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5840" w:w="12240"/>
          <w:pgMar w:bottom="1693" w:footer="1134" w:gutter="0" w:header="0" w:left="2004" w:right="1129" w:top="1134"/>
          <w:pgNumType w:fmt="decimal"/>
          <w:formProt w:val="false"/>
          <w:textDirection w:val="lrTb"/>
          <w:docGrid w:charSpace="0" w:linePitch="240" w:type="default"/>
        </w:sectPr>
        <w:pStyle w:val="style19"/>
        <w:spacing w:after="0" w:before="0"/>
        <w:contextualSpacing w:val="false"/>
        <w:jc w:val="center"/>
      </w:pPr>
      <w:r>
        <w:rPr/>
      </w:r>
    </w:p>
    <w:p>
      <w:pPr>
        <w:pStyle w:val="style19"/>
        <w:spacing w:after="0" w:before="0"/>
        <w:contextualSpacing w:val="false"/>
        <w:jc w:val="center"/>
      </w:pPr>
      <w:r>
        <w:rPr>
          <w:rFonts w:ascii="Arial" w:cs="Arial" w:hAnsi="Arial"/>
          <w:b/>
          <w:shd w:fill="FFFFFF" w:val="clear"/>
          <w:lang w:val="mn-MN"/>
        </w:rPr>
        <w:t>МОНГОЛ УЛСЫН ИХ ХУРЛЫН 2019 ОНЫ ХАВРЫН ЭЭЛЖИТ ЧУУЛГАНЫ</w:t>
      </w:r>
    </w:p>
    <w:p>
      <w:pPr>
        <w:pStyle w:val="style19"/>
        <w:spacing w:after="0" w:before="0"/>
        <w:contextualSpacing w:val="false"/>
        <w:jc w:val="center"/>
      </w:pPr>
      <w:r>
        <w:rPr>
          <w:rFonts w:ascii="Arial" w:cs="Arial" w:hAnsi="Arial"/>
          <w:b/>
          <w:shd w:fill="FFFFFF" w:val="clear"/>
          <w:lang w:val="mn-MN"/>
        </w:rPr>
        <w:t xml:space="preserve">ТӨСВИЙН </w:t>
      </w:r>
      <w:r>
        <w:rPr>
          <w:rFonts w:ascii="Arial" w:cs="Arial" w:hAnsi="Arial"/>
          <w:b/>
          <w:lang w:val="mn-MN"/>
        </w:rPr>
        <w:t xml:space="preserve">БАЙНГЫН ХОРООНЫ 5 ДУГААР САРЫН 07-НЫ ӨДӨР </w:t>
      </w:r>
    </w:p>
    <w:p>
      <w:pPr>
        <w:pStyle w:val="style19"/>
        <w:spacing w:after="0" w:before="0"/>
        <w:contextualSpacing w:val="false"/>
        <w:jc w:val="center"/>
      </w:pPr>
      <w:r>
        <w:rPr>
          <w:rFonts w:ascii="Arial" w:cs="Arial" w:hAnsi="Arial"/>
          <w:b/>
          <w:lang w:val="mn-MN"/>
        </w:rPr>
        <w:t xml:space="preserve">/МЯГМАР ГАРАГ/-ИЙН ХУРАЛДААНЫ ТЭМДЭГЛЭЛИЙН ТОВЬЁГ </w:t>
      </w:r>
    </w:p>
    <w:p>
      <w:pPr>
        <w:pStyle w:val="style19"/>
        <w:spacing w:after="0" w:before="0"/>
        <w:contextualSpacing w:val="false"/>
        <w:jc w:val="center"/>
      </w:pPr>
      <w:r>
        <w:rPr/>
      </w:r>
    </w:p>
    <w:tbl>
      <w:tblPr>
        <w:jc w:val="left"/>
        <w:tblInd w:type="dxa" w:w="-560"/>
        <w:tblBorders>
          <w:top w:color="000001" w:space="0" w:sz="8" w:val="single"/>
          <w:left w:color="000001" w:space="0" w:sz="8" w:val="single"/>
          <w:bottom w:color="000001" w:space="0" w:sz="8" w:val="single"/>
        </w:tblBorders>
      </w:tblPr>
      <w:tblGrid>
        <w:gridCol w:w="611"/>
        <w:gridCol w:w="7156"/>
        <w:gridCol w:w="1870"/>
      </w:tblGrid>
      <w:tr>
        <w:trPr>
          <w:cantSplit w:val="false"/>
        </w:trPr>
        <w:tc>
          <w:tcPr>
            <w:tcW w:type="dxa" w:w="611"/>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jc w:val="center"/>
            </w:pPr>
            <w:r>
              <w:rPr>
                <w:rFonts w:ascii="Arial" w:cs="Arial" w:hAnsi="Arial"/>
                <w:color w:val="000000"/>
              </w:rPr>
              <w:t>№</w:t>
            </w:r>
          </w:p>
        </w:tc>
        <w:tc>
          <w:tcPr>
            <w:tcW w:type="dxa" w:w="7156"/>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jc w:val="center"/>
            </w:pPr>
            <w:r>
              <w:rPr>
                <w:rFonts w:ascii="Arial" w:cs="Arial" w:hAnsi="Arial"/>
                <w:b/>
                <w:color w:val="000000"/>
                <w:lang w:val="mn-MN"/>
              </w:rPr>
              <w:t>Баримтын агуулга</w:t>
            </w:r>
          </w:p>
        </w:tc>
        <w:tc>
          <w:tcPr>
            <w:tcW w:type="dxa" w:w="1870"/>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b/>
                <w:color w:val="000000"/>
                <w:lang w:val="mn-MN"/>
              </w:rPr>
              <w:t>Хуудасны дугаар</w:t>
            </w:r>
          </w:p>
        </w:tc>
      </w:tr>
      <w:tr>
        <w:trPr>
          <w:cantSplit w:val="false"/>
        </w:trPr>
        <w:tc>
          <w:tcPr>
            <w:tcW w:type="dxa" w:w="611"/>
            <w:tcBorders>
              <w:left w:color="000001" w:space="0" w:sz="8" w:val="single"/>
              <w:bottom w:color="000001" w:space="0" w:sz="8" w:val="single"/>
            </w:tcBorders>
            <w:shd w:fill="FFFFFF" w:val="clear"/>
            <w:tcMar>
              <w:top w:type="dxa" w:w="0"/>
              <w:left w:type="dxa" w:w="10"/>
              <w:bottom w:type="dxa" w:w="0"/>
              <w:right w:type="dxa" w:w="10"/>
            </w:tcMar>
          </w:tcPr>
          <w:p>
            <w:pPr>
              <w:pStyle w:val="style24"/>
              <w:jc w:val="center"/>
            </w:pPr>
            <w:r>
              <w:rPr>
                <w:rFonts w:ascii="Arial" w:cs="Arial" w:hAnsi="Arial"/>
                <w:color w:val="000000"/>
                <w:lang w:val="mn-MN"/>
              </w:rPr>
              <w:t>1</w:t>
            </w:r>
          </w:p>
        </w:tc>
        <w:tc>
          <w:tcPr>
            <w:tcW w:type="dxa" w:w="7156"/>
            <w:tcBorders>
              <w:left w:color="000001" w:space="0" w:sz="8" w:val="single"/>
              <w:bottom w:color="000001" w:space="0" w:sz="8" w:val="single"/>
            </w:tcBorders>
            <w:shd w:fill="FFFFFF" w:val="clear"/>
            <w:tcMar>
              <w:top w:type="dxa" w:w="0"/>
              <w:left w:type="dxa" w:w="10"/>
              <w:bottom w:type="dxa" w:w="0"/>
              <w:right w:type="dxa" w:w="10"/>
            </w:tcMar>
          </w:tcPr>
          <w:p>
            <w:pPr>
              <w:pStyle w:val="style24"/>
            </w:pPr>
            <w:r>
              <w:rPr>
                <w:rFonts w:ascii="Arial" w:cs="Arial" w:hAnsi="Arial"/>
                <w:color w:val="000000"/>
                <w:lang w:val="mn-MN"/>
              </w:rPr>
              <w:t xml:space="preserve">Хуралдааны товч тэмдэглэл </w:t>
            </w:r>
          </w:p>
        </w:tc>
        <w:tc>
          <w:tcPr>
            <w:tcW w:type="dxa" w:w="187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lang w:val="mn-MN"/>
              </w:rPr>
              <w:t>1-4</w:t>
            </w:r>
          </w:p>
        </w:tc>
      </w:tr>
      <w:tr>
        <w:trPr>
          <w:cantSplit w:val="false"/>
        </w:trPr>
        <w:tc>
          <w:tcPr>
            <w:tcW w:type="dxa" w:w="611"/>
            <w:vMerge w:val="restart"/>
            <w:tcBorders>
              <w:left w:color="000001" w:space="0" w:sz="8" w:val="single"/>
            </w:tcBorders>
            <w:shd w:fill="FFFFFF" w:val="clear"/>
            <w:tcMar>
              <w:top w:type="dxa" w:w="0"/>
              <w:left w:type="dxa" w:w="10"/>
              <w:bottom w:type="dxa" w:w="0"/>
              <w:right w:type="dxa" w:w="10"/>
            </w:tcMar>
          </w:tcPr>
          <w:p>
            <w:pPr>
              <w:pStyle w:val="style24"/>
              <w:jc w:val="center"/>
            </w:pPr>
            <w:r>
              <w:rPr>
                <w:rFonts w:ascii="Arial" w:cs="Arial" w:hAnsi="Arial"/>
                <w:color w:val="000000"/>
                <w:lang w:val="mn-MN"/>
              </w:rPr>
              <w:t>2</w:t>
            </w:r>
          </w:p>
        </w:tc>
        <w:tc>
          <w:tcPr>
            <w:tcW w:type="dxa" w:w="7156"/>
            <w:tcBorders>
              <w:left w:color="000001" w:space="0" w:sz="8" w:val="single"/>
              <w:bottom w:color="000001" w:space="0" w:sz="8" w:val="single"/>
            </w:tcBorders>
            <w:shd w:fill="FFFFFF" w:val="clear"/>
            <w:tcMar>
              <w:top w:type="dxa" w:w="0"/>
              <w:left w:type="dxa" w:w="10"/>
              <w:bottom w:type="dxa" w:w="0"/>
              <w:right w:type="dxa" w:w="10"/>
            </w:tcMar>
          </w:tcPr>
          <w:p>
            <w:pPr>
              <w:pStyle w:val="style24"/>
            </w:pPr>
            <w:r>
              <w:rPr>
                <w:rFonts w:ascii="Arial" w:cs="Arial" w:hAnsi="Arial"/>
                <w:color w:val="000000"/>
                <w:lang w:val="mn-MN"/>
              </w:rPr>
              <w:t>Дэлгэрэнгүй тэмдэглэл</w:t>
            </w:r>
          </w:p>
        </w:tc>
        <w:tc>
          <w:tcPr>
            <w:tcW w:type="dxa" w:w="187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lang w:val="mn-MN"/>
              </w:rPr>
              <w:t>5-42</w:t>
            </w:r>
          </w:p>
        </w:tc>
      </w:tr>
      <w:tr>
        <w:trPr>
          <w:cantSplit w:val="false"/>
        </w:trPr>
        <w:tc>
          <w:tcPr>
            <w:tcW w:type="dxa" w:w="611"/>
            <w:vMerge w:val="continue"/>
            <w:tcBorders>
              <w:left w:color="000001" w:space="0" w:sz="8" w:val="single"/>
            </w:tcBorders>
            <w:shd w:fill="FFFFFF" w:val="clear"/>
            <w:tcMar>
              <w:top w:type="dxa" w:w="0"/>
              <w:left w:type="dxa" w:w="10"/>
              <w:bottom w:type="dxa" w:w="0"/>
              <w:right w:type="dxa" w:w="10"/>
            </w:tcMar>
          </w:tcPr>
          <w:p>
            <w:pPr>
              <w:pStyle w:val="style24"/>
            </w:pPr>
            <w:r>
              <w:rPr>
                <w:rFonts w:ascii="Arial" w:cs="Arial" w:hAnsi="Arial"/>
              </w:rPr>
            </w:r>
          </w:p>
        </w:tc>
        <w:tc>
          <w:tcPr>
            <w:tcW w:type="dxa" w:w="7156"/>
            <w:tcBorders>
              <w:left w:color="000001" w:space="0" w:sz="8" w:val="single"/>
              <w:bottom w:color="000001" w:space="0" w:sz="8" w:val="single"/>
            </w:tcBorders>
            <w:shd w:fill="FFFFFF" w:val="clear"/>
            <w:tcMar>
              <w:top w:type="dxa" w:w="0"/>
              <w:left w:type="dxa" w:w="10"/>
              <w:bottom w:type="dxa" w:w="0"/>
              <w:right w:type="dxa" w:w="10"/>
            </w:tcMar>
          </w:tcPr>
          <w:p>
            <w:pPr>
              <w:pStyle w:val="style24"/>
              <w:jc w:val="both"/>
            </w:pPr>
            <w:r>
              <w:rPr>
                <w:rStyle w:val="style16"/>
                <w:rFonts w:ascii="Arial" w:cs="Arial" w:hAnsi="Arial"/>
                <w:b w:val="false"/>
                <w:color w:val="000000"/>
                <w:shd w:fill="FFFFFF" w:val="clear"/>
                <w:lang w:val="mn-MN"/>
              </w:rPr>
              <w:t>1.</w:t>
            </w:r>
            <w:r>
              <w:rPr>
                <w:rStyle w:val="style16"/>
                <w:rFonts w:ascii="Arial" w:cs="Arial" w:hAnsi="Arial"/>
                <w:b w:val="false"/>
                <w:bCs w:val="false"/>
                <w:color w:val="000000"/>
                <w:shd w:fill="FFFFFF" w:val="clear"/>
                <w:lang w:val="mn-MN"/>
              </w:rPr>
              <w:t xml:space="preserve">Байнгын хорооны даргыг сонгох тухай Улсын Их Хурлын тогтоолын төсөл </w:t>
            </w:r>
          </w:p>
        </w:tc>
        <w:tc>
          <w:tcPr>
            <w:tcW w:type="dxa" w:w="187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lang w:val="mn-MN"/>
              </w:rPr>
              <w:t>5-9</w:t>
            </w:r>
          </w:p>
        </w:tc>
      </w:tr>
      <w:tr>
        <w:trPr>
          <w:cantSplit w:val="false"/>
        </w:trPr>
        <w:tc>
          <w:tcPr>
            <w:tcW w:type="dxa" w:w="611"/>
            <w:vMerge w:val="continue"/>
            <w:tcBorders>
              <w:left w:color="000001" w:space="0" w:sz="8" w:val="single"/>
            </w:tcBorders>
            <w:shd w:fill="FFFFFF" w:val="clear"/>
            <w:tcMar>
              <w:top w:type="dxa" w:w="0"/>
              <w:left w:type="dxa" w:w="10"/>
              <w:bottom w:type="dxa" w:w="0"/>
              <w:right w:type="dxa" w:w="10"/>
            </w:tcMar>
          </w:tcPr>
          <w:p>
            <w:pPr>
              <w:pStyle w:val="style24"/>
            </w:pPr>
            <w:r>
              <w:rPr>
                <w:rFonts w:ascii="Arial" w:cs="Arial" w:hAnsi="Arial"/>
              </w:rPr>
            </w:r>
          </w:p>
        </w:tc>
        <w:tc>
          <w:tcPr>
            <w:tcW w:type="dxa" w:w="7156"/>
            <w:tcBorders>
              <w:left w:color="000001" w:space="0" w:sz="8" w:val="single"/>
              <w:bottom w:color="000001" w:space="0" w:sz="8" w:val="single"/>
            </w:tcBorders>
            <w:shd w:fill="FFFFFF" w:val="clear"/>
            <w:tcMar>
              <w:top w:type="dxa" w:w="0"/>
              <w:left w:type="dxa" w:w="10"/>
              <w:bottom w:type="dxa" w:w="0"/>
              <w:right w:type="dxa" w:w="10"/>
            </w:tcMar>
          </w:tcPr>
          <w:p>
            <w:pPr>
              <w:pStyle w:val="style24"/>
              <w:jc w:val="both"/>
            </w:pPr>
            <w:r>
              <w:rPr>
                <w:rStyle w:val="style16"/>
                <w:rFonts w:ascii="Arial" w:cs="Arial" w:hAnsi="Arial"/>
                <w:b w:val="false"/>
                <w:color w:val="000000"/>
                <w:shd w:fill="FFFFFF" w:val="clear"/>
                <w:lang w:val="mn-MN"/>
              </w:rPr>
              <w:t>2.</w:t>
            </w:r>
            <w:r>
              <w:rPr>
                <w:rStyle w:val="style16"/>
                <w:rFonts w:ascii="Arial" w:cs="Arial" w:hAnsi="Arial"/>
                <w:b w:val="false"/>
                <w:bCs w:val="false"/>
                <w:color w:val="000000"/>
                <w:shd w:fill="FFFFFF" w:val="clear"/>
                <w:lang w:val="mn-MN"/>
              </w:rPr>
              <w:t>Монгол Улсын Ерөнхий аудиторыг чөлөөлөх, томилох тухай асуудал</w:t>
            </w:r>
          </w:p>
        </w:tc>
        <w:tc>
          <w:tcPr>
            <w:tcW w:type="dxa" w:w="187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lang w:val="mn-MN"/>
              </w:rPr>
              <w:t>9-19</w:t>
            </w:r>
          </w:p>
        </w:tc>
      </w:tr>
      <w:tr>
        <w:trPr>
          <w:cantSplit w:val="false"/>
        </w:trPr>
        <w:tc>
          <w:tcPr>
            <w:tcW w:type="dxa" w:w="611"/>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4"/>
            </w:pPr>
            <w:r>
              <w:rPr>
                <w:rFonts w:ascii="Arial" w:cs="Arial" w:hAnsi="Arial"/>
              </w:rPr>
            </w:r>
          </w:p>
        </w:tc>
        <w:tc>
          <w:tcPr>
            <w:tcW w:type="dxa" w:w="7156"/>
            <w:tcBorders>
              <w:left w:color="000001" w:space="0" w:sz="8" w:val="single"/>
              <w:bottom w:color="000001" w:space="0" w:sz="8" w:val="single"/>
            </w:tcBorders>
            <w:shd w:fill="FFFFFF" w:val="clear"/>
            <w:tcMar>
              <w:top w:type="dxa" w:w="0"/>
              <w:left w:type="dxa" w:w="10"/>
              <w:bottom w:type="dxa" w:w="0"/>
              <w:right w:type="dxa" w:w="10"/>
            </w:tcMar>
          </w:tcPr>
          <w:p>
            <w:pPr>
              <w:pStyle w:val="style24"/>
              <w:jc w:val="both"/>
            </w:pPr>
            <w:r>
              <w:rPr>
                <w:rFonts w:ascii="Arial" w:cs="Arial" w:hAnsi="Arial"/>
                <w:lang w:val="mn-MN"/>
              </w:rPr>
              <w:t xml:space="preserve">3.Хөгжлийн банкны үйл ажиллагаа, зээл олголтын үр дүн, эргэн төлөлтийн байдалд хийсэн гүйцэтгэлийн аудитын тайлан </w:t>
            </w:r>
            <w:r>
              <w:rPr>
                <w:rFonts w:ascii="Arial" w:cs="Arial" w:hAnsi="Arial"/>
                <w:b/>
                <w:bCs/>
                <w:iCs/>
                <w:lang w:val="mn-MN"/>
              </w:rPr>
              <w:t>/</w:t>
            </w:r>
            <w:r>
              <w:rPr>
                <w:rFonts w:ascii="Arial" w:cs="Arial" w:hAnsi="Arial"/>
                <w:iCs/>
                <w:lang w:val="mn-MN"/>
              </w:rPr>
              <w:t>Үндэсний аудитын газраас 2019 оны 5 дугаар сарын 03-ны өдөр ирүүлсэн</w:t>
            </w:r>
            <w:r>
              <w:rPr>
                <w:rFonts w:ascii="Arial" w:cs="Arial" w:hAnsi="Arial"/>
                <w:b/>
                <w:bCs/>
                <w:iCs/>
                <w:lang w:val="mn-MN"/>
              </w:rPr>
              <w:t xml:space="preserve">/ </w:t>
            </w:r>
          </w:p>
        </w:tc>
        <w:tc>
          <w:tcPr>
            <w:tcW w:type="dxa" w:w="187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jc w:val="center"/>
            </w:pPr>
            <w:r>
              <w:rPr>
                <w:rFonts w:ascii="Arial" w:cs="Arial" w:hAnsi="Arial"/>
              </w:rPr>
            </w:r>
          </w:p>
          <w:p>
            <w:pPr>
              <w:pStyle w:val="style24"/>
              <w:jc w:val="center"/>
            </w:pPr>
            <w:r>
              <w:rPr>
                <w:rFonts w:ascii="Arial" w:cs="Arial" w:hAnsi="Arial"/>
              </w:rPr>
            </w:r>
          </w:p>
          <w:p>
            <w:pPr>
              <w:pStyle w:val="style24"/>
              <w:jc w:val="center"/>
            </w:pPr>
            <w:r>
              <w:rPr>
                <w:rFonts w:ascii="Arial" w:cs="Arial" w:hAnsi="Arial"/>
                <w:lang w:val="mn-MN"/>
              </w:rPr>
              <w:t>20-4</w:t>
            </w:r>
            <w:r>
              <w:rPr>
                <w:rFonts w:ascii="Arial" w:cs="Arial" w:hAnsi="Arial"/>
                <w:lang w:val="mn-MN"/>
              </w:rPr>
              <w:t>5</w:t>
            </w:r>
          </w:p>
        </w:tc>
      </w:tr>
    </w:tbl>
    <w:p>
      <w:pPr>
        <w:pStyle w:val="style19"/>
        <w:spacing w:after="0" w:before="0"/>
        <w:contextualSpacing w:val="false"/>
        <w:jc w:val="center"/>
      </w:pPr>
      <w:r>
        <w:rPr/>
      </w:r>
    </w:p>
    <w:p>
      <w:pPr>
        <w:pStyle w:val="style19"/>
        <w:spacing w:after="0" w:before="0"/>
        <w:contextualSpacing w:val="false"/>
        <w:jc w:val="center"/>
      </w:pPr>
      <w:r>
        <w:rPr>
          <w:rFonts w:ascii="Arial" w:cs="Arial" w:hAnsi="Arial"/>
          <w:b/>
          <w:i/>
          <w:lang w:val="mn-MN"/>
        </w:rPr>
        <w:t>Монгол Улсын Их Хурлын 2019 оны хаврын ээлжит чуулганы</w:t>
      </w:r>
    </w:p>
    <w:p>
      <w:pPr>
        <w:pStyle w:val="style19"/>
        <w:spacing w:after="0" w:before="0"/>
        <w:contextualSpacing w:val="false"/>
        <w:jc w:val="center"/>
      </w:pPr>
      <w:r>
        <w:rPr>
          <w:rFonts w:ascii="Arial" w:cs="Arial" w:hAnsi="Arial"/>
          <w:b/>
          <w:i/>
          <w:lang w:val="mn-MN"/>
        </w:rPr>
        <w:t>Төсвийн байнгын хорооны 5 дугаар сарын 07-ны өдөр</w:t>
      </w:r>
      <w:r>
        <w:rPr>
          <w:rFonts w:ascii="Arial" w:cs="Arial" w:hAnsi="Arial"/>
        </w:rPr>
        <w:t xml:space="preserve"> </w:t>
      </w:r>
    </w:p>
    <w:p>
      <w:pPr>
        <w:pStyle w:val="style19"/>
        <w:spacing w:after="0" w:before="0"/>
        <w:contextualSpacing w:val="false"/>
        <w:jc w:val="center"/>
      </w:pPr>
      <w:r>
        <w:rPr>
          <w:rFonts w:ascii="Arial" w:cs="Arial" w:hAnsi="Arial"/>
          <w:b/>
          <w:i/>
          <w:lang w:val="mn-MN"/>
        </w:rPr>
        <w:t>/Мягмар гараг/-ийн хуралдааны товч тэмдэглэл</w:t>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jc w:val="both"/>
      </w:pPr>
      <w:bookmarkStart w:id="0" w:name="__UnoMark__11151_2131316772"/>
      <w:bookmarkEnd w:id="0"/>
      <w:r>
        <w:rPr>
          <w:rFonts w:ascii="Arial" w:cs="Arial" w:hAnsi="Arial"/>
          <w:lang w:val="mn-MN"/>
        </w:rPr>
        <w:tab/>
        <w:t>Төсвийн байнгын хорооны дарга Б.Чойжилсүрэн ирц, хэлэлцэх асуудлыг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11 цаг 39 минутад Төрийн ордны “Жанжин Д.Сүхбаатар”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Б.Баттөмөр, Ц.Даваасүрэн, Ч.Хүрэлбаатар, Ч.Улаан, Ж.Эрдэнэбат;</w:t>
      </w:r>
    </w:p>
    <w:p>
      <w:pPr>
        <w:pStyle w:val="style19"/>
        <w:spacing w:after="0" w:before="0"/>
        <w:contextualSpacing w:val="false"/>
        <w:jc w:val="both"/>
      </w:pPr>
      <w:r>
        <w:rPr>
          <w:rFonts w:ascii="Arial" w:cs="Arial" w:hAnsi="Arial"/>
          <w:i/>
          <w:color w:val="000000"/>
          <w:lang w:val="mn-MN"/>
        </w:rPr>
        <w:tab/>
        <w:t>Тасалсан: Б.Наранхүү.</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r>
      <w:r>
        <w:rPr>
          <w:rFonts w:ascii="Arial" w:cs="Arial" w:hAnsi="Arial"/>
          <w:color w:val="000000"/>
          <w:lang w:val="mn-MN"/>
        </w:rPr>
        <w:t>Хэлэлцэх асуудалтай холбогдуулан Улсын Их Хурлын гишүүн, Улсын Их Хурал дахь Монгол Ардын намын бүлгийн дарга Д.Тогтохсүрэн Монгол Улсын нэгдсэн төсвийн 2020 оны төсвийн хүрээний мэдэгдэл, 2021-2020 оны төсвийн төсөөллийн тухай хуулийн төсөл /Засгийн газраас 2019 оны 4 сарын 30-ны өдөр өргөн мэдүүлсэн, хэлэлцэх эсэх/, мөн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 /Засгийн газраас 2019 оны 4 сарын 30-ны өдөр өргөн мэдүүлсэн, хэлэлцэх эсэх/ гэсэн асуудлуудыг хойшлуулах горимын санал гаргав.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r>
      <w:r>
        <w:rPr>
          <w:rFonts w:ascii="Arial" w:cs="Arial" w:hAnsi="Arial"/>
          <w:b/>
          <w:bCs/>
          <w:color w:val="000000"/>
          <w:lang w:val="mn-MN"/>
        </w:rPr>
        <w:t xml:space="preserve">Б.Чойжилсүрэн: </w:t>
      </w:r>
      <w:r>
        <w:rPr>
          <w:rFonts w:ascii="Arial" w:cs="Arial" w:hAnsi="Arial"/>
          <w:color w:val="000000"/>
          <w:lang w:val="mn-MN"/>
        </w:rPr>
        <w:t>Улсын Их Хурлын гишүүн Д.Тогтохсүрэнгийн гаргасан горимын саналыг дэмжье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Зөвшөөрсөн:</w:t>
        <w:tab/>
        <w:t xml:space="preserve"> 7</w:t>
      </w:r>
    </w:p>
    <w:p>
      <w:pPr>
        <w:pStyle w:val="style19"/>
        <w:spacing w:after="0" w:before="0"/>
        <w:contextualSpacing w:val="false"/>
        <w:jc w:val="both"/>
      </w:pPr>
      <w:r>
        <w:rPr>
          <w:rFonts w:ascii="Arial" w:hAnsi="Arial"/>
          <w:lang w:val="mn-MN"/>
        </w:rPr>
        <w:tab/>
        <w:t>Татгалзсан:</w:t>
        <w:tab/>
        <w:tab/>
        <w:t xml:space="preserve"> 4</w:t>
      </w:r>
    </w:p>
    <w:p>
      <w:pPr>
        <w:pStyle w:val="style19"/>
        <w:spacing w:after="0" w:before="0"/>
        <w:contextualSpacing w:val="false"/>
        <w:jc w:val="both"/>
      </w:pPr>
      <w:r>
        <w:rPr>
          <w:rFonts w:ascii="Arial" w:hAnsi="Arial"/>
          <w:lang w:val="mn-MN"/>
        </w:rPr>
        <w:tab/>
        <w:t>Бүгд:</w:t>
        <w:tab/>
        <w:tab/>
        <w:tab/>
        <w:t>11</w:t>
      </w:r>
    </w:p>
    <w:p>
      <w:pPr>
        <w:pStyle w:val="style19"/>
        <w:spacing w:after="0" w:before="0"/>
        <w:contextualSpacing w:val="false"/>
        <w:jc w:val="both"/>
      </w:pPr>
      <w:r>
        <w:rPr>
          <w:rFonts w:ascii="Arial" w:cs="Arial" w:hAnsi="Arial"/>
          <w:color w:val="000000"/>
          <w:lang w:val="mn-MN"/>
        </w:rPr>
        <w:tab/>
        <w:t>63.6 хувийн саналаар горимын санал дэмжигдлээ.</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b/>
          <w:bCs/>
          <w:i/>
          <w:iCs/>
          <w:lang w:val="mn-MN"/>
        </w:rPr>
        <w:t>Нэг. Байнгын хорооны даргыг сонгох тухай асуудал</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Хуралдаанд Улсын Их Хурлын Тамгын газрын Хууль, эрх зүйн хэлтсийн дарга </w:t>
      </w:r>
      <w:r>
        <w:rPr>
          <w:rStyle w:val="style16"/>
          <w:rFonts w:ascii="Arial" w:cs="Arial" w:hAnsi="Arial"/>
          <w:b w:val="false"/>
          <w:shd w:fill="FFFFFF" w:val="clear"/>
          <w:lang w:val="mn-MN"/>
        </w:rPr>
        <w:t xml:space="preserve">Э.Түвшинжаргал, Төсвийн байнгын хорооны ажлын албаны ахлах зөвлөх Ц.Батбаатар, зөвлөх Ё.Энхсайхан, Б.Гандулам, С.Доржханд, референт  Г.Нарантуяа нар байлцав.  </w:t>
      </w:r>
    </w:p>
    <w:p>
      <w:pPr>
        <w:pStyle w:val="style19"/>
        <w:spacing w:after="0" w:before="0"/>
        <w:contextualSpacing w:val="false"/>
        <w:jc w:val="both"/>
      </w:pPr>
      <w:r>
        <w:rPr>
          <w:rStyle w:val="style16"/>
          <w:rFonts w:ascii="Arial" w:cs="Arial" w:hAnsi="Arial"/>
          <w:b w:val="false"/>
          <w:bCs w:val="false"/>
          <w:shd w:fill="FFFFFF" w:val="clear"/>
          <w:lang w:val="mn-MN"/>
        </w:rPr>
        <w:tab/>
      </w:r>
    </w:p>
    <w:p>
      <w:pPr>
        <w:pStyle w:val="style19"/>
        <w:spacing w:after="0" w:before="0"/>
        <w:contextualSpacing w:val="false"/>
        <w:jc w:val="both"/>
      </w:pPr>
      <w:r>
        <w:rPr>
          <w:rFonts w:ascii="Arial" w:hAnsi="Arial"/>
          <w:lang w:val="mn-MN"/>
        </w:rPr>
        <w:tab/>
        <w:t>Хуралдааныг Улсын Их Хурлын гишүүн Д.Тогтохсүрэн удирдав. /11:43-11:52/</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Улсын Их Хурлын гишүүн, Монгол Ардын намын бүлгийн дарга Д.Тогтохсүрэн Байнгын хорооны даргаар Улсын Их Хурлын гишүүн Б.Чойжилсүрэнг улираан томилуулах саналыг танилцуулав.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Нэр дэвшигчтэй холбогдуулан Улсын Их Хурлын гишүүн Ж.Батзандангийн тавьсан асуултад нэр дэвшигч, Улсын Их Хурлын гишүүн Б.Чойжилсүрэн хариулж, тайлбар хийв.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Улсын Их Хурлын гишүүн С.Эрдэнэ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Д.Тогтохсүрэн:</w:t>
      </w:r>
      <w:r>
        <w:rPr>
          <w:rFonts w:ascii="Arial" w:hAnsi="Arial"/>
          <w:lang w:val="mn-MN"/>
        </w:rPr>
        <w:t xml:space="preserve"> Төсвийн байнгын хорооны даргаар Улсын Их Хурлын гишүүн Б.Чойжилсүрэнг томилох саналыг дэмжье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bookmarkStart w:id="1" w:name="__DdeLink__2846_1983596965"/>
      <w:r>
        <w:rPr>
          <w:rFonts w:ascii="Arial" w:hAnsi="Arial"/>
          <w:lang w:val="mn-MN"/>
        </w:rPr>
        <w:t>Зөвшөөрсөн:</w:t>
        <w:tab/>
        <w:t>11</w:t>
      </w:r>
    </w:p>
    <w:p>
      <w:pPr>
        <w:pStyle w:val="style19"/>
        <w:spacing w:after="0" w:before="0"/>
        <w:contextualSpacing w:val="false"/>
        <w:jc w:val="both"/>
      </w:pPr>
      <w:r>
        <w:rPr>
          <w:rFonts w:ascii="Arial" w:hAnsi="Arial"/>
          <w:lang w:val="mn-MN"/>
        </w:rPr>
        <w:tab/>
        <w:t>Татгалзсан:</w:t>
        <w:tab/>
        <w:tab/>
        <w:t xml:space="preserve"> 1</w:t>
      </w:r>
    </w:p>
    <w:p>
      <w:pPr>
        <w:pStyle w:val="style19"/>
        <w:spacing w:after="0" w:before="0"/>
        <w:contextualSpacing w:val="false"/>
        <w:jc w:val="both"/>
      </w:pPr>
      <w:r>
        <w:rPr>
          <w:rFonts w:ascii="Arial" w:hAnsi="Arial"/>
          <w:lang w:val="mn-MN"/>
        </w:rPr>
        <w:tab/>
        <w:t>Бүгд:</w:t>
        <w:tab/>
        <w:tab/>
        <w:tab/>
        <w:t>12</w:t>
      </w:r>
    </w:p>
    <w:p>
      <w:pPr>
        <w:pStyle w:val="style19"/>
        <w:spacing w:after="0" w:before="0"/>
        <w:contextualSpacing w:val="false"/>
        <w:jc w:val="both"/>
      </w:pPr>
      <w:bookmarkEnd w:id="1"/>
      <w:r>
        <w:rPr>
          <w:rFonts w:ascii="Arial" w:hAnsi="Arial"/>
          <w:lang w:val="mn-MN"/>
        </w:rPr>
        <w:tab/>
        <w:t>91.7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Байнгын хорооноос гарах санал, дүгнэлтийг Улсын Их Хурлын гишүүн Ж.Мөнхбат Улсын Их Хурлын чуулганы нэгдсэн хуралдаанд танилцуулахаар тогтов.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i/>
          <w:lang w:val="mn-MN"/>
        </w:rPr>
        <w:t xml:space="preserve">Уг асуудлыг 11 цаг 52 минутад хэлэлцэж дуусав. </w:t>
      </w:r>
    </w:p>
    <w:p>
      <w:pPr>
        <w:pStyle w:val="style19"/>
        <w:spacing w:after="0" w:before="0"/>
        <w:contextualSpacing w:val="false"/>
        <w:jc w:val="both"/>
      </w:pPr>
      <w:r>
        <w:rPr/>
        <w:tab/>
      </w:r>
    </w:p>
    <w:p>
      <w:pPr>
        <w:pStyle w:val="style19"/>
        <w:spacing w:after="0" w:before="0"/>
        <w:contextualSpacing w:val="false"/>
        <w:jc w:val="both"/>
      </w:pPr>
      <w:r>
        <w:rPr>
          <w:rStyle w:val="style16"/>
          <w:rFonts w:ascii="Arial" w:cs="Arial" w:hAnsi="Arial"/>
          <w:i/>
          <w:color w:val="000000"/>
          <w:shd w:fill="FFFFFF" w:val="clear"/>
          <w:lang w:val="mn-MN"/>
        </w:rPr>
        <w:tab/>
        <w:t>Хоёр</w:t>
      </w:r>
      <w:bookmarkStart w:id="2" w:name="__DdeLink__2_1991730570"/>
      <w:r>
        <w:rPr>
          <w:rStyle w:val="style16"/>
          <w:rFonts w:ascii="Arial" w:cs="Arial" w:hAnsi="Arial"/>
          <w:b w:val="false"/>
          <w:i/>
          <w:color w:val="000000"/>
          <w:shd w:fill="FFFFFF" w:val="clear"/>
          <w:lang w:val="mn-MN"/>
        </w:rPr>
        <w:t xml:space="preserve">. </w:t>
      </w:r>
      <w:bookmarkEnd w:id="2"/>
      <w:r>
        <w:rPr>
          <w:rStyle w:val="style16"/>
          <w:rFonts w:ascii="Arial" w:cs="Arial" w:hAnsi="Arial"/>
          <w:i/>
          <w:color w:val="000000"/>
          <w:shd w:fill="FFFFFF" w:val="clear"/>
          <w:lang w:val="mn-MN"/>
        </w:rPr>
        <w:t>Монгол Улсын Ерөнхий аудиторыг чөлөөлөх, томилох тухай асуудал</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i/>
          <w:color w:val="000000"/>
          <w:shd w:fill="FFFFFF" w:val="clear"/>
          <w:lang w:val="mn-MN"/>
        </w:rPr>
        <w:tab/>
      </w:r>
      <w:r>
        <w:rPr>
          <w:rStyle w:val="style16"/>
          <w:rFonts w:ascii="Arial" w:cs="Arial" w:hAnsi="Arial"/>
          <w:b w:val="false"/>
          <w:bCs w:val="false"/>
          <w:color w:val="000000"/>
          <w:shd w:fill="FFFFFF" w:val="clear"/>
          <w:lang w:val="mn-MN"/>
        </w:rPr>
        <w:t xml:space="preserve">Хэлэлцэж буй асуудалтай холбогдуулан нэр дэвшигч Д.Занданбат оролцов.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Хуралдаанд Улсын Их Хурлын Тамгын газрын Хууль, эрх зүйн хэлтсийн дарга </w:t>
      </w:r>
      <w:r>
        <w:rPr>
          <w:rStyle w:val="style16"/>
          <w:rFonts w:ascii="Arial" w:cs="Arial" w:hAnsi="Arial"/>
          <w:b w:val="false"/>
          <w:shd w:fill="FFFFFF" w:val="clear"/>
          <w:lang w:val="mn-MN"/>
        </w:rPr>
        <w:t xml:space="preserve">Э.Түвшинжаргал, Төсвийн байнгын хорооны ажлын албаны ахлах зөвлөх Ц.Батбаатар, зөвлөх Ё.Энхсайхан, Б.Гандулам, С.Доржханд, референт Г.Нарантуяа нар байлцав.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262626"/>
          <w:lang w:val="mn-MN"/>
        </w:rPr>
        <w:tab/>
      </w:r>
      <w:r>
        <w:rPr>
          <w:rStyle w:val="style16"/>
          <w:rFonts w:ascii="Arial" w:cs="Arial" w:hAnsi="Arial"/>
          <w:b w:val="false"/>
          <w:i/>
          <w:color w:val="000000"/>
          <w:shd w:fill="FFFFFF" w:val="clear"/>
          <w:lang w:val="mn-MN"/>
        </w:rPr>
        <w:t xml:space="preserve"> </w:t>
      </w:r>
      <w:r>
        <w:rPr>
          <w:rStyle w:val="style16"/>
          <w:rFonts w:ascii="Arial" w:cs="Arial" w:hAnsi="Arial"/>
          <w:b w:val="false"/>
          <w:bCs w:val="false"/>
          <w:color w:val="000000"/>
          <w:shd w:fill="FFFFFF" w:val="clear"/>
          <w:lang w:val="mn-MN"/>
        </w:rPr>
        <w:t xml:space="preserve">Монгол Улсын Ерөнхий аудиторыг чөлөөлөх, томилох тухай асуудлыг </w:t>
      </w:r>
      <w:r>
        <w:rPr>
          <w:rFonts w:ascii="Arial" w:cs="Arial" w:hAnsi="Arial"/>
          <w:color w:val="262626"/>
          <w:lang w:val="mn-MN"/>
        </w:rPr>
        <w:t xml:space="preserve">Улсын Их Хурлын дарга Г.Занданшатар танилцуулав.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262626"/>
          <w:lang w:val="mn-MN"/>
        </w:rPr>
        <w:tab/>
        <w:t xml:space="preserve">Танилцуулгатай холбогдуулан Улсын Их Хурлын гишүүн С.Эрдэнэ, Б.Пүрэвдорж нарын тавьсан асуултад Улсын Их Хурлын дарга Г.Занданшатар, Төсвийн байнгын хорооны дарга Б.Чойжилсүрэн, нэр дэвшигч Д.Занданбат нар хариулж, тайлбар хийв.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262626"/>
          <w:lang w:val="mn-MN"/>
        </w:rPr>
        <w:tab/>
        <w:t xml:space="preserve">Улсын Их Хурлын гишүүн О.Батнасан, Н.Амарзаяа, Ж.Мөнхбат, Д.Оюунхорол нар үг хэлэв.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262626"/>
          <w:lang w:val="mn-MN"/>
        </w:rPr>
        <w:tab/>
      </w:r>
      <w:r>
        <w:rPr>
          <w:rFonts w:ascii="Arial" w:cs="Arial" w:hAnsi="Arial"/>
          <w:b/>
          <w:bCs/>
          <w:color w:val="262626"/>
          <w:lang w:val="mn-MN"/>
        </w:rPr>
        <w:t>Б.Чойжилсүрэн</w:t>
      </w:r>
      <w:r>
        <w:rPr>
          <w:rFonts w:ascii="Arial" w:cs="Arial" w:hAnsi="Arial"/>
          <w:color w:val="262626"/>
          <w:lang w:val="mn-MN"/>
        </w:rPr>
        <w:t>: Монгол Улсын Ерөнхий аудитор Доржсүрэнхорлоогийн Хүрэлбаатарыг үүрэгт ажлаас нь чөлөөлөхийг дэмжье гэсэн санал хураалт явуулъя.</w:t>
      </w:r>
    </w:p>
    <w:p>
      <w:pPr>
        <w:pStyle w:val="style0"/>
        <w:jc w:val="both"/>
      </w:pPr>
      <w:r>
        <w:rPr/>
      </w:r>
    </w:p>
    <w:p>
      <w:pPr>
        <w:pStyle w:val="style0"/>
        <w:jc w:val="both"/>
      </w:pPr>
      <w:r>
        <w:rPr>
          <w:rFonts w:ascii="Arial" w:hAnsi="Arial"/>
          <w:lang w:val="mn-MN"/>
        </w:rPr>
        <w:tab/>
        <w:t>Зөвшөөрсөн:</w:t>
        <w:tab/>
        <w:t>10</w:t>
      </w:r>
    </w:p>
    <w:p>
      <w:pPr>
        <w:pStyle w:val="style19"/>
        <w:spacing w:after="0" w:before="0"/>
        <w:contextualSpacing w:val="false"/>
        <w:jc w:val="both"/>
      </w:pPr>
      <w:r>
        <w:rPr>
          <w:rFonts w:ascii="Arial" w:hAnsi="Arial"/>
          <w:lang w:val="mn-MN"/>
        </w:rPr>
        <w:tab/>
        <w:t>Татгалзсан:</w:t>
        <w:tab/>
        <w:tab/>
        <w:t xml:space="preserve"> 2</w:t>
      </w:r>
    </w:p>
    <w:p>
      <w:pPr>
        <w:pStyle w:val="style19"/>
        <w:spacing w:after="0" w:before="0"/>
        <w:contextualSpacing w:val="false"/>
        <w:jc w:val="both"/>
      </w:pPr>
      <w:r>
        <w:rPr>
          <w:rFonts w:ascii="Arial" w:hAnsi="Arial"/>
          <w:lang w:val="mn-MN"/>
        </w:rPr>
        <w:tab/>
        <w:t>Бүгд:</w:t>
        <w:tab/>
        <w:tab/>
        <w:tab/>
        <w:t>12</w:t>
      </w:r>
    </w:p>
    <w:p>
      <w:pPr>
        <w:pStyle w:val="style19"/>
        <w:spacing w:after="0" w:before="0"/>
        <w:contextualSpacing w:val="false"/>
        <w:jc w:val="both"/>
      </w:pPr>
      <w:r>
        <w:rPr>
          <w:rFonts w:ascii="Arial" w:hAnsi="Arial"/>
          <w:lang w:val="mn-MN"/>
        </w:rPr>
        <w:tab/>
        <w:t>83.3 хувийн саналаар дэмжигдлээ.</w:t>
      </w:r>
    </w:p>
    <w:p>
      <w:pPr>
        <w:pStyle w:val="style0"/>
        <w:jc w:val="both"/>
      </w:pPr>
      <w:r>
        <w:rPr/>
      </w:r>
    </w:p>
    <w:p>
      <w:pPr>
        <w:pStyle w:val="style0"/>
        <w:jc w:val="both"/>
      </w:pPr>
      <w:r>
        <w:rPr>
          <w:rFonts w:ascii="Arial" w:hAnsi="Arial"/>
          <w:lang w:val="mn-MN"/>
        </w:rPr>
        <w:tab/>
        <w:t xml:space="preserve">Байнгын хорооны дарга Б.Чойжилсүрэн </w:t>
      </w:r>
      <w:r>
        <w:rPr>
          <w:rFonts w:ascii="Arial" w:cs="Arial" w:hAnsi="Arial"/>
          <w:color w:val="262626"/>
          <w:lang w:val="mn-MN"/>
        </w:rPr>
        <w:t xml:space="preserve">Монгол Улсын Ерөнхий аудитор Доржсүрэнхорлоогийн Хүрэлбаатарыг үүрэгт ажлаас нь чөлөөлөх тухай </w:t>
      </w:r>
      <w:r>
        <w:rPr>
          <w:rFonts w:ascii="Arial" w:hAnsi="Arial"/>
          <w:lang w:val="mn-MN"/>
        </w:rPr>
        <w:t xml:space="preserve">Улсын Их Хурлын тогтоолын төслийг уншиж танилцуулав. </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xml:space="preserve"> Монгол Улсын Ерөнхий аудитороор Доржсүрэнгийн Занданбатыг томилохыг дэмжье гэсэн санал хураалт явуулъя.</w:t>
      </w:r>
    </w:p>
    <w:p>
      <w:pPr>
        <w:pStyle w:val="style0"/>
        <w:jc w:val="both"/>
      </w:pPr>
      <w:r>
        <w:rPr/>
      </w:r>
    </w:p>
    <w:p>
      <w:pPr>
        <w:pStyle w:val="style0"/>
        <w:jc w:val="both"/>
      </w:pPr>
      <w:r>
        <w:rPr>
          <w:rFonts w:ascii="Arial" w:hAnsi="Arial"/>
          <w:lang w:val="mn-MN"/>
        </w:rPr>
        <w:tab/>
        <w:t xml:space="preserve">Зөвшөөрсөн: </w:t>
        <w:tab/>
        <w:t>12</w:t>
      </w:r>
    </w:p>
    <w:p>
      <w:pPr>
        <w:pStyle w:val="style19"/>
        <w:spacing w:after="0" w:before="0"/>
        <w:contextualSpacing w:val="false"/>
        <w:jc w:val="both"/>
      </w:pPr>
      <w:r>
        <w:rPr>
          <w:rFonts w:ascii="Arial" w:hAnsi="Arial"/>
          <w:lang w:val="mn-MN"/>
        </w:rPr>
        <w:tab/>
        <w:t xml:space="preserve">Татгалзсан: </w:t>
        <w:tab/>
        <w:tab/>
        <w:t xml:space="preserve"> 1</w:t>
      </w:r>
    </w:p>
    <w:p>
      <w:pPr>
        <w:pStyle w:val="style19"/>
        <w:spacing w:after="0" w:before="0"/>
        <w:contextualSpacing w:val="false"/>
        <w:jc w:val="both"/>
      </w:pPr>
      <w:r>
        <w:rPr>
          <w:rFonts w:ascii="Arial" w:hAnsi="Arial"/>
          <w:lang w:val="mn-MN"/>
        </w:rPr>
        <w:tab/>
        <w:t xml:space="preserve">Бүгд: </w:t>
        <w:tab/>
        <w:tab/>
        <w:tab/>
        <w:t>13</w:t>
      </w:r>
    </w:p>
    <w:p>
      <w:pPr>
        <w:pStyle w:val="style19"/>
        <w:spacing w:after="0" w:before="0"/>
        <w:contextualSpacing w:val="false"/>
        <w:jc w:val="both"/>
      </w:pPr>
      <w:r>
        <w:rPr>
          <w:rFonts w:ascii="Arial" w:hAnsi="Arial"/>
          <w:lang w:val="mn-MN"/>
        </w:rPr>
        <w:tab/>
        <w:t>92.3 хувийн саналаар дэмжигдлээ.</w:t>
      </w:r>
    </w:p>
    <w:p>
      <w:pPr>
        <w:pStyle w:val="style0"/>
        <w:jc w:val="both"/>
      </w:pPr>
      <w:r>
        <w:rPr/>
      </w:r>
    </w:p>
    <w:p>
      <w:pPr>
        <w:pStyle w:val="style0"/>
        <w:jc w:val="both"/>
      </w:pPr>
      <w:r>
        <w:rPr>
          <w:rFonts w:ascii="Arial" w:hAnsi="Arial"/>
          <w:lang w:val="mn-MN"/>
        </w:rPr>
        <w:tab/>
        <w:t xml:space="preserve">Байнгын хорооны дарга Б.Чойжилсүрэн Монгол Улсын Ерөнхий аудитороор Доржсүрэнгийн Занданбатыг томилох тухай Улсын Их Хурлын тогтоолын төслийг уншиж танилцуулав. </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19"/>
        <w:spacing w:after="0" w:before="0"/>
        <w:contextualSpacing w:val="false"/>
        <w:jc w:val="both"/>
      </w:pPr>
      <w:r>
        <w:rPr/>
      </w:r>
    </w:p>
    <w:p>
      <w:pPr>
        <w:pStyle w:val="style0"/>
        <w:jc w:val="both"/>
      </w:pPr>
      <w:r>
        <w:rPr>
          <w:rFonts w:ascii="Arial" w:hAnsi="Arial"/>
          <w:lang w:val="mn-MN"/>
        </w:rPr>
        <w:tab/>
      </w:r>
      <w:r>
        <w:rPr>
          <w:rFonts w:ascii="Arial" w:hAnsi="Arial"/>
          <w:i/>
          <w:lang w:val="mn-MN"/>
        </w:rPr>
        <w:t xml:space="preserve">Уг асуудлыг 12 цаг 37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Гурав. </w:t>
      </w:r>
      <w:bookmarkStart w:id="3" w:name="__DdeLink__1898_1983596965"/>
      <w:r>
        <w:rPr>
          <w:rFonts w:ascii="Arial" w:hAnsi="Arial"/>
          <w:b/>
          <w:bCs/>
          <w:i/>
          <w:iCs/>
          <w:lang w:val="mn-MN"/>
        </w:rPr>
        <w:t xml:space="preserve">Хөгжлийн банкны үйл ажиллагаа, зээл олголтын үр дүн, эргэн төлөлтийн байдалд хийсэн гүйцэтгэлийн аудитын тайлан </w:t>
      </w:r>
      <w:r>
        <w:rPr>
          <w:rFonts w:ascii="Arial" w:hAnsi="Arial"/>
          <w:bCs/>
          <w:i/>
          <w:iCs/>
          <w:lang w:val="mn-MN"/>
        </w:rPr>
        <w:t>/</w:t>
      </w:r>
      <w:r>
        <w:rPr>
          <w:rFonts w:ascii="Arial" w:hAnsi="Arial"/>
          <w:i/>
          <w:iCs/>
          <w:lang w:val="mn-MN"/>
        </w:rPr>
        <w:t>Үндэсний аудитын газраас 2019 оны 5 дугаар сарын 03-ны өдөр ирүүлсэн</w:t>
      </w:r>
      <w:bookmarkEnd w:id="3"/>
      <w:r>
        <w:rPr>
          <w:rFonts w:ascii="Arial" w:hAnsi="Arial"/>
          <w:bCs/>
          <w:i/>
          <w:iCs/>
          <w:lang w:val="mn-MN"/>
        </w:rPr>
        <w:t xml:space="preserve">/ </w:t>
      </w:r>
    </w:p>
    <w:p>
      <w:pPr>
        <w:pStyle w:val="style0"/>
        <w:jc w:val="both"/>
      </w:pPr>
      <w:r>
        <w:rPr/>
      </w:r>
    </w:p>
    <w:p>
      <w:pPr>
        <w:pStyle w:val="style0"/>
        <w:jc w:val="both"/>
      </w:pPr>
      <w:r>
        <w:rPr>
          <w:rFonts w:ascii="Arial" w:hAnsi="Arial"/>
          <w:lang w:val="mn-MN"/>
        </w:rPr>
        <w:tab/>
        <w:t xml:space="preserve">Хэлэлцэж буй асуудалтай холбогдуулан Монгол Улын Ерөнхий аудиторын орлогч бөгөөд тэргүүлэх аудитор С.Оюунбилэг, Хөгжлийн банкны Төлөөлөн удирдах зөвлөлийн дарга, Хөгжлийн банкны гүйцэтгэх захирал М.Баярмагнай, Хөгжлийн банкны гүйцэтгэх захирал Б.Батбаяр, Хөгжлийн банкны тэргүүн дэд захирал Ч.Энхбат, Үндэсний аудтын газрын Гүйцэтгэлийн аудитын газрын захирал бөгөөд тэргүүлэх аудитор Б.Мөнх-Очир, Хөгжлийн банкны дэд захирал бөгөөд Хяналт, шалгалт, Тамгын газрын захирал Я.Сод-Эрдэнэ, Хөгжлийн банкны дэд захирал бөгөөд Актив, пассив, хөрөнгийн удирдлагын газрын захирал Б.Чойжилжалбуу, Хөгжлийн банкны дэд захирал бөгөөд Төслийн санхүүжилт, зээлийн газрын захирал Ч.Мөнхбаяр, Хөгжлийн банкны дэд захирал бөгөөд Эрсдлийн үнэлгээ, удирдлагын газрын захирал О.Батбаатар, Үндэсний аудитын газрын Гүйцэтгэлийн аудитын газрын аудитын менежер Л.Эрдэнэчулуун, мөн газрын ахлах аудитор Б.Хишигтогтох, аудитор И.Туяадарь, Б.Хаш-Эрдэнэ, Э.Уянга, М.Доржмаа, Гүйцэтгэлийн аудитын газрын зөвлөх, шинжээч Г.Буянбат нар оролцов. </w:t>
      </w:r>
    </w:p>
    <w:p>
      <w:pPr>
        <w:pStyle w:val="style0"/>
        <w:jc w:val="both"/>
      </w:pPr>
      <w:r>
        <w:rPr/>
      </w:r>
    </w:p>
    <w:p>
      <w:pPr>
        <w:pStyle w:val="style19"/>
        <w:spacing w:after="0" w:before="0"/>
        <w:contextualSpacing w:val="false"/>
        <w:jc w:val="both"/>
      </w:pPr>
      <w:r>
        <w:rPr>
          <w:rFonts w:ascii="Arial" w:cs="Arial" w:hAnsi="Arial"/>
          <w:lang w:val="mn-MN"/>
        </w:rPr>
        <w:tab/>
        <w:t xml:space="preserve">Хуралдаанд Улсын Их Хурлын Тамгын газрын Хууль, эрх зүйн хэлтсийн дарга </w:t>
      </w:r>
      <w:r>
        <w:rPr>
          <w:rStyle w:val="style16"/>
          <w:rFonts w:ascii="Arial" w:cs="Arial" w:hAnsi="Arial"/>
          <w:b w:val="false"/>
          <w:shd w:fill="FFFFFF" w:val="clear"/>
          <w:lang w:val="mn-MN"/>
        </w:rPr>
        <w:t xml:space="preserve">Э.Түвшинжаргал, Төсвийн байнгын хорооны ажлын албаны ахлах зөвлөх Ц.Батбаатар, зөвлөх Ё.Энхсайхан, Б.Гандулам, С.Доржханд, референт Г.Нарантуяа  нар байлцав. </w:t>
      </w:r>
    </w:p>
    <w:p>
      <w:pPr>
        <w:pStyle w:val="style0"/>
        <w:jc w:val="both"/>
      </w:pPr>
      <w:r>
        <w:rPr/>
      </w:r>
    </w:p>
    <w:p>
      <w:pPr>
        <w:pStyle w:val="style0"/>
        <w:jc w:val="both"/>
      </w:pPr>
      <w:r>
        <w:rPr>
          <w:rFonts w:ascii="Arial" w:hAnsi="Arial"/>
          <w:lang w:val="mn-MN"/>
        </w:rPr>
        <w:tab/>
        <w:t>Гүйцэтгэлийн аудитын тайлангийн талаар Монгол Улсын Ерөнхий аудиторын орлогч бөгөөд тэргүүлэх аудитор С.Оюунбилэг танилцуулга хийв.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О.Батнасан, Д.Оюунхорол, Д.Тогтохсүрэн, Г.Тэмүүлэн, Н.Амарзаяа, Ж.Мөнхбат, Б.Чойжилсүрэн нарын тавьсан асуултад Монгол Улсын Ерөнхий аудиторын орлогч бөгөөд тэргүүлэх аудитор С.Оюунбилэг, Хөгжлийн банкны гүйцэтгэх захирал Б.Батбаяр, Хөгжлийн банкны дэд захирал бөгөөд Актив, пассив, хөрөнгийн удирдлагын газрын захирал Б.Чойжилжалбуу нар хариулж, тайлбар хийв. </w:t>
      </w:r>
    </w:p>
    <w:p>
      <w:pPr>
        <w:pStyle w:val="style0"/>
        <w:jc w:val="both"/>
      </w:pPr>
      <w:r>
        <w:rPr/>
      </w:r>
    </w:p>
    <w:p>
      <w:pPr>
        <w:pStyle w:val="style0"/>
        <w:jc w:val="both"/>
      </w:pPr>
      <w:r>
        <w:rPr>
          <w:rFonts w:ascii="Arial" w:hAnsi="Arial"/>
          <w:lang w:val="mn-MN"/>
        </w:rPr>
        <w:tab/>
        <w:t>Хөгжлийн банкны үйл ажиллагаа, зээл олголтын үр дүн, эргэн төлөлтийн байдалд хийсэн гүйцэтгэлийн аудитын тайланг Байнгын хорооны хуралдаанаар хэлэлцэж дуусав.</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color w:val="000000"/>
          <w:shd w:fill="FFFFFF" w:val="clear"/>
          <w:lang w:val="mn-MN"/>
        </w:rPr>
        <w:tab/>
      </w:r>
      <w:r>
        <w:rPr>
          <w:rStyle w:val="style17"/>
          <w:rFonts w:ascii="Arial" w:cs="Arial" w:hAnsi="Arial"/>
          <w:color w:val="000000"/>
          <w:shd w:fill="FFFFFF" w:val="clear"/>
          <w:lang w:val="mn-MN"/>
        </w:rPr>
        <w:t>Хуралдаан 2 цаг 11 минут үргэлжилж, 19 гишүүнээс 13 гишүүн ирж, 68.4 хувийн ирцтэйгээр 13 цаг 43 минутад өндөрлөв.</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rPr>
        <w:tab/>
      </w:r>
      <w:r>
        <w:rPr>
          <w:rFonts w:ascii="Arial" w:cs="Arial" w:hAnsi="Arial"/>
          <w:lang w:val="mn-MN"/>
        </w:rPr>
        <w:t>Тэмдэглэлтэй танилцсан:</w:t>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19"/>
        <w:spacing w:after="0" w:before="0"/>
        <w:contextualSpacing w:val="false"/>
        <w:jc w:val="both"/>
      </w:pPr>
      <w:r>
        <w:rPr>
          <w:rFonts w:ascii="Arial" w:cs="Arial" w:hAnsi="Arial"/>
        </w:rPr>
        <w:tab/>
        <w:t xml:space="preserve"> </w:t>
      </w:r>
      <w:r>
        <w:rPr>
          <w:rFonts w:ascii="Arial" w:cs="Arial" w:hAnsi="Arial"/>
          <w:lang w:val="mn-MN"/>
        </w:rPr>
        <w:t xml:space="preserve">ХОРООНЫ ДАРГА        </w:t>
        <w:tab/>
        <w:tab/>
        <w:tab/>
        <w:tab/>
        <w:tab/>
        <w:t>Б.ЧОЙЖИЛСҮРЭН</w:t>
      </w:r>
    </w:p>
    <w:p>
      <w:pPr>
        <w:pStyle w:val="style19"/>
        <w:spacing w:after="0" w:before="0"/>
        <w:contextualSpacing w:val="false"/>
        <w:jc w:val="both"/>
      </w:pPr>
      <w:r>
        <w:rPr/>
      </w:r>
    </w:p>
    <w:p>
      <w:pPr>
        <w:pStyle w:val="style19"/>
        <w:spacing w:after="0" w:before="0"/>
        <w:contextualSpacing w:val="false"/>
        <w:jc w:val="both"/>
      </w:pPr>
      <w:bookmarkStart w:id="4" w:name="_GoBack"/>
      <w:bookmarkStart w:id="5" w:name="_GoBack"/>
      <w:bookmarkEnd w:id="5"/>
      <w:r>
        <w:rPr/>
      </w:r>
    </w:p>
    <w:p>
      <w:pPr>
        <w:pStyle w:val="style19"/>
        <w:spacing w:after="0" w:before="0"/>
        <w:contextualSpacing w:val="false"/>
        <w:jc w:val="both"/>
      </w:pPr>
      <w:r>
        <w:rPr>
          <w:rFonts w:ascii="Arial" w:cs="Arial" w:hAnsi="Arial"/>
        </w:rPr>
        <w:tab/>
      </w:r>
      <w:r>
        <w:rPr>
          <w:rFonts w:ascii="Arial" w:cs="Arial" w:hAnsi="Arial"/>
          <w:lang w:val="mn-MN"/>
        </w:rPr>
        <w:t xml:space="preserve">Тэмдэглэл хөтөлсөн: </w:t>
      </w:r>
    </w:p>
    <w:p>
      <w:pPr>
        <w:pStyle w:val="style19"/>
        <w:spacing w:after="0" w:before="0"/>
        <w:contextualSpacing w:val="false"/>
        <w:jc w:val="both"/>
      </w:pPr>
      <w:r>
        <w:rPr>
          <w:rFonts w:ascii="Arial" w:cs="Arial" w:hAnsi="Arial"/>
          <w:lang w:val="mn-MN"/>
        </w:rPr>
        <w:tab/>
        <w:t>ПРОТОКОЛЫН АЛБАНЫ</w:t>
      </w:r>
    </w:p>
    <w:p>
      <w:pPr>
        <w:pStyle w:val="style19"/>
        <w:spacing w:after="0" w:before="0"/>
        <w:contextualSpacing w:val="false"/>
        <w:jc w:val="both"/>
      </w:pPr>
      <w:r>
        <w:rPr>
          <w:rFonts w:ascii="Arial" w:cs="Arial" w:hAnsi="Arial"/>
          <w:lang w:val="mn-MN"/>
        </w:rPr>
        <w:tab/>
        <w:t>ШИНЖЭЭЧ</w:t>
        <w:tab/>
        <w:tab/>
        <w:tab/>
        <w:tab/>
        <w:tab/>
        <w:tab/>
        <w:tab/>
        <w:t>Д.ЦЭНДСҮРЭН</w:t>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2019 ОНЫ ХАВРЫН ЭЭЛЖИТ ЧУУЛГАНЫ</w:t>
      </w:r>
    </w:p>
    <w:p>
      <w:pPr>
        <w:pStyle w:val="style19"/>
        <w:spacing w:after="0" w:before="0"/>
        <w:contextualSpacing w:val="false"/>
        <w:jc w:val="center"/>
      </w:pPr>
      <w:r>
        <w:rPr>
          <w:rFonts w:ascii="Arial" w:cs="Arial" w:hAnsi="Arial"/>
          <w:b/>
          <w:shd w:fill="FFFFFF" w:val="clear"/>
          <w:lang w:val="mn-MN"/>
        </w:rPr>
        <w:t xml:space="preserve">ТӨСВИЙН </w:t>
      </w:r>
      <w:r>
        <w:rPr>
          <w:rFonts w:ascii="Arial" w:cs="Arial" w:hAnsi="Arial"/>
          <w:b/>
          <w:lang w:val="mn-MN"/>
        </w:rPr>
        <w:t>БАЙНГЫН ХОРООНЫ 5 ДУГААР САРЫН 07-НЫ ӨДӨР</w:t>
      </w:r>
    </w:p>
    <w:p>
      <w:pPr>
        <w:pStyle w:val="style19"/>
        <w:spacing w:after="0" w:before="0"/>
        <w:contextualSpacing w:val="false"/>
        <w:jc w:val="center"/>
      </w:pPr>
      <w:r>
        <w:rPr>
          <w:rFonts w:ascii="Arial" w:cs="Arial" w:hAnsi="Arial"/>
          <w:b/>
          <w:lang w:val="mn-MN"/>
        </w:rPr>
        <w:t>/МЯГМАР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Төсвийн байнгын хорооны гишүүдийн энэ өдрийн амрыг эрье. Байнгын хорооны гишүүдийн ирц 52.6 хувь хүрсэн. Ирц бүрдсэн тул Байнгын хорооны хуралдаан нээснийг мэдэгдье.</w:t>
      </w:r>
    </w:p>
    <w:p>
      <w:pPr>
        <w:pStyle w:val="style0"/>
        <w:jc w:val="both"/>
      </w:pPr>
      <w:r>
        <w:rPr/>
      </w:r>
    </w:p>
    <w:p>
      <w:pPr>
        <w:pStyle w:val="style0"/>
        <w:jc w:val="both"/>
      </w:pPr>
      <w:r>
        <w:rPr>
          <w:rFonts w:ascii="Arial" w:hAnsi="Arial"/>
          <w:lang w:val="mn-MN"/>
        </w:rPr>
        <w:tab/>
        <w:t>Байнгын хорооны хуралдаанаар хэлэлцэх асуудлыг танилцулъя.</w:t>
      </w:r>
    </w:p>
    <w:p>
      <w:pPr>
        <w:pStyle w:val="style0"/>
        <w:jc w:val="both"/>
      </w:pPr>
      <w:r>
        <w:rPr/>
      </w:r>
    </w:p>
    <w:p>
      <w:pPr>
        <w:pStyle w:val="style0"/>
        <w:jc w:val="both"/>
      </w:pPr>
      <w:r>
        <w:rPr>
          <w:rFonts w:ascii="Arial" w:hAnsi="Arial"/>
          <w:lang w:val="mn-MN"/>
        </w:rPr>
        <w:tab/>
        <w:t xml:space="preserve">Нэг. Байнгын хорооны даргыг сонгох тухай Улсын Их Хурлын тогтоолын төсөл. </w:t>
      </w:r>
    </w:p>
    <w:p>
      <w:pPr>
        <w:pStyle w:val="style0"/>
        <w:jc w:val="both"/>
      </w:pPr>
      <w:r>
        <w:rPr/>
      </w:r>
    </w:p>
    <w:p>
      <w:pPr>
        <w:pStyle w:val="style0"/>
        <w:jc w:val="both"/>
      </w:pPr>
      <w:r>
        <w:rPr>
          <w:rFonts w:ascii="Arial" w:hAnsi="Arial"/>
          <w:lang w:val="mn-MN"/>
        </w:rPr>
        <w:tab/>
        <w:t>Хоёр. Монгол Улсын нэгдсэн төсвийн 2020 оны төсвийн хүрээний мэдэгдэл, 2021-2020 оны төсвийн төсөөллийн тухай хуулийн төсөл. /Засгийн газраас 2019 оны 4 сарын 30-ны өдөр өргөн мэдүүлсэн, хэлэлцэх эсэх/.</w:t>
      </w:r>
    </w:p>
    <w:p>
      <w:pPr>
        <w:pStyle w:val="style0"/>
        <w:jc w:val="both"/>
      </w:pPr>
      <w:r>
        <w:rPr/>
      </w:r>
    </w:p>
    <w:p>
      <w:pPr>
        <w:pStyle w:val="style0"/>
        <w:jc w:val="both"/>
      </w:pPr>
      <w:r>
        <w:rPr>
          <w:rFonts w:ascii="Arial" w:hAnsi="Arial"/>
          <w:lang w:val="mn-MN"/>
        </w:rPr>
        <w:tab/>
        <w:t>Гурав.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 /Засгийн газраас 2019 оны 4 сарын 30-ны өдөр өргөн мэдүүлсэн, хэлэлцэх эсэх/.</w:t>
      </w:r>
    </w:p>
    <w:p>
      <w:pPr>
        <w:pStyle w:val="style0"/>
        <w:jc w:val="both"/>
      </w:pPr>
      <w:r>
        <w:rPr/>
      </w:r>
    </w:p>
    <w:p>
      <w:pPr>
        <w:pStyle w:val="style0"/>
        <w:jc w:val="both"/>
      </w:pPr>
      <w:r>
        <w:rPr>
          <w:rFonts w:ascii="Arial" w:hAnsi="Arial"/>
          <w:lang w:val="mn-MN"/>
        </w:rPr>
        <w:tab/>
        <w:t>Дөрөв. Хөгжлийн банкны үйл ажиллагаа, зээл олголтын үр дүн, эргэн төлөлтийн байдалд хийсэн аудитын тайлан /Үндэсний аудитын газраас 2019 оны 5 сарын З-ны өдөр ирүүлсэн/.</w:t>
      </w:r>
    </w:p>
    <w:p>
      <w:pPr>
        <w:pStyle w:val="style0"/>
        <w:jc w:val="both"/>
      </w:pPr>
      <w:r>
        <w:rPr/>
      </w:r>
    </w:p>
    <w:p>
      <w:pPr>
        <w:pStyle w:val="style0"/>
        <w:jc w:val="both"/>
      </w:pPr>
      <w:r>
        <w:rPr>
          <w:rFonts w:ascii="Arial" w:hAnsi="Arial"/>
          <w:lang w:val="mn-MN"/>
        </w:rPr>
        <w:tab/>
        <w:t xml:space="preserve">Тав. Монгол Улсын ерөнхий аудиторын чөлөөлөх, томилох тухай Улсын Их Хурлын тогтоолын төсөл /Монгол Улсын Их Хурлын даргаас 2019 оны 5 дугаар сарын 1-ний өдөр саналаа ирүүлсэн/. </w:t>
      </w:r>
    </w:p>
    <w:p>
      <w:pPr>
        <w:pStyle w:val="style0"/>
        <w:jc w:val="both"/>
      </w:pPr>
      <w:r>
        <w:rPr/>
      </w:r>
    </w:p>
    <w:p>
      <w:pPr>
        <w:pStyle w:val="style0"/>
        <w:jc w:val="both"/>
      </w:pPr>
      <w:r>
        <w:rPr>
          <w:rFonts w:ascii="Arial" w:hAnsi="Arial"/>
          <w:lang w:val="mn-MN"/>
        </w:rPr>
        <w:tab/>
        <w:t>Ийм 5 асуудал байгаа юм байна. Хэлэлцэх асуудалтай холбогдуулан гишүүд санал гаргавал, нэр авъя.  Тогтохсүрэн гишүүнээр тасалъя. Тогтохсүрэн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Байнгын хорооны гишүүдийнхээ өглөөний амгаланг айлтгая. Өнөөдрийн Байнгын хорооны хурлаар хэлэлцэх асуудлын 1, 2-т нь бичигдсэн асуудал дээр би санал хэлье гэж бодож байгаа юм. Үүний нэг нь Төсвийн хүрээний мэдэгдэл, 21-22 оны төсвийн төсөөллийн тухай хуулийн төсөл байгаа. Нөгөө дэх нь Засгийн газрын өрийн удирдлагын стратегийн бодлогын баримт бичиг батлахтай холбоотой ийм хоёр том асуудал байгаа юм. Тэгээд энэ хоёр асуудал нэлээн уншиж, судлах, ажиллах хэрэгтэй ийм хоёр том асуудал байгаа, нэгдүгээрт.</w:t>
      </w:r>
    </w:p>
    <w:p>
      <w:pPr>
        <w:pStyle w:val="style0"/>
        <w:jc w:val="both"/>
      </w:pPr>
      <w:r>
        <w:rPr/>
      </w:r>
    </w:p>
    <w:p>
      <w:pPr>
        <w:pStyle w:val="style0"/>
        <w:jc w:val="both"/>
      </w:pPr>
      <w:r>
        <w:rPr>
          <w:rFonts w:ascii="Arial" w:hAnsi="Arial"/>
          <w:lang w:val="mn-MN"/>
        </w:rPr>
        <w:tab/>
        <w:t>Хоёрдугаарт, Засгийн газрын гишүүн, Сангийн сайд хөдөө томилолттой явж байгаа. Ерөнхий сайдын бүрэлдэхүүнд, тийм учраас би Сангийн сайдыг, Хэрэг эрхлэх газрын даргыг, Хүнс, хөдөө аж ахуй, хөнгөн үйлдвэрийн сайд явж байгаа. Эдгээр хүмүүсийг ирсний дараа энэ асуудлыг хэлэлцэхээр 7 хоногийн хугацаатай хойшлуулбал яасан юм бэ гэж бодож байна. Тэгээд энэ том асуудлыг 1 дэх өдөр бүлгийн хурлаар энэ асуудлыг хэлэлцээд, ярилцсаны дараа Байнгын хороогоор оруулбал яасан юм бэ гэж ингэж бодож байгаа учраас Төсвийн хүрээний мэдэгдэл, Засгийн газрын өрийн удирдлагын стратегийн бодлогын баримт бичиг батлах гэсэн энэ 2 асуудлыг энэ 7 хоногийн хэлэлцэх асуудлаас хойшлуулах ийм саналыг гаргаж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гишүүнд баярлалаа. Нэгэнт та санал гаргаж байгаа юм чинь санал хураалт явуулъя.</w:t>
      </w:r>
    </w:p>
    <w:p>
      <w:pPr>
        <w:pStyle w:val="style0"/>
        <w:jc w:val="both"/>
      </w:pPr>
      <w:r>
        <w:rPr/>
      </w:r>
    </w:p>
    <w:p>
      <w:pPr>
        <w:pStyle w:val="style0"/>
        <w:jc w:val="both"/>
      </w:pPr>
      <w:r>
        <w:rPr>
          <w:rFonts w:ascii="Arial" w:hAnsi="Arial"/>
          <w:lang w:val="mn-MN"/>
        </w:rPr>
        <w:tab/>
        <w:t>Хойшлуулъя гэсэн санал хураалт явуулъя.</w:t>
      </w:r>
    </w:p>
    <w:p>
      <w:pPr>
        <w:pStyle w:val="style0"/>
        <w:jc w:val="both"/>
      </w:pPr>
      <w:r>
        <w:rPr/>
      </w:r>
    </w:p>
    <w:p>
      <w:pPr>
        <w:pStyle w:val="style0"/>
        <w:jc w:val="both"/>
      </w:pPr>
      <w:r>
        <w:rPr>
          <w:rFonts w:ascii="Arial" w:hAnsi="Arial"/>
          <w:lang w:val="mn-MN"/>
        </w:rPr>
        <w:tab/>
        <w:t>Санал хураалтад 11 гишүүн оролцож, санал 63.6 хувиар дэмжигдлээ.</w:t>
      </w:r>
    </w:p>
    <w:p>
      <w:pPr>
        <w:pStyle w:val="style0"/>
        <w:jc w:val="both"/>
      </w:pPr>
      <w:r>
        <w:rPr/>
      </w:r>
    </w:p>
    <w:p>
      <w:pPr>
        <w:pStyle w:val="style0"/>
        <w:jc w:val="both"/>
      </w:pPr>
      <w:r>
        <w:rPr>
          <w:rFonts w:ascii="Arial" w:hAnsi="Arial"/>
          <w:lang w:val="mn-MN"/>
        </w:rPr>
        <w:tab/>
        <w:t xml:space="preserve">Тийм учраас  горимын санал дэмжигдсэн учраас энэ 2 асуудлыг хасаад, З асуудлаа баталъя. </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Байнгын хорооны гишүүдийн өглөөний амгаланг айлтгая.</w:t>
      </w:r>
    </w:p>
    <w:p>
      <w:pPr>
        <w:pStyle w:val="style0"/>
        <w:jc w:val="both"/>
      </w:pPr>
      <w:r>
        <w:rPr/>
      </w:r>
    </w:p>
    <w:p>
      <w:pPr>
        <w:pStyle w:val="style0"/>
        <w:jc w:val="both"/>
      </w:pPr>
      <w:r>
        <w:rPr>
          <w:rFonts w:ascii="Arial" w:hAnsi="Arial"/>
          <w:lang w:val="mn-MN"/>
        </w:rPr>
        <w:tab/>
        <w:t xml:space="preserve">Байнгын хорооны даргыг сонгох асуудлыг хэлэлцэх учраас Байнгын хорооны дарга Чойжилсүрэн өөрөө удирдаж болохгүй учраас намайг хурал удирдаач гэсэн юм. Тийм учраас би хурал удирдъя, энэ асуудлыг хэлэлцэхэд нь зөвхөн. </w:t>
      </w:r>
    </w:p>
    <w:p>
      <w:pPr>
        <w:pStyle w:val="style0"/>
        <w:jc w:val="both"/>
      </w:pPr>
      <w:r>
        <w:rPr/>
      </w:r>
    </w:p>
    <w:p>
      <w:pPr>
        <w:pStyle w:val="style0"/>
        <w:jc w:val="both"/>
      </w:pPr>
      <w:r>
        <w:rPr>
          <w:rFonts w:ascii="Arial" w:hAnsi="Arial"/>
          <w:lang w:val="mn-MN"/>
        </w:rPr>
        <w:tab/>
        <w:t xml:space="preserve">Байнгын хорооны даргатай холбоотой танилцуулгыг би товчхон танилцуулъя гэж бодож байна. </w:t>
      </w:r>
    </w:p>
    <w:p>
      <w:pPr>
        <w:pStyle w:val="style0"/>
        <w:jc w:val="both"/>
      </w:pPr>
      <w:r>
        <w:rPr/>
      </w:r>
    </w:p>
    <w:p>
      <w:pPr>
        <w:pStyle w:val="style0"/>
        <w:jc w:val="both"/>
      </w:pPr>
      <w:r>
        <w:rPr>
          <w:rFonts w:ascii="Arial" w:hAnsi="Arial"/>
          <w:lang w:val="mn-MN"/>
        </w:rPr>
        <w:tab/>
        <w:t xml:space="preserve">Улсын Их Хурал дахь олонхын бүлэг буюу МАН-ын бүлэг Төсвийн байнгын хорооны даргад одоо Байнгын хорооны даргаар ажиллаж байгаа Баттогтохын Чойжилсүрэн даргыг үргэлжлүүлэн, улираан ажиллуулах ийм саналыг гаргаж байгаа юм. </w:t>
      </w:r>
    </w:p>
    <w:p>
      <w:pPr>
        <w:pStyle w:val="style0"/>
        <w:jc w:val="both"/>
      </w:pPr>
      <w:r>
        <w:rPr/>
      </w:r>
    </w:p>
    <w:p>
      <w:pPr>
        <w:pStyle w:val="style0"/>
        <w:jc w:val="both"/>
      </w:pPr>
      <w:r>
        <w:rPr>
          <w:rFonts w:ascii="Arial" w:hAnsi="Arial"/>
          <w:lang w:val="mn-MN"/>
        </w:rPr>
        <w:tab/>
        <w:t>Улсын Их Хурлын болон Улсын Их Хурлын дэгийн тухай хуулийн дагуу Улсын Их Хурлын Байнгын хорооны даргыг улираан сонгож болно. Тийм учраас Чойжилсүрэн даргыг улираан сонгуулах саналыг олонхын буюу МАН-ын бүлгээс оруулж байгаа юм. Намтар, түүхийг нь би танилцуулах шаардлагагүй болов уу гэж бодож байна. Бүх хүн мэднэ. Улсын Их Хурлын гишүүнээр 3 удаа сонгогдсон. Сангийн сайдаар ажиллаж байсан ийм хүн байна.</w:t>
      </w:r>
    </w:p>
    <w:p>
      <w:pPr>
        <w:pStyle w:val="style0"/>
        <w:jc w:val="both"/>
      </w:pPr>
      <w:r>
        <w:rPr/>
      </w:r>
    </w:p>
    <w:p>
      <w:pPr>
        <w:pStyle w:val="style0"/>
        <w:jc w:val="both"/>
      </w:pPr>
      <w:r>
        <w:rPr>
          <w:rFonts w:ascii="Arial" w:hAnsi="Arial"/>
          <w:lang w:val="mn-MN"/>
        </w:rPr>
        <w:tab/>
        <w:t>Байнгын хорооны даргад нэр дэвшигчийг та бүхэнд танилцууллаа.</w:t>
      </w:r>
    </w:p>
    <w:p>
      <w:pPr>
        <w:pStyle w:val="style0"/>
        <w:jc w:val="both"/>
      </w:pPr>
      <w:r>
        <w:rPr/>
      </w:r>
    </w:p>
    <w:p>
      <w:pPr>
        <w:pStyle w:val="style0"/>
        <w:jc w:val="both"/>
      </w:pPr>
      <w:r>
        <w:rPr>
          <w:rFonts w:ascii="Arial" w:hAnsi="Arial"/>
          <w:lang w:val="mn-MN"/>
        </w:rPr>
        <w:tab/>
        <w:t>Нэр дэвшигчээс асуулт асуух гишүүн байна уу?  Батзандан гишүүнээр тасаллаа. Батзандан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Төсвийн байнгын хорооны даргыг сонгох үйл ажиллагаа Байнгын хороон дээр болж байна. Чойжилсүрэн гишүүнийг дахиж нэр дэвшүүлж байгаа юм байна гэж би ойлгож байна. Тэгэхээр Улсын Их Хурлын гишүүд бид нар Монгол орныхоо 21 аймгаар явж, иргэд олон түмэнтэй уулзаж байгаа юм. Увс аймагт бид нар саяхан очоод ирлээ. Чойжилсүрэн гишүүний сонгогдсон тойрог байгаа. Говьсүмбэр, Дорноговь, Өмнөговь аймгуудад бас яваад ирлээ. Чойжилсүрэн гишүүний хамаарал бүхий аж ахуйн нэгжүүд уул уурхайн үйл ажиллагаа явуулж байна.  Ялангуяа тусгай хамгаалалттай бүсэд уул уурхайн үйл ажиллагаа явуулаад байна, Чойжилсүрэн гишүүнд хэлж өгөөч ээ гэдэг ийм гомдол саналууд их гараад байгаа юм. </w:t>
      </w:r>
    </w:p>
    <w:p>
      <w:pPr>
        <w:pStyle w:val="style0"/>
        <w:jc w:val="both"/>
      </w:pPr>
      <w:r>
        <w:rPr/>
      </w:r>
    </w:p>
    <w:p>
      <w:pPr>
        <w:pStyle w:val="style0"/>
        <w:jc w:val="both"/>
      </w:pPr>
      <w:r>
        <w:rPr>
          <w:rFonts w:ascii="Arial" w:hAnsi="Arial"/>
          <w:lang w:val="mn-MN"/>
        </w:rPr>
        <w:tab/>
        <w:t>Ялангуяа тэр Тос, тосон бумбын нуруутай холбоотой. Энэ дээр Байнгын хорооны дарга гэдэг бол төрийн чухал албан тушаал хашиж байгаа хүн. Иргэд, олон түмэн бол маш буруу ойлголттой байна билээ. Энэ дээр Чойжилсүрэн гишүүн, Төсвийн байнгын хорооны дарга өөрөө маш сайн тайлбар хийж, олон түмэнд ойлгуулах хэрэгтэй байна. Үнэхээр тусгай хамгаалалттай бүсийн газар нутгийг байгаль экологийн тэнцвэрт байдлыг алдагдуулаад байгаа юм уу? Хууль бус үйл ажиллагаа явж байгаа юм уу? Үгүй юу гэдэг талаас нь Төсвийн байнгын хорооны даргаар томилогдох гэж байгаа энэ үед тайлбараа олон түмэндээ ил тод, тодорхой хэлээч ээ гэж би хүсэж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Чойжилсүрэн дарга хариулт өгнө.</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Батзандан гишүүний асуултад хариулъя. Та болон бусад гишүүд 21 аймгаар яваад иргэдтэй уулзаж байгаа юм билээ. Таны уулзалтууд дээр  миний хамааралтай компаниудын талаар тухай тийм гомдол, саналууд гарсан гэж би дуулсан. Ямар нэгэн тийм хууль зөрчсөн үйлдэл байхгүй. Тухайлбал, тэр Тос, тосон бумбын нуруунд үйл ажиллагаа явуулж байгаа Коул Транс гэдэг компанийг би 2015 он хүртэл 50 хувийг нь би эзэмшиж байсан нь үнэн, шилжүүлээд өгсөн үнэн. Тэнд ямар нэгэн хууль зөрчөөгүй.  2004 онд олгогдсон лицензийг  2010 оны төгсгөлд 6 дахь жилийнх нь төгсгөлд тэр Коул Транс компани худалдаж аваад, хайгуул хийсэн юм билээ. Хууль зөрчигдсөн үйлдэл байхгүй. Би ямар нэгэн байдлаар улс төрийн албан тушаалыг ашиглаж, давуу байдал үүсгэсэн тийм зүйл байхгүй. Харамсалтай зүйл болж байгаа, хавар  болж байна, улс төржиж байна, тэнцвэртэй мэдээллийг бас гаргах хэрэгтэй байх гэж бодож байгаа. Таны зөвлөгөөний дагуу бид нар яг бодит байдлыг олон нийтэд танилцуулах ийм шаардлагатай гэж үзэж, би тэр компаний залуучуудад хүсэлт тавьчихсан байгаа.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Гишүүд асуулт асууж, хариулт авлаа. Нэр дэвшигчтэй холбогдуулан үг хэлэх гишүүн байна уу? Эрдэнэ гишүүнээр тасалсан.</w:t>
      </w:r>
    </w:p>
    <w:p>
      <w:pPr>
        <w:pStyle w:val="style0"/>
        <w:jc w:val="both"/>
      </w:pPr>
      <w:r>
        <w:rPr/>
      </w:r>
    </w:p>
    <w:p>
      <w:pPr>
        <w:pStyle w:val="style0"/>
        <w:jc w:val="both"/>
      </w:pPr>
      <w:r>
        <w:rPr>
          <w:rFonts w:ascii="Arial" w:hAnsi="Arial"/>
          <w:lang w:val="mn-MN"/>
        </w:rPr>
        <w:tab/>
      </w:r>
      <w:r>
        <w:rPr>
          <w:rFonts w:ascii="Arial" w:hAnsi="Arial"/>
          <w:b/>
          <w:bCs/>
          <w:lang w:val="mn-MN"/>
        </w:rPr>
        <w:t>С.Эрдэнэ</w:t>
      </w:r>
      <w:r>
        <w:rPr>
          <w:rFonts w:ascii="Arial" w:hAnsi="Arial"/>
          <w:lang w:val="mn-MN"/>
        </w:rPr>
        <w:t>: Баярлалаа. Төсвийн байнгын хорооны даргатай холбоотой асуудлаар тодорхой санал хэлэх зүйл алга байна. Чойжилсүрэн даргын хувьд улсын төсөвтэй холбоотой асуудлаар олон жил ажилласан, төсөв боловсруулах, төсвийн үйл ажиллагаатай холбоотой асуудлаар нэлээн туршлага хуримтлуулсан ийм хүн. Ганц хоёр зүйлийг санал болгох гээд байгаа юм. Өнөөдөр энэ Монгол Улсын төсвийн төслийг боловсруулахтай холбоотой асуудлууд, төсвийн гүйцэтгэлтэй холбоотой асуудлууд дээр сүүлийн үед анхаарах асуудлууд нэлээн гарч байна. Энэ тал дээр манай Төсвийн байнгын хороо анхаарч ажиллаач ээ. Ер нь ний нуугүй хэлэхэд төсвийг дураараа өөрчилдөг, төсвийн зориулалтыг дур мэдэн засаж, өөрчилж, тэр дотроо ялангуяа хөрөнгө оруулалтын асуудлууд дээр зориулалтын бус энэ зүйлүүдийг Улсын Их Хурлын зөвшөөрөлгүйгээр одоо энэ асуудлыг Засгийн газар байдаг юм уу? Тодорхой яам, тамгын хүрээнд дур мэдэн өөрчилдөг ийм асуудлууд нэлээн хавтгайрах шинжтэй байгаа.</w:t>
      </w:r>
    </w:p>
    <w:p>
      <w:pPr>
        <w:pStyle w:val="style0"/>
        <w:jc w:val="both"/>
      </w:pPr>
      <w:r>
        <w:rPr/>
      </w:r>
    </w:p>
    <w:p>
      <w:pPr>
        <w:pStyle w:val="style0"/>
        <w:jc w:val="both"/>
      </w:pPr>
      <w:r>
        <w:rPr>
          <w:rFonts w:ascii="Arial" w:hAnsi="Arial"/>
          <w:lang w:val="mn-MN"/>
        </w:rPr>
        <w:tab/>
        <w:t xml:space="preserve">Төсвийн гүйцэтгэл дээр жишээ нь хөрөнгө оруулалтын зардлууд дээр өнгөрсөн оны хөрөнгө оруулалтын гүйцэтгэл бол маш муу гарсан.Тэгээд энэ дээр хариуцлага хүлээж байгаа хүн байхгүй. Одоо энэ Их Хурлаар батлагдсан төсөв гэдэг бол хууль шүү дээ. Хуулийн хэрэгжилтэд, хууль хэрэгжүүлээгүй хүнд ямар хариуцлага тооцдог юм бэ? Энэ асуудал бол маш хангалтгүй байгаа. Тийм учраас би энэ төсвийн гүйцэтгэлтэй холбоотой асуудал дээр Төсвийн байнгын хороо одоо жаахан анхаарч ажиллах цаг нь болжээ гэж ингэж хэлмээр байна. </w:t>
      </w:r>
    </w:p>
    <w:p>
      <w:pPr>
        <w:pStyle w:val="style0"/>
        <w:jc w:val="both"/>
      </w:pPr>
      <w:r>
        <w:rPr/>
      </w:r>
    </w:p>
    <w:p>
      <w:pPr>
        <w:pStyle w:val="style0"/>
        <w:jc w:val="both"/>
      </w:pPr>
      <w:r>
        <w:rPr>
          <w:rFonts w:ascii="Arial" w:hAnsi="Arial"/>
          <w:lang w:val="mn-MN"/>
        </w:rPr>
        <w:tab/>
        <w:t>Ялангуяа одоо сонгуулийн өмнөх жил болж байгаатай холбоотойгоор ирэх оны төсвийн төсөл, төсөөлөл дээр хариуцлагатай ажиллахгүй бол сонгууль уруу чиглэсэн, хэтэрхий улс төржсөн ийм төсөв батлагдаад, төсвийн янз бүрийн нэмэлт заалтууд орж ирэх вий дээ, энэ дээр Төсвийн байнгын хороо тодорхой анхаарч ажиллах шаардлага байна гэж ингэж харж байгаа. Одоо 2019 оны төсөвтэй холбоотой асуудал дээр харж байхад мэр сэр асуудлууд гараад байна. Жишээ нь, төсөв дээр батлагдсан, зориулалтын хөрөнгө оруулалтын асуудал гэх мэт зарим асуудлууд дээр энэ тодорхой эрх мэдэлтнүүд дур мэдэн төсвийн зориулалтыг өөрчлөх, нэр, зүйл, заалтыг өөрчлөх, жишээ нь, аль өөр нийслэл, аймагт баригдах объектыг дур мэдэн, өөрийн сонирхолд нийцүүлэн өөр газар шилжүүлэн барих шийдвэрийг гаргах гээд улс төржсөн ийм шийдвэрүүд гаргаж байгаа асуудлууд яригдаж байна. Энэ дээр Төсвийн байнгын хороо анхаарч, энэ төсвийн гүйцэтгэл, төсвийн хэрэгжилт дээр анхаарч, хяналт тавьж ажиллах зайлшгүй шаардлага байна шүү.</w:t>
      </w:r>
    </w:p>
    <w:p>
      <w:pPr>
        <w:pStyle w:val="style0"/>
        <w:jc w:val="both"/>
      </w:pPr>
      <w:r>
        <w:rPr/>
      </w:r>
    </w:p>
    <w:p>
      <w:pPr>
        <w:pStyle w:val="style0"/>
        <w:jc w:val="both"/>
      </w:pPr>
      <w:r>
        <w:rPr>
          <w:rFonts w:ascii="Arial" w:hAnsi="Arial"/>
          <w:lang w:val="mn-MN"/>
        </w:rPr>
        <w:tab/>
        <w:t xml:space="preserve">Тэгээд Сангийн яамнаас ороод ирсэн төсвийн саналуудыг хэлэлцдэг, төсөвтэй холбоотой ганц нэг тогтоол, бодлого баталдаг. Дамжуулан зуучлагчийн үүрэг гүйцэтгэх ийм байдлаар Төсвийн байнгын хороо цаашдаа ажилламааргүй байна. Төсвийн гүйцэтгэл, хяналт, хариуцлага гэдэг юман дээр Төсвийн байнгын хороо ажиллах, нэг үгээр хэлбэл чуулган дээр байгаа Их Хурлын гишүүд чинь бүгд төсвийн гүйцэтгэл, хяналт, хариуцлагын талаар нарийн мэдээлэлгүй байгаа шүү дээ. Тэд нарыг мэдээллээр хангах Их Хурлын нэгдсэн чуулганаас гарах шийдвэрт Төсвийн байнгын хороо төсөвтэй холбоотой асуудлаар бодитой үнэлэлт, дүгнэлт өгдөг. Тэндээс  Төсвийн байнгын хорооны оруулсан санал, дүгнэлт дээр үндэслэж асуудал шийдэгддэг байх энэ асуудал уруу жаахан анхаарч ажиллаач ээ гэж Чойжилсүрэн даргаас хүсэж байна. </w:t>
      </w:r>
    </w:p>
    <w:p>
      <w:pPr>
        <w:pStyle w:val="style0"/>
        <w:jc w:val="both"/>
      </w:pPr>
      <w:r>
        <w:rPr/>
      </w:r>
    </w:p>
    <w:p>
      <w:pPr>
        <w:pStyle w:val="style0"/>
        <w:jc w:val="both"/>
      </w:pPr>
      <w:r>
        <w:rPr>
          <w:rFonts w:ascii="Arial" w:hAnsi="Arial"/>
          <w:lang w:val="mn-MN"/>
        </w:rPr>
        <w:tab/>
        <w:t>Ингээд ажилд нь амжилт хүсье.</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Гишүүд үг хэлж дууслаа.</w:t>
      </w:r>
    </w:p>
    <w:p>
      <w:pPr>
        <w:pStyle w:val="style0"/>
        <w:jc w:val="both"/>
      </w:pPr>
      <w:r>
        <w:rPr/>
      </w:r>
    </w:p>
    <w:p>
      <w:pPr>
        <w:pStyle w:val="style0"/>
        <w:jc w:val="both"/>
      </w:pPr>
      <w:r>
        <w:rPr>
          <w:rFonts w:ascii="Arial" w:hAnsi="Arial"/>
          <w:lang w:val="mn-MN"/>
        </w:rPr>
        <w:tab/>
        <w:t>Санал хураалт явуулъя. Төсвийн байнгын  хорооны даргаар Улсын Их Хурлын гишүүн Б.Чойжилсүрэнг сонгохоор нэр дэвшүүлснийг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12  гишүүн оролцож, 91.7 хувийн саналаар дэмжсэн байна.</w:t>
      </w:r>
    </w:p>
    <w:p>
      <w:pPr>
        <w:pStyle w:val="style0"/>
        <w:jc w:val="both"/>
      </w:pPr>
      <w:r>
        <w:rPr/>
      </w:r>
    </w:p>
    <w:p>
      <w:pPr>
        <w:pStyle w:val="style0"/>
        <w:jc w:val="both"/>
      </w:pPr>
      <w:r>
        <w:rPr>
          <w:rFonts w:ascii="Arial" w:hAnsi="Arial"/>
          <w:lang w:val="mn-MN"/>
        </w:rPr>
        <w:tab/>
        <w:t>Байнгын хорооны даргыг сонгох тухай асуудлыг хэлэлцсэн талаар Байнгын хорооноос гарах санал, дүгнэлтийг Улсын Их Хурлын чуулганы нэгдсэн хуралдаанд Улсын Их Хурлын гишүүн Ж.Мөнхбат танилцуулна.</w:t>
      </w:r>
    </w:p>
    <w:p>
      <w:pPr>
        <w:pStyle w:val="style0"/>
        <w:jc w:val="both"/>
      </w:pPr>
      <w:r>
        <w:rPr/>
      </w:r>
    </w:p>
    <w:p>
      <w:pPr>
        <w:pStyle w:val="style0"/>
        <w:jc w:val="both"/>
      </w:pPr>
      <w:r>
        <w:rPr>
          <w:rFonts w:ascii="Arial" w:hAnsi="Arial"/>
          <w:lang w:val="mn-MN"/>
        </w:rPr>
        <w:tab/>
        <w:t xml:space="preserve">Байнгын хорооны даргыг сонгох тухай Улсын Их Хурлын тогтоолын төслийг чуулганы нэгдсэн хуралдаанд Эдийн засгийн байнгын хороо оруулж хэлэлцүүлнэ. </w:t>
      </w:r>
    </w:p>
    <w:p>
      <w:pPr>
        <w:pStyle w:val="style0"/>
        <w:jc w:val="both"/>
      </w:pPr>
      <w:r>
        <w:rPr/>
      </w:r>
    </w:p>
    <w:p>
      <w:pPr>
        <w:pStyle w:val="style0"/>
        <w:jc w:val="both"/>
      </w:pPr>
      <w:r>
        <w:rPr>
          <w:rFonts w:ascii="Arial" w:hAnsi="Arial"/>
          <w:lang w:val="mn-MN"/>
        </w:rPr>
        <w:tab/>
        <w:t xml:space="preserve">Байнгын хорооны даргыг сонгох тухай асуудлыг хэлэлцэж дууслаа. Баярлаалаа.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Байнгын хорооны даргаар улируулан сонгож, дэмжиж, итгэл үзүүлсэн Их Хурлын гишүүд та бүхэндээ баярлалаа.</w:t>
      </w:r>
    </w:p>
    <w:p>
      <w:pPr>
        <w:pStyle w:val="style0"/>
        <w:jc w:val="both"/>
      </w:pPr>
      <w:r>
        <w:rPr/>
      </w:r>
    </w:p>
    <w:p>
      <w:pPr>
        <w:pStyle w:val="style0"/>
        <w:jc w:val="both"/>
      </w:pPr>
      <w:r>
        <w:rPr>
          <w:rFonts w:ascii="Arial" w:hAnsi="Arial"/>
          <w:lang w:val="mn-MN"/>
        </w:rPr>
        <w:tab/>
      </w:r>
      <w:r>
        <w:rPr>
          <w:rFonts w:ascii="Arial" w:hAnsi="Arial"/>
          <w:b/>
          <w:bCs/>
          <w:i/>
          <w:iCs/>
          <w:lang w:val="mn-MN"/>
        </w:rPr>
        <w:t>Хоёр</w:t>
      </w:r>
      <w:r>
        <w:rPr>
          <w:rFonts w:ascii="Arial" w:hAnsi="Arial"/>
          <w:lang w:val="mn-MN"/>
        </w:rPr>
        <w:t xml:space="preserve">. </w:t>
      </w:r>
      <w:r>
        <w:rPr>
          <w:rFonts w:ascii="Arial" w:hAnsi="Arial"/>
          <w:b/>
          <w:bCs/>
          <w:i/>
          <w:iCs/>
          <w:lang w:val="mn-MN"/>
        </w:rPr>
        <w:t>Монгол Улсын ерөнхий аудиторыг чөлөөлөх, томилох тухай асуудлыг хэлэлцэж эхэлье</w:t>
      </w:r>
      <w:r>
        <w:rPr>
          <w:rFonts w:ascii="Arial" w:hAnsi="Arial"/>
          <w:lang w:val="mn-MN"/>
        </w:rPr>
        <w:t>.</w:t>
      </w:r>
    </w:p>
    <w:p>
      <w:pPr>
        <w:pStyle w:val="style0"/>
        <w:jc w:val="both"/>
      </w:pPr>
      <w:r>
        <w:rPr/>
      </w:r>
    </w:p>
    <w:p>
      <w:pPr>
        <w:pStyle w:val="style0"/>
        <w:jc w:val="both"/>
      </w:pPr>
      <w:r>
        <w:rPr>
          <w:rFonts w:ascii="Arial" w:hAnsi="Arial"/>
          <w:lang w:val="mn-MN"/>
        </w:rPr>
        <w:tab/>
        <w:t xml:space="preserve">Монгол Улсын Их Хурлын даргаас 2019 оны 5 дугаар сарын 1-ний өдөр саналаа ирүүлсэн. </w:t>
      </w:r>
    </w:p>
    <w:p>
      <w:pPr>
        <w:pStyle w:val="style0"/>
        <w:jc w:val="both"/>
      </w:pPr>
      <w:r>
        <w:rPr/>
      </w:r>
    </w:p>
    <w:p>
      <w:pPr>
        <w:pStyle w:val="style0"/>
        <w:jc w:val="both"/>
      </w:pPr>
      <w:r>
        <w:rPr>
          <w:rFonts w:ascii="Arial" w:hAnsi="Arial"/>
          <w:lang w:val="mn-MN"/>
        </w:rPr>
        <w:tab/>
        <w:t>Монгол Улсын ерөнхий аудиторыг чөлөөлөх тухай саналаа Монгол Улсын Их Хурлын дарга Занданшатар танилцуулна. Занданшатар даргын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Эрхэм гишүүдийн энэ өдрийн амар амгаланг айлтгая. </w:t>
      </w:r>
    </w:p>
    <w:p>
      <w:pPr>
        <w:pStyle w:val="style0"/>
        <w:jc w:val="both"/>
      </w:pPr>
      <w:r>
        <w:rPr/>
      </w:r>
    </w:p>
    <w:p>
      <w:pPr>
        <w:pStyle w:val="style0"/>
        <w:jc w:val="both"/>
      </w:pPr>
      <w:r>
        <w:rPr>
          <w:rFonts w:ascii="Arial" w:hAnsi="Arial"/>
          <w:lang w:val="mn-MN"/>
        </w:rPr>
        <w:tab/>
        <w:t xml:space="preserve">Монгол Улсын ерөнхий аудитор Д.Хүрэлбаатарыг жижиг, дунд үйлдвэрийг хөгжүүлэх сангийн хөнгөлөлттэй нөхцөлтэй зээл авсан асуудалтай холбогдуулан Улсын Их Хурлын 2018 оны 11 дүгээр сарын 22-ны өдрийн 86 дугаар тогтоолоор албан тушаалаас нь түдгэлзүүлсэн. </w:t>
      </w:r>
    </w:p>
    <w:p>
      <w:pPr>
        <w:pStyle w:val="style0"/>
        <w:jc w:val="both"/>
      </w:pPr>
      <w:r>
        <w:rPr/>
      </w:r>
    </w:p>
    <w:p>
      <w:pPr>
        <w:pStyle w:val="style0"/>
        <w:jc w:val="both"/>
      </w:pPr>
      <w:r>
        <w:rPr>
          <w:rFonts w:ascii="Arial" w:hAnsi="Arial"/>
          <w:lang w:val="mn-MN"/>
        </w:rPr>
        <w:tab/>
        <w:t>Монгол Улсын ерөнхий аудитор Д.Хүрэлбаатарыг албан тушаалаас нь түдгэлзүүлсэнтэй холбогдуулан Монгол Улсын ерөнхий аудиторын бүрэн эрхэд хамаарах аудитын тайланг баталгаажуулах эрх, үүрэг хууль тогтоомжийн дагуу хэрэгжихгүй, хууль тогтоомж зөрчигдөх нөхцөл үүсээд байгаа тул төрийн аудитын байгууллагын үйл ажиллагаа хэвийн явуулах нөхцөлийг бүрдүүлэх зайлшгүй шаардлагыг харгалзан Улсын Их Хурлаар Монгол Улсын ерөнхий аудиторын асуудлыг яаралтай шийдвэрлэх нь зүйтэй байна.</w:t>
      </w:r>
    </w:p>
    <w:p>
      <w:pPr>
        <w:pStyle w:val="style0"/>
        <w:jc w:val="both"/>
      </w:pPr>
      <w:r>
        <w:rPr/>
      </w:r>
    </w:p>
    <w:p>
      <w:pPr>
        <w:pStyle w:val="style0"/>
        <w:jc w:val="both"/>
      </w:pPr>
      <w:r>
        <w:rPr>
          <w:rFonts w:ascii="Arial" w:hAnsi="Arial"/>
          <w:lang w:val="mn-MN"/>
        </w:rPr>
        <w:tab/>
        <w:t xml:space="preserve">Авлигатай тэмцэх газраас 2019 оны 4 дүгээр сарын 15-ны өдрийн 01/3099 тоот албан бичгээр Хүнс, хөдөө аж ахуй, хөнгөн үйлдвэрийн сайдын 5 дугаар сарын 14-ний өдрийн 88 дугаар тушаалаар Цэн стайл ХХК-д 750 сая төгрөгийн зээл хөнгөлөлттэй нөхцөлөөр авахад Д.Хүрэлбаатар албан үүрэг, бүрэн эрх, албан тушаалын байдлаа урвуулан ашиглаж, эсхүл зориуд хэрэгжүүлэхгүй байж өөртөө болон бусдад давуу байдал бий болгосон эс асуудалд мөрдөн шалгах үйл ажиллагаа явагдаж байгааг Улсын Их Хурал дурдаад, Улсын Их Хурлын өөрийн бүрэн эрхийн хүрээнд шийдэх асуудал гэсэн ийм албан бичиг ирүүлсэн. Тэгээд энэ мөрдөн шалгах ажиллагаа нь дуусаагүй, шүүхээр асуудал нь эцэслэн шийдэгдээгүй байгаа тул ерөнхий аудитор Хүрэлбаатарыг хуульд зааснаар шүүхийн шийтгэх тогтоолоор албан тушаалаас нь огцруулах, эсхүл хэрэгт холбогдолгүй гэж Улсын Их Хурлаас түүнийг албан тушаалд нь буцаан томилох боломжгүй гэж Улсын Их Хурлын Тамгын газар үзэж байгаа. </w:t>
      </w:r>
    </w:p>
    <w:p>
      <w:pPr>
        <w:pStyle w:val="style0"/>
        <w:jc w:val="both"/>
      </w:pPr>
      <w:r>
        <w:rPr/>
      </w:r>
    </w:p>
    <w:p>
      <w:pPr>
        <w:pStyle w:val="style0"/>
        <w:jc w:val="both"/>
      </w:pPr>
      <w:r>
        <w:rPr>
          <w:rFonts w:ascii="Arial" w:hAnsi="Arial"/>
          <w:lang w:val="mn-MN"/>
        </w:rPr>
        <w:tab/>
        <w:t xml:space="preserve">Ингээд албан тушаалаас нь түдгэлзүүлсэнтэй холбогдуулан Монгол Улсын ерөнхий аудиторын бүрэн эрхэд хамаарах, аудитын тайланг баталгаажуулах эрх, үүрэг нь хэрэгжихгүй, хууль тогтоомж зөрчигдөх нөхцөл байдал үүсээд байгаа талаар Үндэсний аудитын газраас албан бичиг ирүүлсэн. </w:t>
      </w:r>
    </w:p>
    <w:p>
      <w:pPr>
        <w:pStyle w:val="style0"/>
        <w:jc w:val="both"/>
      </w:pPr>
      <w:r>
        <w:rPr/>
      </w:r>
    </w:p>
    <w:p>
      <w:pPr>
        <w:pStyle w:val="style0"/>
        <w:jc w:val="both"/>
      </w:pPr>
      <w:r>
        <w:rPr>
          <w:rFonts w:ascii="Arial" w:hAnsi="Arial"/>
          <w:lang w:val="mn-MN"/>
        </w:rPr>
        <w:tab/>
        <w:t>Хүрэлбаатарыг ерөнхий аудиторын албан тушаалаас нь түдгэлзүүлэхээр Улсын Их Хурлаар шийдвэрлэсний дараа Хүрэлбаатар нь 2018 оны 11 дүгээр сарын 22-ны өдрийн 4/215 дугаартай зөвшөөрөл олгох тухай Монгол Улсын ерөнхий аудиторын тушаал гаргаж, өөрөөр хэлбэл албан тушаалаасаа түдгэлзсэний дараа аудитын тушаалууд гаргаад, тэгээд энэ аудитын тайлангуудыг баталгаажуулж, гэрчилгээ олгоход хууль зүйн туйлын ойлгомжгүй байдал үүсгэсэн байгаа. Ингээд үйлдэл, эс үйлдэл мөн жижиг, дунд үйлдвэрлэлийг хөгжүүлэх сангаас хөнгөлөлттэй нөхцөлөөр зээл авсан асуудалтай нэр холбогдсон, энэ аудитын шалгалтыг жижиг, дунд үйлдвэрийн сан  дээр шалгалтыг бүрэн хийсэн эсэх асуудал зэрэгтэй нь холбогдуулаад Доржсүрэнхорлоогийн  Хүрэлбаатарт ёс зүйн хариуцлага хүлээлгэж, Төрийн аудитын тухай хуулийн 13 дугаар зүйлийн 13.9 дэх хэсэгт заасныг үндэслэн үүрэгт ажлаас нь чөлөөлөх саналтай байна.</w:t>
      </w:r>
    </w:p>
    <w:p>
      <w:pPr>
        <w:pStyle w:val="style0"/>
        <w:jc w:val="both"/>
      </w:pPr>
      <w:r>
        <w:rPr/>
      </w:r>
    </w:p>
    <w:p>
      <w:pPr>
        <w:pStyle w:val="style0"/>
        <w:jc w:val="both"/>
      </w:pPr>
      <w:r>
        <w:rPr>
          <w:rFonts w:ascii="Arial" w:hAnsi="Arial"/>
          <w:lang w:val="mn-MN"/>
        </w:rPr>
        <w:tab/>
        <w:t xml:space="preserve">Үүнтэй холбогдуулан Монгол Улсын Их Хурлын тухай хуулийн 11.1.16 дахь заалт, Монгол Улсын Их Хурлын чуулганы хуралдааны дэгийн тухай хуулийн 45.5 дахь хэсэг, Төрийн аудитын тухай хуулийн 13.1 дэх хэсэгт заасныг үндэслэн Доржсүрэнгийн Занданбатыг Монгол Улсын ерөнхий аудитороор томилуулах саналтай байна. </w:t>
      </w:r>
    </w:p>
    <w:p>
      <w:pPr>
        <w:pStyle w:val="style0"/>
        <w:jc w:val="both"/>
      </w:pPr>
      <w:r>
        <w:rPr/>
      </w:r>
    </w:p>
    <w:p>
      <w:pPr>
        <w:pStyle w:val="style0"/>
        <w:jc w:val="both"/>
      </w:pPr>
      <w:r>
        <w:rPr>
          <w:rFonts w:ascii="Arial" w:hAnsi="Arial"/>
          <w:lang w:val="mn-MN"/>
        </w:rPr>
        <w:tab/>
        <w:t>Доржсүрэн овогтой Занданбат нь 1967 онд Өмнөговь аймагт төрсөн, ам бүл 4. эхнэр, хүүхдийн хамт амьдардаг. Монгол Улсын их сургуулийн Эдийн засгийн сургуулийг эдийн засагч мэргэжлээр, Отгонтэнгэр дээд сургуулийг эрх зүйч мэргэжлээр, Монгол Улсын Эрдмийн их сургуулийг төрийн захиргааны менежмент мэргэжлээр тус тус төгссөн. Төрийн захиргааны магистрын зэрэгтэй.  1992 оноос эхлэн нийслэлийн Найрамдлын районы АДХ-ын гүйцэтгэх захиргааны хэлтсийн мэргэжилтэн, нийслэлийн Баянзүрх дүүргийн татварын хэлтсийн  татварын улсын байцаагч, нийслэлийн Татварын газрын татварын улсын байцаагч, нийслэлийн Хан-Уул дүүргийн татварын хэлтсийн дарга, нийслэлийн Татварын ерөнхий газрын улсын төсвийн орлого, хяналтын газрын дарга, нийслэлийн Хан-Уул дүүргийн Засаг дарга, нийслэлийн Сүхбаатар дүүргийн татварын хэлтсийн дарга, Зам, тээврийн яамны төрийн захиргаа, удирдлагын газрын дарга, Зам, тээврийн яамны Санхүү, эдийн засгийн хэлтсийн дарга, Зам, тээврийн хөгжлийн яамны Хөрөнгө оруулалт, үйлдвэрийн хэлтсийн дарга, Татварын ерөнхий газрын даргын үүргийг түр орлон гүйцэтгэгч зэрэг хариуцлагатай албан тушаалд томилогдон ажиллаж байсан, ажлын дадлага туршлагатай.</w:t>
      </w:r>
    </w:p>
    <w:p>
      <w:pPr>
        <w:pStyle w:val="style0"/>
        <w:jc w:val="both"/>
      </w:pPr>
      <w:r>
        <w:rPr/>
      </w:r>
    </w:p>
    <w:p>
      <w:pPr>
        <w:pStyle w:val="style0"/>
        <w:jc w:val="both"/>
      </w:pPr>
      <w:r>
        <w:rPr>
          <w:rFonts w:ascii="Arial" w:hAnsi="Arial"/>
          <w:lang w:val="mn-MN"/>
        </w:rPr>
        <w:tab/>
        <w:t xml:space="preserve">Занданбат нь Төрийн аудитын тухай хуулийн 13 дугаар зүйлийн 13.2-т заасан Монгол Улсын ерөнхий аудитороор томилогдох хүнд тавигдах хуулийн шаардлагыг хангасан, Авлигатай тэмцэх газраас хувийн ашиг сонирхлын урьдчилсан мэдүүлгийг нь хянахад тухайн албан тушаалд томилоход ашиг сонирхлын зөрчил үүсэх нөхцөл байдал тогтоогдоогүй. </w:t>
      </w:r>
    </w:p>
    <w:p>
      <w:pPr>
        <w:pStyle w:val="style0"/>
        <w:jc w:val="both"/>
      </w:pPr>
      <w:r>
        <w:rPr/>
      </w:r>
    </w:p>
    <w:p>
      <w:pPr>
        <w:pStyle w:val="style0"/>
        <w:jc w:val="both"/>
      </w:pPr>
      <w:r>
        <w:rPr>
          <w:rFonts w:ascii="Arial" w:hAnsi="Arial"/>
          <w:lang w:val="mn-MN"/>
        </w:rPr>
        <w:tab/>
        <w:t>Иймд Монгол Улсын Их Хурлын тухай хуулийн 11.1.16 дахь заалт, Монгол Улсын Их Хурлын чуулганы хуралдааны дэгийн тухай хуулийн 45.5 дахь хэсэг, Төрийн аудитын тухай хуулийн 13.1 дэх хэсэгт заасныг үндэслэн Доржсүрэнгийн Занданбатыг Монгол Улсын ерөнхий аудитороор томилуулах саналтай байна.</w:t>
      </w:r>
    </w:p>
    <w:p>
      <w:pPr>
        <w:pStyle w:val="style0"/>
        <w:jc w:val="both"/>
      </w:pPr>
      <w:r>
        <w:rPr/>
      </w:r>
    </w:p>
    <w:p>
      <w:pPr>
        <w:pStyle w:val="style0"/>
        <w:jc w:val="both"/>
      </w:pPr>
      <w:r>
        <w:rPr>
          <w:rFonts w:ascii="Arial" w:hAnsi="Arial"/>
          <w:lang w:val="mn-MN"/>
        </w:rPr>
        <w:tab/>
        <w:t>Хэлэлцэн шийдвэрлэж өгөхийг хүсье.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Их Хурлын даргад баярлалаа. Монгол Улсын ерөнхий аудиторыг чөлөөлөх тухай саналтай холбогдуулан асуулт асуух гишүүдийн нэрсийг авъя. </w:t>
      </w:r>
    </w:p>
    <w:p>
      <w:pPr>
        <w:pStyle w:val="style0"/>
        <w:jc w:val="both"/>
      </w:pPr>
      <w:r>
        <w:rPr/>
      </w:r>
    </w:p>
    <w:p>
      <w:pPr>
        <w:pStyle w:val="style0"/>
        <w:jc w:val="both"/>
      </w:pPr>
      <w:r>
        <w:rPr>
          <w:rFonts w:ascii="Arial" w:hAnsi="Arial"/>
          <w:lang w:val="mn-MN"/>
        </w:rPr>
        <w:tab/>
        <w:t>Пүрэвдорж, Эрдэнэ гишүүдийн нэрсийг оруулъя. Пүрэвдорж гишүүнээр тасалъя. Батнасан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Гишүүдийн амгаланг айлтгая. Улсын Их Хурлын дарга танилцуулж байгаа юм байна. Өмнөх хүнийг чөлөөлж байгаа асуудлыг бол ойлгож байна. Шинээр томилогдож байгаа хүнийг ч гэсэн дэмжиж байгаа. Ер нь Улсын Их Хурлын дарга та бол хууль тогтоох дээд байгууллагыг удирдаж байгаа. Энэ танхимд бид үйлдэл, эс үйлдлийг ярьж болохгүй ээ. Энд бол Монгол төрд бол шүүхийн шийдвэр эцсийнх байна гэдэг ганцхан зүйлийг бид ярих ёстой. Ёс зүйн хариуцлага хүлээлгэ л гэж байна, болж байна, хүлээлгэх ёстой. Ойлгож байгаа. Ер нь цаашдаа хүнийг алдаа хийсэн,  хийгээгүйг шүүх нотлоогүй байхад ёс зүйн хариуцлага хүлээлгэнэ гээд албан тушаалыг нь аваад байдаг энэ асуудлыг бодож үзэхгүй бол цаашдаа ийм зүйл байж болохгүй гэдгийг би хэлээд байгаа. Үүнийг шийдэх гарц нь бидэнд байгаа, бид хуульд хяналт тавих ёстой. Хууль баталдаг ийм байгууллага, ийм нэг асуудал байна.</w:t>
      </w:r>
    </w:p>
    <w:p>
      <w:pPr>
        <w:pStyle w:val="style0"/>
        <w:jc w:val="both"/>
      </w:pPr>
      <w:r>
        <w:rPr/>
      </w:r>
    </w:p>
    <w:p>
      <w:pPr>
        <w:pStyle w:val="style0"/>
        <w:jc w:val="both"/>
      </w:pPr>
      <w:r>
        <w:rPr>
          <w:rFonts w:ascii="Arial" w:hAnsi="Arial"/>
          <w:lang w:val="mn-MN"/>
        </w:rPr>
        <w:tab/>
        <w:t>Тэр өмнөх дарга жижиг, дунд үйлдвэрээс зээл авсан гэдгээр асуудал явж байгаа юм байна. Бидний нэрийг ч гэсэн бас зээл авчихсан гээд. Авлигатай тэмцэх газраас шаарддаг, шаардахаар эрүүгийн хэрэг үүсгээгүй юм чинь танд ямар бичиг өгөх юм бэ гээд суугаад байдаг. Тэгтэл нийгмээр дүүрэн эрүүгийн гэмт хэрэгтэн болгочихсон шуугиад байдаг. Тэгээд хууль хяналтын байгууллагын, хуулийн байгууллагын удирдлагууд солигдож байгаа. Иймэрхүү асуудлуудыг цаг тухайд нь шийдчих хэрэгтэй. Тэгээд гэм буруутай юу?  Үгүй юу гэдгийг нь тогтоочих, асуудал байхгүй. Гэм буруутай юм бол ёс зүйн хариуцлага хүлээнэ ээ. Буруугүй юм бол буруугүй, буруутай юм бол буруутай гэдэг ийм асуудлыг ярих хэрэгтэй. Ийм нэг санал байна.</w:t>
      </w:r>
    </w:p>
    <w:p>
      <w:pPr>
        <w:pStyle w:val="style0"/>
        <w:jc w:val="both"/>
      </w:pPr>
      <w:r>
        <w:rPr/>
      </w:r>
    </w:p>
    <w:p>
      <w:pPr>
        <w:pStyle w:val="style0"/>
        <w:jc w:val="both"/>
      </w:pPr>
      <w:r>
        <w:rPr>
          <w:rFonts w:ascii="Arial" w:hAnsi="Arial"/>
          <w:lang w:val="mn-MN"/>
        </w:rPr>
        <w:tab/>
        <w:t>Үндэсний аудитын газрын дарга, Монгол Улсын ерөнхий аудиторыг бол дэмжиж байгаа. Асууна гэхээсээ гадна хэд хэдэн асуудал дээр та анхаараарай гэдгийг давхар хэлчихье.</w:t>
      </w:r>
    </w:p>
    <w:p>
      <w:pPr>
        <w:pStyle w:val="style0"/>
        <w:jc w:val="both"/>
      </w:pPr>
      <w:r>
        <w:rPr/>
      </w:r>
    </w:p>
    <w:p>
      <w:pPr>
        <w:pStyle w:val="style0"/>
        <w:jc w:val="both"/>
      </w:pPr>
      <w:r>
        <w:rPr>
          <w:rFonts w:ascii="Arial" w:hAnsi="Arial"/>
          <w:lang w:val="mn-MN"/>
        </w:rPr>
        <w:tab/>
        <w:t>Төрийн аудитын тухай хууль байгаа. Энэ аудитын байгууллагын эрх зүйн орчныг нэлээн сайжруулах хэрэгтэй юм байгаа. Тэгээд Төрийн аудитын хуулийн 13.5-д, Үндэсний аудитын газрын дарга, тэргүүлэх болон орлогч аудиторт зарим эрхийг шилжүүлж болно гэж байгаа. Гэхдээ эцсийн хуулийн хариуцлагыг Занданбат гэдэг хүн л хүлээнэ. Ямар ч бултах эрх байхгүй. Тэгэхээр ямар албан тушаалд та очиж байна вэ гэдгийг сайн бодох хэрэгтэй. Ийм л хариуцлагатай албан тушаалд очиж байгаа нь таны мэдлэг, чадвар, төрд ажилласан туршлагад итгэж байгаа. Ялангуяа энэ санхүүгийн мэргэшсэн нягтлан бодогч хүн очно гэдэг нь энэ байгууллагад нэлээд хэрэгтэй боловсон хүчин очиж байгаа гэдгийг ойлгож байна.</w:t>
      </w:r>
    </w:p>
    <w:p>
      <w:pPr>
        <w:pStyle w:val="style0"/>
        <w:jc w:val="both"/>
      </w:pPr>
      <w:r>
        <w:rPr/>
      </w:r>
    </w:p>
    <w:p>
      <w:pPr>
        <w:pStyle w:val="style0"/>
        <w:jc w:val="both"/>
      </w:pPr>
      <w:r>
        <w:rPr>
          <w:rFonts w:ascii="Arial" w:hAnsi="Arial"/>
          <w:lang w:val="mn-MN"/>
        </w:rPr>
        <w:tab/>
        <w:t xml:space="preserve">Санхүүгийн аудит хийж байгаа, голчлон санхүүгийн аудит хийдэг, гүйцэтгэлийн аудит, нийслэлийн аудит хийж байгаа. Ялангуяа энэ хуулийн дагуу хийх аудитыг цаг хугацаанд нь хиймээр байна. Энэ тал дээр анхаармаар байна.  12 сарын 28 гэдэг тоо тавиад орж ирдэг.  28-нд чинь Аудитын газрын тайланг хэлэлцээд сууж байдаг боломж байхгүй шүү дээ. Тэгэхээр 11 сар хавьд энэ ажлаа дуусгаад, 1 сарын дотор Их Хурлын гишүүд, Төсвийн байнгын хорооныхон авч үзээд, ажилтай нь танилцаад, хуулийн дагуу хийж байгаа аудитад алдаа дутагдал юу байна вэ гэдгийг бас анхаарах нь зүйтэй байх гэж бодож байна. </w:t>
      </w:r>
    </w:p>
    <w:p>
      <w:pPr>
        <w:pStyle w:val="style0"/>
        <w:jc w:val="both"/>
      </w:pPr>
      <w:r>
        <w:rPr/>
      </w:r>
    </w:p>
    <w:p>
      <w:pPr>
        <w:pStyle w:val="style0"/>
        <w:jc w:val="both"/>
      </w:pPr>
      <w:r>
        <w:rPr>
          <w:rFonts w:ascii="Arial" w:hAnsi="Arial"/>
          <w:lang w:val="mn-MN"/>
        </w:rPr>
        <w:tab/>
        <w:t>Үндэсний аудитын газар бол өөрөө онцлогтой байгууллага. Ер нь манай Их Хурлын дэргэдэх байгууллагуудын хууль эрх зүйн орчныг чадавхижуулах, шалгалт, шүүлэг оруулдаг, ажлыг нь дүгнэдэг ийм уялдаа холбоотой явах нь зүйтэй юм билээ, Занданшатар дарга аа. Засгийн газрын гүйцэтгэх байгууллагын албан байгууллагад янз бүрийн шалгалт, шүүлэг ороод ажилтай нь танилцаад, нөхцөл байдалтай нь танилцаад яваад байдаг. Их Хурлын харъяа байгууллагууд гэдэг чинь эзэнгүй мал шиг явж болохгүй ээ, энэ тал дээр бас анхаарах хэрэгтэй юм байгаа.</w:t>
      </w:r>
    </w:p>
    <w:p>
      <w:pPr>
        <w:pStyle w:val="style0"/>
        <w:jc w:val="both"/>
      </w:pPr>
      <w:r>
        <w:rPr/>
      </w:r>
    </w:p>
    <w:p>
      <w:pPr>
        <w:pStyle w:val="style0"/>
        <w:jc w:val="both"/>
      </w:pPr>
      <w:r>
        <w:rPr>
          <w:rFonts w:ascii="Arial" w:hAnsi="Arial"/>
          <w:lang w:val="mn-MN"/>
        </w:rPr>
        <w:tab/>
        <w:t>Энэ Үндэсний аудитын газрын ажилтнуудын нийгмийн баталгаа, амьдрах нөхцөл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 . .энэ баталгаануудыг хангаж өгөх тал дээр та сайн ажиллаарай. Ялангуяа Үндэсний аудитын газар гэхэд хувийн хамгаалалтын байгууллага хамгаалаад байж байдаг. Энэ бол болохгүй. Яагаад гэхээр энэ чинь хараат бусаар ажилладаг, хамгийн чухал. Одоо энэ хэргүүд, нийгэмд цочроо үүсгээд байгаад, нийгмийг бухимдуулаад байгаа хэргүүд дээр гэхэд л маш яаралтай аудит хийдэг, хараат бусаар ажилладаг ийм нөхцөл бололцоог хангаж ажиллахад таныг анхааралтай сайн ажиллаарай гэдгийг хүсье. Тэгээд амжилт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санал хэллээ. Эрдэнэ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С.Эрдэнэ</w:t>
      </w:r>
      <w:r>
        <w:rPr>
          <w:rFonts w:ascii="Arial" w:hAnsi="Arial"/>
          <w:lang w:val="mn-MN"/>
        </w:rPr>
        <w:t>: Баярлалаа. Би Занданбат даргаас нэг зүйл асууя. Бас саналаа хэлье гэж бодож байна. Нэгдүгээрт, энэ Үндэсний аудитын байгууллага чинь Улсын Их Хурлаас баталсан төсвийн хүрээнд, зардлын хүрээнд үйл ажиллагаа явуулах ёстой. Тэгээд өнгөрсөн хугацаанд Сангийн яамнаас 1.5 тэрбум орчим төгрөгийн өөрийн орлогын давсан хэсэг гэсэн байхаа, ийм зориулалтаар хөрөнгө баталж өгсөн байгаа. Тэгээд үүнийг захиран зарцуулсан. Зарцуулахдаа хуучин дарга байсан нөхөр зарцуулсан байгаа. Тэгээд ийм байдлаар явдаг, хууль дүрэм, журамдаа энэ нийцэж байгаа юм уу? Аудитын байгууллагыг би төрийн хууль тогтоомж, ялангуяа санхүү, эдийн засгийн чиглэлийн хууль тогтоомжид төсвийн гүйцэтгэл гээд гол гол чухал асуудлууд дээр хяналт тавьж, дүгнэлт гаргаж, зөвлөмж гаргадаг байгууллага гэж ойлгож байгаа. Өөрийн орлого олдог байгууллага юм уу? Ямар учиртай юм бэ, үүнийг та юу гэж үзэж байна вэ гэдгийг би асуумаар байна.</w:t>
      </w:r>
    </w:p>
    <w:p>
      <w:pPr>
        <w:pStyle w:val="style0"/>
        <w:jc w:val="both"/>
      </w:pPr>
      <w:r>
        <w:rPr/>
      </w:r>
    </w:p>
    <w:p>
      <w:pPr>
        <w:pStyle w:val="style0"/>
        <w:jc w:val="both"/>
      </w:pPr>
      <w:r>
        <w:rPr>
          <w:rFonts w:ascii="Arial" w:hAnsi="Arial"/>
          <w:lang w:val="mn-MN"/>
        </w:rPr>
        <w:tab/>
        <w:t xml:space="preserve">Хоёрдугаарт, таны мэргэжил, ажлын туршлага, дадлага гээд олон зүйлээс харахад энэ ажил дээр бүрэн ажиллах, чадвар боломжтой хүн юм байна гэж ингэж харж байна. Тэгээд төрийн ажлын дадлага, туршлага байгаа. Тэгээд аудитын байгууллага, аж ахуйн нэгж байгууллага, ер нь төрийн хүчний байгууллагуудад аудит  хийхдээ , ер нь жишээ нь, ялангуяа  төрийн аудитын байгууллага бол нэлээн хүнд сурталтай ханддаг асуудалд. Тэгээд аливаа асуудал дээр тухайн хуулийн хүрээнд нь зөвлөмж, шийдвэр гаргахдаа бас тухайн байгууллагын явуулж байгаа үйл ажиллагаа, гарсан зөрчил, дутагдалтай нь холбоотой зөвлөн туслах үйлчилгээ үзүүлдэг, тэнд бас дан хянаж, цагдаад, асуудлыг дандаа болохгүй, бүтэхгүй талаас нь ярих биш, энэ гаргаж байгаа алдаа чинь ийм ийм үндэс шалтгаантай байна гэдгийг тайлбарлаад, цаашдаа ийм ийм зүйл дээр анхаарч ажиллах шаардлагатай шүү гэдэг талаас нь бас зөвлөж, тусалдаг ийм чиг үүрэгтэй байгаасай гэж хүсдэг. </w:t>
      </w:r>
    </w:p>
    <w:p>
      <w:pPr>
        <w:pStyle w:val="style0"/>
        <w:jc w:val="both"/>
      </w:pPr>
      <w:r>
        <w:rPr/>
      </w:r>
    </w:p>
    <w:p>
      <w:pPr>
        <w:pStyle w:val="style0"/>
        <w:jc w:val="both"/>
      </w:pPr>
      <w:r>
        <w:rPr>
          <w:rFonts w:ascii="Arial" w:hAnsi="Arial"/>
          <w:lang w:val="mn-MN"/>
        </w:rPr>
        <w:tab/>
        <w:t xml:space="preserve">Тэгээд ер нь бол манай хяналт, шалгалтын байгууллагууд голдуу л аливаа аж ахуйн нэгж байгууллагуудыг дандаа дарамтлах, айлгах, ичээх ийм байдлаар ажиллах арга барилтай байдаг шүү. Тэгээд та бас энэ төрийн ажлын дадлага, туршлагатай хүн байна. Цаашдаа энэ байгууллагыг толгойлж ажиллахдаа иргэд, аж ахуйн нэгж, байгууллага, төрийн болон  төрийн бус байгууллагын аль ч байгууллагатай харьцахдаа аль болох төрийн хүний уужуу ухаанаар асуудалд хандаж, хууль дээдлэх зарчмаа барьж, тэгээд аливаа дарамт, чирэгдэлгүйгээр байгууллагуудад үйлчилгээ үзүүлж байгаарай гэж ингэж хүсмээр байна. </w:t>
      </w:r>
    </w:p>
    <w:p>
      <w:pPr>
        <w:pStyle w:val="style0"/>
        <w:jc w:val="both"/>
      </w:pPr>
      <w:r>
        <w:rPr/>
      </w:r>
    </w:p>
    <w:p>
      <w:pPr>
        <w:pStyle w:val="style0"/>
        <w:jc w:val="both"/>
      </w:pPr>
      <w:r>
        <w:rPr>
          <w:rFonts w:ascii="Arial" w:hAnsi="Arial"/>
          <w:lang w:val="mn-MN"/>
        </w:rPr>
        <w:tab/>
        <w:t>Тэгээд таны ажилд амжилт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 Занданбат нэр дэвшигч хариулъя.</w:t>
      </w:r>
    </w:p>
    <w:p>
      <w:pPr>
        <w:pStyle w:val="style0"/>
        <w:jc w:val="both"/>
      </w:pPr>
      <w:r>
        <w:rPr/>
      </w:r>
    </w:p>
    <w:p>
      <w:pPr>
        <w:pStyle w:val="style0"/>
        <w:jc w:val="both"/>
      </w:pPr>
      <w:r>
        <w:rPr>
          <w:rFonts w:ascii="Arial" w:hAnsi="Arial"/>
          <w:lang w:val="mn-MN"/>
        </w:rPr>
        <w:tab/>
      </w:r>
      <w:r>
        <w:rPr>
          <w:rFonts w:ascii="Arial" w:hAnsi="Arial"/>
          <w:b/>
          <w:bCs/>
          <w:lang w:val="mn-MN"/>
        </w:rPr>
        <w:t>Д.Занданбат</w:t>
      </w:r>
      <w:r>
        <w:rPr>
          <w:rFonts w:ascii="Arial" w:hAnsi="Arial"/>
          <w:lang w:val="mn-MN"/>
        </w:rPr>
        <w:t>: Эрхэм гишүүд та бүгдийн энэ өдрийн амар, амгаланг айлтгая. Эрдэнэ гишүүний асуултад хариулъя. Аудитын байгууллагыг би ойлгохдоо 100 хувь төсвөөс санхүүжигддэг байгууллага байгаа болов уу гэж ойлгож байгаа. Сая таны 1.5 тэрбум төгрөгийн өрийн орлого гэсэн асуудлыг бол надад тийм мэдээлэл хараахан байхгүй байна. Хэрвээ томилогдвол, очиж ажил төрлөө аваад энэ тал дээр ямар орлого байсан юм, яаж зарцуулсан юм бэ гэдэг мэдээллийг танд хүргэж ажиллая.</w:t>
      </w:r>
    </w:p>
    <w:p>
      <w:pPr>
        <w:pStyle w:val="style0"/>
        <w:jc w:val="both"/>
      </w:pPr>
      <w:r>
        <w:rPr/>
      </w:r>
    </w:p>
    <w:p>
      <w:pPr>
        <w:pStyle w:val="style0"/>
        <w:jc w:val="both"/>
      </w:pPr>
      <w:r>
        <w:rPr>
          <w:rFonts w:ascii="Arial" w:hAnsi="Arial"/>
          <w:lang w:val="mn-MN"/>
        </w:rPr>
        <w:tab/>
        <w:t>Таны өгч байгаа тэр чиглэлийн дагуу нэн ялангуяа энэ хяналтын байгууллага өөрөө хүнд сурталтай ажилладаг, энэ талаа бас нэлээн сайн анхаараарай гэсэн чиглэл өгч байна гэж ойлгож байна. Нэн ялангуяа тэр зөвлөн туслах чиглэлээрээ ажлаа гол тэр тал уруугаа хандуулж, төрийн байгууллагуудын үйл ажиллагааг дэмжиж ажиллах гэдэг чиглэлийг анхааралдаа авч, энэ талд санал нэг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Пүрэвдорж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Б.Пүрэвдорж</w:t>
      </w:r>
      <w:r>
        <w:rPr>
          <w:rFonts w:ascii="Arial" w:hAnsi="Arial"/>
          <w:lang w:val="mn-MN"/>
        </w:rPr>
        <w:t>: Занданшатар даргаас нэг асуулт байна, Чойжилсүрэн Төсвийн байнгын хорооны даргаас нэг асуулт байна. Тэгээд нэг дэвшигчээс нэр асуулт байна. Саяхан ерөнхий аудитороос ажиллаж байсан Хүрэлбаатар даргын нэг ярилцлагыг уншсан л даа. Их Хурал дотор Оюутолгойг хамгаалдаг хар хүч байна гэж ярилцлага өгсөн. Өөрөөр хэлбэл энэ 2019 онд аудитын шалгалт хийх хийх үйл ажиллагааны төлөвлөгөөг Төсвийн байнгын хороогоор батлуулсан юм билээ. Аудитын  газраас Оюутолгойн гэрээг шалгая гэдэг ийм саналыг оруулсан чинь, тэр дотроос гэрээ гэдгийг нь аваад хаячихсан байна гэсэн. Хэрвээ үүнийг Их Хурлын гишүүд энэ Оюутолгойг очиж шалгах биш, мэргэжлийн болон мэргэжлийн бус янз янзын хүмүүс байгаа. Түүний оронд төрийн аудитад шалгуулаад явах юм бол тэр асуудал илүү зөв шийдэгдэнэ л дээ. Мэргэжлийн хүмүүсээр шалгуулах тийм шаардлага бий. Түүнийг нь одоо ингээд Төсвийн байнгын хорооны хурал дээр гэнэтхэн алга болоод, тэгээд цаашаа явчихсан гэдэг ийм ярилцлага өгсөн байна билээ. Энэ дээр та нэг хариулт өгөөч.</w:t>
      </w:r>
    </w:p>
    <w:p>
      <w:pPr>
        <w:pStyle w:val="style0"/>
        <w:jc w:val="both"/>
      </w:pPr>
      <w:r>
        <w:rPr/>
      </w:r>
    </w:p>
    <w:p>
      <w:pPr>
        <w:pStyle w:val="style0"/>
        <w:jc w:val="both"/>
      </w:pPr>
      <w:r>
        <w:rPr>
          <w:rFonts w:ascii="Arial" w:hAnsi="Arial"/>
          <w:lang w:val="mn-MN"/>
        </w:rPr>
        <w:tab/>
        <w:t>Хоёрдугаарт нь, Занданшатар даргаас асуумаар байна. Тэр Аудитын хуульд, аудитын байгууллагын тэргүүн өөрөө өргөдлөө өгөөд, чөлөөлөгдөнө гэж байгаа. Хоёрдугаарт нь, гэмт хэрэгт холбогдсон бол түүнийг нотолтол, шүүхийн эцсийн шийдвэр гартал нь түдгэлзүүлнэ. Хэрвээ шийдвэр гарвал чөлөөлнө гэсэн ийм л заалттай байдаг юм билээ. Тэгээд таны энэ гаргасан албан бичгээр энэ Хүрэлбаатар нь өргөдлөө өгөөгүй юм байна. Тэгээд би энэ ямар үндэслэлээр, хуулийн ямар, ямар заалтын дагуу энэ хүнийг огцруулж байгаа юм бэ гэдгийг асуумаар байна.</w:t>
      </w:r>
    </w:p>
    <w:p>
      <w:pPr>
        <w:pStyle w:val="style0"/>
        <w:jc w:val="both"/>
      </w:pPr>
      <w:r>
        <w:rPr/>
      </w:r>
    </w:p>
    <w:p>
      <w:pPr>
        <w:pStyle w:val="style0"/>
        <w:jc w:val="both"/>
      </w:pPr>
      <w:r>
        <w:rPr>
          <w:rFonts w:ascii="Arial" w:hAnsi="Arial"/>
          <w:lang w:val="mn-MN"/>
        </w:rPr>
        <w:tab/>
        <w:t>Нэр дэвшигч Занданбатаас нэг асуулт асуумаар байна. 2008 оны сонгууль, 2012 оны сонгуулийг Эрдэнэтийн Жастын Батхүүгээр энэ МАН сонгууль хийж, ялалтаа байгуулсан. Өөрөөр хэлбэл, Эрдэнэтийн тэр их мөнгө бүгдээрээ Жастын зээлсэн тэр бүх мөнгөө бүгдээрээ газрын гав уруу орсон мэт алга болсон. Энэ мөнгө бол 2008, 2012 оны сонгууль, МАН-ын үйл ажиллагаанд бүгдээрээ зарцуулагдсан. Эрдэнэт гэдэг байгууллагыг төрийн аудит сүүлийн үед огт шалгахгүй байгаа. Өөрөө энэ иргэний эр зориг гаргаад, энэ гүйлгээнүүдтэй холбоотой, дээрээс нь энэ Эрдэнэт үйлдвэрт бараа бүтээгдэхүүн шахдаг энэ үйл ажиллагаатай холбоотой аудитын ажил хийж, үүнийг олон нийтэд ил болгох уу? Энд ямар нэгэн нам, эвсэл үл харгалзан буруутай этгээдүүдийг гаргаж, олон нийтэд ил болгож чадах уу гэдэг асуулт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Занданшатар дарга хариулах уу?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Пүрэвдорж гишүүний асуултад хариулъя. Ерөнхий аудитороор ажиллаж байгаад түдгэлзсэн Доржсүрэнгийн Хүрэлбаатарт ёс зүйн хариуцлага хүлээлгэж, Төрийн аудитын тухай хуулийн 13 дугаар зүйлийн 13.9 дэх хэсэгт заасныг үндэслэн үүрэгт ажлаас нь чөлөөлөх санал оруулж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Пүрэвдорж гишүүний асуултад хариулъя. Энэ Оюутолгойн тухайд би Хүрэлбаатар аудиторын ярьсан зүйлийг би  үзээгүй, мэдээгүй, таниас сая сонслоо. Гэхдээ 2018 онд,  2019 онд хийх аудитын сэдвийг Байнгын хорооны тогтоолоор баталсан. Энэ дотор Оюутолгойн 1, 2 дугаар ээлжийг хөрөнгө оруулалтад аудит хийнэ гэсэн ийм дүгнэлт ирсэн. Ойролцоогоор 7 орчим тэрбум төгрөг шаардлагатай хөндлөнгийн шинжээч байгууллагуудыг хөлсөлж ажиллах гэсэн ийм зүйл явсан. Манай Байнгын хорооноос төсвийн төслийг нь дэмжээд явуулсан байгаа. Засаг оруулж ирэхдээ, Засгийн газраас орж ирэхдээ тэр 7 орчим тэрбум төгрөг нь суухгүй ороод ирсэн юм билээ. Тэгэхээр аудитын байгууллага өөрсдөө бид нар нэгэнт төсөвгүй учраас энэ асуудлыг хойшлуулж өгөөч ээ гэдэг ийм хүсэлт тавиад асуудал шийдэгдсэн. Танд Байнгын хорооны тогтоолууд болон бусад бүх зүйлийг бичгээр хүргүүлье, одоо.</w:t>
      </w:r>
    </w:p>
    <w:p>
      <w:pPr>
        <w:pStyle w:val="style0"/>
        <w:jc w:val="both"/>
      </w:pPr>
      <w:r>
        <w:rPr/>
      </w:r>
    </w:p>
    <w:p>
      <w:pPr>
        <w:pStyle w:val="style0"/>
        <w:jc w:val="both"/>
      </w:pPr>
      <w:r>
        <w:rPr>
          <w:rFonts w:ascii="Arial" w:hAnsi="Arial"/>
          <w:lang w:val="mn-MN"/>
        </w:rPr>
        <w:tab/>
        <w:t>Нэр дэвшигч Занданбат, ажлын хэсгийн 5 дугаар микрофон өгье.</w:t>
      </w:r>
    </w:p>
    <w:p>
      <w:pPr>
        <w:pStyle w:val="style0"/>
        <w:jc w:val="both"/>
      </w:pPr>
      <w:r>
        <w:rPr/>
      </w:r>
    </w:p>
    <w:p>
      <w:pPr>
        <w:pStyle w:val="style0"/>
        <w:jc w:val="both"/>
      </w:pPr>
      <w:r>
        <w:rPr>
          <w:rFonts w:ascii="Arial" w:hAnsi="Arial"/>
          <w:lang w:val="mn-MN"/>
        </w:rPr>
        <w:tab/>
      </w:r>
      <w:r>
        <w:rPr>
          <w:rFonts w:ascii="Arial" w:hAnsi="Arial"/>
          <w:b/>
          <w:bCs/>
          <w:lang w:val="mn-MN"/>
        </w:rPr>
        <w:t>Д.Занданбат</w:t>
      </w:r>
      <w:r>
        <w:rPr>
          <w:rFonts w:ascii="Arial" w:hAnsi="Arial"/>
          <w:lang w:val="mn-MN"/>
        </w:rPr>
        <w:t xml:space="preserve">: Пүрэвдорж гишүүний асуултад хариулъя. Эрдэнэт улсын үйлдвэрийн газрыг миний бас энэ ажилд нэр дэвшээд, судалж байгаа юман дотор бол Эрдэнэт үйлдвэрийн газрыг шалгаж байгаа гэсэн тийм мэдээллийг би бас олж харсан. Ер нь бол аудитын үйл ажиллагааны хуульд захирагдаж  үйл ажиллагаа нь зарчмаараа явагддаг. Хууль дээдлэх зарчимтай, шударга ажиллах  зарчимтай, мөн ил тод үйл ажиллагаатай байх ийм үйл ажиллагааны зарчимтай байдаг. Тэгэхээр тэр хүрээнд шалгагдаж байгаа буюу аудит хийгдэж байгаа байгууллагуудынхаа талаар хуулийн хүрээнд ажиллаад, тодорхой шалгалтын үр дүнгийн талаар зөвлөмж, чиглэл өгсөн ийм мэдээллийг ил тод зарлаад явах ёстой. </w:t>
      </w:r>
    </w:p>
    <w:p>
      <w:pPr>
        <w:pStyle w:val="style0"/>
        <w:jc w:val="both"/>
      </w:pPr>
      <w:r>
        <w:rPr/>
      </w:r>
    </w:p>
    <w:p>
      <w:pPr>
        <w:pStyle w:val="style0"/>
        <w:jc w:val="both"/>
      </w:pPr>
      <w:r>
        <w:rPr>
          <w:rFonts w:ascii="Arial" w:hAnsi="Arial"/>
          <w:lang w:val="mn-MN"/>
        </w:rPr>
        <w:tab/>
        <w:t xml:space="preserve">Хэрвээ томилогдвол өөрт чинь энэ Эрдэнэтийн улсын үйлдвэрийн газартай хамаарал бүхий ямар үйл ажиллагаа явагдаж байгаа юм, хэрвээ шалгалтад хамрагдвал. Гэхдээ Төсвийн байнгын хороогоор сэдвээ батлуулдаг ийм дүрэмтэй юм билээ. Би тэр бүх мэдээллүүдээ олж авч байгаад, эргэж танд мэдээлье. </w:t>
      </w:r>
    </w:p>
    <w:p>
      <w:pPr>
        <w:pStyle w:val="style0"/>
        <w:jc w:val="both"/>
      </w:pPr>
      <w:r>
        <w:rPr/>
      </w:r>
    </w:p>
    <w:p>
      <w:pPr>
        <w:pStyle w:val="style0"/>
        <w:jc w:val="both"/>
      </w:pPr>
      <w:r>
        <w:rPr>
          <w:rFonts w:ascii="Arial" w:hAnsi="Arial"/>
          <w:lang w:val="mn-MN"/>
        </w:rPr>
        <w:tab/>
        <w:t>Шударга, үнэн ажиллах сэтгэл бол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асуулт асууж, хариулт авлаа.</w:t>
      </w:r>
    </w:p>
    <w:p>
      <w:pPr>
        <w:pStyle w:val="style0"/>
        <w:jc w:val="both"/>
      </w:pPr>
      <w:r>
        <w:rPr/>
      </w:r>
    </w:p>
    <w:p>
      <w:pPr>
        <w:pStyle w:val="style0"/>
        <w:jc w:val="both"/>
      </w:pPr>
      <w:r>
        <w:rPr>
          <w:rFonts w:ascii="Arial" w:hAnsi="Arial"/>
          <w:lang w:val="mn-MN"/>
        </w:rPr>
        <w:tab/>
        <w:t xml:space="preserve">Монгол Улсын ерөнхий аудиторыг чөлөөлөх тухай саналтай холбогдуулан үг хэлэх гишүүдийн нэрсийг авъя.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t>Монгол Улсын ерөнхий аудитор Доржсүрэнхорлоогийн Хүрэлбаатарыг үүрэгт ажлаас нь чөлөөлөхийг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Санал хураалт 12 гишүүн оролцож, санал 83.3 хувиар дэмжигдлээ.</w:t>
      </w:r>
    </w:p>
    <w:p>
      <w:pPr>
        <w:pStyle w:val="style0"/>
        <w:jc w:val="both"/>
      </w:pPr>
      <w:r>
        <w:rPr/>
      </w:r>
    </w:p>
    <w:p>
      <w:pPr>
        <w:pStyle w:val="style0"/>
        <w:jc w:val="both"/>
      </w:pPr>
      <w:r>
        <w:rPr>
          <w:rFonts w:ascii="Arial" w:hAnsi="Arial"/>
          <w:lang w:val="mn-MN"/>
        </w:rPr>
        <w:tab/>
        <w:t>Улсын Их Хурлын тогтоолын төслийг та бүхэнд уншиж танилцуулъя.</w:t>
      </w:r>
    </w:p>
    <w:p>
      <w:pPr>
        <w:pStyle w:val="style0"/>
        <w:jc w:val="both"/>
      </w:pPr>
      <w:r>
        <w:rPr/>
      </w:r>
    </w:p>
    <w:p>
      <w:pPr>
        <w:pStyle w:val="style0"/>
        <w:jc w:val="both"/>
      </w:pPr>
      <w:r>
        <w:rPr>
          <w:rFonts w:ascii="Arial" w:hAnsi="Arial"/>
          <w:lang w:val="mn-MN"/>
        </w:rPr>
        <w:tab/>
        <w:t>Монгол Улсын ерөнхий аудиторыг чөлөөлөх тухай. Улаанбаатар хот.</w:t>
      </w:r>
    </w:p>
    <w:p>
      <w:pPr>
        <w:pStyle w:val="style0"/>
        <w:jc w:val="both"/>
      </w:pPr>
      <w:r>
        <w:rPr/>
      </w:r>
    </w:p>
    <w:p>
      <w:pPr>
        <w:pStyle w:val="style0"/>
        <w:jc w:val="both"/>
      </w:pPr>
      <w:r>
        <w:rPr>
          <w:rFonts w:ascii="Arial" w:hAnsi="Arial"/>
          <w:lang w:val="mn-MN"/>
        </w:rPr>
        <w:tab/>
        <w:t>Төрийн аудитын тухай хуулийн 13 дугаар зүйлийн 13.9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1.Доржсүрэнхорлоогийн Хүрэлбаатарыг Монгол Улсын ерөнхий аудиторын үүрэгт ажлаас чөлөөлсүгэй.</w:t>
      </w:r>
    </w:p>
    <w:p>
      <w:pPr>
        <w:pStyle w:val="style0"/>
        <w:jc w:val="both"/>
      </w:pPr>
      <w:r>
        <w:rPr/>
      </w:r>
    </w:p>
    <w:p>
      <w:pPr>
        <w:pStyle w:val="style0"/>
        <w:jc w:val="both"/>
      </w:pPr>
      <w:r>
        <w:rPr>
          <w:rFonts w:ascii="Arial" w:hAnsi="Arial"/>
          <w:lang w:val="mn-MN"/>
        </w:rPr>
        <w:tab/>
        <w:t>2.Энэ тогтоол батлагдсантай холбогдуулан 2018 оны 11 дүгээр сарын 22-ны өдөр баталсан Монгол Улсын Их Хурлын 86 дугаар тогтоолыг хүчингүй болсонд тооцсугай.</w:t>
      </w:r>
    </w:p>
    <w:p>
      <w:pPr>
        <w:pStyle w:val="style0"/>
        <w:jc w:val="both"/>
      </w:pPr>
      <w:r>
        <w:rPr/>
      </w:r>
    </w:p>
    <w:p>
      <w:pPr>
        <w:pStyle w:val="style0"/>
        <w:jc w:val="both"/>
      </w:pPr>
      <w:r>
        <w:rPr>
          <w:rFonts w:ascii="Arial" w:hAnsi="Arial"/>
          <w:lang w:val="mn-MN"/>
        </w:rPr>
        <w:tab/>
        <w:t>З.Энэ тогтоолыг 2019 оны батлагдсан өдрөөс эхлэн дагаж мөрдсүгэй гэсэн ийм тогтоолын төсөл байгаа юм байна.</w:t>
      </w:r>
    </w:p>
    <w:p>
      <w:pPr>
        <w:pStyle w:val="style0"/>
        <w:jc w:val="both"/>
      </w:pPr>
      <w:r>
        <w:rPr/>
      </w:r>
    </w:p>
    <w:p>
      <w:pPr>
        <w:pStyle w:val="style0"/>
        <w:jc w:val="both"/>
      </w:pPr>
      <w:r>
        <w:rPr>
          <w:rFonts w:ascii="Arial" w:hAnsi="Arial"/>
          <w:lang w:val="mn-MN"/>
        </w:rPr>
        <w:tab/>
        <w:t xml:space="preserve">Дараагийн асуудалд оръё. Сая танилцуулгыг Улсын Их Хурлын дарга хамт хийсэн учраас шууд Монгол Улсын ерөнхий аудитороор томилуулах тухай санал, нэр дэвшигчээс асуулт асуух гишүүн байна уу? </w:t>
      </w:r>
    </w:p>
    <w:p>
      <w:pPr>
        <w:pStyle w:val="style0"/>
        <w:jc w:val="both"/>
      </w:pPr>
      <w:r>
        <w:rPr/>
      </w:r>
    </w:p>
    <w:p>
      <w:pPr>
        <w:pStyle w:val="style0"/>
        <w:jc w:val="both"/>
      </w:pPr>
      <w:r>
        <w:rPr>
          <w:rFonts w:ascii="Arial" w:hAnsi="Arial"/>
          <w:lang w:val="mn-MN"/>
        </w:rPr>
        <w:tab/>
        <w:t>Үг хэлэх гишүүдийн нэрсийг авъя.</w:t>
      </w:r>
    </w:p>
    <w:p>
      <w:pPr>
        <w:pStyle w:val="style0"/>
        <w:jc w:val="both"/>
      </w:pPr>
      <w:r>
        <w:rPr/>
      </w:r>
    </w:p>
    <w:p>
      <w:pPr>
        <w:pStyle w:val="style0"/>
        <w:jc w:val="both"/>
      </w:pPr>
      <w:r>
        <w:rPr>
          <w:rFonts w:ascii="Arial" w:hAnsi="Arial"/>
          <w:lang w:val="mn-MN"/>
        </w:rPr>
        <w:tab/>
        <w:t>Оюунхорол гишүүнээр тасалъя.  Амарзаяа гишүүн үг хэлье.</w:t>
      </w:r>
    </w:p>
    <w:p>
      <w:pPr>
        <w:pStyle w:val="style0"/>
        <w:jc w:val="both"/>
      </w:pPr>
      <w:r>
        <w:rPr>
          <w:rFonts w:ascii="Arial" w:hAnsi="Arial"/>
          <w:lang w:val="mn-MN"/>
        </w:rPr>
        <w:tab/>
        <w:tab/>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Аудитын даргад нэр дэвшиж байгаа Занданбат даргыг дэмжиж байгаа. Хэд гурван саналууд байна, таныг цаашид анхаарч ажиллах энэ асуудлын талаар. </w:t>
      </w:r>
    </w:p>
    <w:p>
      <w:pPr>
        <w:pStyle w:val="style0"/>
        <w:jc w:val="both"/>
      </w:pPr>
      <w:r>
        <w:rPr/>
      </w:r>
    </w:p>
    <w:p>
      <w:pPr>
        <w:pStyle w:val="style0"/>
        <w:jc w:val="both"/>
      </w:pPr>
      <w:r>
        <w:rPr>
          <w:rFonts w:ascii="Arial" w:hAnsi="Arial"/>
          <w:lang w:val="mn-MN"/>
        </w:rPr>
        <w:tab/>
        <w:t>Нэгдүгээрт нь, сая бид Төсвийн байнгын хорооноос Төрийн аудитын байгууллагад ажлын хэсэг ажиллаж, тэр дундаа аудитын газар ажиллаж байгаа аудиторуудтай уулзаж, тэдний санал бодлыг сонсож байсан. Тэгээд санал, бодлыг сонсож байхад, үнэхээр цаашид авч хэрэгжүүлэх арга хэмжээ, асуудлууд бас байсан. Үүнийг хэлье гэж бодож байна.</w:t>
      </w:r>
    </w:p>
    <w:p>
      <w:pPr>
        <w:pStyle w:val="style0"/>
        <w:jc w:val="both"/>
      </w:pPr>
      <w:r>
        <w:rPr/>
      </w:r>
    </w:p>
    <w:p>
      <w:pPr>
        <w:pStyle w:val="style0"/>
        <w:jc w:val="both"/>
      </w:pPr>
      <w:r>
        <w:rPr>
          <w:rFonts w:ascii="Arial" w:hAnsi="Arial"/>
          <w:lang w:val="mn-MN"/>
        </w:rPr>
        <w:tab/>
        <w:t>Нэгдүгээрт нь, төрийн аудитын байгууллага бол Улсын Их Хурлаас дарга, удирдлага нь томилогддог, төрийн тусгай чиг үүргийг хэрэгжүүлж байгаа мэргэжлийн томоохон байгууллага байгаа. Тэгэхээр энэ аудитын байгууллагын үйл ажиллагааг бид Улсын Их Хурал маань өөрсдөө анхааралдаа авч, төсөв санхүү дээр нь ч гэсэн анхаарал, ач холбогдол өгч, Төсвийн байнгын хороо хууль эрх зүйн орчинд нь шинэчлэлт, өөрчлөлт хийх цаг нь болсон байна гэдгийг онцгойлон хэлье.  Ер нь хууль эрх зүйн орчин бараг 10-аад жилийн өмнө шинэчлэлт, өөрчлөлт орсноос өөр цаашгүй. Ингээд нийгмийн захиалгаар, бас улс төрчдийн аливаа үг, үйлдлээр Төсвийн байнгын хорооноос сэдвийг нь батлахад зардлын зүйл, ангигүйгээр асар олон хэмжээний аудитын сэдэв орж ирдэг, түүнийг баталдаг. Ингээд төрийн аудитаа бид нар шахдаг. Гэтэл одоо  2019 оны төсөв дээр гэхэд чинь бараг  18 тэрбумын аудитын зардалтай, яг батлагдсан төсөв нь  өөрөө  1.2 тэрбум л байгаа юм. Гэтэл өөрсдийн нөөц бололцоо, нөхцөл бололцоогоо дайчлаад аудитын байгууллага бүрэн дүүрэн ажиллаж байна.</w:t>
      </w:r>
    </w:p>
    <w:p>
      <w:pPr>
        <w:pStyle w:val="style0"/>
        <w:jc w:val="both"/>
      </w:pPr>
      <w:r>
        <w:rPr/>
      </w:r>
    </w:p>
    <w:p>
      <w:pPr>
        <w:pStyle w:val="style0"/>
        <w:jc w:val="both"/>
      </w:pPr>
      <w:r>
        <w:rPr>
          <w:rFonts w:ascii="Arial" w:hAnsi="Arial"/>
          <w:lang w:val="mn-MN"/>
        </w:rPr>
        <w:tab/>
        <w:t>Гэтэл өөрсдийнх нь хүн өдөр, цаг, стандарт, нормоос нь илүү их хэмжээний ажил, нөхцөл байдлаар шахдаг ийм нөхцөл байдлуудаас болоод аудитын байгууллага дээр бас ажил удаашралтай, үл  ойлголцох ийм асуудлууд байгааг аудиторууд маань хэлж, энэ асуудал дээр цаашид анхаарлаа хандуулж ажиллаач ээ гэж хүсэж байсан. Тухайлбал би нэг зүйл дээр хэлье. Концессын гэрээний асуудал. Сангийн яам ерөнхийдөө концессын асуудал дээр хугацаатай үүрэг даалгавар өгөөд, олон улсын валютын сан ч хэлсэн юм билээ. Ажлын гүйцэтгэлийн эцсийн түвшинд  10 хувь,  20 хувь дээр нь л аль нэг байна уу? Хөндлөнгийн байна уу? Эсхүл төрийн аудитаас дүгнэлт гаргаад, үлдэгдэл санхүүжилт дээр хөрөнгө мөнгийг нь өгөх байтал Сангийн яам 100 хувь мөнгийг нь өгөхгүйгээр эхнээс нь хөрөнгө санхүүгээ шилжүүлээгүй байхдаа аудитын дүгнэлт хүсдэг. Ингээд хэн хохирч байна вэ, тэр компани, аж ахуйн нэгжүүд хохирч байгаа ийм үл ойлголцлууд энд гарч байна.  Тэгэхээр энэ эрх зүйн зохицуулалтыг бид хийх шаардлагатай байна гэж ингэж үзсэн.</w:t>
      </w:r>
    </w:p>
    <w:p>
      <w:pPr>
        <w:pStyle w:val="style0"/>
        <w:jc w:val="both"/>
      </w:pPr>
      <w:r>
        <w:rPr/>
      </w:r>
    </w:p>
    <w:p>
      <w:pPr>
        <w:pStyle w:val="style0"/>
        <w:jc w:val="both"/>
      </w:pPr>
      <w:r>
        <w:rPr>
          <w:rFonts w:ascii="Arial" w:hAnsi="Arial"/>
          <w:lang w:val="mn-MN"/>
        </w:rPr>
        <w:tab/>
        <w:t>Хоёрдугаарт нь, энэ аудитын үр өгөөжийн асуудал хамгийн чухал байна. Үнэхээр төрийн үйл ажиллагааг хэрэгжүүлж байгаа, хууль тогтоомжийг зөрчиж байгаа нөхцөл байдлууд, ингээд аудит өөрөө дүгнэлтээ гаргаад, аудит өөрөө шалгалтаа хийгээд, ингээд аудиторуудын үр дүнгээр төсөвт орж ирж байгаа үр өгөөжийн асуудлуудыг бид нар бас өндөр дээд хэмжээнд авч үзэх хэрэгтэй байна. Аудитын зардал  100 саяар бид нар магадгүй  10 тэрбум төгрөгний хууль бус энэ үйл ажиллагааг илрүүлээд төсөвт оруулчихсан ийм үр өгөөж байж байгаа шүү дээ. Тэгэхээр үр өгөөжтэй үйл ажиллагааг хийж хэрэгжүүлж байгаа энэ аудитын байгууллагын үйл ажиллагааг бид, тэр дундаа төсвийг боловсруулж байгаа Сангийн яам, Засгийн газраас хараат бус байдлаар Төсвийн байнгын хороо өөрөө энэ дээр өндөр ач холбогдол өгөөд Сангийн яам ямар төсөв барьж  орж ирэх нь хамаагүй, энэ Төсвийн байнгын хорооны өөрийн эрх зүйн орчны хүрээнд дэмжиж, хамтарч ажиллах хамгийн том байгууллага өөрөө энэ мөн шүү дээ.</w:t>
      </w:r>
    </w:p>
    <w:p>
      <w:pPr>
        <w:pStyle w:val="style0"/>
        <w:jc w:val="both"/>
      </w:pPr>
      <w:r>
        <w:rPr/>
      </w:r>
    </w:p>
    <w:p>
      <w:pPr>
        <w:pStyle w:val="style0"/>
        <w:jc w:val="both"/>
      </w:pPr>
      <w:r>
        <w:rPr>
          <w:rFonts w:ascii="Arial" w:hAnsi="Arial"/>
          <w:lang w:val="mn-MN"/>
        </w:rPr>
        <w:tab/>
        <w:t>Бид 19 тэрбумыг санал болгоод өгдөг, Сангийн яам 14 болгоод баталдаг. Ингээд л Сангийн яамны орж ирснээр нь нөгөө төсвийг бид нар эргээд л баталдаг. Ийм Улсын Их Хурлын бүтцийн байгууллага хирнээ төсөв дээрээ ч эрх мэдэл  байхгүй, хууль эрх зүйн орчиндоо ч эрх мэдэл байхгүй. Бие даасан хараат бус байдлыг нь бид хангаж өгч чадахгүй хэмжээнд Улсын Их Хурлын дэргэдэх ийм том байгууллагууд ажиллаж байна. Тэгэхээр энэ дээр бид нар бүх түвшний анхаарлаа тавьж, ач холбогдлоо өгч,  хууль эрхзүй, аудитын зардал, энэ тооцоо юмнуудыг бид нар анхаарч ажиллах цаг нь болсон гэдгийг хэлье гэж ингэж үзэж байна.</w:t>
      </w:r>
    </w:p>
    <w:p>
      <w:pPr>
        <w:pStyle w:val="style0"/>
        <w:jc w:val="both"/>
      </w:pPr>
      <w:r>
        <w:rPr/>
      </w:r>
    </w:p>
    <w:p>
      <w:pPr>
        <w:pStyle w:val="style0"/>
        <w:jc w:val="both"/>
      </w:pPr>
      <w:r>
        <w:rPr>
          <w:rFonts w:ascii="Arial" w:hAnsi="Arial"/>
          <w:lang w:val="mn-MN"/>
        </w:rPr>
        <w:tab/>
        <w:t>Гурав дахь аудиторуудын хэлж байгаа санал орон нутагт, ер нь бол мэргэжлийн хяналтын газрын харьяа санхүү, хяналт, шалгалтын хэлтэс байсан. Гэтэл одоо аймгийн Засаг дарга, байгууллагын дарга нарын мэдэлд оччихсон. Тэгээд энэ санхүү, хяналт, шалгалтын анхан шатны төрийн байгууллагуудын ажил явагдахгүйгээс болоод аудиторуудад маш их хүндрэл бэрхшээл учирч байна. Үүнийг мэргэжлийн хяналтын газрынх нь салбарт нь аваачиж, ингэж хуучин хэвэнд нь оруулаач гэдэг саналыг бид нар, Төсвийн байнгын хороо энэ дээр ач холбогдол өгч, анхаарч ажиллаж байж ингэж ажиллахгүй бол аймгийн Засгийн дарга дэргэдээ санхүүгийн хяналт шалгалтын албатай, тэгээд мэдээж аймгийн Засаг дарга ерөнхийлөн захирагч. Гэтэл өөрийн мэдлийн дарга, удирдлагыг нь сонгодог хараат бус тогтолцоо тэнд яваад байгаагаас болоод төсөв санхүүгийн хувьд хүндрэлтэй, гарч байгаа зөрчил дутагдал ихтэй зүйлүүд ажиглагдаж байна гэдгийг хэлж байсан гэдгийг би онцлон хэлье.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Мөнхбат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Өнөөдөр ерөнхий аудиторыг чөлөөлж, шинэ аудиторыг томилж байна. Би бас өмнөх Хүрэлбаатар аудиторыг өөрийнхөө ажил үүргийн хэмжээнд боломжийн сайн ажилласан гэж бодож байгаа. Тэгээд яах вэ харамсалтай нь энэ ЖДҮ гэдэг ийм айхтар зүйл гарч ирээд, үүний хүрээнд ажлаа өгч байна. Тэгээд энэ ерөнхий аудитор гэдэг хүн бол өөрөө энэ Аудитын ерөнхий газар гэдэг бол өөрөө  маш том эрх мэдэлтэй, маш том үүрэг хариуцлагатай ийм байгууллага.  Хуучнаар бол Ардын хянан шалгах хороо. Тэгээд энэ хэмжээнд нь ажиллуулах ийм боломж бололцоо нь өнөөдөр өөрсдийнх нь төсвийн хүрээнд ч, бүтэц, зохион байгуулалт, хөрөнгө хүчнийх нь хүрээнд ч ер нь их хомс юм билээ. </w:t>
      </w:r>
    </w:p>
    <w:p>
      <w:pPr>
        <w:pStyle w:val="style0"/>
        <w:jc w:val="both"/>
      </w:pPr>
      <w:r>
        <w:rPr/>
      </w:r>
    </w:p>
    <w:p>
      <w:pPr>
        <w:pStyle w:val="style0"/>
        <w:jc w:val="both"/>
      </w:pPr>
      <w:r>
        <w:rPr>
          <w:rFonts w:ascii="Arial" w:hAnsi="Arial"/>
          <w:lang w:val="mn-MN"/>
        </w:rPr>
        <w:tab/>
        <w:t xml:space="preserve">Би тэгээд Занданбат даргыг энэ Ерөнхий аудиторын ажлыг хариуцлагатай сан хийж чадах хүн гэж бодож байгаа. Социализмын үеэс эхлээд л энэ чиглэлээр ажилласан, Татварын ерөнхий газар, тэгээд төрийн яам, нийслэл, дүүрэг гээд хариуцлагатай ажил хийж байсан мэргэжлийн хүн. Тэр үүднээсээ өнөөдөр энэ Монгол Улс, төрийн, төрд нүүрлээд байгаа энэ санхүү, хөрөнгө оруулалт, энэ санхүүгийн үйл ажиллагаатай холбоотой янз бүрийн алдаа завхрал их гарах юмаа. Түүнээс нь болж энэ төрийн нэр хүнд их унах юм.  Төрд итгэх ард түмний итгэл алдарч байгаа. Энэ дээр урьдчилан сэргийлэх, таслан зогсоох, илрүүлэн арга хэмжээ авах, ийм боломж бол Аудитын ерөнхий газарт байгаа. </w:t>
      </w:r>
    </w:p>
    <w:p>
      <w:pPr>
        <w:pStyle w:val="style0"/>
        <w:jc w:val="both"/>
      </w:pPr>
      <w:r>
        <w:rPr/>
      </w:r>
    </w:p>
    <w:p>
      <w:pPr>
        <w:pStyle w:val="style0"/>
        <w:jc w:val="both"/>
      </w:pPr>
      <w:r>
        <w:rPr>
          <w:rFonts w:ascii="Arial" w:hAnsi="Arial"/>
          <w:lang w:val="mn-MN"/>
        </w:rPr>
        <w:tab/>
        <w:t>Ер нь өмнөх, өмнөхийн, би бүр өмнөх юунуудыг ярьж байна шүү. Аудитын байгууллагын энэ хүч чадлыг их сульдаасан учраас хавсарга шинжтэй л явж ирсэн юм билээ. Засгийн газраасаа, Сангийн яамнаасаа төсөв, мөнгөө тавиулах гэж царайчилдаг. Орон байраа царайчилдаг. Тэгээд хүн амьтан царайчлаад явж байгаа юм чинь яаж тэр хэмжээндээ шаардлага тавьж, хяналт шалгалт хийж чадах вэ дээ. Тийм учраас Төсвийн байнгын хороо байна, Улсын Их Хурлын дарга байна. Засгийн газрын Шадар сайд, хуулийн сайд өнөөдөр байж байна. Энэ Аудитын ерөнхий газрын ажиллах боломж, нөхцөл бололцоог нь нэлээн өндөрсгөж, ядаж тэр байр саваар нь ч гэсэн, хүн хүчээр нь ч гэсэн, төсөв хөрөнгөөр нь ч гэсэн бүрэн хангаж ажиллуулах энэ боломжийг өнөөдөр олгож өгөх ёстой юм билээ.</w:t>
      </w:r>
    </w:p>
    <w:p>
      <w:pPr>
        <w:pStyle w:val="style0"/>
        <w:jc w:val="both"/>
      </w:pPr>
      <w:r>
        <w:rPr/>
      </w:r>
    </w:p>
    <w:p>
      <w:pPr>
        <w:pStyle w:val="style0"/>
        <w:jc w:val="both"/>
      </w:pPr>
      <w:r>
        <w:rPr>
          <w:rFonts w:ascii="Arial" w:hAnsi="Arial"/>
          <w:lang w:val="mn-MN"/>
        </w:rPr>
        <w:tab/>
        <w:t>Төрийн эрх барих дээд байгууллага Монгол Улсын Их Хурлын дэргэдэх байгууллага. Өнөөдөр Монгол төрийн гүйцэтгэх засаглал дээр явагдаж байгаа хөрөнгө санхүүтэй холбоотой, хууль зөрчиж байгаа бүх асуудлыг энэ байгууллага шалгаж, илрүүлж арга хэмжээ авах, хариуцлага тооцох асуудлаа хүргүүлэх ийм эрх үүрэг нь бүрэн байгаа. Аудитын ерөнхий газрын гаргасан дүгнэлтийг цаасан дээр гаргасан хэдэн өгүүлбэр гэж тооцоод шидчихдэг ийм байдалтайгаар бид бүхэн өмнө нь явж ирсэн.</w:t>
      </w:r>
    </w:p>
    <w:p>
      <w:pPr>
        <w:pStyle w:val="style0"/>
        <w:jc w:val="both"/>
      </w:pPr>
      <w:r>
        <w:rPr/>
      </w:r>
    </w:p>
    <w:p>
      <w:pPr>
        <w:pStyle w:val="style0"/>
        <w:jc w:val="both"/>
      </w:pPr>
      <w:r>
        <w:rPr>
          <w:rFonts w:ascii="Arial" w:hAnsi="Arial"/>
          <w:lang w:val="mn-MN"/>
        </w:rPr>
        <w:tab/>
        <w:t xml:space="preserve">Тэгэхээр би Занданбат даргад юу хэлэх гэж байна вэ гэхээр, үүнийг өөрчлөөрэй. Энэ Аудитын ерөнхий газрыг тэр нэг айлын түрээсийн байр царайчилж ингэж байлгадаг, нэг ажлыг шалгах гэхээр хүн хүч нь хүрэхгүй, төсөв мөнгө нь хүрдэггүй, хөдөө орон нутагт томилолтоор явах гэхээр унааны зардал байхгүй гээд есөн шидийн зовлон байгаа. Энэ асуудлыг Төсвийн байнгын хороо, Улсын Их Хурал шийдээд өгчихмөөр юм билээ. Би тэгж бодож байгаа. Тэгж байж бид нар энэ санхүүгийн сахилга батыг, энэ хууль зөрчиж байгаа үйлдлүүдийг илрүүлэх, шалгах, таслан зогсоох энэ үйлдлүүдийг бид нар хариуцлагын хэмжээнд энэ аудитын байгууллагаас нэхэх ийм бүрэн бололцоотой болно. </w:t>
      </w:r>
    </w:p>
    <w:p>
      <w:pPr>
        <w:pStyle w:val="style0"/>
        <w:jc w:val="both"/>
      </w:pPr>
      <w:r>
        <w:rPr/>
      </w:r>
    </w:p>
    <w:p>
      <w:pPr>
        <w:pStyle w:val="style0"/>
        <w:jc w:val="both"/>
      </w:pPr>
      <w:r>
        <w:rPr>
          <w:rFonts w:ascii="Arial" w:hAnsi="Arial"/>
          <w:lang w:val="mn-MN"/>
        </w:rPr>
        <w:tab/>
        <w:t>Цаашдаа ч гэсэн ийм өндөр, хариуцлагын өндөр түвшинд ажиллах бүрэн боломж, эрх нь аудитад нээлттэй байгаа. Үүнийгээ л хийж хэрэгжүүлж чадахгүй явсаар байгаад өдий хүрсэн. Тийм учраас хариуцлагатай, зоригтой, шударга сайн ажиллаарай гэдгийг би Занданбат даргад хэлье гэж бодож байна. Аудитын байгууллагыг хуучны тэр Ардын хянан шалгах хороо гэдэг энэ түвшинд нь бараг аваачиж ажиллахын төлөө энэ Их Хурал, Төсвийн байнгын хороо дэмжиж ажиллах ёстой гэж би ингэж бодож байгаа. Тэгээд амжилт хүсье.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Оюунхорол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Нэгдүгээрт, Занданбат даргад амжилт  хүсье. Ийм туршлагатай, мэргэжлийн хүн аудитын байгууллагыг толгойлж, ер нь өнөөдрийн төсөв, санхүү, хөрөнгө мөнгө, түүний зарцуулалттай холбоотой хэл ам, хэрүүл маргаан, яриа хөөрөө их үед  бас ийм хариуцлагатай албан тушаалыг авч ажиллахаар болж байгаа нь их чухал юмаа гэж бодож байна. Тэгээд энэ ажлыг мэдээж хариуцлагатай хийж чадна.</w:t>
      </w:r>
    </w:p>
    <w:p>
      <w:pPr>
        <w:pStyle w:val="style0"/>
        <w:jc w:val="both"/>
      </w:pPr>
      <w:r>
        <w:rPr/>
      </w:r>
    </w:p>
    <w:p>
      <w:pPr>
        <w:pStyle w:val="style0"/>
        <w:jc w:val="both"/>
      </w:pPr>
      <w:r>
        <w:rPr>
          <w:rFonts w:ascii="Arial" w:hAnsi="Arial"/>
          <w:lang w:val="mn-MN"/>
        </w:rPr>
        <w:tab/>
        <w:t>Өнөөдөр манай гишүүд ч бас  сая нэлээн ярилаа. Ер нь бол өнөөдөр Монгол Улсын энэ аудитын байгууллагын төсөв, санхүү, хөрөнгө оруулалт, хөрөнгө мөнгө, нөгөө талаас гэвэл тэр байгууллагад ажиллаж байгаа хүмүүсийн ажлын ачаалал маш их юм билээ. Орон тоо маш бага, цаг наргүй, өдөр, шөнөгүй ажиллуулдаг. Илүү цагийн хөлс  мөнгө бараг олгодоггүй, Хөдөлмөрийн тухай хуулийг бас нэлээн дээд зэргийн өндөр хэмжээнд танайх бол зөрчдөг. Зарим хүмүүс нь өвдсөн, зовсон янз бүрийн зовлон бэрхшээлийг ярьж байсан. Тийм учраас ер нь ажилтнуудынхаа орон тоо, бүтцийг эргэж харах, тэгээд нийгмийн асуудлыг нь анхаарах тийм зайлшгүй шаардлагууд танд гарч ирэх байхаа гэж бодож байгаа. Ер нь хүний ёсоор энэ төрийн байгууллагууд, төрийн үйл ажиллагааг явуулж хийж байгаа энэ хүмүүст хандах ёстой. Энэ дээр нэлээн хайнга хандсан ийм асуудлууд удаа дараа яригдаж байсан. Энэ талаар бас дорвитой арга хэмжээнүүд авагдаж чадаагүй. Тийм учраас та дараагийн төсөв, тодотголууд яригдах ч юм уу? Эсхүл төсөв хэлэлцэх үед энэ аудитын байгууллагынхаа орон тоог нэмэгдүүлэх, ачааллаа тэнцвэржүүлэх ийм асуудлыг хийх шаардлагатай байхаа гэж бодож байгаа юм.</w:t>
      </w:r>
    </w:p>
    <w:p>
      <w:pPr>
        <w:pStyle w:val="style0"/>
        <w:jc w:val="both"/>
      </w:pPr>
      <w:r>
        <w:rPr/>
      </w:r>
    </w:p>
    <w:p>
      <w:pPr>
        <w:pStyle w:val="style0"/>
        <w:jc w:val="both"/>
      </w:pPr>
      <w:r>
        <w:rPr>
          <w:rFonts w:ascii="Arial" w:hAnsi="Arial"/>
          <w:lang w:val="mn-MN"/>
        </w:rPr>
        <w:tab/>
        <w:t>Хоёрдугаарт, шалгалт хийх төсөв зардлыг маш их тооцоололгүйгээр оруулж ирж, нэрээ батлуулдаг. Тэгээд дараа нь зардал байхгүй гээд нэлээн олон ийм жагсаалтыг хасахаар орж ирдэг. Ийм улиг болсон алдаа дутагдал байгаа юм билээ. Тийм учраас энэ зардал төсвөө яг зөв тооцож, анхнаас нь төсөвтөө суулгаж, энэ хяналт, шалгалтынхаа ажлыг орхигдуулахгүй, хаяхгүй, гээхгүй хийх нь зөв юм билээ гэж бодож байгаа. Тийм учраас эдгээр асуудлууд дээрээ анхаарч, Төсвийн байнгын хороотой хамтарч ажиллах, нөгөө талаас  манай Их Хурлын улсын төсөв, хөрөнгө мөнгийг хамгийн сайн манах ийм байгууллагын хувьд их чанартай, тэгээд үр дүнтэй, илүү хариуцлагатай ажиллаж чадна гэж бодож дэмжиж байгаагаа илэрхийлье.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үг хэлж дууслаа. </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t>Монгол Улсын ерөнхий аудитороор Доржсүрэнгийн Занданбатыг томилохыг дэмжье гэсэн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Санал хураалтад 13 гишүүн оролцож, санал 92.3 хувиар дэмжигдлээ.</w:t>
      </w:r>
    </w:p>
    <w:p>
      <w:pPr>
        <w:pStyle w:val="style0"/>
        <w:jc w:val="both"/>
      </w:pPr>
      <w:r>
        <w:rPr/>
      </w:r>
    </w:p>
    <w:p>
      <w:pPr>
        <w:pStyle w:val="style0"/>
        <w:jc w:val="both"/>
      </w:pPr>
      <w:r>
        <w:rPr>
          <w:rFonts w:ascii="Arial" w:hAnsi="Arial"/>
          <w:lang w:val="mn-MN"/>
        </w:rPr>
        <w:tab/>
        <w:t xml:space="preserve">Гишүүдэд Их Хурлын тогтоолын төслийг уншиж танилцуулъя. </w:t>
      </w:r>
    </w:p>
    <w:p>
      <w:pPr>
        <w:pStyle w:val="style0"/>
        <w:jc w:val="both"/>
      </w:pPr>
      <w:r>
        <w:rPr/>
      </w:r>
    </w:p>
    <w:p>
      <w:pPr>
        <w:pStyle w:val="style0"/>
        <w:jc w:val="both"/>
      </w:pPr>
      <w:r>
        <w:rPr>
          <w:rFonts w:ascii="Arial" w:hAnsi="Arial"/>
          <w:lang w:val="mn-MN"/>
        </w:rPr>
        <w:tab/>
        <w:t>Монгол Улсын ерөнхий аудиторыг томилох тухай.</w:t>
      </w:r>
    </w:p>
    <w:p>
      <w:pPr>
        <w:pStyle w:val="style0"/>
        <w:jc w:val="both"/>
      </w:pPr>
      <w:r>
        <w:rPr/>
      </w:r>
    </w:p>
    <w:p>
      <w:pPr>
        <w:pStyle w:val="style0"/>
        <w:jc w:val="both"/>
      </w:pPr>
      <w:r>
        <w:rPr>
          <w:rFonts w:ascii="Arial" w:hAnsi="Arial"/>
          <w:lang w:val="mn-MN"/>
        </w:rPr>
        <w:tab/>
        <w:t>Төрийн аудитын тухай хуулийн  13 дугаар зүйлийн 13.1 дэх хэсэг, Монгол Улсын Их Хурлын тухай хуулийн 11.1.16 дахь заалт,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1.Монгол Улсын ерөнхий аудитороор Доржсүрэнгийн Занданбатыг томилсугай.</w:t>
      </w:r>
    </w:p>
    <w:p>
      <w:pPr>
        <w:pStyle w:val="style0"/>
        <w:jc w:val="both"/>
      </w:pPr>
      <w:r>
        <w:rPr/>
      </w:r>
    </w:p>
    <w:p>
      <w:pPr>
        <w:pStyle w:val="style0"/>
        <w:jc w:val="both"/>
      </w:pPr>
      <w:r>
        <w:rPr>
          <w:rFonts w:ascii="Arial" w:hAnsi="Arial"/>
          <w:lang w:val="mn-MN"/>
        </w:rPr>
        <w:tab/>
        <w:t>2.Энэ тогтоолыг батлагдсан өдрөөс нь эхлэн дагаж мөрдсүгэй гэсэн ийм тогтоолын төсөл байгаа юм байна.</w:t>
      </w:r>
    </w:p>
    <w:p>
      <w:pPr>
        <w:pStyle w:val="style0"/>
        <w:jc w:val="both"/>
      </w:pPr>
      <w:r>
        <w:rPr/>
      </w:r>
    </w:p>
    <w:p>
      <w:pPr>
        <w:pStyle w:val="style0"/>
        <w:jc w:val="both"/>
      </w:pPr>
      <w:r>
        <w:rPr>
          <w:rFonts w:ascii="Arial" w:hAnsi="Arial"/>
          <w:lang w:val="mn-MN"/>
        </w:rPr>
        <w:tab/>
      </w:r>
      <w:bookmarkStart w:id="6" w:name="__DdeLink__77_1453243517"/>
      <w:r>
        <w:rPr>
          <w:rFonts w:ascii="Arial" w:hAnsi="Arial"/>
          <w:lang w:val="mn-MN"/>
        </w:rPr>
        <w:t>Монгол Улсын ерөнхий аудиторыг чөлөөлөх, томилох тухай асуудлаар</w:t>
      </w:r>
      <w:bookmarkEnd w:id="6"/>
      <w:r>
        <w:rPr>
          <w:rFonts w:ascii="Arial" w:hAnsi="Arial"/>
          <w:lang w:val="mn-MN"/>
        </w:rPr>
        <w:t xml:space="preserve"> Байнгын хорооноос санал, дүгнэлт гарна. </w:t>
      </w:r>
    </w:p>
    <w:p>
      <w:pPr>
        <w:pStyle w:val="style0"/>
        <w:jc w:val="both"/>
      </w:pPr>
      <w:r>
        <w:rPr/>
      </w:r>
    </w:p>
    <w:p>
      <w:pPr>
        <w:pStyle w:val="style0"/>
        <w:jc w:val="both"/>
      </w:pPr>
      <w:r>
        <w:rPr>
          <w:rFonts w:ascii="Arial" w:hAnsi="Arial"/>
          <w:lang w:val="mn-MN"/>
        </w:rPr>
        <w:tab/>
        <w:t>Санал, дүгнэлтийг Улсын Их Хурлын чуулганы нэгдсэн хуралдаанд Амарзаяа гишүүн танилцуулъя.</w:t>
      </w:r>
    </w:p>
    <w:p>
      <w:pPr>
        <w:pStyle w:val="style0"/>
        <w:jc w:val="both"/>
      </w:pPr>
      <w:r>
        <w:rPr/>
      </w:r>
    </w:p>
    <w:p>
      <w:pPr>
        <w:pStyle w:val="style0"/>
        <w:jc w:val="both"/>
      </w:pPr>
      <w:r>
        <w:rPr>
          <w:rFonts w:ascii="Arial" w:hAnsi="Arial"/>
          <w:lang w:val="mn-MN"/>
        </w:rPr>
        <w:tab/>
        <w:t xml:space="preserve"> Монгол Улсын ерөнхий аудиторыг чөлөөлөх, томилох тухай асуудлыг  хэлэлцэж дууслаа.</w:t>
      </w:r>
    </w:p>
    <w:p>
      <w:pPr>
        <w:pStyle w:val="style0"/>
        <w:jc w:val="both"/>
      </w:pPr>
      <w:r>
        <w:rPr/>
      </w:r>
    </w:p>
    <w:p>
      <w:pPr>
        <w:pStyle w:val="style0"/>
        <w:jc w:val="both"/>
      </w:pPr>
      <w:r>
        <w:rPr>
          <w:rFonts w:ascii="Arial" w:hAnsi="Arial"/>
          <w:lang w:val="mn-MN"/>
        </w:rPr>
        <w:tab/>
      </w:r>
      <w:r>
        <w:rPr>
          <w:rFonts w:ascii="Arial" w:hAnsi="Arial"/>
          <w:b/>
          <w:bCs/>
          <w:i/>
          <w:iCs/>
          <w:lang w:val="mn-MN"/>
        </w:rPr>
        <w:t>Гурав. Хөгжлийн банкны үйл ажиллагаа, зээл олголтын үр дүн, эргэн төлөлтийн байдалд хийсэн гүйцэтгэлийн аудитын тайланг хэлэлцэж эхэлье. Үндэсний аудитын газраас 2019 оны 5 дугаар сарын З-ны өдөр ирүүлсэн.</w:t>
      </w:r>
    </w:p>
    <w:p>
      <w:pPr>
        <w:pStyle w:val="style0"/>
        <w:jc w:val="both"/>
      </w:pPr>
      <w:r>
        <w:rPr/>
      </w:r>
    </w:p>
    <w:p>
      <w:pPr>
        <w:pStyle w:val="style0"/>
        <w:jc w:val="both"/>
      </w:pPr>
      <w:r>
        <w:rPr>
          <w:rFonts w:ascii="Arial" w:hAnsi="Arial"/>
          <w:lang w:val="mn-MN"/>
        </w:rPr>
        <w:tab/>
        <w:t>Ажлын хэсгийг танилцуулъя. Монгол Улын ерөнхий аудиторын орлогч бөгөөд тэргүүлэх аудтор С.Оюунбилэг, Хөгжлийн банкны Төлөөлөн удирдах зөвлөлийн дарга, хөгжлийн банкны гүйцэтгэх захирал М.Баярмагнай, хөгжлийн банкны гүйцэтгэх захирал Б.Батбаяр,  Хөгжлийн банкны тэргүүн дэд захирал Ч.Энхбат, Үндэсний аудтын газрын Гүйцэтгэлийн аудитын газрын захираал бөгөөд тэргүүлэх аудитор Б.Мөнх-Очир, Хөгжлийн банкны дэд захирал бөгөөд Хяналт, шалгалт, Тамгын газрын захирал Я.Сод-Эрдэнэ, Хөгжлийн банкны дэд захирал бөгөөд Актив, пассив, Хөрөнгийн удирдлагын газрын захирал Б.Чойжилжалбуу, Хөгжлийн банкны дэд захирал бөгөөд Төслийн санхүүжилт, Зээлийн газрын захирал Ч.Мөнхбаяр, Хөгжлийн банкны дэд захирал бөгөөд Эрсдлийн үнэлгээ, Удирдлагын газрын захирал О.Батбаатар, Үндэсний аудитын газрын Гүйцэтгэлийн аудитын газрын аудитын менежер Л.Эрдэнэчулуун, Үндэсний аудитын газрын Гүйцэтгэлийн аудитын газрын ахлах аудитор Б.Хишигтогтох, Үндэсний аудитын газрын Гүйцэтгэлийн аудитын газрын аудитор И.Туяадарь, Үндэсний аудитын газрын Гүйцэтгэлийн аудитын газрын аудитор Б.Хаш-Эрдэнэ,  Үндэсний аудитын газрын Гүйцэтгэлийн аудитын газрын аудитор Э.Уянга,  Үндэсний аудитын газрын Гүйцэтгэлийн аудитын газрын аудитор М.Доржмаа,  Үндэсний аудитын газрын Гүйцэтгэлийн аудитын газрын зөвлөх, шинжээч Г.Буянбат  гэсэн ийм ажлын хэсэг байгаа юм байна.</w:t>
      </w:r>
    </w:p>
    <w:p>
      <w:pPr>
        <w:pStyle w:val="style0"/>
        <w:jc w:val="both"/>
      </w:pPr>
      <w:r>
        <w:rPr/>
      </w:r>
    </w:p>
    <w:p>
      <w:pPr>
        <w:pStyle w:val="style0"/>
        <w:jc w:val="both"/>
      </w:pPr>
      <w:r>
        <w:rPr>
          <w:rFonts w:ascii="Arial" w:hAnsi="Arial"/>
          <w:lang w:val="mn-MN"/>
        </w:rPr>
        <w:tab/>
        <w:t xml:space="preserve">Гүйцэтгэлийн аудитын тайлангийн талаар Монгол Улсын ерөнхий аудиторын орлогч бөгөөд тэргүүлэх аудитор Оюунбилэг танилцуулга хийнэ. </w:t>
      </w:r>
    </w:p>
    <w:p>
      <w:pPr>
        <w:pStyle w:val="style0"/>
        <w:jc w:val="both"/>
      </w:pPr>
      <w:r>
        <w:rPr/>
      </w:r>
    </w:p>
    <w:p>
      <w:pPr>
        <w:pStyle w:val="style0"/>
        <w:jc w:val="both"/>
      </w:pPr>
      <w:r>
        <w:rPr>
          <w:rFonts w:ascii="Arial" w:hAnsi="Arial"/>
          <w:lang w:val="mn-MN"/>
        </w:rPr>
        <w:tab/>
        <w:t>Ажлын хэсгийн 2 дугаар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С.Оюунбилэг</w:t>
      </w:r>
      <w:r>
        <w:rPr>
          <w:rFonts w:ascii="Arial" w:hAnsi="Arial"/>
          <w:lang w:val="mn-MN"/>
        </w:rPr>
        <w:t>:  Та бүхэнд энэ өдрийн мэнд хүргэе.</w:t>
      </w:r>
    </w:p>
    <w:p>
      <w:pPr>
        <w:pStyle w:val="style0"/>
        <w:jc w:val="both"/>
      </w:pPr>
      <w:r>
        <w:rPr/>
      </w:r>
    </w:p>
    <w:p>
      <w:pPr>
        <w:pStyle w:val="style0"/>
        <w:jc w:val="both"/>
      </w:pPr>
      <w:r>
        <w:rPr>
          <w:rFonts w:ascii="Arial" w:hAnsi="Arial"/>
          <w:lang w:val="mn-MN"/>
        </w:rPr>
        <w:tab/>
        <w:t xml:space="preserve">Улсын Их Хурлын Эдийн Засгийн байнгын хорооны 2017 оны 10 дугаар сарын 24-ний өдрийн 11/9920 дугаар албан бичиг, Төсвийн Байнгын хорооны 2017 оны 11 дүгээр сарын 10-ны өдрийн 9/10647 дугаар албан бичиг, Засгийн газрын хэрэг эрхлэх газрын 2017 оны 11 дүгээр сарын 30-ны өдрийн ХЭГ/1880 дугаар албан бичиг, Төрийн аудитын тухай хуулийн 15 дугаар зүйлд заасан аудит хийх бүрэн эрхийн хүрээнд Монгол Улсын Хөгжлийн банкны /цаашид МУХБ гэсэн товчилсон үгээр илэрхийлэх/ үйл ажиллагаа, зээл олголтын үр дүн, эргэн төлөлтийн байдалд хийсэн гүйцэтгэлийн аудитын товч тайланг танилцуулж байна. </w:t>
      </w:r>
    </w:p>
    <w:p>
      <w:pPr>
        <w:pStyle w:val="style0"/>
        <w:jc w:val="both"/>
      </w:pPr>
      <w:r>
        <w:rPr/>
      </w:r>
    </w:p>
    <w:p>
      <w:pPr>
        <w:pStyle w:val="style0"/>
        <w:jc w:val="both"/>
      </w:pPr>
      <w:r>
        <w:rPr>
          <w:rFonts w:ascii="Arial" w:hAnsi="Arial"/>
          <w:lang w:val="mn-MN"/>
        </w:rPr>
        <w:tab/>
        <w:t>Уг аудитыг дараах 4 дэд зорилтын хүрээнд хийж гүйцэтгэсэн.</w:t>
      </w:r>
    </w:p>
    <w:p>
      <w:pPr>
        <w:pStyle w:val="style0"/>
        <w:jc w:val="both"/>
      </w:pPr>
      <w:r>
        <w:rPr/>
      </w:r>
    </w:p>
    <w:p>
      <w:pPr>
        <w:pStyle w:val="style0"/>
        <w:jc w:val="both"/>
      </w:pPr>
      <w:r>
        <w:rPr>
          <w:rFonts w:ascii="Arial" w:hAnsi="Arial"/>
          <w:lang w:val="mn-MN"/>
        </w:rPr>
        <w:tab/>
        <w:t>Нэгдүгээрт, Монгол Улсын Хөгжлийн банкны зорилго, зорилт, бүтэц зохион байгуулалт, үйл ажиллагаа хууль тогтоомжийн дагуу үр нөлөөтэй зохион байгуулагдсан эсэх;</w:t>
      </w:r>
    </w:p>
    <w:p>
      <w:pPr>
        <w:pStyle w:val="style0"/>
        <w:jc w:val="both"/>
      </w:pPr>
      <w:r>
        <w:rPr/>
      </w:r>
    </w:p>
    <w:p>
      <w:pPr>
        <w:pStyle w:val="style0"/>
        <w:jc w:val="both"/>
      </w:pPr>
      <w:r>
        <w:rPr>
          <w:rFonts w:ascii="Arial" w:hAnsi="Arial"/>
          <w:lang w:val="mn-MN"/>
        </w:rPr>
        <w:tab/>
        <w:t>Хоёрдугаарт, татан төвлөрүүлсэн хөрөнгийг үр ашигтай, эрсдэлгүй удирдаж байгаа эсэх;</w:t>
      </w:r>
    </w:p>
    <w:p>
      <w:pPr>
        <w:pStyle w:val="style0"/>
        <w:jc w:val="both"/>
      </w:pPr>
      <w:r>
        <w:rPr>
          <w:rFonts w:ascii="Arial" w:hAnsi="Arial"/>
          <w:lang w:val="mn-MN"/>
        </w:rPr>
        <w:tab/>
      </w:r>
    </w:p>
    <w:p>
      <w:pPr>
        <w:pStyle w:val="style0"/>
        <w:jc w:val="both"/>
      </w:pPr>
      <w:r>
        <w:rPr>
          <w:rFonts w:ascii="Arial" w:hAnsi="Arial"/>
          <w:lang w:val="mn-MN"/>
        </w:rPr>
        <w:tab/>
        <w:t>Гуравдугаарт, зээл олголтын үйл ажиллагаа үр дүнтэй, хууль, журмын дагуу явагдаж байгаа эсэх;</w:t>
      </w:r>
    </w:p>
    <w:p>
      <w:pPr>
        <w:pStyle w:val="style0"/>
        <w:jc w:val="both"/>
      </w:pPr>
      <w:r>
        <w:rPr/>
      </w:r>
    </w:p>
    <w:p>
      <w:pPr>
        <w:pStyle w:val="style0"/>
        <w:jc w:val="both"/>
      </w:pPr>
      <w:r>
        <w:rPr>
          <w:rFonts w:ascii="Arial" w:hAnsi="Arial"/>
          <w:lang w:val="mn-MN"/>
        </w:rPr>
        <w:tab/>
        <w:t>Дөрөвдүгээрт, банкны үйл ажиллагаанд хяналтын үр нөлөөтэй тогтолцоо үйлчилж байгаа эсэх гэсэн дээрх 4 зорилтын хүрээнд авч үзлээ.</w:t>
      </w:r>
    </w:p>
    <w:p>
      <w:pPr>
        <w:pStyle w:val="style0"/>
        <w:jc w:val="both"/>
      </w:pPr>
      <w:r>
        <w:rPr/>
      </w:r>
    </w:p>
    <w:p>
      <w:pPr>
        <w:pStyle w:val="style0"/>
        <w:jc w:val="both"/>
      </w:pPr>
      <w:r>
        <w:rPr>
          <w:rFonts w:ascii="Arial" w:hAnsi="Arial"/>
          <w:lang w:val="mn-MN"/>
        </w:rPr>
        <w:tab/>
        <w:t>Аудитад Монгол Улсын Хөгжлийн банкны 2012-2017 оны үйл ажиллагаа, татан төвлөрүүлсэн хөрөнгө,  төслийн орлогоос эргэн төлөгдөх нөхцөлтэйгөөр шууд олгосон зээл, Засгийн газрын холбогдох тогтоолуудын дагуу арилжааны банкаар дамжуулан олгосон зээлийг түүврийн аргаар хамруулж, Монгол Улсын Хөгжлийн банкнаас Сангийн яаманд шилжүүлсэн улсын төсвөөс эргэн төлөгдөх нөхцөлтэйгөөр олгосон зээлийн багцын хэрэгжилт хангалтгүй төслүүдийн  шалтгаан нөхцөлийг тодорхойлох чиглэлээр ажиллалаа.</w:t>
      </w:r>
    </w:p>
    <w:p>
      <w:pPr>
        <w:pStyle w:val="style0"/>
        <w:jc w:val="both"/>
      </w:pPr>
      <w:r>
        <w:rPr/>
      </w:r>
    </w:p>
    <w:p>
      <w:pPr>
        <w:pStyle w:val="style0"/>
        <w:jc w:val="both"/>
      </w:pPr>
      <w:r>
        <w:rPr>
          <w:rFonts w:ascii="Arial" w:hAnsi="Arial"/>
          <w:lang w:val="mn-MN"/>
        </w:rPr>
        <w:tab/>
        <w:t>Үндэсний аудитын газраас тусгайлан эрсдэлийн болон нийцлийн аудит хийсэн, хууль, хяналтын байгууллагад шалгагдаж буй, шүүхээс эцэслэн шийдвэрлэгдээгүй байгаа зэргээс шалтгаалан Монгол Улсын Хөгжлийн банкнаас санхүүжүүлсэн 2 хөтөлбөр, 4 зээл, баримт материалыг аудитад бүрэн хамруулаагүй болно.  Энэ тухай тайлангийн 8 дугаар хуудсанд тодорхой дурдсан.</w:t>
      </w:r>
    </w:p>
    <w:p>
      <w:pPr>
        <w:pStyle w:val="style0"/>
        <w:jc w:val="both"/>
      </w:pPr>
      <w:r>
        <w:rPr/>
      </w:r>
    </w:p>
    <w:p>
      <w:pPr>
        <w:pStyle w:val="style0"/>
        <w:jc w:val="both"/>
      </w:pPr>
      <w:r>
        <w:rPr>
          <w:rFonts w:ascii="Arial" w:hAnsi="Arial"/>
          <w:lang w:val="mn-MN"/>
        </w:rPr>
        <w:tab/>
        <w:t xml:space="preserve">Аудитыг 2 үе шатаар хийсэн. Нэгдүгээр үе шатыг 2017 оны 12 дугаар сарын 18-ны өдрөөс 2018 оны 03 дугаар сарын 2-ны өдрийн хооронд, хоёрдугаар үе шатыг  2018 оны 10 дугаар сарын 24-ний өдрөөс 2019 оны 2 дугаар сарын 1-ний өдрийн хооронд хийж гүйцэтгэлээ. </w:t>
      </w:r>
    </w:p>
    <w:p>
      <w:pPr>
        <w:pStyle w:val="style0"/>
        <w:jc w:val="both"/>
      </w:pPr>
      <w:r>
        <w:rPr/>
      </w:r>
    </w:p>
    <w:p>
      <w:pPr>
        <w:pStyle w:val="style0"/>
        <w:jc w:val="both"/>
      </w:pPr>
      <w:r>
        <w:rPr>
          <w:rFonts w:ascii="Arial" w:hAnsi="Arial"/>
          <w:lang w:val="mn-MN"/>
        </w:rPr>
        <w:tab/>
        <w:t>Монгол Улсын Хөгжлийн банкны зорилго, зорилт, бүтэц зохион байгуулалт, үйл ажиллагаа хууль тогтоомжийн дагуу үр нөлөөтэй зохион байгуулагдсан эсэх зорилтын хүрээнд:</w:t>
      </w:r>
    </w:p>
    <w:p>
      <w:pPr>
        <w:pStyle w:val="style0"/>
        <w:jc w:val="both"/>
      </w:pPr>
      <w:r>
        <w:rPr/>
      </w:r>
    </w:p>
    <w:p>
      <w:pPr>
        <w:pStyle w:val="style0"/>
        <w:jc w:val="both"/>
      </w:pPr>
      <w:r>
        <w:rPr>
          <w:rFonts w:ascii="Arial" w:hAnsi="Arial"/>
          <w:lang w:val="mn-MN"/>
        </w:rPr>
        <w:tab/>
        <w:t>Эрх зүйн зохицуулалт хангалтгүй, эрсдэлийн удирдлагын тогтолцоо бүрэн бүрдээгүй байхад Монгол Улсын Хөгжлийн банкны тухай хууль 2011 онд  батлагдсан. Уг хуулийн шинэчилсэн найруулгад Монгол Улсын Хөгжлийн банкны зээл олгох үйл ажиллагааг Монгол Улсын хөгжлийн бодлого, төлөвлөлтийн баримт бичгүүдтэй уялдуулах эрх зүйн зохицуулалт орхигдсон байна.</w:t>
      </w:r>
    </w:p>
    <w:p>
      <w:pPr>
        <w:pStyle w:val="style0"/>
        <w:jc w:val="both"/>
      </w:pPr>
      <w:r>
        <w:rPr/>
      </w:r>
    </w:p>
    <w:p>
      <w:pPr>
        <w:pStyle w:val="style0"/>
        <w:jc w:val="both"/>
      </w:pPr>
      <w:r>
        <w:rPr>
          <w:rFonts w:ascii="Arial" w:hAnsi="Arial"/>
          <w:lang w:val="mn-MN"/>
        </w:rPr>
        <w:tab/>
        <w:t>Банкны захиргааны нэгжийн орон тоо банкны үйл ажиллагаатай бүрэн уялдаагүй, захиргааны чиг үүрэг бүхий нэгжийн орон тоо ажлын байрны зураг авалт, ажлын ачаалалд бүрэн үндэслээгүй, орон тоог нэмэгдүүлэх хэрэгцээ шаардлага бодитой бус, банкны үйл ажиллагааны цар хүрээ хумигдсантай холбоотойгоор Монгол Улсын Хөгжлийн банкны үндсэн бүтэц, зохион байгуулалтыг үр ашигтай байдлаар шинэчлэн зохион байгуулах  замаар үйл ажиллагааны үр ашгийг нэмэгдүүлэх зайлшгүй  х эрэгцээ шаардлага бий болсон байна.</w:t>
      </w:r>
    </w:p>
    <w:p>
      <w:pPr>
        <w:pStyle w:val="style0"/>
        <w:jc w:val="both"/>
      </w:pPr>
      <w:r>
        <w:rPr/>
      </w:r>
    </w:p>
    <w:p>
      <w:pPr>
        <w:pStyle w:val="style0"/>
        <w:jc w:val="both"/>
      </w:pPr>
      <w:r>
        <w:rPr>
          <w:rFonts w:ascii="Arial" w:hAnsi="Arial"/>
          <w:lang w:val="mn-MN"/>
        </w:rPr>
        <w:tab/>
        <w:t xml:space="preserve">Татан төвлөрүүлсэн хөрөнгийг үр ашигтай, эрсдэлгүй удирдаж байгаа эсэх зорилтын хүрээнд: </w:t>
      </w:r>
    </w:p>
    <w:p>
      <w:pPr>
        <w:pStyle w:val="style0"/>
        <w:jc w:val="both"/>
      </w:pPr>
      <w:r>
        <w:rPr/>
      </w:r>
    </w:p>
    <w:p>
      <w:pPr>
        <w:pStyle w:val="style0"/>
        <w:jc w:val="both"/>
      </w:pPr>
      <w:r>
        <w:rPr>
          <w:rFonts w:ascii="Arial" w:hAnsi="Arial"/>
          <w:lang w:val="mn-MN"/>
        </w:rPr>
        <w:tab/>
        <w:t xml:space="preserve">Монгол Улсын Хөгжлийн банк нь 2012-2017 онд нийт 2,3 ихнаяд төгрөгийг 4.0-4.79 хувийн хүүтэйгээр, 30.0 тэрбум иенийг 1.52 хувийн хүүтэйгээр, 1,502.2 сая ам.долларыг 2.5-9.5 хувийн хүүтэйгээр, 33.0 сая еврог 1.9-6.39 хувийн хүүтэйгээр тус тус татан төвлөрүүлсэн байна. </w:t>
      </w:r>
    </w:p>
    <w:p>
      <w:pPr>
        <w:pStyle w:val="style0"/>
        <w:jc w:val="both"/>
      </w:pPr>
      <w:r>
        <w:rPr/>
      </w:r>
    </w:p>
    <w:p>
      <w:pPr>
        <w:pStyle w:val="style0"/>
        <w:jc w:val="both"/>
      </w:pPr>
      <w:r>
        <w:rPr>
          <w:rFonts w:ascii="Arial" w:hAnsi="Arial"/>
          <w:lang w:val="mn-MN"/>
        </w:rPr>
        <w:tab/>
        <w:t>Хэрэгцээ шаардлагыг бүрэн тодорхойлоогүйгээс татан төвлөрүүлсэн зарим эх үүсвэрийн ашиглалт хангалтгүй байсан төдийгүй Монгол банкны бодлогын хүү, эх үүсвэрийн хүүгийн түвшнээс бага хүүтэйгээр арилжааны банканд мөнгөн хадгаламж байршуулах, мөнгөн хадгаламжийг үндэслэлгүйгээр хугацаанаас нь өмнө буцаан татсан, мөнгөн хадгаламжийг буцаан татах үеийн хүүгийн зөрүүг хамгийн бага түвшинд байлгах бодлого баримтлаагүй зэргээс орлого олох боломжийг алдсан байна.</w:t>
      </w:r>
    </w:p>
    <w:p>
      <w:pPr>
        <w:pStyle w:val="style0"/>
        <w:jc w:val="both"/>
      </w:pPr>
      <w:r>
        <w:rPr/>
      </w:r>
    </w:p>
    <w:p>
      <w:pPr>
        <w:pStyle w:val="style0"/>
        <w:jc w:val="both"/>
      </w:pPr>
      <w:r>
        <w:rPr>
          <w:rFonts w:ascii="Arial" w:hAnsi="Arial"/>
          <w:lang w:val="mn-MN"/>
        </w:rPr>
        <w:tab/>
        <w:t xml:space="preserve">Зээл олголтын үйл ажиллагаа үр дүнтэй, хууль, журмын дагуу явагдаж байгаа эсэх зорилтын хүрээнд: </w:t>
      </w:r>
    </w:p>
    <w:p>
      <w:pPr>
        <w:pStyle w:val="style0"/>
        <w:jc w:val="both"/>
      </w:pPr>
      <w:r>
        <w:rPr/>
      </w:r>
    </w:p>
    <w:p>
      <w:pPr>
        <w:pStyle w:val="style0"/>
        <w:jc w:val="both"/>
      </w:pPr>
      <w:r>
        <w:rPr>
          <w:rFonts w:ascii="Arial" w:hAnsi="Arial"/>
          <w:lang w:val="mn-MN"/>
        </w:rPr>
        <w:tab/>
        <w:t>Монгол Улсын Хөгжлийн банкнаас 2012-2016 онд санхүүжүүлсэн зарим зээл хуульд заасан зорилго, зорилттой нийцээгүй, Улсын Их Хурлаас батлаагүй хөтөлбөрүүдэд Засгийн газрын шийдвэрийн дагуу арилжааны банкуудаар дамжуулан зээл олгосон байна.</w:t>
      </w:r>
    </w:p>
    <w:p>
      <w:pPr>
        <w:pStyle w:val="style0"/>
        <w:jc w:val="both"/>
      </w:pPr>
      <w:r>
        <w:rPr/>
      </w:r>
    </w:p>
    <w:p>
      <w:pPr>
        <w:pStyle w:val="style0"/>
        <w:jc w:val="both"/>
      </w:pPr>
      <w:r>
        <w:rPr>
          <w:rFonts w:ascii="Arial" w:hAnsi="Arial"/>
          <w:lang w:val="mn-MN"/>
        </w:rPr>
        <w:tab/>
        <w:t xml:space="preserve">Засгийн газрын шийдвэрийн дагуу арилжааны банкаар дамжуулан санхүүжилт олгох төсөл, хөтөлбөрүүдийн үр дүнд шинээр бий болгох ажлын байрны тоо, экспорт, импорт орлох бүтээгдэхүүний хэмжээ, улсад төлөх татвар зэрэг нийгэм, эдийн засагт үзүүлсэн нөлөө, хүрэх үр дүн, шалгуур үзүүлэлтийг  тодорхойлоогүй, зээл олголт болон төслийн хэрэгжилтийг хянах тогтолцоо хангалттай бүрдээгүй, санхүүжүүлсэн төслүүдийн үр дүн, үр нөлөөг нэгтгэн тооцож үнэлээгүй байна. </w:t>
      </w:r>
    </w:p>
    <w:p>
      <w:pPr>
        <w:pStyle w:val="style0"/>
        <w:jc w:val="both"/>
      </w:pPr>
      <w:r>
        <w:rPr/>
      </w:r>
    </w:p>
    <w:p>
      <w:pPr>
        <w:pStyle w:val="style0"/>
        <w:jc w:val="both"/>
      </w:pPr>
      <w:r>
        <w:rPr>
          <w:rFonts w:ascii="Arial" w:hAnsi="Arial"/>
          <w:lang w:val="mn-MN"/>
        </w:rPr>
        <w:tab/>
        <w:t>Зээлийн үйл ажиллагаанд мөрдөгдөж буй журмуудын зохицуулалт өнөөгийн хэрэгцээ шаардлагыг хангахгүй байгаа нь эрсдэлтэй зээл олгох нөхцөлийг бүрдүүлж байгаа тул зээлийн үйл ажиллагааны болон барьцааны журмыг зээлийн төрөл тус бүрээр нарийвчлан боловсруулж мөрдөх нь зүйтэй гэж үзлээ.</w:t>
      </w:r>
    </w:p>
    <w:p>
      <w:pPr>
        <w:pStyle w:val="style0"/>
        <w:jc w:val="both"/>
      </w:pPr>
      <w:r>
        <w:rPr/>
      </w:r>
    </w:p>
    <w:p>
      <w:pPr>
        <w:pStyle w:val="style0"/>
        <w:jc w:val="both"/>
      </w:pPr>
      <w:r>
        <w:rPr>
          <w:rFonts w:ascii="Arial" w:hAnsi="Arial"/>
          <w:lang w:val="mn-MN"/>
        </w:rPr>
        <w:tab/>
        <w:t xml:space="preserve">Засгийн газраас эрчим хүч, барилга, дэд бүтцийн салбарт төсөл хэрэгжүүлэх бодлогын шийдвэрүүд удаа дараа өөрчлөгдөж тогтворгүй байсан нь Монгол Улсын Хөгжлийн банкны санхүүжүүлсэн хөрөнгө оруулалтын төслүүдийн үр ашиг хангалтгүй байх, зээл эргэн төлөгдөхгүй байх эрсдэлийг бий болгож, банкны ашигт ажиллагаанд сөргөөр нөлөөлж байна. Тухайлбал, </w:t>
      </w:r>
    </w:p>
    <w:p>
      <w:pPr>
        <w:pStyle w:val="style0"/>
        <w:jc w:val="both"/>
      </w:pPr>
      <w:r>
        <w:rPr/>
      </w:r>
    </w:p>
    <w:p>
      <w:pPr>
        <w:pStyle w:val="style0"/>
        <w:jc w:val="both"/>
      </w:pPr>
      <w:r>
        <w:rPr>
          <w:rFonts w:ascii="Arial" w:hAnsi="Arial"/>
          <w:lang w:val="mn-MN"/>
        </w:rPr>
        <w:tab/>
        <w:t>Эрчим хүчний салбарт: Эгийн голын усан цахилгаан станц, Тавантолгойн цахилгаан станцын төсөл, Барилгын салбарт: “ТОСК”  төрийн өмчит үйлдвэрийн газар, Дэд бүтцийн салбарт: “Шинэ төмөр зам” хөтөлбөр, Тавантолгой – Гашуунсухайт чиглэлийн авто зам гэх мэт.</w:t>
      </w:r>
    </w:p>
    <w:p>
      <w:pPr>
        <w:pStyle w:val="style0"/>
        <w:jc w:val="both"/>
      </w:pPr>
      <w:r>
        <w:rPr/>
      </w:r>
    </w:p>
    <w:p>
      <w:pPr>
        <w:pStyle w:val="style0"/>
        <w:jc w:val="both"/>
      </w:pPr>
      <w:r>
        <w:rPr>
          <w:rFonts w:ascii="Arial" w:hAnsi="Arial"/>
          <w:lang w:val="mn-MN"/>
        </w:rPr>
        <w:tab/>
        <w:t>Монгол Улсын Хөгжлийн банкны зүгээс зээлийн ашиглалтад тавих хяналт хангалтгүй, дамжуулан зээлийн гэрээнд дэд зээлдэгч зээлийг хугацаанаас нь өмнө төлсөн тохиолдолд Монгол Улсын Хөгжлийн банкны эх үүсвэрийг буцаан татах зохицуулалт байхгүйгээс арилжааны банк зарим дэд зээлдэгчийн хугацаанаас өмнө төлсөн эх үүсвэрийг өөрийн үйл ажиллагаанд ашиглаж, Монгол Улсын Хөгжлийн банк нийт 118.7 тэрбум төгрөгийн эх үүсвэрийг үр ашигтай удирдах боломжийг алдсан байна.</w:t>
      </w:r>
    </w:p>
    <w:p>
      <w:pPr>
        <w:pStyle w:val="style0"/>
        <w:jc w:val="both"/>
      </w:pPr>
      <w:r>
        <w:rPr/>
      </w:r>
    </w:p>
    <w:p>
      <w:pPr>
        <w:pStyle w:val="style0"/>
        <w:jc w:val="both"/>
      </w:pPr>
      <w:r>
        <w:rPr>
          <w:rFonts w:ascii="Arial" w:hAnsi="Arial"/>
          <w:lang w:val="mn-MN"/>
        </w:rPr>
        <w:tab/>
        <w:t>Чингис бондын хөрөнгө нь Төсвийн тогтвортой байдлын тухай хууль, Төсвийн тухай хуулийн  холбогдох  заалтуудын дагуу төсвийн бүрэлдэхүүн хэсэг боловч  улсын төсвөөс гадуур их хэмжээний санхүүжилт олгож байсан нь төсвийг иж бүрэн байх зарчмыг  алдагдуулжээ.</w:t>
      </w:r>
    </w:p>
    <w:p>
      <w:pPr>
        <w:pStyle w:val="style0"/>
        <w:jc w:val="both"/>
      </w:pPr>
      <w:r>
        <w:rPr/>
      </w:r>
    </w:p>
    <w:p>
      <w:pPr>
        <w:pStyle w:val="style0"/>
        <w:jc w:val="both"/>
      </w:pPr>
      <w:r>
        <w:rPr>
          <w:rFonts w:ascii="Arial" w:hAnsi="Arial"/>
          <w:lang w:val="mn-MN"/>
        </w:rPr>
        <w:tab/>
        <w:t>Мөн 2012 оноос гадаадын шууд хөрөнгө оруулалт,  гадаад валютын албан нөөц огцом буурч, төлбөрийн тэнцлийн алдагдалтай байх үед Засгийн газар Монгол Улсын Хөгжлийн банкаар дамжуулан 2013 онд ДНБ-ний 7 хувь, 2014 онд  9 хувьтай тэнцэх хэмжээний зээл олгож байсан нь төгрөгийн ханш сулрахад нөлөөлсөн гэж үзэж болохоор байна.</w:t>
      </w:r>
    </w:p>
    <w:p>
      <w:pPr>
        <w:pStyle w:val="style0"/>
        <w:jc w:val="both"/>
      </w:pPr>
      <w:r>
        <w:rPr/>
      </w:r>
    </w:p>
    <w:p>
      <w:pPr>
        <w:pStyle w:val="style0"/>
        <w:jc w:val="both"/>
      </w:pPr>
      <w:r>
        <w:rPr>
          <w:rFonts w:ascii="Arial" w:hAnsi="Arial"/>
          <w:lang w:val="mn-MN"/>
        </w:rPr>
        <w:tab/>
        <w:t>Нийт зээлийн багцад чанаргүй зээлийн эзлэх хувь 2017 оны байдлаар 7.6 хувь, 2018 оны жилийн эцсийн байдлаар 8.5 хувьд хүрсэн. Зарим зээлийн ашиглалт муу, эргэн төлөлт хангалтгүй, хугацаа хэтэрч байгаа нь төслийн үнэлгээ хангалтгүй хийгдсэнтэй холбоотой байна.</w:t>
      </w:r>
    </w:p>
    <w:p>
      <w:pPr>
        <w:pStyle w:val="style0"/>
        <w:jc w:val="both"/>
      </w:pPr>
      <w:r>
        <w:rPr/>
      </w:r>
    </w:p>
    <w:p>
      <w:pPr>
        <w:pStyle w:val="style0"/>
        <w:jc w:val="both"/>
      </w:pPr>
      <w:r>
        <w:rPr>
          <w:rFonts w:ascii="Arial" w:hAnsi="Arial"/>
          <w:lang w:val="mn-MN"/>
        </w:rPr>
        <w:tab/>
        <w:t>Банкны үйл ажиллагаанд хяналтын үр нөлөөтэй тогтолцоо үйлчилж байгаа эсэх зорилтын хүрээнд:</w:t>
      </w:r>
    </w:p>
    <w:p>
      <w:pPr>
        <w:pStyle w:val="style0"/>
        <w:jc w:val="both"/>
      </w:pPr>
      <w:r>
        <w:rPr/>
      </w:r>
    </w:p>
    <w:p>
      <w:pPr>
        <w:pStyle w:val="style0"/>
        <w:jc w:val="both"/>
      </w:pPr>
      <w:r>
        <w:rPr>
          <w:rFonts w:ascii="Arial" w:hAnsi="Arial"/>
          <w:lang w:val="mn-MN"/>
        </w:rPr>
        <w:tab/>
        <w:t>Дотоод хяналтын тогтолцоо 2017 оныг хүртэл бүрэн бүрдээгүй, Монгол Улсын Хөгжлийн банкны зүгээс зээл ашиглалт, зээлийн эргэн төлөлтөд тавих хяналт 2017 оныг хүртэл хангалтгүй явж иржээ.</w:t>
      </w:r>
    </w:p>
    <w:p>
      <w:pPr>
        <w:pStyle w:val="style0"/>
        <w:jc w:val="both"/>
      </w:pPr>
      <w:r>
        <w:rPr/>
      </w:r>
    </w:p>
    <w:p>
      <w:pPr>
        <w:pStyle w:val="style0"/>
        <w:jc w:val="both"/>
      </w:pPr>
      <w:r>
        <w:rPr>
          <w:rFonts w:ascii="Arial" w:hAnsi="Arial"/>
          <w:lang w:val="mn-MN"/>
        </w:rPr>
        <w:tab/>
        <w:t>Монголбанкнаас тогтоосон хязгаарлалт, зохистой харьцааны шалгуур үзүүлэлтүүд хангагдаж байна.</w:t>
      </w:r>
    </w:p>
    <w:p>
      <w:pPr>
        <w:pStyle w:val="style0"/>
        <w:jc w:val="both"/>
      </w:pPr>
      <w:r>
        <w:rPr/>
      </w:r>
    </w:p>
    <w:p>
      <w:pPr>
        <w:pStyle w:val="style0"/>
        <w:jc w:val="both"/>
      </w:pPr>
      <w:r>
        <w:rPr>
          <w:rFonts w:ascii="Arial" w:hAnsi="Arial"/>
          <w:lang w:val="mn-MN"/>
        </w:rPr>
        <w:tab/>
        <w:t>Нийт 3 ихнаяд төгрөг, 341.5 сая ам.доллар, 168.0 сая иений алдаа, зөрчлийг илрүүлэн 2 ихнаяд төгрөг, 19.4 сая ам.долларын алдаа зөрчилд зөвлөмж хүргүүлж, 7.5 тэрбум төгрөг, 257.4 сая ам.долларын зээлд тусгайлан эрсдэлийн аудит хийх санал өгч, 138.9 тэрбум төгрөг, 64.7 сая ам.доллар, 168.0 сая иений алдаа зөрчлийг хууль хяналтын байгууллагад шилжүүлэн шалгуулах, 786.9 тэрбум төгрөгийн ашиглалт муу, эргэн төлөлт хангалтгүй, ангилал буурсан төслүүдийн хэрэгжилтэд тавих хяналтыг сайжруулж, эргэн төлөлтийг сайжруулах зохион байгуулалтын арга хэмжээг холбогдох байгууллагуудтай хамтран хэрэгжүүлэх, эргэн төлөлтийг хангуулах албан шаардлагыг тус тус хүргүүллээ.</w:t>
      </w:r>
    </w:p>
    <w:p>
      <w:pPr>
        <w:pStyle w:val="style0"/>
        <w:jc w:val="both"/>
      </w:pPr>
      <w:r>
        <w:rPr/>
      </w:r>
    </w:p>
    <w:p>
      <w:pPr>
        <w:pStyle w:val="style0"/>
        <w:jc w:val="both"/>
      </w:pPr>
      <w:r>
        <w:rPr>
          <w:rFonts w:ascii="Arial" w:hAnsi="Arial"/>
          <w:lang w:val="mn-MN"/>
        </w:rPr>
        <w:tab/>
        <w:t>Аудитор Монгол Улсын Хөгжлийн банкны үйл ажиллагаа, хууль эрх зүйн орчинтой холбоотой 3, эх үүсвэр татан төвлөрүүлэлт, мөнгөн хөрөнгийн удирдлагатай холбоотой 4, зээлийн үйл ажиллагаатай холбоотой 7, дотоод хяналтын үйл ажиллагаатай холбоотой 1  нийт 15 дүгнэлт өгсөн болно.</w:t>
      </w:r>
    </w:p>
    <w:p>
      <w:pPr>
        <w:pStyle w:val="style0"/>
        <w:jc w:val="both"/>
      </w:pPr>
      <w:r>
        <w:rPr/>
      </w:r>
    </w:p>
    <w:p>
      <w:pPr>
        <w:pStyle w:val="style0"/>
        <w:jc w:val="both"/>
      </w:pPr>
      <w:r>
        <w:rPr>
          <w:rFonts w:ascii="Arial" w:hAnsi="Arial"/>
          <w:lang w:val="mn-MN"/>
        </w:rPr>
        <w:tab/>
        <w:t>Аудитын дүгнэлтэд үндэслэн хууль тогтоомж, эрх зүйн орчныг сайжруулах 2 асуудлыг Улсын Их Хурлын анхааралд толилуулж, Засгийн газрын Хэрэг эрхлэх газар, Монгол Улсын Хөгжлийн банкны ТУЗ-д 3 зөвлөмж, Монгол Улсын Хөгжлийн банкны гүйцэтгэх удирдлагад 6 зөвлөмжийг тус тус хүргүүллээ.</w:t>
      </w:r>
    </w:p>
    <w:p>
      <w:pPr>
        <w:pStyle w:val="style0"/>
        <w:jc w:val="both"/>
      </w:pPr>
      <w:r>
        <w:rPr/>
      </w:r>
    </w:p>
    <w:p>
      <w:pPr>
        <w:pStyle w:val="style0"/>
        <w:jc w:val="both"/>
      </w:pPr>
      <w:r>
        <w:rPr>
          <w:rFonts w:ascii="Arial" w:hAnsi="Arial"/>
          <w:lang w:val="mn-MN"/>
        </w:rPr>
        <w:tab/>
        <w:t>Анхаарал хандуулсан та бүхэнд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Оюунбилэг аудиторт талархая. Гүйцэтгэлийн аудитын тайлантай холбогдуулан асуулт асуух гишүүдийн нэрсийг авъя. </w:t>
      </w:r>
    </w:p>
    <w:p>
      <w:pPr>
        <w:pStyle w:val="style0"/>
        <w:jc w:val="both"/>
      </w:pPr>
      <w:r>
        <w:rPr/>
      </w:r>
    </w:p>
    <w:p>
      <w:pPr>
        <w:pStyle w:val="style0"/>
        <w:jc w:val="both"/>
      </w:pPr>
      <w:r>
        <w:rPr>
          <w:rFonts w:ascii="Arial" w:hAnsi="Arial"/>
          <w:lang w:val="mn-MN"/>
        </w:rPr>
        <w:tab/>
        <w:t>Мөнхбат гишүүний нэрийг оруулаад Мөнхбат гишүүнээр асуулт асуух гишүүдийн нэрсийг тасалъя. Батнасан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Гүйцэтгэлийн аудитын тайлан, Хөгжлийн банк чиг үүргээ хэрэгжүүлэхдээ хир үр ашигтай зарцуулсан гэдгээр л аудит хийсэн юм байна. Хоёр асуудал голлоод байна л даа. Нэгдүгээрт нь, татан төвлөрүүлсэн хөрөнгө буюу зээл олголт. Санхүүжилт үр дүнгүй зээл баахан авсан гэж ярьж байна, түүнийг бол ойлгож байна. Үр ашигтай зарцуулсан зээл хичнээн байгаа вэ? Үр дүнгүй, ач холбогдол гарсангүй гээд байгаа зээлийг тэр үр дүнгүй зарцуулчихсан юм байна, цаашдаа яах вэ?  Хариуцлагын асуудал ярих юм уу? Ийм нэг асуулт байна.</w:t>
      </w:r>
    </w:p>
    <w:p>
      <w:pPr>
        <w:pStyle w:val="style0"/>
        <w:jc w:val="both"/>
      </w:pPr>
      <w:r>
        <w:rPr/>
      </w:r>
    </w:p>
    <w:p>
      <w:pPr>
        <w:pStyle w:val="style0"/>
        <w:jc w:val="both"/>
      </w:pPr>
      <w:r>
        <w:rPr>
          <w:rFonts w:ascii="Arial" w:hAnsi="Arial"/>
          <w:lang w:val="mn-MN"/>
        </w:rPr>
        <w:tab/>
        <w:t>2012-16 оны санхүүжсэн зээл дээр зээл олгох журам нь буруу байсан юм байна гэж сая тайланд хэлж байна л даа. 2016 оноос хойш хичнээн зээл олгоод байгаа вэ? Журмандаа өөрчлөлт оруулсан уу? Хууль журмын дагуу зээл олголт явагдаж байгаа юу гэсэн ийм асуулт байна.</w:t>
      </w:r>
    </w:p>
    <w:p>
      <w:pPr>
        <w:pStyle w:val="style0"/>
        <w:jc w:val="both"/>
      </w:pPr>
      <w:r>
        <w:rPr/>
      </w:r>
    </w:p>
    <w:p>
      <w:pPr>
        <w:pStyle w:val="style0"/>
        <w:jc w:val="both"/>
      </w:pPr>
      <w:r>
        <w:rPr>
          <w:rFonts w:ascii="Arial" w:hAnsi="Arial"/>
          <w:lang w:val="mn-MN"/>
        </w:rPr>
        <w:tab/>
        <w:t>Их хэмжээний санхүүжилт олгосон гэж хэлж байна. Санхүүжилтийг голчлон аж ахуйн нэгжүүд авч байна. Монгол төгрөгийн ханш суларсан гэж байна. Нэг хүчин зүйл байж болно. Санхүүжилт цаашдаа олгосноороо тийм ч их буруу зүйл энэ аж ахуйн нэгжүүдэд хүндрэлтэй тусаад байна уу гэдэг дээр би бол гайхаж байна. Аж ахуйн нэгжүүдийг яаж дэмжих вэ, төр. Үйлдвэрийг хөгжүүлэх ёстой гэж байна, эдийн засгийг тэлэх ёстой гэж байна. Бизнесийг хөгжүүлэх ёстой гэж байна. Цаашдаа танай Хөгжлийн банк ямар бодлого барьж байгаа вэ гэдэг нэг асуудал байна.</w:t>
      </w:r>
    </w:p>
    <w:p>
      <w:pPr>
        <w:pStyle w:val="style0"/>
        <w:jc w:val="both"/>
      </w:pPr>
      <w:r>
        <w:rPr/>
      </w:r>
    </w:p>
    <w:p>
      <w:pPr>
        <w:pStyle w:val="style0"/>
        <w:jc w:val="both"/>
      </w:pPr>
      <w:r>
        <w:rPr>
          <w:rFonts w:ascii="Arial" w:hAnsi="Arial"/>
          <w:lang w:val="mn-MN"/>
        </w:rPr>
        <w:tab/>
        <w:t>Сая тэр чуулган дээр би байгаагүй. Авлигатай тэмцэх газрын удирдлага солигдоход нэг ноцтой зүйл ярьсан, ЗЗ ихнаяд төгрөг гэж. Би бол ЗЗ ихнаяд төгрөг Монголын эдийн засагт орж ирээд эргэлдсэн гэдгийг ойлгохгүй л байна. Өршөөлийн хуульд хамрагдчихсан байх гэж байна. Энд танайхаас холбогдсон зүйл байна уу? Одоо бол тэр хариуцлагатай албан тушаалтан мэдэгдэл хийсэн байна билээ. Энэ танай зээлээс 2012-16 оны асуудлыг ярьж байгаа учраас зээл өгөөд, Өршөөлийн хуульд буцаад хамрагдчихсан ийм зүйл байна уу гэдэг ийм л асуултууд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Ажлын хэсэг 5 дугаар микрофон. Гүйцэтгэх захирал Батбаяр. </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Батнасан гишүүний асуултад хариулъя. Өнгөрсөн хугацаанд нийтдээ татан төвлөрүүлсэн хөрөнгө, шаардлагатай, шаардлагагүй нэлээн олон эх үүсвэр байсан гээд энэ аудитын тайланд гарсан. Энэ шаардлагагүй эх үүсвэрүүд дээр гэх юм бол ер нь үндсэн хугацаанд  2016 оныг дуустал хүртэлх хугацаанд Монгол Улсын Хөгжлийн банкны татан төвлөрүүлсэн хөрөнгүүд бүгдээрээ Засгийн газрын баталгаатай эх үүсвэр татдаг байсан. Засгийн газрын баталгаатай мөртлөө их өндөр хүүтэй, богино хугацаатай эх үүсвэрүүд нэлээн хэмжээгээр авахаар гэрээ хийчихсэн. Энэ богино хугацаатай зээлүүд нь эргээд аж ахуйн нэгж дээр очихоор их өндөр хүүтэй болохоор байсан, нэлээн олон эх үүсвэрүүдийг бид нар бүгдийг нь ялгаад, богино хугацаатай, өндөр хүүтэй. Өндөр хүүтэй гэдэг нь Засгийн баталгаатай мөртлөө  12 орчим хүүтэй долларын зээлүүдийг 6 хүртэл сарын хугацаатай, түүнийг бид нар авахааргүйгээр буцаасан байгаа.</w:t>
      </w:r>
    </w:p>
    <w:p>
      <w:pPr>
        <w:pStyle w:val="style0"/>
        <w:jc w:val="both"/>
      </w:pPr>
      <w:r>
        <w:rPr/>
      </w:r>
    </w:p>
    <w:p>
      <w:pPr>
        <w:pStyle w:val="style0"/>
        <w:jc w:val="both"/>
      </w:pPr>
      <w:r>
        <w:rPr>
          <w:rFonts w:ascii="Arial" w:hAnsi="Arial"/>
          <w:lang w:val="mn-MN"/>
        </w:rPr>
        <w:tab/>
        <w:t>Дээрээс нь Засгийн баталгаатай авч байгаа эх үүсвэр мөртлөө хэрэгжүүлж байгаа төсөл нь эдийн засгийн хувьд үр ашиггүй, томоохон хэлцлүүдийг банкинд алдагдал хүлээхгүйгээр бид нар зохицуулсан асуудлууд байгаа.</w:t>
      </w:r>
    </w:p>
    <w:p>
      <w:pPr>
        <w:pStyle w:val="style0"/>
        <w:jc w:val="both"/>
      </w:pPr>
      <w:r>
        <w:rPr/>
      </w:r>
    </w:p>
    <w:p>
      <w:pPr>
        <w:pStyle w:val="style0"/>
        <w:jc w:val="both"/>
      </w:pPr>
      <w:r>
        <w:rPr>
          <w:rFonts w:ascii="Arial" w:hAnsi="Arial"/>
          <w:lang w:val="mn-MN"/>
        </w:rPr>
        <w:tab/>
        <w:t xml:space="preserve">Төслийн үр ашиг, зарцуулалттай холбоотой асуудлууд дээр үндсэндээ  2016 оныг дуусталх хугацаанд, 2017 оны 4 сарын 1-нийг хүртэл хугацаанд Монгол Улсын Хөгжлийн банкны хуучин хууль эрх зүйн орчин үйлчилж байх үед төсвөөс эргэн төлөгдөх нөхцөлтэй зээлүүд нэлээд олгосон байсан. Үндсэндээ 55-56 орчим хувь нь. Энэ зээлүүдийг бүгдийг нь төсөвтэй тооцоо хийгээд, бүгдийг нь эргүүлж барагдуулсан байгаа. Энэ төслүүдийн хувьд эргээд нэгдүгээрт  сонгон шалгаруулалт нь өөрөө хуулийн дагуу болсон эсэх, хоёрдугаарт, хийсэн ажил нь өөрөө норм стандартын дагуу байгаа эсэхэд хяналт, шалгалтыг хийхээр Засгийн газраас 2 удаа ажлын хэсэг гараад энэ дээр холбогдох сайд нарт нь үүрэг өгөөд, энэ холбогдох яамдууд нь өөрийнхөө хийсэн ажлынхаа тайланг эргээд Засгийн газарт танилцуулах ажил нэг удаа Засгийн газрын хурлаар орсон, дахиад явж байгаа. </w:t>
      </w:r>
    </w:p>
    <w:p>
      <w:pPr>
        <w:pStyle w:val="style0"/>
        <w:jc w:val="both"/>
      </w:pPr>
      <w:r>
        <w:rPr/>
      </w:r>
    </w:p>
    <w:p>
      <w:pPr>
        <w:pStyle w:val="style0"/>
        <w:jc w:val="both"/>
      </w:pPr>
      <w:r>
        <w:rPr>
          <w:rFonts w:ascii="Arial" w:hAnsi="Arial"/>
          <w:lang w:val="mn-MN"/>
        </w:rPr>
        <w:tab/>
        <w:t>Нөгөө талаар Монгол Улсын Хөгжлийн банкнаас арилжааны зориулалттай олгосон зээлүүд нь 2 янзын хэлбэрээр олгогдсон байсан. Нэг хэсэг нь арилжааны 11 банкаар дамжуулаад 1600 орчим аж ахуйн нэгжүүдэд зээл олгогдсон, нөгөө дэх нь 16 том зээлд зориулаад зээл олгосон байсан. Энэ зээлүүд дээр бид нар том шууд олгосон зээлүүд дээр 100 хувь газар дээр нь очиж шалгалтыг хийсэн. Арилжааны 11 банкин дээр очиж шалгалтыг хийгээд нийтдээ бүх 1600 аж ахуйн нэгжийг хамарч чадаагүй. Тэгэхдээ түүврийн аргаар  800-900 аж ахуйн нэгжийнх нь материалыг шалгаад, тэгээд энэ дээр үр ашиггүй зарцуулсан, нэгдүгээрт зориулалтын дагуу ашиглаагүй, хоёрдугаарт, эргэн төлөгдсөн мөртлөө Хөгжлийн банкинд эргэж төлөгдөж чадаагүй байгаа тэр зээлүүдийг бүгдийг нь шалгаад, энэ дээр зориулалтын дагуу болон бусад зориулалтаар ашиглагдсан зээлүүдийг буцаагаад татсан. Холбогдох нарийвчлан шалгах ёстой асуудлуудыг нь Монголбанк болон бусад хяналтын байгууллагад өгч шалгуулсан байгаа.</w:t>
      </w:r>
    </w:p>
    <w:p>
      <w:pPr>
        <w:pStyle w:val="style0"/>
        <w:jc w:val="both"/>
      </w:pPr>
      <w:r>
        <w:rPr/>
      </w:r>
    </w:p>
    <w:p>
      <w:pPr>
        <w:pStyle w:val="style0"/>
        <w:jc w:val="both"/>
      </w:pPr>
      <w:r>
        <w:rPr>
          <w:rFonts w:ascii="Arial" w:hAnsi="Arial"/>
          <w:lang w:val="mn-MN"/>
        </w:rPr>
        <w:tab/>
        <w:t>Дээрээс нь,  2016 онд Монгол Улсын Хөгжлийн банкинд хийсэн Засгийн газрын шалгалтаар нэлээн олон асуудлуудыг цааш нь хууль хяналтын байгууллага уруу шалгуулахаар манайхаас материалыг нь цааш нь хүргүүлсэн байгаа, авсан байгаа. Энэ ажлууд маань ямар явцтай байгаа талаар бид нар араас нь албан журмаар хандсан. Энэ өөрөө хуулийн дагуу процесс нь явж байгаа учраас та нарт дэлгэрэнгүй мэдээлэл өгөх бололцоо алга гэдэг хариуг хууль хяналтын байгууллагуудаас олгосон байгаа.</w:t>
      </w:r>
    </w:p>
    <w:p>
      <w:pPr>
        <w:pStyle w:val="style0"/>
        <w:jc w:val="both"/>
      </w:pPr>
      <w:r>
        <w:rPr/>
      </w:r>
    </w:p>
    <w:p>
      <w:pPr>
        <w:pStyle w:val="style0"/>
        <w:jc w:val="both"/>
      </w:pPr>
      <w:r>
        <w:rPr>
          <w:rFonts w:ascii="Arial" w:hAnsi="Arial"/>
          <w:lang w:val="mn-MN"/>
        </w:rPr>
        <w:tab/>
        <w:t>Зээл олгох журманд 2017 оны 4 сарын 1-нээс өөрчлөлт ороод, Монгол Улсын Хөгжлийн банкнаас 100 хувь техник эдийн засгийн үндэслэлтэй, эдийн засаг, санхүүгийн хувьд үр ашигтай, байгаль орчны ерөнхий болон нарийвчилсан үнэлгээ хийгдсэн, дээрээс нь эргэн төлөгдөх барьцаа, баталгаатай энэ зээлүүд дээр зээл олгохоор энэ журамд өөрчлөлт орсон байгаа. 2016 оноос хойш үндсэндээ 2019 оныг хүртэлх хугацаанд 1 ихнаяд төгрөгийн зээл олгочихсон байдаг. Энэ нь Монгол Улсын эдийн засагт шаардлагатай байгаа дэд бүтэц, ялангуяа энэ эрчим хүч, газрын тостой холбоотой дэд бүтцийн асуудлууд, дээрээс нь экспортыг дэмжих төслүүд, гуравдугаарт, орон сууцтай холбоотой ийм төслүүд явж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тэр зээлийнхээ журмыг өөрчлөөд явж байгаа юм байна. Аж ахуйн нэгжүүд дээр очоод, жишээ нь 5 тэрбумын төсөл байлаа гэхэд танайхаас З-ыг л авсан ийм зүйлүүд байгаа юм билээ. Шууд төслийг нь зогсоогоод байна гээд байна. З тэрбумаа төлцгөө, 2 тэрбумыг хаанаас олж өгдөг юм, зогсооцгоо гэдэг ийм үйл ажиллагаа явуулж болохгүй ээ. Хаашдаа л нийгэмд хэрэгтэй, зах зээлд хэрэгтэй бүтээгдэхүүн үйлдвэрлэх гээд л байж байгаа тэр аж ахуйн нэгжүүд чинь. Энэ асуудал дээр дэмжих талд нь харин судалгаа, шинжилгээ хийж ажиллах хэрэгтэй. Одоо би хариулт аваад яах вэ? Цаашдаа анхаарч ажиллах хэрэгтэй. Аливаа зүйлийг зогсоож болохгүй ээ. Зогсоодог нь та нар бишээ. Харин аж ахуйн нэгжүүдийг дэмждэг улсууд байхгүй юу та нар чинь. Олон ийм пакт байгаа, ярьж байгаа.</w:t>
      </w:r>
    </w:p>
    <w:p>
      <w:pPr>
        <w:pStyle w:val="style0"/>
        <w:jc w:val="both"/>
      </w:pPr>
      <w:r>
        <w:rPr/>
      </w:r>
    </w:p>
    <w:p>
      <w:pPr>
        <w:pStyle w:val="style0"/>
        <w:jc w:val="both"/>
      </w:pPr>
      <w:r>
        <w:rPr>
          <w:rFonts w:ascii="Arial" w:hAnsi="Arial"/>
          <w:lang w:val="mn-MN"/>
        </w:rPr>
        <w:tab/>
        <w:t>Хоёрдугаарт нь, энэ банкны эрх зүйн шинэчлэлийг хийгээд явсан. Бид нар Төв банкны хуулийг баталсан, Арилжааны банкны хуулийг баталсан. Хөрөнгө оруулалтын банкны хуулийг батлах хэрэгтэй. Цаашдаа төр хувийн хэвшил хийгээд байгаа энэ банкны салбарыг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Оюунхорол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Сая мэдээллийг сонслоо. Нэгдүгээрт, энэ зээл олголтынхоо үйл ажиллагааг зогсоочихсон байгаа гэж ойлгож болох уу? Тийм юм шиг байна тийм үү? Үүнийг маш буруу гэж бодож байна. Ер нь энэ эдийн засгийг агшаах бодлого явуулах нь буруу юмаа. Төр, хувийн хэвшлээ дэмжинэ, ер нь бол хамтарч ажиллана гэж бид их ярьдаг. Тэгэхээр бид нар яаж урт хугацаатай, хүү багатай хөгжлийн зээлүүдийг олж өгөх вэ гэдэг асуудал дээр илүү дэмжлэг үзүүлж, тэр нь эзнээ олсон ар, өврийн хаалгагүй, хүндээ хүрч, тэр баялаг бүтээж байгаа хүмүүсийг дэмждэг ийм зээл байх талд нь анхаараасай гэж бодож байна. Тэгээд энэ материалыг саяхан авсан, бид нар уншиж танилцахад 2-З зүйлийг тодруулж асуумаар санагдлаа.</w:t>
      </w:r>
    </w:p>
    <w:p>
      <w:pPr>
        <w:pStyle w:val="style0"/>
        <w:jc w:val="both"/>
      </w:pPr>
      <w:r>
        <w:rPr/>
      </w:r>
    </w:p>
    <w:p>
      <w:pPr>
        <w:pStyle w:val="style0"/>
        <w:jc w:val="both"/>
      </w:pPr>
      <w:r>
        <w:rPr>
          <w:rFonts w:ascii="Arial" w:hAnsi="Arial"/>
          <w:lang w:val="mn-MN"/>
        </w:rPr>
        <w:tab/>
        <w:t>Нэгдүгээрт, чанаргүй зээлийн харьцаа үзүүлэлтэд хир нөлөөлж, ямар зээлүүдийн талаар мэдээлэл өгөх боломжтой байна вэ? Харьцаа нь ямар байна вэ? Чанаргүй зээлийн харьцаа. Энэ талаарх тодорхой үзүүлэлтүүд нь яг ямар байгаа талаар тодорхой мэдээлэл өгөөч ээ. Яагаад зээл зогсоож байгаа шалтгаан чинь эндээс бас тодорхой харагдах боломж гарах болов уу гэж харж байна.</w:t>
      </w:r>
    </w:p>
    <w:p>
      <w:pPr>
        <w:pStyle w:val="style0"/>
        <w:jc w:val="both"/>
      </w:pPr>
      <w:r>
        <w:rPr/>
      </w:r>
    </w:p>
    <w:p>
      <w:pPr>
        <w:pStyle w:val="style0"/>
        <w:jc w:val="both"/>
      </w:pPr>
      <w:r>
        <w:rPr>
          <w:rFonts w:ascii="Arial" w:hAnsi="Arial"/>
          <w:lang w:val="mn-MN"/>
        </w:rPr>
        <w:tab/>
        <w:t xml:space="preserve">Хоёрдугаарт, Хөгжлийн банкнаас олгосон зээлүүдэд эрсдэлийн сан байгуулах үйл ажиллагаа ямар түвшинд явагдаж байна вэ? Энэ үйл явц их тодорхой дүгнэлтэд хүрсэн байх ёстой байхаа гэж бодож байна. </w:t>
      </w:r>
    </w:p>
    <w:p>
      <w:pPr>
        <w:pStyle w:val="style0"/>
        <w:jc w:val="both"/>
      </w:pPr>
      <w:r>
        <w:rPr/>
      </w:r>
    </w:p>
    <w:p>
      <w:pPr>
        <w:pStyle w:val="style0"/>
        <w:jc w:val="both"/>
      </w:pPr>
      <w:r>
        <w:rPr>
          <w:rFonts w:ascii="Arial" w:hAnsi="Arial"/>
          <w:lang w:val="mn-MN"/>
        </w:rPr>
        <w:tab/>
        <w:t>Гуравдугаарт, Хөгжлийн банкны гадаад зах зээлээс эх үүсвэр татаж, төсөл хөтөлбөрүүдийг санхүүжүүлэх ажлыг гайгүй хийж ирсэн гэж боддог. Тэгэхдээ өнгөрсөн хугацаанд татсан эх үүсвэрүүдийг ямар байдлаар эргэж төлсөн юм бэ? Одоо ер нь бүгдийг төлж чадсан уу? Ямар байдлаар энэ үйл ажиллагааг сүүлийн 2 жилийн хугацаанд эх үүсвэрүүдийг эргэн төлөх тийм арга хэмжээнүүдийг авч хэрэгжүүлсэн юм, үр дүн нь ямар байсан. Үүнийгээ үргэлжлүүлээд явуулах ямар боломж, бололцоонууд байдаг юм бэ?  Хөгжилтэй холбоотой ийм зээл, төсөл, санхүүжилтийг шаардсан, гуйсан ийм хүмүүс маш их хэмжээтэй байгаа. Тийм учраас энэ асуудлууд дээр илүү анхаарал татаж байна, үйл ажиллагааг нь зээл олголтынхоо үйл ажиллагааг багасгаж байгаа явдал маш буруу л гэж бодож байна. Энэ асуудлууд дээр тодорхой мэдээлэл авъя.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Оюунхорол гишүүний асуултад хариулъя. Зээл олголтын үйл ажиллагаа, энэ Монгол Улсын Хөгжлийн банк бол өөрөө 2017 оны 4 сарын 1-нээс хойш байнгын хяналт шалгалттай болоод үндсэндээ энэ хооронд Засгийн газрын ээлжит шалгалт, Үндэсний аудитын газрын шалгалт, Нийгмийн даатгалын ерөнхий газар, Татварын ерөнхий газар, Олон улсын санхүүгийн жил болгоны аудитаас гадна бас Засгийн газрын захиалгаар 2 удаагийн аудит орсон байгаа.</w:t>
      </w:r>
    </w:p>
    <w:p>
      <w:pPr>
        <w:pStyle w:val="style0"/>
        <w:jc w:val="both"/>
      </w:pPr>
      <w:r>
        <w:rPr/>
      </w:r>
    </w:p>
    <w:p>
      <w:pPr>
        <w:pStyle w:val="style0"/>
        <w:jc w:val="both"/>
      </w:pPr>
      <w:r>
        <w:rPr>
          <w:rFonts w:ascii="Arial" w:hAnsi="Arial"/>
          <w:lang w:val="mn-MN"/>
        </w:rPr>
        <w:tab/>
        <w:t>Монголбанкны шалгалт дээрээс нь энэ Засгийн газрын шалгалттай холбоотойгоор зээл олголтын үйл ажиллагаа түр зогссон байгаа. Манайд хоёр хязгаар байдаг. Нэг нь олон улсын валютын сангаас хэрэгжүүлж байгаа хөтөлбөрийн хүрээнд Монгол Улсын Хөгжлийн банкны баримтлах хязгаар байгаа. Нөгөө дэх нь, Монголбанкны улсын байцаагчийн тавьсан актаар манай зээлийн үйл ажиллагааны дээд талын лимит тавигдсан байдаг. Үүнтэй холбоотой асуудлаар эргээд Монголбанктай болон Засгийн газрын Хэрэг эрхлэх газарт тодорхой мэдээлэл өгөөд, зээл олголтын үйл ажиллагаагаа буцаагаад сэргээх чиглэлээр мэдээлэл өгөөд ажиллаж байгаа.</w:t>
      </w:r>
    </w:p>
    <w:p>
      <w:pPr>
        <w:pStyle w:val="style0"/>
        <w:jc w:val="both"/>
      </w:pPr>
      <w:r>
        <w:rPr/>
      </w:r>
    </w:p>
    <w:p>
      <w:pPr>
        <w:pStyle w:val="style0"/>
        <w:jc w:val="both"/>
      </w:pPr>
      <w:r>
        <w:rPr>
          <w:rFonts w:ascii="Arial" w:hAnsi="Arial"/>
          <w:lang w:val="mn-MN"/>
        </w:rPr>
        <w:tab/>
        <w:t>Баялаг бүтээгчдийг дэмжих талаар бид нар тодорхой үе шаттай арга хэмжээнүүдийг авч хэрэгжүүлдэг. Үндсэндээ Монгол Улсын Хөгжлийн банкны зээлийн 60-аас доошгүй хувь нь экспортыг дэмжих төслүүд байх шаардлагатай. Энэ эх үүсвэрүүдийг бид нар гаднын олон улсын санхүүгийн байгууллагуудаас үндсэндээ сүүлийн 2 жилийн хугацаанд Засгийн газрын баталгаагүйгээр 570 орчим сая долларыг татан төвлөрүүлсэн байгаа. Үүнийгээ цааш нь нэг хэсгийг нь бид нар гадаад зээлийн эргэн төлөлтөд ашигласан. Нөгөө дэхийг нь дотоодын хөтөлбөр, төслүүдийг санхүүжүүлэхэд ашиглаад явж байгаа.</w:t>
      </w:r>
    </w:p>
    <w:p>
      <w:pPr>
        <w:pStyle w:val="style0"/>
        <w:jc w:val="both"/>
      </w:pPr>
      <w:r>
        <w:rPr/>
      </w:r>
    </w:p>
    <w:p>
      <w:pPr>
        <w:pStyle w:val="style0"/>
        <w:jc w:val="both"/>
      </w:pPr>
      <w:r>
        <w:rPr>
          <w:rFonts w:ascii="Arial" w:hAnsi="Arial"/>
          <w:lang w:val="mn-MN"/>
        </w:rPr>
        <w:tab/>
        <w:t>Чанаргүй зээлийн харьцаа бол 2016 онд бид нар 2 оронтой тоонд орчихсон  14 хувьтай байсан. Түүнийгээ сүүлийн 2 жил бууруулаад үндсэндээ  8.4 хувьтайгаар бид нар өнгөрсөн оны эцэст хүрсэн. Санхүүгийн тайлан гаргаж байх хугацаанд  энэ Капитал банктай холбоотой дампуурлын үйл ажиллагаа нь явагдаад, энэ дээр нэмэлт сан байгуулах шаардлага гараад, энэ нэмэлт санг Капитал банкинд хуучин олгосон байсан зээлд 100 хувийн эрсдэлийн сан байгуулснаар нийтдээ манай чанаргүй зээл  10.4 хувьтай байгаа. Үндсэндээ сүүлийн 2 жилийн хугацаанд бид нар  230 орчим тэрбум төгрөгийн сан нэмж байгуулаад, өнөөдрийн байдлаар 342 тэрбум төгрөгийн зээлийн эрсдэлийн сан байгуулчихсан байгаа. Энэ зээлүүдийнх маань үндсэндээ  90 хувь нь 2016 оноос өмнө олгосон томоохон зээлүүд, эдийн засгийн эргэлтэд орж чадаагүй байгаа зээлүүдтэй байгуулсан сангууд байгаа.</w:t>
      </w:r>
    </w:p>
    <w:p>
      <w:pPr>
        <w:pStyle w:val="style0"/>
        <w:jc w:val="both"/>
      </w:pPr>
      <w:r>
        <w:rPr/>
      </w:r>
    </w:p>
    <w:p>
      <w:pPr>
        <w:pStyle w:val="style0"/>
        <w:jc w:val="both"/>
      </w:pPr>
      <w:r>
        <w:rPr>
          <w:rFonts w:ascii="Arial" w:hAnsi="Arial"/>
          <w:lang w:val="mn-MN"/>
        </w:rPr>
        <w:tab/>
        <w:t>Нэгдүгээрх нь, чанаргүй зээлийн харьцаа үзүүлэлт нэмэгдэх нь манайд өөрөө тийм сайн үзүүлэлт биш. Яагаад гэхээр бид нар гаднаас татсан эх үүсвэр дээрээ энэ чанаргүй зээлийг 1 оронтой тоонд барина гэдэг үүрэг хүлээчихсэн. Энэ үүргийнхээ дагуу бид нар буцаад 1 оронтоо тоонд оруулах чиглэлээр ажиллана, байнга үүнийгээ барьж явахаар. Энэ 1 орон тоонд барьж чадахгүй бол манайх эх үүсвэрүүд өөрөө үе шаттайгаар гадна талдаа татан буугдах ийм эрсдэлүүд байдаг. Түрүүн дурдсан сүүлийн 2 жилийн хугацаанд нийтдээ 568 орчим сая долларын эх үүсвэрийг татан төвлөрүүлээд, гадна талдаа нийтдээ  2.4 тэрбум долларын зээлийг нийтдээ төлөвлөсөн байгаа. Гаднаас шинээр авсан эх үүсвэрийн хувьд 568 сая доллар. Нийт урьд өмнө олгосон байсан зээлүүдээс бид  нар өнгөрөн 2 жилийн хугацаанд нийтдээ  6.1 их наяд төгрөгийн зээл эргэн төлүүлсэн байдаг. Үүнээс зээлийн үндсэн төлбөрт нь 5.2 ихнаяд, хүүгийн төлбөрт нь 911 тэрбум төгрөг. Энэ дотор Засгийн газартай хийсэн тооцоо болон арилжааны 11 банкинд олгосон зээл, бусад томоохон төслүүдийн эргэн төлөлтийг хангуулах чиглэлээр бид нар явсан.</w:t>
      </w:r>
    </w:p>
    <w:p>
      <w:pPr>
        <w:pStyle w:val="style0"/>
        <w:jc w:val="both"/>
      </w:pPr>
      <w:r>
        <w:rPr/>
      </w:r>
    </w:p>
    <w:p>
      <w:pPr>
        <w:pStyle w:val="style0"/>
        <w:jc w:val="both"/>
      </w:pPr>
      <w:r>
        <w:rPr>
          <w:rFonts w:ascii="Arial" w:hAnsi="Arial"/>
          <w:lang w:val="mn-MN"/>
        </w:rPr>
        <w:tab/>
        <w:t>Цаашдаа бид нар хөгжлийн зээлийн эх үүсвэрийг зөвхөн энэ Хөгжлийн банкны гадаадын арилжааны зээл биш, дээрээс нь бид нар энэ олон улсын хөрөнгө оруулалт болон Хөгжлийн банкуудаас зээлийн шугам нээж байгаа. Тухайлбал, хамгийн сүүлд гэхэд бид нар Засгийн газрын баталгаагүйгээр Хятад ард улсын санхүүгийн байгууллагуудаас  нийтдээ  400 орчим сая долларын зээлийг харьцангуй хөнгөлөлттэй нөхцөлөөр авахаар зээлийн шугам нээх гэрээнд зурсан байгаа. Дээрээс нь бид нар Тайваны Экзим банк, Белоруссын Экзим банк, ОХУ-ын банкууд дээр зээлийн шугам  нээсэн. Энэ нь эргээд Монгол Улсын эдийн засагт шаардлагатай хөрөнгө оруулалт, санхүүжилтийг хийхэд эх үүсвэр болоод явна.</w:t>
      </w:r>
    </w:p>
    <w:p>
      <w:pPr>
        <w:pStyle w:val="style0"/>
        <w:jc w:val="both"/>
      </w:pPr>
      <w:r>
        <w:rPr/>
      </w:r>
    </w:p>
    <w:p>
      <w:pPr>
        <w:pStyle w:val="style0"/>
        <w:jc w:val="both"/>
      </w:pPr>
      <w:r>
        <w:rPr>
          <w:rFonts w:ascii="Arial" w:hAnsi="Arial"/>
          <w:lang w:val="mn-MN"/>
        </w:rPr>
        <w:tab/>
        <w:t>Хөгжлийн зээлийн эх үүсвэрүүдийг бид нар цааш нь зөвхөн зээл гэхгүйгээр хөрөнгө оруулалтын сангаар дамжуулаад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Оюунхорол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xml:space="preserve">: Бас их тодорхой хариултууд авлаа. Нэг асуулт тодруулъя. Чанаргүй зээлийн харьцаа, үзүүлэлтийг би асуучхаад хэллээ шүү дээ. Яг ямар зээлүүд энэ чанаргүй зээлэнд чинь нөлөөлөөд байгаа юм бэ? Ямар зээлүүд байгаа юм, тэд нарыг хэлж болох уу? Ийм мэдээлэл өгч болох уу? Болохгүй юу? Бас хуулиараа болдоггүй юм болов уу? Нууц байдаг юм уу?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5 дугаар микрофон хариулъя.</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Оюунхорол гишүүний асуултад хариулъя. Үндсэндээ 5 аж ахуйн нэгж байгаа. Хамгийн том зээлдэгч нь манай Монгол Улсын төрийн өмчтэй Төрийн орон сууцны корпораци байгаа. Нийтдээ 257.5 тэрбум төгрөгийн зээлтэй. Хоёрт нь,   Кью Эс Си компани нийтдээ 161 тэрбум төгрөгийн зээлийн үлдэгдэл байна, Эрэл компани 99.1 тэрбум төгрөг, Бэрэн 102 тэрбум төгрөг, дээрээс нь Хөтөл компани. Энэ компаниуд дээр байгуулсан зээлүүд бол нийтдээ манай Монгол Улсын Хөгжлийн банкны байгуулчихсан байгаа 320 тэрбум төгрөгийн зээлийн эрсдэлийн сангийн 90 хувийг эзэлж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Хөгжлийн банкны гол зорилго нь энэ хөгжлийн  томоохон зээлүүд байх ёстой. Ажлын байрыг олноор бий болгосон, Монгол Улсын эдийн засагт үр өгөөжөө өгсөн, татварын хүрээ өргөжиж, улсын төсвийн орлогыг нэмэгдүүлэх, эцэст нь эх орны үйлдвэрлэлийг бий болгоход чиглэсэн, шаардлагатай дэд бүтцийг бий болгоход чиглэгдсэн ийм том төслүүдийг дэмжиж санхүүжүүлж, үр дүн гаргаж явах ёстой ийм л төсөл. </w:t>
      </w:r>
    </w:p>
    <w:p>
      <w:pPr>
        <w:pStyle w:val="style0"/>
        <w:jc w:val="both"/>
      </w:pPr>
      <w:r>
        <w:rPr/>
      </w:r>
    </w:p>
    <w:p>
      <w:pPr>
        <w:pStyle w:val="style0"/>
        <w:jc w:val="both"/>
      </w:pPr>
      <w:r>
        <w:rPr>
          <w:rFonts w:ascii="Arial" w:hAnsi="Arial"/>
          <w:lang w:val="mn-MN"/>
        </w:rPr>
        <w:tab/>
        <w:t>Аудитын тайлангаас хараад байхад зорилтдоо нийцээгүй зээл ч баахан олгосон, эргэн төлөлтөд нь ч асуудалтай, худалдан авах ажиллагааны журмаа зөрчсөн, ханшны алдагдлуудаас нэлээд хэмжээний алдагдал хүлээчихсэн нэг ийм л байдал харагдаж байгаа юм. Тийм учраас ер нь Монгол Улс цаашдаа энэ Хөгжлийн банкны зээлийн ашиглалт, үр дүнгийн асуудал дээр онцгой анхаарахгүй бол би болохоо байсан юм биш байгаа даа л гэж бодож байна. Бизнесийнхээ зарчмаар явахгүй болохоор л юм тийм болдог зүйл байгаа юм.</w:t>
      </w:r>
    </w:p>
    <w:p>
      <w:pPr>
        <w:pStyle w:val="style0"/>
        <w:jc w:val="both"/>
      </w:pPr>
      <w:r>
        <w:rPr/>
      </w:r>
    </w:p>
    <w:p>
      <w:pPr>
        <w:pStyle w:val="style0"/>
        <w:jc w:val="both"/>
      </w:pPr>
      <w:r>
        <w:rPr>
          <w:rFonts w:ascii="Arial" w:hAnsi="Arial"/>
          <w:lang w:val="mn-MN"/>
        </w:rPr>
        <w:tab/>
        <w:t xml:space="preserve">Би 2 зүйлийг тодруулъя гэж бодож байна. Нэгдүгээрт, томоохон төслүүдээс хэдэн хувь нь үр дүнтэй байгаа юм бэ? Миний мэдэж байгаа цементийн үйлдвэр гээд үр дүнтэй юмнууд бий, авто замын төслүүд гээд зарим нь үр дүнтэй юмнууд байгаа.  Яг та бүхний энэ  2012 оноос хойших өнөөдрийг хүртэлх 6 жилийн хугацаанд нийт тэдэн төслөөс тэд нь үр ашгаа өгсөн, үүний үр дүнд тэдэн ажлын байр бий болсон, Монголд тэдэн үйлдвэр шинээр нэмэгдсэн гээд хуруу дараад тоолоод хэлчих хэдэн юм байна вэ? Энэ л  хамгийн чухал, эцсийн үр дүн байх ёстой, энэ нь эдийн засагт ямар үр өгөөжөө өгөв өө? Цементнээс өөр. </w:t>
      </w:r>
    </w:p>
    <w:p>
      <w:pPr>
        <w:pStyle w:val="style0"/>
        <w:jc w:val="both"/>
      </w:pPr>
      <w:r>
        <w:rPr/>
      </w:r>
    </w:p>
    <w:p>
      <w:pPr>
        <w:pStyle w:val="style0"/>
        <w:jc w:val="both"/>
      </w:pPr>
      <w:r>
        <w:rPr>
          <w:rFonts w:ascii="Arial" w:hAnsi="Arial"/>
          <w:lang w:val="mn-MN"/>
        </w:rPr>
        <w:tab/>
        <w:t xml:space="preserve">Хоёрдугаар асуудал нь, хариуцлагын тухай асуудал байгаа юм. Би одоо хариуцлага асуух гэж байна. Зээлийн эргэн төлөлтийн эрсдэл 10 хувьтай байна гэж. Энэ эрсдэл үүрсэн нөхдүүдтэй ямар хариуцлага тооцож, эргэн олж авах чиглэлээр ямар ажил хийж байна вэ? Зээлээр зориулалт бусаар ашигласан нөхдүүдтэй ямар хариуцлага тооцож байгаа юм бэ? Зорилтод нийцээгүй, Хөгжлийн банк чинь заавал зорилтот зээл олгох ёстой. Зорилтод нийцээгүй зээл олгочихсон зээлүүдээ яаж байгаа вэ? Бизнесийн эргэлт болоод яваад байна шүү дээ, худалдааны ч юм уу? </w:t>
      </w:r>
    </w:p>
    <w:p>
      <w:pPr>
        <w:pStyle w:val="style0"/>
        <w:jc w:val="both"/>
      </w:pPr>
      <w:r>
        <w:rPr/>
      </w:r>
    </w:p>
    <w:p>
      <w:pPr>
        <w:pStyle w:val="style0"/>
        <w:jc w:val="both"/>
      </w:pPr>
      <w:r>
        <w:rPr>
          <w:rFonts w:ascii="Arial" w:hAnsi="Arial"/>
          <w:lang w:val="mn-MN"/>
        </w:rPr>
        <w:tab/>
        <w:t xml:space="preserve">Дөрөв дэх нь, худалдан авах ажиллагааны журам зөрчсөн олон зөрчлүүдийг бичсэн байгаа юм. Монгол Улсын төрийн болон орон нутгийн өмчөөр явж байгаа худалдан авах ажиллагаа явдаг хуультай. Энэ журам зөрчсөн хүмүүстэйгээ ямар хариуцлага тооцож байгаа юм бэ? Би албан тушаалтны хариуцлага асуух гээд байгаа юм, эдгээртэй холбоотойгоор. </w:t>
      </w:r>
    </w:p>
    <w:p>
      <w:pPr>
        <w:pStyle w:val="style0"/>
        <w:jc w:val="both"/>
      </w:pPr>
      <w:r>
        <w:rPr/>
      </w:r>
    </w:p>
    <w:p>
      <w:pPr>
        <w:pStyle w:val="style0"/>
        <w:jc w:val="both"/>
      </w:pPr>
      <w:r>
        <w:rPr>
          <w:rFonts w:ascii="Arial" w:hAnsi="Arial"/>
          <w:lang w:val="mn-MN"/>
        </w:rPr>
        <w:tab/>
        <w:t>Эцэст нь, ханшийн алдагдал гээд явж байна. Эдгээр энэ хариуцлага алдсан хүмүүс дээр яг ямар хариуцлага тооцов? Аудитын байгууллага ямар хариуцлага тооцов? Хөгжлийн банк өөрсдөө ямар хариуцлага тооцож явж байна вэ гэсэн ийм тодорхой зүйлийг асууя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xml:space="preserve">: Тогтохсүрэн гишүүний асуултад хариулъя. Үндсэндээ Монгол Улсын Хөгжлийн банк бол томоохон хөтөлбөр төслийг санхүүжүүлнэ гэдэгтэй санал нийлж байгаа. Энэ чиглэлээр ч гэсэн манай хувьцаа эзэмшигчээс саяхан бидэнд чиглэл өгөөд ерөнхийдөө тодорхой үнийн дүнгээс доошгүй төслүүдийг санхүүжүүлэхгүй гэдэг чиглэл өгсөн байгаа. </w:t>
      </w:r>
    </w:p>
    <w:p>
      <w:pPr>
        <w:pStyle w:val="style0"/>
        <w:jc w:val="both"/>
      </w:pPr>
      <w:r>
        <w:rPr/>
      </w:r>
    </w:p>
    <w:p>
      <w:pPr>
        <w:pStyle w:val="style0"/>
        <w:jc w:val="both"/>
      </w:pPr>
      <w:r>
        <w:rPr>
          <w:rFonts w:ascii="Arial" w:hAnsi="Arial"/>
          <w:lang w:val="mn-MN"/>
        </w:rPr>
        <w:tab/>
        <w:t>Хөгжлийн банк цаашид, ер нь бол бид нар Монгол Улсын хэмжээнд ямар томоохон төсөл хөтөлбөр байна вэ гээд бид нар үндсэндээ  11.3 тэрбум ам долларын өртөг бүхий нийтдээ 18 төслөөс бүрдсэн Монгол Улсын уул уурхай, дэд бүтцийн салбарын төслүүдийн товхимол бэлдээд, гадаадаас хөрөнгө оруулагч болон зээлдүүлэгч танилцуулга хийх ажлыг сүүлийн 2 жил хийсэн. Монгол Улсын энэ томоохон төслүүдийн хувьд нийтлэг байгаа дутагдал нь Монгол Улсын Хөгжлийн банкны хуулиар заагдсан ТЭЗҮ-гээ бүрэн хийгдээгүй, байгаль орчинд нөлөөлөх байдлын нарийвчилсан үнэлгээгээ хуулийн дагуу хийгээгүй зэрэг шаардлагууд нэлээд байдаг. ТЭЗҮ хийгдсэн байсан ч гэсэн үндсэндээ олон улсын хөрөнгө оруулагчдын шаардлага хангах хэмжээнд бэлтгэгдсэн ТЭЗҮ их цөөхөн байдаг учраас яг энэ чиглэлээр гаднаас эх үүсвэр  татахад тодорхой хэмжээний хүндрэлүүд гардаг асуудлууд бий. Энэ асуудлуудыг бид нар үе шаттайгаар шийдээд явна гэж  бодож байгаа.</w:t>
      </w:r>
    </w:p>
    <w:p>
      <w:pPr>
        <w:pStyle w:val="style0"/>
        <w:jc w:val="both"/>
      </w:pPr>
      <w:r>
        <w:rPr/>
      </w:r>
    </w:p>
    <w:p>
      <w:pPr>
        <w:pStyle w:val="style0"/>
        <w:jc w:val="both"/>
      </w:pPr>
      <w:r>
        <w:rPr>
          <w:rFonts w:ascii="Arial" w:hAnsi="Arial"/>
          <w:lang w:val="mn-MN"/>
        </w:rPr>
        <w:tab/>
        <w:t>Дүрэм, журмуудыг бид нар 2017 оноос хойш нэлээн их олон хэмжээнд дүрэм, журмуудыг өөрчлөөд, үйл ажиллагаатай холбоотой асуудлуудыг шийдээд явж байгаа. Энэ дотор түрүүний худалдан авах ажиллагаатай холбоотой журам орно. Төрийн болон орон нутгийн өмчийн хөрөнгөөр худалдан авах бараа, ажил үйлчилгээ худалдан авах хуульд нэмэлт, өөрчлөлт ороод, энэ  2019 оны 6 сарын 1-нээс Монгол Улсын Хөгжлийн банк, энэ эх үүсвэр татахаас бусад дотоодын бүх үйл ажиллагаандаа энэ хуулийг мөрдөхөөр болж байгаа. Сүүлийн 2 жил бид нар энэ хуулийг Монгол Улсын Хөгжлийн банкинд нийцүүлсэн байдлаар дотоод үйл ажиллагаанд журам болгоод ажиллаад авч явж байгаа.</w:t>
      </w:r>
    </w:p>
    <w:p>
      <w:pPr>
        <w:pStyle w:val="style0"/>
        <w:jc w:val="both"/>
      </w:pPr>
      <w:r>
        <w:rPr/>
      </w:r>
    </w:p>
    <w:p>
      <w:pPr>
        <w:pStyle w:val="style0"/>
        <w:jc w:val="both"/>
      </w:pPr>
      <w:r>
        <w:rPr>
          <w:rFonts w:ascii="Arial" w:hAnsi="Arial"/>
          <w:lang w:val="mn-MN"/>
        </w:rPr>
        <w:tab/>
        <w:t>Хариуцлагатай холбоотой асуудлаар эргэн төлүүлэх ажлыг бид нар нэлээн эрчимтэй хийгээд, зориулалтын дагуу ашиглаагүй эх үүсвэрүүдийг Арилжааны банкуудаас хугацаанаас нь өмнө татан төвлөрүүлэх, дуудах, авсан зээлээ хугацааны дагуу ашиглаагүй аж ахуйн нэгжүүүдийг зөрчлийнх нь хэмжээг харж байгаад цааш нь эрүүгийн болон иргэний журмаар хуулийн байгууллагад шилжүүлэх ажлуудыг хийсэн.</w:t>
      </w:r>
    </w:p>
    <w:p>
      <w:pPr>
        <w:pStyle w:val="style0"/>
        <w:jc w:val="both"/>
      </w:pPr>
      <w:r>
        <w:rPr/>
      </w:r>
    </w:p>
    <w:p>
      <w:pPr>
        <w:pStyle w:val="style0"/>
        <w:jc w:val="both"/>
      </w:pPr>
      <w:r>
        <w:rPr>
          <w:rFonts w:ascii="Arial" w:hAnsi="Arial"/>
          <w:lang w:val="mn-MN"/>
        </w:rPr>
        <w:tab/>
        <w:t>2016 онд Монгол Улсын Хөгжлийн банкин дээр ажилласан Засгийн газрын шалгалтаар энэ тодорхой материалуудыг хуулийн байгууллагад шилжүүлсэн. Үүнтэй холбоотой ажлууд нь энэ хууль хяналтын байгууллагад шалгагдах шатандаа явж байгаа гэсэн мэдээлэлтэй байгаа.</w:t>
      </w:r>
    </w:p>
    <w:p>
      <w:pPr>
        <w:pStyle w:val="style0"/>
        <w:jc w:val="both"/>
      </w:pPr>
      <w:r>
        <w:rPr/>
      </w:r>
    </w:p>
    <w:p>
      <w:pPr>
        <w:pStyle w:val="style0"/>
        <w:jc w:val="both"/>
      </w:pPr>
      <w:r>
        <w:rPr>
          <w:rFonts w:ascii="Arial" w:hAnsi="Arial"/>
          <w:lang w:val="mn-MN"/>
        </w:rPr>
        <w:tab/>
        <w:t>Ханшийн алдагдал, энэ олж болох орлогыг алдсан асуудлууд өнгөрсөн хугацаанд гарсан байсан. Үүнийг бид нар ханшийн алдагдал, ялангуяа бид нар 2016 онд ханшаас 191 тэрбум төгрөгийн алдагдал хүлээсэн байдаг. Сүүлийн 2 жилийн хугацаанд бид нар ханшаас  дандаа ашигтай буюу нэмэх гарчихсан явж байгаа. Урьд, өмнө бол энэ ханшийн алдагдал хүлээсэн асуудлуудыг тодорхой эрсдэлийн удирдлагын тогтолцоо бүрэн нэвтрээгүйгээс үүсчихсэн байна гээд энэ дээр бид нар дүгнэлт хийгээд тэнд тодорхой ажлуудыг хийгээд явж байгаа.</w:t>
      </w:r>
    </w:p>
    <w:p>
      <w:pPr>
        <w:pStyle w:val="style0"/>
        <w:jc w:val="both"/>
      </w:pPr>
      <w:r>
        <w:rPr/>
      </w:r>
    </w:p>
    <w:p>
      <w:pPr>
        <w:pStyle w:val="style0"/>
        <w:jc w:val="both"/>
      </w:pPr>
      <w:r>
        <w:rPr>
          <w:rFonts w:ascii="Arial" w:hAnsi="Arial"/>
          <w:lang w:val="mn-MN"/>
        </w:rPr>
        <w:tab/>
        <w:t>Цаашдаа энэ Хөгжлийн банкны үйл ажиллагаатай холбоотой ажлууд дээр бид нар үйл ажиллагаа, ялангуяа олон улсын стандарт нэвтрүүлэх, олон улсын шилдэг туршлагыг нэвтрүүлэхээр манай хувьцаа эзэмшигч Засгийн газар болон манай Монгол Улсын Хөгжлийн банкны зүгээс тодорхой ажлууд эхлээд явж байгаа. Энэ дагуу бид нар олон улсын шинэ экспертизийг оруулж ирэх, тодорхой төслийн баг ажиллах зэргээр бэлтгэл ажлуудыг хийгээд явж байгаа.</w:t>
      </w:r>
    </w:p>
    <w:p>
      <w:pPr>
        <w:pStyle w:val="style0"/>
        <w:jc w:val="both"/>
      </w:pPr>
      <w:r>
        <w:rPr/>
      </w:r>
    </w:p>
    <w:p>
      <w:pPr>
        <w:pStyle w:val="style0"/>
        <w:jc w:val="both"/>
      </w:pPr>
      <w:r>
        <w:rPr>
          <w:rFonts w:ascii="Arial" w:hAnsi="Arial"/>
          <w:lang w:val="mn-MN"/>
        </w:rPr>
        <w:tab/>
        <w:t xml:space="preserve">Монгол Улсын Хөгжлийн банк өөрийнхөө үйл ажиллагаандаа, өнгөрсөн хугацаандаа хийсэн дүгнэлтийг аваад үзэх юм бол нийтдээ 5483 ажлын байр бий болсон, 81.4 тэрбум төгрөгийн татвар Монгол Улсын Хөгжлийн банкны энэ хэрэгжүүлсэн арга хэмжээнүүдээс үр дүн бий болсон гэдэг тэр тооцоонууд гарсан байгаа. </w:t>
      </w:r>
    </w:p>
    <w:p>
      <w:pPr>
        <w:pStyle w:val="style0"/>
        <w:jc w:val="both"/>
      </w:pPr>
      <w:r>
        <w:rPr/>
      </w:r>
    </w:p>
    <w:p>
      <w:pPr>
        <w:pStyle w:val="style0"/>
        <w:jc w:val="both"/>
      </w:pPr>
      <w:r>
        <w:rPr>
          <w:rFonts w:ascii="Arial" w:hAnsi="Arial"/>
          <w:lang w:val="mn-MN"/>
        </w:rPr>
        <w:tab/>
        <w:t>Цаашдаа түрүүний хэлсэн энэ тодорхой хэрэгжүүлсэн томоохон  төслүүд маань эдийн засгийн эргэлтэд орсон төслүүд бас байгаа, ороогүй хүлээгдэж байгаа төслүүд ч гэсэн байгаа. Тэгэхээр бид нарын хувьд энэ төслүүдийг аль болохоор цааш нь эдийн засгийн эргэлтэд оруулах, дотоодын эдийн засгийн багтаамжаас хэтэрсэн төслүүдийг цааш нь гадаадын зах зээлд гаргах чиглэлд дэмжлэг үзүүлэх, бас энэ томоохон төслүүдийг гаднын хөрөнгө оруулагч нарт санал болгосон хэргээр бас аль болохоор энэ Хөгжлийн банкин дээр ирчихсэн байгаа ачааллаа бууруулах чиглэлээр тодорхой ажил зохион байгуулаад явж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Би энэ аудитын байгууллагаас асууя. Эргэн төлөлтийн эрсдэл учирсан зээлийн эргэн төлөлтийг хэрхэн оруулах, энэ зориулалтын бусаар ашигласан зээлийг яах вэ? Зорилтод нийцээгүй зээлээ яах вэ? Эдгээр дээр аудитын байгууллага тодорхой акт шаардлага, зөвлөмж өгч, тавьж байгаа юмнууд юу байна вэ гэдэг ийм л юм тодруулъя.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Ажлын хэсгийн 2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С.Оюунбилэг</w:t>
      </w:r>
      <w:r>
        <w:rPr>
          <w:rFonts w:ascii="Arial" w:hAnsi="Arial"/>
          <w:lang w:val="mn-MN"/>
        </w:rPr>
        <w:t>: Тогтохсүрэн гишүүний асуултад хариулъя. Дээрх аудитууд нийт З ихнаяд төгрөгийн алдаа зөрчил илэрсэн гэж би түрүүн тайландаа дурдсан. Үүнтэй яг таны асууж байгаа зээлийн эргэн төлөлт хангалтгүй, ангилалт буурсан зээлүүдийн хэрэгжилтэд тавих хяналтыг сайжруулах, эргэн төлөлтийг сайжруулах ажлыг зохион байгуулах шаардлагатай гэх мэтчилэн Хөгжлийн банкны удирдлагуудаас зохион байгуулж, гүйцэтгэж 786.9 тэрбум төгрөгний 28 төсөл арга хэмжээг одоо анхааралдаа хандуул гэдэг албан шаардлагыг хүргүүлсэн байгаа.</w:t>
      </w:r>
    </w:p>
    <w:p>
      <w:pPr>
        <w:pStyle w:val="style0"/>
        <w:jc w:val="both"/>
      </w:pPr>
      <w:r>
        <w:rPr/>
      </w:r>
    </w:p>
    <w:p>
      <w:pPr>
        <w:pStyle w:val="style0"/>
        <w:jc w:val="both"/>
      </w:pPr>
      <w:r>
        <w:rPr>
          <w:rFonts w:ascii="Arial" w:hAnsi="Arial"/>
          <w:lang w:val="mn-MN"/>
        </w:rPr>
        <w:tab/>
        <w:t>Мөн өнгөрсөн хугацааны хамрагдсан хугацаанд ажлаас үндэслэлгүйгээр ажлаас халаад, буцаад нөхөн олговор олгосон 89.5 сая төгрөгийн төлбөрийг буруутай эзнээр нь төлүүл гэсэн ийм бас нэг албан шаардлагыг хүргүүлсэн. Нийт 11 асуудлаар хууль хяналтын байгууллагад шалгуулах шаардлагатай гэдэг ийм саналыг Төрийн аудитын байгууллага хүргүүлсэн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Баярлалаа. Та бүхэнд энэ өдрийн мэндийг хүргэе. Монгол Улсын Хөгжлийн банкны үйл ажиллагаа, энэ зээл олголтын үр дүн, эргэн төлөлтийн байдалд Монгол Улсын үндэсний аудитаас хийсэн тайлангийн төслийг ерөнхийдөө уншиж танилцлаа.  Энэ дээр би нэгдүгээрт, Монгол Улсын Их Хуралд хандан толилуулах нь гэж байгаад манай аудиторууд тодорхой зөвлөмж гаргасныг сайшааж хүлээж авч байна. Монгол Улсын Хөгжлийн банкны зээл олгох үйл ажиллагааг Монгол Улсын хөгжлийн бодлого, төлөвлөлтийн баримт бичгүүдтэй уялдуулах эрх зүйн зохицуулалтыг тодорхой болгох гэдэг зөвлөмжийг өгсөн байна. Би энэ дээр зарчмын хувьд  100 хувь санал нэгтэй байна. Монгол төрийн бодлого, Монгол Улсын урт хугацааны хөгжлийн бодлогууд бүхий л шатанд бас хэрэгждэггүй, төлөвлөсөн маш олон бодлогын баримт бичгүүд Улсын Их Хурлаар батлагддаг. Эргээд хэрэгжилт болоод төлөвлөлтийн шатан дээр үүнийг биелүүлдэггүй энэ асуудал Монгол Улсын хөгжилд бас тодорхой хэмжээний чөдөр тушаа болсоор энэ асуудал ирсэн.</w:t>
      </w:r>
    </w:p>
    <w:p>
      <w:pPr>
        <w:pStyle w:val="style0"/>
        <w:jc w:val="both"/>
      </w:pPr>
      <w:r>
        <w:rPr/>
      </w:r>
    </w:p>
    <w:p>
      <w:pPr>
        <w:pStyle w:val="style0"/>
        <w:jc w:val="both"/>
      </w:pPr>
      <w:r>
        <w:rPr>
          <w:rFonts w:ascii="Arial" w:hAnsi="Arial"/>
          <w:lang w:val="mn-MN"/>
        </w:rPr>
        <w:tab/>
        <w:t xml:space="preserve">Тэгэхээр би бас энэ тодорхой гишүүдтэй хамтарч  Монгол төрийн бодлогын залгамж чанарыг хадгалах тухай энэ хуулийн төслийг боловсруулаад явж байгаа. Та бүхнээс тавьсан энэ эрх зүйн орчны зохицуулалтыг бий болгох энэ саналтай зарчмын хувьд бид бүхний боловсруулж байгаа хуулийн төсөл яв цав нийцэж байгаа. Тэгэхээр цаашдаа  ер нь монгол төрд, энэ монгол төрийн бодлогын залгамж чанарыг хадгалах, төрийн бүхий л шатанд төрийн албан хаагч нар биелүүлдэг болох, урт хугацааны бодлогын төлөвлөлттэй уялдуулж ажлаа хэрэгжүүлдэг болох энэ асуудлыг бас оруулж өгч байгаа. </w:t>
      </w:r>
    </w:p>
    <w:p>
      <w:pPr>
        <w:pStyle w:val="style0"/>
        <w:jc w:val="both"/>
      </w:pPr>
      <w:r>
        <w:rPr/>
      </w:r>
    </w:p>
    <w:p>
      <w:pPr>
        <w:pStyle w:val="style0"/>
        <w:jc w:val="both"/>
      </w:pPr>
      <w:r>
        <w:rPr>
          <w:rFonts w:ascii="Arial" w:hAnsi="Arial"/>
          <w:lang w:val="mn-MN"/>
        </w:rPr>
        <w:tab/>
        <w:t>Энэ хуулийн төсөлд Монгол Улсын үндэсний аудитын газраас та бүхэн минь бас тодорхой бид бүхэнд саналаа өгөөрэй гэж нэгдүгээрт хэлэх байна.</w:t>
      </w:r>
    </w:p>
    <w:p>
      <w:pPr>
        <w:pStyle w:val="style0"/>
        <w:jc w:val="both"/>
      </w:pPr>
      <w:r>
        <w:rPr/>
      </w:r>
    </w:p>
    <w:p>
      <w:pPr>
        <w:pStyle w:val="style0"/>
        <w:jc w:val="both"/>
      </w:pPr>
      <w:r>
        <w:rPr>
          <w:rFonts w:ascii="Arial" w:hAnsi="Arial"/>
          <w:lang w:val="mn-MN"/>
        </w:rPr>
        <w:tab/>
        <w:t>Хоёрдугаарт, асууж тодруулах асуудлууд байна. Энэ чанаргүй зээлийн асуудлын хүрээнд манай Төсвийн байнгын хорооны гишүүд бас нэлээн асуулаа. 2017-18 оны жилийн эцсийн байдлаар аваад үзэхэд чанаргүй зээлийн дүн хэмжээ бас нэлээн нэмэгдсэн үзүүлэлт гарч ирж байна. Үүнийг нь аваад үзэхээд энэ барилга, дэд бүтцийн салбарт бас тодорхой Монгол төрийн бодлого удаа дараа өөрчлөгдсөнөөс болж, энд оруулах хөрөнгө оруулалтын төслүүд үр ашиггүй байх ч гэдэг юм уу? Эргэн төлөгдөхгүй байх, банкны үйл ажиллагаанд сөргөөр нөлөөлж байгаа гэсэн ийм дүгнэлтийг хийсэн байна.</w:t>
      </w:r>
    </w:p>
    <w:p>
      <w:pPr>
        <w:pStyle w:val="style0"/>
        <w:jc w:val="both"/>
      </w:pPr>
      <w:r>
        <w:rPr/>
      </w:r>
    </w:p>
    <w:p>
      <w:pPr>
        <w:pStyle w:val="style0"/>
        <w:jc w:val="both"/>
      </w:pPr>
      <w:r>
        <w:rPr>
          <w:rFonts w:ascii="Arial" w:hAnsi="Arial"/>
          <w:lang w:val="mn-MN"/>
        </w:rPr>
        <w:tab/>
        <w:t>Тэгэхээр би эндээс яг барилга, дэд бүтцийн салбарт гээд аваад үзэхээр, та бүхний дүгнэлтийг аваад үзэхэд энд Төрийн орон сууц, санхүүжилтийн корпорацын асуудал бас нэлээн хөндөгдөж байх шиг байна. Энэ дээр танай банкнаас барилгын салбарт, тэр дундаа Төрийн орон сууц, санхүүжилтийн корпорацид олгосон зээлийн үлдэгдэл ер нь эргэн төлөлт нэлээн хүнд байгаа гэсэн мэдээлэл өгсөн байгаа. Би бол ерөнхийдөө гайхаж байна. Буянт-Ухаа 1, 2 гээд энэ Төрийн орон сууц, санхүүжилтийн корпорациас хэрэгжүүлж байгаа, Монгол Улсын иргэдийг орон сууцжуулах энэ хөтөлбөр бас тодорхой хэмжээнд амжилттай хэрэгжиж байгаа. Эрэлт хэрэгцээ бол нэлээн их байгаа. Тухайн тэр борлуулалт бол тодорхой хэмжээнд сайн хийгдэж байгаа гэдэг мэдээлэл тойм төдий байгаа.</w:t>
      </w:r>
    </w:p>
    <w:p>
      <w:pPr>
        <w:pStyle w:val="style0"/>
        <w:jc w:val="both"/>
      </w:pPr>
      <w:r>
        <w:rPr/>
      </w:r>
    </w:p>
    <w:p>
      <w:pPr>
        <w:pStyle w:val="style0"/>
        <w:jc w:val="both"/>
      </w:pPr>
      <w:r>
        <w:rPr>
          <w:rFonts w:ascii="Arial" w:hAnsi="Arial"/>
          <w:lang w:val="mn-MN"/>
        </w:rPr>
        <w:tab/>
        <w:t>Гэтэл өнөөдрийн дүгнэлтээр эрэлт хэрэгцээ хичнээн сайн байгаа боловч эргээд Төрийн орон сууц, санхүүжилтийн корпорациас тухайн тэр борлуулалтын орлогыг ч гэдэг юм уу? Эргэн төлөлтөндөө зарцуулдаггүй, магадгүй тэр санхүүгийн менежмент нь муу байгаа асуудал ч бас хөндөгдөж байх шиг байна л даа. Уг нь бол Төрийн орон сууц, санхүүжилтийн корпорацын үндсэн зорилго нь иргэдийг орон сууцаар хөнгөлөлттэй бодлогоор дэмжих, хямд өртөгтэй орон сууцыг иргэдэд богино хугацаанд бий болгох ийм бодлого байдаг. Богино хугацаанд маш олон иргэдийг хамруулж байвал зээлийн эргэн төлөлт нь сайн байвал эргээд уг нь бас их олон хүнд буянтай ийм л төсөл хөтөлбөр байгаа. Энэ дээр яагаад энэ Төрийн орон сууц, санхүүжилтийн корпорацын эргэн төлөлт, санхүүжилт нь өөрөө муу байгаад байна. Ер нь цаашдын төлөв байдал ер нь юу байгаа юм бол? Та бүхэн энэ дээр ямар дүгнэлт хийж байгаа юм бол? Үүнийг яаж сайжруулах вэ гэдэг нэг асуудал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xml:space="preserve">: Тэмүүлэн гишүүний асуултад хариулъя. Төрийн орон сууцны корпораци өнөөдрийн байдлаар Монгол Улсын Хөгжлийн банкны хамгийн том зээлдэгч. Дээрээс нь чанаргүй зээлийн дийлэнх хэсэг нь энэ компани дээр байдаг. Нийтдээ 4 том төсөлд зориулаад авсан төслүүд байгаа. Энэ 4 том төсөлтэй холбоотойгоор тухайлбал түрүүний таны дурьддаг Буянт-Ухаа 1 төсөл, Буянт-Ухаа 2 төсөл, дээрээс нь барилгын хөдөлгөөнт цогцолбор худалдаж авахад зориулсан зээл гээд цаанаа Засгийн газрын тогтоолтой, эргэн төлөлтийг нь улсын төсвөөс төлөхөөр тодорхой шийдвэрүүд гарсан. Ийм зээлүүд нь  өөрөө эргэн төлөлт нь хүндэрсэн байдаг. </w:t>
      </w:r>
    </w:p>
    <w:p>
      <w:pPr>
        <w:pStyle w:val="style0"/>
        <w:jc w:val="both"/>
      </w:pPr>
      <w:r>
        <w:rPr/>
      </w:r>
    </w:p>
    <w:p>
      <w:pPr>
        <w:pStyle w:val="style0"/>
        <w:jc w:val="both"/>
      </w:pPr>
      <w:r>
        <w:rPr>
          <w:rFonts w:ascii="Arial" w:hAnsi="Arial"/>
          <w:lang w:val="mn-MN"/>
        </w:rPr>
        <w:tab/>
        <w:t>Буянт-Ухаа 2 төслийн хувьд гэвэл энэ төслөө эхэлчхээд, дээрээс нь нэмэлт санхүүжилтээ хийж чадаагүй учраас гацсан байгаа төслийг нь Монгол Улсын Хөгжлийн банк өөрийнхөө чанаргүй зээлд суутгаж аваад, энэ зээлийг нь санхүүжүүлж, санхүүжилт хийж дуусгаад,  2019 оны 2 дугаар улиралдаа багтаагаад эдийн засгийн эргэлтэд оруулахаар ажиллаж байгаа. Ерөнхийдөө бизнес моделын хувьд хэрэгжээд дууссан төслийн хувьд харьцангуй бага өртөгтэй зээл дээр нь Монгол Улсын Хөгжлийн банкнаас дэмжлэг үзүүлээд явсан байгаа. Тодорхой үнэ өртгийн хувьд өндөр буюу эрсдэл учруулж болзошгүй зээлүүд дээр нь Монгол Улсын Хөгжлийн банкнаас тодорхой зөвлөмжүүдийг өгөөд тухайлбал шинээр хэрэгжүүлэхээр төлөвлөсөн байсан нэг хороолол нь метр квадратын үнэ  2 сая 500 мянган төгрөгөөс буурахааргүй тийм өндөр өртөгтэй төслүүд авахаар гэрээ хэлцэл хийчихсэн байсан. Энэ хэлцлүүдийг бид нар өөрөө тодорхой хурлаар орж, шийдүүлээд, үүнийг нь хүчингүй болгуулаад явж байгаа.</w:t>
      </w:r>
    </w:p>
    <w:p>
      <w:pPr>
        <w:pStyle w:val="style0"/>
        <w:jc w:val="both"/>
      </w:pPr>
      <w:r>
        <w:rPr/>
      </w:r>
    </w:p>
    <w:p>
      <w:pPr>
        <w:pStyle w:val="style0"/>
        <w:jc w:val="both"/>
      </w:pPr>
      <w:r>
        <w:rPr>
          <w:rFonts w:ascii="Arial" w:hAnsi="Arial"/>
          <w:lang w:val="mn-MN"/>
        </w:rPr>
        <w:tab/>
        <w:t>Энэ зээлүүдийн хувьд болохоор тухай бүрд нь таарсан арга хэмжээг авна гэж бид нар ажиллаж байгаа. Тухайлбал, Түрээсийн орон сууцны хувьд Засгийн газарт тодорхой хэмжээний хөрөнгөөр солих ажлыг бас хийхээр Барилга хот байгуулалтын яамтай ярьж байгаа. Дээрээс нь Төрийн орон сууцны корпорациас  хөрөнгө оруулалт хийгээд одоо шүүхийн маргаантай явж байгаа тодорхой төслүүдийн хувьд энэ төслийг цааш нь сонирхсон арилжааны банкинд зарах замаар энэ Төрийн орон сууцны корпорацын өөрийнх нь эрсдэлийг бууруулах ажлыг үе шаттайгаар авч байгаа. Ер нь цаашдаа Төрийн орон сууцны корпораци өөрөө гэр хорооллын дахин төлөвлөлт юм уу? Шинэ суурьшлын бүсэд тодорхой төсөл хэрэгжүүлэх юм бол бид нар энд хөрөнгө оруулалтын чиглэлээр гаднаас эх үүсвэр татаж оруулж ирж энэ компанитай уяж, зөвхөн зээлийн өндөр өртөгтэй эх үүсвэр биш хөрөнгө оруулалтын чиглэлээр ажиллуулахаар тодорхой яриа хэлцлүүд эхлээд явж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Батбаяр захиралд баярлалаа. Би нэмж нэг зүйлийг тодруулж асуухад, ер нь Монгол Улсын Засгийн газрын зүгээс энэ олон улсын валютын сантай хамтраад өргөтгөсөн санхүүжилтийн хөтөлбөрийг сүүлийн жилүүдэд хэрэгжүүлж байгаа. Өнгөрсөн жил энэ дээр манай Төсвийн байнгын хорооны хүрээнд яригдсан асуудал бол энэ өргөтгөсөн санхүүжилтийн хөтөлбөрийн хэрэгжилт бас нэлээд хангалтгүй байгаад байгаа. Магадгүй зарим байгууллагууд дээр тодорхой хязгаарлалт тавигдаж байгаа гэдэг асуудлууд хөндөгдөж яригдаж байсан. Би Хөгжлийн банктай уялдуулаад, Хөгжлийн банкин дээр ямар нэг хязгаарлалт тавигдаж байгаа ч гэдэг юм уу, тийм асуудал байгаа юу? Үгүй юу, энэ дээр та бүхэнд мэдээлэл байгаа юу? Үндэсний аудит бас энэ дээр тодорхой мэдээлэл байгаа болов уу? </w:t>
      </w:r>
    </w:p>
    <w:p>
      <w:pPr>
        <w:pStyle w:val="style0"/>
        <w:jc w:val="both"/>
      </w:pPr>
      <w:r>
        <w:rPr/>
      </w:r>
    </w:p>
    <w:p>
      <w:pPr>
        <w:pStyle w:val="style0"/>
        <w:jc w:val="both"/>
      </w:pPr>
      <w:r>
        <w:rPr>
          <w:rFonts w:ascii="Arial" w:hAnsi="Arial"/>
          <w:lang w:val="mn-MN"/>
        </w:rPr>
        <w:tab/>
        <w:t>Ер нь бол энэ өргөтгөсөн санхүүжилтийн хөтөлбөр цаашид амжилттай хэрэгжих шаардлага байгаад байна. Монгол Улсын Засгийн газрын мөрийн хөтөлбөрийг хэрэгжүүлэх, төсвийн алдагдлыг нөхөх хүрээнд бас энэ хөтөлбөрийг амжилттай хэрэгжүүлэх шаардлага бидэнд байгаа. Та бүхэнд үүсэж байгаа хүндрэл юм уу? Бэрхшээлтэй асуудлууд байна уу? Үгүй юу.</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Тэмүүлэн гишүүний асуултад хариулъя. Монгол Улс олон улсын валютын сантай хамтраад хэрэгжүүлж байгаа өргөтгөсөн санхүүжилтийн хөтөлбөрийн хүрээнд Монгол Улсын Хөгжлийн банкны хувьд тодорхой хязгаарлалтууд тавьсан, тодорхой нөхцөл шаардлага тавьсан байдаг. Энэ шаардлагын хүрээнд тухайлбал З үйл ажиллагаан дээр нөхцөлтэй хөтөлбөр хэрэгжиж байгаа. Нэгд нь, Монгол Улсын Хөгжлийн банк бол цоо шинээр арилжааны чиглэлээр үйл ажиллагаа явуулах. Энэ явуулж байгаа үйл ажиллагаан дээрээ олон улсын хөндлөнгийн аудитаар шалгалт хийлгэх, Монгол Улсын Хөгжлийн банкнаас явуулж байгаа төслүүд нь болохоор  100 хувь төсвөөс хамааралгүй байх энэ чиглэл уруугаа явж байгаад нь шалгалт хийлгэхээр ийм 2 дахь заалт байгаа. З дахь заалт нь, Хөгжлийн банк өөрийнхөө үйл ажиллагаан дээр Засгийн газрын баталгаатай болон Засгийн газрын эх үүсвэрээс хараат бусаар эх үүсвэр босгож чадах үйл ажиллагаа явуулж чадах эсэх дээр тодорхой нөхцөлүүд тавьсан байгаа.</w:t>
      </w:r>
    </w:p>
    <w:p>
      <w:pPr>
        <w:pStyle w:val="style0"/>
        <w:jc w:val="both"/>
      </w:pPr>
      <w:r>
        <w:rPr/>
      </w:r>
    </w:p>
    <w:p>
      <w:pPr>
        <w:pStyle w:val="style0"/>
        <w:jc w:val="both"/>
      </w:pPr>
      <w:r>
        <w:rPr>
          <w:rFonts w:ascii="Arial" w:hAnsi="Arial"/>
          <w:lang w:val="mn-MN"/>
        </w:rPr>
        <w:tab/>
        <w:t>Манай Монгол Улсын Хөгжлийн банкны тухай хууль 2017 оны 4 сарын 1-нд хэрэгжсэнээс хойш Монгол Улсын Хөгжлийн банк 100 хувь арилжааны чиглэлээр үйл ажиллагаа явуулж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 нэмээд хариулъя.</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xml:space="preserve">: Энэ үйл ажиллагаандаа бид нар олон улсын </w:t>
      </w:r>
      <w:r>
        <w:rPr>
          <w:rFonts w:ascii="Arial" w:hAnsi="Arial"/>
        </w:rPr>
        <w:t xml:space="preserve">PWC </w:t>
      </w:r>
      <w:r>
        <w:rPr>
          <w:rFonts w:ascii="Arial" w:hAnsi="Arial"/>
          <w:lang w:val="mn-MN"/>
        </w:rPr>
        <w:t>компаниар аудит хийлгээд, манай хийлгэсэн аудитын үр дүнг олон улсын валютын сан болон Дэлхийн банк хүлээж аваад, энэ бол хуучин төсвийн нэг бүрэлдэхүүн хэсэг болоод яваад байсан, эндээсээ салангид, цэвэр арилжааны чиглэлээр үйл ажиллагаа явуулж байна гэдэг дээр дүгнэлтийг гаргачихсан байгаа.</w:t>
      </w:r>
    </w:p>
    <w:p>
      <w:pPr>
        <w:pStyle w:val="style0"/>
        <w:jc w:val="both"/>
      </w:pPr>
      <w:r>
        <w:rPr/>
      </w:r>
    </w:p>
    <w:p>
      <w:pPr>
        <w:pStyle w:val="style0"/>
        <w:jc w:val="both"/>
      </w:pPr>
      <w:r>
        <w:rPr>
          <w:rFonts w:ascii="Arial" w:hAnsi="Arial"/>
          <w:lang w:val="mn-MN"/>
        </w:rPr>
        <w:tab/>
        <w:t>Гуравт  нь, энэ Монгол Улсын Хөгжлийн банк бол 2016 оноос хойш 2017, 2018 онд 100 хувь Засгийн газрын баталгаагүй эх үүсвэрийг өөрсдөө бие даагаад босгож байгаа.</w:t>
      </w:r>
    </w:p>
    <w:p>
      <w:pPr>
        <w:pStyle w:val="style0"/>
        <w:jc w:val="both"/>
      </w:pPr>
      <w:r>
        <w:rPr/>
      </w:r>
    </w:p>
    <w:p>
      <w:pPr>
        <w:pStyle w:val="style0"/>
        <w:jc w:val="both"/>
      </w:pPr>
      <w:r>
        <w:rPr>
          <w:rFonts w:ascii="Arial" w:hAnsi="Arial"/>
          <w:lang w:val="mn-MN"/>
        </w:rPr>
        <w:tab/>
        <w:t>Өөрөөр хэлбэл валютын сангийн тавьсан тэр З хязгаар шалгуурыг бүрэн хангаж ажилласан. Зээлийн хязгаар дээр тодорхой хязгаарлалтууд бий. Тухайлбал, 2019 он гэхэд Монгол Улсын Хөгжлийн банкны зээлийн хязгаар оны эхнээс 173 тэрбумаар нэмэгдүүлэхгүй, энэ хязгаар бол 2018 онд 252 гэх мэтчилэн тодорхой хязгаар байгаа. Энэ хязгаарыг бид  нар бүрэн хангаад ажиллаж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Нийгэмд асуудал болоод нэлээн хүндрэлтэй асуудлууд байсан л даа. Тэр дундаа Хөгжлийн банкны асуудал өөрөө. Тэгээд Хөгжлийн банкны захирлаас асууя. Энэ өнгөрсөн 2012-17 онд хийгдсэн энэ аудитын олон удаагийн шалгалтуудаас гарсан алдаа, зөрчил, дутагдал, зөвлөмжийг хэрэгжүүлэхийн тулд та бас томилогдоод З орчим жил болж байна. Энэ хугацаан хийсэн, хэрэгжүүлсэн ажлаасаа товч мэдээлэл өгнө үү.</w:t>
      </w:r>
    </w:p>
    <w:p>
      <w:pPr>
        <w:pStyle w:val="style0"/>
        <w:jc w:val="both"/>
      </w:pPr>
      <w:r>
        <w:rPr/>
      </w:r>
    </w:p>
    <w:p>
      <w:pPr>
        <w:pStyle w:val="style0"/>
        <w:jc w:val="both"/>
      </w:pPr>
      <w:r>
        <w:rPr>
          <w:rFonts w:ascii="Arial" w:hAnsi="Arial"/>
          <w:lang w:val="mn-MN"/>
        </w:rPr>
        <w:tab/>
        <w:t xml:space="preserve">Ер нь би бас Хөгжлийн банкны захирлыг бас боломжийн хэмжээнд ажиллаж байгаа гэж харж байгаа. Тэр ч нөхцөл байдал энэ гүйцэтгэлийн аудитын тайлангаас бас харагдаж байна. Улам их сайн ажиллахыг хүсэж байна. </w:t>
      </w:r>
    </w:p>
    <w:p>
      <w:pPr>
        <w:pStyle w:val="style0"/>
        <w:jc w:val="both"/>
      </w:pPr>
      <w:r>
        <w:rPr/>
      </w:r>
    </w:p>
    <w:p>
      <w:pPr>
        <w:pStyle w:val="style0"/>
        <w:jc w:val="both"/>
      </w:pPr>
      <w:r>
        <w:rPr>
          <w:rFonts w:ascii="Arial" w:hAnsi="Arial"/>
          <w:lang w:val="mn-MN"/>
        </w:rPr>
        <w:tab/>
        <w:t xml:space="preserve">Аудитын газраас асуух асуулт байна. Ер нь энэ Хөгжлийн банк хуулиар тодорхойлсон зорилго, зорилтын хэрэгжилтийг сайжруулах шаардлагатай байна гээд манай гүйцэтгэлийн аудитын тайланд дурдсан байна. Тэгэхээр яг энэ хуулиар олгогдсон зорилго, зорилтын хүрээнд анхаарах асуудлыг ялангуяа Төсвийн байнгын хороогоор хэлэлцэж байгаа үед бидний хувьд анхаарах өөр ямар ямар асуудлууд байна? Ер нь Хөгжлийн бодлого, төлөвлөлтийн тухай хуультай уг Хөгжлийн банкны үйл ажиллагаа, уялдаа холбоогоо нэгтгэхгүй байгаа гэдэг асуудал дээр би бүрэн дүүрэн санал нэг байна. </w:t>
      </w:r>
    </w:p>
    <w:p>
      <w:pPr>
        <w:pStyle w:val="style0"/>
        <w:jc w:val="both"/>
      </w:pPr>
      <w:r>
        <w:rPr/>
      </w:r>
    </w:p>
    <w:p>
      <w:pPr>
        <w:pStyle w:val="style0"/>
        <w:jc w:val="both"/>
      </w:pPr>
      <w:r>
        <w:rPr>
          <w:rFonts w:ascii="Arial" w:hAnsi="Arial"/>
          <w:lang w:val="mn-MN"/>
        </w:rPr>
        <w:tab/>
        <w:t>Тэгэхээр энэ чиглэлээр нэмэлт асуулт асуухад, ер нь өнгөрсөн сүүлийн З жилийн хугацаанд тэр дундаа энэ агаарын бохирдлыг бууруулах, төвлөрлийг сааруулах гэх мэтчилэнгээр хөдөө орон нутагт энэ хөгжлийн томоохон төслүүд хэрэгжсэн, түүнийг санхүүжүүлсэн ийм үйл ажиллагаа байгаа юу? Тэнд хэдэн ажлын байрыг бий болгож, яг энэ хөгжлийн бодлого төлөвлөлттэй уялдсан үйл ажиллагааны энэ санхүүжүүлж байгаа төсөл арга хэмжээ эдийн засгийн хувьд үр өгөөжөө  өгсөн ийм бодит төслүүд, түүний бодит жишээ байна уу? Үүнийг дурьдаач.</w:t>
      </w:r>
    </w:p>
    <w:p>
      <w:pPr>
        <w:pStyle w:val="style0"/>
        <w:jc w:val="both"/>
      </w:pPr>
      <w:r>
        <w:rPr/>
      </w:r>
    </w:p>
    <w:p>
      <w:pPr>
        <w:pStyle w:val="style0"/>
        <w:jc w:val="both"/>
      </w:pPr>
      <w:r>
        <w:rPr>
          <w:rFonts w:ascii="Arial" w:hAnsi="Arial"/>
          <w:lang w:val="mn-MN"/>
        </w:rPr>
        <w:tab/>
        <w:t>Дараагийн асуудал нь, Ер нь манай  гүйцэтгэлийн аудитынхан тэр дундаа манай Аудитын ерөнхий газрын аудиторууд бас их сайн ажиллаж байгаа юм билээ. Үнэхээр бас маш их цаг хугацааны хувьд, орон зайн хувьд, нөхцөл байдлын хувьд яаж энэ хууль эрх зүйн орчин, түүний үйл ажиллагаа хэрэгжиж байгаа нөхцөл байдлууд, гүйцэтгэлд хийж байгаа аудит гээд бас олон эерэг, зөв хандлагууд гарч ирж байгаад би талархалтай байгаа. Тэгэхээр өнөөдөр бол Хөгжлийн банкны хуулийн хуулиар тодорхойлсон зорилго, зорилтын хэрэгжилтийг оруулж ирж байна л даа. Цаашлаад Төсвийн байнгын хороогоор өнгөрсөн 2018 оны үйл ажиллагаатай холбоотой, өөр бусад чиглэлтэй холбоотой ямар ямар гүйцэтгэлийн аудит хийсэн тайланг та бүхэн маань оруулахаар бэлдэж байгаа вэ гэсэн ийм З асуултыг асууя.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С.Оюунбилэг</w:t>
      </w:r>
      <w:r>
        <w:rPr>
          <w:rFonts w:ascii="Arial" w:hAnsi="Arial"/>
          <w:lang w:val="mn-MN"/>
        </w:rPr>
        <w:t>: Амарзаяа гишүүнд талархал илэрхийлье. Бидний ажлыг ойлгож, хүлээж авч, дэмжиж байгаад. Хөгжлийн банкны нэгдүгээр асуудлын хүрээнд,  Хөгжлийн банк бол цаашид яаж ажиллах шаардлагатай вэ гэдэг маш чухал асуултыг та асуулаа. Бидний аудитын зорилго бол ерөөсөө Монгол Улсын Хөгжлийн банк, Монголбанкнаас, арилжааны банкнаас юугаараа өөр юм бэ? Ямар хуулийн чиг үүрэгтэй, онцлогтой банк юм бэ? Энэ дээр чиг үүргээ саадгүй хэрэгжүүлэхэд ямар асуудлууд тулгараад байгаа вэ гэдэг ийм илүү бодлогын шинж чанартай аудит хийхэд зорилтоо хандуулсан. Тэгэхээр энэхүү гүйцэтгэлийн аудитыг ач холбогдол өгч, уншиж, танилцаж яг аудитын тайланд өгсөн зөвлөмжүүүдийг хэрэгжүүлээд явахад Хөгжлийн банкны үйл ажиллагаанд тодорхой сайн ахицууд гарна.</w:t>
      </w:r>
    </w:p>
    <w:p>
      <w:pPr>
        <w:pStyle w:val="style0"/>
        <w:jc w:val="both"/>
      </w:pPr>
      <w:r>
        <w:rPr/>
      </w:r>
    </w:p>
    <w:p>
      <w:pPr>
        <w:pStyle w:val="style0"/>
        <w:jc w:val="both"/>
      </w:pPr>
      <w:r>
        <w:rPr>
          <w:rFonts w:ascii="Arial" w:hAnsi="Arial"/>
          <w:lang w:val="mn-MN"/>
        </w:rPr>
        <w:tab/>
        <w:t>Өнгөрсөн хугацаанд хоёр үе шаттай  аудит хийж байх явцад Хөгжлийн банк дээр өнгөрсөн хугацааны алдаа дутагдлуудыг зассан олон хууль тогтоомж, журмын өөрчлөлтүүд гарсан. Үүнийг Батбаяр дарга таны саяны асуултад дэлгэрэнгүй хариулах байх аа.</w:t>
      </w:r>
    </w:p>
    <w:p>
      <w:pPr>
        <w:pStyle w:val="style0"/>
        <w:jc w:val="both"/>
      </w:pPr>
      <w:r>
        <w:rPr/>
      </w:r>
    </w:p>
    <w:p>
      <w:pPr>
        <w:pStyle w:val="style0"/>
        <w:jc w:val="both"/>
      </w:pPr>
      <w:r>
        <w:rPr>
          <w:rFonts w:ascii="Arial" w:hAnsi="Arial"/>
          <w:lang w:val="mn-MN"/>
        </w:rPr>
        <w:tab/>
        <w:t>Бүх асуудал бол бүгдээрээ тийм хангалтгүй яваагүй ээ. Монгол Улсын Хөгжлийн банкнаас явуулсан үйл ажиллагаа, зээл олголтын байдлууд дээр олон сайн жишээнүүд байгаа. Зөвхөн одоо эдгээр жишээнүүдээс алдаа дутагдалтай байгаа, анхаарал хандуулах юмнуудыг та нарт илүү бид бүхэн хандуулах, эрсдэл байгаа асуудлуудыг илүү хандуулж хэлдэг. Тэгэхээр хөдөө орон нутагт олон сайн жишээнүүд байгаа. Ер нь зээлийг ерөнхийд нь аваад үзэх юм бол 58 хувийн хэрэгжилт сайн явж байгаа, 40 гаруй хувь нь эрсдэлтэй болон эрсдэлтэй байж болзошгүй ийм асуудлууд байгаа гэдгийг танд хэлмээр байна.</w:t>
      </w:r>
    </w:p>
    <w:p>
      <w:pPr>
        <w:pStyle w:val="style0"/>
        <w:jc w:val="both"/>
      </w:pPr>
      <w:r>
        <w:rPr/>
      </w:r>
    </w:p>
    <w:p>
      <w:pPr>
        <w:pStyle w:val="style0"/>
        <w:jc w:val="both"/>
      </w:pPr>
      <w:r>
        <w:rPr>
          <w:rFonts w:ascii="Arial" w:hAnsi="Arial"/>
          <w:lang w:val="mn-MN"/>
        </w:rPr>
        <w:tab/>
        <w:t>Гуравдугаарт, 2018 онд бид нийт 30 гаруй аудит хийж гүйцэтгэсэн. Үүнээс 20  нь гүйцэтгэлийн аудит байсан. Өнөөдөр бид гүйцэтгэлийн аудитаас зөвхөн Хөгжлийн банкны аудитыг хэлэлцэж байгаа. Тэгэхээр Төсвийн байнгын хороонд хүргүүлсэн нийт жагсаалт дотроос хэлэлцэх шаардлагатай гэсэн аудитыг Байнгын хороогоор бидэнд үүрэг даалгавар өгвөл аль ч аудитыг ингэж нээлттэй хэлэлцүүлэх боломжтой байгаа гэдгийг танд хэлье.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Амарзаяа гишүүний асуултад хариулъя. Үндэсний аудитын газрын зөвлөмжөөс гадна үндсэндээ Монгол Улсын Хөгжлийн банк бол Монголбанкны шалгалт бол сар болгон хийдэг, зайны шалгалт. Газар дээрх хяналт шалгалт жилдээ 2 удаа хийгдэж байгаа. Монголбанкнаас тавигдсан энэ шалгуурыг бид нар сар болгон хангаад ажиллаж байгаа. Жил болгоны санхүүгийн тайлангаа бид нар олон улсын хөндлөнгийн аудитаар хийлгэдэг. Энэ хөндлөнгийн аудитын дүгнэлтээр бид нар санхүүгийн тайлангаа үнэн зөв гаргаж байна, зөрчилгүй гэдэг байдлаар олон улсын хөндлөнгийн аудит дүгнэлт гаргасан байгаа.</w:t>
      </w:r>
    </w:p>
    <w:p>
      <w:pPr>
        <w:pStyle w:val="style0"/>
        <w:jc w:val="both"/>
      </w:pPr>
      <w:r>
        <w:rPr/>
      </w:r>
    </w:p>
    <w:p>
      <w:pPr>
        <w:pStyle w:val="style0"/>
        <w:jc w:val="both"/>
      </w:pPr>
      <w:r>
        <w:rPr>
          <w:rFonts w:ascii="Arial" w:hAnsi="Arial"/>
          <w:lang w:val="mn-MN"/>
        </w:rPr>
        <w:tab/>
        <w:t>2016 онд Засгийн газрын хийсэн шалгалтын үр дүнгээр нийтдээ Монгол Улсын Хөгжлийн банкинд 98 зөрчил, алдаа байна гэдэг тийм дүгнэлт гарсан байгаа. Энэ 98 зөрчилтэй холбоотой энэ гарсан зөвлөмжүүдийг, хэрэгжилтийг нь 2019 оны З сард ажилласан ажлын хэсгээс шалгаад 84 орчим хувийн биелэлттэй байна гэдэг дүгнэлт гаргасан байгаа. Бидний зүгээс  энэ Монгол Улсын үндэсний аудитын газар, Засгийн газар, дээрээс нь Монголбанкны тавьж байгаа энэ зөвлөмж, үр дүнг бид нар аль болохоор 100 хувь биелүүлэх чиглэлээр ажилладаг. Өнөөгийн байдлаар бид нар энэ гарсан алдаа, дутагдлуудыг өгсөн хугацаанд нь залруулаад, хамгийн сүүлд нь Засгийн газрын  2016 оны шалгалтын үр дүнгээр илэрсэн зөвлөмж бол 84 орчим хувьтай биелчихсэн явж байгаа.</w:t>
      </w:r>
    </w:p>
    <w:p>
      <w:pPr>
        <w:pStyle w:val="style0"/>
        <w:jc w:val="both"/>
      </w:pPr>
      <w:r>
        <w:rPr/>
      </w:r>
    </w:p>
    <w:p>
      <w:pPr>
        <w:pStyle w:val="style0"/>
        <w:jc w:val="both"/>
      </w:pPr>
      <w:r>
        <w:rPr>
          <w:rFonts w:ascii="Arial" w:hAnsi="Arial"/>
          <w:lang w:val="mn-MN"/>
        </w:rPr>
        <w:tab/>
        <w:t>Хөдөө орон нутагт хэрэгжүүлсэн төслүүдийн хувьд гэхэд, Монгол Улсын Хөгжлийн банкны хэрэгжүүлсэн төслүүд Монгол Улсын Хөгжлийн банкны веб сайт дээр дэлгэрэнгүй байгаа. Газар зүйн байрлалаараа аль аймагт ямар төсөл хэрэгжиж байгаа, тэр нь хэдэн хувийн биелэлттэй  байгаа вэ гэдгийг манай веб сайт уруу ороод харах бололцоотой. Хамгийн орон нутагт амжилттай хэрэгжсэн төслүүдийн жишээнд  бид нар  Ноолуур хөтөлбөрийг оруулж тооцдог. Ноолуур 1 хөтөлбөр маань амжилттай хэрэгжсэнээр Монгол Улсын хэмжээнд боловсруулагдаж байгаа түүхий ноолуурын боловсруулдаг хувь хэмжээ  10-20 орчим хувь болж  нэмэгдсэн байгаа. Энэ хөтөлбөрийг бид нар 2019 онд дахиад үргэлжлүүлж хэрэгжүүлнэ. Хөдөө орон нутагт түрүүний орон сууцтай холбоотой хөтөлбөр 1600 айлын орон сууцны хөтөлбөрийн гуравны нэг орчим нь хөдөө орон нутагт,  4 аймагт хэрэгжихээр байгаа. Цаашдаа бид нар хөдөө орон нутгийг аж үйлдвэржүүлэх  21:100 Засгийн газрын хөтөлбөрийг хэрэгжүүлэх чиглэлээр дэмжиж ажиллана.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Хөгжлийн банктай холбоотой асуудлууд дээр ер нь Хөгжлийн банктай холбоотой асуудлыг 2 ялгаж ойлгох ёстой юм шиг санагддаг юм. Манай аудитынхан бас тэр өнцгөөс нь харсан болов уу гэж бодож байгаа юм. Нэгдүгээрт, энэ Хөгжлийн банкин дээр яригдаад байгаа тэр зээл, тэр бондтой холбоотой асуудал бол  2016 он хүртэл явагдсан нэг ийм юмнууд байгаа. Ер нь энэ дээр нэлээн том зөрчил, алдаа гарсан. Өр шир нэлээн тавигдсан ийм зүйлүүд байгаа шүү дээ. 2016 оноос хойш ингээд явагдаж байгаа энэ үйл ажиллагаанууд, тухайн үед намайг Хэрэг эрхлэхийн сайд байх үед нэг зүйл байсан. Энэ Хөгжлийн банкны өр зээлийг яаж дарах вэ гэдэг. Таван толгой дээр бас нэлээн их хэмжээний авлагатай болчихсон, үүнийгээ яаж шийдүүлэх вэ? Энэ ТОСК-ийн хэдэн байшингууд нь зогсчихсон гэх мэтчилэнгийн. Тэгээд тэр үетэй  харьцуулах юм бол өнөөдөр энэ ажлууд бол ер нь нэлээн сайн явж байгаа юм болов уу гэж би хувьдаа харж байгаа юм.</w:t>
      </w:r>
    </w:p>
    <w:p>
      <w:pPr>
        <w:pStyle w:val="style0"/>
        <w:jc w:val="both"/>
      </w:pPr>
      <w:r>
        <w:rPr/>
      </w:r>
    </w:p>
    <w:p>
      <w:pPr>
        <w:pStyle w:val="style0"/>
        <w:jc w:val="both"/>
      </w:pPr>
      <w:r>
        <w:rPr>
          <w:rFonts w:ascii="Arial" w:hAnsi="Arial"/>
          <w:lang w:val="mn-MN"/>
        </w:rPr>
        <w:tab/>
        <w:t>Тэгэхээр цаашдаа энэ Хөгжлийн банкны асуудал гэхээр  бид нар холиод, нэг баахан юм яриад байгаа юм. Үүнийгээ хоёр хувааж ярих ёстой юм байна гэдэг ийм зүйлийг бид нар цаашдаа анхаарах хэрэгтэй гэж бодож байгаа. Би энэ сүүлийн ялангуяа энэ аудитын орж ирж байгаа дүгнэлтүүдээс нэг зүйлийг энэ Ноолуур хөтөлбөрийг Хөгжлийн банк санхүүжүүлж эхэлсэн. Энэ хэрээрээ сүүлийн З жил энэ ноолуурын үнэ нэмэгдсэн, сая ноолууран бүтээгдэхүүний боловсруулалт нэмэгдсэн гэж байна. Би бас энэ сүүлийн 1 жил гаруй хугацаанд энэ хөдөө аж ахуйн чиглэлийн, аж үйлдвэрийн чиглэлийн экспорт нэмэгдсэн байна гэсэн ийм эерэг мэдээлэл гарч ирж байгаа. Тэгэхээр энэ бол Хөгжлийн банкны хийж байгаа бас нэлээн хэд хэдэн ажлуудынх нь нэг нь юм байна, бодит үр дүн нь юм байна гэж ингэж ойлгож байгаа.</w:t>
      </w:r>
    </w:p>
    <w:p>
      <w:pPr>
        <w:pStyle w:val="style0"/>
        <w:jc w:val="both"/>
      </w:pPr>
      <w:r>
        <w:rPr/>
      </w:r>
    </w:p>
    <w:p>
      <w:pPr>
        <w:pStyle w:val="style0"/>
        <w:jc w:val="both"/>
      </w:pPr>
      <w:r>
        <w:rPr>
          <w:rFonts w:ascii="Arial" w:hAnsi="Arial"/>
          <w:lang w:val="mn-MN"/>
        </w:rPr>
        <w:tab/>
        <w:t>Хоёр асуулт байна. 2016 онд Засгийн газраас танай банкинд иж бүрэн шалгалт хийж, зөрчил, дутагдлуудыг илрүүлэн холбогдох зөвлөмжүүдийг өгсөн. Энэ шалгалтаас өгсөн зөвлөмж чиглэлийг хир хэрэгжүүлсэн юм бэ? Биелэлт нь яг ямар хувьтай, хэдэн хувьтай явж байна вэ? Өөрөөр хэлбэл энэ 2016 оноос өмнө хийгдсэн баахан юмнууд байгаа шүү дээ, тэр талаар ч гэсэн Авлигатай тэмцэх газар шалгаж байгаа их олон юмнууд байгаа даа. Тухайн үедээ цөөнхийн бүлгээс ажлын хэсгээс гаргаад ч гэсэн энэ асуудлыг шалгаж байсан. Зээлтэй холбоотой, бондтой холбоотой, хууль зөрчөөд өгчихсөн баахан зээлтэй холбоотой ийм ажлууд байгаа.</w:t>
      </w:r>
    </w:p>
    <w:p>
      <w:pPr>
        <w:pStyle w:val="style0"/>
        <w:jc w:val="both"/>
      </w:pPr>
      <w:r>
        <w:rPr/>
      </w:r>
    </w:p>
    <w:p>
      <w:pPr>
        <w:pStyle w:val="style0"/>
        <w:jc w:val="both"/>
      </w:pPr>
      <w:r>
        <w:rPr>
          <w:rFonts w:ascii="Arial" w:hAnsi="Arial"/>
          <w:lang w:val="mn-MN"/>
        </w:rPr>
        <w:tab/>
        <w:t>Хоёрдугаарт, Хөгжлийн банк нь  янз бүрийн төсөл хөтөлбөрүүдийг, том төсөл хөтөлбөрүүдийг санхүүжүүлж ирсэн. Олгосон зээлүүд дээр хийгдэж, хяналт шалгалтын үйл ажиллагаа ер нь ямар байгаа вэ гэсэн ийм 2 асуулт байна.</w:t>
      </w:r>
    </w:p>
    <w:p>
      <w:pPr>
        <w:pStyle w:val="style0"/>
        <w:jc w:val="both"/>
      </w:pPr>
      <w:r>
        <w:rPr/>
      </w:r>
    </w:p>
    <w:p>
      <w:pPr>
        <w:pStyle w:val="style0"/>
        <w:jc w:val="both"/>
      </w:pPr>
      <w:r>
        <w:rPr>
          <w:rFonts w:ascii="Arial" w:hAnsi="Arial"/>
          <w:lang w:val="mn-MN"/>
        </w:rPr>
        <w:tab/>
        <w:t>Би бол энэ шинэ ТУЗ-ийн дарга, энэ шинэ бүрэлдсэн ТУЗ, энэ гүйцэтгэх удирдлага бол харьцангуй сайн  боломжийн ажиллаж байгаа гэсэн ийм ойлголт, мэдээлэлтэй явдаг хүн. Ер нь цаашдаа Хөгжлийн банк бол өөр дээрээ ийм жижиг, сажиг ачааллыг аваад яваад баймааргүй юм билээ. Тухайлбал, эрсдэлийн сан байгуулах үйл ажиллагаа гээд л байсан, түрүүн бас нэг гишүүн асууж байсан. Энэ эрсдэлийн сан байгуулах үйл ажиллагааны асуудал ер нь ямар хэмжээнд явж байна? Охин компани байгуулах, хөрөнгө татах, босгох энэ олон улсын стандартад нийцүүлж ажиллах ийм чиглэл өгөгдөж байсан, энэ ер нь ямар түвшинд байгаа вэ гэсэн ийм хэдэн асуулт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Б.Батбаяр</w:t>
      </w:r>
      <w:r>
        <w:rPr>
          <w:rFonts w:ascii="Arial" w:hAnsi="Arial"/>
          <w:lang w:val="mn-MN"/>
        </w:rPr>
        <w:t>: Мөнхбат гишүүний асуултад хариулъя. 2016 онд Засгийн газраас иж бүрэн шалгалт хийсэн. Иж бүрэн шалгалтын үр дүнд  нийтдээ  Монгол Улсын Хөгжлийн банкинд 98 ширхэг зөрчил, дутагдал байна, үүнийгээ залруулах хэрэгтэй гээд тодорхой зөвлөмжүүд өгсөн байгаа. Энэ зөвлөмжийн биелэлтийг 2019 оны байдлаар сая Засгийн газрын шалгалт дахиж орсон, энэ шалгалтын ажлын хэсгээс 84 орчим хувийн биелэлттэй байна гэсэн дүгнэлт гаргасан байна билээ.</w:t>
      </w:r>
    </w:p>
    <w:p>
      <w:pPr>
        <w:pStyle w:val="style0"/>
        <w:jc w:val="both"/>
      </w:pPr>
      <w:r>
        <w:rPr/>
      </w:r>
    </w:p>
    <w:p>
      <w:pPr>
        <w:pStyle w:val="style0"/>
        <w:jc w:val="both"/>
      </w:pPr>
      <w:r>
        <w:rPr>
          <w:rFonts w:ascii="Arial" w:hAnsi="Arial"/>
          <w:lang w:val="mn-MN"/>
        </w:rPr>
        <w:tab/>
        <w:t>Монгол Улсын Хөгжлийн банкны  дотоод  аудитын газраас энэ дүн нь арай жаахан өндөр гэсэн, сүүлийн Засгийн газрын шалгалтаар 84 гэсэн тоотой байгаа. Томоохон төсөл, хөтөлбөрүүд дээр хяналт шалгалтын тогтолцоог бид нар жил болгон газар дээр нь дор хаяж 1-ээс доошгүй удаа очиж шалгадаг. Арилжааны 11 банкаар дамжуулж олгосон байсан зээлүүд дээр бид нар 11 банкин дээр нь бүгдэд нь очиж шалгасан. Дээрээс нь бид нар энэ түүврийн байдлаар 50 орчим хувьд нь төслүүдийг нь очиж шалгаад, зориулалтын дагуу хэрэгжсэн, хэрэгжээгүйгээр нь ялгаад, санхүүгийн баримтаар нотлогдохгүй байгаа, төслөө хэрэгжүүлээгүй төслүүдээс эх үүсвэрээ нийтдээ 446 орчим тэрбум төгрөгийн зөрчлийг илрүүлээд  134.4 тэрбум төгрөгийг буцаан татахаар шийдвэр гараад ажиллаж байгаа.</w:t>
      </w:r>
    </w:p>
    <w:p>
      <w:pPr>
        <w:pStyle w:val="style0"/>
        <w:jc w:val="both"/>
      </w:pPr>
      <w:r>
        <w:rPr/>
      </w:r>
    </w:p>
    <w:p>
      <w:pPr>
        <w:pStyle w:val="style0"/>
        <w:jc w:val="both"/>
      </w:pPr>
      <w:r>
        <w:rPr>
          <w:rFonts w:ascii="Arial" w:hAnsi="Arial"/>
          <w:lang w:val="mn-MN"/>
        </w:rPr>
        <w:tab/>
        <w:t>Ер нь бол цаашдаа  манай хувьцаа эзэмшигч Засгийн газрын зүгээс ч гэсэн энэ жижиг, тодорхой үнийн дүн заагаад, үнийн дүнгээс доошгүй төслүүдийг санхүүжүүлэхгүй гэдэг дээр тодорхой зарчмын зөвлөмж өгч байгаа. Үүнийгээ бид нар цаашид дунд хугацаанд мөрдөөд явна.</w:t>
      </w:r>
    </w:p>
    <w:p>
      <w:pPr>
        <w:pStyle w:val="style0"/>
        <w:jc w:val="both"/>
      </w:pPr>
      <w:r>
        <w:rPr/>
      </w:r>
    </w:p>
    <w:p>
      <w:pPr>
        <w:pStyle w:val="style0"/>
        <w:jc w:val="both"/>
      </w:pPr>
      <w:r>
        <w:rPr>
          <w:rFonts w:ascii="Arial" w:hAnsi="Arial"/>
          <w:lang w:val="mn-MN"/>
        </w:rPr>
        <w:tab/>
        <w:t>Олон улсын стандарт хэрэгжүүлэх чиглэлээр бид нар олон улсын санхүүгийн стандарт, дотоод аудиторын стандарт, дээрээс нь авлигаас урьдчилан сэргийлэх тогтолцоо бүрдүүлэх зэрэг олон улсын сайн туршлагуудыг  хэрэгжүүлэх чиглэлээр бид нар тодорхой ажлууд хийгээд явж байгаа. Энэ чиглэлээр олон улсын аудит бол жил болгон өгөх зөвлөмж дээр гардаг, тэр зөвлөмжийгөө бид нар биелүүлээд явж байгаа.</w:t>
      </w:r>
    </w:p>
    <w:p>
      <w:pPr>
        <w:pStyle w:val="style0"/>
        <w:jc w:val="both"/>
      </w:pPr>
      <w:r>
        <w:rPr/>
      </w:r>
    </w:p>
    <w:p>
      <w:pPr>
        <w:pStyle w:val="style0"/>
        <w:jc w:val="both"/>
      </w:pPr>
      <w:r>
        <w:rPr>
          <w:rFonts w:ascii="Arial" w:hAnsi="Arial"/>
          <w:lang w:val="mn-MN"/>
        </w:rPr>
        <w:tab/>
        <w:t>Засгийн газар хувьцаа эзэмшигчийн зүгээс Монгол Улсын Хөгжлийн банк өөрийнхөө үйл ажиллагааг өргөжүүлэх чиглэлээр 2 охин компани байгуулах чиглэл өгсөн байдаг. Үүний дагуу Монгол Улсын Хөгжлийн банкны  Ди Би Эм лизинг компани, дээрээс нь  Ди Би Эм ассет менежмент компаниуд үйл ажиллагаагаа эхлүүлээд гаднаас хөнгөлөлттэй зээл татах, гаднын эх үүсвэрээр бид нар бас тодорхой ногоон болон дэд бүтцийн тодорхой төслүүдийг хэрэгжүүлэх чиглэлээр тодорхой ажлууд эхлээд явж байгаа. Тэгэхээр энэ үйл ажиллагаанууд маань ирэх жилүүдэд улам бүр тогтворжоод зөвхөн зээл гэлтгүйгээр хөрөнгө оруулалтын эх үүсвэрийг, дээрээс нь гаднын экзим болон хөгжлийн банкны хөнгөлөлттэй эх үүсвэрээр тоног төхөөрөмжийн хөрөнгө оруулалтын энэ ажлууд маань өөрөө жигдрээд явна.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Мөнхбат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Танайх чинь одоо жил гаруйн өмнөөс Хөгжлийн банк чинь өөрийн бие даасан хуультай болсон шүү дээ, шинэ хуулиар үйл ажиллагаа явагдаж байгаа  гэж ингэж ойлгож байгаа. Тэгээд яг өнөөдрийн байдлаар энэ шинэ хууль хэрэгжиж эхэлснээс хойш хууль зөрчсөн ийм  зүйл байгаа юу? Үүнийг аудитаас асуух байх, Оюунбилэгээс. Өөрөөр хэлбэл Хөгжлийн банк бол шинэ хуулийн орчинтой болсон шүү дээ, бие даасан. Тэгэхээр энэ хууль өнөөдөр яг энэ Хөгжлийн банк үйл ажиллагаагаа явуулахад яг өнөөдөр боломж, бололцоог нь бүрэн дүүрэн хангаж өгч чадаж байгаа юу? Оюунбилэг дарга 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Ажлын хэсгийн 2 дугаар микрофон хариулъя. </w:t>
      </w:r>
    </w:p>
    <w:p>
      <w:pPr>
        <w:pStyle w:val="style0"/>
        <w:jc w:val="both"/>
      </w:pPr>
      <w:r>
        <w:rPr/>
      </w:r>
    </w:p>
    <w:p>
      <w:pPr>
        <w:pStyle w:val="style0"/>
        <w:jc w:val="both"/>
      </w:pPr>
      <w:r>
        <w:rPr>
          <w:rFonts w:ascii="Arial" w:hAnsi="Arial"/>
          <w:lang w:val="mn-MN"/>
        </w:rPr>
        <w:tab/>
      </w:r>
      <w:r>
        <w:rPr>
          <w:rFonts w:ascii="Arial" w:hAnsi="Arial"/>
          <w:b/>
          <w:bCs/>
          <w:lang w:val="mn-MN"/>
        </w:rPr>
        <w:t>С.Оюунбилэг</w:t>
      </w:r>
      <w:r>
        <w:rPr>
          <w:rFonts w:ascii="Arial" w:hAnsi="Arial"/>
          <w:lang w:val="mn-MN"/>
        </w:rPr>
        <w:t xml:space="preserve">: Мөнхбат гишүүний асуултад хариулъя. Аудитын хамрах хүрээ бол 2012-2016 оныг хамарсан. Тэгэхээр нэгдүгээр бүлэг бол  ерөнхийдөө Хөгжлийн банк одоо чиг үүргийнхээ дагуу үйл ажиллагаа явуулахад ямар хууль эрх зүйн зөрчилтэй болон давхардалтай, хийдэлтэй асуудлууд байна гэдгийг бид гаргаж өгсөн. </w:t>
      </w:r>
    </w:p>
    <w:p>
      <w:pPr>
        <w:pStyle w:val="style0"/>
        <w:jc w:val="both"/>
      </w:pPr>
      <w:r>
        <w:rPr/>
      </w:r>
    </w:p>
    <w:p>
      <w:pPr>
        <w:pStyle w:val="style0"/>
        <w:jc w:val="both"/>
      </w:pPr>
      <w:r>
        <w:rPr>
          <w:rFonts w:ascii="Arial" w:hAnsi="Arial"/>
          <w:lang w:val="mn-MN"/>
        </w:rPr>
        <w:tab/>
        <w:t>Хөгжлийн банкны шинэ хуультай болсноор өөрөө хамгийн том аудитын хувьд  харж байгаа нь залилангийн эрсдэлээс маш сайн хамгаалагдаж өгсөн гэж ойлгож байгаа. Мөн Худалдан авах ажиллагааны тухай хуультай зөрчилдөж байсан асуудлууд нь засагдсан гэдэг нь аудитын явцад гарсан байгаа.</w:t>
      </w:r>
    </w:p>
    <w:p>
      <w:pPr>
        <w:pStyle w:val="style0"/>
        <w:jc w:val="both"/>
      </w:pPr>
      <w:r>
        <w:rPr/>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Надад нэг асуулт байна. Та нар активаа яаж удирддаг юм бэ? Ямар журам байгаа юм бэ, нэг. Сая аудитын дүгнэлтэд Монголбанкны бодлогын хүүнээс доогуур хүүгээр байршуулсан гэсэн нэг ийм дүгнэлт гарлаа, ямар учиртай, хэзээ тийм болсон бэ энэ дээр нэг хариулт авъя.</w:t>
      </w:r>
    </w:p>
    <w:p>
      <w:pPr>
        <w:pStyle w:val="style0"/>
        <w:jc w:val="both"/>
      </w:pPr>
      <w:r>
        <w:rPr/>
      </w:r>
    </w:p>
    <w:p>
      <w:pPr>
        <w:pStyle w:val="style0"/>
        <w:jc w:val="both"/>
      </w:pPr>
      <w:r>
        <w:rPr>
          <w:rFonts w:ascii="Arial" w:hAnsi="Arial"/>
          <w:lang w:val="mn-MN"/>
        </w:rPr>
        <w:tab/>
        <w:t>Ажлын хэсгийн 4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Б.Чойжилжалбуу</w:t>
      </w:r>
      <w:r>
        <w:rPr>
          <w:rFonts w:ascii="Arial" w:hAnsi="Arial"/>
          <w:lang w:val="mn-MN"/>
        </w:rPr>
        <w:t xml:space="preserve">: Чойжилсүрэн гишүүний асуултад хариулъя. Монгол Улсын Хөгжлийн банк өнөөдрийн байдлаар 4.1 ихнаяд төгрөгний актив хөрөнгөтэй, 1.1 ихнаяд төгрөгийн өөрийн хөрөнгөтэй. Яг өнөөдрийн байдлаар 57 тэрбум төгрөгийн ашигтайгаар ажиллаж байна. Энэ бол татварын өмнөх ашиг, татвар тооцсоноор арай өөр болно. </w:t>
      </w:r>
    </w:p>
    <w:p>
      <w:pPr>
        <w:pStyle w:val="style0"/>
        <w:jc w:val="both"/>
      </w:pPr>
      <w:r>
        <w:rPr/>
      </w:r>
    </w:p>
    <w:p>
      <w:pPr>
        <w:pStyle w:val="style0"/>
        <w:jc w:val="both"/>
      </w:pPr>
      <w:r>
        <w:rPr>
          <w:rFonts w:ascii="Arial" w:hAnsi="Arial"/>
          <w:lang w:val="mn-MN"/>
        </w:rPr>
        <w:tab/>
        <w:t>Активын хөрөнгийн удирдлагын хувьд харьцангуй энэ нээлттэй позиц гэдэг юм 2014 оноос хойш бий болж, 2014 оноос хойш банк алдагдал хүлээж ирсэн. 2016 оны 12 сарын 31-ний байдлаар 160 орчим тэрбум төгрөгийн алдагдал хүлээсэн иений позицоос, үлдсэн 30 тэрбум төгрөг нь еврогийн позицоос хүлээсэн алдагдал байгаа юм. Тухайн үед санхүүгийн үүсмэл хэрэгслүүдийг ашиглаж чадаагүй учраас банк бол ийм алдагдал хүлээх нөхцөл байдал бүрдсэн юмаа.</w:t>
      </w:r>
    </w:p>
    <w:p>
      <w:pPr>
        <w:pStyle w:val="style0"/>
        <w:jc w:val="both"/>
      </w:pPr>
      <w:r>
        <w:rPr/>
      </w:r>
    </w:p>
    <w:p>
      <w:pPr>
        <w:pStyle w:val="style0"/>
        <w:jc w:val="both"/>
      </w:pPr>
      <w:r>
        <w:rPr>
          <w:rFonts w:ascii="Arial" w:hAnsi="Arial"/>
          <w:lang w:val="mn-MN"/>
        </w:rPr>
        <w:tab/>
        <w:t xml:space="preserve">2017 оноос эхлээд одоогийн гүйцэтгэх удирдлага, банк, санхүүгийн үүсмэл хэрэгслүүдийг зөв зохистой ашиглаж, актив хөрөнгийг зөв удирдаж ирснээр энэ нээлттэй позиц гэдэг юмыг өнөөдөр бид нарын байдлаар 21 тэрбум төгрөгийн ашигтайгаар банк эерэг удирдаж өнөөдрийн ашигт ажиллагаанд эерэгээр нөлөөлүүлж ирсэн. </w:t>
      </w:r>
    </w:p>
    <w:p>
      <w:pPr>
        <w:pStyle w:val="style0"/>
        <w:jc w:val="both"/>
      </w:pPr>
      <w:r>
        <w:rPr/>
      </w:r>
    </w:p>
    <w:p>
      <w:pPr>
        <w:pStyle w:val="style0"/>
        <w:jc w:val="both"/>
      </w:pPr>
      <w:r>
        <w:rPr>
          <w:rFonts w:ascii="Arial" w:hAnsi="Arial"/>
          <w:lang w:val="mn-MN"/>
        </w:rPr>
        <w:tab/>
        <w:t>Хоёрдугаарт нь, энэ хадгаламж байршуулахтай холбоотой асуулт бол хамгийн өнөөдрийн нийгэмд үүсээд байгаа нөхцөл байдалтай уялдуулаад хэлэхэд хадгаламжийг нээлттэй бүх арилжааны банкуудад санал болгож байгаа. Түүнээс хамгийн өндөр санал болгосон арилжааны банкуудад байршуулж байгаа. Энэ бол 1 ихнаяд төгрөгийн хадгаламж байгаа. Энэ хадгаламжийг бид нар ямар зорилгоор байршуулж байгаа вэ гэхээр, нэгдүгээрт энэ Хөгжлийн банкны ашигт ажиллагааг сайжруулах, хоёрдугаарт, хөрөнгийн зах зээлд, санхүүгийн зах зээлд мөнгөний эрэлтийг сайжруулах зорилгоор ашиглаж ирж, байршуулж байгаа. Байршуулалт бол тухайн санхүүгийн зах зээл дэх хөрөнгийн хүүг дундаж, жигнэсэн дундаж хүүнээс Хөгжлийн банк бол  0.1-3 хувиар пунктээр дээгүүр байршуулж ирж байгаа. Нийт ашигт ажиллагааны 30 хувиар эерэг нөлөө үзүүлж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асуулт асууж, хариулт авлаа.</w:t>
      </w:r>
    </w:p>
    <w:p>
      <w:pPr>
        <w:pStyle w:val="style0"/>
        <w:jc w:val="both"/>
      </w:pPr>
      <w:r>
        <w:rPr/>
      </w:r>
    </w:p>
    <w:p>
      <w:pPr>
        <w:pStyle w:val="style0"/>
        <w:jc w:val="both"/>
      </w:pPr>
      <w:r>
        <w:rPr>
          <w:rFonts w:ascii="Arial" w:hAnsi="Arial"/>
          <w:lang w:val="mn-MN"/>
        </w:rPr>
        <w:tab/>
      </w:r>
      <w:bookmarkStart w:id="7" w:name="__DdeLink__814_1983596965"/>
      <w:bookmarkEnd w:id="7"/>
      <w:r>
        <w:rPr>
          <w:rFonts w:ascii="Arial" w:hAnsi="Arial"/>
          <w:lang w:val="mn-MN"/>
        </w:rPr>
        <w:t>Хөгжлийн банкны үйл ажиллагаа, зээл олголтын үр дүн, эргэн төлөлтийн байдалд хийсэн гүйцэтгэлийн аудитын тайланг хэлэлцэж дууслаа.</w:t>
      </w:r>
    </w:p>
    <w:p>
      <w:pPr>
        <w:pStyle w:val="style0"/>
        <w:jc w:val="both"/>
      </w:pPr>
      <w:r>
        <w:rPr/>
      </w:r>
    </w:p>
    <w:p>
      <w:pPr>
        <w:pStyle w:val="style0"/>
        <w:jc w:val="both"/>
      </w:pPr>
      <w:r>
        <w:rPr>
          <w:rFonts w:ascii="Arial" w:hAnsi="Arial"/>
          <w:lang w:val="mn-MN"/>
        </w:rPr>
        <w:tab/>
        <w:t>Ажлын хэсэгт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Байнгын хороогоор хэлэлцэх асуудал дууссан тул Байнгын хорооны хуралдаан хаасныг мэдэгдье.</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Fonts w:ascii="Arial" w:hAnsi="Arial"/>
          <w:lang w:val="mn-MN"/>
        </w:rPr>
        <w:tab/>
      </w:r>
    </w:p>
    <w:sectPr>
      <w:footerReference r:id="rId3" w:type="default"/>
      <w:type w:val="nextPage"/>
      <w:pgSz w:h="15840" w:w="12240"/>
      <w:pgMar w:bottom="1693" w:footer="1134" w:gutter="0" w:header="0" w:left="2004"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45</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45</w:t>
    </w:r>
    <w:r>
      <w:fldChar w:fldCharType="end"/>
    </w:r>
  </w:p>
</w:ft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553" w:val="center"/>
        <w:tab w:leader="none" w:pos="910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2019-05-08T09:34:00.00Z</dcterms:created>
  <cp:lastModifiedBy>Microsoft Office User</cp:lastModifiedBy>
  <cp:lastPrinted>2019-05-09T09:19:09.39Z</cp:lastPrinted>
  <dcterms:modified xsi:type="dcterms:W3CDTF">2019-05-09T00:36:00.00Z</dcterms:modified>
  <cp:revision>5</cp:revision>
</cp:coreProperties>
</file>