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AC31C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57A4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D30387C" w14:textId="77777777" w:rsidR="00CA777C" w:rsidRPr="00425DA6" w:rsidRDefault="00CA777C" w:rsidP="00CA777C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НЯГТЛАН БОДОХ БҮРТГЭЛИЙН ТУХАЙ </w:t>
      </w:r>
    </w:p>
    <w:p w14:paraId="4DF3C46A" w14:textId="77777777" w:rsidR="00CA777C" w:rsidRPr="00425DA6" w:rsidRDefault="00CA777C" w:rsidP="00CA777C">
      <w:pPr>
        <w:ind w:left="142"/>
        <w:jc w:val="center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 ХУУЛЬД </w:t>
      </w:r>
      <w:r w:rsidRPr="00425DA6">
        <w:rPr>
          <w:rFonts w:ascii="Arial" w:hAnsi="Arial" w:cs="Arial"/>
          <w:b/>
          <w:bCs/>
          <w:caps/>
          <w:color w:val="000000"/>
          <w:lang w:val="mn-MN"/>
        </w:rPr>
        <w:t>нэмэлт ОРУУЛАХ ТУХАЙ</w:t>
      </w:r>
    </w:p>
    <w:p w14:paraId="1BC2E868" w14:textId="77777777" w:rsidR="00CA777C" w:rsidRPr="00425DA6" w:rsidRDefault="00CA777C" w:rsidP="00CA777C">
      <w:pPr>
        <w:spacing w:line="360" w:lineRule="auto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 </w:t>
      </w:r>
    </w:p>
    <w:p w14:paraId="1F5AA5B7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425DA6">
        <w:rPr>
          <w:rFonts w:ascii="Arial" w:hAnsi="Arial" w:cs="Arial"/>
          <w:b/>
          <w:bCs/>
          <w:color w:val="000000"/>
          <w:lang w:val="mn-MN"/>
        </w:rPr>
        <w:tab/>
        <w:t>1 дүгээр зүйл</w:t>
      </w:r>
      <w:r w:rsidRPr="00425DA6">
        <w:rPr>
          <w:rFonts w:ascii="Arial" w:hAnsi="Arial" w:cs="Arial"/>
          <w:b/>
          <w:color w:val="000000"/>
          <w:lang w:val="mn-MN"/>
        </w:rPr>
        <w:t>.</w:t>
      </w:r>
      <w:r w:rsidRPr="00425DA6">
        <w:rPr>
          <w:rFonts w:ascii="Arial" w:hAnsi="Arial" w:cs="Arial"/>
          <w:color w:val="000000"/>
          <w:lang w:val="mn-MN"/>
        </w:rPr>
        <w:t>Нягтлан бодох бүртгэлийн тухай хуульд доор дурдсан агуулгатай дараах зүйл, хэсэг, заалт нэмсүгэй:</w:t>
      </w:r>
    </w:p>
    <w:p w14:paraId="73941F57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14833FD9" w14:textId="77777777" w:rsidR="00CA777C" w:rsidRPr="00425DA6" w:rsidRDefault="00CA777C" w:rsidP="00CA777C">
      <w:pPr>
        <w:ind w:left="720" w:firstLine="720"/>
        <w:jc w:val="both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1/3 дугаар зүйлийн 3.1.14, 3.1.15 дахь заалт:</w:t>
      </w:r>
    </w:p>
    <w:p w14:paraId="0A352966" w14:textId="77777777" w:rsidR="00CA777C" w:rsidRPr="00425DA6" w:rsidRDefault="00CA777C" w:rsidP="00CA777C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</w:p>
    <w:p w14:paraId="3481DF0F" w14:textId="77777777" w:rsidR="00CA777C" w:rsidRPr="00425DA6" w:rsidRDefault="00CA777C" w:rsidP="00CA777C">
      <w:pPr>
        <w:ind w:firstLine="144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“3.1.14.</w:t>
      </w:r>
      <w:r w:rsidRPr="00425DA6">
        <w:rPr>
          <w:rFonts w:ascii="Arial" w:hAnsi="Arial" w:cs="Arial"/>
          <w:color w:val="000000"/>
          <w:shd w:val="clear" w:color="auto" w:fill="FFFFFF"/>
          <w:lang w:val="mn-MN"/>
        </w:rPr>
        <w:t>“гэрээт нягтлан бодогч” гэж гэрээгээр нягтлан бодох бүртгэлийн үйл ажиллагаа эрхлэх, мэргэжлийн зөвлөх үйлчилгээ үзүүлэх зөвшөөрөлтэй мэргэжлийн нягтлан бодогчийг;</w:t>
      </w:r>
    </w:p>
    <w:p w14:paraId="75571458" w14:textId="77777777" w:rsidR="00CA777C" w:rsidRPr="00425DA6" w:rsidRDefault="00CA777C" w:rsidP="00CA777C">
      <w:pPr>
        <w:ind w:firstLine="1440"/>
        <w:jc w:val="both"/>
        <w:rPr>
          <w:rFonts w:ascii="Arial" w:hAnsi="Arial" w:cs="Arial"/>
          <w:color w:val="000000"/>
          <w:lang w:val="mn-MN"/>
        </w:rPr>
      </w:pPr>
    </w:p>
    <w:p w14:paraId="28B46244" w14:textId="77777777" w:rsidR="00CA777C" w:rsidRPr="00425DA6" w:rsidRDefault="00CA777C" w:rsidP="00CA777C">
      <w:pPr>
        <w:ind w:firstLine="144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25DA6">
        <w:rPr>
          <w:rFonts w:ascii="Arial" w:hAnsi="Arial" w:cs="Arial"/>
          <w:color w:val="000000"/>
          <w:shd w:val="clear" w:color="auto" w:fill="FFFFFF"/>
          <w:lang w:val="mn-MN"/>
        </w:rPr>
        <w:t>3.1.15.“нягтлан бодох бүртгэлийн мэргэжлийн зөвлөх үйлчилгээ үзүүлэх байгууллага” гэж гэрээгээр нягтлан бодох бүртгэлийн мэргэжлийн зөвлөх үйлчилгээ үзүүлэх зөвшөөрөлтэй хуулийн этгээдийг.”</w:t>
      </w:r>
    </w:p>
    <w:p w14:paraId="2B2A8C91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1A5F638E" w14:textId="77777777" w:rsidR="00CA777C" w:rsidRPr="00425DA6" w:rsidRDefault="00CA777C" w:rsidP="00CA777C">
      <w:pPr>
        <w:ind w:left="720" w:firstLine="720"/>
        <w:jc w:val="both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425DA6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2/4</w:t>
      </w:r>
      <w:r w:rsidRPr="00425DA6">
        <w:rPr>
          <w:rFonts w:ascii="Arial" w:hAnsi="Arial" w:cs="Arial"/>
          <w:b/>
          <w:bCs/>
          <w:color w:val="000000"/>
          <w:shd w:val="clear" w:color="auto" w:fill="FFFFFF"/>
          <w:vertAlign w:val="superscript"/>
          <w:lang w:val="mn-MN"/>
        </w:rPr>
        <w:t>1</w:t>
      </w:r>
      <w:r w:rsidRPr="00425DA6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дүгээр зүйл:</w:t>
      </w:r>
    </w:p>
    <w:p w14:paraId="587AFFFF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01BBC96F" w14:textId="77777777" w:rsidR="00CA777C" w:rsidRPr="00425DA6" w:rsidRDefault="00CA777C" w:rsidP="00CA777C">
      <w:pPr>
        <w:jc w:val="both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425DA6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 </w:t>
      </w:r>
      <w:r w:rsidRPr="00425DA6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ab/>
      </w:r>
      <w:r w:rsidRPr="00425DA6">
        <w:rPr>
          <w:rFonts w:ascii="Arial" w:hAnsi="Arial" w:cs="Arial"/>
          <w:bCs/>
          <w:color w:val="000000"/>
          <w:shd w:val="clear" w:color="auto" w:fill="FFFFFF"/>
          <w:lang w:val="mn-MN"/>
        </w:rPr>
        <w:t>“</w:t>
      </w:r>
      <w:r w:rsidRPr="00425DA6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4</w:t>
      </w:r>
      <w:r w:rsidRPr="00425DA6">
        <w:rPr>
          <w:rFonts w:ascii="Arial" w:hAnsi="Arial" w:cs="Arial"/>
          <w:b/>
          <w:bCs/>
          <w:color w:val="000000"/>
          <w:shd w:val="clear" w:color="auto" w:fill="FFFFFF"/>
          <w:vertAlign w:val="superscript"/>
          <w:lang w:val="mn-MN"/>
        </w:rPr>
        <w:t>1</w:t>
      </w:r>
      <w:r w:rsidRPr="00425DA6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дүгээр зүйл.Нягтлан бодогчийн ерөнхий үүрэг</w:t>
      </w:r>
    </w:p>
    <w:p w14:paraId="1C2B5B1A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4652BBA1" w14:textId="77777777" w:rsidR="00CA777C" w:rsidRPr="00425DA6" w:rsidRDefault="00CA777C" w:rsidP="00CA777C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425DA6">
        <w:rPr>
          <w:rFonts w:ascii="Arial" w:hAnsi="Arial" w:cs="Arial"/>
          <w:color w:val="000000"/>
          <w:shd w:val="clear" w:color="auto" w:fill="FFFFFF"/>
          <w:lang w:val="mn-MN"/>
        </w:rPr>
        <w:t>4</w:t>
      </w:r>
      <w:r w:rsidRPr="00425DA6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>1</w:t>
      </w:r>
      <w:r w:rsidRPr="00425DA6">
        <w:rPr>
          <w:rFonts w:ascii="Arial" w:hAnsi="Arial" w:cs="Arial"/>
          <w:color w:val="000000"/>
          <w:shd w:val="clear" w:color="auto" w:fill="FFFFFF"/>
          <w:lang w:val="mn-MN"/>
        </w:rPr>
        <w:t>.1.Нягтлан бодогч нь мэргэжлийн үйл ажиллагаандаа Монгол Улсын хууль тогтоомжийг мөрдөж ажиллана.”</w:t>
      </w:r>
    </w:p>
    <w:p w14:paraId="6EF4EF65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4590E2B6" w14:textId="77777777" w:rsidR="00CA777C" w:rsidRPr="00425DA6" w:rsidRDefault="00CA777C" w:rsidP="00CA777C">
      <w:pPr>
        <w:ind w:left="720" w:firstLine="720"/>
        <w:jc w:val="both"/>
        <w:rPr>
          <w:rFonts w:ascii="Arial" w:hAnsi="Arial" w:cs="Arial"/>
          <w:b/>
          <w:bCs/>
          <w:color w:val="000000"/>
          <w:lang w:val="mn-MN"/>
        </w:rPr>
      </w:pPr>
      <w:r w:rsidRPr="00425DA6">
        <w:rPr>
          <w:rFonts w:ascii="Arial" w:hAnsi="Arial" w:cs="Arial"/>
          <w:b/>
          <w:bCs/>
          <w:color w:val="000000"/>
          <w:lang w:val="mn-MN"/>
        </w:rPr>
        <w:t>3/18 дугаар зүйлийн 18.9, 18.10 дахь хэсэг:</w:t>
      </w:r>
    </w:p>
    <w:p w14:paraId="6256450B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22A3AA8A" w14:textId="77777777" w:rsidR="00CA777C" w:rsidRPr="00425DA6" w:rsidRDefault="00CA777C" w:rsidP="00CA777C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“18.9.Институт гэрээгээр нягтлан бодох бүртгэлийн үйл ажиллагаа эрхлэх, мэргэжлийн зөвлөх үйлчилгээ үзүүлэх зөвшөөрлийг олгоно.</w:t>
      </w:r>
    </w:p>
    <w:p w14:paraId="7BD2270D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48312365" w14:textId="77777777" w:rsidR="00CA777C" w:rsidRPr="00425DA6" w:rsidRDefault="00CA777C" w:rsidP="00CA777C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color w:val="000000"/>
          <w:lang w:val="mn-MN"/>
        </w:rPr>
        <w:t>18.10</w:t>
      </w:r>
      <w:r w:rsidRPr="00425DA6">
        <w:rPr>
          <w:rFonts w:ascii="Arial" w:hAnsi="Arial" w:cs="Arial"/>
          <w:color w:val="000000"/>
          <w:shd w:val="clear" w:color="auto" w:fill="FFFFFF"/>
          <w:lang w:val="mn-MN"/>
        </w:rPr>
        <w:t>.Нягтлан бодох бүртгэлийн үйл ажиллагаа эрхлэх, мэргэжлийн зөвлөх үйлчилгээ үзүүлэхдээ Монгол Улсын хууль тогтоомжийн хэрэгжилтийг хангаж ажиллаагүй бол Институт зөвшөөрлийг цуцлах үндэслэл болно.”</w:t>
      </w:r>
    </w:p>
    <w:p w14:paraId="2027B555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2E6436FA" w14:textId="77777777" w:rsidR="00CA777C" w:rsidRPr="00425DA6" w:rsidRDefault="00CA777C" w:rsidP="00CA777C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425DA6">
        <w:rPr>
          <w:rFonts w:ascii="Arial" w:hAnsi="Arial" w:cs="Arial"/>
          <w:b/>
          <w:color w:val="000000"/>
          <w:lang w:val="mn-MN"/>
        </w:rPr>
        <w:t>2 дугаар зүйл.</w:t>
      </w:r>
      <w:r w:rsidRPr="00425DA6">
        <w:rPr>
          <w:rFonts w:ascii="Arial" w:hAnsi="Arial" w:cs="Arial"/>
          <w:color w:val="000000"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14:paraId="559DD808" w14:textId="77777777" w:rsidR="00CA777C" w:rsidRPr="00425DA6" w:rsidRDefault="00CA777C" w:rsidP="00CA777C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3758220" w14:textId="77777777" w:rsidR="00CA777C" w:rsidRPr="00425DA6" w:rsidRDefault="00CA777C" w:rsidP="00CA777C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E0DC995" w14:textId="77777777" w:rsidR="00CA777C" w:rsidRPr="00425DA6" w:rsidRDefault="00CA777C" w:rsidP="00CA777C">
      <w:pPr>
        <w:jc w:val="both"/>
        <w:rPr>
          <w:rFonts w:ascii="Arial" w:hAnsi="Arial" w:cs="Arial"/>
          <w:color w:val="000000"/>
          <w:lang w:val="mn-MN"/>
        </w:rPr>
      </w:pPr>
    </w:p>
    <w:p w14:paraId="21FB4FAB" w14:textId="77777777" w:rsidR="00CA777C" w:rsidRPr="00425DA6" w:rsidRDefault="00CA777C" w:rsidP="00CA777C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412C1462" w14:textId="77777777" w:rsidR="00CA777C" w:rsidRPr="00425DA6" w:rsidRDefault="00CA777C" w:rsidP="00CA777C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057C05D1" w14:textId="47280C81" w:rsidR="006C31FD" w:rsidRPr="005C57A4" w:rsidRDefault="00CA777C" w:rsidP="00CA777C">
      <w:pPr>
        <w:jc w:val="both"/>
        <w:rPr>
          <w:rFonts w:ascii="Arial" w:hAnsi="Arial" w:cs="Arial"/>
          <w:bCs/>
          <w:color w:val="000000"/>
          <w:lang w:val="mn-MN"/>
        </w:rPr>
      </w:pPr>
      <w:r w:rsidRPr="00425DA6">
        <w:rPr>
          <w:rFonts w:ascii="Arial" w:hAnsi="Arial" w:cs="Arial"/>
          <w:bCs/>
          <w:color w:val="000000"/>
          <w:lang w:val="mn-MN"/>
        </w:rPr>
        <w:tab/>
      </w:r>
      <w:r w:rsidRPr="00425DA6">
        <w:rPr>
          <w:rFonts w:ascii="Arial" w:hAnsi="Arial" w:cs="Arial"/>
          <w:bCs/>
          <w:color w:val="000000"/>
          <w:lang w:val="mn-MN"/>
        </w:rPr>
        <w:tab/>
        <w:t>ИХ ХУРЛЫН</w:t>
      </w:r>
      <w:r>
        <w:rPr>
          <w:rFonts w:ascii="Arial" w:hAnsi="Arial" w:cs="Arial"/>
          <w:bCs/>
          <w:color w:val="000000"/>
          <w:lang w:val="mn-MN"/>
        </w:rPr>
        <w:t xml:space="preserve"> ДЭД ДАРГА</w:t>
      </w:r>
      <w:r>
        <w:rPr>
          <w:rFonts w:ascii="Arial" w:hAnsi="Arial" w:cs="Arial"/>
          <w:bCs/>
          <w:color w:val="000000"/>
          <w:lang w:val="mn-MN"/>
        </w:rPr>
        <w:tab/>
      </w:r>
      <w:r>
        <w:rPr>
          <w:rFonts w:ascii="Arial" w:hAnsi="Arial" w:cs="Arial"/>
          <w:bCs/>
          <w:color w:val="000000"/>
          <w:lang w:val="mn-MN"/>
        </w:rPr>
        <w:tab/>
      </w:r>
      <w:r>
        <w:rPr>
          <w:rFonts w:ascii="Arial" w:hAnsi="Arial" w:cs="Arial"/>
          <w:bCs/>
          <w:color w:val="000000"/>
          <w:lang w:val="mn-MN"/>
        </w:rPr>
        <w:tab/>
      </w:r>
      <w:r>
        <w:rPr>
          <w:rFonts w:ascii="Arial" w:hAnsi="Arial" w:cs="Arial"/>
          <w:bCs/>
          <w:color w:val="000000"/>
          <w:lang w:val="mn-MN"/>
        </w:rPr>
        <w:tab/>
        <w:t xml:space="preserve">  Л.ЭНХ-АМГАЛАН</w:t>
      </w:r>
      <w:bookmarkStart w:id="0" w:name="_GoBack"/>
      <w:bookmarkEnd w:id="0"/>
    </w:p>
    <w:sectPr w:rsidR="006C31FD" w:rsidRPr="005C57A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7AA13" w14:textId="77777777" w:rsidR="0076211B" w:rsidRDefault="0076211B">
      <w:r>
        <w:separator/>
      </w:r>
    </w:p>
  </w:endnote>
  <w:endnote w:type="continuationSeparator" w:id="0">
    <w:p w14:paraId="0138C09A" w14:textId="77777777" w:rsidR="0076211B" w:rsidRDefault="0076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7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2C4FF" w14:textId="77777777" w:rsidR="0076211B" w:rsidRDefault="0076211B">
      <w:r>
        <w:separator/>
      </w:r>
    </w:p>
  </w:footnote>
  <w:footnote w:type="continuationSeparator" w:id="0">
    <w:p w14:paraId="141BB30A" w14:textId="77777777" w:rsidR="0076211B" w:rsidRDefault="0076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A4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211B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17DD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A77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2020-02-06T02:22:00Z</dcterms:created>
  <dcterms:modified xsi:type="dcterms:W3CDTF">2020-02-06T02:22:00Z</dcterms:modified>
</cp:coreProperties>
</file>