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8F8" w:rsidRPr="0022663A" w:rsidRDefault="00D558F8" w:rsidP="00D558F8">
      <w:pPr>
        <w:pStyle w:val="BodyTextIndent"/>
        <w:spacing w:before="0" w:beforeAutospacing="0" w:after="0" w:afterAutospacing="0"/>
        <w:rPr>
          <w:rFonts w:ascii="Arial" w:hAnsi="Arial" w:cs="Arial"/>
        </w:rPr>
      </w:pPr>
      <w:r w:rsidRPr="0022663A">
        <w:rPr>
          <w:rFonts w:ascii="Arial" w:hAnsi="Arial" w:cs="Arial"/>
        </w:rPr>
        <w:t xml:space="preserve">Монгол Улсын Их Хурлын </w:t>
      </w:r>
      <w:r>
        <w:rPr>
          <w:rFonts w:ascii="Arial" w:hAnsi="Arial" w:cs="Arial"/>
          <w:lang w:val="mn-MN"/>
        </w:rPr>
        <w:t>Төсвийн байнгын хорооны 2012 оны 10</w:t>
      </w:r>
      <w:r w:rsidRPr="0022663A">
        <w:rPr>
          <w:rFonts w:ascii="Arial" w:hAnsi="Arial" w:cs="Arial"/>
          <w:lang w:val="mn-MN"/>
        </w:rPr>
        <w:t xml:space="preserve"> дугаар сарын </w:t>
      </w:r>
      <w:r>
        <w:rPr>
          <w:rFonts w:ascii="Arial" w:hAnsi="Arial" w:cs="Arial"/>
          <w:lang w:val="mn-MN"/>
        </w:rPr>
        <w:t>17</w:t>
      </w:r>
      <w:r w:rsidRPr="0022663A">
        <w:rPr>
          <w:rFonts w:ascii="Arial" w:hAnsi="Arial" w:cs="Arial"/>
          <w:lang w:val="mn-MN"/>
        </w:rPr>
        <w:t xml:space="preserve">-ны өдөр </w:t>
      </w:r>
      <w:r w:rsidRPr="0022663A">
        <w:rPr>
          <w:rFonts w:ascii="Arial" w:hAnsi="Arial" w:cs="Arial"/>
        </w:rPr>
        <w:t>(</w:t>
      </w:r>
      <w:r>
        <w:rPr>
          <w:rFonts w:ascii="Arial" w:hAnsi="Arial" w:cs="Arial"/>
          <w:lang w:val="mn-MN"/>
        </w:rPr>
        <w:t>Лхагва</w:t>
      </w:r>
      <w:r w:rsidRPr="0022663A">
        <w:rPr>
          <w:rFonts w:ascii="Arial" w:hAnsi="Arial" w:cs="Arial"/>
          <w:lang w:val="mn-MN"/>
        </w:rPr>
        <w:t xml:space="preserve"> гариг</w:t>
      </w:r>
      <w:r w:rsidRPr="0022663A">
        <w:rPr>
          <w:rFonts w:ascii="Arial" w:hAnsi="Arial" w:cs="Arial"/>
        </w:rPr>
        <w:t>)</w:t>
      </w:r>
      <w:r w:rsidRPr="0022663A">
        <w:rPr>
          <w:rFonts w:ascii="Arial" w:hAnsi="Arial" w:cs="Arial"/>
          <w:lang w:val="mn-MN"/>
        </w:rPr>
        <w:t xml:space="preserve">-ийн хуралдаан </w:t>
      </w:r>
      <w:r>
        <w:rPr>
          <w:rFonts w:ascii="Arial" w:hAnsi="Arial" w:cs="Arial"/>
          <w:lang w:val="mn-MN"/>
        </w:rPr>
        <w:t>15</w:t>
      </w:r>
      <w:r w:rsidRPr="0022663A">
        <w:rPr>
          <w:rFonts w:ascii="Arial" w:hAnsi="Arial" w:cs="Arial"/>
          <w:lang w:val="mn-MN"/>
        </w:rPr>
        <w:t xml:space="preserve"> цаг </w:t>
      </w:r>
      <w:r>
        <w:rPr>
          <w:rFonts w:ascii="Arial" w:hAnsi="Arial" w:cs="Arial"/>
          <w:lang w:val="mn-MN"/>
        </w:rPr>
        <w:t>05</w:t>
      </w:r>
      <w:r w:rsidRPr="0022663A">
        <w:rPr>
          <w:rFonts w:ascii="Arial" w:hAnsi="Arial" w:cs="Arial"/>
          <w:lang w:val="mn-MN"/>
        </w:rPr>
        <w:t xml:space="preserve"> минутад Төрийн ордны “А” танхимд эхлэв. </w:t>
      </w:r>
    </w:p>
    <w:p w:rsidR="00D558F8" w:rsidRPr="0022663A" w:rsidRDefault="00D558F8" w:rsidP="00D558F8">
      <w:pPr>
        <w:pStyle w:val="BodyTextIndent3"/>
        <w:spacing w:before="0" w:beforeAutospacing="0" w:after="0" w:afterAutospacing="0"/>
        <w:rPr>
          <w:rFonts w:ascii="Arial" w:hAnsi="Arial" w:cs="Arial"/>
        </w:rPr>
      </w:pPr>
    </w:p>
    <w:p w:rsidR="00D558F8" w:rsidRPr="0022663A" w:rsidRDefault="00D558F8" w:rsidP="00D558F8">
      <w:pPr>
        <w:pStyle w:val="BodyTextIndent3"/>
        <w:spacing w:before="0" w:beforeAutospacing="0" w:after="0" w:afterAutospacing="0"/>
        <w:rPr>
          <w:rFonts w:ascii="Arial" w:hAnsi="Arial" w:cs="Arial"/>
          <w:lang w:val="mn-MN"/>
        </w:rPr>
      </w:pPr>
      <w:r w:rsidRPr="0022663A">
        <w:rPr>
          <w:rFonts w:ascii="Arial" w:hAnsi="Arial" w:cs="Arial"/>
          <w:lang w:val="mn-MN"/>
        </w:rPr>
        <w:t>Байнгын хорооны дарга</w:t>
      </w:r>
      <w:r w:rsidRPr="0022663A">
        <w:rPr>
          <w:rFonts w:ascii="Arial" w:hAnsi="Arial" w:cs="Arial"/>
        </w:rPr>
        <w:t xml:space="preserve">, </w:t>
      </w:r>
      <w:r w:rsidRPr="0022663A">
        <w:rPr>
          <w:rFonts w:ascii="Arial" w:hAnsi="Arial" w:cs="Arial"/>
          <w:lang w:val="mn-MN"/>
        </w:rPr>
        <w:t>Улсын Их Хурлын</w:t>
      </w:r>
      <w:r w:rsidRPr="0022663A">
        <w:rPr>
          <w:rFonts w:ascii="Arial" w:hAnsi="Arial" w:cs="Arial"/>
        </w:rPr>
        <w:t xml:space="preserve"> гишүүн</w:t>
      </w:r>
      <w:r w:rsidRPr="0022663A">
        <w:rPr>
          <w:rFonts w:ascii="Arial" w:hAnsi="Arial" w:cs="Arial"/>
          <w:lang w:val="mn-MN"/>
        </w:rPr>
        <w:t xml:space="preserve"> </w:t>
      </w:r>
      <w:r>
        <w:rPr>
          <w:rFonts w:ascii="Arial" w:hAnsi="Arial" w:cs="Arial"/>
          <w:lang w:val="mn-MN"/>
        </w:rPr>
        <w:t>Д.Даваасүрэн</w:t>
      </w:r>
      <w:r w:rsidRPr="0022663A">
        <w:rPr>
          <w:rFonts w:ascii="Arial" w:hAnsi="Arial" w:cs="Arial"/>
          <w:lang w:val="mn-MN"/>
        </w:rPr>
        <w:t xml:space="preserve"> ирц, хэлэлцэх асуудлын дарааллыг танилцуулж,</w:t>
      </w:r>
      <w:r w:rsidRPr="0022663A">
        <w:rPr>
          <w:rFonts w:ascii="Arial" w:hAnsi="Arial" w:cs="Arial"/>
        </w:rPr>
        <w:t xml:space="preserve"> хуралдааныг даргалав.</w:t>
      </w:r>
    </w:p>
    <w:p w:rsidR="00D558F8" w:rsidRPr="0022663A" w:rsidRDefault="00D558F8" w:rsidP="00D558F8">
      <w:pPr>
        <w:pStyle w:val="BodyTextIndent3"/>
        <w:spacing w:before="0" w:beforeAutospacing="0" w:after="0" w:afterAutospacing="0"/>
        <w:rPr>
          <w:rFonts w:ascii="Arial" w:hAnsi="Arial" w:cs="Arial"/>
          <w:lang w:val="mn-MN"/>
        </w:rPr>
      </w:pPr>
    </w:p>
    <w:p w:rsidR="00D558F8" w:rsidRPr="0022663A" w:rsidRDefault="00D558F8" w:rsidP="00D558F8">
      <w:pPr>
        <w:ind w:firstLine="749"/>
        <w:jc w:val="both"/>
        <w:rPr>
          <w:rFonts w:cs="Arial"/>
          <w:b/>
          <w:bCs/>
          <w:i/>
          <w:iCs/>
          <w:szCs w:val="24"/>
        </w:rPr>
      </w:pPr>
      <w:r w:rsidRPr="0022663A">
        <w:rPr>
          <w:rFonts w:cs="Arial"/>
          <w:b/>
          <w:bCs/>
          <w:i/>
          <w:iCs/>
          <w:szCs w:val="24"/>
        </w:rPr>
        <w:t xml:space="preserve">Хуралдаанд ирвэл зохих </w:t>
      </w:r>
      <w:r w:rsidRPr="0022663A">
        <w:rPr>
          <w:rFonts w:cs="Arial"/>
          <w:b/>
          <w:bCs/>
          <w:i/>
          <w:iCs/>
          <w:szCs w:val="24"/>
          <w:lang w:val="mn-MN"/>
        </w:rPr>
        <w:t>1</w:t>
      </w:r>
      <w:r>
        <w:rPr>
          <w:rFonts w:cs="Arial"/>
          <w:b/>
          <w:bCs/>
          <w:i/>
          <w:iCs/>
          <w:szCs w:val="24"/>
          <w:lang w:val="mn-MN"/>
        </w:rPr>
        <w:t>7</w:t>
      </w:r>
      <w:r w:rsidRPr="0022663A">
        <w:rPr>
          <w:rFonts w:cs="Arial"/>
          <w:b/>
          <w:bCs/>
          <w:i/>
          <w:iCs/>
          <w:szCs w:val="24"/>
        </w:rPr>
        <w:t xml:space="preserve"> гишүүнээс</w:t>
      </w:r>
      <w:r w:rsidRPr="0022663A">
        <w:rPr>
          <w:rFonts w:cs="Arial"/>
          <w:b/>
          <w:bCs/>
          <w:i/>
          <w:iCs/>
          <w:szCs w:val="24"/>
          <w:lang w:val="mn-MN"/>
        </w:rPr>
        <w:t xml:space="preserve"> </w:t>
      </w:r>
      <w:r>
        <w:rPr>
          <w:rFonts w:cs="Arial"/>
          <w:b/>
          <w:bCs/>
          <w:i/>
          <w:iCs/>
          <w:szCs w:val="24"/>
          <w:lang w:val="mn-MN"/>
        </w:rPr>
        <w:t>14</w:t>
      </w:r>
      <w:r w:rsidRPr="0022663A">
        <w:rPr>
          <w:rFonts w:cs="Arial"/>
          <w:b/>
          <w:bCs/>
          <w:i/>
          <w:iCs/>
          <w:szCs w:val="24"/>
        </w:rPr>
        <w:t xml:space="preserve"> гишүүн ирж, </w:t>
      </w:r>
      <w:r>
        <w:rPr>
          <w:rFonts w:cs="Arial"/>
          <w:b/>
          <w:bCs/>
          <w:i/>
          <w:iCs/>
          <w:szCs w:val="24"/>
          <w:lang w:val="mn-MN"/>
        </w:rPr>
        <w:t xml:space="preserve">82,3 </w:t>
      </w:r>
      <w:r w:rsidRPr="0022663A">
        <w:rPr>
          <w:rFonts w:cs="Arial"/>
          <w:b/>
          <w:bCs/>
          <w:i/>
          <w:iCs/>
          <w:szCs w:val="24"/>
        </w:rPr>
        <w:t>хувийн ирцтэй байв. </w:t>
      </w:r>
    </w:p>
    <w:p w:rsidR="00D558F8" w:rsidRPr="00D558F8" w:rsidRDefault="00D558F8" w:rsidP="00D558F8">
      <w:pPr>
        <w:pStyle w:val="BodyTextIndent3"/>
        <w:spacing w:before="0" w:beforeAutospacing="0" w:after="0" w:afterAutospacing="0"/>
        <w:ind w:firstLine="749"/>
        <w:rPr>
          <w:rFonts w:ascii="Arial" w:hAnsi="Arial" w:cs="Arial"/>
          <w:bCs/>
          <w:i/>
          <w:iCs/>
          <w:lang w:val="mn-MN"/>
        </w:rPr>
      </w:pPr>
      <w:r w:rsidRPr="0022663A">
        <w:rPr>
          <w:rFonts w:ascii="Arial" w:hAnsi="Arial" w:cs="Arial"/>
          <w:b/>
          <w:bCs/>
          <w:i/>
          <w:iCs/>
        </w:rPr>
        <w:t>Чөлөөтэй:</w:t>
      </w:r>
      <w:r w:rsidRPr="0022663A">
        <w:rPr>
          <w:rFonts w:ascii="Arial" w:hAnsi="Arial" w:cs="Arial"/>
          <w:b/>
          <w:bCs/>
          <w:i/>
          <w:iCs/>
          <w:lang w:val="mn-MN"/>
        </w:rPr>
        <w:t xml:space="preserve"> </w:t>
      </w:r>
      <w:r w:rsidRPr="00D558F8">
        <w:rPr>
          <w:rFonts w:ascii="Arial" w:hAnsi="Arial" w:cs="Arial"/>
          <w:bCs/>
          <w:i/>
          <w:iCs/>
          <w:lang w:val="mn-MN"/>
        </w:rPr>
        <w:t>С.Ганбаатар</w:t>
      </w:r>
    </w:p>
    <w:p w:rsidR="00D558F8" w:rsidRDefault="00D558F8" w:rsidP="00D558F8">
      <w:pPr>
        <w:pStyle w:val="BodyTextIndent3"/>
        <w:spacing w:before="0" w:beforeAutospacing="0" w:after="0" w:afterAutospacing="0"/>
        <w:ind w:firstLine="749"/>
        <w:rPr>
          <w:rFonts w:ascii="Arial" w:hAnsi="Arial" w:cs="Arial"/>
          <w:bCs/>
          <w:i/>
          <w:iCs/>
          <w:lang w:val="mn-MN"/>
        </w:rPr>
      </w:pPr>
      <w:r w:rsidRPr="00EF2110">
        <w:rPr>
          <w:rFonts w:ascii="Arial" w:hAnsi="Arial" w:cs="Arial"/>
          <w:b/>
          <w:bCs/>
          <w:i/>
          <w:iCs/>
          <w:lang w:val="mn-MN"/>
        </w:rPr>
        <w:t>Өвчтэй:</w:t>
      </w:r>
      <w:r>
        <w:rPr>
          <w:rFonts w:ascii="Arial" w:hAnsi="Arial" w:cs="Arial"/>
          <w:bCs/>
          <w:i/>
          <w:iCs/>
          <w:lang w:val="mn-MN"/>
        </w:rPr>
        <w:t xml:space="preserve">     Я.Санжмятав</w:t>
      </w:r>
    </w:p>
    <w:p w:rsidR="00D558F8" w:rsidRPr="00EF2110" w:rsidRDefault="00D558F8" w:rsidP="00D558F8">
      <w:pPr>
        <w:pStyle w:val="BodyTextIndent3"/>
        <w:spacing w:before="0" w:beforeAutospacing="0" w:after="0" w:afterAutospacing="0"/>
        <w:ind w:firstLine="749"/>
        <w:rPr>
          <w:rFonts w:ascii="Arial" w:hAnsi="Arial" w:cs="Arial"/>
          <w:bCs/>
          <w:i/>
          <w:iCs/>
          <w:lang w:val="mn-MN"/>
        </w:rPr>
      </w:pPr>
      <w:r w:rsidRPr="00EF2110">
        <w:rPr>
          <w:rFonts w:ascii="Arial" w:hAnsi="Arial" w:cs="Arial"/>
          <w:b/>
          <w:bCs/>
          <w:i/>
          <w:iCs/>
          <w:lang w:val="mn-MN"/>
        </w:rPr>
        <w:t>Тасалсан:</w:t>
      </w:r>
      <w:r>
        <w:rPr>
          <w:rFonts w:ascii="Arial" w:hAnsi="Arial" w:cs="Arial"/>
          <w:bCs/>
          <w:i/>
          <w:iCs/>
          <w:lang w:val="mn-MN"/>
        </w:rPr>
        <w:t xml:space="preserve">  Б.Наранхүү</w:t>
      </w:r>
    </w:p>
    <w:p w:rsidR="00D558F8" w:rsidRDefault="00D558F8" w:rsidP="00D558F8">
      <w:pPr>
        <w:pStyle w:val="BodyTextIndent3"/>
        <w:spacing w:before="0" w:beforeAutospacing="0" w:after="0" w:afterAutospacing="0"/>
        <w:ind w:firstLine="749"/>
        <w:rPr>
          <w:rFonts w:ascii="Arial" w:hAnsi="Arial" w:cs="Arial"/>
          <w:b/>
          <w:bCs/>
          <w:i/>
          <w:iCs/>
          <w:lang w:val="mn-MN"/>
        </w:rPr>
      </w:pPr>
    </w:p>
    <w:p w:rsidR="00D558F8" w:rsidRPr="00AC799A" w:rsidRDefault="00905FDF" w:rsidP="00D558F8">
      <w:pPr>
        <w:jc w:val="both"/>
        <w:rPr>
          <w:b/>
          <w:i/>
          <w:lang w:val="mn-MN"/>
        </w:rPr>
      </w:pPr>
      <w:r>
        <w:rPr>
          <w:lang w:val="mn-MN"/>
        </w:rPr>
        <w:tab/>
      </w:r>
      <w:r w:rsidR="00D558F8" w:rsidRPr="00AC799A">
        <w:rPr>
          <w:b/>
          <w:i/>
          <w:lang w:val="mn-MN"/>
        </w:rPr>
        <w:t>Нэг. Төсвийн тухай хуульд нэмэлт, өөрчлөлт оруулах тухай, Төсвийн байгууллагын удирдлага, санхүүжилтийн тухай  хуульд нэмэлт, өөрчлөлт оруулах тухай хуулийн төслүүд /Анхны хэлэлцүүлэг/</w:t>
      </w:r>
    </w:p>
    <w:p w:rsidR="00D558F8" w:rsidRDefault="00D558F8" w:rsidP="00D558F8">
      <w:pPr>
        <w:jc w:val="both"/>
        <w:rPr>
          <w:lang w:val="mn-MN"/>
        </w:rPr>
      </w:pPr>
      <w:r>
        <w:rPr>
          <w:lang w:val="mn-MN"/>
        </w:rPr>
        <w:tab/>
        <w:t xml:space="preserve">Хэлэлцэж буй асуудалтай холбогдуулан  Сангийн сайд Ч.Улаан,  Эдийн засгийн хөгжлийн сайд Н.Батбаяр,  мөн яамны Дэд сайд О.Чулуунбат,  Сайдын зөвлөх  Н.Мөнхбат, Хуулийн хэлтсийн дарга Э.Эрдэнэсүрэн, Улсын Их Хурлын Тамгын газрын Эрх зүй, хууль тогтоомжийн  хэлтсийн зөвлөх Э.Түвшинжаргал, Төсвийн байнгын хорооны зөвлөх Ё.Мөнхбаатар, референт Ё.Энхсайхан нар байлцав. </w:t>
      </w:r>
    </w:p>
    <w:p w:rsidR="00D558F8" w:rsidRDefault="00D558F8" w:rsidP="00D558F8">
      <w:pPr>
        <w:jc w:val="both"/>
        <w:rPr>
          <w:lang w:val="mn-MN"/>
        </w:rPr>
      </w:pPr>
      <w:r>
        <w:rPr>
          <w:lang w:val="mn-MN"/>
        </w:rPr>
        <w:tab/>
        <w:t>Хуулийн төслийг анхны хэлэлцүүлэгт бэлтгэсэн талаарх санал, дүгнэлтийг Эдийн засгийн хөгжлийн сайд Н.Батбаяр танилцуулав.</w:t>
      </w:r>
    </w:p>
    <w:p w:rsidR="00D558F8" w:rsidRDefault="00D558F8" w:rsidP="00D558F8">
      <w:pPr>
        <w:jc w:val="both"/>
        <w:rPr>
          <w:lang w:val="mn-MN"/>
        </w:rPr>
      </w:pPr>
      <w:r>
        <w:rPr>
          <w:lang w:val="mn-MN"/>
        </w:rPr>
        <w:tab/>
        <w:t xml:space="preserve">Танилцуулгатай холбогдуулан Улсын Их Хурлын гишүүн Ж.Эрдэнэбат, </w:t>
      </w:r>
      <w:r w:rsidR="004D6F01">
        <w:rPr>
          <w:lang w:val="mn-MN"/>
        </w:rPr>
        <w:t xml:space="preserve"> С.Баярцогт, Ц.Даваасүрэн нарын асуусан асуултад Улсын Их Хурлын гишүүн Н.Батбаяр, Ч.Улаан нар хариулж, нэмэлт тайлбар хийв.</w:t>
      </w:r>
    </w:p>
    <w:p w:rsidR="004D6F01" w:rsidRDefault="004D6F01" w:rsidP="00D558F8">
      <w:pPr>
        <w:jc w:val="both"/>
        <w:rPr>
          <w:lang w:val="mn-MN"/>
        </w:rPr>
      </w:pPr>
      <w:r>
        <w:rPr>
          <w:lang w:val="mn-MN"/>
        </w:rPr>
        <w:tab/>
        <w:t xml:space="preserve">Улсын Их Хурлын гишүүн С.Баярцогт, Ж.Эрдэнэбат, Д.Ганхуяг нар санал хэлэв. </w:t>
      </w:r>
    </w:p>
    <w:p w:rsidR="004D6F01" w:rsidRDefault="004D6F01" w:rsidP="00D558F8">
      <w:pPr>
        <w:jc w:val="both"/>
        <w:rPr>
          <w:lang w:val="mn-MN"/>
        </w:rPr>
      </w:pPr>
      <w:r>
        <w:rPr>
          <w:lang w:val="mn-MN"/>
        </w:rPr>
        <w:tab/>
        <w:t xml:space="preserve">Зарчмын зөрүүтэй саналын томъёоллоор санал хураалт явуулав. </w:t>
      </w:r>
    </w:p>
    <w:p w:rsidR="00D558F8" w:rsidRDefault="00D558F8" w:rsidP="004D6F01">
      <w:pPr>
        <w:jc w:val="both"/>
        <w:rPr>
          <w:lang w:val="mn-MN"/>
        </w:rPr>
      </w:pPr>
      <w:r>
        <w:rPr>
          <w:lang w:val="mn-MN"/>
        </w:rPr>
        <w:tab/>
      </w:r>
      <w:r w:rsidRPr="00F626FE">
        <w:rPr>
          <w:b/>
          <w:lang w:val="mn-MN"/>
        </w:rPr>
        <w:t>Ц.Даваасүрэн</w:t>
      </w:r>
      <w:r>
        <w:rPr>
          <w:lang w:val="mn-MN"/>
        </w:rPr>
        <w:t xml:space="preserve">: </w:t>
      </w:r>
      <w:r w:rsidR="004D6F01">
        <w:rPr>
          <w:lang w:val="mn-MN"/>
        </w:rPr>
        <w:t>1.</w:t>
      </w:r>
      <w:r>
        <w:rPr>
          <w:lang w:val="mn-MN"/>
        </w:rPr>
        <w:t xml:space="preserve">Улсын Их Хурлын гишүүн </w:t>
      </w:r>
      <w:r w:rsidR="004D6F01">
        <w:rPr>
          <w:lang w:val="mn-MN"/>
        </w:rPr>
        <w:t>С.</w:t>
      </w:r>
      <w:r>
        <w:rPr>
          <w:lang w:val="mn-MN"/>
        </w:rPr>
        <w:t>Баярцогтын гаргасан</w:t>
      </w:r>
      <w:r w:rsidR="004D6F01">
        <w:rPr>
          <w:lang w:val="mn-MN"/>
        </w:rPr>
        <w:t>,</w:t>
      </w:r>
      <w:r>
        <w:rPr>
          <w:lang w:val="mn-MN"/>
        </w:rPr>
        <w:t xml:space="preserve"> Хуулийн төслийн 11.1.14.</w:t>
      </w:r>
      <w:r w:rsidR="004D6F01">
        <w:rPr>
          <w:lang w:val="mn-MN"/>
        </w:rPr>
        <w:t xml:space="preserve"> “</w:t>
      </w:r>
      <w:r>
        <w:rPr>
          <w:lang w:val="mn-MN"/>
        </w:rPr>
        <w:t>Тогтоох</w:t>
      </w:r>
      <w:r w:rsidR="004D6F01">
        <w:rPr>
          <w:lang w:val="mn-MN"/>
        </w:rPr>
        <w:t>”</w:t>
      </w:r>
      <w:r>
        <w:rPr>
          <w:lang w:val="mn-MN"/>
        </w:rPr>
        <w:t xml:space="preserve"> гэсний дараа </w:t>
      </w:r>
      <w:r w:rsidR="004D6F01">
        <w:rPr>
          <w:lang w:val="mn-MN"/>
        </w:rPr>
        <w:t>“</w:t>
      </w:r>
      <w:r>
        <w:rPr>
          <w:lang w:val="mn-MN"/>
        </w:rPr>
        <w:t>тухайн жилийн төсөв болон төсвийн нэмэлт, өөрчлөлттэй хамт батална</w:t>
      </w:r>
      <w:r w:rsidR="004D6F01">
        <w:rPr>
          <w:lang w:val="mn-MN"/>
        </w:rPr>
        <w:t>”</w:t>
      </w:r>
      <w:r>
        <w:rPr>
          <w:lang w:val="mn-MN"/>
        </w:rPr>
        <w:t xml:space="preserve"> гэсэн саналыг дэмжиж байгаа гишүүд гараа өргөнө үү.</w:t>
      </w:r>
    </w:p>
    <w:p w:rsidR="004D6F01" w:rsidRDefault="004D6F01" w:rsidP="004D6F01">
      <w:pPr>
        <w:spacing w:after="0" w:line="240" w:lineRule="auto"/>
        <w:ind w:firstLine="720"/>
        <w:jc w:val="both"/>
        <w:rPr>
          <w:lang w:val="mn-MN"/>
        </w:rPr>
      </w:pPr>
      <w:r>
        <w:rPr>
          <w:lang w:val="mn-MN"/>
        </w:rPr>
        <w:t>Зөвшөөрсөн</w:t>
      </w:r>
      <w:r>
        <w:rPr>
          <w:lang w:val="mn-MN"/>
        </w:rPr>
        <w:tab/>
      </w:r>
      <w:r>
        <w:rPr>
          <w:lang w:val="mn-MN"/>
        </w:rPr>
        <w:tab/>
        <w:t>9</w:t>
      </w:r>
    </w:p>
    <w:p w:rsidR="004D6F01" w:rsidRDefault="004D6F01" w:rsidP="004D6F01">
      <w:pPr>
        <w:spacing w:after="0" w:line="240" w:lineRule="auto"/>
        <w:ind w:firstLine="720"/>
        <w:jc w:val="both"/>
        <w:rPr>
          <w:lang w:val="mn-MN"/>
        </w:rPr>
      </w:pPr>
      <w:r>
        <w:rPr>
          <w:lang w:val="mn-MN"/>
        </w:rPr>
        <w:t xml:space="preserve">Татгалзсан </w:t>
      </w:r>
      <w:r>
        <w:rPr>
          <w:lang w:val="mn-MN"/>
        </w:rPr>
        <w:tab/>
      </w:r>
      <w:r>
        <w:rPr>
          <w:lang w:val="mn-MN"/>
        </w:rPr>
        <w:tab/>
        <w:t>0</w:t>
      </w:r>
    </w:p>
    <w:p w:rsidR="004D6F01" w:rsidRDefault="004D6F01" w:rsidP="004D6F01">
      <w:pPr>
        <w:spacing w:after="0" w:line="240" w:lineRule="auto"/>
        <w:ind w:firstLine="720"/>
        <w:jc w:val="both"/>
        <w:rPr>
          <w:lang w:val="mn-MN"/>
        </w:rPr>
      </w:pPr>
      <w:r>
        <w:rPr>
          <w:lang w:val="mn-MN"/>
        </w:rPr>
        <w:t xml:space="preserve">Бүгд </w:t>
      </w:r>
      <w:r>
        <w:rPr>
          <w:lang w:val="mn-MN"/>
        </w:rPr>
        <w:tab/>
      </w:r>
      <w:r>
        <w:rPr>
          <w:lang w:val="mn-MN"/>
        </w:rPr>
        <w:tab/>
      </w:r>
      <w:r>
        <w:rPr>
          <w:lang w:val="mn-MN"/>
        </w:rPr>
        <w:tab/>
        <w:t>9</w:t>
      </w:r>
    </w:p>
    <w:p w:rsidR="004D6F01" w:rsidRDefault="004D6F01" w:rsidP="004D6F01">
      <w:pPr>
        <w:spacing w:after="0" w:line="240" w:lineRule="auto"/>
        <w:ind w:firstLine="720"/>
        <w:jc w:val="both"/>
        <w:rPr>
          <w:lang w:val="mn-MN"/>
        </w:rPr>
      </w:pPr>
      <w:r>
        <w:rPr>
          <w:lang w:val="mn-MN"/>
        </w:rPr>
        <w:t>Гишүүдийн олонхийн саналаар дэмжигдлээ.</w:t>
      </w:r>
    </w:p>
    <w:p w:rsidR="004D6F01" w:rsidRDefault="004D6F01" w:rsidP="004D6F01">
      <w:pPr>
        <w:spacing w:after="0"/>
        <w:ind w:firstLine="720"/>
        <w:jc w:val="both"/>
        <w:rPr>
          <w:lang w:val="mn-MN"/>
        </w:rPr>
      </w:pPr>
    </w:p>
    <w:p w:rsidR="00D558F8" w:rsidRDefault="004D6F01" w:rsidP="00D558F8">
      <w:pPr>
        <w:ind w:firstLine="720"/>
        <w:jc w:val="both"/>
        <w:rPr>
          <w:lang w:val="mn-MN"/>
        </w:rPr>
      </w:pPr>
      <w:r>
        <w:rPr>
          <w:lang w:val="mn-MN"/>
        </w:rPr>
        <w:t>2.</w:t>
      </w:r>
      <w:r w:rsidR="00D558F8">
        <w:rPr>
          <w:lang w:val="mn-MN"/>
        </w:rPr>
        <w:t>Улсын Их Хурлын гишүүн С.Баярцогтын гаргасан, 11</w:t>
      </w:r>
      <w:r w:rsidR="00D558F8" w:rsidRPr="0046027F">
        <w:rPr>
          <w:vertAlign w:val="superscript"/>
          <w:lang w:val="mn-MN"/>
        </w:rPr>
        <w:t>1</w:t>
      </w:r>
      <w:r w:rsidR="00D558F8">
        <w:rPr>
          <w:lang w:val="mn-MN"/>
        </w:rPr>
        <w:t xml:space="preserve">.1.1-ийн </w:t>
      </w:r>
      <w:r>
        <w:rPr>
          <w:lang w:val="mn-MN"/>
        </w:rPr>
        <w:t>“</w:t>
      </w:r>
      <w:r w:rsidR="00D558F8">
        <w:rPr>
          <w:lang w:val="mn-MN"/>
        </w:rPr>
        <w:t>хөрөнгө оруулалтын зориулалтаар орсон Засгийн газрын үнэт цаасны нөхцөлийг тогтоох</w:t>
      </w:r>
      <w:r>
        <w:rPr>
          <w:lang w:val="mn-MN"/>
        </w:rPr>
        <w:t>”</w:t>
      </w:r>
      <w:r w:rsidR="00D558F8">
        <w:rPr>
          <w:lang w:val="mn-MN"/>
        </w:rPr>
        <w:t xml:space="preserve"> гэсний дараа </w:t>
      </w:r>
      <w:r>
        <w:rPr>
          <w:lang w:val="mn-MN"/>
        </w:rPr>
        <w:t>“</w:t>
      </w:r>
      <w:r w:rsidR="00D558F8">
        <w:rPr>
          <w:lang w:val="mn-MN"/>
        </w:rPr>
        <w:t xml:space="preserve">төлбөрийн хуваарийг төсвийн асуудал эрхэлсэн Засгийн газрын </w:t>
      </w:r>
      <w:r w:rsidR="00D558F8">
        <w:rPr>
          <w:lang w:val="mn-MN"/>
        </w:rPr>
        <w:lastRenderedPageBreak/>
        <w:t>гишүүнтэй зөвшилцөн шийдвэрлэнэ</w:t>
      </w:r>
      <w:r>
        <w:rPr>
          <w:lang w:val="mn-MN"/>
        </w:rPr>
        <w:t>”</w:t>
      </w:r>
      <w:r w:rsidR="00D558F8">
        <w:rPr>
          <w:lang w:val="mn-MN"/>
        </w:rPr>
        <w:t xml:space="preserve"> гэсэн  хэсгийг нэмэх саналыг дэмжиж байгаа гишүүд гараа өргөнө үү.</w:t>
      </w:r>
    </w:p>
    <w:p w:rsidR="004D6F01" w:rsidRDefault="004D6F01" w:rsidP="004D6F01">
      <w:pPr>
        <w:spacing w:after="0" w:line="240" w:lineRule="auto"/>
        <w:ind w:firstLine="720"/>
        <w:jc w:val="both"/>
        <w:rPr>
          <w:lang w:val="mn-MN"/>
        </w:rPr>
      </w:pPr>
      <w:r>
        <w:rPr>
          <w:lang w:val="mn-MN"/>
        </w:rPr>
        <w:t>Зөвшөөрсөн</w:t>
      </w:r>
      <w:r>
        <w:rPr>
          <w:lang w:val="mn-MN"/>
        </w:rPr>
        <w:tab/>
      </w:r>
      <w:r>
        <w:rPr>
          <w:lang w:val="mn-MN"/>
        </w:rPr>
        <w:tab/>
        <w:t>9</w:t>
      </w:r>
    </w:p>
    <w:p w:rsidR="004D6F01" w:rsidRDefault="004D6F01" w:rsidP="004D6F01">
      <w:pPr>
        <w:spacing w:after="0" w:line="240" w:lineRule="auto"/>
        <w:ind w:firstLine="720"/>
        <w:jc w:val="both"/>
        <w:rPr>
          <w:lang w:val="mn-MN"/>
        </w:rPr>
      </w:pPr>
      <w:r>
        <w:rPr>
          <w:lang w:val="mn-MN"/>
        </w:rPr>
        <w:t xml:space="preserve">Татгалзсан </w:t>
      </w:r>
      <w:r>
        <w:rPr>
          <w:lang w:val="mn-MN"/>
        </w:rPr>
        <w:tab/>
      </w:r>
      <w:r>
        <w:rPr>
          <w:lang w:val="mn-MN"/>
        </w:rPr>
        <w:tab/>
        <w:t>0</w:t>
      </w:r>
    </w:p>
    <w:p w:rsidR="004D6F01" w:rsidRDefault="004D6F01" w:rsidP="004D6F01">
      <w:pPr>
        <w:spacing w:after="0" w:line="240" w:lineRule="auto"/>
        <w:ind w:firstLine="720"/>
        <w:jc w:val="both"/>
        <w:rPr>
          <w:lang w:val="mn-MN"/>
        </w:rPr>
      </w:pPr>
      <w:r>
        <w:rPr>
          <w:lang w:val="mn-MN"/>
        </w:rPr>
        <w:t xml:space="preserve">Бүгд </w:t>
      </w:r>
      <w:r>
        <w:rPr>
          <w:lang w:val="mn-MN"/>
        </w:rPr>
        <w:tab/>
      </w:r>
      <w:r>
        <w:rPr>
          <w:lang w:val="mn-MN"/>
        </w:rPr>
        <w:tab/>
      </w:r>
      <w:r>
        <w:rPr>
          <w:lang w:val="mn-MN"/>
        </w:rPr>
        <w:tab/>
        <w:t>9</w:t>
      </w:r>
    </w:p>
    <w:p w:rsidR="004D6F01" w:rsidRDefault="004D6F01" w:rsidP="004D6F01">
      <w:pPr>
        <w:spacing w:after="0" w:line="240" w:lineRule="auto"/>
        <w:ind w:firstLine="720"/>
        <w:jc w:val="both"/>
        <w:rPr>
          <w:lang w:val="mn-MN"/>
        </w:rPr>
      </w:pPr>
      <w:r>
        <w:rPr>
          <w:lang w:val="mn-MN"/>
        </w:rPr>
        <w:t>Гишүүдийн олонхийн саналаар дэмжигдлээ.</w:t>
      </w:r>
    </w:p>
    <w:p w:rsidR="004D6F01" w:rsidRDefault="004D6F01" w:rsidP="004D6F01">
      <w:pPr>
        <w:spacing w:after="0" w:line="240" w:lineRule="auto"/>
        <w:ind w:firstLine="720"/>
        <w:jc w:val="both"/>
        <w:rPr>
          <w:lang w:val="mn-MN"/>
        </w:rPr>
      </w:pPr>
    </w:p>
    <w:p w:rsidR="00D558F8" w:rsidRDefault="004D6F01" w:rsidP="00D558F8">
      <w:pPr>
        <w:ind w:firstLine="720"/>
        <w:jc w:val="both"/>
        <w:rPr>
          <w:lang w:val="mn-MN"/>
        </w:rPr>
      </w:pPr>
      <w:r>
        <w:rPr>
          <w:lang w:val="mn-MN"/>
        </w:rPr>
        <w:t>3.</w:t>
      </w:r>
      <w:r w:rsidR="00D558F8">
        <w:rPr>
          <w:lang w:val="mn-MN"/>
        </w:rPr>
        <w:t>Улсын Их Хурлын гишүүн Ч.Улааны гаргасан,  12.1.10 дахь заалтад зээл төлөх гэж нэмэх саналыг дэмжиж байгаа гишүүд гараа өргөнө үү.</w:t>
      </w:r>
    </w:p>
    <w:p w:rsidR="004D6F01" w:rsidRDefault="004D6F01" w:rsidP="004D6F01">
      <w:pPr>
        <w:spacing w:after="0" w:line="240" w:lineRule="auto"/>
        <w:ind w:firstLine="720"/>
        <w:jc w:val="both"/>
        <w:rPr>
          <w:lang w:val="mn-MN"/>
        </w:rPr>
      </w:pPr>
      <w:r>
        <w:rPr>
          <w:lang w:val="mn-MN"/>
        </w:rPr>
        <w:t>Зөвшөөрсөн</w:t>
      </w:r>
      <w:r>
        <w:rPr>
          <w:lang w:val="mn-MN"/>
        </w:rPr>
        <w:tab/>
      </w:r>
      <w:r>
        <w:rPr>
          <w:lang w:val="mn-MN"/>
        </w:rPr>
        <w:tab/>
        <w:t>9</w:t>
      </w:r>
    </w:p>
    <w:p w:rsidR="004D6F01" w:rsidRDefault="004D6F01" w:rsidP="004D6F01">
      <w:pPr>
        <w:spacing w:after="0" w:line="240" w:lineRule="auto"/>
        <w:ind w:firstLine="720"/>
        <w:jc w:val="both"/>
        <w:rPr>
          <w:lang w:val="mn-MN"/>
        </w:rPr>
      </w:pPr>
      <w:r>
        <w:rPr>
          <w:lang w:val="mn-MN"/>
        </w:rPr>
        <w:t xml:space="preserve">Татгалзсан </w:t>
      </w:r>
      <w:r>
        <w:rPr>
          <w:lang w:val="mn-MN"/>
        </w:rPr>
        <w:tab/>
      </w:r>
      <w:r>
        <w:rPr>
          <w:lang w:val="mn-MN"/>
        </w:rPr>
        <w:tab/>
        <w:t>1</w:t>
      </w:r>
    </w:p>
    <w:p w:rsidR="004D6F01" w:rsidRDefault="004D6F01" w:rsidP="004D6F01">
      <w:pPr>
        <w:spacing w:after="0" w:line="240" w:lineRule="auto"/>
        <w:ind w:firstLine="720"/>
        <w:jc w:val="both"/>
        <w:rPr>
          <w:lang w:val="mn-MN"/>
        </w:rPr>
      </w:pPr>
      <w:r>
        <w:rPr>
          <w:lang w:val="mn-MN"/>
        </w:rPr>
        <w:t xml:space="preserve">Бүгд </w:t>
      </w:r>
      <w:r>
        <w:rPr>
          <w:lang w:val="mn-MN"/>
        </w:rPr>
        <w:tab/>
      </w:r>
      <w:r>
        <w:rPr>
          <w:lang w:val="mn-MN"/>
        </w:rPr>
        <w:tab/>
      </w:r>
      <w:r>
        <w:rPr>
          <w:lang w:val="mn-MN"/>
        </w:rPr>
        <w:tab/>
        <w:t>10</w:t>
      </w:r>
    </w:p>
    <w:p w:rsidR="004D6F01" w:rsidRDefault="004D6F01" w:rsidP="004D6F01">
      <w:pPr>
        <w:spacing w:after="0" w:line="240" w:lineRule="auto"/>
        <w:ind w:firstLine="720"/>
        <w:jc w:val="both"/>
        <w:rPr>
          <w:lang w:val="mn-MN"/>
        </w:rPr>
      </w:pPr>
      <w:r>
        <w:rPr>
          <w:lang w:val="mn-MN"/>
        </w:rPr>
        <w:t>Гишүүдийн олонхийн саналаар дэмжигдлээ.</w:t>
      </w:r>
    </w:p>
    <w:p w:rsidR="004D6F01" w:rsidRDefault="004D6F01" w:rsidP="004D6F01">
      <w:pPr>
        <w:spacing w:after="0" w:line="240" w:lineRule="auto"/>
        <w:ind w:firstLine="720"/>
        <w:jc w:val="both"/>
        <w:rPr>
          <w:lang w:val="mn-MN"/>
        </w:rPr>
      </w:pPr>
    </w:p>
    <w:p w:rsidR="00D558F8" w:rsidRDefault="004D6F01" w:rsidP="00D558F8">
      <w:pPr>
        <w:ind w:firstLine="720"/>
        <w:jc w:val="both"/>
        <w:rPr>
          <w:lang w:val="mn-MN"/>
        </w:rPr>
      </w:pPr>
      <w:r>
        <w:rPr>
          <w:lang w:val="mn-MN"/>
        </w:rPr>
        <w:t>3.</w:t>
      </w:r>
      <w:r w:rsidR="00D558F8">
        <w:rPr>
          <w:lang w:val="mn-MN"/>
        </w:rPr>
        <w:t xml:space="preserve">Улсын Их Хурлын гишүүн С.Баярцогтын гаргасан,  Хуулийн төслийн  13.1.3-т, хөрөнгө оруулалтын зорилгоор гаргасан Засгийн газрын үнэт цаас болон зээлийн нөхцөлийг өөрчлөх санал боловсруулах гэсний дараа мөн ижил зээлийн төлбөрийн хуваарийг төслийн асуудал эрхэлсэн төрийн захиргааны төв байгууллагатай зөвшилцөн  шийдүүлж өгнө гэж нэмж оруулах саналыг </w:t>
      </w:r>
      <w:r>
        <w:rPr>
          <w:lang w:val="mn-MN"/>
        </w:rPr>
        <w:t>д</w:t>
      </w:r>
      <w:r w:rsidR="00D558F8">
        <w:rPr>
          <w:lang w:val="mn-MN"/>
        </w:rPr>
        <w:t>эмжиж байгаа гишүүд гараа өргөнө үү.</w:t>
      </w:r>
    </w:p>
    <w:p w:rsidR="004D6F01" w:rsidRDefault="004D6F01" w:rsidP="004D6F01">
      <w:pPr>
        <w:spacing w:after="0" w:line="240" w:lineRule="auto"/>
        <w:ind w:firstLine="720"/>
        <w:jc w:val="both"/>
        <w:rPr>
          <w:lang w:val="mn-MN"/>
        </w:rPr>
      </w:pPr>
      <w:r>
        <w:rPr>
          <w:lang w:val="mn-MN"/>
        </w:rPr>
        <w:t>Зөвшөөрсөн</w:t>
      </w:r>
      <w:r>
        <w:rPr>
          <w:lang w:val="mn-MN"/>
        </w:rPr>
        <w:tab/>
      </w:r>
      <w:r>
        <w:rPr>
          <w:lang w:val="mn-MN"/>
        </w:rPr>
        <w:tab/>
        <w:t>9</w:t>
      </w:r>
    </w:p>
    <w:p w:rsidR="004D6F01" w:rsidRDefault="004D6F01" w:rsidP="004D6F01">
      <w:pPr>
        <w:spacing w:after="0" w:line="240" w:lineRule="auto"/>
        <w:ind w:firstLine="720"/>
        <w:jc w:val="both"/>
        <w:rPr>
          <w:lang w:val="mn-MN"/>
        </w:rPr>
      </w:pPr>
      <w:r>
        <w:rPr>
          <w:lang w:val="mn-MN"/>
        </w:rPr>
        <w:t xml:space="preserve">Татгалзсан </w:t>
      </w:r>
      <w:r>
        <w:rPr>
          <w:lang w:val="mn-MN"/>
        </w:rPr>
        <w:tab/>
      </w:r>
      <w:r>
        <w:rPr>
          <w:lang w:val="mn-MN"/>
        </w:rPr>
        <w:tab/>
        <w:t>1</w:t>
      </w:r>
    </w:p>
    <w:p w:rsidR="004D6F01" w:rsidRDefault="004D6F01" w:rsidP="004D6F01">
      <w:pPr>
        <w:spacing w:after="0" w:line="240" w:lineRule="auto"/>
        <w:ind w:firstLine="720"/>
        <w:jc w:val="both"/>
        <w:rPr>
          <w:lang w:val="mn-MN"/>
        </w:rPr>
      </w:pPr>
      <w:r>
        <w:rPr>
          <w:lang w:val="mn-MN"/>
        </w:rPr>
        <w:t xml:space="preserve">Бүгд </w:t>
      </w:r>
      <w:r>
        <w:rPr>
          <w:lang w:val="mn-MN"/>
        </w:rPr>
        <w:tab/>
      </w:r>
      <w:r>
        <w:rPr>
          <w:lang w:val="mn-MN"/>
        </w:rPr>
        <w:tab/>
      </w:r>
      <w:r>
        <w:rPr>
          <w:lang w:val="mn-MN"/>
        </w:rPr>
        <w:tab/>
        <w:t>10</w:t>
      </w:r>
    </w:p>
    <w:p w:rsidR="004D6F01" w:rsidRDefault="004D6F01" w:rsidP="004D6F01">
      <w:pPr>
        <w:spacing w:after="0" w:line="240" w:lineRule="auto"/>
        <w:ind w:firstLine="720"/>
        <w:jc w:val="both"/>
        <w:rPr>
          <w:lang w:val="mn-MN"/>
        </w:rPr>
      </w:pPr>
      <w:r>
        <w:rPr>
          <w:lang w:val="mn-MN"/>
        </w:rPr>
        <w:t>Гишүүдийн олонхийн саналаар дэмжигдлээ.</w:t>
      </w:r>
    </w:p>
    <w:p w:rsidR="004D6F01" w:rsidRDefault="004D6F01" w:rsidP="004D6F01">
      <w:pPr>
        <w:spacing w:after="0" w:line="240" w:lineRule="auto"/>
        <w:ind w:firstLine="720"/>
        <w:jc w:val="both"/>
        <w:rPr>
          <w:lang w:val="mn-MN"/>
        </w:rPr>
      </w:pPr>
    </w:p>
    <w:p w:rsidR="00D558F8" w:rsidRDefault="004D6F01" w:rsidP="00D558F8">
      <w:pPr>
        <w:ind w:firstLine="720"/>
        <w:jc w:val="both"/>
        <w:rPr>
          <w:lang w:val="mn-MN"/>
        </w:rPr>
      </w:pPr>
      <w:r>
        <w:rPr>
          <w:lang w:val="mn-MN"/>
        </w:rPr>
        <w:t>Байнгын хорооноос гарах санал</w:t>
      </w:r>
      <w:r w:rsidR="00D558F8">
        <w:rPr>
          <w:lang w:val="mn-MN"/>
        </w:rPr>
        <w:t xml:space="preserve">, дүгнэлтийг Улсын Их Хурлын </w:t>
      </w:r>
      <w:r>
        <w:rPr>
          <w:lang w:val="mn-MN"/>
        </w:rPr>
        <w:t xml:space="preserve">чуулганы нэгдсэн хуралдаанд Улсын Их Хурлын гишүүн </w:t>
      </w:r>
      <w:r w:rsidR="00D558F8">
        <w:rPr>
          <w:lang w:val="mn-MN"/>
        </w:rPr>
        <w:t>Ж.Эрдэнэбат танилцуул</w:t>
      </w:r>
      <w:r>
        <w:rPr>
          <w:lang w:val="mn-MN"/>
        </w:rPr>
        <w:t>ахаар тогтов.</w:t>
      </w:r>
      <w:r w:rsidR="00D558F8">
        <w:rPr>
          <w:lang w:val="mn-MN"/>
        </w:rPr>
        <w:tab/>
      </w:r>
    </w:p>
    <w:p w:rsidR="00D558F8" w:rsidRPr="00AC799A" w:rsidRDefault="00D558F8" w:rsidP="00D558F8">
      <w:pPr>
        <w:ind w:firstLine="720"/>
        <w:jc w:val="both"/>
        <w:rPr>
          <w:b/>
          <w:i/>
          <w:lang w:val="mn-MN"/>
        </w:rPr>
      </w:pPr>
      <w:r w:rsidRPr="00AC799A">
        <w:rPr>
          <w:b/>
          <w:i/>
          <w:lang w:val="mn-MN"/>
        </w:rPr>
        <w:t>Хоёр.Монгол Улсын нэгдсэн төсвийн 2013 оны төсвийн хүрээний мэдэгдэл, 2014-15 оны төсвийн төслийн тухай хуульд өөрчлөлт оруулах тухай хуулийн төсөл /Хэлэлцэх эсэх/</w:t>
      </w:r>
    </w:p>
    <w:p w:rsidR="00CF5CE4" w:rsidRDefault="00CF5CE4" w:rsidP="00CF5CE4">
      <w:pPr>
        <w:ind w:firstLine="720"/>
        <w:jc w:val="both"/>
        <w:rPr>
          <w:rFonts w:cs="Arial"/>
          <w:lang w:val="mn-MN"/>
        </w:rPr>
      </w:pPr>
      <w:r>
        <w:rPr>
          <w:lang w:val="mn-MN"/>
        </w:rPr>
        <w:t xml:space="preserve">Хэлэлцэж буй асуудалтай холбогдуулан </w:t>
      </w:r>
      <w:r>
        <w:rPr>
          <w:rFonts w:cs="Arial"/>
          <w:szCs w:val="24"/>
        </w:rPr>
        <w:t xml:space="preserve">Сангийн яамны </w:t>
      </w:r>
      <w:r>
        <w:rPr>
          <w:rFonts w:cs="Arial"/>
          <w:szCs w:val="24"/>
          <w:lang w:val="mn-MN"/>
        </w:rPr>
        <w:t xml:space="preserve"> </w:t>
      </w:r>
      <w:r>
        <w:rPr>
          <w:rFonts w:cs="Arial"/>
          <w:szCs w:val="24"/>
        </w:rPr>
        <w:t>Төсвийн бодлогын газрын дарга</w:t>
      </w:r>
      <w:r w:rsidRPr="006A01D8">
        <w:rPr>
          <w:rFonts w:cs="Arial"/>
          <w:szCs w:val="24"/>
        </w:rPr>
        <w:t xml:space="preserve"> </w:t>
      </w:r>
      <w:r>
        <w:rPr>
          <w:rFonts w:cs="Arial"/>
          <w:szCs w:val="24"/>
          <w:lang w:val="mn-MN"/>
        </w:rPr>
        <w:t>Ж.</w:t>
      </w:r>
      <w:r>
        <w:rPr>
          <w:rFonts w:cs="Arial"/>
          <w:szCs w:val="24"/>
        </w:rPr>
        <w:t>Ганбат, Нэгдсэн төсвийн хэлтсийн дарга</w:t>
      </w:r>
      <w:r w:rsidRPr="00C61CCD">
        <w:rPr>
          <w:rFonts w:cs="Arial"/>
          <w:szCs w:val="24"/>
        </w:rPr>
        <w:t xml:space="preserve"> </w:t>
      </w:r>
      <w:r>
        <w:rPr>
          <w:rFonts w:cs="Arial"/>
          <w:szCs w:val="24"/>
          <w:lang w:val="mn-MN"/>
        </w:rPr>
        <w:t>Н.</w:t>
      </w:r>
      <w:r>
        <w:rPr>
          <w:rFonts w:cs="Arial"/>
          <w:szCs w:val="24"/>
        </w:rPr>
        <w:t>Нарангэрэл, Зарлагын хэлтсийн дарга</w:t>
      </w:r>
      <w:r>
        <w:rPr>
          <w:rFonts w:cs="Arial"/>
          <w:szCs w:val="24"/>
          <w:lang w:val="mn-MN"/>
        </w:rPr>
        <w:t xml:space="preserve"> Б.Нямаа</w:t>
      </w:r>
      <w:r>
        <w:rPr>
          <w:rFonts w:cs="Arial"/>
          <w:szCs w:val="24"/>
        </w:rPr>
        <w:t>, Төсвийн хөрөнгө оруулалтын хэлтсийн дарга</w:t>
      </w:r>
      <w:r>
        <w:rPr>
          <w:rFonts w:cs="Arial"/>
          <w:szCs w:val="24"/>
          <w:lang w:val="mn-MN"/>
        </w:rPr>
        <w:t xml:space="preserve"> М.Батгэрэл</w:t>
      </w:r>
      <w:r>
        <w:rPr>
          <w:rFonts w:cs="Arial"/>
          <w:szCs w:val="24"/>
        </w:rPr>
        <w:t>, Баялгийн сангийн удирдлагын хэлтсийн дарга</w:t>
      </w:r>
      <w:r>
        <w:rPr>
          <w:rFonts w:cs="Arial"/>
          <w:szCs w:val="24"/>
          <w:lang w:val="mn-MN"/>
        </w:rPr>
        <w:t xml:space="preserve"> О.Хуягцогт</w:t>
      </w:r>
      <w:r>
        <w:rPr>
          <w:rFonts w:cs="Arial"/>
          <w:szCs w:val="24"/>
        </w:rPr>
        <w:t xml:space="preserve">, Орлогын хэлтсийн дарга </w:t>
      </w:r>
      <w:r>
        <w:rPr>
          <w:rFonts w:cs="Arial"/>
          <w:szCs w:val="24"/>
          <w:lang w:val="mn-MN"/>
        </w:rPr>
        <w:t>Б.</w:t>
      </w:r>
      <w:r>
        <w:rPr>
          <w:rFonts w:cs="Arial"/>
          <w:szCs w:val="24"/>
        </w:rPr>
        <w:t>Доржсэмбэд</w:t>
      </w:r>
      <w:r>
        <w:rPr>
          <w:rFonts w:cs="Arial"/>
          <w:szCs w:val="24"/>
          <w:lang w:val="mn-MN"/>
        </w:rPr>
        <w:t xml:space="preserve">, </w:t>
      </w:r>
      <w:r>
        <w:rPr>
          <w:rFonts w:cs="Arial"/>
          <w:lang w:val="mn-MN"/>
        </w:rPr>
        <w:t>Улсын Их Хурлын Тамгын газрын Эрх зүй, хууль тогтоомжийн хэлтсийн зөвлөх С.Энхцэцэг, Төсвийн байнгын хорооны зөвлөх Ё.Мөнхбаатар, референт Ё.Энхсайхан нар байлцав.</w:t>
      </w:r>
    </w:p>
    <w:p w:rsidR="00D558F8" w:rsidRDefault="00CF5CE4" w:rsidP="00D558F8">
      <w:pPr>
        <w:ind w:firstLine="720"/>
        <w:jc w:val="both"/>
        <w:rPr>
          <w:lang w:val="mn-MN"/>
        </w:rPr>
      </w:pPr>
      <w:r>
        <w:rPr>
          <w:lang w:val="mn-MN"/>
        </w:rPr>
        <w:t xml:space="preserve">Хуулийн төсөл санаачлагчийн илтгэлийг </w:t>
      </w:r>
      <w:r w:rsidR="00D558F8">
        <w:rPr>
          <w:lang w:val="mn-MN"/>
        </w:rPr>
        <w:t xml:space="preserve">Сангийн сайд </w:t>
      </w:r>
      <w:r>
        <w:rPr>
          <w:lang w:val="mn-MN"/>
        </w:rPr>
        <w:t>Ч.</w:t>
      </w:r>
      <w:r w:rsidR="00D558F8">
        <w:rPr>
          <w:lang w:val="mn-MN"/>
        </w:rPr>
        <w:t>Улаан танилцуул</w:t>
      </w:r>
      <w:r>
        <w:rPr>
          <w:lang w:val="mn-MN"/>
        </w:rPr>
        <w:t>ав.</w:t>
      </w:r>
    </w:p>
    <w:p w:rsidR="00CF5CE4" w:rsidRDefault="00CF5CE4" w:rsidP="00D558F8">
      <w:pPr>
        <w:ind w:firstLine="720"/>
        <w:jc w:val="both"/>
        <w:rPr>
          <w:lang w:val="mn-MN"/>
        </w:rPr>
      </w:pPr>
      <w:r>
        <w:rPr>
          <w:lang w:val="mn-MN"/>
        </w:rPr>
        <w:t>Танилцуулгатай холбогдуулан Улсын Их Хурлын гишүүдээс асуулт гараагүй.</w:t>
      </w:r>
    </w:p>
    <w:p w:rsidR="00CF5CE4" w:rsidRDefault="00CF5CE4" w:rsidP="00D558F8">
      <w:pPr>
        <w:ind w:firstLine="720"/>
        <w:jc w:val="both"/>
        <w:rPr>
          <w:lang w:val="mn-MN"/>
        </w:rPr>
      </w:pPr>
      <w:r>
        <w:rPr>
          <w:lang w:val="mn-MN"/>
        </w:rPr>
        <w:lastRenderedPageBreak/>
        <w:t xml:space="preserve">Улсын Их Хурлын гишүүн С.Баярцогт санал хэлэв. </w:t>
      </w:r>
    </w:p>
    <w:p w:rsidR="00D558F8" w:rsidRDefault="00CF5CE4" w:rsidP="00D558F8">
      <w:pPr>
        <w:ind w:firstLine="720"/>
        <w:jc w:val="both"/>
        <w:rPr>
          <w:lang w:val="mn-MN"/>
        </w:rPr>
      </w:pPr>
      <w:r w:rsidRPr="00CF5CE4">
        <w:rPr>
          <w:b/>
          <w:lang w:val="mn-MN"/>
        </w:rPr>
        <w:t>Ц.Даваасүрэн</w:t>
      </w:r>
      <w:r>
        <w:rPr>
          <w:lang w:val="mn-MN"/>
        </w:rPr>
        <w:t xml:space="preserve">: </w:t>
      </w:r>
      <w:r w:rsidR="00D558F8">
        <w:rPr>
          <w:lang w:val="mn-MN"/>
        </w:rPr>
        <w:t>Монгол Улсын нэгдсэн төсвийн 2013 оны төсвийн хүрээний мэдэгдэл, 2014-2015 оны төсвийн төсөөллийн тухай хуульд нэмэлт, өөрчлөлт оруулах тухай хуулийн төслийг  хэлэлц</w:t>
      </w:r>
      <w:r>
        <w:rPr>
          <w:lang w:val="mn-MN"/>
        </w:rPr>
        <w:t>эх нь зүйтэй гэсэн саналыг д</w:t>
      </w:r>
      <w:r w:rsidR="00D558F8">
        <w:rPr>
          <w:lang w:val="mn-MN"/>
        </w:rPr>
        <w:t>эмжиж байгаа гишүүд гараа өргөнө үү.</w:t>
      </w:r>
    </w:p>
    <w:p w:rsidR="00CF5CE4" w:rsidRDefault="00CF5CE4" w:rsidP="00CF5CE4">
      <w:pPr>
        <w:spacing w:after="0" w:line="240" w:lineRule="auto"/>
        <w:ind w:firstLine="720"/>
        <w:jc w:val="both"/>
        <w:rPr>
          <w:lang w:val="mn-MN"/>
        </w:rPr>
      </w:pPr>
      <w:r>
        <w:rPr>
          <w:lang w:val="mn-MN"/>
        </w:rPr>
        <w:t>Зөвшөөрсөн</w:t>
      </w:r>
      <w:r>
        <w:rPr>
          <w:lang w:val="mn-MN"/>
        </w:rPr>
        <w:tab/>
      </w:r>
      <w:r>
        <w:rPr>
          <w:lang w:val="mn-MN"/>
        </w:rPr>
        <w:tab/>
        <w:t>10</w:t>
      </w:r>
    </w:p>
    <w:p w:rsidR="00CF5CE4" w:rsidRDefault="00CF5CE4" w:rsidP="00CF5CE4">
      <w:pPr>
        <w:spacing w:after="0" w:line="240" w:lineRule="auto"/>
        <w:ind w:firstLine="720"/>
        <w:jc w:val="both"/>
        <w:rPr>
          <w:lang w:val="mn-MN"/>
        </w:rPr>
      </w:pPr>
      <w:r>
        <w:rPr>
          <w:lang w:val="mn-MN"/>
        </w:rPr>
        <w:t xml:space="preserve">Татгалзсан </w:t>
      </w:r>
      <w:r>
        <w:rPr>
          <w:lang w:val="mn-MN"/>
        </w:rPr>
        <w:tab/>
      </w:r>
      <w:r>
        <w:rPr>
          <w:lang w:val="mn-MN"/>
        </w:rPr>
        <w:tab/>
        <w:t>0</w:t>
      </w:r>
    </w:p>
    <w:p w:rsidR="00CF5CE4" w:rsidRDefault="00CF5CE4" w:rsidP="00CF5CE4">
      <w:pPr>
        <w:spacing w:after="0" w:line="240" w:lineRule="auto"/>
        <w:ind w:firstLine="720"/>
        <w:jc w:val="both"/>
        <w:rPr>
          <w:lang w:val="mn-MN"/>
        </w:rPr>
      </w:pPr>
      <w:r>
        <w:rPr>
          <w:lang w:val="mn-MN"/>
        </w:rPr>
        <w:t xml:space="preserve">Бүгд </w:t>
      </w:r>
      <w:r>
        <w:rPr>
          <w:lang w:val="mn-MN"/>
        </w:rPr>
        <w:tab/>
      </w:r>
      <w:r>
        <w:rPr>
          <w:lang w:val="mn-MN"/>
        </w:rPr>
        <w:tab/>
      </w:r>
      <w:r>
        <w:rPr>
          <w:lang w:val="mn-MN"/>
        </w:rPr>
        <w:tab/>
        <w:t>10</w:t>
      </w:r>
    </w:p>
    <w:p w:rsidR="00CF5CE4" w:rsidRDefault="00CF5CE4" w:rsidP="00CF5CE4">
      <w:pPr>
        <w:spacing w:after="0" w:line="240" w:lineRule="auto"/>
        <w:ind w:firstLine="720"/>
        <w:jc w:val="both"/>
        <w:rPr>
          <w:lang w:val="mn-MN"/>
        </w:rPr>
      </w:pPr>
      <w:r>
        <w:rPr>
          <w:lang w:val="mn-MN"/>
        </w:rPr>
        <w:t>Гишүүдийн олонхийн саналаар дэмжигдлээ.</w:t>
      </w:r>
    </w:p>
    <w:p w:rsidR="00CF5CE4" w:rsidRDefault="00CF5CE4" w:rsidP="00CF5CE4">
      <w:pPr>
        <w:spacing w:after="0" w:line="240" w:lineRule="auto"/>
        <w:ind w:firstLine="720"/>
        <w:jc w:val="both"/>
        <w:rPr>
          <w:lang w:val="mn-MN"/>
        </w:rPr>
      </w:pPr>
    </w:p>
    <w:p w:rsidR="00D558F8" w:rsidRDefault="00D558F8" w:rsidP="00D558F8">
      <w:pPr>
        <w:ind w:firstLine="720"/>
        <w:jc w:val="both"/>
        <w:rPr>
          <w:lang w:val="mn-MN"/>
        </w:rPr>
      </w:pPr>
      <w:r>
        <w:rPr>
          <w:lang w:val="mn-MN"/>
        </w:rPr>
        <w:t>Байнгын хорооноос гарах санал, дүгнэлтийг Улсын Их Хурлын чуулганы нэгдсэн хуралдаанд Улсын Их Хурлын гишүүн  С.Ганбаатар  танилцуулахаар тогтов.</w:t>
      </w:r>
    </w:p>
    <w:p w:rsidR="00D558F8" w:rsidRPr="00AC799A" w:rsidRDefault="00D558F8" w:rsidP="00D558F8">
      <w:pPr>
        <w:ind w:firstLine="720"/>
        <w:jc w:val="both"/>
        <w:rPr>
          <w:b/>
          <w:i/>
          <w:lang w:val="mn-MN"/>
        </w:rPr>
      </w:pPr>
      <w:r w:rsidRPr="00AC799A">
        <w:rPr>
          <w:b/>
          <w:i/>
          <w:lang w:val="mn-MN"/>
        </w:rPr>
        <w:t>Гурав. Жижиг, дунд үйлдвэрлэлийг дэмжих зорилгоор 2009 оны 7 дугаар сарын 16-ны өдөр батлагдсан Нэмэгдсэн өртгийн албан татвараас чөлөөлөх тухай, Гаалийн албан татвараас чөлөөлөх тухай хуулийн үйлчлэх хугацааг сунгах тухай хуулийн төсөл /Хэлэлцэх эсэх/</w:t>
      </w:r>
    </w:p>
    <w:p w:rsidR="00CF5CE4" w:rsidRDefault="00CF5CE4" w:rsidP="00CF5CE4">
      <w:pPr>
        <w:ind w:firstLine="720"/>
        <w:jc w:val="both"/>
        <w:rPr>
          <w:rFonts w:cs="Arial"/>
          <w:lang w:val="mn-MN"/>
        </w:rPr>
      </w:pPr>
      <w:r>
        <w:rPr>
          <w:lang w:val="mn-MN"/>
        </w:rPr>
        <w:t xml:space="preserve">Хэлэлцэж буй асуудалтай холбогдуулан </w:t>
      </w:r>
      <w:r>
        <w:rPr>
          <w:rFonts w:cs="Arial"/>
          <w:szCs w:val="24"/>
        </w:rPr>
        <w:t xml:space="preserve">Сангийн яамны </w:t>
      </w:r>
      <w:r>
        <w:rPr>
          <w:rFonts w:cs="Arial"/>
          <w:szCs w:val="24"/>
          <w:lang w:val="mn-MN"/>
        </w:rPr>
        <w:t xml:space="preserve"> </w:t>
      </w:r>
      <w:r>
        <w:rPr>
          <w:rFonts w:cs="Arial"/>
          <w:szCs w:val="24"/>
        </w:rPr>
        <w:t>Төсвийн бодлогын газрын дарга</w:t>
      </w:r>
      <w:r w:rsidRPr="006A01D8">
        <w:rPr>
          <w:rFonts w:cs="Arial"/>
          <w:szCs w:val="24"/>
        </w:rPr>
        <w:t xml:space="preserve"> </w:t>
      </w:r>
      <w:r>
        <w:rPr>
          <w:rFonts w:cs="Arial"/>
          <w:szCs w:val="24"/>
          <w:lang w:val="mn-MN"/>
        </w:rPr>
        <w:t>Ж.</w:t>
      </w:r>
      <w:r>
        <w:rPr>
          <w:rFonts w:cs="Arial"/>
          <w:szCs w:val="24"/>
        </w:rPr>
        <w:t>Ганбат, Нэгдсэн төсвийн хэлтсийн дарга</w:t>
      </w:r>
      <w:r w:rsidRPr="00C61CCD">
        <w:rPr>
          <w:rFonts w:cs="Arial"/>
          <w:szCs w:val="24"/>
        </w:rPr>
        <w:t xml:space="preserve"> </w:t>
      </w:r>
      <w:r>
        <w:rPr>
          <w:rFonts w:cs="Arial"/>
          <w:szCs w:val="24"/>
          <w:lang w:val="mn-MN"/>
        </w:rPr>
        <w:t>Н.</w:t>
      </w:r>
      <w:r>
        <w:rPr>
          <w:rFonts w:cs="Arial"/>
          <w:szCs w:val="24"/>
        </w:rPr>
        <w:t>Нарангэрэл, Зарлагын хэлтсийн дарга</w:t>
      </w:r>
      <w:r>
        <w:rPr>
          <w:rFonts w:cs="Arial"/>
          <w:szCs w:val="24"/>
          <w:lang w:val="mn-MN"/>
        </w:rPr>
        <w:t xml:space="preserve"> Б.Нямаа</w:t>
      </w:r>
      <w:r>
        <w:rPr>
          <w:rFonts w:cs="Arial"/>
          <w:szCs w:val="24"/>
        </w:rPr>
        <w:t>, Төсвийн хөрөнгө оруулалтын хэлтсийн дарга</w:t>
      </w:r>
      <w:r>
        <w:rPr>
          <w:rFonts w:cs="Arial"/>
          <w:szCs w:val="24"/>
          <w:lang w:val="mn-MN"/>
        </w:rPr>
        <w:t xml:space="preserve"> М.Батгэрэл</w:t>
      </w:r>
      <w:r>
        <w:rPr>
          <w:rFonts w:cs="Arial"/>
          <w:szCs w:val="24"/>
        </w:rPr>
        <w:t>, Баялгийн сангийн удирдлагын хэлтсийн дарга</w:t>
      </w:r>
      <w:r>
        <w:rPr>
          <w:rFonts w:cs="Arial"/>
          <w:szCs w:val="24"/>
          <w:lang w:val="mn-MN"/>
        </w:rPr>
        <w:t xml:space="preserve"> О.Хуягцогт</w:t>
      </w:r>
      <w:r>
        <w:rPr>
          <w:rFonts w:cs="Arial"/>
          <w:szCs w:val="24"/>
        </w:rPr>
        <w:t xml:space="preserve">, Орлогын хэлтсийн дарга </w:t>
      </w:r>
      <w:r>
        <w:rPr>
          <w:rFonts w:cs="Arial"/>
          <w:szCs w:val="24"/>
          <w:lang w:val="mn-MN"/>
        </w:rPr>
        <w:t>Б.</w:t>
      </w:r>
      <w:r>
        <w:rPr>
          <w:rFonts w:cs="Arial"/>
          <w:szCs w:val="24"/>
        </w:rPr>
        <w:t>Доржсэмбэд</w:t>
      </w:r>
      <w:r>
        <w:rPr>
          <w:rFonts w:cs="Arial"/>
          <w:szCs w:val="24"/>
          <w:lang w:val="mn-MN"/>
        </w:rPr>
        <w:t xml:space="preserve">, </w:t>
      </w:r>
      <w:r>
        <w:rPr>
          <w:rFonts w:cs="Arial"/>
          <w:lang w:val="mn-MN"/>
        </w:rPr>
        <w:t>Улсын Их Хурлын Тамгын газрын Эрх зүй, хууль тогтоомжийн хэлтсийн зөвлөх С.Энхцэцэг, Төсвийн байнгын хорооны зөвлөх Ё.Мөнхбаатар, референт Ё.Энхсайхан нар байлцав.</w:t>
      </w:r>
    </w:p>
    <w:p w:rsidR="00D558F8" w:rsidRDefault="00D558F8" w:rsidP="00D558F8">
      <w:pPr>
        <w:ind w:firstLine="720"/>
        <w:jc w:val="both"/>
        <w:rPr>
          <w:lang w:val="mn-MN"/>
        </w:rPr>
      </w:pPr>
      <w:r>
        <w:rPr>
          <w:lang w:val="mn-MN"/>
        </w:rPr>
        <w:t>Хуулийн төсөл санаачлагчийн илтгэлийг</w:t>
      </w:r>
      <w:r w:rsidR="00CF5CE4">
        <w:rPr>
          <w:lang w:val="mn-MN"/>
        </w:rPr>
        <w:t xml:space="preserve"> Сангийн сайд Ч.Улаан танилцуулав</w:t>
      </w:r>
      <w:r>
        <w:rPr>
          <w:lang w:val="mn-MN"/>
        </w:rPr>
        <w:t>.</w:t>
      </w:r>
    </w:p>
    <w:p w:rsidR="00CF5CE4" w:rsidRDefault="00CF5CE4" w:rsidP="00D558F8">
      <w:pPr>
        <w:ind w:firstLine="720"/>
        <w:jc w:val="both"/>
        <w:rPr>
          <w:lang w:val="mn-MN"/>
        </w:rPr>
      </w:pPr>
      <w:r>
        <w:rPr>
          <w:lang w:val="mn-MN"/>
        </w:rPr>
        <w:t>Танилцуулгатай холбогдуулан Улсын Их Хурлын гишүүн Ц.Даваасүрэн, Ж.Эрдэнэбат нарын асуусан асуултад Улсын Их Хурлын гишүүн Ч.Улаан хариулж, нэмэлт тайлбар хийв.</w:t>
      </w:r>
    </w:p>
    <w:p w:rsidR="00BD1CCC" w:rsidRDefault="00BD1CCC" w:rsidP="00D558F8">
      <w:pPr>
        <w:ind w:firstLine="720"/>
        <w:jc w:val="both"/>
        <w:rPr>
          <w:lang w:val="mn-MN"/>
        </w:rPr>
      </w:pPr>
    </w:p>
    <w:p w:rsidR="00CF5CE4" w:rsidRDefault="00CF5CE4" w:rsidP="00D558F8">
      <w:pPr>
        <w:ind w:firstLine="720"/>
        <w:jc w:val="both"/>
        <w:rPr>
          <w:lang w:val="mn-MN"/>
        </w:rPr>
      </w:pPr>
      <w:r>
        <w:rPr>
          <w:lang w:val="mn-MN"/>
        </w:rPr>
        <w:t xml:space="preserve">Улсын Их Хурлын гишүүн Ц.Даваасүрэн, Ж.Эрдэнэбат, С.Баярцогт, М.Зоригт, Р.Амаржаргал нар санал хэлэв. </w:t>
      </w:r>
    </w:p>
    <w:p w:rsidR="00BD1CCC" w:rsidRDefault="00BD1CCC" w:rsidP="00BD1CCC">
      <w:pPr>
        <w:jc w:val="both"/>
        <w:rPr>
          <w:lang w:val="mn-MN"/>
        </w:rPr>
      </w:pPr>
      <w:r>
        <w:rPr>
          <w:lang w:val="mn-MN"/>
        </w:rPr>
        <w:tab/>
        <w:t xml:space="preserve">Уг асуудлыг хойшлуулав. </w:t>
      </w:r>
    </w:p>
    <w:p w:rsidR="00D558F8" w:rsidRPr="002A0807" w:rsidRDefault="00D558F8" w:rsidP="00D558F8">
      <w:pPr>
        <w:ind w:firstLine="720"/>
        <w:jc w:val="both"/>
        <w:rPr>
          <w:b/>
          <w:lang w:val="mn-MN"/>
        </w:rPr>
      </w:pPr>
      <w:r>
        <w:rPr>
          <w:lang w:val="mn-MN"/>
        </w:rPr>
        <w:t xml:space="preserve"> </w:t>
      </w:r>
      <w:r w:rsidRPr="002A0807">
        <w:rPr>
          <w:b/>
          <w:lang w:val="mn-MN"/>
        </w:rPr>
        <w:t xml:space="preserve">Хуралдаан 16 цаг 05 минутад өндөрлөв. </w:t>
      </w:r>
    </w:p>
    <w:p w:rsidR="00D558F8" w:rsidRDefault="00D558F8" w:rsidP="00D558F8">
      <w:pPr>
        <w:ind w:firstLine="720"/>
        <w:jc w:val="both"/>
        <w:rPr>
          <w:lang w:val="mn-MN"/>
        </w:rPr>
      </w:pPr>
    </w:p>
    <w:p w:rsidR="00BD1CCC" w:rsidRPr="008E6276" w:rsidRDefault="00BD1CCC" w:rsidP="00BD1CCC">
      <w:pPr>
        <w:pStyle w:val="Title"/>
        <w:ind w:firstLine="720"/>
        <w:jc w:val="both"/>
        <w:rPr>
          <w:rFonts w:ascii="Arial" w:hAnsi="Arial" w:cs="Arial"/>
          <w:b w:val="0"/>
          <w:bCs w:val="0"/>
          <w:lang w:val="ms-MY"/>
        </w:rPr>
      </w:pPr>
      <w:r w:rsidRPr="008E6276">
        <w:rPr>
          <w:rFonts w:ascii="Arial" w:hAnsi="Arial" w:cs="Arial"/>
          <w:b w:val="0"/>
          <w:bCs w:val="0"/>
          <w:lang w:val="ms-MY"/>
        </w:rPr>
        <w:t xml:space="preserve">Тэмдэглэлтэй танилцсан: </w:t>
      </w:r>
    </w:p>
    <w:p w:rsidR="00BD1CCC" w:rsidRDefault="00BD1CCC" w:rsidP="00BD1CCC">
      <w:pPr>
        <w:pStyle w:val="Title"/>
        <w:jc w:val="both"/>
        <w:rPr>
          <w:rFonts w:ascii="Arial" w:hAnsi="Arial" w:cs="Arial"/>
          <w:b w:val="0"/>
          <w:bCs w:val="0"/>
          <w:lang w:val="mn-MN"/>
        </w:rPr>
      </w:pPr>
      <w:r w:rsidRPr="008E6276">
        <w:rPr>
          <w:rFonts w:ascii="Arial" w:hAnsi="Arial" w:cs="Arial"/>
          <w:b w:val="0"/>
          <w:bCs w:val="0"/>
          <w:lang w:val="ms-MY"/>
        </w:rPr>
        <w:tab/>
      </w:r>
      <w:r w:rsidRPr="008E6276">
        <w:rPr>
          <w:rFonts w:ascii="Arial" w:hAnsi="Arial" w:cs="Arial"/>
          <w:b w:val="0"/>
          <w:bCs w:val="0"/>
          <w:lang w:val="mn-MN"/>
        </w:rPr>
        <w:t>ТӨ</w:t>
      </w:r>
      <w:r>
        <w:rPr>
          <w:rFonts w:ascii="Arial" w:hAnsi="Arial" w:cs="Arial"/>
          <w:b w:val="0"/>
          <w:bCs w:val="0"/>
          <w:lang w:val="mn-MN"/>
        </w:rPr>
        <w:t>СВИЙН</w:t>
      </w:r>
      <w:r w:rsidRPr="008E6276">
        <w:rPr>
          <w:rFonts w:ascii="Arial" w:hAnsi="Arial" w:cs="Arial"/>
          <w:b w:val="0"/>
          <w:bCs w:val="0"/>
          <w:lang w:val="mn-MN"/>
        </w:rPr>
        <w:tab/>
        <w:t xml:space="preserve">БАЙНГЫН </w:t>
      </w:r>
    </w:p>
    <w:p w:rsidR="00BD1CCC" w:rsidRDefault="00BD1CCC" w:rsidP="00BD1CCC">
      <w:pPr>
        <w:pStyle w:val="Title"/>
        <w:ind w:firstLine="720"/>
        <w:jc w:val="both"/>
        <w:rPr>
          <w:rFonts w:ascii="Arial" w:hAnsi="Arial" w:cs="Arial"/>
          <w:b w:val="0"/>
          <w:bCs w:val="0"/>
          <w:lang w:val="mn-MN"/>
        </w:rPr>
      </w:pPr>
      <w:r>
        <w:rPr>
          <w:rFonts w:ascii="Arial" w:hAnsi="Arial" w:cs="Arial"/>
          <w:b w:val="0"/>
          <w:bCs w:val="0"/>
          <w:lang w:val="mn-MN"/>
        </w:rPr>
        <w:t>Х</w:t>
      </w:r>
      <w:r w:rsidRPr="008E6276">
        <w:rPr>
          <w:rFonts w:ascii="Arial" w:hAnsi="Arial" w:cs="Arial"/>
          <w:b w:val="0"/>
          <w:bCs w:val="0"/>
          <w:lang w:val="mn-MN"/>
        </w:rPr>
        <w:t>ОРООНЫ ДАРГА</w:t>
      </w:r>
      <w:r w:rsidRPr="008E6276">
        <w:rPr>
          <w:rFonts w:ascii="Arial" w:hAnsi="Arial" w:cs="Arial"/>
          <w:b w:val="0"/>
          <w:bCs w:val="0"/>
          <w:lang w:val="ms-MY"/>
        </w:rPr>
        <w:tab/>
      </w:r>
      <w:r w:rsidRPr="008E6276">
        <w:rPr>
          <w:rFonts w:ascii="Arial" w:hAnsi="Arial" w:cs="Arial"/>
          <w:b w:val="0"/>
          <w:bCs w:val="0"/>
          <w:lang w:val="ms-MY"/>
        </w:rPr>
        <w:tab/>
      </w:r>
      <w:r w:rsidRPr="008E6276">
        <w:rPr>
          <w:rFonts w:ascii="Arial" w:hAnsi="Arial" w:cs="Arial"/>
          <w:b w:val="0"/>
          <w:bCs w:val="0"/>
          <w:lang w:val="ms-MY"/>
        </w:rPr>
        <w:tab/>
      </w:r>
      <w:r>
        <w:rPr>
          <w:rFonts w:ascii="Arial" w:hAnsi="Arial" w:cs="Arial"/>
          <w:b w:val="0"/>
          <w:bCs w:val="0"/>
          <w:lang w:val="mn-MN"/>
        </w:rPr>
        <w:tab/>
      </w:r>
      <w:r w:rsidRPr="008E6276">
        <w:rPr>
          <w:rFonts w:ascii="Arial" w:hAnsi="Arial" w:cs="Arial"/>
          <w:b w:val="0"/>
          <w:bCs w:val="0"/>
          <w:lang w:val="ms-MY"/>
        </w:rPr>
        <w:tab/>
      </w:r>
      <w:r w:rsidRPr="008E6276">
        <w:rPr>
          <w:rFonts w:ascii="Arial" w:hAnsi="Arial" w:cs="Arial"/>
          <w:b w:val="0"/>
          <w:bCs w:val="0"/>
          <w:lang w:val="ms-MY"/>
        </w:rPr>
        <w:tab/>
      </w:r>
      <w:r>
        <w:rPr>
          <w:rFonts w:ascii="Arial" w:hAnsi="Arial" w:cs="Arial"/>
          <w:b w:val="0"/>
          <w:bCs w:val="0"/>
          <w:lang w:val="mn-MN"/>
        </w:rPr>
        <w:tab/>
        <w:t>Ц.ДАВААСҮРЭН</w:t>
      </w:r>
    </w:p>
    <w:p w:rsidR="00BD1CCC" w:rsidRDefault="00BD1CCC" w:rsidP="00BD1CCC">
      <w:pPr>
        <w:pStyle w:val="Title"/>
        <w:ind w:firstLine="720"/>
        <w:jc w:val="both"/>
        <w:rPr>
          <w:rFonts w:ascii="Arial" w:hAnsi="Arial" w:cs="Arial"/>
          <w:b w:val="0"/>
          <w:bCs w:val="0"/>
          <w:lang w:val="mn-MN"/>
        </w:rPr>
      </w:pPr>
    </w:p>
    <w:p w:rsidR="00BD1CCC" w:rsidRPr="008E6276" w:rsidRDefault="00BD1CCC" w:rsidP="00BD1CCC">
      <w:pPr>
        <w:pStyle w:val="Title"/>
        <w:ind w:firstLine="720"/>
        <w:jc w:val="both"/>
        <w:rPr>
          <w:rFonts w:ascii="Arial" w:hAnsi="Arial" w:cs="Arial"/>
          <w:b w:val="0"/>
          <w:bCs w:val="0"/>
          <w:lang w:val="ms-MY"/>
        </w:rPr>
      </w:pPr>
      <w:r w:rsidRPr="008E6276">
        <w:rPr>
          <w:rFonts w:ascii="Arial" w:hAnsi="Arial" w:cs="Arial"/>
          <w:b w:val="0"/>
          <w:bCs w:val="0"/>
          <w:lang w:val="ms-MY"/>
        </w:rPr>
        <w:lastRenderedPageBreak/>
        <w:tab/>
      </w:r>
    </w:p>
    <w:p w:rsidR="00BD1CCC" w:rsidRPr="008E6276" w:rsidRDefault="00BD1CCC" w:rsidP="00BD1CCC">
      <w:pPr>
        <w:pStyle w:val="Title"/>
        <w:ind w:firstLine="720"/>
        <w:jc w:val="both"/>
        <w:rPr>
          <w:rFonts w:ascii="Arial" w:hAnsi="Arial" w:cs="Arial"/>
          <w:b w:val="0"/>
          <w:bCs w:val="0"/>
          <w:lang w:val="ms-MY"/>
        </w:rPr>
      </w:pPr>
      <w:r w:rsidRPr="008E6276">
        <w:rPr>
          <w:rFonts w:ascii="Arial" w:hAnsi="Arial" w:cs="Arial"/>
          <w:b w:val="0"/>
          <w:bCs w:val="0"/>
          <w:lang w:val="ms-MY"/>
        </w:rPr>
        <w:t xml:space="preserve">Тэмдэглэл хөтөлсөн: </w:t>
      </w:r>
    </w:p>
    <w:p w:rsidR="00BD1CCC" w:rsidRPr="008E6276" w:rsidRDefault="00BD1CCC" w:rsidP="00BD1CCC">
      <w:pPr>
        <w:pStyle w:val="Title"/>
        <w:jc w:val="both"/>
        <w:rPr>
          <w:rFonts w:ascii="Arial" w:hAnsi="Arial" w:cs="Arial"/>
          <w:b w:val="0"/>
          <w:bCs w:val="0"/>
          <w:lang w:val="ms-MY"/>
        </w:rPr>
      </w:pPr>
      <w:r w:rsidRPr="008E6276">
        <w:rPr>
          <w:rFonts w:ascii="Arial" w:hAnsi="Arial" w:cs="Arial"/>
          <w:b w:val="0"/>
          <w:bCs w:val="0"/>
          <w:lang w:val="ms-MY"/>
        </w:rPr>
        <w:tab/>
        <w:t>ХУРАЛДААНЫ ТЭМДЭГЛЭЛ</w:t>
      </w:r>
    </w:p>
    <w:p w:rsidR="00BD1CCC" w:rsidRPr="008E6276" w:rsidRDefault="00BD1CCC" w:rsidP="00BD1CCC">
      <w:pPr>
        <w:pStyle w:val="Title"/>
        <w:jc w:val="both"/>
        <w:rPr>
          <w:rFonts w:ascii="Arial" w:hAnsi="Arial" w:cs="Arial"/>
          <w:b w:val="0"/>
          <w:bCs w:val="0"/>
          <w:lang w:val="mn-MN"/>
        </w:rPr>
      </w:pPr>
      <w:r w:rsidRPr="008E6276">
        <w:rPr>
          <w:rFonts w:ascii="Arial" w:hAnsi="Arial" w:cs="Arial"/>
          <w:b w:val="0"/>
          <w:bCs w:val="0"/>
          <w:lang w:val="ms-MY"/>
        </w:rPr>
        <w:tab/>
        <w:t>ХӨТЛӨГЧ</w:t>
      </w:r>
      <w:r w:rsidRPr="008E6276">
        <w:rPr>
          <w:rFonts w:ascii="Arial" w:hAnsi="Arial" w:cs="Arial"/>
          <w:b w:val="0"/>
          <w:bCs w:val="0"/>
          <w:lang w:val="ms-MY"/>
        </w:rPr>
        <w:tab/>
      </w:r>
      <w:r w:rsidRPr="008E6276">
        <w:rPr>
          <w:rFonts w:ascii="Arial" w:hAnsi="Arial" w:cs="Arial"/>
          <w:b w:val="0"/>
          <w:bCs w:val="0"/>
          <w:lang w:val="ms-MY"/>
        </w:rPr>
        <w:tab/>
      </w:r>
      <w:r w:rsidRPr="008E6276">
        <w:rPr>
          <w:rFonts w:ascii="Arial" w:hAnsi="Arial" w:cs="Arial"/>
          <w:b w:val="0"/>
          <w:bCs w:val="0"/>
          <w:lang w:val="ms-MY"/>
        </w:rPr>
        <w:tab/>
      </w:r>
      <w:r w:rsidRPr="008E6276">
        <w:rPr>
          <w:rFonts w:ascii="Arial" w:hAnsi="Arial" w:cs="Arial"/>
          <w:b w:val="0"/>
          <w:bCs w:val="0"/>
          <w:lang w:val="ms-MY"/>
        </w:rPr>
        <w:tab/>
      </w:r>
      <w:r w:rsidRPr="008E6276">
        <w:rPr>
          <w:rFonts w:ascii="Arial" w:hAnsi="Arial" w:cs="Arial"/>
          <w:b w:val="0"/>
          <w:bCs w:val="0"/>
          <w:lang w:val="ms-MY"/>
        </w:rPr>
        <w:tab/>
      </w:r>
      <w:r w:rsidRPr="008E6276">
        <w:rPr>
          <w:rFonts w:ascii="Arial" w:hAnsi="Arial" w:cs="Arial"/>
          <w:b w:val="0"/>
          <w:bCs w:val="0"/>
          <w:lang w:val="ms-MY"/>
        </w:rPr>
        <w:tab/>
      </w:r>
      <w:r w:rsidRPr="008E6276">
        <w:rPr>
          <w:rFonts w:ascii="Arial" w:hAnsi="Arial" w:cs="Arial"/>
          <w:b w:val="0"/>
          <w:bCs w:val="0"/>
          <w:lang w:val="ms-MY"/>
        </w:rPr>
        <w:tab/>
      </w:r>
      <w:r w:rsidRPr="008E6276">
        <w:rPr>
          <w:rFonts w:ascii="Arial" w:hAnsi="Arial" w:cs="Arial"/>
          <w:b w:val="0"/>
          <w:bCs w:val="0"/>
          <w:lang w:val="ms-MY"/>
        </w:rPr>
        <w:tab/>
      </w:r>
      <w:r w:rsidRPr="008E6276">
        <w:rPr>
          <w:rFonts w:ascii="Arial" w:hAnsi="Arial" w:cs="Arial"/>
          <w:b w:val="0"/>
          <w:bCs w:val="0"/>
          <w:lang w:val="mn-MN"/>
        </w:rPr>
        <w:t>Д.ЦЭНДСҮРЭН</w:t>
      </w:r>
    </w:p>
    <w:p w:rsidR="00BD1CCC" w:rsidRPr="00B531E8" w:rsidRDefault="00BD1CCC" w:rsidP="00BD1CCC">
      <w:pPr>
        <w:jc w:val="both"/>
        <w:rPr>
          <w:lang w:val="mn-MN"/>
        </w:rPr>
      </w:pPr>
      <w:r>
        <w:rPr>
          <w:lang w:val="mn-MN"/>
        </w:rPr>
        <w:tab/>
      </w:r>
    </w:p>
    <w:p w:rsidR="00D558F8" w:rsidRDefault="00D558F8" w:rsidP="00D558F8">
      <w:pPr>
        <w:ind w:firstLine="720"/>
        <w:jc w:val="both"/>
        <w:rPr>
          <w:lang w:val="mn-MN"/>
        </w:rPr>
      </w:pPr>
    </w:p>
    <w:p w:rsidR="00BD1CCC" w:rsidRDefault="00BD1CCC" w:rsidP="00D558F8">
      <w:pPr>
        <w:ind w:firstLine="720"/>
        <w:jc w:val="both"/>
        <w:rPr>
          <w:lang w:val="mn-MN"/>
        </w:rPr>
      </w:pPr>
    </w:p>
    <w:p w:rsidR="00BD1CCC" w:rsidRDefault="00BD1CCC" w:rsidP="00D558F8">
      <w:pPr>
        <w:ind w:firstLine="720"/>
        <w:jc w:val="both"/>
        <w:rPr>
          <w:lang w:val="mn-MN"/>
        </w:rPr>
      </w:pPr>
    </w:p>
    <w:p w:rsidR="00BD1CCC" w:rsidRDefault="00BD1CCC" w:rsidP="00D558F8">
      <w:pPr>
        <w:ind w:firstLine="720"/>
        <w:jc w:val="both"/>
        <w:rPr>
          <w:lang w:val="mn-MN"/>
        </w:rPr>
      </w:pPr>
    </w:p>
    <w:p w:rsidR="00BD1CCC" w:rsidRDefault="00BD1CCC" w:rsidP="00D558F8">
      <w:pPr>
        <w:ind w:firstLine="720"/>
        <w:jc w:val="both"/>
        <w:rPr>
          <w:lang w:val="mn-MN"/>
        </w:rPr>
      </w:pPr>
    </w:p>
    <w:p w:rsidR="00BD1CCC" w:rsidRDefault="00BD1CCC" w:rsidP="00D558F8">
      <w:pPr>
        <w:ind w:firstLine="720"/>
        <w:jc w:val="both"/>
        <w:rPr>
          <w:lang w:val="mn-MN"/>
        </w:rPr>
      </w:pPr>
    </w:p>
    <w:p w:rsidR="00BD1CCC" w:rsidRDefault="00BD1CCC" w:rsidP="00D558F8">
      <w:pPr>
        <w:ind w:firstLine="720"/>
        <w:jc w:val="both"/>
        <w:rPr>
          <w:lang w:val="mn-MN"/>
        </w:rPr>
      </w:pPr>
    </w:p>
    <w:p w:rsidR="00BD1CCC" w:rsidRDefault="00BD1CCC" w:rsidP="00D558F8">
      <w:pPr>
        <w:ind w:firstLine="720"/>
        <w:jc w:val="both"/>
        <w:rPr>
          <w:lang w:val="mn-MN"/>
        </w:rPr>
      </w:pPr>
    </w:p>
    <w:p w:rsidR="00BD1CCC" w:rsidRDefault="00BD1CCC" w:rsidP="00D558F8">
      <w:pPr>
        <w:ind w:firstLine="720"/>
        <w:jc w:val="both"/>
        <w:rPr>
          <w:lang w:val="mn-MN"/>
        </w:rPr>
      </w:pPr>
    </w:p>
    <w:p w:rsidR="00BD1CCC" w:rsidRDefault="00BD1CCC" w:rsidP="00D558F8">
      <w:pPr>
        <w:ind w:firstLine="720"/>
        <w:jc w:val="both"/>
        <w:rPr>
          <w:lang w:val="mn-MN"/>
        </w:rPr>
      </w:pPr>
    </w:p>
    <w:p w:rsidR="00BD1CCC" w:rsidRDefault="00BD1CCC" w:rsidP="00D558F8">
      <w:pPr>
        <w:ind w:firstLine="720"/>
        <w:jc w:val="both"/>
        <w:rPr>
          <w:lang w:val="mn-MN"/>
        </w:rPr>
      </w:pPr>
    </w:p>
    <w:p w:rsidR="00BD1CCC" w:rsidRDefault="00BD1CCC" w:rsidP="00D558F8">
      <w:pPr>
        <w:ind w:firstLine="720"/>
        <w:jc w:val="both"/>
        <w:rPr>
          <w:lang w:val="mn-MN"/>
        </w:rPr>
      </w:pPr>
    </w:p>
    <w:p w:rsidR="00BD1CCC" w:rsidRDefault="00BD1CCC" w:rsidP="00D558F8">
      <w:pPr>
        <w:ind w:firstLine="720"/>
        <w:jc w:val="both"/>
        <w:rPr>
          <w:lang w:val="mn-MN"/>
        </w:rPr>
      </w:pPr>
    </w:p>
    <w:p w:rsidR="00BD1CCC" w:rsidRDefault="00BD1CCC" w:rsidP="00D558F8">
      <w:pPr>
        <w:ind w:firstLine="720"/>
        <w:jc w:val="both"/>
        <w:rPr>
          <w:lang w:val="mn-MN"/>
        </w:rPr>
      </w:pPr>
    </w:p>
    <w:p w:rsidR="00BD1CCC" w:rsidRDefault="00BD1CCC" w:rsidP="00D558F8">
      <w:pPr>
        <w:ind w:firstLine="720"/>
        <w:jc w:val="both"/>
        <w:rPr>
          <w:lang w:val="mn-MN"/>
        </w:rPr>
      </w:pPr>
    </w:p>
    <w:p w:rsidR="00BD1CCC" w:rsidRDefault="00BD1CCC" w:rsidP="00D558F8">
      <w:pPr>
        <w:ind w:firstLine="720"/>
        <w:jc w:val="both"/>
        <w:rPr>
          <w:lang w:val="mn-MN"/>
        </w:rPr>
      </w:pPr>
    </w:p>
    <w:p w:rsidR="00BD1CCC" w:rsidRDefault="00BD1CCC" w:rsidP="00D558F8">
      <w:pPr>
        <w:ind w:firstLine="720"/>
        <w:jc w:val="both"/>
        <w:rPr>
          <w:lang w:val="mn-MN"/>
        </w:rPr>
      </w:pPr>
    </w:p>
    <w:p w:rsidR="00D558F8" w:rsidRPr="00BD1CCC" w:rsidRDefault="00BD1CCC" w:rsidP="00BD1CCC">
      <w:pPr>
        <w:spacing w:after="0" w:line="240" w:lineRule="auto"/>
        <w:ind w:firstLine="720"/>
        <w:jc w:val="center"/>
        <w:rPr>
          <w:b/>
          <w:lang w:val="mn-MN"/>
        </w:rPr>
      </w:pPr>
      <w:r w:rsidRPr="00BD1CCC">
        <w:rPr>
          <w:b/>
          <w:lang w:val="mn-MN"/>
        </w:rPr>
        <w:t>УЛСЫН ИХ ХУРЛЫН ТӨСВИЙН БАЙНГЫН ХОРООНЫ</w:t>
      </w:r>
    </w:p>
    <w:p w:rsidR="00BD1CCC" w:rsidRPr="00BD1CCC" w:rsidRDefault="00BD1CCC" w:rsidP="00BD1CCC">
      <w:pPr>
        <w:spacing w:after="0" w:line="240" w:lineRule="auto"/>
        <w:ind w:firstLine="720"/>
        <w:jc w:val="center"/>
        <w:rPr>
          <w:b/>
          <w:lang w:val="mn-MN"/>
        </w:rPr>
      </w:pPr>
      <w:r w:rsidRPr="00BD1CCC">
        <w:rPr>
          <w:b/>
          <w:lang w:val="mn-MN"/>
        </w:rPr>
        <w:t>2012 ОНЫ 10 ДУГААР САРЫН 17-НЫ ӨДРИЙН</w:t>
      </w:r>
    </w:p>
    <w:p w:rsidR="00BD1CCC" w:rsidRDefault="00BD1CCC" w:rsidP="00BD1CCC">
      <w:pPr>
        <w:spacing w:after="0" w:line="240" w:lineRule="auto"/>
        <w:ind w:firstLine="720"/>
        <w:jc w:val="center"/>
        <w:rPr>
          <w:b/>
          <w:lang w:val="mn-MN"/>
        </w:rPr>
      </w:pPr>
      <w:r w:rsidRPr="00BD1CCC">
        <w:rPr>
          <w:b/>
          <w:lang w:val="mn-MN"/>
        </w:rPr>
        <w:t>ХУРАЛДААНЫ ДЭЛГЭРЭНГҮЙ ТЭМДЭГЛЭЛ</w:t>
      </w:r>
    </w:p>
    <w:p w:rsidR="00BD1CCC" w:rsidRDefault="00BD1CCC" w:rsidP="00BD1CCC">
      <w:pPr>
        <w:spacing w:after="0" w:line="240" w:lineRule="auto"/>
        <w:ind w:firstLine="720"/>
        <w:jc w:val="center"/>
        <w:rPr>
          <w:b/>
          <w:lang w:val="mn-MN"/>
        </w:rPr>
      </w:pPr>
    </w:p>
    <w:p w:rsidR="00BD1CCC" w:rsidRPr="00BD1CCC" w:rsidRDefault="00BD1CCC" w:rsidP="00BD1CCC">
      <w:pPr>
        <w:spacing w:after="0" w:line="240" w:lineRule="auto"/>
        <w:ind w:firstLine="720"/>
        <w:jc w:val="center"/>
        <w:rPr>
          <w:b/>
          <w:lang w:val="mn-MN"/>
        </w:rPr>
      </w:pPr>
    </w:p>
    <w:p w:rsidR="00C046BC" w:rsidRDefault="00905FDF" w:rsidP="00BD1CCC">
      <w:pPr>
        <w:spacing w:after="0"/>
        <w:ind w:firstLine="720"/>
        <w:jc w:val="both"/>
        <w:rPr>
          <w:lang w:val="mn-MN"/>
        </w:rPr>
      </w:pPr>
      <w:r w:rsidRPr="00816200">
        <w:rPr>
          <w:b/>
          <w:lang w:val="mn-MN"/>
        </w:rPr>
        <w:t>Ц.Даваасүрэн</w:t>
      </w:r>
      <w:r>
        <w:rPr>
          <w:lang w:val="mn-MN"/>
        </w:rPr>
        <w:t>: Төсвийн байнгын хорооны 2012 оны 10 дугаар сарын 17-ны өдрийн хуралдааныг эхэлье.</w:t>
      </w:r>
    </w:p>
    <w:p w:rsidR="00BD1CCC" w:rsidRDefault="00BD1CCC" w:rsidP="00BD1CCC">
      <w:pPr>
        <w:spacing w:after="0"/>
        <w:ind w:firstLine="720"/>
        <w:jc w:val="both"/>
        <w:rPr>
          <w:lang w:val="mn-MN"/>
        </w:rPr>
      </w:pPr>
    </w:p>
    <w:p w:rsidR="00905FDF" w:rsidRDefault="00905FDF" w:rsidP="00905FDF">
      <w:pPr>
        <w:jc w:val="both"/>
        <w:rPr>
          <w:lang w:val="mn-MN"/>
        </w:rPr>
      </w:pPr>
      <w:r>
        <w:rPr>
          <w:lang w:val="mn-MN"/>
        </w:rPr>
        <w:tab/>
        <w:t>Хуралдаанд ирэх ёстой 17 гишүүнээс 9 гишүүн ирж, 52,9 хувийн ирцтэй байна.</w:t>
      </w:r>
    </w:p>
    <w:p w:rsidR="00905FDF" w:rsidRDefault="00905FDF" w:rsidP="00905FDF">
      <w:pPr>
        <w:jc w:val="both"/>
        <w:rPr>
          <w:lang w:val="mn-MN"/>
        </w:rPr>
      </w:pPr>
      <w:r>
        <w:rPr>
          <w:lang w:val="mn-MN"/>
        </w:rPr>
        <w:tab/>
        <w:t>Өнөөдрийн хуралдаанаар З асуудал хэлэлцэхээр төлөвлөснийг та бүхэнд танилцуулъя.</w:t>
      </w:r>
    </w:p>
    <w:p w:rsidR="00905FDF" w:rsidRDefault="00905FDF" w:rsidP="00905FDF">
      <w:pPr>
        <w:jc w:val="both"/>
        <w:rPr>
          <w:lang w:val="mn-MN"/>
        </w:rPr>
      </w:pPr>
      <w:r>
        <w:rPr>
          <w:lang w:val="mn-MN"/>
        </w:rPr>
        <w:lastRenderedPageBreak/>
        <w:tab/>
        <w:t>Төсвийн тухай хуульд нэмэлт, өөрчлөлт оруулах тухай, Төсвийн байгууллагын удирдлага, санхүүжилтийн тухай  хуульд нэмэлт, өөрчлөлт оруулах тухай хуулийн төслүүдийн анхны хэлэлцүүлэг.</w:t>
      </w:r>
    </w:p>
    <w:p w:rsidR="00905FDF" w:rsidRDefault="00905FDF" w:rsidP="00905FDF">
      <w:pPr>
        <w:jc w:val="both"/>
        <w:rPr>
          <w:lang w:val="mn-MN"/>
        </w:rPr>
      </w:pPr>
      <w:r>
        <w:rPr>
          <w:lang w:val="mn-MN"/>
        </w:rPr>
        <w:tab/>
        <w:t xml:space="preserve">Монгол Улсын нэгдсэн төсвийн 2013 оны төсвийн хүрээний мэдэгдэл, 2014-2015 оны төсвийн төсөөллийн тухай хуульд өөрчлөлт оруулах тухай хуулийн төсөл. </w:t>
      </w:r>
    </w:p>
    <w:p w:rsidR="00905FDF" w:rsidRDefault="00905FDF" w:rsidP="00905FDF">
      <w:pPr>
        <w:jc w:val="both"/>
        <w:rPr>
          <w:lang w:val="mn-MN"/>
        </w:rPr>
      </w:pPr>
      <w:r>
        <w:rPr>
          <w:lang w:val="mn-MN"/>
        </w:rPr>
        <w:tab/>
        <w:t>Монгол Улсын 2013 оны төсвийн тухай хуулийн төслийг дагалдан өргөн мэдүүлэгдсэн  хуулийн хэлэлцэх эсэхийг шийднэ.</w:t>
      </w:r>
    </w:p>
    <w:p w:rsidR="00905FDF" w:rsidRDefault="00905FDF" w:rsidP="00905FDF">
      <w:pPr>
        <w:jc w:val="both"/>
        <w:rPr>
          <w:lang w:val="mn-MN"/>
        </w:rPr>
      </w:pPr>
      <w:r>
        <w:rPr>
          <w:lang w:val="mn-MN"/>
        </w:rPr>
        <w:tab/>
        <w:t xml:space="preserve">Гуравт, Жижиг, </w:t>
      </w:r>
      <w:r w:rsidR="00B510EC">
        <w:rPr>
          <w:lang w:val="mn-MN"/>
        </w:rPr>
        <w:t xml:space="preserve"> дунд үйлдвэрлэлийг дэмжих зорилгоор 2009 оны 7 дугаар сарын 16-ны өдөр батлагдсан Нэмэгдсэн өртгийн албан татвараас чөлөөлөх тухай, Гаалийн албан татвараас чөлөөлөх тухай хуулийн үйлчлэх хугацааг сунгах тухай хуулийн төслийн хэлэлцэх эсэх гэсэн асуудлууд байна.</w:t>
      </w:r>
    </w:p>
    <w:p w:rsidR="00B510EC" w:rsidRDefault="00B510EC" w:rsidP="00905FDF">
      <w:pPr>
        <w:jc w:val="both"/>
        <w:rPr>
          <w:lang w:val="mn-MN"/>
        </w:rPr>
      </w:pPr>
      <w:r>
        <w:rPr>
          <w:lang w:val="mn-MN"/>
        </w:rPr>
        <w:tab/>
        <w:t>Хэлэлцэх асуудлаар саналтай гишүүд байна уу?  Алга байна.</w:t>
      </w:r>
    </w:p>
    <w:p w:rsidR="00B510EC" w:rsidRDefault="00B510EC" w:rsidP="00905FDF">
      <w:pPr>
        <w:jc w:val="both"/>
        <w:rPr>
          <w:lang w:val="mn-MN"/>
        </w:rPr>
      </w:pPr>
      <w:r>
        <w:rPr>
          <w:lang w:val="mn-MN"/>
        </w:rPr>
        <w:tab/>
        <w:t>Хэлэлцэх асуудалд оръё.</w:t>
      </w:r>
    </w:p>
    <w:p w:rsidR="00F42CCF" w:rsidRPr="00AC799A" w:rsidRDefault="00B510EC" w:rsidP="00F42CCF">
      <w:pPr>
        <w:jc w:val="both"/>
        <w:rPr>
          <w:b/>
          <w:i/>
          <w:lang w:val="mn-MN"/>
        </w:rPr>
      </w:pPr>
      <w:r>
        <w:rPr>
          <w:lang w:val="mn-MN"/>
        </w:rPr>
        <w:tab/>
      </w:r>
      <w:r w:rsidR="00F42CCF" w:rsidRPr="00AC799A">
        <w:rPr>
          <w:b/>
          <w:i/>
          <w:lang w:val="mn-MN"/>
        </w:rPr>
        <w:t>Нэг. Төсвийн тухай хуульд нэмэлт, өөрчлөлт оруулах тухай, Төсвийн байгууллагын удирдлага, санхүүжилтийн тухай  хуульд нэмэлт, өөрчлөлт оруулах тухай хуулийн төслүүдийн анхны хэлэлцүүлэг</w:t>
      </w:r>
    </w:p>
    <w:p w:rsidR="00B510EC" w:rsidRDefault="00F42CCF" w:rsidP="00905FDF">
      <w:pPr>
        <w:jc w:val="both"/>
        <w:rPr>
          <w:lang w:val="mn-MN"/>
        </w:rPr>
      </w:pPr>
      <w:r>
        <w:rPr>
          <w:lang w:val="mn-MN"/>
        </w:rPr>
        <w:tab/>
        <w:t>Хуулийн төслийн талаарх танилцуулгыг Эдийн засгийн хөгжлийн сайд Н.Батбаяр танилцуулна.</w:t>
      </w:r>
    </w:p>
    <w:p w:rsidR="00F42CCF" w:rsidRDefault="00F42CCF" w:rsidP="00905FDF">
      <w:pPr>
        <w:jc w:val="both"/>
        <w:rPr>
          <w:lang w:val="mn-MN"/>
        </w:rPr>
      </w:pPr>
      <w:r>
        <w:rPr>
          <w:lang w:val="mn-MN"/>
        </w:rPr>
        <w:tab/>
      </w:r>
      <w:r w:rsidRPr="00816200">
        <w:rPr>
          <w:b/>
          <w:lang w:val="mn-MN"/>
        </w:rPr>
        <w:t>Н.Батбаяр</w:t>
      </w:r>
      <w:r>
        <w:rPr>
          <w:lang w:val="mn-MN"/>
        </w:rPr>
        <w:t xml:space="preserve">: Төсвийн тухай хууль, Төсвийн удирдлага санхүүжилтийн  хуульд адилхан хоёр заалт орж ирж байгаа. Яагаад гэвэл Төсвийн удирдлага санхүүжилтийн хууль энэ 2012 оны 31 хүртэл хүчин төгөлдөр байна. Цаашдаа Төсвийн хууль явна. Тийм учраас адилхан хоёр заалтыг хоёр хуульд нь цаг хугацааны уялдуулж орж ирсэн байгаа. </w:t>
      </w:r>
    </w:p>
    <w:p w:rsidR="00F42CCF" w:rsidRDefault="00F42CCF" w:rsidP="00905FDF">
      <w:pPr>
        <w:jc w:val="both"/>
        <w:rPr>
          <w:lang w:val="mn-MN"/>
        </w:rPr>
      </w:pPr>
      <w:r>
        <w:rPr>
          <w:lang w:val="mn-MN"/>
        </w:rPr>
        <w:tab/>
        <w:t xml:space="preserve">Нэгдүгээр асуудал гэвэл, Хөрөнгө оруулалтын зориулалттай бонд гаргахад тэр асуудлыг хариуцах яам нь  Эдийн засгийн хөгжлийн яам байна гэсэн нэг заалт байгаа. </w:t>
      </w:r>
    </w:p>
    <w:p w:rsidR="00F42CCF" w:rsidRDefault="00F42CCF" w:rsidP="00905FDF">
      <w:pPr>
        <w:jc w:val="both"/>
        <w:rPr>
          <w:lang w:val="mn-MN"/>
        </w:rPr>
      </w:pPr>
      <w:r>
        <w:rPr>
          <w:lang w:val="mn-MN"/>
        </w:rPr>
        <w:tab/>
        <w:t>Хоёрдугаар заалт нь, зээл тусламжтай холбоотой асуудал бол шинэ Засгийн газар байгуулагдсантай холбогдуулаад энэ асуудал Эдийн засгийн хөгжлийн яаман дээр ирсэн. Тэгээд  Засаг дотроо бид нар ярилцаж байгаад энэ Зээл тусламжийн бодлогын чанарын асуудал нь Эдийн засгийн хөгжлийн яаман дээр яваг. Гэрээ байгуулагдсанаас хойших үйл ажиллагаа нь Сангийн яаман дээрээ  байх нь зөв гэж үзсэн учраас үүнийгээ заагласан Төсвийн хуулийн заалтыг оруулж ирсэн байгаа.</w:t>
      </w:r>
    </w:p>
    <w:p w:rsidR="00F42CCF" w:rsidRDefault="00F42CCF" w:rsidP="00905FDF">
      <w:pPr>
        <w:jc w:val="both"/>
        <w:rPr>
          <w:lang w:val="mn-MN"/>
        </w:rPr>
      </w:pPr>
      <w:r>
        <w:rPr>
          <w:lang w:val="mn-MN"/>
        </w:rPr>
        <w:tab/>
        <w:t>Хэлэлцэн шийдвэрлэж өгөхийг хүсье. Баярлалаа.</w:t>
      </w:r>
    </w:p>
    <w:p w:rsidR="00F42CCF" w:rsidRDefault="00F42CCF" w:rsidP="00905FDF">
      <w:pPr>
        <w:jc w:val="both"/>
        <w:rPr>
          <w:lang w:val="mn-MN"/>
        </w:rPr>
      </w:pPr>
      <w:r>
        <w:rPr>
          <w:lang w:val="mn-MN"/>
        </w:rPr>
        <w:tab/>
      </w:r>
      <w:r w:rsidRPr="00816200">
        <w:rPr>
          <w:b/>
          <w:lang w:val="mn-MN"/>
        </w:rPr>
        <w:t>Ц.Даваасүрэн</w:t>
      </w:r>
      <w:r>
        <w:rPr>
          <w:lang w:val="mn-MN"/>
        </w:rPr>
        <w:t>: Батбаяр сайдад баярлалаа.</w:t>
      </w:r>
    </w:p>
    <w:p w:rsidR="00F42CCF" w:rsidRDefault="00F42CCF" w:rsidP="00905FDF">
      <w:pPr>
        <w:jc w:val="both"/>
        <w:rPr>
          <w:lang w:val="mn-MN"/>
        </w:rPr>
      </w:pPr>
      <w:r>
        <w:rPr>
          <w:lang w:val="mn-MN"/>
        </w:rPr>
        <w:lastRenderedPageBreak/>
        <w:tab/>
        <w:t>Хэлэлцэж байгаа асуудалтай  холбогдуулан асуух асуулттай гишүүд байна уу? Эрдэнэбат,  Баярцогт</w:t>
      </w:r>
    </w:p>
    <w:p w:rsidR="00F42CCF" w:rsidRDefault="00F42CCF" w:rsidP="00905FDF">
      <w:pPr>
        <w:jc w:val="both"/>
        <w:rPr>
          <w:lang w:val="mn-MN"/>
        </w:rPr>
      </w:pPr>
      <w:r>
        <w:rPr>
          <w:lang w:val="mn-MN"/>
        </w:rPr>
        <w:tab/>
      </w:r>
      <w:r w:rsidRPr="00816200">
        <w:rPr>
          <w:b/>
          <w:lang w:val="mn-MN"/>
        </w:rPr>
        <w:t>Ж.Эрдэнэбат</w:t>
      </w:r>
      <w:r>
        <w:rPr>
          <w:lang w:val="mn-MN"/>
        </w:rPr>
        <w:t xml:space="preserve">: Эдийн засгийн хөгжлийн яаман дээр зээлийн бодлоготой холбоотой асуудал очиж байна гэж байна. Гэрээ байгуулагдсанаас хойших нь Сангийн яаман дээр байна гэж. </w:t>
      </w:r>
      <w:r w:rsidR="00681D1B">
        <w:rPr>
          <w:lang w:val="mn-MN"/>
        </w:rPr>
        <w:t>Тэгэхээр энэ маань эргээд Сангийн яам өөрөө улс орны ирээдүйн болоод өнөө үеийнхээ орлого, зарлага, төлөвлөлтүүдийг бүгдийг нь өөрсдөө төлөвлөөд явж байгаа. Тэгэхээр  зээл гэдэг маань өр гэсэн үг. Өрөө эргэн төлөлтийн нөхцөлүүд гарч ирнэ, хүүгийн асуудал гарч ирнэ. Энэ болгоны улсын татварын болоод бусад орж ирж байгаа орлого, зарлагатай уялдуулах эсэх асуудал нь Сангийн яаман дээрээ байж байгаа шүү дээ. Тэгэхээр Эдийн засгийн яам нь зээлийнхээ бодлогыг гаргачихдаг. Сангийн яаман дээр очоод нөгөө дэх нь зөрчилтэй асуудлууд үүсвэл яаж зохицуулах вэ гэдэг ийм асуудал.</w:t>
      </w:r>
    </w:p>
    <w:p w:rsidR="00681D1B" w:rsidRDefault="00681D1B" w:rsidP="00905FDF">
      <w:pPr>
        <w:jc w:val="both"/>
        <w:rPr>
          <w:lang w:val="mn-MN"/>
        </w:rPr>
      </w:pPr>
      <w:r>
        <w:rPr>
          <w:lang w:val="mn-MN"/>
        </w:rPr>
        <w:tab/>
      </w:r>
      <w:r w:rsidRPr="00816200">
        <w:rPr>
          <w:b/>
          <w:lang w:val="mn-MN"/>
        </w:rPr>
        <w:t>Н.Батбаяр</w:t>
      </w:r>
      <w:r>
        <w:rPr>
          <w:lang w:val="mn-MN"/>
        </w:rPr>
        <w:t xml:space="preserve">: Энд ямар нэгэн зөрчилтэй асуудал байхгүй байгаа. Гаднаас авах зээлийн гэрээ, тусламжийн гэрээг байгуулж дуусах хүртэлх арга хэмжээ нь Эдийн засгийн хөгжлийн яаман дээр явагдаад, байгуулагдсан гэрээ хэрэгжээд явахад Санхүүжилт, бүртгэлийн асуудал байдаг шүү </w:t>
      </w:r>
      <w:r w:rsidR="00E7328A">
        <w:rPr>
          <w:lang w:val="mn-MN"/>
        </w:rPr>
        <w:t xml:space="preserve"> дээ. Дотооддоо дамжуулан зээлдүүлэх гэрээ гээд тэр бүх асуудлууд нь Сангийн яаман дээрээ үлдэж байгаа. Ийм л юм байгаа, давхардлын асуудал байхгүй.</w:t>
      </w:r>
    </w:p>
    <w:p w:rsidR="00E7328A" w:rsidRDefault="00E7328A" w:rsidP="00905FDF">
      <w:pPr>
        <w:jc w:val="both"/>
        <w:rPr>
          <w:lang w:val="mn-MN"/>
        </w:rPr>
      </w:pPr>
      <w:r>
        <w:rPr>
          <w:lang w:val="mn-MN"/>
        </w:rPr>
        <w:tab/>
      </w:r>
      <w:r w:rsidRPr="00816200">
        <w:rPr>
          <w:b/>
          <w:lang w:val="mn-MN"/>
        </w:rPr>
        <w:t>Ж.Эрдэнэбат</w:t>
      </w:r>
      <w:r>
        <w:rPr>
          <w:lang w:val="mn-MN"/>
        </w:rPr>
        <w:t>: Би ийм л юм хэлээд байгаа юм. Одоо жишээ нь 5 тэрбум  төгрөгийн бондын асуудал ярьж байгаа шүү дээ. Энэ маань мэдээж хүүтэй л зээл байж таарна. Долларын. Тэгэхээр энэ маань хүүтэй л байж таарна.   Магадгүй жилийн төлөлт гарч ирж магадгүй. Тэгтэл зөвхөн хүүний асуудлыг хамгийн багаар 5-6 хувиар ингээд тооцоход жилд Монгол Улсын төсвөөс 500-600 тэрбум төгрөг явах гээд байна. Тэгтэл энэ дээр дахиад зээлийн төлөлтийн асуудал гарч ирнэ шүү дээ. Тэгтэл Монгол Улсын бараг жилд хийж байгаа хөрөнгө оруулалтын хэмжээтэй адилхан хэмжээний хүү зээл төлөх асуудал үүсэх үү? үгүй юу? үүний зохицуулалтын эрх  нь  Сангийн яаман дээрээ байвал яасан бэ гэсэн ийм л санал байгаа юм.</w:t>
      </w:r>
    </w:p>
    <w:p w:rsidR="00E7328A" w:rsidRDefault="00E7328A" w:rsidP="00905FDF">
      <w:pPr>
        <w:jc w:val="both"/>
        <w:rPr>
          <w:lang w:val="mn-MN"/>
        </w:rPr>
      </w:pPr>
      <w:r>
        <w:rPr>
          <w:lang w:val="mn-MN"/>
        </w:rPr>
        <w:tab/>
      </w:r>
      <w:r w:rsidRPr="00816200">
        <w:rPr>
          <w:b/>
          <w:lang w:val="mn-MN"/>
        </w:rPr>
        <w:t>Н.Батбаяр</w:t>
      </w:r>
      <w:r>
        <w:rPr>
          <w:lang w:val="mn-MN"/>
        </w:rPr>
        <w:t>: Энэ нэгдүгээрт санал байна. Хоёрдугаарт, зээлийн хүүгийн төлбөр угаасаа төсөв дээр тусгагдаад явна шүү дээ. Тэгээд энэ дээр жишээ нь бондын хувьд яривал эхний ээлжинд 1,5 гэж хэлж байгаа. Үүнийг 4-өөр бодоод үзэх юм бол жилийн 60 сая долларын асуудал гарч ирэх гэж байгаа. Энэ жилийн төсвийн хувьд энэ нь сунгагдаад явсан байгаа.</w:t>
      </w:r>
    </w:p>
    <w:p w:rsidR="00E7328A" w:rsidRDefault="00E7328A" w:rsidP="00905FDF">
      <w:pPr>
        <w:jc w:val="both"/>
        <w:rPr>
          <w:lang w:val="mn-MN"/>
        </w:rPr>
      </w:pPr>
      <w:r>
        <w:rPr>
          <w:lang w:val="mn-MN"/>
        </w:rPr>
        <w:tab/>
      </w:r>
      <w:r w:rsidRPr="00816200">
        <w:rPr>
          <w:b/>
          <w:lang w:val="mn-MN"/>
        </w:rPr>
        <w:t>Ц.Даваасүрэн</w:t>
      </w:r>
      <w:r>
        <w:rPr>
          <w:lang w:val="mn-MN"/>
        </w:rPr>
        <w:t>: Баярцогт гишүүн асуултаа асууя.</w:t>
      </w:r>
    </w:p>
    <w:p w:rsidR="00E7328A" w:rsidRDefault="00E7328A" w:rsidP="00905FDF">
      <w:pPr>
        <w:jc w:val="both"/>
        <w:rPr>
          <w:lang w:val="mn-MN"/>
        </w:rPr>
      </w:pPr>
      <w:r>
        <w:rPr>
          <w:lang w:val="mn-MN"/>
        </w:rPr>
        <w:tab/>
      </w:r>
      <w:r w:rsidRPr="00816200">
        <w:rPr>
          <w:b/>
          <w:lang w:val="mn-MN"/>
        </w:rPr>
        <w:t>С.Баярцогт</w:t>
      </w:r>
      <w:r>
        <w:rPr>
          <w:lang w:val="mn-MN"/>
        </w:rPr>
        <w:t>: Би ингэж ойлгож байна. Монгол Улс Засгийн газрын үнэт цаасаа үйл ажиллагаагаар нь хоёр хувааж байна гэж ойлгож байна, зөв үү.</w:t>
      </w:r>
    </w:p>
    <w:p w:rsidR="00E7328A" w:rsidRDefault="00E7328A" w:rsidP="00905FDF">
      <w:pPr>
        <w:jc w:val="both"/>
        <w:rPr>
          <w:lang w:val="mn-MN"/>
        </w:rPr>
      </w:pPr>
      <w:r>
        <w:rPr>
          <w:lang w:val="mn-MN"/>
        </w:rPr>
        <w:tab/>
      </w:r>
      <w:r w:rsidRPr="00816200">
        <w:rPr>
          <w:b/>
          <w:lang w:val="mn-MN"/>
        </w:rPr>
        <w:t>Ц.Даваасүрэн</w:t>
      </w:r>
      <w:r>
        <w:rPr>
          <w:lang w:val="mn-MN"/>
        </w:rPr>
        <w:t>: Хөрөнгө оруулалтын, төсвийн алдагдлыг нөхөх гэж.</w:t>
      </w:r>
    </w:p>
    <w:p w:rsidR="00E7328A" w:rsidRDefault="00E7328A" w:rsidP="00905FDF">
      <w:pPr>
        <w:jc w:val="both"/>
        <w:rPr>
          <w:lang w:val="mn-MN"/>
        </w:rPr>
      </w:pPr>
      <w:r>
        <w:rPr>
          <w:lang w:val="mn-MN"/>
        </w:rPr>
        <w:tab/>
      </w:r>
      <w:r w:rsidRPr="00816200">
        <w:rPr>
          <w:b/>
          <w:lang w:val="mn-MN"/>
        </w:rPr>
        <w:t>С.Баярцогт</w:t>
      </w:r>
      <w:r>
        <w:rPr>
          <w:lang w:val="mn-MN"/>
        </w:rPr>
        <w:t>: Хөрөнгө оруулалтын, төсвийн алдагдлыг нөхөх гэж хоёрхон ангилж байна гэж ойлгож байна зөв үү.</w:t>
      </w:r>
    </w:p>
    <w:p w:rsidR="00E7328A" w:rsidRDefault="00E7328A" w:rsidP="00905FDF">
      <w:pPr>
        <w:jc w:val="both"/>
        <w:rPr>
          <w:lang w:val="mn-MN"/>
        </w:rPr>
      </w:pPr>
      <w:r>
        <w:rPr>
          <w:lang w:val="mn-MN"/>
        </w:rPr>
        <w:lastRenderedPageBreak/>
        <w:tab/>
      </w:r>
      <w:r w:rsidRPr="00816200">
        <w:rPr>
          <w:b/>
          <w:lang w:val="mn-MN"/>
        </w:rPr>
        <w:t>Ц.Даваасүрэн</w:t>
      </w:r>
      <w:r>
        <w:rPr>
          <w:lang w:val="mn-MN"/>
        </w:rPr>
        <w:t xml:space="preserve">: Хэн хариулах вэ? </w:t>
      </w:r>
    </w:p>
    <w:p w:rsidR="00E7328A" w:rsidRDefault="00E7328A" w:rsidP="00905FDF">
      <w:pPr>
        <w:jc w:val="both"/>
        <w:rPr>
          <w:lang w:val="mn-MN"/>
        </w:rPr>
      </w:pPr>
      <w:r>
        <w:rPr>
          <w:lang w:val="mn-MN"/>
        </w:rPr>
        <w:tab/>
      </w:r>
      <w:r w:rsidRPr="00816200">
        <w:rPr>
          <w:b/>
          <w:lang w:val="mn-MN"/>
        </w:rPr>
        <w:t>С.Баярцогт</w:t>
      </w:r>
      <w:r>
        <w:rPr>
          <w:lang w:val="mn-MN"/>
        </w:rPr>
        <w:t xml:space="preserve">: Дээрээс нь гадаад, дотоод гэж ангилахгүй юм байна. Хугацаагаар нь ангилахгүй юм байна. Одоо зөвхөн хоёр ангилалтай бондтой болж байгаа юм байна гэж ойлгож байна  зөв үү? </w:t>
      </w:r>
    </w:p>
    <w:p w:rsidR="00E7328A" w:rsidRDefault="00E7328A" w:rsidP="00905FDF">
      <w:pPr>
        <w:jc w:val="both"/>
        <w:rPr>
          <w:lang w:val="mn-MN"/>
        </w:rPr>
      </w:pPr>
      <w:r>
        <w:rPr>
          <w:lang w:val="mn-MN"/>
        </w:rPr>
        <w:tab/>
      </w:r>
      <w:r w:rsidRPr="00816200">
        <w:rPr>
          <w:b/>
          <w:lang w:val="mn-MN"/>
        </w:rPr>
        <w:t>Ц.Даваасүрэн</w:t>
      </w:r>
      <w:r>
        <w:rPr>
          <w:lang w:val="mn-MN"/>
        </w:rPr>
        <w:t>: Батбаяр сайд хариулъя.</w:t>
      </w:r>
    </w:p>
    <w:p w:rsidR="00E7328A" w:rsidRDefault="00E7328A" w:rsidP="00905FDF">
      <w:pPr>
        <w:jc w:val="both"/>
        <w:rPr>
          <w:lang w:val="mn-MN"/>
        </w:rPr>
      </w:pPr>
      <w:r>
        <w:rPr>
          <w:lang w:val="mn-MN"/>
        </w:rPr>
        <w:tab/>
      </w:r>
      <w:r w:rsidRPr="00816200">
        <w:rPr>
          <w:b/>
          <w:lang w:val="mn-MN"/>
        </w:rPr>
        <w:t>Н.Батбаяр</w:t>
      </w:r>
      <w:r>
        <w:rPr>
          <w:lang w:val="mn-MN"/>
        </w:rPr>
        <w:t>: Ангиллын хувьд цэвэр зориулалтаар нь ангилсан байгаа, хөрөнгө оруулалтын бонд гэсэн утгаар нь. Хөрөнгө оруулалтын шинж чанартай зүйл нь гэвэл Эдийн засгийн хөгжлийн яаман дээр байя.</w:t>
      </w:r>
    </w:p>
    <w:p w:rsidR="00E7328A" w:rsidRDefault="00E7328A" w:rsidP="00905FDF">
      <w:pPr>
        <w:jc w:val="both"/>
        <w:rPr>
          <w:lang w:val="mn-MN"/>
        </w:rPr>
      </w:pPr>
      <w:r>
        <w:rPr>
          <w:lang w:val="mn-MN"/>
        </w:rPr>
        <w:tab/>
      </w:r>
      <w:r w:rsidRPr="00816200">
        <w:rPr>
          <w:b/>
          <w:lang w:val="mn-MN"/>
        </w:rPr>
        <w:t>Ц.Даваасүрэн</w:t>
      </w:r>
      <w:r>
        <w:rPr>
          <w:lang w:val="mn-MN"/>
        </w:rPr>
        <w:t xml:space="preserve">: Дотоодын гэж бас ангилж байгаа юм уу? хөрөнгө оруулалтын бонд гэж үү. </w:t>
      </w:r>
    </w:p>
    <w:p w:rsidR="00E7328A" w:rsidRDefault="00E7328A" w:rsidP="00905FDF">
      <w:pPr>
        <w:jc w:val="both"/>
        <w:rPr>
          <w:lang w:val="mn-MN"/>
        </w:rPr>
      </w:pPr>
      <w:r>
        <w:rPr>
          <w:lang w:val="mn-MN"/>
        </w:rPr>
        <w:tab/>
      </w:r>
      <w:r w:rsidRPr="00816200">
        <w:rPr>
          <w:b/>
          <w:lang w:val="mn-MN"/>
        </w:rPr>
        <w:t>Н.Батбаяр</w:t>
      </w:r>
      <w:r>
        <w:rPr>
          <w:lang w:val="mn-MN"/>
        </w:rPr>
        <w:t>: Хөрөнгө оруулалтын дотоодын  бонд гэж одоогоор тийм юм байхгүй байгаа л даа.</w:t>
      </w:r>
    </w:p>
    <w:p w:rsidR="00E7328A" w:rsidRDefault="00E7328A" w:rsidP="00905FDF">
      <w:pPr>
        <w:jc w:val="both"/>
        <w:rPr>
          <w:lang w:val="mn-MN"/>
        </w:rPr>
      </w:pPr>
      <w:r>
        <w:rPr>
          <w:lang w:val="mn-MN"/>
        </w:rPr>
        <w:tab/>
      </w:r>
      <w:r w:rsidRPr="00816200">
        <w:rPr>
          <w:b/>
          <w:lang w:val="mn-MN"/>
        </w:rPr>
        <w:t>Ц.Даваасүрэн</w:t>
      </w:r>
      <w:r>
        <w:rPr>
          <w:lang w:val="mn-MN"/>
        </w:rPr>
        <w:t>: Хөрөнгө оруулалтын дотоод чинь төсвийн алдагдалтай явчихна шүү дээ.</w:t>
      </w:r>
    </w:p>
    <w:p w:rsidR="00E7328A" w:rsidRDefault="00E7328A" w:rsidP="00905FDF">
      <w:pPr>
        <w:jc w:val="both"/>
        <w:rPr>
          <w:lang w:val="mn-MN"/>
        </w:rPr>
      </w:pPr>
      <w:r>
        <w:rPr>
          <w:lang w:val="mn-MN"/>
        </w:rPr>
        <w:tab/>
      </w:r>
      <w:r w:rsidRPr="00816200">
        <w:rPr>
          <w:b/>
          <w:lang w:val="mn-MN"/>
        </w:rPr>
        <w:t>С.Баярцогт</w:t>
      </w:r>
      <w:r>
        <w:rPr>
          <w:lang w:val="mn-MN"/>
        </w:rPr>
        <w:t xml:space="preserve">: Цэвэр хөрөнгө оруулалт дээр дотооддоо бонд гаргаж болно шүү дээ. Тэгэх юм бол дахиад Хөгжлийн яам руу явж байгаа  юм, тэр чинь. </w:t>
      </w:r>
    </w:p>
    <w:p w:rsidR="00E7328A" w:rsidRDefault="00E7328A" w:rsidP="00905FDF">
      <w:pPr>
        <w:jc w:val="both"/>
        <w:rPr>
          <w:lang w:val="mn-MN"/>
        </w:rPr>
      </w:pPr>
      <w:r>
        <w:rPr>
          <w:lang w:val="mn-MN"/>
        </w:rPr>
        <w:tab/>
      </w:r>
      <w:r w:rsidRPr="00816200">
        <w:rPr>
          <w:b/>
          <w:lang w:val="mn-MN"/>
        </w:rPr>
        <w:t>Ц.Даваасүрэн</w:t>
      </w:r>
      <w:r>
        <w:rPr>
          <w:lang w:val="mn-MN"/>
        </w:rPr>
        <w:t>: Хөгжлийн банкны хөрөнгө оруулалтаар уу?</w:t>
      </w:r>
    </w:p>
    <w:p w:rsidR="00E7328A" w:rsidRDefault="00E7328A" w:rsidP="00905FDF">
      <w:pPr>
        <w:jc w:val="both"/>
        <w:rPr>
          <w:lang w:val="mn-MN"/>
        </w:rPr>
      </w:pPr>
      <w:r>
        <w:rPr>
          <w:lang w:val="mn-MN"/>
        </w:rPr>
        <w:tab/>
      </w:r>
      <w:r w:rsidRPr="00816200">
        <w:rPr>
          <w:b/>
          <w:lang w:val="mn-MN"/>
        </w:rPr>
        <w:t>С.Баярцогт</w:t>
      </w:r>
      <w:r>
        <w:rPr>
          <w:lang w:val="mn-MN"/>
        </w:rPr>
        <w:t>: Биш, биш. Энэ нь жинхэнэ дотооддоо хөрөнгө оруулалтын бонд гаргаж болно шүү дээ.</w:t>
      </w:r>
    </w:p>
    <w:p w:rsidR="00E7328A" w:rsidRDefault="00E7328A" w:rsidP="00905FDF">
      <w:pPr>
        <w:jc w:val="both"/>
        <w:rPr>
          <w:lang w:val="mn-MN"/>
        </w:rPr>
      </w:pPr>
      <w:r>
        <w:rPr>
          <w:lang w:val="mn-MN"/>
        </w:rPr>
        <w:tab/>
      </w:r>
      <w:r w:rsidRPr="00816200">
        <w:rPr>
          <w:b/>
          <w:lang w:val="mn-MN"/>
        </w:rPr>
        <w:t>Н.Батбаяр</w:t>
      </w:r>
      <w:r>
        <w:rPr>
          <w:lang w:val="mn-MN"/>
        </w:rPr>
        <w:t xml:space="preserve">: Одоогоор бол тийм практик байхгүй байгаа. </w:t>
      </w:r>
    </w:p>
    <w:p w:rsidR="00E7328A" w:rsidRDefault="00E7328A" w:rsidP="00905FDF">
      <w:pPr>
        <w:jc w:val="both"/>
        <w:rPr>
          <w:lang w:val="mn-MN"/>
        </w:rPr>
      </w:pPr>
      <w:r>
        <w:rPr>
          <w:lang w:val="mn-MN"/>
        </w:rPr>
        <w:tab/>
      </w:r>
      <w:r w:rsidRPr="00816200">
        <w:rPr>
          <w:b/>
          <w:lang w:val="mn-MN"/>
        </w:rPr>
        <w:t>С.Баярцогт</w:t>
      </w:r>
      <w:r>
        <w:rPr>
          <w:lang w:val="mn-MN"/>
        </w:rPr>
        <w:t xml:space="preserve">: Байгаа шүү дээ. Бид нар чинь сая хөрөнгө оруулалтын бонд гаргаад баахан асуудлыг шийдчихсэн шүү дээ. </w:t>
      </w:r>
    </w:p>
    <w:p w:rsidR="00E7328A" w:rsidRDefault="00E7328A" w:rsidP="00905FDF">
      <w:pPr>
        <w:jc w:val="both"/>
        <w:rPr>
          <w:lang w:val="mn-MN"/>
        </w:rPr>
      </w:pPr>
      <w:r>
        <w:rPr>
          <w:lang w:val="mn-MN"/>
        </w:rPr>
        <w:tab/>
      </w:r>
      <w:r w:rsidRPr="00816200">
        <w:rPr>
          <w:b/>
          <w:lang w:val="mn-MN"/>
        </w:rPr>
        <w:t>Ц.Даваасүрэн</w:t>
      </w:r>
      <w:r>
        <w:rPr>
          <w:lang w:val="mn-MN"/>
        </w:rPr>
        <w:t>: Тэр чинь Хөгжлийн банкны</w:t>
      </w:r>
    </w:p>
    <w:p w:rsidR="00E7328A" w:rsidRDefault="00E7328A" w:rsidP="00905FDF">
      <w:pPr>
        <w:jc w:val="both"/>
        <w:rPr>
          <w:lang w:val="mn-MN"/>
        </w:rPr>
      </w:pPr>
      <w:r>
        <w:rPr>
          <w:lang w:val="mn-MN"/>
        </w:rPr>
        <w:tab/>
      </w:r>
      <w:r w:rsidRPr="006B0039">
        <w:rPr>
          <w:b/>
          <w:lang w:val="mn-MN"/>
        </w:rPr>
        <w:t>Н.Батбаяр</w:t>
      </w:r>
      <w:r>
        <w:rPr>
          <w:lang w:val="mn-MN"/>
        </w:rPr>
        <w:t xml:space="preserve">: Бишээ, биш. 300 тэрбум төгрөгийн хөрөнгө оруулалт байгаа л даа. Урсгал зардал биш. </w:t>
      </w:r>
    </w:p>
    <w:p w:rsidR="00E7328A" w:rsidRDefault="00E7328A" w:rsidP="00905FDF">
      <w:pPr>
        <w:jc w:val="both"/>
        <w:rPr>
          <w:lang w:val="mn-MN"/>
        </w:rPr>
      </w:pPr>
      <w:r>
        <w:rPr>
          <w:lang w:val="mn-MN"/>
        </w:rPr>
        <w:tab/>
      </w:r>
      <w:r w:rsidRPr="006B0039">
        <w:rPr>
          <w:b/>
          <w:lang w:val="mn-MN"/>
        </w:rPr>
        <w:t>Ц.Даваасүрэн</w:t>
      </w:r>
      <w:r>
        <w:rPr>
          <w:lang w:val="mn-MN"/>
        </w:rPr>
        <w:t xml:space="preserve">: Төсвийн алдагдлынх биз дээ? </w:t>
      </w:r>
    </w:p>
    <w:p w:rsidR="00E7328A" w:rsidRDefault="00E7328A" w:rsidP="00905FDF">
      <w:pPr>
        <w:jc w:val="both"/>
        <w:rPr>
          <w:lang w:val="mn-MN"/>
        </w:rPr>
      </w:pPr>
      <w:r>
        <w:rPr>
          <w:lang w:val="mn-MN"/>
        </w:rPr>
        <w:tab/>
      </w:r>
      <w:r w:rsidRPr="006B0039">
        <w:rPr>
          <w:b/>
          <w:lang w:val="mn-MN"/>
        </w:rPr>
        <w:t>С.Баярцогт</w:t>
      </w:r>
      <w:r>
        <w:rPr>
          <w:lang w:val="mn-MN"/>
        </w:rPr>
        <w:t>: Үгүй</w:t>
      </w:r>
    </w:p>
    <w:p w:rsidR="00E7328A" w:rsidRDefault="00E7328A" w:rsidP="00905FDF">
      <w:pPr>
        <w:jc w:val="both"/>
        <w:rPr>
          <w:lang w:val="mn-MN"/>
        </w:rPr>
      </w:pPr>
      <w:r>
        <w:rPr>
          <w:lang w:val="mn-MN"/>
        </w:rPr>
        <w:tab/>
      </w:r>
      <w:r w:rsidRPr="006B0039">
        <w:rPr>
          <w:b/>
          <w:lang w:val="mn-MN"/>
        </w:rPr>
        <w:t>Н.Батбаяр</w:t>
      </w:r>
      <w:r>
        <w:rPr>
          <w:lang w:val="mn-MN"/>
        </w:rPr>
        <w:t>:  300 тэрбумыг ярьж байгаа юм.</w:t>
      </w:r>
    </w:p>
    <w:p w:rsidR="00E7328A" w:rsidRDefault="00E7328A" w:rsidP="00905FDF">
      <w:pPr>
        <w:jc w:val="both"/>
        <w:rPr>
          <w:lang w:val="mn-MN"/>
        </w:rPr>
      </w:pPr>
      <w:r>
        <w:rPr>
          <w:lang w:val="mn-MN"/>
        </w:rPr>
        <w:tab/>
      </w:r>
      <w:r w:rsidRPr="006B0039">
        <w:rPr>
          <w:b/>
          <w:lang w:val="mn-MN"/>
        </w:rPr>
        <w:t>Ц.Даваасүрэн</w:t>
      </w:r>
      <w:r>
        <w:rPr>
          <w:lang w:val="mn-MN"/>
        </w:rPr>
        <w:t>: Ямар?</w:t>
      </w:r>
    </w:p>
    <w:p w:rsidR="00E7328A" w:rsidRDefault="00E7328A" w:rsidP="00905FDF">
      <w:pPr>
        <w:jc w:val="both"/>
        <w:rPr>
          <w:lang w:val="mn-MN"/>
        </w:rPr>
      </w:pPr>
      <w:r>
        <w:rPr>
          <w:lang w:val="mn-MN"/>
        </w:rPr>
        <w:tab/>
      </w:r>
      <w:r w:rsidRPr="006B0039">
        <w:rPr>
          <w:b/>
          <w:lang w:val="mn-MN"/>
        </w:rPr>
        <w:t>С.Баярцогт</w:t>
      </w:r>
      <w:r>
        <w:rPr>
          <w:lang w:val="mn-MN"/>
        </w:rPr>
        <w:t>: Ноолуурын үйлдвэр</w:t>
      </w:r>
    </w:p>
    <w:p w:rsidR="00E7328A" w:rsidRDefault="00E7328A" w:rsidP="00905FDF">
      <w:pPr>
        <w:jc w:val="both"/>
        <w:rPr>
          <w:lang w:val="mn-MN"/>
        </w:rPr>
      </w:pPr>
      <w:r>
        <w:rPr>
          <w:lang w:val="mn-MN"/>
        </w:rPr>
        <w:tab/>
      </w:r>
      <w:r w:rsidRPr="006B0039">
        <w:rPr>
          <w:b/>
          <w:lang w:val="mn-MN"/>
        </w:rPr>
        <w:t>Н.Батбаяр</w:t>
      </w:r>
      <w:r>
        <w:rPr>
          <w:lang w:val="mn-MN"/>
        </w:rPr>
        <w:t xml:space="preserve">: Жижиг дунд үйлдвэрийн 150, ноолуурын салбарт 100, ноосонд 50 гээд.  Хөрөнгө оруулалтын асуудал чинь манай Эдийн засгийн хөгжлийн </w:t>
      </w:r>
      <w:r>
        <w:rPr>
          <w:lang w:val="mn-MN"/>
        </w:rPr>
        <w:lastRenderedPageBreak/>
        <w:t>яаманд ирсэн байгаа.  Төлөвлөлттэй холбоотой юм нь түүгээрээ явдгаараа л явна.</w:t>
      </w:r>
    </w:p>
    <w:p w:rsidR="00E7328A" w:rsidRDefault="00E7328A" w:rsidP="00905FDF">
      <w:pPr>
        <w:jc w:val="both"/>
        <w:rPr>
          <w:lang w:val="mn-MN"/>
        </w:rPr>
      </w:pPr>
      <w:r>
        <w:rPr>
          <w:lang w:val="mn-MN"/>
        </w:rPr>
        <w:tab/>
      </w:r>
      <w:r w:rsidRPr="006B0039">
        <w:rPr>
          <w:b/>
          <w:lang w:val="mn-MN"/>
        </w:rPr>
        <w:t>С.Баярцогт</w:t>
      </w:r>
      <w:r>
        <w:rPr>
          <w:lang w:val="mn-MN"/>
        </w:rPr>
        <w:t xml:space="preserve">: Хоёрдугаар асуудал нь, тухайн жилдээ гаргаж байгаа бонд өөрөө өр дээр бичигдэж байгаа юу? нэгдсэн баланс дээр.  Одоо бол бондыг нь л яриад байгаа шүү дээ.  Би юуг хэлээд байна вэ гэхээр,  Төсвийн тогтвортой байдлын хуулийн 50, 60, 40 гээд байгаа шүү дээ. Түүнд яг хамаарч бичигдэж байгаа биз гэж асууж байгаа юм. </w:t>
      </w:r>
    </w:p>
    <w:p w:rsidR="00E7328A" w:rsidRDefault="00E7328A" w:rsidP="00E7328A">
      <w:pPr>
        <w:ind w:firstLine="720"/>
        <w:jc w:val="both"/>
        <w:rPr>
          <w:lang w:val="mn-MN"/>
        </w:rPr>
      </w:pPr>
      <w:r w:rsidRPr="006B0039">
        <w:rPr>
          <w:b/>
          <w:lang w:val="mn-MN"/>
        </w:rPr>
        <w:t>Н.Батбаяр</w:t>
      </w:r>
      <w:r>
        <w:rPr>
          <w:lang w:val="mn-MN"/>
        </w:rPr>
        <w:t>: Тэр бол 4 шаардлагынхаа дагуу л явна шүү дээ.</w:t>
      </w:r>
    </w:p>
    <w:p w:rsidR="00E7328A" w:rsidRDefault="00E7328A" w:rsidP="00E7328A">
      <w:pPr>
        <w:ind w:firstLine="720"/>
        <w:jc w:val="both"/>
        <w:rPr>
          <w:lang w:val="mn-MN"/>
        </w:rPr>
      </w:pPr>
      <w:r w:rsidRPr="006B0039">
        <w:rPr>
          <w:b/>
          <w:lang w:val="mn-MN"/>
        </w:rPr>
        <w:t>Ц.Даваасүрэн</w:t>
      </w:r>
      <w:r>
        <w:rPr>
          <w:lang w:val="mn-MN"/>
        </w:rPr>
        <w:t xml:space="preserve">: Өрийн удирдлагаас хүн байна уу? </w:t>
      </w:r>
    </w:p>
    <w:p w:rsidR="008F4FD2" w:rsidRDefault="008F4FD2" w:rsidP="00E7328A">
      <w:pPr>
        <w:ind w:firstLine="720"/>
        <w:jc w:val="both"/>
        <w:rPr>
          <w:lang w:val="mn-MN"/>
        </w:rPr>
      </w:pPr>
      <w:r>
        <w:rPr>
          <w:lang w:val="mn-MN"/>
        </w:rPr>
        <w:t>Би ийм нэг зүйл тодруулъя. Нэг ийм юм ажиглагдаад байгаа юм. Түүнийг яаж зохицуулах вэ гэж. Бондын нөхцөлийг тохироход ийм юм гардаг. Жишээ нь 5 жилийн хугацаатай байлаа гэхэд та нар 2017 оны саруудад ямар ачаалал байгааг мэдэхгүй шүү дээ. Сангийн яам бол мэдэж байгаа шүү дээ. Жишээ нь 3 сарын 15-нд  Дэлхийн банкны тийм зээлийн, тийм төлбөр, бондын тийм төлбөр гээд ингээд тэд нар бол мэдэж байдаг. Тийм учраас нөхцөл тохирохдоо бол танайтай бид нар төлбөрөө хийхдээ 2017 оны  4 сард хийхээр эхний гэдэг юм уу? төлбөрийг хийхээр тавилаа гэдэг юм уу? ингэж хэлэлцээр хийдэг. Тэгэхээр танайх түүнийг яаж зохицуулах вэ? нөхцөл тохирохдоо.</w:t>
      </w:r>
    </w:p>
    <w:p w:rsidR="008F4FD2" w:rsidRDefault="008F4FD2" w:rsidP="00E7328A">
      <w:pPr>
        <w:ind w:firstLine="720"/>
        <w:jc w:val="both"/>
        <w:rPr>
          <w:lang w:val="mn-MN"/>
        </w:rPr>
      </w:pPr>
      <w:r w:rsidRPr="006B0039">
        <w:rPr>
          <w:b/>
          <w:lang w:val="mn-MN"/>
        </w:rPr>
        <w:t>Н.Батбаяр</w:t>
      </w:r>
      <w:r>
        <w:rPr>
          <w:lang w:val="mn-MN"/>
        </w:rPr>
        <w:t>: Нөхцөл гэхээр ерөнхийдөө зээлийн хүү нь хэд байх вэ? төлөх хугацаа нь ямар байх вэ гэж ингэж тохирно. Тэгээд яаж байна гэвэл, нэгэнт 5, 10 жилийн бондын тухай яригдаж байгаа. Жил жилдээ  хүү нь төлөгдөөд явна.  Тэгээд хугацаа болохоор үндсэн зээл  болдог төслөөс мөнгөжих ёстой. Тэр асуудлаа гэрээнийхээ дагуу нөхцөлөөр тодорхойлно. Тэр тодорхойлсон нөхцөл маань эргээд төсөв дээр ирээд тухай тухайн жилдээ суух юм.</w:t>
      </w:r>
    </w:p>
    <w:p w:rsidR="008F4FD2" w:rsidRDefault="008F4FD2" w:rsidP="00E7328A">
      <w:pPr>
        <w:ind w:firstLine="720"/>
        <w:jc w:val="both"/>
        <w:rPr>
          <w:lang w:val="mn-MN"/>
        </w:rPr>
      </w:pPr>
      <w:r w:rsidRPr="006B0039">
        <w:rPr>
          <w:b/>
          <w:lang w:val="mn-MN"/>
        </w:rPr>
        <w:t>Ц.Даваасүрэн</w:t>
      </w:r>
      <w:r>
        <w:rPr>
          <w:lang w:val="mn-MN"/>
        </w:rPr>
        <w:t>: Үгүй, үгүй. Зээлийн гэрээ байгуулахад түүнийг тохирдог юм, бүр жагсаалтаар нь. Тэдэн сарын тэдэнд тийм тийм төлбөрүүд хийгдэнэ гэж тохирдог. Тэгэхээр хуучин бид нар яаж тохирдог вэ гэхээр төрийн санд  он, оноорооо 40 жилээр, өдөр, өдрөөрөө зээлийн төлбөрийн жагсаалт байж байдаг. Түүнийг харж байгаад, арай ачаалал багатай дээр нь танай зээлийг бид 2020 оны  1 сарын 25-нд тавилаа гээд ингээд тохироод байдаг. Энэ зохицуулалтыг танайх яаж хийх вэ гэж би асуугаад байгаа юм. Яагаад гэвэл Сангийн яам бол тэгж хийж яваа.</w:t>
      </w:r>
    </w:p>
    <w:p w:rsidR="008F4FD2" w:rsidRDefault="008F4FD2" w:rsidP="00E7328A">
      <w:pPr>
        <w:ind w:firstLine="720"/>
        <w:jc w:val="both"/>
        <w:rPr>
          <w:lang w:val="mn-MN"/>
        </w:rPr>
      </w:pPr>
      <w:r w:rsidRPr="006B0039">
        <w:rPr>
          <w:b/>
          <w:lang w:val="mn-MN"/>
        </w:rPr>
        <w:t>Н.Батбаяр</w:t>
      </w:r>
      <w:r>
        <w:rPr>
          <w:lang w:val="mn-MN"/>
        </w:rPr>
        <w:t>: Өнөөдөр Монгол Улсын төсвийн байдлаар гэх юм бол тухайн жилийн төсөвт тусгаад явдаг. Тухайн жилийн төсөвт тусгагдсан зүйлээ хэрхэн яаж санхүүжүүлэх асуудал нь Сангийн яам нь хариуцаад явдаг тэр л хэлбэрээрээ явна шүү дээ.</w:t>
      </w:r>
    </w:p>
    <w:p w:rsidR="008F4FD2" w:rsidRDefault="008F4FD2" w:rsidP="00E7328A">
      <w:pPr>
        <w:ind w:firstLine="720"/>
        <w:jc w:val="both"/>
        <w:rPr>
          <w:lang w:val="mn-MN"/>
        </w:rPr>
      </w:pPr>
      <w:r w:rsidRPr="006B0039">
        <w:rPr>
          <w:b/>
          <w:lang w:val="mn-MN"/>
        </w:rPr>
        <w:t>Ц.Даваасүрэн</w:t>
      </w:r>
      <w:r>
        <w:rPr>
          <w:lang w:val="mn-MN"/>
        </w:rPr>
        <w:t xml:space="preserve">: Үгүй, үгүй. Би ийм л юм асуугаад байгаа юм. Та нар гадны талтай нөхцөл тохирно шүү дээ. Нөхцөл тохирч байхад бид нар яадаг вэ гэхээр, зээлийн төлбөрөө тохирсны дараа хугацааг нь тохирдог. Хугацааг нь тохирохдоо бид нарт мэдээлэл байдаг учраас энэ бол 2017 оны төгсгөлд, жишээ нь бид нар </w:t>
      </w:r>
      <w:r>
        <w:rPr>
          <w:lang w:val="mn-MN"/>
        </w:rPr>
        <w:lastRenderedPageBreak/>
        <w:t>ачаалалтай байна. 17 оны төлбөрийг бид нар оны эхэнд авна гэдэг юм уу? ингэж хэлэлцээрийн нөхцөлд тохирч байхдаа тохирдог. Тэгэхээр та бүхэн чинь нөхцөл тохирохыг нь аваад байгаа шүү дээ. Үүнийгээ яаж зохицуулж байх юм бэ гээд байгаа юм.</w:t>
      </w:r>
    </w:p>
    <w:p w:rsidR="008F4FD2" w:rsidRDefault="008F4FD2" w:rsidP="00E7328A">
      <w:pPr>
        <w:ind w:firstLine="720"/>
        <w:jc w:val="both"/>
        <w:rPr>
          <w:lang w:val="mn-MN"/>
        </w:rPr>
      </w:pPr>
      <w:r w:rsidRPr="006B0039">
        <w:rPr>
          <w:b/>
          <w:lang w:val="mn-MN"/>
        </w:rPr>
        <w:t>Н.Батбаяр</w:t>
      </w:r>
      <w:r>
        <w:rPr>
          <w:lang w:val="mn-MN"/>
        </w:rPr>
        <w:t>: Одоогийн практик ийм байгаа. Хөгжлийн банкны бондыг 6 сар тутамд хүүгээ төлөхөөр байж байгаа. Тэгэхээр  жилд 2 удаагийн төлөлттэй гэсэн үг шүү дээ.</w:t>
      </w:r>
    </w:p>
    <w:p w:rsidR="008F4FD2" w:rsidRDefault="008F4FD2" w:rsidP="00E7328A">
      <w:pPr>
        <w:ind w:firstLine="720"/>
        <w:jc w:val="both"/>
        <w:rPr>
          <w:lang w:val="mn-MN"/>
        </w:rPr>
      </w:pPr>
      <w:r w:rsidRPr="006B0039">
        <w:rPr>
          <w:b/>
          <w:lang w:val="mn-MN"/>
        </w:rPr>
        <w:t>Ц.Даваасүрэн</w:t>
      </w:r>
      <w:r>
        <w:rPr>
          <w:lang w:val="mn-MN"/>
        </w:rPr>
        <w:t xml:space="preserve">: Түүнийгээ яаж тохируулах вэ? </w:t>
      </w:r>
    </w:p>
    <w:p w:rsidR="008F4FD2" w:rsidRDefault="008F4FD2" w:rsidP="00E7328A">
      <w:pPr>
        <w:ind w:firstLine="720"/>
        <w:jc w:val="both"/>
        <w:rPr>
          <w:lang w:val="mn-MN"/>
        </w:rPr>
      </w:pPr>
      <w:r w:rsidRPr="006B0039">
        <w:rPr>
          <w:b/>
          <w:lang w:val="mn-MN"/>
        </w:rPr>
        <w:t>Н.Батбаяр</w:t>
      </w:r>
      <w:r>
        <w:rPr>
          <w:lang w:val="mn-MN"/>
        </w:rPr>
        <w:t>: Түүнийг манай мөнгөний урсгал, ерөнхийдөө Сангийн яамтай санал солилцоод манайд хэдийд мөнгө орж ирдэг билээ.</w:t>
      </w:r>
    </w:p>
    <w:p w:rsidR="008F4FD2" w:rsidRDefault="008F4FD2" w:rsidP="00E7328A">
      <w:pPr>
        <w:ind w:firstLine="720"/>
        <w:jc w:val="both"/>
        <w:rPr>
          <w:lang w:val="mn-MN"/>
        </w:rPr>
      </w:pPr>
      <w:r w:rsidRPr="006B0039">
        <w:rPr>
          <w:b/>
          <w:lang w:val="mn-MN"/>
        </w:rPr>
        <w:t>Ц.Даваасүрэн</w:t>
      </w:r>
      <w:r>
        <w:rPr>
          <w:lang w:val="mn-MN"/>
        </w:rPr>
        <w:t>: Тэр санал солилцохоо яаж зохицуулах вэ гээд байгаа юм л даа би.</w:t>
      </w:r>
    </w:p>
    <w:p w:rsidR="008F4FD2" w:rsidRDefault="008F4FD2" w:rsidP="00E7328A">
      <w:pPr>
        <w:ind w:firstLine="720"/>
        <w:jc w:val="both"/>
        <w:rPr>
          <w:lang w:val="mn-MN"/>
        </w:rPr>
      </w:pPr>
      <w:r w:rsidRPr="006B0039">
        <w:rPr>
          <w:b/>
          <w:lang w:val="mn-MN"/>
        </w:rPr>
        <w:t>Н.Батбаяр</w:t>
      </w:r>
      <w:r>
        <w:rPr>
          <w:lang w:val="mn-MN"/>
        </w:rPr>
        <w:t>: Бид нар чинь нэг Засгийн газар шүү дээ.</w:t>
      </w:r>
    </w:p>
    <w:p w:rsidR="008F4FD2" w:rsidRDefault="008F4FD2" w:rsidP="00E7328A">
      <w:pPr>
        <w:ind w:firstLine="720"/>
        <w:jc w:val="both"/>
        <w:rPr>
          <w:lang w:val="mn-MN"/>
        </w:rPr>
      </w:pPr>
      <w:r w:rsidRPr="006B0039">
        <w:rPr>
          <w:b/>
          <w:lang w:val="mn-MN"/>
        </w:rPr>
        <w:t>Ц.Даваасүрэн</w:t>
      </w:r>
      <w:r>
        <w:rPr>
          <w:lang w:val="mn-MN"/>
        </w:rPr>
        <w:t xml:space="preserve">: Харин түүнийгээ яаж зохицуулах вэ гээд л байна шүү дээ. Программаар холбогдсон байх юм уу? аль эсхүл зөвшилцөж байж, санал авч байж гэж байгаа юм уу? </w:t>
      </w:r>
    </w:p>
    <w:p w:rsidR="008F4FD2" w:rsidRDefault="008F4FD2" w:rsidP="00E7328A">
      <w:pPr>
        <w:ind w:firstLine="720"/>
        <w:jc w:val="both"/>
        <w:rPr>
          <w:lang w:val="mn-MN"/>
        </w:rPr>
      </w:pPr>
      <w:r>
        <w:rPr>
          <w:lang w:val="mn-MN"/>
        </w:rPr>
        <w:t xml:space="preserve">Улаан сайд </w:t>
      </w:r>
      <w:r w:rsidR="008F6448">
        <w:rPr>
          <w:lang w:val="mn-MN"/>
        </w:rPr>
        <w:t xml:space="preserve"> тэнд ямар саналтай байна вэ? </w:t>
      </w:r>
    </w:p>
    <w:p w:rsidR="008F6448" w:rsidRDefault="008F6448" w:rsidP="00E7328A">
      <w:pPr>
        <w:ind w:firstLine="720"/>
        <w:jc w:val="both"/>
        <w:rPr>
          <w:lang w:val="mn-MN"/>
        </w:rPr>
      </w:pPr>
      <w:r w:rsidRPr="006B0039">
        <w:rPr>
          <w:b/>
          <w:lang w:val="mn-MN"/>
        </w:rPr>
        <w:t>Ч.Улаан</w:t>
      </w:r>
      <w:r>
        <w:rPr>
          <w:lang w:val="mn-MN"/>
        </w:rPr>
        <w:t xml:space="preserve">: Баярлалаа. Энэ дээр гол нь хоёр яамны хоорондын ажлын уялдааны асуудал байна гэж би бодоод байгаа юм. Мэдээж хэдий хэмжээний үнэт цаас гаргах вэ? ямар хувь хэмжээ, хүүтэй байх вэ?  хэмжээ нь хэд байх вэ гэдэг бодлогын асуудал бол ойлгомжтой.  Эргээд төлбөр хийгдэх, санхүүжилтийн график гаргах асуудал бол зайлшгүй Сангийн яамаар орж нөгөө нийт төлбөрийнхөө графиктай уялдаж байж гарч ирнэ. Тэгэхээр энэ бол хөрөнгө оруулалтын хувьд ч, зээл тусламжийн хувьд ч гэсэн бид хоёрын хувьд бол явцын дунд хоорондоо зөвшилцөж, тохиролцох юмнууд бас нэлээн байгаа юм, гарна. Тэгэхээр үүнийг дараа нь Засгийн газрын журмаар илүү нарийвчилж өгөх учиртай гэж би бодоод байгаа юм. </w:t>
      </w:r>
    </w:p>
    <w:p w:rsidR="008F6448" w:rsidRDefault="008F6448" w:rsidP="00E7328A">
      <w:pPr>
        <w:ind w:firstLine="720"/>
        <w:jc w:val="both"/>
        <w:rPr>
          <w:lang w:val="mn-MN"/>
        </w:rPr>
      </w:pPr>
      <w:r w:rsidRPr="006B0039">
        <w:rPr>
          <w:b/>
          <w:lang w:val="mn-MN"/>
        </w:rPr>
        <w:t>Ц.Даваасүрэн</w:t>
      </w:r>
      <w:r>
        <w:rPr>
          <w:lang w:val="mn-MN"/>
        </w:rPr>
        <w:t>: Баярцогт гишүүн асууя.</w:t>
      </w:r>
    </w:p>
    <w:p w:rsidR="008F6448" w:rsidRDefault="008F6448" w:rsidP="00E7328A">
      <w:pPr>
        <w:ind w:firstLine="720"/>
        <w:jc w:val="both"/>
        <w:rPr>
          <w:lang w:val="mn-MN"/>
        </w:rPr>
      </w:pPr>
      <w:r w:rsidRPr="006B0039">
        <w:rPr>
          <w:b/>
          <w:lang w:val="mn-MN"/>
        </w:rPr>
        <w:t>С.Баярцогт</w:t>
      </w:r>
      <w:r>
        <w:rPr>
          <w:lang w:val="mn-MN"/>
        </w:rPr>
        <w:t xml:space="preserve">: Манайх бонд гаргахаар төсөв дээрээ суулгачихаад, тэгээд дараа нь Үнэт цаасны  тухай хуулиар тусад нь дахиад тогтоол  гаргаад байдаг. Энэ өөрөө хүмүүсийг маш их будилуулаад байдаг. Маш олон тогтоол гаргаад байна гэж. Тэгээд би Төсвийн тухай хуульд шууд тухайн жилдээ эрх аваад, тэгээд тэр дотроо төсөвтэйгээ цуг эрхээ авчихдаг ийм зохицуулалтыг хуульдаа хийчихэж болохгүй юм уу? Нэгэнт төсвийн жилдээ эрх авч байна шүү дээ, төсвийн хуулиараа. Тэгэхээр Төсвийн хуулиа шууд дагалдуулаад батлагдахад эрх авч байгаа тогтоол нь давхардаж цуг батлагддаг. Тэгэхгүй болохоор  бонд дээр зөвшөөрөл авчихаад, жаахан байж байгаад бондоо оруулаад ирдэг. Тэгэхээр юу  гэв гэнэтхэн дахиад бонд оруулаад ирэв? гээд маш олон  юмнууд яригдаад  байгаа юм шиг буруу ойлголт төрүүлээд байгаа юм. Ийм зохицуулалт нэгдүгээрт </w:t>
      </w:r>
      <w:r>
        <w:rPr>
          <w:lang w:val="mn-MN"/>
        </w:rPr>
        <w:lastRenderedPageBreak/>
        <w:t>хийх бололцоо энэ хууль дээр байна уу? нэгмөсөн тэгээд оруулчихвал төсөв батлагдах талаасаа, асуудал оруулах талаасаа их амар болно. Тэгэхгүй бол хүмүүс дахиад хоёр сарын дараа ч юм уу? бондынхоо зөвшөөрлийг авъя гээд оруулаад ирэхээр цоо шинэ юм орж ирж байгаа юм шиг, төсвийн хэлэлцүүлэг шиг дахиж хэлэлцүүлэг болоод эхэлдэг. Тэгэхээр нэгэнт тодорхой болсон асуудал учраас үүнийг тэгж зохицуулбал яасан юм бэ? Дэг дээрээ журамлах маягаар.</w:t>
      </w:r>
    </w:p>
    <w:p w:rsidR="008F6448" w:rsidRDefault="008F6448" w:rsidP="008F6448">
      <w:pPr>
        <w:jc w:val="both"/>
        <w:rPr>
          <w:lang w:val="mn-MN"/>
        </w:rPr>
      </w:pPr>
      <w:r>
        <w:rPr>
          <w:lang w:val="mn-MN"/>
        </w:rPr>
        <w:tab/>
      </w:r>
      <w:r w:rsidRPr="006B0039">
        <w:rPr>
          <w:b/>
          <w:lang w:val="mn-MN"/>
        </w:rPr>
        <w:t>Ч.Улаан</w:t>
      </w:r>
      <w:r>
        <w:rPr>
          <w:lang w:val="mn-MN"/>
        </w:rPr>
        <w:t>: Ер нь төсвийн алдагдал санхүүжүүлэхтэй холбоотой бондын хувьд бол нэгэнт эх үүсвэрийг нь бондын хэмжээнд батлаад өгчихөж байгаа учраас тэр хэмжээндээ зөвшөөрөл нь олгогдлоо гээд тэгээд шуурхай түүнийгээ борлуулаад явдаг ажлаа хийгээд явах нь зөв. Би бол ийм журманд шилжих ёстой гэж бодож байгаа юм. Баярцогт гишүүн бид хоёрын санал нэг байна л даа.</w:t>
      </w:r>
    </w:p>
    <w:p w:rsidR="008F6448" w:rsidRDefault="008F6448" w:rsidP="008F6448">
      <w:pPr>
        <w:jc w:val="both"/>
        <w:rPr>
          <w:lang w:val="mn-MN"/>
        </w:rPr>
      </w:pPr>
      <w:r>
        <w:rPr>
          <w:lang w:val="mn-MN"/>
        </w:rPr>
        <w:tab/>
        <w:t>Тодорхой зорилгоор үнэт цаас гаргаж байгаа, тэр бол өөр хэрэг. Тусдаа Засгийн газраар орж ирэх учиртай. Ноосны урамшуулал ч гэдэг юм уу? ийм эх үүсвэр нь тусдаа орж ирэх нь зөв байх. Төсвийн алдагдал санхүүжүүлэх эх үүсвэрийн хувьд бол тэртэй тэргүй эх үүсвэр гэдэг тэр хэсэг дотроо бид нар эх үүсвэрүүдийг нь төрлөөр нь заагаад өгчихсөн байдаг учраас түүнийгээ батлагдсан дүндээ тааруулаад, зохион байгуулаад явах нь ажил ч хэмнэнэ, нэг талаас.</w:t>
      </w:r>
    </w:p>
    <w:p w:rsidR="008F6448" w:rsidRDefault="008F6448" w:rsidP="008F6448">
      <w:pPr>
        <w:jc w:val="both"/>
        <w:rPr>
          <w:lang w:val="mn-MN"/>
        </w:rPr>
      </w:pPr>
      <w:r>
        <w:rPr>
          <w:lang w:val="mn-MN"/>
        </w:rPr>
        <w:tab/>
        <w:t xml:space="preserve">Нөгөө талаасаа энэ маань бас шуурхай болно. </w:t>
      </w:r>
    </w:p>
    <w:p w:rsidR="008F6448" w:rsidRDefault="008F6448" w:rsidP="008F6448">
      <w:pPr>
        <w:jc w:val="both"/>
        <w:rPr>
          <w:lang w:val="mn-MN"/>
        </w:rPr>
      </w:pPr>
      <w:r>
        <w:rPr>
          <w:lang w:val="mn-MN"/>
        </w:rPr>
        <w:tab/>
      </w:r>
      <w:r w:rsidRPr="006B0039">
        <w:rPr>
          <w:b/>
          <w:lang w:val="mn-MN"/>
        </w:rPr>
        <w:t>Ц.Даваасүрэн</w:t>
      </w:r>
      <w:r>
        <w:rPr>
          <w:lang w:val="mn-MN"/>
        </w:rPr>
        <w:t>: Асуулт дууслаа. Одоо хоёр сайдын хувьд гэрээ хүртэл Эдийн засгийн хөгжлийн яам хариуцаад, гэрээнээс хойш ашиглалт, төлбөрийн асуудал Сангийн яамандаа гэж ингэж тохирсон гэж ойлголцож байгаа, тийм үү.</w:t>
      </w:r>
    </w:p>
    <w:p w:rsidR="008F6448" w:rsidRDefault="008F6448" w:rsidP="008F6448">
      <w:pPr>
        <w:jc w:val="both"/>
        <w:rPr>
          <w:lang w:val="mn-MN"/>
        </w:rPr>
      </w:pPr>
      <w:r>
        <w:rPr>
          <w:lang w:val="mn-MN"/>
        </w:rPr>
        <w:tab/>
      </w:r>
      <w:r w:rsidRPr="006B0039">
        <w:rPr>
          <w:b/>
          <w:lang w:val="mn-MN"/>
        </w:rPr>
        <w:t>Н.Батбаяр</w:t>
      </w:r>
      <w:r>
        <w:rPr>
          <w:lang w:val="mn-MN"/>
        </w:rPr>
        <w:t>: Наад бичилт чинь түүнийг зааглаж байгаа бичилт л дээ.</w:t>
      </w:r>
    </w:p>
    <w:p w:rsidR="008F6448" w:rsidRDefault="008F6448" w:rsidP="008F6448">
      <w:pPr>
        <w:jc w:val="both"/>
        <w:rPr>
          <w:lang w:val="mn-MN"/>
        </w:rPr>
      </w:pPr>
      <w:r>
        <w:rPr>
          <w:lang w:val="mn-MN"/>
        </w:rPr>
        <w:tab/>
      </w:r>
      <w:r w:rsidRPr="006B0039">
        <w:rPr>
          <w:b/>
          <w:lang w:val="mn-MN"/>
        </w:rPr>
        <w:t>Ц.Даваасүрэн</w:t>
      </w:r>
      <w:r>
        <w:rPr>
          <w:lang w:val="mn-MN"/>
        </w:rPr>
        <w:t>: Ийм зүйл байвал яах вэ? Батбаяр сайд аа.</w:t>
      </w:r>
    </w:p>
    <w:p w:rsidR="008F6448" w:rsidRDefault="008F6448" w:rsidP="008F6448">
      <w:pPr>
        <w:jc w:val="both"/>
        <w:rPr>
          <w:lang w:val="mn-MN"/>
        </w:rPr>
      </w:pPr>
      <w:r>
        <w:rPr>
          <w:lang w:val="mn-MN"/>
        </w:rPr>
        <w:tab/>
        <w:t>Сая би хэллээ. 2018, 2020 онд зээлийн үйлчилгээний төлбөрийн хуваарь байгаа. Түүнийг уялдуулах шаардлага гардаг учраас нөхцөлийг тохирохдоо зээлийн үйлчилгээний хуваарьтай уялдуулан тогтооно гэсэн үг оруулж өгвөл яаж байна вэ? Журмаар гэхээр нэг л тийм байгаа юм.</w:t>
      </w:r>
    </w:p>
    <w:p w:rsidR="008F6448" w:rsidRDefault="008F6448" w:rsidP="008F6448">
      <w:pPr>
        <w:jc w:val="both"/>
        <w:rPr>
          <w:lang w:val="mn-MN"/>
        </w:rPr>
      </w:pPr>
      <w:r>
        <w:rPr>
          <w:lang w:val="mn-MN"/>
        </w:rPr>
        <w:tab/>
      </w:r>
      <w:r w:rsidRPr="006B0039">
        <w:rPr>
          <w:b/>
          <w:lang w:val="mn-MN"/>
        </w:rPr>
        <w:t>Н.Батбаяр</w:t>
      </w:r>
      <w:r>
        <w:rPr>
          <w:lang w:val="mn-MN"/>
        </w:rPr>
        <w:t>: Наадах чинь илүү техникийн шинж чанартай асуудал. Тухайн жилдээ бид нар төсвийнхөө асуудлыг тавиад явчихаж байгаа. Тэгээд түүнийгээ сардаа хуваах бол уже бидэнд сарын хуваарилалтын асуудал.</w:t>
      </w:r>
    </w:p>
    <w:p w:rsidR="008F6448" w:rsidRDefault="008F6448" w:rsidP="008F6448">
      <w:pPr>
        <w:jc w:val="both"/>
        <w:rPr>
          <w:lang w:val="mn-MN"/>
        </w:rPr>
      </w:pPr>
      <w:r>
        <w:rPr>
          <w:lang w:val="mn-MN"/>
        </w:rPr>
        <w:tab/>
      </w:r>
      <w:r w:rsidRPr="006B0039">
        <w:rPr>
          <w:b/>
          <w:lang w:val="mn-MN"/>
        </w:rPr>
        <w:t>Ц.Даваасүрэн</w:t>
      </w:r>
      <w:r>
        <w:rPr>
          <w:lang w:val="mn-MN"/>
        </w:rPr>
        <w:t xml:space="preserve">: Тэр асуудлыг  ер нь анхаараад, ер нь хуучин практикт гарч байсан юм. Үйлдвэр худалдааны яам нь баахан зээлийг хэлэлцээр хийгээд, хуваарийг нь баталчихдаг. Дараа нь бид нар төлөхөөр нэг өдөр бүгдийг нь овоолоод хаячихсан байдаг. Нэг сард. Гэтэл төлөх ачааг нь үүрдэг чинь Сангийн яам байдаг, бүгдийг нь 6 сар тавьсан байдаг.  6 сард мөнгө хүрэхгүй болчихоод байдаг ийм юм гараад байсан байдаг. Тэгээд сүүлдээ энэ нь  2000 оноос өрийн удирдлагын тогтолцоонд шилжсэнээс хойш хуваариа өөрсдөө мэддэг, жишээ нь  20 оны </w:t>
      </w:r>
      <w:r w:rsidR="00072AA4">
        <w:rPr>
          <w:lang w:val="mn-MN"/>
        </w:rPr>
        <w:t>1 сарын 1-нд ийм төлбөр байна гэдгээ мэддэг учраас түүнийгээ зохицуулж гэрээгээ хийдэг болсон байсан. Үүнийг анхаараарай.</w:t>
      </w:r>
    </w:p>
    <w:p w:rsidR="00072AA4" w:rsidRDefault="00072AA4" w:rsidP="008F6448">
      <w:pPr>
        <w:jc w:val="both"/>
        <w:rPr>
          <w:lang w:val="mn-MN"/>
        </w:rPr>
      </w:pPr>
      <w:r>
        <w:rPr>
          <w:lang w:val="mn-MN"/>
        </w:rPr>
        <w:lastRenderedPageBreak/>
        <w:tab/>
      </w:r>
      <w:r w:rsidR="00307FB9">
        <w:rPr>
          <w:lang w:val="mn-MN"/>
        </w:rPr>
        <w:t>Нэг нь ингээд дураараа хийгээд явчихбал баахан ачааллууд овоорчихоод, тэгээд Сангийн яам нь мэдэхгүй үлдчихдэг. Яг  хуучин тэгдэг байсан юм. 6 сард бөөн төлбөрүүдийг Үйлдвэр, худалдааны яам тавьчихсан байдаг. Тэгээд 6 сард  болохоор бид нар гадаад төлбөрөө чадахгүй болоод, хугацаа хэтрүүллээ гээд бичиг ирээд.</w:t>
      </w:r>
    </w:p>
    <w:p w:rsidR="00307FB9" w:rsidRDefault="00307FB9" w:rsidP="008F6448">
      <w:pPr>
        <w:jc w:val="both"/>
        <w:rPr>
          <w:lang w:val="mn-MN"/>
        </w:rPr>
      </w:pPr>
      <w:r>
        <w:rPr>
          <w:lang w:val="mn-MN"/>
        </w:rPr>
        <w:tab/>
      </w:r>
      <w:r w:rsidRPr="006B0039">
        <w:rPr>
          <w:b/>
          <w:lang w:val="mn-MN"/>
        </w:rPr>
        <w:t>Н.Батбаяр</w:t>
      </w:r>
      <w:r>
        <w:rPr>
          <w:lang w:val="mn-MN"/>
        </w:rPr>
        <w:t>: Бид нар гэрээ байгуулах явцдаа  бүх яамдаас мэдээлэл авч, санал авдаг шүү дээ. Санал авахдаа  хуваарийн төлөлтийг, үндсэн төлбөр болон хүүгийнхээ төлбөрийг  аваад л явчихна, одоо ч гэсэн хийгддэг л зүйл.</w:t>
      </w:r>
    </w:p>
    <w:p w:rsidR="00307FB9" w:rsidRDefault="00307FB9" w:rsidP="008F6448">
      <w:pPr>
        <w:jc w:val="both"/>
        <w:rPr>
          <w:lang w:val="mn-MN"/>
        </w:rPr>
      </w:pPr>
      <w:r>
        <w:rPr>
          <w:lang w:val="mn-MN"/>
        </w:rPr>
        <w:tab/>
      </w:r>
      <w:r w:rsidRPr="006B0039">
        <w:rPr>
          <w:b/>
          <w:lang w:val="mn-MN"/>
        </w:rPr>
        <w:t>Ц.Даваасүрэн</w:t>
      </w:r>
      <w:r>
        <w:rPr>
          <w:lang w:val="mn-MN"/>
        </w:rPr>
        <w:t>: Одоо бол хийгээд явж байгаа. Яагаад гэвэл Сангийн яаман дээр бүгд байж байгаа юм, одоо бол. яг тэр хуваариар хийж байгаа. Хуучин Үйлдвэр, худалдааны яаман дээр хийгддэг байхад эд нарыг тэгээд балласан байсан юм. Дараа нь төлөх болсон чинь  6 сард бүгдийг нь тавьсан. Тэгээд бид нар төлж чадахгүй болчихдог, тэгэхээр  зээлийн төлбөрийн хугацаа хэтрүүллээ, торгуул ногдуулна гээд  байдаг байсан. Тэр асуудлыг анхаараарай.</w:t>
      </w:r>
    </w:p>
    <w:p w:rsidR="00307FB9" w:rsidRDefault="00307FB9" w:rsidP="008F6448">
      <w:pPr>
        <w:jc w:val="both"/>
        <w:rPr>
          <w:lang w:val="mn-MN"/>
        </w:rPr>
      </w:pPr>
      <w:r>
        <w:rPr>
          <w:lang w:val="mn-MN"/>
        </w:rPr>
        <w:tab/>
      </w:r>
      <w:r w:rsidRPr="006B0039">
        <w:rPr>
          <w:b/>
          <w:lang w:val="mn-MN"/>
        </w:rPr>
        <w:t>Ч.Улаан:</w:t>
      </w:r>
      <w:r>
        <w:rPr>
          <w:lang w:val="mn-MN"/>
        </w:rPr>
        <w:t xml:space="preserve"> 11.1.8-д үүнийгээ дэлгэрүүлээд тусгуулж болно шүү дээ. Зээл тусламжийн дамжуулан зээлдүүлэх гэрээ байгуулах, төлбөрийн график, хуваарь гаргах, санхүүжилтийг үйлчилгээ, бүртгэл гээд бичвэл илүү тодорхой болно шүү дээ. </w:t>
      </w:r>
    </w:p>
    <w:p w:rsidR="00307FB9" w:rsidRDefault="00307FB9" w:rsidP="008F6448">
      <w:pPr>
        <w:jc w:val="both"/>
        <w:rPr>
          <w:lang w:val="mn-MN"/>
        </w:rPr>
      </w:pPr>
      <w:r>
        <w:rPr>
          <w:lang w:val="mn-MN"/>
        </w:rPr>
        <w:tab/>
      </w:r>
      <w:r w:rsidRPr="006B0039">
        <w:rPr>
          <w:b/>
          <w:lang w:val="mn-MN"/>
        </w:rPr>
        <w:t>Ц.Даваасүрэн</w:t>
      </w:r>
      <w:r>
        <w:rPr>
          <w:lang w:val="mn-MN"/>
        </w:rPr>
        <w:t xml:space="preserve">: Хуваарь гэдэг юмыг нэг газраа авмаар байна. Төлбөрийн хуваарийг. </w:t>
      </w:r>
    </w:p>
    <w:p w:rsidR="00307FB9" w:rsidRDefault="00307FB9" w:rsidP="008F6448">
      <w:pPr>
        <w:jc w:val="both"/>
        <w:rPr>
          <w:lang w:val="mn-MN"/>
        </w:rPr>
      </w:pPr>
      <w:r>
        <w:rPr>
          <w:lang w:val="mn-MN"/>
        </w:rPr>
        <w:tab/>
      </w:r>
      <w:r w:rsidRPr="006B0039">
        <w:rPr>
          <w:b/>
          <w:lang w:val="mn-MN"/>
        </w:rPr>
        <w:t>Ч.Улаан</w:t>
      </w:r>
      <w:r>
        <w:rPr>
          <w:lang w:val="mn-MN"/>
        </w:rPr>
        <w:t>: Санхүүжилт, төлбөрийн хуваарь гаргах.</w:t>
      </w:r>
    </w:p>
    <w:p w:rsidR="00307FB9" w:rsidRDefault="00307FB9" w:rsidP="008F6448">
      <w:pPr>
        <w:jc w:val="both"/>
        <w:rPr>
          <w:lang w:val="mn-MN"/>
        </w:rPr>
      </w:pPr>
      <w:r>
        <w:rPr>
          <w:lang w:val="mn-MN"/>
        </w:rPr>
        <w:tab/>
      </w:r>
      <w:r w:rsidRPr="006B0039">
        <w:rPr>
          <w:b/>
          <w:lang w:val="mn-MN"/>
        </w:rPr>
        <w:t>С.Баярцогт</w:t>
      </w:r>
      <w:r>
        <w:rPr>
          <w:lang w:val="mn-MN"/>
        </w:rPr>
        <w:t>: Энэ хоёр сайд одоо бол маш их эвтэй юм шиг байна, дандаа муудалцана. Тийм учраас Засгийн газрын журмаар зохицуулна гэвэл дахиад Засгийн газар дээр очоод муудалцана. Ер нь хууль дээр үүнийг жаахан тодорхой болгоод хийгээд өгөх хэрэгтэй. Тэгэхгүй бол яваандаа зөрчил гарна. Хэзээ ч Улсын төлөвлөгөөний хороо, Сангийн яам хоёр дандаа муудалцдаг байсан. Яваандаа энэ хоёр бол муудалцана, одоо бол их найртай байна, жаахан байж байгаад муудалцана. Тийм учраас үүнийг хуульдаа тодорхой болгоод өгөх хэрэгтэй.</w:t>
      </w:r>
    </w:p>
    <w:p w:rsidR="00307FB9" w:rsidRDefault="00307FB9" w:rsidP="008F6448">
      <w:pPr>
        <w:jc w:val="both"/>
        <w:rPr>
          <w:lang w:val="mn-MN"/>
        </w:rPr>
      </w:pPr>
      <w:r>
        <w:rPr>
          <w:lang w:val="mn-MN"/>
        </w:rPr>
        <w:tab/>
      </w:r>
      <w:r w:rsidRPr="006B0039">
        <w:rPr>
          <w:b/>
          <w:lang w:val="mn-MN"/>
        </w:rPr>
        <w:t>Ц.Даваасүрэн</w:t>
      </w:r>
      <w:r>
        <w:rPr>
          <w:lang w:val="mn-MN"/>
        </w:rPr>
        <w:t xml:space="preserve">: Энэ дээр маргаантай асуудлууд байгаа юм. </w:t>
      </w:r>
      <w:r w:rsidR="006B0039">
        <w:rPr>
          <w:lang w:val="mn-MN"/>
        </w:rPr>
        <w:t xml:space="preserve"> Төлбөрийн хуваарийг зохицуулах асуудлыг ямар нэг байдлаар оруулъя.  Танайх нөхцөлөө тогтоо.</w:t>
      </w:r>
    </w:p>
    <w:p w:rsidR="006B0039" w:rsidRDefault="006B0039" w:rsidP="008F6448">
      <w:pPr>
        <w:jc w:val="both"/>
        <w:rPr>
          <w:lang w:val="mn-MN"/>
        </w:rPr>
      </w:pPr>
      <w:r>
        <w:rPr>
          <w:lang w:val="mn-MN"/>
        </w:rPr>
        <w:tab/>
      </w:r>
      <w:r w:rsidRPr="006B0039">
        <w:rPr>
          <w:b/>
          <w:lang w:val="mn-MN"/>
        </w:rPr>
        <w:t>С.Баярцогт</w:t>
      </w:r>
      <w:r>
        <w:rPr>
          <w:lang w:val="mn-MN"/>
        </w:rPr>
        <w:t>: Төлбөрийн хуваариа төсвийн асуудал эрхэлсэн Засгийн газрын гишүүнтэй зөвшилцөж оруулна гээд бичих ёстой.</w:t>
      </w:r>
    </w:p>
    <w:p w:rsidR="006B0039" w:rsidRDefault="006B0039" w:rsidP="008F6448">
      <w:pPr>
        <w:jc w:val="both"/>
        <w:rPr>
          <w:lang w:val="mn-MN"/>
        </w:rPr>
      </w:pPr>
      <w:r>
        <w:rPr>
          <w:lang w:val="mn-MN"/>
        </w:rPr>
        <w:tab/>
      </w:r>
      <w:r w:rsidRPr="006B0039">
        <w:rPr>
          <w:b/>
          <w:lang w:val="mn-MN"/>
        </w:rPr>
        <w:t>Ж.Эрдэнэбат</w:t>
      </w:r>
      <w:r>
        <w:rPr>
          <w:lang w:val="mn-MN"/>
        </w:rPr>
        <w:t xml:space="preserve">: Заавал нэг юмыг хоёр хуваагаад ингэж байхаар нэгмөсөн бүгдийг нь Сангийн яаманд өгчих ёстой. Одоо Эдийн засгийн  хөгжлийн яам юу төлөвлөөд  яах юм бэ? та жишээ нь зээл авах тоо гаргаж ирлээ, бусад бүх юм нь Сангийн яаман дээр байна. Зарцуулалт. </w:t>
      </w:r>
    </w:p>
    <w:p w:rsidR="006B0039" w:rsidRDefault="006B0039" w:rsidP="008F6448">
      <w:pPr>
        <w:jc w:val="both"/>
        <w:rPr>
          <w:lang w:val="mn-MN"/>
        </w:rPr>
      </w:pPr>
      <w:r>
        <w:rPr>
          <w:lang w:val="mn-MN"/>
        </w:rPr>
        <w:tab/>
      </w:r>
      <w:r w:rsidRPr="006B0039">
        <w:rPr>
          <w:b/>
          <w:lang w:val="mn-MN"/>
        </w:rPr>
        <w:t>Ц.Даваасүрэн</w:t>
      </w:r>
      <w:r>
        <w:rPr>
          <w:lang w:val="mn-MN"/>
        </w:rPr>
        <w:t>: Ойлголоо. Санал хэлэх гишүүд байна уу? Баярцогт гишүүн</w:t>
      </w:r>
    </w:p>
    <w:p w:rsidR="006B0039" w:rsidRDefault="006B0039" w:rsidP="008F6448">
      <w:pPr>
        <w:jc w:val="both"/>
        <w:rPr>
          <w:lang w:val="mn-MN"/>
        </w:rPr>
      </w:pPr>
      <w:r>
        <w:rPr>
          <w:lang w:val="mn-MN"/>
        </w:rPr>
        <w:lastRenderedPageBreak/>
        <w:tab/>
      </w:r>
      <w:r w:rsidRPr="006B0039">
        <w:rPr>
          <w:b/>
          <w:lang w:val="mn-MN"/>
        </w:rPr>
        <w:t>С.Баярцогт</w:t>
      </w:r>
      <w:r>
        <w:rPr>
          <w:lang w:val="mn-MN"/>
        </w:rPr>
        <w:t>: Төслийн хоёрдугаар зүйлийн 11.1.8-д, зээл тусламжийн санхүүжилт, үйлчилгээ, бүртгэл.</w:t>
      </w:r>
    </w:p>
    <w:p w:rsidR="006B0039" w:rsidRDefault="006B0039" w:rsidP="008F6448">
      <w:pPr>
        <w:jc w:val="both"/>
        <w:rPr>
          <w:lang w:val="mn-MN"/>
        </w:rPr>
      </w:pPr>
      <w:r>
        <w:rPr>
          <w:lang w:val="mn-MN"/>
        </w:rPr>
        <w:tab/>
        <w:t>11.1.1-ийн ар талд нь, үнэт цаасны нөхцөл тогтоох гэж байна. Тэгэхээр бүртгэл,  эргэн төлөлтийн хуваарийг төсвийн асуудал эрхэлсэн Засгийн газрын гишүүнтэй зөвшилцөж тогтоох гэсэн нэг өгүүлбэр нэмээд оруулъя.</w:t>
      </w:r>
    </w:p>
    <w:p w:rsidR="006B0039" w:rsidRDefault="006B0039" w:rsidP="008F6448">
      <w:pPr>
        <w:jc w:val="both"/>
        <w:rPr>
          <w:lang w:val="mn-MN"/>
        </w:rPr>
      </w:pPr>
      <w:r>
        <w:rPr>
          <w:lang w:val="mn-MN"/>
        </w:rPr>
        <w:tab/>
        <w:t xml:space="preserve">Хоёрдугаар санал,  Төслийн 2.11 буюу 11.1.14-т, төсвийн алдагдлыг санхүүжүүлэх зорилгоор гаргасан Засгийн газрын үнэт цаасны нөхцөлийг тогтоох гээд түүний ар талд залгуулаад тухайн төсөвтэй цуг  тогтоолыг нь батлуулна гэж оруулмаар байна. Тухайн жилийн төсөвтэй цуг батлуулна. </w:t>
      </w:r>
    </w:p>
    <w:p w:rsidR="006B0039" w:rsidRDefault="006B0039" w:rsidP="008F6448">
      <w:pPr>
        <w:jc w:val="both"/>
        <w:rPr>
          <w:lang w:val="mn-MN"/>
        </w:rPr>
      </w:pPr>
      <w:r>
        <w:rPr>
          <w:lang w:val="mn-MN"/>
        </w:rPr>
        <w:tab/>
        <w:t>Амьдралын практик ингээд байдаг. Төсвөө арайхийж нэг батлуулчихаад, амсхийж сарын дараа нөгөөдөхөө ороод ирэнгүүт.</w:t>
      </w:r>
    </w:p>
    <w:p w:rsidR="006B0039" w:rsidRDefault="006B0039" w:rsidP="008F6448">
      <w:pPr>
        <w:jc w:val="both"/>
        <w:rPr>
          <w:lang w:val="mn-MN"/>
        </w:rPr>
      </w:pPr>
      <w:r>
        <w:rPr>
          <w:lang w:val="mn-MN"/>
        </w:rPr>
        <w:tab/>
      </w:r>
      <w:r w:rsidRPr="006B0039">
        <w:rPr>
          <w:b/>
          <w:lang w:val="mn-MN"/>
        </w:rPr>
        <w:t>Ц.Даваасүрэн</w:t>
      </w:r>
      <w:r>
        <w:rPr>
          <w:lang w:val="mn-MN"/>
        </w:rPr>
        <w:t>: Хамт оруулаад ирж уг нь болно шүү дээ, яагаад гэвэл үндсэн төлбөр хүүг нь тусгасан байгаа юм чинь.</w:t>
      </w:r>
    </w:p>
    <w:p w:rsidR="006B0039" w:rsidRDefault="006B0039" w:rsidP="008F6448">
      <w:pPr>
        <w:jc w:val="both"/>
        <w:rPr>
          <w:lang w:val="mn-MN"/>
        </w:rPr>
      </w:pPr>
      <w:r>
        <w:rPr>
          <w:lang w:val="mn-MN"/>
        </w:rPr>
        <w:tab/>
      </w:r>
      <w:r w:rsidRPr="006B0039">
        <w:rPr>
          <w:b/>
          <w:lang w:val="mn-MN"/>
        </w:rPr>
        <w:t>Ч.Улаан</w:t>
      </w:r>
      <w:r>
        <w:rPr>
          <w:lang w:val="mn-MN"/>
        </w:rPr>
        <w:t>: Хамт л орж ирж байгаа л даа, ер нь бол.</w:t>
      </w:r>
    </w:p>
    <w:p w:rsidR="006B0039" w:rsidRDefault="006B0039" w:rsidP="008F6448">
      <w:pPr>
        <w:jc w:val="both"/>
        <w:rPr>
          <w:lang w:val="mn-MN"/>
        </w:rPr>
      </w:pPr>
      <w:r>
        <w:rPr>
          <w:lang w:val="mn-MN"/>
        </w:rPr>
        <w:tab/>
      </w:r>
      <w:r w:rsidRPr="006B0039">
        <w:rPr>
          <w:b/>
          <w:lang w:val="mn-MN"/>
        </w:rPr>
        <w:t>С.Баярцогт</w:t>
      </w:r>
      <w:r>
        <w:rPr>
          <w:lang w:val="mn-MN"/>
        </w:rPr>
        <w:t>: Тэгэхээр би үүнийг хамт оруул гээд энд биччихье гэж байгаа юм. Тэгэх юм бол төсөвтэйгээ цуг явах.</w:t>
      </w:r>
    </w:p>
    <w:p w:rsidR="006B0039" w:rsidRDefault="006B0039" w:rsidP="008F6448">
      <w:pPr>
        <w:jc w:val="both"/>
        <w:rPr>
          <w:lang w:val="mn-MN"/>
        </w:rPr>
      </w:pPr>
      <w:r>
        <w:rPr>
          <w:lang w:val="mn-MN"/>
        </w:rPr>
        <w:tab/>
      </w:r>
      <w:r w:rsidRPr="006B0039">
        <w:rPr>
          <w:b/>
          <w:lang w:val="mn-MN"/>
        </w:rPr>
        <w:t>Ц.Даваасүрэн</w:t>
      </w:r>
      <w:r>
        <w:rPr>
          <w:lang w:val="mn-MN"/>
        </w:rPr>
        <w:t>: Зарчмын зөрүүтэй саналын томъёолол бичиж өгнө.</w:t>
      </w:r>
    </w:p>
    <w:p w:rsidR="006B0039" w:rsidRDefault="006B0039" w:rsidP="008F6448">
      <w:pPr>
        <w:jc w:val="both"/>
        <w:rPr>
          <w:lang w:val="mn-MN"/>
        </w:rPr>
      </w:pPr>
      <w:r>
        <w:rPr>
          <w:lang w:val="mn-MN"/>
        </w:rPr>
        <w:tab/>
      </w:r>
      <w:r w:rsidRPr="006B0039">
        <w:rPr>
          <w:b/>
          <w:lang w:val="mn-MN"/>
        </w:rPr>
        <w:t>Ж.Эрдэнэбат</w:t>
      </w:r>
      <w:r>
        <w:rPr>
          <w:lang w:val="mn-MN"/>
        </w:rPr>
        <w:t xml:space="preserve">: Би саналаа дахиад хэлье гэж бодож байнаа. Өрийн удирдлага гэдэг асуудал Сангийн яаман дээр угаасаа хуучин ч байсан, цаашдаа ч гэсэн байж байвал зүгээр юм болов уу гэж бодоод байгаа юм. Жишээ нь, нэг нөхөр нь өр тавиад, нөгөөдөхийг нь нөгөө нөхөр нь төлөөд явдаг энэ асуудал байж болохгүй л юм шиг </w:t>
      </w:r>
      <w:r w:rsidR="006E1CD7">
        <w:rPr>
          <w:lang w:val="mn-MN"/>
        </w:rPr>
        <w:t xml:space="preserve"> санагдаад байгаа юм, надад. Тэртэй тэргүй Эдийн засгийн яам бол өөрийнхөө хийх ёстой хөрөнгө оруулалтын юмнуудыг  Засгийн газрын бодлогоор байдаг юм уу?  Улсын Их Хурлаас гарсан шийдвэрийнхээ дагуу гаргасан бондоороо төвлөрүүлсэн хөрөнгөнөөсөө тасдаад л авчихна шүү дээ. Тэр бол тодорхой. Тэгээд бусад өрийн удирдлагын асуудлууд Сангийн яаман дээрээ байж байвал зүгээр юм болов уу гээд байгаа. Тэгэхгүй Эдийн засгийн яаман дээр өрийн удирдлагын асуудлын нэг хэсэг нь очоод, тэгээд төлөх хэсэг нь Сангийн яаман дээр байгаад ингээд наадах чинь саяны Баярцогт сайдын хэлээд байгаа тэр баахан зохицуулалт гэнэ үү? нэг л холион бантангийн л юм болох гээд байна. Тийм учраас ерөөсөө Эдийн засгийн яам өөртөө хариуцсан хэсгийгээ энэ өрийн удирдлага гэдэг бол өөрөө зээл тусламж, тэгээд бонд, энэ  зээл тусламжаараа хөрөнгө оруулалтын ч юм гарна, төсвийн алдагдлыг нөхөх ч юмнууд бүхий л юмнууд гарна шүү дээ. Тэгтэл үүнийгээ зөвхөн Эдийн засгийн яам бол өөртөө хэрэгтэй хэсгээ л салгаад авчих хэрэгтэй юм, тэндээсээ. Тэгээд бусад өрийн бүх удирдлага нь Сангийн яаман дээрээ байж байвал яасан юм бэ? </w:t>
      </w:r>
    </w:p>
    <w:p w:rsidR="006E1CD7" w:rsidRDefault="006E1CD7" w:rsidP="008F6448">
      <w:pPr>
        <w:jc w:val="both"/>
        <w:rPr>
          <w:lang w:val="mn-MN"/>
        </w:rPr>
      </w:pPr>
      <w:r>
        <w:rPr>
          <w:lang w:val="mn-MN"/>
        </w:rPr>
        <w:tab/>
      </w:r>
      <w:r w:rsidRPr="00D55623">
        <w:rPr>
          <w:b/>
          <w:lang w:val="mn-MN"/>
        </w:rPr>
        <w:t>Д.Ганхуяг</w:t>
      </w:r>
      <w:r>
        <w:rPr>
          <w:lang w:val="mn-MN"/>
        </w:rPr>
        <w:t xml:space="preserve">: </w:t>
      </w:r>
      <w:r w:rsidR="006903FE">
        <w:rPr>
          <w:lang w:val="mn-MN"/>
        </w:rPr>
        <w:t>Би бичиж өгөх гэхээр  тэр хууль нь байхгүй болчихоод байна. Төсвийн тогтвортой байдлын тухай хуульд өөрчлөлт орох ёстой юм биш үү, миний санал бол.</w:t>
      </w:r>
    </w:p>
    <w:p w:rsidR="006903FE" w:rsidRDefault="006903FE" w:rsidP="008F6448">
      <w:pPr>
        <w:jc w:val="both"/>
        <w:rPr>
          <w:lang w:val="mn-MN"/>
        </w:rPr>
      </w:pPr>
      <w:r>
        <w:rPr>
          <w:lang w:val="mn-MN"/>
        </w:rPr>
        <w:lastRenderedPageBreak/>
        <w:tab/>
        <w:t xml:space="preserve">Асуух л болчихоод байна. Би үргэлж хэлээд байсан. Бонд босголоо, мөнгө орж ирлээ. Энэ улсын зээлд орохгүй байвал зүгээр. Тэгэхдээ наадах чинь төсвийн шалгуур үзүүлэлтийг даваад явчихна. </w:t>
      </w:r>
    </w:p>
    <w:p w:rsidR="006903FE" w:rsidRDefault="006903FE" w:rsidP="008F6448">
      <w:pPr>
        <w:jc w:val="both"/>
        <w:rPr>
          <w:lang w:val="mn-MN"/>
        </w:rPr>
      </w:pPr>
      <w:r>
        <w:rPr>
          <w:lang w:val="mn-MN"/>
        </w:rPr>
        <w:tab/>
      </w:r>
      <w:r w:rsidRPr="00D55623">
        <w:rPr>
          <w:b/>
          <w:lang w:val="mn-MN"/>
        </w:rPr>
        <w:t>Ц.Даваасүрэн</w:t>
      </w:r>
      <w:r>
        <w:rPr>
          <w:lang w:val="mn-MN"/>
        </w:rPr>
        <w:t>: Төсвийн тогтвортой байдлын тухай хуульд байгаа нэг заалт бий шүү дээ.</w:t>
      </w:r>
    </w:p>
    <w:p w:rsidR="006903FE" w:rsidRDefault="006903FE" w:rsidP="008F6448">
      <w:pPr>
        <w:jc w:val="both"/>
        <w:rPr>
          <w:lang w:val="mn-MN"/>
        </w:rPr>
      </w:pPr>
      <w:r>
        <w:rPr>
          <w:lang w:val="mn-MN"/>
        </w:rPr>
        <w:tab/>
      </w:r>
      <w:r w:rsidRPr="00D55623">
        <w:rPr>
          <w:b/>
          <w:lang w:val="mn-MN"/>
        </w:rPr>
        <w:t>Д.Ганхуяг</w:t>
      </w:r>
      <w:r>
        <w:rPr>
          <w:lang w:val="mn-MN"/>
        </w:rPr>
        <w:t>: Тийм.  Тэгээд тэнд тулахгүйн тулд одоо асуудлаа шийдээд авбал зүгээр байх. Баярцогт сайд бол өөрөө, Хөгжлийн банкийг бид нар түүний төлөө л байгуулсан. Өөрөө хөрөнгө оруулалт хийгээд  хөрөнгө оруулалтаа нөхчих төслийг  тэндээсээ санхүүжүүлээд явна. Улсын төсвийн өр зээл гэж ярьдаг шүү дээ,  түүнд хамааруулахгүй гэсэн ийм байдлаар туссан. Тийм байдлаар зохицуулалт хийгдэж байгаа. Баярцогт сайд бол өөрөө үүнийг мэдэж байгаа шүү дээ.</w:t>
      </w:r>
    </w:p>
    <w:p w:rsidR="006903FE" w:rsidRDefault="006903FE" w:rsidP="008F6448">
      <w:pPr>
        <w:jc w:val="both"/>
        <w:rPr>
          <w:lang w:val="mn-MN"/>
        </w:rPr>
      </w:pPr>
      <w:r>
        <w:rPr>
          <w:lang w:val="mn-MN"/>
        </w:rPr>
        <w:tab/>
        <w:t>Монгол Улсын хувьд Хөгжлийн банкны бондоос илүү Засгийн газрын бонд нь Монголд ашигтай байхаар байгаа юм. Яагаад гэвэл хамаагүй илүү бага хүүтэй байхаар байгаа юм.  Найдвартай байх. Бид нар тийш нь Засгийн газрын бондоороо авчихаад Монгол Улсын хөгжлийн банк чинь 100 хувь Монгол Улсын Засгийн газрын банк байгаа шүү дээ. Тийш нь шилжүүлээд явах тийм хувилбарыг харахгүй бол тэр төсвийн шалгуур үзүүлэлт давахад бэлэн болчихсон байгаа. 36,7. Одоо жаахан юм авахад л давна. Бид нар чинь тэгээд буулгаж байгаа, ЗЗ.</w:t>
      </w:r>
    </w:p>
    <w:p w:rsidR="006903FE" w:rsidRDefault="006903FE" w:rsidP="008F6448">
      <w:pPr>
        <w:jc w:val="both"/>
        <w:rPr>
          <w:lang w:val="mn-MN"/>
        </w:rPr>
      </w:pPr>
      <w:r>
        <w:rPr>
          <w:lang w:val="mn-MN"/>
        </w:rPr>
        <w:tab/>
      </w:r>
      <w:r w:rsidRPr="00D55623">
        <w:rPr>
          <w:b/>
          <w:lang w:val="mn-MN"/>
        </w:rPr>
        <w:t>Ц.Даваасүрэн</w:t>
      </w:r>
      <w:r>
        <w:rPr>
          <w:lang w:val="mn-MN"/>
        </w:rPr>
        <w:t>: 1,5-ыг авахад болох юм билээ. Тэр шалгуурынхаа хүрээнд аваад яваад байхаар хийж байгаа. Тэгэхгүй бол болохгүй.  Манай Засгийн</w:t>
      </w:r>
      <w:r w:rsidR="00D55623">
        <w:rPr>
          <w:lang w:val="mn-MN"/>
        </w:rPr>
        <w:t xml:space="preserve"> газрын шугамаар авсан бонд ч бай, юу ч бай, Хөгжлийн банкны төсвөөр ч бай, тэр өр зээлийн харьцаанд орно. Тийм учраас заавал тэр шалгуурын хүрээнд Тогтвортой  байдлын хуулийн хүрээнд явахаас өөр аргагүй болно. </w:t>
      </w:r>
    </w:p>
    <w:p w:rsidR="002C2A47" w:rsidRDefault="002C2A47" w:rsidP="008F6448">
      <w:pPr>
        <w:jc w:val="both"/>
        <w:rPr>
          <w:lang w:val="mn-MN"/>
        </w:rPr>
      </w:pPr>
      <w:r>
        <w:rPr>
          <w:lang w:val="mn-MN"/>
        </w:rPr>
        <w:tab/>
      </w:r>
      <w:r w:rsidRPr="00F626FE">
        <w:rPr>
          <w:b/>
          <w:lang w:val="mn-MN"/>
        </w:rPr>
        <w:t>Д.Ганхуяг</w:t>
      </w:r>
      <w:r>
        <w:rPr>
          <w:lang w:val="mn-MN"/>
        </w:rPr>
        <w:t xml:space="preserve">: 1,5 чинь тэгээд 5 байгаа шүү дээ. </w:t>
      </w:r>
    </w:p>
    <w:p w:rsidR="002C2A47" w:rsidRDefault="002C2A47" w:rsidP="008F6448">
      <w:pPr>
        <w:jc w:val="both"/>
        <w:rPr>
          <w:lang w:val="mn-MN"/>
        </w:rPr>
      </w:pPr>
      <w:r>
        <w:rPr>
          <w:lang w:val="mn-MN"/>
        </w:rPr>
        <w:tab/>
      </w:r>
      <w:r w:rsidRPr="00F626FE">
        <w:rPr>
          <w:b/>
          <w:lang w:val="mn-MN"/>
        </w:rPr>
        <w:t>Н.Батбаяр</w:t>
      </w:r>
      <w:r>
        <w:rPr>
          <w:lang w:val="mn-MN"/>
        </w:rPr>
        <w:t xml:space="preserve">: Бид нарын оруулж ирж байгаа зүйл, заалттай энэ холбогдолгүй байгаа. Тэгэхдээ үүнийг цаашдаа бодох ёстой асуудал мөн үү мөн. Энэ дээр бид нар бодож байгаа асуудал боловсруулж байгаа юм байгаа. Тэр шатанд нь яръя. Өнөөдрийн хуулиар бол энэ өрийн тооцоонд хамрагдана.  Бичилтээ хийнэ. Харьцаандаа хамрагдана, харьцааны асуудал дээр өөрчлөх санал бол байгаа. Түүнийг тусад нь оруулж ирнэ. </w:t>
      </w:r>
    </w:p>
    <w:p w:rsidR="002C2A47" w:rsidRDefault="002C2A47" w:rsidP="008F6448">
      <w:pPr>
        <w:jc w:val="both"/>
        <w:rPr>
          <w:lang w:val="mn-MN"/>
        </w:rPr>
      </w:pPr>
      <w:r>
        <w:rPr>
          <w:lang w:val="mn-MN"/>
        </w:rPr>
        <w:tab/>
      </w:r>
      <w:r w:rsidRPr="00F626FE">
        <w:rPr>
          <w:b/>
          <w:lang w:val="mn-MN"/>
        </w:rPr>
        <w:t>Ц.Даваасүрэн</w:t>
      </w:r>
      <w:r>
        <w:rPr>
          <w:lang w:val="mn-MN"/>
        </w:rPr>
        <w:t xml:space="preserve">: Тогтвортой байдлын хуулийг өөрчлөх асуудал ч  яригдаж болзошгүй гэж ойлголоо. </w:t>
      </w:r>
    </w:p>
    <w:p w:rsidR="002C2A47" w:rsidRDefault="002C2A47" w:rsidP="002C2A47">
      <w:pPr>
        <w:ind w:firstLine="720"/>
        <w:jc w:val="both"/>
        <w:rPr>
          <w:lang w:val="mn-MN"/>
        </w:rPr>
      </w:pPr>
      <w:r>
        <w:rPr>
          <w:lang w:val="mn-MN"/>
        </w:rPr>
        <w:t>Ингээд санал хэлж дууслаа. Одоо зарчмын  зөрүүтэй саналын томъёоллоор санал хураалт явуулъя.</w:t>
      </w:r>
    </w:p>
    <w:p w:rsidR="002C2A47" w:rsidRDefault="002C2A47" w:rsidP="002C2A47">
      <w:pPr>
        <w:ind w:firstLine="720"/>
        <w:jc w:val="both"/>
        <w:rPr>
          <w:lang w:val="mn-MN"/>
        </w:rPr>
      </w:pPr>
      <w:r>
        <w:rPr>
          <w:lang w:val="mn-MN"/>
        </w:rPr>
        <w:t>Улсын Их Хурлын гишүүн Баярцогтын гаргасан зарчмын зөрүүтэй саналын томъёолол:</w:t>
      </w:r>
    </w:p>
    <w:p w:rsidR="002C2A47" w:rsidRDefault="0046027F" w:rsidP="002C2A47">
      <w:pPr>
        <w:ind w:firstLine="720"/>
        <w:jc w:val="both"/>
        <w:rPr>
          <w:lang w:val="mn-MN"/>
        </w:rPr>
      </w:pPr>
      <w:r>
        <w:rPr>
          <w:lang w:val="mn-MN"/>
        </w:rPr>
        <w:lastRenderedPageBreak/>
        <w:t>Хуулийн төслийн 11.1.14. Тогтоох гэсний дараа тухайн жилийн төсөв болон төсвийн нэмэлт, өөрчлөлттэй хамт батална гэсэн саналыг дэмжиж байгаа гишүүд гараа өргөнө үү.</w:t>
      </w:r>
    </w:p>
    <w:p w:rsidR="0046027F" w:rsidRDefault="0046027F" w:rsidP="002C2A47">
      <w:pPr>
        <w:ind w:firstLine="720"/>
        <w:jc w:val="both"/>
        <w:rPr>
          <w:lang w:val="mn-MN"/>
        </w:rPr>
      </w:pPr>
      <w:r>
        <w:rPr>
          <w:lang w:val="mn-MN"/>
        </w:rPr>
        <w:t>9-9. Дэмжигдлээ.</w:t>
      </w:r>
    </w:p>
    <w:p w:rsidR="0046027F" w:rsidRDefault="0046027F" w:rsidP="002C2A47">
      <w:pPr>
        <w:ind w:firstLine="720"/>
        <w:jc w:val="both"/>
        <w:rPr>
          <w:lang w:val="mn-MN"/>
        </w:rPr>
      </w:pPr>
      <w:r>
        <w:rPr>
          <w:lang w:val="mn-MN"/>
        </w:rPr>
        <w:t>Улсын Их Хурлын гишүүн С.Баярцогтын гаргасан, 11</w:t>
      </w:r>
      <w:r w:rsidRPr="0046027F">
        <w:rPr>
          <w:vertAlign w:val="superscript"/>
          <w:lang w:val="mn-MN"/>
        </w:rPr>
        <w:t>1</w:t>
      </w:r>
      <w:r>
        <w:rPr>
          <w:lang w:val="mn-MN"/>
        </w:rPr>
        <w:t>.1.1-ийн хөрөнгө оруулалтын зориулалтаар орсон Засгийн газрын үнэт цаасны нөхцөлийг тогтоох гэсний дараа төлбөрийн хуваарийг төсвийн асуудал эрхэлсэн Засгийн газрын гишүүнтэй зөвшилцөн шийдвэрлэнэ гэсэн  хэсгийг нэмэх саналыг дэмжиж байгаа гишүүд гараа өргөнө үү.</w:t>
      </w:r>
    </w:p>
    <w:p w:rsidR="0046027F" w:rsidRDefault="0046027F" w:rsidP="002C2A47">
      <w:pPr>
        <w:ind w:firstLine="720"/>
        <w:jc w:val="both"/>
        <w:rPr>
          <w:lang w:val="mn-MN"/>
        </w:rPr>
      </w:pPr>
      <w:r>
        <w:rPr>
          <w:lang w:val="mn-MN"/>
        </w:rPr>
        <w:t>9-9.Дэмжигдлээ.</w:t>
      </w:r>
    </w:p>
    <w:p w:rsidR="0046027F" w:rsidRDefault="0046027F" w:rsidP="002C2A47">
      <w:pPr>
        <w:ind w:firstLine="720"/>
        <w:jc w:val="both"/>
        <w:rPr>
          <w:lang w:val="mn-MN"/>
        </w:rPr>
      </w:pPr>
      <w:r w:rsidRPr="00F626FE">
        <w:rPr>
          <w:b/>
          <w:lang w:val="mn-MN"/>
        </w:rPr>
        <w:t>Ж.Эрдэнэбат</w:t>
      </w:r>
      <w:r>
        <w:rPr>
          <w:lang w:val="mn-MN"/>
        </w:rPr>
        <w:t xml:space="preserve">: Засгийн газрын яамдын бүтцийг ярьж байхад хүртэл яг энэ асуудал байсан. Бүтэц дотор байсан. Тийм учраас би больё гэж бодож байна. </w:t>
      </w:r>
    </w:p>
    <w:p w:rsidR="0046027F" w:rsidRDefault="0046027F" w:rsidP="002C2A47">
      <w:pPr>
        <w:ind w:firstLine="720"/>
        <w:jc w:val="both"/>
        <w:rPr>
          <w:lang w:val="mn-MN"/>
        </w:rPr>
      </w:pPr>
      <w:r>
        <w:rPr>
          <w:lang w:val="mn-MN"/>
        </w:rPr>
        <w:t xml:space="preserve">Саяны тэр зөвшилцөнө гэж оруулаад байгаа. Зөвшилцөнө гэдгээ манайхан чинь их утгагүй тайлбарлаж байгаа. Санхүү, төсвийн асуудал эрхэлсэн төрийн захиргааны төв байгууллагын зөвшөөрлийн дагуу гээд оруулчихвал яадаг юм бэ? </w:t>
      </w:r>
    </w:p>
    <w:p w:rsidR="0046027F" w:rsidRDefault="0046027F" w:rsidP="002C2A47">
      <w:pPr>
        <w:ind w:firstLine="720"/>
        <w:jc w:val="both"/>
        <w:rPr>
          <w:lang w:val="mn-MN"/>
        </w:rPr>
      </w:pPr>
      <w:r w:rsidRPr="00F626FE">
        <w:rPr>
          <w:b/>
          <w:lang w:val="mn-MN"/>
        </w:rPr>
        <w:t>Ц.Даваасүрэн</w:t>
      </w:r>
      <w:r>
        <w:rPr>
          <w:lang w:val="mn-MN"/>
        </w:rPr>
        <w:t xml:space="preserve">: Санал хураачихсан. Түүний өмнө хэлэх байлаа. Би тайлбар байна уу гэхэд л хэлэх байлаа. </w:t>
      </w:r>
    </w:p>
    <w:p w:rsidR="00F626FE" w:rsidRDefault="00F626FE" w:rsidP="002C2A47">
      <w:pPr>
        <w:ind w:firstLine="720"/>
        <w:jc w:val="both"/>
        <w:rPr>
          <w:lang w:val="mn-MN"/>
        </w:rPr>
      </w:pPr>
      <w:r>
        <w:rPr>
          <w:lang w:val="mn-MN"/>
        </w:rPr>
        <w:t>Улсын Их Хурлын гишүүн Ч.Улааны гаргасан,  12.1.10 дахь заалтыг хасах.</w:t>
      </w:r>
    </w:p>
    <w:p w:rsidR="00F626FE" w:rsidRDefault="00F626FE" w:rsidP="002C2A47">
      <w:pPr>
        <w:ind w:firstLine="720"/>
        <w:jc w:val="both"/>
        <w:rPr>
          <w:lang w:val="mn-MN"/>
        </w:rPr>
      </w:pPr>
      <w:r w:rsidRPr="00F626FE">
        <w:rPr>
          <w:b/>
          <w:lang w:val="mn-MN"/>
        </w:rPr>
        <w:t>Ч.Улаан</w:t>
      </w:r>
      <w:r>
        <w:rPr>
          <w:lang w:val="mn-MN"/>
        </w:rPr>
        <w:t xml:space="preserve">: Одоогийн  хүчин төгөлдөр мөдөж байгаа хуульд, 12.1.10-т, Засгийн газрын үнэт цаас болон зээлийн нөхцөлийг өөрчлөх, зээл төлөх санал боловсруулах гэдэг санаа байсан юм. Энд орж ирэхээрээ зээл төлөх гэдэг нь алга болчихоод байгаа юм. Гол үүрэг чинь зээл төлөх асуудлаа хариуцаж байх ёстой. Эсхүл зээл төлөхөө нэмчихье, эсхүл хуулийнхаа энэ юугаар үлдээчихэж болж байгаа юм. </w:t>
      </w:r>
    </w:p>
    <w:p w:rsidR="0046027F" w:rsidRDefault="00F626FE" w:rsidP="002C2A47">
      <w:pPr>
        <w:ind w:firstLine="720"/>
        <w:jc w:val="both"/>
        <w:rPr>
          <w:lang w:val="mn-MN"/>
        </w:rPr>
      </w:pPr>
      <w:r w:rsidRPr="00F626FE">
        <w:rPr>
          <w:b/>
          <w:lang w:val="mn-MN"/>
        </w:rPr>
        <w:t>Ц.Даваасүрэн</w:t>
      </w:r>
      <w:r>
        <w:rPr>
          <w:lang w:val="mn-MN"/>
        </w:rPr>
        <w:t xml:space="preserve">: Тэгвэл хаана нь нэмэх юм бэ? нэмэх гэдгээр. </w:t>
      </w:r>
      <w:r w:rsidR="0046027F">
        <w:rPr>
          <w:lang w:val="mn-MN"/>
        </w:rPr>
        <w:tab/>
      </w:r>
    </w:p>
    <w:p w:rsidR="00B4745C" w:rsidRDefault="00B4745C" w:rsidP="002C2A47">
      <w:pPr>
        <w:ind w:firstLine="720"/>
        <w:jc w:val="both"/>
        <w:rPr>
          <w:lang w:val="mn-MN"/>
        </w:rPr>
      </w:pPr>
      <w:r>
        <w:rPr>
          <w:lang w:val="mn-MN"/>
        </w:rPr>
        <w:t>12.1.10 дахь заалтад зээл төлөх гэж нэмэх саналыг дэмжиж байгаа гишүүд гараа өргөнө үү.</w:t>
      </w:r>
    </w:p>
    <w:p w:rsidR="00B4745C" w:rsidRDefault="00B4745C" w:rsidP="002C2A47">
      <w:pPr>
        <w:ind w:firstLine="720"/>
        <w:jc w:val="both"/>
        <w:rPr>
          <w:lang w:val="mn-MN"/>
        </w:rPr>
      </w:pPr>
      <w:r>
        <w:rPr>
          <w:lang w:val="mn-MN"/>
        </w:rPr>
        <w:t>10-9.Дэмжигдлээ.</w:t>
      </w:r>
    </w:p>
    <w:p w:rsidR="00B4745C" w:rsidRDefault="00B4745C" w:rsidP="002C2A47">
      <w:pPr>
        <w:ind w:firstLine="720"/>
        <w:jc w:val="both"/>
        <w:rPr>
          <w:lang w:val="mn-MN"/>
        </w:rPr>
      </w:pPr>
      <w:r w:rsidRPr="00512B5C">
        <w:rPr>
          <w:b/>
          <w:lang w:val="mn-MN"/>
        </w:rPr>
        <w:t>С.Баярцогт</w:t>
      </w:r>
      <w:r>
        <w:rPr>
          <w:lang w:val="mn-MN"/>
        </w:rPr>
        <w:t xml:space="preserve">: Удирдлага санхүүжилтийн тухай хуульд зэрэг, адилхан орно шүү дээ. </w:t>
      </w:r>
    </w:p>
    <w:p w:rsidR="00B4745C" w:rsidRDefault="00B4745C" w:rsidP="002C2A47">
      <w:pPr>
        <w:ind w:firstLine="720"/>
        <w:jc w:val="both"/>
        <w:rPr>
          <w:lang w:val="mn-MN"/>
        </w:rPr>
      </w:pPr>
      <w:r w:rsidRPr="00512B5C">
        <w:rPr>
          <w:b/>
          <w:lang w:val="mn-MN"/>
        </w:rPr>
        <w:t>Ч.Улаан</w:t>
      </w:r>
      <w:r>
        <w:rPr>
          <w:lang w:val="mn-MN"/>
        </w:rPr>
        <w:t xml:space="preserve">: Сая 11.1.1-д хамтран зөвшилцөн шийднэ гэж хэлчихсэн шүү дээ. Тэр чинь эргээд 13.1.3 дээр очихоороо бас тэр зөвшилцөн шийднэ гэдэг нь хамт орж байж уялдах гээд байна шүү дээ. </w:t>
      </w:r>
    </w:p>
    <w:p w:rsidR="00B4745C" w:rsidRDefault="00B4745C" w:rsidP="002C2A47">
      <w:pPr>
        <w:ind w:firstLine="720"/>
        <w:jc w:val="both"/>
        <w:rPr>
          <w:lang w:val="mn-MN"/>
        </w:rPr>
      </w:pPr>
      <w:r w:rsidRPr="00512B5C">
        <w:rPr>
          <w:b/>
          <w:lang w:val="mn-MN"/>
        </w:rPr>
        <w:t>Ц.Даваасүрэн</w:t>
      </w:r>
      <w:r>
        <w:rPr>
          <w:lang w:val="mn-MN"/>
        </w:rPr>
        <w:t xml:space="preserve">: Өөрчлөх санал боловсруулахдаа юу? </w:t>
      </w:r>
    </w:p>
    <w:p w:rsidR="00B4745C" w:rsidRDefault="00B4745C" w:rsidP="00B4745C">
      <w:pPr>
        <w:ind w:firstLine="720"/>
        <w:jc w:val="both"/>
        <w:rPr>
          <w:lang w:val="mn-MN"/>
        </w:rPr>
      </w:pPr>
      <w:r w:rsidRPr="00512B5C">
        <w:rPr>
          <w:b/>
          <w:lang w:val="mn-MN"/>
        </w:rPr>
        <w:t>Ч.Улаан</w:t>
      </w:r>
      <w:r>
        <w:rPr>
          <w:lang w:val="mn-MN"/>
        </w:rPr>
        <w:t>: Тийм.</w:t>
      </w:r>
    </w:p>
    <w:p w:rsidR="00B4745C" w:rsidRDefault="00B4745C" w:rsidP="00B4745C">
      <w:pPr>
        <w:ind w:firstLine="720"/>
        <w:jc w:val="both"/>
        <w:rPr>
          <w:lang w:val="mn-MN"/>
        </w:rPr>
      </w:pPr>
      <w:r w:rsidRPr="00512B5C">
        <w:rPr>
          <w:b/>
          <w:lang w:val="mn-MN"/>
        </w:rPr>
        <w:lastRenderedPageBreak/>
        <w:t>Ц.Даваасүрэн</w:t>
      </w:r>
      <w:r>
        <w:rPr>
          <w:lang w:val="mn-MN"/>
        </w:rPr>
        <w:t>: Протоколд тэмдэглээд өөрчлөөд явчихъя.</w:t>
      </w:r>
    </w:p>
    <w:p w:rsidR="00B4745C" w:rsidRDefault="00B4745C" w:rsidP="00B4745C">
      <w:pPr>
        <w:ind w:firstLine="720"/>
        <w:jc w:val="both"/>
        <w:rPr>
          <w:lang w:val="mn-MN"/>
        </w:rPr>
      </w:pPr>
      <w:r>
        <w:rPr>
          <w:lang w:val="mn-MN"/>
        </w:rPr>
        <w:t>Улсын Их Хурлын гишүүн С.Баярцогтын гаргасан хоёр дахь санал,  Хуулийн төслийн  13.1.3-т, хөрөнгө оруулалтын зорилгоор гаргасан Засгийн газрын үнэт цаас болон зээлийн нөхцөлийг өөрчлөх санал боловсруулах гэсний дараа мөн ижил зээлийн төлбөрийн хуваарийг төслийн асуудал эрхэлсэн төрийн захиргааны төв байгууллагатай зөвшилцөн  шийдүүлж өгнө гэж нэмж оруулах саналыг оруулж байна. Энэ зарчмын зөрүүтэй саналаар санал хураалт явуулъя.</w:t>
      </w:r>
    </w:p>
    <w:p w:rsidR="00B4745C" w:rsidRDefault="00B4745C" w:rsidP="00B4745C">
      <w:pPr>
        <w:ind w:firstLine="720"/>
        <w:jc w:val="both"/>
        <w:rPr>
          <w:lang w:val="mn-MN"/>
        </w:rPr>
      </w:pPr>
      <w:r>
        <w:rPr>
          <w:lang w:val="mn-MN"/>
        </w:rPr>
        <w:t>Дэмжиж байгаа гишүүд гараа өргөнө үү.</w:t>
      </w:r>
    </w:p>
    <w:p w:rsidR="00B4745C" w:rsidRDefault="00B4745C" w:rsidP="00B4745C">
      <w:pPr>
        <w:ind w:firstLine="720"/>
        <w:jc w:val="both"/>
        <w:rPr>
          <w:lang w:val="mn-MN"/>
        </w:rPr>
      </w:pPr>
      <w:r>
        <w:rPr>
          <w:lang w:val="mn-MN"/>
        </w:rPr>
        <w:t>10-9.Дэмжигдлээ.</w:t>
      </w:r>
    </w:p>
    <w:p w:rsidR="007F08D9" w:rsidRDefault="007F08D9" w:rsidP="00B4745C">
      <w:pPr>
        <w:ind w:firstLine="720"/>
        <w:jc w:val="both"/>
        <w:rPr>
          <w:lang w:val="mn-MN"/>
        </w:rPr>
      </w:pPr>
      <w:r>
        <w:rPr>
          <w:lang w:val="mn-MN"/>
        </w:rPr>
        <w:t>Ингээд хоёр хуульд хамт ороод явна. Төсвийн байгууллагын удирдлага, санхүүжилтийн хуульд мөн ижил, Төсвийн тухай хуульд оруулсан өөрчлөлтүүд адилхан өөрчлөгдөөд явна.</w:t>
      </w:r>
    </w:p>
    <w:p w:rsidR="00B4745C" w:rsidRDefault="007F08D9" w:rsidP="00B4745C">
      <w:pPr>
        <w:ind w:firstLine="720"/>
        <w:jc w:val="both"/>
        <w:rPr>
          <w:lang w:val="mn-MN"/>
        </w:rPr>
      </w:pPr>
      <w:r>
        <w:rPr>
          <w:lang w:val="mn-MN"/>
        </w:rPr>
        <w:t>Санал, дүгнэлтийг Улсын Их Хурлын чуулганд Ж.Эрдэнэбат гишүүн танилцуулъя.</w:t>
      </w:r>
      <w:r w:rsidR="00B4745C">
        <w:rPr>
          <w:lang w:val="mn-MN"/>
        </w:rPr>
        <w:tab/>
      </w:r>
    </w:p>
    <w:p w:rsidR="007F08D9" w:rsidRPr="00512B5C" w:rsidRDefault="007F08D9" w:rsidP="00B4745C">
      <w:pPr>
        <w:ind w:firstLine="720"/>
        <w:jc w:val="both"/>
        <w:rPr>
          <w:b/>
          <w:i/>
          <w:lang w:val="mn-MN"/>
        </w:rPr>
      </w:pPr>
      <w:r w:rsidRPr="00512B5C">
        <w:rPr>
          <w:b/>
          <w:i/>
          <w:lang w:val="mn-MN"/>
        </w:rPr>
        <w:t>Хоёр.Монгол Улсын нэгдсэн төсвийн 2013 оны төсвийн хүрээний мэдэгдэл, 2014-15 оны төсвийн төслийн тухай хуульд өөрчлөлт оруулах тухай хуулийн төсөл /Хэлэлцэх эсэх/</w:t>
      </w:r>
    </w:p>
    <w:p w:rsidR="007F08D9" w:rsidRDefault="007F08D9" w:rsidP="00B4745C">
      <w:pPr>
        <w:ind w:firstLine="720"/>
        <w:jc w:val="both"/>
        <w:rPr>
          <w:lang w:val="mn-MN"/>
        </w:rPr>
      </w:pPr>
      <w:r>
        <w:rPr>
          <w:lang w:val="mn-MN"/>
        </w:rPr>
        <w:t>Төслийн талаарх танилцуулгыг Сангийн сайд Улаан танилцуулна.</w:t>
      </w:r>
    </w:p>
    <w:p w:rsidR="007F08D9" w:rsidRDefault="007F08D9" w:rsidP="00B4745C">
      <w:pPr>
        <w:ind w:firstLine="720"/>
        <w:jc w:val="both"/>
        <w:rPr>
          <w:lang w:val="mn-MN"/>
        </w:rPr>
      </w:pPr>
      <w:r w:rsidRPr="00512B5C">
        <w:rPr>
          <w:b/>
          <w:lang w:val="mn-MN"/>
        </w:rPr>
        <w:t>Ч.Улаан</w:t>
      </w:r>
      <w:r>
        <w:rPr>
          <w:lang w:val="mn-MN"/>
        </w:rPr>
        <w:t xml:space="preserve">: </w:t>
      </w:r>
      <w:r w:rsidR="00E16C78">
        <w:rPr>
          <w:lang w:val="mn-MN"/>
        </w:rPr>
        <w:t>Байнгын хорооны дарга, эрхэм гишүүд ээ</w:t>
      </w:r>
    </w:p>
    <w:p w:rsidR="00E16C78" w:rsidRDefault="00E16C78" w:rsidP="00B4745C">
      <w:pPr>
        <w:ind w:firstLine="720"/>
        <w:jc w:val="both"/>
        <w:rPr>
          <w:lang w:val="mn-MN"/>
        </w:rPr>
      </w:pPr>
      <w:r>
        <w:rPr>
          <w:lang w:val="mn-MN"/>
        </w:rPr>
        <w:t>Төсвийн тогтвортой байдлын тухай хуулийн 9.1.11-д заасны дагуу Улсын Их Хурлын 2012 оны 5 дугаар сарын 22-ны өдрийн чуулганы хуралдаанаар Монгол Улсын нэгдсэн төсвийн 2013 оны төсвийн хүрээний мэдэгдэл,  2014-2015 оны төсвийн төсөөллийн тухай хууль батлагдсан. Энэ хуулиар Монгол Улсын нэгдсэн төсвийн 2013 оны төсвийн хүрээний мэдэгдлийн тэнцвэржүүлсэн орлогын хэмжээг 7 ихнаяд 473 тэрбум төгрөг буюу ДНБ-ний  39,2 хувьтай тэнцүү байхаар нэгдсэн төсвийн нийт зарлагын дээд хэмжээг 7 ихнаяд 860,4 тэрбум төгрөг буюу ДНБ-ний 41,2 хувьтай тэнцүү байхаар, нэгдсэн төсвийн тэнцвэржүүлсэн тэнцэл 387,4 тэрбум төгрөг буюу ДНБ-ний 2 хувьтай тэнцүү байхаар тус тус баталсан байна.</w:t>
      </w:r>
    </w:p>
    <w:p w:rsidR="00E16C78" w:rsidRDefault="00E16C78" w:rsidP="00B4745C">
      <w:pPr>
        <w:ind w:firstLine="720"/>
        <w:jc w:val="both"/>
        <w:rPr>
          <w:lang w:val="mn-MN"/>
        </w:rPr>
      </w:pPr>
      <w:r>
        <w:rPr>
          <w:lang w:val="mn-MN"/>
        </w:rPr>
        <w:t>Олон улсын валютын сангаас 2012 оны 7 дугаар сард гаргасан Дэлхийн эдийн засгийн төлөв байдлын  тайланд Европ бүсийн өрийн хямрал улам дордож байгаа нь Хятадын эдийн засгийн өсөлтийн гол эрсдэл болоод байгааг анхааруулсан бөгөөд БНХАУ-ын эдийн засгийн өсөлт үйлдвэрлэлийн түүхийн эдийн дотоод эрэлт буурч байгаа нь манай улсын эдийн засаг, төсвийн орлогод мэдэгдэхүйц нөлөө үзүүлэхээр байна. Тухайлбал тус улсын эдийн засгийн томоохон бүтээн байгуулалтууд танагдаж, үүнийг дагаад үйлдвэрлэлийн хэмжээ буурч, улмаар төмөрлөгийн үйлдвэрийн гол түүхий эд болох коксжсон нүүрсний хэмжээ багасч байна.</w:t>
      </w:r>
    </w:p>
    <w:p w:rsidR="00E16C78" w:rsidRDefault="00E16C78" w:rsidP="00B4745C">
      <w:pPr>
        <w:ind w:firstLine="720"/>
        <w:jc w:val="both"/>
        <w:rPr>
          <w:lang w:val="mn-MN"/>
        </w:rPr>
      </w:pPr>
      <w:r>
        <w:rPr>
          <w:lang w:val="mn-MN"/>
        </w:rPr>
        <w:lastRenderedPageBreak/>
        <w:t>2012 оны эхний хагас жилд Хятадын дотоодын гангийн эрэлт буурснаас манай улсын хувьд нүүрсний зах зээлийн нөхцөл байдал муудаж, баяжуулсан болон коксжих нүүрсний экспортын үнэ 23-29 хувиар буурсан байна. Үнийн огцом уналт, Хятадын нүүрсний эрэлтийн бууралтаас үүдэн Монгол Улсын нүүрсний экспортын хэмжээ буурсан үзүүлэлттэй байгаа нь манай нүүрсний экспортод шууд нөлөө үзүүлж байна.</w:t>
      </w:r>
    </w:p>
    <w:p w:rsidR="00E16C78" w:rsidRDefault="00E16C78" w:rsidP="00B4745C">
      <w:pPr>
        <w:ind w:firstLine="720"/>
        <w:jc w:val="both"/>
        <w:rPr>
          <w:lang w:val="mn-MN"/>
        </w:rPr>
      </w:pPr>
      <w:r>
        <w:rPr>
          <w:lang w:val="mn-MN"/>
        </w:rPr>
        <w:t>Иймд Монгол Улсын 2013 оны төсвийн хүрээний мэдэгдэл боловсруулах үед тооцсон эрдэс баялгийн бүтээгдэхүүний үнэ хэмжээ болон төсвийн хүрээний мэдэгдэлд тусгагдсан макро эдийн засгийн үзүүлэлтүүд, ялангуяа ДНБ-ний хэмжээ буурахаар байгаа нөхцөл байдлыг харгалзан дунд хугацааны төсвийн хүрээний мэдэгдэлд тусгагдсан төсвийн орлого, нийт зарлага болон нийт тэнцвэржүүлсэн тэнцлийн ДНБ-нд эзлэх хувь хэмжээг өөрчлөх зайлшгүй шаардлагатай болоод байна.</w:t>
      </w:r>
    </w:p>
    <w:p w:rsidR="00E16C78" w:rsidRDefault="00E16C78" w:rsidP="00B4745C">
      <w:pPr>
        <w:ind w:firstLine="720"/>
        <w:jc w:val="both"/>
        <w:rPr>
          <w:lang w:val="mn-MN"/>
        </w:rPr>
      </w:pPr>
      <w:r>
        <w:rPr>
          <w:lang w:val="mn-MN"/>
        </w:rPr>
        <w:t xml:space="preserve">Манай улсын 2013 оны нэгдсэн төсвийг тэнцвэржүүлсэн нийт орлогыг 7 ихнаяд 88,3 тэрбум төгрөг, төсвийн нийт зарлагын дээд хэмжээг 7 ихнаяд 449,2 тэрбум төгрөг, нийт тэнцэл 360,9 тэрбум төгрөгийн алдагдалтай байхаар тооцож, хуульд өөрчлөлт оруулахаар санал боловсрууллаа. </w:t>
      </w:r>
    </w:p>
    <w:p w:rsidR="00E16C78" w:rsidRDefault="00E16C78" w:rsidP="00B4745C">
      <w:pPr>
        <w:ind w:firstLine="720"/>
        <w:jc w:val="both"/>
        <w:rPr>
          <w:lang w:val="mn-MN"/>
        </w:rPr>
      </w:pPr>
      <w:r>
        <w:rPr>
          <w:lang w:val="mn-MN"/>
        </w:rPr>
        <w:t>Хуулийн төслийг хэлэлцэн шийдвэрлэж өгөхийг хүсье. Баярлалаа.</w:t>
      </w:r>
    </w:p>
    <w:p w:rsidR="00E16C78" w:rsidRDefault="00E16C78" w:rsidP="00B4745C">
      <w:pPr>
        <w:ind w:firstLine="720"/>
        <w:jc w:val="both"/>
        <w:rPr>
          <w:lang w:val="mn-MN"/>
        </w:rPr>
      </w:pPr>
      <w:r w:rsidRPr="00512B5C">
        <w:rPr>
          <w:b/>
          <w:lang w:val="mn-MN"/>
        </w:rPr>
        <w:t>Ц.Даваасүрэн</w:t>
      </w:r>
      <w:r>
        <w:rPr>
          <w:lang w:val="mn-MN"/>
        </w:rPr>
        <w:t xml:space="preserve">: </w:t>
      </w:r>
      <w:r w:rsidR="0099103E">
        <w:rPr>
          <w:lang w:val="mn-MN"/>
        </w:rPr>
        <w:t>Баярлалаа, Улаан сайдад.</w:t>
      </w:r>
    </w:p>
    <w:p w:rsidR="0099103E" w:rsidRDefault="0099103E" w:rsidP="00B4745C">
      <w:pPr>
        <w:ind w:firstLine="720"/>
        <w:jc w:val="both"/>
        <w:rPr>
          <w:lang w:val="mn-MN"/>
        </w:rPr>
      </w:pPr>
      <w:r>
        <w:rPr>
          <w:lang w:val="mn-MN"/>
        </w:rPr>
        <w:t xml:space="preserve">Хуулийн төслийн талаар асуух асуулттай гишүүд байна уу? </w:t>
      </w:r>
    </w:p>
    <w:p w:rsidR="0099103E" w:rsidRDefault="0099103E" w:rsidP="00B4745C">
      <w:pPr>
        <w:ind w:firstLine="720"/>
        <w:jc w:val="both"/>
        <w:rPr>
          <w:lang w:val="mn-MN"/>
        </w:rPr>
      </w:pPr>
      <w:r>
        <w:rPr>
          <w:lang w:val="mn-MN"/>
        </w:rPr>
        <w:t>Алга байна.</w:t>
      </w:r>
    </w:p>
    <w:p w:rsidR="0099103E" w:rsidRDefault="0099103E" w:rsidP="00B4745C">
      <w:pPr>
        <w:ind w:firstLine="720"/>
        <w:jc w:val="both"/>
        <w:rPr>
          <w:lang w:val="mn-MN"/>
        </w:rPr>
      </w:pPr>
      <w:r>
        <w:rPr>
          <w:lang w:val="mn-MN"/>
        </w:rPr>
        <w:t>Санал хэлэх гишүүн байна уу? Баярцогт гишүүн санал хэлье.</w:t>
      </w:r>
    </w:p>
    <w:p w:rsidR="0099103E" w:rsidRDefault="0099103E" w:rsidP="00B4745C">
      <w:pPr>
        <w:ind w:firstLine="720"/>
        <w:jc w:val="both"/>
        <w:rPr>
          <w:lang w:val="mn-MN"/>
        </w:rPr>
      </w:pPr>
      <w:r w:rsidRPr="00512B5C">
        <w:rPr>
          <w:b/>
          <w:lang w:val="mn-MN"/>
        </w:rPr>
        <w:t>С.Баярцогт</w:t>
      </w:r>
      <w:r>
        <w:rPr>
          <w:lang w:val="mn-MN"/>
        </w:rPr>
        <w:t>: Нэг ийм л асуудал байгаа. Хавар бид нар маш сайн ярьж байгаад Төсвийн хүрээний мэдэгдлээ хуульчлаад баталчихдаг. Сүүлийн хоёр жилийн туршлагаас харахад  төсвөө батлах үед  дагаж өөрчилдөг ийм тогтолцоо руу орчихдог. Тэгэхээр Төсвийн хүрээний мэдэгдлээ цаашдаа ДНБ-ний 5 юм уу  хэлбэлзэлтэй байх юм бол өөрчлөлт оруулж болдог. Хуулийг нь өөрчлөхгүйгээр. Түүнээс илүү өөрчлөлт орох юм бол өөрчилдөг гэсэн ийм зохицуулалтыг Төсвийн тухай хуульд оруулмаар байгаа юм. Тэгэхгүй бол үндсэндээ  Төсвийн хүрээний мэдэгдэл чинь  өөрөө утгаа алдлаа  шүү дээ. Ийм л саналыг хэлээд, Засгийн газарт үүрэг болгочихмоор байна.</w:t>
      </w:r>
    </w:p>
    <w:p w:rsidR="0099103E" w:rsidRDefault="0099103E" w:rsidP="00B4745C">
      <w:pPr>
        <w:ind w:firstLine="720"/>
        <w:jc w:val="both"/>
        <w:rPr>
          <w:lang w:val="mn-MN"/>
        </w:rPr>
      </w:pPr>
      <w:r w:rsidRPr="00512B5C">
        <w:rPr>
          <w:b/>
          <w:lang w:val="mn-MN"/>
        </w:rPr>
        <w:t>Ц.Даваасүрэн</w:t>
      </w:r>
      <w:r>
        <w:rPr>
          <w:lang w:val="mn-MN"/>
        </w:rPr>
        <w:t>: Ер нь тэр нь дээр байхаа. Тэгэхгүй бол дагаж өөрчлөгдөөд, Төсвийн хүрээний мэдэгдлийн агуулга ерөөсөө алдагдаад байгаа юм. Тийм учраас тодорхой хэлбэлзэл дотор байвал хязгаартай эрх олгогдсон байдлаар хэдүүлээ үүнийг өөрчлөх саналыг дүгнэлтэндээ оруулаад, Засгийн газарт тэмдэглэл гаргаад, үүрэг өгөөд явъя.</w:t>
      </w:r>
    </w:p>
    <w:p w:rsidR="0099103E" w:rsidRDefault="0099103E" w:rsidP="00B4745C">
      <w:pPr>
        <w:ind w:firstLine="720"/>
        <w:jc w:val="both"/>
        <w:rPr>
          <w:lang w:val="mn-MN"/>
        </w:rPr>
      </w:pPr>
      <w:r>
        <w:rPr>
          <w:lang w:val="mn-MN"/>
        </w:rPr>
        <w:t>Төсвийн хэрэгжилтийг хангах тогтоол гаргаад оруулчихаж болно шүү дээ. Дүгнэлтэд оруулаад танилцуулъя.</w:t>
      </w:r>
    </w:p>
    <w:p w:rsidR="0099103E" w:rsidRDefault="0099103E" w:rsidP="00B4745C">
      <w:pPr>
        <w:ind w:firstLine="720"/>
        <w:jc w:val="both"/>
        <w:rPr>
          <w:lang w:val="mn-MN"/>
        </w:rPr>
      </w:pPr>
      <w:r>
        <w:rPr>
          <w:lang w:val="mn-MN"/>
        </w:rPr>
        <w:lastRenderedPageBreak/>
        <w:t xml:space="preserve">Санал хэлж дууслаа. </w:t>
      </w:r>
    </w:p>
    <w:p w:rsidR="0099103E" w:rsidRDefault="0099103E" w:rsidP="00B4745C">
      <w:pPr>
        <w:ind w:firstLine="720"/>
        <w:jc w:val="both"/>
        <w:rPr>
          <w:lang w:val="mn-MN"/>
        </w:rPr>
      </w:pPr>
      <w:r>
        <w:rPr>
          <w:lang w:val="mn-MN"/>
        </w:rPr>
        <w:t>Монгол Улсын нэгдсэн төсвийн 2013 оны төсвийн хүрээний мэдэгдэл, 2014-2015 оны төсвийн төсөөллийн тухай хуульд нэмэлт, өөрчлөлт оруулах тухай хуулийн төслийг  хэлэлцье гэдэг саналын томъёоллоор санал хураалт явуулъя. Дэмжиж байгаа гишүүд гараа өргөнө үү.</w:t>
      </w:r>
    </w:p>
    <w:p w:rsidR="0099103E" w:rsidRDefault="0099103E" w:rsidP="00B4745C">
      <w:pPr>
        <w:ind w:firstLine="720"/>
        <w:jc w:val="both"/>
        <w:rPr>
          <w:lang w:val="mn-MN"/>
        </w:rPr>
      </w:pPr>
      <w:r>
        <w:rPr>
          <w:lang w:val="mn-MN"/>
        </w:rPr>
        <w:t xml:space="preserve"> 10-10.Дэмжигдлээ.</w:t>
      </w:r>
    </w:p>
    <w:p w:rsidR="0099103E" w:rsidRDefault="0099103E" w:rsidP="00B4745C">
      <w:pPr>
        <w:ind w:firstLine="720"/>
        <w:jc w:val="both"/>
        <w:rPr>
          <w:lang w:val="mn-MN"/>
        </w:rPr>
      </w:pPr>
      <w:r>
        <w:rPr>
          <w:lang w:val="mn-MN"/>
        </w:rPr>
        <w:t>Байнгын хорооноос гарах санал, дүгнэлтийг Улсын Их Хурлын чуулганы нэгдсэн хуралдаанд Улсын Их Хурлын гишүүн  С.Ганбаатар  танилцуулахаар тогтов.</w:t>
      </w:r>
    </w:p>
    <w:p w:rsidR="0099103E" w:rsidRPr="00512B5C" w:rsidRDefault="0099103E" w:rsidP="00B4745C">
      <w:pPr>
        <w:ind w:firstLine="720"/>
        <w:jc w:val="both"/>
        <w:rPr>
          <w:b/>
          <w:i/>
          <w:lang w:val="mn-MN"/>
        </w:rPr>
      </w:pPr>
      <w:r w:rsidRPr="00512B5C">
        <w:rPr>
          <w:b/>
          <w:i/>
          <w:lang w:val="mn-MN"/>
        </w:rPr>
        <w:t>Гурав. Жижиг, дунд үйлдвэрлэлийг дэмжих зорилгоор 2009 оны 7 дугаар сарын 16-ны өдөр батлагдсан Нэмэгдсэн өртгийн албан татвараас чөлөөлөх тухай, Гаалийн албан татвараас чөлөөлөх тухай хуулийн үйлчлэх хугацааг сунгах тухай хуулийн төсөл /Хэлэлцэх эсэх/</w:t>
      </w:r>
    </w:p>
    <w:p w:rsidR="0099103E" w:rsidRDefault="0099103E" w:rsidP="00B4745C">
      <w:pPr>
        <w:ind w:firstLine="720"/>
        <w:jc w:val="both"/>
        <w:rPr>
          <w:lang w:val="mn-MN"/>
        </w:rPr>
      </w:pPr>
      <w:r>
        <w:rPr>
          <w:lang w:val="mn-MN"/>
        </w:rPr>
        <w:t>Хуулийн төсөл санаачлагчийн илтгэлийг Сангийн сайд Ч.Улаан танилцуулна.</w:t>
      </w:r>
    </w:p>
    <w:p w:rsidR="0099103E" w:rsidRDefault="00844B16" w:rsidP="00B4745C">
      <w:pPr>
        <w:ind w:firstLine="720"/>
        <w:jc w:val="both"/>
        <w:rPr>
          <w:lang w:val="mn-MN"/>
        </w:rPr>
      </w:pPr>
      <w:r w:rsidRPr="00512B5C">
        <w:rPr>
          <w:b/>
          <w:lang w:val="mn-MN"/>
        </w:rPr>
        <w:t>Ж.Эрдэнэбат</w:t>
      </w:r>
      <w:r>
        <w:rPr>
          <w:lang w:val="mn-MN"/>
        </w:rPr>
        <w:t>: Жижиг, дунд үйлдвэр чинь өөрөө 2012 оны 12 сарын 31-нд дуусах байсан учраас оруулж ирээгүй. Оёдлынх чинь болохоор хугацаагүй, Атрын З дахь аян чинь 2016 он хүртэл байсан учраас энэ хоёрыг хүчингүй болгоё гэж оруулж ирсэн, энэ бол цоо шинэ юм.</w:t>
      </w:r>
    </w:p>
    <w:p w:rsidR="00844B16" w:rsidRDefault="00844B16" w:rsidP="00B4745C">
      <w:pPr>
        <w:ind w:firstLine="720"/>
        <w:jc w:val="both"/>
        <w:rPr>
          <w:lang w:val="mn-MN"/>
        </w:rPr>
      </w:pPr>
      <w:r w:rsidRPr="00512B5C">
        <w:rPr>
          <w:b/>
          <w:lang w:val="mn-MN"/>
        </w:rPr>
        <w:t>Ц.Даваасүрэн</w:t>
      </w:r>
      <w:r>
        <w:rPr>
          <w:lang w:val="mn-MN"/>
        </w:rPr>
        <w:t>: Танилцуулгыг хийе.</w:t>
      </w:r>
    </w:p>
    <w:p w:rsidR="00844B16" w:rsidRDefault="00844B16" w:rsidP="00B4745C">
      <w:pPr>
        <w:ind w:firstLine="720"/>
        <w:jc w:val="both"/>
        <w:rPr>
          <w:lang w:val="mn-MN"/>
        </w:rPr>
      </w:pPr>
      <w:r w:rsidRPr="00512B5C">
        <w:rPr>
          <w:b/>
          <w:lang w:val="mn-MN"/>
        </w:rPr>
        <w:t>Ч.Улаан</w:t>
      </w:r>
      <w:r>
        <w:rPr>
          <w:lang w:val="mn-MN"/>
        </w:rPr>
        <w:t>: Улсын Их Хурал Жижиг, дунд  үйлдвэрлэлийн зориулалтаар импортолж байгаа тоног төхөөрөмж, сэлбэг хэрэгслийг 2012 оны 12 дугаар сарын 31-нийг өдөр хүртэл хугацаанд Гаалийн болон Нэмэгдсэн өртгийн албан татвараас чөлөөлөх тухай хуулийг 2009 оны 7 дугаар сарын 16-ны өдөр батлан мөрдүүлсэн байна. Үүний дагуу Засгийн газраас 2009 оны 316, 2011 оны 100 дугаар тогтоолоор Жижиг, дунд үйлдвэрлэлийн зориулалт бүхий ЗЗ чиглэлийн 789 төрлийн тоног төхөөрөмж, сэлбэг, хэрэгслийг татвараас чөлөөлж байгаа.</w:t>
      </w:r>
    </w:p>
    <w:p w:rsidR="00844B16" w:rsidRDefault="00844B16" w:rsidP="00B4745C">
      <w:pPr>
        <w:ind w:firstLine="720"/>
        <w:jc w:val="both"/>
        <w:rPr>
          <w:lang w:val="mn-MN"/>
        </w:rPr>
      </w:pPr>
      <w:r>
        <w:rPr>
          <w:lang w:val="mn-MN"/>
        </w:rPr>
        <w:t>Жижиг, дунд үйлдвэрлэл эрхлэгчид техник, технологио шинэчлэх, бүтээгдэхүүнийхээ чанар, стандартыг сайжруулах, өрсөлдөх чадвараа нэмэгдүүлэхэд бодлогын хувьд дэмжсэн нь энэ салбарт үйл ажиллагаа явуулж байгаа иргэд, аж ахуйн нэгжүүдэд төрөөс үзүүлсэн бодит дэмжлэг болсон юм.</w:t>
      </w:r>
    </w:p>
    <w:p w:rsidR="00844B16" w:rsidRDefault="00844B16" w:rsidP="00B4745C">
      <w:pPr>
        <w:ind w:firstLine="720"/>
        <w:jc w:val="both"/>
        <w:rPr>
          <w:lang w:val="mn-MN"/>
        </w:rPr>
      </w:pPr>
      <w:r>
        <w:rPr>
          <w:lang w:val="mn-MN"/>
        </w:rPr>
        <w:t>Манай улсад 66500 аж ахуйн нэгж үйл ажиллагаа явуулж байгаагаас 92 хувь нь 20 хүртэлх ажиллагсадтай жижиг, дунд үйлдвэрлэл эрхлэгчид бөгөөд үүний 10-20 орчим хувь нь сүүлийн жилүүдэд тоног төхөөрөмжөө шинэчилсэн,  80 орчим хувь нь тоног төхөөрөмжөө шинэчлэх, үйлдвэрлэлээ өргөтгөх шаардлагатай гэсэн судалгаа гарсан байна.</w:t>
      </w:r>
    </w:p>
    <w:p w:rsidR="00844B16" w:rsidRDefault="00844B16" w:rsidP="00B4745C">
      <w:pPr>
        <w:ind w:firstLine="720"/>
        <w:jc w:val="both"/>
        <w:rPr>
          <w:lang w:val="mn-MN"/>
        </w:rPr>
      </w:pPr>
      <w:r>
        <w:rPr>
          <w:lang w:val="mn-MN"/>
        </w:rPr>
        <w:t xml:space="preserve">Оёдол, ус, хэвлэл, нано болон био технологи, хүнсний болон барилгын материалын үйлдвэрлэлийн зориулалттай тоног төхөөрөмж нь өнгөрсөн З жилд </w:t>
      </w:r>
      <w:r>
        <w:rPr>
          <w:lang w:val="mn-MN"/>
        </w:rPr>
        <w:lastRenderedPageBreak/>
        <w:t>түлхүү импортлогдсон нь эдгээр салбарын үйлдвэрлэл өндөр өсөлттэй болох нөхцөлийг бүрдүүлсэн байна. Нөгөө талаас орон  нутагт бизнес эрхлэгчдийн 45 хувь нь худалдаа үйлчилгээний чиглэлээр үйлчилгээ явуулдаг бөгөөд тэдний тал хувь нь үйлдвэрлэл эрхлэх тоног төхөөрөмжөө авах сонирхолтой байдаг байна. Тиймээс Засгийн газраас жижиг, дунд үйлдвэрлэл эрхлэгчдийн зөвлөлгөөний зөвлөмжийг хэрэгжүүлэх зорилгоор жижиг, дунд үйлдвэрлэлийн зориулалтаар импортолж байгаа тоног төхөөрөмж, сэлбэг хэрэгслийг Гаалийн болон Нэмэгдсэн өртгийн албан татвараас чөлөөлөх тухай хуульд өөрчлөлт оруулах тухай хуулийн төслийг боловсруулж, хэлэлцүүлж байна.</w:t>
      </w:r>
    </w:p>
    <w:p w:rsidR="00844B16" w:rsidRDefault="00844B16" w:rsidP="00B4745C">
      <w:pPr>
        <w:ind w:firstLine="720"/>
        <w:jc w:val="both"/>
        <w:rPr>
          <w:lang w:val="mn-MN"/>
        </w:rPr>
      </w:pPr>
      <w:r>
        <w:rPr>
          <w:lang w:val="mn-MN"/>
        </w:rPr>
        <w:t>Энэхүү хуулийн төсөлд жижиг, дунд үйлдвэрлэлийн зориулалтаар импортолж байгаа тоног төхөөрөмж, сэлбэг хэрэгслийг Гааль, Нэмэгдсэн өртгийн албан татвараас чөлөөлөх тухай хуулийн үйлчлэх хугацааг нэг жилээр сунгаж, 2013 оны 12 дугаар сарын 31-ний өдрөөр дуусгавар болгохоор тусгалаа.</w:t>
      </w:r>
    </w:p>
    <w:p w:rsidR="00844B16" w:rsidRDefault="00844B16" w:rsidP="00B4745C">
      <w:pPr>
        <w:ind w:firstLine="720"/>
        <w:jc w:val="both"/>
        <w:rPr>
          <w:lang w:val="mn-MN"/>
        </w:rPr>
      </w:pPr>
      <w:r>
        <w:rPr>
          <w:lang w:val="mn-MN"/>
        </w:rPr>
        <w:t xml:space="preserve">Энэ хуулийн төслийг хэлэлцэн шийдвэрлэж өгөхийг хүсье. </w:t>
      </w:r>
    </w:p>
    <w:p w:rsidR="00844B16" w:rsidRDefault="00844B16" w:rsidP="00B4745C">
      <w:pPr>
        <w:ind w:firstLine="720"/>
        <w:jc w:val="both"/>
        <w:rPr>
          <w:lang w:val="mn-MN"/>
        </w:rPr>
      </w:pPr>
      <w:r w:rsidRPr="00512B5C">
        <w:rPr>
          <w:b/>
          <w:lang w:val="mn-MN"/>
        </w:rPr>
        <w:t>Ц.Даваасүрэн</w:t>
      </w:r>
      <w:r>
        <w:rPr>
          <w:lang w:val="mn-MN"/>
        </w:rPr>
        <w:t>: Баярлалаа. Хуулийн төсөлтэй холбогдуулаад асуух асуулттай гишүүд байна уу? Би нэг зүйл асууя.</w:t>
      </w:r>
    </w:p>
    <w:p w:rsidR="00844B16" w:rsidRDefault="00844B16" w:rsidP="00B4745C">
      <w:pPr>
        <w:ind w:firstLine="720"/>
        <w:jc w:val="both"/>
        <w:rPr>
          <w:lang w:val="mn-MN"/>
        </w:rPr>
      </w:pPr>
      <w:r>
        <w:rPr>
          <w:lang w:val="mn-MN"/>
        </w:rPr>
        <w:t>Энэ хуулийн төсөл чинь ингээд нэг жилээр сунгачихаар энэ чинь татварын орлогод тооцогдчихсон байсан шүү дээ.</w:t>
      </w:r>
    </w:p>
    <w:p w:rsidR="00844B16" w:rsidRDefault="00844B16" w:rsidP="00B4745C">
      <w:pPr>
        <w:ind w:firstLine="720"/>
        <w:jc w:val="both"/>
        <w:rPr>
          <w:lang w:val="mn-MN"/>
        </w:rPr>
      </w:pPr>
      <w:r w:rsidRPr="00512B5C">
        <w:rPr>
          <w:b/>
          <w:lang w:val="mn-MN"/>
        </w:rPr>
        <w:t>Ч.Улаан</w:t>
      </w:r>
      <w:r>
        <w:rPr>
          <w:lang w:val="mn-MN"/>
        </w:rPr>
        <w:t>: Тооцоогүй.</w:t>
      </w:r>
    </w:p>
    <w:p w:rsidR="00844B16" w:rsidRDefault="00844B16" w:rsidP="00B4745C">
      <w:pPr>
        <w:ind w:firstLine="720"/>
        <w:jc w:val="both"/>
        <w:rPr>
          <w:lang w:val="mn-MN"/>
        </w:rPr>
      </w:pPr>
      <w:r w:rsidRPr="00512B5C">
        <w:rPr>
          <w:b/>
          <w:lang w:val="mn-MN"/>
        </w:rPr>
        <w:t>Ц.Даваасүрэн</w:t>
      </w:r>
      <w:r>
        <w:rPr>
          <w:lang w:val="mn-MN"/>
        </w:rPr>
        <w:t xml:space="preserve">: Хасна гээд ороод ирсэн байсан. Үүнийгээ юугаар нөхөх гэж байна вэ?  Жишээлбэл, хуулийн төсөлд өргөн барьсан байгаа Төсвийн тухай хуульд үүгээр тодорхой орлого орно гээд төлөвлөсөн юм билээ. Тэгэхээр түүнийгээ нөхөж бас орж ирэхгүй бол наадах чинь болохгүй шүү дээ, түүнийгээ яаж нөхөх юм бэ? </w:t>
      </w:r>
    </w:p>
    <w:p w:rsidR="00844B16" w:rsidRDefault="00844B16" w:rsidP="00B4745C">
      <w:pPr>
        <w:ind w:firstLine="720"/>
        <w:jc w:val="both"/>
        <w:rPr>
          <w:lang w:val="mn-MN"/>
        </w:rPr>
      </w:pPr>
      <w:r w:rsidRPr="00512B5C">
        <w:rPr>
          <w:b/>
          <w:lang w:val="mn-MN"/>
        </w:rPr>
        <w:t>Ч.Улаан</w:t>
      </w:r>
      <w:r>
        <w:rPr>
          <w:lang w:val="mn-MN"/>
        </w:rPr>
        <w:t>: Яг одоо тийм орлогоос гэж бид шууд оноогоогүй байна. Далд эдийн засгийн үйлчилгээг ил болгох зориулалтаар, дээрээс нь татварын хөнгөлөлт чөлөөлөлт бусад гэдэг дээр жижиг, үйлдвэрийнх гэдэг нь 10 тэрбум төгрөгийн орлого  тусгагдахаар байгаа. Бусад орлогуудаа дайчлах замаар нөхөхөөс өөр аргагүй ийм л байдалтай.</w:t>
      </w:r>
    </w:p>
    <w:p w:rsidR="005334F2" w:rsidRDefault="00844B16" w:rsidP="00B4745C">
      <w:pPr>
        <w:ind w:firstLine="720"/>
        <w:jc w:val="both"/>
        <w:rPr>
          <w:lang w:val="mn-MN"/>
        </w:rPr>
      </w:pPr>
      <w:r w:rsidRPr="00512B5C">
        <w:rPr>
          <w:b/>
          <w:lang w:val="mn-MN"/>
        </w:rPr>
        <w:t>Ц.Даваасүрэн</w:t>
      </w:r>
      <w:r>
        <w:rPr>
          <w:lang w:val="mn-MN"/>
        </w:rPr>
        <w:t xml:space="preserve">: Энэ чинь нэг хүндрэл гарчихаад байна. </w:t>
      </w:r>
      <w:r w:rsidR="005334F2">
        <w:rPr>
          <w:lang w:val="mn-MN"/>
        </w:rPr>
        <w:t xml:space="preserve">Өргөн барьсан хуультайгаа зөрчилдчихөөд байгаа учраас үүнийг заавал нөхөх юм оруулж ирэх хэрэгтэй байгаа юм. Тийм санал оруулж ирэх хэрэгтэй. Тэгэхээр үүнийг хэлэлцэхэд хүндрэл гарчихаад байна. Би бол тэгж орж ирнэ гэж бодсон. Үүнийг хэлэлцэхэд хүндрэл үүсчихээд байгаа юм. Яагаад гэвэл, зарлагаа хасах гээд байгаа юм уу? эсхүл өөр орлого оруулж ирэх ёстой байсан. </w:t>
      </w:r>
    </w:p>
    <w:p w:rsidR="00844B16" w:rsidRDefault="005334F2" w:rsidP="00B4745C">
      <w:pPr>
        <w:ind w:firstLine="720"/>
        <w:jc w:val="both"/>
        <w:rPr>
          <w:lang w:val="mn-MN"/>
        </w:rPr>
      </w:pPr>
      <w:r w:rsidRPr="00512B5C">
        <w:rPr>
          <w:b/>
          <w:lang w:val="mn-MN"/>
        </w:rPr>
        <w:t>Ж.Эрдэнэбат</w:t>
      </w:r>
      <w:r>
        <w:rPr>
          <w:lang w:val="mn-MN"/>
        </w:rPr>
        <w:t xml:space="preserve">: Тэгээд наадах чинь  бүх юман дээр нөлөөлж байгаа. Түрүүний Засгийн газрын оруулж ирчихээд, буцаагаад татаж авч байгаа юм  ч гэсэн байгаа шүү дээ. Түүнийг оруулж ирж байгаа юм чинь мэдээж түүний орлогыг </w:t>
      </w:r>
      <w:r>
        <w:rPr>
          <w:lang w:val="mn-MN"/>
        </w:rPr>
        <w:lastRenderedPageBreak/>
        <w:t xml:space="preserve">тооцсон л байгаа шүү дээ. Тэгэхээр чи түүнийгээ гээд тооцох юм бол наадах чинь 10 гаруй тэрбум төгрөгөөр. </w:t>
      </w:r>
    </w:p>
    <w:p w:rsidR="005334F2" w:rsidRDefault="005334F2" w:rsidP="00B4745C">
      <w:pPr>
        <w:ind w:firstLine="720"/>
        <w:jc w:val="both"/>
        <w:rPr>
          <w:lang w:val="mn-MN"/>
        </w:rPr>
      </w:pPr>
      <w:r w:rsidRPr="00512B5C">
        <w:rPr>
          <w:b/>
          <w:lang w:val="mn-MN"/>
        </w:rPr>
        <w:t>Ц.Даваасүрэн</w:t>
      </w:r>
      <w:r>
        <w:rPr>
          <w:lang w:val="mn-MN"/>
        </w:rPr>
        <w:t>: Тийм учраас бид нар хэлэлцэхгүй буцаачихсан юм. Өөрчлөлт орж байгаа учраас тэр асуудлыг хэлэлцэхгүй үлдээсэн байгаа юм. Тэгээд одоо үүнийг хэлэлцье гэхээр энэ  10 тэрбум төгрөгөө яах юм бэ гэдэг асуудал гарч ирж байгаа юм.</w:t>
      </w:r>
    </w:p>
    <w:p w:rsidR="005334F2" w:rsidRDefault="005334F2" w:rsidP="00B4745C">
      <w:pPr>
        <w:ind w:firstLine="720"/>
        <w:jc w:val="both"/>
        <w:rPr>
          <w:lang w:val="mn-MN"/>
        </w:rPr>
      </w:pPr>
      <w:r w:rsidRPr="00512B5C">
        <w:rPr>
          <w:b/>
          <w:lang w:val="mn-MN"/>
        </w:rPr>
        <w:t>Ж.Эрдэнэбат</w:t>
      </w:r>
      <w:r>
        <w:rPr>
          <w:lang w:val="mn-MN"/>
        </w:rPr>
        <w:t>:10-аас хамаагүй илүү болох гээд байгаа юм.</w:t>
      </w:r>
    </w:p>
    <w:p w:rsidR="005334F2" w:rsidRDefault="005334F2" w:rsidP="00B4745C">
      <w:pPr>
        <w:ind w:firstLine="720"/>
        <w:jc w:val="both"/>
        <w:rPr>
          <w:lang w:val="mn-MN"/>
        </w:rPr>
      </w:pPr>
      <w:r w:rsidRPr="00512B5C">
        <w:rPr>
          <w:b/>
          <w:lang w:val="mn-MN"/>
        </w:rPr>
        <w:t>Ц.Даваасүрэн</w:t>
      </w:r>
      <w:r>
        <w:rPr>
          <w:lang w:val="mn-MN"/>
        </w:rPr>
        <w:t xml:space="preserve">: Сая ингээд буцаагаад өргөөч ээ гээд байгаа  нь бид нар яасан бэ гэхээр, үүнийгээ татсан бол үүнийгээ нөхөх хуулиудыг өргөх ёстой. </w:t>
      </w:r>
    </w:p>
    <w:p w:rsidR="0011399E" w:rsidRDefault="0011399E" w:rsidP="00B4745C">
      <w:pPr>
        <w:ind w:firstLine="720"/>
        <w:jc w:val="both"/>
        <w:rPr>
          <w:lang w:val="mn-MN"/>
        </w:rPr>
      </w:pPr>
      <w:r w:rsidRPr="00512B5C">
        <w:rPr>
          <w:b/>
          <w:lang w:val="mn-MN"/>
        </w:rPr>
        <w:t>Ч.Улаан</w:t>
      </w:r>
      <w:r>
        <w:rPr>
          <w:lang w:val="mn-MN"/>
        </w:rPr>
        <w:t>: Энэ хасагдаж байгаа юм чинь 19,8 болчихоод байгаа.  20 тэрбум болчихоод  байгаа юм.</w:t>
      </w:r>
    </w:p>
    <w:p w:rsidR="0011399E" w:rsidRDefault="0011399E" w:rsidP="00B4745C">
      <w:pPr>
        <w:ind w:firstLine="720"/>
        <w:jc w:val="both"/>
        <w:rPr>
          <w:lang w:val="mn-MN"/>
        </w:rPr>
      </w:pPr>
      <w:r w:rsidRPr="0025384B">
        <w:rPr>
          <w:b/>
          <w:lang w:val="mn-MN"/>
        </w:rPr>
        <w:t>Ц.Даваасүрэн</w:t>
      </w:r>
      <w:r>
        <w:rPr>
          <w:lang w:val="mn-MN"/>
        </w:rPr>
        <w:t>: Би ийм саналтай байна. Үүнийг өнөөдөр хэлэлцэхээ болиод Засгийн газарт энэ буцааж татсантай холбогдолтойгоор дутаж байгаа эх үүсвэрүүдээ нэгмөр шийдэж оруулж ир гэхгүй бол энэ болохгүй болчихоод байна. Тэгэхгүй бол энэ чинь 19 сох дутчихаж байгаа юм.  Буцаагаад татчихсан шүү дээ. 19 тэрбум төгрөгийн орлого орно гэж байсан,буцаагаад татсан.  Тэгэхээр одоо буцаагаад татчихаар 19 тэрбум төгрөгийн орлого орохоо больчихож байгаа юм. Тэгэхээр үүнийгээ яах вэ гэдгээ оруулж ирж хэлэлцэхгүй бол болохгүй байгаа юм.</w:t>
      </w:r>
    </w:p>
    <w:p w:rsidR="0011399E" w:rsidRDefault="0011399E" w:rsidP="00B4745C">
      <w:pPr>
        <w:ind w:firstLine="720"/>
        <w:jc w:val="both"/>
        <w:rPr>
          <w:lang w:val="mn-MN"/>
        </w:rPr>
      </w:pPr>
      <w:r>
        <w:rPr>
          <w:lang w:val="mn-MN"/>
        </w:rPr>
        <w:t xml:space="preserve">Нэг бол Их Хурал бүрэн эрхийнхээ хэмжээнд шийд гэж байгаа бол бид нар шийдэж болно л доо.  Их Хурлын бүрэн эрхийн л асуудал юм чинь. </w:t>
      </w:r>
    </w:p>
    <w:p w:rsidR="0011399E" w:rsidRDefault="0011399E" w:rsidP="00B4745C">
      <w:pPr>
        <w:ind w:firstLine="720"/>
        <w:jc w:val="both"/>
        <w:rPr>
          <w:lang w:val="mn-MN"/>
        </w:rPr>
      </w:pPr>
      <w:r w:rsidRPr="0025384B">
        <w:rPr>
          <w:b/>
          <w:lang w:val="mn-MN"/>
        </w:rPr>
        <w:t>Ч.Улаан</w:t>
      </w:r>
      <w:r>
        <w:rPr>
          <w:lang w:val="mn-MN"/>
        </w:rPr>
        <w:t xml:space="preserve">: Тодорхой л ярихгүй бол тэгээд хоосон орлого болчихно л доо. </w:t>
      </w:r>
    </w:p>
    <w:p w:rsidR="0011399E" w:rsidRDefault="0011399E" w:rsidP="00B4745C">
      <w:pPr>
        <w:ind w:firstLine="720"/>
        <w:jc w:val="both"/>
        <w:rPr>
          <w:lang w:val="mn-MN"/>
        </w:rPr>
      </w:pPr>
      <w:r w:rsidRPr="0025384B">
        <w:rPr>
          <w:b/>
          <w:lang w:val="mn-MN"/>
        </w:rPr>
        <w:t>С.Баярцогт</w:t>
      </w:r>
      <w:r>
        <w:rPr>
          <w:lang w:val="mn-MN"/>
        </w:rPr>
        <w:t>: Засгийн газар бол угаасаа балансжуулсан төсөв оруулах ёстой шүү дээ. Тэгэхэр нэгэнт  та нар хөдөлгөж байгаа бол дагуулаад л юм оруулж ирэх хэрэгтэй.</w:t>
      </w:r>
    </w:p>
    <w:p w:rsidR="0011399E" w:rsidRDefault="0011399E" w:rsidP="00B4745C">
      <w:pPr>
        <w:ind w:firstLine="720"/>
        <w:jc w:val="both"/>
        <w:rPr>
          <w:lang w:val="mn-MN"/>
        </w:rPr>
      </w:pPr>
      <w:r w:rsidRPr="0025384B">
        <w:rPr>
          <w:b/>
          <w:lang w:val="mn-MN"/>
        </w:rPr>
        <w:t>Ц.Даваасүрэн</w:t>
      </w:r>
      <w:r>
        <w:rPr>
          <w:lang w:val="mn-MN"/>
        </w:rPr>
        <w:t>: Тэгэхээр буцаах болчихоод байгаа юм. Төсвийг нь буцаах болчихоод байгаа юм.</w:t>
      </w:r>
    </w:p>
    <w:p w:rsidR="0011399E" w:rsidRDefault="0011399E" w:rsidP="00B4745C">
      <w:pPr>
        <w:ind w:firstLine="720"/>
        <w:jc w:val="both"/>
        <w:rPr>
          <w:lang w:val="mn-MN"/>
        </w:rPr>
      </w:pPr>
      <w:r w:rsidRPr="0025384B">
        <w:rPr>
          <w:b/>
          <w:lang w:val="mn-MN"/>
        </w:rPr>
        <w:t>Ч.Улаан</w:t>
      </w:r>
      <w:r>
        <w:rPr>
          <w:lang w:val="mn-MN"/>
        </w:rPr>
        <w:t>: Төсөв ч юу гэж буцах вэ? Дагаж ирж байгаа хуулиуд дээр.</w:t>
      </w:r>
    </w:p>
    <w:p w:rsidR="0011399E" w:rsidRDefault="0011399E" w:rsidP="00B4745C">
      <w:pPr>
        <w:ind w:firstLine="720"/>
        <w:jc w:val="both"/>
        <w:rPr>
          <w:lang w:val="mn-MN"/>
        </w:rPr>
      </w:pPr>
      <w:r w:rsidRPr="0025384B">
        <w:rPr>
          <w:b/>
          <w:lang w:val="mn-MN"/>
        </w:rPr>
        <w:t>С.Баярцогт</w:t>
      </w:r>
      <w:r>
        <w:rPr>
          <w:lang w:val="mn-MN"/>
        </w:rPr>
        <w:t xml:space="preserve">: Улаан сайд  богино хугацаанд ээлжит бус хийлгээд, орлогоо нэмэгдүүлээд, эсхүл зарлагаа хасаад ороод ир л дээ. </w:t>
      </w:r>
    </w:p>
    <w:p w:rsidR="0011399E" w:rsidRDefault="0011399E" w:rsidP="00B4745C">
      <w:pPr>
        <w:ind w:firstLine="720"/>
        <w:jc w:val="both"/>
        <w:rPr>
          <w:lang w:val="mn-MN"/>
        </w:rPr>
      </w:pPr>
      <w:r w:rsidRPr="0025384B">
        <w:rPr>
          <w:b/>
          <w:lang w:val="mn-MN"/>
        </w:rPr>
        <w:t>Ч.Улаан</w:t>
      </w:r>
      <w:r>
        <w:rPr>
          <w:lang w:val="mn-MN"/>
        </w:rPr>
        <w:t>: Засгийн газар дээр яриад л орж ирнэ л дээ.</w:t>
      </w:r>
    </w:p>
    <w:p w:rsidR="0011399E" w:rsidRDefault="0011399E" w:rsidP="00B4745C">
      <w:pPr>
        <w:ind w:firstLine="720"/>
        <w:jc w:val="both"/>
        <w:rPr>
          <w:lang w:val="mn-MN"/>
        </w:rPr>
      </w:pPr>
      <w:r w:rsidRPr="0025384B">
        <w:rPr>
          <w:b/>
          <w:lang w:val="mn-MN"/>
        </w:rPr>
        <w:t>С.Баярцогт</w:t>
      </w:r>
      <w:r>
        <w:rPr>
          <w:lang w:val="mn-MN"/>
        </w:rPr>
        <w:t>: Түүнээс өөр арга байхгүй.</w:t>
      </w:r>
    </w:p>
    <w:p w:rsidR="0011399E" w:rsidRDefault="0011399E" w:rsidP="00B4745C">
      <w:pPr>
        <w:ind w:firstLine="720"/>
        <w:jc w:val="both"/>
        <w:rPr>
          <w:lang w:val="mn-MN"/>
        </w:rPr>
      </w:pPr>
      <w:r w:rsidRPr="0025384B">
        <w:rPr>
          <w:b/>
          <w:lang w:val="mn-MN"/>
        </w:rPr>
        <w:t>Ц.Даваасүрэн</w:t>
      </w:r>
      <w:r>
        <w:rPr>
          <w:lang w:val="mn-MN"/>
        </w:rPr>
        <w:t xml:space="preserve">: Ирэх долоо хоногийн хоёр дахь өдрийн Байнгын хорооны хурлаар дагалдах хуулиудыг хэлэлцэхээр, энэ чинь З хууль үлдчихээд байгаа юм. </w:t>
      </w:r>
      <w:r w:rsidR="0025384B">
        <w:rPr>
          <w:lang w:val="mn-MN"/>
        </w:rPr>
        <w:t xml:space="preserve"> З хуулиа орлох хуулийн төслүүдээ оруулж ир гэдгээр энэ асуудлыг хэлэлцэхийг түр хойшлуулъя.</w:t>
      </w:r>
    </w:p>
    <w:p w:rsidR="0025384B" w:rsidRDefault="0025384B" w:rsidP="00B4745C">
      <w:pPr>
        <w:ind w:firstLine="720"/>
        <w:jc w:val="both"/>
        <w:rPr>
          <w:lang w:val="mn-MN"/>
        </w:rPr>
      </w:pPr>
      <w:r w:rsidRPr="0025384B">
        <w:rPr>
          <w:b/>
          <w:lang w:val="mn-MN"/>
        </w:rPr>
        <w:lastRenderedPageBreak/>
        <w:t>С.Баярцогт</w:t>
      </w:r>
      <w:r>
        <w:rPr>
          <w:lang w:val="mn-MN"/>
        </w:rPr>
        <w:t>: Би бол Засгийн газар зарим хуулиа  нэг жилээр оруулж ирээд байгааг нь би бодлого биш гэж үзээд байгаа юм. Та нар Засгийн газрын мөрийн хөтөлбөр гаргахдаа 4 жилээр гаргачихаад, энэ 4 жилийн үр дүнгээр ийм ийм амжилтад хүрнэ гэж бичиж байгаа шүү дээ. Тэгэхээр арга хэмжээгээ битгий ингэж нэг жилээр оруулж ирээ. Оруулж ирвэл 4 жилээр оруулж ирээ, Улаан сайд аа.  Тэгэхгүй нэг жилээр хөнгөлөлт үзүүлнэ гээд хүн хуурч байгаа юм шиг, тэгээд дараа жил бөөн асуудал болоод, дахиад л энэ дээрээ өөрчлөлт ороод явна. Засгийн газрынхаа мөрийн хөтөлбөрийн 4 жилийн хугацаанд авах арга хэмжээ байдлаар оруулж ирээч ээ гэж хүсч байна. Баярлалаа.</w:t>
      </w:r>
    </w:p>
    <w:p w:rsidR="0025384B" w:rsidRDefault="0025384B" w:rsidP="00B4745C">
      <w:pPr>
        <w:ind w:firstLine="720"/>
        <w:jc w:val="both"/>
        <w:rPr>
          <w:lang w:val="mn-MN"/>
        </w:rPr>
      </w:pPr>
      <w:r w:rsidRPr="0025384B">
        <w:rPr>
          <w:b/>
          <w:lang w:val="mn-MN"/>
        </w:rPr>
        <w:t>Ж.Эрдэнэбат</w:t>
      </w:r>
      <w:r>
        <w:rPr>
          <w:lang w:val="mn-MN"/>
        </w:rPr>
        <w:t>: Миний хувьд Баярцогт сайдтай санал нэг байгаа юм. 4 жилээр биш, 4 гэхээр улс төрийн юм болоод яваад байх шиг байна. Ерөөсөө энэ судалгааг нь харах юм бол 2,5 жилд  20 хувиар тоног төхөөрөмж нь шинэчлэгдсэн байгаа юм.  Монгол Улсын жижиг, дунд үйлдвэрлэл явуулж байгаа. Тэгвэл үүнийг 5 жилээр сунгая. Тэгэх юм бол дахиад 20, 20 гээд үндсэндээ  60  хувь нь шинэчлэгдэх боломжтой. Магадгүй  хүмүүс үүнийг мэдээгүй байж байгаад одоо бүр мэдээлэл сайтай болоод эхэлчихсэн байгаа тохиолдолд энэ  70-80 хувь ч шинэчлэгдэх боломжтой. Ингээд ямар ч байсан ажиллах хүчний 70-80 хувийг ажлын байраар хангаад байгаа энэ хэсгээ 70-80 хувийг нь тоног төхөөрөмжөөр шинэчлээд өгчихье гэсэн ийм бодлогоор 5 жил болгоод би сая зарчмын зөрүүтэй санал бичсэн байсан юм. Үүнийг 2017 он хүртэл болгоод өөрчилбөл яасан юм бэ гэсэн нэг ийм санал байгаа юм.</w:t>
      </w:r>
    </w:p>
    <w:p w:rsidR="0025384B" w:rsidRDefault="0025384B" w:rsidP="00B4745C">
      <w:pPr>
        <w:ind w:firstLine="720"/>
        <w:jc w:val="both"/>
        <w:rPr>
          <w:lang w:val="mn-MN"/>
        </w:rPr>
      </w:pPr>
      <w:r>
        <w:rPr>
          <w:lang w:val="mn-MN"/>
        </w:rPr>
        <w:t>Нөгөө талдаа  тэртэй тэргүй би энэ салбарт ажиллаж байсан хүний хувьд төсвийн зардлуудыг үзэж байхад хөрөнгө оруулалт дээр маш олон давхацсан, нэг ажлыг хоёр өөр газар тавиад, тавиад явчихсан ийм юмнууд байгаа. Энэ бол бараг 50-иад  тэрбум төгрөг байна. Түүнийгээ энэ дээр оруулаад өгчихвөл болчих юм билээ.</w:t>
      </w:r>
      <w:r w:rsidR="00B10ADE">
        <w:rPr>
          <w:lang w:val="mn-MN"/>
        </w:rPr>
        <w:t xml:space="preserve"> Түүнээс заавал өөр орлогын зохицуулалт хийгээд байх шаардлага байхгүйгээр болчих юм билээ гэдгийг энэ дээр хэлчихмээр байна.</w:t>
      </w:r>
    </w:p>
    <w:p w:rsidR="00B10ADE" w:rsidRDefault="00B10ADE" w:rsidP="00B4745C">
      <w:pPr>
        <w:ind w:firstLine="720"/>
        <w:jc w:val="both"/>
        <w:rPr>
          <w:lang w:val="mn-MN"/>
        </w:rPr>
      </w:pPr>
      <w:r w:rsidRPr="002A0807">
        <w:rPr>
          <w:b/>
          <w:lang w:val="mn-MN"/>
        </w:rPr>
        <w:t>Ц.Даваасүрэн</w:t>
      </w:r>
      <w:r>
        <w:rPr>
          <w:lang w:val="mn-MN"/>
        </w:rPr>
        <w:t>: Тэр асуудлаар би хоёр сайдтай уулзах гэж байгаа юм.</w:t>
      </w:r>
    </w:p>
    <w:p w:rsidR="00B10ADE" w:rsidRDefault="00B10ADE" w:rsidP="00B4745C">
      <w:pPr>
        <w:ind w:firstLine="720"/>
        <w:jc w:val="both"/>
        <w:rPr>
          <w:lang w:val="mn-MN"/>
        </w:rPr>
      </w:pPr>
      <w:r>
        <w:rPr>
          <w:lang w:val="mn-MN"/>
        </w:rPr>
        <w:t xml:space="preserve">Үнийн зөрүүг шууд нэмсэн юмнууд бий, түүнийг ярина. </w:t>
      </w:r>
    </w:p>
    <w:p w:rsidR="00B10ADE" w:rsidRDefault="00B10ADE" w:rsidP="00B4745C">
      <w:pPr>
        <w:ind w:firstLine="720"/>
        <w:jc w:val="both"/>
        <w:rPr>
          <w:lang w:val="mn-MN"/>
        </w:rPr>
      </w:pPr>
      <w:r w:rsidRPr="002A0807">
        <w:rPr>
          <w:b/>
          <w:lang w:val="mn-MN"/>
        </w:rPr>
        <w:t>Ч.Улаан</w:t>
      </w:r>
      <w:r>
        <w:rPr>
          <w:lang w:val="mn-MN"/>
        </w:rPr>
        <w:t xml:space="preserve">: Тэгвэл тэр хүрээндээ Их Хурал маань бүрэн эрхийнхээ дагуу л шийдээд явчихаж болно шүү дээ. </w:t>
      </w:r>
    </w:p>
    <w:p w:rsidR="00B10ADE" w:rsidRDefault="00B10ADE" w:rsidP="00B4745C">
      <w:pPr>
        <w:ind w:firstLine="720"/>
        <w:jc w:val="both"/>
        <w:rPr>
          <w:lang w:val="mn-MN"/>
        </w:rPr>
      </w:pPr>
      <w:r w:rsidRPr="002A0807">
        <w:rPr>
          <w:b/>
          <w:lang w:val="mn-MN"/>
        </w:rPr>
        <w:t>Ж.Эрдэнэбат</w:t>
      </w:r>
      <w:r>
        <w:rPr>
          <w:lang w:val="mn-MN"/>
        </w:rPr>
        <w:t xml:space="preserve">: Шууд өөрчлөлт оруулаад уу? </w:t>
      </w:r>
    </w:p>
    <w:p w:rsidR="00B10ADE" w:rsidRDefault="00B10ADE" w:rsidP="00B4745C">
      <w:pPr>
        <w:ind w:firstLine="720"/>
        <w:jc w:val="both"/>
        <w:rPr>
          <w:lang w:val="mn-MN"/>
        </w:rPr>
      </w:pPr>
      <w:r w:rsidRPr="002A0807">
        <w:rPr>
          <w:b/>
          <w:lang w:val="mn-MN"/>
        </w:rPr>
        <w:t>Ч.Улаан</w:t>
      </w:r>
      <w:r>
        <w:rPr>
          <w:lang w:val="mn-MN"/>
        </w:rPr>
        <w:t>: Тийм, хасагдаж байгаа юугаараа үүнийгээ нөхнө гээд явж болно шүү дээ.</w:t>
      </w:r>
    </w:p>
    <w:p w:rsidR="0011399E" w:rsidRDefault="00B10ADE" w:rsidP="00B4745C">
      <w:pPr>
        <w:ind w:firstLine="720"/>
        <w:jc w:val="both"/>
        <w:rPr>
          <w:lang w:val="mn-MN"/>
        </w:rPr>
      </w:pPr>
      <w:r w:rsidRPr="002A0807">
        <w:rPr>
          <w:b/>
          <w:lang w:val="mn-MN"/>
        </w:rPr>
        <w:t>М.Зоригт</w:t>
      </w:r>
      <w:r>
        <w:rPr>
          <w:lang w:val="mn-MN"/>
        </w:rPr>
        <w:t>: Улаан сайд, Баярцогт, Даваасүрэн гишүүд олон жил Сангийн яаманд их сайн ажиллаж байсан гээд би ойлгоод байна. Ингээд Байнгын хорооны хурлыг харахаар Сангийн яамны хурал болж байгаа аятай, бусдууд нь түүнийг ажигласан маягтай л хурал болоод байна л даа.</w:t>
      </w:r>
    </w:p>
    <w:p w:rsidR="00B10ADE" w:rsidRDefault="00B10ADE" w:rsidP="00B4745C">
      <w:pPr>
        <w:ind w:firstLine="720"/>
        <w:jc w:val="both"/>
        <w:rPr>
          <w:lang w:val="mn-MN"/>
        </w:rPr>
      </w:pPr>
      <w:r>
        <w:rPr>
          <w:lang w:val="mn-MN"/>
        </w:rPr>
        <w:lastRenderedPageBreak/>
        <w:t xml:space="preserve">Байнгын хорооны дарга, Байнгын хорооны дарга шиг хурлаа удирдаач ээ, нэгдүгээрт. Сангийн яамны юм уу? эсхүл Засгийн газрын асуудал руу өмнөөс нь орж санаа зовоод хамаг цагаа аваад баймааргүй байна шүү дээ. </w:t>
      </w:r>
    </w:p>
    <w:p w:rsidR="00B10ADE" w:rsidRDefault="00B10ADE" w:rsidP="00B4745C">
      <w:pPr>
        <w:ind w:firstLine="720"/>
        <w:jc w:val="both"/>
        <w:rPr>
          <w:lang w:val="mn-MN"/>
        </w:rPr>
      </w:pPr>
      <w:r>
        <w:rPr>
          <w:lang w:val="mn-MN"/>
        </w:rPr>
        <w:t>Асуудлаа оруулж ирсэн бол оруулж ирсэн, авбал авна, авахгүй бол авахгүй гээд тэгж явмаар байна. Тэгэхгүй бол хэт нэг тал руу хэлбийгээд, Улсын Их Хурал өөрийнхөө мөн чанарыг алдчих вий дээ.</w:t>
      </w:r>
    </w:p>
    <w:p w:rsidR="00B10ADE" w:rsidRDefault="00B10ADE" w:rsidP="00B4745C">
      <w:pPr>
        <w:ind w:firstLine="720"/>
        <w:jc w:val="both"/>
        <w:rPr>
          <w:lang w:val="mn-MN"/>
        </w:rPr>
      </w:pPr>
      <w:r>
        <w:rPr>
          <w:lang w:val="mn-MN"/>
        </w:rPr>
        <w:t>Хоёрдугаарт,  мэдээж бид нар жил жилээр төсөв батлаад байгаа учраас жил, жилээр оруулж ирэхээс өөр аргагүй болчихоод байгаа юм. Тийм учраас миний эртүүдээс хойш яриад байгаа нэг санаа байгаа. 4 жилдээ 5 дахь төсвийг заавал баталдаг байя.  Жил, жилдээ  урсгал зардлын төсвүүдээ батлаад явчихдаг. 4 жилийн хугацаанд хийх том хөрөнгө оруулалтын төсвөө баталдаг байх, ийм 5 төсөвтэй болчихсон байхад энэ асуудлууд чинь нэлээн ойлгомжтой болчих байхгүй юу? Тийм учраас Засгийн газар, Сангийн яам, энэ ирэх онд багтаад 5 дахь төсөв гэдгийн үзэл санааг оруулж ирээч ээ.  Хөрөнгө оруулалтын хөгжлийн чиг хандлагатай тэр төсвөө тусад нь батлуулчихдаггүй юм уу? түүнтэй нэгдсэн хөрөнгө оруулалтаа ч оруулчихна, нөгөө талдаа орлого бүрдүүлэхээ ч 4 жилээр оруулчихна. Ийм байдлаар явбал болмоор санагдаад байгаа юм.</w:t>
      </w:r>
    </w:p>
    <w:p w:rsidR="00B10ADE" w:rsidRDefault="00B10ADE" w:rsidP="00B4745C">
      <w:pPr>
        <w:ind w:firstLine="720"/>
        <w:jc w:val="both"/>
        <w:rPr>
          <w:lang w:val="mn-MN"/>
        </w:rPr>
      </w:pPr>
      <w:r>
        <w:rPr>
          <w:lang w:val="mn-MN"/>
        </w:rPr>
        <w:t xml:space="preserve">Эцэст нь дахиад хэлэхэд, Байнгын хорооны дарга шиг байгаач ээ л гэж хэлмээр байна. </w:t>
      </w:r>
    </w:p>
    <w:p w:rsidR="00B10ADE" w:rsidRDefault="00B10ADE" w:rsidP="00B4745C">
      <w:pPr>
        <w:ind w:firstLine="720"/>
        <w:jc w:val="both"/>
        <w:rPr>
          <w:lang w:val="mn-MN"/>
        </w:rPr>
      </w:pPr>
      <w:r w:rsidRPr="002A0807">
        <w:rPr>
          <w:b/>
          <w:lang w:val="mn-MN"/>
        </w:rPr>
        <w:t>Ц.Даваасүрэн</w:t>
      </w:r>
      <w:r>
        <w:rPr>
          <w:lang w:val="mn-MN"/>
        </w:rPr>
        <w:t>: Буцааж байгааг та больё гээд байгаа юм уу?  Буцаамаар байна шүү дээ.</w:t>
      </w:r>
    </w:p>
    <w:p w:rsidR="00B10ADE" w:rsidRDefault="00B10ADE" w:rsidP="00B4745C">
      <w:pPr>
        <w:ind w:firstLine="720"/>
        <w:jc w:val="both"/>
        <w:rPr>
          <w:lang w:val="mn-MN"/>
        </w:rPr>
      </w:pPr>
      <w:r w:rsidRPr="002A0807">
        <w:rPr>
          <w:b/>
          <w:lang w:val="mn-MN"/>
        </w:rPr>
        <w:t>М.Зоригт</w:t>
      </w:r>
      <w:r>
        <w:rPr>
          <w:lang w:val="mn-MN"/>
        </w:rPr>
        <w:t>: Би буцаах, буцаахгүй дээр  санал хэлсэнгүй. Ер нь Байнгын хороогоо Байнгын хороо шиг хуралдуулъя гэсэн санал хэлж байгаа юм.</w:t>
      </w:r>
    </w:p>
    <w:p w:rsidR="00B10ADE" w:rsidRDefault="00B10ADE" w:rsidP="00B4745C">
      <w:pPr>
        <w:ind w:firstLine="720"/>
        <w:jc w:val="both"/>
        <w:rPr>
          <w:lang w:val="mn-MN"/>
        </w:rPr>
      </w:pPr>
      <w:r w:rsidRPr="002A0807">
        <w:rPr>
          <w:b/>
          <w:lang w:val="mn-MN"/>
        </w:rPr>
        <w:t>Ц.Даваасүрэн</w:t>
      </w:r>
      <w:r>
        <w:rPr>
          <w:lang w:val="mn-MN"/>
        </w:rPr>
        <w:t>: Тэр өрийн асуудал дээр бид нар дуугарахгүй бол мэдэхгүй  баталчихвал  тэгээд асуудал үүснэ шүү дээ. Мэдэж байгаагийн хувьд бид нар энэ чинь ийм буруу байна шүү дээ гэж хэлээд байгаа юм.</w:t>
      </w:r>
    </w:p>
    <w:p w:rsidR="00B10ADE" w:rsidRDefault="00B10ADE" w:rsidP="00B4745C">
      <w:pPr>
        <w:ind w:firstLine="720"/>
        <w:jc w:val="both"/>
        <w:rPr>
          <w:lang w:val="mn-MN"/>
        </w:rPr>
      </w:pPr>
      <w:r>
        <w:rPr>
          <w:lang w:val="mn-MN"/>
        </w:rPr>
        <w:t>Гурав дахь асуудлыг буцаая. Эргэж 19 тэрбумаар нийтэд нь энэ эх үүсвэрээ  зардал талдаа хасалт хийх үү? аль эсхүл орлох татварын асуудал байна уу гэдгээ нэг мөр шийдэж оруулж ирэхгүй бол үүнийг хэлэлцэх бололцоогүй байна гэж үзлээ.</w:t>
      </w:r>
    </w:p>
    <w:p w:rsidR="00B10ADE" w:rsidRDefault="00B10ADE" w:rsidP="00B4745C">
      <w:pPr>
        <w:ind w:firstLine="720"/>
        <w:jc w:val="both"/>
        <w:rPr>
          <w:lang w:val="mn-MN"/>
        </w:rPr>
      </w:pPr>
      <w:r>
        <w:rPr>
          <w:lang w:val="mn-MN"/>
        </w:rPr>
        <w:t>Хойшлуулъя.</w:t>
      </w:r>
    </w:p>
    <w:p w:rsidR="00B10ADE" w:rsidRDefault="00B10ADE" w:rsidP="00B4745C">
      <w:pPr>
        <w:ind w:firstLine="720"/>
        <w:jc w:val="both"/>
        <w:rPr>
          <w:lang w:val="mn-MN"/>
        </w:rPr>
      </w:pPr>
      <w:r w:rsidRPr="002A0807">
        <w:rPr>
          <w:b/>
          <w:lang w:val="mn-MN"/>
        </w:rPr>
        <w:t>Ч.Улаан</w:t>
      </w:r>
      <w:r>
        <w:rPr>
          <w:lang w:val="mn-MN"/>
        </w:rPr>
        <w:t xml:space="preserve">: Бас нэг эх үүсвэр бүрдүүлсэн санал оруулж ирэх нь байна шүү дээ, тийм ээ. </w:t>
      </w:r>
    </w:p>
    <w:p w:rsidR="00B10ADE" w:rsidRDefault="00B10ADE" w:rsidP="00B4745C">
      <w:pPr>
        <w:ind w:firstLine="720"/>
        <w:jc w:val="both"/>
        <w:rPr>
          <w:lang w:val="mn-MN"/>
        </w:rPr>
      </w:pPr>
      <w:r w:rsidRPr="002A0807">
        <w:rPr>
          <w:b/>
          <w:lang w:val="mn-MN"/>
        </w:rPr>
        <w:t>Ц.Даваасүрэн</w:t>
      </w:r>
      <w:r>
        <w:rPr>
          <w:lang w:val="mn-MN"/>
        </w:rPr>
        <w:t xml:space="preserve">: Зардлаа хассан гэхээр хэцүү болно шүү. </w:t>
      </w:r>
    </w:p>
    <w:p w:rsidR="00B10ADE" w:rsidRDefault="00B10ADE" w:rsidP="00B4745C">
      <w:pPr>
        <w:ind w:firstLine="720"/>
        <w:jc w:val="both"/>
        <w:rPr>
          <w:lang w:val="mn-MN"/>
        </w:rPr>
      </w:pPr>
      <w:r w:rsidRPr="002A0807">
        <w:rPr>
          <w:b/>
          <w:lang w:val="mn-MN"/>
        </w:rPr>
        <w:t>Ч.Улаан</w:t>
      </w:r>
      <w:r>
        <w:rPr>
          <w:lang w:val="mn-MN"/>
        </w:rPr>
        <w:t>: Болно шүү дээ.</w:t>
      </w:r>
    </w:p>
    <w:p w:rsidR="00B10ADE" w:rsidRDefault="00B10ADE" w:rsidP="00B4745C">
      <w:pPr>
        <w:ind w:firstLine="720"/>
        <w:jc w:val="both"/>
        <w:rPr>
          <w:lang w:val="mn-MN"/>
        </w:rPr>
      </w:pPr>
      <w:r w:rsidRPr="002A0807">
        <w:rPr>
          <w:b/>
          <w:lang w:val="mn-MN"/>
        </w:rPr>
        <w:t>Ц.Даваасүрэн</w:t>
      </w:r>
      <w:r>
        <w:rPr>
          <w:lang w:val="mn-MN"/>
        </w:rPr>
        <w:t>: Зардлаа хассан гэхээр оруулж ирсэн бүх хүснэгтүүдээ өөрчилнө шүү. Хэлэлцэж болохгүй болно.  Шинэ хуулийн төсөл өргөх шахуу юм болно.</w:t>
      </w:r>
    </w:p>
    <w:p w:rsidR="00B10ADE" w:rsidRDefault="002A0807" w:rsidP="00B4745C">
      <w:pPr>
        <w:ind w:firstLine="720"/>
        <w:jc w:val="both"/>
        <w:rPr>
          <w:lang w:val="mn-MN"/>
        </w:rPr>
      </w:pPr>
      <w:r>
        <w:rPr>
          <w:lang w:val="mn-MN"/>
        </w:rPr>
        <w:lastRenderedPageBreak/>
        <w:t xml:space="preserve">Энэ удаагийн төсөв дээр гишүүдийн хэлээд байгаа хөрөнгө оруулалт дээр гаргасан зүйлүүд харьцангуй сүүлийн хэдэн жилд байгаагүй алдаанууд бол төсөв дээр орж ирсэн байгаа гэдгийг ний нуугүй хэлэх ёстой шүү. Одоо үүний дараа би хоёр сайдтай уулзаж, энэ талаар ярих гэж байгаа юм. Тэгээд ингээд жишээлбэл сая өргөн барихдаа дутуу өргөн барьсан ийм юмнууд гараад байна шүү дээ. Засгийн газар шинэчилье гэж байгаа бол харин бүр зөв зам руу явахгүй бол төсөв дээр шинэчилэл нэг л биш болчих гээд байна шүү. Өчигдөр жишээлбэл буцаахдаа хэлсэн шүү дээ, нэг мөр шийдэж оруулж ирээрэй. Бусад дагалдах хуулиудыг нь яахав бид нар та нарыг бодоод  хэлэлцье гээд хэлэлцсэн.  Одоо нэг долоо хоногоор хойшлох болчихоод байна, үүнийгээ анхааръя. </w:t>
      </w:r>
    </w:p>
    <w:p w:rsidR="002A0807" w:rsidRDefault="002A0807" w:rsidP="00B4745C">
      <w:pPr>
        <w:ind w:firstLine="720"/>
        <w:jc w:val="both"/>
        <w:rPr>
          <w:lang w:val="mn-MN"/>
        </w:rPr>
      </w:pPr>
      <w:r w:rsidRPr="002A0807">
        <w:rPr>
          <w:b/>
          <w:lang w:val="mn-MN"/>
        </w:rPr>
        <w:t>Р.Амаржаргал</w:t>
      </w:r>
      <w:r>
        <w:rPr>
          <w:lang w:val="mn-MN"/>
        </w:rPr>
        <w:t>: Би горимын чанартай асуудал  тавья. Санал хураалгах ёстой юм уу? эсхүл ажлын журмаар хүлээж аваад шийдчих бололцоотой юм уу? би хэлж мэдэхгүй байна.</w:t>
      </w:r>
    </w:p>
    <w:p w:rsidR="002A0807" w:rsidRDefault="002A0807" w:rsidP="00B4745C">
      <w:pPr>
        <w:ind w:firstLine="720"/>
        <w:jc w:val="both"/>
        <w:rPr>
          <w:lang w:val="mn-MN"/>
        </w:rPr>
      </w:pPr>
      <w:r>
        <w:rPr>
          <w:lang w:val="mn-MN"/>
        </w:rPr>
        <w:t xml:space="preserve">Төсвийн байнгын хорооны хурал Улсын төсөв хэлэлцэж, баталж дуустал Нийслэлийн удирдлагуудыг энэ Байнгын хорооны хуралд заавал оруулж байгаач ээ. Нийслэлийн холбогдох дарга нарыг энэ ажлын хэсэг дотор заавал оруулаад явуулж байгаач гэсэн ийм хүсэлтийг тавих гэсэн юм. Үүнийг яаж шийдэж болох вэ? </w:t>
      </w:r>
    </w:p>
    <w:p w:rsidR="002A0807" w:rsidRDefault="002A0807" w:rsidP="00B4745C">
      <w:pPr>
        <w:ind w:firstLine="720"/>
        <w:jc w:val="both"/>
        <w:rPr>
          <w:lang w:val="mn-MN"/>
        </w:rPr>
      </w:pPr>
      <w:r>
        <w:rPr>
          <w:lang w:val="mn-MN"/>
        </w:rPr>
        <w:t>Хурал зохион байгуулах, манай Байнгын хорооныхон анхаарч байгаад дараагийн хоёр дахь хэлэлцүүлгийг манай дээр нэгтгэж хийнэ шүү дээ. Байнгын хороод дээр хийхэд  ч гэсэн өөрсдөө ирээд оролцож болно шүү дээ. Бусад Байнгын хорооны эрхэнд би халдах эрхгүй. Манай Байнгын хорооны нэгтгэж хийх хурал дээр Нийслэлийн холбогдох улсуудыг уриад оролцуулъя.  Хотоос сонгогдсон гишүүдээс асуух асуулт гарч болзошгүй юм байна.</w:t>
      </w:r>
    </w:p>
    <w:p w:rsidR="002A0807" w:rsidRDefault="002A0807" w:rsidP="00B4745C">
      <w:pPr>
        <w:ind w:firstLine="720"/>
        <w:jc w:val="both"/>
        <w:rPr>
          <w:lang w:val="mn-MN"/>
        </w:rPr>
      </w:pPr>
      <w:r>
        <w:rPr>
          <w:lang w:val="mn-MN"/>
        </w:rPr>
        <w:t xml:space="preserve">Ингээд өнөөдрийн хуралдааныг үүгээр өндөрлөе. Баярлалаа. </w:t>
      </w:r>
    </w:p>
    <w:p w:rsidR="002A0807" w:rsidRPr="002A0807" w:rsidRDefault="002A0807" w:rsidP="00B4745C">
      <w:pPr>
        <w:ind w:firstLine="720"/>
        <w:jc w:val="both"/>
        <w:rPr>
          <w:b/>
          <w:lang w:val="mn-MN"/>
        </w:rPr>
      </w:pPr>
      <w:r w:rsidRPr="002A0807">
        <w:rPr>
          <w:b/>
          <w:lang w:val="mn-MN"/>
        </w:rPr>
        <w:t xml:space="preserve">Хуралдаан 16 цаг 05 минутад өндөрлөв. </w:t>
      </w:r>
    </w:p>
    <w:p w:rsidR="002A0807" w:rsidRDefault="002A0807" w:rsidP="00B4745C">
      <w:pPr>
        <w:ind w:firstLine="720"/>
        <w:jc w:val="both"/>
        <w:rPr>
          <w:lang w:val="mn-MN"/>
        </w:rPr>
      </w:pPr>
    </w:p>
    <w:p w:rsidR="002A0807" w:rsidRDefault="002A0807" w:rsidP="00B4745C">
      <w:pPr>
        <w:ind w:firstLine="720"/>
        <w:jc w:val="both"/>
        <w:rPr>
          <w:lang w:val="mn-MN"/>
        </w:rPr>
      </w:pPr>
      <w:r>
        <w:rPr>
          <w:lang w:val="mn-MN"/>
        </w:rPr>
        <w:t>Соронзон хальснаас буулгасан:</w:t>
      </w:r>
    </w:p>
    <w:p w:rsidR="002A0807" w:rsidRDefault="002A0807" w:rsidP="00B4745C">
      <w:pPr>
        <w:ind w:firstLine="720"/>
        <w:jc w:val="both"/>
        <w:rPr>
          <w:lang w:val="mn-MN"/>
        </w:rPr>
      </w:pPr>
      <w:r>
        <w:rPr>
          <w:lang w:val="mn-MN"/>
        </w:rPr>
        <w:t>ХУРАЛДААНЫ ТЭМДЭГЛЭЛ</w:t>
      </w:r>
    </w:p>
    <w:p w:rsidR="002A0807" w:rsidRDefault="002A0807" w:rsidP="00B4745C">
      <w:pPr>
        <w:ind w:firstLine="720"/>
        <w:jc w:val="both"/>
        <w:rPr>
          <w:lang w:val="mn-MN"/>
        </w:rPr>
      </w:pPr>
      <w:r>
        <w:rPr>
          <w:lang w:val="mn-MN"/>
        </w:rPr>
        <w:t xml:space="preserve">ХӨТЛӨГЧ: </w:t>
      </w:r>
      <w:r>
        <w:rPr>
          <w:lang w:val="mn-MN"/>
        </w:rPr>
        <w:tab/>
      </w:r>
      <w:r>
        <w:rPr>
          <w:lang w:val="mn-MN"/>
        </w:rPr>
        <w:tab/>
      </w:r>
      <w:r>
        <w:rPr>
          <w:lang w:val="mn-MN"/>
        </w:rPr>
        <w:tab/>
      </w:r>
      <w:r>
        <w:rPr>
          <w:lang w:val="mn-MN"/>
        </w:rPr>
        <w:tab/>
      </w:r>
      <w:r>
        <w:rPr>
          <w:lang w:val="mn-MN"/>
        </w:rPr>
        <w:tab/>
      </w:r>
      <w:r>
        <w:rPr>
          <w:lang w:val="mn-MN"/>
        </w:rPr>
        <w:tab/>
        <w:t>Д.ЦЭНДСҮРЭН</w:t>
      </w:r>
    </w:p>
    <w:p w:rsidR="00B10ADE" w:rsidRDefault="00B10ADE" w:rsidP="00B4745C">
      <w:pPr>
        <w:ind w:firstLine="720"/>
        <w:jc w:val="both"/>
        <w:rPr>
          <w:lang w:val="mn-MN"/>
        </w:rPr>
      </w:pPr>
    </w:p>
    <w:p w:rsidR="0099103E" w:rsidRPr="00905FDF" w:rsidRDefault="0099103E" w:rsidP="00B4745C">
      <w:pPr>
        <w:ind w:firstLine="720"/>
        <w:jc w:val="both"/>
        <w:rPr>
          <w:lang w:val="mn-MN"/>
        </w:rPr>
      </w:pPr>
    </w:p>
    <w:sectPr w:rsidR="0099103E" w:rsidRPr="00905FDF" w:rsidSect="008377D4">
      <w:footerReference w:type="default" r:id="rId6"/>
      <w:pgSz w:w="11907" w:h="16840" w:code="9"/>
      <w:pgMar w:top="1134" w:right="680" w:bottom="1134" w:left="192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740" w:rsidRDefault="004D4740" w:rsidP="00AC799A">
      <w:pPr>
        <w:spacing w:after="0" w:line="240" w:lineRule="auto"/>
      </w:pPr>
      <w:r>
        <w:separator/>
      </w:r>
    </w:p>
  </w:endnote>
  <w:endnote w:type="continuationSeparator" w:id="1">
    <w:p w:rsidR="004D4740" w:rsidRDefault="004D4740" w:rsidP="00AC79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47382"/>
      <w:docPartObj>
        <w:docPartGallery w:val="Page Numbers (Bottom of Page)"/>
        <w:docPartUnique/>
      </w:docPartObj>
    </w:sdtPr>
    <w:sdtContent>
      <w:p w:rsidR="00AC799A" w:rsidRDefault="00962DBB">
        <w:pPr>
          <w:pStyle w:val="Footer"/>
          <w:jc w:val="center"/>
        </w:pPr>
        <w:fldSimple w:instr=" PAGE   \* MERGEFORMAT ">
          <w:r w:rsidR="00BD48F4">
            <w:rPr>
              <w:noProof/>
            </w:rPr>
            <w:t>15</w:t>
          </w:r>
        </w:fldSimple>
      </w:p>
    </w:sdtContent>
  </w:sdt>
  <w:p w:rsidR="00AC799A" w:rsidRDefault="00AC79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740" w:rsidRDefault="004D4740" w:rsidP="00AC799A">
      <w:pPr>
        <w:spacing w:after="0" w:line="240" w:lineRule="auto"/>
      </w:pPr>
      <w:r>
        <w:separator/>
      </w:r>
    </w:p>
  </w:footnote>
  <w:footnote w:type="continuationSeparator" w:id="1">
    <w:p w:rsidR="004D4740" w:rsidRDefault="004D4740" w:rsidP="00AC79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905FDF"/>
    <w:rsid w:val="00003743"/>
    <w:rsid w:val="00016FB1"/>
    <w:rsid w:val="0001717E"/>
    <w:rsid w:val="00031084"/>
    <w:rsid w:val="000472D8"/>
    <w:rsid w:val="000603A3"/>
    <w:rsid w:val="00063305"/>
    <w:rsid w:val="00072AA4"/>
    <w:rsid w:val="00074E8D"/>
    <w:rsid w:val="00094051"/>
    <w:rsid w:val="000961CF"/>
    <w:rsid w:val="000B0317"/>
    <w:rsid w:val="000B384C"/>
    <w:rsid w:val="000E543F"/>
    <w:rsid w:val="00104477"/>
    <w:rsid w:val="0011399E"/>
    <w:rsid w:val="0012382B"/>
    <w:rsid w:val="001523B7"/>
    <w:rsid w:val="0016430C"/>
    <w:rsid w:val="0019135E"/>
    <w:rsid w:val="001A4E03"/>
    <w:rsid w:val="001B0088"/>
    <w:rsid w:val="001B63F8"/>
    <w:rsid w:val="001C05CB"/>
    <w:rsid w:val="001C71BE"/>
    <w:rsid w:val="001E3596"/>
    <w:rsid w:val="001F7DED"/>
    <w:rsid w:val="0020143D"/>
    <w:rsid w:val="0025384B"/>
    <w:rsid w:val="00254FE3"/>
    <w:rsid w:val="00271116"/>
    <w:rsid w:val="002A0807"/>
    <w:rsid w:val="002C2A47"/>
    <w:rsid w:val="00307FB9"/>
    <w:rsid w:val="0031237F"/>
    <w:rsid w:val="00341821"/>
    <w:rsid w:val="003770AB"/>
    <w:rsid w:val="0038131C"/>
    <w:rsid w:val="003829DD"/>
    <w:rsid w:val="00385AD9"/>
    <w:rsid w:val="003B5AFB"/>
    <w:rsid w:val="003B6383"/>
    <w:rsid w:val="003D78EB"/>
    <w:rsid w:val="003E3533"/>
    <w:rsid w:val="003E6BAF"/>
    <w:rsid w:val="00442B2E"/>
    <w:rsid w:val="004517F3"/>
    <w:rsid w:val="004551D8"/>
    <w:rsid w:val="0046027F"/>
    <w:rsid w:val="00462757"/>
    <w:rsid w:val="00464480"/>
    <w:rsid w:val="00484F85"/>
    <w:rsid w:val="00485D8C"/>
    <w:rsid w:val="00487836"/>
    <w:rsid w:val="00490B37"/>
    <w:rsid w:val="004B2B0D"/>
    <w:rsid w:val="004C352A"/>
    <w:rsid w:val="004D4740"/>
    <w:rsid w:val="004D6F01"/>
    <w:rsid w:val="004E5110"/>
    <w:rsid w:val="004F5D30"/>
    <w:rsid w:val="005025EA"/>
    <w:rsid w:val="005056C5"/>
    <w:rsid w:val="005119E7"/>
    <w:rsid w:val="00512B5C"/>
    <w:rsid w:val="00514210"/>
    <w:rsid w:val="00516B7F"/>
    <w:rsid w:val="00517580"/>
    <w:rsid w:val="005334F2"/>
    <w:rsid w:val="00553F17"/>
    <w:rsid w:val="00554335"/>
    <w:rsid w:val="00556BAA"/>
    <w:rsid w:val="005655E1"/>
    <w:rsid w:val="005704FD"/>
    <w:rsid w:val="0057188F"/>
    <w:rsid w:val="00574903"/>
    <w:rsid w:val="005756CF"/>
    <w:rsid w:val="005A5467"/>
    <w:rsid w:val="005B4AD9"/>
    <w:rsid w:val="005B4AF8"/>
    <w:rsid w:val="005C3CAC"/>
    <w:rsid w:val="005C7216"/>
    <w:rsid w:val="005D141E"/>
    <w:rsid w:val="005E3343"/>
    <w:rsid w:val="005F172E"/>
    <w:rsid w:val="005F664B"/>
    <w:rsid w:val="0060468A"/>
    <w:rsid w:val="00613D91"/>
    <w:rsid w:val="00626836"/>
    <w:rsid w:val="006278E7"/>
    <w:rsid w:val="00640B73"/>
    <w:rsid w:val="00642421"/>
    <w:rsid w:val="00651278"/>
    <w:rsid w:val="00670544"/>
    <w:rsid w:val="00681D1B"/>
    <w:rsid w:val="00683A03"/>
    <w:rsid w:val="006903FE"/>
    <w:rsid w:val="006961A8"/>
    <w:rsid w:val="006B0039"/>
    <w:rsid w:val="006C4D04"/>
    <w:rsid w:val="006E1CD7"/>
    <w:rsid w:val="006E7685"/>
    <w:rsid w:val="006F732A"/>
    <w:rsid w:val="00703393"/>
    <w:rsid w:val="007100F5"/>
    <w:rsid w:val="0071422A"/>
    <w:rsid w:val="0072409B"/>
    <w:rsid w:val="00740996"/>
    <w:rsid w:val="00741F79"/>
    <w:rsid w:val="007444E2"/>
    <w:rsid w:val="00784731"/>
    <w:rsid w:val="00790D5F"/>
    <w:rsid w:val="007B47A4"/>
    <w:rsid w:val="007D0AF6"/>
    <w:rsid w:val="007D1B85"/>
    <w:rsid w:val="007E7E21"/>
    <w:rsid w:val="007F08D9"/>
    <w:rsid w:val="00811C59"/>
    <w:rsid w:val="00816200"/>
    <w:rsid w:val="00820B75"/>
    <w:rsid w:val="00820C8A"/>
    <w:rsid w:val="00822FFE"/>
    <w:rsid w:val="00833AAD"/>
    <w:rsid w:val="008377D4"/>
    <w:rsid w:val="00844B16"/>
    <w:rsid w:val="008817A7"/>
    <w:rsid w:val="0088280B"/>
    <w:rsid w:val="008C1343"/>
    <w:rsid w:val="008C3453"/>
    <w:rsid w:val="008D2E8A"/>
    <w:rsid w:val="008F3CD7"/>
    <w:rsid w:val="008F4FD2"/>
    <w:rsid w:val="008F6448"/>
    <w:rsid w:val="00902647"/>
    <w:rsid w:val="00905FDF"/>
    <w:rsid w:val="00940EF5"/>
    <w:rsid w:val="00941FC6"/>
    <w:rsid w:val="00942691"/>
    <w:rsid w:val="00951829"/>
    <w:rsid w:val="00962DBB"/>
    <w:rsid w:val="0097009E"/>
    <w:rsid w:val="009702F1"/>
    <w:rsid w:val="0098018F"/>
    <w:rsid w:val="00985C39"/>
    <w:rsid w:val="0099103E"/>
    <w:rsid w:val="009A2D4C"/>
    <w:rsid w:val="009C3DE5"/>
    <w:rsid w:val="009C521E"/>
    <w:rsid w:val="009E0EF8"/>
    <w:rsid w:val="00A02663"/>
    <w:rsid w:val="00A039EB"/>
    <w:rsid w:val="00A165F0"/>
    <w:rsid w:val="00A31E3B"/>
    <w:rsid w:val="00A33D14"/>
    <w:rsid w:val="00A429FB"/>
    <w:rsid w:val="00A54D8F"/>
    <w:rsid w:val="00A91B1B"/>
    <w:rsid w:val="00AA1DA6"/>
    <w:rsid w:val="00AB4379"/>
    <w:rsid w:val="00AC2746"/>
    <w:rsid w:val="00AC799A"/>
    <w:rsid w:val="00AD188F"/>
    <w:rsid w:val="00B10ADE"/>
    <w:rsid w:val="00B1510F"/>
    <w:rsid w:val="00B4745C"/>
    <w:rsid w:val="00B510EC"/>
    <w:rsid w:val="00B5138B"/>
    <w:rsid w:val="00B5259A"/>
    <w:rsid w:val="00B527AE"/>
    <w:rsid w:val="00B56F27"/>
    <w:rsid w:val="00B63E9F"/>
    <w:rsid w:val="00B67591"/>
    <w:rsid w:val="00B8035B"/>
    <w:rsid w:val="00B82832"/>
    <w:rsid w:val="00BA462B"/>
    <w:rsid w:val="00BD1CCC"/>
    <w:rsid w:val="00BD48F4"/>
    <w:rsid w:val="00BD7808"/>
    <w:rsid w:val="00BF3649"/>
    <w:rsid w:val="00BF5403"/>
    <w:rsid w:val="00C046BC"/>
    <w:rsid w:val="00C04A25"/>
    <w:rsid w:val="00C1554F"/>
    <w:rsid w:val="00C163ED"/>
    <w:rsid w:val="00C36960"/>
    <w:rsid w:val="00C4798D"/>
    <w:rsid w:val="00C66377"/>
    <w:rsid w:val="00C75F1C"/>
    <w:rsid w:val="00C970BB"/>
    <w:rsid w:val="00CB4B96"/>
    <w:rsid w:val="00CB4E63"/>
    <w:rsid w:val="00CC1A89"/>
    <w:rsid w:val="00CC35C8"/>
    <w:rsid w:val="00CD0E47"/>
    <w:rsid w:val="00CD156D"/>
    <w:rsid w:val="00CF5CE4"/>
    <w:rsid w:val="00CF6346"/>
    <w:rsid w:val="00CF78A6"/>
    <w:rsid w:val="00D037AE"/>
    <w:rsid w:val="00D16AB9"/>
    <w:rsid w:val="00D25213"/>
    <w:rsid w:val="00D25C92"/>
    <w:rsid w:val="00D33788"/>
    <w:rsid w:val="00D47BA5"/>
    <w:rsid w:val="00D55623"/>
    <w:rsid w:val="00D558F8"/>
    <w:rsid w:val="00D63F87"/>
    <w:rsid w:val="00D7635D"/>
    <w:rsid w:val="00DA36F4"/>
    <w:rsid w:val="00DB30E6"/>
    <w:rsid w:val="00DB35E7"/>
    <w:rsid w:val="00DB4578"/>
    <w:rsid w:val="00DF4581"/>
    <w:rsid w:val="00E023EE"/>
    <w:rsid w:val="00E042A0"/>
    <w:rsid w:val="00E16C78"/>
    <w:rsid w:val="00E21953"/>
    <w:rsid w:val="00E279FA"/>
    <w:rsid w:val="00E402A1"/>
    <w:rsid w:val="00E7328A"/>
    <w:rsid w:val="00E924DE"/>
    <w:rsid w:val="00EB13E3"/>
    <w:rsid w:val="00EB3A71"/>
    <w:rsid w:val="00EB65CF"/>
    <w:rsid w:val="00ED076E"/>
    <w:rsid w:val="00EE01C9"/>
    <w:rsid w:val="00EF5F5E"/>
    <w:rsid w:val="00F175C9"/>
    <w:rsid w:val="00F42CCF"/>
    <w:rsid w:val="00F47A33"/>
    <w:rsid w:val="00F620AB"/>
    <w:rsid w:val="00F626FE"/>
    <w:rsid w:val="00F7424D"/>
    <w:rsid w:val="00FC5CAA"/>
    <w:rsid w:val="00FD4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6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558F8"/>
    <w:pPr>
      <w:spacing w:before="100" w:beforeAutospacing="1" w:after="100" w:afterAutospacing="1" w:line="240" w:lineRule="auto"/>
      <w:ind w:firstLine="748"/>
      <w:jc w:val="both"/>
    </w:pPr>
    <w:rPr>
      <w:rFonts w:ascii="Arial Mon" w:eastAsia="Times New Roman" w:hAnsi="Arial Mon" w:cs="Times New Roman"/>
      <w:b/>
      <w:bCs/>
      <w:i/>
      <w:iCs/>
      <w:szCs w:val="24"/>
    </w:rPr>
  </w:style>
  <w:style w:type="character" w:customStyle="1" w:styleId="BodyTextIndentChar">
    <w:name w:val="Body Text Indent Char"/>
    <w:basedOn w:val="DefaultParagraphFont"/>
    <w:link w:val="BodyTextIndent"/>
    <w:rsid w:val="00D558F8"/>
    <w:rPr>
      <w:rFonts w:ascii="Arial Mon" w:eastAsia="Times New Roman" w:hAnsi="Arial Mon" w:cs="Times New Roman"/>
      <w:b/>
      <w:bCs/>
      <w:i/>
      <w:iCs/>
      <w:szCs w:val="24"/>
    </w:rPr>
  </w:style>
  <w:style w:type="paragraph" w:styleId="BodyTextIndent3">
    <w:name w:val="Body Text Indent 3"/>
    <w:basedOn w:val="Normal"/>
    <w:link w:val="BodyTextIndent3Char"/>
    <w:rsid w:val="00D558F8"/>
    <w:pPr>
      <w:spacing w:before="100" w:beforeAutospacing="1" w:after="100" w:afterAutospacing="1" w:line="240" w:lineRule="auto"/>
      <w:ind w:firstLine="748"/>
      <w:jc w:val="both"/>
    </w:pPr>
    <w:rPr>
      <w:rFonts w:ascii="Arial Mon" w:eastAsia="Times New Roman" w:hAnsi="Arial Mon" w:cs="Times New Roman"/>
      <w:szCs w:val="24"/>
    </w:rPr>
  </w:style>
  <w:style w:type="character" w:customStyle="1" w:styleId="BodyTextIndent3Char">
    <w:name w:val="Body Text Indent 3 Char"/>
    <w:basedOn w:val="DefaultParagraphFont"/>
    <w:link w:val="BodyTextIndent3"/>
    <w:rsid w:val="00D558F8"/>
    <w:rPr>
      <w:rFonts w:ascii="Arial Mon" w:eastAsia="Times New Roman" w:hAnsi="Arial Mon" w:cs="Times New Roman"/>
      <w:szCs w:val="24"/>
    </w:rPr>
  </w:style>
  <w:style w:type="paragraph" w:styleId="Title">
    <w:name w:val="Title"/>
    <w:basedOn w:val="Normal"/>
    <w:link w:val="TitleChar"/>
    <w:qFormat/>
    <w:rsid w:val="00BD1CCC"/>
    <w:pPr>
      <w:spacing w:after="0" w:line="240" w:lineRule="auto"/>
      <w:jc w:val="center"/>
    </w:pPr>
    <w:rPr>
      <w:rFonts w:ascii="Arial Mon" w:eastAsia="Times New Roman" w:hAnsi="Arial Mon" w:cs="Times New Roman"/>
      <w:b/>
      <w:bCs/>
      <w:szCs w:val="24"/>
    </w:rPr>
  </w:style>
  <w:style w:type="character" w:customStyle="1" w:styleId="TitleChar">
    <w:name w:val="Title Char"/>
    <w:basedOn w:val="DefaultParagraphFont"/>
    <w:link w:val="Title"/>
    <w:rsid w:val="00BD1CCC"/>
    <w:rPr>
      <w:rFonts w:ascii="Arial Mon" w:eastAsia="Times New Roman" w:hAnsi="Arial Mon" w:cs="Times New Roman"/>
      <w:b/>
      <w:bCs/>
      <w:szCs w:val="24"/>
    </w:rPr>
  </w:style>
  <w:style w:type="paragraph" w:styleId="Header">
    <w:name w:val="header"/>
    <w:basedOn w:val="Normal"/>
    <w:link w:val="HeaderChar"/>
    <w:uiPriority w:val="99"/>
    <w:semiHidden/>
    <w:unhideWhenUsed/>
    <w:rsid w:val="00AC79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799A"/>
  </w:style>
  <w:style w:type="paragraph" w:styleId="Footer">
    <w:name w:val="footer"/>
    <w:basedOn w:val="Normal"/>
    <w:link w:val="FooterChar"/>
    <w:uiPriority w:val="99"/>
    <w:unhideWhenUsed/>
    <w:rsid w:val="00AC7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9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22</Pages>
  <Words>7100</Words>
  <Characters>40471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Tungalag</cp:lastModifiedBy>
  <cp:revision>19</cp:revision>
  <cp:lastPrinted>2012-11-21T01:58:00Z</cp:lastPrinted>
  <dcterms:created xsi:type="dcterms:W3CDTF">2012-11-01T18:23:00Z</dcterms:created>
  <dcterms:modified xsi:type="dcterms:W3CDTF">2012-11-27T02:25:00Z</dcterms:modified>
</cp:coreProperties>
</file>