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23"/>
        <w:spacing w:after="0" w:before="0"/>
        <w:contextualSpacing w:val="false"/>
        <w:jc w:val="center"/>
      </w:pPr>
      <w:r>
        <w:rPr>
          <w:rFonts w:ascii="Arial" w:cs="Arial" w:hAnsi="Arial"/>
          <w:b/>
          <w:bCs/>
          <w:i w:val="false"/>
          <w:iCs w:val="false"/>
          <w:lang w:val="mn-MN"/>
        </w:rPr>
        <w:t xml:space="preserve">Нийгмийн бодлого, боловсрол, соёл, шинжлэх ухааны байнгын хорооны  2014 оны 01 дүгээр сарын 15-ны өдөр </w:t>
      </w:r>
      <w:r>
        <w:rPr>
          <w:rFonts w:ascii="Arial" w:cs="Arial" w:hAnsi="Arial"/>
          <w:b/>
          <w:bCs/>
          <w:i w:val="false"/>
          <w:iCs w:val="false"/>
        </w:rPr>
        <w:t>(</w:t>
      </w:r>
      <w:r>
        <w:rPr>
          <w:rFonts w:ascii="Arial" w:cs="Arial" w:hAnsi="Arial"/>
          <w:b/>
          <w:bCs/>
          <w:i w:val="false"/>
          <w:iCs w:val="false"/>
          <w:lang w:val="mn-MN"/>
        </w:rPr>
        <w:t>Лхагва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3"/>
        <w:spacing w:after="0" w:before="0"/>
        <w:contextualSpacing w:val="false"/>
        <w:jc w:val="center"/>
      </w:pPr>
      <w:r>
        <w:rPr/>
      </w:r>
    </w:p>
    <w:p>
      <w:pPr>
        <w:pStyle w:val="style23"/>
        <w:spacing w:after="0" w:before="0"/>
        <w:contextualSpacing w:val="false"/>
        <w:jc w:val="center"/>
      </w:pPr>
      <w:r>
        <w:rPr/>
      </w:r>
    </w:p>
    <w:p>
      <w:pPr>
        <w:pStyle w:val="style24"/>
        <w:spacing w:after="0" w:before="0"/>
        <w:contextualSpacing w:val="false"/>
      </w:pPr>
      <w:r>
        <w:rPr>
          <w:rFonts w:ascii="Arial" w:cs="Arial" w:hAnsi="Arial"/>
          <w:lang w:val="mn-MN"/>
        </w:rPr>
        <w:t>Байнгын хорооны дарга Д.Батцогт ирц, хэлэлцэх асуудлын дарааллыг танилцуулж,</w:t>
      </w:r>
      <w:r>
        <w:rPr>
          <w:rFonts w:ascii="Arial" w:cs="Arial" w:hAnsi="Arial"/>
        </w:rPr>
        <w:t xml:space="preserve"> хуралдааныг даргалав.</w:t>
      </w:r>
    </w:p>
    <w:p>
      <w:pPr>
        <w:pStyle w:val="style24"/>
        <w:spacing w:after="0" w:before="0"/>
        <w:contextualSpacing w:val="false"/>
      </w:pPr>
      <w:r>
        <w:rPr/>
      </w:r>
    </w:p>
    <w:p>
      <w:pPr>
        <w:pStyle w:val="style2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13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68.4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14 цаг 20 минутад Төрийн ордны “А” танхимд эхлэв. </w:t>
      </w:r>
      <w:r>
        <w:rPr>
          <w:rFonts w:cs="Arial"/>
          <w:b w:val="false"/>
          <w:bCs w:val="false"/>
          <w:i w:val="false"/>
          <w:iCs w:val="false"/>
          <w:sz w:val="24"/>
          <w:szCs w:val="24"/>
        </w:rPr>
        <w:t xml:space="preserve"> </w:t>
      </w:r>
    </w:p>
    <w:p>
      <w:pPr>
        <w:pStyle w:val="style20"/>
        <w:ind w:firstLine="749" w:left="0" w:right="0"/>
        <w:jc w:val="both"/>
      </w:pPr>
      <w:r>
        <w:rPr/>
      </w:r>
    </w:p>
    <w:p>
      <w:pPr>
        <w:pStyle w:val="style20"/>
        <w:ind w:firstLine="749" w:left="0" w:right="0"/>
        <w:jc w:val="both"/>
      </w:pPr>
      <w:r>
        <w:rPr>
          <w:rFonts w:cs="Arial"/>
          <w:b/>
          <w:bCs/>
          <w:i w:val="false"/>
          <w:iCs w:val="false"/>
          <w:sz w:val="24"/>
          <w:szCs w:val="24"/>
        </w:rPr>
        <w:t xml:space="preserve">Чөлөөтэй:  </w:t>
      </w:r>
      <w:r>
        <w:rPr>
          <w:rFonts w:cs="Arial"/>
          <w:b w:val="false"/>
          <w:bCs w:val="false"/>
          <w:i w:val="false"/>
          <w:iCs w:val="false"/>
          <w:sz w:val="24"/>
          <w:szCs w:val="24"/>
          <w:lang w:val="mn-MN"/>
        </w:rPr>
        <w:t>Д.Сарангэрэл, Я.Содбаатар, А.Тлейхан, З.Баянсэлэнгэ</w:t>
      </w:r>
      <w:r>
        <w:rPr>
          <w:rFonts w:cs="Arial"/>
          <w:b w:val="false"/>
          <w:bCs w:val="false"/>
          <w:i w:val="false"/>
          <w:iCs w:val="false"/>
          <w:sz w:val="24"/>
          <w:szCs w:val="24"/>
          <w:lang w:val="en-US"/>
        </w:rPr>
        <w:t>;</w:t>
      </w:r>
    </w:p>
    <w:p>
      <w:pPr>
        <w:pStyle w:val="style20"/>
        <w:ind w:firstLine="749" w:left="0" w:right="0"/>
        <w:jc w:val="both"/>
      </w:pPr>
      <w:r>
        <w:rPr>
          <w:rFonts w:cs="Arial"/>
          <w:b/>
          <w:bCs/>
          <w:i w:val="false"/>
          <w:iCs w:val="false"/>
          <w:sz w:val="24"/>
          <w:szCs w:val="24"/>
          <w:lang w:val="mn-MN"/>
        </w:rPr>
        <w:t xml:space="preserve">Өвчтэй:   </w:t>
      </w:r>
      <w:r>
        <w:rPr>
          <w:rFonts w:cs="Arial"/>
          <w:b w:val="false"/>
          <w:bCs w:val="false"/>
          <w:i w:val="false"/>
          <w:iCs w:val="false"/>
          <w:sz w:val="24"/>
          <w:szCs w:val="24"/>
          <w:lang w:val="mn-MN"/>
        </w:rPr>
        <w:t xml:space="preserve">   Д.Арвин</w:t>
      </w:r>
      <w:r>
        <w:rPr>
          <w:rFonts w:cs="Arial"/>
          <w:b w:val="false"/>
          <w:bCs w:val="false"/>
          <w:i w:val="false"/>
          <w:iCs w:val="false"/>
          <w:sz w:val="24"/>
          <w:szCs w:val="24"/>
          <w:lang w:val="mn-MN"/>
        </w:rPr>
        <w:t>;</w:t>
      </w:r>
    </w:p>
    <w:p>
      <w:pPr>
        <w:pStyle w:val="style2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Л.Энх-Амгалан.</w:t>
      </w:r>
    </w:p>
    <w:p>
      <w:pPr>
        <w:pStyle w:val="style20"/>
        <w:jc w:val="both"/>
      </w:pPr>
      <w:r>
        <w:rPr/>
      </w:r>
    </w:p>
    <w:p>
      <w:pPr>
        <w:pStyle w:val="style20"/>
        <w:jc w:val="both"/>
      </w:pPr>
      <w:r>
        <w:rPr>
          <w:lang w:val="mn-MN"/>
        </w:rPr>
        <w:tab/>
      </w:r>
      <w:r>
        <w:rPr>
          <w:b/>
          <w:bCs/>
          <w:i/>
          <w:iCs/>
          <w:lang w:val="mn-MN"/>
        </w:rPr>
        <w:t>Нэг. Монгол судлалыг хөгжүүлэх талаар авч хэрэгжүүлэх зарим арга хэмжээний тухай Улсын Их Хурлын тогтоолын төсөл /</w:t>
      </w:r>
      <w:r>
        <w:rPr>
          <w:b w:val="false"/>
          <w:bCs w:val="false"/>
          <w:i/>
          <w:iCs/>
          <w:lang w:val="mn-MN"/>
        </w:rPr>
        <w:t>эцсийн хэлэлцүүлэг</w:t>
      </w:r>
      <w:r>
        <w:rPr>
          <w:b/>
          <w:bCs/>
          <w:i/>
          <w:iCs/>
          <w:lang w:val="mn-MN"/>
        </w:rPr>
        <w:t>/.</w:t>
      </w:r>
    </w:p>
    <w:p>
      <w:pPr>
        <w:pStyle w:val="style20"/>
        <w:jc w:val="both"/>
      </w:pPr>
      <w:r>
        <w:rPr/>
      </w:r>
    </w:p>
    <w:p>
      <w:pPr>
        <w:pStyle w:val="style20"/>
        <w:jc w:val="both"/>
      </w:pPr>
      <w:r>
        <w:rPr>
          <w:b w:val="false"/>
          <w:bCs w:val="false"/>
          <w:lang w:val="mn-MN"/>
        </w:rPr>
        <w:tab/>
        <w:t xml:space="preserve">Хэлэлцэж буй асуудалтай холбогдуулан Боловсрол, шинжлэх ухааны яамны Бодлогын хэрэгжилтийг зохицуулах газрын дарга Д.Эрдэнэчимэг,  мөн яамны Шинжлэх ухааны хэлтсийн дарга Ө.Сүхбаатар,  Монгол улсын их сургуулийн Монгол хэл соёлын сургуулийн багш Ж.Баянсан, Улсын Их Хурлын Нийгмийн бодлого, боловсрол, соёл, шинжлэх ухааны байнгын хорооны ажлын албаны ахлах зөвлөх С.Лхагвасүрэн, зөвлөх О.Баяраа, референт Р.Болормаа нар оролцов.  </w:t>
      </w:r>
    </w:p>
    <w:p>
      <w:pPr>
        <w:pStyle w:val="style20"/>
        <w:jc w:val="both"/>
      </w:pPr>
      <w:r>
        <w:rPr/>
      </w:r>
    </w:p>
    <w:p>
      <w:pPr>
        <w:pStyle w:val="style20"/>
        <w:jc w:val="both"/>
      </w:pPr>
      <w:r>
        <w:rPr>
          <w:lang w:val="mn-MN"/>
        </w:rPr>
        <w:tab/>
        <w:t>Тогтоолын төслийг эцсийн хэлэлцүүлэгт бэлтгэсэн талаарх ажлын хэсгийн танилцуулгыг Ажлын хэсгийн ахлагч А.Бакей танилцуулав.</w:t>
      </w:r>
    </w:p>
    <w:p>
      <w:pPr>
        <w:pStyle w:val="style20"/>
        <w:jc w:val="both"/>
      </w:pPr>
      <w:r>
        <w:rPr/>
      </w:r>
    </w:p>
    <w:p>
      <w:pPr>
        <w:pStyle w:val="style20"/>
        <w:jc w:val="both"/>
      </w:pPr>
      <w:r>
        <w:rPr>
          <w:lang w:val="mn-MN"/>
        </w:rPr>
        <w:tab/>
        <w:t xml:space="preserve">Танилцуулгатай холбогдуулан  Улсын Их Хурлын гишүүн С.Ганбаатарын  тавьсан асуултад </w:t>
      </w:r>
      <w:r>
        <w:rPr>
          <w:b w:val="false"/>
          <w:bCs w:val="false"/>
          <w:lang w:val="mn-MN"/>
        </w:rPr>
        <w:t xml:space="preserve"> Боловсрол, шинжлэх ухааны яамны Бодлогын хэрэгжилтийг зохицуулах газрын дарга Д.Эрдэнэчимэг  хариулав. </w:t>
      </w:r>
    </w:p>
    <w:p>
      <w:pPr>
        <w:pStyle w:val="style20"/>
        <w:jc w:val="both"/>
      </w:pPr>
      <w:r>
        <w:rPr/>
      </w:r>
    </w:p>
    <w:p>
      <w:pPr>
        <w:pStyle w:val="style20"/>
        <w:jc w:val="both"/>
      </w:pPr>
      <w:r>
        <w:rPr/>
        <w:tab/>
      </w:r>
      <w:r>
        <w:rPr>
          <w:lang w:val="mn-MN"/>
        </w:rPr>
        <w:t>Улсын Их Хурлын гишүүн Ё.Отгонбаяр Монгол судлалын үндэсний зөвлөлийн үйл ажиллагааг Монгол судлалыг дэмжих сангийн чиг үүрэг, үйл ажиллагаатай уялдуулж, Засгийн газрын  2012 оны 2 дугаар сарын 20-ны өдрийн 56 дугаар тогтоолоор баталсан Монгол судлалыг хөгжүүлэх үндэсний хөтөлбөрийн хэрэгжилтийг хангах гэж найруулах санал хэлэв.</w:t>
      </w:r>
    </w:p>
    <w:p>
      <w:pPr>
        <w:pStyle w:val="style20"/>
        <w:jc w:val="both"/>
      </w:pPr>
      <w:r>
        <w:rPr/>
      </w:r>
    </w:p>
    <w:p>
      <w:pPr>
        <w:pStyle w:val="style20"/>
        <w:jc w:val="both"/>
      </w:pPr>
      <w:r>
        <w:rPr>
          <w:lang w:val="mn-MN"/>
        </w:rPr>
        <w:tab/>
      </w:r>
      <w:r>
        <w:rPr>
          <w:b/>
          <w:bCs/>
          <w:lang w:val="mn-MN"/>
        </w:rPr>
        <w:t>Д.Батцогт</w:t>
      </w:r>
      <w:r>
        <w:rPr>
          <w:b/>
          <w:bCs/>
          <w:lang w:val="en-US"/>
        </w:rPr>
        <w:t xml:space="preserve">: </w:t>
      </w:r>
      <w:r>
        <w:rPr>
          <w:b/>
          <w:bCs/>
          <w:lang w:val="mn-MN"/>
        </w:rPr>
        <w:t xml:space="preserve">- </w:t>
      </w:r>
      <w:r>
        <w:rPr>
          <w:lang w:val="mn-MN"/>
        </w:rPr>
        <w:t>Улсын Их Хурлын гишүүн Ё.Отгонбаярын гаргасан найруулгын саналыг дэмжиж байгаа гишүүд гараа өргөнө үү.</w:t>
      </w:r>
    </w:p>
    <w:p>
      <w:pPr>
        <w:pStyle w:val="style20"/>
        <w:jc w:val="both"/>
      </w:pPr>
      <w:r>
        <w:rPr/>
      </w:r>
    </w:p>
    <w:p>
      <w:pPr>
        <w:pStyle w:val="style20"/>
        <w:jc w:val="both"/>
      </w:pPr>
      <w:r>
        <w:rPr/>
        <w:tab/>
      </w:r>
      <w:r>
        <w:rPr>
          <w:lang w:val="mn-MN"/>
        </w:rPr>
        <w:t>Зөвшөөрсөн:</w:t>
        <w:tab/>
        <w:t>10</w:t>
      </w:r>
    </w:p>
    <w:p>
      <w:pPr>
        <w:pStyle w:val="style20"/>
        <w:jc w:val="both"/>
      </w:pPr>
      <w:r>
        <w:rPr>
          <w:lang w:val="mn-MN"/>
        </w:rPr>
        <w:tab/>
        <w:t>Татгалзсан:</w:t>
        <w:tab/>
        <w:tab/>
        <w:t>2</w:t>
      </w:r>
    </w:p>
    <w:p>
      <w:pPr>
        <w:pStyle w:val="style20"/>
        <w:jc w:val="both"/>
      </w:pPr>
      <w:r>
        <w:rPr>
          <w:lang w:val="mn-MN"/>
        </w:rPr>
        <w:tab/>
        <w:t>Бүгд:</w:t>
        <w:tab/>
        <w:t xml:space="preserve"> </w:t>
        <w:tab/>
        <w:tab/>
        <w:t>12</w:t>
      </w:r>
    </w:p>
    <w:p>
      <w:pPr>
        <w:pStyle w:val="style20"/>
        <w:jc w:val="both"/>
      </w:pPr>
      <w:r>
        <w:rPr>
          <w:lang w:val="mn-MN"/>
        </w:rPr>
        <w:tab/>
        <w:t>Гишүүдийн олонхын саналаар дэмжигдлээ.</w:t>
        <w:tab/>
        <w:tab/>
        <w:tab/>
      </w:r>
    </w:p>
    <w:p>
      <w:pPr>
        <w:pStyle w:val="style20"/>
        <w:jc w:val="both"/>
      </w:pPr>
      <w:r>
        <w:rPr>
          <w:lang w:val="mn-MN"/>
        </w:rPr>
        <w:tab/>
      </w:r>
    </w:p>
    <w:p>
      <w:pPr>
        <w:pStyle w:val="style20"/>
        <w:jc w:val="both"/>
      </w:pPr>
      <w:r>
        <w:rPr>
          <w:lang w:val="mn-MN"/>
        </w:rPr>
        <w:tab/>
      </w:r>
      <w:r>
        <w:rPr>
          <w:b/>
          <w:bCs/>
          <w:lang w:val="mn-MN"/>
        </w:rPr>
        <w:t xml:space="preserve">Д.Батцогт: </w:t>
      </w:r>
      <w:r>
        <w:rPr>
          <w:b/>
          <w:bCs/>
          <w:lang w:val="mn-MN"/>
        </w:rPr>
        <w:t xml:space="preserve">- </w:t>
      </w:r>
      <w:r>
        <w:rPr>
          <w:lang w:val="mn-MN"/>
        </w:rPr>
        <w:t>Хуулийн төслүүдийг нэгдсэн хуралдаанд эцсийн хэлэлцүүлэгт оруулахыг дэмжиж байгаа гишүүд гараа өргөнө үү.</w:t>
      </w:r>
    </w:p>
    <w:p>
      <w:pPr>
        <w:pStyle w:val="style20"/>
        <w:jc w:val="both"/>
      </w:pPr>
      <w:r>
        <w:rPr/>
      </w:r>
    </w:p>
    <w:p>
      <w:pPr>
        <w:pStyle w:val="style20"/>
        <w:jc w:val="both"/>
      </w:pPr>
      <w:r>
        <w:rPr>
          <w:lang w:val="mn-MN"/>
        </w:rPr>
        <w:tab/>
        <w:t>Зөвшөөрсөн:</w:t>
        <w:tab/>
        <w:t>12</w:t>
      </w:r>
    </w:p>
    <w:p>
      <w:pPr>
        <w:pStyle w:val="style20"/>
        <w:jc w:val="both"/>
      </w:pPr>
      <w:r>
        <w:rPr>
          <w:lang w:val="mn-MN"/>
        </w:rPr>
        <w:tab/>
        <w:t>Татгалзсан:</w:t>
        <w:tab/>
        <w:tab/>
        <w:t>0</w:t>
      </w:r>
    </w:p>
    <w:p>
      <w:pPr>
        <w:pStyle w:val="style20"/>
        <w:jc w:val="both"/>
      </w:pPr>
      <w:r>
        <w:rPr>
          <w:lang w:val="mn-MN"/>
        </w:rPr>
        <w:tab/>
        <w:t>Бүгд:</w:t>
        <w:tab/>
        <w:t xml:space="preserve"> </w:t>
        <w:tab/>
        <w:tab/>
        <w:t>12</w:t>
      </w:r>
    </w:p>
    <w:p>
      <w:pPr>
        <w:pStyle w:val="style20"/>
        <w:jc w:val="both"/>
      </w:pPr>
      <w:r>
        <w:rPr>
          <w:lang w:val="mn-MN"/>
        </w:rPr>
        <w:tab/>
        <w:t>Гишүүдийн олонхын саналаар дэмжигдлээ.</w:t>
        <w:tab/>
      </w:r>
    </w:p>
    <w:p>
      <w:pPr>
        <w:pStyle w:val="style20"/>
        <w:jc w:val="both"/>
      </w:pPr>
      <w:r>
        <w:rPr>
          <w:lang w:val="mn-MN"/>
        </w:rPr>
        <w:tab/>
      </w:r>
    </w:p>
    <w:p>
      <w:pPr>
        <w:pStyle w:val="style20"/>
        <w:jc w:val="both"/>
      </w:pPr>
      <w:r>
        <w:rPr>
          <w:lang w:val="mn-MN"/>
        </w:rPr>
        <w:tab/>
        <w:t>Байнгын хорооны танилцуулгыг Улсын Их Хурлын чуулганы нэгдсэн хуралдаанд Улсын Их Хурлын гишүүн А.Бакей танилцуулахаар тогтов.</w:t>
      </w:r>
    </w:p>
    <w:p>
      <w:pPr>
        <w:pStyle w:val="style20"/>
        <w:jc w:val="both"/>
      </w:pPr>
      <w:r>
        <w:rPr/>
      </w:r>
    </w:p>
    <w:p>
      <w:pPr>
        <w:pStyle w:val="style20"/>
        <w:jc w:val="both"/>
      </w:pPr>
      <w:r>
        <w:rPr>
          <w:lang w:val="mn-MN"/>
        </w:rPr>
        <w:tab/>
      </w:r>
      <w:r>
        <w:rPr>
          <w:b/>
          <w:bCs/>
          <w:i/>
          <w:iCs/>
          <w:lang w:val="mn-MN"/>
        </w:rPr>
        <w:t>Хоёр</w:t>
      </w:r>
      <w:r>
        <w:rPr>
          <w:i/>
          <w:iCs/>
          <w:lang w:val="mn-MN"/>
        </w:rPr>
        <w:t xml:space="preserve">. </w:t>
      </w:r>
      <w:r>
        <w:rPr>
          <w:b/>
          <w:bCs/>
          <w:i/>
          <w:iCs/>
          <w:lang w:val="mn-MN"/>
        </w:rPr>
        <w:t>Иргэний эрүүл мэндийн даатгалын тухай хуулийн төсөл  /</w:t>
      </w:r>
      <w:r>
        <w:rPr>
          <w:b w:val="false"/>
          <w:bCs w:val="false"/>
          <w:i/>
          <w:iCs/>
          <w:lang w:val="mn-MN"/>
        </w:rPr>
        <w:t>анхны хэлэлцүүлэг/</w:t>
      </w:r>
      <w:r>
        <w:rPr>
          <w:b/>
          <w:bCs/>
          <w:i/>
          <w:iCs/>
          <w:lang w:val="mn-MN"/>
        </w:rPr>
        <w:t>.</w:t>
      </w:r>
    </w:p>
    <w:p>
      <w:pPr>
        <w:pStyle w:val="style20"/>
        <w:jc w:val="both"/>
      </w:pPr>
      <w:r>
        <w:rPr/>
      </w:r>
    </w:p>
    <w:p>
      <w:pPr>
        <w:pStyle w:val="style20"/>
        <w:jc w:val="both"/>
      </w:pPr>
      <w:r>
        <w:rPr>
          <w:b w:val="false"/>
          <w:bCs w:val="false"/>
          <w:lang w:val="mn-MN"/>
        </w:rPr>
        <w:tab/>
        <w:t>Хэлэлцэж буй асуудалтай холбогдуулан Эрүүл мэндийн сайд Н.Удвал,  мөн яамны Бодлого төлөвлөлтийн газрын дарга Ц.Цолмонгэрэл, Нийгмийн эрүүл мэндийн тусламж, үйлчилгээний төсвийн төлөвлөлт хэрэгжилтийн зохицуулалт хариуцсан мэргэжилтэн Ж.Гэрэлмаа, Хүн амын хөгжил, нийгмийн хамгааллын яамны Стратеги төлөвлөлтийн газрын дарга С.Мөнхзул, Нийгмийн даатгалын ерөнхий газрын дэргэдэх Эрүүл мэндийн даатгалын газрын дарга Ц.Ганцэцэг,  Шастины нэрэмжит төв эмнэлгийн стратеги төлөвлөлт хариуцсан орлогч дарга Л.Баярцэцэг,  Улсын Их Хурлын Нийгмийн бодлого, боловсрол, соёл, шинжлэх ухааны байнгын хорооны ажлын албаны ахлах зөвлөх С.Лхагвасүрэн, зөвлөх Д.Ариунжаргал, референт Р.Болормаа нар оролцов.</w:t>
      </w:r>
    </w:p>
    <w:p>
      <w:pPr>
        <w:pStyle w:val="style20"/>
        <w:jc w:val="both"/>
      </w:pPr>
      <w:r>
        <w:rPr/>
      </w:r>
    </w:p>
    <w:p>
      <w:pPr>
        <w:pStyle w:val="style20"/>
        <w:jc w:val="both"/>
      </w:pPr>
      <w:r>
        <w:rPr>
          <w:b w:val="false"/>
          <w:bCs w:val="false"/>
          <w:lang w:val="mn-MN"/>
        </w:rPr>
        <w:tab/>
        <w:t>Хуулийн төслийг анхны хэлэлцүүлэгт бэлтгэсэн талаар ажлын хэсгийн танилцуулгыг Улсын Их Хурлын гишүүн С.Одонтуяа танилцуулав.</w:t>
      </w:r>
    </w:p>
    <w:p>
      <w:pPr>
        <w:pStyle w:val="style20"/>
        <w:jc w:val="both"/>
      </w:pPr>
      <w:r>
        <w:rPr/>
      </w:r>
    </w:p>
    <w:p>
      <w:pPr>
        <w:pStyle w:val="style20"/>
        <w:jc w:val="both"/>
      </w:pPr>
      <w:r>
        <w:rPr>
          <w:lang w:val="mn-MN"/>
        </w:rPr>
        <w:tab/>
        <w:t xml:space="preserve">Танилцуулгатай холбогдуулан Улсын Их Хурлын гишүүн  Л.Эрдэнэчимэг, Л.Гантөмөр, Ё.Отгонбаяр нарын тавьсан асуултад  Улсын Их Хурлын гишүүн С.Одонтуяа,  Эрүүл мэндийн сайд Н.Удвал, </w:t>
      </w:r>
      <w:r>
        <w:rPr>
          <w:b w:val="false"/>
          <w:bCs w:val="false"/>
          <w:lang w:val="mn-MN"/>
        </w:rPr>
        <w:t xml:space="preserve">Бодлого төлөвлөлтийн газрын дарга Ц.Цолмонгэрэл, Хүн амын хөгжил, нийгмийн хамгааллын яамны Стратеги төлөвлөлтийн газрын дарга С.Мөнхзул нар хариулж, тайлбар хийв. </w:t>
      </w:r>
    </w:p>
    <w:p>
      <w:pPr>
        <w:pStyle w:val="style20"/>
        <w:jc w:val="both"/>
      </w:pPr>
      <w:r>
        <w:rPr/>
      </w:r>
    </w:p>
    <w:p>
      <w:pPr>
        <w:pStyle w:val="style20"/>
        <w:ind w:firstLine="720" w:left="0" w:right="0"/>
        <w:jc w:val="both"/>
      </w:pPr>
      <w:r>
        <w:rPr>
          <w:rFonts w:cs="Arial"/>
          <w:b/>
          <w:bCs/>
          <w:lang w:val="mn-MN"/>
        </w:rPr>
        <w:t xml:space="preserve">Д.Батцогт: </w:t>
      </w:r>
      <w:r>
        <w:rPr>
          <w:rFonts w:cs="Arial"/>
          <w:b/>
          <w:bCs/>
          <w:lang w:val="mn-MN"/>
        </w:rPr>
        <w:t xml:space="preserve">- </w:t>
      </w:r>
      <w:r>
        <w:rPr>
          <w:rFonts w:cs="Arial"/>
          <w:b/>
          <w:i/>
          <w:iCs/>
          <w:color w:val="000000"/>
          <w:sz w:val="24"/>
          <w:szCs w:val="24"/>
          <w:lang w:val="mn-MN"/>
        </w:rPr>
        <w:t xml:space="preserve">1. </w:t>
      </w:r>
      <w:r>
        <w:rPr>
          <w:rFonts w:cs="Arial"/>
          <w:color w:val="000000"/>
          <w:sz w:val="24"/>
          <w:szCs w:val="24"/>
          <w:lang w:val="mn-MN"/>
        </w:rPr>
        <w:t>Улсын Их Хурлын гишүүн С.Эрдэнэ нарын санаачилсан хуулийн төслийг суурь болгож,  Улсын Их Хурлын гишүүн С.Ганбаатар нарын санаачилсан хуулийг суурь болгосон хуульдаа нэгтгэх нь зүйтэй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tabs>
          <w:tab w:leader="none" w:pos="-6210" w:val="left"/>
        </w:tabs>
        <w:spacing w:after="0" w:before="0" w:line="100" w:lineRule="atLeast"/>
        <w:ind w:firstLine="720" w:left="0" w:right="0"/>
        <w:contextualSpacing w:val="false"/>
        <w:jc w:val="both"/>
      </w:pPr>
      <w:r>
        <w:rPr>
          <w:lang w:val="mn-MN"/>
        </w:rPr>
        <w:t>Гишүүдийн олонхын саналаар 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b/>
          <w:i/>
          <w:iCs/>
          <w:color w:val="000000"/>
          <w:sz w:val="24"/>
          <w:szCs w:val="24"/>
          <w:lang w:val="mn-MN"/>
        </w:rPr>
        <w:t>2.</w:t>
      </w:r>
      <w:r>
        <w:rPr>
          <w:rFonts w:cs="Arial"/>
          <w:b/>
          <w:color w:val="000000"/>
          <w:sz w:val="24"/>
          <w:szCs w:val="24"/>
          <w:lang w:val="mn-MN"/>
        </w:rPr>
        <w:t xml:space="preserve"> </w:t>
      </w:r>
      <w:r>
        <w:rPr>
          <w:rFonts w:cs="Arial"/>
          <w:color w:val="000000"/>
          <w:sz w:val="24"/>
          <w:szCs w:val="24"/>
          <w:lang w:val="mn-MN"/>
        </w:rPr>
        <w:t>Хуулийн нэрнээс “Иргэний” гэдэг үгийг хасаж, хуулийн нэрийг “Эрүүл мэндийн даатгалын тухай хууль” гэж өөрчлөх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tabs>
          <w:tab w:leader="none" w:pos="-6210" w:val="left"/>
        </w:tabs>
        <w:spacing w:after="0" w:before="0" w:line="100" w:lineRule="atLeast"/>
        <w:ind w:firstLine="720" w:left="0" w:right="0"/>
        <w:contextualSpacing w:val="false"/>
        <w:jc w:val="both"/>
      </w:pPr>
      <w:r>
        <w:rPr>
          <w:lang w:val="mn-MN"/>
        </w:rPr>
        <w:t>Гишүүдийн олонхын саналаар 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b/>
          <w:i/>
          <w:iCs/>
          <w:color w:val="000000"/>
          <w:sz w:val="24"/>
          <w:szCs w:val="24"/>
          <w:lang w:val="mn-MN"/>
        </w:rPr>
        <w:t>3.</w:t>
      </w:r>
      <w:r>
        <w:rPr>
          <w:rFonts w:cs="Arial"/>
          <w:b/>
          <w:color w:val="000000"/>
          <w:sz w:val="24"/>
          <w:szCs w:val="24"/>
          <w:lang w:val="mn-MN"/>
        </w:rPr>
        <w:t xml:space="preserve"> </w:t>
      </w:r>
      <w:r>
        <w:rPr>
          <w:rFonts w:cs="Arial"/>
          <w:color w:val="000000"/>
          <w:sz w:val="24"/>
          <w:szCs w:val="24"/>
          <w:lang w:val="mn-MN"/>
        </w:rPr>
        <w:t xml:space="preserve">Төслийн 1.1 дэх хэсгийг дор дурдсанаар өөрчлөн найруулах: </w:t>
      </w:r>
    </w:p>
    <w:p>
      <w:pPr>
        <w:pStyle w:val="style20"/>
        <w:tabs>
          <w:tab w:leader="none" w:pos="-6210" w:val="left"/>
        </w:tabs>
        <w:spacing w:after="0" w:before="0" w:line="100" w:lineRule="atLeast"/>
        <w:ind w:firstLine="720" w:left="0" w:right="0"/>
        <w:contextualSpacing w:val="false"/>
        <w:jc w:val="both"/>
      </w:pPr>
      <w:r>
        <w:rPr/>
      </w:r>
    </w:p>
    <w:p>
      <w:pPr>
        <w:pStyle w:val="style20"/>
        <w:spacing w:line="100" w:lineRule="atLeast"/>
        <w:ind w:firstLine="720" w:left="0" w:right="0"/>
        <w:jc w:val="both"/>
      </w:pPr>
      <w:r>
        <w:rPr>
          <w:rFonts w:cs="Arial" w:eastAsia="Arial"/>
          <w:sz w:val="24"/>
          <w:szCs w:val="24"/>
          <w:lang w:val="mn-MN"/>
        </w:rPr>
        <w:t>“</w:t>
      </w:r>
      <w:r>
        <w:rPr>
          <w:rFonts w:cs="Arial"/>
          <w:sz w:val="24"/>
          <w:szCs w:val="24"/>
          <w:lang w:val="mn-MN"/>
        </w:rPr>
        <w:t xml:space="preserve">1.1. </w:t>
      </w:r>
      <w:r>
        <w:rPr>
          <w:rFonts w:cs="Arial"/>
          <w:sz w:val="24"/>
          <w:szCs w:val="24"/>
        </w:rPr>
        <w:t xml:space="preserve">Энэ </w:t>
      </w:r>
      <w:r>
        <w:rPr>
          <w:rFonts w:cs="Arial"/>
          <w:sz w:val="24"/>
          <w:szCs w:val="24"/>
          <w:lang w:val="mn-MN"/>
        </w:rPr>
        <w:t>хуулийн зорилт нь эрүүл мэндийн даатгалын зарчим, хамрах хүрээг тогтоож, Монгол Улсын иргэн бүр эрүүл мэндийн даатгалд хуулийн дагуу албан журмаар</w:t>
      </w:r>
      <w:r>
        <w:rPr>
          <w:rFonts w:cs="Arial" w:eastAsia="Arial Unicode MS"/>
          <w:sz w:val="24"/>
          <w:szCs w:val="24"/>
          <w:lang w:val="mn-MN"/>
        </w:rPr>
        <w:t xml:space="preserve"> </w:t>
      </w:r>
      <w:r>
        <w:rPr>
          <w:rFonts w:cs="Arial" w:eastAsia="Arial Unicode MS"/>
          <w:sz w:val="24"/>
          <w:szCs w:val="24"/>
          <w:lang w:val="ms-MY"/>
        </w:rPr>
        <w:t xml:space="preserve">даатгуулж </w:t>
      </w:r>
      <w:r>
        <w:rPr>
          <w:rFonts w:cs="Arial"/>
          <w:sz w:val="24"/>
          <w:szCs w:val="24"/>
          <w:lang w:val="mn-MN"/>
        </w:rPr>
        <w:t xml:space="preserve">шимтгэл төлөх, даатгуулагчид эрүүл мэндийн улмаас учирч болзошгүй санхүүгийн эрсдлийг хуваалцах зорилгоор сан бүрдүүлэх,  </w:t>
      </w:r>
      <w:r>
        <w:rPr>
          <w:rFonts w:cs="Arial" w:eastAsia="Arial Unicode MS"/>
          <w:sz w:val="24"/>
          <w:szCs w:val="24"/>
          <w:lang w:val="ms-MY"/>
        </w:rPr>
        <w:t>хуваарилах, зарцуулах</w:t>
      </w:r>
      <w:r>
        <w:rPr>
          <w:rFonts w:cs="Arial"/>
          <w:sz w:val="24"/>
          <w:szCs w:val="24"/>
          <w:lang w:val="mn-MN"/>
        </w:rPr>
        <w:t>, эрүүл мэндийн даатгалын болон эрүүл мэндийн тусламж, үйлчилгээ үзүүлэгч байгууллага, төр, иргэний хооронд үүсэх харилцааг зохицуулахад оршино</w:t>
      </w:r>
      <w:r>
        <w:rPr>
          <w:rFonts w:cs="Arial"/>
          <w:sz w:val="24"/>
          <w:szCs w:val="24"/>
        </w:rPr>
        <w:t>.</w:t>
      </w:r>
      <w:r>
        <w:rPr>
          <w:rFonts w:cs="Arial"/>
          <w:sz w:val="24"/>
          <w:szCs w:val="24"/>
          <w:lang w:val="mn-MN"/>
        </w:rPr>
        <w:t>” гэсэн саналыг д</w:t>
      </w:r>
      <w:r>
        <w:rPr>
          <w:rFonts w:cs="Arial"/>
          <w:color w:val="000000"/>
          <w:sz w:val="24"/>
          <w:szCs w:val="24"/>
          <w:lang w:val="mn-MN"/>
        </w:rPr>
        <w:t>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tabs>
          <w:tab w:leader="none" w:pos="-6210" w:val="left"/>
        </w:tabs>
        <w:spacing w:after="0" w:before="0" w:line="100"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b/>
          <w:i/>
          <w:iCs/>
          <w:sz w:val="24"/>
          <w:szCs w:val="24"/>
          <w:lang w:val="mn-MN"/>
        </w:rPr>
        <w:t>4.</w:t>
      </w:r>
      <w:r>
        <w:rPr>
          <w:rFonts w:cs="Arial"/>
          <w:b/>
          <w:sz w:val="24"/>
          <w:szCs w:val="24"/>
          <w:lang w:val="mn-MN"/>
        </w:rPr>
        <w:t xml:space="preserve"> </w:t>
      </w:r>
      <w:r>
        <w:rPr>
          <w:rFonts w:cs="Arial"/>
          <w:sz w:val="24"/>
          <w:szCs w:val="24"/>
          <w:lang w:val="mn-MN"/>
        </w:rPr>
        <w:t>Төслийн 2.1 дэх хэсгийн “</w:t>
      </w:r>
      <w:r>
        <w:rPr>
          <w:rFonts w:cs="Arial"/>
          <w:color w:val="000000"/>
          <w:sz w:val="24"/>
          <w:szCs w:val="24"/>
          <w:lang w:val="mn-MN"/>
        </w:rPr>
        <w:t>Төрийн аудитын тухай</w:t>
      </w:r>
      <w:r>
        <w:rPr>
          <w:rFonts w:cs="Arial"/>
          <w:color w:val="0D0D0D"/>
          <w:sz w:val="24"/>
          <w:szCs w:val="24"/>
          <w:lang w:val="mn-MN"/>
        </w:rPr>
        <w:t>“</w:t>
      </w:r>
      <w:r>
        <w:rPr>
          <w:rFonts w:cs="Arial"/>
          <w:color w:val="000000"/>
          <w:sz w:val="24"/>
          <w:szCs w:val="24"/>
          <w:lang w:val="mn-MN"/>
        </w:rPr>
        <w:t xml:space="preserve"> гэсний дараа “, Хүний хөгжил сангийн тухай” гэж нэмэх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tabs>
          <w:tab w:leader="none" w:pos="-6210" w:val="left"/>
        </w:tabs>
        <w:spacing w:after="0" w:before="0" w:line="100"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5.</w:t>
      </w:r>
      <w:r>
        <w:rPr>
          <w:rFonts w:cs="Arial"/>
          <w:b/>
          <w:color w:val="000000"/>
          <w:sz w:val="24"/>
          <w:szCs w:val="24"/>
          <w:lang w:val="mn-MN"/>
        </w:rPr>
        <w:t xml:space="preserve"> </w:t>
      </w:r>
      <w:r>
        <w:rPr>
          <w:rFonts w:cs="Arial"/>
          <w:color w:val="000000"/>
          <w:sz w:val="24"/>
          <w:szCs w:val="24"/>
          <w:lang w:val="mn-MN"/>
        </w:rPr>
        <w:t>Төсөлд дор дурдсан агуулгатай 3.1.1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3.1.1. ”эрүүл мэндийн даатгал” гэж төр, иргэн, хуулийн этгээдээс хуульд заасан журмын дагуу эрүүл мэндийн даатгалын шимтгэл төлж, даатгалын санг урьдчилан бүрдүүлэх, эрүүл мэндийн даатгалын тусламж, үйлчилгээг худалдан авах үйл ажиллагааг</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9</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tabs>
          <w:tab w:leader="none" w:pos="-6210" w:val="left"/>
        </w:tabs>
        <w:spacing w:after="0" w:before="0" w:line="100" w:lineRule="atLeast"/>
        <w:ind w:firstLine="720" w:left="0" w:right="0"/>
        <w:contextualSpacing w:val="false"/>
        <w:jc w:val="both"/>
      </w:pPr>
      <w:r>
        <w:rPr>
          <w:lang w:val="mn-MN"/>
        </w:rPr>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6.</w:t>
      </w:r>
      <w:r>
        <w:rPr>
          <w:rFonts w:cs="Arial"/>
          <w:b/>
          <w:color w:val="000000"/>
          <w:sz w:val="24"/>
          <w:szCs w:val="24"/>
          <w:lang w:val="mn-MN"/>
        </w:rPr>
        <w:t xml:space="preserve"> </w:t>
      </w:r>
      <w:r>
        <w:rPr>
          <w:rFonts w:cs="Arial"/>
          <w:color w:val="000000"/>
          <w:sz w:val="24"/>
          <w:szCs w:val="24"/>
          <w:lang w:val="mn-MN"/>
        </w:rPr>
        <w:t>Төслийн 3.1.1 дэх заалтын дугаарыг 3.1.2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3.1.2.”даатгуулагч” гэж энэ хуулийн дагуу эрүүл мэндийн даатгалын санд шимтгэлээ урьдчилан төлж, эрүүл мэндийн улмаас учирч болзошгүй санхүүгийн эрсдлээ даатгалын сангаас хуваалцуулах эрх бүхий иргэнийг</w:t>
      </w:r>
      <w:r>
        <w:rPr>
          <w:rFonts w:cs="Arial"/>
          <w:color w:val="000000"/>
          <w:sz w:val="24"/>
          <w:szCs w:val="24"/>
        </w:rPr>
        <w:t>;</w:t>
      </w:r>
      <w:r>
        <w:rPr>
          <w:rFonts w:cs="Arial"/>
          <w:color w:val="000000"/>
          <w:sz w:val="24"/>
          <w:szCs w:val="24"/>
          <w:lang w:val="mn-MN"/>
        </w:rPr>
        <w:t>“ гэсэн саналыг д</w:t>
      </w:r>
      <w:r>
        <w:rPr>
          <w:rFonts w:cs="Arial"/>
          <w:b w:val="false"/>
          <w:bCs w:val="false"/>
          <w:color w:val="000000"/>
          <w:sz w:val="24"/>
          <w:szCs w:val="24"/>
          <w:lang w:val="mn-MN"/>
        </w:rPr>
        <w:t>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tabs>
          <w:tab w:leader="none" w:pos="-6210" w:val="left"/>
        </w:tabs>
        <w:spacing w:after="0" w:before="0" w:line="100" w:lineRule="atLeast"/>
        <w:ind w:firstLine="720" w:left="0" w:right="0"/>
        <w:contextualSpacing w:val="false"/>
        <w:jc w:val="both"/>
      </w:pPr>
      <w:r>
        <w:rPr>
          <w:rFonts w:cs="Arial"/>
          <w:b w:val="false"/>
          <w:bCs w:val="false"/>
          <w:color w:val="000000"/>
          <w:sz w:val="24"/>
          <w:szCs w:val="24"/>
          <w:lang w:val="mn-MN"/>
        </w:rPr>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7.</w:t>
      </w:r>
      <w:r>
        <w:rPr>
          <w:rFonts w:cs="Arial"/>
          <w:b/>
          <w:color w:val="000000"/>
          <w:sz w:val="24"/>
          <w:szCs w:val="24"/>
          <w:lang w:val="mn-MN"/>
        </w:rPr>
        <w:t xml:space="preserve"> </w:t>
      </w:r>
      <w:r>
        <w:rPr>
          <w:rFonts w:cs="Arial"/>
          <w:color w:val="000000"/>
          <w:sz w:val="24"/>
          <w:szCs w:val="24"/>
          <w:lang w:val="mn-MN"/>
        </w:rPr>
        <w:t>Төслийн 3.1.2 дахь заалтын дугаарыг 3.1.3 болгож дор дурдсанаар өөрчлөн найруулах:</w:t>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3.1.3.”эрүүл мэндийн даатгалын байгууллага” гэж эрүүл мэндийн даатгалын сангийн хөрөнгийг бүрдүүлж, даатгуулагчийн өмнөөс эрүүл мэндийн даатгалын тусламж, үйлчилгээ худалдан авах үйл ажиллагаа эрхэлж байгаа хуулийн этгээдийг</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8</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4</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0"/>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8.</w:t>
      </w:r>
      <w:r>
        <w:rPr>
          <w:rFonts w:cs="Arial"/>
          <w:b/>
          <w:color w:val="000000"/>
          <w:sz w:val="24"/>
          <w:szCs w:val="24"/>
          <w:lang w:val="mn-MN"/>
        </w:rPr>
        <w:t xml:space="preserve"> </w:t>
      </w:r>
      <w:r>
        <w:rPr>
          <w:rFonts w:cs="Arial"/>
          <w:color w:val="000000"/>
          <w:sz w:val="24"/>
          <w:szCs w:val="24"/>
          <w:lang w:val="mn-MN"/>
        </w:rPr>
        <w:t xml:space="preserve">Төслийн 3.1.5 дахь заалтын эрүүл мэндээ хамгаалахад учирч болзошгүй эрсдлийг нөхөх зорилгоор гэснийг </w:t>
      </w:r>
      <w:r>
        <w:rPr>
          <w:rFonts w:cs="Arial"/>
          <w:sz w:val="24"/>
          <w:szCs w:val="24"/>
          <w:lang w:val="mn-MN"/>
        </w:rPr>
        <w:t>эрүүл мэндийн улмаас учирч болзошгүй санхүүгийн эрсдлийг хуваалцах зорилгоор төр, иргэн, хуулийн этгээдээс</w:t>
      </w:r>
      <w:r>
        <w:rPr>
          <w:rFonts w:cs="Arial"/>
          <w:color w:val="000000"/>
          <w:sz w:val="24"/>
          <w:szCs w:val="24"/>
          <w:lang w:val="mn-MN"/>
        </w:rPr>
        <w:t xml:space="preserve">  гэж өөрчлөх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9.</w:t>
      </w:r>
      <w:r>
        <w:rPr>
          <w:rFonts w:cs="Arial"/>
          <w:b/>
          <w:color w:val="000000"/>
          <w:sz w:val="24"/>
          <w:szCs w:val="24"/>
          <w:lang w:val="mn-MN"/>
        </w:rPr>
        <w:t xml:space="preserve"> </w:t>
      </w:r>
      <w:r>
        <w:rPr>
          <w:rFonts w:cs="Arial"/>
          <w:color w:val="000000"/>
          <w:sz w:val="24"/>
          <w:szCs w:val="24"/>
          <w:lang w:val="mn-MN"/>
        </w:rPr>
        <w:t>Төслийн 3.1.6 дахь заалтын дугаарыг 3.1.7 болгож дор дурдсанаар өөрчлөн найруулах:</w:t>
      </w:r>
    </w:p>
    <w:p>
      <w:pPr>
        <w:pStyle w:val="style20"/>
        <w:spacing w:line="100" w:lineRule="atLeast"/>
        <w:ind w:firstLine="1440" w:left="0" w:right="-32"/>
        <w:jc w:val="both"/>
      </w:pPr>
      <w:r>
        <w:rPr>
          <w:rFonts w:cs="Arial" w:eastAsia="Arial"/>
          <w:color w:val="000000"/>
          <w:sz w:val="24"/>
          <w:szCs w:val="24"/>
          <w:lang w:val="mn-MN"/>
        </w:rPr>
        <w:t>“</w:t>
      </w:r>
      <w:r>
        <w:rPr>
          <w:rFonts w:cs="Arial"/>
          <w:color w:val="000000"/>
          <w:sz w:val="24"/>
          <w:szCs w:val="24"/>
          <w:lang w:val="mn-MN"/>
        </w:rPr>
        <w:t>3.1.7.”эрүүл мэндийн даатгалын тусламж, үйлчилгээний багц” гэж даатгуулагчид үзүүлэх зайлшгүй хэрэгцээтэй оношлох, эмчлэх, сэргээн засах, асрах, сувилах, хөнгөвчлөх болон эмийн үнийн хөнгөлөлтийг багтаасан эрүүл мэндийн цогц тусламж, үйлчилгээг</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line="100" w:lineRule="atLeast"/>
        <w:ind w:hanging="0" w:left="0" w:right="-32"/>
        <w:jc w:val="both"/>
      </w:pPr>
      <w:r>
        <w:rPr>
          <w:rFonts w:cs="Arial"/>
          <w:color w:val="000000"/>
          <w:sz w:val="24"/>
          <w:szCs w:val="24"/>
          <w:lang w:val="mn-MN"/>
        </w:rPr>
        <w:tab/>
        <w:t>Гишүүдийн олонхын саналаар дэмжигдлээ.</w:t>
      </w:r>
    </w:p>
    <w:p>
      <w:pPr>
        <w:pStyle w:val="style20"/>
        <w:spacing w:line="100" w:lineRule="atLeast"/>
        <w:ind w:hanging="0" w:left="0" w:right="-32"/>
        <w:jc w:val="both"/>
      </w:pPr>
      <w:r>
        <w:rPr/>
      </w:r>
    </w:p>
    <w:p>
      <w:pPr>
        <w:pStyle w:val="style22"/>
        <w:spacing w:after="0" w:before="0" w:line="100" w:lineRule="atLeast"/>
        <w:ind w:firstLine="720" w:left="0" w:right="0"/>
        <w:contextualSpacing w:val="false"/>
        <w:jc w:val="both"/>
      </w:pPr>
      <w:r>
        <w:rPr>
          <w:rFonts w:cs="Arial"/>
          <w:b/>
          <w:i/>
          <w:iCs/>
          <w:color w:val="000000"/>
          <w:sz w:val="24"/>
          <w:szCs w:val="24"/>
          <w:lang w:val="mn-MN"/>
        </w:rPr>
        <w:t>10.</w:t>
      </w:r>
      <w:r>
        <w:rPr>
          <w:rFonts w:cs="Arial"/>
          <w:b/>
          <w:color w:val="000000"/>
          <w:sz w:val="24"/>
          <w:szCs w:val="24"/>
          <w:lang w:val="mn-MN"/>
        </w:rPr>
        <w:t xml:space="preserve"> </w:t>
      </w:r>
      <w:r>
        <w:rPr>
          <w:rFonts w:cs="Arial"/>
          <w:sz w:val="24"/>
          <w:szCs w:val="24"/>
          <w:lang w:val="mn-MN"/>
        </w:rPr>
        <w:t>Төслийн 3.1.7 дахь заалтыг хасах гэсэн саналыг д</w:t>
      </w:r>
      <w:r>
        <w:rPr>
          <w:rFonts w:cs="Arial"/>
          <w:color w:val="000000"/>
          <w:sz w:val="24"/>
          <w:szCs w:val="24"/>
          <w:lang w:val="mn-MN"/>
        </w:rPr>
        <w:t>эмжиж байгаа гишүүд гараа өргөнө үү.</w:t>
      </w:r>
    </w:p>
    <w:p>
      <w:pPr>
        <w:pStyle w:val="style22"/>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11. </w:t>
      </w:r>
      <w:r>
        <w:rPr>
          <w:rFonts w:cs="Arial"/>
          <w:color w:val="000000"/>
          <w:sz w:val="24"/>
          <w:szCs w:val="24"/>
          <w:lang w:val="mn-MN"/>
        </w:rPr>
        <w:t>Төслийн 3.1.8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hanging="0" w:left="0" w:right="0"/>
        <w:contextualSpacing w:val="false"/>
        <w:jc w:val="both"/>
      </w:pPr>
      <w:r>
        <w:rPr>
          <w:rFonts w:cs="Arial" w:eastAsia="Arial"/>
          <w:color w:val="000000"/>
          <w:sz w:val="24"/>
          <w:szCs w:val="24"/>
          <w:lang w:val="mn-MN"/>
        </w:rPr>
        <w:t xml:space="preserve"> </w:t>
      </w:r>
      <w:r>
        <w:rPr>
          <w:rFonts w:cs="Arial" w:eastAsia="Arial"/>
          <w:color w:val="000000"/>
          <w:sz w:val="24"/>
          <w:szCs w:val="24"/>
          <w:lang w:val="mn-MN"/>
        </w:rPr>
        <w:tab/>
        <w:t>“</w:t>
      </w:r>
      <w:r>
        <w:rPr>
          <w:rFonts w:cs="Arial"/>
          <w:color w:val="000000"/>
          <w:sz w:val="24"/>
          <w:szCs w:val="24"/>
          <w:lang w:val="mn-MN"/>
        </w:rPr>
        <w:t>3.1.8. ”даатгалын гэрээ” гэж эрүүл мэндийн даатгалын байгууллага болон эрүүл мэндийн даатгалын тусламж, үйлчилгээ үзүүлэгч байгууллагын хооронд байгуулсан гэрээг</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0"/>
        <w:contextualSpacing w:val="false"/>
        <w:jc w:val="both"/>
      </w:pPr>
      <w:r>
        <w:rPr>
          <w:rFonts w:cs="Arial"/>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12.</w:t>
      </w:r>
      <w:r>
        <w:rPr>
          <w:rFonts w:cs="Arial"/>
          <w:b/>
          <w:color w:val="000000"/>
          <w:sz w:val="24"/>
          <w:szCs w:val="24"/>
          <w:lang w:val="mn-MN"/>
        </w:rPr>
        <w:t xml:space="preserve"> </w:t>
      </w:r>
      <w:r>
        <w:rPr>
          <w:rFonts w:cs="Arial"/>
          <w:color w:val="000000"/>
          <w:sz w:val="24"/>
          <w:szCs w:val="24"/>
          <w:lang w:val="mn-MN"/>
        </w:rPr>
        <w:t>Төслийн 3.1.9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3.1.9.”төлбөрийн арга” гэж эрүүл мэндийн даатгалын тусламж, үйлчилгээний зардлыг даатгалын сангаас төлөх тооцооны хэлбэрийг</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13.</w:t>
      </w:r>
      <w:r>
        <w:rPr>
          <w:rFonts w:cs="Arial"/>
          <w:b/>
          <w:color w:val="000000"/>
          <w:sz w:val="24"/>
          <w:szCs w:val="24"/>
          <w:lang w:val="mn-MN"/>
        </w:rPr>
        <w:t xml:space="preserve"> </w:t>
      </w:r>
      <w:r>
        <w:rPr>
          <w:rFonts w:cs="Arial"/>
          <w:color w:val="000000"/>
          <w:sz w:val="24"/>
          <w:szCs w:val="24"/>
          <w:lang w:val="mn-MN"/>
        </w:rPr>
        <w:t>Төслийн 3.1.10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3.1.10.”цахим карт” гэж даатгуулагч түүний төлсөн эрүүл мэндийн даатгалын шимтгэл, авсан тусламж, үйлчилгээний талаарх мэдээллийг агуулсан цахим гэрчилгээг</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0"/>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 xml:space="preserve">Уг саналын талаар Улсын Их Хурлын гишүүн С.Эрдэнэ, С.Одонтуяа, Л.Эрдэнэчимэг нар санал хэлэв. </w:t>
      </w:r>
    </w:p>
    <w:p>
      <w:pPr>
        <w:pStyle w:val="style20"/>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Д.Батцогт: </w:t>
      </w:r>
      <w:r>
        <w:rPr>
          <w:rFonts w:cs="Arial"/>
          <w:b/>
          <w:bCs/>
          <w:color w:val="000000"/>
          <w:sz w:val="24"/>
          <w:szCs w:val="24"/>
          <w:lang w:val="mn-MN"/>
        </w:rPr>
        <w:t xml:space="preserve">- </w:t>
      </w:r>
      <w:r>
        <w:rPr>
          <w:rFonts w:cs="Arial"/>
          <w:b/>
          <w:i/>
          <w:iCs/>
          <w:color w:val="000000"/>
          <w:sz w:val="24"/>
          <w:szCs w:val="24"/>
          <w:lang w:val="mn-MN"/>
        </w:rPr>
        <w:t xml:space="preserve">14. </w:t>
      </w:r>
      <w:r>
        <w:rPr>
          <w:rFonts w:cs="Arial"/>
          <w:color w:val="000000"/>
          <w:sz w:val="24"/>
          <w:szCs w:val="24"/>
          <w:lang w:val="mn-MN"/>
        </w:rPr>
        <w:t>Төслийн 3.1.11 дэх заалтыг дор дурдсанаар өөрчлөн найруулах: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3.1.11.”сайн дурын хувийн нэмэлт даатгал” гэж иргэн энэ хуулиар тогтоосон эрүүл мэндийн даатгалын тусламж, үйлчилгээний багцад ороогүй тусламж, үйлчилгээ авахын тулд хувийн өмчийн даатгалын байгууллагад сайн дураар даатгуулахыг</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tab/>
      </w: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0"/>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15.</w:t>
      </w:r>
      <w:r>
        <w:rPr>
          <w:rFonts w:cs="Arial"/>
          <w:b/>
          <w:color w:val="000000"/>
          <w:sz w:val="24"/>
          <w:szCs w:val="24"/>
          <w:lang w:val="mn-MN"/>
        </w:rPr>
        <w:t xml:space="preserve"> </w:t>
      </w:r>
      <w:r>
        <w:rPr>
          <w:rFonts w:cs="Arial"/>
          <w:color w:val="000000"/>
          <w:sz w:val="24"/>
          <w:szCs w:val="24"/>
          <w:lang w:val="mn-MN"/>
        </w:rPr>
        <w:t>Төслийн  4.1 дэх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4.1. Эрүүл мэндийн даатгал нь </w:t>
      </w:r>
      <w:r>
        <w:rPr>
          <w:rFonts w:cs="Arial"/>
          <w:color w:val="000000"/>
          <w:sz w:val="24"/>
          <w:szCs w:val="24"/>
          <w:u w:val="none"/>
          <w:lang w:val="mn-MN"/>
        </w:rPr>
        <w:t>албан журмын даатгал</w:t>
      </w:r>
      <w:r>
        <w:rPr>
          <w:rFonts w:cs="Arial"/>
          <w:color w:val="000000"/>
          <w:sz w:val="24"/>
          <w:szCs w:val="24"/>
          <w:lang w:val="mn-MN"/>
        </w:rPr>
        <w:t>, сайн дурын хувийн нэмэлт даатгал гэсэн төрөлтэй байна.“ гэсэн саналыг дэмжиж байгаа гишүүд гараа өргөнө үү.</w:t>
      </w:r>
    </w:p>
    <w:p>
      <w:pPr>
        <w:pStyle w:val="style20"/>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16.</w:t>
      </w:r>
      <w:r>
        <w:rPr>
          <w:rFonts w:cs="Arial"/>
          <w:b/>
          <w:color w:val="000000"/>
          <w:sz w:val="24"/>
          <w:szCs w:val="24"/>
          <w:lang w:val="mn-MN"/>
        </w:rPr>
        <w:t xml:space="preserve"> </w:t>
      </w:r>
      <w:r>
        <w:rPr>
          <w:rFonts w:cs="Arial"/>
          <w:color w:val="000000"/>
          <w:sz w:val="24"/>
          <w:szCs w:val="24"/>
          <w:lang w:val="mn-MN"/>
        </w:rPr>
        <w:t>Төслийн  4.2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4.2.Монгол Улсын иргэн эрүүл мэндийн улмаас учирч болзошгүй санхүүгийн эрсдлээ хуваалцах зорилгоор эрүүл мэндийн даатгалд </w:t>
      </w:r>
      <w:r>
        <w:rPr>
          <w:rFonts w:cs="Arial"/>
          <w:color w:val="000000"/>
          <w:sz w:val="24"/>
          <w:szCs w:val="24"/>
          <w:u w:val="none"/>
          <w:lang w:val="mn-MN"/>
        </w:rPr>
        <w:t>албан журмаар даатгуулна.“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17.</w:t>
      </w:r>
      <w:r>
        <w:rPr>
          <w:rFonts w:cs="Arial"/>
          <w:b/>
          <w:color w:val="000000"/>
          <w:sz w:val="24"/>
          <w:szCs w:val="24"/>
          <w:lang w:val="mn-MN"/>
        </w:rPr>
        <w:t xml:space="preserve"> </w:t>
      </w:r>
      <w:r>
        <w:rPr>
          <w:rFonts w:cs="Arial"/>
          <w:sz w:val="24"/>
          <w:szCs w:val="24"/>
          <w:lang w:val="mn-MN"/>
        </w:rPr>
        <w:t>Төслийн 4.1 дэх хэсэгт орсон өөрчлөлттэй холбогдуулан төслийн бусад зүйл, хэсэг, заалтын “заавал даатгал”-тай холбоотой үгийг “албан журмын даатгал” болгож өөрчлөх гэсэн саналыг д</w:t>
      </w:r>
      <w:r>
        <w:rPr>
          <w:rFonts w:cs="Arial"/>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18.</w:t>
      </w:r>
      <w:r>
        <w:rPr>
          <w:rFonts w:cs="Arial"/>
          <w:b/>
          <w:color w:val="000000"/>
          <w:sz w:val="24"/>
          <w:szCs w:val="24"/>
          <w:lang w:val="mn-MN"/>
        </w:rPr>
        <w:t xml:space="preserve"> </w:t>
      </w:r>
      <w:r>
        <w:rPr>
          <w:rFonts w:cs="Arial"/>
          <w:color w:val="000000"/>
          <w:sz w:val="24"/>
          <w:szCs w:val="24"/>
          <w:lang w:val="mn-MN"/>
        </w:rPr>
        <w:t>Төслийн 4.3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4.3. Нийгмийн даатгалын тухай хуулийн 4 дүгээр зүйлийн 2 дахь хэсэгт заасан гадаадын иргэн, харьяалалгүй хүн эрүүл мэндийн даатгалд Монгол Улсын олон улсын гэрээнд өөрөөр заагаагүй бол </w:t>
      </w:r>
      <w:r>
        <w:rPr>
          <w:rFonts w:cs="Arial"/>
          <w:color w:val="000000"/>
          <w:sz w:val="24"/>
          <w:szCs w:val="24"/>
          <w:u w:val="none"/>
          <w:lang w:val="mn-MN"/>
        </w:rPr>
        <w:t xml:space="preserve">албан журмын даатгалд </w:t>
      </w:r>
      <w:r>
        <w:rPr>
          <w:rFonts w:cs="Arial"/>
          <w:color w:val="000000"/>
          <w:sz w:val="24"/>
          <w:szCs w:val="24"/>
          <w:lang w:val="mn-MN"/>
        </w:rPr>
        <w:t>даатгуулна.“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firstLine="720" w:left="0" w:right="0"/>
        <w:contextualSpacing w:val="false"/>
        <w:jc w:val="both"/>
      </w:pPr>
      <w:r>
        <w:rPr>
          <w:rFonts w:cs="Arial"/>
          <w:color w:val="000000"/>
          <w:sz w:val="24"/>
          <w:szCs w:val="24"/>
          <w:lang w:val="mn-MN"/>
        </w:rPr>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19. </w:t>
      </w:r>
      <w:r>
        <w:rPr>
          <w:rFonts w:cs="Arial"/>
          <w:color w:val="000000"/>
          <w:sz w:val="24"/>
          <w:szCs w:val="24"/>
          <w:lang w:val="mn-MN"/>
        </w:rPr>
        <w:t>Төсөлд дор дурдсан агуулгатай 4.4 дэх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4.4. Энэ хуулийн 4.3 дахь хэсэгт зааснаас бусад гадаадын иргэн, харьяалалгүй хүн эрүүл мэндийн даатгалд </w:t>
      </w:r>
      <w:r>
        <w:rPr>
          <w:rFonts w:cs="Arial"/>
          <w:color w:val="000000"/>
          <w:sz w:val="24"/>
          <w:szCs w:val="24"/>
          <w:u w:val="none"/>
          <w:lang w:val="mn-MN"/>
        </w:rPr>
        <w:t>даатгалд</w:t>
      </w:r>
      <w:r>
        <w:rPr>
          <w:rFonts w:cs="Arial"/>
          <w:color w:val="000000"/>
          <w:sz w:val="24"/>
          <w:szCs w:val="24"/>
          <w:lang w:val="mn-MN"/>
        </w:rPr>
        <w:t xml:space="preserve"> даатгуулж болно.</w:t>
      </w:r>
      <w:r>
        <w:rPr>
          <w:rFonts w:cs="Arial"/>
          <w:iCs/>
          <w:color w:val="000000"/>
          <w:sz w:val="24"/>
          <w:szCs w:val="24"/>
          <w:lang w:val="mn-MN"/>
        </w:rPr>
        <w:t>” гэсэн саналыг дэмжиж байгаа гишүүд гараа өргөнө үү.</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Уг саналын талаар Улсын Их Хурлын гишүүн Ё.Отгонбаяр, ажлын хэсгээс С.Мөнхзул нар санал хэлэв. </w:t>
      </w:r>
    </w:p>
    <w:p>
      <w:pPr>
        <w:pStyle w:val="style20"/>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32"/>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20.</w:t>
      </w:r>
      <w:r>
        <w:rPr>
          <w:rFonts w:cs="Arial"/>
          <w:b/>
          <w:color w:val="000000"/>
          <w:sz w:val="24"/>
          <w:szCs w:val="24"/>
          <w:lang w:val="mn-MN"/>
        </w:rPr>
        <w:t xml:space="preserve"> </w:t>
      </w:r>
      <w:r>
        <w:rPr>
          <w:rFonts w:cs="Arial"/>
          <w:color w:val="000000"/>
          <w:sz w:val="24"/>
          <w:szCs w:val="24"/>
          <w:lang w:val="mn-MN"/>
        </w:rPr>
        <w:t>Төслийн 4.4 дэх хэсгийн дугаарыг 4.5 болгон өөрчилж, дор дурдсанаар өөрчлөн найруулах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4.5. Эрүүл мэндийн албан журмын даатгалын үйл ажиллагааг эрүүл мэндийн даатгалын байгууллага эрхэлнэ.“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firstLine="720" w:left="0" w:right="0"/>
        <w:contextualSpacing w:val="false"/>
        <w:jc w:val="both"/>
      </w:pPr>
      <w:r>
        <w:rPr>
          <w:rFonts w:cs="Arial"/>
          <w:iCs/>
          <w:color w:val="000000"/>
          <w:sz w:val="24"/>
          <w:szCs w:val="24"/>
          <w:lang w:val="mn-MN"/>
        </w:rPr>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color w:val="000000"/>
          <w:sz w:val="24"/>
          <w:szCs w:val="24"/>
          <w:lang w:val="mn-MN"/>
        </w:rPr>
        <w:t>21.</w:t>
      </w:r>
      <w:r>
        <w:rPr>
          <w:rFonts w:cs="Arial"/>
          <w:b/>
          <w:color w:val="000000"/>
          <w:sz w:val="24"/>
          <w:szCs w:val="24"/>
          <w:lang w:val="mn-MN"/>
        </w:rPr>
        <w:t xml:space="preserve"> </w:t>
      </w:r>
      <w:r>
        <w:rPr>
          <w:rFonts w:cs="Arial"/>
          <w:sz w:val="24"/>
          <w:szCs w:val="24"/>
          <w:lang w:val="mn-MN"/>
        </w:rPr>
        <w:t>Төслийн 4.5 дахь хэсгийн дугаарыг 4.6 болгон өөрчилж, “сайн дурын” гэсний дараа “хувийн нэмэлт даатгалын” гэж нэмэх. Өмчийн бүх хэлбэрийн гэснийг хувийн өмчийн гэж өөрчлөх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9</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2"/>
        <w:spacing w:after="0" w:before="0" w:line="100" w:lineRule="atLeast"/>
        <w:ind w:firstLine="720" w:left="0" w:right="0"/>
        <w:contextualSpacing w:val="false"/>
        <w:jc w:val="both"/>
      </w:pPr>
      <w:r>
        <w:rPr>
          <w:rFonts w:cs="Arial"/>
          <w:iCs/>
          <w:color w:val="000000"/>
          <w:sz w:val="24"/>
          <w:szCs w:val="24"/>
          <w:lang w:val="mn-MN"/>
        </w:rPr>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color w:val="000000"/>
          <w:sz w:val="24"/>
          <w:szCs w:val="24"/>
          <w:lang w:val="mn-MN"/>
        </w:rPr>
        <w:t>22.</w:t>
      </w:r>
      <w:r>
        <w:rPr>
          <w:rFonts w:cs="Arial"/>
          <w:b/>
          <w:iCs/>
          <w:color w:val="000000"/>
          <w:sz w:val="24"/>
          <w:szCs w:val="24"/>
          <w:lang w:val="mn-MN"/>
        </w:rPr>
        <w:t xml:space="preserve"> </w:t>
      </w:r>
      <w:r>
        <w:rPr>
          <w:rFonts w:cs="Arial"/>
          <w:iCs/>
          <w:color w:val="000000"/>
          <w:sz w:val="24"/>
          <w:szCs w:val="24"/>
          <w:lang w:val="mn-MN"/>
        </w:rPr>
        <w:t>Төслийн 5.1 дэх хэсгийн “даатгалын тусламж, үйлчилгээний үндсэн багц, үйлчилгээнд” гэснийг “даатгалд албан журмаар” гэж өөрчлөх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firstLine="720" w:left="0" w:right="0"/>
        <w:contextualSpacing w:val="false"/>
        <w:jc w:val="both"/>
      </w:pPr>
      <w:r>
        <w:rPr>
          <w:rFonts w:cs="Arial"/>
          <w:iCs/>
          <w:color w:val="000000"/>
          <w:sz w:val="24"/>
          <w:szCs w:val="24"/>
          <w:lang w:val="mn-MN"/>
        </w:rPr>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23.</w:t>
      </w:r>
      <w:r>
        <w:rPr>
          <w:rFonts w:cs="Arial"/>
          <w:b/>
          <w:color w:val="000000"/>
          <w:sz w:val="24"/>
          <w:szCs w:val="24"/>
          <w:lang w:val="mn-MN"/>
        </w:rPr>
        <w:t xml:space="preserve"> </w:t>
      </w:r>
      <w:r>
        <w:rPr>
          <w:rFonts w:cs="Arial"/>
          <w:color w:val="000000"/>
          <w:sz w:val="24"/>
          <w:szCs w:val="24"/>
          <w:lang w:val="mn-MN"/>
        </w:rPr>
        <w:t>Төслийн 5.2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5.2. Эрүүл мэндийн даатгал нь даатгуулагчийн төлсөн шимтгэлийн хэмжээнээс үл хамааран эрүүл мэндийн улмаас даатгуулагчид үүссэн санхүүгийн эрсдлийг хуваалцах эв санааны зарчимд тулгуурлана.“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Зөвшөөрсөн:</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12</w:t>
      </w:r>
    </w:p>
    <w:p>
      <w:pPr>
        <w:pStyle w:val="style20"/>
        <w:spacing w:after="0" w:before="0" w:line="100" w:lineRule="atLeast"/>
        <w:ind w:hanging="0" w:left="0" w:right="-32"/>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24. </w:t>
      </w:r>
      <w:r>
        <w:rPr>
          <w:rFonts w:cs="Arial"/>
          <w:color w:val="000000"/>
          <w:sz w:val="24"/>
          <w:szCs w:val="24"/>
          <w:lang w:val="mn-MN"/>
        </w:rPr>
        <w:t>Төслийн 5.3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5.3. Эрүүл мэндийн даатгалын тусламж, үйлчилгээ нь даатгуулагчийн эрүүл мэндийн хэрэгцээ, шаардлагад нийцсэн, нотолгоонд үндэслэсэн, чанартай, аюулгүй, тэгш хүртээмжтэй байна.“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firstLine="720" w:left="0" w:right="0"/>
        <w:contextualSpacing w:val="false"/>
        <w:jc w:val="both"/>
      </w:pPr>
      <w:r>
        <w:rPr>
          <w:rFonts w:cs="Arial"/>
          <w:iCs/>
          <w:color w:val="000000"/>
          <w:sz w:val="24"/>
          <w:szCs w:val="24"/>
          <w:lang w:val="mn-MN"/>
        </w:rPr>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25.</w:t>
      </w:r>
      <w:r>
        <w:rPr>
          <w:rFonts w:cs="Arial"/>
          <w:b/>
          <w:color w:val="000000"/>
          <w:sz w:val="24"/>
          <w:szCs w:val="24"/>
          <w:lang w:val="mn-MN"/>
        </w:rPr>
        <w:t xml:space="preserve"> </w:t>
      </w:r>
      <w:r>
        <w:rPr>
          <w:rFonts w:cs="Arial"/>
          <w:color w:val="000000"/>
          <w:sz w:val="24"/>
          <w:szCs w:val="24"/>
          <w:lang w:val="mn-MN"/>
        </w:rPr>
        <w:t>Төслийн 5.4 дэх хэсгийг хасах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26. </w:t>
      </w:r>
      <w:r>
        <w:rPr>
          <w:rFonts w:cs="Arial"/>
          <w:color w:val="000000"/>
          <w:sz w:val="24"/>
          <w:szCs w:val="24"/>
          <w:lang w:val="mn-MN"/>
        </w:rPr>
        <w:t>Төслийн 6.1 дэх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6.1. Монгол Улсын хүн амыг шимтгэл төлөх байдлаас нь хамааруулан дор дурдсанаар ангилна:“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27.</w:t>
      </w:r>
      <w:r>
        <w:rPr>
          <w:rFonts w:cs="Arial"/>
          <w:b/>
          <w:sz w:val="24"/>
          <w:szCs w:val="24"/>
          <w:lang w:val="mn-MN"/>
        </w:rPr>
        <w:t xml:space="preserve"> </w:t>
      </w:r>
      <w:r>
        <w:rPr>
          <w:rFonts w:cs="Arial"/>
          <w:sz w:val="24"/>
          <w:szCs w:val="24"/>
          <w:lang w:val="mn-MN"/>
        </w:rPr>
        <w:t>Төслийн 6.1.6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6.1.6.60 ба түүнээс дээш настай эрэгтэй, 55 ба түүнээс дээш настай эмэгтэй</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28.</w:t>
      </w:r>
      <w:r>
        <w:rPr>
          <w:rFonts w:cs="Arial"/>
          <w:b/>
          <w:sz w:val="24"/>
          <w:szCs w:val="24"/>
          <w:lang w:val="mn-MN"/>
        </w:rPr>
        <w:t xml:space="preserve"> </w:t>
      </w:r>
      <w:r>
        <w:rPr>
          <w:rFonts w:cs="Arial"/>
          <w:sz w:val="24"/>
          <w:szCs w:val="24"/>
          <w:lang w:val="mn-MN"/>
        </w:rPr>
        <w:t>Төслийн 6.1.8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6.1.8. нийгмийн халамжийн дэмжлэг, туслалцаа зайлшгүй шаардлагатай өрхийн гишүүн-иргэн</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 xml:space="preserve">29. </w:t>
      </w:r>
      <w:r>
        <w:rPr>
          <w:rFonts w:cs="Arial"/>
          <w:sz w:val="24"/>
          <w:szCs w:val="24"/>
          <w:lang w:val="mn-MN"/>
        </w:rPr>
        <w:t>Төслийн 6.1.9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hanging="0" w:left="0" w:right="0"/>
        <w:contextualSpacing w:val="false"/>
        <w:jc w:val="both"/>
      </w:pPr>
      <w:r>
        <w:rPr>
          <w:rFonts w:cs="Arial" w:eastAsia="Arial"/>
          <w:sz w:val="24"/>
          <w:szCs w:val="24"/>
          <w:lang w:val="mn-MN"/>
        </w:rPr>
        <w:tab/>
        <w:t>“</w:t>
      </w:r>
      <w:r>
        <w:rPr>
          <w:rFonts w:cs="Arial"/>
          <w:sz w:val="24"/>
          <w:szCs w:val="24"/>
          <w:lang w:val="mn-MN"/>
        </w:rPr>
        <w:t>6.1.9.18 хүртэлх насны хүүхэд</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hanging="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Fonts w:cs="Arial"/>
          <w:iCs/>
          <w:color w:val="000000"/>
          <w:sz w:val="24"/>
          <w:szCs w:val="24"/>
          <w:lang w:val="mn-MN"/>
        </w:rPr>
        <w:tab/>
      </w:r>
    </w:p>
    <w:p>
      <w:pPr>
        <w:pStyle w:val="style20"/>
        <w:spacing w:after="0" w:before="0" w:line="100" w:lineRule="atLeast"/>
        <w:ind w:firstLine="720" w:left="0" w:right="0"/>
        <w:contextualSpacing w:val="false"/>
        <w:jc w:val="both"/>
      </w:pPr>
      <w:r>
        <w:rPr>
          <w:rFonts w:cs="Arial"/>
          <w:b/>
          <w:i/>
          <w:iCs/>
          <w:sz w:val="24"/>
          <w:szCs w:val="24"/>
          <w:lang w:val="mn-MN"/>
        </w:rPr>
        <w:t>30.</w:t>
      </w:r>
      <w:r>
        <w:rPr>
          <w:rFonts w:cs="Arial"/>
          <w:b/>
          <w:sz w:val="24"/>
          <w:szCs w:val="24"/>
          <w:lang w:val="mn-MN"/>
        </w:rPr>
        <w:t xml:space="preserve"> </w:t>
      </w:r>
      <w:r>
        <w:rPr>
          <w:rFonts w:cs="Arial"/>
          <w:sz w:val="24"/>
          <w:szCs w:val="24"/>
          <w:lang w:val="mn-MN"/>
        </w:rPr>
        <w:t>Төслийн 6.1.10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6.1.10. Нийгмийн даатгалын эсхүл нийгмийн халамжийн сангаас хөгжлийн бэрхшээлтэй иргэний тэтгэвэр авагч</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31.</w:t>
      </w:r>
      <w:r>
        <w:rPr>
          <w:rFonts w:cs="Arial"/>
          <w:b/>
          <w:color w:val="000000"/>
          <w:sz w:val="24"/>
          <w:szCs w:val="24"/>
          <w:lang w:val="mn-MN"/>
        </w:rPr>
        <w:t xml:space="preserve"> </w:t>
      </w:r>
      <w:r>
        <w:rPr>
          <w:rFonts w:cs="Arial"/>
          <w:color w:val="000000"/>
          <w:sz w:val="24"/>
          <w:szCs w:val="24"/>
          <w:lang w:val="mn-MN"/>
        </w:rPr>
        <w:t>Төсөлд дор дурдсан агуулгатай 6.1.11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6.1.11. Нийгмийн даатгалын тухай хуулийн 4 дүгээр зүйлийн 2 дахь хэсэгт заасан ажилтан</w:t>
      </w:r>
      <w:r>
        <w:rPr>
          <w:rFonts w:cs="Arial"/>
          <w:color w:val="000000"/>
          <w:sz w:val="24"/>
          <w:szCs w:val="24"/>
        </w:rPr>
        <w:t>;</w:t>
      </w:r>
      <w:r>
        <w:rPr>
          <w:rFonts w:cs="Arial"/>
          <w:iCs/>
          <w:color w:val="000000"/>
          <w:sz w:val="24"/>
          <w:szCs w:val="24"/>
          <w:lang w:val="mn-MN"/>
        </w:rPr>
        <w:t>”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32.</w:t>
      </w:r>
      <w:r>
        <w:rPr>
          <w:rFonts w:cs="Arial"/>
          <w:b/>
          <w:color w:val="000000"/>
          <w:sz w:val="24"/>
          <w:szCs w:val="24"/>
          <w:lang w:val="mn-MN"/>
        </w:rPr>
        <w:t xml:space="preserve"> </w:t>
      </w:r>
      <w:r>
        <w:rPr>
          <w:rFonts w:cs="Arial"/>
          <w:color w:val="000000"/>
          <w:sz w:val="24"/>
          <w:szCs w:val="24"/>
          <w:lang w:val="mn-MN"/>
        </w:rPr>
        <w:t>Төсөлд дор дурдсан агуулгатай 6.1.12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6.1.12. цаа буга маллан тайгад амьдарч байгаа цаатан иргэн</w:t>
      </w:r>
      <w:r>
        <w:rPr>
          <w:rFonts w:cs="Arial"/>
          <w:color w:val="000000"/>
          <w:sz w:val="24"/>
          <w:szCs w:val="24"/>
        </w:rPr>
        <w:t>;</w:t>
      </w:r>
      <w:r>
        <w:rPr>
          <w:rFonts w:cs="Arial"/>
          <w:iCs/>
          <w:color w:val="000000"/>
          <w:sz w:val="24"/>
          <w:szCs w:val="24"/>
          <w:lang w:val="mn-MN"/>
        </w:rPr>
        <w:t>”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33.</w:t>
      </w:r>
      <w:r>
        <w:rPr>
          <w:rFonts w:cs="Arial"/>
          <w:b/>
          <w:color w:val="000000"/>
          <w:sz w:val="24"/>
          <w:szCs w:val="24"/>
          <w:lang w:val="mn-MN"/>
        </w:rPr>
        <w:t xml:space="preserve"> </w:t>
      </w:r>
      <w:r>
        <w:rPr>
          <w:rFonts w:cs="Arial"/>
          <w:color w:val="000000"/>
          <w:sz w:val="24"/>
          <w:szCs w:val="24"/>
          <w:lang w:val="mn-MN"/>
        </w:rPr>
        <w:t>Төсөлд дор дурдсан агуулгатай 6.1.13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6.1.13. энэ хуулийн 4.3, 4.4 дэх хэсэгт заасан гадаадын иргэн, харьяалалгүй хүн</w:t>
      </w:r>
      <w:r>
        <w:rPr>
          <w:rFonts w:cs="Arial"/>
          <w:color w:val="000000"/>
          <w:sz w:val="24"/>
          <w:szCs w:val="24"/>
        </w:rPr>
        <w:t>;</w:t>
      </w:r>
      <w:r>
        <w:rPr>
          <w:rFonts w:cs="Arial"/>
          <w:iCs/>
          <w:color w:val="000000"/>
          <w:sz w:val="24"/>
          <w:szCs w:val="24"/>
          <w:lang w:val="mn-MN"/>
        </w:rPr>
        <w:t>”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2"/>
        <w:spacing w:after="0" w:before="0" w:line="100" w:lineRule="atLeast"/>
        <w:ind w:firstLine="720" w:left="0" w:right="0"/>
        <w:contextualSpacing w:val="false"/>
        <w:jc w:val="both"/>
      </w:pPr>
      <w:r>
        <w:rPr>
          <w:rFonts w:cs="Arial"/>
          <w:b/>
          <w:i/>
          <w:iCs/>
          <w:color w:val="000000"/>
          <w:sz w:val="24"/>
          <w:szCs w:val="24"/>
          <w:lang w:val="mn-MN"/>
        </w:rPr>
        <w:t>34.</w:t>
      </w:r>
      <w:r>
        <w:rPr>
          <w:rFonts w:cs="Arial"/>
          <w:b/>
          <w:color w:val="000000"/>
          <w:sz w:val="24"/>
          <w:szCs w:val="24"/>
          <w:lang w:val="mn-MN"/>
        </w:rPr>
        <w:t xml:space="preserve"> </w:t>
      </w:r>
      <w:r>
        <w:rPr>
          <w:rFonts w:cs="Arial"/>
          <w:sz w:val="24"/>
          <w:szCs w:val="24"/>
          <w:lang w:val="mn-MN"/>
        </w:rPr>
        <w:t>Төслийн 6.1.11 дэх заалтын дугаарыг “6.1.14” гэж, “6.1.1-6.1.11-д” гэснийг “6.1.1-6.1.13-д” гэж өөрчлөх гэсэн саналыг д</w:t>
      </w:r>
      <w:r>
        <w:rPr>
          <w:rFonts w:cs="Arial"/>
          <w:iCs/>
          <w:color w:val="000000"/>
          <w:sz w:val="24"/>
          <w:szCs w:val="24"/>
          <w:lang w:val="mn-MN"/>
        </w:rPr>
        <w:t>эмжиж байгаа гишүүд гараа өргөнө үү.</w:t>
      </w:r>
    </w:p>
    <w:p>
      <w:pPr>
        <w:pStyle w:val="style22"/>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color w:val="000000"/>
          <w:sz w:val="24"/>
          <w:szCs w:val="24"/>
          <w:lang w:val="mn-MN"/>
        </w:rPr>
        <w:t>35.</w:t>
      </w:r>
      <w:r>
        <w:rPr>
          <w:rFonts w:cs="Arial"/>
          <w:b/>
          <w:color w:val="000000"/>
          <w:sz w:val="24"/>
          <w:szCs w:val="24"/>
          <w:lang w:val="mn-MN"/>
        </w:rPr>
        <w:t xml:space="preserve"> </w:t>
      </w:r>
      <w:r>
        <w:rPr>
          <w:rFonts w:cs="Arial"/>
          <w:sz w:val="24"/>
          <w:szCs w:val="24"/>
          <w:lang w:val="mn-MN"/>
        </w:rPr>
        <w:t>Төслийн 6.2 дахь хэсгийг хасах гэсэн саналыг д</w:t>
      </w:r>
      <w:r>
        <w:rPr>
          <w:rFonts w:cs="Arial"/>
          <w:iCs/>
          <w:color w:val="000000"/>
          <w:sz w:val="24"/>
          <w:szCs w:val="24"/>
          <w:lang w:val="mn-MN"/>
        </w:rPr>
        <w:t>эмжиж байгаа гишүүд гараа өргөнө үү.</w:t>
      </w:r>
    </w:p>
    <w:p>
      <w:pPr>
        <w:pStyle w:val="style22"/>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tab/>
      </w:r>
    </w:p>
    <w:p>
      <w:pPr>
        <w:pStyle w:val="style20"/>
        <w:spacing w:after="0" w:before="0" w:line="100" w:lineRule="atLeast"/>
        <w:ind w:firstLine="720" w:left="0" w:right="0"/>
        <w:contextualSpacing w:val="false"/>
        <w:jc w:val="both"/>
      </w:pPr>
      <w:r>
        <w:rPr>
          <w:rFonts w:cs="Arial"/>
          <w:b/>
          <w:i/>
          <w:iCs/>
          <w:sz w:val="24"/>
          <w:szCs w:val="24"/>
          <w:lang w:val="mn-MN"/>
        </w:rPr>
        <w:t>36.</w:t>
      </w:r>
      <w:r>
        <w:rPr>
          <w:rFonts w:cs="Arial"/>
          <w:b/>
          <w:sz w:val="24"/>
          <w:szCs w:val="24"/>
          <w:lang w:val="mn-MN"/>
        </w:rPr>
        <w:t xml:space="preserve"> </w:t>
      </w:r>
      <w:r>
        <w:rPr>
          <w:rFonts w:cs="Arial"/>
          <w:sz w:val="24"/>
          <w:szCs w:val="24"/>
          <w:lang w:val="mn-MN"/>
        </w:rPr>
        <w:t>Төслийн 7.1.1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7.1.1. эрүүл мэндийн даатгалын чанартай, аюулгүй, тэгш хүртээмжтэй, тусламж, үйлчилгээ авах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tab/>
      </w:r>
    </w:p>
    <w:p>
      <w:pPr>
        <w:pStyle w:val="style20"/>
        <w:spacing w:after="0" w:before="0" w:line="100" w:lineRule="atLeast"/>
        <w:ind w:firstLine="720" w:left="0" w:right="0"/>
        <w:contextualSpacing w:val="false"/>
        <w:jc w:val="both"/>
      </w:pPr>
      <w:r>
        <w:rPr>
          <w:rFonts w:cs="Arial"/>
          <w:b/>
          <w:i/>
          <w:iCs/>
          <w:sz w:val="24"/>
          <w:szCs w:val="24"/>
          <w:lang w:val="mn-MN"/>
        </w:rPr>
        <w:t>37.</w:t>
      </w:r>
      <w:r>
        <w:rPr>
          <w:rFonts w:cs="Arial"/>
          <w:b/>
          <w:sz w:val="24"/>
          <w:szCs w:val="24"/>
          <w:lang w:val="mn-MN"/>
        </w:rPr>
        <w:t xml:space="preserve"> </w:t>
      </w:r>
      <w:r>
        <w:rPr>
          <w:rFonts w:cs="Arial"/>
          <w:sz w:val="24"/>
          <w:szCs w:val="24"/>
          <w:lang w:val="mn-MN"/>
        </w:rPr>
        <w:t>Төслийн 7.1.2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7.1.2. энэ хуулийн 9 дүгээр зүйлд заасан эрүүл мэндийн даатгалын тусламж, үйлчилгээний зардлын төлбөрийг даатгалын сангаас төлүүлэх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38.</w:t>
      </w:r>
      <w:r>
        <w:rPr>
          <w:rFonts w:cs="Arial"/>
          <w:b/>
          <w:sz w:val="24"/>
          <w:szCs w:val="24"/>
          <w:lang w:val="mn-MN"/>
        </w:rPr>
        <w:t xml:space="preserve"> </w:t>
      </w:r>
      <w:r>
        <w:rPr>
          <w:rFonts w:cs="Arial"/>
          <w:sz w:val="24"/>
          <w:szCs w:val="24"/>
          <w:lang w:val="mn-MN"/>
        </w:rPr>
        <w:t>Төслийн 7.1.3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7.1.3. эрүүл мэндийн даатгалын байгууллагатай гэрээ байгуулсан өмчийн бүх хэлбэрийн эрүүл мэндийн тусламж, үйлчилгээ үзүүлэгч байгууллагуудаас сонгож үйлчлүүлэх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39.</w:t>
      </w:r>
      <w:r>
        <w:rPr>
          <w:rFonts w:cs="Arial"/>
          <w:b/>
          <w:sz w:val="24"/>
          <w:szCs w:val="24"/>
          <w:lang w:val="mn-MN"/>
        </w:rPr>
        <w:t xml:space="preserve"> </w:t>
      </w:r>
      <w:r>
        <w:rPr>
          <w:rFonts w:cs="Arial"/>
          <w:sz w:val="24"/>
          <w:szCs w:val="24"/>
          <w:lang w:val="mn-MN"/>
        </w:rPr>
        <w:t>Төслийн 7.1.4, 7.1.5 дахь заалтуудыг нэгтгэн 7.1.4 дэх заалт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7.1.4. эрүүл мэндийн даатгалын болон эрүүл мэндийн тусламж, үйлчилгээ үзүүлэгч байгууллага эрүүл мэндийн даатгалын харилцаанд  оролцогч бусад байгууллагуудаас эрүүл мэндийн даатгалын талаар мэдээлэл авах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tab/>
      </w: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 xml:space="preserve">40. </w:t>
      </w:r>
      <w:r>
        <w:rPr>
          <w:rFonts w:cs="Arial"/>
          <w:sz w:val="24"/>
          <w:szCs w:val="24"/>
          <w:lang w:val="mn-MN"/>
        </w:rPr>
        <w:t>Төсөлд дор дурдсан 7.1.5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7.1.5. өөрөө шууд төлсөн төлбөрийн баримтыг эрүүл мэндийн тусламж, үйлчилгээ үзүүлэгч байгууллагаас гаргуулах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tab/>
      </w:r>
      <w:r>
        <w:rPr>
          <w:rFonts w:cs="Arial" w:eastAsia="Arial"/>
          <w:color w:val="000000"/>
          <w:sz w:val="24"/>
          <w:szCs w:val="24"/>
          <w:lang w:val="mn-MN"/>
        </w:rPr>
        <w:t xml:space="preserve"> </w:t>
      </w:r>
    </w:p>
    <w:p>
      <w:pPr>
        <w:pStyle w:val="style20"/>
        <w:spacing w:after="0" w:before="0" w:line="100" w:lineRule="atLeast"/>
        <w:ind w:firstLine="720" w:left="0" w:right="0"/>
        <w:contextualSpacing w:val="false"/>
        <w:jc w:val="both"/>
      </w:pPr>
      <w:r>
        <w:rPr>
          <w:rFonts w:cs="Arial"/>
          <w:b/>
          <w:i/>
          <w:iCs/>
          <w:sz w:val="24"/>
          <w:szCs w:val="24"/>
          <w:lang w:val="mn-MN"/>
        </w:rPr>
        <w:t>41.</w:t>
      </w:r>
      <w:r>
        <w:rPr>
          <w:rFonts w:cs="Arial"/>
          <w:b/>
          <w:sz w:val="24"/>
          <w:szCs w:val="24"/>
          <w:lang w:val="mn-MN"/>
        </w:rPr>
        <w:t xml:space="preserve"> </w:t>
      </w:r>
      <w:r>
        <w:rPr>
          <w:rFonts w:cs="Arial"/>
          <w:sz w:val="24"/>
          <w:szCs w:val="24"/>
          <w:lang w:val="mn-MN"/>
        </w:rPr>
        <w:t>Төслийн 7.1.6 дахь заалтын “энэ хуулийн зохицуулалттай холбоотой” гэснийг “эрүүл мэндийн даатгалтай холбогдолтой” гэж өөрчлөх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color w:val="000000"/>
          <w:sz w:val="24"/>
          <w:szCs w:val="24"/>
          <w:lang w:val="mn-MN"/>
        </w:rPr>
        <w:t>42.</w:t>
      </w:r>
      <w:r>
        <w:rPr>
          <w:rFonts w:cs="Arial"/>
          <w:b/>
          <w:color w:val="000000"/>
          <w:sz w:val="24"/>
          <w:szCs w:val="24"/>
          <w:lang w:val="mn-MN"/>
        </w:rPr>
        <w:t xml:space="preserve"> </w:t>
      </w:r>
      <w:r>
        <w:rPr>
          <w:rFonts w:cs="Arial"/>
          <w:sz w:val="24"/>
          <w:szCs w:val="24"/>
          <w:lang w:val="mn-MN"/>
        </w:rPr>
        <w:t>Төслийн 7.1.7 дахь заалтыг хасах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tab/>
      </w: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43.</w:t>
      </w:r>
      <w:r>
        <w:rPr>
          <w:rFonts w:cs="Arial"/>
          <w:b/>
          <w:sz w:val="24"/>
          <w:szCs w:val="24"/>
          <w:lang w:val="mn-MN"/>
        </w:rPr>
        <w:t xml:space="preserve"> </w:t>
      </w:r>
      <w:r>
        <w:rPr>
          <w:rFonts w:cs="Arial"/>
          <w:sz w:val="24"/>
          <w:szCs w:val="24"/>
          <w:lang w:val="mn-MN"/>
        </w:rPr>
        <w:t>Төсөлд дор дурдсан 7.1.7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7.1.7.эрүүл мэндийн даатгалын тусламж, үйлчилгээний чанар, зардлын төлбөр, төлбөрийн хөнгөлөлтөд хяналт тавих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44.</w:t>
      </w:r>
      <w:r>
        <w:rPr>
          <w:rFonts w:cs="Arial"/>
          <w:b/>
          <w:sz w:val="24"/>
          <w:szCs w:val="24"/>
          <w:lang w:val="mn-MN"/>
        </w:rPr>
        <w:t xml:space="preserve"> </w:t>
      </w:r>
      <w:r>
        <w:rPr>
          <w:rFonts w:cs="Arial"/>
          <w:sz w:val="24"/>
          <w:szCs w:val="24"/>
          <w:lang w:val="mn-MN"/>
        </w:rPr>
        <w:t>Төсөлд дор дурдсан 7.1.8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7.1.8. энэ хуулийн 6.1.1, 6.1.2,6.1.11-т заасан даатгуулагч нь  тусламж, үйлчилгээний зардлын төлбөр нь тухайн жилийн дээд хязгаараас хэтэрсэн тохиолдолд өрхийн нэг даатгуулагч гишүүний зардлаас жилд нэг удаа шилжүүлэн тооцуулах</w:t>
      </w:r>
      <w:r>
        <w:rPr>
          <w:rFonts w:cs="Arial"/>
          <w:color w:val="000000"/>
          <w:sz w:val="24"/>
          <w:szCs w:val="24"/>
        </w:rPr>
        <w:t>;</w:t>
      </w:r>
      <w:r>
        <w:rPr>
          <w:rFonts w:cs="Arial"/>
          <w:color w:val="000000"/>
          <w:sz w:val="24"/>
          <w:szCs w:val="24"/>
          <w:lang w:val="mn-MN"/>
        </w:rPr>
        <w:t xml:space="preserve">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45.</w:t>
      </w:r>
      <w:r>
        <w:rPr>
          <w:rFonts w:cs="Arial"/>
          <w:b/>
          <w:sz w:val="24"/>
          <w:szCs w:val="24"/>
          <w:lang w:val="mn-MN"/>
        </w:rPr>
        <w:t xml:space="preserve"> </w:t>
      </w:r>
      <w:r>
        <w:rPr>
          <w:rFonts w:cs="Arial"/>
          <w:sz w:val="24"/>
          <w:szCs w:val="24"/>
          <w:lang w:val="mn-MN"/>
        </w:rPr>
        <w:t>Төсөлд дор дурдсан 7.1.9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7.1.9. шимтгэл төлөлтийн бүртгэл, авсан тусламж, үйлчилгээний мэдээлэлд цахим байдлаар хяналт тавих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46.</w:t>
      </w:r>
      <w:r>
        <w:rPr>
          <w:rFonts w:cs="Arial"/>
          <w:b/>
          <w:sz w:val="24"/>
          <w:szCs w:val="24"/>
          <w:lang w:val="mn-MN"/>
        </w:rPr>
        <w:t xml:space="preserve"> </w:t>
      </w:r>
      <w:r>
        <w:rPr>
          <w:rFonts w:cs="Arial"/>
          <w:sz w:val="24"/>
          <w:szCs w:val="24"/>
          <w:lang w:val="mn-MN"/>
        </w:rPr>
        <w:t>Төсөлд дор дурдсан 7.1.10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7.1.10. даатгуулагч</w:t>
      </w:r>
      <w:r>
        <w:rPr>
          <w:rFonts w:cs="Arial"/>
          <w:sz w:val="24"/>
          <w:szCs w:val="24"/>
        </w:rPr>
        <w:t xml:space="preserve"> эрүүл мэндийн даатгалын сангаас дараалсан 2 жилийн хугацаанд зардал гаргуулаагүй бол </w:t>
      </w:r>
      <w:r>
        <w:rPr>
          <w:rFonts w:cs="Arial"/>
          <w:sz w:val="24"/>
          <w:szCs w:val="24"/>
          <w:lang w:val="mn-MN"/>
        </w:rPr>
        <w:t>даатгуулагчийн</w:t>
      </w:r>
      <w:r>
        <w:rPr>
          <w:rFonts w:cs="Arial"/>
          <w:sz w:val="24"/>
          <w:szCs w:val="24"/>
        </w:rPr>
        <w:t xml:space="preserve"> нас хүйс, эрүүл мэндийн эрсдлийг харгалзан </w:t>
      </w:r>
      <w:r>
        <w:rPr>
          <w:rFonts w:cs="Arial"/>
          <w:sz w:val="24"/>
          <w:szCs w:val="24"/>
          <w:lang w:val="mn-MN"/>
        </w:rPr>
        <w:t>урьдчилан сэргийлэх болон иж бүрэн оношлогоо шинжилгээнд хамрагдах.</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lang w:val="mn-MN"/>
        </w:rPr>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bookmarkStart w:id="0" w:name="__DdeLink__6824_1961070265"/>
      <w:bookmarkEnd w:id="0"/>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47.</w:t>
      </w:r>
      <w:r>
        <w:rPr>
          <w:rFonts w:cs="Arial"/>
          <w:b/>
          <w:sz w:val="24"/>
          <w:szCs w:val="24"/>
          <w:lang w:val="mn-MN"/>
        </w:rPr>
        <w:t xml:space="preserve"> </w:t>
      </w:r>
      <w:r>
        <w:rPr>
          <w:rFonts w:cs="Arial"/>
          <w:sz w:val="24"/>
          <w:szCs w:val="24"/>
          <w:lang w:val="mn-MN"/>
        </w:rPr>
        <w:t>Т өслийн 7.2.1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7.2.1. эрүүл мэндийн даатгалын шимтгэлийг энэ хуулиар тогтоосон хугацаанд төлөх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48.</w:t>
      </w:r>
      <w:r>
        <w:rPr>
          <w:rFonts w:cs="Arial"/>
          <w:b/>
          <w:sz w:val="24"/>
          <w:szCs w:val="24"/>
          <w:lang w:val="mn-MN"/>
        </w:rPr>
        <w:t xml:space="preserve"> </w:t>
      </w:r>
      <w:r>
        <w:rPr>
          <w:rFonts w:cs="Arial"/>
          <w:sz w:val="24"/>
          <w:szCs w:val="24"/>
          <w:lang w:val="mn-MN"/>
        </w:rPr>
        <w:t>Төслийн 7.2.2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7.2.2. эрүүл мэндийн даатгалын шимтгэл ногдуулах цалин хөлс, орлогын хэмжээг үнэн зөв мэдүүлэх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49.</w:t>
      </w:r>
      <w:r>
        <w:rPr>
          <w:rFonts w:cs="Arial"/>
          <w:b/>
          <w:sz w:val="24"/>
          <w:szCs w:val="24"/>
          <w:lang w:val="mn-MN"/>
        </w:rPr>
        <w:t xml:space="preserve"> </w:t>
      </w:r>
      <w:r>
        <w:rPr>
          <w:rFonts w:cs="Arial"/>
          <w:sz w:val="24"/>
          <w:szCs w:val="24"/>
          <w:lang w:val="mn-MN"/>
        </w:rPr>
        <w:t>Төслийн 7.2.3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7.2.3. эрүүл мэндийн даатгалын байгууллага, байцаагчийн тавьсан хууль ёсны шаардлагыг биелүүлэх</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50.</w:t>
      </w:r>
      <w:r>
        <w:rPr>
          <w:rFonts w:cs="Arial"/>
          <w:b/>
          <w:sz w:val="24"/>
          <w:szCs w:val="24"/>
          <w:lang w:val="mn-MN"/>
        </w:rPr>
        <w:t xml:space="preserve"> </w:t>
      </w:r>
      <w:r>
        <w:rPr>
          <w:rFonts w:cs="Arial"/>
          <w:sz w:val="24"/>
          <w:szCs w:val="24"/>
          <w:lang w:val="mn-MN"/>
        </w:rPr>
        <w:t>Төслийн 8 дугаар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 xml:space="preserve">8 дугаар зүйл. Эрүүл мэндийн даатгалын шимтгэлийн </w:t>
      </w:r>
    </w:p>
    <w:p>
      <w:pPr>
        <w:pStyle w:val="style20"/>
        <w:spacing w:after="0" w:before="0" w:line="100" w:lineRule="atLeast"/>
        <w:ind w:firstLine="720" w:left="2160" w:right="0"/>
        <w:contextualSpacing w:val="false"/>
        <w:jc w:val="both"/>
      </w:pPr>
      <w:r>
        <w:rPr>
          <w:rFonts w:cs="Arial"/>
          <w:b w:val="false"/>
          <w:bCs w:val="false"/>
          <w:color w:val="000000"/>
          <w:sz w:val="24"/>
          <w:szCs w:val="24"/>
          <w:lang w:val="mn-MN"/>
        </w:rPr>
        <w:t>хэмжээ, төлөх журам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8.1. Энэ хуулийн 6.1-д заасан даатгуулагчийн эрүүл мэндийн даатгалын шимтгэлийн хэмжээг /цаашид шимтгэл гэх/ эрүүл мэндийн даатгалын Үндэсний зөвлөлийн саналыг үндэслэн Засгийн газар дараах байдлаар тогтооно:</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8.1.</w:t>
      </w:r>
      <w:r>
        <w:rPr>
          <w:rFonts w:cs="Arial"/>
          <w:color w:val="000000"/>
          <w:sz w:val="24"/>
          <w:szCs w:val="24"/>
          <w:lang w:val="mn-MN"/>
        </w:rPr>
        <w:t>1</w:t>
      </w:r>
      <w:r>
        <w:rPr>
          <w:rFonts w:cs="Arial"/>
          <w:color w:val="000000"/>
          <w:sz w:val="24"/>
          <w:szCs w:val="24"/>
        </w:rPr>
        <w:t>.</w:t>
      </w:r>
      <w:r>
        <w:rPr>
          <w:rFonts w:cs="Arial"/>
          <w:color w:val="000000"/>
          <w:sz w:val="24"/>
          <w:szCs w:val="24"/>
          <w:lang w:val="mn-MN"/>
        </w:rPr>
        <w:t>энэ хуулийн 6.1.1-д заасан даатгуулагчийн сард төлөх шимтгэлийн хувь хэмжээг татварын албанд тайлагнасан орлого болон хөдөлмөрийн хөлсний доод хэмжээтэй уялдуулан жил бүр</w:t>
      </w:r>
      <w:r>
        <w:rPr>
          <w:rFonts w:cs="Arial"/>
          <w:color w:val="000000"/>
          <w:sz w:val="24"/>
          <w:szCs w:val="24"/>
        </w:rPr>
        <w:t>;</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8.1.2.энэ хуулийн 6.1.11-д заасан даатгуулагчийн сард төлөх шимтгэлийн хувь хэмжээг хөдөлмөрийн хөлс, түүнтэй адилтгах орлогын 5 хувиас хэтрүүлэхгүйгээр жил бүр;</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8.1.3.энэ хуулийн 6.1.1,</w:t>
      </w:r>
      <w:r>
        <w:rPr>
          <w:rFonts w:cs="Arial"/>
          <w:color w:val="000000"/>
          <w:sz w:val="24"/>
          <w:szCs w:val="24"/>
        </w:rPr>
        <w:t xml:space="preserve"> </w:t>
      </w:r>
      <w:r>
        <w:rPr>
          <w:rFonts w:cs="Arial"/>
          <w:color w:val="000000"/>
          <w:sz w:val="24"/>
          <w:szCs w:val="24"/>
          <w:lang w:val="mn-MN"/>
        </w:rPr>
        <w:t>6.1.11-д зааснаас бусад даатгуулагчийн сард төлөх шимтгэлийн хувь хэмжээг хөдөлмөрийн хөлсний доод хэмжээтэй уялдуулан жил бүр.</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8.</w:t>
      </w:r>
      <w:r>
        <w:rPr>
          <w:rFonts w:cs="Arial"/>
          <w:color w:val="000000"/>
          <w:sz w:val="24"/>
          <w:szCs w:val="24"/>
        </w:rPr>
        <w:t>2</w:t>
      </w:r>
      <w:r>
        <w:rPr>
          <w:rFonts w:cs="Arial"/>
          <w:color w:val="000000"/>
          <w:sz w:val="24"/>
          <w:szCs w:val="24"/>
          <w:lang w:val="mn-MN"/>
        </w:rPr>
        <w:t>.Даатгалын шимтгэлийг дараах журмаар даатгалын санд хариуцан төлнө:</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8.</w:t>
      </w:r>
      <w:r>
        <w:rPr>
          <w:rFonts w:cs="Arial"/>
          <w:color w:val="000000"/>
          <w:sz w:val="24"/>
          <w:szCs w:val="24"/>
          <w:lang w:val="mn-MN"/>
        </w:rPr>
        <w:t>2</w:t>
      </w:r>
      <w:r>
        <w:rPr>
          <w:rFonts w:cs="Arial"/>
          <w:color w:val="000000"/>
          <w:sz w:val="24"/>
          <w:szCs w:val="24"/>
        </w:rPr>
        <w:t>.1.энэ хуулийн 6.1.</w:t>
      </w:r>
      <w:r>
        <w:rPr>
          <w:rFonts w:cs="Arial"/>
          <w:color w:val="000000"/>
          <w:sz w:val="24"/>
          <w:szCs w:val="24"/>
          <w:lang w:val="mn-MN"/>
        </w:rPr>
        <w:t>11</w:t>
      </w:r>
      <w:r>
        <w:rPr>
          <w:rFonts w:cs="Arial"/>
          <w:color w:val="000000"/>
          <w:sz w:val="24"/>
          <w:szCs w:val="24"/>
        </w:rPr>
        <w:t>-т заасан даатгуулагч</w:t>
      </w:r>
      <w:r>
        <w:rPr>
          <w:rFonts w:cs="Arial"/>
          <w:color w:val="000000"/>
          <w:sz w:val="24"/>
          <w:szCs w:val="24"/>
          <w:lang w:val="mn-MN"/>
        </w:rPr>
        <w:t>ийн шимтгэлийг даатгуулагч, ажил олгогч тэнцүү хувь хэмжээгээр сар бүр</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8.2.2.</w:t>
      </w:r>
      <w:r>
        <w:rPr>
          <w:rFonts w:cs="Arial"/>
          <w:color w:val="000000"/>
          <w:sz w:val="24"/>
          <w:szCs w:val="24"/>
        </w:rPr>
        <w:t>энэ хуулийн  6.1.</w:t>
      </w:r>
      <w:r>
        <w:rPr>
          <w:rFonts w:cs="Arial"/>
          <w:color w:val="000000"/>
          <w:sz w:val="24"/>
          <w:szCs w:val="24"/>
          <w:lang w:val="mn-MN"/>
        </w:rPr>
        <w:t xml:space="preserve">1-6.1.3, </w:t>
      </w:r>
      <w:r>
        <w:rPr>
          <w:rFonts w:cs="Arial"/>
          <w:color w:val="000000"/>
          <w:sz w:val="24"/>
          <w:szCs w:val="24"/>
        </w:rPr>
        <w:t>6.1.1</w:t>
      </w:r>
      <w:r>
        <w:rPr>
          <w:rFonts w:cs="Arial"/>
          <w:color w:val="000000"/>
          <w:sz w:val="24"/>
          <w:szCs w:val="24"/>
          <w:lang w:val="mn-MN"/>
        </w:rPr>
        <w:t>3</w:t>
      </w:r>
      <w:r>
        <w:rPr>
          <w:rFonts w:cs="Arial"/>
          <w:color w:val="000000"/>
          <w:sz w:val="24"/>
          <w:szCs w:val="24"/>
        </w:rPr>
        <w:t>-т заасан даатгуулагч өөрөө жил бүр;</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8.</w:t>
      </w:r>
      <w:r>
        <w:rPr>
          <w:rFonts w:cs="Arial"/>
          <w:color w:val="000000"/>
          <w:sz w:val="24"/>
          <w:szCs w:val="24"/>
          <w:lang w:val="mn-MN"/>
        </w:rPr>
        <w:t>2</w:t>
      </w:r>
      <w:r>
        <w:rPr>
          <w:rFonts w:cs="Arial"/>
          <w:color w:val="000000"/>
          <w:sz w:val="24"/>
          <w:szCs w:val="24"/>
        </w:rPr>
        <w:t>.</w:t>
      </w:r>
      <w:r>
        <w:rPr>
          <w:rFonts w:cs="Arial"/>
          <w:color w:val="000000"/>
          <w:sz w:val="24"/>
          <w:szCs w:val="24"/>
          <w:lang w:val="mn-MN"/>
        </w:rPr>
        <w:t>3</w:t>
      </w:r>
      <w:r>
        <w:rPr>
          <w:rFonts w:cs="Arial"/>
          <w:color w:val="000000"/>
          <w:sz w:val="24"/>
          <w:szCs w:val="24"/>
        </w:rPr>
        <w:t xml:space="preserve">.энэ хуулийн </w:t>
      </w:r>
      <w:r>
        <w:rPr>
          <w:rFonts w:cs="Arial"/>
          <w:color w:val="000000"/>
          <w:sz w:val="24"/>
          <w:szCs w:val="24"/>
          <w:lang w:val="mn-MN"/>
        </w:rPr>
        <w:t>6.1.4-6.1.6, 6.1.8-6.1.10, 6.1.12</w:t>
      </w:r>
      <w:r>
        <w:rPr>
          <w:rFonts w:cs="Arial"/>
          <w:color w:val="000000"/>
          <w:sz w:val="24"/>
          <w:szCs w:val="24"/>
        </w:rPr>
        <w:t>-</w:t>
      </w:r>
      <w:r>
        <w:rPr>
          <w:rFonts w:cs="Arial"/>
          <w:color w:val="000000"/>
          <w:sz w:val="24"/>
          <w:szCs w:val="24"/>
          <w:lang w:val="mn-MN"/>
        </w:rPr>
        <w:t>д</w:t>
      </w:r>
      <w:r>
        <w:rPr>
          <w:rFonts w:cs="Arial"/>
          <w:color w:val="000000"/>
          <w:sz w:val="24"/>
          <w:szCs w:val="24"/>
        </w:rPr>
        <w:t xml:space="preserve"> заасан даатгуулагчийн</w:t>
      </w:r>
      <w:r>
        <w:rPr>
          <w:rFonts w:cs="Arial"/>
          <w:color w:val="000000"/>
          <w:sz w:val="24"/>
          <w:szCs w:val="24"/>
          <w:lang w:val="mn-MN"/>
        </w:rPr>
        <w:t xml:space="preserve"> шимтгэлийг улсын төсвөөс сар бүр</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8.2.4.энэ хуулийн 6.1.7-д заасан даатгуулагчийн даатгалын шимтгэлийг хорих байгуулага сар бүр</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8.3.Энэ хуулийн 8.2-т заасан даатгуулагчдын шимтгэлийг эрүүл мэндийн даатгалын санд дор дурьдсан хуулийн этгээд хариуцан төлүүлнэ:</w:t>
      </w:r>
    </w:p>
    <w:p>
      <w:pPr>
        <w:pStyle w:val="style20"/>
        <w:spacing w:after="0" w:before="0" w:line="100" w:lineRule="atLeast"/>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8.3.1.энэ хуулийн 6.1.11-д заасан даатгуулагчийг ажил олгогч</w:t>
      </w:r>
      <w:r>
        <w:rPr>
          <w:rFonts w:cs="Arial"/>
          <w:color w:val="000000"/>
          <w:sz w:val="24"/>
          <w:szCs w:val="24"/>
        </w:rPr>
        <w:t>;</w:t>
      </w:r>
    </w:p>
    <w:p>
      <w:pPr>
        <w:pStyle w:val="style20"/>
        <w:spacing w:after="0" w:before="0" w:line="100" w:lineRule="atLeast"/>
        <w:ind w:firstLine="1440" w:left="0" w:right="0"/>
        <w:contextualSpacing w:val="false"/>
        <w:jc w:val="both"/>
      </w:pPr>
      <w:r>
        <w:rPr>
          <w:rFonts w:cs="Arial"/>
          <w:color w:val="000000"/>
          <w:sz w:val="24"/>
          <w:szCs w:val="24"/>
          <w:lang w:val="mn-MN"/>
        </w:rPr>
        <w:t>8.3.2.энэ хуулийн 6.1.2-т заасан даатгуулагчийг баг, хорооны Засаг дарга</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8.3.3.энэ хуулийн 6.1.3.-д заасан даатгуулагчийг сургуулийн захиргаа</w:t>
      </w:r>
      <w:r>
        <w:rPr>
          <w:rFonts w:cs="Arial"/>
          <w:color w:val="000000"/>
          <w:sz w:val="24"/>
          <w:szCs w:val="24"/>
        </w:rPr>
        <w:t>;</w:t>
      </w:r>
    </w:p>
    <w:p>
      <w:pPr>
        <w:pStyle w:val="style20"/>
        <w:spacing w:after="0" w:before="0" w:line="100" w:lineRule="atLeast"/>
        <w:ind w:firstLine="1440" w:left="0" w:right="0"/>
        <w:contextualSpacing w:val="false"/>
        <w:jc w:val="both"/>
      </w:pPr>
      <w:r>
        <w:rPr>
          <w:rFonts w:cs="Arial"/>
          <w:color w:val="000000"/>
          <w:sz w:val="24"/>
          <w:szCs w:val="24"/>
          <w:lang w:val="mn-MN"/>
        </w:rPr>
        <w:t>8.3.4.энэ хуулийн 6.1.5-д заасан даатгуулагчийг цэргийн анги</w:t>
      </w:r>
      <w:r>
        <w:rPr>
          <w:rFonts w:cs="Arial"/>
          <w:color w:val="000000"/>
          <w:sz w:val="24"/>
          <w:szCs w:val="24"/>
        </w:rPr>
        <w:t>,</w:t>
      </w:r>
      <w:r>
        <w:rPr>
          <w:rFonts w:cs="Arial"/>
          <w:color w:val="000000"/>
          <w:sz w:val="24"/>
          <w:szCs w:val="24"/>
          <w:lang w:val="mn-MN"/>
        </w:rPr>
        <w:t xml:space="preserve"> нэгтгэл.”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51.</w:t>
      </w:r>
      <w:r>
        <w:rPr>
          <w:rFonts w:cs="Arial"/>
          <w:b/>
          <w:sz w:val="24"/>
          <w:szCs w:val="24"/>
          <w:lang w:val="mn-MN"/>
        </w:rPr>
        <w:t xml:space="preserve"> </w:t>
      </w:r>
      <w:r>
        <w:rPr>
          <w:rFonts w:cs="Arial"/>
          <w:sz w:val="24"/>
          <w:szCs w:val="24"/>
          <w:lang w:val="mn-MN"/>
        </w:rPr>
        <w:t>Төслийн 10 дугаар зүйлийг 9 дүгээр зүйл болгож, 9.1.2 дахь заалтын “оношлогоо” гэсний өмнө “хяналт” гэж нэмэх</w:t>
      </w:r>
      <w:r>
        <w:rPr>
          <w:rFonts w:cs="Arial"/>
          <w:iCs/>
          <w:color w:val="000000"/>
          <w:sz w:val="24"/>
          <w:szCs w:val="24"/>
          <w:lang w:val="mn-MN"/>
        </w:rPr>
        <w:t xml:space="preserve">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 xml:space="preserve">52. </w:t>
      </w:r>
      <w:r>
        <w:rPr>
          <w:rFonts w:cs="Arial"/>
          <w:sz w:val="24"/>
          <w:szCs w:val="24"/>
          <w:lang w:val="mn-MN"/>
        </w:rPr>
        <w:t xml:space="preserve">Төслийн 11.6 дахь заалтыг 9.1.7 болгож дор дурдсанаар өөрчлөн найруулах: </w:t>
      </w:r>
    </w:p>
    <w:p>
      <w:pPr>
        <w:pStyle w:val="style20"/>
        <w:spacing w:after="0" w:before="0" w:line="100" w:lineRule="atLeast"/>
        <w:ind w:firstLine="720" w:left="0" w:right="0"/>
        <w:contextualSpacing w:val="false"/>
        <w:jc w:val="both"/>
      </w:pPr>
      <w:r>
        <w:rPr/>
      </w:r>
    </w:p>
    <w:p>
      <w:pPr>
        <w:pStyle w:val="style20"/>
        <w:spacing w:line="100" w:lineRule="atLeast"/>
        <w:ind w:firstLine="1440" w:left="0" w:right="0"/>
        <w:jc w:val="both"/>
      </w:pPr>
      <w:r>
        <w:rPr>
          <w:rFonts w:cs="Arial" w:eastAsia="Arial"/>
          <w:sz w:val="24"/>
          <w:szCs w:val="24"/>
          <w:lang w:val="mn-MN"/>
        </w:rPr>
        <w:t>“</w:t>
      </w:r>
      <w:r>
        <w:rPr>
          <w:rFonts w:cs="Arial"/>
          <w:sz w:val="24"/>
          <w:szCs w:val="24"/>
          <w:lang w:val="mn-MN"/>
        </w:rPr>
        <w:t>9.1.7.өндөр өртөгтэй тусламж үйлчилгээнд шаардлагатай эмнэлгийн хэрэгсэл</w:t>
      </w:r>
      <w:r>
        <w:rPr>
          <w:rFonts w:cs="Arial"/>
          <w:color w:val="000000"/>
          <w:sz w:val="24"/>
          <w:szCs w:val="24"/>
          <w:lang w:val="mn-MN"/>
        </w:rPr>
        <w:t>”</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line="100" w:lineRule="atLeast"/>
        <w:ind w:firstLine="1440" w:left="0" w:right="0"/>
        <w:jc w:val="both"/>
      </w:pPr>
      <w:r>
        <w:rPr/>
      </w:r>
    </w:p>
    <w:p>
      <w:pPr>
        <w:pStyle w:val="style20"/>
        <w:spacing w:after="0" w:before="0" w:line="100" w:lineRule="atLeast"/>
        <w:ind w:firstLine="720" w:left="0" w:right="0"/>
        <w:contextualSpacing w:val="false"/>
        <w:jc w:val="both"/>
      </w:pPr>
      <w:r>
        <w:rPr>
          <w:rFonts w:cs="Arial"/>
          <w:b/>
          <w:i/>
          <w:iCs/>
          <w:sz w:val="24"/>
          <w:szCs w:val="24"/>
          <w:lang w:val="mn-MN"/>
        </w:rPr>
        <w:t>53.</w:t>
      </w:r>
      <w:r>
        <w:rPr>
          <w:rFonts w:cs="Arial"/>
          <w:b/>
          <w:sz w:val="24"/>
          <w:szCs w:val="24"/>
          <w:lang w:val="mn-MN"/>
        </w:rPr>
        <w:t xml:space="preserve"> </w:t>
      </w:r>
      <w:r>
        <w:rPr>
          <w:rFonts w:cs="Arial"/>
          <w:sz w:val="24"/>
          <w:szCs w:val="24"/>
          <w:lang w:val="mn-MN"/>
        </w:rPr>
        <w:t>Төсөлд дор дурдсан 9.1.10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9.1.10.өрх, сум, тосгоны эрүүл мэндийн төвөөс үзүүлэх зарим сэргээн засах, өдрийн эмчилгээ, асаргаа, сувилгаа, оношлогоо, шинжилгээ</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54.</w:t>
      </w:r>
      <w:r>
        <w:rPr>
          <w:rFonts w:cs="Arial"/>
          <w:b/>
          <w:sz w:val="24"/>
          <w:szCs w:val="24"/>
          <w:lang w:val="mn-MN"/>
        </w:rPr>
        <w:t xml:space="preserve"> </w:t>
      </w:r>
      <w:r>
        <w:rPr>
          <w:rFonts w:cs="Arial"/>
          <w:sz w:val="24"/>
          <w:szCs w:val="24"/>
          <w:lang w:val="mn-MN"/>
        </w:rPr>
        <w:t>Төсөлд дор дурдсан 9.1.11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9.1.11.хорт хавдрын хими болон туяаны өдрийн эмчилгээ</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55.</w:t>
      </w:r>
      <w:r>
        <w:rPr>
          <w:rFonts w:cs="Arial"/>
          <w:b/>
          <w:sz w:val="24"/>
          <w:szCs w:val="24"/>
          <w:lang w:val="mn-MN"/>
        </w:rPr>
        <w:t xml:space="preserve"> </w:t>
      </w:r>
      <w:r>
        <w:rPr>
          <w:rFonts w:cs="Arial"/>
          <w:sz w:val="24"/>
          <w:szCs w:val="24"/>
          <w:lang w:val="mn-MN"/>
        </w:rPr>
        <w:t>Төсөлд дор дурдсан 9.1.12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9.1.12.</w:t>
      </w:r>
      <w:r>
        <w:rPr>
          <w:rFonts w:cs="Arial"/>
          <w:sz w:val="24"/>
          <w:szCs w:val="24"/>
          <w:lang w:val="mn-MN"/>
        </w:rPr>
        <w:t>эмнэлгийн яаралтай тусламж, үйлчилгээ</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56.</w:t>
      </w:r>
      <w:r>
        <w:rPr>
          <w:rFonts w:cs="Arial"/>
          <w:b/>
          <w:sz w:val="24"/>
          <w:szCs w:val="24"/>
          <w:lang w:val="mn-MN"/>
        </w:rPr>
        <w:t xml:space="preserve"> </w:t>
      </w:r>
      <w:r>
        <w:rPr>
          <w:rFonts w:cs="Arial"/>
          <w:sz w:val="24"/>
          <w:szCs w:val="24"/>
          <w:lang w:val="mn-MN"/>
        </w:rPr>
        <w:t>Төсөлд дор дурдсан 9.1.13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9.1.13.</w:t>
      </w:r>
      <w:r>
        <w:rPr>
          <w:rFonts w:cs="Arial"/>
          <w:sz w:val="24"/>
          <w:szCs w:val="24"/>
          <w:lang w:val="mn-MN"/>
        </w:rPr>
        <w:t>урьдчилан сэргийлэх, эрт илрүүлэх үзлэг, оношлогоо, шинжилгээ</w:t>
      </w:r>
      <w:r>
        <w:rPr>
          <w:rFonts w:cs="Arial"/>
          <w:color w:val="000000"/>
          <w:sz w:val="24"/>
          <w:szCs w:val="24"/>
        </w:rPr>
        <w:t>;</w:t>
      </w:r>
      <w:r>
        <w:rPr>
          <w:rFonts w:cs="Arial"/>
          <w:color w:val="000000"/>
          <w:sz w:val="24"/>
          <w:szCs w:val="24"/>
          <w:lang w:val="mn-MN"/>
        </w:rPr>
        <w:t>”</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57.</w:t>
      </w:r>
      <w:r>
        <w:rPr>
          <w:rFonts w:cs="Arial"/>
          <w:b/>
          <w:color w:val="000000"/>
          <w:sz w:val="24"/>
          <w:szCs w:val="24"/>
          <w:lang w:val="mn-MN"/>
        </w:rPr>
        <w:t xml:space="preserve"> </w:t>
      </w:r>
      <w:r>
        <w:rPr>
          <w:rFonts w:cs="Arial"/>
          <w:color w:val="000000"/>
          <w:sz w:val="24"/>
          <w:szCs w:val="24"/>
          <w:lang w:val="mn-MN"/>
        </w:rPr>
        <w:t>Төсөлд дор дурдсан 9.1.14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9.1.14.хавсарсан эмгэгтэй жирэмсэн, нярайн тусламж, үйлчилгээ.” </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color w:val="000000"/>
          <w:sz w:val="24"/>
          <w:szCs w:val="24"/>
          <w:lang w:val="mn-MN"/>
        </w:rPr>
        <w:t>58.</w:t>
      </w:r>
      <w:r>
        <w:rPr>
          <w:rFonts w:cs="Arial"/>
          <w:b/>
          <w:color w:val="000000"/>
          <w:sz w:val="24"/>
          <w:szCs w:val="24"/>
          <w:lang w:val="mn-MN"/>
        </w:rPr>
        <w:t xml:space="preserve"> </w:t>
      </w:r>
      <w:r>
        <w:rPr>
          <w:rFonts w:cs="Arial"/>
          <w:sz w:val="24"/>
          <w:szCs w:val="24"/>
          <w:lang w:val="mn-MN"/>
        </w:rPr>
        <w:t>Төслийн 10.2 дахь хэсгийг хасах</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59.</w:t>
      </w:r>
      <w:r>
        <w:rPr>
          <w:rFonts w:cs="Arial"/>
          <w:b/>
          <w:sz w:val="24"/>
          <w:szCs w:val="24"/>
          <w:lang w:val="mn-MN"/>
        </w:rPr>
        <w:t xml:space="preserve"> </w:t>
      </w:r>
      <w:r>
        <w:rPr>
          <w:rFonts w:cs="Arial"/>
          <w:sz w:val="24"/>
          <w:szCs w:val="24"/>
          <w:lang w:val="mn-MN"/>
        </w:rPr>
        <w:t>Төслийн 10.3 дахь хэсгийг хасах</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60.</w:t>
      </w:r>
      <w:r>
        <w:rPr>
          <w:rFonts w:cs="Arial"/>
          <w:b/>
          <w:color w:val="000000"/>
          <w:sz w:val="24"/>
          <w:szCs w:val="24"/>
          <w:lang w:val="mn-MN"/>
        </w:rPr>
        <w:t xml:space="preserve"> </w:t>
      </w:r>
      <w:r>
        <w:rPr>
          <w:rFonts w:cs="Arial"/>
          <w:sz w:val="24"/>
          <w:szCs w:val="24"/>
          <w:lang w:val="mn-MN"/>
        </w:rPr>
        <w:t>Төслийн 10.4 дэх хэсгийн дугаарыг 9.4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9.4.Эрүүл мэндийн байгууллагатай гэрээ байгуулсан  эрүүл мэндийн тусламж, үйлчилгээ үзүүлэгч байгууллага нь тухайн шатлалын эрүүл мэндийн даатгалын тусламж,  үйлчилгээг даатгуулагчид харьяалал харгалзахгүй үзүүлнэ</w:t>
      </w:r>
      <w:r>
        <w:rPr>
          <w:rFonts w:cs="Arial"/>
          <w:color w:val="000000"/>
          <w:sz w:val="24"/>
          <w:szCs w:val="24"/>
        </w:rPr>
        <w:t>;</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61.</w:t>
      </w:r>
      <w:r>
        <w:rPr>
          <w:rFonts w:cs="Arial"/>
          <w:b/>
          <w:sz w:val="24"/>
          <w:szCs w:val="24"/>
          <w:lang w:val="mn-MN"/>
        </w:rPr>
        <w:t xml:space="preserve"> </w:t>
      </w:r>
      <w:r>
        <w:rPr>
          <w:rFonts w:cs="Arial"/>
          <w:sz w:val="24"/>
          <w:szCs w:val="24"/>
          <w:lang w:val="mn-MN"/>
        </w:rPr>
        <w:t xml:space="preserve">Төслийн 9.5 дахь хэсгийн багийн гэснийг баг, амбулаторийн төрөлжсөн мэргэжлийн гэж өөрчлөх </w:t>
      </w:r>
      <w:r>
        <w:rPr>
          <w:rFonts w:cs="Arial"/>
          <w:color w:val="000000"/>
          <w:sz w:val="24"/>
          <w:szCs w:val="24"/>
          <w:lang w:val="mn-MN"/>
        </w:rPr>
        <w:t>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62.</w:t>
      </w:r>
      <w:r>
        <w:rPr>
          <w:rFonts w:cs="Arial"/>
          <w:b/>
          <w:color w:val="000000"/>
          <w:sz w:val="24"/>
          <w:szCs w:val="24"/>
          <w:lang w:val="mn-MN"/>
        </w:rPr>
        <w:t xml:space="preserve"> </w:t>
      </w:r>
      <w:r>
        <w:rPr>
          <w:rFonts w:cs="Arial"/>
          <w:color w:val="000000"/>
          <w:sz w:val="24"/>
          <w:szCs w:val="24"/>
          <w:lang w:val="mn-MN"/>
        </w:rPr>
        <w:t>Төсөлд дор дурдсан 9.6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9.6. Эрүүл мэндийн даатгалын сангаас сүүлийн дараалсан 2 жилийн хугацаанд зардал гаргуулаагүй, даатгуулагчийн хамрагдах урамшуулал, түүний хэлбэр, хэмжээг тогтоосон журмыг Эрүүл мэндийн даатгалын байгууллага, эрүүл мэндийн асуудал эрхэлсэн төрийн захиргааны төв байгууллагын саналыг үндэслэн Үндэсний зөвлөл жил бүр батална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
          <w:iCs/>
          <w:color w:val="000000"/>
          <w:sz w:val="24"/>
          <w:szCs w:val="24"/>
          <w:lang w:val="mn-MN"/>
        </w:rPr>
        <w:t>63.</w:t>
      </w:r>
      <w:r>
        <w:rPr>
          <w:rFonts w:cs="Arial"/>
          <w:color w:val="000000"/>
          <w:sz w:val="24"/>
          <w:szCs w:val="24"/>
          <w:lang w:val="mn-MN"/>
        </w:rPr>
        <w:t xml:space="preserve"> Төсөлд дор дурдсан 9.7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9.7.Нийтийг хамарсан аян хэлбэрээр зохион байгуулсан урьдчилан сэргийлэх, эрт илрүүлэх үзлэг, оношлогоо, шинжилгээ бусад эрүүл мэндийн тусламж үйлчилгээг  даатгалын сангаас санхүүжүүлэхийг хориглоно.”</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64.</w:t>
      </w:r>
      <w:r>
        <w:rPr>
          <w:rFonts w:cs="Arial"/>
          <w:b/>
          <w:color w:val="000000"/>
          <w:sz w:val="24"/>
          <w:szCs w:val="24"/>
          <w:lang w:val="mn-MN"/>
        </w:rPr>
        <w:t xml:space="preserve"> </w:t>
      </w:r>
      <w:r>
        <w:rPr>
          <w:rFonts w:cs="Arial"/>
          <w:color w:val="000000"/>
          <w:sz w:val="24"/>
          <w:szCs w:val="24"/>
          <w:lang w:val="mn-MN"/>
        </w:rPr>
        <w:t>Төслийн 9 дүгээр зүйлийг 10 дугаар зүйл болгож, төслийн 9.1 дэх хэсгийн “эрүүл мэндээ даатгуулсныг нь гэрчлэх төлбөрийн хэрэгсэл болох даатгалын” гэснийг “эрүүл мэндийн даатгалд даатгуулсныг гэрчлэх” гэж өөрчлөх</w:t>
      </w:r>
      <w:r>
        <w:rPr>
          <w:rFonts w:cs="Arial"/>
          <w:iCs/>
          <w:color w:val="000000"/>
          <w:sz w:val="24"/>
          <w:szCs w:val="24"/>
          <w:lang w:val="mn-MN"/>
        </w:rPr>
        <w:t xml:space="preserve"> гэсэн саналыг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65 дугаар саналыг 13 дээр өөрчлөн найруулсан тул санал хураах шаардлагагүй гэж үзэв.</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66.</w:t>
      </w:r>
      <w:r>
        <w:rPr>
          <w:rFonts w:cs="Arial"/>
          <w:b/>
          <w:sz w:val="24"/>
          <w:szCs w:val="24"/>
          <w:lang w:val="mn-MN"/>
        </w:rPr>
        <w:t xml:space="preserve"> </w:t>
      </w:r>
      <w:r>
        <w:rPr>
          <w:rFonts w:cs="Arial"/>
          <w:sz w:val="24"/>
          <w:szCs w:val="24"/>
          <w:lang w:val="mn-MN"/>
        </w:rPr>
        <w:t>Төсөлд дор дурдсан 10.3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10.3.Цахим картын загвар, цахим картад хадгалагдах мэдээлэл,  цахим картыг хэрэглэх журмыг Үндэсний зөвлөлийн саналыг үндэслэн Засгийн газар батална.</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Уг саналтай холбогдуулан  Улсын Их Хурлын гишүүн А.Бакей, О.Содбилэг нарын тавьсан асуултад Улсын Их Хурлын гишүүн С.Эрдэнэ, С.Одонтуяа нар хариулав.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67.</w:t>
      </w:r>
      <w:r>
        <w:rPr>
          <w:rFonts w:cs="Arial"/>
          <w:b/>
          <w:color w:val="000000"/>
          <w:sz w:val="24"/>
          <w:szCs w:val="24"/>
          <w:lang w:val="mn-MN"/>
        </w:rPr>
        <w:t xml:space="preserve"> </w:t>
      </w:r>
      <w:r>
        <w:rPr>
          <w:rFonts w:cs="Arial"/>
          <w:color w:val="000000"/>
          <w:sz w:val="24"/>
          <w:szCs w:val="24"/>
          <w:lang w:val="mn-MN"/>
        </w:rPr>
        <w:t>Дөрөвдүгээр бүлгийн “Даатгуулагчид үзүүлэх” гэснийг хасаж, Даатгуулагчийн эрүүл мэндийн даатгалын цахим карт гэсэн 10 дугаар зүйлийг Дөрөвдүгээр бүлэгт оруулах</w:t>
      </w:r>
      <w:r>
        <w:rPr>
          <w:rFonts w:cs="Arial"/>
          <w:b w:val="false"/>
          <w:bCs w:val="false"/>
          <w:color w:val="000000"/>
          <w:sz w:val="24"/>
          <w:szCs w:val="24"/>
          <w:lang w:val="mn-MN"/>
        </w:rPr>
        <w:t xml:space="preserve"> гэсэн саналыг д</w:t>
      </w:r>
      <w:r>
        <w:rPr>
          <w:rFonts w:cs="Arial"/>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68.</w:t>
      </w:r>
      <w:r>
        <w:rPr>
          <w:rFonts w:cs="Arial"/>
          <w:b/>
          <w:color w:val="000000"/>
          <w:sz w:val="24"/>
          <w:szCs w:val="24"/>
          <w:lang w:val="mn-MN"/>
        </w:rPr>
        <w:t xml:space="preserve"> </w:t>
      </w:r>
      <w:r>
        <w:rPr>
          <w:rFonts w:cs="Arial"/>
          <w:color w:val="000000"/>
          <w:sz w:val="24"/>
          <w:szCs w:val="24"/>
          <w:lang w:val="mn-MN"/>
        </w:rPr>
        <w:t>Төслийн 11.1 дэх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11.1.Эрүүл мэндийн даатгалын байгууллага нь энэ хуулийн 16.1.5-д заасны дагуу сонгон шалгаруулалтад тэнцсэн эрүүл мэндийн даатгалын тусламж, үйлчилгээ үзүүлэгч байгууллагатай даатгалын гэрээ /цаашид “гэрээ” гэх/-г байгуулах бөгөөд гэрээний хэрэгжилтийг хянаж, дүгнэнэ.“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Зөвшөөрсөн:</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69.</w:t>
      </w:r>
      <w:r>
        <w:rPr>
          <w:rFonts w:cs="Arial"/>
          <w:b/>
          <w:sz w:val="24"/>
          <w:szCs w:val="24"/>
          <w:lang w:val="mn-MN"/>
        </w:rPr>
        <w:t xml:space="preserve"> </w:t>
      </w:r>
      <w:r>
        <w:rPr>
          <w:rFonts w:cs="Arial"/>
          <w:sz w:val="24"/>
          <w:szCs w:val="24"/>
          <w:lang w:val="mn-MN"/>
        </w:rPr>
        <w:t>Төслийн 11.2 дахь хэсгийг хасах</w:t>
      </w:r>
      <w:r>
        <w:rPr>
          <w:rFonts w:cs="Arial"/>
          <w:b w:val="false"/>
          <w:bCs w:val="false"/>
          <w:color w:val="000000"/>
          <w:sz w:val="24"/>
          <w:szCs w:val="24"/>
          <w:lang w:val="mn-MN"/>
        </w:rPr>
        <w:t xml:space="preserve"> гэсэн саналыг д</w:t>
      </w:r>
      <w:r>
        <w:rPr>
          <w:rFonts w:cs="Arial"/>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70.</w:t>
      </w:r>
      <w:r>
        <w:rPr>
          <w:rFonts w:cs="Arial"/>
          <w:b/>
          <w:color w:val="000000"/>
          <w:sz w:val="24"/>
          <w:szCs w:val="24"/>
          <w:lang w:val="mn-MN"/>
        </w:rPr>
        <w:t xml:space="preserve"> </w:t>
      </w:r>
      <w:r>
        <w:rPr>
          <w:rFonts w:cs="Arial"/>
          <w:color w:val="000000"/>
          <w:sz w:val="24"/>
          <w:szCs w:val="24"/>
          <w:lang w:val="mn-MN"/>
        </w:rPr>
        <w:t>Төслийн 11.3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11.3. Гэрээнд эрүүл мэндийн даатгалын тусламж, үйлчилгээний зардлын төсөв, нэр төрөл, тоо хэмжээ, чанарын шалгуур үзүүлэлт, төлбөрийн арга, төлбөрийн хэмжээ болон  гэрээний хугацаа, талуудын хүлээх үүрэг, хариуцлага, гэрээг цуцлах нөхцөлийг тодорхой тусгасан байна.“</w:t>
      </w:r>
      <w:r>
        <w:rPr>
          <w:rFonts w:cs="Arial"/>
          <w:b w:val="false"/>
          <w:bCs w:val="false"/>
          <w:color w:val="000000"/>
          <w:sz w:val="24"/>
          <w:szCs w:val="24"/>
          <w:lang w:val="mn-MN"/>
        </w:rPr>
        <w:t xml:space="preserve"> гэсэн саналыг д</w:t>
      </w:r>
      <w:r>
        <w:rPr>
          <w:rFonts w:cs="Arial"/>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71.</w:t>
      </w:r>
      <w:r>
        <w:rPr>
          <w:rFonts w:cs="Arial"/>
          <w:b/>
          <w:color w:val="000000"/>
          <w:sz w:val="24"/>
          <w:szCs w:val="24"/>
          <w:lang w:val="mn-MN"/>
        </w:rPr>
        <w:t xml:space="preserve"> </w:t>
      </w:r>
      <w:r>
        <w:rPr>
          <w:rFonts w:cs="Arial"/>
          <w:color w:val="000000"/>
          <w:sz w:val="24"/>
          <w:szCs w:val="24"/>
          <w:lang w:val="mn-MN"/>
        </w:rPr>
        <w:t>Төслийн 12 дугаар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 xml:space="preserve">12 дугаар зүйл. Эрүүл мэндийн даатгалын тусламж, </w:t>
      </w:r>
    </w:p>
    <w:p>
      <w:pPr>
        <w:pStyle w:val="style20"/>
        <w:spacing w:after="0" w:before="0" w:line="100" w:lineRule="atLeast"/>
        <w:ind w:firstLine="720" w:left="1440" w:right="-32"/>
        <w:contextualSpacing w:val="false"/>
        <w:jc w:val="both"/>
      </w:pPr>
      <w:r>
        <w:rPr>
          <w:rFonts w:cs="Arial"/>
          <w:b w:val="false"/>
          <w:bCs w:val="false"/>
          <w:color w:val="000000"/>
          <w:sz w:val="24"/>
          <w:szCs w:val="24"/>
          <w:lang w:val="mn-MN"/>
        </w:rPr>
        <w:t>үйлчилгээний зардлын төлбөр</w:t>
      </w:r>
    </w:p>
    <w:p>
      <w:pPr>
        <w:pStyle w:val="style20"/>
        <w:spacing w:after="0" w:before="0" w:line="100" w:lineRule="atLeast"/>
        <w:ind w:firstLine="720" w:left="144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lang w:val="mn-MN"/>
        </w:rPr>
        <w:t>12.1.Эрүүл мэндийн даатгалын тусламж, үйлчилгээний зардлын төлбөрийг даатгалын сангаас болон даатгуулагчаас хамтран хариуцан төлнө.</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lang w:val="mn-MN"/>
        </w:rPr>
        <w:t xml:space="preserve">12.2.Эрүүл мэндийн даатгалын тусламж, үйлчилгээний зардлын даатгалын сангаас болон даатгуулагчаас төлөх төлбөрийн хэмжээ, төлбөрийн арга, журмыг  </w:t>
      </w:r>
      <w:r>
        <w:rPr>
          <w:rFonts w:cs="Arial"/>
          <w:color w:val="000000"/>
          <w:sz w:val="24"/>
          <w:szCs w:val="24"/>
          <w:u w:val="none"/>
          <w:lang w:val="mn-MN"/>
        </w:rPr>
        <w:t xml:space="preserve">эрүүл мэндийн даатгалын байгууллага </w:t>
      </w:r>
      <w:r>
        <w:rPr>
          <w:rFonts w:cs="Arial"/>
          <w:color w:val="000000"/>
          <w:sz w:val="24"/>
          <w:szCs w:val="24"/>
          <w:lang w:val="mn-MN"/>
        </w:rPr>
        <w:t xml:space="preserve">болон нийгмийн хамгааллын сангийн, эрүүл мэндийн асуудал эрхэлсэн төрийн захиргааны төв байгууллагын саналыг тус тус үндэслэн Үндэсний зөвлөл тогтооно. </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32"/>
        <w:contextualSpacing w:val="false"/>
        <w:jc w:val="both"/>
      </w:pPr>
      <w:r>
        <w:rPr>
          <w:rFonts w:cs="Arial" w:eastAsia="Arial Unicode MS"/>
          <w:color w:val="000000"/>
          <w:sz w:val="24"/>
          <w:szCs w:val="24"/>
          <w:lang w:val="mn-MN"/>
        </w:rPr>
        <w:t xml:space="preserve">12.3.Эрүүл мэндийн даатгалын байгууллага нь даатгуулагчид үзүүлсэн эрүүл мэндийн даатгалын тусламж, үйлчилгээний </w:t>
      </w:r>
      <w:r>
        <w:rPr>
          <w:rFonts w:cs="Arial" w:eastAsia="Arial Unicode MS"/>
          <w:color w:val="000000"/>
          <w:sz w:val="24"/>
          <w:szCs w:val="24"/>
          <w:u w:val="none"/>
          <w:lang w:val="mn-MN"/>
        </w:rPr>
        <w:t>зардлын төлбөрийг төсвийн сарын хуваарийг үндэслэн гүйцэтгэлээр тооцож</w:t>
      </w:r>
      <w:r>
        <w:rPr>
          <w:rFonts w:cs="Arial" w:eastAsia="Arial Unicode MS"/>
          <w:color w:val="000000"/>
          <w:sz w:val="24"/>
          <w:szCs w:val="24"/>
          <w:lang w:val="mn-MN"/>
        </w:rPr>
        <w:t xml:space="preserve"> олгоно. </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rPr>
        <w:t>12.</w:t>
      </w:r>
      <w:r>
        <w:rPr>
          <w:rFonts w:cs="Arial"/>
          <w:color w:val="000000"/>
          <w:sz w:val="24"/>
          <w:szCs w:val="24"/>
          <w:lang w:val="mn-MN"/>
        </w:rPr>
        <w:t>4</w:t>
      </w:r>
      <w:r>
        <w:rPr>
          <w:rFonts w:cs="Arial"/>
          <w:color w:val="000000"/>
          <w:sz w:val="24"/>
          <w:szCs w:val="24"/>
        </w:rPr>
        <w:t>.</w:t>
      </w:r>
      <w:r>
        <w:rPr>
          <w:rFonts w:cs="Arial"/>
          <w:color w:val="000000"/>
          <w:sz w:val="24"/>
          <w:szCs w:val="24"/>
          <w:lang w:val="mn-MN"/>
        </w:rPr>
        <w:t>Даатгуулагч нь эрүүл мэндийн даатгалын зарим тусламж, үйлчилгээний зардлын тодорхой хэсгийг өөрөө хариуцан төлнө.”</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12.5.Эрүүл мэндийн даатгалын сангаас эрүүл мэндийн тусламж, үйлчилгээнд зарцуулах зардал нэмэгдсэнтэй холбоотойгоор тус үйлчилгээнд  улсын төслөөс олгох санхүүжилтийг бууруулахыг хориглоно.</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 xml:space="preserve">Уг саналтай холбогдуулан Улсын Их Хурлын гишүүн А.Бакей, Ё.Отгонбаяр нарын тавьсан асуултад Улсын Их Хурлын гишүүн Л.Эрдэнэчимэг, С.Эрдэнэ, Эрүүл мэндийн сайд Н.Удвал,  Хүн амын хөгжил, Нийгмийн хамгааллын яамны Стратеги төлөвлөлтийн газрын дарга С.Мөнхзул нар хариулж, тайлбар хийв.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Улсын Их Хурлын гишүүн Л.Эрдэнэчимэг саналын томьёоллыг дахин найруулж, санал хураалгахаар болов.</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 xml:space="preserve">Д.Батцогт: </w:t>
      </w:r>
      <w:r>
        <w:rPr>
          <w:rFonts w:cs="Arial"/>
          <w:b/>
          <w:bCs/>
          <w:color w:val="000000"/>
          <w:sz w:val="24"/>
          <w:szCs w:val="24"/>
          <w:u w:val="none"/>
          <w:lang w:val="mn-MN"/>
        </w:rPr>
        <w:t>-</w:t>
      </w:r>
      <w:r>
        <w:rPr>
          <w:rFonts w:cs="Arial"/>
          <w:color w:val="000000"/>
          <w:sz w:val="24"/>
          <w:szCs w:val="24"/>
          <w:u w:val="none"/>
          <w:lang w:val="mn-MN"/>
        </w:rPr>
        <w:t xml:space="preserve"> </w:t>
      </w:r>
      <w:r>
        <w:rPr>
          <w:rFonts w:cs="Arial"/>
          <w:b/>
          <w:i/>
          <w:iCs/>
          <w:color w:val="000000"/>
          <w:sz w:val="24"/>
          <w:szCs w:val="24"/>
          <w:lang w:val="mn-MN"/>
        </w:rPr>
        <w:t>72.</w:t>
      </w:r>
      <w:r>
        <w:rPr>
          <w:rFonts w:cs="Arial"/>
          <w:b/>
          <w:color w:val="000000"/>
          <w:sz w:val="24"/>
          <w:szCs w:val="24"/>
          <w:lang w:val="mn-MN"/>
        </w:rPr>
        <w:t xml:space="preserve"> </w:t>
      </w:r>
      <w:r>
        <w:rPr>
          <w:rFonts w:cs="Arial"/>
          <w:sz w:val="24"/>
          <w:szCs w:val="24"/>
          <w:lang w:val="mn-MN"/>
        </w:rPr>
        <w:t xml:space="preserve">Төслийн 13.1.3 дахь заалтыг хасах </w:t>
      </w:r>
      <w:r>
        <w:rPr>
          <w:rFonts w:cs="Arial"/>
          <w:color w:val="000000"/>
          <w:sz w:val="24"/>
          <w:szCs w:val="24"/>
          <w:lang w:val="mn-MN"/>
        </w:rPr>
        <w:t>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73.</w:t>
      </w:r>
      <w:r>
        <w:rPr>
          <w:rFonts w:cs="Arial"/>
          <w:b/>
          <w:sz w:val="24"/>
          <w:szCs w:val="24"/>
          <w:lang w:val="mn-MN"/>
        </w:rPr>
        <w:t xml:space="preserve"> </w:t>
      </w:r>
      <w:r>
        <w:rPr>
          <w:rFonts w:cs="Arial"/>
          <w:sz w:val="24"/>
          <w:szCs w:val="24"/>
          <w:lang w:val="mn-MN"/>
        </w:rPr>
        <w:t>Төсөлд дор дурдсан 14.1 дэх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Санал а/“</w:t>
      </w:r>
      <w:r>
        <w:rPr>
          <w:rFonts w:cs="Arial"/>
          <w:sz w:val="24"/>
          <w:szCs w:val="24"/>
          <w:lang w:val="mn-MN"/>
        </w:rPr>
        <w:t>14.1.Эрүүл мэндийн даатгалын байгууллагын тогтолцоо нь эрүүл мэндийн даатгалын Үндэсний зөвлөл,</w:t>
      </w:r>
      <w:r>
        <w:rPr>
          <w:rFonts w:cs="Arial"/>
          <w:sz w:val="24"/>
          <w:szCs w:val="24"/>
          <w:u w:val="none"/>
          <w:lang w:val="mn-MN"/>
        </w:rPr>
        <w:t xml:space="preserve"> эрүүл мэндийн даатгалын байгууллага,</w:t>
      </w:r>
      <w:r>
        <w:rPr>
          <w:rFonts w:cs="Arial"/>
          <w:sz w:val="24"/>
          <w:szCs w:val="24"/>
          <w:lang w:val="mn-MN"/>
        </w:rPr>
        <w:t xml:space="preserve"> аймаг, нийслэл, дүүргийн эрүүл мэндийн даатгалын хэлтэс, сумын эрүүл мэндийн даатгалын байцаагчаас бүрдэнэ.</w:t>
      </w:r>
      <w:r>
        <w:rPr>
          <w:rFonts w:cs="Arial"/>
          <w:color w:val="000000"/>
          <w:sz w:val="24"/>
          <w:szCs w:val="24"/>
          <w:lang w:val="mn-MN"/>
        </w:rPr>
        <w:t xml:space="preserve">”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14.1.Эрүүл мэндийн даатгалын байгууллагын тогтолцоо нь эрүүл мэндийн даатгалын Үндэсний зөвлөл /Цаашид үндэслэл зөвлөл гэх/</w:t>
      </w:r>
      <w:r>
        <w:rPr>
          <w:rFonts w:cs="Arial"/>
          <w:sz w:val="24"/>
          <w:szCs w:val="24"/>
          <w:u w:val="none"/>
          <w:lang w:val="mn-MN"/>
        </w:rPr>
        <w:t xml:space="preserve"> нийгмийн даатгалын асуудал эрхэлсэн төрийн захиргааны төв байгууллага, эрүүл мэндийн даатгалын байгууллага,</w:t>
      </w:r>
      <w:r>
        <w:rPr>
          <w:rFonts w:cs="Arial"/>
          <w:sz w:val="24"/>
          <w:szCs w:val="24"/>
          <w:lang w:val="mn-MN"/>
        </w:rPr>
        <w:t xml:space="preserve"> /Эрүүл мэндийн даатгалын ерөнхий газар/  нийслэлийн эрүүл мэндийн даатгалын газар, аймаг,  дүүргийн эрүүл мэндийн даатгалын хэлтэс, сумын эрүүл мэндийн даатгалын  мэргэжилтнээс бүрдэнэ.</w:t>
      </w:r>
      <w:r>
        <w:rPr>
          <w:rFonts w:cs="Arial"/>
          <w:color w:val="000000"/>
          <w:sz w:val="24"/>
          <w:szCs w:val="24"/>
          <w:lang w:val="mn-MN"/>
        </w:rPr>
        <w:t>” гэсэн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74.</w:t>
      </w:r>
      <w:r>
        <w:rPr>
          <w:rFonts w:cs="Arial"/>
          <w:b/>
          <w:color w:val="000000"/>
          <w:sz w:val="24"/>
          <w:szCs w:val="24"/>
          <w:lang w:val="mn-MN"/>
        </w:rPr>
        <w:t xml:space="preserve"> </w:t>
      </w:r>
      <w:r>
        <w:rPr>
          <w:rFonts w:cs="Arial"/>
          <w:color w:val="000000"/>
          <w:sz w:val="24"/>
          <w:szCs w:val="24"/>
          <w:lang w:val="mn-MN"/>
        </w:rPr>
        <w:t>Төслийн 14.2 дахь хэсгийн дугаарыг 14.3 болгож, “Улсын Их Хуралд” гэсний дараа “жил бүр” гэж нэмэх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12</w:t>
      </w:r>
    </w:p>
    <w:p>
      <w:pPr>
        <w:pStyle w:val="style20"/>
        <w:tabs>
          <w:tab w:leader="none" w:pos="-6210" w:val="left"/>
        </w:tabs>
        <w:spacing w:after="0" w:before="0" w:line="100" w:lineRule="atLeast"/>
        <w:ind w:firstLine="720" w:left="0" w:right="0"/>
        <w:contextualSpacing w:val="false"/>
        <w:jc w:val="both"/>
      </w:pPr>
      <w:r>
        <w:rPr>
          <w:lang w:val="mn-MN"/>
        </w:rPr>
        <w:t>Татгалзсан:</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75. </w:t>
      </w:r>
      <w:r>
        <w:rPr>
          <w:rFonts w:cs="Arial"/>
          <w:color w:val="000000"/>
          <w:sz w:val="24"/>
          <w:szCs w:val="24"/>
          <w:lang w:val="mn-MN"/>
        </w:rPr>
        <w:t>Төслийн 14.3 дахь хэсгийн “томилох” гэснийг “чөлөөлөх”, “дахин нэг удаа улиран томилогдож болно.” гэж нэмэх саналыг д</w:t>
      </w:r>
      <w:r>
        <w:rPr>
          <w:rFonts w:cs="Arial"/>
          <w:iCs/>
          <w:color w:val="000000"/>
          <w:sz w:val="24"/>
          <w:szCs w:val="24"/>
          <w:lang w:val="mn-MN"/>
        </w:rPr>
        <w:t>эмжиж байгаа гишүүд гараа өргөнө үү.</w:t>
      </w:r>
    </w:p>
    <w:p>
      <w:pPr>
        <w:pStyle w:val="style20"/>
        <w:spacing w:after="0" w:before="0" w:line="100" w:lineRule="atLeast"/>
        <w:ind w:hanging="0" w:left="0" w:right="0"/>
        <w:contextualSpacing w:val="false"/>
        <w:jc w:val="both"/>
      </w:pPr>
      <w:r>
        <w:rPr>
          <w:rFonts w:cs="Arial"/>
          <w:iCs/>
          <w:color w:val="000000"/>
          <w:sz w:val="24"/>
          <w:szCs w:val="24"/>
          <w:lang w:val="mn-MN"/>
        </w:rPr>
        <w:tab/>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12</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firstLine="720" w:left="0" w:right="0"/>
        <w:contextualSpacing w:val="false"/>
        <w:jc w:val="both"/>
      </w:pPr>
      <w:r>
        <w:rPr>
          <w:rFonts w:cs="Arial"/>
          <w:iCs/>
          <w:color w:val="000000"/>
          <w:sz w:val="24"/>
          <w:szCs w:val="24"/>
          <w:lang w:val="mn-MN"/>
        </w:rPr>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76. </w:t>
      </w:r>
      <w:r>
        <w:rPr>
          <w:rFonts w:cs="Arial"/>
          <w:color w:val="000000"/>
          <w:sz w:val="24"/>
          <w:szCs w:val="24"/>
          <w:lang w:val="mn-MN"/>
        </w:rPr>
        <w:t>Төслийн 14.3.1 дэх заалтын дугаарыг 14.4.1 болгож, “</w:t>
      </w:r>
      <w:r>
        <w:rPr>
          <w:rFonts w:cs="Arial"/>
          <w:color w:val="000000"/>
          <w:sz w:val="24"/>
          <w:szCs w:val="24"/>
          <w:u w:val="none"/>
          <w:lang w:val="mn-MN"/>
        </w:rPr>
        <w:t>хөдөлмөр,</w:t>
      </w:r>
      <w:r>
        <w:rPr>
          <w:rFonts w:cs="Arial"/>
          <w:color w:val="000000"/>
          <w:sz w:val="24"/>
          <w:szCs w:val="24"/>
          <w:lang w:val="mn-MN"/>
        </w:rPr>
        <w:t>” гэдгийг хасах 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firstLine="720" w:left="0" w:right="0"/>
        <w:contextualSpacing w:val="false"/>
        <w:jc w:val="both"/>
      </w:pPr>
      <w:r>
        <w:rPr>
          <w:rFonts w:cs="Arial"/>
          <w:iCs/>
          <w:color w:val="000000"/>
          <w:sz w:val="24"/>
          <w:szCs w:val="24"/>
          <w:lang w:val="mn-MN"/>
        </w:rPr>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Уг саналтай холбогдуулан Улсын Их Хурлын гишүүн Ж.Батсуурь, С.Эрдэнэ, С.Одонтуяа нар санал хэлэв. </w:t>
      </w:r>
    </w:p>
    <w:p>
      <w:pPr>
        <w:pStyle w:val="style20"/>
        <w:spacing w:after="0" w:before="0" w:line="100" w:lineRule="atLeast"/>
        <w:ind w:firstLine="720" w:left="0" w:right="0"/>
        <w:contextualSpacing w:val="false"/>
        <w:jc w:val="both"/>
      </w:pPr>
      <w:r>
        <w:rPr/>
      </w:r>
    </w:p>
    <w:p>
      <w:pPr>
        <w:pStyle w:val="style22"/>
        <w:spacing w:after="0" w:before="0" w:line="100" w:lineRule="atLeast"/>
        <w:contextualSpacing w:val="false"/>
        <w:jc w:val="both"/>
      </w:pPr>
      <w:r>
        <w:rPr>
          <w:rFonts w:cs="Arial"/>
          <w:sz w:val="24"/>
          <w:szCs w:val="24"/>
          <w:lang w:val="mn-MN"/>
        </w:rPr>
        <w:tab/>
      </w:r>
      <w:r>
        <w:rPr>
          <w:rFonts w:cs="Arial"/>
          <w:b/>
          <w:bCs/>
          <w:sz w:val="24"/>
          <w:szCs w:val="24"/>
          <w:lang w:val="mn-MN"/>
        </w:rPr>
        <w:t xml:space="preserve">Д.Батцогт: </w:t>
      </w:r>
      <w:r>
        <w:rPr>
          <w:rFonts w:cs="Arial"/>
          <w:b/>
          <w:bCs/>
          <w:sz w:val="24"/>
          <w:szCs w:val="24"/>
          <w:lang w:val="mn-MN"/>
        </w:rPr>
        <w:t xml:space="preserve">- </w:t>
      </w:r>
      <w:r>
        <w:rPr>
          <w:rFonts w:cs="Arial"/>
          <w:sz w:val="24"/>
          <w:szCs w:val="24"/>
          <w:lang w:val="mn-MN"/>
        </w:rPr>
        <w:t xml:space="preserve">Улсын Их Хурлын гишүүн С.Ганбаатар, Ё.Отгонбаяр, Я.Санжмятав нарын гаргасан, </w:t>
      </w:r>
      <w:r>
        <w:rPr>
          <w:rFonts w:cs="Arial" w:eastAsia="Arial"/>
          <w:sz w:val="24"/>
          <w:szCs w:val="24"/>
          <w:lang w:val="mn-MN"/>
        </w:rPr>
        <w:t>“</w:t>
      </w:r>
      <w:r>
        <w:rPr>
          <w:rFonts w:cs="Arial"/>
          <w:sz w:val="24"/>
          <w:szCs w:val="24"/>
          <w:lang w:val="mn-MN"/>
        </w:rPr>
        <w:t>14.4.2.даатгуулагчийг төлөөлж нийт даатгуулагчийн эрх, хууль ёсны ашиг сонирхлыг төлөөлөн хамгаалсан үйлдвэрчний эвлэлийг төлөөлсөн 3 хүн</w:t>
      </w:r>
      <w:r>
        <w:rPr>
          <w:rFonts w:cs="Arial"/>
          <w:color w:val="000000"/>
          <w:sz w:val="24"/>
          <w:szCs w:val="24"/>
          <w:lang w:val="mn-MN"/>
        </w:rPr>
        <w:t xml:space="preserve"> гэж өөрчилье гэсэн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 xml:space="preserve">Уг саналтай холбогдуулан Улсын Их Хурлын гишүүн С.Эрдэнэ, С.Ганбаатар  нар санал хэлэв.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iCs/>
          <w:color w:val="000000"/>
          <w:sz w:val="24"/>
          <w:szCs w:val="24"/>
          <w:lang w:val="mn-MN"/>
        </w:rPr>
        <w:t xml:space="preserve">Зөвшөөрсөн: </w:t>
        <w:tab/>
        <w:t>6</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7</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2"/>
        <w:spacing w:after="0" w:before="0" w:line="100" w:lineRule="atLeast"/>
        <w:contextualSpacing w:val="false"/>
        <w:jc w:val="both"/>
      </w:pPr>
      <w:r>
        <w:rPr>
          <w:rFonts w:cs="Arial"/>
          <w:iCs/>
          <w:color w:val="000000"/>
          <w:sz w:val="24"/>
          <w:szCs w:val="24"/>
          <w:lang w:val="mn-MN"/>
        </w:rPr>
        <w:tab/>
        <w:t>Гишүүдийн олонхын саналаар дэмжигдсэнгүй.</w:t>
      </w:r>
    </w:p>
    <w:p>
      <w:pPr>
        <w:pStyle w:val="style20"/>
        <w:spacing w:after="0" w:before="0" w:line="100" w:lineRule="atLeast"/>
        <w:ind w:firstLine="720" w:left="0" w:right="-32"/>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b/>
          <w:bCs/>
          <w:sz w:val="24"/>
          <w:szCs w:val="24"/>
          <w:lang w:val="mn-MN"/>
        </w:rPr>
        <w:t xml:space="preserve">Д.Батцогт: </w:t>
      </w:r>
      <w:r>
        <w:rPr>
          <w:rFonts w:cs="Arial"/>
          <w:b/>
          <w:bCs/>
          <w:sz w:val="24"/>
          <w:szCs w:val="24"/>
          <w:lang w:val="mn-MN"/>
        </w:rPr>
        <w:t>-</w:t>
      </w:r>
      <w:r>
        <w:rPr>
          <w:rFonts w:cs="Arial"/>
          <w:sz w:val="24"/>
          <w:szCs w:val="24"/>
          <w:lang w:val="mn-MN"/>
        </w:rPr>
        <w:t xml:space="preserve"> Улсын Их Хурлын гишүүн С.Ганбаатарын гаргасан, </w:t>
      </w:r>
      <w:r>
        <w:rPr>
          <w:rFonts w:cs="Arial"/>
          <w:color w:val="000000"/>
          <w:sz w:val="24"/>
          <w:szCs w:val="24"/>
          <w:lang w:val="mn-MN"/>
        </w:rPr>
        <w:t>14.4.3.</w:t>
      </w:r>
      <w:r>
        <w:rPr>
          <w:rFonts w:cs="Arial"/>
          <w:sz w:val="24"/>
          <w:szCs w:val="24"/>
          <w:lang w:val="mn-MN"/>
        </w:rPr>
        <w:t xml:space="preserve">ажил олгогчийн дийлэнх олонхын  хууль ёсны ашиг сонирхлыг төлөөлсөн байгууллагыг төлөөлж 3 хүн </w:t>
      </w:r>
      <w:r>
        <w:rPr>
          <w:rFonts w:cs="Arial"/>
          <w:color w:val="000000"/>
          <w:sz w:val="24"/>
          <w:szCs w:val="24"/>
          <w:lang w:val="mn-MN"/>
        </w:rPr>
        <w:t>саналыг д</w:t>
      </w:r>
      <w:r>
        <w:rPr>
          <w:rFonts w:cs="Arial"/>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5</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8</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2"/>
        <w:spacing w:after="0" w:before="0" w:line="100" w:lineRule="atLeast"/>
        <w:contextualSpacing w:val="false"/>
        <w:jc w:val="both"/>
      </w:pPr>
      <w:r>
        <w:rPr>
          <w:rFonts w:cs="Arial"/>
          <w:iCs/>
          <w:color w:val="000000"/>
          <w:sz w:val="24"/>
          <w:szCs w:val="24"/>
          <w:lang w:val="mn-MN"/>
        </w:rPr>
        <w:tab/>
        <w:t>Гишүүдийн олонхын саналаар дэмжигдсэнгүй.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 xml:space="preserve">Д.Батцогт: </w:t>
      </w:r>
      <w:r>
        <w:rPr>
          <w:rFonts w:cs="Arial"/>
          <w:b/>
          <w:bCs/>
          <w:color w:val="000000"/>
          <w:sz w:val="24"/>
          <w:szCs w:val="24"/>
          <w:lang w:val="mn-MN"/>
        </w:rPr>
        <w:t>-</w:t>
      </w:r>
      <w:r>
        <w:rPr>
          <w:rFonts w:cs="Arial"/>
          <w:color w:val="000000"/>
          <w:sz w:val="24"/>
          <w:szCs w:val="24"/>
          <w:lang w:val="mn-MN"/>
        </w:rPr>
        <w:t xml:space="preserve"> Улсын Их Хурлын гишүүн Л.Эрдэнэчимэгийн гаргасан, </w:t>
      </w:r>
      <w:r>
        <w:rPr>
          <w:rFonts w:cs="Arial" w:eastAsia="Arial Unicode MS"/>
          <w:color w:val="000000"/>
          <w:sz w:val="24"/>
          <w:szCs w:val="24"/>
          <w:lang w:val="mn-MN"/>
        </w:rPr>
        <w:t xml:space="preserve">12.3.Эрүүл мэндийн даатгалын байгууллага нь даатгуулагчид үзүүлсэн эрүүл мэндийн даатгалын тусламж, үйлчилгээний </w:t>
      </w:r>
      <w:r>
        <w:rPr>
          <w:rFonts w:cs="Arial" w:eastAsia="Arial Unicode MS"/>
          <w:color w:val="000000"/>
          <w:sz w:val="24"/>
          <w:szCs w:val="24"/>
          <w:u w:val="none"/>
          <w:lang w:val="mn-MN"/>
        </w:rPr>
        <w:t>зардлын төлбөрийг төсвийн сарын хуваарийг үндэслэн гүйцэтгэлээр тооцож</w:t>
      </w:r>
      <w:r>
        <w:rPr>
          <w:rFonts w:cs="Arial" w:eastAsia="Arial Unicode MS"/>
          <w:color w:val="000000"/>
          <w:sz w:val="24"/>
          <w:szCs w:val="24"/>
          <w:lang w:val="mn-MN"/>
        </w:rPr>
        <w:t xml:space="preserve"> олгох ба эрүүл мэндийн даатгалын байгууллага гэрээний үндсэн дээр урьдчилгаа олгож болно 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7</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6</w:t>
      </w:r>
    </w:p>
    <w:p>
      <w:pPr>
        <w:pStyle w:val="style20"/>
        <w:tabs>
          <w:tab w:leader="none" w:pos="-6210" w:val="left"/>
        </w:tabs>
        <w:spacing w:after="0" w:before="0" w:line="100" w:lineRule="atLeast"/>
        <w:ind w:firstLine="720" w:left="0" w:right="0"/>
        <w:contextualSpacing w:val="false"/>
        <w:jc w:val="both"/>
      </w:pPr>
      <w:r>
        <w:rPr>
          <w:lang w:val="mn-MN"/>
        </w:rPr>
        <w:t>Бүгд:</w:t>
        <w:tab/>
        <w:tab/>
        <w:tab/>
        <w:t>13</w:t>
      </w:r>
    </w:p>
    <w:p>
      <w:pPr>
        <w:pStyle w:val="style22"/>
        <w:spacing w:after="0" w:before="0" w:line="100" w:lineRule="atLeast"/>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r>
      <w:r>
        <w:rPr>
          <w:rFonts w:cs="Arial"/>
          <w:b/>
          <w:bCs/>
          <w:sz w:val="24"/>
          <w:szCs w:val="24"/>
          <w:lang w:val="mn-MN"/>
        </w:rPr>
        <w:t xml:space="preserve">Д.Батцогт: </w:t>
      </w:r>
      <w:r>
        <w:rPr>
          <w:rFonts w:cs="Arial"/>
          <w:b/>
          <w:bCs/>
          <w:sz w:val="24"/>
          <w:szCs w:val="24"/>
          <w:lang w:val="mn-MN"/>
        </w:rPr>
        <w:t xml:space="preserve">- </w:t>
      </w:r>
      <w:r>
        <w:rPr>
          <w:rFonts w:cs="Arial"/>
          <w:sz w:val="24"/>
          <w:szCs w:val="24"/>
          <w:lang w:val="mn-MN"/>
        </w:rPr>
        <w:t>12 дугаар зүйлийг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r>
      <w:r>
        <w:rPr>
          <w:rFonts w:cs="Arial"/>
          <w:iCs/>
          <w:color w:val="000000"/>
          <w:sz w:val="24"/>
          <w:szCs w:val="24"/>
          <w:lang w:val="mn-MN"/>
        </w:rPr>
        <w:t xml:space="preserve">Зөвшөөрсөн: </w:t>
        <w:tab/>
        <w:t>9</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4</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2"/>
        <w:spacing w:after="0" w:before="0" w:line="100" w:lineRule="atLeast"/>
        <w:contextualSpacing w:val="false"/>
        <w:jc w:val="both"/>
      </w:pPr>
      <w:r>
        <w:rPr>
          <w:rFonts w:cs="Arial"/>
          <w:iCs/>
          <w:color w:val="000000"/>
          <w:sz w:val="24"/>
          <w:szCs w:val="24"/>
          <w:lang w:val="mn-MN"/>
        </w:rPr>
        <w:tab/>
        <w:t>Гишүүдийн олонхын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tab/>
      </w:r>
      <w:r>
        <w:rPr>
          <w:lang w:val="mn-MN"/>
        </w:rPr>
        <w:t>77 дугаар санал нь дараагийн саналуудтай  уялдаа холбоотой учраас санал хураалт явагдаагүй болно.</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78.</w:t>
      </w:r>
      <w:r>
        <w:rPr>
          <w:rFonts w:cs="Arial"/>
          <w:b/>
          <w:sz w:val="24"/>
          <w:szCs w:val="24"/>
          <w:lang w:val="mn-MN"/>
        </w:rPr>
        <w:t xml:space="preserve"> </w:t>
      </w:r>
      <w:r>
        <w:rPr>
          <w:rFonts w:cs="Arial"/>
          <w:sz w:val="24"/>
          <w:szCs w:val="24"/>
          <w:lang w:val="mn-MN"/>
        </w:rPr>
        <w:t>Төслийн 14.6 дахь хэсгийн дугаарыг 14.7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14.7. Үндэсний зөвлөлийн ажлын албаны үүргийг Эрүүл мэндийн даатгалын байгууллага гүйцэтгэх бөгөөд ажлын албаны дүрмийг Үндэсний зөвлөл батална.” </w:t>
      </w:r>
      <w:r>
        <w:rPr>
          <w:rFonts w:cs="Arial"/>
          <w:iCs/>
          <w:color w:val="000000"/>
          <w:sz w:val="24"/>
          <w:szCs w:val="24"/>
          <w:lang w:val="mn-MN"/>
        </w:rPr>
        <w:t xml:space="preserve"> гэсэн саналыг хураалгахгүйгээр, түр хойшлуулахаар болов.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 xml:space="preserve">Д.Батцогт: </w:t>
      </w:r>
      <w:r>
        <w:rPr>
          <w:rFonts w:cs="Arial"/>
          <w:b/>
          <w:bCs/>
          <w:sz w:val="24"/>
          <w:szCs w:val="24"/>
          <w:lang w:val="mn-MN"/>
        </w:rPr>
        <w:t>-</w:t>
      </w:r>
      <w:r>
        <w:rPr>
          <w:rFonts w:cs="Arial"/>
          <w:sz w:val="24"/>
          <w:szCs w:val="24"/>
          <w:lang w:val="mn-MN"/>
        </w:rPr>
        <w:t xml:space="preserve"> </w:t>
      </w:r>
      <w:r>
        <w:rPr>
          <w:rFonts w:cs="Arial"/>
          <w:b/>
          <w:i/>
          <w:iCs/>
          <w:sz w:val="24"/>
          <w:szCs w:val="24"/>
          <w:lang w:val="mn-MN"/>
        </w:rPr>
        <w:t xml:space="preserve">79. </w:t>
      </w:r>
      <w:r>
        <w:rPr>
          <w:rFonts w:cs="Arial"/>
          <w:sz w:val="24"/>
          <w:szCs w:val="24"/>
          <w:lang w:val="mn-MN"/>
        </w:rPr>
        <w:t>Төслийн 14.7 дахь хэсгийн дугаарыг 14.8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14.8.Үндэсний зөвлөлийн гишүүдэд ажлын оролцоог харгалзан улирал тутам урамшуулал олгож болох бөгөөд урамшууллын хэмжээг Улсын Их Хурлын холбогдох Байнгын хороо тогтооно.”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9</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4</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2"/>
        <w:spacing w:after="0" w:before="0" w:line="100" w:lineRule="atLeast"/>
        <w:ind w:firstLine="720" w:left="0" w:right="0"/>
        <w:contextualSpacing w:val="false"/>
        <w:jc w:val="both"/>
      </w:pPr>
      <w:r>
        <w:rPr>
          <w:rFonts w:cs="Arial" w:eastAsia="Arial Unicode MS"/>
          <w:iCs/>
          <w:color w:val="000000"/>
          <w:sz w:val="24"/>
          <w:szCs w:val="24"/>
          <w:lang w:val="mn-MN"/>
        </w:rPr>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80.</w:t>
      </w:r>
      <w:r>
        <w:rPr>
          <w:rFonts w:cs="Arial"/>
          <w:b/>
          <w:color w:val="000000"/>
          <w:sz w:val="24"/>
          <w:szCs w:val="24"/>
          <w:lang w:val="mn-MN"/>
        </w:rPr>
        <w:t xml:space="preserve"> </w:t>
      </w:r>
      <w:r>
        <w:rPr>
          <w:rFonts w:cs="Arial"/>
          <w:color w:val="000000"/>
          <w:sz w:val="24"/>
          <w:szCs w:val="24"/>
          <w:lang w:val="mn-MN"/>
        </w:rPr>
        <w:t xml:space="preserve">Төслийн 14.8 дахь хэсгийн дугаарыг 14.9 болгож дор дурдсанаар өөрчлөн найруулах: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14.9.Үндэсний зөвлөл дараах бүрэн эрхийг хэрэгжүүлнэ: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14.9.1.эрүүл мэндийн даатгалын байгууллагын бүтэц, дүрмийг батлах;</w:t>
      </w:r>
    </w:p>
    <w:p>
      <w:pPr>
        <w:pStyle w:val="style20"/>
        <w:spacing w:after="0" w:before="0" w:line="100" w:lineRule="atLeast"/>
        <w:ind w:firstLine="1440" w:left="0" w:right="-32"/>
        <w:contextualSpacing w:val="false"/>
        <w:jc w:val="both"/>
      </w:pPr>
      <w:r>
        <w:rPr>
          <w:rFonts w:cs="Arial"/>
          <w:color w:val="000000"/>
          <w:sz w:val="24"/>
          <w:szCs w:val="24"/>
          <w:lang w:val="mn-MN"/>
        </w:rPr>
        <w:t>14.9.2.эрүүл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14.9.3.э</w:t>
      </w:r>
      <w:r>
        <w:rPr>
          <w:rFonts w:cs="Arial"/>
          <w:color w:val="000000"/>
          <w:sz w:val="24"/>
          <w:szCs w:val="24"/>
        </w:rPr>
        <w:t>рүүл мэндийн даатгалын эрсдлийн сангийн хөрөнгийг тооцох, зарцуулах</w:t>
      </w:r>
      <w:r>
        <w:rPr>
          <w:rFonts w:cs="Arial"/>
          <w:color w:val="000000"/>
          <w:sz w:val="24"/>
          <w:szCs w:val="24"/>
          <w:lang w:val="mn-MN"/>
        </w:rPr>
        <w:t>, банкинд хадгалуулах</w:t>
      </w:r>
      <w:r>
        <w:rPr>
          <w:rFonts w:cs="Arial"/>
          <w:color w:val="000000"/>
          <w:sz w:val="24"/>
          <w:szCs w:val="24"/>
        </w:rPr>
        <w:t xml:space="preserve"> журмыг</w:t>
      </w:r>
      <w:r>
        <w:rPr>
          <w:rFonts w:cs="Arial"/>
          <w:color w:val="000000"/>
          <w:sz w:val="24"/>
          <w:szCs w:val="24"/>
          <w:lang w:val="mn-MN"/>
        </w:rPr>
        <w:t xml:space="preserve"> сангийн, нийгмийн даатгалын, эрүүл мэндийн асуудал эрхэлсэн төрийн захиргааны төв байгууллага, Монгол банкны саналыг тус тус үндэслэн</w:t>
      </w:r>
      <w:r>
        <w:rPr>
          <w:rFonts w:cs="Arial"/>
          <w:color w:val="000000"/>
          <w:sz w:val="24"/>
          <w:szCs w:val="24"/>
        </w:rPr>
        <w:t xml:space="preserve"> батлах;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 xml:space="preserve">14.9.4.эрүүл мэндийн даатгалын сангийн </w:t>
      </w:r>
      <w:r>
        <w:rPr>
          <w:rFonts w:cs="Arial"/>
          <w:color w:val="000000"/>
          <w:sz w:val="24"/>
          <w:szCs w:val="24"/>
          <w:u w:val="none"/>
          <w:lang w:val="mn-MN"/>
        </w:rPr>
        <w:t>чөлөөт үлдэгдлийг</w:t>
      </w:r>
      <w:r>
        <w:rPr>
          <w:rFonts w:cs="Arial"/>
          <w:color w:val="000000"/>
          <w:sz w:val="24"/>
          <w:szCs w:val="24"/>
          <w:lang w:val="mn-MN"/>
        </w:rPr>
        <w:t xml:space="preserve"> зарцуулах, банкинд хадгалуулах, Засгийн газрын бонд, Монгол банкны үнэт цаас худалдан авах хөрөнгийн хэмжээ, журмыг сангийн, нийгмийн даатгалын асуудал эрхэлсэн төрийн захиргааны төв байгууллага, Монгол банкны саналыг тус тус үндэслэн</w:t>
      </w:r>
      <w:r>
        <w:rPr>
          <w:rFonts w:cs="Arial"/>
          <w:color w:val="000000"/>
          <w:sz w:val="24"/>
          <w:szCs w:val="24"/>
        </w:rPr>
        <w:t xml:space="preserve"> батлах;</w:t>
      </w:r>
      <w:r>
        <w:rPr>
          <w:rFonts w:cs="Arial"/>
          <w:color w:val="000000"/>
          <w:sz w:val="24"/>
          <w:szCs w:val="24"/>
          <w:lang w:val="mn-MN"/>
        </w:rPr>
        <w:t xml:space="preserve">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14.9.5.эрүүл мэндийн даатгалын сангийн болон эрүүл мэндийн даатгалын байгууллагын үйл ажиллагааны тайланг хэлэлцэх, үйл ажиллагааны болон удирдлагын зардлыг хянах, үнэлэлт, дүгнэлт өгөх</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14.9.6.тусламж, үйлчилгээ үзүүлэх байгууллагыг сонгох журмыг нийгмийн даатгалын болон эрүүл мэндийн асуудал эрхэлсэн төрийн захиргааны төв байгууллагын саналыг үндэслэн батлах</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14.9.7.энэ хуулийн 9.1-д заасан эрүүл мэндийн даатгалын тусламж, үйлчилгээний багцад орох тусламж, үйлчилгээний нэр, төрлийг эрүүл мэндийн болон нийгмийн даатгалын асуудал эрхэлсэн төрийн захиргааны төв байгууллагын саналыг үндэслэн тогтоох</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14.</w:t>
      </w:r>
      <w:r>
        <w:rPr>
          <w:rFonts w:cs="Arial"/>
          <w:color w:val="000000"/>
          <w:sz w:val="24"/>
          <w:szCs w:val="24"/>
          <w:lang w:val="mn-MN"/>
        </w:rPr>
        <w:t>9</w:t>
      </w:r>
      <w:r>
        <w:rPr>
          <w:rFonts w:cs="Arial"/>
          <w:color w:val="000000"/>
          <w:sz w:val="24"/>
          <w:szCs w:val="24"/>
        </w:rPr>
        <w:t>.</w:t>
      </w:r>
      <w:r>
        <w:rPr>
          <w:rFonts w:cs="Arial"/>
          <w:color w:val="000000"/>
          <w:sz w:val="24"/>
          <w:szCs w:val="24"/>
          <w:lang w:val="mn-MN"/>
        </w:rPr>
        <w:t>8</w:t>
      </w:r>
      <w:r>
        <w:rPr>
          <w:rFonts w:cs="Arial"/>
          <w:color w:val="000000"/>
          <w:sz w:val="24"/>
          <w:szCs w:val="24"/>
        </w:rPr>
        <w:t>.</w:t>
      </w:r>
      <w:r>
        <w:rPr>
          <w:rFonts w:cs="Arial"/>
          <w:color w:val="000000"/>
          <w:sz w:val="24"/>
          <w:szCs w:val="24"/>
          <w:lang w:val="mn-MN"/>
        </w:rPr>
        <w:t>эрүүл мэндийн даатгалын сангаас даатгуулагчид үзүүлэх тусламж, үйлчилгээний зардлын төлбөрийн дээд хязгаар, энэ хуулийн 12.1-д заасан даатгуулагчийн төлөх төлбөрийн хэмжээг нийгмийн хамгааллын болон эрүүл эрүүл мэндийн асуудал эрхэлсэн төрийн захиргааны төв байгууллагын саналыг үндэслэн жил бүр тогтоох;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14.</w:t>
      </w:r>
      <w:r>
        <w:rPr>
          <w:rFonts w:cs="Arial"/>
          <w:color w:val="000000"/>
          <w:sz w:val="24"/>
          <w:szCs w:val="24"/>
          <w:lang w:val="mn-MN"/>
        </w:rPr>
        <w:t>9</w:t>
      </w:r>
      <w:r>
        <w:rPr>
          <w:rFonts w:cs="Arial"/>
          <w:color w:val="000000"/>
          <w:sz w:val="24"/>
          <w:szCs w:val="24"/>
        </w:rPr>
        <w:t>.</w:t>
      </w:r>
      <w:r>
        <w:rPr>
          <w:rFonts w:cs="Arial"/>
          <w:color w:val="000000"/>
          <w:sz w:val="24"/>
          <w:szCs w:val="24"/>
          <w:lang w:val="mn-MN"/>
        </w:rPr>
        <w:t>9</w:t>
      </w:r>
      <w:r>
        <w:rPr>
          <w:rFonts w:cs="Arial"/>
          <w:color w:val="000000"/>
          <w:sz w:val="24"/>
          <w:szCs w:val="24"/>
        </w:rPr>
        <w:t>.</w:t>
      </w:r>
      <w:r>
        <w:rPr>
          <w:rFonts w:cs="Arial"/>
          <w:color w:val="000000"/>
          <w:sz w:val="24"/>
          <w:szCs w:val="24"/>
          <w:lang w:val="mn-MN"/>
        </w:rPr>
        <w:t xml:space="preserve">эрүүл мэндийн </w:t>
      </w:r>
      <w:r>
        <w:rPr>
          <w:rFonts w:cs="Arial"/>
          <w:color w:val="000000"/>
          <w:sz w:val="24"/>
          <w:szCs w:val="24"/>
        </w:rPr>
        <w:t xml:space="preserve">даатгалын сангаас үнийн хөнгөлөлт үзүүлэх </w:t>
      </w:r>
      <w:r>
        <w:rPr>
          <w:rFonts w:cs="Arial"/>
          <w:color w:val="000000"/>
          <w:sz w:val="24"/>
          <w:szCs w:val="24"/>
          <w:u w:val="none"/>
          <w:lang w:val="mn-MN"/>
        </w:rPr>
        <w:t>з</w:t>
      </w:r>
      <w:r>
        <w:rPr>
          <w:rFonts w:cs="Arial"/>
          <w:color w:val="000000"/>
          <w:sz w:val="24"/>
          <w:szCs w:val="24"/>
          <w:u w:val="none"/>
        </w:rPr>
        <w:t>айлшгүй шаардлагатай</w:t>
      </w:r>
      <w:r>
        <w:rPr>
          <w:rFonts w:cs="Arial"/>
          <w:color w:val="000000"/>
          <w:sz w:val="24"/>
          <w:szCs w:val="24"/>
          <w:u w:val="single"/>
        </w:rPr>
        <w:t xml:space="preserve"> </w:t>
      </w:r>
      <w:r>
        <w:rPr>
          <w:rFonts w:cs="Arial"/>
          <w:color w:val="000000"/>
          <w:sz w:val="24"/>
          <w:szCs w:val="24"/>
        </w:rPr>
        <w:t xml:space="preserve">эмийн </w:t>
      </w:r>
      <w:r>
        <w:rPr>
          <w:rFonts w:cs="Arial"/>
          <w:color w:val="000000"/>
          <w:sz w:val="24"/>
          <w:szCs w:val="24"/>
          <w:lang w:val="mn-MN"/>
        </w:rPr>
        <w:t xml:space="preserve">нэр төрөл, үнийн дээд хязгаар, хөнгөлөх хэмжээг эрүүл мэндийн асуудал эрхэлсэн төрийн захиргааны төв байгууллагын саналыг үндэслэн жил бүр </w:t>
      </w:r>
      <w:r>
        <w:rPr>
          <w:rFonts w:cs="Arial"/>
          <w:color w:val="000000"/>
          <w:sz w:val="24"/>
          <w:szCs w:val="24"/>
        </w:rPr>
        <w:t>тогтоох;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14.9.10.эрүүл мэндийн даатгалтай холбогдсон асуудлаар өөрийн бүрэн эрхийн хүрээнд холбогдох журам, тогтоол, зөвлөмж гаргах;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1</w:t>
      </w:r>
      <w:r>
        <w:rPr>
          <w:rFonts w:cs="Arial"/>
          <w:color w:val="000000"/>
          <w:sz w:val="24"/>
          <w:szCs w:val="24"/>
        </w:rPr>
        <w:t>4</w:t>
      </w:r>
      <w:r>
        <w:rPr>
          <w:rFonts w:cs="Arial"/>
          <w:color w:val="000000"/>
          <w:sz w:val="24"/>
          <w:szCs w:val="24"/>
          <w:lang w:val="mn-MN"/>
        </w:rPr>
        <w:t>.9.11.эрүүл мэндийн даатгалын тухай хууль тогтоомж, эрүүл мэндийн даатгалын тогтолцоо, үйл ажиллагааг боловсронгуй болгох талаар холбогдох байгууллагаас ирүүлсэн асуудлыг хэлэлцэн шийдвэрлэх, санал боловсруулах, эрх бүхий этгээдээр шийдвэрлүүлэх;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 xml:space="preserve">14.9.12.эрүүл мэндийн даатгалтай холбоотой асуудлаар </w:t>
      </w:r>
      <w:r>
        <w:rPr>
          <w:rFonts w:cs="Arial" w:eastAsia="Arial Unicode MS"/>
          <w:bCs/>
          <w:color w:val="000000"/>
          <w:sz w:val="24"/>
          <w:szCs w:val="24"/>
          <w:lang w:val="mn-MN"/>
        </w:rPr>
        <w:t>мэргэжлийн нийгэмлэг, холбоо, шинжээч, даатгуулагч, хамтрагч талуудыг</w:t>
      </w:r>
      <w:r>
        <w:rPr>
          <w:rFonts w:cs="Arial"/>
          <w:color w:val="000000"/>
          <w:sz w:val="24"/>
          <w:szCs w:val="24"/>
          <w:lang w:val="mn-MN"/>
        </w:rPr>
        <w:t xml:space="preserve"> оролцуулсан байнгын болон түр ажиллагаатай ажлын хэсэг байгуулах, ажлын үр дүнг хэлэлцэх;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14.9.13.эрүүл мэндийн даатгалтай холбогдсон асуудлаар ирүүлсэн өргөдөл, гомдлыг шийдвэрлэх;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 xml:space="preserve">14.9.14.хууль тогтоомжид заасан бусад бүрэн эрх.”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12</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1</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0"/>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Улсын Их Хурлын гишүүн С.Одонтуяа,</w:t>
      </w:r>
      <w:r>
        <w:rPr>
          <w:rFonts w:cs="Arial"/>
          <w:sz w:val="24"/>
          <w:szCs w:val="24"/>
          <w:lang w:val="mn-MN"/>
        </w:rPr>
        <w:t xml:space="preserve"> “бонд, үнэт цаас” гээд,  Монголбанк болон Санхүүгийн зохицуулах хорооны саналыг тус тус үндэслэн гэсэн найруулгын саналыг хэлэв.</w:t>
      </w:r>
    </w:p>
    <w:p>
      <w:pPr>
        <w:pStyle w:val="style20"/>
        <w:spacing w:after="0" w:before="0" w:line="100" w:lineRule="atLeast"/>
        <w:ind w:hanging="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bCs/>
          <w:sz w:val="24"/>
          <w:szCs w:val="24"/>
          <w:lang w:val="mn-MN"/>
        </w:rPr>
        <w:t xml:space="preserve"> - </w:t>
      </w:r>
      <w:r>
        <w:rPr>
          <w:rFonts w:cs="Arial"/>
          <w:color w:val="000000"/>
          <w:sz w:val="24"/>
          <w:szCs w:val="24"/>
          <w:lang w:val="mn-MN"/>
        </w:rPr>
        <w:t xml:space="preserve">78 дугаар саналаар санал.  Үндэсний зөвлөл ажлын албатай байх бөгөөд ажлын албаны орон тоо, ажиллах дүрмийг Улсын Их Хурлын холбогдох Байнгын хороо тогтооно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2"/>
        <w:spacing w:after="0" w:before="0" w:line="100" w:lineRule="atLeast"/>
        <w:ind w:firstLine="720" w:left="0" w:right="0"/>
        <w:contextualSpacing w:val="false"/>
        <w:jc w:val="both"/>
      </w:pPr>
      <w:r>
        <w:rPr>
          <w:rFonts w:cs="Arial" w:eastAsia="Arial Unicode MS"/>
          <w:iCs/>
          <w:color w:val="000000"/>
          <w:sz w:val="24"/>
          <w:szCs w:val="24"/>
          <w:lang w:val="mn-MN"/>
        </w:rPr>
        <w:t>Гишүүдийн олонхын саналаар дэмжигдлээ.</w:t>
      </w:r>
    </w:p>
    <w:p>
      <w:pPr>
        <w:pStyle w:val="style20"/>
        <w:spacing w:after="0" w:before="0" w:line="100" w:lineRule="atLeast"/>
        <w:ind w:hanging="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 xml:space="preserve">Д.Батцогт: </w:t>
      </w:r>
      <w:r>
        <w:rPr>
          <w:rFonts w:cs="Arial"/>
          <w:b/>
          <w:color w:val="000000"/>
          <w:sz w:val="24"/>
          <w:szCs w:val="24"/>
          <w:lang w:val="mn-MN"/>
        </w:rPr>
        <w:t>-</w:t>
      </w:r>
      <w:r>
        <w:rPr>
          <w:rFonts w:cs="Arial"/>
          <w:b/>
          <w:color w:val="000000"/>
          <w:sz w:val="24"/>
          <w:szCs w:val="24"/>
          <w:lang w:val="mn-MN"/>
        </w:rPr>
        <w:t xml:space="preserve"> </w:t>
      </w:r>
      <w:r>
        <w:rPr>
          <w:rFonts w:cs="Arial"/>
          <w:b/>
          <w:i/>
          <w:iCs/>
          <w:color w:val="000000"/>
          <w:sz w:val="24"/>
          <w:szCs w:val="24"/>
          <w:lang w:val="mn-MN"/>
        </w:rPr>
        <w:t xml:space="preserve">81. </w:t>
      </w:r>
      <w:r>
        <w:rPr>
          <w:rFonts w:cs="Arial"/>
          <w:color w:val="000000"/>
          <w:sz w:val="24"/>
          <w:szCs w:val="24"/>
          <w:lang w:val="mn-MN"/>
        </w:rPr>
        <w:t xml:space="preserve">Төслийн 14.9 дэх хэсгийн дугаарыг 14.10 болгож, “гишүүдийн 50-иас дээш хувийн” гэснийг “гишүүдийн гуравны хоёроос доошгүй” гэж өөрчлөх </w:t>
      </w:r>
      <w:r>
        <w:rPr>
          <w:rFonts w:cs="Arial" w:eastAsia="Arial Unicode MS"/>
          <w:color w:val="000000"/>
          <w:sz w:val="24"/>
          <w:szCs w:val="24"/>
          <w:lang w:val="mn-MN"/>
        </w:rPr>
        <w:t xml:space="preserve">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Татгалзсан:</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firstLine="720" w:left="0" w:right="0"/>
        <w:contextualSpacing w:val="false"/>
        <w:jc w:val="both"/>
      </w:pPr>
      <w:r>
        <w:rPr>
          <w:rFonts w:cs="Arial" w:eastAsia="Arial Unicode MS"/>
          <w:iCs/>
          <w:color w:val="000000"/>
          <w:sz w:val="24"/>
          <w:szCs w:val="24"/>
          <w:lang w:val="mn-MN"/>
        </w:rPr>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82. </w:t>
      </w:r>
      <w:r>
        <w:rPr>
          <w:rFonts w:cs="Arial"/>
          <w:color w:val="000000"/>
          <w:sz w:val="24"/>
          <w:szCs w:val="24"/>
          <w:lang w:val="mn-MN"/>
        </w:rPr>
        <w:t>Төслийн 14.10 дахь хэсгийн дугаарыг 14.11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color w:val="000000"/>
          <w:sz w:val="24"/>
          <w:szCs w:val="24"/>
          <w:lang w:val="mn-MN"/>
        </w:rPr>
        <w:t>“</w:t>
      </w:r>
      <w:r>
        <w:rPr>
          <w:rFonts w:cs="Arial"/>
          <w:color w:val="000000"/>
          <w:sz w:val="24"/>
          <w:szCs w:val="24"/>
        </w:rPr>
        <w:t>1</w:t>
      </w:r>
      <w:r>
        <w:rPr>
          <w:rFonts w:cs="Arial"/>
          <w:color w:val="000000"/>
          <w:sz w:val="24"/>
          <w:szCs w:val="24"/>
          <w:lang w:val="mn-MN"/>
        </w:rPr>
        <w:t>4</w:t>
      </w:r>
      <w:r>
        <w:rPr>
          <w:rFonts w:cs="Arial"/>
          <w:color w:val="000000"/>
          <w:sz w:val="24"/>
          <w:szCs w:val="24"/>
        </w:rPr>
        <w:t>.</w:t>
      </w:r>
      <w:r>
        <w:rPr>
          <w:rFonts w:cs="Arial"/>
          <w:color w:val="000000"/>
          <w:sz w:val="24"/>
          <w:szCs w:val="24"/>
          <w:lang w:val="mn-MN"/>
        </w:rPr>
        <w:t>11</w:t>
      </w:r>
      <w:r>
        <w:rPr>
          <w:rFonts w:cs="Arial"/>
          <w:color w:val="000000"/>
          <w:sz w:val="24"/>
          <w:szCs w:val="24"/>
        </w:rPr>
        <w:t xml:space="preserve">.Дараах үндэслэлээр </w:t>
      </w:r>
      <w:r>
        <w:rPr>
          <w:rFonts w:cs="Arial"/>
          <w:color w:val="000000"/>
          <w:sz w:val="24"/>
          <w:szCs w:val="24"/>
          <w:lang w:val="mn-MN"/>
        </w:rPr>
        <w:t xml:space="preserve">Үндэсний зөвлөлийн гишүүнийг </w:t>
      </w:r>
      <w:r>
        <w:rPr>
          <w:rFonts w:cs="Arial"/>
          <w:color w:val="000000"/>
          <w:sz w:val="24"/>
          <w:szCs w:val="24"/>
        </w:rPr>
        <w:t>эгүүлэн татна</w:t>
      </w:r>
      <w:r>
        <w:rPr>
          <w:rFonts w:cs="Arial"/>
          <w:color w:val="000000"/>
          <w:sz w:val="24"/>
          <w:szCs w:val="24"/>
          <w:lang w:val="mn-MN"/>
        </w:rPr>
        <w:t>:</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1</w:t>
      </w:r>
      <w:r>
        <w:rPr>
          <w:rFonts w:cs="Arial"/>
          <w:color w:val="000000"/>
          <w:sz w:val="24"/>
          <w:szCs w:val="24"/>
          <w:lang w:val="mn-MN"/>
        </w:rPr>
        <w:t>4</w:t>
      </w:r>
      <w:r>
        <w:rPr>
          <w:rFonts w:cs="Arial"/>
          <w:color w:val="000000"/>
          <w:sz w:val="24"/>
          <w:szCs w:val="24"/>
        </w:rPr>
        <w:t>.</w:t>
      </w:r>
      <w:r>
        <w:rPr>
          <w:rFonts w:cs="Arial"/>
          <w:color w:val="000000"/>
          <w:sz w:val="24"/>
          <w:szCs w:val="24"/>
          <w:lang w:val="mn-MN"/>
        </w:rPr>
        <w:t>11</w:t>
      </w:r>
      <w:r>
        <w:rPr>
          <w:rFonts w:cs="Arial"/>
          <w:color w:val="000000"/>
          <w:sz w:val="24"/>
          <w:szCs w:val="24"/>
        </w:rPr>
        <w:t xml:space="preserve">.1.үүргээ </w:t>
      </w:r>
      <w:r>
        <w:rPr>
          <w:rFonts w:cs="Arial"/>
          <w:color w:val="000000"/>
          <w:sz w:val="24"/>
          <w:szCs w:val="24"/>
          <w:lang w:val="mn-MN"/>
        </w:rPr>
        <w:t xml:space="preserve">удаа дараа </w:t>
      </w:r>
      <w:r>
        <w:rPr>
          <w:rFonts w:cs="Arial"/>
          <w:color w:val="000000"/>
          <w:sz w:val="24"/>
          <w:szCs w:val="24"/>
        </w:rPr>
        <w:t>хангалтгүй биелүүлсэн</w:t>
      </w:r>
      <w:r>
        <w:rPr>
          <w:rFonts w:cs="Arial"/>
          <w:color w:val="000000"/>
          <w:sz w:val="24"/>
          <w:szCs w:val="24"/>
          <w:lang w:val="mn-MN"/>
        </w:rPr>
        <w:t xml:space="preserve">, </w:t>
      </w:r>
      <w:r>
        <w:rPr>
          <w:rFonts w:cs="Arial"/>
          <w:color w:val="000000"/>
          <w:sz w:val="24"/>
          <w:szCs w:val="24"/>
          <w:u w:val="none"/>
          <w:lang w:val="mn-MN"/>
        </w:rPr>
        <w:t>үүргээ гүйцэтгэх чадваргүй болсон</w:t>
      </w:r>
      <w:r>
        <w:rPr>
          <w:rFonts w:cs="Arial"/>
          <w:color w:val="000000"/>
          <w:sz w:val="24"/>
          <w:szCs w:val="24"/>
          <w:u w:val="none"/>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14.11.2.хурлыг 3 удаа хүндэтгэх шалтгаангүйгээр дараалан тасалсан</w:t>
      </w:r>
      <w:r>
        <w:rPr>
          <w:rFonts w:cs="Arial"/>
          <w:color w:val="000000"/>
          <w:sz w:val="24"/>
          <w:szCs w:val="24"/>
        </w:rPr>
        <w:t>;</w:t>
      </w:r>
    </w:p>
    <w:p>
      <w:pPr>
        <w:pStyle w:val="style20"/>
        <w:spacing w:after="0" w:before="0" w:line="100" w:lineRule="atLeast"/>
        <w:ind w:firstLine="1440" w:left="0" w:right="0"/>
        <w:contextualSpacing w:val="false"/>
        <w:jc w:val="both"/>
      </w:pPr>
      <w:r>
        <w:rPr>
          <w:rFonts w:cs="Arial"/>
          <w:color w:val="000000"/>
          <w:sz w:val="24"/>
          <w:szCs w:val="24"/>
          <w:lang w:val="mn-MN"/>
        </w:rPr>
        <w:t>14.11.3.бүрэн эрхийнхээ хугацаа дуусахаас өмнө чөлөөлөгдөх хүсэлтээ гаргасан</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lang w:val="mn-MN"/>
        </w:rPr>
        <w:t>14.11.4.гэмт хэрэгт холбогдож гэм буруутай нь шүүхээр тогтоогдсон</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lang w:val="mn-MN"/>
        </w:rPr>
        <w:t>14.11.5.төлөөлж байгаа тал нь эгүүлэн татсан</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lang w:val="mn-MN"/>
        </w:rPr>
        <w:t>14.11.6.дампуурсан нь шүүхээр тогтоогдсон</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lang w:val="mn-MN"/>
        </w:rPr>
        <w:t xml:space="preserve">14.11.7.гишүүн нас барсан болон </w:t>
      </w:r>
      <w:r>
        <w:rPr>
          <w:rFonts w:cs="Arial"/>
          <w:color w:val="000000"/>
          <w:sz w:val="24"/>
          <w:szCs w:val="24"/>
          <w:u w:val="none"/>
          <w:lang w:val="mn-MN"/>
        </w:rPr>
        <w:t>хуулиар тогтоосон эгүүлэн татах</w:t>
      </w:r>
      <w:r>
        <w:rPr>
          <w:rFonts w:cs="Arial"/>
          <w:color w:val="000000"/>
          <w:sz w:val="24"/>
          <w:szCs w:val="24"/>
          <w:lang w:val="mn-MN"/>
        </w:rPr>
        <w:t xml:space="preserve"> бусад үндэслэл.” </w:t>
      </w:r>
      <w:bookmarkStart w:id="1" w:name="__DdeLink__5818_1570450487"/>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1440" w:left="0" w:right="-32"/>
        <w:contextualSpacing w:val="false"/>
        <w:jc w:val="both"/>
      </w:pPr>
      <w:bookmarkEnd w:id="1"/>
      <w:r>
        <w:rPr/>
      </w:r>
    </w:p>
    <w:p>
      <w:pPr>
        <w:pStyle w:val="style20"/>
        <w:spacing w:after="0" w:before="0" w:line="100" w:lineRule="atLeast"/>
        <w:ind w:firstLine="720" w:left="0" w:right="-32"/>
        <w:contextualSpacing w:val="false"/>
        <w:jc w:val="both"/>
      </w:pPr>
      <w:r>
        <w:rPr>
          <w:rFonts w:cs="Arial"/>
          <w:b/>
          <w:i/>
          <w:iCs/>
          <w:color w:val="000000"/>
          <w:sz w:val="24"/>
          <w:szCs w:val="24"/>
          <w:lang w:val="mn-MN"/>
        </w:rPr>
        <w:t>83.</w:t>
      </w:r>
      <w:r>
        <w:rPr>
          <w:rFonts w:cs="Arial"/>
          <w:b/>
          <w:color w:val="000000"/>
          <w:sz w:val="24"/>
          <w:szCs w:val="24"/>
          <w:lang w:val="mn-MN"/>
        </w:rPr>
        <w:t xml:space="preserve"> </w:t>
      </w:r>
      <w:r>
        <w:rPr>
          <w:rFonts w:cs="Arial"/>
          <w:color w:val="000000"/>
          <w:sz w:val="24"/>
          <w:szCs w:val="24"/>
          <w:lang w:val="mn-MN"/>
        </w:rPr>
        <w:t>Төсөлд дор дурдсан 14.12 дахь хэсэг нэмэх: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720" w:left="0" w:right="-32"/>
        <w:contextualSpacing w:val="false"/>
        <w:jc w:val="both"/>
      </w:pPr>
      <w:r>
        <w:rPr>
          <w:rFonts w:cs="Arial" w:eastAsia="Arial"/>
          <w:color w:val="000000"/>
          <w:sz w:val="24"/>
          <w:szCs w:val="24"/>
          <w:lang w:val="mn-MN"/>
        </w:rPr>
        <w:t>“</w:t>
      </w:r>
      <w:r>
        <w:rPr>
          <w:rFonts w:cs="Arial"/>
          <w:color w:val="000000"/>
          <w:sz w:val="24"/>
          <w:szCs w:val="24"/>
          <w:lang w:val="mn-MN"/>
        </w:rPr>
        <w:t xml:space="preserve">14.12.Үндэсний зөвлөлийн дарга, гишүүдийг Үндэсний зөвлөлийн гуравны хоёроос доошгүй гишүүдийн бичгээр гаргасан, тодорхой шалтгаан бүхий хүсэлтийг үндэслэн Улсын Их Хурал ажлаас нь чөлөөлж болно.”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i/>
          <w:iCs/>
          <w:color w:val="000000"/>
          <w:sz w:val="24"/>
          <w:szCs w:val="24"/>
          <w:lang w:val="mn-MN"/>
        </w:rPr>
        <w:t xml:space="preserve">84. </w:t>
      </w:r>
      <w:r>
        <w:rPr>
          <w:rFonts w:cs="Arial"/>
          <w:color w:val="000000"/>
          <w:sz w:val="24"/>
          <w:szCs w:val="24"/>
          <w:lang w:val="mn-MN"/>
        </w:rPr>
        <w:t>Төсөлд дор дурдсан 14.13 дахь хэсэг нэмэх:</w:t>
      </w:r>
    </w:p>
    <w:p>
      <w:pPr>
        <w:pStyle w:val="style20"/>
        <w:spacing w:after="0" w:before="0" w:line="100" w:lineRule="atLeast"/>
        <w:ind w:firstLine="720" w:left="0" w:right="-32"/>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14.13.Үндэсний зөвлөлийн дарга, гишүүн нь бүрэн эрхийнхээ хугацааг дуусахаас өмнө ажлаас чөлөөлөгдөх хүсэлтээ Улсын Их Хурлын холбогдох Байнгын хороонд хэдийд ч мэдэгдэж болно.”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Татгалзсан:</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85.</w:t>
      </w:r>
      <w:r>
        <w:rPr>
          <w:rFonts w:cs="Arial"/>
          <w:b/>
          <w:sz w:val="24"/>
          <w:szCs w:val="24"/>
          <w:lang w:val="mn-MN"/>
        </w:rPr>
        <w:t xml:space="preserve"> </w:t>
      </w:r>
      <w:r>
        <w:rPr>
          <w:rFonts w:cs="Arial"/>
          <w:sz w:val="24"/>
          <w:szCs w:val="24"/>
          <w:lang w:val="mn-MN"/>
        </w:rPr>
        <w:t>Төслийн 15.1 болон 15.2 дахь хэсгийг нэгтгэж,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15.1.Эрүүл мэндийн даатгалын байгууллага нь Засгийн газрын хэрэгжүүлэгч агентлаг байх бөгөөд </w:t>
      </w:r>
      <w:r>
        <w:rPr>
          <w:rFonts w:cs="Arial"/>
          <w:sz w:val="24"/>
          <w:szCs w:val="24"/>
          <w:u w:val="none"/>
          <w:lang w:val="mn-MN"/>
        </w:rPr>
        <w:t xml:space="preserve">эрүүл мэндийн даатгалын орон нутгийн салбар, нэгж нь эрүүл мэндийн даатгалын байгууллагын удирдлага доор үйл ажиллагаа явуулна.”  </w:t>
      </w:r>
      <w:r>
        <w:rPr>
          <w:rFonts w:cs="Arial" w:eastAsia="Arial Unicode MS"/>
          <w:color w:val="000000"/>
          <w:sz w:val="24"/>
          <w:szCs w:val="24"/>
          <w:u w:val="none"/>
          <w:lang w:val="mn-MN"/>
        </w:rPr>
        <w:t>гэсэн саналыг д</w:t>
      </w:r>
      <w:r>
        <w:rPr>
          <w:rFonts w:cs="Arial" w:eastAsia="Arial Unicode MS"/>
          <w:iCs/>
          <w:color w:val="000000"/>
          <w:sz w:val="24"/>
          <w:szCs w:val="24"/>
          <w:u w:val="none"/>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 xml:space="preserve">86. </w:t>
      </w:r>
      <w:r>
        <w:rPr>
          <w:rFonts w:cs="Arial"/>
          <w:sz w:val="24"/>
          <w:szCs w:val="24"/>
          <w:lang w:val="mn-MN"/>
        </w:rPr>
        <w:t>Төслийн</w:t>
      </w:r>
      <w:r>
        <w:rPr>
          <w:rFonts w:cs="Arial"/>
          <w:b/>
          <w:sz w:val="24"/>
          <w:szCs w:val="24"/>
          <w:lang w:val="mn-MN"/>
        </w:rPr>
        <w:t xml:space="preserve"> </w:t>
      </w:r>
      <w:r>
        <w:rPr>
          <w:rFonts w:cs="Arial"/>
          <w:sz w:val="24"/>
          <w:szCs w:val="24"/>
          <w:lang w:val="mn-MN"/>
        </w:rPr>
        <w:t>15.3 дахь хэсгийн дугаарыг 15.2 дахь хэсэг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u w:val="none"/>
          <w:lang w:val="mn-MN"/>
        </w:rPr>
        <w:t>“</w:t>
      </w:r>
      <w:r>
        <w:rPr>
          <w:rFonts w:cs="Arial"/>
          <w:sz w:val="24"/>
          <w:szCs w:val="24"/>
          <w:u w:val="none"/>
          <w:lang w:val="mn-MN"/>
        </w:rPr>
        <w:t>15.2.Эрүүл мэндийн даатгалын байгууллагын даргыг Үндэсний зөвлөлийн саналыг үндэслэн нийгмийн хамгааллын асуудал эрхэлсэн Засгийн газрын гишүүн томилж, чөлөөлнө г</w:t>
      </w:r>
      <w:r>
        <w:rPr>
          <w:rFonts w:cs="Arial" w:eastAsia="Arial Unicode MS"/>
          <w:color w:val="000000"/>
          <w:sz w:val="24"/>
          <w:szCs w:val="24"/>
          <w:u w:val="none"/>
          <w:lang w:val="mn-MN"/>
        </w:rPr>
        <w:t>эсэн саналыг д</w:t>
      </w:r>
      <w:r>
        <w:rPr>
          <w:rFonts w:cs="Arial" w:eastAsia="Arial Unicode MS"/>
          <w:iCs/>
          <w:color w:val="000000"/>
          <w:sz w:val="24"/>
          <w:szCs w:val="24"/>
          <w:u w:val="none"/>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87.</w:t>
      </w:r>
      <w:r>
        <w:rPr>
          <w:rFonts w:cs="Arial"/>
          <w:b/>
          <w:sz w:val="24"/>
          <w:szCs w:val="24"/>
          <w:lang w:val="mn-MN"/>
        </w:rPr>
        <w:t xml:space="preserve"> </w:t>
      </w:r>
      <w:r>
        <w:rPr>
          <w:rFonts w:cs="Arial"/>
          <w:sz w:val="24"/>
          <w:szCs w:val="24"/>
          <w:lang w:val="mn-MN"/>
        </w:rPr>
        <w:t>Төслийн 15.5 дахь хэсгийн дугаарыг 15.4 дэх хэсэг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15.4.Орон нутгийн салбарын даргыг нийгмийн болон эрүүл мэндийн даатгалын байгууллагад 3-аас доошгүй жил ажилласан ажилтнаас  </w:t>
      </w:r>
      <w:r>
        <w:rPr>
          <w:rFonts w:cs="Arial"/>
          <w:sz w:val="24"/>
          <w:szCs w:val="24"/>
          <w:u w:val="none"/>
          <w:lang w:val="mn-MN"/>
        </w:rPr>
        <w:t>сонгон шалгаруулж</w:t>
      </w:r>
      <w:r>
        <w:rPr>
          <w:rFonts w:cs="Arial"/>
          <w:sz w:val="24"/>
          <w:szCs w:val="24"/>
          <w:lang w:val="mn-MN"/>
        </w:rPr>
        <w:t xml:space="preserve"> эрүүл мэндийн даатгалын байгууллагын дарга томилж, чөлөөлнө.”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i/>
          <w:iCs/>
          <w:sz w:val="24"/>
          <w:szCs w:val="24"/>
          <w:lang w:val="mn-MN"/>
        </w:rPr>
        <w:t>88.</w:t>
      </w:r>
      <w:r>
        <w:rPr>
          <w:rFonts w:cs="Arial"/>
          <w:b/>
          <w:bCs/>
          <w:sz w:val="24"/>
          <w:szCs w:val="24"/>
          <w:lang w:val="mn-MN"/>
        </w:rPr>
        <w:t xml:space="preserve">  </w:t>
      </w:r>
      <w:r>
        <w:rPr>
          <w:rFonts w:cs="Arial"/>
          <w:b w:val="false"/>
          <w:bCs w:val="false"/>
          <w:sz w:val="24"/>
          <w:szCs w:val="24"/>
          <w:lang w:val="mn-MN"/>
        </w:rPr>
        <w:t>Төсөлд дор дурдсан 15.5 дахь хэсэг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15.5.сумын эрүүл мэндийн даатгалын ажилтныг орон нутгийн салбарын дарга томилж, чөлөөлнө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89.</w:t>
      </w:r>
      <w:r>
        <w:rPr>
          <w:rFonts w:cs="Arial"/>
          <w:b/>
          <w:sz w:val="24"/>
          <w:szCs w:val="24"/>
          <w:lang w:val="mn-MN"/>
        </w:rPr>
        <w:t xml:space="preserve"> </w:t>
      </w:r>
      <w:r>
        <w:rPr>
          <w:rFonts w:cs="Arial"/>
          <w:sz w:val="24"/>
          <w:szCs w:val="24"/>
          <w:lang w:val="mn-MN"/>
        </w:rPr>
        <w:t>Төслийн 16.1.2 дахь заалтын “тогтолцоог бий болгох” гэснийг “тогтолцоог бүрдүүлэх, мэдээллийн дэвшилтэд технологийг нэвтрүүлэх” гэж өөрчлөх</w:t>
      </w:r>
      <w:r>
        <w:rPr>
          <w:rFonts w:cs="Arial"/>
          <w:b w:val="false"/>
          <w:bCs w:val="false"/>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90.</w:t>
      </w:r>
      <w:r>
        <w:rPr>
          <w:rFonts w:cs="Arial"/>
          <w:b/>
          <w:sz w:val="24"/>
          <w:szCs w:val="24"/>
          <w:lang w:val="mn-MN"/>
        </w:rPr>
        <w:t xml:space="preserve"> </w:t>
      </w:r>
      <w:r>
        <w:rPr>
          <w:rFonts w:cs="Arial"/>
          <w:sz w:val="24"/>
          <w:szCs w:val="24"/>
          <w:lang w:val="mn-MN"/>
        </w:rPr>
        <w:t xml:space="preserve">Төслийн 16.1.3 дахь заалтын “гүйцэтгэлийг хангах” гэснийг “тэнцвэрийг ханган ажиллах” гэж өөрчлөх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Fonts w:cs="Arial"/>
          <w:sz w:val="24"/>
          <w:szCs w:val="24"/>
          <w:lang w:val="mn-MN"/>
        </w:rPr>
        <w:t xml:space="preserve"> </w:t>
      </w:r>
    </w:p>
    <w:p>
      <w:pPr>
        <w:pStyle w:val="style22"/>
        <w:spacing w:after="0" w:before="0" w:line="100" w:lineRule="atLeast"/>
        <w:ind w:firstLine="720" w:left="0" w:right="0"/>
        <w:contextualSpacing w:val="false"/>
        <w:jc w:val="both"/>
      </w:pPr>
      <w:r>
        <w:rPr>
          <w:rFonts w:cs="Arial"/>
          <w:b/>
          <w:i/>
          <w:iCs/>
          <w:sz w:val="24"/>
          <w:szCs w:val="24"/>
          <w:lang w:val="mn-MN"/>
        </w:rPr>
        <w:t xml:space="preserve">91. </w:t>
      </w:r>
      <w:r>
        <w:rPr>
          <w:rFonts w:cs="Arial"/>
          <w:sz w:val="24"/>
          <w:szCs w:val="24"/>
          <w:lang w:val="mn-MN"/>
        </w:rPr>
        <w:t>Төслийн 16.1.4 дэх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 xml:space="preserve">16.1.4.энэ хуулийн </w:t>
      </w:r>
      <w:r>
        <w:rPr>
          <w:rFonts w:cs="Arial"/>
          <w:sz w:val="24"/>
          <w:szCs w:val="24"/>
          <w:u w:val="none"/>
          <w:lang w:val="mn-MN"/>
        </w:rPr>
        <w:t>14.9.5,</w:t>
      </w:r>
      <w:r>
        <w:rPr>
          <w:rFonts w:cs="Arial"/>
          <w:sz w:val="24"/>
          <w:szCs w:val="24"/>
          <w:lang w:val="mn-MN"/>
        </w:rPr>
        <w:t xml:space="preserve"> 14.9.11, 14.9.12, 14.9.14-т заасан асуудлаар санал боловсруулж холбогдох төрийн захиргааны төв байгууллагатай зөвшилцөн Үндэсний зөвлөлөөр шийдвэрлүүлэх</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92.</w:t>
      </w:r>
      <w:r>
        <w:rPr>
          <w:rFonts w:cs="Arial"/>
          <w:b/>
          <w:sz w:val="24"/>
          <w:szCs w:val="24"/>
          <w:lang w:val="mn-MN"/>
        </w:rPr>
        <w:t xml:space="preserve"> </w:t>
      </w:r>
      <w:r>
        <w:rPr>
          <w:rFonts w:cs="Arial"/>
          <w:sz w:val="24"/>
          <w:szCs w:val="24"/>
          <w:lang w:val="mn-MN"/>
        </w:rPr>
        <w:t>Төслийн 16.1.5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 xml:space="preserve">16.1.5.Монгол Улсын нутаг дэвсгэрт үйл ажиллагаа явуулж байгаа тусгай зөвшөөрөлтэй, магадлан итгэмжлэгдсэн өмчийн бүх хэлбэрийн эрүүл мэндийн байгууллагаас тусламж, үйлчилгээний чанар, аюулгүй байдал, хүртээмжийг нь харгалзан сонгон шалгаруулах үйл ажиллагааг энэ хуулийн </w:t>
      </w:r>
      <w:r>
        <w:rPr>
          <w:rFonts w:cs="Arial"/>
          <w:sz w:val="24"/>
          <w:szCs w:val="24"/>
          <w:u w:val="none"/>
          <w:lang w:val="mn-MN"/>
        </w:rPr>
        <w:t>14.9.6-д</w:t>
      </w:r>
      <w:r>
        <w:rPr>
          <w:rFonts w:cs="Arial"/>
          <w:sz w:val="24"/>
          <w:szCs w:val="24"/>
          <w:lang w:val="mn-MN"/>
        </w:rPr>
        <w:t xml:space="preserve"> заасан журмын дагуу зохион байгуулах</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93.</w:t>
      </w:r>
      <w:r>
        <w:rPr>
          <w:rFonts w:cs="Arial"/>
          <w:b/>
          <w:sz w:val="24"/>
          <w:szCs w:val="24"/>
          <w:lang w:val="mn-MN"/>
        </w:rPr>
        <w:t xml:space="preserve"> </w:t>
      </w:r>
      <w:r>
        <w:rPr>
          <w:rFonts w:cs="Arial"/>
          <w:sz w:val="24"/>
          <w:szCs w:val="24"/>
          <w:lang w:val="mn-MN"/>
        </w:rPr>
        <w:t>Төслийн 16.1.8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16.1.8.эрүүл мэндийн даатгалын тусламж, үйлчилгээний чанарын хяналтын журмыг батлах, тусламж, үйлчилгээний чанарыг тасралтгүй сайжруулах зөвлөмж, заавар боловсруулах</w:t>
      </w:r>
      <w:r>
        <w:rPr>
          <w:rFonts w:cs="Arial"/>
          <w:color w:val="000000"/>
          <w:sz w:val="24"/>
          <w:szCs w:val="24"/>
          <w:lang w:val="mn-MN"/>
        </w:rPr>
        <w:t>;</w:t>
      </w:r>
      <w:r>
        <w:rPr>
          <w:rFonts w:cs="Arial"/>
          <w:sz w:val="24"/>
          <w:szCs w:val="24"/>
          <w:lang w:val="mn-MN"/>
        </w:rPr>
        <w:t>”</w:t>
      </w:r>
      <w:r>
        <w:rPr>
          <w:rFonts w:cs="Arial"/>
          <w:b w:val="false"/>
          <w:bCs w:val="false"/>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 xml:space="preserve">94. </w:t>
      </w:r>
      <w:r>
        <w:rPr>
          <w:rFonts w:cs="Arial"/>
          <w:sz w:val="24"/>
          <w:szCs w:val="24"/>
          <w:lang w:val="mn-MN"/>
        </w:rPr>
        <w:t>Төслийн 16.1.9 дэх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16.1.9.</w:t>
      </w:r>
      <w:r>
        <w:rPr>
          <w:rFonts w:cs="Arial"/>
          <w:sz w:val="24"/>
          <w:szCs w:val="24"/>
          <w:u w:val="none"/>
          <w:lang w:val="mn-MN"/>
        </w:rPr>
        <w:t>эрүүл мэндийн даатгалын сангийн орлого, зарлагын гүйцэтгэлд санхүүгийн хяналт тавих</w:t>
      </w:r>
      <w:r>
        <w:rPr>
          <w:rFonts w:cs="Arial"/>
          <w:color w:val="000000"/>
          <w:sz w:val="24"/>
          <w:szCs w:val="24"/>
          <w:u w:val="none"/>
          <w:lang w:val="mn-MN"/>
        </w:rPr>
        <w:t>;</w:t>
      </w:r>
      <w:r>
        <w:rPr>
          <w:rFonts w:cs="Arial"/>
          <w:sz w:val="24"/>
          <w:szCs w:val="24"/>
          <w:u w:val="none"/>
          <w:lang w:val="mn-MN"/>
        </w:rPr>
        <w:t xml:space="preserve">” </w:t>
      </w:r>
      <w:r>
        <w:rPr>
          <w:rFonts w:cs="Arial" w:eastAsia="Arial Unicode MS"/>
          <w:color w:val="000000"/>
          <w:sz w:val="24"/>
          <w:szCs w:val="24"/>
          <w:u w:val="none"/>
          <w:lang w:val="mn-MN"/>
        </w:rPr>
        <w:t>гэсэн саналыг д</w:t>
      </w:r>
      <w:r>
        <w:rPr>
          <w:rFonts w:cs="Arial" w:eastAsia="Arial Unicode MS"/>
          <w:iCs/>
          <w:color w:val="000000"/>
          <w:sz w:val="24"/>
          <w:szCs w:val="24"/>
          <w:u w:val="none"/>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95.</w:t>
      </w:r>
      <w:r>
        <w:rPr>
          <w:rFonts w:cs="Arial"/>
          <w:b/>
          <w:sz w:val="24"/>
          <w:szCs w:val="24"/>
          <w:lang w:val="mn-MN"/>
        </w:rPr>
        <w:t xml:space="preserve"> </w:t>
      </w:r>
      <w:r>
        <w:rPr>
          <w:rFonts w:cs="Arial"/>
          <w:sz w:val="24"/>
          <w:szCs w:val="24"/>
          <w:lang w:val="mn-MN"/>
        </w:rPr>
        <w:t>Төслийн 16.1.10 дахь заалтын “үндэслэл, мэдээ, тооцоо, судалгаагаар” гэснийг “, үндэслэлтэй мэдээллээр” гэж өөрчлөх</w:t>
      </w:r>
      <w:r>
        <w:rPr>
          <w:rFonts w:cs="Arial"/>
          <w:b w:val="false"/>
          <w:bCs w:val="false"/>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96.</w:t>
      </w:r>
      <w:r>
        <w:rPr>
          <w:rFonts w:cs="Arial"/>
          <w:b/>
          <w:color w:val="000000"/>
          <w:sz w:val="24"/>
          <w:szCs w:val="24"/>
          <w:lang w:val="mn-MN"/>
        </w:rPr>
        <w:t xml:space="preserve"> </w:t>
      </w:r>
      <w:r>
        <w:rPr>
          <w:rFonts w:cs="Arial"/>
          <w:color w:val="000000"/>
          <w:sz w:val="24"/>
          <w:szCs w:val="24"/>
          <w:lang w:val="mn-MN"/>
        </w:rPr>
        <w:t>Төслийн 16.1.11 дэх заалтын хувь хэмжээ тогтоох, тооцоо судалгаа хийж санал боловсруулан эрх этгээдэд юм уу. Тэгээд яах юм бэ? боловсруулан эрх бүхий этгээдэд гээд уншчих уу. Шийдвэрлүүлэх гэснийг хэмжээ тогтооход шаардлагатай тооцоо, судалгаа хийх, санал боловсруулах, эрх бүхий этгээдэд уламжлан, шийдвэрлүүлэх гэж өөрчлөх</w:t>
      </w:r>
      <w:r>
        <w:rPr>
          <w:rFonts w:cs="Arial"/>
          <w:b w:val="false"/>
          <w:bCs w:val="false"/>
          <w:color w:val="000000"/>
          <w:sz w:val="24"/>
          <w:szCs w:val="24"/>
          <w:lang w:val="mn-MN"/>
        </w:rPr>
        <w:t xml:space="preserve"> </w:t>
      </w:r>
      <w:r>
        <w:rPr>
          <w:rFonts w:cs="Arial" w:eastAsia="Arial Unicode MS"/>
          <w:b w:val="false"/>
          <w:bCs w:val="false"/>
          <w:color w:val="000000"/>
          <w:sz w:val="24"/>
          <w:szCs w:val="24"/>
          <w:lang w:val="mn-MN"/>
        </w:rPr>
        <w:t>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97.</w:t>
      </w:r>
      <w:r>
        <w:rPr>
          <w:rFonts w:cs="Arial"/>
          <w:b/>
          <w:sz w:val="24"/>
          <w:szCs w:val="24"/>
          <w:lang w:val="mn-MN"/>
        </w:rPr>
        <w:t xml:space="preserve"> </w:t>
      </w:r>
      <w:r>
        <w:rPr>
          <w:rFonts w:cs="Arial"/>
          <w:sz w:val="24"/>
          <w:szCs w:val="24"/>
          <w:lang w:val="mn-MN"/>
        </w:rPr>
        <w:t>Төслийн 16.1.13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16.1.13.эрүүл мэндийн даатгалтай холбоотой санал, хүсэлт, өргөдөл гомдлыг шийдвэрлэх</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Fonts w:cs="Arial"/>
          <w:sz w:val="24"/>
          <w:szCs w:val="24"/>
          <w:lang w:val="mn-MN"/>
        </w:rPr>
        <w:t xml:space="preserve"> </w:t>
      </w:r>
    </w:p>
    <w:p>
      <w:pPr>
        <w:pStyle w:val="style20"/>
        <w:spacing w:after="0" w:before="0" w:line="100" w:lineRule="atLeast"/>
        <w:ind w:firstLine="720" w:left="0" w:right="0"/>
        <w:contextualSpacing w:val="false"/>
        <w:jc w:val="both"/>
      </w:pPr>
      <w:r>
        <w:rPr>
          <w:rFonts w:cs="Arial"/>
          <w:b/>
          <w:i/>
          <w:iCs/>
          <w:sz w:val="24"/>
          <w:szCs w:val="24"/>
          <w:lang w:val="mn-MN"/>
        </w:rPr>
        <w:t>98.</w:t>
      </w:r>
      <w:r>
        <w:rPr>
          <w:rFonts w:cs="Arial"/>
          <w:b/>
          <w:sz w:val="24"/>
          <w:szCs w:val="24"/>
          <w:lang w:val="mn-MN"/>
        </w:rPr>
        <w:t xml:space="preserve"> </w:t>
      </w:r>
      <w:r>
        <w:rPr>
          <w:rFonts w:cs="Arial"/>
          <w:sz w:val="24"/>
          <w:szCs w:val="24"/>
          <w:lang w:val="mn-MN"/>
        </w:rPr>
        <w:t>Төсөлд дор дурдсан 16.1.14 дэх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16.1.14.эрүүл мэндийн даатгалын тусламж, үйлчилгээ үзүүлэгч байгууллагад энэ хуулийн 21.1.2-т заасан урамшуулал олгох журмыг батлах</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2"/>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99.</w:t>
      </w:r>
      <w:r>
        <w:rPr>
          <w:rFonts w:cs="Arial"/>
          <w:b/>
          <w:sz w:val="24"/>
          <w:szCs w:val="24"/>
          <w:lang w:val="mn-MN"/>
        </w:rPr>
        <w:t xml:space="preserve"> </w:t>
      </w:r>
      <w:r>
        <w:rPr>
          <w:rFonts w:cs="Arial"/>
          <w:sz w:val="24"/>
          <w:szCs w:val="24"/>
          <w:lang w:val="mn-MN"/>
        </w:rPr>
        <w:t>Төсөлд дор дурдсан 16.1.15 дахь заалт нэмэх:</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16.1.15.даатгуулагчид үзүүлсэн тусламж, үйлчилгээний зардлын төлбөрийг нэхэмжлэх, түүнийг хянах, төлбөр тооцоог гүйцэтгэх, маргааныг шийдвэрлэх журмыг батлах</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100.</w:t>
      </w:r>
      <w:r>
        <w:rPr>
          <w:rFonts w:cs="Arial"/>
          <w:b/>
          <w:sz w:val="24"/>
          <w:szCs w:val="24"/>
          <w:lang w:val="mn-MN"/>
        </w:rPr>
        <w:t xml:space="preserve"> </w:t>
      </w:r>
      <w:r>
        <w:rPr>
          <w:rFonts w:cs="Arial"/>
          <w:sz w:val="24"/>
          <w:szCs w:val="24"/>
          <w:lang w:val="mn-MN"/>
        </w:rPr>
        <w:t>Төсөлд дор дурдсан 16.1.16 дахь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16.1.16.эрүүл мэндийн даатгалын сангаас жороор олгох эмийн үнийн хөнгөлөлт үзүүлэх журмыг батлах</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101.</w:t>
      </w:r>
      <w:r>
        <w:rPr>
          <w:rFonts w:cs="Arial"/>
          <w:b/>
          <w:sz w:val="24"/>
          <w:szCs w:val="24"/>
          <w:lang w:val="mn-MN"/>
        </w:rPr>
        <w:t xml:space="preserve"> </w:t>
      </w:r>
      <w:r>
        <w:rPr>
          <w:rFonts w:cs="Arial"/>
          <w:sz w:val="24"/>
          <w:szCs w:val="24"/>
          <w:lang w:val="mn-MN"/>
        </w:rPr>
        <w:t>Төсөлд дор дурдсан 16.1.17 дахь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16.1.17. эрүүл мэндийн даатгалын асуудлаар журам, аргачлал, заавар гаргах</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102.</w:t>
      </w:r>
      <w:r>
        <w:rPr>
          <w:rFonts w:cs="Arial"/>
          <w:b/>
          <w:sz w:val="24"/>
          <w:szCs w:val="24"/>
          <w:lang w:val="mn-MN"/>
        </w:rPr>
        <w:t xml:space="preserve"> </w:t>
      </w:r>
      <w:r>
        <w:rPr>
          <w:rFonts w:cs="Arial"/>
          <w:sz w:val="24"/>
          <w:szCs w:val="24"/>
          <w:lang w:val="mn-MN"/>
        </w:rPr>
        <w:t xml:space="preserve">Төслийн 17.1 дэх хэсгийн “Нийгмийн болон” гэснийг “Нийгмийн даатгалын эсхүл” гэж, “зэрэгтэй эрүүл мэндийн даатгалын Үндэсний зөвлөл эрүүл мэндийн даатгалын байцаагчийн эрхийг олгоно” гэснийг “зэрэгтэй ажилтанд эрүүл мэндийн даатгалын байгууллагын дарга улсын байцаагчийн эрх олгож, түдгэлзүүлж, цуцална” гэж өөрчлөх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103.</w:t>
      </w:r>
      <w:r>
        <w:rPr>
          <w:rFonts w:cs="Arial"/>
          <w:b/>
          <w:sz w:val="24"/>
          <w:szCs w:val="24"/>
          <w:lang w:val="mn-MN"/>
        </w:rPr>
        <w:t xml:space="preserve"> </w:t>
      </w:r>
      <w:r>
        <w:rPr>
          <w:rFonts w:cs="Arial"/>
          <w:sz w:val="24"/>
          <w:szCs w:val="24"/>
          <w:lang w:val="mn-MN"/>
        </w:rPr>
        <w:t>Төслийн 17.3.1 дэх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17.3.1.эрүүл мэндийн даатгалын тусламж, үйлчилгээтэй холбогдолтой анхан шатны болон санхүүгийн баримт бичигт хяналт шалгалт хийх, тайлбар, лавлагаа авах</w:t>
      </w:r>
      <w:r>
        <w:rPr>
          <w:rFonts w:cs="Arial"/>
          <w:color w:val="000000"/>
          <w:sz w:val="24"/>
          <w:szCs w:val="24"/>
          <w:lang w:val="mn-MN"/>
        </w:rPr>
        <w:t>;</w:t>
      </w:r>
      <w:r>
        <w:rPr>
          <w:rFonts w:cs="Arial"/>
          <w:sz w:val="24"/>
          <w:szCs w:val="24"/>
          <w:lang w:val="mn-MN"/>
        </w:rPr>
        <w:t>”</w:t>
      </w:r>
      <w:r>
        <w:rPr>
          <w:rFonts w:cs="Arial"/>
          <w:b w:val="false"/>
          <w:bCs w:val="false"/>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104.</w:t>
      </w:r>
      <w:r>
        <w:rPr>
          <w:rFonts w:cs="Arial"/>
          <w:b/>
          <w:sz w:val="24"/>
          <w:szCs w:val="24"/>
          <w:lang w:val="mn-MN"/>
        </w:rPr>
        <w:t xml:space="preserve"> </w:t>
      </w:r>
      <w:r>
        <w:rPr>
          <w:rFonts w:cs="Arial"/>
          <w:sz w:val="24"/>
          <w:szCs w:val="24"/>
          <w:lang w:val="mn-MN"/>
        </w:rPr>
        <w:t xml:space="preserve">Төслийн 17.3.3 дахь заалтын “даатгуулагчид үзүүлсэн эрүүл мэндийн тусламж, үйлчилгээний” гэснийг “эрүүл мэндийн даатгалын тусламж, үйлчилгээний чанар,” гэж өөрчлөх </w:t>
      </w:r>
      <w:r>
        <w:rPr>
          <w:rFonts w:cs="Arial" w:eastAsia="Arial Unicode MS"/>
          <w:color w:val="000000"/>
          <w:sz w:val="24"/>
          <w:szCs w:val="24"/>
          <w:lang w:val="mn-MN"/>
        </w:rPr>
        <w:t>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105.</w:t>
      </w:r>
      <w:r>
        <w:rPr>
          <w:rFonts w:cs="Arial"/>
          <w:b/>
          <w:sz w:val="24"/>
          <w:szCs w:val="24"/>
          <w:lang w:val="mn-MN"/>
        </w:rPr>
        <w:t xml:space="preserve"> </w:t>
      </w:r>
      <w:r>
        <w:rPr>
          <w:rFonts w:cs="Arial"/>
          <w:sz w:val="24"/>
          <w:szCs w:val="24"/>
          <w:lang w:val="mn-MN"/>
        </w:rPr>
        <w:t>Төслийн 17.3.4 дэх заалтын “оношлогоо, эмчилгээний” гэснийг “холбогдох” гэж, “үзүүлэхээс татгалзах” гэснийг “үзүүлэх” гэж өөрчлөх</w:t>
      </w:r>
      <w:r>
        <w:rPr>
          <w:rFonts w:cs="Arial"/>
          <w:b w:val="false"/>
          <w:bCs w:val="false"/>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106.</w:t>
      </w:r>
      <w:r>
        <w:rPr>
          <w:rFonts w:cs="Arial"/>
          <w:b/>
          <w:sz w:val="24"/>
          <w:szCs w:val="24"/>
          <w:lang w:val="mn-MN"/>
        </w:rPr>
        <w:t xml:space="preserve"> </w:t>
      </w:r>
      <w:r>
        <w:rPr>
          <w:rFonts w:cs="Arial"/>
          <w:sz w:val="24"/>
          <w:szCs w:val="24"/>
          <w:lang w:val="mn-MN"/>
        </w:rPr>
        <w:t>Төслийн 17.4 дэх хэсгийг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17.4. Шимтгэл төлөхтэй холбогдсон хууль бус үйл ажиллагааг нуух, сангийн хөрөнгийг хувийн зорилгод ашиглах, авилга авах, ёс зүйн хэм хэмжээг зөрчих, мэдээллийн нууц задруулах, эрхээ хэтрүүлэх зэргээр албан үүргээ зохих ёсоор биелүүлээгүй даатгалын байцаагчид хууль тогтоомжид заасан сахилгын, захиргааны эд хөрөнгийн болон эрүүгийн хариуцлага хүлээлгэнэ.”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107.</w:t>
      </w:r>
      <w:r>
        <w:rPr>
          <w:rFonts w:cs="Arial"/>
          <w:b/>
          <w:sz w:val="24"/>
          <w:szCs w:val="24"/>
          <w:lang w:val="mn-MN"/>
        </w:rPr>
        <w:t xml:space="preserve"> </w:t>
      </w:r>
      <w:r>
        <w:rPr>
          <w:rFonts w:cs="Arial"/>
          <w:sz w:val="24"/>
          <w:szCs w:val="24"/>
          <w:lang w:val="mn-MN"/>
        </w:rPr>
        <w:t xml:space="preserve">Төслийн 18.1.1 дэх заалтын “тохиолдолд эмнэлгийн чөлөөтэй байсан” гэснийг хасах </w:t>
      </w:r>
      <w:r>
        <w:rPr>
          <w:rFonts w:cs="Arial" w:eastAsia="Arial Unicode MS"/>
          <w:color w:val="000000"/>
          <w:sz w:val="24"/>
          <w:szCs w:val="24"/>
          <w:lang w:val="mn-MN"/>
        </w:rPr>
        <w:t xml:space="preserve">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108.</w:t>
      </w:r>
      <w:r>
        <w:rPr>
          <w:rFonts w:cs="Arial"/>
          <w:b/>
          <w:sz w:val="24"/>
          <w:szCs w:val="24"/>
          <w:lang w:val="mn-MN"/>
        </w:rPr>
        <w:t xml:space="preserve"> </w:t>
      </w:r>
      <w:r>
        <w:rPr>
          <w:rFonts w:cs="Arial"/>
          <w:sz w:val="24"/>
          <w:szCs w:val="24"/>
          <w:lang w:val="mn-MN"/>
        </w:rPr>
        <w:t xml:space="preserve">Төслийн 18.1.2 дахь заалтын “тахир дутуу” гэснийг “хөгжлийн бэрхшээлтэй” гэж, “тахир дутуугийн” гэснийг “хөгжлийн бэрхшээлтэй иргэний” гэж тус тус өөрчлөх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 xml:space="preserve">109. </w:t>
      </w:r>
      <w:r>
        <w:rPr>
          <w:rFonts w:cs="Arial"/>
          <w:sz w:val="24"/>
          <w:szCs w:val="24"/>
          <w:lang w:val="mn-MN"/>
        </w:rPr>
        <w:t xml:space="preserve">Төслийн 18.1.3 дахь заалтын “тэтгэмж” гэснийг “тусламж” гэж өөрчлөх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110.</w:t>
      </w:r>
      <w:r>
        <w:rPr>
          <w:rFonts w:cs="Arial"/>
          <w:b/>
          <w:sz w:val="24"/>
          <w:szCs w:val="24"/>
          <w:lang w:val="mn-MN"/>
        </w:rPr>
        <w:t xml:space="preserve"> </w:t>
      </w:r>
      <w:r>
        <w:rPr>
          <w:rFonts w:cs="Arial"/>
          <w:sz w:val="24"/>
          <w:szCs w:val="24"/>
          <w:lang w:val="mn-MN"/>
        </w:rPr>
        <w:t>Төсөлд дор дурдсан 18.4 дэх хэсэг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18.4.Эрүүл мэндийн даатгалын  улсын байцаагч мэргэжилтнийг  тогтвор суурьшилтай ажиллах нөхцөлийг бүрдүүлэх, нийгмийн асуудлыг нь шийдвэрлэх зорилгоор мөнгөн тэтгэмж олгох бөгөөд мөнгөн тэтгэмж  олгох журмыг Үндэсний зөвлөл батална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111.</w:t>
      </w:r>
      <w:r>
        <w:rPr>
          <w:rFonts w:cs="Arial"/>
          <w:b/>
          <w:sz w:val="24"/>
          <w:szCs w:val="24"/>
          <w:lang w:val="mn-MN"/>
        </w:rPr>
        <w:t xml:space="preserve"> </w:t>
      </w:r>
      <w:r>
        <w:rPr>
          <w:rFonts w:cs="Arial"/>
          <w:sz w:val="24"/>
          <w:szCs w:val="24"/>
          <w:lang w:val="mn-MN"/>
        </w:rPr>
        <w:t>Төслийн 19 дүгээр зүйл. Дор дурдсан 19.1.8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19.1.8. Даатгуулагчийг хэвтүүлэн эмчлэх үед өвчний түүхэнд бичигдсэн эм тариа, ороох, боох материалын зардлыг өөрөөр нь гаргуулсан тохиолдолд зах зээлийн дундаж үнээр тооцон даатгуулагчид буцаан олгох</w:t>
      </w:r>
      <w:r>
        <w:rPr>
          <w:rFonts w:cs="Arial"/>
          <w:b w:val="false"/>
          <w:bCs w:val="false"/>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
          <w:iCs/>
          <w:sz w:val="24"/>
          <w:szCs w:val="24"/>
          <w:lang w:val="mn-MN"/>
        </w:rPr>
        <w:t>112</w:t>
      </w:r>
      <w:r>
        <w:rPr>
          <w:rFonts w:cs="Arial"/>
          <w:b w:val="false"/>
          <w:bCs w:val="false"/>
          <w:i/>
          <w:iCs/>
          <w:sz w:val="24"/>
          <w:szCs w:val="24"/>
          <w:lang w:val="mn-MN"/>
        </w:rPr>
        <w:t>.</w:t>
      </w:r>
      <w:r>
        <w:rPr>
          <w:rFonts w:cs="Arial"/>
          <w:b w:val="false"/>
          <w:bCs w:val="false"/>
          <w:sz w:val="24"/>
          <w:szCs w:val="24"/>
          <w:lang w:val="mn-MN"/>
        </w:rPr>
        <w:t xml:space="preserve"> Төслийн 19 дүгээр зүйлд дор дурдсан 19.1.9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 xml:space="preserve">19.1.9. Эрүүл мэндийн даатгалын сангаас төлөх тусламж, үйлчилгээний зардлын төлбөрийн хэмжээгээр даатгуулагчийн төлөх төлбөрөөс хасаж тооцох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
          <w:iCs/>
          <w:sz w:val="24"/>
          <w:szCs w:val="24"/>
          <w:lang w:val="mn-MN"/>
        </w:rPr>
        <w:t>113</w:t>
      </w:r>
      <w:r>
        <w:rPr>
          <w:rFonts w:cs="Arial"/>
          <w:b w:val="false"/>
          <w:bCs w:val="false"/>
          <w:i/>
          <w:iCs/>
          <w:sz w:val="24"/>
          <w:szCs w:val="24"/>
          <w:lang w:val="mn-MN"/>
        </w:rPr>
        <w:t>.</w:t>
      </w:r>
      <w:r>
        <w:rPr>
          <w:rFonts w:cs="Arial"/>
          <w:b w:val="false"/>
          <w:bCs w:val="false"/>
          <w:sz w:val="24"/>
          <w:szCs w:val="24"/>
          <w:lang w:val="mn-MN"/>
        </w:rPr>
        <w:t xml:space="preserve"> Төслийн 19 дүгээр зүйлд дор дурдсан 19.1.10 дахь заалт нэмэх.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 xml:space="preserve">19.1.10.Эрүүл мэндийн даатгалын тухай хууль тогтоомж зөрчсөн тохиолдолд уг зөрчлийг арилгах талаар эрх бүхий байгууллага, албан тушаалтнаас тавьсан хууль ёсны шаардлагыг биелүүлэх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
          <w:iCs/>
          <w:sz w:val="24"/>
          <w:szCs w:val="24"/>
          <w:lang w:val="mn-MN"/>
        </w:rPr>
        <w:t>114</w:t>
      </w:r>
      <w:r>
        <w:rPr>
          <w:rFonts w:cs="Arial"/>
          <w:b w:val="false"/>
          <w:bCs w:val="false"/>
          <w:i/>
          <w:iCs/>
          <w:sz w:val="24"/>
          <w:szCs w:val="24"/>
          <w:lang w:val="mn-MN"/>
        </w:rPr>
        <w:t>.</w:t>
      </w:r>
      <w:r>
        <w:rPr>
          <w:rFonts w:cs="Arial"/>
          <w:b w:val="false"/>
          <w:bCs w:val="false"/>
          <w:sz w:val="24"/>
          <w:szCs w:val="24"/>
          <w:lang w:val="mn-MN"/>
        </w:rPr>
        <w:t xml:space="preserve"> Төслийн 19 дүгээр зүйлд дор дурдсан 19.1.11 дэх заалт нэмэх.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 xml:space="preserve">19.1.11. Даатгуулагчид шаардлагагүй хэвтүүлэн эмчлэх болон бусад тусламж, үйлчилгээ үзүүлэх, лавлагаа тусламж үзүүлж, эм тариа олгохыг хориглох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115.</w:t>
      </w:r>
      <w:r>
        <w:rPr>
          <w:rFonts w:cs="Arial"/>
          <w:b/>
          <w:sz w:val="24"/>
          <w:szCs w:val="24"/>
          <w:lang w:val="mn-MN"/>
        </w:rPr>
        <w:t xml:space="preserve"> </w:t>
      </w:r>
      <w:r>
        <w:rPr>
          <w:rFonts w:cs="Arial"/>
          <w:sz w:val="24"/>
          <w:szCs w:val="24"/>
          <w:lang w:val="mn-MN"/>
        </w:rPr>
        <w:t>Төсөлд дор дурдсан 20.1.9 дэх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20.1.9. төр хариуцах тусламж, үйлчилгээний зардлыг эрүүл мэндийн даатгалын байгууллагаар дамжуулан санхүүжүүлэхэд улсын төсвөөс олгох хөрөнгө</w:t>
      </w:r>
      <w:r>
        <w:rPr>
          <w:rFonts w:cs="Arial"/>
          <w:color w:val="000000"/>
          <w:sz w:val="24"/>
          <w:szCs w:val="24"/>
          <w:lang w:val="mn-MN"/>
        </w:rPr>
        <w:t>;</w:t>
      </w:r>
      <w:r>
        <w:rPr>
          <w:rFonts w:cs="Arial"/>
          <w:sz w:val="24"/>
          <w:szCs w:val="24"/>
          <w:lang w:val="mn-MN"/>
        </w:rPr>
        <w:t xml:space="preserve">”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116.</w:t>
      </w:r>
      <w:r>
        <w:rPr>
          <w:rFonts w:cs="Arial"/>
          <w:b/>
          <w:color w:val="000000"/>
          <w:sz w:val="24"/>
          <w:szCs w:val="24"/>
          <w:lang w:val="mn-MN"/>
        </w:rPr>
        <w:t xml:space="preserve"> </w:t>
      </w:r>
      <w:r>
        <w:rPr>
          <w:rFonts w:cs="Arial"/>
          <w:color w:val="000000"/>
          <w:sz w:val="24"/>
          <w:szCs w:val="24"/>
          <w:lang w:val="mn-MN"/>
        </w:rPr>
        <w:t xml:space="preserve">Төслийн 20.3 дахь хэсгийн “санд шимтгэл цуглуулж” гэснийг “санг бүрдүүлэх,” гэж, “ерөнхий хууль тогтоомжоор” гэснийг “тухай хуулиар” гэж тус тус өөрчлөх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117.</w:t>
      </w:r>
      <w:r>
        <w:rPr>
          <w:rFonts w:cs="Arial"/>
          <w:b/>
          <w:color w:val="000000"/>
          <w:sz w:val="24"/>
          <w:szCs w:val="24"/>
          <w:lang w:val="mn-MN"/>
        </w:rPr>
        <w:t xml:space="preserve"> </w:t>
      </w:r>
      <w:r>
        <w:rPr>
          <w:rFonts w:cs="Arial"/>
          <w:color w:val="000000"/>
          <w:sz w:val="24"/>
          <w:szCs w:val="24"/>
          <w:lang w:val="mn-MN"/>
        </w:rPr>
        <w:t>Төслийн 20.4 дэх хэсгийн “Төвлөрүүлсэн” гэдгийн өмнө “Нийгмийн даатгалын байгууллага” гэж нэмэх</w:t>
      </w:r>
      <w:r>
        <w:rPr>
          <w:rFonts w:cs="Arial"/>
          <w:b w:val="false"/>
          <w:bCs w:val="false"/>
          <w:color w:val="000000"/>
          <w:sz w:val="24"/>
          <w:szCs w:val="24"/>
          <w:lang w:val="mn-MN"/>
        </w:rPr>
        <w:t xml:space="preserve"> </w:t>
      </w:r>
      <w:r>
        <w:rPr>
          <w:rFonts w:cs="Arial" w:eastAsia="Arial Unicode MS"/>
          <w:b w:val="false"/>
          <w:bCs w:val="false"/>
          <w:color w:val="000000"/>
          <w:sz w:val="24"/>
          <w:szCs w:val="24"/>
          <w:lang w:val="mn-MN"/>
        </w:rPr>
        <w:t>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118.</w:t>
      </w:r>
      <w:r>
        <w:rPr>
          <w:rFonts w:cs="Arial"/>
          <w:b/>
          <w:sz w:val="24"/>
          <w:szCs w:val="24"/>
          <w:lang w:val="mn-MN"/>
        </w:rPr>
        <w:t xml:space="preserve"> </w:t>
      </w:r>
      <w:r>
        <w:rPr>
          <w:rFonts w:cs="Arial"/>
          <w:sz w:val="24"/>
          <w:szCs w:val="24"/>
          <w:lang w:val="mn-MN"/>
        </w:rPr>
        <w:t>Төслийн 21 дүгээр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21 дүгээр зүйл. Эрүүл мэндийн даатгалын сангийн зарцуулалт</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21.1.Эрүүл мэндийн даатгалын сангийн хөрөнгийг дор дурдсан зориулалтаар зарцуулна: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21.1.1.энэ хуулийн 9 дүгээр зүйлд заасан тусламж, үйлчилгээг худалдан авах;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21.1.2.эрүүл мэндийн даатгалын тусламж, үйлчилгээний чанар, үр дүнг харгалзан даатгалын гэрээ бүхий эрүүл мэндийн байгууллагуудад олгох урамшууллын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21.1.3.эрүүл мэндийн даатгалын байгууллагын үйл ажиллагааны болон хөрөнгө оруулалтаар хэрэгжүүлэх арга хэмжээний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21.1.4.нийгмийн даатгалын байгууллагын энэ хуулийн 20.3-т заасан үйл ажиллагааны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21.1.5.иргэдийг даатгалд хамруулахтай холбоотой мэдээлэл, сурталчилгааны зардал;</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21.1.6.Үндэсний зөвлөлийн гишүүдийн урамшууллын болон ажлын албаны үйл ажиллагааны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21.1.7. Дахиад төр даах гээд орчихож. Төр хариуцах тусламж, үйлчилгээг Эрүүл мэндийн даатгалын байгууллагаар дамжуулан худалдан авах.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21.2.Эрүүл мэндийн даатгалын эрсдлийн санг тухайн жилийн сангийн орлогын </w:t>
      </w:r>
      <w:r>
        <w:rPr>
          <w:rFonts w:cs="Arial"/>
          <w:b w:val="false"/>
          <w:bCs w:val="false"/>
          <w:color w:val="000000"/>
          <w:sz w:val="24"/>
          <w:szCs w:val="24"/>
          <w:u w:val="none"/>
          <w:lang w:val="mn-MN"/>
        </w:rPr>
        <w:t>10</w:t>
      </w:r>
      <w:r>
        <w:rPr>
          <w:rFonts w:cs="Arial"/>
          <w:color w:val="000000"/>
          <w:sz w:val="24"/>
          <w:szCs w:val="24"/>
          <w:lang w:val="mn-MN"/>
        </w:rPr>
        <w:t xml:space="preserve"> хүртэлх хувьтай тэнцэх хэмжээгээр байгуулна.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lang w:val="mn-MN"/>
        </w:rPr>
        <w:t>21.3.Энэ хуулийн 21.1.3-21.1.6-д заасан зардал нь эрүүл мэндийн даатгалын сангийн тухайн жилийн орлогын 5 хувиас илүүгүй байна.”</w:t>
      </w:r>
      <w:r>
        <w:rPr>
          <w:rFonts w:cs="Arial"/>
          <w:b w:val="false"/>
          <w:bCs w:val="false"/>
          <w:color w:val="000000"/>
          <w:sz w:val="24"/>
          <w:szCs w:val="24"/>
          <w:lang w:val="mn-MN"/>
        </w:rPr>
        <w:t>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val="false"/>
          <w:bCs w:val="false"/>
          <w:color w:val="000000"/>
          <w:sz w:val="24"/>
          <w:szCs w:val="24"/>
          <w:lang w:val="mn-MN"/>
        </w:rPr>
        <w:t>21.4.Энэ хуулийн 9.6-д заасан урамшууллын зардал.</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val="false"/>
          <w:bCs w:val="false"/>
          <w:color w:val="000000"/>
          <w:sz w:val="24"/>
          <w:szCs w:val="24"/>
          <w:lang w:val="mn-MN"/>
        </w:rPr>
        <w:t xml:space="preserve">21.5.Сангийн анхан шатны нягтлан бодох бүртгэлийн маягтын загварыг сангийн болон нийгмийн хамгааллын асуудал эрхэлсэн Засгийн газрын гишүүн хамтран батална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119.</w:t>
      </w:r>
      <w:r>
        <w:rPr>
          <w:rFonts w:cs="Arial"/>
          <w:b/>
          <w:sz w:val="24"/>
          <w:szCs w:val="24"/>
          <w:lang w:val="mn-MN"/>
        </w:rPr>
        <w:t xml:space="preserve"> </w:t>
      </w:r>
      <w:r>
        <w:rPr>
          <w:rFonts w:cs="Arial"/>
          <w:sz w:val="24"/>
          <w:szCs w:val="24"/>
          <w:lang w:val="mn-MN"/>
        </w:rPr>
        <w:t>Төслийн 23 дугаар зүйлд дор дурдсан 23.4 дэх хэсэг нэмэх:</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color w:val="000000"/>
          <w:sz w:val="24"/>
          <w:szCs w:val="24"/>
          <w:lang w:val="mn-MN"/>
        </w:rPr>
        <w:t xml:space="preserve">23.4.Мэдээллийн цахим сан нь эрүүл мэндийн даатгалын сангийн үйл ажиллагаанд хяналт, шинжилгээ, үнэлгээ, актуар тооцоолол хийх нөхцөлийг хангасан байна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120.</w:t>
      </w:r>
      <w:r>
        <w:rPr>
          <w:rFonts w:cs="Arial"/>
          <w:b/>
          <w:sz w:val="24"/>
          <w:szCs w:val="24"/>
          <w:lang w:val="mn-MN"/>
        </w:rPr>
        <w:t xml:space="preserve"> </w:t>
      </w:r>
      <w:r>
        <w:rPr>
          <w:rFonts w:cs="Arial"/>
          <w:sz w:val="24"/>
          <w:szCs w:val="24"/>
          <w:lang w:val="mn-MN"/>
        </w:rPr>
        <w:t>Төслийн Долдугаар бүлгийн гарчгийг “Эрүүл мэндийн даатгалын үйл ажиллагааны хяналт, хариуцлага” гэж өөрчлөх</w:t>
      </w:r>
      <w:r>
        <w:rPr>
          <w:rFonts w:cs="Arial"/>
          <w:b w:val="false"/>
          <w:bCs w:val="false"/>
          <w:sz w:val="24"/>
          <w:szCs w:val="24"/>
          <w:lang w:val="mn-MN"/>
        </w:rPr>
        <w:t xml:space="preserve"> </w:t>
      </w:r>
      <w:r>
        <w:rPr>
          <w:rFonts w:cs="Arial" w:eastAsia="Arial Unicode MS"/>
          <w:b w:val="false"/>
          <w:bCs w:val="false"/>
          <w:color w:val="000000"/>
          <w:sz w:val="24"/>
          <w:szCs w:val="24"/>
          <w:lang w:val="mn-MN"/>
        </w:rPr>
        <w:t xml:space="preserve">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 xml:space="preserve">121. </w:t>
      </w:r>
      <w:r>
        <w:rPr>
          <w:rFonts w:cs="Arial"/>
          <w:sz w:val="24"/>
          <w:szCs w:val="24"/>
          <w:lang w:val="mn-MN"/>
        </w:rPr>
        <w:t>Төслийн 24 дүгээр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24 дүгээр зүйл.Эрүүл мэндийн даатгалын тусламж, үйлчилгээний</w:t>
      </w:r>
    </w:p>
    <w:p>
      <w:pPr>
        <w:pStyle w:val="style20"/>
        <w:spacing w:after="0" w:before="0" w:line="100" w:lineRule="atLeast"/>
        <w:ind w:firstLine="720" w:left="2160" w:right="-32"/>
        <w:contextualSpacing w:val="false"/>
        <w:jc w:val="both"/>
      </w:pPr>
      <w:r>
        <w:rPr>
          <w:rFonts w:cs="Arial"/>
          <w:b w:val="false"/>
          <w:bCs w:val="false"/>
          <w:color w:val="000000"/>
          <w:sz w:val="24"/>
          <w:szCs w:val="24"/>
          <w:lang w:val="mn-MN"/>
        </w:rPr>
        <w:t>чанар болон төлбөрийн хяналт</w:t>
      </w:r>
    </w:p>
    <w:p>
      <w:pPr>
        <w:pStyle w:val="style20"/>
        <w:spacing w:after="0" w:before="0" w:line="100" w:lineRule="atLeast"/>
        <w:ind w:firstLine="720" w:left="216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24.1.Эрүүл мэндийн даатгалын байгууллага нь тусламж, үйлчилгээний чанар болон төлбөрийн хяналтын үйл ажиллагаа эрхэлсэн нэгжтэй байна.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24.2.Энэ хуулийн 24.1-т заасан нэгж нь дараах чиг үүргийг хэрэгжүүлнэ: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24.2.1.тусламж, үйлчилгээний чанарыг тасралтгүй сайжруулах хөтөлбөр, төлөвлөгөө, зөвлөмж боловсруулж хэрэгжүүлнэ</w:t>
      </w:r>
      <w:r>
        <w:rPr>
          <w:rFonts w:cs="Arial"/>
          <w:color w:val="000000"/>
          <w:sz w:val="24"/>
          <w:szCs w:val="24"/>
        </w:rPr>
        <w:t>;</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24.2.2.тусламж, үйлчилгээний чанар болон төлбөрийн талаар даатгуулагчийн гаргасан өргөдөл гомдол, саналыг холбогдох хууль тогтоомжийн хүрээнд шийдвэрлэж, даатгуулагчийн эрхийг хамгаална</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rPr>
        <w:t>2</w:t>
      </w:r>
      <w:r>
        <w:rPr>
          <w:rFonts w:cs="Arial"/>
          <w:color w:val="000000"/>
          <w:sz w:val="24"/>
          <w:szCs w:val="24"/>
          <w:lang w:val="mn-MN"/>
        </w:rPr>
        <w:t>4.2.3.хуулиар тогтоосон бусад чиг үүрэг.</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24.3.Эрүүл мэндийн даатгалын байгууллага нь даатгалын тусламж, үйлчилгээний чанар болон төлбөрт хяналт тавих, маргаан шийдвэрлэхэд мэргэжлийн хяналтын байгууллага, мэргэжлийн нийгэмлэг, холбоо, шинжээч, даатгуулагч, оролцогч, хамтрагч талуудтай хамтран ажиллаж болно.”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 xml:space="preserve">122. </w:t>
      </w:r>
      <w:r>
        <w:rPr>
          <w:rFonts w:cs="Arial"/>
          <w:sz w:val="24"/>
          <w:szCs w:val="24"/>
          <w:lang w:val="mn-MN"/>
        </w:rPr>
        <w:t>Төслийн 25.2 дахь хэсгийн “үйл ажиллагааны үлгэрчилсэн журмыг холбогдох хууль, журмын тогтоомжийн дагуу боловсруулж” гэснийг “нэгжийн дүрмийг Эрүүл мэндийн даатгалын байгууллага баталж” гэж өөрчлөх</w:t>
      </w:r>
      <w:r>
        <w:rPr>
          <w:rFonts w:cs="Arial"/>
          <w:b w:val="false"/>
          <w:bCs w:val="false"/>
          <w:sz w:val="24"/>
          <w:szCs w:val="24"/>
          <w:lang w:val="mn-MN"/>
        </w:rPr>
        <w:t xml:space="preserve"> </w:t>
      </w:r>
      <w:r>
        <w:rPr>
          <w:rFonts w:cs="Arial" w:eastAsia="Arial Unicode MS"/>
          <w:b w:val="false"/>
          <w:bCs w:val="false"/>
          <w:color w:val="000000"/>
          <w:sz w:val="24"/>
          <w:szCs w:val="24"/>
          <w:lang w:val="mn-MN"/>
        </w:rPr>
        <w:t>саналыг д</w:t>
      </w:r>
      <w:r>
        <w:rPr>
          <w:rFonts w:cs="Arial" w:eastAsia="Arial Unicode MS"/>
          <w:b w:val="false"/>
          <w:bCs w:val="false"/>
          <w:iCs/>
          <w:color w:val="000000"/>
          <w:sz w:val="24"/>
          <w:szCs w:val="24"/>
          <w:lang w:val="mn-MN"/>
        </w:rPr>
        <w:t>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123.</w:t>
      </w:r>
      <w:r>
        <w:rPr>
          <w:rFonts w:cs="Arial"/>
          <w:b/>
          <w:sz w:val="24"/>
          <w:szCs w:val="24"/>
          <w:lang w:val="mn-MN"/>
        </w:rPr>
        <w:t xml:space="preserve"> </w:t>
      </w:r>
      <w:r>
        <w:rPr>
          <w:rFonts w:cs="Arial"/>
          <w:sz w:val="24"/>
          <w:szCs w:val="24"/>
          <w:lang w:val="mn-MN"/>
        </w:rPr>
        <w:t>Төслийн 26.2, 26.4, 26.5, 26.6 дахь хэсгүүдийг нэгтгэн 26.2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26.2. Эрүүл мэндийн даатгалын тухай хууль тогтоомж зөрчсөн гэм буруутай этгээдэд эрүүгийн хариуцлага хүлээлгэхээргүй бол </w:t>
      </w:r>
      <w:r>
        <w:rPr>
          <w:rFonts w:cs="Arial"/>
          <w:color w:val="000000"/>
          <w:sz w:val="24"/>
          <w:szCs w:val="24"/>
          <w:u w:val="none"/>
          <w:lang w:val="mn-MN"/>
        </w:rPr>
        <w:t>эрх бүхий албан тушаалтан</w:t>
      </w:r>
      <w:r>
        <w:rPr>
          <w:rFonts w:cs="Arial"/>
          <w:color w:val="000000"/>
          <w:sz w:val="24"/>
          <w:szCs w:val="24"/>
          <w:lang w:val="mn-MN"/>
        </w:rPr>
        <w:t xml:space="preserve"> зөрчлийн шинж байдлыг харгалзан дараах захиргааны хариуцлага хүлээлгэнэ: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color w:val="000000"/>
          <w:sz w:val="24"/>
          <w:szCs w:val="24"/>
          <w:lang w:val="mn-MN"/>
        </w:rPr>
        <w:t>26.2.1.ажил олгогч, ерөнхий менежер эрүүл мэндийн даатгалын шимтгэлийг энэ хууль болон Нийгмийн даатгалын тухай хуульд заасан хугацаанд шилжүүлээгүй бол уг шимтгэлийг нөхөн төлүүлж, хугацаа хэтэрсэн хоног тутамд төлбөл зохих шимтгэлийн 0.3 хувьтай тэнцэх хэмжээний алданги ногдуулна. Энэхүү алдангийн хэмжээ нь төлбөл зохих шимтгэлийн 50 хувиас хэтрэхгүй байна</w:t>
      </w:r>
      <w:r>
        <w:rPr>
          <w:rFonts w:cs="Arial"/>
          <w:color w:val="000000"/>
          <w:sz w:val="24"/>
          <w:szCs w:val="24"/>
        </w:rPr>
        <w:t>;</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1440" w:left="0" w:right="0"/>
        <w:contextualSpacing w:val="false"/>
        <w:jc w:val="both"/>
      </w:pPr>
      <w:r>
        <w:rPr>
          <w:rFonts w:cs="Arial"/>
          <w:color w:val="000000"/>
          <w:sz w:val="24"/>
          <w:szCs w:val="24"/>
        </w:rPr>
        <w:t>2</w:t>
      </w:r>
      <w:r>
        <w:rPr>
          <w:rFonts w:cs="Arial"/>
          <w:color w:val="000000"/>
          <w:sz w:val="24"/>
          <w:szCs w:val="24"/>
          <w:lang w:val="mn-MN"/>
        </w:rPr>
        <w:t>6</w:t>
      </w:r>
      <w:r>
        <w:rPr>
          <w:rFonts w:cs="Arial"/>
          <w:color w:val="000000"/>
          <w:sz w:val="24"/>
          <w:szCs w:val="24"/>
        </w:rPr>
        <w:t>.</w:t>
      </w:r>
      <w:r>
        <w:rPr>
          <w:rFonts w:cs="Arial"/>
          <w:color w:val="000000"/>
          <w:sz w:val="24"/>
          <w:szCs w:val="24"/>
          <w:lang w:val="mn-MN"/>
        </w:rPr>
        <w:t>2</w:t>
      </w:r>
      <w:r>
        <w:rPr>
          <w:rFonts w:cs="Arial"/>
          <w:color w:val="000000"/>
          <w:sz w:val="24"/>
          <w:szCs w:val="24"/>
        </w:rPr>
        <w:t>.</w:t>
      </w:r>
      <w:r>
        <w:rPr>
          <w:rFonts w:cs="Arial"/>
          <w:color w:val="000000"/>
          <w:sz w:val="24"/>
          <w:szCs w:val="24"/>
          <w:lang w:val="mn-MN"/>
        </w:rPr>
        <w:t>2.э</w:t>
      </w:r>
      <w:r>
        <w:rPr>
          <w:rFonts w:cs="Arial"/>
          <w:color w:val="000000"/>
          <w:sz w:val="24"/>
          <w:szCs w:val="24"/>
        </w:rPr>
        <w:t>нэ хуулийн 6.1.2, 6.1.</w:t>
      </w:r>
      <w:r>
        <w:rPr>
          <w:rFonts w:cs="Arial"/>
          <w:color w:val="000000"/>
          <w:sz w:val="24"/>
          <w:szCs w:val="24"/>
          <w:lang w:val="mn-MN"/>
        </w:rPr>
        <w:t>3,</w:t>
      </w:r>
      <w:r>
        <w:rPr>
          <w:rFonts w:cs="Arial"/>
          <w:color w:val="000000"/>
          <w:sz w:val="24"/>
          <w:szCs w:val="24"/>
        </w:rPr>
        <w:t xml:space="preserve"> 6.1.1</w:t>
      </w:r>
      <w:r>
        <w:rPr>
          <w:rFonts w:cs="Arial"/>
          <w:color w:val="000000"/>
          <w:sz w:val="24"/>
          <w:szCs w:val="24"/>
          <w:lang w:val="mn-MN"/>
        </w:rPr>
        <w:t>1,</w:t>
      </w:r>
      <w:r>
        <w:rPr>
          <w:rFonts w:cs="Arial"/>
          <w:color w:val="000000"/>
          <w:sz w:val="24"/>
          <w:szCs w:val="24"/>
        </w:rPr>
        <w:t xml:space="preserve"> 6.1.1</w:t>
      </w:r>
      <w:r>
        <w:rPr>
          <w:rFonts w:cs="Arial"/>
          <w:color w:val="000000"/>
          <w:sz w:val="24"/>
          <w:szCs w:val="24"/>
          <w:lang w:val="mn-MN"/>
        </w:rPr>
        <w:t>4</w:t>
      </w:r>
      <w:r>
        <w:rPr>
          <w:rFonts w:cs="Arial"/>
          <w:color w:val="000000"/>
          <w:sz w:val="24"/>
          <w:szCs w:val="24"/>
        </w:rPr>
        <w:t>-</w:t>
      </w:r>
      <w:r>
        <w:rPr>
          <w:rFonts w:cs="Arial"/>
          <w:color w:val="000000"/>
          <w:sz w:val="24"/>
          <w:szCs w:val="24"/>
          <w:lang w:val="mn-MN"/>
        </w:rPr>
        <w:t>т</w:t>
      </w:r>
      <w:r>
        <w:rPr>
          <w:rFonts w:cs="Arial"/>
          <w:color w:val="000000"/>
          <w:sz w:val="24"/>
          <w:szCs w:val="24"/>
        </w:rPr>
        <w:t xml:space="preserve"> заасан даатгуулагч</w:t>
      </w:r>
      <w:r>
        <w:rPr>
          <w:rFonts w:cs="Arial"/>
          <w:color w:val="000000"/>
          <w:sz w:val="24"/>
          <w:szCs w:val="24"/>
          <w:lang w:val="mn-MN"/>
        </w:rPr>
        <w:t xml:space="preserve"> эрүүл мэндийн даатгалын шимтгэлээ хуульд заасан хугацаанд төлөөгүй бол тухайн жилийн төлбөл зохих шимтгэлийг хоёр дахин нэмэгдүүлсэнтэй тэнцэх хэмжээний торгох шийтгэл ногдуулна</w:t>
      </w:r>
      <w:r>
        <w:rPr>
          <w:rFonts w:cs="Arial"/>
          <w:color w:val="000000"/>
          <w:sz w:val="24"/>
          <w:szCs w:val="24"/>
        </w:rPr>
        <w:t>;</w:t>
      </w:r>
      <w:r>
        <w:rPr>
          <w:rFonts w:cs="Arial"/>
          <w:color w:val="000000"/>
          <w:sz w:val="24"/>
          <w:szCs w:val="24"/>
          <w:lang w:val="mn-MN"/>
        </w:rPr>
        <w:t xml:space="preserve"> </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1440" w:left="0" w:right="0"/>
        <w:contextualSpacing w:val="false"/>
        <w:jc w:val="both"/>
      </w:pPr>
      <w:r>
        <w:rPr>
          <w:rFonts w:cs="Arial"/>
          <w:color w:val="000000"/>
          <w:sz w:val="24"/>
          <w:szCs w:val="24"/>
          <w:lang w:val="mn-MN"/>
        </w:rPr>
        <w:t xml:space="preserve">26.2.3.эрүүл мэндийн даатгалын байгууллага нь даатгалын тусламж, үйлчилгээний зардлын төлбөрийг 14-өөс дээш хоногоор хугацаа хожимдуулсан бол хугацаа хэтэрсэн хоног тутамд төлбөл зохих төлбөрийн 0.1 хувьтай тэнцэх хэмжээний алдангийг тухайн эрүүл мэндийн тусламж, үйлчилгээ үзүүлэгч байгууллагад төлнө.”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9</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4</w:t>
      </w:r>
    </w:p>
    <w:p>
      <w:pPr>
        <w:pStyle w:val="style20"/>
        <w:tabs>
          <w:tab w:leader="none" w:pos="-6210" w:val="left"/>
        </w:tabs>
        <w:spacing w:after="0" w:before="0" w:line="100" w:lineRule="atLeast"/>
        <w:ind w:hanging="0" w:left="0" w:right="0"/>
        <w:contextualSpacing w:val="false"/>
        <w:jc w:val="both"/>
      </w:pPr>
      <w:r>
        <w:rPr>
          <w:lang w:val="mn-MN"/>
        </w:rPr>
        <w:tab/>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124.</w:t>
      </w:r>
      <w:r>
        <w:rPr>
          <w:rFonts w:cs="Arial"/>
          <w:b/>
          <w:sz w:val="24"/>
          <w:szCs w:val="24"/>
          <w:lang w:val="mn-MN"/>
        </w:rPr>
        <w:t xml:space="preserve"> </w:t>
      </w:r>
      <w:r>
        <w:rPr>
          <w:rFonts w:cs="Arial"/>
          <w:sz w:val="24"/>
          <w:szCs w:val="24"/>
          <w:lang w:val="mn-MN"/>
        </w:rPr>
        <w:t>Төслийн 26.7 дахь хэсгийг 26.3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26.3.Энэ хуулийн 8 дугаар зүйлийн 8.3-т заасан байгууллага, албан тушаалтан үүргээ биелүүлээгүй тохиолдолд төлбөл зохих шимтгэлийг нөхөн төлүүлж, буруутай албан тушаалтныг 80000-100000 төгрөгөөр, байгууллагыг сарын хөдөлмөрийн хөлсний доод хэмжээг хоёроос гурав дахин нэмэгдүүлсэнтэй тэнцэх хэмжээний төгрөгөөр торгох шийтгэл ногдуулна.”</w:t>
      </w:r>
      <w:r>
        <w:rPr>
          <w:rFonts w:cs="Arial"/>
          <w:b w:val="false"/>
          <w:bCs w:val="false"/>
          <w:color w:val="000000"/>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125.</w:t>
      </w:r>
      <w:r>
        <w:rPr>
          <w:rFonts w:cs="Arial"/>
          <w:b/>
          <w:sz w:val="24"/>
          <w:szCs w:val="24"/>
          <w:lang w:val="mn-MN"/>
        </w:rPr>
        <w:t xml:space="preserve"> </w:t>
      </w:r>
      <w:r>
        <w:rPr>
          <w:rFonts w:cs="Arial"/>
          <w:sz w:val="24"/>
          <w:szCs w:val="24"/>
          <w:lang w:val="mn-MN"/>
        </w:rPr>
        <w:t>Төслийн 26.8, 26.10, 26.11 дэх хэсгүүдийг нэгтгэн 26.4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26.4.Энэ хуулийн 19.2, 19.3-т заасныг зөрчсөн тохиолдолд албан тушаалтанг 80000-100000 төгрөгөөр, эрүүл мэндийн даатгалын тусламж, үйлчилгээ үзүүлэгч байгууллагыг сарын хөдөлмөрийн хөлсний доод хэмжээг хоёроос тав дахин нэмэгдүүлсэнтэй тэнцэх хэмжээний төгрөгөөр торгох шийтгэл ногдуулах бөгөөд тухайн жилд энэ зөрчил давтагдвал тухайн эрүүл мэндийн даатгалын тусламж, үйлчилгээ үзүүлэгч байгууллагын даатгалын тусламж, үйлчилгээний зардлын төлбөрийн хэмжээг 20 хүртэл хувиар бууруулах, гэрээг цуцлах хүртэл арга хэмжээ авна.”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
          <w:iCs/>
          <w:sz w:val="24"/>
          <w:szCs w:val="24"/>
          <w:lang w:val="mn-MN"/>
        </w:rPr>
        <w:t>126.</w:t>
      </w:r>
      <w:r>
        <w:rPr>
          <w:rFonts w:cs="Arial"/>
          <w:b/>
          <w:sz w:val="24"/>
          <w:szCs w:val="24"/>
          <w:lang w:val="mn-MN"/>
        </w:rPr>
        <w:t xml:space="preserve"> </w:t>
      </w:r>
      <w:r>
        <w:rPr>
          <w:rFonts w:cs="Arial"/>
          <w:sz w:val="24"/>
          <w:szCs w:val="24"/>
          <w:lang w:val="mn-MN"/>
        </w:rPr>
        <w:t>Төслийн 26.12 дахь хэсгийг 26.5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26.5.Эрүүл мэндийн даатгалын санг хохироосон нь тогтоогдвол хохирлыг нөхөн төлүүлж, иргэнийг 30.000-50.000 төгрөгөөр, албан тушаалтныг 100.000-150.000  төгрөгөөр, аж ахуйн нэгж, байгууллагыг сарын хөдөлмөрийн хөлсний доод хэмжээг гурваас тав дахин нэмэгдүүлсэнтэй тэнцэх хэмжээний төгрөгөөр торгох шийтгэл ноогдуулна.”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 xml:space="preserve">127. </w:t>
      </w:r>
      <w:r>
        <w:rPr>
          <w:rFonts w:cs="Arial"/>
          <w:sz w:val="24"/>
          <w:szCs w:val="24"/>
          <w:lang w:val="mn-MN"/>
        </w:rPr>
        <w:t>Төсөлд дор дурдсан 26.6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26.6.Гэм буруутай этгээд энэ хуулийн 13 дугаар зүйлд заасан тусламж, үйлчилгээний зардлын төлбөр, нөхөн төлбөр төлөхөөс зайлсхийсэн бол учирсан хохирлыг нөхөн төлүүлэхээр шүүхэд гомдол гаргана.”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9</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4</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sz w:val="24"/>
          <w:szCs w:val="24"/>
          <w:lang w:val="mn-MN"/>
        </w:rPr>
        <w:t xml:space="preserve">128. </w:t>
      </w:r>
      <w:r>
        <w:rPr>
          <w:rFonts w:cs="Arial"/>
          <w:sz w:val="24"/>
          <w:szCs w:val="24"/>
          <w:lang w:val="mn-MN"/>
        </w:rPr>
        <w:t>Төсөлд дор дурдсан 27 дугаар зүйл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27 дугаар зүйл.Эрүүл мэндийн даатгалын бусад харилцааг зохицуулах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27.1.Эрүүл мэндийн даатгалын холбогдолтой энэ хуулиар зохицуулснаас бусад харилцааг Нийгмийн даатгалын тухай хуулийн холбогдох заалтаар зохицуулна.” </w:t>
      </w:r>
      <w:r>
        <w:rPr>
          <w:rFonts w:cs="Arial" w:eastAsia="Arial Unicode MS"/>
          <w:color w:val="000000"/>
          <w:sz w:val="24"/>
          <w:szCs w:val="24"/>
          <w:lang w:val="mn-MN"/>
        </w:rPr>
        <w:t>гэсэн саналыг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i/>
          <w:iCs/>
          <w:color w:val="000000"/>
          <w:sz w:val="24"/>
          <w:szCs w:val="24"/>
          <w:lang w:val="mn-MN"/>
        </w:rPr>
        <w:t xml:space="preserve">129. </w:t>
      </w:r>
      <w:r>
        <w:rPr>
          <w:rFonts w:cs="Arial"/>
          <w:color w:val="000000"/>
          <w:sz w:val="24"/>
          <w:szCs w:val="24"/>
          <w:lang w:val="mn-MN"/>
        </w:rPr>
        <w:t>Хуулийг 2014 оны 01 дүгээр сарын 01-ний өдрөөс эхлэн дагаж мөрдөх</w:t>
      </w:r>
      <w:r>
        <w:rPr>
          <w:rFonts w:cs="Arial"/>
          <w:b w:val="false"/>
          <w:bCs w:val="false"/>
          <w:color w:val="000000"/>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
          <w:iCs/>
          <w:color w:val="000000"/>
          <w:sz w:val="24"/>
          <w:szCs w:val="24"/>
          <w:lang w:val="mn-MN"/>
        </w:rPr>
        <w:t>130</w:t>
      </w:r>
      <w:r>
        <w:rPr>
          <w:rFonts w:cs="Arial"/>
          <w:i/>
          <w:iCs/>
          <w:color w:val="000000"/>
          <w:sz w:val="24"/>
          <w:szCs w:val="24"/>
          <w:lang w:val="mn-MN"/>
        </w:rPr>
        <w:t xml:space="preserve">. </w:t>
      </w:r>
      <w:r>
        <w:rPr>
          <w:rFonts w:cs="Arial"/>
          <w:color w:val="000000"/>
          <w:sz w:val="24"/>
          <w:szCs w:val="24"/>
          <w:lang w:val="mn-MN"/>
        </w:rPr>
        <w:t>Төсөлд 27 дугаар зүйлийг 28 дугаар зүйл болгож, дор дурдсан 28.2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28.2. Энэ хуулийн 15.2 дахь хэсгийг 2016 оны 8 дугаар сарын 1-ний өдрөөс эхлэн дагаж мөрдөнө</w:t>
      </w:r>
      <w:r>
        <w:rPr>
          <w:rFonts w:cs="Arial"/>
          <w:b w:val="false"/>
          <w:bCs w:val="false"/>
          <w:color w:val="000000"/>
          <w:sz w:val="24"/>
          <w:szCs w:val="24"/>
          <w:lang w:val="mn-MN"/>
        </w:rPr>
        <w:t xml:space="preserve"> </w:t>
      </w:r>
      <w:r>
        <w:rPr>
          <w:rFonts w:cs="Arial" w:eastAsia="Arial Unicode MS"/>
          <w:b w:val="false"/>
          <w:bCs w:val="false"/>
          <w:color w:val="000000"/>
          <w:sz w:val="24"/>
          <w:szCs w:val="24"/>
          <w:lang w:val="mn-MN"/>
        </w:rPr>
        <w:t>гэсэн саналыг д</w:t>
      </w:r>
      <w:r>
        <w:rPr>
          <w:rFonts w:cs="Arial" w:eastAsia="Arial Unicode MS"/>
          <w:b w:val="false"/>
          <w:bCs w:val="false"/>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11</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2</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 xml:space="preserve">Улсын Их Хурлын гишүүн А.Бакей дээрх  зарчмын зөрүүтэй саналын томьёоллоор санал хураалтын талаар санал хэлэв.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 xml:space="preserve">Д.Батцогт: </w:t>
      </w:r>
      <w:r>
        <w:rPr>
          <w:rFonts w:cs="Arial"/>
          <w:b/>
          <w:bCs/>
          <w:sz w:val="24"/>
          <w:szCs w:val="24"/>
          <w:lang w:val="mn-MN"/>
        </w:rPr>
        <w:t xml:space="preserve">- </w:t>
      </w:r>
      <w:r>
        <w:rPr>
          <w:rFonts w:cs="Arial"/>
          <w:sz w:val="24"/>
          <w:szCs w:val="24"/>
          <w:lang w:val="mn-MN"/>
        </w:rPr>
        <w:t xml:space="preserve">Эрүүл мэндийн даатгалын тухай хуулийг дагаж мөрдөх журмын тухай хуулийг </w:t>
      </w:r>
      <w:r>
        <w:rPr>
          <w:rFonts w:cs="Arial" w:eastAsia="Arial Unicode MS"/>
          <w:color w:val="000000"/>
          <w:sz w:val="24"/>
          <w:szCs w:val="24"/>
          <w:lang w:val="mn-MN"/>
        </w:rPr>
        <w:t xml:space="preserve"> д</w:t>
      </w:r>
      <w:r>
        <w:rPr>
          <w:rFonts w:cs="Arial" w:eastAsia="Arial Unicode MS"/>
          <w:iCs/>
          <w:color w:val="000000"/>
          <w:sz w:val="24"/>
          <w:szCs w:val="24"/>
          <w:lang w:val="mn-MN"/>
        </w:rPr>
        <w:t>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Зөвшөөрсөн: </w:t>
        <w:tab/>
        <w:t>10</w:t>
      </w:r>
    </w:p>
    <w:p>
      <w:pPr>
        <w:pStyle w:val="style20"/>
        <w:tabs>
          <w:tab w:leader="none" w:pos="-6210" w:val="left"/>
        </w:tabs>
        <w:spacing w:after="0" w:before="0" w:line="100" w:lineRule="atLeast"/>
        <w:ind w:firstLine="720" w:left="0" w:right="0"/>
        <w:contextualSpacing w:val="false"/>
        <w:jc w:val="both"/>
      </w:pPr>
      <w:r>
        <w:rPr>
          <w:lang w:val="mn-MN"/>
        </w:rPr>
        <w:t xml:space="preserve">Татгалзсан: </w:t>
        <w:tab/>
        <w:tab/>
        <w:t>3</w:t>
      </w:r>
    </w:p>
    <w:p>
      <w:pPr>
        <w:pStyle w:val="style20"/>
        <w:tabs>
          <w:tab w:leader="none" w:pos="-6210" w:val="left"/>
        </w:tabs>
        <w:spacing w:after="0" w:before="0" w:line="100" w:lineRule="atLeast"/>
        <w:ind w:firstLine="720" w:left="0" w:right="0"/>
        <w:contextualSpacing w:val="false"/>
        <w:jc w:val="both"/>
      </w:pPr>
      <w:r>
        <w:rPr>
          <w:lang w:val="mn-MN"/>
        </w:rPr>
        <w:t xml:space="preserve">Бүгд: </w:t>
        <w:tab/>
        <w:tab/>
        <w:tab/>
        <w:t>13</w:t>
      </w:r>
    </w:p>
    <w:p>
      <w:pPr>
        <w:pStyle w:val="style20"/>
        <w:spacing w:after="0" w:before="0" w:line="100" w:lineRule="atLeast"/>
        <w:ind w:hanging="0" w:left="0" w:right="-32"/>
        <w:contextualSpacing w:val="false"/>
        <w:jc w:val="both"/>
      </w:pPr>
      <w:r>
        <w:rPr>
          <w:rFonts w:cs="Arial" w:eastAsia="Arial Unicode MS"/>
          <w:iCs/>
          <w:color w:val="000000"/>
          <w:sz w:val="24"/>
          <w:szCs w:val="24"/>
          <w:lang w:val="mn-MN"/>
        </w:rPr>
        <w:tab/>
        <w:t>Гишүүдийн олонхын саналаар 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Ажлын хэсгээс оруулсан зарчмын зөрүүтэй саналын томьёоллоор санал хурааж дуусав.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Байнгын хорооноос гарах санал, дүгнэлтийг Улсын Их Хурлын чуулганы нэгдсэн хуралдаанд  Улсын Их Хурлын гишүүн С.Одонтуяа  танилцуулахаар тогтов.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b/>
          <w:bCs/>
          <w:i/>
          <w:iCs/>
          <w:lang w:val="mn-MN"/>
        </w:rPr>
        <w:t>Гурав. Улсын Их Хурлын гишүүн С.Ганбаатараас Монгол Улсын Ерөнхий сайд Н.Алтанхуягт хандаж тавьсан “Иргэдийн цалин, тэтгэврийг хэдэн хувиар нэмэгдүүлэх, Монгол Улсын 2014 оны төсөвт тусгахдаа  өнөөгийн инфляцийн түвшинтэй харьцуулсан ямар тооцоо судалгаа хийгдсэн болон эмч, багш нарын цалинг олон улсын түвшинд хүргэх талаар Засгийн газраас ямар бодлого боловсруулж, төлөвлөж байгаа талаарх” асуултын хариу сонсох.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lang w:val="mn-MN"/>
        </w:rPr>
        <w:t xml:space="preserve">Хэлэлцэж буй асуудалтай холбогдуулан Хөдөлмөрийн яамны Цалин хөлсний асуудал хариуцсан ахлах мэргэжилтэн Н.Нарангэрэл, </w:t>
      </w:r>
      <w:bookmarkStart w:id="2" w:name="__DdeLink__3496_469632185"/>
      <w:bookmarkEnd w:id="2"/>
      <w:r>
        <w:rPr>
          <w:b w:val="false"/>
          <w:bCs w:val="false"/>
          <w:lang w:val="mn-MN"/>
        </w:rPr>
        <w:t xml:space="preserve">Улсын Их Хурлын Нийгмийн бодлого, боловсрол, соёл, шинжлэх ухааны байнгын хорооны ажлын албаны ахлах зөвлөх С.Лхагвасүрэн, зөвлөх Ж.Чимгээ, О.Баяраа, референт Р.Болормаа, М.Отгон нар оролцов.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lang w:val="mn-MN"/>
        </w:rPr>
        <w:t>Улсын Их Хурлын гишүүн С.Одонтуяа уг асуудлыг хаалттай горимд шилжүүлэн хуралдах нь зүйтэй гэсэн санал хэлэв.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 xml:space="preserve">Д.Батцогт: </w:t>
      </w:r>
      <w:r>
        <w:rPr>
          <w:rFonts w:cs="Arial"/>
          <w:b/>
          <w:bCs/>
          <w:sz w:val="24"/>
          <w:szCs w:val="24"/>
          <w:lang w:val="mn-MN"/>
        </w:rPr>
        <w:t>-</w:t>
      </w:r>
      <w:r>
        <w:rPr>
          <w:rFonts w:cs="Arial"/>
          <w:b w:val="false"/>
          <w:bCs w:val="false"/>
          <w:sz w:val="24"/>
          <w:szCs w:val="24"/>
          <w:lang w:val="mn-MN"/>
        </w:rPr>
        <w:t xml:space="preserve"> Улсын Их Хурлын гишүүн С.Одонтуяагийн гаргасан, Байнгын хорооны хурлыг хаалттай горимд шилжүүлье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Зөвшөөрсөн:</w:t>
        <w:tab/>
        <w:t>5</w:t>
      </w:r>
    </w:p>
    <w:p>
      <w:pPr>
        <w:pStyle w:val="style22"/>
        <w:spacing w:after="0" w:before="0" w:line="100" w:lineRule="atLeast"/>
        <w:ind w:firstLine="720" w:left="0" w:right="0"/>
        <w:contextualSpacing w:val="false"/>
        <w:jc w:val="both"/>
      </w:pPr>
      <w:r>
        <w:rPr>
          <w:rFonts w:cs="Arial"/>
          <w:b w:val="false"/>
          <w:bCs w:val="false"/>
          <w:sz w:val="24"/>
          <w:szCs w:val="24"/>
          <w:lang w:val="mn-MN"/>
        </w:rPr>
        <w:t>Татгалзсан:</w:t>
        <w:tab/>
        <w:t xml:space="preserve"> </w:t>
        <w:tab/>
        <w:t>8</w:t>
      </w:r>
    </w:p>
    <w:p>
      <w:pPr>
        <w:pStyle w:val="style22"/>
        <w:spacing w:after="0" w:before="0" w:line="100" w:lineRule="atLeast"/>
        <w:ind w:firstLine="720" w:left="0" w:right="0"/>
        <w:contextualSpacing w:val="false"/>
        <w:jc w:val="both"/>
      </w:pPr>
      <w:r>
        <w:rPr>
          <w:lang w:val="mn-MN"/>
        </w:rPr>
        <w:t xml:space="preserve">Бүгд: </w:t>
        <w:tab/>
        <w:t xml:space="preserve"> </w:t>
        <w:tab/>
        <w:tab/>
        <w:t>13</w:t>
      </w:r>
    </w:p>
    <w:p>
      <w:pPr>
        <w:pStyle w:val="style22"/>
        <w:spacing w:after="0" w:before="0" w:line="100" w:lineRule="atLeast"/>
        <w:ind w:firstLine="720" w:left="0" w:right="0"/>
        <w:contextualSpacing w:val="false"/>
        <w:jc w:val="both"/>
      </w:pPr>
      <w:r>
        <w:rPr>
          <w:lang w:val="mn-MN"/>
        </w:rPr>
        <w:t>Гишүүдийн олонхын саналаар дэмжигдсэнгүй.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lang w:val="mn-MN"/>
        </w:rPr>
        <w:t xml:space="preserve">Улсын Их Хурлын гишүүн С.Ганбаатар, С.Эрдэнэ,  Ё.Отгонбаяр, Я.Санжмятав нар санал хэлэв.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lang w:val="mn-MN"/>
        </w:rPr>
        <w:t>Уг асуудлыг дараагийн долоо хоногт үргэлжлүүлэн хэлэлцэхээр болов.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i/>
          <w:iCs/>
          <w:sz w:val="24"/>
          <w:szCs w:val="24"/>
          <w:lang w:val="mn-MN"/>
        </w:rPr>
        <w:t>Дөрөв</w:t>
      </w:r>
      <w:r>
        <w:rPr>
          <w:rFonts w:cs="Arial"/>
          <w:b w:val="false"/>
          <w:bCs w:val="false"/>
          <w:i/>
          <w:iCs/>
          <w:sz w:val="24"/>
          <w:szCs w:val="24"/>
          <w:lang w:val="mn-MN"/>
        </w:rPr>
        <w:t>. “</w:t>
      </w:r>
      <w:r>
        <w:rPr>
          <w:rFonts w:cs="Arial"/>
          <w:b/>
          <w:bCs/>
          <w:i/>
          <w:iCs/>
          <w:sz w:val="24"/>
          <w:szCs w:val="24"/>
          <w:lang w:val="mn-MN"/>
        </w:rPr>
        <w:t>Хөгжлийн бодлого, төлөвлөлтийг боловсронгуй болгох тухай”  Улсын Их Хурлын тогтоолын төсөл /</w:t>
      </w:r>
      <w:r>
        <w:rPr>
          <w:rFonts w:cs="Arial"/>
          <w:b w:val="false"/>
          <w:bCs w:val="false"/>
          <w:i/>
          <w:iCs/>
          <w:sz w:val="24"/>
          <w:szCs w:val="24"/>
          <w:lang w:val="mn-MN"/>
        </w:rPr>
        <w:t>анхны хэлэлцүүлэг, санал дүгнэлтээ Төрийн байгуулалтын байнгын хороонд хүргүүлнэ/.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Хэлэлцэж буй асуудалтай холбогдуулан Боловсрол, шинжлэх ухааны яамны Стратеги бодлого төлөвлөлтийн газрын дарга Б.Насанбаяр, Эрүүл мэндийн яамны Стратегийн бодлого төлөвлөлтийн газрын дарга Ц.Цолмонгэрэл, Улсын Их Хурлын Нийгмийн бодлого, боловсрол, соёл, шинжлэх ухааны байнгын хорооны ажлын албаны ахлах зөвлөх С.Лхагвасүрэн, зөвлөх Ж.Чимгээ, О.Баяраа, референт Р.Болормаа, М.Отгон нар оролцов.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Тогтоолын төсөл санаачлагчийн илтгэлийг Улсын Их Хурлын гишүүн С.Бямбацогт танилцуулав.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Улсын  Их Хурлын гишүүн А.Бакей,  Ё.Отгонбаяр, С.Бямбацогт, Л.Энх-Амгалан нар санал хэлэв.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Уг асуудлыг дараагийн долоо хоногт үргэлжлүүлэн хэлэлцэхээр болов.</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bookmarkStart w:id="3" w:name="__DdeLink__5328_53343778"/>
      <w:r>
        <w:rPr>
          <w:b/>
          <w:bCs/>
          <w:i/>
          <w:iCs/>
          <w:lang w:val="mn-MN"/>
        </w:rPr>
        <w:t>Хуралдаан 17 цаг 15 минутад өндөрлөв.</w:t>
      </w:r>
      <w:bookmarkEnd w:id="3"/>
      <w:r>
        <w:rPr>
          <w:b/>
          <w:bCs/>
          <w:i/>
          <w:iCs/>
          <w:lang w:val="mn-MN"/>
        </w:rPr>
        <w:t xml:space="preserve">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Тэмдэглэлтэй танилцсан:</w:t>
      </w:r>
    </w:p>
    <w:p>
      <w:pPr>
        <w:pStyle w:val="style22"/>
        <w:spacing w:after="0" w:before="0" w:line="100" w:lineRule="atLeast"/>
        <w:ind w:firstLine="720" w:left="0" w:right="0"/>
        <w:contextualSpacing w:val="false"/>
        <w:jc w:val="both"/>
      </w:pPr>
      <w:r>
        <w:rPr>
          <w:rFonts w:cs="Arial"/>
          <w:b w:val="false"/>
          <w:bCs w:val="false"/>
          <w:sz w:val="24"/>
          <w:szCs w:val="24"/>
          <w:lang w:val="mn-MN"/>
        </w:rPr>
        <w:t>НИЙГМИЙН БОДЛОГО, БОЛОВСРОЛ,</w:t>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СОЁЛ, ШИНЖЛЭХ УХААНЫ </w:t>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БАЙНГЫН ХОРООНЫ ДАРГА </w:t>
        <w:tab/>
        <w:tab/>
        <w:tab/>
        <w:tab/>
        <w:tab/>
        <w:t>Д.БАТЦОГТ</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Тэмдэглэл хөтөлсөн:</w:t>
      </w:r>
    </w:p>
    <w:p>
      <w:pPr>
        <w:pStyle w:val="style22"/>
        <w:spacing w:after="0" w:before="0" w:line="100" w:lineRule="atLeast"/>
        <w:ind w:firstLine="720" w:left="0" w:right="0"/>
        <w:contextualSpacing w:val="false"/>
        <w:jc w:val="both"/>
      </w:pPr>
      <w:r>
        <w:rPr>
          <w:rFonts w:cs="Arial"/>
          <w:b w:val="false"/>
          <w:bCs w:val="false"/>
          <w:sz w:val="24"/>
          <w:szCs w:val="24"/>
          <w:lang w:val="mn-MN"/>
        </w:rPr>
        <w:t>ПРОТОКОЛЫН АЛБАНЫ</w:t>
      </w:r>
    </w:p>
    <w:p>
      <w:pPr>
        <w:pStyle w:val="style22"/>
        <w:spacing w:after="0" w:before="0" w:line="100" w:lineRule="atLeast"/>
        <w:ind w:firstLine="720" w:left="0" w:right="0"/>
        <w:contextualSpacing w:val="false"/>
        <w:jc w:val="both"/>
      </w:pPr>
      <w:r>
        <w:rPr>
          <w:rFonts w:cs="Arial"/>
          <w:b w:val="false"/>
          <w:bCs w:val="false"/>
          <w:sz w:val="24"/>
          <w:szCs w:val="24"/>
          <w:lang w:val="mn-MN"/>
        </w:rPr>
        <w:t>ШИНЖЭЭЧ</w:t>
        <w:tab/>
        <w:tab/>
        <w:tab/>
        <w:tab/>
        <w:tab/>
        <w:tab/>
        <w:tab/>
        <w:tab/>
        <w:t>Д.ЦЭНДСҮРЭН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
    </w:p>
    <w:p>
      <w:pPr>
        <w:pStyle w:val="style22"/>
        <w:spacing w:after="0" w:before="0" w:line="100" w:lineRule="atLeast"/>
        <w:ind w:hanging="0" w:left="0" w:right="0"/>
        <w:contextualSpacing w:val="false"/>
        <w:jc w:val="center"/>
      </w:pPr>
      <w:r>
        <w:rPr/>
      </w:r>
    </w:p>
    <w:p>
      <w:pPr>
        <w:pStyle w:val="style22"/>
        <w:spacing w:after="0" w:before="0" w:line="100" w:lineRule="atLeast"/>
        <w:ind w:hanging="0" w:left="0" w:right="0"/>
        <w:contextualSpacing w:val="false"/>
        <w:jc w:val="center"/>
      </w:pPr>
      <w:r>
        <w:rPr/>
      </w:r>
    </w:p>
    <w:p>
      <w:pPr>
        <w:pStyle w:val="style22"/>
        <w:spacing w:after="0" w:before="0" w:line="100" w:lineRule="atLeast"/>
        <w:ind w:hanging="0" w:left="0" w:right="0"/>
        <w:contextualSpacing w:val="false"/>
        <w:jc w:val="center"/>
      </w:pPr>
      <w:r>
        <w:rPr>
          <w:b/>
          <w:bCs/>
          <w:lang w:val="mn-MN"/>
        </w:rPr>
        <w:t xml:space="preserve">МОНГОЛ </w:t>
      </w:r>
      <w:r>
        <w:rPr>
          <w:b/>
          <w:bCs/>
          <w:lang w:val="mn-MN"/>
        </w:rPr>
        <w:t xml:space="preserve">УЛСЫН ИХ ХУРЛЫН </w:t>
      </w:r>
    </w:p>
    <w:p>
      <w:pPr>
        <w:pStyle w:val="style22"/>
        <w:spacing w:after="0" w:before="0" w:line="100" w:lineRule="atLeast"/>
        <w:ind w:hanging="0" w:left="0" w:right="0"/>
        <w:contextualSpacing w:val="false"/>
        <w:jc w:val="center"/>
      </w:pPr>
      <w:r>
        <w:rPr>
          <w:b/>
          <w:bCs/>
          <w:lang w:val="mn-MN"/>
        </w:rPr>
        <w:t>НИЙГМИЙН БОДЛОГО, БОЛОВСРОЛ, СОЁЛ, ШИНЖЛЭХ УХААНЫ БАЙНГЫН ХОРООНЫ 2014 ОНЫ 1 ДҮГЭЭР САРЫН 15-НЫ ӨДРИЙН ХУРАЛДААНЫ ДЭЛГЭРЭНГҮЙ ТЭМДЭГЛЭЛ</w:t>
      </w:r>
    </w:p>
    <w:p>
      <w:pPr>
        <w:pStyle w:val="style22"/>
        <w:spacing w:after="0" w:before="0" w:line="100" w:lineRule="atLeast"/>
        <w:ind w:firstLine="720" w:left="0" w:right="0"/>
        <w:contextualSpacing w:val="false"/>
        <w:jc w:val="center"/>
      </w:pPr>
      <w:r>
        <w:rPr/>
      </w:r>
    </w:p>
    <w:p>
      <w:pPr>
        <w:pStyle w:val="style20"/>
        <w:spacing w:after="0" w:before="0" w:line="100" w:lineRule="atLeast"/>
        <w:ind w:firstLine="749" w:left="0" w:right="0"/>
        <w:contextualSpacing w:val="false"/>
        <w:jc w:val="both"/>
      </w:pPr>
      <w:r>
        <w:rPr>
          <w:rFonts w:cs="Arial"/>
          <w:b/>
          <w:bCs/>
          <w:i/>
          <w:iCs/>
          <w:sz w:val="24"/>
          <w:szCs w:val="24"/>
          <w:lang w:val="mn-MN"/>
        </w:rPr>
        <w:t>Х</w:t>
      </w:r>
      <w:r>
        <w:rPr>
          <w:rFonts w:cs="Arial"/>
          <w:b/>
          <w:bCs/>
          <w:i/>
          <w:iCs/>
          <w:sz w:val="24"/>
          <w:szCs w:val="24"/>
          <w:lang w:val="mn-MN"/>
        </w:rPr>
        <w:t xml:space="preserve">уралдаан 14 цаг 20 минутад эхлэв. </w:t>
      </w:r>
      <w:r>
        <w:rPr>
          <w:rFonts w:cs="Arial"/>
          <w:b/>
          <w:bCs/>
          <w:i/>
          <w:iCs/>
          <w:sz w:val="24"/>
          <w:szCs w:val="24"/>
        </w:rPr>
        <w:t xml:space="preserve"> </w:t>
      </w:r>
    </w:p>
    <w:p>
      <w:pPr>
        <w:pStyle w:val="style20"/>
        <w:spacing w:after="0" w:before="0" w:line="100" w:lineRule="atLeast"/>
        <w:ind w:firstLine="749" w:left="0" w:right="0"/>
        <w:contextualSpacing w:val="false"/>
        <w:jc w:val="both"/>
      </w:pPr>
      <w:r>
        <w:rPr/>
      </w:r>
    </w:p>
    <w:p>
      <w:pPr>
        <w:pStyle w:val="style20"/>
        <w:jc w:val="both"/>
      </w:pPr>
      <w:r>
        <w:rPr>
          <w:lang w:val="mn-MN"/>
        </w:rPr>
        <w:tab/>
      </w:r>
      <w:r>
        <w:rPr>
          <w:b/>
          <w:bCs/>
          <w:lang w:val="mn-MN"/>
        </w:rPr>
        <w:t>Д.Батцогт</w:t>
      </w:r>
      <w:r>
        <w:rPr>
          <w:lang w:val="mn-MN"/>
        </w:rPr>
        <w:t xml:space="preserve">:  Ирц бүрдсэн байна.  Батцогт ирсэн, Арвин өвчтэй,  Баянсэлэнгэ гадаадад томилолттой, Бакей гишүүн ирсэн, Батсуурь гишүүн ирсэн, Ганбаатар гишүүн ирсэн, Гантөмөр, Ё.Отгонбаяр, Санжмятав, Содбилэг, Сумъяабазар гишүүд ирсэн байна. Тлейхан гишүүн гадаадад томилолттой. Энх-Амгалан гишүүн гадаадад томилолттой. Эрдэнэчимэг гишүүн ирсэн. </w:t>
      </w:r>
    </w:p>
    <w:p>
      <w:pPr>
        <w:pStyle w:val="style20"/>
        <w:jc w:val="both"/>
      </w:pPr>
      <w:r>
        <w:rPr/>
      </w:r>
    </w:p>
    <w:p>
      <w:pPr>
        <w:pStyle w:val="style20"/>
        <w:jc w:val="both"/>
      </w:pPr>
      <w:r>
        <w:rPr>
          <w:lang w:val="mn-MN"/>
        </w:rPr>
        <w:tab/>
        <w:t>Ирц хүрсэн тул Байнгын хорооны хурлыг эхэлж байна.</w:t>
      </w:r>
    </w:p>
    <w:p>
      <w:pPr>
        <w:pStyle w:val="style20"/>
        <w:jc w:val="both"/>
      </w:pPr>
      <w:r>
        <w:rPr/>
      </w:r>
    </w:p>
    <w:p>
      <w:pPr>
        <w:pStyle w:val="style20"/>
        <w:jc w:val="both"/>
      </w:pPr>
      <w:r>
        <w:rPr>
          <w:lang w:val="mn-MN"/>
        </w:rPr>
        <w:tab/>
        <w:t xml:space="preserve">Хэлэлцэх асуудлаа баталъя. Хэлэлцэх асуудлын нэгд, Монгол судлалыг хөгжүүлэх талаар авч хэрэгжүүлэх зарим арга хэмжээний тухай Улсын Их Хурлын тогтоолын төслийг Нэгдсэн хуралдааны эцсийн хэлэлцүүлэгт бэлтгэнэ. Хоёрт, Иргэний эрүүл мэндийн даатгалын тухай хуулийн төслийн анхны хэлэлцүүлгийг явуулна. Гуравт, Хөгжлийн бодлого, төлөвлөлтийг боловсронгуй болгох тухай Улсын Их Хурлын тогтоолын төслийг хэлэлцэж, Санал дүгнэлтээ Төрийн байгуулалтын байнгын хороонд хүргүүлнэ. Дөрөвт,  Улсын Их Хурлын гишүүн С.Ганбаатараас Монгол Улсын Ерөнхий сайд Норовын Алтанхуягт хандаж тавьсан Иргэдийн цалин, тэтгэврийг хэдэн хувиар нэмэгдүүлэх, Монгол Улсын 2014 оны төсөвт тусгахдаа  өнөөгийн инфляцийн түвшинтэй харьцуулсан ямар тооцоо судалгаа хийгдсэн болон  эмч, багш нарын цалинг олон улсын түвшинд хүргэх талаар Засгийн газраас ямар бодлого боловсруулж, төлөвлөж байгаа талаарх асуулт, хариулт сонсох юм. </w:t>
      </w:r>
    </w:p>
    <w:p>
      <w:pPr>
        <w:pStyle w:val="style20"/>
        <w:jc w:val="both"/>
      </w:pPr>
      <w:r>
        <w:rPr/>
      </w:r>
    </w:p>
    <w:p>
      <w:pPr>
        <w:pStyle w:val="style20"/>
        <w:jc w:val="both"/>
      </w:pPr>
      <w:r>
        <w:rPr>
          <w:lang w:val="mn-MN"/>
        </w:rPr>
        <w:tab/>
        <w:t>Хэлэлцэх асуудалтай холбогдолтой саналтай гишүүд байна уу. Эрдэнэчимэг гишүүн.</w:t>
      </w:r>
    </w:p>
    <w:p>
      <w:pPr>
        <w:pStyle w:val="style20"/>
        <w:jc w:val="both"/>
      </w:pPr>
      <w:r>
        <w:rPr/>
      </w:r>
    </w:p>
    <w:p>
      <w:pPr>
        <w:pStyle w:val="style20"/>
        <w:jc w:val="both"/>
      </w:pPr>
      <w:r>
        <w:rPr>
          <w:lang w:val="mn-MN"/>
        </w:rPr>
        <w:tab/>
      </w:r>
      <w:r>
        <w:rPr>
          <w:b/>
          <w:bCs/>
          <w:lang w:val="mn-MN"/>
        </w:rPr>
        <w:t>Л.Эрдэнэчимэг:</w:t>
      </w:r>
      <w:r>
        <w:rPr>
          <w:lang w:val="mn-MN"/>
        </w:rPr>
        <w:t xml:space="preserve"> Энэ чуулганы хугацаанд нэг ажлын хэсэг даргалсан юм байгаа. Энэ маань Эрүүл мэндийн салбар дахь дуусаагүй барилгууд, мөн эмнэлгүүдийн газрын асуудлаар ажлын хэсэг даргалж бид нар энэ үйл ажиллагаагаа оны өмнө хийгээд дууссан байгаа. Энэ асуудал маань Байнгын  хороогоор ерөөсөө хэлэлцэгдэхгүй байгаа. Энэ дээр тогтоол гаргах шаардлагай байгаа. Тийм учраас энэ чуулганы хугацаанд дараагийн Байнгы н хорооны хурал дээр энэ асуудлыг оруулж өгөөч ээ гэсэн санал байна.</w:t>
      </w:r>
    </w:p>
    <w:p>
      <w:pPr>
        <w:pStyle w:val="style20"/>
        <w:jc w:val="both"/>
      </w:pPr>
      <w:r>
        <w:rPr/>
      </w:r>
    </w:p>
    <w:p>
      <w:pPr>
        <w:pStyle w:val="style20"/>
        <w:jc w:val="both"/>
      </w:pPr>
      <w:r>
        <w:rPr>
          <w:lang w:val="mn-MN"/>
        </w:rPr>
        <w:tab/>
      </w:r>
      <w:r>
        <w:rPr>
          <w:b/>
          <w:bCs/>
          <w:lang w:val="mn-MN"/>
        </w:rPr>
        <w:t xml:space="preserve">Д.Батцогт: </w:t>
      </w:r>
      <w:r>
        <w:rPr>
          <w:lang w:val="mn-MN"/>
        </w:rPr>
        <w:t xml:space="preserve">Ирэх долоо хоногийн хуралдаанаар оруулъя.  Өөр саналтай гишүүн байна уу. Байхгүй байна. </w:t>
      </w:r>
    </w:p>
    <w:p>
      <w:pPr>
        <w:pStyle w:val="style20"/>
        <w:jc w:val="both"/>
      </w:pPr>
      <w:r>
        <w:rPr/>
      </w:r>
    </w:p>
    <w:p>
      <w:pPr>
        <w:pStyle w:val="style20"/>
        <w:jc w:val="both"/>
      </w:pPr>
      <w:r>
        <w:rPr>
          <w:lang w:val="mn-MN"/>
        </w:rPr>
        <w:tab/>
        <w:t>Хэлэлцэх асуудлаа баталъя. Дэмжиж байгаа гишүүд гараа өргөнө үү. 10-10.</w:t>
      </w:r>
    </w:p>
    <w:p>
      <w:pPr>
        <w:pStyle w:val="style20"/>
        <w:jc w:val="both"/>
      </w:pPr>
      <w:r>
        <w:rPr/>
      </w:r>
    </w:p>
    <w:p>
      <w:pPr>
        <w:pStyle w:val="style20"/>
        <w:jc w:val="both"/>
      </w:pPr>
      <w:r>
        <w:rPr>
          <w:lang w:val="mn-MN"/>
        </w:rPr>
        <w:tab/>
      </w:r>
      <w:r>
        <w:rPr>
          <w:b/>
          <w:bCs/>
          <w:lang w:val="mn-MN"/>
        </w:rPr>
        <w:t>Монгол судлалыг хөгжүүлэх талаар авч хэрэгжүүлэх зарим арга хэмжээний тухай Улсын Их Хурлын тогтоолын төслийн эцсийн хэлэлцүүлгийг явуулъя.</w:t>
      </w:r>
    </w:p>
    <w:p>
      <w:pPr>
        <w:pStyle w:val="style20"/>
        <w:jc w:val="both"/>
      </w:pPr>
      <w:r>
        <w:rPr/>
      </w:r>
    </w:p>
    <w:p>
      <w:pPr>
        <w:pStyle w:val="style20"/>
        <w:jc w:val="both"/>
      </w:pPr>
      <w:r>
        <w:rPr>
          <w:lang w:val="mn-MN"/>
        </w:rPr>
        <w:tab/>
        <w:t>Тогтоолын төслийг эцсийн хэлэлцүүлэгт бэлтгэсэн талаарх ажлын хэсгийн танилцуулга гишүүдэд тараагдсан байгаа. Ажлын хэсгийн ахлагч Тлейхан гишүүн томилолттой байгаа учраас Бакей гишүүн танилцуулна.</w:t>
      </w:r>
    </w:p>
    <w:p>
      <w:pPr>
        <w:pStyle w:val="style20"/>
        <w:jc w:val="both"/>
      </w:pPr>
      <w:r>
        <w:rPr/>
      </w:r>
    </w:p>
    <w:p>
      <w:pPr>
        <w:pStyle w:val="style20"/>
        <w:jc w:val="both"/>
      </w:pPr>
      <w:r>
        <w:rPr>
          <w:lang w:val="mn-MN"/>
        </w:rPr>
        <w:tab/>
      </w:r>
      <w:r>
        <w:rPr>
          <w:b/>
          <w:bCs/>
          <w:lang w:val="mn-MN"/>
        </w:rPr>
        <w:t>А.Бакей</w:t>
      </w:r>
      <w:r>
        <w:rPr>
          <w:lang w:val="mn-MN"/>
        </w:rPr>
        <w:t>: Баярлалаа. Эрхэм гишүүдийн өнөөдрийн амар амгаланг айлтгая. Монгол судлалыг хөгжүүлэх талаар авч хэрэгжүүлэх зарим арга хэмжээний тухай Улсын Их Хурлын тогтоолын төслийн анхны хэлэлцүүлгийг Улсын Их Хурлын 2014 оны 2 дугаар сарын 9-ний өдрийн нэгдсэн хуралдаанаар хийж, төслийг эцсийн хэлэлцүүлэгт бэлтгүүлэхээр  Нийгмийн бодлого, боловсрол, соёл, шинжлэх ухааны байнгын хороонд шилжүүлсэн билээ.</w:t>
      </w:r>
    </w:p>
    <w:p>
      <w:pPr>
        <w:pStyle w:val="style20"/>
        <w:jc w:val="both"/>
      </w:pPr>
      <w:r>
        <w:rPr/>
      </w:r>
    </w:p>
    <w:p>
      <w:pPr>
        <w:pStyle w:val="style20"/>
        <w:jc w:val="both"/>
      </w:pPr>
      <w:r>
        <w:rPr>
          <w:lang w:val="mn-MN"/>
        </w:rPr>
        <w:tab/>
        <w:t>Монгол судлалыг хөгжүүлэх талаар авч хэрэгжүүлэх зарим арга хэмжээний тухай Улсын Их Хурлын тогтоолын төслийг хэлэлцүүлэгт бэлтгэх үүрэг бүхий ажлын хэсгээс төслийг эцсийн хэлэлцүүлэгт бэлтгэсэн талаарх дүгнэлтийг та бүхэнд танилцуулж байна.</w:t>
      </w:r>
    </w:p>
    <w:p>
      <w:pPr>
        <w:pStyle w:val="style20"/>
        <w:jc w:val="both"/>
      </w:pPr>
      <w:r>
        <w:rPr/>
      </w:r>
    </w:p>
    <w:p>
      <w:pPr>
        <w:pStyle w:val="style20"/>
        <w:jc w:val="both"/>
      </w:pPr>
      <w:r>
        <w:rPr>
          <w:lang w:val="mn-MN"/>
        </w:rPr>
        <w:tab/>
        <w:t>Нэгдүгээрт, Улсын Их Хурлын нэгдсэн хуралдааны анхны хэлэлцүүлгээр санал хурааж шийдвэрлэсэн зарчмын зөрүүтэй саналуудыг төсөлд нягталж тусгасан болно.</w:t>
      </w:r>
    </w:p>
    <w:p>
      <w:pPr>
        <w:pStyle w:val="style20"/>
        <w:jc w:val="both"/>
      </w:pPr>
      <w:r>
        <w:rPr/>
      </w:r>
    </w:p>
    <w:p>
      <w:pPr>
        <w:pStyle w:val="style20"/>
        <w:jc w:val="both"/>
      </w:pPr>
      <w:r>
        <w:rPr>
          <w:lang w:val="mn-MN"/>
        </w:rPr>
        <w:tab/>
        <w:t>Хоёрт, төсөлд хууль зүйн бичлэгийн хувьд зарим техникийн чанартай засвар хийгдсэн болно.</w:t>
      </w:r>
    </w:p>
    <w:p>
      <w:pPr>
        <w:pStyle w:val="style20"/>
        <w:jc w:val="both"/>
      </w:pPr>
      <w:r>
        <w:rPr/>
      </w:r>
    </w:p>
    <w:p>
      <w:pPr>
        <w:pStyle w:val="style20"/>
        <w:jc w:val="both"/>
      </w:pPr>
      <w:r>
        <w:rPr>
          <w:lang w:val="mn-MN"/>
        </w:rPr>
        <w:tab/>
        <w:t>Улсын Их Хурлын эрхэм гишүүд ээ</w:t>
      </w:r>
    </w:p>
    <w:p>
      <w:pPr>
        <w:pStyle w:val="style20"/>
        <w:jc w:val="both"/>
      </w:pPr>
      <w:r>
        <w:rPr/>
      </w:r>
    </w:p>
    <w:p>
      <w:pPr>
        <w:pStyle w:val="style20"/>
        <w:jc w:val="both"/>
      </w:pPr>
      <w:r>
        <w:rPr>
          <w:lang w:val="mn-MN"/>
        </w:rPr>
        <w:tab/>
        <w:t xml:space="preserve">Монгол судлалыг хөгжүүлэх талаар авч хэрэгжүүлэх зарим арга хэмжээний тухай Улсын Их Хурлын тогтоолын төслийн эцсийн хэлэлцүүлэгт санал хураалгах зарчмын зөрүүтэй санал байхгүй бөгөөд  төслийг эцсийн хэлэлцүүлэгт бэлтгэсэн тухай асуудлыг Улсын Их Хурлын нэгдсэн хуралдаанаар хэлэлцүүлэхийг дэмжиж өгөхийг та бүхнээс хүсье. </w:t>
      </w:r>
    </w:p>
    <w:p>
      <w:pPr>
        <w:pStyle w:val="style20"/>
        <w:jc w:val="both"/>
      </w:pPr>
      <w:r>
        <w:rPr/>
      </w:r>
    </w:p>
    <w:p>
      <w:pPr>
        <w:pStyle w:val="style20"/>
        <w:jc w:val="both"/>
      </w:pPr>
      <w:r>
        <w:rPr>
          <w:lang w:val="mn-MN"/>
        </w:rPr>
        <w:tab/>
        <w:t>Тогтоолын төслийг эцсийн боловсруулсан байдлаар та бүхэнд тараасан болно. Баярлалаа.</w:t>
      </w:r>
    </w:p>
    <w:p>
      <w:pPr>
        <w:pStyle w:val="style20"/>
        <w:jc w:val="both"/>
      </w:pPr>
      <w:r>
        <w:rPr/>
      </w:r>
    </w:p>
    <w:p>
      <w:pPr>
        <w:pStyle w:val="style20"/>
        <w:jc w:val="both"/>
      </w:pPr>
      <w:r>
        <w:rPr>
          <w:lang w:val="mn-MN"/>
        </w:rPr>
        <w:tab/>
      </w:r>
      <w:r>
        <w:rPr>
          <w:b/>
          <w:bCs/>
          <w:lang w:val="mn-MN"/>
        </w:rPr>
        <w:t>Д.Батцогт</w:t>
      </w:r>
      <w:r>
        <w:rPr>
          <w:lang w:val="mn-MN"/>
        </w:rPr>
        <w:t>: Бакей гишүүнд баярлалаа. Танилцуулгатай холбогдуулан асуух асуулттай гишүүд байвал нэрээ өгье. Асуулт байхгүй байна.  Санал хэлэх гишүүн өөр байна уу. Ганбаатар, Отгонбаяр гишүүн.</w:t>
      </w:r>
    </w:p>
    <w:p>
      <w:pPr>
        <w:pStyle w:val="style20"/>
        <w:jc w:val="both"/>
      </w:pPr>
      <w:r>
        <w:rPr/>
      </w:r>
    </w:p>
    <w:p>
      <w:pPr>
        <w:pStyle w:val="style20"/>
        <w:jc w:val="both"/>
      </w:pPr>
      <w:r>
        <w:rPr>
          <w:lang w:val="mn-MN"/>
        </w:rPr>
        <w:tab/>
      </w:r>
      <w:r>
        <w:rPr>
          <w:b/>
          <w:bCs/>
          <w:lang w:val="mn-MN"/>
        </w:rPr>
        <w:t>С.Ганбаатар</w:t>
      </w:r>
      <w:r>
        <w:rPr>
          <w:lang w:val="mn-MN"/>
        </w:rPr>
        <w:t>: Монгол орноо, монголоо судлах гэдэг чухал. Энэ ингээд батлагдах юм байна. Нэгдүгээр санал бол тэр 21.3.3-т угсаа нэг орнуудад гэсэн үгийг арай өөр үгээр хэлж болох уу. Халимаг, Тува, Буриад, Өвөрмонголыг л хэлээд байх шиг байна. Угсаа нэг монгол орнууд гэсэн нэг тийм хэллэг яваад байна. Үүнийг яг мэргэжлийн хүмүүсээс нь асууж байгаад засмаар байна.</w:t>
      </w:r>
    </w:p>
    <w:p>
      <w:pPr>
        <w:pStyle w:val="style20"/>
        <w:jc w:val="both"/>
      </w:pPr>
      <w:r>
        <w:rPr/>
      </w:r>
    </w:p>
    <w:p>
      <w:pPr>
        <w:pStyle w:val="style20"/>
        <w:jc w:val="both"/>
      </w:pPr>
      <w:r>
        <w:rPr>
          <w:lang w:val="mn-MN"/>
        </w:rPr>
        <w:tab/>
        <w:t>Хоёрдугаар зүйл гэвэл, Засгийн газрын тусгай сан. Одоо миний тоолж яг харснаар бол 22 болоод байна, Засгийн газрын тусгай сан. Энэ гүйцэтгэл, зарцуулалт ямар байдаг бол. Өмнө байгуулсан энэ Засгийн газрын тусгай сангууд, тэр дундаа Нийгмийн бодлогын байнгын хороонд харъяалагдаж байгаа тусгай сангууд дээрээ гүйцэтгэл, зарцуулалт, хяналтын талаар  хяналт, шалгалт хийж, дүгнэлтийг нь энэ Байнгын хороон дээрээ ярих цаг болсон юм уу гэсэн ийм саналыг дэвшүүлж байна.</w:t>
      </w:r>
    </w:p>
    <w:p>
      <w:pPr>
        <w:pStyle w:val="style20"/>
        <w:jc w:val="both"/>
      </w:pPr>
      <w:r>
        <w:rPr/>
      </w:r>
    </w:p>
    <w:p>
      <w:pPr>
        <w:pStyle w:val="style20"/>
        <w:jc w:val="both"/>
      </w:pPr>
      <w:r>
        <w:rPr>
          <w:lang w:val="mn-MN"/>
        </w:rPr>
        <w:tab/>
      </w:r>
      <w:r>
        <w:rPr>
          <w:b/>
          <w:bCs/>
          <w:lang w:val="mn-MN"/>
        </w:rPr>
        <w:t>Д.Батцогт:</w:t>
      </w:r>
      <w:r>
        <w:rPr>
          <w:lang w:val="mn-MN"/>
        </w:rPr>
        <w:t xml:space="preserve"> Эхнийх асуулт байна уу. Ажлын хэсгээс Ганбаатар гишүүний асуултад хариулъя. </w:t>
      </w:r>
    </w:p>
    <w:p>
      <w:pPr>
        <w:pStyle w:val="style20"/>
        <w:jc w:val="both"/>
      </w:pPr>
      <w:r>
        <w:rPr/>
      </w:r>
    </w:p>
    <w:p>
      <w:pPr>
        <w:pStyle w:val="style20"/>
        <w:jc w:val="both"/>
      </w:pPr>
      <w:r>
        <w:rPr>
          <w:lang w:val="mn-MN"/>
        </w:rPr>
        <w:tab/>
        <w:t>Ажлын хэсгээ танилцуулъя.  Боловсрол, шинжлэх ухааны яамны Бодлогын хэрэгжилтийг зохицуулах газрын дарга Д.Эрдэнэчимэг,  мөн яамны Шинжлэх ухааны хэлтсийн дарга Ө.Сүхбаатар,  Монгол улсын их сургуулийн Монгол хэл соёлын сургуулийн багш Ж.Баянсан.</w:t>
      </w:r>
    </w:p>
    <w:p>
      <w:pPr>
        <w:pStyle w:val="style20"/>
        <w:jc w:val="both"/>
      </w:pPr>
      <w:r>
        <w:rPr/>
      </w:r>
    </w:p>
    <w:p>
      <w:pPr>
        <w:pStyle w:val="style20"/>
        <w:jc w:val="both"/>
      </w:pPr>
      <w:r>
        <w:rPr>
          <w:lang w:val="mn-MN"/>
        </w:rPr>
        <w:tab/>
        <w:t>Ажлын хэсэг хариулъя, Эрдэнэчимэг дарга.</w:t>
      </w:r>
    </w:p>
    <w:p>
      <w:pPr>
        <w:pStyle w:val="style20"/>
        <w:jc w:val="both"/>
      </w:pPr>
      <w:r>
        <w:rPr/>
      </w:r>
    </w:p>
    <w:p>
      <w:pPr>
        <w:pStyle w:val="style20"/>
        <w:jc w:val="both"/>
      </w:pPr>
      <w:r>
        <w:rPr>
          <w:lang w:val="mn-MN"/>
        </w:rPr>
        <w:tab/>
      </w:r>
      <w:r>
        <w:rPr>
          <w:b/>
          <w:bCs/>
          <w:lang w:val="mn-MN"/>
        </w:rPr>
        <w:t>Д.Эрдэнэчимэг</w:t>
      </w:r>
      <w:r>
        <w:rPr>
          <w:lang w:val="mn-MN"/>
        </w:rPr>
        <w:t xml:space="preserve">: Хэлэлцэгдэж байгаа Улсын Их Хурлын тогтоолын төсөл дээр энэ угсаа нэг гэсэн ийм томьёолол байхгүй байгаа. </w:t>
      </w:r>
    </w:p>
    <w:p>
      <w:pPr>
        <w:pStyle w:val="style20"/>
        <w:jc w:val="both"/>
      </w:pPr>
      <w:r>
        <w:rPr/>
      </w:r>
    </w:p>
    <w:p>
      <w:pPr>
        <w:pStyle w:val="style20"/>
        <w:jc w:val="both"/>
      </w:pPr>
      <w:r>
        <w:rPr>
          <w:lang w:val="mn-MN"/>
        </w:rPr>
        <w:tab/>
      </w:r>
      <w:r>
        <w:rPr>
          <w:b/>
          <w:bCs/>
          <w:lang w:val="mn-MN"/>
        </w:rPr>
        <w:t>Д.Батцогт:</w:t>
      </w:r>
      <w:r>
        <w:rPr>
          <w:lang w:val="mn-MN"/>
        </w:rPr>
        <w:t xml:space="preserve"> Ганбаатар гишүүний нөгөө тавьсан саналыг хүлээж авч байна. Тусгай сангуудаа бид нар  дүгнээд, ажлын хэсэг гаргаад, тэгээд хэлэлцье гэсэн ийм санал хэлсэн. Үүнийг Байнгын хороо хүлээж авч байна. Отгонбаяр гишүүн.</w:t>
      </w:r>
    </w:p>
    <w:p>
      <w:pPr>
        <w:pStyle w:val="style20"/>
        <w:jc w:val="both"/>
      </w:pPr>
      <w:r>
        <w:rPr/>
      </w:r>
    </w:p>
    <w:p>
      <w:pPr>
        <w:pStyle w:val="style20"/>
        <w:jc w:val="both"/>
      </w:pPr>
      <w:r>
        <w:rPr>
          <w:lang w:val="mn-MN"/>
        </w:rPr>
        <w:tab/>
      </w:r>
      <w:r>
        <w:rPr>
          <w:b/>
          <w:bCs/>
          <w:lang w:val="mn-MN"/>
        </w:rPr>
        <w:t>Ё.Отгонбаяр</w:t>
      </w:r>
      <w:r>
        <w:rPr>
          <w:lang w:val="mn-MN"/>
        </w:rPr>
        <w:t>: Чуулган дээр хэлэлцэх үед 1.3 дугаар заалтыг найруулга нь буруу байна гэсэн юм ярьж байсан. Тэгээд найруулга нь хэвээрээ ороод ирчихэж. Тийм болохоор би найруулгын санал дэвшүүлэх гэсэн юм.  Монгол судлалын үндэсний зөвлөлийн үйл ажиллагааг Монгол судлалыг дэмжих сангийн чиг үүрэг, үйл ажиллагаатай уялдуулж, Засгийн газрын  2012 оны 2 дугаар сарын 20-ны өдрийн 56 дугаар тогтоолоор баталсан Монгол судлалыг хөгжүүлэх үндэсний хөтөлбөрийн хэрэгжилтийг хангах гэж ингэж найруулахгүй бол хөтөлбөрийн хэрэгжилт, үндэсний зөвлөлийн үйл ажиллагаатай уялдах мэтээр уншигдаад байна л даа. Үндэсний зөвлөлийн үйл ажиллагааг сантай нь уялдуулаад, тэгээд энэ хоёр байгууллага маань хамтраад үндэсний хөтөлбөрөө хэрэгжүүлэх ёстой гэсэн санаагаар найруулгын өөрчлөлт санал оруулж байна.</w:t>
      </w:r>
    </w:p>
    <w:p>
      <w:pPr>
        <w:pStyle w:val="style20"/>
        <w:jc w:val="both"/>
      </w:pPr>
      <w:r>
        <w:rPr/>
      </w:r>
    </w:p>
    <w:p>
      <w:pPr>
        <w:pStyle w:val="style20"/>
        <w:jc w:val="both"/>
      </w:pPr>
      <w:r>
        <w:rPr>
          <w:lang w:val="mn-MN"/>
        </w:rPr>
        <w:tab/>
      </w:r>
      <w:r>
        <w:rPr>
          <w:b/>
          <w:bCs/>
          <w:lang w:val="mn-MN"/>
        </w:rPr>
        <w:t>Д.Батцогт</w:t>
      </w:r>
      <w:r>
        <w:rPr>
          <w:lang w:val="mn-MN"/>
        </w:rPr>
        <w:t>: Отгонбаяр гишүүний тавьж байгаа найруулгын саналыг дэмжиж байгаа гишүүд гараа өргөнө үү.</w:t>
      </w:r>
    </w:p>
    <w:p>
      <w:pPr>
        <w:pStyle w:val="style20"/>
        <w:jc w:val="both"/>
      </w:pPr>
      <w:r>
        <w:rPr/>
      </w:r>
    </w:p>
    <w:p>
      <w:pPr>
        <w:pStyle w:val="style20"/>
        <w:jc w:val="both"/>
      </w:pPr>
      <w:r>
        <w:rPr>
          <w:lang w:val="mn-MN"/>
        </w:rPr>
        <w:tab/>
        <w:t>12-10.Дэмжигдлээ.</w:t>
      </w:r>
    </w:p>
    <w:p>
      <w:pPr>
        <w:pStyle w:val="style20"/>
        <w:jc w:val="both"/>
      </w:pPr>
      <w:r>
        <w:rPr/>
      </w:r>
    </w:p>
    <w:p>
      <w:pPr>
        <w:pStyle w:val="style20"/>
        <w:jc w:val="both"/>
      </w:pPr>
      <w:r>
        <w:rPr>
          <w:lang w:val="mn-MN"/>
        </w:rPr>
        <w:tab/>
        <w:t>Хуулийн төслүүдийг нэгдсэн хуралдаанд эцсийн хэлэлцүүлэгт оруулахыг дэмжиж байгаа гишүүд гараа өргөнө үү.</w:t>
      </w:r>
    </w:p>
    <w:p>
      <w:pPr>
        <w:pStyle w:val="style20"/>
        <w:jc w:val="both"/>
      </w:pPr>
      <w:r>
        <w:rPr/>
      </w:r>
    </w:p>
    <w:p>
      <w:pPr>
        <w:pStyle w:val="style20"/>
        <w:jc w:val="both"/>
      </w:pPr>
      <w:r>
        <w:rPr>
          <w:lang w:val="mn-MN"/>
        </w:rPr>
        <w:tab/>
        <w:t>12-12.Дэмжигдлээ.</w:t>
      </w:r>
    </w:p>
    <w:p>
      <w:pPr>
        <w:pStyle w:val="style20"/>
        <w:jc w:val="both"/>
      </w:pPr>
      <w:r>
        <w:rPr/>
      </w:r>
    </w:p>
    <w:p>
      <w:pPr>
        <w:pStyle w:val="style20"/>
        <w:jc w:val="both"/>
      </w:pPr>
      <w:r>
        <w:rPr>
          <w:lang w:val="mn-MN"/>
        </w:rPr>
        <w:tab/>
        <w:t>Байнгын хорооны танилцуулгыг Улсын Их Хурлын чуулганы нэгдсэн хуралдаанд Улсын Их Хурлын гишүүн А.Бакей танилцуулахаар тогтов.</w:t>
      </w:r>
    </w:p>
    <w:p>
      <w:pPr>
        <w:pStyle w:val="style20"/>
        <w:jc w:val="both"/>
      </w:pPr>
      <w:r>
        <w:rPr/>
      </w:r>
    </w:p>
    <w:p>
      <w:pPr>
        <w:pStyle w:val="style20"/>
        <w:jc w:val="both"/>
      </w:pPr>
      <w:r>
        <w:rPr>
          <w:lang w:val="mn-MN"/>
        </w:rPr>
        <w:tab/>
        <w:t xml:space="preserve"> </w:t>
      </w:r>
      <w:r>
        <w:rPr>
          <w:b/>
          <w:bCs/>
          <w:lang w:val="mn-MN"/>
        </w:rPr>
        <w:t>Дараагийн асуудалд оръё. Иргэний эрүүл мэндийн даатгалын тухай хуулийн төслийн анхны хэлэлцүүлгийг явуулъя.</w:t>
      </w:r>
    </w:p>
    <w:p>
      <w:pPr>
        <w:pStyle w:val="style20"/>
        <w:jc w:val="both"/>
      </w:pPr>
      <w:r>
        <w:rPr/>
      </w:r>
    </w:p>
    <w:p>
      <w:pPr>
        <w:pStyle w:val="style20"/>
        <w:jc w:val="both"/>
      </w:pPr>
      <w:r>
        <w:rPr>
          <w:lang w:val="mn-MN"/>
        </w:rPr>
        <w:tab/>
        <w:t>Байнгын хорооноос ажлын хэсэг гаргаж ажилласан. Ажлын хэсгээс зарчмын зөрүүтэй саналын томьёолол бэлтгэж ирүүлсэн байгаа. Ажлын хэсгийн ахлагч танилцуулга хийнэ. Улсын Их Хурлын гишүүн Одонтуяа танилцуулга хийнэ.</w:t>
      </w:r>
    </w:p>
    <w:p>
      <w:pPr>
        <w:pStyle w:val="style20"/>
        <w:jc w:val="both"/>
      </w:pPr>
      <w:r>
        <w:rPr/>
      </w:r>
    </w:p>
    <w:p>
      <w:pPr>
        <w:pStyle w:val="style20"/>
        <w:jc w:val="both"/>
      </w:pPr>
      <w:r>
        <w:rPr>
          <w:lang w:val="mn-MN"/>
        </w:rPr>
        <w:tab/>
        <w:t xml:space="preserve">Ажлын хэсгийг танилцуулъя. Удвал- Эрүүл мэндийн сайд, Цолмонгэрэл- ЭМЯ-ны Бодлого төлөвлөлтийн газрын дарга, Гэрэлмаа- Эрүүл мэндийн яамны Нийгмийн эрүүл мэндийн тусламж, үйлчилгээний төсвийн төлөвлөлт хэрэгжилтийн зохицуулалт хариуцсан мэргэжилтэн, Ганцэцэг- Нийгмийн даатгалын ерөнхий газрын дэргэдэх Эрүүл мэндийн даатгалын газрын дарга, Баярцэцэг- Шастины нэрэмжит төв эмнэлгийн стратеги төлөвлөлт хариуцсан орлогч дарга. </w:t>
      </w:r>
    </w:p>
    <w:p>
      <w:pPr>
        <w:pStyle w:val="style20"/>
      </w:pPr>
      <w:r>
        <w:rPr/>
      </w:r>
    </w:p>
    <w:p>
      <w:pPr>
        <w:pStyle w:val="style20"/>
        <w:jc w:val="both"/>
      </w:pPr>
      <w:r>
        <w:rPr>
          <w:lang w:val="mn-MN"/>
        </w:rPr>
        <w:tab/>
      </w:r>
      <w:r>
        <w:rPr>
          <w:b/>
          <w:bCs/>
          <w:lang w:val="mn-MN"/>
        </w:rPr>
        <w:t>С.Одонтуяа</w:t>
      </w:r>
      <w:r>
        <w:rPr>
          <w:lang w:val="mn-MN"/>
        </w:rPr>
        <w:t xml:space="preserve">: </w:t>
      </w:r>
      <w:r>
        <w:rPr>
          <w:rFonts w:cs="Arial"/>
          <w:lang w:val="mn-MN"/>
        </w:rPr>
        <w:t>Улсын Их Хурлын гишүүн С.Эрдэнэ, Ганбаатар нараас 2011 оны 07 дугаар сард Улсын Их Хуралд өргөн мэдүүлсэн</w:t>
      </w:r>
      <w:r>
        <w:rPr>
          <w:rFonts w:cs="Arial"/>
        </w:rPr>
        <w:t xml:space="preserve"> Иргэний эрүүл мэндийн даатгалын тухай хуулийн шинэчилсэн найруулгын төс</w:t>
      </w:r>
      <w:r>
        <w:rPr>
          <w:rFonts w:cs="Arial"/>
          <w:lang w:val="mn-MN"/>
        </w:rPr>
        <w:t>лийг тус Байнгын  2011 оны 11 дүгээр сард, 2012 оны 12 дугаар сарын 10-ны өдрүүдэд тус тус хэлэлцэх эсэхийг хэлэлцэн дэмжиж, мөн нэгдсэн хуралдаанаар  хэлэлцэх эсэх асуудлыг шийдэж, Байнгын  хороонд шилжүүлсэн билээ</w:t>
      </w:r>
      <w:r>
        <w:rPr>
          <w:rFonts w:cs="Arial"/>
        </w:rPr>
        <w:t>.</w:t>
      </w:r>
    </w:p>
    <w:p>
      <w:pPr>
        <w:pStyle w:val="style20"/>
        <w:ind w:firstLine="720" w:left="0" w:right="0"/>
        <w:jc w:val="both"/>
      </w:pPr>
      <w:r>
        <w:rPr/>
      </w:r>
    </w:p>
    <w:p>
      <w:pPr>
        <w:pStyle w:val="style20"/>
        <w:ind w:firstLine="720" w:left="0" w:right="0"/>
        <w:jc w:val="both"/>
      </w:pPr>
      <w:r>
        <w:rPr>
          <w:rFonts w:cs="Arial"/>
          <w:lang w:val="mn-MN"/>
        </w:rPr>
        <w:t xml:space="preserve">Ажлын хэсгээс даатгуулагчид үзүүлэх эрүүл мэндийн тусламж үйлчилгээний багцад хэвтүүлэн </w:t>
      </w:r>
      <w:r>
        <w:rPr>
          <w:rFonts w:cs="Arial"/>
        </w:rPr>
        <w:t>эмчлэх тусламж, үйлчилгээ</w:t>
      </w:r>
      <w:r>
        <w:rPr>
          <w:rFonts w:cs="Arial"/>
          <w:lang w:val="mn-MN"/>
        </w:rPr>
        <w:t xml:space="preserve">, </w:t>
      </w:r>
      <w:r>
        <w:rPr>
          <w:rFonts w:cs="Arial"/>
        </w:rPr>
        <w:t>амбулаторийн үзлэг,</w:t>
      </w:r>
      <w:r>
        <w:rPr>
          <w:rFonts w:cs="Arial"/>
          <w:lang w:val="mn-MN"/>
        </w:rPr>
        <w:t xml:space="preserve"> хяналт,</w:t>
      </w:r>
      <w:r>
        <w:rPr>
          <w:rFonts w:cs="Arial"/>
        </w:rPr>
        <w:t xml:space="preserve"> оношлогоо, шинжилгээ, эмчилгээ </w:t>
      </w:r>
      <w:r>
        <w:rPr>
          <w:rFonts w:cs="Arial"/>
          <w:lang w:val="mn-MN"/>
        </w:rPr>
        <w:t>зэрэг тусламж үйлчилгээнд шаардлагатай эмнэлгийн хэрэгсэл</w:t>
      </w:r>
      <w:r>
        <w:rPr>
          <w:rFonts w:cs="Arial"/>
          <w:color w:val="000000"/>
          <w:lang w:val="mn-MN"/>
        </w:rPr>
        <w:t xml:space="preserve">, </w:t>
      </w:r>
      <w:r>
        <w:rPr>
          <w:rFonts w:cs="Arial"/>
          <w:lang w:val="mn-MN"/>
        </w:rPr>
        <w:t>жороор олгох эмийн үнийн хөнгөлөлт</w:t>
      </w:r>
      <w:r>
        <w:rPr>
          <w:rFonts w:cs="Arial"/>
          <w:color w:val="000000"/>
          <w:lang w:val="mn-MN"/>
        </w:rPr>
        <w:t xml:space="preserve">, </w:t>
      </w:r>
      <w:r>
        <w:rPr>
          <w:rFonts w:cs="Arial"/>
        </w:rPr>
        <w:t xml:space="preserve">зарим төрлийн </w:t>
      </w:r>
      <w:r>
        <w:rPr>
          <w:rFonts w:cs="Arial"/>
          <w:lang w:val="mn-MN"/>
        </w:rPr>
        <w:t xml:space="preserve">эмнэлгийн хэрэгсэл, </w:t>
      </w:r>
      <w:r>
        <w:rPr>
          <w:rFonts w:cs="Arial" w:eastAsia="Arial Unicode MS"/>
          <w:lang w:val="mn-MN"/>
        </w:rPr>
        <w:t xml:space="preserve">өдрийн эмчилгээ, асаргаа, сувилгаа зэрэг </w:t>
      </w:r>
      <w:r>
        <w:rPr>
          <w:rFonts w:cs="Arial"/>
          <w:lang w:val="mn-MN"/>
        </w:rPr>
        <w:t xml:space="preserve">тусламж, үйлчилгээг нэмж багтаахаар болж байгаа юм. </w:t>
      </w:r>
      <w:r>
        <w:rPr>
          <w:rFonts w:cs="Arial"/>
          <w:b/>
          <w:color w:val="000000"/>
          <w:lang w:val="mn-MN"/>
        </w:rPr>
        <w:t xml:space="preserve"> </w:t>
      </w:r>
      <w:r>
        <w:rPr>
          <w:rFonts w:cs="Arial"/>
          <w:color w:val="000000"/>
          <w:lang w:val="mn-MN"/>
        </w:rPr>
        <w:t>Мөн</w:t>
      </w:r>
      <w:r>
        <w:rPr>
          <w:rFonts w:cs="Arial"/>
          <w:b/>
          <w:color w:val="000000"/>
          <w:lang w:val="mn-MN"/>
        </w:rPr>
        <w:t xml:space="preserve"> </w:t>
      </w:r>
      <w:r>
        <w:rPr>
          <w:rFonts w:cs="Arial"/>
          <w:color w:val="000000"/>
          <w:lang w:val="mn-MN"/>
        </w:rPr>
        <w:t>эрүүл мэндийн даатгалын сангаас сүүлийн дараалсан 2 жилийн хугацаанд зардал гаргуулаагүй даатгуулагчийн хамрагдах урамшуулал, түүний хэлбэр, хэмжээг тогтоосон журмыг</w:t>
      </w:r>
      <w:r>
        <w:rPr>
          <w:rFonts w:cs="Arial"/>
          <w:lang w:val="mn-MN"/>
        </w:rPr>
        <w:t xml:space="preserve"> Үндэсний зөвлөл жил бүр шинэчлэн баталдаг байхаар оруулжээ.</w:t>
      </w:r>
    </w:p>
    <w:p>
      <w:pPr>
        <w:pStyle w:val="style20"/>
        <w:ind w:firstLine="720" w:left="0" w:right="0"/>
        <w:jc w:val="both"/>
      </w:pPr>
      <w:r>
        <w:rPr/>
      </w:r>
    </w:p>
    <w:p>
      <w:pPr>
        <w:pStyle w:val="style20"/>
        <w:ind w:firstLine="720" w:left="0" w:right="0"/>
        <w:jc w:val="both"/>
      </w:pPr>
      <w:r>
        <w:rPr>
          <w:rFonts w:cs="Arial"/>
          <w:color w:val="000000"/>
          <w:lang w:val="mn-MN"/>
        </w:rPr>
        <w:t>Мөн төсөлд цахим картыг ашиглахаар тусгасан байгаа.  Мөн даатгуулагч өрх, сум, баг, амбулаторийн төрөлжсөн мэргэжлийн эмчийн бичсэн жороор эмийг эмийн сангаас худалдан авах тохиолдолд үнийн хөнгөлөлт үзүүлэхээр тусгагдаж байгаа.</w:t>
      </w:r>
    </w:p>
    <w:p>
      <w:pPr>
        <w:pStyle w:val="style20"/>
        <w:ind w:firstLine="720" w:left="0" w:right="0"/>
        <w:jc w:val="both"/>
      </w:pPr>
      <w:r>
        <w:rPr/>
      </w:r>
    </w:p>
    <w:p>
      <w:pPr>
        <w:pStyle w:val="style20"/>
        <w:ind w:firstLine="720" w:left="0" w:right="0"/>
        <w:jc w:val="both"/>
      </w:pPr>
      <w:r>
        <w:rPr>
          <w:rFonts w:cs="Arial"/>
          <w:color w:val="000000"/>
          <w:lang w:val="mn-MN"/>
        </w:rPr>
        <w:t xml:space="preserve">Нэг зүйл уруу гишүүдийг анхаарлаа хандуулахыг хүсье. </w:t>
      </w:r>
    </w:p>
    <w:p>
      <w:pPr>
        <w:pStyle w:val="style20"/>
        <w:ind w:firstLine="720" w:left="0" w:right="0"/>
        <w:jc w:val="both"/>
      </w:pPr>
      <w:r>
        <w:rPr/>
      </w:r>
    </w:p>
    <w:p>
      <w:pPr>
        <w:pStyle w:val="style20"/>
        <w:ind w:firstLine="720" w:left="0" w:right="0"/>
        <w:jc w:val="both"/>
      </w:pPr>
      <w:r>
        <w:rPr>
          <w:rFonts w:cs="Arial"/>
          <w:color w:val="000000"/>
          <w:lang w:val="mn-MN"/>
        </w:rPr>
        <w:t>Нийтийг хамарсан</w:t>
      </w:r>
      <w:r>
        <w:rPr>
          <w:rFonts w:cs="Arial"/>
          <w:color w:val="000000"/>
        </w:rPr>
        <w:t xml:space="preserve"> </w:t>
      </w:r>
      <w:r>
        <w:rPr>
          <w:rFonts w:cs="Arial"/>
          <w:color w:val="000000"/>
          <w:lang w:val="mn-MN"/>
        </w:rPr>
        <w:t>аян хэлбэрээр урьдчилан сэргийлэх, эрт илрүүлэх үзлэг, оношлогоо, шинжилгээг эрүүл мэндийн даатгалын сангаас санхүүжүүлэхийг хориглох заалтыг шинээр тусгасан байгаа.</w:t>
      </w:r>
    </w:p>
    <w:p>
      <w:pPr>
        <w:pStyle w:val="style20"/>
        <w:ind w:firstLine="720" w:left="0" w:right="0"/>
        <w:jc w:val="both"/>
      </w:pPr>
      <w:r>
        <w:rPr/>
      </w:r>
    </w:p>
    <w:p>
      <w:pPr>
        <w:pStyle w:val="style20"/>
        <w:ind w:firstLine="720" w:left="0" w:right="0"/>
        <w:jc w:val="both"/>
      </w:pPr>
      <w:r>
        <w:rPr>
          <w:rFonts w:cs="Arial"/>
          <w:lang w:val="mn-MN"/>
        </w:rPr>
        <w:t xml:space="preserve">Эрүүл мэндийн даатгалын байгууллагын тогтолцоо нь эрүүл мэндийн даатгалын Үндэсний зөвлөл, нийгмийн хамгааллын асуудал эрхэлсэн төрийн захиргааны төв байгууллага, эрүүл мэндийн даатгалын байгууллага, нийслэлийн эрүүл мэндийн даатгалын газар, аймаг, дүүргийн эрүүл мэндийн даатгалын хэлтэс, сумын эрүүл мэндийн даатгалын мэргэжилтнээс бүрдэнэ. </w:t>
      </w:r>
    </w:p>
    <w:p>
      <w:pPr>
        <w:pStyle w:val="style20"/>
        <w:ind w:firstLine="720" w:left="0" w:right="0"/>
        <w:jc w:val="both"/>
      </w:pPr>
      <w:r>
        <w:rPr/>
      </w:r>
    </w:p>
    <w:p>
      <w:pPr>
        <w:pStyle w:val="style20"/>
        <w:jc w:val="both"/>
      </w:pPr>
      <w:r>
        <w:rPr>
          <w:rFonts w:cs="Arial"/>
          <w:lang w:val="mn-MN"/>
        </w:rPr>
        <w:tab/>
      </w:r>
      <w:r>
        <w:rPr>
          <w:rFonts w:cs="Arial"/>
          <w:color w:val="000000"/>
          <w:lang w:val="mn-MN"/>
        </w:rPr>
        <w:t xml:space="preserve"> Эрүүл мэндийн даатгалын байгууллагын үйл ажиллагааг үе шаттайгаар хэрэгжүүлэхээр Эрүүл мэндийн даатгалын тухай хуулийг дагаж мөрдөх журмын тухай хуулийн төслийг боловсруулсан байгаа.</w:t>
      </w:r>
    </w:p>
    <w:p>
      <w:pPr>
        <w:pStyle w:val="style20"/>
        <w:jc w:val="both"/>
      </w:pPr>
      <w:r>
        <w:rPr/>
      </w:r>
    </w:p>
    <w:p>
      <w:pPr>
        <w:pStyle w:val="style20"/>
        <w:ind w:firstLine="720" w:left="0" w:right="0"/>
        <w:jc w:val="both"/>
      </w:pPr>
      <w:r>
        <w:rPr>
          <w:rFonts w:cs="Arial"/>
          <w:lang w:val="mn-MN"/>
        </w:rPr>
        <w:t>Эрүүл мэндийн даатгалын байгууллага нь магадлан итгэмжлэгдсэн, өмчийн бүх хэлбэрийн эрүүл мэндийн тусламж үйлчилгээ үзүүлэгч байгуулагаас сонгон шалгаруулалт хийх, даатгуулагчийн тусламж, үйлчилгээнд тохирсон санхүүжилтийг хийх бөгөөд даатгуулагчдын хэрэгцээнд нийцсэн тусламж үйлчилгээг санхүүжүүлэх, эрүүл мэндийн тусламж үйлчилгээний чанарыг нэмэгдүүлэх, эмчилгээ, үйлчилгээний бодит өртөгт нийцсэн санхүүжилтийг даатгалын сангаас олгох, эрүүл мэндийн даатгалын сангийн төлөвлөлт, төсөвлөлт, зарцуулалтад хяналт тавих нэгжтэй байх юм.</w:t>
      </w:r>
    </w:p>
    <w:p>
      <w:pPr>
        <w:pStyle w:val="style20"/>
        <w:ind w:firstLine="720" w:left="0" w:right="0"/>
        <w:jc w:val="both"/>
      </w:pPr>
      <w:r>
        <w:rPr/>
      </w:r>
    </w:p>
    <w:p>
      <w:pPr>
        <w:pStyle w:val="style20"/>
        <w:ind w:firstLine="720" w:left="0" w:right="0"/>
        <w:jc w:val="both"/>
      </w:pPr>
      <w:r>
        <w:rPr>
          <w:rFonts w:cs="Arial"/>
          <w:lang w:val="mn-MN"/>
        </w:rPr>
        <w:t>Улсын Их Хурлын гишүүд ээ,</w:t>
      </w:r>
    </w:p>
    <w:p>
      <w:pPr>
        <w:pStyle w:val="style20"/>
        <w:ind w:firstLine="720" w:left="0" w:right="0"/>
        <w:jc w:val="both"/>
      </w:pPr>
      <w:r>
        <w:rPr/>
      </w:r>
    </w:p>
    <w:p>
      <w:pPr>
        <w:pStyle w:val="style20"/>
        <w:ind w:firstLine="720" w:left="0" w:right="0"/>
        <w:jc w:val="both"/>
      </w:pPr>
      <w:r>
        <w:rPr>
          <w:rFonts w:cs="Arial"/>
          <w:color w:val="000000"/>
          <w:lang w:val="mn-MN"/>
        </w:rPr>
        <w:t>Ажлын хэсгээс төсөлд тусгахаар гаргасан зарчмын зөрүүтэй болон найруулгын саналуудыг хэлэлцэн шийдвэрлэж өгөхийг Та бүхнээс хүсье.</w:t>
      </w:r>
    </w:p>
    <w:p>
      <w:pPr>
        <w:pStyle w:val="style20"/>
        <w:spacing w:after="0" w:before="0" w:line="100" w:lineRule="atLeast"/>
        <w:ind w:firstLine="720" w:left="0" w:right="0"/>
        <w:contextualSpacing w:val="false"/>
        <w:jc w:val="center"/>
      </w:pPr>
      <w:r>
        <w:rPr/>
      </w:r>
    </w:p>
    <w:p>
      <w:pPr>
        <w:pStyle w:val="style20"/>
        <w:ind w:firstLine="720" w:left="0" w:right="0"/>
        <w:jc w:val="both"/>
      </w:pPr>
      <w:r>
        <w:rPr>
          <w:rFonts w:cs="Arial"/>
          <w:b/>
          <w:bCs/>
          <w:lang w:val="mn-MN"/>
        </w:rPr>
        <w:t>Д.Батцогт</w:t>
      </w:r>
      <w:r>
        <w:rPr>
          <w:rFonts w:cs="Arial"/>
          <w:lang w:val="mn-MN"/>
        </w:rPr>
        <w:t>: Одонтуяа гишүүнд баярлалаа. Ажлын хэсгийн санал, дүгнэлттэй холбоотой асуух асуулттай гишүүд нэрээ өгнө үү. Эрдэнэчимэг, Гантөмөр, Отгонбаяр. Отгонбаяр гишүүнээр тасаллаа. Эрдэнчимэг гишүүн.</w:t>
      </w:r>
    </w:p>
    <w:p>
      <w:pPr>
        <w:pStyle w:val="style20"/>
        <w:ind w:firstLine="720" w:left="0" w:right="0"/>
        <w:jc w:val="both"/>
      </w:pPr>
      <w:r>
        <w:rPr/>
      </w:r>
    </w:p>
    <w:p>
      <w:pPr>
        <w:pStyle w:val="style20"/>
        <w:ind w:firstLine="720" w:left="0" w:right="0"/>
        <w:jc w:val="both"/>
      </w:pPr>
      <w:r>
        <w:rPr>
          <w:rFonts w:cs="Arial"/>
          <w:b/>
          <w:bCs/>
          <w:lang w:val="mn-MN"/>
        </w:rPr>
        <w:t>Л.Эрдэнэчимэг</w:t>
      </w:r>
      <w:r>
        <w:rPr>
          <w:rFonts w:cs="Arial"/>
          <w:lang w:val="mn-MN"/>
        </w:rPr>
        <w:t>: Би өөрөө ажлын хэсгийн гишүүн л дээ. Тэгэхдээ нэг зүйлийг энэ дээр асуухгүй бол болохгүй болчихоод байна. Яагаад гэвэл энэ эмнэлгүүд маань одоо шинэ орж ирж байгаа хуулиар 12.3-т зааснаар  эмнэлгүүд маань эрүүл мэндийн даатгалынхаа, эмнэлгийнхээ үйлчилгээг үзүүлснийхээ дараа гүйцэтгэлээр дараагийн сард нь төлбөрөө Эрүүл мэндийн даатгалын байгууллагаас авахаар заагдсан байгаа. Гэтэл өнөөдөр ихэнх эмнэлгүүд маань улсын эмнэлгүүд байгаа. Улсын эмнэлгүүд маань эхлээд ямар нэгэн байдлаар үйл ажиллагаагаа явуулахын тулд санхүүжилт хэрэгтэй. Хэрвээ гүйцэтгэлээрээ гэх юм бол урьдах гүйцэтгэлээ ямар санхүүжилтээр хийх вэ гэдэг нь тодорхойгүй байгаа учраас 12.3 дахь заалт дээр энэ урьдчилан төлбөр хийж, дараа сарын 25-ны дотор гүйцэтгэлээр нь олгоно гэсэн өөрчлөлтийг, гүйцэтгэлээр гэдгийг тодорхой хувийг нь ч юм уу? Бүтнээр нь ч юм уу урьдчилан гэдгээр солих боломж байгаа болов уу.</w:t>
      </w:r>
    </w:p>
    <w:p>
      <w:pPr>
        <w:pStyle w:val="style20"/>
        <w:ind w:firstLine="720" w:left="0" w:right="0"/>
        <w:jc w:val="both"/>
      </w:pPr>
      <w:r>
        <w:rPr/>
      </w:r>
    </w:p>
    <w:p>
      <w:pPr>
        <w:pStyle w:val="style20"/>
        <w:ind w:firstLine="720" w:left="0" w:right="0"/>
        <w:jc w:val="both"/>
      </w:pPr>
      <w:r>
        <w:rPr>
          <w:rFonts w:cs="Arial"/>
          <w:b/>
          <w:bCs/>
          <w:lang w:val="mn-MN"/>
        </w:rPr>
        <w:t>С.Одонтуяа</w:t>
      </w:r>
      <w:r>
        <w:rPr>
          <w:rFonts w:cs="Arial"/>
          <w:lang w:val="mn-MN"/>
        </w:rPr>
        <w:t>: Эрдэнэчимэг гишүүний асуултад хариулъя. Энэ заалт өөрөө бас эрүүл мэндийн салбарынхны дунд маш их маргаантай, энэ талаар маш их хүсэлт ирсэн байгаа. Гүйцэтгэлээр гэдэг нь энэ хуулийн гол  логик нь явж байгаа. Өөрөөр хэлбэл  өмнө нь манай хууль бол гүйцэтгэлээр санхүүжүүлэхээсээ илүү  урьдчилж өгдөг, энэ нь дандаа төсвийн санхүүжилт маягаар бараг тусгагдаж байсан учраас эмнэлгүүд 70 хувиа урьдчилаад авчихаар энэ мөнгийг  бараг хэн нэгэн хүний даатгалын мөнгө орж ирж байна гэж үзэхгүйгээр бараг л төсвөөс, төрөөс орж ирж байгаа мөнгө мэт үзэж хандаж байсан.</w:t>
      </w:r>
    </w:p>
    <w:p>
      <w:pPr>
        <w:pStyle w:val="style20"/>
        <w:ind w:firstLine="720" w:left="0" w:right="0"/>
        <w:jc w:val="both"/>
      </w:pPr>
      <w:r>
        <w:rPr/>
      </w:r>
    </w:p>
    <w:p>
      <w:pPr>
        <w:pStyle w:val="style20"/>
        <w:ind w:firstLine="720" w:left="0" w:right="0"/>
        <w:jc w:val="both"/>
      </w:pPr>
      <w:r>
        <w:rPr>
          <w:rFonts w:cs="Arial"/>
          <w:lang w:val="mn-MN"/>
        </w:rPr>
        <w:t>Тийм учраас  өрсөлдөөн, даатгуулагчийнхаа араас даатгуулагчиддаа чанартай тусламж үзүүлэх, энэ асуудал хэрэгжихгүй байгаа учраас гүйцэтгэлээр гэж  оруулсан байгаа. Энд хоёр хувилбар байж болно. Нэг нь шилжилтийн үед, тодорхой хэмжээгээр  2014 онд ч юм уу? Би бас үүнийг хууль санаачлагчтай зөвлөсөн. Тэгэхээр 2014 онд ч юм уу? Энэ хууль хэрэгжиж эхлээд, эмнэлгүүд маань тодорхой хэмжээний урьдчилгаа авахгүйгээр, гүйцэтгэлээрээ бүх зүйл нь хэвийн байдалд ортлоо бас тодорхой хугацаа шаардагдаж байгаа энэ  үед энэ урьдчилгаа төлбөрийг олгож болно гэсэн зүйл, заалт оруулж болно. Эсхүл шууд хуулин дээрээ  урьдчилгаа олгож болох юм гэдгийг оруулаад, тухайн даатгалын байгууллага нь  байнгын үйл ажиллагаа явуулдаг, байнгын гэрээтэй ажилладаг газрууддаа тодорхой хэмжээний урьдчилгаа өгөх ийм заалт байж болох юм. Тэгэхдээ гүйцэтгэлээр гэдэг үгийг бид хасаж хэрхэвч болохгүй.</w:t>
      </w:r>
    </w:p>
    <w:p>
      <w:pPr>
        <w:pStyle w:val="style20"/>
        <w:ind w:firstLine="720" w:left="0" w:right="0"/>
        <w:jc w:val="both"/>
      </w:pPr>
      <w:r>
        <w:rPr/>
      </w:r>
    </w:p>
    <w:p>
      <w:pPr>
        <w:pStyle w:val="style20"/>
        <w:ind w:firstLine="720" w:left="0" w:right="0"/>
        <w:jc w:val="both"/>
      </w:pPr>
      <w:r>
        <w:rPr>
          <w:rFonts w:cs="Arial"/>
          <w:b/>
          <w:bCs/>
          <w:lang w:val="mn-MN"/>
        </w:rPr>
        <w:t>Д.Батцогт</w:t>
      </w:r>
      <w:r>
        <w:rPr>
          <w:rFonts w:cs="Arial"/>
          <w:lang w:val="mn-MN"/>
        </w:rPr>
        <w:t>: Удвал сайд нэмж хариулах уу.</w:t>
      </w:r>
    </w:p>
    <w:p>
      <w:pPr>
        <w:pStyle w:val="style20"/>
        <w:ind w:firstLine="720" w:left="0" w:right="0"/>
        <w:jc w:val="both"/>
      </w:pPr>
      <w:r>
        <w:rPr/>
      </w:r>
    </w:p>
    <w:p>
      <w:pPr>
        <w:pStyle w:val="style20"/>
        <w:ind w:firstLine="720" w:left="0" w:right="0"/>
        <w:jc w:val="both"/>
      </w:pPr>
      <w:r>
        <w:rPr>
          <w:rFonts w:cs="Arial"/>
          <w:b/>
          <w:bCs/>
          <w:lang w:val="mn-MN"/>
        </w:rPr>
        <w:t xml:space="preserve">С.Одонтуяа: </w:t>
      </w:r>
      <w:r>
        <w:rPr>
          <w:rFonts w:cs="Arial"/>
          <w:lang w:val="mn-MN"/>
        </w:rPr>
        <w:t>Энэ дээр гол нь эмнэлгүүд эмээ бөөнөөр нь авдаг, эмнэлгийн хэрэгслээ бөөнөөр нь авдаг. Тийм учраас тодорхой хэмжээний урьдчилгааг өгч болох уу гэсэн. Тэгэхээр өмнөх хуулиар хэрэгжиж байсан шиг шууд  70 хувийг өгчихдөг байх юм бол энэ  Даатгалын хууль сонгодог утгаараа хэрэгжихгүй.</w:t>
      </w:r>
    </w:p>
    <w:p>
      <w:pPr>
        <w:pStyle w:val="style20"/>
        <w:ind w:firstLine="720" w:left="0" w:right="0"/>
        <w:jc w:val="both"/>
      </w:pPr>
      <w:r>
        <w:rPr/>
      </w:r>
    </w:p>
    <w:p>
      <w:pPr>
        <w:pStyle w:val="style20"/>
        <w:ind w:firstLine="720" w:left="0" w:right="0"/>
        <w:jc w:val="both"/>
      </w:pPr>
      <w:r>
        <w:rPr>
          <w:rFonts w:cs="Arial"/>
          <w:b/>
          <w:bCs/>
          <w:lang w:val="mn-MN"/>
        </w:rPr>
        <w:t>Д.Батцогт</w:t>
      </w:r>
      <w:r>
        <w:rPr>
          <w:rFonts w:cs="Arial"/>
          <w:lang w:val="mn-MN"/>
        </w:rPr>
        <w:t>: Гантөмөр гишүүн</w:t>
      </w:r>
    </w:p>
    <w:p>
      <w:pPr>
        <w:pStyle w:val="style20"/>
        <w:ind w:firstLine="720" w:left="0" w:right="0"/>
        <w:jc w:val="both"/>
      </w:pPr>
      <w:r>
        <w:rPr/>
      </w:r>
    </w:p>
    <w:p>
      <w:pPr>
        <w:pStyle w:val="style20"/>
        <w:ind w:firstLine="720" w:left="0" w:right="0"/>
        <w:jc w:val="both"/>
      </w:pPr>
      <w:r>
        <w:rPr>
          <w:rFonts w:cs="Arial"/>
          <w:b/>
          <w:bCs/>
          <w:lang w:val="mn-MN"/>
        </w:rPr>
        <w:t>Л.Гантөмөр:</w:t>
      </w:r>
      <w:r>
        <w:rPr>
          <w:rFonts w:cs="Arial"/>
          <w:lang w:val="mn-MN"/>
        </w:rPr>
        <w:t xml:space="preserve"> Би хоёр зүйлийг тодруулъя гэж бодсон юм. Нэгдүгээрт, Даатгалын байгууллага яг биеэ даах уу? Хараат бус болох уу. Нэг үгээр хэлбэл даатгуулагчдынхаа эрх ашгийг хамгаалж, бие даасан бодлого явуулж чадах уу гэсэн нэг ийм асуулт байна.</w:t>
      </w:r>
    </w:p>
    <w:p>
      <w:pPr>
        <w:pStyle w:val="style20"/>
        <w:ind w:firstLine="720" w:left="0" w:right="0"/>
        <w:jc w:val="both"/>
      </w:pPr>
      <w:r>
        <w:rPr/>
      </w:r>
    </w:p>
    <w:p>
      <w:pPr>
        <w:pStyle w:val="style20"/>
        <w:ind w:firstLine="720" w:left="0" w:right="0"/>
        <w:jc w:val="both"/>
      </w:pPr>
      <w:r>
        <w:rPr>
          <w:rFonts w:cs="Arial"/>
          <w:lang w:val="mn-MN"/>
        </w:rPr>
        <w:t>Хоёр дахь нь,төлбөрийг яг бодит болгоно гээд байна. Тэгэхээр энэ бодит төлбөрийн санал хаанаас  гарах вэ? Эмнэлэг талаас гарах юм бол бодит болно гэж би хувьдаа харж байгаа юм. Яагаад гэвэл өнөөдөр манай эрүүл мэндийн салбар явахгүй байгаа шалтгаан бол ор хоногийн мөнгөөр л ихэнхдээ аргацаагаад байгаа юм. Тэгэхээр эмчилгээ санхүүжүүлдэг, дээр нь тухайн эмчилгээнийхээ зардлыг  эмнэлгийн байгууллагууд өөрөө тогтоодог, тэгэхдээ  бусад эрүүл мэндийн даатгалын төвтэйгээ хэлцэл хийж тогтоодог ч гэдэг юм уу? Тэгэхгүй бол бид нар хямд төлбөртэй үйлчилгээг удаан хугацаанд хадгалсны үр дүн маш хүнд байна л даа. Цаашдаа ингээд дахиад хадгалах юм бол эмнэлгээ сайжруулж чадахгүй. Тэгээд эмнэлэг сайжрахгүй болохоор мөнгө гадагшаа урсдаг гээд энэ юм үлдчих гээд байна уу гэсэн ийм л юм байнга харагдаад байгаа юм. Тэгэхээр надад энэ хоёр зүйл дээр тодруулж өгөөч.</w:t>
      </w:r>
    </w:p>
    <w:p>
      <w:pPr>
        <w:pStyle w:val="style20"/>
        <w:ind w:firstLine="720" w:left="0" w:right="0"/>
        <w:jc w:val="both"/>
      </w:pPr>
      <w:r>
        <w:rPr/>
      </w:r>
    </w:p>
    <w:p>
      <w:pPr>
        <w:pStyle w:val="style20"/>
        <w:ind w:firstLine="720" w:left="0" w:right="0"/>
        <w:jc w:val="both"/>
      </w:pPr>
      <w:r>
        <w:rPr>
          <w:rFonts w:cs="Arial"/>
          <w:lang w:val="mn-MN"/>
        </w:rPr>
        <w:t>Үнэхээр Үндэсний зөвлөл биеэ даах уу. Даатгалын байгууллага бие даасан үйл ажиллагаа явуулж чадах уу. Хоёрдугаарт, эмнэлгийн төлбөр үнэхээр бодитой болох уу. Нэг үгээр хэлбэл, эмчилж чаддаг, эмчилдэг, аль аль тал нь сэтгэл ханамжтэй үлдэх тэр төлбөрийн тогтолцоо бий болж чадах уу гэсэн асуулт байна.</w:t>
      </w:r>
    </w:p>
    <w:p>
      <w:pPr>
        <w:pStyle w:val="style20"/>
        <w:ind w:firstLine="720" w:left="0" w:right="0"/>
        <w:jc w:val="both"/>
      </w:pPr>
      <w:r>
        <w:rPr/>
      </w:r>
    </w:p>
    <w:p>
      <w:pPr>
        <w:pStyle w:val="style20"/>
        <w:ind w:firstLine="720" w:left="0" w:right="0"/>
        <w:jc w:val="both"/>
      </w:pPr>
      <w:r>
        <w:rPr>
          <w:rFonts w:cs="Arial"/>
          <w:b/>
          <w:bCs/>
          <w:lang w:val="mn-MN"/>
        </w:rPr>
        <w:t>С.Одонтуяа</w:t>
      </w:r>
      <w:r>
        <w:rPr>
          <w:rFonts w:cs="Arial"/>
          <w:lang w:val="mn-MN"/>
        </w:rPr>
        <w:t>: Энэ хуулиар эрүүл мэндийн даатгалын үйл ажиллагаа бие даана. Бие даана гэдэг нь ямар зүйл, заалтаар энд тодорхойлж өгсөн бэ гэхээр, өмнө нь  эрүүл мэндийн даатгал нь Нийгмийн даатгалын үндэсний зөвлөлийн салбар зөвлөл маягаар ажиллаж байсан. Тэгэхээр одоо бол Эрүүл мэндийн даатгалын үндэсний зөвлөл гэдэг байгууллага байгуулагдаж байгаа. Эрүүл мэндийн даатгалын үндэсний зөвлөлд З талаас орно. Нэгдүгээрт, эхний З төлөөлөл бол Засгийн газраас байгаа. Эрүүл мэндийн асуудал эрхэлсэн, Сангийн яам, гурав дахь нь, Нийгмийн даатгалын асуудал эрхэлсэн төрийн захиргааны төв байгууллагаас тус бүр 1 хүн орно. Хоёр дахь хэсгээс З хүн, даатгуулагчийг төлөөлж орох ёстой. Энэ нь даатгуулагч юм уу? Даатгуулагчийн эрх ашгийг хамгаалсан төрийн бус байгууллагууд юм уу? Мэргэжлийн холбоод орох боломжтой. Гурав дахь нь, ажил олгогчдыг төлөөлсөн З хүн оролцохоор ингээд Үндэсний зөвлөл бие даасан ийм байгууллага байгаа.</w:t>
      </w:r>
    </w:p>
    <w:p>
      <w:pPr>
        <w:pStyle w:val="style20"/>
        <w:ind w:firstLine="720" w:left="0" w:right="0"/>
        <w:jc w:val="both"/>
      </w:pPr>
      <w:r>
        <w:rPr/>
      </w:r>
    </w:p>
    <w:p>
      <w:pPr>
        <w:pStyle w:val="style20"/>
        <w:ind w:firstLine="720" w:left="0" w:right="0"/>
        <w:jc w:val="both"/>
      </w:pPr>
      <w:r>
        <w:rPr>
          <w:rFonts w:cs="Arial"/>
          <w:lang w:val="mn-MN"/>
        </w:rPr>
        <w:t>Төлбөрийн хувьд одоо эрүүл мэндийн даатгалаар санхүүжигдэж байгаа энэ тусламж үйлчилгээний өртгийг зөв тодорхойлох асуудал нэлээн чухал асуудал. Тэгэхээр Эрүүл мэндийн яам энэ дээр хариулах уу. Энд Эрүүл мэндийн яамны саналыг үндэслэнэ гээд хуульд орчихсон байгаа. Тэгэхээр энэ өртөг яаж үнэн зөв тодорхойлогдох вэ гэдэг дээр Дэд хэсгээс хариулт өгөх үү.</w:t>
      </w:r>
    </w:p>
    <w:p>
      <w:pPr>
        <w:pStyle w:val="style20"/>
        <w:ind w:firstLine="720" w:left="0" w:right="0"/>
        <w:jc w:val="both"/>
      </w:pPr>
      <w:r>
        <w:rPr/>
      </w:r>
    </w:p>
    <w:p>
      <w:pPr>
        <w:pStyle w:val="style20"/>
        <w:ind w:firstLine="720" w:left="0" w:right="0"/>
        <w:jc w:val="both"/>
      </w:pPr>
      <w:r>
        <w:rPr>
          <w:rFonts w:cs="Arial"/>
          <w:b/>
          <w:bCs/>
          <w:lang w:val="mn-MN"/>
        </w:rPr>
        <w:t>Д.Батцогт</w:t>
      </w:r>
      <w:r>
        <w:rPr>
          <w:rFonts w:cs="Arial"/>
          <w:lang w:val="mn-MN"/>
        </w:rPr>
        <w:t>: Удвал сайд.</w:t>
      </w:r>
    </w:p>
    <w:p>
      <w:pPr>
        <w:pStyle w:val="style20"/>
        <w:ind w:firstLine="720" w:left="0" w:right="0"/>
        <w:jc w:val="both"/>
      </w:pPr>
      <w:r>
        <w:rPr/>
      </w:r>
    </w:p>
    <w:p>
      <w:pPr>
        <w:pStyle w:val="style20"/>
        <w:ind w:firstLine="720" w:left="0" w:right="0"/>
        <w:jc w:val="both"/>
      </w:pPr>
      <w:r>
        <w:rPr>
          <w:rFonts w:cs="Arial"/>
          <w:b/>
          <w:bCs/>
          <w:lang w:val="mn-MN"/>
        </w:rPr>
        <w:t>Н.Удвал</w:t>
      </w:r>
      <w:r>
        <w:rPr>
          <w:rFonts w:cs="Arial"/>
          <w:lang w:val="mn-MN"/>
        </w:rPr>
        <w:t>:  Эрүүл мэндийн яам бол өнгөрсөн жил эмнэлгийн тусламж үйлчилгээний нэгжийн өртөг зардлыг тогтоох судалгаа хийсэн, бодит өртгийг тогтоочихсон байгаа, үүнийхээ дагуу даатгалын тарифыг өөрчлөх асуудлыг энэ оны төсвөөс эхлээд суулгаад явж байгаа. Тусламж, үйлчилгээ бүрээр, шатлал бүрээр, мэргэжил бүрээр гаргасан бодит өртгийг тогтоосон судалгаа хийгээд, үүнийгээ энэ санхүүжилтийн баримт нотолгоо болгож ашиглахаар оруулчихсан байгаа.</w:t>
      </w:r>
    </w:p>
    <w:p>
      <w:pPr>
        <w:pStyle w:val="style20"/>
        <w:ind w:firstLine="720" w:left="0" w:right="0"/>
        <w:jc w:val="both"/>
      </w:pPr>
      <w:r>
        <w:rPr/>
      </w:r>
    </w:p>
    <w:p>
      <w:pPr>
        <w:pStyle w:val="style20"/>
        <w:ind w:firstLine="720" w:left="0" w:right="0"/>
        <w:jc w:val="both"/>
      </w:pPr>
      <w:r>
        <w:rPr>
          <w:rFonts w:cs="Arial"/>
          <w:lang w:val="mn-MN"/>
        </w:rPr>
        <w:t>Энэ хуулийн төсөлд хэмжээ, төлбөрийн аргыг эрүүл мэндийн даатгалын байгууллага болон эрүүл мэндийн асуудал эрхэлсэн төрийн захиргааны байгууллагын зөвшилцөн тохирсон саналыг үндэслэж гэж энэ хуульд орж байгаа юм байна. Гантөмөр сайдын асуултад, манайх энэ өртөг зардлаа тогтоочихсон байгаа. Даатгалын байгууллага зөвшилцөнө гэхээр бас нэг тийм.</w:t>
      </w:r>
    </w:p>
    <w:p>
      <w:pPr>
        <w:pStyle w:val="style20"/>
        <w:ind w:firstLine="720" w:left="0" w:right="0"/>
        <w:jc w:val="both"/>
      </w:pPr>
      <w:r>
        <w:rPr/>
      </w:r>
    </w:p>
    <w:p>
      <w:pPr>
        <w:pStyle w:val="style20"/>
        <w:ind w:firstLine="720" w:left="0" w:right="0"/>
        <w:jc w:val="both"/>
      </w:pPr>
      <w:r>
        <w:rPr>
          <w:rFonts w:cs="Arial"/>
          <w:b/>
          <w:bCs/>
          <w:lang w:val="mn-MN"/>
        </w:rPr>
        <w:t>Д.Батцогт:</w:t>
      </w:r>
      <w:r>
        <w:rPr>
          <w:rFonts w:cs="Arial"/>
          <w:lang w:val="mn-MN"/>
        </w:rPr>
        <w:t xml:space="preserve"> Гантөмөр гишүүн тодруулъя.</w:t>
      </w:r>
    </w:p>
    <w:p>
      <w:pPr>
        <w:pStyle w:val="style20"/>
        <w:ind w:firstLine="720" w:left="0" w:right="0"/>
        <w:jc w:val="both"/>
      </w:pPr>
      <w:r>
        <w:rPr/>
      </w:r>
    </w:p>
    <w:p>
      <w:pPr>
        <w:pStyle w:val="style20"/>
        <w:ind w:firstLine="720" w:left="0" w:right="0"/>
        <w:jc w:val="both"/>
      </w:pPr>
      <w:r>
        <w:rPr>
          <w:rFonts w:cs="Arial"/>
          <w:b/>
          <w:bCs/>
          <w:lang w:val="mn-MN"/>
        </w:rPr>
        <w:t>Л.Гантөмөр:</w:t>
      </w:r>
      <w:r>
        <w:rPr>
          <w:rFonts w:cs="Arial"/>
          <w:lang w:val="mn-MN"/>
        </w:rPr>
        <w:t xml:space="preserve"> Эрүүл мэндийн яам үнэ тогтооход оролцоод эхлэхээр улс төр явна л даа. Та нар эмчилгээний үнийг нэмчихлээ гэдэг ийм асуудал тавигдана. Даатгал бол мэдээж оролцоно. Тэгээд эрүүл мэндийн удирдах байгууллагын оролцоо байх байх. Тэгэхдээ эмнэлгүүдийн оролцоог энэ дээр бий болгохгүй юм уу? Хувийн эмнэлгүүд саналаа хэлэх хэрэгтэй, улсын эмнэлэг ч адилхан. Би чөмөг суулгах мэс заслыг төдөд хиймээр байна. Эсхүл би энэ хавдрын мэс заслыг төдөд хиймээр байна. Ийм байдлаар эмчлэгч тал, энэ бизнесийн үйл ажиллагаанд оролцогч талынхаа эрх ашгийг яг төрийн захиргааны байгууллага бол бүрэн хангахгүй л дээ, энэ өөрөө улс төрийн дарамттай, нийгмийн дарамттай байгаа шүү дээ. Нийгэм талаасаа тийм шахалттай учирна. Тэгэхээр энэ дээр зөв хэлцэл явагдахгүй болов уу гэсэн болгоомжлол байгаа юм. Үүнийгээ  анзаарч болох болов уу. Болохооргүй ингээд л яг хуучнаараа явах уу.</w:t>
      </w:r>
    </w:p>
    <w:p>
      <w:pPr>
        <w:pStyle w:val="style20"/>
        <w:ind w:firstLine="720" w:left="0" w:right="0"/>
        <w:jc w:val="both"/>
      </w:pPr>
      <w:r>
        <w:rPr/>
      </w:r>
    </w:p>
    <w:p>
      <w:pPr>
        <w:pStyle w:val="style20"/>
        <w:ind w:firstLine="720" w:left="0" w:right="0"/>
        <w:jc w:val="both"/>
      </w:pPr>
      <w:r>
        <w:rPr>
          <w:rFonts w:cs="Arial"/>
          <w:lang w:val="mn-MN"/>
        </w:rPr>
        <w:t>Хоёрдугаарт, яг энэ даатгалын шинэ тогтолцоо бүрдээд явахад тэр ор хоног гэдэг юм алга болох уу. Одоо бол Эрүүл мэндийн яамны хийж байгаа судалгаагаар бараг  60 хувь нь  яг эмнэлэгт хэвтээд байхааргүй хүмүүс хэвтээд байгаа шүү дээ. Эмнэлэг бол тэд хоног би өвчтөн авсан гэдгээрээ даатгалаас мөнгөө аваад байгаа юм. Нэг хэвтэж байгаа хүнийг хоёр хонуулаад гаргаж болохоор байтал заавал  7 хонуулна. Эсхүл 14 хоног  хэвтэх ёстой хүн 7 хоноод чи заавал гар гэдэг. Тэгэхээр би сүүлийн нэг судалгааг харахад  60 хувь нь шал дэмий хэвтээд байна. Яг өвчтэй хүмүүстээ эмнэлэг нь олддоггүй. Гэтэл яг оочер дарааллаараа хэвтэх болохоор зайлшгүй хэвтэх шаардлагагүй мөртлөө ханиад туссаны төлөө хэвтдэг ч юм уу? Эсхүл ядаргаа туссаны төлөө хэвтдэг ч юм уу? Гэрээр эмчилж болох нөхцөлд, эсхүл өрхийн эмчээрээ үйлчлүүлж болох нөхцөлд ингээд байдаг ч юм уу. Ийм байдлаар эрүүл мэндийн салбар өөрөө ийм оочер дугаар бий болгоод байна гэдэг ийм асуудал байгаа юм. Тэгээд энэ шийдэгдэх үү.</w:t>
      </w:r>
    </w:p>
    <w:p>
      <w:pPr>
        <w:pStyle w:val="style20"/>
        <w:ind w:firstLine="720" w:left="0" w:right="0"/>
        <w:jc w:val="both"/>
      </w:pPr>
      <w:r>
        <w:rPr/>
      </w:r>
    </w:p>
    <w:p>
      <w:pPr>
        <w:pStyle w:val="style20"/>
        <w:ind w:firstLine="720" w:left="0" w:right="0"/>
        <w:jc w:val="both"/>
      </w:pPr>
      <w:r>
        <w:rPr>
          <w:rFonts w:cs="Arial"/>
          <w:b/>
          <w:bCs/>
          <w:lang w:val="mn-MN"/>
        </w:rPr>
        <w:t>Д.Батцогт:</w:t>
      </w:r>
      <w:r>
        <w:rPr>
          <w:rFonts w:cs="Arial"/>
          <w:lang w:val="mn-MN"/>
        </w:rPr>
        <w:t xml:space="preserve"> Ажлын хэсгийн ахлагч</w:t>
      </w:r>
    </w:p>
    <w:p>
      <w:pPr>
        <w:pStyle w:val="style20"/>
        <w:ind w:firstLine="720" w:left="0" w:right="0"/>
        <w:jc w:val="both"/>
      </w:pPr>
      <w:r>
        <w:rPr/>
      </w:r>
    </w:p>
    <w:p>
      <w:pPr>
        <w:pStyle w:val="style20"/>
        <w:ind w:firstLine="720" w:left="0" w:right="0"/>
        <w:jc w:val="both"/>
      </w:pPr>
      <w:r>
        <w:rPr>
          <w:rFonts w:cs="Arial"/>
          <w:b/>
          <w:bCs/>
          <w:lang w:val="mn-MN"/>
        </w:rPr>
        <w:t xml:space="preserve">С.Одонтуяа: </w:t>
      </w:r>
      <w:r>
        <w:rPr>
          <w:rFonts w:cs="Arial"/>
          <w:lang w:val="mn-MN"/>
        </w:rPr>
        <w:t xml:space="preserve">Өмнөх хэрэгжиж байсан хуулиар бол энэ өдрийн эмчилгээ, өрхийн эмнэлгийн зарим сэргээн засах тусламж үйлчилгээ энэ бүх зүйлүүд ороогүй байсан юм. Тийм учраас иргэд маань өдрийн цагаар эмчлүүлэх тэр эмчилгээ, оношлогоо, гадаад оронд бол голдуу бараг л хэвтэхгүйгээр өдрийн цагаар эмчилгээ, үйлчилгээг аваад явдаг шүү дээ. Энэ бүх зүйл заалтыг шинэ хуульд нэгбүрчлэн тусгаж оруулж өгсөн байгаа. Ялангуяа өрх сум, сум дундын эмнэлэгт энэ өдрийн эмчилгээ, асаргаа, сувилгаа, тэр байтугай урьд нь төрөөс дааж байсан хавдрын  үйлчилгээн дээр бид бас  өдрийн туяаны эмчилгээ, энэ бүх зүйлийг даатгалын багцад шинээр тусгаж оруулсан.  </w:t>
      </w:r>
    </w:p>
    <w:p>
      <w:pPr>
        <w:pStyle w:val="style20"/>
        <w:ind w:firstLine="720" w:left="0" w:right="0"/>
        <w:jc w:val="both"/>
      </w:pPr>
      <w:r>
        <w:rPr/>
      </w:r>
    </w:p>
    <w:p>
      <w:pPr>
        <w:pStyle w:val="style20"/>
        <w:ind w:firstLine="720" w:left="0" w:right="0"/>
        <w:jc w:val="both"/>
      </w:pPr>
      <w:r>
        <w:rPr>
          <w:rFonts w:cs="Arial"/>
          <w:lang w:val="mn-MN"/>
        </w:rPr>
        <w:t xml:space="preserve">Энэ нь ямар зорилготой юм бэ гэхээр шаардлагагүй хэвтэлтийг багасгах ийм зорилготой байгаа. </w:t>
      </w:r>
    </w:p>
    <w:p>
      <w:pPr>
        <w:pStyle w:val="style20"/>
        <w:ind w:firstLine="720" w:left="0" w:right="0"/>
        <w:jc w:val="both"/>
      </w:pPr>
      <w:r>
        <w:rPr/>
      </w:r>
    </w:p>
    <w:p>
      <w:pPr>
        <w:pStyle w:val="style20"/>
        <w:ind w:firstLine="720" w:left="0" w:right="0"/>
        <w:jc w:val="both"/>
      </w:pPr>
      <w:r>
        <w:rPr>
          <w:rFonts w:cs="Arial"/>
          <w:lang w:val="mn-MN"/>
        </w:rPr>
        <w:t>Мөнхзул үнэ өртөг дээр нэмээд хариулах уу. Тэр эмнэлэг, эмнэлгийн байгууллагууд яаж саналаа оруулах талаар хариулах уу.</w:t>
      </w:r>
    </w:p>
    <w:p>
      <w:pPr>
        <w:pStyle w:val="style20"/>
        <w:ind w:firstLine="720" w:left="0" w:right="0"/>
        <w:jc w:val="both"/>
      </w:pPr>
      <w:r>
        <w:rPr/>
      </w:r>
    </w:p>
    <w:p>
      <w:pPr>
        <w:pStyle w:val="style20"/>
        <w:ind w:firstLine="720" w:left="0" w:right="0"/>
        <w:jc w:val="both"/>
      </w:pPr>
      <w:r>
        <w:rPr>
          <w:rFonts w:cs="Arial"/>
          <w:lang w:val="mn-MN"/>
        </w:rPr>
        <w:t>Мөнхзул: Эрүүл мэндийн даатгалын үндэсний зөвлөлд эмнэлгийн байгууллагуудын төлөөлөл болох Эрүүл мэндийн сайд мөн оролцож саналаа хэлэх бүрэн эрхтэй байгаа. Мөн Эрүүл мэндийн даатгалын Үндэсний зөвлөл нь ажлын алба, мэргэжлийн холбоодтой ажиллах чиг үүргүүд байж байгаа. Мөн эрүүл мэндийн даатгалын байгууллагын чиг үүрэг дээр чанарын болон төлбөрийн хяналтуудыг хийхдээ мэргэжлийн баг, чанарын баг ажиллуулах гэсэн заалтууд хууль дээр бас мөн тусгагдсан.</w:t>
      </w:r>
    </w:p>
    <w:p>
      <w:pPr>
        <w:pStyle w:val="style20"/>
        <w:ind w:firstLine="720" w:left="0" w:right="0"/>
        <w:jc w:val="both"/>
      </w:pPr>
      <w:r>
        <w:rPr/>
      </w:r>
    </w:p>
    <w:p>
      <w:pPr>
        <w:pStyle w:val="style20"/>
        <w:ind w:firstLine="720" w:left="0" w:right="0"/>
        <w:jc w:val="both"/>
      </w:pPr>
      <w:r>
        <w:rPr>
          <w:rFonts w:cs="Arial"/>
          <w:lang w:val="mn-MN"/>
        </w:rPr>
        <w:t>Мөн түүнчлэн эрүүл мэндийн байгууллагын чиг үүрэг дотор  16 дугаар зүйл дээр, мөн Эрүүл мэндийн даатгалын байгууллага нь тусламж, үйлчилгээний үр дүн, өртөг зардлыг мэргэжлийн байгууллагуудтай хамтран өртөгт өртсөн судалгаа гэсэн чиг үүрэг мөн тусгагдсан байгаа гэх мэтчилэнгээр өртгийн асуудлуудыг бодитойгоор тусгах асуудлуудыг байгууллагуудын чиг үүргүүд дээр нэлээн тусгагдсан орж байгаа.</w:t>
      </w:r>
    </w:p>
    <w:p>
      <w:pPr>
        <w:pStyle w:val="style20"/>
        <w:ind w:firstLine="720" w:left="0" w:right="0"/>
        <w:jc w:val="both"/>
      </w:pPr>
      <w:r>
        <w:rPr/>
      </w:r>
    </w:p>
    <w:p>
      <w:pPr>
        <w:pStyle w:val="style20"/>
        <w:ind w:firstLine="720" w:left="0" w:right="0"/>
        <w:jc w:val="both"/>
      </w:pPr>
      <w:r>
        <w:rPr>
          <w:rFonts w:cs="Arial"/>
          <w:b/>
          <w:bCs/>
          <w:lang w:val="mn-MN"/>
        </w:rPr>
        <w:t>Д.Батцогт</w:t>
      </w:r>
      <w:r>
        <w:rPr>
          <w:rFonts w:cs="Arial"/>
          <w:lang w:val="mn-MN"/>
        </w:rPr>
        <w:t>: Хариулж дууссан уу. Отгонбаяр гишүүн асуулт асууя.</w:t>
      </w:r>
    </w:p>
    <w:p>
      <w:pPr>
        <w:pStyle w:val="style20"/>
        <w:ind w:firstLine="720" w:left="0" w:right="0"/>
        <w:jc w:val="both"/>
      </w:pPr>
      <w:r>
        <w:rPr/>
      </w:r>
    </w:p>
    <w:p>
      <w:pPr>
        <w:pStyle w:val="style20"/>
        <w:ind w:firstLine="720" w:left="0" w:right="0"/>
        <w:jc w:val="both"/>
      </w:pPr>
      <w:r>
        <w:rPr>
          <w:rFonts w:cs="Arial"/>
          <w:b/>
          <w:bCs/>
          <w:lang w:val="mn-MN"/>
        </w:rPr>
        <w:t>Ё.Отгонбаяр</w:t>
      </w:r>
      <w:r>
        <w:rPr>
          <w:rFonts w:cs="Arial"/>
          <w:lang w:val="mn-MN"/>
        </w:rPr>
        <w:t>: Хэд хэдэн зүйл тодруулах гэсэн юм. Хууль нь нэлээн хүлээгдэж байгаа, маш шаардлагатай хууль гэж ойлгож байгаа. Энэ зохицуулалтынхаа хүрээнд энэ нэгдүгээр шатны эмнэлгүүдийн санхүүжилтийг яаж хийж байгаа юм бэ? Одоо өрхийн эмнэлгүүд чинь хүнийхээ тоогоор аваад байгаа шүү дээ. Одоо энэ хуулиар бол би үзүүлсэн үйлчилгээнийхээ хэмжээгээр авахаар орж байгаа гэж ингэж ойлгож байгаа нь зөв үү. Үүнтэй холбогдуулаад сумын эмнэлэг ямархуу байдалтай үйлчилгээ үзүүлээд, аль аль үйлчилгээнүүд нь санхүүжилтээрээ явах вэ гэдэг нэг асуулт байна.</w:t>
      </w:r>
    </w:p>
    <w:p>
      <w:pPr>
        <w:pStyle w:val="style20"/>
        <w:ind w:firstLine="720" w:left="0" w:right="0"/>
        <w:jc w:val="both"/>
      </w:pPr>
      <w:r>
        <w:rPr/>
      </w:r>
    </w:p>
    <w:p>
      <w:pPr>
        <w:pStyle w:val="style20"/>
        <w:ind w:firstLine="720" w:left="0" w:right="0"/>
        <w:jc w:val="both"/>
      </w:pPr>
      <w:r>
        <w:rPr>
          <w:rFonts w:cs="Arial"/>
          <w:lang w:val="mn-MN"/>
        </w:rPr>
        <w:t>Хоёрдугаарт, нэг том яригдаж байгаа асуудал бол энэ эмийн асуудал байгаа юм. Даатгалынхаа хүрээнд эмийн асуудлуудыг яаж тусгаж байна вэ? Одоо яг өнөөдөр байгаа бодит амьдрал дээр иргэн очоод эмнэлгийн үйлчилгээ авахдаа үндсэндээ судалгаанаас үзэхэд  эмийнхээ 60 хувийг өөрөө төлж байна. Өөрөөр хэлбэл даатгалаар эм явахгүй байна гэсэн ийм ойлголтууд явж байгаа юм. Удаан хугацаатай эмчилгээ, хүнд өвчнүүдийн тохиолдлыг даатгалаар яаж шийдье гэж гаргаж байгаа вэ? Одоо төлж байгаа даатгалынхаа хэмжээгээр жишээлбэл энэ хүнд өвчин, удаан хугацаатай эмчилгээнүүд бол энэ шийдлээ олохгүй байгаа. Үүний яаж шийдье гэж тусгаж үзүүлсэн бэ. Тэгээд зарим зүйл заалтан дээр тавьсан байгаа хуулийн төсөл, өнөөдөр энэ санал хураах томьёолол хоёрын зүйлүүд нь зөрөөд байх юм. Тэгээд хаана юу ороод байгаа нь сайн ойлгогдохгүй. Жишээлбэл, 53 дугаар санал дээр. 9.1.10 гэчихээд,  өрх, тосгоны эрүүл мэндийн төвөөс үзүүлэх үйлчилгээ гээд явчихсан байх юм. Сумыг нь яагаад  гээчихсэн юм бэ гэдэг асуулт бас байна.</w:t>
      </w:r>
    </w:p>
    <w:p>
      <w:pPr>
        <w:pStyle w:val="style20"/>
        <w:ind w:firstLine="720" w:left="0" w:right="0"/>
        <w:jc w:val="both"/>
      </w:pPr>
      <w:r>
        <w:rPr>
          <w:rFonts w:cs="Arial"/>
          <w:lang w:val="mn-MN"/>
        </w:rPr>
        <w:t xml:space="preserve"> </w:t>
      </w:r>
    </w:p>
    <w:p>
      <w:pPr>
        <w:pStyle w:val="style20"/>
        <w:ind w:firstLine="720" w:left="0" w:right="0"/>
        <w:jc w:val="both"/>
      </w:pPr>
      <w:r>
        <w:rPr>
          <w:rFonts w:cs="Arial"/>
          <w:b/>
          <w:bCs/>
          <w:lang w:val="mn-MN"/>
        </w:rPr>
        <w:t>С.Одонтуяа:</w:t>
      </w:r>
      <w:r>
        <w:rPr>
          <w:rFonts w:cs="Arial"/>
          <w:lang w:val="mn-MN"/>
        </w:rPr>
        <w:t xml:space="preserve"> Манай өрхийн эмнэлгүүд бол нэг иргэнээр санхүүжигдэж ирж байгаа. Тийм учраас өрхийн эмнэлгүүд нэг хэсэг бол даатгалаас санхүүжигдэж байгаад больсон юм. Тэгэхээр нэг иргэнээр санхүүжигдэх болсны хэд хэдэн сул талууд гарч ирсэн. Энэ юу вэ гэхээр, эмч нар бол нэгэнтээ нэг иргэнээр авч байгаа учраас нөгөө яваад гэрээр тусламж үйлчилгээ үзүүлэх, эмнэлэгтээ шаардлагатай  байгаа хүмүүс өдрөөр ирээд зарим тусламж үйлчилгээг үзүүлэх, оношлогоо шинжилгээ хийх, энэ бүх зүйлүүд бол ерөөсөө өрхийн эмнэлэг дээр байхгүй болж ирсэн. Одоо бол иргэд ямар санал тавьж байгаа вэ гэхээр, ерөөсөө дүүргийн эмнэлэг дээр очсон ч гэсэн адилхан, оочерлож, оочерлож нэг удаагийн хэрэгслээр ингээд ямар ч эмч тодорхойлж чадахаар ийм шинжилгээнүүдийг хийдэг болчихжээ. Үүнийг нь өрхийн эмнэлэг дээр хийж болохгүй юм уу гэсэн ийм иргэдийн санал олон жил гарсан. Тийм учраас бид даатгалын багц дээр өрх, тосгоны эрүүл мэндийн төвөөс үзүүлэх зарим сэргээн засах үйлчилгээ, өдрийн эмчилгээ, асаргаа сувилгаа, оношлогоо шинжилгээ гэдгийг нэмж оруулж өгсөн байгаа. Тэгэхээр энэ асуудлаар таны хэлээд байсан юм бол шийдэгдэнэ.</w:t>
      </w:r>
    </w:p>
    <w:p>
      <w:pPr>
        <w:pStyle w:val="style20"/>
        <w:ind w:firstLine="720" w:left="0" w:right="0"/>
        <w:jc w:val="both"/>
      </w:pPr>
      <w:r>
        <w:rPr/>
      </w:r>
    </w:p>
    <w:p>
      <w:pPr>
        <w:pStyle w:val="style20"/>
        <w:ind w:firstLine="720" w:left="0" w:right="0"/>
        <w:jc w:val="both"/>
      </w:pPr>
      <w:r>
        <w:rPr>
          <w:rFonts w:cs="Arial"/>
          <w:lang w:val="mn-MN"/>
        </w:rPr>
        <w:t>Сумын хувьд бол сумын төсвийг шууд улсын төсвөөс олгочихож байгаа. Тийм учраас суман дээр хэвтүүлэн эмчилж байгаа хэсэг нь энэ хэвтүүлэн эмчлэх тусламж үйлчилгээ гэдэгтээ хамрагдаад явж болох юм гэж ажлын хэсгийнхэн үзээд, тэр үгийг нь хассан байгаа. Яагаад гэхээр суман дээр өөрөө бас сум улсын төсвөөс санхүүжигддэг ийм зүйл байгаа.</w:t>
      </w:r>
    </w:p>
    <w:p>
      <w:pPr>
        <w:pStyle w:val="style20"/>
        <w:ind w:firstLine="720" w:left="0" w:right="0"/>
        <w:jc w:val="both"/>
      </w:pPr>
      <w:r>
        <w:rPr/>
      </w:r>
    </w:p>
    <w:p>
      <w:pPr>
        <w:pStyle w:val="style20"/>
        <w:ind w:firstLine="720" w:left="0" w:right="0"/>
        <w:jc w:val="both"/>
      </w:pPr>
      <w:r>
        <w:rPr>
          <w:rFonts w:cs="Arial"/>
          <w:lang w:val="mn-MN"/>
        </w:rPr>
        <w:t xml:space="preserve">Эмийн хөнгөлөлт дээр ерөнхийдөө эмийн хөнгөлөлттэй жороор олгох эмийн жагсаалтыг жил бүр нэмээд байгаа. Ерөнхийдөө  10 тэрбум төгрөг гарч  байгаа. Үүнийг тийм учраас олон аймаг, сумын бүх эмийн сангуудад хуваахаар зарим аптекийнх нь  100 хувь хүндээ хүрдэггүй юм. Тэгээд төсөв нь хүрэхгүй байгаа. Тийм учраас төсвийг нь  хөнгөлөлттэй эмэнд зарцуулагдах төсвийг анх яаж батлахаас шалтгаална. Даатгалынхаа сангийн орлого, зарлагаас шалтгаална. Энэ дээр дэд хэсгээс нэмж тайлбар өгөх үү. </w:t>
      </w:r>
    </w:p>
    <w:p>
      <w:pPr>
        <w:pStyle w:val="style20"/>
        <w:ind w:firstLine="720" w:left="0" w:right="0"/>
        <w:jc w:val="both"/>
      </w:pPr>
      <w:r>
        <w:rPr/>
      </w:r>
    </w:p>
    <w:p>
      <w:pPr>
        <w:pStyle w:val="style20"/>
        <w:ind w:hanging="0" w:left="0" w:right="0"/>
        <w:jc w:val="both"/>
      </w:pPr>
      <w:r>
        <w:rPr>
          <w:rFonts w:cs="Arial"/>
          <w:lang w:val="mn-MN"/>
        </w:rPr>
        <w:tab/>
      </w:r>
      <w:r>
        <w:rPr>
          <w:rFonts w:cs="Arial"/>
          <w:b/>
          <w:bCs/>
          <w:lang w:val="mn-MN"/>
        </w:rPr>
        <w:t>Ц.Цолмонгэрэл:</w:t>
      </w:r>
      <w:r>
        <w:rPr>
          <w:rFonts w:cs="Arial"/>
          <w:lang w:val="mn-MN"/>
        </w:rPr>
        <w:t xml:space="preserve"> Хуулийн  төслийн 9 дүгээр зүйл, 9.5-д бид, энд 9.1.10 дээр бол сум гэдэг үгийг нь орхигдуулсан байна. Энэ өрх, сум, тосгоны эрүүл мэндийн төвөөс үзүүлэх зарим сэргээн засах үйлчилгээ, өдрийн эмчилгээ, асаргаа сувилгаа, оношлогоо, шинжилгээ гэж байгаа.  Энд алдаа гаргасан байна.</w:t>
      </w:r>
    </w:p>
    <w:p>
      <w:pPr>
        <w:pStyle w:val="style20"/>
        <w:ind w:firstLine="720" w:left="0" w:right="0"/>
        <w:jc w:val="both"/>
      </w:pPr>
      <w:r>
        <w:rPr/>
      </w:r>
    </w:p>
    <w:p>
      <w:pPr>
        <w:pStyle w:val="style20"/>
        <w:ind w:firstLine="720" w:left="0" w:right="0"/>
        <w:jc w:val="both"/>
      </w:pPr>
      <w:r>
        <w:rPr>
          <w:rFonts w:cs="Arial"/>
          <w:lang w:val="mn-MN"/>
        </w:rPr>
        <w:t>9.5 дээр бид даатгуулагч, өрх, сум, баг, амбулаторийн төрөлжсөн мэргэжлийн эмчийн бичсэн жороор даатгалын сангаас эм олгоно. Ингэхдээ эмийн хөнгөлөлттэйгээр олгоно, ингэж бас энэ шаардлагагүй байгаа хэвтэлтүүдийг бууруулах ийм арга хэмжээг авна гэдэг байдлаар энэ хуулийн төсөлд тусгасан байгаа.</w:t>
      </w:r>
    </w:p>
    <w:p>
      <w:pPr>
        <w:pStyle w:val="style20"/>
        <w:ind w:firstLine="720" w:left="0" w:right="0"/>
        <w:jc w:val="both"/>
      </w:pPr>
      <w:r>
        <w:rPr/>
      </w:r>
    </w:p>
    <w:p>
      <w:pPr>
        <w:pStyle w:val="style20"/>
        <w:ind w:firstLine="720" w:left="0" w:right="0"/>
        <w:jc w:val="both"/>
      </w:pPr>
      <w:r>
        <w:rPr>
          <w:rFonts w:cs="Arial"/>
          <w:b/>
          <w:bCs/>
          <w:lang w:val="mn-MN"/>
        </w:rPr>
        <w:t>С.Одонтуяа</w:t>
      </w:r>
      <w:r>
        <w:rPr>
          <w:rFonts w:cs="Arial"/>
          <w:lang w:val="mn-MN"/>
        </w:rPr>
        <w:t>: Дэд хэсэг энэ дээр  Отгонбаяр гишүүний асуултад яг тодорхой хариу л даа.  Надад бол өчигдөр Дэд хэсэг дээр тэр сум гэдэг үгийг хэвтүүлэн эмчлүүлэхэд орох ёсгүй гэсэн.</w:t>
      </w:r>
    </w:p>
    <w:p>
      <w:pPr>
        <w:pStyle w:val="style20"/>
        <w:ind w:firstLine="720" w:left="0" w:right="0"/>
        <w:jc w:val="both"/>
      </w:pPr>
      <w:r>
        <w:rPr/>
      </w:r>
    </w:p>
    <w:p>
      <w:pPr>
        <w:pStyle w:val="style20"/>
        <w:ind w:firstLine="720" w:left="0" w:right="0"/>
        <w:jc w:val="both"/>
      </w:pPr>
      <w:r>
        <w:rPr>
          <w:rFonts w:cs="Arial"/>
          <w:b/>
          <w:bCs/>
          <w:lang w:val="mn-MN"/>
        </w:rPr>
        <w:t>Ц.Цолмонгэрэл</w:t>
      </w:r>
      <w:r>
        <w:rPr>
          <w:rFonts w:cs="Arial"/>
          <w:lang w:val="mn-MN"/>
        </w:rPr>
        <w:t>: Хэвтүүлэн эмчлүүлэх 9.1.1 дээр, ер нь бол сумын эрүүл мэндийн төв маань хүн амд урьдчилан сэргийлэх, эрүүл мэндийн боловсрол олгох, нийт хүн амд чиглэсэн үйл ажиллагаа явуулдаг эрүүл мэндийн байгууллага л даа. Тийм учраас энд бид нар олон улсын байгууллага, дэлхийн эрүүл мэндийн байгууллагаас заасан нэг иргэнийг санхүүжүүлэх гэдэг ерөнхий санхүүжилтийн аргыг орон даяар ашиглаж байгаа. Энэ нь олон улсын жишиг. Үүнийгээ бол ерөнхийдөө мөнгөө хуваарилахдаа хадгална. Гэхдээ тухайн үйлчилгээг санхүүжүүлэх арга дээрээ хэвтүүлэн эмчлэх тусламж үйлчилгээг бид оношийг нь ижил оношийн бүлэг гээд одоогоор 115 ийм ижил оношийн бүлэг дээр санхүүжүүлж байгаа. Хэрвээ сумын эрүүл мэндийн төв дээр хэвтүүлэн эмчлэх ийм тусламж үйлчилгээ байх юм бол  тэр ижил оношийнхоо бүлэгт ороод, даатгалаас энэ санхүүжилт нь явагдана.</w:t>
      </w:r>
    </w:p>
    <w:p>
      <w:pPr>
        <w:pStyle w:val="style20"/>
        <w:ind w:firstLine="720" w:left="0" w:right="0"/>
        <w:jc w:val="both"/>
      </w:pPr>
      <w:r>
        <w:rPr/>
      </w:r>
    </w:p>
    <w:p>
      <w:pPr>
        <w:pStyle w:val="style20"/>
        <w:ind w:firstLine="720" w:left="0" w:right="0"/>
        <w:jc w:val="both"/>
      </w:pPr>
      <w:r>
        <w:rPr>
          <w:rFonts w:cs="Arial"/>
          <w:b/>
          <w:bCs/>
          <w:lang w:val="mn-MN"/>
        </w:rPr>
        <w:t>Д.Батцогт:</w:t>
      </w:r>
      <w:r>
        <w:rPr>
          <w:rFonts w:cs="Arial"/>
          <w:lang w:val="mn-MN"/>
        </w:rPr>
        <w:t xml:space="preserve"> тодруулах уу.</w:t>
      </w:r>
    </w:p>
    <w:p>
      <w:pPr>
        <w:pStyle w:val="style20"/>
        <w:ind w:firstLine="720" w:left="0" w:right="0"/>
        <w:jc w:val="both"/>
      </w:pPr>
      <w:r>
        <w:rPr/>
      </w:r>
    </w:p>
    <w:p>
      <w:pPr>
        <w:pStyle w:val="style20"/>
        <w:ind w:firstLine="720" w:left="0" w:right="0"/>
        <w:jc w:val="both"/>
      </w:pPr>
      <w:r>
        <w:rPr>
          <w:rFonts w:cs="Arial"/>
          <w:b/>
          <w:bCs/>
          <w:lang w:val="mn-MN"/>
        </w:rPr>
        <w:t>Ё.Отгонбаяр</w:t>
      </w:r>
      <w:r>
        <w:rPr>
          <w:rFonts w:cs="Arial"/>
          <w:lang w:val="mn-MN"/>
        </w:rPr>
        <w:t>:  Тэгээд сум нь гээгдчихсэн болж таарав уу.</w:t>
      </w:r>
    </w:p>
    <w:p>
      <w:pPr>
        <w:pStyle w:val="style20"/>
        <w:ind w:firstLine="720" w:left="0" w:right="0"/>
        <w:jc w:val="both"/>
      </w:pPr>
      <w:r>
        <w:rPr/>
      </w:r>
    </w:p>
    <w:p>
      <w:pPr>
        <w:pStyle w:val="style20"/>
        <w:ind w:firstLine="720" w:left="0" w:right="0"/>
        <w:jc w:val="both"/>
      </w:pPr>
      <w:r>
        <w:rPr>
          <w:rFonts w:cs="Arial"/>
          <w:b/>
          <w:bCs/>
          <w:lang w:val="mn-MN"/>
        </w:rPr>
        <w:t>Ц.Цолмонгэрэл:</w:t>
      </w:r>
      <w:r>
        <w:rPr>
          <w:rFonts w:cs="Arial"/>
          <w:lang w:val="mn-MN"/>
        </w:rPr>
        <w:t xml:space="preserve"> Тэр 9.1.10 дээр сум гэдэг үг гээгдсэн байна.</w:t>
      </w:r>
    </w:p>
    <w:p>
      <w:pPr>
        <w:pStyle w:val="style20"/>
        <w:ind w:firstLine="720" w:left="0" w:right="0"/>
        <w:jc w:val="both"/>
      </w:pPr>
      <w:r>
        <w:rPr/>
      </w:r>
    </w:p>
    <w:p>
      <w:pPr>
        <w:pStyle w:val="style20"/>
        <w:ind w:firstLine="720" w:left="0" w:right="0"/>
        <w:jc w:val="both"/>
      </w:pPr>
      <w:r>
        <w:rPr>
          <w:rFonts w:cs="Arial"/>
          <w:b/>
          <w:bCs/>
          <w:lang w:val="mn-MN"/>
        </w:rPr>
        <w:t>С.Одонтуяа</w:t>
      </w:r>
      <w:r>
        <w:rPr>
          <w:rFonts w:cs="Arial"/>
          <w:lang w:val="mn-MN"/>
        </w:rPr>
        <w:t xml:space="preserve">: Өчигдөр Лхагвасүрэн, надад орой, бид хэд орой энэ дээр суухад Байнгын хороо бол энэ үгийг зориуд алдаа бишээ гэж тайлбарласан. Анх бол эхний Дэд хэсгийн хувилбар дээр явж байсан шүү дээ. Тэгээд сүүлдээ  энэ сум гэдэг үгийг авсан. Авахдаа ийм ийм үндэслэлээр хасаж байгаа юм гэж хэлсэн. </w:t>
      </w:r>
    </w:p>
    <w:p>
      <w:pPr>
        <w:pStyle w:val="style20"/>
        <w:ind w:firstLine="720" w:left="0" w:right="0"/>
        <w:jc w:val="both"/>
      </w:pPr>
      <w:r>
        <w:rPr/>
      </w:r>
    </w:p>
    <w:p>
      <w:pPr>
        <w:pStyle w:val="style20"/>
        <w:ind w:firstLine="720" w:left="0" w:right="0"/>
        <w:jc w:val="both"/>
      </w:pPr>
      <w:r>
        <w:rPr>
          <w:rFonts w:cs="Arial"/>
          <w:b/>
          <w:bCs/>
          <w:lang w:val="mn-MN"/>
        </w:rPr>
        <w:t>Ё.Отгонбаяр</w:t>
      </w:r>
      <w:r>
        <w:rPr>
          <w:rFonts w:cs="Arial"/>
          <w:lang w:val="mn-MN"/>
        </w:rPr>
        <w:t>: Хэрвээ хасаж байгаа бол, Одонтуяа гишүүн ээ, жишээлбэл Булган аймгийн Хангал сум гэж байна. Хангал сумын харъяа Хялганат тосгон гэж байгаа. Тэгэхээр харъяа тосгон нь болохоор энэ даатгалын юманд хамрагдаад, хажууд нь  хэдхэн км-ийн наана байгаа сумын эмнэлэг нь хамрагдахгүй юм шиг ийм сонин нөхцөл байдал үүсчихсэн байгаа учраас, хэрвээ гээгдчихсэн байгаа бол надад хэлэх юм алга, буцаагаад оруулчихна биз. Зориудаар хасаж байгаа бол наадах чинь асуудал болж цөмөөрөө хэлэлцүүлэг хийх ёстой болно гэж хэлэх байна.</w:t>
      </w:r>
    </w:p>
    <w:p>
      <w:pPr>
        <w:pStyle w:val="style20"/>
        <w:ind w:firstLine="720" w:left="0" w:right="0"/>
        <w:jc w:val="both"/>
      </w:pPr>
      <w:r>
        <w:rPr/>
      </w:r>
    </w:p>
    <w:p>
      <w:pPr>
        <w:pStyle w:val="style20"/>
        <w:ind w:firstLine="720" w:left="0" w:right="0"/>
        <w:jc w:val="both"/>
      </w:pPr>
      <w:r>
        <w:rPr>
          <w:rFonts w:cs="Arial"/>
          <w:b/>
          <w:bCs/>
          <w:lang w:val="mn-MN"/>
        </w:rPr>
        <w:t>С.Одонтуяа</w:t>
      </w:r>
      <w:r>
        <w:rPr>
          <w:rFonts w:cs="Arial"/>
          <w:lang w:val="mn-MN"/>
        </w:rPr>
        <w:t>: Мөнхзул хариул даа.</w:t>
      </w:r>
    </w:p>
    <w:p>
      <w:pPr>
        <w:pStyle w:val="style20"/>
        <w:ind w:firstLine="720" w:left="0" w:right="0"/>
        <w:jc w:val="both"/>
      </w:pPr>
      <w:r>
        <w:rPr/>
      </w:r>
    </w:p>
    <w:p>
      <w:pPr>
        <w:pStyle w:val="style20"/>
        <w:ind w:firstLine="720" w:left="0" w:right="0"/>
        <w:jc w:val="both"/>
      </w:pPr>
      <w:r>
        <w:rPr>
          <w:rFonts w:cs="Arial"/>
          <w:b/>
          <w:bCs/>
          <w:lang w:val="mn-MN"/>
        </w:rPr>
        <w:t xml:space="preserve">С.Мөнхзул: </w:t>
      </w:r>
      <w:r>
        <w:rPr>
          <w:rFonts w:cs="Arial"/>
          <w:b w:val="false"/>
          <w:bCs w:val="false"/>
          <w:lang w:val="mn-MN"/>
        </w:rPr>
        <w:t>Суман дээр байгаа тусламж үйлчилгээг хоёр түвшнээр нь авч үзээд, хэвтэн эмчлүүлэх болон өдрийн эмчилгээ, ажлын дэд хэсэг дээр бид саналын томьёололд ярилцахдаа өдрийн эмчилгээг бол сумын өдрийн эмчилгээг даатгалаас санхүүжүүлэх нь зүйтэй юм гэдэг дээрээ санал тохироод, саналын томьёоллоор гишүүдийн санал хураалгасан байгаа. Байнгын хорооноос хэвтүүлэн эмчлэх тусламж үйлчилгээг сум гэж тусгайлан томьёолох хэрэггүй гэж, үг нь хасагдахаар сумын өдрийн болон хэвтүүлэн гэдэг үг байсан юм. Тэгэхээр сумын хэвтүүлэн гэдгийг хассан юм. Тэгэхдээ өдөр цуг агуулга нь хасагдчихаж. Сумын хэвтүүлэх тарифыг хэзээ олгох вэ гэхээр тухайн сум нь яг оношийн бүлгээрээ тухайн хагалгаа, мэс засал юу байдаг юм бэ? Ор хоногийн зүйлийг өвчний дагуу хийж байгаа тохиолдолд тарифаар нь явъя, 9.1.1-ээр орох юм байна гэдэг утгаар нь үгийг нь зөвхөн хассан юм. Тэгэхдээ өдрийн гэдэг үг нь сумын өдөр  нь давхар дарагдсан учраас алдаа  гарсан юм шиг байна.</w:t>
      </w:r>
    </w:p>
    <w:p>
      <w:pPr>
        <w:pStyle w:val="style20"/>
        <w:ind w:firstLine="720" w:left="0" w:right="0"/>
        <w:jc w:val="both"/>
      </w:pPr>
      <w:r>
        <w:rPr/>
      </w:r>
    </w:p>
    <w:p>
      <w:pPr>
        <w:pStyle w:val="style20"/>
        <w:ind w:firstLine="720" w:left="0" w:right="0"/>
        <w:jc w:val="both"/>
      </w:pPr>
      <w:r>
        <w:rPr>
          <w:rFonts w:cs="Arial"/>
          <w:b/>
          <w:bCs/>
          <w:lang w:val="mn-MN"/>
        </w:rPr>
        <w:t>С.Одонтуяа</w:t>
      </w:r>
      <w:r>
        <w:rPr>
          <w:rFonts w:cs="Arial"/>
          <w:b w:val="false"/>
          <w:bCs w:val="false"/>
          <w:lang w:val="mn-MN"/>
        </w:rPr>
        <w:t>: Тэгээд одоо хуучнаар нь оруулах нь зүйтэй үзэх нь, тийм үү.</w:t>
      </w:r>
    </w:p>
    <w:p>
      <w:pPr>
        <w:pStyle w:val="style20"/>
        <w:ind w:firstLine="720" w:left="0" w:right="0"/>
        <w:jc w:val="both"/>
      </w:pPr>
      <w:r>
        <w:rPr/>
      </w:r>
    </w:p>
    <w:p>
      <w:pPr>
        <w:pStyle w:val="style20"/>
        <w:ind w:firstLine="720" w:left="0" w:right="0"/>
        <w:jc w:val="both"/>
      </w:pPr>
      <w:r>
        <w:rPr>
          <w:rFonts w:cs="Arial"/>
          <w:b/>
          <w:bCs/>
          <w:lang w:val="mn-MN"/>
        </w:rPr>
        <w:t>С.Мөнхзул</w:t>
      </w:r>
      <w:r>
        <w:rPr>
          <w:rFonts w:cs="Arial"/>
          <w:b w:val="false"/>
          <w:bCs w:val="false"/>
          <w:lang w:val="mn-MN"/>
        </w:rPr>
        <w:t xml:space="preserve">: Сумын өдрийн эмчилгээ бол орох нь зүйтэй. </w:t>
      </w:r>
    </w:p>
    <w:p>
      <w:pPr>
        <w:pStyle w:val="style20"/>
        <w:ind w:firstLine="720" w:left="0" w:right="0"/>
        <w:jc w:val="both"/>
      </w:pPr>
      <w:r>
        <w:rPr/>
      </w:r>
    </w:p>
    <w:p>
      <w:pPr>
        <w:pStyle w:val="style20"/>
        <w:ind w:firstLine="720" w:left="0" w:right="0"/>
        <w:jc w:val="both"/>
      </w:pPr>
      <w:r>
        <w:rPr>
          <w:rFonts w:cs="Arial"/>
          <w:b/>
          <w:bCs/>
          <w:lang w:val="mn-MN"/>
        </w:rPr>
        <w:t>Ё.Отгонбаяр:</w:t>
      </w:r>
      <w:r>
        <w:rPr>
          <w:rFonts w:cs="Arial"/>
          <w:b w:val="false"/>
          <w:bCs w:val="false"/>
          <w:lang w:val="mn-MN"/>
        </w:rPr>
        <w:t xml:space="preserve"> 9.1.10 дээр, өрх, сум, тосгоны гээд бичих нь зөв үү л гэж асуугаад байна л даа.</w:t>
      </w:r>
    </w:p>
    <w:p>
      <w:pPr>
        <w:pStyle w:val="style20"/>
        <w:ind w:firstLine="720" w:left="0" w:right="0"/>
        <w:jc w:val="both"/>
      </w:pPr>
      <w:r>
        <w:rPr/>
      </w:r>
    </w:p>
    <w:p>
      <w:pPr>
        <w:pStyle w:val="style20"/>
        <w:ind w:firstLine="720" w:left="0" w:right="0"/>
        <w:jc w:val="both"/>
      </w:pPr>
      <w:r>
        <w:rPr>
          <w:rFonts w:cs="Arial"/>
          <w:b/>
          <w:bCs/>
          <w:lang w:val="mn-MN"/>
        </w:rPr>
        <w:t>С.Мөнхзул</w:t>
      </w:r>
      <w:r>
        <w:rPr>
          <w:rFonts w:cs="Arial"/>
          <w:b w:val="false"/>
          <w:bCs w:val="false"/>
          <w:lang w:val="mn-MN"/>
        </w:rPr>
        <w:t>: Зөв.</w:t>
      </w:r>
    </w:p>
    <w:p>
      <w:pPr>
        <w:pStyle w:val="style20"/>
        <w:ind w:firstLine="720" w:left="0" w:right="0"/>
        <w:jc w:val="both"/>
      </w:pPr>
      <w:r>
        <w:rPr/>
      </w:r>
    </w:p>
    <w:p>
      <w:pPr>
        <w:pStyle w:val="style20"/>
        <w:ind w:firstLine="720" w:left="0" w:right="0"/>
        <w:jc w:val="both"/>
      </w:pPr>
      <w:r>
        <w:rPr>
          <w:rFonts w:cs="Arial"/>
          <w:b/>
          <w:bCs/>
          <w:lang w:val="mn-MN"/>
        </w:rPr>
        <w:t>С.Одонтуяа:</w:t>
      </w:r>
      <w:r>
        <w:rPr>
          <w:rFonts w:cs="Arial"/>
          <w:b w:val="false"/>
          <w:bCs w:val="false"/>
          <w:lang w:val="mn-MN"/>
        </w:rPr>
        <w:t xml:space="preserve"> Бид нар оруулъя гэж тооцсон, Байнгын хороо бол хасах нь зүйтэй гээд өчигдөр хасчихаж л дээ. Тэгэхээр үүнийг хуучнаар нь ажлын хэсгийн саналаар оруулчихъя.</w:t>
      </w:r>
    </w:p>
    <w:p>
      <w:pPr>
        <w:pStyle w:val="style20"/>
        <w:ind w:firstLine="720" w:left="0" w:right="0"/>
        <w:jc w:val="both"/>
      </w:pPr>
      <w:r>
        <w:rPr/>
      </w:r>
    </w:p>
    <w:p>
      <w:pPr>
        <w:pStyle w:val="style20"/>
        <w:ind w:firstLine="720" w:left="0" w:right="0"/>
        <w:jc w:val="both"/>
      </w:pPr>
      <w:r>
        <w:rPr>
          <w:rFonts w:cs="Arial"/>
          <w:b/>
          <w:bCs/>
          <w:lang w:val="mn-MN"/>
        </w:rPr>
        <w:t xml:space="preserve">Д.Батцогт: </w:t>
      </w:r>
      <w:r>
        <w:rPr>
          <w:rFonts w:cs="Arial"/>
          <w:b w:val="false"/>
          <w:bCs w:val="false"/>
          <w:lang w:val="mn-MN"/>
        </w:rPr>
        <w:t xml:space="preserve">Санал хураалт дээрээ энэ сум гэдэг үгээ нэмж оруулаад, тэгээд санал хураагаад явчихъя. </w:t>
      </w:r>
    </w:p>
    <w:p>
      <w:pPr>
        <w:pStyle w:val="style20"/>
        <w:ind w:firstLine="720" w:left="0" w:right="0"/>
        <w:jc w:val="both"/>
      </w:pPr>
      <w:r>
        <w:rPr/>
      </w:r>
    </w:p>
    <w:p>
      <w:pPr>
        <w:pStyle w:val="style20"/>
        <w:ind w:firstLine="720" w:left="0" w:right="0"/>
        <w:jc w:val="both"/>
      </w:pPr>
      <w:r>
        <w:rPr>
          <w:rFonts w:cs="Arial"/>
          <w:b w:val="false"/>
          <w:bCs w:val="false"/>
          <w:lang w:val="mn-MN"/>
        </w:rPr>
        <w:t>Гишүүд асуулт асууж дууслаа. Ажлын хэсгээс гаргасан зарчмын зөрүүтэй саналын томьёоллоор санал хурааж эхэлье. Нийтдээ 130 гаруй  саналын томьёолол байна.</w:t>
      </w:r>
    </w:p>
    <w:p>
      <w:pPr>
        <w:pStyle w:val="style20"/>
        <w:spacing w:after="0" w:before="0" w:line="100" w:lineRule="atLeast"/>
        <w:contextualSpacing w:val="false"/>
        <w:jc w:val="right"/>
      </w:pPr>
      <w:r>
        <w:rPr/>
      </w:r>
    </w:p>
    <w:p>
      <w:pPr>
        <w:pStyle w:val="style20"/>
        <w:tabs>
          <w:tab w:leader="none" w:pos="-6210" w:val="left"/>
        </w:tabs>
        <w:spacing w:after="0" w:before="0" w:line="100" w:lineRule="atLeast"/>
        <w:ind w:firstLine="720" w:left="0" w:right="0"/>
        <w:contextualSpacing w:val="false"/>
        <w:jc w:val="both"/>
      </w:pPr>
      <w:r>
        <w:rPr>
          <w:rFonts w:cs="Arial"/>
          <w:b/>
          <w:color w:val="000000"/>
          <w:sz w:val="24"/>
          <w:szCs w:val="24"/>
          <w:lang w:val="mn-MN"/>
        </w:rPr>
        <w:t>1.</w:t>
      </w:r>
      <w:r>
        <w:rPr>
          <w:rFonts w:cs="Arial"/>
          <w:color w:val="000000"/>
          <w:sz w:val="24"/>
          <w:szCs w:val="24"/>
          <w:lang w:val="mn-MN"/>
        </w:rPr>
        <w:t>Улсын Их Хурлын гишүүн С.Эрдэнэ нарын санаачилсан хуулийн төслийг суурь болгож,  Улсын Их Хурлын гишүүн С.Ганбаатар нарын санаачилсан хуулийг суурь болгосон хуульдаа нэгтгэх.</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color w:val="000000"/>
          <w:sz w:val="24"/>
          <w:szCs w:val="24"/>
          <w:lang w:val="mn-MN"/>
        </w:rPr>
        <w:t>Санал хураалт явуулж байна.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color w:val="000000"/>
          <w:sz w:val="24"/>
          <w:szCs w:val="24"/>
          <w:lang w:val="mn-MN"/>
        </w:rPr>
        <w:t>12-10.Дэмжигдлээ.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b/>
          <w:color w:val="000000"/>
          <w:sz w:val="24"/>
          <w:szCs w:val="24"/>
          <w:lang w:val="mn-MN"/>
        </w:rPr>
        <w:t>2.</w:t>
      </w:r>
      <w:r>
        <w:rPr>
          <w:rFonts w:cs="Arial"/>
          <w:color w:val="000000"/>
          <w:sz w:val="24"/>
          <w:szCs w:val="24"/>
          <w:lang w:val="mn-MN"/>
        </w:rPr>
        <w:t>Хуулийн нэрнээс “Иргэний” гэдэг үгийг хасаж, хуулийн нэрийг “Эрүүл мэндийн даатгалын тухай хууль” гэж өөрчлөх.Дэмжиж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color w:val="000000"/>
          <w:sz w:val="24"/>
          <w:szCs w:val="24"/>
          <w:lang w:val="mn-MN"/>
        </w:rPr>
        <w:t>12-10.Дэмжигдлээ.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b/>
          <w:color w:val="000000"/>
          <w:sz w:val="24"/>
          <w:szCs w:val="24"/>
          <w:lang w:val="mn-MN"/>
        </w:rPr>
        <w:t>3.</w:t>
      </w:r>
      <w:r>
        <w:rPr>
          <w:rFonts w:cs="Arial"/>
          <w:color w:val="000000"/>
          <w:sz w:val="24"/>
          <w:szCs w:val="24"/>
          <w:lang w:val="mn-MN"/>
        </w:rPr>
        <w:t xml:space="preserve">Төслийн 1.1 дэх хэсгийг дор дурдсанаар өөрчлөн найруулах: </w:t>
      </w:r>
    </w:p>
    <w:p>
      <w:pPr>
        <w:pStyle w:val="style20"/>
        <w:tabs>
          <w:tab w:leader="none" w:pos="-6210" w:val="left"/>
        </w:tabs>
        <w:spacing w:after="0" w:before="0" w:line="100" w:lineRule="atLeast"/>
        <w:ind w:firstLine="720" w:left="0" w:right="0"/>
        <w:contextualSpacing w:val="false"/>
        <w:jc w:val="both"/>
      </w:pPr>
      <w:r>
        <w:rPr/>
      </w:r>
    </w:p>
    <w:p>
      <w:pPr>
        <w:pStyle w:val="style20"/>
        <w:spacing w:line="100" w:lineRule="atLeast"/>
        <w:ind w:firstLine="720" w:left="0" w:right="0"/>
        <w:jc w:val="both"/>
      </w:pPr>
      <w:r>
        <w:rPr>
          <w:rFonts w:cs="Arial" w:eastAsia="Arial"/>
          <w:sz w:val="24"/>
          <w:szCs w:val="24"/>
          <w:lang w:val="mn-MN"/>
        </w:rPr>
        <w:t>“</w:t>
      </w:r>
      <w:r>
        <w:rPr>
          <w:rFonts w:cs="Arial"/>
          <w:sz w:val="24"/>
          <w:szCs w:val="24"/>
          <w:lang w:val="mn-MN"/>
        </w:rPr>
        <w:t>1.1.</w:t>
      </w:r>
      <w:r>
        <w:rPr>
          <w:rFonts w:cs="Arial"/>
          <w:sz w:val="24"/>
          <w:szCs w:val="24"/>
        </w:rPr>
        <w:t xml:space="preserve">Энэ </w:t>
      </w:r>
      <w:r>
        <w:rPr>
          <w:rFonts w:cs="Arial"/>
          <w:sz w:val="24"/>
          <w:szCs w:val="24"/>
          <w:lang w:val="mn-MN"/>
        </w:rPr>
        <w:t>хуулийн зорилт нь эрүүл мэндийн даатгалын зарчим, хамрах хүрээг тогтоож, Монгол Улсын иргэн бүр эрүүл мэндийн даатгалд хуулийн дагуу албан журмаар</w:t>
      </w:r>
      <w:r>
        <w:rPr>
          <w:rFonts w:cs="Arial" w:eastAsia="Arial Unicode MS"/>
          <w:sz w:val="24"/>
          <w:szCs w:val="24"/>
          <w:lang w:val="mn-MN"/>
        </w:rPr>
        <w:t xml:space="preserve"> </w:t>
      </w:r>
      <w:r>
        <w:rPr>
          <w:rFonts w:cs="Arial" w:eastAsia="Arial Unicode MS"/>
          <w:sz w:val="24"/>
          <w:szCs w:val="24"/>
          <w:lang w:val="ms-MY"/>
        </w:rPr>
        <w:t xml:space="preserve">даатгуулж </w:t>
      </w:r>
      <w:r>
        <w:rPr>
          <w:rFonts w:cs="Arial"/>
          <w:sz w:val="24"/>
          <w:szCs w:val="24"/>
          <w:lang w:val="mn-MN"/>
        </w:rPr>
        <w:t xml:space="preserve">шимтгэл төлөх, даатгуулагчид эрүүл мэндийн улмаас учирч болзошгүй санхүүгийн эрсдлийг хуваалцах зорилгоор сан бүрдүүлэх,  </w:t>
      </w:r>
      <w:r>
        <w:rPr>
          <w:rFonts w:cs="Arial" w:eastAsia="Arial Unicode MS"/>
          <w:sz w:val="24"/>
          <w:szCs w:val="24"/>
          <w:lang w:val="ms-MY"/>
        </w:rPr>
        <w:t>хуваарилах, зарцуулах</w:t>
      </w:r>
      <w:r>
        <w:rPr>
          <w:rFonts w:cs="Arial"/>
          <w:sz w:val="24"/>
          <w:szCs w:val="24"/>
          <w:lang w:val="mn-MN"/>
        </w:rPr>
        <w:t>, эрүүл мэндийн даатгалын болон эрүүл мэндийн тусламж, үйлчилгээ үзүүлэгч байгууллага, төр, иргэний хооронд үүсэх харилцааг зохицуулахад оршино</w:t>
      </w:r>
      <w:r>
        <w:rPr>
          <w:rFonts w:cs="Arial"/>
          <w:sz w:val="24"/>
          <w:szCs w:val="24"/>
        </w:rPr>
        <w:t>.</w:t>
      </w:r>
      <w:r>
        <w:rPr>
          <w:rFonts w:cs="Arial"/>
          <w:sz w:val="24"/>
          <w:szCs w:val="24"/>
          <w:lang w:val="mn-MN"/>
        </w:rPr>
        <w:t>”</w:t>
      </w:r>
      <w:r>
        <w:rPr>
          <w:rFonts w:cs="Arial"/>
          <w:color w:val="000000"/>
          <w:sz w:val="24"/>
          <w:szCs w:val="24"/>
          <w:lang w:val="mn-MN"/>
        </w:rPr>
        <w:t>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line="100" w:lineRule="atLeast"/>
        <w:ind w:firstLine="720" w:left="0" w:right="0"/>
        <w:jc w:val="both"/>
      </w:pPr>
      <w:r>
        <w:rPr>
          <w:rFonts w:cs="Arial"/>
          <w:color w:val="000000"/>
          <w:sz w:val="24"/>
          <w:szCs w:val="24"/>
          <w:lang w:val="mn-MN"/>
        </w:rPr>
        <w:t>12-10.Дэмжигдлээ.</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b/>
          <w:sz w:val="24"/>
          <w:szCs w:val="24"/>
          <w:lang w:val="mn-MN"/>
        </w:rPr>
        <w:t>4.</w:t>
      </w:r>
      <w:r>
        <w:rPr>
          <w:rFonts w:cs="Arial"/>
          <w:sz w:val="24"/>
          <w:szCs w:val="24"/>
          <w:lang w:val="mn-MN"/>
        </w:rPr>
        <w:t>Төслийн 2.1 дэх хэсгийн “</w:t>
      </w:r>
      <w:r>
        <w:rPr>
          <w:rFonts w:cs="Arial"/>
          <w:color w:val="000000"/>
          <w:sz w:val="24"/>
          <w:szCs w:val="24"/>
          <w:lang w:val="mn-MN"/>
        </w:rPr>
        <w:t>Төрийн аудитын тухай</w:t>
      </w:r>
      <w:r>
        <w:rPr>
          <w:rFonts w:cs="Arial"/>
          <w:color w:val="0D0D0D"/>
          <w:sz w:val="24"/>
          <w:szCs w:val="24"/>
          <w:lang w:val="mn-MN"/>
        </w:rPr>
        <w:t>“</w:t>
      </w:r>
      <w:r>
        <w:rPr>
          <w:rFonts w:cs="Arial"/>
          <w:color w:val="000000"/>
          <w:sz w:val="24"/>
          <w:szCs w:val="24"/>
          <w:lang w:val="mn-MN"/>
        </w:rPr>
        <w:t xml:space="preserve"> гэсний дараа “, Хүний хөгжил сангийн тухай” гэж нэмэх.Дэмжиж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tabs>
          <w:tab w:leader="none" w:pos="-6210" w:val="left"/>
        </w:tabs>
        <w:spacing w:after="0" w:before="0" w:line="100" w:lineRule="atLeast"/>
        <w:ind w:firstLine="720" w:left="0" w:right="0"/>
        <w:contextualSpacing w:val="false"/>
        <w:jc w:val="both"/>
      </w:pPr>
      <w:r>
        <w:rPr>
          <w:rFonts w:cs="Arial"/>
          <w:color w:val="000000"/>
          <w:sz w:val="24"/>
          <w:szCs w:val="24"/>
          <w:lang w:val="mn-MN"/>
        </w:rPr>
        <w:t xml:space="preserve">12-10.Дэмжигдлээ.  </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5.</w:t>
      </w:r>
      <w:r>
        <w:rPr>
          <w:rFonts w:cs="Arial"/>
          <w:color w:val="000000"/>
          <w:sz w:val="24"/>
          <w:szCs w:val="24"/>
          <w:lang w:val="mn-MN"/>
        </w:rPr>
        <w:t>Төсөлд дор дурдсан агуулгатай 3.1.1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3.1.1.”эрүүл мэндийн даатгал” гэж төр, иргэн, хуулийн этгээдээс хуульд заасан журмын дагуу эрүүл мэндийн даатгалын шимтгэл төлж, даатгалын санг урьдчилан бүрдүүлэх, эрүүл мэндийн даатгалын тусламж, үйлчилгээг худалдан авах үйл ажиллагааг</w:t>
      </w:r>
      <w:r>
        <w:rPr>
          <w:rFonts w:cs="Arial"/>
          <w:color w:val="000000"/>
          <w:sz w:val="24"/>
          <w:szCs w:val="24"/>
        </w:rPr>
        <w:t>;</w:t>
      </w:r>
      <w:r>
        <w:rPr>
          <w:rFonts w:cs="Arial"/>
          <w:color w:val="000000"/>
          <w:sz w:val="24"/>
          <w:szCs w:val="24"/>
          <w:lang w:val="mn-MN"/>
        </w:rPr>
        <w:t>“.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12-9.Дэмжигдлээ.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w:t>
      </w:r>
      <w:r>
        <w:rPr>
          <w:rFonts w:cs="Arial"/>
          <w:color w:val="000000"/>
          <w:sz w:val="24"/>
          <w:szCs w:val="24"/>
          <w:lang w:val="mn-MN"/>
        </w:rPr>
        <w:t>Төслийн 3.1.1 дэх заалтын дугаарыг 3.1.2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3.1.2.”даатгуулагч” гэж энэ хуулийн дагуу эрүүл мэндийн даатгалын санд шимтгэлээ урьдчилан төлж, эрүүл мэндийн улмаас учирч болзошгүй санхүүгийн эрсдлээ даатгалын сангаас хуваалцуулах эрх бүхий иргэнийг</w:t>
      </w:r>
      <w:r>
        <w:rPr>
          <w:rFonts w:cs="Arial"/>
          <w:color w:val="000000"/>
          <w:sz w:val="24"/>
          <w:szCs w:val="24"/>
        </w:rPr>
        <w:t>;</w:t>
      </w:r>
      <w:r>
        <w:rPr>
          <w:rFonts w:cs="Arial"/>
          <w:color w:val="000000"/>
          <w:sz w:val="24"/>
          <w:szCs w:val="24"/>
          <w:lang w:val="mn-MN"/>
        </w:rPr>
        <w:t>“</w:t>
      </w:r>
      <w:r>
        <w:rPr>
          <w:rFonts w:cs="Arial"/>
          <w:b/>
          <w:color w:val="000000"/>
          <w:sz w:val="24"/>
          <w:szCs w:val="24"/>
          <w:lang w:val="mn-MN"/>
        </w:rPr>
        <w:t xml:space="preserve"> </w:t>
      </w:r>
      <w:r>
        <w:rPr>
          <w:rFonts w:cs="Arial"/>
          <w:b w:val="false"/>
          <w:bCs w:val="false"/>
          <w:color w:val="000000"/>
          <w:sz w:val="24"/>
          <w:szCs w:val="24"/>
          <w:lang w:val="mn-MN"/>
        </w:rPr>
        <w:t>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b w:val="false"/>
          <w:bCs w:val="false"/>
          <w:color w:val="000000"/>
          <w:sz w:val="24"/>
          <w:szCs w:val="24"/>
          <w:lang w:val="mn-MN"/>
        </w:rPr>
        <w:t>12-10.Дэмжигдлээ.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7.</w:t>
      </w:r>
      <w:r>
        <w:rPr>
          <w:rFonts w:cs="Arial"/>
          <w:color w:val="000000"/>
          <w:sz w:val="24"/>
          <w:szCs w:val="24"/>
          <w:lang w:val="mn-MN"/>
        </w:rPr>
        <w:t>Төслийн 3.1.2 дахь заалтын дугаарыг 3.1.3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3.1.3.”эрүүл мэндийн даатгалын байгууллага” гэж эрүүл мэндийн даатгалын сангийн хөрөнгийг бүрдүүлж, даатгуулагчийн өмнөөс эрүүл мэндийн даатгалын тусламж, үйлчилгээ худалдан авах үйл ажиллагаа эрхэлж байгаа хуулийн этгээдийг</w:t>
      </w:r>
      <w:r>
        <w:rPr>
          <w:rFonts w:cs="Arial"/>
          <w:color w:val="000000"/>
          <w:sz w:val="24"/>
          <w:szCs w:val="24"/>
        </w:rPr>
        <w:t>;</w:t>
      </w:r>
      <w:r>
        <w:rPr>
          <w:rFonts w:cs="Arial"/>
          <w:color w:val="000000"/>
          <w:sz w:val="24"/>
          <w:szCs w:val="24"/>
          <w:lang w:val="mn-MN"/>
        </w:rPr>
        <w:t>“Дэмжиж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12-8.Дэмжигдлээ.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8.</w:t>
      </w:r>
      <w:r>
        <w:rPr>
          <w:rFonts w:cs="Arial"/>
          <w:color w:val="000000"/>
          <w:sz w:val="24"/>
          <w:szCs w:val="24"/>
          <w:lang w:val="mn-MN"/>
        </w:rPr>
        <w:t xml:space="preserve">Төслийн 3.1.5 дахь заалтын эрүүл мэндээ хамгаалахад учирч болзошгүй эрсдлийг нөхөх зорилгоор гэснийг </w:t>
      </w:r>
      <w:r>
        <w:rPr>
          <w:rFonts w:cs="Arial"/>
          <w:sz w:val="24"/>
          <w:szCs w:val="24"/>
          <w:lang w:val="mn-MN"/>
        </w:rPr>
        <w:t>эрүүл мэндийн улмаас учирч болзошгүй санхүүгийн эрсдлийг хуваалцах зорилгоор төр, иргэн, хуулийн этгээдээс</w:t>
      </w:r>
      <w:r>
        <w:rPr>
          <w:rFonts w:cs="Arial"/>
          <w:color w:val="000000"/>
          <w:sz w:val="24"/>
          <w:szCs w:val="24"/>
          <w:lang w:val="mn-MN"/>
        </w:rPr>
        <w:t xml:space="preserve">  гэж өөрчлөх.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12-10.Дэмжигдлээ.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9.</w:t>
      </w:r>
      <w:r>
        <w:rPr>
          <w:rFonts w:cs="Arial"/>
          <w:color w:val="000000"/>
          <w:sz w:val="24"/>
          <w:szCs w:val="24"/>
          <w:lang w:val="mn-MN"/>
        </w:rPr>
        <w:t>Төслийн 3.1.6 дахь заалтын дугаарыг 3.1.7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line="100" w:lineRule="atLeast"/>
        <w:ind w:firstLine="1440" w:left="0" w:right="-32"/>
        <w:jc w:val="both"/>
      </w:pPr>
      <w:r>
        <w:rPr>
          <w:rFonts w:cs="Arial" w:eastAsia="Arial"/>
          <w:color w:val="000000"/>
          <w:sz w:val="24"/>
          <w:szCs w:val="24"/>
          <w:lang w:val="mn-MN"/>
        </w:rPr>
        <w:t>“</w:t>
      </w:r>
      <w:r>
        <w:rPr>
          <w:rFonts w:cs="Arial"/>
          <w:color w:val="000000"/>
          <w:sz w:val="24"/>
          <w:szCs w:val="24"/>
          <w:lang w:val="mn-MN"/>
        </w:rPr>
        <w:t>3.1.7.”эрүүл мэндийн даатгалын тусламж, үйлчилгээний багц” гэж даатгуулагчид үзүүлэх зайлшгүй хэрэгцээтэй оношлох, эмчлэх, сэргээн засах, асрах, сувилах, хөнгөвчлөх болон эмийн үнийн хөнгөлөлтийг багтаасан эрүүл мэндийн цогц тусламж, үйлчилгээг</w:t>
      </w:r>
      <w:r>
        <w:rPr>
          <w:rFonts w:cs="Arial"/>
          <w:color w:val="000000"/>
          <w:sz w:val="24"/>
          <w:szCs w:val="24"/>
        </w:rPr>
        <w:t>;</w:t>
      </w:r>
      <w:r>
        <w:rPr>
          <w:rFonts w:cs="Arial"/>
          <w:color w:val="000000"/>
          <w:sz w:val="24"/>
          <w:szCs w:val="24"/>
          <w:lang w:val="mn-MN"/>
        </w:rPr>
        <w:t>“Дэмжиж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line="100" w:lineRule="atLeast"/>
        <w:ind w:firstLine="1440" w:left="0" w:right="-32"/>
        <w:jc w:val="both"/>
      </w:pPr>
      <w:r>
        <w:rPr>
          <w:rFonts w:cs="Arial"/>
          <w:color w:val="000000"/>
          <w:sz w:val="24"/>
          <w:szCs w:val="24"/>
          <w:lang w:val="mn-MN"/>
        </w:rPr>
        <w:t>12-11.Дэмжигдлээ.</w:t>
      </w:r>
    </w:p>
    <w:p>
      <w:pPr>
        <w:pStyle w:val="style20"/>
        <w:spacing w:line="100" w:lineRule="atLeast"/>
        <w:ind w:firstLine="1440" w:left="0" w:right="-32"/>
        <w:jc w:val="both"/>
      </w:pPr>
      <w:r>
        <w:rPr/>
      </w:r>
    </w:p>
    <w:p>
      <w:pPr>
        <w:pStyle w:val="style22"/>
        <w:spacing w:after="0" w:before="0" w:line="100" w:lineRule="atLeast"/>
        <w:ind w:firstLine="720" w:left="0" w:right="0"/>
        <w:contextualSpacing w:val="false"/>
        <w:jc w:val="both"/>
      </w:pPr>
      <w:r>
        <w:rPr>
          <w:rFonts w:cs="Arial"/>
          <w:b/>
          <w:color w:val="000000"/>
          <w:sz w:val="24"/>
          <w:szCs w:val="24"/>
          <w:lang w:val="mn-MN"/>
        </w:rPr>
        <w:t>10.</w:t>
      </w:r>
      <w:r>
        <w:rPr>
          <w:rFonts w:cs="Arial"/>
          <w:sz w:val="24"/>
          <w:szCs w:val="24"/>
          <w:lang w:val="mn-MN"/>
        </w:rPr>
        <w:t xml:space="preserve">Төслийн 3.1.7 дахь заалтыг хасах. </w:t>
      </w:r>
      <w:r>
        <w:rPr>
          <w:rFonts w:cs="Arial"/>
          <w:color w:val="000000"/>
          <w:sz w:val="24"/>
          <w:szCs w:val="24"/>
          <w:lang w:val="mn-MN"/>
        </w:rPr>
        <w:t>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color w:val="000000"/>
          <w:sz w:val="24"/>
          <w:szCs w:val="24"/>
          <w:lang w:val="mn-MN"/>
        </w:rPr>
        <w:t>12-11.Дэмжигдлээ.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11.</w:t>
      </w:r>
      <w:r>
        <w:rPr>
          <w:rFonts w:cs="Arial"/>
          <w:color w:val="000000"/>
          <w:sz w:val="24"/>
          <w:szCs w:val="24"/>
          <w:lang w:val="mn-MN"/>
        </w:rPr>
        <w:t>Төслийн 3.1.8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3.1.8.”даатгалын гэрээ” гэж эрүүл мэндийн даатгалын байгууллага болон эрүүл мэндийн даатгалын тусламж, үйлчилгээ үзүүлэгч байгууллагын хооронд байгуулсан гэрээг</w:t>
      </w:r>
      <w:r>
        <w:rPr>
          <w:rFonts w:cs="Arial"/>
          <w:color w:val="000000"/>
          <w:sz w:val="24"/>
          <w:szCs w:val="24"/>
        </w:rPr>
        <w:t>;</w:t>
      </w:r>
      <w:r>
        <w:rPr>
          <w:rFonts w:cs="Arial"/>
          <w:color w:val="000000"/>
          <w:sz w:val="24"/>
          <w:szCs w:val="24"/>
          <w:lang w:val="mn-MN"/>
        </w:rPr>
        <w:t>“Дэмжиж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12-11.Дэмжигдлээ.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12.</w:t>
      </w:r>
      <w:r>
        <w:rPr>
          <w:rFonts w:cs="Arial"/>
          <w:color w:val="000000"/>
          <w:sz w:val="24"/>
          <w:szCs w:val="24"/>
          <w:lang w:val="mn-MN"/>
        </w:rPr>
        <w:t>Төслийн 3.1.9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3.1.9.”төлбөрийн арга” гэж эрүүл мэндийн даатгалын тусламж, үйлчилгээний зардлыг даатгалын сангаас төлөх тооцооны хэлбэрийг</w:t>
      </w:r>
      <w:r>
        <w:rPr>
          <w:rFonts w:cs="Arial"/>
          <w:color w:val="000000"/>
          <w:sz w:val="24"/>
          <w:szCs w:val="24"/>
        </w:rPr>
        <w:t>;</w:t>
      </w:r>
      <w:r>
        <w:rPr>
          <w:rFonts w:cs="Arial"/>
          <w:color w:val="000000"/>
          <w:sz w:val="24"/>
          <w:szCs w:val="24"/>
          <w:lang w:val="mn-MN"/>
        </w:rPr>
        <w:t>“. Дэмжиж байгаа гишүүд гараа өргөнө үү.</w:t>
      </w:r>
    </w:p>
    <w:p>
      <w:pPr>
        <w:pStyle w:val="style20"/>
        <w:tabs>
          <w:tab w:leader="none" w:pos="-6210" w:val="left"/>
        </w:tabs>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12-11.Дэмжигдлээ.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13.</w:t>
      </w:r>
      <w:r>
        <w:rPr>
          <w:rFonts w:cs="Arial"/>
          <w:color w:val="000000"/>
          <w:sz w:val="24"/>
          <w:szCs w:val="24"/>
          <w:lang w:val="mn-MN"/>
        </w:rPr>
        <w:t>Төслийн 3.1.10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3.1.10.”цахим карт” гэж даатгуулагч түүний төлсөн эрүүл мэндийн даатгалын шимтгэл, авсан тусламж, үйлчилгээний талаарх мэдээллийг агуулсан цахим гэрчилгээг</w:t>
      </w:r>
      <w:r>
        <w:rPr>
          <w:rFonts w:cs="Arial"/>
          <w:color w:val="000000"/>
          <w:sz w:val="24"/>
          <w:szCs w:val="24"/>
        </w:rPr>
        <w:t>;</w:t>
      </w:r>
      <w:r>
        <w:rPr>
          <w:rFonts w:cs="Arial"/>
          <w:color w:val="000000"/>
          <w:sz w:val="24"/>
          <w:szCs w:val="24"/>
          <w:lang w:val="mn-MN"/>
        </w:rPr>
        <w:t>“.Дэмжиж байгаа гишүүд гараа өргөнө үү.</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12-11. Эрдэнэ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С.Эрдэнэ</w:t>
      </w:r>
      <w:r>
        <w:rPr>
          <w:rFonts w:cs="Arial"/>
          <w:color w:val="000000"/>
          <w:sz w:val="24"/>
          <w:szCs w:val="24"/>
          <w:lang w:val="mn-MN"/>
        </w:rPr>
        <w:t>: Үйлчилгээний шимтгэлийн мэдээлэл буюу өвчтөний түүх, өвчтөний тухай мэдээллийн файлд нэвтрэх түлхүүр, карт байхаар тэгж ойлгох ёстой л доо. Тэгэхээр наад саяны томьёоллоор ойлгохоор картанд бүх юм нь байгаа юм шиг ойлгогдоод байгаа юм. Хүмүүс жишээ нь энэ картны багтаамж гээд янз янзын юм асуугаад байгаа юм. Тэр чинь картанд ямар нэгэн мэдээлэл хадгалагдахгүй. Энэ Эрүүл мэндийн даатгалын дата санд байгаа тухайн өвчтөний түүх, эрүүл мэндийн даатгалын санд байгаа сангийн санхүүгийн мэдээлэл уруу нэвтрэх буюу санхүүгийн гүйлгээ явуулах хэрэгсэл, түлхүүр болох ёстой юм. Тэгэхээр арай жаахан өөрөөр тодорхойлж оруулахгүй бол наадах ойлголт нь жаахан өөр болчихоод байна л даа.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Д.Батцогт:</w:t>
      </w:r>
      <w:r>
        <w:rPr>
          <w:rFonts w:cs="Arial"/>
          <w:color w:val="000000"/>
          <w:sz w:val="24"/>
          <w:szCs w:val="24"/>
          <w:lang w:val="mn-MN"/>
        </w:rPr>
        <w:t xml:space="preserve"> Тэгээд ямар санал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С.Одонтуяа:</w:t>
      </w:r>
      <w:r>
        <w:rPr>
          <w:rFonts w:cs="Arial"/>
          <w:color w:val="000000"/>
          <w:sz w:val="24"/>
          <w:szCs w:val="24"/>
          <w:lang w:val="mn-MN"/>
        </w:rPr>
        <w:t xml:space="preserve">  Тэгэхдээ Эрдэнэ гишүүний санал ингээд байна л даа. Ойлголт нь бол яг энэ картан дотор энэ олон мэдээлэл багтдаг карт бараг байдаггүй шүү дээ. Энэ чинь нэвтрэх л эрхийн бичгүүд байхгүй юу. Бид нарын иргэний үнэмлэх ч гэсэн тийм. Үүнийгээ даатгалын газар юм уу. Эсхүл Эрүүл мэндийн байгууллага дээр очихоор энэ картаа өгөөд, энэ нь тэр бүх мэдээлэлд нэвтэрч байх ийм л карт.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Л.Эрдэнэчимэг</w:t>
      </w:r>
      <w:r>
        <w:rPr>
          <w:rFonts w:cs="Arial"/>
          <w:color w:val="000000"/>
          <w:sz w:val="24"/>
          <w:szCs w:val="24"/>
          <w:lang w:val="mn-MN"/>
        </w:rPr>
        <w:t>: Тэгэхдээ тэр нэвтэрч орж байгаа мэдээлэл маань өвчтөний түүх биш, өвчтөний талаарх хийгдэж байсан санхүүгийн үйлдлүүдийн тухай  мэдээлэл тийм биз дээ. Түүнээс өвчний тухай биш шүү дээ.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С.Эрдэнэ</w:t>
      </w:r>
      <w:r>
        <w:rPr>
          <w:rFonts w:cs="Arial"/>
          <w:color w:val="000000"/>
          <w:sz w:val="24"/>
          <w:szCs w:val="24"/>
          <w:lang w:val="mn-MN"/>
        </w:rPr>
        <w:t xml:space="preserve">: Биш, биш. Өвчтөний түүх байх юм.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Л.Эрдэнэчимэг</w:t>
      </w:r>
      <w:r>
        <w:rPr>
          <w:rFonts w:cs="Arial"/>
          <w:color w:val="000000"/>
          <w:sz w:val="24"/>
          <w:szCs w:val="24"/>
          <w:lang w:val="mn-MN"/>
        </w:rPr>
        <w:t>: Бас байх юм уу?</w:t>
      </w:r>
    </w:p>
    <w:p>
      <w:pPr>
        <w:pStyle w:val="style20"/>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b/>
          <w:bCs/>
          <w:color w:val="000000"/>
          <w:sz w:val="24"/>
          <w:szCs w:val="24"/>
          <w:lang w:val="mn-MN"/>
        </w:rPr>
        <w:tab/>
        <w:t>С.Эрдэнэ</w:t>
      </w:r>
      <w:r>
        <w:rPr>
          <w:rFonts w:cs="Arial"/>
          <w:color w:val="000000"/>
          <w:sz w:val="24"/>
          <w:szCs w:val="24"/>
          <w:lang w:val="mn-MN"/>
        </w:rPr>
        <w:t xml:space="preserve">: Одоо нэг үгээр хэлбэл, одоогийн өвчтөний карт гээд нэг юм явдаг шүү дээ, хэдэн боть ном, жишээ нь олон жил өвдсөн хүмүүс бол хэдэн арван том боть шиг юм бариад. Одоо бол тийм юм байхгүй болох юм. Энэ чинь эрүүл мэндийн дата сан бий болоод ирэхээр тэр эрүүл мэндийн даатгал дээр чинь маш том мэдээллийн сан бий болох юм. Тэгээд даатгуулагч нэг бүрээр файл буюу мэдээллийн сан нээгдээд, тэр дотор тухайн өвчтөн эхээс төрсөн цагаасаа эхлээд л бүх мэдээлэл агуулагдаж байх ёстой. Гол сонгодог энэ Эрүүл мэндийн даатгалын хуулийн бас нэг сонгодог хэлбэр уруу явах гээд байгаа нэг хэлбэр нь энэ байхгүй юу. Даатгуулагчид дээр зөвхөн ганцхан карт л байна. Тэгээд тэр карт дотор бидний яриад байгаа пин код гээд код агуулагдсан. Эрүүл мэндийн цахим карт чинь өөрөө түлхүүр л байхгүй юу. Тэр мэдээллийн сан уруу нэвтрэх түлхүүр. Санхүүгийн болон тухайн даатгуулагчийн хувийн өвчтөний түүх буюу мэдээллийн сан уруу нэвтрэх л түлхүүр юм. </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С.Одонтуяа</w:t>
      </w:r>
      <w:r>
        <w:rPr>
          <w:rFonts w:cs="Arial"/>
          <w:color w:val="000000"/>
          <w:sz w:val="24"/>
          <w:szCs w:val="24"/>
          <w:lang w:val="mn-MN"/>
        </w:rPr>
        <w:t xml:space="preserve">: Даатгуулагчийн хувийн мэдээлэл болон юм уу, өвчтөний түүх болон түүний төлсөн эрүүл мэндийн даатгалын шимтгэл авсан тусламж үйлчилгээний талаарх мэдээлэлд нэвтрэх цахим гэрчилгээ гэх юм уу? </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С.Эрдэнэ</w:t>
      </w:r>
      <w:r>
        <w:rPr>
          <w:rFonts w:cs="Arial"/>
          <w:color w:val="000000"/>
          <w:sz w:val="24"/>
          <w:szCs w:val="24"/>
          <w:lang w:val="mn-MN"/>
        </w:rPr>
        <w:t>: Тэгж л, утгаар нь ядаж тэгээд ч юм уу оруулаад.</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Д.Батцогт:</w:t>
      </w:r>
      <w:r>
        <w:rPr>
          <w:rFonts w:cs="Arial"/>
          <w:color w:val="000000"/>
          <w:sz w:val="24"/>
          <w:szCs w:val="24"/>
          <w:lang w:val="mn-MN"/>
        </w:rPr>
        <w:t xml:space="preserve"> Редакцийн найруулгыг дараа нь хийчихэж болно  шүү дээ. Одонтуяа гишүүн яг саяны томьёоллоо уншаатах. Яг тэр дагуу санал хураалт явуулаад, зарчмын хувьд дэмжээд, тэгээд редакцийн найруулга хийгээд оруулж ирье. </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С.Одонтуяа: </w:t>
      </w:r>
      <w:r>
        <w:rPr>
          <w:rFonts w:cs="Arial"/>
          <w:color w:val="000000"/>
          <w:sz w:val="24"/>
          <w:szCs w:val="24"/>
          <w:lang w:val="mn-MN"/>
        </w:rPr>
        <w:t xml:space="preserve">Цахим  карт гэж даатгуулагчийн өвчтөний түүх болон түүний төлсөн эрүүл мэндийн даатгалын шимтгэл авсан тусламж үйлчилгээний талаарх мэдээлэлд нэвтрэх цахим гэрчилгээ. Энэ бол нууцлалын зэрэглэлийг хэд хэдэн. </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С.Эрдэнэ</w:t>
      </w:r>
      <w:r>
        <w:rPr>
          <w:rFonts w:cs="Arial"/>
          <w:color w:val="000000"/>
          <w:sz w:val="24"/>
          <w:szCs w:val="24"/>
          <w:lang w:val="mn-MN"/>
        </w:rPr>
        <w:t>: Найруулгын редакци хийж болно шүү дээ.</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Д.Батцогт:</w:t>
      </w:r>
      <w:r>
        <w:rPr>
          <w:rFonts w:cs="Arial"/>
          <w:color w:val="000000"/>
          <w:sz w:val="24"/>
          <w:szCs w:val="24"/>
          <w:lang w:val="mn-MN"/>
        </w:rPr>
        <w:t xml:space="preserve"> Найруулгын редакцийг Ажлын дэд хэсгийнхэн хийчих. Дэмжиж байгаа гишүүд гараа өргөнө үү.</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Л.Эрдэнэчимэг:</w:t>
      </w:r>
      <w:r>
        <w:rPr>
          <w:rFonts w:cs="Arial"/>
          <w:color w:val="000000"/>
          <w:sz w:val="24"/>
          <w:szCs w:val="24"/>
          <w:lang w:val="mn-MN"/>
        </w:rPr>
        <w:t xml:space="preserve"> Мэдээллийн санд гэж оруулбал яадаг юм.</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С.Одонтуяа:</w:t>
      </w:r>
      <w:r>
        <w:rPr>
          <w:rFonts w:cs="Arial"/>
          <w:color w:val="000000"/>
          <w:sz w:val="24"/>
          <w:szCs w:val="24"/>
          <w:lang w:val="mn-MN"/>
        </w:rPr>
        <w:t xml:space="preserve"> Болно, мэдээллийн санд.</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Д.Батцогт</w:t>
      </w:r>
      <w:r>
        <w:rPr>
          <w:rFonts w:cs="Arial"/>
          <w:color w:val="000000"/>
          <w:sz w:val="24"/>
          <w:szCs w:val="24"/>
          <w:lang w:val="mn-MN"/>
        </w:rPr>
        <w:t>: Дэмжигдлээ.</w:t>
      </w:r>
    </w:p>
    <w:p>
      <w:pPr>
        <w:pStyle w:val="style20"/>
        <w:tabs>
          <w:tab w:leader="none" w:pos="-6210" w:val="left"/>
        </w:tabs>
        <w:spacing w:after="0" w:before="0" w:line="100" w:lineRule="atLeast"/>
        <w:ind w:hanging="0" w:left="0" w:right="0"/>
        <w:contextualSpacing w:val="false"/>
        <w:jc w:val="both"/>
      </w:pPr>
      <w:r>
        <w:rPr/>
      </w:r>
    </w:p>
    <w:p>
      <w:pPr>
        <w:pStyle w:val="style20"/>
        <w:tabs>
          <w:tab w:leader="none" w:pos="-6210" w:val="left"/>
        </w:tabs>
        <w:spacing w:after="0" w:before="0" w:line="100" w:lineRule="atLeast"/>
        <w:ind w:hanging="0" w:left="0" w:right="0"/>
        <w:contextualSpacing w:val="false"/>
        <w:jc w:val="both"/>
      </w:pPr>
      <w:r>
        <w:rPr>
          <w:rFonts w:cs="Arial"/>
          <w:color w:val="000000"/>
          <w:sz w:val="24"/>
          <w:szCs w:val="24"/>
          <w:lang w:val="mn-MN"/>
        </w:rPr>
        <w:t xml:space="preserve"> </w:t>
      </w:r>
      <w:r>
        <w:rPr>
          <w:rFonts w:cs="Arial"/>
          <w:color w:val="000000"/>
          <w:sz w:val="24"/>
          <w:szCs w:val="24"/>
          <w:lang w:val="mn-MN"/>
        </w:rPr>
        <w:tab/>
      </w:r>
      <w:r>
        <w:rPr>
          <w:rFonts w:cs="Arial"/>
          <w:b/>
          <w:color w:val="000000"/>
          <w:sz w:val="24"/>
          <w:szCs w:val="24"/>
          <w:lang w:val="mn-MN"/>
        </w:rPr>
        <w:t>14.</w:t>
      </w:r>
      <w:r>
        <w:rPr>
          <w:rFonts w:cs="Arial"/>
          <w:color w:val="000000"/>
          <w:sz w:val="24"/>
          <w:szCs w:val="24"/>
          <w:lang w:val="mn-MN"/>
        </w:rPr>
        <w:t>Төслийн 3.1.11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3.1.11.”сайн дурын хувийн нэмэлт даатгал” гэж иргэн энэ хуулиар тогтоосон эрүүл мэндийн даатгалын тусламж, үйлчилгээний багцад ороогүй тусламж, үйлчилгээ авахын тулд хувийн өмчийн даатгалын байгууллагад сайн дураар даатгуулахыг</w:t>
      </w:r>
      <w:r>
        <w:rPr>
          <w:rFonts w:cs="Arial"/>
          <w:color w:val="000000"/>
          <w:sz w:val="24"/>
          <w:szCs w:val="24"/>
        </w:rPr>
        <w:t>;</w:t>
      </w:r>
      <w:r>
        <w:rPr>
          <w:rFonts w:cs="Arial"/>
          <w:color w:val="000000"/>
          <w:sz w:val="24"/>
          <w:szCs w:val="24"/>
          <w:lang w:val="mn-MN"/>
        </w:rPr>
        <w:t>“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 xml:space="preserve">12-10. Дэмжигдлээ. </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15.</w:t>
      </w:r>
      <w:r>
        <w:rPr>
          <w:rFonts w:cs="Arial"/>
          <w:color w:val="000000"/>
          <w:sz w:val="24"/>
          <w:szCs w:val="24"/>
          <w:lang w:val="mn-MN"/>
        </w:rPr>
        <w:t>Төслийн  4.1 дэх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4.1.Эрүүл мэндийн даатгал нь </w:t>
      </w:r>
      <w:r>
        <w:rPr>
          <w:rFonts w:cs="Arial"/>
          <w:color w:val="000000"/>
          <w:sz w:val="24"/>
          <w:szCs w:val="24"/>
          <w:u w:val="none"/>
          <w:lang w:val="mn-MN"/>
        </w:rPr>
        <w:t>албан журмын даатгал</w:t>
      </w:r>
      <w:r>
        <w:rPr>
          <w:rFonts w:cs="Arial"/>
          <w:color w:val="000000"/>
          <w:sz w:val="24"/>
          <w:szCs w:val="24"/>
          <w:lang w:val="mn-MN"/>
        </w:rPr>
        <w:t>, сайн дурын хувийн нэмэлт даатгал гэсэн төрөлтэй байна.“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12-10.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16.</w:t>
      </w:r>
      <w:r>
        <w:rPr>
          <w:rFonts w:cs="Arial"/>
          <w:color w:val="000000"/>
          <w:sz w:val="24"/>
          <w:szCs w:val="24"/>
          <w:lang w:val="mn-MN"/>
        </w:rPr>
        <w:t>Төслийн  4.2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4.2.Монгол Улсын иргэн эрүүл мэндийн улмаас учирч болзошгүй санхүүгийн эрсдлээ хуваалцах зорилгоор эрүүл мэндийн даатгалд </w:t>
      </w:r>
      <w:r>
        <w:rPr>
          <w:rFonts w:cs="Arial"/>
          <w:color w:val="000000"/>
          <w:sz w:val="24"/>
          <w:szCs w:val="24"/>
          <w:u w:val="none"/>
          <w:lang w:val="mn-MN"/>
        </w:rPr>
        <w:t>албан журмаар даатгуулна.“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u w:val="none"/>
          <w:lang w:val="mn-MN"/>
        </w:rPr>
        <w:t xml:space="preserve">12-10.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17.</w:t>
      </w:r>
      <w:r>
        <w:rPr>
          <w:rFonts w:cs="Arial"/>
          <w:sz w:val="24"/>
          <w:szCs w:val="24"/>
          <w:lang w:val="mn-MN"/>
        </w:rPr>
        <w:t xml:space="preserve">Төслийн 4.1 дэх хэсэгт орсон өөрчлөлттэй холбогдуулан төслийн бусад зүйл, хэсэг, заалтын “заавал даатгал”-тай холбоотой үгийг “албан журмын даатгал” болгож өөрчлөх. </w:t>
      </w:r>
      <w:r>
        <w:rPr>
          <w:rFonts w:cs="Arial"/>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12-10.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18.</w:t>
      </w:r>
      <w:r>
        <w:rPr>
          <w:rFonts w:cs="Arial"/>
          <w:color w:val="000000"/>
          <w:sz w:val="24"/>
          <w:szCs w:val="24"/>
          <w:lang w:val="mn-MN"/>
        </w:rPr>
        <w:t>Төслийн 4.3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4.3.Нийгмийн даатгалын тухай хуулийн 4 дүгээр зүйлийн 2 дахь хэсэгт заасан гадаадын иргэн, харьяалалгүй хүн эрүүл мэндийн даатгалд Монгол Улсын олон улсын гэрээнд өөрөөр заагаагүй бол </w:t>
      </w:r>
      <w:r>
        <w:rPr>
          <w:rFonts w:cs="Arial"/>
          <w:color w:val="000000"/>
          <w:sz w:val="24"/>
          <w:szCs w:val="24"/>
          <w:u w:val="none"/>
          <w:lang w:val="mn-MN"/>
        </w:rPr>
        <w:t xml:space="preserve">албан журмын даатгалд </w:t>
      </w:r>
      <w:r>
        <w:rPr>
          <w:rFonts w:cs="Arial"/>
          <w:color w:val="000000"/>
          <w:sz w:val="24"/>
          <w:szCs w:val="24"/>
          <w:lang w:val="mn-MN"/>
        </w:rPr>
        <w:t>даатгуулна.“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12-10.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19.</w:t>
      </w:r>
      <w:r>
        <w:rPr>
          <w:rFonts w:cs="Arial"/>
          <w:color w:val="000000"/>
          <w:sz w:val="24"/>
          <w:szCs w:val="24"/>
          <w:lang w:val="mn-MN"/>
        </w:rPr>
        <w:t>Төсөлд дор дурдсан агуулгатай 4.4 дэх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4.4.Энэ хуулийн 4.3 дахь хэсэгт зааснаас бусад гадаадын иргэн, харьяалалгүй хүн эрүүл мэндийн даатгалд </w:t>
      </w:r>
      <w:r>
        <w:rPr>
          <w:rFonts w:cs="Arial"/>
          <w:color w:val="000000"/>
          <w:sz w:val="24"/>
          <w:szCs w:val="24"/>
          <w:u w:val="none"/>
          <w:lang w:val="mn-MN"/>
        </w:rPr>
        <w:t>албан журмын даатгалд</w:t>
      </w:r>
      <w:r>
        <w:rPr>
          <w:rFonts w:cs="Arial"/>
          <w:color w:val="000000"/>
          <w:sz w:val="24"/>
          <w:szCs w:val="24"/>
          <w:lang w:val="mn-MN"/>
        </w:rPr>
        <w:t xml:space="preserve"> даатгуулж болно.</w:t>
      </w:r>
      <w:r>
        <w:rPr>
          <w:rFonts w:cs="Arial"/>
          <w:iCs/>
          <w:color w:val="000000"/>
          <w:sz w:val="24"/>
          <w:szCs w:val="24"/>
          <w:lang w:val="mn-MN"/>
        </w:rPr>
        <w:t xml:space="preserve">”. Энэ найруулгын хувьд нь анхаарах ёстой юм  байна. Албан журмаар даатгуулж болно гэж болж байна уу.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Эрүүл мэндийн албан журмын даатгалд даатгуулж болно. Дэмжиж байгаа гишүүд гараа өргөнө үү.</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Гадаадын иргэнийг ярьж байгаа юм.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С.Одонтуяа</w:t>
      </w:r>
      <w:r>
        <w:rPr>
          <w:rFonts w:cs="Arial"/>
          <w:iCs/>
          <w:color w:val="000000"/>
          <w:sz w:val="24"/>
          <w:szCs w:val="24"/>
          <w:lang w:val="mn-MN"/>
        </w:rPr>
        <w:t xml:space="preserve">: Монгол Улсын иргэд бол албан журмын даатгалд бүгд даатгуулна.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Ё.Отгонбаяр:</w:t>
      </w:r>
      <w:r>
        <w:rPr>
          <w:rFonts w:cs="Arial"/>
          <w:iCs/>
          <w:color w:val="000000"/>
          <w:sz w:val="24"/>
          <w:szCs w:val="24"/>
          <w:lang w:val="mn-MN"/>
        </w:rPr>
        <w:t xml:space="preserve"> Уучлаарай. Түрүүчийн санал хураалт дээр чинь гадаадын иргэн, харьяалалгүй хүн даатгуулна гээд заачихсан шүү дээ. 4.3-ыг та нар тэгээд найруулчихсан шүү дээ. Тэгээд даатгуулна гэчихээд дараа нь даатгуулж болно гэчихээр хоорондоо зөрчилдөнө л дөө.</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Д.Батцогт</w:t>
      </w:r>
      <w:r>
        <w:rPr>
          <w:rFonts w:cs="Arial"/>
          <w:iCs/>
          <w:color w:val="000000"/>
          <w:sz w:val="24"/>
          <w:szCs w:val="24"/>
          <w:lang w:val="mn-MN"/>
        </w:rPr>
        <w:t>: Энэ ингэж байна л даа. 4.3 дахь хэсэгт зааснаас бусад гадаадын  харьяалалгүй  иргэн гэж байгаа юм.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Ё.Отгонбаяр:</w:t>
      </w:r>
      <w:r>
        <w:rPr>
          <w:rFonts w:cs="Arial"/>
          <w:iCs/>
          <w:color w:val="000000"/>
          <w:sz w:val="24"/>
          <w:szCs w:val="24"/>
          <w:lang w:val="mn-MN"/>
        </w:rPr>
        <w:t xml:space="preserve"> Энэ ямар  гадаадын иргэн яваад байгаа юм.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С.Одонтуяа</w:t>
      </w:r>
      <w:r>
        <w:rPr>
          <w:rFonts w:cs="Arial"/>
          <w:iCs/>
          <w:color w:val="000000"/>
          <w:sz w:val="24"/>
          <w:szCs w:val="24"/>
          <w:lang w:val="mn-MN"/>
        </w:rPr>
        <w:t>: Мөнхзул.</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С.Мөнзул</w:t>
      </w:r>
      <w:r>
        <w:rPr>
          <w:rFonts w:cs="Arial"/>
          <w:iCs/>
          <w:color w:val="000000"/>
          <w:sz w:val="24"/>
          <w:szCs w:val="24"/>
          <w:lang w:val="mn-MN"/>
        </w:rPr>
        <w:t>: Нийгмийн даатгалын тухай хуулийн 4.2-т заасан гадаадын иргэн нь, хөдөлмөрийн гэрээгээр Монгол Улсад заавал ажлын байран дээр ажилладаг гадаадын иргэн. Өөрөөр хэлбэл Монгол Улсын хууль тогтоомжийн дагуу даатгуулж байх учраас заавал даатгалд хамруулж байгаа, албан журмын. 4.3-т нь болохоор, гадаадын иргэн харьяалалгүй боловч Монгол Улсад амьдардаг, хөдөлмөрийн гэрээгээр бус сайн дураараа ажиллаж байгаа ийм иргэдэд бас нээлттэй хэлбэрээр манайд даатгуулж болно гэдгээр үлдээж байгаа юм.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Ё.Отгонбаяр</w:t>
      </w:r>
      <w:r>
        <w:rPr>
          <w:rFonts w:cs="Arial"/>
          <w:iCs/>
          <w:color w:val="000000"/>
          <w:sz w:val="24"/>
          <w:szCs w:val="24"/>
          <w:lang w:val="mn-MN"/>
        </w:rPr>
        <w:t>: Тэгвэл та нар энэ албан журмын даатгал гэж байхын оронд эрүүл мэндийн даатгалд даатгуулж болно гээд найруулж болоогүй юм уу.</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С.Одонтуяа</w:t>
      </w:r>
      <w:r>
        <w:rPr>
          <w:rFonts w:cs="Arial"/>
          <w:iCs/>
          <w:color w:val="000000"/>
          <w:sz w:val="24"/>
          <w:szCs w:val="24"/>
          <w:lang w:val="mn-MN"/>
        </w:rPr>
        <w:t>: Үндсэн багцад гэж байгаа юм.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Ё.Отгонбаяр</w:t>
      </w:r>
      <w:r>
        <w:rPr>
          <w:rFonts w:cs="Arial"/>
          <w:iCs/>
          <w:color w:val="000000"/>
          <w:sz w:val="24"/>
          <w:szCs w:val="24"/>
          <w:lang w:val="mn-MN"/>
        </w:rPr>
        <w:t>: Албан журмын гэчихээд болно гэхээр тэнэг сонсогдоод байна шүү дээ.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iCs/>
          <w:color w:val="000000"/>
          <w:sz w:val="24"/>
          <w:szCs w:val="24"/>
          <w:lang w:val="mn-MN"/>
        </w:rPr>
        <w:t>Д.Батцогт</w:t>
      </w:r>
      <w:r>
        <w:rPr>
          <w:rFonts w:cs="Arial"/>
          <w:iCs/>
          <w:color w:val="000000"/>
          <w:sz w:val="24"/>
          <w:szCs w:val="24"/>
          <w:lang w:val="mn-MN"/>
        </w:rPr>
        <w:t>: Тэгвэл ингэе. Энэ хуулийн 4.3 дахь хэсэгт зааснаас бусад гадаадын иргэн, харьяалалгүй хүн эрүүл мэндийн даатгалд даатгуулж болно.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12-10.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20.</w:t>
      </w:r>
      <w:r>
        <w:rPr>
          <w:rFonts w:cs="Arial"/>
          <w:color w:val="000000"/>
          <w:sz w:val="24"/>
          <w:szCs w:val="24"/>
          <w:lang w:val="mn-MN"/>
        </w:rPr>
        <w:t>Төслийн 4.4 дэх хэсгийн дугаарыг 4.5 болгон өөрчилж, дор дурдсанаар өөрчлөн найруулах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4.5.Эрүүл мэндийн албан журмын даатгалын үйл ажиллагааг эрүүл мэндийн даатгалын байгууллага эрхэлнэ.“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12-10. Дэмжигдлээ. </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color w:val="000000"/>
          <w:sz w:val="24"/>
          <w:szCs w:val="24"/>
          <w:lang w:val="mn-MN"/>
        </w:rPr>
        <w:t>21.</w:t>
      </w:r>
      <w:r>
        <w:rPr>
          <w:rFonts w:cs="Arial"/>
          <w:sz w:val="24"/>
          <w:szCs w:val="24"/>
          <w:lang w:val="mn-MN"/>
        </w:rPr>
        <w:t xml:space="preserve">Төслийн 4.5 дахь хэсгийн дугаарыг 4.6 болгон өөрчилж, “сайн дурын” гэсний дараа “хувийн нэмэлт даатгалын” гэж нэмэх. Өмчийн бүх хэлбэрийн гэснийг хувийн өмчийн гэж өөрчлөх.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iCs/>
          <w:color w:val="000000"/>
          <w:sz w:val="24"/>
          <w:szCs w:val="24"/>
          <w:lang w:val="mn-MN"/>
        </w:rPr>
        <w:t xml:space="preserve">12-9. Дэмжигдлээ.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iCs/>
          <w:color w:val="000000"/>
          <w:sz w:val="24"/>
          <w:szCs w:val="24"/>
          <w:lang w:val="mn-MN"/>
        </w:rPr>
        <w:t>22.</w:t>
      </w:r>
      <w:r>
        <w:rPr>
          <w:rFonts w:cs="Arial"/>
          <w:iCs/>
          <w:color w:val="000000"/>
          <w:sz w:val="24"/>
          <w:szCs w:val="24"/>
          <w:lang w:val="mn-MN"/>
        </w:rPr>
        <w:t>Төслийн 5.1 дэх хэсгийн “даатгалын тусламж, үйлчилгээний үндсэн багц, үйлчилгээнд” гэснийг “даатгалд албан журмаар” гэж өөрчлөх.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12-10.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23.</w:t>
      </w:r>
      <w:r>
        <w:rPr>
          <w:rFonts w:cs="Arial"/>
          <w:color w:val="000000"/>
          <w:sz w:val="24"/>
          <w:szCs w:val="24"/>
          <w:lang w:val="mn-MN"/>
        </w:rPr>
        <w:t>Төслийн 5.2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5.2.Эрүүл мэндийн даатгал нь даатгуулагчийн төлсөн шимтгэлийн хэмжээнээс үл хамааран эрүүл мэндийн улмаас даатгуулагчид үүссэн санхүүгийн эрсдлийг хуваалцах эв санааны зарчимд тулгуурлана.“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12-10.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24.</w:t>
      </w:r>
      <w:r>
        <w:rPr>
          <w:rFonts w:cs="Arial"/>
          <w:color w:val="000000"/>
          <w:sz w:val="24"/>
          <w:szCs w:val="24"/>
          <w:lang w:val="mn-MN"/>
        </w:rPr>
        <w:t>Төслийн 5.3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5.3.Эрүүл мэндийн даатгалын тусламж, үйлчилгээ нь даатгуулагчийн эрүүл мэндийн хэрэгцээ, шаардлагад нийцсэн, нотолгоонд үндэслэсэн, чанартай, аюулгүй, тэгш хүртээмжтэй байна.“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25.</w:t>
      </w:r>
      <w:r>
        <w:rPr>
          <w:rFonts w:cs="Arial"/>
          <w:color w:val="000000"/>
          <w:sz w:val="24"/>
          <w:szCs w:val="24"/>
          <w:lang w:val="mn-MN"/>
        </w:rPr>
        <w:t xml:space="preserve">Төслийн 5.4 дэх хэсгийг хасах.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26.</w:t>
      </w:r>
      <w:r>
        <w:rPr>
          <w:rFonts w:cs="Arial"/>
          <w:color w:val="000000"/>
          <w:sz w:val="24"/>
          <w:szCs w:val="24"/>
          <w:lang w:val="mn-MN"/>
        </w:rPr>
        <w:t>Төслийн 6.1 дэх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6.1.Монгол Улсын хүн амыг шимтгэл төлөх байдлаас нь хамааруулан дор дурдсанаар ангилна:“</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27.</w:t>
      </w:r>
      <w:r>
        <w:rPr>
          <w:rFonts w:cs="Arial"/>
          <w:sz w:val="24"/>
          <w:szCs w:val="24"/>
          <w:lang w:val="mn-MN"/>
        </w:rPr>
        <w:t>Төслийн 6.1.6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6.1.6.60 ба түүнээс дээш настай эрэгтэй, 55 ба түүнээс дээш настай эмэгтэй</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iCs/>
          <w:color w:val="000000"/>
          <w:sz w:val="24"/>
          <w:szCs w:val="24"/>
          <w:lang w:val="mn-MN"/>
        </w:rPr>
        <w:tab/>
        <w:t xml:space="preserve">13-10.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28.</w:t>
      </w:r>
      <w:r>
        <w:rPr>
          <w:rFonts w:cs="Arial"/>
          <w:sz w:val="24"/>
          <w:szCs w:val="24"/>
          <w:lang w:val="mn-MN"/>
        </w:rPr>
        <w:t>Төслийн 6.1.8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6.1.8.нийгмийн халамжийн дэмжлэг, туслалцаа зайлшгүй шаардлагатай өрхийн гишүүн-иргэн</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29.</w:t>
      </w:r>
      <w:r>
        <w:rPr>
          <w:rFonts w:cs="Arial"/>
          <w:sz w:val="24"/>
          <w:szCs w:val="24"/>
          <w:lang w:val="mn-MN"/>
        </w:rPr>
        <w:t>Төслийн 6.1.9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hanging="0" w:left="0" w:right="0"/>
        <w:contextualSpacing w:val="false"/>
        <w:jc w:val="both"/>
      </w:pPr>
      <w:r>
        <w:rPr>
          <w:rFonts w:cs="Arial" w:eastAsia="Arial"/>
          <w:sz w:val="24"/>
          <w:szCs w:val="24"/>
          <w:lang w:val="mn-MN"/>
        </w:rPr>
        <w:t>“</w:t>
      </w:r>
      <w:r>
        <w:rPr>
          <w:rFonts w:cs="Arial"/>
          <w:sz w:val="24"/>
          <w:szCs w:val="24"/>
          <w:lang w:val="mn-MN"/>
        </w:rPr>
        <w:t>6.1.9.18 хүртэлх насны хүүхэд</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30.</w:t>
      </w:r>
      <w:r>
        <w:rPr>
          <w:rFonts w:cs="Arial"/>
          <w:sz w:val="24"/>
          <w:szCs w:val="24"/>
          <w:lang w:val="mn-MN"/>
        </w:rPr>
        <w:t>Төслийн 6.1.10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6.1.10.Нийгмийн даатгалын эсхүл нийгмийн халамжийн сангаас хөгжлийн бэрхшээлтэй иргэний тэтгэвэр авагч</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13-10. Дэмжигдлээ. </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31.</w:t>
      </w:r>
      <w:r>
        <w:rPr>
          <w:rFonts w:cs="Arial"/>
          <w:color w:val="000000"/>
          <w:sz w:val="24"/>
          <w:szCs w:val="24"/>
          <w:lang w:val="mn-MN"/>
        </w:rPr>
        <w:t>Төсөлд дор дурдсан агуулгатай 6.1.11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6.1.11.Нийгмийн даатгалын тухай хуулийн 4 дүгээр зүйлийн 2 дахь хэсэгт заасан ажилтан</w:t>
      </w:r>
      <w:r>
        <w:rPr>
          <w:rFonts w:cs="Arial"/>
          <w:color w:val="000000"/>
          <w:sz w:val="24"/>
          <w:szCs w:val="24"/>
        </w:rPr>
        <w:t>;</w:t>
      </w:r>
      <w:r>
        <w:rPr>
          <w:rFonts w:cs="Arial"/>
          <w:iCs/>
          <w:color w:val="000000"/>
          <w:sz w:val="24"/>
          <w:szCs w:val="24"/>
          <w:lang w:val="mn-MN"/>
        </w:rPr>
        <w:t>”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32.</w:t>
      </w:r>
      <w:r>
        <w:rPr>
          <w:rFonts w:cs="Arial"/>
          <w:color w:val="000000"/>
          <w:sz w:val="24"/>
          <w:szCs w:val="24"/>
          <w:lang w:val="mn-MN"/>
        </w:rPr>
        <w:t>Төсөлд дор дурдсан агуулгатай 6.1.12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6.1.12.цаа буга маллан тайгад амьдарч байгаа цаатан иргэн</w:t>
      </w:r>
      <w:r>
        <w:rPr>
          <w:rFonts w:cs="Arial"/>
          <w:color w:val="000000"/>
          <w:sz w:val="24"/>
          <w:szCs w:val="24"/>
        </w:rPr>
        <w:t>;</w:t>
      </w:r>
      <w:r>
        <w:rPr>
          <w:rFonts w:cs="Arial"/>
          <w:iCs/>
          <w:color w:val="000000"/>
          <w:sz w:val="24"/>
          <w:szCs w:val="24"/>
          <w:lang w:val="mn-MN"/>
        </w:rPr>
        <w:t>”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33.</w:t>
      </w:r>
      <w:r>
        <w:rPr>
          <w:rFonts w:cs="Arial"/>
          <w:color w:val="000000"/>
          <w:sz w:val="24"/>
          <w:szCs w:val="24"/>
          <w:lang w:val="mn-MN"/>
        </w:rPr>
        <w:t>Төсөлд дор дурдсан агуулгатай 6.1.13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6.1.13.энэ хуулийн 4.3, 4.4 дэх хэсэгт заасан гадаадын иргэн, харьяалалгүй хүн</w:t>
      </w:r>
      <w:r>
        <w:rPr>
          <w:rFonts w:cs="Arial"/>
          <w:color w:val="000000"/>
          <w:sz w:val="24"/>
          <w:szCs w:val="24"/>
        </w:rPr>
        <w:t>;</w:t>
      </w:r>
      <w:r>
        <w:rPr>
          <w:rFonts w:cs="Arial"/>
          <w:iCs/>
          <w:color w:val="000000"/>
          <w:sz w:val="24"/>
          <w:szCs w:val="24"/>
          <w:lang w:val="mn-MN"/>
        </w:rPr>
        <w:t>”  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color w:val="000000"/>
          <w:sz w:val="24"/>
          <w:szCs w:val="24"/>
          <w:lang w:val="mn-MN"/>
        </w:rPr>
        <w:t>34.</w:t>
      </w:r>
      <w:r>
        <w:rPr>
          <w:rFonts w:cs="Arial"/>
          <w:sz w:val="24"/>
          <w:szCs w:val="24"/>
          <w:lang w:val="mn-MN"/>
        </w:rPr>
        <w:t xml:space="preserve">Төслийн 6.1.11 дэх заалтын дугаарыг “6.1.14” гэж, “6.1.1-6.1.11-д” гэснийг “6.1.1-6.1.13-д” гэж өөрчлөх.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color w:val="000000"/>
          <w:sz w:val="24"/>
          <w:szCs w:val="24"/>
          <w:lang w:val="mn-MN"/>
        </w:rPr>
        <w:t>35.</w:t>
      </w:r>
      <w:r>
        <w:rPr>
          <w:rFonts w:cs="Arial"/>
          <w:sz w:val="24"/>
          <w:szCs w:val="24"/>
          <w:lang w:val="mn-MN"/>
        </w:rPr>
        <w:t xml:space="preserve">Төслийн 6.2 дахь хэсгийг хасах.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iCs/>
          <w:color w:val="000000"/>
          <w:sz w:val="24"/>
          <w:szCs w:val="24"/>
          <w:lang w:val="mn-MN"/>
        </w:rPr>
        <w:t xml:space="preserve">13-10. Дэмжигдлээ. </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36.</w:t>
      </w:r>
      <w:r>
        <w:rPr>
          <w:rFonts w:cs="Arial"/>
          <w:sz w:val="24"/>
          <w:szCs w:val="24"/>
          <w:lang w:val="mn-MN"/>
        </w:rPr>
        <w:t>Төслийн 7.1.1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7.1.1.эрүүл мэндийн даатгалын чанартай, аюулгүй, тэгш хүртээмжтэй, тусламж, үйлчилгээ авах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37.</w:t>
      </w:r>
      <w:r>
        <w:rPr>
          <w:rFonts w:cs="Arial"/>
          <w:sz w:val="24"/>
          <w:szCs w:val="24"/>
          <w:lang w:val="mn-MN"/>
        </w:rPr>
        <w:t>Төслийн 7.1.2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7.1.2.энэ хуулийн 9 дүгээр зүйлд заасан эрүүл мэндийн даатгалын тусламж, үйлчилгээний зардлын төлбөрийг даатгалын сангаас төлүүлэх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38.</w:t>
      </w:r>
      <w:r>
        <w:rPr>
          <w:rFonts w:cs="Arial"/>
          <w:sz w:val="24"/>
          <w:szCs w:val="24"/>
          <w:lang w:val="mn-MN"/>
        </w:rPr>
        <w:t>Төслийн 7.1.3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7.1.3.эрүүл мэндийн даатгалын байгууллагатай гэрээ байгуулсан өмчийн бүх хэлбэрийн эрүүл мэндийн тусламж, үйлчилгээ үзүүлэгч байгууллагуудаас сонгож үйлчлүүлэх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39.</w:t>
      </w:r>
      <w:r>
        <w:rPr>
          <w:rFonts w:cs="Arial"/>
          <w:sz w:val="24"/>
          <w:szCs w:val="24"/>
          <w:lang w:val="mn-MN"/>
        </w:rPr>
        <w:t>Төслийн 7.1.4, 7.1.5 дахь заалтуудыг нэгтгэн 7.1.4 дэх заалт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7.1.4.эрүүл мэндийн даатгалын болон эрүүл мэндийн тусламж, үйлчилгээ үзүүлэгч байгууллага эрүүл мэндийн даатгалын харилцаанд  оролцогч бусад байгууллагуудаас эрүүл мэндийн даатгалын талаар мэдээлэл авах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40.</w:t>
      </w:r>
      <w:r>
        <w:rPr>
          <w:rFonts w:cs="Arial"/>
          <w:sz w:val="24"/>
          <w:szCs w:val="24"/>
          <w:lang w:val="mn-MN"/>
        </w:rPr>
        <w:t>Төсөлд дор дурдсан 7.1.5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7.1.5.өөрөө шууд төлсөн төлбөрийн баримтыг эрүүл мэндийн тусламж, үйлчилгээ үзүүлэгч байгууллагаас гаргуулах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Fonts w:cs="Arial" w:eastAsia="Arial"/>
          <w:color w:val="000000"/>
          <w:sz w:val="24"/>
          <w:szCs w:val="24"/>
          <w:lang w:val="mn-MN"/>
        </w:rPr>
        <w:t xml:space="preserve"> </w:t>
      </w:r>
    </w:p>
    <w:p>
      <w:pPr>
        <w:pStyle w:val="style20"/>
        <w:spacing w:after="0" w:before="0" w:line="100" w:lineRule="atLeast"/>
        <w:ind w:firstLine="720" w:left="0" w:right="0"/>
        <w:contextualSpacing w:val="false"/>
        <w:jc w:val="both"/>
      </w:pPr>
      <w:r>
        <w:rPr>
          <w:rFonts w:cs="Arial"/>
          <w:b/>
          <w:sz w:val="24"/>
          <w:szCs w:val="24"/>
          <w:lang w:val="mn-MN"/>
        </w:rPr>
        <w:t>41.</w:t>
      </w:r>
      <w:r>
        <w:rPr>
          <w:rFonts w:cs="Arial"/>
          <w:sz w:val="24"/>
          <w:szCs w:val="24"/>
          <w:lang w:val="mn-MN"/>
        </w:rPr>
        <w:t xml:space="preserve">Төслийн 7.1.6 дахь заалтын “энэ хуулийн зохицуулалттай холбоотой” гэснийг “эрүүл мэндийн даатгалтай холбогдолтой” гэж өөрчлөх.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color w:val="000000"/>
          <w:sz w:val="24"/>
          <w:szCs w:val="24"/>
          <w:lang w:val="mn-MN"/>
        </w:rPr>
        <w:t>42.</w:t>
      </w:r>
      <w:r>
        <w:rPr>
          <w:rFonts w:cs="Arial"/>
          <w:sz w:val="24"/>
          <w:szCs w:val="24"/>
          <w:lang w:val="mn-MN"/>
        </w:rPr>
        <w:t xml:space="preserve">Төслийн 7.1.7 дахь заалтыг хасах. </w:t>
      </w:r>
    </w:p>
    <w:p>
      <w:pPr>
        <w:pStyle w:val="style22"/>
        <w:spacing w:after="0" w:before="0" w:line="100" w:lineRule="atLeast"/>
        <w:ind w:firstLine="720" w:left="0" w:right="0"/>
        <w:contextualSpacing w:val="false"/>
        <w:jc w:val="both"/>
      </w:pP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43.</w:t>
      </w:r>
      <w:r>
        <w:rPr>
          <w:rFonts w:cs="Arial"/>
          <w:sz w:val="24"/>
          <w:szCs w:val="24"/>
          <w:lang w:val="mn-MN"/>
        </w:rPr>
        <w:t>Төсөлд дор дурдсан 7.1.7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7.1.7.эрүүл мэндийн даатгалын тусламж, үйлчилгээний чанар, зардлын төлбөр, төлбөрийн хөнгөлөлтөд хяналт тавих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44.</w:t>
      </w:r>
      <w:r>
        <w:rPr>
          <w:rFonts w:cs="Arial"/>
          <w:sz w:val="24"/>
          <w:szCs w:val="24"/>
          <w:lang w:val="mn-MN"/>
        </w:rPr>
        <w:t>Төсөлд дор дурдсан 7.1.8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7.1.8.энэ хуулийн 6.1.1, 6.1.2,6.1.11-т заасан даатгуулагч нь  тусламж, үйлчилгээний зардлын төлбөр нь тухайн жилйн дээд хязгаараас хэтэрсэн тохиолдолд өрхийн нэг даатгуулагч гишүүний зардлаас жилд нэг удаа шилжүүлэн тооцуулах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45.</w:t>
      </w:r>
      <w:r>
        <w:rPr>
          <w:rFonts w:cs="Arial"/>
          <w:sz w:val="24"/>
          <w:szCs w:val="24"/>
          <w:lang w:val="mn-MN"/>
        </w:rPr>
        <w:t>Төсөлд дор дурдсан 7.1.9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7.1.9.шимтгэл төлөлтийн бүртгэл, авсан тусламж, үйлчилгээний мэдээлэлд цахим байдлаар хяналт тавих</w:t>
      </w:r>
      <w:r>
        <w:rPr>
          <w:rFonts w:cs="Arial"/>
          <w:color w:val="000000"/>
          <w:sz w:val="24"/>
          <w:szCs w:val="24"/>
        </w:rPr>
        <w:t>;</w:t>
      </w:r>
      <w:r>
        <w:rPr>
          <w:rFonts w:cs="Arial"/>
          <w:color w:val="000000"/>
          <w:sz w:val="24"/>
          <w:szCs w:val="24"/>
          <w:lang w:val="mn-MN"/>
        </w:rPr>
        <w:t>”</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46.</w:t>
      </w:r>
      <w:r>
        <w:rPr>
          <w:rFonts w:cs="Arial"/>
          <w:sz w:val="24"/>
          <w:szCs w:val="24"/>
          <w:lang w:val="mn-MN"/>
        </w:rPr>
        <w:t>Төсөлд дор дурдсан 7.1.10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7.1.10.даатгуулагч</w:t>
      </w:r>
      <w:r>
        <w:rPr>
          <w:rFonts w:cs="Arial"/>
          <w:sz w:val="24"/>
          <w:szCs w:val="24"/>
        </w:rPr>
        <w:t xml:space="preserve"> эрүүл мэндийн даатгалын сангаас дараалсан 2 жилийн хугацаанд зардал гаргуулаагүй бол </w:t>
      </w:r>
      <w:r>
        <w:rPr>
          <w:rFonts w:cs="Arial"/>
          <w:sz w:val="24"/>
          <w:szCs w:val="24"/>
          <w:lang w:val="mn-MN"/>
        </w:rPr>
        <w:t>даатгуулагчийн</w:t>
      </w:r>
      <w:r>
        <w:rPr>
          <w:rFonts w:cs="Arial"/>
          <w:sz w:val="24"/>
          <w:szCs w:val="24"/>
        </w:rPr>
        <w:t xml:space="preserve"> нас хүйс, эрүүл мэндийн эрсдлийг харгалзан </w:t>
      </w:r>
      <w:r>
        <w:rPr>
          <w:rFonts w:cs="Arial"/>
          <w:sz w:val="24"/>
          <w:szCs w:val="24"/>
          <w:lang w:val="mn-MN"/>
        </w:rPr>
        <w:t>урьдчилан сэргийлэх болон иж бүрэн оношлогоо шинжилгээнд хамрагдах.</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47.</w:t>
      </w:r>
      <w:r>
        <w:rPr>
          <w:rFonts w:cs="Arial"/>
          <w:sz w:val="24"/>
          <w:szCs w:val="24"/>
          <w:lang w:val="mn-MN"/>
        </w:rPr>
        <w:t>Төслийн 7.2.1 дэх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7.2.1.эрүүл мэндийн даатгалын шимтгэлийг энэ хуулиар тогтоосон хугацаанд төлөх</w:t>
      </w:r>
      <w:r>
        <w:rPr>
          <w:rFonts w:cs="Arial"/>
          <w:color w:val="000000"/>
          <w:sz w:val="24"/>
          <w:szCs w:val="24"/>
        </w:rPr>
        <w:t>;</w:t>
      </w:r>
      <w:r>
        <w:rPr>
          <w:rFonts w:cs="Arial"/>
          <w:color w:val="000000"/>
          <w:sz w:val="24"/>
          <w:szCs w:val="24"/>
          <w:lang w:val="mn-MN"/>
        </w:rPr>
        <w:t>”</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48.</w:t>
      </w:r>
      <w:r>
        <w:rPr>
          <w:rFonts w:cs="Arial"/>
          <w:sz w:val="24"/>
          <w:szCs w:val="24"/>
          <w:lang w:val="mn-MN"/>
        </w:rPr>
        <w:t>Төслийн 7.2.2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7.2.2.эрүүл мэндийн даатгалын шимтгэл ногдуулах цалин хөлс, орлогын хэмжээг үнэн зөв мэдүүлэх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49.</w:t>
      </w:r>
      <w:r>
        <w:rPr>
          <w:rFonts w:cs="Arial"/>
          <w:sz w:val="24"/>
          <w:szCs w:val="24"/>
          <w:lang w:val="mn-MN"/>
        </w:rPr>
        <w:t>Төслийн 7.2.3 дахь заалтыг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7.2.3.эрүүл мэндийн даатгалын байгууллага, байцаагчийн тавьсан хууль ёсны шаардлагыг биелүүлэх</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50.</w:t>
      </w:r>
      <w:r>
        <w:rPr>
          <w:rFonts w:cs="Arial"/>
          <w:sz w:val="24"/>
          <w:szCs w:val="24"/>
          <w:lang w:val="mn-MN"/>
        </w:rPr>
        <w:t>Төслийн 8 дугаар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 xml:space="preserve">8 дугаар зүйл.Эрүүл мэндийн даатгалын шимтгэлийн </w:t>
      </w:r>
    </w:p>
    <w:p>
      <w:pPr>
        <w:pStyle w:val="style20"/>
        <w:spacing w:after="0" w:before="0" w:line="100" w:lineRule="atLeast"/>
        <w:ind w:firstLine="720" w:left="2160" w:right="0"/>
        <w:contextualSpacing w:val="false"/>
        <w:jc w:val="both"/>
      </w:pPr>
      <w:r>
        <w:rPr>
          <w:rFonts w:cs="Arial"/>
          <w:b w:val="false"/>
          <w:bCs w:val="false"/>
          <w:color w:val="000000"/>
          <w:sz w:val="24"/>
          <w:szCs w:val="24"/>
          <w:lang w:val="mn-MN"/>
        </w:rPr>
        <w:t>хэмжээ, төлөх журам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8.1.Энэ хуулийн 6.1-д заасан даатгуулагчийн эрүүл мэндийн даатгалын шимтгэлийн хэмжээг /цаашид шимтгэл гэх/ эрүүл мэндийн даатгалын Үндэсний зөвлөлийн саналыг үндэслэн Засгийн газар дараах байдлаар тогтооно:</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8.1.</w:t>
      </w:r>
      <w:r>
        <w:rPr>
          <w:rFonts w:cs="Arial"/>
          <w:color w:val="000000"/>
          <w:sz w:val="24"/>
          <w:szCs w:val="24"/>
          <w:lang w:val="mn-MN"/>
        </w:rPr>
        <w:t>1</w:t>
      </w:r>
      <w:r>
        <w:rPr>
          <w:rFonts w:cs="Arial"/>
          <w:color w:val="000000"/>
          <w:sz w:val="24"/>
          <w:szCs w:val="24"/>
        </w:rPr>
        <w:t>.</w:t>
      </w:r>
      <w:r>
        <w:rPr>
          <w:rFonts w:cs="Arial"/>
          <w:color w:val="000000"/>
          <w:sz w:val="24"/>
          <w:szCs w:val="24"/>
          <w:lang w:val="mn-MN"/>
        </w:rPr>
        <w:t>энэ хуулийн 6.1.1-д заасан даатгуулагчийн сард төлөх шимтгэлийн хувь хэмжээг татварын албанд тайлагнасан орлого болон хөдөлмөрийн хөлсний доод хэмжээтэй уялдуулан жил бүр</w:t>
      </w:r>
      <w:r>
        <w:rPr>
          <w:rFonts w:cs="Arial"/>
          <w:color w:val="000000"/>
          <w:sz w:val="24"/>
          <w:szCs w:val="24"/>
        </w:rPr>
        <w:t>;</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8.1.2.энэ хуулийн 6.1.11-д заасан даатгуулагчийн сард төлөх шимтгэлийн хувь хэмжээг хөдөлмөрийн хөлс, түүнтэй адилтгах орлогын 5 хувиас хэтрүүлэхгүйгээр жил бүр;</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8.1.3.энэ хуулийн 6.1.1,</w:t>
      </w:r>
      <w:r>
        <w:rPr>
          <w:rFonts w:cs="Arial"/>
          <w:color w:val="000000"/>
          <w:sz w:val="24"/>
          <w:szCs w:val="24"/>
        </w:rPr>
        <w:t xml:space="preserve"> </w:t>
      </w:r>
      <w:r>
        <w:rPr>
          <w:rFonts w:cs="Arial"/>
          <w:color w:val="000000"/>
          <w:sz w:val="24"/>
          <w:szCs w:val="24"/>
          <w:lang w:val="mn-MN"/>
        </w:rPr>
        <w:t>6.1.11-д зааснаас бусад даатгуулагчийн сард төлөх шимтгэлийн хувь хэмжээг хөдөлмөрийн хөлсний доод хэмжээтэй уялдуулан жил бүр.</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8.</w:t>
      </w:r>
      <w:r>
        <w:rPr>
          <w:rFonts w:cs="Arial"/>
          <w:color w:val="000000"/>
          <w:sz w:val="24"/>
          <w:szCs w:val="24"/>
        </w:rPr>
        <w:t>2</w:t>
      </w:r>
      <w:r>
        <w:rPr>
          <w:rFonts w:cs="Arial"/>
          <w:color w:val="000000"/>
          <w:sz w:val="24"/>
          <w:szCs w:val="24"/>
          <w:lang w:val="mn-MN"/>
        </w:rPr>
        <w:t>.Даатгалын шимтгэлийг дараах журмаар даатгалын санд хариуцан төлнө:</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8.</w:t>
      </w:r>
      <w:r>
        <w:rPr>
          <w:rFonts w:cs="Arial"/>
          <w:color w:val="000000"/>
          <w:sz w:val="24"/>
          <w:szCs w:val="24"/>
          <w:lang w:val="mn-MN"/>
        </w:rPr>
        <w:t>2</w:t>
      </w:r>
      <w:r>
        <w:rPr>
          <w:rFonts w:cs="Arial"/>
          <w:color w:val="000000"/>
          <w:sz w:val="24"/>
          <w:szCs w:val="24"/>
        </w:rPr>
        <w:t>.1.энэ хуулийн 6.1.</w:t>
      </w:r>
      <w:r>
        <w:rPr>
          <w:rFonts w:cs="Arial"/>
          <w:color w:val="000000"/>
          <w:sz w:val="24"/>
          <w:szCs w:val="24"/>
          <w:lang w:val="mn-MN"/>
        </w:rPr>
        <w:t>11</w:t>
      </w:r>
      <w:r>
        <w:rPr>
          <w:rFonts w:cs="Arial"/>
          <w:color w:val="000000"/>
          <w:sz w:val="24"/>
          <w:szCs w:val="24"/>
        </w:rPr>
        <w:t>-т заасан даатгуулагч</w:t>
      </w:r>
      <w:r>
        <w:rPr>
          <w:rFonts w:cs="Arial"/>
          <w:color w:val="000000"/>
          <w:sz w:val="24"/>
          <w:szCs w:val="24"/>
          <w:lang w:val="mn-MN"/>
        </w:rPr>
        <w:t>ийн шимтгэлийг даатгуулагч, ажил олгогч тэнцүү хувь хэмжээгээр сар бүр</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8.2.2.</w:t>
      </w:r>
      <w:r>
        <w:rPr>
          <w:rFonts w:cs="Arial"/>
          <w:color w:val="000000"/>
          <w:sz w:val="24"/>
          <w:szCs w:val="24"/>
        </w:rPr>
        <w:t>энэ хуулийн  6.1.</w:t>
      </w:r>
      <w:r>
        <w:rPr>
          <w:rFonts w:cs="Arial"/>
          <w:color w:val="000000"/>
          <w:sz w:val="24"/>
          <w:szCs w:val="24"/>
          <w:lang w:val="mn-MN"/>
        </w:rPr>
        <w:t xml:space="preserve">1-6.1.3, </w:t>
      </w:r>
      <w:r>
        <w:rPr>
          <w:rFonts w:cs="Arial"/>
          <w:color w:val="000000"/>
          <w:sz w:val="24"/>
          <w:szCs w:val="24"/>
        </w:rPr>
        <w:t>6.1.1</w:t>
      </w:r>
      <w:r>
        <w:rPr>
          <w:rFonts w:cs="Arial"/>
          <w:color w:val="000000"/>
          <w:sz w:val="24"/>
          <w:szCs w:val="24"/>
          <w:lang w:val="mn-MN"/>
        </w:rPr>
        <w:t>3</w:t>
      </w:r>
      <w:r>
        <w:rPr>
          <w:rFonts w:cs="Arial"/>
          <w:color w:val="000000"/>
          <w:sz w:val="24"/>
          <w:szCs w:val="24"/>
        </w:rPr>
        <w:t>-т заасан даатгуулагч өөрөө жил бүр;</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8.</w:t>
      </w:r>
      <w:r>
        <w:rPr>
          <w:rFonts w:cs="Arial"/>
          <w:color w:val="000000"/>
          <w:sz w:val="24"/>
          <w:szCs w:val="24"/>
          <w:lang w:val="mn-MN"/>
        </w:rPr>
        <w:t>2</w:t>
      </w:r>
      <w:r>
        <w:rPr>
          <w:rFonts w:cs="Arial"/>
          <w:color w:val="000000"/>
          <w:sz w:val="24"/>
          <w:szCs w:val="24"/>
        </w:rPr>
        <w:t>.</w:t>
      </w:r>
      <w:r>
        <w:rPr>
          <w:rFonts w:cs="Arial"/>
          <w:color w:val="000000"/>
          <w:sz w:val="24"/>
          <w:szCs w:val="24"/>
          <w:lang w:val="mn-MN"/>
        </w:rPr>
        <w:t>3</w:t>
      </w:r>
      <w:r>
        <w:rPr>
          <w:rFonts w:cs="Arial"/>
          <w:color w:val="000000"/>
          <w:sz w:val="24"/>
          <w:szCs w:val="24"/>
        </w:rPr>
        <w:t xml:space="preserve">.энэ хуулийн </w:t>
      </w:r>
      <w:r>
        <w:rPr>
          <w:rFonts w:cs="Arial"/>
          <w:color w:val="000000"/>
          <w:sz w:val="24"/>
          <w:szCs w:val="24"/>
          <w:lang w:val="mn-MN"/>
        </w:rPr>
        <w:t>6.1.4-6.1.6, 6.1.8-6.1.10, 6.1.12</w:t>
      </w:r>
      <w:r>
        <w:rPr>
          <w:rFonts w:cs="Arial"/>
          <w:color w:val="000000"/>
          <w:sz w:val="24"/>
          <w:szCs w:val="24"/>
        </w:rPr>
        <w:t>-</w:t>
      </w:r>
      <w:r>
        <w:rPr>
          <w:rFonts w:cs="Arial"/>
          <w:color w:val="000000"/>
          <w:sz w:val="24"/>
          <w:szCs w:val="24"/>
          <w:lang w:val="mn-MN"/>
        </w:rPr>
        <w:t>д</w:t>
      </w:r>
      <w:r>
        <w:rPr>
          <w:rFonts w:cs="Arial"/>
          <w:color w:val="000000"/>
          <w:sz w:val="24"/>
          <w:szCs w:val="24"/>
        </w:rPr>
        <w:t xml:space="preserve"> заасан даатгуулагчийн</w:t>
      </w:r>
      <w:r>
        <w:rPr>
          <w:rFonts w:cs="Arial"/>
          <w:color w:val="000000"/>
          <w:sz w:val="24"/>
          <w:szCs w:val="24"/>
          <w:lang w:val="mn-MN"/>
        </w:rPr>
        <w:t xml:space="preserve"> шимтгэлийг улсын төсвөөс сар бүр</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8.2.4.энэ хуулийн 6.1.7-д заасан даатгуулагчийн даатгалын шимтгэлийг хорих байгуулага сар бүр</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8.3.Энэ хуулийн 8.2-т заасан даатгуулагчдын шимтгэлийг эрүүл мэндийн даатгалын санд дор дурьдсан хуулийн этгээд хариуцан төлүүлнэ:</w:t>
      </w:r>
    </w:p>
    <w:p>
      <w:pPr>
        <w:pStyle w:val="style20"/>
        <w:spacing w:after="0" w:before="0" w:line="100" w:lineRule="atLeast"/>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8.3.1.энэ хуулийн 6.1.11-д заасан даатгуулагчийг ажил олгогч</w:t>
      </w:r>
      <w:r>
        <w:rPr>
          <w:rFonts w:cs="Arial"/>
          <w:color w:val="000000"/>
          <w:sz w:val="24"/>
          <w:szCs w:val="24"/>
        </w:rPr>
        <w:t>;</w:t>
      </w:r>
    </w:p>
    <w:p>
      <w:pPr>
        <w:pStyle w:val="style20"/>
        <w:spacing w:after="0" w:before="0" w:line="100" w:lineRule="atLeast"/>
        <w:ind w:firstLine="1440" w:left="0" w:right="0"/>
        <w:contextualSpacing w:val="false"/>
        <w:jc w:val="both"/>
      </w:pPr>
      <w:r>
        <w:rPr>
          <w:rFonts w:cs="Arial"/>
          <w:color w:val="000000"/>
          <w:sz w:val="24"/>
          <w:szCs w:val="24"/>
          <w:lang w:val="mn-MN"/>
        </w:rPr>
        <w:t>8.3.2.энэ хуулийн 6.1.2-т заасан даатгуулагчийг баг, хорооны Засаг дарга</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8.3.3.энэ хуулийн 6.1.3.-д заасан даатгуулагчийг сургуулийн захиргаа</w:t>
      </w:r>
      <w:r>
        <w:rPr>
          <w:rFonts w:cs="Arial"/>
          <w:color w:val="000000"/>
          <w:sz w:val="24"/>
          <w:szCs w:val="24"/>
        </w:rPr>
        <w:t>;</w:t>
      </w:r>
    </w:p>
    <w:p>
      <w:pPr>
        <w:pStyle w:val="style20"/>
        <w:spacing w:after="0" w:before="0" w:line="100" w:lineRule="atLeast"/>
        <w:ind w:firstLine="1440" w:left="0" w:right="0"/>
        <w:contextualSpacing w:val="false"/>
        <w:jc w:val="both"/>
      </w:pPr>
      <w:r>
        <w:rPr>
          <w:rFonts w:cs="Arial"/>
          <w:color w:val="000000"/>
          <w:sz w:val="24"/>
          <w:szCs w:val="24"/>
          <w:lang w:val="mn-MN"/>
        </w:rPr>
        <w:t>8.3.4.энэ хуулийн 6.1.5-д заасан даатгуулагчийг цэргийн анги</w:t>
      </w:r>
      <w:r>
        <w:rPr>
          <w:rFonts w:cs="Arial"/>
          <w:color w:val="000000"/>
          <w:sz w:val="24"/>
          <w:szCs w:val="24"/>
        </w:rPr>
        <w:t>,</w:t>
      </w:r>
      <w:r>
        <w:rPr>
          <w:rFonts w:cs="Arial"/>
          <w:color w:val="000000"/>
          <w:sz w:val="24"/>
          <w:szCs w:val="24"/>
          <w:lang w:val="mn-MN"/>
        </w:rPr>
        <w:t xml:space="preserve"> нэгтгэл.”. Ингээд болчихож байгаа тийм ээ.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51.</w:t>
      </w:r>
      <w:r>
        <w:rPr>
          <w:rFonts w:cs="Arial"/>
          <w:sz w:val="24"/>
          <w:szCs w:val="24"/>
          <w:lang w:val="mn-MN"/>
        </w:rPr>
        <w:t xml:space="preserve">Төслийн 10 дугаар зүйлийг 9 дүгээр зүйл болгож, 9.1.2 дахь заалтын “оношлогоо” гэсний өмнө “хяналт” гэж нэмэх.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52.</w:t>
      </w:r>
      <w:r>
        <w:rPr>
          <w:rFonts w:cs="Arial"/>
          <w:sz w:val="24"/>
          <w:szCs w:val="24"/>
          <w:lang w:val="mn-MN"/>
        </w:rPr>
        <w:t xml:space="preserve">Төслийн 11.6 дахь заалтыг 9.1.7 болгож дор дурдсанаар өөрчлөн найруулах: </w:t>
      </w:r>
    </w:p>
    <w:p>
      <w:pPr>
        <w:pStyle w:val="style20"/>
        <w:spacing w:after="0" w:before="0" w:line="100" w:lineRule="atLeast"/>
        <w:ind w:firstLine="720" w:left="0" w:right="0"/>
        <w:contextualSpacing w:val="false"/>
        <w:jc w:val="both"/>
      </w:pPr>
      <w:r>
        <w:rPr/>
      </w:r>
    </w:p>
    <w:p>
      <w:pPr>
        <w:pStyle w:val="style20"/>
        <w:spacing w:line="100" w:lineRule="atLeast"/>
        <w:ind w:firstLine="1440" w:left="0" w:right="0"/>
        <w:jc w:val="both"/>
      </w:pPr>
      <w:r>
        <w:rPr>
          <w:rFonts w:cs="Arial" w:eastAsia="Arial"/>
          <w:sz w:val="24"/>
          <w:szCs w:val="24"/>
          <w:lang w:val="mn-MN"/>
        </w:rPr>
        <w:t>“</w:t>
      </w:r>
      <w:r>
        <w:rPr>
          <w:rFonts w:cs="Arial"/>
          <w:sz w:val="24"/>
          <w:szCs w:val="24"/>
          <w:lang w:val="mn-MN"/>
        </w:rPr>
        <w:t>9.1.7.өндөр өртөгтэй тусламж үйлчилгээнд шаардлагатай эмнэлгийн хэрэгсэл</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line="100" w:lineRule="atLeast"/>
        <w:ind w:firstLine="1440" w:left="0" w:right="0"/>
        <w:jc w:val="both"/>
      </w:pPr>
      <w:r>
        <w:rPr>
          <w:rFonts w:cs="Arial"/>
          <w:iCs/>
          <w:color w:val="000000"/>
          <w:sz w:val="24"/>
          <w:szCs w:val="24"/>
          <w:lang w:val="mn-MN"/>
        </w:rPr>
        <w:t xml:space="preserve">13-10. Дэмжигдлээ. </w:t>
      </w:r>
    </w:p>
    <w:p>
      <w:pPr>
        <w:pStyle w:val="style20"/>
        <w:spacing w:line="100" w:lineRule="atLeast"/>
        <w:ind w:firstLine="1440" w:left="0" w:right="0"/>
        <w:jc w:val="both"/>
      </w:pPr>
      <w:r>
        <w:rPr/>
      </w:r>
    </w:p>
    <w:p>
      <w:pPr>
        <w:pStyle w:val="style20"/>
        <w:spacing w:after="0" w:before="0" w:line="100" w:lineRule="atLeast"/>
        <w:ind w:firstLine="720" w:left="0" w:right="0"/>
        <w:contextualSpacing w:val="false"/>
        <w:jc w:val="both"/>
      </w:pPr>
      <w:r>
        <w:rPr>
          <w:rFonts w:cs="Arial"/>
          <w:b/>
          <w:sz w:val="24"/>
          <w:szCs w:val="24"/>
          <w:lang w:val="mn-MN"/>
        </w:rPr>
        <w:t>53.</w:t>
      </w:r>
      <w:r>
        <w:rPr>
          <w:rFonts w:cs="Arial"/>
          <w:sz w:val="24"/>
          <w:szCs w:val="24"/>
          <w:lang w:val="mn-MN"/>
        </w:rPr>
        <w:t>Төсөлд дор дурдсан 9.1.10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9.1.10.өрх, сум, тосгоны эрүүл мэндийн төвөөс үзүүлэх зарим сэргээн засах, өдрийн эмчилгээ, асаргаа, сувилгаа, оношлогоо, шинжилгээ</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54.</w:t>
      </w:r>
      <w:r>
        <w:rPr>
          <w:rFonts w:cs="Arial"/>
          <w:sz w:val="24"/>
          <w:szCs w:val="24"/>
          <w:lang w:val="mn-MN"/>
        </w:rPr>
        <w:t>Төсөлд дор дурдсан 9.1.11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9.1.11.хорт хавдрын хими болон туяаны өдрийн эмчилгээ</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55.</w:t>
      </w:r>
      <w:r>
        <w:rPr>
          <w:rFonts w:cs="Arial"/>
          <w:sz w:val="24"/>
          <w:szCs w:val="24"/>
          <w:lang w:val="mn-MN"/>
        </w:rPr>
        <w:t>Төсөлд дор дурдсан 9.1.12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9.1.12.</w:t>
      </w:r>
      <w:r>
        <w:rPr>
          <w:rFonts w:cs="Arial"/>
          <w:sz w:val="24"/>
          <w:szCs w:val="24"/>
          <w:lang w:val="mn-MN"/>
        </w:rPr>
        <w:t>эмнэлгийн яаралтай тусламж, үйлчилгээ</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56.</w:t>
      </w:r>
      <w:r>
        <w:rPr>
          <w:rFonts w:cs="Arial"/>
          <w:sz w:val="24"/>
          <w:szCs w:val="24"/>
          <w:lang w:val="mn-MN"/>
        </w:rPr>
        <w:t>Төсөлд дор дурдсан 9.1.13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sz w:val="24"/>
          <w:szCs w:val="24"/>
          <w:lang w:val="mn-MN"/>
        </w:rPr>
        <w:t>“</w:t>
      </w:r>
      <w:r>
        <w:rPr>
          <w:rFonts w:cs="Arial" w:eastAsia="Arial Unicode MS"/>
          <w:sz w:val="24"/>
          <w:szCs w:val="24"/>
          <w:lang w:val="mn-MN"/>
        </w:rPr>
        <w:t>9.1.13.</w:t>
      </w:r>
      <w:r>
        <w:rPr>
          <w:rFonts w:cs="Arial"/>
          <w:sz w:val="24"/>
          <w:szCs w:val="24"/>
          <w:lang w:val="mn-MN"/>
        </w:rPr>
        <w:t>урьдчилан сэргийлэх, эрт илрүүлэх үзлэг, оношлогоо, шинжилгээ</w:t>
      </w:r>
      <w:r>
        <w:rPr>
          <w:rFonts w:cs="Arial"/>
          <w:color w:val="000000"/>
          <w:sz w:val="24"/>
          <w:szCs w:val="24"/>
        </w:rPr>
        <w:t>;</w:t>
      </w:r>
      <w:r>
        <w:rPr>
          <w:rFonts w:cs="Arial"/>
          <w:color w:val="000000"/>
          <w:sz w:val="24"/>
          <w:szCs w:val="24"/>
          <w:lang w:val="mn-MN"/>
        </w:rPr>
        <w:t>”</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57.</w:t>
      </w:r>
      <w:r>
        <w:rPr>
          <w:rFonts w:cs="Arial"/>
          <w:color w:val="000000"/>
          <w:sz w:val="24"/>
          <w:szCs w:val="24"/>
          <w:lang w:val="mn-MN"/>
        </w:rPr>
        <w:t>Төсөлд дор дурдсан 9.1.14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9.1.14.хавсарсан эмгэгтэй жирэмсэн, нярайн тусламж, үйлчилгээ.”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color w:val="000000"/>
          <w:sz w:val="24"/>
          <w:szCs w:val="24"/>
          <w:lang w:val="mn-MN"/>
        </w:rPr>
        <w:t>58.</w:t>
      </w:r>
      <w:r>
        <w:rPr>
          <w:rFonts w:cs="Arial"/>
          <w:sz w:val="24"/>
          <w:szCs w:val="24"/>
          <w:lang w:val="mn-MN"/>
        </w:rPr>
        <w:t xml:space="preserve">Төслийн 10.2 дахь хэсгийг хасах.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59.</w:t>
      </w:r>
      <w:r>
        <w:rPr>
          <w:rFonts w:cs="Arial"/>
          <w:sz w:val="24"/>
          <w:szCs w:val="24"/>
          <w:lang w:val="mn-MN"/>
        </w:rPr>
        <w:t>Төслийн 10.3 дахь хэсгийг хасах.</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60.</w:t>
      </w:r>
      <w:r>
        <w:rPr>
          <w:rFonts w:cs="Arial"/>
          <w:sz w:val="24"/>
          <w:szCs w:val="24"/>
          <w:lang w:val="mn-MN"/>
        </w:rPr>
        <w:t>Төслийн 10.4 дэх хэсгийн дугаарыг 9.4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9.4.Эрүүл мэндийн байгууллагатай гэрээ байгуулсан  эрүүл мэндийн тусламж, үйлчилгээ үзүүлэгч байгууллага нь тухайн шатлалын эрүүл мэндийн даатгалын тусламж,  үйлчилгээг даатгуулагчид харьяалал харгалзахгүй үзүүлнэ</w:t>
      </w:r>
      <w:r>
        <w:rPr>
          <w:rFonts w:cs="Arial"/>
          <w:color w:val="000000"/>
          <w:sz w:val="24"/>
          <w:szCs w:val="24"/>
        </w:rPr>
        <w:t>;</w:t>
      </w:r>
      <w:r>
        <w:rPr>
          <w:rFonts w:cs="Arial"/>
          <w:color w:val="000000"/>
          <w:sz w:val="24"/>
          <w:szCs w:val="24"/>
          <w:lang w:val="mn-MN"/>
        </w:rPr>
        <w:t xml:space="preserve">”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61.</w:t>
      </w:r>
      <w:r>
        <w:rPr>
          <w:rFonts w:cs="Arial"/>
          <w:sz w:val="24"/>
          <w:szCs w:val="24"/>
          <w:lang w:val="mn-MN"/>
        </w:rPr>
        <w:t>Төслийн 9.5 дахь хэсгийн багийн гэснийг баг, амбулаторийн төрөлжсөн мэргэжлийн гэж өөрчлөх.</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62.</w:t>
      </w:r>
      <w:r>
        <w:rPr>
          <w:rFonts w:cs="Arial"/>
          <w:color w:val="000000"/>
          <w:sz w:val="24"/>
          <w:szCs w:val="24"/>
          <w:lang w:val="mn-MN"/>
        </w:rPr>
        <w:t>Төсөлд дор дурдсан 9.6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9.6. Эрүүл мэндийн даатгалын сангаас сүүлийн дараалсан 2 жилийн хугацаанд зардал гаргуулаагүй, даатгуулагчийн хамрагдах урамшуулал, түүний хэлбэр, хэмжээг тогтоосон журмыг Эрүүл мэндийн даатгалын байгууллага, эрүүл мэндийн асуудал эрхэлсэн төрийн захиргааны төв байгууллагын саналыг үндэслэн Үндэсний зөвлөл жил бүр батална.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63.</w:t>
      </w:r>
      <w:r>
        <w:rPr>
          <w:rFonts w:cs="Arial"/>
          <w:color w:val="000000"/>
          <w:sz w:val="24"/>
          <w:szCs w:val="24"/>
          <w:lang w:val="mn-MN"/>
        </w:rPr>
        <w:t xml:space="preserve"> Төсөлд дор дурдсан 9.7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9.7.Нийтийг хамарсан аян хэлбэрээр зохион байгуулсан урьдчилан сэргийлэх, эрт илрүүлэх үзлэг, оношлогоо, шинжилгээ бусад эрүүл мэндийн тусламж үйлчилгээг  даатгалын сангаас санхүүжүүлэхийг хориглоно.”</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64.</w:t>
      </w:r>
      <w:r>
        <w:rPr>
          <w:rFonts w:cs="Arial"/>
          <w:color w:val="000000"/>
          <w:sz w:val="24"/>
          <w:szCs w:val="24"/>
          <w:lang w:val="mn-MN"/>
        </w:rPr>
        <w:t xml:space="preserve">Төслийн 9 дүгээр зүйлийг 10 дугаар зүйл болгож, төслийн 9.1 дэх хэсгийн “эрүүл мэндээ даатгуулсныг нь гэрчлэх төлбөрийн хэрэгсэл болох даатгалын” гэснийг “эрүүл мэндийн даатгалд даатгуулсныг гэрчлэх” гэж өөрчлөх. </w:t>
      </w:r>
      <w:r>
        <w:rPr>
          <w:rFonts w:cs="Arial"/>
          <w:iCs/>
          <w:color w:val="000000"/>
          <w:sz w:val="24"/>
          <w:szCs w:val="24"/>
          <w:lang w:val="mn-MN"/>
        </w:rPr>
        <w:t>Дэмжиж байгаа гишүүд гараа өргөнө үү.</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iCs/>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65 дугаар саналыг 13 дээр өөрчлөөд найруулсан учраас хураах шаардлагагүй тул алгаслаа.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66.</w:t>
      </w:r>
      <w:r>
        <w:rPr>
          <w:rFonts w:cs="Arial"/>
          <w:sz w:val="24"/>
          <w:szCs w:val="24"/>
          <w:lang w:val="mn-MN"/>
        </w:rPr>
        <w:t>Төсөлд дор дурдсан 10.3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10.3.Цахим картын загвар, цахим картад хадгалагдах мэдээлэл,  цахим картыг хэрэглэх журмыг Үндэсний зөвлөлийн саналыг үндэслэн Засгийн газар батална.</w:t>
      </w:r>
      <w:r>
        <w:rPr>
          <w:rFonts w:cs="Arial"/>
          <w:color w:val="000000"/>
          <w:sz w:val="24"/>
          <w:szCs w:val="24"/>
          <w:lang w:val="mn-MN"/>
        </w:rPr>
        <w:t>”. Асуулт. Бакей гишүүн.</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А.Бакей</w:t>
      </w:r>
      <w:r>
        <w:rPr>
          <w:rFonts w:cs="Arial"/>
          <w:color w:val="000000"/>
          <w:sz w:val="24"/>
          <w:szCs w:val="24"/>
          <w:lang w:val="mn-MN"/>
        </w:rPr>
        <w:t>:  Цахим картаар мэдээллийг хадгалж байгаа нь сайн хэрэг. Гагцхүү хөдөө, орон нутагт жишээлбэл сумын төвшинд, багийн төвшинд, бүр хөдөө малчдын төвшинд яг одоо энэ цахим картыг хэрэглэх техникийн нөхцөл боломж байгаа юу? Тийм боломж яг байхгүй бол энэ заалтыг тодорхой хугацаа тавьж өгч, бэлтгэлийг нь хангуулж байж хэрэгжүүлэх юм уу? Шууд хэрэгжүүлэх үү гэсэн ийм асуулт.</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color w:val="000000"/>
          <w:sz w:val="24"/>
          <w:szCs w:val="24"/>
          <w:lang w:val="mn-MN"/>
        </w:rPr>
        <w:t xml:space="preserve">: Эрдэнэ гишүүн хариулъя.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С.Эрдэнэ</w:t>
      </w:r>
      <w:r>
        <w:rPr>
          <w:rFonts w:cs="Arial"/>
          <w:color w:val="000000"/>
          <w:sz w:val="24"/>
          <w:szCs w:val="24"/>
          <w:lang w:val="mn-MN"/>
        </w:rPr>
        <w:t>: Одоо энэ хууль хэрэгжихтэй холбоотойгоор олон улсын байгууллагын зүгээс санхүүгийн болон дэмжлэг туслалцаа авах гэрээ хэлцлийн асуудал хийгдэж байгаа. Үүнтэй холбоотой боломжийн хэмжээний санхүүжилт Эрүүл мэндийн даатгалын дата сан бий болгох, эрүүл мэндийн цахим картыг хэрэглэх боломж нөхцөлийг хангах гээд ингээд энэ чиглэлүүдээр хийгдэж байгаа. Тэгэхээр манайд энэ асуудлыг иж бүрэн шийдээд, хуулиа хэрэгжүүлээд явах бүрэн боломжтой гэж үзэж байгаа учраас энэ бол боломжтой.</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Мэдээж хууль хэрэгжих тодорхой хугацаан дээр ярихад илүүдэхгүй байх. Ердийн журмаар байх уу? Эсхүл хугацаа зааж хэрэгжүүлж эхлэх үү гэдгийг бас ярилцах нь зөв байх.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 xml:space="preserve">Д.Батцогт: </w:t>
      </w:r>
      <w:r>
        <w:rPr>
          <w:rFonts w:cs="Arial"/>
          <w:color w:val="000000"/>
          <w:sz w:val="24"/>
          <w:szCs w:val="24"/>
          <w:lang w:val="mn-MN"/>
        </w:rPr>
        <w:t>Тодруулъя.</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А.Бакей</w:t>
      </w:r>
      <w:r>
        <w:rPr>
          <w:rFonts w:cs="Arial"/>
          <w:color w:val="000000"/>
          <w:sz w:val="24"/>
          <w:szCs w:val="24"/>
          <w:lang w:val="mn-MN"/>
        </w:rPr>
        <w:t>: Ер нь бол би санал маягаар хэлье. Яг энэ цахим картанд шилжихэд бэлтгэл хангахтай холбоотой  тодорхой заалтын хувьд тодорхой хугацаа зааж өгөөд бэлтгэлийг хангуулах асуудлыг ярьсан нь дээр байх.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 xml:space="preserve">С.Одонтуяа: </w:t>
      </w:r>
      <w:r>
        <w:rPr>
          <w:rFonts w:cs="Arial"/>
          <w:color w:val="000000"/>
          <w:sz w:val="24"/>
          <w:szCs w:val="24"/>
          <w:lang w:val="mn-MN"/>
        </w:rPr>
        <w:t xml:space="preserve">Тэгэхээр энэ хуулийн хугацааг ердийн журмаар биш, 2014 оны 7 сарын 1-нээс хэрэгжиж мөрдөхөөр заасан. Энэ хугацаанд энэ бэлтгэлийг хангаж ажиллах боломжтой болох байх. Сумын хэмжээнд шат дараалалтай орж болно л доо, эхлээд бүх төвлөрсөн зүйлүүдээ онлайн холбоод, сумыг дараагийн шатанд холбохоор.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color w:val="000000"/>
          <w:sz w:val="24"/>
          <w:szCs w:val="24"/>
          <w:lang w:val="mn-MN"/>
        </w:rPr>
        <w:t xml:space="preserve"> Санал хураалтаа явуулъя. Асуулт.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О.Содбилэг</w:t>
      </w:r>
      <w:r>
        <w:rPr>
          <w:rFonts w:cs="Arial"/>
          <w:color w:val="000000"/>
          <w:sz w:val="24"/>
          <w:szCs w:val="24"/>
          <w:lang w:val="mn-MN"/>
        </w:rPr>
        <w:t>: -Энэ цахим картанд цахим иргэний үнэмлэх хэрэглэж болохгүй юу.</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С.Эрдэнэ</w:t>
      </w:r>
      <w:r>
        <w:rPr>
          <w:rFonts w:cs="Arial"/>
          <w:color w:val="000000"/>
          <w:sz w:val="24"/>
          <w:szCs w:val="24"/>
          <w:lang w:val="mn-MN"/>
        </w:rPr>
        <w:t>: Ер нь наад хувилбарыг ярьсан юм. Тэгэхээр иргэний үнэмлэхний үнэ цэнэ гэдэг  юм яригдаад, тэгээд төлбөрийн хэрэгсэл мэт юм шиг иргэнийхээ үнэмлэхийг ашиглаад яваад байх нь зохимжтой юу? Үгүй юу гээд, тэгээд ярьж байгаа ер нь цахим карт нь тусдаа байх нь зүйтэй юм гэсэн ийм хэлбэрээр ярьж байгаа юм. Тэгээд монгол төрийн хүндэтгэл гэж юм байна. Монгол Улсын иргэний үнэмлэхийг төлбөрийн хэрэгсэл мэтээр юм болгонд аваачиж зураад яваад байх нь хаашаа байдаг юм бэ  гэдэг байдлаар тусад нь хийхээр ярьсан юм.</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 xml:space="preserve">Д.Батцогт: Санал хураалтаа явуулъя.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Төсөлд дор дурдсан 10.3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10.3.Цахим картын загвар, цахим картад хадгалагдах мэдээлэл,  цахим картыг хэрэглэх журмыг Үндэсний зөвлөлийн санналыг үндэслэн Засгийн газар батална.” Дэмжиж байгаа гишүүд гараа өргөнө үү.</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67.</w:t>
      </w:r>
      <w:r>
        <w:rPr>
          <w:rFonts w:cs="Arial"/>
          <w:color w:val="000000"/>
          <w:sz w:val="24"/>
          <w:szCs w:val="24"/>
          <w:lang w:val="mn-MN"/>
        </w:rPr>
        <w:t>Дөрөвдүгээр бүлгийн “Даатгуулагчид үзүүлэх” гэснийг хасаж, Даатгуулагчийн эрүүл мэндийн даатгалын цахим карт гэсэн 10 дугаар зүйлийг Дөрөвдүгээр бүлэгт оруулах.</w:t>
      </w:r>
      <w:r>
        <w:rPr>
          <w:rFonts w:cs="Arial"/>
          <w:b w:val="false"/>
          <w:bCs w:val="false"/>
          <w:color w:val="000000"/>
          <w:sz w:val="24"/>
          <w:szCs w:val="24"/>
          <w:lang w:val="mn-MN"/>
        </w:rPr>
        <w:t>Дэмжиж байгаа гишүүд гараа өргөнө үү.</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 xml:space="preserve">13-11.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68.</w:t>
      </w:r>
      <w:r>
        <w:rPr>
          <w:rFonts w:cs="Arial"/>
          <w:color w:val="000000"/>
          <w:sz w:val="24"/>
          <w:szCs w:val="24"/>
          <w:lang w:val="mn-MN"/>
        </w:rPr>
        <w:t>Төслийн 11.1 дэх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11.1.Эрүүл мэндийн даатгалын байгууллага нь энэ хуулийн 16.1.5-д заасны дагуу сонгон шалгаруулалтад тэнцсэн эрүүл мэндийн даатгалын тусламж, үйлчилгээ үзүүлэгч байгууллагатай даатгалын гэрээ /цаашид “гэрээ” гэх/-г байгуулах бөгөөд гэрээний хэрэгжилтийг хянаж, дүгнэнэ.“ </w:t>
      </w:r>
      <w:r>
        <w:rPr>
          <w:rFonts w:cs="Arial"/>
          <w:b w:val="false"/>
          <w:bCs w:val="false"/>
          <w:color w:val="000000"/>
          <w:sz w:val="24"/>
          <w:szCs w:val="24"/>
          <w:lang w:val="mn-MN"/>
        </w:rPr>
        <w:t>Дэмжиж байгаа гишүүд гараа өргөнө үү.</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69.</w:t>
      </w:r>
      <w:r>
        <w:rPr>
          <w:rFonts w:cs="Arial"/>
          <w:sz w:val="24"/>
          <w:szCs w:val="24"/>
          <w:lang w:val="mn-MN"/>
        </w:rPr>
        <w:t xml:space="preserve">Төслийн 11.2 дахь хэсгийг хасах. </w:t>
      </w:r>
      <w:r>
        <w:rPr>
          <w:rFonts w:cs="Arial"/>
          <w:b w:val="false"/>
          <w:bCs w:val="false"/>
          <w:color w:val="000000"/>
          <w:sz w:val="24"/>
          <w:szCs w:val="24"/>
          <w:lang w:val="mn-MN"/>
        </w:rPr>
        <w:t>Дэмжиж байгаа гишүүд гараа өргөнө үү.</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70.</w:t>
      </w:r>
      <w:r>
        <w:rPr>
          <w:rFonts w:cs="Arial"/>
          <w:color w:val="000000"/>
          <w:sz w:val="24"/>
          <w:szCs w:val="24"/>
          <w:lang w:val="mn-MN"/>
        </w:rPr>
        <w:t>Төслийн 11.3 дахь хэсгийг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11.3.Гэрээнд эрүүл мэндийн даатгалын тусламж, үйлчилгээний зардлын төсөв, нэр төрөл, тоо хэмжээ, чанарын шалгуур үзүүлэлт, төлбөрийн арга, төлбөрийн хэмжээ болон  гэрээний хугацаа, талуудын хүлээх үүрэг, хариуцлага, гэрээг цуцлах нөхцөлийг тодорхой тусгасан байна.“</w:t>
      </w:r>
      <w:r>
        <w:rPr>
          <w:rFonts w:cs="Arial"/>
          <w:b w:val="false"/>
          <w:bCs w:val="false"/>
          <w:color w:val="000000"/>
          <w:sz w:val="24"/>
          <w:szCs w:val="24"/>
          <w:lang w:val="mn-MN"/>
        </w:rPr>
        <w:t>Дэмжиж байгаа гишүүд гараа өргөнө үү.</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71.</w:t>
      </w:r>
      <w:r>
        <w:rPr>
          <w:rFonts w:cs="Arial"/>
          <w:color w:val="000000"/>
          <w:sz w:val="24"/>
          <w:szCs w:val="24"/>
          <w:lang w:val="mn-MN"/>
        </w:rPr>
        <w:t>Төслийн 12 дугаар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 xml:space="preserve">12 дугаар зүйл. Эрүүл мэндийн даатгалын тусламж, </w:t>
      </w:r>
    </w:p>
    <w:p>
      <w:pPr>
        <w:pStyle w:val="style20"/>
        <w:spacing w:after="0" w:before="0" w:line="100" w:lineRule="atLeast"/>
        <w:ind w:firstLine="720" w:left="1440" w:right="-32"/>
        <w:contextualSpacing w:val="false"/>
        <w:jc w:val="both"/>
      </w:pPr>
      <w:r>
        <w:rPr>
          <w:rFonts w:cs="Arial"/>
          <w:b w:val="false"/>
          <w:bCs w:val="false"/>
          <w:color w:val="000000"/>
          <w:sz w:val="24"/>
          <w:szCs w:val="24"/>
          <w:lang w:val="mn-MN"/>
        </w:rPr>
        <w:t>үйлчилгээний зардлын төлбөр</w:t>
      </w:r>
    </w:p>
    <w:p>
      <w:pPr>
        <w:pStyle w:val="style20"/>
        <w:spacing w:after="0" w:before="0" w:line="100" w:lineRule="atLeast"/>
        <w:ind w:firstLine="720" w:left="144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lang w:val="mn-MN"/>
        </w:rPr>
        <w:t>12.1.Эрүүл мэндийн даатгалын тусламж, үйлчилгээний зардлын төлбөрийг даатгалын сангаас болон даатгуулагчаас хамтран хариуцан төлнө.</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lang w:val="mn-MN"/>
        </w:rPr>
        <w:t xml:space="preserve">12.2.Эрүүл мэндийн даатгалын тусламж, үйлчилгээний зардлын даатгалын сангаас болон даатгуулагчаас төлөх төлбөрийн хэмжээ, төлбөрийн арга, журмыг  </w:t>
      </w:r>
      <w:r>
        <w:rPr>
          <w:rFonts w:cs="Arial"/>
          <w:color w:val="000000"/>
          <w:sz w:val="24"/>
          <w:szCs w:val="24"/>
          <w:u w:val="none"/>
          <w:lang w:val="mn-MN"/>
        </w:rPr>
        <w:t xml:space="preserve">эрүүл мэндийн даатгалын байгууллага </w:t>
      </w:r>
      <w:r>
        <w:rPr>
          <w:rFonts w:cs="Arial"/>
          <w:color w:val="000000"/>
          <w:sz w:val="24"/>
          <w:szCs w:val="24"/>
          <w:lang w:val="mn-MN"/>
        </w:rPr>
        <w:t xml:space="preserve">болон нийгмийн хамгааллын сангийн, эрүүл мэндийн асуудал эрхэлсэн төрийн захиргааны төв байгууллагын саналыг тус тус үндэслэн Үндэсний зөвлөл тогтооно. </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32"/>
        <w:contextualSpacing w:val="false"/>
        <w:jc w:val="both"/>
      </w:pPr>
      <w:r>
        <w:rPr>
          <w:rFonts w:cs="Arial" w:eastAsia="Arial Unicode MS"/>
          <w:color w:val="000000"/>
          <w:sz w:val="24"/>
          <w:szCs w:val="24"/>
          <w:lang w:val="mn-MN"/>
        </w:rPr>
        <w:t xml:space="preserve">12.3.Эрүүл мэндийн даатгалын байгууллага нь даатгуулагчид үзүүлсэн эрүүл мэндийн даатгалын тусламж, үйлчилгээний </w:t>
      </w:r>
      <w:r>
        <w:rPr>
          <w:rFonts w:cs="Arial" w:eastAsia="Arial Unicode MS"/>
          <w:color w:val="000000"/>
          <w:sz w:val="24"/>
          <w:szCs w:val="24"/>
          <w:u w:val="none"/>
          <w:lang w:val="mn-MN"/>
        </w:rPr>
        <w:t>зардлын төлбөрийг төсвийн сарын хуваарийг үндэслэн гүйцэтгэлээр тооцож</w:t>
      </w:r>
      <w:r>
        <w:rPr>
          <w:rFonts w:cs="Arial" w:eastAsia="Arial Unicode MS"/>
          <w:color w:val="000000"/>
          <w:sz w:val="24"/>
          <w:szCs w:val="24"/>
          <w:lang w:val="mn-MN"/>
        </w:rPr>
        <w:t xml:space="preserve"> олгоно. </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rPr>
        <w:t>12.</w:t>
      </w:r>
      <w:r>
        <w:rPr>
          <w:rFonts w:cs="Arial"/>
          <w:color w:val="000000"/>
          <w:sz w:val="24"/>
          <w:szCs w:val="24"/>
          <w:lang w:val="mn-MN"/>
        </w:rPr>
        <w:t>4</w:t>
      </w:r>
      <w:r>
        <w:rPr>
          <w:rFonts w:cs="Arial"/>
          <w:color w:val="000000"/>
          <w:sz w:val="24"/>
          <w:szCs w:val="24"/>
        </w:rPr>
        <w:t>.</w:t>
      </w:r>
      <w:r>
        <w:rPr>
          <w:rFonts w:cs="Arial"/>
          <w:color w:val="000000"/>
          <w:sz w:val="24"/>
          <w:szCs w:val="24"/>
          <w:lang w:val="mn-MN"/>
        </w:rPr>
        <w:t>Даатгуулагч нь эрүүл мэндийн даатгалын зарим тусламж, үйлчилгээний зардлын тодорхой хэсгийг өөрөө хариуцан төлнө.”</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 xml:space="preserve">12.5.Эрүүл мэндийн даатгалын сангаас эрүүл мэндийн тусламж, үйлчилгээнд зарцуулах зардал нэмэгдсэнтэй холбоотойгоор тус үйлчилгээнд  улсын төслөөс олгох санхүүжилтийг бууруулахыг хориглоно. Эрдэнэчимэг гишүүн санал гаргасан юм байна.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Энэ зарчмын зөрүүтэй саналын томьёолол байна. 12.3 дээр. Эрүүл мэндийн даатгалын байгууллага нь даатгуулагчид үзүүлсэн эрүүл мэндийн даатгалын тусламж, үйлчилгээний зардлын төлбөрийг эмнэлгийн байгууллагад сарын хуваарийг үндэслэн урьдчилан төлж, гүйцэтгэлээр дараа сарын 25-ны дотор тооцон олгоно. Асуух асуулттай гишүүд байна уу. Бакей, Эрдэнэ гишүүн. Бакей гишүүн.</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А.Бакей:</w:t>
      </w:r>
      <w:r>
        <w:rPr>
          <w:rFonts w:cs="Arial"/>
          <w:color w:val="000000"/>
          <w:sz w:val="24"/>
          <w:szCs w:val="24"/>
          <w:u w:val="none"/>
          <w:lang w:val="mn-MN"/>
        </w:rPr>
        <w:t xml:space="preserve"> 12.5 байна шүү дээ. Эрүүл мэндийн даатгалын сангаас эрүүл мэндийн тусламж, үйлчилгээнд зарцуулах зардал нэмэгдсэнтэй холбоотойгоор тус үйлчилгээнд улсын төсөв олгох, санхүүжүүлтийг бууруулахыг хориглоно гэсэн байна. Хатуу ийм заалт байж болох уу. Энэ дээр би эргэлзэж байна.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xml:space="preserve">: Өнөөдөр иргэдээс даатгуулагчдаас тавьж байгаа гол санал юу вэ гэхээр эрүүл мэндийн даатгалын сангаас үзүүлж байгаа эмчилгээ, үйлчилгээний зардлын хэмжээ өсөхгүй байна, нэгдүгээрт.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Хоёрдугаарт, чанар, үр өгөөж дээшлэхгүй байна гэсэн ийм шүүмжлэлийг  байнга тавьж байгаа. Тэгээд өнөөдөр эрүүл мэндийн даатгалаас санхүүжүүлэх хэмжээг нэмэгдүүлэхээр Сангийн яам нөгөө талаас  аваачаад хасчихдаг юм. Одоо энэ онд яг тэгсэн. 33 тэрбумаар нэмэгдүүлээд, эрүүл даатгалын сангаас нэмэгдэл санхүүжилт олгоод батлаад гаргаад ирэхээр, нөгөө талд нь Сангийн яамны энэ Газрын дарга нар харж сууж байгаад, яг ЗЗ-аар нэмэв үү гэсэн шиг нөгөө талаас нь ЗЗ тэрбум хасчихаж байгаа юм. Тэгэхээр Эрүүл мэндийн даатгалын сангаас санхүүжих санхүүжилт мянга нэмээд, нөгөө талд нь Сангийн яам танаад байхаар  наад эмнэлгийн эмчилгээний чанар сайжрахгүй байгаа юм. Нөгөө эмнэлгийн зардал төлбөр, хөнгөлөлт хэрэгжихгүй. Ингээд нэг үгээр хэлбэл нэгнийхээ хийсэн ажлыг нөгөө дэх нь аваачиж хумслаад суугаад байгаа юм, паразитлаад. Тэгэхээр цаашдаа ийм юм гаргуулахгүйн тулд өнөөдөр Эрүүл мэндийн даатгалын сангаас аливаа зардлыг санхүүжилтийг нэмэгдүүлсэн тохиолдолд улсын төсвөөс олгох санхүүжилтийг үүнтэй уялдуулж хасахыг хориглоно гэж оруулж байгаа юм. Ингэж хатуу оруулаагүйгээс болоод өнөөдөр нэг үгээр хэлбэл Бакей гишүүн та бид хоёрт зарцуулах хөрөнгө маань ер нь энэ зардал маань өсөж өгөхгүй байгаа юм. Тэгээд эрүүл мэндийн зардал өсөхгүй болохоор манай Удвал сайд ч хэлэх байх. Эрүүл мэндийн даатгалын үр өгөөж харагдахгүй байна нэг талдаа. Нөгөө талдаа эмчилгээ, үйлчилгэний чанар, мөнгө нь нэмэгдэхгүй юм чинь яаж эмчилгээ үйлчилгээний чанар сайжрах юм бэ? Сайжрахгүй шүү дээ.  Тэгэхээр үүнийг ингэж хатуу зааж өгөх ёстой. Энэ бол бусад улс оронд ч гэсэн байдаг л жишиг.</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Д.Батцогт</w:t>
      </w:r>
      <w:r>
        <w:rPr>
          <w:rFonts w:cs="Arial"/>
          <w:color w:val="000000"/>
          <w:sz w:val="24"/>
          <w:szCs w:val="24"/>
          <w:u w:val="none"/>
          <w:lang w:val="mn-MN"/>
        </w:rPr>
        <w:t>:  Бакей гишүүн тодруулъя.</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 xml:space="preserve">А.Бакей: </w:t>
      </w:r>
      <w:r>
        <w:rPr>
          <w:rFonts w:cs="Arial"/>
          <w:color w:val="000000"/>
          <w:sz w:val="24"/>
          <w:szCs w:val="24"/>
          <w:u w:val="none"/>
          <w:lang w:val="mn-MN"/>
        </w:rPr>
        <w:t>Энэ хатуу зөөж өгч болох  байх л даа.  Тэгэхдээ яг хэрэгжих тийм үндэс байна уу? Үгүй юу. Хамгийн гол нь би юунд эргэлзээд байна вэ гэхээр, эрүүл мэндийн даатгалын сангаас  эрүүл мэндийн тусламж үйлчилгээнд зарцуулах зардлыг бас үндэслэлтэй нэмж байна уу? Үгүй юу гэдэг асуудал бас нэг өөр асуудал байна шүү дээ. Үндэслэлтэй нэмсэн тохиолдолд мэдээж хатуу хориглох нь зөв байх. Үндэслэлгүй бас нэмэх тохиолдол гарч болох уу, жишээлбэл.</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xml:space="preserve"> Гарахгүй л дээ. Яагаад вэ гэхээр, эрүүл мэндийн даатгалын үндэсний зөвлөл маань З талын оролцоотой. Даатгуулагч, ажил олгогч, Засгийн газрын төлөөлөлтэй ийм зөвлөл шүү дээ. Тэгээд дээр нь эрүүл мэндийн даатгалын тусламж үйлчилгээний зардлыг Эрүүл мэндийн даатгалын сангаас нэмэгдүүлэх тохиолдолд энэ бол эерэг, зөв л юм байгаа, даатгуулагчдын хөрөнгө шүү дээ. Даатгуулагчдын хөрөнгийг даатгуулагчид нь зарцуулах гэж нэмж өгч байгаа юм. Харамсалтай нь нөгөө талд Сангийн яам сайхан отож байгаад сэмхэн, сэмхэн нөгөө муур багш шиг нэг, нэгээр нь хасаад байхаар чинь нөгөө эрүүл мэндийн даатгалын чанар, үйлчилгээ сайжрахгүй л байгаа юм. Тэгэхээр үүнийг хатуу заагаад өгчихөөр Сангийн яам хумсалдаг нь больчих юм. Яагаад гэвэл нэгэнт хуультай юмыг чинь хэрвээ үүнийг хасах юм бол хууль зөрчинө. Тийм учраас яг энэ хуульдаа захирагдаад өмнөх оны төсөвт  яг төсвийн хэмжээнд батлаад явахаас өөр аргагүй л байдалд орно.</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 xml:space="preserve">Д.Батцогт: </w:t>
      </w:r>
      <w:r>
        <w:rPr>
          <w:rFonts w:cs="Arial"/>
          <w:color w:val="000000"/>
          <w:sz w:val="24"/>
          <w:szCs w:val="24"/>
          <w:u w:val="none"/>
          <w:lang w:val="mn-MN"/>
        </w:rPr>
        <w:t>Отгонбаяр гишүүн асуулт асууя.</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Ё.Отгонбаяр</w:t>
      </w:r>
      <w:r>
        <w:rPr>
          <w:rFonts w:cs="Arial"/>
          <w:color w:val="000000"/>
          <w:sz w:val="24"/>
          <w:szCs w:val="24"/>
          <w:u w:val="none"/>
          <w:lang w:val="mn-MN"/>
        </w:rPr>
        <w:t>: Энэ улсын төсвийн санхүүжилтийг бууруулахыг хориглоно гээд уг нь жаахан утгагүй л байгаа юм. Энэ чинь Сангийн яам төсвийг шууд хасаад, хянаад байна гэж Төсвийн тухай хуулиа зөрчиж байгаа хэлбэр шүү дээ, уг нь бол. Үүний санааг нь ойлгочихоод байна л даа. Томьёоллыг нь өөрөөр хийхгүй бол угаасаа Төсвийн хууль зөрчиж байгааг нь бид нар дахиад Эрүүл мэндийн.</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 xml:space="preserve">С.Эрдэнэ: </w:t>
      </w:r>
      <w:r>
        <w:rPr>
          <w:rFonts w:cs="Arial"/>
          <w:color w:val="000000"/>
          <w:sz w:val="24"/>
          <w:szCs w:val="24"/>
          <w:u w:val="none"/>
          <w:lang w:val="mn-MN"/>
        </w:rPr>
        <w:t xml:space="preserve">Наадах чинь Төсвийн хууль зөрчөөгүй Отгонбаяр гишүүн ээ. Сангийн яам жишээ нь, наад дээр чинь Сангийн яам гэж заагаагүй байгаа биз дээ, наад дээр чинь. Төсөв бууруулж байгаа хэлбэр нь хэн бууруулж байгаагаас үл хамаараад, эрүүл мэндийн салбарт зарцуулж байгаа төсвийн санхүүжилтийг бууруулахыг л хориглож байгаа юм.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Ё.Отгонбаяр</w:t>
      </w:r>
      <w:r>
        <w:rPr>
          <w:rFonts w:cs="Arial"/>
          <w:color w:val="000000"/>
          <w:sz w:val="24"/>
          <w:szCs w:val="24"/>
          <w:u w:val="none"/>
          <w:lang w:val="mn-MN"/>
        </w:rPr>
        <w:t>: Төсвийг чинь Улсын Их Хурал батлаад, хууль болчихож байгаа шүү даа.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Үгүй, үгүй. Төсөв батлагдахаас өмнө хасаад оруулаад ирдэг байхгүй юу.</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Ё.Отгонбаяр</w:t>
      </w:r>
      <w:r>
        <w:rPr>
          <w:rFonts w:cs="Arial"/>
          <w:color w:val="000000"/>
          <w:sz w:val="24"/>
          <w:szCs w:val="24"/>
          <w:u w:val="none"/>
          <w:lang w:val="mn-MN"/>
        </w:rPr>
        <w:t>: За, за.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Түүнийг л хориглоод байгаа юм.</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Ё.Отгонбаяр:</w:t>
      </w:r>
      <w:r>
        <w:rPr>
          <w:rFonts w:cs="Arial"/>
          <w:color w:val="000000"/>
          <w:sz w:val="24"/>
          <w:szCs w:val="24"/>
          <w:u w:val="none"/>
          <w:lang w:val="mn-MN"/>
        </w:rPr>
        <w:t xml:space="preserve"> Би энэ 12.3-ын томьёолол дээр тодруулах юм байна. Бид нар одоо энэ даатгалынхаа хуулин дээр оруулж байгаа нэг том зарчим бол даатгуулагч эмнэлгээ сонгон үйлчлүүлэх зарчим оруулж байгаа шүү дээ. Гол нь эмнэлгийн үйлчилгээг сайжруулах. Тэгэхээр урьдчилгаа өгнө гэхээр зэрэг хэн гэдэг хүн аль эмнэлэг дээр очиж үзүүлэхийг бид нар яаж тааж урьдчилгаа өгөх вэ? Энэ дээр судалгаа хийсэн юм байна уу.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Д.Батцогт</w:t>
      </w:r>
      <w:r>
        <w:rPr>
          <w:rFonts w:cs="Arial"/>
          <w:color w:val="000000"/>
          <w:sz w:val="24"/>
          <w:szCs w:val="24"/>
          <w:u w:val="none"/>
          <w:lang w:val="mn-MN"/>
        </w:rPr>
        <w:t>: Эрдэнэчимэг гишүүн хариулъя.</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Л.Эрдэнэчимэг:</w:t>
      </w:r>
      <w:r>
        <w:rPr>
          <w:rFonts w:cs="Arial"/>
          <w:color w:val="000000"/>
          <w:sz w:val="24"/>
          <w:szCs w:val="24"/>
          <w:u w:val="none"/>
          <w:lang w:val="mn-MN"/>
        </w:rPr>
        <w:t xml:space="preserve"> Яг одоогийн байдлаар ихэнх эмнэлгүүд улсын эмнэлэг байгаа.  12 сарын 31-нээр улсын эмнэлгүүдийн дансанд байгаа бүх мөнгө төрийн данс уруу эргээд татагдчихдаг. Өөрөөр хэлбэл 1 сарын 1 гэхэд улсын эмнэлгүүд “0”-оос эхэлж байгаа шүү дээ.  Тэгээд 1 дүгээр сардаа жишээлбэл, юугаараа эмчлүүлэгчдийнхээ хоолыг яах юм бэ? Эм тариагаа хаанаас авахюм бэ? Дулаан, цахилгаанаа яах юм. Тэгээд тэр урьдчилгаа төлбөрийг өгч байж, үйл ажиллагаагаа явуулаад, дараа сарын төлбөрийн гүйцэтгэлээ, урд сарын гүйцэтгэлийг нэхэж авч байж, дараа сарынхаа урьдчилгааг өгч болно шүү дээ. Тэр ганц сарын, хэдхэн хоногийн хоорондын зөрүү байгаа болохоос биш.</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Ё.Отгонбаяр</w:t>
      </w:r>
      <w:r>
        <w:rPr>
          <w:rFonts w:cs="Arial"/>
          <w:color w:val="000000"/>
          <w:sz w:val="24"/>
          <w:szCs w:val="24"/>
          <w:u w:val="none"/>
          <w:lang w:val="mn-MN"/>
        </w:rPr>
        <w:t>: Эрдэнэчимэг гишүүн ээ, таны хэлж байгаа санааг би ойлгож байна. Хамгийн гол нь хуулийн үндсэн логик маань би өнөөдөр өрхийн эмнэлэгт очиж үзүүлэх үү? Дүүргийн эмнэлэгт очиж үзүүлэх үү? Клиникийн нэгдсэн эмнэлэгт очиж үзүүлэх үү гэдгээ мөнгөө төлчихсөн даатгуулагчийн хувьд би шийдэх гээд байна шүү дээ. Тэгэхээр зэрэг хэдэн даатгуулагч аль эмнэлэгт ирнэ гэдгийг янз бүрээр мэргэн түргэн улсуудаас асуухгүй бол урьдчилгааг яаж өгөх юм бэ гэж би асуугаад байгаа юм. Түүнээс тэр эхний  15 хоногийн зовлонг би ойлгож байна.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Л.Эрдэнэчимэг</w:t>
      </w:r>
      <w:r>
        <w:rPr>
          <w:rFonts w:cs="Arial"/>
          <w:color w:val="000000"/>
          <w:sz w:val="24"/>
          <w:szCs w:val="24"/>
          <w:u w:val="none"/>
          <w:lang w:val="mn-MN"/>
        </w:rPr>
        <w:t>: Урьдчилгааг нь тодорхой хувиар шийдэж болно шүү дээ.</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Эрдэнэчимэг гишүүн ээ, энэ боломжгүй л дээ. Би бол Отгонбаяр гишүүнтэй санал нэг байгаа юм.   Одоо өнөөдрийн нөхцөлд бол болно. Өнөөдөр бол жишээ нь, Эрүүл мэндийн даатгалын сангаас олгож байгаа санхүүжилтийн  70 хувийг урьдчилгаа хэлбэрээр олгочихдог. Тэгээд гүйцэтгэлээр 30 хувийг нь олгодог юм. Энэ нөхцөлд бол яг наад заалт чинь болж байгаа юм. Одоо 1 сарын 1-нээс дансанд мөнгөгүй байна гэдэг ойлголт байхгүй. Яагаад гэвэл даатгуулагч өөрөө эмчилгээ, үйлчилгээгээ сонгож очоод, өөрөө эмчилгээ, үйлчилгээ авсан төлбөрөө шууд гүйцэтгэлээр нь санхүүжүүлэх хэлбэрээр шилжиж байгаа учраас одоо бол урьдчилгаа гэдэг ойлголт байхгүй. Тэгэхээр энэ бол нөгөө бид нар чинь хоёр үндсэн реформ хийх гээд байгаа шүү дээ. Нэгдүгээрт, урьдчилгаа санхүүжилт хийдэг асуудлыг бүр нэгмөсөн байхгүй болгоё.  Хэн нэгэн Дорж, Дулмаа, Батаа, Отгонбаяр, Ганбаатар, Эрдэнэ гэсэн хүмүүсийн даатгалын мөнгийг хэн нэгэн хүнд урьдчилгаа өгдгөө больё. Эдгээр иргэд маань өөрсдөө очоод эмчилгээ, үйлчилгээгээ сонгож үйлчилгээ авсныхаа төлөө гүйцэтгэлээ санхүүжилтээ гүйцэтгэлээр хийдэг зарчимд шилжиж байгаа юм. Энэ бол нэгдүгээр зарчим.</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Хоёрдугаар зарчим гэвэл, эмчилгээ, үйлчилгээ сонгодог байх нь өөрөө үндсэн хоёрдугаар зарчим. Тэгэхээр ийм нөхцөлд шилжиж байгаа тохиолдолд урьдчилгаа санхүүжилт гэдэг ойлголт байхгүй. Ер нь улсын санхүүжилт гэдэг ойлголт байхгүй шүү дээ, Эрдэнэчимэг гишүүн ээ. Яагаад вэ гэхээр, нэг худалдан авалтын тогтолцоонд шилжиж байгаа учраас төсвийн болон бүх санхүүжилтийн эх үүсвэр бол зөвхөн даатгал дээр төвлөрсөн. Даатгал нь өөрөө  даатгуулагчаар дамжуулж гүйцэтгэлээр санхүүжүүлдэг зарчимд шилжих юм. Энэ хуулийн гол логик.</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Л.Эрдэнэчимэг</w:t>
      </w:r>
      <w:r>
        <w:rPr>
          <w:rFonts w:cs="Arial"/>
          <w:color w:val="000000"/>
          <w:sz w:val="24"/>
          <w:szCs w:val="24"/>
          <w:u w:val="none"/>
          <w:lang w:val="mn-MN"/>
        </w:rPr>
        <w:t>: Шилжилтийн үеэ үзэхгүй бол болохгүй байхаа.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Үгүй, үгүй. Наадах чинь шилжилт гэдэг ойлголт байхгүй.</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Д.Батцогт</w:t>
      </w:r>
      <w:r>
        <w:rPr>
          <w:rFonts w:cs="Arial"/>
          <w:color w:val="000000"/>
          <w:sz w:val="24"/>
          <w:szCs w:val="24"/>
          <w:u w:val="none"/>
          <w:lang w:val="mn-MN"/>
        </w:rPr>
        <w:t>: Удвал сайдад тайлбар байна уу.</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Н.Удвал:</w:t>
      </w:r>
      <w:r>
        <w:rPr>
          <w:rFonts w:cs="Arial"/>
          <w:color w:val="000000"/>
          <w:sz w:val="24"/>
          <w:szCs w:val="24"/>
          <w:u w:val="none"/>
          <w:lang w:val="mn-MN"/>
        </w:rPr>
        <w:t xml:space="preserve"> Манайхаас энэ саналыг өгсөн л дөө. Гүйцэтгэлээр нь биш, урьдчилгаа өгөөд  дараа сарын 25-ны гүйцэтгэлээр дараагийн санхүүжилт хийх гэдэг энэ саналыг өгсөн юм байгаа.  Онолын хувьд ярихад даатгуулагч ирээд, тухайн үйлчилгээгээ аваад төлбөрөө төлөөд явдаг энэ механизм нь өөрөө шуурхай, үнэхээр газар дээрээ хэрэгжих юм бол энэ болно. Ингэх нь илүү үр ашигтай байх талтай.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Тэгтэл өнөөдөр манайд 10 хүн даатгалаар үзүүлээд хэвтлээ гэхэд, тэр мөнгө өдөртөө шилжих үү? Үгүй юу? Тэр мөнгийг хаанаас үйлчилгээг үзүүлэх вэ гэдэг асуудал яг амьдрал дээр, эмнэлэг дээр гарч байгаа юм. Тийм учраас дундын хувилбараар нь эхний ээлжинд оруулах хэрэгтэй байна. Дундын хувилбараар нь. Хагасыг нь урьдчилгаа, хагасыг нь гүйцэтгэлээр нь санхүүжүүлдэг хувилбар уруу орохгүй бол 100 хувь ирсэн үед нь санхүүжүүлнэ гэхээр энэ эмнэлгийн тусламж үйлчилгээнд та ямар даатгалаас чинь мөнгө чинь орж ирээгүй байна гээд тусламж үйлчилгээ үзүүлэхгүй суугаад байх уу? Аль эсхүл за яах вэ манайх түрүүлээд үзүүлчихье, дараа нь тэгээд төлөөрэй гэх үү гээд ингээд санхүүжилтийн механизм дээрээ бас асуудал гарчих гээд байгаа юм, төлбөрийнхөө арга дээр.</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Тийм учраас үүнийг бид дундын хувилбарыг гээд манай яам санал өгсөн байгаа. Үүнийг дэмжиж өгөхийг Байнгын хорооны гишүүдээс хүсэж байна.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С.Одонтуяа</w:t>
      </w:r>
      <w:r>
        <w:rPr>
          <w:rFonts w:cs="Arial"/>
          <w:color w:val="000000"/>
          <w:sz w:val="24"/>
          <w:szCs w:val="24"/>
          <w:u w:val="none"/>
          <w:lang w:val="mn-MN"/>
        </w:rPr>
        <w:t>: Ажлын хэсгийн гишүүний хувьд санал хэлье л дээ.  Одоо энэ Эрүүл мэндийн даатгалын тухай хуулийг дагаж мөрдөх журам гээд бид бас тусад нь журам баталж байгаа. Тэгэхээр энэ Эрүүл мэндийн даатгалыг бид бас цоо шинэ системд шилжиж байгаатай холбогдуулаад, энэ нэлээн том эрсдэлтэй. Тийм учраас үүнийг бид  үе шаттайгаар хийе гэж байгаа юм. Тэгэхээр энэ журман дээр нэмэлтээр энэ хууль чинь  2014 оны 7 сарын 1-нээс дагаж мөрдөнө.  2014 оныг дуустал өөрөөр хэлбэл  2015 оны 1 сарын 1 хүртэл  шаардлагатай тохиолдолд урьдчилгаа олгож болно гэсэн заалтыг нэмж оруулж өгөөч ээ гэж би Ажлын хэсгийн ахлагчийн хувьд гишүүдээс хүсэж байгаа юм. Тэгэх юм бол эмнэлгүүд энэ хооронд бид бол  7 сарын 1-нээс шууд гүйцэтгэлээр хийхэд манай автомат систем, сүлжээ хир ажиллах нь вэ. Бид чинь шинэ маягаар ажиллахад энэ эмнэлгүүдийн онлайн систем чинь гацаагүй, зогсолтгүй ажиллах нь уу? Үгүй юу. Үүнийгээ нэг жигдэртэл хагас жилийн хугацаа өгөөд зохицуулж болмоор л санагдаж байна.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xml:space="preserve"> Мөнхзул дарга тайлбар байна уу?</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С.Мөнхзул</w:t>
      </w:r>
      <w:r>
        <w:rPr>
          <w:rFonts w:cs="Arial"/>
          <w:color w:val="000000"/>
          <w:sz w:val="24"/>
          <w:szCs w:val="24"/>
          <w:u w:val="none"/>
          <w:lang w:val="mn-MN"/>
        </w:rPr>
        <w:t xml:space="preserve">: Одоо бол  эмнэлгүүдэд тухайн сарын 5-нд урьдчилгаа зардлынх нь  70 хувийг олгож байгаа. Том эмнэлгүүдийн хувьд бас хүндрэл үүсэх магадлал байж болно. Гэхдээ энэ асуудлыг даатгалын байгууллага эмнэлэг бүртэй гэрээ байгуулж байгаа. Тэгэхээр гэрээ байгуулах явцдаа урьдчилгаа төлбөрийн хэдэн хувийг сардаа олгож байх вэ гэдгийг гэрээний аргаар зохицуулах боломж байж болох уу гэдэг бас ийм хувилбар байж болно. Хэрвээ 12.3-ыг хэвээр хадгалах тохиолдолд, үе шаттайгаар.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Д.Батцогт:</w:t>
      </w:r>
      <w:r>
        <w:rPr>
          <w:rFonts w:cs="Arial"/>
          <w:color w:val="000000"/>
          <w:sz w:val="24"/>
          <w:szCs w:val="24"/>
          <w:u w:val="none"/>
          <w:lang w:val="mn-MN"/>
        </w:rPr>
        <w:t xml:space="preserve"> Удвал сайдын хэлээд байгаа дундын хувилбар гэдгээр нь болох юм уу?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xml:space="preserve"> Одоо байгаа асуудлыг шилжилтийн процесст жишээ нь сая Мөнхзул даргын ярьдгаар даатгалын байгууллага чинь эмнэлэг тус бүртэй гэрээ байгуулна шүү дээ. Хамтарч ажиллах гэрээ байгуулна. Энэ гэрээндээ одоо жишээ нь тухайн жилийн санхүүгийн жилийн эхэнд, санхүүгийн хүндрэл үүсэх магадлалтай байдаг учраас гүйцэтгэлээр орж ирэх санхүүжилт орж ирэх хүртэл хугацаанд даатгалын байгууллагаас тодорхой урьдчилгаа санхүүжилтийг олгож болно гэсэн тийм заалтыг хэрвээ гэрээндээ тусгачих юм бол зөвхөн тэр хүндрэл үүсэх нөхцөлд урьдчилгаа тодорхой хэмжээний санхүүжилтийг өгөөд, дараа нь гүйцэтгэлээр санхүүжих юун дээр суутгаад, суутган данс хийгээд явчихаж болно л доо. Тийм байдлаар зохицуулъя гэж байгаа юм байна.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u w:val="none"/>
          <w:lang w:val="mn-MN"/>
        </w:rPr>
        <w:t>Тэгэхдээ заавал ийм заалтыг цаашдаа байхгүй ийм заалтыг оруулж батлах нь би бол хуульд хэрэггүй. Үүнийгээ хууль хэрэгжүүлэх журмандаа оруулбал болчихож байгаа юм.</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Д.Батцогт:</w:t>
      </w:r>
      <w:r>
        <w:rPr>
          <w:rFonts w:cs="Arial"/>
          <w:color w:val="000000"/>
          <w:sz w:val="24"/>
          <w:szCs w:val="24"/>
          <w:u w:val="none"/>
          <w:lang w:val="mn-MN"/>
        </w:rPr>
        <w:t xml:space="preserve"> Гэрээгээр зохицуулж болно гэж байна шүү дээ. Эрдэнэчимэг гишүүн энэ саналаа татаж авах уу? Санал хураалгах юм уу.</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Л.Эрдэнэчимэг:</w:t>
      </w:r>
      <w:r>
        <w:rPr>
          <w:rFonts w:cs="Arial"/>
          <w:color w:val="000000"/>
          <w:sz w:val="24"/>
          <w:szCs w:val="24"/>
          <w:u w:val="none"/>
          <w:lang w:val="mn-MN"/>
        </w:rPr>
        <w:t xml:space="preserve"> Татаж авахад бэлэн байна. Тэгэхдээ яг гэрээгээр зохицуулж болно гэж журамлаж байгаа нь өөрөө 12.3 гэдэг яг энэ заалтаа хуулийн дагуу бол зөрчиж байна шүү дээ. Хуулиндаа болохоор гүйцэтгэлээр гэчихсэн, тэгсэн мөртлөө журмандаа болохоор урьдчилгаа гээд.</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xml:space="preserve"> Хууль хэрэгжүүлэх журманд чинь нөгөө шилжилтийн процессыг зохицуулсан заалтууд их олон ордог шүү дээ.  Тэр байдлаар нь зохицуулаад явчихад болж байгаа юм. Тэнд нь тодорхой зааж.</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Н.Удвал</w:t>
      </w:r>
      <w:r>
        <w:rPr>
          <w:rFonts w:cs="Arial"/>
          <w:color w:val="000000"/>
          <w:sz w:val="24"/>
          <w:szCs w:val="24"/>
          <w:u w:val="none"/>
          <w:lang w:val="mn-MN"/>
        </w:rPr>
        <w:t>: Энэ хуулийн гол шинэчлэлийн концепци нь даатгуулагчийн эрх ашгийг хамгийн түрүүнд хамгаалж, хамгийн түрүүнд даатгалдаа үйлчилдэг ийм хууль болгож байгаа гэж ойлгож байгаа. Тийм учраас даатгуулагчийн эрх ашгийг нэгдүгээрт тавих юм бол урьдчилсан төлбөрийг хийх маягаар үүнийгээ хувь хэмжээн дээрээ тухайн гэрээнийхээ үед яана биз. Хууль эрх зүйн үндсийг тавьж өгөөгүйгээр гэрээнд тусгахад бас хүндрэлтэй учраас хуулиндаа заах нь зүйтэй гэж бодож байгаа юм. Энд даатгалын байгууллага уу? Даатгуулагч уу гэдэг ийм сонголтыг бид нар хийх гэж байна шүү дээ. Тийм учраас даатгуулагчаа дээдэлсэн тэр хувилбарыг хүлээж авах нь зүйтэй. Тэгэхгүй бол санхүүжилтийн дутагдлаас болоод маш их бөглөрөл, хүлээгдэл үүсээд, нөгөө одоогийн байгаа хүлээгдэл улам хүндрэх ийм аюул, эрсдэлд орох юм байна.</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xml:space="preserve">: Нэмэлт заалт оруулъя, тодорхой санал байна. Тэгвэл энэ дээр нэмэлтээр ингээд оруулчихъя. Шаардлагатай тохиолдолд гэдэг юм уу? Шаардлагатай гэж үзвэл  эрүүл мэндийн даатгалын байгууллагаас тухайн эмнэлэгт урьдчилгаа санхүүжилт олгох асуудлыг гэрээгээр зохицуулж болно гэсэн ийм л заалт нэмчихье.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С.Одонтуяа:</w:t>
      </w:r>
      <w:r>
        <w:rPr>
          <w:rFonts w:cs="Arial"/>
          <w:color w:val="000000"/>
          <w:sz w:val="24"/>
          <w:szCs w:val="24"/>
          <w:u w:val="none"/>
          <w:lang w:val="mn-MN"/>
        </w:rPr>
        <w:t xml:space="preserve"> Урьдчилгаа төлбөрийг гэрээний үндсэн дээр олгож болно.</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Урьдчилгаа төлбөрийг гэрээнд заасан үндэслэлээр олгож болно гэсэн заалт нэмээд оруулъя. Тэгээд авахгүй ч байж болно, өгөхгүй ч байж болно бас. Тэгэхдээ өгөх, өгөхгүй асуудлыг гэрээгээр зохицуулах эрхийг нь өгчихье.</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Д.Батцогт:</w:t>
      </w:r>
      <w:r>
        <w:rPr>
          <w:rFonts w:cs="Arial"/>
          <w:color w:val="000000"/>
          <w:sz w:val="24"/>
          <w:szCs w:val="24"/>
          <w:u w:val="none"/>
          <w:lang w:val="mn-MN"/>
        </w:rPr>
        <w:t xml:space="preserve"> Эрдэнэчимэг гишүүн энэ томьёоллоо дахиад бичээд томьёолоотох.</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С.Эрдэнэ</w:t>
      </w:r>
      <w:r>
        <w:rPr>
          <w:rFonts w:cs="Arial"/>
          <w:color w:val="000000"/>
          <w:sz w:val="24"/>
          <w:szCs w:val="24"/>
          <w:u w:val="none"/>
          <w:lang w:val="mn-MN"/>
        </w:rPr>
        <w:t>: Дараагийнхыг нь хураагаад явж байя.</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bCs/>
          <w:color w:val="000000"/>
          <w:sz w:val="24"/>
          <w:szCs w:val="24"/>
          <w:u w:val="none"/>
          <w:lang w:val="mn-MN"/>
        </w:rPr>
        <w:t>Д.Батцогт:</w:t>
      </w:r>
      <w:r>
        <w:rPr>
          <w:rFonts w:cs="Arial"/>
          <w:color w:val="000000"/>
          <w:sz w:val="24"/>
          <w:szCs w:val="24"/>
          <w:u w:val="none"/>
          <w:lang w:val="mn-MN"/>
        </w:rPr>
        <w:t xml:space="preserve"> </w:t>
      </w:r>
      <w:r>
        <w:rPr>
          <w:rFonts w:cs="Arial"/>
          <w:b/>
          <w:color w:val="000000"/>
          <w:sz w:val="24"/>
          <w:szCs w:val="24"/>
          <w:lang w:val="mn-MN"/>
        </w:rPr>
        <w:t>72.</w:t>
      </w:r>
      <w:r>
        <w:rPr>
          <w:rFonts w:cs="Arial"/>
          <w:sz w:val="24"/>
          <w:szCs w:val="24"/>
          <w:lang w:val="mn-MN"/>
        </w:rPr>
        <w:t>Төслийн 13.1.3 дахь заалтыг хасах. 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sz w:val="24"/>
          <w:szCs w:val="24"/>
          <w:lang w:val="mn-MN"/>
        </w:rPr>
        <w:t xml:space="preserve">13-11. Дэмжигдлээ. </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73.</w:t>
      </w:r>
      <w:r>
        <w:rPr>
          <w:rFonts w:cs="Arial"/>
          <w:sz w:val="24"/>
          <w:szCs w:val="24"/>
          <w:lang w:val="mn-MN"/>
        </w:rPr>
        <w:t>Төсөлд дор дурдсан 14.1 дэх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Санал а/“</w:t>
      </w:r>
      <w:r>
        <w:rPr>
          <w:rFonts w:cs="Arial"/>
          <w:sz w:val="24"/>
          <w:szCs w:val="24"/>
          <w:lang w:val="mn-MN"/>
        </w:rPr>
        <w:t xml:space="preserve">14.1.Эрүүл мэндийн даатгалын байгууллагын тогтолцоо нь эрүүл мэндийн даатгалын Үндэсний зөвлөл, </w:t>
      </w:r>
      <w:r>
        <w:rPr>
          <w:rFonts w:cs="Arial"/>
          <w:sz w:val="24"/>
          <w:szCs w:val="24"/>
          <w:u w:val="single"/>
          <w:lang w:val="mn-MN"/>
        </w:rPr>
        <w:t>эрүүл мэндийн даатгалын байгууллага,</w:t>
      </w:r>
      <w:r>
        <w:rPr>
          <w:rFonts w:cs="Arial"/>
          <w:sz w:val="24"/>
          <w:szCs w:val="24"/>
          <w:lang w:val="mn-MN"/>
        </w:rPr>
        <w:t xml:space="preserve"> аймаг, нийслэл, дүүргийн эрүүл мэндийн даатгалын хэлтэс, сумын эрүүл мэндийн даатгалын байцаагчаас бүрдэнэ.</w:t>
      </w:r>
      <w:r>
        <w:rPr>
          <w:rFonts w:cs="Arial"/>
          <w:color w:val="000000"/>
          <w:sz w:val="24"/>
          <w:szCs w:val="24"/>
          <w:lang w:val="mn-MN"/>
        </w:rPr>
        <w:t xml:space="preserve">”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14.1.Эрүүл мэндийн даатгалын байгууллагын тогтолцоо нь эрүүл мэндийн даатгалын Үндэсний зөвлөл /Цаашид үндэслэл зөвлөл гэх/</w:t>
      </w:r>
      <w:r>
        <w:rPr>
          <w:rFonts w:cs="Arial"/>
          <w:sz w:val="24"/>
          <w:szCs w:val="24"/>
          <w:u w:val="none"/>
          <w:lang w:val="mn-MN"/>
        </w:rPr>
        <w:t xml:space="preserve"> нийгмийн даатгалын асуудал эрхэлсэн төрийн захиргааны төв байгууллага, эрүүл мэндийн даатгалын байгууллага,</w:t>
      </w:r>
      <w:r>
        <w:rPr>
          <w:rFonts w:cs="Arial"/>
          <w:sz w:val="24"/>
          <w:szCs w:val="24"/>
          <w:lang w:val="mn-MN"/>
        </w:rPr>
        <w:t xml:space="preserve"> /Эрүүл мэндийн даатгалын ерөнхий газар/  нийслэлийн эрүүл мэндийн даатгалын газар, аймаг,  дүүргийн эрүүл мэндийн даатгалын хэлтэс, сумын эрүүл мэндийн даатгалын  мэргэжилтнээс бүрдэнэ.</w:t>
      </w:r>
      <w:r>
        <w:rPr>
          <w:rFonts w:cs="Arial"/>
          <w:color w:val="000000"/>
          <w:sz w:val="24"/>
          <w:szCs w:val="24"/>
          <w:lang w:val="mn-MN"/>
        </w:rPr>
        <w:t>”</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 </w:t>
      </w:r>
      <w:r>
        <w:rPr>
          <w:rFonts w:cs="Arial"/>
          <w:color w:val="000000"/>
          <w:sz w:val="24"/>
          <w:szCs w:val="24"/>
          <w:lang w:val="mn-MN"/>
        </w:rPr>
        <w:t>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13-10.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74.</w:t>
      </w:r>
      <w:r>
        <w:rPr>
          <w:rFonts w:cs="Arial"/>
          <w:color w:val="000000"/>
          <w:sz w:val="24"/>
          <w:szCs w:val="24"/>
          <w:lang w:val="mn-MN"/>
        </w:rPr>
        <w:t>Төслийн 14.2 дахь хэсгийн дугаарыг 14.3 болгож, “Улсын Их Хуралд” гэсний дараа “жил бүр” гэж нэмэх.Дэмжиж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13-12. Дэмжигдлээ. </w:t>
      </w:r>
    </w:p>
    <w:p>
      <w:pPr>
        <w:pStyle w:val="style20"/>
        <w:spacing w:after="0" w:before="0" w:line="100" w:lineRule="atLeast"/>
        <w:ind w:firstLine="720" w:left="0" w:right="0"/>
        <w:contextualSpacing w:val="false"/>
        <w:jc w:val="both"/>
      </w:pPr>
      <w:r>
        <w:rPr>
          <w:rFonts w:cs="Arial"/>
          <w:color w:val="000000"/>
          <w:sz w:val="24"/>
          <w:szCs w:val="24"/>
          <w:lang w:val="mn-MN"/>
        </w:rPr>
        <w:t xml:space="preserve"> </w:t>
      </w:r>
    </w:p>
    <w:p>
      <w:pPr>
        <w:pStyle w:val="style20"/>
        <w:spacing w:after="0" w:before="0" w:line="100" w:lineRule="atLeast"/>
        <w:ind w:firstLine="720" w:left="0" w:right="0"/>
        <w:contextualSpacing w:val="false"/>
        <w:jc w:val="both"/>
      </w:pPr>
      <w:r>
        <w:rPr>
          <w:rFonts w:cs="Arial"/>
          <w:b/>
          <w:color w:val="000000"/>
          <w:sz w:val="24"/>
          <w:szCs w:val="24"/>
          <w:lang w:val="mn-MN"/>
        </w:rPr>
        <w:t>75.</w:t>
      </w:r>
      <w:r>
        <w:rPr>
          <w:rFonts w:cs="Arial"/>
          <w:color w:val="000000"/>
          <w:sz w:val="24"/>
          <w:szCs w:val="24"/>
          <w:lang w:val="mn-MN"/>
        </w:rPr>
        <w:t>Төслийн 14.3 дахь хэсгийн “томилох” гэснийг “чөлөөлөх”, “дахин нэг удаа улиран томилогдож болно.” гэж нэмэх. 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13-12. 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76.</w:t>
      </w:r>
      <w:r>
        <w:rPr>
          <w:rFonts w:cs="Arial"/>
          <w:color w:val="000000"/>
          <w:sz w:val="24"/>
          <w:szCs w:val="24"/>
          <w:lang w:val="mn-MN"/>
        </w:rPr>
        <w:t>Төслийн 14.3.1 дэх заалтын дугаарыг 14.4.1 болгож, “</w:t>
      </w:r>
      <w:r>
        <w:rPr>
          <w:rFonts w:cs="Arial"/>
          <w:color w:val="000000"/>
          <w:sz w:val="24"/>
          <w:szCs w:val="24"/>
          <w:u w:val="none"/>
          <w:lang w:val="mn-MN"/>
        </w:rPr>
        <w:t>хөдөлмөр,</w:t>
      </w:r>
      <w:r>
        <w:rPr>
          <w:rFonts w:cs="Arial"/>
          <w:color w:val="000000"/>
          <w:sz w:val="24"/>
          <w:szCs w:val="24"/>
          <w:lang w:val="mn-MN"/>
        </w:rPr>
        <w:t>” гэдгийг хасах. 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13-12. Дэмжигдлээ. Батсуурь гишүүн.</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color w:val="000000"/>
          <w:sz w:val="24"/>
          <w:szCs w:val="24"/>
          <w:lang w:val="mn-MN"/>
        </w:rPr>
        <w:t>: Микрофоноо асаагаач.</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/Батсуурь гишүүн микрофонгүй  ярив/.</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 xml:space="preserve">С.Одонтуяа: </w:t>
      </w:r>
      <w:r>
        <w:rPr>
          <w:rFonts w:cs="Arial"/>
          <w:b w:val="false"/>
          <w:bCs w:val="false"/>
          <w:color w:val="000000"/>
          <w:sz w:val="24"/>
          <w:szCs w:val="24"/>
          <w:lang w:val="mn-MN"/>
        </w:rPr>
        <w:t xml:space="preserve">Тэр заалт ажлын хэсэг дээр дэмжээгүй хасагдчихсан юм.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b w:val="false"/>
          <w:bCs w:val="false"/>
          <w:color w:val="000000"/>
          <w:sz w:val="24"/>
          <w:szCs w:val="24"/>
          <w:lang w:val="mn-MN"/>
        </w:rPr>
        <w:t xml:space="preserve">: Батсуурь гишүүн микрофоноо </w:t>
      </w:r>
      <w:r>
        <w:rPr>
          <w:rFonts w:cs="Arial"/>
          <w:color w:val="000000"/>
          <w:sz w:val="24"/>
          <w:szCs w:val="24"/>
          <w:lang w:val="mn-MN"/>
        </w:rPr>
        <w:t xml:space="preserve">  асаа.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Ж.Батсуурь</w:t>
      </w:r>
      <w:r>
        <w:rPr>
          <w:rFonts w:cs="Arial"/>
          <w:color w:val="000000"/>
          <w:sz w:val="24"/>
          <w:szCs w:val="24"/>
          <w:lang w:val="mn-MN"/>
        </w:rPr>
        <w:t>:  Байна уу. За. Тэгэхээр энэ санал өгөх таслах эрхгүй орно биз дээ. Эмнэлгийн байгууллагын төлөөлөл бас энд Үндэсний зөвлөлд сууж байгаад санал, онолоо хэлээд ингээд ойлголцоод явахгүй бол дараа нь Зөвлөл л ингээд шийдчихсэн байна билээ гээд ингээд маргаан үүсэх, өөрөөр хэлбэл эмнэлэг, эмнэлгийн  мэргэжлийн байгууллагын холбоодоос ядаж нэг, нэг хүн санал хэлээд, сонсоод, зөвлөлийн хуралдаанд оролцоод явж байх, өөрөөр хэлбэл зөвлөлийн бүрэлдэхүүнд оруулж ажиллуулах. Тэр заавал таслах эрхтэй оролцуулахгүйгээр тийм гишүүн байлгахаар тооцохгүй бол энэ чинь яах аргагүй л эмнэлэг чинь өөрөө даатгалын байгууллагын нэг тал нь шүү дээ. Өөрөөр хэлбэл, даатгуулагчид үйлчилгээ үзүүлэгч талаас юу ч байхгүй байж хэрхэвч болохгүй шүү дээ.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С.Одонтуяа</w:t>
      </w:r>
      <w:r>
        <w:rPr>
          <w:rFonts w:cs="Arial"/>
          <w:color w:val="000000"/>
          <w:sz w:val="24"/>
          <w:szCs w:val="24"/>
          <w:lang w:val="mn-MN"/>
        </w:rPr>
        <w:t>: Одоо санал хураагаад гишүүд дэмжье гэвэл дэмжье. Би уг нь ажлын хэсэг дээр ярьсан, тэгээд одоо гишүүд саналаа хэлээд.</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С.Эрдэнэ</w:t>
      </w:r>
      <w:r>
        <w:rPr>
          <w:rFonts w:cs="Arial"/>
          <w:color w:val="000000"/>
          <w:sz w:val="24"/>
          <w:szCs w:val="24"/>
          <w:lang w:val="mn-MN"/>
        </w:rPr>
        <w:t>: Батсуурь гишүүн ээ,  таслах эрхгүй байгаа нь  Үндэсний зөвлөлийн гишүүн байхад нөлөөлөхгүй шүү дээ. Тэгэхээр таслах эрхтэй гишүүдийг л батлах гээд байна шүү дээ. Таслах эрхгүй орох асуудал нь нээлттэй, нэгд.</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Хоёрдугаарт, Засгийн газрын төлөөлөл дотор эрүүл мэндийн асуудал эрхэлсэн сайд нь өөрөө байж байгаа. Энэ бол 100 хувийн төлөөлөл шүү дээ. Тэгээд дээр нь таслах эрхгүй орох эрх нь нээлттэй байгаа.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Ж.Батсуурь</w:t>
      </w:r>
      <w:r>
        <w:rPr>
          <w:rFonts w:cs="Arial"/>
          <w:color w:val="000000"/>
          <w:sz w:val="24"/>
          <w:szCs w:val="24"/>
          <w:lang w:val="mn-MN"/>
        </w:rPr>
        <w:t>: Орох эрх нь гэж, бас энэ чинь Зөвлөлийн гишүүн гээд албан ёсоор. Тэгвэл таслах эрхтэй оруулъя л даа.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С.Эрдэнэ:</w:t>
      </w:r>
      <w:r>
        <w:rPr>
          <w:rFonts w:cs="Arial"/>
          <w:color w:val="000000"/>
          <w:sz w:val="24"/>
          <w:szCs w:val="24"/>
          <w:lang w:val="mn-MN"/>
        </w:rPr>
        <w:t xml:space="preserve"> Та өөрөө бод доо. Таслах эрхгүй Их Хурлын гишүүн байдаггүй биз дээ. Болохгүй шүү дээ. Тэгэхээр засаглалын зарчим алдагдана шүү дээ.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Ж.Батсуурь</w:t>
      </w:r>
      <w:r>
        <w:rPr>
          <w:rFonts w:cs="Arial"/>
          <w:color w:val="000000"/>
          <w:sz w:val="24"/>
          <w:szCs w:val="24"/>
          <w:lang w:val="mn-MN"/>
        </w:rPr>
        <w:t>: Эрүүл мэндийн сайд байгаа гэдгээрээ.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С.Эрдэнэ</w:t>
      </w:r>
      <w:r>
        <w:rPr>
          <w:rFonts w:cs="Arial"/>
          <w:color w:val="000000"/>
          <w:sz w:val="24"/>
          <w:szCs w:val="24"/>
          <w:lang w:val="mn-MN"/>
        </w:rPr>
        <w:t>: Батсуурь гишүүн ээ, та ойлгосоор байж битгий ингэ л дээ. Ажил олгогчийн З төлөөлөл, даатгуулагчийн З төлөөлөл. Засгийн газрын З төлөөлөл, наадах чинь хангалттай төлөөлөл байгаа шүү дээ, 9 төлөөлөл. Түүн дотор мэргэжлийн байгууллагууд ороод ирэх бололцоо нь байж байна. Даатгуулагчийн төлөөлөл ороод ирэх бололцоо нь байж байна.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Ж.Батсуурь</w:t>
      </w:r>
      <w:r>
        <w:rPr>
          <w:rFonts w:cs="Arial"/>
          <w:color w:val="000000"/>
          <w:sz w:val="24"/>
          <w:szCs w:val="24"/>
          <w:lang w:val="mn-MN"/>
        </w:rPr>
        <w:t>: Санал хураалгая. Энэ заалт явж байсан шүү дээ.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С.Эрдэнэ:</w:t>
      </w:r>
      <w:r>
        <w:rPr>
          <w:rFonts w:cs="Arial"/>
          <w:color w:val="000000"/>
          <w:sz w:val="24"/>
          <w:szCs w:val="24"/>
          <w:lang w:val="mn-MN"/>
        </w:rPr>
        <w:t xml:space="preserve">  Заалт гэж, тэр мэргэжлийн гэдэг үг чинь  одоо яг ний нуугүй хэлэхэд наадах чинь энэ дотор бүрэн хадгалагдаж байгаа юм, Батсуурь гишүүн ээ. Ийм жижигхэн юман дээр хэдүүлээ маргаж байх хэрэг байхгүй шүү дээ.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Ж.Батсуурь</w:t>
      </w:r>
      <w:r>
        <w:rPr>
          <w:rFonts w:cs="Arial"/>
          <w:color w:val="000000"/>
          <w:sz w:val="24"/>
          <w:szCs w:val="24"/>
          <w:lang w:val="mn-MN"/>
        </w:rPr>
        <w:t>: Жижигхэн асуудал бас бишээ.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С.Эрдэнэ</w:t>
      </w:r>
      <w:r>
        <w:rPr>
          <w:rFonts w:cs="Arial"/>
          <w:color w:val="000000"/>
          <w:sz w:val="24"/>
          <w:szCs w:val="24"/>
          <w:lang w:val="mn-MN"/>
        </w:rPr>
        <w:t>: Бишээ,   би наана чинь хэлж байна шүү дээ. Ажил олгогчийн З төлөөлөл. Ажил олгогч гэдэгт чинь мэргэжлийн байгууллагууд орно, дандаа эмнэлгийн байгууллагууд орно. Эмнэлэг буюу эмнэлгийн үйлчилгээ үзүүлдэг байгууллага орно. Даатгуулагч гэдэг дотор дандаа эмнэлгийн үйлчилгээ авч байгаа иргэдийн төлөөлөл орж ирнэ. Тэгээд Засгийн газрын төлөөлөл дотор чинь Эрүүл мэндийн сайд өөрөө байж байна шүү дээ. Хангалттай төлөөлөл шүү дээ, наадах чинь.</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Ж.Батсуурь:</w:t>
      </w:r>
      <w:r>
        <w:rPr>
          <w:rFonts w:cs="Arial"/>
          <w:color w:val="000000"/>
          <w:sz w:val="24"/>
          <w:szCs w:val="24"/>
          <w:lang w:val="mn-MN"/>
        </w:rPr>
        <w:t xml:space="preserve"> За, за ойлголоо.</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color w:val="000000"/>
          <w:sz w:val="24"/>
          <w:szCs w:val="24"/>
          <w:lang w:val="mn-MN"/>
        </w:rPr>
        <w:t>: Наадах чинь одоо бид нарын санал хураалгах гэж байгаа томьёоллоо өөр зүйл яригдаад явчихлаа.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Ж.Батсуурь</w:t>
      </w:r>
      <w:r>
        <w:rPr>
          <w:rFonts w:cs="Arial"/>
          <w:color w:val="000000"/>
          <w:sz w:val="24"/>
          <w:szCs w:val="24"/>
          <w:lang w:val="mn-MN"/>
        </w:rPr>
        <w:t>: Энэ заалт нь байгаа юм байна.  14.4 байгаа гэж байна.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color w:val="000000"/>
          <w:sz w:val="24"/>
          <w:szCs w:val="24"/>
          <w:lang w:val="mn-MN"/>
        </w:rPr>
        <w:t>: 76-аараа санал хураая. Төслийн 14.1.3 дэх заалтын дугаарыг 14.4.1 болгож, “</w:t>
      </w:r>
      <w:r>
        <w:rPr>
          <w:rFonts w:cs="Arial"/>
          <w:color w:val="000000"/>
          <w:sz w:val="24"/>
          <w:szCs w:val="24"/>
          <w:u w:val="none"/>
          <w:lang w:val="mn-MN"/>
        </w:rPr>
        <w:t>хөдөлмөр,</w:t>
      </w:r>
      <w:r>
        <w:rPr>
          <w:rFonts w:cs="Arial"/>
          <w:color w:val="000000"/>
          <w:sz w:val="24"/>
          <w:szCs w:val="24"/>
          <w:lang w:val="mn-MN"/>
        </w:rPr>
        <w:t>” гэдгийг хасах. 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13-10. Дэмжигдлээ.</w:t>
      </w:r>
    </w:p>
    <w:p>
      <w:pPr>
        <w:pStyle w:val="style22"/>
        <w:spacing w:after="0" w:before="0" w:line="100" w:lineRule="atLeast"/>
        <w:contextualSpacing w:val="false"/>
        <w:jc w:val="both"/>
      </w:pPr>
      <w:r>
        <w:rPr>
          <w:rFonts w:cs="Arial"/>
          <w:sz w:val="24"/>
          <w:szCs w:val="24"/>
          <w:lang w:val="mn-MN"/>
        </w:rPr>
        <w:tab/>
      </w:r>
    </w:p>
    <w:p>
      <w:pPr>
        <w:pStyle w:val="style22"/>
        <w:spacing w:after="0" w:before="0" w:line="100" w:lineRule="atLeast"/>
        <w:contextualSpacing w:val="false"/>
        <w:jc w:val="both"/>
      </w:pPr>
      <w:r>
        <w:rPr>
          <w:rFonts w:cs="Arial"/>
          <w:sz w:val="24"/>
          <w:szCs w:val="24"/>
          <w:lang w:val="mn-MN"/>
        </w:rPr>
        <w:tab/>
        <w:t xml:space="preserve">Одоо Ганбаатар гишүүн, Отгонбаяр гишүүн, Санжмятав гишүүдийн гаргасан санал байна.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r>
      <w:r>
        <w:rPr>
          <w:rFonts w:cs="Arial" w:eastAsia="Arial"/>
          <w:sz w:val="24"/>
          <w:szCs w:val="24"/>
          <w:lang w:val="mn-MN"/>
        </w:rPr>
        <w:t>“</w:t>
      </w:r>
      <w:r>
        <w:rPr>
          <w:rFonts w:cs="Arial"/>
          <w:sz w:val="24"/>
          <w:szCs w:val="24"/>
          <w:lang w:val="mn-MN"/>
        </w:rPr>
        <w:t>14.4.2.даатгуулагчийг төлөөлж нийт даатгуулагчийн эрх, хууль ёсны ашиг сонирхлыг төлөөлөн хамгаалсан үйлдвэрчний эвлэлийг төлөөлсөн 3 хүн</w:t>
      </w:r>
      <w:r>
        <w:rPr>
          <w:rFonts w:cs="Arial"/>
          <w:color w:val="000000"/>
          <w:sz w:val="24"/>
          <w:szCs w:val="24"/>
          <w:lang w:val="mn-MN"/>
        </w:rPr>
        <w:t xml:space="preserve"> гэж өөрчилье гэсэн ийм санал оруулж байна. Ганбаатар, Отгонбаяр, Санжмятав гишүүд оруулж байгаа юм байна.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С.Эрдэнэ:</w:t>
      </w:r>
      <w:r>
        <w:rPr>
          <w:rFonts w:cs="Arial"/>
          <w:color w:val="000000"/>
          <w:sz w:val="24"/>
          <w:szCs w:val="24"/>
          <w:lang w:val="mn-MN"/>
        </w:rPr>
        <w:t xml:space="preserve"> Би энэ дээр  бас хууль санаачилж байгаа хүний хувьд бол одоо өнөөдрийн Нийгмийн даатгалын үндэсний зөвлөлийн бүрэлдэхүүн, даатгуулагчдын, ажил олгогчдын төлөөлөл л байгаа. Онцгойлж нэг байгууллагад давуу эрх олгох нь өөрөө ардчилсан нийгмийн зарчимтай нийцэхгүй ээ. Өнөөдөр би Ганбаатар гишүүнийг хүндэлж байна. ҮЭ-ийн байгууллагыг хүндэлж байна. Гэхдээ өнөөдөр ганц ҮЭ-ийн байгууллагатай болоогүй шүү. Монголд маш олон ҮЭ-ийн байгууллагууд байж байгаа, нэгдүгээрт.</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Хоёрдугаарт гэвэл, өнөөдөр ҮЭ даатгуулагчдын дийлэнх олонхын эрх ашгийг илэрхийлж, хамгаалж байгаа гэдгийг хэн нотолж байгаа юм бэ? Би өөрөө даатгалын байгууллага толгойлж байгаа хүний хувьд өнөөдөр нийт даатгуулагчийн хэдэн хувь ҮЭ-ийн гишүүн байгаа юм, нэгд. Хоёрдугаарт гэвэл, би ҮЭ-ийн байгууллагатай яг энэ  асуудлаар ярих юм надад байгаа. Үнэндээ өнөөдөр ҮЭ-ийн байгууллага гэдгийг төлөөлж байгаа цөөхөн тооны этгээдүүд л үлдсэн шүү. Би шуудхан хэлэхэд. Тэгэхээр энэ дээр өнөөдөр хэсэг бүлэг хүмүүсийн монополийг төрийн байгууллага, тэр дотроо энэ эрүүл мэндийн, нийт иргэдийн эрүүл мэндийн асуудал эрхэлсэн ийм чухал байгууллагад аль нэг байгууллагын монополь тогтоох бол тийм сайн зүйл биш шүү. Энэ бол эрүүл бус үзэгдэл, энэ бол. Үйлдвэрчин гэдэг байгууллага бол цаг үетэйгээ цуг хойноо хоцорсон. Би бол өнөөдөр ҮЭ-ийн байгууллага,би өөрөө ҮЭ-ийн гишүүн байсан, би татвар төлдөг байсан. Миний аав, ээж төлдөг байсан, эмээ, өвөө төлдөг байсан. Хэдэн үеэрээ Монголчууд энэ байгууллагад төлдөг байсан. Өнөөдөр эргээд ҮЭ-ийн байгууллага яг мөн чанар нь ямар байгууллага болчихоод байгааг би бас ил тод хэлж чадна шүү дээ, Ганбаатар гишүү нээ.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Тэгэхээр жишээ нь даатгуулагч дотор хэдэн хувь нь ҮЭ-ийн гишүүн байгаа юм. Дийлэнх олонхын гэж яриад байгаа. Яг хэдэн хувь нь юм бэ. Би бас энэ даатгалын байгууллагыг толгойлж ажиллаж байсан хүний хувьд энэ тоогий чинь мэднэ. Тийм учраас үүнийг өнөөдөр би даатгуулагчийн эрхийг төлөөлсөн З хүн, ажил олгогчийн эрхийг төлөөлсөн З хүн, Засгийн газрын төлөөлөл З хүн гэдгээрээ явах нь илүү ардчилсан зарчим, илүү нээлттэй зарчимдаа оновчтой болно.</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ҮЭ-ийн байгууллага энэ дунд орж ирээд оролцох эрх нь нээлттэй шүү дээ. Би Санжмятав сайдаас асуумаар байна, гайхаж байна. Хөдөлмөрийн сайд та З талын хэлэлцээрээ бодоод дэмжиж энэ асуудал дээр ороод байгаа юм уу? Хувь хүнийхээ хувьд та итгэл үнэмшлээрээ оролцоод байгаа юм уу. Ийм зарчимгүй юм уруу битгий ор л доо. Лобби хийвэл зөв хий л дээ. Энэ чинь 2 сая 930 мянган монголчуудын эрүүл мэндийн аюулгүйн асуудал. Түүнээс нэг байгууллагын монополь эрхийн тухай асуудал биш байхгүй юу.</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Д.Батцогт</w:t>
      </w:r>
      <w:r>
        <w:rPr>
          <w:rFonts w:cs="Arial"/>
          <w:color w:val="000000"/>
          <w:sz w:val="24"/>
          <w:szCs w:val="24"/>
          <w:lang w:val="mn-MN"/>
        </w:rPr>
        <w:t>: Энэ асуудлаар ажлын хэсэг дээр хоёр хууль санаачлагч яриад ажлын хэсгийн санал болгоод оруулсан шүү дээ. Ганбаатар гишүүн тайлбар хэлчих. Тэгээд шууд саналаа хураая.</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С.Ганбаатар</w:t>
      </w:r>
      <w:r>
        <w:rPr>
          <w:rFonts w:cs="Arial"/>
          <w:color w:val="000000"/>
          <w:sz w:val="24"/>
          <w:szCs w:val="24"/>
          <w:lang w:val="mn-MN"/>
        </w:rPr>
        <w:t>: Энэ дээр бие биендээ хүндэтгэлтэй хандана. Ажлын хэсэг дээр энэ ярьсан нь үнэн. Үүнийг би зарчмын зөрүүтэй саналаар оруулна гэдгээ ярилцсан байгаа. Тэгэхээр энэ дээр буцах эзэнтэй, буух хариуцлагатай байя. Энэ дээр даатгуулагчдыг төлөөлж олон улсын практикт Үйлдвэрчин байдаг. Үйлдвэрчин дийлэнх олонх хийгээд одоо МҮЭ-ийн холбоо төлөөлөөд байж байгаа. Өнөөдрийн хүртэл энэ эрүүл мэндийн даатгалын үндэсний зөвлөл гэдэг байгууллагаа байгуулаад эрхийг нь, хариуцлагыг өгөх энэ чухал хууль байгаа үед  эрүүл мэндийн даатгалын үндэсний зөвлөл даатгуулагчдыг төлөөлж дийлэнх олонхыг. Тэгэхгүй хажуугаар нь зүгээр л лоббины гэдэг юм уу? Фракцын гэдэг юм уу? Жижиг, жижиг үйлдвэрчин нэртэй олон байгууллага орж ирвэл хэн ч хариуцлага үүрдэггүй юмаа. Ингээд олонхыг төлөөлсөн ҮЭ гэдэг энэ олон улсын практикт байдаг энэ зүйлээрээ, институцынх нь хөгжлийг нь дэмжье гэж байгаа юм. Энэ өөрөө МҮЭ-ийн холбоо чинь өөрөө Засгийн газартай хэлэлцээрт ордог, хөдөлмөр нийгмийн  З талт хэлэлцээрт Засгийн газартай  гэрээ байгуулдаг. Энэ утгаар нь энд ингэж  байх ёстой гэдэг ийм зарчмын санал оруулж байна. Ингээд та бүхэн дэмжиж өгнө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Д.Батцогт</w:t>
      </w:r>
      <w:r>
        <w:rPr>
          <w:rFonts w:cs="Arial"/>
          <w:color w:val="000000"/>
          <w:sz w:val="24"/>
          <w:szCs w:val="24"/>
          <w:lang w:val="mn-MN"/>
        </w:rPr>
        <w:t>: 14.4.2-оор Ганбаатар нарын гишүүдийн оруулсан, даатгуулагчийг төлөөлж нийт даатгуулагчийн дийлэнх олонхын эрх, хууль ёсны ашиг сонирхлыг төлөөлөн хамгаалсан үйлдвэрчний эвлэлийг төлөөлсөн 3 хүн.</w:t>
      </w:r>
    </w:p>
    <w:p>
      <w:pPr>
        <w:pStyle w:val="style22"/>
        <w:spacing w:after="0" w:before="0" w:line="100" w:lineRule="atLeast"/>
        <w:contextualSpacing w:val="false"/>
        <w:jc w:val="both"/>
      </w:pPr>
      <w:r>
        <w:rPr>
          <w:rFonts w:cs="Arial"/>
          <w:color w:val="000000"/>
          <w:sz w:val="24"/>
          <w:szCs w:val="24"/>
          <w:lang w:val="mn-MN"/>
        </w:rPr>
        <w:t>Дэмжиж байгаа гишүүд гараа өргөнө үү.</w:t>
      </w:r>
    </w:p>
    <w:p>
      <w:pPr>
        <w:pStyle w:val="style20"/>
        <w:spacing w:after="0" w:before="0" w:line="100" w:lineRule="atLeast"/>
        <w:ind w:firstLine="720" w:left="0" w:right="-32"/>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13-6. Дэмжигдсэнгүй.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Дараагийн санал, Ганбаатар гишүүний 14.4.3.</w:t>
      </w:r>
      <w:r>
        <w:rPr>
          <w:rFonts w:cs="Arial"/>
          <w:sz w:val="24"/>
          <w:szCs w:val="24"/>
          <w:lang w:val="mn-MN"/>
        </w:rPr>
        <w:t>ажил олгогчийн дийлэнх олонхын  хууль ёсны ашиг сонирхлыг төлөөлсөн байгууллагыг төлөөлж 3 хүн</w:t>
      </w:r>
      <w:r>
        <w:rPr>
          <w:rFonts w:cs="Arial"/>
          <w:color w:val="000000"/>
          <w:sz w:val="24"/>
          <w:szCs w:val="24"/>
          <w:lang w:val="mn-MN"/>
        </w:rPr>
        <w:t>;</w:t>
      </w:r>
      <w:r>
        <w:rPr>
          <w:rFonts w:cs="Arial"/>
          <w:sz w:val="24"/>
          <w:szCs w:val="24"/>
          <w:lang w:val="mn-MN"/>
        </w:rPr>
        <w:t xml:space="preserve">”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Дэмжих, дэмжихгүй гишүүдийн эрхийн асуудлаа. Наадах дээр чинь бол ажил олгогч эздийн холбоо гэж байгаа. Одоо ингээд задгай хаячихаар ажил олгогч эздийн холбоо гэдэг олон жижиг, янз бүрийн байгууллагууд орж ирэх магадлалтай. Энэ байгууллагуудыг институцийнх нь хувьд хөгжүүлье. Энэ байгууллагад нь үүргийг нь, хариуцлага, эрхийг нь өгье гэсэн санаагаар наадахыг чинь оруулж ирж байгаа. Дийлэнх, олонх гэдэг үг байгаа.</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r>
      <w:r>
        <w:rPr>
          <w:rFonts w:cs="Arial"/>
          <w:b/>
          <w:bCs/>
          <w:sz w:val="24"/>
          <w:szCs w:val="24"/>
          <w:lang w:val="mn-MN"/>
        </w:rPr>
        <w:t>Д.Батцогт</w:t>
      </w:r>
      <w:r>
        <w:rPr>
          <w:rFonts w:cs="Arial"/>
          <w:sz w:val="24"/>
          <w:szCs w:val="24"/>
          <w:lang w:val="mn-MN"/>
        </w:rPr>
        <w:t>: Зарчмын хувьд болох юм. Томьёолол нь жаахан буруу л байна. Зарчмын хувьд болохгүй юм алга. Ер нь ажил олгогч эздийг албан ёсоор хуралдуулаад тэр дотроос хамгийн олон санал авсан З хүнийг л оруулъя гэж байгаа юм байна шүү дээ. Санаа  нь тийм.</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t xml:space="preserve">Санал хураая. </w:t>
      </w:r>
      <w:r>
        <w:rPr>
          <w:rFonts w:cs="Arial"/>
          <w:color w:val="000000"/>
          <w:sz w:val="24"/>
          <w:szCs w:val="24"/>
          <w:lang w:val="mn-MN"/>
        </w:rPr>
        <w:t>14.4.3.</w:t>
      </w:r>
      <w:r>
        <w:rPr>
          <w:rFonts w:cs="Arial"/>
          <w:sz w:val="24"/>
          <w:szCs w:val="24"/>
          <w:lang w:val="mn-MN"/>
        </w:rPr>
        <w:t>ажил олгогчийн дийлэнх олонхын  хууль ёсны ашиг сонирхлыг төлөөлсөн байгууллагыг төлөөлж 3 хүн</w:t>
      </w:r>
      <w:r>
        <w:rPr>
          <w:rFonts w:cs="Arial"/>
          <w:color w:val="000000"/>
          <w:sz w:val="24"/>
          <w:szCs w:val="24"/>
          <w:lang w:val="mn-MN"/>
        </w:rPr>
        <w:t>.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13-5.Дэмжигдсэнгүй.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t xml:space="preserve">Эрдэнэчимэг гишүүний саналыг хураалгая.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color w:val="000000"/>
          <w:sz w:val="24"/>
          <w:szCs w:val="24"/>
          <w:lang w:val="mn-MN"/>
        </w:rPr>
        <w:tab/>
      </w:r>
      <w:r>
        <w:rPr>
          <w:rFonts w:cs="Arial" w:eastAsia="Arial Unicode MS"/>
          <w:color w:val="000000"/>
          <w:sz w:val="24"/>
          <w:szCs w:val="24"/>
          <w:lang w:val="mn-MN"/>
        </w:rPr>
        <w:t xml:space="preserve">12.3.Эрүүл мэндийн даатгалын байгууллага нь даатгуулагчид үзүүлсэн эрүүл мэндийн даатгалын тусламж, үйлчилгээний </w:t>
      </w:r>
      <w:r>
        <w:rPr>
          <w:rFonts w:cs="Arial" w:eastAsia="Arial Unicode MS"/>
          <w:color w:val="000000"/>
          <w:sz w:val="24"/>
          <w:szCs w:val="24"/>
          <w:u w:val="none"/>
          <w:lang w:val="mn-MN"/>
        </w:rPr>
        <w:t>зардлын төлбөрийг төсвийн сарын хуваарийг үндэслэн гүйцэтгэлээр тооцож</w:t>
      </w:r>
      <w:r>
        <w:rPr>
          <w:rFonts w:cs="Arial" w:eastAsia="Arial Unicode MS"/>
          <w:color w:val="000000"/>
          <w:sz w:val="24"/>
          <w:szCs w:val="24"/>
          <w:lang w:val="mn-MN"/>
        </w:rPr>
        <w:t xml:space="preserve"> олгох ба эрүүл мэндийн даатгалын байгууллага гэрээний үндсэн дээр урьдчилгаа олгож болно.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eastAsia="Arial Unicode MS"/>
          <w:color w:val="000000"/>
          <w:sz w:val="24"/>
          <w:szCs w:val="24"/>
          <w:lang w:val="mn-MN"/>
        </w:rPr>
        <w:tab/>
        <w:t>Найруулга, редакци дээр нь эргэж хараарай. Санал хураая. Эрдэнэчимэг гишүүний саналыг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eastAsia="Arial Unicode MS"/>
          <w:color w:val="000000"/>
          <w:sz w:val="24"/>
          <w:szCs w:val="24"/>
          <w:lang w:val="mn-MN"/>
        </w:rPr>
        <w:tab/>
        <w:t>13-7.Дэмжигдлээ. Зарчмын хувьд, тэгээд найруулга дээр нь ажиллаарай.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t xml:space="preserve">12 дугаар зүйлийг бүхэлд нь хураая. 12.3-ыг хураасан шүү дээ.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t>12 дугаар зүйл гэж нэлээн урт зүйл уншсан шүү дээ. Дахиад унших шаардлага байна уу. Дахиж унших шаардлага байхгүй. Дэмжиж байгаа гишүүд гараа өргөнө үү.</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sz w:val="24"/>
          <w:szCs w:val="24"/>
          <w:lang w:val="mn-MN"/>
        </w:rPr>
        <w:tab/>
        <w:t>13-9.Дэмжигдлээ.</w:t>
      </w:r>
    </w:p>
    <w:p>
      <w:pPr>
        <w:pStyle w:val="style22"/>
        <w:spacing w:after="0" w:before="0" w:line="100" w:lineRule="atLeast"/>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78.</w:t>
      </w:r>
      <w:r>
        <w:rPr>
          <w:rFonts w:cs="Arial"/>
          <w:sz w:val="24"/>
          <w:szCs w:val="24"/>
          <w:lang w:val="mn-MN"/>
        </w:rPr>
        <w:t>Төслийн 14.6 дахь хэсгийн дугаарыг 14.7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14.7.Үндэсний зөвлөлийн ажлын албаны үүргийг Эрүүл мэндийн даатгалын байгууллага гүйцэтгэх бөгөөд ажлын албаны дүрмийг Үндэсний зөвлөл батална.”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С.Одонтуяа</w:t>
      </w:r>
      <w:r>
        <w:rPr>
          <w:rFonts w:cs="Arial"/>
          <w:sz w:val="24"/>
          <w:szCs w:val="24"/>
          <w:lang w:val="mn-MN"/>
        </w:rPr>
        <w:t xml:space="preserve">: Энэ ажлын хэсэг дээр бид нар хамгийн сүүлд яриад Үндэсний зөвлөл нь  ажлын албатай байна гэсэн байсан.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sz w:val="24"/>
          <w:szCs w:val="24"/>
          <w:lang w:val="mn-MN"/>
        </w:rPr>
        <w:t xml:space="preserve">: Энэ дээр түр алгасаад, найруулгын хувьд нь өөрчлөөд явъя, энэ техникийн алдаа гарсан юм шиг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79.</w:t>
      </w:r>
      <w:r>
        <w:rPr>
          <w:rFonts w:cs="Arial"/>
          <w:sz w:val="24"/>
          <w:szCs w:val="24"/>
          <w:lang w:val="mn-MN"/>
        </w:rPr>
        <w:t>Төслийн 14.7 дахь хэсгийн дугаарыг 14.8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14.8.Үндэсний зөвлөлийн гишүүдэд ажлын оролцоог харгалзан улирал тутам урамшуулал олгож болох бөгөөд урамшууллын хэмжээг Улсын Их Хурлын холбогдох Байнгын хороо тогтооно.”</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sz w:val="24"/>
          <w:szCs w:val="24"/>
          <w:lang w:val="mn-MN"/>
        </w:rPr>
        <w:t xml:space="preserve">13-9.Дэмжигдлээ. </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80.</w:t>
      </w:r>
      <w:r>
        <w:rPr>
          <w:rFonts w:cs="Arial"/>
          <w:color w:val="000000"/>
          <w:sz w:val="24"/>
          <w:szCs w:val="24"/>
          <w:lang w:val="mn-MN"/>
        </w:rPr>
        <w:t xml:space="preserve">Төслийн 14.8 дахь хэсгийн дугаарыг 14.9 болгож дор дурдсанаар өөрчлөн найруулах: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14.9.Үндэсний зөвлөл дараах бүрэн эрхийг хэрэгжүүлнэ:</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14.9.1.эрүүл мэндийн даатгалын байгууллагын бүтэц, дүрмийг батлах;</w:t>
      </w:r>
    </w:p>
    <w:p>
      <w:pPr>
        <w:pStyle w:val="style20"/>
        <w:spacing w:after="0" w:before="0" w:line="100" w:lineRule="atLeast"/>
        <w:ind w:firstLine="1440" w:left="0" w:right="-32"/>
        <w:contextualSpacing w:val="false"/>
        <w:jc w:val="both"/>
      </w:pPr>
      <w:r>
        <w:rPr>
          <w:rFonts w:cs="Arial"/>
          <w:color w:val="000000"/>
          <w:sz w:val="24"/>
          <w:szCs w:val="24"/>
          <w:lang w:val="mn-MN"/>
        </w:rPr>
        <w:t>14.9.2.эрүүл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14.9.3.э</w:t>
      </w:r>
      <w:r>
        <w:rPr>
          <w:rFonts w:cs="Arial"/>
          <w:color w:val="000000"/>
          <w:sz w:val="24"/>
          <w:szCs w:val="24"/>
        </w:rPr>
        <w:t>рүүл мэндийн даатгалын эрсдлийн сангийн хөрөнгийг тооцох, зарцуулах</w:t>
      </w:r>
      <w:r>
        <w:rPr>
          <w:rFonts w:cs="Arial"/>
          <w:color w:val="000000"/>
          <w:sz w:val="24"/>
          <w:szCs w:val="24"/>
          <w:lang w:val="mn-MN"/>
        </w:rPr>
        <w:t>, банкинд хадгалуулах</w:t>
      </w:r>
      <w:r>
        <w:rPr>
          <w:rFonts w:cs="Arial"/>
          <w:color w:val="000000"/>
          <w:sz w:val="24"/>
          <w:szCs w:val="24"/>
        </w:rPr>
        <w:t xml:space="preserve"> журмыг</w:t>
      </w:r>
      <w:r>
        <w:rPr>
          <w:rFonts w:cs="Arial"/>
          <w:color w:val="000000"/>
          <w:sz w:val="24"/>
          <w:szCs w:val="24"/>
          <w:lang w:val="mn-MN"/>
        </w:rPr>
        <w:t xml:space="preserve"> сангийн, нийгмийн даатгалын, эрүүл мэндийн асуудал эрхэлсэн төрийн захиргааны төв байгууллага, Монгол банкны саналыг тус тус үндэслэн</w:t>
      </w:r>
      <w:r>
        <w:rPr>
          <w:rFonts w:cs="Arial"/>
          <w:color w:val="000000"/>
          <w:sz w:val="24"/>
          <w:szCs w:val="24"/>
        </w:rPr>
        <w:t xml:space="preserve"> батлах;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 xml:space="preserve">14.9.4.эрүүл мэндийн даатгалын сангийн </w:t>
      </w:r>
      <w:r>
        <w:rPr>
          <w:rFonts w:cs="Arial"/>
          <w:color w:val="000000"/>
          <w:sz w:val="24"/>
          <w:szCs w:val="24"/>
          <w:u w:val="none"/>
          <w:lang w:val="mn-MN"/>
        </w:rPr>
        <w:t>чөлөөт үлдэгдлийг</w:t>
      </w:r>
      <w:r>
        <w:rPr>
          <w:rFonts w:cs="Arial"/>
          <w:color w:val="000000"/>
          <w:sz w:val="24"/>
          <w:szCs w:val="24"/>
          <w:lang w:val="mn-MN"/>
        </w:rPr>
        <w:t xml:space="preserve"> зарцуулах, банкинд хадгалуулах, Засгийн газрын бонд, Монгол банкны үнэт цаас худалдан авах хөрөнгийн хэмжээ, журмыг сангийн, нийгмийн даатгалын асуудал эрхэлсэн төрийн захиргааны төв байгууллага, Монгол банкны саналыг тус тус үндэслэн</w:t>
      </w:r>
      <w:r>
        <w:rPr>
          <w:rFonts w:cs="Arial"/>
          <w:color w:val="000000"/>
          <w:sz w:val="24"/>
          <w:szCs w:val="24"/>
        </w:rPr>
        <w:t xml:space="preserve"> батлах;</w:t>
      </w:r>
      <w:r>
        <w:rPr>
          <w:rFonts w:cs="Arial"/>
          <w:color w:val="000000"/>
          <w:sz w:val="24"/>
          <w:szCs w:val="24"/>
          <w:lang w:val="mn-MN"/>
        </w:rPr>
        <w:t xml:space="preserve"> </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14.9.5.эрүүл мэндийн даатгалын сангийн болон эрүүл мэндийн даатгалын байгууллагын үйл ажиллагааны тайланг хэлэлцэх, үйл ажиллагааны болон удирдлагын зардлыг хянах, үнэлэлт, дүгнэлт өгөх</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14.9.6.тусламж, үйлчилгээ үзүүлэх байгууллагыг сонгох журмыг нийгмийн даатгалын болон эрүүл мэндийн асуудал эрхэлсэн төрийн захиргааны төв байгууллагын саналыг үндэслэн батлах</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14.9.7.энэ хуулийн 9.1-д заасан эрүүл мэндийн даатгалын тусламж, үйлчилгээний багцад орох тусламж, үйлчилгээний нэр, төрлийг эрүүл мэндийн болон нийгмийн даатгалын асуудал эрхэлсэн төрийн захиргааны төв байгууллагын саналыг үндэслэн тогтоох</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14.</w:t>
      </w:r>
      <w:r>
        <w:rPr>
          <w:rFonts w:cs="Arial"/>
          <w:color w:val="000000"/>
          <w:sz w:val="24"/>
          <w:szCs w:val="24"/>
          <w:lang w:val="mn-MN"/>
        </w:rPr>
        <w:t>9</w:t>
      </w:r>
      <w:r>
        <w:rPr>
          <w:rFonts w:cs="Arial"/>
          <w:color w:val="000000"/>
          <w:sz w:val="24"/>
          <w:szCs w:val="24"/>
        </w:rPr>
        <w:t>.</w:t>
      </w:r>
      <w:r>
        <w:rPr>
          <w:rFonts w:cs="Arial"/>
          <w:color w:val="000000"/>
          <w:sz w:val="24"/>
          <w:szCs w:val="24"/>
          <w:lang w:val="mn-MN"/>
        </w:rPr>
        <w:t>8</w:t>
      </w:r>
      <w:r>
        <w:rPr>
          <w:rFonts w:cs="Arial"/>
          <w:color w:val="000000"/>
          <w:sz w:val="24"/>
          <w:szCs w:val="24"/>
        </w:rPr>
        <w:t>.</w:t>
      </w:r>
      <w:r>
        <w:rPr>
          <w:rFonts w:cs="Arial"/>
          <w:color w:val="000000"/>
          <w:sz w:val="24"/>
          <w:szCs w:val="24"/>
          <w:lang w:val="mn-MN"/>
        </w:rPr>
        <w:t>эрүүл мэндийн даатгалын сангаас даатгуулагчид үзүүлэх тусламж, үйлчилгээний зардлын төлбөрийн дээд хязгаар, энэ хуулийн 12.1-д заасан даатгуулагчийн төлөх төлбөрийн хэмжээг нийгмийн хамгааллын болон эрүүл эрүүл мэндийн асуудал эрхэлсэн төрийн захиргааны төв байгууллагын саналыг үндэслэн жил бүр тогтоох;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14.</w:t>
      </w:r>
      <w:r>
        <w:rPr>
          <w:rFonts w:cs="Arial"/>
          <w:color w:val="000000"/>
          <w:sz w:val="24"/>
          <w:szCs w:val="24"/>
          <w:lang w:val="mn-MN"/>
        </w:rPr>
        <w:t>9</w:t>
      </w:r>
      <w:r>
        <w:rPr>
          <w:rFonts w:cs="Arial"/>
          <w:color w:val="000000"/>
          <w:sz w:val="24"/>
          <w:szCs w:val="24"/>
        </w:rPr>
        <w:t>.</w:t>
      </w:r>
      <w:r>
        <w:rPr>
          <w:rFonts w:cs="Arial"/>
          <w:color w:val="000000"/>
          <w:sz w:val="24"/>
          <w:szCs w:val="24"/>
          <w:lang w:val="mn-MN"/>
        </w:rPr>
        <w:t>9</w:t>
      </w:r>
      <w:r>
        <w:rPr>
          <w:rFonts w:cs="Arial"/>
          <w:color w:val="000000"/>
          <w:sz w:val="24"/>
          <w:szCs w:val="24"/>
        </w:rPr>
        <w:t>.</w:t>
      </w:r>
      <w:r>
        <w:rPr>
          <w:rFonts w:cs="Arial"/>
          <w:color w:val="000000"/>
          <w:sz w:val="24"/>
          <w:szCs w:val="24"/>
          <w:lang w:val="mn-MN"/>
        </w:rPr>
        <w:t xml:space="preserve">эрүүл мэндийн </w:t>
      </w:r>
      <w:r>
        <w:rPr>
          <w:rFonts w:cs="Arial"/>
          <w:color w:val="000000"/>
          <w:sz w:val="24"/>
          <w:szCs w:val="24"/>
        </w:rPr>
        <w:t xml:space="preserve">даатгалын сангаас үнийн хөнгөлөлт үзүүлэх </w:t>
      </w:r>
      <w:r>
        <w:rPr>
          <w:rFonts w:cs="Arial"/>
          <w:color w:val="000000"/>
          <w:sz w:val="24"/>
          <w:szCs w:val="24"/>
          <w:u w:val="none"/>
          <w:lang w:val="mn-MN"/>
        </w:rPr>
        <w:t>з</w:t>
      </w:r>
      <w:r>
        <w:rPr>
          <w:rFonts w:cs="Arial"/>
          <w:color w:val="000000"/>
          <w:sz w:val="24"/>
          <w:szCs w:val="24"/>
          <w:u w:val="none"/>
        </w:rPr>
        <w:t>айлшгүй шаардлагатай</w:t>
      </w:r>
      <w:r>
        <w:rPr>
          <w:rFonts w:cs="Arial"/>
          <w:color w:val="000000"/>
          <w:sz w:val="24"/>
          <w:szCs w:val="24"/>
          <w:u w:val="single"/>
        </w:rPr>
        <w:t xml:space="preserve"> </w:t>
      </w:r>
      <w:r>
        <w:rPr>
          <w:rFonts w:cs="Arial"/>
          <w:color w:val="000000"/>
          <w:sz w:val="24"/>
          <w:szCs w:val="24"/>
        </w:rPr>
        <w:t xml:space="preserve">эмийн </w:t>
      </w:r>
      <w:r>
        <w:rPr>
          <w:rFonts w:cs="Arial"/>
          <w:color w:val="000000"/>
          <w:sz w:val="24"/>
          <w:szCs w:val="24"/>
          <w:lang w:val="mn-MN"/>
        </w:rPr>
        <w:t xml:space="preserve">нэр төрөл, үнийн дээд хязгаар, хөнгөлөх хэмжээг эрүүл мэндийн асуудал эрхэлсэн төрийн захиргааны төв байгууллагын саналыг үндэслэн жил бүр </w:t>
      </w:r>
      <w:r>
        <w:rPr>
          <w:rFonts w:cs="Arial"/>
          <w:color w:val="000000"/>
          <w:sz w:val="24"/>
          <w:szCs w:val="24"/>
        </w:rPr>
        <w:t>тогтоох;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14.9.10.эрүүл мэндийн даатгалтай холбогдсон асуудлаар өөрийн бүрэн эрхийн хүрээнд холбогдох журам, тогтоол, зөвлөмж гаргах;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1</w:t>
      </w:r>
      <w:r>
        <w:rPr>
          <w:rFonts w:cs="Arial"/>
          <w:color w:val="000000"/>
          <w:sz w:val="24"/>
          <w:szCs w:val="24"/>
        </w:rPr>
        <w:t>4</w:t>
      </w:r>
      <w:r>
        <w:rPr>
          <w:rFonts w:cs="Arial"/>
          <w:color w:val="000000"/>
          <w:sz w:val="24"/>
          <w:szCs w:val="24"/>
          <w:lang w:val="mn-MN"/>
        </w:rPr>
        <w:t>.9.11.эрүүл мэндийн даатгалын тухай хууль тогтоомж, эрүүл мэндийн даатгалын тогтолцоо, үйл ажиллагааг боловсронгуй болгох талаар холбогдох байгууллагаас ирүүлсэн асуудлыг хэлэлцэн шийдвэрлэх, санал боловсруулах, эрх бүхий этгээдээр шийдвэрлүүлэх;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 xml:space="preserve">14.9.12.эрүүл мэндийн даатгалтай холбоотой асуудлаар </w:t>
      </w:r>
      <w:r>
        <w:rPr>
          <w:rFonts w:cs="Arial" w:eastAsia="Arial Unicode MS"/>
          <w:bCs/>
          <w:color w:val="000000"/>
          <w:sz w:val="24"/>
          <w:szCs w:val="24"/>
          <w:lang w:val="mn-MN"/>
        </w:rPr>
        <w:t>мэргэжлийн нийгэмлэг, холбоо, шинжээч, даатгуулагч, хамтрагч талуудыг</w:t>
      </w:r>
      <w:r>
        <w:rPr>
          <w:rFonts w:cs="Arial"/>
          <w:color w:val="000000"/>
          <w:sz w:val="24"/>
          <w:szCs w:val="24"/>
          <w:lang w:val="mn-MN"/>
        </w:rPr>
        <w:t xml:space="preserve"> оролцуулсан байнгын болон түр ажиллагаатай ажлын хэсэг байгуулах, ажлын үр дүнг хэлэлцэх;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14.9.13.эрүүл мэндийн даатгалтай холбогдсон асуудлаар ирүүлсэн өргөдөл, гомдлыг шийдвэрлэх;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14.9.14.хууль тогтоомжид заасан бусад бүрэн эрх.” Энэ 14 дүгээр санал хураая.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С.Одонтуяа</w:t>
      </w:r>
      <w:r>
        <w:rPr>
          <w:rFonts w:cs="Arial"/>
          <w:sz w:val="24"/>
          <w:szCs w:val="24"/>
          <w:lang w:val="mn-MN"/>
        </w:rPr>
        <w:t>: энэ дээр найруулгын нэг юм нэмэх гэсэн. 14.9.4 дээр зөвхөн Засгийн газрын бонд гэсэн юм. Тэгэхээр энэ бас бусад бонд байж болох талтай. Мөн зөвхөн Монголбанкны үнэт цаас гэчихсэн. Тэгэхээр ер нь бонд, үнэт цаас гээд, тэгээд Монголбанк болон Санхүүгийн зохицуулах хорооны саналыг тус тус үндэслэн гээд найруулга нэмчихмээр байна. Манай Эдийн засгийн байнгын хорооны гишүүд бас хэлээд байсан. Хязгаарлачихаар болохгүй байхаа гээд.</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sz w:val="24"/>
          <w:szCs w:val="24"/>
          <w:lang w:val="mn-MN"/>
        </w:rPr>
        <w:t xml:space="preserve"> Өөр саналтай гишүүн байна уу? Байхгүй бол саяны Одонтуяа гишүүний хэлсэн томьёоллыг оролцуулаад 14 дүгээр зүйлээр санал хураалт явуулъя. Дэмжиж байгаа гишүүд гараа өргөнө үү. </w:t>
      </w:r>
    </w:p>
    <w:p>
      <w:pPr>
        <w:pStyle w:val="style22"/>
        <w:spacing w:after="0" w:before="0" w:line="100" w:lineRule="atLeast"/>
        <w:ind w:firstLine="72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 xml:space="preserve">13-12.Дэмжигдлээ. </w:t>
      </w:r>
    </w:p>
    <w:p>
      <w:pPr>
        <w:pStyle w:val="style20"/>
        <w:spacing w:after="0" w:before="0" w:line="100" w:lineRule="atLeast"/>
        <w:ind w:firstLine="144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Одоо 78 дугаар саналаар санал хураая.  Үндэсний зөвлөл ажлын албатай байх бөгөөд ажлын албаны орон тоо, ажиллах дүрмийг Улсын Их Хурлын холбогдох Байнгын хороо тогтооно.</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С.Одонтуяа</w:t>
      </w:r>
      <w:r>
        <w:rPr>
          <w:rFonts w:cs="Arial"/>
          <w:color w:val="000000"/>
          <w:sz w:val="24"/>
          <w:szCs w:val="24"/>
          <w:lang w:val="mn-MN"/>
        </w:rPr>
        <w:t>: Нийгмийн даатгалын үндэсний зөвлөл чинь бас ажлын албатай байгаа, яг адилхан.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Д.Батцогт: </w:t>
      </w:r>
      <w:r>
        <w:rPr>
          <w:rFonts w:cs="Arial"/>
          <w:color w:val="000000"/>
          <w:sz w:val="24"/>
          <w:szCs w:val="24"/>
          <w:lang w:val="mn-MN"/>
        </w:rPr>
        <w:t xml:space="preserve">Гишүүд санал хурааж байна. 13-11.Дэмжигдлээ. </w:t>
      </w:r>
    </w:p>
    <w:p>
      <w:pPr>
        <w:pStyle w:val="style20"/>
        <w:spacing w:after="0" w:before="0" w:line="100" w:lineRule="atLeast"/>
        <w:ind w:hanging="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81.</w:t>
      </w:r>
      <w:r>
        <w:rPr>
          <w:rFonts w:cs="Arial"/>
          <w:color w:val="000000"/>
          <w:sz w:val="24"/>
          <w:szCs w:val="24"/>
          <w:lang w:val="mn-MN"/>
        </w:rPr>
        <w:t>Төслийн 14.9 дэх хэсгийн дугаарыг 14.10 болгож, “гишүүдийн 50-иас дээш хувийн” гэснийг “гишүүдийн гуравны хоёроос доошгүй” гэж өөрчлөх.  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13-11.Дэмжигдлээ.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82.</w:t>
      </w:r>
      <w:r>
        <w:rPr>
          <w:rFonts w:cs="Arial"/>
          <w:color w:val="000000"/>
          <w:sz w:val="24"/>
          <w:szCs w:val="24"/>
          <w:lang w:val="mn-MN"/>
        </w:rPr>
        <w:t>Төслийн 14.10 дахь хэсгийн дугаарыг 14.11 болгож,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color w:val="000000"/>
          <w:sz w:val="24"/>
          <w:szCs w:val="24"/>
          <w:lang w:val="mn-MN"/>
        </w:rPr>
        <w:t>“</w:t>
      </w:r>
      <w:r>
        <w:rPr>
          <w:rFonts w:cs="Arial"/>
          <w:color w:val="000000"/>
          <w:sz w:val="24"/>
          <w:szCs w:val="24"/>
        </w:rPr>
        <w:t>1</w:t>
      </w:r>
      <w:r>
        <w:rPr>
          <w:rFonts w:cs="Arial"/>
          <w:color w:val="000000"/>
          <w:sz w:val="24"/>
          <w:szCs w:val="24"/>
          <w:lang w:val="mn-MN"/>
        </w:rPr>
        <w:t>4</w:t>
      </w:r>
      <w:r>
        <w:rPr>
          <w:rFonts w:cs="Arial"/>
          <w:color w:val="000000"/>
          <w:sz w:val="24"/>
          <w:szCs w:val="24"/>
        </w:rPr>
        <w:t>.</w:t>
      </w:r>
      <w:r>
        <w:rPr>
          <w:rFonts w:cs="Arial"/>
          <w:color w:val="000000"/>
          <w:sz w:val="24"/>
          <w:szCs w:val="24"/>
          <w:lang w:val="mn-MN"/>
        </w:rPr>
        <w:t>11</w:t>
      </w:r>
      <w:r>
        <w:rPr>
          <w:rFonts w:cs="Arial"/>
          <w:color w:val="000000"/>
          <w:sz w:val="24"/>
          <w:szCs w:val="24"/>
        </w:rPr>
        <w:t xml:space="preserve">.Дараах үндэслэлээр </w:t>
      </w:r>
      <w:r>
        <w:rPr>
          <w:rFonts w:cs="Arial"/>
          <w:color w:val="000000"/>
          <w:sz w:val="24"/>
          <w:szCs w:val="24"/>
          <w:lang w:val="mn-MN"/>
        </w:rPr>
        <w:t xml:space="preserve">Үндэсний зөвлөлийн гишүүнийг </w:t>
      </w:r>
      <w:r>
        <w:rPr>
          <w:rFonts w:cs="Arial"/>
          <w:color w:val="000000"/>
          <w:sz w:val="24"/>
          <w:szCs w:val="24"/>
        </w:rPr>
        <w:t>эгүүлэн татна</w:t>
      </w:r>
      <w:r>
        <w:rPr>
          <w:rFonts w:cs="Arial"/>
          <w:color w:val="000000"/>
          <w:sz w:val="24"/>
          <w:szCs w:val="24"/>
          <w:lang w:val="mn-MN"/>
        </w:rPr>
        <w:t>:</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rPr>
        <w:t>1</w:t>
      </w:r>
      <w:r>
        <w:rPr>
          <w:rFonts w:cs="Arial"/>
          <w:color w:val="000000"/>
          <w:sz w:val="24"/>
          <w:szCs w:val="24"/>
          <w:lang w:val="mn-MN"/>
        </w:rPr>
        <w:t>4</w:t>
      </w:r>
      <w:r>
        <w:rPr>
          <w:rFonts w:cs="Arial"/>
          <w:color w:val="000000"/>
          <w:sz w:val="24"/>
          <w:szCs w:val="24"/>
        </w:rPr>
        <w:t>.</w:t>
      </w:r>
      <w:r>
        <w:rPr>
          <w:rFonts w:cs="Arial"/>
          <w:color w:val="000000"/>
          <w:sz w:val="24"/>
          <w:szCs w:val="24"/>
          <w:lang w:val="mn-MN"/>
        </w:rPr>
        <w:t>11</w:t>
      </w:r>
      <w:r>
        <w:rPr>
          <w:rFonts w:cs="Arial"/>
          <w:color w:val="000000"/>
          <w:sz w:val="24"/>
          <w:szCs w:val="24"/>
        </w:rPr>
        <w:t xml:space="preserve">.1.үүргээ </w:t>
      </w:r>
      <w:r>
        <w:rPr>
          <w:rFonts w:cs="Arial"/>
          <w:color w:val="000000"/>
          <w:sz w:val="24"/>
          <w:szCs w:val="24"/>
          <w:lang w:val="mn-MN"/>
        </w:rPr>
        <w:t xml:space="preserve">удаа дараа </w:t>
      </w:r>
      <w:r>
        <w:rPr>
          <w:rFonts w:cs="Arial"/>
          <w:color w:val="000000"/>
          <w:sz w:val="24"/>
          <w:szCs w:val="24"/>
        </w:rPr>
        <w:t>хангалтгүй биелүүлсэн</w:t>
      </w:r>
      <w:r>
        <w:rPr>
          <w:rFonts w:cs="Arial"/>
          <w:color w:val="000000"/>
          <w:sz w:val="24"/>
          <w:szCs w:val="24"/>
          <w:lang w:val="mn-MN"/>
        </w:rPr>
        <w:t xml:space="preserve">, </w:t>
      </w:r>
      <w:r>
        <w:rPr>
          <w:rFonts w:cs="Arial"/>
          <w:color w:val="000000"/>
          <w:sz w:val="24"/>
          <w:szCs w:val="24"/>
          <w:u w:val="none"/>
          <w:lang w:val="mn-MN"/>
        </w:rPr>
        <w:t>үүргээ гүйцэтгэх чадваргүй болсон</w:t>
      </w:r>
      <w:r>
        <w:rPr>
          <w:rFonts w:cs="Arial"/>
          <w:color w:val="000000"/>
          <w:sz w:val="24"/>
          <w:szCs w:val="24"/>
          <w:u w:val="none"/>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14.11.2.хурлыг 3 удаа хүндэтгэх шалтгаангүйгээр дараалан тасалсан</w:t>
      </w:r>
      <w:r>
        <w:rPr>
          <w:rFonts w:cs="Arial"/>
          <w:color w:val="000000"/>
          <w:sz w:val="24"/>
          <w:szCs w:val="24"/>
        </w:rPr>
        <w:t>;</w:t>
      </w:r>
    </w:p>
    <w:p>
      <w:pPr>
        <w:pStyle w:val="style20"/>
        <w:spacing w:after="0" w:before="0" w:line="100" w:lineRule="atLeast"/>
        <w:ind w:firstLine="1440" w:left="0" w:right="0"/>
        <w:contextualSpacing w:val="false"/>
        <w:jc w:val="both"/>
      </w:pPr>
      <w:r>
        <w:rPr>
          <w:rFonts w:cs="Arial"/>
          <w:color w:val="000000"/>
          <w:sz w:val="24"/>
          <w:szCs w:val="24"/>
          <w:lang w:val="mn-MN"/>
        </w:rPr>
        <w:t>14.11.3.бүрэн эрхийнхээ хугацаа дуусахаас өмнө чөлөөлөгдөх хүсэлтээ гаргасан</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14.11.4.гэмт хэрэгт холбогдож гэм буруутай нь шүүхээр тогтоогдсон</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lang w:val="mn-MN"/>
        </w:rPr>
        <w:t>14.11.5.төлөөлж байгаа тал нь эгүүлэн татсан</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lang w:val="mn-MN"/>
        </w:rPr>
        <w:t>14.11.6.дампуурсан нь шүүхээр тогтоогдсон</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lang w:val="mn-MN"/>
        </w:rPr>
        <w:t xml:space="preserve">14.11.7.гишүүн нас барсан болон </w:t>
      </w:r>
      <w:r>
        <w:rPr>
          <w:rFonts w:cs="Arial"/>
          <w:color w:val="000000"/>
          <w:sz w:val="24"/>
          <w:szCs w:val="24"/>
          <w:u w:val="none"/>
          <w:lang w:val="mn-MN"/>
        </w:rPr>
        <w:t>хуулиар тогтоосон эгүүлэн татах</w:t>
      </w:r>
      <w:r>
        <w:rPr>
          <w:rFonts w:cs="Arial"/>
          <w:color w:val="000000"/>
          <w:sz w:val="24"/>
          <w:szCs w:val="24"/>
          <w:lang w:val="mn-MN"/>
        </w:rPr>
        <w:t xml:space="preserve"> бусад үндэслэл.”Дэмжиж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1440" w:left="0" w:right="-32"/>
        <w:contextualSpacing w:val="false"/>
        <w:jc w:val="both"/>
      </w:pPr>
      <w:r>
        <w:rPr>
          <w:rFonts w:cs="Arial"/>
          <w:color w:val="000000"/>
          <w:sz w:val="24"/>
          <w:szCs w:val="24"/>
          <w:lang w:val="mn-MN"/>
        </w:rPr>
        <w:t xml:space="preserve">13-11.Дэмжигдлээ. </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720" w:left="0" w:right="-32"/>
        <w:contextualSpacing w:val="false"/>
        <w:jc w:val="both"/>
      </w:pPr>
      <w:r>
        <w:rPr>
          <w:rFonts w:cs="Arial"/>
          <w:b/>
          <w:color w:val="000000"/>
          <w:sz w:val="24"/>
          <w:szCs w:val="24"/>
          <w:lang w:val="mn-MN"/>
        </w:rPr>
        <w:t>83.</w:t>
      </w:r>
      <w:r>
        <w:rPr>
          <w:rFonts w:cs="Arial"/>
          <w:color w:val="000000"/>
          <w:sz w:val="24"/>
          <w:szCs w:val="24"/>
          <w:lang w:val="mn-MN"/>
        </w:rPr>
        <w:t>Төсөлд дор дурдсан 14.12 дахь хэсэг нэмэх:</w:t>
      </w:r>
    </w:p>
    <w:p>
      <w:pPr>
        <w:pStyle w:val="style20"/>
        <w:spacing w:after="0" w:before="0" w:line="100" w:lineRule="atLeast"/>
        <w:ind w:firstLine="1440" w:left="0" w:right="-32"/>
        <w:contextualSpacing w:val="false"/>
        <w:jc w:val="both"/>
      </w:pPr>
      <w:r>
        <w:rPr/>
      </w:r>
    </w:p>
    <w:p>
      <w:pPr>
        <w:pStyle w:val="style20"/>
        <w:spacing w:after="0" w:before="0" w:line="100" w:lineRule="atLeast"/>
        <w:ind w:firstLine="720" w:left="0" w:right="-32"/>
        <w:contextualSpacing w:val="false"/>
        <w:jc w:val="both"/>
      </w:pPr>
      <w:r>
        <w:rPr>
          <w:rFonts w:cs="Arial" w:eastAsia="Arial"/>
          <w:color w:val="000000"/>
          <w:sz w:val="24"/>
          <w:szCs w:val="24"/>
          <w:lang w:val="mn-MN"/>
        </w:rPr>
        <w:t>“</w:t>
      </w:r>
      <w:r>
        <w:rPr>
          <w:rFonts w:cs="Arial"/>
          <w:color w:val="000000"/>
          <w:sz w:val="24"/>
          <w:szCs w:val="24"/>
          <w:lang w:val="mn-MN"/>
        </w:rPr>
        <w:t>14.12.Үндэсний зөвлөлийн дарга, гишүүдийг Үндэсний зөвлөлийн гуравны хоёроос доошгүй гишүүдийн бичгээр гаргасан, тодорхой шалтгаан бүхий хүсэлтийг үндэслэн Улсын Их Хурал ажлаас нь чөлөөлж болно.”Дэмжиж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lang w:val="mn-MN"/>
        </w:rPr>
        <w:t xml:space="preserve">13-10.Дэмжигдлээ. </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color w:val="000000"/>
          <w:sz w:val="24"/>
          <w:szCs w:val="24"/>
          <w:lang w:val="mn-MN"/>
        </w:rPr>
        <w:t>84.</w:t>
      </w:r>
      <w:r>
        <w:rPr>
          <w:rFonts w:cs="Arial"/>
          <w:color w:val="000000"/>
          <w:sz w:val="24"/>
          <w:szCs w:val="24"/>
          <w:lang w:val="mn-MN"/>
        </w:rPr>
        <w:t>Төсөлд дор дурдсан 14.13 дахь хэсэг нэмэх:</w:t>
      </w:r>
    </w:p>
    <w:p>
      <w:pPr>
        <w:pStyle w:val="style20"/>
        <w:spacing w:after="0" w:before="0" w:line="100" w:lineRule="atLeast"/>
        <w:ind w:firstLine="720" w:left="0" w:right="-32"/>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14.13.Үндэсний зөвлөлийн дарга, гишүүн нь бүрэн эрхийнхээ хугацааг дуусахаас өмнө ажлаас чөлөөлөгдөх хүсэлтээ Улсын Их Хурлын холбогдох Байнгын хороонд хэдийд ч мэдэгдэж болно.”Дэмжиж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sz w:val="24"/>
          <w:szCs w:val="24"/>
          <w:lang w:val="mn-MN"/>
        </w:rPr>
        <w:t xml:space="preserve">13-11.Дэмжигдлээ. </w:t>
      </w:r>
    </w:p>
    <w:p>
      <w:pPr>
        <w:pStyle w:val="style20"/>
        <w:spacing w:after="0" w:before="0" w:line="100" w:lineRule="atLeast"/>
        <w:ind w:firstLine="720" w:left="0" w:right="-32"/>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85.</w:t>
      </w:r>
      <w:r>
        <w:rPr>
          <w:rFonts w:cs="Arial"/>
          <w:sz w:val="24"/>
          <w:szCs w:val="24"/>
          <w:lang w:val="mn-MN"/>
        </w:rPr>
        <w:t>Төслийн 15.1 болон 15.2 дахь хэсгийг нэгтгэж,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15.1.Эрүүл мэндийн даатгалын байгууллага нь Засгийн газрын хэрэгжүүлэгч агентлаг байх бөгөөд </w:t>
      </w:r>
      <w:r>
        <w:rPr>
          <w:rFonts w:cs="Arial"/>
          <w:sz w:val="24"/>
          <w:szCs w:val="24"/>
          <w:u w:val="none"/>
          <w:lang w:val="mn-MN"/>
        </w:rPr>
        <w:t>эрүүл мэндийн даатгалын орон нутгийн салбар, нэгж нь эрүүл мэндийн даатгалын байгууллагын удирдлага доор үйл ажиллагаа явуулна.”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sz w:val="24"/>
          <w:szCs w:val="24"/>
          <w:u w:val="none"/>
          <w:lang w:val="mn-MN"/>
        </w:rPr>
        <w:t xml:space="preserve">13-11.Дэмжигдлээ.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86.</w:t>
      </w:r>
      <w:r>
        <w:rPr>
          <w:rFonts w:cs="Arial"/>
          <w:sz w:val="24"/>
          <w:szCs w:val="24"/>
          <w:lang w:val="mn-MN"/>
        </w:rPr>
        <w:t>Төслийн</w:t>
      </w:r>
      <w:r>
        <w:rPr>
          <w:rFonts w:cs="Arial"/>
          <w:b/>
          <w:sz w:val="24"/>
          <w:szCs w:val="24"/>
          <w:lang w:val="mn-MN"/>
        </w:rPr>
        <w:t xml:space="preserve"> </w:t>
      </w:r>
      <w:r>
        <w:rPr>
          <w:rFonts w:cs="Arial"/>
          <w:sz w:val="24"/>
          <w:szCs w:val="24"/>
          <w:lang w:val="mn-MN"/>
        </w:rPr>
        <w:t>15.3 дахь хэсгийн дугаарыг 15.2 дахь хэсэг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u w:val="none"/>
          <w:lang w:val="mn-MN"/>
        </w:rPr>
        <w:t>“</w:t>
      </w:r>
      <w:r>
        <w:rPr>
          <w:rFonts w:cs="Arial"/>
          <w:sz w:val="24"/>
          <w:szCs w:val="24"/>
          <w:u w:val="none"/>
          <w:lang w:val="mn-MN"/>
        </w:rPr>
        <w:t>15.2.Эрүүл мэндийн даатгалын байгууллагын даргыг Үндэсний зөвлөлийн саналыг үндэслэн нийгмийн хамгааллын асуудал эрхэлсэн Засгийн газрын гишүүн томилж, чөлөөлнө.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sz w:val="24"/>
          <w:szCs w:val="24"/>
          <w:u w:val="none"/>
          <w:lang w:val="mn-MN"/>
        </w:rPr>
        <w:t xml:space="preserve">13-11.Дэмжигдлээ.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87.</w:t>
      </w:r>
      <w:r>
        <w:rPr>
          <w:rFonts w:cs="Arial"/>
          <w:sz w:val="24"/>
          <w:szCs w:val="24"/>
          <w:lang w:val="mn-MN"/>
        </w:rPr>
        <w:t>Төслийн 15.5 дахь хэсгийн дугаарыг 15.4 дэх хэсэг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15.4.Орон нутгийн салбарын даргыг нийгмийн болон эрүүл мэндийн даатгалын байгууллагад 3-аас доошгүй жил ажилласан ажилтнаас  </w:t>
      </w:r>
      <w:r>
        <w:rPr>
          <w:rFonts w:cs="Arial"/>
          <w:sz w:val="24"/>
          <w:szCs w:val="24"/>
          <w:u w:val="none"/>
          <w:lang w:val="mn-MN"/>
        </w:rPr>
        <w:t>сонгон шалгаруулж</w:t>
      </w:r>
      <w:r>
        <w:rPr>
          <w:rFonts w:cs="Arial"/>
          <w:sz w:val="24"/>
          <w:szCs w:val="24"/>
          <w:lang w:val="mn-MN"/>
        </w:rPr>
        <w:t xml:space="preserve"> эрүүл мэндийн даатгалын байгууллагын дарга томилж, чөлөөлнө.” Дэмжиж байгаа гишүүд гараа өргөн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 xml:space="preserve">88. </w:t>
      </w:r>
      <w:r>
        <w:rPr>
          <w:rFonts w:cs="Arial"/>
          <w:b w:val="false"/>
          <w:bCs w:val="false"/>
          <w:sz w:val="24"/>
          <w:szCs w:val="24"/>
          <w:lang w:val="mn-MN"/>
        </w:rPr>
        <w:t>Төсөлд дор дурдсан 15.5 дахь хэсэг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15.5.сумын эрүүл мэндийн даатгалын ажилтныг орон нутгийн салбарын дарга томилж, чөлөөлнө.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89.</w:t>
      </w:r>
      <w:r>
        <w:rPr>
          <w:rFonts w:cs="Arial"/>
          <w:sz w:val="24"/>
          <w:szCs w:val="24"/>
          <w:lang w:val="mn-MN"/>
        </w:rPr>
        <w:t>Төслийн 16.1.2 дахь заалтын “тогтолцоог бий болгох” гэснийг “тогтолцоог бүрдүүлэх, мэдээллийн дэвшилтэд технологийг нэвтрүүлэх” гэж өөрчлөх.</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90.</w:t>
      </w:r>
      <w:r>
        <w:rPr>
          <w:rFonts w:cs="Arial"/>
          <w:sz w:val="24"/>
          <w:szCs w:val="24"/>
          <w:lang w:val="mn-MN"/>
        </w:rPr>
        <w:t xml:space="preserve">Төслийн 16.1.3 дахь заалтын “гүйцэтгэлийг хангах” гэснийг “тэнцвэрийг ханган ажиллах” гэж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91.</w:t>
      </w:r>
      <w:r>
        <w:rPr>
          <w:rFonts w:cs="Arial"/>
          <w:sz w:val="24"/>
          <w:szCs w:val="24"/>
          <w:lang w:val="mn-MN"/>
        </w:rPr>
        <w:t>Төслийн 16.1.4 дэх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 xml:space="preserve">16.1.4.энэ хуулийн </w:t>
      </w:r>
      <w:r>
        <w:rPr>
          <w:rFonts w:cs="Arial"/>
          <w:sz w:val="24"/>
          <w:szCs w:val="24"/>
          <w:u w:val="none"/>
          <w:lang w:val="mn-MN"/>
        </w:rPr>
        <w:t>14.9.5,</w:t>
      </w:r>
      <w:r>
        <w:rPr>
          <w:rFonts w:cs="Arial"/>
          <w:sz w:val="24"/>
          <w:szCs w:val="24"/>
          <w:lang w:val="mn-MN"/>
        </w:rPr>
        <w:t xml:space="preserve"> 14.9.11, 14.9.12, 14.9.14-т заасан асуудлаар санал боловсруулж холбогдох төрийн захиргааны төв байгууллагатай зөвшилцөн Үндэсний зөвлөлөөр шийдвэрлүүлэх</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92.</w:t>
      </w:r>
      <w:r>
        <w:rPr>
          <w:rFonts w:cs="Arial"/>
          <w:sz w:val="24"/>
          <w:szCs w:val="24"/>
          <w:lang w:val="mn-MN"/>
        </w:rPr>
        <w:t>Төслийн 16.1.5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 xml:space="preserve">16.1.5.Монгол Улсын нутаг дэвсгэрт үйл ажиллагаа явуулж байгаа тусгай зөвшөөрөлтэй, магадлан итгэмжлэгдсэн өмчийн бүх хэлбэрийн эрүүл мэндийн байгууллагаас тусламж, үйлчилгээний чанар, аюулгүй байдал, хүртээмжийг нь харгалзан сонгон шалгаруулах үйл ажиллагааг энэ хуулийн </w:t>
      </w:r>
      <w:r>
        <w:rPr>
          <w:rFonts w:cs="Arial"/>
          <w:sz w:val="24"/>
          <w:szCs w:val="24"/>
          <w:u w:val="none"/>
          <w:lang w:val="mn-MN"/>
        </w:rPr>
        <w:t>14.9.6-д</w:t>
      </w:r>
      <w:r>
        <w:rPr>
          <w:rFonts w:cs="Arial"/>
          <w:sz w:val="24"/>
          <w:szCs w:val="24"/>
          <w:lang w:val="mn-MN"/>
        </w:rPr>
        <w:t xml:space="preserve"> заасан журмын дагуу зохион байгуулах</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144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93.</w:t>
      </w:r>
      <w:r>
        <w:rPr>
          <w:rFonts w:cs="Arial"/>
          <w:sz w:val="24"/>
          <w:szCs w:val="24"/>
          <w:lang w:val="mn-MN"/>
        </w:rPr>
        <w:t>Төслийн 16.1.8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16.1.8.эрүүл мэндийн даатгалын тусламж, үйлчилгээний чанарын хяналтын журмыг батлах, тусламж, үйлчилгээний чанарыг тасралтгүй сайжруулах зөвлөмж, заавар боловсруулах</w:t>
      </w:r>
      <w:r>
        <w:rPr>
          <w:rFonts w:cs="Arial"/>
          <w:color w:val="000000"/>
          <w:sz w:val="24"/>
          <w:szCs w:val="24"/>
          <w:lang w:val="mn-MN"/>
        </w:rPr>
        <w:t>;</w:t>
      </w:r>
      <w:r>
        <w:rPr>
          <w:rFonts w:cs="Arial"/>
          <w:sz w:val="24"/>
          <w:szCs w:val="24"/>
          <w:lang w:val="mn-MN"/>
        </w:rPr>
        <w:t>”</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94.</w:t>
      </w:r>
      <w:r>
        <w:rPr>
          <w:rFonts w:cs="Arial"/>
          <w:sz w:val="24"/>
          <w:szCs w:val="24"/>
          <w:lang w:val="mn-MN"/>
        </w:rPr>
        <w:t>Төслийн 16.1.9 дэх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16.1.9.</w:t>
      </w:r>
      <w:r>
        <w:rPr>
          <w:rFonts w:cs="Arial"/>
          <w:sz w:val="24"/>
          <w:szCs w:val="24"/>
          <w:u w:val="none"/>
          <w:lang w:val="mn-MN"/>
        </w:rPr>
        <w:t>эрүүл мэндийн даатгалын сангийн орлого, зарлагын гүйцэтгэлд санхүүгийн хяналт тавих</w:t>
      </w:r>
      <w:r>
        <w:rPr>
          <w:rFonts w:cs="Arial"/>
          <w:color w:val="000000"/>
          <w:sz w:val="24"/>
          <w:szCs w:val="24"/>
          <w:u w:val="none"/>
          <w:lang w:val="mn-MN"/>
        </w:rPr>
        <w:t>;</w:t>
      </w:r>
      <w:r>
        <w:rPr>
          <w:rFonts w:cs="Arial"/>
          <w:sz w:val="24"/>
          <w:szCs w:val="24"/>
          <w:u w:val="none"/>
          <w:lang w:val="mn-MN"/>
        </w:rPr>
        <w:t xml:space="preserve">” </w:t>
      </w:r>
      <w:r>
        <w:rPr>
          <w:rFonts w:cs="Arial"/>
          <w:b w:val="false"/>
          <w:bCs w:val="false"/>
          <w:sz w:val="24"/>
          <w:szCs w:val="24"/>
          <w:u w:val="none"/>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u w:val="none"/>
          <w:lang w:val="mn-MN"/>
        </w:rPr>
        <w:t>13-11.Дэмжигдлээ.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95.</w:t>
      </w:r>
      <w:r>
        <w:rPr>
          <w:rFonts w:cs="Arial"/>
          <w:sz w:val="24"/>
          <w:szCs w:val="24"/>
          <w:lang w:val="mn-MN"/>
        </w:rPr>
        <w:t xml:space="preserve">Төслийн 16.1.10 дахь заалтын “үндэслэл, мэдээ, тооцоо, судалгаагаар” гэснийг “, үндэслэлтэй мэдээллээр” гэж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96.</w:t>
      </w:r>
      <w:r>
        <w:rPr>
          <w:rFonts w:cs="Arial"/>
          <w:color w:val="000000"/>
          <w:sz w:val="24"/>
          <w:szCs w:val="24"/>
          <w:lang w:val="mn-MN"/>
        </w:rPr>
        <w:t xml:space="preserve">Төслийн 16.1.11 дэх заалтын хувь хэмжээ тогтоох, тооцоо судалгаа хийж санал боловсруулан эрх этгээдэд юм уу. Тэгээд яах юм бэ? боловсруулан эрх бүхий этгээдэд гээд уншчих уу. Шийдвэрлүүлэх гэснийг хэмжээ тогтооход шаардлагатай тооцоо, судалгаа хийх, санал боловсруулах, эрх бүхий этгээдэд уламжлан, шийдвэрлүүлэх гэж өөрчлөх.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13-11.Дэмжигдлээ.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97.</w:t>
      </w:r>
      <w:r>
        <w:rPr>
          <w:rFonts w:cs="Arial"/>
          <w:sz w:val="24"/>
          <w:szCs w:val="24"/>
          <w:lang w:val="mn-MN"/>
        </w:rPr>
        <w:t>Төслийн 16.1.13 дахь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16.1.13.эрүүл мэндийн даатгалтай холбоотой санал, хүсэлт, өргөдөл гомдлыг шийдвэрлэх</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98.</w:t>
      </w:r>
      <w:r>
        <w:rPr>
          <w:rFonts w:cs="Arial"/>
          <w:sz w:val="24"/>
          <w:szCs w:val="24"/>
          <w:lang w:val="mn-MN"/>
        </w:rPr>
        <w:t>Төсөлд дор дурдсан 16.1.14 дэх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16.1.14.эрүүл мэндийн даатгалын тусламж, үйлчилгээ үзүүлэгч байгууллагад энэ хуулийн 21.1.2-т заасан урамшуулал олгох журмыг батлах</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99.</w:t>
      </w:r>
      <w:r>
        <w:rPr>
          <w:rFonts w:cs="Arial"/>
          <w:sz w:val="24"/>
          <w:szCs w:val="24"/>
          <w:lang w:val="mn-MN"/>
        </w:rPr>
        <w:t>Төсөлд дор дурдсан 16.1.15 дахь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16.1.15.даатгуулагчид үзүүлсэн тусламж, үйлчилгээний зардлын төлбөрийг нэхэмжлэх, түүнийг хянах, төлбөр тооцоог гүйцэтгэх, маргааныг шийдвэрлэх журмыг батлах</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100.</w:t>
      </w:r>
      <w:r>
        <w:rPr>
          <w:rFonts w:cs="Arial"/>
          <w:sz w:val="24"/>
          <w:szCs w:val="24"/>
          <w:lang w:val="mn-MN"/>
        </w:rPr>
        <w:t>Төсөлд дор дурдсан 16.1.16 дахь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16.1.16.эрүүл мэндийн даатгалын сангаас жороор олгох эмийн үнийн хөнгөлөлт үзүүлэх журмыг батлах</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101.</w:t>
      </w:r>
      <w:r>
        <w:rPr>
          <w:rFonts w:cs="Arial"/>
          <w:sz w:val="24"/>
          <w:szCs w:val="24"/>
          <w:lang w:val="mn-MN"/>
        </w:rPr>
        <w:t>Төсөлд дор дурдсан 16.1.17 дахь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16.1.17.эрүүл мэндийн даатгалын асуудлаар журам, аргачлал, заавар гаргах</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102.</w:t>
      </w:r>
      <w:r>
        <w:rPr>
          <w:rFonts w:cs="Arial"/>
          <w:sz w:val="24"/>
          <w:szCs w:val="24"/>
          <w:lang w:val="mn-MN"/>
        </w:rPr>
        <w:t xml:space="preserve">Төслийн 17.1 дэх хэсгийн “Нийгмийн болон” гэснийг “Нийгмийн даатгалын эсхүл” гэж, “зэрэгтэй эрүүл мэндийн даатгалын Үндэсний зөвлөл эрүүл мэндийн даатгалын байцаагчийн эрхийг олгоно” гэснийг “зэрэгтэй ажилтанд эрүүл мэндийн даатгалын байгууллагын дарга улсын байцаагчийн эрх олгож, түдгэлзүүлж, цуцална” гэж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103.</w:t>
      </w:r>
      <w:r>
        <w:rPr>
          <w:rFonts w:cs="Arial"/>
          <w:sz w:val="24"/>
          <w:szCs w:val="24"/>
          <w:lang w:val="mn-MN"/>
        </w:rPr>
        <w:t>Төслийн 17.3.1 дэх заалтыг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17.3.1.эрүүл мэндийн даатгалын тусламж, үйлчилгээтэй холбогдолтой анхан шатны болон санхүүгийн баримт бичигт хяналт шалгалт хийх, тайлбар, лавлагаа авах</w:t>
      </w:r>
      <w:r>
        <w:rPr>
          <w:rFonts w:cs="Arial"/>
          <w:color w:val="000000"/>
          <w:sz w:val="24"/>
          <w:szCs w:val="24"/>
          <w:lang w:val="mn-MN"/>
        </w:rPr>
        <w:t>;</w:t>
      </w:r>
      <w:r>
        <w:rPr>
          <w:rFonts w:cs="Arial"/>
          <w:sz w:val="24"/>
          <w:szCs w:val="24"/>
          <w:lang w:val="mn-MN"/>
        </w:rPr>
        <w:t>”</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104.</w:t>
      </w:r>
      <w:r>
        <w:rPr>
          <w:rFonts w:cs="Arial"/>
          <w:sz w:val="24"/>
          <w:szCs w:val="24"/>
          <w:lang w:val="mn-MN"/>
        </w:rPr>
        <w:t>Төслийн 17.3.3 дахь заалтын “даатгуулагчид үзүүлсэн эрүүл мэндийн тусламж, үйлчилгээний” гэснийг “эрүүл мэндийн даатгалын тусламж, үйлчилгээний чанар,” гэж өөрчлөх.</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105.</w:t>
      </w:r>
      <w:r>
        <w:rPr>
          <w:rFonts w:cs="Arial"/>
          <w:sz w:val="24"/>
          <w:szCs w:val="24"/>
          <w:lang w:val="mn-MN"/>
        </w:rPr>
        <w:t xml:space="preserve">Төслийн 17.3.4 дэх заалтын “оношлогоо, эмчилгээний” гэснийг “холбогдох” гэж, “үзүүлэхээс татгалзах” гэснийг “үзүүлэх” гэж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106.</w:t>
      </w:r>
      <w:r>
        <w:rPr>
          <w:rFonts w:cs="Arial"/>
          <w:sz w:val="24"/>
          <w:szCs w:val="24"/>
          <w:lang w:val="mn-MN"/>
        </w:rPr>
        <w:t>Төслийн 17.4 дэх хэсгийг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 xml:space="preserve">17.4.Шимтгэл төлөхтэй холбогдсон хууль бус үйл ажиллагааг нуух, сангийн хөрөнгийг хувийн зорилгод ашиглах, авилга авах, ёс зүйн хэм хэмжээг зөрчих, мэдээллийн нууц задруулах, эрхээ хэтрүүлэх зэргээр албан үүргээ зохих ёсоор биелүүлээгүй даатгалын байцаагчид хууль тогтоомжид заасан сахилгын, захиргааны эд хөрөнгийн болон эрүүгийн хариуцлага хүлээлгэнэ.”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107.</w:t>
      </w:r>
      <w:r>
        <w:rPr>
          <w:rFonts w:cs="Arial"/>
          <w:sz w:val="24"/>
          <w:szCs w:val="24"/>
          <w:lang w:val="mn-MN"/>
        </w:rPr>
        <w:t xml:space="preserve">Төслийн 18.1.1 дэх заалтын “тохиолдолд эмнэлгийн чөлөөтэй байсан” гэснийг хасах.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108.</w:t>
      </w:r>
      <w:r>
        <w:rPr>
          <w:rFonts w:cs="Arial"/>
          <w:sz w:val="24"/>
          <w:szCs w:val="24"/>
          <w:lang w:val="mn-MN"/>
        </w:rPr>
        <w:t xml:space="preserve">Төслийн 18.1.2 дахь заалтын “тахир дутуу” гэснийг “хөгжлийн бэрхшээлтэй” гэж, “тахир дутуугийн” гэснийг “хөгжлийн бэрхшээлтэй иргэний” гэж тус тус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0"/>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109.</w:t>
      </w:r>
      <w:r>
        <w:rPr>
          <w:rFonts w:cs="Arial"/>
          <w:sz w:val="24"/>
          <w:szCs w:val="24"/>
          <w:lang w:val="mn-MN"/>
        </w:rPr>
        <w:t xml:space="preserve">Төслийн 18.1.3 дахь заалтын “тэтгэмж” гэснийг “тусламж” гэж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0"/>
        <w:spacing w:after="0" w:before="0" w:line="100" w:lineRule="atLeast"/>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110.</w:t>
      </w:r>
      <w:r>
        <w:rPr>
          <w:rFonts w:cs="Arial"/>
          <w:sz w:val="24"/>
          <w:szCs w:val="24"/>
          <w:lang w:val="mn-MN"/>
        </w:rPr>
        <w:t>Төсөлд дор дурдсан 18.4 дэх хэсэг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sz w:val="24"/>
          <w:szCs w:val="24"/>
          <w:lang w:val="mn-MN"/>
        </w:rPr>
        <w:t>“</w:t>
      </w:r>
      <w:r>
        <w:rPr>
          <w:rFonts w:cs="Arial"/>
          <w:sz w:val="24"/>
          <w:szCs w:val="24"/>
          <w:lang w:val="mn-MN"/>
        </w:rPr>
        <w:t>18.4.Эрүүл мэндийн даатгалын  улсын байцаагч мэргэжилтнийг  тогтвор суурьшилтай ажиллах нөхцөлийг бүрдүүлэх, нийгмийн асуудлыг нь шийдвэрлэх зорилгоор мөнгөн тэтгэмж олгох бөгөөд мөнгөн тэтгэмж  олгох журмыг Үндэсний зөвлөл батална.</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111.</w:t>
      </w:r>
      <w:r>
        <w:rPr>
          <w:rFonts w:cs="Arial"/>
          <w:sz w:val="24"/>
          <w:szCs w:val="24"/>
          <w:lang w:val="mn-MN"/>
        </w:rPr>
        <w:t>Төслийн 19 дүгээр зүйл. Дор дурдсан 19.1.8 дахь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 xml:space="preserve">19.1.8. Даатгуулагчийг хэвтүүлэн эмчлэх үед өвчний түүхэнд бичигдсэн эм тариа, ороох, боох материалын зардлыг өөрөөр нь гаргуулсан тохиолдолд зах зээлийн дундаж үнээр тооцон даатгуулагчид буцаан олгох.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112</w:t>
      </w:r>
      <w:r>
        <w:rPr>
          <w:rFonts w:cs="Arial"/>
          <w:b w:val="false"/>
          <w:bCs w:val="false"/>
          <w:sz w:val="24"/>
          <w:szCs w:val="24"/>
          <w:lang w:val="mn-MN"/>
        </w:rPr>
        <w:t>. Төслийн 19 дүгээр зүйлд дор дурдсан 19.1.9 дэх заалт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19.1.9. Эрүүл мэндийн даатгалын сангаас төлөх тусламж, үйлчилгээний зардлын төлбөрийн хэмжээгээр даатгуулагчийн төлөх төлбөрөөс хасаж тооцох. 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113</w:t>
      </w:r>
      <w:r>
        <w:rPr>
          <w:rFonts w:cs="Arial"/>
          <w:b w:val="false"/>
          <w:bCs w:val="false"/>
          <w:sz w:val="24"/>
          <w:szCs w:val="24"/>
          <w:lang w:val="mn-MN"/>
        </w:rPr>
        <w:t xml:space="preserve">.Төслийн 19 дүгээр зүйлд дор дурдсан 19.1.10 дахь заалт нэмэх.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19.1.10.Эрүүл мэндийн даатгалын тухай хууль тогтоомж зөрчсөн тохиолдолд уг зөрчлийг арилгах талаар эрх бүхий байгууллага, албан тушаалтнаас тавьсан хууль ёсны шаардлагыг биелүүлэх. 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13-11.Дэмжигдлээ.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114</w:t>
      </w:r>
      <w:r>
        <w:rPr>
          <w:rFonts w:cs="Arial"/>
          <w:b w:val="false"/>
          <w:bCs w:val="false"/>
          <w:sz w:val="24"/>
          <w:szCs w:val="24"/>
          <w:lang w:val="mn-MN"/>
        </w:rPr>
        <w:t xml:space="preserve">. Төслийн 19 дүгээр зүйлд дор дурдсан 19.1.11 дэх заалт нэмэх.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19.1.11. Даатгуулагчид шаардлагагүй хэвтүүлэн эмчлэх болон бусад тусламж, үйлчилгээ үзүүлэх, лавлагаа тусламж үзүүлж, эм тариа олгохыг хориглох. Найруулган дээр нь анхаарах ёстой юм байна. Найруулга дээр нь ажиллаарай, ажлын хэсэг дээрээ.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 Зарчмын хувьд дэмжлээ.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115.</w:t>
      </w:r>
      <w:r>
        <w:rPr>
          <w:rFonts w:cs="Arial"/>
          <w:sz w:val="24"/>
          <w:szCs w:val="24"/>
          <w:lang w:val="mn-MN"/>
        </w:rPr>
        <w:t>Төсөлд дор дурдсан 20.1.9 дэх заалт нэмэх: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eastAsia="Arial"/>
          <w:sz w:val="24"/>
          <w:szCs w:val="24"/>
          <w:lang w:val="mn-MN"/>
        </w:rPr>
        <w:t>“</w:t>
      </w:r>
      <w:r>
        <w:rPr>
          <w:rFonts w:cs="Arial"/>
          <w:sz w:val="24"/>
          <w:szCs w:val="24"/>
          <w:lang w:val="mn-MN"/>
        </w:rPr>
        <w:t>20.1.9. төр хариуцах тусламж, үйлчилгээний зардлыг эрүүл мэндийн даатгалын байгууллагаар дамжуулан санхүүжүүлэхэд улсын төсвөөс олгох хөрөнгө</w:t>
      </w:r>
      <w:r>
        <w:rPr>
          <w:rFonts w:cs="Arial"/>
          <w:color w:val="000000"/>
          <w:sz w:val="24"/>
          <w:szCs w:val="24"/>
          <w:lang w:val="mn-MN"/>
        </w:rPr>
        <w:t>;</w:t>
      </w:r>
      <w:r>
        <w:rPr>
          <w:rFonts w:cs="Arial"/>
          <w:sz w:val="24"/>
          <w:szCs w:val="24"/>
          <w:lang w:val="mn-MN"/>
        </w:rPr>
        <w:t xml:space="preserve">”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116.</w:t>
      </w:r>
      <w:r>
        <w:rPr>
          <w:rFonts w:cs="Arial"/>
          <w:color w:val="000000"/>
          <w:sz w:val="24"/>
          <w:szCs w:val="24"/>
          <w:lang w:val="mn-MN"/>
        </w:rPr>
        <w:t xml:space="preserve">Төслийн 20.3 дахь хэсгийн “санд шимтгэл цуглуулж” гэснийг “санг бүрдүүлэх,” гэж, “ерөнхий хууль тогтоомжоор” гэснийг “тухай хуулиар” гэж тус тус өөрчлөх.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13-11.Дэмжигдлээ.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117.</w:t>
      </w:r>
      <w:r>
        <w:rPr>
          <w:rFonts w:cs="Arial"/>
          <w:color w:val="000000"/>
          <w:sz w:val="24"/>
          <w:szCs w:val="24"/>
          <w:lang w:val="mn-MN"/>
        </w:rPr>
        <w:t>Төслийн 20.4 дэх хэсгийн “Төвлөрүүлсэн” гэдгийн өмнө “Нийгмийн даатгалын байгууллага” гэж нэмэх.</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13-11.Дэмжигдлээ.</w:t>
      </w:r>
    </w:p>
    <w:p>
      <w:pPr>
        <w:pStyle w:val="style22"/>
        <w:spacing w:after="0" w:before="0" w:line="100" w:lineRule="atLeast"/>
        <w:ind w:firstLine="144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118.</w:t>
      </w:r>
      <w:r>
        <w:rPr>
          <w:rFonts w:cs="Arial"/>
          <w:sz w:val="24"/>
          <w:szCs w:val="24"/>
          <w:lang w:val="mn-MN"/>
        </w:rPr>
        <w:t>Төслийн 21 дүгээр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21 дүгээр зүйл. Эрүүл мэндийн даатгалын сангийн зарцуулалт</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21.1.Эрүүл мэндийн даатгалын сангийн хөрөнгийг дор дурдсан зориулалтаар зарцуулна: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21.1.1.энэ хуулийн 9 дүгээр зүйлд заасан тусламж, үйлчилгээг худалдан авах;</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21.1.2.эрүүл мэндийн даатгалын тусламж, үйлчилгээний чанар, үр дүнг харгалзан даатгалын гэрээ бүхий эрүүл мэндийн байгууллагуудад олгох урамшууллын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21.1.3.эрүүл мэндийн даатгалын байгууллагын үйл ажиллагааны болон хөрөнгө оруулалтаар хэрэгжүүлэх арга хэмжээний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21.1.4.нийгмийн даатгалын байгууллагын энэ хуулийн 20.3-т заасан үйл ажиллагааны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21.1.5.иргэдийг даатгалд хамруулахтай холбоотой мэдээлэл, сурталчилгааны зардал;</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21.1.6.Үндэсний зөвлөлийн гишүүдийн урамшууллын болон ажлын албаны үйл ажиллагааны зардал</w:t>
      </w:r>
      <w:r>
        <w:rPr>
          <w:rFonts w:cs="Arial"/>
          <w:color w:val="000000"/>
          <w:sz w:val="24"/>
          <w:szCs w:val="24"/>
        </w:rPr>
        <w:t>;</w:t>
      </w:r>
    </w:p>
    <w:p>
      <w:pPr>
        <w:pStyle w:val="style20"/>
        <w:spacing w:after="0" w:before="0" w:line="100" w:lineRule="atLeast"/>
        <w:ind w:firstLine="1440" w:left="0" w:right="0"/>
        <w:contextualSpacing w:val="false"/>
        <w:jc w:val="both"/>
      </w:pPr>
      <w:r>
        <w:rPr/>
      </w:r>
    </w:p>
    <w:p>
      <w:pPr>
        <w:pStyle w:val="style20"/>
        <w:spacing w:after="0" w:before="0" w:line="100" w:lineRule="atLeast"/>
        <w:ind w:firstLine="1440" w:left="0" w:right="0"/>
        <w:contextualSpacing w:val="false"/>
        <w:jc w:val="both"/>
      </w:pPr>
      <w:r>
        <w:rPr>
          <w:rFonts w:cs="Arial"/>
          <w:color w:val="000000"/>
          <w:sz w:val="24"/>
          <w:szCs w:val="24"/>
          <w:lang w:val="mn-MN"/>
        </w:rPr>
        <w:t>21.1.7. Дахиад төр даах гээд орчихож. Төр хариуцах тусламж, үйлчилгээг Эрүүл мэндийн даатгалын байгууллагаар дамжуулан худалдан авах.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21.2.Эрүүл мэндийн даатгалын эрсдлийн санг тухайн жилийн сангийн орлогын </w:t>
      </w:r>
      <w:r>
        <w:rPr>
          <w:rFonts w:cs="Arial"/>
          <w:b w:val="false"/>
          <w:bCs w:val="false"/>
          <w:color w:val="000000"/>
          <w:sz w:val="24"/>
          <w:szCs w:val="24"/>
          <w:u w:val="none"/>
          <w:lang w:val="mn-MN"/>
        </w:rPr>
        <w:t>10</w:t>
      </w:r>
      <w:r>
        <w:rPr>
          <w:rFonts w:cs="Arial"/>
          <w:color w:val="000000"/>
          <w:sz w:val="24"/>
          <w:szCs w:val="24"/>
          <w:lang w:val="mn-MN"/>
        </w:rPr>
        <w:t xml:space="preserve"> хүртэлх хувьтай тэнцэх хэмжээгээр байгуулна.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color w:val="000000"/>
          <w:sz w:val="24"/>
          <w:szCs w:val="24"/>
          <w:lang w:val="mn-MN"/>
        </w:rPr>
        <w:t>21.3.Энэ хуулийн 21.1.3-21.1.6-д заасан зардал нь эрүүл мэндийн даатгалын сангийн тухайн жилийн орлогын 5 хувиас илүүгүй байна.”</w:t>
      </w:r>
      <w:r>
        <w:rPr>
          <w:rFonts w:cs="Arial"/>
          <w:b w:val="false"/>
          <w:bCs w:val="false"/>
          <w:color w:val="000000"/>
          <w:sz w:val="24"/>
          <w:szCs w:val="24"/>
          <w:lang w:val="mn-MN"/>
        </w:rPr>
        <w:t>Дэмжиж байгаа гишүүд гараа өргөнө үү.</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val="false"/>
          <w:bCs w:val="false"/>
          <w:color w:val="000000"/>
          <w:sz w:val="24"/>
          <w:szCs w:val="24"/>
          <w:lang w:val="mn-MN"/>
        </w:rPr>
        <w:t>21.4.Энэ хуулийн 9.6-д заасан урамшууллын зардал.</w:t>
      </w:r>
    </w:p>
    <w:p>
      <w:pPr>
        <w:pStyle w:val="style20"/>
        <w:spacing w:after="0" w:before="0" w:line="100" w:lineRule="atLeast"/>
        <w:ind w:firstLine="720" w:left="0" w:right="-32"/>
        <w:contextualSpacing w:val="false"/>
        <w:jc w:val="both"/>
      </w:pPr>
      <w:r>
        <w:rPr/>
      </w:r>
    </w:p>
    <w:p>
      <w:pPr>
        <w:pStyle w:val="style20"/>
        <w:spacing w:after="0" w:before="0" w:line="100" w:lineRule="atLeast"/>
        <w:ind w:firstLine="720" w:left="0" w:right="-32"/>
        <w:contextualSpacing w:val="false"/>
        <w:jc w:val="both"/>
      </w:pPr>
      <w:r>
        <w:rPr>
          <w:rFonts w:cs="Arial"/>
          <w:b w:val="false"/>
          <w:bCs w:val="false"/>
          <w:color w:val="000000"/>
          <w:sz w:val="24"/>
          <w:szCs w:val="24"/>
          <w:lang w:val="mn-MN"/>
        </w:rPr>
        <w:t>21.5.Сангийн анхан шатны нягтлан бодох бүртгэлийн маягтын загварыг сангийн болон нийгмийн хамгааллын асуудал эрхэлсэн Засгийн газрын гишүүн хамтран батална. 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b w:val="false"/>
          <w:bCs w:val="false"/>
          <w:color w:val="000000"/>
          <w:sz w:val="24"/>
          <w:szCs w:val="24"/>
          <w:lang w:val="mn-MN"/>
        </w:rPr>
        <w:t>13-11.Дэмжигдлээ.</w:t>
      </w:r>
    </w:p>
    <w:p>
      <w:pPr>
        <w:pStyle w:val="style20"/>
        <w:spacing w:after="0" w:before="0" w:line="100" w:lineRule="atLeast"/>
        <w:ind w:firstLine="720" w:left="0" w:right="-32"/>
        <w:contextualSpacing w:val="false"/>
        <w:jc w:val="both"/>
      </w:pPr>
      <w:r>
        <w:rPr/>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119.</w:t>
      </w:r>
      <w:r>
        <w:rPr>
          <w:rFonts w:cs="Arial"/>
          <w:sz w:val="24"/>
          <w:szCs w:val="24"/>
          <w:lang w:val="mn-MN"/>
        </w:rPr>
        <w:t>Төслийн 23 дугаар зүйлд дор дурдсан 23.4 дэх хэсэг нэмэх:</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color w:val="000000"/>
          <w:sz w:val="24"/>
          <w:szCs w:val="24"/>
          <w:lang w:val="mn-MN"/>
        </w:rPr>
        <w:t>23.4.Мэдээллийн цахим сан нь эрүүл мэндийн даатгалын сангийн үйл ажиллагаанд хяналт, шинжилгээ, үнэлгээ, актуар тооцоолол хийх нөхцлийг хангасан байна.</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color w:val="000000"/>
          <w:sz w:val="24"/>
          <w:szCs w:val="24"/>
          <w:lang w:val="mn-MN"/>
        </w:rPr>
        <w:t>13-10.Дэмжигдлээ.</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120.</w:t>
      </w:r>
      <w:r>
        <w:rPr>
          <w:rFonts w:cs="Arial"/>
          <w:sz w:val="24"/>
          <w:szCs w:val="24"/>
          <w:lang w:val="mn-MN"/>
        </w:rPr>
        <w:t xml:space="preserve">Төслийн Долдугаар бүлгийн гарчгийг “Эрүүл мэндийн даатгалын үйл ажиллагааны хяналт, хариуцлага” гэж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121.</w:t>
      </w:r>
      <w:r>
        <w:rPr>
          <w:rFonts w:cs="Arial"/>
          <w:sz w:val="24"/>
          <w:szCs w:val="24"/>
          <w:lang w:val="mn-MN"/>
        </w:rPr>
        <w:t>Төслийн 24 дүгээр зүйлийг дор дурдсанаар өөрчлөн найруулах: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32"/>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24 дүгээр зүйл.Эрүүл мэндийн даатгалын тусламж, үйлчилгээний</w:t>
      </w:r>
    </w:p>
    <w:p>
      <w:pPr>
        <w:pStyle w:val="style20"/>
        <w:spacing w:after="0" w:before="0" w:line="100" w:lineRule="atLeast"/>
        <w:ind w:firstLine="720" w:left="2160" w:right="-32"/>
        <w:contextualSpacing w:val="false"/>
        <w:jc w:val="both"/>
      </w:pPr>
      <w:r>
        <w:rPr>
          <w:rFonts w:cs="Arial"/>
          <w:b w:val="false"/>
          <w:bCs w:val="false"/>
          <w:color w:val="000000"/>
          <w:sz w:val="24"/>
          <w:szCs w:val="24"/>
          <w:lang w:val="mn-MN"/>
        </w:rPr>
        <w:t>чанар болон төлбөрийн хяналт</w:t>
      </w:r>
    </w:p>
    <w:p>
      <w:pPr>
        <w:pStyle w:val="style20"/>
        <w:spacing w:after="0" w:before="0" w:line="100" w:lineRule="atLeast"/>
        <w:ind w:firstLine="720" w:left="216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24.1.Эрүүл мэндийн даатгалын байгууллага нь тусламж, үйлчилгээний чанар болон төлбөрийн хяналтын үйл ажиллагаа эрхэлсэн нэгжтэй байна.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24.2.Энэ хуулийн 24.1-т заасан нэгж нь дараах чиг үүргийг хэрэгжүүлнэ:</w:t>
      </w:r>
    </w:p>
    <w:p>
      <w:pPr>
        <w:pStyle w:val="style20"/>
        <w:spacing w:after="0" w:before="0" w:line="100" w:lineRule="atLeast"/>
        <w:ind w:firstLine="1440" w:left="0" w:right="-32"/>
        <w:contextualSpacing w:val="false"/>
        <w:jc w:val="both"/>
      </w:pPr>
      <w:r>
        <w:rPr>
          <w:rFonts w:cs="Arial"/>
          <w:color w:val="000000"/>
          <w:sz w:val="24"/>
          <w:szCs w:val="24"/>
          <w:lang w:val="mn-MN"/>
        </w:rPr>
        <w:t>24.2.1.тусламж, үйлчилгээний чанарыг тасралтгүй сайжруулах хөтөлбөр, төлөвлөгөө, зөвлөмж боловсруулж хэрэгжүүлнэ</w:t>
      </w:r>
      <w:r>
        <w:rPr>
          <w:rFonts w:cs="Arial"/>
          <w:color w:val="000000"/>
          <w:sz w:val="24"/>
          <w:szCs w:val="24"/>
        </w:rPr>
        <w:t>;</w:t>
      </w:r>
    </w:p>
    <w:p>
      <w:pPr>
        <w:pStyle w:val="style20"/>
        <w:spacing w:after="0" w:before="0" w:line="100" w:lineRule="atLeast"/>
        <w:ind w:firstLine="1440" w:left="0" w:right="0"/>
        <w:contextualSpacing w:val="false"/>
        <w:jc w:val="both"/>
      </w:pPr>
      <w:r>
        <w:rPr>
          <w:rFonts w:cs="Arial"/>
          <w:color w:val="000000"/>
          <w:sz w:val="24"/>
          <w:szCs w:val="24"/>
          <w:lang w:val="mn-MN"/>
        </w:rPr>
        <w:t>24.2.2.тусламж, үйлчилгээний чанар болон төлбөрийн талаар даатгуулагчийн гаргасан өргөдөл гомдол, саналыг холбогдох хууль тогтоомжийн хүрээнд шийдвэрлэж, даатгуулагчийн эрхийг хамгаална</w:t>
      </w:r>
      <w:r>
        <w:rPr>
          <w:rFonts w:cs="Arial"/>
          <w:color w:val="000000"/>
          <w:sz w:val="24"/>
          <w:szCs w:val="24"/>
        </w:rPr>
        <w:t>;</w:t>
      </w:r>
    </w:p>
    <w:p>
      <w:pPr>
        <w:pStyle w:val="style20"/>
        <w:spacing w:after="0" w:before="0" w:line="100" w:lineRule="atLeast"/>
        <w:ind w:firstLine="1440" w:left="0" w:right="-32"/>
        <w:contextualSpacing w:val="false"/>
        <w:jc w:val="both"/>
      </w:pPr>
      <w:r>
        <w:rPr>
          <w:rFonts w:cs="Arial"/>
          <w:color w:val="000000"/>
          <w:sz w:val="24"/>
          <w:szCs w:val="24"/>
        </w:rPr>
        <w:t>2</w:t>
      </w:r>
      <w:r>
        <w:rPr>
          <w:rFonts w:cs="Arial"/>
          <w:color w:val="000000"/>
          <w:sz w:val="24"/>
          <w:szCs w:val="24"/>
          <w:lang w:val="mn-MN"/>
        </w:rPr>
        <w:t>4.2.3.хуулиар тогтоосон бусад чиг үүрэг.</w:t>
      </w:r>
    </w:p>
    <w:p>
      <w:pPr>
        <w:pStyle w:val="style20"/>
        <w:spacing w:after="0" w:before="0" w:line="100" w:lineRule="atLeast"/>
        <w:ind w:hanging="0" w:left="0" w:right="-32"/>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24.3.Эрүүл мэндийн даатгалын байгууллага нь даатгалын тусламж, үйлчилгээний чанар болон төлбөрт хяналт тавих, маргаан шийдвэрлэхэд мэргэжлийн хяналтын байгууллага, мэргэжлийн нийгэмлэг, холбоо, шинжээч, даатгуулагч, оролцогч, хамтрагч талуудтай хамтран ажиллаж болно.”</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122.</w:t>
      </w:r>
      <w:r>
        <w:rPr>
          <w:rFonts w:cs="Arial"/>
          <w:sz w:val="24"/>
          <w:szCs w:val="24"/>
          <w:lang w:val="mn-MN"/>
        </w:rPr>
        <w:t xml:space="preserve">Төслийн 25.2 дахь хэсгийн “үйл ажиллагааны үлгэрчилсэн журмыг холбогдох хууль, журмын тогтоомжийн дагуу боловсруулж” гэснийг “нэгжийн дүрмийг Эрүүл мэндийн даатгалын байгууллага баталж” гэж өөрчлөх. </w:t>
      </w: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123.</w:t>
      </w:r>
      <w:r>
        <w:rPr>
          <w:rFonts w:cs="Arial"/>
          <w:sz w:val="24"/>
          <w:szCs w:val="24"/>
          <w:lang w:val="mn-MN"/>
        </w:rPr>
        <w:t>Төслийн 26.2, 26.4, 26.5, 26.6 дахь хэсгүүдийг нэгтгэн 26.2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26.2.Эрүүл мэндийн даатгалын тухай хууль тогтоомж зөрчсөн гэм буруутай этгээдэд эрүүгийн хариуцлага хүлээлгэхээргүй бол </w:t>
      </w:r>
      <w:r>
        <w:rPr>
          <w:rFonts w:cs="Arial"/>
          <w:color w:val="000000"/>
          <w:sz w:val="24"/>
          <w:szCs w:val="24"/>
          <w:u w:val="none"/>
          <w:lang w:val="mn-MN"/>
        </w:rPr>
        <w:t>эрх бүхий албан тушаалтан</w:t>
      </w:r>
      <w:r>
        <w:rPr>
          <w:rFonts w:cs="Arial"/>
          <w:color w:val="000000"/>
          <w:sz w:val="24"/>
          <w:szCs w:val="24"/>
          <w:lang w:val="mn-MN"/>
        </w:rPr>
        <w:t xml:space="preserve"> зөрчлийн шинж байдлыг харгалзан дараах захиргааны хариуцлага хүлээлгэнэ: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1440" w:left="0" w:right="0"/>
        <w:contextualSpacing w:val="false"/>
        <w:jc w:val="both"/>
      </w:pPr>
      <w:r>
        <w:rPr>
          <w:rFonts w:cs="Arial"/>
          <w:color w:val="000000"/>
          <w:sz w:val="24"/>
          <w:szCs w:val="24"/>
          <w:lang w:val="mn-MN"/>
        </w:rPr>
        <w:t>26.2.1.ажил олгогч, ерөнхий менежер эрүүл мэндийн даатгалын шимтгэлийг энэ хууль болон Нийгмийн даатгалын тухай хуульд заасан хугацаанд шилжүүлээгүй бол уг шимтгэлийг нөхөн төлүүлж, хугацаа хэтэрсэн хоног тутамд төлбөл зохих шимтгэлийн 0.3 хувьтай тэнцэх хэмжээний алданги ногдуулна. Энэхүү алдангийн хэмжээ нь төлбөл зохих шимтгэлийн 50 хувиас хэтрэхгүй байна</w:t>
      </w:r>
      <w:r>
        <w:rPr>
          <w:rFonts w:cs="Arial"/>
          <w:color w:val="000000"/>
          <w:sz w:val="24"/>
          <w:szCs w:val="24"/>
        </w:rPr>
        <w:t>;</w:t>
      </w:r>
    </w:p>
    <w:p>
      <w:pPr>
        <w:pStyle w:val="style22"/>
        <w:spacing w:after="0" w:before="0" w:line="100" w:lineRule="atLeast"/>
        <w:ind w:firstLine="1440" w:left="0" w:right="0"/>
        <w:contextualSpacing w:val="false"/>
        <w:jc w:val="both"/>
      </w:pPr>
      <w:r>
        <w:rPr>
          <w:rFonts w:cs="Arial"/>
          <w:color w:val="000000"/>
          <w:sz w:val="24"/>
          <w:szCs w:val="24"/>
        </w:rPr>
        <w:t>2</w:t>
      </w:r>
      <w:r>
        <w:rPr>
          <w:rFonts w:cs="Arial"/>
          <w:color w:val="000000"/>
          <w:sz w:val="24"/>
          <w:szCs w:val="24"/>
          <w:lang w:val="mn-MN"/>
        </w:rPr>
        <w:t>6</w:t>
      </w:r>
      <w:r>
        <w:rPr>
          <w:rFonts w:cs="Arial"/>
          <w:color w:val="000000"/>
          <w:sz w:val="24"/>
          <w:szCs w:val="24"/>
        </w:rPr>
        <w:t>.</w:t>
      </w:r>
      <w:r>
        <w:rPr>
          <w:rFonts w:cs="Arial"/>
          <w:color w:val="000000"/>
          <w:sz w:val="24"/>
          <w:szCs w:val="24"/>
          <w:lang w:val="mn-MN"/>
        </w:rPr>
        <w:t>2</w:t>
      </w:r>
      <w:r>
        <w:rPr>
          <w:rFonts w:cs="Arial"/>
          <w:color w:val="000000"/>
          <w:sz w:val="24"/>
          <w:szCs w:val="24"/>
        </w:rPr>
        <w:t>.</w:t>
      </w:r>
      <w:r>
        <w:rPr>
          <w:rFonts w:cs="Arial"/>
          <w:color w:val="000000"/>
          <w:sz w:val="24"/>
          <w:szCs w:val="24"/>
          <w:lang w:val="mn-MN"/>
        </w:rPr>
        <w:t>2.э</w:t>
      </w:r>
      <w:r>
        <w:rPr>
          <w:rFonts w:cs="Arial"/>
          <w:color w:val="000000"/>
          <w:sz w:val="24"/>
          <w:szCs w:val="24"/>
        </w:rPr>
        <w:t>нэ хуулийн 6.1.2, 6.1.</w:t>
      </w:r>
      <w:r>
        <w:rPr>
          <w:rFonts w:cs="Arial"/>
          <w:color w:val="000000"/>
          <w:sz w:val="24"/>
          <w:szCs w:val="24"/>
          <w:lang w:val="mn-MN"/>
        </w:rPr>
        <w:t>3,</w:t>
      </w:r>
      <w:r>
        <w:rPr>
          <w:rFonts w:cs="Arial"/>
          <w:color w:val="000000"/>
          <w:sz w:val="24"/>
          <w:szCs w:val="24"/>
        </w:rPr>
        <w:t xml:space="preserve"> 6.1.1</w:t>
      </w:r>
      <w:r>
        <w:rPr>
          <w:rFonts w:cs="Arial"/>
          <w:color w:val="000000"/>
          <w:sz w:val="24"/>
          <w:szCs w:val="24"/>
          <w:lang w:val="mn-MN"/>
        </w:rPr>
        <w:t>1,</w:t>
      </w:r>
      <w:r>
        <w:rPr>
          <w:rFonts w:cs="Arial"/>
          <w:color w:val="000000"/>
          <w:sz w:val="24"/>
          <w:szCs w:val="24"/>
        </w:rPr>
        <w:t xml:space="preserve"> 6.1.1</w:t>
      </w:r>
      <w:r>
        <w:rPr>
          <w:rFonts w:cs="Arial"/>
          <w:color w:val="000000"/>
          <w:sz w:val="24"/>
          <w:szCs w:val="24"/>
          <w:lang w:val="mn-MN"/>
        </w:rPr>
        <w:t>4</w:t>
      </w:r>
      <w:r>
        <w:rPr>
          <w:rFonts w:cs="Arial"/>
          <w:color w:val="000000"/>
          <w:sz w:val="24"/>
          <w:szCs w:val="24"/>
        </w:rPr>
        <w:t>-</w:t>
      </w:r>
      <w:r>
        <w:rPr>
          <w:rFonts w:cs="Arial"/>
          <w:color w:val="000000"/>
          <w:sz w:val="24"/>
          <w:szCs w:val="24"/>
          <w:lang w:val="mn-MN"/>
        </w:rPr>
        <w:t>т</w:t>
      </w:r>
      <w:r>
        <w:rPr>
          <w:rFonts w:cs="Arial"/>
          <w:color w:val="000000"/>
          <w:sz w:val="24"/>
          <w:szCs w:val="24"/>
        </w:rPr>
        <w:t xml:space="preserve"> заасан даатгуулагч</w:t>
      </w:r>
      <w:r>
        <w:rPr>
          <w:rFonts w:cs="Arial"/>
          <w:color w:val="000000"/>
          <w:sz w:val="24"/>
          <w:szCs w:val="24"/>
          <w:lang w:val="mn-MN"/>
        </w:rPr>
        <w:t xml:space="preserve"> эрүүл мэндийн даатгалын шимтгэлээ хуульд заасан хугацаанд төлөөгүй бол тухайн жилийн төлбөл зохих шимтгэлийг хоёр дахин нэмэгдүүлсэнтэй тэнцэх хэмжээний торгох шийтгэл ногдуулна</w:t>
      </w:r>
      <w:r>
        <w:rPr>
          <w:rFonts w:cs="Arial"/>
          <w:color w:val="000000"/>
          <w:sz w:val="24"/>
          <w:szCs w:val="24"/>
        </w:rPr>
        <w:t>;</w:t>
      </w:r>
      <w:r>
        <w:rPr>
          <w:rFonts w:cs="Arial"/>
          <w:color w:val="000000"/>
          <w:sz w:val="24"/>
          <w:szCs w:val="24"/>
          <w:lang w:val="mn-MN"/>
        </w:rPr>
        <w:t xml:space="preserve"> </w:t>
      </w:r>
    </w:p>
    <w:p>
      <w:pPr>
        <w:pStyle w:val="style22"/>
        <w:spacing w:after="0" w:before="0" w:line="100" w:lineRule="atLeast"/>
        <w:ind w:firstLine="1440" w:left="0" w:right="0"/>
        <w:contextualSpacing w:val="false"/>
        <w:jc w:val="both"/>
      </w:pPr>
      <w:r>
        <w:rPr/>
      </w:r>
    </w:p>
    <w:p>
      <w:pPr>
        <w:pStyle w:val="style22"/>
        <w:spacing w:after="0" w:before="0" w:line="100" w:lineRule="atLeast"/>
        <w:ind w:firstLine="1440" w:left="0" w:right="0"/>
        <w:contextualSpacing w:val="false"/>
        <w:jc w:val="both"/>
      </w:pPr>
      <w:r>
        <w:rPr>
          <w:rFonts w:cs="Arial"/>
          <w:color w:val="000000"/>
          <w:sz w:val="24"/>
          <w:szCs w:val="24"/>
          <w:lang w:val="mn-MN"/>
        </w:rPr>
        <w:t xml:space="preserve">26.2.3.эрүүл мэндийн даатгалын байгууллага нь даатгалын тусламж, үйлчилгээний зардлын төлбөрийг 14-өөс дээш хоногоор хугацаа хожимдуулсан бол хугацаа хэтэрсэн хоног тутамд төлбөл зохих төлбөрийн 0.1 хувьтай тэнцэх хэмжээний алдангийг тухайн эрүүл мэндийн тусламж, үйлчилгээ үзүүлэгч байгууллагад төлнө.”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hanging="0" w:left="0" w:right="0"/>
        <w:contextualSpacing w:val="false"/>
        <w:jc w:val="both"/>
      </w:pPr>
      <w:r>
        <w:rPr>
          <w:rFonts w:cs="Arial"/>
          <w:b w:val="false"/>
          <w:bCs w:val="false"/>
          <w:color w:val="000000"/>
          <w:sz w:val="24"/>
          <w:szCs w:val="24"/>
          <w:lang w:val="mn-MN"/>
        </w:rPr>
        <w:tab/>
        <w:t>13-9.Дэмжигдлээ.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124.</w:t>
      </w:r>
      <w:r>
        <w:rPr>
          <w:rFonts w:cs="Arial"/>
          <w:sz w:val="24"/>
          <w:szCs w:val="24"/>
          <w:lang w:val="mn-MN"/>
        </w:rPr>
        <w:t>Төслийн 26.7 дахь хэсгийг 26.3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26.3.Энэ хуулийн 8 дугаар зүйлийн 8.3-т заасан байгууллага, албан тушаалтан үүргээ биелүүлээгүй тохиолдолд төлбөл зохих шимтгэлийг нөхөн төлүүлж, буруутай албан тушаалтныг 80000-100000 төгрөгөөр, байгууллагыг сарын хөдөлмөрийн хөлсний доод хэмжээг хоёроос гурав дахин нэмэгдүүлсэнтэй тэнцэх хэмжээний төгрөгөөр торгох шийтгэл ногдуулна.”</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13-10.Дэмжигдлээ.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125.</w:t>
      </w:r>
      <w:r>
        <w:rPr>
          <w:rFonts w:cs="Arial"/>
          <w:sz w:val="24"/>
          <w:szCs w:val="24"/>
          <w:lang w:val="mn-MN"/>
        </w:rPr>
        <w:t>Төслийн 26.8, 26.10, 26.11 дэх хэсгүүдийг нэгтгэн 26.4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26.4.Энэ хуулийн 19.2, 19.3-т заасныг зөрчсөн тохиолдолд албан тушаалтанг 80000-100000 төгрөгөөр, эрүүл мэндийн даатгалын тусламж, үйлчилгээ үзүүлэгч байгууллагыг сарын хөдөлмөрийн хөлсний доод хэмжээг хоёроос тав дахин нэмэгдүүлсэнтэй тэнцэх хэмжээний төгрөгөөр торгох шийтгэл ногдуулах бөгөөд тухайн жилд энэ зөрчил давтагдвал тухайн эрүүл мэндийн даатгалын тусламж, үйлчилгээ үзүүлэгч байгууллагын даатгалын тусламж, үйлчилгээний зардлын төлбөрийн хэмжээг 20 хүртэл хувиар бууруулах, гэрээг цуцлах хүртэл арга хэмжээ авна.”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13-10.Дэмжигдлээ.</w:t>
      </w:r>
    </w:p>
    <w:p>
      <w:pPr>
        <w:pStyle w:val="style20"/>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sz w:val="24"/>
          <w:szCs w:val="24"/>
          <w:lang w:val="mn-MN"/>
        </w:rPr>
        <w:t>126.</w:t>
      </w:r>
      <w:r>
        <w:rPr>
          <w:rFonts w:cs="Arial"/>
          <w:sz w:val="24"/>
          <w:szCs w:val="24"/>
          <w:lang w:val="mn-MN"/>
        </w:rPr>
        <w:t>Төслийн 26.12 дахь хэсгийг 26.5 болгож, дор дурдсанаар өөрчлөн найруулах:</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26.5.Эрүүл мэндийн даатгалын санг хохироосон нь тогтоогдвол хохирлыг нөхөн төлүүлж, иргэнийг 30.000-50.000 төгрөгөөр, албан тушаалтныг 100.000-150.000  төгрөгөөр, аж ахуйн нэгж, байгууллагыг сарын хөдөлмөрийн хөлсний доод хэмжээг гурваас тав дахин нэмэгдүүлсэнтэй тэнцэх хэмжээний төгрөгөөр торгох шийтгэл ноогдуулна.”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13-11.Дэмжигдлээ.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127.</w:t>
      </w:r>
      <w:r>
        <w:rPr>
          <w:rFonts w:cs="Arial"/>
          <w:sz w:val="24"/>
          <w:szCs w:val="24"/>
          <w:lang w:val="mn-MN"/>
        </w:rPr>
        <w:t>Төсөлд дор дурдсан 26.6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color w:val="000000"/>
          <w:sz w:val="24"/>
          <w:szCs w:val="24"/>
          <w:lang w:val="mn-MN"/>
        </w:rPr>
        <w:t>“</w:t>
      </w:r>
      <w:r>
        <w:rPr>
          <w:rFonts w:cs="Arial"/>
          <w:color w:val="000000"/>
          <w:sz w:val="24"/>
          <w:szCs w:val="24"/>
          <w:lang w:val="mn-MN"/>
        </w:rPr>
        <w:t xml:space="preserve">26.6.Гэм буруутай этгээд энэ хуулийн 13 дугаар зүйлд заасан тусламж, үйлчилгээний зардлын төлбөр, нөхөн төлбөр төлөхөөс зайлсхийсэн бол учирсан хохирлыг нөхөн төлүүлэхээр шүүхэд гомдол гаргана.”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13-9.Дэмжигдлээ.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sz w:val="24"/>
          <w:szCs w:val="24"/>
          <w:lang w:val="mn-MN"/>
        </w:rPr>
        <w:t>128.</w:t>
      </w:r>
      <w:r>
        <w:rPr>
          <w:rFonts w:cs="Arial"/>
          <w:sz w:val="24"/>
          <w:szCs w:val="24"/>
          <w:lang w:val="mn-MN"/>
        </w:rPr>
        <w:t>Төсөлд дор дурдсан 27 дугаар зүйл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eastAsia="Arial"/>
          <w:b w:val="false"/>
          <w:bCs w:val="false"/>
          <w:color w:val="000000"/>
          <w:sz w:val="24"/>
          <w:szCs w:val="24"/>
          <w:lang w:val="mn-MN"/>
        </w:rPr>
        <w:t>“</w:t>
      </w:r>
      <w:r>
        <w:rPr>
          <w:rFonts w:cs="Arial"/>
          <w:b w:val="false"/>
          <w:bCs w:val="false"/>
          <w:color w:val="000000"/>
          <w:sz w:val="24"/>
          <w:szCs w:val="24"/>
          <w:lang w:val="mn-MN"/>
        </w:rPr>
        <w:t>27 дугаар зүйл.Эрүүл мэндийн даатгалын бусад харилцааг зохицуулах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27.1.Эрүүл мэндийн даатгалын холбогдолтой энэ хуулиар зохицуулснаас бусад харилцааг Нийгмийн даатгалын тухай хуулийн холбогдох заалтаар зохицуулна.”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13-10.Дэмжигдлээ.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color w:val="000000"/>
          <w:sz w:val="24"/>
          <w:szCs w:val="24"/>
          <w:lang w:val="mn-MN"/>
        </w:rPr>
        <w:t>129.</w:t>
      </w:r>
      <w:r>
        <w:rPr>
          <w:rFonts w:cs="Arial"/>
          <w:color w:val="000000"/>
          <w:sz w:val="24"/>
          <w:szCs w:val="24"/>
          <w:lang w:val="mn-MN"/>
        </w:rPr>
        <w:t xml:space="preserve">Хуулийг 2014 оны 01 дүгээр сарын 01-ний өдрөөс эхлэн дагаж мөрдөх.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13-10.Дэмжигдлээ.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color w:val="000000"/>
          <w:sz w:val="24"/>
          <w:szCs w:val="24"/>
          <w:lang w:val="mn-MN"/>
        </w:rPr>
        <w:t>130</w:t>
      </w:r>
      <w:r>
        <w:rPr>
          <w:rFonts w:cs="Arial"/>
          <w:color w:val="000000"/>
          <w:sz w:val="24"/>
          <w:szCs w:val="24"/>
          <w:lang w:val="mn-MN"/>
        </w:rPr>
        <w:t>. Төсөлд 27 дугаар зүйлийг 28 дугаар зүйл болгож, дор дурдсан 28.2 дахь хэсэг нэмэх: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color w:val="000000"/>
          <w:sz w:val="24"/>
          <w:szCs w:val="24"/>
          <w:lang w:val="mn-MN"/>
        </w:rPr>
        <w:t xml:space="preserve">28.2. Энэ хуулийн 15.2 дахь хэсгийг 2016 оны 8 дугаар сарын 1-ний өдрөөс эхлэн дагаж мөрдөнө. </w:t>
      </w:r>
      <w:r>
        <w:rPr>
          <w:rFonts w:cs="Arial"/>
          <w:b w:val="false"/>
          <w:bCs w:val="false"/>
          <w:color w:val="000000"/>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color w:val="000000"/>
          <w:sz w:val="24"/>
          <w:szCs w:val="24"/>
          <w:lang w:val="mn-MN"/>
        </w:rPr>
        <w:t>13-10.Дэмжигдлээ.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Бакей гишүүн.</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130 санал хураалаа шүү дээ. Энэ  130 санал дотор зарчмын зөрүүтэй саналууд ч олон байна. Найруулгын шинжтэй саналууд ч олон байна.  Тийм учраас ажлын хэсэг нэгдсэн чуулганд оруулахаас өмнө жаахан ажиллаад, хоёр ангилаад зарчмын зөрүүтэй саналыг тусдаа, найруулгын шинжтэй саналыг бас нэг тусдаа ангилаад, тэгж хураалгахгүй бол ийм маягаар хольж хураалгахаар цаашид дэмжигдэхэд хэцүү болдог юм, чуулганд ороод ирэхэд. Тийм учраас үүнийгээ ажлын хэсэг жаахан ажилламаар байна.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С.Одонтуяа</w:t>
      </w:r>
      <w:r>
        <w:rPr>
          <w:rFonts w:cs="Arial"/>
          <w:sz w:val="24"/>
          <w:szCs w:val="24"/>
          <w:lang w:val="mn-MN"/>
        </w:rPr>
        <w:t xml:space="preserve">: Найруулгын саналуудыг нэгтгэж нэг хураалгана.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Энэ зарчмын зөрүүтэй юм уу? Бүгд үү. Найруулгын шинжтэй юм бас байна шүү дээ.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С.Одонтуяа</w:t>
      </w:r>
      <w:r>
        <w:rPr>
          <w:rFonts w:cs="Arial"/>
          <w:sz w:val="24"/>
          <w:szCs w:val="24"/>
          <w:lang w:val="mn-MN"/>
        </w:rPr>
        <w:t>: Найруулгын байгаа, түүнийг бид нар чуулган дээр ерөнхийд нь нэгтгэж байгаад хураалгадаг байхгүй юу.</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А.Бакей:</w:t>
      </w:r>
      <w:r>
        <w:rPr>
          <w:rFonts w:cs="Arial"/>
          <w:sz w:val="24"/>
          <w:szCs w:val="24"/>
          <w:lang w:val="mn-MN"/>
        </w:rPr>
        <w:t xml:space="preserve"> Тэгж ангилаагүй байна шүү дээ.</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bCs/>
          <w:sz w:val="24"/>
          <w:szCs w:val="24"/>
          <w:lang w:val="mn-MN"/>
        </w:rPr>
        <w:t>Д.Батцогт</w:t>
      </w:r>
      <w:r>
        <w:rPr>
          <w:rFonts w:cs="Arial"/>
          <w:sz w:val="24"/>
          <w:szCs w:val="24"/>
          <w:lang w:val="mn-MN"/>
        </w:rPr>
        <w:t>: Бакей гишүүний гаргаж байгаа санал зүйтэй байна. Үүнтэй холбоотойгоор манай ажлын хэсэг энэ дээр ажиллаад дэмжигдсэн саналууд дотор багцалж хураалгах ямар бололцоо байна, түүнийг нь цэгцэлж Улсын Их Хурлын чуулганд оруулах.</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Санал хураалт явж дууслаа.</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 xml:space="preserve">Энэ хууль батлагдсантай холбоотойгоор  Эрүүл мэндийн даатгалын тухай хуулийг дагаж мөрдөх журмын тухай хууль гарах юм байна.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1 дүгээр зүйл. Эрүүл мэндийн даатгалын тухай хуулийн 14 дүгээр зүйлийн 14.1-д, заасан Эрүүл мэндийн даатгалын байгууллагын чиг үүргийг Нийгмийн даатгалын төв байгууллага /Нийгмийн даатгалын ерөнхий газар/ хэрэгжүүлж, 2016 оны 8 сарын 1-ний дотор үе шаттайгаар эрүүл мэндийн даатгалын байгууллагад шилжүүлэн өгнө.</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2 дугаар зүйл. Эрүүл мэндийн даатгалын тухай хуулийн 15 дугаар зүйлийн 15.4 дэх хэсгийн заалт хүчин төгөлдөр болох хүртэлх хугацаанд эрүүл мэндийн даатгалын байгууллагын даргыг нийгмийн даатгалын асуудал эрхэлсэн Засгийн газрын гишүүн томилж, чөлөөлнө.</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sz w:val="24"/>
          <w:szCs w:val="24"/>
          <w:lang w:val="mn-MN"/>
        </w:rPr>
        <w:t>З дугаар зүйл. Энэ хуулийг Эрүүл мэндийн даатгалын тухай хууль хүчин төгөлдөр болсон өдрөөс эхлэн дагаж мөрдөнө.</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val="false"/>
          <w:bCs w:val="false"/>
          <w:sz w:val="24"/>
          <w:szCs w:val="24"/>
          <w:lang w:val="mn-MN"/>
        </w:rPr>
        <w:t>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13-10.Дэмжигдлээ.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Ажлын хэсгээс оруулсан зарчмын зөрүүтэй саналын томьёоллоор санал хурааж дууслаа.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Улсын Их Хурлын чуулганы нэгдсэн хуралдаанд  Байнгын хорооны санал, дүгнэлтийг Одонтуяа гишүүн танилцуулна.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Дараагийн хэлэлцэх асуудалд оръё.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Ганбаатар гишүүний асуултын хариу байгаа, Эрдэнэ сайд хариулах ёстой.  Энэ дээр Засгийн газраас юу гэж хэлж байгаа вэ гэхээр,  Улсын Их Хурлын 2012 оны 37 дугаар тогтоолоор батлагдсан Засгийн газрын 2012-16 оны үйл ажиллагааны хөтөлбөрт цалин, тэтгэврийн хэмжээг өргөн хэрэглээний бараа бүтээгдэхүүний үнийг өсгөхгүйн тулд нийтэд зарлахгүйгээр салбар бүрээр нэмэх гэж заасан байдаг. Тэгээд  хаалттай горимд шилжүүлэх юм бол хариулах бололцоотой гэж Засгийн газраас хэлсэн байгаа. Гишүүд санал хураалт явуулаад хаалттай горимоор сонсох уу, үгүй юу гэдгээ шийдэх ёстой байх.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Хэлэлцэх асуудалтай холбоотой асуух асуулттай гишүүн байна уу.</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С.Одонтуяа</w:t>
      </w:r>
      <w:r>
        <w:rPr>
          <w:rFonts w:cs="Arial"/>
          <w:b w:val="false"/>
          <w:bCs w:val="false"/>
          <w:sz w:val="24"/>
          <w:szCs w:val="24"/>
          <w:lang w:val="mn-MN"/>
        </w:rPr>
        <w:t>: Энэ тэтгэвэр,тэтгэмжийн асуудлыг хаалттай хуралдахгүй бол болохгүй шүү дээ.Энэ чинь одоо цалин,тэтгэвэр нэмэх үү? Нэмэхгүй юу гээд явахаар чинь цагаан сарын өмнө үнийн хөөрөгдөл, нийгэмд янз бүрийн сөрөг үр дагаврууд бий болно. Тийм  учраас үүнийг Даргын зөвлөлийн хурал дээр ч гэсэн бид нар бас зөвлөлдсөн. Энэ асуудлыг хаалттай хуралдах хэрэгтэй.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Одонтуяа гишүүний горимын саналаар санал хураалт явуулъя. Байнгын хорооны хурлыг хаалттай горимд шилжүүлье гэсэн саналыг дэмжиж байгаа гишүүд гараа өргөнө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13-5.Дэмжигдсэнгүй.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С.Одонтуяа</w:t>
      </w:r>
      <w:r>
        <w:rPr>
          <w:rFonts w:cs="Arial"/>
          <w:b w:val="false"/>
          <w:bCs w:val="false"/>
          <w:sz w:val="24"/>
          <w:szCs w:val="24"/>
          <w:lang w:val="mn-MN"/>
        </w:rPr>
        <w:t>: Тэгээд одоо үүнийгээ ингэж ил яриад байж болох юм уу.</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С.Эрдэнэ:</w:t>
      </w:r>
      <w:r>
        <w:rPr>
          <w:rFonts w:cs="Arial"/>
          <w:b w:val="false"/>
          <w:bCs w:val="false"/>
          <w:sz w:val="24"/>
          <w:szCs w:val="24"/>
          <w:lang w:val="mn-MN"/>
        </w:rPr>
        <w:t xml:space="preserve"> Ийм шүү дээ, Батцогт дарга аа. Би одоо яг ний нуугүй хэлэхэд Засгийн газрын гишүүний хувьд, Засгийн газрын мөрийн хөтөлбөрт тусгасан заалтаа үндэслээд энд хариулт өгөх боломжгүй. Тэгэхээр миний хувьд өнөөдөр мэдээлэл хийх боломжгүй.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Сайханбилэг даргаас бас бичиг ирүүлсэн байна л даа. Улсын Их Хурлын гишүүн С.Ганбаатараас иргэдийн цалин тэтгэврийн нэмэгдэл, өнөөгийн инфляцийн түвшинтэй харьцуулсан тооцоо судалгаа болон эмч, багш нарын цалинг  олон улсын түвшинд  хүргэхэд чиглэсэн Засгийн газраас баримталж буй бодлогын талаарх асуултын хариуг Улсын Их Хурлын Нийгмийн бодлого, боловсрол, соёл, шинжлэх ухааны байнгын хорооны 2014 оны 1 дүгээр сарын 15-ны өдрийн хуралдаанаар хэлэлцүүлэхийг Монгол Улсын Ерөнхий сайд Алтанхуягаас Сангийн сайд Ч.Улаан, Хүн амын хөгжил, нийгмийн  хамгааллын сайд С.Эрдэнэ нарт үүрэг болгосныг танд үүгээр уламжилж байна гэсэн ийм бичиг ирсэн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Ганбаатар гишүүний саналыг сонсчихьё. Тэгээд дараа нь яахаа шийдье.</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С.Ганбаатар:</w:t>
      </w:r>
      <w:r>
        <w:rPr>
          <w:rFonts w:cs="Arial"/>
          <w:b w:val="false"/>
          <w:bCs w:val="false"/>
          <w:sz w:val="24"/>
          <w:szCs w:val="24"/>
          <w:lang w:val="mn-MN"/>
        </w:rPr>
        <w:t xml:space="preserve"> Энэ дээр юмны үнэ өссөн,  иргэдийн цалин, тэтгэврийг нэмэгдүүлэх тийм шаардлагатай байгаа гэдгийг дээр дооргүй бид бүгдээрээ мэдэж байгаа. Тодорхой хүлээлтээс болж инфляци хөөрөгдөх вий гэдэг болгоомжлол байгааг бас хүндэтгэж үзэж байгаа.  Хамгийн гол нь одоо 1 сар нэлээн хол гараад явчихлаа. Инфляци яг ямар түвшиндээ явж байна.  2012 оны 5 сард нэмсэн байгаа. Түүнээс хойш өнөөдөр хүртэл зөрүү нь ямар байгаа юм, мөн бүтээмжтэй уялдуулж нэмье гэсэн яг ямар аргачлалаар ямар зохион байгуулалтаар нэмэх вэ гэдэг энэ асуудлуудаа л ярих гэсэн юм. Хамаагүй, тэгээд энэ дээр би нэлээн хэдэн асуултуудыг бэлдчихсэн байгаа. Судалгааных нь хувьд бол  эрүүл мэндийн болон боловсролын салбарын цалин гэхэд нийт 88 мянган ажиллаж байгаа энэ салбар бол нийт албан хаагчдын 55 орчим хувь байгаа юм. Яг энэ дээр ямар аргачлал, ямар үзүүлэлтүүд байгаа вэ? Инфляцийн түвшинг яаж үзэж байгаа вэ гэдэг аргачлалуудаа л ярья гээд байгаа юм. Энэ дээр асуух, санал болгох нэлээд хэдэн зүйлүүд байгаа. Энэ зүйлүүдээ  Нийгмийн бодлогын байнгын хороон дээрээ ярих боломж байна уу л гэж асуугаад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Эрдэнэ гишүүн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С.Эрдэнэ</w:t>
      </w:r>
      <w:r>
        <w:rPr>
          <w:rFonts w:cs="Arial"/>
          <w:b w:val="false"/>
          <w:bCs w:val="false"/>
          <w:sz w:val="24"/>
          <w:szCs w:val="24"/>
          <w:lang w:val="mn-MN"/>
        </w:rPr>
        <w:t xml:space="preserve">: Нэгэнт гарсан Улсын Их Хурлын тогтоол байгаа, Улсын Их Хурлын тогтоолор батлагдсан Засгийн газрын мөрийн хөтөлбөр байгаа. Тэгээд энэ тогтоол, мөрийн хөтөлбөрийн заалтыг зөрчиж тайлбар хийх эрх надад байхгүй. Засгийн газраас энэ нээлттэй горимоор мэдээлж болно гээд зөвшөөрөл ирж байгаа бол тайлбар хийж болж байна. Яг үндсэндээ наад дээр чинь нээлттэй, хаалттай гэсэн асуудлыг заагаагүй. Засгийн газрын хуралдаан дээр мэдээлэл хийх зарчмыг ярьсан. Хаалттай горимоор мэдээлэл хийнэ, нээлттэй горимоор бол болохгүй гэсэн ийм л юм ярьж байгаа.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Өнөөдрийн хүртэл яг ний нуугүй хэлэхэд цалин, тэтгэврийг нэмэгдүүлэх аргачлал, горим журам, хэмжээ янз бүрийн цаг хугацааны асуудлуудыг хэрвээ яривал ярихаар цаг зөндөө л байсан. Гэхдээ нэгэнт Их Хурлын тогтоол шийдвэр гарчихсан, Засгийн газрын мөрийн хөтөлбөр батлагдчихсан, тусгагдсан ийм асуудлыг бас өөрөө Их Хурлын гишүүний хувьд ч тэр, Засгийн газрын гишүүний хувьд ч тэр зөрчөөд байх нь надад тийм ёс зүйн эрх байхгүй л гэж үзэж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 xml:space="preserve">Д.Батцогт: </w:t>
      </w:r>
      <w:r>
        <w:rPr>
          <w:rFonts w:cs="Arial"/>
          <w:b w:val="false"/>
          <w:bCs w:val="false"/>
          <w:sz w:val="24"/>
          <w:szCs w:val="24"/>
          <w:lang w:val="mn-MN"/>
        </w:rPr>
        <w:t>Отгонбаяр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Ё.Отгонбаяр</w:t>
      </w:r>
      <w:r>
        <w:rPr>
          <w:rFonts w:cs="Arial"/>
          <w:b w:val="false"/>
          <w:bCs w:val="false"/>
          <w:sz w:val="24"/>
          <w:szCs w:val="24"/>
          <w:lang w:val="mn-MN"/>
        </w:rPr>
        <w:t>: Эрдэнэ сайдаас нэг юм тодруулах гэсэн юм.  Тэр юмны үнийн хөөрөгдөлтэй холбоотой болгоомжлолыг бүгдээрээ ойлгож байгаа, түүнийг бүгд ойлгож байгаа. Тийм учраас яг өнөөдөр таниас хэдэн сарын хэдний өдрөөс хэдэн хувь гэдэг асуулт хариулт авахаа больё л доо. Түрүүчийн энэ хөндөгдөөд байгаа  12 оны 5 сард цалин нэмэгдсэнээс хойш дахиж цалин, тэтгэвэр, тэтгэмж нэмэгдээгүй байгаа. Үүнтэй холбоотой юмны үнийн өсөлт, инфляцийн тухай янз бүрийн тоонууд яригдаж байна. Жишээлбэл, манай бүлгээс тэр 30 хувь гэдэг тоог гаргаж ирэхдээ  12 оны дундаас эхлээд  явсан үндэсний статистикийн хорооноос гаргасан инфляцийн дүнг 13 оны бүтэн инфляцийн дүн, 14 оны төлөвлөсөн инфляцийн дүнг нийлүүлж байгаад энэ чинь 30 хувь болчихоод байна гэж яриад байгаа шүү дээ. Тэгэхээр зэрэг одоо  30 хувь нэмлээ гэхэд тухайн хүний цалин авч байгаа худалдан авах чадвар нь  2012 оны  5 сарын хэмжээнд буцаж эргэж очно гэсэн үг. Иймэрхүү аргачлалын чанартай юмнуудаа ярьж болохгүй юу. Хэзээнээс эхлээд  цалин  хөлсний асуудал улсын нууцын зэрэгт хамаарагддаг болсон юм бэ. Яг тэдэн сарын төднөөс төдөн хувь гэдэг тоо хэлэлгүйгээр аргачлал, инфляци ийм байна гээд ингээд ярьж болохгүй юу гэж асууж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С.Эрдэнэ</w:t>
      </w:r>
      <w:r>
        <w:rPr>
          <w:rFonts w:cs="Arial"/>
          <w:b w:val="false"/>
          <w:bCs w:val="false"/>
          <w:sz w:val="24"/>
          <w:szCs w:val="24"/>
          <w:lang w:val="mn-MN"/>
        </w:rPr>
        <w:t>:  Их Хурлын гишүүний хувьд Отгонбаяр гишүүн өөрөө мэдэж байгаа. Бид хамтарч Улсын Их Хурлын тогтоолыг баталсан. Улсын Их Хурлын тогтоол бол хуультай адилтгаж үздэг эрх зүйн акт. Тэгэхээр энэ хууль  тогтоомжоо баталчихаад зөрчөөд байх нь өөрөө ёс зүйтэй асуудал биш байхаа. Тийм учраас нууцын зэрэглэлд орсон эсэхээс үл хамаараад энэ бол Их Хурлын шийдвэр учраас биелүүлэх үүрэг нь  энд сууж байгаа бүх Их Хурлын гишүүдийн үндсэн үүрэг.  Магадгүй тухайн үед эсрэг санал өгсөн байж болно. Гэхдээ нэгэнт олонхио дагадаг ардчиллын зарчимтай. Батлагдсан хууль бол хууль. Тийм учраас энэ бол Их Хурлын тогтоол бол хуультай адилтгаж үздэг. Энэ нууцлалын зэрэглэлтэй холбоотой асуудлын чинь хариулт байхаа гэж бодож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Нэг дэх асуултыг хариулчихлаа. Хоёр дахь асуулт, 2012 оны 5 сард тэтгэврийг нэмсэн. Тухайн үед тэтгэвэр хоёр янзаар нэмэгдсэн. 95 оноос өмнө, хойно тэтгэвэрт гарсан иргэдийн тэтгэврийн зөрүүг арилгах. Тухайн үеийн үндсэн тэтгэврийн нэмэгдэл гээд ингээд үндсэндээ хоёр тэтгэврийн нэмэгдэл нэг дор явсан юм. Үүгээр бол тухайн үед тэтгэврийн хэмжээ нэлээн өндөр хувиар нэмэгдсэн. Тэтгэврийн зөрүүгээр бол 172 ахмадын асуудал шийдэгдэж байсан. Тэтгэврийн нэмэгдлээр бол нийт тэтгэвэр авагчдын тэтгэвэр нэмэгдсэн ийм үзүүлэлт гарч байсан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Тухайн жилийн бүтээмж, инфляцитай  уялдуулж тэтгэврийн нэмэгдлийг нэмэх ийм горимтой. Түүнээс өнгөрсөн оны инфляцийг хамж авчраад бөөгнүүлээд  30-40 хувь болгоод яриад явдаггүй. 12 оны 5 сарын нэмэгдэл бол үндсэндээ  12 оныхоо инфляцийн түвшинтэй уялдаж нэмэгдлээ гэж ойлгож байгаа. Тэгэхээр 12 оны үлдсэн 6 сарын инфляцийг авчраад юм цуглуулж байгаа юм шиг овоолоод байж болохгүй л дээ. Тэгэхээр энэ бол 13 онд бол инфляци үндсэндээ 12 сарын байдлаар 12.5 хувьтай л байгаа шүү дээ. Тэгэхээр энэ 12.5 хувиар нэмэх асуудал л яригдах байх. Түүнээс биш  хаа байсан өмнөх худалдан авах чадвар, одоо жишээлбэл 96 оны үеэс хойш ч гэдэг юм уу, тодорхой нэг хугацаа заагаад тэгээд түүнээс хойших гээд бүгдийг нь авчраад овоолоод байвал энэ чинь замбараагүй л юм болно биз дээ.  12 ондоо бас энэ чинь шинэчлэлийн Засгийн газрын үед гараагүй, байгуулагдаагүй байсан. Тийм учраас тухайн үүрэг хүлээсэн цагаасаа эхлээд  хариуцлага хүлээх ёстой байх гэж бодож байгаа юм, нэгдүгээрт.</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Хоёрдугаарт, өнөөдөр хамгийн гол юм бол юу вэ гэхээр, энэ инфляцийн тухайн оны бүтээмж инфляцийн түвшинтэй харьцуулсан байдлаар тэтгэвэр, тэтгэмжийг нэмэгдүүлэх ёстой. Тийм учраас энэ бол  Нийгмийн даатгалын үндэсний зөвлөлөөр ч гэсэн яг ингэж уялдуулж Засгийн газарт саналаа оруулдаг. Үндэсний статистикийн хороо, Нийгмийн даатгалын үндэсний зөвлөл хамтарч тухайн жилийн бүтээмж, инфляцийн түвшинтэй холбоотойгоор Засгийн газарт тэтгэвэр, тэтгэмжийн нэмэгдлийн саналыг оруулдаг. Энэ саналынхаа дагуу З хувилбартайгаар Засгийн газарт тэтгэвэр, тэтгэмжийн нэмэгдлийн саналыг өргөн барьсан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Санжмятав гишүүн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Я.Санжмятав</w:t>
      </w:r>
      <w:r>
        <w:rPr>
          <w:rFonts w:cs="Arial"/>
          <w:b w:val="false"/>
          <w:bCs w:val="false"/>
          <w:sz w:val="24"/>
          <w:szCs w:val="24"/>
          <w:lang w:val="mn-MN"/>
        </w:rPr>
        <w:t>: Эрдэнэ сайд нэлээн тодорхой ярьчихсан учраас манай гишүүд бас ойлгож, асуух асуултынхаа хүрээнд бодолцох байх гэж бодож байна. Би бас Хөдөлмөрийн сайдын хувьд цалин хөлстэй холбоотой асуудлаар товчхоон хийж хэрэгжүүлж байгаа ажлын талаар Ганбаатар гишүүний асуултад хариулж, бас товч мэдээлэл хийе гэж ингэж бодож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Улсын Их Хурлын 12 оны 37 дугаар тогтоолоор батлагдсан Монгол Улсын Засгийн газрын 12-16 оны үйл ажиллагааны  хөтөлбөрт цалинг инфляцийн төвшин, хөдөлмөрийн бүтээмжтэй уялдуулан нэмэгдүүлэх, цалинг өргөн хэрэглээний бараа, бүтээгдэхүүний үнийг өсгөхгүйн тулд нийтэд зарлахгүйгээр  салбар бүрээр нэмэх арга хэмжээг авч хэрэгжүүлэх ийм заалтууд тусгасан тухай Эрдэнэ сайдтай  адилхан зүйлийг хэлмээр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Өнгөрсөн хугацаанд бид нар Ерөнхий сайдын захирамжаар Үндэсний хороо батлагддаг. Үндэсний хороо батлагдаж  12-16 оны үйл ажиллагааны хөтөлбөрийн хэрэгжилтийг шуурхай зохион байгуулах чиглэлээр Хөдөлмөр нийгмийн зөвшлийн З талт 13-14 оны улсын хэлэлцээрийг  бид 12 оны 11 дүгээр сарын 5-ны өдөр зохион байгуулсан. Энэ сүүлийнх нь өдөр. Үүнээс өмнө бид нар сар гаруйн хугацаанд зөвшилцлүүд хийгдэж,  цаашдаа цалин хөлсийг нэмэгдүүлэх чиглэлээр ямар арга хэмжээ авах вэ гэсэн ийм зүйлээрээ тохиролцоонд хүрсэн тухай би бас хэлмээр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Энэ улсын хэлэлцээрийн 3.2-т тусгаснаар бол инфляцийн төвшин,  тэгээд эдийн засгийн өсөлттэй уялдуулан нэмэгдүүлэх нэгдсэн саналаа талууд жилийн улсын төсөв батлагдахаас өмнө Улсын Их Хуралд хүргүүлэх заалтыг иш үндэс болгосон. Эдгээр үзүүлэлтийн өөрчлөлтийг тооцож үзэхэд 13 оны хүлээгдэж буй гүйцэтгэлээр эдийн засгийн өсөлт  12 хувьтай, инфляцийн төвшин  12.5 хувьтай байна. Аж үйлдвэрийн салбарын хөдөлмөрийн бүтээмж  7 орчим хувийн өсөлттэй гарсан. Хэдийгээр  7 хувийн өсөлттэй ч гэсэн энэ өсөлт нь  хөдөө аж ахуй, барилга, уул уурхай, олборлох салбарууд дээр гарсан. Уул уурхай, олборлох салбар дээр гарсан хэдий ч бүтээгдэхүүнээ бид нар гадаадад гаргаж байгаа хэдий ч, орж ирж байгаа санхүүжилт, валют нь байхгүй учраас эдийн засгийн нэлээн их хүндрэлүүд туссан. Учир юу вэ гэхээр,  өмнөх Засгийн газрын үед сонгуулийн үед амлагдсан хөтөлбөрийг хэрэгжүүлэх үүднээс сая төгрөг, тэгээд нийгмийн халамжийн бусад хөтөлбөрүүдийг хэрэгжүүлэхэд тодорхой хэмжээний зээлүүд авсантай холбогдолтой ийм зүйлүүд энэ жил ч бас үргэлжилнэ. Ингээд 7 сар гэхэд энэ асуудал харьцангуй нааштайгаар эргэж бид бас валют гаднаас орж ирэх урсгал нэлээд хэмжээгээр нэмэгдэнэ гэдэг зүйлийг мэдээллээрээ та бүхэндээ хүргэх нь зүйтэй гэж бодож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Энэ дээрх үзүүлэлтүүдтэй холбогдуулаад  14 онд цалин нэмэгдүүлэх шалтгаан үндэслэлийг бид нар инфляцитай уялдуулах, хөдөлмөрийн бүтээмжтэй уялдуулах нь зүйтэй гэсэн ийм тооцоо, томьёоллыг гаргаж ирсэн. Улсын төсөвт бид нар хэлэлцээрийнхээ хүрээндээ ярилцаж байгаад 200 тэрбум төгрөгийг цалин болон тэтгэвэр тэтгэмжийг улсын төсөвт тусгаж чадсан. З талт хэлэлцээрээс тавьсан нийгмийн түншлэлүүд маань бас энэ цалинг нэмэгдүүлэх чиглэлээр дахиж хөрөнгө тусгах тухай хэлцлүүдээ  үргэлжлүүлсэн. Энэ хүрээндээ  14 онд улсын төсөвт тодотгол хийж дахиад нэмээд 35 тэрбум төгрөгийг Засгийн газар Их Хуралд оруулж шийдвэрлүүлэх ёстой гэсэн ийм саналаа гаргасан байгаа. Энэ тухай З талтын  шийдвэрээ бид Улсын Их Хурлын даргад уламжилсан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Ингэе,тэгэх үү. Санжмятав сайд аа. Манай асуудал тавьсан Улсын Их Хурлын гишүүн үүнийг иж бүрнээр нь сонсъё гэдэг хүсэлт тавьж байгаа. Тэгэхээр сая Эрдэнэ сайд болохоор Засгийн газраасаа  ил асуултад хариулж  болох уу? Үгүй юу гэдэг энэ чиглэлийг авч байгаад нэгмөсөн хариулъя гэж хэлсэн. Дээрээс нь Сангийн сайд бас өөрөө байлцах ёстой.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Энэ асуудлаар дараагийн 7 хоног хүртэл хойшлуулъя. Тэгээд дараагийн долоо хоногийн Байнгын хорооны хурал дээр ямар нэгэн хэлбэрээр гишүүний асуултад хариулуулъя гэсэн ийм саналтай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Я.Санжмятав</w:t>
      </w:r>
      <w:r>
        <w:rPr>
          <w:rFonts w:cs="Arial"/>
          <w:b w:val="false"/>
          <w:bCs w:val="false"/>
          <w:sz w:val="24"/>
          <w:szCs w:val="24"/>
          <w:lang w:val="mn-MN"/>
        </w:rPr>
        <w:t>: Нэг их нууцлаад байх юм байхгүйгээр.</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Таных дээр нууцлаад байх юм алга л даа.  Энэ хүрээндээ мэдээллээ аваад ингээд дуусгах уу, яах вэ.</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Я.Санжмятав</w:t>
      </w:r>
      <w:r>
        <w:rPr>
          <w:rFonts w:cs="Arial"/>
          <w:b w:val="false"/>
          <w:bCs w:val="false"/>
          <w:sz w:val="24"/>
          <w:szCs w:val="24"/>
          <w:lang w:val="mn-MN"/>
        </w:rPr>
        <w:t>: Би ирэх долоо хоногт гадаад томилолттой, байхгүй байна. Тэгээд дараа нь  Байнгын хороон дээр Дэд сайд орж ирэхээр сайдаа авчир гээд бас хөөгөөд гаргачихдаг. Тэр удаад Дэд сайд чинь болноо, тэр хэмжээнд болно.</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Ганбаатар гишүүн саналаа хэлье.</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С.Ганбаатар</w:t>
      </w:r>
      <w:r>
        <w:rPr>
          <w:rFonts w:cs="Arial"/>
          <w:b w:val="false"/>
          <w:bCs w:val="false"/>
          <w:sz w:val="24"/>
          <w:szCs w:val="24"/>
          <w:lang w:val="mn-MN"/>
        </w:rPr>
        <w:t>: Ямар ч байсан Санжмятав сайд бол бас энэ асуудалд хариуцлагатай хандаж нэлээд дэлгэрэнгүй мэдээллүүдийг өглөө.  Өнөөдөр юмны үнэ өсөөд, ард иргэдийн амьдрал хүнд байгаа, хүмүүс үнэхээр бухимдалтай байгаа, тэр дундаа ялангуяа тэтгэвэр авч байгаа, тэтгэвэр тэтгэмжийн хүмүүс, тэр  дундаа бага цалинтай, боловсролын салбар, эрүүл мэндийн салбарын ажилтнууд, бүр хувийн хэвшлийнхэнд ч гэсэн энэ нөлөөлчихөөд байгаа. Энэ нь цаашаагаа худалдан авалтад нөлөөлөөд, худалдан авалт муудахаар жижиг, дунд үйлдвэрлэгч болон хувийн хэвшил, бизнес эрхлэгч нартаа буцаагаад бас эдийн засагт нөлөөлөөд байгаа ийм талтай.</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Тэгэхээр надад ингээд бичгээр хариулт орж ирсэн. Тун хангалтгүй, тун бүдэг хариулт орж ирсэн. Энэ дээр тодруулах, тэр дундаа аргачлал дээр ярих зүйлүүд зөндөө байгаа. Тэтгэвэр зүгээр л нэмэх тухай яриад байх биш, бага тэтгэвэр авч байгаа хүмүүс чинь ахиухан нэмэх, тодорхой хэмжээгээр ахиу тэтгэвэртэй хүмүүс байвал боломжоороо нэмэх гээд олон аргачлалууд байгаа. Хувийн хэвшилд яг яаж цалин нэмэх вэ гэдэг дээр З талт хэлэлцээр, салбарын хэлэлцээр, тарифын гэрээ хэлэлцээрүүдээ хүчтэй болгох гэсэн ийм олон механизмуудаа өнөөдөр ярьж авмаар байдаг. Ингээд чимээгүй, битүү яваад л байвал яваад байна. Ингэхээр Их Хурлын тогтоол, Засгийн газрын байр суурийг нь хүндэтгээд ирэх долоо хоног хүртэл энэ Байнгын хорооныхоо гишүүд, тодорхой сайдуудтайгаа маш их нарийн детальный яриад ирэх долоо хоногт хуралдъя гэдэг таны саналыг хүлээж авахад бэлэн байна. Хамгийн гол нь үр дүнтэй баймаар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Ойлгосон. Засгийн газраас үүрэг болгоод асуултад Сангийн сайд Улаан, Хүн амын хөгжил, нийгмийн хамгааллын сайд Эрдэнэ нарт үүрэг болгосон байна. Энэ хоёр сайдын хүрээнд сонсоно. Хөдөлмөрийн сайд гишүүний энэ асуусан асуулттай холбоотой бичгээр мэдээллээ үлдээчихээд явчихъя, тэгэх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Дараагийн долоо хоног хүртэл хойшлууллаа.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Я.Санжмятав</w:t>
      </w:r>
      <w:r>
        <w:rPr>
          <w:rFonts w:cs="Arial"/>
          <w:b w:val="false"/>
          <w:bCs w:val="false"/>
          <w:sz w:val="24"/>
          <w:szCs w:val="24"/>
          <w:lang w:val="mn-MN"/>
        </w:rPr>
        <w:t>: Нэг асуулт асуусан, түүнийг нь би хариулъя. Ганбаатар гишүүний асуусан асуултад 12 оны 5 дугаар сард цалин нэмсэн. Түүнээс хойш 13 оны 10 дугаар сар хүртэлх хугацаанд бараа бүтээгдэхүүний үнэ яаж өөрчлөгдсөн бэ гэсэн ийм асуултыг түрүүн асуусан байгаа. Өнгөрсөн хугацаанд  6 сараас цалин нэмэгдсэн, 12 оны 6 сараас. Тэгээд 13 оны 10 дугаар сар хүртэл цалингийн улсын дундаж цалин  27 хувиар нэмэгдсэн байна билээ. Инфляци 13.7 хувьтай байсан гээд бодохоор бол бараа бүтээгдэхүүний үнэ цаанаа 13-14  хувь нэмэгдсэн гэсэн ийм статистик мэдээлэл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Тийм учраас бараа, бүтээгдэхүүний хувьд бас ор тас нэмэгдээгүй, өөрчлөгдөөгүй гэж хэлж болохгүй. Өргөн хэрэглээний барааг тогтворжуулах чиглэлээр Засгийн газраас авч хэрэгжүүлж байсан үе шаттай арга хэмжээнүүдийг та мэдэж байгаа учраас би дэлгэрэнгүй яриад яах вэ гэж хэлэх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Баярлалаа. Хөдөлмөрийн сайд яг холбогдох мэдээ, мэдээллийг Ганбаатар гишүүнд бичгээр өгчих.</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Дараагийн асуудалд оръё.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 xml:space="preserve">Хөгжлийн бодлого, төлөвлөлтийг боловсронгуй болгох тухай Улсын Их Хурлын тогтоолын төслийг хэлэлцье.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Энэ тогтоолын төсөл санаачлагч Бямбацогт гишүүн танилцуулга хийе.</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С.Бямбацогт</w:t>
      </w:r>
      <w:r>
        <w:rPr>
          <w:rFonts w:cs="Arial"/>
          <w:b w:val="false"/>
          <w:bCs w:val="false"/>
          <w:sz w:val="24"/>
          <w:szCs w:val="24"/>
          <w:lang w:val="mn-MN"/>
        </w:rPr>
        <w:t xml:space="preserve">:  Гишүүдийнхээ энэ оройн амгаланг айлтгая.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Улсын Их Хурлын гишүүн Бакей, Батболд,  Батцогт, Даваасүрэн, Дэмбэрэл, Одонтуяа, Оюунхорол, Уянга нарын гишүүд бид Монгол Улсын Хөгжлийн бодлого, төлөвлөлтийг боловсронгуй болгох тухай Улсын Их Хурлын тогтоолын төслийг санаачилж Улсын Их Хуралд өргөн мэдүүлж хэлэлцүүлж байгаа. Тэгээд хэлэлцэх эсэхийг өнгөрсөн долоо хоногт чуулганаар хэлэлцэгдсэн.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Хэлэлцэх эсэхийг шийдэх явцдаа Улсын Их Хурлын дарга, Улсын Их Хурлын гишүүдийн гаргасан саналын дагуу энэ бол нэлээн Монгол Улсын хөгжлийн бодлого төлөвлөлтийг боловсронгуй болгох, урьд өмнөх мөрдөгдөж байгаа хөтөлбөр, хууль тогтоомж, шийдвэрүүдийг эргэж харж цэгцлэх ийм шаардлагатай байгаа учраас үүнийг Улсын Их Хурлаар, бүх Байнгын хороодоор хэлэлцэж нэгтгэж, томоохон бодлогын бичиг баримт болгож батлах ёстой гэж бичсэн байгаа. Энэ хүрээндээ Нийгмийн бодлогын байнгын хороонд асуудал орж ирж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Энэ тогтоол батлагдсанаараа бид нар үндэсний хэмжээнд болон бүс нутаг, орон нутаг, салбарын чиглэлээр мөрдөгдөхөөр батлагдсан бодлогын бичиг баримтуудыг Засгийн газрын мөрийн хөтөлбөр, улсын төсөв, эдийн засаг, нийгмийг хөгжүүлэх үндсэн чиглэл болон бусад бодлоготой хэрхэн уялдаж байгаа талаар тодорхой дүгнэлт гаргая, нэгдүгээрт.</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Хоёрдугаарт нь, ер нь Монгол Улсаа хөгжүүлэх, байгаль нийгэм, эдийн засгийн хүчин чадал, боломж, бололцоо юу байна? Гадаад, дотоод нөхцөл байдал ямар байна? Үүнийгээ тооцсоны үндсэн дээр урт, дунд, богино хугацааныхаа бодлогыг нэгтгэж уялдуулах, нэгдсэн зорилт, зорилгол тавих, Монгол Улсын хөгжлийн загварыг тодорхой болгох асуудлыг Улсын Их Хурлаар оруулж, нэгдсэн бодлоготой, нэгдсэн зорилготой болгох асуудлыг яръя.</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Нэгдсэн бодлого, зорилттой болсныхоо  дараа Монгол Улсын хөгжлийн бодлого төлөвлөлтийн тухай хуулийг  Улсын Их Хурлаар баталж, аль ч нам Засгийн газар Улсын Их Хурлын эрх барих болсон ч өөрчлөгддөгүй тийм бодлоготой болъё. Нам, эвсэл тухайн Засгийн газрын бодлогыг дагаж Монгол Улсын төрийн бодлого бас өөрчлөгдөөд байх шаардлагагүй. Үүнийг хуульчилж өгөх шаардлагатай гэж үзэж байгаа.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Эдгээр асуудлыг энэ тогтоолд тусгасан байгаа. Тэгээд та бүхэн хэлэлцэж, шийдвэрлэж өгөхийг хүсье.</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Баярлалаа.  Энэ чинь Их Хурлын чуулган дээр  Их Хурлын дарга нэг асуудал яриад, зарчмын хувьд энэ тогтоолын төслийг дэмжээд явуулъя. Энэ хүрээндээ З бүлгийн даргаар манлайлуулсан ажлын хэсэг байгуулаад, тэр ажлын хэсэг нь  цогц бодлого гаргах талд Улсын Их Хурлаас ажлын хэсэг байгуулж ажиллая гэсэн ийм зүйл яригдсан санагдах юм. Тэгэхээр Байнгын хороодод харъяалаад өгсөн, би хувьдаа юу гэж бодож байна вэ гэхээр, Байнгын хороон дээр ажлын хэсэг байгуулаад,  Байнгын хорооны харъяалж байгаа яамдуудад энэ урьд нь гарсан Мянганы хөгжлийн зорилтод суурилсан үндэсний хөгжлийн цогц бодлогын  хэрэгжилт ямар явцтай байгаа талаар зохих мэдээллийг нь гаргуулж аваад тэгээд үүнтэй холбоотойгоор Байнгын хорооноос санал, дүгнэлтээ нэгтгээд Төрийн байгуулалтын байнгын хороонд өгнө гэсэн ийм ойлголттой байгаа. Тэгээд энэ талд өчигдөр бид нар Хууль зүйн байнгын хороон дээр ярьж байгаад бас  Төрийн байгуулалтын байнгын хорооноос нэг стандартын юу гаргаж өгье гэдэг ийм санал гишүүдээс гарч байсан. Үүнтэй холбоотой Бакей гишүүн саналаа хэлэх үү.</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Оролцож байгаа улсуудыг танилцуулъя.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Ажлын хэсэгт: Батхуяг- Хөдөлмөрийн дэд сайд, Насанбаяр- Боловсрол, шинжлэх ухааны яамны Стратеги бодлого төлөвлөлтийн газрын дарга,  Цолмонгэрэл- Эрүүл мэндийн яам.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Батхуяг нь алга байна. Оюунгэрэл сайд өөрийнхөө яамыг төлөөлөөд ажиллаж байгаа юм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А.Бакей</w:t>
      </w:r>
      <w:r>
        <w:rPr>
          <w:rFonts w:cs="Arial"/>
          <w:b w:val="false"/>
          <w:bCs w:val="false"/>
          <w:sz w:val="24"/>
          <w:szCs w:val="24"/>
          <w:lang w:val="mn-MN"/>
        </w:rPr>
        <w:t>: Баярлалаа. Энэ тогтоолын төсөлд Хөгжлийн бодлогын баримт бичгийг боловсруулах үүргийг Засгийн газарт уг нь даалгасан ийм чигтэй байгаа. Тэгэхдээ хэлэлцэх эсэхийг нь Улсын Их Хурлын нэгдсэн чуулганд хэлэлцэх үеэр үүнийг Засгийн газар биш, ерөөсөө санаачлагыг Улсын Их Хурал өөртөө авсан нь дээр ээ. Тийм учраас одоо үүнийг бүх Байнгын  хороон дээр тухайн Байнгын хорооны эрхлэх асуудлын чиг үүргийн хүрээнд одоо мөрдөж байгаа ямар бодлогын баримт бичиг байна? Түүний хэрэгжилт нь ямар түвшинд байна? Түүндээ үнэлэлт дүгнэлт өгөөд, ер нь цаашдаа  бодлогын баримт бичгээ, хөгжлийн бодлогоо яаж тодорхойлох вэ гэдгээ ийм чиглэлээр  Байнгын хороо болгон өөрийнхөө  эрхлэх  чиг үүргийнхээ хүрээнд санал, дүгнэлтээ гаргах ёстой гэж үзэж байгаа. Жишээлбэл, Нийгмийн бодлого, боловсрол, шинжлэх ухааны байнгын хороо гэхэд эрүүл мэндийн салбарт, боловсролын салбарт, шинжлэх ухааны салбарт, өөр  ямар салбар байдаг юм. Энэ бүх салбарт  одоо ямар ямар бодлогын баримт бичиг байна, түүний хэрэгжилтийн байдал ямар байна? Үүндээ үнэлэлт, дүгнэлт өгөөд тэгээд цаашдаа яах вэ гэдэг энэ санал дүгнэлтээ гаргах ёстой л гэж би ойлгосон.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Энэ санал, дүгнэлтийг Төрийн байгуулалтын байнгын хороо аваад, тэгээд ажлын хэсэг дээрээ бүгдийг нэгтгэж дүгнээд, тэгээд цаашдаа үргэлжлүүлж ажиллаад, магадгүй Мянганы хөгжлийн зорилтод суурилсан үндэсний хөгжлийн цогц бодлогыг шинэчилсэн найруулгаар өөрчлөх тухай асуудал тийшээ явах ийм хандлагатай байгаа. Тэгэхээр өнөөдрийн Байнгын хороон дээр бидний шийдэх асуудал бол ерөөсөө Нийгмийн бодлого, боловсрол, шинжлэх ухааны байнгын хорооны эрхлэх асуудлын хүрээнд  ямар ямар бодлого баримтлагдаж байна, хэрэгжиж байна, үүний  хэрэгжилт нь ямар байна, тэгээд цаашдаа яах вэ гэдэг талаар санал дүгнэлтээ гаргаж өгөх ёстой байх гэж бодож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Өөр санал хэлэх гишүүн байна уу? Отгонбаяр, дараа нь Бямбацогт, Энх-Амгалан гишүүн.</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Ё.Отгонбаяр</w:t>
      </w:r>
      <w:r>
        <w:rPr>
          <w:rFonts w:cs="Arial"/>
          <w:b w:val="false"/>
          <w:bCs w:val="false"/>
          <w:sz w:val="24"/>
          <w:szCs w:val="24"/>
          <w:lang w:val="mn-MN"/>
        </w:rPr>
        <w:t xml:space="preserve">: Энэ хүрээнд би бол юу гэж ойлгосон бэ гэхээр одоо энэ манай Байнгын хорооны эрхлэх асуудлын хүрээнд гол гол зарчмын асуудлаар улс төрийн хүчнүүдийн хооронд зөвшилцөл явах нь ээ гэж ингэж ойлгосон, Их Хурлын хэлэлцүүлэг, зөв тийм ээ. Тэгэхээр жишээлбэл бид нар ингээд нийгмийн хамгааллын асуудал, нийгмийн халамжийн асуудал дээр нэг талаас жишээлбэл нэг хэсэг нь хавтгайрсан халамж  гэж нэрлээд байдаг, нөгөө талаас хүүхдүүдийнхээ дөнгөж  30 хувь нь ядуу айлын хүүхдүүд байгаа шүү дээ. Тэнд нь хавтгайруулж өгчихөөд, ахмадууддаа өгөхгүй байгаа, хөгжлийн бэрхшээлтэй иргэдэд өгөхгүй байгаа энэ асуудал дээрээ хоорондоо зөвшилцөөд, зарчмуудаа ойлгож авах асуудал байгаа. Боловсролын салбар дээр аль салбараа бид нар яг төр 100 хувь даагаад, суурь үйлчилгээнд байлгах вэ? Дээд боловсролыг цаашдаа ер нь энэ америк систем гэж нэрлэчихээд, америк ч биш, герман ч биш ийм хоёрын хооронд юман дээр явуулаад байгаа тэр зарчмын бодлогуудаа гаргах ёстой гэж ингэж бодож байна.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Тийм болохоор шинжлэх ухаанч гэсэн цаашдаа ингээд яваад байх юм уу? Яах юм. Энэ дээр бүх улс төрийн хүчнүүд нэгдмэл нэг зарчмын байр суурин дээр хийх ёстой гэж  хараад байгаа юм л даа. Тийм болохоор зэрэг ажлын хэсгүүдээ дэд хэсгүүдтэй байгуулаад, Бакей даргын хэлсэн саналаас би буруу ойлгоогүй бол нэг болгоомжлол төрөөд байна. Урд талын олон хөтөлбөрүүдийг дүгнэж байж санал гаргана гэвэл наадах чинь нэг их олон сарын юм болоод, тэгээд нөгөө тогтоолын маань хэрэгжилт нь хаана ч байгаа нь мэдэгдэхгүй живээд алга болчихож магадгүй гэж болгоомжлоод байгаа юм. Тийм болохоор энэ хоёр зарчмыг зэрэг явуулмаар байна гэдэг саналыг хэлэх гэсэн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Бямбацогт гишүүн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С.Бямбацогт</w:t>
      </w:r>
      <w:r>
        <w:rPr>
          <w:rFonts w:cs="Arial"/>
          <w:b w:val="false"/>
          <w:bCs w:val="false"/>
          <w:sz w:val="24"/>
          <w:szCs w:val="24"/>
          <w:lang w:val="mn-MN"/>
        </w:rPr>
        <w:t>: Ерөнхийдөө сая Бакей гишүүний хэлж байгаа саналыг дэмжиж байгаа. Байнгын хорооны хуралдаантай холбогдуулж бас хэлмээр байна л даа. Өнөөдөр Нийгмийн бодлогын байнгын хороо маань хамгийн олон яамд, хамгийн олон агентлагыг хамаардаг Байнгын хороо. Гэтэл энд ерөөсөө ганц, хоёрхон яамдын төлөөлөл сууж байдаг. Бусад яамдын төлөөлөл нь хаачсан юм. Энэ улс орны хөгжлийн бодлоготой холбоотой  томоохон чухал асуудлыг бид хэлэлцэж байгаа. Энд яагаад ирж оролцдоггүй юм, энэ дээр бид анхаарах ёстой.  Үүнийг цааш цаашдаа Байнгын хорооны дарга, Байнгын хорооны ажлын аппарат бас энэ дээр анхаарч ажиллаач ээ. Ийм байдлаар хурлыг зохион байгуулж болохгүй байхаа гэж бодож байна, нэгд.</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Хоёрдугаарт нь, өнөөдөр Байнгын хорооны хуралд сууж байгаа гишүүдийг ч гэсэн харж байхад Ардын намаас 5 гишүүн сууж байна. Ардчилсан намаас 2 гишүүн сууж байна, Шударга ёс эвслээс 1, бие даагчаас 1 гишүүн, ийм байдлаар хурал зохион байгуулаад байж болохгүй байхаа. Цааш цаашдаа энэ дээр анхаараач ээ. Ийм байдлаар асуудалд хандаж болохгүй байх гэж хэлмээр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xml:space="preserve"> Бямбацогт гишүүний саналыг хүлээж авч байна. Сая манай Байнгын хорооны гишүүд нэлээн өндөр ирцтэй байж байгаа, нэлээн удаан хуралдсан учраас зарим нь гараад явчих шиг боллоо. Энх-Амгалан гишүүний саналыг сонсоод дараа нь бүгдээрээ нэг шийдэлд хүрье.</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 xml:space="preserve">Л.Энх-Амгалан: </w:t>
      </w:r>
      <w:r>
        <w:rPr>
          <w:rFonts w:cs="Arial"/>
          <w:b w:val="false"/>
          <w:bCs w:val="false"/>
          <w:sz w:val="24"/>
          <w:szCs w:val="24"/>
          <w:lang w:val="mn-MN"/>
        </w:rPr>
        <w:t xml:space="preserve">Сая би бас Эдийн засгийн байнгын  хороон дээр өөрийнхөө саналыг гаргаж байсан л даа. Ямар санал гаргаж байгаа вэ гэхээр, энэ дээр  Улсын Их Хурлын тогтоол батлах гэж байгаа. Улсын Их Хурлын тогтоолд ерөнхийдөө цаашдаа бид Хөгжлийн хөтөлбөрөө батална. Хөгжлийн хөтөлбөрөө батлаад Улсын Их Хурлаас ерөнхийдөө баталж гаргаж байгаа Монгол Улсын Засгийн газрын мөрийн хөтөлбөр байна. Улсын төсөв, нийгэм, эдийн засгийг хөгжүүлэх үндсэн чиглэл гээд, энэ чиглэлүүдээ 4 жилээр одоо шинэ парламент гарч ирэхэд яг өнгөрсөн парламент  4 жилийн хугацаанд Улсын Их Хурлаас гаргасан энэ хөгжлийн бодлого, төлөвлөлттэй уялдуулж гаргасан бүх бичиг баримтууд, түүний хэрэгжилт, биелэлтүүдийг бүгдээрээ 4 жилээр тасалж харж, үнэлэлт, дүгнэлт хийгээд, дараагийнхаа шинэ парламент дээр тэртэй тэргүй шинэ Засгийн газар байгуулагдаж, мөрийн хөтөлбөрөө оруулж ирдэг учраас энэ шинэ Засгийн газрынхаа мөрийн хөтөлбөртэй уялдуулж, ер нь цаашдаа энэ Их Хурал дээр нийгэм, эдийн засгийг хөгжүүлэх үндсэн чиглэл гэж байх юм уу? Байхгүй юм уу гэдэг асуудал зарчмын асуудал байгаа шүү дээ. Тэгэхээр энэ зарчмын асуудал дээрээ шийдлээ олж чадах юм бол тэгээд мөрийн хөтөлбөр, нийгэм, эдийн засгийг хөгжүүлэх үндсэн чиглэлүүдээ дөрөв, дөрвөн жилээр тасалж, тодорхой үнэлэлт, дүгнэлтүүдийг хүргээд, тэгээд шинэчилж явдаг ийм  хэлбэр уруу орох нь зайлшгүй шаардлагатай байгаа гэж би үзэж байгаа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Үүнийг Улсын Их Хурлын тогтоолд зайлшгүй оруулж өгөх ёстой гэж ойлгож байна. Ер нь зарчмын нэг санал бол, өнгөрсөн намар та бүхэн санаж байгаа байх. Бүх Байнгын хороодоос 2016 он хүртэл ямар хууль тогтоо мжуудыг батлуулах вэ гээд баахан жагсаалт гаргаад, Бакей гишүүн ч гэсэн сүүлдээ бүр Их Хурал дээр Байнгын хорооныхоо үндсэн эрх уруу хандаад Засгийн газар тусдаа нэг жагсаалт баталчихсан. Улсын Их Хурлын Байнгын хороодоос тусдаа бүр огт хамааралгүйгээр жагсаалт баталчихсан ийм нөхцөл байдал үүссэн шүү дээ, бүгдээрээ Улсын Их Хурлын гишүүд мэдэж байгаа, санаж байгаа байх. Тэгэхээр яг энэ Улсын Их Хурлаас батлагдах тухайн 4 жилдээ шинээр байгуулагдсан Их Хурлаас батлагдах жагсаалт нь ирэх 4 жилд тэр шинэ Улсын Их Хурлаас батлагдаж гарсан энэ хөгжлийнхөө бодлого төлөвлөлтийг дэмжсэн ямар хууль эрх зүйн актууд батлагдах ёстой юм бэ гэдэг ийм жагсаалтуудыг гаргадаг болбол яасан юм бэ гэсэн ийм зарчмын санал байгаа юм. Үүнийг Улсын Их Хурлын тогтоолд хийж өгөх нь зайлшгүй шаардлага байгаа л гэж би харж байгаа юм.</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sz w:val="24"/>
          <w:szCs w:val="24"/>
          <w:lang w:val="mn-MN"/>
        </w:rPr>
        <w:t>Д.Батцогт</w:t>
      </w:r>
      <w:r>
        <w:rPr>
          <w:rFonts w:cs="Arial"/>
          <w:b w:val="false"/>
          <w:bCs w:val="false"/>
          <w:sz w:val="24"/>
          <w:szCs w:val="24"/>
          <w:lang w:val="mn-MN"/>
        </w:rPr>
        <w:t>: Баярлалаа. Ийм санал байна л даа. Нэгдүгээрт, Бямбацогт гишүүн хэллээ. Энэ олон яам хариуцдаг Байнгын хороо, яамдын төлөөлөл алга байна гэж. Үүнийг тодорхой бэлтгэл хангасан, хангуулж, бүх яамдын төлөөллийг оролцуулж байгаад дараагийн Байнгын хорооны хуралдаан дээр  ач холбогдол өгч хэлэлцүүлэх шаардлага байна гэж ингэж үзэж байгаа. Түүнийг бэлтгэх үүднээс манай Байнгын хорооноос дотроосоо ажлын хэсэг байгуулаад энэ ажлын хэсэг нь салбарын яамдаас холбогдох материалуудыг шаардаж нэхэж гаргуулаад, саналуудыг нь аваад, нэгтгээд Байнгын хорооны гишүүдийн тодорхой саналуудыг нэгтгээд дараагийн хуралд тодорхой санал боловсруулж оруулж ирэх үүрэг бүхий ажлын хэсгийг байгуулъя гэсэн санал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 xml:space="preserve">Энэ ажлын хэсгийн ахлагчаар Ганбаатар гишүүнийг томильё гэсэн саналтай байна. Гишүүдийг Ганбаатар гишүүн өөрөө Байнгын хорооны гишүүдээс сонгож оруулаад, ажлын алба энэ дээр тусална. Ажлын алба бол ажлын хэсэгт туслах юм. </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Дараагийн Байнгын хорооны хуралдаан дээр нэлээн ач холбогдол өгч бүрэн бэлтгэлтэйгээр хэлэлцье гэсэн ийм саналтай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Гишүүд зөвшөөрч байна уу. Дараагийн долоо хоног хүртэл хойшлууллаа. Ажлын хэсгийн ахлагчаар Ганбаатар гишүүнийг томиллоо. Би ганцхан асуудал яриатахъя. Ганбаатар гишүүн нэлээн идэвхтэй ажиллах байх гэж бодож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Дараагийн нэг санал байгаа. Бид нар ШУА-ийнхныг сонсож, хүрээлэнгүүдийн захирал, ШУА-ын удирдлагуудын сонссон байгаа. Энэ дээр  шинжлэх ухаан технологийн салбарын шинэчлэл, цаашид авч хэрэгжүүлэх арга хэмжээний талаар  Байнгын хорооноос ажлын хэсэг байгуулъя гэж бодож байна. Энэ ажлын хэсгийг  байгуулаад  ШУА-аас холбогдох хүрээлэнгүүдийн ажлыг манай Байнгын хорооны гишүүд хуваагдаад ажлын хэсэг гаргаад, ажлын хэсэг хуваагдаж бүгдтэй нь очиж  ажил байдалтай нь танилцаад, тулгамдаж байгаа ямар асуудал байна, цаашид шийдэх ямар гарц байна вэ гэдэг талд бодитой санал боловсруулж оруулж ирэх ийм ажлын хэсгийг байгуулъя гэж бодож байна. Ажлын хэсгийн даргаар Бакей гишүүнийг томилоод, мэдээж та Ажлын хэсгийнхээ гишүүдийн сонгож авна биз. Энэ ажлын хэсэгт манай Сумъяабазар гишүүн ороод ажиллаасай гэж хүсэж байна. Өөр Отгонбаяр гишүүн, Байнгын хорооны бусад гишүүдээс хэн хэнийг авах вэ гэдгээ та саналыг нь аваад, оръё гэсэн гишүүн болгонд нээлттэй шүү дээ. Энэ дээр нэлээн  сайн ажиллаж,  шинжлэх ухааны байгууллагууд, эрдэмтэн, докторуудын саналыг авч, Байнгын  хороон дээр санал боловсруулж оруулж ирэх үүрэг бүхий ийм ажлын хэсгийг байгуулж байна. Ажлын хэсгийн ахлагчаар Бакей гишүүнийг томилж байна.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val="false"/>
          <w:bCs w:val="false"/>
          <w:sz w:val="24"/>
          <w:szCs w:val="24"/>
          <w:lang w:val="mn-MN"/>
        </w:rPr>
        <w:t>Гишүүдэд баярлалаа. Өнөөдрийн хурлын хэлэлцэх асуудал дууслаа. Баярлалаа.</w:t>
      </w:r>
    </w:p>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b/>
          <w:bCs/>
          <w:i/>
          <w:iCs/>
          <w:lang w:val="mn-MN"/>
        </w:rPr>
        <w:t>Хуралдаан 17 цаг 15 минутад өндөрлөв.</w:t>
      </w:r>
    </w:p>
    <w:p>
      <w:pPr>
        <w:pStyle w:val="style22"/>
        <w:spacing w:after="0" w:before="0" w:line="100" w:lineRule="atLeast"/>
        <w:ind w:firstLine="720" w:left="0" w:right="0"/>
        <w:contextualSpacing w:val="false"/>
        <w:jc w:val="both"/>
      </w:pPr>
      <w:r>
        <w:rPr>
          <w:i/>
          <w:iCs/>
        </w:rPr>
      </w:r>
    </w:p>
    <w:p>
      <w:pPr>
        <w:pStyle w:val="style22"/>
        <w:spacing w:after="0" w:before="0" w:line="100" w:lineRule="atLeast"/>
        <w:ind w:firstLine="720" w:left="0" w:right="0"/>
        <w:contextualSpacing w:val="false"/>
        <w:jc w:val="both"/>
      </w:pPr>
      <w:r>
        <w:rPr>
          <w:rFonts w:cs="Arial"/>
          <w:b w:val="false"/>
          <w:bCs w:val="false"/>
          <w:sz w:val="24"/>
          <w:szCs w:val="24"/>
          <w:lang w:val="mn-MN"/>
        </w:rPr>
        <w:t>Соронзон хальснаас буулгасан:</w:t>
      </w:r>
    </w:p>
    <w:p>
      <w:pPr>
        <w:pStyle w:val="style22"/>
        <w:spacing w:after="0" w:before="0" w:line="100" w:lineRule="atLeast"/>
        <w:ind w:firstLine="720" w:left="0" w:right="0"/>
        <w:contextualSpacing w:val="false"/>
        <w:jc w:val="both"/>
      </w:pPr>
      <w:r>
        <w:rPr>
          <w:rFonts w:cs="Arial"/>
          <w:b w:val="false"/>
          <w:bCs w:val="false"/>
          <w:sz w:val="24"/>
          <w:szCs w:val="24"/>
          <w:lang w:val="mn-MN"/>
        </w:rPr>
        <w:t>ПРОТОКОЛЫН АЛБАНЫ</w:t>
      </w:r>
    </w:p>
    <w:p>
      <w:pPr>
        <w:pStyle w:val="style22"/>
        <w:spacing w:after="0" w:before="0" w:line="100" w:lineRule="atLeast"/>
        <w:ind w:firstLine="720" w:left="0" w:right="0"/>
        <w:contextualSpacing w:val="false"/>
        <w:jc w:val="both"/>
      </w:pPr>
      <w:r>
        <w:rPr>
          <w:rFonts w:cs="Arial"/>
          <w:b w:val="false"/>
          <w:bCs w:val="false"/>
          <w:sz w:val="24"/>
          <w:szCs w:val="24"/>
          <w:lang w:val="mn-MN"/>
        </w:rPr>
        <w:t>ШИНЖЭЭЧ</w:t>
        <w:tab/>
        <w:tab/>
        <w:tab/>
        <w:tab/>
        <w:tab/>
        <w:tab/>
        <w:tab/>
        <w:tab/>
        <w:t>Д.ЦЭНДСҮРЭН</w:t>
      </w:r>
    </w:p>
    <w:p>
      <w:pPr>
        <w:pStyle w:val="style22"/>
        <w:spacing w:after="0" w:before="0" w:line="100" w:lineRule="atLeast"/>
        <w:ind w:firstLine="720" w:left="0" w:right="0"/>
        <w:contextualSpacing w:val="false"/>
        <w:jc w:val="both"/>
      </w:pPr>
      <w:r>
        <w:rPr/>
      </w:r>
    </w:p>
    <w:sectPr>
      <w:type w:val="nextPage"/>
      <w:pgSz w:h="15840" w:w="12240"/>
      <w:pgMar w:bottom="1134" w:footer="0" w:gutter="0" w:header="0" w:left="1854" w:right="5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8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auto"/>
      <w:sz w:val="24"/>
      <w:szCs w:val="24"/>
      <w:lang w:bidi="hi-IN" w:eastAsia="zh-CN" w:val="en-US"/>
    </w:rPr>
  </w:style>
  <w:style w:styleId="style15" w:type="paragraph">
    <w:name w:val="Heading"/>
    <w:basedOn w:val="style2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21"/>
    <w:next w:val="style17"/>
    <w:pPr/>
    <w:rPr>
      <w:rFonts w:ascii="Arial" w:cs="Mangal" w:eastAsia="Arial" w:hAnsi="Arial"/>
    </w:rPr>
  </w:style>
  <w:style w:styleId="style18" w:type="paragraph">
    <w:name w:val="Caption"/>
    <w:basedOn w:val="style2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20"/>
    <w:next w:val="style19"/>
    <w:pPr>
      <w:suppressLineNumbers/>
    </w:pPr>
    <w:rPr>
      <w:rFonts w:ascii="Arial" w:cs="Mangal" w:eastAsia="Arial" w:hAnsi="Arial"/>
    </w:rPr>
  </w:style>
  <w:style w:styleId="style20" w:type="paragraph">
    <w:name w:val="Default Style"/>
    <w:next w:val="style20"/>
    <w:pPr>
      <w:widowControl w:val="false"/>
      <w:tabs/>
      <w:suppressAutoHyphens w:val="true"/>
      <w:overflowPunct w:val="true"/>
    </w:pPr>
    <w:rPr>
      <w:rFonts w:ascii="Arial" w:cs="Mangal" w:eastAsia="SimSun" w:hAnsi="Arial"/>
      <w:color w:val="00000A"/>
      <w:sz w:val="24"/>
      <w:szCs w:val="24"/>
      <w:lang w:bidi="hi-IN" w:eastAsia="zh-CN" w:val="en-US"/>
    </w:rPr>
  </w:style>
  <w:style w:styleId="style21" w:type="paragraph">
    <w:name w:val="Text Body"/>
    <w:basedOn w:val="style20"/>
    <w:next w:val="style21"/>
    <w:pPr>
      <w:spacing w:after="120" w:before="0"/>
      <w:contextualSpacing w:val="false"/>
    </w:pPr>
    <w:rPr/>
  </w:style>
  <w:style w:styleId="style22" w:type="paragraph">
    <w:name w:val="Body Text 2"/>
    <w:basedOn w:val="style20"/>
    <w:next w:val="style22"/>
    <w:pPr>
      <w:spacing w:after="120" w:before="0" w:line="480" w:lineRule="auto"/>
      <w:contextualSpacing w:val="false"/>
    </w:pPr>
    <w:rPr/>
  </w:style>
  <w:style w:styleId="style23" w:type="paragraph">
    <w:name w:val="Text Body Indent"/>
    <w:basedOn w:val="style20"/>
    <w:next w:val="style23"/>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4" w:type="paragraph">
    <w:name w:val="Body Text Indent 3"/>
    <w:basedOn w:val="style20"/>
    <w:next w:val="style24"/>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2014-01-28T10:09:33.40Z</dcterms:created>
  <cp:lastPrinted>2014-03-05T15:10:24.70Z</cp:lastPrinted>
  <dcterms:modified xsi:type="dcterms:W3CDTF">2014-02-18T14:58:11.30Z</dcterms:modified>
  <cp:revision>0</cp:revision>
</cp:coreProperties>
</file>