
<file path=[Content_Types].xml><?xml version="1.0" encoding="utf-8"?>
<Types xmlns="http://schemas.openxmlformats.org/package/2006/content-types">
  <Override PartName="/_rels/.rels" ContentType="application/vnd.openxmlformats-package.relationships+xml"/>
  <Override PartName="/word/_rels/document.xml.rels" ContentType="application/vnd.openxmlformats-package.relationships+xml"/>
  <Override PartName="/word/settings.xml" ContentType="application/vnd.openxmlformats-officedocument.wordprocessingml.setting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w:body>
    <w:p>
      <w:pPr>
        <w:pStyle w:val="style0"/>
        <w:jc w:val="center"/>
      </w:pPr>
      <w:r>
        <w:rPr>
          <w:b/>
          <w:bCs/>
          <w:lang w:val="mn-MN"/>
        </w:rPr>
        <w:t>Улсын Их Хурлын 2013 оны намрын ээлжит чуулганы</w:t>
      </w:r>
    </w:p>
    <w:p>
      <w:pPr>
        <w:pStyle w:val="style0"/>
        <w:jc w:val="center"/>
      </w:pPr>
      <w:r>
        <w:rPr>
          <w:b/>
          <w:bCs/>
          <w:lang w:val="mn-MN"/>
        </w:rPr>
        <w:t>Нийгмийн бодллого, боловсрол, соёл, шинжлэх ухааны</w:t>
      </w:r>
    </w:p>
    <w:p>
      <w:pPr>
        <w:pStyle w:val="style0"/>
        <w:jc w:val="center"/>
      </w:pPr>
      <w:r>
        <w:rPr>
          <w:b/>
          <w:bCs/>
          <w:lang w:val="mn-MN"/>
        </w:rPr>
        <w:t xml:space="preserve">байнгын хорооны 11 дүгээр сарын 06-ны өдөр /Лхагва </w:t>
      </w:r>
    </w:p>
    <w:p>
      <w:pPr>
        <w:pStyle w:val="style0"/>
        <w:jc w:val="center"/>
      </w:pPr>
      <w:r>
        <w:rPr>
          <w:b/>
          <w:bCs/>
          <w:lang w:val="mn-MN"/>
        </w:rPr>
        <w:t>гараг/-ийн хуралдааны гар тэмдэглэл</w:t>
      </w:r>
    </w:p>
    <w:p>
      <w:pPr>
        <w:pStyle w:val="style0"/>
        <w:jc w:val="center"/>
      </w:pPr>
      <w:r>
        <w:rPr/>
      </w:r>
    </w:p>
    <w:p>
      <w:pPr>
        <w:pStyle w:val="style0"/>
        <w:jc w:val="both"/>
      </w:pPr>
      <w:r>
        <w:rPr/>
      </w:r>
    </w:p>
    <w:p>
      <w:pPr>
        <w:pStyle w:val="style0"/>
        <w:jc w:val="both"/>
      </w:pPr>
      <w:r>
        <w:rPr>
          <w:b/>
          <w:bCs/>
          <w:lang w:val="mn-MN"/>
        </w:rPr>
        <w:tab/>
      </w:r>
      <w:r>
        <w:rPr>
          <w:b w:val="false"/>
          <w:bCs w:val="false"/>
          <w:lang w:val="mn-MN"/>
        </w:rPr>
        <w:t>Улсын Их Хурлын гишүүн, Байнгын хорооны дарга З.Баянсэлэнгэ ирц, хэлэлцэх асуудлыг танилцуулж, хуралдааныг даргалав.</w:t>
      </w:r>
    </w:p>
    <w:p>
      <w:pPr>
        <w:pStyle w:val="style0"/>
        <w:jc w:val="both"/>
      </w:pPr>
      <w:r>
        <w:rPr/>
      </w:r>
    </w:p>
    <w:p>
      <w:pPr>
        <w:pStyle w:val="style0"/>
        <w:jc w:val="both"/>
      </w:pPr>
      <w:r>
        <w:rPr>
          <w:b w:val="false"/>
          <w:bCs w:val="false"/>
          <w:lang w:val="mn-MN"/>
        </w:rPr>
        <w:tab/>
        <w:t>Хуралдаанд ирвэл зохих 19 гишүүнээс 14 гишүүн ирж, 73.6 хувийн ирцтэй 15 цаг 25 минутад Төрийн ордны “Б” танхимд эхлэв.</w:t>
      </w:r>
    </w:p>
    <w:p>
      <w:pPr>
        <w:pStyle w:val="style0"/>
        <w:jc w:val="both"/>
      </w:pPr>
      <w:r>
        <w:rPr/>
      </w:r>
    </w:p>
    <w:p>
      <w:pPr>
        <w:pStyle w:val="style0"/>
        <w:jc w:val="both"/>
      </w:pPr>
      <w:r>
        <w:rPr>
          <w:b w:val="false"/>
          <w:bCs w:val="false"/>
          <w:lang w:val="mn-MN"/>
        </w:rPr>
        <w:tab/>
      </w:r>
      <w:r>
        <w:rPr>
          <w:b/>
          <w:bCs/>
          <w:i/>
          <w:iCs/>
          <w:lang w:val="mn-MN"/>
        </w:rPr>
        <w:t xml:space="preserve">Чөлөөтэй: </w:t>
      </w:r>
      <w:r>
        <w:rPr>
          <w:rFonts w:cs="Arial"/>
          <w:b w:val="false"/>
          <w:bCs w:val="false"/>
          <w:i/>
          <w:iCs/>
          <w:lang w:val="mn-MN"/>
        </w:rPr>
        <w:t>Г.Баярсайхан О.Содбилэг Г.Уянга</w:t>
      </w:r>
      <w:r>
        <w:rPr>
          <w:b w:val="false"/>
          <w:bCs w:val="false"/>
          <w:i/>
          <w:iCs/>
          <w:lang w:val="mn-MN"/>
        </w:rPr>
        <w:t xml:space="preserve">; </w:t>
      </w:r>
    </w:p>
    <w:p>
      <w:pPr>
        <w:pStyle w:val="style0"/>
        <w:jc w:val="both"/>
      </w:pPr>
      <w:r>
        <w:rPr>
          <w:b/>
          <w:bCs/>
          <w:i/>
          <w:iCs/>
          <w:lang w:val="mn-MN"/>
        </w:rPr>
        <w:tab/>
        <w:t>Тасалсан:</w:t>
      </w:r>
      <w:r>
        <w:rPr>
          <w:b w:val="false"/>
          <w:bCs w:val="false"/>
          <w:i/>
          <w:iCs/>
          <w:lang w:val="mn-MN"/>
        </w:rPr>
        <w:t xml:space="preserve"> </w:t>
      </w:r>
      <w:r>
        <w:rPr>
          <w:rFonts w:cs="Arial"/>
          <w:b w:val="false"/>
          <w:bCs w:val="false"/>
          <w:i/>
          <w:iCs/>
          <w:lang w:val="mn-MN"/>
        </w:rPr>
        <w:t>Д.Сумъяабазар Л.Энх-Амгалан</w:t>
      </w:r>
      <w:r>
        <w:rPr>
          <w:b w:val="false"/>
          <w:bCs w:val="false"/>
          <w:i/>
          <w:iCs/>
          <w:lang w:val="mn-MN"/>
        </w:rPr>
        <w:t>.</w:t>
      </w:r>
    </w:p>
    <w:p>
      <w:pPr>
        <w:pStyle w:val="style0"/>
        <w:jc w:val="both"/>
      </w:pPr>
      <w:r>
        <w:rPr/>
      </w:r>
    </w:p>
    <w:p>
      <w:pPr>
        <w:pStyle w:val="style0"/>
        <w:jc w:val="both"/>
      </w:pPr>
      <w:r>
        <w:rPr>
          <w:b w:val="false"/>
          <w:bCs w:val="false"/>
          <w:i/>
          <w:iCs/>
          <w:lang w:val="mn-MN"/>
        </w:rPr>
        <w:tab/>
      </w:r>
      <w:r>
        <w:rPr>
          <w:b/>
          <w:bCs/>
          <w:i/>
          <w:iCs/>
          <w:lang w:val="mn-MN"/>
        </w:rPr>
        <w:t xml:space="preserve">Нэг. Монгол Улсын 2014 оны төсвийн тухай, Нийгмийн даатгалын сангийн 2014 оны төсвийн тухай, Хүний хөгжил сангийн 2014 оны төсвийн тухай хуулийн төслүүд </w:t>
      </w:r>
      <w:r>
        <w:rPr>
          <w:b w:val="false"/>
          <w:bCs w:val="false"/>
          <w:i/>
          <w:iCs/>
          <w:lang w:val="mn-MN"/>
        </w:rPr>
        <w:t>/хоёр дахь хэлэлцүүлэг, санал дүгнэлтээ Төсвийн байнгын хороонд хүргүүлнэ/.</w:t>
      </w:r>
    </w:p>
    <w:p>
      <w:pPr>
        <w:pStyle w:val="style0"/>
        <w:jc w:val="both"/>
      </w:pPr>
      <w:r>
        <w:rPr/>
      </w:r>
    </w:p>
    <w:p>
      <w:pPr>
        <w:pStyle w:val="style0"/>
        <w:jc w:val="both"/>
      </w:pPr>
      <w:r>
        <w:rPr>
          <w:b/>
          <w:bCs/>
          <w:i/>
          <w:iCs/>
          <w:lang w:val="mn-MN"/>
        </w:rPr>
        <w:tab/>
      </w:r>
      <w:r>
        <w:rPr>
          <w:b w:val="false"/>
          <w:bCs w:val="false"/>
          <w:i w:val="false"/>
          <w:iCs w:val="false"/>
          <w:lang w:val="mn-MN"/>
        </w:rPr>
        <w:t>Хэлэлцэж буй асуудалтай холбогдуулан Эрүүл мэндийн сайд Н.Удвал, Эрүүл мэндийн яамны Санхүү, хөрөнгө оруулалтын хэлтсийн дарга Д.Төмөрбаатар, Боловсрол, шинжлэх ухааны сайд Л.Гантөмөр, Боловсрол, шинжлэх ухааны яамны Бодлогын хэрэгжилтийг зохицуулах газрын дарга Л.Эрдэнэчимэг, Санхүү, хөрөнгө оруулалтын хэлтсийн дарга Ц.Баярхүү, Сангийн сайд Ч.Улаан, Сангийн яамны Төсвийн зарлагын хэлтсийн дарга О.Хуягцогт, Орон нутгийн хөгжлийн сангийн нэгдсэн хэлтсийн дарга М.Батгэрэл, Хөдөлмөрийн яамны дэд сайд Ж.Батхуяг, Соёл, спорт, аялал жуулчлалын сайд Ц.Оюунгэрэл, Соёл, спорт, аялал жуулчлалын яамны Санхүү, хөрөнгө оруулалтын газрын дарга н.Тулга, Стратеги бодлого төлөвлөлтийн газрын дарга П.Алтан-Од болон холбогдох бусад хүмүүс, Улсын Их Хурлын Тамгын газрын Нийгмийн бодлого, боловсрол, соёл, шинжлэх ухааны байнгын хорооны ажлын албаны ахлах зөвлөх Л.Лхагвасүрэн, референт М.Отгон нарын бүрэлдэхүүнтэй ажлын хэсэг байлцав.</w:t>
      </w:r>
    </w:p>
    <w:p>
      <w:pPr>
        <w:pStyle w:val="style0"/>
        <w:jc w:val="both"/>
      </w:pPr>
      <w:r>
        <w:rPr>
          <w:b w:val="false"/>
          <w:bCs w:val="false"/>
          <w:i w:val="false"/>
          <w:iCs w:val="false"/>
          <w:lang w:val="mn-MN"/>
        </w:rPr>
        <w:t xml:space="preserve"> </w:t>
      </w:r>
      <w:r>
        <w:rPr>
          <w:b/>
          <w:bCs/>
          <w:i/>
          <w:iCs/>
          <w:lang w:val="mn-MN"/>
        </w:rPr>
        <w:tab/>
      </w:r>
    </w:p>
    <w:p>
      <w:pPr>
        <w:pStyle w:val="style0"/>
        <w:jc w:val="both"/>
      </w:pPr>
      <w:r>
        <w:rPr>
          <w:b w:val="false"/>
          <w:bCs w:val="false"/>
          <w:i/>
          <w:iCs/>
          <w:lang w:val="mn-MN"/>
        </w:rPr>
        <w:tab/>
      </w:r>
      <w:r>
        <w:rPr>
          <w:b w:val="false"/>
          <w:bCs w:val="false"/>
          <w:i w:val="false"/>
          <w:iCs w:val="false"/>
          <w:lang w:val="mn-MN"/>
        </w:rPr>
        <w:t>Улсын Их Хурлын гишүүн А.Тлейхан “Сургууль, цэцэрлэг, дотуур байр, биеийн тамирын заал гэж сургалтын орчинг сайжруулах тухай” Улсын Их Хурлын тогтоолын төслийг хэлэлцэх асуудалд оруулах талаар, Улсын Их  Хурлын гишүүн О.Баасанхүү 300 ортой төрөх эмнэлэгт 2000 хүний хоолны заал байна гэсэнд анхаарал хандуулах талаар санал хэлэв.</w:t>
      </w:r>
    </w:p>
    <w:p>
      <w:pPr>
        <w:pStyle w:val="style0"/>
        <w:jc w:val="both"/>
      </w:pPr>
      <w:r>
        <w:rPr/>
      </w:r>
    </w:p>
    <w:p>
      <w:pPr>
        <w:pStyle w:val="style0"/>
        <w:jc w:val="both"/>
      </w:pPr>
      <w:r>
        <w:rPr>
          <w:b w:val="false"/>
          <w:bCs w:val="false"/>
          <w:i w:val="false"/>
          <w:iCs w:val="false"/>
          <w:lang w:val="mn-MN"/>
        </w:rPr>
        <w:tab/>
        <w:t>Хуулийн төслүүдийн хоёр дахь хэлэлцүүлэгтэй холбогдуулан Улсын Их Хурлын гишүүн Л.Эрдэнэчимэг, С.Ганбаатар, Д.Сарангэрэл, А.Тлейхан, С.Бямбацогт, Д.Арвин, Ж.Батсуурь, Я.Содбаатар, З.Баянсэлэнгэ нарын тавьсан асуултад Эрүүл мэндийн сайд Н.Удвал, Боловсрол, шинжлэх ухааны сайд Л.Гантөмөр, Соёл, спорт, аялал жуулчлалын сайд Ц.Оюунгэрэл, ажлын хэсгээс Ж.Батхуяг, Ц.Баярхүү нар хариулж тайлбар хийв.</w:t>
      </w:r>
    </w:p>
    <w:p>
      <w:pPr>
        <w:pStyle w:val="style0"/>
        <w:jc w:val="both"/>
      </w:pPr>
      <w:r>
        <w:rPr/>
      </w:r>
    </w:p>
    <w:p>
      <w:pPr>
        <w:pStyle w:val="style0"/>
        <w:jc w:val="both"/>
      </w:pPr>
      <w:r>
        <w:rPr>
          <w:b w:val="false"/>
          <w:bCs w:val="false"/>
          <w:i w:val="false"/>
          <w:iCs w:val="false"/>
          <w:lang w:val="mn-MN"/>
        </w:rPr>
        <w:tab/>
      </w:r>
      <w:r>
        <w:rPr>
          <w:b/>
          <w:bCs/>
          <w:i w:val="false"/>
          <w:iCs w:val="false"/>
          <w:lang w:val="mn-MN"/>
        </w:rPr>
        <w:t>З.Баянсэлэнгэ:</w:t>
      </w:r>
      <w:r>
        <w:rPr>
          <w:b w:val="false"/>
          <w:bCs w:val="false"/>
          <w:i w:val="false"/>
          <w:iCs w:val="false"/>
          <w:lang w:val="mn-MN"/>
        </w:rPr>
        <w:t xml:space="preserve"> 1.</w:t>
      </w:r>
      <w:r>
        <w:rPr>
          <w:rFonts w:cs="Mangal" w:eastAsia="SimSun"/>
          <w:b w:val="false"/>
          <w:bCs w:val="false"/>
          <w:i w:val="false"/>
          <w:iCs w:val="false"/>
          <w:lang w:val="mn-MN"/>
        </w:rPr>
        <w:t xml:space="preserve"> </w:t>
      </w:r>
      <w:r>
        <w:rPr>
          <w:rFonts w:cs="Mangal" w:eastAsia="SimSun"/>
          <w:b w:val="false"/>
          <w:bCs w:val="false"/>
          <w:lang w:val="mn-MN"/>
        </w:rPr>
        <w:t>Улсын Их Хурлын гишүүн Д.Зоригтын  гаргасан төслийн 31.1.53-т тусгагдсан сумын эрүүл мэндийн төв 30 ор, Өвөрхангай аймаг Арвайхээр сум 1.9 сая төгрөг гэсэн заалтыг хасаж, бүсийн оношилгоо, эмчилгээний төвийн Халдвартын эмнэлгийн барилга 2014 онд төсөвт өртөг 1.9 сая, 2014 онд санхүүжих 1.9 сая төгрөг гэсэн заалт оруулах саналыг дэмжиж байгаа гишүүд гараа өргөнө үү.</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cs="Mangal" w:eastAsia="SimSun"/>
          <w:b w:val="false"/>
          <w:bCs w:val="false"/>
          <w:lang w:val="mn-MN"/>
        </w:rPr>
        <w:tab/>
        <w:t>Зөвшөөрсөн</w:t>
        <w:tab/>
        <w:tab/>
        <w:t>9</w:t>
      </w:r>
    </w:p>
    <w:p>
      <w:pPr>
        <w:pStyle w:val="style0"/>
        <w:spacing w:after="0" w:before="0" w:line="100" w:lineRule="atLeast"/>
        <w:contextualSpacing w:val="false"/>
        <w:jc w:val="both"/>
      </w:pPr>
      <w:r>
        <w:rPr>
          <w:rFonts w:cs="Mangal" w:eastAsia="SimSun"/>
          <w:b w:val="false"/>
          <w:bCs w:val="false"/>
          <w:lang w:val="mn-MN"/>
        </w:rPr>
        <w:tab/>
        <w:t>Татгалзсан</w:t>
        <w:tab/>
        <w:tab/>
        <w:t>5</w:t>
      </w:r>
    </w:p>
    <w:p>
      <w:pPr>
        <w:pStyle w:val="style0"/>
        <w:spacing w:after="0" w:before="0" w:line="100" w:lineRule="atLeast"/>
        <w:contextualSpacing w:val="false"/>
        <w:jc w:val="both"/>
      </w:pPr>
      <w:r>
        <w:rPr>
          <w:rFonts w:cs="Mangal" w:eastAsia="SimSun"/>
          <w:b w:val="false"/>
          <w:bCs w:val="false"/>
          <w:lang w:val="mn-MN"/>
        </w:rPr>
        <w:tab/>
        <w:t>Бүгд</w:t>
        <w:tab/>
        <w:tab/>
        <w:tab/>
        <w:t>14</w:t>
      </w:r>
    </w:p>
    <w:p>
      <w:pPr>
        <w:pStyle w:val="style0"/>
        <w:spacing w:after="0" w:before="0" w:line="100" w:lineRule="atLeast"/>
        <w:contextualSpacing w:val="false"/>
        <w:jc w:val="both"/>
      </w:pPr>
      <w:r>
        <w:rPr>
          <w:rFonts w:cs="Mangal" w:eastAsia="SimSun"/>
          <w:b w:val="false"/>
          <w:bCs w:val="false"/>
          <w:lang w:val="mn-MN"/>
        </w:rPr>
        <w:tab/>
        <w:t>Гишүүдийн олонхын саналаар дэмжигдлээ.</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cs="Mangal" w:eastAsia="SimSun"/>
          <w:b w:val="false"/>
          <w:bCs w:val="false"/>
          <w:lang w:val="mn-MN"/>
        </w:rPr>
        <w:tab/>
        <w:t>2.Улсын Их Хурлын гишүүн Г.Баярсайхан, Л.Эрдэнэчимэг нарын гаргасан Эрүүл мэндийн шинжлэх ухааны сургуулийн Био анагаахын сургуульд био анагаахын технологийн инновацийн лаборатори шинээр бий болгох, 500 сая төгрөг гэсэн саналыг дэмжиж байгаа гишүүд гараа өргөнө үү.</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cs="Mangal" w:eastAsia="SimSun"/>
          <w:b w:val="false"/>
          <w:bCs w:val="false"/>
          <w:lang w:val="mn-MN"/>
        </w:rPr>
        <w:tab/>
        <w:t>Зөвшөөрсөн</w:t>
        <w:tab/>
        <w:tab/>
        <w:t>7</w:t>
      </w:r>
    </w:p>
    <w:p>
      <w:pPr>
        <w:pStyle w:val="style0"/>
        <w:spacing w:after="0" w:before="0" w:line="100" w:lineRule="atLeast"/>
        <w:contextualSpacing w:val="false"/>
        <w:jc w:val="both"/>
      </w:pPr>
      <w:r>
        <w:rPr>
          <w:rFonts w:cs="Mangal" w:eastAsia="SimSun"/>
          <w:b w:val="false"/>
          <w:bCs w:val="false"/>
          <w:lang w:val="mn-MN"/>
        </w:rPr>
        <w:tab/>
        <w:t>Татгалзсан</w:t>
        <w:tab/>
        <w:tab/>
        <w:t>7</w:t>
      </w:r>
    </w:p>
    <w:p>
      <w:pPr>
        <w:pStyle w:val="style0"/>
        <w:spacing w:after="0" w:before="0" w:line="100" w:lineRule="atLeast"/>
        <w:contextualSpacing w:val="false"/>
        <w:jc w:val="both"/>
      </w:pPr>
      <w:r>
        <w:rPr>
          <w:rFonts w:cs="Mangal" w:eastAsia="SimSun"/>
          <w:b w:val="false"/>
          <w:bCs w:val="false"/>
          <w:lang w:val="mn-MN"/>
        </w:rPr>
        <w:tab/>
        <w:t>Бүгд</w:t>
        <w:tab/>
        <w:tab/>
        <w:tab/>
        <w:t>14</w:t>
      </w:r>
    </w:p>
    <w:p>
      <w:pPr>
        <w:pStyle w:val="style0"/>
        <w:spacing w:after="0" w:before="0" w:line="100" w:lineRule="atLeast"/>
        <w:contextualSpacing w:val="false"/>
        <w:jc w:val="both"/>
      </w:pPr>
      <w:r>
        <w:rPr>
          <w:rFonts w:cs="Mangal" w:eastAsia="SimSun"/>
          <w:b w:val="false"/>
          <w:bCs w:val="false"/>
          <w:lang w:val="mn-MN"/>
        </w:rPr>
        <w:tab/>
        <w:t>Гишүүдийн олонхын саналаар дэмжигдсэнгүй.</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cs="Mangal" w:eastAsia="SimSun"/>
          <w:b w:val="false"/>
          <w:bCs w:val="false"/>
          <w:lang w:val="mn-MN"/>
        </w:rPr>
        <w:tab/>
        <w:t>3.Улсын Их Хурлын гишүүн С.Ганбаатарын гаргасан Монгол улсын төсвийн хөрөнгөөр 2014 онд хэрэгжүүлэх хөрөнгө оруулалтын төсөл арга хэмжээ барилга байгууламжийн жагсаалтад туссан дараах зүйл, заалтуудыг тодотгох, задлах, найруулгын өөрчлөлт оруулах. 29.1.3.8-д халамжийн хэлтсийн албан хэрэгцээний автомашин бүх аймаг, дүүрэгт 1.5 тэрбум төгрөг гэснийг аль аймаг, дүүрэгт нийт хэдэн автомашин авахыг тодорхой болгох гэсэн саналыг дэмжиж байгаа гишүүд гараа өргөнө үү.</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cs="Mangal" w:eastAsia="SimSun"/>
          <w:b w:val="false"/>
          <w:bCs w:val="false"/>
          <w:lang w:val="mn-MN"/>
        </w:rPr>
        <w:tab/>
        <w:t>Зөвшөөрсөн</w:t>
        <w:tab/>
        <w:tab/>
        <w:t>6</w:t>
      </w:r>
    </w:p>
    <w:p>
      <w:pPr>
        <w:pStyle w:val="style0"/>
        <w:spacing w:after="0" w:before="0" w:line="100" w:lineRule="atLeast"/>
        <w:contextualSpacing w:val="false"/>
        <w:jc w:val="both"/>
      </w:pPr>
      <w:r>
        <w:rPr>
          <w:rFonts w:cs="Mangal" w:eastAsia="SimSun"/>
          <w:b w:val="false"/>
          <w:bCs w:val="false"/>
          <w:lang w:val="mn-MN"/>
        </w:rPr>
        <w:tab/>
        <w:t>Татгалзсан</w:t>
        <w:tab/>
        <w:tab/>
        <w:t>8</w:t>
      </w:r>
    </w:p>
    <w:p>
      <w:pPr>
        <w:pStyle w:val="style0"/>
        <w:spacing w:after="0" w:before="0" w:line="100" w:lineRule="atLeast"/>
        <w:contextualSpacing w:val="false"/>
        <w:jc w:val="both"/>
      </w:pPr>
      <w:r>
        <w:rPr>
          <w:rFonts w:cs="Mangal" w:eastAsia="SimSun"/>
          <w:b w:val="false"/>
          <w:bCs w:val="false"/>
          <w:lang w:val="mn-MN"/>
        </w:rPr>
        <w:tab/>
        <w:t>Бүгд</w:t>
        <w:tab/>
        <w:tab/>
        <w:tab/>
        <w:t>14</w:t>
      </w:r>
    </w:p>
    <w:p>
      <w:pPr>
        <w:pStyle w:val="style0"/>
        <w:spacing w:after="0" w:before="0" w:line="100" w:lineRule="atLeast"/>
        <w:contextualSpacing w:val="false"/>
        <w:jc w:val="both"/>
      </w:pPr>
      <w:r>
        <w:rPr>
          <w:rFonts w:cs="Mangal" w:eastAsia="SimSun"/>
          <w:b w:val="false"/>
          <w:bCs w:val="false"/>
          <w:lang w:val="mn-MN"/>
        </w:rPr>
        <w:tab/>
        <w:t>Гишүүдийн олонхын саналаар дэмжигдсэнгүй.</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cs="Mangal" w:eastAsia="SimSun"/>
          <w:b w:val="false"/>
          <w:bCs w:val="false"/>
          <w:lang w:val="mn-MN"/>
        </w:rPr>
        <w:tab/>
        <w:t>4.Улсын Их Хурлын гишүүн С.Ганбаатарын гаргасан тогтоолын 2 дугаар хавсралтын дугаар 23. Боловсрол, шинжлэх ухааны сайдын хэсэгт цэцэрлэгийн барилга 150 ор, Дархан-Уул Дархан 1 дүгээр баг гэж өөрчлөн найруулах саналыг дэмжиж байгаа гишүүд гараа өргөнө үү.</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cs="Mangal" w:eastAsia="SimSun"/>
          <w:b w:val="false"/>
          <w:bCs w:val="false"/>
          <w:lang w:val="mn-MN"/>
        </w:rPr>
        <w:tab/>
        <w:t>Зөвшөөрсөн</w:t>
        <w:tab/>
        <w:tab/>
        <w:t>8</w:t>
      </w:r>
    </w:p>
    <w:p>
      <w:pPr>
        <w:pStyle w:val="style0"/>
        <w:spacing w:after="0" w:before="0" w:line="100" w:lineRule="atLeast"/>
        <w:contextualSpacing w:val="false"/>
        <w:jc w:val="both"/>
      </w:pPr>
      <w:r>
        <w:rPr>
          <w:rFonts w:cs="Mangal" w:eastAsia="SimSun"/>
          <w:b w:val="false"/>
          <w:bCs w:val="false"/>
          <w:lang w:val="mn-MN"/>
        </w:rPr>
        <w:tab/>
        <w:t>Татгалзсан</w:t>
        <w:tab/>
        <w:tab/>
        <w:t>6</w:t>
      </w:r>
    </w:p>
    <w:p>
      <w:pPr>
        <w:pStyle w:val="style0"/>
        <w:spacing w:after="0" w:before="0" w:line="100" w:lineRule="atLeast"/>
        <w:contextualSpacing w:val="false"/>
        <w:jc w:val="both"/>
      </w:pPr>
      <w:r>
        <w:rPr>
          <w:rFonts w:cs="Mangal" w:eastAsia="SimSun"/>
          <w:b w:val="false"/>
          <w:bCs w:val="false"/>
          <w:lang w:val="mn-MN"/>
        </w:rPr>
        <w:tab/>
        <w:t>Бүгд</w:t>
        <w:tab/>
        <w:tab/>
        <w:tab/>
        <w:t>14</w:t>
      </w:r>
    </w:p>
    <w:p>
      <w:pPr>
        <w:pStyle w:val="style0"/>
        <w:spacing w:after="0" w:before="0" w:line="100" w:lineRule="atLeast"/>
        <w:contextualSpacing w:val="false"/>
        <w:jc w:val="both"/>
      </w:pPr>
      <w:r>
        <w:rPr>
          <w:rFonts w:cs="Mangal" w:eastAsia="SimSun"/>
          <w:b w:val="false"/>
          <w:bCs w:val="false"/>
          <w:lang w:val="mn-MN"/>
        </w:rPr>
        <w:tab/>
        <w:t>Гишүүдийн олонхын саналаар дэмжигдлээ.</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cs="Mangal" w:eastAsia="SimSun"/>
          <w:b w:val="false"/>
          <w:bCs w:val="false"/>
          <w:lang w:val="mn-MN"/>
        </w:rPr>
        <w:tab/>
        <w:t>5.Улсын Их Хурлын гишүүн Ё.Отгонбаярын гаргасан Боловсрол, шинжлэх ухааны сайдын төсөвт Булган аймгийн Булган сумын 1 дүгээр сургуулийн өргөтгөл 2.5 тэрбум төгрөг гэсэн саналыг дэмжиж байгаа гишүүд гараа өргөнө үү.</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cs="Mangal" w:eastAsia="SimSun"/>
          <w:b w:val="false"/>
          <w:bCs w:val="false"/>
          <w:lang w:val="mn-MN"/>
        </w:rPr>
        <w:tab/>
        <w:t>Зөвшөөрсөн</w:t>
        <w:tab/>
        <w:tab/>
        <w:t>9</w:t>
      </w:r>
    </w:p>
    <w:p>
      <w:pPr>
        <w:pStyle w:val="style0"/>
        <w:spacing w:after="0" w:before="0" w:line="100" w:lineRule="atLeast"/>
        <w:contextualSpacing w:val="false"/>
        <w:jc w:val="both"/>
      </w:pPr>
      <w:r>
        <w:rPr>
          <w:rFonts w:cs="Mangal" w:eastAsia="SimSun"/>
          <w:b w:val="false"/>
          <w:bCs w:val="false"/>
          <w:lang w:val="mn-MN"/>
        </w:rPr>
        <w:tab/>
        <w:t>Татгалзсан</w:t>
        <w:tab/>
        <w:tab/>
        <w:t>5</w:t>
      </w:r>
    </w:p>
    <w:p>
      <w:pPr>
        <w:pStyle w:val="style0"/>
        <w:spacing w:after="0" w:before="0" w:line="100" w:lineRule="atLeast"/>
        <w:contextualSpacing w:val="false"/>
        <w:jc w:val="both"/>
      </w:pPr>
      <w:r>
        <w:rPr>
          <w:rFonts w:cs="Mangal" w:eastAsia="SimSun"/>
          <w:b w:val="false"/>
          <w:bCs w:val="false"/>
          <w:lang w:val="mn-MN"/>
        </w:rPr>
        <w:tab/>
        <w:t>Бүгд</w:t>
        <w:tab/>
        <w:tab/>
        <w:tab/>
        <w:t>14</w:t>
      </w:r>
    </w:p>
    <w:p>
      <w:pPr>
        <w:pStyle w:val="style0"/>
        <w:spacing w:after="0" w:before="0" w:line="100" w:lineRule="atLeast"/>
        <w:contextualSpacing w:val="false"/>
        <w:jc w:val="both"/>
      </w:pPr>
      <w:r>
        <w:rPr>
          <w:rFonts w:cs="Mangal" w:eastAsia="SimSun"/>
          <w:b w:val="false"/>
          <w:bCs w:val="false"/>
          <w:lang w:val="mn-MN"/>
        </w:rPr>
        <w:tab/>
        <w:t>Гишүүдийн олонхын саналаар дэмжигдлээ.</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cs="Mangal" w:eastAsia="SimSun"/>
          <w:b w:val="false"/>
          <w:bCs w:val="false"/>
          <w:lang w:val="mn-MN"/>
        </w:rPr>
        <w:tab/>
        <w:t>6.Улсын Их Хурал дахь МАН-ын бүлгийн гаргасан цалин, тэтгэвэр, тэтгэмжийг 30 хувиар нэмэгдүүлэх гэсэн саналыг дэмжиж байгаа гишүүд гараа өргөнө үү.</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cs="Mangal" w:eastAsia="SimSun"/>
          <w:b w:val="false"/>
          <w:bCs w:val="false"/>
          <w:lang w:val="mn-MN"/>
        </w:rPr>
        <w:tab/>
        <w:t>Зөвшөөрсөн</w:t>
        <w:tab/>
        <w:tab/>
        <w:t>9</w:t>
      </w:r>
    </w:p>
    <w:p>
      <w:pPr>
        <w:pStyle w:val="style0"/>
        <w:spacing w:after="0" w:before="0" w:line="100" w:lineRule="atLeast"/>
        <w:contextualSpacing w:val="false"/>
        <w:jc w:val="both"/>
      </w:pPr>
      <w:r>
        <w:rPr>
          <w:rFonts w:cs="Mangal" w:eastAsia="SimSun"/>
          <w:b w:val="false"/>
          <w:bCs w:val="false"/>
          <w:lang w:val="mn-MN"/>
        </w:rPr>
        <w:tab/>
        <w:t>Татгалзсан</w:t>
        <w:tab/>
        <w:tab/>
        <w:t>5</w:t>
      </w:r>
    </w:p>
    <w:p>
      <w:pPr>
        <w:pStyle w:val="style0"/>
        <w:spacing w:after="0" w:before="0" w:line="100" w:lineRule="atLeast"/>
        <w:contextualSpacing w:val="false"/>
        <w:jc w:val="both"/>
      </w:pPr>
      <w:r>
        <w:rPr>
          <w:rFonts w:cs="Mangal" w:eastAsia="SimSun"/>
          <w:b w:val="false"/>
          <w:bCs w:val="false"/>
          <w:lang w:val="mn-MN"/>
        </w:rPr>
        <w:tab/>
        <w:t>Бүгд</w:t>
        <w:tab/>
        <w:tab/>
        <w:tab/>
        <w:t>14</w:t>
      </w:r>
    </w:p>
    <w:p>
      <w:pPr>
        <w:pStyle w:val="style0"/>
        <w:spacing w:after="0" w:before="0" w:line="100" w:lineRule="atLeast"/>
        <w:contextualSpacing w:val="false"/>
        <w:jc w:val="both"/>
      </w:pPr>
      <w:r>
        <w:rPr>
          <w:rFonts w:cs="Mangal" w:eastAsia="SimSun"/>
          <w:b w:val="false"/>
          <w:bCs w:val="false"/>
          <w:lang w:val="mn-MN"/>
        </w:rPr>
        <w:tab/>
        <w:t>Гишүүдийн олонхын саналаар дэмжигдлээ.</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cs="Mangal" w:eastAsia="SimSun"/>
          <w:b w:val="false"/>
          <w:bCs w:val="false"/>
          <w:lang w:val="mn-MN"/>
        </w:rPr>
        <w:tab/>
        <w:t>7.Улсын Их Хурлын гишүүн А.Бакей, А.Тлейхан нарын гаргасан Боловсрол, шинжлэх ухааны сайдын багцын 23.1.1-ийн 168-д Буянт сум гэснийг Өлгий, 1 дүгээр баг, 8 дугаар цэцэрлэг гэж өөрчлөх гэсэн саналыг дэмжиж байгаа гишүүд гараа өргөнө үү.</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cs="Mangal" w:eastAsia="SimSun"/>
          <w:b w:val="false"/>
          <w:bCs w:val="false"/>
          <w:lang w:val="mn-MN"/>
        </w:rPr>
        <w:tab/>
        <w:t>Зөвшөөрсөн</w:t>
        <w:tab/>
        <w:tab/>
        <w:t>10</w:t>
      </w:r>
    </w:p>
    <w:p>
      <w:pPr>
        <w:pStyle w:val="style0"/>
        <w:spacing w:after="0" w:before="0" w:line="100" w:lineRule="atLeast"/>
        <w:contextualSpacing w:val="false"/>
        <w:jc w:val="both"/>
      </w:pPr>
      <w:r>
        <w:rPr>
          <w:rFonts w:cs="Mangal" w:eastAsia="SimSun"/>
          <w:b w:val="false"/>
          <w:bCs w:val="false"/>
          <w:lang w:val="mn-MN"/>
        </w:rPr>
        <w:tab/>
        <w:t>Татгалзсан</w:t>
        <w:tab/>
        <w:tab/>
        <w:t>4</w:t>
      </w:r>
    </w:p>
    <w:p>
      <w:pPr>
        <w:pStyle w:val="style0"/>
        <w:spacing w:after="0" w:before="0" w:line="100" w:lineRule="atLeast"/>
        <w:contextualSpacing w:val="false"/>
        <w:jc w:val="both"/>
      </w:pPr>
      <w:r>
        <w:rPr>
          <w:rFonts w:cs="Mangal" w:eastAsia="SimSun"/>
          <w:b w:val="false"/>
          <w:bCs w:val="false"/>
          <w:lang w:val="mn-MN"/>
        </w:rPr>
        <w:tab/>
        <w:t>Бүгд</w:t>
        <w:tab/>
        <w:tab/>
        <w:tab/>
        <w:t>14</w:t>
      </w:r>
    </w:p>
    <w:p>
      <w:pPr>
        <w:pStyle w:val="style0"/>
        <w:spacing w:after="0" w:before="0" w:line="100" w:lineRule="atLeast"/>
        <w:contextualSpacing w:val="false"/>
        <w:jc w:val="both"/>
      </w:pPr>
      <w:r>
        <w:rPr>
          <w:rFonts w:cs="Mangal" w:eastAsia="SimSun"/>
          <w:b w:val="false"/>
          <w:bCs w:val="false"/>
          <w:lang w:val="mn-MN"/>
        </w:rPr>
        <w:tab/>
        <w:t>Гишүүдийн олонхын саналаар дэмжигдлээ.</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cs="Mangal" w:eastAsia="SimSun"/>
          <w:b w:val="false"/>
          <w:bCs w:val="false"/>
          <w:lang w:val="mn-MN"/>
        </w:rPr>
        <w:tab/>
        <w:t>8.Улсын Их Хурлын гишүүн З.Энхболд, А.Бакей нарын гаргасан Ажаа гэгээнтний санаачилж, олон түмний хандиваар босч байгаа Эх, хүүхдийн эрүүл мэндийн хашаанд баригдаж байгаа нийт 4.1 тэрбум төгрөгийн төсөвтэй эмнэлэгт 500 сая төгрөг хөрөнгө оруулалт хийх гэсэн саналыг дэмжиж байгаа гишүүд гараа өргөнө үү.</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cs="Mangal" w:eastAsia="SimSun"/>
          <w:b w:val="false"/>
          <w:bCs w:val="false"/>
          <w:lang w:val="mn-MN"/>
        </w:rPr>
        <w:tab/>
        <w:t>Зөвшөөрсөн</w:t>
        <w:tab/>
        <w:tab/>
        <w:t>11</w:t>
      </w:r>
    </w:p>
    <w:p>
      <w:pPr>
        <w:pStyle w:val="style0"/>
        <w:spacing w:after="0" w:before="0" w:line="100" w:lineRule="atLeast"/>
        <w:contextualSpacing w:val="false"/>
        <w:jc w:val="both"/>
      </w:pPr>
      <w:r>
        <w:rPr>
          <w:rFonts w:cs="Mangal" w:eastAsia="SimSun"/>
          <w:b w:val="false"/>
          <w:bCs w:val="false"/>
          <w:lang w:val="mn-MN"/>
        </w:rPr>
        <w:tab/>
        <w:t>Татгалзсан</w:t>
        <w:tab/>
        <w:tab/>
        <w:t>3</w:t>
      </w:r>
    </w:p>
    <w:p>
      <w:pPr>
        <w:pStyle w:val="style0"/>
        <w:spacing w:after="0" w:before="0" w:line="100" w:lineRule="atLeast"/>
        <w:contextualSpacing w:val="false"/>
        <w:jc w:val="both"/>
      </w:pPr>
      <w:r>
        <w:rPr>
          <w:rFonts w:cs="Mangal" w:eastAsia="SimSun"/>
          <w:b w:val="false"/>
          <w:bCs w:val="false"/>
          <w:lang w:val="mn-MN"/>
        </w:rPr>
        <w:tab/>
        <w:t>Бүгд</w:t>
        <w:tab/>
        <w:tab/>
        <w:tab/>
        <w:t>14</w:t>
      </w:r>
    </w:p>
    <w:p>
      <w:pPr>
        <w:pStyle w:val="style0"/>
        <w:spacing w:after="0" w:before="0" w:line="100" w:lineRule="atLeast"/>
        <w:contextualSpacing w:val="false"/>
        <w:jc w:val="both"/>
      </w:pPr>
      <w:r>
        <w:rPr>
          <w:rFonts w:cs="Mangal" w:eastAsia="SimSun"/>
          <w:b w:val="false"/>
          <w:bCs w:val="false"/>
          <w:lang w:val="mn-MN"/>
        </w:rPr>
        <w:tab/>
        <w:t>Гишүүдийн олонхын саналаарр дэмжигдлээ.</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cs="Mangal" w:eastAsia="SimSun"/>
          <w:b w:val="false"/>
          <w:bCs w:val="false"/>
          <w:lang w:val="mn-MN"/>
        </w:rPr>
        <w:tab/>
        <w:t>9.Улсын Их Хурлын гишүүн Ц.Даваасүрэн, З.Энхболд, С.Бямбацогт, Г.Уянга нарын “Нэг академи төсөл”-ийн төсвийг Боловсролын сайдын багцад 2014 оны төсөвт 450 сая төгрөг тусгах саналыг дэмжиж байгаа гишүүд гараа өргөнө үү.</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cs="Mangal" w:eastAsia="SimSun"/>
          <w:b w:val="false"/>
          <w:bCs w:val="false"/>
          <w:lang w:val="mn-MN"/>
        </w:rPr>
        <w:tab/>
        <w:t>Зөвшөөрсөн</w:t>
        <w:tab/>
        <w:tab/>
        <w:t>8</w:t>
      </w:r>
    </w:p>
    <w:p>
      <w:pPr>
        <w:pStyle w:val="style0"/>
        <w:spacing w:after="0" w:before="0" w:line="100" w:lineRule="atLeast"/>
        <w:contextualSpacing w:val="false"/>
        <w:jc w:val="both"/>
      </w:pPr>
      <w:r>
        <w:rPr>
          <w:rFonts w:cs="Mangal" w:eastAsia="SimSun"/>
          <w:b w:val="false"/>
          <w:bCs w:val="false"/>
          <w:lang w:val="mn-MN"/>
        </w:rPr>
        <w:tab/>
        <w:t>Татгалзсан</w:t>
        <w:tab/>
        <w:tab/>
        <w:t>6</w:t>
      </w:r>
    </w:p>
    <w:p>
      <w:pPr>
        <w:pStyle w:val="style0"/>
        <w:spacing w:after="0" w:before="0" w:line="100" w:lineRule="atLeast"/>
        <w:contextualSpacing w:val="false"/>
        <w:jc w:val="both"/>
      </w:pPr>
      <w:r>
        <w:rPr>
          <w:rFonts w:cs="Mangal" w:eastAsia="SimSun"/>
          <w:b w:val="false"/>
          <w:bCs w:val="false"/>
          <w:lang w:val="mn-MN"/>
        </w:rPr>
        <w:tab/>
        <w:t>Бүгд</w:t>
        <w:tab/>
        <w:tab/>
        <w:tab/>
        <w:t>14</w:t>
      </w:r>
    </w:p>
    <w:p>
      <w:pPr>
        <w:pStyle w:val="style0"/>
        <w:spacing w:after="0" w:before="0" w:line="100" w:lineRule="atLeast"/>
        <w:contextualSpacing w:val="false"/>
        <w:jc w:val="both"/>
      </w:pPr>
      <w:r>
        <w:rPr>
          <w:rFonts w:cs="Mangal" w:eastAsia="SimSun"/>
          <w:b w:val="false"/>
          <w:bCs w:val="false"/>
          <w:lang w:val="mn-MN"/>
        </w:rPr>
        <w:tab/>
        <w:t>Гишүүдийн олонхын саналаар дэмжигдлээ.</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cs="Mangal" w:eastAsia="SimSun"/>
          <w:b w:val="false"/>
          <w:bCs w:val="false"/>
          <w:lang w:val="mn-MN"/>
        </w:rPr>
        <w:tab/>
        <w:t>10.Улсын Их Хурлын гишүүн Я.Содбаатарын гаргасан сургуулийн барилга 640 суудал, Өвөрхангай аймгийн Уянга сум, 2014 оны төсөвт 3.8 тэрбум төгрөг гэснийг 3 тэрбум 841 сая гэснийг 1 тэрбум 412 сая төгрөг болгон өөрчлөх саналыг дэмжиж байгаа гишүүд гараа өргөнө үү.</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cs="Mangal" w:eastAsia="SimSun"/>
          <w:b w:val="false"/>
          <w:bCs w:val="false"/>
          <w:lang w:val="mn-MN"/>
        </w:rPr>
        <w:tab/>
        <w:t>Зөвшөөрсөн</w:t>
        <w:tab/>
        <w:tab/>
        <w:t>8</w:t>
      </w:r>
    </w:p>
    <w:p>
      <w:pPr>
        <w:pStyle w:val="style0"/>
        <w:spacing w:after="0" w:before="0" w:line="100" w:lineRule="atLeast"/>
        <w:contextualSpacing w:val="false"/>
        <w:jc w:val="both"/>
      </w:pPr>
      <w:r>
        <w:rPr>
          <w:rFonts w:cs="Mangal" w:eastAsia="SimSun"/>
          <w:b w:val="false"/>
          <w:bCs w:val="false"/>
          <w:lang w:val="mn-MN"/>
        </w:rPr>
        <w:tab/>
        <w:t>Татгалзсан</w:t>
        <w:tab/>
        <w:tab/>
        <w:t>6</w:t>
      </w:r>
    </w:p>
    <w:p>
      <w:pPr>
        <w:pStyle w:val="style0"/>
        <w:spacing w:after="0" w:before="0" w:line="100" w:lineRule="atLeast"/>
        <w:contextualSpacing w:val="false"/>
        <w:jc w:val="both"/>
      </w:pPr>
      <w:r>
        <w:rPr>
          <w:rFonts w:cs="Mangal" w:eastAsia="SimSun"/>
          <w:b w:val="false"/>
          <w:bCs w:val="false"/>
          <w:lang w:val="mn-MN"/>
        </w:rPr>
        <w:tab/>
        <w:t>Бүгд</w:t>
        <w:tab/>
        <w:tab/>
        <w:tab/>
        <w:t>14</w:t>
      </w:r>
    </w:p>
    <w:p>
      <w:pPr>
        <w:pStyle w:val="style0"/>
        <w:spacing w:after="0" w:before="0" w:line="100" w:lineRule="atLeast"/>
        <w:contextualSpacing w:val="false"/>
        <w:jc w:val="both"/>
      </w:pPr>
      <w:r>
        <w:rPr>
          <w:rFonts w:cs="Mangal" w:eastAsia="SimSun"/>
          <w:b w:val="false"/>
          <w:bCs w:val="false"/>
          <w:lang w:val="mn-MN"/>
        </w:rPr>
        <w:tab/>
        <w:t>Гишүүдийн олонхын саналаар дэмжигдлээ.</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cs="Mangal" w:eastAsia="SimSun"/>
          <w:b w:val="false"/>
          <w:bCs w:val="false"/>
          <w:lang w:val="mn-MN"/>
        </w:rPr>
        <w:tab/>
        <w:t>11.Улсын Их Хурлын гишүүн А.Тлейханы гаргасан Баян-Өлгий аймгийн Баяннуур сумын ахлах сургуулийн дотуур байрны барилга 150 ор, 1.4 тэрбум төгрөг тусгах саналыг дэмжиж байгаа гишүүд гараа өргөнө үү.</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cs="Mangal" w:eastAsia="SimSun"/>
          <w:b w:val="false"/>
          <w:bCs w:val="false"/>
          <w:lang w:val="mn-MN"/>
        </w:rPr>
        <w:tab/>
        <w:t>Зөвшөөрсөн</w:t>
        <w:tab/>
        <w:tab/>
        <w:t>9</w:t>
      </w:r>
    </w:p>
    <w:p>
      <w:pPr>
        <w:pStyle w:val="style0"/>
        <w:spacing w:after="0" w:before="0" w:line="100" w:lineRule="atLeast"/>
        <w:contextualSpacing w:val="false"/>
        <w:jc w:val="both"/>
      </w:pPr>
      <w:r>
        <w:rPr>
          <w:rFonts w:cs="Mangal" w:eastAsia="SimSun"/>
          <w:b w:val="false"/>
          <w:bCs w:val="false"/>
          <w:lang w:val="mn-MN"/>
        </w:rPr>
        <w:tab/>
        <w:t>Татгалзсан</w:t>
        <w:tab/>
        <w:tab/>
        <w:t>5</w:t>
      </w:r>
    </w:p>
    <w:p>
      <w:pPr>
        <w:pStyle w:val="style0"/>
        <w:spacing w:after="0" w:before="0" w:line="100" w:lineRule="atLeast"/>
        <w:contextualSpacing w:val="false"/>
        <w:jc w:val="both"/>
      </w:pPr>
      <w:r>
        <w:rPr>
          <w:rFonts w:cs="Mangal" w:eastAsia="SimSun"/>
          <w:b w:val="false"/>
          <w:bCs w:val="false"/>
          <w:lang w:val="mn-MN"/>
        </w:rPr>
        <w:tab/>
        <w:t>Бүгд</w:t>
        <w:tab/>
        <w:tab/>
        <w:tab/>
        <w:t>14</w:t>
      </w:r>
    </w:p>
    <w:p>
      <w:pPr>
        <w:pStyle w:val="style0"/>
        <w:spacing w:after="0" w:before="0" w:line="100" w:lineRule="atLeast"/>
        <w:contextualSpacing w:val="false"/>
        <w:jc w:val="both"/>
      </w:pPr>
      <w:r>
        <w:rPr>
          <w:rFonts w:cs="Mangal" w:eastAsia="SimSun"/>
          <w:b w:val="false"/>
          <w:bCs w:val="false"/>
          <w:lang w:val="mn-MN"/>
        </w:rPr>
        <w:tab/>
        <w:t>Гишүүдийн олонхын саналаар дэмжигдлээ.</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cs="Mangal" w:eastAsia="SimSun"/>
          <w:b w:val="false"/>
          <w:bCs w:val="false"/>
          <w:lang w:val="mn-MN"/>
        </w:rPr>
        <w:tab/>
        <w:t>12.Улсын Их Хурлын гишүүн Л.Эрдэнэчимэгийн гаргасан эрүүл мэндийн даатгалын сангийн зардал өндөр өртөг бүхий мэс заслын зардалд 9 тэрбум төгрөг оруулах, мөн хэмжээгээр орлогыг нэмэгдүүлэх гэсэн саналыг дэмжиж байгаа гишүүд гараа өргөнө үү.</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cs="Mangal" w:eastAsia="SimSun"/>
          <w:b w:val="false"/>
          <w:bCs w:val="false"/>
          <w:lang w:val="mn-MN"/>
        </w:rPr>
        <w:tab/>
        <w:t>Зөвшөөрсөн</w:t>
        <w:tab/>
        <w:tab/>
        <w:t>9</w:t>
      </w:r>
    </w:p>
    <w:p>
      <w:pPr>
        <w:pStyle w:val="style0"/>
        <w:spacing w:after="0" w:before="0" w:line="100" w:lineRule="atLeast"/>
        <w:contextualSpacing w:val="false"/>
        <w:jc w:val="both"/>
      </w:pPr>
      <w:r>
        <w:rPr>
          <w:rFonts w:cs="Mangal" w:eastAsia="SimSun"/>
          <w:b w:val="false"/>
          <w:bCs w:val="false"/>
          <w:lang w:val="mn-MN"/>
        </w:rPr>
        <w:tab/>
        <w:t>Татгалзсан</w:t>
        <w:tab/>
        <w:tab/>
        <w:t>5</w:t>
      </w:r>
    </w:p>
    <w:p>
      <w:pPr>
        <w:pStyle w:val="style0"/>
        <w:spacing w:after="0" w:before="0" w:line="100" w:lineRule="atLeast"/>
        <w:contextualSpacing w:val="false"/>
        <w:jc w:val="both"/>
      </w:pPr>
      <w:r>
        <w:rPr>
          <w:rFonts w:cs="Mangal" w:eastAsia="SimSun"/>
          <w:b w:val="false"/>
          <w:bCs w:val="false"/>
          <w:lang w:val="mn-MN"/>
        </w:rPr>
        <w:tab/>
        <w:t>Бүгд</w:t>
        <w:tab/>
        <w:tab/>
        <w:tab/>
        <w:t>14</w:t>
      </w:r>
    </w:p>
    <w:p>
      <w:pPr>
        <w:pStyle w:val="style0"/>
        <w:spacing w:after="0" w:before="0" w:line="100" w:lineRule="atLeast"/>
        <w:contextualSpacing w:val="false"/>
        <w:jc w:val="both"/>
      </w:pPr>
      <w:r>
        <w:rPr>
          <w:rFonts w:cs="Mangal" w:eastAsia="SimSun"/>
          <w:b w:val="false"/>
          <w:bCs w:val="false"/>
          <w:lang w:val="mn-MN"/>
        </w:rPr>
        <w:tab/>
        <w:t>Гишүүдийн олонхын саналаар дэмжигдлээ.</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cs="Mangal" w:eastAsia="SimSun"/>
          <w:b w:val="false"/>
          <w:bCs w:val="false"/>
          <w:lang w:val="mn-MN"/>
        </w:rPr>
        <w:tab/>
        <w:t>13.Улсын Их Хурлын гишүүн Д.Ганбат, Х.Баттулга нарын гаргасан 2014 оны улсын төсвийн төсөлд Баянхонгор аймгийн Баянхонгор сумын 9 дүгээр багт 150 хүүхдийн цэцэрлэг барих санхүүжилтийг 2.6 тэрбум болгох саналыг дэмжиж байгаа гишүүд гараа өргөнө үү.</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cs="Mangal" w:eastAsia="SimSun"/>
          <w:b w:val="false"/>
          <w:bCs w:val="false"/>
          <w:lang w:val="mn-MN"/>
        </w:rPr>
        <w:tab/>
        <w:t>Зөвшөөрсөн</w:t>
        <w:tab/>
        <w:tab/>
        <w:t>9</w:t>
      </w:r>
    </w:p>
    <w:p>
      <w:pPr>
        <w:pStyle w:val="style0"/>
        <w:spacing w:after="0" w:before="0" w:line="100" w:lineRule="atLeast"/>
        <w:contextualSpacing w:val="false"/>
        <w:jc w:val="both"/>
      </w:pPr>
      <w:r>
        <w:rPr>
          <w:rFonts w:cs="Mangal" w:eastAsia="SimSun"/>
          <w:b w:val="false"/>
          <w:bCs w:val="false"/>
          <w:lang w:val="mn-MN"/>
        </w:rPr>
        <w:tab/>
        <w:t>Татгалзсан</w:t>
        <w:tab/>
        <w:tab/>
        <w:t>5</w:t>
      </w:r>
    </w:p>
    <w:p>
      <w:pPr>
        <w:pStyle w:val="style0"/>
        <w:spacing w:after="0" w:before="0" w:line="100" w:lineRule="atLeast"/>
        <w:contextualSpacing w:val="false"/>
        <w:jc w:val="both"/>
      </w:pPr>
      <w:r>
        <w:rPr>
          <w:rFonts w:cs="Mangal" w:eastAsia="SimSun"/>
          <w:b w:val="false"/>
          <w:bCs w:val="false"/>
          <w:lang w:val="mn-MN"/>
        </w:rPr>
        <w:tab/>
        <w:t>Бүгд</w:t>
        <w:tab/>
        <w:tab/>
        <w:tab/>
        <w:t>14</w:t>
      </w:r>
    </w:p>
    <w:p>
      <w:pPr>
        <w:pStyle w:val="style0"/>
        <w:spacing w:after="0" w:before="0" w:line="100" w:lineRule="atLeast"/>
        <w:contextualSpacing w:val="false"/>
        <w:jc w:val="both"/>
      </w:pPr>
      <w:r>
        <w:rPr>
          <w:rFonts w:cs="Mangal" w:eastAsia="SimSun"/>
          <w:b w:val="false"/>
          <w:bCs w:val="false"/>
          <w:lang w:val="mn-MN"/>
        </w:rPr>
        <w:tab/>
        <w:t>Гишүүдийн олонхын саналаар дэмжигдлээ.</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cs="Mangal" w:eastAsia="SimSun"/>
          <w:b w:val="false"/>
          <w:bCs w:val="false"/>
          <w:lang w:val="mn-MN"/>
        </w:rPr>
        <w:tab/>
        <w:t>14. Баянхонгор аймгийн Баянхонгор сумын 9 дүгээр багт 150 хүүхдийн цэцэрлэг барихад 1.3 тэрбум төгрөг тусгах гэсэн саналыг дэмжиж байгаа гишүүд гараа өргөнө үү.</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cs="Mangal" w:eastAsia="SimSun"/>
          <w:b w:val="false"/>
          <w:bCs w:val="false"/>
          <w:lang w:val="mn-MN"/>
        </w:rPr>
        <w:tab/>
        <w:t>Зөвшөөрсөн</w:t>
        <w:tab/>
        <w:tab/>
        <w:t>9</w:t>
      </w:r>
    </w:p>
    <w:p>
      <w:pPr>
        <w:pStyle w:val="style0"/>
        <w:spacing w:after="0" w:before="0" w:line="100" w:lineRule="atLeast"/>
        <w:contextualSpacing w:val="false"/>
        <w:jc w:val="both"/>
      </w:pPr>
      <w:r>
        <w:rPr>
          <w:rFonts w:cs="Mangal" w:eastAsia="SimSun"/>
          <w:b w:val="false"/>
          <w:bCs w:val="false"/>
          <w:lang w:val="mn-MN"/>
        </w:rPr>
        <w:tab/>
        <w:t>Татгалзсан</w:t>
        <w:tab/>
        <w:tab/>
        <w:t>5</w:t>
      </w:r>
    </w:p>
    <w:p>
      <w:pPr>
        <w:pStyle w:val="style0"/>
        <w:spacing w:after="0" w:before="0" w:line="100" w:lineRule="atLeast"/>
        <w:contextualSpacing w:val="false"/>
        <w:jc w:val="both"/>
      </w:pPr>
      <w:r>
        <w:rPr>
          <w:rFonts w:cs="Mangal" w:eastAsia="SimSun"/>
          <w:b w:val="false"/>
          <w:bCs w:val="false"/>
          <w:lang w:val="mn-MN"/>
        </w:rPr>
        <w:tab/>
        <w:t>Бүгд</w:t>
        <w:tab/>
        <w:tab/>
        <w:tab/>
        <w:t>14</w:t>
      </w:r>
    </w:p>
    <w:p>
      <w:pPr>
        <w:pStyle w:val="style0"/>
        <w:spacing w:after="0" w:before="0" w:line="100" w:lineRule="atLeast"/>
        <w:contextualSpacing w:val="false"/>
        <w:jc w:val="both"/>
      </w:pPr>
      <w:r>
        <w:rPr>
          <w:rFonts w:cs="Mangal" w:eastAsia="SimSun"/>
          <w:b w:val="false"/>
          <w:bCs w:val="false"/>
          <w:lang w:val="mn-MN"/>
        </w:rPr>
        <w:tab/>
        <w:t>Дэмжигдлээ.</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cs="Mangal" w:eastAsia="SimSun"/>
          <w:b w:val="false"/>
          <w:bCs w:val="false"/>
          <w:lang w:val="mn-MN"/>
        </w:rPr>
        <w:tab/>
        <w:t>15. Баянхонгор сумын 3 дугаар багт баригдаж байгаа цэцэрлэгийн барилгыг дуусгахад 696 сая төгрөг тусгах саналыг дэмжиж байгаа гишүүд гараа өргөнө үү.</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cs="Mangal" w:eastAsia="SimSun"/>
          <w:b w:val="false"/>
          <w:bCs w:val="false"/>
          <w:lang w:val="mn-MN"/>
        </w:rPr>
        <w:tab/>
        <w:t>Зөвшөөрсөн</w:t>
        <w:tab/>
        <w:tab/>
        <w:t>8</w:t>
      </w:r>
    </w:p>
    <w:p>
      <w:pPr>
        <w:pStyle w:val="style0"/>
        <w:spacing w:after="0" w:before="0" w:line="100" w:lineRule="atLeast"/>
        <w:contextualSpacing w:val="false"/>
        <w:jc w:val="both"/>
      </w:pPr>
      <w:r>
        <w:rPr>
          <w:rFonts w:cs="Mangal" w:eastAsia="SimSun"/>
          <w:b w:val="false"/>
          <w:bCs w:val="false"/>
          <w:lang w:val="mn-MN"/>
        </w:rPr>
        <w:tab/>
        <w:t>Татгалзсан</w:t>
        <w:tab/>
        <w:tab/>
        <w:t>6</w:t>
      </w:r>
    </w:p>
    <w:p>
      <w:pPr>
        <w:pStyle w:val="style0"/>
        <w:spacing w:after="0" w:before="0" w:line="100" w:lineRule="atLeast"/>
        <w:contextualSpacing w:val="false"/>
        <w:jc w:val="both"/>
      </w:pPr>
      <w:r>
        <w:rPr>
          <w:rFonts w:cs="Mangal" w:eastAsia="SimSun"/>
          <w:b w:val="false"/>
          <w:bCs w:val="false"/>
          <w:lang w:val="mn-MN"/>
        </w:rPr>
        <w:tab/>
        <w:t>Бүгд</w:t>
        <w:tab/>
        <w:tab/>
        <w:tab/>
        <w:t>14</w:t>
      </w:r>
    </w:p>
    <w:p>
      <w:pPr>
        <w:pStyle w:val="style0"/>
        <w:spacing w:after="0" w:before="0" w:line="100" w:lineRule="atLeast"/>
        <w:contextualSpacing w:val="false"/>
        <w:jc w:val="both"/>
      </w:pPr>
      <w:r>
        <w:rPr>
          <w:rFonts w:cs="Mangal" w:eastAsia="SimSun"/>
          <w:b w:val="false"/>
          <w:bCs w:val="false"/>
          <w:lang w:val="mn-MN"/>
        </w:rPr>
        <w:tab/>
        <w:t>Гишүүдийн олонхын саналаар дэмжигдлээ.</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cs="Mangal" w:eastAsia="SimSun"/>
          <w:b w:val="false"/>
          <w:bCs w:val="false"/>
          <w:lang w:val="mn-MN"/>
        </w:rPr>
        <w:tab/>
        <w:t>16. Баянхонгор аймгийн Баянговь сумын соёлын төв барихад 9.5 тэрбум төгрөг тусгах саналыг дэмжиж байгаа гишүүд гараа өргөнө үү.</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cs="Mangal" w:eastAsia="SimSun"/>
          <w:b w:val="false"/>
          <w:bCs w:val="false"/>
          <w:lang w:val="mn-MN"/>
        </w:rPr>
        <w:tab/>
        <w:t>Зөвшөөрсөн</w:t>
        <w:tab/>
        <w:tab/>
        <w:t>9</w:t>
      </w:r>
    </w:p>
    <w:p>
      <w:pPr>
        <w:pStyle w:val="style0"/>
        <w:spacing w:after="0" w:before="0" w:line="100" w:lineRule="atLeast"/>
        <w:contextualSpacing w:val="false"/>
        <w:jc w:val="both"/>
      </w:pPr>
      <w:r>
        <w:rPr>
          <w:rFonts w:cs="Mangal" w:eastAsia="SimSun"/>
          <w:b w:val="false"/>
          <w:bCs w:val="false"/>
          <w:lang w:val="mn-MN"/>
        </w:rPr>
        <w:tab/>
        <w:t>Татгалзсан</w:t>
        <w:tab/>
        <w:tab/>
        <w:t>5</w:t>
      </w:r>
    </w:p>
    <w:p>
      <w:pPr>
        <w:pStyle w:val="style0"/>
        <w:spacing w:after="0" w:before="0" w:line="100" w:lineRule="atLeast"/>
        <w:contextualSpacing w:val="false"/>
        <w:jc w:val="both"/>
      </w:pPr>
      <w:r>
        <w:rPr>
          <w:rFonts w:cs="Mangal" w:eastAsia="SimSun"/>
          <w:b w:val="false"/>
          <w:bCs w:val="false"/>
          <w:lang w:val="mn-MN"/>
        </w:rPr>
        <w:tab/>
        <w:t>Бүгд</w:t>
        <w:tab/>
        <w:tab/>
        <w:tab/>
        <w:t>14</w:t>
      </w:r>
    </w:p>
    <w:p>
      <w:pPr>
        <w:pStyle w:val="style0"/>
        <w:spacing w:after="0" w:before="0" w:line="100" w:lineRule="atLeast"/>
        <w:contextualSpacing w:val="false"/>
        <w:jc w:val="both"/>
      </w:pPr>
      <w:r>
        <w:rPr>
          <w:rFonts w:cs="Mangal" w:eastAsia="SimSun"/>
          <w:b w:val="false"/>
          <w:bCs w:val="false"/>
          <w:lang w:val="mn-MN"/>
        </w:rPr>
        <w:tab/>
        <w:t>Гишүүдийн олонхын саналаар дэмжигдлээ.</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cs="Mangal" w:eastAsia="SimSun"/>
          <w:b w:val="false"/>
          <w:bCs w:val="false"/>
          <w:lang w:val="mn-MN"/>
        </w:rPr>
        <w:tab/>
        <w:t>17. Аймгийн төвийн Эрдэнэмандалын ахлах сургуулийн спорт заал барихад. Аймгийн төвд юм байна. Эрдэнэмандал ахлах сургуулийн спорт заал барихад 300 сая төгрөг тусгах саналыг дэмжиж байгаа гишүүд гараа өргөнө үү.</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cs="Mangal" w:eastAsia="SimSun"/>
          <w:b w:val="false"/>
          <w:bCs w:val="false"/>
          <w:lang w:val="mn-MN"/>
        </w:rPr>
        <w:tab/>
        <w:t>Зөвшөөрсөн</w:t>
        <w:tab/>
        <w:tab/>
        <w:t>9</w:t>
      </w:r>
    </w:p>
    <w:p>
      <w:pPr>
        <w:pStyle w:val="style0"/>
        <w:spacing w:after="0" w:before="0" w:line="100" w:lineRule="atLeast"/>
        <w:contextualSpacing w:val="false"/>
        <w:jc w:val="both"/>
      </w:pPr>
      <w:r>
        <w:rPr>
          <w:rFonts w:cs="Mangal" w:eastAsia="SimSun"/>
          <w:b w:val="false"/>
          <w:bCs w:val="false"/>
          <w:lang w:val="mn-MN"/>
        </w:rPr>
        <w:tab/>
        <w:t>Татгалзсан</w:t>
        <w:tab/>
        <w:tab/>
        <w:t>5</w:t>
      </w:r>
    </w:p>
    <w:p>
      <w:pPr>
        <w:pStyle w:val="style0"/>
        <w:spacing w:after="0" w:before="0" w:line="100" w:lineRule="atLeast"/>
        <w:contextualSpacing w:val="false"/>
        <w:jc w:val="both"/>
      </w:pPr>
      <w:r>
        <w:rPr>
          <w:rFonts w:cs="Mangal" w:eastAsia="SimSun"/>
          <w:b w:val="false"/>
          <w:bCs w:val="false"/>
          <w:lang w:val="mn-MN"/>
        </w:rPr>
        <w:tab/>
        <w:t>Бүгд</w:t>
        <w:tab/>
        <w:tab/>
        <w:tab/>
        <w:t>14</w:t>
      </w:r>
    </w:p>
    <w:p>
      <w:pPr>
        <w:pStyle w:val="style0"/>
        <w:spacing w:after="0" w:before="0" w:line="100" w:lineRule="atLeast"/>
        <w:contextualSpacing w:val="false"/>
        <w:jc w:val="both"/>
      </w:pPr>
      <w:r>
        <w:rPr>
          <w:rFonts w:cs="Mangal" w:eastAsia="SimSun"/>
          <w:b w:val="false"/>
          <w:bCs w:val="false"/>
          <w:lang w:val="mn-MN"/>
        </w:rPr>
        <w:tab/>
        <w:t>Гишүүдийн олонхын саналаар дэмжигдлээ.</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cs="Mangal" w:eastAsia="SimSun"/>
          <w:b w:val="false"/>
          <w:bCs w:val="false"/>
          <w:lang w:val="mn-MN"/>
        </w:rPr>
        <w:tab/>
        <w:t xml:space="preserve">18. Улсын Их Хурлын гишүүн С.Одонтуяа, С.Эрдэнэ гишүүн нарын Баянгол дүүргийн 38 дугаар сургууль 2.5 тэрбум гэсэн саналыг дэмжиж байгаа гишүүд гараа өргөнө үү. </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cs="Mangal" w:eastAsia="SimSun"/>
          <w:b w:val="false"/>
          <w:bCs w:val="false"/>
          <w:lang w:val="mn-MN"/>
        </w:rPr>
        <w:tab/>
        <w:t>Зөвшөөрсөн</w:t>
        <w:tab/>
        <w:tab/>
        <w:t>11</w:t>
      </w:r>
    </w:p>
    <w:p>
      <w:pPr>
        <w:pStyle w:val="style0"/>
        <w:spacing w:after="0" w:before="0" w:line="100" w:lineRule="atLeast"/>
        <w:contextualSpacing w:val="false"/>
        <w:jc w:val="both"/>
      </w:pPr>
      <w:r>
        <w:rPr>
          <w:rFonts w:cs="Mangal" w:eastAsia="SimSun"/>
          <w:b w:val="false"/>
          <w:bCs w:val="false"/>
          <w:lang w:val="mn-MN"/>
        </w:rPr>
        <w:tab/>
        <w:t>Татгалзсан</w:t>
        <w:tab/>
        <w:tab/>
        <w:t>4</w:t>
      </w:r>
    </w:p>
    <w:p>
      <w:pPr>
        <w:pStyle w:val="style0"/>
        <w:spacing w:after="0" w:before="0" w:line="100" w:lineRule="atLeast"/>
        <w:contextualSpacing w:val="false"/>
        <w:jc w:val="both"/>
      </w:pPr>
      <w:r>
        <w:rPr>
          <w:rFonts w:cs="Mangal" w:eastAsia="SimSun"/>
          <w:b w:val="false"/>
          <w:bCs w:val="false"/>
          <w:lang w:val="mn-MN"/>
        </w:rPr>
        <w:tab/>
        <w:t>Бүгд</w:t>
        <w:tab/>
        <w:tab/>
        <w:tab/>
        <w:t>14</w:t>
      </w:r>
    </w:p>
    <w:p>
      <w:pPr>
        <w:pStyle w:val="style0"/>
        <w:spacing w:after="0" w:before="0" w:line="100" w:lineRule="atLeast"/>
        <w:contextualSpacing w:val="false"/>
        <w:jc w:val="both"/>
      </w:pPr>
      <w:r>
        <w:rPr>
          <w:rFonts w:cs="Mangal" w:eastAsia="SimSun"/>
          <w:b w:val="false"/>
          <w:bCs w:val="false"/>
          <w:lang w:val="mn-MN"/>
        </w:rPr>
        <w:tab/>
        <w:t>Гишүүдийн олонхын саналаар дэмжигдлээ.</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cs="Mangal" w:eastAsia="SimSun"/>
          <w:b w:val="false"/>
          <w:bCs w:val="false"/>
          <w:lang w:val="mn-MN"/>
        </w:rPr>
        <w:tab/>
        <w:t>19. Улсын Их Хурлын гишүүн С.Одонтуяа, С.Эрдэнэ нарын гаргасан Баянгол дүүргийн 73 дугаар сургуульд 2.5 тэрбум төгрөг гэсэн саналыг дэмжиж байгаа гишүүд гараа өргөнө үү.</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cs="Mangal" w:eastAsia="SimSun"/>
          <w:b w:val="false"/>
          <w:bCs w:val="false"/>
          <w:lang w:val="mn-MN"/>
        </w:rPr>
        <w:tab/>
        <w:t>Зөвшөөрсөн</w:t>
        <w:tab/>
        <w:tab/>
        <w:t>10</w:t>
      </w:r>
    </w:p>
    <w:p>
      <w:pPr>
        <w:pStyle w:val="style0"/>
        <w:spacing w:after="0" w:before="0" w:line="100" w:lineRule="atLeast"/>
        <w:contextualSpacing w:val="false"/>
        <w:jc w:val="both"/>
      </w:pPr>
      <w:r>
        <w:rPr>
          <w:rFonts w:cs="Mangal" w:eastAsia="SimSun"/>
          <w:b w:val="false"/>
          <w:bCs w:val="false"/>
          <w:lang w:val="mn-MN"/>
        </w:rPr>
        <w:tab/>
        <w:t>Татгалзсан</w:t>
        <w:tab/>
        <w:tab/>
        <w:t>4</w:t>
      </w:r>
    </w:p>
    <w:p>
      <w:pPr>
        <w:pStyle w:val="style0"/>
        <w:spacing w:after="0" w:before="0" w:line="100" w:lineRule="atLeast"/>
        <w:contextualSpacing w:val="false"/>
        <w:jc w:val="both"/>
      </w:pPr>
      <w:r>
        <w:rPr>
          <w:rFonts w:cs="Mangal" w:eastAsia="SimSun"/>
          <w:b w:val="false"/>
          <w:bCs w:val="false"/>
          <w:lang w:val="mn-MN"/>
        </w:rPr>
        <w:tab/>
        <w:t>Бүгд</w:t>
        <w:tab/>
        <w:tab/>
        <w:tab/>
        <w:t>14</w:t>
      </w:r>
    </w:p>
    <w:p>
      <w:pPr>
        <w:pStyle w:val="style0"/>
        <w:spacing w:after="0" w:before="0" w:line="100" w:lineRule="atLeast"/>
        <w:contextualSpacing w:val="false"/>
        <w:jc w:val="both"/>
      </w:pPr>
      <w:r>
        <w:rPr>
          <w:rFonts w:cs="Mangal" w:eastAsia="SimSun"/>
          <w:b w:val="false"/>
          <w:bCs w:val="false"/>
          <w:lang w:val="mn-MN"/>
        </w:rPr>
        <w:tab/>
        <w:t>Гишүүдийн олонхын саналаар дэмжигдлээ.</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tab/>
      </w:r>
      <w:r>
        <w:rPr>
          <w:lang w:val="mn-MN"/>
        </w:rPr>
        <w:t>20.Улсын Их Хурлын гишүүн С.Бямбацогтын гаргасан а</w:t>
      </w:r>
      <w:r>
        <w:rPr>
          <w:rFonts w:cs="Mangal" w:eastAsia="SimSun"/>
          <w:b w:val="false"/>
          <w:bCs w:val="false"/>
          <w:lang w:val="mn-MN"/>
        </w:rPr>
        <w:t>дилхан 150 хүүхдийн цэцэрлэг яагаад гурван өөр үнэтэй байдаг 640 хүүхдийн сургууль яагаад гурван өөр үнэтэй байна. Энийг Улсын Их Хурал маань цэгцлээд шийдээд гаргах гэсэн саналыг дэмжиж байгаа гишүүд гараа өргөнө үү.</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cs="Mangal" w:eastAsia="SimSun"/>
          <w:b w:val="false"/>
          <w:bCs w:val="false"/>
          <w:lang w:val="mn-MN"/>
        </w:rPr>
        <w:tab/>
        <w:t>Зөвшөөрсөн</w:t>
        <w:tab/>
        <w:tab/>
        <w:t>6</w:t>
      </w:r>
    </w:p>
    <w:p>
      <w:pPr>
        <w:pStyle w:val="style0"/>
        <w:spacing w:after="0" w:before="0" w:line="100" w:lineRule="atLeast"/>
        <w:contextualSpacing w:val="false"/>
        <w:jc w:val="both"/>
      </w:pPr>
      <w:r>
        <w:rPr>
          <w:rFonts w:cs="Mangal" w:eastAsia="SimSun"/>
          <w:b w:val="false"/>
          <w:bCs w:val="false"/>
          <w:lang w:val="mn-MN"/>
        </w:rPr>
        <w:tab/>
        <w:t>Татгалзсан</w:t>
        <w:tab/>
        <w:tab/>
        <w:t>8</w:t>
      </w:r>
    </w:p>
    <w:p>
      <w:pPr>
        <w:pStyle w:val="style0"/>
        <w:spacing w:after="0" w:before="0" w:line="100" w:lineRule="atLeast"/>
        <w:contextualSpacing w:val="false"/>
        <w:jc w:val="both"/>
      </w:pPr>
      <w:r>
        <w:rPr>
          <w:rFonts w:cs="Mangal" w:eastAsia="SimSun"/>
          <w:b w:val="false"/>
          <w:bCs w:val="false"/>
          <w:lang w:val="mn-MN"/>
        </w:rPr>
        <w:tab/>
        <w:t>Бүгд</w:t>
        <w:tab/>
        <w:tab/>
        <w:tab/>
        <w:t>14</w:t>
      </w:r>
    </w:p>
    <w:p>
      <w:pPr>
        <w:pStyle w:val="style0"/>
        <w:spacing w:after="0" w:before="0" w:line="100" w:lineRule="atLeast"/>
        <w:contextualSpacing w:val="false"/>
        <w:jc w:val="both"/>
      </w:pPr>
      <w:r>
        <w:rPr>
          <w:rFonts w:cs="Mangal" w:eastAsia="SimSun"/>
          <w:b w:val="false"/>
          <w:bCs w:val="false"/>
          <w:lang w:val="mn-MN"/>
        </w:rPr>
        <w:tab/>
        <w:t>Гишүүдийн олонхын саналаар дэмжигдсэнгүй.</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cs="Mangal" w:eastAsia="SimSun"/>
          <w:b w:val="false"/>
          <w:bCs w:val="false"/>
          <w:lang w:val="mn-MN"/>
        </w:rPr>
        <w:tab/>
        <w:t>Улсын Их Хурлын гишүүн С.Бямбацогт цөөнх болсноо мэдэгдэв.</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cs="Mangal" w:eastAsia="SimSun"/>
          <w:b w:val="false"/>
          <w:bCs w:val="false"/>
          <w:lang w:val="mn-MN"/>
        </w:rPr>
        <w:tab/>
        <w:t>21. Улсын Их Хурлын гишүүн Ж.Батсуурийн гаргасан Дорноговь аймгийн Айраг сумын сургуулийн  барилгын өргөтгөлийн барилгыг дуусгахад 500 сая төгрөг тусгах саналыг дэмжиж байгаа гишүүд гараа өргөнө үү.</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cs="Mangal" w:eastAsia="SimSun"/>
          <w:b w:val="false"/>
          <w:bCs w:val="false"/>
          <w:lang w:val="mn-MN"/>
        </w:rPr>
        <w:tab/>
        <w:t>Зөвшөөрсөн</w:t>
        <w:tab/>
        <w:tab/>
        <w:t>8</w:t>
      </w:r>
    </w:p>
    <w:p>
      <w:pPr>
        <w:pStyle w:val="style0"/>
        <w:spacing w:after="0" w:before="0" w:line="100" w:lineRule="atLeast"/>
        <w:contextualSpacing w:val="false"/>
        <w:jc w:val="both"/>
      </w:pPr>
      <w:r>
        <w:rPr>
          <w:rFonts w:cs="Mangal" w:eastAsia="SimSun"/>
          <w:b w:val="false"/>
          <w:bCs w:val="false"/>
          <w:lang w:val="mn-MN"/>
        </w:rPr>
        <w:tab/>
        <w:t>Татгалзсан</w:t>
        <w:tab/>
        <w:tab/>
        <w:t>6</w:t>
      </w:r>
    </w:p>
    <w:p>
      <w:pPr>
        <w:pStyle w:val="style0"/>
        <w:spacing w:after="0" w:before="0" w:line="100" w:lineRule="atLeast"/>
        <w:contextualSpacing w:val="false"/>
        <w:jc w:val="both"/>
      </w:pPr>
      <w:r>
        <w:rPr>
          <w:rFonts w:cs="Mangal" w:eastAsia="SimSun"/>
          <w:b w:val="false"/>
          <w:bCs w:val="false"/>
          <w:lang w:val="mn-MN"/>
        </w:rPr>
        <w:tab/>
        <w:t>Бүгд</w:t>
        <w:tab/>
        <w:tab/>
        <w:tab/>
        <w:t>14</w:t>
      </w:r>
    </w:p>
    <w:p>
      <w:pPr>
        <w:pStyle w:val="style0"/>
        <w:spacing w:after="0" w:before="0" w:line="100" w:lineRule="atLeast"/>
        <w:contextualSpacing w:val="false"/>
        <w:jc w:val="both"/>
      </w:pPr>
      <w:r>
        <w:rPr>
          <w:rFonts w:cs="Mangal" w:eastAsia="SimSun"/>
          <w:b w:val="false"/>
          <w:bCs w:val="false"/>
          <w:lang w:val="mn-MN"/>
        </w:rPr>
        <w:tab/>
        <w:t>Гишүүдийн олонхын саналаар дэмжигдлээ.</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cs="Mangal" w:eastAsia="SimSun"/>
          <w:b w:val="false"/>
          <w:bCs w:val="false"/>
          <w:lang w:val="mn-MN"/>
        </w:rPr>
        <w:tab/>
        <w:t>22. Улсын Их Хурлын гишүүнЖ. Батзандангийн гаргасан Баянзүрх дүүрэгт баригдаж буй 3 дугаар амаржих эмнэлгийн газрын хөрөнгө оруулалтын үлдэгдэл 6 тэрбумыг Эрүүл мэндийн яамны сайдын багцад суулгах гэсэн саналыг дэмжиж байгаа гишүүд гараа өргөнө үү.</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cs="Mangal" w:eastAsia="SimSun"/>
          <w:b w:val="false"/>
          <w:bCs w:val="false"/>
          <w:lang w:val="mn-MN"/>
        </w:rPr>
        <w:tab/>
        <w:t>Зөвшөөрсөн</w:t>
        <w:tab/>
        <w:tab/>
        <w:t>9</w:t>
      </w:r>
    </w:p>
    <w:p>
      <w:pPr>
        <w:pStyle w:val="style0"/>
        <w:spacing w:after="0" w:before="0" w:line="100" w:lineRule="atLeast"/>
        <w:contextualSpacing w:val="false"/>
        <w:jc w:val="both"/>
      </w:pPr>
      <w:r>
        <w:rPr>
          <w:rFonts w:cs="Mangal" w:eastAsia="SimSun"/>
          <w:b w:val="false"/>
          <w:bCs w:val="false"/>
          <w:lang w:val="mn-MN"/>
        </w:rPr>
        <w:tab/>
        <w:t>Татгалзсан</w:t>
        <w:tab/>
        <w:tab/>
        <w:t>5</w:t>
      </w:r>
    </w:p>
    <w:p>
      <w:pPr>
        <w:pStyle w:val="style0"/>
        <w:spacing w:after="0" w:before="0" w:line="100" w:lineRule="atLeast"/>
        <w:contextualSpacing w:val="false"/>
        <w:jc w:val="both"/>
      </w:pPr>
      <w:r>
        <w:rPr>
          <w:rFonts w:cs="Mangal" w:eastAsia="SimSun"/>
          <w:b w:val="false"/>
          <w:bCs w:val="false"/>
          <w:lang w:val="mn-MN"/>
        </w:rPr>
        <w:tab/>
        <w:t>Бүгд</w:t>
        <w:tab/>
        <w:tab/>
        <w:tab/>
        <w:t>14</w:t>
      </w:r>
    </w:p>
    <w:p>
      <w:pPr>
        <w:pStyle w:val="style0"/>
        <w:spacing w:after="0" w:before="0" w:line="100" w:lineRule="atLeast"/>
        <w:contextualSpacing w:val="false"/>
        <w:jc w:val="both"/>
      </w:pPr>
      <w:r>
        <w:rPr>
          <w:rFonts w:cs="Mangal" w:eastAsia="SimSun"/>
          <w:b w:val="false"/>
          <w:bCs w:val="false"/>
          <w:lang w:val="mn-MN"/>
        </w:rPr>
        <w:tab/>
        <w:t>Гишүүдийн олонхын саналаар дэмжигдлээ.</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cs="Mangal" w:eastAsia="SimSun"/>
          <w:b w:val="false"/>
          <w:bCs w:val="false"/>
          <w:lang w:val="mn-MN"/>
        </w:rPr>
        <w:tab/>
        <w:t>22. Улсын Их Хурлын гишүүн С.Эрдэнэ, Д.Арвин нарын  гаргасан хүүхэд залуучуудад Монголын түүхэн олон ангит киноны зардалд 2 тэрбум төгрөг тусгах саналыг дэмжиж байгаа гишүүд гараа өргөнө үү.</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cs="Mangal" w:eastAsia="SimSun"/>
          <w:b w:val="false"/>
          <w:bCs w:val="false"/>
          <w:lang w:val="mn-MN"/>
        </w:rPr>
        <w:tab/>
        <w:t>Зөвшөөрсөн</w:t>
        <w:tab/>
        <w:tab/>
        <w:t>9</w:t>
      </w:r>
    </w:p>
    <w:p>
      <w:pPr>
        <w:pStyle w:val="style0"/>
        <w:spacing w:after="0" w:before="0" w:line="100" w:lineRule="atLeast"/>
        <w:contextualSpacing w:val="false"/>
        <w:jc w:val="both"/>
      </w:pPr>
      <w:r>
        <w:rPr>
          <w:rFonts w:cs="Mangal" w:eastAsia="SimSun"/>
          <w:b w:val="false"/>
          <w:bCs w:val="false"/>
          <w:lang w:val="mn-MN"/>
        </w:rPr>
        <w:tab/>
        <w:t>Татгалзсан</w:t>
        <w:tab/>
        <w:tab/>
        <w:t>5</w:t>
      </w:r>
    </w:p>
    <w:p>
      <w:pPr>
        <w:pStyle w:val="style0"/>
        <w:spacing w:after="0" w:before="0" w:line="100" w:lineRule="atLeast"/>
        <w:contextualSpacing w:val="false"/>
        <w:jc w:val="both"/>
      </w:pPr>
      <w:r>
        <w:rPr>
          <w:rFonts w:cs="Mangal" w:eastAsia="SimSun"/>
          <w:b w:val="false"/>
          <w:bCs w:val="false"/>
          <w:lang w:val="mn-MN"/>
        </w:rPr>
        <w:tab/>
        <w:t>Бүгд</w:t>
        <w:tab/>
        <w:tab/>
        <w:tab/>
        <w:t>14</w:t>
      </w:r>
    </w:p>
    <w:p>
      <w:pPr>
        <w:pStyle w:val="style0"/>
        <w:spacing w:after="0" w:before="0" w:line="100" w:lineRule="atLeast"/>
        <w:contextualSpacing w:val="false"/>
        <w:jc w:val="both"/>
      </w:pPr>
      <w:r>
        <w:rPr>
          <w:rFonts w:cs="Mangal" w:eastAsia="SimSun"/>
          <w:b w:val="false"/>
          <w:bCs w:val="false"/>
          <w:lang w:val="mn-MN"/>
        </w:rPr>
        <w:tab/>
        <w:t>Гишүүдийн олонхын саналаар дэмжигдлээ.</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cs="Mangal" w:eastAsia="SimSun"/>
          <w:b w:val="false"/>
          <w:bCs w:val="false"/>
          <w:lang w:val="mn-MN"/>
        </w:rPr>
        <w:tab/>
        <w:t>23. Соёлын өвийг хамгаалах хуулийг хэрэгжүүлэхэд 3.7 тэрбум төгрөг тусгах саналыг дэмжиж байгаа гишүүд гараа өргөнө үү.</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cs="Mangal" w:eastAsia="SimSun"/>
          <w:b w:val="false"/>
          <w:bCs w:val="false"/>
          <w:lang w:val="mn-MN"/>
        </w:rPr>
        <w:tab/>
        <w:t>Зөвшөөрсөн</w:t>
        <w:tab/>
        <w:tab/>
        <w:t>9</w:t>
      </w:r>
    </w:p>
    <w:p>
      <w:pPr>
        <w:pStyle w:val="style0"/>
        <w:spacing w:after="0" w:before="0" w:line="100" w:lineRule="atLeast"/>
        <w:contextualSpacing w:val="false"/>
        <w:jc w:val="both"/>
      </w:pPr>
      <w:r>
        <w:rPr>
          <w:rFonts w:cs="Mangal" w:eastAsia="SimSun"/>
          <w:b w:val="false"/>
          <w:bCs w:val="false"/>
          <w:lang w:val="mn-MN"/>
        </w:rPr>
        <w:tab/>
        <w:t>Татгалзсан</w:t>
        <w:tab/>
        <w:tab/>
        <w:t>5</w:t>
      </w:r>
    </w:p>
    <w:p>
      <w:pPr>
        <w:pStyle w:val="style0"/>
        <w:spacing w:after="0" w:before="0" w:line="100" w:lineRule="atLeast"/>
        <w:contextualSpacing w:val="false"/>
        <w:jc w:val="both"/>
      </w:pPr>
      <w:r>
        <w:rPr>
          <w:rFonts w:cs="Mangal" w:eastAsia="SimSun"/>
          <w:b w:val="false"/>
          <w:bCs w:val="false"/>
          <w:lang w:val="mn-MN"/>
        </w:rPr>
        <w:tab/>
        <w:t>Бүгд</w:t>
        <w:tab/>
        <w:tab/>
        <w:tab/>
        <w:t>14</w:t>
      </w:r>
    </w:p>
    <w:p>
      <w:pPr>
        <w:pStyle w:val="style0"/>
        <w:spacing w:after="0" w:before="0" w:line="100" w:lineRule="atLeast"/>
        <w:contextualSpacing w:val="false"/>
        <w:jc w:val="both"/>
      </w:pPr>
      <w:r>
        <w:rPr>
          <w:rFonts w:cs="Mangal" w:eastAsia="SimSun"/>
          <w:b w:val="false"/>
          <w:bCs w:val="false"/>
          <w:lang w:val="mn-MN"/>
        </w:rPr>
        <w:tab/>
        <w:t>Гишүүдийн олонхын саналаар дэмжигдлээ.</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cs="Mangal" w:eastAsia="SimSun"/>
          <w:b w:val="false"/>
          <w:bCs w:val="false"/>
          <w:lang w:val="mn-MN"/>
        </w:rPr>
        <w:tab/>
        <w:t>24. Улсын Их Хурлын гишүүн С.Эрдэнэ, С.Одонтуяа нарын гаргасан Соёл, спорт, аялал жуулчлалын яамны сайдын багцад Архангай аймгийн Хайрхан сум 10 жилийн сургуулийн спорт заал 750 сая төгрөг тусгах саналыг дэмжиж байгаа гишүүд гараа өргөнө үү.</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cs="Mangal" w:eastAsia="SimSun"/>
          <w:b w:val="false"/>
          <w:bCs w:val="false"/>
          <w:lang w:val="mn-MN"/>
        </w:rPr>
        <w:tab/>
        <w:t>Зөвшөөрсөн</w:t>
        <w:tab/>
        <w:tab/>
        <w:t>10</w:t>
      </w:r>
    </w:p>
    <w:p>
      <w:pPr>
        <w:pStyle w:val="style0"/>
        <w:spacing w:after="0" w:before="0" w:line="100" w:lineRule="atLeast"/>
        <w:contextualSpacing w:val="false"/>
        <w:jc w:val="both"/>
      </w:pPr>
      <w:r>
        <w:rPr>
          <w:rFonts w:cs="Mangal" w:eastAsia="SimSun"/>
          <w:b w:val="false"/>
          <w:bCs w:val="false"/>
          <w:lang w:val="mn-MN"/>
        </w:rPr>
        <w:tab/>
        <w:t>Татгалзсан</w:t>
        <w:tab/>
        <w:tab/>
        <w:t>4</w:t>
      </w:r>
    </w:p>
    <w:p>
      <w:pPr>
        <w:pStyle w:val="style0"/>
        <w:spacing w:after="0" w:before="0" w:line="100" w:lineRule="atLeast"/>
        <w:contextualSpacing w:val="false"/>
        <w:jc w:val="both"/>
      </w:pPr>
      <w:r>
        <w:rPr>
          <w:rFonts w:cs="Mangal" w:eastAsia="SimSun"/>
          <w:b w:val="false"/>
          <w:bCs w:val="false"/>
          <w:lang w:val="mn-MN"/>
        </w:rPr>
        <w:tab/>
        <w:t>Бүгд</w:t>
        <w:tab/>
        <w:tab/>
        <w:tab/>
        <w:t>14</w:t>
      </w:r>
    </w:p>
    <w:p>
      <w:pPr>
        <w:pStyle w:val="style0"/>
        <w:spacing w:after="0" w:before="0" w:line="100" w:lineRule="atLeast"/>
        <w:contextualSpacing w:val="false"/>
        <w:jc w:val="both"/>
      </w:pPr>
      <w:r>
        <w:rPr>
          <w:rFonts w:cs="Mangal" w:eastAsia="SimSun"/>
          <w:b w:val="false"/>
          <w:bCs w:val="false"/>
          <w:lang w:val="mn-MN"/>
        </w:rPr>
        <w:tab/>
        <w:t>Гишүүдийн олонхын саналаар дэмжигдлээ.</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cs="Mangal" w:eastAsia="SimSun"/>
          <w:b w:val="false"/>
          <w:bCs w:val="false"/>
          <w:lang w:val="mn-MN"/>
        </w:rPr>
        <w:tab/>
        <w:t>25. Улсын Их Хурлын гишүүн Д.Арвины гаргасан Сүхбаатар аймгийн Баруун-Урт хотын Эрүүл мэндийг дэмжих төвийн барилга 500 сая тусгах саналыг дэмжиж байгаа гишүүд гараа өргөнө үү.</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cs="Mangal" w:eastAsia="SimSun"/>
          <w:b w:val="false"/>
          <w:bCs w:val="false"/>
          <w:lang w:val="mn-MN"/>
        </w:rPr>
        <w:tab/>
        <w:t>Зөвшөөрсөн</w:t>
        <w:tab/>
        <w:tab/>
        <w:t>11</w:t>
      </w:r>
    </w:p>
    <w:p>
      <w:pPr>
        <w:pStyle w:val="style0"/>
        <w:spacing w:after="0" w:before="0" w:line="100" w:lineRule="atLeast"/>
        <w:contextualSpacing w:val="false"/>
        <w:jc w:val="both"/>
      </w:pPr>
      <w:r>
        <w:rPr>
          <w:rFonts w:cs="Mangal" w:eastAsia="SimSun"/>
          <w:b w:val="false"/>
          <w:bCs w:val="false"/>
          <w:lang w:val="mn-MN"/>
        </w:rPr>
        <w:tab/>
        <w:t>Татгалзсан</w:t>
        <w:tab/>
        <w:tab/>
        <w:t>3</w:t>
      </w:r>
    </w:p>
    <w:p>
      <w:pPr>
        <w:pStyle w:val="style0"/>
        <w:spacing w:after="0" w:before="0" w:line="100" w:lineRule="atLeast"/>
        <w:contextualSpacing w:val="false"/>
        <w:jc w:val="both"/>
      </w:pPr>
      <w:r>
        <w:rPr>
          <w:rFonts w:cs="Mangal" w:eastAsia="SimSun"/>
          <w:b w:val="false"/>
          <w:bCs w:val="false"/>
          <w:lang w:val="mn-MN"/>
        </w:rPr>
        <w:tab/>
        <w:t>Бүгд</w:t>
        <w:tab/>
        <w:tab/>
        <w:tab/>
        <w:t>14</w:t>
      </w:r>
    </w:p>
    <w:p>
      <w:pPr>
        <w:pStyle w:val="style0"/>
        <w:spacing w:after="0" w:before="0" w:line="100" w:lineRule="atLeast"/>
        <w:contextualSpacing w:val="false"/>
        <w:jc w:val="both"/>
      </w:pPr>
      <w:r>
        <w:rPr>
          <w:rFonts w:cs="Mangal" w:eastAsia="SimSun"/>
          <w:b w:val="false"/>
          <w:bCs w:val="false"/>
          <w:lang w:val="mn-MN"/>
        </w:rPr>
        <w:tab/>
        <w:t>Гишүүдийн олонхын саналаар дэмжигдлээ.</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cs="Mangal" w:eastAsia="SimSun"/>
          <w:b w:val="false"/>
          <w:bCs w:val="false"/>
          <w:lang w:val="mn-MN"/>
        </w:rPr>
        <w:tab/>
        <w:t>26. Улсын Их Хурлын гишүүн З.Баянсэлэнгийн гаргасан Эрүүл мэндийн даатгалын болон нэмэлт үйлчилгээний орлогын эх үүсвэрт  Халдварт өвчин судлалын үндэсний төвд урсгал зардалд 1.6 тэрбум төгрөгийн хөрөнгө оруулалт суулгах саналыг дэмжиж байгаа гишүүд гараа өргөнө үү.</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cs="Mangal" w:eastAsia="SimSun"/>
          <w:b w:val="false"/>
          <w:bCs w:val="false"/>
          <w:lang w:val="mn-MN"/>
        </w:rPr>
        <w:tab/>
        <w:t>Зөвшөөрсөн</w:t>
        <w:tab/>
        <w:tab/>
        <w:t>10</w:t>
      </w:r>
    </w:p>
    <w:p>
      <w:pPr>
        <w:pStyle w:val="style0"/>
        <w:spacing w:after="0" w:before="0" w:line="100" w:lineRule="atLeast"/>
        <w:contextualSpacing w:val="false"/>
        <w:jc w:val="both"/>
      </w:pPr>
      <w:r>
        <w:rPr>
          <w:rFonts w:cs="Mangal" w:eastAsia="SimSun"/>
          <w:b w:val="false"/>
          <w:bCs w:val="false"/>
          <w:lang w:val="mn-MN"/>
        </w:rPr>
        <w:tab/>
        <w:t>Татгалзсан</w:t>
        <w:tab/>
        <w:tab/>
        <w:t>4</w:t>
      </w:r>
    </w:p>
    <w:p>
      <w:pPr>
        <w:pStyle w:val="style0"/>
        <w:spacing w:after="0" w:before="0" w:line="100" w:lineRule="atLeast"/>
        <w:contextualSpacing w:val="false"/>
        <w:jc w:val="both"/>
      </w:pPr>
      <w:r>
        <w:rPr>
          <w:rFonts w:cs="Mangal" w:eastAsia="SimSun"/>
          <w:b w:val="false"/>
          <w:bCs w:val="false"/>
          <w:lang w:val="mn-MN"/>
        </w:rPr>
        <w:tab/>
        <w:t>Бүгд</w:t>
        <w:tab/>
        <w:tab/>
        <w:tab/>
        <w:t>14</w:t>
      </w:r>
    </w:p>
    <w:p>
      <w:pPr>
        <w:pStyle w:val="style0"/>
        <w:spacing w:after="0" w:before="0" w:line="100" w:lineRule="atLeast"/>
        <w:contextualSpacing w:val="false"/>
        <w:jc w:val="both"/>
      </w:pPr>
      <w:r>
        <w:rPr>
          <w:rFonts w:cs="Mangal" w:eastAsia="SimSun"/>
          <w:b w:val="false"/>
          <w:bCs w:val="false"/>
          <w:lang w:val="mn-MN"/>
        </w:rPr>
        <w:tab/>
        <w:t>Гишүүдийн олонхын саналаар дэмжигдлээ.</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cs="Mangal" w:eastAsia="SimSun"/>
          <w:b w:val="false"/>
          <w:bCs w:val="false"/>
          <w:lang w:val="mn-MN"/>
        </w:rPr>
        <w:tab/>
        <w:t>27.Эмнэлгийн тоног төхөөрөмж Халдварт өвчин судлалын үндэсний төвд 2.5 тэрбум төгрөг тусгах саналыг дэмжиж байгаа гишүүд гараа өргөнө үү.</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cs="Mangal" w:eastAsia="SimSun"/>
          <w:b w:val="false"/>
          <w:bCs w:val="false"/>
          <w:lang w:val="mn-MN"/>
        </w:rPr>
        <w:tab/>
      </w:r>
      <w:bookmarkStart w:id="0" w:name="__DdeLink__20375_1252589841"/>
      <w:r>
        <w:rPr>
          <w:rFonts w:cs="Mangal" w:eastAsia="SimSun"/>
          <w:b w:val="false"/>
          <w:bCs w:val="false"/>
          <w:lang w:val="mn-MN"/>
        </w:rPr>
        <w:t>Зөвшөөрсөн</w:t>
        <w:tab/>
        <w:tab/>
        <w:t>11</w:t>
      </w:r>
    </w:p>
    <w:p>
      <w:pPr>
        <w:pStyle w:val="style0"/>
        <w:spacing w:after="0" w:before="0" w:line="100" w:lineRule="atLeast"/>
        <w:contextualSpacing w:val="false"/>
        <w:jc w:val="both"/>
      </w:pPr>
      <w:r>
        <w:rPr>
          <w:rFonts w:cs="Mangal" w:eastAsia="SimSun"/>
          <w:b w:val="false"/>
          <w:bCs w:val="false"/>
          <w:lang w:val="mn-MN"/>
        </w:rPr>
        <w:tab/>
        <w:t>Татгалзсан</w:t>
        <w:tab/>
        <w:tab/>
        <w:t>3</w:t>
      </w:r>
    </w:p>
    <w:p>
      <w:pPr>
        <w:pStyle w:val="style0"/>
        <w:spacing w:after="0" w:before="0" w:line="100" w:lineRule="atLeast"/>
        <w:contextualSpacing w:val="false"/>
        <w:jc w:val="both"/>
      </w:pPr>
      <w:r>
        <w:rPr>
          <w:rFonts w:cs="Mangal" w:eastAsia="SimSun"/>
          <w:b w:val="false"/>
          <w:bCs w:val="false"/>
          <w:lang w:val="mn-MN"/>
        </w:rPr>
        <w:tab/>
        <w:t>Бүгд</w:t>
        <w:tab/>
        <w:tab/>
        <w:tab/>
        <w:t>14</w:t>
      </w:r>
    </w:p>
    <w:p>
      <w:pPr>
        <w:pStyle w:val="style0"/>
        <w:spacing w:after="0" w:before="0" w:line="100" w:lineRule="atLeast"/>
        <w:contextualSpacing w:val="false"/>
        <w:jc w:val="both"/>
      </w:pPr>
      <w:bookmarkEnd w:id="0"/>
      <w:r>
        <w:rPr>
          <w:rFonts w:cs="Mangal" w:eastAsia="SimSun"/>
          <w:b w:val="false"/>
          <w:bCs w:val="false"/>
          <w:lang w:val="mn-MN"/>
        </w:rPr>
        <w:tab/>
        <w:t>Гишүүдийн олонхын саналаар дэмжигдлээ.</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cs="Mangal" w:eastAsia="SimSun"/>
          <w:b w:val="false"/>
          <w:bCs w:val="false"/>
          <w:lang w:val="mn-MN"/>
        </w:rPr>
        <w:tab/>
        <w:t>28. Халдварт өвчин судлалын үндэсний төвийн хашаанд баригдах биеийн тамирын зааланд 350 сая төгрөг тусгах саналыг дэмжиж байгаа гишүүд гараа өргөнө үү.</w:t>
      </w:r>
    </w:p>
    <w:p>
      <w:pPr>
        <w:pStyle w:val="style0"/>
        <w:spacing w:after="0" w:before="0" w:line="100" w:lineRule="atLeast"/>
        <w:contextualSpacing w:val="false"/>
        <w:jc w:val="both"/>
      </w:pPr>
      <w:r>
        <w:rPr>
          <w:rFonts w:cs="Mangal" w:eastAsia="SimSun"/>
          <w:b w:val="false"/>
          <w:bCs w:val="false"/>
          <w:lang w:val="mn-MN"/>
        </w:rPr>
        <w:tab/>
        <w:t xml:space="preserve"> Зөвшөөрсөн</w:t>
        <w:tab/>
        <w:t>11</w:t>
      </w:r>
    </w:p>
    <w:p>
      <w:pPr>
        <w:pStyle w:val="style0"/>
        <w:spacing w:after="0" w:before="0" w:line="100" w:lineRule="atLeast"/>
        <w:contextualSpacing w:val="false"/>
        <w:jc w:val="both"/>
      </w:pPr>
      <w:r>
        <w:rPr>
          <w:rFonts w:cs="Mangal" w:eastAsia="SimSun"/>
          <w:b w:val="false"/>
          <w:bCs w:val="false"/>
          <w:lang w:val="mn-MN"/>
        </w:rPr>
        <w:tab/>
        <w:t>Татгалзсан</w:t>
        <w:tab/>
        <w:tab/>
        <w:t>3</w:t>
      </w:r>
    </w:p>
    <w:p>
      <w:pPr>
        <w:pStyle w:val="style0"/>
        <w:spacing w:after="0" w:before="0" w:line="100" w:lineRule="atLeast"/>
        <w:contextualSpacing w:val="false"/>
        <w:jc w:val="both"/>
      </w:pPr>
      <w:r>
        <w:rPr>
          <w:rFonts w:cs="Mangal" w:eastAsia="SimSun"/>
          <w:b w:val="false"/>
          <w:bCs w:val="false"/>
          <w:lang w:val="mn-MN"/>
        </w:rPr>
        <w:tab/>
        <w:t>Бүгд</w:t>
        <w:tab/>
        <w:tab/>
        <w:tab/>
        <w:t>14</w:t>
      </w:r>
    </w:p>
    <w:p>
      <w:pPr>
        <w:pStyle w:val="style0"/>
        <w:spacing w:after="0" w:before="0" w:line="100" w:lineRule="atLeast"/>
        <w:contextualSpacing w:val="false"/>
        <w:jc w:val="both"/>
      </w:pPr>
      <w:r>
        <w:rPr>
          <w:rFonts w:cs="Mangal" w:eastAsia="SimSun"/>
          <w:b w:val="false"/>
          <w:bCs w:val="false"/>
          <w:lang w:val="mn-MN"/>
        </w:rPr>
        <w:tab/>
        <w:t>Гишүүдийн олонхын саналаар дэмжигдлээ.</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cs="Mangal" w:eastAsia="SimSun"/>
          <w:b w:val="false"/>
          <w:bCs w:val="false"/>
          <w:lang w:val="mn-MN"/>
        </w:rPr>
        <w:tab/>
        <w:t>29.Мэргэжлийн сургалт үйлдвэрлэлийн төвд суралцагчдын нийтийн тээврээр зорчих унааны зардал, Хөдөлмөрийн сайдын багцад 3.7 тэрбум төгрөг суулгах саналыг дэмжиж байгаа гишүүд гараа өргөнө үү.</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cs="Mangal" w:eastAsia="SimSun"/>
          <w:b w:val="false"/>
          <w:bCs w:val="false"/>
          <w:lang w:val="mn-MN"/>
        </w:rPr>
        <w:tab/>
        <w:t>Зөвшөөрсөн</w:t>
        <w:tab/>
        <w:tab/>
        <w:t>12</w:t>
      </w:r>
    </w:p>
    <w:p>
      <w:pPr>
        <w:pStyle w:val="style0"/>
        <w:spacing w:after="0" w:before="0" w:line="100" w:lineRule="atLeast"/>
        <w:contextualSpacing w:val="false"/>
        <w:jc w:val="both"/>
      </w:pPr>
      <w:r>
        <w:rPr>
          <w:rFonts w:cs="Mangal" w:eastAsia="SimSun"/>
          <w:b w:val="false"/>
          <w:bCs w:val="false"/>
          <w:lang w:val="mn-MN"/>
        </w:rPr>
        <w:tab/>
        <w:t>Татгалзсан</w:t>
        <w:tab/>
        <w:tab/>
        <w:t>2</w:t>
      </w:r>
    </w:p>
    <w:p>
      <w:pPr>
        <w:pStyle w:val="style0"/>
        <w:spacing w:after="0" w:before="0" w:line="100" w:lineRule="atLeast"/>
        <w:contextualSpacing w:val="false"/>
        <w:jc w:val="both"/>
      </w:pPr>
      <w:r>
        <w:rPr>
          <w:rFonts w:cs="Mangal" w:eastAsia="SimSun"/>
          <w:b w:val="false"/>
          <w:bCs w:val="false"/>
          <w:lang w:val="mn-MN"/>
        </w:rPr>
        <w:tab/>
        <w:t>Бүгд</w:t>
        <w:tab/>
        <w:tab/>
        <w:tab/>
        <w:t>14</w:t>
      </w:r>
    </w:p>
    <w:p>
      <w:pPr>
        <w:pStyle w:val="style0"/>
        <w:spacing w:after="0" w:before="0" w:line="100" w:lineRule="atLeast"/>
        <w:contextualSpacing w:val="false"/>
        <w:jc w:val="both"/>
      </w:pPr>
      <w:r>
        <w:rPr>
          <w:rFonts w:cs="Mangal" w:eastAsia="SimSun"/>
          <w:b w:val="false"/>
          <w:bCs w:val="false"/>
          <w:lang w:val="mn-MN"/>
        </w:rPr>
        <w:tab/>
        <w:t>Гишүүдийн олонхын саналаар дэмжигдлээ.</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cs="Mangal" w:eastAsia="SimSun"/>
          <w:b w:val="false"/>
          <w:bCs w:val="false"/>
          <w:lang w:val="mn-MN"/>
        </w:rPr>
        <w:tab/>
        <w:t>30.Чингэлтэй дүүргийн нийгмийн халамж үйлчилгээний хэлтэс 1.4 тэрбум төгрөг саналыг дэмжиж байгаа гишүүд гараа өргөнө үү.</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cs="Mangal" w:eastAsia="SimSun"/>
          <w:b w:val="false"/>
          <w:bCs w:val="false"/>
          <w:lang w:val="mn-MN"/>
        </w:rPr>
        <w:tab/>
        <w:t>Зөвшөөрсөн</w:t>
        <w:tab/>
        <w:tab/>
        <w:t>10</w:t>
      </w:r>
    </w:p>
    <w:p>
      <w:pPr>
        <w:pStyle w:val="style0"/>
        <w:spacing w:after="0" w:before="0" w:line="100" w:lineRule="atLeast"/>
        <w:contextualSpacing w:val="false"/>
        <w:jc w:val="both"/>
      </w:pPr>
      <w:r>
        <w:rPr>
          <w:rFonts w:cs="Mangal" w:eastAsia="SimSun"/>
          <w:b w:val="false"/>
          <w:bCs w:val="false"/>
          <w:lang w:val="mn-MN"/>
        </w:rPr>
        <w:tab/>
        <w:t>Татгалзсан</w:t>
        <w:tab/>
        <w:tab/>
        <w:t>4</w:t>
      </w:r>
    </w:p>
    <w:p>
      <w:pPr>
        <w:pStyle w:val="style0"/>
        <w:spacing w:after="0" w:before="0" w:line="100" w:lineRule="atLeast"/>
        <w:contextualSpacing w:val="false"/>
        <w:jc w:val="both"/>
      </w:pPr>
      <w:r>
        <w:rPr>
          <w:rFonts w:cs="Mangal" w:eastAsia="SimSun"/>
          <w:b w:val="false"/>
          <w:bCs w:val="false"/>
          <w:lang w:val="mn-MN"/>
        </w:rPr>
        <w:tab/>
        <w:t>Бүгд</w:t>
        <w:tab/>
        <w:tab/>
        <w:tab/>
        <w:t>14</w:t>
      </w:r>
    </w:p>
    <w:p>
      <w:pPr>
        <w:pStyle w:val="style0"/>
        <w:spacing w:after="0" w:before="0" w:line="100" w:lineRule="atLeast"/>
        <w:contextualSpacing w:val="false"/>
        <w:jc w:val="both"/>
      </w:pPr>
      <w:r>
        <w:rPr>
          <w:rFonts w:cs="Mangal" w:eastAsia="SimSun"/>
          <w:b w:val="false"/>
          <w:bCs w:val="false"/>
          <w:lang w:val="mn-MN"/>
        </w:rPr>
        <w:tab/>
        <w:t>Гишүүдийн олонхын саналаар дэмжигдлээ.</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cs="Mangal" w:eastAsia="SimSun"/>
          <w:b w:val="false"/>
          <w:bCs w:val="false"/>
          <w:lang w:val="mn-MN"/>
        </w:rPr>
        <w:tab/>
        <w:t xml:space="preserve">31.Хүн амын хөгжил, нийгмийн хамгааллын сайдын багцад 10 тэрбум төгрөг тусгах саналыг дэмжиж байгаа гишүүд гараа өргөнө үү. </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cs="Mangal" w:eastAsia="SimSun"/>
          <w:b w:val="false"/>
          <w:bCs w:val="false"/>
          <w:lang w:val="mn-MN"/>
        </w:rPr>
        <w:tab/>
        <w:t>Зөвшөөрсөн</w:t>
        <w:tab/>
        <w:tab/>
        <w:t>9</w:t>
      </w:r>
    </w:p>
    <w:p>
      <w:pPr>
        <w:pStyle w:val="style0"/>
        <w:spacing w:after="0" w:before="0" w:line="100" w:lineRule="atLeast"/>
        <w:contextualSpacing w:val="false"/>
        <w:jc w:val="both"/>
      </w:pPr>
      <w:r>
        <w:rPr>
          <w:rFonts w:cs="Mangal" w:eastAsia="SimSun"/>
          <w:b w:val="false"/>
          <w:bCs w:val="false"/>
          <w:lang w:val="mn-MN"/>
        </w:rPr>
        <w:tab/>
        <w:t>Татгалзсан</w:t>
        <w:tab/>
        <w:tab/>
        <w:t>5</w:t>
      </w:r>
    </w:p>
    <w:p>
      <w:pPr>
        <w:pStyle w:val="style0"/>
        <w:spacing w:after="0" w:before="0" w:line="100" w:lineRule="atLeast"/>
        <w:contextualSpacing w:val="false"/>
        <w:jc w:val="both"/>
      </w:pPr>
      <w:r>
        <w:rPr>
          <w:rFonts w:cs="Mangal" w:eastAsia="SimSun"/>
          <w:b w:val="false"/>
          <w:bCs w:val="false"/>
          <w:lang w:val="mn-MN"/>
        </w:rPr>
        <w:tab/>
        <w:t>Бүгд</w:t>
        <w:tab/>
        <w:tab/>
        <w:tab/>
        <w:t>14</w:t>
      </w:r>
    </w:p>
    <w:p>
      <w:pPr>
        <w:pStyle w:val="style0"/>
        <w:spacing w:after="0" w:before="0" w:line="100" w:lineRule="atLeast"/>
        <w:contextualSpacing w:val="false"/>
        <w:jc w:val="both"/>
      </w:pPr>
      <w:r>
        <w:rPr>
          <w:rFonts w:cs="Mangal" w:eastAsia="SimSun"/>
          <w:b w:val="false"/>
          <w:bCs w:val="false"/>
          <w:lang w:val="mn-MN"/>
        </w:rPr>
        <w:tab/>
        <w:t>Гишүүдийн олонхын саналаар дэмжигдлээ.</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cs="Mangal" w:eastAsia="SimSun"/>
          <w:b w:val="false"/>
          <w:bCs w:val="false"/>
          <w:lang w:val="mn-MN"/>
        </w:rPr>
        <w:tab/>
        <w:t>32. 29 дүгээр тусгай сургуулийн спорт заалны урсгал засварын мөнгө 500 сая төгрөг тусгах саналыг дэмжиж байгаа гишүүд гараа өргөнө үү.</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cs="Mangal" w:eastAsia="SimSun"/>
          <w:b w:val="false"/>
          <w:bCs w:val="false"/>
          <w:lang w:val="mn-MN"/>
        </w:rPr>
        <w:tab/>
        <w:t>Зөвшөөрсөн</w:t>
        <w:tab/>
        <w:tab/>
        <w:t>9</w:t>
      </w:r>
    </w:p>
    <w:p>
      <w:pPr>
        <w:pStyle w:val="style0"/>
        <w:spacing w:after="0" w:before="0" w:line="100" w:lineRule="atLeast"/>
        <w:contextualSpacing w:val="false"/>
        <w:jc w:val="both"/>
      </w:pPr>
      <w:r>
        <w:rPr>
          <w:rFonts w:cs="Mangal" w:eastAsia="SimSun"/>
          <w:b w:val="false"/>
          <w:bCs w:val="false"/>
          <w:lang w:val="mn-MN"/>
        </w:rPr>
        <w:tab/>
        <w:t>Татгалзсан</w:t>
        <w:tab/>
        <w:tab/>
        <w:t>5</w:t>
      </w:r>
    </w:p>
    <w:p>
      <w:pPr>
        <w:pStyle w:val="style0"/>
        <w:spacing w:after="0" w:before="0" w:line="100" w:lineRule="atLeast"/>
        <w:contextualSpacing w:val="false"/>
        <w:jc w:val="both"/>
      </w:pPr>
      <w:r>
        <w:rPr>
          <w:rFonts w:cs="Mangal" w:eastAsia="SimSun"/>
          <w:b w:val="false"/>
          <w:bCs w:val="false"/>
          <w:lang w:val="mn-MN"/>
        </w:rPr>
        <w:tab/>
        <w:t>Бүгд</w:t>
        <w:tab/>
        <w:tab/>
        <w:tab/>
        <w:t>14</w:t>
      </w:r>
    </w:p>
    <w:p>
      <w:pPr>
        <w:pStyle w:val="style0"/>
        <w:spacing w:after="0" w:before="0" w:line="100" w:lineRule="atLeast"/>
        <w:contextualSpacing w:val="false"/>
        <w:jc w:val="both"/>
      </w:pPr>
      <w:r>
        <w:rPr>
          <w:rFonts w:cs="Mangal" w:eastAsia="SimSun"/>
          <w:b w:val="false"/>
          <w:bCs w:val="false"/>
          <w:lang w:val="mn-MN"/>
        </w:rPr>
        <w:tab/>
        <w:t>Гишүүдийн олонхын саналаар дэмжигдлээ.</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cs="Mangal" w:eastAsia="SimSun"/>
          <w:b w:val="false"/>
          <w:bCs w:val="false"/>
          <w:i w:val="false"/>
          <w:iCs w:val="false"/>
          <w:lang w:val="mn-MN"/>
        </w:rPr>
        <w:tab/>
        <w:t>33. Хөдөлмөрийн сайдын багцад хөрөнгө оруулалтын төсөлд өөрчлөлт орохгүй, зөвхөн нэр өөрчлөх санал, М</w:t>
      </w:r>
      <w:r>
        <w:rPr>
          <w:rFonts w:cs="Mangal" w:eastAsia="SimSun"/>
          <w:b w:val="false"/>
          <w:bCs w:val="false"/>
          <w:lang w:val="mn-MN"/>
        </w:rPr>
        <w:t xml:space="preserve">эргэжлийн сургалт, үйлдвэрлэлийн төвийн барилгын өргөтгөл арга хэмжээнд 835.1 тэрбум төгрөг, Баянхонгор аймгийн Баянхонгор суманд Жижиг, дунд үйлдвэрлэлийг дэмжих төв гэсэн саналыг дэмжиж байгаа гишүүд гараа өргөнө үү. </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cs="Mangal" w:eastAsia="SimSun"/>
          <w:b w:val="false"/>
          <w:bCs w:val="false"/>
          <w:lang w:val="mn-MN"/>
        </w:rPr>
        <w:tab/>
        <w:t>Зөвшөөрсөн</w:t>
        <w:tab/>
        <w:tab/>
        <w:t>9</w:t>
      </w:r>
    </w:p>
    <w:p>
      <w:pPr>
        <w:pStyle w:val="style0"/>
        <w:spacing w:after="0" w:before="0" w:line="100" w:lineRule="atLeast"/>
        <w:contextualSpacing w:val="false"/>
        <w:jc w:val="both"/>
      </w:pPr>
      <w:r>
        <w:rPr>
          <w:rFonts w:cs="Mangal" w:eastAsia="SimSun"/>
          <w:b w:val="false"/>
          <w:bCs w:val="false"/>
          <w:lang w:val="mn-MN"/>
        </w:rPr>
        <w:tab/>
        <w:t>Татгалзсан</w:t>
        <w:tab/>
        <w:tab/>
        <w:t>5</w:t>
      </w:r>
    </w:p>
    <w:p>
      <w:pPr>
        <w:pStyle w:val="style0"/>
        <w:spacing w:after="0" w:before="0" w:line="100" w:lineRule="atLeast"/>
        <w:contextualSpacing w:val="false"/>
        <w:jc w:val="both"/>
      </w:pPr>
      <w:r>
        <w:rPr>
          <w:rFonts w:cs="Mangal" w:eastAsia="SimSun"/>
          <w:b w:val="false"/>
          <w:bCs w:val="false"/>
          <w:lang w:val="mn-MN"/>
        </w:rPr>
        <w:tab/>
        <w:t>Бүгд</w:t>
        <w:tab/>
        <w:tab/>
        <w:tab/>
        <w:t>14</w:t>
      </w:r>
    </w:p>
    <w:p>
      <w:pPr>
        <w:pStyle w:val="style0"/>
        <w:spacing w:after="0" w:before="0" w:line="100" w:lineRule="atLeast"/>
        <w:contextualSpacing w:val="false"/>
        <w:jc w:val="both"/>
      </w:pPr>
      <w:r>
        <w:rPr>
          <w:rFonts w:cs="Mangal" w:eastAsia="SimSun"/>
          <w:b w:val="false"/>
          <w:bCs w:val="false"/>
          <w:lang w:val="mn-MN"/>
        </w:rPr>
        <w:tab/>
        <w:t>Гишүүдийн олонхын саналаар дэмжигдлээ.</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cs="Mangal" w:eastAsia="SimSun"/>
          <w:b w:val="false"/>
          <w:bCs w:val="false"/>
          <w:lang w:val="mn-MN"/>
        </w:rPr>
        <w:tab/>
        <w:t>34. Улсын Их Хурлын гишүүн Я.Санжмятавын гаргасан Мэргэжлийн сургалт, үйлдвэрлэлийн төвийн дадлагын байрны барилга жагсаалтын 28.1.1.15-д Төв аймаг, Эрдэнэ сум гэсэн, 550 сая төгрөг төсөвт өртөгтэй. Энэ арга хэмжээг Мэргэжлийн сургалт, үйлдвэрлэлийн төвийн биеийн тамирын заалны барилга, Төв аймаг, Эрдэнэ сум 900 сая төгрөгийн төсөвт солих саналыг дэмжиж байгаа гишүүд гараа өргөнө үү.</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cs="Mangal" w:eastAsia="SimSun"/>
          <w:b w:val="false"/>
          <w:bCs w:val="false"/>
          <w:lang w:val="mn-MN"/>
        </w:rPr>
        <w:tab/>
        <w:t>Зөвшөөрсөн</w:t>
        <w:tab/>
        <w:tab/>
        <w:t>10</w:t>
      </w:r>
    </w:p>
    <w:p>
      <w:pPr>
        <w:pStyle w:val="style0"/>
        <w:spacing w:after="0" w:before="0" w:line="100" w:lineRule="atLeast"/>
        <w:contextualSpacing w:val="false"/>
        <w:jc w:val="both"/>
      </w:pPr>
      <w:r>
        <w:rPr>
          <w:rFonts w:cs="Mangal" w:eastAsia="SimSun"/>
          <w:b w:val="false"/>
          <w:bCs w:val="false"/>
          <w:lang w:val="mn-MN"/>
        </w:rPr>
        <w:tab/>
        <w:t>Татгалзсан</w:t>
        <w:tab/>
        <w:tab/>
        <w:t>4</w:t>
      </w:r>
    </w:p>
    <w:p>
      <w:pPr>
        <w:pStyle w:val="style0"/>
        <w:spacing w:after="0" w:before="0" w:line="100" w:lineRule="atLeast"/>
        <w:contextualSpacing w:val="false"/>
        <w:jc w:val="both"/>
      </w:pPr>
      <w:r>
        <w:rPr>
          <w:rFonts w:cs="Mangal" w:eastAsia="SimSun"/>
          <w:b w:val="false"/>
          <w:bCs w:val="false"/>
          <w:lang w:val="mn-MN"/>
        </w:rPr>
        <w:tab/>
        <w:t>Бүгд</w:t>
        <w:tab/>
        <w:tab/>
        <w:tab/>
        <w:t>14</w:t>
      </w:r>
    </w:p>
    <w:p>
      <w:pPr>
        <w:pStyle w:val="style0"/>
        <w:spacing w:after="0" w:before="0" w:line="100" w:lineRule="atLeast"/>
        <w:contextualSpacing w:val="false"/>
        <w:jc w:val="both"/>
      </w:pPr>
      <w:r>
        <w:rPr>
          <w:rFonts w:cs="Mangal" w:eastAsia="SimSun"/>
          <w:b w:val="false"/>
          <w:bCs w:val="false"/>
          <w:lang w:val="mn-MN"/>
        </w:rPr>
        <w:tab/>
        <w:t>Гишүүдийн олонхын саналаар дэмжигдлээ.</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cs="Mangal" w:eastAsia="SimSun"/>
          <w:b w:val="false"/>
          <w:bCs w:val="false"/>
          <w:lang w:val="mn-MN"/>
        </w:rPr>
        <w:tab/>
        <w:t>Байнгын хорооноос гарах санал, дүгнэлтийг Улсын Их Хурлын гишүүн С.Ганбаатар Төсвийн байнгын хороонд танилцуулахаар тогтов.</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cs="Mangal" w:eastAsia="SimSun"/>
          <w:b w:val="false"/>
          <w:bCs w:val="false"/>
          <w:lang w:val="mn-MN"/>
        </w:rPr>
        <w:tab/>
      </w:r>
      <w:r>
        <w:rPr>
          <w:b w:val="false"/>
          <w:bCs w:val="false"/>
          <w:i/>
          <w:iCs/>
          <w:lang w:val="mn-MN"/>
        </w:rPr>
        <w:t>Уг асуудплыг 17 цаг 40минутад хэлэлцэж дуусав.</w:t>
      </w:r>
    </w:p>
    <w:p>
      <w:pPr>
        <w:pStyle w:val="style0"/>
        <w:jc w:val="both"/>
      </w:pPr>
      <w:r>
        <w:rPr>
          <w:b w:val="false"/>
          <w:bCs w:val="false"/>
          <w:i/>
          <w:iCs/>
          <w:lang w:val="mn-MN"/>
        </w:rPr>
        <w:tab/>
      </w:r>
    </w:p>
    <w:p>
      <w:pPr>
        <w:pStyle w:val="style0"/>
        <w:jc w:val="both"/>
      </w:pPr>
      <w:r>
        <w:rPr>
          <w:b w:val="false"/>
          <w:bCs w:val="false"/>
          <w:i/>
          <w:iCs/>
          <w:lang w:val="mn-MN"/>
        </w:rPr>
        <w:tab/>
      </w:r>
      <w:r>
        <w:rPr>
          <w:b/>
          <w:bCs/>
          <w:i/>
          <w:iCs/>
          <w:lang w:val="mn-MN"/>
        </w:rPr>
        <w:t xml:space="preserve">Хоёр. Дээд боловсролын санхүүжилт, суралцагчдын нийгмийн баталгааны тухай хуульд өөрчлөлт оруулах тухай хуулийн төсөл </w:t>
      </w:r>
      <w:r>
        <w:rPr>
          <w:b w:val="false"/>
          <w:bCs w:val="false"/>
          <w:i/>
          <w:iCs/>
          <w:lang w:val="mn-MN"/>
        </w:rPr>
        <w:t xml:space="preserve">/2014 оны төсвийн тухай, Нийгмийн даатгалын сангийн 2014 оны төсвийн тухай, Хүний хөгжил сангийн 2014 оны төсвийн тухай хуулийн төслүүдийг дагалдан өргөн мэдүүлсэн, </w:t>
      </w:r>
      <w:r>
        <w:rPr>
          <w:b w:val="false"/>
          <w:bCs w:val="false"/>
          <w:i/>
          <w:iCs/>
          <w:lang w:val="en-US"/>
        </w:rPr>
        <w:t>(</w:t>
      </w:r>
      <w:r>
        <w:rPr>
          <w:b/>
          <w:bCs/>
          <w:i/>
          <w:iCs/>
          <w:lang w:val="mn-MN"/>
        </w:rPr>
        <w:t>анхны хэлэлцүүлэг, санал дүгнэлтээ Төсвийн байнгын хороонд хүргүүлнэ</w:t>
      </w:r>
      <w:r>
        <w:rPr>
          <w:b/>
          <w:bCs/>
          <w:i/>
          <w:iCs/>
          <w:lang w:val="en-US"/>
        </w:rPr>
        <w:t>)</w:t>
      </w:r>
      <w:r>
        <w:rPr>
          <w:b w:val="false"/>
          <w:bCs w:val="false"/>
          <w:i/>
          <w:iCs/>
          <w:lang w:val="mn-MN"/>
        </w:rPr>
        <w:t>/.</w:t>
      </w:r>
    </w:p>
    <w:p>
      <w:pPr>
        <w:pStyle w:val="style0"/>
        <w:jc w:val="both"/>
      </w:pPr>
      <w:r>
        <w:rPr/>
      </w:r>
    </w:p>
    <w:p>
      <w:pPr>
        <w:pStyle w:val="style0"/>
        <w:jc w:val="both"/>
      </w:pPr>
      <w:r>
        <w:rPr>
          <w:b w:val="false"/>
          <w:bCs w:val="false"/>
          <w:i w:val="false"/>
          <w:iCs w:val="false"/>
          <w:lang w:val="mn-MN"/>
        </w:rPr>
        <w:tab/>
        <w:t>Хэлэлцэж буй асуудалтай холбогдуулан Боловсрол, шинжлэх ухааны сайд Л.Гантөмөр, Боловсрол, шинжлэх ухааны яамны Бодлогын хэрэгжилтийг зохицуулах газрын дарга Д.Эрдэнэчимэг, мөн яамны Санхүү, хөрөнгө оруулалтын хэлтсийн дарга Ц.Баярхүү, Эдийн засгийн хөгжлийн яамны Хөгжлийн бодлого, стратеги төлөвлөлтийн газрын орлогч дарга Г.Батхүрэл, Хөрөнгө оруулалтын хэлтсийн ахлах мэргэжилтэн О.Бат-Эрдэнэ, Эдийн засгийн хөгжлийн яамны Хөрөнгө оруулалтын хэлтсийн ахлах мэргэжилтэн Д.Балжинням, Улсын Их Хурлын Тамгын газрын Нийгмийн бодлого, боловсрол, соёл, шинжлэх ухааны байнгын хорооны ажлын албаны ахлах зөвлөх Л.Лхагвасүрэн, зөвлөх О.Баяраа, референт Р.Болормаа нарын бүрэлдэхүүнтэй ажлын хэсэг байлцав.</w:t>
      </w:r>
    </w:p>
    <w:p>
      <w:pPr>
        <w:pStyle w:val="style0"/>
        <w:jc w:val="both"/>
      </w:pPr>
      <w:r>
        <w:rPr/>
      </w:r>
    </w:p>
    <w:p>
      <w:pPr>
        <w:pStyle w:val="style0"/>
        <w:jc w:val="both"/>
      </w:pPr>
      <w:r>
        <w:rPr>
          <w:b w:val="false"/>
          <w:bCs w:val="false"/>
          <w:i w:val="false"/>
          <w:iCs w:val="false"/>
          <w:lang w:val="mn-MN"/>
        </w:rPr>
        <w:tab/>
        <w:t>Хуулийн төсөлтэй холбогдуулан Улсын Их Хурлын гишүүн Ж.Батсуурь, Ё.Отгонбаяр, С.Ганбаатар нарын тавьсан асуултад Боловсрол, шинжлэх ухааны сайд Л.Гантөмөр хариулж, тайлбар хийв.</w:t>
      </w:r>
    </w:p>
    <w:p>
      <w:pPr>
        <w:pStyle w:val="style0"/>
        <w:jc w:val="both"/>
      </w:pPr>
      <w:r>
        <w:rPr/>
      </w:r>
    </w:p>
    <w:p>
      <w:pPr>
        <w:pStyle w:val="style0"/>
        <w:jc w:val="both"/>
      </w:pPr>
      <w:r>
        <w:rPr>
          <w:b w:val="false"/>
          <w:bCs w:val="false"/>
          <w:i w:val="false"/>
          <w:iCs w:val="false"/>
          <w:lang w:val="mn-MN"/>
        </w:rPr>
        <w:tab/>
        <w:t>Улсын Их Хурлын гишүүн Ё.Отгонбаяр санал хэлэв.</w:t>
      </w:r>
    </w:p>
    <w:p>
      <w:pPr>
        <w:pStyle w:val="style0"/>
        <w:jc w:val="both"/>
      </w:pPr>
      <w:r>
        <w:rPr/>
      </w:r>
    </w:p>
    <w:p>
      <w:pPr>
        <w:pStyle w:val="style0"/>
        <w:jc w:val="both"/>
      </w:pPr>
      <w:r>
        <w:rPr>
          <w:b w:val="false"/>
          <w:bCs w:val="false"/>
          <w:i w:val="false"/>
          <w:iCs w:val="false"/>
          <w:lang w:val="mn-MN"/>
        </w:rPr>
        <w:tab/>
      </w:r>
      <w:r>
        <w:rPr>
          <w:b/>
          <w:bCs/>
          <w:i w:val="false"/>
          <w:iCs w:val="false"/>
          <w:lang w:val="mn-MN"/>
        </w:rPr>
        <w:t>З.Баянсэлэнгэ:</w:t>
      </w:r>
      <w:r>
        <w:rPr>
          <w:b w:val="false"/>
          <w:bCs w:val="false"/>
          <w:i w:val="false"/>
          <w:iCs w:val="false"/>
          <w:lang w:val="mn-MN"/>
        </w:rPr>
        <w:t xml:space="preserve"> 1.Улсын Их Хурлын гишүүн З.Баянсэлэнгийн гаргасан төслийн 1 дүгээр зүйлийн тэтгэлэг олгож болно гэснийг хасах саналыг дэмжиж байгаа гишүүд гараа өргөнө үү.</w:t>
      </w:r>
    </w:p>
    <w:p>
      <w:pPr>
        <w:pStyle w:val="style0"/>
        <w:jc w:val="both"/>
      </w:pPr>
      <w:r>
        <w:rPr/>
      </w:r>
    </w:p>
    <w:p>
      <w:pPr>
        <w:pStyle w:val="style0"/>
        <w:jc w:val="both"/>
      </w:pPr>
      <w:r>
        <w:rPr/>
        <w:tab/>
      </w:r>
      <w:r>
        <w:rPr>
          <w:lang w:val="mn-MN"/>
        </w:rPr>
        <w:t>Зөвшөөрсөн</w:t>
        <w:tab/>
        <w:tab/>
        <w:t>11</w:t>
      </w:r>
    </w:p>
    <w:p>
      <w:pPr>
        <w:pStyle w:val="style0"/>
        <w:jc w:val="both"/>
      </w:pPr>
      <w:r>
        <w:rPr>
          <w:lang w:val="mn-MN"/>
        </w:rPr>
        <w:tab/>
        <w:t>Татгалзсан</w:t>
        <w:tab/>
        <w:tab/>
        <w:t>3</w:t>
      </w:r>
    </w:p>
    <w:p>
      <w:pPr>
        <w:pStyle w:val="style0"/>
        <w:jc w:val="both"/>
      </w:pPr>
      <w:r>
        <w:rPr>
          <w:lang w:val="mn-MN"/>
        </w:rPr>
        <w:tab/>
        <w:t>Бүгд</w:t>
        <w:tab/>
        <w:tab/>
        <w:tab/>
        <w:t>14</w:t>
      </w:r>
    </w:p>
    <w:p>
      <w:pPr>
        <w:pStyle w:val="style0"/>
        <w:jc w:val="both"/>
      </w:pPr>
      <w:r>
        <w:rPr>
          <w:lang w:val="mn-MN"/>
        </w:rPr>
        <w:tab/>
        <w:t>Гишүүдийн олонхын саналаар дэмжигдлээ.</w:t>
      </w:r>
    </w:p>
    <w:p>
      <w:pPr>
        <w:pStyle w:val="style0"/>
        <w:jc w:val="both"/>
      </w:pPr>
      <w:r>
        <w:rPr/>
      </w:r>
    </w:p>
    <w:p>
      <w:pPr>
        <w:pStyle w:val="style0"/>
        <w:jc w:val="both"/>
      </w:pPr>
      <w:r>
        <w:rPr>
          <w:lang w:val="mn-MN"/>
        </w:rPr>
        <w:tab/>
        <w:t>2.Улсын Их Хурлын гишүүн А.Бакей, Г.Батхүү, З.Баянсэлэнгэ нарын гаргасан дээд боловсролын санхүүжилт, суралцагчдын нийгмийн баталгааны тухай хуулийн 8 дугаар зүйлийн 8.8 дахь хэсгийн “Улсын Их Хурал тогтооно” гэснийг “Засгийн газар тогтооно” гэж өөрчлөх саналыг дэмжиж байгаа гишүүд гараа өргөнө үү.</w:t>
      </w:r>
    </w:p>
    <w:p>
      <w:pPr>
        <w:pStyle w:val="style0"/>
        <w:jc w:val="both"/>
      </w:pPr>
      <w:r>
        <w:rPr/>
      </w:r>
    </w:p>
    <w:p>
      <w:pPr>
        <w:pStyle w:val="style0"/>
        <w:jc w:val="both"/>
      </w:pPr>
      <w:r>
        <w:rPr>
          <w:lang w:val="mn-MN"/>
        </w:rPr>
        <w:tab/>
        <w:t>Зөвшөөрсөн</w:t>
        <w:tab/>
        <w:tab/>
        <w:t>11</w:t>
      </w:r>
    </w:p>
    <w:p>
      <w:pPr>
        <w:pStyle w:val="style0"/>
        <w:jc w:val="both"/>
      </w:pPr>
      <w:r>
        <w:rPr>
          <w:lang w:val="mn-MN"/>
        </w:rPr>
        <w:tab/>
        <w:t>Татгалзсан</w:t>
        <w:tab/>
        <w:tab/>
        <w:t>3</w:t>
      </w:r>
    </w:p>
    <w:p>
      <w:pPr>
        <w:pStyle w:val="style0"/>
        <w:jc w:val="both"/>
      </w:pPr>
      <w:r>
        <w:rPr>
          <w:lang w:val="mn-MN"/>
        </w:rPr>
        <w:tab/>
        <w:t>Бүгд</w:t>
        <w:tab/>
        <w:tab/>
        <w:tab/>
        <w:t>14</w:t>
      </w:r>
    </w:p>
    <w:p>
      <w:pPr>
        <w:pStyle w:val="style0"/>
        <w:jc w:val="both"/>
      </w:pPr>
      <w:r>
        <w:rPr>
          <w:lang w:val="mn-MN"/>
        </w:rPr>
        <w:tab/>
        <w:t>Гишүүдийн олонхын саналаар дэмжигдлээ.</w:t>
      </w:r>
    </w:p>
    <w:p>
      <w:pPr>
        <w:pStyle w:val="style0"/>
        <w:jc w:val="both"/>
      </w:pPr>
      <w:r>
        <w:rPr/>
      </w:r>
    </w:p>
    <w:p>
      <w:pPr>
        <w:pStyle w:val="style0"/>
        <w:jc w:val="both"/>
      </w:pPr>
      <w:r>
        <w:rPr>
          <w:lang w:val="mn-MN"/>
        </w:rPr>
        <w:tab/>
        <w:t>3. Улсын Их Хурлын гишүүн З.Энхболдын гаргасан Дээд боловсролын санхүүжилт, суралцагчдын нийгмийн баталгааны тухай хуулийн 8.2 дахь хэсгийн Боловсролын тухай хуулийн 28.1.8-д заасны дагуу аттестатчилагдсан дээд боловсролын сургалтын байгууллагад энэ хуулийн 7.1.1-д заасан шаардлагыг нь ханган өдрийн ангид суралцаж байгаа суралцагчид суралцах хугацаандаа сар бүр үндэсний тэтгэлэг олгоно гэснийг 28.1.8-д заасны дагуу аттестатчилагдсан сүүлийн нэг жилийн дотор төгсөгчдөөс 50-иас доошгүй хувь нь суралцсан мэргэжлээрээ ажил хөдөлмөр эрхэлж байгаа нь тогтоогдсон байгалийн болон инженерийн чиглэлээр сургалтын үйл ажиллагаа явуулдаг дээд боловсролын сургалтын байгууллагын өдрийн ангийн суралцагчдад үндэсний тэтгэлэг олгоно гэж өөрчлөн найруулах саналыг дэмжиж байгаа гишүүд гараа өргөнө үү.</w:t>
      </w:r>
    </w:p>
    <w:p>
      <w:pPr>
        <w:pStyle w:val="style0"/>
        <w:jc w:val="both"/>
      </w:pPr>
      <w:r>
        <w:rPr/>
      </w:r>
    </w:p>
    <w:p>
      <w:pPr>
        <w:pStyle w:val="style0"/>
        <w:jc w:val="both"/>
      </w:pPr>
      <w:r>
        <w:rPr>
          <w:lang w:val="mn-MN"/>
        </w:rPr>
        <w:tab/>
        <w:t>Зөвшөөрсөн</w:t>
        <w:tab/>
        <w:tab/>
        <w:t>2</w:t>
      </w:r>
    </w:p>
    <w:p>
      <w:pPr>
        <w:pStyle w:val="style0"/>
        <w:jc w:val="both"/>
      </w:pPr>
      <w:r>
        <w:rPr>
          <w:lang w:val="mn-MN"/>
        </w:rPr>
        <w:tab/>
        <w:t>Татгалзсан</w:t>
        <w:tab/>
        <w:tab/>
        <w:t>12</w:t>
      </w:r>
    </w:p>
    <w:p>
      <w:pPr>
        <w:pStyle w:val="style0"/>
        <w:jc w:val="both"/>
      </w:pPr>
      <w:r>
        <w:rPr>
          <w:lang w:val="mn-MN"/>
        </w:rPr>
        <w:tab/>
        <w:t>Бүгд</w:t>
        <w:tab/>
        <w:tab/>
        <w:tab/>
        <w:t>14</w:t>
      </w:r>
    </w:p>
    <w:p>
      <w:pPr>
        <w:pStyle w:val="style0"/>
        <w:jc w:val="both"/>
      </w:pPr>
      <w:r>
        <w:rPr>
          <w:lang w:val="mn-MN"/>
        </w:rPr>
        <w:tab/>
        <w:t>Гишүүдийн олонхын саналаар дэмжигдсэнгүй.</w:t>
      </w:r>
    </w:p>
    <w:p>
      <w:pPr>
        <w:pStyle w:val="style0"/>
        <w:jc w:val="both"/>
      </w:pPr>
      <w:r>
        <w:rPr/>
      </w:r>
    </w:p>
    <w:p>
      <w:pPr>
        <w:pStyle w:val="style0"/>
        <w:jc w:val="both"/>
      </w:pPr>
      <w:r>
        <w:rPr>
          <w:lang w:val="mn-MN"/>
        </w:rPr>
        <w:tab/>
        <w:t>4. Улсын Их Хурлын гишүүн З.Энхболдын гаргасан Дээд боловсролын санхүүжилт суралцагчдын нийгмийн даатгалын тухай хуулийн 8 дугаар зүйлд улсын олимпиадад тэргүүн байр эзэлж гадаад улс оронд дээд боловсрол эзэмшихээр суралцаж байгаа Монгол Улсын иргэнд үндэсний тэтгэлэг олгоно гэсэн 8.11 дэх хэсэг шинээр нэмэх гэсэн саналыг дэмжиж байгаа гишүүд гараа өргөнө үү.</w:t>
      </w:r>
    </w:p>
    <w:p>
      <w:pPr>
        <w:pStyle w:val="style0"/>
        <w:jc w:val="both"/>
      </w:pPr>
      <w:r>
        <w:rPr/>
      </w:r>
    </w:p>
    <w:p>
      <w:pPr>
        <w:pStyle w:val="style0"/>
        <w:jc w:val="both"/>
      </w:pPr>
      <w:r>
        <w:rPr>
          <w:lang w:val="mn-MN"/>
        </w:rPr>
        <w:tab/>
        <w:t>Зөвшөөрсөн</w:t>
        <w:tab/>
        <w:tab/>
        <w:t>0</w:t>
      </w:r>
    </w:p>
    <w:p>
      <w:pPr>
        <w:pStyle w:val="style0"/>
        <w:jc w:val="both"/>
      </w:pPr>
      <w:r>
        <w:rPr>
          <w:lang w:val="mn-MN"/>
        </w:rPr>
        <w:tab/>
        <w:t>Татгалзсан</w:t>
        <w:tab/>
        <w:tab/>
        <w:t>14</w:t>
      </w:r>
    </w:p>
    <w:p>
      <w:pPr>
        <w:pStyle w:val="style0"/>
        <w:jc w:val="both"/>
      </w:pPr>
      <w:r>
        <w:rPr>
          <w:lang w:val="mn-MN"/>
        </w:rPr>
        <w:tab/>
        <w:t>Бүгд</w:t>
        <w:tab/>
        <w:tab/>
        <w:tab/>
        <w:t>14</w:t>
      </w:r>
    </w:p>
    <w:p>
      <w:pPr>
        <w:pStyle w:val="style0"/>
        <w:jc w:val="both"/>
      </w:pPr>
      <w:r>
        <w:rPr>
          <w:lang w:val="mn-MN"/>
        </w:rPr>
        <w:tab/>
        <w:t>Гишүүдийн олонхын саналаар дэмжигдсэнгүй.</w:t>
      </w:r>
    </w:p>
    <w:p>
      <w:pPr>
        <w:pStyle w:val="style0"/>
        <w:jc w:val="both"/>
      </w:pPr>
      <w:r>
        <w:rPr>
          <w:lang w:val="mn-MN"/>
        </w:rPr>
        <w:tab/>
      </w:r>
    </w:p>
    <w:p>
      <w:pPr>
        <w:pStyle w:val="style0"/>
        <w:jc w:val="both"/>
      </w:pPr>
      <w:r>
        <w:rPr>
          <w:b w:val="false"/>
          <w:bCs w:val="false"/>
          <w:i w:val="false"/>
          <w:iCs w:val="false"/>
          <w:lang w:val="mn-MN"/>
        </w:rPr>
        <w:tab/>
        <w:t>Байнгын хорооноос гарах санал, дүгнэлтийг Улсын Их Хурлын гишүүн Л.Гантөмөр Төсвийн байнгын хороонд танилцуулахаар тогтов.</w:t>
      </w:r>
    </w:p>
    <w:p>
      <w:pPr>
        <w:pStyle w:val="style0"/>
        <w:jc w:val="both"/>
      </w:pPr>
      <w:r>
        <w:rPr/>
      </w:r>
    </w:p>
    <w:p>
      <w:pPr>
        <w:pStyle w:val="style0"/>
        <w:jc w:val="both"/>
      </w:pPr>
      <w:r>
        <w:rPr>
          <w:b w:val="false"/>
          <w:bCs w:val="false"/>
          <w:i w:val="false"/>
          <w:iCs w:val="false"/>
          <w:lang w:val="mn-MN"/>
        </w:rPr>
        <w:tab/>
      </w:r>
      <w:r>
        <w:rPr>
          <w:b w:val="false"/>
          <w:bCs w:val="false"/>
          <w:i/>
          <w:iCs/>
          <w:lang w:val="mn-MN"/>
        </w:rPr>
        <w:t>Уг асуудлыг 18 цаг 00 минутад хэлэлцэж дуусав.</w:t>
      </w:r>
    </w:p>
    <w:p>
      <w:pPr>
        <w:pStyle w:val="style0"/>
        <w:jc w:val="both"/>
      </w:pPr>
      <w:r>
        <w:rPr/>
      </w:r>
    </w:p>
    <w:p>
      <w:pPr>
        <w:pStyle w:val="style0"/>
        <w:jc w:val="both"/>
      </w:pPr>
      <w:r>
        <w:rPr>
          <w:b w:val="false"/>
          <w:bCs w:val="false"/>
          <w:i/>
          <w:iCs/>
          <w:lang w:val="mn-MN"/>
        </w:rPr>
        <w:tab/>
      </w:r>
      <w:r>
        <w:rPr>
          <w:b/>
          <w:bCs/>
          <w:i/>
          <w:iCs/>
          <w:lang w:val="mn-MN"/>
        </w:rPr>
        <w:t>Гурав. Соёлын өвийг хамгаалах тухай /шинэчилсэн найруулга/ хуулийн болон холбогдох бусад хуулийн төслүүдийг хэлэлцүүлэгт бэлтгэх үүрэг бүхий Байнгын хорооны ажлын хэсэг байгуулах тухай.</w:t>
      </w:r>
    </w:p>
    <w:p>
      <w:pPr>
        <w:pStyle w:val="style0"/>
        <w:jc w:val="both"/>
      </w:pPr>
      <w:r>
        <w:rPr/>
      </w:r>
    </w:p>
    <w:p>
      <w:pPr>
        <w:pStyle w:val="style0"/>
        <w:jc w:val="both"/>
      </w:pPr>
      <w:r>
        <w:rPr>
          <w:b/>
          <w:bCs/>
          <w:i/>
          <w:iCs/>
          <w:lang w:val="mn-MN"/>
        </w:rPr>
        <w:tab/>
      </w:r>
      <w:r>
        <w:rPr>
          <w:b w:val="false"/>
          <w:bCs w:val="false"/>
          <w:i w:val="false"/>
          <w:iCs w:val="false"/>
          <w:lang w:val="mn-MN"/>
        </w:rPr>
        <w:t>Хэлэлцэж буй асуудалтай холбогдуулан Улсын Их Хурлын Нийгмийн бодлого, боловсрол, соёл, шинжлэх ухааны байнгын хорооны ажлын албаны ахлах зөвлөх Л.Лхагвасүрэн, референт М.Отгон нарын бүрэлдэхүүнтэй ажлын хэсэг байлцав.</w:t>
      </w:r>
    </w:p>
    <w:p>
      <w:pPr>
        <w:pStyle w:val="style0"/>
        <w:jc w:val="both"/>
      </w:pPr>
      <w:r>
        <w:rPr/>
      </w:r>
    </w:p>
    <w:p>
      <w:pPr>
        <w:pStyle w:val="style0"/>
        <w:jc w:val="both"/>
      </w:pPr>
      <w:r>
        <w:rPr>
          <w:b/>
          <w:bCs/>
          <w:i/>
          <w:iCs/>
          <w:lang w:val="mn-MN"/>
        </w:rPr>
        <w:tab/>
      </w:r>
      <w:r>
        <w:rPr>
          <w:b w:val="false"/>
          <w:bCs w:val="false"/>
          <w:i w:val="false"/>
          <w:iCs w:val="false"/>
          <w:lang w:val="mn-MN"/>
        </w:rPr>
        <w:t>Улсын Их Хурлын гишүүн Л.Эрдэнэчимэг, Ё.Отгонбаяр нарын бүрэлдэхүүнтэй ажлын хэсэг байгуулж, ажлын хэсгийг  Улсын Их Хурлын гишүүн Д.Арвин ахлах  саналыг дэмжиж байгаа гишүүд гараа өргөнө үү.</w:t>
      </w:r>
    </w:p>
    <w:p>
      <w:pPr>
        <w:pStyle w:val="style0"/>
        <w:jc w:val="both"/>
      </w:pPr>
      <w:r>
        <w:rPr/>
      </w:r>
    </w:p>
    <w:p>
      <w:pPr>
        <w:pStyle w:val="style0"/>
        <w:jc w:val="both"/>
      </w:pPr>
      <w:r>
        <w:rPr>
          <w:b w:val="false"/>
          <w:bCs w:val="false"/>
          <w:i w:val="false"/>
          <w:iCs w:val="false"/>
          <w:lang w:val="mn-MN"/>
        </w:rPr>
        <w:tab/>
        <w:t>Зөвшөөрсөн</w:t>
        <w:tab/>
        <w:tab/>
        <w:t>6</w:t>
      </w:r>
    </w:p>
    <w:p>
      <w:pPr>
        <w:pStyle w:val="style0"/>
        <w:jc w:val="both"/>
      </w:pPr>
      <w:r>
        <w:rPr>
          <w:b w:val="false"/>
          <w:bCs w:val="false"/>
          <w:i w:val="false"/>
          <w:iCs w:val="false"/>
          <w:lang w:val="mn-MN"/>
        </w:rPr>
        <w:tab/>
        <w:t>Татгалзсан</w:t>
        <w:tab/>
        <w:tab/>
        <w:t>3</w:t>
      </w:r>
    </w:p>
    <w:p>
      <w:pPr>
        <w:pStyle w:val="style0"/>
        <w:jc w:val="both"/>
      </w:pPr>
      <w:r>
        <w:rPr>
          <w:b w:val="false"/>
          <w:bCs w:val="false"/>
          <w:i w:val="false"/>
          <w:iCs w:val="false"/>
          <w:lang w:val="mn-MN"/>
        </w:rPr>
        <w:tab/>
        <w:t>Бүгд</w:t>
        <w:tab/>
        <w:tab/>
        <w:tab/>
        <w:t>9</w:t>
      </w:r>
    </w:p>
    <w:p>
      <w:pPr>
        <w:pStyle w:val="style0"/>
        <w:jc w:val="both"/>
      </w:pPr>
      <w:r>
        <w:rPr>
          <w:b w:val="false"/>
          <w:bCs w:val="false"/>
          <w:i w:val="false"/>
          <w:iCs w:val="false"/>
          <w:lang w:val="mn-MN"/>
        </w:rPr>
        <w:tab/>
        <w:t>Гишүүдийн олонхын саналаар дэмжигдлээ.</w:t>
      </w:r>
    </w:p>
    <w:p>
      <w:pPr>
        <w:pStyle w:val="style0"/>
        <w:jc w:val="both"/>
      </w:pPr>
      <w:r>
        <w:rPr/>
      </w:r>
    </w:p>
    <w:p>
      <w:pPr>
        <w:pStyle w:val="style0"/>
        <w:jc w:val="both"/>
      </w:pPr>
      <w:r>
        <w:rPr>
          <w:b w:val="false"/>
          <w:bCs w:val="false"/>
          <w:i w:val="false"/>
          <w:iCs w:val="false"/>
          <w:lang w:val="mn-MN"/>
        </w:rPr>
        <w:tab/>
        <w:t>Ажлын хэсэг байгуулах тухай тогтоолыг батлах саналыг дэмжиж байгаа гишүүд гараа өргөнө үү.</w:t>
      </w:r>
    </w:p>
    <w:p>
      <w:pPr>
        <w:pStyle w:val="style0"/>
        <w:jc w:val="both"/>
      </w:pPr>
      <w:r>
        <w:rPr/>
      </w:r>
    </w:p>
    <w:p>
      <w:pPr>
        <w:pStyle w:val="style0"/>
        <w:jc w:val="both"/>
      </w:pPr>
      <w:r>
        <w:rPr>
          <w:b w:val="false"/>
          <w:bCs w:val="false"/>
          <w:i w:val="false"/>
          <w:iCs w:val="false"/>
          <w:lang w:val="mn-MN"/>
        </w:rPr>
        <w:tab/>
        <w:t>Зөвшөөрсөн</w:t>
        <w:tab/>
        <w:tab/>
        <w:t>9</w:t>
      </w:r>
    </w:p>
    <w:p>
      <w:pPr>
        <w:pStyle w:val="style0"/>
        <w:jc w:val="both"/>
      </w:pPr>
      <w:r>
        <w:rPr>
          <w:b w:val="false"/>
          <w:bCs w:val="false"/>
          <w:i w:val="false"/>
          <w:iCs w:val="false"/>
          <w:lang w:val="mn-MN"/>
        </w:rPr>
        <w:tab/>
        <w:t>Татгалзсан</w:t>
        <w:tab/>
        <w:tab/>
        <w:t>5</w:t>
      </w:r>
    </w:p>
    <w:p>
      <w:pPr>
        <w:pStyle w:val="style0"/>
        <w:jc w:val="both"/>
      </w:pPr>
      <w:r>
        <w:rPr>
          <w:b w:val="false"/>
          <w:bCs w:val="false"/>
          <w:i w:val="false"/>
          <w:iCs w:val="false"/>
          <w:lang w:val="mn-MN"/>
        </w:rPr>
        <w:tab/>
      </w:r>
    </w:p>
    <w:p>
      <w:pPr>
        <w:pStyle w:val="style0"/>
        <w:jc w:val="both"/>
      </w:pPr>
      <w:r>
        <w:rPr>
          <w:b w:val="false"/>
          <w:bCs w:val="false"/>
          <w:i w:val="false"/>
          <w:iCs w:val="false"/>
          <w:lang w:val="mn-MN"/>
        </w:rPr>
        <w:tab/>
        <w:t>Бүгд</w:t>
        <w:tab/>
        <w:tab/>
        <w:tab/>
        <w:t>14</w:t>
      </w:r>
    </w:p>
    <w:p>
      <w:pPr>
        <w:pStyle w:val="style0"/>
        <w:jc w:val="both"/>
      </w:pPr>
      <w:r>
        <w:rPr>
          <w:b w:val="false"/>
          <w:bCs w:val="false"/>
          <w:i w:val="false"/>
          <w:iCs w:val="false"/>
          <w:lang w:val="mn-MN"/>
        </w:rPr>
        <w:tab/>
        <w:t>Гишүүдийн олонхын саналаар дэмжигдлээ.</w:t>
      </w:r>
    </w:p>
    <w:p>
      <w:pPr>
        <w:pStyle w:val="style0"/>
        <w:jc w:val="both"/>
      </w:pPr>
      <w:r>
        <w:rPr/>
      </w:r>
    </w:p>
    <w:p>
      <w:pPr>
        <w:pStyle w:val="style0"/>
        <w:jc w:val="both"/>
      </w:pPr>
      <w:r>
        <w:rPr>
          <w:b w:val="false"/>
          <w:bCs w:val="false"/>
          <w:i w:val="false"/>
          <w:iCs w:val="false"/>
          <w:lang w:val="mn-MN"/>
        </w:rPr>
        <w:tab/>
      </w:r>
      <w:r>
        <w:rPr>
          <w:b w:val="false"/>
          <w:bCs w:val="false"/>
          <w:i/>
          <w:iCs/>
          <w:lang w:val="mn-MN"/>
        </w:rPr>
        <w:t>Уг асуудлыг 18 цаг 08 минутад хэлэлцэж дуусав.</w:t>
      </w:r>
    </w:p>
    <w:p>
      <w:pPr>
        <w:pStyle w:val="style0"/>
        <w:jc w:val="both"/>
      </w:pPr>
      <w:r>
        <w:rPr/>
      </w:r>
    </w:p>
    <w:p>
      <w:pPr>
        <w:pStyle w:val="style0"/>
        <w:jc w:val="both"/>
      </w:pPr>
      <w:r>
        <w:rPr/>
        <w:tab/>
      </w:r>
      <w:r>
        <w:rPr>
          <w:b/>
          <w:bCs/>
          <w:i/>
          <w:iCs/>
          <w:lang w:val="mn-MN"/>
        </w:rPr>
        <w:t>Дөрөв.Нийгмийн даатгалын үндэсний зөвлөлийн 2012 оны үйл ажиллагааны тайлан сонсох.</w:t>
      </w:r>
    </w:p>
    <w:p>
      <w:pPr>
        <w:pStyle w:val="style0"/>
        <w:ind w:firstLine="720" w:left="0" w:right="0"/>
        <w:jc w:val="both"/>
      </w:pPr>
      <w:r>
        <w:rPr/>
      </w:r>
    </w:p>
    <w:p>
      <w:pPr>
        <w:pStyle w:val="style0"/>
        <w:ind w:firstLine="720" w:left="0" w:right="0"/>
        <w:jc w:val="both"/>
      </w:pPr>
      <w:r>
        <w:rPr>
          <w:b w:val="false"/>
          <w:bCs w:val="false"/>
          <w:i w:val="false"/>
          <w:iCs w:val="false"/>
          <w:lang w:val="mn-MN"/>
        </w:rPr>
        <w:t>Хэлэлцэж буй асуудалтай холбогдуулан Хүн амын хөгжил, нийгмийн хамгааллын сайд С.Эрдэнэ, Нийгмийн даатгалын үндэсний зөвлөлийн ерөнхий нягтлан бодогч Л.Нармандах, Нийгмийн даатгалын үндэсний зөвлөлийн нарийн бичгийн дарга Э.Одонтуяа, Улсын Их Хурлын Тамгын газрын Нийгмийн бодлого, боловсрол, соёл, шинжлэх ухааны байнгын хорооны ажлын албаны ахлах зөвлөх Л.Лхагвасүрэн нарын бүрэлдэхүүнтэй ажлын хэсэг байлцав.</w:t>
      </w:r>
    </w:p>
    <w:p>
      <w:pPr>
        <w:pStyle w:val="style0"/>
        <w:ind w:firstLine="720" w:left="0" w:right="0"/>
        <w:jc w:val="both"/>
      </w:pPr>
      <w:r>
        <w:rPr/>
      </w:r>
    </w:p>
    <w:p>
      <w:pPr>
        <w:pStyle w:val="style0"/>
        <w:ind w:firstLine="720" w:left="0" w:right="0"/>
        <w:jc w:val="both"/>
      </w:pPr>
      <w:r>
        <w:rPr>
          <w:b w:val="false"/>
          <w:bCs w:val="false"/>
          <w:i w:val="false"/>
          <w:iCs w:val="false"/>
          <w:lang w:val="mn-MN"/>
        </w:rPr>
        <w:t>Тайланг Хүн ам, нийгмийн хамгааллын сайд С.Эрдэнэ, Нийгмийн даатгалын үндэсний зөвлөлийн ерөнхий нягтлан бодогч Л.Нармандах нар товч танилцуулав.</w:t>
      </w:r>
    </w:p>
    <w:p>
      <w:pPr>
        <w:pStyle w:val="style0"/>
        <w:ind w:firstLine="720" w:left="0" w:right="0"/>
        <w:jc w:val="both"/>
      </w:pPr>
      <w:r>
        <w:rPr/>
      </w:r>
    </w:p>
    <w:p>
      <w:pPr>
        <w:pStyle w:val="style0"/>
        <w:ind w:firstLine="720" w:left="0" w:right="0"/>
        <w:jc w:val="both"/>
      </w:pPr>
      <w:r>
        <w:rPr>
          <w:b w:val="false"/>
          <w:bCs w:val="false"/>
          <w:i w:val="false"/>
          <w:iCs w:val="false"/>
          <w:lang w:val="mn-MN"/>
        </w:rPr>
        <w:t>Улсын Их Хурлын гишүүн С.Эрдэнэ Байнгын хорооны тэмдэглэлээр чиглэл өгөх горимын санал гаргаж, Байнгын хорооны гишүүд дэмжив.</w:t>
      </w:r>
    </w:p>
    <w:p>
      <w:pPr>
        <w:pStyle w:val="style0"/>
        <w:ind w:firstLine="720" w:left="0" w:right="0"/>
        <w:jc w:val="both"/>
      </w:pPr>
      <w:r>
        <w:rPr/>
      </w:r>
    </w:p>
    <w:p>
      <w:pPr>
        <w:pStyle w:val="style0"/>
        <w:ind w:firstLine="720" w:left="0" w:right="0"/>
        <w:jc w:val="both"/>
      </w:pPr>
      <w:r>
        <w:rPr>
          <w:b w:val="false"/>
          <w:bCs w:val="false"/>
          <w:i w:val="false"/>
          <w:iCs w:val="false"/>
          <w:lang w:val="mn-MN"/>
        </w:rPr>
        <w:t>Улсын Их Хурлын гишүүн А.Бакей тайланг дараа оны 4 дүгээр сард багтаан  сонсдог байх чиглэлтэй болох талаар санал хэлэв.</w:t>
      </w:r>
    </w:p>
    <w:p>
      <w:pPr>
        <w:pStyle w:val="style0"/>
        <w:ind w:firstLine="720" w:left="0" w:right="0"/>
        <w:jc w:val="both"/>
      </w:pPr>
      <w:r>
        <w:rPr/>
      </w:r>
    </w:p>
    <w:p>
      <w:pPr>
        <w:pStyle w:val="style0"/>
        <w:ind w:firstLine="720" w:left="0" w:right="0"/>
        <w:jc w:val="both"/>
      </w:pPr>
      <w:r>
        <w:rPr>
          <w:b w:val="false"/>
          <w:bCs w:val="false"/>
          <w:i/>
          <w:iCs/>
          <w:lang w:val="mn-MN"/>
        </w:rPr>
        <w:t>Хуралдаан 18 цаг 10 минутад өндөрлөв.</w:t>
      </w:r>
    </w:p>
    <w:p>
      <w:pPr>
        <w:pStyle w:val="style0"/>
        <w:ind w:firstLine="720" w:left="0" w:right="0"/>
        <w:jc w:val="both"/>
      </w:pPr>
      <w:r>
        <w:rPr/>
      </w:r>
    </w:p>
    <w:p>
      <w:pPr>
        <w:pStyle w:val="style0"/>
        <w:ind w:firstLine="720" w:left="0" w:right="0"/>
        <w:jc w:val="both"/>
      </w:pPr>
      <w:r>
        <w:rPr>
          <w:b/>
          <w:bCs/>
          <w:i w:val="false"/>
          <w:iCs w:val="false"/>
          <w:lang w:val="mn-MN"/>
        </w:rPr>
        <w:t>Тэмдэглэлтэй танилцсан:</w:t>
      </w:r>
    </w:p>
    <w:p>
      <w:pPr>
        <w:pStyle w:val="style0"/>
        <w:ind w:firstLine="720" w:left="0" w:right="0"/>
        <w:jc w:val="both"/>
      </w:pPr>
      <w:r>
        <w:rPr>
          <w:b w:val="false"/>
          <w:bCs w:val="false"/>
          <w:i w:val="false"/>
          <w:iCs w:val="false"/>
          <w:lang w:val="mn-MN"/>
        </w:rPr>
        <w:t xml:space="preserve">НИЙГМИЙН БОДЛОГО, БОЛОВСРОЛ, СОЁЛ, ШИНЖЛЭХ УХААНЫ </w:t>
      </w:r>
    </w:p>
    <w:p>
      <w:pPr>
        <w:pStyle w:val="style0"/>
        <w:ind w:firstLine="720" w:left="0" w:right="0"/>
        <w:jc w:val="both"/>
      </w:pPr>
      <w:r>
        <w:rPr>
          <w:b w:val="false"/>
          <w:bCs w:val="false"/>
          <w:i w:val="false"/>
          <w:iCs w:val="false"/>
          <w:lang w:val="mn-MN"/>
        </w:rPr>
        <w:t>БАЙНГЫН ХОРООНЫ ДАРГА</w:t>
      </w:r>
    </w:p>
    <w:p>
      <w:pPr>
        <w:pStyle w:val="style0"/>
        <w:ind w:firstLine="720" w:left="0" w:right="0"/>
        <w:jc w:val="both"/>
      </w:pPr>
      <w:r>
        <w:rPr>
          <w:b w:val="false"/>
          <w:bCs w:val="false"/>
          <w:i w:val="false"/>
          <w:iCs w:val="false"/>
          <w:lang w:val="mn-MN"/>
        </w:rPr>
        <w:t>З.БАЯНСЭЛЭНГЭ</w:t>
      </w:r>
    </w:p>
    <w:p>
      <w:pPr>
        <w:pStyle w:val="style0"/>
        <w:ind w:firstLine="720" w:left="0" w:right="0"/>
        <w:jc w:val="both"/>
      </w:pPr>
      <w:r>
        <w:rPr/>
      </w:r>
    </w:p>
    <w:p>
      <w:pPr>
        <w:pStyle w:val="style0"/>
        <w:ind w:firstLine="720" w:left="0" w:right="0"/>
        <w:jc w:val="both"/>
      </w:pPr>
      <w:r>
        <w:rPr>
          <w:b/>
          <w:bCs/>
          <w:i w:val="false"/>
          <w:iCs w:val="false"/>
          <w:lang w:val="mn-MN"/>
        </w:rPr>
        <w:t>Тэмдэглэл хөтөлсөн:</w:t>
      </w:r>
    </w:p>
    <w:p>
      <w:pPr>
        <w:pStyle w:val="style0"/>
        <w:ind w:firstLine="720" w:left="0" w:right="0"/>
        <w:jc w:val="both"/>
      </w:pPr>
      <w:r>
        <w:rPr>
          <w:b w:val="false"/>
          <w:bCs w:val="false"/>
          <w:i w:val="false"/>
          <w:iCs w:val="false"/>
          <w:lang w:val="mn-MN"/>
        </w:rPr>
        <w:t>ПРОТОКОЛЫН АЛБАНЫ</w:t>
        <w:tab/>
        <w:t>ШИНЖЭЭЧ</w:t>
        <w:tab/>
        <w:tab/>
        <w:tab/>
        <w:tab/>
        <w:tab/>
        <w:tab/>
        <w:tab/>
        <w:tab/>
        <w:t>Б.БАТГЭРЭЛ</w:t>
        <w:tab/>
        <w:t xml:space="preserve"> </w:t>
      </w:r>
    </w:p>
    <w:p>
      <w:pPr>
        <w:pStyle w:val="style0"/>
        <w:pageBreakBefore/>
        <w:jc w:val="center"/>
      </w:pPr>
      <w:r>
        <w:rPr>
          <w:b/>
          <w:bCs/>
          <w:lang w:val="mn-MN"/>
        </w:rPr>
        <w:t>УЛСЫН ИХ ХУРЛЫН 2013 ОНЫ НАМРЫН ЭЭЛЖИТ</w:t>
      </w:r>
    </w:p>
    <w:p>
      <w:pPr>
        <w:pStyle w:val="style0"/>
        <w:jc w:val="center"/>
      </w:pPr>
      <w:r>
        <w:rPr>
          <w:b/>
          <w:bCs/>
          <w:lang w:val="mn-MN"/>
        </w:rPr>
        <w:t>ЧУУЛГАНЫ НИЙГМИЙН БОДЛОГО, БОЛОВСРОЛ, СОЁЛ,</w:t>
      </w:r>
    </w:p>
    <w:p>
      <w:pPr>
        <w:pStyle w:val="style0"/>
        <w:jc w:val="center"/>
      </w:pPr>
      <w:r>
        <w:rPr>
          <w:b/>
          <w:bCs/>
          <w:lang w:val="mn-MN"/>
        </w:rPr>
        <w:t xml:space="preserve">ШИНЖЛЭХ УХААНЫ БАЙНГЫН ХОРООНЫ 11 ДҮГЭЭР САРЫН </w:t>
      </w:r>
    </w:p>
    <w:p>
      <w:pPr>
        <w:pStyle w:val="style0"/>
        <w:jc w:val="center"/>
      </w:pPr>
      <w:r>
        <w:rPr>
          <w:b/>
          <w:bCs/>
          <w:lang w:val="mn-MN"/>
        </w:rPr>
        <w:t>06-НЫ ӨДРИЙН ХУРАЛДААНЫ ДЭЛГЭРЭНГҮЙ ТЭМДЭГЛЭЛ</w:t>
      </w:r>
    </w:p>
    <w:p>
      <w:pPr>
        <w:pStyle w:val="style0"/>
        <w:jc w:val="center"/>
      </w:pPr>
      <w:r>
        <w:rPr/>
      </w:r>
    </w:p>
    <w:p>
      <w:pPr>
        <w:pStyle w:val="style0"/>
        <w:jc w:val="both"/>
      </w:pPr>
      <w:r>
        <w:rPr>
          <w:b/>
          <w:bCs/>
          <w:lang w:val="mn-MN"/>
        </w:rPr>
        <w:tab/>
      </w:r>
    </w:p>
    <w:p>
      <w:pPr>
        <w:pStyle w:val="style0"/>
        <w:jc w:val="both"/>
      </w:pPr>
      <w:r>
        <w:rPr>
          <w:b/>
          <w:bCs/>
          <w:lang w:val="mn-MN"/>
        </w:rPr>
        <w:tab/>
        <w:t>З.Баянсэлэнгэ:</w:t>
      </w:r>
      <w:r>
        <w:rPr>
          <w:b w:val="false"/>
          <w:bCs w:val="false"/>
          <w:lang w:val="mn-MN"/>
        </w:rPr>
        <w:t xml:space="preserve"> -Гишүүдэд энэ өдрийн амар, амгаланг айлтгаж байна. Нийгмийн бодлого, боловсрол, соёл, шинжлэх ухааны байнгын хорооны ирвэл зохих 19 гишүүнээс Баянсэлэнгэ, Бакей, Ганбаатар, Гантөмөр, Одонтуяа, Отгонбаяр, Сарангэрэл, Санжмятав, Тлейхан, Эрдэнэчимэг гишүүд ирсэн тул, хуралдааны ирц бүрдсэн гэж үзэж, хуралдаанаа эхэлье.</w:t>
      </w:r>
    </w:p>
    <w:p>
      <w:pPr>
        <w:pStyle w:val="style0"/>
        <w:jc w:val="both"/>
      </w:pPr>
      <w:r>
        <w:rPr/>
      </w:r>
    </w:p>
    <w:p>
      <w:pPr>
        <w:pStyle w:val="style0"/>
        <w:jc w:val="both"/>
      </w:pPr>
      <w:r>
        <w:rPr>
          <w:b w:val="false"/>
          <w:bCs w:val="false"/>
          <w:lang w:val="mn-MN"/>
        </w:rPr>
        <w:tab/>
        <w:t>Энэ өдрийн хуралдаанаар:</w:t>
      </w:r>
    </w:p>
    <w:p>
      <w:pPr>
        <w:pStyle w:val="style0"/>
        <w:jc w:val="both"/>
      </w:pPr>
      <w:r>
        <w:rPr/>
      </w:r>
    </w:p>
    <w:p>
      <w:pPr>
        <w:pStyle w:val="style0"/>
        <w:jc w:val="both"/>
      </w:pPr>
      <w:r>
        <w:rPr>
          <w:b w:val="false"/>
          <w:bCs w:val="false"/>
          <w:lang w:val="mn-MN"/>
        </w:rPr>
        <w:tab/>
        <w:t>1. Монгол Улсын 2014 оны төсвийн тухай, Нийгмийн даатгалын сангийн 2014 оны төсвийн тухай, Хүний хөгжил сангийн 2014 оны төсвийн тухай хуулийн төслүүд /хоёр дахь хэлэлцүүлэг, санал, дүгнэлтээ Төсвийн байнгын хороонд хүргүүлнэ/.</w:t>
      </w:r>
    </w:p>
    <w:p>
      <w:pPr>
        <w:pStyle w:val="style0"/>
        <w:jc w:val="both"/>
      </w:pPr>
      <w:r>
        <w:rPr/>
      </w:r>
    </w:p>
    <w:p>
      <w:pPr>
        <w:pStyle w:val="style0"/>
        <w:jc w:val="both"/>
      </w:pPr>
      <w:r>
        <w:rPr>
          <w:b w:val="false"/>
          <w:bCs w:val="false"/>
          <w:lang w:val="mn-MN"/>
        </w:rPr>
        <w:tab/>
        <w:t>2. Дээд боловсролын санхүүжилт, суралцагчдын нийгмийн баталгааны тухай хуульд өөрчлөлт оруулах тухай хуулийн төсөл /Монгол Улсын 2014 оны төсвийн тухай, Нийгмийн даатгалын сангийн 2014 оны төсвийн тухай, Хүний хөгжил сангийн 2014 оны төсвийн тухай хуулийн төслүүдийг дагалдан өргөн мэдүүлсэн, анхны хэлэлцүүлэг, санал дүгнэлтээ Төсвийн байнгын хороонд хүргүүлнэ/.</w:t>
      </w:r>
    </w:p>
    <w:p>
      <w:pPr>
        <w:pStyle w:val="style0"/>
        <w:jc w:val="both"/>
      </w:pPr>
      <w:r>
        <w:rPr/>
      </w:r>
    </w:p>
    <w:p>
      <w:pPr>
        <w:pStyle w:val="style0"/>
        <w:jc w:val="both"/>
      </w:pPr>
      <w:r>
        <w:rPr>
          <w:b w:val="false"/>
          <w:bCs w:val="false"/>
          <w:lang w:val="mn-MN"/>
        </w:rPr>
        <w:tab/>
        <w:t>3. Соёлын өвийг хамгаалах тухай /шинэчилсэн найруулга/ хуулийн болон холбогдох бусад хуулийн төслүүдийг хэлэлцүүлэгт бэлтгэх үүрэг бүхий Байнгын хорооны ажлын хэсэг байгуулах тухай.</w:t>
      </w:r>
    </w:p>
    <w:p>
      <w:pPr>
        <w:pStyle w:val="style0"/>
        <w:jc w:val="both"/>
      </w:pPr>
      <w:r>
        <w:rPr/>
      </w:r>
    </w:p>
    <w:p>
      <w:pPr>
        <w:pStyle w:val="style0"/>
        <w:jc w:val="both"/>
      </w:pPr>
      <w:r>
        <w:rPr>
          <w:b w:val="false"/>
          <w:bCs w:val="false"/>
          <w:lang w:val="mn-MN"/>
        </w:rPr>
        <w:tab/>
        <w:t>4. Нийгмийн даатгалын үндэсний зөвлөлийн 2012 оны үйл ажиллагааны тайланг сонсоно.</w:t>
      </w:r>
    </w:p>
    <w:p>
      <w:pPr>
        <w:pStyle w:val="style0"/>
        <w:jc w:val="both"/>
      </w:pPr>
      <w:r>
        <w:rPr/>
      </w:r>
    </w:p>
    <w:p>
      <w:pPr>
        <w:pStyle w:val="style0"/>
        <w:jc w:val="both"/>
      </w:pPr>
      <w:r>
        <w:rPr>
          <w:b w:val="false"/>
          <w:bCs w:val="false"/>
          <w:lang w:val="mn-MN"/>
        </w:rPr>
        <w:tab/>
        <w:t>Хэлэлцэх асуудал дээр өөр саналтай гишүүд байвал гараа өргөнө үү.</w:t>
      </w:r>
    </w:p>
    <w:p>
      <w:pPr>
        <w:pStyle w:val="style0"/>
        <w:jc w:val="both"/>
      </w:pPr>
      <w:r>
        <w:rPr/>
      </w:r>
    </w:p>
    <w:p>
      <w:pPr>
        <w:pStyle w:val="style0"/>
        <w:jc w:val="both"/>
      </w:pPr>
      <w:r>
        <w:rPr>
          <w:b w:val="false"/>
          <w:bCs w:val="false"/>
          <w:lang w:val="mn-MN"/>
        </w:rPr>
        <w:tab/>
        <w:t>-Тлейхан гишүүн.</w:t>
      </w:r>
    </w:p>
    <w:p>
      <w:pPr>
        <w:pStyle w:val="style0"/>
        <w:jc w:val="both"/>
      </w:pPr>
      <w:r>
        <w:rPr/>
      </w:r>
    </w:p>
    <w:p>
      <w:pPr>
        <w:pStyle w:val="style0"/>
        <w:jc w:val="both"/>
      </w:pPr>
      <w:r>
        <w:rPr>
          <w:b w:val="false"/>
          <w:bCs w:val="false"/>
          <w:lang w:val="mn-MN"/>
        </w:rPr>
        <w:tab/>
      </w:r>
      <w:r>
        <w:rPr>
          <w:b/>
          <w:bCs/>
          <w:lang w:val="mn-MN"/>
        </w:rPr>
        <w:t>А.Тлейхан:</w:t>
      </w:r>
      <w:r>
        <w:rPr>
          <w:b w:val="false"/>
          <w:bCs w:val="false"/>
          <w:lang w:val="mn-MN"/>
        </w:rPr>
        <w:t xml:space="preserve"> -Төсвийн хуультай холбогдуулж хэлэлцэх нэг асуудал байгаад байгаа юм. Улсын Их Хурлын гишүүд Эрдэнэ, Тэрбишдагва бид хэдийн санаачилсан нэг тогтоолын төсөл байгаа юм. Монгол улсын хэмжээнд өнөөдөр хүндрэлтэй байгаа сургууль, цэцэрлэг, дотуур байр, биеийн тамирын заал гэж сургалтын орчинг сайжруулах чиглэлээр өргөн барьсан ийм зүйл байгаа юм. Энийгээ Байнгын хороон дээр хэлэлцэж явж байгаад нэгдсэн чуулганд ороод хэлэлцэх явцдаа төсвийг хэлэлцэх үед хамт ярина гэж ингэж хойшлуулсан. Энийгээ хамтдаа үзээд, энэ асуудлыг хэрхэн шийдвэрлэх талаар нэгдсэн ойлголттой болгох шаардлагатай байна.</w:t>
      </w:r>
    </w:p>
    <w:p>
      <w:pPr>
        <w:pStyle w:val="style0"/>
        <w:jc w:val="both"/>
      </w:pPr>
      <w:r>
        <w:rPr/>
      </w:r>
    </w:p>
    <w:p>
      <w:pPr>
        <w:pStyle w:val="style0"/>
        <w:jc w:val="both"/>
      </w:pPr>
      <w:r>
        <w:rPr>
          <w:b w:val="false"/>
          <w:bCs w:val="false"/>
          <w:lang w:val="mn-MN"/>
        </w:rPr>
        <w:tab/>
        <w:t>Үүгээр бол, 640 цэцэрлэг, 370-аад сургууль гэх мэтийн нийтдээ 1170 барилга, байгууламжийг барьж байгуулах асуудал байгаа юм. Энийг бас хамтдаа хэлэлцэж өгөөч ээ. Энэ бол үнэхээр бид нарын нийгмийн хүсэн хүлээсэн, бидний ярьдаг, хүүхдүүд маань цэцэрлэггүй байгаа, сургуульгүй байгаа, сурах орчин муу байгаатай холбоотой учраас энийгээ бас төсвийн хэлэлцүүлгийн явцдаа хамт ярих ёстой гэж бодож байгаа юм. Энийг хамтдаа хэлэлцүүлж, дахин тодотгож өгөөч ээ гэж хэлмээр байна.</w:t>
      </w:r>
    </w:p>
    <w:p>
      <w:pPr>
        <w:pStyle w:val="style0"/>
        <w:jc w:val="both"/>
      </w:pPr>
      <w:r>
        <w:rPr/>
      </w:r>
    </w:p>
    <w:p>
      <w:pPr>
        <w:pStyle w:val="style0"/>
        <w:jc w:val="both"/>
      </w:pPr>
      <w:r>
        <w:rPr>
          <w:b w:val="false"/>
          <w:bCs w:val="false"/>
          <w:lang w:val="mn-MN"/>
        </w:rPr>
        <w:tab/>
      </w:r>
      <w:r>
        <w:rPr>
          <w:b/>
          <w:bCs/>
          <w:lang w:val="mn-MN"/>
        </w:rPr>
        <w:t>З.Баянсэлэнгэ:</w:t>
      </w:r>
      <w:r>
        <w:rPr>
          <w:b w:val="false"/>
          <w:bCs w:val="false"/>
          <w:lang w:val="mn-MN"/>
        </w:rPr>
        <w:t xml:space="preserve"> -Эрдэнэ гишүүн, Тлейхан гишүүн, Тэрбишдагва гишүүн нарын өргөн барьсан цэцэрлэг, сургуулийн дотуур байрны барилга, байгууламжийн талаарх хуулийн төслийг Байнгын хороо хэлэлцсэн. Хэлэлцэх эсэхийг шийдвэрлэсэн. Улсын Их Хурал дээр хэлэлцэх эсэх асуудал яригдах үед Төсвийн байнгын хороогоор зайлшгүй хэлэлцүүлэх шаардлагатай гэж үзэж Төсвийн байнгын хороогоор хэлэлцүүлэхээр буцаасан байгаа. Өгсөн байгаа. Гэтэл өнөөдрийг хүртэл Төсвийн байнгын  хороо энэ асуудлыг хэлэлцэж шийдвэрлээгүй өнөөдрийг хүрсэн. Тэгэхээр нэгэнт Улсын Их Хурал дээр Төсвийн байнгын хороогоор хэлэлцүүл гээд Төсвийн байнгын хороонд үүрэг, чиглэл өгсөн учраас бид өнөөдөр Төсвийн байнгын хороогоор хэлэлцээгүй асуудлыг энд оруулж ирж хэлэлцэх асуудал байх уу, үгүй юу гэж бодож байна.</w:t>
      </w:r>
    </w:p>
    <w:p>
      <w:pPr>
        <w:pStyle w:val="style0"/>
        <w:jc w:val="both"/>
      </w:pPr>
      <w:r>
        <w:rPr/>
      </w:r>
    </w:p>
    <w:p>
      <w:pPr>
        <w:pStyle w:val="style0"/>
        <w:jc w:val="both"/>
      </w:pPr>
      <w:r>
        <w:rPr>
          <w:b w:val="false"/>
          <w:bCs w:val="false"/>
          <w:lang w:val="mn-MN"/>
        </w:rPr>
        <w:tab/>
        <w:t xml:space="preserve">Энэ асуудал зайлшгүй яригдах ёстой. 640 хүүхдийн сургууль ямар байх юм, 320 хүүхэдтэй сургууль ямар байх юм, цэцэрлэг нь ямар зохион байгуулалттай байх юм гээд уг нь нэгдсэн нэг стандарт зайлшгүй шаардлагатай гэж үзэж, мөн Боловсролын яам энэ дээр бас өөрсдийн саналаа өгч ингэж ажилласан байгаа. Бид энэ асуудлыг Төсвийн байнгын хороогоор хэлэлцсэний дараа мэдээж, Байнгын хороон дээрээ давхар авч хэлэлцье гэж бодож байна. </w:t>
      </w:r>
    </w:p>
    <w:p>
      <w:pPr>
        <w:pStyle w:val="style0"/>
        <w:jc w:val="both"/>
      </w:pPr>
      <w:r>
        <w:rPr/>
      </w:r>
    </w:p>
    <w:p>
      <w:pPr>
        <w:pStyle w:val="style0"/>
        <w:jc w:val="both"/>
      </w:pPr>
      <w:r>
        <w:rPr>
          <w:b w:val="false"/>
          <w:bCs w:val="false"/>
          <w:lang w:val="mn-MN"/>
        </w:rPr>
        <w:tab/>
      </w:r>
      <w:r>
        <w:rPr>
          <w:b/>
          <w:bCs/>
          <w:lang w:val="mn-MN"/>
        </w:rPr>
        <w:t>О.Баасанхүү:</w:t>
      </w:r>
      <w:r>
        <w:rPr>
          <w:b w:val="false"/>
          <w:bCs w:val="false"/>
          <w:lang w:val="mn-MN"/>
        </w:rPr>
        <w:t xml:space="preserve"> -Надад хэлэлцэх асуудалтай холбоотой ийм юм яримаар байна. Нэгэнт төсөвтэй холбоотой асуудал ярьж байгаа учраас Ардчилсан намын дарга Алтанхуяг гуай авлигажсан төсөв гээд бид нарт жагсаалт өгөөд, нөгөө жагсаалтыг нь үзсэн чинь дандаа сургууль, цэцэрлэгийн барилгууд байсан. Дараа нь Ардчилсан намын бүлгийн дарга Эрдэнэбат хасна, буулган, нураана гээд нэлээн сүрхий мэдэгдэл хийсэн. Энийг аваад Нийгмийн бодлогын байнгын хороо, нөгөө цэцэрлэгт хайртай эрхэм эмэгтэй гишүүд энийг ажлын хэсэг байгуулдаг юм уу, яадаг юм анхаараад шийдэх боломж байна уу? Үнэхээр заримыг нь хасмаар юм байгаа юм билээ. Жишээлбэл, 300 эмэгтэй төрөх эмнэлэг 2000 мянган хүний хоолны заал барина гэсэн төсөв ороод ирсэн байгаа юм. Тэгэхээр хасахаас даа. Төрөх гэж байгаа хүн хоол идээд суугаач уу, үгүй ч үү. Гэтэл тэрнээс гадна бас дахиад хэлэхэд, тэр цэцэрлэгийн барилга орон нутагт байх дотуур байрны, ерөөсөө л дандаа нийгмийн шинжтэй юмнууд байгаа юм. Сургуулийн барилга гээд. Энийг цогцоор нь шийдэх талаар анхаараач ээ. Энийг хэлэлцэх эсэх дотор оруулаад яривал, би та нарт тайлан өгөх гээд байна л даа. Хэрвээ хэлэлцэх эсэхийг шийдээд өгвөл. Хэлэлцэх эсэхийг шийдэхгүй бол уучлаарай.</w:t>
      </w:r>
    </w:p>
    <w:p>
      <w:pPr>
        <w:pStyle w:val="style0"/>
        <w:jc w:val="both"/>
      </w:pPr>
      <w:r>
        <w:rPr/>
      </w:r>
    </w:p>
    <w:p>
      <w:pPr>
        <w:pStyle w:val="style0"/>
        <w:jc w:val="both"/>
      </w:pPr>
      <w:r>
        <w:rPr>
          <w:b w:val="false"/>
          <w:bCs w:val="false"/>
          <w:lang w:val="mn-MN"/>
        </w:rPr>
        <w:tab/>
        <w:t>Хоёрдугаарт, Төрийн тусгай албан хаагчийн эмнэлгийг маань яах вэ? Бас л төсөв батлагдахаас өмнө нээрэн Ардчилсан намынхан устгана, эвдэнэ, буулгана, нураана гэж хэлээд, тэр эмнэлгийн асуудлыг гацаачихсан байна. Бакей гишүүн хоёр байнгын хороонд өгчихсөн, тэд нар яриагүй учраас би ярихгүй гээд байдаг. Тэгээд хууль зөрччихсөн, Үндсэн хууль дээр явж байгаа. Энэ дээр бас тайлбар авмаар байна. Хэлэлцэх эсэх асуудал дээр чинь.</w:t>
      </w:r>
    </w:p>
    <w:p>
      <w:pPr>
        <w:pStyle w:val="style0"/>
        <w:jc w:val="both"/>
      </w:pPr>
      <w:r>
        <w:rPr/>
      </w:r>
    </w:p>
    <w:p>
      <w:pPr>
        <w:pStyle w:val="style0"/>
        <w:jc w:val="both"/>
      </w:pPr>
      <w:r>
        <w:rPr>
          <w:b w:val="false"/>
          <w:bCs w:val="false"/>
          <w:lang w:val="mn-MN"/>
        </w:rPr>
        <w:tab/>
      </w:r>
      <w:r>
        <w:rPr>
          <w:b/>
          <w:bCs/>
          <w:lang w:val="mn-MN"/>
        </w:rPr>
        <w:t>З.Баянсэлэнгэ:</w:t>
      </w:r>
      <w:r>
        <w:rPr>
          <w:b w:val="false"/>
          <w:bCs w:val="false"/>
          <w:lang w:val="mn-MN"/>
        </w:rPr>
        <w:t xml:space="preserve"> -Хэлэлцэх эсэх асуудал төсвийн ерөнхийлөн захирагч нараас, хууль санаачлагчдаас асуугаад хэлэлцэх үеэр Баасанхүү гишүүн өөрийнхөө саналыг бас асуугаад, асуух асуулт байвал асуултаа хэлээд, үгээ хэлээд явж болно.</w:t>
      </w:r>
    </w:p>
    <w:p>
      <w:pPr>
        <w:pStyle w:val="style0"/>
        <w:jc w:val="both"/>
      </w:pPr>
      <w:r>
        <w:rPr/>
      </w:r>
    </w:p>
    <w:p>
      <w:pPr>
        <w:pStyle w:val="style0"/>
        <w:jc w:val="both"/>
      </w:pPr>
      <w:r>
        <w:rPr>
          <w:b w:val="false"/>
          <w:bCs w:val="false"/>
          <w:lang w:val="mn-MN"/>
        </w:rPr>
        <w:tab/>
        <w:t>Ингээд хэлэлцэх асуудал дээр өөр саналтай гишүүд байхгүй тул хэлэлцэх асуудлаа батлах уу?</w:t>
      </w:r>
    </w:p>
    <w:p>
      <w:pPr>
        <w:pStyle w:val="style0"/>
        <w:jc w:val="both"/>
      </w:pPr>
      <w:r>
        <w:rPr/>
      </w:r>
    </w:p>
    <w:p>
      <w:pPr>
        <w:pStyle w:val="style0"/>
        <w:jc w:val="both"/>
      </w:pPr>
      <w:r>
        <w:rPr>
          <w:b w:val="false"/>
          <w:bCs w:val="false"/>
          <w:lang w:val="mn-MN"/>
        </w:rPr>
        <w:tab/>
        <w:t>-Батлав.</w:t>
      </w:r>
    </w:p>
    <w:p>
      <w:pPr>
        <w:pStyle w:val="style0"/>
        <w:jc w:val="both"/>
      </w:pPr>
      <w:r>
        <w:rPr/>
      </w:r>
    </w:p>
    <w:p>
      <w:pPr>
        <w:pStyle w:val="style0"/>
        <w:jc w:val="both"/>
      </w:pPr>
      <w:r>
        <w:rPr>
          <w:b w:val="false"/>
          <w:bCs w:val="false"/>
          <w:lang w:val="mn-MN"/>
        </w:rPr>
        <w:tab/>
      </w:r>
      <w:r>
        <w:rPr>
          <w:b/>
          <w:bCs/>
          <w:i w:val="false"/>
          <w:iCs w:val="false"/>
          <w:lang w:val="mn-MN"/>
        </w:rPr>
        <w:t xml:space="preserve"> </w:t>
      </w:r>
      <w:r>
        <w:rPr>
          <w:b w:val="false"/>
          <w:bCs w:val="false"/>
          <w:i w:val="false"/>
          <w:iCs w:val="false"/>
          <w:lang w:val="mn-MN"/>
        </w:rPr>
        <w:t xml:space="preserve">Нэг дэх асуудалдаа оръё. </w:t>
      </w:r>
      <w:r>
        <w:rPr>
          <w:b/>
          <w:bCs/>
          <w:i/>
          <w:iCs/>
          <w:lang w:val="mn-MN"/>
        </w:rPr>
        <w:t>Монгол Улсын 2014 оны төсвийн тухай, Нийгмийн даатгалын сангийн 2014 оны төсвийн тухай, Хүний хөгжил сангийн 2014 оны төсвийн тухай хуулийн төслүүдийн хоёр дахь хэлэлцүүлгийг явуулъя.</w:t>
      </w:r>
    </w:p>
    <w:p>
      <w:pPr>
        <w:pStyle w:val="style0"/>
        <w:jc w:val="both"/>
      </w:pPr>
      <w:r>
        <w:rPr/>
      </w:r>
    </w:p>
    <w:p>
      <w:pPr>
        <w:pStyle w:val="style0"/>
        <w:jc w:val="both"/>
      </w:pPr>
      <w:r>
        <w:rPr>
          <w:b w:val="false"/>
          <w:bCs w:val="false"/>
          <w:i w:val="false"/>
          <w:iCs w:val="false"/>
          <w:lang w:val="mn-MN"/>
        </w:rPr>
        <w:tab/>
        <w:t>Хууль санаачлагч болон төсвийн ерөнхийлөн захирагч нараас асуух асуулттай гишүүд байвал гараа өргөнө үү.</w:t>
      </w:r>
    </w:p>
    <w:p>
      <w:pPr>
        <w:pStyle w:val="style0"/>
        <w:jc w:val="both"/>
      </w:pPr>
      <w:r>
        <w:rPr/>
      </w:r>
    </w:p>
    <w:p>
      <w:pPr>
        <w:pStyle w:val="style0"/>
        <w:jc w:val="both"/>
      </w:pPr>
      <w:r>
        <w:rPr>
          <w:b w:val="false"/>
          <w:bCs w:val="false"/>
          <w:i w:val="false"/>
          <w:iCs w:val="false"/>
          <w:lang w:val="mn-MN"/>
        </w:rPr>
        <w:tab/>
        <w:t>Эрдэнэчимэг гишүүн.</w:t>
      </w:r>
    </w:p>
    <w:p>
      <w:pPr>
        <w:pStyle w:val="style0"/>
        <w:jc w:val="both"/>
      </w:pPr>
      <w:r>
        <w:rPr/>
      </w:r>
    </w:p>
    <w:p>
      <w:pPr>
        <w:pStyle w:val="style0"/>
        <w:jc w:val="both"/>
      </w:pPr>
      <w:r>
        <w:rPr>
          <w:b w:val="false"/>
          <w:bCs w:val="false"/>
          <w:i w:val="false"/>
          <w:iCs w:val="false"/>
          <w:lang w:val="mn-MN"/>
        </w:rPr>
        <w:tab/>
      </w:r>
      <w:r>
        <w:rPr>
          <w:b/>
          <w:bCs/>
          <w:i w:val="false"/>
          <w:iCs w:val="false"/>
          <w:lang w:val="mn-MN"/>
        </w:rPr>
        <w:t xml:space="preserve">Л.Эрдэнэчимэг: </w:t>
      </w:r>
      <w:r>
        <w:rPr>
          <w:b w:val="false"/>
          <w:bCs w:val="false"/>
          <w:i w:val="false"/>
          <w:iCs w:val="false"/>
          <w:lang w:val="mn-MN"/>
        </w:rPr>
        <w:t>-Нийгмийн даатгалын сангийн 2014 оны төсвийн тухай энэ хуулийн төсөл болоод Эрүүл мэндийн яамнаас бас асуух асуулт байна. Өндөр өртөг бүхий мэс заслын хэрэгслийн зардлыг Эрүүл мэндийн даатгалын сангаас санхүүжүүлэх санхүүжилтийн 9 тэрбум төгрөг байгаад байгаа юм. Энэ мөнгө маань өнөөдөр Эрүүл мэндийн яамны төсөвт болоод Нийгмийн даатгалын сангийн төсөвт тусгагдсан эсэх талаар мэдээлэл авмаар байх юм. Удвал сайдаас.</w:t>
      </w:r>
    </w:p>
    <w:p>
      <w:pPr>
        <w:pStyle w:val="style0"/>
        <w:jc w:val="both"/>
      </w:pPr>
      <w:r>
        <w:rPr/>
      </w:r>
    </w:p>
    <w:p>
      <w:pPr>
        <w:pStyle w:val="style0"/>
        <w:jc w:val="both"/>
      </w:pPr>
      <w:r>
        <w:rPr>
          <w:b w:val="false"/>
          <w:bCs w:val="false"/>
          <w:i w:val="false"/>
          <w:iCs w:val="false"/>
          <w:lang w:val="mn-MN"/>
        </w:rPr>
        <w:tab/>
      </w:r>
      <w:r>
        <w:rPr>
          <w:b/>
          <w:bCs/>
          <w:i w:val="false"/>
          <w:iCs w:val="false"/>
          <w:lang w:val="mn-MN"/>
        </w:rPr>
        <w:t>З.Баянсэлэнгэ:</w:t>
      </w:r>
      <w:r>
        <w:rPr>
          <w:b w:val="false"/>
          <w:bCs w:val="false"/>
          <w:i w:val="false"/>
          <w:iCs w:val="false"/>
          <w:lang w:val="mn-MN"/>
        </w:rPr>
        <w:t xml:space="preserve"> -Удвал сайд байж байгаарай.</w:t>
      </w:r>
    </w:p>
    <w:p>
      <w:pPr>
        <w:pStyle w:val="style0"/>
        <w:jc w:val="both"/>
      </w:pPr>
      <w:r>
        <w:rPr/>
      </w:r>
    </w:p>
    <w:p>
      <w:pPr>
        <w:pStyle w:val="style0"/>
        <w:jc w:val="both"/>
      </w:pPr>
      <w:r>
        <w:rPr>
          <w:b w:val="false"/>
          <w:bCs w:val="false"/>
          <w:i w:val="false"/>
          <w:iCs w:val="false"/>
          <w:lang w:val="mn-MN"/>
        </w:rPr>
        <w:tab/>
        <w:t>Хэлэлцэж буй асуудалтай холбогдуулан ажлын хэсгийг танилцуулъя. Э</w:t>
      </w:r>
      <w:r>
        <w:rPr>
          <w:b w:val="false"/>
          <w:bCs w:val="false"/>
          <w:i w:val="false"/>
          <w:iCs w:val="false"/>
          <w:sz w:val="24"/>
          <w:szCs w:val="24"/>
          <w:lang w:val="mn-MN"/>
        </w:rPr>
        <w:t xml:space="preserve">рүүл мэндийн сайд Н.Удвал, </w:t>
      </w:r>
      <w:r>
        <w:rPr>
          <w:rFonts w:cs="Arial"/>
          <w:b w:val="false"/>
          <w:bCs w:val="false"/>
          <w:i w:val="false"/>
          <w:iCs w:val="false"/>
          <w:sz w:val="24"/>
          <w:szCs w:val="24"/>
          <w:lang w:val="mn-MN"/>
        </w:rPr>
        <w:t>Эрүүл мэндийн яамны Төрийн нарийн бичгийн дарга А.Эрдэнэтуяа, Эрүүл мэндийн яамны Санхүү хөрөнгө оруулалтын хэлтсийн дарга Д.Төмөрбаатар, Эрүүл мэндийн яамны Бодлогын хэрэгжилт зохицуулах газрын дарга Я.Буянжаргал, Оншилгоо эмчилгээний технологийн хэлтсийн дарга Н.</w:t>
      </w:r>
      <w:r>
        <w:rPr>
          <w:rFonts w:cs="Arial"/>
          <w:b w:val="false"/>
          <w:bCs w:val="false"/>
          <w:i w:val="false"/>
          <w:iCs w:val="false"/>
          <w:sz w:val="24"/>
          <w:szCs w:val="24"/>
          <w:u w:val="none"/>
          <w:lang w:val="mn-MN"/>
        </w:rPr>
        <w:t xml:space="preserve">Гэрэлт-Од, Эрүүл мэндийн яамны Барилга захиалагчийн албаны дарга Ж.Нэргүй, Боловсрол шинжлэх ухааны яамны бодлогын хэрэгжилтийг зохицуулах газрын дарга Л.Эрдэнэчимэг, Боловсрол, шинжлэх ухааны яамны Санхүү хөрөнгө оруулалтын хэлтсийн дарга Ц.Баярхүү, Соёл, спорт, аялал жуулчлалын сайд Ц.Оюунгэрэл, Соёл, спорт, аялал жуулчлалын дэд сайд М.Түмэнжаргал, Стратеги бодлого төлөвлөлтийн газрын дарга П.Алтан-Од, Соёл, спорт, аялал жуулчлалын яамны, Санхүү хөрөнгө оруулалтын газрын дарга н.Тулга, Соёл, спорт, аялал жуулчлалын яамны, Санхүү хөрөнгө оруулалтын газрын мэргэжилтэн н.Мөнхмандах, Соёл, спорт, аялал жуулчлалын яамны, Санхүү хөрөнгө оруулалтын газрын мэргэжилтэн н.Лхагвадалай, Хөдөлмөрийн яамны дэд сайд Ж.Батхуяг, Хөдөлмөрийн яамны Төрийн нарийн бичгийн дарга н.Гантулга, Хөдөлмөрийн яамны Санхүү, Сангийн бодлого төлөвлөтийн газрын дарга С.Наранцогт, Хүн амын хөгжил, нийгмийн хамгааллын сайд С.Эрдэнэ, </w:t>
      </w:r>
      <w:bookmarkStart w:id="1" w:name="__DdeLink__14201_107496520312"/>
      <w:r>
        <w:rPr>
          <w:rFonts w:cs="Arial"/>
          <w:b w:val="false"/>
          <w:bCs w:val="false"/>
          <w:i w:val="false"/>
          <w:iCs w:val="false"/>
          <w:sz w:val="24"/>
          <w:szCs w:val="24"/>
          <w:u w:val="none"/>
          <w:lang w:val="mn-MN"/>
        </w:rPr>
        <w:t xml:space="preserve">Хүн амын хөгжил, нийгмийн хамгааллын яамны </w:t>
      </w:r>
      <w:bookmarkEnd w:id="1"/>
      <w:r>
        <w:rPr>
          <w:rFonts w:cs="Arial"/>
          <w:b w:val="false"/>
          <w:bCs w:val="false"/>
          <w:i w:val="false"/>
          <w:iCs w:val="false"/>
          <w:sz w:val="24"/>
          <w:szCs w:val="24"/>
          <w:u w:val="none"/>
          <w:lang w:val="mn-MN"/>
        </w:rPr>
        <w:t xml:space="preserve"> Стратеги  бодлого төлөвлөлтийн газрын дарга Х.Мөнхзул, Хүн амын хөгжил, нийгмийн хамгааллын яамны Нийгмийн халамж, үйлчилгээний ерөнхий газрын дарга Д.Баярсайхан, Нийгмийн даатгалын ерөнхий газрын дарга Ц.Уртнасан, Хүүхдийн төлөө үндэсний газрын дарга И.Нарантуяа Сангийн дэд сайд С.Пүрэв, Сангийн яамны Төсвийн бодлого, төлөвлөлтийн газрын дарга  Ж.Ганбат, Сангийн яамны Нэгдсэн төсвийн төлөвлөлтийн бодлогын хэлтсийн дарга Б.Доржсэмбэд, Сангийн яамны Төсвийн зарлагын хэлтсийн дарга О.Хуягцогт, Сангийн яамны Орон нутгийн хөгжлийн сангийн нэгдсэн хэлтсийн ахлах мэргэжилтэн С.Цэнд-Аюуш, Сангийн яамны Төсвийн зарлагын хэлтсийн мэргэжилтэн Г.Цэвээндорж, Сангийн яамны Төсвийн бодлого төлөвлөлтийн газрын                                                мэргэжилтэн Б.Мөнхтуул, Сангийн яамны Төсвийн бодлого төлөвлөлтийн газрын                      мэргэжилтэн В.Ренцэнханд, Сангийн яамны Нэгдсэн төсвийн төлөвлөлтийн бодлогын хэлтсийн мэргэжилтэн </w:t>
      </w:r>
      <w:r>
        <w:rPr>
          <w:rStyle w:val="style15"/>
          <w:rFonts w:cs="Times New Roman"/>
          <w:b w:val="false"/>
          <w:bCs w:val="false"/>
          <w:i w:val="false"/>
          <w:iCs w:val="false"/>
          <w:sz w:val="24"/>
          <w:szCs w:val="24"/>
          <w:u w:val="none"/>
          <w:lang w:val="mn-MN"/>
        </w:rPr>
        <w:t>Н.Гантулга, Сангийн яам Төсвийн орлогын хэлтсийн мэргэжилтэн Б.Тэлмүүн, Сангийн яам Төсвийн зарлагын хэлтсийн мэргэжилтэн Г. Сарангоо, Эдийн засаг хөгжлийн яамны  орлогч дарга Г.Батхүрэл, Эдийн засаг хөгжлийн яамны ахлах мэргэжилтэн О.Бат-Эрдэнэ, Эдийн засаг хөгжлийн яамны ахлах мэргэжилтэн Д.Балжинням, мэргэжилтэн Ж.Дэлгэржаргал, Эдийн засаг хөгжлийн яамны мэргэжилтэн Б.Түвшинжаргал, Эдийн засаг хөгжлийн яамны мэргэжилтэн Б.Мөнхжаргал.</w:t>
      </w:r>
    </w:p>
    <w:p>
      <w:pPr>
        <w:pStyle w:val="style0"/>
        <w:jc w:val="both"/>
      </w:pPr>
      <w:r>
        <w:rPr/>
      </w:r>
    </w:p>
    <w:p>
      <w:pPr>
        <w:pStyle w:val="style0"/>
        <w:jc w:val="both"/>
      </w:pPr>
      <w:r>
        <w:rPr/>
        <w:tab/>
      </w:r>
      <w:r>
        <w:rPr>
          <w:lang w:val="mn-MN"/>
        </w:rPr>
        <w:t>Ажлын хэсэг ирсэн байгаа. Эрүүл мэндийн сайд Эрдэнэчимэг гишүүний асуултад хариулъя.</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lang w:val="mn-MN"/>
        </w:rPr>
        <w:tab/>
      </w:r>
      <w:r>
        <w:rPr>
          <w:b/>
          <w:bCs/>
          <w:lang w:val="mn-MN"/>
        </w:rPr>
        <w:t>Н.Удвал:</w:t>
      </w:r>
      <w:r>
        <w:rPr>
          <w:b w:val="false"/>
          <w:bCs w:val="false"/>
          <w:lang w:val="mn-MN"/>
        </w:rPr>
        <w:t xml:space="preserve"> -Эрхэм гишүүн Эрдэнэчимэгийн асуултад хариулъя. Иргэнийг эрүүл мэндээс үүдэлтэй санхүүгийн эрсдэлээс хамгаалахын тулд өндөр өртөг бүхий мэс заслын хэрэгслийн зардлыг Эрүүл мэндийн даатгалын сангаас санхүүжүүлэх арга хэмжээг 2014 онд авч хэрэгжүүлэх нь зүйтэй гэж үзэж энэхүү үйл ажиллагаанд шаардлагатай 9 тэрбум төгрөгийн санхүүжилтийг Эрүүл мэндийн сайд, Хүн ам, нийгмийн хамгааллын сайдын багцад суулгах саналтай байгаа юм.</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b w:val="false"/>
          <w:bCs w:val="false"/>
          <w:lang w:val="mn-MN"/>
        </w:rPr>
        <w:tab/>
        <w:t>Эрүүл мэндийн даатгалын сангийн 2014 оны орлогыг 225 тэрбум төгрөгөөр төсөвлөн баталж байгаа учраас энэ тусламж, үйлчилгээнд зарцуулах эх үүсвэр бол Эрүүл мэндийн даатгалын санд байна гэж үзэж байгаа. Энэ санал бол одоогоор энэ төсвийн төсөлд тусаагүй байгаа гэж хэлмээр байна.</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b w:val="false"/>
          <w:bCs w:val="false"/>
          <w:lang w:val="mn-MN"/>
        </w:rPr>
        <w:tab/>
      </w:r>
      <w:r>
        <w:rPr>
          <w:b/>
          <w:bCs/>
          <w:lang w:val="mn-MN"/>
        </w:rPr>
        <w:t>З.Баянсэлэнгэ:</w:t>
      </w:r>
      <w:r>
        <w:rPr>
          <w:b w:val="false"/>
          <w:bCs w:val="false"/>
          <w:lang w:val="mn-MN"/>
        </w:rPr>
        <w:t xml:space="preserve"> -Тодруулъя.</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b w:val="false"/>
          <w:bCs w:val="false"/>
          <w:lang w:val="mn-MN"/>
        </w:rPr>
        <w:tab/>
      </w:r>
      <w:r>
        <w:rPr>
          <w:b/>
          <w:bCs/>
          <w:lang w:val="mn-MN"/>
        </w:rPr>
        <w:t>Л.Эрдэнэчимэг:</w:t>
      </w:r>
      <w:r>
        <w:rPr>
          <w:b w:val="false"/>
          <w:bCs w:val="false"/>
          <w:lang w:val="mn-MN"/>
        </w:rPr>
        <w:t xml:space="preserve"> -Өндөр өртөг бүхий мэс заслыг хэрвээ бид нар энэ 9 тэрбум төгрөгөө суулгаж чадахгүй бол 2014 онд хэдэн мянган хүн өөрийнхөө карманаас энэ мөнгийг төлж мэс засалд хамрагдах болчихоод байгаа шүү дээ. Би тэгж ойлгож байгаа. Тэгэхээр энэ мөнгө бол төсөв дээр Эрүүл мэндийн даатгалын санд, эрүүл мэндийн даатгал гэдэг маань тэртэй тэргүй хүмүүсийн карманаас, цалингаасаа төлж байгаа мөнгө. Тэнд 225 тэрбум төгрөг суучихсан байж байхад төсөвт ямар нэгэн хүндрэл учрахгүйгээр энэ зардлыг Эрүүл мэндийн сайдын багцад тусгах боломжтой гэж харагдаж байгаа шүү дээ. Тэгэхээр энийг тусгах нь зүйтэй байна гэсэн саналтай байгаад байгаа юм. Үүнийг тусгахын тулд бид төсөв дээр ямар арга хэмжээ авч болох юм бэ?</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b w:val="false"/>
          <w:bCs w:val="false"/>
          <w:lang w:val="mn-MN"/>
        </w:rPr>
        <w:tab/>
      </w:r>
      <w:r>
        <w:rPr>
          <w:b/>
          <w:bCs/>
          <w:lang w:val="mn-MN"/>
        </w:rPr>
        <w:t>Н.Удвал:</w:t>
      </w:r>
      <w:r>
        <w:rPr>
          <w:b w:val="false"/>
          <w:bCs w:val="false"/>
          <w:lang w:val="mn-MN"/>
        </w:rPr>
        <w:t xml:space="preserve"> -Улаан сайд хариулах уу? Бид нар иргэдийн эрүүл мэндийн эрсдэл гээд байгаа маань эрүүл мэндийн нийт зардлын 41 хувь нь иргэдийн хувийнх нь төлбөр буюу халааснаас нь гарч байна гэдэг ийм олон улсын хөндлөнгийн судалгаа байгаа юм. Энэ жил иргэний эрүүл мэндийн даатгалаас эмнэлэгт хэвтэх үеийн суурь тарифаа нэмэгдүүлснээр өртөг, зардлын тооцоо хийгээд, 33 тэрбум төгрөгийг нэмж байгаа юм. Ингээд 9 тэрбум төгрөгийг нэмбэл бид нар энэ 41 хувийг 10-аад хувиар энэ онд бууруулах бүрэн бололцоо нээгдэж байгаа гэж ингэж үзэж байгаа юм. Тийм учраас энийг тусгах талаар Эрүүл мэндийн яам энэ санал дээр нэлээн бат байгаад байгаа юм. Харамсалтай нь төсөв, мөнгөний байдал, бусад зүйлээсээ болоод тэгээд  Байнгын хороо, Их Хурал дээрээ шийдэх байх гэж ингэж харж байгаа. </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b w:val="false"/>
          <w:bCs w:val="false"/>
          <w:lang w:val="mn-MN"/>
        </w:rPr>
        <w:tab/>
      </w:r>
      <w:r>
        <w:rPr>
          <w:b/>
          <w:bCs/>
          <w:lang w:val="mn-MN"/>
        </w:rPr>
        <w:t>З.Баянсэлэнгэ:</w:t>
      </w:r>
      <w:r>
        <w:rPr>
          <w:b w:val="false"/>
          <w:bCs w:val="false"/>
          <w:lang w:val="mn-MN"/>
        </w:rPr>
        <w:t xml:space="preserve"> -Улаан сайд нэмж хариулах уу?</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b w:val="false"/>
          <w:bCs w:val="false"/>
          <w:lang w:val="mn-MN"/>
        </w:rPr>
        <w:tab/>
      </w:r>
      <w:r>
        <w:rPr>
          <w:b/>
          <w:bCs/>
          <w:lang w:val="mn-MN"/>
        </w:rPr>
        <w:t>Ч.Улаан:</w:t>
      </w:r>
      <w:r>
        <w:rPr>
          <w:b w:val="false"/>
          <w:bCs w:val="false"/>
          <w:lang w:val="mn-MN"/>
        </w:rPr>
        <w:t xml:space="preserve"> -Нийгмийн даатгалын сангийн,</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b w:val="false"/>
          <w:bCs w:val="false"/>
          <w:lang w:val="mn-MN"/>
        </w:rPr>
        <w:tab/>
      </w:r>
      <w:r>
        <w:rPr>
          <w:b/>
          <w:bCs/>
          <w:lang w:val="mn-MN"/>
        </w:rPr>
        <w:t>О.Хуягцогт:</w:t>
      </w:r>
      <w:r>
        <w:rPr>
          <w:b w:val="false"/>
          <w:bCs w:val="false"/>
          <w:lang w:val="mn-MN"/>
        </w:rPr>
        <w:t xml:space="preserve"> -Өндөр өртөгтэй мэс заслын эмнэлгийн хэрэгслийн төлбөрт 9 тэрбум төгрөгийг одоогоор төсвийн төсөлд тусаагүй байгаа. Бидний хувьд түрүүн Удвал сайдын хэлдгээр Эрүүл мэндийн даатгалын сангаас санхүүжих өвчний тарифыг нэмэгдүүлсэн. Тэр нь өртгийг нь бодит өртөгт нь тэр тарифыг ойртуулснаар даатгалаас санхүүжих тэр өвчний санхүүжилт авч байгаа эмнэлгүүдийн санхүүгийн чадавхийг бас сайжруулах, өвчнүүдэд хүрч байгаа эмнэлгийн үйлчилгээний чанар, хүрээмжийг сайжруулах ийм чиглэл барьсан.</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b w:val="false"/>
          <w:bCs w:val="false"/>
          <w:lang w:val="mn-MN"/>
        </w:rPr>
        <w:tab/>
        <w:t>Энийг яахав, саяын арга хэмжээгээр 33 тэрбум төгрөгөөр нэмэгдсэн учраас энэ 9 тэрбум төгрөгийг Эрүүл мэндийн даатгалын тухай хууль шинэчлэгдсэний дараа авч үзье, бас энэ сангийнхаа тогтвортой байдлыг нь авч үзье, зарлагыг нь 40-н хэдэн тэрбум төгрөгөөр нэг жил өсгөхөөр бас орлого, зарлагын байдалд нь нөлөөлөх байх гэсэн ийм үндэслэлээр хойшлуулсан байгаа юм.</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b w:val="false"/>
          <w:bCs w:val="false"/>
          <w:lang w:val="mn-MN"/>
        </w:rPr>
        <w:tab/>
      </w:r>
      <w:r>
        <w:rPr>
          <w:b/>
          <w:bCs/>
          <w:lang w:val="mn-MN"/>
        </w:rPr>
        <w:t>Ч.Улаан:</w:t>
      </w:r>
      <w:r>
        <w:rPr>
          <w:b w:val="false"/>
          <w:bCs w:val="false"/>
          <w:lang w:val="mn-MN"/>
        </w:rPr>
        <w:t xml:space="preserve"> -Хуулиар жагсаалтдаа оруулчихвал, тэрний дараа авч үзье гэж байгаа юм. Одоо тэр жагсаалтад нь байхгүй.</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b w:val="false"/>
          <w:bCs w:val="false"/>
          <w:lang w:val="mn-MN"/>
        </w:rPr>
        <w:tab/>
      </w:r>
      <w:r>
        <w:rPr>
          <w:b/>
          <w:bCs/>
          <w:lang w:val="mn-MN"/>
        </w:rPr>
        <w:t>Л.Эрдэнэчимэг:</w:t>
      </w:r>
      <w:r>
        <w:rPr>
          <w:b w:val="false"/>
          <w:bCs w:val="false"/>
          <w:lang w:val="mn-MN"/>
        </w:rPr>
        <w:t xml:space="preserve"> -Жагсаалтад байгаа биз дээ? Өндөр өртөгтэй мэс заслын.</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b w:val="false"/>
          <w:bCs w:val="false"/>
          <w:lang w:val="mn-MN"/>
        </w:rPr>
        <w:tab/>
      </w:r>
      <w:r>
        <w:rPr>
          <w:b/>
          <w:bCs/>
          <w:lang w:val="mn-MN"/>
        </w:rPr>
        <w:t>Н.Удвал:</w:t>
      </w:r>
      <w:r>
        <w:rPr>
          <w:b w:val="false"/>
          <w:bCs w:val="false"/>
          <w:lang w:val="mn-MN"/>
        </w:rPr>
        <w:t xml:space="preserve"> -Жагсаалтад байгаа гурван сайдын тушаалын төслийг үзүүлээд Нийгмийн хамгааллын сайд зөвшөөрөөд дэмжиж байгаа, Сангийн сайд ч дэмжиж байгаа. Ерөнхийдөө даатгалын сангийн орлого нь энэ ачааллыг даах уу, үгүй юу гэдэг асуудал дээр яриад байгаа. Бид нарын харж байгааг 225 тэрбум төгрөг байж байгаа учраас даана, энийгээ оруулчих юм бол бид нар ямар ч гэсэн иргэдээс гарах тэр санхүүгийн ачааллыг 10 хувиар бууруулж байна гэсэн ийм ахиц гарах юм, 2014 онд гэж үзээд байгаа юм.</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b w:val="false"/>
          <w:bCs w:val="false"/>
          <w:lang w:val="mn-MN"/>
        </w:rPr>
        <w:tab/>
      </w:r>
      <w:r>
        <w:rPr>
          <w:b/>
          <w:bCs/>
          <w:lang w:val="mn-MN"/>
        </w:rPr>
        <w:t>Л.Эрдэнэчимэг:</w:t>
      </w:r>
      <w:r>
        <w:rPr>
          <w:b w:val="false"/>
          <w:bCs w:val="false"/>
          <w:lang w:val="mn-MN"/>
        </w:rPr>
        <w:t xml:space="preserve"> -Өндөр өртөг бүхий мэс засал хийлгэх гэж байгаа хэдэн мянган хүн карманаасаа мөнгөө төлж мэс засал үргэлжлүүлэн хийлгэх нь гэдэг асуудлыг яриад байгаа шүү дээ. Уг нь тэр хүмүүс маань эрүүл мэндийн даатгалд мөнгөө төлчихсөн байдаг. Тэгээд яг мэс засал хийлгэх болохоороо өөрсдөө карманаасаа мөнгөө төлөх болчихоод байгаа юм. Энэ асуудлыг яаж шийдэх вэ гэдэг асуултын хариуг би ерөөсөө авч чадахгүй байгаад байх юм.</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b w:val="false"/>
          <w:bCs w:val="false"/>
          <w:lang w:val="mn-MN"/>
        </w:rPr>
        <w:tab/>
      </w:r>
      <w:r>
        <w:rPr>
          <w:b/>
          <w:bCs/>
          <w:lang w:val="mn-MN"/>
        </w:rPr>
        <w:t>Н.Удвал:</w:t>
      </w:r>
      <w:r>
        <w:rPr>
          <w:b w:val="false"/>
          <w:bCs w:val="false"/>
          <w:lang w:val="mn-MN"/>
        </w:rPr>
        <w:t xml:space="preserve"> -Төсөвт тусгаж өгөөч ээ гэж одоо Байнгын хороогоор яриад тусгах асуудлыг шийдэж өгөөч гэж бид нар саналаа тавьж байгаа юм.</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b w:val="false"/>
          <w:bCs w:val="false"/>
          <w:lang w:val="mn-MN"/>
        </w:rPr>
        <w:tab/>
      </w:r>
      <w:r>
        <w:rPr>
          <w:b/>
          <w:bCs/>
          <w:lang w:val="mn-MN"/>
        </w:rPr>
        <w:t>З.Баянсэлэнгэ:</w:t>
      </w:r>
      <w:r>
        <w:rPr>
          <w:b w:val="false"/>
          <w:bCs w:val="false"/>
          <w:lang w:val="mn-MN"/>
        </w:rPr>
        <w:t xml:space="preserve"> -Ганбаатар гишүүн асуулт асууя.</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b w:val="false"/>
          <w:bCs w:val="false"/>
          <w:lang w:val="mn-MN"/>
        </w:rPr>
        <w:tab/>
      </w:r>
      <w:r>
        <w:rPr>
          <w:b/>
          <w:bCs/>
          <w:lang w:val="mn-MN"/>
        </w:rPr>
        <w:t>С.Ганбаатар:</w:t>
      </w:r>
      <w:r>
        <w:rPr>
          <w:b w:val="false"/>
          <w:bCs w:val="false"/>
          <w:lang w:val="mn-MN"/>
        </w:rPr>
        <w:t xml:space="preserve"> -Би энэ төсвийн ажлын хэсэгт ажиллаж байгаа. Тэр дундаа төсвийн хөрөнгө оруулалттай холбоотой зүйлүүд дээр нэлээн төвлөрч ажиллаж байгаа. Ингээд Төсвийн хуульд заасан шаардлагыг хангаагүй объектууд энэ 2014 онд нэлээн туссан байна. Энэ Төсвийн хуулийн 33.2.6-д хөрөнгө оруулалтын жагсаалтыг нэр, байршил, хүчин чадал, хэрэгжүүүлэх хугацаа, төсөвт өртөг, санхүүжүүлэх эх үүсвэр гээд энэ олон юм заасан байна. Эдгээрийг хангаагүй хэд хэдэн зүйлийг би асууя. Яам болгон руу би захидлаар хариуцуулж явуулсан. Нийгмийн бодлогын байнгын хороонд хамааралтай яамдуудаас би асууя.</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b w:val="false"/>
          <w:bCs w:val="false"/>
          <w:lang w:val="mn-MN"/>
        </w:rPr>
        <w:tab/>
        <w:t>23.1.1-ийн 1-д Азийн хөгжлийн банкны энэ хөнгөлөлттэй зээлийн шугамаар Дээд боловсролын шинэчлэл төслийн дотоод эх үүсвэр 10 тэрбум төгрөг гээд заасан байна. Энэ яаж хүчин чадал, байршил, төсөвт өртөг, хугацаа задрах боломж байгаа юу? 23.1.1-ийн 25-д их, дээд сургуулийг дэмжих хөрөнгө оруулалт 6 тэрбум төгрөг гэчихсэн байна. Яг аль сургууль юм, юунд юм, яадаг юм бэ? Энэ задрах боломж байгаа юу? 23.1.3.1-д малчдын хүүхдийг 1 тэрбум 500 саяар боловсролын үйлчилгээнд бүрэн хамруулна гэсэн байгаа. Энэ задаргаа байгаа юу? Аль аймаг яадаг юм бол?</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b w:val="false"/>
          <w:bCs w:val="false"/>
          <w:lang w:val="mn-MN"/>
        </w:rPr>
        <w:tab/>
        <w:t>Дараагийн асуулт, Соёлын яамныхан байна. Дөрвөн дүүрэгт баригдаж байгаа адилхан 1 мянган хүний суудалтай спорт цогцолборын барилга дөрвөн өөр төсөвтэй байгаа. Энэ яагаад? Энэ нөгөө авлигажсан төсөв гэдэг чинь эндээс гараад байгаа шүү дээ. Сүхбаатар дүүргийнх 4.7 тэрбум, Баянзүрх 8.2 тэрбум, Чингэлтэй дүүргийнх 9 тэрбум, Баянголынх 6.3 тэрбум төгрөг байна. Энэ дээр тайлбар өгөөч.</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b w:val="false"/>
          <w:bCs w:val="false"/>
          <w:lang w:val="mn-MN"/>
        </w:rPr>
        <w:tab/>
        <w:t xml:space="preserve">Дараагийн асуудлууд болохоор эмнэлэгтэй холбоотой. </w:t>
      </w:r>
      <w:bookmarkStart w:id="2" w:name="__DdeLink__9486_1103587727"/>
      <w:r>
        <w:rPr>
          <w:b w:val="false"/>
          <w:bCs w:val="false"/>
          <w:lang w:val="mn-MN"/>
        </w:rPr>
        <w:t xml:space="preserve">Геронплогийн </w:t>
      </w:r>
      <w:bookmarkEnd w:id="2"/>
      <w:r>
        <w:rPr>
          <w:b w:val="false"/>
          <w:bCs w:val="false"/>
          <w:lang w:val="mn-MN"/>
        </w:rPr>
        <w:t>төв гэж байгаа. Хамгийн гол нь төсөвт өртөг нь нэмэгдсэн юм чинь байнга яригдаж байгаа шүү дээ. Энэ дээр ерөөсөө яриад байдаг, нэг ч хариулт өгөхгүй байгаа юм. Бас яг энэ яамдуудад нь хариуцуулж явуулсан. Олон жил дамжиж, үргэлжилж, төсөвт өртөг нь улам нэмэгдээд байгаа. Энэ дээр геронплогийн  төвийн 4 тэрбум нь одоо 7.3 тэрбум болчихсон байна. 2011-2013 онд, хоёрхон жилийн дотор. Хан-Уул дүүрэгт баригдаж байгаа 300 ортой эмнэлэг 19 тэрбумаас одоо 32 тэрбум болчихсон байгаа. Энэ дээр би хариулт авъя.</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b w:val="false"/>
          <w:bCs w:val="false"/>
          <w:lang w:val="mn-MN"/>
        </w:rPr>
        <w:tab/>
      </w:r>
      <w:r>
        <w:rPr>
          <w:b/>
          <w:bCs/>
          <w:lang w:val="mn-MN"/>
        </w:rPr>
        <w:t>З.Баянсэлэнгэ:</w:t>
      </w:r>
      <w:r>
        <w:rPr>
          <w:b w:val="false"/>
          <w:bCs w:val="false"/>
          <w:lang w:val="mn-MN"/>
        </w:rPr>
        <w:t xml:space="preserve"> -Эрүүл мэндийн яамнаас хариулъя.</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b w:val="false"/>
          <w:bCs w:val="false"/>
          <w:lang w:val="mn-MN"/>
        </w:rPr>
        <w:tab/>
      </w:r>
      <w:r>
        <w:rPr>
          <w:b/>
          <w:bCs/>
          <w:lang w:val="mn-MN"/>
        </w:rPr>
        <w:t>Н.Удвал:</w:t>
      </w:r>
      <w:r>
        <w:rPr>
          <w:b w:val="false"/>
          <w:bCs w:val="false"/>
          <w:lang w:val="mn-MN"/>
        </w:rPr>
        <w:t xml:space="preserve"> -Би сүүлийн хоёр, геронплогийн төрөхийн эмнэлэг хоёр дээр хариулъя. Энэ төсөвт өртөг нь нэмэгдсэн барилга манайд он дамжсан, 2010 оноос хойш 38 барилга, 30-н хэдэн барилга байгаа юм. Ялангуяа геронплогийн төв, төрөх эмнэлэг хоёр бол хамгийн айхтар их нэмэгдсэн нь. Тэрний хойноос олон барилгууд явна. Энийг бид Засгийн газар дээр авч хэлэлцсэн, хоёр удаа орсон. Сайд төсвийн ерөнхийлөн захирагчийн хувьд гэрээ байгуулсан бүх компанийн гүйцэтгэгчтэй уулзсан, дотоод аудитын хороогоороо шалгуулсан, гэрээг нь дүгнэсэн. </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b w:val="false"/>
          <w:bCs w:val="false"/>
          <w:lang w:val="mn-MN"/>
        </w:rPr>
        <w:tab/>
        <w:t xml:space="preserve">Хамгийн сүүлд Засгийн газар дээр орох гээд ерөөсөө төсвийн тендэрийн хуулиараа бол 30 хувиас дээш төсөвт өртөг нь нэмэгдсэн 30 хувь гэж байдаггүй, энэнээс бага юм билээ. Бид нар 100, 200 хувь болчихоод байгаа болохоор 30 хувиас дээш төсөвт өртөг нь нэмэгдээд байгаа барилгуудыг тендэрийнх нь гэрээг зогсоогоод өөрийнхөө мөнгөний хэмжээнд ажлаа хүлээж аваад дахин тендэр зарлах ийм шийдвэрийг гаргах асуудлыг Засгийн газарт оруулчихаад байгаа юм. Сая дөрвөн яамны ажлын хэсэг гараад, тэгээд энэ асуудлыг нухацтай ярьж байж Засгийн газарт оруулна гээд түрүүний Засгийн газрын хуралдаанаас хойшилчихоод байгаа юм. Ийм маягаар шийдвэртэй арга хэмжээ авахгүй бол, жишээлбэл, Түлэнхийн төв гэхэд анхны төсөвт өртөг нь 8 тэрбум. Одоо магадлан юугаар ороод баталгаажсан төсөвт өртөг нь 24 тэрбум. Ингээд алинаар нь зарлах вэ, аль өртгөөр нь бид нар зарлах юм бэ гээд ингээд ерөөсөө ажил явахгүй байгаа нь төсөвт өртөг ингэж хоёр, гурав дахин нэмэгдээд байгаа. Энийг зогсоохгүй бол энэ бол нийтлэг үзэгдэл юм шиг байгаа юм, миний ойлгож байгаагаар бол. </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b w:val="false"/>
          <w:bCs w:val="false"/>
          <w:lang w:val="mn-MN"/>
        </w:rPr>
        <w:tab/>
        <w:t>Манай байр суурь бол 30 хувиас дээш төсөвт өртөг нь нэмэгдсэн барилгуудын тендэрийг цуцалж дахин тендэр зарлаж дуусгах ийм саналыг Засгийн газарт оруулж хэлэлцүүлэх гээд байж байгаа юм. Тэгээд хир зэрэг дэмжлэг авах юм, нухацтай ярилцаж байж Засгийн газраар оруулна гээд энэ шатандаа одоо явж байгаа. 2014 оны төсөв дээр 30 хувиас дээш мөнгө ерөөсөө тавиагүй байгаа. 2014 оны төсөв дээр энэ барилгуудыг 32 тэрбумаар нь тавиагүй. Анхных нь төсөвт өртгөөс хамгийн дээд тал нь 30 хувиар нэмэгдүүлж төсөвт тусгасан байгаа.</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b w:val="false"/>
          <w:bCs w:val="false"/>
          <w:lang w:val="mn-MN"/>
        </w:rPr>
        <w:tab/>
      </w:r>
      <w:r>
        <w:rPr>
          <w:b/>
          <w:bCs/>
          <w:lang w:val="mn-MN"/>
        </w:rPr>
        <w:t>Л.Гантөмөр:</w:t>
      </w:r>
      <w:r>
        <w:rPr>
          <w:b w:val="false"/>
          <w:bCs w:val="false"/>
          <w:lang w:val="mn-MN"/>
        </w:rPr>
        <w:t xml:space="preserve"> -Асуултад хариулъя. Ерөнхийдөө барилга, байшингуудын төсөвт өртөг нэмэгдэж байгаа шалтгааныг Их Хурлын төсвийн ажлын хэсэг тэр төсөв зохиодог хүмүүсийг урьж сонсох хэрэгтэй. Төсвийг би зохиохгүй, манай яамны хэн нэгэн мэргэжилтэн зохиодоггүй. Энэ бол хуулиараа Сангийн яамнаас итгэмжлэгдсэн 130 төсөвчин байдаг. Монгол улсын хэмжээнд. Бүр төсөвчдийнх нь нэр нь хүртэл надад ирдэггүй юм билээ, код нь ирдэг. Ийм кодтой төсөвчин энэ төсвийг зохиолоо гэж. Зохиодог аргачлал байгаа юм. Аргачлалыг нь Засгийн газар тогтоогоод өгчихсөн, барилгыг нь батлаад өгчихсөн. Сангийн яамнаас тэр хүмүүстэй байнга сургалт явуулж тэр аргачлалынхаа дагуу хийдэг юм билээ. Энэ бол төсөв зохиодог гурваас дөрвөн программ байдаг. Энэ программынхаа дагуу гардаг.</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b w:val="false"/>
          <w:bCs w:val="false"/>
          <w:lang w:val="mn-MN"/>
        </w:rPr>
        <w:tab/>
        <w:t>Тэр мэргэжлийн төсөвчид төсвийг нь зохиодог, мэргэжлийн зураг зурдаг компанийн эрхийг Барилгын яам олгодог. Ямар компанид зураг зурдаг эрх олгох вэ гэж. Бидний тавьдаг шаардлага бол Архангай аймгийн Эрдэнэмандал суманд 640 хүүхдийн сургууль барих нь ээ, Эрдэнэмандал сумаас засаг дарга нь ийм газар дээр зөвшөөрөл өгсөн байна гэж. Зургийн компани бол зургаа барих ажлыг эхлүүлэхдээ Эрдэнэмандал сумынхаа тухайн байршил дээр очоод газрын шинжилгээ хийдэг. Газрын шинжилгээ хийгээд газар нь цэвдэгтэй байна уу, устай байна уу, дулааныг нь хаанаас холбох юм, цэвэр, бохир усыг нь хаанаас холбох юм, эрчим хүчээ хаанаас холбох юм бэ гээд энэ бүгдээсээ хамаараад төсөвт өртөг их өөрчлөгдөөд байгаа юм. Жишээлбэл, өөрөө өөрийнхөө халууныг, өөрөө нарны эрчим хүчээр халдаг сургууль гэхэд 300 сая төгрөгөөр үнэтэй байдаг. Жишээлбэл, Дорнод аймагт баригдсан сургууль бол дулааных нь асуудал шийдэхгүйгээр барьчихсан учраас одоо 1 тэрбум төгрөгөөр нэмэгдчихэж байгаа юм. Юу вэ гэхээр төвийн шугамд холбох ажил нь 1 тэрбум төгрөг болж байна гэх мэтчилэн 320 хүүхдийн хүчин чадалтай мөртлөө суурь зураг, спорт заал, дэд бүтцээсээ шалтгаалаад өөр, өөр үнэ өгөөд байгаа юм. Тэрний үнэлгээг би хэлэх боломжгүй. Яагаад гэвэл надад тэрийг хэлэх, эсвэл тэрийг хэлэх эрхтэй хүн манай яаманд байхгүй. Тэрийг тооцож гаргадаг аргачлалыг нь Засгийн газрын тогтоолоор батлагдсан байдаг.</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b w:val="false"/>
          <w:bCs w:val="false"/>
          <w:lang w:val="mn-MN"/>
        </w:rPr>
        <w:tab/>
        <w:t xml:space="preserve">Жишээлбэл, Засгийн газрын 2010 онд баталсан тогтоолоор өнөөдөр жишиг үнийн норм, норматив гээд ингээд харахад манай сургуулиудын 1 м² талбайн үнэ бариад байгаа юм. Тэгэхээр одоо энийг бид нар Засгийн газар, эсвэл тухайн асуудлыг хариуцсан сайд, эсвэл тухайн асуудлыг хариуцсан яамдын мэргэжилтнүүд энэ үнэлгээ ийм учраас ийм гэж хэлэхэд учир дутагдалтай. Тэгэхээр би энэ удаагийн төсвийн ажлын хэсэг төсөвчдийг урьж уулзаач ээ, тэгээд тухайн төсөв яагаад өөр гарсныг нь бодитой сонсох хэрэгтэй. Тэр экспертиз хийдэг төрийн албан хаагчдыг урьж, дуудаж уулзмаар байна. Эксперт бол дандаа Барилга, хот байгуулалтын яамны дэргэд байдаг албан ёсны, зөвхөн албан ёсны эксперт хийдэг ганцхан газар байгаа. Тэр газар тайлбар өгөх ёстой. Бид эксперт хийгээд ийм үнэлгээ гарчихлаа гэж. Тэгээд үндсэн шалтгааныг хараад байхад гишүүд бол манай аймаг дээр, ялангуяа 2010, 2011 онд тавигдсан объектууд манай аймаг дээр ийм сургууль баймаар байна, ийм цэцэрлэг баймаар байна, ийм дотуур байр баймаар байна гэдэг санал гаргадаг. Аймаг, сумынхаа нэрийг хэлдэг. Яг байршлыг нь хэн ч хэлээгүй байдаг. </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b w:val="false"/>
          <w:bCs w:val="false"/>
          <w:lang w:val="mn-MN"/>
        </w:rPr>
        <w:tab/>
        <w:t>Ингээд энэ Төсвийн хууль батлагдсны маргаашаас эхлээд газар олгох ажил эхэлдэг. Дараа нь тэр газар дээр нь хайгуул хийх ажил хийгддэг, ингээд зураг зурдаг ийм процесс сүүлийн 20 жилийн хугацаанд тогтмол явагдаж ирсэн юм билээ. Өнөөдөр бид энэ асуудлыг засах ёстой юу гэвэл засах ёстой. Засахын тулд юунд анхаарах вэ гэхээр төсвийн хяналтыг хэн хийх юм бэ гэдгээ маш ойлгомжтой болгох хэрэгтэй. Бүх төсвийн экспертийн эрхийг жишээлбэл, Сангийн яаманд өгчихмөөр байна. Яагаад гэвэл тэр төсөвчдөө хариуцаж байгаа яам нь энэ объектуудын үнийг даадаг байх хэрэгтэй. Үнэ үнэн юм уу, худлаа муу.</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b w:val="false"/>
          <w:bCs w:val="false"/>
          <w:lang w:val="mn-MN"/>
        </w:rPr>
        <w:tab/>
        <w:t>Хоёрдугаарт, болж өгвөл төсвийн хөрөнгөөр барих барилга, байгууламжийг дараа төлөх нөхцөлтэйгөөр хийдэг болмоор байна. Яагаад гэвэл гурван жил дамжаад явчихаар ерөөсөө ямар ч тохиолдолд инфляци, төгрөгийн ханшийн хөдөлгөөн, түүхий эдийн үнэлгээ, ажилчдын цалингийн үнэлгээ гээд. Жишээлбэл, 2012 онд Дашдорж сайдын тушаалаар ажилчдын үнэлгээг өсгөчихөд л дагаад барилгын үнэ 30, 40 хувь өсчихөж байгаа юм. Бидэнд тийм л тайлан, мэдээллүүдийг өгчихсөн байж байгаа юм. Баттулга сайд 1 м²-ын хуучин байсан стандартыг сайжруулаад норм, нормативыг нь өндөр тавьчихангуут л шууд 50 хувиар үнэ нь өсчихөж байгаа юм. 2012 оны 1 сард билүү, 2 сард гарсан тушаал нь. Гэх мэтчилэн Засгийн газар энэ эрхийг хэрэгжүүлдэг байгууллагуудын гаргаж байгаа тушаал, шийдвэрүүд дээр үндэслэгдээд гараад ирчихсэн үнэ байна л даа. Тэгээд энэ үнийнхээ дагуу ажил хийх ёстой гэдэг саналаа гаргадаг, тэрнийх нь дагуу эксперт ордог.</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b w:val="false"/>
          <w:bCs w:val="false"/>
          <w:lang w:val="mn-MN"/>
        </w:rPr>
        <w:tab/>
        <w:t>Хуучин үнээр хийлгэх ёстой гэдэг байр суурийг ерөнхийлөн захирагч нар барьж байх нь зөв. Энийгээ бариад явахад нөгөө байгууламж нь ашиглалтад ордоггүй ийм зүйлүүд байгаад байгаа юм. Тийм учраас энэ төсвийн ажлын хэсэг энэ дээр илүү ухаалаг шийдвэрүүдийг гаргаасай гэж ингэж бодож байгаа. Түүнээс биш, Боловсролын яаманд зураг зурдаг нэг хүн байхгүй, төсөв зохиодог нэг хүн байхгүй. Төсөв зохиодог эрхийг бид олгодоггүй. Эрхийг Сангийн яам олгодог гэж ойлгож байгаа. Хяналт тавих нь Барилгын яамны харьяа байгууллага дээрээ хяналтаа тавьдаг гэж ойлгож байгаа. Зураг бол Барилгын яамнаас аттестатчлагдсан зураг зурдаг газарт нь. Бид 320 хүүхийн сургууль ямархуу байх юм бэ? Нэг хүүхдэд хэдэн м² талбай оногдох юм бэ гэдэг стандартуудаа л тавьж өгдөг. Гишүүд хуулинд санал оруулахдаа яг байршлыг нь тавиад өгчихдөг ийм тал байгаа.</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b w:val="false"/>
          <w:bCs w:val="false"/>
          <w:lang w:val="mn-MN"/>
        </w:rPr>
        <w:tab/>
        <w:t>Дээд боловсролын хөрөнгө оруулалт дээр Азийн хөгжлийн банкнаас дээд боловсролыг шинэчлэх, дээд боловсролыг чанаржуулах чиглэлээр төсөл хэрэгжиж байгаа. Энэ дээр Монгол Улсын Засгийн газар хүлээсэн үүргийнхээ дагуу санхүүжилтээ хийнэ. Тэнд ажиллаж байгаа төслийн, Азийн банкны дэргэд ажиллаж байгаа төслийн баг байгаа. Манай яамтай хамтраад ажилладаг. Энэ хүрээнд 10 тэрбум төгрөгийн зарлагын задаргааг би та бүхэнд төсөв батлах хугацаанд хүргүүлье. 6 тэрбум төгрөг бол бид Оюутны хотхон барихтай холбогдуулаад хөрөнгө оруулалтыг ихэвчлэн лабораторид өгч байгаа. Өнгөрсөн жил өгсөн хөрөнгө оруулалт бол бүгд лаборатори, барилгын ажлын шинэчлэл рүү чиглэгдсэн, хэтэрхий хуучирсан. Жишээлбэл, Шинжлэх ухаан, технологийн сургуулийн Мэдээллийн технологийн сургуулийнх нь барилга өвөлд дандаа хүн хөлдөж байдаг байсан. Тэрийг дулааны хангамжийг сайжруулахад энэ хөрөнгө оруулалтаас бас зарцуулах жишээтэй. Тэгээд ирэх онд 2014 онд оруулах хөрөнгө оруулалт бол ихэнх нь мэдээлэл, технологийн нэгдсэн системийг дээд боловсрол дээр байгуулахад зарцуулагдана /нэг үгээр хэлбэл/.</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b w:val="false"/>
          <w:bCs w:val="false"/>
          <w:lang w:val="mn-MN"/>
        </w:rPr>
        <w:tab/>
        <w:t>Кридет системийг дээд боловсролд бүрэн суурьшуулах нь өөрөө дээд боловсролын шинэчлэлийн хамгийн суурь асуудал болчихоод байгаа юм. Тэгээд дээд боловсролын шинэчлэл төслийн хэрэгжилтийн болоод хэрэгжүүлэх ажлын тайланг танд хүргүүлье. Баярлалаа.</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b w:val="false"/>
          <w:bCs w:val="false"/>
          <w:lang w:val="mn-MN"/>
        </w:rPr>
        <w:tab/>
        <w:t xml:space="preserve">Ер нь шаардлагатай бол бид объект болгоноор тухайн төсвийг хийсэн төсөвчин, эксперт хийсэн хүмүүсээс тухайн барилгын үнэ яагаад өссөн бэ гэдэг бүх шалтгааныг нэг бүрчлэн гаргуулах ажлыг зохион байгуулж болно. Энд ямар ч асуудал байхгүй. Би хувьдаа, энэ явж байгаа, одоо жишээлбэл, бид энэ жил 110 гаруй барилгыг ашиглалтад оруулж байна. Яг боловсролын чиглэлээр. Ингэснээр бидний цэцэрлэгийн хүртээмж 76 хувьд хүрч байна шүү дээ. Ирэх жил бид 145 барилга ашиглалтад оруулахаар энэ төсвийг оруулсан. Ингэх юм бол бид цэцэрлэгийн хүртээмжээ 80 хувьд хүргэх юм. Гурван ээлжиийн сургууль байхгүй болно. Хоёр ээлжийн хөдөө, орон нутагт байгаа сургуулиуд цөөрнө гээд бидний тавьсан зорилго байна л даа. Энийг царцаах юм бол 145 объект ашиглалтад орохгүй, тодорхой хэмжээгээр хойшилно. Энэ үед цэцэрлэгийн ачаалал хэвээр хадгалагдах юм байна. Сургуулийн байдал харин хүндэрнэ гэдгийг би Байнгын хорооны гишүүдэд албан ёсоор хэлмээр байна. Яагаад гэвэл бид алтан гахай жилийн хүүхдийнхээ нэмэгдэл, бараг 10 мянган хүүхдийн асуудалтай тулгарчихсан байгаа. Энэ төрөлт цаашдаа буураагүй байдаг. </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b w:val="false"/>
          <w:bCs w:val="false"/>
          <w:lang w:val="mn-MN"/>
        </w:rPr>
        <w:tab/>
        <w:t>Дээр нь 12 жилийн бүрэн сургалтад шилжсэн. Хуучин 10 анги байсан бол энэ шилжилтийн явцад дандаа 11 анги явсан. Ирэх жил бүрэн 12 анги руугаа гүйцэд, бүх хүүхдүүд шилжиж дуусна. Тэгэхээр нэг сургууль дээр 11 төгсөх анги байсан бол одоо 12 ангитай болно. Ингэснээр бид нарын тооцоогоор 30-40 мянган суудал зайлшгүй шаардлагатай болж байгаа юм. Энэ зайлшгүй шаардлагыг хэрэгжүүлэхийн тулд чаддаг бол Тлейхан гишүүний санаачилсан тогтоолыг батлаад Концессын хуулиар барих ажлыг хэрэгжүүлмээр байна.</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b w:val="false"/>
          <w:bCs w:val="false"/>
          <w:lang w:val="mn-MN"/>
        </w:rPr>
        <w:tab/>
        <w:t>Хоёрдугаарт, Засгийн газраар орчихсон байгаа 89 сургууль, цэцэрлэгийн комплексийн концессын асуудлыг бид ирэх жил маш хурдтайгаар маш сайн нөхцөлтэйгөөр, хурдтай явуулмаар байгаа юм. Ялангуяа Улаанбаатар хотын хувьд байдал асар хүнд байгаа. Ганцхан Улаанбаатар биш л дээ. Хөдөө, орон нутагт ч гэсэн өнөөдөр Булган аймгийн 1 дүгээр сургууль нурчихсан байж байх жишээтэй, Хөвсгөл аймагт дотуур байр нурчихсан, хүүхдүүд нь гэрт байж байна. Улаанбаатар хотод таван сургууль хаалгаа барьчихсан байна.</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b w:val="false"/>
          <w:bCs w:val="false"/>
          <w:lang w:val="mn-MN"/>
        </w:rPr>
        <w:tab/>
        <w:t>Мэргэжлийн хяналтын газар бидний үгийг сонсохгүй, очоод л хаачихна. Хаа гэдэг шаардлага тавина. Хаахгүй бол тухайн дүүргийн дарга, эсвэл тухайн дүүргийн сургуулийн захирал ч гэдэг юм уу, энэ хүмүүс хэрэгт орно. Яагаад гэвэл сургууль нурах нь ээ, наад сургууль чинь нурна, одоо хаа гэдэг шаардлага тавина. Асуудал хаахаас өмнө төлөвлөж оруулж амжихгүй байна, нэгдүгээрт. Хоёрдугаарт, дүгнэлт гарсны маргаашнаас эхлээд явахад л барилга гурван жилийн дараа. Одоо Булган аймгийн 1 дүгээр сургуулийн барилгыг өнөөдөр Отгонбаяр гишүүн саналаа оруулаад явахад л ашиглалтад орох нь хоёр жилийн дараа байгаа гэх мэтчилэн манай дээр асуудал их хүнд байгаа. Энэ дээр та бүхэн бас ийшээ хөрөнгө мөнгө яаж шийдэх вэ, яаж зөв явах вэ гэдэг тал руу нь хандуулж өгөөч ээ. Тэгэхгүй бол барилгын материалын үнэ өссөн ажилчдынх нь цалин нэмэгдсэн, 1 м²-ийн төсөвт өртөг өссөн гэдэг энэ нөхцөл байдлаас болоод эрүүл мэнд, боловсролын салбарын ашиглалтад орох объектууд хэт их урт хугацаагаар хойшлох нь асуудалтай. Царцааж болно, шалгаж болно, тогтоох хэрэгтэй.</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b w:val="false"/>
          <w:bCs w:val="false"/>
          <w:lang w:val="mn-MN"/>
        </w:rPr>
        <w:tab/>
        <w:t>Ер нь бидний хийх ёстой хамгийн чухал ажил бол хурдан шуурхай ажиллах нь л хамгийн чухал юм билээ. Барилгад цаг алдаад нэг жил өнжихөд л дараа жил нь юм нь өсчихсөн, хийж чадахаа больчихсон гэдэг ийм асуудлууд их гардаг юм билээ гэдгийг хэлье.</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b w:val="false"/>
          <w:bCs w:val="false"/>
          <w:lang w:val="mn-MN"/>
        </w:rPr>
        <w:tab/>
      </w:r>
      <w:r>
        <w:rPr>
          <w:b/>
          <w:bCs/>
          <w:lang w:val="mn-MN"/>
        </w:rPr>
        <w:t>С.Ганбаатар:</w:t>
      </w:r>
      <w:r>
        <w:rPr>
          <w:b w:val="false"/>
          <w:bCs w:val="false"/>
          <w:lang w:val="mn-MN"/>
        </w:rPr>
        <w:t xml:space="preserve"> -Товчхон тодруулъя. Баярлалаа, сайд нарт. Би яг төсвийн энэ задаргаануудыг, холбогдох юмнуудыг бүх яаманд явуулсан, та нар яг энэ дээр хариуцлагатай хариу өгөөрэй. Төсвийн хуулийн 33.2.6-д би гуйгаад юм уу, хүсээд авч байгаа биш, яг хөрөнгө оруулалтыг жагсаалтаар нь нэр, байршил, хүчин чадал, хугацаагаар нь заах ёстой юм билээ шүү гэдгийг л хэлье. Энэ материалуудаа өгчихвөл төсвийн ажлын хэсэг дээр маш нэмэртэй юм.</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b w:val="false"/>
          <w:bCs w:val="false"/>
          <w:lang w:val="mn-MN"/>
        </w:rPr>
        <w:tab/>
      </w:r>
      <w:r>
        <w:rPr>
          <w:b/>
          <w:bCs/>
          <w:lang w:val="mn-MN"/>
        </w:rPr>
        <w:t>З.Баянсэлэнгэ:</w:t>
      </w:r>
      <w:r>
        <w:rPr>
          <w:b w:val="false"/>
          <w:bCs w:val="false"/>
          <w:lang w:val="mn-MN"/>
        </w:rPr>
        <w:t xml:space="preserve"> -Оюунгэрэл сайд хариулах уу?</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b w:val="false"/>
          <w:bCs w:val="false"/>
          <w:lang w:val="mn-MN"/>
        </w:rPr>
        <w:tab/>
      </w:r>
      <w:r>
        <w:rPr>
          <w:b/>
          <w:bCs/>
          <w:lang w:val="mn-MN"/>
        </w:rPr>
        <w:t>Ц.Оюунгэрэл:</w:t>
      </w:r>
      <w:r>
        <w:rPr>
          <w:b w:val="false"/>
          <w:bCs w:val="false"/>
          <w:lang w:val="mn-MN"/>
        </w:rPr>
        <w:t xml:space="preserve"> -Ганбаатар гишүүний асуултад хариулъя. Манайд Улаанбаатар хотод дөрвөн спортын цогцолбор байгаа. Эндээс хамгийн хямдхан өртөгтэй буюу Сүхбаатар дүүргийн спорт цогцолбор нь усан бассейн байхгүй, бусад Налайх, Баянзүрх, Чингэлтэй дүүргийнх нь усан бассейнтай байгаа. Мөн эдгээр дүүргүүдийн маань цэвэр, бохир усны холболт, халаалтын холболтын зайнаасаа хамаараад тэр олгогдсон газар дээр оногдож байгаа шугам сүлжээнийхээ алслалтаас хамаараад төсөвт өртөг нь хоорондоо шугам, сүлжээний зардлаараа ялгаатай байгаа. Хэмжээний хувьд усан бассейнгүй гэдгээрээ Сүхбаатар дүүргийн спорт цогцолбор нь бага хэмжээтэй байгаа. Ийм учраас төсөвт өртөг нь бага байгаа.</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b w:val="false"/>
          <w:bCs w:val="false"/>
          <w:lang w:val="mn-MN"/>
        </w:rPr>
        <w:tab/>
      </w:r>
      <w:r>
        <w:rPr>
          <w:b/>
          <w:bCs/>
          <w:lang w:val="mn-MN"/>
        </w:rPr>
        <w:t>З.Баянсэлэнгэ:</w:t>
      </w:r>
      <w:r>
        <w:rPr>
          <w:b w:val="false"/>
          <w:bCs w:val="false"/>
          <w:lang w:val="mn-MN"/>
        </w:rPr>
        <w:t xml:space="preserve"> -Сарангэрэл гишүүн.</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b w:val="false"/>
          <w:bCs w:val="false"/>
          <w:lang w:val="mn-MN"/>
        </w:rPr>
        <w:tab/>
      </w:r>
      <w:r>
        <w:rPr>
          <w:b/>
          <w:bCs/>
          <w:lang w:val="mn-MN"/>
        </w:rPr>
        <w:t>Д.Сарангэрэл:</w:t>
      </w:r>
      <w:r>
        <w:rPr>
          <w:b w:val="false"/>
          <w:bCs w:val="false"/>
          <w:lang w:val="mn-MN"/>
        </w:rPr>
        <w:t xml:space="preserve"> -Ер нь 2014 оны төсвөөс сургууль цэцэрлэгтэй холбоотой төсөв юмнуудыг хасах тал дээр гишүүний хувьд байхгүй. Сургууль, цэцэрлэгийн хувьд бид хамгийн анхаарах ёстой зүйл гэж бодож байгаа юм. Хувь хүний хувьд бодож байгаа зүйл гэвэл сургууль, цэцэрлэгийн асуудлыг яам гэдэг юм уу, төр заавал өөрийнхөө нуруун дээр 100 хувь авахаар биш, хувийн сургууль, цэцэрлэг байгуулаад явах ийм хүсэлттэй хувь хүн, пүүс компани зөндөө байгаа шүү дээ. Энэ хүмүүст газрыг нь гаргаад өгчихдөг, сургууль, цэцэрлэгийн бизнес эрхэлж байгаа хүмүүст хөнгөлөлт үзүүлээд ингээд гэрээ хэлэлцээр хийгээд ажиллах юм бол төрийн ачааллаас хөнгөлөх ийм боломж харагдаж байгаа юм. Байгуулах хүсэлтэй зөндөө л олон хүмүүс байдаг. Хамгийн гол нь энэ хүнд суртал, газар шороо авах, зөвшөөрөл авах гээд энэ олон хүндрэлүүдээс нь болоод хүүхдүүдээ сургууль, цэцэрлэгээр хангах төрийн функцыг хуваалцах тэр боломжийг нь төр өөрөө хаагаад байгаа ийм дүр зураг харагдаад байгаа юм. Энэ дээр манай Боловсрол, шинжлэх ухааны яам Гантөмөр сайд маань их санаачилгатай ажиллаад, тодорхой төсөл байдаг юм уу, тогтоол байдаг юмуу, ингээд гаргаж ирээд Засгийн газраар, Их Хурлаар дэмжүүлээд явах ийм санаа бодол байгаа юу гэж нэгд асуух гэсэн юм.</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b w:val="false"/>
          <w:bCs w:val="false"/>
          <w:lang w:val="mn-MN"/>
        </w:rPr>
        <w:tab/>
        <w:t>Сая энэ төслийг харж байхад Хүний хөгжил сангийн хөрөнгөөр 2014 онд нийслэлийн таван дүүрэгт Хүүхэд хөгжлийн төв гэж байгуулахаар болж л дээ. Энэ үнэхээр өнөөдрийн хувьд ийм их тулгамдсан асуудал мөн үү гэдгийг сонирхох гэсэн юм. Энэ таван дүүрэгт Хүүхэд хөгжлийн төв байгуулахад 5 тэрбум төгрөг тавьсан байсан. Энэ үнэхээр тулгамдсан байгуулах ёстой зүйл мөн үү? Хэрвээ үнэхээр тэрийг би үндэслэлийг нь хэлж мэдэхгүй, энийг би буруу гэж хэлэх гээгүй. Хир зэрэг чухал вэ гэдгийг бас мэдэх гэсэн юм. Энийг Эрдэнэ сайдаас тодруулмаар байна.</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b w:val="false"/>
          <w:bCs w:val="false"/>
          <w:lang w:val="mn-MN"/>
        </w:rPr>
        <w:tab/>
        <w:t>Оюутны тэтгэлгийн тухайд бол Монголд нийтдээ 165 мянган оюутан байгаа гэж үзэж байгаа. Түүнээс 62 хувь нь хөдөөгийн оюутан. Энэ 62 хувиас 10-14 хувь нь дотуур байраар хангагдсан байдаг юм билээ. Тэгэхээр 10-14 хувь нь дотуур байраар хангагдана гэдэг чинь цаана нь 40, 50 хувь нь айл, орон гэрээр, ах дүү, амраг садан, хаагуур байдаг юм, байр түрээслээд явж байгаа байх л даа. Ийм нөхцөлд оюутны тэтгэлгийг 70 мянга дээр нь барихаар ийм хуулийн төсөл явж байна. Тухайлбал, хөдөлмөрийн хөлсний доод хэмжээний тухай хуультай зөрчилдөж байгаа учраас Засгийн газар оюутны тэтгэлгийг тогтоож байхаар ийм хуулийн төсөл санаачлаад явж байна. Энийг харин эсрэгээрээ хөдөлмөрийн хөлсний доод хэмжээний, өөрөөр хэлбэл, 192 мянган төгрөгийн 50 хувьтай тэнцэнэ гэхээр 96 мянган төгрөгийн асуудал гарч байгаа юм. Саяын таван дүүрэгт байгуулах Хүүхэд хөгжлийн төвд зарцуулах тэр хөрөнгийг магадгүй, энэ оюутны тэтгэлэгт харин шилжүүлж өгөөд, 96 мянгад нь хүргэх ийм бололцоо байгаа юу гэдгийг бас тодруулах гэсэн юм. Баярлалаа.</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b w:val="false"/>
          <w:bCs w:val="false"/>
          <w:lang w:val="mn-MN"/>
        </w:rPr>
        <w:tab/>
      </w:r>
      <w:r>
        <w:rPr>
          <w:b/>
          <w:bCs/>
          <w:lang w:val="mn-MN"/>
        </w:rPr>
        <w:t>З.Баянсэлэнгэ:</w:t>
      </w:r>
      <w:r>
        <w:rPr>
          <w:b w:val="false"/>
          <w:bCs w:val="false"/>
          <w:lang w:val="mn-MN"/>
        </w:rPr>
        <w:t xml:space="preserve"> -Эрдэнэ сайд хариулъя.</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b w:val="false"/>
          <w:bCs w:val="false"/>
          <w:lang w:val="mn-MN"/>
        </w:rPr>
        <w:tab/>
      </w:r>
      <w:r>
        <w:rPr>
          <w:b/>
          <w:bCs/>
          <w:lang w:val="mn-MN"/>
        </w:rPr>
        <w:t>С.Эрдэнэ:</w:t>
      </w:r>
      <w:r>
        <w:rPr>
          <w:b w:val="false"/>
          <w:bCs w:val="false"/>
          <w:lang w:val="mn-MN"/>
        </w:rPr>
        <w:t xml:space="preserve"> -Сарангэрэл гишүүний асуултад хариулъя. Нэгдүгээрт, Хүүхэд хөгжлийн, Хүний хөгжлийн сангаас хүүхдийн мөнгөний үлдэгдлийг төсвийн өөр зориулалтаар ашиглах, төвлөрсөн төсөвт татаж төвлөрүүлэх ийм асуудлыг болиулаад зөвхөн хүүхэд хөгжлийн зориулалтаар зарцуулж байхаар ингэж хуулийн өөрчлөлт оруулсан юм. Нэгд, энэ бол хуульд нийцэхгүй. Оюутан ч юм уу, төсвийн өөр зориулалтаар зарцуулахыг.</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b w:val="false"/>
          <w:bCs w:val="false"/>
          <w:lang w:val="mn-MN"/>
        </w:rPr>
        <w:tab/>
        <w:t>Хоёрдугаарт гэвэл, би саяхан Нью-Йоркт Хүүхдийн эрхийн конвенцийн нэмэлт протоколд гарын үсэг зураад ирсэн. Хүүхдийн эрхийн асуудал дотор хүүхэд хөгжил, хамгааллын асуудал маш их орхигдож байгаа. Хүүхдийн эрхийн хамгааллын газар бол манайд төрийн бус байгууллагуудын хүрээнд цөөхөн хэдхэн байдаг. Тэдгээр нь үндсэндээ халамж, гаднын янз бүрийн шашны сүм хийдүүдийн хандив, тусламжаар үйл ажиллагаа явуулдаг. Тэр дотроо эргээд зарим үйл ажиллагаа их эргэлзээтэй. Хүүхдийн ирээдүйн боловсрол, төлөвшилд ямар сөрөг нөлөө үзүүлж байгаа нь ойлгомжгүй, эерэг нөлөө үзүүлж байгаа нь ойлгомжгүй. Зарим газар жишээлбэл, хяналт шалгалт хийх гээд очсон байгууллага, хүмүүсийг оруулдаггүй, юмаа үзүүлдэггүй ийм газрууд хүртэл байгаа шүү дээ.</w:t>
      </w:r>
    </w:p>
    <w:p>
      <w:pPr>
        <w:pStyle w:val="style0"/>
        <w:spacing w:after="0" w:before="0" w:line="100" w:lineRule="atLeast"/>
        <w:contextualSpacing w:val="false"/>
        <w:jc w:val="both"/>
      </w:pPr>
      <w:r>
        <w:rPr>
          <w:b w:val="false"/>
          <w:bCs w:val="false"/>
          <w:lang w:val="mn-MN"/>
        </w:rPr>
        <w:tab/>
        <w:t>Энэ дээр ер нь цаашдаа Хүүхдийн хөгжил, хамгааллын төвийг Улаанбаатар хотын эхний төвийн зургаан дүүрэгт байгуулъя. Хоёрдугаарт гэвэл төвийн дүүргүүдэд яагаад анхаарал хандуулаад байгаа вэ гэхээр ихэнх аймаг, орон нутгийн тэнэмэл гэж яриад байгаа хүүхдүүд Улаанбаатар хотод маш их төвлөрч байгаа. Өвлийн улиралд жишээлбэл, траншей, дулаан орц, хонгил гээд. Энд гэмт хэрэг зөрчилд маш их өртдөг. Үүнээсээ болоод янз бүрийн асуудал үүсдэг ийм юмнууд байгаа. Бид цаашдаа хүүхдийг нийгэмшүүлэх, хүүхдийн эрхийг хамгаалах чиглэлээр хүүхэд хөгжил, хамгааллын орчныг бий болгоё. Энэ дээр төрийн оролцоог нэлээн нэмэгдүүлж өгье гэсэн ийм л байр суурийг барьж байгаа юм.</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b w:val="false"/>
          <w:bCs w:val="false"/>
          <w:lang w:val="mn-MN"/>
        </w:rPr>
        <w:tab/>
        <w:t>Сая бид нэмэлт протоколын гол утга санаа юу байсан бэ гэхээр хүүхдийн эрхийн асуудал дээр хүүхдийн эрх зөрчигдсөн тохиолдолд тухайн улс оронд ямар нэгэн конвенцийн хэрэгжилтийг хангах эрх зүйн орчин бий болгох зорилгоор энэ нэмэлт протоколыг байгуулсан. Энэ дотроо хүүхдийн хөгжил хамгааллын асуудал нэг номерт байгаа юм. Тийм учраас энэ бол өнөөдөр манай улс орны нөхцөл байдалд яг төрийн албан ёсны хүүхэд хүлээж авдаг нэг ч байгууллага байхгүй. Хуучин ганцхан Хүүхэд асран хүмүүжүүлэх төв гээд Дүгэр гэдэг захиралтай төв байсан. Одоо Хүүхэд, гэр бүл хөгжлийн Өнөр бүл төв гэж өөр нэртэй болоод явж байгаа. Энэнээс өөр үзээд өгье гээд байхгүй. Тэгэхээр цаашдаа улс орны хувьд хүүхдийнхээ эрхийг хамгаалах, хөгжил, хамгааллын асуудлыг бодит амьдрал дээр бий болгоход хамгийн эхний асуудал энэ гэж би харж байгаа. Энэ рүү л явж байгаа юм.</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b w:val="false"/>
          <w:bCs w:val="false"/>
          <w:lang w:val="mn-MN"/>
        </w:rPr>
        <w:tab/>
        <w:t>Ноднин бас нийслэлийн засаг даргын захирамжаар төвийн зургаан дүүрэгтээ Хүүхэд хөгжлийн төвийг байгуулсан. Энэ төвийн санхүүжилт, орон тоо зэргийг баталж өгөх гэж байгаа юм билээ. Бид нар бол Засгийн газрын тогтоолоор Хүүхэд, гэр бүл хөгжлийн хэлтэстэй байлгая. 21 аймагт болохоор байгаа, нийслэлд байхгүй байгаа юм. Хүүхэд, гэр бүл хөгжлийн хэлтэстэй болж, энэ хүүхэд хөгжлийн хамгааллын асуудлыг бодит ажил болгосноор бид нар цаашдаа хүүхдийнхээ эрхийг хамгаалах, хүүхэд хөгжүүлэх чиглэлээр бодитой ажлуудыг хийх боломжийг бүрдүүлж чадна гэж харж байгаа юм.</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b w:val="false"/>
          <w:bCs w:val="false"/>
          <w:lang w:val="mn-MN"/>
        </w:rPr>
        <w:tab/>
      </w:r>
      <w:r>
        <w:rPr>
          <w:b/>
          <w:bCs/>
          <w:lang w:val="mn-MN"/>
        </w:rPr>
        <w:t>Л.Гантөмөр:</w:t>
      </w:r>
      <w:r>
        <w:rPr>
          <w:b w:val="false"/>
          <w:bCs w:val="false"/>
          <w:lang w:val="mn-MN"/>
        </w:rPr>
        <w:t xml:space="preserve"> -Асуултад хариулъя. Хувийн хэвшлийн хүчийг боловсролын салбарт бүрэн дүүрэн дайчлах хэрэгтэй гэдэг саналыг би үнэхээр дэмжиж байгаа. Бид ч гэсэн тийм бодлого барьж байгаа. Бид аль болохоор цэцэрлэг байгуулж байгаа хүмүүст хүнд сурталгүйгээр аль болохоор хөнгөн, хялбар байдлаар асуудлыг шийдэх ийм чиглэлээр ажиллаж байна. Сургууль дээр ч гэсэн адилхан ийм байр суурьтай байгаа гэдгийг хэлмээр байна.</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b w:val="false"/>
          <w:bCs w:val="false"/>
          <w:lang w:val="mn-MN"/>
        </w:rPr>
        <w:tab/>
        <w:t>Ер нь сумын сургууль, цэцэрлэг байгуулж байгаа хүмүүсийг дэмждэг төрийн бодлого бол маш тодорхой болж гарах шаардлага бас байгаа. Манай яамны хувьд Засгийн газарт ипотекийн 8 хувийн зээлэнд хувийн цэцэрлэг байгуулж байгаа хүмүүсийг хамруулж өгөөч гэдэг ийм саналыг оруулж байгаа. Засгийн газраар энэ асуудал дэмжигдэх юм бол хувийн цэцэрлэг байгуулж байгаа хүмүүст нэлээн боломж, бололцоонууд гарах юм билээ. Нэгдүгээрт.</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b w:val="false"/>
          <w:bCs w:val="false"/>
          <w:lang w:val="mn-MN"/>
        </w:rPr>
        <w:tab/>
        <w:t>Хоёрдугаарт, энэ дээр бас нэг анхаарах зүйл юу байна вэ гэвэл хувийн хөрөнгөөр байгуулчихаад, цэцэрлэгт хамрагдаж байгаа хүүхэд бас их хэцүү байгаа юм. Ихэнх нь мөнгөө төлж чадахгүй байна. Хүмүүсийн амьдралын төвшингөөс болоод яг хувийн цэцэрлэгт өнөөдөр хүүхдээ хүргэж өгч байгаа хүний хандалт их цөөхөн байна шүү дээ. Манай Оюунхорол гишүүн хүртэл Их Хурал дээр бодит байдлыг өөрийнхөө нөхцөл байдлыг хэлж байсан. Оюунхорол гишүүний сургууль их гоё цэцэрлэг байгуулсан. Харамсалтай нь тэнд хүүхдүүд очихгүй, бүртгүүлэхгүй. Нэг үгээр хэлбэл хувийн цэцэрлэг ажиллуулахад бага ч гэсэн төлбөр авах шаардлага тухайн байгуулсан, хөрөнгө оруулсан хүмүүст нь байгаа. Тэрийг төлөх төлбөрийн боломж бас бага байна.</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b w:val="false"/>
          <w:bCs w:val="false"/>
          <w:lang w:val="mn-MN"/>
        </w:rPr>
        <w:tab/>
        <w:t>Ер нь цэцэрлэгт хамрагдаж чадахгүй байгаа нийт хүүхдийн 25-30 хувь нь хамрагдаж чадахгүй байна шүү дээ. Энэ хамрагдаж чадахгүй байгаа хүмүүсийн ихэнх нь үнэхээр ядуу буурай амьдралтай хүмүүс байгаа. Энэ дээр бид нар нарийн судалгаа хийж цаашдаа ажиллахгүй бол болохгүй гэдгийг хэлмээр байна.</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b w:val="false"/>
          <w:bCs w:val="false"/>
          <w:lang w:val="mn-MN"/>
        </w:rPr>
        <w:tab/>
        <w:t>Оюутны тэтгэлгийн асуудал бол хуулинд орж байгаа өөрчлөлт нь өөрөө тэтгэлгийн хэмжээтэй огт холбоогүй. Хөдөлмөрийн хөлсний доод хэмжээтэй тэтгэлэг уялдахгүй гэсэн ийм л зарчмаар оруулж байгаа юм. Яагаад гэвэл хөдөлмөрийн хөлсний доод хэмжээ гэдэг бол ажил хийгээд авч байгаа хөлс. Оюутанд очиж байгаа тэтгэлэг гэдэг бол тэтгэмж биш, цалин биш. Энэ бол тэтгэлэг байгаа. Тэгэхээр энэ үзэл санаа бол өөр үзэл санаа учраас энэ удаа хөдөлмөрийн хөлс гэдэг зүйлийг хөдөлмөртэй л уях хэрэгтэй гэдэг үүднээс энэ байгаа хуулиас хуулиа өөрчилье гэдэг энэ саналыг Засгийн газар оруулж байгаа шүү. Тэрнээс биш, мөнгөний хэмжээг цаашдаа Их Хурал болоод Засгийн газар нэмэгдүүлж болно, хасаж болно. Тэр эрх нь мэдээж төрийн байгууллагадаа хадгалагдана гэдгийг хэлмээр байна. Баярлалаа.</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b w:val="false"/>
          <w:bCs w:val="false"/>
          <w:lang w:val="mn-MN"/>
        </w:rPr>
        <w:tab/>
      </w:r>
      <w:r>
        <w:rPr>
          <w:b/>
          <w:bCs/>
          <w:lang w:val="mn-MN"/>
        </w:rPr>
        <w:t>З.Баянсэлэнгэ:</w:t>
      </w:r>
      <w:r>
        <w:rPr>
          <w:b w:val="false"/>
          <w:bCs w:val="false"/>
          <w:lang w:val="mn-MN"/>
        </w:rPr>
        <w:t xml:space="preserve"> -Тлейхан гишүүн асуулт асууя.</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b w:val="false"/>
          <w:bCs w:val="false"/>
          <w:lang w:val="mn-MN"/>
        </w:rPr>
        <w:tab/>
      </w:r>
      <w:r>
        <w:rPr>
          <w:b/>
          <w:bCs/>
          <w:lang w:val="mn-MN"/>
        </w:rPr>
        <w:t>А.Тлейхан:</w:t>
      </w:r>
      <w:r>
        <w:rPr>
          <w:b w:val="false"/>
          <w:bCs w:val="false"/>
          <w:lang w:val="mn-MN"/>
        </w:rPr>
        <w:t xml:space="preserve"> -Баярлалаа. Манай Байнгын хороонд хамааралтай хоёр асуудлыг асууя. Нэгдүгээр асуудал, түрүүн би хэлэлцэх асуудалтай холбогдуулж хэлсэн зүйлээ давтаж хэлэхийг хүсэж байна. Өнгөрсөн оны 5 дугаар сард Их Хурлын гишүүд Эрдэнэ, Тэрбишдагва бид хэд хамтарч нэг тогтоол өргөн барьсан байгаа. Монгол улсын хэмжээнд сургууль, цэцэрлэг, дотуур байр, спорт заалны хангамжийг сайжруулах, сургалтын орчинг сайжруулах тухай гэж. Нийтдээ 1170 барилга байгууламж байгуулна, 1.3 их наяд төгрөг шаардлагатай гэсэн ийм тооцоо гарсан. Энийгээ бас шинээр байгуулагдсан Засгийн газар манай Боловсролын сайд хүлээж аваад, сайн болгоод, тооцоо судалгааг нь нарийвчилж гаргасан байсан. Тэгэхээр нэгэнт бид нар манай Байнгын хороо боловсролын асуудлыг хариуцдагийн хувьд энэ асуудлыг төсөв хэлэлцэх явцдаа бас дахин ярьж гаргаж, нэг тийш болгох нь зүйтэй гэсэн ийм саналтай байгаа юм.</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b w:val="false"/>
          <w:bCs w:val="false"/>
          <w:lang w:val="mn-MN"/>
        </w:rPr>
        <w:tab/>
        <w:t>Тэр асуудлыг Нийгмийн бодлогын байнгын хороо хэлэлцээд нэгдсэн чуулганаар хэлэлцэж байх явцад зарим гишүүдээс Төсвийн байнгын хороогоор хэлэлцэх нь зүйтэй гэсэн санал гаргаад хойшлуулсан. Тэрнээс хойш маш их хугацаа өнгөрлөө. Тэгэхээр би Байнгын хорооны даргад хандаж, энэ асуудлыг дахин сэргээж, яг энэ төсөв хэлэлцэж байх явцдаа хамтдаа хэлэлцээд. Мэдээж, төсөв тэр хөрөнгийг бүгдийг даахгүй нь ойлгомжтой. Тэр дотор ч байгаа. Зарим хэсгийг нь төсвөөс, зарим хэсгийг нь концессын гэрээгээр, хувийн хэвшлийн хөрөнгө татах, эргэн төлөх нөхцөлөөр ч гэдэг юм уу ялгаж, нийгмийн хэрэгцээ болсон өнөөдрийнхөө сургалтын орчин сайжруулах барилга байгууламжийг бий болгохгүйгээр бид хол явахгүй л дээ. Тийм учраас энийгээ яг одоо энэ төсөв хэлэлцэж байх явцдаа та Байнгын хорооны хувьд Даргын зөвлөл дээр яриад, Төсвийн байнгын хорооны саналыг аваад, энийгээ бас давхар Төсвийн хууль биш юм гэхэд, тэрийг дагалдаж гарах нэг бичиг баримт болгож гаргавал энэ их чухал. Бидний ирээдүйн боловсролын талаар авсан томоохон арга хэмжээ болно гэдгийг хэлж, танд хандаж асуулт тавьж байгаа юм. Та энийг хөөцөлдөөч ээ гэж.</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b w:val="false"/>
          <w:bCs w:val="false"/>
          <w:lang w:val="mn-MN"/>
        </w:rPr>
        <w:tab/>
        <w:t xml:space="preserve">Хоёр дахь асуулт бол Эрүүл мэндийн сайдад хандаж тавьж байгаа юм. Бидний, Монгол улсын гол хоёр юм бол нэг нь нийт иргэд маань боловсролтой байх ёстой. Хоёрдугаарт нь, эрүүл байх ёстой. Ингэж байж Монгол орон хөгжинө гэж томьёолж байгаа. Энэ хүрээндээ манай улсын хэмжээнд манай эрүүл мэндийн байгууллагуудын барилга байгууламж, оношилгооны болон эмчилгээний тоног төхөөрөмжийн хүрэлцээ ямар байна, хангамж, хэрэгцээ ямар байна, цаашдаа авах арга хэмжээний талаар тодорхой санал, судалгаа ирүүлээч ээ гэж би нэлээн хэдэн сарын өмнө хүсэлт тавьсан. Бодвол хийж байгаа байх. Тэр хүрээндээ хийсэн юм хир байна? Энийг нэгтгэж, саланги байдлаар биш, цогц байдлаар нь гаргаж төсөв хэлэлцэж байгаа үед нь бас хэлэлцүүлэх. Эрүүл мэндийн цаашдын чиглэлээр авах бодлогыг тодорхой болгох, Байнгын хорооны болон цаашид Их Хурлын нэгдсэн шийдэл гаргах талаар бодож байгаа юм юу байна вэ? Миний тавьсан хүсэлт маань хир явж байна вэ? Хэдийгээр саналаа нэгтгэж ирүүлэх вэ? </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b w:val="false"/>
          <w:bCs w:val="false"/>
          <w:lang w:val="mn-MN"/>
        </w:rPr>
        <w:tab/>
        <w:t>Миний бодол бол хэрвээ тийм төсөл гараад ирвэл нэг бол Засгийн газраас өргөн барих хэрэгтэй, нэг бол Их Хурлын гишүүд санаачилж цаашдаа тодорхой ажил болгож сая сургууль, цэцэрлэгийн хангамжийн талаар авсан арга хэмжээ шиг төрийн бодлогыг тодорхойлох нь зүйтэй гэсэн ийм байр суурины үүднээс хийж байгаа ажил. Энэ дээр та тодорхой хариулт өгөхийг хүсэж байна. Баярлалаа.</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b w:val="false"/>
          <w:bCs w:val="false"/>
          <w:lang w:val="mn-MN"/>
        </w:rPr>
        <w:tab/>
      </w:r>
      <w:r>
        <w:rPr>
          <w:b/>
          <w:bCs/>
          <w:lang w:val="mn-MN"/>
        </w:rPr>
        <w:t>З.Баянсэлэнгэ:</w:t>
      </w:r>
      <w:r>
        <w:rPr>
          <w:b w:val="false"/>
          <w:bCs w:val="false"/>
          <w:lang w:val="mn-MN"/>
        </w:rPr>
        <w:t xml:space="preserve"> -Нэг дэх асуултыг хариулъя. Дараа нь Удвал сайд хариулах юм байна. Их Хурлын Даргын дэргэдэх зөвлөл дээр Тлейхан гишүүн, Эрдэнэ гишүүн, Тэрбишдагва гишүүн нарын өргөн барьсан тогтоолын төслийг, мөн өмнөх парламентад өргөн баригдсан хуулийн төслүүдийг хэлэлцүүлэх талаар өөрийн байр сууриа илэрхийлсэн байгаа. Тэгээд холбогдох яам, Байнгын хорооноос саналыг нь авах ёстой. Засгийн газраас санал авах ёстой гэдэг үүднээс зарим хуулийн төсөл хэлэлцэхгүй, саналыг хүлээж байгаа шүү. Энэ талаар бас би өөрөө Байнгын хорооны даргын хувьд цаашид нь үргэлжлүүлэн хэлэлцүүлэх, асууж тодруулах зүйлүүдийг хийнэ. Анхааралдаа авъя гэж хариулмаар байна.</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b w:val="false"/>
          <w:bCs w:val="false"/>
          <w:lang w:val="mn-MN"/>
        </w:rPr>
        <w:tab/>
        <w:t>Энхболд дарга гараа өргөөд байсан уу? Их Хурлын Даргын дэргэдэх зөвлөл гэхээр нь.</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b w:val="false"/>
          <w:bCs w:val="false"/>
          <w:lang w:val="mn-MN"/>
        </w:rPr>
        <w:tab/>
        <w:t>-Удвал сайд хариулъя.</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b w:val="false"/>
          <w:bCs w:val="false"/>
          <w:lang w:val="mn-MN"/>
        </w:rPr>
        <w:tab/>
        <w:t>Нэгдүгээр асуудал, сумын эмнэлэг, эрүүл мэндийн байгууллагуудын барилга байгууламжийн асуудлаар Улсын Их Хурлын гишүүдээс хүсэлт тавьдаг, орон нутгаас хүсэлт ирдэг, Эрүүл мэндийн яам өөрсдөө бас үнэлгээ хийсэн тодорхой мэдээллийн сантай байдаг. Энэ дээр энэ жил Засгийн газраас Эдийн засгийн хөгжлийн яамнаас улсын хэмжээнд үзлэг явуулж бүх шинэ сум, төслийн хүрээнд бүх сумын эмнэлэг, сургууль, ясли, цэцэрлэг бүгдийг нь мэдээллийн санд оруулж ямар дараалалтай засвар үйлчилгээ хийх, барих вэ гэдэг энэ асуудлыг Засгийн газар дээр нэгтгэж танилцуулсан. Бас энэ салбараасаа гадна Засгийн газрын нэгдсэн бодлогын хүрээнд зангидагдаж цаашдын хөрөнгө оруулалт хийгдэх гэж байна. Энэ талын мэдээллийг танд бүрэн мэдээллээр нь хүргүүлнэ.</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b w:val="false"/>
          <w:bCs w:val="false"/>
          <w:lang w:val="mn-MN"/>
        </w:rPr>
        <w:tab/>
        <w:t>Багаж, тоног төхөөрөмжийн хувьд энэ 2013 оны хувьд 11 аймаг Ерөнхий сайдын шинэчлэлийн багцаас оношилгооны төвтэй болж байна. Түүн дээр нэмээд Эрүүл мэндийн сайдын төсвийн багцаас Клиникийн нэгдсэн 2 дугаар эмнэлэг, 3 дугаар эмнэлэг, Хавдар судлалын төв, Сэтгэцийн эрүүл мэндийн төв, аймгийн нэгдсэн эмнэлгүүдэд зүрх судасны тусламж үйлчилгээ шаардлагатай тоног төхөөрөмж, гемоделиазийн тусламж үйлчилгээ шаардлагатай гемоделиазийн аппаратууд, ариутгал, халдваргүйтэл, цэвэрлэгээ, үйлчилгээ сайжруулах, эмнэлгүүдийн яаралтай тусламж, эрчимт эмчилгээний тоног төхөөрөмж, хөдөөгийн эмнэлгийн ус, ариун цэврийг сайжруулах, аюултай хог хаягдлыг устгах тоног төхөөрөмж гэсэн ийм чиглэлээр энэ жил хөрөнгө оруулалтууд хийгдэж дуусах гэж байна. Одоо яг ингээд ханган нийлүүлэх шат руу ороод байж байна.</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b w:val="false"/>
          <w:bCs w:val="false"/>
          <w:lang w:val="mn-MN"/>
        </w:rPr>
        <w:tab/>
        <w:t>Түүнээс гадна энэ жил 2013 онд энэ шинэ технологи нэвтэрсэн нь бүх аймгуудад телемедициний сүлжээнд хамрагдсан. Тийм учраас энэ телемедициний сүлжээг бид нар байнга ажиллуулж хэвшүүлж, үндэсний дархлаажуулалтын үндэсний хөтөлбөр шиг эрүүл мэндийн байгууллагуудын, эмч нарын өдөр тутмын байнгын хэрэгцээ болгох энэ ажил хэрэгжилтийнхээ шатанд хэрэгжих ёстой гэж ингэж үзэж байгаа юм. Ийм хөрөнгө оруулалтын ажлуудыг энэ онд хийгээд байна. Танд бүрэн мэдээллийг урд онд хийсэн мэдээлэлтэй нь хамт хүргүүлнэ.</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b w:val="false"/>
          <w:bCs w:val="false"/>
          <w:lang w:val="mn-MN"/>
        </w:rPr>
        <w:tab/>
      </w:r>
      <w:r>
        <w:rPr>
          <w:b/>
          <w:bCs/>
          <w:lang w:val="mn-MN"/>
        </w:rPr>
        <w:t>З.Баянсэлэнгэ:</w:t>
      </w:r>
      <w:r>
        <w:rPr>
          <w:b w:val="false"/>
          <w:bCs w:val="false"/>
          <w:lang w:val="mn-MN"/>
        </w:rPr>
        <w:t xml:space="preserve"> -Бямбацогт гишүүн асуулт асууя.</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b w:val="false"/>
          <w:bCs w:val="false"/>
          <w:lang w:val="mn-MN"/>
        </w:rPr>
        <w:tab/>
      </w:r>
      <w:r>
        <w:rPr>
          <w:b/>
          <w:bCs/>
          <w:lang w:val="mn-MN"/>
        </w:rPr>
        <w:t>С.Бямбацогт:</w:t>
      </w:r>
      <w:r>
        <w:rPr>
          <w:b w:val="false"/>
          <w:bCs w:val="false"/>
          <w:lang w:val="mn-MN"/>
        </w:rPr>
        <w:t xml:space="preserve"> -Эрдэнэ сайдаас хоёр, гурван асуулт асуучихъя. Хүний хөгжил сангийн хөрөнгөөр 2014 онд санхүүжүүлэх хөрөнгө оруулалтын төсөл арга хэмжээ, барилга байгууламжийн жагсаалт гэж байна. Тэгэхээр Хүний хөгжил сангаас бид нар иргэддээ байгалийн баялгаасаа олсон орлогоосоо хувь хишиг байдлаар тараах зориулалтаар болон Хүний хөгжил сангийн тухай хуулийг батлаад Хүний хөгжил сан маань энэ зориулалтаар ашиглагдаад явж байгаа. </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b w:val="false"/>
          <w:bCs w:val="false"/>
          <w:lang w:val="mn-MN"/>
        </w:rPr>
        <w:tab/>
        <w:t>Гэтэл одоо яагаад эндээс хөрөнгө оруулалт хийгээд барилга, байгууламж барихаар болоод явчихав? Энэ сангийн зориулалт, сангийн тухай хуулийн үзэл баримтлалтай нийцэж байгаа юу? Сая бид нар бас төсөв батлахдаа Хүний хөгжил сангаас хүүхдэд өгөх мөнгө, хүүхдэд олгох мөнгө маань дутагдаад байгаа учраас төсвөөс мөнгө олгоё гэж бас хуулийн төслийг батлах гээд явж байгаа. Энэ дээр хир нийцэж байна вэ? Хуулийн зорилготой, хууль сангийн зориулалттай нийцэж байгаа юу, нийцэхгүй байгаа юу гэдэг асуултыг хариулж өгөөч.</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b w:val="false"/>
          <w:bCs w:val="false"/>
          <w:lang w:val="mn-MN"/>
        </w:rPr>
        <w:tab/>
        <w:t>Хоёрдугаарт, халамж, нийгмийн хамгааллын газрууд гээд бас аймгуудад байгуулагдсан. Эдгээрт нэг дор нь 21 аймаг 9 дүүрэгт машин авч өгөх юм байна. 50 сая төгрөгөөр тооцоод, 1 тэрбум 500 сая төгрөг суулгасан байсан. Энэ маань яг өнөөдөр зайлшгүй шаардлагатай юу? Яг үүнтэй холбогдоод шинэ барилгууд барих, шинээр тоног төхөөрөмж, тавилга эд хогшил худалдаж авах нэн шаардлагатай юу? Бид нар төсөв, мөнгө дутагдаж байна, эдийн засаг хүндрэлтэй байна, төсвөө яаж багасгах вэ, зардлаа яаж бууруулах вэ гэж яриад байдаг. Гэтэл нөгөө талдаа баахан барилга барих, баахан машин тоног төхөөрөмж худалдаж авах, үүгээрээ урсгал зардал чинь ч нэмэгдэх нь, хөрөнгө оруулалтын зардал ч нэмэгдэх нь ээ. Энэ тэвчиж болох зардал биш үү? Зайлшгүй шаардлагатай юу? Энийг бас хариулж өгөөч.</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b w:val="false"/>
          <w:bCs w:val="false"/>
          <w:lang w:val="mn-MN"/>
        </w:rPr>
        <w:tab/>
      </w:r>
      <w:r>
        <w:rPr>
          <w:b/>
          <w:bCs/>
          <w:lang w:val="mn-MN"/>
        </w:rPr>
        <w:t>З.Баянсэлэнгэ:</w:t>
      </w:r>
      <w:r>
        <w:rPr>
          <w:b w:val="false"/>
          <w:bCs w:val="false"/>
          <w:lang w:val="mn-MN"/>
        </w:rPr>
        <w:t xml:space="preserve"> -Эрдэнэ сайд хариулъя.</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b w:val="false"/>
          <w:bCs w:val="false"/>
          <w:lang w:val="mn-MN"/>
        </w:rPr>
        <w:tab/>
      </w:r>
      <w:r>
        <w:rPr>
          <w:b/>
          <w:bCs/>
          <w:lang w:val="mn-MN"/>
        </w:rPr>
        <w:t>С.Эрдэнэ:</w:t>
      </w:r>
      <w:r>
        <w:rPr>
          <w:b w:val="false"/>
          <w:bCs w:val="false"/>
          <w:lang w:val="mn-MN"/>
        </w:rPr>
        <w:t xml:space="preserve"> -Бямбацогт гишүүний асуултад хариулъя. Хүний хөгжлийн сангаас хүүхдийн мөнгөнөөс хэмнэгдсэн хөрөнгийг хүүхэд хөгжлийн чиглэлээр зөвхөн хөрөнгө оруулалтын зориулалтаар зарцуулахаар Хүний хөгжлийн тухай хуульд өөрчлөлт оруулсан хуулийн заалт байгаа. Энэ бол хууль зөрчсөн ямар нэгэн үйлдэл байхгүй.</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b w:val="false"/>
          <w:bCs w:val="false"/>
          <w:lang w:val="mn-MN"/>
        </w:rPr>
        <w:tab/>
        <w:t xml:space="preserve">Ер нь тухайн жилийн хүүхдэд олгох мөнгөнөөс хэмнэгдсэн мөнгийг хүүхэд хөгжлийн чиглэлээр хөрөнгө оруулалт хийнэ гэсэн хуулийн өөрчлөлтүүд оруулж батлуулсан. Хүүхдэд зориулж байгаа мөнгийг тухайн боломжтой эцэг эх аваагүй ч юм уу, ямар нэгэн шалтгаанаар  авч чадаагүй, хэмнэгдээд үлдэж байгаа мөнгийг төсөвт татаж төвлөрүүлдэг, төсвийг өөр зориулалтаар зарцуулдаг энэ байдлыг нь болиулъя. Энийг хүүхэд хөгжлийн чиглэлээр хөрөнгө оруулалтад зарцуулдаг байя гээд ингээд явж байгаа. Энэ сүйдтэй том мөнгө биш л дээ. 5.4 тэрбум төгрөг, төвийн таван дүүрэг дээр, түрүүн Сарангэрэл гишүүн асуусан. Хүүхэд хөгжил хамгааллын таван төвийг барьж байгуулъя. Хүүхдийнхээ эрх хамгааллын чиглэлээр хүүхдийн хөгжил хамгааллын чиглэлээр энэ хөрөнгө зарцуулагдах юм гэдэг байдлаар хөрөнгийг суулгасан байгаа. </w:t>
        <w:tab/>
        <w:t>Тодруулах юм байна уу?</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b w:val="false"/>
          <w:bCs w:val="false"/>
          <w:lang w:val="mn-MN"/>
        </w:rPr>
        <w:tab/>
      </w:r>
      <w:r>
        <w:rPr>
          <w:b/>
          <w:bCs/>
          <w:lang w:val="mn-MN"/>
        </w:rPr>
        <w:t>С.Бямбацогт:</w:t>
      </w:r>
      <w:r>
        <w:rPr>
          <w:b w:val="false"/>
          <w:bCs w:val="false"/>
          <w:lang w:val="mn-MN"/>
        </w:rPr>
        <w:t xml:space="preserve"> -Тодруулъя. Хууль харж байхад тийм заалт Хүний хөгжил сангаас хэмнэгдсэн хөрөнгөөс хөрөнгө оруулалт хийж болно гэсэн заалт байхгүй байна л даа.</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b w:val="false"/>
          <w:bCs w:val="false"/>
          <w:lang w:val="mn-MN"/>
        </w:rPr>
        <w:tab/>
      </w:r>
      <w:r>
        <w:rPr>
          <w:b/>
          <w:bCs/>
          <w:lang w:val="mn-MN"/>
        </w:rPr>
        <w:t>С.Эрдэнэ:</w:t>
      </w:r>
      <w:r>
        <w:rPr>
          <w:b w:val="false"/>
          <w:bCs w:val="false"/>
          <w:lang w:val="mn-MN"/>
        </w:rPr>
        <w:t xml:space="preserve"> -Хүний хөгжил сангийн хөрөнгөөс биш, Бямбацогт гишүүн ээ. Хүүхдийн мөнгөний хэмнэгдсэн зардлыг гэж байгаа юм. Наадах чинь нэмэлтээр орсон.</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b w:val="false"/>
          <w:bCs w:val="false"/>
          <w:lang w:val="mn-MN"/>
        </w:rPr>
        <w:tab/>
      </w:r>
      <w:r>
        <w:rPr>
          <w:b/>
          <w:bCs/>
          <w:lang w:val="mn-MN"/>
        </w:rPr>
        <w:t>С.Бямбацогт:</w:t>
      </w:r>
      <w:r>
        <w:rPr>
          <w:b w:val="false"/>
          <w:bCs w:val="false"/>
          <w:lang w:val="mn-MN"/>
        </w:rPr>
        <w:t xml:space="preserve"> -Энд Хүний хөгжил сангийн тухай хуулиас.</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b w:val="false"/>
          <w:bCs w:val="false"/>
          <w:lang w:val="mn-MN"/>
        </w:rPr>
        <w:tab/>
      </w:r>
      <w:r>
        <w:rPr>
          <w:b/>
          <w:bCs/>
          <w:lang w:val="mn-MN"/>
        </w:rPr>
        <w:t>С.Эрдэнэ:</w:t>
      </w:r>
      <w:r>
        <w:rPr>
          <w:b w:val="false"/>
          <w:bCs w:val="false"/>
          <w:lang w:val="mn-MN"/>
        </w:rPr>
        <w:t xml:space="preserve"> -Наадах чинь Хүний хөгжлийн тухай хуулийн 19-ийн 2 юм уу, 3-т байгаа.</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b w:val="false"/>
          <w:bCs w:val="false"/>
          <w:lang w:val="mn-MN"/>
        </w:rPr>
        <w:tab/>
      </w:r>
      <w:r>
        <w:rPr>
          <w:b/>
          <w:bCs/>
          <w:lang w:val="mn-MN"/>
        </w:rPr>
        <w:t>С.Бямбацогт:</w:t>
      </w:r>
      <w:r>
        <w:rPr>
          <w:b w:val="false"/>
          <w:bCs w:val="false"/>
          <w:lang w:val="mn-MN"/>
        </w:rPr>
        <w:t xml:space="preserve"> -Хүний хөгжил сангийн хөрөнгөөр 2014 онд хийгдэх ажлын жагсаалт гээд биччихсэн байна шүү дээ, энд. Тэр сангаас чинь ийм зориулалтаар ийм зарцуулалт хийж болохгүй гэсэн.</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b w:val="false"/>
          <w:bCs w:val="false"/>
          <w:lang w:val="mn-MN"/>
        </w:rPr>
        <w:tab/>
      </w:r>
      <w:r>
        <w:rPr>
          <w:b/>
          <w:bCs/>
          <w:lang w:val="mn-MN"/>
        </w:rPr>
        <w:t>С.Эрдэнэ:</w:t>
      </w:r>
      <w:r>
        <w:rPr>
          <w:b w:val="false"/>
          <w:bCs w:val="false"/>
          <w:lang w:val="mn-MN"/>
        </w:rPr>
        <w:t xml:space="preserve"> -Хүүхдийн мөнгөний хэмнэгдсэн мөнгийг наана чинь хуульчлаад оруулчихсан байгаа. Хуулийнх нь заалт.</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b w:val="false"/>
          <w:bCs w:val="false"/>
          <w:lang w:val="mn-MN"/>
        </w:rPr>
        <w:tab/>
      </w:r>
      <w:r>
        <w:rPr>
          <w:b/>
          <w:bCs/>
          <w:lang w:val="mn-MN"/>
        </w:rPr>
        <w:t>С.Бямбацогт:</w:t>
      </w:r>
      <w:r>
        <w:rPr>
          <w:b w:val="false"/>
          <w:bCs w:val="false"/>
          <w:lang w:val="mn-MN"/>
        </w:rPr>
        <w:t xml:space="preserve"> -Хүүхдийн мөнгө хэмнэгдэх биш, хүүхдийн мөнгө хүрэлцэхгүй байна гээд бид нар төсвөөс нэмж Засгийн газрын үнэт цаас гаргах байдлаар нөхөж оруулъя, Хүний хөгжил сангийн дутагдлыг бүрдүүлье гэснэ шүү дээ. Хэмнэгдсэн мөнгө, илүүдэл мөнгө байхгүй байна шүү дээ.</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b w:val="false"/>
          <w:bCs w:val="false"/>
          <w:lang w:val="mn-MN"/>
        </w:rPr>
        <w:tab/>
      </w:r>
      <w:r>
        <w:rPr>
          <w:b/>
          <w:bCs/>
          <w:lang w:val="mn-MN"/>
        </w:rPr>
        <w:t>С.Эрдэнэ:</w:t>
      </w:r>
      <w:r>
        <w:rPr>
          <w:b w:val="false"/>
          <w:bCs w:val="false"/>
          <w:lang w:val="mn-MN"/>
        </w:rPr>
        <w:t xml:space="preserve"> -Бямбацогт гишүүн ээ, хамгийн гол нь ийм юм, тухайн мөнгө тухайн. Жилдээ хүүхдэд олгож байгаа мөнгө, нийт олгох ёстой хүүхдэд олгож байгаа мөнгөний хэмжээ олгох эсэх асуудал нь нэг өөр. Наад анх бид хүүхдийн мөнгийг ямар үзэл баримтлал барьсан юм бэ гэхээр нэгэнт хүүхдэд зориулсан ийм төсөв, хөрөнгийг тодорхой хэмжээнд буцааж төвлөрсөн төсөвт татахгүй байх. Хүүхэд хөгжлийн чиглэлээр энэ хөрөнгийг зарцуулдаг байя гэсэн энэ санаачилгаар анх энэ хуулийг санаачилсан.</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b w:val="false"/>
          <w:bCs w:val="false"/>
          <w:lang w:val="mn-MN"/>
        </w:rPr>
        <w:tab/>
        <w:t>Хоёрдугаарт гэвэл, ер нь өнөөдөр хүүхэд хөгжлийн чиглэлээр байгуулагдсан хөрөнгө болон барилга, байгууламжийн бараг 60, 70-аад хувь нь үндсэндээ байхгүй болчихсон. Одоо хүүхдэд зориулсан зуны зуслан гэж алга, хүүхдэд зориулсан хөгжлийн төвүүд гэж алга, хичээл тараад хүүхдийн очих орчин, нөхцөлүүд үндсэндээ байхгүй байна шүү дээ. Одоо бид нар энд яриад сууж байхдаа цэцэрлэг ярьж байна, сургууль ярьж байгаа юм. Сургуулийн хичээлийн бус цагаар хүүхэд очих газрын тухай бид ерөөсөө ярихгүй л байгаа байхгүй юу. Тэнэмэл гэж яриад байгаа гэр оронгүй, өнчин ядуу, амьжиргааны баталгаажих төвшингөөс доогуур орлоготой айл өрхийн хүүхдүүд очоод нэг удаагийн янз бүрийн халамж үйлчилгээ авчих газар бас манайд байхгүй байгаа. Тэгэхээр энэ бүгдийг бид одоо эргүүлээд хүүхэд, залуучуудын чөлөөт цаг, хөгжлийн орчныг бий болгох чиглэлээр энэ хөрөнгө оруулалтуудаар чиглүүлье. Бид дандаа л зам ярьдаг, барилга ярьдаг, ноос, ноолуур ярьдаг, мах ярьдаг. Одоо хүний хөгжил рүүгээ, тэр дотроо хүүхэд, залуучуудын хөгжил уруу хөрөнгө оруулалт хийе гээд. Тэгээд энэ хөрөнгө оруулалтыг ярихаар манай гишүүд тэвчиж болох зардал гээд ингээд хасах гээд байдаг байхгүй юу. Одоо бид нарын хүүхдүүд өнөөдөр хичээл тараад хаана очиж байна вэ?</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b w:val="false"/>
          <w:bCs w:val="false"/>
          <w:lang w:val="mn-MN"/>
        </w:rPr>
        <w:tab/>
      </w:r>
      <w:r>
        <w:rPr>
          <w:b/>
          <w:bCs/>
          <w:lang w:val="mn-MN"/>
        </w:rPr>
        <w:t>С.Бямбацогт:</w:t>
      </w:r>
      <w:r>
        <w:rPr>
          <w:b w:val="false"/>
          <w:bCs w:val="false"/>
          <w:lang w:val="mn-MN"/>
        </w:rPr>
        <w:t xml:space="preserve"> -Хууль зөрчсөн асуудлыг чинь ярьж байна.</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b w:val="false"/>
          <w:bCs w:val="false"/>
          <w:lang w:val="mn-MN"/>
        </w:rPr>
        <w:tab/>
      </w:r>
      <w:r>
        <w:rPr>
          <w:b/>
          <w:bCs/>
          <w:lang w:val="mn-MN"/>
        </w:rPr>
        <w:t>С.Эрдэнэ:</w:t>
      </w:r>
      <w:r>
        <w:rPr>
          <w:b w:val="false"/>
          <w:bCs w:val="false"/>
          <w:lang w:val="mn-MN"/>
        </w:rPr>
        <w:t xml:space="preserve"> -Хууль зөрчөөгүй л дээ. Би өөрт чинь хуулийн зүйл, заалтыг уншаад өгчихье. Энэ заалтыг 2012 оны 2 дугаар сарын 13-ны өдрийн хуулиар нэмж оруулсан юм байна. 17 дугаар зүйлийн 3-т Хүний хөгжлийн сангийн тухай жилийн төсвийн тухай хуулинд хүүхдийн мөнгөнд төсөвлөсөн хөрөнгөөс зарцуулагдаагүй үлдэгдлийг зөвхөн хүүхдийн хөгжлийг дэмжих зориулалтаар дараа жилийн төсвийн хөрөнгө оруулалтын арга хэмжээнд тусган зарцуулна гээд ингээд хуульчилчихсан байгаа юм. Энд ямар нэгэн хууль зөрчсөн юм байхгүй, Бямбацогт гишүүн ээ.</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b w:val="false"/>
          <w:bCs w:val="false"/>
          <w:lang w:val="mn-MN"/>
        </w:rPr>
        <w:tab/>
      </w:r>
      <w:r>
        <w:rPr>
          <w:b/>
          <w:bCs/>
          <w:lang w:val="mn-MN"/>
        </w:rPr>
        <w:t>С.Бямбацогт:</w:t>
      </w:r>
      <w:r>
        <w:rPr>
          <w:b w:val="false"/>
          <w:bCs w:val="false"/>
          <w:lang w:val="mn-MN"/>
        </w:rPr>
        <w:t xml:space="preserve"> -Надад хууль нь алга байна.</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b w:val="false"/>
          <w:bCs w:val="false"/>
          <w:lang w:val="mn-MN"/>
        </w:rPr>
        <w:tab/>
      </w:r>
      <w:r>
        <w:rPr>
          <w:b/>
          <w:bCs/>
          <w:lang w:val="mn-MN"/>
        </w:rPr>
        <w:t>С.Эрдэнэ:</w:t>
      </w:r>
      <w:r>
        <w:rPr>
          <w:b w:val="false"/>
          <w:bCs w:val="false"/>
          <w:lang w:val="mn-MN"/>
        </w:rPr>
        <w:t xml:space="preserve"> -17.3-т.</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b w:val="false"/>
          <w:bCs w:val="false"/>
          <w:lang w:val="mn-MN"/>
        </w:rPr>
        <w:tab/>
      </w:r>
      <w:r>
        <w:rPr>
          <w:b/>
          <w:bCs/>
          <w:lang w:val="mn-MN"/>
        </w:rPr>
        <w:t>С.Бямбацогт:</w:t>
      </w:r>
      <w:r>
        <w:rPr>
          <w:b w:val="false"/>
          <w:bCs w:val="false"/>
          <w:lang w:val="mn-MN"/>
        </w:rPr>
        <w:t xml:space="preserve"> -Би тэвчиж болох зардал гэдэг чинь.</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b w:val="false"/>
          <w:bCs w:val="false"/>
          <w:lang w:val="mn-MN"/>
        </w:rPr>
        <w:tab/>
      </w:r>
      <w:r>
        <w:rPr>
          <w:b/>
          <w:bCs/>
          <w:lang w:val="mn-MN"/>
        </w:rPr>
        <w:t>С.Эрдэнэ:</w:t>
      </w:r>
      <w:r>
        <w:rPr>
          <w:b w:val="false"/>
          <w:bCs w:val="false"/>
          <w:lang w:val="mn-MN"/>
        </w:rPr>
        <w:t xml:space="preserve"> -Хоёрдугаарт халамжийн чиглэлийн асуудлыг хариулъя.</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b w:val="false"/>
          <w:bCs w:val="false"/>
          <w:lang w:val="mn-MN"/>
        </w:rPr>
        <w:tab/>
      </w:r>
      <w:r>
        <w:rPr>
          <w:b/>
          <w:bCs/>
          <w:lang w:val="mn-MN"/>
        </w:rPr>
        <w:t>С.Бямбацогт:</w:t>
      </w:r>
      <w:r>
        <w:rPr>
          <w:b w:val="false"/>
          <w:bCs w:val="false"/>
          <w:lang w:val="mn-MN"/>
        </w:rPr>
        <w:t xml:space="preserve"> -30 аймагт машин нэг зэрэг худалдаж авах шаардлага байна уу? </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b w:val="false"/>
          <w:bCs w:val="false"/>
          <w:lang w:val="mn-MN"/>
        </w:rPr>
        <w:tab/>
      </w:r>
      <w:r>
        <w:rPr>
          <w:b/>
          <w:bCs/>
          <w:lang w:val="mn-MN"/>
        </w:rPr>
        <w:t>С.Эрдэнэ:</w:t>
      </w:r>
      <w:r>
        <w:rPr>
          <w:b w:val="false"/>
          <w:bCs w:val="false"/>
          <w:lang w:val="mn-MN"/>
        </w:rPr>
        <w:t xml:space="preserve"> -Өнөөдөр өөрөө хөдөө, орон нутгаас сонгогдсон Их Хурлын гишүүний хувьд нөхцөл байдлыг маш сайн мэдэж байгаа. Аймаг, орон нутгийн 21 аймгийн Нийгмийн халамж, үйлчилгээний хэлтсийн дарга нар ганцаараа унадаггүй, нийгмийн халамж үйлчилгээг хүргэх чиглэлээр унаа машин гэдэг бол амин чухал асуудал. Ганц хөдөө ч биш, хотод ч мөн адилхан. Тэгээд өнөөдөр өнгөрсөн жилийн хөрөнгө оруулалтаар Эдийн засгийн хөгжлийн яам ямар байр суурь барьсан юм бэ гэхээр энэ жил танайх нийгмийн халамжийн чиглэлээр ямар нэгэн унаа машин битгий ав, ирэх жил танай яамны энэ нийгмийн халамж үйлчилгээний салбарын чинь авто машины парк шинэчлэлтийг 100 хувь хийж өгье. Ингээд жил, жилдээ тодорхой бодлогоор энэ шинэчлэлүүдийг хийгээд явъя. Дараа нь эргээд хариуцлага тооцох, эргээд тооцоо юман дээр энэ боломж үүсгэх юм гэдэг байдлаар ноднин нийгмийн халамж үйлчилгээний салбарт нэг ч машин аваагүй. </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b w:val="false"/>
          <w:bCs w:val="false"/>
          <w:lang w:val="mn-MN"/>
        </w:rPr>
        <w:tab/>
        <w:t>Одоо энэ яам чинь хоёр хуваагдаад, үндсэндээ Хөдөлмөрийн яаманд хөдөлмөр эрхлэлтийн сангаас авсан гэдгээрээ бараг дийлэнх машин нь оччихсон. Одоо 21 аймаг, 9 дүүрэгт үндсэндээ машинтай хэлтэс бараг байхгүй байгаа. Энэ машин унах унаагаар хангахгүй бол ялангуяа хөдөө, орон нутагт энэ ажлыг явуулах ямар ч боломжгүй. Бүх сум, айл өрхөд хүрч ажилладаг ийм ажил шүү дээ. Нийгмийн халамж үйлчилгээг хүргэнэ гэдэг бол зүгээр конторт сууж байгаад хийдэг ажил биш л дээ. Тийм учраас унаа, машины хангалтын асуудал дээр бид төрөөс зориуд анхаарах ёстой гэж харж байгаа юм.</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b w:val="false"/>
          <w:bCs w:val="false"/>
          <w:lang w:val="mn-MN"/>
        </w:rPr>
        <w:tab/>
      </w:r>
      <w:r>
        <w:rPr>
          <w:b/>
          <w:bCs/>
          <w:lang w:val="mn-MN"/>
        </w:rPr>
        <w:t>З.Баянсэлэнгэ:</w:t>
      </w:r>
      <w:r>
        <w:rPr>
          <w:b w:val="false"/>
          <w:bCs w:val="false"/>
          <w:lang w:val="mn-MN"/>
        </w:rPr>
        <w:t xml:space="preserve"> -Арвин гишүүн асуулт асууя.</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b w:val="false"/>
          <w:bCs w:val="false"/>
          <w:lang w:val="mn-MN"/>
        </w:rPr>
        <w:tab/>
      </w:r>
      <w:r>
        <w:rPr>
          <w:b/>
          <w:bCs/>
          <w:lang w:val="mn-MN"/>
        </w:rPr>
        <w:t>Д.Арвин:</w:t>
      </w:r>
      <w:r>
        <w:rPr>
          <w:b w:val="false"/>
          <w:bCs w:val="false"/>
          <w:lang w:val="mn-MN"/>
        </w:rPr>
        <w:t xml:space="preserve"> -Би Эрүүл мэндийн сайдаас асууя. Энэ жил Эрүүл мэндийн яаманд тоног төхөөрөмжийн хуваарилалтад сая Төрийн нарийн бичгийн даргаас асуулаа. Нийт 28 тэрбум төгрөг, тэр дундаа эх нялхаст 1.7 тэрбум, үүний бараг 70, 80 хувь нь үргүйдэл байдлаар эх нялхаст хуваарилагдсан байна. Сүүлийн үед Эх нялхасын төвд нарийн мэргэжлийн, тэр дундаа нярай хүүхдүүд учир нь мэдэгдэхгүй өвчнөөр маш их өвчилж, нярай дээрээ маш их хагалгаа хийгдэж байгаа. Төрөөд л шууд хагалгаануудыг хийж байгааг та нар мэдэж байгаа, тоог нь ч мэдэж байгаа. Хөдөө, орон нутагт энийгээ мэдэхгүйгээр маш олон нярайнууд тэндээ сайн оношлогдож чадахгүй тэгээд ч зарим нь онош мэдэхгүй удааширснаас болж ийм хүндрэл явагдаж байгаа судалгаа та нарт байгаа байх гэж бодож байгаа. </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b w:val="false"/>
          <w:bCs w:val="false"/>
          <w:lang w:val="mn-MN"/>
        </w:rPr>
        <w:tab/>
        <w:t>Тийм учраас сүүлийн 10 жилд бид нар аль ч Эрүүл мэндийн сайд нар Эх нялхасын төвд Итал улстай хамтарсан хөтөлбөр хэрэгжүүлнэ гээд жил болгон ярьж хөтөлбөр хийгээд л байдаг. Тэгсэн мөртлөө энэ хөтөлбөр нь ерөөсөө хэрэгжээгүй учраас Эх нялхаст нэг ширхэг ч нарийн тоног төхөөрөмжүүд авч өгөх, хуваарилалтад нь ч ороогүй сүүлийн арван жил явсан байх юм. Тэгээд бид нар сая Эх нялхасын төвийн эмч нар бид нарыг дуудаж уулзлаа. Нарийн мэргэжлийн мэс засалд очлоо, нярайн хүүхдүүдийн тасгаар орлоо. Тэгэхэд тоног төхөөрөмж огт шинэчлэгдээгүй байна. Би төсөв хэлэлцэх үеэр сайдад чинь хэлье гэсэн. Яг нарийн мэс заслын тасаг дээр нь хэдэн тоног төхөөрөмжүүд байгаа. Удвал сайд аа, та тэрэн дээр анхаараад яг нарийн тоног төхөөрөмжүүдийг, 1 тэрбум хүрэхгүй л тоног төхөөрөмж байгаа юм билээ. Тэрийг нь та авч өгөхгүй бол цаад нярайн хүүхдүүдэд хагалгаа хийх тоног төхөөрөмж нь байхгүй болчихоод байна шүү гэдэг дээр та сайн анхаарч ажиллаарай. Бэлэн байгаа, цаадуул чинь. Аппаратуудаа гаргаад зоочихсон байгаа. Би авчирч өгөх гэсэн чинь амжсангүй, ороод ирлээ. Энэ дээр бага хүүхдүүд, нярай хүүхдүүд юм хэлэх биш, та энэ дээр анхаарна шүү гэж хэлмээр байна.</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b w:val="false"/>
          <w:bCs w:val="false"/>
          <w:lang w:val="mn-MN"/>
        </w:rPr>
        <w:tab/>
        <w:t>Хоёрдугаарт, Оюунгэрэл сайдаас асууя. Сүүлийн үед Монголын түүхэн кино хийх асуудал төрийн бодлогод орж байна уу? Ер нь түүхэн кино хийх хөрөнгө оруулалтуудыг улсын төсөвт тавьж өгч байна уу? Бусад орныг хараад байхад эртний түүхээс эхлээд үе, үеийн түүхээрээ маш их кино хийж байна шүү дээ. Солонгос, Хятад зэрэг бол. Тэд нараас илүү бид нар түүхтэй мөртлөө манайх үзэхээрээ Мандхай, Чингис хоёроо л үздэг. Тэгээд сүүлийн үед Ану хатны тухай сайхан кино гарсан. Эртний түүхэн кинонуудаа төрийн бодлогоор дэмжиж, улсын төсөв, хөрөнгө оруулалтад авч явж байя. Энэ дээр та нар ямар бодлоготой байна вэ? Энэ жилийн төсөвт энэ талаас хөрөнгө мөнгө тавигдсан уу гэж ингэж асуумаар байна. Зохиол нь хир зэрэг явагдаж байна вэ? Энэ талаар.</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b w:val="false"/>
          <w:bCs w:val="false"/>
          <w:lang w:val="mn-MN"/>
        </w:rPr>
        <w:tab/>
        <w:t>Гантөмөр сайд, сүүлийн үед яригдаад байгаа. Ерөнхий боловсролын хүүхдүүд нэг айлаас таваас зургаан хүүхэд. Бид нар төрөлтийг дэмжсээр байгаад л нэг айлын дөрөв, таван хүүхэд сургуульд сураад байдаг. Гэтэл сургууль нь хол шүү дээ. Тэр холоос бараг тав, зургаан буудлын дайтай хүүхдүүд сурч байгаа. Ялангуяа манай Баянзүрх дүүрэгт маш хүнд байгаа шүү дээ. 14 дүгээр сургууль бас Алтан-Өлгийн тэндээс л автобус, микрогоор явж байгаа. Тэгээд айлын тав, зургаан хүүхэд сурч байна. Ер нь хүүхдийг үнэгүй, нийтийн тээврийн хэрэгслээр явуулъя гээд бид нар бас яриад л байдаг. Энэ тал дээр яам ямар бодлоготой байна? Цаашдаа ер нь ямар бодлого гарах шинжтэй байна вэ? Тэгээд танай яамны ажилтнуудаас асуусан чинь сургууль болгон өөрийн гэсэн унаатай болно гэж ингэж хариулж байсан. Тэр бол болохгүй л дээ. Одоо энэ түгжрээтэй байхад сургууль тоног төхөөрөмжөө сайн авч чадахгүй байж юун автобус авах вэ. Тийм учраас төрийн бодлогод энийг оруулах талаас танай яамнаас ямар бодлоготой байна вэ гэсэн ийм асуултуудыг асууя.</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b w:val="false"/>
          <w:bCs w:val="false"/>
          <w:lang w:val="mn-MN"/>
        </w:rPr>
        <w:tab/>
      </w:r>
      <w:r>
        <w:rPr>
          <w:b/>
          <w:bCs/>
          <w:lang w:val="mn-MN"/>
        </w:rPr>
        <w:t>А.Бакей:</w:t>
      </w:r>
      <w:r>
        <w:rPr>
          <w:b w:val="false"/>
          <w:bCs w:val="false"/>
          <w:lang w:val="mn-MN"/>
        </w:rPr>
        <w:t xml:space="preserve"> -Арвин гишүүний асуултад хариулъя. Эрүүл мэнд; боловсролын яамнаас.</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b w:val="false"/>
          <w:bCs w:val="false"/>
          <w:lang w:val="mn-MN"/>
        </w:rPr>
        <w:tab/>
      </w:r>
      <w:r>
        <w:rPr>
          <w:b/>
          <w:bCs/>
          <w:lang w:val="mn-MN"/>
        </w:rPr>
        <w:t>Н.Удвал:</w:t>
      </w:r>
      <w:r>
        <w:rPr>
          <w:b w:val="false"/>
          <w:bCs w:val="false"/>
          <w:lang w:val="mn-MN"/>
        </w:rPr>
        <w:t xml:space="preserve"> -Арвин гишүүний асуулт үнэхээр яг, Эх нялхасын төвд байгаа асуудлыг онож хэлсэнд баярлалаа. 2013 онд Эх нялхасын төвд хоёр төрлийн хөрөнгө оруулалт хийсэн. Таны хэлж байгаа, сүүлийн үед хүүхэд нярайд төрөлхийн гажиг маш их ихсэж байгаа. Ялангуяа хавсарсан гажиг, амьдрах чадваргүй гажиг хөгжил ихсэж байгаа учраас энэ 2013 онд Ерөнхий сайдын шинэчлэлийн багцаас бид нар периннатлогийн төв байгуулж ургийн гажгийн эх дотор нь оношлох скрейник шинжилгээний багаж тоног төхөөрөмжөөр хангах ажлууд хийгдэж байгаа юм.</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b w:val="false"/>
          <w:bCs w:val="false"/>
          <w:lang w:val="mn-MN"/>
        </w:rPr>
        <w:tab/>
        <w:t>Нөгөө талаар Монгол улс бол зүрхний гажигтай хүүхдээ эмчилж чаддаггүй, эмчилгээ үзүүлж чаддаггүй. Дандаа гаднаас хүмүүнлэгийн тусламжаар гадаад орны эмч нар ирж зүрхний гажигтай хүүхдийг эмчилдэг. Тэгвэл энэ зүрхний гажгийг эмчилдэг ангиограф, катетерийн лаборатори гэдэг энэ тоног төхөөрөмжийг бас нийлүүлж байгаа. 2013 онд ийм хоёр төрлийн юм нийлүүлж байгаа.</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b w:val="false"/>
          <w:bCs w:val="false"/>
          <w:lang w:val="mn-MN"/>
        </w:rPr>
        <w:tab/>
        <w:t>2014 онд бол Эх хүүхдийн эрүүл мэндийн үндэсний төвийг түшиглэж хүүхдийн цусны эмгэг хавдар, оношилгооны эмчилгээний төв байгуулагдах гэж байгаа. Үүнтэй холбоотойгоор урсгал зардалд 50 орны хүчин чадал бүхий төвийн орон тоо, урсгал зардлыг нэмэгдүүлж 1.9 тэрбум төгрөгийг ирэх жилийн төсөвт нэмсэн байгаа. Тэр дээр нэмэх нь таны саяын ярьсан үргүйдэл, мөн удам зүйн лаборатори гээд нэмсэн. Люксенбургийн төслөөр бол 1 сая ам.долларын зайны оношилгооны, эх нярайн зайны оношилгооны тоног төхөөрөмжийг улсын хэмжээнд хангасан. Тэр дотроо Эх нялхасын төвд энэ жил яг эхийг төрж байх үед нь ажиглалт хийдэг маш том өндөр мэдрэмжтэй орчин үеийн багаж тоног төхөөрөмжөөр энэ онд хангасан. 7, 8 сард олгосон шиг санагдаад байна.</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b w:val="false"/>
          <w:bCs w:val="false"/>
          <w:lang w:val="mn-MN"/>
        </w:rPr>
        <w:tab/>
        <w:t>Ерөнхий сайдын багцаас перинатлог төв, зүрх судас хоёрт 2.4 тэрбум төгрөгийн нийт тоног төхөөрөмж. Хүүхдийн мэс засалд яг тэр зүрх судасны мэс засалд л энэ жил хөрөнгө оруулсан. Төрөлхийн гажигт.</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b w:val="false"/>
          <w:bCs w:val="false"/>
          <w:lang w:val="mn-MN"/>
        </w:rPr>
        <w:tab/>
      </w:r>
      <w:r>
        <w:rPr>
          <w:b/>
          <w:bCs/>
          <w:lang w:val="mn-MN"/>
        </w:rPr>
        <w:t>З.Баянсэлэнгэ:</w:t>
      </w:r>
      <w:r>
        <w:rPr>
          <w:b w:val="false"/>
          <w:bCs w:val="false"/>
          <w:lang w:val="mn-MN"/>
        </w:rPr>
        <w:t xml:space="preserve"> -Гантөмөр сайд хариулъя.</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b w:val="false"/>
          <w:bCs w:val="false"/>
          <w:lang w:val="mn-MN"/>
        </w:rPr>
        <w:tab/>
      </w:r>
      <w:r>
        <w:rPr>
          <w:b/>
          <w:bCs/>
          <w:lang w:val="mn-MN"/>
        </w:rPr>
        <w:t>Л.Гантөмөр:</w:t>
      </w:r>
      <w:r>
        <w:rPr>
          <w:b w:val="false"/>
          <w:bCs w:val="false"/>
          <w:lang w:val="mn-MN"/>
        </w:rPr>
        <w:t xml:space="preserve"> -Автобусны асуудлыг бид нар шийдэх хэрэгтэй л дээ. Харамсалтай нь хөрөнгө мөнгөний бололцоо байхгүй учраас л шийдэгдэхгүй байна гэдгийг хэлмээр байна. Ер нь автобусжуулъя гэдэг саналыг бид нар байнга гаргаад явж байгаа. Мөнгөний асуудал шийдэгдчих юм бол захын хорооллын сургуулиуд хүүхдээ автобусаар зөөдөг болох шаардлага байгаа. Нийтийн унаанд үнэгүй үйлчлүүлнэ гэвэл ялгаагүй л мөнгийг нь Засгийн газар, нийтийн унааны компани төлнө шүү дээ. Одоо бид нар настай хүмүүсийнхээ нийтийн унааны зардлыг тээврийн газартаа төлж байгаа, оюутнуудын нийтийн унааны зардлыг бид тээврийн компаниуддаа төлж байгаа. Тэгээд хүүхдүүдийн тоог гаргах юм бол их өндөр тоо гараад маш их мөнгө автобус баазууддаа төлөх шаардлага гарна. Тэгэхээр тэр мөнгийг төлөх үү, эсвэл тэр мөнгөөр автобус аваад арай хямдхан үйлчилгээ авах уу гэдэг дээр л асуудал байгаа юм. Тэгэхээр бидний тооцоогоор бол хэд хэдэн шугам нээгээд тэрэн дээрээ хүүхдэд зориулагдсан автобусны тээвэр хийвэл арай хямдхан тусах бололцоо байгаа. Одоо бид сургуулиудаа автобустай болгох, мэдээж захын хорооллуудаасаа эхлээд автобустай болгох ажлыг зохион байгуулна. Тэр дундаа концессоор хийе гээд Засгийн газар дээр оруулаад уг нь дэмжигчдихсэн байгаа. Одоо Эдийн засгийн яамтайгаа концессын ямар хэлбэр байх юм бэ гэдгийг тохирох шаардлагатай, хүлээгдэж байна.</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b w:val="false"/>
          <w:bCs w:val="false"/>
          <w:lang w:val="mn-MN"/>
        </w:rPr>
        <w:tab/>
      </w:r>
      <w:r>
        <w:rPr>
          <w:b/>
          <w:bCs/>
          <w:lang w:val="mn-MN"/>
        </w:rPr>
        <w:t>З.Баянсэлэнгэ:</w:t>
      </w:r>
      <w:r>
        <w:rPr>
          <w:b w:val="false"/>
          <w:bCs w:val="false"/>
          <w:lang w:val="mn-MN"/>
        </w:rPr>
        <w:t xml:space="preserve"> -Оюунгэрэл сайд хариулъя.</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b w:val="false"/>
          <w:bCs w:val="false"/>
          <w:lang w:val="mn-MN"/>
        </w:rPr>
        <w:tab/>
      </w:r>
      <w:r>
        <w:rPr>
          <w:b/>
          <w:bCs/>
          <w:lang w:val="mn-MN"/>
        </w:rPr>
        <w:t>Ц.Оюунгэрэл:</w:t>
      </w:r>
      <w:r>
        <w:rPr>
          <w:b w:val="false"/>
          <w:bCs w:val="false"/>
          <w:lang w:val="mn-MN"/>
        </w:rPr>
        <w:t xml:space="preserve"> -Арвин гишүүний асуултад хариулъя. Манай яаманд багцаараа батлагддаг соёл урлаг хөгжүүлэх сангийн төсвөөс энэ жил түүхэн кинонд 450 саяыг зарцуулна гээд төлөвлөсөн төлөвлөгөөнийхөө дагуу зарцуулалт хийгдэхээр шалгаруулалт нь явагдаж байгаа. Манайх түүхэн киноныхоо хувьд гэвэл түүхэн киногоо зөвхөн Монголдоо гаргах төдийгүй, гадаадын зах зээлд нийлүүлэх хэмжээний кино гаргах давхар киноны бодлого баримталж байгаа. Ийм ч учраас саяхан Улаанбаатар гээд олон улсын киноны наадам Улаанбаатарт зохион байгуулаад Канын кино наадмын кино сонголтыг хийдэг мэргэжлийн кино сонгогчид, шүүмжлэгч нарыг урьж авчирч 10 гаруй найруулагч, уран бүтээлч нарын түүхэн болон орчин үеийн кинонууд дээр ганцаарчилсан шүүмжийг нь хүлээж авч сонссон. Энэ шүүмжүүдийг сонссоны үр дүнд бид нар илүү сайн зохиолтой, илүү сайн гадаадын зах зээл дээр борлох чадвартай киног цаашдаа ивээн тэтгэнэ гэсэн техникийн шаардлага давхар тавьж байгаа. Энэ жил 450 саяар ивээн тэтгэнэ. Ирэх жил бид нар түүхэн кинонд зарцуулах мөнгөө хоёр дахин нэмнэ гэсэн урьдчилсан тооцоогоо бид төлөвлөгөөгөө хийгээд Сангийн яаманд нийт тоогоо өгсөн байгаа.</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b w:val="false"/>
          <w:bCs w:val="false"/>
          <w:lang w:val="mn-MN"/>
        </w:rPr>
        <w:tab/>
        <w:t>Ерөнхийдөө хэрэгцээ гэх юм бол түүнээс ч их байгаа. Ялангуяа телевизүүд бол телевизийн түүхэн киноны сериал хийе гэдэг саналуудыг тавьдаг. Тэр цуврал сериалыг хийхэд манай яамны соёл, урлаг хөгжүүлэх сангийн мөнгө бол үнэхээр хүрэлцэхгүй байдаг. Ерөнхийдөө урьдчилсан тооцоогоор бид нар яг хүүхэд, залуучуудад зориулсан монгол уран бүтээлийн агуулгыг бэлтгэнэ, телевизийн агуулгыг бэлтгэнэ гэх юм бол бид нарт дор хаяж 4-5 тэрбум төгрөг шаардлагатай байдаг юм. Тийм учраас бид нар одоохондоо яг энэ хэмжээнд санхүүжүүлж чадахгүй байгаа. Зүгээр, яг дэлгэцийн уран бүтээлийг санхүүжүүлэх төвшинд явж байна. Манай яамнаас санхүүжүүлсэн хоёр дэлгэцийн уран бүтээл энэ жил Азийн кино наадамд их өндөр шалгуурыг аваад нэг нь грамприйн шагнал авсан. Ану хатан кинон дээр бид нар олон улсын зах зээлд гарахад нь дэмжлэг үзүүлэх багийн хэмжээнд юу гэж байна вэ гэхээр ерөөсөө анхнаасаа киногоо хийхдээ, анхнаасаа киногоо найруулахдаа олон улсын зах зээлийг давхар бодож найруулах шаардлагатай юм байна гэдэг сургамж аваад, тэгээд манай Ану хатангийн багийнхан гадаад зах зээл дээр тэр киногоо тохируулах ажлаа маш сайн хийгээд явж байгаа. Ингээд хэд хэдэн зах зээл дээр борлуулах гэрээ хэлэлцээр хийх шатанд явж байгаа.</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b w:val="false"/>
          <w:bCs w:val="false"/>
          <w:lang w:val="mn-MN"/>
        </w:rPr>
        <w:tab/>
        <w:t>Ер нь цаашдаа бид нар олон улсын найруулгын төвшинд хүрчихсэн тэр техникийн үзүүлэлтүүдээр түүхэн киногоо дэмжинэ гэсэн ийм үзэл баримтлалтай ажиллаж байгаа. Энэ жилийн 450 саяас цаашдаа Канын кино наадамд өндөр амжилт үзүүлж оролцох кинонууд сонгогдох ийм магадлалтай хэлэлцэгдээд явж байгаа.</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b w:val="false"/>
          <w:bCs w:val="false"/>
          <w:lang w:val="mn-MN"/>
        </w:rPr>
        <w:tab/>
      </w:r>
      <w:r>
        <w:rPr>
          <w:b/>
          <w:bCs/>
          <w:lang w:val="mn-MN"/>
        </w:rPr>
        <w:t>З.Баянсэлэнгэ:</w:t>
      </w:r>
      <w:r>
        <w:rPr>
          <w:b w:val="false"/>
          <w:bCs w:val="false"/>
          <w:lang w:val="mn-MN"/>
        </w:rPr>
        <w:t xml:space="preserve"> -Батсуурь гишүүн, Содбаатар гишүүнээр, би өөрөөрөө асуултыг тасалъя.</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b w:val="false"/>
          <w:bCs w:val="false"/>
          <w:lang w:val="mn-MN"/>
        </w:rPr>
        <w:tab/>
      </w:r>
      <w:r>
        <w:rPr>
          <w:b/>
          <w:bCs/>
          <w:lang w:val="mn-MN"/>
        </w:rPr>
        <w:t>Ж.Батсуурь:</w:t>
      </w:r>
      <w:r>
        <w:rPr>
          <w:b w:val="false"/>
          <w:bCs w:val="false"/>
          <w:lang w:val="mn-MN"/>
        </w:rPr>
        <w:t xml:space="preserve"> -Дорноговь аймгийн Айраг суманд сургуулийн өргөтгөлийн барилга эхлээд хоёр, гурван жил болчихлоо л доо. Энэ уг нь 320 гээд. Үүний дуусгалын өнөөгийн нөхцөл байдал ямар байдалтай явж байна вэ? Тэр барьж байгаа компани бас л хөрөнгө шаардлагатай гээд л асуудал тавиад яваад байсан. Би Боловсролын яамнаас энэ асуултад хариу авъя гэж бодож байна.</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b w:val="false"/>
          <w:bCs w:val="false"/>
          <w:lang w:val="mn-MN"/>
        </w:rPr>
        <w:tab/>
        <w:t>Сүүлийн үед эрүүл мэндийн салбар, боловсролын салбар, сургууль, цэцэрлэг, эмнэлгийн барилгууд, дотуур байрны барилгуудыг нэг маягийн зураг гээд тийм юм их ярьдаг болсон. Тэгэхээр энэ бас яригдаж байгаагүй зүйл биш л дээ, урьд өмнө нь нэлээн хэдэн жилийн өмнө Улсын барилгын зургийн төв институт гэж байхад нэг маягийн зургаар сумдын сургууль, эмнэлэг, цэцэрлэгийн барилгуудыг барья гээд. Энэ нь бас тийм үр дүнтэй, оновчтой зүйл бас биш л дээ. Зайлшгүй, тухайн газар нутгийн онцлог, тэгээд суурин ажил хийхээс эхлээд. Тэгээд бүгдийг нь нэг маягийн зурагтай болгочихоор төсөв хэмнэх юм шиг ойлгож байгаа. Энийг мэргэжлийн талаас нь авч үзвэл тийм хэрэгцээтэй зүйл биш л дээ. Ер нь энэ барилгын, анхнаасаа тэртэй тэргүй дулаан хангамжийг нь шийдээгүй барилга гэж. Техникийн нөхцөл өгөөгүй байхад тухайн барилгын зураг төсвийг боловсруулна гэж юу байх вэ дээ. Ийм мэргэжлийн бус зүйл яримааргүй байна. Хоёр, гурав дахин өснө гэж хэзээ ч байж болохгүй зүйл шүү дээ. Барьж байсан, нэгэнт зураг төсөв нь батлагдаад ажил нь эхэлсэн бол явцын дунд барилгаа л хэд дахин томруулж барья гэж шийдээгүй л юм бол үнэ өртөг нь тийм хэмжээгээр өснө гэж?</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b w:val="false"/>
          <w:bCs w:val="false"/>
          <w:lang w:val="mn-MN"/>
        </w:rPr>
        <w:tab/>
        <w:t>Тэгээд Барилгын яамны удирдлагуудаас барилгынхаа цалин хөлсний норм, нормативыг өөрчилснөөс болоод жаахан үнэ өссөн юм яригдаж байгаа. Гэхдээ барилгын зураг төсвийн үнийн 20 хувь нь л цалин байдаг шүү дээ. Тийм учраас 20 хувь нь байж байхад өслөө гэхэд тэгж хоёр, гурав дахин өсчихсөн тийм нөхцөл байж хэзээ ч таарахгүй шүү дээ. Энэ дээр бас яамдын барилга захиалагчийн алба тэртэй тэргүй барилгын үнэлгээн дээр л анхааралтай ажиллахгүй бол одоо ингээд маш олон барилгууд үнэ өртөг нь хэд дахин өсчихөөд хэдэн жил дамжаад явж байна гэдэг, энэ өнгөрсөн 2013 оны төсөв батлахад бид бас л тэгж ярьсан шүү дээ. Хуучин дуусаагүй барилгуудаа цэгцэлье, шинэ юм оруулахаа больё гээд. Тэгээд ийм яриа хөөрөө дахиад 2014 оны төсөв дээр уг нь яригдмааргүй байгаа юм. Тэгээд би тодорхой асуулт Боловсролын яамнаас асууж байна.</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b w:val="false"/>
          <w:bCs w:val="false"/>
          <w:lang w:val="mn-MN"/>
        </w:rPr>
        <w:tab/>
      </w:r>
      <w:r>
        <w:rPr>
          <w:b/>
          <w:bCs/>
          <w:lang w:val="mn-MN"/>
        </w:rPr>
        <w:t>З.Баянсэлэнгэ:</w:t>
      </w:r>
      <w:r>
        <w:rPr>
          <w:b w:val="false"/>
          <w:bCs w:val="false"/>
          <w:lang w:val="mn-MN"/>
        </w:rPr>
        <w:t xml:space="preserve"> -Гантөмөр сайд.</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b w:val="false"/>
          <w:bCs w:val="false"/>
          <w:lang w:val="mn-MN"/>
        </w:rPr>
        <w:tab/>
      </w:r>
      <w:r>
        <w:rPr>
          <w:b/>
          <w:bCs/>
          <w:lang w:val="mn-MN"/>
        </w:rPr>
        <w:t>Ц.Баярхүү:</w:t>
      </w:r>
      <w:r>
        <w:rPr>
          <w:b w:val="false"/>
          <w:bCs w:val="false"/>
          <w:lang w:val="mn-MN"/>
        </w:rPr>
        <w:t xml:space="preserve"> -Боловсрол, шинжлэх ухааны яамны Санхүү, хөрөнгө оруулалтын хэлтсийн дарга. Дорноговь аймгийн Айраг суманд баригдах 320 хүүхдийн сургуулийн барилгын өргөтгөлийн ажил 2011 онд эхэлсэн /төсөвт хагас сууж/. Гүйцэтгэгч компаниар Идэрчандмань гэдэг компани шалгарсан. Одоогоор барилгын ажил 80 орчим хувьтай явж байгаа. Барилгын үндсэн хийц, бүтээцийн угсралт, дотор шавардлага, дотор гэрэлтүүлэг, цахилгаан халаалтын ажил хийгдэж дууссан. Ер нь тус компанийн хувьд барилгын компанийн ажиллах хүчин дутмаг, мэргэжлийн барилгачид цөөн гэдэг шалтгаанаар ажил удаашралтай явагдаж байгаа. 2014 оны төсвийн төсөлд нэмэлт санхүүжилт тусгагдаагүй байгаа.</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b w:val="false"/>
          <w:bCs w:val="false"/>
          <w:lang w:val="mn-MN"/>
        </w:rPr>
        <w:tab/>
      </w:r>
      <w:r>
        <w:rPr>
          <w:b/>
          <w:bCs/>
          <w:lang w:val="mn-MN"/>
        </w:rPr>
        <w:t>Л.Гантөмөр:</w:t>
      </w:r>
      <w:r>
        <w:rPr>
          <w:b w:val="false"/>
          <w:bCs w:val="false"/>
          <w:lang w:val="mn-MN"/>
        </w:rPr>
        <w:t xml:space="preserve"> -Ер нь манай төсөвт барилгын ажлуудыг та бүхэн анзаарч харвал 2012 оноос эхлээд 2014 онд дуусах ажлууд байгаа юм. 2012 оны ажлууд өнгөрсөн жилийн төсвийн тодотголыг та бүхэн санаж байгаа. Үндсэндээ хийгдээгүй ажлууд дээр тодотгол орсон. Яагаад хийгдээгүй вэ гэхээр 2012 оны төсвийг 2011 оны /Батсуурь гишүүн ээ, би тайлбарлаж байна/ 2012 оны төсвийг өргөн барих нь 2011 оны 6 сар. Тэгээд 2011 оны 6 дугаар сард өргөн барьж байгаа төсөвт өртөг бол үндсэндээ 2011 оныхоо норм нормативаар Барилгын яамны зохиосон төсвөөр өргөн баригдсан. Тэгээд 12 оны 1 сард Барилгын сайд тушаал гаргасан. 2012 оны дундуур Барилгын сайд дахиад тушаал гаргасан. </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b w:val="false"/>
          <w:bCs w:val="false"/>
          <w:lang w:val="mn-MN"/>
        </w:rPr>
        <w:tab/>
        <w:t>Бид хүний үгээр дуугарч байгаа гэдгийг танд юуны өмнө хэлмээр байна. Төсөв зохиох эрхтэй хүмүүс байдаг. Тэр эрхтэй хүмүүсийн үгээр бол энэ хоёр тушаал чинь үндсэндээ барилгын чинь үнийг хоёр дахин өсгөчихлөө л гэж хэлж байгаа юм. Тэгэхээр тэрийг л та бүхэн нэг бүрчлэн задлаад л харчих. Нэг бүрчлэн задлаад харахаар би жишээлбэл, тэрийг зохиодоггүй, Барилгын сайд батлахдаа мэдээж барилгынхаа бүх мэргэжилтнүүдийг шат дамжлагаараа яваад л хийсэн ажил байгаа байх л даа. Барилгын сайд юу гэж тэнгэрээс тоо аваад тавих вэ дээ. Тэнд тэгж гарсан юм билээ. Тэгэхээр 2012 онд үндсэндээ ажлууд нь яваагүй гэсэн үг байхгүй юу. Ингээд төсвийн тодотгол явсан. Төсвийн тодотгол хийгдэхэд хасагдаад 2013 оны төсвийг батлахдаа үндсэн 2012 онд шинэчлэгдсэн төсөвт өртгөөрөө ороогүй. Яагаад гэвэл төсвийн тодотгол хийхдээ 2013 онд энэ барилгын ажлуудыг үргэлжлүүлэх ёстой гэдэг асуудлыг Засгийн газар Их Хуралд танилцуулаад ингээд 2013 онд шилжээд явчихсан ийм л барилгууд байгаа байхгүй юу. Тэгэхээр барилга нэг бүр дээр төсвийг нь хэн зохиосон юм, хэзээ зохиосон юм, хаана зохиосон юм бэ гэдэг асуудлыг би төсвийн ажлын хэсэг хийгээч ээ гэж байгаа юм.</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b w:val="false"/>
          <w:bCs w:val="false"/>
          <w:lang w:val="mn-MN"/>
        </w:rPr>
        <w:tab/>
        <w:t>Хоёрдугаарт, газрынх нь зөвшөөрөл араас нь гардаг. Дэд бүтэц, техникийн нөхцөлүүд нь араас нь гардаг. Тэр нь солигддог ийм тохиолдол зөндөө байна, амьдрал баян байна, Батсуурь гишүүн ээ. Бүх юмыг нь аваад барилга барихад хувийн компанид 1 жил хэрэгтэй, улсын байгууллагад 2 жил хэрэгтэй байна шүү. Ялангуяа манай эрхтэн, дархтан, газар олгодог, техникийн нөхцөл олгодог энэ хүмүүс хувийн компанид хурдан хөдөлж байна, улсын байгууллагад удаан хөдөлж байна. Зүгээр л экспертизэд 2 сард өгсөн бүтээгдэхүүн жишээлбэл, бодит ажил хийгээд эксперт хийж байгаа хүн нь нэг талаас сайн ажил гаргаж ирэхэд л 2 сар хэрэгтэй. Зургийг нь зурахад л 3-4 сар хэрэгтэй. Түүнээс барилгын зургийг та бол барилгын инженер хүн. Барилгын зургийг ямар ч хүн 1 сарын дотор юм уу, ийм түүхий зураг зурахгүй гэдгийг та сайн мэдэж байгаа. Суурийнхаа шинжилгээг хийхийн тулд Дорноговь явна, очно. Очоод өрмөө тавина, газраа тогтооно. Та бүгдийг нь мэдэж байгаа шүү дээ. Ингэхээр энд хугацааны хувьд хойшлогдсон асуудлууд их байна шүү. Төсөв батлагдчихдаг. Яг бодитой 6 сар гэхэд тендэр зарлаж чадахгүй нөхцөл байдал их олон шалтгаанаар үүсэж байгаа шүү гэдгийг бас хаана, хаанаа мэддэг баймаар байна гэж хэлье.</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b w:val="false"/>
          <w:bCs w:val="false"/>
          <w:lang w:val="mn-MN"/>
        </w:rPr>
        <w:tab/>
      </w:r>
      <w:r>
        <w:rPr>
          <w:b/>
          <w:bCs/>
          <w:lang w:val="mn-MN"/>
        </w:rPr>
        <w:t>З.Баянсэлэнгэ:</w:t>
      </w:r>
      <w:r>
        <w:rPr>
          <w:b w:val="false"/>
          <w:bCs w:val="false"/>
          <w:lang w:val="mn-MN"/>
        </w:rPr>
        <w:t xml:space="preserve"> -Тодруулъя.</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b w:val="false"/>
          <w:bCs w:val="false"/>
          <w:lang w:val="mn-MN"/>
        </w:rPr>
        <w:tab/>
      </w:r>
      <w:r>
        <w:rPr>
          <w:b/>
          <w:bCs/>
          <w:lang w:val="mn-MN"/>
        </w:rPr>
        <w:t>Ж.Батсуурь:</w:t>
      </w:r>
      <w:r>
        <w:rPr>
          <w:b w:val="false"/>
          <w:bCs w:val="false"/>
          <w:lang w:val="mn-MN"/>
        </w:rPr>
        <w:t xml:space="preserve"> -Айргийн 320 хүүхдийн сургуулийн өргөтгөл тэгээд дахиад хэдэн жил үргэлжлэх вэ? Жаахан, уг нь 320 хүүхдийн сургуулийн өргөтгөл гэдэг чинь жаахан барилга шүү дээ. 2011 онд эхэлсэн. 2011 онд барьж дууссангүй 2012 он өнгөрлөө, 2013 он өнгөрлөө. 2014 онд бас баригдаж дуусаж чадахгүй л юм байна л даа. Тэгэхээр яам тендэр зарлаад, гэрээ байгуулаад ингээд ажил эхэлсэн юм бол тийм жаахан барилгыг л 4, 5 жил. Тэгээд барьж дуусахгүй байхыг бодоход юу хийж, хэзээ дуусгах юм бэ? Хариуцлага гэдэг юм хаана явж байна вэ гэсэн тийм асуулт байна.</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b w:val="false"/>
          <w:bCs w:val="false"/>
          <w:lang w:val="mn-MN"/>
        </w:rPr>
        <w:tab/>
        <w:t>Ер нь Гантөмөр сайд аа, би ойлгож байгаа. Барилга барихын тулд газрын зөвшөөрөл авахаас эхлээд, хөрсний шинжилгээ хийхээс эхлээд, зураг төсвийн байгууллага гээд төсөв бодно гээд зөндөө олон шат дамжлаг дамждаг гэдгийг. Ер нь бид их олон ярьж байгаа шүү дээ. Зураг төсөв байхгүй, зураг төсөв нь батлагдаагүй объектыг төсөвт оруулж санхүүжилт тавьж батлахгүй гэж их олон жил ярьж байгаа шүү дээ. Тэгээд хаана тэрийгээ зөрчөөд, тэгээд одоо төсөвт тусгагдчихсан хойно нь газар олголтын ажил эхлээд, дараа нь зураг төсвийг нь боловсруулаад, тэгээд дараа нь тендэр зарлаад эхлэх гэсээр байтал цаг хугацаа алдлаа гэж яригдаж байгаа юм бэ? Хэн энэ яригдаж байгаа хууль, журмыг зөрчөөд сунжраад. Сунжруулах юм бол тэртэй тэргүй бензин шатахууны үнэ өсчихлөө, бараа бүтээгдэхүүний үнэ өсчихлөө гээд үнийн өсөлт гараад. Гэхдээ ер нь хоёр, гурав дахин өснө гэдэг ойлголт, зүгээр нэг цалин хөлсний норм, норматив өсчихөөр барилгын хөрөнгө оруулалт, төсөвт өртөг нь хоёр дахин өснө гэсэн ойлголт байхгүй шүү дээ. Угаасаа барилгынхаа төсөвт өртөгт 20-иос илүү хувь нь цалин илүү гардаггүй шүү дээ. Тэгэхээр хоёр дахин өссөн бол яахав, жаахан тэр чинь 20 хувийг хоёр дахин өсгөнө гэдэг чинь. Юун барилгын өртөг хоёр дахин өсөхгүй шүү дээ. Цалинг тийм 10, 20 дахин өсгөөд норм, норматив баталчихсан юм уу? Уг нь тийм зүйл байж болохгүй шүү дээ.</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b w:val="false"/>
          <w:bCs w:val="false"/>
          <w:lang w:val="mn-MN"/>
        </w:rPr>
        <w:tab/>
      </w:r>
      <w:r>
        <w:rPr>
          <w:b/>
          <w:bCs/>
          <w:lang w:val="mn-MN"/>
        </w:rPr>
        <w:t>З.Баянсэлэнгэ:</w:t>
      </w:r>
      <w:r>
        <w:rPr>
          <w:b w:val="false"/>
          <w:bCs w:val="false"/>
          <w:lang w:val="mn-MN"/>
        </w:rPr>
        <w:t xml:space="preserve"> -Гантөмөр сайд хариулъя.</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b w:val="false"/>
          <w:bCs w:val="false"/>
          <w:lang w:val="mn-MN"/>
        </w:rPr>
        <w:tab/>
      </w:r>
      <w:r>
        <w:rPr>
          <w:b/>
          <w:bCs/>
          <w:lang w:val="mn-MN"/>
        </w:rPr>
        <w:t>Л.Гантөмөр:</w:t>
      </w:r>
      <w:r>
        <w:rPr>
          <w:b w:val="false"/>
          <w:bCs w:val="false"/>
          <w:lang w:val="mn-MN"/>
        </w:rPr>
        <w:t xml:space="preserve"> -Би ер нь Барилгын сайдын баталсан тушаалуудыг Байнгын хорооны гишүүдэд, тэрнээс болоод яаж төсөвт өртөг нь нэмэгдсэн юм, ямар бодолтууд хийж байна вэ гэдэг дээр бодлого, томьёотой нь хүргүүлье. Энийг би хэлж байгаа зүйл биш ээ гэдгийг та бүхэнд дахин хэлмээр байна. Энэ бол төсөв гаргаж байгаа, нормативыг нь тогтоож байгаа тэр хүмүүсээс бидний төсвийг зохиож өгдөг тэр зохиох эрхийг нь олгосон тусгай Барилгын яам, Сангийн яамнаас эрхээ авсан хүмүүсийн бидэнд ийм асуудал үүсэж байна, тийм учраас та нар энэ асуудал дээрээ тайлбар өг гэхээр бидэнд ирүүлсэн тайлбарыг л танд өгч байгаа юм. Түүнээс, би төсөв зохиох эрхгүй гэдгээ дахин хэлмээр байна. Би бол ажлын гүйцэтгэлд хяналт тавих ёстой.</w:t>
        <w:tab/>
        <w:t>Тийм учраас яг хоёр дахин өссөн гэдгийг би зохиогоод ч юм уу, манай яам зохиогоод хэлж байгаа үг биш ээ, гишүүн ээ. Тэр хүмүүсийн хэлдэг тайлбар байгаа. Тэрийг, дэлгэрэнгүй танилцуулгыг хүргүүлье.</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b w:val="false"/>
          <w:bCs w:val="false"/>
          <w:lang w:val="mn-MN"/>
        </w:rPr>
        <w:tab/>
      </w:r>
      <w:r>
        <w:rPr>
          <w:b/>
          <w:bCs/>
          <w:lang w:val="mn-MN"/>
        </w:rPr>
        <w:t>Ж.Батсуурь:</w:t>
      </w:r>
      <w:r>
        <w:rPr>
          <w:b w:val="false"/>
          <w:bCs w:val="false"/>
          <w:lang w:val="mn-MN"/>
        </w:rPr>
        <w:t xml:space="preserve"> -Ойлголоо. Би 320 хүүхдийн сургууль хэзээ дуусах юм бэ гэж л асуугаад байгаа юм.</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b w:val="false"/>
          <w:bCs w:val="false"/>
          <w:lang w:val="mn-MN"/>
        </w:rPr>
        <w:tab/>
      </w:r>
      <w:r>
        <w:rPr>
          <w:b/>
          <w:bCs/>
          <w:lang w:val="mn-MN"/>
        </w:rPr>
        <w:t>Ц.Баярхүү:</w:t>
      </w:r>
      <w:r>
        <w:rPr>
          <w:b w:val="false"/>
          <w:bCs w:val="false"/>
          <w:lang w:val="mn-MN"/>
        </w:rPr>
        <w:t xml:space="preserve"> -320 хүүхдийн сургуулийн барилгын 2011-2012 онд санхүүжүүлж барьж дуусгахаар анх төлөвлөж ажилласан. 2013 онд нэмж нэг ч төгрөгийн санхүүжилтийг Улсын Их Хурал баталж өгөөгүй. Тэгэхээр бидний зүгээс нэгэнт төсөв, хөрөнгө нь батлагдаагүй, гэрээгээр хүлээсэн үүргээ биелүүлэх ёстой компанийн хувьд ажлаа өгөөгүй бол энэ оны төгсгөлөөр шүүхэд хандъя гэсэн тийм байр суурьтай байгаа. Сайдын хэлсэн, ер нь манай Боловсролын салбарын, зөвхөн боловсрол биш, бусад салбарын барилгын өртөг зардал яагаад өсөөд байгаа талаар бид нар, манай яам маш нарийн шинжилгээ хийсэн. Сүүлийн 8 жилд бид объект нэг бүрээр судалгаа хийж үзсэн. Тэгээд би танд товчхон тоо хэлж өгье. 320 хүүхдийн суудалтай сургууль 2300 м</w:t>
      </w:r>
      <w:r>
        <w:rPr>
          <w:rFonts w:cs="Mangal" w:eastAsia="SimSun"/>
          <w:b w:val="false"/>
          <w:bCs w:val="false"/>
          <w:lang w:val="mn-MN"/>
        </w:rPr>
        <w:t>² талбайтай барилгыг 2009 онд тухайлбал, 1 м²-ыг нь 360 мянган төгрөгөөр барьж байсан байна, 2010 онд 390 мянган төгрөг, 2011 онд 480 мянган төгрөг. 2012 онд одоо манай сайдын хэлээд байгаа барилгын стандарт, норм, дүрэм өөрчлөгдсөнтэй холбоотойгоор 320 хүүхдийн суудалтай сургуулийн 1 м²-ын үнэ 960 мянган төгрөг болж нэмэгдсэн байгаа. Тэгэхээр энэ бол үнэхээр огцом өсөлт, бараг хоёр дахин өссөн ийм зардлын дүн явж байгаа юм. Тэгэхээр энэ бол тэр тушаалуудтай, барилгын ажлын зардал, өртөг нэмэгдэж байхтай гарцаагүй холбоотой гэж ойлгож байгаа.</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cs="Mangal" w:eastAsia="SimSun"/>
          <w:b w:val="false"/>
          <w:bCs w:val="false"/>
          <w:lang w:val="mn-MN"/>
        </w:rPr>
        <w:tab/>
      </w:r>
      <w:r>
        <w:rPr>
          <w:rFonts w:cs="Mangal" w:eastAsia="SimSun"/>
          <w:b/>
          <w:bCs/>
          <w:lang w:val="mn-MN"/>
        </w:rPr>
        <w:t xml:space="preserve">З.Баясгалан: </w:t>
      </w:r>
      <w:r>
        <w:rPr>
          <w:rFonts w:cs="Mangal" w:eastAsia="SimSun"/>
          <w:b w:val="false"/>
          <w:bCs w:val="false"/>
          <w:lang w:val="mn-MN"/>
        </w:rPr>
        <w:t>-Содбаатар гишүүн асуулт асууя.</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cs="Mangal" w:eastAsia="SimSun"/>
          <w:b w:val="false"/>
          <w:bCs w:val="false"/>
          <w:lang w:val="mn-MN"/>
        </w:rPr>
        <w:tab/>
      </w:r>
      <w:r>
        <w:rPr>
          <w:rFonts w:cs="Mangal" w:eastAsia="SimSun"/>
          <w:b/>
          <w:bCs/>
          <w:lang w:val="mn-MN"/>
        </w:rPr>
        <w:t>Я.Содбаатар:</w:t>
      </w:r>
      <w:r>
        <w:rPr>
          <w:rFonts w:cs="Mangal" w:eastAsia="SimSun"/>
          <w:b w:val="false"/>
          <w:bCs w:val="false"/>
          <w:lang w:val="mn-MN"/>
        </w:rPr>
        <w:t xml:space="preserve"> -Би нэг зүйл асуух гэсэн юм. Засгийн газрын үйл ажиллагааны дөрвөн жилийн хөтөлбөрийг бид нар баталж өгсөн. Засгийн газрын энэ дөрвөн жил бол энэ үйл ажиллагааны хөтөлбөрийн хүрээнд үйл ажиллагаагаа явуулах ёстой гэж бодож байгаа. Юу хэлэх гэж байгаа вэ гэвэл Засгийн газрын үйл ажиллагааны хөтөлбөр дотор төрийн албан хаагчдын цалин тэтгэвэр, тэтгэмжийг инфляцийн төвшинтэй уялдуулан нэмэгдүүлнэ гэсэн иргэдийн худалдан авах чадварыг бууруулахгүй байна гэсэн ийм өгүүлбэрээр, ийм томьёоллоор явж байгаа юм. Одоогоор 2012 оны 2 сар, 5 сард нэмэгдүүлснээс хойш цалин, тэтгэвэр тэтгэмж нэг ч удаа нэмэгдээгүй. Ирэх оныхыг бодоод үзвэл бид нарт 30 сарын асуудал гарч байгаа юм. Өнгөрсөн жилийн 6 сар, энэ оны 12 сар, ирэх онд хүлээгдэж байгаа 12 сар. Ингээд 2014 оны төсөв дээр бид нар энэ чиглэлээр тоймтой юм суулгаж өгөхгүй бол Засгийн газрын үйл ажиллагааны мөрийн хөтөлбөрийн биелэлтэд сөрөг болчих гээд байгаа юм. Юу хэлж байна вэ гэхээр одоо 30 сараар аваад үзвэл 2.5 жилээр аваад үзвэл инфляцийн өсөлт Статистикийн газрын гаргаж байгаа ирэх оны хүлээлтийг 8-аар бодох юм бол 31.6 хувь болж байгаа юм. Нэг ёсны инфляци 31.6 хувь өсчихөөд байхад цалин тэтгэврийг бид нар нэмэхгүй суугаад байх нь ард иргэдийн худалдан авах чадвар, ялангуяа нийгмийн зорилтод бүлэг гэж бид энд тодорхойлоод байгаа тэтгэвэр, тэтгэмж авч байгаа энэ хэсгийн маань худалдан авах чадварт онцгой нөлөөлөл үзүүлж байгаа. Ийм учраас цалин, тэтгэврийг 30 хүртэл хувиар нэмэгдүүлэх саналыг Улсын Их Хурал дахь Ардын намын бүлэг бүлгийн хуралдаанаараа хэлэлцэж ажлын хэсэгт хүргүүлсэн.</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cs="Mangal" w:eastAsia="SimSun"/>
          <w:b w:val="false"/>
          <w:bCs w:val="false"/>
          <w:lang w:val="mn-MN"/>
        </w:rPr>
        <w:tab/>
        <w:t>Би холбогдох сайдаас 200 тэрбум төгрөг гэж тавьчихаад байгааг та нар төсвийн төсөл дээр тавиад байгаа 200 тэрбум төгрөгөөрөө цалин тэтгэврийг хэдэн хувь нэмэгдүүлнэ гэж бодсон юм бэ? Бид нарын тооцож байгаагаар бол энэ бол 7-8 хувийн нэмэгдэл үүсэх юм шиг байгаа юм. Тэгээд энэ 7-8 хувийн цалин нэмэгдлийг хийлээ гэж бодоход энэ нь Засгийн газрын үйл ажиллагааны хөтөлбөрт тусгагдсан инфляцийн төвшинтэй уялдуулна гэсэн заалтандаа нийлж байна гэж үзэж байгаа юм уу? Тийм учраас цалин, тэтгэврийн нэмэгдлийг 30 хүртэл хэрвээ оны эхнээс нэмэгдүүлэх юм бол 750 тэрбум 900 сая төгрөгийн нэмэгдэл шаардлагатай байгаа. Үе шаттайгаар нэмэгдүүлнэ гэвэл үүнээс бага мөнгө гарч ирнэ. Тийм учраас энэ асуудлаар холбогдох сайд нь ямар асуудал байна вэ? Манай Байнгын хороон дээр энийг юу гэж үзэх юм бэ гэдэг нэгдүгээр асуулт энэ байна. Энэ дээр тодорхой хариу өгөөч. Үйлдвэрчний эвлэл, бусад байгууллагуудаас гурван талт хэлэлцээрт ордог байгууллагуудаас бас тодорхой саналууд ирж байна.</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cs="Mangal" w:eastAsia="SimSun"/>
          <w:b w:val="false"/>
          <w:bCs w:val="false"/>
          <w:lang w:val="mn-MN"/>
        </w:rPr>
        <w:tab/>
        <w:t xml:space="preserve">Хоёрт нь, бид нар аж ахуйн нэгжүүд рүү буруугаа чихэх хандлага байгаад байна л даа. Яг үнэндээ төсөвт өртөг нь нэмэгдэж байгаагийн буруу бол төр шүү дээ. Нэг жил зураг хийлгэх гэж цаг алддаг, төсөв зураг хоёрыг нэг жил хийдэг. Тэр жилийнхээ төсөв дээр тавьж өгдөггүй. Дараа жилийнх нь зураг төсөв дээр ордог. Ингээд жил жилээр явсаар байгаад тэгээд нэг батлагддаг. Батлагдсаны дараа нөгөө төсөвт өртгөө маш бага, багаар амсуулах гэгчээр Сангийн яаман дээр 500-гаар нь, 1 тэрбумаар нь тавид, тэгээд нөгөө нь олон жил болчихдог. Эргээд нөгөө нь бензин, масло, инфляцийн үнэ, ханшийн өсөлтөд дарлуулчихдаг. Дараа нь аж ахуйн нэгжүүдийг буруутай мэтээр үзээд байгаа энэ хандлагаа болих хэрэгтэй гэж бодож байгаа юм. Тийм учраас энийг индекс гаргачихаж болдоггүй юм уу гэдэг асуудлыг би Сангийн яамнаас асуугаад байгаа юм. Жил болгон тэр жилийн Статистикийн газраас гаргаж байгаа инфляцийнхаа өсөлттэй уялдуулаад тэр ажил нь явж байгаа төсөвт өртгөө индексжүүлээд нэмэгдүүлчихдэг ийм арга хэмжээ авахгүй бол жилийн жилд зарим нэг хүмүүс хэлээд байгаа шиг авлигатай төсөв, жилийн жилд ийм хэрүүл бол лав л сүүлийн арваад жил тасрахгүй байна. Энэ олон жил тасрахгүй юм шиг байгаа юм. </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cs="Mangal" w:eastAsia="SimSun"/>
          <w:b w:val="false"/>
          <w:bCs w:val="false"/>
          <w:lang w:val="mn-MN"/>
        </w:rPr>
        <w:tab/>
        <w:t>Тийм учраас одоо Сангийн яам, Барилгын яам, мэргэжлийн хяналтын байгууллага, энэ мэргэжлийн хүмүүс нь үзэж байгаад ерөөсөө энэ барилгын төсөвт өртгийг индексжүүлээд төсөвт өртгөө нэмдэг байхгүй бол зургийг нь батлаад өгчихдөг. Одоо энэ ихэнх барилгын зураг чинь хоёр, гурван жилийн өмнөх зураг шүү дээ. Тэр үед хийсэн төсөв. Тэр төсөвчний ч буруу биш, зурагчны ч буруу биш. Дараа нь өөрсдөө түүнийхээ өртгийг нэмчихсэн. Тэгээд том дүнтэй юмыг манайх багаар тавьж өгдөг. Багаар олон жил тавиад өгчихдөг. Тэрэндээ чирэгдээд сүүлдээ компани нь ч ашиггүй, улс нь ч юмаа дуусгаж авдаггүй, чанаргүй ийм, үхлийн тойрогт орчихсон гэгчээр гогцоонд орчихоод байгаа юм. Тэгэхээр энэ инфляцитай уялдуулж индексжүүлсэн төсөвт өртггийг нэмэгдүүлдэг, төсөв дээр байлгадаг ийм бодлого ер нь Сангийн яаман дээр тооцоо, судалгаа хийж байна уу, үгүй юу? Энэ талаар Сангийн яам ямар бодлого барьж байна вэ гэсэн ийм хоёр асуулт байна.</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cs="Mangal" w:eastAsia="SimSun"/>
          <w:b w:val="false"/>
          <w:bCs w:val="false"/>
          <w:lang w:val="mn-MN"/>
        </w:rPr>
        <w:tab/>
      </w:r>
      <w:r>
        <w:rPr>
          <w:rFonts w:cs="Mangal" w:eastAsia="SimSun"/>
          <w:b/>
          <w:bCs/>
          <w:lang w:val="mn-MN"/>
        </w:rPr>
        <w:t>З.Баянсэлэнгэ:</w:t>
      </w:r>
      <w:r>
        <w:rPr>
          <w:rFonts w:cs="Mangal" w:eastAsia="SimSun"/>
          <w:b w:val="false"/>
          <w:bCs w:val="false"/>
          <w:lang w:val="mn-MN"/>
        </w:rPr>
        <w:t xml:space="preserve"> -Сангийн яамнаас Улаан сайд байхгүй байна. Сангийн яамнаас холбогдох хүмүүс нь хэлээд, мөн цалин, тэтгэвэр, тэтгэмж дээр ямар бодлого барьж байгаа вэ гээд Эрдэнэ сайд бас энэ дээр хариулъя. 200 тэрбумтай холбогдуулж асуулт асууж байна. Хэн хариулах вэ? Улаан сайд юу руу орчихсон байна.</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cs="Mangal" w:eastAsia="SimSun"/>
          <w:b w:val="false"/>
          <w:bCs w:val="false"/>
          <w:lang w:val="mn-MN"/>
        </w:rPr>
        <w:tab/>
      </w:r>
      <w:r>
        <w:rPr>
          <w:rFonts w:cs="Mangal" w:eastAsia="SimSun"/>
          <w:b/>
          <w:bCs/>
          <w:lang w:val="mn-MN"/>
        </w:rPr>
        <w:t>С.Эрдэнэ:</w:t>
      </w:r>
      <w:r>
        <w:rPr>
          <w:rFonts w:cs="Mangal" w:eastAsia="SimSun"/>
          <w:b w:val="false"/>
          <w:bCs w:val="false"/>
          <w:lang w:val="mn-MN"/>
        </w:rPr>
        <w:t xml:space="preserve"> -Би тэтгэвэр, тэтгэмжтэй холбоотой асуулт дээр нь товчхон хариулъя. Содбаатар гишүүний асуултад хариулъя. Өнөөдөр цалин, тэтгэвэр, тэтгэмжийг нэмэхдээ хамгийн гол юм хуучин бол дандаа салгаж, улс төржсөн, популист маягаар цалин, тэтгэвэр тэтгэмжийг нэмэх асуудал яригддаг байсан. Асуудлыг яагаа ч үгүй байхад зарладаг, янз бүрийн улс төрийн үйл явцыг угтаж асуудлыг гаргаж тавьдаг. Үүнээсээ болоод нийгэмд цалин, тэтгэвэр, тэтгэмжийн нэмэгдэл нь эерэг гэхээсээ сөрөг байдлаар дандаа буудаг. Тэгээд цалин, тэтгэвэр, тэтгэмж бараг нэмэгдээгүй байхад сургаар нь өргөн хэрэглээний барааны үнэ, тариф өсөөд явчихдаг. Тэгээд цалин, тэтгэвэр нэмсэн үр дүн гардаггүй, эргээд тодорхой наймаа, арилжаа эрхэлж байгаа аж ахуйн нэгжүүдэд ашигтай, нийт иргэдэд хохиролтой хэлбэрээр ийм байдал, нөхцөлийг үүсгэдэг байсан.</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cs="Mangal" w:eastAsia="SimSun"/>
          <w:b w:val="false"/>
          <w:bCs w:val="false"/>
          <w:lang w:val="mn-MN"/>
        </w:rPr>
        <w:tab/>
        <w:t>Одоо шинэчлэлийн Засгийн газрын мөрийн хөтөлбөрт тусгаснаар энэ цалин, тэтгэвэр, тэтгэмжийг нэмэгдүүлэх асуудлыг урьдчилан зарлахгүйгээр тухайн салбарын онцлог нөхцөл байдлыг харгалзан цалин, тэтгэвэр, тэтгэмжийг ялгавартайгаар нэмж асуудлыг зохицуулж явна гэсэн ийм заалт орсон  байгаа. Энэ дээр бид нар энэ дагуу л ажиллаж байгаа. Өнөөдөр төдөн хувиар нэмнэ, төдөн төгрөгөөр нэмнэ ч гэдэг юм уу, ийм байдлаар зарлах боломж нэгдүгээрт алга. Ямар ч гэсэн өнөөдөр нийт дүнгээр нь Засгийн газрын хуралдаан дээр бид ярилцаж байгаад 2014 оны 1 дүгээр сарын 01-нээс эхлээд цалин, тэтгэвэр, тэтгэмж нийтдээ 200 тэрбумаас доошгүй төгрөгийг зарцуулна гээд багцаар нь суулгаж өгсөн байгаа. Үүний задаргаа яг одоогоор хийгдээгүй. Тийм учраас нарийн төдөөс төдөн хувь нэмэгдэнэ гэсэн нарийн хувь, тоо хэлэх боломжгүй байна.</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cs="Mangal" w:eastAsia="SimSun"/>
          <w:b w:val="false"/>
          <w:bCs w:val="false"/>
          <w:lang w:val="mn-MN"/>
        </w:rPr>
        <w:tab/>
      </w:r>
      <w:r>
        <w:rPr>
          <w:rFonts w:cs="Mangal" w:eastAsia="SimSun"/>
          <w:b/>
          <w:bCs/>
          <w:lang w:val="mn-MN"/>
        </w:rPr>
        <w:t>З.Баянсэлэнгэ:</w:t>
      </w:r>
      <w:r>
        <w:rPr>
          <w:rFonts w:cs="Mangal" w:eastAsia="SimSun"/>
          <w:b w:val="false"/>
          <w:bCs w:val="false"/>
          <w:lang w:val="mn-MN"/>
        </w:rPr>
        <w:t xml:space="preserve"> -Сангийн яамнаас хэн хариулах вэ?</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cs="Mangal" w:eastAsia="SimSun"/>
          <w:b w:val="false"/>
          <w:bCs w:val="false"/>
          <w:lang w:val="mn-MN"/>
        </w:rPr>
        <w:tab/>
      </w:r>
      <w:r>
        <w:rPr>
          <w:rFonts w:cs="Mangal" w:eastAsia="SimSun"/>
          <w:b/>
          <w:bCs/>
          <w:lang w:val="mn-MN"/>
        </w:rPr>
        <w:t>М.Батгэрэл:</w:t>
      </w:r>
      <w:r>
        <w:rPr>
          <w:rFonts w:cs="Mangal" w:eastAsia="SimSun"/>
          <w:b w:val="false"/>
          <w:bCs w:val="false"/>
          <w:lang w:val="mn-MN"/>
        </w:rPr>
        <w:t xml:space="preserve"> -Сангийн яамны Орон нутгийн хөгжлийн сангийн хэлтсийн дарга. Барилгын шууд зардлуудын өсөлттэй холбоотойгоор энэ барилгын гэрээнд өөрчлөлт оруулах асуудлыг Барилга, хот байгуулалтын яамны Төрийн нарийн бичгийн даргаар ахлуулсан, Сангийн яам, Эдийн засгийн хөгжлийн яам оролцсон ажлын хэсэг байгуулагдаад барилгын төсөвт өртөгт норм, нормативуудыг шинэчлэх, инфляцитай уялдуулаад энэ гэрээний үнийн дүн яаж хөдлөх вэ гэдэг асуудлыг судлаад энэ жилдээ багтаагаад саналаа боловсруулаад батлуулахаар ажиллаж байгаа.</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cs="Mangal" w:eastAsia="SimSun"/>
          <w:b w:val="false"/>
          <w:bCs w:val="false"/>
          <w:lang w:val="mn-MN"/>
        </w:rPr>
        <w:tab/>
        <w:t>Ер нь гүйцэтгэгчтэй байгуулсан гэрээндээ үнийн тохируулга хийгээд инфляци, барилгын материалын үнэ өсөхөд гэрээний хувь өсөөд явдаг энэ үнийг тохируулгыг хэрэглэх арга бол худалдан авах ажиллагааны хуулиар зохицуулагдчихсан байдаг. Гагцхүү энэ дээр манай яамдууд энэ үнэ тохируулгын асуудлыг төдийлөн хэрэглэдэггүй л дээ. Баярлалаа.</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cs="Mangal" w:eastAsia="SimSun"/>
          <w:b w:val="false"/>
          <w:bCs w:val="false"/>
          <w:lang w:val="mn-MN"/>
        </w:rPr>
        <w:tab/>
      </w:r>
      <w:r>
        <w:rPr>
          <w:rFonts w:cs="Mangal" w:eastAsia="SimSun"/>
          <w:b/>
          <w:bCs/>
          <w:lang w:val="mn-MN"/>
        </w:rPr>
        <w:t>З.Баянсэлэнгэ:</w:t>
      </w:r>
      <w:r>
        <w:rPr>
          <w:rFonts w:cs="Mangal" w:eastAsia="SimSun"/>
          <w:b w:val="false"/>
          <w:bCs w:val="false"/>
          <w:lang w:val="mn-MN"/>
        </w:rPr>
        <w:t xml:space="preserve"> -Содбаатар гишүүн тодруулъя.</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cs="Mangal" w:eastAsia="SimSun"/>
          <w:b w:val="false"/>
          <w:bCs w:val="false"/>
          <w:lang w:val="mn-MN"/>
        </w:rPr>
        <w:tab/>
      </w:r>
      <w:r>
        <w:rPr>
          <w:rFonts w:cs="Mangal" w:eastAsia="SimSun"/>
          <w:b/>
          <w:bCs/>
          <w:lang w:val="mn-MN"/>
        </w:rPr>
        <w:t>Я.Содбаатар:</w:t>
      </w:r>
      <w:r>
        <w:rPr>
          <w:rFonts w:cs="Mangal" w:eastAsia="SimSun"/>
          <w:b w:val="false"/>
          <w:bCs w:val="false"/>
          <w:lang w:val="mn-MN"/>
        </w:rPr>
        <w:t xml:space="preserve"> -Би Эрдэнэ сайдаас тодруулах гэж байгаа юм. Би хэлээд байгаа шүү дээ. Хугацаа зарлахгүй нууц байя, сайхан нууц байлгая. Гэхдээ төсөв дээр нэгэнт Монгол улсын төсвийн хууль, бусад хуулиар зүйл, ангиар нь тавьж өгдөг учраас 200 тэрбум төгрөг чинь ёстой урдаа аваад, хойноо аваачиж хийгээд 6-хан хувь л болчихоод байна шүү дээ. 6 хувь. Тийм учраас та түрүүн бас жишээ авч байх шиг байна, гол тухайлж хэлээд байгаа тэр шинэчлэлийн гэж та нарын нэрлээд байгаа энэ Засгийн газрын чинь үйл ажиллагааны мөрийн хөтөлбөр дотор инфляцитай уялдуулан цалин, тэтгэвэр тэтгэмжийг инфляциас доошгүй хувиар нэмэгдүүлнэ гээд заачихаж. </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cs="Mangal" w:eastAsia="SimSun"/>
          <w:b w:val="false"/>
          <w:bCs w:val="false"/>
          <w:lang w:val="mn-MN"/>
        </w:rPr>
        <w:tab/>
        <w:t xml:space="preserve">Инфляци чинь энэ 30 сарын хугацаанд 31.6 хувь болох нь ээ. Ирэх жилийнхийг би их өөдрөг бодож байна шүү  дээ, 8 хувиар бодож байна. Энэ жилийнхийг 11.3 хувь гээд Статистикийнхан гаргасан. Тэгэхэд 31.6 хувь болох нь ээ. Тэгэхээр ядаж  31.6 хувиа хангах мөнгөө авчихаад та 1 сарын 2-ндоо нэмнэ үү, 10 сарын 5-нд нэмнэ үү, тэр нь нууц байж байгаад гэнэт нэг өглөө нэмэг л дээ. Гэхдээ мөнгөө энэ дээр тавиулж авахгүй бол 200 тэрбум төгрөгөөрөө та хаанаа ч хүрэхгүй харагдаад байгаа юм. Зөвхөн нийгмийн даатгалын сангаас олгох тэтгэврийг нэмэгдүүлэх тооцоог хийхэд, 30 хувь нэмэгдүүлэхэд л 258 тэрбум 900 сая төгрөг танд хэрэгтэй байгаа юм. Тэгэхээр та энэ 200 тэрбумаа урдаа бариад ч, хойноо бариад ч яаж ч чадахгүй байгаа байхгүй юу. 6-хан хувь нэмэгдүүлэх болчихоод байна шүү дээ. Инфляцид 31 хувийн инфляци гараад байдаг, таных 6 хувь болчихоод байдаг. Би энэ өртгөө нэмэх юмаа нэг газраа хийж аваач ээ. Би уг нь танай яаманд л юм авч өгөх гээд байгаа байхгүй юу. </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cs="Mangal" w:eastAsia="SimSun"/>
          <w:b w:val="false"/>
          <w:bCs w:val="false"/>
          <w:lang w:val="mn-MN"/>
        </w:rPr>
        <w:tab/>
        <w:t xml:space="preserve">Хоёрт нь, худалдан авах, эдийн засгийн хямралын үед эдийн засгийн хямралыг давж гарч байгаа орнуудын хамгийн гол авч байгаа арга хэмжээ бол хөрөнгө оруулалтаа нэмж дотоодын эдийн засгийг дэмжиж байна, эсвэл иргэдийн худалдан авах чадварыг нэмэгдүүлж байна. Иргэдийн худалдан авах чадварыг нэмэгдүүлэх Засгийн газарт байж болдог хамгийн зөв арга бол цалин, тэтгэвэр. Төрийн албан хаагчдын янз бүрийн юм хэлдэг юм билээ. Тэгвэл төрийн албан хаагчдаа хасчихаад нийгмийн халамжийн тэтгэвэр, тусламж авдаг, нийгмийн даатгалын сангаас авдаг хоёр мөнгө чинь нэмэгдээд л дор хаяж 310 тэрбум төгрөг хэрэгтэй байхгүй юу. Би бол төрийн албан хаагчдын цалинг нэг ч төгрөг нэмэхгүй. Зөвхөн зайлшгүй хэрэгцээтэй байгаа, тэтгэвэр авдаг, тэтгэмж авдаг хэсгээ нэмэхэд л бид нарт 310 тэрбум төгрөг хэрэгтэй байгаа байхгүй юу. Энийгээ нэмэгдүүлэх чиглэлээр. </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cs="Mangal" w:eastAsia="SimSun"/>
          <w:b w:val="false"/>
          <w:bCs w:val="false"/>
          <w:lang w:val="mn-MN"/>
        </w:rPr>
        <w:tab/>
        <w:t>Та бол 200 тэрбумыг аваад түүгээрээ ямар үржүүлэлтэй биш дээ, 30 хувьд чинь яагаад ч хүрэхгүй нь байна шүү дээ. Тэгэхээр яг хэдэн хувь? Салбар, салбар дээр янз бүр байгаа гэж байна. Гэхдээ та дунджаар хэдэн хувь нэмэгдүүлнэ гэж Засгийн газар тооцоо хийсэн юм бэ? 200 тэрбумыг юу гэж бодоод 200-г тавьчихаад байна вэ? Би бол цалинг нэмэхгүй, тэтгэвэр, тэтгэмжээ нэмэхэд л бид нарт 310 хэрэгтэй байгаа шүү дээ. Ядаж энийгээ тавиулж авахгүй юм уу гэж танаас тодруулж асуугаад байгаа юм.</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cs="Mangal" w:eastAsia="SimSun"/>
          <w:b w:val="false"/>
          <w:bCs w:val="false"/>
          <w:lang w:val="mn-MN"/>
        </w:rPr>
        <w:tab/>
      </w:r>
      <w:r>
        <w:rPr>
          <w:rFonts w:cs="Mangal" w:eastAsia="SimSun"/>
          <w:b/>
          <w:bCs/>
          <w:lang w:val="mn-MN"/>
        </w:rPr>
        <w:t>З.Баянсэлэнгэ:</w:t>
      </w:r>
      <w:r>
        <w:rPr>
          <w:rFonts w:cs="Mangal" w:eastAsia="SimSun"/>
          <w:b w:val="false"/>
          <w:bCs w:val="false"/>
          <w:lang w:val="mn-MN"/>
        </w:rPr>
        <w:t xml:space="preserve"> -Эрдэнэ сайд хариулъя.</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cs="Mangal" w:eastAsia="SimSun"/>
          <w:b w:val="false"/>
          <w:bCs w:val="false"/>
          <w:lang w:val="mn-MN"/>
        </w:rPr>
        <w:tab/>
      </w:r>
      <w:r>
        <w:rPr>
          <w:rFonts w:cs="Mangal" w:eastAsia="SimSun"/>
          <w:b/>
          <w:bCs/>
          <w:lang w:val="mn-MN"/>
        </w:rPr>
        <w:t>С.Эрдэнэ:</w:t>
      </w:r>
      <w:r>
        <w:rPr>
          <w:rFonts w:cs="Mangal" w:eastAsia="SimSun"/>
          <w:b w:val="false"/>
          <w:bCs w:val="false"/>
          <w:lang w:val="mn-MN"/>
        </w:rPr>
        <w:t xml:space="preserve"> -Тэтгэвэр, тэтгэмжийг нэмэгдүүлэх асуудлыг Нийгмийн даатгалын тухай хуулиар зохицуулахдаа тухайн жилийн тэтгэврийн нэмэгдлийг, инфляцийг тооцоод Үндэсний статистикийн хороотой зөвшилцөж саналаа Засгийн газарт оруулж шийдүүлэх ийм хуультай. Үүнийхээ дагуу бид саналаа оруулсан.</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cs="Mangal" w:eastAsia="SimSun"/>
          <w:b w:val="false"/>
          <w:bCs w:val="false"/>
          <w:lang w:val="mn-MN"/>
        </w:rPr>
        <w:tab/>
        <w:t>Ер нь өнгөрсөн тэтгэвэр, тэтгэмжтэй холбоотой асуудал дээр хамгийн гол нь юу вэ гэхээр түрүүн онд 2012 онд үндсэндээ хоёр удаа тэтгэвэр, тэтгэмжийг нэлээн өндөр хувиар нэмсэн. 30-60 хувь нэмсэн байгаа. Энэ үед 1995 оноос өмнө, хойно тэтгэвэрт гарсан иргэдийн тэтгэврийн зөрүүг арилгах хууль гарч, 178 мянган ахмадын тэтгэврийн зөрүүг арилгах энэ чиглэлээр тэтгэвэр нэмэгдсэн. Дараа нь цэргийн албан хаагчдын, бусад салбарт ажиллаж байсан тэтгэврийн ахмадуудын тэтгэврийг тодорхой хувиудаар нэмэгдүүлсэн. Ингээд энэ өнгөрсөн онд энэ нэмэгдэл нэлээн өндөр төвшинд байсан. Энэ онд бид нар өөрийн чинь яриад байгаа инфляци 31 хувьтай гэж тооцохгүй байгаа. 11.3 хувьтай гэж тооцоод, бид ямар ч гэсэн инфляцийнхаа төвшинд тэтгэврийнхээ нэмэгдлийг барья. Тэгээд бид ямар ч байсан одоо бидний урьдчилсан тооцоогоор бол минимум 10 хувиар нэмэгдүүлэхэд тэтгэврийн доод хэмжээг бид 210 мянгаас доошгүй хэмжээнд аваачъя. Тэтгэвэрүүд дээр ялгавартай тэтгэвэр нэмэх бодлого хэрэгжүүлье. Итгэлцүүрээ бид зөв тооцъё, ингээд тэтгэвэр нэмэгдлийг явуулъя.</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cs="Mangal" w:eastAsia="SimSun"/>
          <w:b w:val="false"/>
          <w:bCs w:val="false"/>
          <w:lang w:val="mn-MN"/>
        </w:rPr>
        <w:tab/>
        <w:t>1 хувийн буюу тэгшитгэсэн нэг тоогоор нэмэгдүүлээд явахаар их тэтгэвэртэй иргэд дээр тэтгэвэр нь өндөр хувиар нэмэгддэг, бага тэтгэвэртэй иргэд дээр бага хувиар нэмэгддэг. Нөгөө тэтгэврийн ялгаа чинь улам холддог. Энэ дээр ахмадууд маш их гомдол санал тавьдаг. Тэгэхээр одоо бид нар тэтгэврийг нэмэгдүүлэхдээ итгэлцүүрийг тооцооллын аргачлалыг нь дахиад нэг харъя, энэ дээрээ ялгамжтай хандах бололцоо, боломж юу байна вэ. Бага тэтгэвэртэй иргэдийнхээ тэтгэврийг илүү түлхүү нэмэх. Ер нь бага тэтгэвртэй иргэдийн эзлэх хувь өндөр байдаг юм шүү дээ. Бараг 60, 70 хувь байгаа. Тэгэхээр энэ дээрээ илүү түлхүү нэмээд явъя. Өндөр тэтгэвэртэй иргэд дээр болохоор тодорхой итгэлцүүрийнхээ арай бага хувийг аваад тооцоод явъя гэсэн ийм л байдлаар тооцож байгаа юм. Ингэхэд энд манайд ямар ч гэсэн 10-11 хувиар нэмэгдүүлэхэд бид нарт 120-иод тэрбум төгрөг эхний ээлжинд шаардлагатай ийм байгаа. Та бол 30 сараар буюу 33 хувийн инфляцийн дүнгээр авч яриад байна л даа. Үгүй л дээ. Тийм юм байхгүй. Өнгөрсөн 2012 оны нэмэгдэл бол их өндөр хувиар нэмсэн шүү. Наадах чинь 30-60 хувь нэмсэн. Он цагийн хугацаагаар яривал тийм л байх. Энэ оны инфляцийн тооцох хугацаагаа аваад харвал бид 11.3 хувьтай гэж үзээд энэ хэмжээнд нэмэхэд 120-130 тэрбум төгрөг байж болох юм гэсэн ийм байдлаар тооцоолол хийж байгаа юм.</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cs="Mangal" w:eastAsia="SimSun"/>
          <w:b w:val="false"/>
          <w:bCs w:val="false"/>
          <w:lang w:val="mn-MN"/>
        </w:rPr>
        <w:tab/>
      </w:r>
      <w:r>
        <w:rPr>
          <w:rFonts w:cs="Mangal" w:eastAsia="SimSun"/>
          <w:b/>
          <w:bCs/>
          <w:lang w:val="mn-MN"/>
        </w:rPr>
        <w:t>З.Баянсэлэнгэ:</w:t>
      </w:r>
      <w:r>
        <w:rPr>
          <w:rFonts w:cs="Mangal" w:eastAsia="SimSun"/>
          <w:b w:val="false"/>
          <w:bCs w:val="false"/>
          <w:lang w:val="mn-MN"/>
        </w:rPr>
        <w:t xml:space="preserve"> -Би эцэст нь ганц хоёр асуулт асуугаад асуултаа дуусгая. Би Эрдэнэ сайдаас асуух асуулт байна. Чингэлтэй дүүргийн Хөдөлмөр, халамж үйлчилгээний хэлтсийн барилга техник, эдийн засгийн үзүүлэлт нь хийгдсэн. Энэ техник, эдийн засгийн үзүүлэлт хийгдсэн энэ хөрөнгө оруулалтын мөнгийг яагаад энд оруулж өгөөгүй юм бэ гэдэг ийм асуулт байна. Нэгэнт л хоёр яам салчихсан байгаа учраас энэ асуудлаа бас шийдвэрлэх боломж байна уу?</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cs="Mangal" w:eastAsia="SimSun"/>
          <w:b w:val="false"/>
          <w:bCs w:val="false"/>
          <w:lang w:val="mn-MN"/>
        </w:rPr>
        <w:tab/>
        <w:t>Дээр нь Нийслэлийн халамж үйлчилгээний газар тодорхой хугацаандаа нийтийн тээврээр зорчих ахмад настан, хөгжлийн бэрхшээлтэй иргэдийн нийтийн тээврээр зорчих энэ мөнгийг яагаад суулгаагүй байгаа юм бэ? Энэ мөнгө одоо суулгаагүйгээс нийтдээ 13 сая 2050 мянган иргэн цаана чинь асуудал босоход бэлэн болоод байна гэдэг хоёр дахь асуулт байна.</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cs="Mangal" w:eastAsia="SimSun"/>
          <w:b w:val="false"/>
          <w:bCs w:val="false"/>
          <w:lang w:val="mn-MN"/>
        </w:rPr>
        <w:tab/>
        <w:t>Дараа нь, Хүнс, тэжээл, нийгмийн халамжийн төсөл хөтөлбөр дотор нэмэлт санхүүжилтээр нийгмийн даатгал, нийгмийн халамжийн мэдээллийн технологийн системийг шинэчлэх гээд. Энэ дээр хөрөнгө оруулалтын 3 сая ам.доллар манай Засгийн газраас, Сүхбаатар дүүргийн 15 дугаар хорооны Ахмадын сувилалын барилгын асуудал, барилга барих энэ мөнгө шийдэгдэх боломжтой юу? Энэ бас бүх асуудал нь орчихсон байгаа юм байна гэдэг ийм асуултууд байна. Дөрөв, таван асуулт.</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cs="Mangal" w:eastAsia="SimSun"/>
          <w:b w:val="false"/>
          <w:bCs w:val="false"/>
          <w:lang w:val="mn-MN"/>
        </w:rPr>
        <w:tab/>
        <w:t>Хөдөлмөрийн яамнаас Санжмятав сайд байхгүй байгаа юм байна. Хөдөлмөрийн яамнаас асуух асуулт байна. Мэргэжлийн сургалт, үйлдвэрлэлийн төвд суралцагчдын нийтийн тээврээр зорчих энэ мөнгө Боловсролын яаманд, Боловсролын яамны сайдын багцад өмнө нь харьяалагддаг байсан, салснаас болоод энэ асуудал бас орхигдсон байна. Энэ суралцагчдын нийтийн тээврээр зорчих хөрөнгийг яагаад тавиагүй юм бэ? Энэ хөрөнгө тавигдахгүй бол бас асуудал болохоор ийм болчихсон байна гэж Хөдөлмөрийн яамнаас асуумаар байна.</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cs="Mangal" w:eastAsia="SimSun"/>
          <w:b w:val="false"/>
          <w:bCs w:val="false"/>
          <w:lang w:val="mn-MN"/>
        </w:rPr>
        <w:tab/>
        <w:t>Эрүүл мэндийн яамнаас асуух асуулт байна. Эрүүл мэндийн байгууллагад ажиллагсдын цалин хөлсийг нэмэгдүүлэх талаар өмнөх оноос нэмэгдүүлсэн тооцоо, судалгаа байна уу? Нэмэгдүүлэх боломж байна уу гэж. Цаана нь удахгүй жагсаал цуглаан хийлээ гээд яриад байдаг. Ер нь Сангийн яам нийгмийн тал дээр, ялангуяа энэ амин чухал салбарууд дээр төсвийг нэмэгдүүлэх, бусад салбараас арай өөрөөр харж үзэж энэ төсвөө зохицуулсан зохицуулалт байна уу гэдэг ийм асуултууд байна. Ингээд хариултаа авъя. Эрдэнэ сайдаас эхэлье. Эрдэнэ сайд хариулъя.</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cs="Mangal" w:eastAsia="SimSun"/>
          <w:b w:val="false"/>
          <w:bCs w:val="false"/>
          <w:lang w:val="mn-MN"/>
        </w:rPr>
        <w:tab/>
      </w:r>
      <w:r>
        <w:rPr>
          <w:rFonts w:cs="Mangal" w:eastAsia="SimSun"/>
          <w:b/>
          <w:bCs/>
          <w:lang w:val="mn-MN"/>
        </w:rPr>
        <w:t>С.Эрдэнэ:</w:t>
      </w:r>
      <w:r>
        <w:rPr>
          <w:rFonts w:cs="Mangal" w:eastAsia="SimSun"/>
          <w:b w:val="false"/>
          <w:bCs w:val="false"/>
          <w:lang w:val="mn-MN"/>
        </w:rPr>
        <w:t xml:space="preserve"> -Чингэлтэй дүүргийн нийгмийн халамж үйлчилгээний хэлтсийн барилгын хувьд энэ жил бид нийт 14, 15 аймаг, дүүрэгт нийгмийн халамж үйлчилгээний шинэ байр бариулах саналыг оруулсан. Эдийн засгийн хөгжлийн яамнаас энэ арга хэмжээг бүхэлд нь санхүүжүүлэх боломжгүй юм, нэн шаардлагатай эхний дөрвөн аймаг, дүүргийн асуудлыг чинь л шийдье, бусдыг нь чадахгүй гэсэн. Чингэлтэй дүүрэг бол одоогоор өөрийн байртай байгаа. Жижигхэн, гэхдээ бусад энэ дөрвөн орж байгаа аймгийн нийгмийн халамжийн хэлтсийн барилгууд нь огт байр байхгүй, түрээсийн байранд сууж байгаа. Тэгэхээр түрээсийн байранд байгаа дөрвөн хэлтсээ нэн тэргүүнд шийдье гээд оруулсан юм. Чингэлтэй дүүрэг маань жижиг ч гэсэн өөрийн байртай байгаа юм. Энэ удаадаа өнжөөд дараа жилийнхэд оруулъя гэж ингэж тооцож оруулсан шүү. Бид аль болохоор боломжоороо л явж байгаа. Өнөөдөр голдуу аймгуудынхаа асуудлыг түрүүлж шийдье гэсэн тийм байр суурь барьсан юм.</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cs="Mangal" w:eastAsia="SimSun"/>
          <w:b w:val="false"/>
          <w:bCs w:val="false"/>
          <w:lang w:val="mn-MN"/>
        </w:rPr>
        <w:tab/>
        <w:t>Хоёрдугаарт, нийслэлийн нийгэм, халамж үйлчилгээний хэлтэс дээр нийтийн тээврээр зорчих унааны мөнгө бид 31 тэрбумаар нь Сангийн яаманд уламжилсан. Сангийн яам маань хөрөнгө мөнгөний бололцоо бага гээд 23 тэрбумаар суулгаж өгсөн. 23 тэрбумаар суугаад явж байгаа. Учир нь тийм юм. Сүхбаатар дүүргийн Ахмадын сувилалын барилгын асуудал бол мөн шинэ барилга объект нэмж барихгүй байх үндэслэлээр орох боломжгүй гээд хасагдсан. Бид уг сувиллыг дэмжиж оруулсан юм. Тэгээд хасагдаад гарсан. Ийм тайлбаруудыг өгье.</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cs="Mangal" w:eastAsia="SimSun"/>
          <w:b w:val="false"/>
          <w:bCs w:val="false"/>
          <w:lang w:val="mn-MN"/>
        </w:rPr>
        <w:tab/>
      </w:r>
      <w:r>
        <w:rPr>
          <w:rFonts w:cs="Mangal" w:eastAsia="SimSun"/>
          <w:b/>
          <w:bCs/>
          <w:lang w:val="mn-MN"/>
        </w:rPr>
        <w:t>З.Баянсэлэнгэ:</w:t>
      </w:r>
      <w:r>
        <w:rPr>
          <w:rFonts w:cs="Mangal" w:eastAsia="SimSun"/>
          <w:b w:val="false"/>
          <w:bCs w:val="false"/>
          <w:lang w:val="mn-MN"/>
        </w:rPr>
        <w:t xml:space="preserve"> -Хөдөлмөрийн яам.</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cs="Mangal" w:eastAsia="SimSun"/>
          <w:b w:val="false"/>
          <w:bCs w:val="false"/>
          <w:lang w:val="mn-MN"/>
        </w:rPr>
        <w:tab/>
      </w:r>
      <w:r>
        <w:rPr>
          <w:rFonts w:cs="Mangal" w:eastAsia="SimSun"/>
          <w:b/>
          <w:bCs/>
          <w:lang w:val="mn-MN"/>
        </w:rPr>
        <w:t>Ж.Батхуяг:</w:t>
      </w:r>
      <w:r>
        <w:rPr>
          <w:rFonts w:cs="Mangal" w:eastAsia="SimSun"/>
          <w:b w:val="false"/>
          <w:bCs w:val="false"/>
          <w:lang w:val="mn-MN"/>
        </w:rPr>
        <w:t xml:space="preserve"> -Хөдөлмөрийн дэд сайд. Санжмятав сайд яг одоо Хөдөлмөр, нийгмийн зөвшлийн гурван талт хэлэлцээрийг цалин хөлсний нэмэгдлийн асуудлаар хийж байгаа учраас хүрэлцэн ирж амжсангүй, намайг явуулсан.</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cs="Mangal" w:eastAsia="SimSun"/>
          <w:b w:val="false"/>
          <w:bCs w:val="false"/>
          <w:lang w:val="mn-MN"/>
        </w:rPr>
        <w:tab/>
        <w:t>Энэ асуултын хувьд Мэргэжлийн сургалт, үйлдвэрлэлийн төвийн оюутнуудын нийтийн тээврийн нөхөн олговор мөнгийг өмнөх жилүүдэд хуулиараа гаргаад явж байсан. Ингээд бүтцийн өөрчлөлт гараад яамд, мэргэжлийн сургалт үйлдвэрийн төвүүд Хөдөлмөрийн яаманд ирсэнтэй холбоотойгоор бас энэ асуудал орхигдоод. Өнгөрсөн жил бол хуучин системээр явчихсан юм билээ. Энэ жилийн хувьд орхигдчихсон байгаа учраас 3.7 тэрбум төгрөгийн нөхөн олговыг төсөвт суугаагүй учраас нэмж суулгах ийм санал гаргасан. Сангийн яам тооцоог нь мэдэж байгаа. Нийт  нийслэлийн хэмжээний мэргэжлийн боловсрол олгож байгаа 33 сургуулийн 17 мянга 379 сурагчдад олгох энэ нөхөн олговрыг нийслэлийн иргэдийн төлөөлөгчдийн Хурлын баталсан журмын дагуу тооцоод 3.7 тэрбум төгрөг шаардлагатай байгаа. Энийг нэмж тусгаж суулгаж өгөөч гэсэн ийм саналыг гаргаж байгаа. Эрхэм гишүүд санал хураагаад шийдэж өгнө үү гэж хүсэж байна.</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cs="Mangal" w:eastAsia="SimSun"/>
          <w:b w:val="false"/>
          <w:bCs w:val="false"/>
          <w:lang w:val="mn-MN"/>
        </w:rPr>
        <w:tab/>
      </w:r>
      <w:r>
        <w:rPr>
          <w:rFonts w:cs="Mangal" w:eastAsia="SimSun"/>
          <w:b/>
          <w:bCs/>
          <w:lang w:val="mn-MN"/>
        </w:rPr>
        <w:t>Н.Удвал:</w:t>
      </w:r>
      <w:r>
        <w:rPr>
          <w:rFonts w:cs="Mangal" w:eastAsia="SimSun"/>
          <w:b w:val="false"/>
          <w:bCs w:val="false"/>
          <w:lang w:val="mn-MN"/>
        </w:rPr>
        <w:t xml:space="preserve"> -Эрүүл мэндийн яамны хувьд энэ жил эмнэлгийн тусламж, үйлчилгээний нэгжийн бодит өртөг, зардлыг тооцох судалгааг тусламж үйлчилгээний төрөл бүрээр хийсэн байгаа. Үүний үндсэн дээр ер нь эмнэлгийн тусламж, үйлчилгээний бодит өртөг буюу бодит санхүүжилт ямар байх ёстой вэ гэдгийг онолын хувьд судалгаагаар гаргасан. Нөгөө талаасаа эрүүл мэндийн ажилтны цалин ер нь хэд байх юм бэ гэдэг энэ судалгааг гаргасан. Дунджаар эмнэлгийн ажилчид буюу ялангуяа эмч нарын цалин 2 сая орчим байх юм байна гэдэг судалгааг Эрүүл мэндийн яам гаргачихсан байгаа.</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cs="Mangal" w:eastAsia="SimSun"/>
          <w:b w:val="false"/>
          <w:bCs w:val="false"/>
          <w:lang w:val="mn-MN"/>
        </w:rPr>
        <w:tab/>
        <w:t>Засгийн газрын мөрийн хөтөлбөрт эрүүл мэндийн ажилтнуудыг төрийн албаны сүлжээнээс гаргаж, бие даасан энэ байдал руу нь эмнэлгүүдийг оруулж өөрөө өөрсдийгөө санхүүжүүлдэг ийм байдал руу оруулна гэж нэгэнт байгаа учраас бид нар үе шаттайгаар шийдвэрлэхээр ирэх онд дөрвөн эмнэлгийг хагас бие даасан байдалтай туршилтыг эхлүүлэх гэж байна. Ингээд аажмаар төрийн албаны сүлжээнээс гаргаж олон улсын төвшинд яг бодит өртгөөр нь санхүүжсэн ийм байдалд хүрэх гэж байна.</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cs="Mangal" w:eastAsia="SimSun"/>
          <w:b w:val="false"/>
          <w:bCs w:val="false"/>
          <w:lang w:val="mn-MN"/>
        </w:rPr>
        <w:tab/>
        <w:t>Сая эрүүл мэндийн даатгалаас 33 тэрбум төгрөг нэмсэн явдал бол эрүүл мэндийн салбарын тусламж үйлчилгээний, жишээлбэл, эмнэлэгт хэвтэж байгаа суурь тариф 200-н хэдэн мянга байсныг бид 300-н хэдэн мянга болгож өөрчлөөд, энэ бол 33 тэрбум төгрөг болж байгаа юм. Энийгээ дагаад бас тодорхой хэмжээгээр цалин нэмэгдэх ийм механизмыг бид бий болгох гэж нэгжийн өртөг зардал, ажлын ачааллаар нь дамжуулаад эмч нарынхаа цалинг нэмэх энэ бодлогыг, суурь бодлогуудыг гаргаж байна.</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cs="Mangal" w:eastAsia="SimSun"/>
          <w:b w:val="false"/>
          <w:bCs w:val="false"/>
          <w:lang w:val="mn-MN"/>
        </w:rPr>
        <w:tab/>
      </w:r>
      <w:r>
        <w:rPr>
          <w:rFonts w:cs="Mangal" w:eastAsia="SimSun"/>
          <w:b/>
          <w:bCs/>
          <w:lang w:val="mn-MN"/>
        </w:rPr>
        <w:t>З.Баянсэлэнгэ:</w:t>
      </w:r>
      <w:r>
        <w:rPr>
          <w:rFonts w:cs="Mangal" w:eastAsia="SimSun"/>
          <w:b w:val="false"/>
          <w:bCs w:val="false"/>
          <w:lang w:val="mn-MN"/>
        </w:rPr>
        <w:t xml:space="preserve"> -Удвал сайд аа, Засгийн газрын мөрийн хөтөлбөрт эмнэлгийн тоног төхөөрөмжийг 2016 он хүртэл зургаа дахин нэмэгдүүлнэ гээд орчихсон байгаа. Энэ удаад 2014 оны төсөвт хэд дахин нэмэгдэж орж байгаа вэ?</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cs="Mangal" w:eastAsia="SimSun"/>
          <w:b w:val="false"/>
          <w:bCs w:val="false"/>
          <w:lang w:val="mn-MN"/>
        </w:rPr>
        <w:tab/>
      </w:r>
      <w:r>
        <w:rPr>
          <w:rFonts w:cs="Mangal" w:eastAsia="SimSun"/>
          <w:b/>
          <w:bCs/>
          <w:lang w:val="mn-MN"/>
        </w:rPr>
        <w:t>Н.Удвал:</w:t>
      </w:r>
      <w:r>
        <w:rPr>
          <w:rFonts w:cs="Mangal" w:eastAsia="SimSun"/>
          <w:b w:val="false"/>
          <w:bCs w:val="false"/>
          <w:lang w:val="mn-MN"/>
        </w:rPr>
        <w:t xml:space="preserve"> -2014 оны төсөвт хэд дахин ч нэмэгдээгүй. Ерөнхийдөө нэмэгдэхгүй байгаа.</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cs="Mangal" w:eastAsia="SimSun"/>
          <w:b w:val="false"/>
          <w:bCs w:val="false"/>
          <w:lang w:val="mn-MN"/>
        </w:rPr>
        <w:tab/>
      </w:r>
      <w:r>
        <w:rPr>
          <w:rFonts w:cs="Mangal" w:eastAsia="SimSun"/>
          <w:b/>
          <w:bCs/>
          <w:lang w:val="mn-MN"/>
        </w:rPr>
        <w:t>З.Баянсэлэнгэ:</w:t>
      </w:r>
      <w:r>
        <w:rPr>
          <w:rFonts w:cs="Mangal" w:eastAsia="SimSun"/>
          <w:b w:val="false"/>
          <w:bCs w:val="false"/>
          <w:lang w:val="mn-MN"/>
        </w:rPr>
        <w:t xml:space="preserve"> -Өмнөх жил хасагдсан. </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cs="Mangal" w:eastAsia="SimSun"/>
          <w:b w:val="false"/>
          <w:bCs w:val="false"/>
          <w:lang w:val="mn-MN"/>
        </w:rPr>
        <w:tab/>
      </w:r>
      <w:r>
        <w:rPr>
          <w:rFonts w:cs="Mangal" w:eastAsia="SimSun"/>
          <w:b/>
          <w:bCs/>
          <w:lang w:val="mn-MN"/>
        </w:rPr>
        <w:t>Н.Удвал:</w:t>
      </w:r>
      <w:r>
        <w:rPr>
          <w:rFonts w:cs="Mangal" w:eastAsia="SimSun"/>
          <w:b w:val="false"/>
          <w:bCs w:val="false"/>
          <w:lang w:val="mn-MN"/>
        </w:rPr>
        <w:t xml:space="preserve"> -Өмнөх жил хасагдаагүй, нэг хэсэг 24 тэрбум төгрөг нь Ерөнхий сайдын шинэчлэлийн багцаас гарсан учраас үндсэн дүнгээрээ хасагдаагүй. Энэ жил буурч байгаа.</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cs="Mangal" w:eastAsia="SimSun"/>
          <w:b w:val="false"/>
          <w:bCs w:val="false"/>
          <w:lang w:val="mn-MN"/>
        </w:rPr>
        <w:tab/>
      </w:r>
      <w:r>
        <w:rPr>
          <w:rFonts w:cs="Mangal" w:eastAsia="SimSun"/>
          <w:b/>
          <w:bCs/>
          <w:lang w:val="mn-MN"/>
        </w:rPr>
        <w:t>З.Баянсэлэнгэ:</w:t>
      </w:r>
      <w:r>
        <w:rPr>
          <w:rFonts w:cs="Mangal" w:eastAsia="SimSun"/>
          <w:b w:val="false"/>
          <w:bCs w:val="false"/>
          <w:lang w:val="mn-MN"/>
        </w:rPr>
        <w:t xml:space="preserve"> -Асуулт асууж дууслаа. Одоо санал хураалтаа явуулъя. Зарчмын зөрүүтэй саналаа гишүүд өгсөн байгаа учраас үг хэлсний дараа санал хураалтыг явуулъя.</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cs="Mangal" w:eastAsia="SimSun"/>
          <w:b w:val="false"/>
          <w:bCs w:val="false"/>
          <w:lang w:val="mn-MN"/>
        </w:rPr>
        <w:tab/>
      </w:r>
      <w:bookmarkStart w:id="3" w:name="__DdeLink__7120_565243072"/>
      <w:r>
        <w:rPr>
          <w:rFonts w:cs="Mangal" w:eastAsia="SimSun"/>
          <w:b w:val="false"/>
          <w:bCs w:val="false"/>
          <w:lang w:val="mn-MN"/>
        </w:rPr>
        <w:t>Отгонбаяр гишүүн, Батзандан гишүүн, Сарангэрэл гишүүн, Эрдэнэчимэг гишүүн, Бямбацогт гишүүн, Ганбат гишүүн, Бакей гишүүн.</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cs="Mangal" w:eastAsia="SimSun"/>
          <w:b w:val="false"/>
          <w:bCs w:val="false"/>
          <w:lang w:val="mn-MN"/>
        </w:rPr>
        <w:tab/>
      </w:r>
      <w:r>
        <w:rPr>
          <w:rFonts w:cs="Mangal" w:eastAsia="SimSun"/>
          <w:b/>
          <w:bCs/>
          <w:lang w:val="mn-MN"/>
        </w:rPr>
        <w:t>А.Тлейхан:</w:t>
      </w:r>
      <w:r>
        <w:rPr>
          <w:rFonts w:cs="Mangal" w:eastAsia="SimSun"/>
          <w:b w:val="false"/>
          <w:bCs w:val="false"/>
          <w:lang w:val="mn-MN"/>
        </w:rPr>
        <w:t xml:space="preserve"> -Хоёрдугаар хэлэлцүүлэг дээр санал хэлдэг билүү?</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cs="Mangal" w:eastAsia="SimSun"/>
          <w:b w:val="false"/>
          <w:bCs w:val="false"/>
          <w:lang w:val="mn-MN"/>
        </w:rPr>
        <w:tab/>
      </w:r>
      <w:r>
        <w:rPr>
          <w:rFonts w:cs="Mangal" w:eastAsia="SimSun"/>
          <w:b/>
          <w:bCs/>
          <w:lang w:val="mn-MN"/>
        </w:rPr>
        <w:t>З.Баянсэлэнгэ:</w:t>
      </w:r>
      <w:r>
        <w:rPr>
          <w:rFonts w:cs="Mangal" w:eastAsia="SimSun"/>
          <w:b w:val="false"/>
          <w:bCs w:val="false"/>
          <w:lang w:val="mn-MN"/>
        </w:rPr>
        <w:t xml:space="preserve"> -Хэлнэ.</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cs="Mangal" w:eastAsia="SimSun"/>
          <w:b w:val="false"/>
          <w:bCs w:val="false"/>
          <w:lang w:val="mn-MN"/>
        </w:rPr>
        <w:tab/>
      </w:r>
      <w:r>
        <w:rPr>
          <w:rFonts w:cs="Mangal" w:eastAsia="SimSun"/>
          <w:b/>
          <w:bCs/>
          <w:lang w:val="mn-MN"/>
        </w:rPr>
        <w:t>А.Тлейхан:</w:t>
      </w:r>
      <w:r>
        <w:rPr>
          <w:rFonts w:cs="Mangal" w:eastAsia="SimSun"/>
          <w:b w:val="false"/>
          <w:bCs w:val="false"/>
          <w:lang w:val="mn-MN"/>
        </w:rPr>
        <w:t xml:space="preserve"> -Хэлэхгүй шүү дээ, шууд санал хураалт явдаг шүү дээ.</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cs="Mangal" w:eastAsia="SimSun"/>
          <w:b w:val="false"/>
          <w:bCs w:val="false"/>
          <w:lang w:val="mn-MN"/>
        </w:rPr>
        <w:tab/>
      </w:r>
      <w:r>
        <w:rPr>
          <w:rFonts w:cs="Mangal" w:eastAsia="SimSun"/>
          <w:b/>
          <w:bCs/>
          <w:lang w:val="mn-MN"/>
        </w:rPr>
        <w:t>З.Баянсэлэнгэ:</w:t>
      </w:r>
      <w:r>
        <w:rPr>
          <w:rFonts w:cs="Mangal" w:eastAsia="SimSun"/>
          <w:b w:val="false"/>
          <w:bCs w:val="false"/>
          <w:lang w:val="mn-MN"/>
        </w:rPr>
        <w:t xml:space="preserve"> -Үг хэлэхгүй юу? Үг хэлэхгүйгээр шууд зарчмын зөрүүтэй саналаараа, тэгээд тайлбар хэлэх юм байна. Тэгвэл зарчмын зөрүүтэй саналаар санал хураалт явуулъя. Гишүүд өөрсдийн саналаа танилцуулаад явчихаарай.</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cs="Mangal" w:eastAsia="SimSun"/>
          <w:b w:val="false"/>
          <w:bCs w:val="false"/>
          <w:lang w:val="mn-MN"/>
        </w:rPr>
        <w:tab/>
        <w:t>Д.Зоригт гишүүн техникийн алдааг залруулах зорилгоор төслийн 31.1.53-т тусгагдсан сумын эрүүл мэндийн төв 30 ор, Өвөрхангай аймаг Арвайхээр сум 1.9 сая төгрөг гэсэн заалтыг хасаж, оронд нь бүсийн оношилгоо, эмчилгээний төвийн Халдвартын эмнэлгийн барилга 2014 онд төсөвт өртөг 1.9 сая, 2014 онд санхүүжих 1.9 сая төгрөг гэсэн заалт оруулах гэсэн байна. 1.9 тэрбум. Санал гаргагч байхгүй байна, шууд санал хураалт явуулъя. Зоригт гишүүний гаргасан.</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cs="Mangal" w:eastAsia="SimSun"/>
          <w:b w:val="false"/>
          <w:bCs w:val="false"/>
          <w:lang w:val="mn-MN"/>
        </w:rPr>
        <w:tab/>
      </w:r>
      <w:r>
        <w:rPr>
          <w:rFonts w:cs="Mangal" w:eastAsia="SimSun"/>
          <w:b/>
          <w:bCs/>
          <w:lang w:val="mn-MN"/>
        </w:rPr>
        <w:t>Я.Содбаатар:</w:t>
      </w:r>
      <w:r>
        <w:rPr>
          <w:rFonts w:cs="Mangal" w:eastAsia="SimSun"/>
          <w:b w:val="false"/>
          <w:bCs w:val="false"/>
          <w:lang w:val="mn-MN"/>
        </w:rPr>
        <w:t xml:space="preserve"> -Наадах чинь халдвартын гэсэн нь бүсийн халдвартын гэж байхыг нь сум дундын гээд буруу тавьсан байсан. Энэ дээр нэрийг нь л өөрчилж байгаа, нэмэгдэж, хасагдаж байгаа юм байхгүй. </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cs="Mangal" w:eastAsia="SimSun"/>
          <w:b w:val="false"/>
          <w:bCs w:val="false"/>
          <w:lang w:val="mn-MN"/>
        </w:rPr>
        <w:tab/>
      </w:r>
      <w:r>
        <w:rPr>
          <w:rFonts w:cs="Mangal" w:eastAsia="SimSun"/>
          <w:b/>
          <w:bCs/>
          <w:lang w:val="mn-MN"/>
        </w:rPr>
        <w:t>З.Баянсэлэнгэ:</w:t>
      </w:r>
      <w:r>
        <w:rPr>
          <w:rFonts w:cs="Mangal" w:eastAsia="SimSun"/>
          <w:b w:val="false"/>
          <w:bCs w:val="false"/>
          <w:lang w:val="mn-MN"/>
        </w:rPr>
        <w:t xml:space="preserve"> -Сум дундын гэснийг бүсийн оношилгоо, эмчилгээний төв гэж өөрчилж байгаа юм байна. Үнийн дүн нь өөрчлөгдөөгүй.</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cs="Mangal" w:eastAsia="SimSun"/>
          <w:b w:val="false"/>
          <w:bCs w:val="false"/>
          <w:lang w:val="mn-MN"/>
        </w:rPr>
        <w:tab/>
      </w:r>
      <w:r>
        <w:rPr>
          <w:rFonts w:cs="Mangal" w:eastAsia="SimSun"/>
          <w:b/>
          <w:bCs/>
          <w:lang w:val="mn-MN"/>
        </w:rPr>
        <w:t>Я.Содбаатар:</w:t>
      </w:r>
      <w:r>
        <w:rPr>
          <w:rFonts w:cs="Mangal" w:eastAsia="SimSun"/>
          <w:b w:val="false"/>
          <w:bCs w:val="false"/>
          <w:lang w:val="mn-MN"/>
        </w:rPr>
        <w:t xml:space="preserve"> -Үнийн дүн өөрчлөлт байхгүй, нэршлийг нь өөрчилж байгаа юм.</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cs="Mangal" w:eastAsia="SimSun"/>
          <w:b w:val="false"/>
          <w:bCs w:val="false"/>
          <w:lang w:val="mn-MN"/>
        </w:rPr>
        <w:tab/>
      </w:r>
      <w:r>
        <w:rPr>
          <w:rFonts w:cs="Mangal" w:eastAsia="SimSun"/>
          <w:b/>
          <w:bCs/>
          <w:lang w:val="mn-MN"/>
        </w:rPr>
        <w:t>З.Баянсэлэнгэ:</w:t>
      </w:r>
      <w:r>
        <w:rPr>
          <w:rFonts w:cs="Mangal" w:eastAsia="SimSun"/>
          <w:b w:val="false"/>
          <w:bCs w:val="false"/>
          <w:lang w:val="mn-MN"/>
        </w:rPr>
        <w:t xml:space="preserve"> -Саналыг дэмжиж байгаа гишүүд гараа өргөнө үү.</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cs="Mangal" w:eastAsia="SimSun"/>
          <w:b w:val="false"/>
          <w:bCs w:val="false"/>
          <w:lang w:val="mn-MN"/>
        </w:rPr>
        <w:tab/>
        <w:t>Зөвшөөрсөн</w:t>
        <w:tab/>
        <w:tab/>
        <w:t>9</w:t>
      </w:r>
    </w:p>
    <w:p>
      <w:pPr>
        <w:pStyle w:val="style0"/>
        <w:spacing w:after="0" w:before="0" w:line="100" w:lineRule="atLeast"/>
        <w:contextualSpacing w:val="false"/>
        <w:jc w:val="both"/>
      </w:pPr>
      <w:r>
        <w:rPr>
          <w:rFonts w:cs="Mangal" w:eastAsia="SimSun"/>
          <w:b w:val="false"/>
          <w:bCs w:val="false"/>
          <w:lang w:val="mn-MN"/>
        </w:rPr>
        <w:tab/>
        <w:t>Татгалзсан</w:t>
        <w:tab/>
        <w:tab/>
        <w:t>5</w:t>
      </w:r>
    </w:p>
    <w:p>
      <w:pPr>
        <w:pStyle w:val="style0"/>
        <w:spacing w:after="0" w:before="0" w:line="100" w:lineRule="atLeast"/>
        <w:contextualSpacing w:val="false"/>
        <w:jc w:val="both"/>
      </w:pPr>
      <w:r>
        <w:rPr>
          <w:rFonts w:cs="Mangal" w:eastAsia="SimSun"/>
          <w:b w:val="false"/>
          <w:bCs w:val="false"/>
          <w:lang w:val="mn-MN"/>
        </w:rPr>
        <w:tab/>
        <w:t>Бүгд</w:t>
        <w:tab/>
        <w:tab/>
        <w:tab/>
        <w:t>14</w:t>
      </w:r>
    </w:p>
    <w:p>
      <w:pPr>
        <w:pStyle w:val="style0"/>
        <w:spacing w:after="0" w:before="0" w:line="100" w:lineRule="atLeast"/>
        <w:contextualSpacing w:val="false"/>
        <w:jc w:val="both"/>
      </w:pPr>
      <w:r>
        <w:rPr>
          <w:rFonts w:cs="Mangal" w:eastAsia="SimSun"/>
          <w:b w:val="false"/>
          <w:bCs w:val="false"/>
          <w:lang w:val="mn-MN"/>
        </w:rPr>
        <w:tab/>
        <w:t>Дэмжигдлээ.</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cs="Mangal" w:eastAsia="SimSun"/>
          <w:b w:val="false"/>
          <w:bCs w:val="false"/>
          <w:lang w:val="mn-MN"/>
        </w:rPr>
        <w:tab/>
        <w:t>Баярсайхан, Эрдэнэчимэг нарын гаргасан Эрүүл мэндийн шинжлэх ухааны сургуулийн Био анагаахын сургуульд био анагаахын технологийн инновацийн лаборатори шинээр бий болгох, 500 сая төгрөг гэсэн саналыг дэмжиж байгаа гишүүд гараа өргөнө үү.</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cs="Mangal" w:eastAsia="SimSun"/>
          <w:b w:val="false"/>
          <w:bCs w:val="false"/>
          <w:lang w:val="mn-MN"/>
        </w:rPr>
        <w:tab/>
        <w:t>Зөвшөөрсөн</w:t>
        <w:tab/>
        <w:tab/>
        <w:t>7</w:t>
      </w:r>
    </w:p>
    <w:p>
      <w:pPr>
        <w:pStyle w:val="style0"/>
        <w:spacing w:after="0" w:before="0" w:line="100" w:lineRule="atLeast"/>
        <w:contextualSpacing w:val="false"/>
        <w:jc w:val="both"/>
      </w:pPr>
      <w:r>
        <w:rPr>
          <w:rFonts w:cs="Mangal" w:eastAsia="SimSun"/>
          <w:b w:val="false"/>
          <w:bCs w:val="false"/>
          <w:lang w:val="mn-MN"/>
        </w:rPr>
        <w:tab/>
        <w:t>Татгалзсан</w:t>
        <w:tab/>
        <w:tab/>
        <w:t>7</w:t>
      </w:r>
    </w:p>
    <w:p>
      <w:pPr>
        <w:pStyle w:val="style0"/>
        <w:spacing w:after="0" w:before="0" w:line="100" w:lineRule="atLeast"/>
        <w:contextualSpacing w:val="false"/>
        <w:jc w:val="both"/>
      </w:pPr>
      <w:r>
        <w:rPr>
          <w:rFonts w:cs="Mangal" w:eastAsia="SimSun"/>
          <w:b w:val="false"/>
          <w:bCs w:val="false"/>
          <w:lang w:val="mn-MN"/>
        </w:rPr>
        <w:tab/>
        <w:t>Бүгд</w:t>
        <w:tab/>
        <w:tab/>
        <w:tab/>
        <w:t>14</w:t>
      </w:r>
    </w:p>
    <w:p>
      <w:pPr>
        <w:pStyle w:val="style0"/>
        <w:spacing w:after="0" w:before="0" w:line="100" w:lineRule="atLeast"/>
        <w:contextualSpacing w:val="false"/>
        <w:jc w:val="both"/>
      </w:pPr>
      <w:r>
        <w:rPr>
          <w:rFonts w:cs="Mangal" w:eastAsia="SimSun"/>
          <w:b w:val="false"/>
          <w:bCs w:val="false"/>
          <w:lang w:val="mn-MN"/>
        </w:rPr>
        <w:tab/>
        <w:t>Дэмжигдсэнгүй.</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cs="Mangal" w:eastAsia="SimSun"/>
          <w:b w:val="false"/>
          <w:bCs w:val="false"/>
          <w:lang w:val="mn-MN"/>
        </w:rPr>
        <w:tab/>
        <w:t>Улсын Их Хурлын гишүүн Ганбаатарын зарчмын зөрүүтэй саналын томьёоллыг уншъя. Монгол улсын төсвийн хөрөнгөөр 2014 онд хэрэгжүүлэх хөрөнгө оруулалтын төсөл арга хэмжээ барилга байгууламжийн жагсаалтад туссан дараах зүйл, заалтуудыг тодотгох, задлах, найруулгын өөрчлөлт оруулах. 29.1.3.8-д халамжийн хэлтсийн албан хэрэгцээний автомашин бүх аймаг, дүүрэгт 1.5 тэрбум төгрөг гэснийг аль аймаг, дүүрэгт нийт хэдэн автомашин авахыг тодорхой болгох.</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cs="Mangal" w:eastAsia="SimSun"/>
          <w:b w:val="false"/>
          <w:bCs w:val="false"/>
          <w:lang w:val="mn-MN"/>
        </w:rPr>
        <w:tab/>
        <w:t>-Ганбаатар гишүүн саналаа тайлбарлах уу?</w:t>
      </w:r>
    </w:p>
    <w:p>
      <w:pPr>
        <w:pStyle w:val="style0"/>
        <w:spacing w:after="0" w:before="0" w:line="100" w:lineRule="atLeast"/>
        <w:contextualSpacing w:val="false"/>
        <w:jc w:val="both"/>
      </w:pPr>
      <w:r>
        <w:rPr>
          <w:rFonts w:cs="Mangal" w:eastAsia="SimSun"/>
          <w:b w:val="false"/>
          <w:bCs w:val="false"/>
          <w:lang w:val="mn-MN"/>
        </w:rPr>
        <w:tab/>
        <w:t>Саналыг дэмжиж байгаа гишүүд гараа өргөнө үү.</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cs="Mangal" w:eastAsia="SimSun"/>
          <w:b w:val="false"/>
          <w:bCs w:val="false"/>
          <w:lang w:val="mn-MN"/>
        </w:rPr>
        <w:tab/>
        <w:t>Зөвшөөрсөн</w:t>
        <w:tab/>
        <w:tab/>
        <w:t>6</w:t>
      </w:r>
    </w:p>
    <w:p>
      <w:pPr>
        <w:pStyle w:val="style0"/>
        <w:spacing w:after="0" w:before="0" w:line="100" w:lineRule="atLeast"/>
        <w:contextualSpacing w:val="false"/>
        <w:jc w:val="both"/>
      </w:pPr>
      <w:r>
        <w:rPr>
          <w:rFonts w:cs="Mangal" w:eastAsia="SimSun"/>
          <w:b w:val="false"/>
          <w:bCs w:val="false"/>
          <w:lang w:val="mn-MN"/>
        </w:rPr>
        <w:tab/>
        <w:t>Татгалзсан</w:t>
        <w:tab/>
        <w:tab/>
        <w:t>8</w:t>
      </w:r>
    </w:p>
    <w:p>
      <w:pPr>
        <w:pStyle w:val="style0"/>
        <w:spacing w:after="0" w:before="0" w:line="100" w:lineRule="atLeast"/>
        <w:contextualSpacing w:val="false"/>
        <w:jc w:val="both"/>
      </w:pPr>
      <w:r>
        <w:rPr>
          <w:rFonts w:cs="Mangal" w:eastAsia="SimSun"/>
          <w:b w:val="false"/>
          <w:bCs w:val="false"/>
          <w:lang w:val="mn-MN"/>
        </w:rPr>
        <w:tab/>
        <w:t>Бүгд</w:t>
        <w:tab/>
        <w:tab/>
        <w:tab/>
        <w:t>14</w:t>
      </w:r>
    </w:p>
    <w:p>
      <w:pPr>
        <w:pStyle w:val="style0"/>
        <w:spacing w:after="0" w:before="0" w:line="100" w:lineRule="atLeast"/>
        <w:contextualSpacing w:val="false"/>
        <w:jc w:val="both"/>
      </w:pPr>
      <w:r>
        <w:rPr>
          <w:rFonts w:cs="Mangal" w:eastAsia="SimSun"/>
          <w:b w:val="false"/>
          <w:bCs w:val="false"/>
          <w:lang w:val="mn-MN"/>
        </w:rPr>
        <w:tab/>
        <w:t>Дэмжигдсэнгүй.</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cs="Mangal" w:eastAsia="SimSun"/>
          <w:b w:val="false"/>
          <w:bCs w:val="false"/>
          <w:lang w:val="mn-MN"/>
        </w:rPr>
        <w:tab/>
        <w:t>Улсын Их Хурлын гишүүн Ганбаатарын зарчмын зөрүүтэй санал, тогтоолын 2 дугаар хавсралтын дугаар 23. Боловсрол, шинжлэх ухааны сайдын хэсэгт цэцэрлэгийн барилга 150 ор, Дархан-Уул Дархан 1 дүгээр баг гэж өөрчлөн найруулах юм байна. Саналыг дэмжиж байгаа гишүүд гараа өргөнө үү.</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cs="Mangal" w:eastAsia="SimSun"/>
          <w:b w:val="false"/>
          <w:bCs w:val="false"/>
          <w:lang w:val="mn-MN"/>
        </w:rPr>
        <w:tab/>
        <w:t>Зөвшөөрсөн</w:t>
        <w:tab/>
        <w:tab/>
        <w:t>8</w:t>
      </w:r>
    </w:p>
    <w:p>
      <w:pPr>
        <w:pStyle w:val="style0"/>
        <w:spacing w:after="0" w:before="0" w:line="100" w:lineRule="atLeast"/>
        <w:contextualSpacing w:val="false"/>
        <w:jc w:val="both"/>
      </w:pPr>
      <w:r>
        <w:rPr>
          <w:rFonts w:cs="Mangal" w:eastAsia="SimSun"/>
          <w:b w:val="false"/>
          <w:bCs w:val="false"/>
          <w:lang w:val="mn-MN"/>
        </w:rPr>
        <w:tab/>
        <w:t>Татгалзсан</w:t>
        <w:tab/>
        <w:tab/>
        <w:t>6</w:t>
      </w:r>
    </w:p>
    <w:p>
      <w:pPr>
        <w:pStyle w:val="style0"/>
        <w:spacing w:after="0" w:before="0" w:line="100" w:lineRule="atLeast"/>
        <w:contextualSpacing w:val="false"/>
        <w:jc w:val="both"/>
      </w:pPr>
      <w:r>
        <w:rPr>
          <w:rFonts w:cs="Mangal" w:eastAsia="SimSun"/>
          <w:b w:val="false"/>
          <w:bCs w:val="false"/>
          <w:lang w:val="mn-MN"/>
        </w:rPr>
        <w:tab/>
        <w:t>Бүгд</w:t>
        <w:tab/>
        <w:tab/>
        <w:tab/>
        <w:t>14</w:t>
      </w:r>
    </w:p>
    <w:p>
      <w:pPr>
        <w:pStyle w:val="style0"/>
        <w:spacing w:after="0" w:before="0" w:line="100" w:lineRule="atLeast"/>
        <w:contextualSpacing w:val="false"/>
        <w:jc w:val="both"/>
      </w:pPr>
      <w:r>
        <w:rPr>
          <w:rFonts w:cs="Mangal" w:eastAsia="SimSun"/>
          <w:b w:val="false"/>
          <w:bCs w:val="false"/>
          <w:lang w:val="mn-MN"/>
        </w:rPr>
        <w:tab/>
        <w:t>Дэмжигдлээ.</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cs="Mangal" w:eastAsia="SimSun"/>
          <w:b w:val="false"/>
          <w:bCs w:val="false"/>
          <w:lang w:val="mn-MN"/>
        </w:rPr>
        <w:tab/>
        <w:t>Отгонбаяр гишүүний Боловсрол, шинжлэх ухааны сайдын төсөвт Булган аймгийн Булган сумын 1 дүгээр сургуулийн өргөтгөл 2.5 тэрбум төгрөг.</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cs="Mangal" w:eastAsia="SimSun"/>
          <w:b w:val="false"/>
          <w:bCs w:val="false"/>
          <w:lang w:val="mn-MN"/>
        </w:rPr>
        <w:tab/>
      </w:r>
      <w:r>
        <w:rPr>
          <w:rFonts w:cs="Mangal" w:eastAsia="SimSun"/>
          <w:b/>
          <w:bCs/>
          <w:lang w:val="mn-MN"/>
        </w:rPr>
        <w:t>Ё.Отгонбаяр:</w:t>
      </w:r>
      <w:r>
        <w:rPr>
          <w:rFonts w:cs="Mangal" w:eastAsia="SimSun"/>
          <w:b w:val="false"/>
          <w:bCs w:val="false"/>
          <w:lang w:val="mn-MN"/>
        </w:rPr>
        <w:t xml:space="preserve"> -Гишүүдэд маш товч тайлбар өгье. 1 дүгээр сургуулийн барилга одоо тааз нь нураад хоёрдугаар улирлаас эхлээд дотуур байрандаа гурван ээлжээр хичээллэх ийм нөхцөл байдал үүсчихээд байгаа. Аймгийн төвийн 2 мянган хүүхэдтэй сургууль. Өмнө нь төсөвт оруулж болохгүй байсан шалтгаан нь аймгийн төвд баригдаж байсан шинэ сургуулийг 1 дүгээр сургууль гээд төсөвт оруулчихсан байснаас болоод давхцаад байсан. Тэрийг нь төсвийн тодотголоор засаж янзалсныг та бүхэн санаж байгаа байх. Аймгийн төв хоёрхон сургуультай байгаа учраас энийг та бүхэн дэмжиж өгөөрэй гэж хүсэх гэсэн юм.</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cs="Mangal" w:eastAsia="SimSun"/>
          <w:b w:val="false"/>
          <w:bCs w:val="false"/>
          <w:lang w:val="mn-MN"/>
        </w:rPr>
        <w:tab/>
      </w:r>
      <w:r>
        <w:rPr>
          <w:rFonts w:cs="Mangal" w:eastAsia="SimSun"/>
          <w:b/>
          <w:bCs/>
          <w:lang w:val="mn-MN"/>
        </w:rPr>
        <w:t>З.Баянсэлэнгэ:</w:t>
      </w:r>
      <w:r>
        <w:rPr>
          <w:rFonts w:cs="Mangal" w:eastAsia="SimSun"/>
          <w:b w:val="false"/>
          <w:bCs w:val="false"/>
          <w:lang w:val="mn-MN"/>
        </w:rPr>
        <w:t xml:space="preserve"> -Саналыг дэмжиж байгаа гишүүд гараа өргөнө үү.</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cs="Mangal" w:eastAsia="SimSun"/>
          <w:b w:val="false"/>
          <w:bCs w:val="false"/>
          <w:lang w:val="mn-MN"/>
        </w:rPr>
        <w:tab/>
        <w:t>Зөвшөөрсөн</w:t>
        <w:tab/>
        <w:tab/>
        <w:t>9</w:t>
      </w:r>
    </w:p>
    <w:p>
      <w:pPr>
        <w:pStyle w:val="style0"/>
        <w:spacing w:after="0" w:before="0" w:line="100" w:lineRule="atLeast"/>
        <w:contextualSpacing w:val="false"/>
        <w:jc w:val="both"/>
      </w:pPr>
      <w:r>
        <w:rPr>
          <w:rFonts w:cs="Mangal" w:eastAsia="SimSun"/>
          <w:b w:val="false"/>
          <w:bCs w:val="false"/>
          <w:lang w:val="mn-MN"/>
        </w:rPr>
        <w:tab/>
        <w:t>Татгалзсан</w:t>
        <w:tab/>
        <w:tab/>
        <w:t>5</w:t>
      </w:r>
    </w:p>
    <w:p>
      <w:pPr>
        <w:pStyle w:val="style0"/>
        <w:spacing w:after="0" w:before="0" w:line="100" w:lineRule="atLeast"/>
        <w:contextualSpacing w:val="false"/>
        <w:jc w:val="both"/>
      </w:pPr>
      <w:r>
        <w:rPr>
          <w:rFonts w:cs="Mangal" w:eastAsia="SimSun"/>
          <w:b w:val="false"/>
          <w:bCs w:val="false"/>
          <w:lang w:val="mn-MN"/>
        </w:rPr>
        <w:tab/>
        <w:t>Бүгд</w:t>
        <w:tab/>
        <w:tab/>
        <w:tab/>
        <w:t>14</w:t>
      </w:r>
    </w:p>
    <w:p>
      <w:pPr>
        <w:pStyle w:val="style0"/>
        <w:spacing w:after="0" w:before="0" w:line="100" w:lineRule="atLeast"/>
        <w:contextualSpacing w:val="false"/>
        <w:jc w:val="both"/>
      </w:pPr>
      <w:r>
        <w:rPr>
          <w:rFonts w:cs="Mangal" w:eastAsia="SimSun"/>
          <w:b w:val="false"/>
          <w:bCs w:val="false"/>
          <w:lang w:val="mn-MN"/>
        </w:rPr>
        <w:tab/>
        <w:t>Дэмжигдлээ.</w:t>
      </w:r>
    </w:p>
    <w:p>
      <w:pPr>
        <w:pStyle w:val="style0"/>
        <w:spacing w:after="0" w:before="0" w:line="100" w:lineRule="atLeast"/>
        <w:contextualSpacing w:val="false"/>
        <w:jc w:val="both"/>
      </w:pPr>
      <w:r>
        <w:rPr>
          <w:rFonts w:cs="Mangal" w:eastAsia="SimSun"/>
          <w:b w:val="false"/>
          <w:bCs w:val="false"/>
          <w:lang w:val="mn-MN"/>
        </w:rPr>
        <w:tab/>
      </w:r>
    </w:p>
    <w:p>
      <w:pPr>
        <w:pStyle w:val="style0"/>
        <w:spacing w:after="0" w:before="0" w:line="100" w:lineRule="atLeast"/>
        <w:contextualSpacing w:val="false"/>
        <w:jc w:val="both"/>
      </w:pPr>
      <w:r>
        <w:rPr>
          <w:rFonts w:cs="Mangal" w:eastAsia="SimSun"/>
          <w:b w:val="false"/>
          <w:bCs w:val="false"/>
          <w:lang w:val="mn-MN"/>
        </w:rPr>
        <w:tab/>
        <w:t>МАН-ын бүлгийн санал цалин, тэтгэвэр, тэтгэмжийг 30 хувиар нэмэгдүүлэх саналыг дэмжиж байгаа гишүүд гараа өргөнө үү.</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cs="Mangal" w:eastAsia="SimSun"/>
          <w:b w:val="false"/>
          <w:bCs w:val="false"/>
          <w:lang w:val="mn-MN"/>
        </w:rPr>
        <w:tab/>
        <w:t>Зөвшөөрсөн</w:t>
        <w:tab/>
        <w:tab/>
        <w:t>9</w:t>
      </w:r>
    </w:p>
    <w:p>
      <w:pPr>
        <w:pStyle w:val="style0"/>
        <w:spacing w:after="0" w:before="0" w:line="100" w:lineRule="atLeast"/>
        <w:contextualSpacing w:val="false"/>
        <w:jc w:val="both"/>
      </w:pPr>
      <w:r>
        <w:rPr>
          <w:rFonts w:cs="Mangal" w:eastAsia="SimSun"/>
          <w:b w:val="false"/>
          <w:bCs w:val="false"/>
          <w:lang w:val="mn-MN"/>
        </w:rPr>
        <w:tab/>
        <w:t>Татгалзсан</w:t>
        <w:tab/>
        <w:tab/>
        <w:t>5</w:t>
      </w:r>
    </w:p>
    <w:p>
      <w:pPr>
        <w:pStyle w:val="style0"/>
        <w:spacing w:after="0" w:before="0" w:line="100" w:lineRule="atLeast"/>
        <w:contextualSpacing w:val="false"/>
        <w:jc w:val="both"/>
      </w:pPr>
      <w:r>
        <w:rPr>
          <w:rFonts w:cs="Mangal" w:eastAsia="SimSun"/>
          <w:b w:val="false"/>
          <w:bCs w:val="false"/>
          <w:lang w:val="mn-MN"/>
        </w:rPr>
        <w:tab/>
        <w:t>Бүгд</w:t>
        <w:tab/>
        <w:tab/>
        <w:tab/>
        <w:t>14</w:t>
      </w:r>
    </w:p>
    <w:p>
      <w:pPr>
        <w:pStyle w:val="style0"/>
        <w:spacing w:after="0" w:before="0" w:line="100" w:lineRule="atLeast"/>
        <w:contextualSpacing w:val="false"/>
        <w:jc w:val="both"/>
      </w:pPr>
      <w:r>
        <w:rPr>
          <w:rFonts w:cs="Mangal" w:eastAsia="SimSun"/>
          <w:b w:val="false"/>
          <w:bCs w:val="false"/>
          <w:lang w:val="mn-MN"/>
        </w:rPr>
        <w:tab/>
        <w:t>Дэмжигдлээ.</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cs="Mangal" w:eastAsia="SimSun"/>
          <w:b w:val="false"/>
          <w:bCs w:val="false"/>
          <w:lang w:val="mn-MN"/>
        </w:rPr>
        <w:tab/>
        <w:t>Бакей, Тлейхан гишүүдээс.</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cs="Mangal" w:eastAsia="SimSun"/>
          <w:b w:val="false"/>
          <w:bCs w:val="false"/>
          <w:lang w:val="mn-MN"/>
        </w:rPr>
        <w:tab/>
      </w:r>
      <w:r>
        <w:rPr>
          <w:rFonts w:cs="Mangal" w:eastAsia="SimSun"/>
          <w:b/>
          <w:bCs/>
          <w:lang w:val="mn-MN"/>
        </w:rPr>
        <w:t>С.Одонтуяа:</w:t>
      </w:r>
      <w:r>
        <w:rPr>
          <w:rFonts w:cs="Mangal" w:eastAsia="SimSun"/>
          <w:b w:val="false"/>
          <w:bCs w:val="false"/>
          <w:lang w:val="mn-MN"/>
        </w:rPr>
        <w:t xml:space="preserve"> -Энэ дээр тайлбар хэлье. Намын бүлгүүд уулзахад Хүрэлбаатар гишүүд бид ажлын хэсгийнхэн бүгд ярьсан шүү дээ. Инфляцитайгаа уялдуулж нэмье гээд. Хүрэлбаатар гишүүн энийг 30 хувь нэмж болохгүй гээд.</w:t>
      </w:r>
    </w:p>
    <w:p>
      <w:pPr>
        <w:pStyle w:val="style0"/>
        <w:spacing w:after="0" w:before="0" w:line="100" w:lineRule="atLeast"/>
        <w:contextualSpacing w:val="false"/>
        <w:jc w:val="both"/>
      </w:pPr>
      <w:r>
        <w:rPr>
          <w:rFonts w:cs="Mangal" w:eastAsia="SimSun"/>
          <w:b w:val="false"/>
          <w:bCs w:val="false"/>
          <w:lang w:val="mn-MN"/>
        </w:rPr>
        <w:tab/>
      </w:r>
      <w:r>
        <w:rPr>
          <w:rFonts w:cs="Mangal" w:eastAsia="SimSun"/>
          <w:b/>
          <w:bCs/>
          <w:lang w:val="mn-MN"/>
        </w:rPr>
        <w:t>З.Баянсэлэнгэ:</w:t>
      </w:r>
      <w:r>
        <w:rPr>
          <w:rFonts w:cs="Mangal" w:eastAsia="SimSun"/>
          <w:b w:val="false"/>
          <w:bCs w:val="false"/>
          <w:lang w:val="mn-MN"/>
        </w:rPr>
        <w:t xml:space="preserve"> -Би сая маш тодорхой хэллээ, МАН-ын бүлгийн санал гэж хэлж байгаад гишүүдээс санал хураалаа.</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cs="Mangal" w:eastAsia="SimSun"/>
          <w:b w:val="false"/>
          <w:bCs w:val="false"/>
          <w:lang w:val="mn-MN"/>
        </w:rPr>
        <w:tab/>
      </w:r>
      <w:r>
        <w:rPr>
          <w:rFonts w:cs="Mangal" w:eastAsia="SimSun"/>
          <w:b/>
          <w:bCs/>
          <w:lang w:val="mn-MN"/>
        </w:rPr>
        <w:t>Ё.Отгонбаяр:</w:t>
      </w:r>
      <w:r>
        <w:rPr>
          <w:rFonts w:cs="Mangal" w:eastAsia="SimSun"/>
          <w:b w:val="false"/>
          <w:bCs w:val="false"/>
          <w:lang w:val="mn-MN"/>
        </w:rPr>
        <w:t xml:space="preserve"> -2.5 жилийн инфляци чинь 31 хувь байгаа шүү дээ.</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cs="Mangal" w:eastAsia="SimSun"/>
          <w:b w:val="false"/>
          <w:bCs w:val="false"/>
          <w:lang w:val="mn-MN"/>
        </w:rPr>
        <w:tab/>
      </w:r>
      <w:r>
        <w:rPr>
          <w:rFonts w:cs="Mangal" w:eastAsia="SimSun"/>
          <w:b/>
          <w:bCs/>
          <w:lang w:val="mn-MN"/>
        </w:rPr>
        <w:t>С.Эрдэнэ:</w:t>
      </w:r>
      <w:r>
        <w:rPr>
          <w:rFonts w:cs="Mangal" w:eastAsia="SimSun"/>
          <w:b w:val="false"/>
          <w:bCs w:val="false"/>
          <w:lang w:val="mn-MN"/>
        </w:rPr>
        <w:t xml:space="preserve"> -2.5 жилээр тооцохгүй л дээ. 2.5 жилээр тооцдог инфляци гэж юу байх вэ. Би энийг яг энэ оны л инфляциар тооцох ёстой шүү дээ. Тухайн жилийн төсөв батлагдаж байхад.</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cs="Mangal" w:eastAsia="SimSun"/>
          <w:b w:val="false"/>
          <w:bCs w:val="false"/>
          <w:lang w:val="mn-MN"/>
        </w:rPr>
        <w:tab/>
      </w:r>
      <w:r>
        <w:rPr>
          <w:rFonts w:cs="Mangal" w:eastAsia="SimSun"/>
          <w:b/>
          <w:bCs/>
          <w:lang w:val="mn-MN"/>
        </w:rPr>
        <w:t>Ё.Отгонбаяр:</w:t>
      </w:r>
      <w:r>
        <w:rPr>
          <w:rFonts w:cs="Mangal" w:eastAsia="SimSun"/>
          <w:b w:val="false"/>
          <w:bCs w:val="false"/>
          <w:lang w:val="mn-MN"/>
        </w:rPr>
        <w:t xml:space="preserve"> -2012 оны 6 сараас чинь хойш нэг ч нэмээгүй байгаа шүү дээ. Тэгээд 2014 оныг дуустал шүү дээ. 2.5 нь.</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cs="Mangal" w:eastAsia="SimSun"/>
          <w:b w:val="false"/>
          <w:bCs w:val="false"/>
          <w:lang w:val="mn-MN"/>
        </w:rPr>
        <w:tab/>
      </w:r>
      <w:r>
        <w:rPr>
          <w:rFonts w:cs="Mangal" w:eastAsia="SimSun"/>
          <w:b/>
          <w:bCs/>
          <w:lang w:val="mn-MN"/>
        </w:rPr>
        <w:t>З.Баянсэлэнгэ:</w:t>
      </w:r>
      <w:r>
        <w:rPr>
          <w:rFonts w:cs="Mangal" w:eastAsia="SimSun"/>
          <w:b w:val="false"/>
          <w:bCs w:val="false"/>
          <w:lang w:val="mn-MN"/>
        </w:rPr>
        <w:t xml:space="preserve"> -Гишүүд ээ, нэгэнт санал хураачихсан. Би уншсан. Төсвийн байнгын хороон дээр энэ асуудлыг бас эргэж ярих байлгүй дээ.</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cs="Mangal" w:eastAsia="SimSun"/>
          <w:b w:val="false"/>
          <w:bCs w:val="false"/>
          <w:lang w:val="mn-MN"/>
        </w:rPr>
        <w:tab/>
        <w:t>Бакей, Тлейхан гишүүдийн Боловсрол, шинжлэх ухааны сайдын багцын 23.1.1-ийн 168-д Буянт сум гэснийг Өлгий, 1 дүгээр баг, 8 дугаар цэцэрлэг гэж өөрчлөх.</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cs="Mangal" w:eastAsia="SimSun"/>
          <w:b w:val="false"/>
          <w:bCs w:val="false"/>
          <w:lang w:val="mn-MN"/>
        </w:rPr>
        <w:tab/>
      </w:r>
      <w:r>
        <w:rPr>
          <w:rFonts w:cs="Mangal" w:eastAsia="SimSun"/>
          <w:b/>
          <w:bCs/>
          <w:lang w:val="mn-MN"/>
        </w:rPr>
        <w:t>А.Бакей:</w:t>
      </w:r>
      <w:r>
        <w:rPr>
          <w:rFonts w:cs="Mangal" w:eastAsia="SimSun"/>
          <w:b w:val="false"/>
          <w:bCs w:val="false"/>
          <w:lang w:val="mn-MN"/>
        </w:rPr>
        <w:t xml:space="preserve"> -Товчхон тайлбар хийе. Буянт сумын цэцэрлэг бол 1992 онд ашиглалтад орсон, харьцангуй шинэ. 2010 онд их засвар хийсэн, багтаамж нь боломжтой байна. Өлгий хотын 8 дугаар цэцэрлэг гэхэд бүр 1976 онд ашиглалтад орсон, асар их ачаалалтай, тэгээд стандарт бус байр байна. Тийм учраас энэ эрэлт хэрэгцээг нь харгалзаад сольж байгаа юм.</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cs="Mangal" w:eastAsia="SimSun"/>
          <w:b w:val="false"/>
          <w:bCs w:val="false"/>
          <w:lang w:val="mn-MN"/>
        </w:rPr>
        <w:tab/>
      </w:r>
      <w:r>
        <w:rPr>
          <w:rFonts w:cs="Mangal" w:eastAsia="SimSun"/>
          <w:b/>
          <w:bCs/>
          <w:lang w:val="mn-MN"/>
        </w:rPr>
        <w:t>З.Баянсэлэнгэ:</w:t>
      </w:r>
      <w:r>
        <w:rPr>
          <w:rFonts w:cs="Mangal" w:eastAsia="SimSun"/>
          <w:b w:val="false"/>
          <w:bCs w:val="false"/>
          <w:lang w:val="mn-MN"/>
        </w:rPr>
        <w:t xml:space="preserve"> -Саналыг дэмжиж байгаа гишүүд гараа өргөнө үү.</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cs="Mangal" w:eastAsia="SimSun"/>
          <w:b w:val="false"/>
          <w:bCs w:val="false"/>
          <w:lang w:val="mn-MN"/>
        </w:rPr>
        <w:tab/>
        <w:t>Зөвшөөрсөн</w:t>
        <w:tab/>
        <w:tab/>
        <w:t>10</w:t>
      </w:r>
    </w:p>
    <w:p>
      <w:pPr>
        <w:pStyle w:val="style0"/>
        <w:spacing w:after="0" w:before="0" w:line="100" w:lineRule="atLeast"/>
        <w:contextualSpacing w:val="false"/>
        <w:jc w:val="both"/>
      </w:pPr>
      <w:r>
        <w:rPr>
          <w:rFonts w:cs="Mangal" w:eastAsia="SimSun"/>
          <w:b w:val="false"/>
          <w:bCs w:val="false"/>
          <w:lang w:val="mn-MN"/>
        </w:rPr>
        <w:tab/>
        <w:t>Татгалзсан</w:t>
        <w:tab/>
        <w:tab/>
        <w:t>4</w:t>
      </w:r>
    </w:p>
    <w:p>
      <w:pPr>
        <w:pStyle w:val="style0"/>
        <w:spacing w:after="0" w:before="0" w:line="100" w:lineRule="atLeast"/>
        <w:contextualSpacing w:val="false"/>
        <w:jc w:val="both"/>
      </w:pPr>
      <w:r>
        <w:rPr>
          <w:rFonts w:cs="Mangal" w:eastAsia="SimSun"/>
          <w:b w:val="false"/>
          <w:bCs w:val="false"/>
          <w:lang w:val="mn-MN"/>
        </w:rPr>
        <w:tab/>
        <w:t>Бүгд</w:t>
        <w:tab/>
        <w:tab/>
        <w:tab/>
        <w:t>14</w:t>
      </w:r>
    </w:p>
    <w:p>
      <w:pPr>
        <w:pStyle w:val="style0"/>
        <w:spacing w:after="0" w:before="0" w:line="100" w:lineRule="atLeast"/>
        <w:contextualSpacing w:val="false"/>
        <w:jc w:val="both"/>
      </w:pPr>
      <w:r>
        <w:rPr>
          <w:rFonts w:cs="Mangal" w:eastAsia="SimSun"/>
          <w:b w:val="false"/>
          <w:bCs w:val="false"/>
          <w:lang w:val="mn-MN"/>
        </w:rPr>
        <w:tab/>
        <w:t>Дэмжигдлээ.</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cs="Mangal" w:eastAsia="SimSun"/>
          <w:b w:val="false"/>
          <w:bCs w:val="false"/>
          <w:lang w:val="mn-MN"/>
        </w:rPr>
        <w:tab/>
        <w:t>Улсын Их Хурлын гишүүн Энхболд, Бакей нарын Ажаа гэгээнтний санаачилж, олон түмний хандиваар босч байгаа Эх, хүүхдийн эрүүл мэндийн хашаанд баригдаж байгаа нийт 4.1 тэрбум төгрөгийн төсөвтэй эмнэлэгт 500 сая төгрөг хөрөнгө оруулалт хийх гэсэн саналыг дэмжиж байгаа гишүүд гараа өргөнө үү.</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cs="Mangal" w:eastAsia="SimSun"/>
          <w:b w:val="false"/>
          <w:bCs w:val="false"/>
          <w:lang w:val="mn-MN"/>
        </w:rPr>
        <w:tab/>
        <w:t>Зөвшөөрсөн</w:t>
        <w:tab/>
        <w:tab/>
        <w:t>11</w:t>
      </w:r>
    </w:p>
    <w:p>
      <w:pPr>
        <w:pStyle w:val="style0"/>
        <w:spacing w:after="0" w:before="0" w:line="100" w:lineRule="atLeast"/>
        <w:contextualSpacing w:val="false"/>
        <w:jc w:val="both"/>
      </w:pPr>
      <w:r>
        <w:rPr>
          <w:rFonts w:cs="Mangal" w:eastAsia="SimSun"/>
          <w:b w:val="false"/>
          <w:bCs w:val="false"/>
          <w:lang w:val="mn-MN"/>
        </w:rPr>
        <w:tab/>
        <w:t>Татгалзсан</w:t>
        <w:tab/>
        <w:tab/>
        <w:t>3</w:t>
      </w:r>
    </w:p>
    <w:p>
      <w:pPr>
        <w:pStyle w:val="style0"/>
        <w:spacing w:after="0" w:before="0" w:line="100" w:lineRule="atLeast"/>
        <w:contextualSpacing w:val="false"/>
        <w:jc w:val="both"/>
      </w:pPr>
      <w:r>
        <w:rPr>
          <w:rFonts w:cs="Mangal" w:eastAsia="SimSun"/>
          <w:b w:val="false"/>
          <w:bCs w:val="false"/>
          <w:lang w:val="mn-MN"/>
        </w:rPr>
        <w:tab/>
        <w:t>Бүгд</w:t>
        <w:tab/>
        <w:tab/>
        <w:tab/>
        <w:t>14</w:t>
      </w:r>
    </w:p>
    <w:p>
      <w:pPr>
        <w:pStyle w:val="style0"/>
        <w:spacing w:after="0" w:before="0" w:line="100" w:lineRule="atLeast"/>
        <w:contextualSpacing w:val="false"/>
        <w:jc w:val="both"/>
      </w:pPr>
      <w:r>
        <w:rPr>
          <w:rFonts w:cs="Mangal" w:eastAsia="SimSun"/>
          <w:b w:val="false"/>
          <w:bCs w:val="false"/>
          <w:lang w:val="mn-MN"/>
        </w:rPr>
        <w:tab/>
        <w:t>Дэмжигдлээ.</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cs="Mangal" w:eastAsia="SimSun"/>
          <w:b w:val="false"/>
          <w:bCs w:val="false"/>
          <w:lang w:val="mn-MN"/>
        </w:rPr>
        <w:tab/>
        <w:t>Гишүүн Даваасүрэн, Энхболд, Бямбацогт, Уянга нарын нэг академи төсөл. Юу гэж байгаа юм бэ? Энийг Бямбацогт гишүүн тайлбарлачих.</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cs="Mangal" w:eastAsia="SimSun"/>
          <w:b w:val="false"/>
          <w:bCs w:val="false"/>
          <w:lang w:val="mn-MN"/>
        </w:rPr>
        <w:tab/>
      </w:r>
      <w:r>
        <w:rPr>
          <w:rFonts w:cs="Mangal" w:eastAsia="SimSun"/>
          <w:b/>
          <w:bCs/>
          <w:lang w:val="mn-MN"/>
        </w:rPr>
        <w:t>С.Бямбацогт:</w:t>
      </w:r>
      <w:r>
        <w:rPr>
          <w:rFonts w:cs="Mangal" w:eastAsia="SimSun"/>
          <w:b w:val="false"/>
          <w:bCs w:val="false"/>
          <w:lang w:val="mn-MN"/>
        </w:rPr>
        <w:t xml:space="preserve"> -АНУ-д байдаг Хан академи гээд их, дээд сургуулиудад заадаг хичээлүүдийг нэгтгээд 5 мянган видео хичээл байдаг юм билээ. Бүх төрлийн. Түүнийг Монголд хөрвүүлээд интернэтэд байршуулаад, Монголын иргэд маань чөлөөтэй харьцуулж үздэг байх, тэндээс суралцдаг байх ийм бололцоо, боломжийг бүрдүүлье. Өөрөөр хэлбэл, дэлхийн боловсролыг бас Монголд авчрах. Заавал цаг хугацаа орон зайнаас хамаарахгүй, дотооддоо сурах гэдгээс гадна бас интернэтээр мэдлэг, мэргэжлээ дээшлүүлэх, боловсролоо ахиулах ийм бололцоо, боломжийг бүрдүүлж өгье. Ингэхийн тулд тодорхой төсөв мөнгө улсын төсөвт суулгаад /Боловсролын яамны төсөвт/ энэ асуудлыг шийдвэрлээд явчихъя гэж санал гаргаж байгаа юм. Улсын Их Хурлын дарга Энхболд, Даваасүрэн гишүүн, Уянга гишүүн бид нар гаргаж байгаа санал байгаа юм. Та нар дэмжиж өгөхийг хүсье.</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cs="Mangal" w:eastAsia="SimSun"/>
          <w:b w:val="false"/>
          <w:bCs w:val="false"/>
          <w:lang w:val="mn-MN"/>
        </w:rPr>
        <w:tab/>
      </w:r>
      <w:r>
        <w:rPr>
          <w:rFonts w:cs="Mangal" w:eastAsia="SimSun"/>
          <w:b/>
          <w:bCs/>
          <w:lang w:val="mn-MN"/>
        </w:rPr>
        <w:t>З.Баянсэлэнгэ:</w:t>
      </w:r>
      <w:r>
        <w:rPr>
          <w:rFonts w:cs="Mangal" w:eastAsia="SimSun"/>
          <w:b w:val="false"/>
          <w:bCs w:val="false"/>
          <w:lang w:val="mn-MN"/>
        </w:rPr>
        <w:t xml:space="preserve"> -2014 оны төсөвт 450 сая төгрөг тусгуулахаар санал оруулж байгаа юм байна. Дэмжиж байгаа гишүүд гараа өргөнө үү.</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cs="Mangal" w:eastAsia="SimSun"/>
          <w:b w:val="false"/>
          <w:bCs w:val="false"/>
          <w:lang w:val="mn-MN"/>
        </w:rPr>
        <w:tab/>
        <w:t>Зөвшөөрсөн</w:t>
        <w:tab/>
        <w:tab/>
        <w:t>8</w:t>
      </w:r>
    </w:p>
    <w:p>
      <w:pPr>
        <w:pStyle w:val="style0"/>
        <w:spacing w:after="0" w:before="0" w:line="100" w:lineRule="atLeast"/>
        <w:contextualSpacing w:val="false"/>
        <w:jc w:val="both"/>
      </w:pPr>
      <w:r>
        <w:rPr>
          <w:rFonts w:cs="Mangal" w:eastAsia="SimSun"/>
          <w:b w:val="false"/>
          <w:bCs w:val="false"/>
          <w:lang w:val="mn-MN"/>
        </w:rPr>
        <w:tab/>
        <w:t>Татгалзсан</w:t>
        <w:tab/>
        <w:tab/>
        <w:t>6</w:t>
      </w:r>
    </w:p>
    <w:p>
      <w:pPr>
        <w:pStyle w:val="style0"/>
        <w:spacing w:after="0" w:before="0" w:line="100" w:lineRule="atLeast"/>
        <w:contextualSpacing w:val="false"/>
        <w:jc w:val="both"/>
      </w:pPr>
      <w:r>
        <w:rPr>
          <w:rFonts w:cs="Mangal" w:eastAsia="SimSun"/>
          <w:b w:val="false"/>
          <w:bCs w:val="false"/>
          <w:lang w:val="mn-MN"/>
        </w:rPr>
        <w:tab/>
        <w:t>Бүгд</w:t>
        <w:tab/>
        <w:tab/>
        <w:tab/>
        <w:t>14</w:t>
      </w:r>
    </w:p>
    <w:p>
      <w:pPr>
        <w:pStyle w:val="style0"/>
        <w:spacing w:after="0" w:before="0" w:line="100" w:lineRule="atLeast"/>
        <w:contextualSpacing w:val="false"/>
        <w:jc w:val="both"/>
      </w:pPr>
      <w:r>
        <w:rPr>
          <w:rFonts w:cs="Mangal" w:eastAsia="SimSun"/>
          <w:b w:val="false"/>
          <w:bCs w:val="false"/>
          <w:lang w:val="mn-MN"/>
        </w:rPr>
        <w:tab/>
        <w:t>Дэмжигдлээ.</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cs="Mangal" w:eastAsia="SimSun"/>
          <w:b w:val="false"/>
          <w:bCs w:val="false"/>
          <w:lang w:val="mn-MN"/>
        </w:rPr>
        <w:tab/>
      </w:r>
      <w:r>
        <w:rPr>
          <w:rFonts w:cs="Mangal" w:eastAsia="SimSun"/>
          <w:b/>
          <w:bCs/>
          <w:lang w:val="mn-MN"/>
        </w:rPr>
        <w:t>З.Баянсэлэнгэ:</w:t>
      </w:r>
      <w:r>
        <w:rPr>
          <w:rFonts w:cs="Mangal" w:eastAsia="SimSun"/>
          <w:b w:val="false"/>
          <w:bCs w:val="false"/>
          <w:lang w:val="mn-MN"/>
        </w:rPr>
        <w:t xml:space="preserve"> -Гишүүн Содбаатарын сургуулийн барилга 640 суудал, Өвөрхангай аймгийн Уянга сум, 2014 оны төсөвт 3.8 тэрбум төгрөг гэснийг 3 тэрбум 841 сая гэснийг 1 тэрбум 412 сая төгрөг болгон өөрчлөх. </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cs="Mangal" w:eastAsia="SimSun"/>
          <w:b w:val="false"/>
          <w:bCs w:val="false"/>
          <w:lang w:val="mn-MN"/>
        </w:rPr>
        <w:tab/>
      </w:r>
      <w:r>
        <w:rPr>
          <w:rFonts w:cs="Mangal" w:eastAsia="SimSun"/>
          <w:b/>
          <w:bCs/>
          <w:lang w:val="mn-MN"/>
        </w:rPr>
        <w:t>Я.Содбаатар:</w:t>
      </w:r>
      <w:r>
        <w:rPr>
          <w:rFonts w:cs="Mangal" w:eastAsia="SimSun"/>
          <w:b w:val="false"/>
          <w:bCs w:val="false"/>
          <w:lang w:val="mn-MN"/>
        </w:rPr>
        <w:t xml:space="preserve"> -Энэ Уянга сумын 2009 онд эхэлсэн сургууль. Төсөвт буруу биччихсэн байна гээд, 3 тэрбум гэж өртөг нь нэмэгдсэн гээд бөөн юм болоод байгаа юм. Сая салбарын сайдтай нь яриад аймгийн даргаас ирсэн бичгийн дагуу багасгаж хийж байгаа юм. 3.8-ыг 1.4 болгож багасгаж байгаа юм. Дэмжиж өгөөч.</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cs="Mangal" w:eastAsia="SimSun"/>
          <w:b w:val="false"/>
          <w:bCs w:val="false"/>
          <w:lang w:val="mn-MN"/>
        </w:rPr>
        <w:tab/>
      </w:r>
      <w:r>
        <w:rPr>
          <w:rFonts w:cs="Mangal" w:eastAsia="SimSun"/>
          <w:b/>
          <w:bCs/>
          <w:lang w:val="mn-MN"/>
        </w:rPr>
        <w:t>З.Баянсэлэнгэ:</w:t>
      </w:r>
      <w:r>
        <w:rPr>
          <w:rFonts w:cs="Mangal" w:eastAsia="SimSun"/>
          <w:b w:val="false"/>
          <w:bCs w:val="false"/>
          <w:lang w:val="mn-MN"/>
        </w:rPr>
        <w:t xml:space="preserve"> -Төсвийг багасгаж байгаа юм байна. Саналыг дэмжиж байгаа гишүүд гараа өргөнө үү.</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cs="Mangal" w:eastAsia="SimSun"/>
          <w:b w:val="false"/>
          <w:bCs w:val="false"/>
          <w:lang w:val="mn-MN"/>
        </w:rPr>
        <w:tab/>
        <w:t>Зөвшөөрсөн</w:t>
        <w:tab/>
        <w:tab/>
        <w:t>8</w:t>
      </w:r>
    </w:p>
    <w:p>
      <w:pPr>
        <w:pStyle w:val="style0"/>
        <w:spacing w:after="0" w:before="0" w:line="100" w:lineRule="atLeast"/>
        <w:contextualSpacing w:val="false"/>
        <w:jc w:val="both"/>
      </w:pPr>
      <w:r>
        <w:rPr>
          <w:rFonts w:cs="Mangal" w:eastAsia="SimSun"/>
          <w:b w:val="false"/>
          <w:bCs w:val="false"/>
          <w:lang w:val="mn-MN"/>
        </w:rPr>
        <w:tab/>
        <w:t>Татгалзсан</w:t>
        <w:tab/>
        <w:tab/>
        <w:t>6</w:t>
      </w:r>
    </w:p>
    <w:p>
      <w:pPr>
        <w:pStyle w:val="style0"/>
        <w:spacing w:after="0" w:before="0" w:line="100" w:lineRule="atLeast"/>
        <w:contextualSpacing w:val="false"/>
        <w:jc w:val="both"/>
      </w:pPr>
      <w:r>
        <w:rPr>
          <w:rFonts w:cs="Mangal" w:eastAsia="SimSun"/>
          <w:b w:val="false"/>
          <w:bCs w:val="false"/>
          <w:lang w:val="mn-MN"/>
        </w:rPr>
        <w:tab/>
        <w:t>Бүгд</w:t>
        <w:tab/>
        <w:tab/>
        <w:tab/>
        <w:t>14</w:t>
      </w:r>
    </w:p>
    <w:p>
      <w:pPr>
        <w:pStyle w:val="style0"/>
        <w:spacing w:after="0" w:before="0" w:line="100" w:lineRule="atLeast"/>
        <w:contextualSpacing w:val="false"/>
        <w:jc w:val="both"/>
      </w:pPr>
      <w:r>
        <w:rPr>
          <w:rFonts w:cs="Mangal" w:eastAsia="SimSun"/>
          <w:b w:val="false"/>
          <w:bCs w:val="false"/>
          <w:lang w:val="mn-MN"/>
        </w:rPr>
        <w:tab/>
        <w:t>Дэмжигдлээ.</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cs="Mangal" w:eastAsia="SimSun"/>
          <w:b w:val="false"/>
          <w:bCs w:val="false"/>
          <w:lang w:val="mn-MN"/>
        </w:rPr>
        <w:tab/>
        <w:t>Тлейхан гишүүний, Баян-Өлгий аймгийн Баяннуур сумын ахлах сургуулийн дотуур байрны барилга 150 ор, 1.4 тэрбум төгрөг.</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cs="Mangal" w:eastAsia="SimSun"/>
          <w:b w:val="false"/>
          <w:bCs w:val="false"/>
          <w:lang w:val="mn-MN"/>
        </w:rPr>
        <w:tab/>
        <w:t>Тлейхан гишүүн тайлбарлая.</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cs="Mangal" w:eastAsia="SimSun"/>
          <w:b w:val="false"/>
          <w:bCs w:val="false"/>
          <w:lang w:val="mn-MN"/>
        </w:rPr>
        <w:tab/>
      </w:r>
      <w:r>
        <w:rPr>
          <w:rFonts w:cs="Mangal" w:eastAsia="SimSun"/>
          <w:b/>
          <w:bCs/>
          <w:lang w:val="mn-MN"/>
        </w:rPr>
        <w:t>А.Тлейхан:</w:t>
      </w:r>
      <w:r>
        <w:rPr>
          <w:rFonts w:cs="Mangal" w:eastAsia="SimSun"/>
          <w:b w:val="false"/>
          <w:bCs w:val="false"/>
          <w:lang w:val="mn-MN"/>
        </w:rPr>
        <w:t xml:space="preserve"> -Баяннуур сумын дотуур байр маш олон жил болчихсон, үндсэндээ хүн амьдрах боломжгүй байгаад байгаа юм. Олон юм байсны дотор ганцхан энийг сонгож тэр сумын 800 хүүхдийн 300 нь дотуур байранд байдаг. Талыг нь ч гэсэн байртай болгох үүднээс дэмжиж өгөхийг гишүүдээс хүсэж байна.</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cs="Mangal" w:eastAsia="SimSun"/>
          <w:b w:val="false"/>
          <w:bCs w:val="false"/>
          <w:lang w:val="mn-MN"/>
        </w:rPr>
        <w:tab/>
      </w:r>
      <w:r>
        <w:rPr>
          <w:rFonts w:cs="Mangal" w:eastAsia="SimSun"/>
          <w:b/>
          <w:bCs/>
          <w:lang w:val="mn-MN"/>
        </w:rPr>
        <w:t>З.Баянсэлэнгэ:</w:t>
      </w:r>
      <w:r>
        <w:rPr>
          <w:rFonts w:cs="Mangal" w:eastAsia="SimSun"/>
          <w:b w:val="false"/>
          <w:bCs w:val="false"/>
          <w:lang w:val="mn-MN"/>
        </w:rPr>
        <w:t xml:space="preserve"> -Саналыг дэмжиж байгаа гишүүд гараа өргөнө үү.</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cs="Mangal" w:eastAsia="SimSun"/>
          <w:b w:val="false"/>
          <w:bCs w:val="false"/>
          <w:lang w:val="mn-MN"/>
        </w:rPr>
        <w:tab/>
        <w:t>Зөвшөөрсөн</w:t>
        <w:tab/>
        <w:tab/>
        <w:t>9</w:t>
      </w:r>
    </w:p>
    <w:p>
      <w:pPr>
        <w:pStyle w:val="style0"/>
        <w:spacing w:after="0" w:before="0" w:line="100" w:lineRule="atLeast"/>
        <w:contextualSpacing w:val="false"/>
        <w:jc w:val="both"/>
      </w:pPr>
      <w:r>
        <w:rPr>
          <w:rFonts w:cs="Mangal" w:eastAsia="SimSun"/>
          <w:b w:val="false"/>
          <w:bCs w:val="false"/>
          <w:lang w:val="mn-MN"/>
        </w:rPr>
        <w:tab/>
        <w:t>Татгалзсан</w:t>
        <w:tab/>
        <w:tab/>
        <w:t>5</w:t>
      </w:r>
    </w:p>
    <w:p>
      <w:pPr>
        <w:pStyle w:val="style0"/>
        <w:spacing w:after="0" w:before="0" w:line="100" w:lineRule="atLeast"/>
        <w:contextualSpacing w:val="false"/>
        <w:jc w:val="both"/>
      </w:pPr>
      <w:r>
        <w:rPr>
          <w:rFonts w:cs="Mangal" w:eastAsia="SimSun"/>
          <w:b w:val="false"/>
          <w:bCs w:val="false"/>
          <w:lang w:val="mn-MN"/>
        </w:rPr>
        <w:tab/>
        <w:t>Бүгд</w:t>
        <w:tab/>
        <w:tab/>
        <w:tab/>
        <w:t>14</w:t>
      </w:r>
    </w:p>
    <w:p>
      <w:pPr>
        <w:pStyle w:val="style0"/>
        <w:spacing w:after="0" w:before="0" w:line="100" w:lineRule="atLeast"/>
        <w:contextualSpacing w:val="false"/>
        <w:jc w:val="both"/>
      </w:pPr>
      <w:r>
        <w:rPr>
          <w:rFonts w:cs="Mangal" w:eastAsia="SimSun"/>
          <w:b w:val="false"/>
          <w:bCs w:val="false"/>
          <w:lang w:val="mn-MN"/>
        </w:rPr>
        <w:tab/>
        <w:t>Дэмжигдлээ.</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cs="Mangal" w:eastAsia="SimSun"/>
          <w:b w:val="false"/>
          <w:bCs w:val="false"/>
          <w:lang w:val="mn-MN"/>
        </w:rPr>
        <w:tab/>
        <w:t xml:space="preserve">Эрдэнэчимэг гишүүний эрүүл мэндийн даатгалын сангийн зардал өндөр өртөг бүхий мэс заслын зардалд 9 тэрбум төгрөг оруулах, мөн хэмжээгээр орлогыг нэмэгдүүлэх. </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cs="Mangal" w:eastAsia="SimSun"/>
          <w:b w:val="false"/>
          <w:bCs w:val="false"/>
          <w:lang w:val="mn-MN"/>
        </w:rPr>
        <w:tab/>
        <w:t>Эрдэнэчимэг гишүүн тайлбарлая.</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cs="Mangal" w:eastAsia="SimSun"/>
          <w:b w:val="false"/>
          <w:bCs w:val="false"/>
          <w:lang w:val="mn-MN"/>
        </w:rPr>
        <w:tab/>
      </w:r>
      <w:r>
        <w:rPr>
          <w:rFonts w:cs="Mangal" w:eastAsia="SimSun"/>
          <w:b/>
          <w:bCs/>
          <w:lang w:val="mn-MN"/>
        </w:rPr>
        <w:t>Л.Эрдэнэчимэг:</w:t>
      </w:r>
      <w:r>
        <w:rPr>
          <w:rFonts w:cs="Mangal" w:eastAsia="SimSun"/>
          <w:b w:val="false"/>
          <w:bCs w:val="false"/>
          <w:lang w:val="mn-MN"/>
        </w:rPr>
        <w:t xml:space="preserve"> -Энэ ийм учиртай юм. Нэгдүгээрт, өндөр өртөг бүхий мэс засал гэж юу хэлээд байгаа вэ гэвэл одоо өвөл явж байгаад хальтарч унаад хөлөө хугалчихлаа, гэмтэлд очлоо, хадаас хаддаг. Энэ хадаас, холбоосууд орж байгаа. Зүрхний шигдээс өвчин, зүрхний шигдээс өвчний тэлэгч орж байгаа, бөөрний дутагдалд орчихсон хүнийг бөөрний гемоделиаз орж байна, томограф орж байна, М</w:t>
      </w:r>
      <w:r>
        <w:rPr>
          <w:rFonts w:cs="Mangal" w:eastAsia="SimSun"/>
          <w:b w:val="false"/>
          <w:bCs w:val="false"/>
          <w:lang w:val="en-US"/>
        </w:rPr>
        <w:t xml:space="preserve">RI </w:t>
      </w:r>
      <w:r>
        <w:rPr>
          <w:rFonts w:cs="Mangal" w:eastAsia="SimSun"/>
          <w:b w:val="false"/>
          <w:bCs w:val="false"/>
          <w:lang w:val="mn-MN"/>
        </w:rPr>
        <w:t>орж байна. Тэгэхээр энэ бүгд 2014 онд хувь хүний карманаас  гарах болчихоод байгаа юм. Хамгийн гол нь эрүүл мэндийн даатгалын санд 225 тэрбум төгрөг төвлөрүүлэхээр төсөвт суучихсан байгаа. Эдээс илүүдэд мөнгө дандаа гардаг. Тэрийгээ бид нар хуримтлуулаад юунд ч зарцуулахгүйгээр дараагийн жил рүүгээ шилжүүлдэг. Тийм учраас энэ 9 тэрбум төгрөг бол төсөвт хүндрэл учруулахгүйгээр эрүүл мэндийн даатгалын сангаасаа санхүүжих боломжтой юм. Хэн ч гэсэн хөл нь хугарч болно, зүрхний шигдээс тусаж болно. Ялангуяа амьдралын төвшин доогуур байгаа хүмүүс энийгээ төлж чадахгүй учраас үнэхээр хүндрэлтэй байдалд орох юм. Тийм учраас энийг дэмжиж өгөөч гэж хүсээд байгаа юм.</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cs="Mangal" w:eastAsia="SimSun"/>
          <w:b w:val="false"/>
          <w:bCs w:val="false"/>
          <w:lang w:val="mn-MN"/>
        </w:rPr>
        <w:tab/>
      </w:r>
      <w:r>
        <w:rPr>
          <w:rFonts w:cs="Mangal" w:eastAsia="SimSun"/>
          <w:b/>
          <w:bCs/>
          <w:lang w:val="mn-MN"/>
        </w:rPr>
        <w:t>З.Баянсэлэнгэ:</w:t>
      </w:r>
      <w:r>
        <w:rPr>
          <w:rFonts w:cs="Mangal" w:eastAsia="SimSun"/>
          <w:b w:val="false"/>
          <w:bCs w:val="false"/>
          <w:lang w:val="mn-MN"/>
        </w:rPr>
        <w:t xml:space="preserve"> -Саналыг дэмжиж байгаа гишүүд гараа өргөнө үү.</w:t>
      </w:r>
    </w:p>
    <w:p>
      <w:pPr>
        <w:pStyle w:val="style0"/>
        <w:spacing w:after="0" w:before="0" w:line="100" w:lineRule="atLeast"/>
        <w:contextualSpacing w:val="false"/>
        <w:jc w:val="both"/>
      </w:pPr>
      <w:r>
        <w:rPr>
          <w:rFonts w:cs="Mangal" w:eastAsia="SimSun"/>
          <w:b w:val="false"/>
          <w:bCs w:val="false"/>
          <w:lang w:val="mn-MN"/>
        </w:rPr>
        <w:tab/>
      </w:r>
    </w:p>
    <w:p>
      <w:pPr>
        <w:pStyle w:val="style0"/>
        <w:spacing w:after="0" w:before="0" w:line="100" w:lineRule="atLeast"/>
        <w:contextualSpacing w:val="false"/>
        <w:jc w:val="both"/>
      </w:pPr>
      <w:r>
        <w:rPr>
          <w:rFonts w:cs="Mangal" w:eastAsia="SimSun"/>
          <w:b w:val="false"/>
          <w:bCs w:val="false"/>
          <w:lang w:val="mn-MN"/>
        </w:rPr>
        <w:tab/>
        <w:t>Зөвшөөрсөн</w:t>
        <w:tab/>
        <w:tab/>
        <w:t>9</w:t>
      </w:r>
    </w:p>
    <w:p>
      <w:pPr>
        <w:pStyle w:val="style0"/>
        <w:spacing w:after="0" w:before="0" w:line="100" w:lineRule="atLeast"/>
        <w:contextualSpacing w:val="false"/>
        <w:jc w:val="both"/>
      </w:pPr>
      <w:r>
        <w:rPr>
          <w:rFonts w:cs="Mangal" w:eastAsia="SimSun"/>
          <w:b w:val="false"/>
          <w:bCs w:val="false"/>
          <w:lang w:val="mn-MN"/>
        </w:rPr>
        <w:tab/>
        <w:t>Татгалзсан</w:t>
        <w:tab/>
        <w:tab/>
        <w:t>5</w:t>
      </w:r>
    </w:p>
    <w:p>
      <w:pPr>
        <w:pStyle w:val="style0"/>
        <w:spacing w:after="0" w:before="0" w:line="100" w:lineRule="atLeast"/>
        <w:contextualSpacing w:val="false"/>
        <w:jc w:val="both"/>
      </w:pPr>
      <w:r>
        <w:rPr>
          <w:rFonts w:cs="Mangal" w:eastAsia="SimSun"/>
          <w:b w:val="false"/>
          <w:bCs w:val="false"/>
          <w:lang w:val="mn-MN"/>
        </w:rPr>
        <w:tab/>
        <w:t>Бүгд</w:t>
        <w:tab/>
        <w:tab/>
        <w:tab/>
        <w:t>14</w:t>
      </w:r>
    </w:p>
    <w:p>
      <w:pPr>
        <w:pStyle w:val="style0"/>
        <w:spacing w:after="0" w:before="0" w:line="100" w:lineRule="atLeast"/>
        <w:contextualSpacing w:val="false"/>
        <w:jc w:val="both"/>
      </w:pPr>
      <w:r>
        <w:rPr>
          <w:rFonts w:cs="Mangal" w:eastAsia="SimSun"/>
          <w:b w:val="false"/>
          <w:bCs w:val="false"/>
          <w:lang w:val="mn-MN"/>
        </w:rPr>
        <w:tab/>
        <w:t>Дэмжигдлээ.</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cs="Mangal" w:eastAsia="SimSun"/>
          <w:b w:val="false"/>
          <w:bCs w:val="false"/>
          <w:lang w:val="mn-MN"/>
        </w:rPr>
        <w:tab/>
        <w:t>Ганбат, Баттулга гишүүний гаргасан 2014 оны улсын төсвийн төсөлд Баянхонгор аймгийн Баянхонгор сумын 9 дүгээр багт 150 хүүхдийн цэцэрлэг барих санхүүжилтийг 2.6 тэрбум болгох. Нийт таван санал байгаа юм байна. Нэг, нэгээр нь хураалгана.</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cs="Mangal" w:eastAsia="SimSun"/>
          <w:b w:val="false"/>
          <w:bCs w:val="false"/>
          <w:lang w:val="mn-MN"/>
        </w:rPr>
        <w:tab/>
      </w:r>
      <w:r>
        <w:rPr>
          <w:rFonts w:cs="Mangal" w:eastAsia="SimSun"/>
          <w:b/>
          <w:bCs/>
          <w:lang w:val="mn-MN"/>
        </w:rPr>
        <w:t>Д.Ганбат:</w:t>
      </w:r>
      <w:r>
        <w:rPr>
          <w:rFonts w:cs="Mangal" w:eastAsia="SimSun"/>
          <w:b w:val="false"/>
          <w:bCs w:val="false"/>
          <w:lang w:val="mn-MN"/>
        </w:rPr>
        <w:t xml:space="preserve"> -960 хүүхдийн сургууль. Цаана нь сургууль, хүүхдүүд байгаа. Дэмжвэл би юм яриад яахав.</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cs="Mangal" w:eastAsia="SimSun"/>
          <w:b w:val="false"/>
          <w:bCs w:val="false"/>
          <w:lang w:val="mn-MN"/>
        </w:rPr>
        <w:tab/>
      </w:r>
      <w:r>
        <w:rPr>
          <w:rFonts w:cs="Mangal" w:eastAsia="SimSun"/>
          <w:b/>
          <w:bCs/>
          <w:lang w:val="mn-MN"/>
        </w:rPr>
        <w:t>З.Баянсэлэнгэ:</w:t>
      </w:r>
      <w:r>
        <w:rPr>
          <w:rFonts w:cs="Mangal" w:eastAsia="SimSun"/>
          <w:b w:val="false"/>
          <w:bCs w:val="false"/>
          <w:lang w:val="mn-MN"/>
        </w:rPr>
        <w:t xml:space="preserve"> -Саналыг дэмжиж байгаа гишүүд гараа өргөнө үү.</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cs="Mangal" w:eastAsia="SimSun"/>
          <w:b w:val="false"/>
          <w:bCs w:val="false"/>
          <w:lang w:val="mn-MN"/>
        </w:rPr>
        <w:tab/>
        <w:t>Зөвшөөрсөн</w:t>
        <w:tab/>
        <w:tab/>
        <w:t>9</w:t>
      </w:r>
    </w:p>
    <w:p>
      <w:pPr>
        <w:pStyle w:val="style0"/>
        <w:spacing w:after="0" w:before="0" w:line="100" w:lineRule="atLeast"/>
        <w:contextualSpacing w:val="false"/>
        <w:jc w:val="both"/>
      </w:pPr>
      <w:r>
        <w:rPr>
          <w:rFonts w:cs="Mangal" w:eastAsia="SimSun"/>
          <w:b w:val="false"/>
          <w:bCs w:val="false"/>
          <w:lang w:val="mn-MN"/>
        </w:rPr>
        <w:tab/>
        <w:t>Татгалзсан</w:t>
        <w:tab/>
        <w:tab/>
        <w:t>5</w:t>
      </w:r>
    </w:p>
    <w:p>
      <w:pPr>
        <w:pStyle w:val="style0"/>
        <w:spacing w:after="0" w:before="0" w:line="100" w:lineRule="atLeast"/>
        <w:contextualSpacing w:val="false"/>
        <w:jc w:val="both"/>
      </w:pPr>
      <w:r>
        <w:rPr>
          <w:rFonts w:cs="Mangal" w:eastAsia="SimSun"/>
          <w:b w:val="false"/>
          <w:bCs w:val="false"/>
          <w:lang w:val="mn-MN"/>
        </w:rPr>
        <w:tab/>
        <w:t>Бүгд</w:t>
        <w:tab/>
        <w:tab/>
        <w:tab/>
        <w:t>14</w:t>
      </w:r>
    </w:p>
    <w:p>
      <w:pPr>
        <w:pStyle w:val="style0"/>
        <w:spacing w:after="0" w:before="0" w:line="100" w:lineRule="atLeast"/>
        <w:contextualSpacing w:val="false"/>
        <w:jc w:val="both"/>
      </w:pPr>
      <w:r>
        <w:rPr>
          <w:rFonts w:cs="Mangal" w:eastAsia="SimSun"/>
          <w:b w:val="false"/>
          <w:bCs w:val="false"/>
          <w:lang w:val="mn-MN"/>
        </w:rPr>
        <w:tab/>
        <w:t>Дэмжигдлээ.</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cs="Mangal" w:eastAsia="SimSun"/>
          <w:b w:val="false"/>
          <w:bCs w:val="false"/>
          <w:lang w:val="mn-MN"/>
        </w:rPr>
        <w:tab/>
        <w:t>Баянхонгор аймгийн Баянхонгор сумын 9 дүгээр багт 150 хүүхдийн цэцэрлэг барихад 1.3 тэрбум төгрөг.</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cs="Mangal" w:eastAsia="SimSun"/>
          <w:b w:val="false"/>
          <w:bCs w:val="false"/>
          <w:lang w:val="mn-MN"/>
        </w:rPr>
        <w:tab/>
        <w:t>Зөвшөөрсөн</w:t>
        <w:tab/>
        <w:tab/>
        <w:t>9</w:t>
      </w:r>
    </w:p>
    <w:p>
      <w:pPr>
        <w:pStyle w:val="style0"/>
        <w:spacing w:after="0" w:before="0" w:line="100" w:lineRule="atLeast"/>
        <w:contextualSpacing w:val="false"/>
        <w:jc w:val="both"/>
      </w:pPr>
      <w:r>
        <w:rPr>
          <w:rFonts w:cs="Mangal" w:eastAsia="SimSun"/>
          <w:b w:val="false"/>
          <w:bCs w:val="false"/>
          <w:lang w:val="mn-MN"/>
        </w:rPr>
        <w:tab/>
        <w:t>Татгалзсан</w:t>
        <w:tab/>
        <w:tab/>
        <w:t>5</w:t>
      </w:r>
    </w:p>
    <w:p>
      <w:pPr>
        <w:pStyle w:val="style0"/>
        <w:spacing w:after="0" w:before="0" w:line="100" w:lineRule="atLeast"/>
        <w:contextualSpacing w:val="false"/>
        <w:jc w:val="both"/>
      </w:pPr>
      <w:r>
        <w:rPr>
          <w:rFonts w:cs="Mangal" w:eastAsia="SimSun"/>
          <w:b w:val="false"/>
          <w:bCs w:val="false"/>
          <w:lang w:val="mn-MN"/>
        </w:rPr>
        <w:tab/>
        <w:t>Бүгд</w:t>
        <w:tab/>
        <w:tab/>
        <w:tab/>
        <w:t>14</w:t>
      </w:r>
    </w:p>
    <w:p>
      <w:pPr>
        <w:pStyle w:val="style0"/>
        <w:spacing w:after="0" w:before="0" w:line="100" w:lineRule="atLeast"/>
        <w:contextualSpacing w:val="false"/>
        <w:jc w:val="both"/>
      </w:pPr>
      <w:r>
        <w:rPr>
          <w:rFonts w:cs="Mangal" w:eastAsia="SimSun"/>
          <w:b w:val="false"/>
          <w:bCs w:val="false"/>
          <w:lang w:val="mn-MN"/>
        </w:rPr>
        <w:tab/>
        <w:t>Дэмжигдлээ.</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cs="Mangal" w:eastAsia="SimSun"/>
          <w:b w:val="false"/>
          <w:bCs w:val="false"/>
          <w:lang w:val="mn-MN"/>
        </w:rPr>
        <w:tab/>
        <w:t>Баянхонгор сумын 3 дугаар багт баригдаж байгаа цэцэрлэгийн барилгыг дуусгахад 696 сая төгрөг. Саналыг дэмжиж байгаа гишүүд гараа өргөнө үү.</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cs="Mangal" w:eastAsia="SimSun"/>
          <w:b w:val="false"/>
          <w:bCs w:val="false"/>
          <w:lang w:val="mn-MN"/>
        </w:rPr>
        <w:tab/>
        <w:t>Зөвшөөрсөн</w:t>
        <w:tab/>
        <w:tab/>
        <w:t>8</w:t>
      </w:r>
    </w:p>
    <w:p>
      <w:pPr>
        <w:pStyle w:val="style0"/>
        <w:spacing w:after="0" w:before="0" w:line="100" w:lineRule="atLeast"/>
        <w:contextualSpacing w:val="false"/>
        <w:jc w:val="both"/>
      </w:pPr>
      <w:r>
        <w:rPr>
          <w:rFonts w:cs="Mangal" w:eastAsia="SimSun"/>
          <w:b w:val="false"/>
          <w:bCs w:val="false"/>
          <w:lang w:val="mn-MN"/>
        </w:rPr>
        <w:tab/>
        <w:t>Татгалзсан</w:t>
        <w:tab/>
        <w:tab/>
        <w:t>6</w:t>
      </w:r>
    </w:p>
    <w:p>
      <w:pPr>
        <w:pStyle w:val="style0"/>
        <w:spacing w:after="0" w:before="0" w:line="100" w:lineRule="atLeast"/>
        <w:contextualSpacing w:val="false"/>
        <w:jc w:val="both"/>
      </w:pPr>
      <w:r>
        <w:rPr>
          <w:rFonts w:cs="Mangal" w:eastAsia="SimSun"/>
          <w:b w:val="false"/>
          <w:bCs w:val="false"/>
          <w:lang w:val="mn-MN"/>
        </w:rPr>
        <w:tab/>
        <w:t>Бүгд</w:t>
        <w:tab/>
        <w:tab/>
        <w:tab/>
        <w:t>14</w:t>
      </w:r>
    </w:p>
    <w:p>
      <w:pPr>
        <w:pStyle w:val="style0"/>
        <w:spacing w:after="0" w:before="0" w:line="100" w:lineRule="atLeast"/>
        <w:contextualSpacing w:val="false"/>
        <w:jc w:val="both"/>
      </w:pPr>
      <w:r>
        <w:rPr>
          <w:rFonts w:cs="Mangal" w:eastAsia="SimSun"/>
          <w:b w:val="false"/>
          <w:bCs w:val="false"/>
          <w:lang w:val="mn-MN"/>
        </w:rPr>
        <w:tab/>
        <w:t>Дэмжигдлээ.</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cs="Mangal" w:eastAsia="SimSun"/>
          <w:b w:val="false"/>
          <w:bCs w:val="false"/>
          <w:lang w:val="mn-MN"/>
        </w:rPr>
        <w:tab/>
        <w:t>Баянхонгор аймгийн Баянговь сумын соёлын төв барихад 9.5 тэрбум төгрөг. Саналыг дэмжиж байгаа гишүүд гараа өргөнө үү.</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cs="Mangal" w:eastAsia="SimSun"/>
          <w:b w:val="false"/>
          <w:bCs w:val="false"/>
          <w:lang w:val="mn-MN"/>
        </w:rPr>
        <w:tab/>
        <w:t>Зөвшөөрсөн</w:t>
        <w:tab/>
        <w:tab/>
        <w:t>9</w:t>
      </w:r>
    </w:p>
    <w:p>
      <w:pPr>
        <w:pStyle w:val="style0"/>
        <w:spacing w:after="0" w:before="0" w:line="100" w:lineRule="atLeast"/>
        <w:contextualSpacing w:val="false"/>
        <w:jc w:val="both"/>
      </w:pPr>
      <w:r>
        <w:rPr>
          <w:rFonts w:cs="Mangal" w:eastAsia="SimSun"/>
          <w:b w:val="false"/>
          <w:bCs w:val="false"/>
          <w:lang w:val="mn-MN"/>
        </w:rPr>
        <w:tab/>
        <w:t>Татгалзсан</w:t>
        <w:tab/>
        <w:tab/>
        <w:t>5</w:t>
      </w:r>
    </w:p>
    <w:p>
      <w:pPr>
        <w:pStyle w:val="style0"/>
        <w:spacing w:after="0" w:before="0" w:line="100" w:lineRule="atLeast"/>
        <w:contextualSpacing w:val="false"/>
        <w:jc w:val="both"/>
      </w:pPr>
      <w:r>
        <w:rPr>
          <w:rFonts w:cs="Mangal" w:eastAsia="SimSun"/>
          <w:b w:val="false"/>
          <w:bCs w:val="false"/>
          <w:lang w:val="mn-MN"/>
        </w:rPr>
        <w:tab/>
        <w:t>Бүгд</w:t>
        <w:tab/>
        <w:tab/>
        <w:tab/>
        <w:t>14</w:t>
      </w:r>
    </w:p>
    <w:p>
      <w:pPr>
        <w:pStyle w:val="style0"/>
        <w:spacing w:after="0" w:before="0" w:line="100" w:lineRule="atLeast"/>
        <w:contextualSpacing w:val="false"/>
        <w:jc w:val="both"/>
      </w:pPr>
      <w:r>
        <w:rPr>
          <w:rFonts w:cs="Mangal" w:eastAsia="SimSun"/>
          <w:b w:val="false"/>
          <w:bCs w:val="false"/>
          <w:lang w:val="mn-MN"/>
        </w:rPr>
        <w:tab/>
        <w:t>Дэмжигдлээ.</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cs="Mangal" w:eastAsia="SimSun"/>
          <w:b w:val="false"/>
          <w:bCs w:val="false"/>
          <w:lang w:val="mn-MN"/>
        </w:rPr>
        <w:tab/>
        <w:t>Аймгийн төвийн Эрдэнэмандалын ахлах сургуулийн спорт заал барихад. Аймгийн төвд юм байна. Эрдэнэмандал ахлах сургуулийн спорт заал барихад 300 сая төгрөг. Саналыг дэмжиж байгаа гишүүд гараа өргөнө үү.</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cs="Mangal" w:eastAsia="SimSun"/>
          <w:b w:val="false"/>
          <w:bCs w:val="false"/>
          <w:lang w:val="mn-MN"/>
        </w:rPr>
        <w:tab/>
        <w:t>Зөвшөөрсөн</w:t>
        <w:tab/>
        <w:tab/>
        <w:t>9</w:t>
      </w:r>
    </w:p>
    <w:p>
      <w:pPr>
        <w:pStyle w:val="style0"/>
        <w:spacing w:after="0" w:before="0" w:line="100" w:lineRule="atLeast"/>
        <w:contextualSpacing w:val="false"/>
        <w:jc w:val="both"/>
      </w:pPr>
      <w:r>
        <w:rPr>
          <w:rFonts w:cs="Mangal" w:eastAsia="SimSun"/>
          <w:b w:val="false"/>
          <w:bCs w:val="false"/>
          <w:lang w:val="mn-MN"/>
        </w:rPr>
        <w:tab/>
        <w:t>Татгалзсан</w:t>
        <w:tab/>
        <w:tab/>
        <w:t>5</w:t>
      </w:r>
    </w:p>
    <w:p>
      <w:pPr>
        <w:pStyle w:val="style0"/>
        <w:spacing w:after="0" w:before="0" w:line="100" w:lineRule="atLeast"/>
        <w:contextualSpacing w:val="false"/>
        <w:jc w:val="both"/>
      </w:pPr>
      <w:r>
        <w:rPr>
          <w:rFonts w:cs="Mangal" w:eastAsia="SimSun"/>
          <w:b w:val="false"/>
          <w:bCs w:val="false"/>
          <w:lang w:val="mn-MN"/>
        </w:rPr>
        <w:tab/>
        <w:t>Бүгд</w:t>
        <w:tab/>
        <w:tab/>
        <w:tab/>
        <w:t>14</w:t>
      </w:r>
    </w:p>
    <w:p>
      <w:pPr>
        <w:pStyle w:val="style0"/>
        <w:spacing w:after="0" w:before="0" w:line="100" w:lineRule="atLeast"/>
        <w:contextualSpacing w:val="false"/>
        <w:jc w:val="both"/>
      </w:pPr>
      <w:r>
        <w:rPr>
          <w:rFonts w:cs="Mangal" w:eastAsia="SimSun"/>
          <w:b w:val="false"/>
          <w:bCs w:val="false"/>
          <w:lang w:val="mn-MN"/>
        </w:rPr>
        <w:tab/>
        <w:t>Дэмжигдлээ.</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cs="Mangal" w:eastAsia="SimSun"/>
          <w:b w:val="false"/>
          <w:bCs w:val="false"/>
          <w:lang w:val="mn-MN"/>
        </w:rPr>
        <w:tab/>
        <w:t>Одонтуяа, Эрдэнэ гишүүн нарын Баянгол дүүргийн 38 дугаар сургууль 2.5 тэрбум. Саналыг дэмжиж байгаа гишүүд гараа өргөнө үү. Тус тусдаа хураалгах уу?</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cs="Mangal" w:eastAsia="SimSun"/>
          <w:b w:val="false"/>
          <w:bCs w:val="false"/>
          <w:lang w:val="mn-MN"/>
        </w:rPr>
        <w:tab/>
        <w:t>Зөвшөөрсөн</w:t>
        <w:tab/>
        <w:tab/>
        <w:t>11</w:t>
      </w:r>
    </w:p>
    <w:p>
      <w:pPr>
        <w:pStyle w:val="style0"/>
        <w:spacing w:after="0" w:before="0" w:line="100" w:lineRule="atLeast"/>
        <w:contextualSpacing w:val="false"/>
        <w:jc w:val="both"/>
      </w:pPr>
      <w:r>
        <w:rPr>
          <w:rFonts w:cs="Mangal" w:eastAsia="SimSun"/>
          <w:b w:val="false"/>
          <w:bCs w:val="false"/>
          <w:lang w:val="mn-MN"/>
        </w:rPr>
        <w:tab/>
        <w:t>Татгалзсан</w:t>
        <w:tab/>
        <w:tab/>
        <w:t>4</w:t>
      </w:r>
    </w:p>
    <w:p>
      <w:pPr>
        <w:pStyle w:val="style0"/>
        <w:spacing w:after="0" w:before="0" w:line="100" w:lineRule="atLeast"/>
        <w:contextualSpacing w:val="false"/>
        <w:jc w:val="both"/>
      </w:pPr>
      <w:r>
        <w:rPr>
          <w:rFonts w:cs="Mangal" w:eastAsia="SimSun"/>
          <w:b w:val="false"/>
          <w:bCs w:val="false"/>
          <w:lang w:val="mn-MN"/>
        </w:rPr>
        <w:tab/>
        <w:t>Бүгд</w:t>
        <w:tab/>
        <w:tab/>
        <w:tab/>
        <w:t>14</w:t>
      </w:r>
    </w:p>
    <w:p>
      <w:pPr>
        <w:pStyle w:val="style0"/>
        <w:spacing w:after="0" w:before="0" w:line="100" w:lineRule="atLeast"/>
        <w:contextualSpacing w:val="false"/>
        <w:jc w:val="both"/>
      </w:pPr>
      <w:r>
        <w:rPr>
          <w:rFonts w:cs="Mangal" w:eastAsia="SimSun"/>
          <w:b w:val="false"/>
          <w:bCs w:val="false"/>
          <w:lang w:val="mn-MN"/>
        </w:rPr>
        <w:tab/>
        <w:t>Дэмжигдлээ.</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cs="Mangal" w:eastAsia="SimSun"/>
          <w:b w:val="false"/>
          <w:bCs w:val="false"/>
          <w:lang w:val="mn-MN"/>
        </w:rPr>
        <w:tab/>
        <w:t>Мөн Баянгол дүүргийн 73 дугаар сургуульд 2.5 тэрбум төгрөг. Саналыг дэмжиж байгаа гишүүд гараа өргөнө үү.</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cs="Mangal" w:eastAsia="SimSun"/>
          <w:b w:val="false"/>
          <w:bCs w:val="false"/>
          <w:lang w:val="mn-MN"/>
        </w:rPr>
        <w:tab/>
        <w:t>Зөвшөөрсөн</w:t>
        <w:tab/>
        <w:tab/>
        <w:t>10</w:t>
      </w:r>
    </w:p>
    <w:p>
      <w:pPr>
        <w:pStyle w:val="style0"/>
        <w:spacing w:after="0" w:before="0" w:line="100" w:lineRule="atLeast"/>
        <w:contextualSpacing w:val="false"/>
        <w:jc w:val="both"/>
      </w:pPr>
      <w:r>
        <w:rPr>
          <w:rFonts w:cs="Mangal" w:eastAsia="SimSun"/>
          <w:b w:val="false"/>
          <w:bCs w:val="false"/>
          <w:lang w:val="mn-MN"/>
        </w:rPr>
        <w:tab/>
        <w:t>Татгалзсан</w:t>
        <w:tab/>
        <w:tab/>
        <w:t>4</w:t>
      </w:r>
    </w:p>
    <w:p>
      <w:pPr>
        <w:pStyle w:val="style0"/>
        <w:spacing w:after="0" w:before="0" w:line="100" w:lineRule="atLeast"/>
        <w:contextualSpacing w:val="false"/>
        <w:jc w:val="both"/>
      </w:pPr>
      <w:r>
        <w:rPr>
          <w:rFonts w:cs="Mangal" w:eastAsia="SimSun"/>
          <w:b w:val="false"/>
          <w:bCs w:val="false"/>
          <w:lang w:val="mn-MN"/>
        </w:rPr>
        <w:tab/>
        <w:t>Бүгд</w:t>
        <w:tab/>
        <w:tab/>
        <w:tab/>
        <w:t>14</w:t>
      </w:r>
    </w:p>
    <w:p>
      <w:pPr>
        <w:pStyle w:val="style0"/>
        <w:spacing w:after="0" w:before="0" w:line="100" w:lineRule="atLeast"/>
        <w:contextualSpacing w:val="false"/>
        <w:jc w:val="both"/>
      </w:pPr>
      <w:r>
        <w:rPr>
          <w:rFonts w:cs="Mangal" w:eastAsia="SimSun"/>
          <w:b w:val="false"/>
          <w:bCs w:val="false"/>
          <w:lang w:val="mn-MN"/>
        </w:rPr>
        <w:tab/>
        <w:t>Дэмжигдлээ.</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cs="Mangal" w:eastAsia="SimSun"/>
          <w:b w:val="false"/>
          <w:bCs w:val="false"/>
          <w:lang w:val="mn-MN"/>
        </w:rPr>
        <w:tab/>
      </w:r>
      <w:r>
        <w:rPr>
          <w:rFonts w:cs="Mangal" w:eastAsia="SimSun"/>
          <w:b/>
          <w:bCs/>
          <w:lang w:val="mn-MN"/>
        </w:rPr>
        <w:t>С.Одонтуяа:</w:t>
      </w:r>
      <w:r>
        <w:rPr>
          <w:rFonts w:cs="Mangal" w:eastAsia="SimSun"/>
          <w:b w:val="false"/>
          <w:bCs w:val="false"/>
          <w:lang w:val="mn-MN"/>
        </w:rPr>
        <w:t xml:space="preserve"> -Тайлбар хэлье.</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cs="Mangal" w:eastAsia="SimSun"/>
          <w:b w:val="false"/>
          <w:bCs w:val="false"/>
          <w:lang w:val="mn-MN"/>
        </w:rPr>
        <w:tab/>
      </w:r>
      <w:r>
        <w:rPr>
          <w:rFonts w:cs="Mangal" w:eastAsia="SimSun"/>
          <w:b/>
          <w:bCs/>
          <w:lang w:val="mn-MN"/>
        </w:rPr>
        <w:t>С.Эрдэнэ:</w:t>
      </w:r>
      <w:r>
        <w:rPr>
          <w:rFonts w:cs="Mangal" w:eastAsia="SimSun"/>
          <w:b w:val="false"/>
          <w:bCs w:val="false"/>
          <w:lang w:val="mn-MN"/>
        </w:rPr>
        <w:t xml:space="preserve"> -Тайлбар хэлье. 38 дугаар сургууль, 73 дугаар сургууль хоёр маань Хятадын Засгийн газрын буцалтгүй тусламжаар барина гэж байгаад энэ хоёрыг тусламжийн мөнгө нь ирээгүй, хүүхдүүдийг нь тараагаад өөр сургууль дээр хичээллүүлчихсэн. Хоёр байшин нь хоёулаа актлагдаад өнөө, маргаашгүй нурахад бэлэн болчихсон байгаа. Гантөмөр сайд маань сайн мэдэж байгаа.</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cs="Mangal" w:eastAsia="SimSun"/>
          <w:b w:val="false"/>
          <w:bCs w:val="false"/>
          <w:lang w:val="mn-MN"/>
        </w:rPr>
        <w:tab/>
      </w:r>
      <w:r>
        <w:rPr>
          <w:rFonts w:cs="Mangal" w:eastAsia="SimSun"/>
          <w:b/>
          <w:bCs/>
          <w:lang w:val="mn-MN"/>
        </w:rPr>
        <w:t>З.Баянсэлэнгэ:</w:t>
      </w:r>
      <w:r>
        <w:rPr>
          <w:rFonts w:cs="Mangal" w:eastAsia="SimSun"/>
          <w:b w:val="false"/>
          <w:bCs w:val="false"/>
          <w:lang w:val="mn-MN"/>
        </w:rPr>
        <w:t xml:space="preserve"> -Бямбацогт гишүүний ижил зориулалт бүхий адил хүчин чадалтай хөрөнгө оруулалтын жагсаалтад тусгагдсан төсөл, арга хэмжээг харьцангуй ойролцоо ялгаваргүй үнэтэй болгох. Тайлбар хийе.</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cs="Mangal" w:eastAsia="SimSun"/>
          <w:b w:val="false"/>
          <w:bCs w:val="false"/>
          <w:lang w:val="mn-MN"/>
        </w:rPr>
        <w:tab/>
      </w:r>
      <w:r>
        <w:rPr>
          <w:rFonts w:cs="Mangal" w:eastAsia="SimSun"/>
          <w:b/>
          <w:bCs/>
          <w:lang w:val="mn-MN"/>
        </w:rPr>
        <w:t>С.Бямбацогт:</w:t>
      </w:r>
      <w:r>
        <w:rPr>
          <w:rFonts w:cs="Mangal" w:eastAsia="SimSun"/>
          <w:b w:val="false"/>
          <w:bCs w:val="false"/>
          <w:lang w:val="mn-MN"/>
        </w:rPr>
        <w:t xml:space="preserve"> -Сая, Ерөнхий сайд маань хэлсэн шүү дээ. Авлигажсан төсөв, бид авлигажсан төсвийн авлигыг шахаж чадсангүй гэж. Тийм болохоор бид нар авлигалгүй төсөв болгож баталмаар байна. Ингэхийн тулд сая ярьж байгаа юм. Гантөмөр сайд хариулахдаа би мэдэхгүй гээд Гантөмөр сайд бултаад байна, Батсуурь гишүүн асуугаад л байна. Яг ижилхэн, 640 хүүхдийн сургууль, нэг аймагт 2 тэрбум, нэг аймагт 3 тэрбум, нөгөө аймагт 5 тэрбум. 2012 онд эхэлж байгаа адилхан цэцэрлэг нэг нь 1 тэрбум, нэг нь 600 сая, нэг нь 1.5 тэрбум. Яагаад ийм байдаг юм бэ? Адилхан 150 хүүхдийн цэцэрлэг яагаад гурван өөр үнэтэй байдаг юм бэ? Адилхан 640 хүүхдийн сургууль яагаад гурван өөр үнэтэй байдаг юм бэ? Адилхан хүчин чадалтай, адилхан зориулалттай мөртлөө. Тийм болохоор энийг л бүгдээрээ цэгцэлье. Засгийн газар маань энийг цэгцэлж чадахгүй оруулж ирсэн. Энийг Улсын Их Хурал маань цэгцлээд шийдээд гаргамаар байгаа юм. Энэ үүднээсээ энийг бид шийдэх ёстой. Шийдэхгүй явбал бид Засгийн газрын оруулж ирсэн авлигажсан төсвийг яг тэр чигээр нь батлаад явуулсан, авлигажсан төсвийг хүлээн зөвшөөрсөн Их Хурал болчих гээд байна. Ийм учраас л энийг шийдэж явуулах ёстой гэсэн үүднээс саналаа гаргаж байгаа юм.</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cs="Mangal" w:eastAsia="SimSun"/>
          <w:b w:val="false"/>
          <w:bCs w:val="false"/>
          <w:lang w:val="mn-MN"/>
        </w:rPr>
        <w:tab/>
      </w:r>
      <w:r>
        <w:rPr>
          <w:rFonts w:cs="Mangal" w:eastAsia="SimSun"/>
          <w:b/>
          <w:bCs/>
          <w:lang w:val="mn-MN"/>
        </w:rPr>
        <w:t>З.Баянсэлэнгэ:</w:t>
      </w:r>
      <w:r>
        <w:rPr>
          <w:rFonts w:cs="Mangal" w:eastAsia="SimSun"/>
          <w:b w:val="false"/>
          <w:bCs w:val="false"/>
          <w:lang w:val="mn-MN"/>
        </w:rPr>
        <w:t xml:space="preserve"> -Саналыг дэмжиж байгаа гишүүд гараа өргөнө үү.</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cs="Mangal" w:eastAsia="SimSun"/>
          <w:b w:val="false"/>
          <w:bCs w:val="false"/>
          <w:lang w:val="mn-MN"/>
        </w:rPr>
        <w:tab/>
      </w:r>
      <w:r>
        <w:rPr>
          <w:rFonts w:cs="Mangal" w:eastAsia="SimSun"/>
          <w:b/>
          <w:bCs/>
          <w:lang w:val="mn-MN"/>
        </w:rPr>
        <w:t>Л.Гантөмөр:</w:t>
      </w:r>
      <w:r>
        <w:rPr>
          <w:rFonts w:cs="Mangal" w:eastAsia="SimSun"/>
          <w:b w:val="false"/>
          <w:bCs w:val="false"/>
          <w:lang w:val="mn-MN"/>
        </w:rPr>
        <w:t xml:space="preserve"> -Ямар санал дэмжээд байгаагаа бас ойлгомоор байна л даа.</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cs="Mangal" w:eastAsia="SimSun"/>
          <w:b w:val="false"/>
          <w:bCs w:val="false"/>
          <w:lang w:val="mn-MN"/>
        </w:rPr>
        <w:tab/>
      </w:r>
      <w:r>
        <w:rPr>
          <w:rFonts w:cs="Mangal" w:eastAsia="SimSun"/>
          <w:b/>
          <w:bCs/>
          <w:lang w:val="mn-MN"/>
        </w:rPr>
        <w:t>З.Баянсэлэнгэ:</w:t>
      </w:r>
      <w:r>
        <w:rPr>
          <w:rFonts w:cs="Mangal" w:eastAsia="SimSun"/>
          <w:b w:val="false"/>
          <w:bCs w:val="false"/>
          <w:lang w:val="mn-MN"/>
        </w:rPr>
        <w:t xml:space="preserve"> -Саналыг дэмжиж байгаа гишүүд гараа өргөнө үү.</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cs="Mangal" w:eastAsia="SimSun"/>
          <w:b w:val="false"/>
          <w:bCs w:val="false"/>
          <w:lang w:val="mn-MN"/>
        </w:rPr>
        <w:tab/>
        <w:t>Зөвшөөрсөн</w:t>
        <w:tab/>
        <w:tab/>
        <w:t>6</w:t>
      </w:r>
    </w:p>
    <w:p>
      <w:pPr>
        <w:pStyle w:val="style0"/>
        <w:spacing w:after="0" w:before="0" w:line="100" w:lineRule="atLeast"/>
        <w:contextualSpacing w:val="false"/>
        <w:jc w:val="both"/>
      </w:pPr>
      <w:r>
        <w:rPr>
          <w:rFonts w:cs="Mangal" w:eastAsia="SimSun"/>
          <w:b w:val="false"/>
          <w:bCs w:val="false"/>
          <w:lang w:val="mn-MN"/>
        </w:rPr>
        <w:tab/>
        <w:t>Татгалзсан</w:t>
        <w:tab/>
        <w:tab/>
        <w:t>8</w:t>
      </w:r>
    </w:p>
    <w:p>
      <w:pPr>
        <w:pStyle w:val="style0"/>
        <w:spacing w:after="0" w:before="0" w:line="100" w:lineRule="atLeast"/>
        <w:contextualSpacing w:val="false"/>
        <w:jc w:val="both"/>
      </w:pPr>
      <w:r>
        <w:rPr>
          <w:rFonts w:cs="Mangal" w:eastAsia="SimSun"/>
          <w:b w:val="false"/>
          <w:bCs w:val="false"/>
          <w:lang w:val="mn-MN"/>
        </w:rPr>
        <w:tab/>
        <w:t>Бүгд</w:t>
        <w:tab/>
        <w:tab/>
        <w:tab/>
        <w:t>14</w:t>
      </w:r>
    </w:p>
    <w:p>
      <w:pPr>
        <w:pStyle w:val="style0"/>
        <w:spacing w:after="0" w:before="0" w:line="100" w:lineRule="atLeast"/>
        <w:contextualSpacing w:val="false"/>
        <w:jc w:val="both"/>
      </w:pPr>
      <w:r>
        <w:rPr>
          <w:rFonts w:cs="Mangal" w:eastAsia="SimSun"/>
          <w:b w:val="false"/>
          <w:bCs w:val="false"/>
          <w:lang w:val="mn-MN"/>
        </w:rPr>
        <w:tab/>
        <w:t>Дэмжигдсэнгүй.</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cs="Mangal" w:eastAsia="SimSun"/>
          <w:b w:val="false"/>
          <w:bCs w:val="false"/>
          <w:lang w:val="mn-MN"/>
        </w:rPr>
        <w:tab/>
      </w:r>
      <w:r>
        <w:rPr>
          <w:rFonts w:cs="Mangal" w:eastAsia="SimSun"/>
          <w:b/>
          <w:bCs/>
          <w:lang w:val="mn-MN"/>
        </w:rPr>
        <w:t>С.Бямбацогт:</w:t>
      </w:r>
      <w:r>
        <w:rPr>
          <w:rFonts w:cs="Mangal" w:eastAsia="SimSun"/>
          <w:b w:val="false"/>
          <w:bCs w:val="false"/>
          <w:lang w:val="mn-MN"/>
        </w:rPr>
        <w:t xml:space="preserve"> -Цөөнх шүү.</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cs="Mangal" w:eastAsia="SimSun"/>
          <w:b w:val="false"/>
          <w:bCs w:val="false"/>
          <w:lang w:val="mn-MN"/>
        </w:rPr>
        <w:tab/>
      </w:r>
      <w:r>
        <w:rPr>
          <w:rFonts w:cs="Mangal" w:eastAsia="SimSun"/>
          <w:b/>
          <w:bCs/>
          <w:lang w:val="mn-MN"/>
        </w:rPr>
        <w:t>З.Баянсэлэнгэ:</w:t>
      </w:r>
      <w:r>
        <w:rPr>
          <w:rFonts w:cs="Mangal" w:eastAsia="SimSun"/>
          <w:b w:val="false"/>
          <w:bCs w:val="false"/>
          <w:lang w:val="mn-MN"/>
        </w:rPr>
        <w:t xml:space="preserve"> -Батсуурь гишүүний Дорноговь аймгийн Айраг сумын сургуулийн  барилгын өргөтгөлийн барилгыг дуусгахад 500 сая төгрөг. Саналыг дэмжиж байгаа гишүүд гараа өргөнө үү.</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cs="Mangal" w:eastAsia="SimSun"/>
          <w:b w:val="false"/>
          <w:bCs w:val="false"/>
          <w:lang w:val="mn-MN"/>
        </w:rPr>
        <w:tab/>
        <w:t>Зөвшөөрсөн</w:t>
        <w:tab/>
        <w:tab/>
        <w:t>8</w:t>
      </w:r>
    </w:p>
    <w:p>
      <w:pPr>
        <w:pStyle w:val="style0"/>
        <w:spacing w:after="0" w:before="0" w:line="100" w:lineRule="atLeast"/>
        <w:contextualSpacing w:val="false"/>
        <w:jc w:val="both"/>
      </w:pPr>
      <w:r>
        <w:rPr>
          <w:rFonts w:cs="Mangal" w:eastAsia="SimSun"/>
          <w:b w:val="false"/>
          <w:bCs w:val="false"/>
          <w:lang w:val="mn-MN"/>
        </w:rPr>
        <w:tab/>
        <w:t>Татгалзсан</w:t>
        <w:tab/>
        <w:tab/>
        <w:t>6</w:t>
      </w:r>
    </w:p>
    <w:p>
      <w:pPr>
        <w:pStyle w:val="style0"/>
        <w:spacing w:after="0" w:before="0" w:line="100" w:lineRule="atLeast"/>
        <w:contextualSpacing w:val="false"/>
        <w:jc w:val="both"/>
      </w:pPr>
      <w:r>
        <w:rPr>
          <w:rFonts w:cs="Mangal" w:eastAsia="SimSun"/>
          <w:b w:val="false"/>
          <w:bCs w:val="false"/>
          <w:lang w:val="mn-MN"/>
        </w:rPr>
        <w:tab/>
        <w:t>Бүгд</w:t>
        <w:tab/>
        <w:tab/>
        <w:tab/>
        <w:t>14</w:t>
      </w:r>
    </w:p>
    <w:p>
      <w:pPr>
        <w:pStyle w:val="style0"/>
        <w:spacing w:after="0" w:before="0" w:line="100" w:lineRule="atLeast"/>
        <w:contextualSpacing w:val="false"/>
        <w:jc w:val="both"/>
      </w:pPr>
      <w:r>
        <w:rPr>
          <w:rFonts w:cs="Mangal" w:eastAsia="SimSun"/>
          <w:b w:val="false"/>
          <w:bCs w:val="false"/>
          <w:lang w:val="mn-MN"/>
        </w:rPr>
        <w:tab/>
        <w:t>Дэмжигдлээ.</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cs="Mangal" w:eastAsia="SimSun"/>
          <w:b w:val="false"/>
          <w:bCs w:val="false"/>
          <w:lang w:val="mn-MN"/>
        </w:rPr>
        <w:tab/>
        <w:t>Гишүүн Батзандангийн Баянзүрх дүүрэгт баригдаж буй 3 дугаар амаржих эмнэлгийн газрын хөрөнгө оруулалтын үлдэгдэл 6 тэрбумыг Эрүүл мэндийн яамны сайдын багцад суулгах.</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cs="Mangal" w:eastAsia="SimSun"/>
          <w:b w:val="false"/>
          <w:bCs w:val="false"/>
          <w:lang w:val="mn-MN"/>
        </w:rPr>
        <w:tab/>
      </w:r>
      <w:r>
        <w:rPr>
          <w:rFonts w:cs="Mangal" w:eastAsia="SimSun"/>
          <w:b/>
          <w:bCs/>
          <w:lang w:val="mn-MN"/>
        </w:rPr>
        <w:t>Ж.Батзандан:</w:t>
      </w:r>
      <w:r>
        <w:rPr>
          <w:rFonts w:cs="Mangal" w:eastAsia="SimSun"/>
          <w:b w:val="false"/>
          <w:bCs w:val="false"/>
          <w:lang w:val="mn-MN"/>
        </w:rPr>
        <w:t xml:space="preserve"> -Би тайлбар хэлээдэх үү? Баянзүрх дүүрэг бол Монгол улсын хамгийн том дүүрэг. 300 мянган хүнтэй засаг захиргааны нэгж. Эмэгтэйчүүдэд амаржих газар, төрөх эмнэлэг, хүүхдийн эмнэлэг үнэхээр байхгүй. Баянзүрх дүүрэгт хувийн ганцхан эмнэлэг ажиллаж байгаа. Өнгөрсөн онд 120 ортой, эмэгтэйчүүдийн 30 ортой эмнэлгийн амаржих барилгын төсөвт өртгийг улсын төсөвт суулгасан байгаа. Гэрээний дүн өнгөрсөн жил 7.4 тэрбум төгрөг өгөгдсөн байна. Ажлын явцад олгогдсон санхүүжилт 6.5 тэрбумтай байгаа юм байна. Барилгын ажилд хийгдсэн нийт гүйцэтгэл нь 7.3 тэрбум гэж гарсан байна. Нэмэлт хөрөнгө  оруулалтын хөрөнгийн дүнг энэ жилийн төсөвт суулгаж өгнө үү гэдэг хүсэлтийг манай Баянзүрхчүүд гаргаж байгаа юм. Энийг дэмжиж өгөөч ээ гэж Байнгын хорооноос хүсэж байна.</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cs="Mangal" w:eastAsia="SimSun"/>
          <w:b w:val="false"/>
          <w:bCs w:val="false"/>
          <w:lang w:val="mn-MN"/>
        </w:rPr>
        <w:tab/>
      </w:r>
      <w:r>
        <w:rPr>
          <w:rFonts w:cs="Mangal" w:eastAsia="SimSun"/>
          <w:b/>
          <w:bCs/>
          <w:lang w:val="mn-MN"/>
        </w:rPr>
        <w:t>З.Баянсэлэнгэ:</w:t>
      </w:r>
      <w:r>
        <w:rPr>
          <w:rFonts w:cs="Mangal" w:eastAsia="SimSun"/>
          <w:b w:val="false"/>
          <w:bCs w:val="false"/>
          <w:lang w:val="mn-MN"/>
        </w:rPr>
        <w:t xml:space="preserve"> -Саналыг дэмжиж байгаа гишүүд гараа өргөнө үү.</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cs="Mangal" w:eastAsia="SimSun"/>
          <w:b w:val="false"/>
          <w:bCs w:val="false"/>
          <w:lang w:val="mn-MN"/>
        </w:rPr>
        <w:tab/>
        <w:t>Зөвшөөрсөн</w:t>
        <w:tab/>
        <w:tab/>
        <w:t>9</w:t>
      </w:r>
    </w:p>
    <w:p>
      <w:pPr>
        <w:pStyle w:val="style0"/>
        <w:spacing w:after="0" w:before="0" w:line="100" w:lineRule="atLeast"/>
        <w:contextualSpacing w:val="false"/>
        <w:jc w:val="both"/>
      </w:pPr>
      <w:r>
        <w:rPr>
          <w:rFonts w:cs="Mangal" w:eastAsia="SimSun"/>
          <w:b w:val="false"/>
          <w:bCs w:val="false"/>
          <w:lang w:val="mn-MN"/>
        </w:rPr>
        <w:tab/>
        <w:t>Татгалзсан</w:t>
        <w:tab/>
        <w:tab/>
        <w:t>5</w:t>
      </w:r>
    </w:p>
    <w:p>
      <w:pPr>
        <w:pStyle w:val="style0"/>
        <w:spacing w:after="0" w:before="0" w:line="100" w:lineRule="atLeast"/>
        <w:contextualSpacing w:val="false"/>
        <w:jc w:val="both"/>
      </w:pPr>
      <w:r>
        <w:rPr>
          <w:rFonts w:cs="Mangal" w:eastAsia="SimSun"/>
          <w:b w:val="false"/>
          <w:bCs w:val="false"/>
          <w:lang w:val="mn-MN"/>
        </w:rPr>
        <w:tab/>
        <w:t>Бүгд</w:t>
        <w:tab/>
        <w:tab/>
        <w:tab/>
        <w:t>14</w:t>
      </w:r>
    </w:p>
    <w:p>
      <w:pPr>
        <w:pStyle w:val="style0"/>
        <w:spacing w:after="0" w:before="0" w:line="100" w:lineRule="atLeast"/>
        <w:contextualSpacing w:val="false"/>
        <w:jc w:val="both"/>
      </w:pPr>
      <w:r>
        <w:rPr>
          <w:rFonts w:cs="Mangal" w:eastAsia="SimSun"/>
          <w:b w:val="false"/>
          <w:bCs w:val="false"/>
          <w:lang w:val="mn-MN"/>
        </w:rPr>
        <w:tab/>
        <w:t>Дэмжигдлээ.</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cs="Mangal" w:eastAsia="SimSun"/>
          <w:b w:val="false"/>
          <w:bCs w:val="false"/>
          <w:lang w:val="mn-MN"/>
        </w:rPr>
        <w:tab/>
        <w:t>Эрдэнэ гишүүн, Арвин гишүүн нарын  хүүхэд залуучуудад Монголын түүхэн олон ангит киноны зардалд 2 тэрбум төгрөг. Саналыг дэмжиж байгаа гишүүд гараа өргөнө үү.</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cs="Mangal" w:eastAsia="SimSun"/>
          <w:b w:val="false"/>
          <w:bCs w:val="false"/>
          <w:lang w:val="mn-MN"/>
        </w:rPr>
        <w:tab/>
        <w:t>Зөвшөөрсөн</w:t>
        <w:tab/>
        <w:tab/>
        <w:t>9</w:t>
      </w:r>
    </w:p>
    <w:p>
      <w:pPr>
        <w:pStyle w:val="style0"/>
        <w:spacing w:after="0" w:before="0" w:line="100" w:lineRule="atLeast"/>
        <w:contextualSpacing w:val="false"/>
        <w:jc w:val="both"/>
      </w:pPr>
      <w:r>
        <w:rPr>
          <w:rFonts w:cs="Mangal" w:eastAsia="SimSun"/>
          <w:b w:val="false"/>
          <w:bCs w:val="false"/>
          <w:lang w:val="mn-MN"/>
        </w:rPr>
        <w:tab/>
        <w:t>Татгалзсан</w:t>
        <w:tab/>
        <w:tab/>
        <w:t>5</w:t>
      </w:r>
    </w:p>
    <w:p>
      <w:pPr>
        <w:pStyle w:val="style0"/>
        <w:spacing w:after="0" w:before="0" w:line="100" w:lineRule="atLeast"/>
        <w:contextualSpacing w:val="false"/>
        <w:jc w:val="both"/>
      </w:pPr>
      <w:r>
        <w:rPr>
          <w:rFonts w:cs="Mangal" w:eastAsia="SimSun"/>
          <w:b w:val="false"/>
          <w:bCs w:val="false"/>
          <w:lang w:val="mn-MN"/>
        </w:rPr>
        <w:tab/>
        <w:t>Бүгд</w:t>
        <w:tab/>
        <w:tab/>
        <w:tab/>
        <w:t>14</w:t>
      </w:r>
    </w:p>
    <w:p>
      <w:pPr>
        <w:pStyle w:val="style0"/>
        <w:spacing w:after="0" w:before="0" w:line="100" w:lineRule="atLeast"/>
        <w:contextualSpacing w:val="false"/>
        <w:jc w:val="both"/>
      </w:pPr>
      <w:r>
        <w:rPr>
          <w:rFonts w:cs="Mangal" w:eastAsia="SimSun"/>
          <w:b w:val="false"/>
          <w:bCs w:val="false"/>
          <w:lang w:val="mn-MN"/>
        </w:rPr>
        <w:tab/>
        <w:t>Дэмжигдлээ.</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cs="Mangal" w:eastAsia="SimSun"/>
          <w:b w:val="false"/>
          <w:bCs w:val="false"/>
          <w:lang w:val="mn-MN"/>
        </w:rPr>
        <w:tab/>
        <w:t>Хоёр дахь санал. Соёлын өвийг хамгаалах хуулийг хэрэгжүүлэхэд 3.7 тэрбум төгрөг. Саналыг дэмжиж байгаа гишүүд гараа өргөнө үү.</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cs="Mangal" w:eastAsia="SimSun"/>
          <w:b w:val="false"/>
          <w:bCs w:val="false"/>
          <w:lang w:val="mn-MN"/>
        </w:rPr>
        <w:tab/>
        <w:t>Зөвшөөрсөн</w:t>
        <w:tab/>
        <w:tab/>
        <w:t>9</w:t>
      </w:r>
    </w:p>
    <w:p>
      <w:pPr>
        <w:pStyle w:val="style0"/>
        <w:spacing w:after="0" w:before="0" w:line="100" w:lineRule="atLeast"/>
        <w:contextualSpacing w:val="false"/>
        <w:jc w:val="both"/>
      </w:pPr>
      <w:r>
        <w:rPr>
          <w:rFonts w:cs="Mangal" w:eastAsia="SimSun"/>
          <w:b w:val="false"/>
          <w:bCs w:val="false"/>
          <w:lang w:val="mn-MN"/>
        </w:rPr>
        <w:tab/>
        <w:t>Татгалзсан</w:t>
        <w:tab/>
        <w:tab/>
        <w:t>5</w:t>
      </w:r>
    </w:p>
    <w:p>
      <w:pPr>
        <w:pStyle w:val="style0"/>
        <w:spacing w:after="0" w:before="0" w:line="100" w:lineRule="atLeast"/>
        <w:contextualSpacing w:val="false"/>
        <w:jc w:val="both"/>
      </w:pPr>
      <w:r>
        <w:rPr>
          <w:rFonts w:cs="Mangal" w:eastAsia="SimSun"/>
          <w:b w:val="false"/>
          <w:bCs w:val="false"/>
          <w:lang w:val="mn-MN"/>
        </w:rPr>
        <w:tab/>
        <w:t>Бүгд</w:t>
        <w:tab/>
        <w:tab/>
        <w:tab/>
        <w:t>14</w:t>
      </w:r>
    </w:p>
    <w:p>
      <w:pPr>
        <w:pStyle w:val="style0"/>
        <w:spacing w:after="0" w:before="0" w:line="100" w:lineRule="atLeast"/>
        <w:contextualSpacing w:val="false"/>
        <w:jc w:val="both"/>
      </w:pPr>
      <w:r>
        <w:rPr>
          <w:rFonts w:cs="Mangal" w:eastAsia="SimSun"/>
          <w:b w:val="false"/>
          <w:bCs w:val="false"/>
          <w:lang w:val="mn-MN"/>
        </w:rPr>
        <w:tab/>
        <w:t>Дэмжигдлээ.</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cs="Mangal" w:eastAsia="SimSun"/>
          <w:b w:val="false"/>
          <w:bCs w:val="false"/>
          <w:lang w:val="mn-MN"/>
        </w:rPr>
        <w:tab/>
        <w:t>Эрдэнэ гишүүн, Одонтуяа гишүүн нараас Соёл, спорт, аялал жуулчлалын яамны сайдын багцад Архангай аймгийн Хайрхан сум 10 жилийн сургуулийн спорт заал 750 сая төгрөг. Саналыг дэмжиж байгаа гишүүд гараа өргөнө үү.</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cs="Mangal" w:eastAsia="SimSun"/>
          <w:b w:val="false"/>
          <w:bCs w:val="false"/>
          <w:lang w:val="mn-MN"/>
        </w:rPr>
        <w:tab/>
        <w:t>Зөвшөөрсөн</w:t>
        <w:tab/>
        <w:tab/>
        <w:t>10</w:t>
      </w:r>
    </w:p>
    <w:p>
      <w:pPr>
        <w:pStyle w:val="style0"/>
        <w:spacing w:after="0" w:before="0" w:line="100" w:lineRule="atLeast"/>
        <w:contextualSpacing w:val="false"/>
        <w:jc w:val="both"/>
      </w:pPr>
      <w:r>
        <w:rPr>
          <w:rFonts w:cs="Mangal" w:eastAsia="SimSun"/>
          <w:b w:val="false"/>
          <w:bCs w:val="false"/>
          <w:lang w:val="mn-MN"/>
        </w:rPr>
        <w:tab/>
        <w:t>Татгалзсан</w:t>
        <w:tab/>
        <w:tab/>
        <w:t>4</w:t>
      </w:r>
    </w:p>
    <w:p>
      <w:pPr>
        <w:pStyle w:val="style0"/>
        <w:spacing w:after="0" w:before="0" w:line="100" w:lineRule="atLeast"/>
        <w:contextualSpacing w:val="false"/>
        <w:jc w:val="both"/>
      </w:pPr>
      <w:r>
        <w:rPr>
          <w:rFonts w:cs="Mangal" w:eastAsia="SimSun"/>
          <w:b w:val="false"/>
          <w:bCs w:val="false"/>
          <w:lang w:val="mn-MN"/>
        </w:rPr>
        <w:tab/>
        <w:t>Бүгд</w:t>
        <w:tab/>
        <w:tab/>
        <w:tab/>
        <w:t>14</w:t>
      </w:r>
    </w:p>
    <w:p>
      <w:pPr>
        <w:pStyle w:val="style0"/>
        <w:spacing w:after="0" w:before="0" w:line="100" w:lineRule="atLeast"/>
        <w:contextualSpacing w:val="false"/>
        <w:jc w:val="both"/>
      </w:pPr>
      <w:r>
        <w:rPr>
          <w:rFonts w:cs="Mangal" w:eastAsia="SimSun"/>
          <w:b w:val="false"/>
          <w:bCs w:val="false"/>
          <w:lang w:val="mn-MN"/>
        </w:rPr>
        <w:tab/>
        <w:t>Дэмжигдлээ.</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cs="Mangal" w:eastAsia="SimSun"/>
          <w:b w:val="false"/>
          <w:bCs w:val="false"/>
          <w:lang w:val="mn-MN"/>
        </w:rPr>
        <w:tab/>
      </w:r>
      <w:r>
        <w:rPr>
          <w:rFonts w:cs="Mangal" w:eastAsia="SimSun"/>
          <w:b/>
          <w:bCs/>
          <w:lang w:val="mn-MN"/>
        </w:rPr>
        <w:t>С.Бямбацогт:</w:t>
      </w:r>
      <w:r>
        <w:rPr>
          <w:rFonts w:cs="Mangal" w:eastAsia="SimSun"/>
          <w:b w:val="false"/>
          <w:bCs w:val="false"/>
          <w:lang w:val="mn-MN"/>
        </w:rPr>
        <w:t xml:space="preserve"> -Нэг санал үлдчихлээ.</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cs="Mangal" w:eastAsia="SimSun"/>
          <w:b w:val="false"/>
          <w:bCs w:val="false"/>
          <w:lang w:val="mn-MN"/>
        </w:rPr>
        <w:tab/>
      </w:r>
      <w:r>
        <w:rPr>
          <w:rFonts w:cs="Mangal" w:eastAsia="SimSun"/>
          <w:b/>
          <w:bCs/>
          <w:lang w:val="mn-MN"/>
        </w:rPr>
        <w:t>З.Баянсэлэнгэ:</w:t>
      </w:r>
      <w:r>
        <w:rPr>
          <w:rFonts w:cs="Mangal" w:eastAsia="SimSun"/>
          <w:b w:val="false"/>
          <w:bCs w:val="false"/>
          <w:lang w:val="mn-MN"/>
        </w:rPr>
        <w:t xml:space="preserve"> -Би өөрийнхөө саналыг хураалгаадахъя.</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cs="Mangal" w:eastAsia="SimSun"/>
          <w:b w:val="false"/>
          <w:bCs w:val="false"/>
          <w:lang w:val="mn-MN"/>
        </w:rPr>
        <w:tab/>
      </w:r>
      <w:r>
        <w:rPr>
          <w:rFonts w:cs="Mangal" w:eastAsia="SimSun"/>
          <w:b/>
          <w:bCs/>
          <w:lang w:val="mn-MN"/>
        </w:rPr>
        <w:t>Ц.Оюунгэрэл:</w:t>
      </w:r>
      <w:r>
        <w:rPr>
          <w:rFonts w:cs="Mangal" w:eastAsia="SimSun"/>
          <w:b w:val="false"/>
          <w:bCs w:val="false"/>
          <w:lang w:val="mn-MN"/>
        </w:rPr>
        <w:t xml:space="preserve"> -Баянсэлэнгэ дарга аа, саяын сүүлд санал хураалгасан багцыг Боловсролын сайдын багцад гэж бичихгүй бол, сургуулийн спорт заал дандаа Боловсролын сайдын багцаар явж байгаа. Тэрийгээ боловсролынх гэж байгаад дахиад саналыг нь хураалгах уу?</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cs="Mangal" w:eastAsia="SimSun"/>
          <w:b w:val="false"/>
          <w:bCs w:val="false"/>
          <w:lang w:val="mn-MN"/>
        </w:rPr>
        <w:tab/>
      </w:r>
      <w:r>
        <w:rPr>
          <w:rFonts w:cs="Mangal" w:eastAsia="SimSun"/>
          <w:b/>
          <w:bCs/>
          <w:lang w:val="mn-MN"/>
        </w:rPr>
        <w:t>З.Баянсэлэнгэ:</w:t>
      </w:r>
      <w:r>
        <w:rPr>
          <w:rFonts w:cs="Mangal" w:eastAsia="SimSun"/>
          <w:b w:val="false"/>
          <w:bCs w:val="false"/>
          <w:lang w:val="mn-MN"/>
        </w:rPr>
        <w:t xml:space="preserve"> -Би хоёр дахь санал гээд 10 жилийн сургуулийн спорт заал 750 гээд.</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cs="Mangal" w:eastAsia="SimSun"/>
          <w:b w:val="false"/>
          <w:bCs w:val="false"/>
          <w:lang w:val="mn-MN"/>
        </w:rPr>
        <w:tab/>
      </w:r>
      <w:r>
        <w:rPr>
          <w:rFonts w:cs="Mangal" w:eastAsia="SimSun"/>
          <w:b/>
          <w:bCs/>
          <w:lang w:val="mn-MN"/>
        </w:rPr>
        <w:t>Ц.Оюунгэрэл:</w:t>
      </w:r>
      <w:r>
        <w:rPr>
          <w:rFonts w:cs="Mangal" w:eastAsia="SimSun"/>
          <w:b w:val="false"/>
          <w:bCs w:val="false"/>
          <w:lang w:val="mn-MN"/>
        </w:rPr>
        <w:t xml:space="preserve"> -Сургуулийн заалууд дандаа Боловсролын сайдын багцаар явж байгаа.</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cs="Mangal" w:eastAsia="SimSun"/>
          <w:b w:val="false"/>
          <w:bCs w:val="false"/>
          <w:lang w:val="mn-MN"/>
        </w:rPr>
        <w:tab/>
      </w:r>
      <w:r>
        <w:rPr>
          <w:rFonts w:cs="Mangal" w:eastAsia="SimSun"/>
          <w:b/>
          <w:bCs/>
          <w:lang w:val="mn-MN"/>
        </w:rPr>
        <w:t>З.Баянсэлэнгэ:</w:t>
      </w:r>
      <w:r>
        <w:rPr>
          <w:rFonts w:cs="Mangal" w:eastAsia="SimSun"/>
          <w:b w:val="false"/>
          <w:bCs w:val="false"/>
          <w:lang w:val="mn-MN"/>
        </w:rPr>
        <w:t xml:space="preserve"> -Арвин гишүүний Сүхбаатар аймаг, Баруун-Урт хот Эрүүл мэндийг дэмжих төвийн барилга 500 сая. Саналыг дэмжиж байгаа гишүүд гараа өргөнө үү.</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cs="Mangal" w:eastAsia="SimSun"/>
          <w:b w:val="false"/>
          <w:bCs w:val="false"/>
          <w:lang w:val="mn-MN"/>
        </w:rPr>
        <w:tab/>
        <w:t>Зөвшөөрсөн</w:t>
        <w:tab/>
        <w:tab/>
        <w:t>11</w:t>
      </w:r>
    </w:p>
    <w:p>
      <w:pPr>
        <w:pStyle w:val="style0"/>
        <w:spacing w:after="0" w:before="0" w:line="100" w:lineRule="atLeast"/>
        <w:contextualSpacing w:val="false"/>
        <w:jc w:val="both"/>
      </w:pPr>
      <w:r>
        <w:rPr>
          <w:rFonts w:cs="Mangal" w:eastAsia="SimSun"/>
          <w:b w:val="false"/>
          <w:bCs w:val="false"/>
          <w:lang w:val="mn-MN"/>
        </w:rPr>
        <w:tab/>
        <w:t>Татгалзсан</w:t>
        <w:tab/>
        <w:tab/>
        <w:t>3</w:t>
      </w:r>
    </w:p>
    <w:p>
      <w:pPr>
        <w:pStyle w:val="style0"/>
        <w:spacing w:after="0" w:before="0" w:line="100" w:lineRule="atLeast"/>
        <w:contextualSpacing w:val="false"/>
        <w:jc w:val="both"/>
      </w:pPr>
      <w:r>
        <w:rPr>
          <w:rFonts w:cs="Mangal" w:eastAsia="SimSun"/>
          <w:b w:val="false"/>
          <w:bCs w:val="false"/>
          <w:lang w:val="mn-MN"/>
        </w:rPr>
        <w:tab/>
        <w:t>Бүгд</w:t>
        <w:tab/>
        <w:tab/>
        <w:tab/>
        <w:t>14</w:t>
      </w:r>
    </w:p>
    <w:p>
      <w:pPr>
        <w:pStyle w:val="style0"/>
        <w:spacing w:after="0" w:before="0" w:line="100" w:lineRule="atLeast"/>
        <w:contextualSpacing w:val="false"/>
        <w:jc w:val="both"/>
      </w:pPr>
      <w:r>
        <w:rPr>
          <w:rFonts w:cs="Mangal" w:eastAsia="SimSun"/>
          <w:b w:val="false"/>
          <w:bCs w:val="false"/>
          <w:lang w:val="mn-MN"/>
        </w:rPr>
        <w:tab/>
        <w:t>Дэмжигдлээ.</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cs="Mangal" w:eastAsia="SimSun"/>
          <w:b w:val="false"/>
          <w:bCs w:val="false"/>
          <w:lang w:val="mn-MN"/>
        </w:rPr>
        <w:tab/>
        <w:t>Миний санал. Эрүүл мэндийн даатгалын болон нэмэлт үйлчилгээний орлогын эх үүсвэр байхгүй. Тийм учраас Халдварт өвчин судлалын үндэсний төвд урсгал зардалд 1.6 тэрбум төгрөгийн хөрөнгө оруулалт суулгах. Саналыг дэмжиж байгаа гишүүд гараа өргөнө үү.</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cs="Mangal" w:eastAsia="SimSun"/>
          <w:b w:val="false"/>
          <w:bCs w:val="false"/>
          <w:lang w:val="mn-MN"/>
        </w:rPr>
        <w:tab/>
        <w:t>Зөвшөөрсөн</w:t>
        <w:tab/>
        <w:tab/>
        <w:t>10</w:t>
      </w:r>
    </w:p>
    <w:p>
      <w:pPr>
        <w:pStyle w:val="style0"/>
        <w:spacing w:after="0" w:before="0" w:line="100" w:lineRule="atLeast"/>
        <w:contextualSpacing w:val="false"/>
        <w:jc w:val="both"/>
      </w:pPr>
      <w:r>
        <w:rPr>
          <w:rFonts w:cs="Mangal" w:eastAsia="SimSun"/>
          <w:b w:val="false"/>
          <w:bCs w:val="false"/>
          <w:lang w:val="mn-MN"/>
        </w:rPr>
        <w:tab/>
        <w:t>Татгалзсан</w:t>
        <w:tab/>
        <w:tab/>
        <w:t>4</w:t>
      </w:r>
    </w:p>
    <w:p>
      <w:pPr>
        <w:pStyle w:val="style0"/>
        <w:spacing w:after="0" w:before="0" w:line="100" w:lineRule="atLeast"/>
        <w:contextualSpacing w:val="false"/>
        <w:jc w:val="both"/>
      </w:pPr>
      <w:r>
        <w:rPr>
          <w:rFonts w:cs="Mangal" w:eastAsia="SimSun"/>
          <w:b w:val="false"/>
          <w:bCs w:val="false"/>
          <w:lang w:val="mn-MN"/>
        </w:rPr>
        <w:tab/>
        <w:t>Бүгд</w:t>
        <w:tab/>
        <w:tab/>
        <w:tab/>
        <w:t>14</w:t>
      </w:r>
    </w:p>
    <w:p>
      <w:pPr>
        <w:pStyle w:val="style0"/>
        <w:spacing w:after="0" w:before="0" w:line="100" w:lineRule="atLeast"/>
        <w:contextualSpacing w:val="false"/>
        <w:jc w:val="both"/>
      </w:pPr>
      <w:r>
        <w:rPr>
          <w:rFonts w:cs="Mangal" w:eastAsia="SimSun"/>
          <w:b w:val="false"/>
          <w:bCs w:val="false"/>
          <w:lang w:val="mn-MN"/>
        </w:rPr>
        <w:tab/>
        <w:t>Дэмжигдлээ.</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cs="Mangal" w:eastAsia="SimSun"/>
          <w:b w:val="false"/>
          <w:bCs w:val="false"/>
          <w:lang w:val="mn-MN"/>
        </w:rPr>
        <w:tab/>
        <w:t>Мөн эмнэлгийн тоног төхөөрөмж 2.5 тэрбум төгрөг, Халдварт өвчин судлалын үндэсний төвд. Саналыг дэмжиж байгаа гишүүд гараа өргөнө үү.</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cs="Mangal" w:eastAsia="SimSun"/>
          <w:b w:val="false"/>
          <w:bCs w:val="false"/>
          <w:lang w:val="mn-MN"/>
        </w:rPr>
        <w:tab/>
      </w:r>
      <w:bookmarkStart w:id="4" w:name="__DdeLink__20375_125258984"/>
      <w:r>
        <w:rPr>
          <w:rFonts w:cs="Mangal" w:eastAsia="SimSun"/>
          <w:b w:val="false"/>
          <w:bCs w:val="false"/>
          <w:lang w:val="mn-MN"/>
        </w:rPr>
        <w:t>Зөвшөөрсөн</w:t>
        <w:tab/>
        <w:tab/>
        <w:t>11</w:t>
      </w:r>
    </w:p>
    <w:p>
      <w:pPr>
        <w:pStyle w:val="style0"/>
        <w:spacing w:after="0" w:before="0" w:line="100" w:lineRule="atLeast"/>
        <w:contextualSpacing w:val="false"/>
        <w:jc w:val="both"/>
      </w:pPr>
      <w:r>
        <w:rPr>
          <w:rFonts w:cs="Mangal" w:eastAsia="SimSun"/>
          <w:b w:val="false"/>
          <w:bCs w:val="false"/>
          <w:lang w:val="mn-MN"/>
        </w:rPr>
        <w:tab/>
        <w:t>Татгалзсан</w:t>
        <w:tab/>
        <w:tab/>
        <w:t>3</w:t>
      </w:r>
    </w:p>
    <w:p>
      <w:pPr>
        <w:pStyle w:val="style0"/>
        <w:spacing w:after="0" w:before="0" w:line="100" w:lineRule="atLeast"/>
        <w:contextualSpacing w:val="false"/>
        <w:jc w:val="both"/>
      </w:pPr>
      <w:r>
        <w:rPr>
          <w:rFonts w:cs="Mangal" w:eastAsia="SimSun"/>
          <w:b w:val="false"/>
          <w:bCs w:val="false"/>
          <w:lang w:val="mn-MN"/>
        </w:rPr>
        <w:tab/>
        <w:t>Бүгд</w:t>
        <w:tab/>
        <w:tab/>
        <w:tab/>
        <w:t>14</w:t>
      </w:r>
    </w:p>
    <w:p>
      <w:pPr>
        <w:pStyle w:val="style0"/>
        <w:spacing w:after="0" w:before="0" w:line="100" w:lineRule="atLeast"/>
        <w:contextualSpacing w:val="false"/>
        <w:jc w:val="both"/>
      </w:pPr>
      <w:bookmarkEnd w:id="4"/>
      <w:r>
        <w:rPr>
          <w:rFonts w:cs="Mangal" w:eastAsia="SimSun"/>
          <w:b w:val="false"/>
          <w:bCs w:val="false"/>
          <w:lang w:val="mn-MN"/>
        </w:rPr>
        <w:tab/>
        <w:t>Дэмжигдлээ.</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cs="Mangal" w:eastAsia="SimSun"/>
          <w:b w:val="false"/>
          <w:bCs w:val="false"/>
          <w:lang w:val="mn-MN"/>
        </w:rPr>
        <w:tab/>
        <w:t>Мөн  Халдварт өвчин судлалын үндэсний төвийн хашаанд баригдах биеийн тамирын заал. Энэ болд сендвич барилгаар, 350 сая төгрөг. Саналыг дэмжиж байгаа гишүүд гараа өргөнө үү.</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cs="Mangal" w:eastAsia="SimSun"/>
          <w:b w:val="false"/>
          <w:bCs w:val="false"/>
          <w:lang w:val="mn-MN"/>
        </w:rPr>
        <w:tab/>
        <w:t xml:space="preserve"> Зөвшөөрсөн</w:t>
        <w:tab/>
        <w:t>11</w:t>
      </w:r>
    </w:p>
    <w:p>
      <w:pPr>
        <w:pStyle w:val="style0"/>
        <w:spacing w:after="0" w:before="0" w:line="100" w:lineRule="atLeast"/>
        <w:contextualSpacing w:val="false"/>
        <w:jc w:val="both"/>
      </w:pPr>
      <w:r>
        <w:rPr>
          <w:rFonts w:cs="Mangal" w:eastAsia="SimSun"/>
          <w:b w:val="false"/>
          <w:bCs w:val="false"/>
          <w:lang w:val="mn-MN"/>
        </w:rPr>
        <w:tab/>
        <w:t>Татгалзсан</w:t>
        <w:tab/>
        <w:tab/>
        <w:t>3</w:t>
      </w:r>
    </w:p>
    <w:p>
      <w:pPr>
        <w:pStyle w:val="style0"/>
        <w:spacing w:after="0" w:before="0" w:line="100" w:lineRule="atLeast"/>
        <w:contextualSpacing w:val="false"/>
        <w:jc w:val="both"/>
      </w:pPr>
      <w:r>
        <w:rPr>
          <w:rFonts w:cs="Mangal" w:eastAsia="SimSun"/>
          <w:b w:val="false"/>
          <w:bCs w:val="false"/>
          <w:lang w:val="mn-MN"/>
        </w:rPr>
        <w:tab/>
        <w:t>Бүгд</w:t>
        <w:tab/>
        <w:tab/>
        <w:tab/>
        <w:t>14</w:t>
      </w:r>
    </w:p>
    <w:p>
      <w:pPr>
        <w:pStyle w:val="style0"/>
        <w:spacing w:after="0" w:before="0" w:line="100" w:lineRule="atLeast"/>
        <w:contextualSpacing w:val="false"/>
        <w:jc w:val="both"/>
      </w:pPr>
      <w:r>
        <w:rPr>
          <w:rFonts w:cs="Mangal" w:eastAsia="SimSun"/>
          <w:b w:val="false"/>
          <w:bCs w:val="false"/>
          <w:lang w:val="mn-MN"/>
        </w:rPr>
        <w:tab/>
        <w:t>Дэмжигдлээ.</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cs="Mangal" w:eastAsia="SimSun"/>
          <w:b w:val="false"/>
          <w:bCs w:val="false"/>
          <w:lang w:val="mn-MN"/>
        </w:rPr>
        <w:tab/>
        <w:t>Хөдөлмөрийн сайдын багцад 3.7 тэрбум төгрөг суулгах. Энэ нь Мэргэжлийн сургалт үйлдвэрлэлийн төвд суралцагчдын нийтийн тээврээр зорчих унааны зардал байгаа. Саналыг дэмжиж байгаа гишүүд гараа өргөнө үү.</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cs="Mangal" w:eastAsia="SimSun"/>
          <w:b w:val="false"/>
          <w:bCs w:val="false"/>
          <w:lang w:val="mn-MN"/>
        </w:rPr>
        <w:tab/>
        <w:t>Зөвшөөрсөн</w:t>
        <w:tab/>
        <w:tab/>
        <w:t>12</w:t>
      </w:r>
    </w:p>
    <w:p>
      <w:pPr>
        <w:pStyle w:val="style0"/>
        <w:spacing w:after="0" w:before="0" w:line="100" w:lineRule="atLeast"/>
        <w:contextualSpacing w:val="false"/>
        <w:jc w:val="both"/>
      </w:pPr>
      <w:r>
        <w:rPr>
          <w:rFonts w:cs="Mangal" w:eastAsia="SimSun"/>
          <w:b w:val="false"/>
          <w:bCs w:val="false"/>
          <w:lang w:val="mn-MN"/>
        </w:rPr>
        <w:tab/>
        <w:t>Татгалзсан</w:t>
        <w:tab/>
        <w:tab/>
        <w:t>2</w:t>
      </w:r>
    </w:p>
    <w:p>
      <w:pPr>
        <w:pStyle w:val="style0"/>
        <w:spacing w:after="0" w:before="0" w:line="100" w:lineRule="atLeast"/>
        <w:contextualSpacing w:val="false"/>
        <w:jc w:val="both"/>
      </w:pPr>
      <w:r>
        <w:rPr>
          <w:rFonts w:cs="Mangal" w:eastAsia="SimSun"/>
          <w:b w:val="false"/>
          <w:bCs w:val="false"/>
          <w:lang w:val="mn-MN"/>
        </w:rPr>
        <w:tab/>
        <w:t>Бүгд</w:t>
        <w:tab/>
        <w:tab/>
        <w:tab/>
        <w:t>14</w:t>
      </w:r>
    </w:p>
    <w:p>
      <w:pPr>
        <w:pStyle w:val="style0"/>
        <w:spacing w:after="0" w:before="0" w:line="100" w:lineRule="atLeast"/>
        <w:contextualSpacing w:val="false"/>
        <w:jc w:val="both"/>
      </w:pPr>
      <w:r>
        <w:rPr>
          <w:rFonts w:cs="Mangal" w:eastAsia="SimSun"/>
          <w:b w:val="false"/>
          <w:bCs w:val="false"/>
          <w:lang w:val="mn-MN"/>
        </w:rPr>
        <w:tab/>
        <w:t>Дэмжигдлээ.</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cs="Mangal" w:eastAsia="SimSun"/>
          <w:b w:val="false"/>
          <w:bCs w:val="false"/>
          <w:lang w:val="mn-MN"/>
        </w:rPr>
        <w:tab/>
        <w:t>Чингэлтэй дүүргийн нийгмийн халамж үйлчилгээний хэлтэс 1.4 тэрбум төгрөг, техник, эдийн засгийн үзүүлэлт нь хийгдсэн. Саналыг дэмжиж байгаа гишүүд гараа өргөнө үү.</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cs="Mangal" w:eastAsia="SimSun"/>
          <w:b w:val="false"/>
          <w:bCs w:val="false"/>
          <w:lang w:val="mn-MN"/>
        </w:rPr>
        <w:tab/>
        <w:t>Зөвшөөрсөн</w:t>
        <w:tab/>
        <w:tab/>
        <w:t>10</w:t>
      </w:r>
    </w:p>
    <w:p>
      <w:pPr>
        <w:pStyle w:val="style0"/>
        <w:spacing w:after="0" w:before="0" w:line="100" w:lineRule="atLeast"/>
        <w:contextualSpacing w:val="false"/>
        <w:jc w:val="both"/>
      </w:pPr>
      <w:r>
        <w:rPr>
          <w:rFonts w:cs="Mangal" w:eastAsia="SimSun"/>
          <w:b w:val="false"/>
          <w:bCs w:val="false"/>
          <w:lang w:val="mn-MN"/>
        </w:rPr>
        <w:tab/>
        <w:t>Татгалзсан</w:t>
        <w:tab/>
        <w:tab/>
        <w:t>4</w:t>
      </w:r>
    </w:p>
    <w:p>
      <w:pPr>
        <w:pStyle w:val="style0"/>
        <w:spacing w:after="0" w:before="0" w:line="100" w:lineRule="atLeast"/>
        <w:contextualSpacing w:val="false"/>
        <w:jc w:val="both"/>
      </w:pPr>
      <w:r>
        <w:rPr>
          <w:rFonts w:cs="Mangal" w:eastAsia="SimSun"/>
          <w:b w:val="false"/>
          <w:bCs w:val="false"/>
          <w:lang w:val="mn-MN"/>
        </w:rPr>
        <w:tab/>
        <w:t>Бүгд</w:t>
        <w:tab/>
        <w:tab/>
        <w:tab/>
        <w:t>14</w:t>
      </w:r>
    </w:p>
    <w:p>
      <w:pPr>
        <w:pStyle w:val="style0"/>
        <w:spacing w:after="0" w:before="0" w:line="100" w:lineRule="atLeast"/>
        <w:contextualSpacing w:val="false"/>
        <w:jc w:val="both"/>
      </w:pPr>
      <w:r>
        <w:rPr>
          <w:rFonts w:cs="Mangal" w:eastAsia="SimSun"/>
          <w:b w:val="false"/>
          <w:bCs w:val="false"/>
          <w:lang w:val="mn-MN"/>
        </w:rPr>
        <w:tab/>
        <w:t>Дэмжигдлээ.</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cs="Mangal" w:eastAsia="SimSun"/>
          <w:b w:val="false"/>
          <w:bCs w:val="false"/>
          <w:lang w:val="mn-MN"/>
        </w:rPr>
        <w:tab/>
        <w:t>Хүн амын хөгжил, нийгмийн хамгааллын сайдын багцад 10 тэрбум төгрөг тусгах. Энэ бол ахмад настан, хөгжлийн бэрхшээлтэй хүүхдийн нийтийн тээврээр үнэ төлбөргүй зорчих унааны зардал. Саналыг дэмжиж байгаа гишүүд гараа өргөнө үү. Дутуу орсон байгаа.</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cs="Mangal" w:eastAsia="SimSun"/>
          <w:b w:val="false"/>
          <w:bCs w:val="false"/>
          <w:lang w:val="mn-MN"/>
        </w:rPr>
        <w:tab/>
        <w:t>Зөвшөөрсөн</w:t>
        <w:tab/>
        <w:tab/>
        <w:t>9</w:t>
      </w:r>
    </w:p>
    <w:p>
      <w:pPr>
        <w:pStyle w:val="style0"/>
        <w:spacing w:after="0" w:before="0" w:line="100" w:lineRule="atLeast"/>
        <w:contextualSpacing w:val="false"/>
        <w:jc w:val="both"/>
      </w:pPr>
      <w:r>
        <w:rPr>
          <w:rFonts w:cs="Mangal" w:eastAsia="SimSun"/>
          <w:b w:val="false"/>
          <w:bCs w:val="false"/>
          <w:lang w:val="mn-MN"/>
        </w:rPr>
        <w:tab/>
        <w:t>Татгалзсан</w:t>
        <w:tab/>
        <w:tab/>
        <w:t>5</w:t>
      </w:r>
    </w:p>
    <w:p>
      <w:pPr>
        <w:pStyle w:val="style0"/>
        <w:spacing w:after="0" w:before="0" w:line="100" w:lineRule="atLeast"/>
        <w:contextualSpacing w:val="false"/>
        <w:jc w:val="both"/>
      </w:pPr>
      <w:r>
        <w:rPr>
          <w:rFonts w:cs="Mangal" w:eastAsia="SimSun"/>
          <w:b w:val="false"/>
          <w:bCs w:val="false"/>
          <w:lang w:val="mn-MN"/>
        </w:rPr>
        <w:tab/>
        <w:t>Бүгд</w:t>
        <w:tab/>
        <w:tab/>
        <w:tab/>
        <w:t>14</w:t>
      </w:r>
    </w:p>
    <w:p>
      <w:pPr>
        <w:pStyle w:val="style0"/>
        <w:spacing w:after="0" w:before="0" w:line="100" w:lineRule="atLeast"/>
        <w:contextualSpacing w:val="false"/>
        <w:jc w:val="both"/>
      </w:pPr>
      <w:r>
        <w:rPr>
          <w:rFonts w:cs="Mangal" w:eastAsia="SimSun"/>
          <w:b w:val="false"/>
          <w:bCs w:val="false"/>
          <w:lang w:val="mn-MN"/>
        </w:rPr>
        <w:tab/>
        <w:t>Дэмжигдлээ.</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cs="Mangal" w:eastAsia="SimSun"/>
          <w:b w:val="false"/>
          <w:bCs w:val="false"/>
          <w:lang w:val="mn-MN"/>
        </w:rPr>
        <w:tab/>
        <w:t>29 дүгээр тусгай сургуулийн спорт заалны урсгал засварын мөнгө 500 сая төгрөг. Саналыг дэмжиж байгаа гишүүд гараа өргөнө үү.</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cs="Mangal" w:eastAsia="SimSun"/>
          <w:b w:val="false"/>
          <w:bCs w:val="false"/>
          <w:lang w:val="mn-MN"/>
        </w:rPr>
        <w:tab/>
        <w:t>Зөвшөөрсөн</w:t>
        <w:tab/>
        <w:tab/>
        <w:t>9</w:t>
      </w:r>
    </w:p>
    <w:p>
      <w:pPr>
        <w:pStyle w:val="style0"/>
        <w:spacing w:after="0" w:before="0" w:line="100" w:lineRule="atLeast"/>
        <w:contextualSpacing w:val="false"/>
        <w:jc w:val="both"/>
      </w:pPr>
      <w:r>
        <w:rPr>
          <w:rFonts w:cs="Mangal" w:eastAsia="SimSun"/>
          <w:b w:val="false"/>
          <w:bCs w:val="false"/>
          <w:lang w:val="mn-MN"/>
        </w:rPr>
        <w:tab/>
        <w:t>Татгалзсан</w:t>
        <w:tab/>
        <w:tab/>
        <w:t>5</w:t>
      </w:r>
    </w:p>
    <w:p>
      <w:pPr>
        <w:pStyle w:val="style0"/>
        <w:spacing w:after="0" w:before="0" w:line="100" w:lineRule="atLeast"/>
        <w:contextualSpacing w:val="false"/>
        <w:jc w:val="both"/>
      </w:pPr>
      <w:r>
        <w:rPr>
          <w:rFonts w:cs="Mangal" w:eastAsia="SimSun"/>
          <w:b w:val="false"/>
          <w:bCs w:val="false"/>
          <w:lang w:val="mn-MN"/>
        </w:rPr>
        <w:tab/>
        <w:t>Бүгд</w:t>
        <w:tab/>
        <w:tab/>
        <w:tab/>
        <w:t>14</w:t>
      </w:r>
    </w:p>
    <w:p>
      <w:pPr>
        <w:pStyle w:val="style0"/>
        <w:spacing w:after="0" w:before="0" w:line="100" w:lineRule="atLeast"/>
        <w:contextualSpacing w:val="false"/>
        <w:jc w:val="both"/>
      </w:pPr>
      <w:r>
        <w:rPr>
          <w:rFonts w:cs="Mangal" w:eastAsia="SimSun"/>
          <w:b w:val="false"/>
          <w:bCs w:val="false"/>
          <w:lang w:val="mn-MN"/>
        </w:rPr>
        <w:tab/>
        <w:t>Дэмжигдлээ.</w:t>
      </w:r>
    </w:p>
    <w:p>
      <w:pPr>
        <w:pStyle w:val="style0"/>
        <w:spacing w:after="0" w:before="0" w:line="100" w:lineRule="atLeast"/>
        <w:contextualSpacing w:val="false"/>
        <w:jc w:val="both"/>
      </w:pPr>
      <w:r>
        <w:rPr/>
      </w:r>
    </w:p>
    <w:p>
      <w:pPr>
        <w:pStyle w:val="style0"/>
        <w:spacing w:after="0" w:before="0" w:line="100" w:lineRule="atLeast"/>
        <w:contextualSpacing w:val="false"/>
        <w:jc w:val="both"/>
      </w:pPr>
      <w:bookmarkEnd w:id="3"/>
      <w:r>
        <w:rPr>
          <w:rFonts w:cs="Mangal" w:eastAsia="SimSun"/>
          <w:b w:val="false"/>
          <w:bCs w:val="false"/>
          <w:lang w:val="mn-MN"/>
        </w:rPr>
        <w:tab/>
        <w:t>Санжмятав сайдын хөрөнгө оруулалтын төсөлд өөрчлөлт орохгүй, зөвхөн нэр өөрчлөх санал байна. Энийг хураалгаадахъя. Найруулгын шинж чанартай.</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cs="Mangal" w:eastAsia="SimSun"/>
          <w:b w:val="false"/>
          <w:bCs w:val="false"/>
          <w:lang w:val="mn-MN"/>
        </w:rPr>
        <w:tab/>
        <w:t>Мэргэжлийн сургалт, үйлдвэрлэлийн төвийн барилгын өргөтгөл арга хэмжээнд 835.1 тэрбум төгрөг тусгасан байна. Энэ байршил нь заагдалгүй тусгагдсан алдаа гарсан байна. Говь-Алтай аймгийн Алтай сум байсан. Энэ арга хэмжээг хасаж, оронд нь илүү ач холбогдол бүхий Хөдөлмөрийн яамнаас Эдийн засгийн хөгжлийн яаманд хүргүүлсэн төсөлд тусгагдсан байгаа. Жижиг, дунд үйлдвэрлэлийг дэмжих төв. Баянхонгор аймаг, Баянхонгор сум гэсэн. Саналыг дэмжиж байгаа гишүүд гараа өргөнө үү. Нэр нь солигдоно.</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cs="Mangal" w:eastAsia="SimSun"/>
          <w:b w:val="false"/>
          <w:bCs w:val="false"/>
          <w:lang w:val="mn-MN"/>
        </w:rPr>
        <w:tab/>
        <w:t>Зөвшөөрсөн</w:t>
        <w:tab/>
        <w:tab/>
        <w:t>9</w:t>
      </w:r>
    </w:p>
    <w:p>
      <w:pPr>
        <w:pStyle w:val="style0"/>
        <w:spacing w:after="0" w:before="0" w:line="100" w:lineRule="atLeast"/>
        <w:contextualSpacing w:val="false"/>
        <w:jc w:val="both"/>
      </w:pPr>
      <w:r>
        <w:rPr>
          <w:rFonts w:cs="Mangal" w:eastAsia="SimSun"/>
          <w:b w:val="false"/>
          <w:bCs w:val="false"/>
          <w:lang w:val="mn-MN"/>
        </w:rPr>
        <w:tab/>
        <w:t>Татгалзсан</w:t>
        <w:tab/>
        <w:tab/>
        <w:t>5</w:t>
      </w:r>
    </w:p>
    <w:p>
      <w:pPr>
        <w:pStyle w:val="style0"/>
        <w:spacing w:after="0" w:before="0" w:line="100" w:lineRule="atLeast"/>
        <w:contextualSpacing w:val="false"/>
        <w:jc w:val="both"/>
      </w:pPr>
      <w:r>
        <w:rPr>
          <w:rFonts w:cs="Mangal" w:eastAsia="SimSun"/>
          <w:b w:val="false"/>
          <w:bCs w:val="false"/>
          <w:lang w:val="mn-MN"/>
        </w:rPr>
        <w:tab/>
        <w:t>Бүгд</w:t>
        <w:tab/>
        <w:tab/>
        <w:tab/>
        <w:t>14</w:t>
      </w:r>
    </w:p>
    <w:p>
      <w:pPr>
        <w:pStyle w:val="style0"/>
        <w:spacing w:after="0" w:before="0" w:line="100" w:lineRule="atLeast"/>
        <w:contextualSpacing w:val="false"/>
        <w:jc w:val="both"/>
      </w:pPr>
      <w:r>
        <w:rPr>
          <w:rFonts w:cs="Mangal" w:eastAsia="SimSun"/>
          <w:b w:val="false"/>
          <w:bCs w:val="false"/>
          <w:lang w:val="mn-MN"/>
        </w:rPr>
        <w:tab/>
        <w:t>Дэмжигдлээ.</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cs="Mangal" w:eastAsia="SimSun"/>
          <w:b w:val="false"/>
          <w:bCs w:val="false"/>
          <w:lang w:val="mn-MN"/>
        </w:rPr>
        <w:tab/>
        <w:t>Мөн Санжмятав сайдаас Мэргэжлийн сургалт, үйлдвэрлэлийн төвийн дадлагын байрны барилга жагсаалтын 28.1.1.15-д байгаа юм байна. Төв аймаг, Эрдэнэ сум гэсэн, 550 сая төгрөг төсөвт өртөгтэй. Энэ арга хэмжээг Мэргэжлийн сургалт, үйлдвэрлэлийн төвийн биеийн тамирын заалны барилга. Төв аймаг, Эрдэнэ сум 900 сая төгрөгийн төсөвт солих юм байна. Саналыг дэмжиж байгаа гишүүд гараа өргөнө үү.</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cs="Mangal" w:eastAsia="SimSun"/>
          <w:b w:val="false"/>
          <w:bCs w:val="false"/>
          <w:lang w:val="mn-MN"/>
        </w:rPr>
        <w:tab/>
        <w:t>Зөвшөөрсөн</w:t>
        <w:tab/>
        <w:tab/>
        <w:t>10</w:t>
      </w:r>
    </w:p>
    <w:p>
      <w:pPr>
        <w:pStyle w:val="style0"/>
        <w:spacing w:after="0" w:before="0" w:line="100" w:lineRule="atLeast"/>
        <w:contextualSpacing w:val="false"/>
        <w:jc w:val="both"/>
      </w:pPr>
      <w:r>
        <w:rPr>
          <w:rFonts w:cs="Mangal" w:eastAsia="SimSun"/>
          <w:b w:val="false"/>
          <w:bCs w:val="false"/>
          <w:lang w:val="mn-MN"/>
        </w:rPr>
        <w:tab/>
        <w:t>Татгалзсан</w:t>
        <w:tab/>
        <w:tab/>
        <w:t>4</w:t>
      </w:r>
    </w:p>
    <w:p>
      <w:pPr>
        <w:pStyle w:val="style0"/>
        <w:spacing w:after="0" w:before="0" w:line="100" w:lineRule="atLeast"/>
        <w:contextualSpacing w:val="false"/>
        <w:jc w:val="both"/>
      </w:pPr>
      <w:r>
        <w:rPr>
          <w:rFonts w:cs="Mangal" w:eastAsia="SimSun"/>
          <w:b w:val="false"/>
          <w:bCs w:val="false"/>
          <w:lang w:val="mn-MN"/>
        </w:rPr>
        <w:tab/>
        <w:t>Бүгд</w:t>
        <w:tab/>
        <w:tab/>
        <w:tab/>
        <w:t>14</w:t>
      </w:r>
    </w:p>
    <w:p>
      <w:pPr>
        <w:pStyle w:val="style0"/>
        <w:spacing w:after="0" w:before="0" w:line="100" w:lineRule="atLeast"/>
        <w:contextualSpacing w:val="false"/>
        <w:jc w:val="both"/>
      </w:pPr>
      <w:r>
        <w:rPr>
          <w:rFonts w:cs="Mangal" w:eastAsia="SimSun"/>
          <w:b w:val="false"/>
          <w:bCs w:val="false"/>
          <w:lang w:val="mn-MN"/>
        </w:rPr>
        <w:tab/>
        <w:t>Дэмжигдлээ.</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cs="Mangal" w:eastAsia="SimSun"/>
          <w:b w:val="false"/>
          <w:bCs w:val="false"/>
          <w:lang w:val="mn-MN"/>
        </w:rPr>
        <w:tab/>
        <w:t>Асуулт асууж, санал хурааж дууслаа. Байнгын хорооны санал, дүгнэлтийг Төсвийн байнгын хороон дээр уншиж танилцуулах. Хүргүүлнэ. Уншиж танилцуулахгүй. Төсвийн байнгын хороонд хүргүүлэх юм байна. Танилцуулах гишүүд бас байгаа шүү дээ. Танилцуулах гишүүнээр Төсөв дээр давхар харьяалалтай гэдэг үүднээс Ганбаатар гишүүнээр танилцуулгаа хийлгэе. Гишүүд бас хэлэлцэх үеэр орж өөрсдийн саналаа бас хамгаалаарай. Ингээд эхний асуудал дууслаа.</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cs="Mangal" w:eastAsia="SimSun"/>
          <w:b w:val="false"/>
          <w:bCs w:val="false"/>
          <w:lang w:val="mn-MN"/>
        </w:rPr>
        <w:tab/>
        <w:t xml:space="preserve">Дараагийн асуудал байгаа, Батсуурь гишүүн ээ. </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cs="Mangal" w:eastAsia="SimSun"/>
          <w:b w:val="false"/>
          <w:bCs w:val="false"/>
          <w:lang w:val="mn-MN"/>
        </w:rPr>
        <w:tab/>
        <w:t>Хоёр дахь асуудалдаа оръё.</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cs="Mangal" w:eastAsia="SimSun"/>
          <w:b w:val="false"/>
          <w:bCs w:val="false"/>
          <w:i/>
          <w:iCs/>
          <w:lang w:val="mn-MN"/>
        </w:rPr>
        <w:tab/>
      </w:r>
      <w:r>
        <w:rPr>
          <w:rFonts w:cs="Mangal" w:eastAsia="SimSun"/>
          <w:b/>
          <w:bCs/>
          <w:i/>
          <w:iCs/>
          <w:lang w:val="mn-MN"/>
        </w:rPr>
        <w:t>Д</w:t>
      </w:r>
      <w:r>
        <w:rPr>
          <w:b/>
          <w:bCs/>
          <w:i/>
          <w:iCs/>
          <w:sz w:val="24"/>
          <w:szCs w:val="24"/>
          <w:u w:val="none"/>
          <w:lang w:val="mn-MN"/>
        </w:rPr>
        <w:t xml:space="preserve">ээд боловсролын санхүүжилт, суралцагчдын нийгмийн баталгааны тухай хуульд өөрчлөлт оруулах тухай хуулийн төсөл /Монгол Улсын 2014 оны төсвийн тухай, Нийгмийн даатгалын сангийн 2014 оны төсвийн тухай, Хүний хөгжил сангийн 2014 оны төсвийн тухай хуулийн төслүүдийг дагалдан өргөн мэдүүлсэн, анхны хэлэлцүүлэг, санал, дүгнэлтээ Төсвийн байнгын хороонд хүргүүлнэ/; </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b/>
          <w:bCs/>
          <w:i/>
          <w:iCs/>
          <w:sz w:val="24"/>
          <w:szCs w:val="24"/>
          <w:u w:val="none"/>
          <w:lang w:val="mn-MN"/>
        </w:rPr>
        <w:tab/>
      </w:r>
      <w:r>
        <w:rPr>
          <w:b w:val="false"/>
          <w:bCs w:val="false"/>
          <w:i w:val="false"/>
          <w:iCs w:val="false"/>
          <w:sz w:val="24"/>
          <w:szCs w:val="24"/>
          <w:u w:val="none"/>
          <w:lang w:val="mn-MN"/>
        </w:rPr>
        <w:t xml:space="preserve">Хууль санаачлагчаас асуух асуулттай гишүүд байвал гараа өргөнө үү. </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b w:val="false"/>
          <w:bCs w:val="false"/>
          <w:i w:val="false"/>
          <w:iCs w:val="false"/>
          <w:sz w:val="24"/>
          <w:szCs w:val="24"/>
          <w:u w:val="none"/>
          <w:lang w:val="mn-MN"/>
        </w:rPr>
        <w:tab/>
        <w:t>Батсуурь гишүүн, Отгонбаяр гишүүн, Сарангэрэл гишүүн, Ганбаатар гишүүнээр асуултаа тасалъя.</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b w:val="false"/>
          <w:bCs w:val="false"/>
          <w:i w:val="false"/>
          <w:iCs w:val="false"/>
          <w:sz w:val="24"/>
          <w:szCs w:val="24"/>
          <w:u w:val="none"/>
          <w:lang w:val="mn-MN"/>
        </w:rPr>
        <w:tab/>
        <w:t>Батсуурь гишүүн.</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b w:val="false"/>
          <w:bCs w:val="false"/>
          <w:i w:val="false"/>
          <w:iCs w:val="false"/>
          <w:sz w:val="24"/>
          <w:szCs w:val="24"/>
          <w:u w:val="none"/>
          <w:lang w:val="mn-MN"/>
        </w:rPr>
        <w:tab/>
      </w:r>
      <w:r>
        <w:rPr>
          <w:b/>
          <w:bCs/>
          <w:i w:val="false"/>
          <w:iCs w:val="false"/>
          <w:sz w:val="24"/>
          <w:szCs w:val="24"/>
          <w:u w:val="none"/>
          <w:lang w:val="mn-MN"/>
        </w:rPr>
        <w:t>Ж.Батсуурь:</w:t>
      </w:r>
      <w:r>
        <w:rPr>
          <w:b w:val="false"/>
          <w:bCs w:val="false"/>
          <w:i w:val="false"/>
          <w:iCs w:val="false"/>
          <w:sz w:val="24"/>
          <w:szCs w:val="24"/>
          <w:u w:val="none"/>
          <w:lang w:val="mn-MN"/>
        </w:rPr>
        <w:t xml:space="preserve"> -Үндэсний тэтгэлэг олгох хууль гараад хэрэгжээд явж байгаа. Тэгэхээр энэ тэтгэлгийн хэмжээг ярьж байгаад хөдөлмөрийн хөлсний доод хэмжээ зарим тохиолдолд өөрчлөгддөг. Үүнтэй холбогдуулаад хуучин 70 мянган төгрөг байсан. Энэ хуулийг өөрчилж байгаа юм уу? Энэ Боловсролын яамны санал уу гэж асуумаар байна. Энэ бол нэлээн олон иргэд, суралцагчдад тодорхой хэмжээний суралцах цаг хугацаанд нь маш тодорхой дэмжлэг болж байгаа гэж ойлгож байгаа. Энийг зарим нэг нөхцөлд зарим хүмүүс ярихдаа юу гэдэг юм, сурлагын нэмэгдэл олгоё гэж. Сурлагын нэмэгдэл гэдэг бол шал өөр зорилготой. Нийгмийн баталгааг нь хангах зориулалттай энэ мөнгө бол ихээхэн нэмэр, тус дэм болж байгаа гэж ойлгож байгаа. Тэр тусмаа өнөөгийн үнэ өртөг, бараа бүтээгдэхүүний үнэ өртөг нэмэгдэж байгаа энэ цаг үед онц чухал ач холбогдолтой гэж үзэж байгаа. Тийм учраас энийг бууруулах, аль эсвэл зарим зүйл, заалт дээр нь харж байхад олгож болно гэж. Олгож болно гэдэг нь олгохгүй байсан ч бас болно гэсэн ийм зүйлээр ойлгогдоод байгаа. Энэ нь Боловсролын яамны санал уу гэж асуумаар байна.</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b w:val="false"/>
          <w:bCs w:val="false"/>
          <w:i w:val="false"/>
          <w:iCs w:val="false"/>
          <w:sz w:val="24"/>
          <w:szCs w:val="24"/>
          <w:u w:val="none"/>
          <w:lang w:val="mn-MN"/>
        </w:rPr>
        <w:tab/>
      </w:r>
      <w:r>
        <w:rPr>
          <w:b/>
          <w:bCs/>
          <w:i w:val="false"/>
          <w:iCs w:val="false"/>
          <w:sz w:val="24"/>
          <w:szCs w:val="24"/>
          <w:u w:val="none"/>
          <w:lang w:val="mn-MN"/>
        </w:rPr>
        <w:t>З.Баянсэлэнгэ:</w:t>
      </w:r>
      <w:r>
        <w:rPr>
          <w:b w:val="false"/>
          <w:bCs w:val="false"/>
          <w:i w:val="false"/>
          <w:iCs w:val="false"/>
          <w:sz w:val="24"/>
          <w:szCs w:val="24"/>
          <w:u w:val="none"/>
          <w:lang w:val="mn-MN"/>
        </w:rPr>
        <w:t xml:space="preserve"> -Гантөмөр сайд хариулъя.</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b w:val="false"/>
          <w:bCs w:val="false"/>
          <w:i w:val="false"/>
          <w:iCs w:val="false"/>
          <w:sz w:val="24"/>
          <w:szCs w:val="24"/>
          <w:u w:val="none"/>
          <w:lang w:val="mn-MN"/>
        </w:rPr>
        <w:tab/>
      </w:r>
      <w:r>
        <w:rPr>
          <w:b/>
          <w:bCs/>
          <w:i w:val="false"/>
          <w:iCs w:val="false"/>
          <w:sz w:val="24"/>
          <w:szCs w:val="24"/>
          <w:u w:val="none"/>
          <w:lang w:val="mn-MN"/>
        </w:rPr>
        <w:t>Л.Гантөмөр:</w:t>
      </w:r>
      <w:r>
        <w:rPr>
          <w:b w:val="false"/>
          <w:bCs w:val="false"/>
          <w:i w:val="false"/>
          <w:iCs w:val="false"/>
          <w:sz w:val="24"/>
          <w:szCs w:val="24"/>
          <w:u w:val="none"/>
          <w:lang w:val="mn-MN"/>
        </w:rPr>
        <w:t xml:space="preserve"> -Хуулинд нэмэлт, өөрчлөлт оруулах санал бол Сангийн яамнаас гарсан санал. Үндэслэл бол цалин гэдэг бол хүний ажлаа хийгээд авдаг хөлс. Оюутанд өгч байгаа зүйл бол тэтгэлэг. Энэ хоёр бол хоорондоо уялдахгүй гэж байгаа юм. Оюутанд өгч байгаа тэтгэлгийнхээ хэмжээг Их Хурал, Засгийн газар нэмээд тогтоогоод яваад байж болно. Хасаж болно, нэмж болно. Яг хүн ажил хийж байгаа хүнийхээ авах хөдөлмөрийн хөлстэй уяна гэдэг бол логикийн хувьд зөрчилтэй байна гэсэн ийм л үндэслэлтэй орж ирж байгаа юм билээ. Миний хувьд аль болохор их мөнгө л оюутандаа өгч байвал сайн байна.</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b w:val="false"/>
          <w:bCs w:val="false"/>
          <w:i w:val="false"/>
          <w:iCs w:val="false"/>
          <w:sz w:val="24"/>
          <w:szCs w:val="24"/>
          <w:u w:val="none"/>
          <w:lang w:val="mn-MN"/>
        </w:rPr>
        <w:tab/>
      </w:r>
      <w:r>
        <w:rPr>
          <w:b/>
          <w:bCs/>
          <w:i w:val="false"/>
          <w:iCs w:val="false"/>
          <w:sz w:val="24"/>
          <w:szCs w:val="24"/>
          <w:u w:val="none"/>
          <w:lang w:val="mn-MN"/>
        </w:rPr>
        <w:t>З.Баянсэлэнгэ:</w:t>
      </w:r>
      <w:r>
        <w:rPr>
          <w:b w:val="false"/>
          <w:bCs w:val="false"/>
          <w:i w:val="false"/>
          <w:iCs w:val="false"/>
          <w:sz w:val="24"/>
          <w:szCs w:val="24"/>
          <w:u w:val="none"/>
          <w:lang w:val="mn-MN"/>
        </w:rPr>
        <w:t xml:space="preserve"> -Батсуурь гишүүн тодруулъя.</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b w:val="false"/>
          <w:bCs w:val="false"/>
          <w:i w:val="false"/>
          <w:iCs w:val="false"/>
          <w:sz w:val="24"/>
          <w:szCs w:val="24"/>
          <w:u w:val="none"/>
          <w:lang w:val="mn-MN"/>
        </w:rPr>
        <w:tab/>
      </w:r>
      <w:r>
        <w:rPr>
          <w:b/>
          <w:bCs/>
          <w:i w:val="false"/>
          <w:iCs w:val="false"/>
          <w:sz w:val="24"/>
          <w:szCs w:val="24"/>
          <w:u w:val="none"/>
          <w:lang w:val="mn-MN"/>
        </w:rPr>
        <w:t>Ж.Батсуурь:</w:t>
      </w:r>
      <w:r>
        <w:rPr>
          <w:b w:val="false"/>
          <w:bCs w:val="false"/>
          <w:i w:val="false"/>
          <w:iCs w:val="false"/>
          <w:sz w:val="24"/>
          <w:szCs w:val="24"/>
          <w:u w:val="none"/>
          <w:lang w:val="mn-MN"/>
        </w:rPr>
        <w:t xml:space="preserve"> -Тэр хөдөлмөрийн хөлсний доод хэмжээний 50 хувьтай тэнцэнэ гэдэг нь зүгээр л жишиг болгож авсан зүйл болохоос тэр хөдөлмөрийн хөлстэй уях гээд байгаа зүйл огт байхгүй шүү дээ. Энэ бол бид ярьж байгаад, өөрөөр хэлбэл, оюутны олгож байгаа тэтгэлгийг байнга нэг жил болоод ч юм уу, мөнгөний ханшийн уналт, нийгмийн баталгаа муудаад ирэхээр нь нэмээд байх, дахин дахин хууль гаргаад байх шаардлагагүй гэж үзээд, зүгээр л хэмжүүр болгож авч үзсэн зүйл болохоос, энэ хуультай зөрчилдөж байна, тийм учраас энэ хуулийг өөрчлөх нь зүйтэй юм байна гэж. Тэгээд тэтгэлгийн хэмжээг Засгийн газар тогтооно гэж тийм зүйл, заалт оруулж ирсэн байсан. Тэгэхээр Засгийн газар өөрөө мэдээд, энэ жил төсөв байхгүй гээд хасаад, үгүй бол энэ жил хэдхэн төгрөг байна гээд байх нь зохимжгүй гэж үзэж байгаа юм. Энэ бол нийт суралцагчдын үндэсний хэмжээний тэтгэлэг. Тийм учраас өөрчлөх тийм шаардлага байгаа юм уу? Аль эсвэл энийг олгож чадахгүй нь ээ, бууруулъя гэж Засгийн газар үзээд байгаа юм уу?</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b w:val="false"/>
          <w:bCs w:val="false"/>
          <w:i w:val="false"/>
          <w:iCs w:val="false"/>
          <w:sz w:val="24"/>
          <w:szCs w:val="24"/>
          <w:u w:val="none"/>
          <w:lang w:val="mn-MN"/>
        </w:rPr>
        <w:tab/>
      </w:r>
      <w:r>
        <w:rPr>
          <w:b/>
          <w:bCs/>
          <w:i w:val="false"/>
          <w:iCs w:val="false"/>
          <w:sz w:val="24"/>
          <w:szCs w:val="24"/>
          <w:u w:val="none"/>
          <w:lang w:val="mn-MN"/>
        </w:rPr>
        <w:t>З.Баянсэлэнгэ:</w:t>
      </w:r>
      <w:r>
        <w:rPr>
          <w:b w:val="false"/>
          <w:bCs w:val="false"/>
          <w:i w:val="false"/>
          <w:iCs w:val="false"/>
          <w:sz w:val="24"/>
          <w:szCs w:val="24"/>
          <w:u w:val="none"/>
          <w:lang w:val="mn-MN"/>
        </w:rPr>
        <w:t xml:space="preserve"> -Энийг хэлээч ээ, микрофон яагаад шуугиад байна?</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b w:val="false"/>
          <w:bCs w:val="false"/>
          <w:i w:val="false"/>
          <w:iCs w:val="false"/>
          <w:sz w:val="24"/>
          <w:szCs w:val="24"/>
          <w:u w:val="none"/>
          <w:lang w:val="mn-MN"/>
        </w:rPr>
        <w:tab/>
        <w:t>-Гантөмөр сайд.</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b w:val="false"/>
          <w:bCs w:val="false"/>
          <w:i w:val="false"/>
          <w:iCs w:val="false"/>
          <w:sz w:val="24"/>
          <w:szCs w:val="24"/>
          <w:u w:val="none"/>
          <w:lang w:val="mn-MN"/>
        </w:rPr>
        <w:tab/>
      </w:r>
      <w:r>
        <w:rPr>
          <w:b/>
          <w:bCs/>
          <w:i w:val="false"/>
          <w:iCs w:val="false"/>
          <w:sz w:val="24"/>
          <w:szCs w:val="24"/>
          <w:u w:val="none"/>
          <w:lang w:val="mn-MN"/>
        </w:rPr>
        <w:t>Л.Гантөмөр:</w:t>
      </w:r>
      <w:r>
        <w:rPr>
          <w:b w:val="false"/>
          <w:bCs w:val="false"/>
          <w:i w:val="false"/>
          <w:iCs w:val="false"/>
          <w:sz w:val="24"/>
          <w:szCs w:val="24"/>
          <w:u w:val="none"/>
          <w:lang w:val="mn-MN"/>
        </w:rPr>
        <w:t xml:space="preserve"> -Сангийн яамны үзэж байгаа, гаргаж тавьж байгаа, санал болгож байгаа үндэслэл бол хөдөлмөрийн хөлсний доод хэмжээ бол эдийн засгийн өсөлттэйгөө уялдаад шууд нэмэгдэх нь ээ. Төсвийн орлого бол эдийн засгийн өсөлттэй уялдаж шууд нэмэгдэнэ гэсэн баталгаа алга. Тийм учраас бид ажил хийж байгаа хүн өндөр цалин авах ёстой. Энэ зарчмаар цаашдаа ажиллах юм. Үйлдвэрчний байгууллагууд, хөдөлмөр эрхэлж байгаа бүх хүн ийм л байр суурьтай байгаа. Нэг үгээр элбэл, ажлынхаа хөлсийг хүн өндрөөр үнэлүүлэх тэр бодлого цаашдаа явна. Гэтэл нөгөө талдаа хүмүүсийнхээ цалин нэмэгдлээ ажил хийж байгаа хүний цалин нэмэгдлээ гээд төсөвт тэр хэмжээний мөнгө орж ирнэ гэсэн баталгаа алга байна гэдэг зүйлийг л хэлээд байгаа юм. Тэгээд төсвийн орлого тэр хэмжээгээр хүмүүсийн цалин нэмэгдэж байгаа хэмжээнд төсвийн хуримтлал бий болохгүй тохиолдолд бид хүмүүсийнхээ авч байгаа цалингийн ажлын хөлстэй уячихсан байгаа энэ тэтгэлэг тэтгэлгийнхээ зардлыг даахгүй байх гэдэг ийм үндэслэлийг хэлээд байгаа юм. Тэр бол бас бидэнд сонсогдож л байгаа юм. Оюутанд очиж байгаа зүйл бол оюутан мэдээж, энэ мөнгөөр бүрэн амьдралаа бүтэн зохицуулж байгаа гэдэг ойлголт биш шүү дээ.</w:t>
      </w:r>
    </w:p>
    <w:p>
      <w:pPr>
        <w:pStyle w:val="style0"/>
        <w:spacing w:after="0" w:before="0" w:line="100" w:lineRule="atLeast"/>
        <w:contextualSpacing w:val="false"/>
        <w:jc w:val="both"/>
      </w:pPr>
      <w:r>
        <w:rPr>
          <w:b w:val="false"/>
          <w:bCs w:val="false"/>
          <w:i w:val="false"/>
          <w:iCs w:val="false"/>
          <w:sz w:val="24"/>
          <w:szCs w:val="24"/>
          <w:u w:val="none"/>
          <w:lang w:val="mn-MN"/>
        </w:rPr>
        <w:tab/>
      </w:r>
      <w:r>
        <w:rPr>
          <w:b/>
          <w:bCs/>
          <w:i w:val="false"/>
          <w:iCs w:val="false"/>
          <w:sz w:val="24"/>
          <w:szCs w:val="24"/>
          <w:u w:val="none"/>
          <w:lang w:val="mn-MN"/>
        </w:rPr>
        <w:t>З.Баянсэлэнгэ:</w:t>
      </w:r>
      <w:r>
        <w:rPr>
          <w:b w:val="false"/>
          <w:bCs w:val="false"/>
          <w:i w:val="false"/>
          <w:iCs w:val="false"/>
          <w:sz w:val="24"/>
          <w:szCs w:val="24"/>
          <w:u w:val="none"/>
          <w:lang w:val="mn-MN"/>
        </w:rPr>
        <w:t xml:space="preserve"> -Отгонбаяр гишүүн асуулт асууя.</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b w:val="false"/>
          <w:bCs w:val="false"/>
          <w:i w:val="false"/>
          <w:iCs w:val="false"/>
          <w:sz w:val="24"/>
          <w:szCs w:val="24"/>
          <w:u w:val="none"/>
          <w:lang w:val="mn-MN"/>
        </w:rPr>
        <w:tab/>
      </w:r>
      <w:r>
        <w:rPr>
          <w:b/>
          <w:bCs/>
          <w:i w:val="false"/>
          <w:iCs w:val="false"/>
          <w:sz w:val="24"/>
          <w:szCs w:val="24"/>
          <w:u w:val="none"/>
          <w:lang w:val="mn-MN"/>
        </w:rPr>
        <w:t>Ё.Отгонбаяр:</w:t>
      </w:r>
      <w:r>
        <w:rPr>
          <w:b w:val="false"/>
          <w:bCs w:val="false"/>
          <w:i w:val="false"/>
          <w:iCs w:val="false"/>
          <w:sz w:val="24"/>
          <w:szCs w:val="24"/>
          <w:u w:val="none"/>
          <w:lang w:val="mn-MN"/>
        </w:rPr>
        <w:t xml:space="preserve"> -Энэ дээр түүхийн чанартай юм хэлэхгүй бол болохгүй нь ээ. Энэ оюутны 70 мянгыг оруулж ирж байхад Улсын Их Хурал, Засгийн газар дээр юу гэж яригдсан бэ гэхээр, тэгэхэд Баярцогт Сангийн сайд байсан шүү дээ. Сургалтын төрийн сангаас үзүүлж байгаа буцалтгүй тусламж авч байгаа категориудыг хасъя, малчин өрхийн нэг хүүхдийг хасъя, төрийн албан хаагчийн нэг хүүхдийг хасъя. Энэ 70 мянга чинь арван сар олгодохоор 700 мянган төгрөг болж байгаа учраас орлуулж байгаа юм гэсэн ийм логикоор яригдаж ирсэн.</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b w:val="false"/>
          <w:bCs w:val="false"/>
          <w:i w:val="false"/>
          <w:iCs w:val="false"/>
          <w:sz w:val="24"/>
          <w:szCs w:val="24"/>
          <w:u w:val="none"/>
          <w:lang w:val="mn-MN"/>
        </w:rPr>
        <w:tab/>
        <w:t>Өнгөрсөн жил олгогдож байсан 700 мянга чинь өнгөрсөн оныхоо үнээр одоо 540 мянга болчихсон явж байгаа. Ингээд тэр нөхдөг юм нь байхгүй болчихоод байна. Тийм болохоор энийг Боловсролын яам яагаад асуудал тавиагүй юм бэ? Сангийн яам бол тэртэй тэргүй хяргадгаараа хяргана шүү дээ, ойлгомжтой. Тэгэхээр Боловсролын яамны зарчмыг нь жаахан барьж, асуудал яагаад тавиагүй юм бэ? Түрүүн би уг нь үг хэлье гэж байсан. Тийм бололцоо олдсонгүй. Ганбаатар гишүүн асуугаад байсан, их дээд сургуулиудын дэмжлэг гээд мөнгө асуугаад байсан. Тэр дэмжлэг чинь анх яагаад орж ирсэн юм бэ гэхээр Болормаа сайдын үед сургалтын төлбөр нэмэгдэх гээд байхаар нь, тэгвэл та нарын шууд зардлуудыг чинь төсвөөс гаргаж өгье, та нар мөнгөө нэмэхгүй шүү гэж ингэж явагдаж ирсэн арга хэмжээ. Тийм учраас нөгөө сургалтын төлбөрийг дандаа инфляцийн төвшингөөс дээш нэмэхгүй гэдэг зарчим чинь тэгж гарч ирж байсан байхгүй юу. Төр чамайг санхүүжүүлж байгаа учраас чи ингэхгүй гээд. Тэгэхээр Гантөмөр сайд цаашдаа, одоо нэгэнт төсөвт суугаад санхүүжигдээд явж байгаа юм бол энэ сургалтын төлбөрийг нэмэхгүй байх тал дээр нь их, дээд сургуулиудтай нэлээн хатуу ажилла. Төрийн өмчийн их, дээд сургуулиудтайгаа бас нэлээн хатуу ажиллах хэрэгтэй байна. Яагаад гэвэл өнгөрсөн жилийн инфляцийн төвшин нэмэгдсэний нэлээдгүй хэсэг нь яг энэ сургалтын төлбөртэй холбоотой гэсэн ийм зүйл харагдаж байна гэдэг зүйлийг хэлэх гэсэн юм.</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b w:val="false"/>
          <w:bCs w:val="false"/>
          <w:i w:val="false"/>
          <w:iCs w:val="false"/>
          <w:sz w:val="24"/>
          <w:szCs w:val="24"/>
          <w:u w:val="none"/>
          <w:lang w:val="mn-MN"/>
        </w:rPr>
        <w:tab/>
      </w:r>
      <w:r>
        <w:rPr>
          <w:b/>
          <w:bCs/>
          <w:i w:val="false"/>
          <w:iCs w:val="false"/>
          <w:sz w:val="24"/>
          <w:szCs w:val="24"/>
          <w:u w:val="none"/>
          <w:lang w:val="mn-MN"/>
        </w:rPr>
        <w:t>Л.Гантөмөр:</w:t>
      </w:r>
      <w:r>
        <w:rPr>
          <w:b w:val="false"/>
          <w:bCs w:val="false"/>
          <w:i w:val="false"/>
          <w:iCs w:val="false"/>
          <w:sz w:val="24"/>
          <w:szCs w:val="24"/>
          <w:u w:val="none"/>
          <w:lang w:val="mn-MN"/>
        </w:rPr>
        <w:t xml:space="preserve"> -Отгонбаяр сайд өөрөө сайн мэдэж байгаа байх. Бид Сангийн яамтай мөнгө өгч, авах тал дээр хамгийн их тулалддаг ийм яам байгаа юм. Яагаад гэвэл үнэхээр бидний хэрэгцээ, шаардлага бол асар өндөр байдаг. Бидэнд олдож байгаа, бид нарт ирж байгаа мөнгө бол асар жижигхэн байдаг. Жишээлбэл, хөдөлмөрийн хөлсний доод хэмжээ нэмэгдсэнтэй уялдуулаад би оюутнуудынхаа тэтгэлгийг нэмээд явахад надад 35 тэрбум төгрөг хэрэгтэй болж байгаа юм. Би 35 тэрбумаа авъя гэхээр зөрөөд Сангийн яам тэгвэл 35 тэрбумыг чиний бага, дунд боловсролоос хасна гэдэг ийм л асуудал тавидаг. Нэг үгээр хэлбэл, оюутны тэтгэлэгт олгож байгаа энэ мөнгө өөрөө цаашдаа хөдөлмөрийн хөлсний доод хэмжээ хангалттай нэмэгдэнэ гэж би бодож байгаа. Өнөөдрийнх шиг 200 мянган төгрөгөөр монголчууд амьдрахгүй шүү дээ. Энэ нь тэгээд 400, 500 болно. Ингээд ирэхэд манай хэрэгцээтэй оюутанд очих мөнгөний хэмжээ огцом 40, 50 тэрбумаар нэмэгдээд явдаг. Гэтэл сайдын төсөв бол 1.2 их наяд байдаг. Үүний бараг 10, 11 хувь нь зөвхөн оюутнуудын тэтгэлэг болчихоод байгаа юм. Тэгээд бид зөндөө маргаан болсон, зөндөө хэрүүл болсон. Энэ хэрүүл, маргааныг бид хэвлэлээр дэлгээд явахгүй нь тодорхой шүү дээ. Бид авдаг мөнгөө авъя л гэдэг зарчмын санал тавьсан.</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b w:val="false"/>
          <w:bCs w:val="false"/>
          <w:i w:val="false"/>
          <w:iCs w:val="false"/>
          <w:sz w:val="24"/>
          <w:szCs w:val="24"/>
          <w:u w:val="none"/>
          <w:lang w:val="mn-MN"/>
        </w:rPr>
        <w:tab/>
        <w:t>Би сайдынхаа хувьд Байнгын хороонд энэ асуудлыг хэлж байгаа нь энэ. Түүнээс биш, би Их Хурал дээр ч юм уу, өөр олон газар дээр бид авмаар байна, Засгийн газар нэгдсэн бодлоготой байдаг. Та Засгийн газрын гишүүн байхдаа нэгдсэн бодлогодоо зангидагдаад явж байсан. Би ч адилхан тийм байдалтай л байгаа. Ер нь олдох олдоц бол үнэхээр ховор байна. Үнэхээр олдоц сайн байвал бид мэдээж, цаашдаа асуудлыг улам чанаржуулаад нэмэгдүүлээд ингээд явах шаардлага байна.</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b w:val="false"/>
          <w:bCs w:val="false"/>
          <w:i w:val="false"/>
          <w:iCs w:val="false"/>
          <w:sz w:val="24"/>
          <w:szCs w:val="24"/>
          <w:u w:val="none"/>
          <w:lang w:val="mn-MN"/>
        </w:rPr>
        <w:tab/>
      </w:r>
      <w:r>
        <w:rPr>
          <w:b/>
          <w:bCs/>
          <w:i w:val="false"/>
          <w:iCs w:val="false"/>
          <w:sz w:val="24"/>
          <w:szCs w:val="24"/>
          <w:u w:val="none"/>
          <w:lang w:val="mn-MN"/>
        </w:rPr>
        <w:t>Ё.Отгонбаяр:</w:t>
      </w:r>
      <w:r>
        <w:rPr>
          <w:b w:val="false"/>
          <w:bCs w:val="false"/>
          <w:i w:val="false"/>
          <w:iCs w:val="false"/>
          <w:sz w:val="24"/>
          <w:szCs w:val="24"/>
          <w:u w:val="none"/>
          <w:lang w:val="mn-MN"/>
        </w:rPr>
        <w:t xml:space="preserve"> -Гантөмөр сайд аа, би зовлонг чинь ойлгохын сайнаар ойлгож байна. Би салбарыг байнга дэмжээд байдгийг та анзаарсан байх. Гэхдээ та нэг юманд анхаармаар байна. Их Хурал дээр энэ асуудлыг хэлэлцэхэд гишүүдийн дунд ийм буруу ойлголтууд яваад байгаа юм. Бүгдийг нь сурлагын дүнтэй уяъя гэж. Анх энэ хуулийг баталж байх үед та ч батлалцаж байсан хүнийг нэг, санаж байгаа байх. Үндэсний тэтгэлгийг яагаад гаргасан юм бэ гэхээр бүх тэтгэлгийг дүнтэй аваачаад уячих юм бол дээд боловсролын салбарт дүнгийн араас хөөцөлдөх өвчин үүснэ. Хуурамч дүн тавигдаж эхэлнэ. Тийм болохоор үндэсний тэтгэлгээ бол бөөнөөр нь нэг тавьчихъя, тэгээд дээр нь урамшуулалт тэтгэлгээ дүнгээр нь олгоё гэсэн ийм зарчим баригдсан шүү дээ. Одоо энэ хэлэлцүүлгийн явцад гишүүдийн яриад байгаа юм бол бараг л хэрэггүй шахам юм, баар цэнгээний мөнгө гэсэн. Баар цэнгээний зардал гэж байгаа л байх. Гэхдээ харин та бүхэн энэ асуудлаа оруулж ирэхдээ яагаад сургалтын төлбөрт нь тооцно гэдэг юм оруулчихав? 700 мянгыг л тооцчихвол, тэгээд анхны барьсан зарчим биелчихэж байгаа байхгүй юу.</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b w:val="false"/>
          <w:bCs w:val="false"/>
          <w:i w:val="false"/>
          <w:iCs w:val="false"/>
          <w:sz w:val="24"/>
          <w:szCs w:val="24"/>
          <w:u w:val="none"/>
          <w:lang w:val="mn-MN"/>
        </w:rPr>
        <w:tab/>
        <w:t>Сургуулиуд бол авах дургүй. Яагаад гэвэл сургуулиуд чинь улирлаар тэр мөнгийг авна. Хичээлийн жилийн эхэнд хүүхдийн сургалтын төлбөрийг авчихаад хүүн дээр нь амьдарч байх сонирхолтой л байгаа шүү  дээ, ойлгомжтой. Тийм болохоор сургалтын төлбөрт авч болно гэсэн заалтыг оруулж өгөөд, тэгээд амьдрал ядуутай нь 70 мянгаа авахгүй сургалтын төлбөртөө тооцоолоод явж байна биз дээ. Баян, болоод байгаа нь 70 мянгаараа лаагаа иднэ үү, луувангаа иднэ үү өөрсдөө мэдэг л дээ. Ийм зарчмуудыг бас гишүүдэд ойлгуулах тал дээр та ажиллаач ээ гэж хүсэх гэсэн юм. Асуулт биш юм, хүсэлт.</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b w:val="false"/>
          <w:bCs w:val="false"/>
          <w:i w:val="false"/>
          <w:iCs w:val="false"/>
          <w:sz w:val="24"/>
          <w:szCs w:val="24"/>
          <w:u w:val="none"/>
          <w:lang w:val="mn-MN"/>
        </w:rPr>
        <w:tab/>
      </w:r>
      <w:r>
        <w:rPr>
          <w:b/>
          <w:bCs/>
          <w:i w:val="false"/>
          <w:iCs w:val="false"/>
          <w:sz w:val="24"/>
          <w:szCs w:val="24"/>
          <w:u w:val="none"/>
          <w:lang w:val="mn-MN"/>
        </w:rPr>
        <w:t>З.Баянсэлэнгэ:</w:t>
      </w:r>
      <w:r>
        <w:rPr>
          <w:b w:val="false"/>
          <w:bCs w:val="false"/>
          <w:i w:val="false"/>
          <w:iCs w:val="false"/>
          <w:sz w:val="24"/>
          <w:szCs w:val="24"/>
          <w:u w:val="none"/>
          <w:lang w:val="mn-MN"/>
        </w:rPr>
        <w:t xml:space="preserve"> -Арвин гишүүн асуулт асууя.</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b w:val="false"/>
          <w:bCs w:val="false"/>
          <w:i w:val="false"/>
          <w:iCs w:val="false"/>
          <w:sz w:val="24"/>
          <w:szCs w:val="24"/>
          <w:u w:val="none"/>
          <w:lang w:val="mn-MN"/>
        </w:rPr>
        <w:tab/>
        <w:t>-Больчихсон уу. Ганбаатар гишүүн.</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b w:val="false"/>
          <w:bCs w:val="false"/>
          <w:i w:val="false"/>
          <w:iCs w:val="false"/>
          <w:sz w:val="24"/>
          <w:szCs w:val="24"/>
          <w:u w:val="none"/>
          <w:lang w:val="mn-MN"/>
        </w:rPr>
        <w:tab/>
      </w:r>
      <w:r>
        <w:rPr>
          <w:b/>
          <w:bCs/>
          <w:i w:val="false"/>
          <w:iCs w:val="false"/>
          <w:sz w:val="24"/>
          <w:szCs w:val="24"/>
          <w:u w:val="none"/>
          <w:lang w:val="mn-MN"/>
        </w:rPr>
        <w:t>С.Ганбаатар:</w:t>
      </w:r>
      <w:r>
        <w:rPr>
          <w:b w:val="false"/>
          <w:bCs w:val="false"/>
          <w:i w:val="false"/>
          <w:iCs w:val="false"/>
          <w:sz w:val="24"/>
          <w:szCs w:val="24"/>
          <w:u w:val="none"/>
          <w:lang w:val="mn-MN"/>
        </w:rPr>
        <w:t xml:space="preserve"> -Би Гантөмөр сайдаас ганцхан л юм асуух гэсэн юм. Үндэсний тэтгэлэг байна уу, урамшуулалт тэтгэлэг байна уу, мөнгө өгөхдөө л өгнө. Хамгийн гол нь өгөхдөө урьд нь хэлж байсан миний нэг санал байгаа. Туссан болов уу? Юу вэ гэвэл улс оронд хэрэгцээтэй байгаа мэргэжлийг л урамшуулж тэтгэлэг өгөх боломж байхгүй юм уу? Бусад оронд бүгд тэгдэг шүү дээ. Харин тэр дотроо дүнтэй нь уядаггүй ээ. Үнэн. Тэр дүнтэй уядаггүй. Ганцхан манай оронд өнөөдөр инженер, техник, үйлдвэрлэлийн боловсон хүчнүүд хэрэгтэй үед л энийг Боловсролын яамаараа дамжуулж өгдөг. Тэрнээс биш, дизайнерийн ч гэдэг юм уу, эсвэл эсгүүрийн гэдэг юм уу, бүр илүүдчихсэн мэргэжил байгаа бол, би жишээ авч ярьж байна шүү. Энийг хувь хүн өөрөө сурахад хамаа алга. Гэхдээ улс энэ дээр заавал мөнгө өгөх албагүй. Ийм цэнзүүрээр л оруулдаг болохоос биш, бүгдийг нь пялаалгаж, нялаалгаж болдог юм уу. Энэ санаа маань орсон уу? Ороогүй бол би өөрөө дахиад хууль санаачлах хэрэг гарч байна шүү дээ. Заавал тэгж хууль санаачлаад бөөн юм болж байснаас наад дотроо оруулах боломж байна уу гэдгийг би удаа дараа асууж байгаа.</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b w:val="false"/>
          <w:bCs w:val="false"/>
          <w:i w:val="false"/>
          <w:iCs w:val="false"/>
          <w:sz w:val="24"/>
          <w:szCs w:val="24"/>
          <w:u w:val="none"/>
          <w:lang w:val="mn-MN"/>
        </w:rPr>
        <w:tab/>
      </w:r>
      <w:r>
        <w:rPr>
          <w:b/>
          <w:bCs/>
          <w:i w:val="false"/>
          <w:iCs w:val="false"/>
          <w:sz w:val="24"/>
          <w:szCs w:val="24"/>
          <w:u w:val="none"/>
          <w:lang w:val="mn-MN"/>
        </w:rPr>
        <w:t>З.Баянсэлэнгэ:</w:t>
      </w:r>
      <w:r>
        <w:rPr>
          <w:b w:val="false"/>
          <w:bCs w:val="false"/>
          <w:i w:val="false"/>
          <w:iCs w:val="false"/>
          <w:sz w:val="24"/>
          <w:szCs w:val="24"/>
          <w:u w:val="none"/>
          <w:lang w:val="mn-MN"/>
        </w:rPr>
        <w:t xml:space="preserve"> -Гантөмөр сайд хариулъя.</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b w:val="false"/>
          <w:bCs w:val="false"/>
          <w:i w:val="false"/>
          <w:iCs w:val="false"/>
          <w:sz w:val="24"/>
          <w:szCs w:val="24"/>
          <w:u w:val="none"/>
          <w:lang w:val="mn-MN"/>
        </w:rPr>
        <w:tab/>
      </w:r>
      <w:r>
        <w:rPr>
          <w:b/>
          <w:bCs/>
          <w:i w:val="false"/>
          <w:iCs w:val="false"/>
          <w:sz w:val="24"/>
          <w:szCs w:val="24"/>
          <w:u w:val="none"/>
          <w:lang w:val="mn-MN"/>
        </w:rPr>
        <w:t>Л.Гантөмөр:</w:t>
      </w:r>
      <w:r>
        <w:rPr>
          <w:b w:val="false"/>
          <w:bCs w:val="false"/>
          <w:i w:val="false"/>
          <w:iCs w:val="false"/>
          <w:sz w:val="24"/>
          <w:szCs w:val="24"/>
          <w:u w:val="none"/>
          <w:lang w:val="mn-MN"/>
        </w:rPr>
        <w:t xml:space="preserve"> -Ер нь урамшилт тэтгэлгийг яаж оруулах вэ гэдэг асуудлыг бид нар аль болохоор үр ашигтай байдлаар шийдээд явж болно л доо. Засгийн газар дээр энэ асуудлыг шийдээд явчих боломжтой. Энэ тэтгэлэг өөрөө шинэ тутам зүйл шүү дээ. Тэгээд одоо л нутагшиж байна. Тийм учраас бид нар жил болгон огцом, огцом өөрчлөлт хийх бололцоо бага. Би ирэх жил ийм юм хийнэ гэдгээ одоо хэлэхэд их төвөгтэй. Гэхдээ бид яг таны хэлж байгаа шиг аль болохоор ирээдүй нь Монголд хэрэгтэй хүнээ дэмжсэн дэмжлэгийг урамшууллын тэтгэлэг дээрээ хэрэглээд явна. Энэ байр суурь маш тодорхой байгаа.</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b w:val="false"/>
          <w:bCs w:val="false"/>
          <w:i w:val="false"/>
          <w:iCs w:val="false"/>
          <w:sz w:val="24"/>
          <w:szCs w:val="24"/>
          <w:u w:val="none"/>
          <w:lang w:val="mn-MN"/>
        </w:rPr>
        <w:tab/>
      </w:r>
      <w:r>
        <w:rPr>
          <w:b/>
          <w:bCs/>
          <w:i w:val="false"/>
          <w:iCs w:val="false"/>
          <w:sz w:val="24"/>
          <w:szCs w:val="24"/>
          <w:u w:val="none"/>
          <w:lang w:val="mn-MN"/>
        </w:rPr>
        <w:t>З.Баянсэлэнгэ:</w:t>
      </w:r>
      <w:r>
        <w:rPr>
          <w:b w:val="false"/>
          <w:bCs w:val="false"/>
          <w:i w:val="false"/>
          <w:iCs w:val="false"/>
          <w:sz w:val="24"/>
          <w:szCs w:val="24"/>
          <w:u w:val="none"/>
          <w:lang w:val="mn-MN"/>
        </w:rPr>
        <w:t xml:space="preserve"> -Асуулт дууслаа. Зарчмын зөрүүтэй саналаар санал хураалт явуулъя. Зарчмын зөрүүтэй санал. </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b w:val="false"/>
          <w:bCs w:val="false"/>
          <w:i w:val="false"/>
          <w:iCs w:val="false"/>
          <w:sz w:val="24"/>
          <w:szCs w:val="24"/>
          <w:u w:val="none"/>
          <w:lang w:val="mn-MN"/>
        </w:rPr>
        <w:tab/>
        <w:t xml:space="preserve">Улсын Их Хурлын гишүүн Баянсэлэнгэ, Бакей, Батхүү нараас төслийн 1 дүгээр зүйлийн тэтгэлэг олгож болно гэснийг хасах. </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b w:val="false"/>
          <w:bCs w:val="false"/>
          <w:i w:val="false"/>
          <w:iCs w:val="false"/>
          <w:sz w:val="24"/>
          <w:szCs w:val="24"/>
          <w:u w:val="none"/>
          <w:lang w:val="mn-MN"/>
        </w:rPr>
        <w:tab/>
        <w:t>Эхнийх нь минийх байна. Төслийн 1 дүгээр зүйлийн тэтгэлэг олгож болно гэснийг хасах. Санал гаргасан гишүүн Баянсэлэнгэ. Саналыг дэмжиж байгаа гишүүд гараа өргөнө үү.</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b w:val="false"/>
          <w:bCs w:val="false"/>
          <w:i w:val="false"/>
          <w:iCs w:val="false"/>
          <w:sz w:val="24"/>
          <w:szCs w:val="24"/>
          <w:u w:val="none"/>
          <w:lang w:val="mn-MN"/>
        </w:rPr>
        <w:tab/>
      </w:r>
      <w:bookmarkStart w:id="5" w:name="__DdeLink__4253_554892801"/>
      <w:r>
        <w:rPr>
          <w:b w:val="false"/>
          <w:bCs w:val="false"/>
          <w:i w:val="false"/>
          <w:iCs w:val="false"/>
          <w:sz w:val="24"/>
          <w:szCs w:val="24"/>
          <w:u w:val="none"/>
          <w:lang w:val="mn-MN"/>
        </w:rPr>
        <w:t>Зөвшөөрсөн</w:t>
        <w:tab/>
        <w:tab/>
        <w:t>11</w:t>
      </w:r>
    </w:p>
    <w:p>
      <w:pPr>
        <w:pStyle w:val="style0"/>
        <w:spacing w:after="0" w:before="0" w:line="100" w:lineRule="atLeast"/>
        <w:contextualSpacing w:val="false"/>
        <w:jc w:val="both"/>
      </w:pPr>
      <w:r>
        <w:rPr>
          <w:b w:val="false"/>
          <w:bCs w:val="false"/>
          <w:i w:val="false"/>
          <w:iCs w:val="false"/>
          <w:sz w:val="24"/>
          <w:szCs w:val="24"/>
          <w:u w:val="none"/>
          <w:lang w:val="mn-MN"/>
        </w:rPr>
        <w:tab/>
        <w:t>Татгалзсан</w:t>
        <w:tab/>
        <w:tab/>
        <w:t>3</w:t>
      </w:r>
    </w:p>
    <w:p>
      <w:pPr>
        <w:pStyle w:val="style0"/>
        <w:spacing w:after="0" w:before="0" w:line="100" w:lineRule="atLeast"/>
        <w:contextualSpacing w:val="false"/>
        <w:jc w:val="both"/>
      </w:pPr>
      <w:r>
        <w:rPr>
          <w:b w:val="false"/>
          <w:bCs w:val="false"/>
          <w:i w:val="false"/>
          <w:iCs w:val="false"/>
          <w:sz w:val="24"/>
          <w:szCs w:val="24"/>
          <w:u w:val="none"/>
          <w:lang w:val="mn-MN"/>
        </w:rPr>
        <w:tab/>
        <w:t>Бүгд</w:t>
        <w:tab/>
        <w:tab/>
        <w:tab/>
        <w:t>14</w:t>
      </w:r>
    </w:p>
    <w:p>
      <w:pPr>
        <w:pStyle w:val="style0"/>
        <w:spacing w:after="0" w:before="0" w:line="100" w:lineRule="atLeast"/>
        <w:contextualSpacing w:val="false"/>
        <w:jc w:val="both"/>
      </w:pPr>
      <w:bookmarkEnd w:id="5"/>
      <w:r>
        <w:rPr>
          <w:b w:val="false"/>
          <w:bCs w:val="false"/>
          <w:i w:val="false"/>
          <w:iCs w:val="false"/>
          <w:sz w:val="24"/>
          <w:szCs w:val="24"/>
          <w:u w:val="none"/>
          <w:lang w:val="mn-MN"/>
        </w:rPr>
        <w:tab/>
        <w:t>Дэмжигдлээ.</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b w:val="false"/>
          <w:bCs w:val="false"/>
          <w:i w:val="false"/>
          <w:iCs w:val="false"/>
          <w:sz w:val="24"/>
          <w:szCs w:val="24"/>
          <w:u w:val="none"/>
          <w:lang w:val="mn-MN"/>
        </w:rPr>
        <w:tab/>
        <w:t>2. Бакей гишүүн, Батхүү гишүүн, Баянсэлэнгэ гишүүн, дээд боловсролын санхүүжилт, суралцагчдын нийгмийн баталгааны тухай хуулийн 8 дугаар зүйлийн 8.8 дахь хэсгийн Улсын Их Хурал тогтооно гэснийг Засгийн газар тогтооно гэж өөрчлөх. Саналыг дэмжиж байгаа гишүүд гараа өргөнө үү.</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b w:val="false"/>
          <w:bCs w:val="false"/>
          <w:i w:val="false"/>
          <w:iCs w:val="false"/>
          <w:sz w:val="24"/>
          <w:szCs w:val="24"/>
          <w:u w:val="none"/>
          <w:lang w:val="mn-MN"/>
        </w:rPr>
        <w:tab/>
        <w:t>Зөвшөөрсөн</w:t>
        <w:tab/>
        <w:tab/>
        <w:t>11</w:t>
      </w:r>
    </w:p>
    <w:p>
      <w:pPr>
        <w:pStyle w:val="style0"/>
        <w:spacing w:after="0" w:before="0" w:line="100" w:lineRule="atLeast"/>
        <w:contextualSpacing w:val="false"/>
        <w:jc w:val="both"/>
      </w:pPr>
      <w:r>
        <w:rPr>
          <w:b w:val="false"/>
          <w:bCs w:val="false"/>
          <w:i w:val="false"/>
          <w:iCs w:val="false"/>
          <w:sz w:val="24"/>
          <w:szCs w:val="24"/>
          <w:u w:val="none"/>
          <w:lang w:val="mn-MN"/>
        </w:rPr>
        <w:tab/>
        <w:t>Татгалзсан</w:t>
        <w:tab/>
        <w:tab/>
        <w:t>3</w:t>
      </w:r>
    </w:p>
    <w:p>
      <w:pPr>
        <w:pStyle w:val="style0"/>
        <w:spacing w:after="0" w:before="0" w:line="100" w:lineRule="atLeast"/>
        <w:contextualSpacing w:val="false"/>
        <w:jc w:val="both"/>
      </w:pPr>
      <w:r>
        <w:rPr>
          <w:b w:val="false"/>
          <w:bCs w:val="false"/>
          <w:i w:val="false"/>
          <w:iCs w:val="false"/>
          <w:sz w:val="24"/>
          <w:szCs w:val="24"/>
          <w:u w:val="none"/>
          <w:lang w:val="mn-MN"/>
        </w:rPr>
        <w:tab/>
        <w:t>Бүгд</w:t>
        <w:tab/>
        <w:tab/>
        <w:tab/>
        <w:t>14</w:t>
      </w:r>
    </w:p>
    <w:p>
      <w:pPr>
        <w:pStyle w:val="style0"/>
        <w:spacing w:after="0" w:before="0" w:line="100" w:lineRule="atLeast"/>
        <w:contextualSpacing w:val="false"/>
        <w:jc w:val="both"/>
      </w:pPr>
      <w:r>
        <w:rPr>
          <w:b w:val="false"/>
          <w:bCs w:val="false"/>
          <w:i w:val="false"/>
          <w:iCs w:val="false"/>
          <w:sz w:val="24"/>
          <w:szCs w:val="24"/>
          <w:u w:val="none"/>
          <w:lang w:val="mn-MN"/>
        </w:rPr>
        <w:tab/>
        <w:t>Дэмжигдлээ.</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b w:val="false"/>
          <w:bCs w:val="false"/>
          <w:i w:val="false"/>
          <w:iCs w:val="false"/>
          <w:sz w:val="24"/>
          <w:szCs w:val="24"/>
          <w:u w:val="none"/>
          <w:lang w:val="mn-MN"/>
        </w:rPr>
        <w:tab/>
        <w:t>3. Дээд боловсролын санхүүжилт, суралцагчдын нийгмийн баталгааны тухай хуулийн 8 дугаар зүйлийн 8.2 дахь хэсгийн Боловсролын тухай хуулийн 28.1.8-д заасны дагуу аттестатчилагдсан дээд боловсролын сургалтын байгууллагад энэ хуулийн 7.1.1-д заасан шаардлагыг нь ханган өдрийн ангид суралцаж байгаа суралцагчид суралцах хугацаандаа сар бүр үндэсний тэтгэлэг олгоно гэснийг Боловсролын тухай хуулийн 28.1.8-д заасны дагуу аттетчилагдсан сүүлийн нэг жилийн доторх төгсөгчдөөс 50-иас доошгүй хувь нь суралцсан мэргэжлээрээ ажил хөдөлмөр эрхэлж байгаа нь тогтоогдсон байгалийн болон инженерийн чиглэлээр сургалтын үйл ажиллагаа явуулдаг дээд боловсролын сургалтын байгууллагын өдрийн ангийн суралцагчдад үндэсний тэтгэлэг олгоно гэж өөрчлөн найруулах. Санал гаргасан Улсын Их Хурлын гишүүн З.Энхболд. Саналыг дэмжиж байгаа гишүүд гараа өргөнө үү.</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b w:val="false"/>
          <w:bCs w:val="false"/>
          <w:i w:val="false"/>
          <w:iCs w:val="false"/>
          <w:sz w:val="24"/>
          <w:szCs w:val="24"/>
          <w:u w:val="none"/>
          <w:lang w:val="mn-MN"/>
        </w:rPr>
        <w:tab/>
      </w:r>
      <w:r>
        <w:rPr>
          <w:b/>
          <w:bCs/>
          <w:i w:val="false"/>
          <w:iCs w:val="false"/>
          <w:sz w:val="24"/>
          <w:szCs w:val="24"/>
          <w:u w:val="none"/>
          <w:lang w:val="mn-MN"/>
        </w:rPr>
        <w:t>Л.Гантөмөр:</w:t>
      </w:r>
      <w:r>
        <w:rPr>
          <w:b w:val="false"/>
          <w:bCs w:val="false"/>
          <w:i w:val="false"/>
          <w:iCs w:val="false"/>
          <w:sz w:val="24"/>
          <w:szCs w:val="24"/>
          <w:u w:val="none"/>
          <w:lang w:val="mn-MN"/>
        </w:rPr>
        <w:t xml:space="preserve"> -Ингэхээр чинь он гараад оюутнууд авахаа болино. Байгалийн ухааныхан л авна шүү дээ. Бодлого нь сайн бодлого. Зүгээр, 50 хувь нь ажилтай болсон, болоогүйг яаж нотлох вэ? Ирэх жил, үүний ард талын механизмыг бодоорой. Санал дэмжигдчихлээ, механизмаа бодоорой гэж хэлмээр байна.</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b w:val="false"/>
          <w:bCs w:val="false"/>
          <w:i w:val="false"/>
          <w:iCs w:val="false"/>
          <w:sz w:val="24"/>
          <w:szCs w:val="24"/>
          <w:u w:val="none"/>
          <w:lang w:val="mn-MN"/>
        </w:rPr>
        <w:tab/>
      </w:r>
      <w:r>
        <w:rPr>
          <w:b/>
          <w:bCs/>
          <w:i w:val="false"/>
          <w:iCs w:val="false"/>
          <w:sz w:val="24"/>
          <w:szCs w:val="24"/>
          <w:u w:val="none"/>
          <w:lang w:val="mn-MN"/>
        </w:rPr>
        <w:t>З.Баянсэлэнгэ:</w:t>
      </w:r>
      <w:r>
        <w:rPr>
          <w:b w:val="false"/>
          <w:bCs w:val="false"/>
          <w:i w:val="false"/>
          <w:iCs w:val="false"/>
          <w:sz w:val="24"/>
          <w:szCs w:val="24"/>
          <w:u w:val="none"/>
          <w:lang w:val="mn-MN"/>
        </w:rPr>
        <w:t xml:space="preserve"> -Хураагаагүй байгаа. Та сая хэллээ. Батсуурь гишүүн.</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b w:val="false"/>
          <w:bCs w:val="false"/>
          <w:i w:val="false"/>
          <w:iCs w:val="false"/>
          <w:sz w:val="24"/>
          <w:szCs w:val="24"/>
          <w:u w:val="none"/>
          <w:lang w:val="mn-MN"/>
        </w:rPr>
        <w:tab/>
      </w:r>
      <w:r>
        <w:rPr>
          <w:b/>
          <w:bCs/>
          <w:i w:val="false"/>
          <w:iCs w:val="false"/>
          <w:sz w:val="24"/>
          <w:szCs w:val="24"/>
          <w:u w:val="none"/>
          <w:lang w:val="mn-MN"/>
        </w:rPr>
        <w:t>Ж.Батсуурь:</w:t>
      </w:r>
      <w:r>
        <w:rPr>
          <w:b w:val="false"/>
          <w:bCs w:val="false"/>
          <w:i w:val="false"/>
          <w:iCs w:val="false"/>
          <w:sz w:val="24"/>
          <w:szCs w:val="24"/>
          <w:u w:val="none"/>
          <w:lang w:val="mn-MN"/>
        </w:rPr>
        <w:t xml:space="preserve"> -Энэ бол хуучин, үндэсний тэтгэлэг гэж хэлээд их, дээд сургуульд суралцаж байгаа бүх хүмүүсийн нийгмийн баталгааг нь хангах зорилгоор олгож байгаа үндэсний тэтгэлэг. Хүн болгонд олгох ёстой. Үүнийг ямар нэгэн урамшуулал ч юм уу, эсвэл мэргэжлээ сонгосон дундаж дүнтэй нь холбож байгаа. Тэр бол тэтгэлэг биш, урамшуулал. Тийм учраас үүнтэй ямар нэгэн өөрчлөх шаардлага огт байхгүй. Бүх суралцаж байгаа хүн, яахав, сургалтын төлбөрийг нь эцэг эх нь яаж ийгээд оллоо гэж бодоход тэр хүн суралцахын тулд хичээлдээ ирж, очихоос эхлээд амьдрах, өмсөх зүүх гээд, ном сурах бичиг авах гээд өчнөөн олон зардал, нийгмийн баталгаа тэр хүнд хэрэгтэй. Тийм учраас энэ бол бүх их, дээд сургуульд суралцаж байгаа хүүхдүүдийнхээ нийгмийн баталгааг хангая, ар гэр нь харилцан адилгүй янз бүр байгаа. Дийлэнх нь хөдөө, орон нутгаас сурч байгаа. Тийм учраас Улаанбаатар хотод  өөрийнх нь нийгмийн баталгаа хангагдаагүйгээс болоод тэр хүүхэд хичээлдээ явж чадахгүй, өмсөх, зүүх хувцас байхгүй, идэх хоол унд байхгүй, хичээлээ давтаж чадахгүй, ном сурах бичиг байхгүй. Ийм учраас үндэсний тэтгэлэг гэдэг бол ийм зорилго. Энэ зорилгоосоо гажаад дундуур нь ийм зүйл, заалт орчих юм бол энэ ерөөсөө утгаа алдаж байна. Тийм учраас үндэсний тэтгэлэг гэдэг утгаар нь хэрэгжүүлье.</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b w:val="false"/>
          <w:bCs w:val="false"/>
          <w:i w:val="false"/>
          <w:iCs w:val="false"/>
          <w:sz w:val="24"/>
          <w:szCs w:val="24"/>
          <w:u w:val="none"/>
          <w:lang w:val="mn-MN"/>
        </w:rPr>
        <w:tab/>
        <w:t>Тэр сургалтын зарим нэг онц чухал, төр, нийгэмд, улс орны хөгжил дэвшилд хэрэгтэй онц чухал мэргэжлээр сурч байгаа хүнд нь тэтгэлэг олгоно ч гэдэг юм уу, аль эсвэл өөрийнхөө хариуцсан сургалтынхаа дүн нь сайн байгаа гээд. Энэ бол ямар нэгэн урамшуулал гэж үздэг. Энийг ямар нэгэн урамшуулал. Энэ бол тусгай зориулалттай, агуулга нь шал өөр юм байгаа юм. Тийм учраас нэгэнт их, дээд сургуульд элсээд суралцаж байгаа бол тэр сургуульд албан ёсоор элссэн бол тэр аттестатчилсан их, дээд сургуульд сурч байгаа гэдэг нь байна. Энэ бол үндэсний тэтгэлэг. Яагаад үндэсний гэж байгаа юм бэ гэхээр хүн болгонд адил тэгш хэмжээтэй олгож байгаа учраас.</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b w:val="false"/>
          <w:bCs w:val="false"/>
          <w:i w:val="false"/>
          <w:iCs w:val="false"/>
          <w:sz w:val="24"/>
          <w:szCs w:val="24"/>
          <w:u w:val="none"/>
          <w:lang w:val="mn-MN"/>
        </w:rPr>
        <w:tab/>
      </w:r>
      <w:r>
        <w:rPr>
          <w:b/>
          <w:bCs/>
          <w:i w:val="false"/>
          <w:iCs w:val="false"/>
          <w:sz w:val="24"/>
          <w:szCs w:val="24"/>
          <w:u w:val="none"/>
          <w:lang w:val="mn-MN"/>
        </w:rPr>
        <w:t>З.Баянсэлэнгэ:</w:t>
      </w:r>
      <w:r>
        <w:rPr>
          <w:b w:val="false"/>
          <w:bCs w:val="false"/>
          <w:i w:val="false"/>
          <w:iCs w:val="false"/>
          <w:sz w:val="24"/>
          <w:szCs w:val="24"/>
          <w:u w:val="none"/>
          <w:lang w:val="mn-MN"/>
        </w:rPr>
        <w:t xml:space="preserve"> -Би энэ дээр нэг хэлье. 50-иас доошгүй хувь нь /Гантөмөр гишүүний хэлдэг үнэн л дээ/ өнөөдөр суралцсан мэргэжлээрээ ажиллаж байгаа, ажил хөдөлмөр эрхэлж байгаа гэдгийг ямар юугаар тогтоох юм бэ? Дээр нь манайд.</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b w:val="false"/>
          <w:bCs w:val="false"/>
          <w:i w:val="false"/>
          <w:iCs w:val="false"/>
          <w:sz w:val="24"/>
          <w:szCs w:val="24"/>
          <w:u w:val="none"/>
          <w:lang w:val="mn-MN"/>
        </w:rPr>
        <w:tab/>
      </w:r>
      <w:r>
        <w:rPr>
          <w:b/>
          <w:bCs/>
          <w:i w:val="false"/>
          <w:iCs w:val="false"/>
          <w:sz w:val="24"/>
          <w:szCs w:val="24"/>
          <w:u w:val="none"/>
          <w:lang w:val="mn-MN"/>
        </w:rPr>
        <w:t>Л.Гантөмөр:</w:t>
      </w:r>
      <w:r>
        <w:rPr>
          <w:b w:val="false"/>
          <w:bCs w:val="false"/>
          <w:i w:val="false"/>
          <w:iCs w:val="false"/>
          <w:sz w:val="24"/>
          <w:szCs w:val="24"/>
          <w:u w:val="none"/>
          <w:lang w:val="mn-MN"/>
        </w:rPr>
        <w:t xml:space="preserve"> -Хэрвээ ингэж оруулж байгаа бол Хөдөлмөрийн яам тэрийг нь тогтоож өгөхгүй бол.</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b w:val="false"/>
          <w:bCs w:val="false"/>
          <w:i w:val="false"/>
          <w:iCs w:val="false"/>
          <w:sz w:val="24"/>
          <w:szCs w:val="24"/>
          <w:u w:val="none"/>
          <w:lang w:val="mn-MN"/>
        </w:rPr>
        <w:tab/>
      </w:r>
      <w:r>
        <w:rPr>
          <w:b/>
          <w:bCs/>
          <w:i w:val="false"/>
          <w:iCs w:val="false"/>
          <w:sz w:val="24"/>
          <w:szCs w:val="24"/>
          <w:u w:val="none"/>
          <w:lang w:val="mn-MN"/>
        </w:rPr>
        <w:t>Ж.Батсуурь:</w:t>
      </w:r>
      <w:r>
        <w:rPr>
          <w:b w:val="false"/>
          <w:bCs w:val="false"/>
          <w:i w:val="false"/>
          <w:iCs w:val="false"/>
          <w:sz w:val="24"/>
          <w:szCs w:val="24"/>
          <w:u w:val="none"/>
          <w:lang w:val="mn-MN"/>
        </w:rPr>
        <w:t xml:space="preserve"> -Ямар ч боломжгүй шүү дээ.</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b w:val="false"/>
          <w:bCs w:val="false"/>
          <w:i w:val="false"/>
          <w:iCs w:val="false"/>
          <w:sz w:val="24"/>
          <w:szCs w:val="24"/>
          <w:u w:val="none"/>
          <w:lang w:val="mn-MN"/>
        </w:rPr>
        <w:tab/>
      </w:r>
      <w:r>
        <w:rPr>
          <w:b/>
          <w:bCs/>
          <w:i w:val="false"/>
          <w:iCs w:val="false"/>
          <w:sz w:val="24"/>
          <w:szCs w:val="24"/>
          <w:u w:val="none"/>
          <w:lang w:val="mn-MN"/>
        </w:rPr>
        <w:t>З.Баянсэлэнгэ:</w:t>
      </w:r>
      <w:r>
        <w:rPr>
          <w:b w:val="false"/>
          <w:bCs w:val="false"/>
          <w:i w:val="false"/>
          <w:iCs w:val="false"/>
          <w:sz w:val="24"/>
          <w:szCs w:val="24"/>
          <w:u w:val="none"/>
          <w:lang w:val="mn-MN"/>
        </w:rPr>
        <w:t xml:space="preserve"> -Дэмжихгүй байх ёстой. Тийм учраас саналыг дэмжиж байгаа гишүүд гараа өргөнө үү.</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b w:val="false"/>
          <w:bCs w:val="false"/>
          <w:i w:val="false"/>
          <w:iCs w:val="false"/>
          <w:sz w:val="24"/>
          <w:szCs w:val="24"/>
          <w:u w:val="none"/>
          <w:lang w:val="mn-MN"/>
        </w:rPr>
        <w:tab/>
        <w:t>Зөвшөөрсөн</w:t>
        <w:tab/>
        <w:tab/>
        <w:t>2</w:t>
      </w:r>
    </w:p>
    <w:p>
      <w:pPr>
        <w:pStyle w:val="style0"/>
        <w:spacing w:after="0" w:before="0" w:line="100" w:lineRule="atLeast"/>
        <w:contextualSpacing w:val="false"/>
        <w:jc w:val="both"/>
      </w:pPr>
      <w:r>
        <w:rPr>
          <w:b w:val="false"/>
          <w:bCs w:val="false"/>
          <w:i w:val="false"/>
          <w:iCs w:val="false"/>
          <w:sz w:val="24"/>
          <w:szCs w:val="24"/>
          <w:u w:val="none"/>
          <w:lang w:val="mn-MN"/>
        </w:rPr>
        <w:tab/>
        <w:t>Татгалзсан</w:t>
        <w:tab/>
        <w:tab/>
        <w:t>12</w:t>
      </w:r>
    </w:p>
    <w:p>
      <w:pPr>
        <w:pStyle w:val="style0"/>
        <w:spacing w:after="0" w:before="0" w:line="100" w:lineRule="atLeast"/>
        <w:contextualSpacing w:val="false"/>
        <w:jc w:val="both"/>
      </w:pPr>
      <w:r>
        <w:rPr>
          <w:b w:val="false"/>
          <w:bCs w:val="false"/>
          <w:i w:val="false"/>
          <w:iCs w:val="false"/>
          <w:sz w:val="24"/>
          <w:szCs w:val="24"/>
          <w:u w:val="none"/>
          <w:lang w:val="mn-MN"/>
        </w:rPr>
        <w:tab/>
        <w:t>Бүгд</w:t>
        <w:tab/>
        <w:tab/>
        <w:tab/>
        <w:t>14</w:t>
      </w:r>
    </w:p>
    <w:p>
      <w:pPr>
        <w:pStyle w:val="style0"/>
        <w:spacing w:after="0" w:before="0" w:line="100" w:lineRule="atLeast"/>
        <w:contextualSpacing w:val="false"/>
        <w:jc w:val="both"/>
      </w:pPr>
      <w:r>
        <w:rPr>
          <w:b w:val="false"/>
          <w:bCs w:val="false"/>
          <w:i w:val="false"/>
          <w:iCs w:val="false"/>
          <w:sz w:val="24"/>
          <w:szCs w:val="24"/>
          <w:u w:val="none"/>
          <w:lang w:val="mn-MN"/>
        </w:rPr>
        <w:tab/>
        <w:t>Дэмжигдсэнгүй.</w:t>
      </w:r>
    </w:p>
    <w:p>
      <w:pPr>
        <w:pStyle w:val="style0"/>
        <w:spacing w:after="0" w:before="0" w:line="100" w:lineRule="atLeast"/>
        <w:contextualSpacing w:val="false"/>
        <w:jc w:val="both"/>
      </w:pPr>
      <w:r>
        <w:rPr>
          <w:b w:val="false"/>
          <w:bCs w:val="false"/>
          <w:i w:val="false"/>
          <w:iCs w:val="false"/>
          <w:sz w:val="24"/>
          <w:szCs w:val="24"/>
          <w:u w:val="none"/>
          <w:lang w:val="mn-MN"/>
        </w:rPr>
        <w:tab/>
        <w:t>2 дахь саналыг уншаадахъя. Та бүхэн анхаараарай. Дээд боловсролын санхүүжилт суралцагчдын нийгмийн баталгааны тухай хуулийн 8 дугаар зүйлд улсын олимпиадад тэргүүн байр эзэлж гадаад улс оронд дээд боловсрол эзэмшихээр суралцаж байгаа Монгол улсын иргэнд үндэсний тэтгэлэг олгоно гэсэн 8.11 дэх хэсэг шинээр нэмэх. Тэгэхээр гадаад улсад сурч байгаа оюутнуудад тэтгэлэг олгоно гэдэг асуудал энд шинээр нэмэгдэж орж ирж байгаа юм байна. Энд эх үүсвэр.</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b w:val="false"/>
          <w:bCs w:val="false"/>
          <w:i w:val="false"/>
          <w:iCs w:val="false"/>
          <w:sz w:val="24"/>
          <w:szCs w:val="24"/>
          <w:u w:val="none"/>
          <w:lang w:val="mn-MN"/>
        </w:rPr>
        <w:tab/>
        <w:t>Гишүүд өөрсдийнхөөрөө саналыг өгчих. Саналыг дэмжиж байгаа гишүүд.</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b w:val="false"/>
          <w:bCs w:val="false"/>
          <w:i w:val="false"/>
          <w:iCs w:val="false"/>
          <w:sz w:val="24"/>
          <w:szCs w:val="24"/>
          <w:u w:val="none"/>
          <w:lang w:val="mn-MN"/>
        </w:rPr>
        <w:tab/>
      </w:r>
      <w:r>
        <w:rPr>
          <w:b/>
          <w:bCs/>
          <w:i w:val="false"/>
          <w:iCs w:val="false"/>
          <w:sz w:val="24"/>
          <w:szCs w:val="24"/>
          <w:u w:val="none"/>
          <w:lang w:val="mn-MN"/>
        </w:rPr>
        <w:t>Ё.Отгонбаяр:</w:t>
      </w:r>
      <w:r>
        <w:rPr>
          <w:b w:val="false"/>
          <w:bCs w:val="false"/>
          <w:i w:val="false"/>
          <w:iCs w:val="false"/>
          <w:sz w:val="24"/>
          <w:szCs w:val="24"/>
          <w:u w:val="none"/>
          <w:lang w:val="mn-MN"/>
        </w:rPr>
        <w:t xml:space="preserve"> -Баясэлэнгэ гишүүн ээ, ийм шүү дээ. Үндэсний олимпиадад ороод тэргүүн байранд шалгарчихсан хүмүүс чинь угаасаа төсөв дээр сургалтын төрийн сан дээр сургалтын төлбөрийг нь төлөх мөнгө нь байж байгаа. Бүр амьжиргааны зардалтайгаа шүү. Тийм ээ, Гантөмөр сайд аа. Тэгээд энд давхар олгож байгаа нь яаж байгаа юм бэ?</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b w:val="false"/>
          <w:bCs w:val="false"/>
          <w:i w:val="false"/>
          <w:iCs w:val="false"/>
          <w:sz w:val="24"/>
          <w:szCs w:val="24"/>
          <w:u w:val="none"/>
          <w:lang w:val="mn-MN"/>
        </w:rPr>
        <w:tab/>
      </w:r>
      <w:r>
        <w:rPr>
          <w:b/>
          <w:bCs/>
          <w:i w:val="false"/>
          <w:iCs w:val="false"/>
          <w:sz w:val="24"/>
          <w:szCs w:val="24"/>
          <w:u w:val="none"/>
          <w:lang w:val="mn-MN"/>
        </w:rPr>
        <w:t>З.Баянсэлэнгэ:</w:t>
      </w:r>
      <w:r>
        <w:rPr>
          <w:b w:val="false"/>
          <w:bCs w:val="false"/>
          <w:i w:val="false"/>
          <w:iCs w:val="false"/>
          <w:sz w:val="24"/>
          <w:szCs w:val="24"/>
          <w:u w:val="none"/>
          <w:lang w:val="mn-MN"/>
        </w:rPr>
        <w:t xml:space="preserve"> -Харин, тэгэхээр өөрсдөө.</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b w:val="false"/>
          <w:bCs w:val="false"/>
          <w:i w:val="false"/>
          <w:iCs w:val="false"/>
          <w:sz w:val="24"/>
          <w:szCs w:val="24"/>
          <w:u w:val="none"/>
          <w:lang w:val="mn-MN"/>
        </w:rPr>
        <w:tab/>
      </w:r>
      <w:r>
        <w:rPr>
          <w:b/>
          <w:bCs/>
          <w:i w:val="false"/>
          <w:iCs w:val="false"/>
          <w:sz w:val="24"/>
          <w:szCs w:val="24"/>
          <w:u w:val="none"/>
          <w:lang w:val="mn-MN"/>
        </w:rPr>
        <w:t>Ё.Отгонбаяр:</w:t>
      </w:r>
      <w:r>
        <w:rPr>
          <w:b w:val="false"/>
          <w:bCs w:val="false"/>
          <w:i w:val="false"/>
          <w:iCs w:val="false"/>
          <w:sz w:val="24"/>
          <w:szCs w:val="24"/>
          <w:u w:val="none"/>
          <w:lang w:val="mn-MN"/>
        </w:rPr>
        <w:t xml:space="preserve"> -Тэгээд наадах чинь гадаадад сурч байгаа 10 мянган оюутанд цаашдаа тэтгэлэг өгөх үүд нээнэ шүү.</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b w:val="false"/>
          <w:bCs w:val="false"/>
          <w:i w:val="false"/>
          <w:iCs w:val="false"/>
          <w:sz w:val="24"/>
          <w:szCs w:val="24"/>
          <w:u w:val="none"/>
          <w:lang w:val="mn-MN"/>
        </w:rPr>
        <w:tab/>
      </w:r>
      <w:r>
        <w:rPr>
          <w:b/>
          <w:bCs/>
          <w:i w:val="false"/>
          <w:iCs w:val="false"/>
          <w:sz w:val="24"/>
          <w:szCs w:val="24"/>
          <w:u w:val="none"/>
          <w:lang w:val="mn-MN"/>
        </w:rPr>
        <w:t>З.Баянсэлэнгэ:</w:t>
      </w:r>
      <w:r>
        <w:rPr>
          <w:b w:val="false"/>
          <w:bCs w:val="false"/>
          <w:i w:val="false"/>
          <w:iCs w:val="false"/>
          <w:sz w:val="24"/>
          <w:szCs w:val="24"/>
          <w:u w:val="none"/>
          <w:lang w:val="mn-MN"/>
        </w:rPr>
        <w:t xml:space="preserve"> -Одоо саналаа хураачихъя. Ингээд саналыг дэмжиж байгаа гишүүд гараа өргөнө үү.</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b w:val="false"/>
          <w:bCs w:val="false"/>
          <w:i w:val="false"/>
          <w:iCs w:val="false"/>
          <w:sz w:val="24"/>
          <w:szCs w:val="24"/>
          <w:u w:val="none"/>
          <w:lang w:val="mn-MN"/>
        </w:rPr>
        <w:tab/>
        <w:t>Зөвшөөрсөн</w:t>
        <w:tab/>
        <w:tab/>
        <w:t>0</w:t>
      </w:r>
    </w:p>
    <w:p>
      <w:pPr>
        <w:pStyle w:val="style0"/>
        <w:spacing w:after="0" w:before="0" w:line="100" w:lineRule="atLeast"/>
        <w:contextualSpacing w:val="false"/>
        <w:jc w:val="both"/>
      </w:pPr>
      <w:r>
        <w:rPr>
          <w:b w:val="false"/>
          <w:bCs w:val="false"/>
          <w:i w:val="false"/>
          <w:iCs w:val="false"/>
          <w:sz w:val="24"/>
          <w:szCs w:val="24"/>
          <w:u w:val="none"/>
          <w:lang w:val="mn-MN"/>
        </w:rPr>
        <w:tab/>
        <w:t>Татгалзсан</w:t>
        <w:tab/>
        <w:tab/>
        <w:t>14</w:t>
      </w:r>
    </w:p>
    <w:p>
      <w:pPr>
        <w:pStyle w:val="style0"/>
        <w:spacing w:after="0" w:before="0" w:line="100" w:lineRule="atLeast"/>
        <w:contextualSpacing w:val="false"/>
        <w:jc w:val="both"/>
      </w:pPr>
      <w:r>
        <w:rPr>
          <w:b w:val="false"/>
          <w:bCs w:val="false"/>
          <w:i w:val="false"/>
          <w:iCs w:val="false"/>
          <w:sz w:val="24"/>
          <w:szCs w:val="24"/>
          <w:u w:val="none"/>
          <w:lang w:val="mn-MN"/>
        </w:rPr>
        <w:tab/>
        <w:t>Бүгд</w:t>
        <w:tab/>
        <w:tab/>
        <w:tab/>
        <w:t>14</w:t>
      </w:r>
    </w:p>
    <w:p>
      <w:pPr>
        <w:pStyle w:val="style0"/>
        <w:spacing w:after="0" w:before="0" w:line="100" w:lineRule="atLeast"/>
        <w:contextualSpacing w:val="false"/>
        <w:jc w:val="both"/>
      </w:pPr>
      <w:r>
        <w:rPr>
          <w:b w:val="false"/>
          <w:bCs w:val="false"/>
          <w:i w:val="false"/>
          <w:iCs w:val="false"/>
          <w:sz w:val="24"/>
          <w:szCs w:val="24"/>
          <w:u w:val="none"/>
          <w:lang w:val="mn-MN"/>
        </w:rPr>
        <w:tab/>
        <w:t>Дэмжигдсэнгүй.</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b w:val="false"/>
          <w:bCs w:val="false"/>
          <w:i w:val="false"/>
          <w:iCs w:val="false"/>
          <w:sz w:val="24"/>
          <w:szCs w:val="24"/>
          <w:u w:val="none"/>
          <w:lang w:val="mn-MN"/>
        </w:rPr>
        <w:tab/>
        <w:t>Санал тус бүрээр санал хурааж дууслаа. Байнгын хорооны санал, дүгнэлтийг нэгдсэн хуралдаанд унших гишүүнийг танилцуулъя. Төсвийн байнгын хороонд танилцуулах гишүүнийг томилъё. Саналаа Төсвийн байнгын хороонд хүргүүлье. Хоёр дахь асуудал дууслаа.</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b w:val="false"/>
          <w:bCs w:val="false"/>
          <w:i w:val="false"/>
          <w:iCs w:val="false"/>
          <w:sz w:val="24"/>
          <w:szCs w:val="24"/>
          <w:u w:val="none"/>
          <w:lang w:val="mn-MN"/>
        </w:rPr>
        <w:tab/>
      </w:r>
      <w:r>
        <w:rPr>
          <w:b/>
          <w:bCs/>
          <w:i/>
          <w:iCs/>
          <w:sz w:val="24"/>
          <w:szCs w:val="24"/>
          <w:u w:val="none"/>
          <w:lang w:val="mn-MN"/>
        </w:rPr>
        <w:t>Гурав. Соёлын өвийг хамгаалах тухай хууль болон дагалдан өргөн мэдүүлсэн бусад хуулийн төслүүдийг хэлэлцүүлэгт бэлтгэх үүрэг бүхий Байнгын хорооны ажлын хэсэг байгуулна.</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b/>
          <w:bCs/>
          <w:i/>
          <w:iCs/>
          <w:sz w:val="24"/>
          <w:szCs w:val="24"/>
          <w:u w:val="none"/>
          <w:lang w:val="mn-MN"/>
        </w:rPr>
        <w:tab/>
      </w:r>
      <w:r>
        <w:rPr>
          <w:b w:val="false"/>
          <w:bCs w:val="false"/>
          <w:i w:val="false"/>
          <w:iCs w:val="false"/>
          <w:sz w:val="24"/>
          <w:szCs w:val="24"/>
          <w:u w:val="none"/>
          <w:lang w:val="mn-MN"/>
        </w:rPr>
        <w:t>Ажлын хэсгийн ахлагчаар ажиллах саналтай гишүүд байвал гараа өргөнө үү.</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b w:val="false"/>
          <w:bCs w:val="false"/>
          <w:i w:val="false"/>
          <w:iCs w:val="false"/>
          <w:sz w:val="24"/>
          <w:szCs w:val="24"/>
          <w:u w:val="none"/>
          <w:lang w:val="mn-MN"/>
        </w:rPr>
        <w:tab/>
        <w:t>Арвин гишүүн, Ганбаатар гишүүн, Эрдэнэчимэг гишүүн, Отгонбаяр гишүүн гэж байна. Энэ дээр санал хураая. Соёлын өвийн хууль дээр ажиллах ажлын хэсгийн ахлагчаар Арвин гишүүн гэж байгаа нь гараа өргөчих.</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b w:val="false"/>
          <w:bCs w:val="false"/>
          <w:i w:val="false"/>
          <w:iCs w:val="false"/>
          <w:sz w:val="24"/>
          <w:szCs w:val="24"/>
          <w:u w:val="none"/>
          <w:lang w:val="mn-MN"/>
        </w:rPr>
        <w:tab/>
        <w:t>Зөвшөөрсөн</w:t>
        <w:tab/>
        <w:tab/>
        <w:t>4</w:t>
      </w:r>
    </w:p>
    <w:p>
      <w:pPr>
        <w:pStyle w:val="style0"/>
        <w:spacing w:after="0" w:before="0" w:line="100" w:lineRule="atLeast"/>
        <w:contextualSpacing w:val="false"/>
        <w:jc w:val="both"/>
      </w:pPr>
      <w:r>
        <w:rPr>
          <w:b w:val="false"/>
          <w:bCs w:val="false"/>
          <w:i w:val="false"/>
          <w:iCs w:val="false"/>
          <w:sz w:val="24"/>
          <w:szCs w:val="24"/>
          <w:u w:val="none"/>
          <w:lang w:val="mn-MN"/>
        </w:rPr>
        <w:tab/>
        <w:t>Татгалзсан</w:t>
        <w:tab/>
        <w:tab/>
        <w:t>10</w:t>
      </w:r>
    </w:p>
    <w:p>
      <w:pPr>
        <w:pStyle w:val="style0"/>
        <w:spacing w:after="0" w:before="0" w:line="100" w:lineRule="atLeast"/>
        <w:contextualSpacing w:val="false"/>
        <w:jc w:val="both"/>
      </w:pPr>
      <w:r>
        <w:rPr>
          <w:b w:val="false"/>
          <w:bCs w:val="false"/>
          <w:i w:val="false"/>
          <w:iCs w:val="false"/>
          <w:sz w:val="24"/>
          <w:szCs w:val="24"/>
          <w:u w:val="none"/>
          <w:lang w:val="mn-MN"/>
        </w:rPr>
        <w:tab/>
        <w:t>Бүгд</w:t>
        <w:tab/>
        <w:tab/>
        <w:tab/>
        <w:t>14</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b w:val="false"/>
          <w:bCs w:val="false"/>
          <w:i w:val="false"/>
          <w:iCs w:val="false"/>
          <w:sz w:val="24"/>
          <w:szCs w:val="24"/>
          <w:u w:val="none"/>
          <w:lang w:val="mn-MN"/>
        </w:rPr>
        <w:tab/>
        <w:t xml:space="preserve">-Ганбаатар гишүүн нэрээ татлаа. </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b w:val="false"/>
          <w:bCs w:val="false"/>
          <w:i w:val="false"/>
          <w:iCs w:val="false"/>
          <w:sz w:val="24"/>
          <w:szCs w:val="24"/>
          <w:u w:val="none"/>
          <w:lang w:val="mn-MN"/>
        </w:rPr>
        <w:tab/>
      </w:r>
      <w:r>
        <w:rPr>
          <w:b/>
          <w:bCs/>
          <w:i w:val="false"/>
          <w:iCs w:val="false"/>
          <w:sz w:val="24"/>
          <w:szCs w:val="24"/>
          <w:u w:val="none"/>
          <w:lang w:val="mn-MN"/>
        </w:rPr>
        <w:t>С.Одонтуяа:</w:t>
      </w:r>
      <w:r>
        <w:rPr>
          <w:b w:val="false"/>
          <w:bCs w:val="false"/>
          <w:i w:val="false"/>
          <w:iCs w:val="false"/>
          <w:sz w:val="24"/>
          <w:szCs w:val="24"/>
          <w:u w:val="none"/>
          <w:lang w:val="mn-MN"/>
        </w:rPr>
        <w:t xml:space="preserve"> -Ардын намаас хүн тавибал зүгээр юм билээ. Яагаад гэвэл эдний намынхан дэмждэг байхгүй юу. Тэгэхгүй бол өөр намаас тавихаар эд нар ер нь л улс төржөөд хэцүү байгаа. Тийм учраас.</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b w:val="false"/>
          <w:bCs w:val="false"/>
          <w:i w:val="false"/>
          <w:iCs w:val="false"/>
          <w:sz w:val="24"/>
          <w:szCs w:val="24"/>
          <w:u w:val="none"/>
          <w:lang w:val="mn-MN"/>
        </w:rPr>
        <w:tab/>
      </w:r>
      <w:r>
        <w:rPr>
          <w:b/>
          <w:bCs/>
          <w:i w:val="false"/>
          <w:iCs w:val="false"/>
          <w:sz w:val="24"/>
          <w:szCs w:val="24"/>
          <w:u w:val="none"/>
          <w:lang w:val="mn-MN"/>
        </w:rPr>
        <w:t>С.Эрдэнэ:</w:t>
      </w:r>
      <w:r>
        <w:rPr>
          <w:b w:val="false"/>
          <w:bCs w:val="false"/>
          <w:i w:val="false"/>
          <w:iCs w:val="false"/>
          <w:sz w:val="24"/>
          <w:szCs w:val="24"/>
          <w:u w:val="none"/>
          <w:lang w:val="mn-MN"/>
        </w:rPr>
        <w:t xml:space="preserve"> -Отгонбаяр гишүүнийг тавья.</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b w:val="false"/>
          <w:bCs w:val="false"/>
          <w:i w:val="false"/>
          <w:iCs w:val="false"/>
          <w:sz w:val="24"/>
          <w:szCs w:val="24"/>
          <w:u w:val="none"/>
          <w:lang w:val="mn-MN"/>
        </w:rPr>
        <w:tab/>
      </w:r>
      <w:r>
        <w:rPr>
          <w:b/>
          <w:bCs/>
          <w:i w:val="false"/>
          <w:iCs w:val="false"/>
          <w:sz w:val="24"/>
          <w:szCs w:val="24"/>
          <w:u w:val="none"/>
          <w:lang w:val="mn-MN"/>
        </w:rPr>
        <w:t>Д.Арвин:</w:t>
      </w:r>
      <w:r>
        <w:rPr>
          <w:b w:val="false"/>
          <w:bCs w:val="false"/>
          <w:i w:val="false"/>
          <w:iCs w:val="false"/>
          <w:sz w:val="24"/>
          <w:szCs w:val="24"/>
          <w:u w:val="none"/>
          <w:lang w:val="mn-MN"/>
        </w:rPr>
        <w:t xml:space="preserve"> -Тэгж болохгүй ээ. Энэ Соёлын өвийн хууль чинь хариуцлагатай шүү дээ. Өмнө нь жил болгон дандаа Соёлын өвөөр маш олон асуудлууд байгаа биз дээ. Би асуугаад л байгаа. Тийм учраас соёлын өвийг мэддэг, олон жил явсан. Дандаа л буруу юм хийж байсан, соёлын өвийг гадагшаа гаргадаг, хуйвалддаг хүмүүс одоо хүртэл яаман дээр чинь байгаа.</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b w:val="false"/>
          <w:bCs w:val="false"/>
          <w:i w:val="false"/>
          <w:iCs w:val="false"/>
          <w:sz w:val="24"/>
          <w:szCs w:val="24"/>
          <w:u w:val="none"/>
          <w:lang w:val="mn-MN"/>
        </w:rPr>
        <w:tab/>
      </w:r>
      <w:r>
        <w:rPr>
          <w:b/>
          <w:bCs/>
          <w:i w:val="false"/>
          <w:iCs w:val="false"/>
          <w:sz w:val="24"/>
          <w:szCs w:val="24"/>
          <w:u w:val="none"/>
          <w:lang w:val="mn-MN"/>
        </w:rPr>
        <w:t>З.Баянсэлэнгэ:</w:t>
      </w:r>
      <w:r>
        <w:rPr>
          <w:b w:val="false"/>
          <w:bCs w:val="false"/>
          <w:i w:val="false"/>
          <w:iCs w:val="false"/>
          <w:sz w:val="24"/>
          <w:szCs w:val="24"/>
          <w:u w:val="none"/>
          <w:lang w:val="mn-MN"/>
        </w:rPr>
        <w:t xml:space="preserve"> -9-өөсөө байгаа гишүүнээрээ тоолъё. Тэгээд 9-өөр тоолохоор 4 байна.</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b w:val="false"/>
          <w:bCs w:val="false"/>
          <w:i w:val="false"/>
          <w:iCs w:val="false"/>
          <w:sz w:val="24"/>
          <w:szCs w:val="24"/>
          <w:u w:val="none"/>
          <w:lang w:val="mn-MN"/>
        </w:rPr>
        <w:tab/>
      </w:r>
      <w:r>
        <w:rPr>
          <w:b/>
          <w:bCs/>
          <w:i w:val="false"/>
          <w:iCs w:val="false"/>
          <w:sz w:val="24"/>
          <w:szCs w:val="24"/>
          <w:u w:val="none"/>
          <w:lang w:val="mn-MN"/>
        </w:rPr>
        <w:t>С.Эрдэнэ:</w:t>
      </w:r>
      <w:r>
        <w:rPr>
          <w:b w:val="false"/>
          <w:bCs w:val="false"/>
          <w:i w:val="false"/>
          <w:iCs w:val="false"/>
          <w:sz w:val="24"/>
          <w:szCs w:val="24"/>
          <w:u w:val="none"/>
          <w:lang w:val="mn-MN"/>
        </w:rPr>
        <w:t xml:space="preserve"> -Дахиад санал хураана шүү дээ.</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b w:val="false"/>
          <w:bCs w:val="false"/>
          <w:i w:val="false"/>
          <w:iCs w:val="false"/>
          <w:sz w:val="24"/>
          <w:szCs w:val="24"/>
          <w:u w:val="none"/>
          <w:lang w:val="mn-MN"/>
        </w:rPr>
        <w:tab/>
      </w:r>
      <w:r>
        <w:rPr>
          <w:b/>
          <w:bCs/>
          <w:i w:val="false"/>
          <w:iCs w:val="false"/>
          <w:sz w:val="24"/>
          <w:szCs w:val="24"/>
          <w:u w:val="none"/>
          <w:lang w:val="mn-MN"/>
        </w:rPr>
        <w:t>З.Баянсэлэнгэ:</w:t>
      </w:r>
      <w:r>
        <w:rPr>
          <w:b w:val="false"/>
          <w:bCs w:val="false"/>
          <w:i w:val="false"/>
          <w:iCs w:val="false"/>
          <w:sz w:val="24"/>
          <w:szCs w:val="24"/>
          <w:u w:val="none"/>
          <w:lang w:val="mn-MN"/>
        </w:rPr>
        <w:t xml:space="preserve"> -Арвин гишүүн гэж байгаа нь гараа өргө.</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b w:val="false"/>
          <w:bCs w:val="false"/>
          <w:i w:val="false"/>
          <w:iCs w:val="false"/>
          <w:sz w:val="24"/>
          <w:szCs w:val="24"/>
          <w:u w:val="none"/>
          <w:lang w:val="mn-MN"/>
        </w:rPr>
        <w:tab/>
        <w:t>Зөвшөөрсөн</w:t>
        <w:tab/>
        <w:tab/>
        <w:t>6</w:t>
      </w:r>
    </w:p>
    <w:p>
      <w:pPr>
        <w:pStyle w:val="style0"/>
        <w:spacing w:after="0" w:before="0" w:line="100" w:lineRule="atLeast"/>
        <w:contextualSpacing w:val="false"/>
        <w:jc w:val="both"/>
      </w:pPr>
      <w:r>
        <w:rPr>
          <w:b w:val="false"/>
          <w:bCs w:val="false"/>
          <w:i w:val="false"/>
          <w:iCs w:val="false"/>
          <w:sz w:val="24"/>
          <w:szCs w:val="24"/>
          <w:u w:val="none"/>
          <w:lang w:val="mn-MN"/>
        </w:rPr>
        <w:tab/>
        <w:t>Татгалзсан</w:t>
        <w:tab/>
        <w:tab/>
        <w:t>3</w:t>
      </w:r>
    </w:p>
    <w:p>
      <w:pPr>
        <w:pStyle w:val="style0"/>
        <w:spacing w:after="0" w:before="0" w:line="100" w:lineRule="atLeast"/>
        <w:contextualSpacing w:val="false"/>
        <w:jc w:val="both"/>
      </w:pPr>
      <w:r>
        <w:rPr>
          <w:b w:val="false"/>
          <w:bCs w:val="false"/>
          <w:i w:val="false"/>
          <w:iCs w:val="false"/>
          <w:sz w:val="24"/>
          <w:szCs w:val="24"/>
          <w:u w:val="none"/>
          <w:lang w:val="mn-MN"/>
        </w:rPr>
        <w:tab/>
        <w:t>Бүгд</w:t>
        <w:tab/>
        <w:tab/>
        <w:tab/>
        <w:t>9</w:t>
      </w:r>
    </w:p>
    <w:p>
      <w:pPr>
        <w:pStyle w:val="style0"/>
        <w:spacing w:after="0" w:before="0" w:line="100" w:lineRule="atLeast"/>
        <w:contextualSpacing w:val="false"/>
        <w:jc w:val="both"/>
      </w:pPr>
      <w:r>
        <w:rPr>
          <w:b w:val="false"/>
          <w:bCs w:val="false"/>
          <w:i w:val="false"/>
          <w:iCs w:val="false"/>
          <w:sz w:val="24"/>
          <w:szCs w:val="24"/>
          <w:u w:val="none"/>
          <w:lang w:val="mn-MN"/>
        </w:rPr>
        <w:tab/>
        <w:t>Ойлгомжтой боллоо. Арвин гишүүнээр ажлын хэсгийн ахлагчаар томилж байна.</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b w:val="false"/>
          <w:bCs w:val="false"/>
          <w:i w:val="false"/>
          <w:iCs w:val="false"/>
          <w:sz w:val="24"/>
          <w:szCs w:val="24"/>
          <w:u w:val="none"/>
          <w:lang w:val="mn-MN"/>
        </w:rPr>
        <w:tab/>
        <w:t>Бүрэлдэхүүнд орж ажиллах гишүүд Бакей гишүүн, Ганбаатар гишүүн, Отгонбаяр гишүүн. Өөрсдөө саналаа өгөөрэй.</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b w:val="false"/>
          <w:bCs w:val="false"/>
          <w:i w:val="false"/>
          <w:iCs w:val="false"/>
          <w:sz w:val="24"/>
          <w:szCs w:val="24"/>
          <w:u w:val="none"/>
          <w:lang w:val="mn-MN"/>
        </w:rPr>
        <w:tab/>
        <w:t>Ажлын хэсэг байгуулах тухай тогтоолын төслийг батлах санал хураалт явуулъя. Саналыг дэмжиж байгаа гишүүд гараа өргөнө үү.</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b w:val="false"/>
          <w:bCs w:val="false"/>
          <w:i w:val="false"/>
          <w:iCs w:val="false"/>
          <w:sz w:val="24"/>
          <w:szCs w:val="24"/>
          <w:u w:val="none"/>
          <w:lang w:val="mn-MN"/>
        </w:rPr>
        <w:tab/>
        <w:t>Зөвшөөрсөн</w:t>
        <w:tab/>
        <w:tab/>
        <w:t>9</w:t>
      </w:r>
    </w:p>
    <w:p>
      <w:pPr>
        <w:pStyle w:val="style0"/>
        <w:spacing w:after="0" w:before="0" w:line="100" w:lineRule="atLeast"/>
        <w:contextualSpacing w:val="false"/>
        <w:jc w:val="both"/>
      </w:pPr>
      <w:r>
        <w:rPr>
          <w:b w:val="false"/>
          <w:bCs w:val="false"/>
          <w:i w:val="false"/>
          <w:iCs w:val="false"/>
          <w:sz w:val="24"/>
          <w:szCs w:val="24"/>
          <w:u w:val="none"/>
          <w:lang w:val="mn-MN"/>
        </w:rPr>
        <w:tab/>
        <w:t>Татгалзсан</w:t>
        <w:tab/>
        <w:tab/>
        <w:t>5</w:t>
      </w:r>
    </w:p>
    <w:p>
      <w:pPr>
        <w:pStyle w:val="style0"/>
        <w:spacing w:after="0" w:before="0" w:line="100" w:lineRule="atLeast"/>
        <w:contextualSpacing w:val="false"/>
        <w:jc w:val="both"/>
      </w:pPr>
      <w:r>
        <w:rPr>
          <w:b w:val="false"/>
          <w:bCs w:val="false"/>
          <w:i w:val="false"/>
          <w:iCs w:val="false"/>
          <w:sz w:val="24"/>
          <w:szCs w:val="24"/>
          <w:u w:val="none"/>
          <w:lang w:val="mn-MN"/>
        </w:rPr>
        <w:tab/>
        <w:t>Бүгд</w:t>
        <w:tab/>
        <w:tab/>
        <w:tab/>
        <w:t>14</w:t>
      </w:r>
    </w:p>
    <w:p>
      <w:pPr>
        <w:pStyle w:val="style0"/>
        <w:spacing w:after="0" w:before="0" w:line="100" w:lineRule="atLeast"/>
        <w:contextualSpacing w:val="false"/>
        <w:jc w:val="both"/>
      </w:pPr>
      <w:r>
        <w:rPr>
          <w:b w:val="false"/>
          <w:bCs w:val="false"/>
          <w:i w:val="false"/>
          <w:iCs w:val="false"/>
          <w:sz w:val="24"/>
          <w:szCs w:val="24"/>
          <w:u w:val="none"/>
          <w:lang w:val="mn-MN"/>
        </w:rPr>
        <w:tab/>
        <w:t>Дэмжигдлээ.</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b w:val="false"/>
          <w:bCs w:val="false"/>
          <w:i w:val="false"/>
          <w:iCs w:val="false"/>
          <w:sz w:val="24"/>
          <w:szCs w:val="24"/>
          <w:u w:val="none"/>
          <w:lang w:val="mn-MN"/>
        </w:rPr>
        <w:tab/>
        <w:t>Эцсийн асуудалдаа оръё.</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b w:val="false"/>
          <w:bCs w:val="false"/>
          <w:i w:val="false"/>
          <w:iCs w:val="false"/>
          <w:sz w:val="24"/>
          <w:szCs w:val="24"/>
          <w:u w:val="none"/>
          <w:lang w:val="mn-MN"/>
        </w:rPr>
        <w:tab/>
      </w:r>
      <w:r>
        <w:rPr>
          <w:b/>
          <w:bCs/>
          <w:i/>
          <w:iCs/>
          <w:lang w:val="mn-MN"/>
        </w:rPr>
        <w:t>Дөрөв. Нийгмийн даатгалын үндэсний зөвлөлийн 2012 оны үйл ажиллагааны тайлан сонсох.</w:t>
      </w:r>
    </w:p>
    <w:p>
      <w:pPr>
        <w:pStyle w:val="style0"/>
        <w:ind w:firstLine="720" w:left="0" w:right="0"/>
        <w:jc w:val="both"/>
      </w:pPr>
      <w:r>
        <w:rPr/>
      </w:r>
    </w:p>
    <w:p>
      <w:pPr>
        <w:pStyle w:val="style0"/>
        <w:ind w:firstLine="720" w:left="0" w:right="0"/>
        <w:jc w:val="both"/>
      </w:pPr>
      <w:r>
        <w:rPr>
          <w:b w:val="false"/>
          <w:bCs w:val="false"/>
          <w:i w:val="false"/>
          <w:iCs w:val="false"/>
          <w:lang w:val="mn-MN"/>
        </w:rPr>
        <w:t>Тайланг Улсын Их Хурлын гишүүн, Хүн амын хөгжил, нийгмийн хамгааллын сайд Эрдэнэ танилцуулна.</w:t>
      </w:r>
    </w:p>
    <w:p>
      <w:pPr>
        <w:pStyle w:val="style0"/>
        <w:ind w:firstLine="720" w:left="0" w:right="0"/>
        <w:jc w:val="both"/>
      </w:pPr>
      <w:r>
        <w:rPr/>
      </w:r>
    </w:p>
    <w:p>
      <w:pPr>
        <w:pStyle w:val="style0"/>
        <w:ind w:firstLine="720" w:left="0" w:right="0"/>
        <w:jc w:val="both"/>
      </w:pPr>
      <w:r>
        <w:rPr>
          <w:b w:val="false"/>
          <w:bCs w:val="false"/>
          <w:i w:val="false"/>
          <w:iCs w:val="false"/>
          <w:lang w:val="mn-MN"/>
        </w:rPr>
        <w:t>Эрдэнэ гишүүнийг микрофонд урьж байна.</w:t>
      </w:r>
    </w:p>
    <w:p>
      <w:pPr>
        <w:pStyle w:val="style0"/>
        <w:ind w:firstLine="720" w:left="0" w:right="0"/>
        <w:jc w:val="both"/>
      </w:pPr>
      <w:r>
        <w:rPr/>
      </w:r>
    </w:p>
    <w:p>
      <w:pPr>
        <w:pStyle w:val="style0"/>
        <w:ind w:firstLine="720" w:left="0" w:right="0"/>
        <w:jc w:val="both"/>
      </w:pPr>
      <w:r>
        <w:rPr>
          <w:b/>
          <w:bCs/>
          <w:i w:val="false"/>
          <w:iCs w:val="false"/>
          <w:lang w:val="mn-MN"/>
        </w:rPr>
        <w:t>С.Эрдэнэ:</w:t>
      </w:r>
      <w:r>
        <w:rPr>
          <w:b w:val="false"/>
          <w:bCs w:val="false"/>
          <w:i w:val="false"/>
          <w:iCs w:val="false"/>
          <w:lang w:val="mn-MN"/>
        </w:rPr>
        <w:t xml:space="preserve"> -Баярлалаа. Нийгмийн даатгалын үндэсний зөвлөлийн 2012 оны тайлан үндсэндээ энэ үндэсний зөвлөлийн бүрэлдэхүүн нэгдүгээгт шинэчлэгдсэн, удирдах байгууллага шинэчлэгдсэн. Энэ утгаараа бол өнгөрсөн оны энэ үндэсний зөвлөлийн тайлан бол үндсэндээ яг тайлан тавих бүрэлдэхүүн байхгүй байгаа. Гэхдээ бид бичиг баримт, материал дээр тулгуурлаад эхний 10 сарын тайлангийн гүйцэтгэлүүдийг гаргасан. Сүүлийн хоёр сарын тайланг шинээр сонгогдсон үндэсний зөвлөл, түүний ажлын алба хариуцаж ажилласан. Энэ талаар та бүхэнд юуны өмнө тайлбарлая.</w:t>
      </w:r>
    </w:p>
    <w:p>
      <w:pPr>
        <w:pStyle w:val="style0"/>
        <w:ind w:firstLine="720" w:left="0" w:right="0"/>
        <w:jc w:val="both"/>
      </w:pPr>
      <w:r>
        <w:rPr/>
      </w:r>
    </w:p>
    <w:p>
      <w:pPr>
        <w:pStyle w:val="style0"/>
        <w:ind w:firstLine="720" w:left="0" w:right="0"/>
        <w:jc w:val="both"/>
      </w:pPr>
      <w:r>
        <w:rPr>
          <w:b w:val="false"/>
          <w:bCs w:val="false"/>
          <w:i w:val="false"/>
          <w:iCs w:val="false"/>
          <w:lang w:val="mn-MN"/>
        </w:rPr>
        <w:t>Хоёрдугаарт, үндэсний зөвлөлийн ажлын бүтэц бүрэлдэхүүн өөрчлөгдсөн, үндэсний зөвлөлийн бүрэлдэхүүн шинэчлэгдсэнтэй холбоотойгоор үндэсний зөвлөлийн гишүүдийг ирүүлээгүй. Ингээд 2012 оны тайланг одоо байгаа удирдлага, санхүүгийн хүрээнд уг асуудлыг танилцуулъя гэж шийдвэрлэж оруулж ирсэн. Ингээд энэ дээр манай үндэсний зөвлөлийн ажлын албаны мэргэжилтэн Нармандах манай үндэсний зөвлөлийн ажлын товч тайланг товчхон танилцуулна. Тэгээд энэ дээр асуух зүйл байвал дараа нь би хариулъя.</w:t>
      </w:r>
    </w:p>
    <w:p>
      <w:pPr>
        <w:pStyle w:val="style0"/>
        <w:ind w:firstLine="720" w:left="0" w:right="0"/>
        <w:jc w:val="both"/>
      </w:pPr>
      <w:r>
        <w:rPr/>
      </w:r>
    </w:p>
    <w:p>
      <w:pPr>
        <w:pStyle w:val="style0"/>
        <w:ind w:firstLine="720" w:left="0" w:right="0"/>
        <w:jc w:val="both"/>
      </w:pPr>
      <w:r>
        <w:rPr>
          <w:b/>
          <w:bCs/>
          <w:i w:val="false"/>
          <w:iCs w:val="false"/>
          <w:lang w:val="mn-MN"/>
        </w:rPr>
        <w:t>Л.Нармандах:</w:t>
      </w:r>
      <w:r>
        <w:rPr>
          <w:b w:val="false"/>
          <w:bCs w:val="false"/>
          <w:i w:val="false"/>
          <w:iCs w:val="false"/>
          <w:lang w:val="mn-MN"/>
        </w:rPr>
        <w:t xml:space="preserve"> -Баярлалаа. Нийгмийн даатгалын үндэсний зөвлөл нь нийгмийн даатгалын удирдах дээд байгууллагынхаа хувьд нийгмийн даатгалын байгууллагын үйл ажиллагаанд хяналт тавих, хууль тогтоомжийн хэрэгжилтийг хангах, үйл ажиллагааг боловсронгуй болгох, төсөв төлөвлөгөө, сарын улирлын хуваарийг батлах, санхүүгийн гүйцэтгэлийн тайланд хяналт тавих зэрэг ажлуудыг хийж гүйцэтгэж ирсэн.</w:t>
      </w:r>
    </w:p>
    <w:p>
      <w:pPr>
        <w:pStyle w:val="style0"/>
        <w:ind w:firstLine="720" w:left="0" w:right="0"/>
        <w:jc w:val="both"/>
      </w:pPr>
      <w:r>
        <w:rPr/>
      </w:r>
    </w:p>
    <w:p>
      <w:pPr>
        <w:pStyle w:val="style0"/>
        <w:ind w:firstLine="720" w:left="0" w:right="0"/>
        <w:jc w:val="both"/>
      </w:pPr>
      <w:r>
        <w:rPr>
          <w:b w:val="false"/>
          <w:bCs w:val="false"/>
          <w:i w:val="false"/>
          <w:iCs w:val="false"/>
          <w:lang w:val="mn-MN"/>
        </w:rPr>
        <w:t>Нийгмийн даатгалын үндэсний зөвлөл нь даатгуулагч, ажил олгогч, нийгмийн даатгалын байгууллага гэсэн гурван талын оролцоог хангаж ажиллаж байдаг, удирдан зохион байгуулж байдаг ийм байгууллага. Нийгмийн даатгалын үндэсний зөвлөлийн хэвийн үйл ажиллагаа болон мэргэжил, арга зүйгээр хангаж ажиллаж, хэвийн үйл ажиллагааг хангаж байдаг Нийгмийн даатгалын үндэсний зөвлөлийн ажлын алба байгаа. Нийгмийн даатгалын ажлын алба нь.</w:t>
      </w:r>
    </w:p>
    <w:p>
      <w:pPr>
        <w:pStyle w:val="style0"/>
        <w:ind w:firstLine="720" w:left="0" w:right="0"/>
        <w:jc w:val="both"/>
      </w:pPr>
      <w:r>
        <w:rPr/>
      </w:r>
    </w:p>
    <w:p>
      <w:pPr>
        <w:pStyle w:val="style0"/>
        <w:ind w:firstLine="720" w:left="0" w:right="0"/>
        <w:jc w:val="both"/>
      </w:pPr>
      <w:r>
        <w:rPr>
          <w:b/>
          <w:bCs/>
          <w:i w:val="false"/>
          <w:iCs w:val="false"/>
          <w:lang w:val="mn-MN"/>
        </w:rPr>
        <w:t>З.Баянсэлэнгэ:</w:t>
      </w:r>
      <w:r>
        <w:rPr>
          <w:b w:val="false"/>
          <w:bCs w:val="false"/>
          <w:i w:val="false"/>
          <w:iCs w:val="false"/>
          <w:lang w:val="mn-MN"/>
        </w:rPr>
        <w:t xml:space="preserve"> -Түр зуур байж байгаарай, Нармандах аа. Дараагийн удаа хойшлуулах уу? Арай ч ингэж формальный явуулж бас болохгүй.</w:t>
      </w:r>
    </w:p>
    <w:p>
      <w:pPr>
        <w:pStyle w:val="style0"/>
        <w:ind w:firstLine="720" w:left="0" w:right="0"/>
        <w:jc w:val="both"/>
      </w:pPr>
      <w:r>
        <w:rPr/>
      </w:r>
    </w:p>
    <w:p>
      <w:pPr>
        <w:pStyle w:val="style0"/>
        <w:ind w:firstLine="720" w:left="0" w:right="0"/>
        <w:jc w:val="both"/>
      </w:pPr>
      <w:r>
        <w:rPr>
          <w:b/>
          <w:bCs/>
          <w:i w:val="false"/>
          <w:iCs w:val="false"/>
          <w:lang w:val="mn-MN"/>
        </w:rPr>
        <w:t>С.Эрдэнэ:</w:t>
      </w:r>
      <w:r>
        <w:rPr>
          <w:b w:val="false"/>
          <w:bCs w:val="false"/>
          <w:i w:val="false"/>
          <w:iCs w:val="false"/>
          <w:lang w:val="mn-MN"/>
        </w:rPr>
        <w:t xml:space="preserve"> -Хойшлуулах хэрэггүй. Үндэсний зөвлөлийн шинэ бүрэлдэхүүн өөр байхгүй. Бид тайлангаа гишүүдэд тараасан байгаа.</w:t>
      </w:r>
    </w:p>
    <w:p>
      <w:pPr>
        <w:pStyle w:val="style0"/>
        <w:ind w:firstLine="720" w:left="0" w:right="0"/>
        <w:jc w:val="both"/>
      </w:pPr>
      <w:r>
        <w:rPr/>
      </w:r>
    </w:p>
    <w:p>
      <w:pPr>
        <w:pStyle w:val="style0"/>
        <w:ind w:firstLine="720" w:left="0" w:right="0"/>
        <w:jc w:val="both"/>
      </w:pPr>
      <w:r>
        <w:rPr>
          <w:b/>
          <w:bCs/>
          <w:i w:val="false"/>
          <w:iCs w:val="false"/>
          <w:lang w:val="mn-MN"/>
        </w:rPr>
        <w:t>З.Баянсэлэнгэ:</w:t>
      </w:r>
      <w:r>
        <w:rPr>
          <w:b w:val="false"/>
          <w:bCs w:val="false"/>
          <w:i w:val="false"/>
          <w:iCs w:val="false"/>
          <w:lang w:val="mn-MN"/>
        </w:rPr>
        <w:t xml:space="preserve"> -Нийгмийн даатгалын үндэсний зөвлөлийн тайланг бүх гишүүдэд хүргүүлсэн байгаа. Мэдээлэл байгаа. Тэгвэл нэгэнт ингэж явж байгаа бол гишүүд энэ тайлантай холбогдуулаад асуух асуулттай гишүүд байвал асуултаа асуучих. Тайланг аль эрт гар дээр хүргүүлсэн. Тэгэхээр асуултаа асуугаад явчихъя.</w:t>
      </w:r>
    </w:p>
    <w:p>
      <w:pPr>
        <w:pStyle w:val="style0"/>
        <w:ind w:firstLine="720" w:left="0" w:right="0"/>
        <w:jc w:val="both"/>
      </w:pPr>
      <w:r>
        <w:rPr/>
      </w:r>
    </w:p>
    <w:p>
      <w:pPr>
        <w:pStyle w:val="style0"/>
        <w:ind w:firstLine="720" w:left="0" w:right="0"/>
        <w:jc w:val="both"/>
      </w:pPr>
      <w:r>
        <w:rPr>
          <w:b w:val="false"/>
          <w:bCs w:val="false"/>
          <w:i w:val="false"/>
          <w:iCs w:val="false"/>
          <w:lang w:val="mn-MN"/>
        </w:rPr>
        <w:t>Асуух асуулттай гишүүд байна уу?</w:t>
      </w:r>
    </w:p>
    <w:p>
      <w:pPr>
        <w:pStyle w:val="style0"/>
        <w:ind w:firstLine="720" w:left="0" w:right="0"/>
        <w:jc w:val="both"/>
      </w:pPr>
      <w:r>
        <w:rPr/>
      </w:r>
    </w:p>
    <w:p>
      <w:pPr>
        <w:pStyle w:val="style0"/>
        <w:ind w:firstLine="720" w:left="0" w:right="0"/>
        <w:jc w:val="both"/>
      </w:pPr>
      <w:r>
        <w:rPr>
          <w:b w:val="false"/>
          <w:bCs w:val="false"/>
          <w:i w:val="false"/>
          <w:iCs w:val="false"/>
          <w:lang w:val="mn-MN"/>
        </w:rPr>
        <w:t>-Асуулттай гишүүн алга байна.</w:t>
      </w:r>
    </w:p>
    <w:p>
      <w:pPr>
        <w:pStyle w:val="style0"/>
        <w:ind w:firstLine="720" w:left="0" w:right="0"/>
        <w:jc w:val="both"/>
      </w:pPr>
      <w:r>
        <w:rPr/>
      </w:r>
    </w:p>
    <w:p>
      <w:pPr>
        <w:pStyle w:val="style0"/>
        <w:ind w:firstLine="720" w:left="0" w:right="0"/>
        <w:jc w:val="both"/>
      </w:pPr>
      <w:r>
        <w:rPr>
          <w:b w:val="false"/>
          <w:bCs w:val="false"/>
          <w:i w:val="false"/>
          <w:iCs w:val="false"/>
          <w:lang w:val="mn-MN"/>
        </w:rPr>
        <w:t>Үг хэлэх гишүүн байна уу? Яагаад гэвэл энэ удаагийнх шинэ томилогдсон учраас өмнөх Нийгмийн даатгалын үндэсний зөвлөлийн тайланг бид хугацаанд нь ч аваагүй. Энэ удаад ингэсэн. Дараагийн удаа одоо яг энэ үндсэн бүрэлдэхүүнээрээ, томилогдсон бүрэлдэхүүнээрээ ажиллах учраас дараагийн тайланг нэлээн чамбай сонсъё гэж бодож байна.</w:t>
      </w:r>
    </w:p>
    <w:p>
      <w:pPr>
        <w:pStyle w:val="style0"/>
        <w:ind w:firstLine="720" w:left="0" w:right="0"/>
        <w:jc w:val="both"/>
      </w:pPr>
      <w:r>
        <w:rPr/>
      </w:r>
    </w:p>
    <w:p>
      <w:pPr>
        <w:pStyle w:val="style0"/>
        <w:ind w:firstLine="720" w:left="0" w:right="0"/>
        <w:jc w:val="both"/>
      </w:pPr>
      <w:r>
        <w:rPr>
          <w:b w:val="false"/>
          <w:bCs w:val="false"/>
          <w:i w:val="false"/>
          <w:iCs w:val="false"/>
          <w:lang w:val="mn-MN"/>
        </w:rPr>
        <w:t>Үг хэлэх гишүүн байхгүй байна.</w:t>
      </w:r>
    </w:p>
    <w:p>
      <w:pPr>
        <w:pStyle w:val="style0"/>
        <w:ind w:firstLine="720" w:left="0" w:right="0"/>
        <w:jc w:val="both"/>
      </w:pPr>
      <w:r>
        <w:rPr>
          <w:b w:val="false"/>
          <w:bCs w:val="false"/>
          <w:i w:val="false"/>
          <w:iCs w:val="false"/>
          <w:lang w:val="mn-MN"/>
        </w:rPr>
        <w:t>-Горимын санал хэлье.</w:t>
      </w:r>
    </w:p>
    <w:p>
      <w:pPr>
        <w:pStyle w:val="style0"/>
        <w:ind w:firstLine="720" w:left="0" w:right="0"/>
        <w:jc w:val="both"/>
      </w:pPr>
      <w:r>
        <w:rPr/>
      </w:r>
    </w:p>
    <w:p>
      <w:pPr>
        <w:pStyle w:val="style0"/>
        <w:ind w:firstLine="720" w:left="0" w:right="0"/>
        <w:jc w:val="both"/>
      </w:pPr>
      <w:r>
        <w:rPr>
          <w:b/>
          <w:bCs/>
          <w:i w:val="false"/>
          <w:iCs w:val="false"/>
          <w:lang w:val="mn-MN"/>
        </w:rPr>
        <w:t>С.Эрдэнэ:</w:t>
      </w:r>
      <w:r>
        <w:rPr>
          <w:b w:val="false"/>
          <w:bCs w:val="false"/>
          <w:i w:val="false"/>
          <w:iCs w:val="false"/>
          <w:lang w:val="mn-MN"/>
        </w:rPr>
        <w:t xml:space="preserve"> -Үндсэндээ өнөөдөр ингээд Нийгмийн даатгалын үндэсний зөвлөлийн ажлын тайланг 2012 оны тайланг хэлэлцэгдэх асуудал орж ирсэн. Энэ дээр үндэсний зөвлөлийн бүрэлдэхүүн өөрчлөгдсөн, ажлын алба нь шинэчлэгдсэн, мөн дүрэм, журам шинээр батлагдсан зэрэг янз бүрийн шалтгаантай холбоотойгоор өмнөх үндэсний зөвлөлийн бүрэлдэхүүн энэ хуралд оролцох боломж байгаагүй. Шинээр сонгогдсон үндэсний зөвлөлийн бүрэлдэхүүнийг оруулах гэхээр энэ тайлангийн хугацаанд ажиллаагүй учраас бас оролцох боломжгүй байсан. Тийм учраас энийг бид ажлын албаны хүрээнд тайланг бэлдсэн. Тайланг бүх гишүүдэд хүргүүлсэн байгаа. Тийм учраас энд ямар нэгэн мэдээлэл аваагүй, сонсоогүй гишүүн байхгүй. Тэгэхээр энэ дээр горимын санал бол энэ мэдээллийг сонсоод, тэмдэглэлийн хүрээнд чиглэл өгөөд явъя. Дараа жилийн тайлангийн хувьд шинэ бүрэлдэхүүн бүрэн бүрэлдэхүүнээрээ орж ирж тайлангаа тавих ёстой.</w:t>
      </w:r>
    </w:p>
    <w:p>
      <w:pPr>
        <w:pStyle w:val="style0"/>
        <w:ind w:firstLine="720" w:left="0" w:right="0"/>
        <w:jc w:val="both"/>
      </w:pPr>
      <w:r>
        <w:rPr/>
      </w:r>
    </w:p>
    <w:p>
      <w:pPr>
        <w:pStyle w:val="style0"/>
        <w:ind w:firstLine="720" w:left="0" w:right="0"/>
        <w:jc w:val="both"/>
      </w:pPr>
      <w:r>
        <w:rPr>
          <w:b/>
          <w:bCs/>
          <w:i w:val="false"/>
          <w:iCs w:val="false"/>
          <w:lang w:val="mn-MN"/>
        </w:rPr>
        <w:t>З.Баянсэлэнгэ:</w:t>
      </w:r>
      <w:r>
        <w:rPr>
          <w:b w:val="false"/>
          <w:bCs w:val="false"/>
          <w:i w:val="false"/>
          <w:iCs w:val="false"/>
          <w:lang w:val="mn-MN"/>
        </w:rPr>
        <w:t xml:space="preserve"> -Бакей гишүүн.</w:t>
      </w:r>
    </w:p>
    <w:p>
      <w:pPr>
        <w:pStyle w:val="style0"/>
        <w:ind w:firstLine="720" w:left="0" w:right="0"/>
        <w:jc w:val="both"/>
      </w:pPr>
      <w:r>
        <w:rPr/>
      </w:r>
    </w:p>
    <w:p>
      <w:pPr>
        <w:pStyle w:val="style0"/>
        <w:ind w:firstLine="720" w:left="0" w:right="0"/>
        <w:jc w:val="both"/>
      </w:pPr>
      <w:r>
        <w:rPr>
          <w:b/>
          <w:bCs/>
          <w:i w:val="false"/>
          <w:iCs w:val="false"/>
          <w:lang w:val="mn-MN"/>
        </w:rPr>
        <w:t>А.Бакей:</w:t>
      </w:r>
      <w:r>
        <w:rPr>
          <w:b w:val="false"/>
          <w:bCs w:val="false"/>
          <w:i w:val="false"/>
          <w:iCs w:val="false"/>
          <w:lang w:val="mn-MN"/>
        </w:rPr>
        <w:t xml:space="preserve"> -Ер нь Их Хурал дээр тайланг нь сонсдог байгууллагууд яг нэг жил хоцроод тайлангаа тавиад байгаа юм. Энэ бол Их Хурлын дэгийн тухай хуультай ч холбоотой юм билээ. Тийм учраас Төрийн байгуулалтын байнгын хороо бол Их Хурлын дэгийн тухай хуульд өөрчлөлт оруулаад жишээлбэл, 2013 оны тайлан гэхэд дараагийн оны 4 дүгээр сард багтааж тайлангаа тавиулж байх тийм чиглэл явж байгаа. Тэгэхгүй бол энэ утгагүй болчихоод байгаа юм. Тийм учраас дараагийн тайлан нь ирэх оны 4 дүгээр сард багтаж орж ирэх юм гэж ойлгох хэрэгтэй.</w:t>
      </w:r>
    </w:p>
    <w:p>
      <w:pPr>
        <w:pStyle w:val="style0"/>
        <w:ind w:firstLine="720" w:left="0" w:right="0"/>
        <w:jc w:val="both"/>
      </w:pPr>
      <w:r>
        <w:rPr/>
      </w:r>
    </w:p>
    <w:p>
      <w:pPr>
        <w:pStyle w:val="style0"/>
        <w:ind w:firstLine="720" w:left="0" w:right="0"/>
        <w:jc w:val="both"/>
      </w:pPr>
      <w:r>
        <w:rPr>
          <w:b/>
          <w:bCs/>
          <w:i w:val="false"/>
          <w:iCs w:val="false"/>
          <w:lang w:val="mn-MN"/>
        </w:rPr>
        <w:t>З.Баянсэлэнгэ:</w:t>
      </w:r>
      <w:r>
        <w:rPr>
          <w:b w:val="false"/>
          <w:bCs w:val="false"/>
          <w:i w:val="false"/>
          <w:iCs w:val="false"/>
          <w:lang w:val="mn-MN"/>
        </w:rPr>
        <w:t xml:space="preserve"> -Горимын саналыг хүлээж авъя. Дээр нь Байнгын хорооноос тайланг хэлэлцсэн гэж үзээд хууль тогтоомжийн хэрэгжилтийг сайжруулах, алдаа дутагдлыг засах, хугацаанд нь ажлынхаа тайланг гаргаж өгөх чиглэл өгч Байнгын хорооны тэмдэглэл гаргая. </w:t>
      </w:r>
    </w:p>
    <w:p>
      <w:pPr>
        <w:pStyle w:val="style0"/>
        <w:ind w:firstLine="720" w:left="0" w:right="0"/>
        <w:jc w:val="both"/>
      </w:pPr>
      <w:r>
        <w:rPr/>
      </w:r>
    </w:p>
    <w:p>
      <w:pPr>
        <w:pStyle w:val="style0"/>
        <w:ind w:firstLine="720" w:left="0" w:right="0"/>
        <w:jc w:val="both"/>
      </w:pPr>
      <w:r>
        <w:rPr>
          <w:b w:val="false"/>
          <w:bCs w:val="false"/>
          <w:i w:val="false"/>
          <w:iCs w:val="false"/>
          <w:lang w:val="mn-MN"/>
        </w:rPr>
        <w:t>Эрдэнэ сайдын горимын саналыг дэмжлээ гээд үзье. Горимын санал дээр санал хураалт явуулбал энэ чинь уначихна шүү дээ. Тийм учраас горимын саналыг хүлээж авч, дэмжиж, тэмдэглэлээр чиглэл өгье.</w:t>
      </w:r>
    </w:p>
    <w:p>
      <w:pPr>
        <w:pStyle w:val="style0"/>
        <w:ind w:firstLine="720" w:left="0" w:right="0"/>
        <w:jc w:val="both"/>
      </w:pPr>
      <w:r>
        <w:rPr/>
      </w:r>
    </w:p>
    <w:p>
      <w:pPr>
        <w:pStyle w:val="style0"/>
        <w:ind w:firstLine="720" w:left="0" w:right="0"/>
        <w:jc w:val="both"/>
      </w:pPr>
      <w:r>
        <w:rPr>
          <w:b w:val="false"/>
          <w:bCs w:val="false"/>
          <w:i w:val="false"/>
          <w:iCs w:val="false"/>
          <w:lang w:val="mn-MN"/>
        </w:rPr>
        <w:t>Ингээд өнөөдрийн Байнгын хорооны хуралдаанаар хэлэлцэх асуудлаа амжилттай хэлэлцэж дууслаа. Гишүүддээ баярлалаа. Хуралдаан хаасныг мэдэгдье.</w:t>
      </w:r>
    </w:p>
    <w:p>
      <w:pPr>
        <w:pStyle w:val="style0"/>
        <w:ind w:firstLine="720" w:left="0" w:right="0"/>
        <w:jc w:val="both"/>
      </w:pPr>
      <w:r>
        <w:rPr/>
      </w:r>
    </w:p>
    <w:p>
      <w:pPr>
        <w:pStyle w:val="style0"/>
        <w:ind w:firstLine="720" w:left="0" w:right="0"/>
        <w:jc w:val="both"/>
      </w:pPr>
      <w:r>
        <w:rPr/>
      </w:r>
    </w:p>
    <w:p>
      <w:pPr>
        <w:pStyle w:val="style0"/>
        <w:ind w:firstLine="720" w:left="0" w:right="0"/>
        <w:jc w:val="both"/>
      </w:pPr>
      <w:r>
        <w:rPr>
          <w:b/>
          <w:bCs/>
          <w:i w:val="false"/>
          <w:iCs w:val="false"/>
          <w:lang w:val="mn-MN"/>
        </w:rPr>
        <w:t>Соронзон хальснаас буулгасан:</w:t>
      </w:r>
    </w:p>
    <w:p>
      <w:pPr>
        <w:pStyle w:val="style0"/>
        <w:ind w:firstLine="720" w:left="0" w:right="0"/>
        <w:jc w:val="both"/>
      </w:pPr>
      <w:r>
        <w:rPr>
          <w:b w:val="false"/>
          <w:bCs w:val="false"/>
          <w:i w:val="false"/>
          <w:iCs w:val="false"/>
          <w:lang w:val="mn-MN"/>
        </w:rPr>
        <w:t>ПРОТОКОЛЫН АЛБАНЫ ШИНЖЭЭЧ</w:t>
        <w:tab/>
        <w:tab/>
        <w:tab/>
        <w:tab/>
        <w:tab/>
        <w:tab/>
        <w:tab/>
        <w:tab/>
        <w:t>Б.БАТГЭРЭЛ</w:t>
      </w:r>
    </w:p>
    <w:sectPr>
      <w:type w:val="nextPage"/>
      <w:pgSz w:h="15840" w:w="12240"/>
      <w:pgMar w:bottom="1134" w:footer="0" w:gutter="0" w:header="0" w:left="1701" w:right="850" w:top="1134"/>
      <w:pgNumType w:fmt="decimal"/>
      <w:formProt w:val="false"/>
      <w:textDirection w:val="lrTb"/>
      <w:docGrid w:charSpace="0" w:linePitch="240" w:type="default"/>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Times New Roman">
    <w:charset w:val="cc"/>
    <w:family w:val="roman"/>
    <w:pitch w:val="variable"/>
  </w:font>
  <w:font w:name="Arial">
    <w:charset w:val="80"/>
    <w:family w:val="swiss"/>
    <w:pitch w:val="default"/>
  </w:font>
</w:fonts>
</file>

<file path=word/settings.xml><?xml version="1.0" encoding="utf-8"?>
<w:settings xmlns:w="http://schemas.openxmlformats.org/wordprocessingml/2006/main">
  <w:zoom w:percent="100"/>
</w:settings>
</file>

<file path=word/styles.xml><?xml version="1.0" encoding="utf-8"?>
<w:styles xmlns:w="http://schemas.openxmlformats.org/wordprocessingml/2006/main">
  <w:style w:styleId="style0" w:type="paragraph">
    <w:name w:val="Normal"/>
    <w:next w:val="style0"/>
    <w:pPr>
      <w:widowControl w:val="false"/>
      <w:tabs/>
      <w:suppressAutoHyphens w:val="true"/>
    </w:pPr>
    <w:rPr>
      <w:rFonts w:ascii="Arial" w:cs="Mangal" w:eastAsia="SimSun" w:hAnsi="Arial"/>
      <w:color w:val="00000A"/>
      <w:sz w:val="24"/>
      <w:szCs w:val="24"/>
      <w:lang w:bidi="hi-IN" w:eastAsia="zh-CN" w:val="en-US"/>
    </w:rPr>
  </w:style>
  <w:style w:styleId="style15" w:type="character">
    <w:name w:val="Emphasis"/>
    <w:next w:val="style15"/>
    <w:rPr>
      <w:i/>
      <w:iCs/>
    </w:rPr>
  </w:style>
  <w:style w:styleId="style16" w:type="character">
    <w:name w:val="Bullets"/>
    <w:next w:val="style16"/>
    <w:rPr>
      <w:rFonts w:ascii="OpenSymbol" w:cs="OpenSymbol" w:eastAsia="OpenSymbol" w:hAnsi="OpenSymbol"/>
    </w:rPr>
  </w:style>
  <w:style w:styleId="style17" w:type="paragraph">
    <w:name w:val="Heading"/>
    <w:basedOn w:val="style0"/>
    <w:next w:val="style18"/>
    <w:pPr>
      <w:keepNext/>
      <w:spacing w:after="120" w:before="240"/>
      <w:contextualSpacing w:val="false"/>
    </w:pPr>
    <w:rPr>
      <w:rFonts w:ascii="Arial" w:cs="Mangal" w:eastAsia="Microsoft YaHei" w:hAnsi="Arial"/>
      <w:sz w:val="28"/>
      <w:szCs w:val="28"/>
    </w:rPr>
  </w:style>
  <w:style w:styleId="style18" w:type="paragraph">
    <w:name w:val="Text body"/>
    <w:basedOn w:val="style0"/>
    <w:next w:val="style18"/>
    <w:pPr>
      <w:spacing w:after="120" w:before="0"/>
      <w:contextualSpacing w:val="false"/>
    </w:pPr>
    <w:rPr/>
  </w:style>
  <w:style w:styleId="style19" w:type="paragraph">
    <w:name w:val="List"/>
    <w:basedOn w:val="style18"/>
    <w:next w:val="style19"/>
    <w:pPr/>
    <w:rPr>
      <w:rFonts w:ascii="Arial" w:cs="Mangal" w:hAnsi="Arial"/>
    </w:rPr>
  </w:style>
  <w:style w:styleId="style20" w:type="paragraph">
    <w:name w:val="Caption"/>
    <w:basedOn w:val="style0"/>
    <w:next w:val="style20"/>
    <w:pPr>
      <w:suppressLineNumbers/>
      <w:spacing w:after="120" w:before="120"/>
      <w:contextualSpacing w:val="false"/>
    </w:pPr>
    <w:rPr>
      <w:rFonts w:ascii="Arial" w:cs="Mangal" w:hAnsi="Arial"/>
      <w:i/>
      <w:iCs/>
      <w:sz w:val="24"/>
      <w:szCs w:val="24"/>
    </w:rPr>
  </w:style>
  <w:style w:styleId="style21" w:type="paragraph">
    <w:name w:val="Index"/>
    <w:basedOn w:val="style0"/>
    <w:next w:val="style21"/>
    <w:pPr>
      <w:suppressLineNumbers/>
    </w:pPr>
    <w:rPr>
      <w:rFonts w:ascii="Arial" w:cs="Mangal" w:hAnsi="Arial"/>
    </w:rPr>
  </w:style>
  <w:style w:styleId="style22" w:type="paragraph">
    <w:name w:val="Table Contents"/>
    <w:basedOn w:val="style0"/>
    <w:next w:val="style22"/>
    <w:pPr>
      <w:suppressLineNumbers/>
    </w:pPr>
    <w:rPr/>
  </w:style>
  <w:style w:styleId="style23" w:type="paragraph">
    <w:name w:val="Table Heading"/>
    <w:basedOn w:val="style22"/>
    <w:next w:val="style23"/>
    <w:pPr>
      <w:suppressLineNumbers/>
      <w:jc w:val="center"/>
    </w:pPr>
    <w:rPr>
      <w:b/>
      <w:bCs/>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otalTime>0</TotalTime>
  <Application>LibreOffice/3.6$Windows_x86 LibreOffice_project/5b93205-6e6b3fc-7830f6d-c08ad66-1d9bf4</Applicat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dcterms:created xsi:type="dcterms:W3CDTF">2013-11-07T08:20:56.30Z</dcterms:created>
  <cp:lastPrinted>2013-11-14T15:42:25.37Z</cp:lastPrinted>
  <cp:revision>0</cp:revision>
</cp:coreProperties>
</file>