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A161" w14:textId="77777777" w:rsidR="009B09B2" w:rsidRPr="00165FC1" w:rsidRDefault="009B09B2" w:rsidP="009B09B2">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14:paraId="713CDD4D" w14:textId="77777777" w:rsidR="009B09B2" w:rsidRPr="00165FC1" w:rsidRDefault="009B09B2" w:rsidP="009B09B2">
      <w:pPr>
        <w:pStyle w:val="Textbody"/>
        <w:spacing w:after="0"/>
        <w:jc w:val="center"/>
        <w:rPr>
          <w:rFonts w:ascii="Arial" w:hAnsi="Arial" w:cs="Arial"/>
          <w:b/>
        </w:rPr>
      </w:pPr>
      <w:r>
        <w:rPr>
          <w:rFonts w:ascii="Arial" w:hAnsi="Arial" w:cs="Arial"/>
          <w:b/>
        </w:rPr>
        <w:t xml:space="preserve">ҮЙЛДВЭРЖИЛТИЙН БОДЛОГЫН </w:t>
      </w:r>
      <w:r w:rsidRPr="00165FC1">
        <w:rPr>
          <w:rFonts w:ascii="Arial" w:hAnsi="Arial" w:cs="Arial"/>
          <w:b/>
        </w:rPr>
        <w:t xml:space="preserve">БАЙНГЫН ХОРООНЫ </w:t>
      </w:r>
    </w:p>
    <w:p w14:paraId="4702D5B9" w14:textId="77777777" w:rsidR="009B09B2" w:rsidRPr="00165FC1" w:rsidRDefault="009B09B2" w:rsidP="009B09B2">
      <w:pPr>
        <w:pStyle w:val="Textbody"/>
        <w:spacing w:after="0"/>
        <w:jc w:val="center"/>
        <w:rPr>
          <w:rFonts w:ascii="Arial" w:hAnsi="Arial" w:cs="Arial"/>
          <w:b/>
          <w:lang w:val="ru-RU"/>
        </w:rPr>
      </w:pPr>
      <w:r>
        <w:rPr>
          <w:rFonts w:ascii="Arial" w:hAnsi="Arial" w:cs="Arial"/>
          <w:b/>
        </w:rPr>
        <w:t>1</w:t>
      </w:r>
      <w:r>
        <w:rPr>
          <w:rFonts w:ascii="Arial" w:hAnsi="Arial" w:cs="Arial"/>
          <w:b/>
          <w:lang w:val="en-US"/>
        </w:rPr>
        <w:t>2</w:t>
      </w:r>
      <w:r w:rsidRPr="00165FC1">
        <w:rPr>
          <w:rFonts w:ascii="Arial" w:hAnsi="Arial" w:cs="Arial"/>
          <w:b/>
        </w:rPr>
        <w:t xml:space="preserve"> ДУГААР </w:t>
      </w:r>
      <w:r w:rsidRPr="00165FC1">
        <w:rPr>
          <w:rFonts w:ascii="Arial" w:hAnsi="Arial" w:cs="Arial"/>
          <w:b/>
          <w:lang w:val="ru-RU"/>
        </w:rPr>
        <w:t xml:space="preserve">САРЫН </w:t>
      </w:r>
      <w:r>
        <w:rPr>
          <w:rFonts w:ascii="Arial" w:hAnsi="Arial" w:cs="Arial"/>
          <w:b/>
          <w:lang w:val="en-US"/>
        </w:rPr>
        <w:t>20</w:t>
      </w:r>
      <w:r w:rsidRPr="00165FC1">
        <w:rPr>
          <w:rFonts w:ascii="Arial" w:hAnsi="Arial" w:cs="Arial"/>
          <w:b/>
          <w:lang w:val="ru-RU"/>
        </w:rPr>
        <w:t>-НЫ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52CDF2B2" w14:textId="77777777" w:rsidR="009B09B2" w:rsidRPr="00165FC1" w:rsidRDefault="009B09B2" w:rsidP="009B09B2">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41E4845C" w14:textId="77777777" w:rsidR="009B09B2" w:rsidRPr="00165FC1" w:rsidRDefault="009B09B2" w:rsidP="009B09B2">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9B09B2" w:rsidRPr="00165FC1" w14:paraId="1A3CBF8B" w14:textId="77777777" w:rsidTr="009D18A2">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6B69443" w14:textId="77777777" w:rsidR="009B09B2" w:rsidRPr="00165FC1" w:rsidRDefault="009B09B2" w:rsidP="009D18A2">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562BC2F" w14:textId="77777777" w:rsidR="009B09B2" w:rsidRPr="00165FC1" w:rsidRDefault="009B09B2" w:rsidP="009D18A2">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47DA3C01" w14:textId="77777777" w:rsidR="009B09B2" w:rsidRPr="00165FC1" w:rsidRDefault="009B09B2" w:rsidP="009D18A2">
            <w:pPr>
              <w:pStyle w:val="TableContents"/>
              <w:jc w:val="center"/>
              <w:rPr>
                <w:rFonts w:ascii="Arial" w:hAnsi="Arial" w:cs="Arial"/>
              </w:rPr>
            </w:pPr>
            <w:r w:rsidRPr="00165FC1">
              <w:rPr>
                <w:rFonts w:ascii="Arial" w:hAnsi="Arial" w:cs="Arial"/>
                <w:b/>
                <w:i/>
                <w:shd w:val="clear" w:color="auto" w:fill="FFFFFF"/>
              </w:rPr>
              <w:t>Хуудасны дугаар</w:t>
            </w:r>
          </w:p>
        </w:tc>
      </w:tr>
      <w:tr w:rsidR="009B09B2" w:rsidRPr="00165FC1" w14:paraId="2271C3CB" w14:textId="77777777" w:rsidTr="009D18A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78CEE6C" w14:textId="77777777" w:rsidR="009B09B2" w:rsidRPr="00165FC1" w:rsidRDefault="009B09B2" w:rsidP="009D18A2">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4A35E2E" w14:textId="77777777" w:rsidR="009B09B2" w:rsidRPr="00165FC1" w:rsidRDefault="009B09B2" w:rsidP="009D18A2">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A60E659" w14:textId="77777777" w:rsidR="009B09B2" w:rsidRPr="00F7192F" w:rsidRDefault="009B09B2" w:rsidP="009D18A2">
            <w:pPr>
              <w:pStyle w:val="TableContents"/>
              <w:jc w:val="center"/>
              <w:rPr>
                <w:rFonts w:ascii="Arial" w:hAnsi="Arial" w:cs="Arial"/>
                <w:lang w:val="en-US"/>
              </w:rPr>
            </w:pPr>
            <w:r>
              <w:rPr>
                <w:rFonts w:ascii="Arial" w:hAnsi="Arial" w:cs="Arial"/>
                <w:lang w:val="en-US"/>
              </w:rPr>
              <w:t>1-3</w:t>
            </w:r>
          </w:p>
        </w:tc>
      </w:tr>
      <w:tr w:rsidR="009B09B2" w:rsidRPr="00165FC1" w14:paraId="6F5368C1" w14:textId="77777777" w:rsidTr="009D18A2">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017105F6" w14:textId="77777777" w:rsidR="009B09B2" w:rsidRPr="00165FC1" w:rsidRDefault="009B09B2" w:rsidP="009D18A2">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7FE5F38" w14:textId="77777777" w:rsidR="009B09B2" w:rsidRPr="00165FC1" w:rsidRDefault="009B09B2" w:rsidP="009D18A2">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497D1AC" w14:textId="77777777" w:rsidR="009B09B2" w:rsidRPr="00165FC1" w:rsidRDefault="009B09B2" w:rsidP="009D18A2">
            <w:pPr>
              <w:pStyle w:val="TableContents"/>
              <w:jc w:val="center"/>
              <w:rPr>
                <w:rFonts w:ascii="Arial" w:hAnsi="Arial" w:cs="Arial"/>
              </w:rPr>
            </w:pPr>
            <w:r>
              <w:rPr>
                <w:rFonts w:ascii="Arial" w:hAnsi="Arial" w:cs="Arial"/>
              </w:rPr>
              <w:t>4-19</w:t>
            </w:r>
          </w:p>
        </w:tc>
      </w:tr>
      <w:tr w:rsidR="009B09B2" w:rsidRPr="00165FC1" w14:paraId="773C3C0A" w14:textId="77777777" w:rsidTr="009D18A2">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6DE6B9EF" w14:textId="77777777" w:rsidR="009B09B2" w:rsidRPr="00165FC1" w:rsidRDefault="009B09B2" w:rsidP="009D18A2">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777EF8C" w14:textId="77777777" w:rsidR="009B09B2" w:rsidRPr="00FE6F99" w:rsidRDefault="009B09B2" w:rsidP="009D18A2">
            <w:pPr>
              <w:jc w:val="both"/>
              <w:rPr>
                <w:rFonts w:ascii="Arial" w:hAnsi="Arial" w:cs="Arial"/>
                <w:iCs/>
              </w:rPr>
            </w:pPr>
            <w:r>
              <w:rPr>
                <w:rFonts w:ascii="Arial" w:hAnsi="Arial" w:cs="Arial"/>
                <w:iCs/>
                <w:color w:val="00000A"/>
              </w:rPr>
              <w:t>1</w:t>
            </w:r>
            <w:r w:rsidRPr="00FE6F99">
              <w:rPr>
                <w:rFonts w:ascii="Arial" w:hAnsi="Arial" w:cs="Arial"/>
                <w:iCs/>
                <w:lang w:val="x-none"/>
              </w:rPr>
              <w:t>.</w:t>
            </w:r>
            <w:r w:rsidRPr="00FE6F99">
              <w:rPr>
                <w:rFonts w:ascii="Arial" w:hAnsi="Arial" w:cs="Arial"/>
                <w:iCs/>
              </w:rPr>
              <w:t>““Эрдэнэт үйлдвэр” Төрийн Өмчит Үйлдвэрийн газрын технологид тохирохгүй хүдрийн овоолгыг ашиглах тухай” Улсын Их Хурлын тогтоолын төсөл /Улсын Их Хурлын гишүүн Н.Алтанхуяг 2022.04.14-ний өдөр өргөн мэдүүлсэн, анхны хэлэлцүүлэг/</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F2DB316" w14:textId="77777777" w:rsidR="009B09B2" w:rsidRPr="00165FC1" w:rsidRDefault="009B09B2" w:rsidP="009D18A2">
            <w:pPr>
              <w:pStyle w:val="TableContents"/>
              <w:jc w:val="center"/>
              <w:rPr>
                <w:rFonts w:ascii="Arial" w:hAnsi="Arial" w:cs="Arial"/>
              </w:rPr>
            </w:pPr>
            <w:r>
              <w:rPr>
                <w:rFonts w:ascii="Arial" w:hAnsi="Arial" w:cs="Arial"/>
              </w:rPr>
              <w:t>5-19</w:t>
            </w:r>
          </w:p>
        </w:tc>
      </w:tr>
      <w:tr w:rsidR="009B09B2" w:rsidRPr="00165FC1" w14:paraId="5B6FCD63" w14:textId="77777777" w:rsidTr="009D18A2">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CD83ECC" w14:textId="77777777" w:rsidR="009B09B2" w:rsidRPr="00165FC1" w:rsidRDefault="009B09B2" w:rsidP="009D18A2">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EEDF8FD" w14:textId="77777777" w:rsidR="009B09B2" w:rsidRPr="00FE6F99" w:rsidRDefault="009B09B2" w:rsidP="009D18A2">
            <w:pPr>
              <w:jc w:val="both"/>
              <w:rPr>
                <w:rFonts w:ascii="Arial" w:hAnsi="Arial" w:cs="Arial"/>
                <w:iCs/>
              </w:rPr>
            </w:pPr>
            <w:r>
              <w:rPr>
                <w:rFonts w:ascii="Arial" w:hAnsi="Arial" w:cs="Arial"/>
                <w:iCs/>
              </w:rPr>
              <w:t>2</w:t>
            </w:r>
            <w:r w:rsidRPr="00FE6F99">
              <w:rPr>
                <w:rFonts w:ascii="Arial" w:hAnsi="Arial" w:cs="Arial"/>
                <w:iCs/>
              </w:rPr>
              <w:t>.“Тогт</w:t>
            </w:r>
            <w:r w:rsidR="003A1860">
              <w:rPr>
                <w:rFonts w:ascii="Arial" w:hAnsi="Arial" w:cs="Arial"/>
                <w:iCs/>
              </w:rPr>
              <w:t xml:space="preserve">оол хүчингүй болсонд тооцох </w:t>
            </w:r>
            <w:r w:rsidR="005A5CC3">
              <w:rPr>
                <w:rFonts w:ascii="Arial" w:hAnsi="Arial" w:cs="Arial"/>
                <w:iCs/>
              </w:rPr>
              <w:t>тух</w:t>
            </w:r>
            <w:r w:rsidR="005A5CC3" w:rsidRPr="00FE6F99">
              <w:rPr>
                <w:rFonts w:ascii="Arial" w:hAnsi="Arial" w:cs="Arial"/>
                <w:iCs/>
              </w:rPr>
              <w:t>ай</w:t>
            </w:r>
            <w:r w:rsidRPr="00FE6F99">
              <w:rPr>
                <w:rFonts w:ascii="Arial" w:hAnsi="Arial" w:cs="Arial"/>
                <w:iCs/>
              </w:rPr>
              <w:t xml:space="preserve">” Байнгын хорооны тогтоолын төсөл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A75FCCB" w14:textId="77777777" w:rsidR="009B09B2" w:rsidRPr="00165FC1" w:rsidRDefault="009B09B2" w:rsidP="009D18A2">
            <w:pPr>
              <w:pStyle w:val="TableContents"/>
              <w:jc w:val="center"/>
              <w:rPr>
                <w:rFonts w:ascii="Arial" w:hAnsi="Arial" w:cs="Arial"/>
              </w:rPr>
            </w:pPr>
            <w:r>
              <w:rPr>
                <w:rFonts w:ascii="Arial" w:hAnsi="Arial" w:cs="Arial"/>
              </w:rPr>
              <w:t>19</w:t>
            </w:r>
          </w:p>
        </w:tc>
      </w:tr>
    </w:tbl>
    <w:p w14:paraId="6B274067" w14:textId="77777777" w:rsidR="009B09B2" w:rsidRPr="00B97149" w:rsidRDefault="009B09B2" w:rsidP="009B09B2">
      <w:pPr>
        <w:pStyle w:val="ww-textbody1"/>
        <w:spacing w:before="0" w:beforeAutospacing="0" w:after="0" w:afterAutospacing="0"/>
        <w:jc w:val="center"/>
        <w:rPr>
          <w:rFonts w:ascii="Arial" w:hAnsi="Arial" w:cs="Arial"/>
          <w:b/>
          <w:bCs/>
          <w:i/>
        </w:rPr>
      </w:pPr>
    </w:p>
    <w:p w14:paraId="5BDEAFC5"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0909F841"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5E85875D" w14:textId="77777777" w:rsidR="009B09B2" w:rsidRPr="00165FC1" w:rsidRDefault="009B09B2" w:rsidP="009B09B2">
      <w:pPr>
        <w:pStyle w:val="ww-textbody1"/>
        <w:spacing w:before="0" w:beforeAutospacing="0" w:after="0" w:afterAutospacing="0"/>
        <w:rPr>
          <w:rFonts w:ascii="Arial" w:hAnsi="Arial" w:cs="Arial"/>
          <w:b/>
          <w:bCs/>
          <w:i/>
          <w:lang w:val="mn-MN"/>
        </w:rPr>
      </w:pPr>
    </w:p>
    <w:p w14:paraId="43A6EC00"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75B8A772"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47FCAC63"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436E2210"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731DA051"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529C41D4"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4F964C57"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53FB75C7"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70E23AC4"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31F56B7D"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2F295EAC"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6121B22A"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64BCF29C"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3FB44674"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01FFACAE"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48904F33"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633B3603"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719403CD"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5662D332"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284D0B98"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2EC2854F"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7780FF4A"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2ACEA0B0"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53F73B81"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4EB2AD36" w14:textId="77777777" w:rsidR="009B09B2" w:rsidRPr="00165FC1" w:rsidRDefault="009B09B2" w:rsidP="009B09B2">
      <w:pPr>
        <w:pStyle w:val="ww-textbody1"/>
        <w:spacing w:before="0" w:beforeAutospacing="0" w:after="0" w:afterAutospacing="0"/>
        <w:jc w:val="center"/>
        <w:rPr>
          <w:rFonts w:ascii="Arial" w:hAnsi="Arial" w:cs="Arial"/>
          <w:b/>
          <w:bCs/>
          <w:i/>
          <w:lang w:val="mn-MN"/>
        </w:rPr>
      </w:pPr>
    </w:p>
    <w:p w14:paraId="37ABD94B" w14:textId="77777777" w:rsidR="009B09B2" w:rsidRDefault="009B09B2" w:rsidP="009B09B2">
      <w:pPr>
        <w:pStyle w:val="ww-textbody1"/>
        <w:spacing w:before="0" w:beforeAutospacing="0" w:after="0" w:afterAutospacing="0"/>
        <w:rPr>
          <w:rFonts w:ascii="Arial" w:hAnsi="Arial" w:cs="Arial"/>
          <w:b/>
          <w:bCs/>
          <w:i/>
          <w:lang w:val="mn-MN"/>
        </w:rPr>
      </w:pPr>
    </w:p>
    <w:p w14:paraId="56BBE291" w14:textId="77777777" w:rsidR="009B09B2" w:rsidRDefault="009B09B2" w:rsidP="009B09B2">
      <w:pPr>
        <w:pStyle w:val="ww-textbody1"/>
        <w:spacing w:before="0" w:beforeAutospacing="0" w:after="0" w:afterAutospacing="0"/>
        <w:rPr>
          <w:rFonts w:ascii="Arial" w:hAnsi="Arial" w:cs="Arial"/>
          <w:b/>
          <w:bCs/>
          <w:i/>
          <w:lang w:val="mn-MN"/>
        </w:rPr>
      </w:pPr>
    </w:p>
    <w:p w14:paraId="00EFCA18" w14:textId="77777777" w:rsidR="009B09B2" w:rsidRDefault="009B09B2" w:rsidP="009B09B2">
      <w:pPr>
        <w:pStyle w:val="ww-textbody1"/>
        <w:spacing w:before="0" w:beforeAutospacing="0" w:after="0" w:afterAutospacing="0"/>
        <w:jc w:val="center"/>
        <w:rPr>
          <w:rFonts w:ascii="Arial" w:hAnsi="Arial" w:cs="Arial"/>
          <w:b/>
          <w:bCs/>
          <w:i/>
          <w:lang w:val="mn-MN"/>
        </w:rPr>
      </w:pPr>
    </w:p>
    <w:p w14:paraId="0A28A009" w14:textId="77777777" w:rsidR="009B09B2" w:rsidRDefault="009B09B2" w:rsidP="009B09B2">
      <w:pPr>
        <w:pStyle w:val="ww-textbody1"/>
        <w:spacing w:before="0" w:beforeAutospacing="0" w:after="0" w:afterAutospacing="0"/>
        <w:jc w:val="center"/>
        <w:rPr>
          <w:rFonts w:ascii="Arial" w:hAnsi="Arial" w:cs="Arial"/>
          <w:b/>
          <w:bCs/>
          <w:i/>
          <w:lang w:val="mn-MN"/>
        </w:rPr>
      </w:pPr>
    </w:p>
    <w:p w14:paraId="53903E47" w14:textId="77777777" w:rsidR="009B09B2" w:rsidRDefault="009B09B2" w:rsidP="009B09B2">
      <w:pPr>
        <w:pStyle w:val="ww-textbody1"/>
        <w:spacing w:before="0" w:beforeAutospacing="0" w:after="0" w:afterAutospacing="0"/>
        <w:jc w:val="center"/>
        <w:rPr>
          <w:rFonts w:ascii="Arial" w:hAnsi="Arial" w:cs="Arial"/>
          <w:b/>
          <w:bCs/>
          <w:i/>
          <w:lang w:val="mn-MN"/>
        </w:rPr>
      </w:pPr>
    </w:p>
    <w:p w14:paraId="5FB21A4C" w14:textId="77777777" w:rsidR="009B09B2" w:rsidRDefault="009B09B2" w:rsidP="009B09B2">
      <w:pPr>
        <w:pStyle w:val="ww-textbody1"/>
        <w:spacing w:before="0" w:beforeAutospacing="0" w:after="0" w:afterAutospacing="0"/>
        <w:jc w:val="center"/>
        <w:rPr>
          <w:rFonts w:ascii="Arial" w:hAnsi="Arial" w:cs="Arial"/>
          <w:b/>
          <w:bCs/>
          <w:i/>
          <w:lang w:val="mn-MN"/>
        </w:rPr>
      </w:pPr>
    </w:p>
    <w:p w14:paraId="4EA7B85D" w14:textId="77777777" w:rsidR="009B09B2" w:rsidRDefault="009B09B2" w:rsidP="009B09B2">
      <w:pPr>
        <w:pStyle w:val="ww-textbody1"/>
        <w:spacing w:before="0" w:beforeAutospacing="0" w:after="0" w:afterAutospacing="0"/>
        <w:jc w:val="center"/>
        <w:rPr>
          <w:rFonts w:ascii="Arial" w:hAnsi="Arial" w:cs="Arial"/>
          <w:b/>
          <w:bCs/>
          <w:i/>
          <w:lang w:val="mn-MN"/>
        </w:rPr>
      </w:pPr>
    </w:p>
    <w:p w14:paraId="1358B110" w14:textId="77777777" w:rsidR="009B09B2" w:rsidRDefault="009B09B2" w:rsidP="009B09B2">
      <w:pPr>
        <w:pStyle w:val="ww-textbody1"/>
        <w:spacing w:before="0" w:beforeAutospacing="0" w:after="0" w:afterAutospacing="0"/>
        <w:jc w:val="center"/>
        <w:rPr>
          <w:rFonts w:ascii="Arial" w:hAnsi="Arial" w:cs="Arial"/>
          <w:b/>
          <w:bCs/>
          <w:i/>
          <w:lang w:val="mn-MN"/>
        </w:rPr>
      </w:pPr>
    </w:p>
    <w:p w14:paraId="4C8D6E28" w14:textId="77777777" w:rsidR="009B09B2" w:rsidRDefault="009B09B2" w:rsidP="009B09B2">
      <w:pPr>
        <w:pStyle w:val="ww-textbody1"/>
        <w:spacing w:before="0" w:beforeAutospacing="0" w:after="0" w:afterAutospacing="0"/>
        <w:jc w:val="center"/>
        <w:rPr>
          <w:rFonts w:ascii="Arial" w:hAnsi="Arial" w:cs="Arial"/>
          <w:b/>
          <w:bCs/>
          <w:i/>
          <w:lang w:val="mn-MN"/>
        </w:rPr>
      </w:pPr>
    </w:p>
    <w:p w14:paraId="68C7C8F9" w14:textId="77777777" w:rsidR="009B09B2" w:rsidRDefault="009B09B2" w:rsidP="009B09B2">
      <w:pPr>
        <w:pStyle w:val="ww-textbody1"/>
        <w:spacing w:before="0" w:beforeAutospacing="0" w:after="0" w:afterAutospacing="0"/>
        <w:jc w:val="center"/>
        <w:rPr>
          <w:rFonts w:ascii="Arial" w:hAnsi="Arial" w:cs="Arial"/>
          <w:b/>
          <w:bCs/>
          <w:i/>
          <w:lang w:val="mn-MN"/>
        </w:rPr>
      </w:pPr>
    </w:p>
    <w:p w14:paraId="5375ED7F" w14:textId="77777777" w:rsidR="009B09B2" w:rsidRDefault="009B09B2" w:rsidP="009B09B2">
      <w:pPr>
        <w:pStyle w:val="ww-textbody1"/>
        <w:spacing w:before="0" w:beforeAutospacing="0" w:after="0" w:afterAutospacing="0"/>
        <w:jc w:val="center"/>
        <w:rPr>
          <w:rFonts w:ascii="Arial" w:hAnsi="Arial" w:cs="Arial"/>
          <w:b/>
          <w:bCs/>
          <w:i/>
          <w:lang w:val="mn-MN"/>
        </w:rPr>
      </w:pPr>
    </w:p>
    <w:p w14:paraId="6E24F055" w14:textId="77777777" w:rsidR="009B09B2" w:rsidRDefault="009B09B2" w:rsidP="009B09B2">
      <w:pPr>
        <w:pStyle w:val="ww-textbody1"/>
        <w:spacing w:before="0" w:beforeAutospacing="0" w:after="0" w:afterAutospacing="0"/>
        <w:jc w:val="center"/>
        <w:rPr>
          <w:rFonts w:ascii="Arial" w:hAnsi="Arial" w:cs="Arial"/>
          <w:b/>
          <w:bCs/>
          <w:i/>
          <w:lang w:val="mn-MN"/>
        </w:rPr>
      </w:pPr>
    </w:p>
    <w:p w14:paraId="1A24ECDC" w14:textId="77777777" w:rsidR="009B09B2" w:rsidRDefault="009B09B2" w:rsidP="009B09B2">
      <w:pPr>
        <w:pStyle w:val="ww-textbody1"/>
        <w:spacing w:before="0" w:beforeAutospacing="0" w:after="0" w:afterAutospacing="0"/>
        <w:jc w:val="center"/>
        <w:rPr>
          <w:rFonts w:ascii="Arial" w:hAnsi="Arial" w:cs="Arial"/>
          <w:b/>
          <w:bCs/>
          <w:i/>
        </w:rPr>
      </w:pPr>
    </w:p>
    <w:p w14:paraId="159F70B1" w14:textId="77777777" w:rsidR="009B09B2" w:rsidRDefault="009B09B2" w:rsidP="009B09B2">
      <w:pPr>
        <w:pStyle w:val="ww-textbody1"/>
        <w:spacing w:before="0" w:beforeAutospacing="0" w:after="0" w:afterAutospacing="0"/>
        <w:jc w:val="center"/>
        <w:rPr>
          <w:rFonts w:ascii="Arial" w:hAnsi="Arial" w:cs="Arial"/>
          <w:b/>
          <w:bCs/>
          <w:i/>
        </w:rPr>
      </w:pPr>
    </w:p>
    <w:p w14:paraId="20B2F5B1" w14:textId="77777777" w:rsidR="009B09B2" w:rsidRDefault="009B09B2" w:rsidP="009B09B2">
      <w:pPr>
        <w:pStyle w:val="ww-textbody1"/>
        <w:spacing w:before="0" w:beforeAutospacing="0" w:after="0" w:afterAutospacing="0"/>
        <w:jc w:val="center"/>
        <w:rPr>
          <w:rFonts w:ascii="Arial" w:hAnsi="Arial" w:cs="Arial"/>
          <w:b/>
          <w:bCs/>
          <w:i/>
        </w:rPr>
      </w:pPr>
    </w:p>
    <w:p w14:paraId="0C885468" w14:textId="77777777" w:rsidR="009B09B2" w:rsidRPr="00C151C9" w:rsidRDefault="009B09B2" w:rsidP="009B09B2">
      <w:pPr>
        <w:pStyle w:val="ww-textbody1"/>
        <w:spacing w:before="0" w:beforeAutospacing="0" w:after="0" w:afterAutospacing="0"/>
        <w:jc w:val="center"/>
        <w:rPr>
          <w:rFonts w:ascii="Arial" w:hAnsi="Arial" w:cs="Arial"/>
          <w:b/>
          <w:bCs/>
          <w:i/>
        </w:rPr>
      </w:pPr>
    </w:p>
    <w:p w14:paraId="651AC9BC" w14:textId="77777777" w:rsidR="009B09B2" w:rsidRPr="00165FC1" w:rsidRDefault="009B09B2" w:rsidP="009B09B2">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4FBA14BA" w14:textId="77777777" w:rsidR="009B09B2" w:rsidRPr="00165FC1" w:rsidRDefault="009B09B2" w:rsidP="009B09B2">
      <w:pPr>
        <w:pStyle w:val="ww-textbody1"/>
        <w:spacing w:before="0" w:beforeAutospacing="0" w:after="0" w:afterAutospacing="0"/>
        <w:jc w:val="center"/>
        <w:rPr>
          <w:rFonts w:ascii="Arial" w:hAnsi="Arial" w:cs="Arial"/>
          <w:i/>
          <w:lang w:val="mn-MN"/>
        </w:rPr>
      </w:pPr>
      <w:proofErr w:type="spellStart"/>
      <w:r>
        <w:rPr>
          <w:rFonts w:ascii="Arial" w:hAnsi="Arial" w:cs="Arial"/>
          <w:b/>
          <w:bCs/>
          <w:i/>
        </w:rPr>
        <w:t>Үйлдвэржилтийн</w:t>
      </w:r>
      <w:proofErr w:type="spellEnd"/>
      <w:r>
        <w:rPr>
          <w:rFonts w:ascii="Arial" w:hAnsi="Arial" w:cs="Arial"/>
          <w:b/>
          <w:bCs/>
          <w:i/>
        </w:rPr>
        <w:t xml:space="preserve"> </w:t>
      </w:r>
      <w:proofErr w:type="spellStart"/>
      <w:r>
        <w:rPr>
          <w:rFonts w:ascii="Arial" w:hAnsi="Arial" w:cs="Arial"/>
          <w:b/>
          <w:bCs/>
          <w:i/>
        </w:rPr>
        <w:t>бодлогын</w:t>
      </w:r>
      <w:proofErr w:type="spellEnd"/>
      <w:r>
        <w:rPr>
          <w:rFonts w:ascii="Arial" w:hAnsi="Arial" w:cs="Arial"/>
          <w:b/>
          <w:bCs/>
          <w:i/>
        </w:rPr>
        <w:t xml:space="preserve"> </w:t>
      </w:r>
      <w:r w:rsidRPr="00165FC1">
        <w:rPr>
          <w:rFonts w:ascii="Arial" w:hAnsi="Arial" w:cs="Arial"/>
          <w:b/>
          <w:bCs/>
          <w:i/>
          <w:lang w:val="mn-MN"/>
        </w:rPr>
        <w:t>байнгын хорооны</w:t>
      </w:r>
    </w:p>
    <w:p w14:paraId="30B9FED6" w14:textId="77777777" w:rsidR="009B09B2" w:rsidRPr="00165FC1" w:rsidRDefault="009B09B2" w:rsidP="009B09B2">
      <w:pPr>
        <w:pStyle w:val="ww-textbody1"/>
        <w:spacing w:before="0" w:beforeAutospacing="0" w:after="0" w:afterAutospacing="0"/>
        <w:jc w:val="center"/>
        <w:rPr>
          <w:rFonts w:ascii="Arial" w:hAnsi="Arial" w:cs="Arial"/>
          <w:i/>
          <w:lang w:val="mn-MN"/>
        </w:rPr>
      </w:pPr>
      <w:r>
        <w:rPr>
          <w:rFonts w:ascii="Arial" w:hAnsi="Arial" w:cs="Arial"/>
          <w:b/>
          <w:bCs/>
          <w:i/>
          <w:lang w:val="mn-MN"/>
        </w:rPr>
        <w:t>1</w:t>
      </w:r>
      <w:r>
        <w:rPr>
          <w:rFonts w:ascii="Arial" w:hAnsi="Arial" w:cs="Arial"/>
          <w:b/>
          <w:bCs/>
          <w:i/>
        </w:rPr>
        <w:t>2</w:t>
      </w:r>
      <w:r w:rsidRPr="00165FC1">
        <w:rPr>
          <w:rFonts w:ascii="Arial" w:hAnsi="Arial" w:cs="Arial"/>
          <w:b/>
          <w:bCs/>
          <w:i/>
          <w:lang w:val="mn-MN"/>
        </w:rPr>
        <w:t xml:space="preserve">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20</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14:paraId="6A72145B" w14:textId="77777777" w:rsidR="009B09B2" w:rsidRPr="00165FC1" w:rsidRDefault="009B09B2" w:rsidP="009B09B2">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3583E53D" w14:textId="77777777" w:rsidR="009B09B2" w:rsidRPr="00165FC1" w:rsidRDefault="009B09B2" w:rsidP="009B09B2">
      <w:pPr>
        <w:pStyle w:val="ww-textbody1"/>
        <w:spacing w:before="0" w:beforeAutospacing="0" w:after="0" w:afterAutospacing="0"/>
        <w:jc w:val="center"/>
        <w:rPr>
          <w:rFonts w:ascii="Arial" w:hAnsi="Arial" w:cs="Arial"/>
          <w:lang w:val="mn-MN"/>
        </w:rPr>
      </w:pPr>
    </w:p>
    <w:p w14:paraId="1FFE2A81" w14:textId="77777777" w:rsidR="009B09B2" w:rsidRPr="00165FC1" w:rsidRDefault="009B09B2" w:rsidP="009B09B2">
      <w:pPr>
        <w:jc w:val="both"/>
        <w:rPr>
          <w:rFonts w:ascii="Arial" w:hAnsi="Arial" w:cs="Arial"/>
        </w:rPr>
      </w:pPr>
      <w:r w:rsidRPr="00165FC1">
        <w:rPr>
          <w:rFonts w:ascii="Arial" w:hAnsi="Arial" w:cs="Arial"/>
          <w:color w:val="00000A"/>
        </w:rPr>
        <w:tab/>
      </w:r>
      <w:r>
        <w:rPr>
          <w:rFonts w:ascii="Arial" w:hAnsi="Arial" w:cs="Arial"/>
          <w:color w:val="00000A"/>
        </w:rPr>
        <w:t xml:space="preserve">Үйлдвэржилтийн бодлогын </w:t>
      </w:r>
      <w:r w:rsidRPr="00165FC1">
        <w:rPr>
          <w:rFonts w:ascii="Arial" w:hAnsi="Arial" w:cs="Arial"/>
          <w:color w:val="00000A"/>
        </w:rPr>
        <w:t>байнгын хорооны дарга</w:t>
      </w:r>
      <w:r>
        <w:rPr>
          <w:rFonts w:ascii="Arial" w:hAnsi="Arial" w:cs="Arial"/>
          <w:color w:val="00000A"/>
        </w:rPr>
        <w:t xml:space="preserve"> Т.Энхтүвшин</w:t>
      </w:r>
      <w:r w:rsidRPr="00165FC1">
        <w:rPr>
          <w:rFonts w:ascii="Arial" w:hAnsi="Arial" w:cs="Arial"/>
          <w:color w:val="00000A"/>
        </w:rPr>
        <w:t xml:space="preserve"> ирц, хэлэлцэх асуудлын дарааллыг танилцуулж, хуралдааныг даргалав. </w:t>
      </w:r>
    </w:p>
    <w:p w14:paraId="74B16C6E" w14:textId="77777777" w:rsidR="009B09B2" w:rsidRPr="00165FC1" w:rsidRDefault="009B09B2" w:rsidP="009B09B2">
      <w:pPr>
        <w:ind w:firstLine="749"/>
        <w:jc w:val="both"/>
        <w:rPr>
          <w:rFonts w:ascii="Arial" w:hAnsi="Arial" w:cs="Arial"/>
        </w:rPr>
      </w:pPr>
      <w:r w:rsidRPr="00165FC1">
        <w:rPr>
          <w:rFonts w:ascii="Arial" w:hAnsi="Arial" w:cs="Arial"/>
          <w:color w:val="00000A"/>
        </w:rPr>
        <w:t> </w:t>
      </w:r>
    </w:p>
    <w:p w14:paraId="5599A26F" w14:textId="77777777" w:rsidR="009B09B2" w:rsidRPr="00165FC1" w:rsidRDefault="009B09B2" w:rsidP="009B09B2">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10</w:t>
      </w:r>
      <w:r w:rsidRPr="00165FC1">
        <w:rPr>
          <w:rStyle w:val="mceitemhidden"/>
          <w:rFonts w:ascii="Arial" w:hAnsi="Arial" w:cs="Arial"/>
          <w:i/>
          <w:color w:val="00000A"/>
        </w:rPr>
        <w:t xml:space="preserve"> цаг </w:t>
      </w:r>
      <w:r>
        <w:rPr>
          <w:rStyle w:val="mceitemhidden"/>
          <w:rFonts w:ascii="Arial" w:hAnsi="Arial" w:cs="Arial"/>
          <w:i/>
          <w:color w:val="00000A"/>
        </w:rPr>
        <w:t>17 минутад Төр</w:t>
      </w:r>
      <w:r w:rsidRPr="00165FC1">
        <w:rPr>
          <w:rStyle w:val="mceitemhidden"/>
          <w:rFonts w:ascii="Arial" w:hAnsi="Arial" w:cs="Arial"/>
          <w:i/>
          <w:color w:val="00000A"/>
        </w:rPr>
        <w:t xml:space="preserve">ийн ордны </w:t>
      </w:r>
      <w:r>
        <w:rPr>
          <w:rStyle w:val="mceitemhidden"/>
          <w:rFonts w:ascii="Arial" w:hAnsi="Arial" w:cs="Arial"/>
          <w:i/>
          <w:color w:val="00000A"/>
        </w:rPr>
        <w:t>“Үндсэн хууль</w:t>
      </w:r>
      <w:r w:rsidRPr="00165FC1">
        <w:rPr>
          <w:rStyle w:val="mceitemhidden"/>
          <w:rFonts w:ascii="Arial" w:hAnsi="Arial" w:cs="Arial"/>
          <w:i/>
          <w:color w:val="00000A"/>
        </w:rPr>
        <w:t xml:space="preserve">” танхимд эхлэв. </w:t>
      </w:r>
    </w:p>
    <w:p w14:paraId="01F95A83" w14:textId="77777777" w:rsidR="009B09B2" w:rsidRPr="00A83EA1" w:rsidRDefault="009B09B2" w:rsidP="009B09B2">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5612136D" w14:textId="77777777" w:rsidR="009B09B2" w:rsidRPr="00FD3CA3" w:rsidRDefault="009B09B2" w:rsidP="009B09B2">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Томилолттой</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Ц.Анандбазар</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Ц.Туваан</w:t>
      </w:r>
      <w:proofErr w:type="spellEnd"/>
      <w:r>
        <w:rPr>
          <w:rFonts w:ascii="Arial" w:hAnsi="Arial" w:cs="Arial"/>
          <w:i/>
          <w:color w:val="00000A"/>
          <w:sz w:val="24"/>
          <w:szCs w:val="24"/>
          <w:lang w:val="en-US"/>
        </w:rPr>
        <w:t>;</w:t>
      </w:r>
    </w:p>
    <w:p w14:paraId="0E803384" w14:textId="77777777" w:rsidR="009B09B2" w:rsidRPr="00DB7C2E" w:rsidRDefault="009B09B2" w:rsidP="009B09B2">
      <w:pPr>
        <w:pStyle w:val="BodyTextIndent3"/>
        <w:spacing w:after="0"/>
        <w:ind w:left="0" w:firstLine="720"/>
        <w:jc w:val="both"/>
        <w:rPr>
          <w:rFonts w:ascii="Arial" w:hAnsi="Arial" w:cs="Arial"/>
          <w:i/>
          <w:color w:val="00000A"/>
          <w:sz w:val="24"/>
          <w:szCs w:val="24"/>
          <w:lang w:val="en-US"/>
        </w:rPr>
      </w:pPr>
      <w:r w:rsidRPr="00F73327">
        <w:rPr>
          <w:rFonts w:ascii="Arial" w:hAnsi="Arial" w:cs="Arial"/>
          <w:i/>
          <w:color w:val="00000A"/>
          <w:sz w:val="24"/>
          <w:szCs w:val="24"/>
        </w:rPr>
        <w:t xml:space="preserve">Чөлөөтэй: </w:t>
      </w:r>
      <w:r>
        <w:rPr>
          <w:rFonts w:ascii="Arial" w:hAnsi="Arial" w:cs="Arial"/>
          <w:i/>
          <w:color w:val="00000A"/>
          <w:sz w:val="24"/>
          <w:szCs w:val="24"/>
        </w:rPr>
        <w:t>Д.Батлут</w:t>
      </w:r>
      <w:r>
        <w:rPr>
          <w:rFonts w:ascii="Arial" w:hAnsi="Arial" w:cs="Arial"/>
          <w:i/>
          <w:color w:val="00000A"/>
          <w:sz w:val="24"/>
          <w:szCs w:val="24"/>
          <w:lang w:val="en-US"/>
        </w:rPr>
        <w:t>;</w:t>
      </w:r>
    </w:p>
    <w:p w14:paraId="6744FD2F" w14:textId="77777777" w:rsidR="009B09B2" w:rsidRDefault="009B09B2" w:rsidP="009B09B2">
      <w:pPr>
        <w:pStyle w:val="BodyTextIndent3"/>
        <w:spacing w:after="0"/>
        <w:ind w:left="0" w:firstLine="720"/>
        <w:jc w:val="both"/>
        <w:rPr>
          <w:rFonts w:ascii="Arial" w:hAnsi="Arial" w:cs="Arial"/>
          <w:i/>
          <w:color w:val="00000A"/>
          <w:sz w:val="24"/>
          <w:szCs w:val="24"/>
          <w:lang w:val="en-US"/>
        </w:rPr>
      </w:pPr>
      <w:proofErr w:type="spellStart"/>
      <w:r>
        <w:rPr>
          <w:rFonts w:ascii="Arial" w:hAnsi="Arial" w:cs="Arial"/>
          <w:i/>
          <w:color w:val="00000A"/>
          <w:sz w:val="24"/>
          <w:szCs w:val="24"/>
          <w:lang w:val="en-US"/>
        </w:rPr>
        <w:t>Эмнэлгийн</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чөлөөтэй</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А.Адъяасүрэн</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Ж.Бат-Эрдэнэ</w:t>
      </w:r>
      <w:proofErr w:type="spellEnd"/>
      <w:r>
        <w:rPr>
          <w:rFonts w:ascii="Arial" w:hAnsi="Arial" w:cs="Arial"/>
          <w:i/>
          <w:color w:val="00000A"/>
          <w:sz w:val="24"/>
          <w:szCs w:val="24"/>
          <w:lang w:val="en-US"/>
        </w:rPr>
        <w:t>.</w:t>
      </w:r>
    </w:p>
    <w:p w14:paraId="5CB1D0AF" w14:textId="77777777" w:rsidR="009B09B2" w:rsidRDefault="009B09B2" w:rsidP="009B09B2">
      <w:pPr>
        <w:pStyle w:val="BodyTextIndent3"/>
        <w:spacing w:after="0"/>
        <w:ind w:left="0" w:firstLine="720"/>
        <w:jc w:val="both"/>
        <w:rPr>
          <w:rFonts w:ascii="Arial" w:hAnsi="Arial" w:cs="Arial"/>
          <w:i/>
          <w:color w:val="00000A"/>
          <w:sz w:val="24"/>
          <w:szCs w:val="24"/>
          <w:lang w:val="en-US"/>
        </w:rPr>
      </w:pPr>
    </w:p>
    <w:p w14:paraId="2C9FB6E5" w14:textId="77777777" w:rsidR="009B09B2" w:rsidRPr="000A2B44" w:rsidRDefault="009B09B2" w:rsidP="009B09B2">
      <w:pPr>
        <w:pStyle w:val="BodyTextIndent3"/>
        <w:spacing w:after="0"/>
        <w:ind w:left="0" w:firstLine="720"/>
        <w:jc w:val="both"/>
        <w:rPr>
          <w:rFonts w:ascii="Arial" w:hAnsi="Arial" w:cs="Arial"/>
          <w:iCs/>
          <w:color w:val="00000A"/>
          <w:sz w:val="24"/>
          <w:szCs w:val="24"/>
          <w:lang w:val="en-US"/>
        </w:rPr>
      </w:pPr>
      <w:proofErr w:type="spellStart"/>
      <w:r w:rsidRPr="000A2B44">
        <w:rPr>
          <w:rFonts w:ascii="Arial" w:hAnsi="Arial" w:cs="Arial"/>
          <w:iCs/>
          <w:color w:val="00000A"/>
          <w:sz w:val="24"/>
          <w:szCs w:val="24"/>
          <w:lang w:val="en-US"/>
        </w:rPr>
        <w:t>Хэлэлцэх</w:t>
      </w:r>
      <w:proofErr w:type="spellEnd"/>
      <w:r w:rsidRPr="000A2B44">
        <w:rPr>
          <w:rFonts w:ascii="Arial" w:hAnsi="Arial" w:cs="Arial"/>
          <w:iCs/>
          <w:color w:val="00000A"/>
          <w:sz w:val="24"/>
          <w:szCs w:val="24"/>
          <w:lang w:val="en-US"/>
        </w:rPr>
        <w:t xml:space="preserve"> </w:t>
      </w:r>
      <w:proofErr w:type="spellStart"/>
      <w:r w:rsidRPr="000A2B44">
        <w:rPr>
          <w:rFonts w:ascii="Arial" w:hAnsi="Arial" w:cs="Arial"/>
          <w:iCs/>
          <w:color w:val="00000A"/>
          <w:sz w:val="24"/>
          <w:szCs w:val="24"/>
          <w:lang w:val="en-US"/>
        </w:rPr>
        <w:t>асуудалтай</w:t>
      </w:r>
      <w:proofErr w:type="spellEnd"/>
      <w:r w:rsidRPr="000A2B44">
        <w:rPr>
          <w:rFonts w:ascii="Arial" w:hAnsi="Arial" w:cs="Arial"/>
          <w:iCs/>
          <w:color w:val="00000A"/>
          <w:sz w:val="24"/>
          <w:szCs w:val="24"/>
          <w:lang w:val="en-US"/>
        </w:rPr>
        <w:t xml:space="preserve"> </w:t>
      </w:r>
      <w:proofErr w:type="spellStart"/>
      <w:r w:rsidRPr="000A2B44">
        <w:rPr>
          <w:rFonts w:ascii="Arial" w:hAnsi="Arial" w:cs="Arial"/>
          <w:iCs/>
          <w:color w:val="00000A"/>
          <w:sz w:val="24"/>
          <w:szCs w:val="24"/>
          <w:lang w:val="en-US"/>
        </w:rPr>
        <w:t>холбогдуулан</w:t>
      </w:r>
      <w:proofErr w:type="spellEnd"/>
      <w:r w:rsidRPr="000A2B44">
        <w:rPr>
          <w:rFonts w:ascii="Arial" w:hAnsi="Arial" w:cs="Arial"/>
          <w:iCs/>
          <w:color w:val="00000A"/>
          <w:sz w:val="24"/>
          <w:szCs w:val="24"/>
          <w:lang w:val="en-US"/>
        </w:rPr>
        <w:t xml:space="preserve"> </w:t>
      </w:r>
      <w:proofErr w:type="spellStart"/>
      <w:r w:rsidRPr="000A2B44">
        <w:rPr>
          <w:rFonts w:ascii="Arial" w:hAnsi="Arial" w:cs="Arial"/>
          <w:iCs/>
          <w:color w:val="00000A"/>
          <w:sz w:val="24"/>
          <w:szCs w:val="24"/>
          <w:lang w:val="en-US"/>
        </w:rPr>
        <w:t>Улсын</w:t>
      </w:r>
      <w:proofErr w:type="spellEnd"/>
      <w:r w:rsidRPr="000A2B44">
        <w:rPr>
          <w:rFonts w:ascii="Arial" w:hAnsi="Arial" w:cs="Arial"/>
          <w:iCs/>
          <w:color w:val="00000A"/>
          <w:sz w:val="24"/>
          <w:szCs w:val="24"/>
          <w:lang w:val="en-US"/>
        </w:rPr>
        <w:t xml:space="preserve"> Их Хурлын </w:t>
      </w:r>
      <w:proofErr w:type="spellStart"/>
      <w:r w:rsidRPr="000A2B44">
        <w:rPr>
          <w:rFonts w:ascii="Arial" w:hAnsi="Arial" w:cs="Arial"/>
          <w:iCs/>
          <w:color w:val="00000A"/>
          <w:sz w:val="24"/>
          <w:szCs w:val="24"/>
          <w:lang w:val="en-US"/>
        </w:rPr>
        <w:t>гишүүн</w:t>
      </w:r>
      <w:proofErr w:type="spellEnd"/>
      <w:r w:rsidRPr="000A2B44">
        <w:rPr>
          <w:rFonts w:ascii="Arial" w:hAnsi="Arial" w:cs="Arial"/>
          <w:iCs/>
          <w:color w:val="00000A"/>
          <w:sz w:val="24"/>
          <w:szCs w:val="24"/>
          <w:lang w:val="en-US"/>
        </w:rPr>
        <w:t xml:space="preserve"> </w:t>
      </w:r>
      <w:proofErr w:type="spellStart"/>
      <w:r w:rsidRPr="000A2B44">
        <w:rPr>
          <w:rFonts w:ascii="Arial" w:hAnsi="Arial" w:cs="Arial"/>
          <w:iCs/>
          <w:color w:val="00000A"/>
          <w:sz w:val="24"/>
          <w:szCs w:val="24"/>
          <w:lang w:val="en-US"/>
        </w:rPr>
        <w:t>Г.Ганболд</w:t>
      </w:r>
      <w:proofErr w:type="spellEnd"/>
      <w:r w:rsidRPr="000A2B44">
        <w:rPr>
          <w:rFonts w:ascii="Arial" w:hAnsi="Arial" w:cs="Arial"/>
          <w:iCs/>
          <w:color w:val="00000A"/>
          <w:sz w:val="24"/>
          <w:szCs w:val="24"/>
          <w:lang w:val="en-US"/>
        </w:rPr>
        <w:t xml:space="preserve">, </w:t>
      </w:r>
      <w:proofErr w:type="spellStart"/>
      <w:r w:rsidRPr="000A2B44">
        <w:rPr>
          <w:rFonts w:ascii="Arial" w:hAnsi="Arial" w:cs="Arial"/>
          <w:iCs/>
          <w:color w:val="00000A"/>
          <w:sz w:val="24"/>
          <w:szCs w:val="24"/>
          <w:lang w:val="en-US"/>
        </w:rPr>
        <w:t>Г.Дамдинням</w:t>
      </w:r>
      <w:proofErr w:type="spellEnd"/>
      <w:r w:rsidRPr="000A2B44">
        <w:rPr>
          <w:rFonts w:ascii="Arial" w:hAnsi="Arial" w:cs="Arial"/>
          <w:iCs/>
          <w:color w:val="00000A"/>
          <w:sz w:val="24"/>
          <w:szCs w:val="24"/>
          <w:lang w:val="en-US"/>
        </w:rPr>
        <w:t xml:space="preserve"> </w:t>
      </w:r>
      <w:proofErr w:type="spellStart"/>
      <w:r w:rsidRPr="000A2B44">
        <w:rPr>
          <w:rFonts w:ascii="Arial" w:hAnsi="Arial" w:cs="Arial"/>
          <w:iCs/>
          <w:color w:val="00000A"/>
          <w:sz w:val="24"/>
          <w:szCs w:val="24"/>
          <w:lang w:val="en-US"/>
        </w:rPr>
        <w:t>нар</w:t>
      </w:r>
      <w:proofErr w:type="spellEnd"/>
      <w:r w:rsidRPr="000A2B44">
        <w:rPr>
          <w:rFonts w:ascii="Arial" w:hAnsi="Arial" w:cs="Arial"/>
          <w:iCs/>
          <w:color w:val="00000A"/>
          <w:sz w:val="24"/>
          <w:szCs w:val="24"/>
          <w:lang w:val="en-US"/>
        </w:rPr>
        <w:t xml:space="preserve"> </w:t>
      </w:r>
      <w:proofErr w:type="spellStart"/>
      <w:r w:rsidRPr="000A2B44">
        <w:rPr>
          <w:rFonts w:ascii="Arial" w:hAnsi="Arial" w:cs="Arial"/>
          <w:iCs/>
          <w:color w:val="00000A"/>
          <w:sz w:val="24"/>
          <w:szCs w:val="24"/>
          <w:lang w:val="en-US"/>
        </w:rPr>
        <w:t>үг</w:t>
      </w:r>
      <w:proofErr w:type="spellEnd"/>
      <w:r w:rsidRPr="000A2B44">
        <w:rPr>
          <w:rFonts w:ascii="Arial" w:hAnsi="Arial" w:cs="Arial"/>
          <w:iCs/>
          <w:color w:val="00000A"/>
          <w:sz w:val="24"/>
          <w:szCs w:val="24"/>
          <w:lang w:val="en-US"/>
        </w:rPr>
        <w:t xml:space="preserve"> </w:t>
      </w:r>
      <w:proofErr w:type="spellStart"/>
      <w:r w:rsidRPr="000A2B44">
        <w:rPr>
          <w:rFonts w:ascii="Arial" w:hAnsi="Arial" w:cs="Arial"/>
          <w:iCs/>
          <w:color w:val="00000A"/>
          <w:sz w:val="24"/>
          <w:szCs w:val="24"/>
          <w:lang w:val="en-US"/>
        </w:rPr>
        <w:t>хэлэв</w:t>
      </w:r>
      <w:proofErr w:type="spellEnd"/>
      <w:r w:rsidRPr="000A2B44">
        <w:rPr>
          <w:rFonts w:ascii="Arial" w:hAnsi="Arial" w:cs="Arial"/>
          <w:iCs/>
          <w:color w:val="00000A"/>
          <w:sz w:val="24"/>
          <w:szCs w:val="24"/>
          <w:lang w:val="en-US"/>
        </w:rPr>
        <w:t>.</w:t>
      </w:r>
    </w:p>
    <w:p w14:paraId="0638498F" w14:textId="77777777" w:rsidR="009B09B2" w:rsidRDefault="009B09B2" w:rsidP="009B09B2">
      <w:pPr>
        <w:pStyle w:val="BodyTextIndent3"/>
        <w:spacing w:after="0"/>
        <w:ind w:left="0" w:firstLine="720"/>
        <w:jc w:val="both"/>
        <w:rPr>
          <w:rFonts w:ascii="Arial" w:hAnsi="Arial" w:cs="Arial"/>
          <w:i/>
          <w:color w:val="00000A"/>
          <w:sz w:val="24"/>
          <w:szCs w:val="24"/>
          <w:lang w:val="en-US"/>
        </w:rPr>
      </w:pPr>
    </w:p>
    <w:p w14:paraId="386AA8AC" w14:textId="77777777" w:rsidR="009B09B2" w:rsidRDefault="009B09B2" w:rsidP="009B09B2">
      <w:pPr>
        <w:ind w:firstLine="720"/>
        <w:jc w:val="both"/>
        <w:rPr>
          <w:rFonts w:ascii="Arial" w:hAnsi="Arial" w:cs="Arial"/>
          <w:i/>
          <w:iCs/>
        </w:rPr>
      </w:pPr>
      <w:r w:rsidRPr="001610E2">
        <w:rPr>
          <w:rFonts w:ascii="Arial" w:hAnsi="Arial" w:cs="Arial"/>
          <w:b/>
          <w:bCs/>
          <w:i/>
          <w:color w:val="00000A"/>
        </w:rPr>
        <w:t>Нэг</w:t>
      </w:r>
      <w:r w:rsidRPr="004E2240">
        <w:rPr>
          <w:rFonts w:ascii="Arial" w:hAnsi="Arial" w:cs="Arial"/>
          <w:b/>
          <w:bCs/>
          <w:i/>
          <w:iCs/>
          <w:lang w:val="x-none"/>
        </w:rPr>
        <w:t>.</w:t>
      </w:r>
      <w:r w:rsidRPr="004E2240">
        <w:rPr>
          <w:rFonts w:ascii="Arial" w:hAnsi="Arial" w:cs="Arial"/>
          <w:b/>
          <w:bCs/>
          <w:i/>
          <w:iCs/>
        </w:rPr>
        <w:t>““Эрдэнэт үйлдвэр” Төрийн Өмчит Үйлдвэрийн газрын технологид тохирохгүй хүдрийн овоолгыг ашиглах тухай” Улсын Их Хурлын тогтоолын төсөл</w:t>
      </w:r>
      <w:r w:rsidRPr="004E2240">
        <w:rPr>
          <w:rFonts w:ascii="Arial" w:hAnsi="Arial" w:cs="Arial"/>
          <w:i/>
          <w:iCs/>
        </w:rPr>
        <w:t xml:space="preserve"> /Улсын Их Хурлын гишүүн Н.Алтанхуяг 2022.04.14-ний өдөр өргөн мэдүүлсэн, </w:t>
      </w:r>
      <w:r>
        <w:rPr>
          <w:rFonts w:ascii="Arial" w:hAnsi="Arial" w:cs="Arial"/>
          <w:b/>
          <w:bCs/>
          <w:i/>
          <w:iCs/>
        </w:rPr>
        <w:t>анхны хэлэлцүүлэг</w:t>
      </w:r>
      <w:r w:rsidRPr="004E2240">
        <w:rPr>
          <w:rFonts w:ascii="Arial" w:hAnsi="Arial" w:cs="Arial"/>
          <w:i/>
          <w:iCs/>
        </w:rPr>
        <w:t>/</w:t>
      </w:r>
    </w:p>
    <w:p w14:paraId="6ED5B163" w14:textId="77777777" w:rsidR="009B09B2" w:rsidRDefault="009B09B2" w:rsidP="009B09B2">
      <w:pPr>
        <w:jc w:val="both"/>
        <w:rPr>
          <w:rFonts w:ascii="Arial" w:hAnsi="Arial" w:cs="Arial"/>
          <w:i/>
          <w:iCs/>
        </w:rPr>
      </w:pPr>
    </w:p>
    <w:p w14:paraId="17031A2E" w14:textId="4D5651AD" w:rsidR="009B09B2" w:rsidRPr="003B6C84" w:rsidRDefault="009B09B2" w:rsidP="009B09B2">
      <w:pPr>
        <w:jc w:val="both"/>
        <w:rPr>
          <w:rFonts w:ascii="Arial" w:hAnsi="Arial" w:cs="Arial"/>
        </w:rPr>
      </w:pPr>
      <w:r>
        <w:rPr>
          <w:rFonts w:ascii="Arial" w:hAnsi="Arial" w:cs="Arial"/>
          <w:i/>
          <w:iCs/>
        </w:rPr>
        <w:tab/>
      </w:r>
      <w:r>
        <w:rPr>
          <w:rFonts w:ascii="Arial" w:hAnsi="Arial" w:cs="Arial"/>
        </w:rPr>
        <w:t xml:space="preserve">Хэлэлцэж буй асуудалтай холбогдуулан Төрийн өмчийн бодлого, зохицуулалтын газрын дарга Б.Цэнгэл, мөн газрын </w:t>
      </w:r>
      <w:r w:rsidRPr="00B857F4">
        <w:rPr>
          <w:rFonts w:ascii="Arial" w:hAnsi="Arial" w:cs="Arial"/>
        </w:rPr>
        <w:t>Төрийн өмчийн удирдлага, зохицуулалтын хэлтсийн дарга Ц.Баяр</w:t>
      </w:r>
      <w:r w:rsidR="005B4D1E">
        <w:rPr>
          <w:rFonts w:ascii="Arial" w:hAnsi="Arial" w:cs="Arial"/>
        </w:rPr>
        <w:t>-</w:t>
      </w:r>
      <w:r w:rsidRPr="00B857F4">
        <w:rPr>
          <w:rFonts w:ascii="Arial" w:hAnsi="Arial" w:cs="Arial"/>
        </w:rPr>
        <w:t>Эрдэнэ</w:t>
      </w:r>
      <w:r>
        <w:rPr>
          <w:rFonts w:ascii="Arial" w:hAnsi="Arial" w:cs="Arial"/>
        </w:rPr>
        <w:t xml:space="preserve"> нар оролцов.</w:t>
      </w:r>
    </w:p>
    <w:p w14:paraId="6D1009E2" w14:textId="77777777" w:rsidR="009B09B2" w:rsidRDefault="009B09B2" w:rsidP="009B09B2">
      <w:pPr>
        <w:jc w:val="both"/>
        <w:rPr>
          <w:rFonts w:ascii="Arial" w:hAnsi="Arial" w:cs="Arial"/>
          <w:i/>
          <w:iCs/>
        </w:rPr>
      </w:pPr>
    </w:p>
    <w:p w14:paraId="1B5825A1" w14:textId="77777777" w:rsidR="009B09B2" w:rsidRDefault="009B09B2" w:rsidP="009B09B2">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С.Дунжидмаа</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мөн газрын Үйлдвэржилтийн бодлогын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Б.Гандулам,</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Б.Ууганцэцэг </w:t>
      </w:r>
      <w:r w:rsidRPr="00165FC1">
        <w:rPr>
          <w:rStyle w:val="mceitemhidden"/>
          <w:rFonts w:ascii="Arial" w:eastAsia="Arial" w:hAnsi="Arial" w:cs="Arial"/>
          <w:iCs/>
          <w:color w:val="00000A"/>
          <w:sz w:val="24"/>
          <w:szCs w:val="24"/>
        </w:rPr>
        <w:t>нар байлцав.</w:t>
      </w:r>
    </w:p>
    <w:p w14:paraId="1FA85527" w14:textId="77777777" w:rsidR="009B09B2" w:rsidRDefault="009B09B2" w:rsidP="009B09B2">
      <w:pPr>
        <w:pStyle w:val="BodyTextIndent3"/>
        <w:spacing w:after="0"/>
        <w:ind w:left="0" w:firstLine="720"/>
        <w:jc w:val="both"/>
        <w:rPr>
          <w:rStyle w:val="mceitemhidden"/>
          <w:rFonts w:ascii="Arial" w:eastAsia="Arial" w:hAnsi="Arial" w:cs="Arial"/>
          <w:iCs/>
          <w:color w:val="00000A"/>
          <w:sz w:val="24"/>
          <w:szCs w:val="24"/>
        </w:rPr>
      </w:pPr>
    </w:p>
    <w:p w14:paraId="17D76D78" w14:textId="77777777" w:rsidR="009B09B2" w:rsidRPr="0071588F" w:rsidRDefault="009B09B2" w:rsidP="009B09B2">
      <w:pPr>
        <w:jc w:val="both"/>
        <w:rPr>
          <w:rFonts w:ascii="Arial" w:hAnsi="Arial" w:cs="Arial"/>
        </w:rPr>
      </w:pPr>
      <w:r w:rsidRPr="0071588F">
        <w:rPr>
          <w:rFonts w:ascii="Arial" w:hAnsi="Arial" w:cs="Arial"/>
        </w:rPr>
        <w:t xml:space="preserve">           Төслийн талаарх ажлын хэсгийн гаргасан тусгайлсан саналыг ажлын хэсгийн ахлагч, Улсын Их Хурлын гишүүн</w:t>
      </w:r>
      <w:r>
        <w:rPr>
          <w:rFonts w:ascii="Arial" w:hAnsi="Arial" w:cs="Arial"/>
        </w:rPr>
        <w:t xml:space="preserve"> Т.Аубакир</w:t>
      </w:r>
      <w:r w:rsidRPr="0071588F">
        <w:rPr>
          <w:rFonts w:ascii="Arial" w:hAnsi="Arial" w:cs="Arial"/>
        </w:rPr>
        <w:t xml:space="preserve"> танилцуулав.</w:t>
      </w:r>
    </w:p>
    <w:p w14:paraId="3E8F6631" w14:textId="77777777" w:rsidR="009B09B2" w:rsidRDefault="009B09B2" w:rsidP="009B09B2">
      <w:pPr>
        <w:jc w:val="both"/>
        <w:rPr>
          <w:rFonts w:ascii="Arial" w:hAnsi="Arial" w:cs="Arial"/>
          <w:b/>
          <w:bCs/>
          <w:i/>
          <w:iCs/>
        </w:rPr>
      </w:pPr>
    </w:p>
    <w:p w14:paraId="1E503839" w14:textId="77777777" w:rsidR="009B09B2" w:rsidRPr="0071588F" w:rsidRDefault="009B09B2" w:rsidP="009B09B2">
      <w:pPr>
        <w:jc w:val="both"/>
        <w:rPr>
          <w:rFonts w:ascii="Arial" w:hAnsi="Arial" w:cs="Arial"/>
        </w:rPr>
      </w:pPr>
      <w:r>
        <w:rPr>
          <w:rFonts w:ascii="Arial" w:hAnsi="Arial" w:cs="Arial"/>
          <w:b/>
          <w:bCs/>
          <w:i/>
          <w:iCs/>
        </w:rPr>
        <w:tab/>
      </w:r>
      <w:r w:rsidRPr="003645F6">
        <w:rPr>
          <w:rFonts w:ascii="Arial" w:hAnsi="Arial" w:cs="Arial"/>
        </w:rPr>
        <w:t>Танилцуулгатай</w:t>
      </w:r>
      <w:r>
        <w:rPr>
          <w:rFonts w:ascii="Arial" w:hAnsi="Arial" w:cs="Arial"/>
        </w:rPr>
        <w:t xml:space="preserve"> </w:t>
      </w:r>
      <w:r w:rsidRPr="0071588F">
        <w:rPr>
          <w:rFonts w:ascii="Arial" w:hAnsi="Arial" w:cs="Arial"/>
        </w:rPr>
        <w:t>холбогдуулан Улсын Их Хурлын гишүүн</w:t>
      </w:r>
      <w:r>
        <w:rPr>
          <w:rFonts w:ascii="Arial" w:hAnsi="Arial" w:cs="Arial"/>
        </w:rPr>
        <w:t xml:space="preserve"> Ш.Раднаасэд, О.Цогтгэрэл, Ж.Батжаргал</w:t>
      </w:r>
      <w:r w:rsidRPr="0071588F">
        <w:rPr>
          <w:rFonts w:ascii="Arial" w:hAnsi="Arial" w:cs="Arial"/>
        </w:rPr>
        <w:t xml:space="preserve"> нарын тавьсан асуултад</w:t>
      </w:r>
      <w:r>
        <w:rPr>
          <w:rFonts w:ascii="Arial" w:hAnsi="Arial" w:cs="Arial"/>
        </w:rPr>
        <w:t xml:space="preserve"> Улсын Их Хурлын гишүүн Н.Алтанхуяг,</w:t>
      </w:r>
      <w:r w:rsidRPr="00281C82">
        <w:rPr>
          <w:rFonts w:ascii="Arial" w:hAnsi="Arial" w:cs="Arial"/>
        </w:rPr>
        <w:t xml:space="preserve"> </w:t>
      </w:r>
      <w:r>
        <w:rPr>
          <w:rFonts w:ascii="Arial" w:hAnsi="Arial" w:cs="Arial"/>
        </w:rPr>
        <w:t xml:space="preserve">Төрийн өмчийн бодлого, зохицуулалтын газрын дарга Б.Цэнгэл </w:t>
      </w:r>
      <w:r w:rsidRPr="0071588F">
        <w:rPr>
          <w:rFonts w:ascii="Arial" w:hAnsi="Arial" w:cs="Arial"/>
        </w:rPr>
        <w:t>нар хариулж, тайлбар хийв.</w:t>
      </w:r>
    </w:p>
    <w:p w14:paraId="0689B50F" w14:textId="77777777" w:rsidR="009B09B2" w:rsidRPr="0071588F" w:rsidRDefault="009B09B2" w:rsidP="009B09B2">
      <w:pPr>
        <w:ind w:firstLine="720"/>
        <w:jc w:val="both"/>
        <w:rPr>
          <w:rFonts w:ascii="Arial" w:hAnsi="Arial" w:cs="Arial"/>
        </w:rPr>
      </w:pPr>
      <w:r w:rsidRPr="0071588F">
        <w:rPr>
          <w:rFonts w:ascii="Arial" w:hAnsi="Arial" w:cs="Arial"/>
        </w:rPr>
        <w:t xml:space="preserve"> </w:t>
      </w:r>
    </w:p>
    <w:p w14:paraId="6BF3A576" w14:textId="77777777" w:rsidR="009B09B2" w:rsidRPr="0071588F" w:rsidRDefault="009B09B2" w:rsidP="009B09B2">
      <w:pPr>
        <w:ind w:firstLine="720"/>
        <w:jc w:val="both"/>
        <w:rPr>
          <w:rFonts w:ascii="Arial" w:hAnsi="Arial" w:cs="Arial"/>
          <w:i/>
          <w:iCs/>
        </w:rPr>
      </w:pPr>
      <w:r w:rsidRPr="0071588F">
        <w:rPr>
          <w:rFonts w:ascii="Arial" w:hAnsi="Arial" w:cs="Arial"/>
          <w:i/>
          <w:iCs/>
        </w:rPr>
        <w:lastRenderedPageBreak/>
        <w:t>Ажлын хэсгийн гаргасан зарчмын зөрүүтэй саналын томьёоллоор санал хураалт явуулав.</w:t>
      </w:r>
    </w:p>
    <w:p w14:paraId="7D1F95BA" w14:textId="77777777" w:rsidR="009B09B2" w:rsidRPr="0071588F" w:rsidRDefault="009B09B2" w:rsidP="009B09B2">
      <w:pPr>
        <w:jc w:val="both"/>
        <w:rPr>
          <w:rFonts w:ascii="Arial" w:hAnsi="Arial" w:cs="Arial"/>
        </w:rPr>
      </w:pPr>
    </w:p>
    <w:p w14:paraId="3FBFF622" w14:textId="77777777" w:rsidR="009B09B2" w:rsidRPr="006278A1" w:rsidRDefault="009B09B2" w:rsidP="009B09B2">
      <w:pPr>
        <w:ind w:firstLine="720"/>
        <w:jc w:val="both"/>
        <w:rPr>
          <w:rFonts w:ascii="Arial" w:hAnsi="Arial" w:cs="Arial"/>
        </w:rPr>
      </w:pPr>
      <w:r>
        <w:rPr>
          <w:rFonts w:ascii="Arial" w:hAnsi="Arial" w:cs="Arial"/>
          <w:b/>
          <w:bCs/>
        </w:rPr>
        <w:t>Т.Энхтүвшин</w:t>
      </w:r>
      <w:r w:rsidRPr="0071588F">
        <w:rPr>
          <w:rFonts w:ascii="Arial" w:hAnsi="Arial" w:cs="Arial"/>
          <w:b/>
          <w:bCs/>
        </w:rPr>
        <w:t>:</w:t>
      </w:r>
      <w:r w:rsidRPr="0071588F">
        <w:rPr>
          <w:rFonts w:ascii="Arial" w:hAnsi="Arial" w:cs="Arial"/>
        </w:rPr>
        <w:t xml:space="preserve"> Ажлын хэсгийн</w:t>
      </w:r>
      <w:r w:rsidRPr="0071588F">
        <w:rPr>
          <w:rFonts w:ascii="Arial" w:eastAsia="Arial" w:hAnsi="Arial" w:cs="Arial"/>
        </w:rPr>
        <w:t xml:space="preserve"> гаргасан,</w:t>
      </w:r>
      <w:r>
        <w:rPr>
          <w:rFonts w:ascii="Arial" w:hAnsi="Arial" w:cs="Arial"/>
        </w:rPr>
        <w:t xml:space="preserve"> </w:t>
      </w:r>
      <w:r w:rsidRPr="006278A1">
        <w:rPr>
          <w:rFonts w:ascii="Arial" w:hAnsi="Arial" w:cs="Arial"/>
        </w:rPr>
        <w:t>““Эрдэнэт үйлдвэр” Төрийн Өмчит Үйлдвэрийн газрын технологид тохирохгүй хүдрийн овоолгыг ашиглах тухай” Улсын Их Хурлын тогтоолын төс</w:t>
      </w:r>
      <w:r>
        <w:rPr>
          <w:rFonts w:ascii="Arial" w:hAnsi="Arial" w:cs="Arial"/>
        </w:rPr>
        <w:t xml:space="preserve">лийг хууль санаачлагчид нь буцаах </w:t>
      </w:r>
      <w:r w:rsidRPr="0071588F">
        <w:rPr>
          <w:rFonts w:ascii="Arial" w:hAnsi="Arial" w:cs="Arial"/>
        </w:rPr>
        <w:t xml:space="preserve">гэсэн саналыг дэмжье гэсэн санал хураалт явуулъя. </w:t>
      </w:r>
    </w:p>
    <w:p w14:paraId="4252500A" w14:textId="77777777" w:rsidR="009B09B2" w:rsidRPr="0071588F" w:rsidRDefault="009B09B2" w:rsidP="009B09B2">
      <w:pPr>
        <w:jc w:val="both"/>
        <w:rPr>
          <w:rFonts w:ascii="Arial" w:hAnsi="Arial" w:cs="Arial"/>
        </w:rPr>
      </w:pPr>
    </w:p>
    <w:p w14:paraId="6AD579BB" w14:textId="77777777" w:rsidR="009B09B2" w:rsidRPr="0071588F" w:rsidRDefault="009B09B2" w:rsidP="009B09B2">
      <w:pPr>
        <w:jc w:val="both"/>
        <w:rPr>
          <w:rFonts w:ascii="Arial" w:hAnsi="Arial" w:cs="Arial"/>
        </w:rPr>
      </w:pPr>
      <w:r w:rsidRPr="0071588F">
        <w:rPr>
          <w:rFonts w:ascii="Arial" w:hAnsi="Arial" w:cs="Arial"/>
        </w:rPr>
        <w:tab/>
        <w:t>Зөвшөөрсөн:</w:t>
      </w:r>
      <w:r w:rsidRPr="0071588F">
        <w:rPr>
          <w:rFonts w:ascii="Arial" w:hAnsi="Arial" w:cs="Arial"/>
        </w:rPr>
        <w:tab/>
        <w:t xml:space="preserve">  </w:t>
      </w:r>
      <w:r>
        <w:rPr>
          <w:rFonts w:ascii="Arial" w:hAnsi="Arial" w:cs="Arial"/>
        </w:rPr>
        <w:t>8</w:t>
      </w:r>
    </w:p>
    <w:p w14:paraId="1AABDC91" w14:textId="77777777" w:rsidR="009B09B2" w:rsidRPr="0071588F" w:rsidRDefault="009B09B2" w:rsidP="009B09B2">
      <w:pPr>
        <w:jc w:val="both"/>
        <w:rPr>
          <w:rFonts w:ascii="Arial" w:hAnsi="Arial" w:cs="Arial"/>
        </w:rPr>
      </w:pPr>
      <w:r w:rsidRPr="0071588F">
        <w:rPr>
          <w:rFonts w:ascii="Arial" w:hAnsi="Arial" w:cs="Arial"/>
        </w:rPr>
        <w:tab/>
        <w:t xml:space="preserve">Татгалзсан: </w:t>
      </w:r>
      <w:r w:rsidRPr="0071588F">
        <w:rPr>
          <w:rFonts w:ascii="Arial" w:hAnsi="Arial" w:cs="Arial"/>
        </w:rPr>
        <w:tab/>
      </w:r>
      <w:r w:rsidRPr="0071588F">
        <w:rPr>
          <w:rFonts w:ascii="Arial" w:hAnsi="Arial" w:cs="Arial"/>
        </w:rPr>
        <w:tab/>
        <w:t xml:space="preserve">  </w:t>
      </w:r>
      <w:r>
        <w:rPr>
          <w:rFonts w:ascii="Arial" w:hAnsi="Arial" w:cs="Arial"/>
        </w:rPr>
        <w:t>5</w:t>
      </w:r>
    </w:p>
    <w:p w14:paraId="4E39743A" w14:textId="77777777" w:rsidR="009B09B2" w:rsidRPr="0071588F" w:rsidRDefault="009B09B2" w:rsidP="009B09B2">
      <w:pPr>
        <w:jc w:val="both"/>
        <w:rPr>
          <w:rFonts w:ascii="Arial" w:hAnsi="Arial" w:cs="Arial"/>
        </w:rPr>
      </w:pPr>
      <w:r w:rsidRPr="0071588F">
        <w:rPr>
          <w:rFonts w:ascii="Arial" w:hAnsi="Arial" w:cs="Arial"/>
        </w:rPr>
        <w:tab/>
        <w:t>Бүгд:</w:t>
      </w:r>
      <w:r w:rsidRPr="0071588F">
        <w:rPr>
          <w:rFonts w:ascii="Arial" w:hAnsi="Arial" w:cs="Arial"/>
        </w:rPr>
        <w:tab/>
      </w:r>
      <w:r w:rsidRPr="0071588F">
        <w:rPr>
          <w:rFonts w:ascii="Arial" w:hAnsi="Arial" w:cs="Arial"/>
        </w:rPr>
        <w:tab/>
      </w:r>
      <w:r w:rsidRPr="0071588F">
        <w:rPr>
          <w:rFonts w:ascii="Arial" w:hAnsi="Arial" w:cs="Arial"/>
        </w:rPr>
        <w:tab/>
        <w:t>1</w:t>
      </w:r>
      <w:r>
        <w:rPr>
          <w:rFonts w:ascii="Arial" w:hAnsi="Arial" w:cs="Arial"/>
        </w:rPr>
        <w:t>3</w:t>
      </w:r>
    </w:p>
    <w:p w14:paraId="0D2CAED6" w14:textId="77777777" w:rsidR="009B09B2" w:rsidRPr="0071588F" w:rsidRDefault="009B09B2" w:rsidP="009B09B2">
      <w:pPr>
        <w:ind w:firstLine="720"/>
        <w:jc w:val="both"/>
        <w:rPr>
          <w:rFonts w:ascii="Arial" w:hAnsi="Arial" w:cs="Arial"/>
        </w:rPr>
      </w:pPr>
      <w:r>
        <w:rPr>
          <w:rFonts w:ascii="Arial" w:hAnsi="Arial" w:cs="Arial"/>
        </w:rPr>
        <w:t>61</w:t>
      </w:r>
      <w:r w:rsidRPr="0071588F">
        <w:rPr>
          <w:rFonts w:ascii="Arial" w:hAnsi="Arial" w:cs="Arial"/>
        </w:rPr>
        <w:t>.</w:t>
      </w:r>
      <w:r>
        <w:rPr>
          <w:rFonts w:ascii="Arial" w:hAnsi="Arial" w:cs="Arial"/>
        </w:rPr>
        <w:t>5</w:t>
      </w:r>
      <w:r w:rsidRPr="0071588F">
        <w:rPr>
          <w:rFonts w:ascii="Arial" w:hAnsi="Arial" w:cs="Arial"/>
        </w:rPr>
        <w:t xml:space="preserve"> хувийн саналаар дэмжигдлээ.</w:t>
      </w:r>
    </w:p>
    <w:p w14:paraId="063C1273" w14:textId="77777777" w:rsidR="009B09B2" w:rsidRPr="000245A0" w:rsidRDefault="009B09B2" w:rsidP="009B09B2">
      <w:pPr>
        <w:jc w:val="both"/>
        <w:rPr>
          <w:rFonts w:ascii="Arial" w:hAnsi="Arial" w:cs="Arial"/>
        </w:rPr>
      </w:pPr>
    </w:p>
    <w:p w14:paraId="499C7CED" w14:textId="77777777" w:rsidR="009B09B2" w:rsidRPr="000245A0" w:rsidRDefault="009B09B2" w:rsidP="009B09B2">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Т.Аубакир</w:t>
      </w:r>
      <w:r w:rsidRPr="000245A0">
        <w:rPr>
          <w:rFonts w:ascii="Arial" w:hAnsi="Arial" w:cs="Arial"/>
        </w:rPr>
        <w:t xml:space="preserve"> Улсын Их Хурлын чуулганы нэгдсэн хуралдаанд танилцуулахаар тогтов. </w:t>
      </w:r>
    </w:p>
    <w:p w14:paraId="13715DF4" w14:textId="77777777" w:rsidR="009B09B2" w:rsidRPr="000245A0" w:rsidRDefault="009B09B2" w:rsidP="009B09B2">
      <w:pPr>
        <w:jc w:val="both"/>
        <w:rPr>
          <w:rFonts w:ascii="Arial" w:hAnsi="Arial" w:cs="Arial"/>
        </w:rPr>
      </w:pPr>
    </w:p>
    <w:p w14:paraId="7F2E028C" w14:textId="77777777" w:rsidR="009B09B2" w:rsidRDefault="009B09B2" w:rsidP="009B09B2">
      <w:pPr>
        <w:ind w:firstLine="720"/>
        <w:jc w:val="both"/>
        <w:rPr>
          <w:rFonts w:ascii="Arial" w:hAnsi="Arial" w:cs="Arial"/>
          <w:i/>
          <w:iCs/>
        </w:rPr>
      </w:pPr>
      <w:r w:rsidRPr="000245A0">
        <w:rPr>
          <w:rFonts w:ascii="Arial" w:hAnsi="Arial" w:cs="Arial"/>
          <w:i/>
          <w:iCs/>
        </w:rPr>
        <w:t>Уг асуудлыг 1</w:t>
      </w:r>
      <w:r>
        <w:rPr>
          <w:rFonts w:ascii="Arial" w:hAnsi="Arial" w:cs="Arial"/>
          <w:i/>
          <w:iCs/>
        </w:rPr>
        <w:t>1</w:t>
      </w:r>
      <w:r w:rsidRPr="000245A0">
        <w:rPr>
          <w:rFonts w:ascii="Arial" w:hAnsi="Arial" w:cs="Arial"/>
          <w:i/>
          <w:iCs/>
        </w:rPr>
        <w:t xml:space="preserve"> цаг </w:t>
      </w:r>
      <w:r>
        <w:rPr>
          <w:rFonts w:ascii="Arial" w:hAnsi="Arial" w:cs="Arial"/>
          <w:i/>
          <w:iCs/>
        </w:rPr>
        <w:t>12</w:t>
      </w:r>
      <w:r w:rsidRPr="000245A0">
        <w:rPr>
          <w:rFonts w:ascii="Arial" w:hAnsi="Arial" w:cs="Arial"/>
          <w:i/>
          <w:iCs/>
        </w:rPr>
        <w:t xml:space="preserve"> минутад хэлэлцэж дуусав.</w:t>
      </w:r>
    </w:p>
    <w:p w14:paraId="2324BBCF" w14:textId="77777777" w:rsidR="009B09B2" w:rsidRDefault="009B09B2" w:rsidP="009B09B2">
      <w:pPr>
        <w:pStyle w:val="BodyTextIndent3"/>
        <w:spacing w:after="0"/>
        <w:ind w:left="0" w:firstLine="720"/>
        <w:jc w:val="both"/>
        <w:rPr>
          <w:rFonts w:ascii="Arial" w:hAnsi="Arial" w:cs="Arial"/>
          <w:i/>
          <w:color w:val="00000A"/>
          <w:sz w:val="24"/>
          <w:szCs w:val="24"/>
          <w:lang w:val="en-US"/>
        </w:rPr>
      </w:pPr>
    </w:p>
    <w:p w14:paraId="5345ACEB" w14:textId="77777777" w:rsidR="009B09B2" w:rsidRPr="00E225AE" w:rsidRDefault="009B09B2" w:rsidP="009B09B2">
      <w:pPr>
        <w:ind w:firstLine="720"/>
        <w:jc w:val="both"/>
        <w:rPr>
          <w:rFonts w:ascii="Arial" w:hAnsi="Arial" w:cs="Arial"/>
        </w:rPr>
      </w:pPr>
      <w:r w:rsidRPr="00E225AE">
        <w:rPr>
          <w:rFonts w:ascii="Arial" w:hAnsi="Arial" w:cs="Arial"/>
          <w:shd w:val="clear" w:color="auto" w:fill="FFFFFF"/>
        </w:rPr>
        <w:t>Холимог металлын ордууд, тэдгээрийн ашиглалтын талаар Уул уурхай, хүнд үйлдвэрийн яамны мэдээлэл сонсох</w:t>
      </w:r>
      <w:r>
        <w:rPr>
          <w:rFonts w:ascii="Arial" w:hAnsi="Arial" w:cs="Arial"/>
          <w:shd w:val="clear" w:color="auto" w:fill="FFFFFF"/>
        </w:rPr>
        <w:t xml:space="preserve"> асуудлыг Уул уурхай, хүнд үйлдвэрийн сайд, дэд сайд нар Байнгын хорооны хуралдаанд ирээгүй тул хойшлуулав./11:16/</w:t>
      </w:r>
    </w:p>
    <w:p w14:paraId="3307A078" w14:textId="77777777" w:rsidR="009B09B2" w:rsidRPr="00110A3E" w:rsidRDefault="009B09B2" w:rsidP="009B09B2">
      <w:pPr>
        <w:rPr>
          <w:rFonts w:ascii="Arial" w:hAnsi="Arial" w:cs="Arial"/>
          <w:color w:val="000000"/>
        </w:rPr>
      </w:pPr>
    </w:p>
    <w:p w14:paraId="46A3E10D" w14:textId="77777777" w:rsidR="009B09B2" w:rsidRDefault="009B09B2" w:rsidP="009B09B2">
      <w:pPr>
        <w:ind w:firstLine="720"/>
        <w:jc w:val="both"/>
        <w:rPr>
          <w:rFonts w:ascii="Arial" w:hAnsi="Arial" w:cs="Arial"/>
          <w:b/>
          <w:i/>
          <w:iCs/>
        </w:rPr>
      </w:pPr>
      <w:r>
        <w:rPr>
          <w:rFonts w:ascii="Arial" w:hAnsi="Arial" w:cs="Arial"/>
          <w:b/>
          <w:bCs/>
          <w:i/>
          <w:iCs/>
        </w:rPr>
        <w:t>Хоёр</w:t>
      </w:r>
      <w:r w:rsidRPr="007903F2">
        <w:rPr>
          <w:rFonts w:ascii="Arial" w:hAnsi="Arial" w:cs="Arial"/>
          <w:b/>
          <w:bCs/>
          <w:i/>
          <w:iCs/>
        </w:rPr>
        <w:t>.</w:t>
      </w:r>
      <w:r w:rsidRPr="00F24B78">
        <w:rPr>
          <w:rFonts w:ascii="Arial" w:hAnsi="Arial" w:cs="Arial"/>
          <w:b/>
          <w:bCs/>
          <w:i/>
          <w:iCs/>
        </w:rPr>
        <w:t xml:space="preserve">“Тогтоол хүчингүй болсонд тооцох тухай” Байнгын хорооны тогтоолын </w:t>
      </w:r>
      <w:r w:rsidRPr="00F24B78">
        <w:rPr>
          <w:rFonts w:ascii="Arial" w:hAnsi="Arial" w:cs="Arial"/>
          <w:b/>
          <w:i/>
          <w:iCs/>
        </w:rPr>
        <w:t xml:space="preserve">төсөл </w:t>
      </w:r>
    </w:p>
    <w:p w14:paraId="17FD982D" w14:textId="77777777" w:rsidR="009B09B2" w:rsidRDefault="009B09B2" w:rsidP="009B09B2">
      <w:pPr>
        <w:ind w:firstLine="720"/>
        <w:jc w:val="both"/>
        <w:rPr>
          <w:rFonts w:ascii="Arial" w:hAnsi="Arial" w:cs="Arial"/>
          <w:b/>
          <w:i/>
          <w:iCs/>
        </w:rPr>
      </w:pPr>
    </w:p>
    <w:p w14:paraId="76C3B1C3" w14:textId="77777777" w:rsidR="009B09B2" w:rsidRDefault="009B09B2" w:rsidP="009B09B2">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С.Дунжидмаа</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мөн газрын Үйлдвэржилтийн бодлогын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Б.Гандулам,</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Б.Ууганцэцэг </w:t>
      </w:r>
      <w:r w:rsidRPr="00165FC1">
        <w:rPr>
          <w:rStyle w:val="mceitemhidden"/>
          <w:rFonts w:ascii="Arial" w:eastAsia="Arial" w:hAnsi="Arial" w:cs="Arial"/>
          <w:iCs/>
          <w:color w:val="00000A"/>
          <w:sz w:val="24"/>
          <w:szCs w:val="24"/>
        </w:rPr>
        <w:t>нар байлцав.</w:t>
      </w:r>
    </w:p>
    <w:p w14:paraId="4C87879D" w14:textId="77777777" w:rsidR="009B09B2" w:rsidRDefault="009B09B2" w:rsidP="009B09B2">
      <w:pPr>
        <w:ind w:firstLine="720"/>
        <w:jc w:val="both"/>
        <w:rPr>
          <w:rFonts w:ascii="Arial" w:hAnsi="Arial" w:cs="Arial"/>
          <w:b/>
          <w:i/>
          <w:iCs/>
        </w:rPr>
      </w:pPr>
    </w:p>
    <w:p w14:paraId="066A82F5" w14:textId="77777777" w:rsidR="009B09B2" w:rsidRPr="000245A0" w:rsidRDefault="009B09B2" w:rsidP="009B09B2">
      <w:pPr>
        <w:ind w:firstLine="720"/>
        <w:jc w:val="both"/>
        <w:rPr>
          <w:rFonts w:ascii="Arial" w:hAnsi="Arial" w:cs="Arial"/>
          <w:iCs/>
        </w:rPr>
      </w:pPr>
      <w:r>
        <w:rPr>
          <w:rFonts w:ascii="Arial" w:hAnsi="Arial" w:cs="Arial"/>
        </w:rPr>
        <w:t>Байнгын хорооны дарга Т.Энхтүвшин</w:t>
      </w:r>
      <w:r w:rsidRPr="000245A0">
        <w:rPr>
          <w:rFonts w:ascii="Arial" w:hAnsi="Arial" w:cs="Arial"/>
        </w:rPr>
        <w:t xml:space="preserve"> </w:t>
      </w:r>
      <w:r>
        <w:rPr>
          <w:rFonts w:ascii="Arial" w:hAnsi="Arial" w:cs="Arial"/>
        </w:rPr>
        <w:t xml:space="preserve">“Тогтоол хүчингүй болсонд тооцох </w:t>
      </w:r>
      <w:r w:rsidRPr="00B63DD5">
        <w:rPr>
          <w:rFonts w:ascii="Arial" w:hAnsi="Arial" w:cs="Arial"/>
          <w:bCs/>
        </w:rPr>
        <w:t>тухай”</w:t>
      </w:r>
      <w:r w:rsidRPr="000245A0">
        <w:rPr>
          <w:rFonts w:ascii="Arial" w:hAnsi="Arial" w:cs="Arial"/>
        </w:rPr>
        <w:t xml:space="preserve"> Байнгын хорооны тогтоолын төслийг</w:t>
      </w:r>
      <w:r>
        <w:rPr>
          <w:rFonts w:ascii="Arial" w:hAnsi="Arial" w:cs="Arial"/>
        </w:rPr>
        <w:t xml:space="preserve"> </w:t>
      </w:r>
      <w:r w:rsidRPr="000245A0">
        <w:rPr>
          <w:rFonts w:ascii="Arial" w:hAnsi="Arial" w:cs="Arial"/>
        </w:rPr>
        <w:t xml:space="preserve">танилцуулав. </w:t>
      </w:r>
    </w:p>
    <w:p w14:paraId="3F2E9A37" w14:textId="77777777" w:rsidR="009B09B2" w:rsidRPr="000245A0" w:rsidRDefault="009B09B2" w:rsidP="009B09B2">
      <w:pPr>
        <w:jc w:val="both"/>
        <w:rPr>
          <w:rFonts w:ascii="Arial" w:hAnsi="Arial" w:cs="Arial"/>
        </w:rPr>
      </w:pPr>
    </w:p>
    <w:p w14:paraId="79DF0612" w14:textId="77777777" w:rsidR="009B09B2" w:rsidRPr="000245A0" w:rsidRDefault="009B09B2" w:rsidP="009B09B2">
      <w:pPr>
        <w:jc w:val="both"/>
        <w:rPr>
          <w:rFonts w:ascii="Arial" w:hAnsi="Arial" w:cs="Arial"/>
        </w:rPr>
      </w:pPr>
      <w:r w:rsidRPr="000245A0">
        <w:rPr>
          <w:rFonts w:ascii="Arial" w:hAnsi="Arial" w:cs="Arial"/>
        </w:rPr>
        <w:tab/>
        <w:t>Тогтоолын төсөлтэй холбогдуулан Улсын Их Хурлын гишүүдээс асуулт, санал гараагүй болно.</w:t>
      </w:r>
    </w:p>
    <w:p w14:paraId="7BF8D56D" w14:textId="77777777" w:rsidR="009B09B2" w:rsidRPr="000245A0" w:rsidRDefault="009B09B2" w:rsidP="009B09B2">
      <w:pPr>
        <w:jc w:val="both"/>
        <w:rPr>
          <w:rFonts w:ascii="Arial" w:hAnsi="Arial" w:cs="Arial"/>
        </w:rPr>
      </w:pPr>
    </w:p>
    <w:p w14:paraId="14209E3A" w14:textId="77777777" w:rsidR="009B09B2" w:rsidRPr="003420C6" w:rsidRDefault="009B09B2" w:rsidP="009B09B2">
      <w:pPr>
        <w:jc w:val="both"/>
        <w:rPr>
          <w:rFonts w:ascii="Arial" w:hAnsi="Arial" w:cs="Arial"/>
          <w:b/>
          <w:bCs/>
        </w:rPr>
      </w:pPr>
      <w:r w:rsidRPr="000245A0">
        <w:rPr>
          <w:rFonts w:ascii="Arial" w:hAnsi="Arial" w:cs="Arial"/>
        </w:rPr>
        <w:tab/>
      </w:r>
      <w:r>
        <w:rPr>
          <w:rFonts w:ascii="Arial" w:hAnsi="Arial" w:cs="Arial"/>
          <w:b/>
          <w:bCs/>
        </w:rPr>
        <w:t>Т.Энхтүвшин</w:t>
      </w:r>
      <w:r w:rsidRPr="000245A0">
        <w:rPr>
          <w:rFonts w:ascii="Arial" w:hAnsi="Arial" w:cs="Arial"/>
          <w:b/>
          <w:bCs/>
        </w:rPr>
        <w:t xml:space="preserve">: </w:t>
      </w:r>
      <w:r>
        <w:rPr>
          <w:rFonts w:ascii="Arial" w:hAnsi="Arial" w:cs="Arial"/>
        </w:rPr>
        <w:t>“Тогтоол хүчингүй болсонд тооцох тухай</w:t>
      </w:r>
      <w:r w:rsidRPr="00B63DD5">
        <w:rPr>
          <w:rFonts w:ascii="Arial" w:hAnsi="Arial" w:cs="Arial"/>
          <w:bCs/>
        </w:rPr>
        <w:t>”</w:t>
      </w:r>
      <w:r>
        <w:rPr>
          <w:rFonts w:ascii="Arial" w:hAnsi="Arial" w:cs="Arial"/>
          <w:b/>
          <w:bCs/>
        </w:rPr>
        <w:t xml:space="preserve"> </w:t>
      </w:r>
      <w:r w:rsidRPr="000245A0">
        <w:rPr>
          <w:rFonts w:ascii="Arial" w:hAnsi="Arial" w:cs="Arial"/>
        </w:rPr>
        <w:t>Байнгын хорооны тогтоолын төслийг батлах санал хураалт  явуулъя.</w:t>
      </w:r>
    </w:p>
    <w:p w14:paraId="4262D2A3" w14:textId="77777777" w:rsidR="009B09B2" w:rsidRPr="000245A0" w:rsidRDefault="009B09B2" w:rsidP="009B09B2">
      <w:pPr>
        <w:jc w:val="both"/>
        <w:rPr>
          <w:rFonts w:ascii="Arial" w:hAnsi="Arial" w:cs="Arial"/>
        </w:rPr>
      </w:pPr>
    </w:p>
    <w:p w14:paraId="6437A090" w14:textId="77777777" w:rsidR="009B09B2" w:rsidRPr="000245A0" w:rsidRDefault="009B09B2" w:rsidP="009B09B2">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 xml:space="preserve">  8</w:t>
      </w:r>
    </w:p>
    <w:p w14:paraId="45179CFD" w14:textId="77777777" w:rsidR="009B09B2" w:rsidRPr="000245A0" w:rsidRDefault="009B09B2" w:rsidP="009B09B2">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5</w:t>
      </w:r>
    </w:p>
    <w:p w14:paraId="35EE663C" w14:textId="77777777" w:rsidR="009B09B2" w:rsidRPr="000245A0" w:rsidRDefault="009B09B2" w:rsidP="009B09B2">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15D4DAD9" w14:textId="77777777" w:rsidR="009B09B2" w:rsidRPr="000245A0" w:rsidRDefault="009B09B2" w:rsidP="009B09B2">
      <w:pPr>
        <w:jc w:val="both"/>
        <w:rPr>
          <w:rFonts w:ascii="Arial" w:hAnsi="Arial" w:cs="Arial"/>
        </w:rPr>
      </w:pPr>
      <w:r w:rsidRPr="000245A0">
        <w:rPr>
          <w:rFonts w:ascii="Arial" w:hAnsi="Arial" w:cs="Arial"/>
        </w:rPr>
        <w:tab/>
      </w: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тогтоол батлагдлаа.</w:t>
      </w:r>
    </w:p>
    <w:p w14:paraId="21DC8283" w14:textId="77777777" w:rsidR="009B09B2" w:rsidRPr="000245A0" w:rsidRDefault="009B09B2" w:rsidP="009B09B2">
      <w:pPr>
        <w:jc w:val="both"/>
        <w:rPr>
          <w:rFonts w:ascii="Arial" w:hAnsi="Arial" w:cs="Arial"/>
        </w:rPr>
      </w:pPr>
    </w:p>
    <w:p w14:paraId="2387A09A" w14:textId="77777777" w:rsidR="009B09B2" w:rsidRDefault="009B09B2" w:rsidP="009B09B2">
      <w:pPr>
        <w:jc w:val="both"/>
        <w:rPr>
          <w:rFonts w:ascii="Arial" w:hAnsi="Arial" w:cs="Arial"/>
          <w:i/>
          <w:iCs/>
        </w:rPr>
      </w:pPr>
      <w:r w:rsidRPr="000245A0">
        <w:rPr>
          <w:rFonts w:ascii="Arial" w:hAnsi="Arial" w:cs="Arial"/>
        </w:rPr>
        <w:tab/>
      </w:r>
      <w:r w:rsidRPr="000245A0">
        <w:rPr>
          <w:rFonts w:ascii="Arial" w:hAnsi="Arial" w:cs="Arial"/>
          <w:i/>
          <w:iCs/>
        </w:rPr>
        <w:t>Уг асуудлыг 1</w:t>
      </w:r>
      <w:r>
        <w:rPr>
          <w:rFonts w:ascii="Arial" w:hAnsi="Arial" w:cs="Arial"/>
          <w:i/>
          <w:iCs/>
        </w:rPr>
        <w:t>1</w:t>
      </w:r>
      <w:r w:rsidRPr="000245A0">
        <w:rPr>
          <w:rFonts w:ascii="Arial" w:hAnsi="Arial" w:cs="Arial"/>
          <w:i/>
          <w:iCs/>
        </w:rPr>
        <w:t xml:space="preserve"> цаг </w:t>
      </w:r>
      <w:r>
        <w:rPr>
          <w:rFonts w:ascii="Arial" w:hAnsi="Arial" w:cs="Arial"/>
          <w:i/>
          <w:iCs/>
        </w:rPr>
        <w:t>18</w:t>
      </w:r>
      <w:r w:rsidRPr="000245A0">
        <w:rPr>
          <w:rFonts w:ascii="Arial" w:hAnsi="Arial" w:cs="Arial"/>
          <w:i/>
          <w:iCs/>
        </w:rPr>
        <w:t xml:space="preserve"> минутад хэлэлцэж дуусав.</w:t>
      </w:r>
    </w:p>
    <w:p w14:paraId="2528F296" w14:textId="77777777" w:rsidR="009B09B2" w:rsidRPr="00165FC1" w:rsidRDefault="009B09B2" w:rsidP="009B09B2">
      <w:pPr>
        <w:jc w:val="both"/>
        <w:rPr>
          <w:rFonts w:ascii="Arial" w:hAnsi="Arial" w:cs="Arial"/>
          <w:b/>
          <w:i/>
          <w:shd w:val="clear" w:color="auto" w:fill="FFFFFF"/>
        </w:rPr>
      </w:pPr>
    </w:p>
    <w:p w14:paraId="2EEF38A3" w14:textId="77777777" w:rsidR="009B09B2" w:rsidRDefault="009B09B2" w:rsidP="009B09B2">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2</w:t>
      </w:r>
      <w:r w:rsidRPr="00165FC1">
        <w:rPr>
          <w:rFonts w:ascii="Arial" w:hAnsi="Arial" w:cs="Arial"/>
        </w:rPr>
        <w:t xml:space="preserve"> асуудал хэлэлцэв.</w:t>
      </w:r>
    </w:p>
    <w:p w14:paraId="2A5C9E62" w14:textId="77777777" w:rsidR="009B09B2" w:rsidRDefault="009B09B2" w:rsidP="009B09B2">
      <w:pPr>
        <w:ind w:firstLine="720"/>
        <w:jc w:val="both"/>
        <w:outlineLvl w:val="0"/>
        <w:rPr>
          <w:rFonts w:ascii="Arial" w:hAnsi="Arial" w:cs="Arial"/>
        </w:rPr>
      </w:pPr>
    </w:p>
    <w:p w14:paraId="3E34CEEC" w14:textId="77777777" w:rsidR="009B09B2" w:rsidRDefault="009B09B2" w:rsidP="009B09B2">
      <w:pPr>
        <w:ind w:firstLine="720"/>
        <w:jc w:val="both"/>
        <w:outlineLvl w:val="0"/>
        <w:rPr>
          <w:rFonts w:ascii="Arial" w:hAnsi="Arial" w:cs="Arial"/>
        </w:rPr>
      </w:pPr>
    </w:p>
    <w:p w14:paraId="0AF30BDB" w14:textId="77777777" w:rsidR="009B09B2" w:rsidRDefault="009B09B2" w:rsidP="009B09B2">
      <w:pPr>
        <w:ind w:firstLine="720"/>
        <w:jc w:val="both"/>
        <w:outlineLvl w:val="0"/>
        <w:rPr>
          <w:rFonts w:ascii="Arial" w:hAnsi="Arial" w:cs="Arial"/>
        </w:rPr>
      </w:pPr>
    </w:p>
    <w:p w14:paraId="06A52F4D" w14:textId="77777777" w:rsidR="009B09B2" w:rsidRPr="00165FC1" w:rsidRDefault="009B09B2" w:rsidP="009B09B2">
      <w:pPr>
        <w:rPr>
          <w:rFonts w:ascii="Arial" w:hAnsi="Arial" w:cs="Arial"/>
        </w:rPr>
      </w:pPr>
    </w:p>
    <w:p w14:paraId="0A14571F" w14:textId="77777777" w:rsidR="009B09B2" w:rsidRPr="00165FC1" w:rsidRDefault="009B09B2" w:rsidP="009B09B2">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lastRenderedPageBreak/>
        <w:t>Хуралдаан</w:t>
      </w:r>
      <w:r>
        <w:rPr>
          <w:rStyle w:val="mceitemhidden"/>
          <w:rFonts w:ascii="Arial" w:hAnsi="Arial" w:cs="Arial"/>
          <w:i/>
          <w:color w:val="00000A"/>
          <w:sz w:val="24"/>
          <w:szCs w:val="24"/>
        </w:rPr>
        <w:t xml:space="preserve"> </w:t>
      </w:r>
      <w:r>
        <w:rPr>
          <w:rStyle w:val="mceitemhidden"/>
          <w:rFonts w:ascii="Arial" w:hAnsi="Arial" w:cs="Arial"/>
          <w:i/>
          <w:color w:val="00000A"/>
          <w:sz w:val="24"/>
          <w:szCs w:val="24"/>
          <w:lang w:val="en-US"/>
        </w:rPr>
        <w:t>1</w:t>
      </w:r>
      <w:r>
        <w:rPr>
          <w:rStyle w:val="mceitemhidden"/>
          <w:rFonts w:ascii="Arial" w:hAnsi="Arial" w:cs="Arial"/>
          <w:i/>
          <w:color w:val="00000A"/>
          <w:sz w:val="24"/>
          <w:szCs w:val="24"/>
        </w:rPr>
        <w:t xml:space="preserve"> цаг 0</w:t>
      </w:r>
      <w:r>
        <w:rPr>
          <w:rStyle w:val="mceitemhidden"/>
          <w:rFonts w:ascii="Arial" w:hAnsi="Arial" w:cs="Arial"/>
          <w:i/>
          <w:color w:val="00000A"/>
          <w:sz w:val="24"/>
          <w:szCs w:val="24"/>
          <w:lang w:val="en-US"/>
        </w:rPr>
        <w:t>1</w:t>
      </w:r>
      <w:r>
        <w:rPr>
          <w:rStyle w:val="mceitemhidden"/>
          <w:rFonts w:ascii="Arial" w:hAnsi="Arial" w:cs="Arial"/>
          <w:i/>
          <w:color w:val="00000A"/>
          <w:sz w:val="24"/>
          <w:szCs w:val="24"/>
        </w:rPr>
        <w:t xml:space="preserve">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1</w:t>
      </w:r>
      <w:r>
        <w:rPr>
          <w:rStyle w:val="mceitemhidden"/>
          <w:rFonts w:ascii="Arial" w:hAnsi="Arial" w:cs="Arial"/>
          <w:i/>
          <w:color w:val="00000A"/>
          <w:sz w:val="24"/>
          <w:szCs w:val="24"/>
          <w:lang w:val="en-US"/>
        </w:rPr>
        <w:t>4</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lang w:val="en-US"/>
        </w:rPr>
        <w:t>73</w:t>
      </w:r>
      <w:r>
        <w:rPr>
          <w:rStyle w:val="mceitemhidden"/>
          <w:rFonts w:ascii="Arial" w:hAnsi="Arial" w:cs="Arial"/>
          <w:i/>
          <w:color w:val="00000A"/>
          <w:sz w:val="24"/>
          <w:szCs w:val="24"/>
        </w:rPr>
        <w:t>.</w:t>
      </w:r>
      <w:r>
        <w:rPr>
          <w:rStyle w:val="mceitemhidden"/>
          <w:rFonts w:ascii="Arial" w:hAnsi="Arial" w:cs="Arial"/>
          <w:i/>
          <w:color w:val="00000A"/>
          <w:sz w:val="24"/>
          <w:szCs w:val="24"/>
          <w:lang w:val="en-US"/>
        </w:rPr>
        <w:t>7</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w:t>
      </w:r>
      <w:r>
        <w:rPr>
          <w:rStyle w:val="mceitemhidden"/>
          <w:rFonts w:ascii="Arial" w:hAnsi="Arial" w:cs="Arial"/>
          <w:i/>
          <w:color w:val="00000A"/>
          <w:sz w:val="24"/>
          <w:szCs w:val="24"/>
          <w:lang w:val="en-US"/>
        </w:rPr>
        <w:t>1</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lang w:val="en-US"/>
        </w:rPr>
        <w:t>18</w:t>
      </w:r>
      <w:r w:rsidRPr="00165FC1">
        <w:rPr>
          <w:rStyle w:val="mceitemhidden"/>
          <w:rFonts w:ascii="Arial" w:hAnsi="Arial" w:cs="Arial"/>
          <w:i/>
          <w:color w:val="00000A"/>
          <w:sz w:val="24"/>
          <w:szCs w:val="24"/>
        </w:rPr>
        <w:t xml:space="preserve"> минутад өндөрлөв. </w:t>
      </w:r>
    </w:p>
    <w:p w14:paraId="495EF1F0" w14:textId="77777777" w:rsidR="009B09B2" w:rsidRPr="00165FC1" w:rsidRDefault="009B09B2" w:rsidP="009B09B2">
      <w:pPr>
        <w:jc w:val="both"/>
        <w:rPr>
          <w:rFonts w:ascii="Arial" w:hAnsi="Arial" w:cs="Arial"/>
        </w:rPr>
      </w:pPr>
      <w:r w:rsidRPr="00165FC1">
        <w:rPr>
          <w:rFonts w:ascii="Arial" w:hAnsi="Arial" w:cs="Arial"/>
        </w:rPr>
        <w:t>   </w:t>
      </w:r>
    </w:p>
    <w:p w14:paraId="5A746E6F" w14:textId="77777777" w:rsidR="009B09B2" w:rsidRPr="00165FC1" w:rsidRDefault="009B09B2" w:rsidP="009B09B2">
      <w:pPr>
        <w:jc w:val="both"/>
        <w:rPr>
          <w:rFonts w:ascii="Arial" w:hAnsi="Arial" w:cs="Arial"/>
        </w:rPr>
      </w:pPr>
    </w:p>
    <w:p w14:paraId="3FBD87E5" w14:textId="77777777" w:rsidR="009B09B2" w:rsidRPr="00165FC1" w:rsidRDefault="009B09B2" w:rsidP="009B09B2">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6513216C" w14:textId="77777777" w:rsidR="009B09B2" w:rsidRPr="00165FC1" w:rsidRDefault="009B09B2" w:rsidP="009B09B2">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ҮЙЛДВЭРЖИЛТИЙН БОДЛОГЫН</w:t>
      </w:r>
    </w:p>
    <w:p w14:paraId="29F62625" w14:textId="77777777" w:rsidR="009B09B2" w:rsidRPr="00165FC1" w:rsidRDefault="009B09B2" w:rsidP="009B09B2">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Т.ЭНХТҮВШИН</w:t>
      </w:r>
    </w:p>
    <w:p w14:paraId="63222139" w14:textId="77777777" w:rsidR="009B09B2" w:rsidRPr="00165FC1" w:rsidRDefault="009B09B2" w:rsidP="009B09B2">
      <w:pPr>
        <w:pStyle w:val="Subtitle"/>
        <w:spacing w:before="0" w:after="0"/>
        <w:jc w:val="both"/>
        <w:rPr>
          <w:rFonts w:ascii="Arial" w:hAnsi="Arial" w:cs="Arial"/>
          <w:color w:val="00000A"/>
          <w:lang w:val="mn-MN"/>
        </w:rPr>
      </w:pPr>
    </w:p>
    <w:p w14:paraId="2F6161FF" w14:textId="77777777" w:rsidR="009B09B2" w:rsidRPr="00165FC1" w:rsidRDefault="009B09B2" w:rsidP="009B09B2">
      <w:pPr>
        <w:pStyle w:val="BodyText"/>
        <w:rPr>
          <w:rFonts w:ascii="Arial" w:hAnsi="Arial" w:cs="Arial"/>
          <w:sz w:val="24"/>
          <w:szCs w:val="24"/>
        </w:rPr>
      </w:pPr>
    </w:p>
    <w:p w14:paraId="45F948C1" w14:textId="77777777" w:rsidR="009B09B2" w:rsidRPr="00165FC1" w:rsidRDefault="009B09B2" w:rsidP="009B09B2">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0768FB25" w14:textId="77777777" w:rsidR="009B09B2" w:rsidRPr="00165FC1" w:rsidRDefault="009B09B2" w:rsidP="009B09B2">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6177648D" w14:textId="77777777" w:rsidR="009B09B2" w:rsidRDefault="009B09B2" w:rsidP="009B09B2">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3C595236" w14:textId="77777777" w:rsidR="009B09B2" w:rsidRDefault="009B09B2" w:rsidP="009B09B2">
      <w:pPr>
        <w:ind w:firstLine="720"/>
        <w:contextualSpacing/>
        <w:jc w:val="both"/>
        <w:rPr>
          <w:rFonts w:ascii="Arial" w:hAnsi="Arial" w:cs="Arial"/>
        </w:rPr>
      </w:pPr>
    </w:p>
    <w:p w14:paraId="49B3A50D" w14:textId="77777777" w:rsidR="009B09B2" w:rsidRDefault="009B09B2" w:rsidP="009B09B2">
      <w:pPr>
        <w:ind w:firstLine="720"/>
        <w:contextualSpacing/>
        <w:jc w:val="both"/>
        <w:rPr>
          <w:rFonts w:ascii="Arial" w:hAnsi="Arial" w:cs="Arial"/>
        </w:rPr>
      </w:pPr>
    </w:p>
    <w:p w14:paraId="0BCFCFD9" w14:textId="77777777" w:rsidR="009B09B2" w:rsidRDefault="009B09B2" w:rsidP="009B09B2">
      <w:pPr>
        <w:ind w:firstLine="720"/>
        <w:contextualSpacing/>
        <w:jc w:val="both"/>
        <w:rPr>
          <w:rFonts w:ascii="Arial" w:hAnsi="Arial" w:cs="Arial"/>
        </w:rPr>
      </w:pPr>
    </w:p>
    <w:p w14:paraId="3E656F6E" w14:textId="77777777" w:rsidR="009B09B2" w:rsidRDefault="009B09B2" w:rsidP="009B09B2">
      <w:pPr>
        <w:ind w:firstLine="720"/>
        <w:contextualSpacing/>
        <w:jc w:val="both"/>
        <w:rPr>
          <w:rFonts w:ascii="Arial" w:hAnsi="Arial" w:cs="Arial"/>
        </w:rPr>
      </w:pPr>
    </w:p>
    <w:p w14:paraId="5470A042" w14:textId="77777777" w:rsidR="009B09B2" w:rsidRDefault="009B09B2" w:rsidP="009B09B2">
      <w:pPr>
        <w:ind w:firstLine="720"/>
        <w:contextualSpacing/>
        <w:jc w:val="both"/>
        <w:rPr>
          <w:rFonts w:ascii="Arial" w:hAnsi="Arial" w:cs="Arial"/>
        </w:rPr>
      </w:pPr>
    </w:p>
    <w:p w14:paraId="7FC0E0E2" w14:textId="77777777" w:rsidR="009B09B2" w:rsidRDefault="009B09B2" w:rsidP="009B09B2">
      <w:pPr>
        <w:ind w:firstLine="720"/>
        <w:contextualSpacing/>
        <w:jc w:val="both"/>
        <w:rPr>
          <w:rFonts w:ascii="Arial" w:hAnsi="Arial" w:cs="Arial"/>
        </w:rPr>
      </w:pPr>
    </w:p>
    <w:p w14:paraId="2580474C" w14:textId="77777777" w:rsidR="009B09B2" w:rsidRDefault="009B09B2" w:rsidP="009B09B2">
      <w:pPr>
        <w:ind w:firstLine="720"/>
        <w:contextualSpacing/>
        <w:jc w:val="both"/>
        <w:rPr>
          <w:rFonts w:ascii="Arial" w:hAnsi="Arial" w:cs="Arial"/>
        </w:rPr>
      </w:pPr>
    </w:p>
    <w:p w14:paraId="453BF890" w14:textId="77777777" w:rsidR="009B09B2" w:rsidRDefault="009B09B2" w:rsidP="009B09B2">
      <w:pPr>
        <w:ind w:firstLine="720"/>
        <w:contextualSpacing/>
        <w:jc w:val="both"/>
        <w:rPr>
          <w:rFonts w:ascii="Arial" w:hAnsi="Arial" w:cs="Arial"/>
        </w:rPr>
      </w:pPr>
    </w:p>
    <w:p w14:paraId="28BB90DE" w14:textId="77777777" w:rsidR="009B09B2" w:rsidRDefault="009B09B2" w:rsidP="009B09B2">
      <w:pPr>
        <w:ind w:firstLine="720"/>
        <w:contextualSpacing/>
        <w:jc w:val="both"/>
        <w:rPr>
          <w:rFonts w:ascii="Arial" w:hAnsi="Arial" w:cs="Arial"/>
        </w:rPr>
      </w:pPr>
    </w:p>
    <w:p w14:paraId="3EB16559" w14:textId="77777777" w:rsidR="009B09B2" w:rsidRDefault="009B09B2" w:rsidP="009B09B2">
      <w:pPr>
        <w:ind w:firstLine="720"/>
        <w:contextualSpacing/>
        <w:jc w:val="both"/>
        <w:rPr>
          <w:rFonts w:ascii="Arial" w:hAnsi="Arial" w:cs="Arial"/>
        </w:rPr>
      </w:pPr>
    </w:p>
    <w:p w14:paraId="3689D2DC" w14:textId="77777777" w:rsidR="009B09B2" w:rsidRDefault="009B09B2" w:rsidP="009B09B2">
      <w:pPr>
        <w:ind w:firstLine="720"/>
        <w:contextualSpacing/>
        <w:jc w:val="both"/>
        <w:rPr>
          <w:rFonts w:ascii="Arial" w:hAnsi="Arial" w:cs="Arial"/>
        </w:rPr>
      </w:pPr>
    </w:p>
    <w:p w14:paraId="606B1F5B" w14:textId="77777777" w:rsidR="009B09B2" w:rsidRDefault="009B09B2" w:rsidP="009B09B2">
      <w:pPr>
        <w:ind w:firstLine="720"/>
        <w:contextualSpacing/>
        <w:jc w:val="both"/>
        <w:rPr>
          <w:rFonts w:ascii="Arial" w:hAnsi="Arial" w:cs="Arial"/>
        </w:rPr>
      </w:pPr>
    </w:p>
    <w:p w14:paraId="089ED34F" w14:textId="77777777" w:rsidR="009B09B2" w:rsidRDefault="009B09B2" w:rsidP="009B09B2">
      <w:pPr>
        <w:ind w:firstLine="720"/>
        <w:contextualSpacing/>
        <w:jc w:val="both"/>
        <w:rPr>
          <w:rFonts w:ascii="Arial" w:hAnsi="Arial" w:cs="Arial"/>
        </w:rPr>
      </w:pPr>
    </w:p>
    <w:p w14:paraId="501D2ABB" w14:textId="77777777" w:rsidR="009B09B2" w:rsidRDefault="009B09B2" w:rsidP="009B09B2">
      <w:pPr>
        <w:ind w:firstLine="720"/>
        <w:contextualSpacing/>
        <w:jc w:val="both"/>
        <w:rPr>
          <w:rFonts w:ascii="Arial" w:hAnsi="Arial" w:cs="Arial"/>
        </w:rPr>
      </w:pPr>
    </w:p>
    <w:p w14:paraId="09FD2825" w14:textId="77777777" w:rsidR="009B09B2" w:rsidRDefault="009B09B2" w:rsidP="009B09B2">
      <w:pPr>
        <w:ind w:firstLine="720"/>
        <w:contextualSpacing/>
        <w:jc w:val="both"/>
        <w:rPr>
          <w:rFonts w:ascii="Arial" w:hAnsi="Arial" w:cs="Arial"/>
        </w:rPr>
      </w:pPr>
    </w:p>
    <w:p w14:paraId="4FF9CF9C" w14:textId="77777777" w:rsidR="009B09B2" w:rsidRDefault="009B09B2" w:rsidP="009B09B2">
      <w:pPr>
        <w:ind w:firstLine="720"/>
        <w:contextualSpacing/>
        <w:jc w:val="both"/>
        <w:rPr>
          <w:rFonts w:ascii="Arial" w:hAnsi="Arial" w:cs="Arial"/>
        </w:rPr>
      </w:pPr>
    </w:p>
    <w:p w14:paraId="3D9E680B" w14:textId="77777777" w:rsidR="009B09B2" w:rsidRDefault="009B09B2" w:rsidP="009B09B2">
      <w:pPr>
        <w:ind w:firstLine="720"/>
        <w:contextualSpacing/>
        <w:jc w:val="both"/>
        <w:rPr>
          <w:rFonts w:ascii="Arial" w:hAnsi="Arial" w:cs="Arial"/>
        </w:rPr>
      </w:pPr>
    </w:p>
    <w:p w14:paraId="010A35B5" w14:textId="77777777" w:rsidR="009B09B2" w:rsidRDefault="009B09B2" w:rsidP="009B09B2">
      <w:pPr>
        <w:ind w:firstLine="720"/>
        <w:contextualSpacing/>
        <w:jc w:val="both"/>
        <w:rPr>
          <w:rFonts w:ascii="Arial" w:hAnsi="Arial" w:cs="Arial"/>
        </w:rPr>
      </w:pPr>
    </w:p>
    <w:p w14:paraId="7FBB0DB5" w14:textId="77777777" w:rsidR="009B09B2" w:rsidRDefault="009B09B2" w:rsidP="009B09B2">
      <w:pPr>
        <w:ind w:firstLine="720"/>
        <w:contextualSpacing/>
        <w:jc w:val="both"/>
        <w:rPr>
          <w:rFonts w:ascii="Arial" w:hAnsi="Arial" w:cs="Arial"/>
        </w:rPr>
      </w:pPr>
    </w:p>
    <w:p w14:paraId="4609D85C" w14:textId="77777777" w:rsidR="009B09B2" w:rsidRDefault="009B09B2" w:rsidP="009B09B2">
      <w:pPr>
        <w:ind w:firstLine="720"/>
        <w:contextualSpacing/>
        <w:jc w:val="both"/>
        <w:rPr>
          <w:rFonts w:ascii="Arial" w:hAnsi="Arial" w:cs="Arial"/>
        </w:rPr>
      </w:pPr>
    </w:p>
    <w:p w14:paraId="02BE0D54" w14:textId="77777777" w:rsidR="009B09B2" w:rsidRDefault="009B09B2" w:rsidP="009B09B2">
      <w:pPr>
        <w:ind w:firstLine="720"/>
        <w:contextualSpacing/>
        <w:jc w:val="both"/>
        <w:rPr>
          <w:rFonts w:ascii="Arial" w:hAnsi="Arial" w:cs="Arial"/>
        </w:rPr>
      </w:pPr>
    </w:p>
    <w:p w14:paraId="50120311" w14:textId="77777777" w:rsidR="009B09B2" w:rsidRDefault="009B09B2" w:rsidP="009B09B2">
      <w:pPr>
        <w:ind w:firstLine="720"/>
        <w:contextualSpacing/>
        <w:jc w:val="both"/>
        <w:rPr>
          <w:rFonts w:ascii="Arial" w:hAnsi="Arial" w:cs="Arial"/>
        </w:rPr>
      </w:pPr>
    </w:p>
    <w:p w14:paraId="5E0C7BD1" w14:textId="77777777" w:rsidR="009B09B2" w:rsidRDefault="009B09B2" w:rsidP="009B09B2">
      <w:pPr>
        <w:ind w:firstLine="720"/>
        <w:contextualSpacing/>
        <w:jc w:val="both"/>
        <w:rPr>
          <w:rFonts w:ascii="Arial" w:hAnsi="Arial" w:cs="Arial"/>
        </w:rPr>
      </w:pPr>
    </w:p>
    <w:p w14:paraId="1FF6ED33" w14:textId="77777777" w:rsidR="009B09B2" w:rsidRDefault="009B09B2" w:rsidP="009B09B2">
      <w:pPr>
        <w:ind w:firstLine="720"/>
        <w:contextualSpacing/>
        <w:jc w:val="both"/>
        <w:rPr>
          <w:rFonts w:ascii="Arial" w:hAnsi="Arial" w:cs="Arial"/>
        </w:rPr>
      </w:pPr>
    </w:p>
    <w:p w14:paraId="5EF6830F" w14:textId="77777777" w:rsidR="009B09B2" w:rsidRDefault="009B09B2" w:rsidP="009B09B2">
      <w:pPr>
        <w:ind w:firstLine="720"/>
        <w:contextualSpacing/>
        <w:jc w:val="both"/>
        <w:rPr>
          <w:rFonts w:ascii="Arial" w:hAnsi="Arial" w:cs="Arial"/>
        </w:rPr>
      </w:pPr>
    </w:p>
    <w:p w14:paraId="320EC5DE" w14:textId="77777777" w:rsidR="009B09B2" w:rsidRDefault="009B09B2" w:rsidP="009B09B2">
      <w:pPr>
        <w:ind w:firstLine="720"/>
        <w:contextualSpacing/>
        <w:jc w:val="both"/>
        <w:rPr>
          <w:rFonts w:ascii="Arial" w:hAnsi="Arial" w:cs="Arial"/>
        </w:rPr>
      </w:pPr>
    </w:p>
    <w:p w14:paraId="7BC9B34E" w14:textId="77777777" w:rsidR="009B09B2" w:rsidRDefault="009B09B2" w:rsidP="009B09B2">
      <w:pPr>
        <w:ind w:firstLine="720"/>
        <w:contextualSpacing/>
        <w:jc w:val="both"/>
        <w:rPr>
          <w:rFonts w:ascii="Arial" w:hAnsi="Arial" w:cs="Arial"/>
        </w:rPr>
      </w:pPr>
    </w:p>
    <w:p w14:paraId="03F0B97E" w14:textId="77777777" w:rsidR="009B09B2" w:rsidRDefault="009B09B2" w:rsidP="009B09B2">
      <w:pPr>
        <w:ind w:firstLine="720"/>
        <w:contextualSpacing/>
        <w:jc w:val="both"/>
        <w:rPr>
          <w:rFonts w:ascii="Arial" w:hAnsi="Arial" w:cs="Arial"/>
        </w:rPr>
      </w:pPr>
    </w:p>
    <w:p w14:paraId="4508B784" w14:textId="77777777" w:rsidR="009B09B2" w:rsidRDefault="009B09B2" w:rsidP="009B09B2">
      <w:pPr>
        <w:ind w:firstLine="720"/>
        <w:contextualSpacing/>
        <w:jc w:val="both"/>
        <w:rPr>
          <w:rFonts w:ascii="Arial" w:hAnsi="Arial" w:cs="Arial"/>
        </w:rPr>
      </w:pPr>
    </w:p>
    <w:p w14:paraId="7A752B40" w14:textId="77777777" w:rsidR="009B09B2" w:rsidRDefault="009B09B2" w:rsidP="009B09B2">
      <w:pPr>
        <w:ind w:firstLine="720"/>
        <w:contextualSpacing/>
        <w:jc w:val="both"/>
        <w:rPr>
          <w:rFonts w:ascii="Arial" w:hAnsi="Arial" w:cs="Arial"/>
        </w:rPr>
      </w:pPr>
    </w:p>
    <w:p w14:paraId="7C093074" w14:textId="77777777" w:rsidR="009B09B2" w:rsidRDefault="009B09B2" w:rsidP="009B09B2">
      <w:pPr>
        <w:ind w:firstLine="720"/>
        <w:contextualSpacing/>
        <w:jc w:val="both"/>
        <w:rPr>
          <w:rFonts w:ascii="Arial" w:hAnsi="Arial" w:cs="Arial"/>
        </w:rPr>
      </w:pPr>
    </w:p>
    <w:p w14:paraId="0794DC3D" w14:textId="77777777" w:rsidR="009B09B2" w:rsidRDefault="009B09B2" w:rsidP="009B09B2">
      <w:pPr>
        <w:ind w:firstLine="720"/>
        <w:contextualSpacing/>
        <w:jc w:val="both"/>
        <w:rPr>
          <w:rFonts w:ascii="Arial" w:hAnsi="Arial" w:cs="Arial"/>
        </w:rPr>
      </w:pPr>
    </w:p>
    <w:p w14:paraId="74D1BAA4" w14:textId="77777777" w:rsidR="009B09B2" w:rsidRDefault="009B09B2" w:rsidP="009B09B2">
      <w:pPr>
        <w:ind w:firstLine="720"/>
        <w:contextualSpacing/>
        <w:jc w:val="both"/>
        <w:rPr>
          <w:rFonts w:ascii="Arial" w:hAnsi="Arial" w:cs="Arial"/>
        </w:rPr>
      </w:pPr>
    </w:p>
    <w:p w14:paraId="2CF22568" w14:textId="77777777" w:rsidR="009B09B2" w:rsidRDefault="009B09B2" w:rsidP="009B09B2">
      <w:pPr>
        <w:ind w:firstLine="720"/>
        <w:contextualSpacing/>
        <w:jc w:val="both"/>
        <w:rPr>
          <w:rFonts w:ascii="Arial" w:hAnsi="Arial" w:cs="Arial"/>
        </w:rPr>
      </w:pPr>
    </w:p>
    <w:p w14:paraId="6091DC1F" w14:textId="77777777" w:rsidR="009B09B2" w:rsidRDefault="009B09B2" w:rsidP="009B09B2">
      <w:pPr>
        <w:ind w:firstLine="720"/>
        <w:contextualSpacing/>
        <w:jc w:val="both"/>
        <w:rPr>
          <w:rFonts w:ascii="Arial" w:hAnsi="Arial" w:cs="Arial"/>
        </w:rPr>
      </w:pPr>
    </w:p>
    <w:p w14:paraId="56B68D31" w14:textId="12696E32" w:rsidR="009B09B2" w:rsidRDefault="009B09B2" w:rsidP="009B09B2">
      <w:pPr>
        <w:ind w:firstLine="720"/>
        <w:contextualSpacing/>
        <w:jc w:val="both"/>
        <w:rPr>
          <w:rFonts w:ascii="Arial" w:hAnsi="Arial" w:cs="Arial"/>
        </w:rPr>
      </w:pPr>
    </w:p>
    <w:p w14:paraId="71B5211E" w14:textId="4CC47B80" w:rsidR="00C03E5F" w:rsidRDefault="00C03E5F" w:rsidP="009B09B2">
      <w:pPr>
        <w:ind w:firstLine="720"/>
        <w:contextualSpacing/>
        <w:jc w:val="both"/>
        <w:rPr>
          <w:rFonts w:ascii="Arial" w:hAnsi="Arial" w:cs="Arial"/>
        </w:rPr>
      </w:pPr>
    </w:p>
    <w:p w14:paraId="28C2C43A" w14:textId="77777777" w:rsidR="00C03E5F" w:rsidRPr="008D4371" w:rsidRDefault="00C03E5F" w:rsidP="009B09B2">
      <w:pPr>
        <w:ind w:firstLine="720"/>
        <w:contextualSpacing/>
        <w:jc w:val="both"/>
        <w:rPr>
          <w:rFonts w:ascii="Arial" w:hAnsi="Arial" w:cs="Arial"/>
          <w:lang w:val="en-US"/>
        </w:rPr>
      </w:pPr>
    </w:p>
    <w:p w14:paraId="34537B46" w14:textId="77777777" w:rsidR="009B09B2" w:rsidRPr="00F83379" w:rsidRDefault="009B09B2" w:rsidP="003A1860">
      <w:pPr>
        <w:contextualSpacing/>
        <w:jc w:val="both"/>
        <w:rPr>
          <w:rFonts w:ascii="Arial" w:hAnsi="Arial" w:cs="Arial"/>
        </w:rPr>
      </w:pPr>
    </w:p>
    <w:p w14:paraId="01AD0A8B" w14:textId="77777777" w:rsidR="009B09B2" w:rsidRPr="00165FC1" w:rsidRDefault="009B09B2" w:rsidP="009B09B2">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667A2F5D" w14:textId="77777777" w:rsidR="009B09B2" w:rsidRPr="00165FC1" w:rsidRDefault="009B09B2" w:rsidP="009B09B2">
      <w:pPr>
        <w:jc w:val="center"/>
        <w:rPr>
          <w:rStyle w:val="mceitemhidden"/>
          <w:rFonts w:ascii="Arial" w:hAnsi="Arial" w:cs="Arial"/>
          <w:b/>
          <w:bCs/>
          <w:color w:val="00000A"/>
        </w:rPr>
      </w:pPr>
      <w:r>
        <w:rPr>
          <w:rFonts w:ascii="Arial" w:hAnsi="Arial" w:cs="Arial"/>
          <w:b/>
          <w:bCs/>
          <w:color w:val="00000A"/>
        </w:rPr>
        <w:t xml:space="preserve">ҮЙЛДВЭРЖИЛТИЙН БОДЛОГЫН </w:t>
      </w:r>
      <w:r w:rsidRPr="00165FC1">
        <w:rPr>
          <w:rStyle w:val="mceitemhidden"/>
          <w:rFonts w:ascii="Arial" w:hAnsi="Arial" w:cs="Arial"/>
          <w:b/>
          <w:bCs/>
          <w:color w:val="00000A"/>
        </w:rPr>
        <w:t xml:space="preserve">БАЙНГЫН ХОРООНЫ </w:t>
      </w:r>
    </w:p>
    <w:p w14:paraId="7877FDD1" w14:textId="77777777" w:rsidR="009B09B2" w:rsidRPr="00165FC1" w:rsidRDefault="009B09B2" w:rsidP="009B09B2">
      <w:pPr>
        <w:jc w:val="center"/>
        <w:rPr>
          <w:rFonts w:ascii="Arial" w:hAnsi="Arial" w:cs="Arial"/>
          <w:b/>
          <w:bCs/>
          <w:color w:val="00000A"/>
        </w:rPr>
      </w:pPr>
      <w:r>
        <w:rPr>
          <w:rStyle w:val="mceitemhidden"/>
          <w:rFonts w:ascii="Arial" w:hAnsi="Arial" w:cs="Arial"/>
          <w:b/>
          <w:bCs/>
          <w:color w:val="00000A"/>
        </w:rPr>
        <w:t>12</w:t>
      </w:r>
      <w:r w:rsidRPr="00165FC1">
        <w:rPr>
          <w:rStyle w:val="mceitemhidden"/>
          <w:rFonts w:ascii="Arial" w:hAnsi="Arial" w:cs="Arial"/>
          <w:b/>
          <w:bCs/>
          <w:color w:val="00000A"/>
        </w:rPr>
        <w:t xml:space="preserve"> ДУГААР САРЫН </w:t>
      </w:r>
      <w:r>
        <w:rPr>
          <w:rStyle w:val="mceitemhidden"/>
          <w:rFonts w:ascii="Arial" w:hAnsi="Arial" w:cs="Arial"/>
          <w:b/>
          <w:bCs/>
          <w:color w:val="00000A"/>
        </w:rPr>
        <w:t>20</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14:paraId="2E513583" w14:textId="77777777" w:rsidR="009B09B2" w:rsidRDefault="009B09B2" w:rsidP="009B09B2">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7C7E9C5B" w14:textId="77777777" w:rsidR="009B09B2" w:rsidRPr="00165FC1" w:rsidRDefault="009B09B2" w:rsidP="009B09B2">
      <w:pPr>
        <w:jc w:val="center"/>
        <w:rPr>
          <w:rFonts w:ascii="Arial" w:hAnsi="Arial" w:cs="Arial"/>
        </w:rPr>
      </w:pPr>
      <w:r w:rsidRPr="00165FC1">
        <w:rPr>
          <w:rFonts w:ascii="Arial" w:hAnsi="Arial" w:cs="Arial"/>
          <w:color w:val="00000A"/>
        </w:rPr>
        <w:t> </w:t>
      </w:r>
    </w:p>
    <w:p w14:paraId="204150FD" w14:textId="77777777" w:rsidR="009B09B2" w:rsidRPr="003A256E"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3A256E">
        <w:rPr>
          <w:rFonts w:ascii="Arial" w:hAnsi="Arial" w:cs="Arial"/>
        </w:rPr>
        <w:t>Байнгын хорооны эрхэм гишүүдийн энэ өдрийн амар амгаланг айлтгая. Байнгын хорооны хуралдаанд оролцож байгаа гишүүдийг танилцуулъя. Тилеуханы Аубакир,  Гочоогийн Ганболд, Гонгорын Дамдинням, Лхагвын Мөнхбаатар, Нанзадын Наранбаатар, Шатарбалын Раднаасэд, Ганзоригийн Тэмүүлэн, Жаргалтулгын Эрдэнэбат, Одонгийн Цогтгэрэл, Төмөртогтоогийн Энхтүвшин гэсэн гишүүд оролцож байна. Гишүүд 52.6 хувьд хүрсэн учир Байнгын хорооны хурлаа одоо албан ёсоор нээснийг мэдэгдэж байна.</w:t>
      </w:r>
    </w:p>
    <w:p w14:paraId="04CCAC31" w14:textId="77777777" w:rsidR="009B09B2" w:rsidRPr="003A256E" w:rsidRDefault="009B09B2" w:rsidP="009B09B2">
      <w:pPr>
        <w:ind w:firstLine="720"/>
        <w:jc w:val="both"/>
        <w:rPr>
          <w:rFonts w:ascii="Arial" w:hAnsi="Arial" w:cs="Arial"/>
        </w:rPr>
      </w:pPr>
    </w:p>
    <w:p w14:paraId="3AF682B5" w14:textId="77777777" w:rsidR="009B09B2" w:rsidRPr="003A256E" w:rsidRDefault="009B09B2" w:rsidP="009B09B2">
      <w:pPr>
        <w:ind w:firstLine="720"/>
        <w:jc w:val="both"/>
        <w:rPr>
          <w:rFonts w:ascii="Arial" w:hAnsi="Arial" w:cs="Arial"/>
        </w:rPr>
      </w:pPr>
      <w:r w:rsidRPr="003A256E">
        <w:rPr>
          <w:rFonts w:ascii="Arial" w:hAnsi="Arial" w:cs="Arial"/>
        </w:rPr>
        <w:t xml:space="preserve">Байнгын хорооны хуралдаанд хэлэлцэх асуудлыг та бүхэнд танилцуулъя. Хэлэлцэх асуудал нэг Эрдэнэт үйлдвэр төрийн өмчит үйлдвэрийн газрын технологид тохирохгүй хүдрийн овоолгыг ашиглах тухай Монгол Улсын Их Хурлын тогтоол. Улсын Их Хурлын гишүүн Норовын Алтанхуягаас 2022 оны 4 сарын 14-ний өдөр өргөн мэдүүлсэн, анхны хэлэлцүүлэг. 2 дахь суудал Холимог металлын ордууд, тэдгээрийн ашиглалтын талаар Уул уурхай, хүнд үйлдвэрлэлийн яамны мэдээллийг сонсох. 3 дахь асуудал, Тогтоол хүчингүй болсонд тооцох тухай Байнгын хорооны тогтоолын төсөл гэсэн ийм 3 асуудлыг хэлэлцэнэ. </w:t>
      </w:r>
    </w:p>
    <w:p w14:paraId="1E01285B" w14:textId="77777777" w:rsidR="009B09B2" w:rsidRPr="003A256E" w:rsidRDefault="009B09B2" w:rsidP="009B09B2">
      <w:pPr>
        <w:ind w:firstLine="720"/>
        <w:jc w:val="both"/>
        <w:rPr>
          <w:rFonts w:ascii="Arial" w:hAnsi="Arial" w:cs="Arial"/>
        </w:rPr>
      </w:pPr>
    </w:p>
    <w:p w14:paraId="2D75F34A" w14:textId="77777777" w:rsidR="009B09B2" w:rsidRPr="003A256E" w:rsidRDefault="009B09B2" w:rsidP="009B09B2">
      <w:pPr>
        <w:ind w:firstLine="720"/>
        <w:jc w:val="both"/>
        <w:rPr>
          <w:rFonts w:ascii="Arial" w:hAnsi="Arial" w:cs="Arial"/>
        </w:rPr>
      </w:pPr>
      <w:r w:rsidRPr="003A256E">
        <w:rPr>
          <w:rFonts w:ascii="Arial" w:hAnsi="Arial" w:cs="Arial"/>
        </w:rPr>
        <w:t>Хэлэлцэх асуудалтай хэлэлцэх асуудал дээр саналтай гишүүд байна уу? Ганболд гишүүн. Ганболд гишүүний  микрофоныг өгөөрэй.</w:t>
      </w:r>
    </w:p>
    <w:p w14:paraId="21033B9F" w14:textId="77777777" w:rsidR="009B09B2" w:rsidRPr="003A256E" w:rsidRDefault="009B09B2" w:rsidP="009B09B2">
      <w:pPr>
        <w:ind w:firstLine="720"/>
        <w:jc w:val="both"/>
        <w:rPr>
          <w:rFonts w:ascii="Arial" w:hAnsi="Arial" w:cs="Arial"/>
        </w:rPr>
      </w:pPr>
    </w:p>
    <w:p w14:paraId="1412FF28" w14:textId="77777777" w:rsidR="009B09B2" w:rsidRDefault="009B09B2" w:rsidP="009B09B2">
      <w:pPr>
        <w:ind w:firstLine="720"/>
        <w:jc w:val="both"/>
        <w:rPr>
          <w:rFonts w:ascii="Arial" w:hAnsi="Arial" w:cs="Arial"/>
          <w:b/>
          <w:bCs/>
        </w:rPr>
      </w:pPr>
      <w:r>
        <w:rPr>
          <w:rFonts w:ascii="Arial" w:hAnsi="Arial" w:cs="Arial"/>
          <w:b/>
          <w:bCs/>
        </w:rPr>
        <w:t>Г.Ганболд</w:t>
      </w:r>
      <w:r w:rsidRPr="00165FC1">
        <w:rPr>
          <w:rFonts w:ascii="Arial" w:hAnsi="Arial" w:cs="Arial"/>
          <w:b/>
          <w:bCs/>
        </w:rPr>
        <w:t>:</w:t>
      </w:r>
      <w:r w:rsidRPr="00D26198">
        <w:rPr>
          <w:rFonts w:ascii="Arial" w:hAnsi="Arial" w:cs="Arial"/>
          <w:b/>
          <w:bCs/>
        </w:rPr>
        <w:t xml:space="preserve"> </w:t>
      </w:r>
      <w:r w:rsidRPr="003A256E">
        <w:rPr>
          <w:rFonts w:ascii="Arial" w:hAnsi="Arial" w:cs="Arial"/>
        </w:rPr>
        <w:t>Бид нар нэг энэ Дарханы арьс ширний цогцолбортой холбоотой нэг тогтоол гаргасан юм. Энэ тогтоолын заалт дээр яах вэ, бид нар нөгөө тухайн үедээ энэ төрийн өмчит байгуулсан ААН, хувийн хэвшил 2-ыг одоо зэрэгцээ байдлаар явуулахыг хориглоё гэсэн ийм тогтоолын заалт оруулчихсан юм. Тэгээд энэтэй холбогдуулаад ХААЯ-наас одоо ингээд аль, аль тал нь ажил хийх боломжгүй болчихлоо, ТӨК-ийг одоо үйл ажиллагааг нь зогсоо гэсэн юм шиг утгатай ийм тогтоол болчхоод байна. Энэ тогтоолоо нэг эргэж харж өөрчлөлт оруулж өгөөч гэсэн хүсэлт тавьсан юм. Тэгээд энэний дагуу энэ хэлэлцэх асуудлын дараалалд энэ тогтоолын төсөлд өөрчлөлт оруулах тухай асуудлыг хэлэлцэж өгөөч гэж санал оруулж байна.</w:t>
      </w:r>
      <w:r w:rsidRPr="00D26198">
        <w:rPr>
          <w:rFonts w:ascii="Arial" w:hAnsi="Arial" w:cs="Arial"/>
          <w:b/>
          <w:bCs/>
        </w:rPr>
        <w:t xml:space="preserve"> </w:t>
      </w:r>
    </w:p>
    <w:p w14:paraId="37D36471" w14:textId="77777777" w:rsidR="009B09B2" w:rsidRDefault="009B09B2" w:rsidP="009B09B2">
      <w:pPr>
        <w:ind w:firstLine="720"/>
        <w:jc w:val="both"/>
        <w:rPr>
          <w:rFonts w:ascii="Arial" w:hAnsi="Arial" w:cs="Arial"/>
          <w:b/>
          <w:bCs/>
        </w:rPr>
      </w:pPr>
    </w:p>
    <w:p w14:paraId="43C124C2" w14:textId="77777777" w:rsidR="009B09B2" w:rsidRDefault="009B09B2" w:rsidP="009B09B2">
      <w:pPr>
        <w:ind w:firstLine="720"/>
        <w:jc w:val="both"/>
        <w:rPr>
          <w:rFonts w:ascii="Arial" w:hAnsi="Arial" w:cs="Arial"/>
          <w:b/>
          <w:bCs/>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3A256E">
        <w:rPr>
          <w:rFonts w:ascii="Arial" w:hAnsi="Arial" w:cs="Arial"/>
        </w:rPr>
        <w:t>Тогтоолын төсөлд өөрчлөлт оруулах Дамдинням гишүүн.</w:t>
      </w:r>
    </w:p>
    <w:p w14:paraId="63ABFAEB" w14:textId="77777777" w:rsidR="009B09B2" w:rsidRDefault="009B09B2" w:rsidP="009B09B2">
      <w:pPr>
        <w:ind w:firstLine="720"/>
        <w:jc w:val="both"/>
        <w:rPr>
          <w:rFonts w:ascii="Arial" w:hAnsi="Arial" w:cs="Arial"/>
          <w:b/>
          <w:bCs/>
        </w:rPr>
      </w:pPr>
    </w:p>
    <w:p w14:paraId="57C5FE68" w14:textId="77777777" w:rsidR="009B09B2" w:rsidRPr="003A256E" w:rsidRDefault="009B09B2" w:rsidP="009B09B2">
      <w:pPr>
        <w:ind w:firstLine="720"/>
        <w:jc w:val="both"/>
        <w:rPr>
          <w:rFonts w:ascii="Arial" w:hAnsi="Arial" w:cs="Arial"/>
        </w:rPr>
      </w:pPr>
      <w:r>
        <w:rPr>
          <w:rFonts w:ascii="Arial" w:hAnsi="Arial" w:cs="Arial"/>
          <w:b/>
          <w:bCs/>
        </w:rPr>
        <w:t>Г.Дамдинням</w:t>
      </w:r>
      <w:r w:rsidRPr="00165FC1">
        <w:rPr>
          <w:rFonts w:ascii="Arial" w:hAnsi="Arial" w:cs="Arial"/>
          <w:b/>
          <w:bCs/>
        </w:rPr>
        <w:t>:</w:t>
      </w:r>
      <w:r w:rsidRPr="00D26198">
        <w:rPr>
          <w:rFonts w:ascii="Arial" w:hAnsi="Arial" w:cs="Arial"/>
          <w:b/>
          <w:bCs/>
        </w:rPr>
        <w:t xml:space="preserve"> </w:t>
      </w:r>
      <w:r w:rsidRPr="003A256E">
        <w:rPr>
          <w:rFonts w:ascii="Arial" w:hAnsi="Arial" w:cs="Arial"/>
        </w:rPr>
        <w:t>Яах вэ, энэ Дархан ч одоо миний сонгогдсон тойрог л доо. Тэгээд яах вэ, би энэ арьс ширний цогцолбортой холбоотой асуудал дээр бол энэ тал талдаа ажил хийж байгаа хүмүүстэй нь анхнаасаа л ажиллаад мэдээд явж байгаа. Тэгээд энэ Үйлдвэржилтийн бодлогын байнгын хорооноос ажлын хэсэг гараад, Байнгын хорооны даргаар ахлуулсан ажлын хэсэг гараад Дарханы Төмөр юу Дарханы арьс ширний цогцолбороор ороод ирээд нөхцөл байдалтай нь танилцаад ингээд шийдвэр гаргасан юм. Энэ их зөв шийдвэр болсон. Улсын одоо хувийн хэвшил хийгээд явчихсан байгаа ажлыг хажуугаар нь улс орж ирээд зэрэгцээд 2 юм аваад ингээд хэн хэн нь ямар ч ашиггүй ийм байдал руу л орохоор хийчихсэн байсан байхгүй юу. Энэ өмнөх үед бол бид нар бас энэ өмнөх сайдын үед бол хэлээд ерөөсөө болоогүй юм.</w:t>
      </w:r>
    </w:p>
    <w:p w14:paraId="61BDD158" w14:textId="77777777" w:rsidR="009B09B2" w:rsidRPr="003A256E" w:rsidRDefault="009B09B2" w:rsidP="009B09B2">
      <w:pPr>
        <w:ind w:firstLine="720"/>
        <w:jc w:val="both"/>
        <w:rPr>
          <w:rFonts w:ascii="Arial" w:hAnsi="Arial" w:cs="Arial"/>
        </w:rPr>
      </w:pPr>
    </w:p>
    <w:p w14:paraId="4A14F695" w14:textId="77777777" w:rsidR="009B09B2" w:rsidRPr="003A256E" w:rsidRDefault="009B09B2" w:rsidP="009B09B2">
      <w:pPr>
        <w:ind w:firstLine="720"/>
        <w:jc w:val="both"/>
        <w:rPr>
          <w:rFonts w:ascii="Arial" w:hAnsi="Arial" w:cs="Arial"/>
        </w:rPr>
      </w:pPr>
      <w:r w:rsidRPr="003A256E">
        <w:rPr>
          <w:rFonts w:ascii="Arial" w:hAnsi="Arial" w:cs="Arial"/>
        </w:rPr>
        <w:t xml:space="preserve">Одоо бол тэнчээ чинь яг л ижилхэн шугам, яг л ижилхэн дэд бүтэц, яг л ижилхэн юмнууд байгаа. Тэгээд байгаа юмнуудыг нь төр аваад үргэлжлүүлээд төр </w:t>
      </w:r>
      <w:r w:rsidRPr="003A256E">
        <w:rPr>
          <w:rFonts w:ascii="Arial" w:hAnsi="Arial" w:cs="Arial"/>
        </w:rPr>
        <w:lastRenderedPageBreak/>
        <w:t>нь өөрөө ажлаа хийгээд явах юм уу, эсвэл одоо хувь нь хийгээд явах юм уу, ийм л одоо шийдэл хийе гээд л, тэгээд л Байнгын хорооны тогтоол гарсан юм байна лээ шүү дээ. Тэгэхээр энэ гарсан тогтоолоо хэрэгжүүлээд л явсан нь дээр л дээ, энэ чинь бараг сар ч болоогүй байгаа биз дээ, гарсан тогтоол. Тэгээд энэ бол ХААЯ-ныхан энэ дээр нэг ийм шалтаг тоочоод, ингээд ажлаа хийхгүй байгаад байгаа байхгүй юу. Тэгэхээр энэ бол хэлэлцэх шаардлагагүй гэж бодож байна. Ярилцах хэрэгтэй, гишүүддээ урьдчилаад танилцуулах хэрэгтэй, шууд тогтоол оруулж ирж ярьж болохгүй байхгүй юу. Урьдчилаад энэ Байнгын хорооны гишүүдэд танилцуулга хийх хэрэгтэй. Хэрэв тэрэн дээрээ тулбал. Тэгэхээр өнөөдөр бол хэлэлцэх асуудалд оруулаад хэрэггүй байх тийм.</w:t>
      </w:r>
    </w:p>
    <w:p w14:paraId="21449543" w14:textId="77777777" w:rsidR="009B09B2" w:rsidRPr="003A256E" w:rsidRDefault="009B09B2" w:rsidP="009B09B2">
      <w:pPr>
        <w:ind w:firstLine="720"/>
        <w:jc w:val="both"/>
        <w:rPr>
          <w:rFonts w:ascii="Arial" w:hAnsi="Arial" w:cs="Arial"/>
        </w:rPr>
      </w:pPr>
    </w:p>
    <w:p w14:paraId="5F1EEABA" w14:textId="77777777" w:rsidR="009B09B2" w:rsidRPr="003A256E"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3A256E">
        <w:rPr>
          <w:rFonts w:ascii="Arial" w:hAnsi="Arial" w:cs="Arial"/>
        </w:rPr>
        <w:t xml:space="preserve">Нэгэнт одоо юу гэдэг юм, Их Хурлын гишүүн горимын санал гаргаж байгаа учир санал хураах ёстой. Дарханы арьс ширний үйлдвэрийн цогцолбортой холбоотой тогтоол гарсан байж байгаа Байнгын хорооны. Ганболд гишүүн одоо горимын санал гаргаж, тогтоолын нэгдүгээр заалтад өөрчлөлт оруулъя гэдэг ийм саналыг тавьж байгаа юм байна. Тэгээд нэгэнт Улсын Их Хурлын гишүүн санал гаргасан учраас санал хураах ёстой. Горимын саналыг дэмжье гэдэг тэгэхээр. Тийм учраас тогтоолын төслийг дэмжье гэдэг саналаар явах юм уу? Эсхүл ингэе, хэлэлцэх </w:t>
      </w:r>
      <w:r w:rsidR="0026626D" w:rsidRPr="003A256E">
        <w:rPr>
          <w:rFonts w:ascii="Arial" w:hAnsi="Arial" w:cs="Arial"/>
        </w:rPr>
        <w:t>асуудлын</w:t>
      </w:r>
      <w:r w:rsidRPr="003A256E">
        <w:rPr>
          <w:rFonts w:ascii="Arial" w:hAnsi="Arial" w:cs="Arial"/>
        </w:rPr>
        <w:t xml:space="preserve"> ингэе. Дараагийн хурлаар, тэгвэл та саналаа татаад авчих. Ганболд гишүүн микрофоныг нээгээд өгөөч.</w:t>
      </w:r>
    </w:p>
    <w:p w14:paraId="401FD509" w14:textId="77777777" w:rsidR="009B09B2" w:rsidRPr="003A256E" w:rsidRDefault="009B09B2" w:rsidP="009B09B2">
      <w:pPr>
        <w:ind w:firstLine="720"/>
        <w:jc w:val="both"/>
        <w:rPr>
          <w:rFonts w:ascii="Arial" w:hAnsi="Arial" w:cs="Arial"/>
        </w:rPr>
      </w:pPr>
    </w:p>
    <w:p w14:paraId="203C9097" w14:textId="77777777" w:rsidR="009B09B2" w:rsidRPr="003A256E" w:rsidRDefault="009B09B2" w:rsidP="009B09B2">
      <w:pPr>
        <w:ind w:firstLine="720"/>
        <w:jc w:val="both"/>
        <w:rPr>
          <w:rFonts w:ascii="Arial" w:hAnsi="Arial" w:cs="Arial"/>
        </w:rPr>
      </w:pPr>
      <w:r>
        <w:rPr>
          <w:rFonts w:ascii="Arial" w:hAnsi="Arial" w:cs="Arial"/>
          <w:b/>
          <w:bCs/>
        </w:rPr>
        <w:t>Г.Ганболд</w:t>
      </w:r>
      <w:r w:rsidRPr="00165FC1">
        <w:rPr>
          <w:rFonts w:ascii="Arial" w:hAnsi="Arial" w:cs="Arial"/>
          <w:b/>
          <w:bCs/>
        </w:rPr>
        <w:t>:</w:t>
      </w:r>
      <w:r w:rsidRPr="00D26198">
        <w:rPr>
          <w:rFonts w:ascii="Arial" w:hAnsi="Arial" w:cs="Arial"/>
          <w:b/>
          <w:bCs/>
        </w:rPr>
        <w:t xml:space="preserve">  </w:t>
      </w:r>
      <w:r w:rsidRPr="003A256E">
        <w:rPr>
          <w:rFonts w:ascii="Arial" w:hAnsi="Arial" w:cs="Arial"/>
        </w:rPr>
        <w:t>Тэгвэл энэ асуудлаа би татчихъя, тэгээд дараагийн Байнгын хорооны хэлэлцэх асуудлын дараалалд оруулаад өгөөрэй. Тэгээд тэр хүрээнд нь энэ яамныхныг бас тодорхой мэдээллүүдээ бэлдэж ирээд тал талаас нь ярилцаж шийдвэрлэх нь зөв байх гэж бодож байна.</w:t>
      </w:r>
    </w:p>
    <w:p w14:paraId="4E83ADEC" w14:textId="77777777" w:rsidR="009B09B2" w:rsidRPr="003A256E" w:rsidRDefault="009B09B2" w:rsidP="009B09B2">
      <w:pPr>
        <w:ind w:firstLine="720"/>
        <w:jc w:val="both"/>
        <w:rPr>
          <w:rFonts w:ascii="Arial" w:hAnsi="Arial" w:cs="Arial"/>
        </w:rPr>
      </w:pPr>
    </w:p>
    <w:p w14:paraId="2CB41200" w14:textId="77777777" w:rsidR="009B09B2" w:rsidRPr="003A256E"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3A256E">
        <w:rPr>
          <w:rFonts w:ascii="Arial" w:hAnsi="Arial" w:cs="Arial"/>
        </w:rPr>
        <w:t xml:space="preserve">Ганболд гишүүн татлаа, саналаа татлаа. Дараагийн Байнгын хорооны хуралдаанд хэлэлцэх асуудалд оруулаад, ХХАХҮ-лэлийн яамны мэдээллийг сонсъё. </w:t>
      </w:r>
    </w:p>
    <w:p w14:paraId="1323469F" w14:textId="77777777" w:rsidR="009B09B2" w:rsidRDefault="009B09B2" w:rsidP="009B09B2">
      <w:pPr>
        <w:ind w:firstLine="720"/>
        <w:jc w:val="both"/>
        <w:rPr>
          <w:rFonts w:ascii="Arial" w:hAnsi="Arial" w:cs="Arial"/>
          <w:b/>
          <w:bCs/>
        </w:rPr>
      </w:pPr>
    </w:p>
    <w:p w14:paraId="4B58F337" w14:textId="77777777" w:rsidR="009B09B2" w:rsidRDefault="009B09B2" w:rsidP="009B09B2">
      <w:pPr>
        <w:ind w:firstLine="720"/>
        <w:jc w:val="both"/>
        <w:rPr>
          <w:rFonts w:ascii="Arial" w:hAnsi="Arial" w:cs="Arial"/>
          <w:b/>
          <w:bCs/>
        </w:rPr>
      </w:pPr>
      <w:r>
        <w:rPr>
          <w:rFonts w:ascii="Arial" w:hAnsi="Arial" w:cs="Arial"/>
          <w:b/>
          <w:bCs/>
        </w:rPr>
        <w:t>Нэг.</w:t>
      </w:r>
      <w:r w:rsidRPr="00D26198">
        <w:rPr>
          <w:rFonts w:ascii="Arial" w:hAnsi="Arial" w:cs="Arial"/>
          <w:b/>
          <w:bCs/>
        </w:rPr>
        <w:t xml:space="preserve">Эрдэнэт төрийн өмчит үйлдвэрийн газрын технологид тохирохгүй </w:t>
      </w:r>
      <w:r>
        <w:rPr>
          <w:rFonts w:ascii="Arial" w:hAnsi="Arial" w:cs="Arial"/>
          <w:b/>
          <w:bCs/>
        </w:rPr>
        <w:t>хүдрийн</w:t>
      </w:r>
      <w:r w:rsidRPr="00D26198">
        <w:rPr>
          <w:rFonts w:ascii="Arial" w:hAnsi="Arial" w:cs="Arial"/>
          <w:b/>
          <w:bCs/>
        </w:rPr>
        <w:t xml:space="preserve"> овоолгыг ашиглах тухай </w:t>
      </w:r>
      <w:r>
        <w:rPr>
          <w:rFonts w:ascii="Arial" w:hAnsi="Arial" w:cs="Arial"/>
          <w:b/>
          <w:bCs/>
        </w:rPr>
        <w:t>Монгол Улсын Их Хурлын</w:t>
      </w:r>
      <w:r w:rsidRPr="00D26198">
        <w:rPr>
          <w:rFonts w:ascii="Arial" w:hAnsi="Arial" w:cs="Arial"/>
          <w:b/>
          <w:bCs/>
        </w:rPr>
        <w:t xml:space="preserve"> тогтоолын төслийн анхны хэлэлцүүлгийг явуулъя</w:t>
      </w:r>
      <w:r>
        <w:rPr>
          <w:rFonts w:ascii="Arial" w:hAnsi="Arial" w:cs="Arial"/>
          <w:b/>
          <w:bCs/>
        </w:rPr>
        <w:t xml:space="preserve">. </w:t>
      </w:r>
    </w:p>
    <w:p w14:paraId="2E775A53" w14:textId="77777777" w:rsidR="009B09B2" w:rsidRDefault="009B09B2" w:rsidP="009B09B2">
      <w:pPr>
        <w:ind w:firstLine="720"/>
        <w:jc w:val="both"/>
        <w:rPr>
          <w:rFonts w:ascii="Arial" w:hAnsi="Arial" w:cs="Arial"/>
          <w:b/>
          <w:bCs/>
        </w:rPr>
      </w:pPr>
    </w:p>
    <w:p w14:paraId="33D0F7B9" w14:textId="77777777" w:rsidR="009B09B2" w:rsidRPr="003A256E" w:rsidRDefault="009B09B2" w:rsidP="009B09B2">
      <w:pPr>
        <w:ind w:firstLine="720"/>
        <w:jc w:val="both"/>
        <w:rPr>
          <w:rFonts w:ascii="Arial" w:hAnsi="Arial" w:cs="Arial"/>
        </w:rPr>
      </w:pPr>
      <w:r w:rsidRPr="003A256E">
        <w:rPr>
          <w:rFonts w:ascii="Arial" w:hAnsi="Arial" w:cs="Arial"/>
        </w:rPr>
        <w:t>Үйлдвэржилтийн байнгын хорооны 2022 оны 11 дүгээр сарын 09-ний өдрийн 9 тоот тогтоолоор Эрдэнэт үйлдвэрийн төрийн өмчит үйлдвэрийн газрын технологид тохирохгүй хүдрийн овоолгыг ашиглах тухай Монгол Улсын Их Хурлын тогтоолын төслийг Байнгын хорооны болон чуулганы нэгдсэн хуралдаанд хэлэлцүүлэх үүрэг бүхий ажлын хэсэг байгуулсан. Ажлын хэсгийн нэрсийг та бүхэндээ танилцуулъя. Ажлын хэсгийн ахлагчаар Улсын Их Хурлын</w:t>
      </w:r>
      <w:r w:rsidR="0026626D">
        <w:rPr>
          <w:rFonts w:ascii="Arial" w:hAnsi="Arial" w:cs="Arial"/>
        </w:rPr>
        <w:t xml:space="preserve"> гишүүн Т.А</w:t>
      </w:r>
      <w:r w:rsidRPr="003A256E">
        <w:rPr>
          <w:rFonts w:ascii="Arial" w:hAnsi="Arial" w:cs="Arial"/>
        </w:rPr>
        <w:t>у</w:t>
      </w:r>
      <w:r w:rsidR="0026626D">
        <w:rPr>
          <w:rFonts w:ascii="Arial" w:hAnsi="Arial" w:cs="Arial"/>
        </w:rPr>
        <w:t>ба</w:t>
      </w:r>
      <w:r w:rsidRPr="003A256E">
        <w:rPr>
          <w:rFonts w:ascii="Arial" w:hAnsi="Arial" w:cs="Arial"/>
        </w:rPr>
        <w:t>кир, ажлын хэсэгт А.Адъяасүрэн, Н.Алтанхуяг Улсын Их Хурлын гишүүн, Г.Амартүвшин Улсын Их Хурлын гишүүн, Ж.Батжаргал Улсын Их Хурлын гишүүн, Ж.Бат-Эрдэнэ Улсын Их Хурлын гишүүн, С.Ганбаатар Улсын Их Хурлын гишүүн, Г.Дамдинням Улсын Их Хурлын гишүүн, Н.Наранбаатар Улсын Их Хурлын гишүүн, Д.Өнөрболор Улсын Их Хурлын гишүүн, Г.Тэмүүлэн Улсын Их Хурлын гишүүн, Т.</w:t>
      </w:r>
      <w:r w:rsidR="0026626D" w:rsidRPr="003A256E">
        <w:rPr>
          <w:rFonts w:ascii="Arial" w:hAnsi="Arial" w:cs="Arial"/>
        </w:rPr>
        <w:t>Энхтүвшин</w:t>
      </w:r>
      <w:r w:rsidRPr="003A256E">
        <w:rPr>
          <w:rFonts w:ascii="Arial" w:hAnsi="Arial" w:cs="Arial"/>
        </w:rPr>
        <w:t xml:space="preserve"> Улсын Их Хурлын гэсэн ийм одоо ажлын хэсэг гарч ажилласан байгаа гэдгийг хэлмээр байна. </w:t>
      </w:r>
    </w:p>
    <w:p w14:paraId="72BC3850" w14:textId="77777777" w:rsidR="009B09B2" w:rsidRPr="003A256E" w:rsidRDefault="009B09B2" w:rsidP="009B09B2">
      <w:pPr>
        <w:ind w:firstLine="720"/>
        <w:jc w:val="both"/>
        <w:rPr>
          <w:rFonts w:ascii="Arial" w:hAnsi="Arial" w:cs="Arial"/>
        </w:rPr>
      </w:pPr>
    </w:p>
    <w:p w14:paraId="39C95989" w14:textId="77777777" w:rsidR="009B09B2" w:rsidRPr="003A256E" w:rsidRDefault="009B09B2" w:rsidP="009B09B2">
      <w:pPr>
        <w:ind w:firstLine="720"/>
        <w:jc w:val="both"/>
        <w:rPr>
          <w:rFonts w:ascii="Arial" w:hAnsi="Arial" w:cs="Arial"/>
        </w:rPr>
      </w:pPr>
      <w:r w:rsidRPr="003A256E">
        <w:rPr>
          <w:rFonts w:ascii="Arial" w:hAnsi="Arial" w:cs="Arial"/>
        </w:rPr>
        <w:t xml:space="preserve">Ажлын, хэлэлцэж байгаа асуудалтай холбогдуулан хуралдаанд оролцож байгаа албан тушаалтнуудыг бас та бүхэнд танилцуулъя.  Төрийн өмчийн бодлого, зохицуулалтын газрын дарга Б.Цэнгэл, Төрийн өмчийн бодлого, </w:t>
      </w:r>
      <w:r w:rsidR="0026626D" w:rsidRPr="003A256E">
        <w:rPr>
          <w:rFonts w:ascii="Arial" w:hAnsi="Arial" w:cs="Arial"/>
        </w:rPr>
        <w:t>зохицуулалтын</w:t>
      </w:r>
      <w:r w:rsidRPr="003A256E">
        <w:rPr>
          <w:rFonts w:ascii="Arial" w:hAnsi="Arial" w:cs="Arial"/>
        </w:rPr>
        <w:t xml:space="preserve"> газрын Төрийн өмчийн удирдлага, зохицуулалтын хэлтсийн дарга Ц.Баяр-Эрдэнэ </w:t>
      </w:r>
      <w:r w:rsidRPr="003A256E">
        <w:rPr>
          <w:rFonts w:ascii="Arial" w:hAnsi="Arial" w:cs="Arial"/>
        </w:rPr>
        <w:lastRenderedPageBreak/>
        <w:t>гэсэн хуралд оролцож байгаа албан тушаалтнуудыг танилцууллаа. Монгол Улсын Их Хурлын чуулганы дэгийн тухай хуулийн 39.9-д тухайн төсөлтэй холбогдуулан ажлын хэсэг байгуулсан бол ажлын хэсэг байгуулсан бол тухайн ажлын хэсгийн төслийн талаарх тусгай тусгайлан одоо саналаа танилцана гэж заасны дагуу ажлын хэсгийн танилцуулгыг ажлын хэсгийн ахлагч, Улсын Их Хурлын гишүүн Т.Аубакир танилцуулна. Аубакир гишүүний микрофоныг өгөөрэй.</w:t>
      </w:r>
    </w:p>
    <w:p w14:paraId="7C7CBC00" w14:textId="77777777" w:rsidR="009B09B2" w:rsidRPr="003A256E" w:rsidRDefault="009B09B2" w:rsidP="009B09B2">
      <w:pPr>
        <w:ind w:firstLine="720"/>
        <w:jc w:val="both"/>
        <w:rPr>
          <w:rFonts w:ascii="Arial" w:hAnsi="Arial" w:cs="Arial"/>
        </w:rPr>
      </w:pPr>
    </w:p>
    <w:p w14:paraId="58454708" w14:textId="77777777" w:rsidR="009B09B2" w:rsidRPr="003A256E" w:rsidRDefault="009B09B2" w:rsidP="009B09B2">
      <w:pPr>
        <w:ind w:firstLine="720"/>
        <w:jc w:val="both"/>
        <w:rPr>
          <w:rFonts w:ascii="Arial" w:hAnsi="Arial" w:cs="Arial"/>
        </w:rPr>
      </w:pPr>
      <w:r>
        <w:rPr>
          <w:rFonts w:ascii="Arial" w:hAnsi="Arial" w:cs="Arial"/>
          <w:b/>
          <w:bCs/>
        </w:rPr>
        <w:t>Т.Аубакир</w:t>
      </w:r>
      <w:r w:rsidRPr="00165FC1">
        <w:rPr>
          <w:rFonts w:ascii="Arial" w:hAnsi="Arial" w:cs="Arial"/>
          <w:b/>
          <w:bCs/>
        </w:rPr>
        <w:t>:</w:t>
      </w:r>
      <w:r w:rsidRPr="00D26198">
        <w:rPr>
          <w:rFonts w:ascii="Arial" w:hAnsi="Arial" w:cs="Arial"/>
          <w:b/>
          <w:bCs/>
        </w:rPr>
        <w:t xml:space="preserve"> </w:t>
      </w:r>
      <w:r w:rsidRPr="003A256E">
        <w:rPr>
          <w:rFonts w:ascii="Arial" w:hAnsi="Arial" w:cs="Arial"/>
        </w:rPr>
        <w:t xml:space="preserve">Хуралдсан л даа. Тийм. Байнгын хороон дарга, эрхэм гишүүд ээ, </w:t>
      </w:r>
    </w:p>
    <w:p w14:paraId="74C2E1A2" w14:textId="77777777" w:rsidR="009B09B2" w:rsidRPr="003A256E" w:rsidRDefault="009B09B2" w:rsidP="009B09B2">
      <w:pPr>
        <w:ind w:firstLine="720"/>
        <w:jc w:val="both"/>
        <w:rPr>
          <w:rFonts w:ascii="Arial" w:hAnsi="Arial" w:cs="Arial"/>
        </w:rPr>
      </w:pPr>
    </w:p>
    <w:p w14:paraId="7356FAFC" w14:textId="77777777" w:rsidR="009B09B2" w:rsidRPr="003A256E" w:rsidRDefault="009B09B2" w:rsidP="009B09B2">
      <w:pPr>
        <w:ind w:firstLine="720"/>
        <w:jc w:val="both"/>
        <w:rPr>
          <w:rFonts w:ascii="Arial" w:hAnsi="Arial" w:cs="Arial"/>
        </w:rPr>
      </w:pPr>
      <w:r w:rsidRPr="003A256E">
        <w:rPr>
          <w:rFonts w:ascii="Arial" w:hAnsi="Arial" w:cs="Arial"/>
        </w:rPr>
        <w:t>Улсын Их Хурлын гишүүн Н.Алтанхуягаас 2022 оны 4 дүгээр сарын 14-ний өдөр Улсын Их Хуралд өргөн мэдүүлсэн Эрдэнэт үйлдвэр төрийн өмчит үйлдвэрийн газрын технологид тохирохгүй хүдрийн овоолгыг ашиглах тухай Монгол Улсын Их Хурлын тогтоолын төслийг Улсын Их Хурлын тогтоолын төслийг Улсын Их Хурлын чуулганы 2022 оны 10 дугаар сарын 27-ны өдөр нэгдсэн хуралдаанаар хэлэлцэж, анхны хэлэлцүүлэгт бэлтгүүлэхээр Үйлдвэржилтийн бодлогын байнгын хороонд шилжүүлсэн. Үйлдвэржилтийн бодлогын байнгын хорооны 2022 оны 11 дүгээр сарын 09-ний өдрийн 9 дүгээр тогтоолоор уг тогтоолыг тогтоолын төслийг Байнгын хороо болон чуулганы нэгдсэн хуралдаанаар хэлэлцүүлэх бэлтгэл хангах үүрэг бүхий ажлын хэсгийн хэсгийг Улсын Их Хурлын гишүүн Аубакираар ахлуулан, Улсын Их Хурлын гишүүн Адьяасүрэн, Алтанхуяг, Амартүвшин, Батжаргал, Бат-Эрдэнэ, Ганбаатар, Дамдинням, Наранбаатар, Өнөрболор, Тэмүүлэн, Энхтүвшин нарын бүрэлдэхүүнтэй байгуулсан.</w:t>
      </w:r>
    </w:p>
    <w:p w14:paraId="6AE78E8E" w14:textId="77777777" w:rsidR="009B09B2" w:rsidRPr="003A256E" w:rsidRDefault="009B09B2" w:rsidP="009B09B2">
      <w:pPr>
        <w:ind w:firstLine="720"/>
        <w:jc w:val="both"/>
        <w:rPr>
          <w:rFonts w:ascii="Arial" w:hAnsi="Arial" w:cs="Arial"/>
        </w:rPr>
      </w:pPr>
    </w:p>
    <w:p w14:paraId="5054C4E9" w14:textId="77777777" w:rsidR="009B09B2" w:rsidRPr="003A256E" w:rsidRDefault="009B09B2" w:rsidP="009B09B2">
      <w:pPr>
        <w:ind w:firstLine="720"/>
        <w:jc w:val="both"/>
        <w:rPr>
          <w:rFonts w:ascii="Arial" w:hAnsi="Arial" w:cs="Arial"/>
        </w:rPr>
      </w:pPr>
      <w:r w:rsidRPr="003A256E">
        <w:rPr>
          <w:rFonts w:ascii="Arial" w:hAnsi="Arial" w:cs="Arial"/>
        </w:rPr>
        <w:t xml:space="preserve">Монгол Улсын Их Хурлын чуулганы хуралдааны дэгийн тухай хуулийн 38 дугаар зүйлийн 38.1 дэх хэсэгт заасны дагуу Улсын Их Хурлын Тамгын газраас Эрдэнэт үйлдвэр, төрийн өмчит үйлдвэрийн газрын технологид тохирохгүй хүдрийн овоолгыг ашиглах тухай Монгол Улсын Их Хурлын тогтоолын төсөл нь Монгол Улсын Үндсэн хууль болон бусад хууль тогтоомжид нийцэж байгаа эсэх, төслийн зохицуулалтын хэрэгжих боломжийн талаарх дүгнэлтийг гарган Үйлдвэржилтийн бодлогын байнгын хороонд ирүүлсэн. Дээрх дүгнэлтэд тогтоолын төслийн нэг дэх заалтад Үндсэн хуулийн заалтыг үндэслэл болгохоор тусгасан нь Хууль тогтоомжийн хууль тухай хуулийн 36 дугаар зүйлийн 36.3 дахь хэсэгт нийцэхгүй байгаа болон мөн төслийн тэмдэглэх хэсэгт Үндсэн хуулийн 25 дугаар зүйлийн 2 дахь хэсгийг дурдсан нь онцгой нөхцөл бий болсон үед үр дагаврыг нь арилгах, хүн ам, нийгмийн амьдралыг хэвийн болгохын тулд онц байдал зарлах талаарх буюу төсөлд тусгасан асуудалтай холбоогүй зохицуулалт байх тул нягтлан өөрчлөх нь зүйтэй гэж үзсэн юм байна. </w:t>
      </w:r>
    </w:p>
    <w:p w14:paraId="5F130B10" w14:textId="77777777" w:rsidR="009B09B2" w:rsidRPr="003A256E" w:rsidRDefault="009B09B2" w:rsidP="009B09B2">
      <w:pPr>
        <w:ind w:firstLine="720"/>
        <w:jc w:val="both"/>
        <w:rPr>
          <w:rFonts w:ascii="Arial" w:hAnsi="Arial" w:cs="Arial"/>
        </w:rPr>
      </w:pPr>
    </w:p>
    <w:p w14:paraId="789C5EA5" w14:textId="77777777" w:rsidR="009B09B2" w:rsidRPr="003A256E" w:rsidRDefault="009B09B2" w:rsidP="009B09B2">
      <w:pPr>
        <w:ind w:firstLine="720"/>
        <w:jc w:val="both"/>
        <w:rPr>
          <w:rFonts w:ascii="Arial" w:hAnsi="Arial" w:cs="Arial"/>
        </w:rPr>
      </w:pPr>
      <w:r w:rsidRPr="003A256E">
        <w:rPr>
          <w:rFonts w:ascii="Arial" w:hAnsi="Arial" w:cs="Arial"/>
        </w:rPr>
        <w:t xml:space="preserve">Мөн эрх зүйн дүгнэлтэд төсөл нь Улсын Их Хурлын тогтоол хэлбэртэй байгаа нь Үндсэн хуулийн тавдугаар зүйлийн гурав дахь хэсэгт өмчлөгчийн эрхийг гагцхүү хуульд заасан үндэслэлээр хязгаарлаж болохоор заасантай нийцэхгүй байгаа бөгөөд Компанийн тухай хуулийн 12 дугаар зүйлийн 12.5 дахь хэсэгт хуульд заасан тохиолдолд төр, компанийн үүсгэн байгуулагч, эсвэл хувьцаа эзэмшигч байж болохоор, Төсвийн тухай хуулийн 6 дугаар зүйлийн 6.4.6-д заасанчлан хуульд өөрөөр заагаагүй бол төсвийн орлогыг аль нэг этгээд, эсвэл үйл ажиллагаанд тусгайлан оноохгүй байх зарчмын дагуу төсөв хуваарилах шийдвэрийг гаргахад Улсын Их Хурлын тогтоолоор биш хуулиар зохицуулах нь зүйтэй талаар тусгасан байна. </w:t>
      </w:r>
    </w:p>
    <w:p w14:paraId="21E7C71F" w14:textId="77777777" w:rsidR="009B09B2" w:rsidRPr="003A256E" w:rsidRDefault="009B09B2" w:rsidP="009B09B2">
      <w:pPr>
        <w:ind w:firstLine="720"/>
        <w:jc w:val="both"/>
        <w:rPr>
          <w:rFonts w:ascii="Arial" w:hAnsi="Arial" w:cs="Arial"/>
        </w:rPr>
      </w:pPr>
    </w:p>
    <w:p w14:paraId="53CEA862" w14:textId="77777777" w:rsidR="009B09B2" w:rsidRPr="003A256E" w:rsidRDefault="009B09B2" w:rsidP="009B09B2">
      <w:pPr>
        <w:ind w:firstLine="720"/>
        <w:jc w:val="both"/>
        <w:rPr>
          <w:rFonts w:ascii="Arial" w:hAnsi="Arial" w:cs="Arial"/>
        </w:rPr>
      </w:pPr>
      <w:r w:rsidRPr="003A256E">
        <w:rPr>
          <w:rFonts w:ascii="Arial" w:hAnsi="Arial" w:cs="Arial"/>
        </w:rPr>
        <w:t xml:space="preserve">Байнгын хорооны тогтоолоор байгуулагдсан ажлын хэсэг нь 2022 оны 11 дүгээр сарын 14-ний өдөр хуралдаж, хуралдаанд оролцсон ажлын хэсгийн гишүүдийн олонх нь Эрдэнэт үйлдвэр, төрийн өмчит үйлдвэрийн газрын технологид </w:t>
      </w:r>
      <w:r w:rsidRPr="003A256E">
        <w:rPr>
          <w:rFonts w:ascii="Arial" w:hAnsi="Arial" w:cs="Arial"/>
        </w:rPr>
        <w:lastRenderedPageBreak/>
        <w:t xml:space="preserve">тохирохгүй хүдрийн овоолгыг ашиглах тухай Монгол Улсын Их Хурлын тогтоолын төслийг Монгол Улсын Их Хурлын чуулганы хуралдааны дэгийн тухай хуулийн 39 дүгээр зүйлийн 39.23 дахь хэсэгт заасныг үндэслэн хууль санаачлагчид буцаах нь зүйтэй гэж үзлээ. </w:t>
      </w:r>
    </w:p>
    <w:p w14:paraId="3A1E9351" w14:textId="77777777" w:rsidR="009B09B2" w:rsidRPr="003A256E" w:rsidRDefault="009B09B2" w:rsidP="009B09B2">
      <w:pPr>
        <w:ind w:firstLine="720"/>
        <w:jc w:val="both"/>
        <w:rPr>
          <w:rFonts w:ascii="Arial" w:hAnsi="Arial" w:cs="Arial"/>
        </w:rPr>
      </w:pPr>
    </w:p>
    <w:p w14:paraId="42064A7D" w14:textId="77777777" w:rsidR="009B09B2" w:rsidRPr="003A256E" w:rsidRDefault="009B09B2" w:rsidP="009B09B2">
      <w:pPr>
        <w:ind w:firstLine="720"/>
        <w:jc w:val="both"/>
        <w:rPr>
          <w:rFonts w:ascii="Arial" w:hAnsi="Arial" w:cs="Arial"/>
        </w:rPr>
      </w:pPr>
      <w:r w:rsidRPr="003A256E">
        <w:rPr>
          <w:rFonts w:ascii="Arial" w:hAnsi="Arial" w:cs="Arial"/>
        </w:rPr>
        <w:t xml:space="preserve">Байнгын хорооны эрхэм гишүүд ээ, </w:t>
      </w:r>
    </w:p>
    <w:p w14:paraId="066482DE" w14:textId="77777777" w:rsidR="009B09B2" w:rsidRPr="003A256E" w:rsidRDefault="009B09B2" w:rsidP="009B09B2">
      <w:pPr>
        <w:ind w:firstLine="720"/>
        <w:jc w:val="both"/>
        <w:rPr>
          <w:rFonts w:ascii="Arial" w:hAnsi="Arial" w:cs="Arial"/>
        </w:rPr>
      </w:pPr>
    </w:p>
    <w:p w14:paraId="58FD2FE0" w14:textId="77777777" w:rsidR="009B09B2" w:rsidRPr="003A256E" w:rsidRDefault="009B09B2" w:rsidP="009B09B2">
      <w:pPr>
        <w:ind w:firstLine="720"/>
        <w:jc w:val="both"/>
        <w:rPr>
          <w:rFonts w:ascii="Arial" w:hAnsi="Arial" w:cs="Arial"/>
        </w:rPr>
      </w:pPr>
      <w:r w:rsidRPr="003A256E">
        <w:rPr>
          <w:rFonts w:ascii="Arial" w:hAnsi="Arial" w:cs="Arial"/>
        </w:rPr>
        <w:t>Эрдэнэт үйлдвэр төрийн өмчит үйлдвэрийн газрын технологид тохирохгүй хүдрийн овоолгыг ашиглах тухай Монгол Улсын Их Хурлын тогтоолын төслийн талаарх ажлын хэсгээс бэлтгэсэн зарчмын зөрүүтэй саналыг хэлэлцэн шийдвэрлэж өгөхийг та бүхнээс хүсье. Анхаарал тавьсанд баярлалаа.</w:t>
      </w:r>
    </w:p>
    <w:p w14:paraId="04228B2E" w14:textId="77777777" w:rsidR="009B09B2" w:rsidRPr="003A256E" w:rsidRDefault="009B09B2" w:rsidP="009B09B2">
      <w:pPr>
        <w:ind w:firstLine="720"/>
        <w:jc w:val="both"/>
        <w:rPr>
          <w:rFonts w:ascii="Arial" w:hAnsi="Arial" w:cs="Arial"/>
        </w:rPr>
      </w:pPr>
    </w:p>
    <w:p w14:paraId="3C421F48" w14:textId="77777777" w:rsidR="009B09B2" w:rsidRPr="003A256E"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3A256E">
        <w:rPr>
          <w:rFonts w:ascii="Arial" w:hAnsi="Arial" w:cs="Arial"/>
        </w:rPr>
        <w:t>Тогтоолын төсөлтэй холбогдуулан хууль санаачлагчаас болон бусад оролцогчоос асуулт асуух гишүүд нэрсээ өгнө үү. Цогтгэрэл гишүүн, Батжаргал гишүүнээр тасаллаа. Раднаасэд гишүүнд микрофоныг нээгээрэй.</w:t>
      </w:r>
    </w:p>
    <w:p w14:paraId="4FB6D024" w14:textId="77777777" w:rsidR="009B09B2" w:rsidRDefault="009B09B2" w:rsidP="009B09B2">
      <w:pPr>
        <w:ind w:firstLine="720"/>
        <w:jc w:val="both"/>
        <w:rPr>
          <w:rFonts w:ascii="Arial" w:hAnsi="Arial" w:cs="Arial"/>
          <w:b/>
          <w:bCs/>
        </w:rPr>
      </w:pPr>
    </w:p>
    <w:p w14:paraId="335BDDC1" w14:textId="77777777" w:rsidR="009B09B2" w:rsidRPr="003A256E" w:rsidRDefault="009B09B2" w:rsidP="009B09B2">
      <w:pPr>
        <w:ind w:firstLine="720"/>
        <w:jc w:val="both"/>
        <w:rPr>
          <w:rFonts w:ascii="Arial" w:hAnsi="Arial" w:cs="Arial"/>
        </w:rPr>
      </w:pPr>
      <w:r>
        <w:rPr>
          <w:rFonts w:ascii="Arial" w:hAnsi="Arial" w:cs="Arial"/>
          <w:b/>
          <w:bCs/>
        </w:rPr>
        <w:t>Ш.Раднаасэд</w:t>
      </w:r>
      <w:r w:rsidRPr="00165FC1">
        <w:rPr>
          <w:rFonts w:ascii="Arial" w:hAnsi="Arial" w:cs="Arial"/>
          <w:b/>
          <w:bCs/>
        </w:rPr>
        <w:t>:</w:t>
      </w:r>
      <w:r w:rsidRPr="00D26198">
        <w:rPr>
          <w:rFonts w:ascii="Arial" w:hAnsi="Arial" w:cs="Arial"/>
          <w:b/>
          <w:bCs/>
        </w:rPr>
        <w:t xml:space="preserve"> </w:t>
      </w:r>
      <w:r w:rsidRPr="003A256E">
        <w:rPr>
          <w:rFonts w:ascii="Arial" w:hAnsi="Arial" w:cs="Arial"/>
        </w:rPr>
        <w:t xml:space="preserve">Энэ сүүлийн үед уул уурхайн судлаач болоод байгаа. Хэд хэд юм, одоо энэ овоолго, ер нь үйлдвэр явдаг гэж байгаа, тийм үү, ашигладаг гэж байгаа юм. Одоо энэ төрийн өмч дагасан гэдэг юм уу, ер нь төр хувийн хувьтай холбогдсон хулгай бол хэтэрчихсэн байна шүү дээ. Одоо энэ нүүрсэн дээр харж байхад. Таван толгойгоос ачаад Хөөтийн уурхай руу ороод, Хөөтийн нүүрс болж хувираад вагонд ачигдаад явж байна. Тэндээс ачигддаг.  Туг тойрно гэдэг ийм тодотголтой, ийм юм болсон байна, бас болж хийж байна. Энэ Таван толгой </w:t>
      </w:r>
      <w:r w:rsidR="0026626D" w:rsidRPr="003A256E">
        <w:rPr>
          <w:rFonts w:ascii="Arial" w:hAnsi="Arial" w:cs="Arial"/>
        </w:rPr>
        <w:t>түлшний</w:t>
      </w:r>
      <w:r w:rsidRPr="003A256E">
        <w:rPr>
          <w:rFonts w:ascii="Arial" w:hAnsi="Arial" w:cs="Arial"/>
        </w:rPr>
        <w:t xml:space="preserve"> мидлинг зөөж байгаа нэртэй тэр хашаа руу ороод тугийг нь тойроод л, тэгээд л өөр нүүрс болоод цаашаа урагшаа болоод явчихдаг. Мидлинг гэж нэрээр ачигдсан гэх мэтчилэнгээр ингээд энэ хулгай явж байна. Энэ Эрдэнэт үйлдвэр дээр одоо бас ямар хулгай явж байх бол. Тэр баяжмал арай хулгайлагдаагүй байх гэж бодож байна.</w:t>
      </w:r>
    </w:p>
    <w:p w14:paraId="6657056F" w14:textId="77777777" w:rsidR="009B09B2" w:rsidRPr="003A256E" w:rsidRDefault="009B09B2" w:rsidP="009B09B2">
      <w:pPr>
        <w:ind w:firstLine="720"/>
        <w:jc w:val="both"/>
        <w:rPr>
          <w:rFonts w:ascii="Arial" w:hAnsi="Arial" w:cs="Arial"/>
        </w:rPr>
      </w:pPr>
    </w:p>
    <w:p w14:paraId="337868BD" w14:textId="77777777" w:rsidR="009B09B2" w:rsidRPr="003A256E" w:rsidRDefault="009B09B2" w:rsidP="009B09B2">
      <w:pPr>
        <w:ind w:firstLine="720"/>
        <w:jc w:val="both"/>
        <w:rPr>
          <w:rFonts w:ascii="Arial" w:hAnsi="Arial" w:cs="Arial"/>
        </w:rPr>
      </w:pPr>
      <w:r w:rsidRPr="003A256E">
        <w:rPr>
          <w:rFonts w:ascii="Arial" w:hAnsi="Arial" w:cs="Arial"/>
        </w:rPr>
        <w:t>Тэгээд энэ тогтоолын төслийг хүлээж авахдаа та нар Үндсэн хууль зөрчсөн, зөрчөөгүйг нь энэ байгаа Тамгын газар чинь хянаж байх ёстой биз дээ. Хууль тогтоомжийн хуульд нийцэхгүй бол өргөн бариулахгүй гээд. Тэгээд ийм юмны араас бид нар ингээд ажлын хэсэг гаргаад ингээд явах нь зөв юм уу? Зүгээр миний байр суурь бол яг хувь хүний дотор дандаа бодож явдаг нэг юм бол үндэсний эрх ашгаас давсан орон нутгийн эрх ашиг гэж хэзээ ч байх ёсгүй л гэж би боддог юм. Одоо энэ жижиг таван толгой байна. Одоо энэ нэг тэрний ашиг Оюутолгойн ашгийг гээд л зөвхөн Өмнөговийн ард түмэнд хуваарилдаг. Энэ чинь Монгол Улсын баялаг биз дээ. Өмнөговь улс гэж тэнд байдаггүй биз дээ. Ямар сан ч билээ нэг сан байгуулаад л Өмнөговь аймагт л зөвхөн бүтээн байгуулалт хийж байдаг.</w:t>
      </w:r>
    </w:p>
    <w:p w14:paraId="2D56E657" w14:textId="77777777" w:rsidR="009B09B2" w:rsidRPr="003A256E" w:rsidRDefault="009B09B2" w:rsidP="009B09B2">
      <w:pPr>
        <w:ind w:firstLine="720"/>
        <w:jc w:val="both"/>
        <w:rPr>
          <w:rFonts w:ascii="Arial" w:hAnsi="Arial" w:cs="Arial"/>
        </w:rPr>
      </w:pPr>
    </w:p>
    <w:p w14:paraId="79CF5C9C" w14:textId="77777777" w:rsidR="009B09B2" w:rsidRPr="003A256E" w:rsidRDefault="009B09B2" w:rsidP="009B09B2">
      <w:pPr>
        <w:ind w:firstLine="720"/>
        <w:jc w:val="both"/>
        <w:rPr>
          <w:rFonts w:ascii="Arial" w:hAnsi="Arial" w:cs="Arial"/>
        </w:rPr>
      </w:pPr>
      <w:r w:rsidRPr="003A256E">
        <w:rPr>
          <w:rFonts w:ascii="Arial" w:hAnsi="Arial" w:cs="Arial"/>
        </w:rPr>
        <w:t xml:space="preserve">Одоо Эрдэнэт бас тэгдэг юм уу, яадаг юм, одоо би бас тэрийг мэдэхгүй байна. Үнэхээр хаягдал болоод энэ нь хог болоод, тэнд нь Эрдэнэт үйлдвэр нь боломжтой гэвэл энэ Эрдэнэт үйлдвэр нь өөрөө энийгээ шийдчихэж болдоггүй юм уу? Энэ Алтанхуяг гэж тэрэнтэй ижил нэртэй нэг залуу, нэг ийм ХК байгуулаад яваад байсан, одоо тэр чинь энэний шинэ хэлбэр юм уу, тэрнийг одоо үргэлжлүүлж хийх гээд байгаа юм уу? Энийг би бас тодруулж асуумаар байна. Эрдэнэт дээр яг ийм овоо одоо хаягдмал овоолго гэдэг юм уу энийг нь ашигладаг хэдий хэмжээний хэдэн үйлдвэр байдаг юм бэ? Миний сонсохын нэг, хоёроор лав тогтохгүй. Тэгээд л гар дамжаад л зарагдаад яваад байдаг юм гэсэн шүү дээ тэр үйлдвэрээр. Энэ үйлдвэрүүд чинь байгуулагдахдаа энэ Их Хурлын тогтоол гарч байгуулагдсан юм уу, эсвэл ямар эрх зүйн үндсээр байгуулагдсан юм бэ? Засгийн шийдсэн юм уу? Эсхүл Эрдэнэт үйлдвэр өөрөө шийдчихсэн юм уу, эсхүл энэ УУЯ шийдсэн юм уу, </w:t>
      </w:r>
      <w:r w:rsidRPr="003A256E">
        <w:rPr>
          <w:rFonts w:ascii="Arial" w:hAnsi="Arial" w:cs="Arial"/>
        </w:rPr>
        <w:lastRenderedPageBreak/>
        <w:t xml:space="preserve">ТӨХ эсхүл шийдсэн юм уу? Тэгээд тэрийг нь яаж байгуулсан юм, тэр зарчмаар нь байгуулах ёстой гэж бодож байгаа бол явах ёстой юм байна шүү, заавал Их Хурал руу энийг оруулж ирэх хэрэг байсан юм уу? </w:t>
      </w:r>
    </w:p>
    <w:p w14:paraId="2320D80A" w14:textId="77777777" w:rsidR="009B09B2" w:rsidRPr="003A256E" w:rsidRDefault="009B09B2" w:rsidP="009B09B2">
      <w:pPr>
        <w:ind w:firstLine="720"/>
        <w:jc w:val="both"/>
        <w:rPr>
          <w:rFonts w:ascii="Arial" w:hAnsi="Arial" w:cs="Arial"/>
        </w:rPr>
      </w:pPr>
    </w:p>
    <w:p w14:paraId="3E0CCBC7" w14:textId="77777777" w:rsidR="009B09B2" w:rsidRPr="003A256E" w:rsidRDefault="009B09B2" w:rsidP="009B09B2">
      <w:pPr>
        <w:ind w:firstLine="720"/>
        <w:jc w:val="both"/>
        <w:rPr>
          <w:rFonts w:ascii="Arial" w:hAnsi="Arial" w:cs="Arial"/>
        </w:rPr>
      </w:pPr>
      <w:r w:rsidRPr="003A256E">
        <w:rPr>
          <w:rFonts w:ascii="Arial" w:hAnsi="Arial" w:cs="Arial"/>
        </w:rPr>
        <w:t>Ер нь яг өнөөдөр байгаа Эрдэнэтийн би бол энэ Таван толгойн 12.5 их наядын 7.5 нь зөвхөн худалдан авах ажиллагаа болоод Таван толгой руу гарчихсан байгаа дээр. Энэ Цэнгэл дарга Төрийн өмчийн хорооны дарга байгаа дээр бас нэг асуухад Эрдэнэт үйлдвэр одоо ойролцоогоор хэдий хэмжээний худалдан авалт хийдэг юм бэ жилд? Хэдий хэмжээний баяжмал борлуулж, хэдий х</w:t>
      </w:r>
      <w:r w:rsidR="0026626D">
        <w:rPr>
          <w:rFonts w:ascii="Arial" w:hAnsi="Arial" w:cs="Arial"/>
        </w:rPr>
        <w:t>эмжээний ашиг орлого ордог</w:t>
      </w:r>
      <w:r w:rsidRPr="003A256E">
        <w:rPr>
          <w:rFonts w:ascii="Arial" w:hAnsi="Arial" w:cs="Arial"/>
        </w:rPr>
        <w:t xml:space="preserve"> олдог юм бэ? Тэрнийхээ хэдэн хувиар нь худалдан авалт хийдэг юм бэ? Одоо Эрдэнэс таван толгойг харахад нүүрснээс нь хулгай хийнэ, олоод ирсэн мөнгөнөөс нь хулгай хийнэ. Тэрийг нь ингэж бүр үнэгүйдүүлэх давхар тэр оффтейк гэрээ байгуулж, дахиж хулгай хийнэ. Энэ чинь бүх хэлбэрээр энэ төрд байгаа өмчүүдийг хулгай хийж байна шүү дээ. Ялангуяа энэ баялаг дээр. Одоо Дарханы төмөрлөгийн үйлдвэр төрд ирсэн үү? Ирсэн бол эндээс одоо хүдэр олборлож байгаа бас. Энэ хэдий хэмжээний хүдэр гарч байна, бас бас бөөн хулгай байгаа юу? Энэ төрийн өмчөөрөө яг энэ ашигт малтмалын чиглэлийн уул уурхайн чиглэлийн энэ компаниуд дээр хяналтаа бүрэн тавих боломж та нарт…/минут дуусав/</w:t>
      </w:r>
    </w:p>
    <w:p w14:paraId="0BF26A76" w14:textId="77777777" w:rsidR="009B09B2" w:rsidRPr="003A256E" w:rsidRDefault="009B09B2" w:rsidP="009B09B2">
      <w:pPr>
        <w:ind w:firstLine="720"/>
        <w:jc w:val="both"/>
        <w:rPr>
          <w:rFonts w:ascii="Arial" w:hAnsi="Arial" w:cs="Arial"/>
        </w:rPr>
      </w:pPr>
    </w:p>
    <w:p w14:paraId="6DEAEA2F" w14:textId="77777777" w:rsidR="009B09B2" w:rsidRPr="003A256E"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3A256E">
        <w:rPr>
          <w:rFonts w:ascii="Arial" w:hAnsi="Arial" w:cs="Arial"/>
        </w:rPr>
        <w:t>Алтанхуяг гишүүнд микрофон нээж өгье, хууль санаачлагч.</w:t>
      </w:r>
    </w:p>
    <w:p w14:paraId="68270B8D" w14:textId="77777777" w:rsidR="009B09B2" w:rsidRPr="003A256E" w:rsidRDefault="009B09B2" w:rsidP="009B09B2">
      <w:pPr>
        <w:ind w:firstLine="720"/>
        <w:jc w:val="both"/>
        <w:rPr>
          <w:rFonts w:ascii="Arial" w:hAnsi="Arial" w:cs="Arial"/>
        </w:rPr>
      </w:pPr>
    </w:p>
    <w:p w14:paraId="3CF31171" w14:textId="77777777" w:rsidR="009B09B2" w:rsidRPr="003A256E" w:rsidRDefault="009B09B2" w:rsidP="009B09B2">
      <w:pPr>
        <w:ind w:firstLine="720"/>
        <w:jc w:val="both"/>
        <w:rPr>
          <w:rFonts w:ascii="Arial" w:hAnsi="Arial" w:cs="Arial"/>
        </w:rPr>
      </w:pPr>
      <w:r>
        <w:rPr>
          <w:rFonts w:ascii="Arial" w:hAnsi="Arial" w:cs="Arial"/>
          <w:b/>
          <w:bCs/>
        </w:rPr>
        <w:t>Н.Алтанхуяг</w:t>
      </w:r>
      <w:r w:rsidRPr="00165FC1">
        <w:rPr>
          <w:rFonts w:ascii="Arial" w:hAnsi="Arial" w:cs="Arial"/>
          <w:b/>
          <w:bCs/>
        </w:rPr>
        <w:t>:</w:t>
      </w:r>
      <w:r>
        <w:rPr>
          <w:rFonts w:ascii="Arial" w:hAnsi="Arial" w:cs="Arial"/>
          <w:b/>
          <w:bCs/>
        </w:rPr>
        <w:t xml:space="preserve"> </w:t>
      </w:r>
      <w:r w:rsidRPr="003A256E">
        <w:rPr>
          <w:rFonts w:ascii="Arial" w:hAnsi="Arial" w:cs="Arial"/>
        </w:rPr>
        <w:t>Та бүхний өглөөний амгаланг айлтгая. Раднаасэд гишүүний асуултад хариулъя. Ер нь Эрдэнэтэд нүүрсний хулгай шиг хулгай бол олон жил нүүрлэсэн юм байна лээ. Би Эрдэнэтэд одоо нэр дэвших шалтаг шалтгааны нэг бол энэ зэсийн хулгай юм байгаа юм. Яахаараа тэр 74 онд одоо ашиглагдаж эхэлсэн уурхайн хажууд байгаа ард иргэд ядуу амьдарч, яахаараа нэг хүн, нэг хүн тэр овоолгон дээр үйлдвэр босгочхоод жилдээ зуун сая долларын ашиг олж байдаг юм бэ? Ийм л асуудал энд шударга ёс тогтооё, зэсийн хулгайг одоо болиулъя л гэж уг нь би явж л байгаа юм. Олон жил явж байгаа юм даа, олон жил ч хараагдаж байгаа. Ер нь зуун сая долларын хувь хүний зуун сая долларын өөдөөс юм ярина гэдэг бол салхины өөдөөс шээдэгтэй адилхан л юм байна лээ. Миний өмд бол нэлдээ норчихсон л яваа. Алтанхуяг шиг хулгайч байхгүй, худал ч байхгүй гэдэг ийм сурталчилгааг бол хангалттай мөнгөөр хийдэг.</w:t>
      </w:r>
    </w:p>
    <w:p w14:paraId="53F0E122" w14:textId="77777777" w:rsidR="009B09B2" w:rsidRPr="003A256E" w:rsidRDefault="009B09B2" w:rsidP="009B09B2">
      <w:pPr>
        <w:ind w:firstLine="720"/>
        <w:jc w:val="both"/>
        <w:rPr>
          <w:rFonts w:ascii="Arial" w:hAnsi="Arial" w:cs="Arial"/>
        </w:rPr>
      </w:pPr>
    </w:p>
    <w:p w14:paraId="5AF9C152" w14:textId="77777777" w:rsidR="009B09B2" w:rsidRPr="003A256E" w:rsidRDefault="009B09B2" w:rsidP="009B09B2">
      <w:pPr>
        <w:ind w:firstLine="720"/>
        <w:jc w:val="both"/>
        <w:rPr>
          <w:rFonts w:ascii="Arial" w:hAnsi="Arial" w:cs="Arial"/>
        </w:rPr>
      </w:pPr>
      <w:r w:rsidRPr="003A256E">
        <w:rPr>
          <w:rFonts w:ascii="Arial" w:hAnsi="Arial" w:cs="Arial"/>
        </w:rPr>
        <w:t xml:space="preserve">3 төрлийн хулгай байгаа Раднаасэд гишүүн Эрдэнэт дээр. Тэр овоолчихсон гээд байгаа юмыг чинь хаягдал гэж зарлаад, энэ бол хаягдал биш. Энэ бол үйлдвэр рүү оруулахад өнөөдөр тохирохгүй байгаа, арай бага агуулгатай, эсвэл исэлдсэн хүдрийн овоолог. Тэр исэлдсэн хүдрийн овоолгыг хожим бид нар өөр технологиор ашиглана гэсэн, 1994 онд энийг анх байгуулах Эрдмин гэдэг үйлдвэрийг байгуулсан. 40, 51 хувь нь бол Эрдэнэт </w:t>
      </w:r>
      <w:r w:rsidR="0026626D" w:rsidRPr="003A256E">
        <w:rPr>
          <w:rFonts w:ascii="Arial" w:hAnsi="Arial" w:cs="Arial"/>
        </w:rPr>
        <w:t>концерн</w:t>
      </w:r>
      <w:r w:rsidRPr="003A256E">
        <w:rPr>
          <w:rFonts w:ascii="Arial" w:hAnsi="Arial" w:cs="Arial"/>
        </w:rPr>
        <w:t>, 49 үр хувьд. Өнөөдөр яг ямар байдалтай байгаа вэ гэхлээр 75 хувь нь бол хувьд, 25 хувь нь бол Эрдэнэтэд байгаа ГОК-т. Энэний дараа 2010 онд бол энэ Цагааны үйлдвэр гэдэг нэртэй Ачит ихт гэдэг үйлдвэр боссон. Энэ бол жилдээ 10000 тонн зэс, цэвэр зэс гаргадаг катодын зэсийн үйлдвэр. Энэ цэвэр зэс гаргадаг энэ үйлдвэр бол өнөөдөр нэг хүний, нэг айлын өмчлөлд байгаа. Энэ үйлдвэрийг босгоход дунджаар өмнө бол нэг 60 орчим сая доллар зарцуулдаг байсан, өнөөдөр жилдээ хийж байгаа борлуулалт нь бол зуун сая доллар. 10000 тонныг 10000-аар үржүүлэхэд зуун сая доллар гарч байх юм.</w:t>
      </w:r>
    </w:p>
    <w:p w14:paraId="3A7A5D2D" w14:textId="77777777" w:rsidR="009B09B2" w:rsidRPr="003A256E" w:rsidRDefault="009B09B2" w:rsidP="009B09B2">
      <w:pPr>
        <w:ind w:firstLine="720"/>
        <w:jc w:val="both"/>
        <w:rPr>
          <w:rFonts w:ascii="Arial" w:hAnsi="Arial" w:cs="Arial"/>
        </w:rPr>
      </w:pPr>
    </w:p>
    <w:p w14:paraId="035560E4" w14:textId="77777777" w:rsidR="009B09B2" w:rsidRPr="003A256E" w:rsidRDefault="009B09B2" w:rsidP="009B09B2">
      <w:pPr>
        <w:ind w:firstLine="720"/>
        <w:jc w:val="both"/>
        <w:rPr>
          <w:rFonts w:ascii="Arial" w:hAnsi="Arial" w:cs="Arial"/>
        </w:rPr>
      </w:pPr>
      <w:r w:rsidRPr="003A256E">
        <w:rPr>
          <w:rFonts w:ascii="Arial" w:hAnsi="Arial" w:cs="Arial"/>
        </w:rPr>
        <w:t xml:space="preserve">Та бас энэний дараа нэг үйлдвэр болсон юм. Тэр нь одоо Алтанхуягийн надтай адилхан амьдаатай нэртэй хүн. Тэр намайг 2012 онд бил үү, Ерөнхий сайд байхад ирээд 2 хүн үйлдвэр байгуулж болоод байгаа юм чинь энэ овоолго дээр яагаад 20 хэдэн мянган хүн үйлдвэр байгуулж болохгүй вэ гэдэг ийм асуудал </w:t>
      </w:r>
      <w:r w:rsidRPr="003A256E">
        <w:rPr>
          <w:rFonts w:ascii="Arial" w:hAnsi="Arial" w:cs="Arial"/>
        </w:rPr>
        <w:lastRenderedPageBreak/>
        <w:t xml:space="preserve">тавьсан. Энэ бол шударга ёсны асуудал байсан учраас би тэр үед ямар би ямар овоолго өгөх эрхийг эдлэх юм биш. Тэр үеийн захиралд нь энийг судалж үз гэсэн. Ингэснээр бол Зэс эрдэнийн хувь гэдэг нэг компани байгуулагдаж, Эрдэнэтийн зуун мянган иргэнээс 24500 одоо тэрний тэн дотор явж байгаа. Энэ үйлдвэр бол одоо босчихсон, маш их хүндрэл бэрхшээлийг туулж байж маш олон сонгууль дамжиж байж сая боссон. Ингээд 3 үйлдвэр байгаа гэсэн үг. Харин манай энэ Үйлдвэржилтийн байнгын хорооны гишүүдэд гэрэл гэгээтэй, нэг мэдээ хэлэх юм бол хулгайг нь аваад хаячихвал сайн зүйл бас байгаа. Эрдмин жилдээ 3000 тонн цэвэр зэс гаргана. Цагаан 3000 тонн, 10000 тонн цэвэр зэс гаргана. Одоо энэ Зэс эрдэнэ бол 10 мянгаа гаргана. Монгол Улс нийтдээ 23000 тонн цэвэр зэс гаргадаг ийм айл болчихсон. </w:t>
      </w:r>
    </w:p>
    <w:p w14:paraId="7D72C0A0" w14:textId="77777777" w:rsidR="009B09B2" w:rsidRPr="003A256E" w:rsidRDefault="009B09B2" w:rsidP="009B09B2">
      <w:pPr>
        <w:ind w:firstLine="720"/>
        <w:jc w:val="both"/>
        <w:rPr>
          <w:rFonts w:ascii="Arial" w:hAnsi="Arial" w:cs="Arial"/>
        </w:rPr>
      </w:pPr>
    </w:p>
    <w:p w14:paraId="3654A400" w14:textId="77777777" w:rsidR="009B09B2" w:rsidRPr="003A256E" w:rsidRDefault="009B09B2" w:rsidP="009B09B2">
      <w:pPr>
        <w:ind w:firstLine="720"/>
        <w:jc w:val="both"/>
        <w:rPr>
          <w:rFonts w:ascii="Arial" w:hAnsi="Arial" w:cs="Arial"/>
        </w:rPr>
      </w:pPr>
      <w:r w:rsidRPr="003A256E">
        <w:rPr>
          <w:rFonts w:ascii="Arial" w:hAnsi="Arial" w:cs="Arial"/>
        </w:rPr>
        <w:t>Манай том эрдэнэт яадаг юм гэхээр 2 дахь нь бол баяжмал хулгайлна эд нар. Баяжмал бол жилдээ 560000 тонн зэсийн баяжмал гарна. Энийг гадаадынхан аваад цэвэр зэс болгон хувиргахад 120 орчим мянган тонн цэвэр зэс болно. Баяжмалаас яаж хулгай хийдэг юм гэхээр үе үеийн одоо тэр дарга нар тонн тутмаас нь тэдэн доллар гэдгээр хулгай хийдэг. Би энийг хэлснийхээ төлөө би энийг энэ одоо өмнө нь АТГ намайг 3 жил яллагдагч болгоод явахад би тодорхой хэлсэн шүү дээ. Зэсийн ийм хулгай байгаад байгаа юм, энийг одоо больж болохгүй юм уу даа? Одоо тэр зэсээ идэж ханадаггүй юм уу даа та нар шалга гэсэн. Эсрэг нь харин намайг л шалгадаг байхгүй юу даа. Дэндүү шударга бус байгаа шүү. 3 дахь нь бол тендерийн хулгай байгаа. Цэнгэл дарга ирсэн байна одоо танд хэлэх байх. Хэдэн доллар төгрөг болоод, хэдээр нь одоо…/минут дуусав/</w:t>
      </w:r>
    </w:p>
    <w:p w14:paraId="682477BA" w14:textId="77777777" w:rsidR="009B09B2" w:rsidRPr="003A256E" w:rsidRDefault="009B09B2" w:rsidP="009B09B2">
      <w:pPr>
        <w:ind w:firstLine="720"/>
        <w:jc w:val="both"/>
        <w:rPr>
          <w:rFonts w:ascii="Arial" w:hAnsi="Arial" w:cs="Arial"/>
        </w:rPr>
      </w:pPr>
    </w:p>
    <w:p w14:paraId="5A1211B4" w14:textId="77777777" w:rsidR="009B09B2" w:rsidRPr="003A256E"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3A256E">
        <w:rPr>
          <w:rFonts w:ascii="Arial" w:hAnsi="Arial" w:cs="Arial"/>
        </w:rPr>
        <w:t>1 минут нэмээд өгье Алтанхуяг гишүүнд.</w:t>
      </w:r>
    </w:p>
    <w:p w14:paraId="023E1F41" w14:textId="77777777" w:rsidR="009B09B2" w:rsidRDefault="009B09B2" w:rsidP="009B09B2">
      <w:pPr>
        <w:ind w:firstLine="720"/>
        <w:jc w:val="both"/>
        <w:rPr>
          <w:rFonts w:ascii="Arial" w:hAnsi="Arial" w:cs="Arial"/>
          <w:b/>
          <w:bCs/>
        </w:rPr>
      </w:pPr>
    </w:p>
    <w:p w14:paraId="2441B391" w14:textId="77777777" w:rsidR="009B09B2" w:rsidRPr="003A256E" w:rsidRDefault="009B09B2" w:rsidP="009B09B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D26198">
        <w:rPr>
          <w:rFonts w:ascii="Arial" w:hAnsi="Arial" w:cs="Arial"/>
          <w:b/>
          <w:bCs/>
        </w:rPr>
        <w:t xml:space="preserve"> </w:t>
      </w:r>
      <w:r w:rsidRPr="003A256E">
        <w:rPr>
          <w:rFonts w:ascii="Arial" w:hAnsi="Arial" w:cs="Arial"/>
        </w:rPr>
        <w:t>Тэгэхээр би ийм нэг Цэц дээр бол нэг ийм 3 төрлийн хулгай эхний ээлжид л хэлье. Энийг үнэхээр би зогсоомоор байгаа юм. Та нар ч гэсэн зогсоомоор байгаа байхгүй юу. Та нар эндээс хүртээд байгаа юм байхгүй шүү дээ. Тэгэхээр тэр ард иргэдэд нь хүртээ. Та бол өөрөө том концепц хөндөөд байгаа юм. Би бас тэрэнтэй адилхан бодолтой. Юу гэхээр Эрдэнэтийн зэсийн тэр 500 гаруй мянган тонн зэсийн баяжмал тэнд байгаа нөөц бол Монголын нийт ард түмний өмч мөн. Үйлдвэр рүү оруулахгүйгээр дараа ашиглая тавьчхаад байгаа тэр жоохон овоолгыг ашиглах эрхийг яагаад тэндхийн иргэд эзэмшиж болдоггүй юм бэ? Яагаад нэг айл, нэг өрх хэдхэн хүн ингээд тэндээс хэдэн зуун сая долларын ашиг хийгээд байхад, яагаад хажуу талд нь гадаа жорлонтой, тэгээд бөөн утаан дунд хэрүүл зодоон хийсэн хэдэн хүн амьдарч байдаг юм бэ? Бид нар хэддүгээр зуунд ямар улс болчхоод яваад байгаа юм бэ? Шударга ёс чинь хаачихсан юм бэ? Би ийм л асуудал тавиад байгаа юм. Одоо энэ нүүрсний хулгайгаар далимдуулаад орон нутгийн таван толгойг бас төр…/минут дуусав/</w:t>
      </w:r>
    </w:p>
    <w:p w14:paraId="079288F0" w14:textId="77777777" w:rsidR="009B09B2" w:rsidRPr="003A256E" w:rsidRDefault="009B09B2" w:rsidP="009B09B2">
      <w:pPr>
        <w:ind w:firstLine="720"/>
        <w:jc w:val="both"/>
        <w:rPr>
          <w:rFonts w:ascii="Arial" w:hAnsi="Arial" w:cs="Arial"/>
        </w:rPr>
      </w:pPr>
    </w:p>
    <w:p w14:paraId="1B9C1FB4" w14:textId="77777777" w:rsidR="009B09B2" w:rsidRPr="003A256E"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3A256E">
        <w:rPr>
          <w:rFonts w:ascii="Arial" w:hAnsi="Arial" w:cs="Arial"/>
        </w:rPr>
        <w:t>Дахиад 1 минут нэмж өгье Алтанхуяг гишүүнд</w:t>
      </w:r>
      <w:r>
        <w:rPr>
          <w:rFonts w:ascii="Arial" w:hAnsi="Arial" w:cs="Arial"/>
        </w:rPr>
        <w:t>.</w:t>
      </w:r>
    </w:p>
    <w:p w14:paraId="4F78FEED" w14:textId="77777777" w:rsidR="009B09B2" w:rsidRDefault="009B09B2" w:rsidP="009B09B2">
      <w:pPr>
        <w:ind w:firstLine="720"/>
        <w:jc w:val="both"/>
        <w:rPr>
          <w:rFonts w:ascii="Arial" w:hAnsi="Arial" w:cs="Arial"/>
          <w:b/>
          <w:bCs/>
        </w:rPr>
      </w:pPr>
    </w:p>
    <w:p w14:paraId="6FD8AF53" w14:textId="77777777" w:rsidR="009B09B2" w:rsidRPr="004F6DE7" w:rsidRDefault="009B09B2" w:rsidP="009B09B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D26198">
        <w:rPr>
          <w:rFonts w:ascii="Arial" w:hAnsi="Arial" w:cs="Arial"/>
          <w:b/>
          <w:bCs/>
        </w:rPr>
        <w:t xml:space="preserve"> </w:t>
      </w:r>
      <w:r w:rsidRPr="004F6DE7">
        <w:rPr>
          <w:rFonts w:ascii="Arial" w:hAnsi="Arial" w:cs="Arial"/>
        </w:rPr>
        <w:t xml:space="preserve">Энэ бол концепц. Би тэрнийг бас хэлээд өгье. Би бүх зэс дээр яриагүй шүү дээ. Зэсийн нэг хэсэг дээр. Тэр яадаг юм гэхээр </w:t>
      </w:r>
      <w:r w:rsidR="0026626D">
        <w:rPr>
          <w:rFonts w:ascii="Arial" w:hAnsi="Arial" w:cs="Arial"/>
        </w:rPr>
        <w:t>ингээд дэлбэ</w:t>
      </w:r>
      <w:r w:rsidRPr="004F6DE7">
        <w:rPr>
          <w:rFonts w:ascii="Arial" w:hAnsi="Arial" w:cs="Arial"/>
        </w:rPr>
        <w:t xml:space="preserve">лэлт дэлбэлэлтээ хийгээд л яг ингээд үйлдвэр рүүгээ оруулах гээд л үзэхээр л нөгөө агуулга нь таарахгүй, эсвэл их исэлдсэн учраас л хураагаад байдаг байхгүй юу. Жилдээ дунджаар таван сая тонн зэсийн хүдэр овоолго болж тавигддаг. Зөвхөн тэр зэсийн хүдрүүдийг би ингээд судлаад үзэхэд Цэнгэл дарга би буруу хэлбэл та засна биз. Хардаа ийм байгаа. Цэвэр зэс 600 орчим мянган тонн байгаа, одоо цэвэр зэсийг нь гаргаад авъя гэвэл. 600 гаруй мянган тонн зэс гэдэг бол өнөөдрийн манай Эрдэнэтийн 5 жилийн хөдөлмөр тэнд хэвтэж байгаа юм. Тэгээд ингэж хулгайлж </w:t>
      </w:r>
      <w:r w:rsidRPr="004F6DE7">
        <w:rPr>
          <w:rFonts w:ascii="Arial" w:hAnsi="Arial" w:cs="Arial"/>
        </w:rPr>
        <w:lastRenderedPageBreak/>
        <w:t>болдог юм уу? Би одоо энийг чинь үнэхээр тэсэхгүй л хэлээд байгаа юм л даа. Энэ орон нутгийн жижиг таван толгойг энэ нүүрсний хулгар далимдуулаад дээрэмдэж болохгүй. Раднаасэд гишүүн энэ чинь Алтанхуяг гэдэг юм уу, бид нарын аргаа барсан арга. Бүх татвараар бүх мөнгийг нь татаж ирчхээд, дээрээс нь бид нар хуваарилдаг болчхоод байгаа байхгүй юу. Тэгэхээр ногдол ашиг хэлбэрээр орон нутагт нь иргэдэд нь үлдээе л гэдэг ийм л концепц.</w:t>
      </w:r>
    </w:p>
    <w:p w14:paraId="66CAEC33" w14:textId="77777777" w:rsidR="009B09B2" w:rsidRPr="004F6DE7" w:rsidRDefault="009B09B2" w:rsidP="009B09B2">
      <w:pPr>
        <w:ind w:firstLine="720"/>
        <w:jc w:val="both"/>
        <w:rPr>
          <w:rFonts w:ascii="Arial" w:hAnsi="Arial" w:cs="Arial"/>
        </w:rPr>
      </w:pPr>
    </w:p>
    <w:p w14:paraId="11D453D8" w14:textId="77777777" w:rsidR="009B09B2" w:rsidRPr="004F6DE7"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4F6DE7">
        <w:rPr>
          <w:rFonts w:ascii="Arial" w:hAnsi="Arial" w:cs="Arial"/>
        </w:rPr>
        <w:t>Төрийн өмчийн бодлого, зохицуулалтын газрын дарга Цэнгэл. Цэнгэл даргын микрофоныг нээж өгөөрэй 2 номер.</w:t>
      </w:r>
    </w:p>
    <w:p w14:paraId="19A14DDA" w14:textId="77777777" w:rsidR="009B09B2" w:rsidRPr="004F6DE7" w:rsidRDefault="009B09B2" w:rsidP="009B09B2">
      <w:pPr>
        <w:ind w:firstLine="720"/>
        <w:jc w:val="both"/>
        <w:rPr>
          <w:rFonts w:ascii="Arial" w:hAnsi="Arial" w:cs="Arial"/>
        </w:rPr>
      </w:pPr>
    </w:p>
    <w:p w14:paraId="5C346981" w14:textId="77777777" w:rsidR="009B09B2" w:rsidRPr="004F6DE7" w:rsidRDefault="009B09B2" w:rsidP="009B09B2">
      <w:pPr>
        <w:ind w:firstLine="720"/>
        <w:jc w:val="both"/>
        <w:rPr>
          <w:rFonts w:ascii="Arial" w:hAnsi="Arial" w:cs="Arial"/>
        </w:rPr>
      </w:pPr>
      <w:r>
        <w:rPr>
          <w:rFonts w:ascii="Arial" w:hAnsi="Arial" w:cs="Arial"/>
          <w:b/>
          <w:bCs/>
        </w:rPr>
        <w:t>Б.Цэнгэл</w:t>
      </w:r>
      <w:r w:rsidRPr="00165FC1">
        <w:rPr>
          <w:rFonts w:ascii="Arial" w:hAnsi="Arial" w:cs="Arial"/>
          <w:b/>
          <w:bCs/>
        </w:rPr>
        <w:t>:</w:t>
      </w:r>
      <w:r>
        <w:rPr>
          <w:rFonts w:ascii="Arial" w:hAnsi="Arial" w:cs="Arial"/>
          <w:b/>
          <w:bCs/>
        </w:rPr>
        <w:t xml:space="preserve"> </w:t>
      </w:r>
      <w:r w:rsidRPr="004F6DE7">
        <w:rPr>
          <w:rFonts w:ascii="Arial" w:hAnsi="Arial" w:cs="Arial"/>
        </w:rPr>
        <w:t xml:space="preserve">Гишүүдэд энэ өдрийн мэндийг хүргэе. Алтанхуяг гишүүний асуултад хариулъя. Раднаасэд гишүүний асуултад хариулъя. Эрдэнэт үйлдвэр бол 2022 онд бол 1.2 их наяд төгрөгийн одоо хөрөнгө оруулалт бол хийгдсэн байгаа. Худалдан авалт бол ер нь нэг 3 их наяд төгрөгт очдог юм худалдан авалт. Эрдэнэт үйлдвэрийн бол худалдан авалтын асуудлыг бол бид бол ерөнхийдөө бүгдийг нь шилэн болгуулсан. Одоо бол Худалдан авалтын хуулийн дагуу бүх одоо худалдан авалт нь бол нээлттэйгээр цахимаар Худалдан авалтын агентлаг дээр ингээд зарлагдаад, ингээд худалдан авалтууд бол хийгээд явж байгаа. Бид бол ер нь бол Эрдэнэт үйлдвэрийн 31 онд та хөгжүүлэх үндсэн чиглэлийг нь бол Засгийн газраас, Засгийн газрын тогтоолын дагуу Төрийн өмчийн бодлого, зохицуулалтын газар батлаад өгсөн байж байгаа. Тэгээд 5, 5 жилээр ингээд явах юм. </w:t>
      </w:r>
    </w:p>
    <w:p w14:paraId="61C05460" w14:textId="77777777" w:rsidR="009B09B2" w:rsidRPr="004F6DE7" w:rsidRDefault="009B09B2" w:rsidP="009B09B2">
      <w:pPr>
        <w:ind w:firstLine="720"/>
        <w:jc w:val="both"/>
        <w:rPr>
          <w:rFonts w:ascii="Arial" w:hAnsi="Arial" w:cs="Arial"/>
        </w:rPr>
      </w:pPr>
    </w:p>
    <w:p w14:paraId="2A71D0E6" w14:textId="77777777" w:rsidR="009B09B2" w:rsidRPr="004F6DE7" w:rsidRDefault="009B09B2" w:rsidP="009B09B2">
      <w:pPr>
        <w:ind w:firstLine="720"/>
        <w:jc w:val="both"/>
        <w:rPr>
          <w:rFonts w:ascii="Arial" w:hAnsi="Arial" w:cs="Arial"/>
        </w:rPr>
      </w:pPr>
      <w:r w:rsidRPr="004F6DE7">
        <w:rPr>
          <w:rFonts w:ascii="Arial" w:hAnsi="Arial" w:cs="Arial"/>
        </w:rPr>
        <w:t xml:space="preserve">Хамгийн одоо их хөрөнгө оруулалт шаардагдаж байгаа үеүүд нь бол одоо нэг нэгдүгээр үе байсан. Энэ дээр бол бас нэлээн хөрөнгүүд орсон. Худалдан авалтыг бол, ер нь бол жил ирэх тусам бол багасгах ёстой юм байгаа юм, энэ багасаад явна гэсэн ийм одоо үндсэн чиглэл бол батлагдсан юм. </w:t>
      </w:r>
    </w:p>
    <w:p w14:paraId="6B67E237" w14:textId="77777777" w:rsidR="009B09B2" w:rsidRPr="004F6DE7" w:rsidRDefault="009B09B2" w:rsidP="009B09B2">
      <w:pPr>
        <w:jc w:val="both"/>
        <w:rPr>
          <w:rFonts w:ascii="Arial" w:hAnsi="Arial" w:cs="Arial"/>
        </w:rPr>
      </w:pPr>
    </w:p>
    <w:p w14:paraId="0B5E4FF2" w14:textId="77777777" w:rsidR="009B09B2" w:rsidRPr="004F6DE7" w:rsidRDefault="0026626D" w:rsidP="009B09B2">
      <w:pPr>
        <w:ind w:firstLine="720"/>
        <w:jc w:val="both"/>
        <w:rPr>
          <w:rFonts w:ascii="Arial" w:hAnsi="Arial" w:cs="Arial"/>
        </w:rPr>
      </w:pPr>
      <w:r w:rsidRPr="004F6DE7">
        <w:rPr>
          <w:rFonts w:ascii="Arial" w:hAnsi="Arial" w:cs="Arial"/>
        </w:rPr>
        <w:t>Овоолготой</w:t>
      </w:r>
      <w:r w:rsidR="009B09B2" w:rsidRPr="004F6DE7">
        <w:rPr>
          <w:rFonts w:ascii="Arial" w:hAnsi="Arial" w:cs="Arial"/>
        </w:rPr>
        <w:t xml:space="preserve"> холбоотой асуудлыг бол ер нь Төрийн өмчийн бодлого, зохицуулалтын газар дээр би очсоноосоо хойш бол Эрдэнэт үйлдвэртэй хамтарсан ажлын хэсэг гаргаад энэ асуудлыг ер нь нэг цэгцлэхгүй бол болохгүй юм байна гэдэг агуулгаар нь бол нэлээн хөөцөлдөж ажилласан. Ажлын хэсгийг бол нэлээн шахаж ажилласан. Энэ хувийн хэвшлүүдтэй хамтарч ажиллаж байгаа энэ асуудал бол яг эрх зүйн хувьд бол яг бүрэн зохицуулалтад ерөөсөө ороогүй байгаа байхгүй юу. 2017 онд Ашигт малтмалын тухай хууль дээр үүсмэл орд гэдэг нэр томьёог бол оруулж ирсэн байдаг. Энэ дээр одоо яг юу гэж байгаа вэ гэхээр өмнө нь бол зохицуулалтгүй явж ирсэн байж таараад байна шүү дээ. Тэгэхээр энэ дээр бол үүсмэл орд гэдэг одоо нэр томьёог бол анх одоо хуульд оруулж ирээд, 4.1.27-д бол олборлолт боловсруулалт баяжуулалтын явцад ялгагдсан тодорхой агуулга бүхий дахин боловсруулахад эдийн засгийн үр ашиг гаргаж болохуйц хүдэр ашигт малтмалын овоолгыг хэлнэ гээд ингээд орж  ирснээсээ хойш бол одоо энэ үндсэндээ бол эрх зүйн хувьд бол зохицуулалттай болох юм нь эхэлсэн.</w:t>
      </w:r>
    </w:p>
    <w:p w14:paraId="3C2DA30C" w14:textId="77777777" w:rsidR="009B09B2" w:rsidRPr="004F6DE7" w:rsidRDefault="009B09B2" w:rsidP="009B09B2">
      <w:pPr>
        <w:ind w:firstLine="720"/>
        <w:jc w:val="both"/>
        <w:rPr>
          <w:rFonts w:ascii="Arial" w:hAnsi="Arial" w:cs="Arial"/>
        </w:rPr>
      </w:pPr>
    </w:p>
    <w:p w14:paraId="3DD4DCAD" w14:textId="77777777" w:rsidR="009B09B2" w:rsidRPr="004F6DE7" w:rsidRDefault="009B09B2" w:rsidP="009B09B2">
      <w:pPr>
        <w:ind w:firstLine="720"/>
        <w:jc w:val="both"/>
        <w:rPr>
          <w:rFonts w:ascii="Arial" w:hAnsi="Arial" w:cs="Arial"/>
        </w:rPr>
      </w:pPr>
      <w:r w:rsidRPr="004F6DE7">
        <w:rPr>
          <w:rFonts w:ascii="Arial" w:hAnsi="Arial" w:cs="Arial"/>
        </w:rPr>
        <w:t>Үүний дараагаар бол, энийг бол тусгай зөвшөөрлийг нь одоо яам олгодог болж, ингээд журмыг нь яам баталдаг болж, ингэж гарч байсан. Үүний дараа бол анх удаа ачдаг компани яг энэ хуулийн дагуу зохицуулалтын дагуу өөрийнхөө одоо энэ ашиглаж байгаа, энэ овоолгод байгаа, одоо юуг бол үүсмэл ордын ордод бүртгүүлээд, ашигт малтмалын нөөц гэдэг юм руу бол оруулж ирсэн байж байгаа. Энэнээс хойш бол одоо бол яг энэ, одоо зохицуулалтаар бол явж байгаа гэж ойлгож болно. Яг энэ Ачит их, Эрдмин одоо сая одоо нэг үйлдвэр ашиглалтад ороод туршилт нь эхэлчихсэн байгаа, тийм ээ. Энэ үйлдвэрүүддээ бол ерөөсөө Засгийн газраас ямар нэгэн оролцоо бол байхгүй. Эрдэнэт үйлдвэр өөрөө эдгээр одоо ААН-</w:t>
      </w:r>
      <w:r w:rsidRPr="004F6DE7">
        <w:rPr>
          <w:rFonts w:ascii="Arial" w:hAnsi="Arial" w:cs="Arial"/>
        </w:rPr>
        <w:lastRenderedPageBreak/>
        <w:t xml:space="preserve">үүдийн өгсөн санал хүсэлтийг судалж үзэж байгаад л гэрээ байгуулаад л ингээд орчхоод байгаа байхгүй юу. </w:t>
      </w:r>
    </w:p>
    <w:p w14:paraId="2A22A01B" w14:textId="77777777" w:rsidR="009B09B2" w:rsidRPr="004F6DE7" w:rsidRDefault="009B09B2" w:rsidP="009B09B2">
      <w:pPr>
        <w:ind w:firstLine="720"/>
        <w:jc w:val="both"/>
        <w:rPr>
          <w:rFonts w:ascii="Arial" w:hAnsi="Arial" w:cs="Arial"/>
        </w:rPr>
      </w:pPr>
    </w:p>
    <w:p w14:paraId="0D64FBB0" w14:textId="77777777" w:rsidR="009B09B2" w:rsidRPr="004F6DE7" w:rsidRDefault="009B09B2" w:rsidP="009B09B2">
      <w:pPr>
        <w:ind w:firstLine="720"/>
        <w:jc w:val="both"/>
        <w:rPr>
          <w:rFonts w:ascii="Arial" w:hAnsi="Arial" w:cs="Arial"/>
        </w:rPr>
      </w:pPr>
      <w:r w:rsidRPr="004F6DE7">
        <w:rPr>
          <w:rFonts w:ascii="Arial" w:hAnsi="Arial" w:cs="Arial"/>
        </w:rPr>
        <w:t xml:space="preserve">Тэгэхээр энэ дээр бол бид бол ерөөсөө зохицуулалт нь байх ёстой юм байна. Засгийн газрын энэ асуудлыг би одоо манай байгууллага 2 удаа танилцуулсан. Засгийн газрын нэг тэмдэглэл гаргуулсан. Тэмдэглэл гаргуулаад бид нар энийг ажлын хэсэг гаргаад эрчимжүүлээд үзсэн. Өөрөөр хэлбэл Ачит их дээр бол анх гэрээ байгуулахдаа бол 34 хувийг бол төр Эрдэнэт үйлдвэр эзэмших ёстой байтал тэр үед одоо Эрдэнэт үйлдвэрийн нөхдүүд анх удаа энэ технологи орж ирж байна гэж асуудал яриад, судалж үзээд өөрсдөө дотроо ажлын хэсэг гаргаад, ер нь шууд 34 хувийг нь одоо Эрдэнэт үйлдвэр эзэмшээд явах нь бол Эрдэнэт </w:t>
      </w:r>
      <w:r w:rsidR="0026626D" w:rsidRPr="004F6DE7">
        <w:rPr>
          <w:rFonts w:ascii="Arial" w:hAnsi="Arial" w:cs="Arial"/>
        </w:rPr>
        <w:t>үйлдвэрт</w:t>
      </w:r>
      <w:r w:rsidRPr="004F6DE7">
        <w:rPr>
          <w:rFonts w:ascii="Arial" w:hAnsi="Arial" w:cs="Arial"/>
        </w:rPr>
        <w:t xml:space="preserve"> бол эрсдэлтэй юм байна гээд ингээд өөрсдөө…/минут дуусав/</w:t>
      </w:r>
    </w:p>
    <w:p w14:paraId="7618342D" w14:textId="77777777" w:rsidR="009B09B2" w:rsidRDefault="009B09B2" w:rsidP="009B09B2">
      <w:pPr>
        <w:ind w:firstLine="720"/>
        <w:jc w:val="both"/>
        <w:rPr>
          <w:rFonts w:ascii="Arial" w:hAnsi="Arial" w:cs="Arial"/>
          <w:b/>
          <w:bCs/>
        </w:rPr>
      </w:pPr>
    </w:p>
    <w:p w14:paraId="199686C1" w14:textId="77777777" w:rsidR="009B09B2" w:rsidRPr="004F6DE7"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4F6DE7">
        <w:rPr>
          <w:rFonts w:ascii="Arial" w:hAnsi="Arial" w:cs="Arial"/>
        </w:rPr>
        <w:t>Цэнгэл дарга одоо ажиллаж байгаа компаниуд байна шүү дээ, ямар одоо хууль эрх зүйн гаргалгаа гаргаад одоо ажиллаж байгаа юм бэ гэдэг дээр нэг тодорхой хариулт хэлчих. Цэнгэл даргын микрофоныг өгье.</w:t>
      </w:r>
    </w:p>
    <w:p w14:paraId="3EBC5CE0" w14:textId="77777777" w:rsidR="009B09B2" w:rsidRPr="004F6DE7" w:rsidRDefault="009B09B2" w:rsidP="009B09B2">
      <w:pPr>
        <w:ind w:firstLine="720"/>
        <w:jc w:val="both"/>
        <w:rPr>
          <w:rFonts w:ascii="Arial" w:hAnsi="Arial" w:cs="Arial"/>
        </w:rPr>
      </w:pPr>
    </w:p>
    <w:p w14:paraId="5B43D125" w14:textId="77777777" w:rsidR="009B09B2" w:rsidRPr="004F6DE7" w:rsidRDefault="009B09B2" w:rsidP="009B09B2">
      <w:pPr>
        <w:ind w:firstLine="720"/>
        <w:jc w:val="both"/>
        <w:rPr>
          <w:rFonts w:ascii="Arial" w:hAnsi="Arial" w:cs="Arial"/>
        </w:rPr>
      </w:pPr>
      <w:r>
        <w:rPr>
          <w:rFonts w:ascii="Arial" w:hAnsi="Arial" w:cs="Arial"/>
          <w:b/>
          <w:bCs/>
        </w:rPr>
        <w:t>Б.Цэнгэл</w:t>
      </w:r>
      <w:r w:rsidRPr="00165FC1">
        <w:rPr>
          <w:rFonts w:ascii="Arial" w:hAnsi="Arial" w:cs="Arial"/>
          <w:b/>
          <w:bCs/>
        </w:rPr>
        <w:t>:</w:t>
      </w:r>
      <w:r w:rsidRPr="00D26198">
        <w:rPr>
          <w:rFonts w:ascii="Arial" w:hAnsi="Arial" w:cs="Arial"/>
          <w:b/>
          <w:bCs/>
        </w:rPr>
        <w:t xml:space="preserve"> </w:t>
      </w:r>
      <w:r w:rsidRPr="004F6DE7">
        <w:rPr>
          <w:rFonts w:ascii="Arial" w:hAnsi="Arial" w:cs="Arial"/>
        </w:rPr>
        <w:t xml:space="preserve">Би сая Ашигт малтмалын тухай хуульд орсон өөрчлөлтийг нь бол хэлсэн. Одоо гэрээ байгуулж байгаа нь бол цэвэр Эрдэнэт үйлдвэрийн удирдлага буюу Эрдэнэт үйлдвэрийн захирал, Эрдэнэт үйлдвэр өөрөө одоо хүсэлт тавьсан ААН-үүдийг нь судалж үзэж байгаад ингээд гэрээ байгуулаад ажиллаж байгаа. Өнөөдрийн байдлаар бол Эрдмин компанитай хамтарч ажиллаж байгаа. Энэ бол бас олон жил болж байгаа. Эрдэнэт үйлдвэр 25 хувийг нь эзэмшдэг. ТУЗ-д нь 2 хүн нь хүн суудаг. Ачит их дээр бол би сая хэлсэн, уг нь 34 хувийг бол эзэмших ёстой байтал өөрсдөө одоо анх удаа ийм одоо чиглэлийн юу орж ирж байна. Эрдэнэт үйлдвэр 34 хувь дээр нь орох эрсдэлтэй байна гэж үзээд рояалтигаар ингээд тохироод явсан. Өнөөдөр яг энэ </w:t>
      </w:r>
      <w:r w:rsidR="0026626D">
        <w:rPr>
          <w:rFonts w:ascii="Arial" w:hAnsi="Arial" w:cs="Arial"/>
        </w:rPr>
        <w:t>рояалтий</w:t>
      </w:r>
      <w:r w:rsidRPr="004F6DE7">
        <w:rPr>
          <w:rFonts w:ascii="Arial" w:hAnsi="Arial" w:cs="Arial"/>
        </w:rPr>
        <w:t>гаа ингээд аваад явж байгаа.</w:t>
      </w:r>
    </w:p>
    <w:p w14:paraId="53BB5520" w14:textId="77777777" w:rsidR="009B09B2" w:rsidRPr="004F6DE7" w:rsidRDefault="009B09B2" w:rsidP="009B09B2">
      <w:pPr>
        <w:ind w:firstLine="720"/>
        <w:jc w:val="both"/>
        <w:rPr>
          <w:rFonts w:ascii="Arial" w:hAnsi="Arial" w:cs="Arial"/>
        </w:rPr>
      </w:pPr>
    </w:p>
    <w:p w14:paraId="54BDA0EA" w14:textId="77777777" w:rsidR="009B09B2" w:rsidRPr="004F6DE7" w:rsidRDefault="009B09B2" w:rsidP="009B09B2">
      <w:pPr>
        <w:ind w:firstLine="720"/>
        <w:jc w:val="both"/>
        <w:rPr>
          <w:rFonts w:ascii="Arial" w:hAnsi="Arial" w:cs="Arial"/>
        </w:rPr>
      </w:pPr>
      <w:r w:rsidRPr="004F6DE7">
        <w:rPr>
          <w:rFonts w:ascii="Arial" w:hAnsi="Arial" w:cs="Arial"/>
        </w:rPr>
        <w:t xml:space="preserve">Одоо 3 дахь үйлдвэр бол ашиглалтад ороход туршилтынх нь үйлдвэрлэл нь эхлээд явж байгаа. Энэ яг одоо байгаа энэ зохицуулалтаараа бол Эрдэнэт үйлдвэртэй гэрээгээ хийгээд л явахаар ийм байдалтай байж байгаа. Бид энийг ер нь бол энэ асуудал Эрдэнэт үйлдвэр ямарваа нэгэн одоо компанид хувь эзэмших, одоо хувьцаанд оролцох асуудал гарах юм бол Төрийн болон орон нутгийн өмчийн тухай хуулийг 9.6-аараа Засгийн газар заавал орж танилцуулж, Засгийн газрын шийдвэр гаргуулж байх ёстой байхгүй юу. Тэгэхээр энэ агуулгаар нь бид нар Засгийн газрын асуудал боловсруулаад яг Засгийн газрын хурлаар танилцуулах гээд оруулсан. Яг оруулахад бол энэ Төрийн өмчийн бодлого, зохицуулалтын газрын энэ асуудлыг оруулах, оруулахгүй байна. Харьяалсан сайд нь энэ асуудлыг Засгийн газрын хурлаар оруулах нь зүйтэй гээд Засгийн газрын Хэрэг эрхлэх газраас тэр үеийн одоо Ёндон сайд тэр үед одоо сайд байсан шүү дээ Уул уурхайн сайд. Тэгээд энийг бол Уул уурхайн сайд руу шилжүүлчихсэн юм. </w:t>
      </w:r>
    </w:p>
    <w:p w14:paraId="09D30741" w14:textId="77777777" w:rsidR="009B09B2" w:rsidRPr="004F6DE7" w:rsidRDefault="009B09B2" w:rsidP="009B09B2">
      <w:pPr>
        <w:ind w:firstLine="720"/>
        <w:jc w:val="both"/>
        <w:rPr>
          <w:rFonts w:ascii="Arial" w:hAnsi="Arial" w:cs="Arial"/>
        </w:rPr>
      </w:pPr>
    </w:p>
    <w:p w14:paraId="7FC9FEB5" w14:textId="77777777" w:rsidR="009B09B2" w:rsidRPr="004F6DE7" w:rsidRDefault="009B09B2" w:rsidP="009B09B2">
      <w:pPr>
        <w:ind w:firstLine="720"/>
        <w:jc w:val="both"/>
        <w:rPr>
          <w:rFonts w:ascii="Arial" w:hAnsi="Arial" w:cs="Arial"/>
        </w:rPr>
      </w:pPr>
      <w:r w:rsidRPr="004F6DE7">
        <w:rPr>
          <w:rFonts w:ascii="Arial" w:hAnsi="Arial" w:cs="Arial"/>
        </w:rPr>
        <w:t xml:space="preserve">Ингээд асуудал бол ингээд яг ийм байдалтай байж байгаа. Бид Ачит их, Эрдмин болон одоо бусад одоо сонирхож байгаа Эрдэнэт үйлдвэр энэ тэртэй бол асуудал яриад, ер нь бол төр 34 хувь авах ёстой. 34 хувь руу нь одоо шахъя гэдэг асуудал бол шаардлагыг бол нэлээд тавьж ажиллаж байгаа л даа. Энэ дээр бол тухайлбал Ачит их бол шал өөр байр суурьтай л байдаг юм. Нөхцөл байдал бол одоо яг ийм байгаа. Энийг бол ерөнхийдөө нэг тодорхой зохицуулалтад оруулаад, Төрийн болон орон нутгийн өмчийн тухай хуулийг 9.6-гаар нь Засгийн газар энэ дээр холбогдох шийдвэрээ гаргах нь зүйтэй гэж бид үзэж байгаа юм. </w:t>
      </w:r>
    </w:p>
    <w:p w14:paraId="033D6B81" w14:textId="77777777" w:rsidR="009B09B2" w:rsidRPr="004F6DE7" w:rsidRDefault="009B09B2" w:rsidP="009B09B2">
      <w:pPr>
        <w:ind w:firstLine="720"/>
        <w:jc w:val="both"/>
        <w:rPr>
          <w:rFonts w:ascii="Arial" w:hAnsi="Arial" w:cs="Arial"/>
        </w:rPr>
      </w:pPr>
    </w:p>
    <w:p w14:paraId="6651F02E" w14:textId="77777777" w:rsidR="009B09B2" w:rsidRPr="004F6DE7" w:rsidRDefault="009B09B2" w:rsidP="009B09B2">
      <w:pPr>
        <w:ind w:firstLine="720"/>
        <w:jc w:val="both"/>
        <w:rPr>
          <w:rFonts w:ascii="Arial" w:hAnsi="Arial" w:cs="Arial"/>
        </w:rPr>
      </w:pPr>
      <w:r w:rsidRPr="004F6DE7">
        <w:rPr>
          <w:rFonts w:ascii="Arial" w:hAnsi="Arial" w:cs="Arial"/>
        </w:rPr>
        <w:lastRenderedPageBreak/>
        <w:t>Зүгээр Алтанхуяг гишүүний тавьсан асуудлын хувьд бол тавиад байгаа асуудал бол буруу биш гэж бид ойлгож байгаа. Гэхдээ Засгийн газрын түвшинд, тэр Төрийн болон орон нутгийн өмчийн тухай хуулийн 9.6-гаараа зүгээр Алтанхуяг гишүүн бол энэ асуудлыг тавих одоо бүрэн эрх нь бол нээлттэй байгаа гэж бид үзэж байгаа. Баярлалаа.</w:t>
      </w:r>
    </w:p>
    <w:p w14:paraId="7077F704" w14:textId="77777777" w:rsidR="009B09B2" w:rsidRDefault="009B09B2" w:rsidP="009B09B2">
      <w:pPr>
        <w:ind w:firstLine="720"/>
        <w:jc w:val="both"/>
        <w:rPr>
          <w:rFonts w:ascii="Arial" w:hAnsi="Arial" w:cs="Arial"/>
          <w:b/>
          <w:bCs/>
        </w:rPr>
      </w:pPr>
    </w:p>
    <w:p w14:paraId="454C5149" w14:textId="77777777" w:rsidR="009B09B2" w:rsidRPr="004F6DE7"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4F6DE7">
        <w:rPr>
          <w:rFonts w:ascii="Arial" w:hAnsi="Arial" w:cs="Arial"/>
        </w:rPr>
        <w:t>Раднаасэд гишүүн тодруулъя.</w:t>
      </w:r>
    </w:p>
    <w:p w14:paraId="1BD728AD" w14:textId="77777777" w:rsidR="009B09B2" w:rsidRDefault="009B09B2" w:rsidP="009B09B2">
      <w:pPr>
        <w:ind w:firstLine="720"/>
        <w:jc w:val="both"/>
        <w:rPr>
          <w:rFonts w:ascii="Arial" w:hAnsi="Arial" w:cs="Arial"/>
          <w:b/>
          <w:bCs/>
        </w:rPr>
      </w:pPr>
    </w:p>
    <w:p w14:paraId="28402F71" w14:textId="77777777" w:rsidR="009B09B2" w:rsidRPr="004F6DE7" w:rsidRDefault="009B09B2" w:rsidP="009B09B2">
      <w:pPr>
        <w:ind w:firstLine="720"/>
        <w:jc w:val="both"/>
        <w:rPr>
          <w:rFonts w:ascii="Arial" w:hAnsi="Arial" w:cs="Arial"/>
        </w:rPr>
      </w:pPr>
      <w:r>
        <w:rPr>
          <w:rFonts w:ascii="Arial" w:hAnsi="Arial" w:cs="Arial"/>
          <w:b/>
          <w:bCs/>
        </w:rPr>
        <w:t>Ш.Раднаасэд</w:t>
      </w:r>
      <w:r w:rsidRPr="00165FC1">
        <w:rPr>
          <w:rFonts w:ascii="Arial" w:hAnsi="Arial" w:cs="Arial"/>
          <w:b/>
          <w:bCs/>
        </w:rPr>
        <w:t>:</w:t>
      </w:r>
      <w:r w:rsidRPr="00D26198">
        <w:rPr>
          <w:rFonts w:ascii="Arial" w:hAnsi="Arial" w:cs="Arial"/>
          <w:b/>
          <w:bCs/>
        </w:rPr>
        <w:t xml:space="preserve"> </w:t>
      </w:r>
      <w:r w:rsidRPr="004F6DE7">
        <w:rPr>
          <w:rFonts w:ascii="Arial" w:hAnsi="Arial" w:cs="Arial"/>
        </w:rPr>
        <w:t>Энэ тогтоолын төслөө өөрчлөөд Засгийн газарт зүгээр чиглэл өгсөн тогтоол болгоод гаргачхаад. Энийг судалж, энэ компаниа шаардлагатай гэвэл байгуул гээд. Заавал энэ дээр энэ хэдэн хувь нь энэ байна, хэдэн хувь нь хэд байна гээд энэ Төрийн болон орон нутгийн өмчийн хуулийг зөрчсөн юм хийж байхаар. Тэгээд Засгийн газар нь тэрнийхээ араас явна биз. Энэ бол одоо ингээд Эрдэнэтийн ард түмэнд Үйлдвэржилтийн байнгын хороо, Улсын Их Хурлын бүгд муухай харагдана. Нэг ашиг хүртэх гээд энэ хаягдсан юмнаас нь авах гэсэн чинь ерөөсөө өгөхгүй болчхож байгаа юм байна гээд. Нэг талдаа энэ хүн хөөрхий тэмцээд байгаа юм байна гээд ингээд жаал оноо өөр дээрээ цуглуулаад л нэг ийм л юм явж байна шүү дээ. Тэгэхээр ажлын хэсгийн дүгнэлтийг Үндсэн хууль ийм, ийм зөрчсөн биш, зүгээр өөрчлөөд Засгийн газарт нь чиглэл өгөөд тэр Орон нутгийнхаа өмчийн хуулиар хуулийн этгээд байгуулах эрх нь Засгийн газарт байгаа. Тэрийг оруулах эрх нь ТӨХ-нд байгаа. Яг тэр горимоор нь, яг хуулийнх нь яг явдаг замаар нь явуулахгүй ингээд хажуу талаар нь дахиад ч өргөн зам татчих гээд байгаа юм байна.</w:t>
      </w:r>
    </w:p>
    <w:p w14:paraId="4168DD8A" w14:textId="77777777" w:rsidR="009B09B2" w:rsidRDefault="009B09B2" w:rsidP="009B09B2">
      <w:pPr>
        <w:ind w:firstLine="720"/>
        <w:jc w:val="both"/>
        <w:rPr>
          <w:rFonts w:ascii="Arial" w:hAnsi="Arial" w:cs="Arial"/>
          <w:b/>
          <w:bCs/>
        </w:rPr>
      </w:pPr>
    </w:p>
    <w:p w14:paraId="6F07C8A7" w14:textId="77777777" w:rsidR="009B09B2" w:rsidRPr="004F6DE7"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4F6DE7">
        <w:rPr>
          <w:rFonts w:ascii="Arial" w:hAnsi="Arial" w:cs="Arial"/>
        </w:rPr>
        <w:t>Раднаасэд гишүүн санал хэллээ. Цогтгэрэл гишүүн дэгээрээ явъя.</w:t>
      </w:r>
    </w:p>
    <w:p w14:paraId="18A9A07D" w14:textId="77777777" w:rsidR="009B09B2" w:rsidRPr="004F6DE7" w:rsidRDefault="009B09B2" w:rsidP="009B09B2">
      <w:pPr>
        <w:ind w:firstLine="720"/>
        <w:jc w:val="both"/>
        <w:rPr>
          <w:rFonts w:ascii="Arial" w:hAnsi="Arial" w:cs="Arial"/>
        </w:rPr>
      </w:pPr>
    </w:p>
    <w:p w14:paraId="3E7E8B97" w14:textId="77777777" w:rsidR="009B09B2" w:rsidRPr="004F6DE7" w:rsidRDefault="009B09B2" w:rsidP="009B09B2">
      <w:pPr>
        <w:ind w:firstLine="720"/>
        <w:jc w:val="both"/>
        <w:rPr>
          <w:rFonts w:ascii="Arial" w:hAnsi="Arial" w:cs="Arial"/>
        </w:rPr>
      </w:pPr>
      <w:r>
        <w:rPr>
          <w:rFonts w:ascii="Arial" w:hAnsi="Arial" w:cs="Arial"/>
          <w:b/>
          <w:bCs/>
        </w:rPr>
        <w:t>О.Цогтгэрэл</w:t>
      </w:r>
      <w:r w:rsidRPr="00165FC1">
        <w:rPr>
          <w:rFonts w:ascii="Arial" w:hAnsi="Arial" w:cs="Arial"/>
          <w:b/>
          <w:bCs/>
        </w:rPr>
        <w:t>:</w:t>
      </w:r>
      <w:r w:rsidRPr="00D26198">
        <w:rPr>
          <w:rFonts w:ascii="Arial" w:hAnsi="Arial" w:cs="Arial"/>
          <w:b/>
          <w:bCs/>
        </w:rPr>
        <w:t xml:space="preserve"> </w:t>
      </w:r>
      <w:r w:rsidRPr="004F6DE7">
        <w:rPr>
          <w:rFonts w:ascii="Arial" w:hAnsi="Arial" w:cs="Arial"/>
        </w:rPr>
        <w:t>Гишүүдэд өглөөний мэнд хүргэе. Сүүлийн үед одоо төрийн өмчит ААН-үүдийн энэ луйвар булхай далд байсан зүйл ил болохоор одоо юу болдгийг бүгдээрээ л ингээд харж байна л даа. Тэр тусмаа энэ төрийн өмчит ААН-үүд дотор нэмэгдэх гол нь уул уурхайтай холбоотой төрийн өмчит ААН дээр л онцгой их асуудлууд ингээд тавиад байдаг. Тэгээд Алтанхуяг гишүүний энэ гаргаж байгаа тогтоолын төсөл бас энэ дээр тэр уул уурхайн баялгийг яах вэ гэдэг дээр бас нэг тодорхой тийм санал дэвшүүлсэн, ийм л тогтоолын төсөл яваад байгаа юм. Дахиад одоо энэ ерөнхий асуудал чинь сая нэгхэн сарын өмнө бид нар улсын төсөв баталлаа. 1.5 их наядын алдагдалтай гээд л. Гэтэл одоо энэ яг энэ уул уурхай дагасан энэ баялаг чинь нөгөө нэг төсөв ярьж байгаа зүйлээсээ бараг хэд дахин том ийм л асуудал одоо энэний цаана үнэхээр бас их хуримтлагдсан том асуудал байгаад байна.</w:t>
      </w:r>
    </w:p>
    <w:p w14:paraId="17BDF1D4" w14:textId="77777777" w:rsidR="009B09B2" w:rsidRPr="004F6DE7" w:rsidRDefault="009B09B2" w:rsidP="009B09B2">
      <w:pPr>
        <w:ind w:firstLine="720"/>
        <w:jc w:val="both"/>
        <w:rPr>
          <w:rFonts w:ascii="Arial" w:hAnsi="Arial" w:cs="Arial"/>
        </w:rPr>
      </w:pPr>
    </w:p>
    <w:p w14:paraId="6CF320EA" w14:textId="77777777" w:rsidR="009B09B2" w:rsidRPr="004F6DE7" w:rsidRDefault="009B09B2" w:rsidP="009B09B2">
      <w:pPr>
        <w:ind w:firstLine="720"/>
        <w:jc w:val="both"/>
        <w:rPr>
          <w:rFonts w:ascii="Arial" w:hAnsi="Arial" w:cs="Arial"/>
        </w:rPr>
      </w:pPr>
      <w:r w:rsidRPr="004F6DE7">
        <w:rPr>
          <w:rFonts w:ascii="Arial" w:hAnsi="Arial" w:cs="Arial"/>
        </w:rPr>
        <w:t>Тэгэхээр тэр хууль санаачлагчаас нэг асуулт нь ер нь тэр сая тэр Үндсэн хууль зөрчсөн эсэх гээд л юм яваад байгаа дээр та яг өөрөө тодорхой яг, яг ямар байр суурьтай байгаад байгаа юм бэ? Энэ чинь бас нэг талаараа Үндсэн хуулийн 6.2 гээд нэг асуудал бас цаана нь яваад л байгаа шүү дээ, нийт ард түмний өмч байна, ард түмний баялаг байна гээд.</w:t>
      </w:r>
    </w:p>
    <w:p w14:paraId="4642951D" w14:textId="77777777" w:rsidR="009B09B2" w:rsidRPr="004F6DE7" w:rsidRDefault="009B09B2" w:rsidP="009B09B2">
      <w:pPr>
        <w:ind w:firstLine="720"/>
        <w:jc w:val="both"/>
        <w:rPr>
          <w:rFonts w:ascii="Arial" w:hAnsi="Arial" w:cs="Arial"/>
        </w:rPr>
      </w:pPr>
    </w:p>
    <w:p w14:paraId="035F46CA" w14:textId="77777777" w:rsidR="009B09B2" w:rsidRPr="004F6DE7" w:rsidRDefault="009B09B2" w:rsidP="009B09B2">
      <w:pPr>
        <w:ind w:firstLine="720"/>
        <w:jc w:val="both"/>
        <w:rPr>
          <w:rFonts w:ascii="Arial" w:hAnsi="Arial" w:cs="Arial"/>
        </w:rPr>
      </w:pPr>
      <w:r w:rsidRPr="004F6DE7">
        <w:rPr>
          <w:rFonts w:ascii="Arial" w:hAnsi="Arial" w:cs="Arial"/>
        </w:rPr>
        <w:t xml:space="preserve">Хоёрдугаарт нь тэр тогтоолын төсөл дээр тэр нэг хамрах хүрээ одоо байгаа юу гэрээ хийгдчихсэн энэ </w:t>
      </w:r>
      <w:r w:rsidR="0026626D" w:rsidRPr="004F6DE7">
        <w:rPr>
          <w:rFonts w:ascii="Arial" w:hAnsi="Arial" w:cs="Arial"/>
        </w:rPr>
        <w:t>овоолготой</w:t>
      </w:r>
      <w:r w:rsidRPr="004F6DE7">
        <w:rPr>
          <w:rFonts w:ascii="Arial" w:hAnsi="Arial" w:cs="Arial"/>
        </w:rPr>
        <w:t xml:space="preserve"> компаниуд дээр буцаж үйлчлэх заалт энэ тогтоолын төсөл дээр байгаа юу? Яг тэр бол өөрөө бас нэг хувийн өмчийн энэ өмч рүү халдсан олон асуудал, бас цаана нь зарчмын бас их олон асуудлууд гарч ирэх асуудалтай гэж боддог. Энэ дээр та нэг хариулт өгөөч.</w:t>
      </w:r>
    </w:p>
    <w:p w14:paraId="792B7145" w14:textId="77777777" w:rsidR="009B09B2" w:rsidRPr="004F6DE7" w:rsidRDefault="009B09B2" w:rsidP="009B09B2">
      <w:pPr>
        <w:ind w:firstLine="720"/>
        <w:jc w:val="both"/>
        <w:rPr>
          <w:rFonts w:ascii="Arial" w:hAnsi="Arial" w:cs="Arial"/>
        </w:rPr>
      </w:pPr>
    </w:p>
    <w:p w14:paraId="12A5659F" w14:textId="77777777" w:rsidR="009B09B2" w:rsidRPr="004F6DE7" w:rsidRDefault="009B09B2" w:rsidP="009B09B2">
      <w:pPr>
        <w:ind w:firstLine="720"/>
        <w:jc w:val="both"/>
        <w:rPr>
          <w:rFonts w:ascii="Arial" w:hAnsi="Arial" w:cs="Arial"/>
        </w:rPr>
      </w:pPr>
      <w:r w:rsidRPr="004F6DE7">
        <w:rPr>
          <w:rFonts w:ascii="Arial" w:hAnsi="Arial" w:cs="Arial"/>
        </w:rPr>
        <w:lastRenderedPageBreak/>
        <w:t>Хоёрдугаарт нь ТӨХ-ны даргаас Эрдэнэт үйлдвэр дээр одоо бэт билүү, онцгой нөхцөл байдал ч билүү тэр горим одоо хэвээрээ явж байгаа юу? Энэ үед Эрдэнэт үйлдвэрийн тэр гадагшаа хийж байгаа, дахиад одоо манай саяын одоо энэ Таван толгой дээр яригдаад байгаа шиг оффтейк гэрээ, янз бүрийн нөхцөлтэй гэрээнүүд, энэ зүйлүүд одоо бас ил тод нээлттэй байгаа юу? Бүгдийг үзэх боломжтой байгаа юу? Олон нийтэд ил байгаа юу? Энэ дээр одоо яг дахиад тэр худалдан авалтууд, том, том томоохон худалдан авалтууд, олон зүйлүүд яг яаж явж байгаа юм бэ? Дахиад дээр нь Эрдэнэтийн төрийн засаглалын шийдвэрүүд нь яаж гарч байгаа юм бэ одоо? Засаглалын шийдвэр ТУЗ нь тавигдаад, дахиад л одоо энэ Таван толгой шиг нэг ийм завхарсан юм энэний цаана нөхцөл байдал одоо яг ямар байгаа билээ? Энэ дээр та бас нэг тайлбар өгөөч.</w:t>
      </w:r>
    </w:p>
    <w:p w14:paraId="6E383A7C" w14:textId="77777777" w:rsidR="009B09B2" w:rsidRDefault="009B09B2" w:rsidP="009B09B2">
      <w:pPr>
        <w:ind w:firstLine="720"/>
        <w:jc w:val="both"/>
        <w:rPr>
          <w:rFonts w:ascii="Arial" w:hAnsi="Arial" w:cs="Arial"/>
          <w:b/>
          <w:bCs/>
        </w:rPr>
      </w:pPr>
    </w:p>
    <w:p w14:paraId="7E2889F3" w14:textId="77777777" w:rsidR="009B09B2" w:rsidRPr="007538E0"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7538E0">
        <w:rPr>
          <w:rFonts w:ascii="Arial" w:hAnsi="Arial" w:cs="Arial"/>
        </w:rPr>
        <w:t>Алтанхуяг гишүүн. Алтанхуяг гишүүний микрофоныг өгөөрэй.</w:t>
      </w:r>
    </w:p>
    <w:p w14:paraId="7441267C" w14:textId="77777777" w:rsidR="009B09B2" w:rsidRDefault="009B09B2" w:rsidP="009B09B2">
      <w:pPr>
        <w:ind w:firstLine="720"/>
        <w:jc w:val="both"/>
        <w:rPr>
          <w:rFonts w:ascii="Arial" w:hAnsi="Arial" w:cs="Arial"/>
          <w:b/>
          <w:bCs/>
        </w:rPr>
      </w:pPr>
    </w:p>
    <w:p w14:paraId="026E62F4" w14:textId="77777777" w:rsidR="009B09B2" w:rsidRPr="007538E0" w:rsidRDefault="009B09B2" w:rsidP="009B09B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D26198">
        <w:rPr>
          <w:rFonts w:ascii="Arial" w:hAnsi="Arial" w:cs="Arial"/>
          <w:b/>
          <w:bCs/>
        </w:rPr>
        <w:t xml:space="preserve"> </w:t>
      </w:r>
      <w:r w:rsidRPr="007538E0">
        <w:rPr>
          <w:rFonts w:ascii="Arial" w:hAnsi="Arial" w:cs="Arial"/>
        </w:rPr>
        <w:t xml:space="preserve">Энэ ийм юмаа гишүүдээ. Энэ  ер нь бол Эрдэнэтийн ГОК-ийн уулын баяжуулах үйлдвэрийн захирлын л гарын үсгээрээ энэ үйлдвэрүүд босоод байгаа шүү дээ. Тэгэхээр энэ тогтоол дээр бол нээлттэй тендер зарладаг болъё л гэж байгаа юм нэг санаа нь. Хоёр дахь нь бол ВОТ маягийн юм хийе. Энэ нэг үйлдвэр босоод л 7 жилийн дотор хөрөнгө оруулалт болоод ашгаа хангалттай авчих учраас 7 жилийн дараа тэр маань гараад орон нутгийн өмчийн шилжүүлье гэсэн ийм л юм байгаа юм. </w:t>
      </w:r>
    </w:p>
    <w:p w14:paraId="5FD6E083" w14:textId="77777777" w:rsidR="009B09B2" w:rsidRPr="007538E0" w:rsidRDefault="009B09B2" w:rsidP="009B09B2">
      <w:pPr>
        <w:ind w:firstLine="720"/>
        <w:jc w:val="both"/>
        <w:rPr>
          <w:rFonts w:ascii="Arial" w:hAnsi="Arial" w:cs="Arial"/>
        </w:rPr>
      </w:pPr>
    </w:p>
    <w:p w14:paraId="516FF26F" w14:textId="77777777" w:rsidR="009B09B2" w:rsidRPr="007538E0" w:rsidRDefault="009B09B2" w:rsidP="009B09B2">
      <w:pPr>
        <w:ind w:firstLine="720"/>
        <w:jc w:val="both"/>
        <w:rPr>
          <w:rFonts w:ascii="Arial" w:hAnsi="Arial" w:cs="Arial"/>
        </w:rPr>
      </w:pPr>
      <w:r w:rsidRPr="007538E0">
        <w:rPr>
          <w:rFonts w:ascii="Arial" w:hAnsi="Arial" w:cs="Arial"/>
        </w:rPr>
        <w:t xml:space="preserve">Энэ Цогтгэрэл гишүүний асуугаад байгаа нэг ийм юм болоод байгаа юм Цогтгэрэл гишүүн. Раднаасэд гишүүн ч гарчхаж. Би энэ нэг ийм шоу хийгүй юм. Би яг Улсын Их Хурлын гишүүн болоод 2020 оны 8 сарын 20-ны өдөр Засгийн газарт санал явуулсан юм. Энэ одоо төрийн өмч, ард түмний өмч, ингээд хулгай дээрэмд автчихаад байна, энийг та нар өөрийнхөө эрх мэдлийн хүрээнд ингээд зохицуулалт хийгээд өгөөч гэж би тэр үед одоо Хүрэлсүх Ерөнхий сайд байсан, миний явуулсан албан бичиг би та бүхэнд материалаа тараачихсан байгаа юм. Энэ Засгийн газар юм хийгээгүй учраас энийг Их Хурлын тогтоол болгон оруулъя гээд л ингэж байгаа юм. </w:t>
      </w:r>
    </w:p>
    <w:p w14:paraId="4EB46BEF" w14:textId="77777777" w:rsidR="009B09B2" w:rsidRPr="007538E0" w:rsidRDefault="009B09B2" w:rsidP="009B09B2">
      <w:pPr>
        <w:ind w:firstLine="720"/>
        <w:jc w:val="both"/>
        <w:rPr>
          <w:rFonts w:ascii="Arial" w:hAnsi="Arial" w:cs="Arial"/>
        </w:rPr>
      </w:pPr>
    </w:p>
    <w:p w14:paraId="7A9D80F8" w14:textId="77777777" w:rsidR="009B09B2" w:rsidRPr="007538E0" w:rsidRDefault="009B09B2" w:rsidP="009B09B2">
      <w:pPr>
        <w:ind w:firstLine="720"/>
        <w:jc w:val="both"/>
        <w:rPr>
          <w:rFonts w:ascii="Arial" w:hAnsi="Arial" w:cs="Arial"/>
        </w:rPr>
      </w:pPr>
      <w:r w:rsidRPr="007538E0">
        <w:rPr>
          <w:rFonts w:ascii="Arial" w:hAnsi="Arial" w:cs="Arial"/>
        </w:rPr>
        <w:t>Намайг тогтоол болгоод оруулангуут нь энэ юу билээ, Тамгын газрынхан Үндсэн хууль зөрчсөн гээд байгаа юм. Үндсэн хууль зөрчсөн юм байхгүй шүү дээ. 6.2-оор чинь бол ард түмэн газрынхаа доорх баялагтаа эзэн болно гэсэн, тэрний л одоо хүрээнд явж байгаа. Дургүйд хүчгүй гэдгээр Ардын намын бүлэг энэ Алтанхуягийн юмыг буцаана гэдэг шийдвэр гаргачихсан учраас л төрийн байгууллагыг хүртэл ингэж гарынхаа үзүүрт ашиглаж байгаа юм л даа. Тийм учраас би энийг бол зогсоохгүй шүү. Би энийг цаашаагаа хуульчдын дунд хэлэлцүүлэг болгож явуулна. Одоо энэ Эрдэнэт дээр гараад байгаа хулгай дээрэм, зэсийн хулгай бол нүүрсний хулгайнаас дутахгүй хулгайнууд байгаа, олон жил үргэлжилсэн, архаг болчихсон ийм хулгай. Энэ овоолго дээр Цагааны авч байгаа мөнгө бол тэр дарга нарын баяжмал зараад авдаг мөнгөнөөс хамаагүй илүү байгаа. Ингээд энийг чинь бол олон жилийн өмнө АТГ хэлэхээр яадаг уу шалгадаггүй байхгүй юу.</w:t>
      </w:r>
    </w:p>
    <w:p w14:paraId="07699F6F" w14:textId="77777777" w:rsidR="009B09B2" w:rsidRPr="007538E0" w:rsidRDefault="009B09B2" w:rsidP="009B09B2">
      <w:pPr>
        <w:ind w:firstLine="720"/>
        <w:jc w:val="both"/>
        <w:rPr>
          <w:rFonts w:ascii="Arial" w:hAnsi="Arial" w:cs="Arial"/>
        </w:rPr>
      </w:pPr>
    </w:p>
    <w:p w14:paraId="7A162A2E" w14:textId="77777777" w:rsidR="009B09B2" w:rsidRPr="007538E0" w:rsidRDefault="009B09B2" w:rsidP="009B09B2">
      <w:pPr>
        <w:ind w:firstLine="720"/>
        <w:jc w:val="both"/>
        <w:rPr>
          <w:rFonts w:ascii="Arial" w:hAnsi="Arial" w:cs="Arial"/>
        </w:rPr>
      </w:pPr>
      <w:r w:rsidRPr="007538E0">
        <w:rPr>
          <w:rFonts w:ascii="Arial" w:hAnsi="Arial" w:cs="Arial"/>
        </w:rPr>
        <w:t xml:space="preserve">Тэгээд та нарыг бол шалгана шүү дээ. Та нар хувь заяа 90 оны … гэж юм байдаг юм, хувь заяаны егөөдөл. Бүгд дээр чинь буцаж ирнэ. Махны машин дахиад махны машин бүтээсэн хүнийг хэрчинэ, Элбэгдоржийг хэрчинэ, Миеэгомбын Энхболдыг хэрчинэ. Одоо дахиад шинээр хонгил үүсгэж байгаа бол тэр хүмүүсийг бас буцаад хэрчинэ. Энэ бол Алтанхуягийн үг биш, энэ бол хууль зүй тогтол нь ийм юм. Тийм учраас би хэлэхэд бол тэр хууль зөрчсөн юм байхгүй шүү дээ. Яагаад нэг </w:t>
      </w:r>
      <w:r w:rsidRPr="007538E0">
        <w:rPr>
          <w:rFonts w:ascii="Arial" w:hAnsi="Arial" w:cs="Arial"/>
        </w:rPr>
        <w:lastRenderedPageBreak/>
        <w:t xml:space="preserve">гэр бүлд зуун сая доллар идчихээд байхад тэрнийг болиулъя гэхгүйгээр энэ Алтанхуяг бол хууль зөрчсөн юм, Үндсэн хууль зөрчсөн гэж яриад байгаа юм. Энэ чинь дургүй бол хүчгүй л гэдэг юм байхгүй юу. Ер нь үе үеийн Ерөнхийлөгч, үе үеийн энэ Засгийн газрынхныг энэ хэдэн зуун сая доллараар бол хахуульддаг юм байна гэж би ойлгож байгаа юм. Ингээд бид нарын нөгөө нэг ярьдаг ард түмний эрх ашиг чинь хаана байгаа юм байхгүй ээ. Энийг бол уландаа гишгээд, хувааж идээд хулгайч нараа ээлжилж нэг нэгнийгээ гарсан нь нөгөө буусан нөхдүүдийгээ хамгаалдаг нэг ийм схемээр энэ олон жил болж байгаа ийм юмыг л таслан зогсооё гэсэн юм. </w:t>
      </w:r>
    </w:p>
    <w:p w14:paraId="3F5D2424" w14:textId="77777777" w:rsidR="009B09B2" w:rsidRPr="007538E0" w:rsidRDefault="009B09B2" w:rsidP="009B09B2">
      <w:pPr>
        <w:ind w:firstLine="720"/>
        <w:jc w:val="both"/>
        <w:rPr>
          <w:rFonts w:ascii="Arial" w:hAnsi="Arial" w:cs="Arial"/>
        </w:rPr>
      </w:pPr>
    </w:p>
    <w:p w14:paraId="7340559D" w14:textId="77777777" w:rsidR="009B09B2" w:rsidRPr="007538E0" w:rsidRDefault="009B09B2" w:rsidP="009B09B2">
      <w:pPr>
        <w:ind w:firstLine="720"/>
        <w:jc w:val="both"/>
        <w:rPr>
          <w:rFonts w:ascii="Arial" w:hAnsi="Arial" w:cs="Arial"/>
        </w:rPr>
      </w:pPr>
      <w:r w:rsidRPr="007538E0">
        <w:rPr>
          <w:rFonts w:ascii="Arial" w:hAnsi="Arial" w:cs="Arial"/>
        </w:rPr>
        <w:t xml:space="preserve">Цэнгэл дарга та тэр үүсмэл орд чинь бол байна шүү дээ, Цагаан нарын санаачилж, хуульд оруулсан өөрчлөлт. Би хуулийн архив үзсэн. Тэр бол Ашигт малтмалын тухай хуульд нэмэлт, өөрчлөлт оруулсан хэрэг биш, Төсвийн тухай хуулийг ярьж байхдаа Ашигт малтмалын хуульд хулгайгаар өөрчлөлт оруулж үүсмэл орд гэдгийг хийсэн. Өөрөөр хэлбэл тэр овоолго, одоо Эрдэнэтийнх биш, минийх гэдэг юм. </w:t>
      </w:r>
      <w:r w:rsidR="0026626D" w:rsidRPr="007538E0">
        <w:rPr>
          <w:rFonts w:ascii="Arial" w:hAnsi="Arial" w:cs="Arial"/>
        </w:rPr>
        <w:t>Тийм</w:t>
      </w:r>
      <w:r w:rsidRPr="007538E0">
        <w:rPr>
          <w:rFonts w:ascii="Arial" w:hAnsi="Arial" w:cs="Arial"/>
        </w:rPr>
        <w:t xml:space="preserve"> одоо юм гэж байхгүй л дээ. Ингээд одоо бас би Их Хуралд дахиж орж ирээд чөлөөтэй үзэхээр хуулийн архивд ороод үзэхээр хуулийг өөрчлөх замаар хулгай хийдэг. Хуулийг өөрчилж хулгайгаа хамгаалдаг. Нээрээ одоо энэ ард түмэнд хэлэхэд бол үхширсэн шүү дээ манай энэ. Одоо энэ Их Хурлыг хэлээгүй л дээ. Ер нь энэ төрийн эрх барих дээд байгууллага бол. Тэгээд хулгайч дээрэмчдээ хамгаалдаг юм. Тийм учраас та нар маань байна шүү дээ Бүлэг шийдвэр…/минут дуусав/</w:t>
      </w:r>
    </w:p>
    <w:p w14:paraId="06214E64" w14:textId="77777777" w:rsidR="009B09B2" w:rsidRPr="007538E0" w:rsidRDefault="009B09B2" w:rsidP="009B09B2">
      <w:pPr>
        <w:ind w:firstLine="720"/>
        <w:jc w:val="both"/>
        <w:rPr>
          <w:rFonts w:ascii="Arial" w:hAnsi="Arial" w:cs="Arial"/>
        </w:rPr>
      </w:pPr>
    </w:p>
    <w:p w14:paraId="46C90A99" w14:textId="77777777" w:rsidR="009B09B2" w:rsidRPr="007538E0"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7538E0">
        <w:rPr>
          <w:rFonts w:ascii="Arial" w:hAnsi="Arial" w:cs="Arial"/>
        </w:rPr>
        <w:t>Дууссан. Цэнгэл дарга.</w:t>
      </w:r>
    </w:p>
    <w:p w14:paraId="29A8793C" w14:textId="77777777" w:rsidR="009B09B2" w:rsidRPr="007538E0" w:rsidRDefault="009B09B2" w:rsidP="009B09B2">
      <w:pPr>
        <w:ind w:firstLine="720"/>
        <w:jc w:val="both"/>
        <w:rPr>
          <w:rFonts w:ascii="Arial" w:hAnsi="Arial" w:cs="Arial"/>
        </w:rPr>
      </w:pPr>
    </w:p>
    <w:p w14:paraId="3F3FAA9E" w14:textId="77777777" w:rsidR="009B09B2" w:rsidRPr="007538E0" w:rsidRDefault="009B09B2" w:rsidP="009B09B2">
      <w:pPr>
        <w:ind w:firstLine="720"/>
        <w:jc w:val="both"/>
        <w:rPr>
          <w:rFonts w:ascii="Arial" w:hAnsi="Arial" w:cs="Arial"/>
        </w:rPr>
      </w:pPr>
      <w:r>
        <w:rPr>
          <w:rFonts w:ascii="Arial" w:hAnsi="Arial" w:cs="Arial"/>
          <w:b/>
          <w:bCs/>
        </w:rPr>
        <w:t>Б.Цэнгэл</w:t>
      </w:r>
      <w:r w:rsidRPr="00165FC1">
        <w:rPr>
          <w:rFonts w:ascii="Arial" w:hAnsi="Arial" w:cs="Arial"/>
          <w:b/>
          <w:bCs/>
        </w:rPr>
        <w:t>:</w:t>
      </w:r>
      <w:r w:rsidRPr="00D26198">
        <w:rPr>
          <w:rFonts w:ascii="Arial" w:hAnsi="Arial" w:cs="Arial"/>
          <w:b/>
          <w:bCs/>
        </w:rPr>
        <w:t xml:space="preserve"> </w:t>
      </w:r>
      <w:r w:rsidR="0026626D" w:rsidRPr="007538E0">
        <w:rPr>
          <w:rFonts w:ascii="Arial" w:hAnsi="Arial" w:cs="Arial"/>
        </w:rPr>
        <w:t>Цогтгэрэл</w:t>
      </w:r>
      <w:r w:rsidRPr="007538E0">
        <w:rPr>
          <w:rFonts w:ascii="Arial" w:hAnsi="Arial" w:cs="Arial"/>
        </w:rPr>
        <w:t xml:space="preserve"> гишүүний асуултад хариулъя. Эрдэнэт үйлдвэр дээр тогтоосон онцгой дэглэмийг бол сунгаагүй. Тийм учраас бол ингээд онцгой дэглэмийн одоо үйлчлэл бол ингээд зогсчихсон байж байгаа. Эрдэнэт үйлдвэрийн худалдан авалт бол яг цахим хэлбэрээр бол явагдах нь явагдаж байгаа. Худалдан авалтын хуулийнхаа дагуу явагдаж байгаа. Худалдан авалтын агентлагийн сайт дээр бол тавигдаж явагдаж байгаа. Бид бол ер нь Эрдэнэт үйлдвэрийн худалдан авалтыг бол ер нь ил тод байлгахыг бол бас нэлээн энэ дээр бол анхаарал тавьж ажиллаж байгаа. Ер нь бол зөрчил дутагдал бол жилээс жилд бол багасаж байгаа, харьцангуй багасаж байгаа гэж ойлгож байгаа.</w:t>
      </w:r>
    </w:p>
    <w:p w14:paraId="0881559B" w14:textId="77777777" w:rsidR="009B09B2" w:rsidRPr="007538E0" w:rsidRDefault="009B09B2" w:rsidP="009B09B2">
      <w:pPr>
        <w:ind w:firstLine="720"/>
        <w:jc w:val="both"/>
        <w:rPr>
          <w:rFonts w:ascii="Arial" w:hAnsi="Arial" w:cs="Arial"/>
        </w:rPr>
      </w:pPr>
    </w:p>
    <w:p w14:paraId="64BDC57E" w14:textId="77777777" w:rsidR="009B09B2" w:rsidRPr="007538E0" w:rsidRDefault="009B09B2" w:rsidP="009B09B2">
      <w:pPr>
        <w:ind w:firstLine="720"/>
        <w:jc w:val="both"/>
        <w:rPr>
          <w:rFonts w:ascii="Arial" w:hAnsi="Arial" w:cs="Arial"/>
        </w:rPr>
      </w:pPr>
      <w:r w:rsidRPr="007538E0">
        <w:rPr>
          <w:rFonts w:ascii="Arial" w:hAnsi="Arial" w:cs="Arial"/>
        </w:rPr>
        <w:t>Гэхдээ худалдан авалтууд бол ер нь бол нэлээн том явдаг. Сая би хэллээ. Ер нь бол 3 орчим их наяд руу ингээд дөхөөд байдаг. Тэгэхээр энэ бол зүгээр яг одоо 31 он хүртэл хөгжүүлэх юугаараа бол худалдан авалт нь цаашдаа бол багасна л даа. Хөрөнгө оруулалт бол 1.2 их наяд явсан, 22 онд бол. Яг их чухал сэдвийг та хөндөж асуулаа. Засаглалынх нь л одоо бүтэц ямар байна гэж. Эрдэнэт үйлдвэр өнөөдөр улсын үйлдвэрийн газрын статустай байгаа юм. Улс Төрийн болон орон нутгийн өмчийн тухай хуулиар бол улсын үйлдвэрийн газрын статустай юун дээр бол ТУЗ байгуулахгүй яваад байгаа. Өөрөөр хэлбэл улсын үйлдвэрийн одоо улсын үйлдвэрийн газрыг бол Төрийн өмчийн бодлого, зохицуулалтын газар зохицуулаад ингээд явдаг нэг ийм хуулийн нэг тийм заалттай.</w:t>
      </w:r>
    </w:p>
    <w:p w14:paraId="5F4E56BA" w14:textId="77777777" w:rsidR="009B09B2" w:rsidRPr="007538E0" w:rsidRDefault="009B09B2" w:rsidP="009B09B2">
      <w:pPr>
        <w:ind w:firstLine="720"/>
        <w:jc w:val="both"/>
        <w:rPr>
          <w:rFonts w:ascii="Arial" w:hAnsi="Arial" w:cs="Arial"/>
        </w:rPr>
      </w:pPr>
    </w:p>
    <w:p w14:paraId="5B62033F" w14:textId="77777777" w:rsidR="009B09B2" w:rsidRPr="007538E0" w:rsidRDefault="009B09B2" w:rsidP="009B09B2">
      <w:pPr>
        <w:ind w:firstLine="720"/>
        <w:jc w:val="both"/>
        <w:rPr>
          <w:rFonts w:ascii="Arial" w:hAnsi="Arial" w:cs="Arial"/>
        </w:rPr>
      </w:pPr>
      <w:r w:rsidRPr="007538E0">
        <w:rPr>
          <w:rFonts w:ascii="Arial" w:hAnsi="Arial" w:cs="Arial"/>
        </w:rPr>
        <w:t xml:space="preserve">Бид өнөөдөр нөгөө Төрийн болон орон нутгийн өмчит компанийн анхдагч хууль гээд одоо өргөн барьчихсан байгаа шүү дээ, хэлэлцэх эсэхийг нь дэмжчихсэн. Энэ хуулиараа бол бид нар бол улсын үйлдвэрийн газар гэдэг энэ статусыг бол больё гэж байгаа юм. Ер нь ийм ойлгомжгүй энэ улсын үйлдвэрийн газар гэдэг статус байх, болих юм байна гээд ангилал дээрээ бол ерөөсөө ХК юм уу, ХХК юм уу, ХК л гэдэг асуудал руугаа ярья гэж байгаа юм. Тэгэхээр ер нь Эрдэнэт үйлдвэр засаглалын хувьд бол ер нь ХК болох ёстой гэж үзэж байгаа. ХК болоод ТУЗ-тэй, </w:t>
      </w:r>
      <w:r w:rsidRPr="007538E0">
        <w:rPr>
          <w:rFonts w:ascii="Arial" w:hAnsi="Arial" w:cs="Arial"/>
        </w:rPr>
        <w:lastRenderedPageBreak/>
        <w:t xml:space="preserve">дотроо нөгөө нэг ТУЗ дотор байдаг хороод нь маш хүчтэй ажилладаг, нэлээн хүчтэй ТУЗ-тай ийм одоо засаглалын хэлбэр рүүгээ орохгүй бол Эрдэнэт үйлдвэр шиг одоо өдөрт 6, 7 тэрбум төгрөгийн борлуулалтын орлоготой ийм компани бол зөвхөн нэг хүний шийдвэрээр одоо асуудалд хандаад байдаг байдал бол ерөөсөө энэ цаашаа бол энэ удаан </w:t>
      </w:r>
      <w:r w:rsidR="0026626D" w:rsidRPr="007538E0">
        <w:rPr>
          <w:rFonts w:ascii="Arial" w:hAnsi="Arial" w:cs="Arial"/>
        </w:rPr>
        <w:t>үргэлжлэх</w:t>
      </w:r>
      <w:r w:rsidRPr="007538E0">
        <w:rPr>
          <w:rFonts w:ascii="Arial" w:hAnsi="Arial" w:cs="Arial"/>
        </w:rPr>
        <w:t xml:space="preserve"> бол боломжгүй юм байгаа юм. </w:t>
      </w:r>
    </w:p>
    <w:p w14:paraId="5A237462" w14:textId="77777777" w:rsidR="009B09B2" w:rsidRPr="007538E0" w:rsidRDefault="009B09B2" w:rsidP="009B09B2">
      <w:pPr>
        <w:ind w:firstLine="720"/>
        <w:jc w:val="both"/>
        <w:rPr>
          <w:rFonts w:ascii="Arial" w:hAnsi="Arial" w:cs="Arial"/>
        </w:rPr>
      </w:pPr>
    </w:p>
    <w:p w14:paraId="1D34AE0B" w14:textId="77777777" w:rsidR="009B09B2" w:rsidRPr="007538E0" w:rsidRDefault="009B09B2" w:rsidP="009B09B2">
      <w:pPr>
        <w:ind w:firstLine="720"/>
        <w:jc w:val="both"/>
        <w:rPr>
          <w:rFonts w:ascii="Arial" w:hAnsi="Arial" w:cs="Arial"/>
        </w:rPr>
      </w:pPr>
      <w:r w:rsidRPr="007538E0">
        <w:rPr>
          <w:rFonts w:ascii="Arial" w:hAnsi="Arial" w:cs="Arial"/>
        </w:rPr>
        <w:t>Тийм учраас ерөнхийдөө Засгийн одоо юу Засаг дээр бол Эрдэнэт үйлдвэр зэрэг одоо томоохон уул уурхайн одоо үйлдвэрүүдийг олон нийтэд нээлттэй ХК болгох асуудлыг яаралтай судалж оруулж ир гэдэг чиглэлийг бол өгчихсөн явж байгаа. Энэ дээр Амарбаясгалан дарга ахлаад ингээд явж байгаа. Тийм учраас маш ойрын хугацаанд, ер нь энэ асуудлуудыг Төмөрлөгийн үйлдвэр, Эрдэнэт үйлдвэр, Хөтөлийн цемент шохой, Мон Монросцветмет гэдэг үйлдвэрүүдийг бол олон нийтийн болгох асуудал бол бол орж ирэх байх гэж бодож байгаа. Нөгөө нэг асуудал гэх юм бол та мэднэ, та бүхэн мэдэж байгаа. Үндсэн хуулийн 6.2-ыг хэрэгжүүлэх зорилгоор Баялгийн сангийн хууль батлагдах асуудалтай бол зэрэгцүүлээд бид нар бол ер нь уул уурхайн чиглэлийн компаниудыг группийн корпорацын хэлбэр рүү оруулах ажил эхэлчихсэн явж байгаа. Энэ дээр бол Эрдэс Монголын одоо суурин дээр бол хийгээд явж байгаа. Эрдэс Монголтой бол та бүхэнд мэдээлэл өгөхөд Засгийн, Засгийн газрын холбогдох шийдвэр гараад Эрдэнэт үйлдвэр, Моноросцветмет, Дарханы төмөрлөгийн үйлдвэрийг Эрдэс Монгол гэдэг рүү нь шилжүүлчихсэн шүү, шилжүүлчихсэн.</w:t>
      </w:r>
    </w:p>
    <w:p w14:paraId="090598B1" w14:textId="77777777" w:rsidR="009B09B2" w:rsidRPr="007538E0" w:rsidRDefault="009B09B2" w:rsidP="009B09B2">
      <w:pPr>
        <w:ind w:firstLine="720"/>
        <w:jc w:val="both"/>
        <w:rPr>
          <w:rFonts w:ascii="Arial" w:hAnsi="Arial" w:cs="Arial"/>
        </w:rPr>
      </w:pPr>
    </w:p>
    <w:p w14:paraId="36BF76B9" w14:textId="77777777" w:rsidR="009B09B2" w:rsidRPr="007538E0" w:rsidRDefault="009B09B2" w:rsidP="009B09B2">
      <w:pPr>
        <w:ind w:firstLine="720"/>
        <w:jc w:val="both"/>
        <w:rPr>
          <w:rFonts w:ascii="Arial" w:hAnsi="Arial" w:cs="Arial"/>
        </w:rPr>
      </w:pPr>
      <w:r w:rsidRPr="007538E0">
        <w:rPr>
          <w:rFonts w:ascii="Arial" w:hAnsi="Arial" w:cs="Arial"/>
        </w:rPr>
        <w:t>Одоо энэ цаг мөчөөс эхлээд Төрийн өмчийн бодлого, зохицуулалтын газар бол нэг их айхтар хамаараад байхгүй болсон. Дараагийн шатанд бол яах вэ гэхээр бол бид энэ Хөтөлийн цемент шохойнхоо асуудлыг бол яах вэ бид нар ярьж байгаа. Одоо бол ер нь бол бүтэц зохион байгуулалт, одоо удирдлагыг томилох асуудал бол бүгд Эрдэнэс Монгол руу шилжчихсэн ийм байдалтай байгаа. Ер нь бол цааш, цаашдаа бол одоо энэ уул уурхайн чиглэлийн асуудал л одоо яригдах Байнгын хороо дээр яригдах асуудал бол…/минут дуусав/</w:t>
      </w:r>
    </w:p>
    <w:p w14:paraId="6A3A686D" w14:textId="77777777" w:rsidR="009B09B2" w:rsidRPr="007538E0" w:rsidRDefault="009B09B2" w:rsidP="009B09B2">
      <w:pPr>
        <w:ind w:firstLine="720"/>
        <w:jc w:val="both"/>
        <w:rPr>
          <w:rFonts w:ascii="Arial" w:hAnsi="Arial" w:cs="Arial"/>
        </w:rPr>
      </w:pPr>
    </w:p>
    <w:p w14:paraId="5DC519E7" w14:textId="77777777" w:rsidR="009B09B2" w:rsidRPr="007538E0"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7538E0">
        <w:rPr>
          <w:rFonts w:ascii="Arial" w:hAnsi="Arial" w:cs="Arial"/>
        </w:rPr>
        <w:t>Цогтгэрэл гишүүн тодруулъя.</w:t>
      </w:r>
    </w:p>
    <w:p w14:paraId="6D7F99DE" w14:textId="77777777" w:rsidR="009B09B2" w:rsidRPr="007538E0" w:rsidRDefault="009B09B2" w:rsidP="009B09B2">
      <w:pPr>
        <w:ind w:firstLine="720"/>
        <w:jc w:val="both"/>
        <w:rPr>
          <w:rFonts w:ascii="Arial" w:hAnsi="Arial" w:cs="Arial"/>
        </w:rPr>
      </w:pPr>
    </w:p>
    <w:p w14:paraId="533EC984" w14:textId="77777777" w:rsidR="009B09B2" w:rsidRPr="007538E0" w:rsidRDefault="009B09B2" w:rsidP="009B09B2">
      <w:pPr>
        <w:ind w:firstLine="720"/>
        <w:jc w:val="both"/>
        <w:rPr>
          <w:rFonts w:ascii="Arial" w:hAnsi="Arial" w:cs="Arial"/>
        </w:rPr>
      </w:pPr>
      <w:r>
        <w:rPr>
          <w:rFonts w:ascii="Arial" w:hAnsi="Arial" w:cs="Arial"/>
          <w:b/>
          <w:bCs/>
        </w:rPr>
        <w:t>О.Цогтгэрэл</w:t>
      </w:r>
      <w:r w:rsidRPr="00165FC1">
        <w:rPr>
          <w:rFonts w:ascii="Arial" w:hAnsi="Arial" w:cs="Arial"/>
          <w:b/>
          <w:bCs/>
        </w:rPr>
        <w:t>:</w:t>
      </w:r>
      <w:r>
        <w:rPr>
          <w:rFonts w:ascii="Arial" w:hAnsi="Arial" w:cs="Arial"/>
          <w:b/>
          <w:bCs/>
        </w:rPr>
        <w:t xml:space="preserve"> </w:t>
      </w:r>
      <w:r w:rsidRPr="007538E0">
        <w:rPr>
          <w:rFonts w:ascii="Arial" w:hAnsi="Arial" w:cs="Arial"/>
        </w:rPr>
        <w:t xml:space="preserve">Сая та хөрөнгө оруулалт, худалдан авалттай холбоотой хэсэг дээр ингэж ийм, ийм дүнтэй. Зарим худалдан авалтууд бас Тендерийн хуулиар явдаг гэж байна л даа. Яг одоо бид нарын нөгөө анхаарал татаад байгаа борлуулалтын гэрээнүүд нь яаж явж байгаа вэ? Нөгөө ирээдүйн худалдаа, тэгээд бид нарын оффтейк гэж яриад байгаа энэ зүйлүүд дээр Эрдэнэт дээр одоо хэчнээн гэрээ хийгдчихсэн, хэчнээн мөнгө урьдчилаад авчихсан юм, ямар хэмжээний борлуулалтынхаа ямар хэмжээний ирээдүйн хэмжээг одоо түрүүлээд авчихсан байгаа энэ нөхцөл байдлууд одоо яг нөхцөл байдал ямар байгаа вэ? Энэ гэрээнүүд бүгд ил тод байгаа юу? Бид нарын одоо сая баахан одоо ярьдаг. </w:t>
      </w:r>
    </w:p>
    <w:p w14:paraId="2AC5AE23" w14:textId="77777777" w:rsidR="009B09B2" w:rsidRPr="007538E0" w:rsidRDefault="009B09B2" w:rsidP="009B09B2">
      <w:pPr>
        <w:ind w:firstLine="720"/>
        <w:jc w:val="both"/>
        <w:rPr>
          <w:rFonts w:ascii="Arial" w:hAnsi="Arial" w:cs="Arial"/>
        </w:rPr>
      </w:pPr>
    </w:p>
    <w:p w14:paraId="7CB63EBE" w14:textId="77777777" w:rsidR="009B09B2" w:rsidRPr="007538E0" w:rsidRDefault="009B09B2" w:rsidP="009B09B2">
      <w:pPr>
        <w:ind w:firstLine="720"/>
        <w:jc w:val="both"/>
        <w:rPr>
          <w:rFonts w:ascii="Arial" w:hAnsi="Arial" w:cs="Arial"/>
        </w:rPr>
      </w:pPr>
      <w:r w:rsidRPr="007538E0">
        <w:rPr>
          <w:rFonts w:ascii="Arial" w:hAnsi="Arial" w:cs="Arial"/>
        </w:rPr>
        <w:t>Өөр тэр Алтанхуяг гишүүнээс тэр түрүүн та асуулт дээр хамрах хүрээ болоод энэ тогтоолын төслийн хэрэгжиж эхлэх хугацааг ер нь юу гэж бодож байна вэ? Энэний зааг ялгааг юу гэж бодож байгаа вэ? Яг одоо зарим хүмүүсийн нүдээр бол зарчмын хувьд бас байж болох шиг мөртөө хуулийг буцааж үйлчлүүлээд, одоо байгаа уурхайнууд дээр энэ үйлчилнэ гэдэг зарчим бол бас их эргэлзээтэй санагдаад байгаа байхгүй юу бас.</w:t>
      </w:r>
    </w:p>
    <w:p w14:paraId="7691EA8B" w14:textId="77777777" w:rsidR="009B09B2" w:rsidRDefault="009B09B2" w:rsidP="009B09B2">
      <w:pPr>
        <w:ind w:firstLine="720"/>
        <w:jc w:val="both"/>
        <w:rPr>
          <w:rFonts w:ascii="Arial" w:hAnsi="Arial" w:cs="Arial"/>
          <w:b/>
          <w:bCs/>
        </w:rPr>
      </w:pPr>
    </w:p>
    <w:p w14:paraId="56DFC983" w14:textId="77777777" w:rsidR="009B09B2" w:rsidRPr="007538E0"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7538E0">
        <w:rPr>
          <w:rFonts w:ascii="Arial" w:hAnsi="Arial" w:cs="Arial"/>
        </w:rPr>
        <w:t>Цэнгэл дарга 2 номер.</w:t>
      </w:r>
    </w:p>
    <w:p w14:paraId="62427989" w14:textId="77777777" w:rsidR="009B09B2" w:rsidRPr="007538E0" w:rsidRDefault="009B09B2" w:rsidP="009B09B2">
      <w:pPr>
        <w:ind w:firstLine="720"/>
        <w:jc w:val="both"/>
        <w:rPr>
          <w:rFonts w:ascii="Arial" w:hAnsi="Arial" w:cs="Arial"/>
        </w:rPr>
      </w:pPr>
    </w:p>
    <w:p w14:paraId="2B3D5988" w14:textId="77777777" w:rsidR="009B09B2" w:rsidRPr="007538E0" w:rsidRDefault="009B09B2" w:rsidP="009B09B2">
      <w:pPr>
        <w:ind w:firstLine="720"/>
        <w:jc w:val="both"/>
        <w:rPr>
          <w:rFonts w:ascii="Arial" w:hAnsi="Arial" w:cs="Arial"/>
        </w:rPr>
      </w:pPr>
      <w:r>
        <w:rPr>
          <w:rFonts w:ascii="Arial" w:hAnsi="Arial" w:cs="Arial"/>
          <w:b/>
          <w:bCs/>
        </w:rPr>
        <w:lastRenderedPageBreak/>
        <w:t>Б.Цэнгэл</w:t>
      </w:r>
      <w:r w:rsidRPr="00165FC1">
        <w:rPr>
          <w:rFonts w:ascii="Arial" w:hAnsi="Arial" w:cs="Arial"/>
          <w:b/>
          <w:bCs/>
        </w:rPr>
        <w:t>:</w:t>
      </w:r>
      <w:r w:rsidRPr="00D26198">
        <w:rPr>
          <w:rFonts w:ascii="Arial" w:hAnsi="Arial" w:cs="Arial"/>
          <w:b/>
          <w:bCs/>
        </w:rPr>
        <w:t xml:space="preserve">  </w:t>
      </w:r>
      <w:r w:rsidRPr="007538E0">
        <w:rPr>
          <w:rFonts w:ascii="Arial" w:hAnsi="Arial" w:cs="Arial"/>
        </w:rPr>
        <w:t xml:space="preserve">За ер нь бол </w:t>
      </w:r>
      <w:r w:rsidR="005A5CC3">
        <w:rPr>
          <w:rFonts w:ascii="Arial" w:hAnsi="Arial" w:cs="Arial"/>
        </w:rPr>
        <w:t>зэсийн баяжмал болон одоо молибде</w:t>
      </w:r>
      <w:r w:rsidRPr="007538E0">
        <w:rPr>
          <w:rFonts w:ascii="Arial" w:hAnsi="Arial" w:cs="Arial"/>
        </w:rPr>
        <w:t>н бол биржийн биржээр бол үнэ зохицуулагдаж явж байгаа. Яг энэ одоо хүрээндээ ер нь трейдер компаниудаараа дамжиж ерөнхийдөө гэрээ хийгддэг юм байна лээ. Трейдер компаниудаар. Яг одоо ийм иймэрхүү чиглэлийн компаниудтай одоо харьцаж ажиллаж байна гэдэг мэдээлэл л бидэнд өгдөг. Яг нарийн бид нар гэрээ эрх зүйн асуудал руу бол Төрийн өмчийн бодлого, зохицуулалтын газар ерөөсөө ордоггүй. Ер нь зүгээр үнэ өөрөө үнэ үнэлгээ нь бол биржийн зохицуулалтаар яваад ингээд явж байдаг ийм л байдалтай байж байгаа.</w:t>
      </w:r>
    </w:p>
    <w:p w14:paraId="6BA08B4C" w14:textId="77777777" w:rsidR="009B09B2" w:rsidRPr="007538E0" w:rsidRDefault="009B09B2" w:rsidP="009B09B2">
      <w:pPr>
        <w:ind w:firstLine="720"/>
        <w:jc w:val="both"/>
        <w:rPr>
          <w:rFonts w:ascii="Arial" w:hAnsi="Arial" w:cs="Arial"/>
        </w:rPr>
      </w:pPr>
    </w:p>
    <w:p w14:paraId="090CDB19" w14:textId="77777777" w:rsidR="009B09B2" w:rsidRPr="007538E0"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7538E0">
        <w:rPr>
          <w:rFonts w:ascii="Arial" w:hAnsi="Arial" w:cs="Arial"/>
        </w:rPr>
        <w:t>Батжаргал гишүүн. Алтанхуяг гишүүн.</w:t>
      </w:r>
    </w:p>
    <w:p w14:paraId="4D3E048E" w14:textId="77777777" w:rsidR="009B09B2" w:rsidRDefault="009B09B2" w:rsidP="009B09B2">
      <w:pPr>
        <w:ind w:firstLine="720"/>
        <w:jc w:val="both"/>
        <w:rPr>
          <w:rFonts w:ascii="Arial" w:hAnsi="Arial" w:cs="Arial"/>
          <w:b/>
          <w:bCs/>
        </w:rPr>
      </w:pPr>
    </w:p>
    <w:p w14:paraId="5F419772" w14:textId="77777777" w:rsidR="009B09B2" w:rsidRPr="007538E0" w:rsidRDefault="009B09B2" w:rsidP="009B09B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D26198">
        <w:rPr>
          <w:rFonts w:ascii="Arial" w:hAnsi="Arial" w:cs="Arial"/>
          <w:b/>
          <w:bCs/>
        </w:rPr>
        <w:t xml:space="preserve"> </w:t>
      </w:r>
      <w:r w:rsidRPr="007538E0">
        <w:rPr>
          <w:rFonts w:ascii="Arial" w:hAnsi="Arial" w:cs="Arial"/>
        </w:rPr>
        <w:t>Энэ Цогтгэрэл гишүүн энэ хууль, тогтоолын төсөл буцаж үйлчлэх үү гээд байгаа юм. Энэ буцаж үйлчилж байгаа агуулга байхгүй. Одоо хулгай дээрэм чинь ингэж явж байна шүү дээ. Тэнд байсан төрийн өмчийн ард түмний овоолгыг үүсмэл орд гэж нэрлээд, тэгээд тэрэн дээр нэг үйлдвэр байгуулчхаад одоо тэр хүний өмч гэж ойлгоод байгаа юм. Биш ээ, тэр овоолго чинь бол ГОК-н өмчийг дамжаад ард түмний өмч. Тэгэхээр одоо юу гэж хэлж байгаа вэ гэхээр одоо хаваасаг хахаж үхэхгүй бол одоо боль л гэж хэлж байгаа юм. Та нар хангалттай ингээд оруулсан, зээл аваад оруулсан мөнгөө бол хангалттай олчихсон, ашгаа бол хэдэн жилээр нь ингээд авчихсан. Одоо наадах чинь ард түмний юм чинь тэр ард түмэнд нь өгөөд, Эрдэнэт хотыг хөгжүүлэхэд нэг 33, 33-ыг нь үлдээчхээч өгчхөөч чи. гөхгүй бол наадах чинь уулаасаа хуулиараа буцаж үйлчлэх биш, ард түмний өмч учраас өгчих. Би та нарт энгийн юм хэлэх үү? Овоолгоо өгөхөө больчихоор л тэр үед…/минут дуусав/</w:t>
      </w:r>
    </w:p>
    <w:p w14:paraId="725BE4C6" w14:textId="77777777" w:rsidR="009B09B2" w:rsidRPr="007538E0" w:rsidRDefault="009B09B2" w:rsidP="009B09B2">
      <w:pPr>
        <w:ind w:firstLine="720"/>
        <w:jc w:val="both"/>
        <w:rPr>
          <w:rFonts w:ascii="Arial" w:hAnsi="Arial" w:cs="Arial"/>
        </w:rPr>
      </w:pPr>
    </w:p>
    <w:p w14:paraId="4A648381" w14:textId="77777777" w:rsidR="009B09B2" w:rsidRPr="007538E0"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D26198">
        <w:rPr>
          <w:rFonts w:ascii="Arial" w:hAnsi="Arial" w:cs="Arial"/>
          <w:b/>
          <w:bCs/>
        </w:rPr>
        <w:t xml:space="preserve"> </w:t>
      </w:r>
      <w:r w:rsidRPr="007538E0">
        <w:rPr>
          <w:rFonts w:ascii="Arial" w:hAnsi="Arial" w:cs="Arial"/>
        </w:rPr>
        <w:t>Батжаргал гишүүн асуулт асууя.</w:t>
      </w:r>
    </w:p>
    <w:p w14:paraId="0D15C435" w14:textId="77777777" w:rsidR="009B09B2" w:rsidRDefault="009B09B2" w:rsidP="009B09B2">
      <w:pPr>
        <w:ind w:firstLine="720"/>
        <w:jc w:val="both"/>
        <w:rPr>
          <w:rFonts w:ascii="Arial" w:hAnsi="Arial" w:cs="Arial"/>
          <w:b/>
          <w:bCs/>
        </w:rPr>
      </w:pPr>
    </w:p>
    <w:p w14:paraId="1714DEA7" w14:textId="77777777" w:rsidR="009B09B2" w:rsidRPr="00C2198D" w:rsidRDefault="009B09B2" w:rsidP="009B09B2">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D26198">
        <w:rPr>
          <w:rFonts w:ascii="Arial" w:hAnsi="Arial" w:cs="Arial"/>
          <w:b/>
          <w:bCs/>
        </w:rPr>
        <w:t xml:space="preserve"> </w:t>
      </w:r>
      <w:r w:rsidRPr="00C2198D">
        <w:rPr>
          <w:rFonts w:ascii="Arial" w:hAnsi="Arial" w:cs="Arial"/>
        </w:rPr>
        <w:t xml:space="preserve">Баярлалаа. Энэ асуудал дээр би эртээдийн Байнгын хорооны хурал дээр их тодорхой байр сууриа илэрхийлсэн. Алтанхуяг гишүүний ярьж байгаа зүйлийг би үзэл баримтлалынх нь хувьд бол үнэхээрийн дэмжиж байгаа. Энэ одоо бий болчхоод байгаа нөхцөл байдал ч биднийг үнэн юм байна шүү, ингэж ажиллахгүй бол гэдгийг их тодорхой харуулж байгаа. Гэхдээ хэдүүлээ эрх зүйн чадамжийнх нь хувьд бодохоор тогтоол гаргаж түр зуурын хэлбэртэй ингэж асуудал шийдсэн дорвол Төрийн болон орон нутгийн өмчийн тухай хууль, Төрийн болон орон нутгийн өмчит компанийн хууль 2 өргөн баригдаад ороод ирчихсэн. Энэ 2 хууль дотор одоо энэ үзэл баримтлалыг бүрэн шигтгэж оруулах ёстой. Энэ дан ганц Эрдэнэтийн асуудал биш, бусад уул уурхайн салбар дээр яг ийм технологийн бүтэц үүссэн байхыг үгүйсгэхгүй шүү дээ. Одоо үндсэндээ өөрийнх нь үндсэн технологид нийцдэггүй, тэгсэн хэр нь бас яах аргагүй баялаг байж байдаг юм байхыг үгүйсгэхгүй. </w:t>
      </w:r>
    </w:p>
    <w:p w14:paraId="16AE6564" w14:textId="77777777" w:rsidR="009B09B2" w:rsidRPr="00C2198D" w:rsidRDefault="009B09B2" w:rsidP="009B09B2">
      <w:pPr>
        <w:ind w:firstLine="720"/>
        <w:jc w:val="both"/>
        <w:rPr>
          <w:rFonts w:ascii="Arial" w:hAnsi="Arial" w:cs="Arial"/>
        </w:rPr>
      </w:pPr>
    </w:p>
    <w:p w14:paraId="3B747410" w14:textId="77777777" w:rsidR="009B09B2" w:rsidRPr="00C2198D" w:rsidRDefault="009B09B2" w:rsidP="009B09B2">
      <w:pPr>
        <w:ind w:firstLine="720"/>
        <w:jc w:val="both"/>
        <w:rPr>
          <w:rFonts w:ascii="Arial" w:hAnsi="Arial" w:cs="Arial"/>
        </w:rPr>
      </w:pPr>
      <w:r w:rsidRPr="00C2198D">
        <w:rPr>
          <w:rFonts w:ascii="Arial" w:hAnsi="Arial" w:cs="Arial"/>
        </w:rPr>
        <w:t xml:space="preserve">Тэгэхээр зэрэг энэ юмыг яаж бүртгэж, яаж хянаж баланстай авч байх ёстой юм, буцаагаад түүнийг яаж ил тод нээлттэй байдлаар дараагийн өөр тэр одоо үйл явцад тохирсон технологитой үйлдвэрүүдийг гаргаж ирж, тэр нь ямар нөхцөлөөр ил тод авах ёстой юм, энийг улсын хэмжээнд зохицуулах ёстой. Ингэхийн тулд би энэ хуулиудад яах аргагүй тусгаж өгөх ёстой юм байна гэж. Эртээд Б.Алтанхуяг гишүүнд ингэж хэлээд, та энэ тогтоолоо татаад авчих, хэдүүлээ хуульд нь оруулъя, хамтарч сууя гэдэг ийм саналыг хэлсэн. Би одоо яг тийм байр суурьтайгаа байна гэдгийг зориуд хэлмээр байна. Энэ бол хог биш, хаягдал биш, яах аргагүй тухайн үйлдвэрийн байгуулчихсан технологид нь таарч өгөхгүй байгаа баялаг. Түүнийгээ манайхан энэ үйл явц дундаа үүсмэл орд гэж нэрлэсэн юм билээ. Тэр нь хулгай хийх зорилготой нэрлэсэн үү, үгүй юу гэдгийг би мэдэхгүй. Гэхдээ би бол энийг бас ч нэг </w:t>
      </w:r>
      <w:r w:rsidRPr="00C2198D">
        <w:rPr>
          <w:rFonts w:ascii="Arial" w:hAnsi="Arial" w:cs="Arial"/>
        </w:rPr>
        <w:lastRenderedPageBreak/>
        <w:t>их буруу нэршил биш юм байна, яах аргагүй нэг хэсэг одоо үйл ажиллагааны үр дүнд гаргаж ирээд овоолчихсон үйл явц учраас үүсмэл орд нь бол яах аргагүй мөн юм байна. Энэ бол тэгэхдээ баялаг гэдгийг ойлгож, баланс юмандаа тусгаж явах ёстой, буцаагаад үүнийг одоо ашиглуулахын тулд ёстой нээлттэй тэр сонгон шалгаруулалт элдэв бусын юмаар нь өгдөг, барьдаг, энэ үйл явц нь байх ёстой гэж ингэж ойлгож байгаа. Энүүнийг хэдүүлээ ингэж хиймээр байна.</w:t>
      </w:r>
    </w:p>
    <w:p w14:paraId="7D954F45" w14:textId="77777777" w:rsidR="009B09B2" w:rsidRPr="00C2198D" w:rsidRDefault="009B09B2" w:rsidP="009B09B2">
      <w:pPr>
        <w:ind w:firstLine="720"/>
        <w:jc w:val="both"/>
        <w:rPr>
          <w:rFonts w:ascii="Arial" w:hAnsi="Arial" w:cs="Arial"/>
        </w:rPr>
      </w:pPr>
    </w:p>
    <w:p w14:paraId="640EF284" w14:textId="77777777" w:rsidR="009B09B2" w:rsidRPr="00C2198D" w:rsidRDefault="009B09B2" w:rsidP="009B09B2">
      <w:pPr>
        <w:ind w:firstLine="720"/>
        <w:jc w:val="both"/>
        <w:rPr>
          <w:rFonts w:ascii="Arial" w:hAnsi="Arial" w:cs="Arial"/>
        </w:rPr>
      </w:pPr>
      <w:r w:rsidRPr="00C2198D">
        <w:rPr>
          <w:rFonts w:ascii="Arial" w:hAnsi="Arial" w:cs="Arial"/>
        </w:rPr>
        <w:t xml:space="preserve">Дээр нь одоо хэдүүлээ нэг юм бодмоор байна, бид сүүлийн дам дамаа нэг энэ 10 хэдэн жилд тэндээс төрсөн тэрбумтан тэр тэгж явж боломгүй гэж нэг нь нэгийгээ чангаагаад энэ Монгол хөгжиж өгөхгүй байгаа шүү. Бий болчихсон юмыг жоохон хөгжүүлье. Дээр нь тэрнийг дагаж бий болдог кластеруудыг нь бий болгомоор байна. Яагаад Эрдэнэт өөрөө эцсийн бүтээгдэхүүн хийж чадахгүй л байгаа юм бол тэрний баяжмал дээр тулгуурласан цэвэр зэсээ үйлдвэрлэдэг, утсаа үйлдвэрлэдэг, тэр битгий хэл энэ цахим хэрэгслүүдийн чип үйлдвэрлэдэг үйлдвэрийг хөгжүүлж болохгүй байгаа юм бэ бид хэд чинь. Тэгвэл одоо нэг ижил чиглэлийн үйлдвэрийг хажууд нь байгуулна гэхээсээ илүү уг үйлдвэрийн технологи дээр суурилсан дараагийн дамжлагын технологитой үйлдвэрүүдийг байгуулах замаар кластер хөгжүүлж чадах юм бол нэмүү өртөг хийгээд, баялгийн бүтээлд энд ахиу бий болно, энүүгээр Монгол хөгжинө гэдэг энэ л зарчмаа бодож, бас энийг төрөөс баримталж байгаа бодлого, үйлдвэрлэл хөгжүүлэлт, энэ эрх зүйн зохицуулалтынхаа юманд бид шигтгэж өгөх ёстой. Ингэж байж явах ёстой юм гэж бодоод байна. </w:t>
      </w:r>
    </w:p>
    <w:p w14:paraId="2C7A93E3" w14:textId="77777777" w:rsidR="009B09B2" w:rsidRPr="00C2198D" w:rsidRDefault="009B09B2" w:rsidP="009B09B2">
      <w:pPr>
        <w:ind w:firstLine="720"/>
        <w:jc w:val="both"/>
        <w:rPr>
          <w:rFonts w:ascii="Arial" w:hAnsi="Arial" w:cs="Arial"/>
        </w:rPr>
      </w:pPr>
    </w:p>
    <w:p w14:paraId="75882E73" w14:textId="77777777" w:rsidR="009B09B2" w:rsidRPr="00C2198D" w:rsidRDefault="009B09B2" w:rsidP="009B09B2">
      <w:pPr>
        <w:ind w:firstLine="720"/>
        <w:jc w:val="both"/>
        <w:rPr>
          <w:rFonts w:ascii="Arial" w:hAnsi="Arial" w:cs="Arial"/>
        </w:rPr>
      </w:pPr>
      <w:r w:rsidRPr="00C2198D">
        <w:rPr>
          <w:rFonts w:ascii="Arial" w:hAnsi="Arial" w:cs="Arial"/>
        </w:rPr>
        <w:t>Орон нутгийн иргэдийн давуу байдал тэр юмыг бодох ёстой. Тийм учраас энүүнийг бол би юу гэж боддог вэ гэхээр зэрэг ашигт малтмалын нөөц ашиглалт хийгээд татварыг арай илүү хэлбэрээр тийшээ хуваарилалтын зарчмыг нь хийж өгөх ёстой юм, тухайн орон нутаг руу.</w:t>
      </w:r>
    </w:p>
    <w:p w14:paraId="046ADA75" w14:textId="77777777" w:rsidR="009B09B2" w:rsidRPr="00C2198D" w:rsidRDefault="009B09B2" w:rsidP="009B09B2">
      <w:pPr>
        <w:ind w:firstLine="720"/>
        <w:jc w:val="both"/>
        <w:rPr>
          <w:rFonts w:ascii="Arial" w:hAnsi="Arial" w:cs="Arial"/>
        </w:rPr>
      </w:pPr>
    </w:p>
    <w:p w14:paraId="124B648B" w14:textId="77777777" w:rsidR="009B09B2" w:rsidRPr="00C2198D"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C2198D">
        <w:rPr>
          <w:rFonts w:ascii="Arial" w:hAnsi="Arial" w:cs="Arial"/>
        </w:rPr>
        <w:t xml:space="preserve">Батжаргал гишүүнд 1 минут нэмж өгье. </w:t>
      </w:r>
    </w:p>
    <w:p w14:paraId="715CD826" w14:textId="77777777" w:rsidR="009B09B2" w:rsidRDefault="009B09B2" w:rsidP="009B09B2">
      <w:pPr>
        <w:ind w:firstLine="720"/>
        <w:jc w:val="both"/>
        <w:rPr>
          <w:rFonts w:ascii="Arial" w:hAnsi="Arial" w:cs="Arial"/>
          <w:b/>
          <w:bCs/>
        </w:rPr>
      </w:pPr>
    </w:p>
    <w:p w14:paraId="11DD17BA" w14:textId="77777777" w:rsidR="009B09B2" w:rsidRPr="00C2198D" w:rsidRDefault="009B09B2" w:rsidP="009B09B2">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D26198">
        <w:rPr>
          <w:rFonts w:ascii="Arial" w:hAnsi="Arial" w:cs="Arial"/>
          <w:b/>
          <w:bCs/>
        </w:rPr>
        <w:t xml:space="preserve"> </w:t>
      </w:r>
      <w:r w:rsidRPr="00C2198D">
        <w:rPr>
          <w:rFonts w:ascii="Arial" w:hAnsi="Arial" w:cs="Arial"/>
        </w:rPr>
        <w:t>Тэнд очсон мөнгөнөөс дан ганц тэр Орон нутгийн хөгжлийн санд нь хийгээд, бүтээн байгуулалт яриад явчихдагаа болимоор байгаа юм. Юм хийх гээд байгаа улсууд, тэр баялаг бүтээх гээд байгаа улсуудад тодорхой хувь нь одоо бас нөхцөлтэй байдлаар дэмжлэг хэлбэрээр очдог, нэг хэсэг нь орон нутгийнхаа хөгжлийн бүтээн байгуулалтаар явдаг, ийм л байдлаар улсын хэмжээнд нэг схемтэй. Гэхдээ яг баялаг бүтээж байгаа ард түмнийг дэмжих үүднээс өнөө алтыг нь аваад авдрыг нь хаядаггүй гэдэг шиг тэр орон нутгийг энэ байгалийн нөөц дуусахад дараагийн өөрийгөө авч явах чадамжгүй, эдийн засгийн өөр төрлүүдийг солонгоруулах тэр юман дээр нь дэмжсэн бодлогыг хууль, эрх зүйн зохицуулалтаараа нэг мөр хийж өгөх ёстой юм. Энүүнийг одоо хэдүүлээ анхаарах ёстой гэж би зориуд хэлмээр байна.</w:t>
      </w:r>
    </w:p>
    <w:p w14:paraId="69E40007" w14:textId="77777777" w:rsidR="009B09B2" w:rsidRPr="00C2198D" w:rsidRDefault="009B09B2" w:rsidP="009B09B2">
      <w:pPr>
        <w:ind w:firstLine="720"/>
        <w:jc w:val="both"/>
        <w:rPr>
          <w:rFonts w:ascii="Arial" w:hAnsi="Arial" w:cs="Arial"/>
        </w:rPr>
      </w:pPr>
    </w:p>
    <w:p w14:paraId="6AE1F4FE" w14:textId="77777777" w:rsidR="009B09B2" w:rsidRPr="00C2198D" w:rsidRDefault="009B09B2" w:rsidP="009B09B2">
      <w:pPr>
        <w:ind w:firstLine="720"/>
        <w:jc w:val="both"/>
        <w:rPr>
          <w:rFonts w:ascii="Arial" w:hAnsi="Arial" w:cs="Arial"/>
        </w:rPr>
      </w:pPr>
      <w:r w:rsidRPr="00C2198D">
        <w:rPr>
          <w:rFonts w:ascii="Arial" w:hAnsi="Arial" w:cs="Arial"/>
        </w:rPr>
        <w:t>Миний дараагийн нэг хэлмээр байгаа санаа. Өнөөдрийн энэ Төрийн өмчийн хууль, энэ Компанийн хууль, бусад энэ түвшинд мөрдөгдөж байгаа хууль тогтоомжууд чинь…/минут дуусав/</w:t>
      </w:r>
    </w:p>
    <w:p w14:paraId="7980960D" w14:textId="77777777" w:rsidR="009B09B2" w:rsidRDefault="009B09B2" w:rsidP="009B09B2">
      <w:pPr>
        <w:ind w:firstLine="720"/>
        <w:jc w:val="both"/>
        <w:rPr>
          <w:rFonts w:ascii="Arial" w:hAnsi="Arial" w:cs="Arial"/>
          <w:b/>
          <w:bCs/>
        </w:rPr>
      </w:pPr>
    </w:p>
    <w:p w14:paraId="55097293" w14:textId="77777777" w:rsidR="009B09B2" w:rsidRPr="00C2198D"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C2198D">
        <w:rPr>
          <w:rFonts w:ascii="Arial" w:hAnsi="Arial" w:cs="Arial"/>
        </w:rPr>
        <w:t>Дахиад нэг минут.</w:t>
      </w:r>
    </w:p>
    <w:p w14:paraId="667D42FF" w14:textId="77777777" w:rsidR="009B09B2" w:rsidRDefault="009B09B2" w:rsidP="009B09B2">
      <w:pPr>
        <w:ind w:firstLine="720"/>
        <w:jc w:val="both"/>
        <w:rPr>
          <w:rFonts w:ascii="Arial" w:hAnsi="Arial" w:cs="Arial"/>
          <w:b/>
          <w:bCs/>
        </w:rPr>
      </w:pPr>
    </w:p>
    <w:p w14:paraId="6E80296B" w14:textId="77777777" w:rsidR="009B09B2" w:rsidRPr="00C2198D" w:rsidRDefault="009B09B2" w:rsidP="009B09B2">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D26198">
        <w:rPr>
          <w:rFonts w:ascii="Arial" w:hAnsi="Arial" w:cs="Arial"/>
          <w:b/>
          <w:bCs/>
        </w:rPr>
        <w:t xml:space="preserve"> </w:t>
      </w:r>
      <w:r w:rsidRPr="00C2198D">
        <w:rPr>
          <w:rFonts w:ascii="Arial" w:hAnsi="Arial" w:cs="Arial"/>
        </w:rPr>
        <w:t xml:space="preserve">Нөхцөл байдлуудыг чинь арилгах, гаргахгүй байх, тэгээд үр ашиг, үр өгөөжийг дээшлүүлэх, тэр ТУЗ гэнэ үү, гүйцэтгэх захирал гэнэ үү, тэр нөхдүүдийн эрх хэмжээ хязгаар, тэр битгий хэл төр төлөөлөөд төрийн өмчийг бодлого, зохицуулалтыг нь хийж байгаа газар энэ бүхий л ААН-үүдийн үйл явц </w:t>
      </w:r>
      <w:r w:rsidRPr="00C2198D">
        <w:rPr>
          <w:rFonts w:ascii="Arial" w:hAnsi="Arial" w:cs="Arial"/>
        </w:rPr>
        <w:lastRenderedPageBreak/>
        <w:t>хийгээд гүйцэтгэлийн үр дүнг татаж, мэдээллийг нь сонсож, алдаа оноо бүх юмыг нь шүүдэг энэ эрх хэмжээ энэ тэрийг тодорхой болгож өгөхгүй бол хуулийн ийм бүрхэг юман дотор дэндүү бүрхэг ажиллаад, хулгай нь ч гарч байна, алдагдал нь ч гарч байна, энэ юмаа бид засах ёстой. Тийм учраас одоо энэ хууль тогтоомжууддаа нэг үнэлгээ хийж үзээд болж байгаа юм уу, болохгүй байгаа юм уу. Болохгүй байгаа бол ямар заалт, юу болохгүй байгаа юм гэдэг юмаа үнэлэлт дүгнэлтээ гаргаад, одоо энэ шинэ эрх зүйн орчиндоо тэрийгээ хийдэл болгоод алдчихгүй байх үүднээс тусгуулах ёстой. Энэ дээр бол харин манай Үйлдвэржилтийн бодлогын хороо, түүний ажлын алба, энэ Их Хурлын Тамгын газрын тэр хяналт шинжилгээ, үнэлгээний тасаг ахиухан шиг сууж, томоохон дүгнэлт гаргаж ирж, энэ хууль тогтоомжуудыг нэг ном ёсоор нь ил тод, нээлттэй, хариуцлагатай, оролцоотой, үр өгөөжийг дээшлүүлэхэд чиглэгдсэн ийм зохицуулалт болгож гаргах ёстой. Тэгэхгүй бол хуульд нэмэлт, өөрчлөлт оруулж байна гээд л нэг төсөл ороод ирдэг. Тэрийг хэлэлцээд л, энэ, энэ гээд л ингээд л яадаг.</w:t>
      </w:r>
    </w:p>
    <w:p w14:paraId="45C1E695" w14:textId="77777777" w:rsidR="009B09B2" w:rsidRPr="00C2198D" w:rsidRDefault="009B09B2" w:rsidP="009B09B2">
      <w:pPr>
        <w:ind w:firstLine="720"/>
        <w:jc w:val="both"/>
        <w:rPr>
          <w:rFonts w:ascii="Arial" w:hAnsi="Arial" w:cs="Arial"/>
        </w:rPr>
      </w:pPr>
    </w:p>
    <w:p w14:paraId="3AB7AD95" w14:textId="77777777" w:rsidR="009B09B2" w:rsidRPr="00C2198D" w:rsidRDefault="009B09B2" w:rsidP="009B09B2">
      <w:pPr>
        <w:ind w:firstLine="720"/>
        <w:jc w:val="both"/>
        <w:rPr>
          <w:rFonts w:ascii="Arial" w:hAnsi="Arial" w:cs="Arial"/>
        </w:rPr>
      </w:pPr>
      <w:r w:rsidRPr="00C2198D">
        <w:rPr>
          <w:rFonts w:ascii="Arial" w:hAnsi="Arial" w:cs="Arial"/>
        </w:rPr>
        <w:t xml:space="preserve">Гэтэл шийдэж байгаа шийдэл нь бүрэн цаад агуулгаа зохицуулсан, үр өгөөжөө харж чадсан ийм зохицуулалт болж өгч чадахгүй байгаад байгаа явдал бол энэтэй л холбоотой гэж би хараад байна. Тийм учраас би Байнгын хорооны даргыг энэ тал руу нь анхаарч, энийг хууль тогтоомжууддаа нэг үнэлгээ хийлгээд, тэнд болж бүтэхгүй байгаа зүйлүүдийг дараагийн хууль тогтоомжуудад засаж залруулах гэдэг юм уу, сайжруулах гэдэг юм уу, нэмж тусгах ийм бүхэл бүтэн том саналуудыг гаргуулж ирээч. Тэгвэл энэ хууль тогтоомж нэг арай эрх зүйн харилцаагаа зөв зохицуулаад аваад явах бололцоо боломж нь бүрдэнэ гэж хэлье. </w:t>
      </w:r>
    </w:p>
    <w:p w14:paraId="338B0399" w14:textId="77777777" w:rsidR="009B09B2" w:rsidRPr="00C2198D" w:rsidRDefault="009B09B2" w:rsidP="009B09B2">
      <w:pPr>
        <w:ind w:firstLine="720"/>
        <w:jc w:val="both"/>
        <w:rPr>
          <w:rFonts w:ascii="Arial" w:hAnsi="Arial" w:cs="Arial"/>
        </w:rPr>
      </w:pPr>
    </w:p>
    <w:p w14:paraId="7715CF95" w14:textId="77777777" w:rsidR="009B09B2" w:rsidRPr="00C2198D" w:rsidRDefault="009B09B2" w:rsidP="009B09B2">
      <w:pPr>
        <w:ind w:firstLine="720"/>
        <w:jc w:val="both"/>
        <w:rPr>
          <w:rFonts w:ascii="Arial" w:hAnsi="Arial" w:cs="Arial"/>
        </w:rPr>
      </w:pPr>
      <w:r w:rsidRPr="00C2198D">
        <w:rPr>
          <w:rFonts w:ascii="Arial" w:hAnsi="Arial" w:cs="Arial"/>
        </w:rPr>
        <w:t>Эцэст нь би Алтанхуяг гишүүнийг миний ярьж байгаа санаатай санал нь нийцэх байх, хэдүүлээ эндээсээ бараг ажлын хэсэгт нь тэр хууль хэлэлцэх ажлын хэсэгт нь ороод яг тусгаад оруулаад явбал бидэнд хамаагүй илүү үр өгөөжтэй байх гээд байна гэж хэлье.</w:t>
      </w:r>
    </w:p>
    <w:p w14:paraId="1AC98084" w14:textId="77777777" w:rsidR="009B09B2" w:rsidRPr="00C2198D" w:rsidRDefault="009B09B2" w:rsidP="009B09B2">
      <w:pPr>
        <w:ind w:firstLine="720"/>
        <w:jc w:val="both"/>
        <w:rPr>
          <w:rFonts w:ascii="Arial" w:hAnsi="Arial" w:cs="Arial"/>
        </w:rPr>
      </w:pPr>
    </w:p>
    <w:p w14:paraId="3F540552" w14:textId="77777777" w:rsidR="009B09B2" w:rsidRPr="00C2198D" w:rsidRDefault="009B09B2" w:rsidP="009B09B2">
      <w:pPr>
        <w:ind w:firstLine="720"/>
        <w:jc w:val="both"/>
        <w:rPr>
          <w:rFonts w:ascii="Arial" w:hAnsi="Arial" w:cs="Arial"/>
        </w:rPr>
      </w:pPr>
      <w:r w:rsidRPr="00C2198D">
        <w:rPr>
          <w:rFonts w:ascii="Arial" w:hAnsi="Arial" w:cs="Arial"/>
          <w:b/>
          <w:bCs/>
        </w:rPr>
        <w:t>Т.Энхтүвшин:</w:t>
      </w:r>
      <w:r w:rsidRPr="00C2198D">
        <w:rPr>
          <w:rFonts w:ascii="Arial" w:hAnsi="Arial" w:cs="Arial"/>
        </w:rPr>
        <w:t xml:space="preserve"> Санал хэллээ. Одоо бас асуулт асууж, хариулт авч дууссан учир ажлын хэсгийн зарчмын зөрүүтэй саналаар санал хураалтыг явуулна. Дэгийн тухай хуулиар үг хэлэх бололцоо, боломж бол байхгүй. Тийм учраас санал хураалтаа явуулъя. Ажлын хэсгийн зарчмын зөрүүтэй саналыг та бүхэндээ уншиж танилцуулъя. Эрдэнэт үйлдвэр төрийн өмчит үйлдвэрийн газрын технологид тохирохгүй хүдрийн овоолгыг ашиглах тухай Монгол Улсын Их Хурлын тогтоолын төслийг хууль санаачлагчид нь буцаах. Ажлын хэсэг гэсэн ийм одоо зарчмын зөрүүтэй санал орж ирсэн. Зарчмын зөрүүтэй саналыг дэмжье гэдэг томьёоллоор санал хураалтыг явуулъя. Санал хураалтын дүнг танилцуулъя. 61.5 хувиар зарчмын зөрүүтэй санал дэмжигдэж, хууль санаачлагчид нь буцааж байна. Их Хуралд оруулж байна.</w:t>
      </w:r>
    </w:p>
    <w:p w14:paraId="155CEB91" w14:textId="77777777" w:rsidR="009B09B2" w:rsidRPr="00C2198D" w:rsidRDefault="009B09B2" w:rsidP="009B09B2">
      <w:pPr>
        <w:jc w:val="both"/>
        <w:rPr>
          <w:rFonts w:ascii="Arial" w:hAnsi="Arial" w:cs="Arial"/>
        </w:rPr>
      </w:pPr>
    </w:p>
    <w:p w14:paraId="28C5C5CF" w14:textId="77777777" w:rsidR="009B09B2" w:rsidRPr="00C2198D" w:rsidRDefault="009B09B2" w:rsidP="009B09B2">
      <w:pPr>
        <w:ind w:firstLine="720"/>
        <w:jc w:val="both"/>
        <w:rPr>
          <w:rFonts w:ascii="Arial" w:hAnsi="Arial" w:cs="Arial"/>
        </w:rPr>
      </w:pPr>
      <w:r w:rsidRPr="00C2198D">
        <w:rPr>
          <w:rFonts w:ascii="Arial" w:hAnsi="Arial" w:cs="Arial"/>
        </w:rPr>
        <w:t>Эрдэнэт төрийн өмчит үйлдвэрийн газрын технологид тохирохгүй хүдрийн овоолгыг ашиглах тухай Монгол Улсын Их Хурлын тогтоолын төслийг төслийн анхны хэлэлцүүлгийг явуулж дууслаа. Тогтоолын төслийн анхны хэлэлцүүлгийг явуулсан талаарх Байнгын хорооны санал, дүгнэлтийг чуулганы нэгдсэн хуралдаанд Улсын Их Хурлын гишүүн, Ажлын хэсгийн ахлагч Т.Аубакир гишүүн одоо танилцуулна. Дараагийн асуудалдаа оръё.</w:t>
      </w:r>
    </w:p>
    <w:p w14:paraId="46426F84" w14:textId="77777777" w:rsidR="009B09B2" w:rsidRPr="00C2198D" w:rsidRDefault="009B09B2" w:rsidP="009B09B2">
      <w:pPr>
        <w:ind w:firstLine="720"/>
        <w:jc w:val="both"/>
        <w:rPr>
          <w:rFonts w:ascii="Arial" w:hAnsi="Arial" w:cs="Arial"/>
        </w:rPr>
      </w:pPr>
    </w:p>
    <w:p w14:paraId="7DBCE235" w14:textId="77777777" w:rsidR="009B09B2" w:rsidRPr="00C2198D" w:rsidRDefault="009B09B2" w:rsidP="009B09B2">
      <w:pPr>
        <w:ind w:firstLine="720"/>
        <w:jc w:val="both"/>
        <w:rPr>
          <w:rFonts w:ascii="Arial" w:hAnsi="Arial" w:cs="Arial"/>
        </w:rPr>
      </w:pPr>
      <w:r w:rsidRPr="00C2198D">
        <w:rPr>
          <w:rFonts w:ascii="Arial" w:hAnsi="Arial" w:cs="Arial"/>
        </w:rPr>
        <w:t xml:space="preserve">Холимог металлын ордууд, тэдгээрийн ашиглалтын талаарх УУХЯ-ны мэдээллийг сонсоно. Ажлын хэсгээ оруулаарай. Ажлын хэсэг байна уу? Ажлын хэсэг ирээгүй байгаа юм байна тийм ээ. Тэгвэл, 2. УУЯ-ны сайд, дэд сайд байгаа юу? Ажлын хэсгийн микрофоныг өгье,  2 номер. </w:t>
      </w:r>
    </w:p>
    <w:p w14:paraId="523F017D" w14:textId="77777777" w:rsidR="009B09B2" w:rsidRPr="00C2198D" w:rsidRDefault="009B09B2" w:rsidP="009B09B2">
      <w:pPr>
        <w:ind w:firstLine="720"/>
        <w:jc w:val="both"/>
        <w:rPr>
          <w:rFonts w:ascii="Arial" w:hAnsi="Arial" w:cs="Arial"/>
        </w:rPr>
      </w:pPr>
    </w:p>
    <w:p w14:paraId="56290A86" w14:textId="77777777" w:rsidR="009B09B2" w:rsidRPr="00C2198D" w:rsidRDefault="009B09B2" w:rsidP="009B09B2">
      <w:pPr>
        <w:ind w:firstLine="720"/>
        <w:jc w:val="both"/>
        <w:rPr>
          <w:rFonts w:ascii="Arial" w:hAnsi="Arial" w:cs="Arial"/>
        </w:rPr>
      </w:pPr>
      <w:r w:rsidRPr="004F7E6C">
        <w:rPr>
          <w:rFonts w:ascii="Arial" w:hAnsi="Arial" w:cs="Arial"/>
          <w:b/>
          <w:bCs/>
        </w:rPr>
        <w:t>Б.Бямбадагва:</w:t>
      </w:r>
      <w:r w:rsidRPr="00C2198D">
        <w:rPr>
          <w:rFonts w:ascii="Arial" w:hAnsi="Arial" w:cs="Arial"/>
        </w:rPr>
        <w:t xml:space="preserve"> Та бүхэнд энэ өдрийн мэнд хүргэе. УУХЯ-ны ТНБД Бямбадагва байна. Сайд маань яаралтай гаднын хөрөнгө оруулалтын уулзалтууд давхацсан байгаа учраас намайг оролцоод танилцуулгаа хийгээд ирэх чиглэл өгсөн байж байгаа.</w:t>
      </w:r>
    </w:p>
    <w:p w14:paraId="7F85A904" w14:textId="77777777" w:rsidR="009B09B2" w:rsidRDefault="009B09B2" w:rsidP="009B09B2">
      <w:pPr>
        <w:ind w:firstLine="720"/>
        <w:jc w:val="both"/>
        <w:rPr>
          <w:rFonts w:ascii="Arial" w:hAnsi="Arial" w:cs="Arial"/>
          <w:b/>
          <w:bCs/>
        </w:rPr>
      </w:pPr>
    </w:p>
    <w:p w14:paraId="45B205B3" w14:textId="77777777" w:rsidR="009B09B2" w:rsidRPr="004F7E6C"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4F7E6C">
        <w:rPr>
          <w:rFonts w:ascii="Arial" w:hAnsi="Arial" w:cs="Arial"/>
        </w:rPr>
        <w:t>Дэд сайд хаашаа алга болчхов?</w:t>
      </w:r>
    </w:p>
    <w:p w14:paraId="5991789F" w14:textId="77777777" w:rsidR="009B09B2" w:rsidRDefault="009B09B2" w:rsidP="009B09B2">
      <w:pPr>
        <w:ind w:firstLine="720"/>
        <w:jc w:val="both"/>
        <w:rPr>
          <w:rFonts w:ascii="Arial" w:hAnsi="Arial" w:cs="Arial"/>
          <w:b/>
          <w:bCs/>
        </w:rPr>
      </w:pPr>
    </w:p>
    <w:p w14:paraId="3CCD4860" w14:textId="77777777" w:rsidR="009B09B2" w:rsidRPr="004F7E6C" w:rsidRDefault="009B09B2" w:rsidP="009B09B2">
      <w:pPr>
        <w:ind w:firstLine="720"/>
        <w:jc w:val="both"/>
        <w:rPr>
          <w:rFonts w:ascii="Arial" w:hAnsi="Arial" w:cs="Arial"/>
        </w:rPr>
      </w:pPr>
      <w:r>
        <w:rPr>
          <w:rFonts w:ascii="Arial" w:hAnsi="Arial" w:cs="Arial"/>
          <w:b/>
          <w:bCs/>
        </w:rPr>
        <w:t>Б.Бямбадагва</w:t>
      </w:r>
      <w:r w:rsidRPr="00165FC1">
        <w:rPr>
          <w:rFonts w:ascii="Arial" w:hAnsi="Arial" w:cs="Arial"/>
          <w:b/>
          <w:bCs/>
        </w:rPr>
        <w:t>:</w:t>
      </w:r>
      <w:r>
        <w:rPr>
          <w:rFonts w:ascii="Arial" w:hAnsi="Arial" w:cs="Arial"/>
          <w:b/>
          <w:bCs/>
        </w:rPr>
        <w:t xml:space="preserve"> </w:t>
      </w:r>
      <w:r w:rsidRPr="004F7E6C">
        <w:rPr>
          <w:rFonts w:ascii="Arial" w:hAnsi="Arial" w:cs="Arial"/>
        </w:rPr>
        <w:t>Дэд сайд маань нөгөө Биржийн тухай хуулийн асуудлаар, бас гишүүддээ нөгөө Байнгын хороодуудтай бас давхар хурал давхацсан байгаад байгаа.</w:t>
      </w:r>
    </w:p>
    <w:p w14:paraId="2A5E51D5" w14:textId="77777777" w:rsidR="009B09B2" w:rsidRDefault="009B09B2" w:rsidP="009B09B2">
      <w:pPr>
        <w:ind w:firstLine="720"/>
        <w:jc w:val="both"/>
        <w:rPr>
          <w:rFonts w:ascii="Arial" w:hAnsi="Arial" w:cs="Arial"/>
          <w:b/>
          <w:bCs/>
        </w:rPr>
      </w:pPr>
    </w:p>
    <w:p w14:paraId="7F7632BD" w14:textId="77777777" w:rsidR="009B09B2" w:rsidRPr="004F7E6C" w:rsidRDefault="009B09B2" w:rsidP="009B09B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4F7E6C">
        <w:rPr>
          <w:rFonts w:ascii="Arial" w:hAnsi="Arial" w:cs="Arial"/>
        </w:rPr>
        <w:t>Юу яая, Бямбадагва даргаа Төрийн нарийн бичгийн дарга хойшлуулъя. Ер нь одоо та хэд нэг цаашдаа бол энэ мэдээллийг заавал одоо сайд, дэд сайд оролцож байж мэдээллийг одоо явуулах хэрэгтэй. Дараагийн хурал дээр сайд, дэд сайд хоёрыг оролцуулъя. Сүүлийн үед энэ уул уурхайтай холбоотой асуудал нэлээн одоо иргэдийн анхаарлыг татаж байгаа. Тийм учраас энэ дээр заавал одоо сайд, дэд сайдаа оролцуулах хэрэгтэй, хойшлууллаа.</w:t>
      </w:r>
    </w:p>
    <w:p w14:paraId="74857F1C" w14:textId="77777777" w:rsidR="009B09B2" w:rsidRPr="004F7E6C" w:rsidRDefault="009B09B2" w:rsidP="009B09B2">
      <w:pPr>
        <w:jc w:val="both"/>
        <w:rPr>
          <w:rFonts w:ascii="Arial" w:hAnsi="Arial" w:cs="Arial"/>
        </w:rPr>
      </w:pPr>
    </w:p>
    <w:p w14:paraId="406A3827" w14:textId="77777777" w:rsidR="009B09B2" w:rsidRDefault="009B09B2" w:rsidP="009B09B2">
      <w:pPr>
        <w:ind w:firstLine="720"/>
        <w:jc w:val="both"/>
        <w:rPr>
          <w:rFonts w:ascii="Arial" w:hAnsi="Arial" w:cs="Arial"/>
          <w:b/>
          <w:bCs/>
        </w:rPr>
      </w:pPr>
      <w:r>
        <w:rPr>
          <w:rFonts w:ascii="Arial" w:hAnsi="Arial" w:cs="Arial"/>
          <w:b/>
          <w:bCs/>
        </w:rPr>
        <w:t>Гурав.Гурав</w:t>
      </w:r>
      <w:r w:rsidRPr="00D26198">
        <w:rPr>
          <w:rFonts w:ascii="Arial" w:hAnsi="Arial" w:cs="Arial"/>
          <w:b/>
          <w:bCs/>
        </w:rPr>
        <w:t xml:space="preserve"> дахь асуудал байж байгаа</w:t>
      </w:r>
      <w:r>
        <w:rPr>
          <w:rFonts w:ascii="Arial" w:hAnsi="Arial" w:cs="Arial"/>
          <w:b/>
          <w:bCs/>
        </w:rPr>
        <w:t xml:space="preserve">. </w:t>
      </w:r>
      <w:r w:rsidRPr="00D26198">
        <w:rPr>
          <w:rFonts w:ascii="Arial" w:hAnsi="Arial" w:cs="Arial"/>
          <w:b/>
          <w:bCs/>
        </w:rPr>
        <w:t>Тогтоол хүчингүй болсонд тооцох тухай Байнгын хорооны тогтоолын төслийг хэлэлцэж эхэлье</w:t>
      </w:r>
      <w:r>
        <w:rPr>
          <w:rFonts w:ascii="Arial" w:hAnsi="Arial" w:cs="Arial"/>
          <w:b/>
          <w:bCs/>
        </w:rPr>
        <w:t>.</w:t>
      </w:r>
      <w:r w:rsidRPr="00D26198">
        <w:rPr>
          <w:rFonts w:ascii="Arial" w:hAnsi="Arial" w:cs="Arial"/>
          <w:b/>
          <w:bCs/>
        </w:rPr>
        <w:t xml:space="preserve"> </w:t>
      </w:r>
    </w:p>
    <w:p w14:paraId="45F9080F" w14:textId="77777777" w:rsidR="009B09B2" w:rsidRDefault="009B09B2" w:rsidP="009B09B2">
      <w:pPr>
        <w:ind w:firstLine="720"/>
        <w:jc w:val="both"/>
        <w:rPr>
          <w:rFonts w:ascii="Arial" w:hAnsi="Arial" w:cs="Arial"/>
          <w:b/>
          <w:bCs/>
        </w:rPr>
      </w:pPr>
    </w:p>
    <w:p w14:paraId="7DB703C2" w14:textId="77777777" w:rsidR="009B09B2" w:rsidRPr="004F7E6C" w:rsidRDefault="009B09B2" w:rsidP="009B09B2">
      <w:pPr>
        <w:ind w:firstLine="720"/>
        <w:jc w:val="both"/>
        <w:rPr>
          <w:rFonts w:ascii="Arial" w:hAnsi="Arial" w:cs="Arial"/>
        </w:rPr>
      </w:pPr>
      <w:r w:rsidRPr="004F7E6C">
        <w:rPr>
          <w:rFonts w:ascii="Arial" w:hAnsi="Arial" w:cs="Arial"/>
        </w:rPr>
        <w:t xml:space="preserve">Байнгын хорооны тогтоолын төслийг та бүхэндээ тараасан байгаа. Тогтоолын төслийг та бүхэндээ уншиж танилцуулъя. Монгол Улсын Их Хурлын  тогтоол. Тогтоолын төслийг хүчингүй болсонд тооцох тухай. Монгол Улсын Их Хурлын тухай хуулийн 23 дугаар зүйлийн 23.2.14 дэх заалтыг үндэслэн Монгол Улсын Их Хурлын Үйлдвэржилтийн бодлогын байнгын хорооноос тогтоох нь: </w:t>
      </w:r>
    </w:p>
    <w:p w14:paraId="71182149" w14:textId="77777777" w:rsidR="009B09B2" w:rsidRPr="004F7E6C" w:rsidRDefault="009B09B2" w:rsidP="009B09B2">
      <w:pPr>
        <w:ind w:firstLine="720"/>
        <w:jc w:val="both"/>
        <w:rPr>
          <w:rFonts w:ascii="Arial" w:hAnsi="Arial" w:cs="Arial"/>
        </w:rPr>
      </w:pPr>
    </w:p>
    <w:p w14:paraId="45C1D871" w14:textId="77777777" w:rsidR="009B09B2" w:rsidRPr="004F7E6C" w:rsidRDefault="009B09B2" w:rsidP="009B09B2">
      <w:pPr>
        <w:ind w:firstLine="720"/>
        <w:jc w:val="both"/>
        <w:rPr>
          <w:rFonts w:ascii="Arial" w:hAnsi="Arial" w:cs="Arial"/>
        </w:rPr>
      </w:pPr>
      <w:r w:rsidRPr="004F7E6C">
        <w:rPr>
          <w:rFonts w:ascii="Arial" w:hAnsi="Arial" w:cs="Arial"/>
        </w:rPr>
        <w:t xml:space="preserve">1.Монгол Улсын Засгийн газарт чиглэл өгөх тухай Монгол Улсын Их Хурлын Үйлдвэржилтийн бодлогын байнгын хорооны 2021 оны 12 дугаар сарын 28-ны өдрийн 06 дугаар тогтоолыг хүчингүй болсонд тооцсугай. Энэ тогтоолыг 2022 оны одоо баталсан өдрөөс дагаж мөрдөнө. Үйлдвэржилтийн байнгын хорооны дарга Энхтүвшин гэсэн ийм тогтоолын төсөл та бүхэн дээр очсон байж байгаа. </w:t>
      </w:r>
    </w:p>
    <w:p w14:paraId="389948AF" w14:textId="77777777" w:rsidR="009B09B2" w:rsidRPr="004F7E6C" w:rsidRDefault="009B09B2" w:rsidP="009B09B2">
      <w:pPr>
        <w:ind w:firstLine="720"/>
        <w:jc w:val="both"/>
        <w:rPr>
          <w:rFonts w:ascii="Arial" w:hAnsi="Arial" w:cs="Arial"/>
        </w:rPr>
      </w:pPr>
    </w:p>
    <w:p w14:paraId="6B862F0C" w14:textId="77777777" w:rsidR="009B09B2" w:rsidRPr="004F7E6C" w:rsidRDefault="009B09B2" w:rsidP="009B09B2">
      <w:pPr>
        <w:ind w:firstLine="720"/>
        <w:jc w:val="both"/>
        <w:rPr>
          <w:rFonts w:ascii="Arial" w:hAnsi="Arial" w:cs="Arial"/>
        </w:rPr>
      </w:pPr>
      <w:r w:rsidRPr="004F7E6C">
        <w:rPr>
          <w:rFonts w:ascii="Arial" w:hAnsi="Arial" w:cs="Arial"/>
        </w:rPr>
        <w:t xml:space="preserve">Тогтоолын төсөлтэй холбогдуулан асуулт асууж, үг хэлэх гишүүд байна уу? Алга байна. Тогтоолын төсөлтэй холбогдуулан зарчмын зөрүүтэй санал гаргах гишүүд байна уу? Алга байна. Тогтоол хүчингүй болсонд тооцох тухай байнгын хорооны тогтоолын төслийг баталъя гэсэн томьёоллоор санал хураалтыг явуулъя. Тогтоолын төсөл  61.5 хувиар дэмжигдлээ. </w:t>
      </w:r>
    </w:p>
    <w:p w14:paraId="15C7D885" w14:textId="77777777" w:rsidR="009B09B2" w:rsidRPr="004F7E6C" w:rsidRDefault="009B09B2" w:rsidP="009B09B2">
      <w:pPr>
        <w:ind w:firstLine="720"/>
        <w:jc w:val="both"/>
        <w:rPr>
          <w:rFonts w:ascii="Arial" w:hAnsi="Arial" w:cs="Arial"/>
        </w:rPr>
      </w:pPr>
    </w:p>
    <w:p w14:paraId="2ECA3538" w14:textId="77777777" w:rsidR="009B09B2" w:rsidRPr="004F7E6C" w:rsidRDefault="009B09B2" w:rsidP="009B09B2">
      <w:pPr>
        <w:ind w:firstLine="720"/>
        <w:jc w:val="both"/>
        <w:rPr>
          <w:rFonts w:ascii="Arial" w:hAnsi="Arial" w:cs="Arial"/>
        </w:rPr>
      </w:pPr>
      <w:r w:rsidRPr="004F7E6C">
        <w:rPr>
          <w:rFonts w:ascii="Arial" w:hAnsi="Arial" w:cs="Arial"/>
        </w:rPr>
        <w:t>Өнөөд</w:t>
      </w:r>
      <w:r>
        <w:rPr>
          <w:rFonts w:ascii="Arial" w:hAnsi="Arial" w:cs="Arial"/>
        </w:rPr>
        <w:t>рийн Үйлдвэржилтийн байнгын хор</w:t>
      </w:r>
      <w:r w:rsidRPr="004F7E6C">
        <w:rPr>
          <w:rFonts w:ascii="Arial" w:hAnsi="Arial" w:cs="Arial"/>
        </w:rPr>
        <w:t>ооны хурал дууссаныг мэдэгдэж, Байнгын хорооны гишүүддээ бас талархаж байгаа илэрхийлье.</w:t>
      </w:r>
    </w:p>
    <w:p w14:paraId="1E686316" w14:textId="77777777" w:rsidR="009B09B2" w:rsidRPr="004F7E6C" w:rsidRDefault="009B09B2" w:rsidP="009B09B2">
      <w:pPr>
        <w:jc w:val="both"/>
        <w:rPr>
          <w:rFonts w:ascii="Arial" w:hAnsi="Arial" w:cs="Arial"/>
        </w:rPr>
      </w:pPr>
    </w:p>
    <w:p w14:paraId="25AE103F" w14:textId="77777777" w:rsidR="009B09B2" w:rsidRPr="00CD50B0" w:rsidRDefault="009B09B2" w:rsidP="009B09B2">
      <w:pPr>
        <w:jc w:val="both"/>
        <w:rPr>
          <w:rFonts w:ascii="Arial" w:hAnsi="Arial" w:cs="Arial"/>
        </w:rPr>
      </w:pPr>
    </w:p>
    <w:p w14:paraId="21B1FEC8" w14:textId="77777777" w:rsidR="009B09B2" w:rsidRPr="00165FC1" w:rsidRDefault="009B09B2" w:rsidP="009B09B2">
      <w:pPr>
        <w:ind w:firstLine="720"/>
        <w:jc w:val="both"/>
        <w:rPr>
          <w:rFonts w:ascii="Arial" w:hAnsi="Arial" w:cs="Arial"/>
        </w:rPr>
      </w:pPr>
      <w:r w:rsidRPr="00165FC1">
        <w:rPr>
          <w:rFonts w:ascii="Arial" w:hAnsi="Arial" w:cs="Arial"/>
        </w:rPr>
        <w:t xml:space="preserve">ДУУНЫ БИЧЛЭГЭЭС ХУРАЛДААНЫ </w:t>
      </w:r>
    </w:p>
    <w:p w14:paraId="4487F37B" w14:textId="77777777" w:rsidR="009B09B2" w:rsidRPr="00165FC1" w:rsidRDefault="009B09B2" w:rsidP="009B09B2">
      <w:pPr>
        <w:ind w:firstLine="720"/>
        <w:jc w:val="both"/>
        <w:rPr>
          <w:rFonts w:ascii="Arial" w:hAnsi="Arial" w:cs="Arial"/>
        </w:rPr>
      </w:pPr>
      <w:r w:rsidRPr="00165FC1">
        <w:rPr>
          <w:rFonts w:ascii="Arial" w:hAnsi="Arial" w:cs="Arial"/>
        </w:rPr>
        <w:t>ДЭЛГЭРЭНГҮЙ ТЭМДЭГЛЭЛ БУУЛГАЖ,</w:t>
      </w:r>
    </w:p>
    <w:p w14:paraId="2E9491B2" w14:textId="77777777" w:rsidR="009B09B2" w:rsidRPr="00165FC1" w:rsidRDefault="009B09B2" w:rsidP="009B09B2">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14A6359B" w14:textId="77777777" w:rsidR="009B09B2" w:rsidRPr="0041463F" w:rsidRDefault="009B09B2" w:rsidP="009B09B2"/>
    <w:p w14:paraId="476329EA" w14:textId="77777777" w:rsidR="009B09B2" w:rsidRPr="00D310F2" w:rsidRDefault="009B09B2" w:rsidP="009B09B2"/>
    <w:p w14:paraId="424BCF19" w14:textId="77777777" w:rsidR="00694ABE" w:rsidRPr="009B09B2" w:rsidRDefault="00694ABE" w:rsidP="009B09B2"/>
    <w:sectPr w:rsidR="00694ABE" w:rsidRPr="009B09B2"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67F79" w14:textId="77777777" w:rsidR="00350532" w:rsidRDefault="00350532">
      <w:r>
        <w:separator/>
      </w:r>
    </w:p>
  </w:endnote>
  <w:endnote w:type="continuationSeparator" w:id="0">
    <w:p w14:paraId="15F91C34" w14:textId="77777777" w:rsidR="00350532" w:rsidRDefault="0035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6D2F"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EF27885" w14:textId="77777777" w:rsidR="000A638C" w:rsidRDefault="00350532" w:rsidP="009E357D">
    <w:pPr>
      <w:pStyle w:val="Footer"/>
      <w:ind w:right="360"/>
    </w:pPr>
  </w:p>
  <w:p w14:paraId="470654FE" w14:textId="77777777" w:rsidR="000A638C" w:rsidRDefault="0035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F293"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A5CC3">
      <w:rPr>
        <w:rStyle w:val="PageNumber"/>
        <w:noProof/>
      </w:rPr>
      <w:t>18</w:t>
    </w:r>
    <w:r>
      <w:rPr>
        <w:rStyle w:val="PageNumber"/>
      </w:rPr>
      <w:fldChar w:fldCharType="end"/>
    </w:r>
  </w:p>
  <w:p w14:paraId="69F9AE2B" w14:textId="77777777" w:rsidR="000A638C" w:rsidRDefault="00350532" w:rsidP="009E357D">
    <w:pPr>
      <w:pStyle w:val="Footer"/>
      <w:ind w:right="360"/>
    </w:pPr>
  </w:p>
  <w:p w14:paraId="2A9B8D60" w14:textId="77777777" w:rsidR="000A638C" w:rsidRDefault="003505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EBF3" w14:textId="77777777" w:rsidR="00350532" w:rsidRDefault="00350532">
      <w:r>
        <w:separator/>
      </w:r>
    </w:p>
  </w:footnote>
  <w:footnote w:type="continuationSeparator" w:id="0">
    <w:p w14:paraId="55266266" w14:textId="77777777" w:rsidR="00350532" w:rsidRDefault="00350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638B"/>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6626D"/>
    <w:rsid w:val="002828D3"/>
    <w:rsid w:val="002934A8"/>
    <w:rsid w:val="002A0348"/>
    <w:rsid w:val="002A5090"/>
    <w:rsid w:val="002B2836"/>
    <w:rsid w:val="002B704C"/>
    <w:rsid w:val="002C3A64"/>
    <w:rsid w:val="002C540C"/>
    <w:rsid w:val="002F5B98"/>
    <w:rsid w:val="00311055"/>
    <w:rsid w:val="003215D0"/>
    <w:rsid w:val="00322BE7"/>
    <w:rsid w:val="0033762F"/>
    <w:rsid w:val="00341B15"/>
    <w:rsid w:val="00350532"/>
    <w:rsid w:val="00360EE2"/>
    <w:rsid w:val="0036177D"/>
    <w:rsid w:val="003645F2"/>
    <w:rsid w:val="003665B7"/>
    <w:rsid w:val="003721C5"/>
    <w:rsid w:val="003772F6"/>
    <w:rsid w:val="0038119D"/>
    <w:rsid w:val="00387E35"/>
    <w:rsid w:val="00393DC2"/>
    <w:rsid w:val="003A1860"/>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24340"/>
    <w:rsid w:val="00524FEC"/>
    <w:rsid w:val="005436C3"/>
    <w:rsid w:val="00544752"/>
    <w:rsid w:val="00550609"/>
    <w:rsid w:val="00551029"/>
    <w:rsid w:val="005544E2"/>
    <w:rsid w:val="005569DA"/>
    <w:rsid w:val="00581154"/>
    <w:rsid w:val="005858D1"/>
    <w:rsid w:val="00587727"/>
    <w:rsid w:val="00595348"/>
    <w:rsid w:val="005A2C79"/>
    <w:rsid w:val="005A5366"/>
    <w:rsid w:val="005A5CC3"/>
    <w:rsid w:val="005B058E"/>
    <w:rsid w:val="005B4D1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8D4371"/>
    <w:rsid w:val="008D713D"/>
    <w:rsid w:val="009019C5"/>
    <w:rsid w:val="009038DC"/>
    <w:rsid w:val="00917E6E"/>
    <w:rsid w:val="00923679"/>
    <w:rsid w:val="0092519E"/>
    <w:rsid w:val="0093038B"/>
    <w:rsid w:val="00943B03"/>
    <w:rsid w:val="009506AC"/>
    <w:rsid w:val="00951965"/>
    <w:rsid w:val="009616D6"/>
    <w:rsid w:val="009665F6"/>
    <w:rsid w:val="0097251B"/>
    <w:rsid w:val="00983299"/>
    <w:rsid w:val="009845E5"/>
    <w:rsid w:val="00990790"/>
    <w:rsid w:val="00993D1A"/>
    <w:rsid w:val="009950EB"/>
    <w:rsid w:val="009A320D"/>
    <w:rsid w:val="009A7726"/>
    <w:rsid w:val="009B09B2"/>
    <w:rsid w:val="009C779B"/>
    <w:rsid w:val="009D1F82"/>
    <w:rsid w:val="009D406C"/>
    <w:rsid w:val="009E3FFB"/>
    <w:rsid w:val="00A43A07"/>
    <w:rsid w:val="00A64769"/>
    <w:rsid w:val="00A672AA"/>
    <w:rsid w:val="00A729D2"/>
    <w:rsid w:val="00A73274"/>
    <w:rsid w:val="00A77776"/>
    <w:rsid w:val="00A868B7"/>
    <w:rsid w:val="00A911F7"/>
    <w:rsid w:val="00AA66E6"/>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3E5F"/>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E760B"/>
    <w:rsid w:val="00EF4AC4"/>
    <w:rsid w:val="00EF5637"/>
    <w:rsid w:val="00F00B2C"/>
    <w:rsid w:val="00F03DD0"/>
    <w:rsid w:val="00F10E44"/>
    <w:rsid w:val="00F14128"/>
    <w:rsid w:val="00F24424"/>
    <w:rsid w:val="00F52CCC"/>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3DC8"/>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customStyle="1" w:styleId="ww-textbody1">
    <w:name w:val="ww-textbody1"/>
    <w:basedOn w:val="Normal"/>
    <w:rsid w:val="00983299"/>
    <w:pPr>
      <w:spacing w:before="100" w:beforeAutospacing="1" w:after="100" w:afterAutospacing="1"/>
    </w:pPr>
    <w:rPr>
      <w:rFonts w:eastAsia="Yu Mincho"/>
      <w:lang w:val="en-US"/>
    </w:rPr>
  </w:style>
  <w:style w:type="paragraph" w:styleId="Subtitle">
    <w:name w:val="Subtitle"/>
    <w:basedOn w:val="Normal"/>
    <w:next w:val="BodyText"/>
    <w:link w:val="SubtitleChar"/>
    <w:uiPriority w:val="11"/>
    <w:qFormat/>
    <w:rsid w:val="009B09B2"/>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9B09B2"/>
    <w:rPr>
      <w:rFonts w:ascii="Times New Roman" w:eastAsia="Yu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C907-14EE-42FC-985C-F96AC143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8347</Words>
  <Characters>47579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10</cp:revision>
  <cp:lastPrinted>2022-12-26T02:55:00Z</cp:lastPrinted>
  <dcterms:created xsi:type="dcterms:W3CDTF">2022-12-23T05:58:00Z</dcterms:created>
  <dcterms:modified xsi:type="dcterms:W3CDTF">2022-12-26T02:55:00Z</dcterms:modified>
</cp:coreProperties>
</file>