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781B35" w:rsidRDefault="004616AF" w:rsidP="00D97656">
      <w:pPr>
        <w:pBdr>
          <w:top w:val="nil"/>
          <w:left w:val="nil"/>
          <w:bottom w:val="nil"/>
          <w:right w:val="nil"/>
          <w:between w:val="nil"/>
        </w:pBdr>
        <w:ind w:left="5245"/>
        <w:rPr>
          <w:rFonts w:cs="Arial"/>
          <w:iCs/>
          <w:color w:val="000000"/>
          <w:szCs w:val="24"/>
          <w:lang w:val="mn-MN"/>
        </w:rPr>
      </w:pPr>
      <w:r w:rsidRPr="00781B35">
        <w:rPr>
          <w:rFonts w:eastAsia="Arial" w:cs="Arial"/>
          <w:iCs/>
          <w:color w:val="000000"/>
          <w:szCs w:val="24"/>
          <w:lang w:val="mn-MN"/>
        </w:rPr>
        <w:t xml:space="preserve">Монгол Улсын Их Хурлын Хууль зүйн байнгын хорооны 2021 оны </w:t>
      </w:r>
      <w:r w:rsidR="0035345A" w:rsidRPr="00781B35">
        <w:rPr>
          <w:rFonts w:eastAsia="Arial" w:cs="Arial"/>
          <w:iCs/>
          <w:color w:val="000000"/>
          <w:szCs w:val="24"/>
          <w:lang w:val="mn-MN"/>
        </w:rPr>
        <w:t>0</w:t>
      </w:r>
      <w:r w:rsidR="007A16D0" w:rsidRPr="00781B35">
        <w:rPr>
          <w:rFonts w:eastAsia="Arial" w:cs="Arial"/>
          <w:iCs/>
          <w:color w:val="000000"/>
          <w:szCs w:val="24"/>
          <w:lang w:val="mn-MN"/>
        </w:rPr>
        <w:t>6</w:t>
      </w:r>
      <w:r w:rsidRPr="00781B35">
        <w:rPr>
          <w:rFonts w:eastAsia="Arial" w:cs="Arial"/>
          <w:iCs/>
          <w:color w:val="000000"/>
          <w:szCs w:val="24"/>
          <w:lang w:val="mn-MN"/>
        </w:rPr>
        <w:t xml:space="preserve"> дугаар тогтоолын хоёрдугаар хавсралт</w:t>
      </w:r>
    </w:p>
    <w:p w14:paraId="11AE8DFC" w14:textId="77777777" w:rsidR="004616AF" w:rsidRPr="00781B35" w:rsidRDefault="004616AF" w:rsidP="00D97656">
      <w:pPr>
        <w:pBdr>
          <w:top w:val="nil"/>
          <w:left w:val="nil"/>
          <w:bottom w:val="nil"/>
          <w:right w:val="nil"/>
          <w:between w:val="nil"/>
        </w:pBdr>
        <w:rPr>
          <w:rFonts w:eastAsia="Arial" w:cs="Arial"/>
          <w:b/>
          <w:iCs/>
          <w:color w:val="333333"/>
          <w:szCs w:val="24"/>
          <w:lang w:val="mn-MN"/>
        </w:rPr>
      </w:pPr>
    </w:p>
    <w:p w14:paraId="6BE6A6C9" w14:textId="1997C697" w:rsidR="004616AF" w:rsidRDefault="004616AF" w:rsidP="00D97656">
      <w:pPr>
        <w:pBdr>
          <w:top w:val="nil"/>
          <w:left w:val="nil"/>
          <w:bottom w:val="nil"/>
          <w:right w:val="nil"/>
          <w:between w:val="nil"/>
        </w:pBdr>
        <w:jc w:val="center"/>
        <w:rPr>
          <w:rFonts w:eastAsia="Arial" w:cs="Arial"/>
          <w:b/>
          <w:iCs/>
          <w:color w:val="333333"/>
          <w:szCs w:val="24"/>
          <w:lang w:val="mn-MN"/>
        </w:rPr>
      </w:pPr>
      <w:r w:rsidRPr="00781B35">
        <w:rPr>
          <w:rFonts w:eastAsia="Arial" w:cs="Arial"/>
          <w:b/>
          <w:iCs/>
          <w:color w:val="333333"/>
          <w:szCs w:val="24"/>
          <w:lang w:val="mn-MN"/>
        </w:rPr>
        <w:t>НЭР ДЭВШИХ ТУХАЙ ХҮСЭЛТ</w:t>
      </w:r>
    </w:p>
    <w:p w14:paraId="6EAA5FDA" w14:textId="77777777" w:rsidR="00BD426F" w:rsidRPr="00781B35" w:rsidRDefault="00BD426F" w:rsidP="00D97656">
      <w:pPr>
        <w:pBdr>
          <w:top w:val="nil"/>
          <w:left w:val="nil"/>
          <w:bottom w:val="nil"/>
          <w:right w:val="nil"/>
          <w:between w:val="nil"/>
        </w:pBdr>
        <w:jc w:val="center"/>
        <w:rPr>
          <w:rFonts w:eastAsia="Arial" w:cs="Arial"/>
          <w:b/>
          <w:iCs/>
          <w:color w:val="333333"/>
          <w:szCs w:val="24"/>
          <w:lang w:val="mn-MN"/>
        </w:rPr>
      </w:pPr>
    </w:p>
    <w:p w14:paraId="5D42050F" w14:textId="77777777" w:rsidR="004616AF" w:rsidRPr="00781B35" w:rsidRDefault="004616AF" w:rsidP="00D97656">
      <w:pPr>
        <w:jc w:val="left"/>
        <w:rPr>
          <w:rFonts w:eastAsia="Times New Roman" w:cs="Arial"/>
          <w:b/>
          <w:szCs w:val="24"/>
          <w:lang w:val="mn-MN"/>
        </w:rPr>
      </w:pPr>
      <w:r w:rsidRPr="00781B35">
        <w:rPr>
          <w:rFonts w:eastAsia="Times New Roman" w:cs="Arial"/>
          <w:b/>
          <w:szCs w:val="24"/>
          <w:lang w:val="mn-MN"/>
        </w:rPr>
        <w:t xml:space="preserve">НЭГ. ХҮСЭЛТ ГАРГАГЧИЙН ТОВЧ ТАНИЛЦУУЛГА: </w:t>
      </w:r>
    </w:p>
    <w:p w14:paraId="48C8FA3F" w14:textId="77777777" w:rsidR="004616AF" w:rsidRPr="00781B35" w:rsidRDefault="004616AF" w:rsidP="00D97656">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781B35" w14:paraId="0D18AF80" w14:textId="77777777" w:rsidTr="000F4E29">
        <w:trPr>
          <w:trHeight w:val="397"/>
        </w:trPr>
        <w:tc>
          <w:tcPr>
            <w:tcW w:w="684" w:type="dxa"/>
          </w:tcPr>
          <w:p w14:paraId="50593DB0" w14:textId="77777777" w:rsidR="004616AF" w:rsidRPr="00781B35" w:rsidRDefault="004616AF" w:rsidP="00D97656">
            <w:pPr>
              <w:rPr>
                <w:rFonts w:cs="Arial"/>
                <w:b/>
                <w:bCs/>
                <w:szCs w:val="24"/>
                <w:lang w:val="mn-MN"/>
              </w:rPr>
            </w:pPr>
            <w:r w:rsidRPr="00781B35">
              <w:rPr>
                <w:rFonts w:cs="Arial"/>
                <w:b/>
                <w:bCs/>
                <w:szCs w:val="24"/>
                <w:lang w:val="mn-MN"/>
              </w:rPr>
              <w:t>1.1</w:t>
            </w:r>
          </w:p>
        </w:tc>
        <w:tc>
          <w:tcPr>
            <w:tcW w:w="8955" w:type="dxa"/>
          </w:tcPr>
          <w:p w14:paraId="0AA05A3D" w14:textId="752AD1C7" w:rsidR="004616AF" w:rsidRPr="00781B35" w:rsidRDefault="004616AF" w:rsidP="00D97656">
            <w:pPr>
              <w:jc w:val="left"/>
              <w:rPr>
                <w:rFonts w:eastAsia="Times New Roman" w:cs="Arial"/>
                <w:szCs w:val="24"/>
                <w:lang w:val="mn-MN"/>
              </w:rPr>
            </w:pPr>
            <w:r w:rsidRPr="00781B35">
              <w:rPr>
                <w:rFonts w:eastAsia="Times New Roman" w:cs="Arial"/>
                <w:b/>
                <w:szCs w:val="24"/>
                <w:lang w:val="mn-MN"/>
              </w:rPr>
              <w:t>Эцэг/эхийн нэр:</w:t>
            </w:r>
            <w:r w:rsidRPr="00781B35">
              <w:rPr>
                <w:rFonts w:eastAsia="Times New Roman" w:cs="Arial"/>
                <w:szCs w:val="24"/>
                <w:lang w:val="mn-MN"/>
              </w:rPr>
              <w:t xml:space="preserve"> . . </w:t>
            </w:r>
            <w:r w:rsidR="00781B35">
              <w:rPr>
                <w:rFonts w:eastAsia="Times New Roman" w:cs="Arial"/>
                <w:szCs w:val="24"/>
                <w:lang w:val="mn-MN"/>
              </w:rPr>
              <w:t>Цэдэвсоном</w:t>
            </w:r>
            <w:r w:rsidRPr="00781B35">
              <w:rPr>
                <w:rFonts w:eastAsia="Times New Roman" w:cs="Arial"/>
                <w:szCs w:val="24"/>
                <w:lang w:val="mn-MN"/>
              </w:rPr>
              <w:t xml:space="preserve">. . . . . . . . . . . . . . . . . .          </w:t>
            </w:r>
          </w:p>
          <w:p w14:paraId="44B28CB5" w14:textId="58372E5E" w:rsidR="004616AF" w:rsidRPr="00781B35" w:rsidRDefault="004616AF" w:rsidP="00D97656">
            <w:pPr>
              <w:jc w:val="left"/>
              <w:rPr>
                <w:rFonts w:eastAsia="Times New Roman" w:cs="Arial"/>
                <w:szCs w:val="24"/>
                <w:lang w:val="mn-MN"/>
              </w:rPr>
            </w:pPr>
            <w:r w:rsidRPr="00781B35">
              <w:rPr>
                <w:rFonts w:eastAsia="Times New Roman" w:cs="Arial"/>
                <w:b/>
                <w:szCs w:val="24"/>
                <w:lang w:val="mn-MN"/>
              </w:rPr>
              <w:t>Ургийн овог:</w:t>
            </w:r>
            <w:r w:rsidR="004748E8">
              <w:rPr>
                <w:rFonts w:eastAsia="Times New Roman" w:cs="Arial"/>
                <w:szCs w:val="24"/>
                <w:lang w:val="mn-MN"/>
              </w:rPr>
              <w:t xml:space="preserve"> . . . . . </w:t>
            </w:r>
            <w:r w:rsidR="00781B35">
              <w:rPr>
                <w:rFonts w:eastAsia="Times New Roman" w:cs="Arial"/>
                <w:szCs w:val="24"/>
                <w:lang w:val="mn-MN"/>
              </w:rPr>
              <w:t>Их-Мянган</w:t>
            </w:r>
            <w:r w:rsidRPr="00781B35">
              <w:rPr>
                <w:rFonts w:eastAsia="Times New Roman" w:cs="Arial"/>
                <w:szCs w:val="24"/>
                <w:lang w:val="mn-MN"/>
              </w:rPr>
              <w:t xml:space="preserve">. . . . . . . . . . .  </w:t>
            </w:r>
          </w:p>
          <w:p w14:paraId="10CCDE96" w14:textId="16083B57" w:rsidR="004616AF" w:rsidRPr="00781B35" w:rsidRDefault="004616AF" w:rsidP="00D97656">
            <w:pPr>
              <w:jc w:val="left"/>
              <w:rPr>
                <w:rFonts w:eastAsia="Times New Roman" w:cs="Arial"/>
                <w:szCs w:val="24"/>
                <w:lang w:val="mn-MN"/>
              </w:rPr>
            </w:pPr>
            <w:r w:rsidRPr="00781B35">
              <w:rPr>
                <w:rFonts w:eastAsia="Times New Roman" w:cs="Arial"/>
                <w:b/>
                <w:szCs w:val="24"/>
                <w:lang w:val="mn-MN"/>
              </w:rPr>
              <w:t>Нэр:</w:t>
            </w:r>
            <w:r w:rsidRPr="00781B35">
              <w:rPr>
                <w:rFonts w:eastAsia="Times New Roman" w:cs="Arial"/>
                <w:szCs w:val="24"/>
                <w:lang w:val="mn-MN"/>
              </w:rPr>
              <w:t xml:space="preserve"> . . . . . . . . . . . . </w:t>
            </w:r>
            <w:r w:rsidR="00781B35">
              <w:rPr>
                <w:rFonts w:eastAsia="Times New Roman" w:cs="Arial"/>
                <w:szCs w:val="24"/>
                <w:lang w:val="mn-MN"/>
              </w:rPr>
              <w:t>Очгэрэл</w:t>
            </w:r>
            <w:r w:rsidRPr="00781B35">
              <w:rPr>
                <w:rFonts w:eastAsia="Times New Roman" w:cs="Arial"/>
                <w:szCs w:val="24"/>
                <w:lang w:val="mn-MN"/>
              </w:rPr>
              <w:t xml:space="preserve">. . . . . . . . . . . . . . . . .          </w:t>
            </w:r>
          </w:p>
          <w:p w14:paraId="1BE3CC13" w14:textId="2A98A63F" w:rsidR="004616AF" w:rsidRPr="00163428" w:rsidRDefault="004616AF" w:rsidP="00D97656">
            <w:pPr>
              <w:jc w:val="left"/>
              <w:rPr>
                <w:rFonts w:eastAsia="Times New Roman" w:cs="Arial"/>
                <w:szCs w:val="24"/>
                <w:lang w:val="mn-MN"/>
              </w:rPr>
            </w:pPr>
            <w:r w:rsidRPr="00781B35">
              <w:rPr>
                <w:rFonts w:eastAsia="Times New Roman" w:cs="Arial"/>
                <w:b/>
                <w:szCs w:val="24"/>
                <w:lang w:val="mn-MN"/>
              </w:rPr>
              <w:t>Хүйс:</w:t>
            </w:r>
            <w:r w:rsidRPr="00781B35">
              <w:rPr>
                <w:rFonts w:eastAsia="Times New Roman" w:cs="Arial"/>
                <w:szCs w:val="24"/>
                <w:lang w:val="mn-MN"/>
              </w:rPr>
              <w:t xml:space="preserve"> . . . . . . . . . . . </w:t>
            </w:r>
            <w:r w:rsidR="00781B35">
              <w:rPr>
                <w:rFonts w:eastAsia="Times New Roman" w:cs="Arial"/>
                <w:szCs w:val="24"/>
                <w:lang w:val="mn-MN"/>
              </w:rPr>
              <w:t>Эр</w:t>
            </w:r>
            <w:r w:rsidRPr="00781B35">
              <w:rPr>
                <w:rFonts w:eastAsia="Times New Roman" w:cs="Arial"/>
                <w:szCs w:val="24"/>
                <w:lang w:val="mn-MN"/>
              </w:rPr>
              <w:t xml:space="preserve">. . . . . . . . . . .                    </w:t>
            </w:r>
          </w:p>
        </w:tc>
      </w:tr>
      <w:tr w:rsidR="004616AF" w:rsidRPr="00781B35" w14:paraId="6F229864" w14:textId="77777777" w:rsidTr="000F4E29">
        <w:trPr>
          <w:trHeight w:val="397"/>
        </w:trPr>
        <w:tc>
          <w:tcPr>
            <w:tcW w:w="684" w:type="dxa"/>
            <w:vMerge w:val="restart"/>
          </w:tcPr>
          <w:p w14:paraId="687910C1" w14:textId="77777777" w:rsidR="004616AF" w:rsidRPr="00781B35" w:rsidRDefault="004616AF" w:rsidP="00D97656">
            <w:pPr>
              <w:rPr>
                <w:rFonts w:cs="Arial"/>
                <w:b/>
                <w:bCs/>
                <w:szCs w:val="24"/>
                <w:lang w:val="mn-MN"/>
              </w:rPr>
            </w:pPr>
            <w:r w:rsidRPr="00781B35">
              <w:rPr>
                <w:rFonts w:cs="Arial"/>
                <w:b/>
                <w:bCs/>
                <w:szCs w:val="24"/>
                <w:lang w:val="mn-MN"/>
              </w:rPr>
              <w:t>1.2</w:t>
            </w:r>
          </w:p>
        </w:tc>
        <w:tc>
          <w:tcPr>
            <w:tcW w:w="8955" w:type="dxa"/>
          </w:tcPr>
          <w:p w14:paraId="09B7E6EC" w14:textId="442913EC" w:rsidR="004616AF" w:rsidRPr="00781B35" w:rsidRDefault="004616AF" w:rsidP="00D97656">
            <w:pPr>
              <w:jc w:val="left"/>
              <w:rPr>
                <w:rFonts w:eastAsia="Times New Roman" w:cs="Arial"/>
                <w:szCs w:val="24"/>
                <w:lang w:val="mn-MN"/>
              </w:rPr>
            </w:pPr>
            <w:r w:rsidRPr="00781B35">
              <w:rPr>
                <w:rFonts w:eastAsia="Times New Roman" w:cs="Arial"/>
                <w:b/>
                <w:szCs w:val="24"/>
                <w:lang w:val="mn-MN"/>
              </w:rPr>
              <w:t xml:space="preserve">Нэр дэвших тухай хүсэлт гаргаж буй албан тушаал </w:t>
            </w:r>
          </w:p>
        </w:tc>
      </w:tr>
      <w:tr w:rsidR="004616AF" w:rsidRPr="00781B35" w14:paraId="6E80DF18" w14:textId="77777777" w:rsidTr="000F4E29">
        <w:trPr>
          <w:trHeight w:val="397"/>
        </w:trPr>
        <w:tc>
          <w:tcPr>
            <w:tcW w:w="684" w:type="dxa"/>
            <w:vMerge/>
          </w:tcPr>
          <w:p w14:paraId="1D3D180F" w14:textId="77777777" w:rsidR="004616AF" w:rsidRPr="00781B35" w:rsidRDefault="004616AF" w:rsidP="00D97656">
            <w:pPr>
              <w:rPr>
                <w:rFonts w:cs="Arial"/>
                <w:b/>
                <w:bCs/>
                <w:szCs w:val="24"/>
                <w:lang w:val="mn-MN"/>
              </w:rPr>
            </w:pPr>
          </w:p>
        </w:tc>
        <w:tc>
          <w:tcPr>
            <w:tcW w:w="8955" w:type="dxa"/>
          </w:tcPr>
          <w:p w14:paraId="23A0E513" w14:textId="6F322BE0" w:rsidR="00FC280C" w:rsidRPr="00781B35" w:rsidRDefault="00781B35" w:rsidP="00D97656">
            <w:pPr>
              <w:rPr>
                <w:rFonts w:cs="Arial"/>
                <w:b/>
                <w:bCs/>
                <w:szCs w:val="24"/>
                <w:lang w:val="mn-MN"/>
              </w:rPr>
            </w:pPr>
            <w:r>
              <w:rPr>
                <w:rFonts w:eastAsia="Times New Roman" w:cs="Arial"/>
                <w:szCs w:val="24"/>
                <w:lang w:val="mn-MN"/>
              </w:rPr>
              <w:t>. . . .Шүүхийн ерөнхий зөвлөлийн шүүгч бус гишүүн</w:t>
            </w:r>
            <w:r w:rsidR="004616AF" w:rsidRPr="00781B35">
              <w:rPr>
                <w:rFonts w:eastAsia="Times New Roman" w:cs="Arial"/>
                <w:szCs w:val="24"/>
                <w:lang w:val="mn-MN"/>
              </w:rPr>
              <w:t xml:space="preserve">. . </w:t>
            </w:r>
          </w:p>
        </w:tc>
      </w:tr>
      <w:tr w:rsidR="004616AF" w:rsidRPr="00781B35" w14:paraId="524E1FB5" w14:textId="77777777" w:rsidTr="000F4E29">
        <w:trPr>
          <w:trHeight w:val="397"/>
        </w:trPr>
        <w:tc>
          <w:tcPr>
            <w:tcW w:w="684" w:type="dxa"/>
            <w:vMerge w:val="restart"/>
          </w:tcPr>
          <w:p w14:paraId="2CDEFDD5" w14:textId="77777777" w:rsidR="004616AF" w:rsidRPr="00781B35" w:rsidRDefault="004616AF" w:rsidP="00D97656">
            <w:pPr>
              <w:rPr>
                <w:rFonts w:cs="Arial"/>
                <w:b/>
                <w:bCs/>
                <w:szCs w:val="24"/>
                <w:lang w:val="mn-MN"/>
              </w:rPr>
            </w:pPr>
            <w:r w:rsidRPr="00781B35">
              <w:rPr>
                <w:rFonts w:cs="Arial"/>
                <w:b/>
                <w:bCs/>
                <w:szCs w:val="24"/>
                <w:lang w:val="mn-MN"/>
              </w:rPr>
              <w:t>1.3</w:t>
            </w:r>
          </w:p>
        </w:tc>
        <w:tc>
          <w:tcPr>
            <w:tcW w:w="8955" w:type="dxa"/>
          </w:tcPr>
          <w:p w14:paraId="01BCB1BE" w14:textId="77777777" w:rsidR="004616AF" w:rsidRPr="00781B35" w:rsidRDefault="004616AF" w:rsidP="00D97656">
            <w:pPr>
              <w:rPr>
                <w:rFonts w:cs="Arial"/>
                <w:b/>
                <w:szCs w:val="24"/>
                <w:lang w:val="mn-MN"/>
              </w:rPr>
            </w:pPr>
            <w:r w:rsidRPr="00781B35">
              <w:rPr>
                <w:rFonts w:cs="Arial"/>
                <w:b/>
                <w:szCs w:val="24"/>
                <w:lang w:val="mn-MN"/>
              </w:rPr>
              <w:t>Иргэний харьяалал</w:t>
            </w:r>
          </w:p>
          <w:p w14:paraId="3EFB85F0" w14:textId="4598FA8E" w:rsidR="004616AF" w:rsidRPr="00781B35" w:rsidRDefault="004616AF" w:rsidP="00D97656">
            <w:pPr>
              <w:rPr>
                <w:rFonts w:cs="Arial"/>
                <w:b/>
                <w:bCs/>
                <w:szCs w:val="24"/>
                <w:lang w:val="mn-MN"/>
              </w:rPr>
            </w:pPr>
            <w:r w:rsidRPr="00781B35">
              <w:rPr>
                <w:rFonts w:cs="Arial"/>
                <w:bCs/>
                <w:szCs w:val="24"/>
                <w:lang w:val="mn-MN"/>
              </w:rPr>
              <w:t>Монгол Улсын иргэн мөн үү</w:t>
            </w:r>
            <w:r w:rsidRPr="00781B35">
              <w:rPr>
                <w:rFonts w:cs="Arial"/>
                <w:b/>
                <w:bCs/>
                <w:szCs w:val="24"/>
                <w:lang w:val="mn-MN"/>
              </w:rPr>
              <w:t xml:space="preserve"> </w:t>
            </w:r>
            <w:r w:rsidRPr="00781B35">
              <w:rPr>
                <w:rFonts w:cs="Arial"/>
                <w:szCs w:val="24"/>
                <w:lang w:val="mn-MN"/>
              </w:rPr>
              <w:t>/тийм эсхүл үгүй гэж бичих/</w:t>
            </w:r>
            <w:r w:rsidR="00C0086D" w:rsidRPr="00781B35">
              <w:rPr>
                <w:rFonts w:cs="Arial"/>
                <w:szCs w:val="24"/>
                <w:lang w:val="mn-MN"/>
              </w:rPr>
              <w:t>.</w:t>
            </w:r>
          </w:p>
        </w:tc>
      </w:tr>
      <w:tr w:rsidR="004616AF" w:rsidRPr="00781B35" w14:paraId="55390139" w14:textId="77777777" w:rsidTr="000F4E29">
        <w:trPr>
          <w:trHeight w:val="397"/>
        </w:trPr>
        <w:tc>
          <w:tcPr>
            <w:tcW w:w="684" w:type="dxa"/>
            <w:vMerge/>
          </w:tcPr>
          <w:p w14:paraId="1A23333B" w14:textId="77777777" w:rsidR="004616AF" w:rsidRPr="00781B35" w:rsidRDefault="004616AF" w:rsidP="00D97656">
            <w:pPr>
              <w:rPr>
                <w:rFonts w:cs="Arial"/>
                <w:b/>
                <w:bCs/>
                <w:szCs w:val="24"/>
                <w:lang w:val="mn-MN"/>
              </w:rPr>
            </w:pPr>
          </w:p>
        </w:tc>
        <w:tc>
          <w:tcPr>
            <w:tcW w:w="8955" w:type="dxa"/>
          </w:tcPr>
          <w:p w14:paraId="3441A3E3" w14:textId="520D7079"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Тийм</w:t>
            </w:r>
            <w:r w:rsidRPr="00781B35">
              <w:rPr>
                <w:rFonts w:eastAsia="Times New Roman" w:cs="Arial"/>
                <w:szCs w:val="24"/>
                <w:lang w:val="mn-MN"/>
              </w:rPr>
              <w:t xml:space="preserve">. . . . . . . . . . . . . . . .. . . . </w:t>
            </w:r>
          </w:p>
        </w:tc>
      </w:tr>
      <w:tr w:rsidR="004616AF" w:rsidRPr="00781B35" w14:paraId="05C8F76B" w14:textId="77777777" w:rsidTr="000F4E29">
        <w:trPr>
          <w:trHeight w:val="373"/>
        </w:trPr>
        <w:tc>
          <w:tcPr>
            <w:tcW w:w="684" w:type="dxa"/>
            <w:vMerge w:val="restart"/>
          </w:tcPr>
          <w:p w14:paraId="5BDF9E7C" w14:textId="77777777" w:rsidR="004616AF" w:rsidRPr="00781B35" w:rsidRDefault="004616AF" w:rsidP="00D97656">
            <w:pPr>
              <w:rPr>
                <w:rFonts w:cs="Arial"/>
                <w:b/>
                <w:bCs/>
                <w:szCs w:val="24"/>
                <w:lang w:val="mn-MN"/>
              </w:rPr>
            </w:pPr>
            <w:r w:rsidRPr="00781B35">
              <w:rPr>
                <w:rFonts w:cs="Arial"/>
                <w:b/>
                <w:bCs/>
                <w:szCs w:val="24"/>
                <w:lang w:val="mn-MN"/>
              </w:rPr>
              <w:t>1.4</w:t>
            </w:r>
          </w:p>
        </w:tc>
        <w:tc>
          <w:tcPr>
            <w:tcW w:w="8955" w:type="dxa"/>
          </w:tcPr>
          <w:p w14:paraId="2CCFEB4A" w14:textId="77777777" w:rsidR="004616AF" w:rsidRPr="00781B35" w:rsidRDefault="004616AF" w:rsidP="00D97656">
            <w:pPr>
              <w:jc w:val="left"/>
              <w:rPr>
                <w:rFonts w:cs="Arial"/>
                <w:b/>
                <w:szCs w:val="24"/>
                <w:lang w:val="mn-MN"/>
              </w:rPr>
            </w:pPr>
            <w:r w:rsidRPr="00781B35">
              <w:rPr>
                <w:rFonts w:cs="Arial"/>
                <w:b/>
                <w:szCs w:val="24"/>
                <w:lang w:val="mn-MN"/>
              </w:rPr>
              <w:t>Насны дээр хязгаар</w:t>
            </w:r>
          </w:p>
          <w:p w14:paraId="3F825378" w14:textId="18D0E2A5" w:rsidR="004616AF" w:rsidRPr="00781B35" w:rsidRDefault="004616AF" w:rsidP="00D97656">
            <w:pPr>
              <w:jc w:val="left"/>
              <w:rPr>
                <w:rFonts w:cs="Arial"/>
                <w:szCs w:val="24"/>
                <w:lang w:val="mn-MN"/>
              </w:rPr>
            </w:pPr>
            <w:r w:rsidRPr="00781B35">
              <w:rPr>
                <w:rFonts w:cs="Arial"/>
                <w:szCs w:val="24"/>
                <w:lang w:val="mn-MN"/>
              </w:rPr>
              <w:t>Төрийн алба хаах насны дээд хязгаарт хүрсэн үү /тийм эсхүл үгүй гэж бичих/</w:t>
            </w:r>
            <w:r w:rsidR="00C0086D" w:rsidRPr="00781B35">
              <w:rPr>
                <w:rFonts w:cs="Arial"/>
                <w:szCs w:val="24"/>
                <w:lang w:val="mn-MN"/>
              </w:rPr>
              <w:t>.</w:t>
            </w:r>
          </w:p>
        </w:tc>
      </w:tr>
      <w:tr w:rsidR="004616AF" w:rsidRPr="00781B35" w14:paraId="2842B099" w14:textId="77777777" w:rsidTr="000F4E29">
        <w:trPr>
          <w:trHeight w:val="54"/>
        </w:trPr>
        <w:tc>
          <w:tcPr>
            <w:tcW w:w="684" w:type="dxa"/>
            <w:vMerge/>
          </w:tcPr>
          <w:p w14:paraId="09C868AA" w14:textId="77777777" w:rsidR="004616AF" w:rsidRPr="00781B35" w:rsidRDefault="004616AF" w:rsidP="00D97656">
            <w:pPr>
              <w:rPr>
                <w:rFonts w:cs="Arial"/>
                <w:b/>
                <w:bCs/>
                <w:szCs w:val="24"/>
                <w:lang w:val="mn-MN"/>
              </w:rPr>
            </w:pPr>
          </w:p>
        </w:tc>
        <w:tc>
          <w:tcPr>
            <w:tcW w:w="8955" w:type="dxa"/>
          </w:tcPr>
          <w:p w14:paraId="5ED4E42E" w14:textId="3E7107E7"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 xml:space="preserve">Үгүй </w:t>
            </w:r>
            <w:r w:rsidRPr="00781B35">
              <w:rPr>
                <w:rFonts w:eastAsia="Times New Roman" w:cs="Arial"/>
                <w:szCs w:val="24"/>
                <w:lang w:val="mn-MN"/>
              </w:rPr>
              <w:t xml:space="preserve">. . . . . . . . . . . . . </w:t>
            </w:r>
          </w:p>
        </w:tc>
      </w:tr>
      <w:tr w:rsidR="004616AF" w:rsidRPr="00781B35" w14:paraId="24F9E457" w14:textId="77777777" w:rsidTr="000F4E29">
        <w:trPr>
          <w:trHeight w:val="276"/>
        </w:trPr>
        <w:tc>
          <w:tcPr>
            <w:tcW w:w="684" w:type="dxa"/>
            <w:vMerge w:val="restart"/>
          </w:tcPr>
          <w:p w14:paraId="79B609DA" w14:textId="77777777" w:rsidR="004616AF" w:rsidRPr="00781B35" w:rsidRDefault="004616AF" w:rsidP="00D97656">
            <w:pPr>
              <w:rPr>
                <w:rFonts w:cs="Arial"/>
                <w:b/>
                <w:bCs/>
                <w:szCs w:val="24"/>
                <w:lang w:val="mn-MN"/>
              </w:rPr>
            </w:pPr>
            <w:r w:rsidRPr="00781B35">
              <w:rPr>
                <w:rFonts w:cs="Arial"/>
                <w:b/>
                <w:bCs/>
                <w:szCs w:val="24"/>
                <w:lang w:val="mn-MN"/>
              </w:rPr>
              <w:t>1.5</w:t>
            </w:r>
          </w:p>
        </w:tc>
        <w:tc>
          <w:tcPr>
            <w:tcW w:w="8955" w:type="dxa"/>
          </w:tcPr>
          <w:p w14:paraId="6A6E4FD7" w14:textId="39EDC692" w:rsidR="004616AF" w:rsidRPr="00781B35" w:rsidRDefault="004616AF" w:rsidP="00D97656">
            <w:pPr>
              <w:rPr>
                <w:rFonts w:cs="Arial"/>
                <w:szCs w:val="24"/>
                <w:lang w:val="mn-MN"/>
              </w:rPr>
            </w:pPr>
            <w:r w:rsidRPr="00781B35">
              <w:rPr>
                <w:rFonts w:cs="Arial"/>
                <w:b/>
                <w:szCs w:val="24"/>
                <w:lang w:val="mn-MN"/>
              </w:rPr>
              <w:t xml:space="preserve">Улс төрийн болон намын </w:t>
            </w:r>
            <w:r w:rsidR="00C0086D" w:rsidRPr="00781B35">
              <w:rPr>
                <w:rFonts w:cs="Arial"/>
                <w:b/>
                <w:szCs w:val="24"/>
                <w:lang w:val="mn-MN"/>
              </w:rPr>
              <w:t xml:space="preserve">удирдах </w:t>
            </w:r>
            <w:r w:rsidRPr="00781B35">
              <w:rPr>
                <w:rFonts w:cs="Arial"/>
                <w:b/>
                <w:szCs w:val="24"/>
                <w:lang w:val="mn-MN"/>
              </w:rPr>
              <w:t>албан тушаал</w:t>
            </w:r>
          </w:p>
        </w:tc>
      </w:tr>
      <w:tr w:rsidR="004616AF" w:rsidRPr="00781B35" w14:paraId="6EFBF5F3" w14:textId="77777777" w:rsidTr="000F4E29">
        <w:trPr>
          <w:trHeight w:val="54"/>
        </w:trPr>
        <w:tc>
          <w:tcPr>
            <w:tcW w:w="684" w:type="dxa"/>
            <w:vMerge/>
          </w:tcPr>
          <w:p w14:paraId="21B9B367" w14:textId="77777777" w:rsidR="004616AF" w:rsidRPr="00781B35" w:rsidRDefault="004616AF" w:rsidP="00D97656">
            <w:pPr>
              <w:rPr>
                <w:rFonts w:cs="Arial"/>
                <w:b/>
                <w:bCs/>
                <w:szCs w:val="24"/>
                <w:lang w:val="mn-MN"/>
              </w:rPr>
            </w:pPr>
          </w:p>
        </w:tc>
        <w:tc>
          <w:tcPr>
            <w:tcW w:w="8955" w:type="dxa"/>
          </w:tcPr>
          <w:p w14:paraId="42486949" w14:textId="1AAA3DD7"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781B35">
              <w:rPr>
                <w:rFonts w:eastAsia="Times New Roman" w:cs="Arial"/>
                <w:szCs w:val="24"/>
                <w:lang w:val="mn-MN"/>
              </w:rPr>
              <w:t xml:space="preserve">Үгүй </w:t>
            </w:r>
            <w:r w:rsidRPr="00781B35">
              <w:rPr>
                <w:rFonts w:eastAsia="Times New Roman" w:cs="Arial"/>
                <w:szCs w:val="24"/>
                <w:lang w:val="mn-MN"/>
              </w:rPr>
              <w:t xml:space="preserve">. . . . . . . . . . . . . . . . . . . . . . . . . </w:t>
            </w:r>
          </w:p>
        </w:tc>
      </w:tr>
      <w:tr w:rsidR="004616AF" w:rsidRPr="00781B35" w14:paraId="3C17E490" w14:textId="77777777" w:rsidTr="000F4E29">
        <w:trPr>
          <w:trHeight w:val="54"/>
        </w:trPr>
        <w:tc>
          <w:tcPr>
            <w:tcW w:w="684" w:type="dxa"/>
            <w:vMerge w:val="restart"/>
          </w:tcPr>
          <w:p w14:paraId="0F2E19FC" w14:textId="77777777" w:rsidR="004616AF" w:rsidRPr="00781B35" w:rsidRDefault="004616AF" w:rsidP="00D97656">
            <w:pPr>
              <w:rPr>
                <w:rFonts w:cs="Arial"/>
                <w:b/>
                <w:bCs/>
                <w:szCs w:val="24"/>
                <w:lang w:val="mn-MN"/>
              </w:rPr>
            </w:pPr>
            <w:r w:rsidRPr="00781B35">
              <w:rPr>
                <w:rFonts w:cs="Arial"/>
                <w:b/>
                <w:bCs/>
                <w:szCs w:val="24"/>
                <w:lang w:val="mn-MN"/>
              </w:rPr>
              <w:t>1.6</w:t>
            </w:r>
          </w:p>
        </w:tc>
        <w:tc>
          <w:tcPr>
            <w:tcW w:w="8955" w:type="dxa"/>
          </w:tcPr>
          <w:p w14:paraId="16A7BD5A" w14:textId="477B78E7" w:rsidR="004616AF" w:rsidRPr="00781B35" w:rsidRDefault="004616AF" w:rsidP="00D97656">
            <w:pPr>
              <w:rPr>
                <w:rFonts w:cs="Arial"/>
                <w:szCs w:val="24"/>
                <w:lang w:val="mn-MN"/>
              </w:rPr>
            </w:pPr>
            <w:r w:rsidRPr="00781B35">
              <w:rPr>
                <w:rFonts w:cs="Arial"/>
                <w:b/>
                <w:szCs w:val="24"/>
                <w:lang w:val="mn-MN"/>
              </w:rPr>
              <w:t>Шүүгчийн албан тушаал</w:t>
            </w:r>
          </w:p>
        </w:tc>
      </w:tr>
      <w:tr w:rsidR="004616AF" w:rsidRPr="00781B35" w14:paraId="13300FA8" w14:textId="77777777" w:rsidTr="000F4E29">
        <w:trPr>
          <w:trHeight w:val="54"/>
        </w:trPr>
        <w:tc>
          <w:tcPr>
            <w:tcW w:w="684" w:type="dxa"/>
            <w:vMerge/>
          </w:tcPr>
          <w:p w14:paraId="7BA82AFF" w14:textId="77777777" w:rsidR="004616AF" w:rsidRPr="00781B35" w:rsidRDefault="004616AF" w:rsidP="00D97656">
            <w:pPr>
              <w:rPr>
                <w:rFonts w:cs="Arial"/>
                <w:b/>
                <w:bCs/>
                <w:szCs w:val="24"/>
                <w:lang w:val="mn-MN"/>
              </w:rPr>
            </w:pPr>
          </w:p>
        </w:tc>
        <w:tc>
          <w:tcPr>
            <w:tcW w:w="8955" w:type="dxa"/>
          </w:tcPr>
          <w:p w14:paraId="28E2785B" w14:textId="31E27647"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Үгүй</w:t>
            </w:r>
            <w:r w:rsidRPr="00781B35">
              <w:rPr>
                <w:rFonts w:eastAsia="Times New Roman" w:cs="Arial"/>
                <w:szCs w:val="24"/>
                <w:lang w:val="mn-MN"/>
              </w:rPr>
              <w:t xml:space="preserve">. . . . . . . . . . . . . . </w:t>
            </w:r>
          </w:p>
        </w:tc>
      </w:tr>
      <w:tr w:rsidR="004616AF" w:rsidRPr="00781B35" w14:paraId="185167E6" w14:textId="77777777" w:rsidTr="000F4E29">
        <w:trPr>
          <w:trHeight w:val="201"/>
        </w:trPr>
        <w:tc>
          <w:tcPr>
            <w:tcW w:w="684" w:type="dxa"/>
            <w:vMerge w:val="restart"/>
          </w:tcPr>
          <w:p w14:paraId="612565E6" w14:textId="77777777" w:rsidR="004616AF" w:rsidRPr="00781B35" w:rsidRDefault="004616AF" w:rsidP="00D97656">
            <w:pPr>
              <w:rPr>
                <w:rFonts w:cs="Arial"/>
                <w:b/>
                <w:bCs/>
                <w:szCs w:val="24"/>
                <w:lang w:val="mn-MN"/>
              </w:rPr>
            </w:pPr>
            <w:r w:rsidRPr="00781B35">
              <w:rPr>
                <w:rFonts w:cs="Arial"/>
                <w:b/>
                <w:bCs/>
                <w:szCs w:val="24"/>
                <w:lang w:val="mn-MN"/>
              </w:rPr>
              <w:t>1.7</w:t>
            </w:r>
          </w:p>
        </w:tc>
        <w:tc>
          <w:tcPr>
            <w:tcW w:w="8955" w:type="dxa"/>
          </w:tcPr>
          <w:p w14:paraId="3E95EA7C" w14:textId="332BFDD1" w:rsidR="004616AF" w:rsidRPr="00781B35" w:rsidRDefault="004616AF" w:rsidP="00D97656">
            <w:pPr>
              <w:rPr>
                <w:rFonts w:cs="Arial"/>
                <w:szCs w:val="24"/>
                <w:lang w:val="mn-MN"/>
              </w:rPr>
            </w:pPr>
            <w:r w:rsidRPr="00781B35">
              <w:rPr>
                <w:rFonts w:cs="Arial"/>
                <w:b/>
                <w:bCs/>
                <w:szCs w:val="24"/>
                <w:lang w:val="mn-MN"/>
              </w:rPr>
              <w:t>Шүүхийн ерөнхий зөвлөлийн гишүүн</w:t>
            </w:r>
          </w:p>
        </w:tc>
      </w:tr>
      <w:tr w:rsidR="004616AF" w:rsidRPr="00781B35" w14:paraId="79B7D8BD" w14:textId="77777777" w:rsidTr="000F4E29">
        <w:trPr>
          <w:trHeight w:val="54"/>
        </w:trPr>
        <w:tc>
          <w:tcPr>
            <w:tcW w:w="684" w:type="dxa"/>
            <w:vMerge/>
          </w:tcPr>
          <w:p w14:paraId="060B95A9" w14:textId="77777777" w:rsidR="004616AF" w:rsidRPr="00781B35" w:rsidRDefault="004616AF" w:rsidP="00D97656">
            <w:pPr>
              <w:rPr>
                <w:rFonts w:cs="Arial"/>
                <w:b/>
                <w:bCs/>
                <w:szCs w:val="24"/>
                <w:lang w:val="mn-MN"/>
              </w:rPr>
            </w:pPr>
          </w:p>
        </w:tc>
        <w:tc>
          <w:tcPr>
            <w:tcW w:w="8955" w:type="dxa"/>
          </w:tcPr>
          <w:p w14:paraId="13492FB4" w14:textId="4A99D42C" w:rsidR="004616AF" w:rsidRPr="00781B35" w:rsidRDefault="004616AF" w:rsidP="00D97656">
            <w:pPr>
              <w:rPr>
                <w:rFonts w:cs="Arial"/>
                <w:b/>
                <w:bCs/>
                <w:szCs w:val="24"/>
                <w:lang w:val="mn-MN"/>
              </w:rPr>
            </w:pPr>
            <w:r w:rsidRPr="00781B35">
              <w:rPr>
                <w:rFonts w:eastAsia="Times New Roman" w:cs="Arial"/>
                <w:szCs w:val="24"/>
                <w:lang w:val="mn-MN"/>
              </w:rPr>
              <w:t>. . . . . . . . . .</w:t>
            </w:r>
            <w:r w:rsidR="00C74718">
              <w:rPr>
                <w:rFonts w:eastAsia="Times New Roman" w:cs="Arial"/>
                <w:szCs w:val="24"/>
                <w:lang w:val="mn-MN"/>
              </w:rPr>
              <w:t>Үгүй</w:t>
            </w:r>
            <w:r w:rsidRPr="00781B35">
              <w:rPr>
                <w:rFonts w:eastAsia="Times New Roman" w:cs="Arial"/>
                <w:szCs w:val="24"/>
                <w:lang w:val="mn-MN"/>
              </w:rPr>
              <w:t xml:space="preserve"> . . . . . . . . . . . . . . . . . . . </w:t>
            </w:r>
          </w:p>
        </w:tc>
      </w:tr>
      <w:tr w:rsidR="004616AF" w:rsidRPr="00781B35" w14:paraId="1D2A06F2" w14:textId="77777777" w:rsidTr="000F4E29">
        <w:trPr>
          <w:trHeight w:val="541"/>
        </w:trPr>
        <w:tc>
          <w:tcPr>
            <w:tcW w:w="684" w:type="dxa"/>
            <w:vMerge w:val="restart"/>
          </w:tcPr>
          <w:p w14:paraId="17A12E00" w14:textId="77777777" w:rsidR="004616AF" w:rsidRPr="00781B35" w:rsidRDefault="004616AF" w:rsidP="00D97656">
            <w:pPr>
              <w:rPr>
                <w:rFonts w:cs="Arial"/>
                <w:b/>
                <w:bCs/>
                <w:szCs w:val="24"/>
                <w:lang w:val="mn-MN"/>
              </w:rPr>
            </w:pPr>
            <w:r w:rsidRPr="00781B35">
              <w:rPr>
                <w:rFonts w:cs="Arial"/>
                <w:b/>
                <w:bCs/>
                <w:szCs w:val="24"/>
                <w:lang w:val="mn-MN"/>
              </w:rPr>
              <w:t>1.8</w:t>
            </w:r>
          </w:p>
        </w:tc>
        <w:tc>
          <w:tcPr>
            <w:tcW w:w="8955" w:type="dxa"/>
          </w:tcPr>
          <w:p w14:paraId="2F7B02E0" w14:textId="38ED6B81" w:rsidR="004616AF" w:rsidRPr="00781B35" w:rsidRDefault="004616AF" w:rsidP="00D97656">
            <w:pPr>
              <w:rPr>
                <w:rFonts w:cs="Arial"/>
                <w:szCs w:val="24"/>
                <w:lang w:val="mn-MN"/>
              </w:rPr>
            </w:pPr>
            <w:r w:rsidRPr="00781B35">
              <w:rPr>
                <w:rFonts w:cs="Arial"/>
                <w:b/>
                <w:bCs/>
                <w:szCs w:val="24"/>
                <w:lang w:val="mn-MN"/>
              </w:rPr>
              <w:t>Шүүхийн сахилгын хорооны гишүүн</w:t>
            </w:r>
          </w:p>
        </w:tc>
      </w:tr>
      <w:tr w:rsidR="004616AF" w:rsidRPr="00781B35" w14:paraId="5944D065" w14:textId="77777777" w:rsidTr="000F4E29">
        <w:trPr>
          <w:trHeight w:val="54"/>
        </w:trPr>
        <w:tc>
          <w:tcPr>
            <w:tcW w:w="684" w:type="dxa"/>
            <w:vMerge/>
          </w:tcPr>
          <w:p w14:paraId="705934E6" w14:textId="77777777" w:rsidR="004616AF" w:rsidRPr="00781B35" w:rsidRDefault="004616AF" w:rsidP="00D97656">
            <w:pPr>
              <w:rPr>
                <w:rFonts w:cs="Arial"/>
                <w:b/>
                <w:bCs/>
                <w:szCs w:val="24"/>
                <w:lang w:val="mn-MN"/>
              </w:rPr>
            </w:pPr>
          </w:p>
        </w:tc>
        <w:tc>
          <w:tcPr>
            <w:tcW w:w="8955" w:type="dxa"/>
          </w:tcPr>
          <w:p w14:paraId="60F95BD4" w14:textId="09D70A36" w:rsidR="004616AF" w:rsidRPr="00781B35" w:rsidRDefault="004616AF" w:rsidP="00D97656">
            <w:pPr>
              <w:rPr>
                <w:rFonts w:cs="Arial"/>
                <w:b/>
                <w:bCs/>
                <w:szCs w:val="24"/>
                <w:lang w:val="mn-MN"/>
              </w:rPr>
            </w:pPr>
            <w:r w:rsidRPr="00781B35">
              <w:rPr>
                <w:rFonts w:eastAsia="Times New Roman" w:cs="Arial"/>
                <w:szCs w:val="24"/>
                <w:lang w:val="mn-MN"/>
              </w:rPr>
              <w:t xml:space="preserve">. . . . . . . . . . </w:t>
            </w:r>
            <w:r w:rsidR="00C74718">
              <w:rPr>
                <w:rFonts w:eastAsia="Times New Roman" w:cs="Arial"/>
                <w:szCs w:val="24"/>
                <w:lang w:val="mn-MN"/>
              </w:rPr>
              <w:t>Үгүй</w:t>
            </w:r>
            <w:r w:rsidRPr="00781B35">
              <w:rPr>
                <w:rFonts w:eastAsia="Times New Roman" w:cs="Arial"/>
                <w:szCs w:val="24"/>
                <w:lang w:val="mn-MN"/>
              </w:rPr>
              <w:t xml:space="preserve">. . . . . . . . . </w:t>
            </w:r>
          </w:p>
        </w:tc>
      </w:tr>
      <w:tr w:rsidR="004616AF" w:rsidRPr="00781B35" w14:paraId="179E389F" w14:textId="77777777" w:rsidTr="000F4E29">
        <w:trPr>
          <w:trHeight w:val="276"/>
        </w:trPr>
        <w:tc>
          <w:tcPr>
            <w:tcW w:w="684" w:type="dxa"/>
            <w:vMerge w:val="restart"/>
          </w:tcPr>
          <w:p w14:paraId="334D6C6B" w14:textId="77777777" w:rsidR="004616AF" w:rsidRPr="00781B35" w:rsidRDefault="004616AF" w:rsidP="00D97656">
            <w:pPr>
              <w:rPr>
                <w:rFonts w:cs="Arial"/>
                <w:b/>
                <w:bCs/>
                <w:szCs w:val="24"/>
                <w:lang w:val="mn-MN"/>
              </w:rPr>
            </w:pPr>
            <w:r w:rsidRPr="00781B35">
              <w:rPr>
                <w:rFonts w:cs="Arial"/>
                <w:b/>
                <w:bCs/>
                <w:szCs w:val="24"/>
                <w:lang w:val="mn-MN"/>
              </w:rPr>
              <w:t>1.9</w:t>
            </w:r>
          </w:p>
        </w:tc>
        <w:tc>
          <w:tcPr>
            <w:tcW w:w="8955" w:type="dxa"/>
          </w:tcPr>
          <w:p w14:paraId="43DD3099" w14:textId="1F757838" w:rsidR="004616AF" w:rsidRPr="00781B35" w:rsidRDefault="004616AF" w:rsidP="00D97656">
            <w:pPr>
              <w:rPr>
                <w:rFonts w:cs="Arial"/>
                <w:szCs w:val="24"/>
                <w:lang w:val="mn-MN"/>
              </w:rPr>
            </w:pPr>
            <w:r w:rsidRPr="00781B35">
              <w:rPr>
                <w:rFonts w:cs="Arial"/>
                <w:b/>
                <w:bCs/>
                <w:szCs w:val="24"/>
                <w:lang w:val="mn-MN"/>
              </w:rPr>
              <w:t>Шүүхийн захиргааны байгууллагын ажилтан</w:t>
            </w:r>
          </w:p>
        </w:tc>
      </w:tr>
      <w:tr w:rsidR="004616AF" w:rsidRPr="00781B35" w14:paraId="3E5977C6" w14:textId="77777777" w:rsidTr="000F4E29">
        <w:trPr>
          <w:trHeight w:val="121"/>
        </w:trPr>
        <w:tc>
          <w:tcPr>
            <w:tcW w:w="684" w:type="dxa"/>
            <w:vMerge/>
          </w:tcPr>
          <w:p w14:paraId="2BEEF9D7" w14:textId="77777777" w:rsidR="004616AF" w:rsidRPr="00781B35" w:rsidRDefault="004616AF" w:rsidP="00D97656">
            <w:pPr>
              <w:rPr>
                <w:rFonts w:cs="Arial"/>
                <w:b/>
                <w:bCs/>
                <w:szCs w:val="24"/>
                <w:lang w:val="mn-MN"/>
              </w:rPr>
            </w:pPr>
          </w:p>
        </w:tc>
        <w:tc>
          <w:tcPr>
            <w:tcW w:w="8955" w:type="dxa"/>
          </w:tcPr>
          <w:p w14:paraId="5A59B3F4" w14:textId="71671D25" w:rsidR="004616AF" w:rsidRPr="00781B35" w:rsidRDefault="004616AF" w:rsidP="00D97656">
            <w:pPr>
              <w:rPr>
                <w:rFonts w:cs="Arial"/>
                <w:b/>
                <w:bCs/>
                <w:szCs w:val="24"/>
                <w:lang w:val="mn-MN"/>
              </w:rPr>
            </w:pPr>
            <w:r w:rsidRPr="00781B35">
              <w:rPr>
                <w:rFonts w:eastAsia="Times New Roman" w:cs="Arial"/>
                <w:szCs w:val="24"/>
                <w:lang w:val="mn-MN"/>
              </w:rPr>
              <w:t xml:space="preserve">. . . . . . . . . . . </w:t>
            </w:r>
            <w:r w:rsidR="00C74718">
              <w:rPr>
                <w:rFonts w:eastAsia="Times New Roman" w:cs="Arial"/>
                <w:szCs w:val="24"/>
                <w:lang w:val="mn-MN"/>
              </w:rPr>
              <w:t>Үгүй</w:t>
            </w:r>
            <w:r w:rsidRPr="00781B35">
              <w:rPr>
                <w:rFonts w:eastAsia="Times New Roman" w:cs="Arial"/>
                <w:szCs w:val="24"/>
                <w:lang w:val="mn-MN"/>
              </w:rPr>
              <w:t xml:space="preserve">. . . . . . . . . . . . . . </w:t>
            </w:r>
          </w:p>
        </w:tc>
      </w:tr>
      <w:tr w:rsidR="004616AF" w:rsidRPr="00781B35" w14:paraId="63A84C04" w14:textId="77777777" w:rsidTr="000F4E29">
        <w:trPr>
          <w:trHeight w:val="121"/>
        </w:trPr>
        <w:tc>
          <w:tcPr>
            <w:tcW w:w="684" w:type="dxa"/>
            <w:vMerge w:val="restart"/>
          </w:tcPr>
          <w:p w14:paraId="13B63444" w14:textId="77777777" w:rsidR="004616AF" w:rsidRPr="00781B35" w:rsidRDefault="004616AF" w:rsidP="00D97656">
            <w:pPr>
              <w:rPr>
                <w:rFonts w:cs="Arial"/>
                <w:b/>
                <w:bCs/>
                <w:szCs w:val="24"/>
                <w:lang w:val="mn-MN"/>
              </w:rPr>
            </w:pPr>
            <w:r w:rsidRPr="00781B35">
              <w:rPr>
                <w:rFonts w:cs="Arial"/>
                <w:b/>
                <w:bCs/>
                <w:szCs w:val="24"/>
                <w:lang w:val="mn-MN"/>
              </w:rPr>
              <w:t>1.10</w:t>
            </w:r>
          </w:p>
        </w:tc>
        <w:tc>
          <w:tcPr>
            <w:tcW w:w="8955" w:type="dxa"/>
          </w:tcPr>
          <w:p w14:paraId="4FFFDC09" w14:textId="77777777" w:rsidR="004616AF" w:rsidRPr="00781B35" w:rsidRDefault="004616AF" w:rsidP="00D97656">
            <w:pPr>
              <w:rPr>
                <w:rFonts w:cs="Arial"/>
                <w:b/>
                <w:bCs/>
                <w:szCs w:val="24"/>
                <w:lang w:val="mn-MN"/>
              </w:rPr>
            </w:pPr>
            <w:r w:rsidRPr="00781B35">
              <w:rPr>
                <w:rFonts w:cs="Arial"/>
                <w:b/>
                <w:bCs/>
                <w:szCs w:val="24"/>
                <w:lang w:val="mn-MN"/>
              </w:rPr>
              <w:t>Хуульч</w:t>
            </w:r>
          </w:p>
          <w:p w14:paraId="25A91C1D" w14:textId="29DB61FF" w:rsidR="004616AF" w:rsidRPr="00781B35" w:rsidRDefault="004616AF" w:rsidP="00D97656">
            <w:pPr>
              <w:rPr>
                <w:rFonts w:cs="Arial"/>
                <w:b/>
                <w:bCs/>
                <w:szCs w:val="24"/>
                <w:lang w:val="mn-MN"/>
              </w:rPr>
            </w:pPr>
            <w:r w:rsidRPr="00781B35">
              <w:rPr>
                <w:rFonts w:cs="Arial"/>
                <w:bCs/>
                <w:szCs w:val="24"/>
                <w:lang w:val="mn-MN"/>
              </w:rPr>
              <w:t>Хуульчийн мэргэжлийн үйл ажиллагаа эрхлэх зөвшөөрөлтэй юу</w:t>
            </w:r>
          </w:p>
        </w:tc>
      </w:tr>
      <w:tr w:rsidR="004616AF" w:rsidRPr="00781B35" w14:paraId="5ED3DDAB" w14:textId="77777777" w:rsidTr="000F4E29">
        <w:trPr>
          <w:trHeight w:val="121"/>
        </w:trPr>
        <w:tc>
          <w:tcPr>
            <w:tcW w:w="684" w:type="dxa"/>
            <w:vMerge/>
          </w:tcPr>
          <w:p w14:paraId="4A791A3B" w14:textId="77777777" w:rsidR="004616AF" w:rsidRPr="00781B35" w:rsidRDefault="004616AF" w:rsidP="00D97656">
            <w:pPr>
              <w:rPr>
                <w:rFonts w:cs="Arial"/>
                <w:b/>
                <w:bCs/>
                <w:szCs w:val="24"/>
                <w:lang w:val="mn-MN"/>
              </w:rPr>
            </w:pPr>
          </w:p>
        </w:tc>
        <w:tc>
          <w:tcPr>
            <w:tcW w:w="8955" w:type="dxa"/>
          </w:tcPr>
          <w:p w14:paraId="734951CB" w14:textId="377E1974"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C74718">
              <w:rPr>
                <w:rFonts w:eastAsia="Times New Roman" w:cs="Arial"/>
                <w:szCs w:val="24"/>
                <w:lang w:val="mn-MN"/>
              </w:rPr>
              <w:t>Үгүй</w:t>
            </w:r>
            <w:r w:rsidRPr="00781B35">
              <w:rPr>
                <w:rFonts w:eastAsia="Times New Roman" w:cs="Arial"/>
                <w:szCs w:val="24"/>
                <w:lang w:val="mn-MN"/>
              </w:rPr>
              <w:t xml:space="preserve">. . . . . . . . </w:t>
            </w:r>
          </w:p>
        </w:tc>
      </w:tr>
      <w:tr w:rsidR="004616AF" w:rsidRPr="00781B35" w14:paraId="4321F3C5" w14:textId="77777777" w:rsidTr="000F4E29">
        <w:trPr>
          <w:trHeight w:val="121"/>
        </w:trPr>
        <w:tc>
          <w:tcPr>
            <w:tcW w:w="684" w:type="dxa"/>
            <w:vMerge w:val="restart"/>
          </w:tcPr>
          <w:p w14:paraId="70FC1984" w14:textId="77777777" w:rsidR="004616AF" w:rsidRPr="00781B35" w:rsidRDefault="004616AF" w:rsidP="00D97656">
            <w:pPr>
              <w:rPr>
                <w:rFonts w:cs="Arial"/>
                <w:b/>
                <w:bCs/>
                <w:szCs w:val="24"/>
                <w:lang w:val="mn-MN"/>
              </w:rPr>
            </w:pPr>
            <w:r w:rsidRPr="00781B35">
              <w:rPr>
                <w:rFonts w:cs="Arial"/>
                <w:b/>
                <w:bCs/>
                <w:szCs w:val="24"/>
                <w:lang w:val="mn-MN"/>
              </w:rPr>
              <w:t>1.11</w:t>
            </w:r>
          </w:p>
        </w:tc>
        <w:tc>
          <w:tcPr>
            <w:tcW w:w="8955" w:type="dxa"/>
          </w:tcPr>
          <w:p w14:paraId="4F9FDE5A" w14:textId="27FC2A68" w:rsidR="004616AF" w:rsidRPr="00781B35" w:rsidRDefault="004616AF" w:rsidP="00D97656">
            <w:pPr>
              <w:rPr>
                <w:rFonts w:cs="Arial"/>
                <w:szCs w:val="24"/>
                <w:lang w:val="mn-MN"/>
              </w:rPr>
            </w:pPr>
            <w:r w:rsidRPr="00781B35">
              <w:rPr>
                <w:rFonts w:cs="Arial"/>
                <w:b/>
                <w:bCs/>
                <w:szCs w:val="24"/>
                <w:lang w:val="mn-MN"/>
              </w:rPr>
              <w:t>Өмгөөлөгч</w:t>
            </w:r>
          </w:p>
        </w:tc>
      </w:tr>
      <w:tr w:rsidR="004616AF" w:rsidRPr="00781B35" w14:paraId="41CC2B60" w14:textId="77777777" w:rsidTr="000F4E29">
        <w:trPr>
          <w:trHeight w:val="121"/>
        </w:trPr>
        <w:tc>
          <w:tcPr>
            <w:tcW w:w="684" w:type="dxa"/>
            <w:vMerge/>
          </w:tcPr>
          <w:p w14:paraId="08919494" w14:textId="77777777" w:rsidR="004616AF" w:rsidRPr="00781B35" w:rsidRDefault="004616AF" w:rsidP="00D97656">
            <w:pPr>
              <w:rPr>
                <w:rFonts w:cs="Arial"/>
                <w:b/>
                <w:bCs/>
                <w:szCs w:val="24"/>
                <w:lang w:val="mn-MN"/>
              </w:rPr>
            </w:pPr>
          </w:p>
        </w:tc>
        <w:tc>
          <w:tcPr>
            <w:tcW w:w="8955" w:type="dxa"/>
          </w:tcPr>
          <w:p w14:paraId="422C8A8D" w14:textId="5A40A24E"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C74718">
              <w:rPr>
                <w:rFonts w:eastAsia="Times New Roman" w:cs="Arial"/>
                <w:szCs w:val="24"/>
                <w:lang w:val="mn-MN"/>
              </w:rPr>
              <w:t>Үгүй</w:t>
            </w:r>
            <w:r w:rsidRPr="00781B35">
              <w:rPr>
                <w:rFonts w:eastAsia="Times New Roman" w:cs="Arial"/>
                <w:szCs w:val="24"/>
                <w:lang w:val="mn-MN"/>
              </w:rPr>
              <w:t xml:space="preserve">. . . . . . . . . . . </w:t>
            </w:r>
          </w:p>
        </w:tc>
      </w:tr>
      <w:tr w:rsidR="004616AF" w:rsidRPr="00781B35" w14:paraId="01D967D2" w14:textId="77777777" w:rsidTr="000F4E29">
        <w:trPr>
          <w:trHeight w:val="121"/>
        </w:trPr>
        <w:tc>
          <w:tcPr>
            <w:tcW w:w="684" w:type="dxa"/>
            <w:vMerge w:val="restart"/>
          </w:tcPr>
          <w:p w14:paraId="76052F8D" w14:textId="77777777" w:rsidR="004616AF" w:rsidRPr="00781B35" w:rsidRDefault="004616AF" w:rsidP="00D97656">
            <w:pPr>
              <w:rPr>
                <w:rFonts w:cs="Arial"/>
                <w:b/>
                <w:bCs/>
                <w:szCs w:val="24"/>
                <w:lang w:val="mn-MN"/>
              </w:rPr>
            </w:pPr>
            <w:r w:rsidRPr="00781B35">
              <w:rPr>
                <w:rFonts w:cs="Arial"/>
                <w:b/>
                <w:bCs/>
                <w:szCs w:val="24"/>
                <w:lang w:val="mn-MN"/>
              </w:rPr>
              <w:t>1.12</w:t>
            </w:r>
          </w:p>
        </w:tc>
        <w:tc>
          <w:tcPr>
            <w:tcW w:w="8955" w:type="dxa"/>
          </w:tcPr>
          <w:p w14:paraId="13AA2851" w14:textId="4351C2EC" w:rsidR="004616AF" w:rsidRPr="00781B35" w:rsidRDefault="004616AF" w:rsidP="00D97656">
            <w:pPr>
              <w:rPr>
                <w:rFonts w:cs="Arial"/>
                <w:szCs w:val="24"/>
                <w:lang w:val="mn-MN"/>
              </w:rPr>
            </w:pPr>
            <w:r w:rsidRPr="00781B35">
              <w:rPr>
                <w:rFonts w:cs="Arial"/>
                <w:b/>
                <w:bCs/>
                <w:szCs w:val="24"/>
                <w:lang w:val="mn-MN"/>
              </w:rPr>
              <w:t>Прокурор</w:t>
            </w:r>
          </w:p>
        </w:tc>
      </w:tr>
      <w:tr w:rsidR="004616AF" w:rsidRPr="00781B35" w14:paraId="288FF37C" w14:textId="77777777" w:rsidTr="000F4E29">
        <w:trPr>
          <w:trHeight w:val="121"/>
        </w:trPr>
        <w:tc>
          <w:tcPr>
            <w:tcW w:w="684" w:type="dxa"/>
            <w:vMerge/>
          </w:tcPr>
          <w:p w14:paraId="0C70A634" w14:textId="77777777" w:rsidR="004616AF" w:rsidRPr="00781B35" w:rsidRDefault="004616AF" w:rsidP="00D97656">
            <w:pPr>
              <w:rPr>
                <w:rFonts w:cs="Arial"/>
                <w:b/>
                <w:bCs/>
                <w:szCs w:val="24"/>
                <w:lang w:val="mn-MN"/>
              </w:rPr>
            </w:pPr>
          </w:p>
        </w:tc>
        <w:tc>
          <w:tcPr>
            <w:tcW w:w="8955" w:type="dxa"/>
          </w:tcPr>
          <w:p w14:paraId="466EED3C" w14:textId="235BE92D" w:rsidR="004616AF" w:rsidRPr="00781B35" w:rsidRDefault="004616AF" w:rsidP="00D97656">
            <w:pPr>
              <w:rPr>
                <w:rFonts w:cs="Arial"/>
                <w:b/>
                <w:bCs/>
                <w:szCs w:val="24"/>
                <w:lang w:val="mn-MN"/>
              </w:rPr>
            </w:pPr>
            <w:r w:rsidRPr="00781B35">
              <w:rPr>
                <w:rFonts w:eastAsia="Times New Roman" w:cs="Arial"/>
                <w:szCs w:val="24"/>
                <w:lang w:val="mn-MN"/>
              </w:rPr>
              <w:t>. . . . . . . . .</w:t>
            </w:r>
            <w:r w:rsidR="00C74718">
              <w:rPr>
                <w:rFonts w:eastAsia="Times New Roman" w:cs="Arial"/>
                <w:szCs w:val="24"/>
                <w:lang w:val="mn-MN"/>
              </w:rPr>
              <w:t>Үгүй</w:t>
            </w:r>
            <w:r w:rsidRPr="00781B35">
              <w:rPr>
                <w:rFonts w:eastAsia="Times New Roman" w:cs="Arial"/>
                <w:szCs w:val="24"/>
                <w:lang w:val="mn-MN"/>
              </w:rPr>
              <w:t xml:space="preserve"> . . .. . . . .</w:t>
            </w:r>
          </w:p>
        </w:tc>
      </w:tr>
      <w:tr w:rsidR="004616AF" w:rsidRPr="00781B35" w14:paraId="504D5E5A" w14:textId="77777777" w:rsidTr="000F4E29">
        <w:trPr>
          <w:trHeight w:val="121"/>
        </w:trPr>
        <w:tc>
          <w:tcPr>
            <w:tcW w:w="684" w:type="dxa"/>
            <w:vMerge w:val="restart"/>
          </w:tcPr>
          <w:p w14:paraId="0A918BB4" w14:textId="77777777" w:rsidR="004616AF" w:rsidRPr="00781B35" w:rsidRDefault="004616AF" w:rsidP="00D97656">
            <w:pPr>
              <w:rPr>
                <w:rFonts w:cs="Arial"/>
                <w:b/>
                <w:bCs/>
                <w:szCs w:val="24"/>
                <w:lang w:val="mn-MN"/>
              </w:rPr>
            </w:pPr>
            <w:r w:rsidRPr="00781B35">
              <w:rPr>
                <w:rFonts w:cs="Arial"/>
                <w:b/>
                <w:bCs/>
                <w:szCs w:val="24"/>
                <w:lang w:val="mn-MN"/>
              </w:rPr>
              <w:t>1.13</w:t>
            </w:r>
          </w:p>
        </w:tc>
        <w:tc>
          <w:tcPr>
            <w:tcW w:w="8955" w:type="dxa"/>
          </w:tcPr>
          <w:p w14:paraId="0CA92E7E" w14:textId="77777777" w:rsidR="004616AF" w:rsidRPr="00781B35" w:rsidRDefault="004616AF" w:rsidP="00D97656">
            <w:pPr>
              <w:rPr>
                <w:rFonts w:cs="Arial"/>
                <w:b/>
                <w:szCs w:val="24"/>
                <w:lang w:val="mn-MN"/>
              </w:rPr>
            </w:pPr>
            <w:r w:rsidRPr="00781B35">
              <w:rPr>
                <w:rFonts w:cs="Arial"/>
                <w:b/>
                <w:szCs w:val="24"/>
                <w:lang w:val="mn-MN"/>
              </w:rPr>
              <w:t>Эрүүгийн хариуцлага</w:t>
            </w:r>
          </w:p>
          <w:p w14:paraId="516950CB" w14:textId="3E65152B" w:rsidR="004616AF" w:rsidRPr="00781B35" w:rsidRDefault="004616AF" w:rsidP="00D97656">
            <w:pPr>
              <w:rPr>
                <w:rFonts w:cs="Arial"/>
                <w:szCs w:val="24"/>
                <w:lang w:val="mn-MN"/>
              </w:rPr>
            </w:pPr>
            <w:r w:rsidRPr="00781B35">
              <w:rPr>
                <w:rFonts w:cs="Arial"/>
                <w:szCs w:val="24"/>
                <w:lang w:val="mn-MN"/>
              </w:rPr>
              <w:t>Эрүүги</w:t>
            </w:r>
            <w:r w:rsidR="00B25F31">
              <w:rPr>
                <w:rFonts w:cs="Arial"/>
                <w:szCs w:val="24"/>
                <w:lang w:val="mn-MN"/>
              </w:rPr>
              <w:t xml:space="preserve">йн хариуцлага хүлээж байсан уу </w:t>
            </w:r>
          </w:p>
        </w:tc>
      </w:tr>
      <w:tr w:rsidR="004616AF" w:rsidRPr="00781B35" w14:paraId="6228F654" w14:textId="77777777" w:rsidTr="000F4E29">
        <w:trPr>
          <w:trHeight w:val="121"/>
        </w:trPr>
        <w:tc>
          <w:tcPr>
            <w:tcW w:w="684" w:type="dxa"/>
            <w:vMerge/>
          </w:tcPr>
          <w:p w14:paraId="43297E08" w14:textId="77777777" w:rsidR="004616AF" w:rsidRPr="00781B35" w:rsidRDefault="004616AF" w:rsidP="00D97656">
            <w:pPr>
              <w:rPr>
                <w:rFonts w:cs="Arial"/>
                <w:b/>
                <w:bCs/>
                <w:szCs w:val="24"/>
                <w:lang w:val="mn-MN"/>
              </w:rPr>
            </w:pPr>
          </w:p>
        </w:tc>
        <w:tc>
          <w:tcPr>
            <w:tcW w:w="8955" w:type="dxa"/>
          </w:tcPr>
          <w:p w14:paraId="670FBF40" w14:textId="4D5F8F69"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C74718">
              <w:rPr>
                <w:rFonts w:eastAsia="Times New Roman" w:cs="Arial"/>
                <w:szCs w:val="24"/>
                <w:lang w:val="mn-MN"/>
              </w:rPr>
              <w:t>Үгүй</w:t>
            </w:r>
            <w:r w:rsidRPr="00781B35">
              <w:rPr>
                <w:rFonts w:eastAsia="Times New Roman" w:cs="Arial"/>
                <w:szCs w:val="24"/>
                <w:lang w:val="mn-MN"/>
              </w:rPr>
              <w:t xml:space="preserve">. . . . . . . . . . . . . </w:t>
            </w:r>
          </w:p>
        </w:tc>
      </w:tr>
      <w:tr w:rsidR="004616AF" w:rsidRPr="00781B35" w14:paraId="7618A28A" w14:textId="77777777" w:rsidTr="000F4E29">
        <w:trPr>
          <w:trHeight w:val="121"/>
        </w:trPr>
        <w:tc>
          <w:tcPr>
            <w:tcW w:w="684" w:type="dxa"/>
            <w:vMerge w:val="restart"/>
          </w:tcPr>
          <w:p w14:paraId="185415F8" w14:textId="77777777" w:rsidR="004616AF" w:rsidRPr="00781B35" w:rsidRDefault="004616AF" w:rsidP="00D97656">
            <w:pPr>
              <w:rPr>
                <w:rFonts w:cs="Arial"/>
                <w:b/>
                <w:bCs/>
                <w:szCs w:val="24"/>
                <w:lang w:val="mn-MN"/>
              </w:rPr>
            </w:pPr>
            <w:r w:rsidRPr="00781B35">
              <w:rPr>
                <w:rFonts w:cs="Arial"/>
                <w:b/>
                <w:bCs/>
                <w:szCs w:val="24"/>
                <w:lang w:val="mn-MN"/>
              </w:rPr>
              <w:t>1.14</w:t>
            </w:r>
          </w:p>
        </w:tc>
        <w:tc>
          <w:tcPr>
            <w:tcW w:w="8955" w:type="dxa"/>
          </w:tcPr>
          <w:p w14:paraId="6CDB84B6" w14:textId="77777777" w:rsidR="004616AF" w:rsidRPr="00781B35" w:rsidRDefault="004616AF" w:rsidP="00D97656">
            <w:pPr>
              <w:rPr>
                <w:rFonts w:eastAsia="Times New Roman" w:cs="Arial"/>
                <w:b/>
                <w:szCs w:val="24"/>
                <w:lang w:val="mn-MN"/>
              </w:rPr>
            </w:pPr>
            <w:r w:rsidRPr="00781B35">
              <w:rPr>
                <w:rFonts w:eastAsia="Times New Roman" w:cs="Arial"/>
                <w:b/>
                <w:szCs w:val="24"/>
                <w:lang w:val="mn-MN"/>
              </w:rPr>
              <w:t>Сахилгын шийтгэл</w:t>
            </w:r>
          </w:p>
          <w:p w14:paraId="3C7F2E1B" w14:textId="130DBD51" w:rsidR="004616AF" w:rsidRPr="00781B35" w:rsidRDefault="004616AF" w:rsidP="00D97656">
            <w:pPr>
              <w:rPr>
                <w:rFonts w:cs="Arial"/>
                <w:bCs/>
                <w:szCs w:val="24"/>
                <w:lang w:val="mn-MN"/>
              </w:rPr>
            </w:pPr>
            <w:r w:rsidRPr="00781B35">
              <w:rPr>
                <w:rFonts w:eastAsia="Times New Roman" w:cs="Arial"/>
                <w:szCs w:val="24"/>
                <w:lang w:val="mn-MN"/>
              </w:rPr>
              <w:t xml:space="preserve">Сахилгын шийтгэлээр ажлаас халагдаж эсхүл огцорч байсан уу </w:t>
            </w:r>
          </w:p>
        </w:tc>
      </w:tr>
      <w:tr w:rsidR="004616AF" w:rsidRPr="00781B35" w14:paraId="072564F4" w14:textId="77777777" w:rsidTr="000F4E29">
        <w:trPr>
          <w:trHeight w:val="121"/>
        </w:trPr>
        <w:tc>
          <w:tcPr>
            <w:tcW w:w="684" w:type="dxa"/>
            <w:vMerge/>
          </w:tcPr>
          <w:p w14:paraId="2A207515" w14:textId="77777777" w:rsidR="004616AF" w:rsidRPr="00781B35" w:rsidRDefault="004616AF" w:rsidP="00D97656">
            <w:pPr>
              <w:rPr>
                <w:rFonts w:cs="Arial"/>
                <w:b/>
                <w:bCs/>
                <w:szCs w:val="24"/>
                <w:lang w:val="mn-MN"/>
              </w:rPr>
            </w:pPr>
          </w:p>
        </w:tc>
        <w:tc>
          <w:tcPr>
            <w:tcW w:w="8955" w:type="dxa"/>
          </w:tcPr>
          <w:p w14:paraId="1F86883E" w14:textId="7A7847EF"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C74718">
              <w:rPr>
                <w:rFonts w:eastAsia="Times New Roman" w:cs="Arial"/>
                <w:szCs w:val="24"/>
                <w:lang w:val="mn-MN"/>
              </w:rPr>
              <w:t>Үгүй</w:t>
            </w:r>
            <w:r w:rsidRPr="00781B35">
              <w:rPr>
                <w:rFonts w:eastAsia="Times New Roman" w:cs="Arial"/>
                <w:szCs w:val="24"/>
                <w:lang w:val="mn-MN"/>
              </w:rPr>
              <w:t>. . . . . . . .</w:t>
            </w:r>
          </w:p>
        </w:tc>
      </w:tr>
    </w:tbl>
    <w:p w14:paraId="156BD6C4" w14:textId="77777777" w:rsidR="004616AF" w:rsidRPr="00781B35" w:rsidRDefault="004616AF" w:rsidP="00D97656">
      <w:pPr>
        <w:rPr>
          <w:rFonts w:cs="Arial"/>
          <w:b/>
          <w:szCs w:val="24"/>
          <w:lang w:val="mn-MN"/>
        </w:rPr>
      </w:pPr>
      <w:r w:rsidRPr="00781B35">
        <w:rPr>
          <w:rFonts w:cs="Arial"/>
          <w:b/>
          <w:szCs w:val="24"/>
          <w:lang w:val="mn-MN"/>
        </w:rPr>
        <w:t xml:space="preserve">ХОЁР. </w:t>
      </w:r>
      <w:r w:rsidRPr="00781B35">
        <w:rPr>
          <w:rFonts w:cs="Arial"/>
          <w:b/>
          <w:bCs/>
          <w:szCs w:val="24"/>
          <w:lang w:val="mn-MN"/>
        </w:rPr>
        <w:t>ХИЙХ АЖИЛ, НЭР ДЭВШСЭН ҮНДЭСЛЭЛЭЭ БИЧСЭН ТАЙЛБАР</w:t>
      </w:r>
    </w:p>
    <w:p w14:paraId="651ACD88" w14:textId="77777777" w:rsidR="004616AF" w:rsidRPr="00781B35" w:rsidRDefault="004616AF" w:rsidP="00D97656">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781B35" w14:paraId="1B8B5942" w14:textId="77777777" w:rsidTr="004616AF">
        <w:trPr>
          <w:trHeight w:val="121"/>
        </w:trPr>
        <w:tc>
          <w:tcPr>
            <w:tcW w:w="709" w:type="dxa"/>
            <w:vMerge w:val="restart"/>
          </w:tcPr>
          <w:p w14:paraId="04377C16" w14:textId="77777777" w:rsidR="004616AF" w:rsidRPr="00781B35" w:rsidRDefault="004616AF" w:rsidP="00D97656">
            <w:pPr>
              <w:rPr>
                <w:rFonts w:cs="Arial"/>
                <w:b/>
                <w:bCs/>
                <w:szCs w:val="24"/>
                <w:lang w:val="mn-MN"/>
              </w:rPr>
            </w:pPr>
            <w:r w:rsidRPr="00781B35">
              <w:rPr>
                <w:rFonts w:cs="Arial"/>
                <w:b/>
                <w:bCs/>
                <w:szCs w:val="24"/>
                <w:lang w:val="mn-MN"/>
              </w:rPr>
              <w:t>2.1</w:t>
            </w:r>
          </w:p>
        </w:tc>
        <w:tc>
          <w:tcPr>
            <w:tcW w:w="9059" w:type="dxa"/>
          </w:tcPr>
          <w:p w14:paraId="5FA0167B" w14:textId="18CAAADA" w:rsidR="004616AF" w:rsidRPr="00781B35" w:rsidRDefault="004616AF" w:rsidP="00D97656">
            <w:pPr>
              <w:rPr>
                <w:rFonts w:cs="Arial"/>
                <w:bCs/>
                <w:szCs w:val="24"/>
                <w:lang w:val="mn-MN"/>
              </w:rPr>
            </w:pPr>
            <w:r w:rsidRPr="00781B35">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w:t>
            </w:r>
          </w:p>
        </w:tc>
      </w:tr>
      <w:tr w:rsidR="004616AF" w:rsidRPr="00781B35" w14:paraId="4FF69EE9" w14:textId="77777777" w:rsidTr="004616AF">
        <w:trPr>
          <w:trHeight w:val="121"/>
        </w:trPr>
        <w:tc>
          <w:tcPr>
            <w:tcW w:w="709" w:type="dxa"/>
            <w:vMerge/>
          </w:tcPr>
          <w:p w14:paraId="4BEBF405" w14:textId="77777777" w:rsidR="004616AF" w:rsidRPr="00781B35" w:rsidRDefault="004616AF" w:rsidP="00D97656">
            <w:pPr>
              <w:rPr>
                <w:rFonts w:cs="Arial"/>
                <w:b/>
                <w:bCs/>
                <w:szCs w:val="24"/>
                <w:lang w:val="mn-MN"/>
              </w:rPr>
            </w:pPr>
          </w:p>
        </w:tc>
        <w:tc>
          <w:tcPr>
            <w:tcW w:w="9059" w:type="dxa"/>
          </w:tcPr>
          <w:p w14:paraId="42B41A9B" w14:textId="4EE91693" w:rsidR="007A052E" w:rsidRPr="00AC36EA" w:rsidRDefault="007F610D" w:rsidP="00D97656">
            <w:pPr>
              <w:ind w:right="-4"/>
              <w:rPr>
                <w:rFonts w:eastAsia="Times New Roman" w:cs="Arial"/>
                <w:szCs w:val="24"/>
                <w:lang w:val="mn-MN"/>
              </w:rPr>
            </w:pPr>
            <w:r>
              <w:rPr>
                <w:rFonts w:eastAsia="Times New Roman" w:cs="Arial"/>
                <w:szCs w:val="24"/>
                <w:lang w:val="mn-MN"/>
              </w:rPr>
              <w:t xml:space="preserve">     </w:t>
            </w:r>
            <w:r w:rsidR="00D97656">
              <w:rPr>
                <w:rFonts w:eastAsia="Times New Roman" w:cs="Arial"/>
                <w:szCs w:val="24"/>
                <w:lang w:val="mn-MN"/>
              </w:rPr>
              <w:t xml:space="preserve">  </w:t>
            </w:r>
            <w:r w:rsidR="007A052E" w:rsidRPr="00AC36EA">
              <w:rPr>
                <w:rFonts w:eastAsia="Times New Roman" w:cs="Arial"/>
                <w:szCs w:val="24"/>
                <w:lang w:val="mn-MN"/>
              </w:rPr>
              <w:t>ШЕЗ-ийн шүүгч бус гишүүнд нэр дэвшигч Ц.Очгэрэл миний бие дараах үндэ</w:t>
            </w:r>
            <w:r w:rsidR="007A052E">
              <w:rPr>
                <w:rFonts w:eastAsia="Times New Roman" w:cs="Arial"/>
                <w:szCs w:val="24"/>
                <w:lang w:val="mn-MN"/>
              </w:rPr>
              <w:t xml:space="preserve">слэлээр нэрээ дэвшүүлж </w:t>
            </w:r>
            <w:r w:rsidR="007A052E" w:rsidRPr="00AC36EA">
              <w:rPr>
                <w:rFonts w:eastAsia="Times New Roman" w:cs="Arial"/>
                <w:szCs w:val="24"/>
                <w:lang w:val="mn-MN"/>
              </w:rPr>
              <w:t xml:space="preserve">байна. </w:t>
            </w:r>
            <w:r w:rsidR="007A052E">
              <w:rPr>
                <w:rFonts w:eastAsia="Times New Roman" w:cs="Arial"/>
                <w:szCs w:val="24"/>
                <w:lang w:val="mn-MN"/>
              </w:rPr>
              <w:t>Үүнд:</w:t>
            </w:r>
          </w:p>
          <w:p w14:paraId="126D7D16" w14:textId="7273987F"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lang w:val="mn-MN"/>
              </w:rPr>
              <w:t xml:space="preserve">     </w:t>
            </w:r>
            <w:r w:rsidR="007A052E">
              <w:rPr>
                <w:rFonts w:ascii="Arial" w:hAnsi="Arial" w:cs="Arial"/>
                <w:lang w:val="mn-MN"/>
              </w:rPr>
              <w:t xml:space="preserve">- Монгол Улсын Үндсэн хуулийн үзэл баримтлалын хүрээнд </w:t>
            </w:r>
            <w:r w:rsidR="007A052E">
              <w:rPr>
                <w:rFonts w:ascii="Arial" w:hAnsi="Arial" w:cs="Arial"/>
                <w:color w:val="333333"/>
                <w:lang w:val="mn-MN"/>
              </w:rPr>
              <w:t>хүний эрх, эрх чөлөөг хангах</w:t>
            </w:r>
            <w:r w:rsidR="007A052E" w:rsidRPr="00CC3D03">
              <w:rPr>
                <w:rFonts w:ascii="Arial" w:hAnsi="Arial" w:cs="Arial"/>
                <w:color w:val="333333"/>
                <w:lang w:val="mn-MN"/>
              </w:rPr>
              <w:t>, зөрчигдсөн эрхийг сэргээ</w:t>
            </w:r>
            <w:r w:rsidR="007A052E">
              <w:rPr>
                <w:rFonts w:ascii="Arial" w:hAnsi="Arial" w:cs="Arial"/>
                <w:color w:val="333333"/>
                <w:lang w:val="mn-MN"/>
              </w:rPr>
              <w:t>х, шударга ёсыг бэхжүүлэн, эрх зүйт нийгмийг цогцлооход шүүхийн гүйцэтгэх үүрэг нэн чухал билээ. Иймийн учир өнөөгийн нийгэм, эдийн засгийн нөхцөл байдалтай уялдуулан шүүхийн үйл ажиллагааны хараат бус</w:t>
            </w:r>
            <w:r w:rsidR="005B7BEA">
              <w:rPr>
                <w:rFonts w:ascii="Arial" w:hAnsi="Arial" w:cs="Arial"/>
                <w:color w:val="333333"/>
                <w:lang w:val="mn-MN"/>
              </w:rPr>
              <w:t>,</w:t>
            </w:r>
            <w:r w:rsidR="007A052E">
              <w:rPr>
                <w:rFonts w:ascii="Arial" w:hAnsi="Arial" w:cs="Arial"/>
                <w:color w:val="333333"/>
                <w:lang w:val="mn-MN"/>
              </w:rPr>
              <w:t xml:space="preserve"> бие даасан байдлыг бэхжүүлэх, шүүгчийн сонгон шалгаруулалттай холбогдолтой эрх зүйн зохицуулалтыг чамбайруулах, шүүхийн үйл ажиллагаа явуулах орчин нөхцөл, үйл ажиллагааны арга хэлбэр, журмыг шинэчлэхэд оролцох.</w:t>
            </w:r>
          </w:p>
          <w:p w14:paraId="0D646121" w14:textId="2CAE2721"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color w:val="333333"/>
                <w:lang w:val="mn-MN"/>
              </w:rPr>
              <w:t xml:space="preserve">     </w:t>
            </w:r>
            <w:r w:rsidR="007A052E">
              <w:rPr>
                <w:rFonts w:ascii="Arial" w:hAnsi="Arial" w:cs="Arial"/>
                <w:color w:val="333333"/>
                <w:lang w:val="mn-MN"/>
              </w:rPr>
              <w:t>- Монгол Улсын Үндсэн хуулийн 49 дүгээр зүйлийн 3, 4, 5 дахь хэсэг, Шүүхийн тухай хуулийн 70, 71, 72, 73, 74, 75 дугаар зүйлүүдийн хэрэгжилтийг хангах замаар шүүхийн үйл ажиллагааг төгөлдөржүүлэх.</w:t>
            </w:r>
          </w:p>
          <w:p w14:paraId="5EEEE1F0" w14:textId="37C46764"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color w:val="333333"/>
                <w:lang w:val="mn-MN"/>
              </w:rPr>
              <w:t xml:space="preserve">     </w:t>
            </w:r>
            <w:r w:rsidR="007A052E">
              <w:rPr>
                <w:rFonts w:ascii="Arial" w:hAnsi="Arial" w:cs="Arial"/>
                <w:color w:val="333333"/>
                <w:lang w:val="mn-MN"/>
              </w:rPr>
              <w:t xml:space="preserve">- Миний бие Монгол Улсын Шүүхийн тухай хуулийн 76 дугаар зүйлийн 76.3-т заасан шаардлагын хүрээнд өөрийн хууль сахиулах салбарт </w:t>
            </w:r>
            <w:r w:rsidR="005F792E">
              <w:rPr>
                <w:rFonts w:ascii="Arial" w:hAnsi="Arial" w:cs="Arial"/>
                <w:color w:val="333333"/>
                <w:lang w:val="mn-MN"/>
              </w:rPr>
              <w:t xml:space="preserve">эрх зүйч мэргэжлээр </w:t>
            </w:r>
            <w:r w:rsidR="007A052E">
              <w:rPr>
                <w:rFonts w:ascii="Arial" w:hAnsi="Arial" w:cs="Arial"/>
                <w:color w:val="333333"/>
                <w:lang w:val="mn-MN"/>
              </w:rPr>
              <w:t>21 жил, сургалт, эрдэм шинжилгээ, судалгааны чиглэлд 15 жил ажилласан туршлагадаа суурилан шүүх эрх мэдлийг хуулийн хүрээнд хэрэгжүүлэх нөхцөлийг бүрдүүлэх, эрх зүйн болон хүний нөөцийн шинэчлэлийг үргэлжлүүлэх, шүүхийн шинэтгэлд хувь нэмрээ оруулах хүсэл эрмэлзлэлтэй байгаа зэрэг үндэслэлээр нэрээ дэвшүүлж байна.</w:t>
            </w:r>
          </w:p>
          <w:p w14:paraId="0D5EA1D0" w14:textId="6639A5D5" w:rsidR="007A052E" w:rsidRDefault="007F610D" w:rsidP="00D97656">
            <w:pPr>
              <w:rPr>
                <w:rFonts w:eastAsia="Times New Roman" w:cs="Arial"/>
                <w:szCs w:val="24"/>
                <w:lang w:val="mn-MN"/>
              </w:rPr>
            </w:pPr>
            <w:r>
              <w:rPr>
                <w:rFonts w:eastAsia="Times New Roman" w:cs="Arial"/>
                <w:szCs w:val="24"/>
                <w:lang w:val="mn-MN"/>
              </w:rPr>
              <w:t xml:space="preserve">      </w:t>
            </w:r>
            <w:r w:rsidR="00D97656">
              <w:rPr>
                <w:rFonts w:eastAsia="Times New Roman" w:cs="Arial"/>
                <w:szCs w:val="24"/>
                <w:lang w:val="mn-MN"/>
              </w:rPr>
              <w:t xml:space="preserve">  </w:t>
            </w:r>
            <w:r w:rsidR="007A052E">
              <w:rPr>
                <w:rFonts w:eastAsia="Times New Roman" w:cs="Arial"/>
                <w:szCs w:val="24"/>
                <w:lang w:val="mn-MN"/>
              </w:rPr>
              <w:t>Ц.Очгэрэл миний бие Шүүхийн ерөнхий зөвлөлийн гишүүнээр сонгогдсон тохиолдолд Монгол Улсын Үндсэн хууль, Шүүхийн тухай хуульд заасан зохицуулалт, чиг үүргийн хүрээнд дараах үндсэн чиглэлээр тодоохой ажил, арга хэмжээг зохион байгуулж, тодорхой үр дүнд хүргэх зорилт дэвшүүлж байгааг</w:t>
            </w:r>
            <w:r w:rsidR="007A052E" w:rsidRPr="00AC36EA">
              <w:rPr>
                <w:rFonts w:eastAsia="Times New Roman" w:cs="Arial"/>
                <w:szCs w:val="24"/>
                <w:lang w:val="mn-MN"/>
              </w:rPr>
              <w:t xml:space="preserve"> танилцуулж</w:t>
            </w:r>
            <w:r w:rsidR="007A052E">
              <w:rPr>
                <w:rFonts w:eastAsia="Times New Roman" w:cs="Arial"/>
                <w:szCs w:val="24"/>
                <w:lang w:val="mn-MN"/>
              </w:rPr>
              <w:t xml:space="preserve"> байна. Үүнд:</w:t>
            </w:r>
            <w:r w:rsidR="007A052E" w:rsidRPr="00AC36EA">
              <w:rPr>
                <w:rFonts w:eastAsia="Times New Roman" w:cs="Arial"/>
                <w:szCs w:val="24"/>
                <w:lang w:val="mn-MN"/>
              </w:rPr>
              <w:t xml:space="preserve"> </w:t>
            </w:r>
          </w:p>
          <w:p w14:paraId="02725214" w14:textId="07094814" w:rsidR="007A052E" w:rsidRPr="00760BE4" w:rsidRDefault="007F610D" w:rsidP="00D97656">
            <w:pPr>
              <w:spacing w:before="240"/>
              <w:rPr>
                <w:rFonts w:cs="Arial"/>
                <w:b/>
                <w:szCs w:val="24"/>
                <w:lang w:val="mn-MN"/>
              </w:rPr>
            </w:pPr>
            <w:r>
              <w:rPr>
                <w:rFonts w:cs="Arial"/>
                <w:b/>
                <w:szCs w:val="24"/>
                <w:lang w:val="mn-MN"/>
              </w:rPr>
              <w:t xml:space="preserve">      </w:t>
            </w:r>
            <w:r w:rsidR="007A052E" w:rsidRPr="00760BE4">
              <w:rPr>
                <w:rFonts w:cs="Arial"/>
                <w:b/>
                <w:szCs w:val="24"/>
                <w:lang w:val="mn-MN"/>
              </w:rPr>
              <w:t>1. Шүүхийн бие даасан байдлыг хангах чиглэлээр:</w:t>
            </w:r>
          </w:p>
          <w:p w14:paraId="76C36E81" w14:textId="1E3D6BDB" w:rsidR="007A052E" w:rsidRDefault="007F610D" w:rsidP="00D97656">
            <w:pPr>
              <w:tabs>
                <w:tab w:val="left" w:pos="567"/>
              </w:tabs>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Шүүхийн үйл ажиллагааны эрх зүйн орчинд тогтмол дүн шинжилгээ хийхийн зэрэгцээ холбогдох хууль тогтоомжийн үр нөлөө, нийцэл, давхардлын талаар судалгааны үндсэн дээр эрх зүйн зохицуулалтыг сайжруулах бодлого баримтлах.</w:t>
            </w:r>
          </w:p>
          <w:p w14:paraId="3F91C145" w14:textId="77777777" w:rsidR="00E15B1B" w:rsidRDefault="007F610D"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Шүүхийн эрх зүйн шинэтгэлд бүхий л шатны шүүгч, бусад ажи</w:t>
            </w:r>
            <w:r w:rsidR="007A052E" w:rsidRPr="000C0EF1">
              <w:rPr>
                <w:rFonts w:eastAsia="Calibri" w:cs="Arial"/>
                <w:szCs w:val="24"/>
                <w:lang w:val="mn-MN"/>
              </w:rPr>
              <w:t>л</w:t>
            </w:r>
            <w:r w:rsidR="007A052E">
              <w:rPr>
                <w:rFonts w:eastAsia="Calibri" w:cs="Arial"/>
                <w:szCs w:val="24"/>
                <w:lang w:val="mn-MN"/>
              </w:rPr>
              <w:t xml:space="preserve">тны саналыг бодит </w:t>
            </w:r>
            <w:bookmarkStart w:id="0" w:name="_Hlk210294010"/>
            <w:r w:rsidR="007A052E">
              <w:rPr>
                <w:rFonts w:eastAsia="Calibri" w:cs="Arial"/>
                <w:szCs w:val="24"/>
                <w:lang w:val="mn-MN"/>
              </w:rPr>
              <w:t>байдлаар авч тусган,</w:t>
            </w:r>
            <w:bookmarkEnd w:id="0"/>
            <w:r w:rsidR="007A052E">
              <w:rPr>
                <w:rFonts w:eastAsia="Calibri" w:cs="Arial"/>
                <w:szCs w:val="24"/>
                <w:lang w:val="mn-MN"/>
              </w:rPr>
              <w:t xml:space="preserve"> боловсруулагдаж буй эрх зүйн актын төслөөр </w:t>
            </w:r>
            <w:r w:rsidR="007A052E" w:rsidRPr="000C0EF1">
              <w:rPr>
                <w:rFonts w:eastAsia="Calibri" w:cs="Arial"/>
                <w:szCs w:val="24"/>
                <w:lang w:val="mn-MN"/>
              </w:rPr>
              <w:t xml:space="preserve">хэлэлцүүлэг </w:t>
            </w:r>
            <w:r w:rsidR="007A052E">
              <w:rPr>
                <w:rFonts w:eastAsia="Calibri" w:cs="Arial"/>
                <w:szCs w:val="24"/>
                <w:lang w:val="mn-MN"/>
              </w:rPr>
              <w:t>зохион байгуулж байх.</w:t>
            </w:r>
          </w:p>
          <w:p w14:paraId="6C7913AE" w14:textId="1DC5927F" w:rsidR="00E15B1B" w:rsidRDefault="007F610D" w:rsidP="00D97656">
            <w:pPr>
              <w:tabs>
                <w:tab w:val="left" w:pos="567"/>
              </w:tabs>
              <w:spacing w:after="120"/>
              <w:rPr>
                <w:rFonts w:cs="Arial"/>
                <w:szCs w:val="24"/>
                <w:lang w:val="mn-MN"/>
              </w:rPr>
            </w:pPr>
            <w:r>
              <w:rPr>
                <w:rFonts w:eastAsia="Calibri" w:cs="Arial"/>
                <w:szCs w:val="24"/>
                <w:lang w:val="mn-MN"/>
              </w:rPr>
              <w:t xml:space="preserve">      </w:t>
            </w:r>
            <w:r w:rsidR="007A052E">
              <w:rPr>
                <w:rFonts w:cs="Arial"/>
                <w:szCs w:val="24"/>
                <w:lang w:val="mn-MN"/>
              </w:rPr>
              <w:t>- Өнөөдрийн Монгол Улсын нийгмийн нөхцөл байдлаас үзвэл шүүх байгуулах, өөрчлөх, татан буулгах зэрэг асуудалд ул суурьтай, шинжлэх ухааны үндэслэлтэй хандах шаардлага нэгэнт үүсжээ. Иймд хүн амын нягтаршил, засаг захиргааны нэгжийн байршил, дэд бүтэц, байгаль орчны онцлог, гэмт явдлын нөхцөл байдал зэргээс үүдсэн хэрэгцээ, шаардлагыг сайтар судлан тогтоосны үндсэн дээр хуульд нийцүүлэн шийдвэрлэх.</w:t>
            </w:r>
            <w:r w:rsidR="00E15B1B">
              <w:rPr>
                <w:rFonts w:cs="Arial"/>
                <w:szCs w:val="24"/>
                <w:lang w:val="mn-MN"/>
              </w:rPr>
              <w:t xml:space="preserve"> </w:t>
            </w:r>
          </w:p>
          <w:p w14:paraId="2ADEECF4" w14:textId="537C3527" w:rsidR="007A052E" w:rsidRDefault="00E15B1B" w:rsidP="00D97656">
            <w:pPr>
              <w:tabs>
                <w:tab w:val="left" w:pos="567"/>
              </w:tabs>
              <w:rPr>
                <w:rFonts w:cs="Arial"/>
                <w:szCs w:val="24"/>
                <w:lang w:val="mn-MN"/>
              </w:rPr>
            </w:pPr>
            <w:r>
              <w:rPr>
                <w:rFonts w:cs="Arial"/>
                <w:szCs w:val="24"/>
                <w:lang w:val="mn-MN"/>
              </w:rPr>
              <w:t xml:space="preserve">      </w:t>
            </w:r>
            <w:r w:rsidR="007A052E">
              <w:rPr>
                <w:rFonts w:cs="Arial"/>
                <w:szCs w:val="24"/>
                <w:lang w:val="mn-MN"/>
              </w:rPr>
              <w:t>- Дагнасан болон тойргын шүүхийн ажлын ачааллыг олон улсын ижил төстэй байгууллагын үйл ажиллагаатай харьцуулан судлах, зохих аргачлалаар ажлын ачааллын түвшинг тогтоон, орон тоог ажлын гүйцэтгэлд нийцсэн байдлаар нэмэгдүүлэх үндэслэлийг боловсруулан шийдвэр гаргах түвшинд уламжлах.</w:t>
            </w:r>
          </w:p>
          <w:p w14:paraId="45352608" w14:textId="72516B60" w:rsidR="007A052E" w:rsidRDefault="00E15B1B" w:rsidP="00D97656">
            <w:pPr>
              <w:rPr>
                <w:rFonts w:cs="Arial"/>
                <w:szCs w:val="24"/>
                <w:lang w:val="mn-MN"/>
              </w:rPr>
            </w:pPr>
            <w:r>
              <w:rPr>
                <w:rFonts w:cs="Arial"/>
                <w:szCs w:val="24"/>
                <w:lang w:val="mn-MN"/>
              </w:rPr>
              <w:t xml:space="preserve">      </w:t>
            </w:r>
            <w:r w:rsidR="007A052E">
              <w:rPr>
                <w:rFonts w:cs="Arial"/>
                <w:szCs w:val="24"/>
                <w:lang w:val="mn-MN"/>
              </w:rPr>
              <w:t>- Шүүхийн захиргаа, тамгын газар.</w:t>
            </w:r>
            <w:r w:rsidR="007A052E" w:rsidRPr="003128F5">
              <w:rPr>
                <w:rFonts w:cs="Arial"/>
                <w:szCs w:val="24"/>
                <w:lang w:val="mn-MN"/>
              </w:rPr>
              <w:t xml:space="preserve"> </w:t>
            </w:r>
            <w:r w:rsidR="007A052E">
              <w:rPr>
                <w:rFonts w:cs="Arial"/>
                <w:szCs w:val="24"/>
                <w:lang w:val="mn-MN"/>
              </w:rPr>
              <w:t>Шүүхийн захиргааны үйл ажиллагааг бэхжүүлж, захиргааны ажилтны эрх зүйн байдлыг тодотгон, хүрэлцээг нэмэгдүүлэх арга хэмжээг хэрэгжүүлэх.</w:t>
            </w:r>
          </w:p>
          <w:p w14:paraId="450D7B35" w14:textId="77777777" w:rsidR="00E15B1B" w:rsidRDefault="00E15B1B" w:rsidP="00D97656">
            <w:pPr>
              <w:rPr>
                <w:rFonts w:cs="Arial"/>
                <w:szCs w:val="24"/>
                <w:lang w:val="mn-MN"/>
              </w:rPr>
            </w:pPr>
            <w:r>
              <w:rPr>
                <w:rFonts w:cs="Arial"/>
                <w:szCs w:val="24"/>
                <w:lang w:val="mn-MN"/>
              </w:rPr>
              <w:t xml:space="preserve">      </w:t>
            </w:r>
            <w:r w:rsidR="007A052E">
              <w:rPr>
                <w:rFonts w:cs="Arial"/>
                <w:szCs w:val="24"/>
                <w:lang w:val="mn-MN"/>
              </w:rPr>
              <w:t xml:space="preserve">- </w:t>
            </w:r>
            <w:r w:rsidR="007A052E" w:rsidRPr="00C16458">
              <w:rPr>
                <w:rFonts w:cs="Arial"/>
                <w:szCs w:val="24"/>
                <w:lang w:val="mn-MN"/>
              </w:rPr>
              <w:t>Шүүхийг стандартын байр, барилга байгууламжаар хангах, шүүхийн байрны эрүүл, аюулгүй о</w:t>
            </w:r>
            <w:r w:rsidR="007A052E">
              <w:rPr>
                <w:rFonts w:cs="Arial"/>
                <w:szCs w:val="24"/>
                <w:lang w:val="mn-MN"/>
              </w:rPr>
              <w:t>рчныг бүрдүүлэх талаар санаачлага гаргах</w:t>
            </w:r>
            <w:r w:rsidR="007A052E" w:rsidRPr="00C16458">
              <w:rPr>
                <w:rFonts w:cs="Arial"/>
                <w:szCs w:val="24"/>
                <w:lang w:val="mn-MN"/>
              </w:rPr>
              <w:t xml:space="preserve">. </w:t>
            </w:r>
          </w:p>
          <w:p w14:paraId="7117171A" w14:textId="4DC7E4EF" w:rsidR="007A052E" w:rsidRDefault="00E15B1B" w:rsidP="00D97656">
            <w:pPr>
              <w:rPr>
                <w:rFonts w:cs="Arial"/>
                <w:szCs w:val="24"/>
                <w:lang w:val="mn-MN"/>
              </w:rPr>
            </w:pPr>
            <w:r>
              <w:rPr>
                <w:rFonts w:cs="Arial"/>
                <w:szCs w:val="24"/>
                <w:lang w:val="mn-MN"/>
              </w:rPr>
              <w:lastRenderedPageBreak/>
              <w:t xml:space="preserve">      </w:t>
            </w:r>
            <w:r w:rsidR="007A052E">
              <w:rPr>
                <w:rFonts w:cs="Arial"/>
                <w:szCs w:val="24"/>
                <w:lang w:val="mn-MN"/>
              </w:rPr>
              <w:t>- Шүүхийн үйл ажиллагааг технологийн хөгжилтэй уялдуулан иргэдэд хүндрэл багатай, шүүх хуралдаанд оролцогчдод ээлтэй, мэдээллийн хурд, нууцлал, аюулгүй байдлыг хангасан түвшинд цахимжуулалтыг дэмжих.</w:t>
            </w:r>
          </w:p>
          <w:p w14:paraId="1DDE32CA" w14:textId="05E49AFD" w:rsidR="007A052E" w:rsidRPr="000C0EF1" w:rsidRDefault="00E15B1B"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0C0EF1">
              <w:rPr>
                <w:rFonts w:eastAsia="Calibri" w:cs="Arial"/>
                <w:szCs w:val="24"/>
                <w:lang w:val="mn-MN"/>
              </w:rPr>
              <w:t>- Шүүхийн ерөнхий зөвлөл</w:t>
            </w:r>
            <w:r w:rsidR="007A052E">
              <w:rPr>
                <w:rFonts w:eastAsia="Calibri" w:cs="Arial"/>
                <w:szCs w:val="24"/>
                <w:lang w:val="mn-MN"/>
              </w:rPr>
              <w:t>өөс Төрийн албаны зөвлөл, төрийн бусад байгууллага олон нийт, иргэдийн хоорондын уялдаа холбоо</w:t>
            </w:r>
            <w:r w:rsidR="00B24440">
              <w:rPr>
                <w:rFonts w:eastAsia="Calibri" w:cs="Arial"/>
                <w:szCs w:val="24"/>
                <w:lang w:val="mn-MN"/>
              </w:rPr>
              <w:t>г хангах</w:t>
            </w:r>
            <w:r w:rsidR="007A052E">
              <w:rPr>
                <w:rFonts w:eastAsia="Calibri" w:cs="Arial"/>
                <w:szCs w:val="24"/>
                <w:lang w:val="mn-MN"/>
              </w:rPr>
              <w:t>, мэдээлэл солилцох</w:t>
            </w:r>
            <w:r w:rsidR="00B24440">
              <w:rPr>
                <w:rFonts w:eastAsia="Calibri" w:cs="Arial"/>
                <w:szCs w:val="24"/>
                <w:lang w:val="mn-MN"/>
              </w:rPr>
              <w:t>,</w:t>
            </w:r>
            <w:r w:rsidR="007A052E">
              <w:rPr>
                <w:rFonts w:eastAsia="Calibri" w:cs="Arial"/>
                <w:szCs w:val="24"/>
                <w:lang w:val="mn-MN"/>
              </w:rPr>
              <w:t xml:space="preserve"> хамтын ажиллагааг өргөжүүлэх.</w:t>
            </w:r>
          </w:p>
          <w:p w14:paraId="704F2A0D" w14:textId="148F9CA0" w:rsidR="007A052E" w:rsidRPr="00123567" w:rsidRDefault="00D97656" w:rsidP="00D97656">
            <w:pPr>
              <w:tabs>
                <w:tab w:val="left" w:pos="567"/>
              </w:tabs>
              <w:spacing w:after="120"/>
              <w:rPr>
                <w:rFonts w:eastAsia="Times New Roman" w:cs="Arial"/>
                <w:b/>
                <w:color w:val="333333"/>
                <w:szCs w:val="24"/>
                <w:lang w:val="mn-MN"/>
              </w:rPr>
            </w:pPr>
            <w:r>
              <w:rPr>
                <w:rFonts w:eastAsia="Calibri" w:cs="Arial"/>
                <w:szCs w:val="24"/>
                <w:lang w:val="mn-MN"/>
              </w:rPr>
              <w:t xml:space="preserve">      </w:t>
            </w:r>
            <w:r w:rsidR="007A052E" w:rsidRPr="00123567">
              <w:rPr>
                <w:rFonts w:cs="Arial"/>
                <w:b/>
                <w:szCs w:val="24"/>
                <w:lang w:val="mn-MN"/>
              </w:rPr>
              <w:t>2. Ш</w:t>
            </w:r>
            <w:r w:rsidR="007A052E" w:rsidRPr="00C3648A">
              <w:rPr>
                <w:rFonts w:eastAsia="Times New Roman" w:cs="Arial"/>
                <w:b/>
                <w:color w:val="333333"/>
                <w:szCs w:val="24"/>
                <w:lang w:val="mn-MN"/>
              </w:rPr>
              <w:t>үүхийг хүний нөөцөөр хангах</w:t>
            </w:r>
            <w:r w:rsidR="007A052E">
              <w:rPr>
                <w:rFonts w:eastAsia="Times New Roman" w:cs="Arial"/>
                <w:b/>
                <w:color w:val="333333"/>
                <w:szCs w:val="24"/>
                <w:lang w:val="mn-MN"/>
              </w:rPr>
              <w:t xml:space="preserve"> чиглэлээр:</w:t>
            </w:r>
          </w:p>
          <w:p w14:paraId="15E136AE" w14:textId="77777777" w:rsidR="00D97656" w:rsidRDefault="00D97656" w:rsidP="00D97656">
            <w:pPr>
              <w:tabs>
                <w:tab w:val="left" w:pos="567"/>
              </w:tabs>
              <w:spacing w:after="120"/>
              <w:rPr>
                <w:rFonts w:cs="Arial"/>
                <w:szCs w:val="24"/>
                <w:lang w:val="mn-MN"/>
              </w:rPr>
            </w:pPr>
            <w:r>
              <w:rPr>
                <w:rFonts w:eastAsia="Calibri" w:cs="Arial"/>
                <w:szCs w:val="24"/>
                <w:lang w:val="mn-MN"/>
              </w:rPr>
              <w:t xml:space="preserve">      </w:t>
            </w:r>
            <w:r w:rsidR="007A052E" w:rsidRPr="000C0EF1">
              <w:rPr>
                <w:rFonts w:eastAsia="Calibri" w:cs="Arial"/>
                <w:szCs w:val="24"/>
                <w:lang w:val="mn-MN"/>
              </w:rPr>
              <w:t xml:space="preserve">- </w:t>
            </w:r>
            <w:r w:rsidR="007A052E">
              <w:rPr>
                <w:rFonts w:eastAsia="Calibri" w:cs="Arial"/>
                <w:szCs w:val="24"/>
                <w:lang w:val="mn-MN"/>
              </w:rPr>
              <w:t>Ш</w:t>
            </w:r>
            <w:r w:rsidR="007A052E" w:rsidRPr="00C16458">
              <w:rPr>
                <w:rFonts w:cs="Arial"/>
                <w:szCs w:val="24"/>
                <w:lang w:val="mn-MN"/>
              </w:rPr>
              <w:t>үүгчийг сонгон шалгаруулах, шүүгчийн албан тушаалд нэр дэвшүүлэх ажлыг зохион байгуулахад нээлттэй, ил тод, хараат бус байх, х</w:t>
            </w:r>
            <w:r w:rsidR="007A052E">
              <w:rPr>
                <w:rFonts w:cs="Arial"/>
                <w:szCs w:val="24"/>
                <w:lang w:val="mn-MN"/>
              </w:rPr>
              <w:t>ууль дээдлэх, шударга ёсны зарчмыг баримтлан ажиллах.</w:t>
            </w:r>
          </w:p>
          <w:p w14:paraId="187D140C" w14:textId="77777777" w:rsidR="00D97656" w:rsidRDefault="00D97656" w:rsidP="00D97656">
            <w:pPr>
              <w:tabs>
                <w:tab w:val="left" w:pos="567"/>
              </w:tabs>
              <w:spacing w:after="120"/>
              <w:rPr>
                <w:rFonts w:eastAsia="Calibri" w:cs="Arial"/>
                <w:szCs w:val="24"/>
                <w:lang w:val="mn-MN"/>
              </w:rPr>
            </w:pPr>
            <w:r>
              <w:rPr>
                <w:rFonts w:cs="Arial"/>
                <w:szCs w:val="24"/>
                <w:lang w:val="mn-MN"/>
              </w:rPr>
              <w:t xml:space="preserve">      </w:t>
            </w:r>
            <w:r w:rsidR="007A052E">
              <w:rPr>
                <w:rFonts w:eastAsia="Calibri" w:cs="Arial"/>
                <w:szCs w:val="24"/>
                <w:lang w:val="mn-MN"/>
              </w:rPr>
              <w:t xml:space="preserve">- </w:t>
            </w:r>
            <w:r w:rsidR="007A052E" w:rsidRPr="000C0EF1">
              <w:rPr>
                <w:rFonts w:eastAsia="Calibri" w:cs="Arial"/>
                <w:szCs w:val="24"/>
                <w:lang w:val="mn-MN"/>
              </w:rPr>
              <w:t>Шүүгчийн сонгон ша</w:t>
            </w:r>
            <w:r w:rsidR="007A052E">
              <w:rPr>
                <w:rFonts w:eastAsia="Calibri" w:cs="Arial"/>
                <w:szCs w:val="24"/>
                <w:lang w:val="mn-MN"/>
              </w:rPr>
              <w:t>лгаруулалтын журам, аргачлалыг боловсронгуй болгон,</w:t>
            </w:r>
            <w:r w:rsidR="007A052E" w:rsidRPr="00AE7520">
              <w:rPr>
                <w:rFonts w:eastAsia="Calibri" w:cs="Arial"/>
                <w:szCs w:val="24"/>
                <w:lang w:val="mn-MN"/>
              </w:rPr>
              <w:t xml:space="preserve"> </w:t>
            </w:r>
            <w:r w:rsidR="007A052E">
              <w:rPr>
                <w:rFonts w:eastAsia="Calibri" w:cs="Arial"/>
                <w:szCs w:val="24"/>
                <w:lang w:val="mn-MN"/>
              </w:rPr>
              <w:t xml:space="preserve">шалгалт, сорилыг цахимжуулах, </w:t>
            </w:r>
            <w:r w:rsidR="007A052E" w:rsidRPr="00C16458">
              <w:rPr>
                <w:rFonts w:cs="Arial"/>
                <w:szCs w:val="24"/>
                <w:lang w:val="mn-MN"/>
              </w:rPr>
              <w:t xml:space="preserve">мэргэжил, ёс зүй, зан төлөвийн шалгалтын шалгуур үзүүлэлтийг </w:t>
            </w:r>
            <w:r w:rsidR="007A052E">
              <w:rPr>
                <w:rFonts w:cs="Arial"/>
                <w:szCs w:val="24"/>
                <w:lang w:val="mn-MN"/>
              </w:rPr>
              <w:t>тодорхой</w:t>
            </w:r>
            <w:r w:rsidR="007A052E" w:rsidRPr="00C16458">
              <w:rPr>
                <w:rFonts w:cs="Arial"/>
                <w:szCs w:val="24"/>
                <w:lang w:val="mn-MN"/>
              </w:rPr>
              <w:t xml:space="preserve"> болгох</w:t>
            </w:r>
            <w:r w:rsidR="007A052E">
              <w:rPr>
                <w:rFonts w:cs="Arial"/>
                <w:szCs w:val="24"/>
                <w:lang w:val="mn-MN"/>
              </w:rPr>
              <w:t>,</w:t>
            </w:r>
            <w:r w:rsidR="007A052E" w:rsidRPr="00C16458">
              <w:rPr>
                <w:rFonts w:cs="Arial"/>
                <w:szCs w:val="24"/>
                <w:lang w:val="mn-MN"/>
              </w:rPr>
              <w:t xml:space="preserve"> </w:t>
            </w:r>
            <w:r w:rsidR="007A052E">
              <w:rPr>
                <w:rFonts w:eastAsia="Calibri" w:cs="Arial"/>
                <w:szCs w:val="24"/>
                <w:lang w:val="mn-MN"/>
              </w:rPr>
              <w:t xml:space="preserve">шүүгчийг хараат бусаар сонгох нөхцөлийг бүрдүүлэх. </w:t>
            </w:r>
          </w:p>
          <w:p w14:paraId="22EC9D1B" w14:textId="6DD4D1AF" w:rsidR="007A052E" w:rsidRDefault="00D97656" w:rsidP="00D97656">
            <w:pPr>
              <w:tabs>
                <w:tab w:val="left" w:pos="567"/>
              </w:tabs>
              <w:spacing w:after="120"/>
              <w:rPr>
                <w:rFonts w:cs="Arial"/>
                <w:szCs w:val="24"/>
                <w:lang w:val="mn-MN"/>
              </w:rPr>
            </w:pPr>
            <w:r>
              <w:rPr>
                <w:rFonts w:cs="Arial"/>
                <w:szCs w:val="24"/>
                <w:lang w:val="mn-MN"/>
              </w:rPr>
              <w:t xml:space="preserve">      </w:t>
            </w:r>
            <w:r w:rsidR="007A052E">
              <w:rPr>
                <w:rFonts w:cs="Arial"/>
                <w:szCs w:val="24"/>
                <w:lang w:val="mn-MN"/>
              </w:rPr>
              <w:t xml:space="preserve">- </w:t>
            </w:r>
            <w:r w:rsidR="007A052E" w:rsidRPr="000C0EF1">
              <w:rPr>
                <w:rFonts w:eastAsia="Calibri" w:cs="Arial"/>
                <w:szCs w:val="24"/>
                <w:lang w:val="mn-MN"/>
              </w:rPr>
              <w:t xml:space="preserve">Шүүхийн </w:t>
            </w:r>
            <w:r w:rsidR="007A052E">
              <w:rPr>
                <w:rFonts w:eastAsia="Calibri" w:cs="Arial"/>
                <w:szCs w:val="24"/>
                <w:lang w:val="mn-MN"/>
              </w:rPr>
              <w:t xml:space="preserve">хүний нөөцийн </w:t>
            </w:r>
            <w:r w:rsidR="007A052E" w:rsidRPr="000C0EF1">
              <w:rPr>
                <w:rFonts w:eastAsia="Calibri" w:cs="Arial"/>
                <w:szCs w:val="24"/>
                <w:lang w:val="mn-MN"/>
              </w:rPr>
              <w:t xml:space="preserve">чадавхийг сайжруулах, </w:t>
            </w:r>
            <w:r w:rsidR="007A052E">
              <w:rPr>
                <w:rFonts w:eastAsia="Calibri" w:cs="Arial"/>
                <w:szCs w:val="24"/>
                <w:lang w:val="mn-MN"/>
              </w:rPr>
              <w:t>сургалтын тогтолцоог хөгжүүлэх,</w:t>
            </w:r>
            <w:r w:rsidR="007A052E" w:rsidRPr="00F924B0">
              <w:rPr>
                <w:rFonts w:cs="Arial"/>
                <w:szCs w:val="24"/>
                <w:lang w:val="mn-MN"/>
              </w:rPr>
              <w:t xml:space="preserve"> </w:t>
            </w:r>
            <w:r w:rsidR="007A052E" w:rsidRPr="00C16458">
              <w:rPr>
                <w:rFonts w:cs="Arial"/>
                <w:szCs w:val="24"/>
                <w:lang w:val="mn-MN"/>
              </w:rPr>
              <w:t>шүүгчийн туслах, шүүх хуралдааны нарийн бичгийн даргыг тогтвор суурьшилтай ажиллах, мэргэших нөхц</w:t>
            </w:r>
            <w:r w:rsidR="007A052E">
              <w:rPr>
                <w:rFonts w:cs="Arial"/>
                <w:szCs w:val="24"/>
                <w:lang w:val="mn-MN"/>
              </w:rPr>
              <w:t>ө</w:t>
            </w:r>
            <w:r w:rsidR="007A052E" w:rsidRPr="00C16458">
              <w:rPr>
                <w:rFonts w:cs="Arial"/>
                <w:szCs w:val="24"/>
                <w:lang w:val="mn-MN"/>
              </w:rPr>
              <w:t>лийг бүрдүүлэх</w:t>
            </w:r>
            <w:r w:rsidR="007A052E">
              <w:rPr>
                <w:rFonts w:cs="Arial"/>
                <w:szCs w:val="24"/>
                <w:lang w:val="mn-MN"/>
              </w:rPr>
              <w:t>.</w:t>
            </w:r>
          </w:p>
          <w:p w14:paraId="6A53DF83" w14:textId="038BD6B6" w:rsidR="007A052E" w:rsidRPr="000C0EF1"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0C0EF1">
              <w:rPr>
                <w:rFonts w:eastAsia="Calibri" w:cs="Arial"/>
                <w:szCs w:val="24"/>
                <w:lang w:val="mn-MN"/>
              </w:rPr>
              <w:t xml:space="preserve">- Шүүхийн </w:t>
            </w:r>
            <w:r w:rsidR="007A052E">
              <w:rPr>
                <w:rFonts w:eastAsia="Calibri" w:cs="Arial"/>
                <w:szCs w:val="24"/>
                <w:lang w:val="mn-MN"/>
              </w:rPr>
              <w:t xml:space="preserve">хүний нөөцийн бодлогын баримт бичгийг судалгаанд суурилан шинэчлэх замаар хүний нөөцийн нөхөн хангалтыг сайжруулах, </w:t>
            </w:r>
            <w:r w:rsidR="007A052E" w:rsidRPr="000C0EF1">
              <w:rPr>
                <w:rFonts w:eastAsia="Calibri" w:cs="Arial"/>
                <w:szCs w:val="24"/>
                <w:lang w:val="mn-MN"/>
              </w:rPr>
              <w:t>тогтвор суурьшилтай ажиллах орчныг бүрдүүлэх</w:t>
            </w:r>
            <w:r w:rsidR="007A052E">
              <w:rPr>
                <w:rFonts w:eastAsia="Calibri" w:cs="Arial"/>
                <w:szCs w:val="24"/>
                <w:lang w:val="mn-MN"/>
              </w:rPr>
              <w:t>, албан тушаал ахих, сул орон тоонд өөрийн хүсэлтээр шилжин эсхүл сэлгэн томилогдох, нийгмийн баталгааг хангах, шударгаар шагнаж урамшуулах нөхцөлийг нэмэгдүүлэх.</w:t>
            </w:r>
          </w:p>
          <w:p w14:paraId="2EB2821A" w14:textId="725B6219" w:rsidR="007A052E" w:rsidRDefault="00D97656" w:rsidP="00D97656">
            <w:pPr>
              <w:tabs>
                <w:tab w:val="left" w:pos="567"/>
              </w:tabs>
              <w:spacing w:after="120"/>
              <w:rPr>
                <w:rFonts w:eastAsia="Times New Roman" w:cs="Arial"/>
                <w:b/>
                <w:color w:val="333333"/>
                <w:szCs w:val="24"/>
                <w:lang w:val="mn-MN"/>
              </w:rPr>
            </w:pPr>
            <w:r>
              <w:rPr>
                <w:rFonts w:eastAsia="Calibri" w:cs="Arial"/>
                <w:szCs w:val="24"/>
                <w:lang w:val="mn-MN"/>
              </w:rPr>
              <w:t xml:space="preserve">      </w:t>
            </w:r>
            <w:r w:rsidR="007A052E" w:rsidRPr="00AE7520">
              <w:rPr>
                <w:rFonts w:cs="Arial"/>
                <w:b/>
                <w:szCs w:val="24"/>
                <w:lang w:val="mn-MN"/>
              </w:rPr>
              <w:t>3. Ш</w:t>
            </w:r>
            <w:r w:rsidR="007A052E" w:rsidRPr="00C3648A">
              <w:rPr>
                <w:rFonts w:eastAsia="Times New Roman" w:cs="Arial"/>
                <w:b/>
                <w:color w:val="333333"/>
                <w:szCs w:val="24"/>
                <w:lang w:val="mn-MN"/>
              </w:rPr>
              <w:t>үүгчийн хараат бус байдлыг хангах, хууль ёсны ашиг сонирхлыг хамгаалах</w:t>
            </w:r>
            <w:r w:rsidR="007A052E">
              <w:rPr>
                <w:rFonts w:eastAsia="Times New Roman" w:cs="Arial"/>
                <w:b/>
                <w:color w:val="333333"/>
                <w:szCs w:val="24"/>
                <w:lang w:val="mn-MN"/>
              </w:rPr>
              <w:t xml:space="preserve"> чиглэлээр:</w:t>
            </w:r>
          </w:p>
          <w:p w14:paraId="480FBAE6" w14:textId="77777777" w:rsidR="00D97656" w:rsidRDefault="00D97656" w:rsidP="00D97656">
            <w:pPr>
              <w:rPr>
                <w:rFonts w:cs="Arial"/>
                <w:szCs w:val="24"/>
                <w:lang w:val="mn-MN"/>
              </w:rPr>
            </w:pPr>
            <w:r>
              <w:rPr>
                <w:rFonts w:cs="Arial"/>
                <w:szCs w:val="24"/>
                <w:lang w:val="mn-MN"/>
              </w:rPr>
              <w:t xml:space="preserve">      </w:t>
            </w:r>
            <w:r w:rsidR="007A052E">
              <w:rPr>
                <w:rFonts w:cs="Arial"/>
                <w:szCs w:val="24"/>
                <w:lang w:val="mn-MN"/>
              </w:rPr>
              <w:t xml:space="preserve">- </w:t>
            </w:r>
            <w:r w:rsidR="007A052E" w:rsidRPr="00C16458">
              <w:rPr>
                <w:rFonts w:cs="Arial"/>
                <w:szCs w:val="24"/>
                <w:lang w:val="mn-MN"/>
              </w:rPr>
              <w:t>Шүүгчийн хараат бус байдлын түвшин</w:t>
            </w:r>
            <w:r w:rsidR="007A052E">
              <w:rPr>
                <w:rFonts w:cs="Arial"/>
                <w:szCs w:val="24"/>
                <w:lang w:val="mn-MN"/>
              </w:rPr>
              <w:t xml:space="preserve">, түүнд аюул эрсдэл үүсгэж буй хүчин зүйл, шалтгаан нөхцөлийг судлах, эрсдэлийн </w:t>
            </w:r>
            <w:r w:rsidR="007A052E" w:rsidRPr="00C16458">
              <w:rPr>
                <w:rFonts w:cs="Arial"/>
                <w:szCs w:val="24"/>
                <w:lang w:val="mn-MN"/>
              </w:rPr>
              <w:t xml:space="preserve">үнэлгээг хийж, </w:t>
            </w:r>
            <w:r w:rsidR="007A052E">
              <w:rPr>
                <w:rFonts w:cs="Arial"/>
                <w:szCs w:val="24"/>
                <w:lang w:val="mn-MN"/>
              </w:rPr>
              <w:t>хараат бус байдлыг алдагд</w:t>
            </w:r>
            <w:r w:rsidR="007A052E" w:rsidRPr="00C16458">
              <w:rPr>
                <w:rFonts w:cs="Arial"/>
                <w:szCs w:val="24"/>
                <w:lang w:val="mn-MN"/>
              </w:rPr>
              <w:t>ахаас урьдчилан сэргийлэх, хууль ёсны ашиг сонирхлыг хамгаалах эр</w:t>
            </w:r>
            <w:r w:rsidR="007A052E">
              <w:rPr>
                <w:rFonts w:cs="Arial"/>
                <w:szCs w:val="24"/>
                <w:lang w:val="mn-MN"/>
              </w:rPr>
              <w:t>х зүйн орчныг бэхжүүлэх</w:t>
            </w:r>
            <w:r w:rsidR="007A052E" w:rsidRPr="00C16458">
              <w:rPr>
                <w:rFonts w:cs="Arial"/>
                <w:szCs w:val="24"/>
                <w:lang w:val="mn-MN"/>
              </w:rPr>
              <w:t xml:space="preserve">. </w:t>
            </w:r>
          </w:p>
          <w:p w14:paraId="5D0E8EAC" w14:textId="3201480F" w:rsidR="00D97656" w:rsidRDefault="00D97656" w:rsidP="00D97656">
            <w:pPr>
              <w:rPr>
                <w:rFonts w:cs="Arial"/>
                <w:szCs w:val="24"/>
                <w:lang w:val="mn-MN"/>
              </w:rPr>
            </w:pPr>
            <w:r>
              <w:rPr>
                <w:rFonts w:eastAsia="Calibri" w:cs="Arial"/>
                <w:szCs w:val="24"/>
                <w:lang w:val="mn-MN"/>
              </w:rPr>
              <w:t xml:space="preserve">      </w:t>
            </w:r>
            <w:r w:rsidR="007A052E" w:rsidRPr="000C0EF1">
              <w:rPr>
                <w:rFonts w:eastAsia="Calibri" w:cs="Arial"/>
                <w:szCs w:val="24"/>
                <w:lang w:val="mn-MN"/>
              </w:rPr>
              <w:t xml:space="preserve">- </w:t>
            </w:r>
            <w:r w:rsidR="007A052E">
              <w:rPr>
                <w:rFonts w:eastAsia="Calibri" w:cs="Arial"/>
                <w:szCs w:val="24"/>
                <w:lang w:val="mn-MN"/>
              </w:rPr>
              <w:t>Ш</w:t>
            </w:r>
            <w:r w:rsidR="007A052E" w:rsidRPr="000C0EF1">
              <w:rPr>
                <w:rFonts w:eastAsia="Calibri" w:cs="Arial"/>
                <w:szCs w:val="24"/>
                <w:lang w:val="mn-MN"/>
              </w:rPr>
              <w:t xml:space="preserve">үүгчээс </w:t>
            </w:r>
            <w:r w:rsidR="007A052E">
              <w:rPr>
                <w:rFonts w:eastAsia="Calibri" w:cs="Arial"/>
                <w:szCs w:val="24"/>
                <w:lang w:val="mn-MN"/>
              </w:rPr>
              <w:t>өөрийн</w:t>
            </w:r>
            <w:r w:rsidR="0080022D">
              <w:rPr>
                <w:rFonts w:eastAsia="Calibri" w:cs="Arial"/>
                <w:szCs w:val="24"/>
                <w:lang w:val="mn-MN"/>
              </w:rPr>
              <w:t xml:space="preserve"> хараат бус байдал</w:t>
            </w:r>
            <w:r w:rsidR="007A052E">
              <w:rPr>
                <w:rFonts w:eastAsia="Calibri" w:cs="Arial"/>
                <w:szCs w:val="24"/>
                <w:lang w:val="mn-MN"/>
              </w:rPr>
              <w:t xml:space="preserve"> алдагдсан, эсхүл тийм нөхцөл байдал үүсэж болзошгүй байгаа талаар мэдээлэл, </w:t>
            </w:r>
            <w:r w:rsidR="007A052E" w:rsidRPr="000C0EF1">
              <w:rPr>
                <w:rFonts w:eastAsia="Calibri" w:cs="Arial"/>
                <w:szCs w:val="24"/>
                <w:lang w:val="mn-MN"/>
              </w:rPr>
              <w:t>хүсэлт</w:t>
            </w:r>
            <w:r w:rsidR="007A052E">
              <w:rPr>
                <w:rFonts w:eastAsia="Calibri" w:cs="Arial"/>
                <w:szCs w:val="24"/>
                <w:lang w:val="mn-MN"/>
              </w:rPr>
              <w:t xml:space="preserve">ийг шуурхай хүлээн авч аюулгүй байдлыг хангах, эрсдэлийг арилгах, хууль ёсны ашиг сонирхлыг хамгаалах арга хэмжээг авах, </w:t>
            </w:r>
            <w:r w:rsidR="007A052E" w:rsidRPr="00C16458">
              <w:rPr>
                <w:rFonts w:cs="Arial"/>
                <w:szCs w:val="24"/>
                <w:lang w:val="mn-MN"/>
              </w:rPr>
              <w:t xml:space="preserve">тухайн асуудлаар шүүгчийг төлөөлөн гомдол, нэхэмжлэл гарган </w:t>
            </w:r>
            <w:r w:rsidR="007A052E">
              <w:rPr>
                <w:rFonts w:cs="Arial"/>
                <w:szCs w:val="24"/>
                <w:lang w:val="mn-MN"/>
              </w:rPr>
              <w:t>шийдвэрлүүлэх.</w:t>
            </w:r>
          </w:p>
          <w:p w14:paraId="30B4FDAF" w14:textId="1B9FD080" w:rsidR="007A052E" w:rsidRDefault="00D97656" w:rsidP="00D97656">
            <w:pPr>
              <w:rPr>
                <w:rFonts w:eastAsia="Calibri" w:cs="Arial"/>
                <w:szCs w:val="24"/>
                <w:lang w:val="mn-MN"/>
              </w:rPr>
            </w:pPr>
            <w:r>
              <w:rPr>
                <w:rFonts w:eastAsia="Times New Roman" w:cs="Arial"/>
                <w:b/>
                <w:color w:val="333333"/>
                <w:szCs w:val="24"/>
                <w:lang w:val="mn-MN"/>
              </w:rPr>
              <w:t xml:space="preserve">      </w:t>
            </w:r>
            <w:r w:rsidR="007A052E" w:rsidRPr="000C0EF1">
              <w:rPr>
                <w:rFonts w:eastAsia="Calibri" w:cs="Arial"/>
                <w:szCs w:val="24"/>
                <w:lang w:val="mn-MN"/>
              </w:rPr>
              <w:t>- Шүүх, шүүгчийн а</w:t>
            </w:r>
            <w:r w:rsidR="007A052E">
              <w:rPr>
                <w:rFonts w:eastAsia="Calibri" w:cs="Arial"/>
                <w:szCs w:val="24"/>
                <w:lang w:val="mn-MN"/>
              </w:rPr>
              <w:t xml:space="preserve">юулгүй байдлыг </w:t>
            </w:r>
            <w:r w:rsidR="007A052E" w:rsidRPr="000C0EF1">
              <w:rPr>
                <w:rFonts w:eastAsia="Calibri" w:cs="Arial"/>
                <w:szCs w:val="24"/>
                <w:lang w:val="mn-MN"/>
              </w:rPr>
              <w:t>ха</w:t>
            </w:r>
            <w:r w:rsidR="007A052E">
              <w:rPr>
                <w:rFonts w:eastAsia="Calibri" w:cs="Arial"/>
                <w:szCs w:val="24"/>
                <w:lang w:val="mn-MN"/>
              </w:rPr>
              <w:t xml:space="preserve">нгах, шүүх хуралдааны байрны хэвийн үйл ажиллагааг мөрдүүлэн сахиулах </w:t>
            </w:r>
            <w:r w:rsidR="007A052E" w:rsidRPr="000C0EF1">
              <w:rPr>
                <w:rFonts w:eastAsia="Calibri" w:cs="Arial"/>
                <w:szCs w:val="24"/>
                <w:lang w:val="mn-MN"/>
              </w:rPr>
              <w:t>чиг үүр</w:t>
            </w:r>
            <w:r w:rsidR="007A052E">
              <w:rPr>
                <w:rFonts w:eastAsia="Calibri" w:cs="Arial"/>
                <w:szCs w:val="24"/>
                <w:lang w:val="mn-MN"/>
              </w:rPr>
              <w:t xml:space="preserve">эг бүхий мэргэшсэн, бие даасан байгууллага байгуулах талаар зохих </w:t>
            </w:r>
            <w:r w:rsidR="007A052E" w:rsidRPr="000C0EF1">
              <w:rPr>
                <w:rFonts w:eastAsia="Calibri" w:cs="Arial"/>
                <w:szCs w:val="24"/>
                <w:lang w:val="mn-MN"/>
              </w:rPr>
              <w:t>судал</w:t>
            </w:r>
            <w:r w:rsidR="007A052E">
              <w:rPr>
                <w:rFonts w:eastAsia="Calibri" w:cs="Arial"/>
                <w:szCs w:val="24"/>
                <w:lang w:val="mn-MN"/>
              </w:rPr>
              <w:t xml:space="preserve">гааг хийх. </w:t>
            </w:r>
          </w:p>
          <w:p w14:paraId="0B7F977D" w14:textId="77777777" w:rsidR="00D97656" w:rsidRDefault="00D97656" w:rsidP="00D97656">
            <w:pPr>
              <w:tabs>
                <w:tab w:val="left" w:pos="567"/>
              </w:tabs>
              <w:spacing w:after="120"/>
              <w:rPr>
                <w:rFonts w:eastAsia="Calibri" w:cs="Arial"/>
                <w:szCs w:val="24"/>
                <w:lang w:val="mn-MN"/>
              </w:rPr>
            </w:pPr>
            <w:r>
              <w:rPr>
                <w:rFonts w:cs="Arial"/>
                <w:szCs w:val="24"/>
                <w:lang w:val="mn-MN"/>
              </w:rPr>
              <w:t xml:space="preserve">      </w:t>
            </w:r>
            <w:r w:rsidR="007A052E">
              <w:rPr>
                <w:rFonts w:cs="Arial"/>
                <w:szCs w:val="24"/>
                <w:lang w:val="mn-MN"/>
              </w:rPr>
              <w:t xml:space="preserve">- </w:t>
            </w:r>
            <w:r w:rsidR="007A052E">
              <w:rPr>
                <w:rFonts w:eastAsia="Calibri" w:cs="Arial"/>
                <w:szCs w:val="24"/>
                <w:lang w:val="mn-MN"/>
              </w:rPr>
              <w:t xml:space="preserve">Шүүгчийн ажилласан </w:t>
            </w:r>
            <w:r w:rsidR="007A052E" w:rsidRPr="000C0EF1">
              <w:rPr>
                <w:rFonts w:eastAsia="Calibri" w:cs="Arial"/>
                <w:szCs w:val="24"/>
                <w:lang w:val="mn-MN"/>
              </w:rPr>
              <w:t>хугацааны</w:t>
            </w:r>
            <w:r w:rsidR="007A052E">
              <w:rPr>
                <w:rFonts w:eastAsia="Calibri" w:cs="Arial"/>
                <w:szCs w:val="24"/>
                <w:lang w:val="mn-MN"/>
              </w:rPr>
              <w:t xml:space="preserve">, </w:t>
            </w:r>
            <w:r w:rsidR="007A052E" w:rsidRPr="000C0EF1">
              <w:rPr>
                <w:rFonts w:eastAsia="Calibri" w:cs="Arial"/>
                <w:szCs w:val="24"/>
                <w:lang w:val="mn-MN"/>
              </w:rPr>
              <w:t>орон нутгийн</w:t>
            </w:r>
            <w:r w:rsidR="007A052E">
              <w:rPr>
                <w:rFonts w:eastAsia="Calibri" w:cs="Arial"/>
                <w:szCs w:val="24"/>
                <w:lang w:val="mn-MN"/>
              </w:rPr>
              <w:t>,</w:t>
            </w:r>
            <w:r w:rsidR="007A052E" w:rsidRPr="000C0EF1">
              <w:rPr>
                <w:rFonts w:eastAsia="Calibri" w:cs="Arial"/>
                <w:szCs w:val="24"/>
                <w:lang w:val="mn-MN"/>
              </w:rPr>
              <w:t xml:space="preserve"> </w:t>
            </w:r>
            <w:r w:rsidR="007A052E">
              <w:rPr>
                <w:rFonts w:eastAsia="Calibri" w:cs="Arial"/>
                <w:szCs w:val="24"/>
                <w:lang w:val="mn-MN"/>
              </w:rPr>
              <w:t xml:space="preserve">зэрэг дэв, илүү цагийн нэмэгдэл, цалин хөлсийг </w:t>
            </w:r>
            <w:r w:rsidR="007A052E" w:rsidRPr="004E0518">
              <w:rPr>
                <w:rFonts w:eastAsia="Calibri" w:cs="Arial"/>
                <w:bCs/>
                <w:szCs w:val="24"/>
                <w:lang w:val="mn-MN"/>
              </w:rPr>
              <w:t>инфляцын</w:t>
            </w:r>
            <w:r w:rsidR="007A052E" w:rsidRPr="000C0EF1">
              <w:rPr>
                <w:rFonts w:eastAsia="Calibri" w:cs="Arial"/>
                <w:szCs w:val="24"/>
                <w:lang w:val="mn-MN"/>
              </w:rPr>
              <w:t xml:space="preserve"> түвшинтэй уялдуулж шинэчлэн тогтоох </w:t>
            </w:r>
            <w:r w:rsidR="007A052E">
              <w:rPr>
                <w:rFonts w:eastAsia="Calibri" w:cs="Arial"/>
                <w:szCs w:val="24"/>
                <w:lang w:val="mn-MN"/>
              </w:rPr>
              <w:t>хугацаа, үндэслэлийн талаар холбогдох хууль тогтоомжид нэмж тусгуулах, шүүгчдээс санал авах.</w:t>
            </w:r>
            <w:r w:rsidR="007A052E" w:rsidRPr="000C0EF1">
              <w:rPr>
                <w:rFonts w:eastAsia="Calibri" w:cs="Arial"/>
                <w:szCs w:val="24"/>
                <w:lang w:val="mn-MN"/>
              </w:rPr>
              <w:t xml:space="preserve"> </w:t>
            </w:r>
          </w:p>
          <w:p w14:paraId="3A5F863A"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 шүүгчийн үйл ажиллагаанд үндэслэлгүйгээр хийсвэр үнэлгээ, дүгнэлт өгөх, нэр хүндэд цахим орчин ашиглан халдах байдал байсаар байгаа өнөө үед хараат бус байдлыг сайтар хангах, мөн олон нийтийг үнэн бодит мэдээллээр шуурхай хангах ажлыг эрчимжүүлэх.</w:t>
            </w:r>
          </w:p>
          <w:p w14:paraId="09021E6E"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CF1286">
              <w:rPr>
                <w:rFonts w:cs="Arial"/>
                <w:b/>
                <w:szCs w:val="24"/>
                <w:lang w:val="mn-MN"/>
              </w:rPr>
              <w:t>4. Ш</w:t>
            </w:r>
            <w:r w:rsidR="007A052E" w:rsidRPr="00C3648A">
              <w:rPr>
                <w:rFonts w:eastAsia="Times New Roman" w:cs="Arial"/>
                <w:b/>
                <w:color w:val="333333"/>
                <w:szCs w:val="24"/>
                <w:lang w:val="mn-MN"/>
              </w:rPr>
              <w:t>үүхийн санхүү, эдийн засгийн баталгааг хангах</w:t>
            </w:r>
            <w:r w:rsidR="007A052E">
              <w:rPr>
                <w:rFonts w:eastAsia="Times New Roman" w:cs="Arial"/>
                <w:b/>
                <w:color w:val="333333"/>
                <w:szCs w:val="24"/>
                <w:lang w:val="mn-MN"/>
              </w:rPr>
              <w:t xml:space="preserve"> чиглэлээр:</w:t>
            </w:r>
          </w:p>
          <w:p w14:paraId="52D6AA1A"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 Х</w:t>
            </w:r>
            <w:r w:rsidR="007A052E" w:rsidRPr="009F7A86">
              <w:rPr>
                <w:rFonts w:cs="Arial"/>
                <w:szCs w:val="24"/>
                <w:lang w:val="mn-MN"/>
              </w:rPr>
              <w:t>эрэг хянан шийдвэрлэх ажиллагааг хэвийн явуулахад шаардлагатай зардлыг бодитой судалгаанд үндэслэн улсын</w:t>
            </w:r>
            <w:r w:rsidR="007A052E">
              <w:rPr>
                <w:rFonts w:cs="Arial"/>
                <w:szCs w:val="24"/>
                <w:lang w:val="mn-MN"/>
              </w:rPr>
              <w:t xml:space="preserve"> төсөвт тусгах, эрх зүйн соёл </w:t>
            </w:r>
            <w:r w:rsidR="007A052E">
              <w:rPr>
                <w:rFonts w:cs="Arial"/>
                <w:szCs w:val="24"/>
                <w:lang w:val="mn-MN"/>
              </w:rPr>
              <w:lastRenderedPageBreak/>
              <w:t>өндөр хөгжсөн орнуудын жишигт хүргэх талаар санал боловсруулах</w:t>
            </w:r>
            <w:r w:rsidR="007A052E" w:rsidRPr="009F7A86">
              <w:rPr>
                <w:rFonts w:cs="Arial"/>
                <w:szCs w:val="24"/>
                <w:lang w:val="mn-MN"/>
              </w:rPr>
              <w:t>, шүүхийн д</w:t>
            </w:r>
            <w:r w:rsidR="007A052E">
              <w:rPr>
                <w:rFonts w:cs="Arial"/>
                <w:szCs w:val="24"/>
                <w:lang w:val="mn-MN"/>
              </w:rPr>
              <w:t>эд бүтцийг сайжруулахад анхаарах.</w:t>
            </w:r>
          </w:p>
          <w:p w14:paraId="5C3CD074" w14:textId="3DB3F35D"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 xml:space="preserve">- </w:t>
            </w:r>
            <w:r w:rsidR="007A052E" w:rsidRPr="009F7A86">
              <w:rPr>
                <w:rFonts w:cs="Arial"/>
                <w:szCs w:val="24"/>
                <w:lang w:val="mn-MN"/>
              </w:rPr>
              <w:t>Шүүхийн байр, ажиллах нөхцөл</w:t>
            </w:r>
            <w:r w:rsidR="0080022D">
              <w:rPr>
                <w:rFonts w:cs="Arial"/>
                <w:szCs w:val="24"/>
                <w:lang w:val="mn-MN"/>
              </w:rPr>
              <w:t>ийн талаар шийдвэр гаргах түвшинд</w:t>
            </w:r>
            <w:r w:rsidR="007A052E">
              <w:rPr>
                <w:rFonts w:cs="Arial"/>
                <w:szCs w:val="24"/>
                <w:lang w:val="mn-MN"/>
              </w:rPr>
              <w:t xml:space="preserve"> бодит мэдээллийг хүргэх, танилцуулах ажлыг зохион байгуулах, </w:t>
            </w:r>
            <w:r w:rsidR="007A052E" w:rsidRPr="009F7A86">
              <w:rPr>
                <w:rFonts w:cs="Arial"/>
                <w:szCs w:val="24"/>
                <w:lang w:val="mn-MN"/>
              </w:rPr>
              <w:t xml:space="preserve">шүүн таслах ажиллагааг хэвийн явуулах, олон нийтэд нээлттэй байлгах, аюулгүй байдлыг хангах стандартад нийцсэн байх </w:t>
            </w:r>
            <w:r w:rsidR="007A052E">
              <w:rPr>
                <w:rFonts w:cs="Arial"/>
                <w:szCs w:val="24"/>
                <w:lang w:val="mn-MN"/>
              </w:rPr>
              <w:t xml:space="preserve">хэмжээнд шүүхийн төсвийг нэмэгдүүлэхэд анхаарах. </w:t>
            </w:r>
          </w:p>
          <w:p w14:paraId="12A383AF" w14:textId="6077EB19" w:rsidR="007A052E" w:rsidRP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w:t>
            </w:r>
            <w:r w:rsidR="007A052E" w:rsidRPr="009F7A86">
              <w:rPr>
                <w:rFonts w:cs="Arial"/>
                <w:szCs w:val="24"/>
                <w:lang w:val="mn-MN"/>
              </w:rPr>
              <w:t xml:space="preserve"> Шүүхийн төсвийг төлөвлөх, батлах, санхүүжүүлэх, зарцуулах эрх зүйн зохицуулалтыг боловсронгуй болгох талаар санал санаачилга гарган ажилла</w:t>
            </w:r>
            <w:r w:rsidR="007A052E">
              <w:rPr>
                <w:rFonts w:cs="Arial"/>
                <w:szCs w:val="24"/>
                <w:lang w:val="mn-MN"/>
              </w:rPr>
              <w:t>х.</w:t>
            </w:r>
          </w:p>
          <w:p w14:paraId="25FF9942" w14:textId="61FD7271" w:rsidR="007A052E" w:rsidRPr="000C0EF1" w:rsidRDefault="00D97656" w:rsidP="00D97656">
            <w:pPr>
              <w:spacing w:after="160"/>
              <w:rPr>
                <w:rFonts w:eastAsia="Calibri" w:cs="Arial"/>
                <w:szCs w:val="24"/>
                <w:lang w:val="mn-MN"/>
              </w:rPr>
            </w:pPr>
            <w:r>
              <w:rPr>
                <w:rFonts w:cs="Arial"/>
                <w:szCs w:val="24"/>
                <w:lang w:val="mn-MN"/>
              </w:rPr>
              <w:t xml:space="preserve">      </w:t>
            </w:r>
            <w:r w:rsidR="007A052E">
              <w:rPr>
                <w:rFonts w:cs="Arial"/>
                <w:szCs w:val="24"/>
                <w:lang w:val="mn-MN"/>
              </w:rPr>
              <w:t>-</w:t>
            </w:r>
            <w:r w:rsidR="007A052E" w:rsidRPr="009F7A86">
              <w:rPr>
                <w:rFonts w:cs="Arial"/>
                <w:szCs w:val="24"/>
                <w:lang w:val="mn-MN"/>
              </w:rPr>
              <w:t xml:space="preserve"> </w:t>
            </w:r>
            <w:r w:rsidR="007A052E">
              <w:rPr>
                <w:rFonts w:eastAsia="Calibri" w:cs="Arial"/>
                <w:szCs w:val="24"/>
                <w:lang w:val="mn-MN"/>
              </w:rPr>
              <w:t>Ш</w:t>
            </w:r>
            <w:r w:rsidR="007A052E" w:rsidRPr="000C0EF1">
              <w:rPr>
                <w:rFonts w:eastAsia="Calibri" w:cs="Arial"/>
                <w:szCs w:val="24"/>
                <w:lang w:val="mn-MN"/>
              </w:rPr>
              <w:t>үү</w:t>
            </w:r>
            <w:r w:rsidR="007A052E">
              <w:rPr>
                <w:rFonts w:eastAsia="Calibri" w:cs="Arial"/>
                <w:szCs w:val="24"/>
                <w:lang w:val="mn-MN"/>
              </w:rPr>
              <w:t>хийн үйл ажиллагааны онц</w:t>
            </w:r>
            <w:r w:rsidR="007A052E" w:rsidRPr="000C0EF1">
              <w:rPr>
                <w:rFonts w:eastAsia="Calibri" w:cs="Arial"/>
                <w:szCs w:val="24"/>
                <w:lang w:val="mn-MN"/>
              </w:rPr>
              <w:t>логт тохирсон</w:t>
            </w:r>
            <w:r w:rsidR="007A052E">
              <w:rPr>
                <w:rFonts w:eastAsia="Calibri" w:cs="Arial"/>
                <w:szCs w:val="24"/>
                <w:lang w:val="mn-MN"/>
              </w:rPr>
              <w:t>, хүний эрхийг хангах, мөн аюулгүй байдлын шаардлага хангасан</w:t>
            </w:r>
            <w:r w:rsidR="007A052E" w:rsidRPr="000C0EF1">
              <w:rPr>
                <w:rFonts w:eastAsia="Calibri" w:cs="Arial"/>
                <w:szCs w:val="24"/>
                <w:lang w:val="mn-MN"/>
              </w:rPr>
              <w:t xml:space="preserve"> шүүхийн байрны </w:t>
            </w:r>
            <w:r w:rsidR="007A052E" w:rsidRPr="00047B11">
              <w:rPr>
                <w:rFonts w:eastAsia="Calibri" w:cs="Arial"/>
                <w:bCs/>
                <w:szCs w:val="24"/>
                <w:lang w:val="mn-MN"/>
              </w:rPr>
              <w:t>стандартыг</w:t>
            </w:r>
            <w:r w:rsidR="007A052E" w:rsidRPr="000C0EF1">
              <w:rPr>
                <w:rFonts w:eastAsia="Calibri" w:cs="Arial"/>
                <w:szCs w:val="24"/>
                <w:lang w:val="mn-MN"/>
              </w:rPr>
              <w:t xml:space="preserve"> </w:t>
            </w:r>
            <w:r w:rsidR="007A052E">
              <w:rPr>
                <w:rFonts w:eastAsia="Calibri" w:cs="Arial"/>
                <w:szCs w:val="24"/>
                <w:lang w:val="mn-MN"/>
              </w:rPr>
              <w:t>боловсруулахад хамтарч ажиллах.</w:t>
            </w:r>
          </w:p>
          <w:p w14:paraId="4ED82652" w14:textId="77777777" w:rsidR="00D97656" w:rsidRDefault="007A052E" w:rsidP="00D97656">
            <w:pPr>
              <w:tabs>
                <w:tab w:val="left" w:pos="567"/>
              </w:tabs>
              <w:spacing w:after="120"/>
              <w:rPr>
                <w:rFonts w:eastAsia="Times New Roman" w:cs="Arial"/>
                <w:b/>
                <w:color w:val="333333"/>
                <w:szCs w:val="24"/>
                <w:lang w:val="mn-MN"/>
              </w:rPr>
            </w:pPr>
            <w:r w:rsidRPr="000C0EF1">
              <w:rPr>
                <w:rFonts w:eastAsia="Calibri" w:cs="Arial"/>
                <w:szCs w:val="24"/>
                <w:lang w:val="mn-MN"/>
              </w:rPr>
              <w:tab/>
            </w:r>
            <w:r w:rsidRPr="00047B11">
              <w:rPr>
                <w:rFonts w:cs="Arial"/>
                <w:b/>
                <w:szCs w:val="24"/>
                <w:lang w:val="mn-MN"/>
              </w:rPr>
              <w:t>5. М</w:t>
            </w:r>
            <w:r w:rsidRPr="00C3648A">
              <w:rPr>
                <w:rFonts w:eastAsia="Times New Roman" w:cs="Arial"/>
                <w:b/>
                <w:color w:val="333333"/>
                <w:szCs w:val="24"/>
                <w:lang w:val="mn-MN"/>
              </w:rPr>
              <w:t>эдээллээр хангах</w:t>
            </w:r>
            <w:r>
              <w:rPr>
                <w:rFonts w:eastAsia="Times New Roman" w:cs="Arial"/>
                <w:b/>
                <w:color w:val="333333"/>
                <w:szCs w:val="24"/>
                <w:lang w:val="mn-MN"/>
              </w:rPr>
              <w:t xml:space="preserve"> чиглэлээр:</w:t>
            </w:r>
          </w:p>
          <w:p w14:paraId="024EFA47" w14:textId="77777777" w:rsidR="00D97656" w:rsidRDefault="00D97656" w:rsidP="00D97656">
            <w:pPr>
              <w:tabs>
                <w:tab w:val="left" w:pos="567"/>
              </w:tabs>
              <w:spacing w:after="120"/>
              <w:rPr>
                <w:rFonts w:eastAsia="Times New Roman" w:cs="Arial"/>
                <w:b/>
                <w:color w:val="333333"/>
                <w:szCs w:val="24"/>
                <w:lang w:val="mn-MN"/>
              </w:rPr>
            </w:pPr>
            <w:r>
              <w:rPr>
                <w:rFonts w:eastAsia="Times New Roman" w:cs="Arial"/>
                <w:b/>
                <w:color w:val="333333"/>
                <w:szCs w:val="24"/>
                <w:lang w:val="mn-MN"/>
              </w:rPr>
              <w:t xml:space="preserve">       </w:t>
            </w:r>
            <w:r w:rsidR="007A052E">
              <w:rPr>
                <w:rFonts w:cs="Arial"/>
                <w:szCs w:val="24"/>
                <w:lang w:val="mn-MN"/>
              </w:rPr>
              <w:t xml:space="preserve">- </w:t>
            </w:r>
            <w:r w:rsidR="007A052E" w:rsidRPr="009F7A86">
              <w:rPr>
                <w:rFonts w:cs="Arial"/>
                <w:szCs w:val="24"/>
                <w:lang w:val="mn-MN"/>
              </w:rPr>
              <w:t xml:space="preserve">Шүүхийн </w:t>
            </w:r>
            <w:r w:rsidR="007A052E" w:rsidRPr="00C922F1">
              <w:rPr>
                <w:rFonts w:cs="Arial"/>
                <w:color w:val="333333"/>
                <w:szCs w:val="24"/>
                <w:lang w:val="mn-MN"/>
              </w:rPr>
              <w:t>захиргааны үй</w:t>
            </w:r>
            <w:r w:rsidR="007A052E">
              <w:rPr>
                <w:rFonts w:cs="Arial"/>
                <w:color w:val="333333"/>
                <w:szCs w:val="24"/>
                <w:lang w:val="mn-MN"/>
              </w:rPr>
              <w:t>л ажиллагааны статистик мэдээллийг зохих стандартын дагуу гаргаж, шүүгч, олон нийтийг мэдээллээр хангах, үйл ажиллагааны төлөвлөлт, зохион байгуулалтын ажилд ашиглах.</w:t>
            </w:r>
          </w:p>
          <w:p w14:paraId="4B68A13D" w14:textId="160B9535" w:rsidR="007A052E" w:rsidRPr="00D97656" w:rsidRDefault="00D97656" w:rsidP="00D97656">
            <w:pPr>
              <w:tabs>
                <w:tab w:val="left" w:pos="567"/>
              </w:tabs>
              <w:spacing w:after="120"/>
              <w:rPr>
                <w:rFonts w:eastAsia="Times New Roman" w:cs="Arial"/>
                <w:b/>
                <w:color w:val="333333"/>
                <w:szCs w:val="24"/>
                <w:lang w:val="mn-MN"/>
              </w:rPr>
            </w:pPr>
            <w:r>
              <w:rPr>
                <w:rFonts w:eastAsia="Times New Roman" w:cs="Arial"/>
                <w:b/>
                <w:color w:val="333333"/>
                <w:szCs w:val="24"/>
                <w:lang w:val="mn-MN"/>
              </w:rPr>
              <w:t xml:space="preserve">       </w:t>
            </w:r>
            <w:r w:rsidR="007A052E">
              <w:rPr>
                <w:rFonts w:cs="Arial"/>
                <w:color w:val="333333"/>
                <w:szCs w:val="24"/>
                <w:lang w:val="mn-MN"/>
              </w:rPr>
              <w:t>- Ш</w:t>
            </w:r>
            <w:r w:rsidR="007A052E" w:rsidRPr="00C922F1">
              <w:rPr>
                <w:rFonts w:cs="Arial"/>
                <w:color w:val="333333"/>
                <w:szCs w:val="24"/>
                <w:lang w:val="mn-MN"/>
              </w:rPr>
              <w:t>үүхийн мэдээллийн сан бүрдүүлэ</w:t>
            </w:r>
            <w:r w:rsidR="007A052E">
              <w:rPr>
                <w:rFonts w:cs="Arial"/>
                <w:color w:val="333333"/>
                <w:szCs w:val="24"/>
                <w:lang w:val="mn-MN"/>
              </w:rPr>
              <w:t xml:space="preserve">лтийг сайжруулж, </w:t>
            </w:r>
            <w:r w:rsidR="007A052E" w:rsidRPr="00C922F1">
              <w:rPr>
                <w:rFonts w:cs="Arial"/>
                <w:color w:val="333333"/>
                <w:szCs w:val="24"/>
                <w:lang w:val="mn-MN"/>
              </w:rPr>
              <w:t>эрх зүйн онол, практикийн судалгаа, гарын авл</w:t>
            </w:r>
            <w:r w:rsidR="007A052E">
              <w:rPr>
                <w:rFonts w:cs="Arial"/>
                <w:color w:val="333333"/>
                <w:szCs w:val="24"/>
                <w:lang w:val="mn-MN"/>
              </w:rPr>
              <w:t>ага зэргийг боловсруулахад анхаарах.</w:t>
            </w:r>
          </w:p>
          <w:p w14:paraId="44E51D5C" w14:textId="77777777" w:rsidR="00D97656" w:rsidRDefault="00D97656" w:rsidP="00D97656">
            <w:pPr>
              <w:rPr>
                <w:rFonts w:cs="Arial"/>
                <w:szCs w:val="24"/>
                <w:lang w:val="mn-MN"/>
              </w:rPr>
            </w:pPr>
            <w:r>
              <w:rPr>
                <w:rFonts w:cs="Arial"/>
                <w:szCs w:val="24"/>
                <w:lang w:val="mn-MN"/>
              </w:rPr>
              <w:t xml:space="preserve">       </w:t>
            </w:r>
            <w:r w:rsidR="007A052E">
              <w:rPr>
                <w:rFonts w:cs="Arial"/>
                <w:szCs w:val="24"/>
                <w:lang w:val="mn-MN"/>
              </w:rPr>
              <w:t xml:space="preserve">- Шүүхийн үйл ажиллагааны талаар </w:t>
            </w:r>
            <w:r w:rsidR="007A052E" w:rsidRPr="009F7A86">
              <w:rPr>
                <w:rFonts w:cs="Arial"/>
                <w:szCs w:val="24"/>
                <w:lang w:val="mn-MN"/>
              </w:rPr>
              <w:t xml:space="preserve">эрх зүйн </w:t>
            </w:r>
            <w:r w:rsidR="007A052E">
              <w:rPr>
                <w:rFonts w:cs="Arial"/>
                <w:szCs w:val="24"/>
                <w:lang w:val="mn-MN"/>
              </w:rPr>
              <w:t xml:space="preserve">чиглэлд </w:t>
            </w:r>
            <w:r w:rsidR="007A052E" w:rsidRPr="009F7A86">
              <w:rPr>
                <w:rFonts w:cs="Arial"/>
                <w:szCs w:val="24"/>
                <w:lang w:val="mn-MN"/>
              </w:rPr>
              <w:t xml:space="preserve">мэргэшсэн сэтгүүлчидтэй хамтран ажиллаж, шүүхийн хэвлэл мэдээлэл, олон нийттэй харилцах </w:t>
            </w:r>
            <w:r w:rsidR="007A052E">
              <w:rPr>
                <w:rFonts w:cs="Arial"/>
                <w:szCs w:val="24"/>
                <w:lang w:val="mn-MN"/>
              </w:rPr>
              <w:t xml:space="preserve">албыг хөгжүүлэх. </w:t>
            </w:r>
          </w:p>
          <w:p w14:paraId="35FD42C0" w14:textId="1455CEBA" w:rsidR="004616AF" w:rsidRPr="00D97656" w:rsidRDefault="00D97656" w:rsidP="00D97656">
            <w:pPr>
              <w:rPr>
                <w:rFonts w:cs="Arial"/>
                <w:szCs w:val="24"/>
                <w:lang w:val="mn-MN"/>
              </w:rPr>
            </w:pPr>
            <w:r>
              <w:rPr>
                <w:rFonts w:cs="Arial"/>
                <w:szCs w:val="24"/>
                <w:lang w:val="mn-MN"/>
              </w:rPr>
              <w:t xml:space="preserve">       </w:t>
            </w:r>
            <w:r w:rsidR="007A052E">
              <w:rPr>
                <w:rFonts w:cs="Arial"/>
                <w:szCs w:val="24"/>
                <w:lang w:val="mn-MN"/>
              </w:rPr>
              <w:t>- Шүүхийн ерөнхий зөвлөлийн үйл ажиллагаа, шүүхийн захиргааны ажил арга хэмжээ, бусад шаардлагатай мэдээллийг нийт шүүгч, шүүхийн ажилтнуудад болон олон нийтэд боломжит хэлбэрээр шуурхай хүргэх, эргэх холбоо тогтоож, санал шүүмжийг цахимаар хүлээн ав</w:t>
            </w:r>
            <w:r w:rsidR="00374BD0">
              <w:rPr>
                <w:rFonts w:cs="Arial"/>
                <w:szCs w:val="24"/>
                <w:lang w:val="mn-MN"/>
              </w:rPr>
              <w:t>ч шийдвэрлэлтийг эргэж мэдэгдэх зэрэг болно.</w:t>
            </w:r>
          </w:p>
        </w:tc>
      </w:tr>
      <w:tr w:rsidR="007F610D" w:rsidRPr="00781B35" w14:paraId="50BB209E" w14:textId="77777777" w:rsidTr="004616AF">
        <w:trPr>
          <w:trHeight w:val="121"/>
        </w:trPr>
        <w:tc>
          <w:tcPr>
            <w:tcW w:w="709" w:type="dxa"/>
          </w:tcPr>
          <w:p w14:paraId="2D87C7F6" w14:textId="77777777" w:rsidR="007F610D" w:rsidRPr="00781B35" w:rsidRDefault="007F610D" w:rsidP="00D97656">
            <w:pPr>
              <w:rPr>
                <w:rFonts w:cs="Arial"/>
                <w:b/>
                <w:bCs/>
                <w:szCs w:val="24"/>
                <w:lang w:val="mn-MN"/>
              </w:rPr>
            </w:pPr>
          </w:p>
        </w:tc>
        <w:tc>
          <w:tcPr>
            <w:tcW w:w="9059" w:type="dxa"/>
          </w:tcPr>
          <w:p w14:paraId="4D0EED87" w14:textId="77777777" w:rsidR="007F610D" w:rsidRPr="00AC36EA" w:rsidRDefault="007F610D" w:rsidP="00D97656">
            <w:pPr>
              <w:ind w:right="-4"/>
              <w:rPr>
                <w:rFonts w:eastAsia="Times New Roman" w:cs="Arial"/>
                <w:szCs w:val="24"/>
                <w:lang w:val="mn-MN"/>
              </w:rPr>
            </w:pPr>
          </w:p>
        </w:tc>
      </w:tr>
    </w:tbl>
    <w:p w14:paraId="433B1E58" w14:textId="77777777" w:rsidR="004616AF" w:rsidRPr="00781B35" w:rsidRDefault="004616AF" w:rsidP="00D97656">
      <w:pPr>
        <w:rPr>
          <w:rFonts w:eastAsiaTheme="minorEastAsia" w:cs="Arial"/>
          <w:bCs/>
          <w:szCs w:val="24"/>
          <w:lang w:val="mn-MN"/>
        </w:rPr>
      </w:pPr>
    </w:p>
    <w:p w14:paraId="239B71F3" w14:textId="29AF2ABE" w:rsidR="004616AF" w:rsidRPr="00781B35" w:rsidRDefault="004616AF" w:rsidP="00D97656">
      <w:pPr>
        <w:rPr>
          <w:rFonts w:cs="Arial"/>
          <w:szCs w:val="24"/>
          <w:lang w:val="mn-MN"/>
        </w:rPr>
      </w:pPr>
      <w:r w:rsidRPr="00781B35">
        <w:rPr>
          <w:rFonts w:eastAsiaTheme="minorEastAsia" w:cs="Arial"/>
          <w:b/>
          <w:bCs/>
          <w:szCs w:val="24"/>
          <w:lang w:val="mn-MN"/>
        </w:rPr>
        <w:t>ГУРАВ. МЭРГЭЖЛИЙН ҮЙЛ АЖИЛЛАГААНЫ ТАНИЛЦУУЛГА</w:t>
      </w:r>
    </w:p>
    <w:p w14:paraId="1D6F2F2D" w14:textId="77777777" w:rsidR="004616AF" w:rsidRPr="00781B35" w:rsidRDefault="004616AF" w:rsidP="00D97656">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781B35" w14:paraId="4E695555" w14:textId="77777777" w:rsidTr="004616AF">
        <w:trPr>
          <w:trHeight w:val="339"/>
        </w:trPr>
        <w:tc>
          <w:tcPr>
            <w:tcW w:w="709" w:type="dxa"/>
          </w:tcPr>
          <w:p w14:paraId="4D719828" w14:textId="77777777" w:rsidR="004616AF" w:rsidRPr="00781B35" w:rsidRDefault="004616AF" w:rsidP="00D97656">
            <w:pPr>
              <w:rPr>
                <w:rFonts w:cs="Arial"/>
                <w:b/>
                <w:bCs/>
                <w:szCs w:val="24"/>
                <w:lang w:val="mn-MN"/>
              </w:rPr>
            </w:pPr>
            <w:r w:rsidRPr="00781B35">
              <w:rPr>
                <w:rFonts w:cs="Arial"/>
                <w:b/>
                <w:bCs/>
                <w:szCs w:val="24"/>
                <w:lang w:val="mn-MN"/>
              </w:rPr>
              <w:t>Д/д</w:t>
            </w:r>
          </w:p>
        </w:tc>
        <w:tc>
          <w:tcPr>
            <w:tcW w:w="9101" w:type="dxa"/>
          </w:tcPr>
          <w:p w14:paraId="19E702F6" w14:textId="77777777" w:rsidR="004616AF" w:rsidRPr="00781B35" w:rsidRDefault="004616AF" w:rsidP="00D97656">
            <w:pPr>
              <w:rPr>
                <w:rFonts w:cs="Arial"/>
                <w:b/>
                <w:bCs/>
                <w:szCs w:val="24"/>
                <w:lang w:val="mn-MN"/>
              </w:rPr>
            </w:pPr>
            <w:r w:rsidRPr="00781B35">
              <w:rPr>
                <w:rFonts w:cs="Arial"/>
                <w:b/>
                <w:bCs/>
                <w:szCs w:val="24"/>
                <w:lang w:val="mn-MN"/>
              </w:rPr>
              <w:t>Шалгуур үзүүлэлт</w:t>
            </w:r>
          </w:p>
        </w:tc>
      </w:tr>
      <w:tr w:rsidR="004616AF" w:rsidRPr="00781B35" w14:paraId="285D18B4" w14:textId="77777777" w:rsidTr="004616AF">
        <w:tc>
          <w:tcPr>
            <w:tcW w:w="709" w:type="dxa"/>
            <w:vMerge w:val="restart"/>
          </w:tcPr>
          <w:p w14:paraId="39FB8009" w14:textId="77777777" w:rsidR="004616AF" w:rsidRPr="00781B35" w:rsidRDefault="004616AF" w:rsidP="00D97656">
            <w:pPr>
              <w:rPr>
                <w:rFonts w:cs="Arial"/>
                <w:b/>
                <w:bCs/>
                <w:szCs w:val="24"/>
                <w:lang w:val="mn-MN"/>
              </w:rPr>
            </w:pPr>
            <w:r w:rsidRPr="00781B35">
              <w:rPr>
                <w:rFonts w:cs="Arial"/>
                <w:b/>
                <w:bCs/>
                <w:szCs w:val="24"/>
                <w:lang w:val="mn-MN"/>
              </w:rPr>
              <w:t>3.1</w:t>
            </w:r>
          </w:p>
        </w:tc>
        <w:tc>
          <w:tcPr>
            <w:tcW w:w="9101" w:type="dxa"/>
          </w:tcPr>
          <w:p w14:paraId="006BB12A" w14:textId="77777777" w:rsidR="004616AF" w:rsidRPr="00781B35" w:rsidRDefault="004616AF" w:rsidP="00D97656">
            <w:pPr>
              <w:rPr>
                <w:rFonts w:cs="Arial"/>
                <w:b/>
                <w:bCs/>
                <w:szCs w:val="24"/>
                <w:lang w:val="mn-MN"/>
              </w:rPr>
            </w:pPr>
            <w:r w:rsidRPr="00781B35">
              <w:rPr>
                <w:rFonts w:cs="Arial"/>
                <w:b/>
                <w:bCs/>
                <w:szCs w:val="24"/>
                <w:lang w:val="mn-MN"/>
              </w:rPr>
              <w:t xml:space="preserve">Боловсрол </w:t>
            </w:r>
          </w:p>
          <w:p w14:paraId="3E784E35" w14:textId="77777777" w:rsidR="004616AF" w:rsidRPr="00781B35" w:rsidRDefault="004616AF" w:rsidP="00D97656">
            <w:pPr>
              <w:rPr>
                <w:rFonts w:cs="Arial"/>
                <w:szCs w:val="24"/>
                <w:lang w:val="mn-MN"/>
              </w:rPr>
            </w:pPr>
            <w:r w:rsidRPr="00781B35">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781B35" w14:paraId="0DEAB0FE" w14:textId="77777777" w:rsidTr="004616AF">
        <w:tc>
          <w:tcPr>
            <w:tcW w:w="709" w:type="dxa"/>
            <w:vMerge/>
          </w:tcPr>
          <w:p w14:paraId="16898158" w14:textId="77777777" w:rsidR="004616AF" w:rsidRPr="00781B35" w:rsidRDefault="004616AF" w:rsidP="00D97656">
            <w:pPr>
              <w:rPr>
                <w:rFonts w:cs="Arial"/>
                <w:b/>
                <w:bCs/>
                <w:szCs w:val="24"/>
                <w:lang w:val="mn-MN"/>
              </w:rPr>
            </w:pPr>
          </w:p>
        </w:tc>
        <w:tc>
          <w:tcPr>
            <w:tcW w:w="9101" w:type="dxa"/>
          </w:tcPr>
          <w:p w14:paraId="0ADE8706" w14:textId="7F546C2B" w:rsidR="003654D9" w:rsidRDefault="003654D9" w:rsidP="00D97656">
            <w:pPr>
              <w:rPr>
                <w:rFonts w:eastAsia="Times New Roman" w:cs="Arial"/>
                <w:szCs w:val="24"/>
                <w:lang w:val="mn-MN"/>
              </w:rPr>
            </w:pPr>
            <w:r>
              <w:rPr>
                <w:rFonts w:eastAsia="Times New Roman" w:cs="Arial"/>
                <w:szCs w:val="24"/>
                <w:lang w:val="mn-MN"/>
              </w:rPr>
              <w:t>- 2021 онд “Дэд профессор” цол хүртсэн.</w:t>
            </w:r>
          </w:p>
          <w:p w14:paraId="5E578603" w14:textId="77EB4057" w:rsidR="003654D9" w:rsidRDefault="003654D9" w:rsidP="00D97656">
            <w:pPr>
              <w:rPr>
                <w:rFonts w:eastAsia="Times New Roman" w:cs="Arial"/>
                <w:szCs w:val="24"/>
                <w:lang w:val="mn-MN"/>
              </w:rPr>
            </w:pPr>
            <w:r>
              <w:rPr>
                <w:rFonts w:eastAsia="Times New Roman" w:cs="Arial"/>
                <w:szCs w:val="24"/>
                <w:lang w:val="mn-MN"/>
              </w:rPr>
              <w:t>- 2016 онд Хууль зүйн докторын зэрэг хамгаалсан.</w:t>
            </w:r>
          </w:p>
          <w:p w14:paraId="0F96B443" w14:textId="3CDF4147" w:rsidR="00433B47" w:rsidRDefault="003654D9" w:rsidP="00D97656">
            <w:pPr>
              <w:rPr>
                <w:rFonts w:eastAsia="Times New Roman" w:cs="Arial"/>
                <w:szCs w:val="24"/>
                <w:lang w:val="mn-MN"/>
              </w:rPr>
            </w:pPr>
            <w:r>
              <w:rPr>
                <w:rFonts w:eastAsia="Times New Roman" w:cs="Arial"/>
                <w:szCs w:val="24"/>
                <w:lang w:val="mn-MN"/>
              </w:rPr>
              <w:t xml:space="preserve">- </w:t>
            </w:r>
            <w:r w:rsidR="00433B47">
              <w:rPr>
                <w:rFonts w:eastAsia="Times New Roman" w:cs="Arial"/>
                <w:szCs w:val="24"/>
                <w:lang w:val="mn-MN"/>
              </w:rPr>
              <w:t>ДХИС-ийн докторын сургалт</w:t>
            </w:r>
            <w:r w:rsidR="00A83056">
              <w:rPr>
                <w:rFonts w:eastAsia="Times New Roman" w:cs="Arial"/>
                <w:szCs w:val="24"/>
                <w:lang w:val="mn-MN"/>
              </w:rPr>
              <w:t>анд</w:t>
            </w:r>
            <w:r w:rsidR="00433B47">
              <w:rPr>
                <w:rFonts w:eastAsia="Times New Roman" w:cs="Arial"/>
                <w:szCs w:val="24"/>
                <w:lang w:val="mn-MN"/>
              </w:rPr>
              <w:t xml:space="preserve"> 2010-2015 онд суралцаж төгссөн</w:t>
            </w:r>
            <w:r w:rsidR="004616AF" w:rsidRPr="00781B35">
              <w:rPr>
                <w:rFonts w:eastAsia="Times New Roman" w:cs="Arial"/>
                <w:szCs w:val="24"/>
                <w:lang w:val="mn-MN"/>
              </w:rPr>
              <w:t>.</w:t>
            </w:r>
          </w:p>
          <w:p w14:paraId="587205B0" w14:textId="3DC07F4E" w:rsidR="00433B47" w:rsidRDefault="00433B47" w:rsidP="00D97656">
            <w:pPr>
              <w:rPr>
                <w:rFonts w:eastAsia="Times New Roman" w:cs="Arial"/>
                <w:szCs w:val="24"/>
                <w:lang w:val="mn-MN"/>
              </w:rPr>
            </w:pPr>
            <w:r>
              <w:rPr>
                <w:rFonts w:eastAsia="Times New Roman" w:cs="Arial"/>
                <w:szCs w:val="24"/>
                <w:lang w:val="mn-MN"/>
              </w:rPr>
              <w:t xml:space="preserve">- </w:t>
            </w:r>
            <w:r w:rsidRPr="00433B47">
              <w:rPr>
                <w:rFonts w:eastAsia="Times New Roman" w:cs="Arial"/>
                <w:szCs w:val="24"/>
                <w:lang w:val="mn-MN"/>
              </w:rPr>
              <w:t>ОХУ-ын ДЯЯ-ны Удирдлагын академи</w:t>
            </w:r>
            <w:r w:rsidR="003654D9">
              <w:rPr>
                <w:rFonts w:eastAsia="Times New Roman" w:cs="Arial"/>
                <w:szCs w:val="24"/>
                <w:lang w:val="mn-MN"/>
              </w:rPr>
              <w:t>йг 2</w:t>
            </w:r>
            <w:r w:rsidRPr="00433B47">
              <w:rPr>
                <w:rFonts w:eastAsia="Times New Roman" w:cs="Arial"/>
                <w:szCs w:val="24"/>
                <w:lang w:val="mn-MN"/>
              </w:rPr>
              <w:t xml:space="preserve">008 – 2010 </w:t>
            </w:r>
            <w:r>
              <w:rPr>
                <w:rFonts w:eastAsia="Times New Roman" w:cs="Arial"/>
                <w:szCs w:val="24"/>
                <w:lang w:val="mn-MN"/>
              </w:rPr>
              <w:t xml:space="preserve">онд </w:t>
            </w:r>
            <w:r w:rsidR="003654D9">
              <w:rPr>
                <w:rFonts w:eastAsia="Times New Roman" w:cs="Arial"/>
                <w:szCs w:val="24"/>
                <w:lang w:val="mn-MN"/>
              </w:rPr>
              <w:t>“</w:t>
            </w:r>
            <w:r>
              <w:rPr>
                <w:rFonts w:eastAsia="Times New Roman" w:cs="Arial"/>
                <w:szCs w:val="24"/>
                <w:lang w:val="mn-MN"/>
              </w:rPr>
              <w:t>Т</w:t>
            </w:r>
            <w:r w:rsidRPr="00433B47">
              <w:rPr>
                <w:rFonts w:eastAsia="Times New Roman" w:cs="Arial"/>
                <w:szCs w:val="24"/>
                <w:lang w:val="mn-MN"/>
              </w:rPr>
              <w:t>өр</w:t>
            </w:r>
            <w:r w:rsidR="003654D9">
              <w:rPr>
                <w:rFonts w:eastAsia="Times New Roman" w:cs="Arial"/>
                <w:szCs w:val="24"/>
                <w:lang w:val="mn-MN"/>
              </w:rPr>
              <w:t xml:space="preserve">, </w:t>
            </w:r>
            <w:r>
              <w:rPr>
                <w:rFonts w:eastAsia="Times New Roman" w:cs="Arial"/>
                <w:szCs w:val="24"/>
                <w:lang w:val="mn-MN"/>
              </w:rPr>
              <w:t>захиргааны</w:t>
            </w:r>
            <w:r w:rsidRPr="00433B47">
              <w:rPr>
                <w:rFonts w:eastAsia="Times New Roman" w:cs="Arial"/>
                <w:szCs w:val="24"/>
                <w:lang w:val="mn-MN"/>
              </w:rPr>
              <w:t xml:space="preserve"> удирдлаг</w:t>
            </w:r>
            <w:r>
              <w:rPr>
                <w:rFonts w:eastAsia="Times New Roman" w:cs="Arial"/>
                <w:szCs w:val="24"/>
                <w:lang w:val="mn-MN"/>
              </w:rPr>
              <w:t>а</w:t>
            </w:r>
            <w:r w:rsidR="003654D9">
              <w:rPr>
                <w:rFonts w:eastAsia="Times New Roman" w:cs="Arial"/>
                <w:szCs w:val="24"/>
                <w:lang w:val="mn-MN"/>
              </w:rPr>
              <w:t>”</w:t>
            </w:r>
            <w:r>
              <w:rPr>
                <w:rFonts w:eastAsia="Times New Roman" w:cs="Arial"/>
                <w:szCs w:val="24"/>
                <w:lang w:val="mn-MN"/>
              </w:rPr>
              <w:t xml:space="preserve"> </w:t>
            </w:r>
            <w:r w:rsidR="003654D9">
              <w:rPr>
                <w:rFonts w:eastAsia="Times New Roman" w:cs="Arial"/>
                <w:szCs w:val="24"/>
                <w:lang w:val="mn-MN"/>
              </w:rPr>
              <w:t>мэргэжлээр төгссөн.</w:t>
            </w:r>
            <w:r w:rsidRPr="00781B35">
              <w:rPr>
                <w:rFonts w:eastAsia="Times New Roman" w:cs="Arial"/>
                <w:szCs w:val="24"/>
                <w:lang w:val="mn-MN"/>
              </w:rPr>
              <w:t xml:space="preserve"> </w:t>
            </w:r>
          </w:p>
          <w:p w14:paraId="41312096" w14:textId="77777777" w:rsidR="003654D9" w:rsidRDefault="00433B47" w:rsidP="00D97656">
            <w:pPr>
              <w:rPr>
                <w:rFonts w:eastAsia="Times New Roman" w:cs="Arial"/>
                <w:szCs w:val="24"/>
                <w:lang w:val="mn-MN"/>
              </w:rPr>
            </w:pPr>
            <w:r>
              <w:rPr>
                <w:rFonts w:eastAsia="Times New Roman" w:cs="Arial"/>
                <w:szCs w:val="24"/>
                <w:lang w:val="mn-MN"/>
              </w:rPr>
              <w:t xml:space="preserve">- </w:t>
            </w:r>
            <w:r w:rsidRPr="00433B47">
              <w:rPr>
                <w:rFonts w:eastAsia="Times New Roman" w:cs="Arial"/>
                <w:szCs w:val="24"/>
                <w:lang w:val="mn-MN"/>
              </w:rPr>
              <w:t>Үндэсний тагнуулийн академи</w:t>
            </w:r>
            <w:r>
              <w:rPr>
                <w:rFonts w:eastAsia="Times New Roman" w:cs="Arial"/>
                <w:szCs w:val="24"/>
                <w:lang w:val="mn-MN"/>
              </w:rPr>
              <w:t xml:space="preserve">йг </w:t>
            </w:r>
            <w:r w:rsidRPr="00433B47">
              <w:rPr>
                <w:rFonts w:eastAsia="Times New Roman" w:cs="Arial"/>
                <w:szCs w:val="24"/>
                <w:lang w:val="mn-MN"/>
              </w:rPr>
              <w:t>2005 –</w:t>
            </w:r>
            <w:r>
              <w:rPr>
                <w:rFonts w:eastAsia="Times New Roman" w:cs="Arial"/>
                <w:szCs w:val="24"/>
                <w:lang w:val="mn-MN"/>
              </w:rPr>
              <w:t>20</w:t>
            </w:r>
            <w:r w:rsidRPr="00433B47">
              <w:rPr>
                <w:rFonts w:eastAsia="Times New Roman" w:cs="Arial"/>
                <w:szCs w:val="24"/>
                <w:lang w:val="mn-MN"/>
              </w:rPr>
              <w:t>07</w:t>
            </w:r>
            <w:r>
              <w:rPr>
                <w:rFonts w:eastAsia="Times New Roman" w:cs="Arial"/>
                <w:szCs w:val="24"/>
                <w:lang w:val="mn-MN"/>
              </w:rPr>
              <w:t xml:space="preserve"> онд </w:t>
            </w:r>
            <w:r w:rsidR="003654D9">
              <w:rPr>
                <w:rFonts w:eastAsia="Times New Roman" w:cs="Arial"/>
                <w:szCs w:val="24"/>
                <w:lang w:val="mn-MN"/>
              </w:rPr>
              <w:t xml:space="preserve">төгсөн, </w:t>
            </w:r>
            <w:r w:rsidRPr="00433B47">
              <w:rPr>
                <w:rFonts w:eastAsia="Times New Roman" w:cs="Arial"/>
                <w:szCs w:val="24"/>
                <w:lang w:val="mn-MN"/>
              </w:rPr>
              <w:t>Аюулгүй байдлын магистр</w:t>
            </w:r>
            <w:r w:rsidR="003654D9">
              <w:rPr>
                <w:rFonts w:eastAsia="Times New Roman" w:cs="Arial"/>
                <w:szCs w:val="24"/>
                <w:lang w:val="mn-MN"/>
              </w:rPr>
              <w:t>ын зэрэг хамгаалсан.</w:t>
            </w:r>
          </w:p>
          <w:p w14:paraId="3F53D3A2" w14:textId="170EADB8" w:rsidR="004616AF" w:rsidRPr="00781B35" w:rsidRDefault="00433B47" w:rsidP="00485052">
            <w:pPr>
              <w:rPr>
                <w:rFonts w:cs="Arial"/>
                <w:b/>
                <w:bCs/>
                <w:szCs w:val="24"/>
                <w:lang w:val="mn-MN"/>
              </w:rPr>
            </w:pPr>
            <w:r>
              <w:rPr>
                <w:rFonts w:eastAsia="Times New Roman" w:cs="Arial"/>
                <w:szCs w:val="24"/>
                <w:lang w:val="mn-MN"/>
              </w:rPr>
              <w:t xml:space="preserve">- </w:t>
            </w:r>
            <w:r w:rsidRPr="00433B47">
              <w:rPr>
                <w:rFonts w:eastAsia="Times New Roman" w:cs="Arial"/>
                <w:szCs w:val="24"/>
                <w:lang w:val="mn-MN"/>
              </w:rPr>
              <w:t>Цагдаагийн академи</w:t>
            </w:r>
            <w:r>
              <w:rPr>
                <w:rFonts w:eastAsia="Times New Roman" w:cs="Arial"/>
                <w:szCs w:val="24"/>
                <w:lang w:val="mn-MN"/>
              </w:rPr>
              <w:t>йг</w:t>
            </w:r>
            <w:r w:rsidRPr="00433B47">
              <w:rPr>
                <w:rFonts w:eastAsia="Times New Roman" w:cs="Arial"/>
                <w:szCs w:val="24"/>
                <w:lang w:val="mn-MN"/>
              </w:rPr>
              <w:tab/>
              <w:t xml:space="preserve">1996 – </w:t>
            </w:r>
            <w:r>
              <w:rPr>
                <w:rFonts w:eastAsia="Times New Roman" w:cs="Arial"/>
                <w:szCs w:val="24"/>
                <w:lang w:val="mn-MN"/>
              </w:rPr>
              <w:t xml:space="preserve"> 2000  онд “Эрх зүйч” мэргэжлээр</w:t>
            </w:r>
            <w:r w:rsidR="003654D9">
              <w:rPr>
                <w:rFonts w:eastAsia="Times New Roman" w:cs="Arial"/>
                <w:szCs w:val="24"/>
                <w:lang w:val="mn-MN"/>
              </w:rPr>
              <w:t xml:space="preserve"> төгссөн.</w:t>
            </w:r>
          </w:p>
        </w:tc>
      </w:tr>
      <w:tr w:rsidR="004616AF" w:rsidRPr="00781B35" w14:paraId="5F4A60FE" w14:textId="77777777" w:rsidTr="004616AF">
        <w:tc>
          <w:tcPr>
            <w:tcW w:w="709" w:type="dxa"/>
            <w:vMerge w:val="restart"/>
          </w:tcPr>
          <w:p w14:paraId="7F94AA28" w14:textId="77777777" w:rsidR="004616AF" w:rsidRPr="00781B35" w:rsidRDefault="004616AF" w:rsidP="00D97656">
            <w:pPr>
              <w:rPr>
                <w:rFonts w:cs="Arial"/>
                <w:b/>
                <w:bCs/>
                <w:szCs w:val="24"/>
                <w:lang w:val="mn-MN"/>
              </w:rPr>
            </w:pPr>
            <w:r w:rsidRPr="00781B35">
              <w:rPr>
                <w:rFonts w:cs="Arial"/>
                <w:b/>
                <w:bCs/>
                <w:szCs w:val="24"/>
                <w:lang w:val="mn-MN"/>
              </w:rPr>
              <w:t>3.2</w:t>
            </w:r>
          </w:p>
        </w:tc>
        <w:tc>
          <w:tcPr>
            <w:tcW w:w="9101" w:type="dxa"/>
          </w:tcPr>
          <w:p w14:paraId="0550AEFB" w14:textId="77777777" w:rsidR="004616AF" w:rsidRPr="00781B35" w:rsidRDefault="004616AF" w:rsidP="00D97656">
            <w:pPr>
              <w:rPr>
                <w:rFonts w:cs="Arial"/>
                <w:b/>
                <w:bCs/>
                <w:szCs w:val="24"/>
                <w:lang w:val="mn-MN"/>
              </w:rPr>
            </w:pPr>
            <w:r w:rsidRPr="00781B35">
              <w:rPr>
                <w:rFonts w:cs="Arial"/>
                <w:b/>
                <w:bCs/>
                <w:szCs w:val="24"/>
                <w:lang w:val="mn-MN"/>
              </w:rPr>
              <w:t>Эрх зүйч мэргэжлээр ажилласан байдал</w:t>
            </w:r>
          </w:p>
          <w:p w14:paraId="59063C76" w14:textId="0610FE6C" w:rsidR="004616AF" w:rsidRPr="00781B35" w:rsidRDefault="004616AF" w:rsidP="00D97656">
            <w:pPr>
              <w:ind w:firstLine="709"/>
              <w:rPr>
                <w:rFonts w:cs="Arial"/>
                <w:szCs w:val="24"/>
                <w:lang w:val="mn-MN"/>
              </w:rPr>
            </w:pPr>
          </w:p>
        </w:tc>
      </w:tr>
      <w:tr w:rsidR="004616AF" w:rsidRPr="00781B35" w14:paraId="7C4241FB" w14:textId="77777777" w:rsidTr="004616AF">
        <w:tc>
          <w:tcPr>
            <w:tcW w:w="709" w:type="dxa"/>
            <w:vMerge/>
          </w:tcPr>
          <w:p w14:paraId="4377E037" w14:textId="77777777" w:rsidR="004616AF" w:rsidRPr="00781B35" w:rsidRDefault="004616AF" w:rsidP="00D97656">
            <w:pPr>
              <w:rPr>
                <w:rFonts w:cs="Arial"/>
                <w:b/>
                <w:bCs/>
                <w:szCs w:val="24"/>
                <w:lang w:val="mn-MN"/>
              </w:rPr>
            </w:pPr>
          </w:p>
        </w:tc>
        <w:tc>
          <w:tcPr>
            <w:tcW w:w="9101" w:type="dxa"/>
          </w:tcPr>
          <w:p w14:paraId="3036DCDE" w14:textId="47477D9B" w:rsidR="00F02D76" w:rsidRDefault="003129D5" w:rsidP="00D97656">
            <w:pPr>
              <w:rPr>
                <w:rFonts w:eastAsia="Times New Roman" w:cs="Arial"/>
                <w:szCs w:val="24"/>
                <w:lang w:val="mn-MN"/>
              </w:rPr>
            </w:pPr>
            <w:r w:rsidRPr="006D398F">
              <w:rPr>
                <w:rFonts w:eastAsia="Times New Roman" w:cs="Arial"/>
                <w:b/>
                <w:szCs w:val="24"/>
                <w:lang w:val="mn-MN"/>
              </w:rPr>
              <w:t xml:space="preserve">1. </w:t>
            </w:r>
            <w:r w:rsidR="00F02D76">
              <w:rPr>
                <w:rFonts w:eastAsia="Times New Roman" w:cs="Arial"/>
                <w:b/>
                <w:szCs w:val="24"/>
                <w:lang w:val="mn-MN"/>
              </w:rPr>
              <w:t xml:space="preserve">ДХИС-ийн Шүүхийн шийдвэр гүйцэтгэлийн судалгааны профессорын багийн тэргүүлэх профессорын орлогч </w:t>
            </w:r>
            <w:r w:rsidR="00F02D76">
              <w:rPr>
                <w:rFonts w:eastAsia="Times New Roman" w:cs="Arial"/>
                <w:szCs w:val="24"/>
                <w:lang w:val="mn-MN"/>
              </w:rPr>
              <w:t>/2019 оноос өнөөдрийг хүртэл/</w:t>
            </w:r>
          </w:p>
          <w:p w14:paraId="6CEA8F09" w14:textId="77777777" w:rsidR="00D47A6C" w:rsidRDefault="00D47A6C" w:rsidP="00D47A6C">
            <w:pPr>
              <w:rPr>
                <w:rFonts w:eastAsia="Times New Roman" w:cs="Arial"/>
                <w:szCs w:val="24"/>
                <w:lang w:val="mn-MN"/>
              </w:rPr>
            </w:pPr>
            <w:r>
              <w:rPr>
                <w:rFonts w:eastAsia="Times New Roman" w:cs="Arial"/>
                <w:szCs w:val="24"/>
                <w:lang w:val="mn-MN"/>
              </w:rPr>
              <w:t>- Улаанбаатар, Баянзүрх дүүрэг. 8-р хороо, Хилчний гудамж.</w:t>
            </w:r>
          </w:p>
          <w:p w14:paraId="7D7E4E6B" w14:textId="53BE5EC5" w:rsidR="00D47A6C" w:rsidRDefault="00D47A6C" w:rsidP="00D47A6C">
            <w:pPr>
              <w:rPr>
                <w:rFonts w:eastAsia="Times New Roman" w:cs="Arial"/>
                <w:szCs w:val="24"/>
                <w:lang w:val="mn-MN"/>
              </w:rPr>
            </w:pPr>
            <w:r>
              <w:rPr>
                <w:rFonts w:eastAsia="Times New Roman" w:cs="Arial"/>
                <w:szCs w:val="24"/>
                <w:lang w:val="mn-MN"/>
              </w:rPr>
              <w:lastRenderedPageBreak/>
              <w:t>- Үндсэн чиг үүрэг ШШГБ-ын захиалгат болон бусад сууурь, хавсарга судалгааны ажлыг хэрэгжүүлэх, дотоодын болон олон улсын эрдэм шинжилгээний хурал зохион байгуулах, гарын авлага, бүтээл туурвих, эрдэм шинжилгээний илтгэл өгүүлэл нийлүүлэх, байгууллагын захиалгаар суралцаж байгаа магистрант, докторант нарт багшлах.</w:t>
            </w:r>
          </w:p>
          <w:p w14:paraId="71934C57" w14:textId="0113726D" w:rsidR="00D47A6C" w:rsidRDefault="00D47A6C" w:rsidP="00D47A6C">
            <w:r>
              <w:rPr>
                <w:rFonts w:eastAsia="Times New Roman" w:cs="Arial"/>
                <w:szCs w:val="24"/>
                <w:lang w:val="mn-MN"/>
              </w:rPr>
              <w:t xml:space="preserve">- Удирдах албан тушаалтан: Х/а Б.Алтангэрэл, </w:t>
            </w:r>
          </w:p>
          <w:p w14:paraId="3AE48DFB" w14:textId="7FD5978F" w:rsidR="00D47A6C" w:rsidRPr="00D47A6C" w:rsidRDefault="00D47A6C" w:rsidP="00D47A6C">
            <w:pPr>
              <w:rPr>
                <w:rFonts w:cs="Arial"/>
                <w:szCs w:val="24"/>
                <w:lang w:val="mn-MN"/>
              </w:rPr>
            </w:pPr>
            <w:r>
              <w:rPr>
                <w:rFonts w:eastAsia="Times New Roman" w:cs="Arial"/>
                <w:szCs w:val="24"/>
                <w:lang w:val="mn-MN"/>
              </w:rPr>
              <w:t xml:space="preserve">- Удирдлагад болон хамт ажиллаж байгаа алба хаагчид: </w:t>
            </w:r>
            <w:r>
              <w:rPr>
                <w:rFonts w:cs="Arial"/>
                <w:szCs w:val="24"/>
                <w:lang w:val="mn-MN"/>
              </w:rPr>
              <w:t>- Доктор Г.Галсанжамц, МУБИС-ийн БСС-ийн Сэтгэл судлалын тэнхимийн эрхлэгч, , доктор Б.Галбадрах, ДХИС-ийн ШГАС-ийн тэнхимийн эрхлэгч, , доктор</w:t>
            </w:r>
            <w:r w:rsidR="00DD64D6">
              <w:rPr>
                <w:rFonts w:cs="Arial"/>
                <w:szCs w:val="24"/>
                <w:lang w:val="mn-MN"/>
              </w:rPr>
              <w:t xml:space="preserve"> </w:t>
            </w:r>
            <w:r>
              <w:rPr>
                <w:rFonts w:eastAsia="Times New Roman" w:cs="Arial"/>
                <w:szCs w:val="24"/>
                <w:lang w:val="mn-MN"/>
              </w:rPr>
              <w:t xml:space="preserve">д/х Ч.Батболд, </w:t>
            </w:r>
          </w:p>
          <w:p w14:paraId="2B482F93" w14:textId="2ED5883B" w:rsidR="00DA5A40" w:rsidRDefault="00F02D76" w:rsidP="00D97656">
            <w:pPr>
              <w:rPr>
                <w:rFonts w:eastAsia="Times New Roman" w:cs="Arial"/>
                <w:szCs w:val="24"/>
                <w:lang w:val="mn-MN"/>
              </w:rPr>
            </w:pPr>
            <w:r>
              <w:rPr>
                <w:rFonts w:eastAsia="Times New Roman" w:cs="Arial"/>
                <w:b/>
                <w:szCs w:val="24"/>
                <w:lang w:val="mn-MN"/>
              </w:rPr>
              <w:t xml:space="preserve">2. </w:t>
            </w:r>
            <w:r w:rsidR="003129D5" w:rsidRPr="006D398F">
              <w:rPr>
                <w:rFonts w:eastAsia="Times New Roman" w:cs="Arial"/>
                <w:b/>
                <w:szCs w:val="24"/>
                <w:lang w:val="mn-MN"/>
              </w:rPr>
              <w:t>ШШГЕГ-ын харьяа 407 дугаар ангийн дарга</w:t>
            </w:r>
            <w:r w:rsidR="00DA5A40" w:rsidRPr="006D398F">
              <w:rPr>
                <w:rFonts w:eastAsia="Times New Roman" w:cs="Arial"/>
                <w:b/>
                <w:szCs w:val="24"/>
                <w:lang w:val="mn-MN"/>
              </w:rPr>
              <w:t>.</w:t>
            </w:r>
            <w:r w:rsidR="00536873">
              <w:rPr>
                <w:rFonts w:eastAsia="Times New Roman" w:cs="Arial"/>
                <w:szCs w:val="24"/>
                <w:lang w:val="mn-MN"/>
              </w:rPr>
              <w:t xml:space="preserve"> </w:t>
            </w:r>
            <w:r w:rsidR="00DA5A40">
              <w:rPr>
                <w:rFonts w:eastAsia="Times New Roman" w:cs="Arial"/>
                <w:szCs w:val="24"/>
                <w:lang w:val="mn-MN"/>
              </w:rPr>
              <w:t>/</w:t>
            </w:r>
            <w:r w:rsidR="00536873">
              <w:rPr>
                <w:rFonts w:eastAsia="Times New Roman" w:cs="Arial"/>
                <w:szCs w:val="24"/>
                <w:lang w:val="mn-MN"/>
              </w:rPr>
              <w:t>2022-2025 он</w:t>
            </w:r>
            <w:r w:rsidR="00DA5A40">
              <w:rPr>
                <w:rFonts w:eastAsia="Times New Roman" w:cs="Arial"/>
                <w:szCs w:val="24"/>
                <w:lang w:val="mn-MN"/>
              </w:rPr>
              <w:t>/</w:t>
            </w:r>
          </w:p>
          <w:p w14:paraId="182805DB" w14:textId="7301F317" w:rsidR="00DA5A40" w:rsidRDefault="00DA5A40" w:rsidP="00D97656">
            <w:pPr>
              <w:rPr>
                <w:rFonts w:eastAsia="Times New Roman" w:cs="Arial"/>
                <w:szCs w:val="24"/>
                <w:lang w:val="mn-MN"/>
              </w:rPr>
            </w:pPr>
            <w:r>
              <w:rPr>
                <w:rFonts w:eastAsia="Times New Roman" w:cs="Arial"/>
                <w:szCs w:val="24"/>
                <w:lang w:val="mn-MN"/>
              </w:rPr>
              <w:t xml:space="preserve">- Улаанбаатар, </w:t>
            </w:r>
            <w:r w:rsidR="00536873">
              <w:rPr>
                <w:rFonts w:eastAsia="Times New Roman" w:cs="Arial"/>
                <w:szCs w:val="24"/>
                <w:lang w:val="mn-MN"/>
              </w:rPr>
              <w:t xml:space="preserve">Банязүрх дүүрэг 21 дүгээр хороо. </w:t>
            </w:r>
          </w:p>
          <w:p w14:paraId="1CFD52C3" w14:textId="3E6AEACD" w:rsidR="003129D5" w:rsidRDefault="00DA5A40" w:rsidP="00D97656">
            <w:pPr>
              <w:rPr>
                <w:rFonts w:eastAsia="Times New Roman" w:cs="Arial"/>
                <w:szCs w:val="24"/>
                <w:lang w:val="mn-MN"/>
              </w:rPr>
            </w:pPr>
            <w:r>
              <w:rPr>
                <w:rFonts w:eastAsia="Times New Roman" w:cs="Arial"/>
                <w:szCs w:val="24"/>
                <w:lang w:val="mn-MN"/>
              </w:rPr>
              <w:t xml:space="preserve">- </w:t>
            </w:r>
            <w:r w:rsidR="00536873">
              <w:rPr>
                <w:rFonts w:eastAsia="Times New Roman" w:cs="Arial"/>
                <w:szCs w:val="24"/>
                <w:lang w:val="mn-MN"/>
              </w:rPr>
              <w:t>Үндсэн чиг үүрэг нь хорих ял шийтгэгдсэн эмэгтэйчүүдийг нийгмээс тусгаарлан ял эдлүүлэх, хууль зүйн болон хүний эрхийн туслалцаа үзүүлэх, нийгэмшүүлэх</w:t>
            </w:r>
            <w:r w:rsidR="00F47DCB">
              <w:rPr>
                <w:rFonts w:eastAsia="Times New Roman" w:cs="Arial"/>
                <w:szCs w:val="24"/>
                <w:lang w:val="mn-MN"/>
              </w:rPr>
              <w:t>, сургалт нөлөөл</w:t>
            </w:r>
            <w:r w:rsidR="004E7503">
              <w:rPr>
                <w:rFonts w:eastAsia="Times New Roman" w:cs="Arial"/>
                <w:szCs w:val="24"/>
                <w:lang w:val="mn-MN"/>
              </w:rPr>
              <w:t xml:space="preserve">лийн ажилд хамруулах, гэмт хэрэг зөрчил үйлдэхээс урьдчилан сэргийлэх, </w:t>
            </w:r>
            <w:r w:rsidR="00536873">
              <w:rPr>
                <w:rFonts w:eastAsia="Times New Roman" w:cs="Arial"/>
                <w:szCs w:val="24"/>
                <w:lang w:val="mn-MN"/>
              </w:rPr>
              <w:t>суллагдахад бэлтгэх</w:t>
            </w:r>
            <w:r w:rsidR="004E7503">
              <w:rPr>
                <w:rFonts w:eastAsia="Times New Roman" w:cs="Arial"/>
                <w:szCs w:val="24"/>
                <w:lang w:val="mn-MN"/>
              </w:rPr>
              <w:t>, аюулгүй байдлыг хангах</w:t>
            </w:r>
            <w:r w:rsidR="00D63DFB">
              <w:rPr>
                <w:rFonts w:eastAsia="Times New Roman" w:cs="Arial"/>
                <w:szCs w:val="24"/>
                <w:lang w:val="mn-MN"/>
              </w:rPr>
              <w:t xml:space="preserve"> үйл ажиллагааг мэргэжлийн удирдлагаар хангах</w:t>
            </w:r>
            <w:r w:rsidR="004E7503">
              <w:rPr>
                <w:rFonts w:eastAsia="Times New Roman" w:cs="Arial"/>
                <w:szCs w:val="24"/>
                <w:lang w:val="mn-MN"/>
              </w:rPr>
              <w:t>.</w:t>
            </w:r>
          </w:p>
          <w:p w14:paraId="67CD0550" w14:textId="09209FBE" w:rsidR="004E7503" w:rsidRDefault="00DA5A40" w:rsidP="00D97656">
            <w:pPr>
              <w:rPr>
                <w:rFonts w:eastAsia="Times New Roman" w:cs="Arial"/>
                <w:szCs w:val="24"/>
                <w:lang w:val="mn-MN"/>
              </w:rPr>
            </w:pPr>
            <w:r>
              <w:rPr>
                <w:rFonts w:eastAsia="Times New Roman" w:cs="Arial"/>
                <w:szCs w:val="24"/>
                <w:lang w:val="mn-MN"/>
              </w:rPr>
              <w:t xml:space="preserve">- </w:t>
            </w:r>
            <w:r w:rsidR="00A6136A">
              <w:rPr>
                <w:rFonts w:eastAsia="Times New Roman" w:cs="Arial"/>
                <w:szCs w:val="24"/>
                <w:lang w:val="mn-MN"/>
              </w:rPr>
              <w:t>Удирдах албан тушаалтан: ШШГЕГ-ын тэргүүн дэд дарга, хурандаа А.Намсаманд</w:t>
            </w:r>
          </w:p>
          <w:p w14:paraId="614B1AA5" w14:textId="1DB4C1BD" w:rsidR="00A6136A" w:rsidRDefault="00DA5A40" w:rsidP="00D97656">
            <w:pPr>
              <w:rPr>
                <w:rFonts w:eastAsia="Times New Roman" w:cs="Arial"/>
                <w:szCs w:val="24"/>
                <w:lang w:val="mn-MN"/>
              </w:rPr>
            </w:pPr>
            <w:r>
              <w:rPr>
                <w:rFonts w:eastAsia="Times New Roman" w:cs="Arial"/>
                <w:szCs w:val="24"/>
                <w:lang w:val="mn-MN"/>
              </w:rPr>
              <w:t xml:space="preserve">- </w:t>
            </w:r>
            <w:r w:rsidR="00A6136A">
              <w:rPr>
                <w:rFonts w:eastAsia="Times New Roman" w:cs="Arial"/>
                <w:szCs w:val="24"/>
                <w:lang w:val="mn-MN"/>
              </w:rPr>
              <w:t xml:space="preserve">Удирдлагад ажиллаж байсан алба хаагчид: д/х А.Сайнбилэг, д/х Д.Мөнхдөл, а/д О.Нямдорж, д/ч М.Ариунтуяа, д/а Э.Сумьяа </w:t>
            </w:r>
          </w:p>
          <w:p w14:paraId="15E3FB57" w14:textId="47289738" w:rsidR="00DA5A40" w:rsidRDefault="00F02D76" w:rsidP="00D97656">
            <w:pPr>
              <w:rPr>
                <w:rFonts w:eastAsia="Times New Roman" w:cs="Arial"/>
                <w:szCs w:val="24"/>
                <w:lang w:val="mn-MN"/>
              </w:rPr>
            </w:pPr>
            <w:r>
              <w:rPr>
                <w:rFonts w:eastAsia="Times New Roman" w:cs="Arial"/>
                <w:b/>
                <w:szCs w:val="24"/>
                <w:lang w:val="mn-MN"/>
              </w:rPr>
              <w:t>3</w:t>
            </w:r>
            <w:r w:rsidR="003129D5" w:rsidRPr="006D398F">
              <w:rPr>
                <w:rFonts w:eastAsia="Times New Roman" w:cs="Arial"/>
                <w:b/>
                <w:szCs w:val="24"/>
                <w:lang w:val="mn-MN"/>
              </w:rPr>
              <w:t>. ШШГЕГ-ын Хорихоо</w:t>
            </w:r>
            <w:r w:rsidR="00DA5A40" w:rsidRPr="006D398F">
              <w:rPr>
                <w:rFonts w:eastAsia="Times New Roman" w:cs="Arial"/>
                <w:b/>
                <w:szCs w:val="24"/>
                <w:lang w:val="mn-MN"/>
              </w:rPr>
              <w:t>с өөр төрлийн ял эдлүүлэх албаны</w:t>
            </w:r>
            <w:r w:rsidR="003129D5" w:rsidRPr="006D398F">
              <w:rPr>
                <w:rFonts w:eastAsia="Times New Roman" w:cs="Arial"/>
                <w:b/>
                <w:szCs w:val="24"/>
                <w:lang w:val="mn-MN"/>
              </w:rPr>
              <w:t xml:space="preserve"> дарга</w:t>
            </w:r>
            <w:r w:rsidR="003129D5">
              <w:rPr>
                <w:rFonts w:eastAsia="Times New Roman" w:cs="Arial"/>
                <w:szCs w:val="24"/>
                <w:lang w:val="mn-MN"/>
              </w:rPr>
              <w:t xml:space="preserve"> </w:t>
            </w:r>
            <w:r w:rsidR="00DA5A40">
              <w:rPr>
                <w:rFonts w:eastAsia="Times New Roman" w:cs="Arial"/>
                <w:szCs w:val="24"/>
                <w:lang w:val="mn-MN"/>
              </w:rPr>
              <w:t>/</w:t>
            </w:r>
            <w:r w:rsidR="003129D5">
              <w:rPr>
                <w:rFonts w:eastAsia="Times New Roman" w:cs="Arial"/>
                <w:szCs w:val="24"/>
                <w:lang w:val="mn-MN"/>
              </w:rPr>
              <w:t>2021-2022</w:t>
            </w:r>
            <w:r w:rsidR="00CB248E">
              <w:rPr>
                <w:rFonts w:eastAsia="Times New Roman" w:cs="Arial"/>
                <w:szCs w:val="24"/>
                <w:lang w:val="mn-MN"/>
              </w:rPr>
              <w:t xml:space="preserve"> он</w:t>
            </w:r>
            <w:r w:rsidR="00DA5A40">
              <w:rPr>
                <w:rFonts w:eastAsia="Times New Roman" w:cs="Arial"/>
                <w:szCs w:val="24"/>
                <w:lang w:val="mn-MN"/>
              </w:rPr>
              <w:t>/</w:t>
            </w:r>
          </w:p>
          <w:p w14:paraId="0661859A" w14:textId="423C010E" w:rsidR="00DA5A40" w:rsidRDefault="00DA5A40" w:rsidP="00D97656">
            <w:pPr>
              <w:rPr>
                <w:rFonts w:eastAsia="Times New Roman" w:cs="Arial"/>
                <w:szCs w:val="24"/>
                <w:lang w:val="mn-MN"/>
              </w:rPr>
            </w:pPr>
            <w:r>
              <w:rPr>
                <w:rFonts w:eastAsia="Times New Roman" w:cs="Arial"/>
                <w:szCs w:val="24"/>
                <w:lang w:val="mn-MN"/>
              </w:rPr>
              <w:t xml:space="preserve">- Улаанбаатар, </w:t>
            </w:r>
            <w:r w:rsidR="00D63DFB">
              <w:rPr>
                <w:rFonts w:eastAsia="Times New Roman" w:cs="Arial"/>
                <w:szCs w:val="24"/>
                <w:lang w:val="mn-MN"/>
              </w:rPr>
              <w:t>Сүхба</w:t>
            </w:r>
            <w:r w:rsidR="000720B1">
              <w:rPr>
                <w:rFonts w:eastAsia="Times New Roman" w:cs="Arial"/>
                <w:szCs w:val="24"/>
                <w:lang w:val="mn-MN"/>
              </w:rPr>
              <w:t>а</w:t>
            </w:r>
            <w:r w:rsidR="00D63DFB">
              <w:rPr>
                <w:rFonts w:eastAsia="Times New Roman" w:cs="Arial"/>
                <w:szCs w:val="24"/>
                <w:lang w:val="mn-MN"/>
              </w:rPr>
              <w:t>тар дүүрэг 10 дугаар хороо.</w:t>
            </w:r>
            <w:r w:rsidR="000720B1">
              <w:rPr>
                <w:rFonts w:eastAsia="Times New Roman" w:cs="Arial"/>
                <w:szCs w:val="24"/>
                <w:lang w:val="mn-MN"/>
              </w:rPr>
              <w:t xml:space="preserve"> ШШГЕГ-ын 2-р байр.</w:t>
            </w:r>
            <w:r w:rsidR="00D63DFB">
              <w:rPr>
                <w:rFonts w:eastAsia="Times New Roman" w:cs="Arial"/>
                <w:szCs w:val="24"/>
                <w:lang w:val="mn-MN"/>
              </w:rPr>
              <w:t xml:space="preserve"> </w:t>
            </w:r>
          </w:p>
          <w:p w14:paraId="77800CF3" w14:textId="2B032031" w:rsidR="003129D5" w:rsidRDefault="00DA5A40" w:rsidP="00D97656">
            <w:pPr>
              <w:rPr>
                <w:rFonts w:eastAsia="Times New Roman" w:cs="Arial"/>
                <w:szCs w:val="24"/>
                <w:lang w:val="mn-MN"/>
              </w:rPr>
            </w:pPr>
            <w:r>
              <w:rPr>
                <w:rFonts w:eastAsia="Times New Roman" w:cs="Arial"/>
                <w:szCs w:val="24"/>
                <w:lang w:val="mn-MN"/>
              </w:rPr>
              <w:t xml:space="preserve">- </w:t>
            </w:r>
            <w:r w:rsidR="00D63DFB">
              <w:rPr>
                <w:rFonts w:eastAsia="Times New Roman" w:cs="Arial"/>
                <w:szCs w:val="24"/>
                <w:lang w:val="mn-MN"/>
              </w:rPr>
              <w:t xml:space="preserve">Үндсэн чиг үүрэг улсын хэмжээнд хорихоос өөр төрлийн ял, албадлагын арга хэмжээний хэрэгжилтийг хангах ажлыг мэргэжлийн удирдлагаар хангах, дунд болон урт хугацааны бодлого, стратегийг боловсруулах, эрх зүйн орчныг боловсронгуй болгох, </w:t>
            </w:r>
            <w:r w:rsidR="007C473F">
              <w:rPr>
                <w:rFonts w:eastAsia="Times New Roman" w:cs="Arial"/>
                <w:szCs w:val="24"/>
                <w:lang w:val="mn-MN"/>
              </w:rPr>
              <w:t>алба хаагчдын үйл ажиллагаанд хяналт тавьж, чадавхжуулах.</w:t>
            </w:r>
          </w:p>
          <w:p w14:paraId="44E57841" w14:textId="3A792D8D" w:rsidR="007C473F" w:rsidRDefault="006D398F" w:rsidP="00D97656">
            <w:pPr>
              <w:rPr>
                <w:rFonts w:eastAsia="Times New Roman" w:cs="Arial"/>
                <w:szCs w:val="24"/>
                <w:lang w:val="mn-MN"/>
              </w:rPr>
            </w:pPr>
            <w:r>
              <w:rPr>
                <w:rFonts w:eastAsia="Times New Roman" w:cs="Arial"/>
                <w:szCs w:val="24"/>
                <w:lang w:val="mn-MN"/>
              </w:rPr>
              <w:t xml:space="preserve">- </w:t>
            </w:r>
            <w:r w:rsidR="007C473F">
              <w:rPr>
                <w:rFonts w:eastAsia="Times New Roman" w:cs="Arial"/>
                <w:szCs w:val="24"/>
                <w:lang w:val="mn-MN"/>
              </w:rPr>
              <w:t xml:space="preserve">Удирдах албан тушаалтан: ШШГЕГ-ын дарга асан, б/г Д.Загджав, </w:t>
            </w:r>
          </w:p>
          <w:p w14:paraId="324341F6" w14:textId="09A26447" w:rsidR="007C473F" w:rsidRDefault="006D398F" w:rsidP="00D97656">
            <w:pPr>
              <w:rPr>
                <w:rFonts w:eastAsia="Times New Roman" w:cs="Arial"/>
                <w:szCs w:val="24"/>
                <w:lang w:val="mn-MN"/>
              </w:rPr>
            </w:pPr>
            <w:r>
              <w:rPr>
                <w:rFonts w:eastAsia="Times New Roman" w:cs="Arial"/>
                <w:szCs w:val="24"/>
                <w:lang w:val="mn-MN"/>
              </w:rPr>
              <w:t xml:space="preserve">- </w:t>
            </w:r>
            <w:r w:rsidR="007C473F">
              <w:rPr>
                <w:rFonts w:eastAsia="Times New Roman" w:cs="Arial"/>
                <w:szCs w:val="24"/>
                <w:lang w:val="mn-MN"/>
              </w:rPr>
              <w:t xml:space="preserve">Удирдлагад ажиллаж байсан алба хаагчид: х/а С.Зул-очир, д/х А.Сугарнацаг, д/х Г.Ижилмөрөн, а/х С.Энх-Өнөр, а/д Б.Солонго </w:t>
            </w:r>
          </w:p>
          <w:p w14:paraId="680C465B" w14:textId="0B4F0543" w:rsidR="006D398F" w:rsidRDefault="00F02D76" w:rsidP="00D97656">
            <w:pPr>
              <w:rPr>
                <w:rFonts w:eastAsia="Times New Roman" w:cs="Arial"/>
                <w:szCs w:val="24"/>
                <w:lang w:val="mn-MN"/>
              </w:rPr>
            </w:pPr>
            <w:r>
              <w:rPr>
                <w:rFonts w:eastAsia="Times New Roman" w:cs="Arial"/>
                <w:b/>
                <w:szCs w:val="24"/>
                <w:lang w:val="mn-MN"/>
              </w:rPr>
              <w:t>4</w:t>
            </w:r>
            <w:r w:rsidR="003129D5" w:rsidRPr="006D398F">
              <w:rPr>
                <w:rFonts w:eastAsia="Times New Roman" w:cs="Arial"/>
                <w:b/>
                <w:szCs w:val="24"/>
                <w:lang w:val="mn-MN"/>
              </w:rPr>
              <w:t>. ШШГЕГ-ын Хуулийн хэлтсийн дарга</w:t>
            </w:r>
            <w:r w:rsidR="003129D5">
              <w:rPr>
                <w:rFonts w:eastAsia="Times New Roman" w:cs="Arial"/>
                <w:szCs w:val="24"/>
                <w:lang w:val="mn-MN"/>
              </w:rPr>
              <w:t xml:space="preserve"> </w:t>
            </w:r>
            <w:r w:rsidR="006D398F">
              <w:rPr>
                <w:rFonts w:eastAsia="Times New Roman" w:cs="Arial"/>
                <w:szCs w:val="24"/>
                <w:lang w:val="mn-MN"/>
              </w:rPr>
              <w:t>/</w:t>
            </w:r>
            <w:r w:rsidR="003129D5">
              <w:rPr>
                <w:rFonts w:eastAsia="Times New Roman" w:cs="Arial"/>
                <w:szCs w:val="24"/>
                <w:lang w:val="mn-MN"/>
              </w:rPr>
              <w:t>2019-2021</w:t>
            </w:r>
            <w:r w:rsidR="00CB248E">
              <w:rPr>
                <w:rFonts w:eastAsia="Times New Roman" w:cs="Arial"/>
                <w:szCs w:val="24"/>
                <w:lang w:val="mn-MN"/>
              </w:rPr>
              <w:t xml:space="preserve"> он</w:t>
            </w:r>
            <w:r w:rsidR="006D398F">
              <w:rPr>
                <w:rFonts w:eastAsia="Times New Roman" w:cs="Arial"/>
                <w:szCs w:val="24"/>
                <w:lang w:val="mn-MN"/>
              </w:rPr>
              <w:t>/</w:t>
            </w:r>
          </w:p>
          <w:p w14:paraId="734BAD5E" w14:textId="4E4700B4" w:rsidR="003129D5" w:rsidRDefault="006D398F" w:rsidP="00D97656">
            <w:pPr>
              <w:rPr>
                <w:rFonts w:eastAsia="Times New Roman" w:cs="Arial"/>
                <w:szCs w:val="24"/>
                <w:lang w:val="mn-MN"/>
              </w:rPr>
            </w:pPr>
            <w:r>
              <w:rPr>
                <w:rFonts w:eastAsia="Times New Roman" w:cs="Arial"/>
                <w:szCs w:val="24"/>
                <w:lang w:val="mn-MN"/>
              </w:rPr>
              <w:t xml:space="preserve">- </w:t>
            </w:r>
            <w:r w:rsidR="00DB1D06">
              <w:rPr>
                <w:rFonts w:eastAsia="Times New Roman" w:cs="Arial"/>
                <w:szCs w:val="24"/>
                <w:lang w:val="mn-MN"/>
              </w:rPr>
              <w:t>Үндсэн чиг үүрэг Шүүхийн шийдвэр гүйцэтгэх байгууллагын хэмжээний хууль тогтоомжийн хэрэгжилтэд хяналт тавих, эрх зүйн актуудыг боловсронгуй болгох, алба хаагчдад чиглэсэн эрх зүйн сургалт зохион байгуулах, байгууллагын дотоод ажил, төлөвлөлтийг хариуцах, байгууллагыг шүүх эрх мэдлийн болон бусад чиглэлд төлөөлөх.</w:t>
            </w:r>
          </w:p>
          <w:p w14:paraId="57BBB811" w14:textId="35EDBCF4" w:rsidR="00DB1D06" w:rsidRDefault="006D398F" w:rsidP="00D97656">
            <w:r>
              <w:rPr>
                <w:rFonts w:eastAsia="Times New Roman" w:cs="Arial"/>
                <w:szCs w:val="24"/>
                <w:lang w:val="mn-MN"/>
              </w:rPr>
              <w:t xml:space="preserve">- </w:t>
            </w:r>
            <w:r w:rsidR="00DB1D06">
              <w:rPr>
                <w:rFonts w:eastAsia="Times New Roman" w:cs="Arial"/>
                <w:szCs w:val="24"/>
                <w:lang w:val="mn-MN"/>
              </w:rPr>
              <w:t xml:space="preserve">Удирдах албан тушаалтан: Х/а С.Батбямба,  </w:t>
            </w:r>
          </w:p>
          <w:p w14:paraId="57914C67" w14:textId="6E9F2791" w:rsidR="00DB1D06" w:rsidRDefault="006D398F" w:rsidP="00D97656">
            <w:r>
              <w:rPr>
                <w:rFonts w:eastAsia="Times New Roman" w:cs="Arial"/>
                <w:szCs w:val="24"/>
                <w:lang w:val="mn-MN"/>
              </w:rPr>
              <w:t xml:space="preserve">- </w:t>
            </w:r>
            <w:r w:rsidR="00DB1D06">
              <w:rPr>
                <w:rFonts w:eastAsia="Times New Roman" w:cs="Arial"/>
                <w:szCs w:val="24"/>
                <w:lang w:val="mn-MN"/>
              </w:rPr>
              <w:t xml:space="preserve">Удирдлагад </w:t>
            </w:r>
            <w:r w:rsidR="00754060">
              <w:rPr>
                <w:rFonts w:eastAsia="Times New Roman" w:cs="Arial"/>
                <w:szCs w:val="24"/>
                <w:lang w:val="mn-MN"/>
              </w:rPr>
              <w:t xml:space="preserve">болон хамт </w:t>
            </w:r>
            <w:r w:rsidR="00DB1D06">
              <w:rPr>
                <w:rFonts w:eastAsia="Times New Roman" w:cs="Arial"/>
                <w:szCs w:val="24"/>
                <w:lang w:val="mn-MN"/>
              </w:rPr>
              <w:t xml:space="preserve">ажиллаж байсан алба хаагчид: х/а Э.Наранхүү, х/а Д.Намгэрэл, д/х Х.Баясгалан, д/х Б.Шугархүү, а/х Э:Мөнх-Алдар, </w:t>
            </w:r>
          </w:p>
          <w:p w14:paraId="09D0E58E" w14:textId="1D5F0F9E" w:rsidR="006D398F" w:rsidRDefault="00F02D76" w:rsidP="00D97656">
            <w:pPr>
              <w:rPr>
                <w:rFonts w:eastAsia="Times New Roman" w:cs="Arial"/>
                <w:szCs w:val="24"/>
                <w:lang w:val="mn-MN"/>
              </w:rPr>
            </w:pPr>
            <w:r>
              <w:rPr>
                <w:rFonts w:eastAsia="Times New Roman" w:cs="Arial"/>
                <w:b/>
                <w:szCs w:val="24"/>
                <w:lang w:val="mn-MN"/>
              </w:rPr>
              <w:t>5</w:t>
            </w:r>
            <w:r w:rsidR="006D398F">
              <w:rPr>
                <w:rFonts w:eastAsia="Times New Roman" w:cs="Arial"/>
                <w:b/>
                <w:szCs w:val="24"/>
                <w:lang w:val="mn-MN"/>
              </w:rPr>
              <w:t xml:space="preserve">. ДХИС-ийн </w:t>
            </w:r>
            <w:r w:rsidR="003129D5" w:rsidRPr="006D398F">
              <w:rPr>
                <w:rFonts w:eastAsia="Times New Roman" w:cs="Arial"/>
                <w:b/>
                <w:szCs w:val="24"/>
                <w:lang w:val="mn-MN"/>
              </w:rPr>
              <w:t>судалгааны төвийн эрхлэгч, Удирдлагын академийн профессор</w:t>
            </w:r>
            <w:r w:rsidR="00536873">
              <w:rPr>
                <w:rFonts w:eastAsia="Times New Roman" w:cs="Arial"/>
                <w:szCs w:val="24"/>
                <w:lang w:val="mn-MN"/>
              </w:rPr>
              <w:t xml:space="preserve"> </w:t>
            </w:r>
            <w:r w:rsidR="006D398F">
              <w:rPr>
                <w:rFonts w:eastAsia="Times New Roman" w:cs="Arial"/>
                <w:szCs w:val="24"/>
                <w:lang w:val="mn-MN"/>
              </w:rPr>
              <w:t>/</w:t>
            </w:r>
            <w:r w:rsidR="00536873">
              <w:rPr>
                <w:rFonts w:eastAsia="Times New Roman" w:cs="Arial"/>
                <w:szCs w:val="24"/>
                <w:lang w:val="mn-MN"/>
              </w:rPr>
              <w:t>2015-2019</w:t>
            </w:r>
            <w:r w:rsidR="006D398F">
              <w:rPr>
                <w:rFonts w:eastAsia="Times New Roman" w:cs="Arial"/>
                <w:szCs w:val="24"/>
                <w:lang w:val="mn-MN"/>
              </w:rPr>
              <w:t>/</w:t>
            </w:r>
            <w:r w:rsidR="00C2431B">
              <w:rPr>
                <w:rFonts w:eastAsia="Times New Roman" w:cs="Arial"/>
                <w:szCs w:val="24"/>
                <w:lang w:val="mn-MN"/>
              </w:rPr>
              <w:t xml:space="preserve"> он. </w:t>
            </w:r>
          </w:p>
          <w:p w14:paraId="7EF2B21E" w14:textId="77777777" w:rsidR="006D398F" w:rsidRDefault="006D398F" w:rsidP="00D97656">
            <w:pPr>
              <w:rPr>
                <w:rFonts w:eastAsia="Times New Roman" w:cs="Arial"/>
                <w:szCs w:val="24"/>
                <w:lang w:val="mn-MN"/>
              </w:rPr>
            </w:pPr>
            <w:r>
              <w:rPr>
                <w:rFonts w:eastAsia="Times New Roman" w:cs="Arial"/>
                <w:szCs w:val="24"/>
                <w:lang w:val="mn-MN"/>
              </w:rPr>
              <w:t>- Улаанбаатар, Баянзүрх дүүрэг. 8-р хороо, Хилчний гудамж.</w:t>
            </w:r>
          </w:p>
          <w:p w14:paraId="3003E2AB" w14:textId="78C7E4BD" w:rsidR="003129D5" w:rsidRDefault="006D398F" w:rsidP="00D97656">
            <w:pPr>
              <w:rPr>
                <w:rFonts w:eastAsia="Times New Roman" w:cs="Arial"/>
                <w:szCs w:val="24"/>
                <w:lang w:val="mn-MN"/>
              </w:rPr>
            </w:pPr>
            <w:r>
              <w:rPr>
                <w:rFonts w:eastAsia="Times New Roman" w:cs="Arial"/>
                <w:szCs w:val="24"/>
                <w:lang w:val="mn-MN"/>
              </w:rPr>
              <w:t xml:space="preserve">- Үндсэн чиг үүрэг </w:t>
            </w:r>
            <w:r w:rsidR="00C2431B">
              <w:rPr>
                <w:rFonts w:eastAsia="Times New Roman" w:cs="Arial"/>
                <w:szCs w:val="24"/>
                <w:lang w:val="mn-MN"/>
              </w:rPr>
              <w:t>ШШГБ-ын захиалгат болон бусад сууурь, хавсарга судалгааны ажлыг хэрэгжүүлэх, дотоодын болон олон улсын эрдэм шинжилгээний хурал зохион байгуулах, гарын авлага, бүтээл туурвих, эрдэм шинжилгээний илтгэл өгүүлэл нийлүүлэх, байгууллагын захиалгаар суралцаж байгаа магистрант, докторант нарт хичээл орох, Шүүхийн шийдвэр гүйцэтгэлийн удирдлага, стратегийн сургалтын болон хичээлийн хөтөлбөрийг шинэчлэх, хэрэгжилтийг хангах, багшлах.</w:t>
            </w:r>
          </w:p>
          <w:p w14:paraId="08F94F6B" w14:textId="6ABDC788" w:rsidR="004B6067" w:rsidRDefault="006D398F" w:rsidP="00D97656">
            <w:r>
              <w:rPr>
                <w:rFonts w:eastAsia="Times New Roman" w:cs="Arial"/>
                <w:szCs w:val="24"/>
                <w:lang w:val="mn-MN"/>
              </w:rPr>
              <w:t xml:space="preserve">- </w:t>
            </w:r>
            <w:r w:rsidR="004B6067">
              <w:rPr>
                <w:rFonts w:eastAsia="Times New Roman" w:cs="Arial"/>
                <w:szCs w:val="24"/>
                <w:lang w:val="mn-MN"/>
              </w:rPr>
              <w:t xml:space="preserve">Удирдах албан тушаалтан: </w:t>
            </w:r>
            <w:r w:rsidR="00D5454E">
              <w:rPr>
                <w:rFonts w:eastAsia="Times New Roman" w:cs="Arial"/>
                <w:szCs w:val="24"/>
                <w:lang w:val="mn-MN"/>
              </w:rPr>
              <w:t>Х/а Д.Эрдэнбаатар</w:t>
            </w:r>
            <w:r w:rsidR="004B6067">
              <w:rPr>
                <w:rFonts w:eastAsia="Times New Roman" w:cs="Arial"/>
                <w:szCs w:val="24"/>
                <w:lang w:val="mn-MN"/>
              </w:rPr>
              <w:t xml:space="preserve">, </w:t>
            </w:r>
          </w:p>
          <w:p w14:paraId="5F687929" w14:textId="65364CBC" w:rsidR="004B6067" w:rsidRDefault="006D398F" w:rsidP="00D97656">
            <w:r>
              <w:rPr>
                <w:rFonts w:eastAsia="Times New Roman" w:cs="Arial"/>
                <w:szCs w:val="24"/>
                <w:lang w:val="mn-MN"/>
              </w:rPr>
              <w:lastRenderedPageBreak/>
              <w:t xml:space="preserve">- </w:t>
            </w:r>
            <w:r w:rsidR="004B6067">
              <w:rPr>
                <w:rFonts w:eastAsia="Times New Roman" w:cs="Arial"/>
                <w:szCs w:val="24"/>
                <w:lang w:val="mn-MN"/>
              </w:rPr>
              <w:t xml:space="preserve">Удирдлагад </w:t>
            </w:r>
            <w:r w:rsidR="00754060">
              <w:rPr>
                <w:rFonts w:eastAsia="Times New Roman" w:cs="Arial"/>
                <w:szCs w:val="24"/>
                <w:lang w:val="mn-MN"/>
              </w:rPr>
              <w:t xml:space="preserve">болон хамт </w:t>
            </w:r>
            <w:r w:rsidR="004B6067">
              <w:rPr>
                <w:rFonts w:eastAsia="Times New Roman" w:cs="Arial"/>
                <w:szCs w:val="24"/>
                <w:lang w:val="mn-MN"/>
              </w:rPr>
              <w:t xml:space="preserve">ажиллаж байсан алба хаагчид: </w:t>
            </w:r>
            <w:r w:rsidR="00754060">
              <w:rPr>
                <w:rFonts w:eastAsia="Times New Roman" w:cs="Arial"/>
                <w:szCs w:val="24"/>
                <w:lang w:val="mn-MN"/>
              </w:rPr>
              <w:t>х/а Ч.Хүрэлбаатар</w:t>
            </w:r>
            <w:r>
              <w:rPr>
                <w:rFonts w:eastAsia="Times New Roman" w:cs="Arial"/>
                <w:szCs w:val="24"/>
                <w:lang w:val="mn-MN"/>
              </w:rPr>
              <w:t>, х/ч</w:t>
            </w:r>
            <w:r w:rsidR="00754060">
              <w:rPr>
                <w:rFonts w:eastAsia="Times New Roman" w:cs="Arial"/>
                <w:szCs w:val="24"/>
                <w:lang w:val="mn-MN"/>
              </w:rPr>
              <w:t xml:space="preserve"> Г.Наранбаяр, х/а Б.Энхбаяр, х/а Б.Одбаатар, д/х В.Батсайхан</w:t>
            </w:r>
            <w:r w:rsidR="00D5454E">
              <w:rPr>
                <w:rFonts w:eastAsia="Times New Roman" w:cs="Arial"/>
                <w:szCs w:val="24"/>
                <w:lang w:val="mn-MN"/>
              </w:rPr>
              <w:t xml:space="preserve">, д/х Ч.Батболд </w:t>
            </w:r>
          </w:p>
          <w:p w14:paraId="10608686" w14:textId="50C36680" w:rsidR="004B5588" w:rsidRDefault="00F02D76" w:rsidP="00D97656">
            <w:pPr>
              <w:rPr>
                <w:rFonts w:eastAsia="Times New Roman" w:cs="Arial"/>
                <w:szCs w:val="24"/>
                <w:lang w:val="mn-MN"/>
              </w:rPr>
            </w:pPr>
            <w:r>
              <w:rPr>
                <w:rFonts w:eastAsia="Times New Roman" w:cs="Arial"/>
                <w:b/>
                <w:szCs w:val="24"/>
                <w:lang w:val="mn-MN"/>
              </w:rPr>
              <w:t>6</w:t>
            </w:r>
            <w:r w:rsidR="003129D5" w:rsidRPr="004B5588">
              <w:rPr>
                <w:rFonts w:eastAsia="Times New Roman" w:cs="Arial"/>
                <w:b/>
                <w:szCs w:val="24"/>
                <w:lang w:val="mn-MN"/>
              </w:rPr>
              <w:t xml:space="preserve">. </w:t>
            </w:r>
            <w:r w:rsidR="00536873" w:rsidRPr="004B5588">
              <w:rPr>
                <w:rFonts w:eastAsia="Times New Roman" w:cs="Arial"/>
                <w:b/>
                <w:szCs w:val="24"/>
                <w:lang w:val="mn-MN"/>
              </w:rPr>
              <w:t>ШШГЕГ-ын 461 дүгээр ангийн дарга</w:t>
            </w:r>
            <w:r w:rsidR="00536873">
              <w:rPr>
                <w:rFonts w:eastAsia="Times New Roman" w:cs="Arial"/>
                <w:szCs w:val="24"/>
                <w:lang w:val="mn-MN"/>
              </w:rPr>
              <w:t xml:space="preserve"> </w:t>
            </w:r>
            <w:r w:rsidR="004B5588">
              <w:rPr>
                <w:rFonts w:eastAsia="Times New Roman" w:cs="Arial"/>
                <w:szCs w:val="24"/>
                <w:lang w:val="mn-MN"/>
              </w:rPr>
              <w:t>/</w:t>
            </w:r>
            <w:r>
              <w:rPr>
                <w:rFonts w:eastAsia="Times New Roman" w:cs="Arial"/>
                <w:szCs w:val="24"/>
                <w:lang w:val="mn-MN"/>
              </w:rPr>
              <w:t>2013</w:t>
            </w:r>
            <w:r w:rsidR="00536873">
              <w:rPr>
                <w:rFonts w:eastAsia="Times New Roman" w:cs="Arial"/>
                <w:szCs w:val="24"/>
                <w:lang w:val="mn-MN"/>
              </w:rPr>
              <w:t>-2014</w:t>
            </w:r>
            <w:r w:rsidR="00BE5ACD">
              <w:rPr>
                <w:rFonts w:eastAsia="Times New Roman" w:cs="Arial"/>
                <w:szCs w:val="24"/>
                <w:lang w:val="mn-MN"/>
              </w:rPr>
              <w:t xml:space="preserve"> он</w:t>
            </w:r>
            <w:r w:rsidR="004B5588">
              <w:rPr>
                <w:rFonts w:eastAsia="Times New Roman" w:cs="Arial"/>
                <w:szCs w:val="24"/>
                <w:lang w:val="mn-MN"/>
              </w:rPr>
              <w:t>/</w:t>
            </w:r>
          </w:p>
          <w:p w14:paraId="527E6EC1" w14:textId="2ED5FB0F" w:rsidR="00E157E1" w:rsidRDefault="00E157E1" w:rsidP="00D97656">
            <w:pPr>
              <w:rPr>
                <w:rFonts w:eastAsia="Times New Roman" w:cs="Arial"/>
                <w:szCs w:val="24"/>
                <w:lang w:val="mn-MN"/>
              </w:rPr>
            </w:pPr>
            <w:r>
              <w:rPr>
                <w:rFonts w:eastAsia="Times New Roman" w:cs="Arial"/>
                <w:szCs w:val="24"/>
                <w:lang w:val="mn-MN"/>
              </w:rPr>
              <w:t>- Улаанбаатар хот, Баянгол дүүрэг 20-р хороо.</w:t>
            </w:r>
          </w:p>
          <w:p w14:paraId="467625BA" w14:textId="48033F6D" w:rsidR="006E6CAC" w:rsidRDefault="004B5588" w:rsidP="00D97656">
            <w:pPr>
              <w:rPr>
                <w:rFonts w:eastAsia="Times New Roman" w:cs="Arial"/>
                <w:szCs w:val="24"/>
                <w:lang w:val="mn-MN"/>
              </w:rPr>
            </w:pPr>
            <w:r>
              <w:rPr>
                <w:rFonts w:eastAsia="Times New Roman" w:cs="Arial"/>
                <w:szCs w:val="24"/>
                <w:lang w:val="mn-MN"/>
              </w:rPr>
              <w:t>-</w:t>
            </w:r>
            <w:r w:rsidR="00BE5ACD">
              <w:rPr>
                <w:rFonts w:eastAsia="Times New Roman" w:cs="Arial"/>
                <w:szCs w:val="24"/>
                <w:lang w:val="mn-MN"/>
              </w:rPr>
              <w:t xml:space="preserve"> Үндсэн чиг үүрэг нь хорих ял шийтгэгдсэн болон цагдан хоригдсон хүнийг нийгмээс тусгаарлан ял эдлүүлэх, хорих, хууль зүйн болон хүний эрхийн туслалцаа үзүүлэх, нийгэмшүүлэх, сургалт нөлөөлллийн ажилд хамруулах, гэмт хэрэг зөрчил үйлдэхээс урьдчилан сэргийлэх, суллагдахад бэлтгэх</w:t>
            </w:r>
            <w:r w:rsidR="006E6CAC">
              <w:rPr>
                <w:rFonts w:eastAsia="Times New Roman" w:cs="Arial"/>
                <w:szCs w:val="24"/>
                <w:lang w:val="mn-MN"/>
              </w:rPr>
              <w:t xml:space="preserve">, </w:t>
            </w:r>
            <w:r>
              <w:rPr>
                <w:rFonts w:eastAsia="Times New Roman" w:cs="Arial"/>
                <w:szCs w:val="24"/>
                <w:lang w:val="mn-MN"/>
              </w:rPr>
              <w:t xml:space="preserve">хорих ангийн </w:t>
            </w:r>
            <w:r w:rsidR="006E6CAC">
              <w:rPr>
                <w:rFonts w:eastAsia="Times New Roman" w:cs="Arial"/>
                <w:szCs w:val="24"/>
                <w:lang w:val="mn-MN"/>
              </w:rPr>
              <w:t>аюулгүй байдлыг хангах үйл ажиллагааг мэргэжлийн удирдлагаар хангах.</w:t>
            </w:r>
          </w:p>
          <w:p w14:paraId="45E0E8D3" w14:textId="6F2AC5F3" w:rsidR="006E6CAC" w:rsidRDefault="00E157E1" w:rsidP="00D97656">
            <w:r>
              <w:rPr>
                <w:rFonts w:eastAsia="Times New Roman" w:cs="Arial"/>
                <w:szCs w:val="24"/>
                <w:lang w:val="mn-MN"/>
              </w:rPr>
              <w:t xml:space="preserve">- </w:t>
            </w:r>
            <w:r w:rsidR="006E6CAC">
              <w:rPr>
                <w:rFonts w:eastAsia="Times New Roman" w:cs="Arial"/>
                <w:szCs w:val="24"/>
                <w:lang w:val="mn-MN"/>
              </w:rPr>
              <w:t xml:space="preserve">Удирдах албан тушаалтан: Х/а Б.Сэр-Од </w:t>
            </w:r>
          </w:p>
          <w:p w14:paraId="6050BE51" w14:textId="1951679A" w:rsidR="006E6CAC" w:rsidRDefault="00E157E1" w:rsidP="00D97656">
            <w:r>
              <w:rPr>
                <w:rFonts w:eastAsia="Times New Roman" w:cs="Arial"/>
                <w:szCs w:val="24"/>
                <w:lang w:val="mn-MN"/>
              </w:rPr>
              <w:t xml:space="preserve">- </w:t>
            </w:r>
            <w:r w:rsidR="006E6CAC">
              <w:rPr>
                <w:rFonts w:eastAsia="Times New Roman" w:cs="Arial"/>
                <w:szCs w:val="24"/>
                <w:lang w:val="mn-MN"/>
              </w:rPr>
              <w:t xml:space="preserve">Удирдлагад болон хамт ажиллаж байсан алба хаагчид: </w:t>
            </w:r>
          </w:p>
          <w:p w14:paraId="70BC82A7" w14:textId="5CA0B0AF" w:rsidR="00536873" w:rsidRDefault="00CE44C0" w:rsidP="00D97656">
            <w:pPr>
              <w:rPr>
                <w:rFonts w:eastAsia="Times New Roman" w:cs="Arial"/>
                <w:szCs w:val="24"/>
                <w:lang w:val="mn-MN"/>
              </w:rPr>
            </w:pPr>
            <w:r>
              <w:rPr>
                <w:rFonts w:eastAsia="Times New Roman" w:cs="Arial"/>
                <w:szCs w:val="24"/>
                <w:lang w:val="mn-MN"/>
              </w:rPr>
              <w:t xml:space="preserve">х/а Б.Тулга, х/а М.Бат-Эрдэнэ, </w:t>
            </w:r>
            <w:r w:rsidR="00D5454E">
              <w:rPr>
                <w:rFonts w:eastAsia="Times New Roman" w:cs="Arial"/>
                <w:szCs w:val="24"/>
                <w:lang w:val="mn-MN"/>
              </w:rPr>
              <w:t xml:space="preserve">Ц.Гантөмөр, х/ч М.Бүдрагчаа, </w:t>
            </w:r>
            <w:r w:rsidR="00D00FDC">
              <w:rPr>
                <w:rFonts w:eastAsia="Times New Roman" w:cs="Arial"/>
                <w:szCs w:val="24"/>
                <w:lang w:val="mn-MN"/>
              </w:rPr>
              <w:t>д/х Б.Амгаланбаяр.</w:t>
            </w:r>
          </w:p>
          <w:p w14:paraId="5C7313EA" w14:textId="31898D0D" w:rsidR="00F02D76" w:rsidRDefault="00F02D76" w:rsidP="00F02D76">
            <w:pPr>
              <w:rPr>
                <w:rFonts w:eastAsia="Times New Roman" w:cs="Arial"/>
                <w:szCs w:val="24"/>
                <w:lang w:val="mn-MN"/>
              </w:rPr>
            </w:pPr>
            <w:r>
              <w:rPr>
                <w:rFonts w:eastAsia="Times New Roman" w:cs="Arial"/>
                <w:b/>
                <w:szCs w:val="24"/>
                <w:lang w:val="mn-MN"/>
              </w:rPr>
              <w:t>7</w:t>
            </w:r>
            <w:r w:rsidR="00536873" w:rsidRPr="00E157E1">
              <w:rPr>
                <w:rFonts w:eastAsia="Times New Roman" w:cs="Arial"/>
                <w:b/>
                <w:szCs w:val="24"/>
                <w:lang w:val="mn-MN"/>
              </w:rPr>
              <w:t>.</w:t>
            </w:r>
            <w:r>
              <w:rPr>
                <w:rFonts w:eastAsia="Times New Roman" w:cs="Arial"/>
                <w:b/>
                <w:szCs w:val="24"/>
                <w:lang w:val="mn-MN"/>
              </w:rPr>
              <w:t xml:space="preserve"> </w:t>
            </w:r>
            <w:r w:rsidRPr="004B5588">
              <w:rPr>
                <w:rFonts w:eastAsia="Times New Roman" w:cs="Arial"/>
                <w:b/>
                <w:szCs w:val="24"/>
                <w:lang w:val="mn-MN"/>
              </w:rPr>
              <w:t>ШШГЕГ-ын 415</w:t>
            </w:r>
            <w:r w:rsidR="003D4A76">
              <w:rPr>
                <w:rFonts w:eastAsia="Times New Roman" w:cs="Arial"/>
                <w:b/>
                <w:szCs w:val="24"/>
                <w:lang w:val="mn-MN"/>
              </w:rPr>
              <w:t xml:space="preserve"> дугаа</w:t>
            </w:r>
            <w:r w:rsidRPr="004B5588">
              <w:rPr>
                <w:rFonts w:eastAsia="Times New Roman" w:cs="Arial"/>
                <w:b/>
                <w:szCs w:val="24"/>
                <w:lang w:val="mn-MN"/>
              </w:rPr>
              <w:t>р ангийн дарга</w:t>
            </w:r>
            <w:r>
              <w:rPr>
                <w:rFonts w:eastAsia="Times New Roman" w:cs="Arial"/>
                <w:szCs w:val="24"/>
                <w:lang w:val="mn-MN"/>
              </w:rPr>
              <w:t xml:space="preserve"> /</w:t>
            </w:r>
            <w:r w:rsidR="009C0A8C">
              <w:rPr>
                <w:rFonts w:eastAsia="Times New Roman" w:cs="Arial"/>
                <w:szCs w:val="24"/>
                <w:lang w:val="mn-MN"/>
              </w:rPr>
              <w:t>2012-2013</w:t>
            </w:r>
            <w:r>
              <w:rPr>
                <w:rFonts w:eastAsia="Times New Roman" w:cs="Arial"/>
                <w:szCs w:val="24"/>
                <w:lang w:val="mn-MN"/>
              </w:rPr>
              <w:t xml:space="preserve"> он/</w:t>
            </w:r>
          </w:p>
          <w:p w14:paraId="45CFDF4C" w14:textId="0F59F72B" w:rsidR="00F02D76" w:rsidRDefault="00F02D76" w:rsidP="00F02D76">
            <w:pPr>
              <w:rPr>
                <w:rFonts w:eastAsia="Times New Roman" w:cs="Arial"/>
                <w:szCs w:val="24"/>
                <w:lang w:val="mn-MN"/>
              </w:rPr>
            </w:pPr>
            <w:r>
              <w:rPr>
                <w:rFonts w:eastAsia="Times New Roman" w:cs="Arial"/>
                <w:szCs w:val="24"/>
                <w:lang w:val="mn-MN"/>
              </w:rPr>
              <w:t>- Төв аймаг. Баян сум.</w:t>
            </w:r>
          </w:p>
          <w:p w14:paraId="52B63C54" w14:textId="77777777" w:rsidR="00F02D76" w:rsidRDefault="00F02D76" w:rsidP="00F02D76">
            <w:pPr>
              <w:rPr>
                <w:rFonts w:eastAsia="Times New Roman" w:cs="Arial"/>
                <w:szCs w:val="24"/>
                <w:lang w:val="mn-MN"/>
              </w:rPr>
            </w:pPr>
            <w:r>
              <w:rPr>
                <w:rFonts w:eastAsia="Times New Roman" w:cs="Arial"/>
                <w:szCs w:val="24"/>
                <w:lang w:val="mn-MN"/>
              </w:rPr>
              <w:t>- Үндсэн чиг үүрэг нь хорих ял шийтгэгдсэн болон цагдан хоригдсон хүнийг нийгмээс тусгаарлан ял эдлүүлэх, хорих, хууль зүйн болон хүний эрхийн туслалцаа үзүүлэх, нийгэмшүүлэх, сургалт нөлөөлллийн ажилд хамруулах, гэмт хэрэг зөрчил үйлдэхээс урьдчилан сэргийлэх, суллагдахад бэлтгэх, хорих ангийн аюулгүй байдлыг хангах үйл ажиллагааг мэргэжлийн удирдлагаар хангах.</w:t>
            </w:r>
          </w:p>
          <w:p w14:paraId="34353490" w14:textId="1BA7177F" w:rsidR="00F02D76" w:rsidRDefault="00F02D76" w:rsidP="00F02D76">
            <w:r>
              <w:rPr>
                <w:rFonts w:eastAsia="Times New Roman" w:cs="Arial"/>
                <w:szCs w:val="24"/>
                <w:lang w:val="mn-MN"/>
              </w:rPr>
              <w:t xml:space="preserve">- Удирдах албан тушаалтан: Х/а Б.Сэр-Од </w:t>
            </w:r>
          </w:p>
          <w:p w14:paraId="782E4E2D" w14:textId="77777777" w:rsidR="00F02D76" w:rsidRDefault="00F02D76" w:rsidP="00F02D76">
            <w:r>
              <w:rPr>
                <w:rFonts w:eastAsia="Times New Roman" w:cs="Arial"/>
                <w:szCs w:val="24"/>
                <w:lang w:val="mn-MN"/>
              </w:rPr>
              <w:t xml:space="preserve">- Удирдлагад болон хамт ажиллаж байсан алба хаагчид: </w:t>
            </w:r>
          </w:p>
          <w:p w14:paraId="237A1AB2" w14:textId="12DC6AF5" w:rsidR="00F02D76" w:rsidRDefault="00F02D76" w:rsidP="00F02D76">
            <w:pPr>
              <w:rPr>
                <w:rFonts w:eastAsia="Times New Roman" w:cs="Arial"/>
                <w:szCs w:val="24"/>
                <w:lang w:val="mn-MN"/>
              </w:rPr>
            </w:pPr>
            <w:r>
              <w:rPr>
                <w:rFonts w:eastAsia="Times New Roman" w:cs="Arial"/>
                <w:szCs w:val="24"/>
                <w:lang w:val="mn-MN"/>
              </w:rPr>
              <w:t>х/а Б.Тулга, х/а М.Бат-Эрдэнэ, Ц.Гантөмөр, х/ч М.Бүдрагчаа, д/х Б.Амгаланбаяр.</w:t>
            </w:r>
          </w:p>
          <w:p w14:paraId="4FCA0DF5" w14:textId="30C97F4A" w:rsidR="00E157E1" w:rsidRDefault="00F02D76" w:rsidP="00D97656">
            <w:pPr>
              <w:rPr>
                <w:rFonts w:eastAsia="Times New Roman" w:cs="Arial"/>
                <w:szCs w:val="24"/>
                <w:lang w:val="mn-MN"/>
              </w:rPr>
            </w:pPr>
            <w:r>
              <w:rPr>
                <w:rFonts w:eastAsia="Times New Roman" w:cs="Arial"/>
                <w:b/>
                <w:szCs w:val="24"/>
                <w:lang w:val="mn-MN"/>
              </w:rPr>
              <w:t>8.</w:t>
            </w:r>
            <w:r w:rsidR="00536873" w:rsidRPr="00E157E1">
              <w:rPr>
                <w:rFonts w:eastAsia="Times New Roman" w:cs="Arial"/>
                <w:b/>
                <w:szCs w:val="24"/>
                <w:lang w:val="mn-MN"/>
              </w:rPr>
              <w:t xml:space="preserve"> ШШГЕГ-ын Сургалт хүмүүжлийн хэлтсийн дарга</w:t>
            </w:r>
            <w:r w:rsidR="00536873">
              <w:rPr>
                <w:rFonts w:eastAsia="Times New Roman" w:cs="Arial"/>
                <w:szCs w:val="24"/>
                <w:lang w:val="mn-MN"/>
              </w:rPr>
              <w:t xml:space="preserve"> </w:t>
            </w:r>
            <w:r w:rsidR="00E157E1">
              <w:rPr>
                <w:rFonts w:eastAsia="Times New Roman" w:cs="Arial"/>
                <w:szCs w:val="24"/>
                <w:lang w:val="mn-MN"/>
              </w:rPr>
              <w:t>/</w:t>
            </w:r>
            <w:r w:rsidR="00536873">
              <w:rPr>
                <w:rFonts w:eastAsia="Times New Roman" w:cs="Arial"/>
                <w:szCs w:val="24"/>
                <w:lang w:val="mn-MN"/>
              </w:rPr>
              <w:t>2010-2012</w:t>
            </w:r>
            <w:r w:rsidR="00D5454E">
              <w:rPr>
                <w:rFonts w:eastAsia="Times New Roman" w:cs="Arial"/>
                <w:szCs w:val="24"/>
                <w:lang w:val="mn-MN"/>
              </w:rPr>
              <w:t xml:space="preserve"> он</w:t>
            </w:r>
            <w:r w:rsidR="00E157E1">
              <w:rPr>
                <w:rFonts w:eastAsia="Times New Roman" w:cs="Arial"/>
                <w:szCs w:val="24"/>
                <w:lang w:val="mn-MN"/>
              </w:rPr>
              <w:t>/</w:t>
            </w:r>
          </w:p>
          <w:p w14:paraId="196AADF0" w14:textId="0FDC5074" w:rsidR="00E157E1" w:rsidRDefault="00E157E1" w:rsidP="00D97656">
            <w:pPr>
              <w:rPr>
                <w:rFonts w:eastAsia="Times New Roman" w:cs="Arial"/>
                <w:szCs w:val="24"/>
                <w:lang w:val="mn-MN"/>
              </w:rPr>
            </w:pPr>
            <w:r>
              <w:rPr>
                <w:rFonts w:eastAsia="Times New Roman" w:cs="Arial"/>
                <w:szCs w:val="24"/>
                <w:lang w:val="mn-MN"/>
              </w:rPr>
              <w:t>- Улаанбаатар, Чингэлтэй дүүрэг, Бага тойруу. Хуульчдын гудамж 13/1</w:t>
            </w:r>
          </w:p>
          <w:p w14:paraId="5AF85A0F" w14:textId="14F9725A" w:rsidR="00536873" w:rsidRDefault="00E157E1" w:rsidP="00D97656">
            <w:pPr>
              <w:rPr>
                <w:rFonts w:eastAsia="Times New Roman" w:cs="Arial"/>
                <w:szCs w:val="24"/>
                <w:lang w:val="mn-MN"/>
              </w:rPr>
            </w:pPr>
            <w:r>
              <w:rPr>
                <w:rFonts w:eastAsia="Times New Roman" w:cs="Arial"/>
                <w:szCs w:val="24"/>
                <w:lang w:val="mn-MN"/>
              </w:rPr>
              <w:t xml:space="preserve">- </w:t>
            </w:r>
            <w:r w:rsidR="00D5454E">
              <w:rPr>
                <w:rFonts w:eastAsia="Times New Roman" w:cs="Arial"/>
                <w:szCs w:val="24"/>
                <w:lang w:val="mn-MN"/>
              </w:rPr>
              <w:t>Улсын хэмжээнд үйл ажиллагаа явуулж буй хорих анги салбар нэгжийн нийгмийн ажилтан, сэтгэл зүйч нарыг мэргэжлийн удирдлагаар хангах, үйл ажиллагаанд холбогдох эрх зүйн орчныг боловсронгуй болгох, сургалт, чадавхжуулах ажлыг зохион байгуулах, олон нийт болон мэргэжлийн байгууллагуудтай хамтын ажиллагааг хангах</w:t>
            </w:r>
            <w:r w:rsidR="00E94EE2">
              <w:rPr>
                <w:rFonts w:eastAsia="Times New Roman" w:cs="Arial"/>
                <w:szCs w:val="24"/>
                <w:lang w:val="mn-MN"/>
              </w:rPr>
              <w:t>, ШШГБ-ын нийгэмшүүлэх үйл ажиллагааны төлөвлөлттийг хийж, хэрэгжилтэд хяналт тавих.</w:t>
            </w:r>
          </w:p>
          <w:p w14:paraId="49B866C9" w14:textId="2CFFF732" w:rsidR="00E94EE2" w:rsidRDefault="00E157E1" w:rsidP="00D97656">
            <w:r>
              <w:rPr>
                <w:rFonts w:eastAsia="Times New Roman" w:cs="Arial"/>
                <w:szCs w:val="24"/>
                <w:lang w:val="mn-MN"/>
              </w:rPr>
              <w:t xml:space="preserve">- </w:t>
            </w:r>
            <w:r w:rsidR="00E94EE2">
              <w:rPr>
                <w:rFonts w:eastAsia="Times New Roman" w:cs="Arial"/>
                <w:szCs w:val="24"/>
                <w:lang w:val="mn-MN"/>
              </w:rPr>
              <w:t>Удирдах албан тушаалтан: Х/а Д.Даваа-очир</w:t>
            </w:r>
            <w:r>
              <w:rPr>
                <w:rFonts w:eastAsia="Times New Roman" w:cs="Arial"/>
                <w:szCs w:val="24"/>
                <w:lang w:val="mn-MN"/>
              </w:rPr>
              <w:t xml:space="preserve">, </w:t>
            </w:r>
          </w:p>
          <w:p w14:paraId="5079B4FB" w14:textId="5FAD967F" w:rsidR="004616AF" w:rsidRDefault="00E157E1" w:rsidP="00D97656">
            <w:pPr>
              <w:rPr>
                <w:rFonts w:eastAsia="Times New Roman" w:cs="Arial"/>
                <w:szCs w:val="24"/>
                <w:lang w:val="mn-MN"/>
              </w:rPr>
            </w:pPr>
            <w:r>
              <w:rPr>
                <w:rFonts w:eastAsia="Times New Roman" w:cs="Arial"/>
                <w:szCs w:val="24"/>
                <w:lang w:val="mn-MN"/>
              </w:rPr>
              <w:t xml:space="preserve">- </w:t>
            </w:r>
            <w:r w:rsidR="00E94EE2">
              <w:rPr>
                <w:rFonts w:eastAsia="Times New Roman" w:cs="Arial"/>
                <w:szCs w:val="24"/>
                <w:lang w:val="mn-MN"/>
              </w:rPr>
              <w:t>Удирдлагад болон хамт ажиллаж байсан алба хаагчид: Х/а Б.Тамир, Б.Пүрэвсүрэн, Г.Галсанжамц</w:t>
            </w:r>
            <w:r w:rsidR="00FD210C">
              <w:rPr>
                <w:rFonts w:eastAsia="Times New Roman" w:cs="Arial"/>
                <w:szCs w:val="24"/>
                <w:lang w:val="mn-MN"/>
              </w:rPr>
              <w:t>, Н.Нямдорж, х/а Б.Алтангэрэл</w:t>
            </w:r>
            <w:r w:rsidR="004616AF" w:rsidRPr="00781B35">
              <w:rPr>
                <w:rFonts w:eastAsia="Times New Roman" w:cs="Arial"/>
                <w:szCs w:val="24"/>
                <w:lang w:val="mn-MN"/>
              </w:rPr>
              <w:t>. . . . . . . . . . . . . . . . . . . . . . . . . . . . . . . . . . . .</w:t>
            </w:r>
          </w:p>
          <w:p w14:paraId="2EE0AC64" w14:textId="67456740" w:rsidR="0088376B" w:rsidRPr="0088376B" w:rsidRDefault="0088376B" w:rsidP="00D97656">
            <w:pPr>
              <w:rPr>
                <w:rFonts w:cs="Arial"/>
                <w:b/>
                <w:bCs/>
                <w:szCs w:val="24"/>
                <w:lang w:val="mn-MN"/>
              </w:rPr>
            </w:pPr>
            <w:r>
              <w:rPr>
                <w:rFonts w:eastAsia="Times New Roman" w:cs="Arial"/>
                <w:b/>
                <w:szCs w:val="24"/>
                <w:lang w:val="mn-MN"/>
              </w:rPr>
              <w:t>9. 2000-2010 онуудад ШШГЕГ-ын харьяа салбар нэгжүүдэд аюулгүй байдлын мэргэжилтэн, ахлах мэргэжилтэн, дэд дарга</w:t>
            </w:r>
          </w:p>
        </w:tc>
      </w:tr>
      <w:tr w:rsidR="004616AF" w:rsidRPr="00781B35" w14:paraId="693FCD07" w14:textId="77777777" w:rsidTr="004616AF">
        <w:tc>
          <w:tcPr>
            <w:tcW w:w="709" w:type="dxa"/>
            <w:vMerge w:val="restart"/>
          </w:tcPr>
          <w:p w14:paraId="14EA293B" w14:textId="77777777" w:rsidR="004616AF" w:rsidRPr="00781B35" w:rsidRDefault="004616AF" w:rsidP="00D97656">
            <w:pPr>
              <w:rPr>
                <w:rFonts w:cs="Arial"/>
                <w:b/>
                <w:bCs/>
                <w:szCs w:val="24"/>
                <w:lang w:val="mn-MN"/>
              </w:rPr>
            </w:pPr>
            <w:r w:rsidRPr="00781B35">
              <w:rPr>
                <w:rFonts w:cs="Arial"/>
                <w:b/>
                <w:bCs/>
                <w:szCs w:val="24"/>
                <w:lang w:val="mn-MN"/>
              </w:rPr>
              <w:lastRenderedPageBreak/>
              <w:t>3.3</w:t>
            </w:r>
          </w:p>
        </w:tc>
        <w:tc>
          <w:tcPr>
            <w:tcW w:w="9101" w:type="dxa"/>
          </w:tcPr>
          <w:p w14:paraId="08BD8263" w14:textId="6146DE62" w:rsidR="004616AF" w:rsidRPr="00781B35" w:rsidRDefault="004616AF" w:rsidP="006126A8">
            <w:pPr>
              <w:rPr>
                <w:rFonts w:cs="Arial"/>
                <w:szCs w:val="24"/>
                <w:lang w:val="mn-MN"/>
              </w:rPr>
            </w:pPr>
            <w:r w:rsidRPr="00781B35">
              <w:rPr>
                <w:rFonts w:cs="Arial"/>
                <w:b/>
                <w:bCs/>
                <w:szCs w:val="24"/>
                <w:lang w:val="mn-MN"/>
              </w:rPr>
              <w:t xml:space="preserve">Эрх зүйчээс бусад мэргэжлээр эрхэлсэн ажил </w:t>
            </w:r>
          </w:p>
        </w:tc>
      </w:tr>
      <w:tr w:rsidR="004616AF" w:rsidRPr="00781B35" w14:paraId="4411042F" w14:textId="77777777" w:rsidTr="004616AF">
        <w:tc>
          <w:tcPr>
            <w:tcW w:w="709" w:type="dxa"/>
            <w:vMerge/>
          </w:tcPr>
          <w:p w14:paraId="4FA9872B" w14:textId="77777777" w:rsidR="004616AF" w:rsidRPr="00781B35" w:rsidRDefault="004616AF" w:rsidP="00D97656">
            <w:pPr>
              <w:rPr>
                <w:rFonts w:cs="Arial"/>
                <w:b/>
                <w:bCs/>
                <w:szCs w:val="24"/>
                <w:lang w:val="mn-MN"/>
              </w:rPr>
            </w:pPr>
          </w:p>
        </w:tc>
        <w:tc>
          <w:tcPr>
            <w:tcW w:w="9101" w:type="dxa"/>
          </w:tcPr>
          <w:p w14:paraId="3D676EC3" w14:textId="77914FBA" w:rsidR="004616AF" w:rsidRPr="00781B35" w:rsidRDefault="004616AF" w:rsidP="006126A8">
            <w:pPr>
              <w:rPr>
                <w:rFonts w:cs="Arial"/>
                <w:b/>
                <w:bCs/>
                <w:szCs w:val="24"/>
                <w:lang w:val="mn-MN"/>
              </w:rPr>
            </w:pPr>
            <w:r w:rsidRPr="00781B35">
              <w:rPr>
                <w:rFonts w:eastAsia="Times New Roman" w:cs="Arial"/>
                <w:szCs w:val="24"/>
                <w:lang w:val="mn-MN"/>
              </w:rPr>
              <w:t xml:space="preserve">. . . . . </w:t>
            </w:r>
            <w:r w:rsidR="00F56F11">
              <w:rPr>
                <w:rFonts w:eastAsia="Times New Roman" w:cs="Arial"/>
                <w:szCs w:val="24"/>
                <w:lang w:val="mn-MN"/>
              </w:rPr>
              <w:t>Үгүй</w:t>
            </w:r>
            <w:r w:rsidRPr="00781B35">
              <w:rPr>
                <w:rFonts w:eastAsia="Times New Roman" w:cs="Arial"/>
                <w:szCs w:val="24"/>
                <w:lang w:val="mn-MN"/>
              </w:rPr>
              <w:t>. . . . . . . .. . . . . . . . . . . . . . . . . . . . . . . . . . . . . . . . . . . . . . . . . . . . .</w:t>
            </w:r>
          </w:p>
        </w:tc>
      </w:tr>
      <w:tr w:rsidR="004616AF" w:rsidRPr="00781B35" w14:paraId="2D4CD802" w14:textId="77777777" w:rsidTr="004616AF">
        <w:tc>
          <w:tcPr>
            <w:tcW w:w="709" w:type="dxa"/>
            <w:vMerge w:val="restart"/>
          </w:tcPr>
          <w:p w14:paraId="5BDA54A4" w14:textId="77777777" w:rsidR="004616AF" w:rsidRPr="00781B35" w:rsidRDefault="004616AF" w:rsidP="00D97656">
            <w:pPr>
              <w:rPr>
                <w:rFonts w:cs="Arial"/>
                <w:b/>
                <w:bCs/>
                <w:szCs w:val="24"/>
                <w:lang w:val="mn-MN"/>
              </w:rPr>
            </w:pPr>
            <w:r w:rsidRPr="00781B35">
              <w:rPr>
                <w:rFonts w:cs="Arial"/>
                <w:b/>
                <w:bCs/>
                <w:szCs w:val="24"/>
                <w:lang w:val="mn-MN"/>
              </w:rPr>
              <w:t>3.4</w:t>
            </w:r>
          </w:p>
        </w:tc>
        <w:tc>
          <w:tcPr>
            <w:tcW w:w="9101" w:type="dxa"/>
          </w:tcPr>
          <w:p w14:paraId="61EE020D" w14:textId="022F1A06" w:rsidR="004616AF" w:rsidRPr="00781B35" w:rsidRDefault="004616AF" w:rsidP="00D97656">
            <w:pPr>
              <w:rPr>
                <w:rFonts w:cs="Arial"/>
                <w:b/>
                <w:bCs/>
                <w:szCs w:val="24"/>
                <w:lang w:val="mn-MN"/>
              </w:rPr>
            </w:pPr>
            <w:r w:rsidRPr="00781B35">
              <w:rPr>
                <w:rFonts w:cs="Arial"/>
                <w:b/>
                <w:bCs/>
                <w:szCs w:val="24"/>
                <w:lang w:val="mn-MN"/>
              </w:rPr>
              <w:t>Хууль зүйн өндөр мэргэшил</w:t>
            </w:r>
          </w:p>
          <w:p w14:paraId="3494033C" w14:textId="3098C767" w:rsidR="004616AF" w:rsidRPr="00781B35" w:rsidRDefault="004616AF" w:rsidP="00D97656">
            <w:pPr>
              <w:ind w:firstLine="575"/>
              <w:rPr>
                <w:rFonts w:cs="Arial"/>
                <w:szCs w:val="24"/>
                <w:lang w:val="mn-MN"/>
              </w:rPr>
            </w:pPr>
          </w:p>
        </w:tc>
      </w:tr>
      <w:tr w:rsidR="004616AF" w:rsidRPr="00781B35" w14:paraId="2C4B8535" w14:textId="77777777" w:rsidTr="004616AF">
        <w:tc>
          <w:tcPr>
            <w:tcW w:w="709" w:type="dxa"/>
            <w:vMerge/>
          </w:tcPr>
          <w:p w14:paraId="78079BF1" w14:textId="77777777" w:rsidR="004616AF" w:rsidRPr="00781B35" w:rsidRDefault="004616AF" w:rsidP="00D97656">
            <w:pPr>
              <w:rPr>
                <w:rFonts w:cs="Arial"/>
                <w:b/>
                <w:bCs/>
                <w:szCs w:val="24"/>
                <w:lang w:val="mn-MN"/>
              </w:rPr>
            </w:pPr>
          </w:p>
        </w:tc>
        <w:tc>
          <w:tcPr>
            <w:tcW w:w="9101" w:type="dxa"/>
          </w:tcPr>
          <w:p w14:paraId="1C3AB496" w14:textId="21D5A9F5" w:rsidR="007C168F" w:rsidRDefault="00561513" w:rsidP="00D97656">
            <w:pPr>
              <w:rPr>
                <w:rFonts w:cs="Arial"/>
                <w:szCs w:val="24"/>
                <w:lang w:val="mn-MN"/>
              </w:rPr>
            </w:pPr>
            <w:r>
              <w:rPr>
                <w:rFonts w:eastAsia="Times New Roman" w:cs="Arial"/>
                <w:szCs w:val="24"/>
                <w:lang w:val="mn-MN"/>
              </w:rPr>
              <w:t xml:space="preserve">1. Дэлхийн хорих байгууллагын холбооноос 2025 оны 02 дугаар сарын 19-21-нд  </w:t>
            </w:r>
            <w:r>
              <w:rPr>
                <w:rFonts w:cs="Arial"/>
                <w:szCs w:val="24"/>
                <w:lang w:val="mn-MN"/>
              </w:rPr>
              <w:t xml:space="preserve">Тайланд улсын Бангкок хотноо </w:t>
            </w:r>
            <w:r>
              <w:rPr>
                <w:rFonts w:eastAsia="Times New Roman" w:cs="Arial"/>
                <w:szCs w:val="24"/>
                <w:lang w:val="mn-MN"/>
              </w:rPr>
              <w:t xml:space="preserve">зохион байгуулсан </w:t>
            </w:r>
            <w:r w:rsidRPr="0041282C">
              <w:rPr>
                <w:rFonts w:cs="Arial"/>
                <w:b/>
                <w:szCs w:val="24"/>
                <w:lang w:val="mn-MN"/>
              </w:rPr>
              <w:t>“Хорих байгууллага дахь эмэгтэйчүүд”</w:t>
            </w:r>
            <w:r>
              <w:rPr>
                <w:rFonts w:cs="Arial"/>
                <w:szCs w:val="24"/>
                <w:lang w:val="mn-MN"/>
              </w:rPr>
              <w:t xml:space="preserve"> сэдэвт анхдугаар бага хуралд Монгол Улсыг төлөөлөн анх удаа оролцож  </w:t>
            </w:r>
            <w:r w:rsidRPr="00341A67">
              <w:rPr>
                <w:rFonts w:cs="Arial"/>
                <w:b/>
                <w:szCs w:val="24"/>
                <w:lang w:val="mn-MN"/>
              </w:rPr>
              <w:t>“Монгол Улсын эмэгтэй хоригдлыг ял эдлүүлэх ажиллагааны онцлог, анхаарах асуудал”</w:t>
            </w:r>
            <w:r>
              <w:rPr>
                <w:rFonts w:cs="Arial"/>
                <w:szCs w:val="24"/>
                <w:lang w:val="mn-MN"/>
              </w:rPr>
              <w:t xml:space="preserve"> сэдвээр илтгэл хэлэлцүүлсэн. Уг хурлаар эмэгтэй хүмүүжигчдийн эрхийг хангах, жендерт суурилсан ял эдлүүлэх ажиллагаа, </w:t>
            </w:r>
            <w:r w:rsidR="007C168F">
              <w:rPr>
                <w:rFonts w:cs="Arial"/>
                <w:szCs w:val="24"/>
                <w:lang w:val="mn-MN"/>
              </w:rPr>
              <w:t>нийгэмшүүлэх хөтөлбөрүүдийг хэлэлцэж, 2010 онд батлагдсан Бангкокын д</w:t>
            </w:r>
            <w:r w:rsidR="00F41C5A">
              <w:rPr>
                <w:rFonts w:cs="Arial"/>
                <w:szCs w:val="24"/>
                <w:lang w:val="mn-MN"/>
              </w:rPr>
              <w:t>ү</w:t>
            </w:r>
            <w:r w:rsidR="007C168F">
              <w:rPr>
                <w:rFonts w:cs="Arial"/>
                <w:szCs w:val="24"/>
                <w:lang w:val="mn-MN"/>
              </w:rPr>
              <w:t>рмийн хэрэгжилтэд шинжилгээ хийснээрээ онцлог болсон.</w:t>
            </w:r>
          </w:p>
          <w:p w14:paraId="1CE5D88C" w14:textId="5E95EB8C" w:rsidR="00F41C5A" w:rsidRPr="00F41C5A" w:rsidRDefault="00F41C5A" w:rsidP="00D97656">
            <w:pPr>
              <w:rPr>
                <w:rFonts w:cs="Arial"/>
                <w:szCs w:val="24"/>
              </w:rPr>
            </w:pPr>
            <w:r>
              <w:rPr>
                <w:rFonts w:cs="Arial"/>
                <w:szCs w:val="24"/>
                <w:lang w:val="mn-MN"/>
              </w:rPr>
              <w:lastRenderedPageBreak/>
              <w:t xml:space="preserve">Зохион байгуулагч: </w:t>
            </w:r>
            <w:r>
              <w:rPr>
                <w:rFonts w:cs="Arial"/>
                <w:szCs w:val="24"/>
              </w:rPr>
              <w:t xml:space="preserve">ICPA </w:t>
            </w:r>
            <w:hyperlink r:id="rId8" w:history="1">
              <w:r w:rsidRPr="00B55FF8">
                <w:rPr>
                  <w:rStyle w:val="Hyperlink"/>
                  <w:rFonts w:cs="Arial"/>
                  <w:szCs w:val="24"/>
                </w:rPr>
                <w:t>https://icpa.org/</w:t>
              </w:r>
            </w:hyperlink>
            <w:r>
              <w:rPr>
                <w:rFonts w:cs="Arial"/>
                <w:szCs w:val="24"/>
              </w:rPr>
              <w:t xml:space="preserve"> </w:t>
            </w:r>
          </w:p>
          <w:p w14:paraId="77661FBF" w14:textId="6B4ED7F7" w:rsidR="00E265AE" w:rsidRDefault="00E265AE" w:rsidP="00D97656">
            <w:pPr>
              <w:rPr>
                <w:rFonts w:cs="Arial"/>
                <w:szCs w:val="24"/>
                <w:lang w:val="mn-MN"/>
              </w:rPr>
            </w:pPr>
            <w:r>
              <w:rPr>
                <w:rFonts w:cs="Arial"/>
                <w:szCs w:val="24"/>
                <w:lang w:val="mn-MN"/>
              </w:rPr>
              <w:t>Уг олон улсын хуралд улсаа төлөөлөн анх удаа оролцоход хамтран ажилласан:</w:t>
            </w:r>
          </w:p>
          <w:p w14:paraId="15A12B95" w14:textId="21736659" w:rsidR="00F41C5A" w:rsidRDefault="00E265AE" w:rsidP="00D97656">
            <w:pPr>
              <w:rPr>
                <w:rFonts w:cs="Arial"/>
                <w:szCs w:val="24"/>
                <w:lang w:val="mn-MN"/>
              </w:rPr>
            </w:pPr>
            <w:r>
              <w:rPr>
                <w:rFonts w:cs="Arial"/>
                <w:szCs w:val="24"/>
                <w:lang w:val="mn-MN"/>
              </w:rPr>
              <w:t>- Д/х А.Цэнгэл</w:t>
            </w:r>
            <w:r w:rsidR="00F41C5A">
              <w:rPr>
                <w:rFonts w:cs="Arial"/>
                <w:szCs w:val="24"/>
                <w:lang w:val="mn-MN"/>
              </w:rPr>
              <w:t>, ШШГЕГ-ын Гадаад харилцааны хэлтсийн дарга,.</w:t>
            </w:r>
          </w:p>
          <w:p w14:paraId="70C2693D" w14:textId="632A207F" w:rsidR="00F41C5A" w:rsidRDefault="00F41C5A" w:rsidP="00D97656">
            <w:pPr>
              <w:rPr>
                <w:rFonts w:cs="Arial"/>
                <w:szCs w:val="24"/>
                <w:lang w:val="mn-MN"/>
              </w:rPr>
            </w:pPr>
            <w:r>
              <w:rPr>
                <w:rFonts w:cs="Arial"/>
                <w:szCs w:val="24"/>
                <w:lang w:val="mn-MN"/>
              </w:rPr>
              <w:t>- Д</w:t>
            </w:r>
            <w:r w:rsidR="00E265AE">
              <w:rPr>
                <w:rFonts w:cs="Arial"/>
                <w:szCs w:val="24"/>
                <w:lang w:val="mn-MN"/>
              </w:rPr>
              <w:t xml:space="preserve">/ч Г.Сайхантуяа </w:t>
            </w:r>
            <w:r>
              <w:rPr>
                <w:rFonts w:cs="Arial"/>
                <w:szCs w:val="24"/>
                <w:lang w:val="mn-MN"/>
              </w:rPr>
              <w:t>ШШГЕГ-ын 407-р ангийн ХАБЭАА,.</w:t>
            </w:r>
          </w:p>
          <w:p w14:paraId="4049DEB8" w14:textId="622DA2DE" w:rsidR="00561513" w:rsidRDefault="00F41C5A" w:rsidP="00D97656">
            <w:pPr>
              <w:rPr>
                <w:rFonts w:eastAsia="Times New Roman" w:cs="Arial"/>
                <w:szCs w:val="24"/>
                <w:lang w:val="mn-MN"/>
              </w:rPr>
            </w:pPr>
            <w:r>
              <w:rPr>
                <w:rFonts w:cs="Arial"/>
                <w:szCs w:val="24"/>
                <w:lang w:val="mn-MN"/>
              </w:rPr>
              <w:t>- Д</w:t>
            </w:r>
            <w:r w:rsidR="00E265AE">
              <w:rPr>
                <w:rFonts w:cs="Arial"/>
                <w:szCs w:val="24"/>
                <w:lang w:val="mn-MN"/>
              </w:rPr>
              <w:t>/ч Б.Баярмаа</w:t>
            </w:r>
            <w:r>
              <w:rPr>
                <w:rFonts w:cs="Arial"/>
                <w:szCs w:val="24"/>
                <w:lang w:val="mn-MN"/>
              </w:rPr>
              <w:t xml:space="preserve"> ШШГЕГ-ын 407-р ангийн ерөнхий жижүүр</w:t>
            </w:r>
            <w:r w:rsidR="00503114">
              <w:rPr>
                <w:rFonts w:cs="Arial"/>
                <w:szCs w:val="24"/>
                <w:lang w:val="mn-MN"/>
              </w:rPr>
              <w:t>,.</w:t>
            </w:r>
            <w:r>
              <w:rPr>
                <w:rFonts w:cs="Arial"/>
                <w:szCs w:val="24"/>
                <w:lang w:val="mn-MN"/>
              </w:rPr>
              <w:t xml:space="preserve"> </w:t>
            </w:r>
            <w:r w:rsidR="00561513">
              <w:rPr>
                <w:rFonts w:cs="Arial"/>
                <w:szCs w:val="24"/>
                <w:lang w:val="mn-MN"/>
              </w:rPr>
              <w:t xml:space="preserve"> </w:t>
            </w:r>
          </w:p>
          <w:p w14:paraId="5FBD5AF6" w14:textId="350713FA" w:rsidR="00341A67" w:rsidRDefault="00561513" w:rsidP="00D97656">
            <w:pPr>
              <w:rPr>
                <w:rFonts w:cs="Arial"/>
                <w:szCs w:val="24"/>
                <w:lang w:val="mn-MN"/>
              </w:rPr>
            </w:pPr>
            <w:r>
              <w:rPr>
                <w:rFonts w:eastAsia="Times New Roman" w:cs="Arial"/>
                <w:szCs w:val="24"/>
                <w:lang w:val="mn-MN"/>
              </w:rPr>
              <w:t xml:space="preserve">2. </w:t>
            </w:r>
            <w:r w:rsidR="00990B7E">
              <w:rPr>
                <w:rFonts w:eastAsia="Times New Roman" w:cs="Arial"/>
                <w:szCs w:val="24"/>
                <w:lang w:val="mn-MN"/>
              </w:rPr>
              <w:t xml:space="preserve">2025 оны 2-10 дугаар сард </w:t>
            </w:r>
            <w:r w:rsidR="00341A67">
              <w:rPr>
                <w:rFonts w:eastAsia="Times New Roman" w:cs="Arial"/>
                <w:szCs w:val="24"/>
                <w:lang w:val="mn-MN"/>
              </w:rPr>
              <w:t xml:space="preserve">Нийслэлийн Гэмт хэргээс урьдчилан сэргийлэх ажлыг зохицуулах салбар зөвлөлийн дэмжлэгтэйгээр </w:t>
            </w:r>
            <w:r w:rsidR="00341A67" w:rsidRPr="00B837DB">
              <w:rPr>
                <w:rFonts w:cs="Arial"/>
                <w:b/>
                <w:szCs w:val="24"/>
                <w:lang w:val="mn-MN"/>
              </w:rPr>
              <w:t>“Эмэгтэй хоригдлын сэтгэл зүй</w:t>
            </w:r>
            <w:r w:rsidR="00341A67">
              <w:rPr>
                <w:rFonts w:cs="Arial"/>
                <w:b/>
                <w:szCs w:val="24"/>
                <w:lang w:val="mn-MN"/>
              </w:rPr>
              <w:t xml:space="preserve">н онцлогыг үнэлэх, </w:t>
            </w:r>
            <w:r w:rsidR="00341A67" w:rsidRPr="00B837DB">
              <w:rPr>
                <w:rFonts w:cs="Arial"/>
                <w:b/>
                <w:szCs w:val="24"/>
                <w:lang w:val="mn-MN"/>
              </w:rPr>
              <w:t>сэтгэл заслын үйлчилгээ үзүүлэх арга зүй”</w:t>
            </w:r>
            <w:r w:rsidR="00341A67">
              <w:rPr>
                <w:rFonts w:cs="Arial"/>
                <w:szCs w:val="24"/>
                <w:lang w:val="mn-MN"/>
              </w:rPr>
              <w:t xml:space="preserve">, </w:t>
            </w:r>
            <w:r w:rsidR="00341A67" w:rsidRPr="00B837DB">
              <w:rPr>
                <w:rFonts w:cs="Arial"/>
                <w:b/>
                <w:szCs w:val="24"/>
                <w:lang w:val="mn-MN"/>
              </w:rPr>
              <w:t>“Хорих байгууллагаас суллагдсан эмэгтэйчүүдийг нийгэмд дасан зохицоход туслах, дэмжлэг үзүүлэх ажиллагааны эрх зүйн зохицуулалт, практикт хийсэн дүн шинжилгээ”</w:t>
            </w:r>
            <w:r w:rsidR="00341A67">
              <w:rPr>
                <w:rFonts w:cs="Arial"/>
                <w:szCs w:val="24"/>
                <w:lang w:val="mn-MN"/>
              </w:rPr>
              <w:t xml:space="preserve"> сэдэвт захиалгат судалгааны ажлыг хийж гүйцэтгэсэн. Энэхүү судалгааны ажил нь нэг талаас эмэгтэй хүнд оногдуулсан хорих ял</w:t>
            </w:r>
            <w:r w:rsidR="005E42FA">
              <w:rPr>
                <w:rFonts w:cs="Arial"/>
                <w:szCs w:val="24"/>
                <w:lang w:val="mn-MN"/>
              </w:rPr>
              <w:t>ыг</w:t>
            </w:r>
            <w:r w:rsidR="00341A67">
              <w:rPr>
                <w:rFonts w:cs="Arial"/>
                <w:szCs w:val="24"/>
                <w:lang w:val="mn-MN"/>
              </w:rPr>
              <w:t xml:space="preserve"> эдлүүлэхэд сэтгэл зүйн мэргэжлийн үйлчилгээ үзүүлэх онол, арга зүйн үндэсийг боловсронгуй болгох, нөгөө талаас тэднийг дахин гэмт хэрэг үйлдэхээс урьдчилан сэргийлж, нийгэмд эргэн нэгтгэхэд үүсэж буй хүндрэл бэрхшээлийг судалж, эрх зүйн орчныг боловсронгуй болгох ар</w:t>
            </w:r>
            <w:r w:rsidR="005E42FA">
              <w:rPr>
                <w:rFonts w:cs="Arial"/>
                <w:szCs w:val="24"/>
                <w:lang w:val="mn-MN"/>
              </w:rPr>
              <w:t>га замыг тодорхойлоход оршиж</w:t>
            </w:r>
            <w:r w:rsidR="00503114">
              <w:rPr>
                <w:rFonts w:cs="Arial"/>
                <w:szCs w:val="24"/>
                <w:lang w:val="mn-MN"/>
              </w:rPr>
              <w:t xml:space="preserve"> буй</w:t>
            </w:r>
            <w:r w:rsidR="005E42FA">
              <w:rPr>
                <w:rFonts w:cs="Arial"/>
                <w:szCs w:val="24"/>
                <w:lang w:val="mn-MN"/>
              </w:rPr>
              <w:t>,</w:t>
            </w:r>
            <w:r w:rsidR="00341A67">
              <w:rPr>
                <w:rFonts w:cs="Arial"/>
                <w:szCs w:val="24"/>
                <w:lang w:val="mn-MN"/>
              </w:rPr>
              <w:t xml:space="preserve"> энэ ч</w:t>
            </w:r>
            <w:r w:rsidR="005D2C35">
              <w:rPr>
                <w:rFonts w:cs="Arial"/>
                <w:szCs w:val="24"/>
                <w:lang w:val="mn-MN"/>
              </w:rPr>
              <w:t>иглэлд анхдагч судалгааны ажил ю</w:t>
            </w:r>
            <w:r w:rsidR="00341A67">
              <w:rPr>
                <w:rFonts w:cs="Arial"/>
                <w:szCs w:val="24"/>
                <w:lang w:val="mn-MN"/>
              </w:rPr>
              <w:t>м.</w:t>
            </w:r>
          </w:p>
          <w:p w14:paraId="74271992" w14:textId="1E275339" w:rsidR="00341A67" w:rsidRDefault="005D2C35" w:rsidP="00D97656">
            <w:pPr>
              <w:rPr>
                <w:rFonts w:cs="Arial"/>
                <w:szCs w:val="24"/>
                <w:lang w:val="mn-MN"/>
              </w:rPr>
            </w:pPr>
            <w:r>
              <w:rPr>
                <w:rFonts w:cs="Arial"/>
                <w:szCs w:val="24"/>
                <w:lang w:val="mn-MN"/>
              </w:rPr>
              <w:t>Судалгааны ажлыг миний бие өөрөө удирдан ажилласан.</w:t>
            </w:r>
          </w:p>
          <w:p w14:paraId="65B07EA8" w14:textId="69733FDB" w:rsidR="005D2C35" w:rsidRDefault="005D2C35" w:rsidP="00D97656">
            <w:pPr>
              <w:rPr>
                <w:rFonts w:cs="Arial"/>
                <w:szCs w:val="24"/>
                <w:lang w:val="mn-MN"/>
              </w:rPr>
            </w:pPr>
            <w:r>
              <w:rPr>
                <w:rFonts w:cs="Arial"/>
                <w:szCs w:val="24"/>
                <w:lang w:val="mn-MN"/>
              </w:rPr>
              <w:t>Судалгааны ажилд хамтран ажилласан судлаачид:</w:t>
            </w:r>
          </w:p>
          <w:p w14:paraId="55336564" w14:textId="0BCE0CB9" w:rsidR="003B528E" w:rsidRDefault="003B528E" w:rsidP="00D97656">
            <w:pPr>
              <w:rPr>
                <w:rFonts w:cs="Arial"/>
                <w:szCs w:val="24"/>
                <w:lang w:val="mn-MN"/>
              </w:rPr>
            </w:pPr>
            <w:r>
              <w:rPr>
                <w:rFonts w:cs="Arial"/>
                <w:szCs w:val="24"/>
                <w:lang w:val="mn-MN"/>
              </w:rPr>
              <w:t>- Доктор Б.Пүрэвсүрэн, ШУА-ийн ЭЗФХ-ийн захирал,.</w:t>
            </w:r>
          </w:p>
          <w:p w14:paraId="0565A3D5" w14:textId="7ACAC229" w:rsidR="005D2C35" w:rsidRDefault="005D2C35" w:rsidP="00D97656">
            <w:pPr>
              <w:rPr>
                <w:rFonts w:cs="Arial"/>
                <w:szCs w:val="24"/>
                <w:lang w:val="mn-MN"/>
              </w:rPr>
            </w:pPr>
            <w:r>
              <w:rPr>
                <w:rFonts w:cs="Arial"/>
                <w:szCs w:val="24"/>
                <w:lang w:val="mn-MN"/>
              </w:rPr>
              <w:t xml:space="preserve">- </w:t>
            </w:r>
            <w:r w:rsidR="003B528E">
              <w:rPr>
                <w:rFonts w:cs="Arial"/>
                <w:szCs w:val="24"/>
                <w:lang w:val="mn-MN"/>
              </w:rPr>
              <w:t>Доктор Г.Галсанжамц, МУБИС-ийн БСС-ийн Сэтгэл судлалын тэнхимийн эрхлэгч,.</w:t>
            </w:r>
          </w:p>
          <w:p w14:paraId="105E0A73" w14:textId="4F879E7F" w:rsidR="003B528E" w:rsidRPr="005D2C35" w:rsidRDefault="003B528E" w:rsidP="00D97656">
            <w:pPr>
              <w:rPr>
                <w:rFonts w:cs="Arial"/>
                <w:szCs w:val="24"/>
                <w:lang w:val="mn-MN"/>
              </w:rPr>
            </w:pPr>
            <w:r>
              <w:rPr>
                <w:rFonts w:cs="Arial"/>
                <w:szCs w:val="24"/>
                <w:lang w:val="mn-MN"/>
              </w:rPr>
              <w:t>- Доктор Б.Галбадрах, ДХИС-ийн ШГ</w:t>
            </w:r>
            <w:r w:rsidR="00952599">
              <w:rPr>
                <w:rFonts w:cs="Arial"/>
                <w:szCs w:val="24"/>
                <w:lang w:val="mn-MN"/>
              </w:rPr>
              <w:t>АС</w:t>
            </w:r>
            <w:r>
              <w:rPr>
                <w:rFonts w:cs="Arial"/>
                <w:szCs w:val="24"/>
                <w:lang w:val="mn-MN"/>
              </w:rPr>
              <w:t>-ийн тэнхимийн эрхлэгч,.</w:t>
            </w:r>
          </w:p>
          <w:p w14:paraId="0568B336" w14:textId="33B57821" w:rsidR="00EC7DCD" w:rsidRDefault="00341A67" w:rsidP="00D97656">
            <w:pPr>
              <w:rPr>
                <w:rFonts w:eastAsia="Times New Roman" w:cs="Arial"/>
                <w:szCs w:val="24"/>
                <w:lang w:val="mn-MN"/>
              </w:rPr>
            </w:pPr>
            <w:r>
              <w:rPr>
                <w:rFonts w:eastAsia="Times New Roman" w:cs="Arial"/>
                <w:szCs w:val="24"/>
                <w:lang w:val="mn-MN"/>
              </w:rPr>
              <w:t xml:space="preserve">3. </w:t>
            </w:r>
            <w:r w:rsidR="00EC7DCD">
              <w:rPr>
                <w:rFonts w:eastAsia="Times New Roman" w:cs="Arial"/>
                <w:szCs w:val="24"/>
                <w:lang w:val="mn-MN"/>
              </w:rPr>
              <w:t xml:space="preserve">2024 оны 05 дугаар сард </w:t>
            </w:r>
            <w:r w:rsidR="00561513">
              <w:rPr>
                <w:rFonts w:eastAsia="Times New Roman" w:cs="Arial"/>
                <w:szCs w:val="24"/>
                <w:lang w:val="mn-MN"/>
              </w:rPr>
              <w:t xml:space="preserve">Монгол Улсад анх удаа </w:t>
            </w:r>
            <w:r w:rsidR="00561513" w:rsidRPr="00EC7DCD">
              <w:rPr>
                <w:rFonts w:eastAsia="Times New Roman" w:cs="Arial"/>
                <w:b/>
                <w:szCs w:val="24"/>
                <w:lang w:val="mn-MN"/>
              </w:rPr>
              <w:t>“Шүүхийн шийдвэр гүйцэтгэл ба эмэгтэйчүүд”</w:t>
            </w:r>
            <w:r w:rsidR="00561513">
              <w:rPr>
                <w:rFonts w:eastAsia="Times New Roman" w:cs="Arial"/>
                <w:szCs w:val="24"/>
                <w:lang w:val="mn-MN"/>
              </w:rPr>
              <w:t xml:space="preserve"> сэдэвт эрдэм шинжилгээний хурлыг </w:t>
            </w:r>
            <w:r>
              <w:rPr>
                <w:rFonts w:eastAsia="Times New Roman" w:cs="Arial"/>
                <w:szCs w:val="24"/>
                <w:lang w:val="mn-MN"/>
              </w:rPr>
              <w:t xml:space="preserve">биечлэн </w:t>
            </w:r>
            <w:r w:rsidR="00CB2091">
              <w:rPr>
                <w:rFonts w:eastAsia="Times New Roman" w:cs="Arial"/>
                <w:szCs w:val="24"/>
                <w:lang w:val="mn-MN"/>
              </w:rPr>
              <w:t>зохион байгуулж,</w:t>
            </w:r>
            <w:r w:rsidR="00CB2091">
              <w:rPr>
                <w:rFonts w:cs="Arial"/>
                <w:szCs w:val="24"/>
                <w:lang w:val="mn-MN"/>
              </w:rPr>
              <w:t xml:space="preserve"> </w:t>
            </w:r>
            <w:r w:rsidR="00CB2091" w:rsidRPr="00CB2091">
              <w:rPr>
                <w:rFonts w:cs="Arial"/>
                <w:b/>
                <w:szCs w:val="24"/>
                <w:lang w:val="mn-MN"/>
              </w:rPr>
              <w:t>“Шүүхийн шийдвэр гүйцэтгэл ба эмэгтэйчүүд: Өнөө, ирээдүй”</w:t>
            </w:r>
            <w:r w:rsidR="00CB2091">
              <w:rPr>
                <w:rFonts w:cs="Arial"/>
                <w:b/>
                <w:szCs w:val="24"/>
                <w:lang w:val="mn-MN"/>
              </w:rPr>
              <w:t xml:space="preserve"> </w:t>
            </w:r>
            <w:r w:rsidR="00CB2091">
              <w:rPr>
                <w:rFonts w:cs="Arial"/>
                <w:szCs w:val="24"/>
                <w:lang w:val="mn-MN"/>
              </w:rPr>
              <w:t>сэдэвт</w:t>
            </w:r>
            <w:r w:rsidR="00CB2091">
              <w:rPr>
                <w:rFonts w:eastAsia="Times New Roman" w:cs="Arial"/>
                <w:szCs w:val="24"/>
                <w:lang w:val="mn-MN"/>
              </w:rPr>
              <w:t xml:space="preserve"> илтгэл хэлэлцүүлсэн.</w:t>
            </w:r>
            <w:r w:rsidR="00F41C5A">
              <w:rPr>
                <w:rFonts w:eastAsia="Times New Roman" w:cs="Arial"/>
                <w:szCs w:val="24"/>
                <w:lang w:val="mn-MN"/>
              </w:rPr>
              <w:t xml:space="preserve"> Уг хурал нь Монгол</w:t>
            </w:r>
            <w:r>
              <w:rPr>
                <w:rFonts w:eastAsia="Times New Roman" w:cs="Arial"/>
                <w:szCs w:val="24"/>
                <w:lang w:val="mn-MN"/>
              </w:rPr>
              <w:t xml:space="preserve"> Улс дахь эрүүгийн ял эдлүүлэх ауиллагаа</w:t>
            </w:r>
            <w:r w:rsidR="00EC7DCD">
              <w:rPr>
                <w:rFonts w:eastAsia="Times New Roman" w:cs="Arial"/>
                <w:szCs w:val="24"/>
                <w:lang w:val="mn-MN"/>
              </w:rPr>
              <w:t>, тэр дундаа эмэгтэй хоригдлыг ял эдлүүлэх ажиллагааны онцлог, нийгэмшүүлэх ажлын арга зүй, олон улсын жишиг туршлага, тулгамдаж буй асуудал, эрх зүйн зохицуулалтыг боловсронгуй болгох арга зам зэргийг хөндсөнөөрөө шинэлэг болсон юм. Х</w:t>
            </w:r>
            <w:r w:rsidR="005E42FA">
              <w:rPr>
                <w:rFonts w:eastAsia="Times New Roman" w:cs="Arial"/>
                <w:szCs w:val="24"/>
                <w:lang w:val="mn-MN"/>
              </w:rPr>
              <w:t>урлын илтгэлүүдээр эмхэтгэл гаргаж</w:t>
            </w:r>
            <w:r w:rsidR="00EC7DCD">
              <w:rPr>
                <w:rFonts w:eastAsia="Times New Roman" w:cs="Arial"/>
                <w:szCs w:val="24"/>
                <w:lang w:val="mn-MN"/>
              </w:rPr>
              <w:t xml:space="preserve"> нийтийн хүртээл бол</w:t>
            </w:r>
            <w:r w:rsidR="005E42FA">
              <w:rPr>
                <w:rFonts w:eastAsia="Times New Roman" w:cs="Arial"/>
                <w:szCs w:val="24"/>
                <w:lang w:val="mn-MN"/>
              </w:rPr>
              <w:t>го</w:t>
            </w:r>
            <w:r w:rsidR="00EC7DCD">
              <w:rPr>
                <w:rFonts w:eastAsia="Times New Roman" w:cs="Arial"/>
                <w:szCs w:val="24"/>
                <w:lang w:val="mn-MN"/>
              </w:rPr>
              <w:t xml:space="preserve">сон бөгөөд тус хуралд төрийн болон төрийн бус байгууллагын төлөөлөл, салбар тус бүрийн хүлээн зөвшөөрөгдсөн эрдэмтэн судлаачдыг </w:t>
            </w:r>
            <w:r w:rsidR="00347887">
              <w:rPr>
                <w:rFonts w:eastAsia="Times New Roman" w:cs="Arial"/>
                <w:szCs w:val="24"/>
                <w:lang w:val="mn-MN"/>
              </w:rPr>
              <w:t>багтаасан 150 гаруй зочид</w:t>
            </w:r>
            <w:r w:rsidR="00EC7DCD">
              <w:rPr>
                <w:rFonts w:eastAsia="Times New Roman" w:cs="Arial"/>
                <w:szCs w:val="24"/>
                <w:lang w:val="mn-MN"/>
              </w:rPr>
              <w:t xml:space="preserve"> оролцсон.</w:t>
            </w:r>
            <w:r w:rsidR="00CA5C12">
              <w:rPr>
                <w:rFonts w:eastAsia="Times New Roman" w:cs="Arial"/>
                <w:szCs w:val="24"/>
                <w:lang w:val="mn-MN"/>
              </w:rPr>
              <w:t xml:space="preserve">/2024.04.26 Улаанбаатар зочид буудал/  </w:t>
            </w:r>
          </w:p>
          <w:p w14:paraId="4626952E" w14:textId="3FC3322A" w:rsidR="00EC7DCD" w:rsidRDefault="00CB2091" w:rsidP="00D97656">
            <w:pPr>
              <w:rPr>
                <w:rFonts w:eastAsia="Times New Roman" w:cs="Arial"/>
                <w:szCs w:val="24"/>
                <w:lang w:val="mn-MN"/>
              </w:rPr>
            </w:pPr>
            <w:r>
              <w:rPr>
                <w:rFonts w:eastAsia="Times New Roman" w:cs="Arial"/>
                <w:szCs w:val="24"/>
                <w:lang w:val="mn-MN"/>
              </w:rPr>
              <w:t>ЭШХ-ы</w:t>
            </w:r>
            <w:r w:rsidR="00EC7DCD">
              <w:rPr>
                <w:rFonts w:eastAsia="Times New Roman" w:cs="Arial"/>
                <w:szCs w:val="24"/>
                <w:lang w:val="mn-MN"/>
              </w:rPr>
              <w:t>г миний бие өөрөө удирдан зохион байгуулсан.</w:t>
            </w:r>
          </w:p>
          <w:p w14:paraId="0A442D7E" w14:textId="1572E4AB" w:rsidR="00706380" w:rsidRDefault="00706380" w:rsidP="00D97656">
            <w:pPr>
              <w:rPr>
                <w:rFonts w:eastAsia="Times New Roman" w:cs="Arial"/>
                <w:szCs w:val="24"/>
                <w:lang w:val="mn-MN"/>
              </w:rPr>
            </w:pPr>
            <w:r>
              <w:rPr>
                <w:rFonts w:eastAsia="Times New Roman" w:cs="Arial"/>
                <w:szCs w:val="24"/>
                <w:lang w:val="mn-MN"/>
              </w:rPr>
              <w:t>ЭШХ-д хамтран ажилласан</w:t>
            </w:r>
            <w:r w:rsidR="00CA5C12">
              <w:rPr>
                <w:rFonts w:eastAsia="Times New Roman" w:cs="Arial"/>
                <w:szCs w:val="24"/>
                <w:lang w:val="mn-MN"/>
              </w:rPr>
              <w:t xml:space="preserve"> байгууллагууд</w:t>
            </w:r>
            <w:r>
              <w:rPr>
                <w:rFonts w:eastAsia="Times New Roman" w:cs="Arial"/>
                <w:szCs w:val="24"/>
                <w:lang w:val="mn-MN"/>
              </w:rPr>
              <w:t>:</w:t>
            </w:r>
          </w:p>
          <w:p w14:paraId="53BACCAC" w14:textId="4350538E" w:rsidR="00CA5C12" w:rsidRDefault="00706380" w:rsidP="00D97656">
            <w:pPr>
              <w:rPr>
                <w:rFonts w:eastAsia="Times New Roman" w:cs="Arial"/>
                <w:szCs w:val="24"/>
                <w:lang w:val="mn-MN"/>
              </w:rPr>
            </w:pPr>
            <w:r>
              <w:rPr>
                <w:rFonts w:eastAsia="Times New Roman" w:cs="Arial"/>
                <w:szCs w:val="24"/>
                <w:lang w:val="mn-MN"/>
              </w:rPr>
              <w:t xml:space="preserve">- </w:t>
            </w:r>
            <w:r w:rsidR="00EC7DCD">
              <w:rPr>
                <w:rFonts w:eastAsia="Times New Roman" w:cs="Arial"/>
                <w:szCs w:val="24"/>
                <w:lang w:val="mn-MN"/>
              </w:rPr>
              <w:t xml:space="preserve"> </w:t>
            </w:r>
            <w:r w:rsidR="00CA5C12">
              <w:rPr>
                <w:rFonts w:eastAsia="Times New Roman" w:cs="Arial"/>
                <w:szCs w:val="24"/>
                <w:lang w:val="mn-MN"/>
              </w:rPr>
              <w:t>ХЗДХЯ, ХЭҮК, ЦЕГ, УЕПГ, НПГ, ШУА, ШШГЕГ, ХЗҮХ, МӨХ, БЗД-ийн ИТХ, нийт их дээд сургууль, судалгааны байгууллагын төлөөлөл.</w:t>
            </w:r>
            <w:r w:rsidR="00561513">
              <w:rPr>
                <w:rFonts w:eastAsia="Times New Roman" w:cs="Arial"/>
                <w:szCs w:val="24"/>
                <w:lang w:val="mn-MN"/>
              </w:rPr>
              <w:t xml:space="preserve"> </w:t>
            </w:r>
            <w:r w:rsidR="004616AF" w:rsidRPr="00781B35">
              <w:rPr>
                <w:rFonts w:eastAsia="Times New Roman" w:cs="Arial"/>
                <w:szCs w:val="24"/>
                <w:lang w:val="mn-MN"/>
              </w:rPr>
              <w:t xml:space="preserve">. . . . . . . . . . . . . </w:t>
            </w:r>
            <w:r w:rsidR="00A6756D">
              <w:rPr>
                <w:rFonts w:eastAsia="Times New Roman" w:cs="Arial"/>
                <w:szCs w:val="24"/>
                <w:lang w:val="mn-MN"/>
              </w:rPr>
              <w:t xml:space="preserve">. . . . . . . </w:t>
            </w:r>
            <w:r w:rsidR="00CA5C12">
              <w:rPr>
                <w:rFonts w:eastAsia="Times New Roman" w:cs="Arial"/>
                <w:szCs w:val="24"/>
                <w:lang w:val="mn-MN"/>
              </w:rPr>
              <w:t>ЭШХ-д хамтран ажилласан ажилтнууд:</w:t>
            </w:r>
          </w:p>
          <w:p w14:paraId="5256820C" w14:textId="2513235C" w:rsidR="0041282C" w:rsidRDefault="00A6756D" w:rsidP="00D97656">
            <w:pPr>
              <w:rPr>
                <w:rFonts w:eastAsia="Times New Roman" w:cs="Arial"/>
                <w:szCs w:val="24"/>
                <w:lang w:val="mn-MN"/>
              </w:rPr>
            </w:pPr>
            <w:r>
              <w:rPr>
                <w:rFonts w:eastAsia="Times New Roman" w:cs="Arial"/>
                <w:szCs w:val="24"/>
                <w:lang w:val="mn-MN"/>
              </w:rPr>
              <w:t xml:space="preserve">- </w:t>
            </w:r>
            <w:r w:rsidR="0041282C">
              <w:rPr>
                <w:rFonts w:eastAsia="Times New Roman" w:cs="Arial"/>
                <w:szCs w:val="24"/>
                <w:lang w:val="mn-MN"/>
              </w:rPr>
              <w:t>а/х Н.Цогттөгс ШШГЕГ-ын 407-р ангийн нягтлан бодогч.</w:t>
            </w:r>
          </w:p>
          <w:p w14:paraId="4BA2B660" w14:textId="562D5B44" w:rsidR="00952599" w:rsidRDefault="0041282C" w:rsidP="00D97656">
            <w:pPr>
              <w:rPr>
                <w:rFonts w:eastAsia="Times New Roman" w:cs="Arial"/>
                <w:szCs w:val="24"/>
                <w:lang w:val="mn-MN"/>
              </w:rPr>
            </w:pPr>
            <w:r>
              <w:rPr>
                <w:rFonts w:eastAsia="Times New Roman" w:cs="Arial"/>
                <w:szCs w:val="24"/>
                <w:lang w:val="mn-MN"/>
              </w:rPr>
              <w:t xml:space="preserve">- </w:t>
            </w:r>
            <w:r w:rsidR="00952599">
              <w:rPr>
                <w:rFonts w:eastAsia="Times New Roman" w:cs="Arial"/>
                <w:szCs w:val="24"/>
                <w:lang w:val="mn-MN"/>
              </w:rPr>
              <w:t>а/х Г.Золжаргал, 441-р ангийн тоо бүртгэлийн байцаагч.</w:t>
            </w:r>
          </w:p>
          <w:p w14:paraId="3F989AB5" w14:textId="34F5D65C" w:rsidR="00952599" w:rsidRDefault="00952599" w:rsidP="00D97656">
            <w:pPr>
              <w:rPr>
                <w:rFonts w:eastAsia="Times New Roman" w:cs="Arial"/>
                <w:szCs w:val="24"/>
                <w:lang w:val="mn-MN"/>
              </w:rPr>
            </w:pPr>
            <w:r>
              <w:rPr>
                <w:rFonts w:eastAsia="Times New Roman" w:cs="Arial"/>
                <w:szCs w:val="24"/>
                <w:lang w:val="mn-MN"/>
              </w:rPr>
              <w:t>- х/ч М.Сувдмаа, 407-р ангийн ахлах технологич.</w:t>
            </w:r>
          </w:p>
          <w:p w14:paraId="72FD5C7D" w14:textId="22AFAACB" w:rsidR="001A2EC2" w:rsidRDefault="00952599" w:rsidP="00D97656">
            <w:pPr>
              <w:rPr>
                <w:rFonts w:eastAsia="Times New Roman" w:cs="Arial"/>
                <w:szCs w:val="16"/>
                <w:lang w:val="mn-MN"/>
              </w:rPr>
            </w:pPr>
            <w:r>
              <w:rPr>
                <w:rFonts w:eastAsia="Times New Roman" w:cs="Arial"/>
                <w:szCs w:val="24"/>
                <w:lang w:val="mn-MN"/>
              </w:rPr>
              <w:t xml:space="preserve">4. </w:t>
            </w:r>
            <w:r w:rsidR="001A2EC2">
              <w:rPr>
                <w:rFonts w:eastAsia="Times New Roman" w:cs="Arial"/>
                <w:szCs w:val="24"/>
                <w:lang w:val="mn-MN"/>
              </w:rPr>
              <w:t xml:space="preserve">Монгол Улсад эмэгтэй хүнд оногдуулсан ял эдлүүлэх ажиллагааны түүхэн үйл явдлыг эмхэтгэн нэгтгэсэн </w:t>
            </w:r>
            <w:r w:rsidR="001A2EC2" w:rsidRPr="001A2EC2">
              <w:rPr>
                <w:rFonts w:eastAsia="Times New Roman" w:cs="Arial"/>
                <w:b/>
                <w:szCs w:val="24"/>
                <w:lang w:val="mn-MN"/>
              </w:rPr>
              <w:t>“</w:t>
            </w:r>
            <w:r w:rsidR="001A2EC2" w:rsidRPr="001A2EC2">
              <w:rPr>
                <w:rFonts w:eastAsia="Times New Roman" w:cs="Arial"/>
                <w:b/>
                <w:szCs w:val="16"/>
                <w:lang w:val="mn-MN"/>
              </w:rPr>
              <w:t>Гэрэлт ирээдүйд хөтлөсөн хагас зуун жил”</w:t>
            </w:r>
            <w:r w:rsidR="005E42FA">
              <w:rPr>
                <w:rFonts w:eastAsia="Times New Roman" w:cs="Arial"/>
                <w:szCs w:val="16"/>
                <w:lang w:val="mn-MN"/>
              </w:rPr>
              <w:t xml:space="preserve"> н</w:t>
            </w:r>
            <w:r w:rsidR="001A2EC2">
              <w:rPr>
                <w:rFonts w:eastAsia="Times New Roman" w:cs="Arial"/>
                <w:szCs w:val="16"/>
                <w:lang w:val="mn-MN"/>
              </w:rPr>
              <w:t>омыг эмхэтгэн нийтийн хүртээл болгосон. УБ., 2024</w:t>
            </w:r>
            <w:r w:rsidR="001A4E41">
              <w:rPr>
                <w:rFonts w:eastAsia="Times New Roman" w:cs="Arial"/>
                <w:szCs w:val="16"/>
                <w:lang w:val="mn-MN"/>
              </w:rPr>
              <w:t>. Энэхүү номонд эмэгтэйчүүдийн ял эдлүүлэх ажиллагааны</w:t>
            </w:r>
            <w:r w:rsidR="00DC66DE">
              <w:rPr>
                <w:rFonts w:eastAsia="Times New Roman" w:cs="Arial"/>
                <w:szCs w:val="16"/>
                <w:lang w:val="mn-MN"/>
              </w:rPr>
              <w:t xml:space="preserve"> үүсэл хөгжил,</w:t>
            </w:r>
            <w:r w:rsidR="005E42FA">
              <w:rPr>
                <w:rFonts w:eastAsia="Times New Roman" w:cs="Arial"/>
                <w:szCs w:val="16"/>
                <w:lang w:val="mn-MN"/>
              </w:rPr>
              <w:t xml:space="preserve"> түүхэн үйл явдлуудыг он дарааллаар нэгтгэн, ажлын арга барил, үйл ажиллагааны үр дүн зэргийг эмхэтгэсэн.</w:t>
            </w:r>
            <w:r w:rsidR="00DC66DE">
              <w:rPr>
                <w:rFonts w:eastAsia="Times New Roman" w:cs="Arial"/>
                <w:szCs w:val="16"/>
                <w:lang w:val="mn-MN"/>
              </w:rPr>
              <w:t xml:space="preserve"> </w:t>
            </w:r>
            <w:r w:rsidR="001A4E41">
              <w:rPr>
                <w:rFonts w:eastAsia="Times New Roman" w:cs="Arial"/>
                <w:szCs w:val="16"/>
                <w:lang w:val="mn-MN"/>
              </w:rPr>
              <w:t xml:space="preserve"> </w:t>
            </w:r>
          </w:p>
          <w:p w14:paraId="1813DDFA" w14:textId="5A87C720" w:rsidR="00BD35EA" w:rsidRDefault="001A4E41" w:rsidP="00D97656">
            <w:pPr>
              <w:rPr>
                <w:rFonts w:eastAsia="Times New Roman" w:cs="Arial"/>
                <w:szCs w:val="16"/>
                <w:lang w:val="mn-MN"/>
              </w:rPr>
            </w:pPr>
            <w:r>
              <w:rPr>
                <w:rFonts w:eastAsia="Times New Roman" w:cs="Arial"/>
                <w:szCs w:val="16"/>
                <w:lang w:val="mn-MN"/>
              </w:rPr>
              <w:t>Зохиогч</w:t>
            </w:r>
            <w:r w:rsidR="00BD35EA">
              <w:rPr>
                <w:rFonts w:eastAsia="Times New Roman" w:cs="Arial"/>
                <w:szCs w:val="16"/>
                <w:lang w:val="mn-MN"/>
              </w:rPr>
              <w:t xml:space="preserve"> редактороор миний бие ажилласан.</w:t>
            </w:r>
          </w:p>
          <w:p w14:paraId="7502B28B" w14:textId="4E1E0075" w:rsidR="00BD35EA" w:rsidRDefault="00BD35EA" w:rsidP="00D97656">
            <w:pPr>
              <w:rPr>
                <w:rFonts w:eastAsia="Times New Roman" w:cs="Arial"/>
                <w:szCs w:val="16"/>
                <w:lang w:val="mn-MN"/>
              </w:rPr>
            </w:pPr>
            <w:r>
              <w:rPr>
                <w:rFonts w:eastAsia="Times New Roman" w:cs="Arial"/>
                <w:szCs w:val="16"/>
                <w:lang w:val="mn-MN"/>
              </w:rPr>
              <w:t>Хамтран ажилласан ажилтнуу</w:t>
            </w:r>
            <w:r w:rsidR="001A4E41">
              <w:rPr>
                <w:rFonts w:eastAsia="Times New Roman" w:cs="Arial"/>
                <w:szCs w:val="16"/>
                <w:lang w:val="mn-MN"/>
              </w:rPr>
              <w:t>д</w:t>
            </w:r>
            <w:r>
              <w:rPr>
                <w:rFonts w:eastAsia="Times New Roman" w:cs="Arial"/>
                <w:szCs w:val="16"/>
                <w:lang w:val="mn-MN"/>
              </w:rPr>
              <w:t>:</w:t>
            </w:r>
          </w:p>
          <w:p w14:paraId="060845E9" w14:textId="3F6C69B0" w:rsidR="00BD35EA" w:rsidRDefault="00BD35EA" w:rsidP="00D97656">
            <w:pPr>
              <w:rPr>
                <w:rFonts w:eastAsia="Times New Roman" w:cs="Arial"/>
                <w:szCs w:val="16"/>
                <w:lang w:val="mn-MN"/>
              </w:rPr>
            </w:pPr>
            <w:r>
              <w:rPr>
                <w:rFonts w:eastAsia="Times New Roman" w:cs="Arial"/>
                <w:szCs w:val="16"/>
                <w:lang w:val="mn-MN"/>
              </w:rPr>
              <w:t>- Доктор Р.Оюунбадам, Сити их сургуульд багш.</w:t>
            </w:r>
          </w:p>
          <w:p w14:paraId="3D97D5A4" w14:textId="77614B83" w:rsidR="00BD35EA" w:rsidRDefault="00BD35EA" w:rsidP="00D97656">
            <w:pPr>
              <w:rPr>
                <w:rFonts w:eastAsia="Times New Roman" w:cs="Arial"/>
                <w:szCs w:val="16"/>
                <w:lang w:val="mn-MN"/>
              </w:rPr>
            </w:pPr>
            <w:r>
              <w:rPr>
                <w:rFonts w:eastAsia="Times New Roman" w:cs="Arial"/>
                <w:szCs w:val="16"/>
                <w:lang w:val="mn-MN"/>
              </w:rPr>
              <w:lastRenderedPageBreak/>
              <w:t xml:space="preserve">- </w:t>
            </w:r>
            <w:r w:rsidR="001A4E41">
              <w:rPr>
                <w:rFonts w:eastAsia="Times New Roman" w:cs="Arial"/>
                <w:szCs w:val="16"/>
                <w:lang w:val="mn-MN"/>
              </w:rPr>
              <w:t>Д.Уранчимэг, ахмад ажилтан.</w:t>
            </w:r>
          </w:p>
          <w:p w14:paraId="69EDF464" w14:textId="5446CB21" w:rsidR="001A4E41" w:rsidRDefault="001A4E41" w:rsidP="00D97656">
            <w:pPr>
              <w:rPr>
                <w:rFonts w:eastAsia="Times New Roman" w:cs="Arial"/>
                <w:szCs w:val="16"/>
                <w:lang w:val="mn-MN"/>
              </w:rPr>
            </w:pPr>
            <w:r>
              <w:rPr>
                <w:rFonts w:eastAsia="Times New Roman" w:cs="Arial"/>
                <w:szCs w:val="16"/>
                <w:lang w:val="mn-MN"/>
              </w:rPr>
              <w:t xml:space="preserve">- </w:t>
            </w:r>
            <w:r w:rsidR="003B7947">
              <w:rPr>
                <w:rFonts w:eastAsia="Times New Roman" w:cs="Arial"/>
                <w:szCs w:val="16"/>
                <w:lang w:val="mn-MN"/>
              </w:rPr>
              <w:t>Ш</w:t>
            </w:r>
            <w:r>
              <w:rPr>
                <w:rFonts w:eastAsia="Times New Roman" w:cs="Arial"/>
                <w:szCs w:val="16"/>
                <w:lang w:val="mn-MN"/>
              </w:rPr>
              <w:t>.Цогтсайхан, “Цог дизайн” ХХК, эх бэлтгэгч</w:t>
            </w:r>
            <w:r w:rsidR="003B7947">
              <w:rPr>
                <w:rFonts w:eastAsia="Times New Roman" w:cs="Arial"/>
                <w:szCs w:val="16"/>
                <w:lang w:val="mn-MN"/>
              </w:rPr>
              <w:t>.</w:t>
            </w:r>
            <w:r>
              <w:rPr>
                <w:rFonts w:eastAsia="Times New Roman" w:cs="Arial"/>
                <w:szCs w:val="16"/>
                <w:lang w:val="mn-MN"/>
              </w:rPr>
              <w:t xml:space="preserve"> </w:t>
            </w:r>
          </w:p>
          <w:p w14:paraId="39DDF593" w14:textId="090DFCEE" w:rsidR="00F7026D" w:rsidRDefault="001A2EC2" w:rsidP="00D97656">
            <w:pPr>
              <w:rPr>
                <w:rFonts w:cs="Arial"/>
                <w:szCs w:val="24"/>
                <w:lang w:val="mn-MN"/>
              </w:rPr>
            </w:pPr>
            <w:r>
              <w:rPr>
                <w:rFonts w:eastAsia="Times New Roman" w:cs="Arial"/>
                <w:szCs w:val="16"/>
                <w:lang w:val="mn-MN"/>
              </w:rPr>
              <w:t xml:space="preserve">5. </w:t>
            </w:r>
            <w:r w:rsidRPr="005348D5">
              <w:rPr>
                <w:rFonts w:cs="Arial"/>
                <w:szCs w:val="24"/>
                <w:lang w:val="mn-MN"/>
              </w:rPr>
              <w:t>БНСУ</w:t>
            </w:r>
            <w:r>
              <w:rPr>
                <w:rFonts w:cs="Arial"/>
                <w:szCs w:val="24"/>
                <w:lang w:val="mn-MN"/>
              </w:rPr>
              <w:t xml:space="preserve">-ын Сөүл хотноо </w:t>
            </w:r>
            <w:r w:rsidRPr="005348D5">
              <w:rPr>
                <w:rFonts w:cs="Arial"/>
                <w:szCs w:val="24"/>
                <w:lang w:val="mn-MN"/>
              </w:rPr>
              <w:t>2023</w:t>
            </w:r>
            <w:r>
              <w:rPr>
                <w:rFonts w:cs="Arial"/>
                <w:szCs w:val="24"/>
                <w:lang w:val="mn-MN"/>
              </w:rPr>
              <w:t xml:space="preserve"> онд анх удаа зохион байгуулагдсан </w:t>
            </w:r>
            <w:r w:rsidRPr="001A2EC2">
              <w:rPr>
                <w:rFonts w:cs="Arial"/>
                <w:b/>
                <w:szCs w:val="24"/>
                <w:lang w:val="mn-MN"/>
              </w:rPr>
              <w:t>“Ази, номхон далайн бүс нутгийн улс орнуудын пробацийн анхдугаар бага хурал”</w:t>
            </w:r>
            <w:r>
              <w:rPr>
                <w:rFonts w:cs="Arial"/>
                <w:szCs w:val="24"/>
                <w:lang w:val="mn-MN"/>
              </w:rPr>
              <w:t xml:space="preserve">-д Монгол Улсыг төлөөлөн оролцож, </w:t>
            </w:r>
            <w:r w:rsidRPr="001A2EC2">
              <w:rPr>
                <w:rFonts w:cs="Arial"/>
                <w:b/>
                <w:szCs w:val="24"/>
                <w:lang w:val="mn-MN"/>
              </w:rPr>
              <w:t>“Монгол Улсад пробацийн тогтолцоог хөгжүүлэх шаардлага, чиг хандлага”</w:t>
            </w:r>
            <w:r>
              <w:rPr>
                <w:rFonts w:cs="Arial"/>
                <w:b/>
                <w:szCs w:val="24"/>
                <w:lang w:val="mn-MN"/>
              </w:rPr>
              <w:t xml:space="preserve"> </w:t>
            </w:r>
            <w:r>
              <w:rPr>
                <w:rFonts w:cs="Arial"/>
                <w:szCs w:val="24"/>
                <w:lang w:val="mn-MN"/>
              </w:rPr>
              <w:t>сэдвээр илтгэл хэлэлцүүлсэн. Энэхүү хурал нь</w:t>
            </w:r>
            <w:r w:rsidR="00F7026D">
              <w:rPr>
                <w:rFonts w:cs="Arial"/>
                <w:szCs w:val="24"/>
                <w:lang w:val="mn-MN"/>
              </w:rPr>
              <w:t xml:space="preserve"> дэлхийн улс орнуудын хэмжээнд ял бодлогын хувьд хэрхэн өөрчлөг</w:t>
            </w:r>
            <w:r w:rsidR="005E42FA">
              <w:rPr>
                <w:rFonts w:cs="Arial"/>
                <w:szCs w:val="24"/>
                <w:lang w:val="mn-MN"/>
              </w:rPr>
              <w:t>дөж байгаа болон</w:t>
            </w:r>
            <w:r w:rsidR="00F7026D">
              <w:rPr>
                <w:rFonts w:cs="Arial"/>
                <w:szCs w:val="24"/>
                <w:lang w:val="mn-MN"/>
              </w:rPr>
              <w:t xml:space="preserve"> цаашдын чиг хандлагад дүн шинжилгээ хийхийн зэрэгцээ нийгмийн орчин</w:t>
            </w:r>
            <w:r w:rsidR="005E42FA">
              <w:rPr>
                <w:rFonts w:cs="Arial"/>
                <w:szCs w:val="24"/>
                <w:lang w:val="mn-MN"/>
              </w:rPr>
              <w:t>д</w:t>
            </w:r>
            <w:r w:rsidR="00F7026D">
              <w:rPr>
                <w:rFonts w:cs="Arial"/>
                <w:szCs w:val="24"/>
                <w:lang w:val="mn-MN"/>
              </w:rPr>
              <w:t xml:space="preserve"> ял эдлүүлэх альтарнатив ялын сонгодог төрөл болох хорихоос өөр төрлийн ял эдлүүлэх ажиллагааны аргачлал, технол</w:t>
            </w:r>
            <w:r w:rsidR="00AA32A1">
              <w:rPr>
                <w:rFonts w:cs="Arial"/>
                <w:szCs w:val="24"/>
                <w:lang w:val="mn-MN"/>
              </w:rPr>
              <w:t>о</w:t>
            </w:r>
            <w:r w:rsidR="00F7026D">
              <w:rPr>
                <w:rFonts w:cs="Arial"/>
                <w:szCs w:val="24"/>
                <w:lang w:val="mn-MN"/>
              </w:rPr>
              <w:t>гийн шийдэл, нийгэм сэтгэл зүйн тусламжийн төрөл, хэлбэр зэрэг маш олон сэдвийг хөндсөн.</w:t>
            </w:r>
          </w:p>
          <w:p w14:paraId="7D39AFED" w14:textId="77777777" w:rsidR="00F7026D" w:rsidRDefault="00F7026D" w:rsidP="00D97656">
            <w:pPr>
              <w:rPr>
                <w:rFonts w:cs="Arial"/>
                <w:szCs w:val="24"/>
                <w:lang w:val="mn-MN"/>
              </w:rPr>
            </w:pPr>
            <w:r>
              <w:rPr>
                <w:rFonts w:cs="Arial"/>
                <w:szCs w:val="24"/>
                <w:lang w:val="mn-MN"/>
              </w:rPr>
              <w:t>Хурлын зохион байгуулагч:</w:t>
            </w:r>
          </w:p>
          <w:p w14:paraId="72C6C2E4" w14:textId="3DFB596D" w:rsidR="001A2EC2" w:rsidRPr="0049691A" w:rsidRDefault="0049691A" w:rsidP="00D97656">
            <w:pPr>
              <w:rPr>
                <w:rFonts w:cs="Arial"/>
                <w:szCs w:val="24"/>
                <w:lang w:val="mn-MN"/>
              </w:rPr>
            </w:pPr>
            <w:r>
              <w:rPr>
                <w:rFonts w:cs="Arial"/>
                <w:szCs w:val="24"/>
                <w:lang w:val="mn-MN"/>
              </w:rPr>
              <w:t xml:space="preserve">- </w:t>
            </w:r>
            <w:r w:rsidR="005E42FA" w:rsidRPr="0049691A">
              <w:rPr>
                <w:rFonts w:cs="Arial"/>
                <w:szCs w:val="24"/>
                <w:lang w:val="mn-MN"/>
              </w:rPr>
              <w:t xml:space="preserve">БНСУ-ын </w:t>
            </w:r>
            <w:r>
              <w:rPr>
                <w:rFonts w:cs="Arial"/>
                <w:szCs w:val="24"/>
                <w:lang w:val="mn-MN"/>
              </w:rPr>
              <w:t xml:space="preserve">Хууль зүйн яам, </w:t>
            </w:r>
            <w:r>
              <w:rPr>
                <w:rFonts w:cs="Arial"/>
                <w:szCs w:val="24"/>
              </w:rPr>
              <w:t>K</w:t>
            </w:r>
            <w:r w:rsidRPr="0049691A">
              <w:rPr>
                <w:rFonts w:cs="Arial"/>
                <w:szCs w:val="24"/>
                <w:lang w:val="mn-MN"/>
              </w:rPr>
              <w:t>orean association of probation and parole services</w:t>
            </w:r>
            <w:r w:rsidR="00F7026D" w:rsidRPr="0049691A">
              <w:rPr>
                <w:rFonts w:cs="Arial"/>
                <w:szCs w:val="24"/>
                <w:lang w:val="mn-MN"/>
              </w:rPr>
              <w:t xml:space="preserve">  </w:t>
            </w:r>
            <w:r w:rsidR="001A2EC2" w:rsidRPr="0049691A">
              <w:rPr>
                <w:rFonts w:cs="Arial"/>
                <w:szCs w:val="24"/>
                <w:lang w:val="mn-MN"/>
              </w:rPr>
              <w:t xml:space="preserve"> </w:t>
            </w:r>
          </w:p>
          <w:p w14:paraId="63652689" w14:textId="4B018C42" w:rsidR="00F7026D" w:rsidRDefault="003B7947" w:rsidP="00D97656">
            <w:pPr>
              <w:rPr>
                <w:rFonts w:cs="Arial"/>
                <w:szCs w:val="24"/>
                <w:lang w:val="mn-MN"/>
              </w:rPr>
            </w:pPr>
            <w:r>
              <w:rPr>
                <w:rFonts w:cs="Arial"/>
                <w:szCs w:val="24"/>
                <w:lang w:val="mn-MN"/>
              </w:rPr>
              <w:t>Хуралд хамт оролцсон:</w:t>
            </w:r>
          </w:p>
          <w:p w14:paraId="156EAE0D" w14:textId="78BE1E3F" w:rsidR="003B7947" w:rsidRDefault="003B7947" w:rsidP="00D97656">
            <w:pPr>
              <w:rPr>
                <w:rFonts w:cs="Arial"/>
                <w:szCs w:val="24"/>
                <w:lang w:val="mn-MN"/>
              </w:rPr>
            </w:pPr>
            <w:r>
              <w:rPr>
                <w:rFonts w:cs="Arial"/>
                <w:szCs w:val="24"/>
                <w:lang w:val="mn-MN"/>
              </w:rPr>
              <w:t>- Х/а Г.Баттулга, ШШГЕГ-ын Баривчлах төвийн дарга.</w:t>
            </w:r>
          </w:p>
          <w:p w14:paraId="6C6FFF8D" w14:textId="50271905" w:rsidR="003B7947" w:rsidRDefault="003B7947" w:rsidP="00D97656">
            <w:pPr>
              <w:rPr>
                <w:rFonts w:cs="Arial"/>
                <w:szCs w:val="24"/>
                <w:lang w:val="mn-MN"/>
              </w:rPr>
            </w:pPr>
            <w:r>
              <w:rPr>
                <w:rFonts w:cs="Arial"/>
                <w:szCs w:val="24"/>
                <w:lang w:val="mn-MN"/>
              </w:rPr>
              <w:t>- Х/а Д.Чинзориг, ДХИС-ийн ШГАС-ийн захирал.</w:t>
            </w:r>
          </w:p>
          <w:p w14:paraId="2CC7E6ED" w14:textId="6A49EE4B" w:rsidR="003B7947" w:rsidRPr="001A2EC2" w:rsidRDefault="003B7947" w:rsidP="00D97656">
            <w:pPr>
              <w:rPr>
                <w:rFonts w:cs="Arial"/>
                <w:szCs w:val="24"/>
                <w:lang w:val="mn-MN"/>
              </w:rPr>
            </w:pPr>
            <w:r>
              <w:rPr>
                <w:rFonts w:cs="Arial"/>
                <w:szCs w:val="24"/>
                <w:lang w:val="mn-MN"/>
              </w:rPr>
              <w:t>- Х/а Д.Одсэр, АНУ-д суралцаж буй.</w:t>
            </w:r>
          </w:p>
          <w:p w14:paraId="4BD60574" w14:textId="0D78A14C" w:rsidR="00533802" w:rsidRDefault="001A2EC2" w:rsidP="00D97656">
            <w:pPr>
              <w:rPr>
                <w:rFonts w:eastAsia="Times New Roman" w:cs="Arial"/>
                <w:szCs w:val="16"/>
                <w:lang w:val="mn-MN"/>
              </w:rPr>
            </w:pPr>
            <w:r>
              <w:rPr>
                <w:rFonts w:eastAsia="Times New Roman" w:cs="Arial"/>
                <w:szCs w:val="16"/>
                <w:lang w:val="mn-MN"/>
              </w:rPr>
              <w:t xml:space="preserve">6. </w:t>
            </w:r>
            <w:r w:rsidRPr="005348D5">
              <w:rPr>
                <w:rFonts w:eastAsia="Times New Roman" w:cs="Arial"/>
                <w:szCs w:val="16"/>
                <w:lang w:val="mn-MN"/>
              </w:rPr>
              <w:t>Шүүхийн шийдвэр гүйцэтгэх байгууллагын</w:t>
            </w:r>
            <w:r>
              <w:rPr>
                <w:rFonts w:eastAsia="Times New Roman" w:cs="Arial"/>
                <w:szCs w:val="16"/>
                <w:lang w:val="mn-MN"/>
              </w:rPr>
              <w:t xml:space="preserve"> түүхт 100 жилийн ойд зориулсан </w:t>
            </w:r>
            <w:r w:rsidRPr="005348D5">
              <w:rPr>
                <w:rFonts w:eastAsia="Times New Roman" w:cs="Arial"/>
                <w:szCs w:val="16"/>
                <w:lang w:val="mn-MN"/>
              </w:rPr>
              <w:t xml:space="preserve"> </w:t>
            </w:r>
            <w:r w:rsidRPr="001A2EC2">
              <w:rPr>
                <w:rFonts w:eastAsia="Times New Roman" w:cs="Arial"/>
                <w:b/>
                <w:szCs w:val="16"/>
                <w:lang w:val="mn-MN"/>
              </w:rPr>
              <w:t>“Шүүхийн шийдвэр гүйцэтгэх байгууллагын үүсэл хөгжлийн түүхэн товчоон 1911-2021”</w:t>
            </w:r>
            <w:r>
              <w:rPr>
                <w:rFonts w:eastAsia="Times New Roman" w:cs="Arial"/>
                <w:b/>
                <w:szCs w:val="16"/>
                <w:lang w:val="mn-MN"/>
              </w:rPr>
              <w:t xml:space="preserve"> т</w:t>
            </w:r>
            <w:r w:rsidRPr="005348D5">
              <w:rPr>
                <w:rFonts w:eastAsia="Times New Roman" w:cs="Arial"/>
                <w:szCs w:val="16"/>
                <w:lang w:val="mn-MN"/>
              </w:rPr>
              <w:t>үүхийн нэг сэдэвт бүтээл</w:t>
            </w:r>
            <w:r>
              <w:rPr>
                <w:rFonts w:eastAsia="Times New Roman" w:cs="Arial"/>
                <w:szCs w:val="16"/>
                <w:lang w:val="mn-MN"/>
              </w:rPr>
              <w:t>ийг эмхэтгэн туурвиж нийтийн хүртээл болгосон</w:t>
            </w:r>
            <w:r w:rsidRPr="005348D5">
              <w:rPr>
                <w:rFonts w:eastAsia="Times New Roman" w:cs="Arial"/>
                <w:szCs w:val="16"/>
                <w:lang w:val="mn-MN"/>
              </w:rPr>
              <w:t>. УБ., 2021.</w:t>
            </w:r>
            <w:r w:rsidR="003B7947">
              <w:rPr>
                <w:rFonts w:eastAsia="Times New Roman" w:cs="Arial"/>
                <w:szCs w:val="16"/>
                <w:lang w:val="mn-MN"/>
              </w:rPr>
              <w:t xml:space="preserve"> Энэхүү бүтээл нь </w:t>
            </w:r>
            <w:r w:rsidR="00503114">
              <w:rPr>
                <w:rFonts w:eastAsia="Times New Roman" w:cs="Arial"/>
                <w:szCs w:val="16"/>
              </w:rPr>
              <w:t xml:space="preserve">1911 </w:t>
            </w:r>
            <w:r w:rsidR="00503114">
              <w:rPr>
                <w:rFonts w:eastAsia="Times New Roman" w:cs="Arial"/>
                <w:szCs w:val="16"/>
                <w:lang w:val="mn-MN"/>
              </w:rPr>
              <w:t xml:space="preserve">оноос хойшхи </w:t>
            </w:r>
            <w:r w:rsidR="003B7947">
              <w:rPr>
                <w:rFonts w:eastAsia="Times New Roman" w:cs="Arial"/>
                <w:szCs w:val="16"/>
                <w:lang w:val="mn-MN"/>
              </w:rPr>
              <w:t>Монгол Улсын хэмжээнд эрүүгийн ял эдлүүлэх ажиллагааны үүсэл хөгжил, түүхийн цаг хугацаанд үйлчилж байсан эрх зүйн актуудад дүн шинжилгээ хийж,</w:t>
            </w:r>
            <w:r w:rsidR="00533802">
              <w:rPr>
                <w:rFonts w:eastAsia="Times New Roman" w:cs="Arial"/>
                <w:szCs w:val="16"/>
                <w:lang w:val="mn-MN"/>
              </w:rPr>
              <w:t xml:space="preserve"> түүхийн баримтуудыг нэгтгэн, он дарааллаар судлан шинжилж, үйл ажиллагааны арга хэлбэр, давуу тал, сургамжтай өнцөг зэргийг бүхий л талаас харуулахыг хичээсэн бүтээл болсон.</w:t>
            </w:r>
          </w:p>
          <w:p w14:paraId="69B47C4F" w14:textId="0D7399C7" w:rsidR="001A2EC2" w:rsidRDefault="003B7947" w:rsidP="00D97656">
            <w:pPr>
              <w:rPr>
                <w:rFonts w:eastAsia="Times New Roman" w:cs="Arial"/>
                <w:szCs w:val="16"/>
                <w:lang w:val="mn-MN"/>
              </w:rPr>
            </w:pPr>
            <w:r>
              <w:rPr>
                <w:rFonts w:eastAsia="Times New Roman" w:cs="Arial"/>
                <w:szCs w:val="16"/>
                <w:lang w:val="mn-MN"/>
              </w:rPr>
              <w:t xml:space="preserve"> </w:t>
            </w:r>
            <w:r w:rsidR="00533802">
              <w:rPr>
                <w:rFonts w:eastAsia="Times New Roman" w:cs="Arial"/>
                <w:szCs w:val="16"/>
                <w:lang w:val="mn-MN"/>
              </w:rPr>
              <w:t>Зохиогч, редактороор миний бие ажилласан.</w:t>
            </w:r>
          </w:p>
          <w:p w14:paraId="26DF13E1" w14:textId="2FA59CCC" w:rsidR="00533802" w:rsidRDefault="00533802" w:rsidP="00D97656">
            <w:pPr>
              <w:rPr>
                <w:rFonts w:eastAsia="Times New Roman" w:cs="Arial"/>
                <w:szCs w:val="16"/>
                <w:lang w:val="mn-MN"/>
              </w:rPr>
            </w:pPr>
            <w:r>
              <w:rPr>
                <w:rFonts w:eastAsia="Times New Roman" w:cs="Arial"/>
                <w:szCs w:val="16"/>
                <w:lang w:val="mn-MN"/>
              </w:rPr>
              <w:t>Уг бүтээлд хамтран ажилласан ажилтнууд:</w:t>
            </w:r>
          </w:p>
          <w:p w14:paraId="2A822BAE" w14:textId="2177F11B" w:rsidR="00533802" w:rsidRDefault="00533802" w:rsidP="00D97656">
            <w:pPr>
              <w:rPr>
                <w:rFonts w:eastAsia="Times New Roman" w:cs="Arial"/>
                <w:szCs w:val="16"/>
                <w:lang w:val="mn-MN"/>
              </w:rPr>
            </w:pPr>
            <w:r>
              <w:rPr>
                <w:rFonts w:eastAsia="Times New Roman" w:cs="Arial"/>
                <w:szCs w:val="16"/>
                <w:lang w:val="mn-MN"/>
              </w:rPr>
              <w:t xml:space="preserve">- Ш.Цогтсайхан, “Цог дизайн” ХХК, эх бэлтгэгч. </w:t>
            </w:r>
          </w:p>
          <w:p w14:paraId="055B1514" w14:textId="11BFA5C0" w:rsidR="00533802" w:rsidRPr="005D2C35" w:rsidRDefault="00533802" w:rsidP="00D97656">
            <w:pPr>
              <w:rPr>
                <w:rFonts w:cs="Arial"/>
                <w:szCs w:val="24"/>
                <w:lang w:val="mn-MN"/>
              </w:rPr>
            </w:pPr>
            <w:r>
              <w:rPr>
                <w:rFonts w:cs="Arial"/>
                <w:szCs w:val="24"/>
                <w:lang w:val="mn-MN"/>
              </w:rPr>
              <w:t>- Доктор Б.Галбадрах, ДХИС-ийн ШГАС-ийн тэнхимийн эрхлэгч.</w:t>
            </w:r>
          </w:p>
          <w:p w14:paraId="7F7D0F7A" w14:textId="2C56F75A" w:rsidR="00533802" w:rsidRDefault="00533802" w:rsidP="00D97656">
            <w:pPr>
              <w:rPr>
                <w:rFonts w:eastAsia="Times New Roman" w:cs="Arial"/>
                <w:szCs w:val="16"/>
                <w:lang w:val="mn-MN"/>
              </w:rPr>
            </w:pPr>
            <w:r>
              <w:rPr>
                <w:rFonts w:eastAsia="Times New Roman" w:cs="Arial"/>
                <w:szCs w:val="16"/>
                <w:lang w:val="mn-MN"/>
              </w:rPr>
              <w:t>- Х/ч Б.Өнөболд, ДХИС-ийн ШГАС-ийн ахлах багш</w:t>
            </w:r>
            <w:r w:rsidR="00DD5254">
              <w:rPr>
                <w:rFonts w:eastAsia="Times New Roman" w:cs="Arial"/>
                <w:szCs w:val="16"/>
                <w:lang w:val="mn-MN"/>
              </w:rPr>
              <w:t>.</w:t>
            </w:r>
            <w:r>
              <w:rPr>
                <w:rFonts w:eastAsia="Times New Roman" w:cs="Arial"/>
                <w:szCs w:val="16"/>
                <w:lang w:val="mn-MN"/>
              </w:rPr>
              <w:t xml:space="preserve"> </w:t>
            </w:r>
          </w:p>
          <w:p w14:paraId="521E8FFB" w14:textId="02230948" w:rsidR="00533802" w:rsidRDefault="001A2EC2" w:rsidP="00D97656">
            <w:pPr>
              <w:rPr>
                <w:rFonts w:cs="Arial"/>
                <w:szCs w:val="24"/>
                <w:lang w:val="mn-MN"/>
              </w:rPr>
            </w:pPr>
            <w:r>
              <w:rPr>
                <w:rFonts w:eastAsia="Times New Roman" w:cs="Arial"/>
                <w:szCs w:val="24"/>
                <w:lang w:val="mn-MN"/>
              </w:rPr>
              <w:t>7.</w:t>
            </w:r>
            <w:r w:rsidR="00FD5F44">
              <w:rPr>
                <w:rFonts w:eastAsia="Times New Roman" w:cs="Arial"/>
                <w:szCs w:val="24"/>
                <w:lang w:val="mn-MN"/>
              </w:rPr>
              <w:t xml:space="preserve"> </w:t>
            </w:r>
            <w:r w:rsidR="00C26943">
              <w:rPr>
                <w:rFonts w:eastAsia="Times New Roman" w:cs="Arial"/>
                <w:szCs w:val="24"/>
                <w:lang w:val="mn-MN"/>
              </w:rPr>
              <w:t xml:space="preserve">2019 оны 9 дүгээр сард </w:t>
            </w:r>
            <w:r w:rsidR="00533802">
              <w:rPr>
                <w:rFonts w:eastAsia="Times New Roman" w:cs="Arial"/>
                <w:szCs w:val="24"/>
                <w:lang w:val="mn-MN"/>
              </w:rPr>
              <w:t xml:space="preserve">Монгол Улсад анх удаа </w:t>
            </w:r>
            <w:r w:rsidR="00533802" w:rsidRPr="00533802">
              <w:rPr>
                <w:rFonts w:eastAsia="Times New Roman" w:cs="Arial"/>
                <w:b/>
                <w:szCs w:val="24"/>
                <w:lang w:val="mn-MN"/>
              </w:rPr>
              <w:t>“</w:t>
            </w:r>
            <w:r w:rsidR="00553878" w:rsidRPr="00533802">
              <w:rPr>
                <w:rFonts w:cs="Arial"/>
                <w:b/>
                <w:szCs w:val="24"/>
                <w:lang w:val="mn-MN"/>
              </w:rPr>
              <w:t>Ази номхон далайн бүс нутгийн хорих байгууллагын удирдах ажилтны 39 дүгээр бага хурал</w:t>
            </w:r>
            <w:r w:rsidR="00533802" w:rsidRPr="00533802">
              <w:rPr>
                <w:rFonts w:cs="Arial"/>
                <w:b/>
                <w:szCs w:val="24"/>
                <w:lang w:val="mn-MN"/>
              </w:rPr>
              <w:t>”</w:t>
            </w:r>
            <w:r w:rsidR="00533802">
              <w:rPr>
                <w:rFonts w:cs="Arial"/>
                <w:b/>
                <w:szCs w:val="24"/>
                <w:lang w:val="mn-MN"/>
              </w:rPr>
              <w:t>-</w:t>
            </w:r>
            <w:r w:rsidR="00533802">
              <w:rPr>
                <w:rFonts w:cs="Arial"/>
                <w:szCs w:val="24"/>
                <w:lang w:val="mn-MN"/>
              </w:rPr>
              <w:t xml:space="preserve">ыг зохион байгуулахад ажлын хэсгийн ерөнхий нарийн бичгийн даргаар ажиллаж, </w:t>
            </w:r>
            <w:r w:rsidR="00533802" w:rsidRPr="00533802">
              <w:rPr>
                <w:rFonts w:cs="Arial"/>
                <w:b/>
                <w:szCs w:val="24"/>
                <w:lang w:val="mn-MN"/>
              </w:rPr>
              <w:t>“</w:t>
            </w:r>
            <w:r w:rsidR="00FD5F44" w:rsidRPr="00533802">
              <w:rPr>
                <w:rFonts w:cs="Arial"/>
                <w:b/>
                <w:szCs w:val="24"/>
                <w:lang w:val="mn-MN"/>
              </w:rPr>
              <w:t>Анх удаа хорих ял шийтгүүлсэн хоригдлын ял эдлүүлэх ажиллагааны онцлог, анхаарах асуудал</w:t>
            </w:r>
            <w:r w:rsidR="00533802" w:rsidRPr="00533802">
              <w:rPr>
                <w:rFonts w:cs="Arial"/>
                <w:b/>
                <w:szCs w:val="24"/>
                <w:lang w:val="mn-MN"/>
              </w:rPr>
              <w:t>”</w:t>
            </w:r>
            <w:r w:rsidR="00533802">
              <w:rPr>
                <w:rFonts w:cs="Arial"/>
                <w:szCs w:val="24"/>
                <w:lang w:val="mn-MN"/>
              </w:rPr>
              <w:t xml:space="preserve"> сэдвээр илтгэл </w:t>
            </w:r>
            <w:r w:rsidR="004334E0">
              <w:rPr>
                <w:rFonts w:cs="Arial"/>
                <w:szCs w:val="24"/>
                <w:lang w:val="mn-MN"/>
              </w:rPr>
              <w:t>/</w:t>
            </w:r>
            <w:r w:rsidR="004334E0" w:rsidRPr="005348D5">
              <w:rPr>
                <w:rFonts w:cs="Arial"/>
                <w:szCs w:val="24"/>
                <w:lang w:val="mn-MN"/>
              </w:rPr>
              <w:t>Сүлд-инфо тусгай дугаар. УБ., 2019</w:t>
            </w:r>
            <w:r w:rsidR="004334E0">
              <w:rPr>
                <w:rFonts w:cs="Arial"/>
                <w:szCs w:val="24"/>
                <w:lang w:val="mn-MN"/>
              </w:rPr>
              <w:t xml:space="preserve">/ </w:t>
            </w:r>
            <w:r w:rsidR="00533802">
              <w:rPr>
                <w:rFonts w:cs="Arial"/>
                <w:szCs w:val="24"/>
                <w:lang w:val="mn-MN"/>
              </w:rPr>
              <w:t xml:space="preserve">хэлэлцүүллээ. </w:t>
            </w:r>
            <w:r w:rsidR="00533802">
              <w:rPr>
                <w:rFonts w:cs="Arial"/>
                <w:szCs w:val="24"/>
              </w:rPr>
              <w:t xml:space="preserve">APCCA </w:t>
            </w:r>
            <w:r w:rsidR="00533802">
              <w:rPr>
                <w:rFonts w:cs="Arial"/>
                <w:szCs w:val="24"/>
                <w:lang w:val="mn-MN"/>
              </w:rPr>
              <w:t>буюу бүс нутгийн хорих байгууллагын удирдах ажилтны энэхүү хурлыг улс орондоо анх удаа зохион байгуулах ажлын хэсгийг ахалж ажилласан бөгөөд тус хурал нь зохион байгуулах хорооны хурал, үндсэн 3 хуралдаан, салбар 8 хуралдаантайгаар нийт 5 өдрийн турш Улаанбаатар хот, Шангрилла</w:t>
            </w:r>
            <w:r w:rsidR="00C26943">
              <w:rPr>
                <w:rFonts w:cs="Arial"/>
                <w:szCs w:val="24"/>
                <w:lang w:val="mn-MN"/>
              </w:rPr>
              <w:t xml:space="preserve"> зочид буудалд </w:t>
            </w:r>
            <w:r w:rsidR="00533802">
              <w:rPr>
                <w:rFonts w:cs="Arial"/>
                <w:szCs w:val="24"/>
                <w:lang w:val="mn-MN"/>
              </w:rPr>
              <w:t xml:space="preserve">амжилттай </w:t>
            </w:r>
            <w:r w:rsidR="004334E0">
              <w:rPr>
                <w:rFonts w:cs="Arial"/>
                <w:szCs w:val="24"/>
                <w:lang w:val="mn-MN"/>
              </w:rPr>
              <w:t>зохион байгуулагдсан. Хуралд ни</w:t>
            </w:r>
            <w:r w:rsidR="00533802">
              <w:rPr>
                <w:rFonts w:cs="Arial"/>
                <w:szCs w:val="24"/>
                <w:lang w:val="mn-MN"/>
              </w:rPr>
              <w:t>й</w:t>
            </w:r>
            <w:r w:rsidR="004334E0">
              <w:rPr>
                <w:rFonts w:cs="Arial"/>
                <w:szCs w:val="24"/>
                <w:lang w:val="mn-MN"/>
              </w:rPr>
              <w:t>т</w:t>
            </w:r>
            <w:r w:rsidR="00533802">
              <w:rPr>
                <w:rFonts w:cs="Arial"/>
                <w:szCs w:val="24"/>
                <w:lang w:val="mn-MN"/>
              </w:rPr>
              <w:t xml:space="preserve"> 27 улсын 140 гаруй удирдлага, судлаач, ажилтнууд оролцож бүс нутгийн хэмжээнд хорих я</w:t>
            </w:r>
            <w:r w:rsidR="004334E0">
              <w:rPr>
                <w:rFonts w:cs="Arial"/>
                <w:szCs w:val="24"/>
                <w:lang w:val="mn-MN"/>
              </w:rPr>
              <w:t xml:space="preserve">л эдлүүлэх ажиллагаанд тулгарч </w:t>
            </w:r>
            <w:r w:rsidR="00533802">
              <w:rPr>
                <w:rFonts w:cs="Arial"/>
                <w:szCs w:val="24"/>
                <w:lang w:val="mn-MN"/>
              </w:rPr>
              <w:t xml:space="preserve">буй сорилт бэрхшээл, түнийг даван гарах арга зам, хамтын ажиллагаа, онол, арга зүйн асуудлыг хөндсөн ач холбогдол өндөртэй </w:t>
            </w:r>
            <w:r w:rsidR="00F339E5">
              <w:rPr>
                <w:rFonts w:cs="Arial"/>
                <w:szCs w:val="24"/>
                <w:lang w:val="mn-MN"/>
              </w:rPr>
              <w:t xml:space="preserve">хурал </w:t>
            </w:r>
            <w:r w:rsidR="00533802">
              <w:rPr>
                <w:rFonts w:cs="Arial"/>
                <w:szCs w:val="24"/>
                <w:lang w:val="mn-MN"/>
              </w:rPr>
              <w:t>болсон юм.</w:t>
            </w:r>
            <w:r w:rsidR="00283455">
              <w:rPr>
                <w:rFonts w:cs="Arial"/>
                <w:szCs w:val="24"/>
                <w:lang w:val="mn-MN"/>
              </w:rPr>
              <w:t xml:space="preserve"> </w:t>
            </w:r>
          </w:p>
          <w:p w14:paraId="2894670A" w14:textId="43C2976C" w:rsidR="00ED5DF4" w:rsidRDefault="00283455" w:rsidP="00D97656">
            <w:pPr>
              <w:rPr>
                <w:rFonts w:cs="Arial"/>
                <w:szCs w:val="24"/>
                <w:lang w:val="mn-MN"/>
              </w:rPr>
            </w:pPr>
            <w:r>
              <w:rPr>
                <w:rFonts w:cs="Arial"/>
                <w:szCs w:val="24"/>
                <w:lang w:val="mn-MN"/>
              </w:rPr>
              <w:t>Хурлын зохион байгуулагч:</w:t>
            </w:r>
          </w:p>
          <w:p w14:paraId="1B37E520" w14:textId="2B471498" w:rsidR="00283455" w:rsidRDefault="00283455" w:rsidP="00D97656">
            <w:pPr>
              <w:rPr>
                <w:rFonts w:cs="Arial"/>
                <w:szCs w:val="24"/>
                <w:lang w:val="mn-MN"/>
              </w:rPr>
            </w:pPr>
            <w:r>
              <w:rPr>
                <w:rFonts w:cs="Arial"/>
                <w:szCs w:val="24"/>
                <w:lang w:val="mn-MN"/>
              </w:rPr>
              <w:t xml:space="preserve">МУ-ын ШШГЕГ, </w:t>
            </w:r>
            <w:hyperlink r:id="rId9" w:history="1">
              <w:r w:rsidRPr="00B55FF8">
                <w:rPr>
                  <w:rStyle w:val="Hyperlink"/>
                  <w:rFonts w:cs="Arial"/>
                  <w:szCs w:val="24"/>
                  <w:lang w:val="mn-MN"/>
                </w:rPr>
                <w:t>https://apcca.org/</w:t>
              </w:r>
            </w:hyperlink>
            <w:r>
              <w:rPr>
                <w:rFonts w:cs="Arial"/>
                <w:szCs w:val="24"/>
                <w:lang w:val="mn-MN"/>
              </w:rPr>
              <w:t xml:space="preserve"> </w:t>
            </w:r>
          </w:p>
          <w:p w14:paraId="60EDE19C" w14:textId="6AD236CD" w:rsidR="00283455" w:rsidRDefault="00283455" w:rsidP="00D97656">
            <w:pPr>
              <w:rPr>
                <w:rFonts w:cs="Arial"/>
                <w:szCs w:val="24"/>
                <w:lang w:val="mn-MN"/>
              </w:rPr>
            </w:pPr>
            <w:r>
              <w:rPr>
                <w:rFonts w:cs="Arial"/>
                <w:szCs w:val="24"/>
                <w:lang w:val="mn-MN"/>
              </w:rPr>
              <w:t>Удирдах албан тушаалтан:</w:t>
            </w:r>
          </w:p>
          <w:p w14:paraId="1D8D510F" w14:textId="1F5BF60A" w:rsidR="00283455" w:rsidRDefault="00283455" w:rsidP="00D97656">
            <w:pPr>
              <w:rPr>
                <w:rFonts w:cs="Arial"/>
                <w:szCs w:val="24"/>
                <w:lang w:val="mn-MN"/>
              </w:rPr>
            </w:pPr>
            <w:r>
              <w:rPr>
                <w:rFonts w:cs="Arial"/>
                <w:szCs w:val="24"/>
                <w:lang w:val="mn-MN"/>
              </w:rPr>
              <w:t>- ШШГЕГ-ын даргаар ажиллаж байсан б/г Д.Дамдинцэрэн.</w:t>
            </w:r>
          </w:p>
          <w:p w14:paraId="7FD83FDD" w14:textId="463384DB" w:rsidR="00283455" w:rsidRDefault="00283455" w:rsidP="00D97656">
            <w:pPr>
              <w:rPr>
                <w:rFonts w:cs="Arial"/>
                <w:szCs w:val="24"/>
                <w:lang w:val="mn-MN"/>
              </w:rPr>
            </w:pPr>
            <w:r>
              <w:rPr>
                <w:rFonts w:cs="Arial"/>
                <w:szCs w:val="24"/>
                <w:lang w:val="mn-MN"/>
              </w:rPr>
              <w:t>Хамтран ажлласан ажилтнууд:</w:t>
            </w:r>
          </w:p>
          <w:p w14:paraId="417C8D6A" w14:textId="25FAA44B" w:rsidR="00283455" w:rsidRDefault="00283455" w:rsidP="00D97656">
            <w:pPr>
              <w:rPr>
                <w:rFonts w:cs="Arial"/>
                <w:szCs w:val="24"/>
                <w:lang w:val="mn-MN"/>
              </w:rPr>
            </w:pPr>
            <w:r>
              <w:rPr>
                <w:rFonts w:cs="Arial"/>
                <w:szCs w:val="24"/>
                <w:lang w:val="mn-MN"/>
              </w:rPr>
              <w:t xml:space="preserve">- Бэлтгэл хурандаа Ч.Мөнх-Эрдэнэ </w:t>
            </w:r>
          </w:p>
          <w:p w14:paraId="5F746E1A" w14:textId="1B7D8FBD" w:rsidR="00283455" w:rsidRDefault="00283455" w:rsidP="00D97656">
            <w:pPr>
              <w:rPr>
                <w:rFonts w:cs="Arial"/>
                <w:szCs w:val="24"/>
                <w:lang w:val="mn-MN"/>
              </w:rPr>
            </w:pPr>
            <w:r>
              <w:rPr>
                <w:rFonts w:cs="Arial"/>
                <w:szCs w:val="24"/>
                <w:lang w:val="mn-MN"/>
              </w:rPr>
              <w:lastRenderedPageBreak/>
              <w:t xml:space="preserve">- Бэлтгэл хурандаа Н.Мөнхаргал </w:t>
            </w:r>
          </w:p>
          <w:p w14:paraId="19D98CC7" w14:textId="3B000BDE" w:rsidR="00283455" w:rsidRDefault="00283455" w:rsidP="00D97656">
            <w:pPr>
              <w:rPr>
                <w:rFonts w:cs="Arial"/>
                <w:szCs w:val="24"/>
                <w:lang w:val="mn-MN"/>
              </w:rPr>
            </w:pPr>
            <w:r>
              <w:rPr>
                <w:rFonts w:cs="Arial"/>
                <w:szCs w:val="24"/>
                <w:lang w:val="mn-MN"/>
              </w:rPr>
              <w:t>- Д/х Х.Баясгалан, ШШГЕГ-ын ХМТ-ийн эрхлэгч.</w:t>
            </w:r>
          </w:p>
          <w:p w14:paraId="4E41DCF7" w14:textId="515736AE" w:rsidR="00283455" w:rsidRDefault="00283455" w:rsidP="00D97656">
            <w:pPr>
              <w:rPr>
                <w:rFonts w:cs="Arial"/>
                <w:szCs w:val="24"/>
                <w:lang w:val="mn-MN"/>
              </w:rPr>
            </w:pPr>
            <w:r>
              <w:rPr>
                <w:rFonts w:cs="Arial"/>
                <w:szCs w:val="24"/>
                <w:lang w:val="mn-MN"/>
              </w:rPr>
              <w:t>Хурлын зохион байгуулалтын ажлын хэсэгт нийт 180 гаруй алба хаагч, сонсогч оюутан дайчлагдан ажилласан.</w:t>
            </w:r>
          </w:p>
          <w:p w14:paraId="1248A94C" w14:textId="7EB00FEE" w:rsidR="001A2EC2" w:rsidRDefault="00FD5F44" w:rsidP="00D97656">
            <w:pPr>
              <w:rPr>
                <w:rFonts w:eastAsia="Times New Roman" w:cs="Arial"/>
                <w:szCs w:val="24"/>
                <w:lang w:val="mn-MN"/>
              </w:rPr>
            </w:pPr>
            <w:r>
              <w:rPr>
                <w:rFonts w:eastAsia="Times New Roman" w:cs="Arial"/>
                <w:szCs w:val="24"/>
                <w:lang w:val="mn-MN"/>
              </w:rPr>
              <w:t xml:space="preserve">8. </w:t>
            </w:r>
            <w:r w:rsidR="001A2EC2" w:rsidRPr="00BB1E8C">
              <w:rPr>
                <w:rFonts w:eastAsia="Times New Roman" w:cs="Arial"/>
                <w:b/>
                <w:szCs w:val="24"/>
                <w:lang w:val="mn-MN"/>
              </w:rPr>
              <w:t>“Шүүхийн шийдвэр гүйцэтгэх байгууллагын удирдах албан тушаалтны сургалтын хэ</w:t>
            </w:r>
            <w:r w:rsidR="00AA32A1">
              <w:rPr>
                <w:rFonts w:eastAsia="Times New Roman" w:cs="Arial"/>
                <w:b/>
                <w:szCs w:val="24"/>
                <w:lang w:val="mn-MN"/>
              </w:rPr>
              <w:t xml:space="preserve">рэгцээ, шаардлагыг тодорхойлох </w:t>
            </w:r>
            <w:r w:rsidR="001A2EC2" w:rsidRPr="00BB1E8C">
              <w:rPr>
                <w:rFonts w:eastAsia="Times New Roman" w:cs="Arial"/>
                <w:b/>
                <w:szCs w:val="24"/>
                <w:lang w:val="mn-MN"/>
              </w:rPr>
              <w:t>нь”</w:t>
            </w:r>
            <w:r w:rsidR="001A2EC2" w:rsidRPr="005348D5">
              <w:rPr>
                <w:rFonts w:eastAsia="Times New Roman" w:cs="Arial"/>
                <w:szCs w:val="24"/>
                <w:lang w:val="mn-MN"/>
              </w:rPr>
              <w:t xml:space="preserve"> Суурь судалгааны ажил. ХСИС-ийн Хуул</w:t>
            </w:r>
            <w:r w:rsidR="00AA32A1">
              <w:rPr>
                <w:rFonts w:eastAsia="Times New Roman" w:cs="Arial"/>
                <w:szCs w:val="24"/>
                <w:lang w:val="mn-MN"/>
              </w:rPr>
              <w:t>ь сахиулахын удирдлагын академи</w:t>
            </w:r>
            <w:r w:rsidR="001A2EC2" w:rsidRPr="005348D5">
              <w:rPr>
                <w:rFonts w:eastAsia="Times New Roman" w:cs="Arial"/>
                <w:szCs w:val="24"/>
                <w:lang w:val="mn-MN"/>
              </w:rPr>
              <w:t>, 2018.</w:t>
            </w:r>
          </w:p>
          <w:p w14:paraId="64C80DA6" w14:textId="264FBE9E" w:rsidR="00BB1E8C" w:rsidRDefault="00BB1E8C" w:rsidP="00D97656">
            <w:pPr>
              <w:rPr>
                <w:rFonts w:eastAsia="Times New Roman" w:cs="Arial"/>
                <w:szCs w:val="24"/>
                <w:lang w:val="mn-MN"/>
              </w:rPr>
            </w:pPr>
            <w:r>
              <w:rPr>
                <w:rFonts w:eastAsia="Times New Roman" w:cs="Arial"/>
                <w:szCs w:val="24"/>
                <w:lang w:val="mn-MN"/>
              </w:rPr>
              <w:t>Тус судалгааны ажил нь төрийн тусга</w:t>
            </w:r>
            <w:r w:rsidR="00CB2091">
              <w:rPr>
                <w:rFonts w:eastAsia="Times New Roman" w:cs="Arial"/>
                <w:szCs w:val="24"/>
                <w:lang w:val="mn-MN"/>
              </w:rPr>
              <w:t>й албаны удирдах албан тушаалтны</w:t>
            </w:r>
            <w:r>
              <w:rPr>
                <w:rFonts w:eastAsia="Times New Roman" w:cs="Arial"/>
                <w:szCs w:val="24"/>
                <w:lang w:val="mn-MN"/>
              </w:rPr>
              <w:t xml:space="preserve"> сургалт, чадавхжуулах үйл ажиллагааны хэрэгцээ шаардлагыг тодорхойлоход чиглэгдэж, нийт 150 гаруй удирдах албан тушаалтнаас асуулга, ярилцлагын аргаар санал асуулга авч, өнгөрсөн хугацаанд хийгдсэн сургалтын үйл ажиллагаанд дүн шинжилгээ хийн, цаашдын чиглэлийг тодорхойлоход чиглэгдсэн.</w:t>
            </w:r>
          </w:p>
          <w:p w14:paraId="14E5CC5E" w14:textId="4F93D7B9" w:rsidR="00BB1E8C" w:rsidRDefault="000A4E65" w:rsidP="00D97656">
            <w:pPr>
              <w:rPr>
                <w:rFonts w:eastAsia="Times New Roman" w:cs="Arial"/>
                <w:szCs w:val="24"/>
                <w:lang w:val="mn-MN"/>
              </w:rPr>
            </w:pPr>
            <w:r>
              <w:rPr>
                <w:rFonts w:eastAsia="Times New Roman" w:cs="Arial"/>
                <w:szCs w:val="24"/>
                <w:lang w:val="mn-MN"/>
              </w:rPr>
              <w:t>Удирдах албан тушаалтан:</w:t>
            </w:r>
          </w:p>
          <w:p w14:paraId="75C7BAEE" w14:textId="649E6905" w:rsidR="000A4E65" w:rsidRDefault="000A4E65" w:rsidP="00D97656">
            <w:pPr>
              <w:rPr>
                <w:rFonts w:eastAsia="Times New Roman" w:cs="Arial"/>
                <w:szCs w:val="24"/>
                <w:lang w:val="mn-MN"/>
              </w:rPr>
            </w:pPr>
            <w:r>
              <w:rPr>
                <w:rFonts w:eastAsia="Times New Roman" w:cs="Arial"/>
                <w:szCs w:val="24"/>
                <w:lang w:val="mn-MN"/>
              </w:rPr>
              <w:t>- ДХИС-ын захирлаар ажиллаж байсан б/г П.Батбаатар.</w:t>
            </w:r>
          </w:p>
          <w:p w14:paraId="2FEA9BE0" w14:textId="6529A323" w:rsidR="000A4E65" w:rsidRDefault="000A4E65" w:rsidP="00D97656">
            <w:pPr>
              <w:rPr>
                <w:rFonts w:eastAsia="Times New Roman" w:cs="Arial"/>
                <w:szCs w:val="24"/>
                <w:lang w:val="mn-MN"/>
              </w:rPr>
            </w:pPr>
            <w:r>
              <w:rPr>
                <w:rFonts w:eastAsia="Times New Roman" w:cs="Arial"/>
                <w:szCs w:val="24"/>
                <w:lang w:val="mn-MN"/>
              </w:rPr>
              <w:t>Хамтран ажилласан ажилтнууд:</w:t>
            </w:r>
          </w:p>
          <w:p w14:paraId="09646729" w14:textId="2C2FC3FA" w:rsidR="000A4E65" w:rsidRDefault="000A4E65" w:rsidP="00D97656">
            <w:pPr>
              <w:rPr>
                <w:rFonts w:eastAsia="Times New Roman" w:cs="Arial"/>
                <w:szCs w:val="24"/>
                <w:lang w:val="mn-MN"/>
              </w:rPr>
            </w:pPr>
            <w:r>
              <w:rPr>
                <w:rFonts w:eastAsia="Times New Roman" w:cs="Arial"/>
                <w:szCs w:val="24"/>
                <w:lang w:val="mn-MN"/>
              </w:rPr>
              <w:t>- Д/х Г.Наранбаяр, ШШГЕГ-ын Замын-Үүд дэх хэлтсийн дарга</w:t>
            </w:r>
            <w:r w:rsidR="00822D67">
              <w:rPr>
                <w:rFonts w:eastAsia="Times New Roman" w:cs="Arial"/>
                <w:szCs w:val="24"/>
                <w:lang w:val="mn-MN"/>
              </w:rPr>
              <w:t>.</w:t>
            </w:r>
          </w:p>
          <w:p w14:paraId="042B587C" w14:textId="63F2A504" w:rsidR="00822D67" w:rsidRDefault="00822D67" w:rsidP="00D97656">
            <w:pPr>
              <w:rPr>
                <w:rFonts w:eastAsia="Times New Roman" w:cs="Arial"/>
                <w:szCs w:val="24"/>
                <w:lang w:val="mn-MN"/>
              </w:rPr>
            </w:pPr>
            <w:r>
              <w:rPr>
                <w:rFonts w:eastAsia="Times New Roman" w:cs="Arial"/>
                <w:szCs w:val="24"/>
                <w:lang w:val="mn-MN"/>
              </w:rPr>
              <w:t>- Бэлтгэл хурандаа Ч.Хүрэлбаатар.</w:t>
            </w:r>
          </w:p>
          <w:p w14:paraId="3EE63372" w14:textId="6EB17346" w:rsidR="00822D67" w:rsidRDefault="00822D67" w:rsidP="00D97656">
            <w:pPr>
              <w:rPr>
                <w:rFonts w:eastAsia="Times New Roman" w:cs="Arial"/>
                <w:szCs w:val="16"/>
                <w:lang w:val="mn-MN"/>
              </w:rPr>
            </w:pPr>
            <w:r>
              <w:rPr>
                <w:rFonts w:eastAsia="Times New Roman" w:cs="Arial"/>
                <w:szCs w:val="24"/>
                <w:lang w:val="mn-MN"/>
              </w:rPr>
              <w:t xml:space="preserve">- </w:t>
            </w:r>
            <w:r w:rsidR="00AC01AC">
              <w:rPr>
                <w:rFonts w:eastAsia="Times New Roman" w:cs="Arial"/>
                <w:szCs w:val="24"/>
                <w:lang w:val="mn-MN"/>
              </w:rPr>
              <w:t>Д/х Ч.Батболд, ДХИС-ийн УА-ын дэд профессор.</w:t>
            </w:r>
          </w:p>
          <w:p w14:paraId="1AE59F33" w14:textId="72561510" w:rsidR="001A2EC2" w:rsidRDefault="00FD5F44" w:rsidP="00D97656">
            <w:pPr>
              <w:rPr>
                <w:rFonts w:eastAsia="Times New Roman" w:cs="Arial"/>
                <w:szCs w:val="24"/>
                <w:lang w:val="mn-MN"/>
              </w:rPr>
            </w:pPr>
            <w:r>
              <w:rPr>
                <w:rFonts w:eastAsia="Times New Roman" w:cs="Arial"/>
                <w:szCs w:val="24"/>
                <w:lang w:val="mn-MN"/>
              </w:rPr>
              <w:t>9</w:t>
            </w:r>
            <w:r w:rsidRPr="00AC01AC">
              <w:rPr>
                <w:rFonts w:eastAsia="Times New Roman" w:cs="Arial"/>
                <w:b/>
                <w:szCs w:val="24"/>
                <w:lang w:val="mn-MN"/>
              </w:rPr>
              <w:t xml:space="preserve">. </w:t>
            </w:r>
            <w:r w:rsidR="001A2EC2" w:rsidRPr="00AC01AC">
              <w:rPr>
                <w:rFonts w:eastAsia="Times New Roman" w:cs="Arial"/>
                <w:b/>
                <w:szCs w:val="24"/>
                <w:lang w:val="mn-MN"/>
              </w:rPr>
              <w:t xml:space="preserve"> “Дэлхийн зарим улс орны хорихоос өөр төрлийн ял эдлүүлэх ажиллагааны зүй тогтол, арга зүй, эрх зүйн зохицуулалт, чиг хандлагын харьцуулсан судалгаа”</w:t>
            </w:r>
            <w:r w:rsidR="001A2EC2" w:rsidRPr="005348D5">
              <w:rPr>
                <w:rFonts w:eastAsia="Times New Roman" w:cs="Arial"/>
                <w:szCs w:val="24"/>
                <w:lang w:val="mn-MN"/>
              </w:rPr>
              <w:t xml:space="preserve">  сэдэвт </w:t>
            </w:r>
            <w:r w:rsidR="00813585">
              <w:rPr>
                <w:rFonts w:eastAsia="Times New Roman" w:cs="Arial"/>
                <w:szCs w:val="24"/>
                <w:lang w:val="mn-MN"/>
              </w:rPr>
              <w:t>Ш</w:t>
            </w:r>
            <w:r w:rsidR="001A2EC2" w:rsidRPr="005348D5">
              <w:rPr>
                <w:rFonts w:eastAsia="Times New Roman" w:cs="Arial"/>
                <w:szCs w:val="24"/>
                <w:lang w:val="mn-MN"/>
              </w:rPr>
              <w:t>инж</w:t>
            </w:r>
            <w:r w:rsidR="001A2EC2">
              <w:rPr>
                <w:rFonts w:eastAsia="Times New Roman" w:cs="Arial"/>
                <w:szCs w:val="24"/>
                <w:lang w:val="mn-MN"/>
              </w:rPr>
              <w:t>лэх ухаан, технологийн төсөл. УБ</w:t>
            </w:r>
            <w:r w:rsidR="001A2EC2" w:rsidRPr="005348D5">
              <w:rPr>
                <w:rFonts w:eastAsia="Times New Roman" w:cs="Arial"/>
                <w:szCs w:val="24"/>
                <w:lang w:val="mn-MN"/>
              </w:rPr>
              <w:t>., 2017-2018 он.</w:t>
            </w:r>
            <w:r w:rsidR="00813585">
              <w:rPr>
                <w:rFonts w:eastAsia="Times New Roman" w:cs="Arial"/>
                <w:szCs w:val="24"/>
                <w:lang w:val="mn-MN"/>
              </w:rPr>
              <w:t xml:space="preserve"> Жил бүр ШУТС-аас зарлагддаг суурь судалгааны ажлын сонгон шалгаруулалтад шалгарч хэрэгжсэн тус төсөл нь онол, арга зүйн хувьд цаг үеэ олсон, ихээхэн ач холбогдолтой төсөл болсон. Дэлхий улс орнуудын ялын бодлого хорихоос илүүтэйгээр нийгмийн харилцаан дунд нь эрүүгийн хариуцлагыг эдлүүлдэг байхаар чиглэж буй өнөө үед Монгол Улс мөн адил цахим хэрэгсэл ашиглан зорчих эрхийг хязгаарлах, нийтэд тустай ажил хийлгэх зэргээр нийгэм, эдийн засгийн багагүй үр ашигтай ялын төрлийн сонгон хэрэглэх, улмаар эрх зүйн орчноо хэрхэн өөрчлөх чиг баримжааг тогтооход тус төсөл нэн ач холбогдолтой болсон юм.</w:t>
            </w:r>
          </w:p>
          <w:p w14:paraId="6B72EA8A" w14:textId="35E10718" w:rsidR="00813585" w:rsidRDefault="00813585" w:rsidP="00D97656">
            <w:pPr>
              <w:rPr>
                <w:rFonts w:eastAsia="Times New Roman" w:cs="Arial"/>
                <w:szCs w:val="24"/>
                <w:lang w:val="mn-MN"/>
              </w:rPr>
            </w:pPr>
            <w:r>
              <w:rPr>
                <w:rFonts w:eastAsia="Times New Roman" w:cs="Arial"/>
                <w:szCs w:val="24"/>
                <w:lang w:val="mn-MN"/>
              </w:rPr>
              <w:t>Төслийн удирдагчаар миний бие ажилласан.</w:t>
            </w:r>
          </w:p>
          <w:p w14:paraId="14D9EB47" w14:textId="510D7573" w:rsidR="00813585" w:rsidRDefault="00BA2EB2" w:rsidP="00D97656">
            <w:pPr>
              <w:rPr>
                <w:rFonts w:eastAsia="Times New Roman" w:cs="Arial"/>
                <w:szCs w:val="24"/>
                <w:lang w:val="mn-MN"/>
              </w:rPr>
            </w:pPr>
            <w:r>
              <w:rPr>
                <w:rFonts w:eastAsia="Times New Roman" w:cs="Arial"/>
                <w:szCs w:val="24"/>
                <w:lang w:val="mn-MN"/>
              </w:rPr>
              <w:t>Төсөлд хамтран ажилласан:</w:t>
            </w:r>
          </w:p>
          <w:p w14:paraId="0C5F9CC4" w14:textId="43099EBA" w:rsidR="00BA2EB2" w:rsidRDefault="00BA2EB2" w:rsidP="00D97656">
            <w:pPr>
              <w:rPr>
                <w:rFonts w:eastAsia="Times New Roman" w:cs="Arial"/>
                <w:szCs w:val="24"/>
                <w:lang w:val="mn-MN"/>
              </w:rPr>
            </w:pPr>
            <w:r>
              <w:rPr>
                <w:rFonts w:eastAsia="Times New Roman" w:cs="Arial"/>
                <w:szCs w:val="24"/>
                <w:lang w:val="mn-MN"/>
              </w:rPr>
              <w:t>- Бэлтгэл хурандаа Б.Алтангэрэл</w:t>
            </w:r>
            <w:r w:rsidR="004442DD">
              <w:rPr>
                <w:rFonts w:eastAsia="Times New Roman" w:cs="Arial"/>
                <w:szCs w:val="24"/>
                <w:lang w:val="mn-MN"/>
              </w:rPr>
              <w:t>.</w:t>
            </w:r>
          </w:p>
          <w:p w14:paraId="4F9DD13E" w14:textId="576E719E" w:rsidR="004442DD" w:rsidRDefault="004442DD" w:rsidP="00D97656">
            <w:pPr>
              <w:rPr>
                <w:rFonts w:eastAsia="Times New Roman" w:cs="Arial"/>
                <w:szCs w:val="24"/>
                <w:lang w:val="mn-MN"/>
              </w:rPr>
            </w:pPr>
            <w:r>
              <w:rPr>
                <w:rFonts w:eastAsia="Times New Roman" w:cs="Arial"/>
                <w:szCs w:val="24"/>
                <w:lang w:val="mn-MN"/>
              </w:rPr>
              <w:t>- Бэлтгэл хурандаа М.Эрдэнбаяр</w:t>
            </w:r>
            <w:r w:rsidR="005423DD">
              <w:rPr>
                <w:rFonts w:eastAsia="Times New Roman" w:cs="Arial"/>
                <w:szCs w:val="24"/>
                <w:lang w:val="mn-MN"/>
              </w:rPr>
              <w:t>.</w:t>
            </w:r>
          </w:p>
          <w:p w14:paraId="2ACBA07E" w14:textId="23CFE277" w:rsidR="004442DD" w:rsidRDefault="004442DD" w:rsidP="00D97656">
            <w:pPr>
              <w:rPr>
                <w:rFonts w:eastAsia="Times New Roman" w:cs="Arial"/>
                <w:szCs w:val="24"/>
                <w:lang w:val="mn-MN"/>
              </w:rPr>
            </w:pPr>
            <w:r>
              <w:rPr>
                <w:rFonts w:eastAsia="Times New Roman" w:cs="Arial"/>
                <w:szCs w:val="24"/>
                <w:lang w:val="mn-MN"/>
              </w:rPr>
              <w:t>- Бэлтгэл хурандаа Б.Цолмон</w:t>
            </w:r>
            <w:r w:rsidR="005423DD">
              <w:rPr>
                <w:rFonts w:eastAsia="Times New Roman" w:cs="Arial"/>
                <w:szCs w:val="24"/>
                <w:lang w:val="mn-MN"/>
              </w:rPr>
              <w:t>.</w:t>
            </w:r>
          </w:p>
          <w:p w14:paraId="28743E24" w14:textId="1CABC17D" w:rsidR="00D444FB" w:rsidRDefault="00FD5F44" w:rsidP="00D97656">
            <w:pPr>
              <w:rPr>
                <w:rFonts w:eastAsia="Times New Roman" w:cs="Arial"/>
                <w:szCs w:val="24"/>
                <w:lang w:val="mn-MN"/>
              </w:rPr>
            </w:pPr>
            <w:r>
              <w:rPr>
                <w:rFonts w:eastAsia="Times New Roman" w:cs="Arial"/>
                <w:szCs w:val="24"/>
                <w:lang w:val="mn-MN"/>
              </w:rPr>
              <w:t xml:space="preserve">10. </w:t>
            </w:r>
            <w:r w:rsidR="00D61B7A" w:rsidRPr="00D61B7A">
              <w:rPr>
                <w:rFonts w:eastAsia="Times New Roman" w:cs="Arial"/>
                <w:b/>
                <w:szCs w:val="24"/>
                <w:lang w:val="mn-MN"/>
              </w:rPr>
              <w:t>“</w:t>
            </w:r>
            <w:r w:rsidR="001A2EC2" w:rsidRPr="00D61B7A">
              <w:rPr>
                <w:rFonts w:eastAsia="Times New Roman" w:cs="Arial"/>
                <w:b/>
                <w:szCs w:val="24"/>
                <w:lang w:val="mn-MN"/>
              </w:rPr>
              <w:t>Хорих байгууллагын аюулгүй байдал</w:t>
            </w:r>
            <w:r w:rsidR="00D61B7A" w:rsidRPr="00D61B7A">
              <w:rPr>
                <w:rFonts w:eastAsia="Times New Roman" w:cs="Arial"/>
                <w:b/>
                <w:szCs w:val="24"/>
                <w:lang w:val="mn-MN"/>
              </w:rPr>
              <w:t>”</w:t>
            </w:r>
            <w:r w:rsidR="001A2EC2" w:rsidRPr="00D61B7A">
              <w:rPr>
                <w:rFonts w:eastAsia="Times New Roman" w:cs="Arial"/>
                <w:b/>
                <w:szCs w:val="24"/>
                <w:lang w:val="mn-MN"/>
              </w:rPr>
              <w:t>.</w:t>
            </w:r>
            <w:r w:rsidR="001A2EC2" w:rsidRPr="005348D5">
              <w:rPr>
                <w:rFonts w:eastAsia="Times New Roman" w:cs="Arial"/>
                <w:szCs w:val="24"/>
                <w:lang w:val="mn-MN"/>
              </w:rPr>
              <w:t xml:space="preserve"> Нэг сэдэвт бүтээл, УБ., 2017в 18,8 х.</w:t>
            </w:r>
            <w:r w:rsidR="00D61B7A">
              <w:rPr>
                <w:rFonts w:eastAsia="Times New Roman" w:cs="Arial"/>
                <w:szCs w:val="24"/>
                <w:lang w:val="mn-MN"/>
              </w:rPr>
              <w:t xml:space="preserve"> </w:t>
            </w:r>
            <w:r w:rsidR="00D444FB">
              <w:rPr>
                <w:rFonts w:eastAsia="Times New Roman" w:cs="Arial"/>
                <w:szCs w:val="24"/>
                <w:lang w:val="mn-MN"/>
              </w:rPr>
              <w:t>Энэхүү бүтээлээр зохиогч нь юуны өмнө аюулгүй байдлын онолын асуудалд дүн шинжилгээ хийж, үндсэн ухагдахуунуудыг тодорхойлохыг оролдсон. Түү</w:t>
            </w:r>
            <w:r w:rsidR="00AA32A1">
              <w:rPr>
                <w:rFonts w:eastAsia="Times New Roman" w:cs="Arial"/>
                <w:szCs w:val="24"/>
                <w:lang w:val="mn-MN"/>
              </w:rPr>
              <w:t>н</w:t>
            </w:r>
            <w:r w:rsidR="00D444FB">
              <w:rPr>
                <w:rFonts w:eastAsia="Times New Roman" w:cs="Arial"/>
                <w:szCs w:val="24"/>
                <w:lang w:val="mn-MN"/>
              </w:rPr>
              <w:t>ч</w:t>
            </w:r>
            <w:r w:rsidR="00AA32A1">
              <w:rPr>
                <w:rFonts w:eastAsia="Times New Roman" w:cs="Arial"/>
                <w:szCs w:val="24"/>
                <w:lang w:val="mn-MN"/>
              </w:rPr>
              <w:t>л</w:t>
            </w:r>
            <w:r w:rsidR="00D444FB">
              <w:rPr>
                <w:rFonts w:eastAsia="Times New Roman" w:cs="Arial"/>
                <w:szCs w:val="24"/>
                <w:lang w:val="mn-MN"/>
              </w:rPr>
              <w:t xml:space="preserve">эн эрүүгийн хариуцлагын хамгийн хүнд төрлийн ял болох хорих ял эдлүүлэх ажиллагааны явцад ялын зорилгыг хангах, хорих анги, байгууллагуудын хэвийн үйл ажиллагаа, хоригдол, алба хаагч, бусад иргэд, байгууллагын аюулгүй байдлыг хэрхэн хангах, </w:t>
            </w:r>
            <w:r w:rsidR="00D61B7A">
              <w:rPr>
                <w:rFonts w:eastAsia="Times New Roman" w:cs="Arial"/>
                <w:szCs w:val="24"/>
                <w:lang w:val="mn-MN"/>
              </w:rPr>
              <w:t xml:space="preserve">ял эдлүүлэх ажиллагааны </w:t>
            </w:r>
            <w:r w:rsidR="00D444FB">
              <w:rPr>
                <w:rFonts w:eastAsia="Times New Roman" w:cs="Arial"/>
                <w:szCs w:val="24"/>
                <w:lang w:val="mn-MN"/>
              </w:rPr>
              <w:t xml:space="preserve">аюулгүй байдлын тогтолцооны асуудлыг </w:t>
            </w:r>
            <w:r w:rsidR="00D61B7A">
              <w:rPr>
                <w:rFonts w:eastAsia="Times New Roman" w:cs="Arial"/>
                <w:szCs w:val="24"/>
                <w:lang w:val="mn-MN"/>
              </w:rPr>
              <w:t xml:space="preserve">шинээр </w:t>
            </w:r>
            <w:r w:rsidR="00D444FB">
              <w:rPr>
                <w:rFonts w:eastAsia="Times New Roman" w:cs="Arial"/>
                <w:szCs w:val="24"/>
                <w:lang w:val="mn-MN"/>
              </w:rPr>
              <w:t>хөндөн гаргасанаараа онолын болон практик ач холбогдолтой бүтээл болсоны зэрэгцээ ДХИС-ын 2017 оны шилдэг бүтээлийн “Грант” шагналын эзэн болсон.</w:t>
            </w:r>
          </w:p>
          <w:p w14:paraId="75D208D7" w14:textId="77777777" w:rsidR="00D444FB" w:rsidRDefault="00D444FB" w:rsidP="00D97656">
            <w:pPr>
              <w:rPr>
                <w:rFonts w:eastAsia="Times New Roman" w:cs="Arial"/>
                <w:szCs w:val="24"/>
                <w:lang w:val="mn-MN"/>
              </w:rPr>
            </w:pPr>
            <w:r>
              <w:rPr>
                <w:rFonts w:eastAsia="Times New Roman" w:cs="Arial"/>
                <w:szCs w:val="24"/>
                <w:lang w:val="mn-MN"/>
              </w:rPr>
              <w:t>Зохиогч Ц.Очгэрэл:</w:t>
            </w:r>
          </w:p>
          <w:p w14:paraId="4DFC7FFB" w14:textId="303151DF" w:rsidR="00D444FB" w:rsidRDefault="00D444FB" w:rsidP="00D97656">
            <w:pPr>
              <w:rPr>
                <w:rFonts w:eastAsia="Times New Roman" w:cs="Arial"/>
                <w:szCs w:val="24"/>
                <w:lang w:val="mn-MN"/>
              </w:rPr>
            </w:pPr>
            <w:r>
              <w:rPr>
                <w:rFonts w:eastAsia="Times New Roman" w:cs="Arial"/>
                <w:szCs w:val="24"/>
                <w:lang w:val="mn-MN"/>
              </w:rPr>
              <w:t>Хамтран ажилласан: ШШГЕ</w:t>
            </w:r>
            <w:r w:rsidR="004442DD">
              <w:rPr>
                <w:rFonts w:eastAsia="Times New Roman" w:cs="Arial"/>
                <w:szCs w:val="24"/>
                <w:lang w:val="mn-MN"/>
              </w:rPr>
              <w:t>Г, ДХИС-ын ЭШ-ний хүрээлэн</w:t>
            </w:r>
          </w:p>
          <w:p w14:paraId="0E57D60F" w14:textId="47535A68" w:rsidR="00D444FB" w:rsidRDefault="00D444FB" w:rsidP="00D97656">
            <w:pPr>
              <w:rPr>
                <w:rFonts w:eastAsia="Times New Roman" w:cs="Arial"/>
                <w:szCs w:val="24"/>
                <w:lang w:val="mn-MN"/>
              </w:rPr>
            </w:pPr>
            <w:r>
              <w:rPr>
                <w:rFonts w:eastAsia="Times New Roman" w:cs="Arial"/>
                <w:szCs w:val="24"/>
                <w:lang w:val="mn-MN"/>
              </w:rPr>
              <w:t>Хамтра</w:t>
            </w:r>
            <w:r w:rsidR="00E02858">
              <w:rPr>
                <w:rFonts w:eastAsia="Times New Roman" w:cs="Arial"/>
                <w:szCs w:val="24"/>
                <w:lang w:val="mn-MN"/>
              </w:rPr>
              <w:t>н ажилласан</w:t>
            </w:r>
            <w:r>
              <w:rPr>
                <w:rFonts w:eastAsia="Times New Roman" w:cs="Arial"/>
                <w:szCs w:val="24"/>
                <w:lang w:val="mn-MN"/>
              </w:rPr>
              <w:t xml:space="preserve"> алба хаагч:</w:t>
            </w:r>
          </w:p>
          <w:p w14:paraId="6A44AAE3" w14:textId="33E0A729" w:rsidR="00D444FB" w:rsidRDefault="00D444FB" w:rsidP="00D97656">
            <w:pPr>
              <w:rPr>
                <w:rFonts w:cs="Arial"/>
                <w:szCs w:val="24"/>
                <w:lang w:val="mn-MN"/>
              </w:rPr>
            </w:pPr>
            <w:r>
              <w:rPr>
                <w:rFonts w:eastAsia="Times New Roman" w:cs="Arial"/>
                <w:szCs w:val="24"/>
                <w:lang w:val="mn-MN"/>
              </w:rPr>
              <w:t xml:space="preserve">- </w:t>
            </w:r>
            <w:r>
              <w:rPr>
                <w:rFonts w:cs="Arial"/>
                <w:szCs w:val="24"/>
                <w:lang w:val="mn-MN"/>
              </w:rPr>
              <w:t>Доктор Г.Галсанжамц, МУБИС-ийн БСС-ийн Сэтгэл судлалын тэнхимийн эрхлэгч.</w:t>
            </w:r>
          </w:p>
          <w:p w14:paraId="597D31EB" w14:textId="4C799474" w:rsidR="004442DD" w:rsidRDefault="007C73D4" w:rsidP="00D97656">
            <w:pPr>
              <w:rPr>
                <w:lang w:val="mn-MN"/>
              </w:rPr>
            </w:pPr>
            <w:r>
              <w:rPr>
                <w:lang w:val="mn-MN"/>
              </w:rPr>
              <w:t>- Бэлтгэл хошууч Н.Анар, ДХИС-ийн Э</w:t>
            </w:r>
            <w:r w:rsidR="004442DD">
              <w:rPr>
                <w:lang w:val="mn-MN"/>
              </w:rPr>
              <w:t xml:space="preserve">ШХ-ийн ажилтнаар ажиллаж байсан, </w:t>
            </w:r>
          </w:p>
          <w:p w14:paraId="436F9FA0" w14:textId="6F4107B2" w:rsidR="000018AD" w:rsidRPr="00C36920" w:rsidRDefault="004442DD" w:rsidP="003A5189">
            <w:pPr>
              <w:rPr>
                <w:rFonts w:cs="Arial"/>
                <w:b/>
                <w:bCs/>
                <w:szCs w:val="24"/>
              </w:rPr>
            </w:pPr>
            <w:r>
              <w:rPr>
                <w:lang w:val="mn-MN"/>
              </w:rPr>
              <w:lastRenderedPageBreak/>
              <w:t xml:space="preserve">- Хошууч </w:t>
            </w:r>
            <w:r w:rsidR="005423DD">
              <w:rPr>
                <w:lang w:val="mn-MN"/>
              </w:rPr>
              <w:t>Э.</w:t>
            </w:r>
            <w:r>
              <w:rPr>
                <w:lang w:val="mn-MN"/>
              </w:rPr>
              <w:t xml:space="preserve">Чимэдлхам, ДХИС-ын ЗУГ-ын ахлах мэргэжилтэн. </w:t>
            </w:r>
          </w:p>
        </w:tc>
      </w:tr>
      <w:tr w:rsidR="004616AF" w:rsidRPr="00781B35" w14:paraId="39FA91C3" w14:textId="77777777" w:rsidTr="004616AF">
        <w:tc>
          <w:tcPr>
            <w:tcW w:w="709" w:type="dxa"/>
            <w:vMerge w:val="restart"/>
          </w:tcPr>
          <w:p w14:paraId="6842120D" w14:textId="77777777" w:rsidR="004616AF" w:rsidRPr="00781B35" w:rsidRDefault="004616AF" w:rsidP="00D97656">
            <w:pPr>
              <w:rPr>
                <w:rFonts w:cs="Arial"/>
                <w:b/>
                <w:bCs/>
                <w:szCs w:val="24"/>
                <w:lang w:val="mn-MN"/>
              </w:rPr>
            </w:pPr>
            <w:r w:rsidRPr="00781B35">
              <w:rPr>
                <w:rFonts w:cs="Arial"/>
                <w:b/>
                <w:bCs/>
                <w:szCs w:val="24"/>
                <w:lang w:val="mn-MN"/>
              </w:rPr>
              <w:lastRenderedPageBreak/>
              <w:t>3.5</w:t>
            </w:r>
          </w:p>
        </w:tc>
        <w:tc>
          <w:tcPr>
            <w:tcW w:w="9101" w:type="dxa"/>
          </w:tcPr>
          <w:p w14:paraId="2E6A2AD9" w14:textId="6C92C8B4" w:rsidR="004616AF" w:rsidRPr="00781B35" w:rsidRDefault="004616AF" w:rsidP="00C36920">
            <w:pPr>
              <w:rPr>
                <w:rFonts w:cs="Arial"/>
                <w:b/>
                <w:bCs/>
                <w:szCs w:val="24"/>
                <w:lang w:val="mn-MN"/>
              </w:rPr>
            </w:pPr>
            <w:r w:rsidRPr="00781B35">
              <w:rPr>
                <w:rFonts w:cs="Arial"/>
                <w:b/>
                <w:bCs/>
                <w:szCs w:val="24"/>
                <w:lang w:val="mn-MN"/>
              </w:rPr>
              <w:t>Мэргэжлийн холбоо, байгууллагын гишүүнчлэлийн талаар</w:t>
            </w:r>
          </w:p>
        </w:tc>
      </w:tr>
      <w:tr w:rsidR="004616AF" w:rsidRPr="00781B35" w14:paraId="310F44B1" w14:textId="77777777" w:rsidTr="004616AF">
        <w:tc>
          <w:tcPr>
            <w:tcW w:w="709" w:type="dxa"/>
            <w:vMerge/>
          </w:tcPr>
          <w:p w14:paraId="5CB6B1E4" w14:textId="77777777" w:rsidR="004616AF" w:rsidRPr="00781B35" w:rsidRDefault="004616AF" w:rsidP="00D97656">
            <w:pPr>
              <w:rPr>
                <w:rFonts w:cs="Arial"/>
                <w:b/>
                <w:bCs/>
                <w:szCs w:val="24"/>
                <w:lang w:val="mn-MN"/>
              </w:rPr>
            </w:pPr>
          </w:p>
        </w:tc>
        <w:tc>
          <w:tcPr>
            <w:tcW w:w="9101" w:type="dxa"/>
          </w:tcPr>
          <w:p w14:paraId="330A669C" w14:textId="381E68B2" w:rsidR="004616AF" w:rsidRPr="00781B35" w:rsidRDefault="004616AF" w:rsidP="00C36920">
            <w:pPr>
              <w:rPr>
                <w:rFonts w:cs="Arial"/>
                <w:b/>
                <w:bCs/>
                <w:szCs w:val="24"/>
                <w:lang w:val="mn-MN"/>
              </w:rPr>
            </w:pPr>
            <w:r w:rsidRPr="00781B35">
              <w:rPr>
                <w:rFonts w:eastAsia="Times New Roman" w:cs="Arial"/>
                <w:szCs w:val="24"/>
                <w:lang w:val="mn-MN"/>
              </w:rPr>
              <w:t xml:space="preserve">. . . . . . . . . . . </w:t>
            </w:r>
            <w:r w:rsidR="00C74718">
              <w:rPr>
                <w:rFonts w:eastAsia="Times New Roman" w:cs="Arial"/>
                <w:szCs w:val="24"/>
                <w:lang w:val="mn-MN"/>
              </w:rPr>
              <w:t>Үгүй</w:t>
            </w:r>
            <w:r w:rsidRPr="00781B35">
              <w:rPr>
                <w:rFonts w:eastAsia="Times New Roman" w:cs="Arial"/>
                <w:szCs w:val="24"/>
                <w:lang w:val="mn-MN"/>
              </w:rPr>
              <w:t>. . . . . . . . . . . . . . . . . . . . . . . . . . . . . . . . . . . . . . . . . . . . . . . . . . .</w:t>
            </w:r>
          </w:p>
        </w:tc>
      </w:tr>
      <w:tr w:rsidR="004616AF" w:rsidRPr="00781B35" w14:paraId="3BBCA844" w14:textId="77777777" w:rsidTr="004616AF">
        <w:tc>
          <w:tcPr>
            <w:tcW w:w="709" w:type="dxa"/>
            <w:vMerge w:val="restart"/>
          </w:tcPr>
          <w:p w14:paraId="31CB01DC" w14:textId="77777777" w:rsidR="004616AF" w:rsidRPr="00781B35" w:rsidRDefault="004616AF" w:rsidP="00D97656">
            <w:pPr>
              <w:rPr>
                <w:rFonts w:cs="Arial"/>
                <w:b/>
                <w:bCs/>
                <w:szCs w:val="24"/>
                <w:lang w:val="mn-MN"/>
              </w:rPr>
            </w:pPr>
            <w:r w:rsidRPr="00781B35">
              <w:rPr>
                <w:rFonts w:cs="Arial"/>
                <w:b/>
                <w:bCs/>
                <w:szCs w:val="24"/>
                <w:lang w:val="mn-MN"/>
              </w:rPr>
              <w:t>3.6</w:t>
            </w:r>
          </w:p>
        </w:tc>
        <w:tc>
          <w:tcPr>
            <w:tcW w:w="9101" w:type="dxa"/>
          </w:tcPr>
          <w:p w14:paraId="229036B9" w14:textId="6701075B" w:rsidR="00610EDC" w:rsidRPr="00781B35" w:rsidRDefault="00FC4195" w:rsidP="00D97656">
            <w:pPr>
              <w:rPr>
                <w:rFonts w:cs="Arial"/>
                <w:b/>
                <w:bCs/>
                <w:szCs w:val="24"/>
                <w:lang w:val="mn-MN"/>
              </w:rPr>
            </w:pPr>
            <w:r w:rsidRPr="00781B35">
              <w:rPr>
                <w:rFonts w:cs="Arial"/>
                <w:b/>
                <w:bCs/>
                <w:szCs w:val="24"/>
                <w:lang w:val="mn-MN"/>
              </w:rPr>
              <w:t>Байгаа бол х</w:t>
            </w:r>
            <w:r w:rsidR="004616AF" w:rsidRPr="00781B35">
              <w:rPr>
                <w:rFonts w:cs="Arial"/>
                <w:b/>
                <w:bCs/>
                <w:szCs w:val="24"/>
                <w:lang w:val="mn-MN"/>
              </w:rPr>
              <w:t>эвлүүлсэн бүтээл болон олон нийтэд өгсөн мэдээлэл</w:t>
            </w:r>
          </w:p>
          <w:p w14:paraId="65DF1F32" w14:textId="4C17377F" w:rsidR="004616AF" w:rsidRPr="00781B35" w:rsidRDefault="004616AF" w:rsidP="00D97656">
            <w:pPr>
              <w:rPr>
                <w:rFonts w:cs="Arial"/>
                <w:b/>
                <w:bCs/>
                <w:szCs w:val="24"/>
                <w:lang w:val="mn-MN"/>
              </w:rPr>
            </w:pPr>
          </w:p>
        </w:tc>
      </w:tr>
      <w:tr w:rsidR="004616AF" w:rsidRPr="00781B35" w14:paraId="558129D3" w14:textId="77777777" w:rsidTr="004616AF">
        <w:tc>
          <w:tcPr>
            <w:tcW w:w="709" w:type="dxa"/>
            <w:vMerge/>
          </w:tcPr>
          <w:p w14:paraId="4F901025" w14:textId="77777777" w:rsidR="004616AF" w:rsidRPr="00781B35" w:rsidRDefault="004616AF" w:rsidP="00D97656">
            <w:pPr>
              <w:rPr>
                <w:rFonts w:cs="Arial"/>
                <w:b/>
                <w:bCs/>
                <w:szCs w:val="24"/>
                <w:lang w:val="mn-MN"/>
              </w:rPr>
            </w:pPr>
          </w:p>
        </w:tc>
        <w:tc>
          <w:tcPr>
            <w:tcW w:w="9101" w:type="dxa"/>
          </w:tcPr>
          <w:p w14:paraId="0BCC5000" w14:textId="7A669BC8" w:rsidR="00F56F11" w:rsidRDefault="00F56F11" w:rsidP="00D97656">
            <w:pPr>
              <w:rPr>
                <w:rFonts w:eastAsia="Times New Roman" w:cs="Arial"/>
                <w:szCs w:val="16"/>
                <w:lang w:val="mn-MN"/>
              </w:rPr>
            </w:pPr>
            <w:r>
              <w:rPr>
                <w:rFonts w:eastAsia="Times New Roman" w:cs="Arial"/>
                <w:szCs w:val="24"/>
                <w:lang w:val="mn-MN"/>
              </w:rPr>
              <w:t>. . . . .</w:t>
            </w:r>
            <w:r w:rsidR="00FE6EE7">
              <w:rPr>
                <w:rFonts w:eastAsia="Times New Roman" w:cs="Arial"/>
                <w:szCs w:val="24"/>
                <w:lang w:val="mn-MN"/>
              </w:rPr>
              <w:t>Тийм</w:t>
            </w:r>
            <w:r w:rsidR="004616AF" w:rsidRPr="00781B35">
              <w:rPr>
                <w:rFonts w:eastAsia="Times New Roman" w:cs="Arial"/>
                <w:szCs w:val="24"/>
                <w:lang w:val="mn-MN"/>
              </w:rPr>
              <w:t>. . . . . . . . . . . . . . . . . . . . . . . . . . . . . . . . . . . . . . . . . . . . . . .</w:t>
            </w:r>
            <w:r w:rsidR="003E1F1B">
              <w:rPr>
                <w:rFonts w:eastAsia="Times New Roman" w:cs="Arial"/>
                <w:szCs w:val="24"/>
                <w:lang w:val="mn-MN"/>
              </w:rPr>
              <w:t xml:space="preserve"> . . . . . . . . . . . </w:t>
            </w:r>
            <w:r w:rsidR="003E1F1B" w:rsidRPr="00637618">
              <w:rPr>
                <w:rFonts w:eastAsia="Times New Roman" w:cs="Arial"/>
                <w:b/>
                <w:szCs w:val="24"/>
                <w:u w:val="single"/>
                <w:lang w:val="mn-MN"/>
              </w:rPr>
              <w:t xml:space="preserve">1. </w:t>
            </w:r>
            <w:r w:rsidRPr="00637618">
              <w:rPr>
                <w:rFonts w:eastAsia="Times New Roman" w:cs="Arial"/>
                <w:b/>
                <w:szCs w:val="24"/>
                <w:u w:val="single"/>
                <w:lang w:val="mn-MN"/>
              </w:rPr>
              <w:t>Нийт</w:t>
            </w:r>
            <w:r w:rsidR="003E1F1B" w:rsidRPr="00637618">
              <w:rPr>
                <w:rFonts w:eastAsia="Times New Roman" w:cs="Arial"/>
                <w:b/>
                <w:szCs w:val="24"/>
                <w:u w:val="single"/>
                <w:lang w:val="mn-MN"/>
              </w:rPr>
              <w:t xml:space="preserve"> г</w:t>
            </w:r>
            <w:r w:rsidRPr="00637618">
              <w:rPr>
                <w:rFonts w:eastAsia="Times New Roman" w:cs="Arial"/>
                <w:b/>
                <w:szCs w:val="16"/>
                <w:u w:val="single"/>
                <w:lang w:val="mn-MN"/>
              </w:rPr>
              <w:t>арын авлага 8, эмхэтгэл 6, нэг сэдэвт бүтээл 3, сурах бичиг 1,</w:t>
            </w:r>
            <w:r>
              <w:rPr>
                <w:rFonts w:eastAsia="Times New Roman" w:cs="Arial"/>
                <w:szCs w:val="16"/>
                <w:lang w:val="mn-MN"/>
              </w:rPr>
              <w:t xml:space="preserve"> </w:t>
            </w:r>
            <w:r w:rsidRPr="000F0434">
              <w:rPr>
                <w:rFonts w:eastAsia="Times New Roman" w:cs="Arial"/>
                <w:b/>
                <w:szCs w:val="16"/>
                <w:lang w:val="mn-MN"/>
              </w:rPr>
              <w:t>төсөлт судалгааны ажил 5, эрдэм шинжилгээний илтгэл өгүүлэл</w:t>
            </w:r>
            <w:r w:rsidR="003E1F1B" w:rsidRPr="000F0434">
              <w:rPr>
                <w:rFonts w:eastAsia="Times New Roman" w:cs="Arial"/>
                <w:b/>
                <w:szCs w:val="16"/>
                <w:lang w:val="mn-MN"/>
              </w:rPr>
              <w:t xml:space="preserve"> нийтийн хүртээл болгосон</w:t>
            </w:r>
            <w:r w:rsidR="003E1F1B">
              <w:rPr>
                <w:rFonts w:eastAsia="Times New Roman" w:cs="Arial"/>
                <w:szCs w:val="16"/>
                <w:lang w:val="mn-MN"/>
              </w:rPr>
              <w:t xml:space="preserve"> Тухайлбал</w:t>
            </w:r>
            <w:r w:rsidR="003129D5">
              <w:rPr>
                <w:rFonts w:eastAsia="Times New Roman" w:cs="Arial"/>
                <w:szCs w:val="16"/>
                <w:lang w:val="mn-MN"/>
              </w:rPr>
              <w:t>:</w:t>
            </w:r>
          </w:p>
          <w:p w14:paraId="332E3BEC" w14:textId="5BF3315B" w:rsidR="003E1F1B" w:rsidRDefault="003E1F1B" w:rsidP="00D97656">
            <w:r>
              <w:rPr>
                <w:rFonts w:eastAsia="Times New Roman" w:cs="Arial"/>
                <w:szCs w:val="24"/>
                <w:lang w:val="mn-MN"/>
              </w:rPr>
              <w:t xml:space="preserve">- </w:t>
            </w:r>
            <w:r w:rsidRPr="005348D5">
              <w:rPr>
                <w:rFonts w:eastAsia="Times New Roman" w:cs="Arial"/>
                <w:szCs w:val="24"/>
                <w:lang w:val="mn-MN"/>
              </w:rPr>
              <w:t>Хорих байгууллагын аюулгүй байдал. Нэг сэдэвт бүтээл, УБ., 2017в 18,8 х.</w:t>
            </w:r>
          </w:p>
          <w:p w14:paraId="0FBDA261" w14:textId="465E1D78" w:rsidR="003E1F1B" w:rsidRDefault="003E1F1B" w:rsidP="00D97656">
            <w:r>
              <w:rPr>
                <w:rFonts w:eastAsia="Times New Roman" w:cs="Arial"/>
                <w:szCs w:val="16"/>
                <w:lang w:val="mn-MN"/>
              </w:rPr>
              <w:t xml:space="preserve">- </w:t>
            </w:r>
            <w:r w:rsidRPr="005348D5">
              <w:rPr>
                <w:rFonts w:eastAsia="Times New Roman" w:cs="Arial"/>
                <w:szCs w:val="16"/>
                <w:lang w:val="mn-MN"/>
              </w:rPr>
              <w:t>Төрийн албаны үйл ажиллагаанд эрх зүйн зөрчлөөс урьдчилан сэргийлэх асуудал. Сургалтын гарын авлага. УБ., 2018.</w:t>
            </w:r>
          </w:p>
          <w:p w14:paraId="420D313F"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16"/>
                <w:lang w:val="mn-MN"/>
              </w:rPr>
              <w:t>Шүүхийн шийдвэр гүйцэтгэх байгууллагын үйл ажиллагаанд дагаж мөрдөх хууль тогтоомжийн эмхэтгэл. УБ., 2020.</w:t>
            </w:r>
          </w:p>
          <w:p w14:paraId="3CFCB36A" w14:textId="3F83E5A1" w:rsidR="003E1F1B" w:rsidRPr="003E1F1B" w:rsidRDefault="003E1F1B" w:rsidP="00D97656">
            <w:r>
              <w:rPr>
                <w:lang w:val="mn-MN"/>
              </w:rPr>
              <w:t xml:space="preserve">- </w:t>
            </w:r>
            <w:r w:rsidRPr="005348D5">
              <w:rPr>
                <w:rFonts w:eastAsia="Times New Roman" w:cs="Arial"/>
                <w:szCs w:val="16"/>
                <w:lang w:val="mn-MN"/>
              </w:rPr>
              <w:t xml:space="preserve">Гүйцэтгэх ажлын удирдахуй. Сурах бичиг, М.Цогтоо, С.Хүдэрчулуун нартай хамтран. УБ., 2021. </w:t>
            </w:r>
          </w:p>
          <w:p w14:paraId="457BC931" w14:textId="138A8CE9" w:rsidR="003E1F1B" w:rsidRDefault="003E1F1B" w:rsidP="00D97656">
            <w:r>
              <w:rPr>
                <w:rFonts w:eastAsia="Times New Roman" w:cs="Arial"/>
                <w:szCs w:val="16"/>
                <w:lang w:val="mn-MN"/>
              </w:rPr>
              <w:t xml:space="preserve">- </w:t>
            </w:r>
            <w:r w:rsidRPr="005348D5">
              <w:rPr>
                <w:rFonts w:eastAsia="Times New Roman" w:cs="Arial"/>
                <w:szCs w:val="16"/>
                <w:lang w:val="mn-MN"/>
              </w:rPr>
              <w:t>Шүүхийн шийдвэр гүйцэтгэх байгууллагын үүсэл хөгжлийн түүхэн товчоон 1911-2021. Түүхийн нэг сэдэвт бүтээл. УБ., 2021.</w:t>
            </w:r>
          </w:p>
          <w:p w14:paraId="38E234EB" w14:textId="40FC37EC" w:rsidR="003E1F1B" w:rsidRDefault="003E1F1B" w:rsidP="00D97656">
            <w:r>
              <w:rPr>
                <w:rFonts w:eastAsia="Times New Roman" w:cs="Arial"/>
                <w:szCs w:val="16"/>
                <w:lang w:val="mn-MN"/>
              </w:rPr>
              <w:t xml:space="preserve">- </w:t>
            </w:r>
            <w:r w:rsidRPr="005348D5">
              <w:rPr>
                <w:rFonts w:eastAsia="Times New Roman" w:cs="Arial"/>
                <w:szCs w:val="16"/>
                <w:lang w:val="mn-MN"/>
              </w:rPr>
              <w:t>Хорихоос өөр төрлийн ял, албадлагын арга хэмжээг хэрэгжүүлэх ажиллагаанд дагаж мөрдөх хууль тогтоомжийн эмхэтгэл. УБ., 2022.</w:t>
            </w:r>
          </w:p>
          <w:p w14:paraId="5914E639" w14:textId="55B39A56" w:rsidR="003E1F1B" w:rsidRDefault="003E1F1B" w:rsidP="00D97656">
            <w:r>
              <w:rPr>
                <w:rFonts w:eastAsia="Times New Roman" w:cs="Arial"/>
                <w:szCs w:val="16"/>
                <w:lang w:val="mn-MN"/>
              </w:rPr>
              <w:t>- Гэрэлт ирээдүйд хөтлөсөн хагас зуун жил. Эмхэтгэл. УБ., 2024</w:t>
            </w:r>
          </w:p>
          <w:p w14:paraId="11D10428" w14:textId="31573241" w:rsidR="003E1F1B" w:rsidRDefault="003E1F1B" w:rsidP="00D97656">
            <w:r>
              <w:rPr>
                <w:rFonts w:eastAsia="Times New Roman" w:cs="Arial"/>
                <w:szCs w:val="16"/>
                <w:lang w:val="mn-MN"/>
              </w:rPr>
              <w:t>- Сэтгэл хөглөсөн учиг. Эмхэтгэл. УБ., 2024.</w:t>
            </w:r>
          </w:p>
          <w:p w14:paraId="32748177" w14:textId="77777777" w:rsidR="003E1F1B" w:rsidRDefault="003E1F1B" w:rsidP="00D97656">
            <w:pPr>
              <w:rPr>
                <w:rFonts w:eastAsia="Times New Roman" w:cs="Arial"/>
                <w:szCs w:val="16"/>
                <w:lang w:val="mn-MN"/>
              </w:rPr>
            </w:pPr>
            <w:r w:rsidRPr="00637618">
              <w:rPr>
                <w:rFonts w:eastAsia="Times New Roman" w:cs="Arial"/>
                <w:b/>
                <w:szCs w:val="24"/>
                <w:u w:val="single"/>
                <w:lang w:val="mn-MN"/>
              </w:rPr>
              <w:t xml:space="preserve">2. </w:t>
            </w:r>
            <w:r w:rsidRPr="00637618">
              <w:rPr>
                <w:rFonts w:eastAsia="Times New Roman" w:cs="Arial"/>
                <w:b/>
                <w:szCs w:val="16"/>
                <w:u w:val="single"/>
                <w:lang w:val="mn-MN"/>
              </w:rPr>
              <w:t xml:space="preserve">Хууль,  журам, хөтөлбөрийн төсөл, судалгааны ажил 14. </w:t>
            </w:r>
            <w:r>
              <w:rPr>
                <w:rFonts w:eastAsia="Times New Roman" w:cs="Arial"/>
                <w:szCs w:val="16"/>
                <w:lang w:val="mn-MN"/>
              </w:rPr>
              <w:t>Тухайбал:</w:t>
            </w:r>
          </w:p>
          <w:p w14:paraId="1454844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“Шүүхийн шийдвэр гүйцэтгэх байгууллагын удирдах албан тушаалтны сургалтын хэрэгцээ, шаардлагыг тодорхойлох .нь” Суурь судалгааны ажил. ХСИС-ийн Хууль сахиулахын удирдлагын академи., 2018.</w:t>
            </w:r>
          </w:p>
          <w:p w14:paraId="633F0349"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“Дэлхийн зарим улс орны хорихоос өөр төрлийн ял эдлүүлэх ажиллагааны зүй тогтол, арга зүй, эрх зүйн зохицуулалт, чиг хандлагын харьцуулсан судалгаа”  сэдэвт шинж</w:t>
            </w:r>
            <w:r>
              <w:rPr>
                <w:rFonts w:eastAsia="Times New Roman" w:cs="Arial"/>
                <w:szCs w:val="24"/>
                <w:lang w:val="mn-MN"/>
              </w:rPr>
              <w:t>лэх ухаан, технологийн төсөл. УБ</w:t>
            </w:r>
            <w:r w:rsidRPr="005348D5">
              <w:rPr>
                <w:rFonts w:eastAsia="Times New Roman" w:cs="Arial"/>
                <w:szCs w:val="24"/>
                <w:lang w:val="mn-MN"/>
              </w:rPr>
              <w:t>., 2017-2018 он.</w:t>
            </w:r>
          </w:p>
          <w:p w14:paraId="3B5B965B"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Монгол Улсын Засгийн газрын 2012 оны 6 дугаар сарын 05-ны 193 дугаар тогтоол. 1 дүгээр хавсралт. Хорих ангийн төрөл, дэглэмийг нээлттэй болон хаалттай тогтолцоонд шилжүүлэх хөтөлбөр.    </w:t>
            </w:r>
          </w:p>
          <w:p w14:paraId="73EB3A6C"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Шүүхийн шийдвэр гүйцэтгэх тухай хуулийн шинэчилсэн найруулгын төсөл. УБ., 2012. </w:t>
            </w:r>
          </w:p>
          <w:p w14:paraId="69B8F1E5"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Сэжигтэн яллагпагчийг баривчлах, цагдан хорих шийдвэрийг биелүүлэх тухай хуулийн нэмэлт, өөрчлөлтийн төсөл. УБ., 2012.</w:t>
            </w:r>
          </w:p>
          <w:p w14:paraId="4428F894"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Таслан сэргийлэх арга хэмжээний хуулийн төсөл. УБ., 2014.</w:t>
            </w:r>
          </w:p>
          <w:p w14:paraId="70A50D19"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Шүүхийн шийдвэр гүйцэтгэх тухай хуулийн шинэчилсэн найруулгын төсөл. (ажлын хэсэгт) УБ., 2016.</w:t>
            </w:r>
          </w:p>
          <w:p w14:paraId="0BE34920"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Баривчлах, цагдан хорих байрны дотоод журам. УБ., 2007, 2013.</w:t>
            </w:r>
          </w:p>
          <w:p w14:paraId="5B06D69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Хорих ангийн дотоод журам. (ажлын хэсэгт)УБ., 2008.</w:t>
            </w:r>
          </w:p>
          <w:p w14:paraId="17F3646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 Ялтанд шагналын хоног олгох, тэнсэн суллах, ялын дэглэм өөрчлөхөд мөрдөх журам. УБ., 2010.</w:t>
            </w:r>
          </w:p>
          <w:p w14:paraId="632A87D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Хорих анги, шийдвэр гүйцэтгэх албаны сэтгэл зүйчийн ажлын заавар. УБ., 2010.</w:t>
            </w:r>
          </w:p>
          <w:p w14:paraId="2A955C1C"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Хорих анги, шийдвэр гүйцэтгэх албаны нийгмийн ажилтны ажлын заавар. УБ., 2010.</w:t>
            </w:r>
          </w:p>
          <w:p w14:paraId="435811E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cs="Arial"/>
                <w:szCs w:val="24"/>
                <w:lang w:val="mn-MN"/>
              </w:rPr>
              <w:t>“Алсын хараа-2050” Монгол Улсын урт хугацааны бодлогын баримт бичиг. УБ., 2020.</w:t>
            </w:r>
          </w:p>
          <w:p w14:paraId="2EAFEFB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cs="Arial"/>
                <w:szCs w:val="24"/>
                <w:lang w:val="mn-MN"/>
              </w:rPr>
              <w:t>Шүүхийн шийдвэр гүйцэтгэх байгууллагын хүний нөөцийн бодлогын хөгжлийг бэхжүүлэх 2020-2024 оны дунд хугацааны хөтөлбөр. УБ., 2020.</w:t>
            </w:r>
          </w:p>
          <w:p w14:paraId="5088B6BE" w14:textId="7B82D53E" w:rsidR="003E1F1B" w:rsidRDefault="003E1F1B" w:rsidP="00D97656">
            <w:pPr>
              <w:rPr>
                <w:rFonts w:eastAsia="Times New Roman" w:cs="Arial"/>
                <w:szCs w:val="16"/>
                <w:lang w:val="mn-MN"/>
              </w:rPr>
            </w:pPr>
            <w:r>
              <w:rPr>
                <w:rFonts w:eastAsia="Times New Roman" w:cs="Arial"/>
                <w:szCs w:val="16"/>
                <w:lang w:val="mn-MN"/>
              </w:rPr>
              <w:lastRenderedPageBreak/>
              <w:t xml:space="preserve">- </w:t>
            </w:r>
            <w:r w:rsidRPr="005348D5">
              <w:rPr>
                <w:rFonts w:cs="Arial"/>
                <w:szCs w:val="24"/>
                <w:lang w:val="mn-MN"/>
              </w:rPr>
              <w:t>Шүүхийн шийдвэр гүйцэтгэх байгууллагын алба хаагчдын англи хэлний мэдлэгийн түвшинг дээшлүүлэх дунд хугацааны сургалтын</w:t>
            </w:r>
            <w:r w:rsidRPr="005348D5">
              <w:rPr>
                <w:rFonts w:cs="Arial"/>
                <w:szCs w:val="24"/>
              </w:rPr>
              <w:t xml:space="preserve"> </w:t>
            </w:r>
            <w:r w:rsidRPr="005348D5">
              <w:rPr>
                <w:rFonts w:cs="Arial"/>
                <w:szCs w:val="24"/>
                <w:lang w:val="mn-MN"/>
              </w:rPr>
              <w:t>хөтөлбөр. УБ., 2020</w:t>
            </w:r>
          </w:p>
          <w:p w14:paraId="73A6EED6" w14:textId="18A0E05A" w:rsidR="003E1F1B" w:rsidRPr="00637618" w:rsidRDefault="003E1F1B" w:rsidP="00D97656">
            <w:pPr>
              <w:rPr>
                <w:rFonts w:eastAsia="Times New Roman" w:cs="Arial"/>
                <w:b/>
                <w:szCs w:val="16"/>
                <w:u w:val="single"/>
                <w:lang w:val="mn-MN"/>
              </w:rPr>
            </w:pPr>
            <w:r w:rsidRPr="00637618">
              <w:rPr>
                <w:rFonts w:eastAsia="Times New Roman" w:cs="Arial"/>
                <w:b/>
                <w:szCs w:val="16"/>
                <w:u w:val="single"/>
                <w:lang w:val="mn-MN"/>
              </w:rPr>
              <w:t>3. Сүүлийн 5 жилийн илтгэл, өгүүлэл:</w:t>
            </w:r>
          </w:p>
          <w:p w14:paraId="097C89FB" w14:textId="77777777" w:rsidR="003E1F1B" w:rsidRDefault="003E1F1B" w:rsidP="00D97656">
            <w:pPr>
              <w:rPr>
                <w:rFonts w:cs="Arial"/>
                <w:bCs/>
                <w:color w:val="000000"/>
                <w:szCs w:val="24"/>
                <w:lang w:val="mn-MN"/>
              </w:rPr>
            </w:pPr>
            <w:r>
              <w:rPr>
                <w:rFonts w:cs="Arial"/>
                <w:bCs/>
                <w:color w:val="000000"/>
                <w:szCs w:val="24"/>
                <w:lang w:val="mn-MN"/>
              </w:rPr>
              <w:t xml:space="preserve">- </w:t>
            </w:r>
            <w:r w:rsidRPr="005348D5">
              <w:rPr>
                <w:rFonts w:cs="Arial"/>
                <w:bCs/>
                <w:color w:val="000000"/>
                <w:szCs w:val="24"/>
                <w:lang w:val="mn-MN"/>
              </w:rPr>
              <w:t>Особенности работы с заключенными с психическими расстройствами. Сборник IV Международый пенитенциарный форум “Преступление, наказание исправление” Том №1. Рязань.,</w:t>
            </w:r>
            <w:r>
              <w:rPr>
                <w:rFonts w:cs="Arial"/>
                <w:bCs/>
                <w:color w:val="000000"/>
                <w:szCs w:val="24"/>
                <w:lang w:val="mn-MN"/>
              </w:rPr>
              <w:t xml:space="preserve"> 2021.</w:t>
            </w:r>
          </w:p>
          <w:p w14:paraId="49A20AE7" w14:textId="77777777" w:rsidR="003E1F1B" w:rsidRDefault="003E1F1B" w:rsidP="00D97656">
            <w:pPr>
              <w:rPr>
                <w:rFonts w:cs="Arial"/>
                <w:bCs/>
                <w:color w:val="000000"/>
                <w:szCs w:val="24"/>
                <w:lang w:val="mn-MN"/>
              </w:rPr>
            </w:pPr>
            <w:r>
              <w:rPr>
                <w:rFonts w:cs="Arial"/>
                <w:bCs/>
                <w:color w:val="000000"/>
                <w:szCs w:val="24"/>
                <w:lang w:val="mn-MN"/>
              </w:rPr>
              <w:t xml:space="preserve">- </w:t>
            </w:r>
            <w:r w:rsidRPr="005348D5">
              <w:rPr>
                <w:rFonts w:cs="Arial"/>
                <w:szCs w:val="24"/>
                <w:lang w:val="mn-MN"/>
              </w:rPr>
              <w:t>“Монгол Улсад пробацийн тогтолцоог хөгжүүлэх шаардлага, чиг хандлага” Ази, номхон далайн бүс нутгийн ул орнуудын пробацийн анхдугаар бага хурал. БНСУ</w:t>
            </w:r>
            <w:r>
              <w:rPr>
                <w:rFonts w:cs="Arial"/>
                <w:szCs w:val="24"/>
                <w:lang w:val="mn-MN"/>
              </w:rPr>
              <w:t>, Сөүл хот</w:t>
            </w:r>
            <w:r w:rsidRPr="005348D5">
              <w:rPr>
                <w:rFonts w:cs="Arial"/>
                <w:szCs w:val="24"/>
                <w:lang w:val="mn-MN"/>
              </w:rPr>
              <w:t>., 2023</w:t>
            </w:r>
          </w:p>
          <w:p w14:paraId="15862D8A" w14:textId="7B979458" w:rsidR="003E1F1B" w:rsidRPr="003E1F1B" w:rsidRDefault="003E1F1B" w:rsidP="00D97656">
            <w:pPr>
              <w:rPr>
                <w:rFonts w:cs="Arial"/>
                <w:bCs/>
                <w:color w:val="000000"/>
                <w:szCs w:val="24"/>
                <w:lang w:val="mn-MN"/>
              </w:rPr>
            </w:pPr>
            <w:r>
              <w:rPr>
                <w:rFonts w:cs="Arial"/>
                <w:bCs/>
                <w:color w:val="000000"/>
                <w:szCs w:val="24"/>
                <w:lang w:val="mn-MN"/>
              </w:rPr>
              <w:t xml:space="preserve">- </w:t>
            </w:r>
            <w:r>
              <w:rPr>
                <w:rFonts w:cs="Arial"/>
                <w:szCs w:val="24"/>
                <w:lang w:val="mn-MN"/>
              </w:rPr>
              <w:t>“Шүүхийн шийдвэр гүйцэтгэл ба эмэгтэйчүүд: Өнөө, ирээдүй”. Шүүхийн шийдвэр гүйцэтгэл ба эмэгтэйчүүд анхдугаар эрдэм шинжилгээний хурлын эмхэтгэл. Улаанбаатар., 2024</w:t>
            </w:r>
          </w:p>
          <w:p w14:paraId="578DD415" w14:textId="44C0D9E1" w:rsidR="003E1F1B" w:rsidRPr="009D0B2B" w:rsidRDefault="003E1F1B" w:rsidP="00D97656">
            <w:pPr>
              <w:rPr>
                <w:rFonts w:cs="Arial"/>
                <w:szCs w:val="24"/>
              </w:rPr>
            </w:pPr>
            <w:r>
              <w:rPr>
                <w:rFonts w:cs="Arial"/>
                <w:szCs w:val="24"/>
                <w:lang w:val="mn-MN"/>
              </w:rPr>
              <w:t xml:space="preserve">- “Монгол Улсын эмэгтэй хоригдлыг ял эдлүүлэх ажиллагааны онцлог, анхаарах асуудал” Олон улсын хорих байгууллагын холбооны “Хорих байгууллага дахь эмэгтэйчүүд” сэдэвт анхдугаар бага хурал. Тайланд, Бангкок., 2025 </w:t>
            </w:r>
          </w:p>
          <w:p w14:paraId="6F8B7E82" w14:textId="0E6F65AC" w:rsidR="004616AF" w:rsidRPr="00781B35" w:rsidRDefault="00F56F11" w:rsidP="00D97656">
            <w:pPr>
              <w:rPr>
                <w:rFonts w:cs="Arial"/>
                <w:b/>
                <w:bCs/>
                <w:szCs w:val="24"/>
                <w:lang w:val="mn-MN"/>
              </w:rPr>
            </w:pPr>
            <w:r>
              <w:rPr>
                <w:rFonts w:eastAsia="Times New Roman" w:cs="Arial"/>
                <w:szCs w:val="24"/>
                <w:lang w:val="mn-MN"/>
              </w:rPr>
              <w:t xml:space="preserve">          </w:t>
            </w:r>
            <w:r w:rsidR="00FE6EE7" w:rsidRPr="00706380">
              <w:rPr>
                <w:rFonts w:eastAsia="Times New Roman" w:cs="Arial"/>
                <w:b/>
                <w:szCs w:val="24"/>
                <w:lang w:val="mn-MN"/>
              </w:rPr>
              <w:t xml:space="preserve">Бүтээлийн </w:t>
            </w:r>
            <w:r w:rsidR="003E1F1B" w:rsidRPr="00706380">
              <w:rPr>
                <w:rFonts w:eastAsia="Times New Roman" w:cs="Arial"/>
                <w:b/>
                <w:szCs w:val="24"/>
                <w:lang w:val="mn-MN"/>
              </w:rPr>
              <w:t xml:space="preserve">дэлгэрэнгүй </w:t>
            </w:r>
            <w:r w:rsidR="00FE6EE7" w:rsidRPr="00706380">
              <w:rPr>
                <w:rFonts w:eastAsia="Times New Roman" w:cs="Arial"/>
                <w:b/>
                <w:szCs w:val="24"/>
                <w:lang w:val="mn-MN"/>
              </w:rPr>
              <w:t>жагсаалтыг хавсаргав</w:t>
            </w:r>
            <w:r w:rsidR="004616AF" w:rsidRPr="00706380">
              <w:rPr>
                <w:rFonts w:eastAsia="Times New Roman" w:cs="Arial"/>
                <w:b/>
                <w:szCs w:val="24"/>
                <w:lang w:val="mn-MN"/>
              </w:rPr>
              <w:t>. .</w:t>
            </w:r>
            <w:r w:rsidR="004616AF" w:rsidRPr="00781B35">
              <w:rPr>
                <w:rFonts w:eastAsia="Times New Roman" w:cs="Arial"/>
                <w:szCs w:val="24"/>
                <w:lang w:val="mn-MN"/>
              </w:rPr>
              <w:t xml:space="preserve"> . . . . . . . . . . . . . . . . . .</w:t>
            </w:r>
          </w:p>
        </w:tc>
      </w:tr>
      <w:tr w:rsidR="00F56F11" w:rsidRPr="00781B35" w14:paraId="1D95E92A" w14:textId="77777777" w:rsidTr="004616AF">
        <w:tc>
          <w:tcPr>
            <w:tcW w:w="709" w:type="dxa"/>
          </w:tcPr>
          <w:p w14:paraId="086F89CD" w14:textId="77777777" w:rsidR="00F56F11" w:rsidRPr="00781B35" w:rsidRDefault="00F56F11" w:rsidP="00D97656">
            <w:pPr>
              <w:rPr>
                <w:rFonts w:cs="Arial"/>
                <w:b/>
                <w:bCs/>
                <w:szCs w:val="24"/>
                <w:lang w:val="mn-MN"/>
              </w:rPr>
            </w:pPr>
          </w:p>
        </w:tc>
        <w:tc>
          <w:tcPr>
            <w:tcW w:w="9101" w:type="dxa"/>
          </w:tcPr>
          <w:p w14:paraId="3A06451B" w14:textId="77777777" w:rsidR="00F56F11" w:rsidRPr="00781B35" w:rsidRDefault="00F56F11" w:rsidP="00D97656">
            <w:pPr>
              <w:rPr>
                <w:rFonts w:eastAsia="Times New Roman" w:cs="Arial"/>
                <w:szCs w:val="24"/>
                <w:lang w:val="mn-MN"/>
              </w:rPr>
            </w:pPr>
          </w:p>
        </w:tc>
      </w:tr>
    </w:tbl>
    <w:p w14:paraId="3990156F" w14:textId="77777777" w:rsidR="00913BAD" w:rsidRDefault="00913BAD" w:rsidP="00D97656">
      <w:pPr>
        <w:rPr>
          <w:rFonts w:cs="Arial"/>
          <w:bCs/>
          <w:szCs w:val="24"/>
          <w:lang w:val="mn-MN"/>
        </w:rPr>
      </w:pPr>
    </w:p>
    <w:p w14:paraId="346AE667" w14:textId="77777777" w:rsidR="00D47A6C" w:rsidRDefault="00D47A6C" w:rsidP="00D97656">
      <w:pPr>
        <w:rPr>
          <w:rFonts w:cs="Arial"/>
          <w:bCs/>
          <w:szCs w:val="24"/>
          <w:lang w:val="mn-MN"/>
        </w:rPr>
      </w:pPr>
    </w:p>
    <w:p w14:paraId="28D2AD96" w14:textId="43A295CA" w:rsidR="00476684" w:rsidRDefault="0025781D" w:rsidP="00D97656">
      <w:pPr>
        <w:rPr>
          <w:rFonts w:cs="Arial"/>
          <w:bCs/>
          <w:szCs w:val="24"/>
          <w:lang w:val="mn-MN"/>
        </w:rPr>
      </w:pPr>
      <w:r>
        <w:rPr>
          <w:rFonts w:cs="Arial"/>
          <w:bCs/>
          <w:szCs w:val="24"/>
          <w:lang w:val="mn-MN"/>
        </w:rPr>
        <w:t>Нийт 74</w:t>
      </w:r>
      <w:r w:rsidR="00D055D3">
        <w:rPr>
          <w:rFonts w:cs="Arial"/>
          <w:bCs/>
          <w:szCs w:val="24"/>
          <w:lang w:val="mn-MN"/>
        </w:rPr>
        <w:t xml:space="preserve">  хуудас материал хавсаргав.</w:t>
      </w:r>
    </w:p>
    <w:p w14:paraId="2C0CD6AF" w14:textId="77777777" w:rsidR="004616AF" w:rsidRPr="00781B35" w:rsidRDefault="004616AF" w:rsidP="00D97656">
      <w:pPr>
        <w:rPr>
          <w:rFonts w:cs="Arial"/>
          <w:szCs w:val="24"/>
          <w:lang w:val="mn-MN"/>
        </w:rPr>
      </w:pPr>
    </w:p>
    <w:p w14:paraId="0394C2E2" w14:textId="77777777" w:rsidR="004616AF" w:rsidRPr="00781B35" w:rsidRDefault="004616AF" w:rsidP="00D97656">
      <w:pPr>
        <w:rPr>
          <w:rFonts w:cs="Arial"/>
          <w:b/>
          <w:szCs w:val="24"/>
          <w:lang w:val="mn-MN"/>
        </w:rPr>
      </w:pPr>
      <w:r w:rsidRPr="00781B35">
        <w:rPr>
          <w:rFonts w:cs="Arial"/>
          <w:b/>
          <w:szCs w:val="24"/>
          <w:lang w:val="mn-MN"/>
        </w:rPr>
        <w:t>Хүсэлт гаргагч:</w:t>
      </w:r>
    </w:p>
    <w:p w14:paraId="7D04FA44" w14:textId="77777777" w:rsidR="004616AF" w:rsidRPr="00781B35" w:rsidRDefault="004616AF" w:rsidP="00D97656">
      <w:pPr>
        <w:ind w:firstLine="720"/>
        <w:rPr>
          <w:rFonts w:cs="Arial"/>
          <w:szCs w:val="24"/>
          <w:lang w:val="mn-MN"/>
        </w:rPr>
      </w:pPr>
    </w:p>
    <w:p w14:paraId="4301FC50" w14:textId="719F8600" w:rsidR="004616AF" w:rsidRPr="00781B35" w:rsidRDefault="004616AF" w:rsidP="00D97656">
      <w:pPr>
        <w:rPr>
          <w:rFonts w:cs="Arial"/>
          <w:szCs w:val="24"/>
          <w:lang w:val="mn-MN"/>
        </w:rPr>
      </w:pPr>
      <w:r w:rsidRPr="00781B35">
        <w:rPr>
          <w:rFonts w:cs="Arial"/>
          <w:szCs w:val="24"/>
          <w:lang w:val="mn-MN"/>
        </w:rPr>
        <w:t xml:space="preserve">Эцэг/эхийн нэр: </w:t>
      </w:r>
      <w:r w:rsidRPr="00781B35">
        <w:rPr>
          <w:rFonts w:eastAsia="Times New Roman" w:cs="Arial"/>
          <w:szCs w:val="24"/>
          <w:lang w:val="mn-MN"/>
        </w:rPr>
        <w:t>. . . .</w:t>
      </w:r>
      <w:r w:rsidR="003923DE">
        <w:rPr>
          <w:rFonts w:eastAsia="Times New Roman" w:cs="Arial"/>
          <w:szCs w:val="24"/>
          <w:lang w:val="mn-MN"/>
        </w:rPr>
        <w:t>Цэдэвсоном</w:t>
      </w:r>
      <w:r w:rsidRPr="00781B35">
        <w:rPr>
          <w:rFonts w:eastAsia="Times New Roman" w:cs="Arial"/>
          <w:szCs w:val="24"/>
          <w:lang w:val="mn-MN"/>
        </w:rPr>
        <w:t xml:space="preserve">. . . . . . . . . . . . . . . . . . . . . . . . . . . . . . . . . . . . . . . . . </w:t>
      </w:r>
    </w:p>
    <w:p w14:paraId="3E395B69" w14:textId="77777777" w:rsidR="004616AF" w:rsidRPr="00781B35" w:rsidRDefault="004616AF" w:rsidP="00D97656">
      <w:pPr>
        <w:rPr>
          <w:rFonts w:cs="Arial"/>
          <w:szCs w:val="24"/>
          <w:lang w:val="mn-MN"/>
        </w:rPr>
      </w:pPr>
    </w:p>
    <w:p w14:paraId="39749686" w14:textId="22BC9621" w:rsidR="004616AF" w:rsidRPr="00781B35" w:rsidRDefault="004616AF" w:rsidP="00D97656">
      <w:pPr>
        <w:rPr>
          <w:rFonts w:cs="Arial"/>
          <w:szCs w:val="24"/>
          <w:lang w:val="mn-MN"/>
        </w:rPr>
      </w:pPr>
      <w:r w:rsidRPr="00781B35">
        <w:rPr>
          <w:rFonts w:cs="Arial"/>
          <w:szCs w:val="24"/>
          <w:lang w:val="mn-MN"/>
        </w:rPr>
        <w:t xml:space="preserve">Өөрийн нэр: </w:t>
      </w:r>
      <w:r w:rsidRPr="00781B35">
        <w:rPr>
          <w:rFonts w:eastAsia="Times New Roman" w:cs="Arial"/>
          <w:szCs w:val="24"/>
          <w:lang w:val="mn-MN"/>
        </w:rPr>
        <w:t>. . . . . . .</w:t>
      </w:r>
      <w:r w:rsidR="003923DE">
        <w:rPr>
          <w:rFonts w:eastAsia="Times New Roman" w:cs="Arial"/>
          <w:szCs w:val="24"/>
          <w:lang w:val="mn-MN"/>
        </w:rPr>
        <w:t>Очгэрэл</w:t>
      </w:r>
      <w:r w:rsidRPr="00781B35">
        <w:rPr>
          <w:rFonts w:eastAsia="Times New Roman" w:cs="Arial"/>
          <w:szCs w:val="24"/>
          <w:lang w:val="mn-MN"/>
        </w:rPr>
        <w:t xml:space="preserve"> . . . . . . . . . . . . . . . . . . . . . . . . . . . . . . . . . . . . . . . . . . . . </w:t>
      </w:r>
    </w:p>
    <w:p w14:paraId="48BF622E" w14:textId="77777777" w:rsidR="004616AF" w:rsidRPr="00781B35" w:rsidRDefault="004616AF" w:rsidP="00D97656">
      <w:pPr>
        <w:ind w:firstLine="720"/>
        <w:rPr>
          <w:rFonts w:cs="Arial"/>
          <w:szCs w:val="24"/>
          <w:lang w:val="mn-MN"/>
        </w:rPr>
      </w:pPr>
    </w:p>
    <w:p w14:paraId="71264DD5" w14:textId="68112B7A" w:rsidR="004616AF" w:rsidRPr="00781B35" w:rsidRDefault="004616AF" w:rsidP="00D97656">
      <w:pPr>
        <w:rPr>
          <w:rFonts w:cs="Arial"/>
          <w:szCs w:val="24"/>
          <w:lang w:val="mn-MN"/>
        </w:rPr>
      </w:pPr>
      <w:r w:rsidRPr="00781B35">
        <w:rPr>
          <w:rFonts w:cs="Arial"/>
          <w:szCs w:val="24"/>
          <w:lang w:val="mn-MN"/>
        </w:rPr>
        <w:t xml:space="preserve">Гарын үсэг: </w:t>
      </w:r>
      <w:r w:rsidRPr="00781B35">
        <w:rPr>
          <w:rFonts w:eastAsia="Times New Roman" w:cs="Arial"/>
          <w:szCs w:val="24"/>
          <w:lang w:val="mn-MN"/>
        </w:rPr>
        <w:t xml:space="preserve">. . . . . . . . . . . . . . . . . . . . . . . . . . . . . . . . . . . . . . . . . . . . . . . . . . . . . . . . . . </w:t>
      </w:r>
    </w:p>
    <w:p w14:paraId="6584DD63" w14:textId="77777777" w:rsidR="004616AF" w:rsidRPr="00781B35" w:rsidRDefault="004616AF" w:rsidP="00D97656">
      <w:pPr>
        <w:ind w:firstLine="720"/>
        <w:rPr>
          <w:rFonts w:cs="Arial"/>
          <w:szCs w:val="24"/>
          <w:lang w:val="mn-MN"/>
        </w:rPr>
      </w:pPr>
    </w:p>
    <w:p w14:paraId="352E064B" w14:textId="0BB0AC98" w:rsidR="004616AF" w:rsidRDefault="004616AF" w:rsidP="00D97656">
      <w:pPr>
        <w:rPr>
          <w:rFonts w:eastAsia="Times New Roman" w:cs="Arial"/>
          <w:szCs w:val="24"/>
          <w:lang w:val="mn-MN"/>
        </w:rPr>
      </w:pPr>
      <w:r w:rsidRPr="00781B35">
        <w:rPr>
          <w:rFonts w:cs="Arial"/>
          <w:szCs w:val="24"/>
          <w:lang w:val="mn-MN"/>
        </w:rPr>
        <w:t xml:space="preserve">Он, сар, өдөр: </w:t>
      </w:r>
      <w:r w:rsidRPr="00781B35">
        <w:rPr>
          <w:rFonts w:eastAsia="Times New Roman" w:cs="Arial"/>
          <w:szCs w:val="24"/>
          <w:lang w:val="mn-MN"/>
        </w:rPr>
        <w:t xml:space="preserve">. . . . . . . . . . . . . . . . . . . . . . . . . . . . . . . . . </w:t>
      </w:r>
    </w:p>
    <w:p w14:paraId="13DA0C47" w14:textId="62718282" w:rsidR="00233C82" w:rsidRDefault="00233C82" w:rsidP="00D97656">
      <w:pPr>
        <w:rPr>
          <w:rFonts w:eastAsia="Times New Roman" w:cs="Arial"/>
          <w:szCs w:val="24"/>
          <w:lang w:val="mn-MN"/>
        </w:rPr>
      </w:pPr>
    </w:p>
    <w:p w14:paraId="37A8919D" w14:textId="77777777" w:rsidR="00233C82" w:rsidRPr="00781B35" w:rsidRDefault="00233C82" w:rsidP="00D97656">
      <w:pPr>
        <w:rPr>
          <w:rFonts w:cs="Arial"/>
          <w:szCs w:val="24"/>
          <w:lang w:val="mn-MN"/>
        </w:rPr>
      </w:pPr>
    </w:p>
    <w:p w14:paraId="38BCBECD" w14:textId="7254A2B3" w:rsidR="00FC280C" w:rsidRPr="00781B35" w:rsidRDefault="004616AF" w:rsidP="00B34128">
      <w:pPr>
        <w:jc w:val="center"/>
        <w:rPr>
          <w:rFonts w:eastAsia="Arial" w:cs="Arial"/>
          <w:iCs/>
          <w:color w:val="000000"/>
          <w:szCs w:val="24"/>
          <w:lang w:val="mn-MN"/>
        </w:rPr>
      </w:pPr>
      <w:r w:rsidRPr="00781B35">
        <w:rPr>
          <w:rFonts w:cs="Arial"/>
          <w:szCs w:val="24"/>
          <w:lang w:val="mn-MN"/>
        </w:rPr>
        <w:t>--- оОо ---</w:t>
      </w:r>
    </w:p>
    <w:sectPr w:rsidR="00FC280C" w:rsidRPr="00781B35" w:rsidSect="001A5E3B">
      <w:footerReference w:type="even" r:id="rId10"/>
      <w:footerReference w:type="default" r:id="rId1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A3AC" w14:textId="77777777" w:rsidR="00EF2133" w:rsidRDefault="00EF2133" w:rsidP="00E30C0E">
      <w:r>
        <w:separator/>
      </w:r>
    </w:p>
  </w:endnote>
  <w:endnote w:type="continuationSeparator" w:id="0">
    <w:p w14:paraId="5416F523" w14:textId="77777777" w:rsidR="00EF2133" w:rsidRDefault="00EF2133"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0018AD" w:rsidRDefault="000018AD"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0018AD" w:rsidRDefault="000018AD"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11DDE66B" w:rsidR="000018AD" w:rsidRPr="00B93CA3" w:rsidRDefault="000018AD"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88376B">
      <w:rPr>
        <w:rStyle w:val="PageNumber"/>
        <w:noProof/>
        <w:color w:val="000000" w:themeColor="text1"/>
        <w:sz w:val="20"/>
        <w:szCs w:val="20"/>
      </w:rPr>
      <w:t>11</w:t>
    </w:r>
    <w:r w:rsidRPr="00B93CA3">
      <w:rPr>
        <w:rStyle w:val="PageNumber"/>
        <w:color w:val="000000" w:themeColor="text1"/>
        <w:sz w:val="20"/>
        <w:szCs w:val="20"/>
      </w:rPr>
      <w:fldChar w:fldCharType="end"/>
    </w:r>
  </w:p>
  <w:p w14:paraId="1692CCFB" w14:textId="77777777" w:rsidR="000018AD" w:rsidRDefault="000018AD"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87AF" w14:textId="77777777" w:rsidR="00EF2133" w:rsidRDefault="00EF2133" w:rsidP="00E30C0E">
      <w:r>
        <w:separator/>
      </w:r>
    </w:p>
  </w:footnote>
  <w:footnote w:type="continuationSeparator" w:id="0">
    <w:p w14:paraId="22489A2F" w14:textId="77777777" w:rsidR="00EF2133" w:rsidRDefault="00EF2133"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15:restartNumberingAfterBreak="0">
    <w:nsid w:val="3B697266"/>
    <w:multiLevelType w:val="hybridMultilevel"/>
    <w:tmpl w:val="38CE8940"/>
    <w:lvl w:ilvl="0" w:tplc="C05E47C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57874974">
    <w:abstractNumId w:val="4"/>
  </w:num>
  <w:num w:numId="2" w16cid:durableId="601230786">
    <w:abstractNumId w:val="7"/>
  </w:num>
  <w:num w:numId="3" w16cid:durableId="1653751617">
    <w:abstractNumId w:val="11"/>
  </w:num>
  <w:num w:numId="4" w16cid:durableId="609554758">
    <w:abstractNumId w:val="8"/>
  </w:num>
  <w:num w:numId="5" w16cid:durableId="1347563472">
    <w:abstractNumId w:val="3"/>
  </w:num>
  <w:num w:numId="6" w16cid:durableId="122576264">
    <w:abstractNumId w:val="9"/>
  </w:num>
  <w:num w:numId="7" w16cid:durableId="1027755663">
    <w:abstractNumId w:val="6"/>
  </w:num>
  <w:num w:numId="8" w16cid:durableId="674647974">
    <w:abstractNumId w:val="1"/>
  </w:num>
  <w:num w:numId="9" w16cid:durableId="1454397471">
    <w:abstractNumId w:val="2"/>
  </w:num>
  <w:num w:numId="10" w16cid:durableId="1874608000">
    <w:abstractNumId w:val="0"/>
  </w:num>
  <w:num w:numId="11" w16cid:durableId="1422526334">
    <w:abstractNumId w:val="10"/>
  </w:num>
  <w:num w:numId="12" w16cid:durableId="974791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18AD"/>
    <w:rsid w:val="000018BF"/>
    <w:rsid w:val="000047B1"/>
    <w:rsid w:val="00017689"/>
    <w:rsid w:val="000235A2"/>
    <w:rsid w:val="00027B12"/>
    <w:rsid w:val="00042AD7"/>
    <w:rsid w:val="0005124E"/>
    <w:rsid w:val="00054061"/>
    <w:rsid w:val="000570D2"/>
    <w:rsid w:val="00063AAC"/>
    <w:rsid w:val="000706F4"/>
    <w:rsid w:val="000715DE"/>
    <w:rsid w:val="00072068"/>
    <w:rsid w:val="000720B1"/>
    <w:rsid w:val="00074B96"/>
    <w:rsid w:val="00077C92"/>
    <w:rsid w:val="00080841"/>
    <w:rsid w:val="000815AD"/>
    <w:rsid w:val="00094A33"/>
    <w:rsid w:val="000A16B4"/>
    <w:rsid w:val="000A20DF"/>
    <w:rsid w:val="000A269B"/>
    <w:rsid w:val="000A3F7D"/>
    <w:rsid w:val="000A4E65"/>
    <w:rsid w:val="000A53A2"/>
    <w:rsid w:val="000B530C"/>
    <w:rsid w:val="000C3DAE"/>
    <w:rsid w:val="000C4E0F"/>
    <w:rsid w:val="000C624D"/>
    <w:rsid w:val="000D2DEA"/>
    <w:rsid w:val="000E07CD"/>
    <w:rsid w:val="000E2ACD"/>
    <w:rsid w:val="000E62D6"/>
    <w:rsid w:val="000E71D6"/>
    <w:rsid w:val="000E73F9"/>
    <w:rsid w:val="000F0434"/>
    <w:rsid w:val="000F179E"/>
    <w:rsid w:val="000F1AE3"/>
    <w:rsid w:val="000F431F"/>
    <w:rsid w:val="000F4E29"/>
    <w:rsid w:val="00102920"/>
    <w:rsid w:val="00112078"/>
    <w:rsid w:val="00112604"/>
    <w:rsid w:val="0011768C"/>
    <w:rsid w:val="00125762"/>
    <w:rsid w:val="001257E6"/>
    <w:rsid w:val="001354E4"/>
    <w:rsid w:val="00142016"/>
    <w:rsid w:val="00155886"/>
    <w:rsid w:val="00157147"/>
    <w:rsid w:val="001624F6"/>
    <w:rsid w:val="00163428"/>
    <w:rsid w:val="0016487A"/>
    <w:rsid w:val="001667E1"/>
    <w:rsid w:val="00171B7A"/>
    <w:rsid w:val="00181D66"/>
    <w:rsid w:val="00184A7D"/>
    <w:rsid w:val="0018535B"/>
    <w:rsid w:val="0018650B"/>
    <w:rsid w:val="00186F98"/>
    <w:rsid w:val="00190737"/>
    <w:rsid w:val="00195A82"/>
    <w:rsid w:val="001A0DA4"/>
    <w:rsid w:val="001A23A7"/>
    <w:rsid w:val="001A2EC2"/>
    <w:rsid w:val="001A4E41"/>
    <w:rsid w:val="001A5E3B"/>
    <w:rsid w:val="001B052C"/>
    <w:rsid w:val="001B63A4"/>
    <w:rsid w:val="001C5ECB"/>
    <w:rsid w:val="001C71EE"/>
    <w:rsid w:val="001D0520"/>
    <w:rsid w:val="001D0F6D"/>
    <w:rsid w:val="001D4B02"/>
    <w:rsid w:val="001D5597"/>
    <w:rsid w:val="001E3493"/>
    <w:rsid w:val="001E4910"/>
    <w:rsid w:val="001E4A90"/>
    <w:rsid w:val="001E7240"/>
    <w:rsid w:val="001F1BED"/>
    <w:rsid w:val="001F53D5"/>
    <w:rsid w:val="001F5B04"/>
    <w:rsid w:val="00203332"/>
    <w:rsid w:val="002217BF"/>
    <w:rsid w:val="00222A6E"/>
    <w:rsid w:val="00225FDA"/>
    <w:rsid w:val="00227414"/>
    <w:rsid w:val="00233253"/>
    <w:rsid w:val="00233C82"/>
    <w:rsid w:val="00235158"/>
    <w:rsid w:val="002410C6"/>
    <w:rsid w:val="00244F9E"/>
    <w:rsid w:val="0025135F"/>
    <w:rsid w:val="002538BC"/>
    <w:rsid w:val="0025781D"/>
    <w:rsid w:val="00262108"/>
    <w:rsid w:val="00264448"/>
    <w:rsid w:val="00272960"/>
    <w:rsid w:val="00277BDE"/>
    <w:rsid w:val="00280F1B"/>
    <w:rsid w:val="00283455"/>
    <w:rsid w:val="002873E1"/>
    <w:rsid w:val="002A0142"/>
    <w:rsid w:val="002A109E"/>
    <w:rsid w:val="002A3F20"/>
    <w:rsid w:val="002A4521"/>
    <w:rsid w:val="002A461E"/>
    <w:rsid w:val="002A6C9A"/>
    <w:rsid w:val="002B1F63"/>
    <w:rsid w:val="002B4B51"/>
    <w:rsid w:val="002B55E0"/>
    <w:rsid w:val="002B7AA0"/>
    <w:rsid w:val="002C646E"/>
    <w:rsid w:val="002C6CFD"/>
    <w:rsid w:val="002D6AF5"/>
    <w:rsid w:val="002E7B20"/>
    <w:rsid w:val="002E7CA7"/>
    <w:rsid w:val="002F0221"/>
    <w:rsid w:val="002F51E7"/>
    <w:rsid w:val="002F5FBF"/>
    <w:rsid w:val="002F6305"/>
    <w:rsid w:val="0030586F"/>
    <w:rsid w:val="00305887"/>
    <w:rsid w:val="00307FC1"/>
    <w:rsid w:val="003116A2"/>
    <w:rsid w:val="003129D5"/>
    <w:rsid w:val="0031324A"/>
    <w:rsid w:val="003155BD"/>
    <w:rsid w:val="00324079"/>
    <w:rsid w:val="003250A8"/>
    <w:rsid w:val="0033254D"/>
    <w:rsid w:val="00333CA1"/>
    <w:rsid w:val="003343A6"/>
    <w:rsid w:val="00334FC6"/>
    <w:rsid w:val="00341A67"/>
    <w:rsid w:val="00343152"/>
    <w:rsid w:val="00346CD8"/>
    <w:rsid w:val="0034783B"/>
    <w:rsid w:val="00347887"/>
    <w:rsid w:val="00353332"/>
    <w:rsid w:val="0035345A"/>
    <w:rsid w:val="0036129A"/>
    <w:rsid w:val="003613D1"/>
    <w:rsid w:val="003654D9"/>
    <w:rsid w:val="00374BD0"/>
    <w:rsid w:val="00376C7E"/>
    <w:rsid w:val="00387EED"/>
    <w:rsid w:val="003904C6"/>
    <w:rsid w:val="003923DE"/>
    <w:rsid w:val="003A0E2A"/>
    <w:rsid w:val="003A5189"/>
    <w:rsid w:val="003A63BE"/>
    <w:rsid w:val="003A6EAD"/>
    <w:rsid w:val="003B0B56"/>
    <w:rsid w:val="003B13B7"/>
    <w:rsid w:val="003B528E"/>
    <w:rsid w:val="003B7947"/>
    <w:rsid w:val="003C0FCC"/>
    <w:rsid w:val="003C5250"/>
    <w:rsid w:val="003C7984"/>
    <w:rsid w:val="003D3DBD"/>
    <w:rsid w:val="003D4468"/>
    <w:rsid w:val="003D4A76"/>
    <w:rsid w:val="003D4D8C"/>
    <w:rsid w:val="003E1F1B"/>
    <w:rsid w:val="003E4469"/>
    <w:rsid w:val="003E65F6"/>
    <w:rsid w:val="003F0F98"/>
    <w:rsid w:val="00402E05"/>
    <w:rsid w:val="0041282C"/>
    <w:rsid w:val="004177F6"/>
    <w:rsid w:val="00417C0D"/>
    <w:rsid w:val="00422A6B"/>
    <w:rsid w:val="00425C2B"/>
    <w:rsid w:val="00426C8A"/>
    <w:rsid w:val="004334E0"/>
    <w:rsid w:val="00433B47"/>
    <w:rsid w:val="0044212B"/>
    <w:rsid w:val="004442DD"/>
    <w:rsid w:val="00451D70"/>
    <w:rsid w:val="004550EA"/>
    <w:rsid w:val="00455686"/>
    <w:rsid w:val="004616AF"/>
    <w:rsid w:val="004679C4"/>
    <w:rsid w:val="004748E8"/>
    <w:rsid w:val="00476684"/>
    <w:rsid w:val="004770AF"/>
    <w:rsid w:val="004828AB"/>
    <w:rsid w:val="004846CE"/>
    <w:rsid w:val="00485052"/>
    <w:rsid w:val="00486403"/>
    <w:rsid w:val="00490840"/>
    <w:rsid w:val="00492DED"/>
    <w:rsid w:val="00493BD4"/>
    <w:rsid w:val="00494346"/>
    <w:rsid w:val="00494530"/>
    <w:rsid w:val="004955BC"/>
    <w:rsid w:val="0049691A"/>
    <w:rsid w:val="00496B75"/>
    <w:rsid w:val="004A2C9D"/>
    <w:rsid w:val="004B05DD"/>
    <w:rsid w:val="004B09B9"/>
    <w:rsid w:val="004B5588"/>
    <w:rsid w:val="004B6067"/>
    <w:rsid w:val="004C0179"/>
    <w:rsid w:val="004C646B"/>
    <w:rsid w:val="004D0627"/>
    <w:rsid w:val="004D798E"/>
    <w:rsid w:val="004E1B7D"/>
    <w:rsid w:val="004E2A2D"/>
    <w:rsid w:val="004E5F6C"/>
    <w:rsid w:val="004E7503"/>
    <w:rsid w:val="004F3F03"/>
    <w:rsid w:val="004F5373"/>
    <w:rsid w:val="00503114"/>
    <w:rsid w:val="005073BD"/>
    <w:rsid w:val="005122DC"/>
    <w:rsid w:val="005157B1"/>
    <w:rsid w:val="00515D30"/>
    <w:rsid w:val="00516FCA"/>
    <w:rsid w:val="00531D84"/>
    <w:rsid w:val="00533802"/>
    <w:rsid w:val="00536873"/>
    <w:rsid w:val="005423DD"/>
    <w:rsid w:val="005506CC"/>
    <w:rsid w:val="00551CF5"/>
    <w:rsid w:val="00553878"/>
    <w:rsid w:val="00553F5C"/>
    <w:rsid w:val="005568A1"/>
    <w:rsid w:val="00561513"/>
    <w:rsid w:val="00565B02"/>
    <w:rsid w:val="00573C28"/>
    <w:rsid w:val="00573D23"/>
    <w:rsid w:val="00574F62"/>
    <w:rsid w:val="00576461"/>
    <w:rsid w:val="00577144"/>
    <w:rsid w:val="005776FA"/>
    <w:rsid w:val="00577AA1"/>
    <w:rsid w:val="005802E1"/>
    <w:rsid w:val="005911C3"/>
    <w:rsid w:val="0059605A"/>
    <w:rsid w:val="005B22A5"/>
    <w:rsid w:val="005B3C47"/>
    <w:rsid w:val="005B7BEA"/>
    <w:rsid w:val="005C097C"/>
    <w:rsid w:val="005C4696"/>
    <w:rsid w:val="005D2C35"/>
    <w:rsid w:val="005D55FC"/>
    <w:rsid w:val="005D607A"/>
    <w:rsid w:val="005E42FA"/>
    <w:rsid w:val="005F6E0E"/>
    <w:rsid w:val="005F6F12"/>
    <w:rsid w:val="005F792E"/>
    <w:rsid w:val="00602F23"/>
    <w:rsid w:val="00610EDC"/>
    <w:rsid w:val="006126A8"/>
    <w:rsid w:val="0061541D"/>
    <w:rsid w:val="00620263"/>
    <w:rsid w:val="0062324B"/>
    <w:rsid w:val="00625F8F"/>
    <w:rsid w:val="0063044A"/>
    <w:rsid w:val="00632B7F"/>
    <w:rsid w:val="006366E7"/>
    <w:rsid w:val="00637618"/>
    <w:rsid w:val="00641313"/>
    <w:rsid w:val="0064158F"/>
    <w:rsid w:val="0064217E"/>
    <w:rsid w:val="006458B7"/>
    <w:rsid w:val="0064636B"/>
    <w:rsid w:val="00646864"/>
    <w:rsid w:val="00647A5A"/>
    <w:rsid w:val="0065782E"/>
    <w:rsid w:val="00660A70"/>
    <w:rsid w:val="00660F6D"/>
    <w:rsid w:val="00667239"/>
    <w:rsid w:val="00671E2D"/>
    <w:rsid w:val="00676B17"/>
    <w:rsid w:val="00676EEB"/>
    <w:rsid w:val="00677640"/>
    <w:rsid w:val="00687020"/>
    <w:rsid w:val="0068719C"/>
    <w:rsid w:val="00695901"/>
    <w:rsid w:val="006A4A03"/>
    <w:rsid w:val="006B556C"/>
    <w:rsid w:val="006C0533"/>
    <w:rsid w:val="006C2E12"/>
    <w:rsid w:val="006D287B"/>
    <w:rsid w:val="006D2E57"/>
    <w:rsid w:val="006D398F"/>
    <w:rsid w:val="006D3AA3"/>
    <w:rsid w:val="006D42C2"/>
    <w:rsid w:val="006E28A4"/>
    <w:rsid w:val="006E6CAC"/>
    <w:rsid w:val="006F6B75"/>
    <w:rsid w:val="00706380"/>
    <w:rsid w:val="007071A5"/>
    <w:rsid w:val="007133AF"/>
    <w:rsid w:val="0071490E"/>
    <w:rsid w:val="007153DE"/>
    <w:rsid w:val="00715ACB"/>
    <w:rsid w:val="0071642B"/>
    <w:rsid w:val="00717892"/>
    <w:rsid w:val="007223DE"/>
    <w:rsid w:val="00723051"/>
    <w:rsid w:val="00723C7C"/>
    <w:rsid w:val="0072468A"/>
    <w:rsid w:val="00742385"/>
    <w:rsid w:val="007477C0"/>
    <w:rsid w:val="00747BA1"/>
    <w:rsid w:val="00747F71"/>
    <w:rsid w:val="00754060"/>
    <w:rsid w:val="00756CC3"/>
    <w:rsid w:val="007618DD"/>
    <w:rsid w:val="00763A0D"/>
    <w:rsid w:val="00766EC1"/>
    <w:rsid w:val="007738D5"/>
    <w:rsid w:val="00775C5D"/>
    <w:rsid w:val="00777245"/>
    <w:rsid w:val="00777791"/>
    <w:rsid w:val="00781B35"/>
    <w:rsid w:val="007939B0"/>
    <w:rsid w:val="00794B62"/>
    <w:rsid w:val="00796109"/>
    <w:rsid w:val="007A052E"/>
    <w:rsid w:val="007A16D0"/>
    <w:rsid w:val="007B15B1"/>
    <w:rsid w:val="007B5F7D"/>
    <w:rsid w:val="007B79D5"/>
    <w:rsid w:val="007C168F"/>
    <w:rsid w:val="007C473F"/>
    <w:rsid w:val="007C73D4"/>
    <w:rsid w:val="007C7CCD"/>
    <w:rsid w:val="007D2BA6"/>
    <w:rsid w:val="007D3E70"/>
    <w:rsid w:val="007D4145"/>
    <w:rsid w:val="007D4F85"/>
    <w:rsid w:val="007E3701"/>
    <w:rsid w:val="007F610D"/>
    <w:rsid w:val="0080022D"/>
    <w:rsid w:val="00800F6F"/>
    <w:rsid w:val="008016C4"/>
    <w:rsid w:val="0080336C"/>
    <w:rsid w:val="00810310"/>
    <w:rsid w:val="00810FF8"/>
    <w:rsid w:val="00812363"/>
    <w:rsid w:val="00813585"/>
    <w:rsid w:val="00813E7F"/>
    <w:rsid w:val="00817C5A"/>
    <w:rsid w:val="00820BCF"/>
    <w:rsid w:val="00822D67"/>
    <w:rsid w:val="00827732"/>
    <w:rsid w:val="00830713"/>
    <w:rsid w:val="00834793"/>
    <w:rsid w:val="008501CA"/>
    <w:rsid w:val="00851EB2"/>
    <w:rsid w:val="00852148"/>
    <w:rsid w:val="0086320C"/>
    <w:rsid w:val="00863E48"/>
    <w:rsid w:val="008670CE"/>
    <w:rsid w:val="00867791"/>
    <w:rsid w:val="0088376B"/>
    <w:rsid w:val="00895182"/>
    <w:rsid w:val="00897177"/>
    <w:rsid w:val="008D0FAB"/>
    <w:rsid w:val="008D1F4A"/>
    <w:rsid w:val="008D79FD"/>
    <w:rsid w:val="008E0186"/>
    <w:rsid w:val="008E495C"/>
    <w:rsid w:val="008E5BB6"/>
    <w:rsid w:val="008E7BB3"/>
    <w:rsid w:val="008E7EC7"/>
    <w:rsid w:val="008F37D4"/>
    <w:rsid w:val="008F5A4A"/>
    <w:rsid w:val="008F5E3A"/>
    <w:rsid w:val="00900235"/>
    <w:rsid w:val="009023BC"/>
    <w:rsid w:val="00906028"/>
    <w:rsid w:val="009116AB"/>
    <w:rsid w:val="0091176C"/>
    <w:rsid w:val="009131E4"/>
    <w:rsid w:val="00913BAD"/>
    <w:rsid w:val="00921FAE"/>
    <w:rsid w:val="00924011"/>
    <w:rsid w:val="00924DF3"/>
    <w:rsid w:val="00924E7F"/>
    <w:rsid w:val="009255B0"/>
    <w:rsid w:val="00932075"/>
    <w:rsid w:val="00932493"/>
    <w:rsid w:val="00934D5A"/>
    <w:rsid w:val="009363FF"/>
    <w:rsid w:val="00946EBD"/>
    <w:rsid w:val="00951E05"/>
    <w:rsid w:val="009523A6"/>
    <w:rsid w:val="00952599"/>
    <w:rsid w:val="009575AE"/>
    <w:rsid w:val="00964BE7"/>
    <w:rsid w:val="009742DD"/>
    <w:rsid w:val="00977A1B"/>
    <w:rsid w:val="009816EF"/>
    <w:rsid w:val="00987EFF"/>
    <w:rsid w:val="00990B7E"/>
    <w:rsid w:val="00990FFF"/>
    <w:rsid w:val="009941BB"/>
    <w:rsid w:val="00994B1A"/>
    <w:rsid w:val="009A2E15"/>
    <w:rsid w:val="009A5296"/>
    <w:rsid w:val="009B4CA4"/>
    <w:rsid w:val="009B7380"/>
    <w:rsid w:val="009C031E"/>
    <w:rsid w:val="009C0A8C"/>
    <w:rsid w:val="009C6954"/>
    <w:rsid w:val="009E5F55"/>
    <w:rsid w:val="00A0283F"/>
    <w:rsid w:val="00A040D0"/>
    <w:rsid w:val="00A04139"/>
    <w:rsid w:val="00A12E51"/>
    <w:rsid w:val="00A21E9E"/>
    <w:rsid w:val="00A22018"/>
    <w:rsid w:val="00A35138"/>
    <w:rsid w:val="00A460C2"/>
    <w:rsid w:val="00A4701A"/>
    <w:rsid w:val="00A50CAC"/>
    <w:rsid w:val="00A526A2"/>
    <w:rsid w:val="00A528A1"/>
    <w:rsid w:val="00A536AC"/>
    <w:rsid w:val="00A55CC9"/>
    <w:rsid w:val="00A6136A"/>
    <w:rsid w:val="00A62F2D"/>
    <w:rsid w:val="00A641FC"/>
    <w:rsid w:val="00A6756D"/>
    <w:rsid w:val="00A80BAD"/>
    <w:rsid w:val="00A83056"/>
    <w:rsid w:val="00A86B3E"/>
    <w:rsid w:val="00A94EE0"/>
    <w:rsid w:val="00A95D2B"/>
    <w:rsid w:val="00AA32A1"/>
    <w:rsid w:val="00AA61BC"/>
    <w:rsid w:val="00AA7FC4"/>
    <w:rsid w:val="00AB0927"/>
    <w:rsid w:val="00AC01AC"/>
    <w:rsid w:val="00AC0514"/>
    <w:rsid w:val="00AC73F1"/>
    <w:rsid w:val="00AD0F0B"/>
    <w:rsid w:val="00AD2608"/>
    <w:rsid w:val="00AD2E13"/>
    <w:rsid w:val="00B049A2"/>
    <w:rsid w:val="00B06145"/>
    <w:rsid w:val="00B1175D"/>
    <w:rsid w:val="00B17EA4"/>
    <w:rsid w:val="00B2179B"/>
    <w:rsid w:val="00B2416D"/>
    <w:rsid w:val="00B24440"/>
    <w:rsid w:val="00B258E6"/>
    <w:rsid w:val="00B25F31"/>
    <w:rsid w:val="00B31A18"/>
    <w:rsid w:val="00B34128"/>
    <w:rsid w:val="00B34229"/>
    <w:rsid w:val="00B4361A"/>
    <w:rsid w:val="00B44349"/>
    <w:rsid w:val="00B44792"/>
    <w:rsid w:val="00B53375"/>
    <w:rsid w:val="00B73C45"/>
    <w:rsid w:val="00B8098B"/>
    <w:rsid w:val="00B82163"/>
    <w:rsid w:val="00B93A6C"/>
    <w:rsid w:val="00B93CA3"/>
    <w:rsid w:val="00B940E8"/>
    <w:rsid w:val="00B94122"/>
    <w:rsid w:val="00B97F8E"/>
    <w:rsid w:val="00BA2EB2"/>
    <w:rsid w:val="00BA4B2B"/>
    <w:rsid w:val="00BA4B80"/>
    <w:rsid w:val="00BA55A7"/>
    <w:rsid w:val="00BB1E8C"/>
    <w:rsid w:val="00BB2918"/>
    <w:rsid w:val="00BB41DF"/>
    <w:rsid w:val="00BC4A0C"/>
    <w:rsid w:val="00BC5406"/>
    <w:rsid w:val="00BD1C99"/>
    <w:rsid w:val="00BD1F5F"/>
    <w:rsid w:val="00BD2B4C"/>
    <w:rsid w:val="00BD35EA"/>
    <w:rsid w:val="00BD426F"/>
    <w:rsid w:val="00BD7D12"/>
    <w:rsid w:val="00BE01AC"/>
    <w:rsid w:val="00BE2244"/>
    <w:rsid w:val="00BE411C"/>
    <w:rsid w:val="00BE5ACD"/>
    <w:rsid w:val="00BE6B11"/>
    <w:rsid w:val="00BF65D4"/>
    <w:rsid w:val="00BF7946"/>
    <w:rsid w:val="00C0086D"/>
    <w:rsid w:val="00C0566F"/>
    <w:rsid w:val="00C15FCF"/>
    <w:rsid w:val="00C2018B"/>
    <w:rsid w:val="00C23D24"/>
    <w:rsid w:val="00C2431B"/>
    <w:rsid w:val="00C26943"/>
    <w:rsid w:val="00C2736F"/>
    <w:rsid w:val="00C31092"/>
    <w:rsid w:val="00C36920"/>
    <w:rsid w:val="00C37F63"/>
    <w:rsid w:val="00C43A2C"/>
    <w:rsid w:val="00C476FC"/>
    <w:rsid w:val="00C61E42"/>
    <w:rsid w:val="00C71073"/>
    <w:rsid w:val="00C723CA"/>
    <w:rsid w:val="00C74718"/>
    <w:rsid w:val="00C801DC"/>
    <w:rsid w:val="00C8307E"/>
    <w:rsid w:val="00C87747"/>
    <w:rsid w:val="00C8790B"/>
    <w:rsid w:val="00C9629D"/>
    <w:rsid w:val="00C9641B"/>
    <w:rsid w:val="00C96961"/>
    <w:rsid w:val="00CA093B"/>
    <w:rsid w:val="00CA5C12"/>
    <w:rsid w:val="00CB2091"/>
    <w:rsid w:val="00CB248E"/>
    <w:rsid w:val="00CB3CB4"/>
    <w:rsid w:val="00CB5F42"/>
    <w:rsid w:val="00CC2334"/>
    <w:rsid w:val="00CC4290"/>
    <w:rsid w:val="00CD5B52"/>
    <w:rsid w:val="00CD742A"/>
    <w:rsid w:val="00CE44C0"/>
    <w:rsid w:val="00CF3F05"/>
    <w:rsid w:val="00D00EAF"/>
    <w:rsid w:val="00D00FDC"/>
    <w:rsid w:val="00D01290"/>
    <w:rsid w:val="00D055D3"/>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444FB"/>
    <w:rsid w:val="00D47A6C"/>
    <w:rsid w:val="00D5454E"/>
    <w:rsid w:val="00D61AC8"/>
    <w:rsid w:val="00D61B7A"/>
    <w:rsid w:val="00D63D26"/>
    <w:rsid w:val="00D63DFB"/>
    <w:rsid w:val="00D65631"/>
    <w:rsid w:val="00D65B17"/>
    <w:rsid w:val="00D65B2C"/>
    <w:rsid w:val="00D75D60"/>
    <w:rsid w:val="00D80C48"/>
    <w:rsid w:val="00D8353B"/>
    <w:rsid w:val="00D93DD5"/>
    <w:rsid w:val="00D97656"/>
    <w:rsid w:val="00DA1ECA"/>
    <w:rsid w:val="00DA451B"/>
    <w:rsid w:val="00DA5A40"/>
    <w:rsid w:val="00DB1D06"/>
    <w:rsid w:val="00DB62EA"/>
    <w:rsid w:val="00DB7EEC"/>
    <w:rsid w:val="00DC6556"/>
    <w:rsid w:val="00DC66DE"/>
    <w:rsid w:val="00DD5254"/>
    <w:rsid w:val="00DD64D6"/>
    <w:rsid w:val="00DE43A9"/>
    <w:rsid w:val="00DF0523"/>
    <w:rsid w:val="00DF4E6A"/>
    <w:rsid w:val="00DF7BDC"/>
    <w:rsid w:val="00E013EB"/>
    <w:rsid w:val="00E02858"/>
    <w:rsid w:val="00E11FA1"/>
    <w:rsid w:val="00E157E1"/>
    <w:rsid w:val="00E15B1B"/>
    <w:rsid w:val="00E160CC"/>
    <w:rsid w:val="00E17075"/>
    <w:rsid w:val="00E25EFC"/>
    <w:rsid w:val="00E265AE"/>
    <w:rsid w:val="00E30C0E"/>
    <w:rsid w:val="00E32735"/>
    <w:rsid w:val="00E44184"/>
    <w:rsid w:val="00E47ACD"/>
    <w:rsid w:val="00E5413D"/>
    <w:rsid w:val="00E556CD"/>
    <w:rsid w:val="00E62CBC"/>
    <w:rsid w:val="00E630E2"/>
    <w:rsid w:val="00E6486E"/>
    <w:rsid w:val="00E80343"/>
    <w:rsid w:val="00E855B0"/>
    <w:rsid w:val="00E92044"/>
    <w:rsid w:val="00E940F9"/>
    <w:rsid w:val="00E94EE2"/>
    <w:rsid w:val="00E97056"/>
    <w:rsid w:val="00EA1935"/>
    <w:rsid w:val="00EA4BF7"/>
    <w:rsid w:val="00EB36EC"/>
    <w:rsid w:val="00EB4480"/>
    <w:rsid w:val="00EB4A8B"/>
    <w:rsid w:val="00EB52E5"/>
    <w:rsid w:val="00EB6D5B"/>
    <w:rsid w:val="00EC36D1"/>
    <w:rsid w:val="00EC5F34"/>
    <w:rsid w:val="00EC74DF"/>
    <w:rsid w:val="00EC7DCD"/>
    <w:rsid w:val="00ED48BA"/>
    <w:rsid w:val="00ED5DF4"/>
    <w:rsid w:val="00EE39A6"/>
    <w:rsid w:val="00EE6477"/>
    <w:rsid w:val="00EE7DE2"/>
    <w:rsid w:val="00EF2133"/>
    <w:rsid w:val="00EF24E9"/>
    <w:rsid w:val="00EF72CD"/>
    <w:rsid w:val="00F0040C"/>
    <w:rsid w:val="00F01009"/>
    <w:rsid w:val="00F01A1C"/>
    <w:rsid w:val="00F02D76"/>
    <w:rsid w:val="00F11C68"/>
    <w:rsid w:val="00F12FB9"/>
    <w:rsid w:val="00F173BF"/>
    <w:rsid w:val="00F22752"/>
    <w:rsid w:val="00F23413"/>
    <w:rsid w:val="00F248E9"/>
    <w:rsid w:val="00F250E1"/>
    <w:rsid w:val="00F31EC5"/>
    <w:rsid w:val="00F33371"/>
    <w:rsid w:val="00F339E5"/>
    <w:rsid w:val="00F37C98"/>
    <w:rsid w:val="00F41C5A"/>
    <w:rsid w:val="00F4203B"/>
    <w:rsid w:val="00F47DCB"/>
    <w:rsid w:val="00F51F47"/>
    <w:rsid w:val="00F56F11"/>
    <w:rsid w:val="00F62783"/>
    <w:rsid w:val="00F7026D"/>
    <w:rsid w:val="00F7589A"/>
    <w:rsid w:val="00F76389"/>
    <w:rsid w:val="00F951A1"/>
    <w:rsid w:val="00F9663E"/>
    <w:rsid w:val="00FA0DE8"/>
    <w:rsid w:val="00FA4ED3"/>
    <w:rsid w:val="00FC280C"/>
    <w:rsid w:val="00FC4195"/>
    <w:rsid w:val="00FD0815"/>
    <w:rsid w:val="00FD210C"/>
    <w:rsid w:val="00FD5F44"/>
    <w:rsid w:val="00FD787D"/>
    <w:rsid w:val="00FE3A19"/>
    <w:rsid w:val="00FE3A3E"/>
    <w:rsid w:val="00FE6EE7"/>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p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DD17-2DC6-4526-BDBB-D3AD2B9F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11</Pages>
  <Words>4508</Words>
  <Characters>25697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186</cp:revision>
  <cp:lastPrinted>2021-03-09T05:43:00Z</cp:lastPrinted>
  <dcterms:created xsi:type="dcterms:W3CDTF">2025-09-29T08:37:00Z</dcterms:created>
  <dcterms:modified xsi:type="dcterms:W3CDTF">2025-11-12T06:50:00Z</dcterms:modified>
</cp:coreProperties>
</file>