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680C8A36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6407F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DF6D3E">
        <w:rPr>
          <w:rFonts w:ascii="Arial" w:hAnsi="Arial" w:cs="Arial"/>
          <w:color w:val="3366FF"/>
          <w:sz w:val="20"/>
          <w:szCs w:val="20"/>
          <w:u w:val="single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07F">
        <w:rPr>
          <w:rFonts w:ascii="Arial" w:hAnsi="Arial" w:cs="Arial"/>
          <w:color w:val="3366FF"/>
          <w:sz w:val="20"/>
          <w:szCs w:val="20"/>
          <w:u w:val="single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Pr="00830E15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7090622D" w14:textId="77777777" w:rsidR="0096407F" w:rsidRPr="00F5047F" w:rsidRDefault="0096407F" w:rsidP="0096407F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 </w:t>
      </w:r>
      <w:r w:rsidRPr="00F5047F">
        <w:rPr>
          <w:rFonts w:ascii="Arial" w:eastAsia="Arial" w:hAnsi="Arial" w:cs="Arial"/>
          <w:b/>
          <w:color w:val="000000" w:themeColor="text1"/>
          <w:sz w:val="24"/>
          <w:szCs w:val="24"/>
        </w:rPr>
        <w:t>МОНГОЛ УЛСЫН ИХ ХУРЛЫН ТУХАЙ</w:t>
      </w:r>
    </w:p>
    <w:p w14:paraId="6E1343CB" w14:textId="77777777" w:rsidR="0096407F" w:rsidRPr="00F5047F" w:rsidRDefault="0096407F" w:rsidP="0096407F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  </w:t>
      </w:r>
      <w:r w:rsidRPr="00F5047F">
        <w:rPr>
          <w:rFonts w:ascii="Arial" w:eastAsia="Arial" w:hAnsi="Arial" w:cs="Arial"/>
          <w:b/>
          <w:color w:val="000000" w:themeColor="text1"/>
          <w:sz w:val="24"/>
          <w:szCs w:val="24"/>
        </w:rPr>
        <w:t>ХУУЛЬД НЭМЭЛТ ОРУУЛАХ ТУХАЙ</w:t>
      </w:r>
    </w:p>
    <w:p w14:paraId="741CAEDD" w14:textId="77777777" w:rsidR="0096407F" w:rsidRPr="00F5047F" w:rsidRDefault="0096407F" w:rsidP="0096407F">
      <w:pPr>
        <w:pStyle w:val="Normal1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6D58B0" w14:textId="77777777" w:rsidR="0096407F" w:rsidRDefault="0096407F" w:rsidP="0096407F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F5047F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F5047F">
        <w:rPr>
          <w:rFonts w:ascii="Arial" w:hAnsi="Arial" w:cs="Arial"/>
          <w:color w:val="000000" w:themeColor="text1"/>
          <w:lang w:val="mn-MN"/>
        </w:rPr>
        <w:t xml:space="preserve">Монгол Улсын Их Хурлын тухай хуулийн 28 дугаар зүйлийн 28.8 дахь хэсгийн “хяналтын дэд хорооны” гэсний дараа “, </w:t>
      </w:r>
      <w:r w:rsidRPr="00F5047F">
        <w:rPr>
          <w:rFonts w:ascii="Arial" w:eastAsia="Arial" w:hAnsi="Arial" w:cs="Arial"/>
          <w:color w:val="000000" w:themeColor="text1"/>
          <w:lang w:val="mn-MN"/>
        </w:rPr>
        <w:t>Сонгогчдын нэрийн жагсаалт, бүртгэлийн хяналтын дэд хорооны” гэж нэмсүгэй.</w:t>
      </w:r>
    </w:p>
    <w:p w14:paraId="07368462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51816A7C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6CDEEA71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</w:p>
    <w:p w14:paraId="3ED4D142" w14:textId="77777777" w:rsidR="000B272F" w:rsidRPr="000B272F" w:rsidRDefault="000B272F" w:rsidP="000B272F">
      <w:pPr>
        <w:ind w:firstLine="720"/>
        <w:contextualSpacing/>
        <w:jc w:val="both"/>
        <w:rPr>
          <w:rFonts w:ascii="Arial" w:hAnsi="Arial" w:cs="Arial"/>
          <w:noProof/>
          <w:shd w:val="clear" w:color="auto" w:fill="FFFFFF"/>
          <w:lang w:val="mn-MN"/>
        </w:rPr>
      </w:pP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  <w:t xml:space="preserve">МОНГОЛ УЛСЫН </w:t>
      </w:r>
    </w:p>
    <w:p w14:paraId="056CB383" w14:textId="77777777" w:rsidR="000B272F" w:rsidRPr="000B272F" w:rsidRDefault="000B272F" w:rsidP="000B272F">
      <w:pPr>
        <w:ind w:firstLine="720"/>
        <w:contextualSpacing/>
        <w:jc w:val="both"/>
        <w:rPr>
          <w:rStyle w:val="Strong"/>
          <w:rFonts w:ascii="Arial" w:hAnsi="Arial" w:cs="Arial"/>
          <w:b w:val="0"/>
          <w:bCs w:val="0"/>
          <w:noProof/>
          <w:shd w:val="clear" w:color="auto" w:fill="FFFFFF"/>
          <w:lang w:val="mn-MN"/>
        </w:rPr>
      </w:pP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  <w:t xml:space="preserve">ИХ ХУРЛЫН ДАРГА </w:t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</w:r>
      <w:r w:rsidRPr="000B272F">
        <w:rPr>
          <w:rFonts w:ascii="Arial" w:hAnsi="Arial" w:cs="Arial"/>
          <w:noProof/>
          <w:shd w:val="clear" w:color="auto" w:fill="FFFFFF"/>
          <w:lang w:val="mn-MN"/>
        </w:rPr>
        <w:tab/>
        <w:t xml:space="preserve">Г.ЗАНДАНШАТАР </w:t>
      </w:r>
    </w:p>
    <w:p w14:paraId="7583A308" w14:textId="6067FF8F" w:rsidR="002336D6" w:rsidRPr="006235FA" w:rsidRDefault="002336D6" w:rsidP="000B272F">
      <w:pPr>
        <w:contextualSpacing/>
        <w:jc w:val="center"/>
        <w:rPr>
          <w:rFonts w:ascii="Arial" w:hAnsi="Arial" w:cs="Arial"/>
          <w:bCs/>
          <w:lang w:val="mn-MN"/>
        </w:rPr>
      </w:pPr>
    </w:p>
    <w:sectPr w:rsidR="002336D6" w:rsidRPr="006235FA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B272F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90C15"/>
    <w:rsid w:val="0059323B"/>
    <w:rsid w:val="005A0611"/>
    <w:rsid w:val="005A1CC6"/>
    <w:rsid w:val="005C4E1D"/>
    <w:rsid w:val="00601CC8"/>
    <w:rsid w:val="006235FA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0E15"/>
    <w:rsid w:val="00833BAE"/>
    <w:rsid w:val="00840B23"/>
    <w:rsid w:val="00862328"/>
    <w:rsid w:val="00877617"/>
    <w:rsid w:val="0096407F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6D3E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uiPriority w:val="22"/>
    <w:qFormat/>
    <w:rsid w:val="00830E15"/>
    <w:rPr>
      <w:b/>
      <w:bCs/>
    </w:rPr>
  </w:style>
  <w:style w:type="paragraph" w:customStyle="1" w:styleId="Normal1">
    <w:name w:val="Normal1"/>
    <w:rsid w:val="0096407F"/>
    <w:pPr>
      <w:spacing w:after="200" w:line="276" w:lineRule="auto"/>
    </w:pPr>
    <w:rPr>
      <w:rFonts w:cs="Calibri"/>
      <w:sz w:val="22"/>
      <w:szCs w:val="22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2023-09-06T00:40:00Z</dcterms:created>
  <dcterms:modified xsi:type="dcterms:W3CDTF">2023-09-06T00:40:00Z</dcterms:modified>
</cp:coreProperties>
</file>