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b/>
          <w:bCs/>
          <w:i/>
          <w:iCs/>
          <w:sz w:val="24"/>
          <w:szCs w:val="24"/>
        </w:rPr>
        <w:t xml:space="preserve">Монгол Улсын Их Хурлын 2007 оны намрын ээлжит чуулганы Хууль зүйн болон Төсвийн байнгын хорооны 2008 оны 01 дүгээр сарын 31-ний өдөр (Пүрэв гараг)-ийн хамтарсан хуралдаан 14 цаг 50 минутад Төрийн ордны \"А\" танхимд эхлэв.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b/>
          <w:bCs/>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b/>
          <w:bCs/>
          <w:sz w:val="24"/>
          <w:szCs w:val="24"/>
        </w:rPr>
        <w:t xml:space="preserve">                </w:t>
      </w:r>
      <w:r w:rsidRPr="00B91296">
        <w:rPr>
          <w:rFonts w:ascii="Arial" w:hAnsi="Arial" w:cs="Arial"/>
          <w:sz w:val="24"/>
          <w:szCs w:val="24"/>
        </w:rPr>
        <w:t xml:space="preserve">Хууль зүйн байнгын хорооны дарга, УИХ-ын гишүүн </w:t>
      </w:r>
      <w:r w:rsidRPr="00B91296">
        <w:rPr>
          <w:rFonts w:ascii="Arial" w:hAnsi="Arial" w:cs="Arial"/>
          <w:i/>
          <w:iCs/>
          <w:sz w:val="24"/>
          <w:szCs w:val="24"/>
        </w:rPr>
        <w:t>Ц.Шаравдорж</w:t>
      </w:r>
      <w:r w:rsidRPr="00B91296">
        <w:rPr>
          <w:rFonts w:ascii="Arial" w:hAnsi="Arial" w:cs="Arial"/>
          <w:sz w:val="24"/>
          <w:szCs w:val="24"/>
        </w:rPr>
        <w:t xml:space="preserve"> ирц, хэлэлцэх асуудлыг танилцуулж, хуралдааныг даргалав.</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b/>
          <w:bCs/>
          <w:i/>
          <w:iCs/>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b/>
          <w:bCs/>
          <w:sz w:val="24"/>
          <w:szCs w:val="24"/>
        </w:rPr>
        <w:t xml:space="preserve">                </w:t>
      </w:r>
      <w:r w:rsidRPr="00B91296">
        <w:rPr>
          <w:rFonts w:ascii="Arial" w:hAnsi="Arial" w:cs="Arial"/>
          <w:b/>
          <w:bCs/>
          <w:i/>
          <w:iCs/>
          <w:sz w:val="24"/>
          <w:szCs w:val="24"/>
        </w:rPr>
        <w:t xml:space="preserve">Хуралдаанд ирвэл зохих Хууль зүйн байнгын хорооны 20 гишүүнээс 13 гишүүн ирж, 65.0 хувийн ирцтэй байв.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b/>
          <w:bCs/>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b/>
          <w:bCs/>
          <w:sz w:val="24"/>
          <w:szCs w:val="24"/>
        </w:rPr>
        <w:t xml:space="preserve">                </w:t>
      </w:r>
      <w:r w:rsidRPr="00B91296">
        <w:rPr>
          <w:rFonts w:ascii="Arial" w:hAnsi="Arial" w:cs="Arial"/>
          <w:b/>
          <w:bCs/>
          <w:i/>
          <w:iCs/>
          <w:sz w:val="24"/>
          <w:szCs w:val="24"/>
        </w:rPr>
        <w:t xml:space="preserve">Чөлөөтэй: </w:t>
      </w:r>
      <w:r w:rsidRPr="00B91296">
        <w:rPr>
          <w:rFonts w:ascii="Arial" w:hAnsi="Arial" w:cs="Arial"/>
          <w:i/>
          <w:iCs/>
          <w:sz w:val="24"/>
          <w:szCs w:val="24"/>
        </w:rPr>
        <w:t>Э.Бат-Үүл, Н.Баяртсайхан, Д.Лүндээжанцан;</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i/>
          <w:iCs/>
          <w:sz w:val="24"/>
          <w:szCs w:val="24"/>
        </w:rPr>
        <w:t xml:space="preserve">                </w:t>
      </w:r>
      <w:r w:rsidRPr="00B91296">
        <w:rPr>
          <w:rFonts w:ascii="Arial" w:hAnsi="Arial" w:cs="Arial"/>
          <w:b/>
          <w:bCs/>
          <w:i/>
          <w:iCs/>
          <w:sz w:val="24"/>
          <w:szCs w:val="24"/>
        </w:rPr>
        <w:t xml:space="preserve">Тасалсан: </w:t>
      </w:r>
      <w:r w:rsidRPr="00B91296">
        <w:rPr>
          <w:rFonts w:ascii="Arial" w:hAnsi="Arial" w:cs="Arial"/>
          <w:i/>
          <w:iCs/>
          <w:sz w:val="24"/>
          <w:szCs w:val="24"/>
        </w:rPr>
        <w:t>Д.Одбаяр, М.Сономпил, Н.Энхболд, Ө.Энхтүвшин;</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i/>
          <w:iCs/>
          <w:sz w:val="24"/>
          <w:szCs w:val="24"/>
        </w:rPr>
        <w:t xml:space="preserve">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b/>
          <w:bCs/>
          <w:i/>
          <w:iCs/>
          <w:sz w:val="24"/>
          <w:szCs w:val="24"/>
        </w:rPr>
        <w:t xml:space="preserve">                Хуралдаанд ирвэл зохих Төсвийн байнгын хорооны 21 гишүүнээс 11 гишүүн ирж, 52.3 хувийн ирцтэй байв.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b/>
          <w:bCs/>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b/>
          <w:bCs/>
          <w:sz w:val="24"/>
          <w:szCs w:val="24"/>
        </w:rPr>
        <w:t xml:space="preserve">                </w:t>
      </w:r>
      <w:r w:rsidRPr="00B91296">
        <w:rPr>
          <w:rFonts w:ascii="Arial" w:hAnsi="Arial" w:cs="Arial"/>
          <w:b/>
          <w:bCs/>
          <w:i/>
          <w:iCs/>
          <w:sz w:val="24"/>
          <w:szCs w:val="24"/>
        </w:rPr>
        <w:t xml:space="preserve">Чөлөөтэй: </w:t>
      </w:r>
      <w:r w:rsidRPr="00B91296">
        <w:rPr>
          <w:rFonts w:ascii="Arial" w:hAnsi="Arial" w:cs="Arial"/>
          <w:i/>
          <w:iCs/>
          <w:sz w:val="24"/>
          <w:szCs w:val="24"/>
        </w:rPr>
        <w:t>Л.Пүрэвдорж, Р.Амаржаргал;</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i/>
          <w:iCs/>
          <w:sz w:val="24"/>
          <w:szCs w:val="24"/>
        </w:rPr>
        <w:t xml:space="preserve">                </w:t>
      </w:r>
      <w:r w:rsidRPr="00B91296">
        <w:rPr>
          <w:rFonts w:ascii="Arial" w:hAnsi="Arial" w:cs="Arial"/>
          <w:b/>
          <w:bCs/>
          <w:i/>
          <w:iCs/>
          <w:sz w:val="24"/>
          <w:szCs w:val="24"/>
        </w:rPr>
        <w:t xml:space="preserve">Тасалсан: </w:t>
      </w:r>
      <w:r w:rsidRPr="00B91296">
        <w:rPr>
          <w:rFonts w:ascii="Arial" w:hAnsi="Arial" w:cs="Arial"/>
          <w:i/>
          <w:iCs/>
          <w:sz w:val="24"/>
          <w:szCs w:val="24"/>
        </w:rPr>
        <w:t>Н.Батбаяр, Ж.Батхуяг, Т.Ганди, Д.Дэмбэрэл, Б.Жаргалсайхан, С.Отгонбаяр, Ч.Раднаа, Ч.Улаан;</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i/>
          <w:iCs/>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i/>
          <w:iCs/>
          <w:sz w:val="24"/>
          <w:szCs w:val="24"/>
        </w:rPr>
        <w:t>Нэг. Татварын өршөөлийн тухай хуулийн төсөл (хэлэлцэх эсэх)</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Хэлэлцэж буй асуудалтай холбогдуулан УИХ-ын Тамгын газрын зөвлөх Д.Одсүрэн, Хууль зүйн байнгын хорооны референт Б.Баасандорж, Төсвийн байнгын хорооны референт Ё.Мөнхбаатар нарын бүрэлдэхүүнтэй ажлын хэсэг байлцав.</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lastRenderedPageBreak/>
        <w:t>                Төсөл санаачлагчийн илтгэлийг УИХ-ын гишүүн С.Баярцогт танилцуулав.</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Төсөл санаачлагчийн илтгэлтэй холбогдуулан УИХ-ын гишүүн Г.Адъяа, Ц.Жаргал, А.Бакей, Р.Эрдэнэбүрэн, Б.Эрдэнэсүрэн, З.Энхболд нарын асуусан асуултад УИХ-ын гишүүн С.Баярцогт, Ц.Нямдорж нар хариулж, тайлбар хийв.</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Уг асуудалтай холбогдуулан УИХ-ын гишүүдээс санал гараагүй болно.</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Ц.Шаравдорж: - </w:t>
      </w:r>
      <w:r w:rsidRPr="00B91296">
        <w:rPr>
          <w:rFonts w:ascii="Arial" w:hAnsi="Arial" w:cs="Arial"/>
          <w:sz w:val="24"/>
          <w:szCs w:val="24"/>
        </w:rPr>
        <w:t>Татварын өршөөлийн тухай хуулийн төслийг УИХ-ын чуулганы нэгдсэн хуралдаанаар хэлэлцүүлэх нь зүйтэй гэсэн саналыг дэмжиж байгаа гишүүд гараа өргөнө үү.</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Зөвшөөрсөн:                       20</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Татгалзсан:                          1</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Бүгд:                                       21</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Гишүүдийн олонхийн саналаар дэмжигдлээ.</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Байнгын хорооноос гарах санал, дүгнэлтийг УИХ-ын гишүүн </w:t>
      </w:r>
      <w:r w:rsidRPr="00B91296">
        <w:rPr>
          <w:rFonts w:ascii="Arial" w:hAnsi="Arial" w:cs="Arial"/>
          <w:i/>
          <w:iCs/>
          <w:sz w:val="24"/>
          <w:szCs w:val="24"/>
        </w:rPr>
        <w:t xml:space="preserve">Б.Батбаатар </w:t>
      </w:r>
      <w:r w:rsidRPr="00B91296">
        <w:rPr>
          <w:rFonts w:ascii="Arial" w:hAnsi="Arial" w:cs="Arial"/>
          <w:sz w:val="24"/>
          <w:szCs w:val="24"/>
        </w:rPr>
        <w:t>УИХ-ын чуулганы нэгдсэн хуралдаанд танилцуулахаар тогтов.</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Байнгын хороодын хамтарсан хуралдаан 15 цаг 40 минутад өндөрлөж, Хууль зүйн байнгын хороо хуралдаанаа үргэлжлүүлэв.</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b/>
          <w:bCs/>
          <w:i/>
          <w:iCs/>
          <w:sz w:val="24"/>
          <w:szCs w:val="24"/>
        </w:rPr>
        <w:t>                Хоёр. Эрүүгийн хуульд нэмэлт, өөрчлөлт оруулах тухай хуулийн төсөл (эцсийн хэлэлцүүлэг)</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lastRenderedPageBreak/>
        <w:t>                Хэлэлцэж буй асуудалтай холбогдуулан Улсын Дээд шүүхийн Эрүүгийн танхимын тэргүүн Д.Батсайхан, УИХ-ын Тамгын газрын Ахлах зөвлөх Н.Цогтсайхан, зөвлөх Д.Одсүрэн, Хууль зүйн байнгын хорооны референт Б.Баасандорж, Э.Ганболд нарын бүрэлдэхүүнтэй ажлын хэсэг байлцав.</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Хуулийн төслийг эцсийн хэлэлцүүлэгт бэлтгэсэн талаархи танилцуулгыг УИХ-ын гишүүн Ц.Шаравдорж, Ц.Нямдорж нар танилцуулав.</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Танилцуулгатай холбогдуулан УИХ-ын гишүүн Б.Бат-Эрдэнэ, Б.Батбаатар, Р.Эрдэнэбүрэн нарын асуусан асуултад УИХ-ын гишүүн Ц.Шаравдорж, Ц.Нямдорж, Улсын Дээд шүүхийн Эрүүгийн танхимын тэргүүн Д.Батсайхан нар хариулж, тайлбар хийв.</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Ц.Шаравдорж: - </w:t>
      </w:r>
      <w:r w:rsidRPr="00B91296">
        <w:rPr>
          <w:rFonts w:ascii="Arial" w:hAnsi="Arial" w:cs="Arial"/>
          <w:sz w:val="24"/>
          <w:szCs w:val="24"/>
        </w:rPr>
        <w:t>УИХ-ын гишүүн Р.Гончигдоржийн гаргасан \"Ажлын хэсэг дээр санал нэгдсэн, одоо санал хураалгах гэж байгаа 39 саналыг ерөөсөө нэг багц утгаар нь нэг санал хураалтаар шийдчихмээр байна\" гэсэн горимын саналыг дэмжиж байгаа гишүүд гараа өргөнө үү.</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Зөвшөөрсөн:                       11</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Татгалзсан:                          0</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Бүгд:                                       11</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Гишүүдийн олонхийн саналаар дэмжигдлээ.</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Эрүүгийн хуульд нэмэлт, өөрчлөлт оруулах тухай хуулийн төслийг УИХ-ын чуулганы нэгдсэн хуралдаанаар эцсийн хэлэлцүүлэгт оруулах нь зүйтэй гэсэн саналыг дэмжиж байгаа гишүүд гараа өргөнө үү.</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Зөвшөөрсөн:                       11</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Татгалзсан:                          0</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lastRenderedPageBreak/>
        <w:t>                Бүгд:                                       11</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Гишүүдийн олонхийн саналаар дэмжигдлээ.</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Захиргааны хариуцлагын тухай хуульд нэмэлт, өөрчлөлт оруулах тухай хуулийн төслийг УИХ-ын чуулганы нэгдсэн хуралдаанаар эцсийн хэлэлцүүлэгт оруулах нь зүйтэй гэсэн саналыг дэмжиж байгаа гишүүд гараа өргөнө үү.</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Зөвшөөрсөн:                       9</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Татгалзсан:                          2</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Бүгд:                                       11</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Гишүүдийн олонхийн саналаар дэмжигдлээ.</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Хүүхдийн эрхийг хамгаалах тухай хуульд өөрчлөлт оруулах тухай хуулийн төслийг УИХ-ын чуулганы нэгдсэн хуралдаанаар эцсийн хэлэлцүүлэгт оруулах нь зүйтэй гэсэн саналыг дэмжиж байгаа гишүүд гараа өргөнө үү.</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Зөвшөөрсөн:                       9</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Татгалзсан:                          2</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Бүгд:                                       11</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Гишүүдийн олонхийн саналаар дэмжигдлээ.</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Эрүүгийн байцаан шийтгэх хуульд нэмэлт, өөрчлөлт оруулах тухай хуулийн төслийг УИХ-ын чуулганы нэгдсэн хуралдаанаар эцсийн хэлэлцүүлэгт оруулах нь зүйтэй гэсэн саналыг дэмжиж байгаа гишүүд гараа өргөнө үү.</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Зөвшөөрсөн:                       9</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lastRenderedPageBreak/>
        <w:t>                Татгалзсан:                          2</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Бүгд:                                       11</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Гишүүдийн олонхийн саналаар дэмжигдлээ.</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Байнгын хорооноос гарах санал, дүгнэлтийг УИХ-ын гишүүн </w:t>
      </w:r>
      <w:r w:rsidRPr="00B91296">
        <w:rPr>
          <w:rFonts w:ascii="Arial" w:hAnsi="Arial" w:cs="Arial"/>
          <w:i/>
          <w:iCs/>
          <w:sz w:val="24"/>
          <w:szCs w:val="24"/>
        </w:rPr>
        <w:t>Ц.Шаравдорж  </w:t>
      </w:r>
      <w:r w:rsidRPr="00B91296">
        <w:rPr>
          <w:rFonts w:ascii="Arial" w:hAnsi="Arial" w:cs="Arial"/>
          <w:sz w:val="24"/>
          <w:szCs w:val="24"/>
        </w:rPr>
        <w:t>УИХ-ын чуулганы нэгдсэн хуралдаанд танилцуулахаар тогтов.</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b/>
          <w:bCs/>
          <w:i/>
          <w:iCs/>
          <w:sz w:val="24"/>
          <w:szCs w:val="24"/>
        </w:rPr>
        <w:t>                Хуралдаан 15 цаг 45 минутад өндөрлөв.</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b/>
          <w:bCs/>
          <w:i/>
          <w:iCs/>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Тэмдэглэлтэй танилцсан:</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ХУУЛЬ ЗYЙН БАЙНГЫН</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ХОРООНЫ ДАРГА Ц.ШАРАВДОРЖ</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Тэмдэглэл хөтөлсөн:</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ХУРАЛДААНЫ НАРИЙН</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БИЧГИЙН ДАРГА Ц.АЛТАН-ОД</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b/>
          <w:bCs/>
          <w:sz w:val="24"/>
          <w:szCs w:val="24"/>
        </w:rPr>
        <w:t>МОНГОЛ УЛСЫН ИХ ХУРЛЫН 2007 ОНЫ НАМРЫН ЭЭЛЖИТ ЧУУЛГАНЫ</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b/>
          <w:bCs/>
          <w:sz w:val="24"/>
          <w:szCs w:val="24"/>
        </w:rPr>
        <w:t>ХУУЛЬ ЗҮЙН БОЛОН ТӨСВИЙН БАЙНГЫН ХОРООНЫ ХАМТАРСАН 2008 ОНЫ 01 ДҮГЭЭР САРЫН 31-НИЙ ӨДӨР (ПҮРЭВ ГАРАГ)-ИЙН ХУРАЛДААНЫ ДЭЛГЭРЭНГҮЙ ТЭМДЭГЛЭЛ</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b/>
          <w:bCs/>
          <w:i/>
          <w:iCs/>
          <w:sz w:val="24"/>
          <w:szCs w:val="24"/>
        </w:rPr>
        <w:t xml:space="preserve">                Хуралдаан 14 цаг 50 минутад эхлэв.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lastRenderedPageBreak/>
        <w:t xml:space="preserve">                </w:t>
      </w:r>
      <w:r w:rsidRPr="00B91296">
        <w:rPr>
          <w:rFonts w:ascii="Arial" w:hAnsi="Arial" w:cs="Arial"/>
          <w:b/>
          <w:bCs/>
          <w:sz w:val="24"/>
          <w:szCs w:val="24"/>
        </w:rPr>
        <w:t xml:space="preserve">Ц.Шаравдорж: - </w:t>
      </w:r>
      <w:r w:rsidRPr="00B91296">
        <w:rPr>
          <w:rFonts w:ascii="Arial" w:hAnsi="Arial" w:cs="Arial"/>
          <w:sz w:val="24"/>
          <w:szCs w:val="24"/>
        </w:rPr>
        <w:t>За та нөхдийнхөө энэ өдрийн амгаланг айлтгая. Хууль зүйн болон Төсвийн байнгын хорооны хамтарсан 2008 оны 01 дүгээр сарын 31-ний өдрийн хуралдааны ирцийг танилцуулъя. За Төсвийн байнгын хорооны хуралдаанд ирвэл зохих 21 гишүүнээс одоогийн байдлаар орон нутагт Л.Пүрэвдорж ажилтай байгаа. Г.Адъяа ирсэн. Р.Бадамдамдин, Т.Бадамжунай нар одоо орж ирэх гэж байна. А.Бакей ирсэн, Б.Батбаатар ирсэн. Г.Занданшатар гишүүн ирсэн. Т.Очирхүү, Б.Цэрэнбалжир, З.Энхболд, Б.Эрдэнэсүрэн нар ирсэн.</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За хоёр байнгын хороонд бол давхар ирцтэй 2 хүн бий. За Хууль зүйн байнгын хорооны хуралдаанд ирвэл зохих 20 гишүүнээс одоогийн байдлаар Х.Баттулга, Ц.Шаравдорж, С.Баярцогт, Р.Гончигдорж, Ц.Жаргал, Ц.Нямдорж, Ц.Сүхбаатар, У.Хүрэлсүх, Р.Эрдэнэбүрэн, З.Энхболд нар ирсэн байгаа. За Н.Баяртсайхан гишүүн гадаадад томилолттой байна. Ингээд хуралдаанд ирвэл зохих гишүүдийн хуулийн ирц бүрдсэн учраас энэ хоёр байнгын хорооны хамтарсан хуралдааныг нээх үү гишүүд ээ. Нээе гэсэн гишүүд гараа өргөх үү. За санал нэгтэй байна.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Хамтарсан хуралдаанаар хэлэлцэх асуудлыг танилцуулъя. Татварын өршөөл үзүүлэх тухай хуулийн төсөл, хэлэлцэх эсэх. За дараа нь Хууль зүйн байнгын хороо энэ байрандаа үлдэж Эрүүгийн хуульд нэмэлт, өөрчлөлт оруулах тухай хуулийн төслийн эцсийн хэлэлцүүлэг хийнэ. Хэлэлцэх асуудлаар санал байна уу? Алга байна гэж ойлголоо. Хэлэлцэх асуудлаа тэгвэл, санал нэгтэй байна. Ингээд хэлэлцэх асуудалдаа оръё.</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b/>
          <w:bCs/>
          <w:i/>
          <w:iCs/>
          <w:sz w:val="24"/>
          <w:szCs w:val="24"/>
        </w:rPr>
        <w:t>Нэг. Татварын өршөөлийн тухай хуулийн төсөл (хэлэлцэх эсэх)</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Татварын өршөөл үзүүлэх тухай хуулийн төсөл, хэлэлцэх эсэх тухай асуудал. Төсөл санаачлагчийн илтгэлийг УИХ-ын эрхэм гишүүн С.Баярцогт танилцуулна.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С.Баярцогт: - </w:t>
      </w:r>
      <w:r w:rsidRPr="00B91296">
        <w:rPr>
          <w:rFonts w:ascii="Arial" w:hAnsi="Arial" w:cs="Arial"/>
          <w:sz w:val="24"/>
          <w:szCs w:val="24"/>
        </w:rPr>
        <w:t xml:space="preserve">За УИХ-ын чуулганы 2007 оны 12 сарын 29-ны өдрийн нэгдсэн хуралдаанаар Татварын зарим хууль болон Нийгмийн даатгалын тухай хуулийг хэрэгжүүлэх тухай хууль баталсан бөгөөд уг хуулийн 5 дугаар зүйлийн 1 дүгээр хэсэгт 2008 оны 01 дүгээр сарын 01-ний өдрөөс өмнө Эрүүгийн хуулийн 166, 167 дугаар зүйлд заасан гэмт хэрэг үйлдсэн хүмүүст өршөөл үзүүлэх асуудлыг тусгай хуулиар зохицуулна гэж заасныг болон 2004 онд байгуулагдсан </w:t>
      </w:r>
      <w:r w:rsidRPr="00B91296">
        <w:rPr>
          <w:rFonts w:ascii="Arial" w:hAnsi="Arial" w:cs="Arial"/>
          <w:sz w:val="24"/>
          <w:szCs w:val="24"/>
        </w:rPr>
        <w:lastRenderedPageBreak/>
        <w:t>Засгийн газрын мөрийн хөтөлбөрт татварын өршөөл үзүүлэх асуудлуудыг хэлэлцэж шийдвэрлэнэ гэсэн үзэл баримтлалуудыг баримтлан энэхүү хуулийн төслийг боловсрууллаа.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За энэ хуулийн төсөл маань бол 3 бүлэг, 8 зүйлтэй. Хуулийн зорилтдоо бол Эрүүгийн зарим төрлийн буюу татварын гэмт хэрэг үйлдсэн этгээдийг ял болон эрүү, захиргааны хариуцлагаас чөлөөлөхтэй холбогдсон харилцааг, мөн татварын өрөөс нэг удаа чөлөөлөхтэй холбогдсон харилцааг зохицуулахаар тодорхойлсон байгаа.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За төслийн 3 дугаар зүйлд хуулийн үйлчлэх хугацааг 2008 оны 1 дүгээр сарын 1-ний өдрийн 24 цагаас өмнө Эрүүгийн хуулийн 166, 167 дугаар зүйлээр заасан гэмт хэрэг үйлдсэн болон Захиргааны хариуцлагын тухай хуулийн 44 дүгээр зүйлийг зөрчсөн хүмүүст үйлчилнэ гэж заасан байгаа.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За төслийн 4 дүгээр зүйлд эрүүгийн болон захиргааны хариуцлагыг өршөөн хэлтрүүлэх талаар заасан бөгөөд шүүхийн таслан шийдвэрлэх тогтоолоор эрүүгийн ял шийтгүүлсэн болон оногдуулсан болон биечлэн эдэлсэн ялын хугацааг үл харгалзан тухайн ялтанг эдлээгүй үлдсэн үндсэн болон нэмэгдэл ялаас бүрмөсөн өршөөх. Эрүүгийн хэрэг үүсгэсэн байсан бол тухайн хэргийн хэрэг бүртгэх, мөрдөн байцаах, шүүхээр хянан хэлэлцэх ажиллагааг хэрэгсэхгүй болгох, дээр дурдсан хугацаанаас өмнө үйлдсэн гэмт хэрэг нь хууль хүчин төгөлдөр болсноос хойшхи хугацаанд шинээр илэрвэл тухайн гэмт хэрэгт эрүүгийн хэрэг үүсгэхээс татгалзах талаар тус тус заасан байгаа.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За энэ хуулийн 6 дугаар зүйлд татвараас чөлөөлөхтэй холбогдсон харьцааг бүхэлд нь зохицуулсан байгаа. Төлбөрийн талаар тусгасан болон урд оны татварын үлдэгдэл, тухайн оны тайлант оны татварын дутуу төлөлт, татварын байгууллагын актаар тавигдсан татварын төлбөр зэрэг эдгээр зүйлүүдийг бүхэлд нь хүчингүй одоо хүчингүй болгохоор энэ хуульд оруулж ирсэн байгаа.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За мөн Эрүүгийн хуулийн 166, 167 дугаарт заасан гэмт хэрэгт шууд хамаарч байгаа төлбөрүүдийг бас хүчингүй болгохоор заасан байгаа. Мөн энэ хуульд зааснаар байгалийн гамшиг, гал түймэр, гоц халдварт өвчин зэрэг онцгой нөхцөл байдлын улмаас үүссэн хохирлыг иргэн, хуулийн этгээд, эрх бүхий байгууллагын шийдвэрийн дагуу өөрийн хөрөнгөөрөө төлсөн бол уг төлбөрт нь </w:t>
      </w:r>
      <w:r w:rsidRPr="00B91296">
        <w:rPr>
          <w:rFonts w:ascii="Arial" w:hAnsi="Arial" w:cs="Arial"/>
          <w:sz w:val="24"/>
          <w:szCs w:val="24"/>
        </w:rPr>
        <w:lastRenderedPageBreak/>
        <w:t>гарсан зардалд ногдох албан татвар, эрх бүхий байгууллагын шийдвэр гарч Банкны өр барагдуулах алба, Шүүхийн шийдвэр биелүүлэх газарт гүйцэтгэж байгаа төлбөрт ногдох албан татвар зэрэг чөлөөлөхөөр заасан байгаа.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Энэ хуулийн 7 дугаар зүйлд бусад өршөөлийн хуулийн нэгэн адилаар гэмт хэрэг санаатай үйлдэж дахин хорих ял эдэлсэн, онц ноцтой гэмт хэрэг үйлдсэн, санаатай гэмт хэрэг 3 ба түүнээс илүү үйлдэж ял шийтгүүлсэн. За мөн өмнө нь 1991, 1996 он, 2000 оны өршөөлд хамрагдсан боловч гэмт хэрэг санаагаар үйлдсэн. Мөн Монгол Улсын Ерөнхийлөгчийн зарлигаар уучлагдаж, цаазаар авах ял нь хорих ялаар солигдсон, мөн хорих ялаас хугацаанаасаа өмнө суллагдсан ийм хүмүүст энэ хууль үйлчлэхгүй гэж заасан байгаа.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Энэ хуулийн үйлчлэх хуулийн хязгаарыг бол 2007 оны 12 сарын 29-ны өдөр батлагдсан Татварын зарим болон Нийгмийн даатгалын тухай хуулийг хэрэгжүүлэх тухай хуулийн 4.3-т заасан 10 төрлийн татвар, 1 төрлийн шимтгэлээр хязгаарлаж байгаа гэдгийг бас хэлье.</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За энэ хууль батлагдан гарснаар эдийн засгийн ямар үр дагавар бий болох вэ гэхээр нэгдүгээрт нь Татварын зарим болон Нийгмийн даатгалын тухай хуулийг хэрэгжүүлэх тухай хууль, энэ хууль хоёр зэрэг гарч татварын өршөөл болон давхар тайлан, бүртгэлтэй холбогдсон асуудал нэг мөр цэгцэрснээр татвар төлөгчдийн суурь хүрээ өргөжинө. Шударгаар татвар төлөх сонирхол нэмэгдэнэ. Компаниуд нэг баланстай болно. За үүнээс уялдаад эдийн засгийн эрсдэл багасах учраас банкны зээлийн хүүнүүд буурна. Монголд хөрөнгийн биржийн үйл ажиллагаа тогтвортой явагддаг болно. Гадаадаас болон банкны зүгээс зээлжүүлэх боломж, чанар нь нэмэгдэнэ. Мөн авлигалд хамгийн их өртөмтгий байдаг гэж үзэгдэж байгаа. Тэгж одоо судлаачдын тодорхойлж байгаа татварын болон эдийн засгийн асуудал хариуцсан цагдаагийнхний хувьд бол системээрээ тэр авлигал өртөмтгий салбар нэгжээс тэр чигээрээ арилна аа. Энэ дээр татвартай холбоотой авлигалын асуудал үүсэхгүй ээ гэсэн ийм ойлголт байгаа.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За одоогийн байдлаар Эрүүгийн хуулийн 167 дугаар зүйлээр бол нэг ч эрүүгийн хэрэг бүртгэгдээгүй юм байна. Таслан шийтгэгдээгүй юм байна. За Эрүүгийн хуулийн 166 дугаар ангиар бол 2006 оны байдлаар 28 хэрэг, 2007 оны байдлаар 27 хэрэг бүртгэгдсэнээс тухайн тухайн жилдээ нэгд нь 9, нөгөөд нь 6 хэргийг хүчингүй болгоод шалгалтын явцад байгаа юм байна. Нийт дүнгээрээ 3.2, 2.4 тэрбумын татвараас зугтаасан гэж үзээд нийт дүнгээрээ 5.6 тэрбум төгрөгийн хохирол байгаа юм байна.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lastRenderedPageBreak/>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За цагдаагийн байгууллага дээр өгсөн мэдээллээр бол энэ нийт дүнгээс нь 1.7 тэрбум төгрөгийн хөрөнгийг битүүмжилсэн. 2.5 тэрбум төгрөгийн нөхөн төлөлттэй байгаа юм байна. Өөрөөр хэлбэл саяны 5.6 тэрбумын бараг үндсэн бүх төлбөр нь хийгдсэн ийм байдалтай байгаа юм байна.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За ингээд энэ хуулийг боловсруулахдаа Үндсэн хууль, Татварын багц хуулиуд, Татварын зарим хууль болон Нийгмийн даатгалын тухай хуулийг хэрэгжүүлэх тухай хууль болон Захиргааны хариуцлагын тухай хуулийн үзэл баримтлалтай нягт уялдаж боловсруулсан болно. Мөн энэ хуулийг боловсруулсан хүмүүс Засгийн газарт санал тавьж Засгийн газрын саналыг авсан байна.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Ингээд энэ хуулийг хэлэлцэн батлах юм бол энэ 4 жилд татварын хуулиудад хийсэн өөрчлөлт, нийгмийн даатгалын хуульд хийсэн өөрчлөлт, за өмнө нь гарсан Татварын зарим хууль болон Нийгмийн даатгалын тухай хууль, эдгээр бүх хуулиуд бүрэн бүтнээрээ хэрэгжиж эхлэх юм бол эдийн засгийн үйл явцад хувьсгалын шинжтэй өөрчлөлт гарна. Монгол Улсын эдийн засгийн тоо баримтууд бол бодитойгоор гардаг болно. Нэмэгдэж гарна. Эдийн засагт сайнаар үзүүлэх эффект нь бол үнэлж баршгүй гэж ингэж ойлгож байгаа гэж хэлмээр байна.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За анхаарал тавьсанд баярлалаа. Хэлэлцэн шийдвэрлэж өгөхийг хүсье.</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Ц.Шаравдорж: - </w:t>
      </w:r>
      <w:r w:rsidRPr="00B91296">
        <w:rPr>
          <w:rFonts w:ascii="Arial" w:hAnsi="Arial" w:cs="Arial"/>
          <w:sz w:val="24"/>
          <w:szCs w:val="24"/>
        </w:rPr>
        <w:t>За төсөл санаачлагчийн илтгэлийг хийсэн эрхэм гишүүн С.Баярцогтод баярлалаа. Одоо УИХ-ын чуулганы хуралдааны Дэгийн тухай хуулийн 18.4-т зааснаар гишүүд төсөлтэй холбогдуулж асуулт асууна. За хэнд ямар асуулт байна. Нэрээ өгөөрэй. Нэр бичиж аваарай. Г.Адъяа гишүүн байна. Ц.Жаргал. Өөр. А.Бакей гишүүн. Р.Эрдэнэбүрэн гишүүн. Б.Эрдэнэсүрэн гишүүн.</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За тэгээд ер нь бол энэ хууль бол их анхаарал татаж байгаа хууль учраас их сайн ярилцаж авах ёстой шүү. Тийм учраас манай эрхэм гишүүд хуралдааныхаа үйл ажиллагаанд идэвхтэй оролцоорой. Явцын дунд яах вэ тэгээд нэмээд асуулт гаргах гишүүд байвал яах вэ ингээд оруулаад явчихъя.</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lastRenderedPageBreak/>
        <w:t>                За саяны нэр өгсөн гишүүдээс эрхэм гишүүн Г.Адъяа.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Г.Адъяа: - </w:t>
      </w:r>
      <w:r w:rsidRPr="00B91296">
        <w:rPr>
          <w:rFonts w:ascii="Arial" w:hAnsi="Arial" w:cs="Arial"/>
          <w:sz w:val="24"/>
          <w:szCs w:val="24"/>
        </w:rPr>
        <w:t>За баярлалаа. Тэгэхээр энэ чөлөөлөгдөх төлбөр, шимтгэлийн хүрээнд нийгмийн даатгалын шимтгэлийн асуудал бас орж байгаа л даа. Тэгэхээр энэ чиглэлээр Засгийн газар ер нь ямар санал өгсөн юм бэ? Энийг одоо бүрэн хүчингүй болгоод чөлөөлчихье гэж байгаа юм уу? Эсвэл тодорхой хэсгийг нь авах нь зүйтэй гэж үзэж байгаа юм уу? Яагаад гэх юм бол энэ нийгмийн даатгалын шимтгэлийн мөнгө маань бол яг одоо тэтгэвэр авагчдын юм уу, иргэдийн хувийн одоо мөнгө гэж үзэж болно л доо. Тийм учраас энэ талаар одоо Засгийн газар ямар санал өгсөн юм бэ?</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Ц.Шаравдорж: - </w:t>
      </w:r>
      <w:r w:rsidRPr="00B91296">
        <w:rPr>
          <w:rFonts w:ascii="Arial" w:hAnsi="Arial" w:cs="Arial"/>
          <w:sz w:val="24"/>
          <w:szCs w:val="24"/>
        </w:rPr>
        <w:t>За эрхэм гишүүн Г.Адъяагийн асуултад хариулъя. С.Баярцогт.</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С.Баярцогт: - </w:t>
      </w:r>
      <w:r w:rsidRPr="00B91296">
        <w:rPr>
          <w:rFonts w:ascii="Arial" w:hAnsi="Arial" w:cs="Arial"/>
          <w:sz w:val="24"/>
          <w:szCs w:val="24"/>
        </w:rPr>
        <w:t>Засгийн газраас өгсөн саналдаа бол нийгмийн даатгалын шимтгэлийн он дамжсан өрийг хүчингүй болгохыг хасах нь зүйтэй гэсэн санал өгсөн байгаа. Засгийн газраас. Засгийн газар бол энийг чөлөөлөхгүй ээ, төлүүлэх нь зүйтэй гэсэн тийм санал өгсөн байгаа.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Ц.Нямдорж: - </w:t>
      </w:r>
      <w:r w:rsidRPr="00B91296">
        <w:rPr>
          <w:rFonts w:ascii="Arial" w:hAnsi="Arial" w:cs="Arial"/>
          <w:sz w:val="24"/>
          <w:szCs w:val="24"/>
        </w:rPr>
        <w:t>Би нэг юм хэлчих үү?</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Ц.Шаравдорж: - </w:t>
      </w:r>
      <w:r w:rsidRPr="00B91296">
        <w:rPr>
          <w:rFonts w:ascii="Arial" w:hAnsi="Arial" w:cs="Arial"/>
          <w:sz w:val="24"/>
          <w:szCs w:val="24"/>
        </w:rPr>
        <w:t>За төсөл санаачлагч нэлээн олон хүн байгаа шүү. Нэмээд С.Баярцогт гишүүн хариулахад нэмээд нэрээ хэлээд тайлбар өгөөрэй. Эрхэм гишүүн Ц.Нямдорж.</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Ц.Нямдорж: - </w:t>
      </w:r>
      <w:r w:rsidRPr="00B91296">
        <w:rPr>
          <w:rFonts w:ascii="Arial" w:hAnsi="Arial" w:cs="Arial"/>
          <w:sz w:val="24"/>
          <w:szCs w:val="24"/>
        </w:rPr>
        <w:t>Ер нь ийм хууль гаргах асуудал анх 2002, 2003 оны үеэс Засгийн газрын түвшинд, тэр үеийн Сангийн яам, Хууль зүй, дотоод хэргийн яамны түвшинд яригдаж бас нэг төсөл боловсруулагдаж, тэр төсөл нь шаардлага хангаагүйгээс, нэг талаас. Нөгөө талаас 2004 оны сонгууль энэ тэр гээд цаг хугацааны хүчин зүйлийн нөлөөлөлд автаас гаргаж чадаагүй.</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lastRenderedPageBreak/>
        <w:t>                2005 оны төсөв батлах үед 2004 оны сүүлчээр ер нь нэг ийм хууль гаргаж, энэ аж ахуйн нэгжүүд цаашдаа тунгалаг орчинд ажиллах нөхцлийг бүрдүүлэх ёстой юм байна гэдэг асуудал энэ Их Хурлын хүрээнд яригдаж байгаад, тэгээд сүүлд нь энэ татварын шинэ хуулиудын гаралт, тэрний дараачийн хэрэгжүүлэх арга хэмжээний хууль, одоо энэ өршөөлийн хууль гэсэн ийм үе шаттай ажлууд хийгдэж байгаа гэдгийг бас зориуд гишүүдэд мэдээллийн чанартай хэлэх байна.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Энэ нийгмийн даатгалын шимтгэл, бусад татварын өр төлбөрийн тухайд бол янз янзын хувилбар байгаа. Хагасалж төлүүлэх нэг хувилбар байж л байгаа юм. Бүрмөсөн чөлөөлөх нэг хувилбар байж л байгаа юм. Хувилж төлүүлэх нэг хувилбар байж л байгаа юм. Тэгээд бид ярилцаж байгаад ер нь нэг удаагийн бүрэн чөлөөлөлтийн арга хэмжээ аваад ингээд нэг хэвийн орчинд ажиллах бололцоог аж ахуйн нэгж, иргэдэд өгчихье гэсэн ийм л юм бодсон юм.</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Ер нь том дүнгээр нь ярих юм бол 1990 оноос хойш бүтэн 17 жилийн туршид энэ эдийн засгийн нэг харилцаанаас нөгөөд шилжих шилжилт явагдаж энэ шилжилтийн явцад иргэд, аж ахуйн нэгжүүд эдийн засгийн татварын туйлын хүнд нөхцөлд үйл ажиллагаа явуулж, дөнгөж хөл дээрээ болсох ийм хандлага ажиглагдаж байгаа учраас энэ яг хаврын гараад ирж байгаа нялх ногоо шиг эдийн засгийг цаашаа тэтгэх эрх ашгийн үүднээс нэг удаагийн ийм төрийн шийдвэр гаргаж, цаашаа өсөж дэвжих бололцоог нь хангая гэдэг утгаар нь нэг удаа чөлөөлье гэсэн л юм бодсон юм л даа.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Нийгмийн даатгалын шимтгэлийн тухай гэхэд хуучин аж ахуйн нэгжүүдийг нийгмийн даатгалын шимтгэлийн өртэй нь хувьчлаад хаячихсан байгаа. Энэ хувьчилж авсан аж ахуйн нэгжүүдийн жил жил дамжсан ийм авч ч чаддаггүй, байж ч чаддаггүй. Тэгсэн мөртлөө дансанд нь өр болоод суугаад яваад байгаа. Хэрэг дээрээ нийгмийн даатгалаас тэтгэвэр тэтгэмж авч байгаа хүний ч өмч биш, хөрөнгө ч биш. Хэн ч төлөх нь мэдэгдэхгүй шахуу болчихсон ийм л нөхцөл бий болчихсон учраас энэ шимтгэлийн өрийг нэг удаад бусадтай нь адилхан хандъя гэсэн ийм л санал оруулсан юм. Тэгээд хэлэлцүүлгийн явцад гишүүд энэ асуудал дээр дахиад ярьцгаана биз дээ.</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Ц.Шаравдорж: - </w:t>
      </w:r>
      <w:r w:rsidRPr="00B91296">
        <w:rPr>
          <w:rFonts w:ascii="Arial" w:hAnsi="Arial" w:cs="Arial"/>
          <w:sz w:val="24"/>
          <w:szCs w:val="24"/>
        </w:rPr>
        <w:t>За эрхэм гишүүнд баярлалаа. За одоо Ц.Жаргал гишүүн асуултаа асууя.</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lastRenderedPageBreak/>
        <w:t xml:space="preserve">                </w:t>
      </w:r>
      <w:r w:rsidRPr="00B91296">
        <w:rPr>
          <w:rFonts w:ascii="Arial" w:hAnsi="Arial" w:cs="Arial"/>
          <w:b/>
          <w:bCs/>
          <w:sz w:val="24"/>
          <w:szCs w:val="24"/>
        </w:rPr>
        <w:t xml:space="preserve">Ц.Жаргал: - </w:t>
      </w:r>
      <w:r w:rsidRPr="00B91296">
        <w:rPr>
          <w:rFonts w:ascii="Arial" w:hAnsi="Arial" w:cs="Arial"/>
          <w:sz w:val="24"/>
          <w:szCs w:val="24"/>
        </w:rPr>
        <w:t>За би энэ хууль санаачлагчдын нэг байгаа юм. Тэгээд С.Баярцогт гишүүнээс бас нэг олон нийтэд тодруулах үүднээс. Энэ Алтан Дорнодтой холбогдолтой татварын ихээхэн хэмжээний өр байгаа. Энийг одоо энэ хуулийн аль ангилалд нь оруулж байгаа вэ гэдэг тал дээр тодорхой тайлбарыг бас олон нийтэд дэлгэрэнгүй хэлэхгүй юу гэдгийг тодруулах гэсэн юм.</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Ц.Шаравдорж: - </w:t>
      </w:r>
      <w:r w:rsidRPr="00B91296">
        <w:rPr>
          <w:rFonts w:ascii="Arial" w:hAnsi="Arial" w:cs="Arial"/>
          <w:sz w:val="24"/>
          <w:szCs w:val="24"/>
        </w:rPr>
        <w:t>За төсөл санаачлагч төсөл санаачлагчаасаа тодруулга хийхийг хүсэж байна. Тэр саяны асуудлаар эрхэм гишүүн С.Баярцогт тодорхой тодруулга хийе дээ.</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С.Баярцогт: - </w:t>
      </w:r>
      <w:r w:rsidRPr="00B91296">
        <w:rPr>
          <w:rFonts w:ascii="Arial" w:hAnsi="Arial" w:cs="Arial"/>
          <w:sz w:val="24"/>
          <w:szCs w:val="24"/>
        </w:rPr>
        <w:t>Энэ татварын өршөөлийн тухай хууль болон Татварын зарим болон Нийгмийн даатгалын тухай хуулийг хэрэгжүүлэх тухай хуулийн хэлэлцүүлгийн явцад хэвлэл мэдээлэл, сонин хэвлэлүүдээр бол өртэй аж ахуйн нэгжүүдийн талаар янз бүрийн маш их хэмжээний мэдээлэл гарсан. Ихэнхи мэдээлэл бол ташаа байсан. Тэрэнд бид маш их харамсаж байгаа. Тэгээд одоо энэ хуулийн цаана бол тодорхой хүмүүсийн хэргийг нь өршөөх гэж байна гэсэн ийм хардлага, сэрдлэг маш их хэмжээгээр газар авсан. Тэр дотор хамгийн их хэмжээний өр төлбөртэй гэж цагдаа, прокурорын байгууллагаар яригдсан энэ өрийн асуудал дотор Алтан Дорнод компанийн асуудал яригдсан юм.</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Тэгээд бид бол энэ хуулийг хийж байх явцдаа Цагдаагийн ерөнхий газраас мэдээнүүд авсан. Прокурорын байгууллагаас мэдээнүүд авсан. Татварын ерөнхий газраас дэлгэрэнгүй мэдээлэл авсан. Мөн татвартай холбоотой хуулийн дагуу гаргаж болох мэдээллүүдийг нь тодорхой хэмжээнд гаргаж байгаа. Тийм учраас энэ асуудлуудыг хэвлэл мэдээллийнх бас зөв маягаар хүргэх нь зүйтэй гэж ингэж бодож байна.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Энэ хууль маань өмнө нь батлагдсан Татварын зарим болон Нийгмийн даатгалын тухай хуулийг хэрэгжүүлэх тухай хуультай нягт холбоотой. Одоо миний сая хэлсэн хуулийн 4.3-т бол ямар албан татвар, шимтгэл хамаарах юм бэ гээд 10 төрлийн тийм татвар байгаа. Би уншаад өгье гэж бодож байна.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Хувь хүний орлогын албан татвар, Аж ахуйн нэгжийн орлогын албан татвар, Орлогыг нь тухай бүр тодорхойлох боломжгүй ажил үйлчилгээ, хувиараа эрхлэгч иргэний орлогын албан татвар, Нэмэгдсэн өртгийн албан татвар, Гаалийн албан татвар, Онцгой албан татвар, Авто бензин, дизелийн түлшний албан татвар, </w:t>
      </w:r>
      <w:r w:rsidRPr="00B91296">
        <w:rPr>
          <w:rFonts w:ascii="Arial" w:hAnsi="Arial" w:cs="Arial"/>
          <w:sz w:val="24"/>
          <w:szCs w:val="24"/>
        </w:rPr>
        <w:lastRenderedPageBreak/>
        <w:t>Бууны албан татвар, Үл хөдлөх эд хөрөнгийн албан татвар, Авто тээврийн болон өөрөө явагч хэрэгслэлийн албан татвар гэсэн ийм 10 төрлийн татвар байгаа. Дээр нь Нийгмийн даатгалын шимтгэл байгаа. Ингээд 11 төрлийн татвар, шимтгэл бүхэлдээ багтаж байгаа.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За энэ Өршөөлийн тухай хуулийн 6 дугаар зүйлд татвараас чөлөөлөх гэсэн ийм заалт байгаа. Энэ заалтын 6.1-д Татварын зарим хууль болон Нийгмийн даатгалын хуулийг хэрэгжүүлэх тухай хуулийн 4 дүгээр зүйлийн 4.3-т заасан албан татвар, нийгмийн даатгалын шимтгэлийн дараахь өрийг хүчингүйд тооцно гэж байгаа юм. Өөрөөр хэлбэл энэ хязгаарлалт бол саяны нэрлэсэн 11 хуулиар хязгаарлагдаж байгаа юм гэж ингэж ойлгож болно.</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Хууль талаасаа. Хугацааныхаа талаас бол 2006 оны 12 дугаар сарын 31-ний байдлаар татварын албанд баталгаажуулсан өрөөс 2008 оны 1 дүгээр сарын 1-ний байдлаар барагдаагүй үлдсэн өр. Энэ бол тоон талаас нь хязгаарлалт, хугацаа талаас нь хязгаарлалт тавьж өгч байгаа байхгүй юу. Тэгэхээр зэрэг энд бол зарим барааны нэмэгдсэн өртгийн татвар буюу одоо бидний ярьж сурснаар 68.0 хувийн татвар бол огт хамаарагдахгүй байгаа, нэгдүгээрт.</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Хоёрдугаарт, энэ прокурорын байгууллагаас гаргаж өгсөн 2007 оны 11 сарын 27-ны өдөр гаргаж өгсөн 16.0 тэрбум төгрөгийн өр татвар төлөхөөс зайлсхийсэн гэж энэ О.Чулуунбат, Паушок нартай холбогдсон хэргийн энэ төлөлт нь бол 100.0 хувь дууссан юм билээ. Энэ бол бидний өргөн барьсан хуультай бол огт хамааралгүй гэдгийг тайлбарлаж өгье гэж бодож байна.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Ц.Шаравдорж: - </w:t>
      </w:r>
      <w:r w:rsidRPr="00B91296">
        <w:rPr>
          <w:rFonts w:ascii="Arial" w:hAnsi="Arial" w:cs="Arial"/>
          <w:sz w:val="24"/>
          <w:szCs w:val="24"/>
        </w:rPr>
        <w:t>За баярлалаа. Эрхэм гишүүн А.Бакей асуултаа асууя.</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А.Бакей: - </w:t>
      </w:r>
      <w:r w:rsidRPr="00B91296">
        <w:rPr>
          <w:rFonts w:ascii="Arial" w:hAnsi="Arial" w:cs="Arial"/>
          <w:sz w:val="24"/>
          <w:szCs w:val="24"/>
        </w:rPr>
        <w:t>За баярлалаа. За нэгдүгээрт бол за одоо энэ нийгэмд одоо бөөн шуугиан тариад байгаа одоо энэ архины, архи, согтууруулах ундаа үйлдвэрлэдэг, борлуулдаг компаниудын асуудал энэ хуульд хамаарагдах уу? Хэрэв хамаарагдлаа гэхэд одоо бидний УИХ-аар батлах гэж байгаа согтууруулах ундаа үйлдвэрлэх, худалдах, импортлохтой холбоотой энэ хуулийн асуудал одоо яаж хувирах вэ? Үүнтэй уялдуулж энэ асуудлыг судалж үзсэн үү гэсэн нэгдүгээр асуулт байна.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lastRenderedPageBreak/>
        <w:t>                Хоёрдугаарт, энэ хууль батлагдаж гарснаар далд эдийн засаг маань энэ хэр ил гарч ирэх вэ? Энэ Монгол Улсын эдийн засагт хэдий хэмжээний далд эдийн засаг ил гарч ирнэ гэсэн тийм урьдчилсан прогноз, тооцоо судалгаа байна уу гэж.</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Гуравдугаарт, энэ хууль батлагдсанаар ер нь хэдий тооны том болоод жижиг аж ахуйн нэгж одоо татварын өршөөлд хамрагдах бололцоотой байна. Энэ талаар ер нь таамагласан тийм судалгаа тооцоо хийсэн үү гэсэн ийм гурван асуултад хариулт авмаар байна.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С.Баярцогт: - </w:t>
      </w:r>
      <w:r w:rsidRPr="00B91296">
        <w:rPr>
          <w:rFonts w:ascii="Arial" w:hAnsi="Arial" w:cs="Arial"/>
          <w:sz w:val="24"/>
          <w:szCs w:val="24"/>
        </w:rPr>
        <w:t>За А.Бакей гишүүний асуултад хариулъя. За саяны миний уншсан татварын 10 хууль дотор Онцгой албан татвар орж байгаа. Тэгэхээр архи, спиртийн үйлдвэрлэл дээр байдаг онцгой албан татвар төрлөөрөө бол хамаарагдаж орж байгаа. Тэгэхдээ энэ хуультай яг энэ архидан согтуурахтай тэмцэх тухай хууль болон зар, сурталчилгааны хууль гэж хоёр хууль орж ирж байгаатай харилцан хамаарал багатай.</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Гэхдээ би бол давхар тэр хууль дээр ажиллаж байгаа ажлын хэсэгт байгаа учраас одоо нөгөө олон лицензийг хүчингүй болгоход ямар зүйлийг харгалзах ёстой вэ гэхээр би хэлэлцүүлгийн явцад Энхболд гишүүн хэлж байсан. Ер нь тэр аж ахуйн нэгжүүд нь, лицензтэй аж ахуйн нөхдүүд чинь хэр хэмжээний татвар төлж байсан юм бэ, ер нь улсад. Тэрний жагсаалтыг ил тод болгох хэрэгтэй гэж байгаа юм. Архины үйлдвэрүүдийн хувьд, спиртийн үйлдвэрүүдийн хувьд. Тэгж чадах юм бол бид нар ямар ямарт нь бид нар лиценз одоо үлдээж болох вэ, ямар ямарыг нь одоо хурааж болох вэ, ямар хэмжээнд нөхөн олгож болох вэ. Энэ хуультай огт холбоогүй л дээ. Гэхдээ тэгж ажлын хэсэг ажиллана гэсэн ийм байр суурьтай байгаа.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За хоёрдугаар асуудлын хувьд бол, юу А.Бакей гишүүн, хоёр нь юу гэлээ? Далд эдийн засгийн хувьд бол ийм байгаа. Манайх аргачлалынхаа хувьд бол далд эдийн засаг, олон улсын байгууллага, дотоодын байгууллага, статистикийн газрын гаргасан далд эдийн засаг гэдгээ зүгээр хоёр янзаар ойлгож байгаа. Нэг нь бол </w:t>
      </w:r>
      <w:r w:rsidRPr="00B91296">
        <w:rPr>
          <w:rFonts w:ascii="Arial" w:hAnsi="Arial" w:cs="Arial"/>
          <w:b/>
          <w:bCs/>
          <w:sz w:val="24"/>
          <w:szCs w:val="24"/>
        </w:rPr>
        <w:t>informal sector</w:t>
      </w:r>
      <w:r w:rsidRPr="00B91296">
        <w:rPr>
          <w:rFonts w:ascii="Arial" w:hAnsi="Arial" w:cs="Arial"/>
          <w:sz w:val="24"/>
          <w:szCs w:val="24"/>
        </w:rPr>
        <w:t xml:space="preserve"> </w:t>
      </w:r>
      <w:r w:rsidRPr="00B91296">
        <w:rPr>
          <w:rFonts w:ascii="Arial" w:hAnsi="Arial" w:cs="Arial"/>
          <w:b/>
          <w:bCs/>
          <w:sz w:val="24"/>
          <w:szCs w:val="24"/>
        </w:rPr>
        <w:t>[</w:t>
      </w:r>
      <w:r w:rsidRPr="00B91296">
        <w:rPr>
          <w:rFonts w:ascii="Arial" w:hAnsi="Arial" w:cs="Arial"/>
          <w:b/>
          <w:bCs/>
          <w:i/>
          <w:iCs/>
          <w:sz w:val="24"/>
          <w:szCs w:val="24"/>
        </w:rPr>
        <w:t>англ.</w:t>
      </w:r>
      <w:r w:rsidRPr="00B91296">
        <w:rPr>
          <w:rFonts w:ascii="Arial" w:hAnsi="Arial" w:cs="Arial"/>
          <w:b/>
          <w:bCs/>
          <w:sz w:val="24"/>
          <w:szCs w:val="24"/>
        </w:rPr>
        <w:t>informal-</w:t>
      </w:r>
      <w:r w:rsidRPr="00B91296">
        <w:rPr>
          <w:rFonts w:ascii="Arial" w:hAnsi="Arial" w:cs="Arial"/>
          <w:sz w:val="24"/>
          <w:szCs w:val="24"/>
        </w:rPr>
        <w:t>албан ёсны бус</w:t>
      </w:r>
      <w:r w:rsidRPr="00B91296">
        <w:rPr>
          <w:rFonts w:ascii="Arial" w:hAnsi="Arial" w:cs="Arial"/>
          <w:b/>
          <w:bCs/>
          <w:sz w:val="24"/>
          <w:szCs w:val="24"/>
        </w:rPr>
        <w:t>]</w:t>
      </w:r>
      <w:r w:rsidRPr="00B91296">
        <w:rPr>
          <w:rFonts w:ascii="Arial" w:hAnsi="Arial" w:cs="Arial"/>
          <w:sz w:val="24"/>
          <w:szCs w:val="24"/>
        </w:rPr>
        <w:t xml:space="preserve"> буюу бүртгэгдээгүй сектороо бид нар бүхэлд нь далд эдийн засгийн нэг хэсэг гэж үзээд байгаа байхгүй юу. Бүртгэгдээгүй. Энэ маань бол хуучин аргачлалаар бол манай статистикийн төв газрын гаргаснаар бол 23.0 гэж байгаа юм. Шинэ аргачлалаар. Манайх нөгөө дотоодын нийт бүтээгдэхүүнээ /ДНБ/ шинэ аргачлалаар гаргадаг болоод, 2001 оноос эхлээд бүх тоогоо </w:t>
      </w:r>
      <w:r w:rsidRPr="00B91296">
        <w:rPr>
          <w:rFonts w:ascii="Arial" w:hAnsi="Arial" w:cs="Arial"/>
          <w:b/>
          <w:bCs/>
          <w:sz w:val="24"/>
          <w:szCs w:val="24"/>
        </w:rPr>
        <w:t>adjustment [</w:t>
      </w:r>
      <w:r w:rsidRPr="00B91296">
        <w:rPr>
          <w:rFonts w:ascii="Arial" w:hAnsi="Arial" w:cs="Arial"/>
          <w:b/>
          <w:bCs/>
          <w:i/>
          <w:iCs/>
          <w:sz w:val="24"/>
          <w:szCs w:val="24"/>
        </w:rPr>
        <w:t>англ.</w:t>
      </w:r>
      <w:r w:rsidRPr="00B91296">
        <w:rPr>
          <w:rFonts w:ascii="Arial" w:hAnsi="Arial" w:cs="Arial"/>
          <w:b/>
          <w:bCs/>
          <w:sz w:val="24"/>
          <w:szCs w:val="24"/>
        </w:rPr>
        <w:t>adjust-</w:t>
      </w:r>
      <w:r w:rsidRPr="00B91296">
        <w:rPr>
          <w:rFonts w:ascii="Arial" w:hAnsi="Arial" w:cs="Arial"/>
          <w:sz w:val="24"/>
          <w:szCs w:val="24"/>
        </w:rPr>
        <w:t xml:space="preserve">тохируулах, </w:t>
      </w:r>
      <w:r w:rsidRPr="00B91296">
        <w:rPr>
          <w:rFonts w:ascii="Arial" w:hAnsi="Arial" w:cs="Arial"/>
          <w:sz w:val="24"/>
          <w:szCs w:val="24"/>
        </w:rPr>
        <w:lastRenderedPageBreak/>
        <w:t>тааруулах</w:t>
      </w:r>
      <w:r w:rsidRPr="00B91296">
        <w:rPr>
          <w:rFonts w:ascii="Arial" w:hAnsi="Arial" w:cs="Arial"/>
          <w:b/>
          <w:bCs/>
          <w:sz w:val="24"/>
          <w:szCs w:val="24"/>
        </w:rPr>
        <w:t xml:space="preserve">] </w:t>
      </w:r>
      <w:r w:rsidRPr="00B91296">
        <w:rPr>
          <w:rFonts w:ascii="Arial" w:hAnsi="Arial" w:cs="Arial"/>
          <w:sz w:val="24"/>
          <w:szCs w:val="24"/>
        </w:rPr>
        <w:t>хийчихсэн байгаа. Өөрчлөлт хийсэн. Энэ тоогоор аваад үзэх юм бол 8.0-аас 9.0 хувь гэж гарч байгаа.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Өмнөх тоогоо, бид нар ойролцоогоор 23.0 хувь гэхээр зөвхөн бүртгэлд ороогүй чинь өөрөө ДНБ-тэй харьцаалаад, одоо ДНБ-ээ 3.0 триллион гэж үзэх юм бол тэрний ойролцоогоор дөрөвний нэгж үзэх хэрэгтэй байхгүй юу. Тэр чинь бол өөрөө дахиад 1 триллион 200 гэж харагдахаар байгаа юм. Энэ бол бүртгэгдээгүй сектор буюу informal sector.</w:t>
      </w:r>
      <w:r w:rsidRPr="00B91296">
        <w:rPr>
          <w:rFonts w:ascii="Arial" w:hAnsi="Arial" w:cs="Arial"/>
          <w:b/>
          <w:bCs/>
          <w:sz w:val="24"/>
          <w:szCs w:val="24"/>
        </w:rPr>
        <w:t xml:space="preserve">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b/>
          <w:bCs/>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b/>
          <w:bCs/>
          <w:sz w:val="24"/>
          <w:szCs w:val="24"/>
        </w:rPr>
        <w:t xml:space="preserve">                </w:t>
      </w:r>
      <w:r w:rsidRPr="00B91296">
        <w:rPr>
          <w:rFonts w:ascii="Arial" w:hAnsi="Arial" w:cs="Arial"/>
          <w:sz w:val="24"/>
          <w:szCs w:val="24"/>
        </w:rPr>
        <w:t>Одоо өмнөх хуультайгаа уялдуулаад ямар асуудал гарч байна вэ гэхээр бүртгэгдсэн байгаа аж ахуйн нэгжүүд чинь балансаа давхар хөтөлдөг байсан. Тэрийгээ ил гаргана гэх юм бол энэ тоо дахин өсөх хандлагатай байгаа юм. Тэгэхээр би бол баталгаатай тоо хэлж чадахгүй. Гэхдээ өөрөө аргачлалын хувьд юу гэж харагдаад байна вэ гэхээр ДНБ болон бусад тоо бол 30.0-аас 40.0 хувиар өсөх магадлалтай байгаа юм. Тэр бол өндөр тоо хэлж байж магадгүй. Яагаад гэвэл манайх энэ ДНБ-хээ аргачлал дотроо informal sector-ээ 5.0 хувиар бодоод суулгаад эхэлсэн юм билээ. Тэгээд тоонууд нь өндөр гараад байгаа байхгүй юу.</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Тэгэхдээ давхар балансын тоо бол өөрөө дахиад дор хаяж 10.0 хувийн өсөлт авчирна. Informal sector-ийн 8.0-аас 9.0 хувь гэж гаргаад байгаа тоотойгоо уялдах юм бол 10.0-аас өндөр гарна. Тэр өөрөө юу хэлээд байгаа юм бэ гэхээр минимум дахиад нэг 300.0-аас 400.0 тэрбум төгрөгийн өөрчлөлт adjustment гарах магадлал өндөртэй.</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Энд ач холбогдол нь бага байгаа юм. Зөвхөн орж ирэх тоо, аргачлал дээр. Ач холбогдол нь юундаа байгаа юм бэ гэхээр нэгдүгээрт, нийт 600 гаруй татвар төлөгч, аж ахуйн нэгж, байгууллага дээр төрөөс үзүүлж байгаа дарамт бол өөрөө байхгүй болж байгаа юм. Бүхэлд нь. Тайван орчинд ажиллаж, амьдрах нөхцөл нь бүрдэж байгаа юм. Энэ хоёр хууль гарснаараа.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Дараа нь ямар асуудал бий болж байна вэ гэхээр банкууд бодитой тоон дээр үндэслэж байгаа учраас зээлийнхээ хүүг ийм өндөр байлгах бололцоо байхгүй болж байгаа юм. Эрсдэл нь багасна гэсэн үг. Тэгэхээр одоо бид нар зээлийн хүүг захиргааны бус аргаар буулга гэхэд хамгийн том хүчин зүйл болно. Дараа нь бид нар нөгөө 90 оны эхээр ягаан, цэнхэр тасалбартай байхад хөрөнгийн бирж ажилладаг байсан. Одоо яагаад хөрөнгийн бирж ажиллахгүй байгаа юм бэ </w:t>
      </w:r>
      <w:r w:rsidRPr="00B91296">
        <w:rPr>
          <w:rFonts w:ascii="Arial" w:hAnsi="Arial" w:cs="Arial"/>
          <w:sz w:val="24"/>
          <w:szCs w:val="24"/>
        </w:rPr>
        <w:lastRenderedPageBreak/>
        <w:t>гэвэл компаниуд нэг баланстай биш учраас хөрөнгийн бирж дээр гарч чадахгүй байгаа байхгүй юу.</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Энэ хуулиуд хэрэгжсэний дараа компаниуд нэг баланстай болно. Хөрөнгийн биржийн үйл ажиллагаа идэвхжинэ. Одоо нөгөө хоёрдогч зах зээл гээд байгаа. Ингэх юм бол манай эдийн засаг шууд утгаараа double болно. Тэрнээс их болно. Яагаад гэвэл байгаа хөрөнгө чинь өөрөө дахиад эргэлтэд ороод эхлэх байхгүй юу. Ийм боломж нь нээгдэх юм. Эдийн засгийн үр дагавар нь бол маш их. Ингэж хэлмээр байгаа юм.</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Өөр бас агуулгынх нь хувьд бол яг одоо хийгдэж байгаа нь маш их ач холбогдолтой. Гадны туршлагууд байгаа. Татвараа буулгасны дараа өршөөлийн энэ хуулийн арга хэмжээнүүд авах нь үр дүнд хүрсэн байна гээд олон улсын судалгаанууд байгаа. Татвар нь яг тодорхой хэмжээндээ байгаа нөхцөлд өршөөлийн энэ асуудлыг авч хэлэлцэхэд үр дүнгээ өгсөн нь их бага байгаа байхгүй юу. Тэгэхээр манайх бол маш өндөр татвартай байж байгаад дэлхийд төдийгүй, Азидаа төдийгүй, дэлхийд аягүй бага татвартай улс руу орж байгаа шүү дээ. Ер нь бол үндсэндээ </w:t>
      </w:r>
      <w:r w:rsidRPr="00B91296">
        <w:rPr>
          <w:rFonts w:ascii="Arial" w:hAnsi="Arial" w:cs="Arial"/>
          <w:b/>
          <w:bCs/>
          <w:sz w:val="24"/>
          <w:szCs w:val="24"/>
        </w:rPr>
        <w:t>flat tax</w:t>
      </w:r>
      <w:r w:rsidRPr="00B91296">
        <w:rPr>
          <w:rFonts w:ascii="Arial" w:hAnsi="Arial" w:cs="Arial"/>
          <w:sz w:val="24"/>
          <w:szCs w:val="24"/>
        </w:rPr>
        <w:t>-д [</w:t>
      </w:r>
      <w:r w:rsidRPr="00B91296">
        <w:rPr>
          <w:rFonts w:ascii="Arial" w:hAnsi="Arial" w:cs="Arial"/>
          <w:b/>
          <w:bCs/>
          <w:sz w:val="24"/>
          <w:szCs w:val="24"/>
        </w:rPr>
        <w:t>en.wikipedia.org</w:t>
      </w:r>
      <w:r w:rsidRPr="00B91296">
        <w:rPr>
          <w:rFonts w:ascii="Arial" w:hAnsi="Arial" w:cs="Arial"/>
          <w:sz w:val="24"/>
          <w:szCs w:val="24"/>
        </w:rPr>
        <w:t>/wiki/</w:t>
      </w:r>
      <w:r w:rsidRPr="00B91296">
        <w:rPr>
          <w:rFonts w:ascii="Arial" w:hAnsi="Arial" w:cs="Arial"/>
          <w:b/>
          <w:bCs/>
          <w:sz w:val="24"/>
          <w:szCs w:val="24"/>
        </w:rPr>
        <w:t>Flat</w:t>
      </w:r>
      <w:r w:rsidRPr="00B91296">
        <w:rPr>
          <w:rFonts w:ascii="Arial" w:hAnsi="Arial" w:cs="Arial"/>
          <w:sz w:val="24"/>
          <w:szCs w:val="24"/>
        </w:rPr>
        <w:t>_</w:t>
      </w:r>
      <w:r w:rsidRPr="00B91296">
        <w:rPr>
          <w:rFonts w:ascii="Arial" w:hAnsi="Arial" w:cs="Arial"/>
          <w:b/>
          <w:bCs/>
          <w:sz w:val="24"/>
          <w:szCs w:val="24"/>
        </w:rPr>
        <w:t>tax</w:t>
      </w:r>
      <w:r w:rsidRPr="00B91296">
        <w:rPr>
          <w:rFonts w:ascii="Arial" w:hAnsi="Arial" w:cs="Arial"/>
          <w:sz w:val="24"/>
          <w:szCs w:val="24"/>
        </w:rPr>
        <w:t>] орсон байгаа. Арга руу. Ийм нөхцөлд бол энэний үр дүн эффект нь маш сайн гарна гэж бид нар тооцож байгаа юм.</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Ц.Шаравдорж: - </w:t>
      </w:r>
      <w:r w:rsidRPr="00B91296">
        <w:rPr>
          <w:rFonts w:ascii="Arial" w:hAnsi="Arial" w:cs="Arial"/>
          <w:sz w:val="24"/>
          <w:szCs w:val="24"/>
        </w:rPr>
        <w:t>Р.Эрдэнэбүрэн гишүүн асуултаа асууя.</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Р.Эрдэнэбүрэн: - </w:t>
      </w:r>
      <w:r w:rsidRPr="00B91296">
        <w:rPr>
          <w:rFonts w:ascii="Arial" w:hAnsi="Arial" w:cs="Arial"/>
          <w:sz w:val="24"/>
          <w:szCs w:val="24"/>
        </w:rPr>
        <w:t>Би Засгийн газраас л асуух гэсэн юм. Саналаас нь. Тийм. Өөрөө хариулах юм уу? Яах вэ, би зүгээр ийм л юм асуух гээд байгаа юм л даа. Одоо ингээд хэдийгээр их өндөр татвартай байсан ч гэсэн манай дотоодын компаниуд бол бас өөрсдөө олон улсын түншүүдтэй болох, олон улсын зах зээл дээр гарах энэ тэр гээд л эхлэлүүд тавигдаж эхэлж байна л даа. Тэгээд энэ ажлууд өөрөө, энэ бүхнийг дэмжиж өгөх, тэр боломжийг нээж өгөх зорилготой гэж бас маш том нэг үүрэг нь юм шиг байгаа юм. Хоёр баланстай байсныг нь нэг баланстай болгох ч гэдэг юм уу.</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Тэгээд ингээд нэг мөсөн шийдээд цаг хугацаа алдалгүй шийдээд явахын оронд ингээд зарим, тухайлбал нийгмийн даатгалын шимтгэлийн юуг чөлөөлөхгүй байх ч гэдэг юм уу, эсвэл татварын өөрийнх 50.0 хувийг нь төлүүлэх нь зүйтэй ч гэх юм уу, ийм нэг саармагжуулсан, саад хийсэн ийм саналууд өгсөн байгаа юм л </w:t>
      </w:r>
      <w:r w:rsidRPr="00B91296">
        <w:rPr>
          <w:rFonts w:ascii="Arial" w:hAnsi="Arial" w:cs="Arial"/>
          <w:sz w:val="24"/>
          <w:szCs w:val="24"/>
        </w:rPr>
        <w:lastRenderedPageBreak/>
        <w:t>даа, Засгийн газар. Тэгээд цаг хугацаагаа мэдрэхгүй байгаа юм уу? Ямар учраас ийм саналууд өгөөд байгаа юм бэ гэдгийг нь асуух гэж байна. Асууя гэж бодож байсан юм.</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С.Баярцогт: - </w:t>
      </w:r>
      <w:r w:rsidRPr="00B91296">
        <w:rPr>
          <w:rFonts w:ascii="Arial" w:hAnsi="Arial" w:cs="Arial"/>
          <w:sz w:val="24"/>
          <w:szCs w:val="24"/>
        </w:rPr>
        <w:t>Яг Засгийн газрыг төлөөлж бид нар хариулж чадахгүй. Тэгэхдээ хууль эцэслэж батлах бүрэн эрх нь УИХ-д байгаа. Тэгэхээр төсөв, төлөвлөгөөтэй холбогдолтой ер нь бүх асуудлаар бид нар Засгийн газраас санал авах ёстой. Тэрнийхээ дагуу авсан. Тэгээд Засгийн газрын саналыг бол хэлэлцүүлгийн явцад бид нар тооцож, тэгээд гишүүд саналаа өгөөд явна биз. Хууль санаачлагчид бол өөрийнхөө оруулсан энэ саналаа л тайлбарлаад явна.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Тэгэхээр би бол төслийн үндсэн санааг та дэмжиж байна гэж би хувьдаа ойлгож байна. Тэгээд хэлэлцүүлгийн явцад. Өнөөдөр бол хэлэлцэх эсэх. Тэгээд нэгдүгээр хэлэлцүүлэг, хоёрдугаар хэлэлцүүлгийн явцад ингээд гишүүд өөрөө өөрсдийнхөөрөө саналаа гаргаад хэлээд явж болно гэж ингэж ойлгож байна.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Ц.Шаравдорж: -</w:t>
      </w:r>
      <w:r w:rsidRPr="00B91296">
        <w:rPr>
          <w:rFonts w:ascii="Arial" w:hAnsi="Arial" w:cs="Arial"/>
          <w:sz w:val="24"/>
          <w:szCs w:val="24"/>
        </w:rPr>
        <w:t xml:space="preserve"> За эрхэм гишүүн Б.Эрдэнэсүрэн. Дараа нь З.Энхболд.</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Б.Эрдэнэсүрэн: - </w:t>
      </w:r>
      <w:r w:rsidRPr="00B91296">
        <w:rPr>
          <w:rFonts w:ascii="Arial" w:hAnsi="Arial" w:cs="Arial"/>
          <w:sz w:val="24"/>
          <w:szCs w:val="24"/>
        </w:rPr>
        <w:t>За энэ өрийн хэмжээ сонирхоод байгаа юм. Түрүүн нэг дуулдлаа л даа. 20 гаруй тэрбум төгрөгийн өр чөлөөлөгдөх гэж байгаа юм аа гэж. Тэгэхээр энэ 500 саяас дээш. Одоо ийм өртэй хичнээн хувь хүн, аж ахуйн нэгж байгаа юм бэ? Ер нь хамгийн дээд тал нь одоо хичнээн хэмжээний өртэй юм. Ер нь хамгийн их өртэй 10 аж ахуйн нэгж юм уу, хувь хүнийг нэрлэж хэлж өгч болох уу? нэгдүгээр асуудал.</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Хоёрдугаарт, энэ эрүүгийн, шийтгэгдээд ял эдэлж байгаа, эрүүгийн хэрэг үүссэн байгаа хичнээн хувь хүн энэ хууль гарснаар суллагдаж чөлөөлөгдөх юм бэ?</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Гуравдугаар асуудал бол, мэдээж энэ татварын өр нь дотор бол жижигхэн хэмжээний татварын өртэй улсууд, одоо хувь хүн жижиг аж ахуйн нэгж байгаа байх л даа. 1 сая, 2 сая. Тэгэхээр ийм жижгүүдийг бүрэн чөлөөлчихөөд, нэлээн томоохон одоо дээд тал нь ер нь хичнээн хэмжээний өртэй нэгж байгаа юм. Тэрийг нь арай хувилж, бодитой, тодорхой хэмжээний юм авч, их хэмжээний өртэй аж ахуйн нэгжүүдээс. Ингэж шийдэж болоогүй юм уу?</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lastRenderedPageBreak/>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Гуравдугаарт энэ өртэй нэгжүүд дотор энэ архи, пиво үйлдвэрлэдэг аж ахуйн нэгж ер нь хэд байна гэсэн ийм дөрвөн асуулт байна.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Ц.Шаравдорж: - </w:t>
      </w:r>
      <w:r w:rsidRPr="00B91296">
        <w:rPr>
          <w:rFonts w:ascii="Arial" w:hAnsi="Arial" w:cs="Arial"/>
          <w:sz w:val="24"/>
          <w:szCs w:val="24"/>
        </w:rPr>
        <w:t>За эрхэм гишүүний асуултад хариулъя. С.Баярцогт гишүүн.</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С.Баярцогт: - </w:t>
      </w:r>
      <w:r w:rsidRPr="00B91296">
        <w:rPr>
          <w:rFonts w:ascii="Arial" w:hAnsi="Arial" w:cs="Arial"/>
          <w:sz w:val="24"/>
          <w:szCs w:val="24"/>
        </w:rPr>
        <w:t>За Б.Эрдэнэсүрэн гишүүний асуултад хариулахаасаа өмнө би нэг зүйл сануулах гэсэн юм. Татвар ногдуулалт, төлөлтөд хяналт тавих, татвар хураах тухай гээд хууль байгаа юм. Тэр хуулийн 4 дүгээр зүйлийн 4.4-т бол татвар төлөгчийн зөвхөн бичгээр өгсөн зөвшөөрлийг үндэслэн хуулиар хориглоогүй мэдээ, баримтуудыг нийтэд танилцуулж болно гэж байгаа юм.</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Тийм учраас энэ хэлэлцүүлгийн явцад нэг ч компанийн нэрийг нэр зааж хэлэхгүй. Тэгэхдээ би хангалттай, таны асуусан асуултад би хангалттай тоо баримт хэлье гэж бодож байна.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За Монгол Улсад нийт 48 мянга 366 аж ахуйн нэгж татвар төлөгчөөр бүртгүүлсэн байгаа. Аж ахуйн нэгж. 584 мянга 248 иргэн татвар төлөгчөөр бүртгүүлсэн байгаа. Ингээд энэ хоёр маань нийт татвар төлөгч. Энэ нийт татвар төлөгч дотроос 24 мянга 466 татвар төлөгч нь бол татварын өртэй гээд татварын албан дээр байгаа юм. 486 татвар төлөгч бол шүүхийн шийдвэр гүйцэтгэх газар дээр байгаа юм. Энэ хоёрын нийт дүнгээрээ бол 29.5 тэрбум төгрөгийн өр байгаа юм. Шүүхийн шийдвэр гүйцэтгэл дээр 8.1 тэрбум, татварын албанд бол 21.4. Тэгж хуваагдаж байгаа.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За энэ нийт өрийн, за би одоохон нэг зүйл тайлбарлая. Энэ нийт өр дотроос 3 аж ахуйн нэгж тэрбумаас дээш байгаа юм. Хамгийн дээд тал нь 3.6 тэрбум. 3 аж ахуйн нэгж. За 100 саяаас 1 тэрбум төгрөгийн өртэй аж ахуйн нэгжүүд 10 байгаа. 1-ээс 100 сая төгрөгийн өртэй 500 гаруй аж ахуйн нэгж, иргэд байгаа. За 1 сая хүртэлх нь бол 24439 татвар төлөгч байгаа. Тэгээд өөрөөр хэлбэл 1 сая хүртэлх төгрөгийн өртэй татвар төлөгч бол нийт өртэй татвар төлөгчийн 97.9 хувь байгаа юм.</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lastRenderedPageBreak/>
        <w:t>                За энэ нийт тоо баримтууд дотроос ер нь бол эргэж төлөгдөх нөхцөлөөр муу гэж үзэгдэж байгаа өр нь бол энэ нийт өрийн 67.9 хувь байгаа юм. Энэ нь ямар шалтгаанаар гэхээр хөөн хэлэлцэх хугацаа дууссан. Татварын хөөн хэлэлцэх хугацаа. Татварын хөөн хэлэлцэх хугацаа бол 5 жил байдаг. 5 жил өнгөрчих юм бол татварын газраас та бол өөрөө төлөө гэж шаарддаггүй. Яагаад гэвэл хөөн хэлэлцэх хугацаа дууссан. Гэхдээ хүчингүй болгох эрх нь Татварын ерөнхий газарт ч байхгүй, Сангийн яаманд ч байхгүй, УИХ-д ч байхгүй. Тэгэхээр хөөн хэлэлцэх хугацаа дууссан өрийг бол нэхэхгүй юм байна. Тэгэхдээ энд бичилт хийгээд л байгаад байдаг юм билээ. Тэгж л ойлгогдож байгаа.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Тийм учраас энийг нэг мөр бас хүчингүй болгох ёстой. За дээрээс нь аж ахуйн нэгж нь татан буугдсан, компанийнх нь эзэн, одоо үүсгэн байгуулагдсан, нас барсан гэсэн энэ үндсэн гурав, дөрвөн шалтгаанаар энэ нийт өрийн 67.9 хувь нь бол эргэн төлөгдөх бололцоогүй ийм өр байгаа.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За цагдаагийн газар болон татварын, юу прокурорын газраас өгсөн мэдээллээр үзэхэд бол яг одоо шийтгэгдсэн байгаа хүн бол энэ 2007 оны 12 сарын 28-ны байдлаар бол, одоогоор бол байхгүй. 10 хүн дээр бол мөрдөн байцаалтын явцад шалгагдаж байгаа энэ 10 хүнээс ганц хүнийнх нь асуудал бол шүүх рүү очсон байгаа гэсэн ийм мэдээлэл байгаа юм. Тэгээд энэний нийт дүн нь бол, би түрүүн хэлсэн, 3.2 тэрбум төгрөг. За энэ нийт 3.2 тэрбум төгрөг гэдэг бол бүртгэгдсэн 27 хэрэг дээрээ, нийт дүнгээрээ. Хэрэг үүсчихээд байгаа дээрээ бол. Ер нь бол би зүгээр компанийнх нь нэрийг хэлэхгүй хэлэхэд бол энэ 10 хэрэг бол нэгдүгээр хэрэг нь 900 сая, дараагийнх нь 23 сая, дараагийнх нь 12 сая, дараагийнх нь ойролцоогоор 500 сая, дараагийнх нь 21 сая, дараагийнх нь 2 тэрбум, дараагийнх нь 900 сая, дараагийнх нь 152 сая, дараагийнх нь 985 сая. За би түрүүн дээр хэлсэн тэр Алтан Дорнодынх 16 тэрбум төгрөг гэж. Ийм л тоотой ирсэн байгаа.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Тэгэхээр энэ хоёр янз байгаа юм. Хэрэг бүртгэл дээр үүссэн 27. Энэ дотроосоо ялын дүгнэлт хийж прокурор руу шилжүүлсэн нь 12. Хүчингүй болгосон нь 6 гэж байгаа юм. Бусдууд нь одоо янз бүрийн тийм бүртгэлийн шатандаа байгаа гэж ингэж ойлгож байгаа.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Ц.Нямдорж: - </w:t>
      </w:r>
      <w:r w:rsidRPr="00B91296">
        <w:rPr>
          <w:rFonts w:ascii="Arial" w:hAnsi="Arial" w:cs="Arial"/>
          <w:sz w:val="24"/>
          <w:szCs w:val="24"/>
        </w:rPr>
        <w:t>Ц.Шаравдорж дарга аа..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lastRenderedPageBreak/>
        <w:t xml:space="preserve">                </w:t>
      </w:r>
      <w:r w:rsidRPr="00B91296">
        <w:rPr>
          <w:rFonts w:ascii="Arial" w:hAnsi="Arial" w:cs="Arial"/>
          <w:b/>
          <w:bCs/>
          <w:sz w:val="24"/>
          <w:szCs w:val="24"/>
        </w:rPr>
        <w:t xml:space="preserve">Ц.Шаравдорж: - </w:t>
      </w:r>
      <w:r w:rsidRPr="00B91296">
        <w:rPr>
          <w:rFonts w:ascii="Arial" w:hAnsi="Arial" w:cs="Arial"/>
          <w:sz w:val="24"/>
          <w:szCs w:val="24"/>
        </w:rPr>
        <w:t>За..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Ц.Нямдорж: - </w:t>
      </w:r>
      <w:r w:rsidRPr="00B91296">
        <w:rPr>
          <w:rFonts w:ascii="Arial" w:hAnsi="Arial" w:cs="Arial"/>
          <w:sz w:val="24"/>
          <w:szCs w:val="24"/>
        </w:rPr>
        <w:t>Ийм шүү дээ гишүүд ээ, энэ хуучин өршөөлийн хууль бол эрүүгийн гэмт хэрэгт шийтгүүлсэн хүмүүсийн тухайд гарч байсан. 81 оноос хойшхи бүх хуульд ийм л байгаа л даа.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Энэ татварын асуудал бол дотроо 3 юм шингээж байгаа. Нэгдүгээрт, эрүүгийн хариуцлагаас чөлөөлөх юм байгаа юм. Хоёрдугаарт, захиргааны шийтгэлээс чөлөөлөх юм байгаа юм. Гуравдугаарт, татвартай холбоотой өр төлбөрөөс нь чөлөөлөх ийм стандартный хуулийн төсөл явж байгаа юм. Энийг би нэг цохон тэмдэглэчихье гэж бодсон юм.</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Хоёрдугаарт, одоо бол баримжаатай эцсийн тоо хэлэх ер нь газар Монголд байхгүй. Яг хэд чөлөөлөгдөх вэ, хэд ил гарч ирэх вэ гэдэг. Яг нарийн, орлого олсон гэдэг утгаар нь авч ирэх юм бол энэ гаднаас ороод ирж байгаа, гадна ажиллаж байгаа хүмүүсийн Монголд оруулж ирж байгаа мөнгөнөөс татвар авах ёстой мөнгө шүү дээ. Одоо хүртэл авахгүй л байгаа шүү дээ. Гээд ингээд ярих юм бол асуудал их бий.</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Зүгээр ер нь хэргийн хувьд сая яригдаад байна. Эрүүгийн гэмт хэргийн субъект нь иргэн л байдаг. Эсвэл албан тушаалтан байдаг. Энэ түвшинд л хязгаарлагдана. Аж ахуйн нэгжүүдийн тухайд зөвхөн татварын дутуу төлөлтийн өрийн асуудал байгаа. Нийгмийн даатгалын шимтгэл ялгаа байхгүй. Ийм хоёр гурван юм нь дээр бас ялгаатай ойлголт зайлшгүй цаашдаа хэлэлцүүлгийн явцад гарах ёстой гэж бодож байна.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Гуравдугаарт, миний хэлэх гэсэн юм бол ер нь аливаа өршөөлийн хууль боловсруулах, батлах, хэлэлцэх явцад тодорхой хэрэг маргаан яриад, тэрэнд зориулж чөлөөлөлт хийдэг ч юм уу, хаалт хийгээд ирэхээрээ л үндсэн зарчим нь алдагддаг. Ийм учраас аливаа татварын өршөөлийн хууль хэлэлцэгдэж байхад тодорхой субъектын тухай яриа аль болохоор бага гаргамаар л байгаа юм л даа.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Одоо сая тэр нэг Алтан Дорнод гэдэг компанитай холбогдуулаад баахан юм ярилаа. Тэр Монголбанктай хийсэн хэлцлийн үндсэн дээр 2 жил 68.0 хувийн </w:t>
      </w:r>
      <w:r w:rsidRPr="00B91296">
        <w:rPr>
          <w:rFonts w:ascii="Arial" w:hAnsi="Arial" w:cs="Arial"/>
          <w:sz w:val="24"/>
          <w:szCs w:val="24"/>
        </w:rPr>
        <w:lastRenderedPageBreak/>
        <w:t>татвар төлөхгүй байж байгаад сая хугацаа нь дуусахаар татвараа төлсөн. Тэрийг нь одоо энэ хуулиар хаах гэж байна, чөлөөлөх гэж байна гэсэн ийм л цуурхал тараагаад байна шүү дээ. Ийм ийм асуудал энэ өршөөл гаргах алтан зарчим дээр буруу нөлөө үзүүлдэг учраас бас анхааралтай хандана байх аа гэж би найдаж байна.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Ерөнхий тэр архи, пивоны үйлдвэрийн тухайд бол бусад аж ахуйн нэгжтэйгээ адилхан л хандаад явчихна шүү дээ. Онцгой албан татварын хууль нь орчихсон учраас. Татварын өргүй байвал тэгээд явчихна. Татварын өртэй байвал энэ хуулийн дагуу чөлөөлөгдөөд л явчихна. 2008 оны 1 сарын 1-нээс өмнөх хугацаанд.</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Одоо зүгээр энэ Багануур дээр хэрэг явдал гараад хүмүүсийн амь нас харамсалтайгаар эрсэдсэн явдалд нийгэм их цочирдчихсон. Тэр цочирлоос үүсэлтэй хавтгайруулах маягийн ийм хариуцлагын байж болшгүй үзэгдэл яваад байгаа байхгүй юу. Багануур дээр гарсан хэрэг явдлын хариуцлагыг тэр компани, тэр компанийг удирдаж байсан хүмүүс, тэр хууль бус спирт оруулж ирсэн энэ хүрээнд л ярих ёстой. Тэнд яригдах ёстой хариуцлагын асуудлыг үйлчилгээ, үйл ажиллагаа, аж ахуй эрхэлж байгаа бүх хүмүүст нялзааж, цочир ийм огцом арга хэмжээнүүдийг угсраа байдлаар авч хэрхэвч болдоггүй л асуудал шүү дээ.</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Ер нь сүүлийн үед харамсалтай нь манайд нэг эрүүгийн гэм буруугийн асуудал, шалтгаант холбооны асуудал гэдэг юмыг ярихаа ерөөсөө болчихлоо. Аливаа хэрэг гараад тэр нь үүссэн үр дагавартай нь шалтгаант холбоотой бол холбож үздэг. Шалтгаант холбоогүй бол хэнийг ч оролдоггүй л ийм хуулийн алтан зарчим л байдаг шүү дээ. Энийгээ бас энэ үг хэлж байгаа хүмүүс, шийдвэр гаргагчид их бодож цаашаа ажиллахгүй бол угсраа алдаанд орчихвий гэдгээс би дотроо сэрэмжлээд байгаа юм. Нөгөө уул үзээгүй байж хормой шууж, ус үзээгүй байж гутал тайлдгийн үлгэр болчих. Тэр нь эргээд нөхөж баршгүй эдийн засгийн бусад хүнд байдалд нийгмийн, аж ахуй эрхлэгчдийг, жирийн хүмүүсийг оруулчихвий гэдгийг, бас бодогдоод байна л даа. Байн байн л энэ саяны хэрэг явдал энэ хуультай холбогдож асуудал гарч ирээд байна. Уг нь бол гарах ёсгүй. Яагаад вэ гэхээр тэр хэргийн хариуцлагыг тэр Багануурт байгаа тэр компани, тэрний удирдлага хүлээгээд л, тэр гаалийн хүмүүс нь хүлээгээд л дуусах ёстой л юм байгаа юм. Энийг бас нэг бодчихно биз дээ гэж бодох юм.</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Ц.Шаравдорж: - </w:t>
      </w:r>
      <w:r w:rsidRPr="00B91296">
        <w:rPr>
          <w:rFonts w:ascii="Arial" w:hAnsi="Arial" w:cs="Arial"/>
          <w:sz w:val="24"/>
          <w:szCs w:val="24"/>
        </w:rPr>
        <w:t>За эрхэм гишүүн З.Энхболд асуулт асууя.</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lastRenderedPageBreak/>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З.Энхболд: - </w:t>
      </w:r>
      <w:r w:rsidRPr="00B91296">
        <w:rPr>
          <w:rFonts w:ascii="Arial" w:hAnsi="Arial" w:cs="Arial"/>
          <w:sz w:val="24"/>
          <w:szCs w:val="24"/>
        </w:rPr>
        <w:t>Алтан Дорнодын татварын мэдээлэл дутуу юм шиг байна л даа. 2006 оны 16-гаа төлсөн. 2007 онд ахиад 31 хуримтлагдчихаад байгаа юм байна шүү дээ. Тэгээд энэ 31-ийг авч болмоор бол авмаар байгаа юм шүү дээ. Энэ бол ужгирсан өр биш, энэ бол одоо дааж давшгүй өндөр татвар биш. Бусад аж ахуйн нэгжүүд нь төлөөд л явж байгаа шүү дээ.</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Ц.Нямдорж: - </w:t>
      </w:r>
      <w:r w:rsidRPr="00B91296">
        <w:rPr>
          <w:rFonts w:ascii="Arial" w:hAnsi="Arial" w:cs="Arial"/>
          <w:sz w:val="24"/>
          <w:szCs w:val="24"/>
        </w:rPr>
        <w:t>Гэнэтийн ашиг угаасаа энэ хуульд орохгүй.</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С.Баярцогт: - </w:t>
      </w:r>
      <w:r w:rsidRPr="00B91296">
        <w:rPr>
          <w:rFonts w:ascii="Arial" w:hAnsi="Arial" w:cs="Arial"/>
          <w:sz w:val="24"/>
          <w:szCs w:val="24"/>
        </w:rPr>
        <w:t>Би З.Энхболд гишүүний асуултыг ойлголоо. Энэ 2 асуудлаар энэ хаагдаж байгаа юм. Энэ хуулиар орохгүй байгаа юм. Нэгдүгээрт нь, хуулийнх төрөл нь бол өөрөө ерөөсөө орохгүй байгаа юм. Зарим барааны гэнэтийн ашгийн татвар буюу 68.0 хувийн татвар нэгдүгээрт ерөөсөө орохгүй байгаа. Хоёрдугаарт нь, өр чөлөөлөхтэй холбогдуулж бид нар балансыг нь 2008 оноор аваагүй байгаа юм. 2006 оны 12 сарын 31-ний байдлаар хааж байгаа байхгүй юу, балансыг нь.</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Тэгэхээр 2007 онд бол аж ахуйн нэгжийн орлого 10 болсон байсан, хүн амын орлого 10 болсон байсан. Онцгой, НӨАТ бүгд 10 болсон байсан. Тийм учраас бид нар энийг оруулж тооцоогүй байхгүй юу. Харин тэндээс хойш өр нь тогтоогдсон хэрнээ 2008 он хүртэл төлөгдөөд, төлөгдсөнийг нь бол бид нар эргэж олгохгүй гэж байгаа юм. Төлөөгүй үлдсэн өр дээр нь өршөөл үзүүлж болох юм аа гэж гаргаж байгаа юм. Тийм учраас таны саяны хэлсэн компанийн тэр 2007 онд үүсэж байгаа өр бол ерөөсөө орохгүй. Ерөөсөө бүх компанийн 2007 оны өр бол орохгүй. Тэр бол урсгал өрдөө тоодогдоод явж байгаа байхгүй юу. Бүх төрлийн өр.</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Ц.Шаравдорж: - </w:t>
      </w:r>
      <w:r w:rsidRPr="00B91296">
        <w:rPr>
          <w:rFonts w:ascii="Arial" w:hAnsi="Arial" w:cs="Arial"/>
          <w:sz w:val="24"/>
          <w:szCs w:val="24"/>
        </w:rPr>
        <w:t>За ингээд үг хэлэхээр нэрээ өгсөн гишүүд бол, үгүй ээ асуулт асуухаар нэрээ өгсөн гишүүд асуултаа асуулаа. Өөр асуулт асуух хүн байна уу? Алга байна. За тэгвэл асуултаа тасалъя.</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Одоо УИХ-ын чуулганы хуралдааны Дэгийн тухай хуулийн 18.4-т зааснаар гишүүд хэлэлцэж байгаа асуудлын талаар үг хэлэх эрхтэй байгаа. За үг хэлэх, саналтай гишүүд байна уу? Алга байна.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lastRenderedPageBreak/>
        <w:t>                За ингээд би санал хураалгах гэж байна. Эрхэм гишүүд анхааралтай байгаарай. Ирц бүрдэж байгаа юу? Одоо яг хэдэн гишүүн хуралд оролцож байгаа билээ. Санал тоолоход бэлтгээрэй. 21 хүн байх ёстой шүү. Доод тал нь. 18 байна. Алив тэр Х.Баттулга гишүүнийг дууд. Өшөө хэн байна вэ. Нөгөө ирнэ гээд байсан гишүүдээс. Алив Төсвийн байнгын хороо энэ гишүүдээ бүрдүүл. Хөөе ажлын хэсэг. Хууль зүйн байнгын хороо. Б.Бат-Эрдэнэ гишүүнийг дуудаарай. Алив туслаарай. За Р.Бадамдамдин ирлээ. Одоо 2 гишүүн оруулж ирэх ёстой. За Т.Бадамжунай бол саналаа өгч байна. Тэнд бас нэг эмчилгээтэй байгаа юм байна. Би санал хураах үед хэлье. Одоо ингээд болсон уу? Тоолоорой. Хэдэн хүн байна. Болж байна уу? 19 гишүүнээр болох юм байна шүү дээ. 2 гишүүн бол давхардаж орж байгаа учраас, тийм ээ. За ингээд 2 байнгын хорооны хамтарсан хуралдаанд оролцож байгаа Байнгын хорооны гишүүд анхаараарай. Санал хураах гэж байна.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Саналын томъёоллыг хэлье. Татварын өршөөл үзүүлэх тухай хуулийн төслийг УИХ-ын чуулганы нэгдсэн хуралдаанаар хэлэлцүүлэх нь зүйтэй гэсэн саналыг дэмжиж байгаа гишүүд гараа өргөнө үү.</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Т.Бадамжунай гишүүн санал өгч байгаа. За ингээд 21-ээс 20.</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За ингээд хуралдаанд хэлэлцүүлье. Нэгдсэн хуралдаанд Б.Батбаатар гишүүн илтгэе. Тийм ээ. За ингээд Төсвийн байнгын хорооны гишүүдэд баярлалаа. Одоо манай Байнгын хорооны гишүүд үлдээдэх.</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Уг асуудлыг 15 цаг 40 минутад хэлэлцэж дуусав.</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b/>
          <w:bCs/>
          <w:i/>
          <w:iCs/>
          <w:sz w:val="24"/>
          <w:szCs w:val="24"/>
        </w:rPr>
        <w:t>Хоёр. Эрүүгийн хуульд нэмэлт, өөрчлөлт оруулах тухай хуулийн төсөл</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b/>
          <w:bCs/>
          <w:i/>
          <w:iCs/>
          <w:sz w:val="24"/>
          <w:szCs w:val="24"/>
        </w:rPr>
        <w:t>(эцсийн хэлэлцүүлэг)</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Ц.Шаравдорж: - </w:t>
      </w:r>
      <w:r w:rsidRPr="00B91296">
        <w:rPr>
          <w:rFonts w:ascii="Arial" w:hAnsi="Arial" w:cs="Arial"/>
          <w:sz w:val="24"/>
          <w:szCs w:val="24"/>
        </w:rPr>
        <w:t xml:space="preserve">За ингээд Хууль зүйн байнгын хорооны хуралдааныг үргэлжлүүлье. Хуулийн төслийг эцсийн хэлэлцүүлэгт бэлтгэсэн тухай танилцуулгыг энд хийсэн байгаа. Гишүүдийн гар дээр очсон шүү дээ. Өчигдөр бол ер нь бас манай Байнгын хорооны гишүүд мэргэжлийнхээ хүмүүстэй нэлээн </w:t>
      </w:r>
      <w:r w:rsidRPr="00B91296">
        <w:rPr>
          <w:rFonts w:ascii="Arial" w:hAnsi="Arial" w:cs="Arial"/>
          <w:sz w:val="24"/>
          <w:szCs w:val="24"/>
        </w:rPr>
        <w:lastRenderedPageBreak/>
        <w:t>суусан. Энэ Н.Цогтсайхан хаана байна. Дуудаарай. Зарим нь одоо тийм техникийн чанартай байгаа даа.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За манай хуулийнхан ороод ирлээ. Алив Н.Цогтсайхан наашаа суу. Манай хуулийнхан наашаа суу. Гишүүдийн гар дээр тарааж өгсөн биз, энийг. За.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За ингээд Эрүүгийн хуульд нэмэлт, өөрчлөлт оруулах тухай хуулийн төслийн эцсийн хэлэлцүүлэгт Байнгын хороонд одоо үүрэг өгөгдсөн. Ингээд Байнгын хорооны ажлын хэсэг манай УИХ-ын зарим гишүүд тухайлбал Ц.Нямдорж гишүүнтэй бид сууж тодорхой томъёолол, найруулгын зүйлийг хийсэн. За энэ найруулгын чанартай зүйлүүдийг би энд одоо дурьдаад яах вэ. Тэртээ тэргүй та нөхөдийн гар дээр байгаа.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За 55.1-д жишээ нь одоо Эрүүгийн хуулийн тусгай ангид зааснаас хөнгөрүүлж хорих ял оногдуулах гэдгийг нэлээн тийм тодорхой томъёолол хийсэн байгаа. Энэ та нарын гар дээр байгаа.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62.1-д насанд хүрээгүй этгээдэд Эрүүгийн хуулийн тусгай ангид зааснаас хөнгөрүүлж ял оногдуулах зүйлийг нэлээн тодорхой томъёолсон. За тэгээд тэр их гэснийг бага бус гэдэг бол бас зайлшгүй манай хуулийн байгууллагын нөхөдүүдийн санал орж байгаа.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Нэгдүгээр хэлэлцүүлгийн үед нэг зүйлийг бид хоёрдугаар хэлэлцүүлэг дээр оруулж ирэхээр УИХ-аас үүрэг өгөгдсөн. Энэ нь 214 дүгээр зүйл буюу хууль бусаар ашигт малтмал хайх, ашиглах, олборлох зүйлийг шинээр нэлээн шүүмжлэлтэй хандаж гишүүд ч хэлсэн, манай зарим гишүүд бол одоо энэ дээр санаачлага гаргаж оролцсон. Ингээд 214.1, 214.2 бол ер нь зохих зөвшөөрөл гэдэг үг бол бас хэтэрхий явцуу хүрээнд хэрэглэгдэх учраас хууль бусаар гэдэг энэ үгийг оруулан томъёолж, хэрвээ шаардлагатай бол тэр одоо нинжа нар нь ч, бусад хүмүүс нь орох. За ер нь тэгээд бас түрүүний хуралдаан дээр энэ амьдралынхаа төлөө явж байгаа энэ зарим хүмүүсийг бас хэтэрхий хавтгайруулаад эрүүгийн хариуцлага хүлээчих ийм зүйл орчихвий гэсэн болгоомжлол байсан учраас бид энэ зүйлийг одоо өөрөөр томъёолсон гэдгийг хэлье.</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lastRenderedPageBreak/>
        <w:t>                За тэгээд цааш нь бол дандаа тийм манай мэргэжлийн хүмүүсийн хийсэн найруулгын юмнууд байгаа. Ингээд ер нь энэ 39 санал байгаа юм. Саналаа хураагаад явчихвал яасан юм бэ.</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Ц.Нямдорж: - </w:t>
      </w:r>
      <w:r w:rsidRPr="00B91296">
        <w:rPr>
          <w:rFonts w:ascii="Arial" w:hAnsi="Arial" w:cs="Arial"/>
          <w:sz w:val="24"/>
          <w:szCs w:val="24"/>
        </w:rPr>
        <w:t>Ц.Шаравдорж дарга аа, би нэг товчхон болох уу?</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Ц.Шаравдорж: - </w:t>
      </w:r>
      <w:r w:rsidRPr="00B91296">
        <w:rPr>
          <w:rFonts w:ascii="Arial" w:hAnsi="Arial" w:cs="Arial"/>
          <w:sz w:val="24"/>
          <w:szCs w:val="24"/>
        </w:rPr>
        <w:t>За тэгье. За эрхэм гишүүн Ц.Нямдорж.</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Ц.Нямдорж: - </w:t>
      </w:r>
      <w:r w:rsidRPr="00B91296">
        <w:rPr>
          <w:rFonts w:ascii="Arial" w:hAnsi="Arial" w:cs="Arial"/>
          <w:sz w:val="24"/>
          <w:szCs w:val="24"/>
        </w:rPr>
        <w:t>Ингэсэн юм билээ гишүүд ээ. Одоо бид нарын хуулиар хөдөлж чадах хэмжээ бол гуравны хоёроор саналууд босгох ийм л нэг арга байгаа шүү дээ. Өөрөөр хэлбэл Байнгын хорооны гишүүд санал нэгтэй байж байж нэгдсэн чуулганд хоёрдугаар хэлэлцүүлэг явагдаж байгаа учраас санал оруулах ёстой.</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Уржигдар энэ хуулийн байгууллагын нөхдүүд ажлын хэсгийн түвшинд цуглаад, Байнгын хорооны зарчмын зөрүүтэй санал гэсэн нэг 20-иод санал гаргасан юм билээ. Би өчигдөр нэг 20-иодыг гаргаад, ингээд нийт нэг 40-өөд санал болоод. Одоо энэ хураагдах гээд байгаа саналууд. Өчигдөр орой бид нар нэг бүрчлэн суугаад зүйл, заалт тус болгон дээр нь яг одоо мөрдөж байгаа Эрүүгийн хууль дээрээ шигтгэж байгаад, ингээд ажлын хэсгийн түвшинд гэх юм уу даа, мэргэжлийн хүмүүсийн түвшинд ямар ч саналын зөрүүгүй ийм саналууд оруулж ирчихээд байгаа юм.</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Зүгээр саналын зөрүүтэй хийж чадахгүй байгаа бидний юм бол тэр хүн худалдаалах гэмт хэргийг байна уу даа, биш мөнгө угаахыг. Мөнгө угаахын тухайд та бүхэнд нэг санал өгч байгаа. Дээрээс нь хүн худалдаалах гэмт хэргийн томъёолол олигтой болж өгөхгүй нэг ийм хоёр зовлон байна.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За бусад асуудлын тухайд ерөнхийдөө Байнгын хороонд нэгдсэн байр суурьтай санал оруулж байгаа гэдгийг хэлье.</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lastRenderedPageBreak/>
        <w:t>                Ажилласан зарчим бол одоо мөрдөж байгаа Эрүүгийн хуульд энэ өөрчлөлтүүдийг тусгаад, болж байгааг нь орхиод явсан. Болохгүй эргэж үзэх шаардлагатай байгааг нь дахин нягталж үзээд, энэ 39 санал гэж байна уу?</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Ц.Шаравдорж: - </w:t>
      </w:r>
      <w:r w:rsidRPr="00B91296">
        <w:rPr>
          <w:rFonts w:ascii="Arial" w:hAnsi="Arial" w:cs="Arial"/>
          <w:sz w:val="24"/>
          <w:szCs w:val="24"/>
        </w:rPr>
        <w:t>Тийм. 39 санал.</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Ц.Нямдорж: - </w:t>
      </w:r>
      <w:r w:rsidRPr="00B91296">
        <w:rPr>
          <w:rFonts w:ascii="Arial" w:hAnsi="Arial" w:cs="Arial"/>
          <w:sz w:val="24"/>
          <w:szCs w:val="24"/>
        </w:rPr>
        <w:t>Энэ 39 саналыг Байнгын хороогоор дахиж хоёрдугаар хэлэлцүүлгийн үед оруулж дэмжлэг аваад цаашаа явах ёстой гэж бодож байгаа. Ийм юмнууд байгаа юм. Энэ оруулж байгаа асуудлуудаар одоо миний хувьд ч гэх юм уу, энэ ажлын хэсэгт орсон хүмүүс, тэгээд Ц.Шаравдорж дарга үзсэн байх гэж найдаж байна. Санал нэгтэй байгаа гэдгийг хэлье.</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Ц.Шаравдорж: - </w:t>
      </w:r>
      <w:r w:rsidRPr="00B91296">
        <w:rPr>
          <w:rFonts w:ascii="Arial" w:hAnsi="Arial" w:cs="Arial"/>
          <w:sz w:val="24"/>
          <w:szCs w:val="24"/>
        </w:rPr>
        <w:t>Ер нь 39 санал байна. Тэртээ тэргүй одоо мэргэжлийн хүмүүс ч үзсэн. Нэлээн сайн нягталсандаа. Ер нь тэгээд бөөнөөр нь санал хураачихвал яасан юм бэ. Тэгээд саяны ярьсан дээр нэг яриад, яривал яриад. Тэгэх үү? За асуух уу? За болоогүй шүү. Энэ 39-өөс асуух гэж байна уу? Б.Бат-Эрдэнэ гишүүн ээ.</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Б.Бат-Эрдэнэ: - </w:t>
      </w:r>
      <w:r w:rsidRPr="00B91296">
        <w:rPr>
          <w:rFonts w:ascii="Arial" w:hAnsi="Arial" w:cs="Arial"/>
          <w:sz w:val="24"/>
          <w:szCs w:val="24"/>
        </w:rPr>
        <w:t>Би юу хэлэх гээд байна л даа, одоо нөгөө малын хулгайн гэмт хэрэгтэй тэмцэх..</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Ц.Шаравдорж: - </w:t>
      </w:r>
      <w:r w:rsidRPr="00B91296">
        <w:rPr>
          <w:rFonts w:ascii="Arial" w:hAnsi="Arial" w:cs="Arial"/>
          <w:sz w:val="24"/>
          <w:szCs w:val="24"/>
        </w:rPr>
        <w:t>Үгүй ээ, тэрийг дараа нь би яръя, хэдүүлээ.</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Б.Бат-Эрдэнэ: - </w:t>
      </w:r>
      <w:r w:rsidRPr="00B91296">
        <w:rPr>
          <w:rFonts w:ascii="Arial" w:hAnsi="Arial" w:cs="Arial"/>
          <w:sz w:val="24"/>
          <w:szCs w:val="24"/>
        </w:rPr>
        <w:t>Урьдчилан сэргийлэх тухай хууль чинь буцсан байгаа шүү дээ. Тэгээд одоо жишээлэх юм бол одоо энэ малын хулгайн гэмт хэрэгтэй холбоотой юуг нь Эрүүгийн хуульд чангаруулаад оруулж өгөх бололцоо байхгүй юу.</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Ц.Шаравдорж: - </w:t>
      </w:r>
      <w:r w:rsidRPr="00B91296">
        <w:rPr>
          <w:rFonts w:ascii="Arial" w:hAnsi="Arial" w:cs="Arial"/>
          <w:sz w:val="24"/>
          <w:szCs w:val="24"/>
        </w:rPr>
        <w:t>Тусдаа малын хулгайн чинь асуудал явж байгаа. Би одоо дараагийн Байнгын хорооны хуралдаанаар оруулахаар бэлтгэж байна. Битгий санаа зов, за юу. Та нэг л үлдчих болов уу гэж айгаад байна. Эрхэм гишүүн ээ, оруулна за юу.</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lastRenderedPageBreak/>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Б.Батбаатар: - </w:t>
      </w:r>
      <w:r w:rsidRPr="00B91296">
        <w:rPr>
          <w:rFonts w:ascii="Arial" w:hAnsi="Arial" w:cs="Arial"/>
          <w:sz w:val="24"/>
          <w:szCs w:val="24"/>
        </w:rPr>
        <w:t>Энэ 39 дотроос нэг юм асууя.</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Ц.Шаравдорж: - </w:t>
      </w:r>
      <w:r w:rsidRPr="00B91296">
        <w:rPr>
          <w:rFonts w:ascii="Arial" w:hAnsi="Arial" w:cs="Arial"/>
          <w:sz w:val="24"/>
          <w:szCs w:val="24"/>
        </w:rPr>
        <w:t>За 39 дотроос асуух зүйл. Б.Батбаатар гишүүн.</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Б.Батбаатар: - </w:t>
      </w:r>
      <w:r w:rsidRPr="00B91296">
        <w:rPr>
          <w:rFonts w:ascii="Arial" w:hAnsi="Arial" w:cs="Arial"/>
          <w:sz w:val="24"/>
          <w:szCs w:val="24"/>
        </w:rPr>
        <w:t>Тэр 62.1 дээр байгаа насан хүрээгүй этгээдэд эрүүгийн хариуцлага хүлээлгэх тухай, тусгай ангид зааснаас бага ял эдлүүлэх тухай гээд. Энэ дээр нөгөө хорих ялын хоёрны нэг л гэдэг хэмжээ орж ирж байна. Хорих ялыг тэнсэн болгож өөрчилдөг тэр юмыг хийчихэж болдоггүй юм уу? Тэнсэн гэдэг чинь өөрөө угаасаа бид нар бүгдээрээ мэдэх болохоор.</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Ц.Нямдорж: - </w:t>
      </w:r>
      <w:r w:rsidRPr="00B91296">
        <w:rPr>
          <w:rFonts w:ascii="Arial" w:hAnsi="Arial" w:cs="Arial"/>
          <w:sz w:val="24"/>
          <w:szCs w:val="24"/>
        </w:rPr>
        <w:t>Эрүүгийн хуулийн тусгай анги бүгдээрээ л бараг сунгах ялтай л явж байгаа шүү дээ. Торгох, баривчлах, тэгээд болохгүй бол 3-аас 5 хүртэл хорьдог юм уу гэж, гэсэн заалтуудтай л явж байгаа.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Яг энэ насанд хүрээгүй хүний тухайд бол тэр хорих дээрээ хүрээд ирэх юм бол 3-аас 5-ын хооронд асуудал босоод ирж байна аа даа. Тэгээд одоо энэ оруулж байгаа санал бол угаасаа 5-ыг доошоо болгож болохгүй гэсэн заалт байсныг болгож болно. Тэгэхдээ 50.0 хувийг нь хөнгөрүүлээд жилд 6 сарын хугацаагаар хорьж болно гэсэн хөнгөлөлт хийж байгаа юм, тийм ээ.</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Б.Батбаатар: - </w:t>
      </w:r>
      <w:r w:rsidRPr="00B91296">
        <w:rPr>
          <w:rFonts w:ascii="Arial" w:hAnsi="Arial" w:cs="Arial"/>
          <w:sz w:val="24"/>
          <w:szCs w:val="24"/>
        </w:rPr>
        <w:t>2 жил 6 сар гэсэн үг үү?</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Ц.Нямдорж: - </w:t>
      </w:r>
      <w:r w:rsidRPr="00B91296">
        <w:rPr>
          <w:rFonts w:ascii="Arial" w:hAnsi="Arial" w:cs="Arial"/>
          <w:sz w:val="24"/>
          <w:szCs w:val="24"/>
        </w:rPr>
        <w:t>5 жил бол 2 жил 6 сар. 3 жилийн хорих ялын доод хэмжээтэй бол 1 жил 6 сар. Бүр чөлөөлөх тухай асуудал байхгүй.</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Б.Батбаатар: - </w:t>
      </w:r>
      <w:r w:rsidRPr="00B91296">
        <w:rPr>
          <w:rFonts w:ascii="Arial" w:hAnsi="Arial" w:cs="Arial"/>
          <w:sz w:val="24"/>
          <w:szCs w:val="24"/>
        </w:rPr>
        <w:t>Тэгэхээр тэнсэх арга байхгүй юу. Тийм ээ. Манай шүүхийнхэн одоо яг хэрэглэж байгаа шүү дээ, хууль. Одоо уг нь тэнсэн..</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lastRenderedPageBreak/>
        <w:t xml:space="preserve">                </w:t>
      </w:r>
      <w:r w:rsidRPr="00B91296">
        <w:rPr>
          <w:rFonts w:ascii="Arial" w:hAnsi="Arial" w:cs="Arial"/>
          <w:b/>
          <w:bCs/>
          <w:sz w:val="24"/>
          <w:szCs w:val="24"/>
        </w:rPr>
        <w:t xml:space="preserve">Д.Батсайхан: - </w:t>
      </w:r>
      <w:r w:rsidRPr="00B91296">
        <w:rPr>
          <w:rFonts w:ascii="Arial" w:hAnsi="Arial" w:cs="Arial"/>
          <w:sz w:val="24"/>
          <w:szCs w:val="24"/>
        </w:rPr>
        <w:t>Энэ Эрүүгийн хуулийн үзэл баримтлал нь 2002 оных юун дээр 61 дээр байгаа юм л даа. Хүндэвтэр гэмт хэрэг үйлдсэн энэ улсуудыг тэнсэгдэх. Эрүүгийн хуулийн 61 хүндэвтэр гэмт хэрэг, 5 жил хүртэл хугацаатай хорих ял шийтгэж байгаад тэнсдэг хэмжээ нь байж байгаа.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Бид яагаад ингээд насанд хүрээгүй хүүхдэд ингээд онцгой авч байна вэ гэхээр насанд хүрээгүй, нөгөөдөх олон улсын конвенцид нэг яачихсан болохоор ерөөсөө энэ хүүхдүүдийг ийм хүнд гэмт хэрэг үйлдээд байгаа, онц хүнд гэмт хэрэг үйлдээд байгаа ийм улсуудаас доош татах л ийм зарчим. Тэнсдэг нь угаасаа тэртээ тэргүй хүндэвтэр гэмт хэрэгт тэнсдэг асуудал бий. Нээлттэй байгаа.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Ц.Нямдорж: - </w:t>
      </w:r>
      <w:r w:rsidRPr="00B91296">
        <w:rPr>
          <w:rFonts w:ascii="Arial" w:hAnsi="Arial" w:cs="Arial"/>
          <w:sz w:val="24"/>
          <w:szCs w:val="24"/>
        </w:rPr>
        <w:t>Хөнгөнд нь угаасаа хорих ял байхгүй. Хүндэвтэр нь болохоор 5-аас дээшгүй учраас тэнсдэг. Хүнд, онц хүнд хоёр дээр бол тэнсдэгггүй. Яагаад 2002 онд тэгж хийсэн юм бэ гэхээр ер нь хэрэг дээрээ сүүлийн үед арын хаалгатай, танил талтай хүнд гэмт хэрэг үйлдсэн бол тэнсэгддэг. Нэг талаас. Танил талгүй нь хоригдоод явдаг ийм бичигдээгүй хууль манай хуулийнхний түвшинд бий болсон.</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Хоёрдугаарт, энэ шүүх, хуулийн байгууллагын нөлөөнд автах, авлигад автах гэж хэлэх юм уу, нэг үндсэн сэжүүр нь энэ тэнсэхийн цаад талд байгаад байсан учраас хүнд, онц хүнд гэмт хэрэг үйлдсэн тохиолдолд халтай тэнсэнгүй хандана гэдэг зарчим явчихсан юм шүү дээ.</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Одоо энэ 2002 оны Эрүүгийн хуулийн дайрдаг гол юм нь өмгөөлөгч нар ялангуяа дайраад байгаа юм нь яг энэ л байгаа байхгүй юу. Хүнд гэмт хэрэг үйлдсэн нь зөв. Суллаж явуул гэж л дайраад байгаа байхгүй юу. Тэр үед бол бид нар хүнд гэмт хэргээс дээшээ онц хүнд гэмт хэрэг үйлдсэн бол тэнсэх асуудал байхгүй гэдэг л зарчим дээр тохирсон юм.</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Б.Батбаатар: - </w:t>
      </w:r>
      <w:r w:rsidRPr="00B91296">
        <w:rPr>
          <w:rFonts w:ascii="Arial" w:hAnsi="Arial" w:cs="Arial"/>
          <w:sz w:val="24"/>
          <w:szCs w:val="24"/>
        </w:rPr>
        <w:t xml:space="preserve">Ц.Нямдорж гишүүн ээ. Би ганц л зүйл яриад байгаа юм л даа. Нийт эрүүгийн хэрэгт биш шүү дээ. Зөвхөн насанд хүрээгүй этгээд. Насанд хүрээгүй. Их товчхон хэлье л дээ. Хүүхдэд тэнсэх ялыг. Мэдээж дотоод итгэл үнэмшлээр тэр ялынхаа төрлийг сонгох эрх бол шүүгчид байж байгаа шүү дээ. Энэ утгаараа тэнсэн гэдэг бол хэрвээ ямарваа нэг хэрэг, эргээд хэлэх юм бол тэр тэнсэн ялыг нь давхар өгөөд эдлүүлээд явчихна. Тэр утгаараа энэ дээр хүүхэд </w:t>
      </w:r>
      <w:r w:rsidRPr="00B91296">
        <w:rPr>
          <w:rFonts w:ascii="Arial" w:hAnsi="Arial" w:cs="Arial"/>
          <w:sz w:val="24"/>
          <w:szCs w:val="24"/>
        </w:rPr>
        <w:lastRenderedPageBreak/>
        <w:t>гэдэг утгаар нь тэнсэх ялыг.. Түүнээс нийт гэмт хэрэг дээр бол энэ асуудлыг яриагүй.</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Ц.Нямдорж: - </w:t>
      </w:r>
      <w:r w:rsidRPr="00B91296">
        <w:rPr>
          <w:rFonts w:ascii="Arial" w:hAnsi="Arial" w:cs="Arial"/>
          <w:sz w:val="24"/>
          <w:szCs w:val="24"/>
        </w:rPr>
        <w:t>Одоо бол 14-өөс, 16 насанд бол хүний амины гэх мэтийн гэмт хэрэгт эрүүгийн хариуцлага хүлээж байгаа. 16-гаас дээш насанд бол бараг полный хариуцлага хүлээж байгаа байх. Бас нэг жаахан ялгаатай. Тэгээд ингээд бүгдийг нь тэнсдэг хэлбэр рүү нь насанд хүрээгүй гэдгээр нь оруулчих юм бол гэмт хэрэг үйлдэх хэрэгслэл болж хувирах аюул байгаа шүү дээ.</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Б.Батбаатар: - </w:t>
      </w:r>
      <w:r w:rsidRPr="00B91296">
        <w:rPr>
          <w:rFonts w:ascii="Arial" w:hAnsi="Arial" w:cs="Arial"/>
          <w:sz w:val="24"/>
          <w:szCs w:val="24"/>
        </w:rPr>
        <w:t>Надад болохоор ийм зүйл байгаа байхгүй юу. Тэнсэх, хорих ял бол хоёулаа байж байна. Тэнсэн гэдэг чинь ял шүү дээ. Тэнсэх, хорих ял хоёулаа байж байна. Үнэхээр онц хүнд гэмт хэрэг үйлдсэн, үнэхээр болохооргүй зүйлийг шүүгч нар бол тэнсэх, тэгээд энэ авлигад өртөх магадлалтай учраас тэнсэхгүйгээр оруулах нь зүйтэй гэдэг байдлаар таны санаа надад ойлгогдоод байна. Би бол шүүгч нараа тодорхой тэр хэргийнхээ нөхцөл байдал, хэрэгтнийхээ нөхцөл байдал бүх юмтай нь уялдуулаад тэнсэн, тэгээд хорих ял аль аль нь байж байхад тэр нь дээр эрх биш нэг зөв оноогоод байх боломж байгаа болов уу гэж бодож байгаа.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Шүүх, прокурорынхон юу хэлж байна вэ гэхээр бид нар хуулийн хүрээнд ажиллах ёстой. Бид нар хууль л барина. Өөр асуудал барихгүй. Тэгэхээр зөвхөн хорих ял тавиад байна. Хуулийн орчин нь өөрөө. Тийм учраас хорихоос өөрөөр оруулж болохгүй байна гэдэг л зүйл ярьдаг байхгүй юу. Уг нь бол тэнсчихмээр байдаг гэсэн.</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Д.Батсайхан: - </w:t>
      </w:r>
      <w:r w:rsidRPr="00B91296">
        <w:rPr>
          <w:rFonts w:ascii="Arial" w:hAnsi="Arial" w:cs="Arial"/>
          <w:sz w:val="24"/>
          <w:szCs w:val="24"/>
        </w:rPr>
        <w:t>Тэнсэн чинь байгаа шүү дээ. Тэнсэх зарчмаар. Энэ хуульд чинь бол ер нь насанд хүрээгүй хүүхэд битгий хэл зүгээр хүндэвтэр гэмт хэрэг үйлдэж байгаа, анх удаагаа үйлдсэн насанд хүрсэн ч хүн бай тэнсэх зарчим нь байж байгаа. 5 жилийн хугацаатай хорих ял шийтгэнэ. Хүүхэд ч байж байна, насанд хүрсэн хүн ч л байж байна. Харин хүнд гэдэг бол 5-аас дээш 10, онц хүнд гэдэг нь болохоор 10-аас дээш 25 жилийн хугацаатай ийм том ноцтой хэрэг үйлдсэн улсуудыг харин ялыг доош нь татъя. Тэр байтугай насан хүрээгүй хүнийг бол 50 хувь доош нь татъя гэж.</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Ц.Нямдорж: - </w:t>
      </w:r>
      <w:r w:rsidRPr="00B91296">
        <w:rPr>
          <w:rFonts w:ascii="Arial" w:hAnsi="Arial" w:cs="Arial"/>
          <w:sz w:val="24"/>
          <w:szCs w:val="24"/>
        </w:rPr>
        <w:t>Санаатай хүнд хэрэг шүү.</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lastRenderedPageBreak/>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Д.Батсайхан: - </w:t>
      </w:r>
      <w:r w:rsidRPr="00B91296">
        <w:rPr>
          <w:rFonts w:ascii="Arial" w:hAnsi="Arial" w:cs="Arial"/>
          <w:sz w:val="24"/>
          <w:szCs w:val="24"/>
        </w:rPr>
        <w:t>Тийм. Санаатай хүнд хэрэг. Тэгэхээр энэ таны хэлээд байгаа зарчим энд байгаа шүү дээ. Ерөөсөө насанд хүрээгүй хүүхдүүдийг ч тэр тэнсдэг юм тэндэгээрээ байж л байгаа. Болоод байгаа.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Ц.Шаравдорж: - </w:t>
      </w:r>
      <w:r w:rsidRPr="00B91296">
        <w:rPr>
          <w:rFonts w:ascii="Arial" w:hAnsi="Arial" w:cs="Arial"/>
          <w:sz w:val="24"/>
          <w:szCs w:val="24"/>
        </w:rPr>
        <w:t>За энэ ойлгомжтой. За Р.Эрдэнэбүрэн гишүүн эхлээд өргөсөн. Дараа нь Р.Гончигдорж гишүүн асуугаадах. Юу ч гэсэн эхлээд Р.Эрдэнэбүрэн гишүүн. Та асуултаа тавъя.</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Р.Эрдэнэбүрэн: - </w:t>
      </w:r>
      <w:r w:rsidRPr="00B91296">
        <w:rPr>
          <w:rFonts w:ascii="Arial" w:hAnsi="Arial" w:cs="Arial"/>
          <w:sz w:val="24"/>
          <w:szCs w:val="24"/>
        </w:rPr>
        <w:t>Энэ юуг л асуух гэсэн юм л даа. 40.1-ийн. Уг нь энэ анхны хэлэлцүүлгээр дэмжигдээд явсан шүү дээ. Тэгээд одоо дахиад хасагдъя гээд орж ирж байгаа юм байна л даа. Санаа сэтгэл хүчтэй цочирдон давчдахыг хасъя гэж байгаа юм байна. Өчигдөр тэр мэргэжлийн хүмүүс уулзаад яг ямар үндэслэлээр хасъя гэж шийдэж байгаа юм бол оо. Одоогоор энэ тогтоох боломжгүй байгаа гэж үзэж байгаа юм уу, цаг хугацааны хувьд болоогүй байна гэж үзэж байгаа юм уу? Энэ чинь уг нь хамгийн гол зүйл нь л яваад байх юм л даа.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Ц.Нямдорж: - </w:t>
      </w:r>
      <w:r w:rsidRPr="00B91296">
        <w:rPr>
          <w:rFonts w:ascii="Arial" w:hAnsi="Arial" w:cs="Arial"/>
          <w:sz w:val="24"/>
          <w:szCs w:val="24"/>
        </w:rPr>
        <w:t>Мөнхийн л маргаантай сэдэв л дээ. Тэгээд 2002 оны хууль ярьж байхдаа санаа сэтгэл цочрон давчидсаны улмаас хийсэн үйлдэл болгоных нь төлөө хүн болгоныг цайруулаад байх юм бол зүгээр маргаанаас хүний амь хохироож хаячихаад миний санаа сэтгэл цочирдон давчидсан гэж тайлбар хий гараад. Ингээд хүний амь өнчин ишигний үнэгүй болох тийм аюул нүүрлээд байсан учраас ямар нэгэн хамгаалалтын, хүний аминд халдах гэдэг хязгаарынхаа дотор нэг хамгаалалтын инстинтк байлгах гэж л энэ. Зөвхөн амь насыг нь хохироосон бол хариуцлага хүлээлгэе. Хүнд гэмтэл, хөнгөн гэмтэл, тэрнээс доош хохирол бол хариуцлагаас бүрэн чөлөөлье гэдэг зарчмаар явчихсан байгаа юм. Тэр зарчмаа л хадгалж үлдье. Одоогийн түвшинд энэ их архи дарс, болгоомжгүй хэрэг явдлууд. Тэр тусмаа энэ сүүлийн үед гараад гэмт хэрэг дандаа гэр бүлийн хүрээнд гарч байна шүү дээ.</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Ийм нөхцөлд уур хүрээд сэтгэл санаа цочирдон давчдаад ийм юм хийсэн гээд бие биенээ егүүтгээд байх юм бол маш хүнд байдалд орно гэдэг л юм яриад байгаа юм л даа. Одоо мөрдөж байгаа, хүчинтэй байгаа, бид нар сэргээе гээд байгаа заалтаар бол зөвхөн амь насыг нь цочирдон давчдаад хохироосон тохиолдолд нэг хариуцлага хүлээлгэнэ. Бусад тохиолдолд ямар ч хариуцлага байхгүй явж байгаа шүү дээ. Тийм л юм байгаа юм.</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lastRenderedPageBreak/>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Ц.Шаравдорж: - </w:t>
      </w:r>
      <w:r w:rsidRPr="00B91296">
        <w:rPr>
          <w:rFonts w:ascii="Arial" w:hAnsi="Arial" w:cs="Arial"/>
          <w:sz w:val="24"/>
          <w:szCs w:val="24"/>
        </w:rPr>
        <w:t>За эрхэм гишүүн Р.Гончигдорж.</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Р.Гончигдорж: - </w:t>
      </w:r>
      <w:r w:rsidRPr="00B91296">
        <w:rPr>
          <w:rFonts w:ascii="Arial" w:hAnsi="Arial" w:cs="Arial"/>
          <w:sz w:val="24"/>
          <w:szCs w:val="24"/>
        </w:rPr>
        <w:t>За баярлалаа. Энэ хуулийн нэмэлт, өөрчлөлтийн асуудал бол удаан хугацаанд мэргэжлийн хүмүүсийн, хуульчдын түвшинд, дараачаар нь энэ хуулийг хэрэглэдэг байгууллагуудын төлөөллийн түвшинд, дараа нь бол манай Байнгын хорооны түвшинд нэлээн чамбай яригдсан. Нэгдүгээр үндэслэл.</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Хоёрдугаар үндэслэл нь бол ерөнхийдөө Эрүүгийн хуулийн өөрийнх нь дотоодод байдаг тэр зарчим, Эрүүгийн хэргийн ерөнхий балансалсан байдал, тэгээд одоо явж байгаа хандлагуудаа тусгаад ингээд оруулаад ирсэн. Ажлын хэсэг дээр илүү санал нэгдсэн энэ гучин хэдэн саналыг нь бол ерөөсөө нэг багц утгаар нь нэг санал хураалтаар шийдчихмээр байна гэсэн ийм санал гаргаж байгаа юм.</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Тэгээд түрүүний Ц.Нямдорж гишүүний хэлдэг асуудлууд дээр нь жич яриад, тэгээд шийдвэл болох уу. Ингэе гэсэн горимын санал гаргаж байна.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Ц.Шаравдорж: - </w:t>
      </w:r>
      <w:r w:rsidRPr="00B91296">
        <w:rPr>
          <w:rFonts w:ascii="Arial" w:hAnsi="Arial" w:cs="Arial"/>
          <w:sz w:val="24"/>
          <w:szCs w:val="24"/>
        </w:rPr>
        <w:t>Тэгэхээр ийм байх ёстой. Тэгэхээр наадахыг чинь түрүүнд нь, сая бол үндсэндээ дэмжсэн. Ер нь яах вэ зүгээр эхлээд бид энэ 39 саналыг УИХ-д оруулж хэлэлцүүлэхийг одоо Хууль зүйн байнгын хороо бас санал хураалгаж оруулах ёстой шүү дээ. Гуравны хоёроор. Тэгэхээр ер нь бол энэ 39 саналыг бол оруулж хэлэлцүүлье гэдэг дээр нь саналаа нэг өгье. Тийм ээ. Хэлэлцүүлье гэсэн гишүүд.</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За ингээд санал нэгтэй байна даа.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Ингээд одоо энэ 39 саналыг саяны Р.Гончигдорж гишүүний горимын саналын дагуу, нэгэнт манай ажлын хэсэг бол одоо сайн ажилласан. Тал талаас нь ажилласан учраас энэ саналыг дэмжиж УИХ-д оруулж хэлэлцүүлье гэдгийг дэмжиж байгаа гишүүд гараа өргөчих.</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lastRenderedPageBreak/>
        <w:t>                За ингээд олонхи байна.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За одоо ингээд үлдэж байгаа ямар асуудал байгаа билээ.</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Ц.Нямдорж: - </w:t>
      </w:r>
      <w:r w:rsidRPr="00B91296">
        <w:rPr>
          <w:rFonts w:ascii="Arial" w:hAnsi="Arial" w:cs="Arial"/>
          <w:sz w:val="24"/>
          <w:szCs w:val="24"/>
        </w:rPr>
        <w:t>Би гишүүдэд одоо хоёр хүсэлт тавих гээд байгаа юм л даа. Нэгдүгээрт, энэ төслийн 7 байна шүү дээ Ц.Шаравдорж дарга аа.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Ц.Шаравдорж: -</w:t>
      </w:r>
      <w:r w:rsidRPr="00B91296">
        <w:rPr>
          <w:rFonts w:ascii="Arial" w:hAnsi="Arial" w:cs="Arial"/>
          <w:sz w:val="24"/>
          <w:szCs w:val="24"/>
        </w:rPr>
        <w:t xml:space="preserve"> За одоохон харъя.</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Ц.Нямдорж: - </w:t>
      </w:r>
      <w:r w:rsidRPr="00B91296">
        <w:rPr>
          <w:rFonts w:ascii="Arial" w:hAnsi="Arial" w:cs="Arial"/>
          <w:sz w:val="24"/>
          <w:szCs w:val="24"/>
        </w:rPr>
        <w:t>Одоо энэ гишүүдэд тараачихсан байгаа. Тэр нь дотор 268.1-ийг гээд нэг зүйл явж байна даа. Тэр нөгөө юу явж байгаа. Мөнгө угаах гэмт хэрэг явж байгаа. За анхны хэлэлцүүлгээр батлагдсан гэхээр, дэмжигдсэн ажлын хэсэг будлиад байгаа санал бол илт хууль бус гэдгийг мэдсээр байгаад гүйлгээнд оруулсан бол мөнгө угаасанд тооцож шийтгэнэ гээд ийм ерөнхий томъёолол явж байгаа юм.</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Тэгэхээр хулгайн хэргийн мөнгийг гүйлгээнд оруулчихсан бол мөнгө угаасан хэрэгт тооцогдох гээд байгаа байхгүй юу. Тэгээд ажлын хэсэг дээр бид нар ярьж байгаад ерөөсөө энэ шинэ төрлийн хэдэн ноцтой гэмт хэргийн хүрээнд энийг хашъя гэж. Тэгээд зэвсэг, хар тамхи, хүн худалдах, эсвэл хуурамч мөнгөн тэмдэгт үйлдвэрлэж орлого олсон, түүнчлэн зохион байгуулалттай бүлэг, гэмт бүлэглэл, терроризмыг санхүүжүүлэх зорилготой илт хууль бус эд хөрөнгө гэдгийг мэдсээр байж эх үүсвэрийг нь халхавчлах, нуун далдлах, эсвэл уг эд хөрөнгийг хууль ёсны болгох зорилгоор гүйлгээнд оруулсан бол гэдэг ийм хашилт хийж оруулж байгаа юм.</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За ийм хашилт хийхээр ажлын хэсгийн зүгээс зарим хүн юу ярьж байна вэ гэхээр нөгөө нэг конвенци гэдэг юмтайгаа бас тэр болгон ойртож өгөхгүй байна гэсэн юм ярих гээд байдаг. Конвенцитэй нь ойртуулах гэхээр юм болгоныг мөнгө угаасан болгох гээд байдаг. Ийм зовлонд ороод, ямар ч байсан энэ 6 төрлийн орчин үеийн хүнд гэмт хэргүүд гэж тооцогддог хэргийн орлогоор хашсан шүү гэдгийг нэгдүгээрт танилцуулъя.</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lastRenderedPageBreak/>
        <w:t>                Хоёрдугаарт, тэр хүнд юм бол нөгөө нэг хүн худалдаалах хэргийн томъёоллыг дахин хийх л хэрэг гарчихаад байна л даа. Одоо бол мөлжих зорилгоор гэсэн байх аа. 113 гээд нэг зүйл явж байгаа. Тэр 113-ын томъёолол ер нь санаанд хүрч өгөхгүй байна л даа.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Ц.Шаравдорж: - </w:t>
      </w:r>
      <w:r w:rsidRPr="00B91296">
        <w:rPr>
          <w:rFonts w:ascii="Arial" w:hAnsi="Arial" w:cs="Arial"/>
          <w:sz w:val="24"/>
          <w:szCs w:val="24"/>
        </w:rPr>
        <w:t>Мөлжих гэдэг чинь ёстой нэг конвенцитэй байгаа учраас л бид оруулсан шүү дээ, тийм ээ.</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Ц.Нямдорж: - </w:t>
      </w:r>
      <w:r w:rsidRPr="00B91296">
        <w:rPr>
          <w:rFonts w:ascii="Arial" w:hAnsi="Arial" w:cs="Arial"/>
          <w:sz w:val="24"/>
          <w:szCs w:val="24"/>
        </w:rPr>
        <w:t>Тэгээд яг конвенцийнхоороо хийх гэхээр болж өгөхгүй байна л даа.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Б.Батбаатар: - </w:t>
      </w:r>
      <w:r w:rsidRPr="00B91296">
        <w:rPr>
          <w:rFonts w:ascii="Arial" w:hAnsi="Arial" w:cs="Arial"/>
          <w:sz w:val="24"/>
          <w:szCs w:val="24"/>
        </w:rPr>
        <w:t>Ц.Нямдорж гишүүн ээ, энэ чинь өөрөө угаасаа нөгөө гэмт хэргийг мэдсээр байж нуун далдалсан тэр зүйл анги руугаа орчихгүй юм уу?</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Ц.Нямдорж: - </w:t>
      </w:r>
      <w:r w:rsidRPr="00B91296">
        <w:rPr>
          <w:rFonts w:ascii="Arial" w:hAnsi="Arial" w:cs="Arial"/>
          <w:sz w:val="24"/>
          <w:szCs w:val="24"/>
        </w:rPr>
        <w:t>Үгүй ээ. Илүү маш хүнд зүйлтэй, ялтай зүйл байхгүй юу. Энэ нөгөө юу, мөнгө угаах нь.</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Б.Батбаатар: - </w:t>
      </w:r>
      <w:r w:rsidRPr="00B91296">
        <w:rPr>
          <w:rFonts w:ascii="Arial" w:hAnsi="Arial" w:cs="Arial"/>
          <w:sz w:val="24"/>
          <w:szCs w:val="24"/>
        </w:rPr>
        <w:t>Тэгэхгүй болохоор чинь одоо банкинд тушаагдсан мөнгө болгоныг яаж мэдэх вэ, зовлонтой л юм.</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Ц.Нямдорж: - </w:t>
      </w:r>
      <w:r w:rsidRPr="00B91296">
        <w:rPr>
          <w:rFonts w:ascii="Arial" w:hAnsi="Arial" w:cs="Arial"/>
          <w:sz w:val="24"/>
          <w:szCs w:val="24"/>
        </w:rPr>
        <w:t>Шалгана л даа. Хуулийн байгууллага шалгаад, ухаандаа энэ терроризмыг санхүүжүүлэх зорилготой мөнгийг нуусан байна гэдгийг тогтоогоод, энэ зүйлээр. Өөр зорилготой мөнгө байсан бол хулгайгаар явдаг юм уу, дээрмээр явдаг юм уу, татвар нууснаараа явдаг юм уу, тэгээд явчихна шүү дээ. Одоо батлагдчихаад байгаа томъёолол нь болохоор илт хууль бус гэдгийг мэдсээр байгаад гүйлгээнд оруулсан бол мөнгө угаасанд тооцож шийтгэнэ гэсэн томъёолол явж байгаа байхгүй юу. Тэрэнд бүрэн огт болохгүй байгаа юм. Хэтэрхий хавтгайрчихаад байгаа юм.</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Ц.Шаравдорж: - </w:t>
      </w:r>
      <w:r w:rsidRPr="00B91296">
        <w:rPr>
          <w:rFonts w:ascii="Arial" w:hAnsi="Arial" w:cs="Arial"/>
          <w:sz w:val="24"/>
          <w:szCs w:val="24"/>
        </w:rPr>
        <w:t xml:space="preserve">Энэ мөлжих, 113 дугаар зүйлийг бол манай, ер нь анхнаасаа бол манай ажлын хэсэг л одоо ажиллаж эхлэхээсээ эхлээд бас олон улсын туршлага, явж үзсэн зүйлээсээ, манай дээд шүүхийн нөхдүүд явсан. Ингээд </w:t>
      </w:r>
      <w:r w:rsidRPr="00B91296">
        <w:rPr>
          <w:rFonts w:ascii="Arial" w:hAnsi="Arial" w:cs="Arial"/>
          <w:sz w:val="24"/>
          <w:szCs w:val="24"/>
        </w:rPr>
        <w:lastRenderedPageBreak/>
        <w:t>яг л ингэж л томъёолсон юм л даа. Тэгээд энэ дээр одоо тэр мөлжих гэдэг нь бол нэг их илүүдэх ч үгүй юм даа. Олон улсын конвенци, бидний нэгдэн орсон конвенцид байгаа л үг юм. Оруулчихъя. Яах вэ тэгээд энэ дээр бол ашиг олох, мөлжих гэдэг тэгээд нэг хосолмол байдлаар явбал явж л байг дээ гээд бид ярьж ярьж байгаад оруулсан юм даа. Энүүгээр зүгээр учиргүй нэг их. Энэний цаана ял завших тийм л байдал гарчихгүй бол. Ял хариуцах, завших л тийм нүх, цоорхой гэгчээр юм гаргачихгүй бол одоо тэгээд энүүгээр нь явуулчихвал одоо яасан юм бол доо.</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Зарим нь бол хэлж л байгаа юм. Мөлжих гэдэг чинь одоо ашиг орлоготойгоо, энэ үгтэйгээ давхардаад байна гэж. Бид бол зүгээр яах вэ ер нь хосолмол ингээд явж л байг. Олон улсын гэрээ конвенцид нэгдсэн гэдгийгээ ч бас нэг олон улсын нөхдүүдэд ярьж хэлж байхад ийм үг нь байгаа гээд ингээд явахад бол.</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Ер нь хүн худалдаалах энэ ажлын байрны хүчирхийлэл зэрэг гэх мэтийн нэлээн тийм шинэ байдлаар эрүүгийн хариуцлага хүлээж хандах, тэр зөрчил, дутагдлыг арилгах тухай асуудал яригдах нь байна. Хууль зүйн байнгын хороо бол ер нь энэ хавар хоёр асуудлаар нэлээн тийм нээлттэй хэлэлцүүлэг хийхээр бэлтгэж байгаа. Энэ нь энэ хүн худалдаалах тухай асуудал. Манайд бол нэлээн тийм томоохон төсөл хэрэгжиж байгаа юм билээ. Гадаад хэргийн сайд байсан Эрдэнэчулуунаар ахлуулсан нэлээн тийм томоохон төсөл ажилдаа орчихсон байгаа. Тэгээд энэтэй хамтраад ингээд нэг хүн худалдаалах дээр нэг нээлттэй ярилцлага хийж, ер нь нийгэмд жаахан цочоо дохио өгөх ёстой. Өнөөдөр бол янз бүрийн, одоо бараг сонин хэвлэл болгон дээр л гарч байна шүү дээ. Тэнд одоо тийм бүсгүйчүүдийг аваачлаа. Ирлээ, очлоо, мөлжиж байна. Хамгийн сүүлд гэхэд л Зууны мэдээ сонин дээр бол нугараач охиныг одоо шулж мөлжиж байсан гээд л.</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Хоёр дахь нь бол яах вэ тэр ажлын байрны хүчирхийлэл гэж сая Эрүүгийн хуульдаа бол ер нь хүчиндэх гэмт хэргийн хүндрүүлэх бүрэлдэхүүн болгоод хийчихсэн. Энэ бол нэлээн олон юманд бид хариулт өгнө гэж бодож байгаа. Ингээд энэ мэтийн шинэ зүйлүүдэд үнэхээр зөв л дөө. Би бол Ц.Нямдорж гишүүний ярьж байгааг ойлгож байна. Нэлээн болгоомжтой хандах ёстой гээд.</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Зүгээр хүн худалдаалах дээр бид ярьж ярьж байгаад л хийчихсэн ийм томъёолол байгаа юм.</w:t>
      </w:r>
      <w:bookmarkStart w:id="0" w:name="_GoBack"/>
      <w:bookmarkEnd w:id="0"/>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lastRenderedPageBreak/>
        <w:t xml:space="preserve">                </w:t>
      </w:r>
      <w:r w:rsidRPr="00B91296">
        <w:rPr>
          <w:rFonts w:ascii="Arial" w:hAnsi="Arial" w:cs="Arial"/>
          <w:b/>
          <w:bCs/>
          <w:sz w:val="24"/>
          <w:szCs w:val="24"/>
        </w:rPr>
        <w:t xml:space="preserve">Ц.Нямдорж: - </w:t>
      </w:r>
      <w:r w:rsidRPr="00B91296">
        <w:rPr>
          <w:rFonts w:ascii="Arial" w:hAnsi="Arial" w:cs="Arial"/>
          <w:sz w:val="24"/>
          <w:szCs w:val="24"/>
        </w:rPr>
        <w:t>Хүн худалдаалахыг нь за яах вэ ингээд явуулчихаж болох л байх. Хүн худалдаалах энэ конвенцийнх нь заалтыг өчигдөр энэ ажлын хэсгийнхэн надад өгсөн л дөө. Тэгээд би тэрийг нэг орос дээр орчуулчихсан юм билээ. Тэрийг нь монгол дээр буулгаад янз янзаар оролдоод байхаар ерөөсөө үгнийх нь тавил болж өгөхгүй их ядаргаатай золиг юм. Тэгээд яах вэ одоо энүүгээрээ явуулаад, зүгээр ганц нөхцөлтэйгээр. Дотор нь үгийн хөрвөлтүүд хийгээд. Эцсийн редакцийн үед яг эцэслэсэн саналаа танилцуул гэдэг нэг ийм нөхцөлтэйгээр одоо энэ ороод ирж байгаа 113-ыг нь дэмжүүлээд, тийм ээ. Тэгээд тэр дунд нь нэг жаахан хөрвөж ажиллаад л үзье л дээ.</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Ц.Шаравдорж: - </w:t>
      </w:r>
      <w:r w:rsidRPr="00B91296">
        <w:rPr>
          <w:rFonts w:ascii="Arial" w:hAnsi="Arial" w:cs="Arial"/>
          <w:sz w:val="24"/>
          <w:szCs w:val="24"/>
        </w:rPr>
        <w:t>Тэгье тэгье. Энэ дээр тохирлоо. Санал хураалгах шаардлага байхгүй.</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Ц.Нямдорж: - </w:t>
      </w:r>
      <w:r w:rsidRPr="00B91296">
        <w:rPr>
          <w:rFonts w:ascii="Arial" w:hAnsi="Arial" w:cs="Arial"/>
          <w:sz w:val="24"/>
          <w:szCs w:val="24"/>
        </w:rPr>
        <w:t>Нөгөө мөнгө угаах чинь тэгээд. Юу чинь юу билээ. Мөнгө угаах одоо энэ ажлын хэсгийн оруулж байгаагаар явуулчих уу?</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Ц.Шаравдорж: - </w:t>
      </w:r>
      <w:r w:rsidRPr="00B91296">
        <w:rPr>
          <w:rFonts w:ascii="Arial" w:hAnsi="Arial" w:cs="Arial"/>
          <w:sz w:val="24"/>
          <w:szCs w:val="24"/>
        </w:rPr>
        <w:t>Явуулчихъя.</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Ц.Нямдорж: - </w:t>
      </w:r>
      <w:r w:rsidRPr="00B91296">
        <w:rPr>
          <w:rFonts w:ascii="Arial" w:hAnsi="Arial" w:cs="Arial"/>
          <w:sz w:val="24"/>
          <w:szCs w:val="24"/>
        </w:rPr>
        <w:t>За тэгье.</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xml:space="preserve">                </w:t>
      </w:r>
      <w:r w:rsidRPr="00B91296">
        <w:rPr>
          <w:rFonts w:ascii="Arial" w:hAnsi="Arial" w:cs="Arial"/>
          <w:b/>
          <w:bCs/>
          <w:sz w:val="24"/>
          <w:szCs w:val="24"/>
        </w:rPr>
        <w:t xml:space="preserve">Ц.Шаравдорж: - </w:t>
      </w:r>
      <w:r w:rsidRPr="00B91296">
        <w:rPr>
          <w:rFonts w:ascii="Arial" w:hAnsi="Arial" w:cs="Arial"/>
          <w:sz w:val="24"/>
          <w:szCs w:val="24"/>
        </w:rPr>
        <w:t>За ингээд ерөнхийдөө одоо дууслаа. Ингээд Эрүүгийн хуульд нэмэлт, өөрчлөлт оруулах тухай хуулийн төслийн эцсийн хэлэлцүүлэгт оруулъя.</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За байз. За байз нэг 3 хууль байгаа. Жаахан байзнаж байгаарай.</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Захиргааны хариуцлагын тухай хуульд нэмэлт, өөрчлөлт оруулах тухай хуулийг эцсийн хэлэлцүүлэгт оруулъя гэдгийг дэмжиж байгаа гишүүд гараа өргөчихье. Энэ хуультай холбогдуулаад.</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lastRenderedPageBreak/>
        <w:t>                За олонхи байна.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Хүүхдийн эрхийг хамгаалах тухай хуульд өөрчлөлт оруулах тухай хуулийг эцсийн хэлэлцүүлэгт оруулъя гэж. Гараа өргөөрэй манай гишүүд. За байна.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Эрүүгийн байцаан шийтгэх хуульд нэмэлт, өөрчлөлт оруулах тухай хуулийн төслийг мөн одоо эцсийн хэлэлцүүлэгт оруулъя гэдгийг дэмжиж байгаа гишүүд гараа өргөчихдөө. За ингээд болж байна.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Дагалдаад гарах хуулиуд ингэлээ. Ингээд за би уншчихъя, дүгнэлтийг. За баярлалаа.</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b/>
          <w:bCs/>
          <w:i/>
          <w:iCs/>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b/>
          <w:bCs/>
          <w:i/>
          <w:iCs/>
          <w:sz w:val="24"/>
          <w:szCs w:val="24"/>
        </w:rPr>
        <w:t>                Хуралдаан 16 цаг 05 минутад өндөрлөв.</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Соронзон хальснаас хянаж буулгасан:</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ХУРАЛДААНЫ НАРИЙН</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БИЧГИЙН ДАРГА Ц.АЛТАН-ОД</w:t>
      </w:r>
    </w:p>
    <w:p w:rsidR="00B91296" w:rsidRPr="00B91296" w:rsidRDefault="00B91296" w:rsidP="00B91296">
      <w:pPr>
        <w:spacing w:before="100" w:beforeAutospacing="1" w:after="100" w:afterAutospacing="1" w:line="240" w:lineRule="auto"/>
        <w:rPr>
          <w:rFonts w:ascii="Arial" w:hAnsi="Arial" w:cs="Arial"/>
          <w:sz w:val="24"/>
          <w:szCs w:val="24"/>
        </w:rPr>
      </w:pPr>
      <w:r w:rsidRPr="00B91296">
        <w:rPr>
          <w:rFonts w:ascii="Arial" w:hAnsi="Arial" w:cs="Arial"/>
          <w:sz w:val="24"/>
          <w:szCs w:val="24"/>
        </w:rPr>
        <w:t> </w:t>
      </w:r>
    </w:p>
    <w:p w:rsidR="00B91296" w:rsidRPr="00B91296" w:rsidRDefault="00B91296" w:rsidP="00B91296">
      <w:pPr>
        <w:rPr>
          <w:rFonts w:ascii="Arial" w:hAnsi="Arial" w:cs="Arial"/>
        </w:rPr>
      </w:pPr>
    </w:p>
    <w:p w:rsidR="00A62F40" w:rsidRPr="00B91296" w:rsidRDefault="00A62F40" w:rsidP="00B91296">
      <w:pPr>
        <w:rPr>
          <w:rFonts w:ascii="Arial" w:hAnsi="Arial" w:cs="Arial"/>
        </w:rPr>
      </w:pPr>
    </w:p>
    <w:sectPr w:rsidR="00A62F40" w:rsidRPr="00B91296" w:rsidSect="004931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296"/>
    <w:rsid w:val="00703C4A"/>
    <w:rsid w:val="007743C9"/>
    <w:rsid w:val="00A62F40"/>
    <w:rsid w:val="00B91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12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1296"/>
    <w:rPr>
      <w:b/>
      <w:bCs/>
    </w:rPr>
  </w:style>
  <w:style w:type="character" w:styleId="Emphasis">
    <w:name w:val="Emphasis"/>
    <w:basedOn w:val="DefaultParagraphFont"/>
    <w:uiPriority w:val="20"/>
    <w:qFormat/>
    <w:rsid w:val="00B9129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12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1296"/>
    <w:rPr>
      <w:b/>
      <w:bCs/>
    </w:rPr>
  </w:style>
  <w:style w:type="character" w:styleId="Emphasis">
    <w:name w:val="Emphasis"/>
    <w:basedOn w:val="DefaultParagraphFont"/>
    <w:uiPriority w:val="20"/>
    <w:qFormat/>
    <w:rsid w:val="00B912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29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9910</Words>
  <Characters>56488</Characters>
  <Application>Microsoft Office Word</Application>
  <DocSecurity>0</DocSecurity>
  <Lines>470</Lines>
  <Paragraphs>132</Paragraphs>
  <ScaleCrop>false</ScaleCrop>
  <Company/>
  <LinksUpToDate>false</LinksUpToDate>
  <CharactersWithSpaces>66266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2015-07-08T05:15:00Z</dcterms:created>
  <dcterms:modified xsi:type="dcterms:W3CDTF">2015-07-08T05:16:00Z</dcterms:modified>
</cp:coreProperties>
</file>