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D4F0B" w14:textId="77777777" w:rsidR="0053055B" w:rsidRPr="00FB2B01" w:rsidRDefault="0053055B" w:rsidP="0053055B">
      <w:pPr>
        <w:pStyle w:val="Textbody"/>
        <w:spacing w:after="0"/>
        <w:jc w:val="center"/>
        <w:rPr>
          <w:rFonts w:ascii="Arial" w:hAnsi="Arial" w:cs="Arial"/>
        </w:rPr>
      </w:pPr>
      <w:r w:rsidRPr="00FB2B01">
        <w:rPr>
          <w:rFonts w:ascii="Arial" w:hAnsi="Arial" w:cs="Arial"/>
          <w:b/>
          <w:lang w:val="mn-MN"/>
        </w:rPr>
        <w:t xml:space="preserve">МОНГОЛ УЛСЫН ИХ ХУРЛЫН </w:t>
      </w:r>
    </w:p>
    <w:p w14:paraId="5E5DFF82" w14:textId="77777777" w:rsidR="0053055B" w:rsidRPr="00FB2B01" w:rsidRDefault="0053055B" w:rsidP="0053055B">
      <w:pPr>
        <w:pStyle w:val="Textbody"/>
        <w:spacing w:after="0"/>
        <w:jc w:val="center"/>
        <w:rPr>
          <w:rFonts w:ascii="Arial" w:hAnsi="Arial" w:cs="Arial"/>
        </w:rPr>
      </w:pPr>
      <w:r w:rsidRPr="00FB2B01">
        <w:rPr>
          <w:rFonts w:ascii="Arial" w:hAnsi="Arial" w:cs="Arial"/>
          <w:b/>
          <w:lang w:val="mn-MN"/>
        </w:rPr>
        <w:t xml:space="preserve">2021 ОНЫ ХАВРЫН ЭЭЛЖИТ ЧУУЛГАНЫ </w:t>
      </w:r>
    </w:p>
    <w:p w14:paraId="57200600" w14:textId="77777777" w:rsidR="0053055B" w:rsidRPr="00FB2B01" w:rsidRDefault="0053055B" w:rsidP="0053055B">
      <w:pPr>
        <w:pStyle w:val="Textbody"/>
        <w:spacing w:after="0"/>
        <w:jc w:val="center"/>
        <w:rPr>
          <w:rFonts w:ascii="Arial" w:hAnsi="Arial" w:cs="Arial"/>
        </w:rPr>
      </w:pPr>
      <w:r w:rsidRPr="00FB2B01">
        <w:rPr>
          <w:rFonts w:ascii="Arial" w:hAnsi="Arial" w:cs="Arial"/>
          <w:b/>
          <w:lang w:val="mn-MN"/>
        </w:rPr>
        <w:t xml:space="preserve">АЮУЛГҮЙ БАЙДАЛ, ГАДААД БОДЛОГЫН БАЙНГЫН ХОРООНЫ </w:t>
      </w:r>
    </w:p>
    <w:p w14:paraId="02931DCC" w14:textId="22AF7301" w:rsidR="0053055B" w:rsidRPr="00FB2B01" w:rsidRDefault="0053055B" w:rsidP="0053055B">
      <w:pPr>
        <w:pStyle w:val="Textbody"/>
        <w:spacing w:after="0"/>
        <w:jc w:val="center"/>
        <w:rPr>
          <w:rFonts w:ascii="Arial" w:hAnsi="Arial" w:cs="Arial"/>
        </w:rPr>
      </w:pPr>
      <w:r w:rsidRPr="00FB2B01">
        <w:rPr>
          <w:rFonts w:ascii="Arial" w:hAnsi="Arial" w:cs="Arial"/>
          <w:b/>
          <w:lang w:val="mn-MN"/>
        </w:rPr>
        <w:t xml:space="preserve">6 ДУГААР </w:t>
      </w:r>
      <w:r w:rsidRPr="00FB2B01">
        <w:rPr>
          <w:rFonts w:ascii="Arial" w:hAnsi="Arial" w:cs="Arial"/>
          <w:b/>
          <w:lang w:val="ru-RU"/>
        </w:rPr>
        <w:t xml:space="preserve">САРЫН </w:t>
      </w:r>
      <w:r w:rsidR="00575683">
        <w:rPr>
          <w:rFonts w:ascii="Arial" w:hAnsi="Arial" w:cs="Arial"/>
          <w:b/>
          <w:lang w:val="ru-RU"/>
        </w:rPr>
        <w:t>29</w:t>
      </w:r>
      <w:r w:rsidRPr="00FB2B01">
        <w:rPr>
          <w:rFonts w:ascii="Arial" w:hAnsi="Arial" w:cs="Arial"/>
          <w:b/>
          <w:lang w:val="ru-RU"/>
        </w:rPr>
        <w:t>-</w:t>
      </w:r>
      <w:r w:rsidRPr="00FB2B01">
        <w:rPr>
          <w:rFonts w:ascii="Arial" w:hAnsi="Arial" w:cs="Arial"/>
          <w:b/>
          <w:lang w:val="mn-MN"/>
        </w:rPr>
        <w:t>Н</w:t>
      </w:r>
      <w:r w:rsidR="00575683">
        <w:rPr>
          <w:rFonts w:ascii="Arial" w:hAnsi="Arial" w:cs="Arial"/>
          <w:b/>
          <w:lang w:val="mn-MN"/>
        </w:rPr>
        <w:t>ИЙ</w:t>
      </w:r>
      <w:r w:rsidRPr="00FB2B01">
        <w:rPr>
          <w:rFonts w:ascii="Arial" w:hAnsi="Arial" w:cs="Arial"/>
        </w:rPr>
        <w:t xml:space="preserve"> </w:t>
      </w:r>
      <w:r w:rsidRPr="00FB2B01">
        <w:rPr>
          <w:rFonts w:ascii="Arial" w:hAnsi="Arial" w:cs="Arial"/>
          <w:b/>
          <w:lang w:val="ru-RU"/>
        </w:rPr>
        <w:t>ӨДӨР /</w:t>
      </w:r>
      <w:r w:rsidR="00575683">
        <w:rPr>
          <w:rFonts w:ascii="Arial" w:hAnsi="Arial" w:cs="Arial"/>
          <w:b/>
          <w:lang w:val="mn-MN"/>
        </w:rPr>
        <w:t>МЯГМАР</w:t>
      </w:r>
      <w:r w:rsidRPr="00FB2B01">
        <w:rPr>
          <w:rFonts w:ascii="Arial" w:hAnsi="Arial" w:cs="Arial"/>
          <w:b/>
          <w:lang w:val="mn-MN"/>
        </w:rPr>
        <w:t xml:space="preserve"> </w:t>
      </w:r>
      <w:r w:rsidRPr="00FB2B01">
        <w:rPr>
          <w:rFonts w:ascii="Arial" w:hAnsi="Arial" w:cs="Arial"/>
          <w:b/>
          <w:lang w:val="ru-RU"/>
        </w:rPr>
        <w:t>ГАР</w:t>
      </w:r>
      <w:r w:rsidRPr="00FB2B01">
        <w:rPr>
          <w:rFonts w:ascii="Arial" w:hAnsi="Arial" w:cs="Arial"/>
          <w:b/>
          <w:lang w:val="mn-MN"/>
        </w:rPr>
        <w:t>А</w:t>
      </w:r>
      <w:r w:rsidRPr="00FB2B01">
        <w:rPr>
          <w:rFonts w:ascii="Arial" w:hAnsi="Arial" w:cs="Arial"/>
          <w:b/>
          <w:lang w:val="ru-RU"/>
        </w:rPr>
        <w:t xml:space="preserve">Г/-ИЙН </w:t>
      </w:r>
    </w:p>
    <w:p w14:paraId="60EACEE2" w14:textId="77777777" w:rsidR="0053055B" w:rsidRPr="00FB2B01" w:rsidRDefault="0053055B" w:rsidP="0053055B">
      <w:pPr>
        <w:pStyle w:val="Textbody"/>
        <w:spacing w:after="0"/>
        <w:jc w:val="center"/>
        <w:rPr>
          <w:rFonts w:ascii="Arial" w:hAnsi="Arial" w:cs="Arial"/>
        </w:rPr>
      </w:pPr>
      <w:r w:rsidRPr="00FB2B01">
        <w:rPr>
          <w:rFonts w:ascii="Arial" w:hAnsi="Arial" w:cs="Arial"/>
          <w:b/>
        </w:rPr>
        <w:t>ХУРАЛДААН</w:t>
      </w:r>
      <w:r w:rsidRPr="00FB2B01">
        <w:rPr>
          <w:rFonts w:ascii="Arial" w:hAnsi="Arial" w:cs="Arial"/>
          <w:b/>
          <w:lang w:val="mn-MN"/>
        </w:rPr>
        <w:t>Ы ТЭМДЭГЛЭЛИЙН</w:t>
      </w:r>
    </w:p>
    <w:p w14:paraId="2B0FA1A7" w14:textId="77777777" w:rsidR="0053055B" w:rsidRPr="00FB2B01" w:rsidRDefault="0053055B" w:rsidP="0053055B">
      <w:pPr>
        <w:pStyle w:val="Textbody"/>
        <w:spacing w:after="0"/>
        <w:jc w:val="center"/>
        <w:rPr>
          <w:rFonts w:ascii="Arial" w:hAnsi="Arial" w:cs="Arial"/>
        </w:rPr>
      </w:pPr>
      <w:r w:rsidRPr="00FB2B01">
        <w:rPr>
          <w:rFonts w:ascii="Arial" w:hAnsi="Arial" w:cs="Arial"/>
          <w:b/>
          <w:lang w:val="mn-MN"/>
        </w:rPr>
        <w:t>ТОВЬЁГ</w:t>
      </w:r>
    </w:p>
    <w:p w14:paraId="11B93D37" w14:textId="77777777" w:rsidR="0053055B" w:rsidRPr="00CA0CB3" w:rsidRDefault="0053055B" w:rsidP="0053055B">
      <w:pPr>
        <w:pStyle w:val="Textbody"/>
        <w:spacing w:after="0"/>
        <w:jc w:val="both"/>
        <w:rPr>
          <w:rFonts w:ascii="Arial" w:hAnsi="Arial" w:cs="Arial"/>
        </w:rPr>
      </w:pPr>
    </w:p>
    <w:tbl>
      <w:tblPr>
        <w:tblW w:w="911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537"/>
        <w:gridCol w:w="1052"/>
      </w:tblGrid>
      <w:tr w:rsidR="0053055B" w:rsidRPr="00CA0CB3" w14:paraId="25BE5BCC" w14:textId="77777777" w:rsidTr="000D3372">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0A6E2DA4" w14:textId="77777777" w:rsidR="0053055B" w:rsidRPr="000B0E14" w:rsidRDefault="0053055B" w:rsidP="000D3372">
            <w:pPr>
              <w:pStyle w:val="TableContents"/>
              <w:jc w:val="center"/>
              <w:rPr>
                <w:rFonts w:ascii="Arial" w:hAnsi="Arial" w:cs="Arial"/>
                <w:b/>
                <w:sz w:val="20"/>
                <w:szCs w:val="20"/>
              </w:rPr>
            </w:pPr>
            <w:r w:rsidRPr="000B0E14">
              <w:rPr>
                <w:rFonts w:ascii="Arial" w:hAnsi="Arial" w:cs="Arial"/>
                <w:b/>
                <w:sz w:val="20"/>
                <w:szCs w:val="20"/>
                <w:shd w:val="clear" w:color="auto" w:fill="FFFFFF"/>
              </w:rPr>
              <w:t>№</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3FD9AB12" w14:textId="77777777" w:rsidR="0053055B" w:rsidRPr="00CA0CB3" w:rsidRDefault="0053055B" w:rsidP="000D3372">
            <w:pPr>
              <w:pStyle w:val="TableContents"/>
              <w:ind w:left="57" w:right="57"/>
              <w:jc w:val="both"/>
              <w:rPr>
                <w:rFonts w:ascii="Arial" w:hAnsi="Arial" w:cs="Arial"/>
                <w:sz w:val="20"/>
                <w:szCs w:val="20"/>
              </w:rPr>
            </w:pPr>
            <w:r w:rsidRPr="00CA0CB3">
              <w:rPr>
                <w:rFonts w:ascii="Arial" w:hAnsi="Arial" w:cs="Arial"/>
                <w:b/>
                <w:i/>
                <w:sz w:val="20"/>
                <w:szCs w:val="20"/>
                <w:shd w:val="clear" w:color="auto" w:fill="FFFFFF"/>
              </w:rPr>
              <w:t>Хэлэлцсэн асуудал</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C8497C0" w14:textId="77777777" w:rsidR="0053055B" w:rsidRPr="00CA0CB3" w:rsidRDefault="0053055B" w:rsidP="000D3372">
            <w:pPr>
              <w:pStyle w:val="TableContents"/>
              <w:jc w:val="center"/>
              <w:rPr>
                <w:rFonts w:ascii="Arial" w:hAnsi="Arial" w:cs="Arial"/>
                <w:sz w:val="20"/>
                <w:szCs w:val="20"/>
              </w:rPr>
            </w:pPr>
            <w:r w:rsidRPr="00CA0CB3">
              <w:rPr>
                <w:rFonts w:ascii="Arial" w:hAnsi="Arial" w:cs="Arial"/>
                <w:b/>
                <w:i/>
                <w:sz w:val="20"/>
                <w:szCs w:val="20"/>
                <w:shd w:val="clear" w:color="auto" w:fill="FFFFFF"/>
                <w:lang w:val="mn-MN"/>
              </w:rPr>
              <w:t>Хуудасны дугаар</w:t>
            </w:r>
          </w:p>
        </w:tc>
      </w:tr>
      <w:tr w:rsidR="0053055B" w:rsidRPr="00CA0CB3" w14:paraId="364F6065" w14:textId="77777777" w:rsidTr="000D337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2D459AF" w14:textId="77777777" w:rsidR="0053055B" w:rsidRPr="00CA0CB3" w:rsidRDefault="0053055B" w:rsidP="000D3372">
            <w:pPr>
              <w:pStyle w:val="TableContents"/>
              <w:jc w:val="both"/>
              <w:rPr>
                <w:rFonts w:ascii="Arial" w:hAnsi="Arial" w:cs="Arial"/>
                <w:sz w:val="20"/>
                <w:szCs w:val="20"/>
              </w:rPr>
            </w:pPr>
            <w:r w:rsidRPr="00CA0CB3">
              <w:rPr>
                <w:rFonts w:ascii="Arial" w:hAnsi="Arial" w:cs="Arial"/>
                <w:sz w:val="20"/>
                <w:szCs w:val="20"/>
              </w:rPr>
              <w:t xml:space="preserve"> </w:t>
            </w:r>
            <w:r w:rsidRPr="00CA0CB3">
              <w:rPr>
                <w:rFonts w:ascii="Arial" w:hAnsi="Arial" w:cs="Arial"/>
                <w:b/>
                <w:i/>
                <w:sz w:val="20"/>
                <w:szCs w:val="20"/>
              </w:rPr>
              <w:t>1.</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781475E" w14:textId="77777777" w:rsidR="0053055B" w:rsidRPr="00CA0CB3" w:rsidRDefault="0053055B" w:rsidP="000D3372">
            <w:pPr>
              <w:pStyle w:val="TableContents"/>
              <w:ind w:left="57" w:right="57"/>
              <w:jc w:val="both"/>
              <w:rPr>
                <w:rFonts w:ascii="Arial" w:hAnsi="Arial" w:cs="Arial"/>
                <w:sz w:val="20"/>
                <w:szCs w:val="20"/>
              </w:rPr>
            </w:pPr>
            <w:r w:rsidRPr="00CA0CB3">
              <w:rPr>
                <w:rFonts w:ascii="Arial" w:hAnsi="Arial" w:cs="Arial"/>
                <w:b/>
                <w:i/>
                <w:sz w:val="20"/>
                <w:szCs w:val="20"/>
              </w:rPr>
              <w:t>Хуралдааны товч тэмдэглэл:</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59BD537" w14:textId="1CC80E6B" w:rsidR="0053055B" w:rsidRPr="00CA0CB3" w:rsidRDefault="0053055B" w:rsidP="000D3372">
            <w:pPr>
              <w:pStyle w:val="TableContents"/>
              <w:jc w:val="center"/>
              <w:rPr>
                <w:rFonts w:ascii="Arial" w:hAnsi="Arial" w:cs="Arial"/>
                <w:sz w:val="20"/>
                <w:szCs w:val="20"/>
              </w:rPr>
            </w:pPr>
            <w:r w:rsidRPr="00CA0CB3">
              <w:rPr>
                <w:rFonts w:ascii="Arial" w:hAnsi="Arial" w:cs="Arial"/>
                <w:sz w:val="20"/>
                <w:szCs w:val="20"/>
                <w:lang w:val="mn-MN"/>
              </w:rPr>
              <w:t>1-</w:t>
            </w:r>
            <w:r w:rsidR="00E91113">
              <w:rPr>
                <w:rFonts w:ascii="Arial" w:hAnsi="Arial" w:cs="Arial"/>
                <w:sz w:val="20"/>
                <w:szCs w:val="20"/>
                <w:lang w:val="mn-MN"/>
              </w:rPr>
              <w:t>3</w:t>
            </w:r>
          </w:p>
        </w:tc>
      </w:tr>
      <w:tr w:rsidR="0053055B" w:rsidRPr="00CA0CB3" w14:paraId="33402E00" w14:textId="77777777" w:rsidTr="000D337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E31CC20" w14:textId="77777777" w:rsidR="0053055B" w:rsidRPr="00CA0CB3" w:rsidRDefault="0053055B" w:rsidP="000D3372">
            <w:pPr>
              <w:pStyle w:val="TableContents"/>
              <w:jc w:val="both"/>
              <w:rPr>
                <w:rFonts w:ascii="Arial" w:hAnsi="Arial" w:cs="Arial"/>
                <w:sz w:val="20"/>
                <w:szCs w:val="20"/>
              </w:rPr>
            </w:pPr>
            <w:r w:rsidRPr="00CA0CB3">
              <w:rPr>
                <w:rFonts w:ascii="Arial" w:hAnsi="Arial" w:cs="Arial"/>
                <w:sz w:val="20"/>
                <w:szCs w:val="20"/>
              </w:rPr>
              <w:t xml:space="preserve"> </w:t>
            </w:r>
            <w:r w:rsidRPr="00CA0CB3">
              <w:rPr>
                <w:rFonts w:ascii="Arial" w:hAnsi="Arial" w:cs="Arial"/>
                <w:b/>
                <w:i/>
                <w:sz w:val="20"/>
                <w:szCs w:val="20"/>
              </w:rPr>
              <w:t>2.</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7709B66" w14:textId="77777777" w:rsidR="0053055B" w:rsidRPr="00CA0CB3" w:rsidRDefault="0053055B" w:rsidP="000D3372">
            <w:pPr>
              <w:pStyle w:val="TableContents"/>
              <w:ind w:left="57" w:right="57"/>
              <w:jc w:val="both"/>
              <w:rPr>
                <w:rFonts w:ascii="Arial" w:hAnsi="Arial" w:cs="Arial"/>
                <w:sz w:val="20"/>
                <w:szCs w:val="20"/>
              </w:rPr>
            </w:pPr>
            <w:r w:rsidRPr="00CA0CB3">
              <w:rPr>
                <w:rFonts w:ascii="Arial" w:hAnsi="Arial" w:cs="Arial"/>
                <w:b/>
                <w:i/>
                <w:sz w:val="20"/>
                <w:szCs w:val="20"/>
              </w:rPr>
              <w:t>Хуралдааны дэлгэрэнгүй тэмдэглэл:</w:t>
            </w:r>
            <w:r w:rsidRPr="00CA0CB3">
              <w:rPr>
                <w:rFonts w:ascii="Arial" w:hAnsi="Arial" w:cs="Arial"/>
                <w:sz w:val="20"/>
                <w:szCs w:val="20"/>
              </w:rPr>
              <w:t xml:space="preserve"> </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606859A" w14:textId="461D6776" w:rsidR="0053055B" w:rsidRPr="00CA0CB3" w:rsidRDefault="00E91113" w:rsidP="000D3372">
            <w:pPr>
              <w:pStyle w:val="TableContents"/>
              <w:jc w:val="center"/>
              <w:rPr>
                <w:rFonts w:ascii="Arial" w:hAnsi="Arial" w:cs="Arial"/>
                <w:sz w:val="20"/>
                <w:szCs w:val="20"/>
              </w:rPr>
            </w:pPr>
            <w:r>
              <w:rPr>
                <w:rFonts w:ascii="Arial" w:hAnsi="Arial" w:cs="Arial"/>
                <w:sz w:val="20"/>
                <w:szCs w:val="20"/>
                <w:lang w:val="mn-MN"/>
              </w:rPr>
              <w:t>4</w:t>
            </w:r>
            <w:r w:rsidR="0053055B" w:rsidRPr="00CA0CB3">
              <w:rPr>
                <w:rFonts w:ascii="Arial" w:hAnsi="Arial" w:cs="Arial"/>
                <w:sz w:val="20"/>
                <w:szCs w:val="20"/>
                <w:lang w:val="mn-MN"/>
              </w:rPr>
              <w:t>-</w:t>
            </w:r>
            <w:r>
              <w:rPr>
                <w:rFonts w:ascii="Arial" w:hAnsi="Arial" w:cs="Arial"/>
                <w:sz w:val="20"/>
                <w:szCs w:val="20"/>
                <w:lang w:val="mn-MN"/>
              </w:rPr>
              <w:t>12</w:t>
            </w:r>
          </w:p>
        </w:tc>
      </w:tr>
      <w:tr w:rsidR="0053055B" w:rsidRPr="00CA0CB3" w14:paraId="19EDFD25" w14:textId="77777777" w:rsidTr="000D3372">
        <w:trPr>
          <w:trHeight w:val="340"/>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03193A9" w14:textId="77777777" w:rsidR="0053055B" w:rsidRPr="00D91E2E" w:rsidRDefault="0053055B" w:rsidP="000D3372">
            <w:pPr>
              <w:pStyle w:val="TableContents"/>
              <w:jc w:val="both"/>
              <w:rPr>
                <w:rFonts w:ascii="Arial" w:hAnsi="Arial" w:cs="Arial"/>
                <w:sz w:val="20"/>
                <w:szCs w:val="20"/>
              </w:rPr>
            </w:pP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8FA962E" w14:textId="7532AF28" w:rsidR="0053055B" w:rsidRPr="006E3619" w:rsidRDefault="0053055B" w:rsidP="00EF5968">
            <w:pPr>
              <w:ind w:left="57" w:right="57"/>
              <w:jc w:val="both"/>
              <w:rPr>
                <w:rFonts w:ascii="Arial" w:hAnsi="Arial" w:cs="Arial"/>
              </w:rPr>
            </w:pPr>
            <w:r w:rsidRPr="00D91E2E">
              <w:rPr>
                <w:rFonts w:ascii="Arial" w:hAnsi="Arial" w:cs="Arial"/>
                <w:b/>
                <w:i/>
                <w:sz w:val="20"/>
                <w:szCs w:val="20"/>
                <w:lang w:val="mn-MN"/>
              </w:rPr>
              <w:t xml:space="preserve">1. </w:t>
            </w:r>
            <w:r w:rsidRPr="007A2407">
              <w:rPr>
                <w:rFonts w:ascii="Arial" w:eastAsia="Times New Roman" w:hAnsi="Arial" w:cs="Arial"/>
                <w:b/>
                <w:sz w:val="20"/>
                <w:szCs w:val="20"/>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w:t>
            </w:r>
            <w:r w:rsidRPr="007A2407">
              <w:rPr>
                <w:rFonts w:ascii="Arial" w:eastAsia="Times New Roman" w:hAnsi="Arial" w:cs="Arial"/>
                <w:b/>
                <w:i/>
                <w:sz w:val="20"/>
                <w:szCs w:val="20"/>
                <w:lang w:val="mn-MN"/>
              </w:rPr>
              <w:t xml:space="preserve"> /</w:t>
            </w:r>
            <w:r w:rsidRPr="007A2407">
              <w:rPr>
                <w:rFonts w:ascii="Arial" w:eastAsia="Times New Roman" w:hAnsi="Arial" w:cs="Arial"/>
                <w:i/>
                <w:sz w:val="20"/>
                <w:szCs w:val="20"/>
                <w:lang w:val="mn-MN"/>
              </w:rPr>
              <w:t xml:space="preserve">Засгийн газар 2021.06.18-ны өдөр өргөн мэдүүлсэн, </w:t>
            </w:r>
            <w:r w:rsidR="00EF5968">
              <w:rPr>
                <w:rFonts w:ascii="Arial" w:eastAsia="Times New Roman" w:hAnsi="Arial" w:cs="Arial"/>
                <w:b/>
                <w:i/>
                <w:sz w:val="20"/>
                <w:szCs w:val="20"/>
                <w:lang w:val="mn-MN"/>
              </w:rPr>
              <w:t>эцсийн</w:t>
            </w:r>
            <w:r>
              <w:rPr>
                <w:rFonts w:ascii="Arial" w:eastAsia="Times New Roman" w:hAnsi="Arial" w:cs="Arial"/>
                <w:b/>
                <w:i/>
                <w:sz w:val="20"/>
                <w:szCs w:val="20"/>
                <w:lang w:val="mn-MN"/>
              </w:rPr>
              <w:t xml:space="preserve"> хэлэлцүүлэг</w:t>
            </w:r>
            <w:r w:rsidRPr="007A2407">
              <w:rPr>
                <w:rFonts w:ascii="Arial" w:eastAsia="Times New Roman" w:hAnsi="Arial" w:cs="Arial"/>
                <w:b/>
                <w:i/>
                <w:sz w:val="20"/>
                <w:szCs w:val="20"/>
                <w:lang w:val="mn-MN"/>
              </w:rPr>
              <w:t>/</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060501B" w14:textId="6F6DB2EB" w:rsidR="0053055B" w:rsidRPr="00D91E2E" w:rsidRDefault="00E91113" w:rsidP="000D3372">
            <w:pPr>
              <w:pStyle w:val="TableContents"/>
              <w:jc w:val="center"/>
              <w:rPr>
                <w:rFonts w:ascii="Arial" w:hAnsi="Arial" w:cs="Arial"/>
                <w:sz w:val="20"/>
                <w:szCs w:val="20"/>
              </w:rPr>
            </w:pPr>
            <w:r>
              <w:rPr>
                <w:rFonts w:ascii="Arial" w:hAnsi="Arial" w:cs="Arial"/>
                <w:sz w:val="20"/>
                <w:szCs w:val="20"/>
                <w:lang w:val="mn-MN"/>
              </w:rPr>
              <w:t>4</w:t>
            </w:r>
            <w:r w:rsidR="0053055B" w:rsidRPr="00D91E2E">
              <w:rPr>
                <w:rFonts w:ascii="Arial" w:hAnsi="Arial" w:cs="Arial"/>
                <w:sz w:val="20"/>
                <w:szCs w:val="20"/>
                <w:lang w:val="mn-MN"/>
              </w:rPr>
              <w:t>-</w:t>
            </w:r>
            <w:r>
              <w:rPr>
                <w:rFonts w:ascii="Arial" w:hAnsi="Arial" w:cs="Arial"/>
                <w:sz w:val="20"/>
                <w:szCs w:val="20"/>
                <w:lang w:val="mn-MN"/>
              </w:rPr>
              <w:t>12</w:t>
            </w:r>
            <w:bookmarkStart w:id="0" w:name="_GoBack"/>
            <w:bookmarkEnd w:id="0"/>
          </w:p>
        </w:tc>
      </w:tr>
    </w:tbl>
    <w:p w14:paraId="2C019600" w14:textId="77777777" w:rsidR="0047182C" w:rsidRDefault="0047182C" w:rsidP="0047182C">
      <w:pPr>
        <w:pStyle w:val="ww-textbody10"/>
        <w:tabs>
          <w:tab w:val="left" w:pos="8931"/>
        </w:tabs>
        <w:spacing w:before="0" w:beforeAutospacing="0" w:after="0" w:afterAutospacing="0"/>
        <w:jc w:val="center"/>
        <w:rPr>
          <w:rFonts w:ascii="Arial" w:hAnsi="Arial" w:cs="Arial"/>
          <w:b/>
          <w:bCs/>
          <w:i/>
          <w:lang w:val="mn-MN"/>
        </w:rPr>
      </w:pPr>
    </w:p>
    <w:p w14:paraId="7D9B8FAF" w14:textId="77777777" w:rsidR="0047182C" w:rsidRPr="005E1CDC" w:rsidRDefault="0047182C" w:rsidP="0047182C">
      <w:pPr>
        <w:pStyle w:val="ww-textbody10"/>
        <w:tabs>
          <w:tab w:val="left" w:pos="8931"/>
        </w:tabs>
        <w:spacing w:before="0" w:beforeAutospacing="0" w:after="0" w:afterAutospacing="0"/>
        <w:jc w:val="center"/>
        <w:rPr>
          <w:rFonts w:ascii="Arial" w:hAnsi="Arial" w:cs="Arial"/>
          <w:sz w:val="22"/>
          <w:szCs w:val="22"/>
        </w:rPr>
      </w:pPr>
      <w:r w:rsidRPr="005E1CDC">
        <w:rPr>
          <w:rFonts w:ascii="Arial" w:hAnsi="Arial" w:cs="Arial"/>
          <w:b/>
          <w:bCs/>
          <w:i/>
          <w:sz w:val="22"/>
          <w:szCs w:val="22"/>
          <w:lang w:val="mn-MN"/>
        </w:rPr>
        <w:t xml:space="preserve">Монгол </w:t>
      </w:r>
      <w:r w:rsidRPr="005E1CDC">
        <w:rPr>
          <w:rFonts w:ascii="Arial" w:hAnsi="Arial" w:cs="Arial"/>
          <w:b/>
          <w:bCs/>
          <w:i/>
          <w:sz w:val="22"/>
          <w:szCs w:val="22"/>
        </w:rPr>
        <w:t xml:space="preserve">Улсын Их Хурлын 2021 </w:t>
      </w:r>
      <w:r w:rsidRPr="005E1CDC">
        <w:rPr>
          <w:rFonts w:ascii="Arial" w:hAnsi="Arial" w:cs="Arial"/>
          <w:b/>
          <w:bCs/>
          <w:i/>
          <w:sz w:val="22"/>
          <w:szCs w:val="22"/>
          <w:lang w:val="mn-MN"/>
        </w:rPr>
        <w:t>оны хаврын ээлжит чуулганы</w:t>
      </w:r>
    </w:p>
    <w:p w14:paraId="53E4232F" w14:textId="77777777" w:rsidR="0047182C" w:rsidRPr="005E1CDC" w:rsidRDefault="0047182C" w:rsidP="0047182C">
      <w:pPr>
        <w:pStyle w:val="ww-textbody10"/>
        <w:tabs>
          <w:tab w:val="left" w:pos="8931"/>
        </w:tabs>
        <w:spacing w:before="0" w:beforeAutospacing="0" w:after="0" w:afterAutospacing="0"/>
        <w:jc w:val="center"/>
        <w:rPr>
          <w:rFonts w:ascii="Arial" w:hAnsi="Arial" w:cs="Arial"/>
          <w:sz w:val="22"/>
          <w:szCs w:val="22"/>
        </w:rPr>
      </w:pPr>
      <w:r w:rsidRPr="005E1CDC">
        <w:rPr>
          <w:rFonts w:ascii="Arial" w:hAnsi="Arial" w:cs="Arial"/>
          <w:b/>
          <w:bCs/>
          <w:i/>
          <w:sz w:val="22"/>
          <w:szCs w:val="22"/>
          <w:lang w:val="mn-MN"/>
        </w:rPr>
        <w:t xml:space="preserve">Аюулгүй байдал, гадаад бодлогын байнгын хорооны </w:t>
      </w:r>
    </w:p>
    <w:p w14:paraId="7226B097" w14:textId="735B01CD" w:rsidR="0047182C" w:rsidRPr="005E1CDC" w:rsidRDefault="0047182C" w:rsidP="0047182C">
      <w:pPr>
        <w:pStyle w:val="ww-textbody10"/>
        <w:tabs>
          <w:tab w:val="left" w:pos="8931"/>
        </w:tabs>
        <w:spacing w:before="0" w:beforeAutospacing="0" w:after="0" w:afterAutospacing="0"/>
        <w:jc w:val="center"/>
        <w:rPr>
          <w:rFonts w:ascii="Arial" w:hAnsi="Arial" w:cs="Arial"/>
          <w:sz w:val="22"/>
          <w:szCs w:val="22"/>
        </w:rPr>
      </w:pPr>
      <w:r w:rsidRPr="005E1CDC">
        <w:rPr>
          <w:rFonts w:ascii="Arial" w:hAnsi="Arial" w:cs="Arial"/>
          <w:b/>
          <w:bCs/>
          <w:i/>
          <w:sz w:val="22"/>
          <w:szCs w:val="22"/>
          <w:lang w:val="mn-MN"/>
        </w:rPr>
        <w:t>6 дугаар сар</w:t>
      </w:r>
      <w:r w:rsidRPr="005E1CDC">
        <w:rPr>
          <w:rStyle w:val="mceitemhiddenspellword"/>
          <w:rFonts w:ascii="Arial" w:hAnsi="Arial" w:cs="Arial"/>
          <w:b/>
          <w:bCs/>
          <w:i/>
          <w:sz w:val="22"/>
          <w:szCs w:val="22"/>
        </w:rPr>
        <w:t>ын</w:t>
      </w:r>
      <w:r w:rsidRPr="005E1CDC">
        <w:rPr>
          <w:rStyle w:val="mceitemhidden"/>
          <w:rFonts w:ascii="Arial" w:hAnsi="Arial" w:cs="Arial"/>
          <w:b/>
          <w:bCs/>
          <w:i/>
          <w:sz w:val="22"/>
          <w:szCs w:val="22"/>
        </w:rPr>
        <w:t xml:space="preserve"> 29</w:t>
      </w:r>
      <w:r w:rsidRPr="005E1CDC">
        <w:rPr>
          <w:rStyle w:val="mceitemhidden"/>
          <w:rFonts w:ascii="Arial" w:hAnsi="Arial" w:cs="Arial"/>
          <w:b/>
          <w:bCs/>
          <w:i/>
          <w:sz w:val="22"/>
          <w:szCs w:val="22"/>
          <w:lang w:val="mn-MN"/>
        </w:rPr>
        <w:t>-</w:t>
      </w:r>
      <w:r w:rsidRPr="005E1CDC">
        <w:rPr>
          <w:rStyle w:val="mceitemhiddenspellword"/>
          <w:rFonts w:ascii="Arial" w:hAnsi="Arial" w:cs="Arial"/>
          <w:b/>
          <w:bCs/>
          <w:i/>
          <w:sz w:val="22"/>
          <w:szCs w:val="22"/>
          <w:lang w:val="mn-MN"/>
        </w:rPr>
        <w:t>ний</w:t>
      </w:r>
      <w:r w:rsidRPr="005E1CDC">
        <w:rPr>
          <w:rFonts w:ascii="Arial" w:hAnsi="Arial" w:cs="Arial"/>
          <w:b/>
          <w:bCs/>
          <w:i/>
          <w:sz w:val="22"/>
          <w:szCs w:val="22"/>
        </w:rPr>
        <w:t xml:space="preserve"> өдөр /Мягмар </w:t>
      </w:r>
      <w:r w:rsidRPr="005E1CDC">
        <w:rPr>
          <w:rFonts w:ascii="Arial" w:hAnsi="Arial" w:cs="Arial"/>
          <w:b/>
          <w:bCs/>
          <w:i/>
          <w:sz w:val="22"/>
          <w:szCs w:val="22"/>
          <w:lang w:val="mn-MN"/>
        </w:rPr>
        <w:t>гараг/</w:t>
      </w:r>
      <w:r w:rsidRPr="005E1CDC">
        <w:rPr>
          <w:rFonts w:ascii="Arial" w:hAnsi="Arial" w:cs="Arial"/>
          <w:b/>
          <w:bCs/>
          <w:i/>
          <w:sz w:val="22"/>
          <w:szCs w:val="22"/>
        </w:rPr>
        <w:t xml:space="preserve">-ийн </w:t>
      </w:r>
    </w:p>
    <w:p w14:paraId="51518DFC" w14:textId="77777777" w:rsidR="0047182C" w:rsidRPr="005E1CDC" w:rsidRDefault="0047182C" w:rsidP="0047182C">
      <w:pPr>
        <w:pStyle w:val="ww-textbody10"/>
        <w:tabs>
          <w:tab w:val="left" w:pos="8931"/>
        </w:tabs>
        <w:spacing w:before="0" w:beforeAutospacing="0" w:after="0" w:afterAutospacing="0"/>
        <w:jc w:val="center"/>
        <w:rPr>
          <w:rFonts w:ascii="Arial" w:hAnsi="Arial" w:cs="Arial"/>
          <w:sz w:val="22"/>
          <w:szCs w:val="22"/>
        </w:rPr>
      </w:pPr>
      <w:r w:rsidRPr="005E1CDC">
        <w:rPr>
          <w:rFonts w:ascii="Arial" w:hAnsi="Arial" w:cs="Arial"/>
          <w:b/>
          <w:bCs/>
          <w:i/>
          <w:sz w:val="22"/>
          <w:szCs w:val="22"/>
          <w:lang w:val="mn-MN"/>
        </w:rPr>
        <w:t>хуралдааны товч тэмдэглэл</w:t>
      </w:r>
    </w:p>
    <w:p w14:paraId="40C0E393" w14:textId="77777777" w:rsidR="0047182C" w:rsidRPr="005E1CDC" w:rsidRDefault="0047182C" w:rsidP="0047182C">
      <w:pPr>
        <w:pStyle w:val="ww-textbody10"/>
        <w:spacing w:before="0" w:beforeAutospacing="0" w:after="0" w:afterAutospacing="0"/>
        <w:jc w:val="both"/>
        <w:rPr>
          <w:rFonts w:ascii="Arial" w:hAnsi="Arial" w:cs="Arial"/>
          <w:sz w:val="22"/>
          <w:szCs w:val="22"/>
        </w:rPr>
      </w:pPr>
      <w:r w:rsidRPr="005E1CDC">
        <w:rPr>
          <w:rFonts w:ascii="Arial" w:hAnsi="Arial" w:cs="Arial"/>
          <w:i/>
          <w:sz w:val="22"/>
          <w:szCs w:val="22"/>
          <w:lang w:val="mn-MN"/>
        </w:rPr>
        <w:t> </w:t>
      </w:r>
    </w:p>
    <w:p w14:paraId="42E74EE0" w14:textId="77777777" w:rsidR="0047182C" w:rsidRPr="005E1CDC" w:rsidRDefault="0047182C" w:rsidP="0047182C">
      <w:pPr>
        <w:jc w:val="both"/>
        <w:rPr>
          <w:rFonts w:ascii="Arial" w:hAnsi="Arial" w:cs="Arial"/>
          <w:sz w:val="22"/>
          <w:szCs w:val="22"/>
        </w:rPr>
      </w:pPr>
      <w:r w:rsidRPr="005E1CDC">
        <w:rPr>
          <w:rFonts w:ascii="Arial" w:hAnsi="Arial" w:cs="Arial"/>
          <w:sz w:val="22"/>
          <w:szCs w:val="22"/>
          <w:lang w:val="mn-MN"/>
        </w:rPr>
        <w:tab/>
        <w:t>Аюулгүй байдал, гадаад бодлогын байнгын хорооны дарга Б.Баттөмөр ирц, хэлэлцэх асуудлын дарааллыг танилцуулж,</w:t>
      </w:r>
      <w:r w:rsidRPr="005E1CDC">
        <w:rPr>
          <w:rFonts w:ascii="Arial" w:hAnsi="Arial" w:cs="Arial"/>
          <w:sz w:val="22"/>
          <w:szCs w:val="22"/>
        </w:rPr>
        <w:t xml:space="preserve"> хуралдааныг даргалав. </w:t>
      </w:r>
    </w:p>
    <w:p w14:paraId="3EC9C45D" w14:textId="77777777" w:rsidR="0047182C" w:rsidRPr="005E1CDC" w:rsidRDefault="0047182C" w:rsidP="0047182C">
      <w:pPr>
        <w:jc w:val="both"/>
        <w:rPr>
          <w:rFonts w:ascii="Arial" w:hAnsi="Arial" w:cs="Arial"/>
          <w:sz w:val="22"/>
          <w:szCs w:val="22"/>
        </w:rPr>
      </w:pPr>
      <w:r w:rsidRPr="005E1CDC">
        <w:rPr>
          <w:rFonts w:ascii="Arial" w:hAnsi="Arial" w:cs="Arial"/>
          <w:sz w:val="22"/>
          <w:szCs w:val="22"/>
        </w:rPr>
        <w:t> </w:t>
      </w:r>
    </w:p>
    <w:p w14:paraId="5D7EE738" w14:textId="2A24BADC" w:rsidR="0047182C" w:rsidRPr="005E1CDC" w:rsidRDefault="0047182C" w:rsidP="0047182C">
      <w:pPr>
        <w:ind w:firstLine="720"/>
        <w:jc w:val="both"/>
        <w:rPr>
          <w:rFonts w:ascii="Arial" w:hAnsi="Arial" w:cs="Arial"/>
          <w:sz w:val="22"/>
          <w:szCs w:val="22"/>
        </w:rPr>
      </w:pPr>
      <w:r w:rsidRPr="005E1CDC">
        <w:rPr>
          <w:rStyle w:val="mceitemhidden"/>
          <w:rFonts w:ascii="Arial" w:hAnsi="Arial" w:cs="Arial"/>
          <w:i/>
          <w:sz w:val="22"/>
          <w:szCs w:val="22"/>
        </w:rPr>
        <w:t>Коронавирусm халдвар /</w:t>
      </w:r>
      <w:r w:rsidRPr="005E1CDC">
        <w:rPr>
          <w:rStyle w:val="mceitemhiddenspellword"/>
          <w:rFonts w:ascii="Arial" w:hAnsi="Arial" w:cs="Arial"/>
          <w:i/>
          <w:sz w:val="22"/>
          <w:szCs w:val="22"/>
        </w:rPr>
        <w:t>КОВИД</w:t>
      </w:r>
      <w:r w:rsidRPr="005E1CDC">
        <w:rPr>
          <w:rStyle w:val="mceitemhidden"/>
          <w:rFonts w:ascii="Arial" w:hAnsi="Arial" w:cs="Arial"/>
          <w:i/>
          <w:sz w:val="22"/>
          <w:szCs w:val="22"/>
        </w:rPr>
        <w:t>-19/-</w:t>
      </w:r>
      <w:r w:rsidRPr="005E1CDC">
        <w:rPr>
          <w:rStyle w:val="mceitemhiddenspellword"/>
          <w:rFonts w:ascii="Arial" w:hAnsi="Arial" w:cs="Arial"/>
          <w:i/>
          <w:sz w:val="22"/>
          <w:szCs w:val="22"/>
        </w:rPr>
        <w:t>ын</w:t>
      </w:r>
      <w:r w:rsidRPr="005E1CDC">
        <w:rPr>
          <w:rStyle w:val="mceitemhidden"/>
          <w:rFonts w:ascii="Arial" w:hAnsi="Arial" w:cs="Arial"/>
          <w:i/>
          <w:sz w:val="22"/>
          <w:szCs w:val="22"/>
        </w:rPr>
        <w:t xml:space="preserve"> цар тахлын нөхцөл байдалтай холбогдуулан Засгийн газар, Улсын онцгой комиссоос бүх нийтийн бэлэн байдлын зэрэгт шилжүүлэх хугацааг сунгасан тул Монгол Улсын Их Хурлын чуулганы хуралдааны дэгийн тухай хуулийн 6 дугаар зүйлд зааснаар Байнгын хорооны хуралдааныг цахим хэлбэрт шилжүүлж, Аюулгүй байдал, гадаад бодлогын байнгын хорооны дарга Б.Баттөмөр, Улсын Их Хурлын гишүүн </w:t>
      </w:r>
      <w:r w:rsidR="00FA4844" w:rsidRPr="005E1CDC">
        <w:rPr>
          <w:rStyle w:val="mceitemhidden"/>
          <w:rFonts w:ascii="Arial" w:hAnsi="Arial" w:cs="Arial"/>
          <w:i/>
          <w:sz w:val="22"/>
          <w:szCs w:val="22"/>
        </w:rPr>
        <w:t>Н.Алтанхуяг, Х.Баделхан, Х.Булгантуяа, Н.Наранбаатар</w:t>
      </w:r>
      <w:r w:rsidRPr="005E1CDC">
        <w:rPr>
          <w:rStyle w:val="mceitemhidden"/>
          <w:rFonts w:ascii="Arial" w:hAnsi="Arial" w:cs="Arial"/>
          <w:i/>
          <w:sz w:val="22"/>
          <w:szCs w:val="22"/>
        </w:rPr>
        <w:t xml:space="preserve"> нар Төрийн ордны “Жанжин Д.Сүхбаатар” танхимаас, бусад гишүүд MyParliament программ болон цахим хуралдааны программыг ашиглан Байнгын хорооны хуралдаанд цахимаар оролцов.</w:t>
      </w:r>
    </w:p>
    <w:p w14:paraId="68793B77" w14:textId="77777777" w:rsidR="0047182C" w:rsidRPr="005E1CDC" w:rsidRDefault="0047182C" w:rsidP="0047182C">
      <w:pPr>
        <w:jc w:val="both"/>
        <w:rPr>
          <w:rFonts w:ascii="Arial" w:hAnsi="Arial" w:cs="Arial"/>
          <w:sz w:val="22"/>
          <w:szCs w:val="22"/>
        </w:rPr>
      </w:pPr>
      <w:r w:rsidRPr="005E1CDC">
        <w:rPr>
          <w:rFonts w:ascii="Arial" w:hAnsi="Arial" w:cs="Arial"/>
          <w:i/>
          <w:sz w:val="22"/>
          <w:szCs w:val="22"/>
        </w:rPr>
        <w:t> </w:t>
      </w:r>
    </w:p>
    <w:p w14:paraId="0DEB2232" w14:textId="7FD1E504" w:rsidR="0047182C" w:rsidRPr="005E1CDC" w:rsidRDefault="0047182C" w:rsidP="0047182C">
      <w:pPr>
        <w:ind w:firstLine="720"/>
        <w:jc w:val="both"/>
        <w:rPr>
          <w:rFonts w:ascii="Arial" w:hAnsi="Arial" w:cs="Arial"/>
          <w:i/>
          <w:sz w:val="22"/>
          <w:szCs w:val="22"/>
          <w:lang w:val="mn-MN"/>
        </w:rPr>
      </w:pPr>
      <w:r w:rsidRPr="005E1CDC">
        <w:rPr>
          <w:rFonts w:ascii="Arial" w:hAnsi="Arial" w:cs="Arial"/>
          <w:i/>
          <w:sz w:val="22"/>
          <w:szCs w:val="22"/>
          <w:lang w:val="mn-MN"/>
        </w:rPr>
        <w:t>Хуралдаанд и</w:t>
      </w:r>
      <w:r w:rsidRPr="005E1CDC">
        <w:rPr>
          <w:rStyle w:val="mceitemhiddenspellword"/>
          <w:rFonts w:ascii="Arial" w:hAnsi="Arial" w:cs="Arial"/>
          <w:i/>
          <w:sz w:val="22"/>
          <w:szCs w:val="22"/>
        </w:rPr>
        <w:t>рвэл</w:t>
      </w:r>
      <w:r w:rsidRPr="005E1CDC">
        <w:rPr>
          <w:rStyle w:val="mceitemhidden"/>
          <w:rFonts w:ascii="Arial" w:hAnsi="Arial" w:cs="Arial"/>
          <w:i/>
          <w:sz w:val="22"/>
          <w:szCs w:val="22"/>
        </w:rPr>
        <w:t xml:space="preserve"> зохих </w:t>
      </w:r>
      <w:r w:rsidRPr="005E1CDC">
        <w:rPr>
          <w:rFonts w:ascii="Arial" w:hAnsi="Arial" w:cs="Arial"/>
          <w:i/>
          <w:sz w:val="22"/>
          <w:szCs w:val="22"/>
          <w:lang w:val="mn-MN"/>
        </w:rPr>
        <w:t>19</w:t>
      </w:r>
      <w:r w:rsidRPr="005E1CDC">
        <w:rPr>
          <w:rFonts w:ascii="Arial" w:hAnsi="Arial" w:cs="Arial"/>
          <w:i/>
          <w:sz w:val="22"/>
          <w:szCs w:val="22"/>
        </w:rPr>
        <w:t xml:space="preserve"> гишүүнээс 1</w:t>
      </w:r>
      <w:r w:rsidR="00DF411C" w:rsidRPr="005E1CDC">
        <w:rPr>
          <w:rFonts w:ascii="Arial" w:hAnsi="Arial" w:cs="Arial"/>
          <w:i/>
          <w:sz w:val="22"/>
          <w:szCs w:val="22"/>
        </w:rPr>
        <w:t>3</w:t>
      </w:r>
      <w:r w:rsidRPr="005E1CDC">
        <w:rPr>
          <w:rFonts w:ascii="Arial" w:hAnsi="Arial" w:cs="Arial"/>
          <w:i/>
          <w:sz w:val="22"/>
          <w:szCs w:val="22"/>
          <w:lang w:val="mn-MN"/>
        </w:rPr>
        <w:t xml:space="preserve"> </w:t>
      </w:r>
      <w:r w:rsidRPr="005E1CDC">
        <w:rPr>
          <w:rFonts w:ascii="Arial" w:hAnsi="Arial" w:cs="Arial"/>
          <w:i/>
          <w:sz w:val="22"/>
          <w:szCs w:val="22"/>
        </w:rPr>
        <w:t xml:space="preserve">гишүүн цахим хуралдааны программын ирцэд бүртгүүлж, </w:t>
      </w:r>
      <w:r w:rsidR="00AD110C" w:rsidRPr="005E1CDC">
        <w:rPr>
          <w:rFonts w:ascii="Arial" w:hAnsi="Arial" w:cs="Arial"/>
          <w:i/>
          <w:sz w:val="22"/>
          <w:szCs w:val="22"/>
        </w:rPr>
        <w:t>68</w:t>
      </w:r>
      <w:r w:rsidRPr="005E1CDC">
        <w:rPr>
          <w:rFonts w:ascii="Arial" w:hAnsi="Arial" w:cs="Arial"/>
          <w:i/>
          <w:sz w:val="22"/>
          <w:szCs w:val="22"/>
        </w:rPr>
        <w:t>.</w:t>
      </w:r>
      <w:r w:rsidR="00AD110C" w:rsidRPr="005E1CDC">
        <w:rPr>
          <w:rFonts w:ascii="Arial" w:hAnsi="Arial" w:cs="Arial"/>
          <w:i/>
          <w:sz w:val="22"/>
          <w:szCs w:val="22"/>
        </w:rPr>
        <w:t>4</w:t>
      </w:r>
      <w:r w:rsidRPr="005E1CDC">
        <w:rPr>
          <w:rFonts w:ascii="Arial" w:hAnsi="Arial" w:cs="Arial"/>
          <w:i/>
          <w:sz w:val="22"/>
          <w:szCs w:val="22"/>
        </w:rPr>
        <w:t xml:space="preserve"> хувийн ирцтэй</w:t>
      </w:r>
      <w:r w:rsidRPr="005E1CDC">
        <w:rPr>
          <w:rStyle w:val="mceitemhiddenspellword"/>
          <w:rFonts w:ascii="Arial" w:hAnsi="Arial" w:cs="Arial"/>
          <w:i/>
          <w:sz w:val="22"/>
          <w:szCs w:val="22"/>
          <w:lang w:val="mn-MN"/>
        </w:rPr>
        <w:t>гээр</w:t>
      </w:r>
      <w:r w:rsidRPr="005E1CDC">
        <w:rPr>
          <w:rStyle w:val="mceitemhidden"/>
          <w:rFonts w:ascii="Arial" w:hAnsi="Arial" w:cs="Arial"/>
          <w:i/>
          <w:sz w:val="22"/>
          <w:szCs w:val="22"/>
          <w:lang w:val="mn-MN"/>
        </w:rPr>
        <w:t xml:space="preserve"> хуралдаан </w:t>
      </w:r>
      <w:r w:rsidR="00A51A71" w:rsidRPr="005E1CDC">
        <w:rPr>
          <w:rStyle w:val="mceitemhidden"/>
          <w:rFonts w:ascii="Arial" w:hAnsi="Arial" w:cs="Arial"/>
          <w:i/>
          <w:sz w:val="22"/>
          <w:szCs w:val="22"/>
          <w:lang w:val="mn-MN"/>
        </w:rPr>
        <w:t>09</w:t>
      </w:r>
      <w:r w:rsidRPr="005E1CDC">
        <w:rPr>
          <w:rStyle w:val="mceitemhidden"/>
          <w:rFonts w:ascii="Arial" w:hAnsi="Arial" w:cs="Arial"/>
          <w:i/>
          <w:sz w:val="22"/>
          <w:szCs w:val="22"/>
          <w:lang w:val="mn-MN"/>
        </w:rPr>
        <w:t xml:space="preserve"> цаг </w:t>
      </w:r>
      <w:r w:rsidR="00916581" w:rsidRPr="005E1CDC">
        <w:rPr>
          <w:rStyle w:val="mceitemhidden"/>
          <w:rFonts w:ascii="Arial" w:hAnsi="Arial" w:cs="Arial"/>
          <w:i/>
          <w:sz w:val="22"/>
          <w:szCs w:val="22"/>
          <w:lang w:val="mn-MN"/>
        </w:rPr>
        <w:t>10</w:t>
      </w:r>
      <w:r w:rsidRPr="005E1CDC">
        <w:rPr>
          <w:rFonts w:ascii="Arial" w:hAnsi="Arial" w:cs="Arial"/>
          <w:b/>
          <w:i/>
          <w:sz w:val="22"/>
          <w:szCs w:val="22"/>
          <w:lang w:val="mn-MN"/>
        </w:rPr>
        <w:t xml:space="preserve"> </w:t>
      </w:r>
      <w:r w:rsidRPr="005E1CDC">
        <w:rPr>
          <w:rFonts w:ascii="Arial" w:hAnsi="Arial" w:cs="Arial"/>
          <w:i/>
          <w:sz w:val="22"/>
          <w:szCs w:val="22"/>
          <w:lang w:val="mn-MN"/>
        </w:rPr>
        <w:t xml:space="preserve">минутад Төрийн ордны “Жанжин Д.Сүхбаатар” танхимд эхлэв. </w:t>
      </w:r>
    </w:p>
    <w:p w14:paraId="108B831A" w14:textId="77777777" w:rsidR="0047182C" w:rsidRPr="005E1CDC" w:rsidRDefault="0047182C" w:rsidP="0047182C">
      <w:pPr>
        <w:ind w:firstLine="720"/>
        <w:jc w:val="both"/>
        <w:rPr>
          <w:rFonts w:ascii="Arial" w:hAnsi="Arial" w:cs="Arial"/>
          <w:i/>
          <w:sz w:val="22"/>
          <w:szCs w:val="22"/>
          <w:lang w:val="mn-MN"/>
        </w:rPr>
      </w:pPr>
    </w:p>
    <w:p w14:paraId="533132FE" w14:textId="1AE522B6" w:rsidR="0047182C" w:rsidRPr="005E1CDC" w:rsidRDefault="0047182C" w:rsidP="0047182C">
      <w:pPr>
        <w:ind w:firstLine="720"/>
        <w:jc w:val="both"/>
        <w:rPr>
          <w:rFonts w:ascii="Arial" w:hAnsi="Arial" w:cs="Arial"/>
          <w:sz w:val="22"/>
          <w:szCs w:val="22"/>
        </w:rPr>
      </w:pPr>
      <w:r w:rsidRPr="005E1CDC">
        <w:rPr>
          <w:rFonts w:ascii="Arial" w:hAnsi="Arial" w:cs="Arial"/>
          <w:i/>
          <w:sz w:val="22"/>
          <w:szCs w:val="22"/>
          <w:lang w:val="mn-MN"/>
        </w:rPr>
        <w:t xml:space="preserve">Чөлөөтэй: Э.Бат-Амгалан, </w:t>
      </w:r>
      <w:r w:rsidR="00A15223" w:rsidRPr="005E1CDC">
        <w:rPr>
          <w:rFonts w:ascii="Arial" w:hAnsi="Arial" w:cs="Arial"/>
          <w:i/>
          <w:sz w:val="22"/>
          <w:szCs w:val="22"/>
          <w:lang w:val="mn-MN"/>
        </w:rPr>
        <w:t>Д.Бат-Эрдэнэ, Т.Доржханд</w:t>
      </w:r>
      <w:r w:rsidRPr="005E1CDC">
        <w:rPr>
          <w:rFonts w:ascii="Arial" w:hAnsi="Arial" w:cs="Arial"/>
          <w:i/>
          <w:sz w:val="22"/>
          <w:szCs w:val="22"/>
          <w:lang w:val="mn-MN"/>
        </w:rPr>
        <w:t>.</w:t>
      </w:r>
    </w:p>
    <w:p w14:paraId="217E1D1B" w14:textId="77777777" w:rsidR="0047182C" w:rsidRPr="005E1CDC" w:rsidRDefault="0047182C" w:rsidP="0047182C">
      <w:pPr>
        <w:pStyle w:val="BodyTextIndent3"/>
        <w:spacing w:after="0"/>
        <w:ind w:firstLine="749"/>
        <w:jc w:val="both"/>
        <w:rPr>
          <w:rFonts w:ascii="Arial" w:hAnsi="Arial" w:cs="Arial"/>
          <w:sz w:val="22"/>
          <w:szCs w:val="22"/>
        </w:rPr>
      </w:pPr>
      <w:r w:rsidRPr="005E1CDC">
        <w:rPr>
          <w:rFonts w:ascii="Arial" w:hAnsi="Arial" w:cs="Arial"/>
          <w:sz w:val="22"/>
          <w:szCs w:val="22"/>
        </w:rPr>
        <w:t> </w:t>
      </w:r>
    </w:p>
    <w:p w14:paraId="7E2F5EAF" w14:textId="50FC9AB5" w:rsidR="0047182C" w:rsidRPr="005E1CDC" w:rsidRDefault="0047182C" w:rsidP="0047182C">
      <w:pPr>
        <w:pStyle w:val="LO-normal"/>
        <w:spacing w:after="0" w:line="240" w:lineRule="auto"/>
        <w:ind w:firstLine="720"/>
        <w:jc w:val="both"/>
        <w:rPr>
          <w:rFonts w:ascii="Arial" w:eastAsia="Times New Roman" w:hAnsi="Arial" w:cs="Arial"/>
          <w:b/>
          <w:i/>
          <w:lang w:val="mn-MN"/>
        </w:rPr>
      </w:pPr>
      <w:r w:rsidRPr="005E1CDC">
        <w:rPr>
          <w:rFonts w:ascii="Arial" w:eastAsia="Times New Roman" w:hAnsi="Arial" w:cs="Arial"/>
          <w:b/>
          <w:i/>
          <w:lang w:val="mn-MN"/>
        </w:rPr>
        <w:t>Нэг.Коронавируст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w:t>
      </w:r>
      <w:r w:rsidRPr="005E1CDC">
        <w:rPr>
          <w:rFonts w:ascii="Arial" w:eastAsia="Times New Roman" w:hAnsi="Arial" w:cs="Arial"/>
          <w:i/>
          <w:lang w:val="mn-MN"/>
        </w:rPr>
        <w:t xml:space="preserve">Засгийн газар 2021.06.18-ны өдөр өргөн мэдүүлсэн, </w:t>
      </w:r>
      <w:r w:rsidR="00704F12" w:rsidRPr="005E1CDC">
        <w:rPr>
          <w:rFonts w:ascii="Arial" w:eastAsia="Times New Roman" w:hAnsi="Arial" w:cs="Arial"/>
          <w:b/>
          <w:i/>
          <w:lang w:val="mn-MN"/>
        </w:rPr>
        <w:t>эцсийн</w:t>
      </w:r>
      <w:r w:rsidRPr="005E1CDC">
        <w:rPr>
          <w:rFonts w:ascii="Arial" w:eastAsia="Times New Roman" w:hAnsi="Arial" w:cs="Arial"/>
          <w:b/>
          <w:i/>
          <w:lang w:val="mn-MN"/>
        </w:rPr>
        <w:t xml:space="preserve"> хэлэлцүүлэг/</w:t>
      </w:r>
    </w:p>
    <w:p w14:paraId="7A506385" w14:textId="77777777" w:rsidR="0047182C" w:rsidRPr="005E1CDC" w:rsidRDefault="0047182C" w:rsidP="0047182C">
      <w:pPr>
        <w:pStyle w:val="LO-normal"/>
        <w:spacing w:after="0" w:line="240" w:lineRule="auto"/>
        <w:ind w:firstLine="720"/>
        <w:jc w:val="both"/>
        <w:rPr>
          <w:rFonts w:ascii="Arial" w:eastAsia="Times New Roman" w:hAnsi="Arial" w:cs="Arial"/>
          <w:b/>
          <w:i/>
          <w:lang w:val="mn-MN"/>
        </w:rPr>
      </w:pPr>
    </w:p>
    <w:p w14:paraId="7906E092" w14:textId="12E7FC4A" w:rsidR="0047182C" w:rsidRPr="005E1CDC" w:rsidRDefault="0047182C" w:rsidP="0047182C">
      <w:pPr>
        <w:pStyle w:val="LO-normal"/>
        <w:spacing w:after="0" w:line="240" w:lineRule="auto"/>
        <w:ind w:firstLine="720"/>
        <w:jc w:val="both"/>
        <w:rPr>
          <w:rFonts w:ascii="Arial" w:hAnsi="Arial" w:cs="Arial"/>
          <w:lang w:val="mn-MN"/>
        </w:rPr>
      </w:pPr>
      <w:r w:rsidRPr="005E1CDC">
        <w:rPr>
          <w:rFonts w:ascii="Arial" w:eastAsia="Times New Roman" w:hAnsi="Arial" w:cs="Arial"/>
          <w:lang w:val="mn-MN"/>
        </w:rPr>
        <w:t>Хэлэлцэж буй асуудалтай холбогдуулан</w:t>
      </w:r>
      <w:r w:rsidR="00893186" w:rsidRPr="005E1CDC">
        <w:rPr>
          <w:rFonts w:ascii="Arial" w:eastAsia="Times New Roman" w:hAnsi="Arial" w:cs="Arial"/>
          <w:lang w:val="mn-MN"/>
        </w:rPr>
        <w:t xml:space="preserve"> Монгол Улсын сайд, Засгийн газрын Хэрэг эрхлэх газрын дарга Ц.Нямдорж,</w:t>
      </w:r>
      <w:r w:rsidR="00077295" w:rsidRPr="005E1CDC">
        <w:rPr>
          <w:rFonts w:ascii="Arial" w:eastAsia="Times New Roman" w:hAnsi="Arial" w:cs="Arial"/>
          <w:lang w:val="mn-MN"/>
        </w:rPr>
        <w:t xml:space="preserve"> Эрүүл мэндийн яам</w:t>
      </w:r>
      <w:r w:rsidR="00982253" w:rsidRPr="005E1CDC">
        <w:rPr>
          <w:rFonts w:ascii="Arial" w:eastAsia="Times New Roman" w:hAnsi="Arial" w:cs="Arial"/>
          <w:lang w:val="mn-MN"/>
        </w:rPr>
        <w:t>ны Төрийн нарийн бичгийн дарга Ц</w:t>
      </w:r>
      <w:r w:rsidR="00077295" w:rsidRPr="005E1CDC">
        <w:rPr>
          <w:rFonts w:ascii="Arial" w:eastAsia="Times New Roman" w:hAnsi="Arial" w:cs="Arial"/>
          <w:lang w:val="mn-MN"/>
        </w:rPr>
        <w:t>.Эрдэмбилэг,</w:t>
      </w:r>
      <w:r w:rsidRPr="005E1CDC">
        <w:rPr>
          <w:rFonts w:ascii="Arial" w:eastAsia="Times New Roman" w:hAnsi="Arial" w:cs="Arial"/>
          <w:lang w:val="mn-MN"/>
        </w:rPr>
        <w:t xml:space="preserve"> Эрүүл мэндийн даатгалын ерөнхий газрын дарга Л.Бямбасүрэн, Онцгой байдлын ерөнхий газрын дарга Г.Ариунбуян,</w:t>
      </w:r>
      <w:r w:rsidR="00077295" w:rsidRPr="005E1CDC">
        <w:rPr>
          <w:rFonts w:ascii="Arial" w:eastAsia="Times New Roman" w:hAnsi="Arial" w:cs="Arial"/>
          <w:lang w:val="mn-MN"/>
        </w:rPr>
        <w:t xml:space="preserve"> Онцгой байдлын ерөнхий газрын дэд дарга Ц.Ганзориг,</w:t>
      </w:r>
      <w:r w:rsidRPr="005E1CDC">
        <w:rPr>
          <w:rFonts w:ascii="Arial" w:eastAsia="Times New Roman" w:hAnsi="Arial" w:cs="Arial"/>
          <w:lang w:val="mn-MN"/>
        </w:rPr>
        <w:t xml:space="preserve"> Улсын онцгой комиссын нарийн бичгийн дарга Т.Баярхүү, Халдварт өвчин судлалын үндэсний төвийн захирал Л.Баттөр нар </w:t>
      </w:r>
      <w:r w:rsidRPr="005E1CDC">
        <w:rPr>
          <w:rFonts w:ascii="Arial" w:hAnsi="Arial" w:cs="Arial"/>
          <w:lang w:val="mn-MN"/>
        </w:rPr>
        <w:t xml:space="preserve">“Жанжин Д.Сүхбаатар” танхимаас оролцов. </w:t>
      </w:r>
    </w:p>
    <w:p w14:paraId="17E2399A" w14:textId="77777777" w:rsidR="0047182C" w:rsidRPr="005E1CDC" w:rsidRDefault="0047182C" w:rsidP="0047182C">
      <w:pPr>
        <w:pStyle w:val="LO-normal"/>
        <w:spacing w:after="0" w:line="240" w:lineRule="auto"/>
        <w:ind w:firstLine="720"/>
        <w:jc w:val="both"/>
        <w:rPr>
          <w:rFonts w:ascii="Arial" w:hAnsi="Arial" w:cs="Arial"/>
          <w:lang w:val="mn-MN"/>
        </w:rPr>
      </w:pPr>
    </w:p>
    <w:p w14:paraId="5CC88676" w14:textId="672B80FA" w:rsidR="0047182C" w:rsidRPr="005E1CDC" w:rsidRDefault="0047182C" w:rsidP="0047182C">
      <w:pPr>
        <w:ind w:firstLine="720"/>
        <w:jc w:val="both"/>
        <w:rPr>
          <w:rFonts w:ascii="Arial" w:hAnsi="Arial" w:cs="Arial"/>
          <w:sz w:val="22"/>
          <w:szCs w:val="22"/>
        </w:rPr>
      </w:pPr>
      <w:r w:rsidRPr="005E1CDC">
        <w:rPr>
          <w:rFonts w:ascii="Arial" w:hAnsi="Arial" w:cs="Arial"/>
          <w:sz w:val="22"/>
          <w:szCs w:val="22"/>
        </w:rPr>
        <w:t xml:space="preserve">Хуралдаанд </w:t>
      </w:r>
      <w:r w:rsidRPr="005E1CDC">
        <w:rPr>
          <w:rFonts w:ascii="Arial" w:hAnsi="Arial" w:cs="Arial"/>
          <w:sz w:val="22"/>
          <w:szCs w:val="22"/>
          <w:lang w:val="mn-MN"/>
        </w:rPr>
        <w:t>Улсын Их Хурлын</w:t>
      </w:r>
      <w:r w:rsidR="003B59E8" w:rsidRPr="005E1CDC">
        <w:rPr>
          <w:rFonts w:ascii="Arial" w:hAnsi="Arial" w:cs="Arial"/>
          <w:sz w:val="22"/>
          <w:szCs w:val="22"/>
          <w:lang w:val="mn-MN"/>
        </w:rPr>
        <w:t xml:space="preserve"> Ерөнхий нарийн бичгийн дарга Л.Өлзийсайхан, </w:t>
      </w:r>
      <w:r w:rsidRPr="005E1CDC">
        <w:rPr>
          <w:rFonts w:ascii="Arial" w:hAnsi="Arial" w:cs="Arial"/>
          <w:sz w:val="22"/>
          <w:szCs w:val="22"/>
          <w:lang w:val="mn-MN"/>
        </w:rPr>
        <w:lastRenderedPageBreak/>
        <w:t>Тамгын газрын Хууль, эрх зүйн газрын</w:t>
      </w:r>
      <w:r w:rsidR="003B59E8" w:rsidRPr="005E1CDC">
        <w:rPr>
          <w:rFonts w:ascii="Arial" w:hAnsi="Arial" w:cs="Arial"/>
          <w:sz w:val="22"/>
          <w:szCs w:val="22"/>
          <w:lang w:val="mn-MN"/>
        </w:rPr>
        <w:t xml:space="preserve"> Байнгын хорооны асуудал хариуцсан хэлтсийн даргын албан үүргийг түр орлон гүйцэтгэгч Ц.Батбаатар, </w:t>
      </w:r>
      <w:r w:rsidRPr="005E1CDC">
        <w:rPr>
          <w:rFonts w:ascii="Arial" w:hAnsi="Arial" w:cs="Arial"/>
          <w:sz w:val="22"/>
          <w:szCs w:val="22"/>
          <w:lang w:val="mn-MN"/>
        </w:rPr>
        <w:t xml:space="preserve">Зөвлөхүүдийн албаны зөвлөх Б.Баярмаа, Ж.Чимгээ, </w:t>
      </w:r>
      <w:r w:rsidRPr="005E1CDC">
        <w:rPr>
          <w:rFonts w:ascii="Arial" w:hAnsi="Arial" w:cs="Arial"/>
          <w:sz w:val="22"/>
          <w:szCs w:val="22"/>
        </w:rPr>
        <w:t>Байнгын хорооны асуудал хариуцсан хэлтсийн</w:t>
      </w:r>
      <w:r w:rsidR="003B59E8" w:rsidRPr="005E1CDC">
        <w:rPr>
          <w:rFonts w:ascii="Arial" w:hAnsi="Arial" w:cs="Arial"/>
          <w:sz w:val="22"/>
          <w:szCs w:val="22"/>
        </w:rPr>
        <w:t xml:space="preserve"> референт Ч.Батбямба,</w:t>
      </w:r>
      <w:r w:rsidRPr="005E1CDC">
        <w:rPr>
          <w:rFonts w:ascii="Arial" w:hAnsi="Arial" w:cs="Arial"/>
          <w:sz w:val="22"/>
          <w:szCs w:val="22"/>
        </w:rPr>
        <w:t xml:space="preserve"> Аюулгүй байдал, гадаад бодлогын байнгын хороо хариуцсан ахлах зөвлөх Ж.Лхагвасүрэн нар байлцав. </w:t>
      </w:r>
    </w:p>
    <w:p w14:paraId="13DB3B94" w14:textId="77777777" w:rsidR="0047182C" w:rsidRPr="005E1CDC" w:rsidRDefault="0047182C" w:rsidP="0047182C">
      <w:pPr>
        <w:ind w:firstLine="720"/>
        <w:jc w:val="both"/>
        <w:rPr>
          <w:rFonts w:ascii="Arial" w:hAnsi="Arial" w:cs="Arial"/>
          <w:sz w:val="22"/>
          <w:szCs w:val="22"/>
        </w:rPr>
      </w:pPr>
    </w:p>
    <w:p w14:paraId="65C21250" w14:textId="0FEAF452" w:rsidR="0047182C" w:rsidRPr="005E1CDC" w:rsidRDefault="0047182C" w:rsidP="0047182C">
      <w:pPr>
        <w:ind w:firstLine="720"/>
        <w:jc w:val="both"/>
        <w:rPr>
          <w:rFonts w:ascii="Arial" w:hAnsi="Arial" w:cs="Arial"/>
          <w:sz w:val="22"/>
          <w:szCs w:val="22"/>
        </w:rPr>
      </w:pPr>
      <w:r w:rsidRPr="005E1CDC">
        <w:rPr>
          <w:rFonts w:ascii="Arial" w:hAnsi="Arial" w:cs="Arial"/>
          <w:sz w:val="22"/>
          <w:szCs w:val="22"/>
        </w:rPr>
        <w:t xml:space="preserve">Хуулийн </w:t>
      </w:r>
      <w:r w:rsidR="00B96EE2" w:rsidRPr="005E1CDC">
        <w:rPr>
          <w:rFonts w:ascii="Arial" w:hAnsi="Arial" w:cs="Arial"/>
          <w:sz w:val="22"/>
          <w:szCs w:val="22"/>
        </w:rPr>
        <w:t>төслийн эцсийн хэлэлцүүлэгтэй</w:t>
      </w:r>
      <w:r w:rsidRPr="005E1CDC">
        <w:rPr>
          <w:rFonts w:ascii="Arial" w:hAnsi="Arial" w:cs="Arial"/>
          <w:sz w:val="22"/>
          <w:szCs w:val="22"/>
        </w:rPr>
        <w:t xml:space="preserve"> холбогдуулан Улсын Их Хурлын </w:t>
      </w:r>
      <w:r w:rsidR="00B96EE2" w:rsidRPr="005E1CDC">
        <w:rPr>
          <w:rFonts w:ascii="Arial" w:hAnsi="Arial" w:cs="Arial"/>
          <w:sz w:val="22"/>
          <w:szCs w:val="22"/>
        </w:rPr>
        <w:t xml:space="preserve">гишүүдээс </w:t>
      </w:r>
      <w:r w:rsidR="005121C2" w:rsidRPr="005E1CDC">
        <w:rPr>
          <w:rFonts w:ascii="Arial" w:hAnsi="Arial" w:cs="Arial"/>
          <w:sz w:val="22"/>
          <w:szCs w:val="22"/>
        </w:rPr>
        <w:t>асуулт гараагүй болно.</w:t>
      </w:r>
      <w:r w:rsidRPr="005E1CDC">
        <w:rPr>
          <w:rFonts w:ascii="Arial" w:eastAsia="Times New Roman" w:hAnsi="Arial" w:cs="Arial"/>
          <w:sz w:val="22"/>
          <w:szCs w:val="22"/>
          <w:lang w:val="mn-MN"/>
        </w:rPr>
        <w:t xml:space="preserve"> </w:t>
      </w:r>
    </w:p>
    <w:p w14:paraId="61457A73" w14:textId="77777777" w:rsidR="0047182C" w:rsidRPr="005E1CDC" w:rsidRDefault="0047182C" w:rsidP="0047182C">
      <w:pPr>
        <w:ind w:firstLine="720"/>
        <w:jc w:val="both"/>
        <w:rPr>
          <w:rFonts w:ascii="Arial" w:hAnsi="Arial" w:cs="Arial"/>
          <w:sz w:val="22"/>
          <w:szCs w:val="22"/>
        </w:rPr>
      </w:pPr>
    </w:p>
    <w:p w14:paraId="4177837D" w14:textId="79EF2008" w:rsidR="0047182C" w:rsidRPr="005E1CDC" w:rsidRDefault="0047182C" w:rsidP="0047182C">
      <w:pPr>
        <w:ind w:firstLine="720"/>
        <w:jc w:val="both"/>
        <w:rPr>
          <w:rFonts w:ascii="Arial" w:eastAsia="Times New Roman" w:hAnsi="Arial" w:cs="Arial"/>
          <w:i/>
          <w:iCs/>
          <w:color w:val="000000"/>
          <w:sz w:val="22"/>
          <w:szCs w:val="22"/>
          <w:shd w:val="clear" w:color="auto" w:fill="FFFFFF"/>
          <w:lang w:val="mn-MN"/>
        </w:rPr>
      </w:pPr>
      <w:r w:rsidRPr="005E1CDC">
        <w:rPr>
          <w:rFonts w:ascii="Arial" w:eastAsia="Times New Roman" w:hAnsi="Arial" w:cs="Arial"/>
          <w:i/>
          <w:iCs/>
          <w:color w:val="000000"/>
          <w:sz w:val="22"/>
          <w:szCs w:val="22"/>
          <w:shd w:val="clear" w:color="auto" w:fill="FFFFFF"/>
          <w:lang w:val="mn-MN"/>
        </w:rPr>
        <w:t xml:space="preserve">Монгол Улсын Их Хурлын чуулганы хуралдааны дэгийн тухай хуулийн 7 дугаар зүйлийн 7.12-т заасны дагуу </w:t>
      </w:r>
      <w:r w:rsidRPr="005E1CDC">
        <w:rPr>
          <w:rFonts w:ascii="Arial" w:eastAsia="Times New Roman" w:hAnsi="Arial" w:cs="Arial"/>
          <w:i/>
          <w:sz w:val="22"/>
          <w:szCs w:val="22"/>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талаар зарчмын зөрүүтэй саналын томьёоллоор </w:t>
      </w:r>
      <w:r w:rsidRPr="005E1CDC">
        <w:rPr>
          <w:rFonts w:ascii="Arial" w:eastAsia="Times New Roman" w:hAnsi="Arial" w:cs="Arial"/>
          <w:i/>
          <w:iCs/>
          <w:color w:val="000000"/>
          <w:sz w:val="22"/>
          <w:szCs w:val="22"/>
          <w:shd w:val="clear" w:color="auto" w:fill="FFFFFF"/>
          <w:lang w:val="mn-MN"/>
        </w:rPr>
        <w:t>санал хураалтыг MyParliament программыг ашиглан цахим хэлбэрээр явуулав.</w:t>
      </w:r>
    </w:p>
    <w:p w14:paraId="1C5EC764" w14:textId="77777777" w:rsidR="00D43F04" w:rsidRPr="005E1CDC" w:rsidRDefault="00D43F04" w:rsidP="00D43F04">
      <w:pPr>
        <w:jc w:val="both"/>
        <w:rPr>
          <w:rFonts w:ascii="Arial" w:eastAsia="Times New Roman" w:hAnsi="Arial" w:cs="Arial"/>
          <w:i/>
          <w:iCs/>
          <w:color w:val="000000"/>
          <w:sz w:val="22"/>
          <w:szCs w:val="22"/>
          <w:shd w:val="clear" w:color="auto" w:fill="FFFFFF"/>
          <w:lang w:val="mn-MN"/>
        </w:rPr>
      </w:pPr>
    </w:p>
    <w:p w14:paraId="6120AEE8" w14:textId="77777777" w:rsidR="005D203D" w:rsidRPr="005E1CDC" w:rsidRDefault="00D43F04" w:rsidP="00D43F04">
      <w:pPr>
        <w:jc w:val="center"/>
        <w:rPr>
          <w:rFonts w:ascii="Arial" w:eastAsia="Times New Roman" w:hAnsi="Arial" w:cs="Arial"/>
          <w:b/>
          <w:iCs/>
          <w:color w:val="000000"/>
          <w:sz w:val="22"/>
          <w:szCs w:val="22"/>
          <w:u w:val="single"/>
          <w:shd w:val="clear" w:color="auto" w:fill="FFFFFF"/>
          <w:lang w:val="mn-MN"/>
        </w:rPr>
      </w:pPr>
      <w:r w:rsidRPr="005E1CDC">
        <w:rPr>
          <w:rFonts w:ascii="Arial" w:eastAsia="Times New Roman" w:hAnsi="Arial" w:cs="Arial"/>
          <w:b/>
          <w:iCs/>
          <w:color w:val="000000"/>
          <w:sz w:val="22"/>
          <w:szCs w:val="22"/>
          <w:u w:val="single"/>
          <w:shd w:val="clear" w:color="auto" w:fill="FFFFFF"/>
          <w:lang w:val="mn-MN"/>
        </w:rPr>
        <w:t>Монгол Улсын Их Хурлын чуулганы хуралдааны дэгийн тухай</w:t>
      </w:r>
      <w:r w:rsidR="005D203D" w:rsidRPr="005E1CDC">
        <w:rPr>
          <w:rFonts w:ascii="Arial" w:eastAsia="Times New Roman" w:hAnsi="Arial" w:cs="Arial"/>
          <w:b/>
          <w:iCs/>
          <w:color w:val="000000"/>
          <w:sz w:val="22"/>
          <w:szCs w:val="22"/>
          <w:u w:val="single"/>
          <w:shd w:val="clear" w:color="auto" w:fill="FFFFFF"/>
          <w:lang w:val="mn-MN"/>
        </w:rPr>
        <w:t xml:space="preserve"> </w:t>
      </w:r>
      <w:r w:rsidRPr="005E1CDC">
        <w:rPr>
          <w:rFonts w:ascii="Arial" w:eastAsia="Times New Roman" w:hAnsi="Arial" w:cs="Arial"/>
          <w:b/>
          <w:iCs/>
          <w:color w:val="000000"/>
          <w:sz w:val="22"/>
          <w:szCs w:val="22"/>
          <w:u w:val="single"/>
          <w:shd w:val="clear" w:color="auto" w:fill="FFFFFF"/>
          <w:lang w:val="mn-MN"/>
        </w:rPr>
        <w:t xml:space="preserve">хуулийн </w:t>
      </w:r>
    </w:p>
    <w:p w14:paraId="4A978AD7" w14:textId="3DE2EB6C" w:rsidR="00D43F04" w:rsidRPr="005E1CDC" w:rsidRDefault="005D203D" w:rsidP="00D43F04">
      <w:pPr>
        <w:jc w:val="center"/>
        <w:rPr>
          <w:rFonts w:ascii="Arial" w:eastAsia="Times New Roman" w:hAnsi="Arial" w:cs="Arial"/>
          <w:b/>
          <w:iCs/>
          <w:color w:val="000000"/>
          <w:sz w:val="22"/>
          <w:szCs w:val="22"/>
          <w:u w:val="single"/>
          <w:shd w:val="clear" w:color="auto" w:fill="FFFFFF"/>
          <w:lang w:val="mn-MN"/>
        </w:rPr>
      </w:pPr>
      <w:r w:rsidRPr="005E1CDC">
        <w:rPr>
          <w:rFonts w:ascii="Arial" w:eastAsia="Times New Roman" w:hAnsi="Arial" w:cs="Arial"/>
          <w:b/>
          <w:iCs/>
          <w:color w:val="000000"/>
          <w:sz w:val="22"/>
          <w:szCs w:val="22"/>
          <w:u w:val="single"/>
          <w:shd w:val="clear" w:color="auto" w:fill="FFFFFF"/>
          <w:lang w:val="mn-MN"/>
        </w:rPr>
        <w:t xml:space="preserve">42 дугаар зүйлийн </w:t>
      </w:r>
      <w:r w:rsidR="00D43F04" w:rsidRPr="005E1CDC">
        <w:rPr>
          <w:rFonts w:ascii="Arial" w:eastAsia="Times New Roman" w:hAnsi="Arial" w:cs="Arial"/>
          <w:b/>
          <w:iCs/>
          <w:color w:val="000000"/>
          <w:sz w:val="22"/>
          <w:szCs w:val="22"/>
          <w:u w:val="single"/>
          <w:shd w:val="clear" w:color="auto" w:fill="FFFFFF"/>
          <w:lang w:val="mn-MN"/>
        </w:rPr>
        <w:t>42.2.1-д заасны дагуу хураалгах санал:</w:t>
      </w:r>
    </w:p>
    <w:p w14:paraId="20FC39F7" w14:textId="77777777" w:rsidR="0047182C" w:rsidRPr="005E1CDC" w:rsidRDefault="0047182C" w:rsidP="0047182C">
      <w:pPr>
        <w:ind w:firstLine="720"/>
        <w:jc w:val="both"/>
        <w:rPr>
          <w:rFonts w:ascii="Arial" w:hAnsi="Arial" w:cs="Arial"/>
          <w:sz w:val="22"/>
          <w:szCs w:val="22"/>
        </w:rPr>
      </w:pPr>
    </w:p>
    <w:p w14:paraId="51F96DF5" w14:textId="194B1920" w:rsidR="0047182C" w:rsidRPr="005E1CDC" w:rsidRDefault="0047182C" w:rsidP="00D43F04">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b/>
          <w:lang w:val="mn-MN"/>
        </w:rPr>
        <w:t xml:space="preserve">Б.Баттөмөр: </w:t>
      </w:r>
      <w:r w:rsidRPr="005E1CDC">
        <w:rPr>
          <w:rFonts w:ascii="Arial" w:eastAsia="Times New Roman" w:hAnsi="Arial" w:cs="Arial"/>
          <w:lang w:val="mn-MN"/>
        </w:rPr>
        <w:t>1.</w:t>
      </w:r>
      <w:r w:rsidR="00D43F04" w:rsidRPr="005E1CDC">
        <w:rPr>
          <w:rFonts w:ascii="Arial" w:eastAsia="Times New Roman" w:hAnsi="Arial" w:cs="Arial"/>
          <w:lang w:val="mn-MN"/>
        </w:rPr>
        <w:t>Төслийн 1 дүгээр зүйлийн 5 дахь заалтын 7.1.37 дахь заалтыг хасах</w:t>
      </w:r>
      <w:r w:rsidRPr="005E1CDC">
        <w:rPr>
          <w:rFonts w:ascii="Arial" w:eastAsia="Times New Roman" w:hAnsi="Arial" w:cs="Arial"/>
          <w:lang w:val="mn-MN"/>
        </w:rPr>
        <w:t xml:space="preserve"> гэсэн саналыг дэмжье гэсэн санал хураалт явуулъя. </w:t>
      </w:r>
    </w:p>
    <w:p w14:paraId="68FC2379" w14:textId="77777777" w:rsidR="0047182C" w:rsidRPr="005E1CDC" w:rsidRDefault="0047182C" w:rsidP="0047182C">
      <w:pPr>
        <w:pStyle w:val="LO-normal"/>
        <w:spacing w:after="0" w:line="240" w:lineRule="auto"/>
        <w:ind w:firstLine="720"/>
        <w:jc w:val="both"/>
        <w:rPr>
          <w:rFonts w:ascii="Arial" w:eastAsia="Times New Roman" w:hAnsi="Arial" w:cs="Arial"/>
          <w:lang w:val="mn-MN"/>
        </w:rPr>
      </w:pPr>
    </w:p>
    <w:p w14:paraId="433482F9" w14:textId="717CA971" w:rsidR="0047182C" w:rsidRPr="005E1CDC" w:rsidRDefault="0047182C" w:rsidP="0047182C">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Дээрх саналтай холбогдуулан </w:t>
      </w:r>
      <w:r w:rsidR="00D43F04" w:rsidRPr="005E1CDC">
        <w:rPr>
          <w:rFonts w:ascii="Arial" w:eastAsia="Times New Roman" w:hAnsi="Arial" w:cs="Arial"/>
          <w:lang w:val="mn-MN"/>
        </w:rPr>
        <w:t>Эрүүл мэндийн яамны Төрийн нарийн бичгийн дарга Ц.Эрдэмбилэг тайлбар хийв.</w:t>
      </w:r>
      <w:r w:rsidR="006740DC" w:rsidRPr="005E1CDC">
        <w:rPr>
          <w:rFonts w:ascii="Arial" w:eastAsia="Times New Roman" w:hAnsi="Arial" w:cs="Arial"/>
          <w:lang w:val="mn-MN"/>
        </w:rPr>
        <w:t xml:space="preserve"> </w:t>
      </w:r>
    </w:p>
    <w:p w14:paraId="5AAA9A02" w14:textId="77777777" w:rsidR="00D43F04" w:rsidRPr="005E1CDC" w:rsidRDefault="00D43F04" w:rsidP="0047182C">
      <w:pPr>
        <w:pStyle w:val="LO-normal"/>
        <w:spacing w:after="0" w:line="240" w:lineRule="auto"/>
        <w:ind w:firstLine="720"/>
        <w:jc w:val="both"/>
        <w:rPr>
          <w:rFonts w:ascii="Arial" w:eastAsia="Times New Roman" w:hAnsi="Arial" w:cs="Arial"/>
          <w:lang w:val="mn-MN"/>
        </w:rPr>
      </w:pPr>
    </w:p>
    <w:p w14:paraId="509174DB" w14:textId="68D762E8" w:rsidR="0047182C" w:rsidRPr="005E1CDC" w:rsidRDefault="0047182C" w:rsidP="0047182C">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Зөвшөөрсөн:</w:t>
      </w:r>
      <w:r w:rsidRPr="005E1CDC">
        <w:rPr>
          <w:rFonts w:ascii="Arial" w:eastAsia="Times New Roman" w:hAnsi="Arial" w:cs="Arial"/>
          <w:lang w:val="mn-MN"/>
        </w:rPr>
        <w:tab/>
      </w:r>
      <w:r w:rsidR="005E6B91" w:rsidRPr="005E1CDC">
        <w:rPr>
          <w:rFonts w:ascii="Arial" w:eastAsia="Times New Roman" w:hAnsi="Arial" w:cs="Arial"/>
          <w:lang w:val="mn-MN"/>
        </w:rPr>
        <w:tab/>
      </w:r>
      <w:r w:rsidR="006740DC" w:rsidRPr="005E1CDC">
        <w:rPr>
          <w:rFonts w:ascii="Arial" w:eastAsia="Times New Roman" w:hAnsi="Arial" w:cs="Arial"/>
          <w:lang w:val="mn-MN"/>
        </w:rPr>
        <w:t>11</w:t>
      </w:r>
    </w:p>
    <w:p w14:paraId="773CCCB2" w14:textId="7095B5B2" w:rsidR="0047182C" w:rsidRPr="005E1CDC" w:rsidRDefault="0047182C" w:rsidP="0047182C">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Татгалзсан:</w:t>
      </w:r>
      <w:r w:rsidRPr="005E1CDC">
        <w:rPr>
          <w:rFonts w:ascii="Arial" w:eastAsia="Times New Roman" w:hAnsi="Arial" w:cs="Arial"/>
          <w:lang w:val="mn-MN"/>
        </w:rPr>
        <w:tab/>
      </w:r>
      <w:r w:rsidRPr="005E1CDC">
        <w:rPr>
          <w:rFonts w:ascii="Arial" w:eastAsia="Times New Roman" w:hAnsi="Arial" w:cs="Arial"/>
          <w:lang w:val="mn-MN"/>
        </w:rPr>
        <w:tab/>
        <w:t xml:space="preserve">  </w:t>
      </w:r>
      <w:r w:rsidR="006740DC" w:rsidRPr="005E1CDC">
        <w:rPr>
          <w:rFonts w:ascii="Arial" w:eastAsia="Times New Roman" w:hAnsi="Arial" w:cs="Arial"/>
          <w:lang w:val="mn-MN"/>
        </w:rPr>
        <w:t>3</w:t>
      </w:r>
    </w:p>
    <w:p w14:paraId="7285D261" w14:textId="1CF16329" w:rsidR="0047182C" w:rsidRPr="005E1CDC" w:rsidRDefault="006740DC" w:rsidP="0047182C">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Бүгд: </w:t>
      </w:r>
      <w:r w:rsidRPr="005E1CDC">
        <w:rPr>
          <w:rFonts w:ascii="Arial" w:eastAsia="Times New Roman" w:hAnsi="Arial" w:cs="Arial"/>
          <w:lang w:val="mn-MN"/>
        </w:rPr>
        <w:tab/>
      </w:r>
      <w:r w:rsidRPr="005E1CDC">
        <w:rPr>
          <w:rFonts w:ascii="Arial" w:eastAsia="Times New Roman" w:hAnsi="Arial" w:cs="Arial"/>
          <w:lang w:val="mn-MN"/>
        </w:rPr>
        <w:tab/>
      </w:r>
      <w:r w:rsidRPr="005E1CDC">
        <w:rPr>
          <w:rFonts w:ascii="Arial" w:eastAsia="Times New Roman" w:hAnsi="Arial" w:cs="Arial"/>
          <w:lang w:val="mn-MN"/>
        </w:rPr>
        <w:tab/>
        <w:t>14</w:t>
      </w:r>
    </w:p>
    <w:p w14:paraId="12E4CE0D" w14:textId="76DC4DDC" w:rsidR="0047182C" w:rsidRPr="005E1CDC" w:rsidRDefault="006740DC" w:rsidP="0047182C">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78</w:t>
      </w:r>
      <w:r w:rsidR="0047182C" w:rsidRPr="005E1CDC">
        <w:rPr>
          <w:rFonts w:ascii="Arial" w:eastAsia="Times New Roman" w:hAnsi="Arial" w:cs="Arial"/>
          <w:lang w:val="mn-MN"/>
        </w:rPr>
        <w:t>.</w:t>
      </w:r>
      <w:r w:rsidRPr="005E1CDC">
        <w:rPr>
          <w:rFonts w:ascii="Arial" w:eastAsia="Times New Roman" w:hAnsi="Arial" w:cs="Arial"/>
          <w:lang w:val="mn-MN"/>
        </w:rPr>
        <w:t>6</w:t>
      </w:r>
      <w:r w:rsidR="0047182C" w:rsidRPr="005E1CDC">
        <w:rPr>
          <w:rFonts w:ascii="Arial" w:eastAsia="Times New Roman" w:hAnsi="Arial" w:cs="Arial"/>
          <w:lang w:val="mn-MN"/>
        </w:rPr>
        <w:t xml:space="preserve"> хувийн саналаар </w:t>
      </w:r>
      <w:r w:rsidRPr="005E1CDC">
        <w:rPr>
          <w:rFonts w:ascii="Arial" w:eastAsia="Times New Roman" w:hAnsi="Arial" w:cs="Arial"/>
          <w:lang w:val="mn-MN"/>
        </w:rPr>
        <w:t>дэмжигдлээ</w:t>
      </w:r>
      <w:r w:rsidR="0047182C" w:rsidRPr="005E1CDC">
        <w:rPr>
          <w:rFonts w:ascii="Arial" w:eastAsia="Times New Roman" w:hAnsi="Arial" w:cs="Arial"/>
          <w:lang w:val="mn-MN"/>
        </w:rPr>
        <w:t>.</w:t>
      </w:r>
    </w:p>
    <w:p w14:paraId="6EC1711B" w14:textId="77777777" w:rsidR="0047182C" w:rsidRPr="005E1CDC" w:rsidRDefault="0047182C" w:rsidP="0047182C">
      <w:pPr>
        <w:pStyle w:val="LO-normal"/>
        <w:spacing w:after="0" w:line="240" w:lineRule="auto"/>
        <w:ind w:firstLine="720"/>
        <w:jc w:val="both"/>
        <w:rPr>
          <w:rFonts w:ascii="Arial" w:eastAsia="Times New Roman" w:hAnsi="Arial" w:cs="Arial"/>
          <w:lang w:val="mn-MN"/>
        </w:rPr>
      </w:pPr>
    </w:p>
    <w:p w14:paraId="78995B81" w14:textId="77777777" w:rsidR="00D1303D" w:rsidRPr="005E1CDC" w:rsidRDefault="0047182C" w:rsidP="00D1303D">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2.</w:t>
      </w:r>
      <w:r w:rsidR="00D1303D" w:rsidRPr="005E1CDC">
        <w:rPr>
          <w:rFonts w:ascii="Arial" w:eastAsia="Times New Roman" w:hAnsi="Arial" w:cs="Arial"/>
          <w:lang w:val="mn-MN"/>
        </w:rPr>
        <w:t>Төслийн 2 дугаар зүйлийн 1 дэх заалтын 7.2 дахь хэсгийг доор дурдсанаар өөрчлөн найруулах:</w:t>
      </w:r>
    </w:p>
    <w:p w14:paraId="0F34BB3D" w14:textId="77777777" w:rsidR="00D1303D" w:rsidRPr="005E1CDC" w:rsidRDefault="00D1303D" w:rsidP="00D1303D">
      <w:pPr>
        <w:pStyle w:val="LO-normal"/>
        <w:spacing w:after="0" w:line="240" w:lineRule="auto"/>
        <w:ind w:firstLine="720"/>
        <w:jc w:val="both"/>
        <w:rPr>
          <w:rFonts w:ascii="Arial" w:eastAsia="Times New Roman" w:hAnsi="Arial" w:cs="Arial"/>
          <w:lang w:val="mn-MN"/>
        </w:rPr>
      </w:pPr>
    </w:p>
    <w:p w14:paraId="06D5567A" w14:textId="7888EDF6" w:rsidR="0047182C" w:rsidRPr="005E1CDC" w:rsidRDefault="00D1303D" w:rsidP="00D1303D">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“7.2.Төсвийн тухай, Төсвийн тогтвортой байдлын тухай хуульд заасны дагуу тухайн жилийн төсөвт тодотгол хийх замаар Улсын Их Хурлаар шийдвэрлүүлнэ.”</w:t>
      </w:r>
      <w:r w:rsidR="0047182C" w:rsidRPr="005E1CDC">
        <w:rPr>
          <w:rFonts w:ascii="Arial" w:eastAsia="Times New Roman" w:hAnsi="Arial" w:cs="Arial"/>
          <w:lang w:val="mn-MN"/>
        </w:rPr>
        <w:t xml:space="preserve"> гэсэн саналыг дэмжье гэсэн санал хураалт явуулъя. </w:t>
      </w:r>
    </w:p>
    <w:p w14:paraId="4163481C" w14:textId="77777777" w:rsidR="0047182C" w:rsidRPr="005E1CDC" w:rsidRDefault="0047182C" w:rsidP="0047182C">
      <w:pPr>
        <w:pStyle w:val="LO-normal"/>
        <w:spacing w:after="0" w:line="240" w:lineRule="auto"/>
        <w:ind w:firstLine="720"/>
        <w:jc w:val="both"/>
        <w:rPr>
          <w:rFonts w:ascii="Arial" w:eastAsia="Times New Roman" w:hAnsi="Arial" w:cs="Arial"/>
          <w:lang w:val="mn-MN"/>
        </w:rPr>
      </w:pPr>
    </w:p>
    <w:p w14:paraId="7A0271D6" w14:textId="29FA5B7D" w:rsidR="00D1303D" w:rsidRPr="005E1CDC" w:rsidRDefault="00D1303D" w:rsidP="00D1303D">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Зөвшөөрсөн:</w:t>
      </w:r>
      <w:r w:rsidRPr="005E1CDC">
        <w:rPr>
          <w:rFonts w:ascii="Arial" w:eastAsia="Times New Roman" w:hAnsi="Arial" w:cs="Arial"/>
          <w:lang w:val="mn-MN"/>
        </w:rPr>
        <w:tab/>
      </w:r>
      <w:r w:rsidR="005E6B91" w:rsidRPr="005E1CDC">
        <w:rPr>
          <w:rFonts w:ascii="Arial" w:eastAsia="Times New Roman" w:hAnsi="Arial" w:cs="Arial"/>
          <w:lang w:val="mn-MN"/>
        </w:rPr>
        <w:tab/>
      </w:r>
      <w:r w:rsidRPr="005E1CDC">
        <w:rPr>
          <w:rFonts w:ascii="Arial" w:eastAsia="Times New Roman" w:hAnsi="Arial" w:cs="Arial"/>
          <w:lang w:val="mn-MN"/>
        </w:rPr>
        <w:t>12</w:t>
      </w:r>
    </w:p>
    <w:p w14:paraId="4AD60E3C" w14:textId="16CDB554" w:rsidR="00D1303D" w:rsidRPr="005E1CDC" w:rsidRDefault="00D1303D" w:rsidP="00D1303D">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Татгалзсан:</w:t>
      </w:r>
      <w:r w:rsidRPr="005E1CDC">
        <w:rPr>
          <w:rFonts w:ascii="Arial" w:eastAsia="Times New Roman" w:hAnsi="Arial" w:cs="Arial"/>
          <w:lang w:val="mn-MN"/>
        </w:rPr>
        <w:tab/>
      </w:r>
      <w:r w:rsidRPr="005E1CDC">
        <w:rPr>
          <w:rFonts w:ascii="Arial" w:eastAsia="Times New Roman" w:hAnsi="Arial" w:cs="Arial"/>
          <w:lang w:val="mn-MN"/>
        </w:rPr>
        <w:tab/>
        <w:t xml:space="preserve">  2</w:t>
      </w:r>
    </w:p>
    <w:p w14:paraId="10ECF86E" w14:textId="77777777" w:rsidR="00D1303D" w:rsidRPr="005E1CDC" w:rsidRDefault="00D1303D" w:rsidP="00D1303D">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Бүгд: </w:t>
      </w:r>
      <w:r w:rsidRPr="005E1CDC">
        <w:rPr>
          <w:rFonts w:ascii="Arial" w:eastAsia="Times New Roman" w:hAnsi="Arial" w:cs="Arial"/>
          <w:lang w:val="mn-MN"/>
        </w:rPr>
        <w:tab/>
      </w:r>
      <w:r w:rsidRPr="005E1CDC">
        <w:rPr>
          <w:rFonts w:ascii="Arial" w:eastAsia="Times New Roman" w:hAnsi="Arial" w:cs="Arial"/>
          <w:lang w:val="mn-MN"/>
        </w:rPr>
        <w:tab/>
      </w:r>
      <w:r w:rsidRPr="005E1CDC">
        <w:rPr>
          <w:rFonts w:ascii="Arial" w:eastAsia="Times New Roman" w:hAnsi="Arial" w:cs="Arial"/>
          <w:lang w:val="mn-MN"/>
        </w:rPr>
        <w:tab/>
        <w:t>14</w:t>
      </w:r>
    </w:p>
    <w:p w14:paraId="6E034543" w14:textId="00E2C9C1" w:rsidR="00D1303D" w:rsidRPr="005E1CDC" w:rsidRDefault="00D1303D" w:rsidP="00D1303D">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85.7 хувийн саналаар дэмжигдлээ.</w:t>
      </w:r>
    </w:p>
    <w:p w14:paraId="5D9E31FE" w14:textId="77777777" w:rsidR="0047182C" w:rsidRPr="005E1CDC" w:rsidRDefault="0047182C" w:rsidP="0047182C">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 </w:t>
      </w:r>
    </w:p>
    <w:p w14:paraId="01F33726" w14:textId="169F6F35" w:rsidR="0047182C" w:rsidRPr="005E1CDC" w:rsidRDefault="0047182C" w:rsidP="008F654D">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3.</w:t>
      </w:r>
      <w:r w:rsidR="008F654D" w:rsidRPr="005E1CDC">
        <w:rPr>
          <w:rFonts w:ascii="Arial" w:eastAsia="Times New Roman" w:hAnsi="Arial" w:cs="Arial"/>
          <w:lang w:val="mn-MN"/>
        </w:rPr>
        <w:t xml:space="preserve">Саналын томьёоллын 1, 2 дахь санал дэмжигдсэнтэй холбогдуулан төслийн 1 дүгээр зүйлийн 4 дэх заалтын 7.1.36 дахь заалтыг хасах </w:t>
      </w:r>
      <w:r w:rsidRPr="005E1CDC">
        <w:rPr>
          <w:rFonts w:ascii="Arial" w:eastAsia="Times New Roman" w:hAnsi="Arial" w:cs="Arial"/>
          <w:lang w:val="mn-MN"/>
        </w:rPr>
        <w:t xml:space="preserve">гэсэн саналыг дэмжье гэсэн санал хураалт явуулъя. </w:t>
      </w:r>
    </w:p>
    <w:p w14:paraId="6A975CAE" w14:textId="77777777" w:rsidR="0047182C" w:rsidRPr="005E1CDC" w:rsidRDefault="0047182C" w:rsidP="0047182C">
      <w:pPr>
        <w:pStyle w:val="LO-normal"/>
        <w:spacing w:after="0" w:line="240" w:lineRule="auto"/>
        <w:ind w:firstLine="720"/>
        <w:jc w:val="both"/>
        <w:rPr>
          <w:rFonts w:ascii="Arial" w:eastAsia="Times New Roman" w:hAnsi="Arial" w:cs="Arial"/>
          <w:lang w:val="mn-MN"/>
        </w:rPr>
      </w:pPr>
    </w:p>
    <w:p w14:paraId="3039D6A0" w14:textId="049491E5" w:rsidR="00E359BA" w:rsidRPr="005E1CDC" w:rsidRDefault="00E359BA" w:rsidP="00E359BA">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Зөвшөөрсөн:</w:t>
      </w:r>
      <w:r w:rsidRPr="005E1CDC">
        <w:rPr>
          <w:rFonts w:ascii="Arial" w:eastAsia="Times New Roman" w:hAnsi="Arial" w:cs="Arial"/>
          <w:lang w:val="mn-MN"/>
        </w:rPr>
        <w:tab/>
      </w:r>
      <w:r w:rsidR="005E6B91" w:rsidRPr="005E1CDC">
        <w:rPr>
          <w:rFonts w:ascii="Arial" w:eastAsia="Times New Roman" w:hAnsi="Arial" w:cs="Arial"/>
          <w:lang w:val="mn-MN"/>
        </w:rPr>
        <w:tab/>
      </w:r>
      <w:r w:rsidRPr="005E1CDC">
        <w:rPr>
          <w:rFonts w:ascii="Arial" w:eastAsia="Times New Roman" w:hAnsi="Arial" w:cs="Arial"/>
          <w:lang w:val="mn-MN"/>
        </w:rPr>
        <w:t>11</w:t>
      </w:r>
    </w:p>
    <w:p w14:paraId="35EB7F88" w14:textId="77777777" w:rsidR="00E359BA" w:rsidRPr="005E1CDC" w:rsidRDefault="00E359BA" w:rsidP="00E359BA">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Татгалзсан:</w:t>
      </w:r>
      <w:r w:rsidRPr="005E1CDC">
        <w:rPr>
          <w:rFonts w:ascii="Arial" w:eastAsia="Times New Roman" w:hAnsi="Arial" w:cs="Arial"/>
          <w:lang w:val="mn-MN"/>
        </w:rPr>
        <w:tab/>
      </w:r>
      <w:r w:rsidRPr="005E1CDC">
        <w:rPr>
          <w:rFonts w:ascii="Arial" w:eastAsia="Times New Roman" w:hAnsi="Arial" w:cs="Arial"/>
          <w:lang w:val="mn-MN"/>
        </w:rPr>
        <w:tab/>
        <w:t xml:space="preserve">  3</w:t>
      </w:r>
    </w:p>
    <w:p w14:paraId="26886238" w14:textId="77777777" w:rsidR="00E359BA" w:rsidRPr="005E1CDC" w:rsidRDefault="00E359BA" w:rsidP="00E359BA">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Бүгд: </w:t>
      </w:r>
      <w:r w:rsidRPr="005E1CDC">
        <w:rPr>
          <w:rFonts w:ascii="Arial" w:eastAsia="Times New Roman" w:hAnsi="Arial" w:cs="Arial"/>
          <w:lang w:val="mn-MN"/>
        </w:rPr>
        <w:tab/>
      </w:r>
      <w:r w:rsidRPr="005E1CDC">
        <w:rPr>
          <w:rFonts w:ascii="Arial" w:eastAsia="Times New Roman" w:hAnsi="Arial" w:cs="Arial"/>
          <w:lang w:val="mn-MN"/>
        </w:rPr>
        <w:tab/>
      </w:r>
      <w:r w:rsidRPr="005E1CDC">
        <w:rPr>
          <w:rFonts w:ascii="Arial" w:eastAsia="Times New Roman" w:hAnsi="Arial" w:cs="Arial"/>
          <w:lang w:val="mn-MN"/>
        </w:rPr>
        <w:tab/>
        <w:t>14</w:t>
      </w:r>
    </w:p>
    <w:p w14:paraId="592CC1B4" w14:textId="77777777" w:rsidR="00E359BA" w:rsidRPr="005E1CDC" w:rsidRDefault="00E359BA" w:rsidP="00E359BA">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78.6 хувийн саналаар дэмжигдлээ.</w:t>
      </w:r>
    </w:p>
    <w:p w14:paraId="21FCB938" w14:textId="77777777" w:rsidR="00E11368" w:rsidRPr="005E1CDC" w:rsidRDefault="00E11368" w:rsidP="00E11368">
      <w:pPr>
        <w:pStyle w:val="LO-normal"/>
        <w:spacing w:after="0" w:line="240" w:lineRule="auto"/>
        <w:jc w:val="both"/>
        <w:rPr>
          <w:rFonts w:ascii="Arial" w:eastAsia="Times New Roman" w:hAnsi="Arial" w:cs="Arial"/>
          <w:lang w:val="mn-MN"/>
        </w:rPr>
      </w:pPr>
    </w:p>
    <w:p w14:paraId="0C960745" w14:textId="77777777" w:rsidR="005D203D" w:rsidRPr="005E1CDC" w:rsidRDefault="00E11368" w:rsidP="00E11368">
      <w:pPr>
        <w:jc w:val="center"/>
        <w:rPr>
          <w:rFonts w:ascii="Arial" w:eastAsia="Times New Roman" w:hAnsi="Arial" w:cs="Arial"/>
          <w:b/>
          <w:iCs/>
          <w:color w:val="000000"/>
          <w:sz w:val="22"/>
          <w:szCs w:val="22"/>
          <w:u w:val="single"/>
          <w:shd w:val="clear" w:color="auto" w:fill="FFFFFF"/>
          <w:lang w:val="mn-MN"/>
        </w:rPr>
      </w:pPr>
      <w:r w:rsidRPr="005E1CDC">
        <w:rPr>
          <w:rFonts w:ascii="Arial" w:eastAsia="Times New Roman" w:hAnsi="Arial" w:cs="Arial"/>
          <w:b/>
          <w:iCs/>
          <w:color w:val="000000"/>
          <w:sz w:val="22"/>
          <w:szCs w:val="22"/>
          <w:u w:val="single"/>
          <w:shd w:val="clear" w:color="auto" w:fill="FFFFFF"/>
          <w:lang w:val="mn-MN"/>
        </w:rPr>
        <w:t>Монгол Улсын Их Хурлын чуулганы хуралдааны дэгийн тухай</w:t>
      </w:r>
      <w:r w:rsidR="005D203D" w:rsidRPr="005E1CDC">
        <w:rPr>
          <w:rFonts w:ascii="Arial" w:eastAsia="Times New Roman" w:hAnsi="Arial" w:cs="Arial"/>
          <w:b/>
          <w:iCs/>
          <w:color w:val="000000"/>
          <w:sz w:val="22"/>
          <w:szCs w:val="22"/>
          <w:u w:val="single"/>
          <w:shd w:val="clear" w:color="auto" w:fill="FFFFFF"/>
          <w:lang w:val="mn-MN"/>
        </w:rPr>
        <w:t xml:space="preserve"> </w:t>
      </w:r>
      <w:r w:rsidRPr="005E1CDC">
        <w:rPr>
          <w:rFonts w:ascii="Arial" w:eastAsia="Times New Roman" w:hAnsi="Arial" w:cs="Arial"/>
          <w:b/>
          <w:iCs/>
          <w:color w:val="000000"/>
          <w:sz w:val="22"/>
          <w:szCs w:val="22"/>
          <w:u w:val="single"/>
          <w:shd w:val="clear" w:color="auto" w:fill="FFFFFF"/>
          <w:lang w:val="mn-MN"/>
        </w:rPr>
        <w:t xml:space="preserve">хуулийн </w:t>
      </w:r>
    </w:p>
    <w:p w14:paraId="4BB22FCE" w14:textId="72A198C3" w:rsidR="00E11368" w:rsidRPr="005E1CDC" w:rsidRDefault="005D203D" w:rsidP="00E11368">
      <w:pPr>
        <w:jc w:val="center"/>
        <w:rPr>
          <w:rFonts w:ascii="Arial" w:eastAsia="Times New Roman" w:hAnsi="Arial" w:cs="Arial"/>
          <w:b/>
          <w:iCs/>
          <w:color w:val="000000"/>
          <w:sz w:val="22"/>
          <w:szCs w:val="22"/>
          <w:u w:val="single"/>
          <w:shd w:val="clear" w:color="auto" w:fill="FFFFFF"/>
          <w:lang w:val="mn-MN"/>
        </w:rPr>
      </w:pPr>
      <w:r w:rsidRPr="005E1CDC">
        <w:rPr>
          <w:rFonts w:ascii="Arial" w:eastAsia="Times New Roman" w:hAnsi="Arial" w:cs="Arial"/>
          <w:b/>
          <w:iCs/>
          <w:color w:val="000000"/>
          <w:sz w:val="22"/>
          <w:szCs w:val="22"/>
          <w:u w:val="single"/>
          <w:shd w:val="clear" w:color="auto" w:fill="FFFFFF"/>
          <w:lang w:val="mn-MN"/>
        </w:rPr>
        <w:t xml:space="preserve">42 дугаар зүйлийн </w:t>
      </w:r>
      <w:r w:rsidR="00E11368" w:rsidRPr="005E1CDC">
        <w:rPr>
          <w:rFonts w:ascii="Arial" w:eastAsia="Times New Roman" w:hAnsi="Arial" w:cs="Arial"/>
          <w:b/>
          <w:iCs/>
          <w:color w:val="000000"/>
          <w:sz w:val="22"/>
          <w:szCs w:val="22"/>
          <w:u w:val="single"/>
          <w:shd w:val="clear" w:color="auto" w:fill="FFFFFF"/>
          <w:lang w:val="mn-MN"/>
        </w:rPr>
        <w:t>42.2.3-т заасны дагуу хураалгах санал:</w:t>
      </w:r>
    </w:p>
    <w:p w14:paraId="775A6AF0" w14:textId="77777777" w:rsidR="00E11368" w:rsidRPr="005E1CDC" w:rsidRDefault="00E11368" w:rsidP="00E11368">
      <w:pPr>
        <w:pStyle w:val="LO-normal"/>
        <w:spacing w:after="0" w:line="240" w:lineRule="auto"/>
        <w:jc w:val="both"/>
        <w:rPr>
          <w:rFonts w:ascii="Arial" w:eastAsia="Times New Roman" w:hAnsi="Arial" w:cs="Arial"/>
          <w:lang w:val="mn-MN"/>
        </w:rPr>
      </w:pPr>
    </w:p>
    <w:p w14:paraId="2B42DB87" w14:textId="3C5DD970" w:rsidR="00E11368" w:rsidRPr="005E1CDC" w:rsidRDefault="00E11368" w:rsidP="0047182C">
      <w:pPr>
        <w:pStyle w:val="LO-normal"/>
        <w:spacing w:after="0" w:line="240" w:lineRule="auto"/>
        <w:jc w:val="both"/>
        <w:rPr>
          <w:rFonts w:ascii="Arial" w:eastAsia="Times New Roman" w:hAnsi="Arial" w:cs="Arial"/>
          <w:lang w:val="mn-MN"/>
        </w:rPr>
      </w:pPr>
      <w:r w:rsidRPr="005E1CDC">
        <w:rPr>
          <w:rFonts w:ascii="Arial" w:eastAsia="Times New Roman" w:hAnsi="Arial" w:cs="Arial"/>
          <w:lang w:val="mn-MN"/>
        </w:rPr>
        <w:lastRenderedPageBreak/>
        <w:tab/>
      </w:r>
      <w:r w:rsidRPr="005E1CDC">
        <w:rPr>
          <w:rFonts w:ascii="Arial" w:eastAsia="Times New Roman" w:hAnsi="Arial" w:cs="Arial"/>
          <w:b/>
          <w:lang w:val="mn-MN"/>
        </w:rPr>
        <w:t xml:space="preserve">Б.Баттөмөр: </w:t>
      </w:r>
      <w:r w:rsidRPr="005E1CDC">
        <w:rPr>
          <w:rFonts w:ascii="Arial" w:eastAsia="Times New Roman" w:hAnsi="Arial" w:cs="Arial"/>
          <w:lang w:val="mn-MN"/>
        </w:rPr>
        <w:t xml:space="preserve">1.Төслийн 2 дугаар зүйлийн 2 дахь заалтын 18.1 дэх хэсгийг доор дурдсанаар өөрчлөн найруулах: </w:t>
      </w:r>
    </w:p>
    <w:p w14:paraId="30671B84" w14:textId="77777777" w:rsidR="00E11368" w:rsidRPr="005E1CDC" w:rsidRDefault="00E11368" w:rsidP="0047182C">
      <w:pPr>
        <w:pStyle w:val="LO-normal"/>
        <w:spacing w:after="0" w:line="240" w:lineRule="auto"/>
        <w:jc w:val="both"/>
        <w:rPr>
          <w:rFonts w:ascii="Arial" w:eastAsia="Times New Roman" w:hAnsi="Arial" w:cs="Arial"/>
          <w:lang w:val="mn-MN"/>
        </w:rPr>
      </w:pPr>
    </w:p>
    <w:p w14:paraId="251CC4BC" w14:textId="630F96BC" w:rsidR="00E11368" w:rsidRPr="005E1CDC" w:rsidRDefault="00E11368" w:rsidP="00E11368">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“18.1.Энэ хууль 2021 оны 12 дугаар сарын 31-ний өдрийг дуустал үйлчилнэ.” гэсэн саналыг дэмжье гэсэн санал хураалт явуулъя. </w:t>
      </w:r>
    </w:p>
    <w:p w14:paraId="5BB438C9" w14:textId="77777777" w:rsidR="00E11368" w:rsidRPr="005E1CDC" w:rsidRDefault="00E11368" w:rsidP="00E11368">
      <w:pPr>
        <w:pStyle w:val="LO-normal"/>
        <w:spacing w:after="0" w:line="240" w:lineRule="auto"/>
        <w:ind w:firstLine="720"/>
        <w:jc w:val="both"/>
        <w:rPr>
          <w:rFonts w:ascii="Arial" w:eastAsia="Times New Roman" w:hAnsi="Arial" w:cs="Arial"/>
          <w:lang w:val="mn-MN"/>
        </w:rPr>
      </w:pPr>
    </w:p>
    <w:p w14:paraId="2BF364B7" w14:textId="1C6FCA94" w:rsidR="00E11368" w:rsidRPr="005E1CDC" w:rsidRDefault="00E11368" w:rsidP="00E11368">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Дээрх саналтай холбогдуулан Улсын Их Хурлын гишүүн Б.Энхбаяр</w:t>
      </w:r>
      <w:r w:rsidR="00223619" w:rsidRPr="005E1CDC">
        <w:rPr>
          <w:rFonts w:ascii="Arial" w:eastAsia="Times New Roman" w:hAnsi="Arial" w:cs="Arial"/>
          <w:lang w:val="mn-MN"/>
        </w:rPr>
        <w:t>, Ж.Сүхбаатар, Н.Наранбаатар нар</w:t>
      </w:r>
      <w:r w:rsidR="00893186" w:rsidRPr="005E1CDC">
        <w:rPr>
          <w:rFonts w:ascii="Arial" w:eastAsia="Times New Roman" w:hAnsi="Arial" w:cs="Arial"/>
          <w:lang w:val="mn-MN"/>
        </w:rPr>
        <w:t xml:space="preserve"> үг хэлж,</w:t>
      </w:r>
      <w:r w:rsidR="00223619" w:rsidRPr="005E1CDC">
        <w:rPr>
          <w:rFonts w:ascii="Arial" w:eastAsia="Times New Roman" w:hAnsi="Arial" w:cs="Arial"/>
          <w:lang w:val="mn-MN"/>
        </w:rPr>
        <w:t xml:space="preserve"> Монгол Улсын сайд, Засгийн газрын Хэрэг эрхлэх газрын дарга Ц.Нямдорж, Онцгой байдлын ерөнхий газрын дарга Г.Ариунбуян</w:t>
      </w:r>
      <w:r w:rsidR="00893186" w:rsidRPr="005E1CDC">
        <w:rPr>
          <w:rFonts w:ascii="Arial" w:eastAsia="Times New Roman" w:hAnsi="Arial" w:cs="Arial"/>
          <w:lang w:val="mn-MN"/>
        </w:rPr>
        <w:t xml:space="preserve"> </w:t>
      </w:r>
      <w:r w:rsidR="00223619" w:rsidRPr="005E1CDC">
        <w:rPr>
          <w:rFonts w:ascii="Arial" w:eastAsia="Times New Roman" w:hAnsi="Arial" w:cs="Arial"/>
          <w:lang w:val="mn-MN"/>
        </w:rPr>
        <w:t>нар</w:t>
      </w:r>
      <w:r w:rsidRPr="005E1CDC">
        <w:rPr>
          <w:rFonts w:ascii="Arial" w:eastAsia="Times New Roman" w:hAnsi="Arial" w:cs="Arial"/>
          <w:lang w:val="mn-MN"/>
        </w:rPr>
        <w:t xml:space="preserve"> тайлбар хийв. </w:t>
      </w:r>
    </w:p>
    <w:p w14:paraId="336B9753" w14:textId="77777777" w:rsidR="00E11368" w:rsidRPr="005E1CDC" w:rsidRDefault="00E11368" w:rsidP="00E11368">
      <w:pPr>
        <w:pStyle w:val="LO-normal"/>
        <w:spacing w:after="0" w:line="240" w:lineRule="auto"/>
        <w:ind w:firstLine="720"/>
        <w:jc w:val="both"/>
        <w:rPr>
          <w:rFonts w:ascii="Arial" w:eastAsia="Times New Roman" w:hAnsi="Arial" w:cs="Arial"/>
          <w:lang w:val="mn-MN"/>
        </w:rPr>
      </w:pPr>
    </w:p>
    <w:p w14:paraId="419912A2" w14:textId="52ADBC9B" w:rsidR="00E11368" w:rsidRPr="005E1CDC" w:rsidRDefault="00E11368" w:rsidP="00E11368">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Зөвшөөрсөн:</w:t>
      </w:r>
      <w:r w:rsidRPr="005E1CDC">
        <w:rPr>
          <w:rFonts w:ascii="Arial" w:eastAsia="Times New Roman" w:hAnsi="Arial" w:cs="Arial"/>
          <w:lang w:val="mn-MN"/>
        </w:rPr>
        <w:tab/>
      </w:r>
      <w:r w:rsidR="005E6B91" w:rsidRPr="005E1CDC">
        <w:rPr>
          <w:rFonts w:ascii="Arial" w:eastAsia="Times New Roman" w:hAnsi="Arial" w:cs="Arial"/>
          <w:lang w:val="mn-MN"/>
        </w:rPr>
        <w:tab/>
      </w:r>
      <w:r w:rsidR="00CE380A" w:rsidRPr="005E1CDC">
        <w:rPr>
          <w:rFonts w:ascii="Arial" w:eastAsia="Times New Roman" w:hAnsi="Arial" w:cs="Arial"/>
          <w:lang w:val="mn-MN"/>
        </w:rPr>
        <w:t>12</w:t>
      </w:r>
    </w:p>
    <w:p w14:paraId="286CB5A2" w14:textId="22EFCB18" w:rsidR="00E11368" w:rsidRPr="005E1CDC" w:rsidRDefault="00E11368" w:rsidP="00E11368">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Татгалзсан:</w:t>
      </w:r>
      <w:r w:rsidRPr="005E1CDC">
        <w:rPr>
          <w:rFonts w:ascii="Arial" w:eastAsia="Times New Roman" w:hAnsi="Arial" w:cs="Arial"/>
          <w:lang w:val="mn-MN"/>
        </w:rPr>
        <w:tab/>
      </w:r>
      <w:r w:rsidRPr="005E1CDC">
        <w:rPr>
          <w:rFonts w:ascii="Arial" w:eastAsia="Times New Roman" w:hAnsi="Arial" w:cs="Arial"/>
          <w:lang w:val="mn-MN"/>
        </w:rPr>
        <w:tab/>
        <w:t xml:space="preserve">  </w:t>
      </w:r>
      <w:r w:rsidR="00CE380A" w:rsidRPr="005E1CDC">
        <w:rPr>
          <w:rFonts w:ascii="Arial" w:eastAsia="Times New Roman" w:hAnsi="Arial" w:cs="Arial"/>
          <w:lang w:val="mn-MN"/>
        </w:rPr>
        <w:t>4</w:t>
      </w:r>
    </w:p>
    <w:p w14:paraId="6D80C717" w14:textId="22875DCB" w:rsidR="00E11368" w:rsidRPr="005E1CDC" w:rsidRDefault="00E11368" w:rsidP="00E11368">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Бүгд: </w:t>
      </w:r>
      <w:r w:rsidRPr="005E1CDC">
        <w:rPr>
          <w:rFonts w:ascii="Arial" w:eastAsia="Times New Roman" w:hAnsi="Arial" w:cs="Arial"/>
          <w:lang w:val="mn-MN"/>
        </w:rPr>
        <w:tab/>
      </w:r>
      <w:r w:rsidRPr="005E1CDC">
        <w:rPr>
          <w:rFonts w:ascii="Arial" w:eastAsia="Times New Roman" w:hAnsi="Arial" w:cs="Arial"/>
          <w:lang w:val="mn-MN"/>
        </w:rPr>
        <w:tab/>
      </w:r>
      <w:r w:rsidRPr="005E1CDC">
        <w:rPr>
          <w:rFonts w:ascii="Arial" w:eastAsia="Times New Roman" w:hAnsi="Arial" w:cs="Arial"/>
          <w:lang w:val="mn-MN"/>
        </w:rPr>
        <w:tab/>
        <w:t>1</w:t>
      </w:r>
      <w:r w:rsidR="00CE380A" w:rsidRPr="005E1CDC">
        <w:rPr>
          <w:rFonts w:ascii="Arial" w:eastAsia="Times New Roman" w:hAnsi="Arial" w:cs="Arial"/>
          <w:lang w:val="mn-MN"/>
        </w:rPr>
        <w:t>6</w:t>
      </w:r>
    </w:p>
    <w:p w14:paraId="0062A2E3" w14:textId="0AB869B3" w:rsidR="00E11368" w:rsidRPr="005E1CDC" w:rsidRDefault="00E11368" w:rsidP="00E11368">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7</w:t>
      </w:r>
      <w:r w:rsidR="00CE380A" w:rsidRPr="005E1CDC">
        <w:rPr>
          <w:rFonts w:ascii="Arial" w:eastAsia="Times New Roman" w:hAnsi="Arial" w:cs="Arial"/>
          <w:lang w:val="mn-MN"/>
        </w:rPr>
        <w:t>5</w:t>
      </w:r>
      <w:r w:rsidRPr="005E1CDC">
        <w:rPr>
          <w:rFonts w:ascii="Arial" w:eastAsia="Times New Roman" w:hAnsi="Arial" w:cs="Arial"/>
          <w:lang w:val="mn-MN"/>
        </w:rPr>
        <w:t>.</w:t>
      </w:r>
      <w:r w:rsidR="00CE380A" w:rsidRPr="005E1CDC">
        <w:rPr>
          <w:rFonts w:ascii="Arial" w:eastAsia="Times New Roman" w:hAnsi="Arial" w:cs="Arial"/>
          <w:lang w:val="mn-MN"/>
        </w:rPr>
        <w:t>0</w:t>
      </w:r>
      <w:r w:rsidRPr="005E1CDC">
        <w:rPr>
          <w:rFonts w:ascii="Arial" w:eastAsia="Times New Roman" w:hAnsi="Arial" w:cs="Arial"/>
          <w:lang w:val="mn-MN"/>
        </w:rPr>
        <w:t xml:space="preserve"> хувийн саналаар дэмжигдлээ.</w:t>
      </w:r>
    </w:p>
    <w:p w14:paraId="112B404D" w14:textId="390BED9C" w:rsidR="00E11368" w:rsidRPr="005E1CDC" w:rsidRDefault="00E11368" w:rsidP="0047182C">
      <w:pPr>
        <w:pStyle w:val="LO-normal"/>
        <w:spacing w:after="0" w:line="240" w:lineRule="auto"/>
        <w:jc w:val="both"/>
        <w:rPr>
          <w:rFonts w:ascii="Arial" w:eastAsia="Times New Roman" w:hAnsi="Arial" w:cs="Arial"/>
          <w:lang w:val="mn-MN"/>
        </w:rPr>
      </w:pPr>
    </w:p>
    <w:p w14:paraId="2308755E" w14:textId="58B0102E" w:rsidR="00A06334" w:rsidRPr="005E1CDC" w:rsidRDefault="00A06334" w:rsidP="00A06334">
      <w:pPr>
        <w:ind w:firstLine="720"/>
        <w:jc w:val="both"/>
        <w:rPr>
          <w:rFonts w:ascii="Arial" w:eastAsia="Times New Roman" w:hAnsi="Arial" w:cs="Arial"/>
          <w:i/>
          <w:iCs/>
          <w:color w:val="000000"/>
          <w:sz w:val="22"/>
          <w:szCs w:val="22"/>
          <w:shd w:val="clear" w:color="auto" w:fill="FFFFFF"/>
          <w:lang w:val="mn-MN"/>
        </w:rPr>
      </w:pPr>
      <w:r w:rsidRPr="005E1CDC">
        <w:rPr>
          <w:rFonts w:ascii="Arial" w:eastAsia="Times New Roman" w:hAnsi="Arial" w:cs="Arial"/>
          <w:i/>
          <w:iCs/>
          <w:color w:val="000000"/>
          <w:sz w:val="22"/>
          <w:szCs w:val="22"/>
          <w:shd w:val="clear" w:color="auto" w:fill="FFFFFF"/>
          <w:lang w:val="mn-MN"/>
        </w:rPr>
        <w:t xml:space="preserve">Монгол Улсын Их Хурлын чуулганы хуралдааны дэгийн тухай хуулийн </w:t>
      </w:r>
      <w:r w:rsidR="0097402C" w:rsidRPr="005E1CDC">
        <w:rPr>
          <w:rFonts w:ascii="Arial" w:eastAsia="Times New Roman" w:hAnsi="Arial" w:cs="Arial"/>
          <w:i/>
          <w:iCs/>
          <w:color w:val="000000"/>
          <w:sz w:val="22"/>
          <w:szCs w:val="22"/>
          <w:shd w:val="clear" w:color="auto" w:fill="FFFFFF"/>
          <w:lang w:val="mn-MN"/>
        </w:rPr>
        <w:t xml:space="preserve">42 дугаар зүйлийн </w:t>
      </w:r>
      <w:r w:rsidRPr="005E1CDC">
        <w:rPr>
          <w:rFonts w:ascii="Arial" w:eastAsia="Times New Roman" w:hAnsi="Arial" w:cs="Arial"/>
          <w:i/>
          <w:iCs/>
          <w:color w:val="000000"/>
          <w:sz w:val="22"/>
          <w:szCs w:val="22"/>
          <w:shd w:val="clear" w:color="auto" w:fill="FFFFFF"/>
          <w:lang w:val="mn-MN"/>
        </w:rPr>
        <w:t xml:space="preserve">42.2.3-т заасны дагуу дээрх санал </w:t>
      </w:r>
      <w:r w:rsidR="0097402C" w:rsidRPr="005E1CDC">
        <w:rPr>
          <w:rFonts w:ascii="Arial" w:eastAsia="Times New Roman" w:hAnsi="Arial" w:cs="Arial"/>
          <w:i/>
          <w:iCs/>
          <w:color w:val="000000"/>
          <w:sz w:val="22"/>
          <w:szCs w:val="22"/>
          <w:shd w:val="clear" w:color="auto" w:fill="FFFFFF"/>
          <w:lang w:val="mn-MN"/>
        </w:rPr>
        <w:t>хуралдаанд оролцсон гишүүдийн гуравны хоёроос доошгүйн саналаар</w:t>
      </w:r>
      <w:r w:rsidRPr="005E1CDC">
        <w:rPr>
          <w:rFonts w:ascii="Arial" w:eastAsia="Times New Roman" w:hAnsi="Arial" w:cs="Arial"/>
          <w:i/>
          <w:iCs/>
          <w:color w:val="000000"/>
          <w:sz w:val="22"/>
          <w:szCs w:val="22"/>
          <w:shd w:val="clear" w:color="auto" w:fill="FFFFFF"/>
          <w:lang w:val="mn-MN"/>
        </w:rPr>
        <w:t xml:space="preserve"> дэмжигдсэн тул 7 дугаар зүйлийн 7.12-т заасны дагуу</w:t>
      </w:r>
      <w:r w:rsidRPr="005E1CDC">
        <w:rPr>
          <w:rFonts w:ascii="Arial" w:eastAsia="Times New Roman" w:hAnsi="Arial" w:cs="Arial"/>
          <w:i/>
          <w:sz w:val="22"/>
          <w:szCs w:val="22"/>
          <w:lang w:val="mn-MN"/>
        </w:rPr>
        <w:t xml:space="preserve"> </w:t>
      </w:r>
      <w:r w:rsidRPr="005E1CDC">
        <w:rPr>
          <w:rFonts w:ascii="Arial" w:eastAsia="Times New Roman" w:hAnsi="Arial" w:cs="Arial"/>
          <w:i/>
          <w:iCs/>
          <w:color w:val="000000"/>
          <w:sz w:val="22"/>
          <w:szCs w:val="22"/>
          <w:shd w:val="clear" w:color="auto" w:fill="FFFFFF"/>
          <w:lang w:val="mn-MN"/>
        </w:rPr>
        <w:t>санал хураалтыг MyParliament программыг ашиглан цахим хэлбэрээр явуулав.</w:t>
      </w:r>
    </w:p>
    <w:p w14:paraId="4D467522" w14:textId="77777777" w:rsidR="00A06334" w:rsidRPr="005E1CDC" w:rsidRDefault="00A06334" w:rsidP="0047182C">
      <w:pPr>
        <w:pStyle w:val="LO-normal"/>
        <w:spacing w:after="0" w:line="240" w:lineRule="auto"/>
        <w:jc w:val="both"/>
        <w:rPr>
          <w:rFonts w:ascii="Arial" w:eastAsia="Times New Roman" w:hAnsi="Arial" w:cs="Arial"/>
          <w:lang w:val="mn-MN"/>
        </w:rPr>
      </w:pPr>
    </w:p>
    <w:p w14:paraId="23E7197B" w14:textId="77777777" w:rsidR="00A06334" w:rsidRPr="005E1CDC" w:rsidRDefault="00A06334" w:rsidP="00A06334">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b/>
          <w:lang w:val="mn-MN"/>
        </w:rPr>
        <w:t xml:space="preserve">Б.Баттөмөр: </w:t>
      </w:r>
      <w:r w:rsidRPr="005E1CDC">
        <w:rPr>
          <w:rFonts w:ascii="Arial" w:eastAsia="Times New Roman" w:hAnsi="Arial" w:cs="Arial"/>
          <w:lang w:val="mn-MN"/>
        </w:rPr>
        <w:t xml:space="preserve">1.Төслийн 2 дугаар зүйлийн 2 дахь заалтын 18.1 дэх хэсгийг доор дурдсанаар өөрчлөн найруулах: </w:t>
      </w:r>
    </w:p>
    <w:p w14:paraId="73C93895" w14:textId="77777777" w:rsidR="00A06334" w:rsidRPr="005E1CDC" w:rsidRDefault="00A06334" w:rsidP="00A06334">
      <w:pPr>
        <w:pStyle w:val="LO-normal"/>
        <w:spacing w:after="0" w:line="240" w:lineRule="auto"/>
        <w:jc w:val="both"/>
        <w:rPr>
          <w:rFonts w:ascii="Arial" w:eastAsia="Times New Roman" w:hAnsi="Arial" w:cs="Arial"/>
          <w:lang w:val="mn-MN"/>
        </w:rPr>
      </w:pPr>
    </w:p>
    <w:p w14:paraId="098C8F1D" w14:textId="77777777" w:rsidR="00A06334" w:rsidRPr="005E1CDC" w:rsidRDefault="00A06334" w:rsidP="00A06334">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“18.1.Энэ хууль 2021 оны 12 дугаар сарын 31-ний өдрийг дуустал үйлчилнэ.” гэсэн саналыг дэмжье гэсэн санал хураалт явуулъя. </w:t>
      </w:r>
    </w:p>
    <w:p w14:paraId="4CABC347" w14:textId="0FBB8A11" w:rsidR="0047182C" w:rsidRPr="005E1CDC" w:rsidRDefault="0047182C" w:rsidP="0047182C">
      <w:pPr>
        <w:pStyle w:val="LO-normal"/>
        <w:spacing w:after="0" w:line="240" w:lineRule="auto"/>
        <w:ind w:firstLine="720"/>
        <w:jc w:val="both"/>
        <w:rPr>
          <w:rFonts w:ascii="Arial" w:eastAsia="Times New Roman" w:hAnsi="Arial" w:cs="Arial"/>
          <w:b/>
          <w:lang w:val="mn-MN"/>
        </w:rPr>
      </w:pPr>
    </w:p>
    <w:p w14:paraId="5FCDDD1B" w14:textId="6E296BE9" w:rsidR="00A06334" w:rsidRPr="005E1CDC" w:rsidRDefault="00A06334" w:rsidP="00A06334">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Зөвшөөрсөн:</w:t>
      </w:r>
      <w:r w:rsidRPr="005E1CDC">
        <w:rPr>
          <w:rFonts w:ascii="Arial" w:eastAsia="Times New Roman" w:hAnsi="Arial" w:cs="Arial"/>
          <w:lang w:val="mn-MN"/>
        </w:rPr>
        <w:tab/>
      </w:r>
      <w:r w:rsidR="005E6B91" w:rsidRPr="005E1CDC">
        <w:rPr>
          <w:rFonts w:ascii="Arial" w:eastAsia="Times New Roman" w:hAnsi="Arial" w:cs="Arial"/>
          <w:lang w:val="mn-MN"/>
        </w:rPr>
        <w:tab/>
      </w:r>
      <w:r w:rsidRPr="005E1CDC">
        <w:rPr>
          <w:rFonts w:ascii="Arial" w:eastAsia="Times New Roman" w:hAnsi="Arial" w:cs="Arial"/>
          <w:lang w:val="mn-MN"/>
        </w:rPr>
        <w:t>13</w:t>
      </w:r>
    </w:p>
    <w:p w14:paraId="77A82BCC" w14:textId="404FF096" w:rsidR="00A06334" w:rsidRPr="005E1CDC" w:rsidRDefault="00A06334" w:rsidP="00A06334">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Татгалзсан:</w:t>
      </w:r>
      <w:r w:rsidRPr="005E1CDC">
        <w:rPr>
          <w:rFonts w:ascii="Arial" w:eastAsia="Times New Roman" w:hAnsi="Arial" w:cs="Arial"/>
          <w:lang w:val="mn-MN"/>
        </w:rPr>
        <w:tab/>
      </w:r>
      <w:r w:rsidRPr="005E1CDC">
        <w:rPr>
          <w:rFonts w:ascii="Arial" w:eastAsia="Times New Roman" w:hAnsi="Arial" w:cs="Arial"/>
          <w:lang w:val="mn-MN"/>
        </w:rPr>
        <w:tab/>
        <w:t xml:space="preserve">  3</w:t>
      </w:r>
    </w:p>
    <w:p w14:paraId="09A52CE5" w14:textId="77777777" w:rsidR="00A06334" w:rsidRPr="005E1CDC" w:rsidRDefault="00A06334" w:rsidP="00A06334">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 xml:space="preserve">Бүгд: </w:t>
      </w:r>
      <w:r w:rsidRPr="005E1CDC">
        <w:rPr>
          <w:rFonts w:ascii="Arial" w:eastAsia="Times New Roman" w:hAnsi="Arial" w:cs="Arial"/>
          <w:lang w:val="mn-MN"/>
        </w:rPr>
        <w:tab/>
      </w:r>
      <w:r w:rsidRPr="005E1CDC">
        <w:rPr>
          <w:rFonts w:ascii="Arial" w:eastAsia="Times New Roman" w:hAnsi="Arial" w:cs="Arial"/>
          <w:lang w:val="mn-MN"/>
        </w:rPr>
        <w:tab/>
      </w:r>
      <w:r w:rsidRPr="005E1CDC">
        <w:rPr>
          <w:rFonts w:ascii="Arial" w:eastAsia="Times New Roman" w:hAnsi="Arial" w:cs="Arial"/>
          <w:lang w:val="mn-MN"/>
        </w:rPr>
        <w:tab/>
        <w:t>16</w:t>
      </w:r>
    </w:p>
    <w:p w14:paraId="20B8035E" w14:textId="1FD6C8B1" w:rsidR="00A06334" w:rsidRPr="005E1CDC" w:rsidRDefault="00A06334" w:rsidP="00A06334">
      <w:pPr>
        <w:pStyle w:val="LO-normal"/>
        <w:spacing w:after="0" w:line="240" w:lineRule="auto"/>
        <w:ind w:firstLine="720"/>
        <w:jc w:val="both"/>
        <w:rPr>
          <w:rFonts w:ascii="Arial" w:eastAsia="Times New Roman" w:hAnsi="Arial" w:cs="Arial"/>
          <w:lang w:val="mn-MN"/>
        </w:rPr>
      </w:pPr>
      <w:r w:rsidRPr="005E1CDC">
        <w:rPr>
          <w:rFonts w:ascii="Arial" w:eastAsia="Times New Roman" w:hAnsi="Arial" w:cs="Arial"/>
          <w:lang w:val="mn-MN"/>
        </w:rPr>
        <w:t>81.2 хувийн саналаар дэмжигдлээ.</w:t>
      </w:r>
    </w:p>
    <w:p w14:paraId="74C5B56C" w14:textId="77777777" w:rsidR="00A06334" w:rsidRPr="005E1CDC" w:rsidRDefault="00A06334" w:rsidP="0047182C">
      <w:pPr>
        <w:pStyle w:val="LO-normal"/>
        <w:spacing w:after="0" w:line="240" w:lineRule="auto"/>
        <w:ind w:firstLine="720"/>
        <w:jc w:val="both"/>
        <w:rPr>
          <w:rFonts w:ascii="Arial" w:eastAsia="Times New Roman" w:hAnsi="Arial" w:cs="Arial"/>
          <w:b/>
          <w:lang w:val="mn-MN"/>
        </w:rPr>
      </w:pPr>
    </w:p>
    <w:p w14:paraId="746F577A" w14:textId="77777777" w:rsidR="0047182C" w:rsidRPr="005E1CDC" w:rsidRDefault="0047182C" w:rsidP="0047182C">
      <w:pPr>
        <w:pStyle w:val="LO-normal"/>
        <w:spacing w:after="0" w:line="240" w:lineRule="auto"/>
        <w:ind w:firstLine="720"/>
        <w:jc w:val="both"/>
        <w:outlineLvl w:val="0"/>
        <w:rPr>
          <w:rFonts w:ascii="Arial" w:eastAsia="Times New Roman" w:hAnsi="Arial" w:cs="Arial"/>
          <w:lang w:val="mn-MN"/>
        </w:rPr>
      </w:pPr>
      <w:r w:rsidRPr="005E1CDC">
        <w:rPr>
          <w:rFonts w:ascii="Arial" w:eastAsia="Times New Roman" w:hAnsi="Arial" w:cs="Arial"/>
          <w:lang w:val="mn-MN"/>
        </w:rPr>
        <w:t xml:space="preserve">Зарчмын зөрүүтэй саналын томьёоллоор санал хурааж дууслаа. </w:t>
      </w:r>
    </w:p>
    <w:p w14:paraId="6E7BD79B" w14:textId="77777777" w:rsidR="0047182C" w:rsidRPr="005E1CDC" w:rsidRDefault="0047182C" w:rsidP="0047182C">
      <w:pPr>
        <w:pStyle w:val="LO-normal"/>
        <w:spacing w:after="0" w:line="240" w:lineRule="auto"/>
        <w:ind w:firstLine="720"/>
        <w:jc w:val="both"/>
        <w:rPr>
          <w:rFonts w:ascii="Arial" w:eastAsia="Times New Roman" w:hAnsi="Arial" w:cs="Arial"/>
          <w:lang w:val="mn-MN"/>
        </w:rPr>
      </w:pPr>
    </w:p>
    <w:p w14:paraId="200B51EB" w14:textId="77777777" w:rsidR="0047182C" w:rsidRPr="005E1CDC" w:rsidRDefault="0047182C" w:rsidP="0047182C">
      <w:pPr>
        <w:snapToGrid w:val="0"/>
        <w:ind w:firstLine="720"/>
        <w:jc w:val="both"/>
        <w:rPr>
          <w:rFonts w:ascii="Arial" w:hAnsi="Arial" w:cs="Arial"/>
          <w:bCs/>
          <w:color w:val="000000"/>
          <w:sz w:val="22"/>
          <w:szCs w:val="22"/>
          <w:lang w:val="mn-MN"/>
        </w:rPr>
      </w:pPr>
      <w:r w:rsidRPr="005E1CDC">
        <w:rPr>
          <w:rFonts w:ascii="Arial" w:hAnsi="Arial" w:cs="Arial"/>
          <w:bCs/>
          <w:color w:val="000000"/>
          <w:sz w:val="22"/>
          <w:szCs w:val="22"/>
          <w:shd w:val="clear" w:color="auto" w:fill="FFFFFF"/>
          <w:lang w:val="mn-MN"/>
        </w:rPr>
        <w:t>Байнгын хорооноос гарах санал, дүгнэлтийг</w:t>
      </w:r>
      <w:r w:rsidRPr="005E1CDC">
        <w:rPr>
          <w:rFonts w:ascii="Arial" w:hAnsi="Arial" w:cs="Arial"/>
          <w:bCs/>
          <w:color w:val="000000"/>
          <w:sz w:val="22"/>
          <w:szCs w:val="22"/>
          <w:lang w:val="mn-MN"/>
        </w:rPr>
        <w:t xml:space="preserve"> Улсын Их</w:t>
      </w:r>
      <w:r w:rsidRPr="005E1CDC">
        <w:rPr>
          <w:rFonts w:ascii="Arial" w:hAnsi="Arial" w:cs="Arial"/>
          <w:bCs/>
          <w:color w:val="000000"/>
          <w:sz w:val="22"/>
          <w:szCs w:val="22"/>
          <w:shd w:val="clear" w:color="auto" w:fill="FFFFFF"/>
          <w:lang w:val="mn-MN"/>
        </w:rPr>
        <w:t xml:space="preserve"> </w:t>
      </w:r>
      <w:r w:rsidRPr="005E1CDC">
        <w:rPr>
          <w:rFonts w:ascii="Arial" w:hAnsi="Arial" w:cs="Arial"/>
          <w:bCs/>
          <w:color w:val="000000"/>
          <w:sz w:val="22"/>
          <w:szCs w:val="22"/>
          <w:lang w:val="mn-MN"/>
        </w:rPr>
        <w:t xml:space="preserve">Хурлын гишүүн </w:t>
      </w:r>
      <w:r w:rsidRPr="005E1CDC">
        <w:rPr>
          <w:rStyle w:val="mceitemhidden"/>
          <w:rFonts w:ascii="Arial" w:hAnsi="Arial" w:cs="Arial"/>
          <w:bCs/>
          <w:color w:val="000000"/>
          <w:sz w:val="22"/>
          <w:szCs w:val="22"/>
        </w:rPr>
        <w:t>Ш.Адьшаа</w:t>
      </w:r>
      <w:r w:rsidRPr="005E1CDC">
        <w:rPr>
          <w:rFonts w:ascii="Arial" w:hAnsi="Arial" w:cs="Arial"/>
          <w:bCs/>
          <w:color w:val="000000"/>
          <w:sz w:val="22"/>
          <w:szCs w:val="22"/>
          <w:shd w:val="clear" w:color="auto" w:fill="FFFFFF"/>
          <w:lang w:val="mn-MN"/>
        </w:rPr>
        <w:t xml:space="preserve"> Улсын Их Хурлын </w:t>
      </w:r>
      <w:r w:rsidRPr="005E1CDC">
        <w:rPr>
          <w:rFonts w:ascii="Arial" w:hAnsi="Arial" w:cs="Arial"/>
          <w:bCs/>
          <w:color w:val="000000"/>
          <w:sz w:val="22"/>
          <w:szCs w:val="22"/>
          <w:lang w:val="mn-MN"/>
        </w:rPr>
        <w:t>чуулганы нэгдсэн</w:t>
      </w:r>
      <w:r w:rsidRPr="005E1CDC">
        <w:rPr>
          <w:rFonts w:ascii="Arial" w:hAnsi="Arial" w:cs="Arial"/>
          <w:bCs/>
          <w:color w:val="000000"/>
          <w:sz w:val="22"/>
          <w:szCs w:val="22"/>
        </w:rPr>
        <w:t xml:space="preserve"> х</w:t>
      </w:r>
      <w:r w:rsidRPr="005E1CDC">
        <w:rPr>
          <w:rFonts w:ascii="Arial" w:hAnsi="Arial" w:cs="Arial"/>
          <w:bCs/>
          <w:color w:val="000000"/>
          <w:sz w:val="22"/>
          <w:szCs w:val="22"/>
          <w:lang w:val="mn-MN"/>
        </w:rPr>
        <w:t xml:space="preserve">уралдаанд </w:t>
      </w:r>
      <w:r w:rsidRPr="005E1CDC">
        <w:rPr>
          <w:rFonts w:ascii="Arial" w:hAnsi="Arial" w:cs="Arial"/>
          <w:bCs/>
          <w:color w:val="000000"/>
          <w:sz w:val="22"/>
          <w:szCs w:val="22"/>
        </w:rPr>
        <w:t xml:space="preserve">танилцуулахаар тогтов. </w:t>
      </w:r>
      <w:r w:rsidRPr="005E1CDC">
        <w:rPr>
          <w:rFonts w:ascii="Arial" w:hAnsi="Arial" w:cs="Arial"/>
          <w:bCs/>
          <w:color w:val="000000"/>
          <w:sz w:val="22"/>
          <w:szCs w:val="22"/>
          <w:lang w:val="mn-MN"/>
        </w:rPr>
        <w:t xml:space="preserve"> </w:t>
      </w:r>
    </w:p>
    <w:p w14:paraId="6D525A8B" w14:textId="77777777" w:rsidR="0047182C" w:rsidRPr="005E1CDC" w:rsidRDefault="0047182C" w:rsidP="0047182C">
      <w:pPr>
        <w:snapToGrid w:val="0"/>
        <w:ind w:firstLine="720"/>
        <w:jc w:val="both"/>
        <w:rPr>
          <w:rFonts w:ascii="Arial" w:hAnsi="Arial" w:cs="Arial"/>
          <w:bCs/>
          <w:color w:val="000000"/>
          <w:sz w:val="22"/>
          <w:szCs w:val="22"/>
          <w:lang w:val="mn-MN"/>
        </w:rPr>
      </w:pPr>
    </w:p>
    <w:p w14:paraId="0B686CDA" w14:textId="77777777" w:rsidR="0047182C" w:rsidRPr="005E1CDC" w:rsidRDefault="0047182C" w:rsidP="0047182C">
      <w:pPr>
        <w:snapToGrid w:val="0"/>
        <w:ind w:firstLine="720"/>
        <w:jc w:val="both"/>
        <w:rPr>
          <w:rFonts w:ascii="Arial" w:hAnsi="Arial" w:cs="Arial"/>
          <w:i/>
          <w:sz w:val="22"/>
          <w:szCs w:val="22"/>
        </w:rPr>
      </w:pPr>
      <w:r w:rsidRPr="005E1CDC">
        <w:rPr>
          <w:rFonts w:ascii="Arial" w:hAnsi="Arial" w:cs="Arial"/>
          <w:bCs/>
          <w:i/>
          <w:color w:val="000000"/>
          <w:sz w:val="22"/>
          <w:szCs w:val="22"/>
          <w:lang w:val="mn-MN"/>
        </w:rPr>
        <w:t>Хуралдаанаар 1 асуудал хэлэлцэв.</w:t>
      </w:r>
    </w:p>
    <w:p w14:paraId="40249F77" w14:textId="77777777" w:rsidR="0047182C" w:rsidRPr="005E1CDC" w:rsidRDefault="0047182C" w:rsidP="0047182C">
      <w:pPr>
        <w:ind w:firstLine="720"/>
        <w:jc w:val="both"/>
        <w:rPr>
          <w:rFonts w:ascii="Arial" w:hAnsi="Arial" w:cs="Arial"/>
          <w:sz w:val="22"/>
          <w:szCs w:val="22"/>
        </w:rPr>
      </w:pPr>
    </w:p>
    <w:p w14:paraId="580681E1" w14:textId="315D0055" w:rsidR="0047182C" w:rsidRPr="005E1CDC" w:rsidRDefault="0047182C" w:rsidP="0047182C">
      <w:pPr>
        <w:ind w:firstLine="720"/>
        <w:jc w:val="both"/>
        <w:rPr>
          <w:rFonts w:ascii="Arial" w:hAnsi="Arial" w:cs="Arial"/>
          <w:sz w:val="22"/>
          <w:szCs w:val="22"/>
        </w:rPr>
      </w:pPr>
      <w:r w:rsidRPr="005E1CDC">
        <w:rPr>
          <w:rFonts w:ascii="Arial" w:eastAsia="Times New Roman" w:hAnsi="Arial" w:cs="Arial"/>
          <w:b/>
          <w:i/>
          <w:sz w:val="22"/>
          <w:szCs w:val="22"/>
          <w:shd w:val="clear" w:color="auto" w:fill="FFFFFF"/>
        </w:rPr>
        <w:t> </w:t>
      </w:r>
      <w:r w:rsidRPr="005E1CDC">
        <w:rPr>
          <w:rStyle w:val="mceitemhidden"/>
          <w:rFonts w:ascii="Arial" w:hAnsi="Arial" w:cs="Arial"/>
          <w:i/>
          <w:sz w:val="22"/>
          <w:szCs w:val="22"/>
          <w:lang w:val="mn-MN"/>
        </w:rPr>
        <w:t xml:space="preserve">Хуралдаан </w:t>
      </w:r>
      <w:r w:rsidR="00A15223" w:rsidRPr="005E1CDC">
        <w:rPr>
          <w:rStyle w:val="mceitemhidden"/>
          <w:rFonts w:ascii="Arial" w:hAnsi="Arial" w:cs="Arial"/>
          <w:i/>
          <w:sz w:val="22"/>
          <w:szCs w:val="22"/>
          <w:lang w:val="mn-MN"/>
        </w:rPr>
        <w:t>1</w:t>
      </w:r>
      <w:r w:rsidR="00F347EB" w:rsidRPr="005E1CDC">
        <w:rPr>
          <w:rStyle w:val="mceitemhidden"/>
          <w:rFonts w:ascii="Arial" w:hAnsi="Arial" w:cs="Arial"/>
          <w:i/>
          <w:sz w:val="22"/>
          <w:szCs w:val="22"/>
          <w:lang w:val="mn-MN"/>
        </w:rPr>
        <w:t>5</w:t>
      </w:r>
      <w:r w:rsidRPr="005E1CDC">
        <w:rPr>
          <w:rStyle w:val="mceitemhidden"/>
          <w:rFonts w:ascii="Arial" w:hAnsi="Arial" w:cs="Arial"/>
          <w:i/>
          <w:sz w:val="22"/>
          <w:szCs w:val="22"/>
          <w:lang w:val="mn-MN"/>
        </w:rPr>
        <w:t xml:space="preserve"> минут үргэлжилж, 19 гишүүнээс 16 гишүүн хүрэлцэн ирж, 84.2 хувийн </w:t>
      </w:r>
      <w:r w:rsidRPr="005E1CDC">
        <w:rPr>
          <w:rStyle w:val="mceitemhiddenspellword"/>
          <w:rFonts w:ascii="Arial" w:hAnsi="Arial" w:cs="Arial"/>
          <w:i/>
          <w:sz w:val="22"/>
          <w:szCs w:val="22"/>
          <w:lang w:val="mn-MN"/>
        </w:rPr>
        <w:t>ирцтэйгээр</w:t>
      </w:r>
      <w:r w:rsidRPr="005E1CDC">
        <w:rPr>
          <w:rStyle w:val="mceitemhidden"/>
          <w:rFonts w:ascii="Arial" w:hAnsi="Arial" w:cs="Arial"/>
          <w:i/>
          <w:sz w:val="22"/>
          <w:szCs w:val="22"/>
          <w:lang w:val="mn-MN"/>
        </w:rPr>
        <w:t xml:space="preserve"> </w:t>
      </w:r>
      <w:r w:rsidR="00A15223" w:rsidRPr="005E1CDC">
        <w:rPr>
          <w:rStyle w:val="mceitemhidden"/>
          <w:rFonts w:ascii="Arial" w:hAnsi="Arial" w:cs="Arial"/>
          <w:i/>
          <w:sz w:val="22"/>
          <w:szCs w:val="22"/>
          <w:lang w:val="mn-MN"/>
        </w:rPr>
        <w:t>09</w:t>
      </w:r>
      <w:r w:rsidRPr="005E1CDC">
        <w:rPr>
          <w:rStyle w:val="mceitemhidden"/>
          <w:rFonts w:ascii="Arial" w:hAnsi="Arial" w:cs="Arial"/>
          <w:i/>
          <w:sz w:val="22"/>
          <w:szCs w:val="22"/>
          <w:lang w:val="mn-MN"/>
        </w:rPr>
        <w:t xml:space="preserve"> цаг </w:t>
      </w:r>
      <w:r w:rsidR="00916581" w:rsidRPr="005E1CDC">
        <w:rPr>
          <w:rStyle w:val="mceitemhidden"/>
          <w:rFonts w:ascii="Arial" w:hAnsi="Arial" w:cs="Arial"/>
          <w:i/>
          <w:sz w:val="22"/>
          <w:szCs w:val="22"/>
          <w:lang w:val="mn-MN"/>
        </w:rPr>
        <w:t>35</w:t>
      </w:r>
      <w:r w:rsidRPr="005E1CDC">
        <w:rPr>
          <w:rStyle w:val="mceitemhidden"/>
          <w:rFonts w:ascii="Arial" w:hAnsi="Arial" w:cs="Arial"/>
          <w:i/>
          <w:sz w:val="22"/>
          <w:szCs w:val="22"/>
          <w:lang w:val="mn-MN"/>
        </w:rPr>
        <w:t xml:space="preserve"> минутад өндөрлөв. </w:t>
      </w:r>
    </w:p>
    <w:p w14:paraId="0CB172ED" w14:textId="77777777" w:rsidR="0047182C" w:rsidRPr="005E1CDC" w:rsidRDefault="0047182C" w:rsidP="0047182C">
      <w:pPr>
        <w:pStyle w:val="BodyTextIndent3"/>
        <w:spacing w:after="0"/>
        <w:jc w:val="both"/>
        <w:rPr>
          <w:rFonts w:ascii="Arial" w:hAnsi="Arial" w:cs="Arial"/>
          <w:sz w:val="22"/>
          <w:szCs w:val="22"/>
        </w:rPr>
      </w:pPr>
      <w:r w:rsidRPr="005E1CDC">
        <w:rPr>
          <w:rFonts w:ascii="Arial" w:hAnsi="Arial" w:cs="Arial"/>
          <w:sz w:val="22"/>
          <w:szCs w:val="22"/>
        </w:rPr>
        <w:t>   </w:t>
      </w:r>
    </w:p>
    <w:p w14:paraId="0E92ADF1" w14:textId="77777777" w:rsidR="0047182C" w:rsidRPr="005E1CDC" w:rsidRDefault="0047182C" w:rsidP="0047182C">
      <w:pPr>
        <w:pStyle w:val="BodyTextIndent3"/>
        <w:spacing w:after="0"/>
        <w:jc w:val="both"/>
        <w:rPr>
          <w:rFonts w:ascii="Arial" w:hAnsi="Arial" w:cs="Arial"/>
          <w:sz w:val="22"/>
          <w:szCs w:val="22"/>
        </w:rPr>
      </w:pPr>
      <w:r w:rsidRPr="005E1CDC">
        <w:rPr>
          <w:rFonts w:ascii="Arial" w:hAnsi="Arial" w:cs="Arial"/>
          <w:sz w:val="22"/>
          <w:szCs w:val="22"/>
        </w:rPr>
        <w:t>   </w:t>
      </w:r>
      <w:r w:rsidRPr="005E1CDC">
        <w:rPr>
          <w:rFonts w:ascii="Arial" w:hAnsi="Arial" w:cs="Arial"/>
          <w:sz w:val="22"/>
          <w:szCs w:val="22"/>
          <w:lang w:val="ms-MY"/>
        </w:rPr>
        <w:tab/>
      </w:r>
      <w:r w:rsidRPr="005E1CDC">
        <w:rPr>
          <w:rFonts w:ascii="Arial" w:hAnsi="Arial" w:cs="Arial"/>
          <w:b/>
          <w:sz w:val="22"/>
          <w:szCs w:val="22"/>
          <w:lang w:val="ms-MY"/>
        </w:rPr>
        <w:t xml:space="preserve">Тэмдэглэлтэй танилцсан: </w:t>
      </w:r>
    </w:p>
    <w:p w14:paraId="2C27A0BD" w14:textId="77777777" w:rsidR="0047182C" w:rsidRPr="005E1CDC" w:rsidRDefault="0047182C" w:rsidP="0047182C">
      <w:pPr>
        <w:pStyle w:val="Title"/>
        <w:jc w:val="both"/>
        <w:rPr>
          <w:rFonts w:ascii="Arial" w:hAnsi="Arial" w:cs="Arial"/>
          <w:sz w:val="22"/>
          <w:szCs w:val="22"/>
          <w:lang w:val="mn-MN"/>
        </w:rPr>
      </w:pPr>
      <w:r w:rsidRPr="005E1CDC">
        <w:rPr>
          <w:rFonts w:ascii="Arial" w:hAnsi="Arial" w:cs="Arial"/>
          <w:sz w:val="22"/>
          <w:szCs w:val="22"/>
          <w:lang w:val="ms-MY"/>
        </w:rPr>
        <w:tab/>
      </w:r>
      <w:r w:rsidRPr="005E1CDC">
        <w:rPr>
          <w:rFonts w:ascii="Arial" w:hAnsi="Arial" w:cs="Arial"/>
          <w:sz w:val="22"/>
          <w:szCs w:val="22"/>
          <w:lang w:val="mn-MN"/>
        </w:rPr>
        <w:t xml:space="preserve">АЮУЛГҮЙ БАЙДАЛ, ГАДААД </w:t>
      </w:r>
    </w:p>
    <w:p w14:paraId="074E3041" w14:textId="77777777" w:rsidR="0047182C" w:rsidRPr="005E1CDC" w:rsidRDefault="0047182C" w:rsidP="0047182C">
      <w:pPr>
        <w:pStyle w:val="Title"/>
        <w:ind w:firstLine="720"/>
        <w:jc w:val="both"/>
        <w:rPr>
          <w:rFonts w:ascii="Arial" w:hAnsi="Arial" w:cs="Arial"/>
          <w:sz w:val="22"/>
          <w:szCs w:val="22"/>
        </w:rPr>
      </w:pPr>
      <w:r w:rsidRPr="005E1CDC">
        <w:rPr>
          <w:rFonts w:ascii="Arial" w:hAnsi="Arial" w:cs="Arial"/>
          <w:sz w:val="22"/>
          <w:szCs w:val="22"/>
          <w:lang w:val="mn-MN"/>
        </w:rPr>
        <w:t xml:space="preserve">БОДЛОГЫН БАЙНГЫН ХОРООНЫ </w:t>
      </w:r>
    </w:p>
    <w:p w14:paraId="5D9DECED" w14:textId="56DC862A" w:rsidR="0047182C" w:rsidRPr="005E1CDC" w:rsidRDefault="0047182C" w:rsidP="0047182C">
      <w:pPr>
        <w:pStyle w:val="Title"/>
        <w:ind w:firstLine="720"/>
        <w:jc w:val="both"/>
        <w:rPr>
          <w:rFonts w:ascii="Arial" w:hAnsi="Arial" w:cs="Arial"/>
          <w:sz w:val="22"/>
          <w:szCs w:val="22"/>
        </w:rPr>
      </w:pPr>
      <w:r w:rsidRPr="005E1CDC">
        <w:rPr>
          <w:rFonts w:ascii="Arial" w:hAnsi="Arial" w:cs="Arial"/>
          <w:sz w:val="22"/>
          <w:szCs w:val="22"/>
          <w:lang w:val="mn-MN"/>
        </w:rPr>
        <w:t>ДАРГА</w:t>
      </w:r>
      <w:r w:rsidRPr="005E1CDC">
        <w:rPr>
          <w:rFonts w:ascii="Arial" w:hAnsi="Arial" w:cs="Arial"/>
          <w:sz w:val="22"/>
          <w:szCs w:val="22"/>
          <w:lang w:val="mn-MN"/>
        </w:rPr>
        <w:tab/>
      </w:r>
      <w:r w:rsidRPr="005E1CDC">
        <w:rPr>
          <w:rFonts w:ascii="Arial" w:hAnsi="Arial" w:cs="Arial"/>
          <w:sz w:val="22"/>
          <w:szCs w:val="22"/>
          <w:lang w:val="mn-MN"/>
        </w:rPr>
        <w:tab/>
      </w:r>
      <w:r w:rsidRPr="005E1CDC">
        <w:rPr>
          <w:rFonts w:ascii="Arial" w:hAnsi="Arial" w:cs="Arial"/>
          <w:sz w:val="22"/>
          <w:szCs w:val="22"/>
          <w:lang w:val="mn-MN"/>
        </w:rPr>
        <w:tab/>
      </w:r>
      <w:r w:rsidRPr="005E1CDC">
        <w:rPr>
          <w:rFonts w:ascii="Arial" w:hAnsi="Arial" w:cs="Arial"/>
          <w:sz w:val="22"/>
          <w:szCs w:val="22"/>
          <w:lang w:val="mn-MN"/>
        </w:rPr>
        <w:tab/>
        <w:t xml:space="preserve">       </w:t>
      </w:r>
      <w:r w:rsidRPr="005E1CDC">
        <w:rPr>
          <w:rFonts w:ascii="Arial" w:hAnsi="Arial" w:cs="Arial"/>
          <w:sz w:val="22"/>
          <w:szCs w:val="22"/>
          <w:lang w:val="mn-MN"/>
        </w:rPr>
        <w:tab/>
      </w:r>
      <w:r w:rsidRPr="005E1CDC">
        <w:rPr>
          <w:rFonts w:ascii="Arial" w:hAnsi="Arial" w:cs="Arial"/>
          <w:sz w:val="22"/>
          <w:szCs w:val="22"/>
          <w:lang w:val="mn-MN"/>
        </w:rPr>
        <w:tab/>
      </w:r>
      <w:r w:rsidRPr="005E1CDC">
        <w:rPr>
          <w:rFonts w:ascii="Arial" w:hAnsi="Arial" w:cs="Arial"/>
          <w:sz w:val="22"/>
          <w:szCs w:val="22"/>
          <w:lang w:val="mn-MN"/>
        </w:rPr>
        <w:tab/>
      </w:r>
      <w:r w:rsidR="005E1CDC">
        <w:rPr>
          <w:rFonts w:ascii="Arial" w:hAnsi="Arial" w:cs="Arial"/>
          <w:sz w:val="22"/>
          <w:szCs w:val="22"/>
          <w:lang w:val="mn-MN"/>
        </w:rPr>
        <w:tab/>
      </w:r>
      <w:r w:rsidRPr="005E1CDC">
        <w:rPr>
          <w:rFonts w:ascii="Arial" w:hAnsi="Arial" w:cs="Arial"/>
          <w:sz w:val="22"/>
          <w:szCs w:val="22"/>
          <w:lang w:val="mn-MN"/>
        </w:rPr>
        <w:t>Б.БАТТӨМӨР</w:t>
      </w:r>
    </w:p>
    <w:p w14:paraId="0E972C99" w14:textId="77777777" w:rsidR="0047182C" w:rsidRPr="005E1CDC" w:rsidRDefault="0047182C" w:rsidP="0047182C">
      <w:pPr>
        <w:pStyle w:val="BodyText"/>
        <w:spacing w:after="0"/>
        <w:jc w:val="both"/>
        <w:rPr>
          <w:rFonts w:ascii="Arial" w:hAnsi="Arial" w:cs="Arial"/>
          <w:sz w:val="22"/>
          <w:szCs w:val="22"/>
        </w:rPr>
      </w:pPr>
      <w:r w:rsidRPr="005E1CDC">
        <w:rPr>
          <w:rFonts w:ascii="Arial" w:hAnsi="Arial" w:cs="Arial"/>
          <w:sz w:val="22"/>
          <w:szCs w:val="22"/>
        </w:rPr>
        <w:t> </w:t>
      </w:r>
    </w:p>
    <w:p w14:paraId="252B1917" w14:textId="711FB7B4" w:rsidR="0047182C" w:rsidRPr="005E1CDC" w:rsidRDefault="0047182C" w:rsidP="0047182C">
      <w:pPr>
        <w:pStyle w:val="BodyText"/>
        <w:spacing w:after="0"/>
        <w:jc w:val="both"/>
        <w:rPr>
          <w:rFonts w:ascii="Arial" w:hAnsi="Arial" w:cs="Arial"/>
          <w:sz w:val="22"/>
          <w:szCs w:val="22"/>
        </w:rPr>
      </w:pPr>
      <w:r w:rsidRPr="005E1CDC">
        <w:rPr>
          <w:rFonts w:ascii="Arial" w:hAnsi="Arial" w:cs="Arial"/>
          <w:sz w:val="22"/>
          <w:szCs w:val="22"/>
        </w:rPr>
        <w:t>   </w:t>
      </w:r>
      <w:r w:rsidRPr="005E1CDC">
        <w:rPr>
          <w:rFonts w:ascii="Arial" w:hAnsi="Arial" w:cs="Arial"/>
          <w:sz w:val="22"/>
          <w:szCs w:val="22"/>
          <w:lang w:val="ms-MY"/>
        </w:rPr>
        <w:tab/>
      </w:r>
      <w:r w:rsidRPr="005E1CDC">
        <w:rPr>
          <w:rFonts w:ascii="Arial" w:hAnsi="Arial" w:cs="Arial"/>
          <w:b/>
          <w:sz w:val="22"/>
          <w:szCs w:val="22"/>
          <w:lang w:val="ms-MY"/>
        </w:rPr>
        <w:t xml:space="preserve">Тэмдэглэл хөтөлсөн: </w:t>
      </w:r>
    </w:p>
    <w:p w14:paraId="016E3FC8" w14:textId="77777777" w:rsidR="0047182C" w:rsidRPr="005E1CDC" w:rsidRDefault="0047182C" w:rsidP="0047182C">
      <w:pPr>
        <w:jc w:val="both"/>
        <w:rPr>
          <w:rFonts w:ascii="Arial" w:hAnsi="Arial" w:cs="Arial"/>
          <w:sz w:val="22"/>
          <w:szCs w:val="22"/>
        </w:rPr>
      </w:pPr>
      <w:r w:rsidRPr="005E1CDC">
        <w:rPr>
          <w:rFonts w:ascii="Arial" w:hAnsi="Arial" w:cs="Arial"/>
          <w:sz w:val="22"/>
          <w:szCs w:val="22"/>
          <w:lang w:val="ms-MY"/>
        </w:rPr>
        <w:tab/>
      </w:r>
      <w:r w:rsidRPr="005E1CDC">
        <w:rPr>
          <w:rFonts w:ascii="Arial" w:hAnsi="Arial" w:cs="Arial"/>
          <w:sz w:val="22"/>
          <w:szCs w:val="22"/>
          <w:lang w:val="mn-MN" w:eastAsia="mn-MN"/>
        </w:rPr>
        <w:t xml:space="preserve">ХУРАЛДААНЫ ТЭМДЭГЛЭЛ </w:t>
      </w:r>
    </w:p>
    <w:p w14:paraId="7D918683" w14:textId="77777777" w:rsidR="0047182C" w:rsidRPr="005E1CDC" w:rsidRDefault="0047182C" w:rsidP="0047182C">
      <w:pPr>
        <w:ind w:firstLine="720"/>
        <w:jc w:val="both"/>
        <w:rPr>
          <w:rFonts w:ascii="Arial" w:hAnsi="Arial" w:cs="Arial"/>
          <w:sz w:val="22"/>
          <w:szCs w:val="22"/>
        </w:rPr>
      </w:pPr>
      <w:r w:rsidRPr="005E1CDC">
        <w:rPr>
          <w:rFonts w:ascii="Arial" w:hAnsi="Arial" w:cs="Arial"/>
          <w:sz w:val="22"/>
          <w:szCs w:val="22"/>
          <w:lang w:val="mn-MN" w:eastAsia="mn-MN"/>
        </w:rPr>
        <w:t xml:space="preserve">ХӨТЛӨХ АЛБАНЫ </w:t>
      </w:r>
    </w:p>
    <w:p w14:paraId="52E24BE5" w14:textId="77777777" w:rsidR="0047182C" w:rsidRPr="005E1CDC" w:rsidRDefault="0047182C" w:rsidP="0047182C">
      <w:pPr>
        <w:ind w:firstLine="720"/>
        <w:jc w:val="both"/>
        <w:rPr>
          <w:rFonts w:ascii="Arial" w:hAnsi="Arial" w:cs="Arial"/>
          <w:sz w:val="22"/>
          <w:szCs w:val="22"/>
        </w:rPr>
      </w:pPr>
      <w:r w:rsidRPr="005E1CDC">
        <w:rPr>
          <w:rFonts w:ascii="Arial" w:hAnsi="Arial" w:cs="Arial"/>
          <w:sz w:val="22"/>
          <w:szCs w:val="22"/>
          <w:lang w:val="mn-MN" w:eastAsia="mn-MN"/>
        </w:rPr>
        <w:t>ШИНЖЭЭЧ</w:t>
      </w:r>
      <w:r w:rsidRPr="005E1CDC">
        <w:rPr>
          <w:rFonts w:ascii="Arial" w:hAnsi="Arial" w:cs="Arial"/>
          <w:sz w:val="22"/>
          <w:szCs w:val="22"/>
          <w:lang w:val="mn-MN" w:eastAsia="mn-MN"/>
        </w:rPr>
        <w:tab/>
      </w:r>
      <w:r w:rsidRPr="005E1CDC">
        <w:rPr>
          <w:rFonts w:ascii="Arial" w:hAnsi="Arial" w:cs="Arial"/>
          <w:sz w:val="22"/>
          <w:szCs w:val="22"/>
          <w:lang w:val="mn-MN" w:eastAsia="mn-MN"/>
        </w:rPr>
        <w:tab/>
      </w:r>
      <w:r w:rsidRPr="005E1CDC">
        <w:rPr>
          <w:rFonts w:ascii="Arial" w:hAnsi="Arial" w:cs="Arial"/>
          <w:sz w:val="22"/>
          <w:szCs w:val="22"/>
          <w:lang w:val="mn-MN" w:eastAsia="mn-MN"/>
        </w:rPr>
        <w:tab/>
      </w:r>
      <w:r w:rsidRPr="005E1CDC">
        <w:rPr>
          <w:rFonts w:ascii="Arial" w:hAnsi="Arial" w:cs="Arial"/>
          <w:sz w:val="22"/>
          <w:szCs w:val="22"/>
          <w:lang w:val="mn-MN" w:eastAsia="mn-MN"/>
        </w:rPr>
        <w:tab/>
      </w:r>
      <w:r w:rsidRPr="005E1CDC">
        <w:rPr>
          <w:rFonts w:ascii="Arial" w:hAnsi="Arial" w:cs="Arial"/>
          <w:sz w:val="22"/>
          <w:szCs w:val="22"/>
          <w:lang w:val="mn-MN" w:eastAsia="mn-MN"/>
        </w:rPr>
        <w:tab/>
      </w:r>
      <w:r w:rsidRPr="005E1CDC">
        <w:rPr>
          <w:rFonts w:ascii="Arial" w:hAnsi="Arial" w:cs="Arial"/>
          <w:sz w:val="22"/>
          <w:szCs w:val="22"/>
          <w:lang w:val="mn-MN" w:eastAsia="mn-MN"/>
        </w:rPr>
        <w:tab/>
      </w:r>
      <w:r w:rsidRPr="005E1CDC">
        <w:rPr>
          <w:rFonts w:ascii="Arial" w:hAnsi="Arial" w:cs="Arial"/>
          <w:sz w:val="22"/>
          <w:szCs w:val="22"/>
          <w:lang w:val="mn-MN" w:eastAsia="mn-MN"/>
        </w:rPr>
        <w:tab/>
        <w:t>Ц.АЛТАН-ОД</w:t>
      </w:r>
    </w:p>
    <w:p w14:paraId="4A9D1832" w14:textId="77777777" w:rsidR="009E3E2E" w:rsidRDefault="009E3E2E" w:rsidP="006C32B2">
      <w:pPr>
        <w:pStyle w:val="MediumGrid21"/>
        <w:suppressAutoHyphens w:val="0"/>
        <w:spacing w:line="200" w:lineRule="atLeast"/>
        <w:jc w:val="center"/>
        <w:rPr>
          <w:rFonts w:ascii="Arial" w:hAnsi="Arial" w:cs="Arial"/>
          <w:b/>
          <w:color w:val="auto"/>
          <w:sz w:val="24"/>
          <w:szCs w:val="24"/>
          <w:lang w:val="mn-MN"/>
        </w:rPr>
      </w:pPr>
    </w:p>
    <w:p w14:paraId="461DAF2C" w14:textId="77777777" w:rsidR="005E6B91" w:rsidRDefault="005E6B91" w:rsidP="006C32B2">
      <w:pPr>
        <w:pStyle w:val="MediumGrid21"/>
        <w:suppressAutoHyphens w:val="0"/>
        <w:spacing w:line="200" w:lineRule="atLeast"/>
        <w:jc w:val="center"/>
        <w:rPr>
          <w:rFonts w:ascii="Arial" w:hAnsi="Arial" w:cs="Arial"/>
          <w:b/>
          <w:color w:val="auto"/>
          <w:sz w:val="24"/>
          <w:szCs w:val="24"/>
          <w:lang w:val="mn-MN"/>
        </w:rPr>
      </w:pPr>
    </w:p>
    <w:p w14:paraId="7BD6099E" w14:textId="77777777" w:rsidR="005E6B91" w:rsidRDefault="005E6B91" w:rsidP="006C32B2">
      <w:pPr>
        <w:pStyle w:val="MediumGrid21"/>
        <w:suppressAutoHyphens w:val="0"/>
        <w:spacing w:line="200" w:lineRule="atLeast"/>
        <w:jc w:val="center"/>
        <w:rPr>
          <w:rFonts w:ascii="Arial" w:hAnsi="Arial" w:cs="Arial"/>
          <w:b/>
          <w:color w:val="auto"/>
          <w:sz w:val="24"/>
          <w:szCs w:val="24"/>
          <w:lang w:val="mn-MN"/>
        </w:rPr>
      </w:pPr>
    </w:p>
    <w:p w14:paraId="07B6037E" w14:textId="77777777" w:rsidR="009E3E2E" w:rsidRPr="00E26259" w:rsidRDefault="009E3E2E" w:rsidP="006C32B2">
      <w:pPr>
        <w:pStyle w:val="MediumGrid21"/>
        <w:suppressAutoHyphens w:val="0"/>
        <w:spacing w:line="200" w:lineRule="atLeast"/>
        <w:jc w:val="center"/>
        <w:rPr>
          <w:rFonts w:ascii="Arial" w:hAnsi="Arial" w:cs="Arial"/>
          <w:color w:val="auto"/>
          <w:sz w:val="24"/>
          <w:szCs w:val="24"/>
          <w:lang w:val="mn-MN"/>
        </w:rPr>
      </w:pPr>
    </w:p>
    <w:p w14:paraId="6CB0BDA1" w14:textId="77777777" w:rsidR="006C32B2" w:rsidRPr="00C02A19" w:rsidRDefault="006C32B2" w:rsidP="006C32B2">
      <w:pPr>
        <w:pStyle w:val="MediumGrid21"/>
        <w:suppressAutoHyphens w:val="0"/>
        <w:spacing w:line="200" w:lineRule="atLeast"/>
        <w:jc w:val="center"/>
        <w:rPr>
          <w:rFonts w:ascii="Arial" w:hAnsi="Arial" w:cs="Arial"/>
          <w:b/>
          <w:color w:val="auto"/>
          <w:sz w:val="24"/>
          <w:szCs w:val="24"/>
          <w:lang w:val="mn-MN"/>
        </w:rPr>
      </w:pPr>
      <w:r w:rsidRPr="00C02A19">
        <w:rPr>
          <w:rFonts w:ascii="Arial" w:hAnsi="Arial" w:cs="Arial"/>
          <w:b/>
          <w:color w:val="auto"/>
          <w:sz w:val="24"/>
          <w:szCs w:val="24"/>
          <w:lang w:val="mn-MN"/>
        </w:rPr>
        <w:t xml:space="preserve">МОНГОЛ УЛСЫН ИХ ХУРЛЫН </w:t>
      </w:r>
    </w:p>
    <w:p w14:paraId="5367C6EB" w14:textId="77777777" w:rsidR="006C32B2" w:rsidRPr="00C02A19" w:rsidRDefault="006C32B2" w:rsidP="006C32B2">
      <w:pPr>
        <w:pStyle w:val="MediumGrid21"/>
        <w:suppressAutoHyphens w:val="0"/>
        <w:spacing w:line="200" w:lineRule="atLeast"/>
        <w:jc w:val="center"/>
        <w:rPr>
          <w:rFonts w:ascii="Arial" w:hAnsi="Arial" w:cs="Arial"/>
          <w:color w:val="auto"/>
          <w:sz w:val="24"/>
          <w:szCs w:val="24"/>
          <w:lang w:val="mn-MN"/>
        </w:rPr>
      </w:pPr>
      <w:r w:rsidRPr="00C02A19">
        <w:rPr>
          <w:rFonts w:ascii="Arial" w:hAnsi="Arial" w:cs="Arial"/>
          <w:b/>
          <w:color w:val="auto"/>
          <w:sz w:val="24"/>
          <w:szCs w:val="24"/>
          <w:lang w:val="mn-MN"/>
        </w:rPr>
        <w:t>202</w:t>
      </w:r>
      <w:r w:rsidR="00E26259">
        <w:rPr>
          <w:rFonts w:ascii="Arial" w:hAnsi="Arial" w:cs="Arial"/>
          <w:b/>
          <w:color w:val="auto"/>
          <w:sz w:val="24"/>
          <w:szCs w:val="24"/>
          <w:lang w:val="mn-MN"/>
        </w:rPr>
        <w:t>1</w:t>
      </w:r>
      <w:r w:rsidRPr="00C02A19">
        <w:rPr>
          <w:rFonts w:ascii="Arial" w:hAnsi="Arial" w:cs="Arial"/>
          <w:b/>
          <w:color w:val="auto"/>
          <w:sz w:val="24"/>
          <w:szCs w:val="24"/>
          <w:lang w:val="mn-MN"/>
        </w:rPr>
        <w:t xml:space="preserve"> ОНЫ </w:t>
      </w:r>
      <w:r w:rsidR="00E26259">
        <w:rPr>
          <w:rFonts w:ascii="Arial" w:hAnsi="Arial" w:cs="Arial"/>
          <w:b/>
          <w:color w:val="auto"/>
          <w:sz w:val="24"/>
          <w:szCs w:val="24"/>
          <w:lang w:val="mn-MN"/>
        </w:rPr>
        <w:t>ХАВРЫН</w:t>
      </w:r>
      <w:r w:rsidRPr="00C02A19">
        <w:rPr>
          <w:rFonts w:ascii="Arial" w:hAnsi="Arial" w:cs="Arial"/>
          <w:b/>
          <w:color w:val="auto"/>
          <w:sz w:val="24"/>
          <w:szCs w:val="24"/>
          <w:lang w:val="mn-MN"/>
        </w:rPr>
        <w:t xml:space="preserve"> ЭЭЛЖИТ ЧУУЛГАНЫ</w:t>
      </w:r>
    </w:p>
    <w:p w14:paraId="4F4701E8" w14:textId="77777777" w:rsidR="006C32B2" w:rsidRPr="00C02A19" w:rsidRDefault="006C32B2" w:rsidP="006C32B2">
      <w:pPr>
        <w:pStyle w:val="MediumGrid21"/>
        <w:suppressAutoHyphens w:val="0"/>
        <w:spacing w:line="200" w:lineRule="atLeast"/>
        <w:jc w:val="center"/>
        <w:rPr>
          <w:rFonts w:ascii="Arial" w:hAnsi="Arial" w:cs="Arial"/>
          <w:color w:val="auto"/>
          <w:sz w:val="24"/>
          <w:szCs w:val="24"/>
          <w:lang w:val="mn-MN"/>
        </w:rPr>
      </w:pPr>
      <w:r w:rsidRPr="00C02A19">
        <w:rPr>
          <w:rFonts w:ascii="Arial" w:hAnsi="Arial" w:cs="Arial"/>
          <w:b/>
          <w:color w:val="auto"/>
          <w:sz w:val="24"/>
          <w:szCs w:val="24"/>
          <w:lang w:val="mn-MN"/>
        </w:rPr>
        <w:t>АЮУЛГҮЙ БАЙДАЛ,</w:t>
      </w:r>
      <w:r w:rsidRPr="00C02A19">
        <w:rPr>
          <w:rFonts w:ascii="Arial" w:eastAsia="Arial" w:hAnsi="Arial" w:cs="Arial"/>
          <w:b/>
          <w:color w:val="auto"/>
          <w:sz w:val="24"/>
          <w:szCs w:val="24"/>
          <w:lang w:val="mn-MN"/>
        </w:rPr>
        <w:t xml:space="preserve"> </w:t>
      </w:r>
      <w:r w:rsidRPr="00C02A19">
        <w:rPr>
          <w:rFonts w:ascii="Arial" w:hAnsi="Arial" w:cs="Arial"/>
          <w:b/>
          <w:color w:val="auto"/>
          <w:sz w:val="24"/>
          <w:szCs w:val="24"/>
          <w:lang w:val="mn-MN"/>
        </w:rPr>
        <w:t>ГАДААД БОДЛОГЫН БАЙНГЫН ХОРООНЫ</w:t>
      </w:r>
    </w:p>
    <w:p w14:paraId="722107A1" w14:textId="76F411E7" w:rsidR="006C32B2" w:rsidRPr="00C02A19" w:rsidRDefault="006C32B2" w:rsidP="006C32B2">
      <w:pPr>
        <w:pStyle w:val="MediumGrid21"/>
        <w:suppressAutoHyphens w:val="0"/>
        <w:spacing w:line="200" w:lineRule="atLeast"/>
        <w:jc w:val="center"/>
        <w:rPr>
          <w:rFonts w:ascii="Arial" w:hAnsi="Arial" w:cs="Arial"/>
          <w:color w:val="auto"/>
          <w:sz w:val="24"/>
          <w:szCs w:val="24"/>
          <w:lang w:val="mn-MN"/>
        </w:rPr>
      </w:pPr>
      <w:r w:rsidRPr="00C02A19">
        <w:rPr>
          <w:rFonts w:ascii="Arial" w:hAnsi="Arial" w:cs="Arial"/>
          <w:b/>
          <w:color w:val="auto"/>
          <w:sz w:val="24"/>
          <w:szCs w:val="24"/>
          <w:lang w:val="mn-MN"/>
        </w:rPr>
        <w:t>6 ДУГААР САРЫН 29-НИЙ ӨД</w:t>
      </w:r>
      <w:r w:rsidR="00E26259">
        <w:rPr>
          <w:rFonts w:ascii="Arial" w:hAnsi="Arial" w:cs="Arial"/>
          <w:b/>
          <w:color w:val="auto"/>
          <w:sz w:val="24"/>
          <w:szCs w:val="24"/>
          <w:lang w:val="mn-MN"/>
        </w:rPr>
        <w:t>Ө</w:t>
      </w:r>
      <w:r w:rsidRPr="00C02A19">
        <w:rPr>
          <w:rFonts w:ascii="Arial" w:hAnsi="Arial" w:cs="Arial"/>
          <w:b/>
          <w:color w:val="auto"/>
          <w:sz w:val="24"/>
          <w:szCs w:val="24"/>
          <w:lang w:val="mn-MN"/>
        </w:rPr>
        <w:t>Р</w:t>
      </w:r>
      <w:r w:rsidR="00E26259">
        <w:rPr>
          <w:rFonts w:ascii="Arial" w:hAnsi="Arial" w:cs="Arial"/>
          <w:b/>
          <w:color w:val="auto"/>
          <w:sz w:val="24"/>
          <w:szCs w:val="24"/>
          <w:lang w:val="mn-MN"/>
        </w:rPr>
        <w:t xml:space="preserve"> /МЯГМАР ГАРАГ/-</w:t>
      </w:r>
      <w:r w:rsidRPr="00C02A19">
        <w:rPr>
          <w:rFonts w:ascii="Arial" w:hAnsi="Arial" w:cs="Arial"/>
          <w:b/>
          <w:color w:val="auto"/>
          <w:sz w:val="24"/>
          <w:szCs w:val="24"/>
          <w:lang w:val="mn-MN"/>
        </w:rPr>
        <w:t>ИЙН</w:t>
      </w:r>
    </w:p>
    <w:p w14:paraId="782EB055" w14:textId="77777777" w:rsidR="006C32B2" w:rsidRPr="00C02A19" w:rsidRDefault="006C32B2" w:rsidP="006C32B2">
      <w:pPr>
        <w:pStyle w:val="MediumGrid21"/>
        <w:suppressAutoHyphens w:val="0"/>
        <w:spacing w:line="200" w:lineRule="atLeast"/>
        <w:jc w:val="center"/>
        <w:rPr>
          <w:rFonts w:ascii="Arial" w:hAnsi="Arial" w:cs="Arial"/>
          <w:b/>
          <w:color w:val="auto"/>
          <w:sz w:val="24"/>
          <w:szCs w:val="24"/>
          <w:lang w:val="mn-MN"/>
        </w:rPr>
      </w:pPr>
      <w:bookmarkStart w:id="1" w:name="__DdeLink__3048_992021172"/>
      <w:bookmarkEnd w:id="1"/>
      <w:r w:rsidRPr="00C02A19">
        <w:rPr>
          <w:rFonts w:ascii="Arial" w:hAnsi="Arial" w:cs="Arial"/>
          <w:b/>
          <w:color w:val="auto"/>
          <w:sz w:val="24"/>
          <w:szCs w:val="24"/>
          <w:lang w:val="mn-MN"/>
        </w:rPr>
        <w:t xml:space="preserve">ХУРАЛДААНЫ ДЭЛГЭРЭНГҮЙ </w:t>
      </w:r>
    </w:p>
    <w:p w14:paraId="322FAF08" w14:textId="77777777" w:rsidR="006C32B2" w:rsidRPr="00C02A19" w:rsidRDefault="006C32B2" w:rsidP="006C32B2">
      <w:pPr>
        <w:jc w:val="center"/>
        <w:rPr>
          <w:rFonts w:ascii="Arial" w:hAnsi="Arial" w:cs="Arial"/>
          <w:b/>
          <w:color w:val="auto"/>
          <w:lang w:val="mn-MN"/>
        </w:rPr>
      </w:pPr>
      <w:r w:rsidRPr="00C02A19">
        <w:rPr>
          <w:rFonts w:ascii="Arial" w:hAnsi="Arial" w:cs="Arial"/>
          <w:b/>
          <w:color w:val="auto"/>
          <w:lang w:val="mn-MN"/>
        </w:rPr>
        <w:t>ТЭМДЭГЛЭЛ</w:t>
      </w:r>
    </w:p>
    <w:p w14:paraId="6A5A8D03" w14:textId="77777777" w:rsidR="001B26CB" w:rsidRPr="00C02A19" w:rsidRDefault="001B26CB" w:rsidP="006C32B2">
      <w:pPr>
        <w:jc w:val="center"/>
        <w:rPr>
          <w:rFonts w:ascii="Arial" w:hAnsi="Arial" w:cs="Arial"/>
          <w:b/>
          <w:color w:val="auto"/>
          <w:lang w:val="mn-MN"/>
        </w:rPr>
      </w:pPr>
    </w:p>
    <w:p w14:paraId="2EE09464"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DengXian" w:hAnsi="Arial" w:cs="Arial"/>
          <w:b/>
          <w:sz w:val="24"/>
          <w:szCs w:val="24"/>
          <w:lang w:val="mn-MN"/>
        </w:rPr>
        <w:t xml:space="preserve">Б.Баттөмөр: </w:t>
      </w:r>
      <w:r w:rsidRPr="00C02A19">
        <w:rPr>
          <w:rFonts w:ascii="Arial" w:eastAsia="DengXian" w:hAnsi="Arial" w:cs="Arial"/>
          <w:sz w:val="24"/>
          <w:szCs w:val="24"/>
          <w:lang w:val="mn-MN"/>
        </w:rPr>
        <w:t>Э</w:t>
      </w:r>
      <w:r w:rsidRPr="00C02A19">
        <w:rPr>
          <w:rFonts w:ascii="Arial" w:eastAsia="Times New Roman" w:hAnsi="Arial" w:cs="Arial"/>
          <w:sz w:val="24"/>
          <w:szCs w:val="24"/>
          <w:lang w:val="mn-MN"/>
        </w:rPr>
        <w:t xml:space="preserve">рхэм гишүүдийн өдрийн амгаланг айлтгая. </w:t>
      </w:r>
    </w:p>
    <w:p w14:paraId="78A9942B"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1CA63FA4"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Байнгын хорооны гишүүдийн ирц бүрдсэн тул Аюулгүй байдал, гадаад бодлогын байнгын хорооны 2021 оны 6 дугаар сарын 29-ний хуралдаан нээснийг мэдэгдье. </w:t>
      </w:r>
    </w:p>
    <w:p w14:paraId="30E44089"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3F8C85F6"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Байнгын хорооны гишүүдийн ирцийг танилцуулъя. Баагаагийн Баттөмөр танхимд байна. Ширнэнбаньдын Адьшаа цахимаар байна. Норовын Алтанхуяг танхимд байна. Пүрэв-Очирын Анужин танхимаар байна. Төмөрбаатарын Аюурсайхан цахимаар байна. Сүхбаатарын Батболд цахимд байна. Бадмаанямбуугийн Бат-Эрдэнэ цахимд байна. Х.Булгантуяа гишүүн танхимд байна. Борхүүгийн Дэлгэрсайхан гишүүн цахимаар байна. Нанзадын Наранбаатар гишүүн танхимд байна. Цэдэвийн Сэргэлэн гишүүн цахимаар байна. Дамдины Цогтбаатар гишүүн цахимаар байна. Бямбасүрэнгийн Энх-Амгалан цахимаар байна. Нямаагийн Энхболд цахимаар байна. </w:t>
      </w:r>
    </w:p>
    <w:p w14:paraId="0CFBFF12"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3A74FAB4"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Байнгын хорооны хуралдаанаар хэлэлцэх асуудлыг танилцуулъя. </w:t>
      </w:r>
    </w:p>
    <w:p w14:paraId="34C2A8D4"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2AD393E6"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Хэлэлцэх асуудал. Коронавируст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Засгийн газраас 2021 оны 6 дугаар сарын 18-ны өдөр эргэн мэдүүлсэн. Эцсийн хэлэлцүүлэг. </w:t>
      </w:r>
    </w:p>
    <w:p w14:paraId="11DDB1F4"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0100977D" w14:textId="77777777" w:rsidR="000C15BA"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Хэлэлцэх асуудлын талаар өөр саналтай гишүүн байна уу? Алга байна.   Хэлэлцэх асуудалдаа оръё. </w:t>
      </w:r>
    </w:p>
    <w:p w14:paraId="2FFB6BD8" w14:textId="77777777" w:rsidR="00704F12" w:rsidRPr="00C02A19" w:rsidRDefault="00704F12" w:rsidP="000C15BA">
      <w:pPr>
        <w:pStyle w:val="LO-normal"/>
        <w:spacing w:after="0" w:line="240" w:lineRule="auto"/>
        <w:ind w:firstLine="720"/>
        <w:jc w:val="both"/>
        <w:rPr>
          <w:rFonts w:ascii="Arial" w:eastAsia="Times New Roman" w:hAnsi="Arial" w:cs="Arial"/>
          <w:sz w:val="24"/>
          <w:szCs w:val="24"/>
          <w:lang w:val="mn-MN"/>
        </w:rPr>
      </w:pPr>
    </w:p>
    <w:p w14:paraId="0EC05295"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Коронавируст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Эцсийн хэлэлцүүлэг.</w:t>
      </w:r>
    </w:p>
    <w:p w14:paraId="032CCC24"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68A02DEC"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Ажлын хэсгийн бүрэлдэхүүнийг танилцуулъя.  Сайнбуянгийн Амарсайхан Шадар сайд, Сэрээжавын Энхболд Эрүүл мэндийн сайд, Аюушийн Ариунзаяа Хөдөлмөр, нийгмийн хамгааллын сайд, Лувсангийн Халтар Зам, тээврийн хөгжлийн сайд, Гэлэгийн Ёндон Уул уурхай, хүнд үйлдвэрийн сайд, Нямдоржийн Анхбаяр Гадаад харилцааны яамны Төрийн нарийн бичгийн дарга, Цэндийн Мягмардорж Хил хамгаалах ерөнхий газрын Хилийн боомтын аюулгүй байдал, шалган нэвтрүүлэх газрын дарга, Ламжавын Бямбасүрэн Эрүүл мэндийн даатгалын ерөнхий газрын дарга, Зоригтбаатарын Энхболд Сангийн яамны Төсвийн зарлагын хэлтсийн дарга, Мижиддоржийн Санжаадорж Сангийн яамны Төсвийн зарлагын хэлтсийн дарга, Лхагвасүрэнгийн Баяртулга Сангийн яамны Хилийн боомтын үндэсний </w:t>
      </w:r>
      <w:r w:rsidRPr="00C02A19">
        <w:rPr>
          <w:rFonts w:ascii="Arial" w:eastAsia="Times New Roman" w:hAnsi="Arial" w:cs="Arial"/>
          <w:sz w:val="24"/>
          <w:szCs w:val="24"/>
          <w:lang w:val="mn-MN"/>
        </w:rPr>
        <w:lastRenderedPageBreak/>
        <w:t xml:space="preserve">зөвлөлийн нарийн бичгийн дарга, Цэвээнжавын Уртнасан Монгол Улсын Шадар сайдын ажлын албаны дарга, Гомбожавын Ариунбуян Онцгой байдлын ерөнхий газрын дарга, Цогтбаатарын Ганзориг Онцгой байдлын ерөнхий газрын дэд дарга, Түвшинсайханы Баярхүү Улсын онцгой комиссын нарийн бичгийн дарга, Лхагваагийн Баттөр Халдварт өвчин судлалын үндэсний төвийн захирал гэсэн ийм ажлын хэсгийн бүрэлдэхүүн энд цугласан байна. </w:t>
      </w:r>
    </w:p>
    <w:p w14:paraId="640E98B4"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1F052203"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Нэгдсэн хуралдааны анхны хэлэлцүүлгээр олонхын дэмжлэг авсан саналыг тогтоолын төсөлд нэмж тусган эцсийн хэлэлцүүлэгт бэлтгэсэн төсөл болон хуулийн төслийн эцсийн хэлэлцүүлэгт бэлтгэсэн тухай танилцуулгыг бэлтгэн Та бүхэнд тараасан болно. </w:t>
      </w:r>
    </w:p>
    <w:p w14:paraId="22F680CB"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65B7ABF5"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Эцсийн эцсийн хэлэлцүүлэгт бэлтгэсэн төсөлтэй холбогдуулан асуулт асуух гишүүд байна уу? Алга байна. </w:t>
      </w:r>
    </w:p>
    <w:p w14:paraId="524CC965"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66D6F70A"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Нэгдсэн хуралдааны анхны хэлэлцүүлгээр хуралдаан даргалагчаас өгсөн чиглэлийн дагуу Монгол Улсын Их Хурлын чуулганы хуралдааны дэгийн тухай хуулийн 42 дугаар зүйлийн 42.2.1, 42.2.3-т заасны дагуу боловсруулсан зарчмын зөрүүтэй 4 саналын томьёоллоор санал хураалт явуулна. </w:t>
      </w:r>
    </w:p>
    <w:p w14:paraId="5FD0222F"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4EBC3FF6"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Монгол Улсын Их Хурлын чуулганы дэгийн тухай хуулийн 42.2.1-д заасны дагуу хураалгах санал. </w:t>
      </w:r>
    </w:p>
    <w:p w14:paraId="26EEA6DF"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2C847F12"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Нэгдүгээрт нь, Төслийн нэгдүгээр зүйлийн 5 дахь заалтыг 7.1.37 дахь заалтыг хасах. </w:t>
      </w:r>
    </w:p>
    <w:p w14:paraId="720BA902"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p>
    <w:p w14:paraId="445F98E7" w14:textId="77777777" w:rsidR="000C15BA" w:rsidRPr="00C02A19" w:rsidRDefault="000C15BA" w:rsidP="000C15BA">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Эрүүл мэндийн яамнаас энэ асуудалдаа тайлбар хэлнэ.  Хасах гэсэн саналыг дэмжиж байна уу? Эрүүл мэндийн яам. 3 номерын микрофоныг өгье. </w:t>
      </w:r>
    </w:p>
    <w:p w14:paraId="2279B468" w14:textId="77777777" w:rsidR="00405EA0" w:rsidRPr="00C02A19" w:rsidRDefault="00405EA0" w:rsidP="000C15BA">
      <w:pPr>
        <w:pStyle w:val="LO-normal"/>
        <w:spacing w:after="0" w:line="240" w:lineRule="auto"/>
        <w:ind w:firstLine="720"/>
        <w:jc w:val="both"/>
        <w:rPr>
          <w:rFonts w:ascii="Arial" w:eastAsia="Times New Roman" w:hAnsi="Arial" w:cs="Arial"/>
          <w:sz w:val="24"/>
          <w:szCs w:val="24"/>
          <w:lang w:val="mn-MN"/>
        </w:rPr>
      </w:pPr>
    </w:p>
    <w:p w14:paraId="320AAF22"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Ц.Эрдэмбилэг: </w:t>
      </w:r>
      <w:r w:rsidRPr="00C02A19">
        <w:rPr>
          <w:rFonts w:ascii="Arial" w:eastAsia="Times New Roman" w:hAnsi="Arial" w:cs="Arial"/>
          <w:sz w:val="24"/>
          <w:szCs w:val="24"/>
          <w:lang w:val="mn-MN"/>
        </w:rPr>
        <w:t>Та бүгдийн энэ өглөөний амар амгаланг айлтгая. Эрүүл мэндийн яамны Төрийн нарийн бичгийн дарга Ц.Эрдэмбилэг байна.</w:t>
      </w:r>
    </w:p>
    <w:p w14:paraId="5EED6B6A"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553EA6F6"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Бид бүхэн өчигдөр Сангийн яамныхантайгаа хэлэлцээд төсвийн тодотголоор манай Эрүүл мэндийн тусламж, үйлчилгээнд нэмэлт санхүүжилт олгох талаар Сангийн сайд болон Сангийн яамны холбогдох албан тушаалтнуудтай хэлэлцээд нэмэлт тодотголоор бид нарт тулгамдаад байсан санхүүгийн бэрхшээлийг шийдэх болсон тул энэ 7.1.37 гэсэн заалтыг буюу одоо энэ Эрүүл мэндийн даатгалын санд төвлөрсөн мөнгөн хөрөнгийг захиран зарцуулах, үүнтэй холбоотой журам батлах гэсэн энэ заалтыг хасах саналтай байгаа. </w:t>
      </w:r>
    </w:p>
    <w:p w14:paraId="5F9802F5"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65B657CE"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Б.Баттөмөр: </w:t>
      </w:r>
      <w:r w:rsidRPr="00C02A19">
        <w:rPr>
          <w:rFonts w:ascii="Arial" w:eastAsia="Times New Roman" w:hAnsi="Arial" w:cs="Arial"/>
          <w:sz w:val="24"/>
          <w:szCs w:val="24"/>
          <w:lang w:val="mn-MN"/>
        </w:rPr>
        <w:t xml:space="preserve">Хасах саналтай байгаа юм байна.  </w:t>
      </w:r>
    </w:p>
    <w:p w14:paraId="1F535BC5"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5BF4578D"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Төслийн 1 дүгээр зүйлийн 5 дахь заалтын 7.1.37 гэсэн заалтыг хасах гэсэн томьёоллоор санал хураалт явуулъя. </w:t>
      </w:r>
    </w:p>
    <w:p w14:paraId="47CFA4E6"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03F5DBE2"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Санал хураалтыг бүртгэлийн санал болгож өөрчилье. Дэмжлээ.  Бүртгэл бол байна. Тийм учраас дахин санал хураалт явуулъя. </w:t>
      </w:r>
    </w:p>
    <w:p w14:paraId="0A0115CB"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66ADB20F"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Төслийн 1 дүгээр зүйлийн 5 дахь заалтын 7.1.37 гэсэн заалтыг хасах гэсэн томьёоллоор санал хураалт явуулъя. </w:t>
      </w:r>
    </w:p>
    <w:p w14:paraId="3094D4D3"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58B5614B"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Хуралдаанд 14 гишүүн оролцож, 78.6 хувийн саналаар санал дэмжигдлээ.  </w:t>
      </w:r>
    </w:p>
    <w:p w14:paraId="41624E64"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73662B7D"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Төслийн 2 дугаар зүйлийн 1 дэх хэсгийн 7.2 дахь хэсгийг доор дурдсанаар өөрчлөн найруулах:</w:t>
      </w:r>
    </w:p>
    <w:p w14:paraId="319F6075"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4A4440B2"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“7.2.Төсвийн тухай, Төсвийн тогтвортой байдлын тухай хуульд заасны дагуу тухайн жилийн төсөвт тодотгол хийх замаар Улсын Их Хурлаар шийдвэрлүүлнэ.” гэсэн ийм санал байна. </w:t>
      </w:r>
    </w:p>
    <w:p w14:paraId="3772BE7D"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4802825F"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Санал хураалт явуулъя. </w:t>
      </w:r>
    </w:p>
    <w:p w14:paraId="235062DC"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5DED5E6C"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14 гишүүн оролцож, 12 нь дэмжиж, 85.7 хувийн саналаар санал дэмжигдлээ.</w:t>
      </w:r>
    </w:p>
    <w:p w14:paraId="764C4087"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66547F70" w14:textId="07A3E03A"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Саналын томьёоллын </w:t>
      </w:r>
      <w:r w:rsidR="005860DE">
        <w:rPr>
          <w:rFonts w:ascii="Arial" w:eastAsia="Times New Roman" w:hAnsi="Arial" w:cs="Arial"/>
          <w:sz w:val="24"/>
          <w:szCs w:val="24"/>
          <w:lang w:val="mn-MN"/>
        </w:rPr>
        <w:t>1</w:t>
      </w:r>
      <w:r w:rsidRPr="00C02A19">
        <w:rPr>
          <w:rFonts w:ascii="Arial" w:eastAsia="Times New Roman" w:hAnsi="Arial" w:cs="Arial"/>
          <w:sz w:val="24"/>
          <w:szCs w:val="24"/>
          <w:lang w:val="mn-MN"/>
        </w:rPr>
        <w:t xml:space="preserve">, </w:t>
      </w:r>
      <w:r w:rsidR="005860DE">
        <w:rPr>
          <w:rFonts w:ascii="Arial" w:eastAsia="Times New Roman" w:hAnsi="Arial" w:cs="Arial"/>
          <w:sz w:val="24"/>
          <w:szCs w:val="24"/>
          <w:lang w:val="mn-MN"/>
        </w:rPr>
        <w:t>2</w:t>
      </w:r>
      <w:r w:rsidRPr="00C02A19">
        <w:rPr>
          <w:rFonts w:ascii="Arial" w:eastAsia="Times New Roman" w:hAnsi="Arial" w:cs="Arial"/>
          <w:sz w:val="24"/>
          <w:szCs w:val="24"/>
          <w:lang w:val="mn-MN"/>
        </w:rPr>
        <w:t xml:space="preserve"> дахь санал дэмжигдсэнтэй холбогдуулан Төслийн 1 дүгээр зүйлийн 4 дэх заалтын 7.1.36 дугаар заалтыг хасах гэсэн.</w:t>
      </w:r>
    </w:p>
    <w:p w14:paraId="52A9EA64"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5B91DE16"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Энэ бол Засгийн газрын нөөц хөрөнгийг нэмэгдүүлэх гэсэн ийм заалт байсан.  Үүнийг төсвийн тодотголоор шийтгэхээр тохирсон. Боломжтой учраас үүнийг хасъя гэсэн ийм санал байгаа юм байна. Санал хураалт.</w:t>
      </w:r>
    </w:p>
    <w:p w14:paraId="0601D114"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0EBEB300"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Хуралдаанд 14 гишүүн оролцож, 78.6 хувиар санал дэмжигдэж байна. </w:t>
      </w:r>
    </w:p>
    <w:p w14:paraId="44E5CC75"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3EE18CF4"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Дөрөв. Төслийн 2 дугаар зүйлийн 2 дахь хэсгийн 18.1 дэх хэсгийг доор дурдсанаар өөрчлөн найруулах:</w:t>
      </w:r>
    </w:p>
    <w:p w14:paraId="6DE94E6B"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2A7260A6"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Энэ хууль 2021 оны 12 дугаар сарын 31-нийг дуустал үйлчилнэ гэсэн санал явж байгаа. </w:t>
      </w:r>
    </w:p>
    <w:p w14:paraId="00F28ADD"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73C5E97E"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Б.Энхбаяр гишүүн, Ж.Сүхбаатар гишүүн нараас гаргасан саналаар 2021 оны 10 сарын 01-нийг дуустал үйлчилнэ гэсэн ийм санал гаргасан. Дэмжигдсэн байгаа. Ц.Сэргэлэн гишүүний гаргасан санал  2021 оны 12 сарын 31-нийг дуустал үйлчилнэ гэсэн ийм хоёр санал хоёулаа дэмжигдсэн явж байгаа. </w:t>
      </w:r>
    </w:p>
    <w:p w14:paraId="0A9B833C"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0B064893"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Тэгэхээр үүнийг дахиж хураалгаж хагалах хэрэгтэй. Энэ санал бол гуравны хоёроор дэмжигдэнэ. Тийм. Тэгсэн тохиолдолд санал хүчинтэй болно. </w:t>
      </w:r>
    </w:p>
    <w:p w14:paraId="0B1AF696"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2472A166"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Ер нь дэлхийн улс орны байдал дэлхийн хэмжээнд коронавирусийн халдвар үнэхээр аймшигтай хэмжээнд байна. Үүнийг шийдэх арга замыг хаана ч олоогүй байна л даа. </w:t>
      </w:r>
    </w:p>
    <w:p w14:paraId="5CA695C7"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p>
    <w:p w14:paraId="7DCCD752" w14:textId="77777777" w:rsidR="00405EA0" w:rsidRPr="00C02A19" w:rsidRDefault="00405EA0" w:rsidP="00405EA0">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Тэгэхээр 3 сар болоод л нэг ингээд коронагийнхоо хуультай ингээд л ноцолдоод байх уу. Одоо урьдчилж гаргасан эрдэмтдийн судалгаа, бусад </w:t>
      </w:r>
      <w:r w:rsidRPr="00C02A19">
        <w:rPr>
          <w:rFonts w:ascii="Arial" w:eastAsia="Times New Roman" w:hAnsi="Arial" w:cs="Arial"/>
          <w:sz w:val="24"/>
          <w:szCs w:val="24"/>
          <w:lang w:val="mn-MN"/>
        </w:rPr>
        <w:lastRenderedPageBreak/>
        <w:t>шинжээчдийн судалгаагаар 10 сарын 01-нийг хүртэл энэ өвчний аюул буурах хандлага их бага гэсэн ийм судалгаанууд гарсан байна л даа</w:t>
      </w:r>
      <w:r w:rsidR="00316316" w:rsidRPr="00C02A19">
        <w:rPr>
          <w:rFonts w:ascii="Arial" w:eastAsia="Times New Roman" w:hAnsi="Arial" w:cs="Arial"/>
          <w:sz w:val="24"/>
          <w:szCs w:val="24"/>
          <w:lang w:val="mn-MN"/>
        </w:rPr>
        <w:t>.</w:t>
      </w:r>
    </w:p>
    <w:p w14:paraId="366D5170" w14:textId="77777777" w:rsidR="006D5F5C" w:rsidRPr="00C02A19" w:rsidRDefault="006D5F5C" w:rsidP="00405EA0">
      <w:pPr>
        <w:pStyle w:val="LO-normal"/>
        <w:spacing w:after="0" w:line="240" w:lineRule="auto"/>
        <w:ind w:firstLine="720"/>
        <w:jc w:val="both"/>
        <w:rPr>
          <w:rFonts w:ascii="Arial" w:eastAsia="Times New Roman" w:hAnsi="Arial" w:cs="Arial"/>
          <w:sz w:val="24"/>
          <w:szCs w:val="24"/>
          <w:lang w:val="mn-MN"/>
        </w:rPr>
      </w:pPr>
    </w:p>
    <w:p w14:paraId="1AD9F7DA"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Тийм учраас энэ саналыг хураалгаж нэг талд нь гаргах шаардлагатай байна. </w:t>
      </w:r>
    </w:p>
    <w:p w14:paraId="37062895"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024FB36D"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Б.Энхбаяр гишүүний гарсан санал. Үг хэлэх юм уу?  Б.Энхбаяр гишүүн гаргасан саналынхаа дагуу үг хэлнэ. </w:t>
      </w:r>
    </w:p>
    <w:p w14:paraId="46A3012A"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7670744F"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Б.Энхбаяр: </w:t>
      </w:r>
      <w:r w:rsidRPr="00C02A19">
        <w:rPr>
          <w:rFonts w:ascii="Arial" w:eastAsia="Times New Roman" w:hAnsi="Arial" w:cs="Arial"/>
          <w:sz w:val="24"/>
          <w:szCs w:val="24"/>
          <w:lang w:val="mn-MN"/>
        </w:rPr>
        <w:t xml:space="preserve">Баярлалаа. Өчигдөр чуулганаар 10 сарын 01-н хүртэл сунгая гээд дэмжигдчихсэн байгаа юм. </w:t>
      </w:r>
    </w:p>
    <w:p w14:paraId="532AF98D"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32B483FE"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Тэгээд гол яах вэ, тодотгосон үндэслэл бол юу шүү дээ. Нөхцөл байдал 3 сарын дараа ямар болохыг бол мэдэхгүй. Тэгэхдээ Улсын Их Хурал тэр үед нь бас асуудлаа ярих боломжтой байгаад байгаа байхгүй юу. Энэ КОВИД-ын хууль дотор маш олон заалт байгаад байгаа юм. Төрийн албаны тэр түр томилгоо байна. Ломбардын асуудлууд байна. Энэ олон асуудлыг 10 сарын 01-нээс цаашаа үргэлжлүүлэх шаардлагагүй маш олон асуудал байгаа юм. </w:t>
      </w:r>
    </w:p>
    <w:p w14:paraId="52388515"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5D56605A"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Үүнийгээ ялгахгүйгээр бүхэлд нь ингээд 6 сараар сунгана гэхээр л болохгүй байгаад байгаа юм. Үүнийг гишүүд маань харгалзаж авч үзээсэй гэж хүсэж байна. Баярлалаа.</w:t>
      </w:r>
    </w:p>
    <w:p w14:paraId="55BB41D9"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0BDA03EB"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Б.Баттөмөр:</w:t>
      </w:r>
      <w:r w:rsidRPr="00C02A19">
        <w:rPr>
          <w:rFonts w:ascii="Arial" w:eastAsia="Times New Roman" w:hAnsi="Arial" w:cs="Arial"/>
          <w:sz w:val="24"/>
          <w:szCs w:val="24"/>
          <w:lang w:val="mn-MN"/>
        </w:rPr>
        <w:t xml:space="preserve"> Коронагийн нөхцөл байдал бол хүнд байна. Тэгэхээр бид 3 сар тутамд нэг коронагийн хуультай ноцолдоод байх уу. Үүнийгээ ингээд явуулах нь дээр үү гэдэг дээр ярьж байгаад Улсын Их Хурлын дарга дээр бид бас үүнийг ярьсан юм. </w:t>
      </w:r>
    </w:p>
    <w:p w14:paraId="45D4F8EE"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165EA2E6"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Тэгэхээр ер нь одоо энэ коронагийн заалттай холбогдуулж Улсын онцгой комисс ямар байр суурьтай байна? Энэ дээр байр сууриа хэлээч. Энэ цаг хугацаатай холбогдуулаад. </w:t>
      </w:r>
    </w:p>
    <w:p w14:paraId="479BFC44"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462984B6"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1 номерын микрофоныг өгье. </w:t>
      </w:r>
    </w:p>
    <w:p w14:paraId="41D502F3"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23DEED09"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Г.Ариунбуян: </w:t>
      </w:r>
      <w:r w:rsidRPr="00C02A19">
        <w:rPr>
          <w:rFonts w:ascii="Arial" w:eastAsia="Times New Roman" w:hAnsi="Arial" w:cs="Arial"/>
          <w:sz w:val="24"/>
          <w:szCs w:val="24"/>
          <w:lang w:val="mn-MN"/>
        </w:rPr>
        <w:t xml:space="preserve">Байнгын хорооны дарга, гишүүддээ өдрийн амгаланг айлтгая. </w:t>
      </w:r>
    </w:p>
    <w:p w14:paraId="3A38340F"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1931E95C"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Улсын онцгой комисс, Засгийн газраас КОВИД-ын хуулийг 12 дугаар сарын 31-нийг дуустал хугацаагаар сунгахаар санал оруулж байгаа юм. </w:t>
      </w:r>
    </w:p>
    <w:p w14:paraId="2AD233F5"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5D20070F"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Гол үндэслэл бол нөхцөл байдал яаж өөрчлөгдөхийг одоогоор хэн ч хэлж мэдэхгүй. Дэлхий нийтэд, ялангуяа хоруу чанартай дельта вирусийн тохиолдлууд 90 гаруй улс оронд бүртгэгдсэн. Цар хүрээ нь тэлж байна. Оросын Холбооны Улсын нөхцөл байдал их амаргүй байгаа. Тэр дундаа сүүлийн нэг сарын хугацаанд бүртгэгдсэн тохиолдлын 90 гаруй хувь нь энэ дельта вирустэй шууд холбоотой. </w:t>
      </w:r>
    </w:p>
    <w:p w14:paraId="30BBA81C"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2A2D15F6"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Тийм учраас одоо энэ зуны улирал өнгөрөөд 9 сард хичээл сургууль эхлэх эсэх асуудлаар бас судалж байна. Мөн томуу, томуу төст өвчний дэгдэлт 9 сарын дундаас эхлээд эхэлдэг. Тэгээд яг энэ цаг хугацаатай энэ </w:t>
      </w:r>
      <w:r w:rsidRPr="00C02A19">
        <w:rPr>
          <w:rFonts w:ascii="Arial" w:eastAsia="Times New Roman" w:hAnsi="Arial" w:cs="Arial"/>
          <w:sz w:val="24"/>
          <w:szCs w:val="24"/>
          <w:lang w:val="mn-MN"/>
        </w:rPr>
        <w:lastRenderedPageBreak/>
        <w:t xml:space="preserve">коронавирусийн халдварын нөхцөл байдал холбогдож байгаа нь эрсдэлийг дагуулж байгаа юм. </w:t>
      </w:r>
    </w:p>
    <w:p w14:paraId="1EB04567"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6B633B62"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Дээр нь эрдэмтэн судлаачдын дүгнэж байгаагаар энэ гурав дахь давлагаа ч үүсэхийг үгүйсгэхгүй гэдэг ийм асуудлыг тавьж байгаа юм. Ийм учраас одоо ингээд энэ хуулийн үйлчлэх хугацааг 12 сарын 31-нээр дуусгавар болгохоор зохион байгуулбал бид Улсын онцгой комисс, Засгийн газраас авч хэрэгжүүлж байгаа арга хэмжээ зохион байгуулахад их дөхөм байна. </w:t>
      </w:r>
    </w:p>
    <w:p w14:paraId="58EA1CEE"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p>
    <w:p w14:paraId="2864B9E4" w14:textId="77777777" w:rsidR="006D5F5C" w:rsidRPr="00C02A19" w:rsidRDefault="006D5F5C" w:rsidP="006D5F5C">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Дээр нь цаг хугацааны хувьд ойр ойрхон ингээд сунгаад байх нь одоо бас хүндрэлтэй. Хууль өргөн мэдүүлнэ, хэлэлцүүлнэ. Ингээд цаг хугацаа алдахгүйгээр шуурхай ажиллах хэрэгцээ шаардлага байна гэдгийг танилцуулъя.  </w:t>
      </w:r>
    </w:p>
    <w:p w14:paraId="3B3C3B17" w14:textId="77777777" w:rsidR="006D5F5C" w:rsidRPr="00C02A19" w:rsidRDefault="006D5F5C" w:rsidP="00405EA0">
      <w:pPr>
        <w:pStyle w:val="LO-normal"/>
        <w:spacing w:after="0" w:line="240" w:lineRule="auto"/>
        <w:ind w:firstLine="720"/>
        <w:jc w:val="both"/>
        <w:rPr>
          <w:rFonts w:ascii="Arial" w:eastAsia="Times New Roman" w:hAnsi="Arial" w:cs="Arial"/>
          <w:sz w:val="24"/>
          <w:szCs w:val="24"/>
          <w:lang w:val="mn-MN"/>
        </w:rPr>
      </w:pPr>
    </w:p>
    <w:p w14:paraId="10B3C457"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Б.Баттөмөр: </w:t>
      </w:r>
      <w:r w:rsidRPr="00C02A19">
        <w:rPr>
          <w:rFonts w:ascii="Arial" w:eastAsia="Times New Roman" w:hAnsi="Arial" w:cs="Arial"/>
          <w:sz w:val="24"/>
          <w:szCs w:val="24"/>
          <w:lang w:val="mn-MN"/>
        </w:rPr>
        <w:t>Хэлэлцэж байгаа асуудалтай холбогдуулан Засгийн газрын саналыг Засгийн газрын Хэрэг эрхлэх газрын дарга, Монгол Улсын сайд Ц.Нямдорж саналаа хэлнэ. 4 номерын микрофоныг өгье.</w:t>
      </w:r>
    </w:p>
    <w:p w14:paraId="5B7FEF0F"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5602E7CB"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Ц.Нямдорж:</w:t>
      </w:r>
      <w:r w:rsidRPr="00C02A19">
        <w:rPr>
          <w:rFonts w:ascii="Arial" w:eastAsia="Times New Roman" w:hAnsi="Arial" w:cs="Arial"/>
          <w:sz w:val="24"/>
          <w:szCs w:val="24"/>
          <w:lang w:val="mn-MN"/>
        </w:rPr>
        <w:t xml:space="preserve"> Байнгын хорооны гишүүдийн амгаланг айлтгаж байна. Засгийн газар ээлжит бусаар хуралдаж төсвийн тодотгол ярьж байгаа юм. Сая эхэлсэн. </w:t>
      </w:r>
    </w:p>
    <w:p w14:paraId="48832C50"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6B47E389"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Тэгээд энэ хурлын эхэнд энэ коронагийн хуулийн хугацааг сунгах тухай асуудлаар би танилцуулга хийсэн юм. Их Хурал дээр, Байнгын хороон дээр бий болсон нөхцөл байдлын талаар. </w:t>
      </w:r>
    </w:p>
    <w:p w14:paraId="3FF0DCE1"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165682FA"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Тэгээд сая хоёр асуудлаар Та бүхэн санал хураагаад зохистой шийдвэр гаргачихлаа. Тэр хоёр асуудлыг ярьсан. </w:t>
      </w:r>
    </w:p>
    <w:p w14:paraId="0FEB5F21"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53AD3234"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Гурав дахь асуудал хугацааны асуудал. Хугацааны хувьд Засгийн газрын өргөн мэдүүлсэн 12 сарын 31-нээр гэдэг хугацааг хэвээр нь байлгаж, дэмжиж өгөөч ээ гэдэг хүсэлтийг дахиад Их Хурал, Байнгын хороонд уламжилж байна. </w:t>
      </w:r>
    </w:p>
    <w:p w14:paraId="366BDE17"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6333F318"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Нөхцөл байдал түвэгтэй байгаа. Та бүхний өдөр болгоны мэдээллийг сонсож байгаа учраас нэмэлт тайлбар шаардлагагүй байх гэж бодож байна. Гадна талдаа ч гэсэн байдлыг ажиглаад байхад энэ жилдээ энэ өвчний асуудал, дэлхий даяар энэ асуудал хэвээрээ байх ийм нөхцөл байдал ажиглагдаж байна. </w:t>
      </w:r>
    </w:p>
    <w:p w14:paraId="5B01B848"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6C0796D1"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Хамгийн сайн хамгаалж чадсан гэдэг Израйльд жишээ нь хоёр, гурав хоногийн өмнө дахиад нэгдээд маскаа зүүгээд эхэлчихлээ. Ийм ерөнхий нөхцөл байгаа учраас жилийн хугацаанд энэ хуулийн хугацааг сунгаад өгөөч ээ гэдэг хүсэлтийг тавьж байна. </w:t>
      </w:r>
    </w:p>
    <w:p w14:paraId="7A31C902"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62F93FF2"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Их Хурлын гишүүдийн томилгоотой холбогдолтой шүүмжлэлүүд сонссон. Тийм дутагдлууд гарч байгаа. Засгийн газар дээр байнга гарч байгаа. Энэ томилгоотой холбогдолтой асуудлууд Их Хурлын сонгуулийн дараа, орон нутгийн сонгуулийн дараа үүссэн асуудлууд. </w:t>
      </w:r>
    </w:p>
    <w:p w14:paraId="0F170840"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01A430DB"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lastRenderedPageBreak/>
        <w:t xml:space="preserve">Аймгийн удирдлага солигдсон. Намын харьяаллаар нь би ярьж байна шүү. Аймгуудад Архангай ч юм уу, Говь-Алтай ч юм уу. Гэх мэтийн аймгуудад. Хөвсгөл. Албан хаагчдыг сольж. Энэ хуулиар. Орны хүмүүсийг томилох байдлаар хуулийн зөрчлүүд үүсгэж байгаа. Бичиг явуулж байгаа. Засгийн газрын түвшинд ч зарим яамдын түвшинд ийм асуудал үүсэж байгаа. </w:t>
      </w:r>
    </w:p>
    <w:p w14:paraId="12F2FE7A"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0F195BA7"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Цаашдаа Засгийн газар аль болохоор энэ хуулиар түр томилгоо хийхгүй байх чиглэлийг баримталж ажиллана гэдгийг гишүүдэд хэлье.  </w:t>
      </w:r>
    </w:p>
    <w:p w14:paraId="5ADDBFAA"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p>
    <w:p w14:paraId="080EC27A" w14:textId="77777777" w:rsidR="00946912" w:rsidRPr="00C02A19" w:rsidRDefault="00946912" w:rsidP="00946912">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Энэ 6 сарын 14-нд энэ хуулийг өргөн мэдүүлсэн. Тэгэхдээ бид төсвийн тодотгол хийхгүй гэдэг тооцоогоор өргөн мэдүүлсэн юм. Тэгээд 6 сарын 15-ны дараа нөхцөл байдал өөрчлөгдөөд төсвийн тодотгол хийх, тэр дундаа энэ хүүхдийн мөнгөний асуудал, тэр нөгөө гэрэл цахилгаан, дулааны үнийн асуудал гэх мэтийн асуудал үргэлжлэх асуудал яригдсан учраас төсвийн тодотгол хийх шаардлага үүсэж, үүнтэй холбогдуулаад өргөн мэдүүлсэн хуулийн тэр.../минут дуусав/</w:t>
      </w:r>
    </w:p>
    <w:p w14:paraId="394778B8" w14:textId="77777777" w:rsidR="00946912" w:rsidRPr="00C02A19" w:rsidRDefault="00946912" w:rsidP="00405EA0">
      <w:pPr>
        <w:pStyle w:val="LO-normal"/>
        <w:spacing w:after="0" w:line="240" w:lineRule="auto"/>
        <w:ind w:firstLine="720"/>
        <w:jc w:val="both"/>
        <w:rPr>
          <w:rFonts w:ascii="Arial" w:eastAsia="Times New Roman" w:hAnsi="Arial" w:cs="Arial"/>
          <w:sz w:val="24"/>
          <w:szCs w:val="24"/>
          <w:lang w:val="mn-MN"/>
        </w:rPr>
      </w:pPr>
    </w:p>
    <w:p w14:paraId="05EEFFBE"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Б.Баттөмөр:</w:t>
      </w:r>
      <w:r w:rsidRPr="00C02A19">
        <w:rPr>
          <w:rFonts w:ascii="Arial" w:eastAsia="Times New Roman" w:hAnsi="Arial" w:cs="Arial"/>
          <w:sz w:val="24"/>
          <w:szCs w:val="24"/>
          <w:lang w:val="mn-MN"/>
        </w:rPr>
        <w:t xml:space="preserve"> Энэ хураалгах саналын томьёоллыг би дахиад уншаад өгчихье. </w:t>
      </w:r>
    </w:p>
    <w:p w14:paraId="3CD5C7C8"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705E207D"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Төслийг 2 дугаар зүйлийн 2 дахь заалтын 18.1 дэх хэсгийг доор дурдсанаар өөрчлөн найруулах:</w:t>
      </w:r>
    </w:p>
    <w:p w14:paraId="66115DA2"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4342045D"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Энэ хууль 2021 оны 12 дугаар сарын 31-ний өдрийг дуустал үйлчилнэ гэсэн ийм томьёоллоор санал хураалт явуулах юм. </w:t>
      </w:r>
    </w:p>
    <w:p w14:paraId="56AE4EEE"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7816F6EB"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Одоо Ж.Сүхбаатар гишүүн үг хэлнэ. Цахимаар. Ж.Сүхбаатар гишүүнд өгье.   </w:t>
      </w:r>
    </w:p>
    <w:p w14:paraId="240B9C3E"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6C75CE90"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Ж.Сүхбаатар: </w:t>
      </w:r>
      <w:r w:rsidRPr="00C02A19">
        <w:rPr>
          <w:rFonts w:ascii="Arial" w:eastAsia="Times New Roman" w:hAnsi="Arial" w:cs="Arial"/>
          <w:sz w:val="24"/>
          <w:szCs w:val="24"/>
          <w:lang w:val="mn-MN"/>
        </w:rPr>
        <w:t xml:space="preserve">Бүгдэд нь өглөөний мэнд хүргэе. </w:t>
      </w:r>
    </w:p>
    <w:p w14:paraId="7E82548F"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68F2E1AA"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Тэгэхээр энэ бол юуны асуудал байна. Үндсэн хууль, хуулиа хамгаалах тухай асуудал байгаа юм. Тэрнээс Засгийн газрын манай нэг агентлагийн дарга, генерал маань, Хэрэг эрхлэх газрын дарга, сайдын өнцгөөс харах юм болбол зөв байх. Тэдний байр суурь бол. </w:t>
      </w:r>
    </w:p>
    <w:p w14:paraId="48C8305E"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42F4586B"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Гэхдээ Засгийн газрын менежмент чинь одоо болохгүй болчхоод байгаа шүү дээ. Ц.Нямдорж сайд аа. Энэ сүүлийн гурван сарын үйл ажиллагаа чинь ерөөсөө болохгүй байна шүү дээ. Тэгээд дүгнэж, тэр КОВИД-ын хуулиа дүгнэж  ерөөсөө Их Хурал нь үзсэнгүй, Засгийн газар нь ч авч үзсэнгүй. </w:t>
      </w:r>
    </w:p>
    <w:p w14:paraId="32F0EBA5"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5F8CEC8F"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Одоо Г.Ариунбуян генералын хэлж байгаагаар бол ер нь тодорхойгүй байна. Юу ч гэсэн сунгачихъя л гээд. Ийм л тайлбар хэлж байгаа. Үүнийг үнэлэх хүрээнд чинь маш олон Монгол Улсын хууль үйлчлэхээ больчхоод байна. Улсын Их Хурлын үйл ажиллагаа доголдоод байна. Энэ эргэн тойронд чинь халдвар тэртээ тэргүй тархчхаад байна. Эмнэлгүүдийн ачаалал байхгүй болчхоод байна. </w:t>
      </w:r>
    </w:p>
    <w:p w14:paraId="3C5C1F10"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35207EFB"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lastRenderedPageBreak/>
        <w:t xml:space="preserve">Тэгээд одоо ганцхан Засгийн газрын үйл ажиллагааны дур зоргийн энэ үйл ажиллагаа чинь бүтэн жил хагас ноёрхох тийм байдал чинь зуршил болох гээд байна шүү дээ. Үүнийг Их Хурал өөрийнхөө ард түмэн, төлөөлөгчдийн байгууллагын хувьд Үндсэн хуулийг хамгаалах хүрээндээ асуудал тавих ёстой гэдэг зарчмын байр суурь хэлж байгаа. </w:t>
      </w:r>
    </w:p>
    <w:p w14:paraId="3AB438AD"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2EEF285B"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Одоо Аюулгүйн зөвлөл дээр ч юм уу гурван дарга шийддэг. Эсвэл Засгийн газар дээрээ хэдэн агентлагийн дарга, Улсын онцгой комисс гэдэг юм уу хэдхэн хүн шийддэг энэ тогтолцоо чинь Монголд өөрөө зуршаад. Тэгээд амжилтад хүрч байвал бас яая гэхэв. Одоо дүүрч. Амжилтад хүрэхгүй байна шүү дээ. Энэ юм чинь.</w:t>
      </w:r>
    </w:p>
    <w:p w14:paraId="27EBE6EE"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2006F0F6"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Ажлын төлөвлөгөөгөө танилцуулахгүй. Тодорхойгүй байдлын үед наад улс орнууд чинь өөрийн гэсэн стратеги, төлөвлөгөөгөө бас гаргачхаад байгаа байхгүй юу даа. Хэвийн байдалд орно гээд. Зорилго бол КОВИД-ыг ялах. Гэхдээ төлөвлөгөөтэй байх ёстой шүү дээ. Төлөвлөгөөг өөрчилж болдог. </w:t>
      </w:r>
    </w:p>
    <w:p w14:paraId="4556BF32"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2BF1B2FD"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Тэгээд 3 сарын дараа гэдэг чинь Гамшгийн хууль, бусад юмаа оруулж ирээч ээ. Тэр Б.Энхбаяр гишүүний хэлээд байгаа шиг тэр бусад олон шаардлагагүй зүйлүүд чинь наад хуульд чинь орсон байхгүй юу. Тэр Английг дуурайж цар тахлын хууль гэж нэг ийм хуулийг арга буюу өнгөрсөн жил юу ч мэдэхгүй байх даа бид арга буюу Засгийн газартаа яаралтай эрхийг шилжүүлж хийсэн байхгүй даа. </w:t>
      </w:r>
    </w:p>
    <w:p w14:paraId="726C54DF"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4100DB5C"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Гэтэл дэлхийн бусад улс орнууд гамшгийн зохион байгуулалтаараа тэмцээд байна шүү дээ. Тэгээд энэ хэлбэр лүүгээ орооч. Сэтгээч, бодооч. Энэ 3 сарын хугацаанд төлөвлөгөөгөө гаргаад тэгээд шаардлагатай бол дахиад сунгах бол дахиад сунгахгүй наадахыг чинь. Сунгаж болох ч үгүй. Шинэ хууль гаргах ёстой байхгүй юу даа. Хэрвээ гаргахдаа тулбал. Гамшгийн хуулиа ч юм уу.</w:t>
      </w:r>
    </w:p>
    <w:p w14:paraId="58EC2513"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p>
    <w:p w14:paraId="76571CC5" w14:textId="77777777" w:rsidR="002E210E" w:rsidRPr="00C02A19" w:rsidRDefault="002E210E" w:rsidP="002E210E">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Тэгэхээр энэ байдал чинь хэрээс хэтэрч байна. Үүнийг чинь хэлэхээр энэ хэн нэгэн хүнд дайсагнаад байгаа биш. Энэ Үндсэн хуулийнхаа хүрээнд жайжгана л даа. Рамдаа. Одоо энэ манай Ц.Нямдорж сайд бол рамдаа жайжганая гэж ярьдаг. Рамдаа бай л даа та. </w:t>
      </w:r>
    </w:p>
    <w:p w14:paraId="06F7ADBA" w14:textId="77777777" w:rsidR="008220D6" w:rsidRPr="00C02A19" w:rsidRDefault="008220D6" w:rsidP="002E210E">
      <w:pPr>
        <w:pStyle w:val="LO-normal"/>
        <w:spacing w:after="0" w:line="240" w:lineRule="auto"/>
        <w:ind w:firstLine="720"/>
        <w:jc w:val="both"/>
        <w:rPr>
          <w:rFonts w:ascii="Arial" w:eastAsia="Times New Roman" w:hAnsi="Arial" w:cs="Arial"/>
          <w:sz w:val="24"/>
          <w:szCs w:val="24"/>
          <w:lang w:val="mn-MN"/>
        </w:rPr>
      </w:pPr>
    </w:p>
    <w:p w14:paraId="66D06B4B"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Б.Баттөмөр: </w:t>
      </w:r>
      <w:r w:rsidRPr="00C02A19">
        <w:rPr>
          <w:rFonts w:ascii="Arial" w:eastAsia="Times New Roman" w:hAnsi="Arial" w:cs="Arial"/>
          <w:sz w:val="24"/>
          <w:szCs w:val="24"/>
          <w:lang w:val="mn-MN"/>
        </w:rPr>
        <w:t xml:space="preserve">Одоо Н.Наранбаатар гишүүн саналаа хэлнэ.  </w:t>
      </w:r>
    </w:p>
    <w:p w14:paraId="64B11B53"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p>
    <w:p w14:paraId="79721B63"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Н.Наранбаатар: </w:t>
      </w:r>
      <w:r w:rsidRPr="00C02A19">
        <w:rPr>
          <w:rFonts w:ascii="Arial" w:eastAsia="Times New Roman" w:hAnsi="Arial" w:cs="Arial"/>
          <w:sz w:val="24"/>
          <w:szCs w:val="24"/>
          <w:lang w:val="mn-MN"/>
        </w:rPr>
        <w:t xml:space="preserve">Байнгын хорооны дарга, гишүүдэд энэ өглөөний мэнд хүргэе. </w:t>
      </w:r>
    </w:p>
    <w:p w14:paraId="299195CF"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p>
    <w:p w14:paraId="512CEEF4"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Тэгэхээр энэ хуульд нэмэлт, өөрчлөлт орсон нэг томоохон асуудал бол Хилийн боомтын захиргаатай болно гэдэг асуудал байгаа. Монгол Улсын Ерөнхий сайдыг өнгөрсөн 5 сард Өмнөговь аймагт очиж хилийн боомт, экспортын үйл ажиллагаатай танилцаж байх үеэр тойргийн сонгогдсон гишүүний хувьд миний бие бас энэ саналыг тавьж байсан. </w:t>
      </w:r>
    </w:p>
    <w:p w14:paraId="43D7EECB"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p>
    <w:p w14:paraId="4DF0A7A7"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Өнгөрсөн 6 сард бас Улсын онцгой комиссын дарга С.Амарсайхантай биечлэн уулзаж боомтын захиргаатай болох, энэ хил боомтын нүүрс тээврийн үйл ажиллагаа, баяжмал тээврийн үйл ажиллагааг зохион байгуулах, халдвар </w:t>
      </w:r>
      <w:r w:rsidRPr="00C02A19">
        <w:rPr>
          <w:rFonts w:ascii="Arial" w:eastAsia="Times New Roman" w:hAnsi="Arial" w:cs="Arial"/>
          <w:sz w:val="24"/>
          <w:szCs w:val="24"/>
          <w:lang w:val="mn-MN"/>
        </w:rPr>
        <w:lastRenderedPageBreak/>
        <w:t xml:space="preserve">хамгааллаас урьдчилан сэргийлэх ажлыг зохион байгуулах ийм бүтэц юм уу, аль эсвэл төлөөлөгч тавьж ажиллуулах санал хүргэж байсан. </w:t>
      </w:r>
    </w:p>
    <w:p w14:paraId="245C9D91"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p>
    <w:p w14:paraId="10158CBC"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Урьд өмнө нь түр зуурын гал унтраах байдлаар Засгийн газар, Улсын онцгой комиссоос шуурхай бүлгийг очиж газар дээр нь цөөхөн хоног ажиллуулдаг байсан. Энэ бол үндсэндээ үр дүнгээ өгөөгүй гэж хэлж болно. </w:t>
      </w:r>
    </w:p>
    <w:p w14:paraId="25C4BF99"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p>
    <w:p w14:paraId="07F70602"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Тийм учраас байнгын ажиллагаатай боомтын захиргаа байгуулж ажиллах нь үр дүнтэй. Өнөөдөр нүүрсний экспорт маань зогсчихсон. Тэр гол гол хилийн боомт, гол сумуудаар нь халдвар тархчихсан ийм байдалтай байна. </w:t>
      </w:r>
    </w:p>
    <w:p w14:paraId="2AAE41C3"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p>
    <w:p w14:paraId="7A1D90CE"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Тэгэхээр энэ хэзээ сайжрах ёстой юм гэдэг нь тодорхойгүй. Ийм байдалтай байгаа учраас яаралтай энэ боомтын захиргааг байгуулна. Энэ хууль батлагдсанаараа эрх зүйн орчин нь бүрдээд, Засгийн газар цаашаа журмаа гаргаад, боомтынхоо бүтэц бүрэлдэхүүнийг томилоод ажилдаа орж байтал хуулийн үйлчлэх хугацаа 10 сарын 01-нд дуусчих юм бол энэ үр дүнгүй болох юм. </w:t>
      </w:r>
    </w:p>
    <w:p w14:paraId="5B492D2A"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p>
    <w:p w14:paraId="215687B1" w14:textId="77777777" w:rsidR="008220D6" w:rsidRPr="00C02A19" w:rsidRDefault="008220D6" w:rsidP="008220D6">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Тийм учраас хуулийн үйлчлэх хугацааг сунгаж, он дуустал буюу 12 сарын 31-нийг дуустал гэсэн санал дээр, төсөл дээр нь саналыг нь дэмжиж байна.  </w:t>
      </w:r>
    </w:p>
    <w:p w14:paraId="0FA04634" w14:textId="77777777" w:rsidR="008220D6" w:rsidRPr="00C02A19" w:rsidRDefault="008220D6" w:rsidP="002E210E">
      <w:pPr>
        <w:pStyle w:val="LO-normal"/>
        <w:spacing w:after="0" w:line="240" w:lineRule="auto"/>
        <w:ind w:firstLine="720"/>
        <w:jc w:val="both"/>
        <w:rPr>
          <w:rFonts w:ascii="Arial" w:eastAsia="Times New Roman" w:hAnsi="Arial" w:cs="Arial"/>
          <w:sz w:val="24"/>
          <w:szCs w:val="24"/>
          <w:lang w:val="mn-MN"/>
        </w:rPr>
      </w:pPr>
    </w:p>
    <w:p w14:paraId="12B1F583"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b/>
          <w:sz w:val="24"/>
          <w:szCs w:val="24"/>
          <w:lang w:val="mn-MN"/>
        </w:rPr>
        <w:t xml:space="preserve">Б.Баттөмөр: </w:t>
      </w:r>
      <w:r w:rsidRPr="00C02A19">
        <w:rPr>
          <w:rFonts w:ascii="Arial" w:eastAsia="Times New Roman" w:hAnsi="Arial" w:cs="Arial"/>
          <w:sz w:val="24"/>
          <w:szCs w:val="24"/>
          <w:lang w:val="mn-MN"/>
        </w:rPr>
        <w:t xml:space="preserve">Одоо санал хураалт явна. Санал хураалт явахаас өмнө нэг зүйлийг тодруулж хэлье. </w:t>
      </w:r>
    </w:p>
    <w:p w14:paraId="5024540B"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1CB8FF58"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Засгийн газраас оруулж ирсэн санал бол 12 дугаар сарын 31-нийг хүртэл сунгахаар оруулж ирсэн байгаа. </w:t>
      </w:r>
    </w:p>
    <w:p w14:paraId="0028822E"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2D16BC75"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Улсын Их Хурлын гишүүн Б.Энхбаяр, Ж.Сүхбаатар нараас гарсан саналаар бол 10 сарын 01-н гэж байгаа юм. Тэгээд энэ хоёр санал хоёулаа Улсын Их Хурлын чуулганы нэгдсэн хуралдаан дээр чуулганаар дэмжигдсэн явж байгаа. </w:t>
      </w:r>
    </w:p>
    <w:p w14:paraId="5C48B29D"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6BF91EA7"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Тэгэхээр одоо энэ хууль аль нэгээр нь үүнийг хагалах шаардлагатай. Энэ хууль 12 сарын 31-ний өдрийг дуустал үйлчилнэ гэсэн томьёоллоор санал хураалт явуулна.  </w:t>
      </w:r>
    </w:p>
    <w:p w14:paraId="4F19E2E7"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2F22AA09"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Энэ асуудлаар Их Хурлын дарга бидэнд чиглэл өгсөн байгаа. Эрдэмтдийн зүгээс ч гэсэн ер нь 12 сарын 31-нийг хүртэл явах нь зүйтэй гэсэн саналыг өгсөн байгаа. </w:t>
      </w:r>
    </w:p>
    <w:p w14:paraId="5FE1E73F"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78713CC4"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Энэ бол гуравны хоёроор дэмжигдэх ёстой. Тэгж байж энэ хууль 12 сарын 31-н гэдэг нь хүчин төгөлдөр болж шийдэгдэх юм.  </w:t>
      </w:r>
    </w:p>
    <w:p w14:paraId="2B352616"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3102EFA3"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Ингээд санал хураалт явуулъя. Энэ хууль 2021 оны 12 дугаар сарын 31-нийг дуустал үйлчилнэ гэсэн томьёоллоор санал хураалт явуулъя. </w:t>
      </w:r>
    </w:p>
    <w:p w14:paraId="58B00B4B"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74AE163B"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Хуралд 16 гишүүнээс 12 гишүүн оролцож, 75.0 хувийн саналаар санал дэмжигдлээ. </w:t>
      </w:r>
    </w:p>
    <w:p w14:paraId="5597DB68"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3DC8F5EE"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Уг асуудлаар дахиж санал хураалт явуулах юм байна. Дэгийн хуулиараа. Гуравны хоёроор дэмжсэн учраас ердийн олонхын саналаар санал хураалт явуулна. </w:t>
      </w:r>
    </w:p>
    <w:p w14:paraId="618F7A6F"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5858DF65"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Энэ хууль 2021 оны 12 дугаар сарын 31-ний өдрийг дуустал үйлчилнэ гэсэн томьёоллоор санал хураалт явуулъя. </w:t>
      </w:r>
    </w:p>
    <w:p w14:paraId="647F152F"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7A5C90B3"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16 гишүүнээс 13 гишүүн оролцож, 81.2 хувийн саналаар санал дэмжигдлээ.  </w:t>
      </w:r>
    </w:p>
    <w:p w14:paraId="4C28210E"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3A890402"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Коронавируст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эцсийн хэлэлцүүлгийг хийж дууслаа. </w:t>
      </w:r>
    </w:p>
    <w:p w14:paraId="356B861C"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7904C1A7"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Хуулийн эцсийн хэлэлцүүлгийг хийсэн талаарх Байнгын хорооны танилцуулгыг Улсын Их Хурлын нэгдсэн хуралдаанд илтгэх гишүүнийг томилъё. Н.Наранбаатар гишүүнийг томиллоо.</w:t>
      </w:r>
    </w:p>
    <w:p w14:paraId="46860992"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p>
    <w:p w14:paraId="1F2A0114" w14:textId="77777777" w:rsidR="00C428DB" w:rsidRPr="00C02A19" w:rsidRDefault="00C428DB" w:rsidP="00C428DB">
      <w:pPr>
        <w:pStyle w:val="LO-normal"/>
        <w:spacing w:after="0" w:line="240" w:lineRule="auto"/>
        <w:ind w:firstLine="720"/>
        <w:jc w:val="both"/>
        <w:rPr>
          <w:rFonts w:ascii="Arial" w:eastAsia="Times New Roman" w:hAnsi="Arial" w:cs="Arial"/>
          <w:sz w:val="24"/>
          <w:szCs w:val="24"/>
          <w:lang w:val="mn-MN"/>
        </w:rPr>
      </w:pPr>
      <w:r w:rsidRPr="00C02A19">
        <w:rPr>
          <w:rFonts w:ascii="Arial" w:eastAsia="Times New Roman" w:hAnsi="Arial" w:cs="Arial"/>
          <w:sz w:val="24"/>
          <w:szCs w:val="24"/>
          <w:lang w:val="mn-MN"/>
        </w:rPr>
        <w:t xml:space="preserve">Аюулгүй байдал, гадаад бодлогын байнгын хорооны хуралдаанаар хэлэлцэх асуудал дууссан тул энэ өдрийн хуралдаан өндөрлөснийг мэдэгдье. Хуралд идэвхтэй оролцсон гишүүддээ баярлалаа. </w:t>
      </w:r>
    </w:p>
    <w:p w14:paraId="29782A58" w14:textId="77777777" w:rsidR="000C15BA" w:rsidRPr="00C02A19" w:rsidRDefault="000C15BA" w:rsidP="006C32B2">
      <w:pPr>
        <w:jc w:val="center"/>
        <w:rPr>
          <w:rFonts w:ascii="Arial" w:hAnsi="Arial" w:cs="Arial"/>
          <w:b/>
          <w:color w:val="auto"/>
          <w:lang w:val="mn-MN"/>
        </w:rPr>
      </w:pPr>
    </w:p>
    <w:p w14:paraId="01FD2FCA" w14:textId="77777777" w:rsidR="001B26CB" w:rsidRPr="00C02A19" w:rsidRDefault="001B26CB" w:rsidP="001B26CB">
      <w:pPr>
        <w:pStyle w:val="Textbody"/>
        <w:spacing w:after="0"/>
        <w:ind w:firstLine="720"/>
        <w:jc w:val="both"/>
        <w:rPr>
          <w:rFonts w:ascii="Arial" w:hAnsi="Arial" w:cs="Arial"/>
          <w:color w:val="auto"/>
          <w:lang w:val="mn-MN"/>
        </w:rPr>
      </w:pPr>
      <w:r w:rsidRPr="00C02A19">
        <w:rPr>
          <w:rFonts w:ascii="Arial" w:hAnsi="Arial" w:cs="Arial"/>
          <w:b/>
          <w:color w:val="auto"/>
          <w:lang w:val="mn-MN"/>
        </w:rPr>
        <w:t>Дууны бичлэгээс буулгасан:</w:t>
      </w:r>
    </w:p>
    <w:p w14:paraId="691F063D" w14:textId="77777777" w:rsidR="001B26CB" w:rsidRPr="00C02A19" w:rsidRDefault="001B26CB" w:rsidP="001B26CB">
      <w:pPr>
        <w:pStyle w:val="nospasing"/>
        <w:suppressAutoHyphens w:val="0"/>
        <w:spacing w:line="100" w:lineRule="atLeast"/>
        <w:jc w:val="both"/>
        <w:rPr>
          <w:rFonts w:ascii="Arial" w:hAnsi="Arial" w:cs="Arial"/>
          <w:color w:val="auto"/>
          <w:lang w:val="mn-MN"/>
        </w:rPr>
      </w:pPr>
      <w:r w:rsidRPr="00C02A19">
        <w:rPr>
          <w:rFonts w:ascii="Arial" w:hAnsi="Arial" w:cs="Arial"/>
          <w:color w:val="auto"/>
          <w:lang w:val="mn-MN"/>
        </w:rPr>
        <w:tab/>
        <w:t xml:space="preserve">ХУРАЛДААНЫ ТЭМДЭГЛЭЛ </w:t>
      </w:r>
    </w:p>
    <w:p w14:paraId="663F324B" w14:textId="77777777" w:rsidR="001B26CB" w:rsidRPr="00C02A19" w:rsidRDefault="001B26CB" w:rsidP="001B26CB">
      <w:pPr>
        <w:pStyle w:val="nospasing"/>
        <w:suppressAutoHyphens w:val="0"/>
        <w:spacing w:line="100" w:lineRule="atLeast"/>
        <w:jc w:val="both"/>
        <w:rPr>
          <w:rFonts w:ascii="Arial" w:hAnsi="Arial" w:cs="Arial"/>
          <w:color w:val="auto"/>
          <w:lang w:val="mn-MN"/>
        </w:rPr>
      </w:pPr>
      <w:r w:rsidRPr="00C02A19">
        <w:rPr>
          <w:rFonts w:ascii="Arial" w:hAnsi="Arial" w:cs="Arial"/>
          <w:color w:val="auto"/>
          <w:lang w:val="mn-MN"/>
        </w:rPr>
        <w:tab/>
        <w:t xml:space="preserve">ХӨТЛӨХ АЛБАНЫ                     </w:t>
      </w:r>
    </w:p>
    <w:p w14:paraId="217959D0" w14:textId="77777777" w:rsidR="001B26CB" w:rsidRPr="00C02A19" w:rsidRDefault="001B26CB" w:rsidP="001B26CB">
      <w:pPr>
        <w:pStyle w:val="Textbody"/>
        <w:spacing w:after="0"/>
        <w:jc w:val="both"/>
        <w:rPr>
          <w:rFonts w:ascii="Arial" w:hAnsi="Arial" w:cs="Arial"/>
          <w:color w:val="auto"/>
          <w:lang w:val="mn-MN"/>
        </w:rPr>
      </w:pPr>
      <w:r w:rsidRPr="00C02A19">
        <w:rPr>
          <w:rFonts w:ascii="Arial" w:hAnsi="Arial" w:cs="Arial"/>
          <w:b/>
          <w:bCs/>
          <w:i/>
          <w:iCs/>
          <w:color w:val="auto"/>
          <w:lang w:val="mn-MN"/>
        </w:rPr>
        <w:tab/>
      </w:r>
      <w:r w:rsidRPr="00C02A19">
        <w:rPr>
          <w:rFonts w:ascii="Arial" w:hAnsi="Arial" w:cs="Arial"/>
          <w:color w:val="auto"/>
          <w:lang w:val="mn-MN"/>
        </w:rPr>
        <w:t>ШИНЖЭЭЧ                                                                      Ц.АЛТАН-ОД</w:t>
      </w:r>
    </w:p>
    <w:p w14:paraId="47774FFD" w14:textId="77777777" w:rsidR="001B26CB" w:rsidRPr="00C02A19" w:rsidRDefault="001B26CB" w:rsidP="006C32B2">
      <w:pPr>
        <w:jc w:val="center"/>
        <w:rPr>
          <w:rFonts w:ascii="Arial" w:hAnsi="Arial" w:cs="Arial"/>
          <w:b/>
          <w:color w:val="auto"/>
          <w:lang w:val="mn-MN"/>
        </w:rPr>
      </w:pPr>
    </w:p>
    <w:p w14:paraId="47446511" w14:textId="77777777" w:rsidR="00A4043E" w:rsidRPr="00C02A19" w:rsidRDefault="00A4043E">
      <w:pPr>
        <w:rPr>
          <w:lang w:val="mn-MN"/>
        </w:rPr>
      </w:pPr>
    </w:p>
    <w:sectPr w:rsidR="00A4043E" w:rsidRPr="00C02A19" w:rsidSect="00316316">
      <w:footerReference w:type="default" r:id="rId6"/>
      <w:pgSz w:w="11906" w:h="16838"/>
      <w:pgMar w:top="1440" w:right="1286" w:bottom="1440" w:left="19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08C8" w14:textId="77777777" w:rsidR="0082291C" w:rsidRDefault="0082291C" w:rsidP="000C15BA">
      <w:r>
        <w:separator/>
      </w:r>
    </w:p>
  </w:endnote>
  <w:endnote w:type="continuationSeparator" w:id="0">
    <w:p w14:paraId="5FD8205B" w14:textId="77777777" w:rsidR="0082291C" w:rsidRDefault="0082291C" w:rsidP="000C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WenQuanYi Micro 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153596"/>
      <w:docPartObj>
        <w:docPartGallery w:val="Page Numbers (Bottom of Page)"/>
        <w:docPartUnique/>
      </w:docPartObj>
    </w:sdtPr>
    <w:sdtEndPr>
      <w:rPr>
        <w:rFonts w:ascii="Arial" w:hAnsi="Arial" w:cs="Arial"/>
        <w:noProof/>
      </w:rPr>
    </w:sdtEndPr>
    <w:sdtContent>
      <w:p w14:paraId="266D2C30" w14:textId="77777777" w:rsidR="008220D6" w:rsidRPr="000C15BA" w:rsidRDefault="008220D6">
        <w:pPr>
          <w:pStyle w:val="Footer"/>
          <w:jc w:val="right"/>
          <w:rPr>
            <w:rFonts w:ascii="Arial" w:hAnsi="Arial" w:cs="Arial"/>
          </w:rPr>
        </w:pPr>
        <w:r w:rsidRPr="000C15BA">
          <w:rPr>
            <w:rFonts w:ascii="Arial" w:hAnsi="Arial" w:cs="Arial"/>
          </w:rPr>
          <w:fldChar w:fldCharType="begin"/>
        </w:r>
        <w:r w:rsidRPr="000C15BA">
          <w:rPr>
            <w:rFonts w:ascii="Arial" w:hAnsi="Arial" w:cs="Arial"/>
          </w:rPr>
          <w:instrText xml:space="preserve"> PAGE   \* MERGEFORMAT </w:instrText>
        </w:r>
        <w:r w:rsidRPr="000C15BA">
          <w:rPr>
            <w:rFonts w:ascii="Arial" w:hAnsi="Arial" w:cs="Arial"/>
          </w:rPr>
          <w:fldChar w:fldCharType="separate"/>
        </w:r>
        <w:r w:rsidR="00E91113">
          <w:rPr>
            <w:rFonts w:ascii="Arial" w:hAnsi="Arial" w:cs="Arial"/>
            <w:noProof/>
          </w:rPr>
          <w:t>1</w:t>
        </w:r>
        <w:r w:rsidRPr="000C15BA">
          <w:rPr>
            <w:rFonts w:ascii="Arial" w:hAnsi="Arial" w:cs="Arial"/>
            <w:noProof/>
          </w:rPr>
          <w:fldChar w:fldCharType="end"/>
        </w:r>
      </w:p>
    </w:sdtContent>
  </w:sdt>
  <w:p w14:paraId="454506C1" w14:textId="77777777" w:rsidR="008220D6" w:rsidRDefault="008220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93100" w14:textId="77777777" w:rsidR="0082291C" w:rsidRDefault="0082291C" w:rsidP="000C15BA">
      <w:r>
        <w:separator/>
      </w:r>
    </w:p>
  </w:footnote>
  <w:footnote w:type="continuationSeparator" w:id="0">
    <w:p w14:paraId="6969CCF8" w14:textId="77777777" w:rsidR="0082291C" w:rsidRDefault="0082291C" w:rsidP="000C1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B2"/>
    <w:rsid w:val="00007341"/>
    <w:rsid w:val="00011324"/>
    <w:rsid w:val="0001181C"/>
    <w:rsid w:val="0005369F"/>
    <w:rsid w:val="0006628A"/>
    <w:rsid w:val="00077295"/>
    <w:rsid w:val="00081D88"/>
    <w:rsid w:val="000B7A4A"/>
    <w:rsid w:val="000C15BA"/>
    <w:rsid w:val="000D5A92"/>
    <w:rsid w:val="000F0034"/>
    <w:rsid w:val="00121308"/>
    <w:rsid w:val="0015619B"/>
    <w:rsid w:val="001579D8"/>
    <w:rsid w:val="001B26CB"/>
    <w:rsid w:val="001C3657"/>
    <w:rsid w:val="001C4D2D"/>
    <w:rsid w:val="001E7CC2"/>
    <w:rsid w:val="001F3FA8"/>
    <w:rsid w:val="00214820"/>
    <w:rsid w:val="002162F5"/>
    <w:rsid w:val="00223619"/>
    <w:rsid w:val="00231692"/>
    <w:rsid w:val="0023493F"/>
    <w:rsid w:val="0025580F"/>
    <w:rsid w:val="00276020"/>
    <w:rsid w:val="002A224C"/>
    <w:rsid w:val="002A6537"/>
    <w:rsid w:val="002B7887"/>
    <w:rsid w:val="002C4D0A"/>
    <w:rsid w:val="002E210E"/>
    <w:rsid w:val="00305005"/>
    <w:rsid w:val="00315E96"/>
    <w:rsid w:val="00316316"/>
    <w:rsid w:val="00317D16"/>
    <w:rsid w:val="0034051B"/>
    <w:rsid w:val="003779F7"/>
    <w:rsid w:val="00386A91"/>
    <w:rsid w:val="003B2080"/>
    <w:rsid w:val="003B2B22"/>
    <w:rsid w:val="003B474D"/>
    <w:rsid w:val="003B59E8"/>
    <w:rsid w:val="003B7F47"/>
    <w:rsid w:val="003F0953"/>
    <w:rsid w:val="003F59CE"/>
    <w:rsid w:val="00400E52"/>
    <w:rsid w:val="00405EA0"/>
    <w:rsid w:val="00415B2D"/>
    <w:rsid w:val="00431C50"/>
    <w:rsid w:val="0047182C"/>
    <w:rsid w:val="004875A8"/>
    <w:rsid w:val="0049620A"/>
    <w:rsid w:val="004B142E"/>
    <w:rsid w:val="004C3DB0"/>
    <w:rsid w:val="004D58F8"/>
    <w:rsid w:val="004E6173"/>
    <w:rsid w:val="004F4213"/>
    <w:rsid w:val="00506A94"/>
    <w:rsid w:val="005121C2"/>
    <w:rsid w:val="00513E71"/>
    <w:rsid w:val="00530508"/>
    <w:rsid w:val="0053055B"/>
    <w:rsid w:val="00575683"/>
    <w:rsid w:val="005860DE"/>
    <w:rsid w:val="005B5FB7"/>
    <w:rsid w:val="005D1164"/>
    <w:rsid w:val="005D203D"/>
    <w:rsid w:val="005D7446"/>
    <w:rsid w:val="005D7A69"/>
    <w:rsid w:val="005E1CDC"/>
    <w:rsid w:val="005E6B91"/>
    <w:rsid w:val="00615E8C"/>
    <w:rsid w:val="006478FE"/>
    <w:rsid w:val="00656164"/>
    <w:rsid w:val="006740DC"/>
    <w:rsid w:val="0069468F"/>
    <w:rsid w:val="006C32B2"/>
    <w:rsid w:val="006C4BCF"/>
    <w:rsid w:val="006D2868"/>
    <w:rsid w:val="006D5F5C"/>
    <w:rsid w:val="006F02E7"/>
    <w:rsid w:val="006F57EC"/>
    <w:rsid w:val="00704EB6"/>
    <w:rsid w:val="00704F12"/>
    <w:rsid w:val="00727EED"/>
    <w:rsid w:val="00791FEC"/>
    <w:rsid w:val="007A1F3F"/>
    <w:rsid w:val="007A7EBC"/>
    <w:rsid w:val="007C77E3"/>
    <w:rsid w:val="007D551C"/>
    <w:rsid w:val="007D75E9"/>
    <w:rsid w:val="007F0C99"/>
    <w:rsid w:val="00800744"/>
    <w:rsid w:val="008024F3"/>
    <w:rsid w:val="0081583F"/>
    <w:rsid w:val="008220D6"/>
    <w:rsid w:val="0082291C"/>
    <w:rsid w:val="008417DB"/>
    <w:rsid w:val="008856BB"/>
    <w:rsid w:val="00893186"/>
    <w:rsid w:val="0089374D"/>
    <w:rsid w:val="00896A12"/>
    <w:rsid w:val="008A3B29"/>
    <w:rsid w:val="008A3EBC"/>
    <w:rsid w:val="008D620F"/>
    <w:rsid w:val="008F654D"/>
    <w:rsid w:val="009006D8"/>
    <w:rsid w:val="00903BB2"/>
    <w:rsid w:val="00916581"/>
    <w:rsid w:val="009243C7"/>
    <w:rsid w:val="009279BD"/>
    <w:rsid w:val="00930087"/>
    <w:rsid w:val="00933CB2"/>
    <w:rsid w:val="00944756"/>
    <w:rsid w:val="00946912"/>
    <w:rsid w:val="0097402C"/>
    <w:rsid w:val="00982253"/>
    <w:rsid w:val="009A0FD0"/>
    <w:rsid w:val="009B2EB8"/>
    <w:rsid w:val="009C44C4"/>
    <w:rsid w:val="009C4FD0"/>
    <w:rsid w:val="009D5144"/>
    <w:rsid w:val="009E3E2E"/>
    <w:rsid w:val="009F0A6E"/>
    <w:rsid w:val="00A06334"/>
    <w:rsid w:val="00A115F4"/>
    <w:rsid w:val="00A15223"/>
    <w:rsid w:val="00A4043E"/>
    <w:rsid w:val="00A51A71"/>
    <w:rsid w:val="00A651D9"/>
    <w:rsid w:val="00A9008A"/>
    <w:rsid w:val="00AB08BD"/>
    <w:rsid w:val="00AD110C"/>
    <w:rsid w:val="00AD3F0E"/>
    <w:rsid w:val="00AE0ED6"/>
    <w:rsid w:val="00B02AD5"/>
    <w:rsid w:val="00B0776D"/>
    <w:rsid w:val="00B2058D"/>
    <w:rsid w:val="00B21598"/>
    <w:rsid w:val="00B57083"/>
    <w:rsid w:val="00B84D2B"/>
    <w:rsid w:val="00B96EE2"/>
    <w:rsid w:val="00BA542C"/>
    <w:rsid w:val="00BA6611"/>
    <w:rsid w:val="00BB4EB6"/>
    <w:rsid w:val="00BB7211"/>
    <w:rsid w:val="00BE1E0F"/>
    <w:rsid w:val="00C02A19"/>
    <w:rsid w:val="00C2636C"/>
    <w:rsid w:val="00C428DB"/>
    <w:rsid w:val="00C604B3"/>
    <w:rsid w:val="00C8100F"/>
    <w:rsid w:val="00CE380A"/>
    <w:rsid w:val="00D067E1"/>
    <w:rsid w:val="00D1303D"/>
    <w:rsid w:val="00D43F04"/>
    <w:rsid w:val="00D7377D"/>
    <w:rsid w:val="00DE46D1"/>
    <w:rsid w:val="00DE6A8C"/>
    <w:rsid w:val="00DF411C"/>
    <w:rsid w:val="00E11368"/>
    <w:rsid w:val="00E2599C"/>
    <w:rsid w:val="00E26259"/>
    <w:rsid w:val="00E359BA"/>
    <w:rsid w:val="00E6781D"/>
    <w:rsid w:val="00E77579"/>
    <w:rsid w:val="00E8022A"/>
    <w:rsid w:val="00E87AD2"/>
    <w:rsid w:val="00E87AE3"/>
    <w:rsid w:val="00E91113"/>
    <w:rsid w:val="00EA4D20"/>
    <w:rsid w:val="00EA62AA"/>
    <w:rsid w:val="00EB7DFA"/>
    <w:rsid w:val="00ED74F3"/>
    <w:rsid w:val="00EE48A0"/>
    <w:rsid w:val="00EF4D0E"/>
    <w:rsid w:val="00EF5968"/>
    <w:rsid w:val="00F11AF8"/>
    <w:rsid w:val="00F17E43"/>
    <w:rsid w:val="00F24B81"/>
    <w:rsid w:val="00F347EB"/>
    <w:rsid w:val="00F519ED"/>
    <w:rsid w:val="00F62E1E"/>
    <w:rsid w:val="00F863B5"/>
    <w:rsid w:val="00FA4844"/>
    <w:rsid w:val="00FA532D"/>
    <w:rsid w:val="00FD1125"/>
    <w:rsid w:val="00FE1941"/>
    <w:rsid w:val="00FE4A5A"/>
    <w:rsid w:val="00FF0FFF"/>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ED27"/>
  <w15:chartTrackingRefBased/>
  <w15:docId w15:val="{274C4D0D-3874-4AF4-B910-08A5924F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2"/>
    <w:pPr>
      <w:widowControl w:val="0"/>
      <w:suppressAutoHyphens/>
      <w:spacing w:after="0" w:line="240" w:lineRule="auto"/>
    </w:pPr>
    <w:rPr>
      <w:rFonts w:ascii="Times New Roman" w:hAnsi="Times New Roman" w:cs="Mangal"/>
      <w:color w:val="00000A"/>
      <w:sz w:val="24"/>
      <w:szCs w:val="24"/>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rsid w:val="006C32B2"/>
    <w:pPr>
      <w:tabs>
        <w:tab w:val="left" w:pos="720"/>
      </w:tabs>
      <w:suppressAutoHyphens/>
      <w:overflowPunct w:val="0"/>
      <w:spacing w:after="0" w:line="240" w:lineRule="auto"/>
    </w:pPr>
    <w:rPr>
      <w:rFonts w:ascii="Times New Roman" w:eastAsia="WenQuanYi Micro Hei" w:hAnsi="Times New Roman" w:cs="Mangal"/>
      <w:color w:val="00000A"/>
      <w:lang w:val="en-US" w:bidi="hi-IN"/>
    </w:rPr>
  </w:style>
  <w:style w:type="paragraph" w:customStyle="1" w:styleId="Textbody">
    <w:name w:val="Text body"/>
    <w:basedOn w:val="Normal"/>
    <w:rsid w:val="001B26CB"/>
    <w:pPr>
      <w:spacing w:after="120"/>
    </w:pPr>
  </w:style>
  <w:style w:type="paragraph" w:customStyle="1" w:styleId="nospasing">
    <w:name w:val="no spasing"/>
    <w:rsid w:val="001B26CB"/>
    <w:pPr>
      <w:widowControl w:val="0"/>
      <w:suppressAutoHyphens/>
      <w:spacing w:after="0" w:line="240" w:lineRule="auto"/>
      <w:jc w:val="center"/>
    </w:pPr>
    <w:rPr>
      <w:rFonts w:ascii="Times New Roman" w:hAnsi="Times New Roman" w:cs="Mangal"/>
      <w:color w:val="00000A"/>
      <w:sz w:val="24"/>
      <w:szCs w:val="24"/>
      <w:lang w:val="en-US" w:bidi="hi-IN"/>
    </w:rPr>
  </w:style>
  <w:style w:type="paragraph" w:customStyle="1" w:styleId="LO-normal">
    <w:name w:val="LO-normal"/>
    <w:qFormat/>
    <w:rsid w:val="000C15BA"/>
    <w:pPr>
      <w:suppressAutoHyphens/>
      <w:spacing w:after="200" w:line="276" w:lineRule="auto"/>
    </w:pPr>
    <w:rPr>
      <w:rFonts w:ascii="Calibri" w:eastAsia="Calibri" w:hAnsi="Calibri" w:cs="Times New Roman"/>
      <w:lang w:val="en-US" w:bidi="hi-IN"/>
    </w:rPr>
  </w:style>
  <w:style w:type="paragraph" w:styleId="Header">
    <w:name w:val="header"/>
    <w:basedOn w:val="Normal"/>
    <w:link w:val="HeaderChar"/>
    <w:uiPriority w:val="99"/>
    <w:unhideWhenUsed/>
    <w:rsid w:val="000C15BA"/>
    <w:pPr>
      <w:tabs>
        <w:tab w:val="center" w:pos="4513"/>
        <w:tab w:val="right" w:pos="9026"/>
      </w:tabs>
    </w:pPr>
    <w:rPr>
      <w:szCs w:val="21"/>
    </w:rPr>
  </w:style>
  <w:style w:type="character" w:customStyle="1" w:styleId="HeaderChar">
    <w:name w:val="Header Char"/>
    <w:basedOn w:val="DefaultParagraphFont"/>
    <w:link w:val="Header"/>
    <w:uiPriority w:val="99"/>
    <w:rsid w:val="000C15BA"/>
    <w:rPr>
      <w:rFonts w:ascii="Times New Roman" w:hAnsi="Times New Roman" w:cs="Mangal"/>
      <w:color w:val="00000A"/>
      <w:sz w:val="24"/>
      <w:szCs w:val="21"/>
      <w:lang w:val="en-US" w:bidi="hi-IN"/>
    </w:rPr>
  </w:style>
  <w:style w:type="paragraph" w:styleId="Footer">
    <w:name w:val="footer"/>
    <w:basedOn w:val="Normal"/>
    <w:link w:val="FooterChar"/>
    <w:uiPriority w:val="99"/>
    <w:unhideWhenUsed/>
    <w:rsid w:val="000C15BA"/>
    <w:pPr>
      <w:tabs>
        <w:tab w:val="center" w:pos="4513"/>
        <w:tab w:val="right" w:pos="9026"/>
      </w:tabs>
    </w:pPr>
    <w:rPr>
      <w:szCs w:val="21"/>
    </w:rPr>
  </w:style>
  <w:style w:type="character" w:customStyle="1" w:styleId="FooterChar">
    <w:name w:val="Footer Char"/>
    <w:basedOn w:val="DefaultParagraphFont"/>
    <w:link w:val="Footer"/>
    <w:uiPriority w:val="99"/>
    <w:rsid w:val="000C15BA"/>
    <w:rPr>
      <w:rFonts w:ascii="Times New Roman" w:hAnsi="Times New Roman" w:cs="Mangal"/>
      <w:color w:val="00000A"/>
      <w:sz w:val="24"/>
      <w:szCs w:val="21"/>
      <w:lang w:val="en-US" w:bidi="hi-IN"/>
    </w:rPr>
  </w:style>
  <w:style w:type="paragraph" w:styleId="Title">
    <w:name w:val="Title"/>
    <w:basedOn w:val="Normal"/>
    <w:next w:val="BodyText"/>
    <w:link w:val="TitleChar"/>
    <w:uiPriority w:val="10"/>
    <w:qFormat/>
    <w:rsid w:val="0047182C"/>
    <w:pPr>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uiPriority w:val="10"/>
    <w:rsid w:val="0047182C"/>
    <w:rPr>
      <w:rFonts w:ascii="Times New Roman" w:eastAsia="Times New Roman" w:hAnsi="Times New Roman" w:cs="Times New Roman"/>
      <w:sz w:val="20"/>
      <w:szCs w:val="20"/>
      <w:lang w:val="en-US" w:eastAsia="en-US"/>
    </w:rPr>
  </w:style>
  <w:style w:type="paragraph" w:styleId="BodyText">
    <w:name w:val="Body Text"/>
    <w:basedOn w:val="Normal"/>
    <w:link w:val="BodyTextChar"/>
    <w:uiPriority w:val="99"/>
    <w:unhideWhenUsed/>
    <w:rsid w:val="0047182C"/>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rsid w:val="0047182C"/>
    <w:rPr>
      <w:rFonts w:ascii="Times New Roman" w:eastAsia="Calibri" w:hAnsi="Times New Roman" w:cs="Times New Roman"/>
      <w:sz w:val="24"/>
      <w:szCs w:val="24"/>
      <w:lang w:val="en-US" w:eastAsia="en-US"/>
    </w:rPr>
  </w:style>
  <w:style w:type="character" w:customStyle="1" w:styleId="mceitemhidden">
    <w:name w:val="mceitemhidden"/>
    <w:rsid w:val="0047182C"/>
  </w:style>
  <w:style w:type="character" w:customStyle="1" w:styleId="mceitemhiddenspellword">
    <w:name w:val="mceitemhiddenspellword"/>
    <w:rsid w:val="0047182C"/>
  </w:style>
  <w:style w:type="paragraph" w:styleId="BodyTextIndent3">
    <w:name w:val="Body Text Indent 3"/>
    <w:basedOn w:val="Normal"/>
    <w:link w:val="BodyTextIndent3Char"/>
    <w:uiPriority w:val="99"/>
    <w:unhideWhenUsed/>
    <w:rsid w:val="0047182C"/>
    <w:pPr>
      <w:widowControl/>
      <w:suppressAutoHyphens w:val="0"/>
      <w:spacing w:after="120"/>
      <w:ind w:left="283"/>
    </w:pPr>
    <w:rPr>
      <w:rFonts w:eastAsia="Calibri" w:cs="Times New Roman"/>
      <w:color w:val="auto"/>
      <w:sz w:val="16"/>
      <w:szCs w:val="16"/>
      <w:lang w:eastAsia="en-US" w:bidi="ar-SA"/>
    </w:rPr>
  </w:style>
  <w:style w:type="character" w:customStyle="1" w:styleId="BodyTextIndent3Char">
    <w:name w:val="Body Text Indent 3 Char"/>
    <w:basedOn w:val="DefaultParagraphFont"/>
    <w:link w:val="BodyTextIndent3"/>
    <w:uiPriority w:val="99"/>
    <w:rsid w:val="0047182C"/>
    <w:rPr>
      <w:rFonts w:ascii="Times New Roman" w:eastAsia="Calibri" w:hAnsi="Times New Roman" w:cs="Times New Roman"/>
      <w:sz w:val="16"/>
      <w:szCs w:val="16"/>
      <w:lang w:val="en-US" w:eastAsia="en-US"/>
    </w:rPr>
  </w:style>
  <w:style w:type="paragraph" w:customStyle="1" w:styleId="ww-textbody10">
    <w:name w:val="ww-textbody10"/>
    <w:basedOn w:val="Normal"/>
    <w:rsid w:val="0047182C"/>
    <w:pPr>
      <w:widowControl/>
      <w:suppressAutoHyphens w:val="0"/>
      <w:spacing w:before="100" w:beforeAutospacing="1" w:after="100" w:afterAutospacing="1"/>
    </w:pPr>
    <w:rPr>
      <w:rFonts w:eastAsia="Calibri" w:cs="Times New Roman"/>
      <w:color w:val="auto"/>
      <w:lang w:eastAsia="en-US" w:bidi="ar-SA"/>
    </w:rPr>
  </w:style>
  <w:style w:type="paragraph" w:customStyle="1" w:styleId="TableContents">
    <w:name w:val="Table Contents"/>
    <w:basedOn w:val="Normal"/>
    <w:rsid w:val="0053055B"/>
    <w:pPr>
      <w:suppressLineNumbers/>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12</Pages>
  <Words>3773</Words>
  <Characters>21509</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Microsoft Office User</cp:lastModifiedBy>
  <cp:revision>45</cp:revision>
  <cp:lastPrinted>2021-07-22T02:56:00Z</cp:lastPrinted>
  <dcterms:created xsi:type="dcterms:W3CDTF">2021-07-01T06:54:00Z</dcterms:created>
  <dcterms:modified xsi:type="dcterms:W3CDTF">2021-07-22T03:17:00Z</dcterms:modified>
</cp:coreProperties>
</file>