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Default="000F72DC" w:rsidP="000F72DC">
      <w:pPr>
        <w:spacing w:after="120" w:line="240" w:lineRule="auto"/>
        <w:jc w:val="both"/>
        <w:rPr>
          <w:rFonts w:ascii="Arial" w:hAnsi="Arial" w:cs="Arial"/>
          <w:b/>
          <w:sz w:val="24"/>
          <w:szCs w:val="24"/>
          <w:lang w:val="mn-MN"/>
        </w:rPr>
      </w:pPr>
    </w:p>
    <w:p w:rsidR="000F72DC" w:rsidRPr="007300AC" w:rsidRDefault="00B04862" w:rsidP="000F72DC">
      <w:pPr>
        <w:spacing w:after="120" w:line="240" w:lineRule="auto"/>
        <w:ind w:firstLine="720"/>
        <w:jc w:val="both"/>
        <w:rPr>
          <w:rFonts w:ascii="Arial" w:eastAsia="Calibri" w:hAnsi="Arial" w:cs="Arial"/>
          <w:b/>
          <w:i/>
          <w:sz w:val="24"/>
          <w:szCs w:val="24"/>
          <w:lang w:val="mn-MN"/>
        </w:rPr>
      </w:pPr>
      <w:r>
        <w:rPr>
          <w:rFonts w:ascii="Arial" w:eastAsia="Calibri" w:hAnsi="Arial" w:cs="Arial"/>
          <w:b/>
          <w:i/>
          <w:sz w:val="24"/>
          <w:szCs w:val="24"/>
          <w:lang w:val="mn-MN"/>
        </w:rPr>
        <w:t>Монгол Улсын Их Хурлын Ээлжит н</w:t>
      </w:r>
      <w:r w:rsidR="000F72DC" w:rsidRPr="007300AC">
        <w:rPr>
          <w:rFonts w:ascii="Arial" w:eastAsia="Calibri" w:hAnsi="Arial" w:cs="Arial"/>
          <w:b/>
          <w:i/>
          <w:sz w:val="24"/>
          <w:szCs w:val="24"/>
          <w:lang w:val="mn-MN"/>
        </w:rPr>
        <w:t xml:space="preserve">амрын чуулганы Хууль </w:t>
      </w:r>
      <w:r w:rsidR="000F72DC">
        <w:rPr>
          <w:rFonts w:ascii="Arial" w:hAnsi="Arial" w:cs="Arial"/>
          <w:b/>
          <w:i/>
          <w:sz w:val="24"/>
          <w:szCs w:val="24"/>
          <w:lang w:val="mn-MN"/>
        </w:rPr>
        <w:t xml:space="preserve">зүйн байнгын хорооны 2013 оны 01 дүгээр сарын 29-ний </w:t>
      </w:r>
      <w:r w:rsidR="000F72DC" w:rsidRPr="007300AC">
        <w:rPr>
          <w:rFonts w:ascii="Arial" w:eastAsia="Calibri" w:hAnsi="Arial" w:cs="Arial"/>
          <w:b/>
          <w:i/>
          <w:sz w:val="24"/>
          <w:szCs w:val="24"/>
          <w:lang w:val="mn-MN"/>
        </w:rPr>
        <w:t xml:space="preserve">өдөр </w:t>
      </w:r>
      <w:r w:rsidR="000F72DC" w:rsidRPr="007300AC">
        <w:rPr>
          <w:rFonts w:ascii="Arial" w:eastAsia="Calibri" w:hAnsi="Arial" w:cs="Arial"/>
          <w:b/>
          <w:i/>
          <w:sz w:val="24"/>
          <w:szCs w:val="24"/>
        </w:rPr>
        <w:t>(</w:t>
      </w:r>
      <w:r w:rsidR="000F72DC">
        <w:rPr>
          <w:rFonts w:ascii="Arial" w:hAnsi="Arial" w:cs="Arial"/>
          <w:b/>
          <w:i/>
          <w:sz w:val="24"/>
          <w:szCs w:val="24"/>
          <w:effect w:val="antsRed"/>
          <w:lang w:val="mn-MN"/>
        </w:rPr>
        <w:t>Мягмар</w:t>
      </w:r>
      <w:r w:rsidR="000F72DC" w:rsidRPr="007300AC">
        <w:rPr>
          <w:rFonts w:ascii="Arial" w:eastAsia="Calibri" w:hAnsi="Arial" w:cs="Arial"/>
          <w:b/>
          <w:i/>
          <w:sz w:val="24"/>
          <w:szCs w:val="24"/>
          <w:lang w:val="mn-MN"/>
        </w:rPr>
        <w:t xml:space="preserve"> гариг</w:t>
      </w:r>
      <w:r w:rsidR="000F72DC" w:rsidRPr="007300AC">
        <w:rPr>
          <w:rFonts w:ascii="Arial" w:eastAsia="Calibri" w:hAnsi="Arial" w:cs="Arial"/>
          <w:b/>
          <w:i/>
          <w:sz w:val="24"/>
          <w:szCs w:val="24"/>
        </w:rPr>
        <w:t>)</w:t>
      </w:r>
      <w:r w:rsidR="000F72DC">
        <w:rPr>
          <w:rFonts w:ascii="Arial" w:hAnsi="Arial" w:cs="Arial"/>
          <w:b/>
          <w:i/>
          <w:sz w:val="24"/>
          <w:szCs w:val="24"/>
          <w:lang w:val="mn-MN"/>
        </w:rPr>
        <w:t>-ийн хуралдаан 12 цаг 0</w:t>
      </w:r>
      <w:r w:rsidR="000F72DC">
        <w:rPr>
          <w:rFonts w:ascii="Arial" w:eastAsia="Calibri" w:hAnsi="Arial" w:cs="Arial"/>
          <w:b/>
          <w:i/>
          <w:sz w:val="24"/>
          <w:szCs w:val="24"/>
          <w:lang w:val="mn-MN"/>
        </w:rPr>
        <w:t>5</w:t>
      </w:r>
      <w:r w:rsidR="000F72DC" w:rsidRPr="007300AC">
        <w:rPr>
          <w:rFonts w:ascii="Arial" w:eastAsia="Calibri" w:hAnsi="Arial" w:cs="Arial"/>
          <w:b/>
          <w:i/>
          <w:sz w:val="24"/>
          <w:szCs w:val="24"/>
          <w:lang w:val="mn-MN"/>
        </w:rPr>
        <w:t xml:space="preserve"> минутад Төрийн ордны “</w:t>
      </w:r>
      <w:r w:rsidR="000F72DC" w:rsidRPr="00562756">
        <w:rPr>
          <w:rFonts w:ascii="Arial" w:hAnsi="Arial" w:cs="Arial"/>
          <w:b/>
          <w:i/>
          <w:sz w:val="24"/>
          <w:szCs w:val="24"/>
          <w:effect w:val="antsRed"/>
          <w:lang w:val="mn-MN"/>
        </w:rPr>
        <w:t>Б</w:t>
      </w:r>
      <w:r w:rsidR="000F72DC" w:rsidRPr="007300AC">
        <w:rPr>
          <w:rFonts w:ascii="Arial" w:eastAsia="Calibri" w:hAnsi="Arial" w:cs="Arial"/>
          <w:b/>
          <w:i/>
          <w:sz w:val="24"/>
          <w:szCs w:val="24"/>
          <w:lang w:val="mn-MN"/>
        </w:rPr>
        <w:t>” танхимд эхлэв.</w:t>
      </w:r>
    </w:p>
    <w:p w:rsidR="000F72DC" w:rsidRPr="007300AC" w:rsidRDefault="000F72DC" w:rsidP="000F72DC">
      <w:pPr>
        <w:spacing w:after="120" w:line="240" w:lineRule="auto"/>
        <w:ind w:firstLine="720"/>
        <w:jc w:val="both"/>
        <w:rPr>
          <w:rFonts w:ascii="Arial" w:eastAsia="Calibri" w:hAnsi="Arial" w:cs="Arial"/>
          <w:sz w:val="24"/>
          <w:szCs w:val="24"/>
          <w:lang w:val="mn-MN"/>
        </w:rPr>
      </w:pPr>
      <w:r w:rsidRPr="007300AC">
        <w:rPr>
          <w:rFonts w:ascii="Arial" w:eastAsia="Calibri" w:hAnsi="Arial" w:cs="Arial"/>
          <w:sz w:val="24"/>
          <w:szCs w:val="24"/>
          <w:lang w:val="mn-MN"/>
        </w:rPr>
        <w:t xml:space="preserve">Хуралдаан даргалагч, </w:t>
      </w:r>
      <w:r w:rsidR="00B04862">
        <w:rPr>
          <w:rFonts w:ascii="Arial" w:eastAsia="Calibri" w:hAnsi="Arial" w:cs="Arial"/>
          <w:sz w:val="24"/>
          <w:szCs w:val="24"/>
          <w:lang w:val="mn-MN"/>
        </w:rPr>
        <w:t xml:space="preserve">Байнгын хорооны дарга, </w:t>
      </w:r>
      <w:r w:rsidRPr="007300AC">
        <w:rPr>
          <w:rFonts w:ascii="Arial" w:eastAsia="Calibri" w:hAnsi="Arial" w:cs="Arial"/>
          <w:sz w:val="24"/>
          <w:szCs w:val="24"/>
          <w:lang w:val="mn-MN"/>
        </w:rPr>
        <w:t xml:space="preserve">Улсын Их Хурлын гишүүн </w:t>
      </w:r>
      <w:r>
        <w:rPr>
          <w:rFonts w:ascii="Arial" w:eastAsia="Calibri" w:hAnsi="Arial" w:cs="Arial"/>
          <w:sz w:val="24"/>
          <w:szCs w:val="24"/>
          <w:effect w:val="antsRed"/>
          <w:lang w:val="mn-MN"/>
        </w:rPr>
        <w:t>Ш.Түвдэндорж</w:t>
      </w:r>
      <w:r w:rsidRPr="007300AC">
        <w:rPr>
          <w:rFonts w:ascii="Arial" w:eastAsia="Calibri" w:hAnsi="Arial" w:cs="Arial"/>
          <w:sz w:val="24"/>
          <w:szCs w:val="24"/>
          <w:effect w:val="antsRed"/>
          <w:lang w:val="mn-MN"/>
        </w:rPr>
        <w:t xml:space="preserve"> </w:t>
      </w:r>
      <w:r w:rsidRPr="007300AC">
        <w:rPr>
          <w:rFonts w:ascii="Arial" w:eastAsia="Calibri" w:hAnsi="Arial" w:cs="Arial"/>
          <w:sz w:val="24"/>
          <w:szCs w:val="24"/>
          <w:lang w:val="mn-MN"/>
        </w:rPr>
        <w:t>ирц, хэлэлцэх асуудлыг танилцуулж, хуралдааныг даргалав.</w:t>
      </w:r>
    </w:p>
    <w:p w:rsidR="000F72DC" w:rsidRPr="007300AC" w:rsidRDefault="000F72DC" w:rsidP="000F72DC">
      <w:pPr>
        <w:spacing w:after="120" w:line="240" w:lineRule="auto"/>
        <w:ind w:firstLine="720"/>
        <w:jc w:val="both"/>
        <w:rPr>
          <w:rFonts w:ascii="Arial" w:eastAsia="Calibri" w:hAnsi="Arial" w:cs="Arial"/>
          <w:sz w:val="24"/>
          <w:szCs w:val="24"/>
          <w:lang w:val="mn-MN"/>
        </w:rPr>
      </w:pPr>
      <w:r w:rsidRPr="007300AC">
        <w:rPr>
          <w:rFonts w:ascii="Arial" w:eastAsia="Calibri" w:hAnsi="Arial" w:cs="Arial"/>
          <w:sz w:val="24"/>
          <w:szCs w:val="24"/>
          <w:lang w:val="mn-MN"/>
        </w:rPr>
        <w:t>Хуралд</w:t>
      </w:r>
      <w:r>
        <w:rPr>
          <w:rFonts w:ascii="Arial" w:eastAsia="Calibri" w:hAnsi="Arial" w:cs="Arial"/>
          <w:sz w:val="24"/>
          <w:szCs w:val="24"/>
          <w:lang w:val="mn-MN"/>
        </w:rPr>
        <w:t>аанд ирвэл зохих 19 гишүүнээс 11 гишүүн ирж, 57,8</w:t>
      </w:r>
      <w:r w:rsidRPr="007300AC">
        <w:rPr>
          <w:rFonts w:ascii="Arial" w:eastAsia="Calibri" w:hAnsi="Arial" w:cs="Arial"/>
          <w:sz w:val="24"/>
          <w:szCs w:val="24"/>
          <w:lang w:val="mn-MN"/>
        </w:rPr>
        <w:t xml:space="preserve"> хувийн ирцтэй байв. </w:t>
      </w:r>
    </w:p>
    <w:p w:rsidR="000F72DC" w:rsidRPr="007300AC" w:rsidRDefault="000F72DC" w:rsidP="000F72DC">
      <w:pPr>
        <w:spacing w:after="0" w:line="240" w:lineRule="auto"/>
        <w:ind w:firstLine="720"/>
        <w:jc w:val="both"/>
        <w:rPr>
          <w:rFonts w:ascii="Arial" w:eastAsia="Calibri" w:hAnsi="Arial" w:cs="Arial"/>
          <w:i/>
          <w:sz w:val="24"/>
          <w:szCs w:val="24"/>
          <w:lang w:val="mn-MN"/>
        </w:rPr>
      </w:pPr>
      <w:r w:rsidRPr="007300AC">
        <w:rPr>
          <w:rFonts w:ascii="Arial" w:eastAsia="Calibri" w:hAnsi="Arial" w:cs="Arial"/>
          <w:i/>
          <w:sz w:val="24"/>
          <w:szCs w:val="24"/>
          <w:lang w:val="mn-MN"/>
        </w:rPr>
        <w:t>Чөлөөтэй:</w:t>
      </w:r>
      <w:r>
        <w:rPr>
          <w:rFonts w:ascii="Arial" w:hAnsi="Arial" w:cs="Arial"/>
          <w:i/>
          <w:sz w:val="24"/>
          <w:szCs w:val="24"/>
          <w:lang w:val="mn-MN"/>
        </w:rPr>
        <w:t xml:space="preserve"> </w:t>
      </w:r>
      <w:r w:rsidRPr="00562756">
        <w:rPr>
          <w:rFonts w:ascii="Arial" w:hAnsi="Arial" w:cs="Arial"/>
          <w:i/>
          <w:sz w:val="24"/>
          <w:szCs w:val="24"/>
          <w:effect w:val="antsRed"/>
          <w:lang w:val="mn-MN"/>
        </w:rPr>
        <w:t>О</w:t>
      </w:r>
      <w:r>
        <w:rPr>
          <w:rFonts w:ascii="Arial" w:hAnsi="Arial" w:cs="Arial"/>
          <w:i/>
          <w:sz w:val="24"/>
          <w:szCs w:val="24"/>
          <w:effect w:val="antsRed"/>
          <w:lang w:val="mn-MN"/>
        </w:rPr>
        <w:t>.Баасанхүү</w:t>
      </w:r>
      <w:r w:rsidRPr="007300AC">
        <w:rPr>
          <w:rFonts w:ascii="Arial" w:eastAsia="Calibri" w:hAnsi="Arial" w:cs="Arial"/>
          <w:i/>
          <w:sz w:val="24"/>
          <w:szCs w:val="24"/>
          <w:lang w:val="mn-MN"/>
        </w:rPr>
        <w:t>,</w:t>
      </w:r>
      <w:r>
        <w:rPr>
          <w:rFonts w:ascii="Arial" w:eastAsia="Calibri" w:hAnsi="Arial" w:cs="Arial"/>
          <w:i/>
          <w:sz w:val="24"/>
          <w:szCs w:val="24"/>
          <w:lang w:val="mn-MN"/>
        </w:rPr>
        <w:t xml:space="preserve"> </w:t>
      </w:r>
      <w:r w:rsidRPr="00562756">
        <w:rPr>
          <w:rFonts w:ascii="Arial" w:hAnsi="Arial" w:cs="Arial"/>
          <w:i/>
          <w:sz w:val="24"/>
          <w:szCs w:val="24"/>
          <w:effect w:val="antsRed"/>
          <w:lang w:val="mn-MN"/>
        </w:rPr>
        <w:t>Х</w:t>
      </w:r>
      <w:r>
        <w:rPr>
          <w:rFonts w:ascii="Arial" w:hAnsi="Arial" w:cs="Arial"/>
          <w:i/>
          <w:sz w:val="24"/>
          <w:szCs w:val="24"/>
          <w:lang w:val="mn-MN"/>
        </w:rPr>
        <w:t xml:space="preserve">.Баттулга, С.Баярцогт, Р.Бурмаа, </w:t>
      </w:r>
      <w:r w:rsidRPr="00562756">
        <w:rPr>
          <w:rFonts w:ascii="Arial" w:hAnsi="Arial" w:cs="Arial"/>
          <w:i/>
          <w:sz w:val="24"/>
          <w:szCs w:val="24"/>
          <w:effect w:val="antsRed"/>
          <w:lang w:val="mn-MN"/>
        </w:rPr>
        <w:t>Ц</w:t>
      </w:r>
      <w:r>
        <w:rPr>
          <w:rFonts w:ascii="Arial" w:hAnsi="Arial" w:cs="Arial"/>
          <w:i/>
          <w:sz w:val="24"/>
          <w:szCs w:val="24"/>
          <w:lang w:val="mn-MN"/>
        </w:rPr>
        <w:t xml:space="preserve">.Оюунбаатар, </w:t>
      </w:r>
      <w:r w:rsidRPr="007300AC">
        <w:rPr>
          <w:rFonts w:ascii="Arial" w:eastAsia="Calibri" w:hAnsi="Arial" w:cs="Arial"/>
          <w:i/>
          <w:sz w:val="24"/>
          <w:szCs w:val="24"/>
          <w:lang w:val="mn-MN"/>
        </w:rPr>
        <w:t>Д.Оюунхорол</w:t>
      </w:r>
      <w:r w:rsidRPr="007300AC">
        <w:rPr>
          <w:rFonts w:ascii="Arial" w:eastAsia="Calibri" w:hAnsi="Arial" w:cs="Arial"/>
          <w:i/>
          <w:sz w:val="24"/>
          <w:szCs w:val="24"/>
        </w:rPr>
        <w:t>;</w:t>
      </w:r>
    </w:p>
    <w:p w:rsidR="000F72DC" w:rsidRPr="007300AC" w:rsidRDefault="000F72DC" w:rsidP="000F72DC">
      <w:pPr>
        <w:spacing w:after="0" w:line="240" w:lineRule="auto"/>
        <w:ind w:firstLine="720"/>
        <w:jc w:val="both"/>
        <w:rPr>
          <w:rFonts w:ascii="Arial" w:eastAsia="Calibri" w:hAnsi="Arial" w:cs="Arial"/>
          <w:i/>
          <w:sz w:val="24"/>
          <w:szCs w:val="24"/>
        </w:rPr>
      </w:pPr>
      <w:r w:rsidRPr="007300AC">
        <w:rPr>
          <w:rFonts w:ascii="Arial" w:eastAsia="Calibri" w:hAnsi="Arial" w:cs="Arial"/>
          <w:i/>
          <w:sz w:val="24"/>
          <w:szCs w:val="24"/>
          <w:lang w:val="mn-MN"/>
        </w:rPr>
        <w:t xml:space="preserve">Өвчтэй: </w:t>
      </w:r>
      <w:r>
        <w:rPr>
          <w:rFonts w:ascii="Arial" w:hAnsi="Arial" w:cs="Arial"/>
          <w:i/>
          <w:sz w:val="24"/>
          <w:szCs w:val="24"/>
          <w:lang w:val="mn-MN"/>
        </w:rPr>
        <w:t xml:space="preserve"> Д.Ганбат, </w:t>
      </w:r>
      <w:r w:rsidRPr="007300AC">
        <w:rPr>
          <w:rFonts w:ascii="Arial" w:eastAsia="Calibri" w:hAnsi="Arial" w:cs="Arial"/>
          <w:i/>
          <w:sz w:val="24"/>
          <w:szCs w:val="24"/>
          <w:lang w:val="mn-MN"/>
        </w:rPr>
        <w:t xml:space="preserve"> </w:t>
      </w:r>
      <w:r>
        <w:rPr>
          <w:rFonts w:ascii="Arial" w:eastAsia="Calibri" w:hAnsi="Arial" w:cs="Arial"/>
          <w:i/>
          <w:sz w:val="24"/>
          <w:szCs w:val="24"/>
          <w:effect w:val="antsRed"/>
          <w:lang w:val="mn-MN"/>
        </w:rPr>
        <w:t>Л.Цог</w:t>
      </w:r>
      <w:r>
        <w:rPr>
          <w:rFonts w:ascii="Arial" w:hAnsi="Arial" w:cs="Arial"/>
          <w:i/>
          <w:sz w:val="24"/>
          <w:szCs w:val="24"/>
          <w:effect w:val="antsRed"/>
          <w:lang w:val="mn-MN"/>
        </w:rPr>
        <w:t xml:space="preserve">, </w:t>
      </w:r>
      <w:r w:rsidRPr="007300AC">
        <w:rPr>
          <w:rFonts w:ascii="Arial" w:eastAsia="Calibri" w:hAnsi="Arial" w:cs="Arial"/>
          <w:i/>
          <w:sz w:val="24"/>
          <w:szCs w:val="24"/>
        </w:rPr>
        <w:t>;</w:t>
      </w:r>
    </w:p>
    <w:p w:rsidR="00404E87" w:rsidRDefault="000F72DC" w:rsidP="00404E87">
      <w:pPr>
        <w:jc w:val="both"/>
        <w:rPr>
          <w:rFonts w:ascii="Arial" w:hAnsi="Arial" w:cs="Arial"/>
          <w:sz w:val="24"/>
          <w:szCs w:val="24"/>
          <w:lang w:val="mn-MN"/>
        </w:rPr>
      </w:pPr>
      <w:r>
        <w:rPr>
          <w:rFonts w:ascii="Arial" w:eastAsia="Calibri" w:hAnsi="Arial" w:cs="Arial"/>
          <w:sz w:val="24"/>
          <w:szCs w:val="24"/>
          <w:lang w:val="mn-MN"/>
        </w:rPr>
        <w:tab/>
      </w:r>
    </w:p>
    <w:p w:rsidR="000F72DC" w:rsidRPr="00D2109E" w:rsidRDefault="000F72DC" w:rsidP="00404E87">
      <w:pPr>
        <w:ind w:firstLine="720"/>
        <w:jc w:val="both"/>
        <w:rPr>
          <w:rFonts w:ascii="Arial" w:hAnsi="Arial" w:cs="Arial"/>
          <w:sz w:val="24"/>
          <w:szCs w:val="24"/>
          <w:lang w:val="mn-MN"/>
        </w:rPr>
      </w:pPr>
      <w:r w:rsidRPr="00E20A4F">
        <w:rPr>
          <w:rFonts w:ascii="Arial" w:hAnsi="Arial" w:cs="Arial"/>
          <w:b/>
          <w:i/>
          <w:sz w:val="24"/>
          <w:szCs w:val="24"/>
          <w:lang w:val="mn-MN"/>
        </w:rPr>
        <w:t xml:space="preserve">Нэг. Хүний эрхийн Үндэсний Комиссын гишүүдийг томилох </w:t>
      </w:r>
      <w:r>
        <w:rPr>
          <w:rFonts w:ascii="Arial" w:hAnsi="Arial" w:cs="Arial"/>
          <w:b/>
          <w:i/>
          <w:sz w:val="24"/>
          <w:szCs w:val="24"/>
          <w:lang w:val="mn-MN"/>
        </w:rPr>
        <w:t xml:space="preserve">тухай </w:t>
      </w:r>
      <w:r w:rsidRPr="00E20A4F">
        <w:rPr>
          <w:rFonts w:ascii="Arial" w:hAnsi="Arial" w:cs="Arial"/>
          <w:b/>
          <w:i/>
          <w:sz w:val="24"/>
          <w:szCs w:val="24"/>
          <w:lang w:val="mn-MN"/>
        </w:rPr>
        <w:t>асуудал</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Хууль зүйн байнгын хорооны зөвлөх </w:t>
      </w:r>
      <w:r w:rsidRPr="00562756">
        <w:rPr>
          <w:rFonts w:ascii="Arial" w:hAnsi="Arial" w:cs="Arial"/>
          <w:sz w:val="24"/>
          <w:szCs w:val="24"/>
          <w:effect w:val="antsRed"/>
          <w:lang w:val="mn-MN"/>
        </w:rPr>
        <w:t>Б</w:t>
      </w:r>
      <w:r>
        <w:rPr>
          <w:rFonts w:ascii="Arial" w:hAnsi="Arial" w:cs="Arial"/>
          <w:sz w:val="24"/>
          <w:szCs w:val="24"/>
          <w:lang w:val="mn-MN"/>
        </w:rPr>
        <w:t>.Баасандорж, референт Г.</w:t>
      </w:r>
      <w:r w:rsidRPr="00562756">
        <w:rPr>
          <w:rFonts w:ascii="Arial" w:hAnsi="Arial" w:cs="Arial"/>
          <w:sz w:val="24"/>
          <w:szCs w:val="24"/>
          <w:effect w:val="antsRed"/>
          <w:lang w:val="mn-MN"/>
        </w:rPr>
        <w:t>Нямдэлгэр</w:t>
      </w:r>
      <w:r>
        <w:rPr>
          <w:rFonts w:ascii="Arial" w:hAnsi="Arial" w:cs="Arial"/>
          <w:sz w:val="24"/>
          <w:szCs w:val="24"/>
          <w:lang w:val="mn-MN"/>
        </w:rPr>
        <w:t xml:space="preserve"> нарын бүрэлдэхүүнтэй ажлын хэсэг байлцав.</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Хүний эрхийн Үндэсний Комиссын гишүүнд нэр дэвшигч Пүрэвийн Оюунчимэг, Нанзадын Ганбаяр нарыг Улсын Их Хурлын дарга </w:t>
      </w:r>
      <w:r w:rsidRPr="00562756">
        <w:rPr>
          <w:rFonts w:ascii="Arial" w:hAnsi="Arial" w:cs="Arial"/>
          <w:sz w:val="24"/>
          <w:szCs w:val="24"/>
          <w:effect w:val="antsRed"/>
          <w:lang w:val="mn-MN"/>
        </w:rPr>
        <w:t>З</w:t>
      </w:r>
      <w:r>
        <w:rPr>
          <w:rFonts w:ascii="Arial" w:hAnsi="Arial" w:cs="Arial"/>
          <w:sz w:val="24"/>
          <w:szCs w:val="24"/>
          <w:lang w:val="mn-MN"/>
        </w:rPr>
        <w:t>.Энхболд танилцууллаа.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Нэр дэвшигчидтэй холбогдуулан Улсын Их Хурлын гишүүн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w:t>
      </w:r>
      <w:r w:rsidRPr="00562756">
        <w:rPr>
          <w:rFonts w:ascii="Arial" w:hAnsi="Arial" w:cs="Arial"/>
          <w:sz w:val="24"/>
          <w:szCs w:val="24"/>
          <w:effect w:val="antsRed"/>
          <w:lang w:val="mn-MN"/>
        </w:rPr>
        <w:t>Ж</w:t>
      </w:r>
      <w:r>
        <w:rPr>
          <w:rFonts w:ascii="Arial" w:hAnsi="Arial" w:cs="Arial"/>
          <w:sz w:val="24"/>
          <w:szCs w:val="24"/>
          <w:lang w:val="mn-MN"/>
        </w:rPr>
        <w:t>.</w:t>
      </w:r>
      <w:r w:rsidRPr="00562756">
        <w:rPr>
          <w:rFonts w:ascii="Arial" w:hAnsi="Arial" w:cs="Arial"/>
          <w:sz w:val="24"/>
          <w:szCs w:val="24"/>
          <w:effect w:val="antsRed"/>
          <w:lang w:val="mn-MN"/>
        </w:rPr>
        <w:t>Батзандан</w:t>
      </w:r>
      <w:r>
        <w:rPr>
          <w:rFonts w:ascii="Arial" w:hAnsi="Arial" w:cs="Arial"/>
          <w:sz w:val="24"/>
          <w:szCs w:val="24"/>
          <w:lang w:val="mn-MN"/>
        </w:rPr>
        <w:t xml:space="preserve"> нарын тавьсан асуултад Улсын дээд шүүхийн Ерөнхий шүүгч </w:t>
      </w:r>
      <w:r w:rsidRPr="00562756">
        <w:rPr>
          <w:rFonts w:ascii="Arial" w:hAnsi="Arial" w:cs="Arial"/>
          <w:sz w:val="24"/>
          <w:szCs w:val="24"/>
          <w:effect w:val="antsRed"/>
          <w:lang w:val="mn-MN"/>
        </w:rPr>
        <w:t>Ц</w:t>
      </w:r>
      <w:r>
        <w:rPr>
          <w:rFonts w:ascii="Arial" w:hAnsi="Arial" w:cs="Arial"/>
          <w:sz w:val="24"/>
          <w:szCs w:val="24"/>
          <w:lang w:val="mn-MN"/>
        </w:rPr>
        <w:t xml:space="preserve">.Зориг, нэр дэвшигч Н.Ганбаяр нар хариулж, тайлбар хийв.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Р.Гончигдорж,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Д.Лүндээжанцан нар санал хэлсэн болно.</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966D7F">
        <w:rPr>
          <w:rFonts w:ascii="Arial" w:hAnsi="Arial" w:cs="Arial"/>
          <w:b/>
          <w:sz w:val="24"/>
          <w:szCs w:val="24"/>
          <w:lang w:val="mn-MN"/>
        </w:rPr>
        <w:t>1.</w:t>
      </w:r>
      <w:r>
        <w:rPr>
          <w:rFonts w:ascii="Arial" w:hAnsi="Arial" w:cs="Arial"/>
          <w:sz w:val="24"/>
          <w:szCs w:val="24"/>
          <w:lang w:val="mn-MN"/>
        </w:rPr>
        <w:t>Монгол Улсын Ерөнхийлөгчийн нэр дэвшүүлсэн Пүрэвийн Оюунчимэгийг Монгол Улсын Хүний эрхийн Үндэсний Комиссын гишүүнээр томилох саналыг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Pr="007300AC" w:rsidRDefault="000F72DC" w:rsidP="000F72DC">
      <w:pPr>
        <w:spacing w:after="0" w:line="240" w:lineRule="auto"/>
        <w:ind w:firstLine="720"/>
        <w:rPr>
          <w:rFonts w:ascii="Arial" w:eastAsia="Calibri" w:hAnsi="Arial" w:cs="Arial"/>
          <w:sz w:val="24"/>
          <w:szCs w:val="24"/>
          <w:lang w:val="mn-MN"/>
        </w:rPr>
      </w:pPr>
      <w:r w:rsidRPr="007300AC">
        <w:rPr>
          <w:rFonts w:ascii="Arial" w:eastAsia="Calibri" w:hAnsi="Arial" w:cs="Arial"/>
          <w:sz w:val="24"/>
          <w:szCs w:val="24"/>
          <w:lang w:val="mn-MN"/>
        </w:rPr>
        <w:lastRenderedPageBreak/>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Pr="007300AC" w:rsidRDefault="000F72DC" w:rsidP="000F72DC">
      <w:pPr>
        <w:spacing w:after="0" w:line="240" w:lineRule="auto"/>
        <w:ind w:firstLine="720"/>
        <w:rPr>
          <w:rFonts w:ascii="Arial" w:eastAsia="Calibri" w:hAnsi="Arial" w:cs="Arial"/>
          <w:sz w:val="24"/>
          <w:szCs w:val="24"/>
          <w:lang w:val="mn-MN"/>
        </w:rPr>
      </w:pP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966D7F">
        <w:rPr>
          <w:rFonts w:ascii="Arial" w:hAnsi="Arial" w:cs="Arial"/>
          <w:b/>
          <w:sz w:val="24"/>
          <w:szCs w:val="24"/>
          <w:lang w:val="mn-MN"/>
        </w:rPr>
        <w:t>2.</w:t>
      </w:r>
      <w:r>
        <w:rPr>
          <w:rFonts w:ascii="Arial" w:hAnsi="Arial" w:cs="Arial"/>
          <w:sz w:val="24"/>
          <w:szCs w:val="24"/>
          <w:lang w:val="mn-MN"/>
        </w:rPr>
        <w:t xml:space="preserve">Улсын дээд шүүхийн нэр дэвшүүлсэн Нанзадын Ганбаярыг Монгол Улсын Хүний эрхийн Үндэсний Комиссын гишүүнээр томилох саналыг дэмжиж байгаа гишүүд гараа өргөнө үү. </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Pr="007300AC" w:rsidRDefault="000F72DC" w:rsidP="000F72DC">
      <w:pPr>
        <w:spacing w:after="0" w:line="240" w:lineRule="auto"/>
        <w:ind w:firstLine="720"/>
        <w:rPr>
          <w:rFonts w:ascii="Arial" w:eastAsia="Calibri"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Pr="007300AC" w:rsidRDefault="000F72DC" w:rsidP="000F72DC">
      <w:pPr>
        <w:spacing w:after="0" w:line="240" w:lineRule="auto"/>
        <w:ind w:firstLine="720"/>
        <w:rPr>
          <w:rFonts w:ascii="Arial" w:eastAsia="Calibri" w:hAnsi="Arial" w:cs="Arial"/>
          <w:sz w:val="24"/>
          <w:szCs w:val="24"/>
          <w:lang w:val="mn-MN"/>
        </w:rPr>
      </w:pP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Байнгын хорооны санал, дүгнэлтийг чуулганы нэгдсэн хуралдаанд Улсын Их Хурл</w:t>
      </w:r>
      <w:r w:rsidR="00404E87">
        <w:rPr>
          <w:rFonts w:ascii="Arial" w:hAnsi="Arial" w:cs="Arial"/>
          <w:sz w:val="24"/>
          <w:szCs w:val="24"/>
          <w:lang w:val="mn-MN"/>
        </w:rPr>
        <w:t>ын гишүүн Д.Батцогт танилцуулахаар тогтов.</w:t>
      </w:r>
    </w:p>
    <w:p w:rsidR="000F72DC" w:rsidRPr="007F6473" w:rsidRDefault="000F72DC" w:rsidP="000F72DC">
      <w:pPr>
        <w:ind w:firstLine="720"/>
        <w:jc w:val="both"/>
        <w:rPr>
          <w:rFonts w:ascii="Arial" w:hAnsi="Arial" w:cs="Arial"/>
          <w:sz w:val="24"/>
          <w:szCs w:val="24"/>
          <w:lang w:val="mn-MN"/>
        </w:rPr>
      </w:pPr>
      <w:r>
        <w:rPr>
          <w:rFonts w:ascii="Arial" w:hAnsi="Arial" w:cs="Arial"/>
          <w:sz w:val="24"/>
          <w:szCs w:val="24"/>
          <w:lang w:val="mn-MN"/>
        </w:rPr>
        <w:t>Уг асуудлыг 12 цаг 20 минутад хэлэлцэж дуусав.</w:t>
      </w:r>
    </w:p>
    <w:p w:rsidR="000F72DC" w:rsidRPr="00AA3022" w:rsidRDefault="000F72DC" w:rsidP="000F72DC">
      <w:pPr>
        <w:ind w:firstLine="720"/>
        <w:jc w:val="both"/>
        <w:rPr>
          <w:rFonts w:ascii="Arial" w:hAnsi="Arial" w:cs="Arial"/>
          <w:i/>
          <w:sz w:val="24"/>
          <w:szCs w:val="24"/>
          <w:lang w:val="mn-MN"/>
        </w:rPr>
      </w:pPr>
      <w:r w:rsidRPr="00AA3022">
        <w:rPr>
          <w:rFonts w:ascii="Arial" w:hAnsi="Arial" w:cs="Arial"/>
          <w:b/>
          <w:i/>
          <w:sz w:val="24"/>
          <w:szCs w:val="24"/>
          <w:lang w:val="mn-MN"/>
        </w:rPr>
        <w:t xml:space="preserve">Хоёр. </w:t>
      </w:r>
      <w:r w:rsidRPr="00562756">
        <w:rPr>
          <w:rFonts w:ascii="Arial" w:hAnsi="Arial" w:cs="Arial"/>
          <w:b/>
          <w:i/>
          <w:sz w:val="24"/>
          <w:szCs w:val="24"/>
          <w:effect w:val="antsRed"/>
          <w:lang w:val="mn-MN"/>
        </w:rPr>
        <w:t>Хаягжуулалтын</w:t>
      </w:r>
      <w:r w:rsidRPr="00AA3022">
        <w:rPr>
          <w:rFonts w:ascii="Arial" w:hAnsi="Arial" w:cs="Arial"/>
          <w:b/>
          <w:i/>
          <w:sz w:val="24"/>
          <w:szCs w:val="24"/>
          <w:lang w:val="mn-MN"/>
        </w:rPr>
        <w:t xml:space="preserve"> тухай, Нийслэлийн эрх зүйн байдлын тухай хуульд өөрчлөлт оруулах тухай хуулийн төсөл </w:t>
      </w:r>
      <w:r w:rsidRPr="00AA3022">
        <w:rPr>
          <w:rFonts w:ascii="Arial" w:hAnsi="Arial" w:cs="Arial"/>
          <w:i/>
          <w:sz w:val="24"/>
          <w:szCs w:val="24"/>
          <w:lang w:val="mn-MN"/>
        </w:rPr>
        <w:t>/анхны хэлэлцүүлэг/</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Монгол Улсын Засгийн газрын Хэрэг эрхлэх газрын дарга Ч.Сайханбилэг, Засгийн газрын Хэрэг эрхлэх газрын Хууль эрх зүйн газрын дарга Д.Мөнх-Эрдэнэ, Газрын харилцаа, геодези зураг зүйн газрын даргын үүргийг түр орлон гүйцэтгэгч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Улсын бүртгэлийн ерөнхий газрын даргын үүргийг түр орлон гүйцэтгэгч </w:t>
      </w:r>
      <w:r w:rsidRPr="00562756">
        <w:rPr>
          <w:rFonts w:ascii="Arial" w:hAnsi="Arial" w:cs="Arial"/>
          <w:sz w:val="24"/>
          <w:szCs w:val="24"/>
          <w:effect w:val="antsRed"/>
          <w:lang w:val="mn-MN"/>
        </w:rPr>
        <w:t>Ц</w:t>
      </w:r>
      <w:r>
        <w:rPr>
          <w:rFonts w:ascii="Arial" w:hAnsi="Arial" w:cs="Arial"/>
          <w:sz w:val="24"/>
          <w:szCs w:val="24"/>
          <w:lang w:val="mn-MN"/>
        </w:rPr>
        <w:t xml:space="preserve">.Пүрэвдорж, Улсын бүртгэлийн ерөнхий газрын бүртгэлийн газрын орлогч дарга Г.Цэцгээ, Улсын Их Хурлын Тамгын газрын Эрх зүй, хууль тогтоомжийн хэлтсийн зөвлөх Ш.Хишигсүрэн, Хууль зүйн байнгын хорооны зөвлөх </w:t>
      </w:r>
      <w:r w:rsidRPr="00562756">
        <w:rPr>
          <w:rFonts w:ascii="Arial" w:hAnsi="Arial" w:cs="Arial"/>
          <w:sz w:val="24"/>
          <w:szCs w:val="24"/>
          <w:effect w:val="antsRed"/>
          <w:lang w:val="mn-MN"/>
        </w:rPr>
        <w:t>Б</w:t>
      </w:r>
      <w:r>
        <w:rPr>
          <w:rFonts w:ascii="Arial" w:hAnsi="Arial" w:cs="Arial"/>
          <w:sz w:val="24"/>
          <w:szCs w:val="24"/>
          <w:lang w:val="mn-MN"/>
        </w:rPr>
        <w:t xml:space="preserve">.Баасандорж нарын бүрэлдэхүүнтэй ажлын хэсэг байлцав. </w:t>
      </w:r>
    </w:p>
    <w:p w:rsidR="000F72DC" w:rsidRDefault="00537AA1" w:rsidP="000F72DC">
      <w:pPr>
        <w:ind w:firstLine="720"/>
        <w:jc w:val="both"/>
        <w:rPr>
          <w:rFonts w:ascii="Arial" w:hAnsi="Arial" w:cs="Arial"/>
          <w:sz w:val="24"/>
          <w:szCs w:val="24"/>
          <w:lang w:val="mn-MN"/>
        </w:rPr>
      </w:pPr>
      <w:r>
        <w:rPr>
          <w:rFonts w:ascii="Arial" w:hAnsi="Arial" w:cs="Arial"/>
          <w:sz w:val="24"/>
          <w:szCs w:val="24"/>
          <w:lang w:val="mn-MN"/>
        </w:rPr>
        <w:t>Ажлын хэсгийн санал, дүгнэлтийг</w:t>
      </w:r>
      <w:r w:rsidR="000F72DC">
        <w:rPr>
          <w:rFonts w:ascii="Arial" w:hAnsi="Arial" w:cs="Arial"/>
          <w:sz w:val="24"/>
          <w:szCs w:val="24"/>
          <w:lang w:val="mn-MN"/>
        </w:rPr>
        <w:t xml:space="preserve"> Улсын Их Хурлын гишүүн Д.Лүндээжанцан танилцууллаа.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С.Эрдэнэ,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Р.Гончигдорж, Д.Батцогт нарын тавьсан асуултад Улсын Их Хурлын гишүүн Д.Лүндээжанцан, Засгийн газрын Хэрэг эрхлэх газрын дарга Ч.Сайханбилэг,</w:t>
      </w:r>
      <w:r w:rsidRPr="00A95E3B">
        <w:rPr>
          <w:rFonts w:ascii="Arial" w:hAnsi="Arial" w:cs="Arial"/>
          <w:sz w:val="24"/>
          <w:szCs w:val="24"/>
          <w:lang w:val="mn-MN"/>
        </w:rPr>
        <w:t xml:space="preserve"> </w:t>
      </w:r>
      <w:r>
        <w:rPr>
          <w:rFonts w:ascii="Arial" w:hAnsi="Arial" w:cs="Arial"/>
          <w:sz w:val="24"/>
          <w:szCs w:val="24"/>
          <w:lang w:val="mn-MN"/>
        </w:rPr>
        <w:t xml:space="preserve">мөн Хэрэг эрхлэх газрын Хууль эрх зүйн газрын дарга Д.Мөнх-Эрдэнэ, Газрын харилцаа, геодези зураг зүйн газрын даргын үүргийг түр орлон гүйцэтгэгч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нар хариулж, тайлбар хийв.</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Улсын Их Хурлын гишүүдээс санал гараагүй болно.</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A95E3B">
        <w:rPr>
          <w:rFonts w:ascii="Arial" w:hAnsi="Arial" w:cs="Arial"/>
          <w:b/>
          <w:sz w:val="24"/>
          <w:szCs w:val="24"/>
          <w:lang w:val="mn-MN"/>
        </w:rPr>
        <w:t>1.</w:t>
      </w:r>
      <w:r>
        <w:rPr>
          <w:rFonts w:ascii="Arial" w:hAnsi="Arial" w:cs="Arial"/>
          <w:sz w:val="24"/>
          <w:szCs w:val="24"/>
          <w:lang w:val="mn-MN"/>
        </w:rPr>
        <w:t>Төслийн 1 дүгээр зүйлийн 1.1 дэх хэсгийг дор дурдсанаар өөрчлөн найруулах.</w:t>
      </w:r>
    </w:p>
    <w:p w:rsidR="000F72DC" w:rsidRDefault="000F72DC" w:rsidP="000F72DC">
      <w:pPr>
        <w:ind w:firstLine="720"/>
        <w:jc w:val="both"/>
        <w:rPr>
          <w:rFonts w:ascii="Arial" w:hAnsi="Arial" w:cs="Arial"/>
          <w:sz w:val="24"/>
          <w:szCs w:val="24"/>
          <w:effect w:val="antsRed"/>
          <w:lang w:val="mn-MN"/>
        </w:rPr>
      </w:pPr>
      <w:r>
        <w:rPr>
          <w:rFonts w:ascii="Arial" w:hAnsi="Arial" w:cs="Arial"/>
          <w:sz w:val="24"/>
          <w:szCs w:val="24"/>
          <w:lang w:val="mn-MN"/>
        </w:rPr>
        <w:lastRenderedPageBreak/>
        <w:t xml:space="preserve">1.1.Энэ хуулийн зорилт “гудамж, зам, талбай, үл хөдлөх эд хөрөнгийг хаягжуулах ажлыг зохион байгуулахтай холбогдсон харилцааг зохицуулахад оршино” гэсэн </w:t>
      </w:r>
      <w:r w:rsidRPr="00562756">
        <w:rPr>
          <w:rFonts w:ascii="Arial" w:hAnsi="Arial" w:cs="Arial"/>
          <w:sz w:val="24"/>
          <w:szCs w:val="24"/>
          <w:effect w:val="antsRed"/>
          <w:lang w:val="mn-MN"/>
        </w:rPr>
        <w:t>томъёоллыг</w:t>
      </w:r>
      <w:r>
        <w:rPr>
          <w:rFonts w:ascii="Arial" w:hAnsi="Arial" w:cs="Arial"/>
          <w:sz w:val="24"/>
          <w:szCs w:val="24"/>
          <w:effect w:val="antsRed"/>
          <w:lang w:val="mn-MN"/>
        </w:rPr>
        <w:t xml:space="preserve">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D18F5">
      <w:pPr>
        <w:spacing w:after="0" w:line="240" w:lineRule="auto"/>
        <w:ind w:firstLine="720"/>
        <w:jc w:val="both"/>
        <w:rPr>
          <w:rFonts w:ascii="Arial" w:hAnsi="Arial" w:cs="Arial"/>
          <w:sz w:val="24"/>
          <w:szCs w:val="24"/>
          <w:lang w:val="mn-MN"/>
        </w:rPr>
      </w:pPr>
      <w:r w:rsidRPr="00A95E3B">
        <w:rPr>
          <w:rFonts w:ascii="Arial" w:hAnsi="Arial" w:cs="Arial"/>
          <w:b/>
          <w:sz w:val="24"/>
          <w:szCs w:val="24"/>
          <w:lang w:val="mn-MN"/>
        </w:rPr>
        <w:t>2.</w:t>
      </w:r>
      <w:r>
        <w:rPr>
          <w:rFonts w:ascii="Arial" w:hAnsi="Arial" w:cs="Arial"/>
          <w:sz w:val="24"/>
          <w:szCs w:val="24"/>
          <w:lang w:val="mn-MN"/>
        </w:rPr>
        <w:t xml:space="preserve">Төслийн 2 дугаар зүйлийн “Хот байгуулалтын тухай хууль” гэсний дараа “Геодези зураг зүйн тухай, Газрын кадастрын тухай, Авто замын тухай хууль” гэж нэмэх </w:t>
      </w:r>
      <w:r w:rsidRPr="00562756">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w:t>
      </w:r>
    </w:p>
    <w:p w:rsidR="000F72DC" w:rsidRDefault="000F72DC" w:rsidP="000F72DC">
      <w:pPr>
        <w:spacing w:after="0" w:line="240" w:lineRule="auto"/>
        <w:ind w:firstLine="720"/>
        <w:rPr>
          <w:rFonts w:ascii="Arial" w:hAnsi="Arial" w:cs="Arial"/>
          <w:sz w:val="24"/>
          <w:szCs w:val="24"/>
          <w:lang w:val="mn-MN"/>
        </w:rPr>
      </w:pP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sidRPr="0018622D">
        <w:rPr>
          <w:rFonts w:ascii="Arial" w:hAnsi="Arial" w:cs="Arial"/>
          <w:b/>
          <w:sz w:val="24"/>
          <w:szCs w:val="24"/>
          <w:lang w:val="mn-MN"/>
        </w:rPr>
        <w:t>3.</w:t>
      </w:r>
      <w:r>
        <w:rPr>
          <w:rFonts w:ascii="Arial" w:hAnsi="Arial" w:cs="Arial"/>
          <w:sz w:val="24"/>
          <w:szCs w:val="24"/>
          <w:lang w:val="mn-MN"/>
        </w:rPr>
        <w:t>Төслийн 3 дугаар зүйлд дор дурдсан агуулгатай 3.2 дахь хэсгийг нэмэх</w:t>
      </w:r>
      <w:r>
        <w:rPr>
          <w:rFonts w:ascii="Arial" w:hAnsi="Arial" w:cs="Arial"/>
          <w:sz w:val="24"/>
          <w:szCs w:val="24"/>
        </w:rPr>
        <w:t>;</w:t>
      </w:r>
    </w:p>
    <w:p w:rsidR="000F72DC" w:rsidRDefault="000F72DC" w:rsidP="000D18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3.2.үл хөдлөх хөрөнгө гэж Иргэний хуулийн 84.3-т заасны дагуу “газар, түүнээс салгамагц зориулалтын дагуу ашиглаж үл болох эд юмыг ойлгоно” гэсэн </w:t>
      </w:r>
      <w:r w:rsidRPr="00562756">
        <w:rPr>
          <w:rFonts w:ascii="Arial" w:hAnsi="Arial" w:cs="Arial"/>
          <w:sz w:val="24"/>
          <w:szCs w:val="24"/>
          <w:effect w:val="antsRed"/>
          <w:lang w:val="mn-MN"/>
        </w:rPr>
        <w:t>томъёоллыг</w:t>
      </w:r>
      <w:r>
        <w:rPr>
          <w:rFonts w:ascii="Arial" w:hAnsi="Arial" w:cs="Arial"/>
          <w:sz w:val="24"/>
          <w:szCs w:val="24"/>
          <w:effect w:val="antsRed"/>
          <w:lang w:val="mn-MN"/>
        </w:rPr>
        <w:t xml:space="preserve"> дэмжиж байгаа </w:t>
      </w:r>
      <w:r>
        <w:rPr>
          <w:rFonts w:ascii="Arial" w:hAnsi="Arial" w:cs="Arial"/>
          <w:sz w:val="24"/>
          <w:szCs w:val="24"/>
          <w:lang w:val="mn-MN"/>
        </w:rPr>
        <w:t>гишүүд гараа өргөнө үү.</w:t>
      </w:r>
    </w:p>
    <w:p w:rsidR="000F72DC" w:rsidRDefault="000F72DC" w:rsidP="000F72DC">
      <w:pPr>
        <w:spacing w:after="0" w:line="240" w:lineRule="auto"/>
        <w:ind w:firstLine="720"/>
        <w:jc w:val="both"/>
        <w:rPr>
          <w:rFonts w:ascii="Arial" w:hAnsi="Arial" w:cs="Arial"/>
          <w:sz w:val="24"/>
          <w:szCs w:val="24"/>
          <w:lang w:val="mn-MN"/>
        </w:rPr>
      </w:pP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sidRPr="002036AD">
        <w:rPr>
          <w:rFonts w:ascii="Arial" w:hAnsi="Arial" w:cs="Arial"/>
          <w:b/>
          <w:sz w:val="24"/>
          <w:szCs w:val="24"/>
          <w:lang w:val="mn-MN"/>
        </w:rPr>
        <w:t>4.</w:t>
      </w:r>
      <w:r>
        <w:rPr>
          <w:rFonts w:ascii="Arial" w:hAnsi="Arial" w:cs="Arial"/>
          <w:sz w:val="24"/>
          <w:szCs w:val="24"/>
          <w:lang w:val="mn-MN"/>
        </w:rPr>
        <w:t>Тавдугаар заалт.Хууль зөрчигчид хүлээлгэх хариуцлага.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5.1.</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тогтоомжийг зөрчсөн гэм буруутай этгээдэд эрүүгийн хариуцлага хүлээлгэхээргүй  бол эрх бүхий хяналтын улсын байцаагч буюу шүүх дор дурдсан захиргааны шийтгэл ногдуулна.</w:t>
      </w:r>
    </w:p>
    <w:p w:rsidR="000F72DC" w:rsidRDefault="000F72DC" w:rsidP="000F72DC">
      <w:pPr>
        <w:spacing w:after="0"/>
        <w:ind w:firstLine="720"/>
        <w:jc w:val="both"/>
        <w:rPr>
          <w:rFonts w:ascii="Arial" w:hAnsi="Arial" w:cs="Arial"/>
          <w:sz w:val="24"/>
          <w:szCs w:val="24"/>
          <w:lang w:val="mn-MN"/>
        </w:rPr>
      </w:pPr>
      <w:r>
        <w:rPr>
          <w:rFonts w:ascii="Arial" w:hAnsi="Arial" w:cs="Arial"/>
          <w:sz w:val="24"/>
          <w:szCs w:val="24"/>
          <w:lang w:val="mn-MN"/>
        </w:rPr>
        <w:t>5.1.1.Энэ хуулийн 4.6-д заасан “хаягийн тэмдэглэгээний стандартыг зөрчсөн иргэнийг нэг сарын хөдөлмөрийн хөлсний доод хэмжээг 2 дахин нэмэгдүүлсэнтэй тэнцэх хэмжээний төгрөгөөр, албан тушаалтныг нэг сарын хөдөлмөрийн хөлсний доод хэмжээг 3 дахин нэмэгдүүлсэнтэй тэнцэх хэмжээний төгрөгөөр, хуулийн этгээдийг нэг сарын хөдөлмөрийн хөлсний доод хэмжээг 5 дахин нэмэгдүүлсэнтэй тэнцэх хэмжээний төгрөгөөр тус тус торгох” гэснийг дэмжиж байгаа гишүүд гараа өргөнө үү.</w:t>
      </w:r>
    </w:p>
    <w:p w:rsidR="000F72DC" w:rsidRDefault="000F72DC" w:rsidP="000F72DC">
      <w:pPr>
        <w:spacing w:after="0" w:line="240" w:lineRule="auto"/>
        <w:ind w:firstLine="720"/>
        <w:jc w:val="both"/>
        <w:rPr>
          <w:rFonts w:ascii="Arial" w:hAnsi="Arial" w:cs="Arial"/>
          <w:sz w:val="24"/>
          <w:szCs w:val="24"/>
          <w:lang w:val="mn-MN"/>
        </w:rPr>
      </w:pP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5</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6</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Pr>
          <w:rFonts w:ascii="Arial" w:hAnsi="Arial" w:cs="Arial"/>
          <w:sz w:val="24"/>
          <w:szCs w:val="24"/>
          <w:lang w:val="mn-MN"/>
        </w:rPr>
        <w:t xml:space="preserve"> саналаар дэмжигдсэнгүй</w:t>
      </w:r>
      <w:r w:rsidRPr="007300AC">
        <w:rPr>
          <w:rFonts w:ascii="Arial" w:eastAsia="Calibri" w:hAnsi="Arial" w:cs="Arial"/>
          <w:sz w:val="24"/>
          <w:szCs w:val="24"/>
          <w:lang w:val="mn-MN"/>
        </w:rPr>
        <w:t>.</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Найруулгын санал.</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143B05">
        <w:rPr>
          <w:rFonts w:ascii="Arial" w:hAnsi="Arial" w:cs="Arial"/>
          <w:b/>
          <w:sz w:val="24"/>
          <w:szCs w:val="24"/>
          <w:lang w:val="mn-MN"/>
        </w:rPr>
        <w:t>1.</w:t>
      </w:r>
      <w:r>
        <w:rPr>
          <w:rFonts w:ascii="Arial" w:hAnsi="Arial" w:cs="Arial"/>
          <w:sz w:val="24"/>
          <w:szCs w:val="24"/>
          <w:lang w:val="mn-MN"/>
        </w:rPr>
        <w:t>Төслийн 3 дугаар зүйлийн 3.1.3 дахь заалтын “дахин давтагдашгүй” гэснийг 4 дүгээр зүйлийн 4.5 дахь хэсгийн “дахин давтахгүй гэснийг “давхардахгүй” гэж тус тус өөрчлөх саналыг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8</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3</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ind w:firstLine="720"/>
        <w:jc w:val="both"/>
        <w:rPr>
          <w:rFonts w:ascii="Arial" w:hAnsi="Arial" w:cs="Arial"/>
          <w:b/>
          <w:sz w:val="24"/>
          <w:szCs w:val="24"/>
          <w:lang w:val="mn-MN"/>
        </w:rPr>
      </w:pPr>
    </w:p>
    <w:p w:rsidR="000F72DC" w:rsidRDefault="000F72DC" w:rsidP="000F72DC">
      <w:pPr>
        <w:ind w:firstLine="720"/>
        <w:jc w:val="both"/>
        <w:rPr>
          <w:rFonts w:ascii="Arial" w:hAnsi="Arial" w:cs="Arial"/>
          <w:sz w:val="24"/>
          <w:szCs w:val="24"/>
          <w:lang w:val="mn-MN"/>
        </w:rPr>
      </w:pPr>
      <w:r w:rsidRPr="00143B05">
        <w:rPr>
          <w:rFonts w:ascii="Arial" w:hAnsi="Arial" w:cs="Arial"/>
          <w:b/>
          <w:sz w:val="24"/>
          <w:szCs w:val="24"/>
          <w:lang w:val="mn-MN"/>
        </w:rPr>
        <w:t>2.</w:t>
      </w:r>
      <w:r>
        <w:rPr>
          <w:rFonts w:ascii="Arial" w:hAnsi="Arial" w:cs="Arial"/>
          <w:sz w:val="24"/>
          <w:szCs w:val="24"/>
          <w:lang w:val="mn-MN"/>
        </w:rPr>
        <w:t>Төслийн 4 дүгээр зүйлийн 4.2, 4.3 дахь хэсгийн “байшин барилгын” гэснийг “барилга байгууламжийн” гэж өөрчлөх саналыг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8</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3</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143B05">
        <w:rPr>
          <w:rFonts w:ascii="Arial" w:hAnsi="Arial" w:cs="Arial"/>
          <w:b/>
          <w:sz w:val="24"/>
          <w:szCs w:val="24"/>
          <w:lang w:val="mn-MN"/>
        </w:rPr>
        <w:t>3.</w:t>
      </w:r>
      <w:r>
        <w:rPr>
          <w:rFonts w:ascii="Arial" w:hAnsi="Arial" w:cs="Arial"/>
          <w:sz w:val="24"/>
          <w:szCs w:val="24"/>
          <w:lang w:val="mn-MN"/>
        </w:rPr>
        <w:t>Төслийн 4 дүгээр зүйлийн гарчиг 4.5, 4.7, 4.8 дахь хэсгийн “гудамж” гэсний дараа “зам” гэж нэмэх саналыг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8</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3</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sidRPr="00143B05">
        <w:rPr>
          <w:rFonts w:ascii="Arial" w:hAnsi="Arial" w:cs="Arial"/>
          <w:b/>
          <w:sz w:val="24"/>
          <w:szCs w:val="24"/>
          <w:lang w:val="mn-MN"/>
        </w:rPr>
        <w:t>4.</w:t>
      </w:r>
      <w:r>
        <w:rPr>
          <w:rFonts w:ascii="Arial" w:hAnsi="Arial" w:cs="Arial"/>
          <w:sz w:val="24"/>
          <w:szCs w:val="24"/>
          <w:lang w:val="mn-MN"/>
        </w:rPr>
        <w:t xml:space="preserve">Улсын Их Хурлын гишүүн Р.Гончигдоржийн гаргасан 4.4 дэх заалт “Хот тосгодын эрх зүйн байдлаар статус авсан газруудад байгаа үл хөдлөх хөрөнгийг аймгийн төв, сумын төв, дүүрэгт байгаатай адилтгаж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хийх нь зүйтэй” гэж гаргасан саналыг дэмжиж байгаа гишүүд гараа өргөнө үү.</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9</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2</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spacing w:after="0" w:line="240" w:lineRule="auto"/>
        <w:ind w:firstLine="720"/>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Уг асуудлыг 13 цаг 25 минутад хэлэлцэж дуусав.</w:t>
      </w:r>
    </w:p>
    <w:p w:rsidR="000F72DC" w:rsidRPr="00550812" w:rsidRDefault="000F72DC" w:rsidP="000F72DC">
      <w:pPr>
        <w:ind w:firstLine="720"/>
        <w:jc w:val="both"/>
        <w:rPr>
          <w:rFonts w:ascii="Arial" w:hAnsi="Arial" w:cs="Arial"/>
          <w:i/>
          <w:sz w:val="24"/>
          <w:szCs w:val="24"/>
          <w:lang w:val="mn-MN"/>
        </w:rPr>
      </w:pPr>
      <w:r w:rsidRPr="00550812">
        <w:rPr>
          <w:rFonts w:ascii="Arial" w:hAnsi="Arial" w:cs="Arial"/>
          <w:b/>
          <w:i/>
          <w:sz w:val="24"/>
          <w:szCs w:val="24"/>
          <w:lang w:val="mn-MN"/>
        </w:rPr>
        <w:t xml:space="preserve">Гурав. Хуульчийн эрх зүйн байдлын тухай хуулийг дагаж мөрдөх журмын тухай хуулийн төсөл </w:t>
      </w:r>
      <w:r w:rsidRPr="00550812">
        <w:rPr>
          <w:rFonts w:ascii="Arial" w:hAnsi="Arial" w:cs="Arial"/>
          <w:i/>
          <w:sz w:val="24"/>
          <w:szCs w:val="24"/>
          <w:lang w:val="mn-MN"/>
        </w:rPr>
        <w:t>/хэлэлцэх эсэх/</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Хууль зүйн сайдын зөвлөх </w:t>
      </w:r>
      <w:r w:rsidRPr="00562756">
        <w:rPr>
          <w:rFonts w:ascii="Arial" w:hAnsi="Arial" w:cs="Arial"/>
          <w:sz w:val="24"/>
          <w:szCs w:val="24"/>
          <w:effect w:val="antsRed"/>
          <w:lang w:val="mn-MN"/>
        </w:rPr>
        <w:t>Х</w:t>
      </w:r>
      <w:r>
        <w:rPr>
          <w:rFonts w:ascii="Arial" w:hAnsi="Arial" w:cs="Arial"/>
          <w:sz w:val="24"/>
          <w:szCs w:val="24"/>
          <w:lang w:val="mn-MN"/>
        </w:rPr>
        <w:t xml:space="preserve">.Номингэрэл, Хууль зүйн яамны Эрх зүйн шинэчлэлийн бодлогын газрын дарга </w:t>
      </w:r>
      <w:r>
        <w:rPr>
          <w:rFonts w:ascii="Arial" w:hAnsi="Arial" w:cs="Arial"/>
          <w:sz w:val="24"/>
          <w:szCs w:val="24"/>
          <w:lang w:val="mn-MN"/>
        </w:rPr>
        <w:lastRenderedPageBreak/>
        <w:t xml:space="preserve">Т.Бат-Өлзий, </w:t>
      </w:r>
      <w:r w:rsidR="0042129D">
        <w:rPr>
          <w:rFonts w:ascii="Arial" w:hAnsi="Arial" w:cs="Arial"/>
          <w:sz w:val="24"/>
          <w:szCs w:val="24"/>
          <w:lang w:val="mn-MN"/>
        </w:rPr>
        <w:t xml:space="preserve">Улсын Их Хурлын </w:t>
      </w:r>
      <w:r>
        <w:rPr>
          <w:rFonts w:ascii="Arial" w:hAnsi="Arial" w:cs="Arial"/>
          <w:sz w:val="24"/>
          <w:szCs w:val="24"/>
          <w:lang w:val="mn-MN"/>
        </w:rPr>
        <w:t xml:space="preserve">Хууль зүйн байнгын хорооны зөвлөх </w:t>
      </w:r>
      <w:r w:rsidRPr="00562756">
        <w:rPr>
          <w:rFonts w:ascii="Arial" w:hAnsi="Arial" w:cs="Arial"/>
          <w:sz w:val="24"/>
          <w:szCs w:val="24"/>
          <w:effect w:val="antsRed"/>
          <w:lang w:val="mn-MN"/>
        </w:rPr>
        <w:t>Б</w:t>
      </w:r>
      <w:r>
        <w:rPr>
          <w:rFonts w:ascii="Arial" w:hAnsi="Arial" w:cs="Arial"/>
          <w:sz w:val="24"/>
          <w:szCs w:val="24"/>
          <w:lang w:val="mn-MN"/>
        </w:rPr>
        <w:t>.Баасандорж нарын бүрэлдэхүүнтэй ажлын хэсэг байлцав.</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Хууль санаачлагчийн илтгэлийг Монгол Улсын Засгийн газрын гишүүн, Хууль зүйн сайд </w:t>
      </w:r>
      <w:r w:rsidRPr="00562756">
        <w:rPr>
          <w:rFonts w:ascii="Arial" w:hAnsi="Arial" w:cs="Arial"/>
          <w:sz w:val="24"/>
          <w:szCs w:val="24"/>
          <w:effect w:val="antsRed"/>
          <w:lang w:val="mn-MN"/>
        </w:rPr>
        <w:t>Х</w:t>
      </w:r>
      <w:r>
        <w:rPr>
          <w:rFonts w:ascii="Arial" w:hAnsi="Arial" w:cs="Arial"/>
          <w:sz w:val="24"/>
          <w:szCs w:val="24"/>
          <w:lang w:val="mn-MN"/>
        </w:rPr>
        <w:t xml:space="preserve">.Тэмүүжин танилцууллаа.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Улсын Их Хурлын гишүүдээс асуулт, санал гараагүй болно.</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w:t>
      </w:r>
      <w:r w:rsidRPr="004345FC">
        <w:rPr>
          <w:rFonts w:ascii="Arial" w:hAnsi="Arial" w:cs="Arial"/>
          <w:sz w:val="24"/>
          <w:szCs w:val="24"/>
          <w:lang w:val="mn-MN"/>
        </w:rPr>
        <w:t xml:space="preserve"> </w:t>
      </w:r>
      <w:r>
        <w:rPr>
          <w:rFonts w:ascii="Arial" w:hAnsi="Arial" w:cs="Arial"/>
          <w:sz w:val="24"/>
          <w:szCs w:val="24"/>
          <w:lang w:val="mn-MN"/>
        </w:rPr>
        <w:t xml:space="preserve">Хуульчийн эрх зүйн байдлын тухай хуулийг дагаж мөрдөх журмын тухай хуулийн төслийн хэлэлцэх эсэхийг дэмжиж байгаа гишүүд гараа өргөнө үү. </w:t>
      </w:r>
    </w:p>
    <w:p w:rsidR="000F72DC" w:rsidRPr="007300AC" w:rsidRDefault="000F72DC" w:rsidP="000F72DC">
      <w:pPr>
        <w:tabs>
          <w:tab w:val="left" w:pos="2772"/>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Зө</w:t>
      </w:r>
      <w:r>
        <w:rPr>
          <w:rFonts w:ascii="Arial" w:hAnsi="Arial" w:cs="Arial"/>
          <w:noProof/>
          <w:color w:val="000000"/>
          <w:sz w:val="24"/>
          <w:szCs w:val="24"/>
          <w:lang w:val="mn-MN"/>
        </w:rPr>
        <w:t>вшөөрсөн:                      8</w:t>
      </w:r>
    </w:p>
    <w:p w:rsidR="000F72DC" w:rsidRPr="007300AC" w:rsidRDefault="000F72DC" w:rsidP="000F72DC">
      <w:pPr>
        <w:tabs>
          <w:tab w:val="left" w:pos="2747"/>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Татгалзсан:</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 xml:space="preserve">   3</w:t>
      </w:r>
    </w:p>
    <w:p w:rsidR="000F72DC" w:rsidRPr="007300AC" w:rsidRDefault="000F72DC" w:rsidP="000F72DC">
      <w:pPr>
        <w:tabs>
          <w:tab w:val="left" w:pos="2714"/>
        </w:tabs>
        <w:spacing w:after="0" w:line="240" w:lineRule="auto"/>
        <w:ind w:firstLine="720"/>
        <w:rPr>
          <w:rFonts w:ascii="Arial" w:eastAsia="Calibri" w:hAnsi="Arial" w:cs="Arial"/>
          <w:noProof/>
          <w:color w:val="000000"/>
          <w:sz w:val="24"/>
          <w:szCs w:val="24"/>
          <w:lang w:val="mn-MN"/>
        </w:rPr>
      </w:pPr>
      <w:r w:rsidRPr="007300AC">
        <w:rPr>
          <w:rFonts w:ascii="Arial" w:eastAsia="Calibri" w:hAnsi="Arial" w:cs="Arial"/>
          <w:noProof/>
          <w:color w:val="000000"/>
          <w:sz w:val="24"/>
          <w:szCs w:val="24"/>
          <w:lang w:val="mn-MN"/>
        </w:rPr>
        <w:t>Бүгд:</w:t>
      </w:r>
      <w:r w:rsidRPr="007300AC">
        <w:rPr>
          <w:rFonts w:ascii="Arial" w:eastAsia="Calibri" w:hAnsi="Arial" w:cs="Arial"/>
          <w:noProof/>
          <w:color w:val="000000"/>
          <w:sz w:val="24"/>
          <w:szCs w:val="24"/>
          <w:lang w:val="mn-MN"/>
        </w:rPr>
        <w:tab/>
        <w:t xml:space="preserve">   </w:t>
      </w:r>
      <w:r w:rsidRPr="007300AC">
        <w:rPr>
          <w:rFonts w:ascii="Arial" w:eastAsia="Calibri" w:hAnsi="Arial" w:cs="Arial"/>
          <w:noProof/>
          <w:color w:val="000000"/>
          <w:sz w:val="24"/>
          <w:szCs w:val="24"/>
        </w:rPr>
        <w:t xml:space="preserve"> </w:t>
      </w:r>
      <w:r w:rsidRPr="007300AC">
        <w:rPr>
          <w:rFonts w:ascii="Arial" w:eastAsia="Calibri" w:hAnsi="Arial" w:cs="Arial"/>
          <w:noProof/>
          <w:color w:val="000000"/>
          <w:sz w:val="24"/>
          <w:szCs w:val="24"/>
          <w:lang w:val="mn-MN"/>
        </w:rPr>
        <w:t xml:space="preserve">      </w:t>
      </w:r>
      <w:r>
        <w:rPr>
          <w:rFonts w:ascii="Arial" w:eastAsia="Calibri" w:hAnsi="Arial" w:cs="Arial"/>
          <w:noProof/>
          <w:color w:val="000000"/>
          <w:sz w:val="24"/>
          <w:szCs w:val="24"/>
          <w:lang w:val="mn-MN"/>
        </w:rPr>
        <w:t xml:space="preserve">   </w:t>
      </w:r>
      <w:r>
        <w:rPr>
          <w:rFonts w:ascii="Arial" w:hAnsi="Arial" w:cs="Arial"/>
          <w:noProof/>
          <w:color w:val="000000"/>
          <w:sz w:val="24"/>
          <w:szCs w:val="24"/>
          <w:lang w:val="mn-MN"/>
        </w:rPr>
        <w:t>11</w:t>
      </w:r>
    </w:p>
    <w:p w:rsidR="000F72DC" w:rsidRDefault="000F72DC" w:rsidP="000F72DC">
      <w:pPr>
        <w:spacing w:after="0" w:line="240" w:lineRule="auto"/>
        <w:ind w:firstLine="720"/>
        <w:rPr>
          <w:rFonts w:ascii="Arial" w:hAnsi="Arial" w:cs="Arial"/>
          <w:sz w:val="24"/>
          <w:szCs w:val="24"/>
          <w:lang w:val="mn-MN"/>
        </w:rPr>
      </w:pPr>
      <w:r w:rsidRPr="007300AC">
        <w:rPr>
          <w:rFonts w:ascii="Arial" w:eastAsia="Calibri" w:hAnsi="Arial" w:cs="Arial"/>
          <w:sz w:val="24"/>
          <w:szCs w:val="24"/>
          <w:lang w:val="mn-MN"/>
        </w:rPr>
        <w:t xml:space="preserve">Гишүүдийн </w:t>
      </w:r>
      <w:r w:rsidRPr="00562756">
        <w:rPr>
          <w:rFonts w:ascii="Arial" w:eastAsia="Calibri" w:hAnsi="Arial" w:cs="Arial"/>
          <w:sz w:val="24"/>
          <w:szCs w:val="24"/>
          <w:effect w:val="antsRed"/>
          <w:lang w:val="mn-MN"/>
        </w:rPr>
        <w:t>олонхийн</w:t>
      </w:r>
      <w:r w:rsidRPr="007300AC">
        <w:rPr>
          <w:rFonts w:ascii="Arial" w:eastAsia="Calibri" w:hAnsi="Arial" w:cs="Arial"/>
          <w:sz w:val="24"/>
          <w:szCs w:val="24"/>
          <w:lang w:val="mn-MN"/>
        </w:rPr>
        <w:t xml:space="preserve"> саналаар дэмжигдлээ.</w:t>
      </w:r>
    </w:p>
    <w:p w:rsidR="000F72DC" w:rsidRDefault="000F72DC" w:rsidP="000F72DC">
      <w:pPr>
        <w:ind w:firstLine="720"/>
        <w:jc w:val="both"/>
        <w:rPr>
          <w:rFonts w:ascii="Arial" w:hAnsi="Arial" w:cs="Arial"/>
          <w:sz w:val="24"/>
          <w:szCs w:val="24"/>
          <w:lang w:val="mn-MN"/>
        </w:rPr>
      </w:pP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Байнгын хорооны санал, дүгнэлтийг чуулганы нэгдсэн хуралдаанд Улсын Их Хурлын гишүүн Р.Гончигдорж танилцуулахаар тогтов.</w:t>
      </w:r>
    </w:p>
    <w:p w:rsidR="000F72DC" w:rsidRDefault="000F72DC" w:rsidP="000F72DC">
      <w:pPr>
        <w:ind w:firstLine="720"/>
        <w:jc w:val="both"/>
        <w:rPr>
          <w:rFonts w:ascii="Arial" w:hAnsi="Arial" w:cs="Arial"/>
          <w:b/>
          <w:i/>
          <w:sz w:val="24"/>
          <w:szCs w:val="24"/>
          <w:lang w:val="mn-MN"/>
        </w:rPr>
      </w:pPr>
      <w:r w:rsidRPr="009A3875">
        <w:rPr>
          <w:rFonts w:ascii="Arial" w:hAnsi="Arial" w:cs="Arial"/>
          <w:b/>
          <w:i/>
          <w:sz w:val="24"/>
          <w:szCs w:val="24"/>
          <w:lang w:val="mn-MN"/>
        </w:rPr>
        <w:t>Хуралдаан 13 цаг 30 минутад өндөрлөв.</w:t>
      </w:r>
    </w:p>
    <w:p w:rsidR="000F72DC" w:rsidRPr="003B2D80" w:rsidRDefault="000F72DC" w:rsidP="000F72DC">
      <w:pPr>
        <w:spacing w:after="0" w:line="240" w:lineRule="auto"/>
        <w:ind w:firstLine="720"/>
        <w:jc w:val="both"/>
        <w:rPr>
          <w:rFonts w:ascii="Arial" w:eastAsia="Calibri" w:hAnsi="Arial" w:cs="Arial"/>
          <w:lang w:val="mn-MN"/>
        </w:rPr>
      </w:pPr>
      <w:r w:rsidRPr="003B2D80">
        <w:rPr>
          <w:rFonts w:ascii="Arial" w:eastAsia="Calibri" w:hAnsi="Arial" w:cs="Arial"/>
          <w:b/>
          <w:lang w:val="mn-MN"/>
        </w:rPr>
        <w:t>Тэмдэглэлтэй танилцсан:</w:t>
      </w:r>
    </w:p>
    <w:p w:rsidR="000F72DC" w:rsidRPr="003B2D80" w:rsidRDefault="000F72DC" w:rsidP="000F72DC">
      <w:pPr>
        <w:spacing w:after="0" w:line="240" w:lineRule="auto"/>
        <w:ind w:firstLine="720"/>
        <w:jc w:val="both"/>
        <w:rPr>
          <w:rFonts w:ascii="Arial" w:eastAsia="Calibri" w:hAnsi="Arial" w:cs="Arial"/>
          <w:lang w:val="mn-MN"/>
        </w:rPr>
      </w:pPr>
      <w:r w:rsidRPr="003B2D80">
        <w:rPr>
          <w:rFonts w:ascii="Arial" w:eastAsia="Calibri" w:hAnsi="Arial" w:cs="Arial"/>
          <w:lang w:val="mn-MN"/>
        </w:rPr>
        <w:t xml:space="preserve">ХУУЛЬ ЗҮЙН БАЙНГЫН </w:t>
      </w:r>
      <w:r w:rsidRPr="003B2D80">
        <w:rPr>
          <w:rFonts w:ascii="Arial" w:eastAsia="Calibri" w:hAnsi="Arial" w:cs="Arial"/>
          <w:lang w:val="mn-MN"/>
        </w:rPr>
        <w:tab/>
      </w:r>
    </w:p>
    <w:p w:rsidR="000F72DC" w:rsidRPr="003B2D80" w:rsidRDefault="000F72DC" w:rsidP="000F72DC">
      <w:pPr>
        <w:tabs>
          <w:tab w:val="left" w:pos="720"/>
          <w:tab w:val="left" w:pos="1440"/>
          <w:tab w:val="left" w:pos="2160"/>
          <w:tab w:val="left" w:pos="2880"/>
          <w:tab w:val="left" w:pos="7359"/>
        </w:tabs>
        <w:spacing w:after="0" w:line="240" w:lineRule="auto"/>
        <w:ind w:firstLine="720"/>
        <w:jc w:val="both"/>
        <w:rPr>
          <w:rFonts w:ascii="Arial" w:eastAsia="Calibri" w:hAnsi="Arial" w:cs="Arial"/>
          <w:lang w:val="mn-MN"/>
        </w:rPr>
      </w:pPr>
      <w:r w:rsidRPr="003B2D80">
        <w:rPr>
          <w:rFonts w:ascii="Arial" w:eastAsia="Calibri" w:hAnsi="Arial" w:cs="Arial"/>
          <w:lang w:val="mn-MN"/>
        </w:rPr>
        <w:t>ХОРООНЫ ДАРГА</w:t>
      </w:r>
      <w:r w:rsidRPr="003B2D80">
        <w:rPr>
          <w:rFonts w:ascii="Arial" w:eastAsia="Calibri" w:hAnsi="Arial" w:cs="Arial"/>
          <w:lang w:val="mn-MN"/>
        </w:rPr>
        <w:tab/>
      </w:r>
      <w:r w:rsidRPr="003B2D80">
        <w:rPr>
          <w:rFonts w:ascii="Arial" w:eastAsia="Calibri" w:hAnsi="Arial" w:cs="Arial"/>
          <w:lang w:val="mn-MN"/>
        </w:rPr>
        <w:tab/>
      </w:r>
      <w:r>
        <w:rPr>
          <w:rFonts w:ascii="Arial" w:eastAsia="Calibri" w:hAnsi="Arial" w:cs="Arial"/>
          <w:lang w:val="mn-MN"/>
        </w:rPr>
        <w:t xml:space="preserve"> </w:t>
      </w:r>
      <w:r w:rsidR="000D18F5">
        <w:rPr>
          <w:rFonts w:ascii="Arial" w:eastAsia="Calibri" w:hAnsi="Arial" w:cs="Arial"/>
          <w:lang w:val="mn-MN"/>
        </w:rPr>
        <w:t xml:space="preserve"> </w:t>
      </w:r>
      <w:r w:rsidRPr="003B2D80">
        <w:rPr>
          <w:rFonts w:ascii="Arial" w:eastAsia="Calibri" w:hAnsi="Arial" w:cs="Arial"/>
          <w:effect w:val="antsRed"/>
          <w:lang w:val="mn-MN"/>
        </w:rPr>
        <w:t>Ш.ТҮВДЭНДОРЖ</w:t>
      </w:r>
    </w:p>
    <w:p w:rsidR="000F72DC" w:rsidRPr="003B2D80" w:rsidRDefault="000F72DC" w:rsidP="000F72DC">
      <w:pPr>
        <w:spacing w:after="0" w:line="240" w:lineRule="auto"/>
        <w:jc w:val="both"/>
        <w:rPr>
          <w:rFonts w:ascii="Arial" w:eastAsia="Calibri" w:hAnsi="Arial" w:cs="Arial"/>
          <w:lang w:val="mn-MN"/>
        </w:rPr>
      </w:pPr>
      <w:r w:rsidRPr="003B2D80">
        <w:rPr>
          <w:rFonts w:ascii="Arial" w:eastAsia="Calibri" w:hAnsi="Arial" w:cs="Arial"/>
          <w:lang w:val="mn-MN"/>
        </w:rPr>
        <w:t xml:space="preserve">                             </w:t>
      </w:r>
    </w:p>
    <w:p w:rsidR="000F72DC" w:rsidRPr="003B2D80" w:rsidRDefault="000F72DC" w:rsidP="000F72DC">
      <w:pPr>
        <w:spacing w:after="0" w:line="240" w:lineRule="auto"/>
        <w:ind w:firstLine="720"/>
        <w:jc w:val="both"/>
        <w:rPr>
          <w:rFonts w:ascii="Arial" w:eastAsia="Calibri" w:hAnsi="Arial" w:cs="Arial"/>
          <w:lang w:val="mn-MN"/>
        </w:rPr>
      </w:pPr>
      <w:r w:rsidRPr="003B2D80">
        <w:rPr>
          <w:rFonts w:ascii="Arial" w:eastAsia="Calibri" w:hAnsi="Arial" w:cs="Arial"/>
          <w:b/>
          <w:lang w:val="mn-MN"/>
        </w:rPr>
        <w:t>Тэмдэглэл хөтөлсөн:</w:t>
      </w:r>
    </w:p>
    <w:p w:rsidR="000F72DC" w:rsidRPr="003B2D80" w:rsidRDefault="000F72DC" w:rsidP="000F72DC">
      <w:pPr>
        <w:spacing w:after="0" w:line="240" w:lineRule="auto"/>
        <w:ind w:firstLine="720"/>
        <w:jc w:val="both"/>
        <w:rPr>
          <w:rFonts w:ascii="Arial" w:eastAsia="Calibri" w:hAnsi="Arial" w:cs="Arial"/>
          <w:lang w:val="mn-MN"/>
        </w:rPr>
      </w:pPr>
      <w:r w:rsidRPr="003B2D80">
        <w:rPr>
          <w:rFonts w:ascii="Arial" w:eastAsia="Calibri" w:hAnsi="Arial" w:cs="Arial"/>
          <w:lang w:val="mn-MN"/>
        </w:rPr>
        <w:t xml:space="preserve">ХУРАЛДААНЫ ТЭМДЭГЛЭЛ </w:t>
      </w:r>
    </w:p>
    <w:p w:rsidR="000F72DC" w:rsidRPr="00D458CC" w:rsidRDefault="000F72DC" w:rsidP="000F72DC">
      <w:pPr>
        <w:spacing w:after="0" w:line="240" w:lineRule="auto"/>
        <w:jc w:val="both"/>
        <w:rPr>
          <w:rFonts w:ascii="Arial" w:eastAsia="Calibri" w:hAnsi="Arial" w:cs="Arial"/>
          <w:lang w:val="mn-MN"/>
        </w:rPr>
      </w:pPr>
      <w:r w:rsidRPr="003B2D80">
        <w:rPr>
          <w:rFonts w:ascii="Arial" w:eastAsia="Calibri" w:hAnsi="Arial" w:cs="Arial"/>
          <w:lang w:val="mn-MN"/>
        </w:rPr>
        <w:t xml:space="preserve">           ХӨТЛӨГЧ</w:t>
      </w:r>
      <w:r w:rsidRPr="003B2D80">
        <w:rPr>
          <w:rFonts w:ascii="Arial" w:eastAsia="Calibri" w:hAnsi="Arial" w:cs="Arial"/>
          <w:lang w:val="mn-MN"/>
        </w:rPr>
        <w:tab/>
      </w:r>
      <w:r w:rsidRPr="003B2D80">
        <w:rPr>
          <w:rFonts w:ascii="Arial" w:eastAsia="Calibri" w:hAnsi="Arial" w:cs="Arial"/>
          <w:lang w:val="mn-MN"/>
        </w:rPr>
        <w:tab/>
      </w:r>
      <w:r w:rsidRPr="003B2D80">
        <w:rPr>
          <w:rFonts w:ascii="Arial" w:eastAsia="Calibri" w:hAnsi="Arial" w:cs="Arial"/>
          <w:lang w:val="mn-MN"/>
        </w:rPr>
        <w:tab/>
      </w:r>
      <w:r w:rsidRPr="003B2D80">
        <w:rPr>
          <w:rFonts w:ascii="Arial" w:eastAsia="Calibri" w:hAnsi="Arial" w:cs="Arial"/>
          <w:lang w:val="mn-MN"/>
        </w:rPr>
        <w:tab/>
      </w:r>
      <w:r w:rsidRPr="003B2D80">
        <w:rPr>
          <w:rFonts w:ascii="Arial" w:eastAsia="Calibri" w:hAnsi="Arial" w:cs="Arial"/>
        </w:rPr>
        <w:t xml:space="preserve">                                            </w:t>
      </w:r>
      <w:r w:rsidRPr="003B2D80">
        <w:rPr>
          <w:rFonts w:ascii="Arial" w:eastAsia="Calibri" w:hAnsi="Arial" w:cs="Arial"/>
          <w:lang w:val="mn-MN"/>
        </w:rPr>
        <w:t xml:space="preserve"> </w:t>
      </w:r>
      <w:r>
        <w:rPr>
          <w:rFonts w:ascii="Arial" w:eastAsia="Calibri" w:hAnsi="Arial" w:cs="Arial"/>
          <w:lang w:val="mn-MN"/>
        </w:rPr>
        <w:t xml:space="preserve">      </w:t>
      </w:r>
      <w:r w:rsidRPr="003B2D80">
        <w:rPr>
          <w:rFonts w:ascii="Arial" w:eastAsia="Calibri" w:hAnsi="Arial" w:cs="Arial"/>
          <w:effect w:val="antsRed"/>
          <w:lang w:val="mn-MN"/>
        </w:rPr>
        <w:t>М</w:t>
      </w:r>
      <w:r w:rsidRPr="003B2D80">
        <w:rPr>
          <w:rFonts w:ascii="Arial" w:eastAsia="Calibri" w:hAnsi="Arial" w:cs="Arial"/>
          <w:lang w:val="mn-MN"/>
        </w:rPr>
        <w:t>.</w:t>
      </w:r>
      <w:r w:rsidRPr="00562756">
        <w:rPr>
          <w:rFonts w:ascii="Arial" w:eastAsia="Calibri" w:hAnsi="Arial" w:cs="Arial"/>
          <w:effect w:val="antsRed"/>
          <w:lang w:val="mn-MN"/>
        </w:rPr>
        <w:t>НОМИНДУЛАМ</w:t>
      </w:r>
    </w:p>
    <w:p w:rsidR="000F72DC" w:rsidRDefault="000F72DC" w:rsidP="000F72DC">
      <w:pPr>
        <w:ind w:firstLine="720"/>
        <w:jc w:val="both"/>
        <w:rPr>
          <w:rFonts w:ascii="Arial" w:hAnsi="Arial" w:cs="Arial"/>
          <w:sz w:val="24"/>
          <w:szCs w:val="24"/>
          <w:lang w:val="mn-MN"/>
        </w:rPr>
      </w:pPr>
    </w:p>
    <w:p w:rsidR="000F72DC" w:rsidRPr="00966D7F" w:rsidRDefault="000F72DC" w:rsidP="000F72DC">
      <w:pPr>
        <w:ind w:firstLine="720"/>
        <w:jc w:val="both"/>
        <w:rPr>
          <w:rFonts w:ascii="Arial" w:hAnsi="Arial" w:cs="Arial"/>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p>
    <w:p w:rsidR="000F72DC" w:rsidRDefault="000F72DC" w:rsidP="000F72DC">
      <w:pPr>
        <w:spacing w:after="0"/>
        <w:jc w:val="center"/>
        <w:rPr>
          <w:rFonts w:ascii="Arial" w:hAnsi="Arial" w:cs="Arial"/>
          <w:b/>
          <w:sz w:val="24"/>
          <w:szCs w:val="24"/>
          <w:lang w:val="mn-MN"/>
        </w:rPr>
      </w:pPr>
      <w:r w:rsidRPr="007300AC">
        <w:rPr>
          <w:rFonts w:ascii="Arial" w:hAnsi="Arial" w:cs="Arial"/>
          <w:b/>
          <w:sz w:val="24"/>
          <w:szCs w:val="24"/>
          <w:lang w:val="mn-MN"/>
        </w:rPr>
        <w:lastRenderedPageBreak/>
        <w:t>МОНГОЛ УЛСЫН ИХ ХУРЛЫН НАМРЫН ЧУУЛГАНЫ ХУУЛЬ ЗҮЙН</w:t>
      </w:r>
      <w:r>
        <w:rPr>
          <w:rFonts w:ascii="Arial" w:hAnsi="Arial" w:cs="Arial"/>
          <w:b/>
          <w:sz w:val="24"/>
          <w:szCs w:val="24"/>
          <w:lang w:val="mn-MN"/>
        </w:rPr>
        <w:t xml:space="preserve"> </w:t>
      </w:r>
    </w:p>
    <w:p w:rsidR="000F72DC" w:rsidRDefault="000F72DC" w:rsidP="000F72DC">
      <w:pPr>
        <w:spacing w:after="0"/>
        <w:jc w:val="center"/>
        <w:rPr>
          <w:rFonts w:ascii="Arial" w:hAnsi="Arial" w:cs="Arial"/>
          <w:b/>
          <w:sz w:val="24"/>
          <w:szCs w:val="24"/>
          <w:lang w:val="mn-MN"/>
        </w:rPr>
      </w:pPr>
      <w:r w:rsidRPr="007300AC">
        <w:rPr>
          <w:rFonts w:ascii="Arial" w:hAnsi="Arial" w:cs="Arial"/>
          <w:b/>
          <w:sz w:val="24"/>
          <w:szCs w:val="24"/>
          <w:lang w:val="mn-MN"/>
        </w:rPr>
        <w:t>БАЙНГЫН ХОРООНЫ 2013 ОНЫ</w:t>
      </w:r>
      <w:r w:rsidRPr="007300AC">
        <w:rPr>
          <w:rFonts w:ascii="Arial" w:hAnsi="Arial" w:cs="Arial"/>
          <w:sz w:val="24"/>
          <w:szCs w:val="24"/>
          <w:lang w:val="mn-MN"/>
        </w:rPr>
        <w:t xml:space="preserve"> </w:t>
      </w:r>
      <w:r>
        <w:rPr>
          <w:rFonts w:ascii="Arial" w:hAnsi="Arial" w:cs="Arial"/>
          <w:b/>
          <w:sz w:val="24"/>
          <w:szCs w:val="24"/>
          <w:lang w:val="mn-MN"/>
        </w:rPr>
        <w:t>01 ДҮГЭЭР САРЫН 29-НИЙ</w:t>
      </w:r>
      <w:r w:rsidRPr="007300AC">
        <w:rPr>
          <w:rFonts w:ascii="Arial" w:hAnsi="Arial" w:cs="Arial"/>
          <w:b/>
          <w:sz w:val="24"/>
          <w:szCs w:val="24"/>
          <w:lang w:val="mn-MN"/>
        </w:rPr>
        <w:t xml:space="preserve"> </w:t>
      </w:r>
    </w:p>
    <w:p w:rsidR="000F72DC" w:rsidRDefault="000F72DC" w:rsidP="000F72DC">
      <w:pPr>
        <w:spacing w:after="0"/>
        <w:jc w:val="center"/>
        <w:rPr>
          <w:rFonts w:ascii="Arial" w:hAnsi="Arial" w:cs="Arial"/>
          <w:b/>
          <w:sz w:val="24"/>
          <w:szCs w:val="24"/>
          <w:lang w:val="mn-MN"/>
        </w:rPr>
      </w:pPr>
      <w:r w:rsidRPr="007300AC">
        <w:rPr>
          <w:rFonts w:ascii="Arial" w:hAnsi="Arial" w:cs="Arial"/>
          <w:b/>
          <w:sz w:val="24"/>
          <w:szCs w:val="24"/>
          <w:lang w:val="mn-MN"/>
        </w:rPr>
        <w:t xml:space="preserve">ӨДӨР </w:t>
      </w:r>
      <w:r w:rsidRPr="007300AC">
        <w:rPr>
          <w:rFonts w:ascii="Arial" w:hAnsi="Arial" w:cs="Arial"/>
          <w:b/>
          <w:sz w:val="24"/>
          <w:szCs w:val="24"/>
        </w:rPr>
        <w:t>(</w:t>
      </w:r>
      <w:r>
        <w:rPr>
          <w:rFonts w:ascii="Arial" w:hAnsi="Arial" w:cs="Arial"/>
          <w:b/>
          <w:sz w:val="24"/>
          <w:szCs w:val="24"/>
          <w:lang w:val="mn-MN"/>
        </w:rPr>
        <w:t>МЯГМАР</w:t>
      </w:r>
      <w:r w:rsidRPr="007300AC">
        <w:rPr>
          <w:rFonts w:ascii="Arial" w:hAnsi="Arial" w:cs="Arial"/>
          <w:b/>
          <w:sz w:val="24"/>
          <w:szCs w:val="24"/>
          <w:lang w:val="mn-MN"/>
        </w:rPr>
        <w:t xml:space="preserve"> ГАРИГ</w:t>
      </w:r>
      <w:r w:rsidRPr="007300AC">
        <w:rPr>
          <w:rFonts w:ascii="Arial" w:hAnsi="Arial" w:cs="Arial"/>
          <w:b/>
          <w:sz w:val="24"/>
          <w:szCs w:val="24"/>
        </w:rPr>
        <w:t>)-</w:t>
      </w:r>
      <w:r w:rsidRPr="007300AC">
        <w:rPr>
          <w:rFonts w:ascii="Arial" w:hAnsi="Arial" w:cs="Arial"/>
          <w:b/>
          <w:sz w:val="24"/>
          <w:szCs w:val="24"/>
          <w:lang w:val="mn-MN"/>
        </w:rPr>
        <w:t>ИЙН ХУРАЛДААНЫ</w:t>
      </w:r>
    </w:p>
    <w:p w:rsidR="000F72DC" w:rsidRDefault="000F72DC" w:rsidP="000F72DC">
      <w:pPr>
        <w:spacing w:after="0"/>
        <w:jc w:val="center"/>
        <w:rPr>
          <w:rFonts w:ascii="Arial" w:hAnsi="Arial" w:cs="Arial"/>
          <w:b/>
          <w:sz w:val="24"/>
          <w:szCs w:val="24"/>
          <w:lang w:val="mn-MN"/>
        </w:rPr>
      </w:pPr>
      <w:r w:rsidRPr="007300AC">
        <w:rPr>
          <w:rFonts w:ascii="Arial" w:hAnsi="Arial" w:cs="Arial"/>
          <w:b/>
          <w:sz w:val="24"/>
          <w:szCs w:val="24"/>
          <w:lang w:val="mn-MN"/>
        </w:rPr>
        <w:t>ДЭЛГЭРЭНГҮЙ ТЭМДЭГЛЭЛ</w:t>
      </w:r>
    </w:p>
    <w:p w:rsidR="000F72DC" w:rsidRPr="00364795" w:rsidRDefault="000F72DC" w:rsidP="000F72DC">
      <w:pPr>
        <w:spacing w:after="0"/>
        <w:jc w:val="center"/>
        <w:rPr>
          <w:rFonts w:ascii="Arial" w:hAnsi="Arial" w:cs="Arial"/>
          <w:b/>
          <w:sz w:val="24"/>
          <w:szCs w:val="24"/>
          <w:lang w:val="mn-MN"/>
        </w:rPr>
      </w:pPr>
    </w:p>
    <w:p w:rsidR="000F72DC" w:rsidRPr="00A937E2" w:rsidRDefault="000F72DC" w:rsidP="000F72DC">
      <w:pPr>
        <w:ind w:firstLine="720"/>
        <w:jc w:val="both"/>
        <w:rPr>
          <w:rFonts w:ascii="Arial" w:hAnsi="Arial" w:cs="Arial"/>
          <w:b/>
          <w:i/>
          <w:sz w:val="24"/>
          <w:szCs w:val="24"/>
          <w:lang w:val="mn-MN"/>
        </w:rPr>
      </w:pPr>
      <w:r w:rsidRPr="00A937E2">
        <w:rPr>
          <w:rFonts w:ascii="Arial" w:hAnsi="Arial" w:cs="Arial"/>
          <w:b/>
          <w:i/>
          <w:sz w:val="24"/>
          <w:szCs w:val="24"/>
          <w:lang w:val="mn-MN"/>
        </w:rPr>
        <w:t>Хуралдаан 12 цаг 05 минутад эхлэв.</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0041B3">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Хууль зүйн байнгын хорооны 2013 оны 01 дүгээр сарын 29-ний хуралдаан ирц бүрдсэн тул нээснийг мэдэгдье. Байнгын хорооны хуралдаанаар дараах асуудлыг хэлэлцүүлэхээр та бүхэнд танилцуулж байна. Үүнд: </w:t>
      </w:r>
    </w:p>
    <w:p w:rsidR="000F72DC" w:rsidRDefault="000F72DC" w:rsidP="000F72DC">
      <w:pPr>
        <w:jc w:val="both"/>
        <w:rPr>
          <w:rFonts w:ascii="Arial" w:hAnsi="Arial" w:cs="Arial"/>
          <w:sz w:val="24"/>
          <w:szCs w:val="24"/>
          <w:lang w:val="mn-MN"/>
        </w:rPr>
      </w:pPr>
      <w:r>
        <w:rPr>
          <w:rFonts w:ascii="Arial" w:hAnsi="Arial" w:cs="Arial"/>
          <w:sz w:val="24"/>
          <w:szCs w:val="24"/>
          <w:lang w:val="mn-MN"/>
        </w:rPr>
        <w:tab/>
        <w:t>Нэг. Хүний эрхийн Үндэсний Комиссын гишүүдийг томилох асуудал</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Хоёр.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Нийслэлийн эрх зүйн байдлын тухай хуульд өөрчлөлт оруулах тухай хуулийн төслүүд /анхны хэлэлцүүлэг/-тэй</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Гурав. Хуульчийн эрх зүйн байдлын тухай хуулийг дагаж мөрдөх журмын тухай хуулийн төсөл /хэлэлцэх эсэх/ гэсэн ийм 3 асуудлыг хэлэлцэх санал оруулж байна. Өөр саналтай гишүүд байна уу? Хуульчийн эрх зүйн байдал,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ингээд санал байхгүй бол хэлэлцэх асуудлаа баталъя. </w:t>
      </w:r>
    </w:p>
    <w:p w:rsidR="000F72DC" w:rsidRPr="00E20A4F" w:rsidRDefault="000F72DC" w:rsidP="000F72DC">
      <w:pPr>
        <w:jc w:val="both"/>
        <w:rPr>
          <w:rFonts w:ascii="Arial" w:hAnsi="Arial" w:cs="Arial"/>
          <w:b/>
          <w:i/>
          <w:sz w:val="24"/>
          <w:szCs w:val="24"/>
          <w:lang w:val="mn-MN"/>
        </w:rPr>
      </w:pPr>
      <w:r>
        <w:rPr>
          <w:rFonts w:ascii="Arial" w:hAnsi="Arial" w:cs="Arial"/>
          <w:sz w:val="24"/>
          <w:szCs w:val="24"/>
          <w:lang w:val="mn-MN"/>
        </w:rPr>
        <w:tab/>
      </w:r>
      <w:r w:rsidRPr="00E20A4F">
        <w:rPr>
          <w:rFonts w:ascii="Arial" w:hAnsi="Arial" w:cs="Arial"/>
          <w:b/>
          <w:i/>
          <w:sz w:val="24"/>
          <w:szCs w:val="24"/>
          <w:lang w:val="mn-MN"/>
        </w:rPr>
        <w:t xml:space="preserve">Нэг. Хүний эрхийн Үндэсний Комиссын гишүүдийг томилох </w:t>
      </w:r>
      <w:r>
        <w:rPr>
          <w:rFonts w:ascii="Arial" w:hAnsi="Arial" w:cs="Arial"/>
          <w:b/>
          <w:i/>
          <w:sz w:val="24"/>
          <w:szCs w:val="24"/>
          <w:lang w:val="mn-MN"/>
        </w:rPr>
        <w:t xml:space="preserve">тухай </w:t>
      </w:r>
      <w:r w:rsidRPr="00E20A4F">
        <w:rPr>
          <w:rFonts w:ascii="Arial" w:hAnsi="Arial" w:cs="Arial"/>
          <w:b/>
          <w:i/>
          <w:sz w:val="24"/>
          <w:szCs w:val="24"/>
          <w:lang w:val="mn-MN"/>
        </w:rPr>
        <w:t>асуудал</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Монгол Улсын Хүний эрхийн Үндэсний Комиссын тухай хуулийн 5 дугаар зүйлийн 5.1 дэх хэсэгт заасны дагуу Монгол Улсын Ерөнхийлөгчийн саналыг үндэслэн Пүрэвийн Оюунчимэг, Улсын дээд шүүхийн саналыг үндэслэн Нанзадын Ганбаяр нарыг Хүний эрхийн Үндэсний Комиссын гишүүнд нэр дэвшүүлэх саналыг Улсын Их Хурлын дарга Улсын Их Хуралд өргөн мэдүүлсэн байгаа. Энэ саналыг Улсын Их Хурлын дарга </w:t>
      </w:r>
      <w:r w:rsidRPr="00562756">
        <w:rPr>
          <w:rFonts w:ascii="Arial" w:hAnsi="Arial" w:cs="Arial"/>
          <w:sz w:val="24"/>
          <w:szCs w:val="24"/>
          <w:effect w:val="antsRed"/>
          <w:lang w:val="mn-MN"/>
        </w:rPr>
        <w:t>З</w:t>
      </w:r>
      <w:r>
        <w:rPr>
          <w:rFonts w:ascii="Arial" w:hAnsi="Arial" w:cs="Arial"/>
          <w:sz w:val="24"/>
          <w:szCs w:val="24"/>
          <w:lang w:val="mn-MN"/>
        </w:rPr>
        <w:t xml:space="preserve">.Энхболд танилцуулна. Уучлаарай </w:t>
      </w:r>
      <w:r w:rsidRPr="00562756">
        <w:rPr>
          <w:rFonts w:ascii="Arial" w:hAnsi="Arial" w:cs="Arial"/>
          <w:sz w:val="24"/>
          <w:szCs w:val="24"/>
          <w:effect w:val="antsRed"/>
          <w:lang w:val="mn-MN"/>
        </w:rPr>
        <w:t>З</w:t>
      </w:r>
      <w:r>
        <w:rPr>
          <w:rFonts w:ascii="Arial" w:hAnsi="Arial" w:cs="Arial"/>
          <w:sz w:val="24"/>
          <w:szCs w:val="24"/>
          <w:lang w:val="mn-MN"/>
        </w:rPr>
        <w:t xml:space="preserve">.Энхболд даргаа, энд хэлэлцэх асуудалтай холбогдуулан Монгол Улсын дээд шүүхийн Ерөнхий шүүгч </w:t>
      </w:r>
      <w:r w:rsidRPr="00562756">
        <w:rPr>
          <w:rFonts w:ascii="Arial" w:hAnsi="Arial" w:cs="Arial"/>
          <w:sz w:val="24"/>
          <w:szCs w:val="24"/>
          <w:effect w:val="antsRed"/>
          <w:lang w:val="mn-MN"/>
        </w:rPr>
        <w:t>Ц</w:t>
      </w:r>
      <w:r>
        <w:rPr>
          <w:rFonts w:ascii="Arial" w:hAnsi="Arial" w:cs="Arial"/>
          <w:sz w:val="24"/>
          <w:szCs w:val="24"/>
          <w:lang w:val="mn-MN"/>
        </w:rPr>
        <w:t xml:space="preserve">.Зориг, Монгол Улсын Ерөнхийлөгчийн хуулийн бодлогын зөвлөх Ч.Өнөрбаяр, нэр дэвшигч Н.Ганбаяр, </w:t>
      </w:r>
      <w:r w:rsidRPr="00562756">
        <w:rPr>
          <w:rFonts w:ascii="Arial" w:hAnsi="Arial" w:cs="Arial"/>
          <w:sz w:val="24"/>
          <w:szCs w:val="24"/>
          <w:effect w:val="antsRed"/>
          <w:lang w:val="mn-MN"/>
        </w:rPr>
        <w:t>П</w:t>
      </w:r>
      <w:r>
        <w:rPr>
          <w:rFonts w:ascii="Arial" w:hAnsi="Arial" w:cs="Arial"/>
          <w:sz w:val="24"/>
          <w:szCs w:val="24"/>
          <w:lang w:val="mn-MN"/>
        </w:rPr>
        <w:t xml:space="preserve">.Оюунчимэг нар оролцож байгаа болно.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1E2E96">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Хүний эрхийн Үндэсний Комисс орон тооны 3 гишүүнтэй, түүнээс 2-ынх нь хугацаа </w:t>
      </w:r>
      <w:r w:rsidRPr="00562756">
        <w:rPr>
          <w:rFonts w:ascii="Arial" w:hAnsi="Arial" w:cs="Arial"/>
          <w:sz w:val="24"/>
          <w:szCs w:val="24"/>
          <w:effect w:val="antsRed"/>
          <w:lang w:val="mn-MN"/>
        </w:rPr>
        <w:t>дуус</w:t>
      </w:r>
      <w:r w:rsidR="00F60B87">
        <w:rPr>
          <w:rFonts w:ascii="Arial" w:hAnsi="Arial" w:cs="Arial"/>
          <w:sz w:val="24"/>
          <w:szCs w:val="24"/>
          <w:effect w:val="antsRed"/>
          <w:lang w:val="mn-MN"/>
        </w:rPr>
        <w:t>аж</w:t>
      </w:r>
      <w:r>
        <w:rPr>
          <w:rFonts w:ascii="Arial" w:hAnsi="Arial" w:cs="Arial"/>
          <w:sz w:val="24"/>
          <w:szCs w:val="24"/>
          <w:lang w:val="mn-MN"/>
        </w:rPr>
        <w:t xml:space="preserve"> байгаа. Тэгээд чуулган завсарлахаас өмнө 2 хүнийг шинэчлэн томилох шаардлага гарсан учраас Хууль зүйн байнгын хороогоор асуудал оруулж байна. Асуудал оруулахдаа хуулийн дагуу Ерөнхийлөгчөөс санал болгодог хүн дээр санал нь ирдэг. Дээд шүүхээс санал болгодог хүн дээр санал нь ирдэг. Тэрийг үндэслээд асуудал оруулагч нь Их Хурлын дарга байна гэсэн хуулийн дагуу оруулж байна. Монгол Улсын Ерөнхийлөгчөөс 2013 оны 01 дүгээр сарын 28-ны өдрийн албан бичгээр Монгол Улсын Хүний эрхийн Үндэсний Комиссын гишүүнээр Пүрэвийн Оюунчимэгийг томилуулах саналыг ирүүлсэн, Улсын дээд шүүхээс 2013 оны 01 дүгээр сарын 28-ны өдрийн мөн албан бичгээр </w:t>
      </w:r>
      <w:r>
        <w:rPr>
          <w:rFonts w:ascii="Arial" w:hAnsi="Arial" w:cs="Arial"/>
          <w:sz w:val="24"/>
          <w:szCs w:val="24"/>
          <w:lang w:val="mn-MN"/>
        </w:rPr>
        <w:lastRenderedPageBreak/>
        <w:t xml:space="preserve">Нанзадын Ганбаярыг томилуулах саналыг ирүүлсэн. Пүрэвийн Оюунчимэг бол одоо ажлаа хийж байгаа, Хүний эрхийн Үндэсний Комиссын гишүүн байгаа. Одоо ажлаа хийж байгаа </w:t>
      </w:r>
      <w:r w:rsidRPr="00562756">
        <w:rPr>
          <w:rFonts w:ascii="Arial" w:hAnsi="Arial" w:cs="Arial"/>
          <w:sz w:val="24"/>
          <w:szCs w:val="24"/>
          <w:effect w:val="antsRed"/>
          <w:lang w:val="mn-MN"/>
        </w:rPr>
        <w:t>Ж</w:t>
      </w:r>
      <w:r>
        <w:rPr>
          <w:rFonts w:ascii="Arial" w:hAnsi="Arial" w:cs="Arial"/>
          <w:sz w:val="24"/>
          <w:szCs w:val="24"/>
          <w:lang w:val="mn-MN"/>
        </w:rPr>
        <w:t>.Дашдорж гишүүний хугацаа 6 жилээр 2 удаа томилогдоод дууссан. 3 дахь удаа нэр дэвшүүлж болохгүй учраас Дээд шүүхээс Н.Ганбаяр гэдэг хүнийг дэвшүүлж байгаа. Хүний эрхийн Үндэсний Комиссын гишүүнд нэр дэвшигч Пүрэвийн Оюунчимэг нь 1964 онд Улаанбаатар хотод төрсөн, нөхөр хүүхдүүдийн хамт амьдардаг. 1982 онд Нийслэлийн 6 дугаар дунд сургуульд, 1984 онд Хууль цаа</w:t>
      </w:r>
      <w:r w:rsidRPr="00246897">
        <w:rPr>
          <w:rFonts w:ascii="Arial" w:hAnsi="Arial" w:cs="Arial"/>
          <w:sz w:val="24"/>
          <w:szCs w:val="24"/>
          <w:lang w:val="mn-MN"/>
        </w:rPr>
        <w:t>зын</w:t>
      </w:r>
      <w:r>
        <w:rPr>
          <w:rFonts w:ascii="Arial" w:hAnsi="Arial" w:cs="Arial"/>
          <w:sz w:val="24"/>
          <w:szCs w:val="24"/>
          <w:lang w:val="mn-MN"/>
        </w:rPr>
        <w:t xml:space="preserve"> дунд сургууль, 1992 онд ОХУ-ын Эрхүү хотын их сургууль, 1996 онд МУИС-ийг эрх зүйч мэргэжлээр тус тус төгссөн, хууль зүйн ухааны доктор зэрэгтэй, 1992-1998 онд Баянзүрх дүүргийн прокурорын газрын Мөрдөн хяналтын прокурор, 1998-2001 онд Нийслэлийн прокурорын газрын Мөрдөн хяналтын прокурор, 2001 оны 4 дүгээр сараас Баянгол дүүргийн прокурорын газрын Мөрдөн хяналтын прокурор, 2001-2005 онд Хүний эрхийн Үндэсний Комиссын ажлын албаны референт, 2005-2007 оны Хүний эрхийн Үндэсний Комиссын ажлын албаны даргаар тус тус ажиллаж байсан.  2007 оноос Хүний эрхийн Үндэсний Комиссын гишүүнээр ажиллаж байгаа. </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Хүний эрхийн Үндэсний Комиссын гишүүнд Улсын дээд шүүхээс нэр дэвшигч Нанзадын Ганбаяр нь 1953 онд Улаанбаатар хотод төрсөн, эхнэрийн хамт амьдардаг. 1971 онд Улаанбаатар хотын 10 жилийн 24 дүгээр сургууль, 1976 онд ОХУ-ын Эрхүү хотын Улсын их сургуулийг тус тус төгссөн, 1976-1978 онд Улсын дээд шүүхийн зааварлагч, 1978-1984 онуудад Улсын дээд шүүхийн гишүүн, 1984-1987 онуудад Улаанбаатар хотын Шүүхийн дарга, Ерөнхий арбитрч, 1987-1990 онд Монгол Ардын Хувьсгалт намын төв хорооны зааварлагч, 1990-1992 онд Улсын Бага Хурлын гишүүн, Хууль зүйн байнгын хорооны дарга, 1992-1993 онуудад Соёлын тэргүүн дэд сайд, 1993-1999 онуудад Монгол Улсын Ерөнхий прокурор, 1999 оноос Хууль зүйн сайдын зөвлөхөөр тус тус ажиллаж байсан. Мөн 1999 оны 12 дугаар сарын 30-ны өдрөөс Шүүхийн ерөнхий зөвлөлийн гүйцэтгэх нарийн бичгийн даргаар одоог хүртэл ажиллаж байгаа юм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Монгол Улсын Хүний эрхийн Үндэсний Комиссын тухай хуулийн 5 дугаар зүйлийн 5.1-д заасны дагуу Монгол Улсын Ерөнхийлөгчөөс санал болгосон Пүрэвийн Оюунчимэг, Улсын дээд шүүхээс санал болгосон Нанзадын Ганбаяр нарыг Хүний эрхийн Үндэсний Комиссын гишүүнд нэр дэвшүүлж байна. Монгол Улсын Хүний эрхийн Үндэсний Комиссын тухай хуулийн 5 дугаар зүйлийн 5.4 дэх хэсэгт заасны дагуу асуудлыг хэлэлцэн шийдвэрлэж өгөхийг хүсье.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баярлалаа.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1E2E96">
        <w:rPr>
          <w:rFonts w:ascii="Arial" w:hAnsi="Arial" w:cs="Arial"/>
          <w:b/>
          <w:sz w:val="24"/>
          <w:szCs w:val="24"/>
          <w:lang w:val="mn-MN"/>
        </w:rPr>
        <w:t>.Энхболд:</w:t>
      </w:r>
      <w:r>
        <w:rPr>
          <w:rFonts w:ascii="Arial" w:hAnsi="Arial" w:cs="Arial"/>
          <w:b/>
          <w:sz w:val="24"/>
          <w:szCs w:val="24"/>
          <w:lang w:val="mn-MN"/>
        </w:rPr>
        <w:t xml:space="preserve"> </w:t>
      </w:r>
      <w:r>
        <w:rPr>
          <w:rFonts w:ascii="Arial" w:hAnsi="Arial" w:cs="Arial"/>
          <w:sz w:val="24"/>
          <w:szCs w:val="24"/>
          <w:lang w:val="mn-MN"/>
        </w:rPr>
        <w:t xml:space="preserve">- Намтар, байгууллагуудаас ирсэн албан бичгийг гишүүдэд тараасан байгаа. </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баярлалаа. Ингээд нэр дэвшигчдээс асуулт асуух гишүүд нэрсээ өгнө үү?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 </w:t>
      </w:r>
      <w:r w:rsidRPr="00562756">
        <w:rPr>
          <w:rFonts w:ascii="Arial" w:hAnsi="Arial" w:cs="Arial"/>
          <w:sz w:val="24"/>
          <w:szCs w:val="24"/>
          <w:effect w:val="antsRed"/>
          <w:lang w:val="mn-MN"/>
        </w:rPr>
        <w:t>Ж</w:t>
      </w:r>
      <w:r>
        <w:rPr>
          <w:rFonts w:ascii="Arial" w:hAnsi="Arial" w:cs="Arial"/>
          <w:sz w:val="24"/>
          <w:szCs w:val="24"/>
          <w:lang w:val="mn-MN"/>
        </w:rPr>
        <w:t>.</w:t>
      </w:r>
      <w:r w:rsidRPr="00562756">
        <w:rPr>
          <w:rFonts w:ascii="Arial" w:hAnsi="Arial" w:cs="Arial"/>
          <w:sz w:val="24"/>
          <w:szCs w:val="24"/>
          <w:effect w:val="antsRed"/>
          <w:lang w:val="mn-MN"/>
        </w:rPr>
        <w:t>Батзандан</w:t>
      </w:r>
      <w:r>
        <w:rPr>
          <w:rFonts w:ascii="Arial" w:hAnsi="Arial" w:cs="Arial"/>
          <w:sz w:val="24"/>
          <w:szCs w:val="24"/>
          <w:lang w:val="mn-MN"/>
        </w:rPr>
        <w:t xml:space="preserve"> гишүүн. 2 гишүүнээр санал тасаллаа.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554625">
        <w:rPr>
          <w:rFonts w:ascii="Arial" w:hAnsi="Arial" w:cs="Arial"/>
          <w:b/>
          <w:sz w:val="24"/>
          <w:szCs w:val="24"/>
          <w:lang w:val="mn-MN"/>
        </w:rPr>
        <w:t>.</w:t>
      </w:r>
      <w:r w:rsidRPr="00562756">
        <w:rPr>
          <w:rFonts w:ascii="Arial" w:hAnsi="Arial" w:cs="Arial"/>
          <w:b/>
          <w:sz w:val="24"/>
          <w:szCs w:val="24"/>
          <w:effect w:val="antsRed"/>
          <w:lang w:val="mn-MN"/>
        </w:rPr>
        <w:t>Баянсэлэнгэ</w:t>
      </w:r>
      <w:r w:rsidRPr="0055462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Би Улсын дээд шүүхийн Ерөнхий шүүгч </w:t>
      </w:r>
      <w:r w:rsidRPr="00562756">
        <w:rPr>
          <w:rFonts w:ascii="Arial" w:hAnsi="Arial" w:cs="Arial"/>
          <w:sz w:val="24"/>
          <w:szCs w:val="24"/>
          <w:effect w:val="antsRed"/>
          <w:lang w:val="mn-MN"/>
        </w:rPr>
        <w:t>Ц</w:t>
      </w:r>
      <w:r>
        <w:rPr>
          <w:rFonts w:ascii="Arial" w:hAnsi="Arial" w:cs="Arial"/>
          <w:sz w:val="24"/>
          <w:szCs w:val="24"/>
          <w:lang w:val="mn-MN"/>
        </w:rPr>
        <w:t>.Зоригоос асуух асуулт байна. Энэ Хүний эрхийн хөгжил төвөөс тэргүүн Г.</w:t>
      </w:r>
      <w:r w:rsidRPr="00562756">
        <w:rPr>
          <w:rFonts w:ascii="Arial" w:hAnsi="Arial" w:cs="Arial"/>
          <w:sz w:val="24"/>
          <w:szCs w:val="24"/>
          <w:effect w:val="antsRed"/>
          <w:lang w:val="mn-MN"/>
        </w:rPr>
        <w:t>Уранцоожоос</w:t>
      </w:r>
      <w:r>
        <w:rPr>
          <w:rFonts w:ascii="Arial" w:hAnsi="Arial" w:cs="Arial"/>
          <w:sz w:val="24"/>
          <w:szCs w:val="24"/>
          <w:lang w:val="mn-MN"/>
        </w:rPr>
        <w:t xml:space="preserve"> хүсэлт ирсэн байна л даа. Тэгэхээр Хүний эрхийн Үндэсний Комиссын гишүүнд нэр дэвшүүлэхдээ Нанзадын Ганбаяр гуайг нэр дэвшүүлэхтэй яаж өрсөлдүүлж, нэр дэвшүүлсэн юм бэ гэдэг нэг асуулт байна. Хоёрт гэх юм бол энэ хүн өмнө нь Улсын ерөнхий прокурорт ажиллаж байхдаа Үндсэн хуулийн цэцийн дүгнэлт гарсан байна л даа. Үндсэн хууль зөрчсөн талаар Үндсэн хуулийн 16 дугаар зүйлийн 12 дахь заалтыг зөрчсөн гэж үзсэн байна. Тэгэхээс </w:t>
      </w:r>
      <w:r w:rsidRPr="00340DB1">
        <w:rPr>
          <w:rFonts w:ascii="Arial" w:hAnsi="Arial" w:cs="Arial"/>
          <w:sz w:val="24"/>
          <w:szCs w:val="24"/>
          <w:lang w:val="mn-MN"/>
        </w:rPr>
        <w:t>биш</w:t>
      </w:r>
      <w:r>
        <w:rPr>
          <w:rFonts w:ascii="Arial" w:hAnsi="Arial" w:cs="Arial"/>
          <w:sz w:val="24"/>
          <w:szCs w:val="24"/>
          <w:lang w:val="mn-MN"/>
        </w:rPr>
        <w:t xml:space="preserve"> 16 дугаар зүйлийн 12 дахь заалт, 56 дугаар зүйлийн 1 дэх хэсгийн заалтыг зөрчиж байсан юм байна Улсын Ерөнхий прокурор ажиллаж байх хугацаандаа. Тэгэхээр энэ хүн хүний эрхтэй холбоотой асуудалд яаж ажиллана гэж энэ хүнийг нэр дэвшүүлсэн юм бэ гэдэг асуулт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Ц</w:t>
      </w:r>
      <w:r w:rsidRPr="00DC12B3">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Хүний эрхийн Үндэсний Комиссын гишүүнээр Дээд шүүхээс нэг төлөөлөл байдаг. Энэ төлөөллийг Улсын дээд шүүхийн нийт шүүгчдийн хуралдаанаас </w:t>
      </w:r>
      <w:r w:rsidRPr="00562756">
        <w:rPr>
          <w:rFonts w:ascii="Arial" w:hAnsi="Arial" w:cs="Arial"/>
          <w:sz w:val="24"/>
          <w:szCs w:val="24"/>
          <w:effect w:val="antsRed"/>
          <w:lang w:val="mn-MN"/>
        </w:rPr>
        <w:t>олонхийн</w:t>
      </w:r>
      <w:r>
        <w:rPr>
          <w:rFonts w:ascii="Arial" w:hAnsi="Arial" w:cs="Arial"/>
          <w:sz w:val="24"/>
          <w:szCs w:val="24"/>
          <w:lang w:val="mn-MN"/>
        </w:rPr>
        <w:t xml:space="preserve"> санал авсан хүнийг нэрийг дэвшүүлж, Их Хуралд өргөн мэдүүлдэг юм. Энэ дагуу Нанзадын Ганбаярыг олон жил төрд алба зүтгэсэн, мөн дадлага туршлага зэргийг харгалзаад Улсын дээд шүүхийн нийт шүүгчдийн хуралдаанаар оруулж, </w:t>
      </w:r>
      <w:r w:rsidRPr="00562756">
        <w:rPr>
          <w:rFonts w:ascii="Arial" w:hAnsi="Arial" w:cs="Arial"/>
          <w:sz w:val="24"/>
          <w:szCs w:val="24"/>
          <w:effect w:val="antsRed"/>
          <w:lang w:val="mn-MN"/>
        </w:rPr>
        <w:t>олонхийн</w:t>
      </w:r>
      <w:r>
        <w:rPr>
          <w:rFonts w:ascii="Arial" w:hAnsi="Arial" w:cs="Arial"/>
          <w:sz w:val="24"/>
          <w:szCs w:val="24"/>
          <w:lang w:val="mn-MN"/>
        </w:rPr>
        <w:t xml:space="preserve"> санал авсан учраас одоо Их Хуралд өргөн мэдүүлээд байгаа юм. Тэр Үндсэн хуулийн цэцийн шийдвэр гарч, Үндсэн хуулийн заалт зөрчсөн гэдэг тухай асуудлыг тухайн үед шийдэгдээд явсан байх гэж бодож байна. Би энэ асуудлыг сайн мэдэхгүй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9A0543">
        <w:rPr>
          <w:rFonts w:ascii="Arial" w:hAnsi="Arial" w:cs="Arial"/>
          <w:b/>
          <w:sz w:val="24"/>
          <w:szCs w:val="24"/>
          <w:lang w:val="mn-MN"/>
        </w:rPr>
        <w:t>.</w:t>
      </w:r>
      <w:r w:rsidRPr="00562756">
        <w:rPr>
          <w:rFonts w:ascii="Arial" w:hAnsi="Arial" w:cs="Arial"/>
          <w:b/>
          <w:sz w:val="24"/>
          <w:szCs w:val="24"/>
          <w:effect w:val="antsRed"/>
          <w:lang w:val="mn-MN"/>
        </w:rPr>
        <w:t>Баянсэлэнгэ</w:t>
      </w:r>
      <w:r w:rsidRPr="009A054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Энд ирсэн хүсэлтэд бичсэн байна л даа. Хүний эрхийн хөгжил төв гээд Хүний эрхийн Үндэсний Комисстой </w:t>
      </w:r>
      <w:r w:rsidRPr="00340DB1">
        <w:rPr>
          <w:rFonts w:ascii="Arial" w:hAnsi="Arial" w:cs="Arial"/>
          <w:sz w:val="24"/>
          <w:szCs w:val="24"/>
          <w:effect w:val="antsRed"/>
          <w:lang w:val="mn-MN"/>
        </w:rPr>
        <w:t>байнга</w:t>
      </w:r>
      <w:r>
        <w:rPr>
          <w:rFonts w:ascii="Arial" w:hAnsi="Arial" w:cs="Arial"/>
          <w:sz w:val="24"/>
          <w:szCs w:val="24"/>
          <w:lang w:val="mn-MN"/>
        </w:rPr>
        <w:t xml:space="preserve"> хамтран ажилладаг, дүн шинжилгээ, мониторинг хийдэг, дүгнэлт зөвлөмж гаргадаг ийм байгууллага юм байна. Энэ байгууллагаас нэр дэвшүүлэхтэй хэн нэгэн өрсөлдөгчгүйгээр ил тод бус аргаар нэр дэвшүүлсэн гэж үзсэн байна л даа. Тийм учраас би асуугаад байгаа юм.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Ц</w:t>
      </w:r>
      <w:r w:rsidRPr="009A0543">
        <w:rPr>
          <w:rFonts w:ascii="Arial" w:hAnsi="Arial" w:cs="Arial"/>
          <w:b/>
          <w:sz w:val="24"/>
          <w:szCs w:val="24"/>
          <w:lang w:val="mn-MN"/>
        </w:rPr>
        <w:t>.Зориг:</w:t>
      </w:r>
      <w:r>
        <w:rPr>
          <w:rFonts w:ascii="Arial" w:hAnsi="Arial" w:cs="Arial"/>
          <w:b/>
          <w:sz w:val="24"/>
          <w:szCs w:val="24"/>
          <w:lang w:val="mn-MN"/>
        </w:rPr>
        <w:t xml:space="preserve"> </w:t>
      </w:r>
      <w:r>
        <w:rPr>
          <w:rFonts w:ascii="Arial" w:hAnsi="Arial" w:cs="Arial"/>
          <w:sz w:val="24"/>
          <w:szCs w:val="24"/>
          <w:lang w:val="mn-MN"/>
        </w:rPr>
        <w:t xml:space="preserve">- Нийт шүүгчдийн хуралдааныг Дээд шүүх зарлахдаа тодорхой хугацааны өмнө зарладаг юм. Нийт шүүгчдийн хуралдаанаар хэлэлцэх асуудлуудыг мөн 3-аас доошгүй хоногийн өмнө зарладаг юм. </w:t>
      </w:r>
      <w:r w:rsidRPr="00B618C9">
        <w:rPr>
          <w:rFonts w:ascii="Arial" w:hAnsi="Arial" w:cs="Arial"/>
          <w:sz w:val="24"/>
          <w:szCs w:val="24"/>
          <w:lang w:val="mn-MN"/>
        </w:rPr>
        <w:t>Тэдэн</w:t>
      </w:r>
      <w:r>
        <w:rPr>
          <w:rFonts w:ascii="Arial" w:hAnsi="Arial" w:cs="Arial"/>
          <w:sz w:val="24"/>
          <w:szCs w:val="24"/>
          <w:lang w:val="mn-MN"/>
        </w:rPr>
        <w:t xml:space="preserve"> сарын тэдний өдөр нийт шүүгчдийн хуралдаанаар ийм асуудлууд хэлэлцэнэ. Хэлэлцэх асуудлууд нь ийм байна гээд 3-аас доошгүй хоногийн өмнө зарладаг юм. Тэгээд хэлэлцэх асуудлууд нь тодорхой байгаа. Энэ Дээд шүүхийн нийт шүүгчдийн хуралдаан бол тэр болгон хуралдаад байдаггүй, бүх шүүгч нар оролцож, 17 шүүгч хуралдаж  </w:t>
      </w:r>
      <w:r w:rsidRPr="00562756">
        <w:rPr>
          <w:rFonts w:ascii="Arial" w:hAnsi="Arial" w:cs="Arial"/>
          <w:sz w:val="24"/>
          <w:szCs w:val="24"/>
          <w:effect w:val="antsRed"/>
          <w:lang w:val="mn-MN"/>
        </w:rPr>
        <w:t>олонхийн</w:t>
      </w:r>
      <w:r>
        <w:rPr>
          <w:rFonts w:ascii="Arial" w:hAnsi="Arial" w:cs="Arial"/>
          <w:sz w:val="24"/>
          <w:szCs w:val="24"/>
          <w:lang w:val="mn-MN"/>
        </w:rPr>
        <w:t xml:space="preserve"> саналаар асуудлуудаа шийдвэрлэдэг хурал байгаа юм.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Ж</w:t>
      </w:r>
      <w:r>
        <w:rPr>
          <w:rFonts w:ascii="Arial" w:hAnsi="Arial" w:cs="Arial"/>
          <w:sz w:val="24"/>
          <w:szCs w:val="24"/>
          <w:lang w:val="mn-MN"/>
        </w:rPr>
        <w:t>.</w:t>
      </w:r>
      <w:r w:rsidRPr="00562756">
        <w:rPr>
          <w:rFonts w:ascii="Arial" w:hAnsi="Arial" w:cs="Arial"/>
          <w:sz w:val="24"/>
          <w:szCs w:val="24"/>
          <w:effect w:val="antsRed"/>
          <w:lang w:val="mn-MN"/>
        </w:rPr>
        <w:t>Батзандан</w:t>
      </w:r>
      <w:r>
        <w:rPr>
          <w:rFonts w:ascii="Arial" w:hAnsi="Arial" w:cs="Arial"/>
          <w:sz w:val="24"/>
          <w:szCs w:val="24"/>
          <w:lang w:val="mn-MN"/>
        </w:rPr>
        <w:t xml:space="preserve">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r>
      <w:r w:rsidRPr="00562756">
        <w:rPr>
          <w:rFonts w:ascii="Arial" w:hAnsi="Arial" w:cs="Arial"/>
          <w:b/>
          <w:sz w:val="24"/>
          <w:szCs w:val="24"/>
          <w:effect w:val="antsRed"/>
          <w:lang w:val="mn-MN"/>
        </w:rPr>
        <w:t>Ж</w:t>
      </w:r>
      <w:r w:rsidRPr="0079114C">
        <w:rPr>
          <w:rFonts w:ascii="Arial" w:hAnsi="Arial" w:cs="Arial"/>
          <w:b/>
          <w:sz w:val="24"/>
          <w:szCs w:val="24"/>
          <w:lang w:val="mn-MN"/>
        </w:rPr>
        <w:t>.</w:t>
      </w:r>
      <w:r w:rsidRPr="00562756">
        <w:rPr>
          <w:rFonts w:ascii="Arial" w:hAnsi="Arial" w:cs="Arial"/>
          <w:b/>
          <w:sz w:val="24"/>
          <w:szCs w:val="24"/>
          <w:effect w:val="antsRed"/>
          <w:lang w:val="mn-MN"/>
        </w:rPr>
        <w:t>Батзандан</w:t>
      </w:r>
      <w:r w:rsidRPr="0079114C">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тэгэхээр Хүний эрхийн Үндэсний Комисст гишүүнээр нэр дэвшиж байгаа Н.Ганбаяр болон </w:t>
      </w:r>
      <w:r w:rsidRPr="00562756">
        <w:rPr>
          <w:rFonts w:ascii="Arial" w:hAnsi="Arial" w:cs="Arial"/>
          <w:sz w:val="24"/>
          <w:szCs w:val="24"/>
          <w:effect w:val="antsRed"/>
          <w:lang w:val="mn-MN"/>
        </w:rPr>
        <w:t>П</w:t>
      </w:r>
      <w:r>
        <w:rPr>
          <w:rFonts w:ascii="Arial" w:hAnsi="Arial" w:cs="Arial"/>
          <w:sz w:val="24"/>
          <w:szCs w:val="24"/>
          <w:lang w:val="mn-MN"/>
        </w:rPr>
        <w:t xml:space="preserve">.Оюунчимэг нарын анкеттай, тодорхойлолттой танилцлаа. </w:t>
      </w:r>
      <w:r w:rsidRPr="00562756">
        <w:rPr>
          <w:rFonts w:ascii="Arial" w:hAnsi="Arial" w:cs="Arial"/>
          <w:sz w:val="24"/>
          <w:szCs w:val="24"/>
          <w:effect w:val="antsRed"/>
          <w:lang w:val="mn-MN"/>
        </w:rPr>
        <w:t>П</w:t>
      </w:r>
      <w:r>
        <w:rPr>
          <w:rFonts w:ascii="Arial" w:hAnsi="Arial" w:cs="Arial"/>
          <w:sz w:val="24"/>
          <w:szCs w:val="24"/>
          <w:lang w:val="mn-MN"/>
        </w:rPr>
        <w:t xml:space="preserve">.Оюунчимэг гишүүний хувьд бол Хүний эрхийн Үндэсний Комиссын гишүүнээр өмнө нь ажиллаж байсан, бас туршлагатай гишүүн гэдгийг бид мэдэж байгаа. Хүний эрхийн зөрчил хамгийн их гарсан 7 сарын 01-ний үеэр хүний эрхийн талд бас </w:t>
      </w:r>
      <w:r w:rsidRPr="00340DB1">
        <w:rPr>
          <w:rFonts w:ascii="Arial" w:hAnsi="Arial" w:cs="Arial"/>
          <w:sz w:val="24"/>
          <w:szCs w:val="24"/>
          <w:effect w:val="antsRed"/>
          <w:lang w:val="mn-MN"/>
        </w:rPr>
        <w:t>зогс</w:t>
      </w:r>
      <w:r w:rsidR="00213FB7">
        <w:rPr>
          <w:rFonts w:ascii="Arial" w:hAnsi="Arial" w:cs="Arial"/>
          <w:sz w:val="24"/>
          <w:szCs w:val="24"/>
          <w:effect w:val="antsRed"/>
          <w:lang w:val="mn-MN"/>
        </w:rPr>
        <w:t>ож</w:t>
      </w:r>
      <w:r>
        <w:rPr>
          <w:rFonts w:ascii="Arial" w:hAnsi="Arial" w:cs="Arial"/>
          <w:sz w:val="24"/>
          <w:szCs w:val="24"/>
          <w:lang w:val="mn-MN"/>
        </w:rPr>
        <w:t xml:space="preserve"> байсныг чинь би мэднэ. Хүний эрхийн талд </w:t>
      </w:r>
      <w:r w:rsidRPr="00340DB1">
        <w:rPr>
          <w:rFonts w:ascii="Arial" w:hAnsi="Arial" w:cs="Arial"/>
          <w:sz w:val="24"/>
          <w:szCs w:val="24"/>
          <w:effect w:val="antsRed"/>
          <w:lang w:val="mn-MN"/>
        </w:rPr>
        <w:t>зог</w:t>
      </w:r>
      <w:r>
        <w:rPr>
          <w:rFonts w:ascii="Arial" w:hAnsi="Arial" w:cs="Arial"/>
          <w:sz w:val="24"/>
          <w:szCs w:val="24"/>
          <w:effect w:val="antsRed"/>
          <w:lang w:val="mn-MN"/>
        </w:rPr>
        <w:t>с</w:t>
      </w:r>
      <w:r w:rsidR="003746CE">
        <w:rPr>
          <w:rFonts w:ascii="Arial" w:hAnsi="Arial" w:cs="Arial"/>
          <w:sz w:val="24"/>
          <w:szCs w:val="24"/>
          <w:effect w:val="antsRed"/>
          <w:lang w:val="mn-MN"/>
        </w:rPr>
        <w:t>ож</w:t>
      </w:r>
      <w:r>
        <w:rPr>
          <w:rFonts w:ascii="Arial" w:hAnsi="Arial" w:cs="Arial"/>
          <w:sz w:val="24"/>
          <w:szCs w:val="24"/>
          <w:lang w:val="mn-MN"/>
        </w:rPr>
        <w:t xml:space="preserve"> байсан, тэр хүний эрхийн зөрчлүүд 7 сарын 01-тэй холбоотой одоо ч зарим нь арилаагүй байгаа гэдгийг би танд дуулгая. Тэрийг арилгах чиглэлд зөрчигдсөн эрхийг сэргээх чиглэлд бас анхаарч ажиллаарай гэж хэлмээр байна. Тэгээд Хүний эрхийн Үндэсний Комисс гишүүнд нэр дэвшиж байгаа </w:t>
      </w:r>
      <w:r w:rsidRPr="00562756">
        <w:rPr>
          <w:rFonts w:ascii="Arial" w:hAnsi="Arial" w:cs="Arial"/>
          <w:sz w:val="24"/>
          <w:szCs w:val="24"/>
          <w:effect w:val="antsRed"/>
          <w:lang w:val="mn-MN"/>
        </w:rPr>
        <w:t>П</w:t>
      </w:r>
      <w:r>
        <w:rPr>
          <w:rFonts w:ascii="Arial" w:hAnsi="Arial" w:cs="Arial"/>
          <w:sz w:val="24"/>
          <w:szCs w:val="24"/>
          <w:lang w:val="mn-MN"/>
        </w:rPr>
        <w:t xml:space="preserve">.Оюунчимэгийн хувьд надад хэлэх юм алга. Нанзадын Ганбаяраас ганц юмыг асуумаар байна. Таны хувьд хүний эрхийн сургалт, семинарт сүүлийн жилүүдэд хэдэн удаа оролцсон бэ? Хүний эрхийн чиглэлийн боловсролоо хэр дээшлүүлсэн бэ? Энэ талаар хариулт өгөөч гэж </w:t>
      </w:r>
      <w:r w:rsidRPr="00562756">
        <w:rPr>
          <w:rFonts w:ascii="Arial" w:hAnsi="Arial" w:cs="Arial"/>
          <w:sz w:val="24"/>
          <w:szCs w:val="24"/>
          <w:effect w:val="antsRed"/>
          <w:lang w:val="mn-MN"/>
        </w:rPr>
        <w:t>хүсч</w:t>
      </w:r>
      <w:r>
        <w:rPr>
          <w:rFonts w:ascii="Arial" w:hAnsi="Arial" w:cs="Arial"/>
          <w:sz w:val="24"/>
          <w:szCs w:val="24"/>
          <w:lang w:val="mn-MN"/>
        </w:rPr>
        <w:t xml:space="preserve"> байна.</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Н.Ганбаяр нэр дэвшигч.</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79114C">
        <w:rPr>
          <w:rFonts w:ascii="Arial" w:hAnsi="Arial" w:cs="Arial"/>
          <w:b/>
          <w:sz w:val="24"/>
          <w:szCs w:val="24"/>
          <w:lang w:val="mn-MN"/>
        </w:rPr>
        <w:t>Н.Ганбаяр:</w:t>
      </w:r>
      <w:r>
        <w:rPr>
          <w:rFonts w:ascii="Arial" w:hAnsi="Arial" w:cs="Arial"/>
          <w:b/>
          <w:sz w:val="24"/>
          <w:szCs w:val="24"/>
          <w:lang w:val="mn-MN"/>
        </w:rPr>
        <w:t xml:space="preserve"> </w:t>
      </w:r>
      <w:r>
        <w:rPr>
          <w:rFonts w:ascii="Arial" w:hAnsi="Arial" w:cs="Arial"/>
          <w:sz w:val="24"/>
          <w:szCs w:val="24"/>
          <w:lang w:val="mn-MN"/>
        </w:rPr>
        <w:t>- Хүний эрхийн хамгаалах байгууллагад ажиллаж байсан. Сүүлийн үед хүний эрхийн тусгайлсан сургалтад оролцоогүй.</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Ж</w:t>
      </w:r>
      <w:r>
        <w:rPr>
          <w:rFonts w:ascii="Arial" w:hAnsi="Arial" w:cs="Arial"/>
          <w:sz w:val="24"/>
          <w:szCs w:val="24"/>
          <w:lang w:val="mn-MN"/>
        </w:rPr>
        <w:t>.</w:t>
      </w:r>
      <w:r w:rsidRPr="00562756">
        <w:rPr>
          <w:rFonts w:ascii="Arial" w:hAnsi="Arial" w:cs="Arial"/>
          <w:sz w:val="24"/>
          <w:szCs w:val="24"/>
          <w:effect w:val="antsRed"/>
          <w:lang w:val="mn-MN"/>
        </w:rPr>
        <w:t>Батзандан</w:t>
      </w:r>
      <w:r>
        <w:rPr>
          <w:rFonts w:ascii="Arial" w:hAnsi="Arial" w:cs="Arial"/>
          <w:sz w:val="24"/>
          <w:szCs w:val="24"/>
          <w:lang w:val="mn-MN"/>
        </w:rPr>
        <w:t xml:space="preserve"> гишүүн нэмэх үү?</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Ж</w:t>
      </w:r>
      <w:r w:rsidRPr="0079114C">
        <w:rPr>
          <w:rFonts w:ascii="Arial" w:hAnsi="Arial" w:cs="Arial"/>
          <w:b/>
          <w:sz w:val="24"/>
          <w:szCs w:val="24"/>
          <w:lang w:val="mn-MN"/>
        </w:rPr>
        <w:t>.</w:t>
      </w:r>
      <w:r w:rsidRPr="00562756">
        <w:rPr>
          <w:rFonts w:ascii="Arial" w:hAnsi="Arial" w:cs="Arial"/>
          <w:b/>
          <w:sz w:val="24"/>
          <w:szCs w:val="24"/>
          <w:effect w:val="antsRed"/>
          <w:lang w:val="mn-MN"/>
        </w:rPr>
        <w:t>Батзандан</w:t>
      </w:r>
      <w:r w:rsidRPr="0079114C">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Хүний эрхийн Үндэсний Комиссын гишүүд маань өөрсдөө хүний эрхийн чиглэлийн олон улсын сургалтууд болон үндэсний дотоод сургалтуудад тогтмол суудаг баймаар байна. Хүний эрх гэдэг бол хэлбэрийн төдий зүйл биш, гүнзгий агуулгатай бодит зүйл гэдгийг ойлгож сургалт семинарт тогтмол сууж байгаарай гэдгийг зөвлөе.</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Асуулт дууслаа. Одоо нэр дэвшигчидтэй холбоотой санал хэлэх гишүүд нэрсээ өгнө үү? Р.Гончигдорж гишүүн,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 Д.Лүндээжанцан гишүүнээр тасалъя.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331FA4">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За баярлалаа. Ажиллаж байсан, үргэлжлүүлэн ажиллахаар нэр дэвшүүлж байгаа нэр дэвшигчдийн Хүний эрхийн Комисс дахь үйл ажиллагааны талаар нь сайн мэднэ. Манай Н.Ганбаяр нэр дэвшигчийн тухай би бас хэлмээр бодогдож байгаа юм. Нэгдүгээрт, прокурорын байгууллагад олон жил ажилласан буюу хэрэг бүртгэх, мөрдөн байцаах ажиллагаанд хүний эрхийн талаас нь хяналт тавьж, шүүн таслах ажиллагаанд төрийн нэрийн өмнөөс оролцож байсан тийм чиг үүргийг анхан шатнаас нь хамгийн дээд шат болсон Ерөнхий прокурорын түвшинд ажил алба хашиж байсан ийм хүн. Улсын Бага Хурлын гишүүн, Улсын Бага Хурал дахь Хууль зүйн байнгын хорооны даргын хувьд Үндсэн хуулийг боловсруулахад ялангуяа хүний эрхийн хэсэг бүлгүүд дээр ажиллаж байсан, </w:t>
      </w:r>
      <w:r w:rsidRPr="00562756">
        <w:rPr>
          <w:rFonts w:ascii="Arial" w:hAnsi="Arial" w:cs="Arial"/>
          <w:sz w:val="24"/>
          <w:szCs w:val="24"/>
          <w:effect w:val="antsRed"/>
          <w:lang w:val="mn-MN"/>
        </w:rPr>
        <w:t>үүгээрээ</w:t>
      </w:r>
      <w:r>
        <w:rPr>
          <w:rFonts w:ascii="Arial" w:hAnsi="Arial" w:cs="Arial"/>
          <w:sz w:val="24"/>
          <w:szCs w:val="24"/>
          <w:lang w:val="mn-MN"/>
        </w:rPr>
        <w:t xml:space="preserve"> бол сонгодог агуулга түүний хэм хэмжээний асуудлуудыг практик, онолын хувьд сайн мэддэг гэж ойлгодог. Тийм учраас би Н.Ганбаяр нэр дэвшигчийг </w:t>
      </w:r>
      <w:r>
        <w:rPr>
          <w:rFonts w:ascii="Arial" w:hAnsi="Arial" w:cs="Arial"/>
          <w:sz w:val="24"/>
          <w:szCs w:val="24"/>
          <w:lang w:val="mn-MN"/>
        </w:rPr>
        <w:lastRenderedPageBreak/>
        <w:t xml:space="preserve">дэмжиж байна гэдгийг хэлэхийн хажуугаар Н.Ганбаяр нь өөрийн ажил мэргэжил, практик ажиллагааныхаа хувьд Хүний эрхийн Үндэсний Комисст ажиллах бүрэн боломжтой, </w:t>
      </w:r>
      <w:r w:rsidRPr="00340DB1">
        <w:rPr>
          <w:rFonts w:ascii="Arial" w:hAnsi="Arial" w:cs="Arial"/>
          <w:sz w:val="24"/>
          <w:szCs w:val="24"/>
          <w:effect w:val="antsRed"/>
          <w:lang w:val="mn-MN"/>
        </w:rPr>
        <w:t>хүс</w:t>
      </w:r>
      <w:r w:rsidR="008E4E62">
        <w:rPr>
          <w:rFonts w:ascii="Arial" w:hAnsi="Arial" w:cs="Arial"/>
          <w:sz w:val="24"/>
          <w:szCs w:val="24"/>
          <w:effect w:val="antsRed"/>
          <w:lang w:val="mn-MN"/>
        </w:rPr>
        <w:t>эн</w:t>
      </w:r>
      <w:r>
        <w:rPr>
          <w:rFonts w:ascii="Arial" w:hAnsi="Arial" w:cs="Arial"/>
          <w:sz w:val="24"/>
          <w:szCs w:val="24"/>
          <w:lang w:val="mn-MN"/>
        </w:rPr>
        <w:t xml:space="preserve"> хүлээж байсан хүний нэг мөн байх гэж би хэлэх гэсэн юм, баярлалаа.</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баярлалаа.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43635E">
        <w:rPr>
          <w:rFonts w:ascii="Arial" w:hAnsi="Arial" w:cs="Arial"/>
          <w:b/>
          <w:sz w:val="24"/>
          <w:szCs w:val="24"/>
          <w:lang w:val="mn-MN"/>
        </w:rPr>
        <w:t>.</w:t>
      </w:r>
      <w:r w:rsidRPr="00562756">
        <w:rPr>
          <w:rFonts w:ascii="Arial" w:hAnsi="Arial" w:cs="Arial"/>
          <w:b/>
          <w:sz w:val="24"/>
          <w:szCs w:val="24"/>
          <w:effect w:val="antsRed"/>
          <w:lang w:val="mn-MN"/>
        </w:rPr>
        <w:t>Баянсэлэнгэ</w:t>
      </w:r>
      <w:r w:rsidRPr="0043635E">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Хүний эрхийн Үндэсний Комисст гишүүнээр нэр дэвшиж байгаа </w:t>
      </w:r>
      <w:r w:rsidRPr="00562756">
        <w:rPr>
          <w:rFonts w:ascii="Arial" w:hAnsi="Arial" w:cs="Arial"/>
          <w:sz w:val="24"/>
          <w:szCs w:val="24"/>
          <w:effect w:val="antsRed"/>
          <w:lang w:val="mn-MN"/>
        </w:rPr>
        <w:t>П</w:t>
      </w:r>
      <w:r>
        <w:rPr>
          <w:rFonts w:ascii="Arial" w:hAnsi="Arial" w:cs="Arial"/>
          <w:sz w:val="24"/>
          <w:szCs w:val="24"/>
          <w:lang w:val="mn-MN"/>
        </w:rPr>
        <w:t>.Оюунчимэг гуай, Н.Ганбаяр гуай хоёр дээр бол татгалзах зүйл алга. Тэгэхдээ тодорхой хэмжээнд өөрийн гэсэн саналаа хэлэх нь зүйтэй болов уу гэж үзэж байна. Сүүлийн 20 гаруй жил ардчилал нэрийн дор хүний эрх яаж зөрчигдөж байгаа талаар та бид бүгдээрээ мэдэж байгаа. Тийм учраас Хүний эрхийн Үндэсний Комисс маань жинхэнэ утгаараа ажиллаасай, цаашид аль ч салбарт, байгууллага, аль ч хуулийн хүрээнд өнөөдөр хүний эрх битгий зөрчигдөөсэй. Ялангуяа шүүх байгууллага, хууль хэрэгжүүлэх байгууллага, прокурорын байгууллага дээр өнөөдөр иргэд маш их чирэгддэг, хохирдог, жирийн ард иргэд танил талгүй, дээш нь татах хүнгүйдээ өнөөдөр ял аваад, зарим тохиолдолд хэлмэгдээд, өр төлбөрт ороод ингээд явж байдаг. Тэр үүднээсээ өнөөдөр хөдөлмөрлөх эрх нь амьдрах эрх нь хууль шүүхийн ба</w:t>
      </w:r>
      <w:r w:rsidR="008E4E62">
        <w:rPr>
          <w:rFonts w:ascii="Arial" w:hAnsi="Arial" w:cs="Arial"/>
          <w:sz w:val="24"/>
          <w:szCs w:val="24"/>
          <w:lang w:val="mn-MN"/>
        </w:rPr>
        <w:t xml:space="preserve">йгууллагын өмнө битгий </w:t>
      </w:r>
      <w:r w:rsidR="005A1782" w:rsidRPr="005A1782">
        <w:rPr>
          <w:rFonts w:ascii="Arial" w:hAnsi="Arial" w:cs="Arial"/>
          <w:sz w:val="24"/>
          <w:szCs w:val="24"/>
          <w:lang w:val="mn-MN"/>
        </w:rPr>
        <w:t>зөрчигдээ</w:t>
      </w:r>
      <w:r w:rsidRPr="005A1782">
        <w:rPr>
          <w:rFonts w:ascii="Arial" w:hAnsi="Arial" w:cs="Arial"/>
          <w:sz w:val="24"/>
          <w:szCs w:val="24"/>
          <w:lang w:val="mn-MN"/>
        </w:rPr>
        <w:t>сэй,</w:t>
      </w:r>
      <w:r>
        <w:rPr>
          <w:rFonts w:ascii="Arial" w:hAnsi="Arial" w:cs="Arial"/>
          <w:sz w:val="24"/>
          <w:szCs w:val="24"/>
          <w:lang w:val="mn-MN"/>
        </w:rPr>
        <w:t xml:space="preserve"> Н.Ганбаяр гуай бол прокурорын байгууллагад олон жил ажилласан, тэр үүднээсээ хуулийн байгууллагын ял эдлүүлэх ажиллагаанд, хуулийн байгууллага дээр хууль хэрэгжүүлэх тал дээр хяналт тавьдаг. Тэр утгаараа өнөөдөр хүний эрх зөрчигдөх баталгаа байхгүй энэ нөхцөлд та бас хүний эрх зөрчигдөхгүй байх тал дээр хяналт тавьж бас ажиллаарай гэж танд захиж хэлмээр байна. Та хоёртоо ажлын амжилт хүсье. Ажлаа сайн хангаж хийгээрэй хүний эрхийн талдаа </w:t>
      </w:r>
      <w:r w:rsidRPr="00340DB1">
        <w:rPr>
          <w:rFonts w:ascii="Arial" w:hAnsi="Arial" w:cs="Arial"/>
          <w:sz w:val="24"/>
          <w:szCs w:val="24"/>
          <w:effect w:val="antsRed"/>
          <w:lang w:val="mn-MN"/>
        </w:rPr>
        <w:t>зогс</w:t>
      </w:r>
      <w:r w:rsidR="00201720">
        <w:rPr>
          <w:rFonts w:ascii="Arial" w:hAnsi="Arial" w:cs="Arial"/>
          <w:sz w:val="24"/>
          <w:szCs w:val="24"/>
          <w:effect w:val="antsRed"/>
          <w:lang w:val="mn-MN"/>
        </w:rPr>
        <w:t>ож</w:t>
      </w:r>
      <w:r>
        <w:rPr>
          <w:rFonts w:ascii="Arial" w:hAnsi="Arial" w:cs="Arial"/>
          <w:sz w:val="24"/>
          <w:szCs w:val="24"/>
          <w:lang w:val="mn-MN"/>
        </w:rPr>
        <w:t xml:space="preserve"> байгаарай, дуу хоолойгоо өргөж байгаарай гэж хэлмээр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Д.Лүндээжанцан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428A9">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Миний санаа Р.Гончигдорж,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гишүүдтэйгээ санал нэг байна. Гол юм яригдчихлаа, эрдэмт хүн дөлгөөн гэдэг шиг ажилдаа ажил хэрэгч, хүний хувьд бол даруу хүн л дээ Н.Ганбаярын хувьд бол. Прокурорт насаараа ажилласан гэхээсээ илүү насаараа шүүхэд ажилласан ийм л хүн байгаа. Тэгээд шүүхийн ажил гэдэг бол хүний эрх хамгаалдаг ажил л даа явж явж, тэрийгээ түрүүн хэлэх шиг боллоо. </w:t>
      </w:r>
      <w:r w:rsidRPr="00562756">
        <w:rPr>
          <w:rFonts w:ascii="Arial" w:hAnsi="Arial" w:cs="Arial"/>
          <w:sz w:val="24"/>
          <w:szCs w:val="24"/>
          <w:effect w:val="antsRed"/>
          <w:lang w:val="mn-MN"/>
        </w:rPr>
        <w:t>П</w:t>
      </w:r>
      <w:r>
        <w:rPr>
          <w:rFonts w:ascii="Arial" w:hAnsi="Arial" w:cs="Arial"/>
          <w:sz w:val="24"/>
          <w:szCs w:val="24"/>
          <w:lang w:val="mn-MN"/>
        </w:rPr>
        <w:t xml:space="preserve">.Оюунчимэгийн хувьд бол яг энэ Хүний эрхийн Комиссоороо дагнасан үндэсний хэмжээний мэргэжилтэн болж, хүний эрхийг хамгаалагч болж төлөвшиж байгаа ийм хүн, яг ажил хийдэг дээрээ байгаа. Энэ хоёр хүнийг дэмжиж байна. Хүний эрхийн Үндэсний Комисст хийх ажил маш их байгаа, тэгэхээр энэ чиглэлээр их олон зүйлийг хийж, Хууль зүйн байнгын хороонд оруулж ирэх байх бодож байна. Ингээд дэмжиж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Хэлэлцэж буй асуудлаар санал хэлж дууслаа. Одоо санал хураалт явуулъя. Монгол Улсын Ерөнхийлөгчийн нэр дэвшүүлсэн Пүрэвийн </w:t>
      </w:r>
      <w:r>
        <w:rPr>
          <w:rFonts w:ascii="Arial" w:hAnsi="Arial" w:cs="Arial"/>
          <w:sz w:val="24"/>
          <w:szCs w:val="24"/>
          <w:lang w:val="mn-MN"/>
        </w:rPr>
        <w:lastRenderedPageBreak/>
        <w:t xml:space="preserve">Оюунчимэгийг Монгол Улсын Хүний эрхийн Үндэсний Комиссын гишүүнээр томилох саналыг дэмжье гэсэн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санал хураая. Дэмжих саналтай гишүүд гараа өргөнө үү?</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340DB1">
        <w:rPr>
          <w:rFonts w:ascii="Arial" w:hAnsi="Arial" w:cs="Arial"/>
          <w:sz w:val="24"/>
          <w:szCs w:val="24"/>
          <w:lang w:val="mn-MN"/>
        </w:rPr>
        <w:t>11-ээс 9.</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Улсын дээд шүүхийн нэр дэвшүүлсэн Нанзадын Ганбаярыг Монгол Улсын Хүний эрхийн Үндэсний Комиссын гишүүнээр томилох саналыг дэмжье гэсэн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санал хураая. </w:t>
      </w:r>
    </w:p>
    <w:p w:rsidR="000F72DC" w:rsidRDefault="000F72DC" w:rsidP="000F72DC">
      <w:pPr>
        <w:jc w:val="both"/>
        <w:rPr>
          <w:rFonts w:ascii="Arial" w:hAnsi="Arial" w:cs="Arial"/>
          <w:sz w:val="24"/>
          <w:szCs w:val="24"/>
          <w:lang w:val="mn-MN"/>
        </w:rPr>
      </w:pPr>
      <w:r>
        <w:rPr>
          <w:rFonts w:ascii="Arial" w:hAnsi="Arial" w:cs="Arial"/>
          <w:sz w:val="24"/>
          <w:szCs w:val="24"/>
          <w:lang w:val="mn-MN"/>
        </w:rPr>
        <w:tab/>
        <w:t>11-ээс 9.</w:t>
      </w:r>
    </w:p>
    <w:p w:rsidR="000F72DC" w:rsidRDefault="000F72DC" w:rsidP="000F72DC">
      <w:pPr>
        <w:jc w:val="both"/>
        <w:rPr>
          <w:rFonts w:ascii="Arial" w:hAnsi="Arial" w:cs="Arial"/>
          <w:sz w:val="24"/>
          <w:szCs w:val="24"/>
          <w:lang w:val="mn-MN"/>
        </w:rPr>
      </w:pPr>
      <w:r>
        <w:rPr>
          <w:rFonts w:ascii="Arial" w:hAnsi="Arial" w:cs="Arial"/>
          <w:sz w:val="24"/>
          <w:szCs w:val="24"/>
          <w:lang w:val="mn-MN"/>
        </w:rPr>
        <w:tab/>
        <w:t>Нэгдсэн хуралдаанд Хууль зүйн байнгын хорооны санал, дүгнэлтийг Д.Батцогт гишүүн танилцуулна. Ингээд нэгдүгээр асуудал дууслаа, баярлалаа.</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Хоёрдугаар асуудалдаа оръё. </w:t>
      </w:r>
    </w:p>
    <w:p w:rsidR="000F72DC" w:rsidRPr="00AA3022" w:rsidRDefault="000F72DC" w:rsidP="000F72DC">
      <w:pPr>
        <w:jc w:val="both"/>
        <w:rPr>
          <w:rFonts w:ascii="Arial" w:hAnsi="Arial" w:cs="Arial"/>
          <w:i/>
          <w:sz w:val="24"/>
          <w:szCs w:val="24"/>
          <w:lang w:val="mn-MN"/>
        </w:rPr>
      </w:pPr>
      <w:r>
        <w:rPr>
          <w:rFonts w:ascii="Arial" w:hAnsi="Arial" w:cs="Arial"/>
          <w:sz w:val="24"/>
          <w:szCs w:val="24"/>
          <w:lang w:val="mn-MN"/>
        </w:rPr>
        <w:tab/>
      </w:r>
      <w:r w:rsidRPr="00AA3022">
        <w:rPr>
          <w:rFonts w:ascii="Arial" w:hAnsi="Arial" w:cs="Arial"/>
          <w:b/>
          <w:i/>
          <w:sz w:val="24"/>
          <w:szCs w:val="24"/>
          <w:lang w:val="mn-MN"/>
        </w:rPr>
        <w:t xml:space="preserve">Хоёр. </w:t>
      </w:r>
      <w:r w:rsidRPr="00562756">
        <w:rPr>
          <w:rFonts w:ascii="Arial" w:hAnsi="Arial" w:cs="Arial"/>
          <w:b/>
          <w:i/>
          <w:sz w:val="24"/>
          <w:szCs w:val="24"/>
          <w:effect w:val="antsRed"/>
          <w:lang w:val="mn-MN"/>
        </w:rPr>
        <w:t>Хаягжуулалтын</w:t>
      </w:r>
      <w:r w:rsidRPr="00AA3022">
        <w:rPr>
          <w:rFonts w:ascii="Arial" w:hAnsi="Arial" w:cs="Arial"/>
          <w:b/>
          <w:i/>
          <w:sz w:val="24"/>
          <w:szCs w:val="24"/>
          <w:lang w:val="mn-MN"/>
        </w:rPr>
        <w:t xml:space="preserve"> тухай, Нийслэлийн эрх зүйн байдлын тухай хуульд өөрчлөлт оруулах тухай хуулийн төсөл </w:t>
      </w:r>
      <w:r w:rsidRPr="00AA3022">
        <w:rPr>
          <w:rFonts w:ascii="Arial" w:hAnsi="Arial" w:cs="Arial"/>
          <w:i/>
          <w:sz w:val="24"/>
          <w:szCs w:val="24"/>
          <w:lang w:val="mn-MN"/>
        </w:rPr>
        <w:t>/анхны хэлэлцүүлэг/</w:t>
      </w:r>
    </w:p>
    <w:p w:rsidR="000F72DC" w:rsidRDefault="000F72DC" w:rsidP="000F72DC">
      <w:pPr>
        <w:jc w:val="both"/>
        <w:rPr>
          <w:rFonts w:ascii="Arial" w:hAnsi="Arial" w:cs="Arial"/>
          <w:sz w:val="24"/>
          <w:szCs w:val="24"/>
          <w:lang w:val="mn-MN"/>
        </w:rPr>
      </w:pPr>
      <w:r>
        <w:rPr>
          <w:rFonts w:ascii="Arial" w:hAnsi="Arial" w:cs="Arial"/>
          <w:i/>
          <w:sz w:val="24"/>
          <w:szCs w:val="24"/>
          <w:lang w:val="mn-MN"/>
        </w:rPr>
        <w:tab/>
      </w:r>
      <w:r>
        <w:rPr>
          <w:rFonts w:ascii="Arial" w:hAnsi="Arial" w:cs="Arial"/>
          <w:sz w:val="24"/>
          <w:szCs w:val="24"/>
          <w:lang w:val="mn-MN"/>
        </w:rPr>
        <w:t xml:space="preserve">Тус Байнгын хорооноос байгуулагдсан ажлын хэсгийн саналыг Улсын Их Хурлын гишүүн Д.Лүндээжанцан танилцуулна.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AA3022">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Тэгэхээр өчигдөр энэ чинь богинохон хугацаанд хэлэлцэгдэж байна л даа. Өчигдөр ажлын хэсэг хуралдаад, тэгээд манай </w:t>
      </w:r>
      <w:r w:rsidRPr="00562756">
        <w:rPr>
          <w:rFonts w:ascii="Arial" w:hAnsi="Arial" w:cs="Arial"/>
          <w:sz w:val="24"/>
          <w:szCs w:val="24"/>
          <w:effect w:val="antsRed"/>
          <w:lang w:val="mn-MN"/>
        </w:rPr>
        <w:t>Ж</w:t>
      </w:r>
      <w:r>
        <w:rPr>
          <w:rFonts w:ascii="Arial" w:hAnsi="Arial" w:cs="Arial"/>
          <w:sz w:val="24"/>
          <w:szCs w:val="24"/>
          <w:lang w:val="mn-MN"/>
        </w:rPr>
        <w:t>.</w:t>
      </w:r>
      <w:r w:rsidRPr="00562756">
        <w:rPr>
          <w:rFonts w:ascii="Arial" w:hAnsi="Arial" w:cs="Arial"/>
          <w:sz w:val="24"/>
          <w:szCs w:val="24"/>
          <w:effect w:val="antsRed"/>
          <w:lang w:val="mn-MN"/>
        </w:rPr>
        <w:t>Батзандан</w:t>
      </w:r>
      <w:r>
        <w:rPr>
          <w:rFonts w:ascii="Arial" w:hAnsi="Arial" w:cs="Arial"/>
          <w:sz w:val="24"/>
          <w:szCs w:val="24"/>
          <w:lang w:val="mn-MN"/>
        </w:rPr>
        <w:t xml:space="preserve"> гишүүн саналаа </w:t>
      </w:r>
      <w:r w:rsidRPr="00562756">
        <w:rPr>
          <w:rFonts w:ascii="Arial" w:hAnsi="Arial" w:cs="Arial"/>
          <w:sz w:val="24"/>
          <w:szCs w:val="24"/>
          <w:effect w:val="antsRed"/>
          <w:lang w:val="mn-MN"/>
        </w:rPr>
        <w:t>хэлчихээд</w:t>
      </w:r>
      <w:r>
        <w:rPr>
          <w:rFonts w:ascii="Arial" w:hAnsi="Arial" w:cs="Arial"/>
          <w:sz w:val="24"/>
          <w:szCs w:val="24"/>
          <w:lang w:val="mn-MN"/>
        </w:rPr>
        <w:t xml:space="preserve"> гарсан, Д.Батцогт гишүүд бид 3 байж байгаад энэ ажлын хэсгийнхэнтэй яриад хуралдааны явцад бол хэд хэдэн асуудал яригдсан хэлэлцэх эсэхийн үед. Тэгээд энийг ер нь </w:t>
      </w:r>
      <w:r w:rsidRPr="00562756">
        <w:rPr>
          <w:rFonts w:ascii="Arial" w:hAnsi="Arial" w:cs="Arial"/>
          <w:sz w:val="24"/>
          <w:szCs w:val="24"/>
          <w:effect w:val="antsRed"/>
          <w:lang w:val="mn-MN"/>
        </w:rPr>
        <w:t>томъёолж</w:t>
      </w:r>
      <w:r>
        <w:rPr>
          <w:rFonts w:ascii="Arial" w:hAnsi="Arial" w:cs="Arial"/>
          <w:sz w:val="24"/>
          <w:szCs w:val="24"/>
          <w:lang w:val="mn-MN"/>
        </w:rPr>
        <w:t xml:space="preserve"> оруулъя гээд тухайлбал энэ хөдөө орон нутагт газар усны нэр, хөдөөний замуудын хаягийг яах вэ гээд Авто замын хууль болон хууль дотроо шингээд өгсөн гэж үзсэн. “гудамж” </w:t>
      </w:r>
      <w:r w:rsidRPr="00562756">
        <w:rPr>
          <w:rFonts w:ascii="Arial" w:hAnsi="Arial" w:cs="Arial"/>
          <w:sz w:val="24"/>
          <w:szCs w:val="24"/>
          <w:effect w:val="antsRed"/>
          <w:lang w:val="mn-MN"/>
        </w:rPr>
        <w:t>гэ</w:t>
      </w:r>
      <w:r>
        <w:rPr>
          <w:rFonts w:ascii="Arial" w:hAnsi="Arial" w:cs="Arial"/>
          <w:sz w:val="24"/>
          <w:szCs w:val="24"/>
          <w:effect w:val="antsRed"/>
          <w:lang w:val="mn-MN"/>
        </w:rPr>
        <w:t>с</w:t>
      </w:r>
      <w:r w:rsidRPr="00562756">
        <w:rPr>
          <w:rFonts w:ascii="Arial" w:hAnsi="Arial" w:cs="Arial"/>
          <w:sz w:val="24"/>
          <w:szCs w:val="24"/>
          <w:effect w:val="antsRed"/>
          <w:lang w:val="mn-MN"/>
        </w:rPr>
        <w:t>ний</w:t>
      </w:r>
      <w:r>
        <w:rPr>
          <w:rFonts w:ascii="Arial" w:hAnsi="Arial" w:cs="Arial"/>
          <w:sz w:val="24"/>
          <w:szCs w:val="24"/>
          <w:lang w:val="mn-MN"/>
        </w:rPr>
        <w:t xml:space="preserve"> дараа “зам” гэдэг үгийг нэмэх нь зүйтэй юм, жигдлэхгүй бол нэг газар нь зам гээд нөгөө газар нь гудамж гээд явчихсан. Ихэнх газар бол гудамж дотроо зам багтдаг юм гээд тэгсэн мөртлөө зам гээд ганцаараа орчихсон учраас энийг бас тайлбарлаад гудамж, зам гээд явчихъя гээд. Дахин давташгүй гээд найруулгын шинжтэй хэдэн юм байгаа юм, энийг давхардахгүй. 4.7-д журмын төслийг боловсруулан уг хуулийн төсөлтэй хамтатган оруулж, яах вэ, гарсан саналуудыг хэлж байна. Журамд орох юм гээд бүх юмаа ингээд байгаа юм. Тэгэхээр энэ журам нь байхгүй учраас хүмүүс юм нэхээд байдаг </w:t>
      </w:r>
      <w:r w:rsidRPr="009A3875">
        <w:rPr>
          <w:rFonts w:ascii="Arial" w:hAnsi="Arial" w:cs="Arial"/>
          <w:sz w:val="24"/>
          <w:szCs w:val="24"/>
          <w:effect w:val="antsRed"/>
          <w:lang w:val="mn-MN"/>
        </w:rPr>
        <w:t>болчих</w:t>
      </w:r>
      <w:r>
        <w:rPr>
          <w:rFonts w:ascii="Arial" w:hAnsi="Arial" w:cs="Arial"/>
          <w:sz w:val="24"/>
          <w:szCs w:val="24"/>
          <w:effect w:val="antsRed"/>
          <w:lang w:val="mn-MN"/>
        </w:rPr>
        <w:t xml:space="preserve"> гээд</w:t>
      </w:r>
      <w:r>
        <w:rPr>
          <w:rFonts w:ascii="Arial" w:hAnsi="Arial" w:cs="Arial"/>
          <w:sz w:val="24"/>
          <w:szCs w:val="24"/>
          <w:lang w:val="mn-MN"/>
        </w:rPr>
        <w:t xml:space="preserve"> байна. Энийг бас хууль санаачлагчдын зүгээс Ч.Сайханбилэг дарга анхаармаар юм шиг байгаа юм. Журамд орох байгаа юм гээд байдаг цаанаа бол </w:t>
      </w:r>
      <w:r w:rsidRPr="00340DB1">
        <w:rPr>
          <w:rFonts w:ascii="Arial" w:hAnsi="Arial" w:cs="Arial"/>
          <w:sz w:val="24"/>
          <w:szCs w:val="24"/>
          <w:effect w:val="antsRed"/>
          <w:lang w:val="mn-MN"/>
        </w:rPr>
        <w:t>бидонд</w:t>
      </w:r>
      <w:r>
        <w:rPr>
          <w:rFonts w:ascii="Arial" w:hAnsi="Arial" w:cs="Arial"/>
          <w:sz w:val="24"/>
          <w:szCs w:val="24"/>
          <w:lang w:val="mn-MN"/>
        </w:rPr>
        <w:t xml:space="preserve"> нь юугаа байгаа нь мэдэгддэггүй. Ганц нэг найруулгын бишээ, тэр харилцааг зохицуулахад оршино гэж хийсэн. Хариуцлагын тогтолцооны хувьд бол манай ажлын хэсгийнхэн яриад Геодези, зураг зүй, газрын кадастрын хуулиудад хариуцлага нь байгаа юм байна лээ. Тэгсэн мөртлөө тэр дутуу байгаа. Тэгээд бас 300-8000 төгрөгөөр торгоно гэсэн заалт хэвээрээ яваад, энэ заалтыг нь өөрчлөх гэхээр нийтэд нь өөрчлөх гэхээр </w:t>
      </w:r>
      <w:r>
        <w:rPr>
          <w:rFonts w:ascii="Arial" w:hAnsi="Arial" w:cs="Arial"/>
          <w:sz w:val="24"/>
          <w:szCs w:val="24"/>
          <w:lang w:val="mn-MN"/>
        </w:rPr>
        <w:lastRenderedPageBreak/>
        <w:t xml:space="preserve">бусад нь хаягдчих гээд эрх байхгүй </w:t>
      </w:r>
      <w:r w:rsidRPr="009A3875">
        <w:rPr>
          <w:rFonts w:ascii="Arial" w:hAnsi="Arial" w:cs="Arial"/>
          <w:sz w:val="24"/>
          <w:szCs w:val="24"/>
          <w:effect w:val="antsRed"/>
          <w:lang w:val="mn-MN"/>
        </w:rPr>
        <w:t>болчих</w:t>
      </w:r>
      <w:r>
        <w:rPr>
          <w:rFonts w:ascii="Arial" w:hAnsi="Arial" w:cs="Arial"/>
          <w:sz w:val="24"/>
          <w:szCs w:val="24"/>
          <w:effect w:val="antsRed"/>
          <w:lang w:val="mn-MN"/>
        </w:rPr>
        <w:t xml:space="preserve"> гээд </w:t>
      </w:r>
      <w:r>
        <w:rPr>
          <w:rFonts w:ascii="Arial" w:hAnsi="Arial" w:cs="Arial"/>
          <w:sz w:val="24"/>
          <w:szCs w:val="24"/>
          <w:lang w:val="mn-MN"/>
        </w:rPr>
        <w:t xml:space="preserve">байгаа учраас бид хариуцлагын хэсэг дээр бол 5 дугаар зүйл болгоод, хууль зөрчигчид хүлээх хариуцлага гэсэн юм хийсэн. 2 зүйлтэй, уншаад өгөхөөр та нар мэдэгдэх байх. Хуулийн 4.6-д заасан хаягийн тэмдэглэгээний стандартыг зөрчсөн иргэнийг нэг сарын хөдөлмөрийн хөлсний доод хэмжээг 2 дахин, албан тушаалтныг 3 дахин нэмэгдүүлсэнтэй тэнцэх төгрөгөөр, хуулийн этгээдийг 5 дахин нэмэгдүүлсэн төгрөгөөр торгоно гээд. 4.7-д заасан журмыг зөрчсөн иргэнийг бол 1 сарын хөдөлмөрийн доод хэмжээг гээд тэр нь яаж хаягийг өөрчилсөн, устгасан янз бүрийн юм байгаа шүү дээ. </w:t>
      </w:r>
    </w:p>
    <w:p w:rsidR="000F72DC" w:rsidRDefault="000F72DC" w:rsidP="000F72DC">
      <w:pPr>
        <w:jc w:val="both"/>
        <w:rPr>
          <w:rFonts w:ascii="Arial" w:hAnsi="Arial" w:cs="Arial"/>
          <w:sz w:val="24"/>
          <w:szCs w:val="24"/>
          <w:lang w:val="mn-MN"/>
        </w:rPr>
      </w:pPr>
      <w:r>
        <w:rPr>
          <w:rFonts w:ascii="Arial" w:hAnsi="Arial" w:cs="Arial"/>
          <w:sz w:val="24"/>
          <w:szCs w:val="24"/>
          <w:lang w:val="mn-MN"/>
        </w:rPr>
        <w:tab/>
        <w:t>Ингээд нэг хариуцлагын тогтолцоотой болгоод, найруулгын засвар хийгээд, мөн төслийн гудамж, зам, талбай, үл хөдлөх хөрөнгийг хаягжуулах ажлыг зохион байгуулахтай холбогдсон харилцааг зохицуулахад оршино гэсэн өөрчлөлт, төслийн 2 дугаар зүйлийн Хот байгуулалтын хууль гэсний дараа Геодези, зураг зүйн тухай, Газрын кадастрын тухай хууль гэж нэмэх, үл хөдлөх хөрөнгө гэж Иргэний хуулийн 84.3-т заасны дагуу газар түүнээс салгамагц зориулалтын дагуу ашиглаж үл болох эд юмсыг ойлгоно гэж ингэж хийж өгвөл Цэцээ гүн хаягтай байна гэхээр үл хөдлөх хөрөнгө мөн юм уу гээд, газар түүний дээрх баялаг гээд тайлбар маягтай ийм зүйлийг хэлээд өгчихвөл хүмүүст арай ойлгомжтой юм болов уу.</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Ой, ус, газар чинь бүгдээрээ төрийн өмч, үл хөдлөх хөрөнгө байдаг. Гэхдээ энгийн олон түмэн ойлгохдоо бол бусад юм нь орхигдчихож, зөвхөн үл хөдлөх хөрөнгө гэж барилга байшин гэж ойлгох гээд байгаа учраас бас газар, түүнтэй холбоотой салгамагц зориулалтаар нь ашиглаж болохгүй эд юмс гэдгээр Иргэнийхээ хуулийг заалт болгоод өгчихвөл хүмүүст хүрэх нь дээр юм гэсэн ийм өөрчлөлтүүдийг хийлээ. Бусад нэхэгдээд байгаа юмнууд бол бүгд журмаар зохицуулагдах юм байна гэж ингэж ойлгосон шүү. Хугацаа богино байлаа, энд тэндхийн туршлага судлах юм хомс байлаа гэдгийг та бүхэнд хэлье. Тэгээд яваандаа энэ зохион байгуулахтай холбоотой харилцаа байгаа юм. Их сонин хууль гарах гээд байгаа юм л даа. Зохион байгуулахтай холбоотой харилцааг зохицуулсан хууль гарна. Ингээд зохион байгуулах явц дунд журмаар зохицуулагдах хэмжээнээс хальсан юм байвал ирээдүйд энэ хууль боловсронгуй болж таарах юм шиг байна. Тэгээд амьдралаар тодрох байх гэж ингэж бодож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Хэлэлцэх асуудалтай холбогдуулж Монгол Улсын Засгийн газрын Хэрэг эрхлэх газрын дарга Ч.Сайханбилэг, Засгийн газрын Хэрэг эрхлэх газрын Хууль эрх зүйн газрын дарга Д.Мөнх-Эрдэнэ, Газрын харилцаа, геодези зураг зүйн газрын даргын үүргийг түр орлон гүйцэтгэгч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Улсын бүртгэлийн ерөнхий газрын даргын үүргийг түр орлон гүйцэтгэгч </w:t>
      </w:r>
      <w:r w:rsidRPr="00562756">
        <w:rPr>
          <w:rFonts w:ascii="Arial" w:hAnsi="Arial" w:cs="Arial"/>
          <w:sz w:val="24"/>
          <w:szCs w:val="24"/>
          <w:effect w:val="antsRed"/>
          <w:lang w:val="mn-MN"/>
        </w:rPr>
        <w:t>Ц</w:t>
      </w:r>
      <w:r>
        <w:rPr>
          <w:rFonts w:ascii="Arial" w:hAnsi="Arial" w:cs="Arial"/>
          <w:sz w:val="24"/>
          <w:szCs w:val="24"/>
          <w:lang w:val="mn-MN"/>
        </w:rPr>
        <w:t xml:space="preserve">.Пүрэвдорж, Улсын бүртгэлийн ерөнхий газрын бүртгэлийн газрын орлогч дарга Г.Цэцгээ нар оролцож байна. Ингээд хэлэлцэж байгаа асуудалтай холбогдуулж асуулт асуух гишүүд нэрсээ өгнө үү? С.Эрдэнэ,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Р.Гончигдорж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r>
      <w:r w:rsidRPr="00DD7C19">
        <w:rPr>
          <w:rFonts w:ascii="Arial" w:hAnsi="Arial" w:cs="Arial"/>
          <w:b/>
          <w:sz w:val="24"/>
          <w:szCs w:val="24"/>
          <w:lang w:val="mn-MN"/>
        </w:rPr>
        <w:t>Д.Лүндээжанцан:</w:t>
      </w:r>
      <w:r>
        <w:rPr>
          <w:rFonts w:ascii="Arial" w:hAnsi="Arial" w:cs="Arial"/>
          <w:sz w:val="24"/>
          <w:szCs w:val="24"/>
          <w:lang w:val="mn-MN"/>
        </w:rPr>
        <w:t xml:space="preserve"> - Энэ </w:t>
      </w:r>
      <w:r w:rsidRPr="00562756">
        <w:rPr>
          <w:rFonts w:ascii="Arial" w:hAnsi="Arial" w:cs="Arial"/>
          <w:sz w:val="24"/>
          <w:szCs w:val="24"/>
          <w:effect w:val="antsRed"/>
          <w:lang w:val="mn-MN"/>
        </w:rPr>
        <w:t>томъёоллоо</w:t>
      </w:r>
      <w:r>
        <w:rPr>
          <w:rFonts w:ascii="Arial" w:hAnsi="Arial" w:cs="Arial"/>
          <w:sz w:val="24"/>
          <w:szCs w:val="24"/>
          <w:lang w:val="mn-MN"/>
        </w:rPr>
        <w:t xml:space="preserve"> бичиж өгч болно шүү дээ, бас их зовлонтой юм байна лээ шүү, яг саналын </w:t>
      </w:r>
      <w:r w:rsidRPr="00562756">
        <w:rPr>
          <w:rFonts w:ascii="Arial" w:hAnsi="Arial" w:cs="Arial"/>
          <w:sz w:val="24"/>
          <w:szCs w:val="24"/>
          <w:effect w:val="antsRed"/>
          <w:lang w:val="mn-MN"/>
        </w:rPr>
        <w:t>томъёоллууд</w:t>
      </w:r>
      <w:r>
        <w:rPr>
          <w:rFonts w:ascii="Arial" w:hAnsi="Arial" w:cs="Arial"/>
          <w:sz w:val="24"/>
          <w:szCs w:val="24"/>
          <w:lang w:val="mn-MN"/>
        </w:rPr>
        <w:t xml:space="preserve"> хийх гэхээр журамд нь орох жижиг юм орчих гээд байгаа юм шиг болоод, тэгээд ямар ч байсан хөдөө орон нутгийн замуудын тэгээд үл хөдлөх хөрөнгийн хаяг гээд хайрхан, уул, овоог нь тэмдэглэх тэмдэглэгээнүүдийг нь ямар ч байсан энэ дотроо байгаа юм байна лээ.</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С.Эрдэнэ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DD7C19">
        <w:rPr>
          <w:rFonts w:ascii="Arial" w:hAnsi="Arial" w:cs="Arial"/>
          <w:b/>
          <w:sz w:val="24"/>
          <w:szCs w:val="24"/>
          <w:lang w:val="mn-MN"/>
        </w:rPr>
        <w:t>С.Эрдэнэ:</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үнэхээр туйлын чухал асуудал. Тэгээд монгол орон шиг хөгжиж байгаа ийм хүмүүсийн хувьд бол тэргүүлэх салбаруудын хувьд нэн чухал тулгамдсан асуудлын нэг бол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байгаа шүү дээ. Аялал жуулчлалын салбарыг хөгжүүлэх, ер нь цаашдаа монгол орны маш олон асуудлыг шийдэхэд бол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бол маш том тээг, саад болж байгаа. Тэгээд түрүүн Д.Лүндээжанцан гишүүн ярьж байсан хөдөө орон нутгийн зам харгуйн </w:t>
      </w:r>
      <w:r w:rsidRPr="00562756">
        <w:rPr>
          <w:rFonts w:ascii="Arial" w:hAnsi="Arial" w:cs="Arial"/>
          <w:sz w:val="24"/>
          <w:szCs w:val="24"/>
          <w:effect w:val="antsRed"/>
          <w:lang w:val="mn-MN"/>
        </w:rPr>
        <w:t>хаягжуулалтаас</w:t>
      </w:r>
      <w:r>
        <w:rPr>
          <w:rFonts w:ascii="Arial" w:hAnsi="Arial" w:cs="Arial"/>
          <w:sz w:val="24"/>
          <w:szCs w:val="24"/>
          <w:lang w:val="mn-MN"/>
        </w:rPr>
        <w:t xml:space="preserve"> эхлүүлээд, өнөөдөр шуудан харилцаа холбоо гээд маш олон юм дээр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бол үнэхээр том тээг саад болж байгаа. Тэгэхээр үүнтэй холбоотойгоор цаашдаа арга хэмжээ авах чиглэлээр энэ асуудал орж ирж байгаа гэж би ойлгож байгаа. Тэгэхээр өнөөдөр цаашид яг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асуудлыг улс бүртгэлийн газар маань хариуцах гээд байна уу, Барилга, хот байгуулалтын яам хариуцах гээд байна уу, Зам, тээврийн яам хариуцах гээд байна уу эцсийн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хяналт шалгалт,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асуудлыг эцсийн байдлаар хариуцаж, энэний асуудлыг зохицуулж байх газар нь аль нь байх юм, энийг тодруулж өгөөч. Тэгээд төсөв хөрөнгө мөнгөний асуудал нь яаж шийдэгдэж байх юм, энэ чиглэлээр тодорхой ойлголт авмаар байна. Би орж ирж байгаа асуудлын талаар бас нарийн уншиж, судалж хараахан амжаагүй байна л даа. Гэхдээ товчхон мэдээлэл авчихвал болох уу гэж асуух гэсэн юм.</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AB7236">
        <w:rPr>
          <w:rFonts w:ascii="Arial" w:hAnsi="Arial" w:cs="Arial"/>
          <w:b/>
          <w:sz w:val="24"/>
          <w:szCs w:val="24"/>
          <w:lang w:val="mn-MN"/>
        </w:rPr>
        <w:t>Д.Лүндээжанцан:</w:t>
      </w:r>
      <w:r>
        <w:rPr>
          <w:rFonts w:ascii="Arial" w:hAnsi="Arial" w:cs="Arial"/>
          <w:sz w:val="24"/>
          <w:szCs w:val="24"/>
          <w:lang w:val="mn-MN"/>
        </w:rPr>
        <w:t xml:space="preserve"> - Хууль санаачлагч л одоо хариулна даа. Тэгээд тэр Геодези зураг зүйн газрын дарга нь хариулмаар юм шиг байна. Тэгэхээр Ч.Сайханбилэг дарга хариулах нь зүйтэй юм шиг байна.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А</w:t>
      </w:r>
      <w:r w:rsidRPr="003330B6">
        <w:rPr>
          <w:rFonts w:ascii="Arial" w:hAnsi="Arial" w:cs="Arial"/>
          <w:b/>
          <w:sz w:val="24"/>
          <w:szCs w:val="24"/>
          <w:lang w:val="mn-MN"/>
        </w:rPr>
        <w:t>.</w:t>
      </w:r>
      <w:r w:rsidRPr="00562756">
        <w:rPr>
          <w:rFonts w:ascii="Arial" w:hAnsi="Arial" w:cs="Arial"/>
          <w:b/>
          <w:sz w:val="24"/>
          <w:szCs w:val="24"/>
          <w:effect w:val="antsRed"/>
          <w:lang w:val="mn-MN"/>
        </w:rPr>
        <w:t>Хүрэлшагай</w:t>
      </w:r>
      <w:r w:rsidRPr="003330B6">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С.Эрдэнэ гишүүний асуултад хариулъя.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Газрын харилцаа, геодези зураг зүйн газар. Тэгэхээр хуульд хаягийн тэмдэглэгээний стандартыг газрын харилцааны асуудал эрхэлсэн төрийн захиргааны байгууллага боловсруулж, </w:t>
      </w:r>
      <w:r w:rsidR="008E4E62">
        <w:rPr>
          <w:rFonts w:ascii="Arial" w:hAnsi="Arial" w:cs="Arial"/>
          <w:color w:val="000000" w:themeColor="text1"/>
          <w:sz w:val="24"/>
          <w:szCs w:val="24"/>
          <w:effect w:val="antsRed"/>
          <w:lang w:val="mn-MN"/>
        </w:rPr>
        <w:t>стандартчил</w:t>
      </w:r>
      <w:r w:rsidRPr="00854958">
        <w:rPr>
          <w:rFonts w:ascii="Arial" w:hAnsi="Arial" w:cs="Arial"/>
          <w:color w:val="000000" w:themeColor="text1"/>
          <w:sz w:val="24"/>
          <w:szCs w:val="24"/>
          <w:effect w:val="antsRed"/>
          <w:lang w:val="mn-MN"/>
        </w:rPr>
        <w:t>лын</w:t>
      </w:r>
      <w:r w:rsidRPr="00854958">
        <w:rPr>
          <w:rFonts w:ascii="Arial" w:hAnsi="Arial" w:cs="Arial"/>
          <w:color w:val="000000" w:themeColor="text1"/>
          <w:sz w:val="24"/>
          <w:szCs w:val="24"/>
          <w:lang w:val="mn-MN"/>
        </w:rPr>
        <w:t xml:space="preserve"> </w:t>
      </w:r>
      <w:r>
        <w:rPr>
          <w:rFonts w:ascii="Arial" w:hAnsi="Arial" w:cs="Arial"/>
          <w:sz w:val="24"/>
          <w:szCs w:val="24"/>
          <w:lang w:val="mn-MN"/>
        </w:rPr>
        <w:t xml:space="preserve">асуудал эрхэлсэн төрийн захиргааны байгууллага батална гэж оруулсан байгаа. Хаяг өөрөө газар дээр байгаа үл хөдлөх хөрөнгө объектыг хаягладаг учраас байр зүйн зурагт тулгуурлана, байр зүйн зургийг Газрын харилцаа, геодези зураг зүйн газар эрхэлдэг. Нэгэнт газар дээр байгаа объектуудыг хаягласны дараа субъект хаана амьдрах вэ, хаана хаяг авах вэ гэдэг нь өөр зүйлээр зохицуулагдана. Тийм учраас Газрын харилцаа, геодези зураг зүйн газарт хамаарах юм байна гэж бид ойлгосон юм. </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t>Төсвийн талаар бас асуусан, улсын төсөв, орон нутгийн төсвөөс санхүүжнэ гэж оруулсан байгаа. Хуулийн 4.8 дээр.</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DD7C19">
        <w:rPr>
          <w:rFonts w:ascii="Arial" w:hAnsi="Arial" w:cs="Arial"/>
          <w:b/>
          <w:sz w:val="24"/>
          <w:szCs w:val="24"/>
          <w:lang w:val="mn-MN"/>
        </w:rPr>
        <w:t>С.Эрдэнэ:</w:t>
      </w:r>
      <w:r>
        <w:rPr>
          <w:rFonts w:ascii="Arial" w:hAnsi="Arial" w:cs="Arial"/>
          <w:b/>
          <w:sz w:val="24"/>
          <w:szCs w:val="24"/>
          <w:lang w:val="mn-MN"/>
        </w:rPr>
        <w:t xml:space="preserve"> </w:t>
      </w:r>
      <w:r>
        <w:rPr>
          <w:rFonts w:ascii="Arial" w:hAnsi="Arial" w:cs="Arial"/>
          <w:sz w:val="24"/>
          <w:szCs w:val="24"/>
          <w:lang w:val="mn-MN"/>
        </w:rPr>
        <w:t xml:space="preserve">- Би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даргаас нэг зүйл тодруулах гэсэн юм. Байршлын хувьд мэдээж мэргэжлийн байгууллага хариуцах байх, ер нь энэ </w:t>
      </w:r>
      <w:r>
        <w:rPr>
          <w:rFonts w:ascii="Arial" w:hAnsi="Arial" w:cs="Arial"/>
          <w:sz w:val="24"/>
          <w:szCs w:val="24"/>
          <w:effect w:val="antsRed"/>
          <w:lang w:val="mn-MN"/>
        </w:rPr>
        <w:t>хаягжуула</w:t>
      </w:r>
      <w:r w:rsidRPr="00562756">
        <w:rPr>
          <w:rFonts w:ascii="Arial" w:hAnsi="Arial" w:cs="Arial"/>
          <w:sz w:val="24"/>
          <w:szCs w:val="24"/>
          <w:effect w:val="antsRed"/>
          <w:lang w:val="mn-MN"/>
        </w:rPr>
        <w:t>лтын</w:t>
      </w:r>
      <w:r>
        <w:rPr>
          <w:rFonts w:ascii="Arial" w:hAnsi="Arial" w:cs="Arial"/>
          <w:sz w:val="24"/>
          <w:szCs w:val="24"/>
          <w:lang w:val="mn-MN"/>
        </w:rPr>
        <w:t xml:space="preserve"> асуудал цаашдаа аймаг орон нутаг, засаг захиргааны нэгжүүдэд яаж хамаарах юм, ямар хариуцлага хүлээх юм, яг илэн далангүй хэлэхэд бол зарим нэг газрыг эс тооцох юм бол үндсэндээ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байхгүйтэй адилхан байгаа шүү дээ. Тэгээд энд тэнд жишээ нь, Эрдэнэт, Дархан руу явж байгаа төв замын дагуу тодорхой </w:t>
      </w:r>
      <w:r w:rsidRPr="00562756">
        <w:rPr>
          <w:rFonts w:ascii="Arial" w:hAnsi="Arial" w:cs="Arial"/>
          <w:sz w:val="24"/>
          <w:szCs w:val="24"/>
          <w:effect w:val="antsRed"/>
          <w:lang w:val="mn-MN"/>
        </w:rPr>
        <w:t>хаягжуулалтууд</w:t>
      </w:r>
      <w:r>
        <w:rPr>
          <w:rFonts w:ascii="Arial" w:hAnsi="Arial" w:cs="Arial"/>
          <w:sz w:val="24"/>
          <w:szCs w:val="24"/>
          <w:lang w:val="mn-MN"/>
        </w:rPr>
        <w:t xml:space="preserve"> харагдаж байдаг, зарим газар нь зориуд тэрийг нь хугалаад, сугалаад аваад хаячихсан байх жишээтэй. Тэр орон нутгийн засаг захиргаа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хариуцдаггүй юм уу, яадаг юм бэ? Ямар нэгэн хариуцлага хүлээдэг юм байдаг юм уу, үгүй юм уу? Энэ хуулийнхаа зохицуулалт юмыг яаж тооцож байгаа юм бэ? Тэгээд цаашдаа орон нутгийн засаг захиргааны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маш чухал хариуцлага хүлээдэг асуудал болж тавигдах ёстой байх гэж би хараад байгаа юм л даа. Аймгууд дээр ч илэн далангүй хэлэхэд ямар ч санаачилгагүй байгаа шүү дээ. Хэнтий аймгийн нутаг руу яваад ороход л аль аймгийн нутаг руу орж байгаагаа мэддэг хүн бараг байдаггүй шүү дээ. Тэгээд Хэнтийгээс гараад Сүхбаатар руу ороход хилийн том овоо уул босгочихсон зарим нэг газрыг эс тооцох юм бол яг </w:t>
      </w:r>
      <w:r>
        <w:rPr>
          <w:rFonts w:ascii="Arial" w:hAnsi="Arial" w:cs="Arial"/>
          <w:sz w:val="24"/>
          <w:szCs w:val="24"/>
          <w:effect w:val="antsRed"/>
          <w:lang w:val="mn-MN"/>
        </w:rPr>
        <w:t>хаягжуулал</w:t>
      </w:r>
      <w:r w:rsidRPr="00562756">
        <w:rPr>
          <w:rFonts w:ascii="Arial" w:hAnsi="Arial" w:cs="Arial"/>
          <w:sz w:val="24"/>
          <w:szCs w:val="24"/>
          <w:effect w:val="antsRed"/>
          <w:lang w:val="mn-MN"/>
        </w:rPr>
        <w:t>тын</w:t>
      </w:r>
      <w:r>
        <w:rPr>
          <w:rFonts w:ascii="Arial" w:hAnsi="Arial" w:cs="Arial"/>
          <w:sz w:val="24"/>
          <w:szCs w:val="24"/>
          <w:lang w:val="mn-MN"/>
        </w:rPr>
        <w:t xml:space="preserve"> хувьд хаанаас хаана хүртэл хэдэн километр яваад, ямар газар очих гэж байгаагаа бол мэддэг амьтан байхгүй шүү дээ. Манай жолооч нар ний нуугүй хэлэхэд бор зүрхээрээ ер нь энэ орон зайг туулж хүрэх газраа хүрч байгаа шүү дээ. Тэгээд хүний амь настай хүртэл холбоотой асуудлууд бол </w:t>
      </w:r>
      <w:r w:rsidRPr="00562756">
        <w:rPr>
          <w:rFonts w:ascii="Arial" w:hAnsi="Arial" w:cs="Arial"/>
          <w:sz w:val="24"/>
          <w:szCs w:val="24"/>
          <w:effect w:val="antsRed"/>
          <w:lang w:val="mn-MN"/>
        </w:rPr>
        <w:t>хаягжилттай</w:t>
      </w:r>
      <w:r>
        <w:rPr>
          <w:rFonts w:ascii="Arial" w:hAnsi="Arial" w:cs="Arial"/>
          <w:sz w:val="24"/>
          <w:szCs w:val="24"/>
          <w:lang w:val="mn-MN"/>
        </w:rPr>
        <w:t xml:space="preserve"> холбоотойгоор өнгөрсөн жилүүдэд олон гарсан байх гэж би бодож байгаа. Тийм учраас энэ дээр засаг захиргаа, нутаг дэвсгэрийн нэгж, түүний удирдлагын хүлээх үүрэг хариуцлага энэ дээр ямар байх юм бэ гэдгээр тодруулга </w:t>
      </w:r>
      <w:r>
        <w:rPr>
          <w:rFonts w:ascii="Arial" w:hAnsi="Arial" w:cs="Arial"/>
          <w:sz w:val="24"/>
          <w:szCs w:val="24"/>
          <w:effect w:val="antsRed"/>
          <w:lang w:val="mn-MN"/>
        </w:rPr>
        <w:t>авба</w:t>
      </w:r>
      <w:r w:rsidRPr="00562756">
        <w:rPr>
          <w:rFonts w:ascii="Arial" w:hAnsi="Arial" w:cs="Arial"/>
          <w:sz w:val="24"/>
          <w:szCs w:val="24"/>
          <w:effect w:val="antsRed"/>
          <w:lang w:val="mn-MN"/>
        </w:rPr>
        <w:t>л</w:t>
      </w:r>
      <w:r>
        <w:rPr>
          <w:rFonts w:ascii="Arial" w:hAnsi="Arial" w:cs="Arial"/>
          <w:sz w:val="24"/>
          <w:szCs w:val="24"/>
          <w:lang w:val="mn-MN"/>
        </w:rPr>
        <w:t xml:space="preserve">.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А</w:t>
      </w:r>
      <w:r w:rsidRPr="001A121E">
        <w:rPr>
          <w:rFonts w:ascii="Arial" w:hAnsi="Arial" w:cs="Arial"/>
          <w:b/>
          <w:sz w:val="24"/>
          <w:szCs w:val="24"/>
          <w:lang w:val="mn-MN"/>
        </w:rPr>
        <w:t>.</w:t>
      </w:r>
      <w:r w:rsidRPr="00562756">
        <w:rPr>
          <w:rFonts w:ascii="Arial" w:hAnsi="Arial" w:cs="Arial"/>
          <w:b/>
          <w:sz w:val="24"/>
          <w:szCs w:val="24"/>
          <w:effect w:val="antsRed"/>
          <w:lang w:val="mn-MN"/>
        </w:rPr>
        <w:t>Хүрэлшагай</w:t>
      </w:r>
      <w:r w:rsidRPr="001A121E">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Монгол Улсын 156 сая га газар кадастрын бүртгэл орсон байгаа, мэдээж янз бүрийн масштабтай, суурин газраа том, хөдөө газартай дунд масштабын, өөрөөр хэлбэл бид нийт нутаг дэвсгэрээ бүртгэчихсэн гэж хэлж болно нэгдүгээрт. Бүртгэлд бол бүх зам харгуй орсон байгаа. Гэхдээ энийг хэрэглээнд гаргахад дахиад байр зүйн зураг хэлбэрээр гарч ирэх учраас төрийн нууцтай асуудлаар гацаж байгаа. Одоо төрийн нууцын асуудал геодезийн хууль шийдэгдчихвэл энэ болчихно. Дээр нь орон нутгийн бүх аймгийн төвд Газрын харилцаа, барилга, хот байгуулалтын газар гэж байгаа манай. Тэгэхээр тэнд энэ </w:t>
      </w:r>
      <w:r w:rsidRPr="00340DB1">
        <w:rPr>
          <w:rFonts w:ascii="Arial" w:hAnsi="Arial" w:cs="Arial"/>
          <w:sz w:val="24"/>
          <w:szCs w:val="24"/>
          <w:effect w:val="antsRed"/>
          <w:lang w:val="mn-MN"/>
        </w:rPr>
        <w:t>тэмдэгжүүлэх</w:t>
      </w:r>
      <w:r>
        <w:rPr>
          <w:rFonts w:ascii="Arial" w:hAnsi="Arial" w:cs="Arial"/>
          <w:sz w:val="24"/>
          <w:szCs w:val="24"/>
          <w:lang w:val="mn-MN"/>
        </w:rPr>
        <w:t xml:space="preserve"> ажлыг газар дээр нь зохион байгуулах ажил байгаа. Дээр нь Геодези, зураг зүйн хуульд орон нутагт байгаа цэг, тэмдэгтийг аймгийн Засаг дарга хариуцаад, тэндээ бүртгэл, хадгалалт хамгаалалтыг хариуцаад явдаг. Мөн энэ тэмдэг тийм байдлаар зохицуулагдана, энэ бас </w:t>
      </w:r>
      <w:r>
        <w:rPr>
          <w:rFonts w:ascii="Arial" w:hAnsi="Arial" w:cs="Arial"/>
          <w:sz w:val="24"/>
          <w:szCs w:val="24"/>
          <w:effect w:val="antsRed"/>
          <w:lang w:val="mn-MN"/>
        </w:rPr>
        <w:t>журам</w:t>
      </w:r>
      <w:r w:rsidRPr="00562756">
        <w:rPr>
          <w:rFonts w:ascii="Arial" w:hAnsi="Arial" w:cs="Arial"/>
          <w:sz w:val="24"/>
          <w:szCs w:val="24"/>
          <w:effect w:val="antsRed"/>
          <w:lang w:val="mn-MN"/>
        </w:rPr>
        <w:t>д</w:t>
      </w:r>
      <w:r>
        <w:rPr>
          <w:rFonts w:ascii="Arial" w:hAnsi="Arial" w:cs="Arial"/>
          <w:sz w:val="24"/>
          <w:szCs w:val="24"/>
          <w:lang w:val="mn-MN"/>
        </w:rPr>
        <w:t xml:space="preserve"> </w:t>
      </w:r>
      <w:r w:rsidRPr="00340DB1">
        <w:rPr>
          <w:rFonts w:ascii="Arial" w:hAnsi="Arial" w:cs="Arial"/>
          <w:sz w:val="24"/>
          <w:szCs w:val="24"/>
          <w:lang w:val="mn-MN"/>
        </w:rPr>
        <w:t>нэмж</w:t>
      </w:r>
      <w:r>
        <w:rPr>
          <w:rFonts w:ascii="Arial" w:hAnsi="Arial" w:cs="Arial"/>
          <w:sz w:val="24"/>
          <w:szCs w:val="24"/>
          <w:lang w:val="mn-MN"/>
        </w:rPr>
        <w:t xml:space="preserve"> орж ирэх зүйл байгаа.</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Хариуцлагын  санкци байгаа юм уу гэсэн асуулт байна шүү дээ. Орон нутгийн засаг захиргааны.</w:t>
      </w:r>
    </w:p>
    <w:p w:rsidR="000F72DC" w:rsidRPr="001A121E"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А</w:t>
      </w:r>
      <w:r w:rsidRPr="001A121E">
        <w:rPr>
          <w:rFonts w:ascii="Arial" w:hAnsi="Arial" w:cs="Arial"/>
          <w:b/>
          <w:sz w:val="24"/>
          <w:szCs w:val="24"/>
          <w:lang w:val="mn-MN"/>
        </w:rPr>
        <w:t>.</w:t>
      </w:r>
      <w:r w:rsidRPr="00562756">
        <w:rPr>
          <w:rFonts w:ascii="Arial" w:hAnsi="Arial" w:cs="Arial"/>
          <w:b/>
          <w:sz w:val="24"/>
          <w:szCs w:val="24"/>
          <w:effect w:val="antsRed"/>
          <w:lang w:val="mn-MN"/>
        </w:rPr>
        <w:t>Хүрэлшагай</w:t>
      </w:r>
      <w:r w:rsidRPr="001A121E">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Түрүүн Д.Лүндээжанцан гишүүн хэлсэн байгаа Захиргааны хуульд байгаа 5.1.2-оор нэмэлтээр 4.7-д заасан журмыг зөрчсөн байгууллага, иргэн, албан тушаалтанд нэг юу оруулчихсан байгаа.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З</w:t>
      </w:r>
      <w:r w:rsidRPr="00292B95">
        <w:rPr>
          <w:rFonts w:ascii="Arial" w:hAnsi="Arial" w:cs="Arial"/>
          <w:b/>
          <w:sz w:val="24"/>
          <w:szCs w:val="24"/>
          <w:lang w:val="mn-MN"/>
        </w:rPr>
        <w:t>.</w:t>
      </w:r>
      <w:r w:rsidRPr="00562756">
        <w:rPr>
          <w:rFonts w:ascii="Arial" w:hAnsi="Arial" w:cs="Arial"/>
          <w:b/>
          <w:sz w:val="24"/>
          <w:szCs w:val="24"/>
          <w:effect w:val="antsRed"/>
          <w:lang w:val="mn-MN"/>
        </w:rPr>
        <w:t>Баянсэлэнгэ</w:t>
      </w:r>
      <w:r w:rsidRPr="00292B95">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Тэгэхээр надад хэдэн асуулт байна л даа.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маань хэдийд дуусна гэж тооцож 3 тэрбум төгрөгийг тооцоолж тавьсан юм бол? Энэ 4 жилийн хугацаа хүрэхгүй байх гэж бодоод байна миний хувьд. Гэтэл дараагийн 4 жил гээд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асуудал маань үнэхээр хий хоосон мөнгө төлөөд </w:t>
      </w:r>
      <w:r w:rsidRPr="00562756">
        <w:rPr>
          <w:rFonts w:ascii="Arial" w:hAnsi="Arial" w:cs="Arial"/>
          <w:sz w:val="24"/>
          <w:szCs w:val="24"/>
          <w:effect w:val="antsRed"/>
          <w:lang w:val="mn-MN"/>
        </w:rPr>
        <w:t>дуусчих</w:t>
      </w:r>
      <w:r>
        <w:rPr>
          <w:rFonts w:ascii="Arial" w:hAnsi="Arial" w:cs="Arial"/>
          <w:sz w:val="24"/>
          <w:szCs w:val="24"/>
          <w:effect w:val="antsRed"/>
          <w:lang w:val="mn-MN"/>
        </w:rPr>
        <w:t xml:space="preserve"> </w:t>
      </w:r>
      <w:r w:rsidRPr="00562756">
        <w:rPr>
          <w:rFonts w:ascii="Arial" w:hAnsi="Arial" w:cs="Arial"/>
          <w:sz w:val="24"/>
          <w:szCs w:val="24"/>
          <w:effect w:val="antsRed"/>
          <w:lang w:val="mn-MN"/>
        </w:rPr>
        <w:t>вий</w:t>
      </w:r>
      <w:r>
        <w:rPr>
          <w:rFonts w:ascii="Arial" w:hAnsi="Arial" w:cs="Arial"/>
          <w:sz w:val="24"/>
          <w:szCs w:val="24"/>
          <w:lang w:val="mn-MN"/>
        </w:rPr>
        <w:t xml:space="preserve"> дээ гэсэн ийм бодол байна. Хөрөнгө санхүүгийн асуудлыг нь яаж 3 тэрбум гэж тооцоолж тавьсан юм бэ гэж нэг ийм асуулт байна. Мөн хариуцлагын тогтолцоотой холбогдуулаад санкци нь бусад хуулиудтайгаа яаж, хэрхэн уялдан холбогдож байгаа юм бэ? Хуулийн этгээдүүд гэхээр албан тушаалтанд мэдээж Төрийн албаны тухай хууль, бусад хууль, Нийслэлийн эрх зүйн байдлын тухай хууль гээд яваад өгөх байх. Сая С.Эрдэнэ гишүүний засаг захиргаа, нутаг дэвсгэрийн нэгж, удирдлагын тухай хуулиараа зохицуулаад, хэр уялдаж байгаа юм бол гэсэн ийм асуулт байна.</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Хөдөө орон нутгийн олон салаа газар дээр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асуудлыг яаж тооцоолж тавих юм бол?</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Хууль санаачлагч.</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454D5C">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гишүүний асуултад хариулъя, нэгдүгээр асуултад би хариулна, хоёрдугаар асуултад Д.Мөнх-Эрдэнэ дарга, гуравдугаар асуултад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 Эхний асуулт бол хөрөнгө санхүүгийн хувьд бол яах вэ,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байхгүй, хуучин тогтолцоо явж байх үед 2015 онд дуустал 3 тэрбум төгрөг гэсэн иймэрхүү дүр зурагтай явж байсан. Тэгээд тэрнийхээ хүрээнд энэ жил 500 сая төгрөг төсөв дээр тавьчихсан явж байгаа. Ер нь бол нэг зүйлийг хэлэхэд энэ бол хаана ч хангалтгүй мөнгө. Хот дээр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хийдэг, нэг жижиг үйлдвэр ажилладаг  тэр үйлдвэрийн хүчин чадал, эргэж хаяг сольж байгаа хугацаа бол үнэхээр шүүмжлэл даахааргүй ийм байдалтай байгаа юм. Энэ хууль батлагдана, араас нь дагаад Засгийн газрын журам батлагдана, эхний </w:t>
      </w:r>
      <w:r w:rsidRPr="00562756">
        <w:rPr>
          <w:rFonts w:ascii="Arial" w:hAnsi="Arial" w:cs="Arial"/>
          <w:sz w:val="24"/>
          <w:szCs w:val="24"/>
          <w:effect w:val="antsRed"/>
          <w:lang w:val="mn-MN"/>
        </w:rPr>
        <w:t>ээлжинд</w:t>
      </w:r>
      <w:r>
        <w:rPr>
          <w:rFonts w:ascii="Arial" w:hAnsi="Arial" w:cs="Arial"/>
          <w:sz w:val="24"/>
          <w:szCs w:val="24"/>
          <w:lang w:val="mn-MN"/>
        </w:rPr>
        <w:t xml:space="preserve"> бид нарын эхэлж шийдэх зүйл бол энэ хөрөнгө санхүүжилтийн асуудал. Тэгээд гадаадын зээл тусламж, хэрэгжиж байгаа төсөл хөтөлбөр бүх боломжийг бол хайна. Шаардлагатай бол төсвийн тодотгол дээр ч юм уу, хөрөнгө оруулалт дээр энэ ажлаа маш хурдан хугацаанд хийхээр хөрөнгөө дайчилна гэж байгаа юм. Тэгэхээр энэ 3 тэрбумын хэмжээ ч өөрчлөгдөнө, хэрэгжих гэж байсан 2015 оныг ч гэсэн наашлуулна гэдэг ийм байдалтайгаар Засгийн газар зохион байгуулна гэдгийг хэлмээр байна, баярлалаа.</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r>
      <w:r w:rsidRPr="00562756">
        <w:rPr>
          <w:rFonts w:ascii="Arial" w:hAnsi="Arial" w:cs="Arial"/>
          <w:b/>
          <w:sz w:val="24"/>
          <w:szCs w:val="24"/>
          <w:effect w:val="antsRed"/>
          <w:lang w:val="mn-MN"/>
        </w:rPr>
        <w:t>З</w:t>
      </w:r>
      <w:r w:rsidRPr="00F11D43">
        <w:rPr>
          <w:rFonts w:ascii="Arial" w:hAnsi="Arial" w:cs="Arial"/>
          <w:b/>
          <w:sz w:val="24"/>
          <w:szCs w:val="24"/>
          <w:lang w:val="mn-MN"/>
        </w:rPr>
        <w:t>.</w:t>
      </w:r>
      <w:r w:rsidRPr="00562756">
        <w:rPr>
          <w:rFonts w:ascii="Arial" w:hAnsi="Arial" w:cs="Arial"/>
          <w:b/>
          <w:sz w:val="24"/>
          <w:szCs w:val="24"/>
          <w:effect w:val="antsRed"/>
          <w:lang w:val="mn-MN"/>
        </w:rPr>
        <w:t>Баянсэлэнгэ</w:t>
      </w:r>
      <w:r w:rsidRPr="00F11D4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Дуусах хугацаа нь 2015 он?</w:t>
      </w:r>
    </w:p>
    <w:p w:rsidR="000F72DC" w:rsidRPr="00F11D43" w:rsidRDefault="000F72DC" w:rsidP="000F72DC">
      <w:pPr>
        <w:jc w:val="both"/>
        <w:rPr>
          <w:rFonts w:ascii="Arial" w:hAnsi="Arial" w:cs="Arial"/>
          <w:sz w:val="24"/>
          <w:szCs w:val="24"/>
          <w:lang w:val="mn-MN"/>
        </w:rPr>
      </w:pPr>
      <w:r>
        <w:rPr>
          <w:rFonts w:ascii="Arial" w:hAnsi="Arial" w:cs="Arial"/>
          <w:sz w:val="24"/>
          <w:szCs w:val="24"/>
          <w:lang w:val="mn-MN"/>
        </w:rPr>
        <w:tab/>
      </w:r>
      <w:r w:rsidRPr="00454D5C">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- 2015 оноос нааш </w:t>
      </w:r>
      <w:r w:rsidRPr="00340DB1">
        <w:rPr>
          <w:rFonts w:ascii="Arial" w:hAnsi="Arial" w:cs="Arial"/>
          <w:sz w:val="24"/>
          <w:szCs w:val="24"/>
          <w:lang w:val="mn-MN"/>
        </w:rPr>
        <w:t>дуусгая</w:t>
      </w:r>
      <w:r>
        <w:rPr>
          <w:rFonts w:ascii="Arial" w:hAnsi="Arial" w:cs="Arial"/>
          <w:sz w:val="24"/>
          <w:szCs w:val="24"/>
          <w:lang w:val="mn-MN"/>
        </w:rPr>
        <w:t xml:space="preserve"> ийм хүсэлт зохион байгуулагдаад ажиллаж байгаа.</w:t>
      </w:r>
    </w:p>
    <w:p w:rsidR="000F72DC" w:rsidRDefault="000F72DC" w:rsidP="000F72DC">
      <w:pPr>
        <w:jc w:val="both"/>
        <w:rPr>
          <w:rFonts w:ascii="Arial" w:hAnsi="Arial" w:cs="Arial"/>
          <w:b/>
          <w:sz w:val="24"/>
          <w:szCs w:val="24"/>
          <w:lang w:val="mn-MN"/>
        </w:rPr>
      </w:pPr>
      <w:r w:rsidRPr="009A0543">
        <w:rPr>
          <w:rFonts w:ascii="Arial" w:hAnsi="Arial" w:cs="Arial"/>
          <w:b/>
          <w:sz w:val="24"/>
          <w:szCs w:val="24"/>
          <w:lang w:val="mn-MN"/>
        </w:rPr>
        <w:tab/>
      </w:r>
      <w:r w:rsidRPr="00562756">
        <w:rPr>
          <w:rFonts w:ascii="Arial" w:hAnsi="Arial" w:cs="Arial"/>
          <w:b/>
          <w:sz w:val="24"/>
          <w:szCs w:val="24"/>
          <w:effect w:val="antsRed"/>
          <w:lang w:val="mn-MN"/>
        </w:rPr>
        <w:t>З</w:t>
      </w:r>
      <w:r w:rsidRPr="00F11D43">
        <w:rPr>
          <w:rFonts w:ascii="Arial" w:hAnsi="Arial" w:cs="Arial"/>
          <w:b/>
          <w:sz w:val="24"/>
          <w:szCs w:val="24"/>
          <w:lang w:val="mn-MN"/>
        </w:rPr>
        <w:t>.</w:t>
      </w:r>
      <w:r w:rsidRPr="00562756">
        <w:rPr>
          <w:rFonts w:ascii="Arial" w:hAnsi="Arial" w:cs="Arial"/>
          <w:b/>
          <w:sz w:val="24"/>
          <w:szCs w:val="24"/>
          <w:effect w:val="antsRed"/>
          <w:lang w:val="mn-MN"/>
        </w:rPr>
        <w:t>Баянсэлэнгэ</w:t>
      </w:r>
      <w:r w:rsidRPr="00F11D4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Харин тийм, миний хувьд энэ нэгэнт хууль, дагаж мөрдөх журам гарах юм бол аль болох хурдан хийж дуусгах юм бол дараа дараагийнхаа 4 жилд хууль маань хэрэгжихгүй </w:t>
      </w:r>
      <w:r w:rsidRPr="00340DB1">
        <w:rPr>
          <w:rFonts w:ascii="Arial" w:hAnsi="Arial" w:cs="Arial"/>
          <w:sz w:val="24"/>
          <w:szCs w:val="24"/>
          <w:effect w:val="antsRed"/>
          <w:lang w:val="mn-MN"/>
        </w:rPr>
        <w:t>байх</w:t>
      </w:r>
      <w:r>
        <w:rPr>
          <w:rFonts w:ascii="Arial" w:hAnsi="Arial" w:cs="Arial"/>
          <w:sz w:val="24"/>
          <w:szCs w:val="24"/>
          <w:lang w:val="mn-MN"/>
        </w:rPr>
        <w:t xml:space="preserve"> гэсэн тэр санаанаас хэлсэн юм.</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Д.Мөнх-Эрдэнэ.</w:t>
      </w:r>
    </w:p>
    <w:p w:rsidR="000F72DC" w:rsidRDefault="000F72DC" w:rsidP="000F72DC">
      <w:pPr>
        <w:ind w:firstLine="720"/>
        <w:jc w:val="both"/>
        <w:rPr>
          <w:rFonts w:ascii="Arial" w:hAnsi="Arial" w:cs="Arial"/>
          <w:sz w:val="24"/>
          <w:szCs w:val="24"/>
          <w:lang w:val="mn-MN"/>
        </w:rPr>
      </w:pPr>
      <w:r w:rsidRPr="00AF3EA8">
        <w:rPr>
          <w:rFonts w:ascii="Arial" w:hAnsi="Arial" w:cs="Arial"/>
          <w:b/>
          <w:sz w:val="24"/>
          <w:szCs w:val="24"/>
          <w:lang w:val="mn-MN"/>
        </w:rPr>
        <w:t>Д.Мөнх-Эрдэнэ:</w:t>
      </w:r>
      <w:r>
        <w:rPr>
          <w:rFonts w:ascii="Arial" w:hAnsi="Arial" w:cs="Arial"/>
          <w:b/>
          <w:sz w:val="24"/>
          <w:szCs w:val="24"/>
          <w:lang w:val="mn-MN"/>
        </w:rPr>
        <w:t xml:space="preserve"> </w:t>
      </w:r>
      <w:r>
        <w:rPr>
          <w:rFonts w:ascii="Arial" w:hAnsi="Arial" w:cs="Arial"/>
          <w:sz w:val="24"/>
          <w:szCs w:val="24"/>
          <w:lang w:val="mn-MN"/>
        </w:rPr>
        <w:t xml:space="preserve">- Гишүүний асуултад хариулъя, Засгийн газрын Хэрэг эрхлэх газар Хууль эрх зүйн газрын дарга Д.Мөнх-Эрдэнэ. Бусад хуультай хэрхэн уялдсан бэ гэж асууж байна. Бүх хуультай уялдсан байгаа, тухайлбал Монгол Улсын засаг захиргаа, нутаг дэвсгэрийн нэгж, түүний удирдлагын тухай хууль, Төрийн албаны тухай хууль, Геодези зураг зүйн тухай хууль дээр хариуцлагын асуудал бол холбогдох чиглэлээрээ тусчихсан байгаа. Энэ  хуулийг хэрэгжүүлэхтэй холбоотой харилцаанд зөвхөн Засгийн газар, Газрын харилцаа, геодези зураг зүйн газар биш нутгийн удирдлага оролцох ёстой байгаа. Тэгэхээр Засаг дарга нутаг дэвсгэрийн нэгжийн удирдлагын хувьд бол хууль тогтоомж, Засгийн газраас өгсөн үүрэг даалгаврыг биелүүлэх ийм үүрэгтэй байгаа. Энэ хүрээнд тэнд хариуцлагын асуудал яригдана. Төрийн албан хаагчдын хувьд бол Төрийн албаны тухай хуулийн дагуу хариуцлага тооцох асуудал яригдана. </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З</w:t>
      </w:r>
      <w:r w:rsidRPr="00F11D43">
        <w:rPr>
          <w:rFonts w:ascii="Arial" w:hAnsi="Arial" w:cs="Arial"/>
          <w:b/>
          <w:sz w:val="24"/>
          <w:szCs w:val="24"/>
          <w:lang w:val="mn-MN"/>
        </w:rPr>
        <w:t>.</w:t>
      </w:r>
      <w:r w:rsidRPr="00562756">
        <w:rPr>
          <w:rFonts w:ascii="Arial" w:hAnsi="Arial" w:cs="Arial"/>
          <w:b/>
          <w:sz w:val="24"/>
          <w:szCs w:val="24"/>
          <w:effect w:val="antsRed"/>
          <w:lang w:val="mn-MN"/>
        </w:rPr>
        <w:t>Баянсэлэнгэ</w:t>
      </w:r>
      <w:r w:rsidRPr="00F11D4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- 4.9 дээр хариуцлагын санкци байхгүй юу? Хэрэгжилтэд нь хэн хяналт тавих юм, хэрэгжилтийг хангалтгүй биелүүлээд, хяналтаа тавьж чадахгүй байвал яах юм.</w:t>
      </w:r>
    </w:p>
    <w:p w:rsidR="000F72DC" w:rsidRDefault="000F72DC" w:rsidP="000F72DC">
      <w:pPr>
        <w:ind w:firstLine="720"/>
        <w:jc w:val="both"/>
        <w:rPr>
          <w:rFonts w:ascii="Arial" w:hAnsi="Arial" w:cs="Arial"/>
          <w:sz w:val="24"/>
          <w:szCs w:val="24"/>
          <w:lang w:val="mn-MN"/>
        </w:rPr>
      </w:pPr>
      <w:r w:rsidRPr="00AF3EA8">
        <w:rPr>
          <w:rFonts w:ascii="Arial" w:hAnsi="Arial" w:cs="Arial"/>
          <w:b/>
          <w:sz w:val="24"/>
          <w:szCs w:val="24"/>
          <w:lang w:val="mn-MN"/>
        </w:rPr>
        <w:t>Д.Мөнх-Эрдэнэ:</w:t>
      </w:r>
      <w:r>
        <w:rPr>
          <w:rFonts w:ascii="Arial" w:hAnsi="Arial" w:cs="Arial"/>
          <w:b/>
          <w:sz w:val="24"/>
          <w:szCs w:val="24"/>
          <w:lang w:val="mn-MN"/>
        </w:rPr>
        <w:t xml:space="preserve"> </w:t>
      </w:r>
      <w:r>
        <w:rPr>
          <w:rFonts w:ascii="Arial" w:hAnsi="Arial" w:cs="Arial"/>
          <w:sz w:val="24"/>
          <w:szCs w:val="24"/>
          <w:lang w:val="mn-MN"/>
        </w:rPr>
        <w:t>- Хууль тогтоомжийн биелэлтэд хяналт тавих үүрэг Засгийн газарт байгаа. Засгийн газар журам батлахдаа ямар албан тушаалтан, ямар асуудлыг хариуцаж ажиллах, энэ хүрээндээ ямар хариуцлага хүлээх вэ гэдгийг нь тодорхой нарийвчлан зааж өгөх нь. Мөн өчигдөр ажлын хэсэг дээр ярилцаад тодорхой хариуцлагын асуудлыг хуулийг төсөл дээр нэмж тусгахаар санал оруулсан, Д.Лүндээжанцан гишүүн хийсэн байгаа.</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З</w:t>
      </w:r>
      <w:r w:rsidRPr="00F11D43">
        <w:rPr>
          <w:rFonts w:ascii="Arial" w:hAnsi="Arial" w:cs="Arial"/>
          <w:b/>
          <w:sz w:val="24"/>
          <w:szCs w:val="24"/>
          <w:lang w:val="mn-MN"/>
        </w:rPr>
        <w:t>.</w:t>
      </w:r>
      <w:r w:rsidRPr="00562756">
        <w:rPr>
          <w:rFonts w:ascii="Arial" w:hAnsi="Arial" w:cs="Arial"/>
          <w:b/>
          <w:sz w:val="24"/>
          <w:szCs w:val="24"/>
          <w:effect w:val="antsRed"/>
          <w:lang w:val="mn-MN"/>
        </w:rPr>
        <w:t>Баянсэлэнгэ</w:t>
      </w:r>
      <w:r w:rsidRPr="00F11D4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Тэр саналаа одоо хураалгахгүй бол энэ чинь эцсийн хэлэлцүүлэг.</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Санал яах үед наадахыг чинь ярина. Д.Лүндээжанцан гишүүн.</w:t>
      </w:r>
    </w:p>
    <w:p w:rsidR="000F72DC" w:rsidRDefault="000F72DC" w:rsidP="000F72DC">
      <w:pPr>
        <w:ind w:firstLine="720"/>
        <w:jc w:val="both"/>
        <w:rPr>
          <w:rFonts w:ascii="Arial" w:hAnsi="Arial" w:cs="Arial"/>
          <w:sz w:val="24"/>
          <w:szCs w:val="24"/>
          <w:lang w:val="mn-MN"/>
        </w:rPr>
      </w:pPr>
      <w:r w:rsidRPr="00A70EBB">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Би тайлбарлая, энэ Засгийн газарт хариуцлага хүлээлгэхийг яриад байна шүү дээ. Засгийн газар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тогтоомжийн биелэлтийг зохион байгуулж, хэрэгжилтэд нь хяналт тавьж ажиллана гээд, тэгэхээр бүх хууль дээр ерөнхий ийм заалт байгаа юм. Засгийн газар </w:t>
      </w:r>
      <w:r w:rsidRPr="00562756">
        <w:rPr>
          <w:rFonts w:ascii="Arial" w:hAnsi="Arial" w:cs="Arial"/>
          <w:sz w:val="24"/>
          <w:szCs w:val="24"/>
          <w:effect w:val="antsRed"/>
          <w:lang w:val="mn-MN"/>
        </w:rPr>
        <w:lastRenderedPageBreak/>
        <w:t>хаягжуулалтын</w:t>
      </w:r>
      <w:r>
        <w:rPr>
          <w:rFonts w:ascii="Arial" w:hAnsi="Arial" w:cs="Arial"/>
          <w:sz w:val="24"/>
          <w:szCs w:val="24"/>
          <w:lang w:val="mn-MN"/>
        </w:rPr>
        <w:t xml:space="preserve"> асуудлыг муу хийгээд, юм хийхгүй байх юм бол тэр сайдтай нь Барилга, хот байгуулалтын сайд л хариуцна шүү дээ, ер нь бол. Геодези зураг зүйн газар хариуцахгүй шүү дээ, явж эцсийн дүнгээрээ. Хэрвээ тэр Барилга, хот байгуулалтын сайд юм уу, аймаг, нийслэлийн Засаг дарга тэрний газрын асуудал хариуцсан хүмүүстэйгээ шат шатандаа хариуцлага тооцох төрийн алба бол сахилгын харилцаа, Их Хурал өөрөө хариуцлага тооцох асуудал байгаа учраас Их Хурал тэгнэ гэж энэ хуульд бичиж болохгүй байгаа юм. Энэ дээр нэг юм хэлэхэд хотын 4.2 байгаа юм. Үл хөдлөх хөрөнгийн хаяг нь нийслэлд хотын нэр, дүүргийн нэр, хорооны дугаар, гудамж талбай, замын нэр, бүгдэд нь зам гэдэг үгийг нэмж байгаа тийм байхаа? Зам гэдэг үгийг нэмж байгаа Ш.Хишигсүрэн, нэмж байгаа. Тэгээд ингэж байгаа хорооллын нэр, байшин барилгын гэдгийг нь барилга байгууламжийн дугаар байгаа юм. Байшин барилга гэхээр ойлгосон байх тийм үү? хаалганы дугаар зэргээс бүрдэнэ гэж байгаа юм. Хоёрт нь үл хөдлөх хөрөнгийн хаяг нь аймаг сумын төвд бол байх гэдгийг энэ маягаараа хэлэлцэнэ. Тэгвэл гуравт нь өвөлжөө хаваржааг хүртэл дугаарлая гээд байгаа байхгүй юу, хаягтай болгоё, айлуудын өвөлжөөг дугаарлаад, тэгээд газар ус өөрийн чинь ярьдаг, олон салаа замыг чинь яах вэ гэхээр энэ хуулийн 4.2, 4.3-т зааснаас бусад газарт үл хөдлөх хөрөнгийн хаяг нь засаг захиргааны нэгжийн нэр, газар зүйн газар усны нэр зэргээс бүрдэнэ гэж түрүүний С.Эрдэнэ гишүүний асуусан энэ бол Хэнтий аймгийн тийм зам гээд, Хэнтий аймаг тэдэн километр, Сүхбаатар Баруун-Урт хот тэдэн километр гээд </w:t>
      </w:r>
      <w:r w:rsidRPr="00562756">
        <w:rPr>
          <w:rFonts w:ascii="Arial" w:hAnsi="Arial" w:cs="Arial"/>
          <w:sz w:val="24"/>
          <w:szCs w:val="24"/>
          <w:effect w:val="antsRed"/>
          <w:lang w:val="mn-MN"/>
        </w:rPr>
        <w:t>хаягжилтын</w:t>
      </w:r>
      <w:r>
        <w:rPr>
          <w:rFonts w:ascii="Arial" w:hAnsi="Arial" w:cs="Arial"/>
          <w:sz w:val="24"/>
          <w:szCs w:val="24"/>
          <w:lang w:val="mn-MN"/>
        </w:rPr>
        <w:t xml:space="preserve"> ерөнхий, ингээд энэ 3 заалтаар зохицуулагдаж байгаа юм байна лээ. Манайхан үл хөдлөх хөрөнгө гэж юугаа хэлэх вэ гэдэг дээр жаахан тодруулах зайлшгүй шаардлага гараад, үл хөдлөх хөрөнгө гэдэг бол газар түүнээс салгамагц зориулалт  нь өөрчлөгдөхөөр тийм зүйлийг үл хөдлөх хөрөнгө гэнэ. Үл хөдлөх хөрөнгө гэдгийг бол газар ч гэж ойлгох нь байна, зам ч гэж ойлгох нь байна, уул хайрхан гэж ч ойлгох нь байна, ус мөрөн, ой мод бүгд үл хөдлөх </w:t>
      </w:r>
      <w:r w:rsidRPr="00562756">
        <w:rPr>
          <w:rFonts w:ascii="Arial" w:hAnsi="Arial" w:cs="Arial"/>
          <w:sz w:val="24"/>
          <w:szCs w:val="24"/>
          <w:effect w:val="antsRed"/>
          <w:lang w:val="mn-MN"/>
        </w:rPr>
        <w:t>хөрөнгөндөө</w:t>
      </w:r>
      <w:r>
        <w:rPr>
          <w:rFonts w:ascii="Arial" w:hAnsi="Arial" w:cs="Arial"/>
          <w:sz w:val="24"/>
          <w:szCs w:val="24"/>
          <w:lang w:val="mn-MN"/>
        </w:rPr>
        <w:t xml:space="preserve"> багтаад </w:t>
      </w:r>
      <w:r w:rsidRPr="00562756">
        <w:rPr>
          <w:rFonts w:ascii="Arial" w:hAnsi="Arial" w:cs="Arial"/>
          <w:sz w:val="24"/>
          <w:szCs w:val="24"/>
          <w:effect w:val="antsRed"/>
          <w:lang w:val="mn-MN"/>
        </w:rPr>
        <w:t>явчихаж</w:t>
      </w:r>
      <w:r>
        <w:rPr>
          <w:rFonts w:ascii="Arial" w:hAnsi="Arial" w:cs="Arial"/>
          <w:sz w:val="24"/>
          <w:szCs w:val="24"/>
          <w:lang w:val="mn-MN"/>
        </w:rPr>
        <w:t xml:space="preserve"> байгаа юм.</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Ялангуяа тэр хөдөө орон нутагт бол зам тэмдэглэх асуудал дээр энэ яригдана. Мөн тэнд байгаа өвөлжөө, хаваржааны газрыг ч гэсэн хаягжуулах асуудал үе шаттай явагдах учраас энэ асуудлууд энүүгээр зохицуулагдаж болох юм байна. Тэгээд тэр нь журмаараа гарах юм байна гэж ингэж ойлгогдож байгаа.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А</w:t>
      </w:r>
      <w:r w:rsidRPr="00182A1B">
        <w:rPr>
          <w:rFonts w:ascii="Arial" w:hAnsi="Arial" w:cs="Arial"/>
          <w:b/>
          <w:sz w:val="24"/>
          <w:szCs w:val="24"/>
          <w:lang w:val="mn-MN"/>
        </w:rPr>
        <w:t>.</w:t>
      </w:r>
      <w:r w:rsidRPr="00562756">
        <w:rPr>
          <w:rFonts w:ascii="Arial" w:hAnsi="Arial" w:cs="Arial"/>
          <w:b/>
          <w:sz w:val="24"/>
          <w:szCs w:val="24"/>
          <w:effect w:val="antsRed"/>
          <w:lang w:val="mn-MN"/>
        </w:rPr>
        <w:t>Хүрэлшагай</w:t>
      </w:r>
      <w:r w:rsidRPr="00182A1B">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Хөдөөгийн олон замуудыг хаягжуулах боломжтой юу гэж асуусан гэж ойлгож байгаа. Тэгэхээр боломжтой, яагаад гэхээр анхан шатны зурагт энэ орж ирнэ. Харин аль зам нь албан ёсны зам бэ, аль нь албан бус гэдгийг нь ялгаад, ач холбогдол өгөөд энэ бол үндсэн зам, энэ сумын төвөөс нөгөө сум явдаг зам энийг бүртгэлд оруулна гэдэг ч юм уу, эсвэл улс хоорондын зэрэглэлээрээ ангилагдаад янз бүрийн хаяг дугаар өгөх боломжтой.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Р.Гончигдорж гишүүн. </w:t>
      </w:r>
    </w:p>
    <w:p w:rsidR="000F72DC" w:rsidRDefault="000F72DC" w:rsidP="000F72DC">
      <w:pPr>
        <w:ind w:firstLine="720"/>
        <w:jc w:val="both"/>
        <w:rPr>
          <w:rFonts w:ascii="Arial" w:hAnsi="Arial" w:cs="Arial"/>
          <w:sz w:val="24"/>
          <w:szCs w:val="24"/>
          <w:lang w:val="mn-MN"/>
        </w:rPr>
      </w:pPr>
      <w:r w:rsidRPr="00182A1B">
        <w:rPr>
          <w:rFonts w:ascii="Arial" w:hAnsi="Arial" w:cs="Arial"/>
          <w:b/>
          <w:sz w:val="24"/>
          <w:szCs w:val="24"/>
          <w:lang w:val="mn-MN"/>
        </w:rPr>
        <w:lastRenderedPageBreak/>
        <w:t>Р.Гончигдорж:</w:t>
      </w:r>
      <w:r>
        <w:rPr>
          <w:rFonts w:ascii="Arial" w:hAnsi="Arial" w:cs="Arial"/>
          <w:b/>
          <w:sz w:val="24"/>
          <w:szCs w:val="24"/>
          <w:lang w:val="mn-MN"/>
        </w:rPr>
        <w:t xml:space="preserve"> </w:t>
      </w:r>
      <w:r>
        <w:rPr>
          <w:rFonts w:ascii="Arial" w:hAnsi="Arial" w:cs="Arial"/>
          <w:sz w:val="24"/>
          <w:szCs w:val="24"/>
          <w:lang w:val="mn-MN"/>
        </w:rPr>
        <w:t xml:space="preserve">- Баярлалаа. Нэгдүгээрт, хоёр зүйлийг холиод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асуудал дээрээ зам заах тэмдэглэгээний асуудлыг бол холимооргүй энийг тусад нь хаямаар байгаа байхгүй юу. Эхлээд бид нар энэ </w:t>
      </w:r>
      <w:r w:rsidRPr="00562756">
        <w:rPr>
          <w:rFonts w:ascii="Arial" w:hAnsi="Arial" w:cs="Arial"/>
          <w:sz w:val="24"/>
          <w:szCs w:val="24"/>
          <w:effect w:val="antsRed"/>
          <w:lang w:val="mn-MN"/>
        </w:rPr>
        <w:t>хаягжуулалтаа</w:t>
      </w:r>
      <w:r>
        <w:rPr>
          <w:rFonts w:ascii="Arial" w:hAnsi="Arial" w:cs="Arial"/>
          <w:sz w:val="24"/>
          <w:szCs w:val="24"/>
          <w:lang w:val="mn-MN"/>
        </w:rPr>
        <w:t xml:space="preserve"> хийчих юм бол одоо энэ зам тийм газар руу, энэ зам тэр газарт тэдэн километрийн зам гэх мэтчилэн тийм үү, энэ зам хоорондоо тэд дүгээр зам руу, энэ тэд рүү гээд замын тэмдэглэгээ, замын </w:t>
      </w:r>
      <w:r w:rsidRPr="00562756">
        <w:rPr>
          <w:rFonts w:ascii="Arial" w:hAnsi="Arial" w:cs="Arial"/>
          <w:sz w:val="24"/>
          <w:szCs w:val="24"/>
          <w:effect w:val="antsRed"/>
          <w:lang w:val="mn-MN"/>
        </w:rPr>
        <w:t>чиглүүлэлтийн</w:t>
      </w:r>
      <w:r>
        <w:rPr>
          <w:rFonts w:ascii="Arial" w:hAnsi="Arial" w:cs="Arial"/>
          <w:sz w:val="24"/>
          <w:szCs w:val="24"/>
          <w:lang w:val="mn-MN"/>
        </w:rPr>
        <w:t xml:space="preserve"> асуудлаа бол </w:t>
      </w:r>
      <w:r w:rsidRPr="00562756">
        <w:rPr>
          <w:rFonts w:ascii="Arial" w:hAnsi="Arial" w:cs="Arial"/>
          <w:sz w:val="24"/>
          <w:szCs w:val="24"/>
          <w:effect w:val="antsRed"/>
          <w:lang w:val="mn-MN"/>
        </w:rPr>
        <w:t>хаягжуулалттай</w:t>
      </w:r>
      <w:r>
        <w:rPr>
          <w:rFonts w:ascii="Arial" w:hAnsi="Arial" w:cs="Arial"/>
          <w:sz w:val="24"/>
          <w:szCs w:val="24"/>
          <w:lang w:val="mn-MN"/>
        </w:rPr>
        <w:t xml:space="preserve"> хольж хутгамааргүй. Энэ тухайгаа тусад нь Зам, тээврийн тухай хуульд бол юм уу, тусад нь зохицуулж гаргаж ирэх шаардлагатай. Авто замын тухай хууль бусад хуулиудтайгаа уялдуулаад, энийгээ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гэдэг одоо яг орж ирсэн энэ чиглэлээр. Энд зам гэдэг үгийг оруулж ирэх  хэрэггүй гэсэн ийм ойлголттой байна. Угаасаа замыг ангиллаар нь хэрхэн нэрлэх үү, тэд дүгээр зам гэдэг бол өөрөө бас энэ </w:t>
      </w:r>
      <w:r w:rsidRPr="00562756">
        <w:rPr>
          <w:rFonts w:ascii="Arial" w:hAnsi="Arial" w:cs="Arial"/>
          <w:sz w:val="24"/>
          <w:szCs w:val="24"/>
          <w:effect w:val="antsRed"/>
          <w:lang w:val="mn-MN"/>
        </w:rPr>
        <w:t>хаягжуулалтандаа</w:t>
      </w:r>
      <w:r>
        <w:rPr>
          <w:rFonts w:ascii="Arial" w:hAnsi="Arial" w:cs="Arial"/>
          <w:sz w:val="24"/>
          <w:szCs w:val="24"/>
          <w:lang w:val="mn-MN"/>
        </w:rPr>
        <w:t xml:space="preserve"> биш Авто замын тухай хууль бусад хуулиудтайгаа уялдуулаад тэндээ тэмдэглэдэг. Өөрөөр хэлбэл энэ заагдчихсан, </w:t>
      </w:r>
      <w:r w:rsidRPr="00562756">
        <w:rPr>
          <w:rFonts w:ascii="Arial" w:hAnsi="Arial" w:cs="Arial"/>
          <w:sz w:val="24"/>
          <w:szCs w:val="24"/>
          <w:effect w:val="antsRed"/>
          <w:lang w:val="mn-MN"/>
        </w:rPr>
        <w:t>координатчлагдсан</w:t>
      </w:r>
      <w:r>
        <w:rPr>
          <w:rFonts w:ascii="Arial" w:hAnsi="Arial" w:cs="Arial"/>
          <w:sz w:val="24"/>
          <w:szCs w:val="24"/>
          <w:lang w:val="mn-MN"/>
        </w:rPr>
        <w:t xml:space="preserve"> тэр хаяглал, нөгөөх нь хөдөлгөөний хаяглалууд. Тэр агуулгаараа энэ хоёр бол хоёр өөр зүйл. Үл хөдлөх хөрөнгө гэж замыг үздэгээрээ замаа үл хөдлөх хөрөнгийн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гэдэг ойлголтоор ойлгож байгаа бол энэ хэтэрхий бүдүүлэг ойлголт юм. Магадгүй Улаанбаатар хотоос Архангай орох замыг өшөө цаашаагаа Увс орох замыг үл хөдлөх хөрөнгө гэж үзээд, нэр хаяг өгөх гээд байгаа гэдэг бол утгагүй болох байхгүй юу жишээлбэл. Тийм бодолтой байна. Энэ бодлыг юу гэж үзэж байгаа юм. Тэгвэл энэ хууль ч өөрөө ойлгомжтой болно. Угаасаа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энэ хуулийг тэр замын тэмдэглэгээ, замын тэмдэглэгээ гэхээр зам дээр гарсан тэмдэглэгээг ойлгодог. Замын чиглэл заасан тэмдэглэгээний зүйл нь бол энэ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сайн хийж чадах юм бол энэ өөрөө аяндаа гарч ирнэ. Тэр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хийгдээгүй үед бол хаяггүй дур дураараа нийлчихсэн газар руу ийм тэмдэг хийх юм бол төөрөхийн шинж болоод явчихна. Тийм учраас бол хоёрдугаар давхаргын асуудал гэж бодож байна. Энд 3.2, 3.3 гэдэг нь 4.2,4.3, 4.4 зүйл дээр аймаг сумын төв, нийслэлийн хотын дүүрэг гэж байна. Хот тосгодын эрх зүйн байдлаар статус авсан газруудад байгаа үл хөдлөх хөрөнгө бас энэ аймгийн төв, сумын төв, дүүрэгт байгаатай адилтгаж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хийх нь зүйтэй гэсэн. Тэгэхгүй бол энэ чинь 4.2, 4.3-аас бусад газар үл хөдлөх хөрөнгийн хаягийн засаг захиргааны нэгж, газар зүйн нэр зэргээс бүрдэнэ гэж байгаа байхгүй юу. Тэгэхээр тэнд энийгээ оруулмаар байгаа юм. Уг нь энэ чинь нэгдүгээр хэлэлцүүлэг шүү дээ. Ажлын хэсэг боловсруулаад ирсэн санал дээр яриад, тэгээд энийгээ хийх байхгүй юу. Тэгж гаргамаар байна. 4.9-ийг эсвэл хасчих, Засгийн газар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тогтоомжийн биелэлтийг зохион байгуулж, хэрэгжилтэд нь хяналт тавьж ажиллана. Засгийн газрын үндсэн чиг үүргийн ямар ч Улсын Их Хурлаас гарсан хууль тогтоомж шийдвэрүүдийг ингэх л ёстой шүү дээ. Харин Засгийн газраасаа тодруулаад нэг хийе гэж байгаа юм бол Засгийн газар гэдэг тэр том хаяглалыг онцгойлон нарийвчилсан тийм хаяг руу оруулах гэж байгаа нэг субъект байх юм бол энд тавимаар юм. Тэгэхгүй бол Засгийн газар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хууль тогтоомж энийг дараа нь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муу байх юм бол Засгийн газартай хариуцлага тооцно гэдэг тэр асуудал бол Засгийн газрыг </w:t>
      </w:r>
      <w:r>
        <w:rPr>
          <w:rFonts w:ascii="Arial" w:hAnsi="Arial" w:cs="Arial"/>
          <w:sz w:val="24"/>
          <w:szCs w:val="24"/>
          <w:lang w:val="mn-MN"/>
        </w:rPr>
        <w:lastRenderedPageBreak/>
        <w:t>огцруулах тухай асуудал байх уу, эс байх  уу гэдэг асуудлыг тухай. Тийм болохоор энийгээ тодруулъя, эсвэл аваад хаячихсан дээр гэж тэгж бодож байна. Энэ дээр тайлбарлаад, тэгээд ийм 3 зүйл байна. Зам гэдэг үг шургуулаад.</w:t>
      </w:r>
    </w:p>
    <w:p w:rsidR="000F72DC" w:rsidRDefault="000F72DC" w:rsidP="000F72DC">
      <w:pPr>
        <w:ind w:firstLine="720"/>
        <w:jc w:val="both"/>
        <w:rPr>
          <w:rFonts w:ascii="Arial" w:hAnsi="Arial" w:cs="Arial"/>
          <w:sz w:val="24"/>
          <w:szCs w:val="24"/>
          <w:lang w:val="mn-MN"/>
        </w:rPr>
      </w:pPr>
      <w:r w:rsidRPr="00360D0B">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Би тайлбарлая. Угаасаа хэлэлцэх эсэхийг ярихаас эхлээд зам яригдсан байхгүй юу. Хоёрдугаарт, өргөн барьсан төсөл дотор зам орж ирсэн байхгүй юу, нэг дээр нь бусад дээр нь байхгүй. Тийм учраас адилтгаад зам оруулъя, Авто замын тухай хуульд авто зам гэж авто тээврийн хэрэгсэл зорчиход зориулан барьсан хатуу, хайрган хучилттай зам, гудамж бас орж байгаа юм, тэгээд </w:t>
      </w:r>
      <w:r w:rsidRPr="00340DB1">
        <w:rPr>
          <w:rFonts w:ascii="Arial" w:hAnsi="Arial" w:cs="Arial"/>
          <w:sz w:val="24"/>
          <w:szCs w:val="24"/>
          <w:effect w:val="antsRed"/>
          <w:lang w:val="mn-MN"/>
        </w:rPr>
        <w:t>зас</w:t>
      </w:r>
      <w:r w:rsidR="001F5361">
        <w:rPr>
          <w:rFonts w:ascii="Arial" w:hAnsi="Arial" w:cs="Arial"/>
          <w:sz w:val="24"/>
          <w:szCs w:val="24"/>
          <w:effect w:val="antsRed"/>
          <w:lang w:val="mn-MN"/>
        </w:rPr>
        <w:t>аж</w:t>
      </w:r>
      <w:r>
        <w:rPr>
          <w:rFonts w:ascii="Arial" w:hAnsi="Arial" w:cs="Arial"/>
          <w:sz w:val="24"/>
          <w:szCs w:val="24"/>
          <w:lang w:val="mn-MN"/>
        </w:rPr>
        <w:t xml:space="preserve"> сайжруулсан болон замын хөдөлгөөний нээлттэй зурвас газрыг хэлнэ гээд ингээд хэлчихсэн. Энэ чинь хаяг шаардаж байна. Авто замын хуульд ч ерөнхий санаа байгаа. Гэхдээ энэ хаягийн тухай хуульд бас энэ юм давхар явж байхад буруудах юм алга. Хууль санаачлагч, Засгийн газраас орж ирэхдээ “зам” гэдэг үг оруулаад ирчихсэн байхгүй юу. Тийм учраас гудамж талбай, зам гээд энэ юм дээр нь энийг оруулаад өгөхөд болохгүй юм алга. Тэгээд ярилцаад бид харин Р.Гончигдорж гишүүний саналаас авахдаа нэмэрлэмээр байна. Авто замын тухай хууль гээд оруулчихъя.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 нь Үндсэн хууль, Засаг захиргаа, нутаг дэвсгэрийн нэгж удирдлагын хууль, Хот тосгоны эрх зүйн байдлын тухай хууль, Хот байгуулалтын хууль, Нийслэлийн эрх зүйн байдлын хууль, Газрын кадастрын хууль, 2 хууль нэмсэн. Энэ дээрээ Авто замын хуулийг бол яах вэ дээ, хууль тогтоомжоос бүрдэнэ гэж, нэг мөр бусад нь ч гэсэн байж байна шүү дээ. Ялгаа алга, тийм учраас Авто замын хуулийг нэмэх эсэх асуудлыг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хууль тогтоомж дотроо нэмэх үү, үгүй гэдгийг санал хураалгачихмаар байна. Зам гэдэг үгийг ор хаяж болохгүй байгаа юм. Яагаад гэхээр энэ санал гаргаж байгаа гишүүд чинь олон салаа замын учрыг ядахдаа гол үндсэн замыг ч гэсэн эхний </w:t>
      </w:r>
      <w:r w:rsidRPr="00562756">
        <w:rPr>
          <w:rFonts w:ascii="Arial" w:hAnsi="Arial" w:cs="Arial"/>
          <w:sz w:val="24"/>
          <w:szCs w:val="24"/>
          <w:effect w:val="antsRed"/>
          <w:lang w:val="mn-MN"/>
        </w:rPr>
        <w:t>ээлжинд</w:t>
      </w:r>
      <w:r>
        <w:rPr>
          <w:rFonts w:ascii="Arial" w:hAnsi="Arial" w:cs="Arial"/>
          <w:sz w:val="24"/>
          <w:szCs w:val="24"/>
          <w:lang w:val="mn-MN"/>
        </w:rPr>
        <w:t xml:space="preserve"> гаргаад, хаягжуулах асуудлыг </w:t>
      </w:r>
      <w:r w:rsidRPr="00562756">
        <w:rPr>
          <w:rFonts w:ascii="Arial" w:hAnsi="Arial" w:cs="Arial"/>
          <w:sz w:val="24"/>
          <w:szCs w:val="24"/>
          <w:effect w:val="antsRed"/>
          <w:lang w:val="mn-MN"/>
        </w:rPr>
        <w:t>хаягжуулалтынхаа</w:t>
      </w:r>
      <w:r>
        <w:rPr>
          <w:rFonts w:ascii="Arial" w:hAnsi="Arial" w:cs="Arial"/>
          <w:sz w:val="24"/>
          <w:szCs w:val="24"/>
          <w:lang w:val="mn-MN"/>
        </w:rPr>
        <w:t xml:space="preserve"> хүрээнд авч үзэх юм гээд ороод ирсэн юмыг нь хаявал бас гол хэсгийг нь хот суурин газар байгаа үл хөдлөх хөрөнгийг хаягжуулах гээд дээр нь хөдөөний гол үндсэн замуудыг хаягжуулах гэхээр нь энийг нь хаях болчих гээд байна шүү дээ, нэг дэх асуудал. Хоёр дахь нь таны тэр асуудлыг авмаар юм байна. Өөрөөр хэлбэл нийслэл хотод </w:t>
      </w:r>
      <w:r>
        <w:rPr>
          <w:rFonts w:ascii="Arial" w:hAnsi="Arial" w:cs="Arial"/>
          <w:sz w:val="24"/>
          <w:szCs w:val="24"/>
          <w:effect w:val="antsRed"/>
          <w:lang w:val="mn-MN"/>
        </w:rPr>
        <w:t>гэ</w:t>
      </w:r>
      <w:r w:rsidRPr="00562756">
        <w:rPr>
          <w:rFonts w:ascii="Arial" w:hAnsi="Arial" w:cs="Arial"/>
          <w:sz w:val="24"/>
          <w:szCs w:val="24"/>
          <w:effect w:val="antsRed"/>
          <w:lang w:val="mn-MN"/>
        </w:rPr>
        <w:t>эд</w:t>
      </w:r>
      <w:r>
        <w:rPr>
          <w:rFonts w:ascii="Arial" w:hAnsi="Arial" w:cs="Arial"/>
          <w:sz w:val="24"/>
          <w:szCs w:val="24"/>
          <w:lang w:val="mn-MN"/>
        </w:rPr>
        <w:t xml:space="preserve">, аймаг, сумын төвд явцуу байна Ш.Хишигсүрэн, тэгэхээр Р.Гончигдорж даргын энэ </w:t>
      </w:r>
      <w:r w:rsidRPr="00562756">
        <w:rPr>
          <w:rFonts w:ascii="Arial" w:hAnsi="Arial" w:cs="Arial"/>
          <w:sz w:val="24"/>
          <w:szCs w:val="24"/>
          <w:effect w:val="antsRed"/>
          <w:lang w:val="mn-MN"/>
        </w:rPr>
        <w:t>томъёоллыг</w:t>
      </w:r>
      <w:r>
        <w:rPr>
          <w:rFonts w:ascii="Arial" w:hAnsi="Arial" w:cs="Arial"/>
          <w:sz w:val="24"/>
          <w:szCs w:val="24"/>
          <w:lang w:val="mn-MN"/>
        </w:rPr>
        <w:t xml:space="preserve"> аваад, хот тосгон байгаа шүү дээ. Улсын статустай хот, Дархан бол Дархан-Уул аймгийн төв гэдэг утгаар энэ нэр </w:t>
      </w:r>
      <w:r w:rsidRPr="00562756">
        <w:rPr>
          <w:rFonts w:ascii="Arial" w:hAnsi="Arial" w:cs="Arial"/>
          <w:sz w:val="24"/>
          <w:szCs w:val="24"/>
          <w:effect w:val="antsRed"/>
          <w:lang w:val="mn-MN"/>
        </w:rPr>
        <w:t>томъёонуудыг</w:t>
      </w:r>
      <w:r>
        <w:rPr>
          <w:rFonts w:ascii="Arial" w:hAnsi="Arial" w:cs="Arial"/>
          <w:sz w:val="24"/>
          <w:szCs w:val="24"/>
          <w:lang w:val="mn-MN"/>
        </w:rPr>
        <w:t xml:space="preserve"> нь бодъё, мөн түүнчлэн тосгоныг яах юм, хэрвээ Бор-Өндөрийг хот сум болгочихлоо. Сум болоогүй байхдаа Бор-Өндөр чинь тосгон, гэхдээ тэрийг адилсгаж авч үзэх заалтыг боловсронгуй болгоод хийчих ёстой юм байна гэдэг саналыг нь авч байна. Гурав дахь нь бол ингээд байгаа юм. </w:t>
      </w:r>
    </w:p>
    <w:p w:rsidR="000F72DC" w:rsidRDefault="000F72DC" w:rsidP="000F72DC">
      <w:pPr>
        <w:ind w:firstLine="720"/>
        <w:jc w:val="both"/>
        <w:rPr>
          <w:rFonts w:ascii="Arial" w:hAnsi="Arial" w:cs="Arial"/>
          <w:sz w:val="24"/>
          <w:szCs w:val="24"/>
          <w:lang w:val="mn-MN"/>
        </w:rPr>
      </w:pP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талаарх Засгийн газрын бүрэн эрх гээд Р.Гончигоо даргаа, Засгийн газрын бүрэн эрх гээд бүх хуульд ороод явчихсан байхгүй юу, энэ дотор ганцхан өгүүлбэр орж ирж байгаа нь Засгийн газар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тогтоомжийн биелэлтийг зохион байгуулж, хэрэгжилтэд нь хяналт тавьж ажиллана гэдэг үгээр тэр том юмыг бусад хуульд байдаг олон юмыг ганцхан юманд </w:t>
      </w:r>
      <w:r>
        <w:rPr>
          <w:rFonts w:ascii="Arial" w:hAnsi="Arial" w:cs="Arial"/>
          <w:sz w:val="24"/>
          <w:szCs w:val="24"/>
          <w:lang w:val="mn-MN"/>
        </w:rPr>
        <w:lastRenderedPageBreak/>
        <w:t xml:space="preserve">багтаагаад оруулаад ирсэн, энийг нь </w:t>
      </w:r>
      <w:r w:rsidRPr="00340DB1">
        <w:rPr>
          <w:rFonts w:ascii="Arial" w:hAnsi="Arial" w:cs="Arial"/>
          <w:sz w:val="24"/>
          <w:szCs w:val="24"/>
          <w:effect w:val="antsRed"/>
          <w:lang w:val="mn-MN"/>
        </w:rPr>
        <w:t>хас</w:t>
      </w:r>
      <w:r w:rsidR="001F5361">
        <w:rPr>
          <w:rFonts w:ascii="Arial" w:hAnsi="Arial" w:cs="Arial"/>
          <w:sz w:val="24"/>
          <w:szCs w:val="24"/>
          <w:effect w:val="antsRed"/>
          <w:lang w:val="mn-MN"/>
        </w:rPr>
        <w:t>аж</w:t>
      </w:r>
      <w:r>
        <w:rPr>
          <w:rFonts w:ascii="Arial" w:hAnsi="Arial" w:cs="Arial"/>
          <w:sz w:val="24"/>
          <w:szCs w:val="24"/>
          <w:lang w:val="mn-MN"/>
        </w:rPr>
        <w:t xml:space="preserve"> болохгүй гэж үзэж байгаа юм. Өөрөөр хэлбэл хариуцлага тооцох, хяналт тавих ажил нь Их Хурлын Эдийн засгийн байнгын хороо, дэд бүтэц хот байгуулалтынхаа асуудлыг хариуцаад явчихна. Тэгэхээр энэ дотор байж байхад бол угаасаа жижиг хууль, дээр нь энэ чинь сонин хууль гарах гээд байгаа байхгүй юу. Ямар хууль гэхээр зохион байгуулахтай холбоотой харилцааг зохицуулна гээд байгаа юм. Бусад хууль нь болохоор өдөр тутмын үйл ажиллагааг нийгмийн дахин давтагдах харилцааг зохицуулах хууль байтал энэ бол зохион байгуулахтай холбоотой харилцааг зохион байгуулна гэдэг ийм хууль гарч байгаа учраас энэ Засгийн газар ямар хугацаанд, яаж хийж, цаашаа </w:t>
      </w:r>
      <w:r w:rsidRPr="00340DB1">
        <w:rPr>
          <w:rFonts w:ascii="Arial" w:hAnsi="Arial" w:cs="Arial"/>
          <w:sz w:val="24"/>
          <w:szCs w:val="24"/>
          <w:effect w:val="antsRed"/>
          <w:lang w:val="mn-MN"/>
        </w:rPr>
        <w:t>регулярный</w:t>
      </w:r>
      <w:r>
        <w:rPr>
          <w:rFonts w:ascii="Arial" w:hAnsi="Arial" w:cs="Arial"/>
          <w:sz w:val="24"/>
          <w:szCs w:val="24"/>
          <w:lang w:val="mn-MN"/>
        </w:rPr>
        <w:t xml:space="preserve"> явагдана. Гэхдээ эхний үйл ажиллагаа нь бол ерөөсөө шууд зохион байгуулахтай холбоотой харилцаа учраас байж байг. Засгийн газар энийг гол хэрэгжүүлэх эзэн нь. Угаасаа бусад хуулийнх ч байдаг. Тэглээ гээд Засгийн газрын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зохион байгуулах талаар эдлэх, хэрэгжүүлэх бүрэн эрх гэдгийг товчлоод ганц заалт байж байгааг нь хасаад яах вэ, байж байг. Та ер нь амин сүнс болсон 2 юмыг нь хасчих гээд байна. Тэгээд ингээд гаргавал яасан юм, харин таны хот тосгон үгийг авах нь зүйтэй юм, түүнтэй адилхан </w:t>
      </w:r>
      <w:r w:rsidRPr="00562756">
        <w:rPr>
          <w:rFonts w:ascii="Arial" w:hAnsi="Arial" w:cs="Arial"/>
          <w:sz w:val="24"/>
          <w:szCs w:val="24"/>
          <w:effect w:val="antsRed"/>
          <w:lang w:val="mn-MN"/>
        </w:rPr>
        <w:t>хаалтанд</w:t>
      </w:r>
      <w:r>
        <w:rPr>
          <w:rFonts w:ascii="Arial" w:hAnsi="Arial" w:cs="Arial"/>
          <w:sz w:val="24"/>
          <w:szCs w:val="24"/>
          <w:lang w:val="mn-MN"/>
        </w:rPr>
        <w:t xml:space="preserve"> аваад, нэг гол орхигдсон санаа хэллээ.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Р.Гончигдорж гишүүн тодруулъя.</w:t>
      </w:r>
    </w:p>
    <w:p w:rsidR="000F72DC" w:rsidRDefault="000F72DC" w:rsidP="000F72DC">
      <w:pPr>
        <w:ind w:firstLine="720"/>
        <w:jc w:val="both"/>
        <w:rPr>
          <w:rFonts w:ascii="Arial" w:hAnsi="Arial" w:cs="Arial"/>
          <w:sz w:val="24"/>
          <w:szCs w:val="24"/>
          <w:lang w:val="mn-MN"/>
        </w:rPr>
      </w:pPr>
      <w:r w:rsidRPr="00B83B20">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Энэ хуулийн зорилт нь гудамж талбай, үйл хөдлөх хөрөнгийг хаягжуулах ажлыг зохион байгуулах эрх зүйн үндсийг тодорхойлно гэж байгаа юм. </w:t>
      </w:r>
    </w:p>
    <w:p w:rsidR="000F72DC" w:rsidRDefault="000F72DC" w:rsidP="000F72DC">
      <w:pPr>
        <w:ind w:firstLine="720"/>
        <w:jc w:val="both"/>
        <w:rPr>
          <w:rFonts w:ascii="Arial" w:hAnsi="Arial" w:cs="Arial"/>
          <w:sz w:val="24"/>
          <w:szCs w:val="24"/>
        </w:rPr>
      </w:pPr>
      <w:r w:rsidRPr="00B83B20">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Энийг жаахан найруулсан.</w:t>
      </w:r>
    </w:p>
    <w:p w:rsidR="000F72DC" w:rsidRDefault="000F72DC" w:rsidP="000F72DC">
      <w:pPr>
        <w:ind w:firstLine="720"/>
        <w:jc w:val="both"/>
        <w:rPr>
          <w:rFonts w:ascii="Arial" w:hAnsi="Arial" w:cs="Arial"/>
          <w:sz w:val="24"/>
          <w:szCs w:val="24"/>
          <w:lang w:val="mn-MN"/>
        </w:rPr>
      </w:pPr>
      <w:r w:rsidRPr="00B83B20">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Гудамж бол ерөнхийдөө замаар тодорхойлно. Зам тавих гэдэг төслөө больё, гудамж төсөл рүү шилжье гээд байгаа шүү дээ. Гудамж гэхээр бүхэл бүтэн цогц хороолол, хөдөө  ч гэсэн хөдөөгийн сумын төвд дандаа л ..</w:t>
      </w:r>
    </w:p>
    <w:p w:rsidR="000F72DC" w:rsidRDefault="000F72DC" w:rsidP="000F72DC">
      <w:pPr>
        <w:ind w:firstLine="720"/>
        <w:jc w:val="both"/>
        <w:rPr>
          <w:rFonts w:ascii="Arial" w:hAnsi="Arial" w:cs="Arial"/>
          <w:sz w:val="24"/>
          <w:szCs w:val="24"/>
        </w:rPr>
      </w:pPr>
      <w:r w:rsidRPr="00B83B20">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Би эзэнгүй хээрийг нь яриад байна шүү дээ. </w:t>
      </w:r>
    </w:p>
    <w:p w:rsidR="000F72DC" w:rsidRDefault="000F72DC" w:rsidP="000F72DC">
      <w:pPr>
        <w:ind w:firstLine="720"/>
        <w:jc w:val="both"/>
        <w:rPr>
          <w:rFonts w:ascii="Arial" w:hAnsi="Arial" w:cs="Arial"/>
          <w:sz w:val="24"/>
          <w:szCs w:val="24"/>
          <w:lang w:val="mn-MN"/>
        </w:rPr>
      </w:pPr>
      <w:r w:rsidRPr="00B83B20">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Эзэнгүй хээрийн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асуудал бол засаг захиргааны нэгжийнхээ тэр чинь 4.4-өөс тосгоны харилцааг зохицуулчих юм бол 4.4-өөр тэд нар зохицуулагдана шүү дээ. Хот тосгод бол ерөнхийдөө гудамжаа дагасан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хийгдэнэ гэж ойлгогдоно шүү дээ. Гудамжаа дагасан тэд дүгээр байр, </w:t>
      </w:r>
      <w:r w:rsidRPr="00562756">
        <w:rPr>
          <w:rFonts w:ascii="Arial" w:hAnsi="Arial" w:cs="Arial"/>
          <w:sz w:val="24"/>
          <w:szCs w:val="24"/>
          <w:effect w:val="antsRed"/>
          <w:lang w:val="mn-MN"/>
        </w:rPr>
        <w:t>тэд</w:t>
      </w:r>
      <w:r>
        <w:rPr>
          <w:rFonts w:ascii="Arial" w:hAnsi="Arial" w:cs="Arial"/>
          <w:sz w:val="24"/>
          <w:szCs w:val="24"/>
          <w:effect w:val="antsRed"/>
          <w:lang w:val="mn-MN"/>
        </w:rPr>
        <w:t xml:space="preserve"> дүгээр заалтын</w:t>
      </w:r>
      <w:r>
        <w:rPr>
          <w:rFonts w:ascii="Arial" w:hAnsi="Arial" w:cs="Arial"/>
          <w:sz w:val="24"/>
          <w:szCs w:val="24"/>
          <w:lang w:val="mn-MN"/>
        </w:rPr>
        <w:t xml:space="preserve"> тэд гэсэн тэр агуулгаараа бол гудамж гэдэг маань өөрөө </w:t>
      </w:r>
      <w:r w:rsidRPr="00562756">
        <w:rPr>
          <w:rFonts w:ascii="Arial" w:hAnsi="Arial" w:cs="Arial"/>
          <w:sz w:val="24"/>
          <w:szCs w:val="24"/>
          <w:effect w:val="antsRed"/>
          <w:lang w:val="mn-MN"/>
        </w:rPr>
        <w:t>хаягжуулагдахад</w:t>
      </w:r>
      <w:r>
        <w:rPr>
          <w:rFonts w:ascii="Arial" w:hAnsi="Arial" w:cs="Arial"/>
          <w:sz w:val="24"/>
          <w:szCs w:val="24"/>
          <w:lang w:val="mn-MN"/>
        </w:rPr>
        <w:t xml:space="preserve"> чухал байгаа объект биш,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бий болгох координатын системийг бий болгож байгаа тэр үндсэн бүтцийнхээ хувьд бол гудамж хаяглах асуудал яригдаж байгаа байхгүй юу. </w:t>
      </w:r>
    </w:p>
    <w:p w:rsidR="000F72DC" w:rsidRDefault="000F72DC" w:rsidP="000F72DC">
      <w:pPr>
        <w:ind w:firstLine="720"/>
        <w:jc w:val="both"/>
        <w:rPr>
          <w:rFonts w:ascii="Arial" w:hAnsi="Arial" w:cs="Arial"/>
          <w:sz w:val="24"/>
          <w:szCs w:val="24"/>
          <w:lang w:val="mn-MN"/>
        </w:rPr>
      </w:pPr>
      <w:r w:rsidRPr="00B83B20">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Гудамж, зам 2 хотод төв суурин газар давхцаж байгаа юм.</w:t>
      </w:r>
    </w:p>
    <w:p w:rsidR="000F72DC" w:rsidRDefault="000F72DC" w:rsidP="000F72DC">
      <w:pPr>
        <w:ind w:firstLine="720"/>
        <w:jc w:val="both"/>
        <w:rPr>
          <w:rFonts w:ascii="Arial" w:hAnsi="Arial" w:cs="Arial"/>
          <w:sz w:val="24"/>
          <w:szCs w:val="24"/>
          <w:lang w:val="mn-MN"/>
        </w:rPr>
      </w:pPr>
      <w:r w:rsidRPr="00B83B20">
        <w:rPr>
          <w:rFonts w:ascii="Arial" w:hAnsi="Arial" w:cs="Arial"/>
          <w:b/>
          <w:sz w:val="24"/>
          <w:szCs w:val="24"/>
          <w:lang w:val="mn-MN"/>
        </w:rPr>
        <w:lastRenderedPageBreak/>
        <w:t>Р.Гончигдорж:</w:t>
      </w:r>
      <w:r>
        <w:rPr>
          <w:rFonts w:ascii="Arial" w:hAnsi="Arial" w:cs="Arial"/>
          <w:b/>
          <w:sz w:val="24"/>
          <w:szCs w:val="24"/>
          <w:lang w:val="mn-MN"/>
        </w:rPr>
        <w:t xml:space="preserve"> </w:t>
      </w:r>
      <w:r>
        <w:rPr>
          <w:rFonts w:ascii="Arial" w:hAnsi="Arial" w:cs="Arial"/>
          <w:sz w:val="24"/>
          <w:szCs w:val="24"/>
          <w:lang w:val="mn-MN"/>
        </w:rPr>
        <w:t xml:space="preserve">- Үгүй энэ л ялгааг ойлго, давтагдашгүй гэж байгаа шүү дээ, хэдэн координатаар гарах тэр аймаг, тэр газар гэдгийг тэгэх байх, ерөөсөө ингээд </w:t>
      </w:r>
      <w:r w:rsidRPr="00340DB1">
        <w:rPr>
          <w:rFonts w:ascii="Arial" w:hAnsi="Arial" w:cs="Arial"/>
          <w:sz w:val="24"/>
          <w:szCs w:val="24"/>
          <w:lang w:val="mn-MN"/>
        </w:rPr>
        <w:t>тов</w:t>
      </w:r>
      <w:r>
        <w:rPr>
          <w:rFonts w:ascii="Arial" w:hAnsi="Arial" w:cs="Arial"/>
          <w:sz w:val="24"/>
          <w:szCs w:val="24"/>
          <w:lang w:val="mn-MN"/>
        </w:rPr>
        <w:t xml:space="preserve"> гээд л гараад ирсэн зүйл. Гэхдээ газар зүйн координатаар уртраг, өргөргийн тэд гэхгүй, энэний оронд хэрэглэдэг юм гарч ирэх хэрэгтэй юу даа. Тэрний үндсэн суурь нь гудамж байхгүй юу. Ойлгож байгаа биз дээ, гудамжтай газрууд байгаа бол 4.2, 4.3-т би хот тосгоныг оруулж байгаа нь тэр. Яагаад хот тосгон үгүйлэгдэж байгаа юм. Гудамж юугүй газрын үл хөдлөх хөрөнгө бол засаг захиргааны нэгж тэд дүгээр объект гэдэг юм уу ямар нэрээр нь яадаг юм, тэр стандартаа өөрсдөө гаргана биз дээ тийм үү? Хөдөө хээр байж байгаа юмыг ийм зүйлүүд. Одоо ингээд яая гэхээр хойшоо зуслангийн газрыг бүх гудамжийг нь нэрлэх хэрэгтэй. Тэр өргөн координатыг нь татаад авах ёстой. Тэр координатын тэд дүгээр байр гэж ингэж л аргачилж хийнэ гэж ойлгогдож байгаа. Тэгэхгүй бол угаасаа утгагүй. Тэгэнгүүт ямар асуудал байна гэхээр гудамж гэдэг маань замаар тодорхойлогдоно гэвэл энэ замаар хаа хүрэх вэ гэдэг асуудлын замын чиг заалтын тэмдэглэгээ гэдэг нь өөр асуудал байхгүй юу, тэр тодорхой хаягжуулсан газар руу хүрч очиход чигээ заалгах харилцааны асуудал. Энэ өөрөө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биш байхгүй юу, тэрийг </w:t>
      </w:r>
      <w:r>
        <w:rPr>
          <w:rFonts w:ascii="Arial" w:hAnsi="Arial" w:cs="Arial"/>
          <w:sz w:val="24"/>
          <w:szCs w:val="24"/>
          <w:effect w:val="antsRed"/>
          <w:lang w:val="mn-MN"/>
        </w:rPr>
        <w:t>үүн</w:t>
      </w:r>
      <w:r w:rsidRPr="00562756">
        <w:rPr>
          <w:rFonts w:ascii="Arial" w:hAnsi="Arial" w:cs="Arial"/>
          <w:sz w:val="24"/>
          <w:szCs w:val="24"/>
          <w:effect w:val="antsRed"/>
          <w:lang w:val="mn-MN"/>
        </w:rPr>
        <w:t>тэй</w:t>
      </w:r>
      <w:r>
        <w:rPr>
          <w:rFonts w:ascii="Arial" w:hAnsi="Arial" w:cs="Arial"/>
          <w:sz w:val="24"/>
          <w:szCs w:val="24"/>
          <w:lang w:val="mn-MN"/>
        </w:rPr>
        <w:t xml:space="preserve"> уячих юм бол одоо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ажил чинь саармагжина. Энэ болгоныг чинь хийж амжихгүй, эхлээд хамгийн гол нь яагаад ийм товчхон хууль ярьж байна гэхээр ингээд хийе гэхээр зэрэг хуульгүй ажил хийчих гээд байна, хуулиар ерөнхий шугамыг нь татаад өгөөч, тэгээд энэ дээр нь бид нар ажлаа хийе гэж байгаа байхгүй юу. Тэгж байхад нь энэ хийсний дараа жинхэнэ зөвөөрөө хийгдэх ёстой тэр чиг заасан </w:t>
      </w:r>
      <w:r w:rsidRPr="00562756">
        <w:rPr>
          <w:rFonts w:ascii="Arial" w:hAnsi="Arial" w:cs="Arial"/>
          <w:sz w:val="24"/>
          <w:szCs w:val="24"/>
          <w:effect w:val="antsRed"/>
          <w:lang w:val="mn-MN"/>
        </w:rPr>
        <w:t>тэмдэгжүүлэлтийн</w:t>
      </w:r>
      <w:r>
        <w:rPr>
          <w:rFonts w:ascii="Arial" w:hAnsi="Arial" w:cs="Arial"/>
          <w:sz w:val="24"/>
          <w:szCs w:val="24"/>
          <w:lang w:val="mn-MN"/>
        </w:rPr>
        <w:t xml:space="preserve"> тухай асуудлыг бид нар энэ дээр нэмж хийхээр бүтэхгүй. Мөн үү дээ, тийм учраас тэрийгээ </w:t>
      </w:r>
      <w:r w:rsidRPr="00562756">
        <w:rPr>
          <w:rFonts w:ascii="Arial" w:hAnsi="Arial" w:cs="Arial"/>
          <w:sz w:val="24"/>
          <w:szCs w:val="24"/>
          <w:effect w:val="antsRed"/>
          <w:lang w:val="mn-MN"/>
        </w:rPr>
        <w:t>салгачихаад</w:t>
      </w:r>
      <w:r>
        <w:rPr>
          <w:rFonts w:ascii="Arial" w:hAnsi="Arial" w:cs="Arial"/>
          <w:sz w:val="24"/>
          <w:szCs w:val="24"/>
          <w:lang w:val="mn-MN"/>
        </w:rPr>
        <w:t xml:space="preserve"> энэ хууль гараад, эд нарын тэр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сайхан яваад ирэхээр зэрэг хийхгүй бол одоо түр зуурын зам дээр тэмдэглэгээ, нэг салаа зам гарлаа нэг юм хийх нь дээ, гэтэл хаашаа очих гэж байгаа зам гэдэг тэр чиглэлийг нь зааж байгаа тэр объект чинь өөрөө өнөөдөр </w:t>
      </w:r>
      <w:r w:rsidRPr="00562756">
        <w:rPr>
          <w:rFonts w:ascii="Arial" w:hAnsi="Arial" w:cs="Arial"/>
          <w:sz w:val="24"/>
          <w:szCs w:val="24"/>
          <w:effect w:val="antsRed"/>
          <w:lang w:val="mn-MN"/>
        </w:rPr>
        <w:t>хаягжигдаагүй</w:t>
      </w:r>
      <w:r>
        <w:rPr>
          <w:rFonts w:ascii="Arial" w:hAnsi="Arial" w:cs="Arial"/>
          <w:sz w:val="24"/>
          <w:szCs w:val="24"/>
          <w:lang w:val="mn-MN"/>
        </w:rPr>
        <w:t xml:space="preserve"> байна шүү дээ. </w:t>
      </w:r>
      <w:r w:rsidRPr="00562756">
        <w:rPr>
          <w:rFonts w:ascii="Arial" w:hAnsi="Arial" w:cs="Arial"/>
          <w:sz w:val="24"/>
          <w:szCs w:val="24"/>
          <w:effect w:val="antsRed"/>
          <w:lang w:val="mn-MN"/>
        </w:rPr>
        <w:t>Хаягжилт</w:t>
      </w:r>
      <w:r>
        <w:rPr>
          <w:rFonts w:ascii="Arial" w:hAnsi="Arial" w:cs="Arial"/>
          <w:sz w:val="24"/>
          <w:szCs w:val="24"/>
          <w:lang w:val="mn-MN"/>
        </w:rPr>
        <w:t xml:space="preserve"> дууссаны дараа өнөөдөр зам дээр тавьсан тэмдэглэгээний </w:t>
      </w:r>
      <w:r w:rsidRPr="00562756">
        <w:rPr>
          <w:rFonts w:ascii="Arial" w:hAnsi="Arial" w:cs="Arial"/>
          <w:sz w:val="24"/>
          <w:szCs w:val="24"/>
          <w:effect w:val="antsRed"/>
          <w:lang w:val="mn-MN"/>
        </w:rPr>
        <w:t>хаягжилтын</w:t>
      </w:r>
      <w:r>
        <w:rPr>
          <w:rFonts w:ascii="Arial" w:hAnsi="Arial" w:cs="Arial"/>
          <w:sz w:val="24"/>
          <w:szCs w:val="24"/>
          <w:lang w:val="mn-MN"/>
        </w:rPr>
        <w:t xml:space="preserve"> эцсийн цэг буюу эсвэл дараагийн тэдэн километрийн цэг чинь өөр хаягтай болчихсон бол яах юм. Дараа нь бөөн </w:t>
      </w:r>
      <w:r w:rsidRPr="00562756">
        <w:rPr>
          <w:rFonts w:ascii="Arial" w:hAnsi="Arial" w:cs="Arial"/>
          <w:sz w:val="24"/>
          <w:szCs w:val="24"/>
          <w:effect w:val="antsRed"/>
          <w:lang w:val="mn-MN"/>
        </w:rPr>
        <w:t>төөрөлт</w:t>
      </w:r>
      <w:r>
        <w:rPr>
          <w:rFonts w:ascii="Arial" w:hAnsi="Arial" w:cs="Arial"/>
          <w:sz w:val="24"/>
          <w:szCs w:val="24"/>
          <w:lang w:val="mn-MN"/>
        </w:rPr>
        <w:t xml:space="preserve"> болно шүү дээ. Энийг цогцоор нь хийх юм бол асар том ажил, юун 2015 он, 2020 он хүртэл хийгдэх ажил болно. Эхлээд энийгээ энэ түвшиндээ хийчихье.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 хариулаад байх.</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А</w:t>
      </w:r>
      <w:r w:rsidRPr="00D84F78">
        <w:rPr>
          <w:rFonts w:ascii="Arial" w:hAnsi="Arial" w:cs="Arial"/>
          <w:b/>
          <w:sz w:val="24"/>
          <w:szCs w:val="24"/>
          <w:lang w:val="mn-MN"/>
        </w:rPr>
        <w:t>.</w:t>
      </w:r>
      <w:r w:rsidRPr="00562756">
        <w:rPr>
          <w:rFonts w:ascii="Arial" w:hAnsi="Arial" w:cs="Arial"/>
          <w:b/>
          <w:sz w:val="24"/>
          <w:szCs w:val="24"/>
          <w:effect w:val="antsRed"/>
          <w:lang w:val="mn-MN"/>
        </w:rPr>
        <w:t>Хүрэлшагай</w:t>
      </w:r>
      <w:r w:rsidRPr="00D84F78">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Тэгэхээр хаяг гэдэг зүйл бол нэгдүгээрт, төрийн үйлчилгээг хурдан шуурхай хүргэх, хоёрдугаарт, төөрөхгүй байх зорилгоор хийгддэг зүйл. Тийм учраас газар дээр бодитоор харагдаж байгаа хөдөлдөггүй зүйлийг хаяглах ёстой гэсэн ийм зарчим байгаа юм. Өөрөөр хэлбэл засаг захиргааны нэгжийг хаяглана ч гэдэг юм уу, </w:t>
      </w:r>
      <w:r>
        <w:rPr>
          <w:rFonts w:ascii="Arial" w:hAnsi="Arial" w:cs="Arial"/>
          <w:sz w:val="24"/>
          <w:szCs w:val="24"/>
        </w:rPr>
        <w:t>zip code-</w:t>
      </w:r>
      <w:r>
        <w:rPr>
          <w:rFonts w:ascii="Arial" w:hAnsi="Arial" w:cs="Arial"/>
          <w:sz w:val="24"/>
          <w:szCs w:val="24"/>
          <w:lang w:val="mn-MN"/>
        </w:rPr>
        <w:t xml:space="preserve">ыг хаяглана гээд явчих юм бол ойлгомжгүй болчихно. Тэгэхээр барилга байгууламжид хаяг өгөхдөө тодорхой баримтлах, хамаатуулах элемент хэрэгтэй байгаа юм. Тэр нь зам, талбай, нутаг, газар ус байж болох юм. Ингээд тэрэнд хамааруулж тэрний хажууд байгаа барилга байгууламжид хаяг өгөх гэдэг ийм зарчим байгаа юм л даа. Тэгэхээр одоо жишээ нь газар дээр </w:t>
      </w:r>
      <w:r>
        <w:rPr>
          <w:rFonts w:ascii="Arial" w:hAnsi="Arial" w:cs="Arial"/>
          <w:sz w:val="24"/>
          <w:szCs w:val="24"/>
          <w:lang w:val="mn-MN"/>
        </w:rPr>
        <w:lastRenderedPageBreak/>
        <w:t xml:space="preserve">байгаа бүх үл хөдлөх объектыг хаяглана гэдэг нь дархан цаазат Богд уул гэдэг нэг хаяг байж болж байгаа юм. Энэ бол хөдлөхгүй, хил хязгаартай, кадастрын хязгаар тавигдчихсан байж байгаа гэдэг ч юм уу, эсвэл тэр замын гэдэг нэр хэрэгтэй, тэр замын тэд дүгээр байр гэдэг ч юм уу ийм л юм байгаа.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З</w:t>
      </w:r>
      <w:r>
        <w:rPr>
          <w:rFonts w:ascii="Arial" w:hAnsi="Arial" w:cs="Arial"/>
          <w:sz w:val="24"/>
          <w:szCs w:val="24"/>
          <w:lang w:val="mn-MN"/>
        </w:rPr>
        <w:t>.</w:t>
      </w:r>
      <w:r w:rsidRPr="00562756">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З</w:t>
      </w:r>
      <w:r w:rsidRPr="00684EE3">
        <w:rPr>
          <w:rFonts w:ascii="Arial" w:hAnsi="Arial" w:cs="Arial"/>
          <w:b/>
          <w:sz w:val="24"/>
          <w:szCs w:val="24"/>
          <w:lang w:val="mn-MN"/>
        </w:rPr>
        <w:t>.</w:t>
      </w:r>
      <w:r w:rsidRPr="00562756">
        <w:rPr>
          <w:rFonts w:ascii="Arial" w:hAnsi="Arial" w:cs="Arial"/>
          <w:b/>
          <w:sz w:val="24"/>
          <w:szCs w:val="24"/>
          <w:effect w:val="antsRed"/>
          <w:lang w:val="mn-MN"/>
        </w:rPr>
        <w:t>Баянсэлэнгэ</w:t>
      </w:r>
      <w:r w:rsidRPr="00684EE3">
        <w:rPr>
          <w:rFonts w:ascii="Arial" w:hAnsi="Arial" w:cs="Arial"/>
          <w:b/>
          <w:sz w:val="24"/>
          <w:szCs w:val="24"/>
          <w:lang w:val="mn-MN"/>
        </w:rPr>
        <w:t xml:space="preserve">: </w:t>
      </w:r>
      <w:r>
        <w:rPr>
          <w:rFonts w:ascii="Arial" w:hAnsi="Arial" w:cs="Arial"/>
          <w:sz w:val="24"/>
          <w:szCs w:val="24"/>
          <w:lang w:val="mn-MN"/>
        </w:rPr>
        <w:t>- Би яг энэ маргаад байгаа асуудлаар асуух гээд байна л даа. Тэр газар дээр байгаа объектыг хаягжуулах тухай асуудал. Тэр өвөлжөө, хаваржааг хаягжуулах юм байгаа биз дээ? Тэгэхээр зэрэг тэр объект руу түргэний тэрэг, янз бүрийн сумаас хөдөлсөн машин тэр объект руу явлаа гэхэд тэр объект хүрэх зам тэрийг тавихаас өөр аргагүй, тэрийг л яриад байгаа байхгүй юу. Объектыг өнөөдөр хаягжуулаад.</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Д.Лүндээжанцан гишүүн.</w:t>
      </w:r>
    </w:p>
    <w:p w:rsidR="000F72DC" w:rsidRDefault="000F72DC" w:rsidP="000F72DC">
      <w:pPr>
        <w:ind w:firstLine="720"/>
        <w:jc w:val="both"/>
        <w:rPr>
          <w:rFonts w:ascii="Arial" w:hAnsi="Arial" w:cs="Arial"/>
          <w:sz w:val="24"/>
          <w:szCs w:val="24"/>
          <w:lang w:val="mn-MN"/>
        </w:rPr>
      </w:pPr>
      <w:r w:rsidRPr="00684EE3">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Орж ирсэн төсөл дотор би нэмчихсэн юм шиг яриад байх юм даа Р.Гончигдорж, ингэж байгаа шүү дээ, гудамж, зам талбай, үл хөдлөх хөрөнгийг хаягжуулахад дараах зарчим баримтална гээд хууль санаачлагчийн төсөлд орж ирсэн байхгүй юу. Тэгээд энд ярьсан  манай хууль санаачилсан хүмүүс Цэцээ гүн дээр гарлаа, гараад С.Баярцогт ярьсан билүү, “Төр хурах”-аас </w:t>
      </w:r>
      <w:r>
        <w:rPr>
          <w:rFonts w:ascii="Arial" w:hAnsi="Arial" w:cs="Arial"/>
          <w:sz w:val="24"/>
          <w:szCs w:val="24"/>
          <w:effect w:val="antsRed"/>
          <w:lang w:val="mn-MN"/>
        </w:rPr>
        <w:t>гар</w:t>
      </w:r>
      <w:r w:rsidRPr="00562756">
        <w:rPr>
          <w:rFonts w:ascii="Arial" w:hAnsi="Arial" w:cs="Arial"/>
          <w:sz w:val="24"/>
          <w:szCs w:val="24"/>
          <w:effect w:val="antsRed"/>
          <w:lang w:val="mn-MN"/>
        </w:rPr>
        <w:t>аад</w:t>
      </w:r>
      <w:r>
        <w:rPr>
          <w:rFonts w:ascii="Arial" w:hAnsi="Arial" w:cs="Arial"/>
          <w:sz w:val="24"/>
          <w:szCs w:val="24"/>
          <w:lang w:val="mn-MN"/>
        </w:rPr>
        <w:t xml:space="preserve"> буцаад “Төр хурах” руугаа буулаа гэсэн чинь </w:t>
      </w:r>
      <w:r w:rsidRPr="00562756">
        <w:rPr>
          <w:rFonts w:ascii="Arial" w:hAnsi="Arial" w:cs="Arial"/>
          <w:sz w:val="24"/>
          <w:szCs w:val="24"/>
          <w:effect w:val="antsRed"/>
          <w:lang w:val="mn-MN"/>
        </w:rPr>
        <w:t>Манзуширын</w:t>
      </w:r>
      <w:r>
        <w:rPr>
          <w:rFonts w:ascii="Arial" w:hAnsi="Arial" w:cs="Arial"/>
          <w:sz w:val="24"/>
          <w:szCs w:val="24"/>
          <w:lang w:val="mn-MN"/>
        </w:rPr>
        <w:t xml:space="preserve"> хийд орчихдог байхгүй юу. Тэгэхээр энэ чинь бас замын тэмдэглэгээ, ийшээ ядахдаа сум заагаад, та тэрийг эсэргүүцээд байдаг, ийшээ явбал “Төр хурах” руу явна, ийшээ явбал </w:t>
      </w:r>
      <w:r w:rsidRPr="00562756">
        <w:rPr>
          <w:rFonts w:ascii="Arial" w:hAnsi="Arial" w:cs="Arial"/>
          <w:sz w:val="24"/>
          <w:szCs w:val="24"/>
          <w:effect w:val="antsRed"/>
          <w:lang w:val="mn-MN"/>
        </w:rPr>
        <w:t>Манзуширын</w:t>
      </w:r>
      <w:r>
        <w:rPr>
          <w:rFonts w:ascii="Arial" w:hAnsi="Arial" w:cs="Arial"/>
          <w:sz w:val="24"/>
          <w:szCs w:val="24"/>
          <w:lang w:val="mn-MN"/>
        </w:rPr>
        <w:t xml:space="preserve"> хийд рүү явна гээд аялагч жуулчдыг чинь ингээд чиглүүлэхэд юу нь болохгүй байх вэ дээ, жирийн жишээн дээр. Энэ хүмүүс болгон ярьж байна. Энэ бол тогтчихсон. Гэхдээ энд гайгүй болохгүй юм, хэрвээ эхлээд журмаа гаргаад, журмаа хэрэгжүүлэх тогтоолоо гаргаад заавар журам, 2 стандартыг нь болохоор хаягийн тэмдэглэгээний стандартыг нь газрын харилцааны асуудал эрхэлсэн төрийн захиргааны байгууллага боловсруулаад, стандартчиллын асуудал эрхэлсэн байгууллага батлаад, тэгээд үүнийг хэрэгжүүлэх ажлыг нь аймаг, нийслэл, сум, дүүргийн Засаг дарга, газрын харилцааны байгууллагууд нь хэрэгжүүлэх ажлаа хийгээд ямар төсөв байдаг юм, энийг зохион байгуулахыг нь болохоор Засгийн газарт өгөөд, жил жилийн төсөвт суулгаад, эхлээд Улаанбаатар хотын энэ хэсгийг хаягжуулна. Нийслэл нь тусдаа, орон нутаг нь тусдаа, тэгээд дараа нь болж өгвөл гуравны хоёр нь төв суурин газрынхаа гудамж талбай, барилга байгууламжаа дугаарлах ажилд зарцуулагдаж байхад хөдөө орон нутагт гуравны нэг нь зам харгуйгаа хаягжуулахад яагаад зарцуулагдаж болдоггүй юм бэ? Энэ санаанууд чинь яваад зохион байгуулахтай холбоотой харилцааг зохицуулж байгаа хууль байхгүй юу.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Хаягийн тухай асуудал чинь Нийслэлийн эрх зүйн байдлын хууль, Барилга, хот байгуулалтын хууль, Авто замын хууль гээд бусад жижиг хуулиуддаа байж байгаа юм. Давхар суугаад өгч байгаа юм. Өнөөдөр </w:t>
      </w:r>
      <w:r w:rsidRPr="00562756">
        <w:rPr>
          <w:rFonts w:ascii="Arial" w:hAnsi="Arial" w:cs="Arial"/>
          <w:sz w:val="24"/>
          <w:szCs w:val="24"/>
          <w:effect w:val="antsRed"/>
          <w:lang w:val="mn-MN"/>
        </w:rPr>
        <w:t>хаягжуулалтыг</w:t>
      </w:r>
      <w:r>
        <w:rPr>
          <w:rFonts w:ascii="Arial" w:hAnsi="Arial" w:cs="Arial"/>
          <w:sz w:val="24"/>
          <w:szCs w:val="24"/>
          <w:lang w:val="mn-MN"/>
        </w:rPr>
        <w:t xml:space="preserve"> зохион </w:t>
      </w:r>
      <w:r>
        <w:rPr>
          <w:rFonts w:ascii="Arial" w:hAnsi="Arial" w:cs="Arial"/>
          <w:sz w:val="24"/>
          <w:szCs w:val="24"/>
          <w:lang w:val="mn-MN"/>
        </w:rPr>
        <w:lastRenderedPageBreak/>
        <w:t xml:space="preserve">байгуулахтай холбоотой харилцааг нь салгаж аваад, бие даасан зохион байгуулахтай холбоотой хууль гаргаж байна. Ямар юмандаа </w:t>
      </w:r>
      <w:r>
        <w:rPr>
          <w:rFonts w:ascii="Arial" w:hAnsi="Arial" w:cs="Arial"/>
          <w:sz w:val="24"/>
          <w:szCs w:val="24"/>
          <w:effect w:val="antsRed"/>
        </w:rPr>
        <w:t>priority</w:t>
      </w:r>
      <w:r>
        <w:rPr>
          <w:rFonts w:ascii="Arial" w:hAnsi="Arial" w:cs="Arial"/>
          <w:sz w:val="24"/>
          <w:szCs w:val="24"/>
          <w:lang w:val="mn-MN"/>
        </w:rPr>
        <w:t xml:space="preserve"> өгөх үү, яаж мөнгө төгрөгөө зарцуулах уу, яаж зохион байгуулах уу гэдгийг нь Засгийн газар нь мэдээд явчих асуудал. Тэгж л бид ойлголцоод байгаа. Тэгэхгүй бол байна шүү дээ, энэ хэлэлцэх эсэхийг Хууль зүйн байнгын хороогоор оруулаад, чуулганаар ярьсан ганц гол асуудал нь ердөө хөдөө орон нутагт зам харгуйн төөрдөг явдлыг яаж болиулах вэ гэдэг асуудлыг яриад байхаар энийг нь аваад хаячихна гэхээр дэмий байгаа юм.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Хуулийн нэр </w:t>
      </w:r>
      <w:r w:rsidRPr="00562756">
        <w:rPr>
          <w:rFonts w:ascii="Arial" w:hAnsi="Arial" w:cs="Arial"/>
          <w:sz w:val="24"/>
          <w:szCs w:val="24"/>
          <w:effect w:val="antsRed"/>
          <w:lang w:val="mn-MN"/>
        </w:rPr>
        <w:t>томъёо</w:t>
      </w:r>
      <w:r>
        <w:rPr>
          <w:rFonts w:ascii="Arial" w:hAnsi="Arial" w:cs="Arial"/>
          <w:sz w:val="24"/>
          <w:szCs w:val="24"/>
          <w:lang w:val="mn-MN"/>
        </w:rPr>
        <w:t xml:space="preserve"> нь хаягжуулах асуудлын тухай яриад байгаа шүү дээ. Дээр нь би нэг байр сууриа илэрхийлчих үү, аймгуудын хилийн цэсийг хаягжуулах, эсвэл чиглэл заасан Р.Гончигдорж гишүүн яриад байна шүү дээ, үүнийхээ ялгааг хэлээд өгөөч. </w:t>
      </w:r>
    </w:p>
    <w:p w:rsidR="000F72DC" w:rsidRDefault="000F72DC" w:rsidP="000F72DC">
      <w:pPr>
        <w:ind w:firstLine="720"/>
        <w:jc w:val="both"/>
        <w:rPr>
          <w:rFonts w:ascii="Arial" w:hAnsi="Arial" w:cs="Arial"/>
          <w:sz w:val="24"/>
          <w:szCs w:val="24"/>
          <w:lang w:val="mn-MN"/>
        </w:rPr>
      </w:pPr>
      <w:r w:rsidRPr="00CD4D0A">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Энэ асуудал ажлын хэсэг дээр бид нар зөндөө ярьсан юм. Дараа нь Их Хурлын хэлэлцэх эсэх асуудлыг ярихад гишүүдийн санал их гарч байсан байхгүй юу. Хөдөө явж байгаа энэ зам ойлгомжгүй байна, ер нь хаягтай болъё гээд. Хуулийн ойлголтоор бол Р.Гончигдорж даргын хэлээд байгаа үнэн байхгүй юу. Энэ хуультай бас хамаагүй нэмэлт зохицуулж байгаа яг хоорондоо зарчим нь алга болчихсон тийм юм яваад байгаа юм. Зүгээр бид нар ямар утгаараа “зам” гэдэг үг оруулаад </w:t>
      </w:r>
      <w:r w:rsidRPr="00562756">
        <w:rPr>
          <w:rFonts w:ascii="Arial" w:hAnsi="Arial" w:cs="Arial"/>
          <w:sz w:val="24"/>
          <w:szCs w:val="24"/>
          <w:effect w:val="antsRed"/>
          <w:lang w:val="mn-MN"/>
        </w:rPr>
        <w:t>явчих</w:t>
      </w:r>
      <w:r>
        <w:rPr>
          <w:rFonts w:ascii="Arial" w:hAnsi="Arial" w:cs="Arial"/>
          <w:sz w:val="24"/>
          <w:szCs w:val="24"/>
          <w:lang w:val="mn-MN"/>
        </w:rPr>
        <w:t xml:space="preserve"> гэхээр нэгэнт нийгмийн их захиалга байна, ийм амьдралын шаардлага байна, хамаагүй энийг нь одоо хуулийн хувьд яриад, Р.Гончигоо даргын зөв зарчимтай хуулиа гаргаад явчихвал “зам”-аа орхиод, ер нь бол Засгийн газар Их Хурал дээр энэ хуулийг гацаадаг ийм зүйл гарсан гээд журам дотроо эсвэл зохион байгуулалтын хувьд арга хэмжээг нь аваад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w:t>
      </w:r>
      <w:r w:rsidRPr="009A3875">
        <w:rPr>
          <w:rFonts w:ascii="Arial" w:hAnsi="Arial" w:cs="Arial"/>
          <w:sz w:val="24"/>
          <w:szCs w:val="24"/>
          <w:effect w:val="antsRed"/>
          <w:lang w:val="mn-MN"/>
        </w:rPr>
        <w:t>хажуугаа</w:t>
      </w:r>
      <w:r>
        <w:rPr>
          <w:rFonts w:ascii="Arial" w:hAnsi="Arial" w:cs="Arial"/>
          <w:sz w:val="24"/>
          <w:szCs w:val="24"/>
          <w:effect w:val="antsRed"/>
          <w:lang w:val="mn-MN"/>
        </w:rPr>
        <w:t>р</w:t>
      </w:r>
      <w:r>
        <w:rPr>
          <w:rFonts w:ascii="Arial" w:hAnsi="Arial" w:cs="Arial"/>
          <w:sz w:val="24"/>
          <w:szCs w:val="24"/>
          <w:lang w:val="mn-MN"/>
        </w:rPr>
        <w:t xml:space="preserve"> хөдөө замыг хаягжуулах юмнуудаа хийх бололцоог бид нар, сая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 хэлээд байгаа шүү дээ, бид нарт бололцоотой ерөнхийдөө зүг чигийг нь гаргачих бүх зүйлийг хийх. Энэ дээр нэг стандарт бид нар тавиад засаг өөрөө хэрэгжүүлчихвэл болох л юм байгаа. Дагаад Их Хурал эсвэл тогтоол гаргачихдаг ч юм уу хуультайгаа, хууль хэрэгжүүлэх журамтайгаа холбоотой тэр дээрээ энэ зам чиглүүлсэн </w:t>
      </w:r>
      <w:r w:rsidRPr="00562756">
        <w:rPr>
          <w:rFonts w:ascii="Arial" w:hAnsi="Arial" w:cs="Arial"/>
          <w:sz w:val="24"/>
          <w:szCs w:val="24"/>
          <w:effect w:val="antsRed"/>
          <w:lang w:val="mn-MN"/>
        </w:rPr>
        <w:t>хаягжилтыг</w:t>
      </w:r>
      <w:r>
        <w:rPr>
          <w:rFonts w:ascii="Arial" w:hAnsi="Arial" w:cs="Arial"/>
          <w:sz w:val="24"/>
          <w:szCs w:val="24"/>
          <w:lang w:val="mn-MN"/>
        </w:rPr>
        <w:t xml:space="preserve"> зохион байгуулахад Засгийн газар </w:t>
      </w:r>
      <w:r w:rsidRPr="00562756">
        <w:rPr>
          <w:rFonts w:ascii="Arial" w:hAnsi="Arial" w:cs="Arial"/>
          <w:sz w:val="24"/>
          <w:szCs w:val="24"/>
          <w:effect w:val="antsRed"/>
          <w:lang w:val="mn-MN"/>
        </w:rPr>
        <w:t>хаягжуулалттайгаа</w:t>
      </w:r>
      <w:r>
        <w:rPr>
          <w:rFonts w:ascii="Arial" w:hAnsi="Arial" w:cs="Arial"/>
          <w:sz w:val="24"/>
          <w:szCs w:val="24"/>
          <w:lang w:val="mn-MN"/>
        </w:rPr>
        <w:t xml:space="preserve"> хамт хийгээд явчих гэвэл хуулийн зөрчил нь байхгүй. Р.Гончигдорж даргын гаргадаг шиг ийм зүйл байнга яригдана л даа. Тэгээд үнэхээр Их Хурал өөрөө гаргах асуудал асуудал шүү дээ, хий гэвэл хийнэ, ер нь бол хийхгүй энэ хууль орохгүй байсан ч гэсэн засаг авч хийхээр ажил байхгүй юу. Бид нар хийнэ л гэсэн үг.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Д.Батцогт.</w:t>
      </w:r>
    </w:p>
    <w:p w:rsidR="000F72DC" w:rsidRDefault="000F72DC" w:rsidP="000F72DC">
      <w:pPr>
        <w:ind w:firstLine="720"/>
        <w:jc w:val="both"/>
        <w:rPr>
          <w:rFonts w:ascii="Arial" w:hAnsi="Arial" w:cs="Arial"/>
          <w:sz w:val="24"/>
          <w:szCs w:val="24"/>
          <w:lang w:val="mn-MN"/>
        </w:rPr>
      </w:pPr>
      <w:r w:rsidRPr="0054454F">
        <w:rPr>
          <w:rFonts w:ascii="Arial" w:hAnsi="Arial" w:cs="Arial"/>
          <w:b/>
          <w:sz w:val="24"/>
          <w:szCs w:val="24"/>
          <w:lang w:val="mn-MN"/>
        </w:rPr>
        <w:t>Д.Батцогт:</w:t>
      </w:r>
      <w:r>
        <w:rPr>
          <w:rFonts w:ascii="Arial" w:hAnsi="Arial" w:cs="Arial"/>
          <w:b/>
          <w:sz w:val="24"/>
          <w:szCs w:val="24"/>
          <w:lang w:val="mn-MN"/>
        </w:rPr>
        <w:t xml:space="preserve"> </w:t>
      </w:r>
      <w:r>
        <w:rPr>
          <w:rFonts w:ascii="Arial" w:hAnsi="Arial" w:cs="Arial"/>
          <w:sz w:val="24"/>
          <w:szCs w:val="24"/>
          <w:lang w:val="mn-MN"/>
        </w:rPr>
        <w:t xml:space="preserve">- Ер нь Р.Гончигоо даргын хэлж байгаа зөв, гэхдээ бид нар байшин барилгынхаа хаягийг шийдэх гэж байна шүү дээ. Тэрнийхээ хажуугаар энэ замын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асуудлыг орхичихмооргүй байгаа юм. Энэ хуулиараа хөндөөд, энэ хөндсөнийх нь дагуу Засгийн газар журам боловсруулахдаа </w:t>
      </w:r>
      <w:r>
        <w:rPr>
          <w:rFonts w:ascii="Arial" w:hAnsi="Arial" w:cs="Arial"/>
          <w:sz w:val="24"/>
          <w:szCs w:val="24"/>
          <w:lang w:val="mn-MN"/>
        </w:rPr>
        <w:lastRenderedPageBreak/>
        <w:t xml:space="preserve">анхаараад ажиллахад л болж байгаа шүү дээ. Тийм учраас хөдөө орон нутгийн замын асуудлыг энэнээс </w:t>
      </w:r>
      <w:r w:rsidRPr="00562756">
        <w:rPr>
          <w:rFonts w:ascii="Arial" w:hAnsi="Arial" w:cs="Arial"/>
          <w:sz w:val="24"/>
          <w:szCs w:val="24"/>
          <w:effect w:val="antsRed"/>
          <w:lang w:val="mn-MN"/>
        </w:rPr>
        <w:t>хас</w:t>
      </w:r>
      <w:r w:rsidR="001F5361">
        <w:rPr>
          <w:rFonts w:ascii="Arial" w:hAnsi="Arial" w:cs="Arial"/>
          <w:sz w:val="24"/>
          <w:szCs w:val="24"/>
          <w:effect w:val="antsRed"/>
          <w:lang w:val="mn-MN"/>
        </w:rPr>
        <w:t>аж</w:t>
      </w:r>
      <w:r>
        <w:rPr>
          <w:rFonts w:ascii="Arial" w:hAnsi="Arial" w:cs="Arial"/>
          <w:sz w:val="24"/>
          <w:szCs w:val="24"/>
          <w:lang w:val="mn-MN"/>
        </w:rPr>
        <w:t xml:space="preserve"> хэрэггүй, бөөнөөр явуулчихсан нь дээр байх, асуудлыг нэгмөсөн шийдэх гэж оролдох нь зүйтэй гэдэг ийм саналтай байна.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Гишүүд асуулт асууж дууслаа. Хуулийн төсөлтэй холбогдуулж санал хэлэх гишүүн. Саналыг урьдчилсан бичгээр </w:t>
      </w:r>
      <w:r w:rsidRPr="00562756">
        <w:rPr>
          <w:rFonts w:ascii="Arial" w:hAnsi="Arial" w:cs="Arial"/>
          <w:sz w:val="24"/>
          <w:szCs w:val="24"/>
          <w:effect w:val="antsRed"/>
          <w:lang w:val="mn-MN"/>
        </w:rPr>
        <w:t>томъёолж</w:t>
      </w:r>
      <w:r>
        <w:rPr>
          <w:rFonts w:ascii="Arial" w:hAnsi="Arial" w:cs="Arial"/>
          <w:sz w:val="24"/>
          <w:szCs w:val="24"/>
          <w:lang w:val="mn-MN"/>
        </w:rPr>
        <w:t xml:space="preserve">, хуралдаан даргалагчид өгсний үндсэн дээр санал хэлэх Их Хурлын чуулганы хуралдааны дэгийн 21.11-д заасан байдаг. Тийм учраас ажлын хэсгээс оруулж ирсэн саналын </w:t>
      </w:r>
      <w:r w:rsidRPr="00562756">
        <w:rPr>
          <w:rFonts w:ascii="Arial" w:hAnsi="Arial" w:cs="Arial"/>
          <w:sz w:val="24"/>
          <w:szCs w:val="24"/>
          <w:effect w:val="antsRed"/>
          <w:lang w:val="mn-MN"/>
        </w:rPr>
        <w:t>томъёолж</w:t>
      </w:r>
      <w:r>
        <w:rPr>
          <w:rFonts w:ascii="Arial" w:hAnsi="Arial" w:cs="Arial"/>
          <w:sz w:val="24"/>
          <w:szCs w:val="24"/>
          <w:lang w:val="mn-MN"/>
        </w:rPr>
        <w:t xml:space="preserve">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санал хураалгая.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хуулийн төслийн анхны хэлэлцүүлэгт ажлын хэсгийн бэлтгэсэн саналын </w:t>
      </w:r>
      <w:r w:rsidRPr="00562756">
        <w:rPr>
          <w:rFonts w:ascii="Arial" w:hAnsi="Arial" w:cs="Arial"/>
          <w:sz w:val="24"/>
          <w:szCs w:val="24"/>
          <w:effect w:val="antsRed"/>
          <w:lang w:val="mn-MN"/>
        </w:rPr>
        <w:t>томъёолол</w:t>
      </w:r>
      <w:r>
        <w:rPr>
          <w:rFonts w:ascii="Arial" w:hAnsi="Arial" w:cs="Arial"/>
          <w:sz w:val="24"/>
          <w:szCs w:val="24"/>
          <w:lang w:val="mn-MN"/>
        </w:rPr>
        <w:t xml:space="preserve">.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1.Төслийн 1 дүгээр зүйлийн 1.1 дэх хэсгийг дор дурдсанаар өөрчлөн найруулах.</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1.1.Энэ хуулийн зорилт “гудамж, зам, талбай, үл хөдлөх эд хөрөнгийг хаягжуулах ажлыг зохион байгуулахтай холбогдсон харилцааг зохицуулахад оршино” гэсэн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санал хурааж байна.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11-ээс 9.</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2.Төслийн 2 дугаар зүйлийн “Хот байгуулалтын тухай хууль” гэсний дараа “Геодези зураг зүйн тухай, Газрын кадастрын тухай” гэж нэмэх, энэ </w:t>
      </w:r>
      <w:r w:rsidRPr="00562756">
        <w:rPr>
          <w:rFonts w:ascii="Arial" w:hAnsi="Arial" w:cs="Arial"/>
          <w:sz w:val="24"/>
          <w:szCs w:val="24"/>
          <w:effect w:val="antsRed"/>
          <w:lang w:val="mn-MN"/>
        </w:rPr>
        <w:t>томъёоллоор</w:t>
      </w:r>
      <w:r>
        <w:rPr>
          <w:rFonts w:ascii="Arial" w:hAnsi="Arial" w:cs="Arial"/>
          <w:sz w:val="24"/>
          <w:szCs w:val="24"/>
          <w:lang w:val="mn-MN"/>
        </w:rPr>
        <w:t>, Р.Гончигдорж дарга авто замын энийг хамгийн сүүлд яая.</w:t>
      </w:r>
    </w:p>
    <w:p w:rsidR="000F72DC" w:rsidRDefault="000F72DC" w:rsidP="000F72DC">
      <w:pPr>
        <w:ind w:firstLine="720"/>
        <w:jc w:val="both"/>
        <w:rPr>
          <w:rFonts w:ascii="Arial" w:hAnsi="Arial" w:cs="Arial"/>
          <w:sz w:val="24"/>
          <w:szCs w:val="24"/>
          <w:lang w:val="mn-MN"/>
        </w:rPr>
      </w:pPr>
      <w:r w:rsidRPr="00604BA9">
        <w:rPr>
          <w:rFonts w:ascii="Arial" w:hAnsi="Arial" w:cs="Arial"/>
          <w:b/>
          <w:sz w:val="24"/>
          <w:szCs w:val="24"/>
          <w:lang w:val="mn-MN"/>
        </w:rPr>
        <w:t xml:space="preserve">Р.Гончигдорж: </w:t>
      </w:r>
      <w:r>
        <w:rPr>
          <w:rFonts w:ascii="Arial" w:hAnsi="Arial" w:cs="Arial"/>
          <w:sz w:val="24"/>
          <w:szCs w:val="24"/>
          <w:lang w:val="mn-MN"/>
        </w:rPr>
        <w:t xml:space="preserve">- Одоо энэ ярьж байгаа саналаар. Би сая татгалзсан шүү, замын хаягжуулна гэдгийг юу гэж ойлгож байгаа юм? Замыг хаягжуулах биш байхгүй юу. Энэ хуулийн чинь замыг хаягжуулна гэдгийг тэгж ойлгох юм уу, замын хаягжуулна гэдэг бол та нар үл хөдлөх хөрөнгийнх нь хувьд хаягжуулах тухай асуудал ямар нэг утгаар байх юм ярьж магадгүй. Зам бол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биш байхгүй юу тэр чинь. Зам хаягжуулна гэвэл нэг зам дээр ганц нэр, хаяг өгөөд л ёстой нөгөө олон улсын М3, тэр чинь Лүн хүрээд цаашаагаа өөр болчихдог байхгүй юу. Зам бол өөрөө үргэлжлээд явж байгаа шүү дээ. Тийм учраас хаягжуулна гэдэг үг рүүгээ орж болохгүй, тэрийг одоо юу гэж өөрчилж нэрлэх юм, Засгийн газар уг нь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ажлыг зохион байгуулахын зэрэгцээ замын </w:t>
      </w:r>
      <w:r w:rsidRPr="00562756">
        <w:rPr>
          <w:rFonts w:ascii="Arial" w:hAnsi="Arial" w:cs="Arial"/>
          <w:sz w:val="24"/>
          <w:szCs w:val="24"/>
          <w:effect w:val="antsRed"/>
          <w:lang w:val="mn-MN"/>
        </w:rPr>
        <w:t>чиглүүлэлтийн</w:t>
      </w:r>
      <w:r>
        <w:rPr>
          <w:rFonts w:ascii="Arial" w:hAnsi="Arial" w:cs="Arial"/>
          <w:sz w:val="24"/>
          <w:szCs w:val="24"/>
          <w:lang w:val="mn-MN"/>
        </w:rPr>
        <w:t xml:space="preserve"> тэмдэглэлийг зэрэгцүүлэн хийхийг Засгийн газарт даалгасугай гэсэн тийм хууль батлагдаад, тогтоолоор тийм үүрэг </w:t>
      </w:r>
      <w:r w:rsidRPr="00562756">
        <w:rPr>
          <w:rFonts w:ascii="Arial" w:hAnsi="Arial" w:cs="Arial"/>
          <w:sz w:val="24"/>
          <w:szCs w:val="24"/>
          <w:effect w:val="antsRed"/>
          <w:lang w:val="mn-MN"/>
        </w:rPr>
        <w:t>өгчихөж</w:t>
      </w:r>
      <w:r>
        <w:rPr>
          <w:rFonts w:ascii="Arial" w:hAnsi="Arial" w:cs="Arial"/>
          <w:sz w:val="24"/>
          <w:szCs w:val="24"/>
          <w:lang w:val="mn-MN"/>
        </w:rPr>
        <w:t xml:space="preserve"> болох байхгүй юу. Тэрийг нь замын харилцаа эрхэлдэг байгууллага зэрэгцээд, замын дагуу яаж замын </w:t>
      </w:r>
      <w:r w:rsidRPr="00562756">
        <w:rPr>
          <w:rFonts w:ascii="Arial" w:hAnsi="Arial" w:cs="Arial"/>
          <w:sz w:val="24"/>
          <w:szCs w:val="24"/>
          <w:effect w:val="antsRed"/>
          <w:lang w:val="mn-MN"/>
        </w:rPr>
        <w:t>чиглүүлэлтийг</w:t>
      </w:r>
      <w:r>
        <w:rPr>
          <w:rFonts w:ascii="Arial" w:hAnsi="Arial" w:cs="Arial"/>
          <w:sz w:val="24"/>
          <w:szCs w:val="24"/>
          <w:lang w:val="mn-MN"/>
        </w:rPr>
        <w:t xml:space="preserve"> хийх юм, магадгүй стандарт гаргаж болно. Стандарт юу гэдэг нь тодорхой эргэлтээс тэдэн метрийн өмнө хаашаа эргэх гэж байгааг заасан, чиглүүлэх тэмдэглэл хийгдсэн байх ёстой гэдэг журмаар явчихна биз. Энэ хууль батлагдаад араас нь тогтоол гаргаад </w:t>
      </w:r>
      <w:r>
        <w:rPr>
          <w:rFonts w:ascii="Arial" w:hAnsi="Arial" w:cs="Arial"/>
          <w:sz w:val="24"/>
          <w:szCs w:val="24"/>
          <w:effect w:val="antsRed"/>
          <w:lang w:val="mn-MN"/>
        </w:rPr>
        <w:t>үүн</w:t>
      </w:r>
      <w:r w:rsidRPr="00562756">
        <w:rPr>
          <w:rFonts w:ascii="Arial" w:hAnsi="Arial" w:cs="Arial"/>
          <w:sz w:val="24"/>
          <w:szCs w:val="24"/>
          <w:effect w:val="antsRed"/>
          <w:lang w:val="mn-MN"/>
        </w:rPr>
        <w:t>тэй</w:t>
      </w:r>
      <w:r>
        <w:rPr>
          <w:rFonts w:ascii="Arial" w:hAnsi="Arial" w:cs="Arial"/>
          <w:sz w:val="24"/>
          <w:szCs w:val="24"/>
          <w:lang w:val="mn-MN"/>
        </w:rPr>
        <w:t xml:space="preserve"> холбогдуулаад, замыг чиглүүлсэн гэх юм уу тийм </w:t>
      </w:r>
      <w:r w:rsidRPr="00562756">
        <w:rPr>
          <w:rFonts w:ascii="Arial" w:hAnsi="Arial" w:cs="Arial"/>
          <w:sz w:val="24"/>
          <w:szCs w:val="24"/>
          <w:effect w:val="antsRed"/>
          <w:lang w:val="mn-MN"/>
        </w:rPr>
        <w:t>тэмдэглэгээ</w:t>
      </w:r>
      <w:r>
        <w:rPr>
          <w:rFonts w:ascii="Arial" w:hAnsi="Arial" w:cs="Arial"/>
          <w:sz w:val="24"/>
          <w:szCs w:val="24"/>
          <w:lang w:val="mn-MN"/>
        </w:rPr>
        <w:t xml:space="preserve"> хийхийг Засгийн газарт үүрэг болгосугай гэсэн тийм тогтоол. Зам </w:t>
      </w:r>
      <w:r>
        <w:rPr>
          <w:rFonts w:ascii="Arial" w:hAnsi="Arial" w:cs="Arial"/>
          <w:sz w:val="24"/>
          <w:szCs w:val="24"/>
          <w:lang w:val="mn-MN"/>
        </w:rPr>
        <w:lastRenderedPageBreak/>
        <w:t xml:space="preserve">хаягжуулах нь хаяг гэсэн саяын </w:t>
      </w:r>
      <w:r w:rsidRPr="00562756">
        <w:rPr>
          <w:rFonts w:ascii="Arial" w:hAnsi="Arial" w:cs="Arial"/>
          <w:sz w:val="24"/>
          <w:szCs w:val="24"/>
          <w:effect w:val="antsRed"/>
          <w:lang w:val="mn-MN"/>
        </w:rPr>
        <w:t>тодорхойл</w:t>
      </w:r>
      <w:r>
        <w:rPr>
          <w:rFonts w:ascii="Arial" w:hAnsi="Arial" w:cs="Arial"/>
          <w:sz w:val="24"/>
          <w:szCs w:val="24"/>
          <w:effect w:val="antsRed"/>
          <w:lang w:val="mn-MN"/>
        </w:rPr>
        <w:t>ол</w:t>
      </w:r>
      <w:r w:rsidRPr="00562756">
        <w:rPr>
          <w:rFonts w:ascii="Arial" w:hAnsi="Arial" w:cs="Arial"/>
          <w:sz w:val="24"/>
          <w:szCs w:val="24"/>
          <w:effect w:val="antsRed"/>
          <w:lang w:val="mn-MN"/>
        </w:rPr>
        <w:t>тоос</w:t>
      </w:r>
      <w:r>
        <w:rPr>
          <w:rFonts w:ascii="Arial" w:hAnsi="Arial" w:cs="Arial"/>
          <w:sz w:val="24"/>
          <w:szCs w:val="24"/>
          <w:lang w:val="mn-MN"/>
        </w:rPr>
        <w:t xml:space="preserve"> зөрж байгаа шүү. Тэгвэл </w:t>
      </w:r>
      <w:r w:rsidRPr="00562756">
        <w:rPr>
          <w:rFonts w:ascii="Arial" w:hAnsi="Arial" w:cs="Arial"/>
          <w:sz w:val="24"/>
          <w:szCs w:val="24"/>
          <w:effect w:val="antsRed"/>
          <w:lang w:val="mn-MN"/>
        </w:rPr>
        <w:t>хаягжуулалт</w:t>
      </w:r>
      <w:r>
        <w:rPr>
          <w:rFonts w:ascii="Arial" w:hAnsi="Arial" w:cs="Arial"/>
          <w:sz w:val="24"/>
          <w:szCs w:val="24"/>
          <w:lang w:val="mn-MN"/>
        </w:rPr>
        <w:t>, хаяг гэдэг тодорхойлолт.</w:t>
      </w:r>
    </w:p>
    <w:p w:rsidR="000F72DC" w:rsidRDefault="000F72DC" w:rsidP="000F72DC">
      <w:pPr>
        <w:ind w:firstLine="720"/>
        <w:jc w:val="both"/>
        <w:rPr>
          <w:rFonts w:ascii="Arial" w:hAnsi="Arial" w:cs="Arial"/>
          <w:sz w:val="24"/>
          <w:szCs w:val="24"/>
          <w:lang w:val="mn-MN"/>
        </w:rPr>
      </w:pPr>
      <w:r w:rsidRPr="00991F81">
        <w:rPr>
          <w:rFonts w:ascii="Arial" w:hAnsi="Arial" w:cs="Arial"/>
          <w:b/>
          <w:sz w:val="24"/>
          <w:szCs w:val="24"/>
          <w:lang w:val="mn-MN"/>
        </w:rPr>
        <w:t xml:space="preserve">Д.Лүндээжанцан: </w:t>
      </w:r>
      <w:r>
        <w:rPr>
          <w:rFonts w:ascii="Arial" w:hAnsi="Arial" w:cs="Arial"/>
          <w:sz w:val="24"/>
          <w:szCs w:val="24"/>
          <w:lang w:val="mn-MN"/>
        </w:rPr>
        <w:t>- Хаяг гэдгийг зөвхөн амьдардаг, ажилладаг газар гэж ойлгож болохгүй шүү дээ. Өргөн хүрээтэй. Тэмдэглэгээ гэдэг чинь шал өөр.</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хариулаг. </w:t>
      </w:r>
    </w:p>
    <w:p w:rsidR="000F72DC" w:rsidRDefault="000F72DC" w:rsidP="000F72DC">
      <w:pPr>
        <w:ind w:firstLine="720"/>
        <w:jc w:val="both"/>
        <w:rPr>
          <w:rFonts w:ascii="Arial" w:hAnsi="Arial" w:cs="Arial"/>
          <w:sz w:val="24"/>
          <w:szCs w:val="24"/>
          <w:lang w:val="mn-MN"/>
        </w:rPr>
      </w:pPr>
      <w:r w:rsidRPr="00991F81">
        <w:rPr>
          <w:rFonts w:ascii="Arial" w:hAnsi="Arial" w:cs="Arial"/>
          <w:b/>
          <w:sz w:val="24"/>
          <w:szCs w:val="24"/>
          <w:lang w:val="mn-MN"/>
        </w:rPr>
        <w:t xml:space="preserve">Д.Лүндээжанцан: </w:t>
      </w:r>
      <w:r>
        <w:rPr>
          <w:rFonts w:ascii="Arial" w:hAnsi="Arial" w:cs="Arial"/>
          <w:sz w:val="24"/>
          <w:szCs w:val="24"/>
          <w:lang w:val="mn-MN"/>
        </w:rPr>
        <w:t>- Тэр чинь хурд, хүүхэд, огцом эргэлт..</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дарга хариулъя.</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А</w:t>
      </w:r>
      <w:r w:rsidRPr="00991F81">
        <w:rPr>
          <w:rFonts w:ascii="Arial" w:hAnsi="Arial" w:cs="Arial"/>
          <w:b/>
          <w:sz w:val="24"/>
          <w:szCs w:val="24"/>
          <w:lang w:val="mn-MN"/>
        </w:rPr>
        <w:t>.</w:t>
      </w:r>
      <w:r w:rsidRPr="00562756">
        <w:rPr>
          <w:rFonts w:ascii="Arial" w:hAnsi="Arial" w:cs="Arial"/>
          <w:b/>
          <w:sz w:val="24"/>
          <w:szCs w:val="24"/>
          <w:effect w:val="antsRed"/>
          <w:lang w:val="mn-MN"/>
        </w:rPr>
        <w:t>Хүрэлшагай</w:t>
      </w:r>
      <w:r w:rsidRPr="00991F81">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Би түрүүн хэлсэн барилга байгууламжид хаяг өгөхийн тулд гудамж, зам, талбай, нутаг усыг хамаатуулж хаяглана. Өөрөөр хэлбэл газар дээр харагдаж байгаа элемент нь Р.Гончигоо даргын хэлж байгаагаар зам харагдаж байгаа, нутаг усны нэр бүхий нутаг харагдаж байгаа, талбай харагдаж байгаа. Тэгэхээр хуулийн зарчимд заагаад өгчихсөн байгаа. Өөрөөр хэлбэл тухайн барилга байгууламжид хаяг өгөхийн тулд гудамжинд хамаатуулдаг, тодорхой нутаг дэвсгэрт хамаатуулдаг, талбайд хамаатуулдаг бас замд. Тэгэхээр өөрөөр хэлбэл зам бол нэртэй байна, нутаг ус нэртэй байна, талбай нэртэй. Тийм нэртэй талбайн тийм нэртэй гудамжны тийм байрны хаяг гэж яриад байгаа юм л даа. Нэр л байна.</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За ойлгогдлоо. Төслийн 2 дугаар зүйлийн Хот байгуулалтын, С.Эрдэнэ гишүүн.</w:t>
      </w:r>
    </w:p>
    <w:p w:rsidR="000F72DC" w:rsidRDefault="000F72DC" w:rsidP="000F72DC">
      <w:pPr>
        <w:ind w:firstLine="720"/>
        <w:jc w:val="both"/>
        <w:rPr>
          <w:rFonts w:ascii="Arial" w:hAnsi="Arial" w:cs="Arial"/>
          <w:sz w:val="24"/>
          <w:szCs w:val="24"/>
          <w:lang w:val="mn-MN"/>
        </w:rPr>
      </w:pPr>
      <w:r w:rsidRPr="00BC34C9">
        <w:rPr>
          <w:rFonts w:ascii="Arial" w:hAnsi="Arial" w:cs="Arial"/>
          <w:b/>
          <w:sz w:val="24"/>
          <w:szCs w:val="24"/>
          <w:lang w:val="mn-MN"/>
        </w:rPr>
        <w:t>С.Эрдэнэ:</w:t>
      </w:r>
      <w:r>
        <w:rPr>
          <w:rFonts w:ascii="Arial" w:hAnsi="Arial" w:cs="Arial"/>
          <w:b/>
          <w:sz w:val="24"/>
          <w:szCs w:val="24"/>
          <w:lang w:val="mn-MN"/>
        </w:rPr>
        <w:t xml:space="preserve"> </w:t>
      </w:r>
      <w:r>
        <w:rPr>
          <w:rFonts w:ascii="Arial" w:hAnsi="Arial" w:cs="Arial"/>
          <w:sz w:val="24"/>
          <w:szCs w:val="24"/>
          <w:lang w:val="mn-MN"/>
        </w:rPr>
        <w:t xml:space="preserve">- Энэ барилга байгууламж гэдгийг юу гэж ойлгож байгаа юм бэ? Би бол байгууламж гэдэгт зам ороод явчих болов уу гэж ойлгоод байгаа юм. Барилга байгууламжид нэр хаяг өгөх гэж байгаа асуудал хуулиараа хуульчлагдсан байгаа бол наадах чинь зам байгууламж гэж үзэх юм бол тэгээд хаягтай байх нь байна шүү дээ. Өөрийн чинь ярьж байгаа тайлбараас бол зам нэртэй байх юм байна. Аливаа нэр гэдэг бол хаягийн тодорхойлолт шүү дээ, тэгж ойлгоод байх юм. </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А</w:t>
      </w:r>
      <w:r w:rsidRPr="00515E23">
        <w:rPr>
          <w:rFonts w:ascii="Arial" w:hAnsi="Arial" w:cs="Arial"/>
          <w:b/>
          <w:sz w:val="24"/>
          <w:szCs w:val="24"/>
          <w:lang w:val="mn-MN"/>
        </w:rPr>
        <w:t>.</w:t>
      </w:r>
      <w:r w:rsidRPr="00562756">
        <w:rPr>
          <w:rFonts w:ascii="Arial" w:hAnsi="Arial" w:cs="Arial"/>
          <w:b/>
          <w:sz w:val="24"/>
          <w:szCs w:val="24"/>
          <w:effect w:val="antsRed"/>
          <w:lang w:val="mn-MN"/>
        </w:rPr>
        <w:t>Хүрэлшагай</w:t>
      </w:r>
      <w:r w:rsidRPr="00515E2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Зам бол ер нь хаяг нь төөрөхгүйн тулд хийж байгаа зүйл. Тэгэхээр систем байх ёстой. Систем байхын тулд эзгүй тал гэж ойлгох юм бол ойлгомжгүй болчихно. Тэгэхээр нэг зам ч юм уу, нуур ч гэдэг юм уу тийм ээ, нутаг усны нэр гэж байна шүү дээ. Тэрийг л баримтална, тэгэхээр бусад улсууд дээр шугам байгууламж, төмөр замд хаяг өгдөггүй юм байна лээ. </w:t>
      </w:r>
    </w:p>
    <w:p w:rsidR="000F72DC" w:rsidRDefault="000F72DC" w:rsidP="000F72DC">
      <w:pPr>
        <w:ind w:firstLine="720"/>
        <w:jc w:val="both"/>
        <w:rPr>
          <w:rFonts w:ascii="Arial" w:hAnsi="Arial" w:cs="Arial"/>
          <w:sz w:val="24"/>
          <w:szCs w:val="24"/>
          <w:lang w:val="mn-MN"/>
        </w:rPr>
      </w:pPr>
      <w:r w:rsidRPr="00515E23">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С.Эрдэнэ гишүүний асууж байгаагаар зам бол хаягтай байж болох байхгүй юу. Одоо жишээлбэл </w:t>
      </w:r>
      <w:r w:rsidRPr="00562756">
        <w:rPr>
          <w:rFonts w:ascii="Arial" w:hAnsi="Arial" w:cs="Arial"/>
          <w:sz w:val="24"/>
          <w:szCs w:val="24"/>
          <w:effect w:val="antsRed"/>
          <w:lang w:val="mn-MN"/>
        </w:rPr>
        <w:t>Денверээс</w:t>
      </w:r>
      <w:r>
        <w:rPr>
          <w:rFonts w:ascii="Arial" w:hAnsi="Arial" w:cs="Arial"/>
          <w:sz w:val="24"/>
          <w:szCs w:val="24"/>
          <w:lang w:val="mn-MN"/>
        </w:rPr>
        <w:t xml:space="preserve"> </w:t>
      </w:r>
      <w:r w:rsidRPr="00562756">
        <w:rPr>
          <w:rFonts w:ascii="Arial" w:hAnsi="Arial" w:cs="Arial"/>
          <w:sz w:val="24"/>
          <w:szCs w:val="24"/>
          <w:effect w:val="antsRed"/>
          <w:lang w:val="mn-MN"/>
        </w:rPr>
        <w:t>урагшаагаа</w:t>
      </w:r>
      <w:r>
        <w:rPr>
          <w:rFonts w:ascii="Arial" w:hAnsi="Arial" w:cs="Arial"/>
          <w:sz w:val="24"/>
          <w:szCs w:val="24"/>
          <w:lang w:val="mn-MN"/>
        </w:rPr>
        <w:t xml:space="preserve"> </w:t>
      </w:r>
      <w:r w:rsidRPr="00562756">
        <w:rPr>
          <w:rFonts w:ascii="Arial" w:hAnsi="Arial" w:cs="Arial"/>
          <w:sz w:val="24"/>
          <w:szCs w:val="24"/>
          <w:effect w:val="antsRed"/>
          <w:lang w:val="mn-MN"/>
        </w:rPr>
        <w:t>Колорадо</w:t>
      </w:r>
      <w:r>
        <w:rPr>
          <w:rFonts w:ascii="Arial" w:hAnsi="Arial" w:cs="Arial"/>
          <w:sz w:val="24"/>
          <w:szCs w:val="24"/>
          <w:lang w:val="mn-MN"/>
        </w:rPr>
        <w:t xml:space="preserve"> явж байгаа, </w:t>
      </w:r>
      <w:r w:rsidRPr="00562756">
        <w:rPr>
          <w:rFonts w:ascii="Arial" w:hAnsi="Arial" w:cs="Arial"/>
          <w:sz w:val="24"/>
          <w:szCs w:val="24"/>
          <w:effect w:val="antsRed"/>
          <w:lang w:val="mn-MN"/>
        </w:rPr>
        <w:t>Колорадогоос</w:t>
      </w:r>
      <w:r>
        <w:rPr>
          <w:rFonts w:ascii="Arial" w:hAnsi="Arial" w:cs="Arial"/>
          <w:sz w:val="24"/>
          <w:szCs w:val="24"/>
          <w:lang w:val="mn-MN"/>
        </w:rPr>
        <w:t xml:space="preserve"> </w:t>
      </w:r>
      <w:r w:rsidRPr="00562756">
        <w:rPr>
          <w:rFonts w:ascii="Arial" w:hAnsi="Arial" w:cs="Arial"/>
          <w:sz w:val="24"/>
          <w:szCs w:val="24"/>
          <w:effect w:val="antsRed"/>
          <w:lang w:val="mn-MN"/>
        </w:rPr>
        <w:t>Спринг</w:t>
      </w:r>
      <w:r>
        <w:rPr>
          <w:rFonts w:ascii="Arial" w:hAnsi="Arial" w:cs="Arial"/>
          <w:sz w:val="24"/>
          <w:szCs w:val="24"/>
          <w:lang w:val="mn-MN"/>
        </w:rPr>
        <w:t xml:space="preserve"> явж байгаа зам чинь </w:t>
      </w:r>
      <w:r>
        <w:rPr>
          <w:rFonts w:ascii="Arial" w:hAnsi="Arial" w:cs="Arial"/>
          <w:sz w:val="24"/>
          <w:szCs w:val="24"/>
        </w:rPr>
        <w:t>I25</w:t>
      </w:r>
      <w:r>
        <w:rPr>
          <w:rFonts w:ascii="Arial" w:hAnsi="Arial" w:cs="Arial"/>
          <w:sz w:val="24"/>
          <w:szCs w:val="24"/>
          <w:lang w:val="mn-MN"/>
        </w:rPr>
        <w:t xml:space="preserve"> гэсэн хаягтай байдаг байхгүй юу. Дараа нь, </w:t>
      </w:r>
      <w:r w:rsidRPr="00562756">
        <w:rPr>
          <w:rFonts w:ascii="Arial" w:hAnsi="Arial" w:cs="Arial"/>
          <w:sz w:val="24"/>
          <w:szCs w:val="24"/>
          <w:effect w:val="antsRed"/>
          <w:lang w:val="mn-MN"/>
        </w:rPr>
        <w:t>А</w:t>
      </w:r>
      <w:r>
        <w:rPr>
          <w:rFonts w:ascii="Arial" w:hAnsi="Arial" w:cs="Arial"/>
          <w:sz w:val="24"/>
          <w:szCs w:val="24"/>
          <w:lang w:val="mn-MN"/>
        </w:rPr>
        <w:t>.</w:t>
      </w:r>
      <w:r w:rsidRPr="00562756">
        <w:rPr>
          <w:rFonts w:ascii="Arial" w:hAnsi="Arial" w:cs="Arial"/>
          <w:sz w:val="24"/>
          <w:szCs w:val="24"/>
          <w:effect w:val="antsRed"/>
          <w:lang w:val="mn-MN"/>
        </w:rPr>
        <w:t>Хүрэлшагай</w:t>
      </w:r>
      <w:r>
        <w:rPr>
          <w:rFonts w:ascii="Arial" w:hAnsi="Arial" w:cs="Arial"/>
          <w:sz w:val="24"/>
          <w:szCs w:val="24"/>
          <w:lang w:val="mn-MN"/>
        </w:rPr>
        <w:t xml:space="preserve"> даргын хэлдгээр яг гудамжийг, талбай, уул нурууг тэгээд замыг аваад хаяг хийж байгаа, яг замын хажууд байдаг тодорхой 2 саахалт айлыг байхад тэр замынх нь </w:t>
      </w:r>
      <w:r w:rsidRPr="00562756">
        <w:rPr>
          <w:rFonts w:ascii="Arial" w:hAnsi="Arial" w:cs="Arial"/>
          <w:sz w:val="24"/>
          <w:szCs w:val="24"/>
          <w:effect w:val="antsRed"/>
          <w:lang w:val="mn-MN"/>
        </w:rPr>
        <w:t>хаяг</w:t>
      </w:r>
      <w:r>
        <w:rPr>
          <w:rFonts w:ascii="Arial" w:hAnsi="Arial" w:cs="Arial"/>
          <w:sz w:val="24"/>
          <w:szCs w:val="24"/>
          <w:effect w:val="antsRed"/>
          <w:lang w:val="mn-MN"/>
        </w:rPr>
        <w:t>ийн</w:t>
      </w:r>
      <w:r>
        <w:rPr>
          <w:rFonts w:ascii="Arial" w:hAnsi="Arial" w:cs="Arial"/>
          <w:sz w:val="24"/>
          <w:szCs w:val="24"/>
          <w:lang w:val="mn-MN"/>
        </w:rPr>
        <w:t xml:space="preserve"> ард нь дахиад тоо юм уу юугаараа </w:t>
      </w:r>
      <w:r>
        <w:rPr>
          <w:rFonts w:ascii="Arial" w:hAnsi="Arial" w:cs="Arial"/>
          <w:sz w:val="24"/>
          <w:szCs w:val="24"/>
          <w:lang w:val="mn-MN"/>
        </w:rPr>
        <w:lastRenderedPageBreak/>
        <w:t xml:space="preserve">бид нар хаяг өгөөд тэр 2 айлыг хаяглаж болно шүү дээ. Тэр юмнууд нь нээлттэй, ер нь төслөөрөө дэмжээд </w:t>
      </w:r>
      <w:r>
        <w:rPr>
          <w:rFonts w:ascii="Arial" w:hAnsi="Arial" w:cs="Arial"/>
          <w:sz w:val="24"/>
          <w:szCs w:val="24"/>
          <w:effect w:val="antsRed"/>
          <w:lang w:val="mn-MN"/>
        </w:rPr>
        <w:t>яваха</w:t>
      </w:r>
      <w:r w:rsidRPr="00562756">
        <w:rPr>
          <w:rFonts w:ascii="Arial" w:hAnsi="Arial" w:cs="Arial"/>
          <w:sz w:val="24"/>
          <w:szCs w:val="24"/>
          <w:effect w:val="antsRed"/>
          <w:lang w:val="mn-MN"/>
        </w:rPr>
        <w:t>д</w:t>
      </w:r>
      <w:r>
        <w:rPr>
          <w:rFonts w:ascii="Arial" w:hAnsi="Arial" w:cs="Arial"/>
          <w:sz w:val="24"/>
          <w:szCs w:val="24"/>
          <w:lang w:val="mn-MN"/>
        </w:rPr>
        <w:t xml:space="preserve"> энэ заалт нь зөв гэж хэлэх гээд байгаа юм.</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ойлголоо.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2.Төслийн 2 дугаар зүйлийн “Хот байгуулалтын тухай хууль” гэсний дараа “Геодези зураг зүйн тухай, Газрын кадастрын тухай, Авто замын тухай” гэж нэмэх </w:t>
      </w:r>
      <w:r w:rsidRPr="00562756">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11-ээс 9.</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За баярлалаа.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3.Төслийн 3 дугаар зүйлд дор дурдсан агуулгатай 3.2 дахь хэсгийг нэмэх</w:t>
      </w:r>
      <w:r>
        <w:rPr>
          <w:rFonts w:ascii="Arial" w:hAnsi="Arial" w:cs="Arial"/>
          <w:sz w:val="24"/>
          <w:szCs w:val="24"/>
        </w:rPr>
        <w:t>;</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3.2.үл хөдлөх хөрөнгө гэж Иргэний хуулийн 84.3-т заасны дагуу газар, түүнээс салгамагц зориулалтын дагуу ашиглаж үл болох эд юмыг ойлгоно гэсэн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дэмжих саналтай гишүүд гараа өргөнө үү?</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11-ээс 9.</w:t>
      </w:r>
    </w:p>
    <w:p w:rsidR="000F72DC" w:rsidRDefault="000F72DC" w:rsidP="000F72DC">
      <w:pPr>
        <w:ind w:firstLine="720"/>
        <w:jc w:val="both"/>
        <w:rPr>
          <w:rFonts w:ascii="Arial" w:hAnsi="Arial" w:cs="Arial"/>
          <w:sz w:val="24"/>
          <w:szCs w:val="24"/>
        </w:rPr>
      </w:pPr>
      <w:r>
        <w:rPr>
          <w:rFonts w:ascii="Arial" w:hAnsi="Arial" w:cs="Arial"/>
          <w:sz w:val="24"/>
          <w:szCs w:val="24"/>
          <w:lang w:val="mn-MN"/>
        </w:rPr>
        <w:t>4.Төсөлд дор дурдсан агуулгатай 5 дугаар зүйл нэмэх</w:t>
      </w:r>
      <w:r>
        <w:rPr>
          <w:rFonts w:ascii="Arial" w:hAnsi="Arial" w:cs="Arial"/>
          <w:sz w:val="24"/>
          <w:szCs w:val="24"/>
        </w:rPr>
        <w:t>;</w:t>
      </w:r>
    </w:p>
    <w:p w:rsidR="000F72DC" w:rsidRDefault="000F72DC" w:rsidP="000F72DC">
      <w:pPr>
        <w:ind w:firstLine="720"/>
        <w:jc w:val="both"/>
        <w:rPr>
          <w:rFonts w:ascii="Arial" w:hAnsi="Arial" w:cs="Arial"/>
          <w:sz w:val="24"/>
          <w:szCs w:val="24"/>
          <w:lang w:val="mn-MN"/>
        </w:rPr>
      </w:pPr>
      <w:r>
        <w:rPr>
          <w:rFonts w:ascii="Arial" w:hAnsi="Arial" w:cs="Arial"/>
          <w:sz w:val="24"/>
          <w:szCs w:val="24"/>
        </w:rPr>
        <w:t>5</w:t>
      </w:r>
      <w:r>
        <w:rPr>
          <w:rFonts w:ascii="Arial" w:hAnsi="Arial" w:cs="Arial"/>
          <w:sz w:val="24"/>
          <w:szCs w:val="24"/>
          <w:lang w:val="mn-MN"/>
        </w:rPr>
        <w:t>.Хууль зөрчигчид хүлээлгэх хариуцлага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5.1.</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тогтоомжийг зөрчсөн гэм буруутай этгээдэд эрүүгийн хариуцлага хүлээлгэхээргүй  бол эрх бүхий хяналтын улсын байцаагч буюу шүүх дор дурдсан захиргааны шийтгэл ногдуулна.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 xml:space="preserve">5.1.1.Энэ хуулийн 4.6-д заасан “хаягийн тэмдэглэгээний стандартыг зөрчсөн иргэнийг нэг сарын хөдөлмөрийн хөлсний доод хэмжээг 2 дахин нэмэгдүүлсэнтэй тэнцэх хэмжээний төгрөгөөр, албан тушаалтныг нэг сарын хөдөлмөрийн хөлсний доод хэмжээг 3 дахин нэмэгдүүлсэнтэй тэнцэх хэмжээний төгрөгөөр, хуулийн этгээдийг нэг сарын хөдөлмөрийн хөлсний доод хэмжээг 5 дахин нэмэгдүүлсэнтэй тэнцэх хэмжээний төгрөгөөр тус тус торгох” гэсэн </w:t>
      </w:r>
      <w:r w:rsidRPr="00562756">
        <w:rPr>
          <w:rFonts w:ascii="Arial" w:hAnsi="Arial" w:cs="Arial"/>
          <w:sz w:val="24"/>
          <w:szCs w:val="24"/>
          <w:effect w:val="antsRed"/>
          <w:lang w:val="mn-MN"/>
        </w:rPr>
        <w:t>томъёоллыг</w:t>
      </w:r>
      <w:r>
        <w:rPr>
          <w:rFonts w:ascii="Arial" w:hAnsi="Arial" w:cs="Arial"/>
          <w:sz w:val="24"/>
          <w:szCs w:val="24"/>
          <w:lang w:val="mn-MN"/>
        </w:rPr>
        <w:t xml:space="preserve"> дэмжиж байгаа гишүүд гараа өргөнө үү?</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ажлыг чинь стандартыг ингээд гаргаад, хаягжуулах журмыг нь Засгийн газар батлаад, гудамж, талбай, үл хөдлөх хөрөнгийн хаягжуулах ажлыг улсын төсвөөс санхүүжүүлээд, яг одоо саяын зөрчил гаргах гээд байгаа субъект чинь хэн юм бэ? Иргэн хүн өөрөө өөртөө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хийх юм уу, хаягаа бичиж тавих юм уу хаашаа юм бэ? Саяын энэ хариуцлагад өртөгдөх гээд байгаа субъект нь хэн юм бэ? Тэрийг надад хэлээд өгөөч. Хэн юм бэ? Тэр </w:t>
      </w:r>
      <w:r w:rsidRPr="00562756">
        <w:rPr>
          <w:rFonts w:ascii="Arial" w:hAnsi="Arial" w:cs="Arial"/>
          <w:sz w:val="24"/>
          <w:szCs w:val="24"/>
          <w:effect w:val="antsRed"/>
          <w:lang w:val="mn-MN"/>
        </w:rPr>
        <w:t>субъектыг</w:t>
      </w:r>
      <w:r>
        <w:rPr>
          <w:rFonts w:ascii="Arial" w:hAnsi="Arial" w:cs="Arial"/>
          <w:sz w:val="24"/>
          <w:szCs w:val="24"/>
          <w:lang w:val="mn-MN"/>
        </w:rPr>
        <w:t xml:space="preserve"> нь танихгүйгээр торгууль, хариуцлага ногдуулах тухайг нь би сайн ойлгохгүй байна.</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lastRenderedPageBreak/>
        <w:t>Д.Лүндээжанцан:</w:t>
      </w:r>
      <w:r>
        <w:rPr>
          <w:rFonts w:ascii="Arial" w:hAnsi="Arial" w:cs="Arial"/>
          <w:b/>
          <w:sz w:val="24"/>
          <w:szCs w:val="24"/>
          <w:lang w:val="mn-MN"/>
        </w:rPr>
        <w:t xml:space="preserve"> </w:t>
      </w:r>
      <w:r>
        <w:rPr>
          <w:rFonts w:ascii="Arial" w:hAnsi="Arial" w:cs="Arial"/>
          <w:sz w:val="24"/>
          <w:szCs w:val="24"/>
          <w:lang w:val="mn-MN"/>
        </w:rPr>
        <w:t xml:space="preserve">- Нэг л “но” байгаа юм бас ч гэж. Тэгэхээр байна шүү дээ, ингэж байгаа юм. 4.6-д заасан хаягийн тэмдэглэгээний стандартыг зөрчсөн иргэн гэж байна шүү дээ, тиймээ? Энэ иргэн яаж болно шүү дээ. Иргэн хүн ажил гүйцэтгэх гэрээгээр хаягийн юм хийсэн чинь стандарт зөрчсөн юм хийж болно. Тэгээд тавьсан хаяг нь </w:t>
      </w:r>
      <w:r w:rsidRPr="00562756">
        <w:rPr>
          <w:rFonts w:ascii="Arial" w:hAnsi="Arial" w:cs="Arial"/>
          <w:sz w:val="24"/>
          <w:szCs w:val="24"/>
          <w:effect w:val="antsRed"/>
          <w:lang w:val="mn-MN"/>
        </w:rPr>
        <w:t>уначихаар</w:t>
      </w:r>
      <w:r>
        <w:rPr>
          <w:rFonts w:ascii="Arial" w:hAnsi="Arial" w:cs="Arial"/>
          <w:sz w:val="24"/>
          <w:szCs w:val="24"/>
          <w:lang w:val="mn-MN"/>
        </w:rPr>
        <w:t xml:space="preserve"> тэр иргэн чинь өөрөө иймэрхүү юм байсан гээд буруу хаяг хадчихдаг ч юм уу, ийм зүйлүүд гарвал, реклам зар сурталчилгаа хийх гээд нэг нөхөр ТҮЦ-нийхээ гадаа их марзан, стандарт зөрчсөн хаяг хадчих ч юм уу, энэ бол иргэн хүн, аж ахуй нэгж биш, хуулийн этгээд биш, ийм юм дээр стандарт гэж ойлгосон. Тэгээд буруу бол яая гэх вэ? Тэр бол дараагийнх нь шүү. Өөр нэр бичдэг гээд тэрийг хэлээд байгаа байхгүй юу.</w:t>
      </w:r>
    </w:p>
    <w:p w:rsidR="000F72DC" w:rsidRDefault="000F72DC" w:rsidP="000F72DC">
      <w:pPr>
        <w:ind w:firstLine="720"/>
        <w:jc w:val="both"/>
        <w:rPr>
          <w:rFonts w:ascii="Arial" w:hAnsi="Arial" w:cs="Arial"/>
          <w:sz w:val="24"/>
          <w:szCs w:val="24"/>
          <w:lang w:val="mn-MN"/>
        </w:rPr>
      </w:pPr>
      <w:r w:rsidRPr="00040C4E">
        <w:rPr>
          <w:rFonts w:ascii="Arial" w:hAnsi="Arial" w:cs="Arial"/>
          <w:b/>
          <w:sz w:val="24"/>
          <w:szCs w:val="24"/>
          <w:lang w:val="mn-MN"/>
        </w:rPr>
        <w:t>С.Эрдэнэ:</w:t>
      </w:r>
      <w:r>
        <w:rPr>
          <w:rFonts w:ascii="Arial" w:hAnsi="Arial" w:cs="Arial"/>
          <w:b/>
          <w:sz w:val="24"/>
          <w:szCs w:val="24"/>
          <w:lang w:val="mn-MN"/>
        </w:rPr>
        <w:t xml:space="preserve"> </w:t>
      </w:r>
      <w:r>
        <w:rPr>
          <w:rFonts w:ascii="Arial" w:hAnsi="Arial" w:cs="Arial"/>
          <w:sz w:val="24"/>
          <w:szCs w:val="24"/>
          <w:lang w:val="mn-MN"/>
        </w:rPr>
        <w:t>- Тэр бол үйлдэл гэж би ойлгож байгаа шүү дээ. Тэр дээр хариуцлага байх ёстой байхгүй юу.</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Манай энэ хууль болохоор чинь эсвэл ерөнхий, маш товчхон хууль, энийг дагаж журмууд гарна. Тэр дотор яг С.Эрдэнэ гишүүний хэлээд байгаа, Р.Гончигдорж гишүүний шаардаад байгаагаар бүх тохиолдлыг  </w:t>
      </w:r>
      <w:r w:rsidRPr="00B618C9">
        <w:rPr>
          <w:rFonts w:ascii="Arial" w:hAnsi="Arial" w:cs="Arial"/>
          <w:sz w:val="24"/>
          <w:szCs w:val="24"/>
          <w:effect w:val="antsRed"/>
          <w:lang w:val="mn-MN"/>
        </w:rPr>
        <w:t>диспозиц</w:t>
      </w:r>
      <w:r>
        <w:rPr>
          <w:rFonts w:ascii="Arial" w:hAnsi="Arial" w:cs="Arial"/>
          <w:sz w:val="24"/>
          <w:szCs w:val="24"/>
          <w:lang w:val="mn-MN"/>
        </w:rPr>
        <w:t xml:space="preserve"> болгоод бичих гэхээр нөгөө өөр төрлийн үйлдлүүд зэрэг гэж хэлэх юм уу их хачин юм болчих гээд, ер нь журмаараа нарийн тогтоогоод, стандартыг нь эхлээд зөрччихсөн байвал болохгүй нь. Тэгээд өөр сайн санал байвал хамгаалаад байх юм алга.</w:t>
      </w:r>
    </w:p>
    <w:p w:rsidR="000F72DC" w:rsidRDefault="000F72DC" w:rsidP="000F72DC">
      <w:pPr>
        <w:ind w:firstLine="720"/>
        <w:jc w:val="both"/>
        <w:rPr>
          <w:rFonts w:ascii="Arial" w:hAnsi="Arial" w:cs="Arial"/>
          <w:b/>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Р.Гончигдорж гишүүн.</w:t>
      </w:r>
    </w:p>
    <w:p w:rsidR="000F72DC" w:rsidRDefault="000F72DC" w:rsidP="000F72DC">
      <w:pPr>
        <w:ind w:firstLine="720"/>
        <w:jc w:val="both"/>
        <w:rPr>
          <w:rFonts w:ascii="Arial" w:hAnsi="Arial" w:cs="Arial"/>
          <w:sz w:val="24"/>
          <w:szCs w:val="24"/>
          <w:lang w:val="mn-MN"/>
        </w:rPr>
      </w:pPr>
      <w:r w:rsidRPr="00040C4E">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Саналаа хэлээд, </w:t>
      </w:r>
      <w:r w:rsidRPr="00562756">
        <w:rPr>
          <w:rFonts w:ascii="Arial" w:hAnsi="Arial" w:cs="Arial"/>
          <w:sz w:val="24"/>
          <w:szCs w:val="24"/>
          <w:effect w:val="antsRed"/>
          <w:lang w:val="mn-MN"/>
        </w:rPr>
        <w:t>санал</w:t>
      </w:r>
      <w:r>
        <w:rPr>
          <w:rFonts w:ascii="Arial" w:hAnsi="Arial" w:cs="Arial"/>
          <w:sz w:val="24"/>
          <w:szCs w:val="24"/>
          <w:lang w:val="mn-MN"/>
        </w:rPr>
        <w:t xml:space="preserve"> хураалт. Д.Лүндээ гишүүн тэгсэн шүү дээ, энэ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юм, хаягийн тухай хууль биш юм гэж. Магадгүй дараа нь хаягийн тухай хууль гэвэл хаягийг гэмтээж эвдсэн, хаягийг санаатайгаар дур зоргоороо өөрчилсөн гэх юм уу, иргэн </w:t>
      </w:r>
      <w:r w:rsidRPr="00562756">
        <w:rPr>
          <w:rFonts w:ascii="Arial" w:hAnsi="Arial" w:cs="Arial"/>
          <w:sz w:val="24"/>
          <w:szCs w:val="24"/>
          <w:effect w:val="antsRed"/>
          <w:lang w:val="mn-MN"/>
        </w:rPr>
        <w:t>субъектын</w:t>
      </w:r>
      <w:r>
        <w:rPr>
          <w:rFonts w:ascii="Arial" w:hAnsi="Arial" w:cs="Arial"/>
          <w:sz w:val="24"/>
          <w:szCs w:val="24"/>
          <w:lang w:val="mn-MN"/>
        </w:rPr>
        <w:t xml:space="preserve"> тодорхой зорилго, чиглэлтэй үйл ажиллагаа нь энэ чинь өөрөө энэ бүгдийг нь </w:t>
      </w:r>
      <w:r w:rsidRPr="00562756">
        <w:rPr>
          <w:rFonts w:ascii="Arial" w:hAnsi="Arial" w:cs="Arial"/>
          <w:sz w:val="24"/>
          <w:szCs w:val="24"/>
          <w:effect w:val="antsRed"/>
          <w:lang w:val="mn-MN"/>
        </w:rPr>
        <w:t>гаргачихаад</w:t>
      </w:r>
      <w:r>
        <w:rPr>
          <w:rFonts w:ascii="Arial" w:hAnsi="Arial" w:cs="Arial"/>
          <w:sz w:val="24"/>
          <w:szCs w:val="24"/>
          <w:lang w:val="mn-MN"/>
        </w:rPr>
        <w:t xml:space="preserve">, түрүүний яриад байсан стандарт шүү дээ. Тэр стандартын дагуу гаргачихсан үл хөдлөх хаягжуулах журмаа гаргаад, тэр журмын дагуу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ажлаа зохион байгуулна шүү дээ. Энэ зохион байгуулж байгаа нь улсын төсвөөс хөрөнгө аваад, улсын төсвөөр гүйцэтгүүлнэ гэдэг чинь ерөнхий тендерүүд гаргаад машины номер хийгээд байгаа биз дээ тийм үү, машины номер хийгээд байгаа шиг тийм биет хаягуудыг хийлгүүлээд хадах, наах ажлуудыг  нь хийлгүүлээд, бүх координатаараа энэ шүү дээ. Тэр нөхөр буруу хийсэн байвал ажил үүрэг гүйцэтгээгүй гэрээ хариуцлагынхаа дагуу явна шүү дээ. Энэ хууль чинь өөрөө тодорхой хариуцлагыг нь заасан тийм байхгүй юу. Хариуцлага нь ерөөсөө 4.9 гэж хэлээд байгаа шүү дээ. Өөрөө л тэгж хэлээд байсан. 4.9 энийг байлгаад хариуцлага гэдэг ойлголтыг энүүгээр л, энэ чинь субъектгүй юм яриад байгаа байхгүй юу, субъект руу оръё гэхээр өөр харилцаа руу ороод </w:t>
      </w:r>
      <w:r w:rsidRPr="00562756">
        <w:rPr>
          <w:rFonts w:ascii="Arial" w:hAnsi="Arial" w:cs="Arial"/>
          <w:sz w:val="24"/>
          <w:szCs w:val="24"/>
          <w:effect w:val="antsRed"/>
          <w:lang w:val="mn-MN"/>
        </w:rPr>
        <w:t>явчихаж</w:t>
      </w:r>
      <w:r>
        <w:rPr>
          <w:rFonts w:ascii="Arial" w:hAnsi="Arial" w:cs="Arial"/>
          <w:sz w:val="24"/>
          <w:szCs w:val="24"/>
          <w:lang w:val="mn-MN"/>
        </w:rPr>
        <w:t xml:space="preserve"> байгаа байхгүй юу. Зам тэмдэг, гудамжны хаяглалыг өөрчлөхгүй байх, эвдэхгүй байх, хаахгүй байх, нуухгүй байх, яг л машины номероо иргэн хүн яаж </w:t>
      </w:r>
      <w:r w:rsidR="00E72C26">
        <w:rPr>
          <w:rFonts w:ascii="Arial" w:hAnsi="Arial" w:cs="Arial"/>
          <w:sz w:val="24"/>
          <w:szCs w:val="24"/>
          <w:effect w:val="antsRed"/>
          <w:lang w:val="mn-MN"/>
        </w:rPr>
        <w:t>өөрчилб</w:t>
      </w:r>
      <w:r w:rsidRPr="00562756">
        <w:rPr>
          <w:rFonts w:ascii="Arial" w:hAnsi="Arial" w:cs="Arial"/>
          <w:sz w:val="24"/>
          <w:szCs w:val="24"/>
          <w:effect w:val="antsRed"/>
          <w:lang w:val="mn-MN"/>
        </w:rPr>
        <w:t>өл</w:t>
      </w:r>
      <w:r>
        <w:rPr>
          <w:rFonts w:ascii="Arial" w:hAnsi="Arial" w:cs="Arial"/>
          <w:sz w:val="24"/>
          <w:szCs w:val="24"/>
          <w:lang w:val="mn-MN"/>
        </w:rPr>
        <w:t xml:space="preserve"> ямар </w:t>
      </w:r>
      <w:r>
        <w:rPr>
          <w:rFonts w:ascii="Arial" w:hAnsi="Arial" w:cs="Arial"/>
          <w:sz w:val="24"/>
          <w:szCs w:val="24"/>
          <w:lang w:val="mn-MN"/>
        </w:rPr>
        <w:lastRenderedPageBreak/>
        <w:t>хариуцлага хүлээх түүнтэй ижил асуудал шүү дээ. Тийм учраас хариуцлагын юм ерөөсөө хэрэггүй гэсэн саналтай байна.</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Хаягжуулахгүй эс үйлдэл голцуу гарах гээд байгаа юм. Хаягжуулах явцдаа стандарт зөрчих юм гарах гээд байгаа юм. Тэгэхээр таны хувьд иргэн гэдгийг нь аваад </w:t>
      </w:r>
      <w:r w:rsidRPr="00562756">
        <w:rPr>
          <w:rFonts w:ascii="Arial" w:hAnsi="Arial" w:cs="Arial"/>
          <w:sz w:val="24"/>
          <w:szCs w:val="24"/>
          <w:effect w:val="antsRed"/>
          <w:lang w:val="mn-MN"/>
        </w:rPr>
        <w:t>хаячихаж</w:t>
      </w:r>
      <w:r>
        <w:rPr>
          <w:rFonts w:ascii="Arial" w:hAnsi="Arial" w:cs="Arial"/>
          <w:sz w:val="24"/>
          <w:szCs w:val="24"/>
          <w:lang w:val="mn-MN"/>
        </w:rPr>
        <w:t xml:space="preserve"> болно. Хаягжуулсан хаягийг устгаж байгаа нь бол нөгөө өмч хөрөнгө бусад хуулиараа зохицуулагдана. Тэгээд яах вэ,</w:t>
      </w:r>
    </w:p>
    <w:p w:rsidR="000F72DC" w:rsidRDefault="000F72DC" w:rsidP="000F72DC">
      <w:pPr>
        <w:ind w:firstLine="720"/>
        <w:jc w:val="both"/>
        <w:rPr>
          <w:rFonts w:ascii="Arial" w:hAnsi="Arial" w:cs="Arial"/>
          <w:sz w:val="24"/>
          <w:szCs w:val="24"/>
          <w:lang w:val="mn-MN"/>
        </w:rPr>
      </w:pPr>
      <w:r w:rsidRPr="00BB05A1">
        <w:rPr>
          <w:rFonts w:ascii="Arial" w:hAnsi="Arial" w:cs="Arial"/>
          <w:b/>
          <w:sz w:val="24"/>
          <w:szCs w:val="24"/>
          <w:lang w:val="mn-MN"/>
        </w:rPr>
        <w:t>Ч.Сайханбилэг:</w:t>
      </w:r>
      <w:r>
        <w:rPr>
          <w:rFonts w:ascii="Arial" w:hAnsi="Arial" w:cs="Arial"/>
          <w:b/>
          <w:sz w:val="24"/>
          <w:szCs w:val="24"/>
          <w:lang w:val="mn-MN"/>
        </w:rPr>
        <w:t xml:space="preserve"> </w:t>
      </w:r>
      <w:r>
        <w:rPr>
          <w:rFonts w:ascii="Arial" w:hAnsi="Arial" w:cs="Arial"/>
          <w:sz w:val="24"/>
          <w:szCs w:val="24"/>
          <w:lang w:val="mn-MN"/>
        </w:rPr>
        <w:t xml:space="preserve">- Орвол бүгд орох ёстой шүү дээ, гудамж, байшингийн хаяг чинь </w:t>
      </w:r>
      <w:r>
        <w:rPr>
          <w:rFonts w:ascii="Arial" w:hAnsi="Arial" w:cs="Arial"/>
          <w:sz w:val="24"/>
          <w:szCs w:val="24"/>
          <w:effect w:val="antsRed"/>
        </w:rPr>
        <w:t xml:space="preserve">apartment </w:t>
      </w:r>
      <w:r>
        <w:rPr>
          <w:rFonts w:ascii="Arial" w:hAnsi="Arial" w:cs="Arial"/>
          <w:sz w:val="24"/>
          <w:szCs w:val="24"/>
          <w:lang w:val="mn-MN"/>
        </w:rPr>
        <w:t xml:space="preserve">байшин дээр орно, орон сууц дээр ойлгомжтой. Хувь хүний байшингийн хашаан дээр ч юм уу, юун дээр ч тавигдана шүү дээ, </w:t>
      </w:r>
      <w:r w:rsidR="00633C37">
        <w:rPr>
          <w:rFonts w:ascii="Arial" w:hAnsi="Arial" w:cs="Arial"/>
          <w:sz w:val="24"/>
          <w:szCs w:val="24"/>
          <w:effect w:val="antsRed"/>
          <w:lang w:val="mn-MN"/>
        </w:rPr>
        <w:t>оруулб</w:t>
      </w:r>
      <w:r w:rsidRPr="00562756">
        <w:rPr>
          <w:rFonts w:ascii="Arial" w:hAnsi="Arial" w:cs="Arial"/>
          <w:sz w:val="24"/>
          <w:szCs w:val="24"/>
          <w:effect w:val="antsRed"/>
          <w:lang w:val="mn-MN"/>
        </w:rPr>
        <w:t>ал</w:t>
      </w:r>
      <w:r>
        <w:rPr>
          <w:rFonts w:ascii="Arial" w:hAnsi="Arial" w:cs="Arial"/>
          <w:sz w:val="24"/>
          <w:szCs w:val="24"/>
          <w:lang w:val="mn-MN"/>
        </w:rPr>
        <w:t xml:space="preserve"> иргэн гэдэг  нь орох ёстой. Ер нь бол төслөөрөө орохгүйгээр..</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Тэгээд ямар ч хариуцлага байхгүй нэг хуультай болох гээд байгаа юм л даа. Бас нэг хариуцлагын тогтолцоо байх ёстой гэсэн санал гарч байгаад хариуцлагыг нь оруулаад ирсэн болохоор эхийг нь эцээхгүй, тугалыг нь тураахгүй яах вэ, ингэж байна шүү дээ, хаягжуулах явцад стандартын журам зөрчигдсөн бол захиргаагаараа, сахилгаараа.. ажил гүйцэтгэх, энүүгээр </w:t>
      </w:r>
      <w:r w:rsidRPr="00562756">
        <w:rPr>
          <w:rFonts w:ascii="Arial" w:hAnsi="Arial" w:cs="Arial"/>
          <w:sz w:val="24"/>
          <w:szCs w:val="24"/>
          <w:effect w:val="antsRed"/>
          <w:lang w:val="mn-MN"/>
        </w:rPr>
        <w:t>явчихаад</w:t>
      </w:r>
      <w:r>
        <w:rPr>
          <w:rFonts w:ascii="Arial" w:hAnsi="Arial" w:cs="Arial"/>
          <w:sz w:val="24"/>
          <w:szCs w:val="24"/>
          <w:lang w:val="mn-MN"/>
        </w:rPr>
        <w:t xml:space="preserve"> эцсийн хэлэлцүүлэг дээрээ дахиад л, энэ бол анхны хэлэлцүүлгээрээ батлагдаж арай чадахгүй л дээ. Тэгээд эцсийн хэлэлцүүлэг дээрээ дахиад хянаад, хараад бас зөвлөөд яая тэгэх үү? Одоо бол хураавал гэж байна. </w:t>
      </w:r>
    </w:p>
    <w:p w:rsidR="000F72DC" w:rsidRDefault="000F72DC" w:rsidP="000F72DC">
      <w:pPr>
        <w:ind w:firstLine="720"/>
        <w:jc w:val="both"/>
        <w:rPr>
          <w:rFonts w:ascii="Arial" w:hAnsi="Arial" w:cs="Arial"/>
          <w:sz w:val="24"/>
          <w:szCs w:val="24"/>
          <w:lang w:val="mn-MN"/>
        </w:rPr>
      </w:pPr>
      <w:r w:rsidRPr="00562756">
        <w:rPr>
          <w:rFonts w:ascii="Arial" w:hAnsi="Arial" w:cs="Arial"/>
          <w:b/>
          <w:sz w:val="24"/>
          <w:szCs w:val="24"/>
          <w:effect w:val="antsRed"/>
          <w:lang w:val="mn-MN"/>
        </w:rPr>
        <w:t>З</w:t>
      </w:r>
      <w:r w:rsidRPr="005E2633">
        <w:rPr>
          <w:rFonts w:ascii="Arial" w:hAnsi="Arial" w:cs="Arial"/>
          <w:b/>
          <w:sz w:val="24"/>
          <w:szCs w:val="24"/>
          <w:lang w:val="mn-MN"/>
        </w:rPr>
        <w:t>.</w:t>
      </w:r>
      <w:r w:rsidRPr="00562756">
        <w:rPr>
          <w:rFonts w:ascii="Arial" w:hAnsi="Arial" w:cs="Arial"/>
          <w:b/>
          <w:sz w:val="24"/>
          <w:szCs w:val="24"/>
          <w:effect w:val="antsRed"/>
          <w:lang w:val="mn-MN"/>
        </w:rPr>
        <w:t>Баянсэлэнгэ</w:t>
      </w:r>
      <w:r w:rsidRPr="005E2633">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Тухайн газар нутаг дээрх хаягаа бүрэн бүтэн байлгах талаар засаг захиргаа нутаг дэвсгэрийн удирдлагаараа аймгийн Засаг дарга, сумын, баг, хорооны Засаг дарга нар хариуцаж, тэр иргэндээ хариуц</w:t>
      </w:r>
      <w:r w:rsidR="00633C37">
        <w:rPr>
          <w:rFonts w:ascii="Arial" w:hAnsi="Arial" w:cs="Arial"/>
          <w:sz w:val="24"/>
          <w:szCs w:val="24"/>
          <w:lang w:val="mn-MN"/>
        </w:rPr>
        <w:t>лага хүлээлгэдэг байх тэр санкц</w:t>
      </w:r>
      <w:r>
        <w:rPr>
          <w:rFonts w:ascii="Arial" w:hAnsi="Arial" w:cs="Arial"/>
          <w:sz w:val="24"/>
          <w:szCs w:val="24"/>
          <w:lang w:val="mn-MN"/>
        </w:rPr>
        <w:t xml:space="preserve"> нь байх нь зөв шүү дээ. Тэгэхгүй иргэн өнөөдөр хэн ч хариуцлага хүлээхгүй болохоор нөгөө иргэндээ хэн хяналт тавих юм, хэн иргэнтэй хариуцлага тооцох юм, тэгээд тэр хаяг бүрэн бүтэн байна уу, үгүй юу, баг хорооны Засаг дарга, сумын Засаг дарга нар тэр дээр анхаарал тавихгүй. Тийм учраас тодорхой хэмжээний иргэн, хуулийн этгээд</w:t>
      </w:r>
      <w:r w:rsidR="00633C37">
        <w:rPr>
          <w:rFonts w:ascii="Arial" w:hAnsi="Arial" w:cs="Arial"/>
          <w:sz w:val="24"/>
          <w:szCs w:val="24"/>
          <w:lang w:val="mn-MN"/>
        </w:rPr>
        <w:t>тэй холбоотой хариуцлагын санкц</w:t>
      </w:r>
      <w:r>
        <w:rPr>
          <w:rFonts w:ascii="Arial" w:hAnsi="Arial" w:cs="Arial"/>
          <w:sz w:val="24"/>
          <w:szCs w:val="24"/>
          <w:lang w:val="mn-MN"/>
        </w:rPr>
        <w:t xml:space="preserve"> нь байх нь зөв байх гэж үзэж байна.</w:t>
      </w:r>
    </w:p>
    <w:p w:rsidR="000F72DC" w:rsidRDefault="000F72DC" w:rsidP="000F72DC">
      <w:pPr>
        <w:ind w:firstLine="720"/>
        <w:jc w:val="both"/>
        <w:rPr>
          <w:rFonts w:ascii="Arial" w:hAnsi="Arial" w:cs="Arial"/>
          <w:sz w:val="24"/>
          <w:szCs w:val="24"/>
          <w:lang w:val="mn-MN"/>
        </w:rPr>
      </w:pPr>
      <w:r w:rsidRPr="005E2633">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Тэгвэл хуульдаа зүйл нэм. Зүйл заалт, хаяг эвдэж, гэмтээх, хаягийг устгах эдгээрийг хориглоно гээд тэр дээрээ санкци гаргах. Энэ хуулийнхаа одоо байгаа заалтууд дээр хариуцлагын санкци гаргах субъект бол байхгүй. Яг та бүхний хэлээд байгаа санааг харах юм бол эндээ зүйл оруул, хаягийг гэмтээх, хаягийг санаатайгаар солих гэх мэтчилэн тодорхой зорилгын үүднээс энийг зөрчиж болохгүй гэсэн заалт гаргаад.</w:t>
      </w:r>
    </w:p>
    <w:p w:rsidR="000F72DC" w:rsidRPr="005E2633"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Хайнга хандаад л стандартын бус хаягтай болж байвал гээд  нэг сумын дарга хаяг хийлгэхдээ багцаатай </w:t>
      </w:r>
      <w:r w:rsidRPr="00562756">
        <w:rPr>
          <w:rFonts w:ascii="Arial" w:hAnsi="Arial" w:cs="Arial"/>
          <w:sz w:val="24"/>
          <w:szCs w:val="24"/>
          <w:effect w:val="antsRed"/>
          <w:lang w:val="mn-MN"/>
        </w:rPr>
        <w:t>гунза</w:t>
      </w:r>
      <w:r>
        <w:rPr>
          <w:rFonts w:ascii="Arial" w:hAnsi="Arial" w:cs="Arial"/>
          <w:sz w:val="24"/>
          <w:szCs w:val="24"/>
          <w:lang w:val="mn-MN"/>
        </w:rPr>
        <w:t xml:space="preserve"> гэнэ үү, гуанз гэл үү нэг юм бичээд тавьчихдаг байдлыг болиулах гээд байгаа ухаантай шүү дээ. Тэр даргад хариуцлага хүлээлгэчихдэг, зохион байгуулах харилцаа учраас ганц нэг юм байхад </w:t>
      </w:r>
      <w:r>
        <w:rPr>
          <w:rFonts w:ascii="Arial" w:hAnsi="Arial" w:cs="Arial"/>
          <w:sz w:val="24"/>
          <w:szCs w:val="24"/>
          <w:lang w:val="mn-MN"/>
        </w:rPr>
        <w:lastRenderedPageBreak/>
        <w:t>болохоор байгаа юм. Стандарт зөрчсөн үү зөрчсөн тэр нөхөр, албан тушаалтан бол байж байна. Иргэн гэдэг дээрээ яах юм байгаа.</w:t>
      </w:r>
    </w:p>
    <w:p w:rsidR="000F72DC" w:rsidRPr="005E2633" w:rsidRDefault="000F72DC" w:rsidP="000F72DC">
      <w:pPr>
        <w:ind w:firstLine="720"/>
        <w:jc w:val="both"/>
        <w:rPr>
          <w:rFonts w:ascii="Arial" w:hAnsi="Arial" w:cs="Arial"/>
          <w:b/>
          <w:sz w:val="24"/>
          <w:szCs w:val="24"/>
          <w:lang w:val="mn-MN"/>
        </w:rPr>
      </w:pPr>
      <w:r w:rsidRPr="005E2633">
        <w:rPr>
          <w:rFonts w:ascii="Arial" w:hAnsi="Arial" w:cs="Arial"/>
          <w:b/>
          <w:sz w:val="24"/>
          <w:szCs w:val="24"/>
          <w:lang w:val="mn-MN"/>
        </w:rPr>
        <w:t xml:space="preserve"> Р.Гончигдорж:</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Хаягжуулалт</w:t>
      </w:r>
      <w:r>
        <w:rPr>
          <w:rFonts w:ascii="Arial" w:hAnsi="Arial" w:cs="Arial"/>
          <w:sz w:val="24"/>
          <w:szCs w:val="24"/>
          <w:lang w:val="mn-MN"/>
        </w:rPr>
        <w:t xml:space="preserve"> хийгээд зүйл хаяг бол машины дугаар номер шиг тийм стандарттай, тэрийг хувь хүн хийдэггүй байна гэж ойлгож байгаа шүү дээ. Тэрнээс танайх ийм хаяг өгсөн шүү, энэ хаягаа бичээрэй гээд орхидог тийм харилцаагаар хийгдэхгүй гэж ойлгож байгаа шүү дээ. Тэгж хийгдэх гээд байгаа юм уу эсвэл? Яг л машины дугаар номер өгдөг тэр нь стандарттай тиймээ? Тийм байдлыг хаягуудыг бий болгоод, магадгүй танайхыг хаягжууллаа, хаягийг чинь хадлаа хаягийн төлбөр авдаг, эвдэх юм бол дараа нь..</w:t>
      </w:r>
    </w:p>
    <w:p w:rsidR="000F72DC" w:rsidRDefault="000F72DC" w:rsidP="000F72DC">
      <w:pPr>
        <w:ind w:firstLine="720"/>
        <w:jc w:val="both"/>
        <w:rPr>
          <w:rFonts w:ascii="Arial" w:hAnsi="Arial" w:cs="Arial"/>
          <w:sz w:val="24"/>
          <w:szCs w:val="24"/>
          <w:lang w:val="mn-MN"/>
        </w:rPr>
      </w:pPr>
      <w:r w:rsidRPr="00A44E21">
        <w:rPr>
          <w:rFonts w:ascii="Arial" w:hAnsi="Arial" w:cs="Arial"/>
          <w:b/>
          <w:sz w:val="24"/>
          <w:szCs w:val="24"/>
          <w:lang w:val="mn-MN"/>
        </w:rPr>
        <w:t>Д.Лүндээжанцан:</w:t>
      </w:r>
      <w:r>
        <w:rPr>
          <w:rFonts w:ascii="Arial" w:hAnsi="Arial" w:cs="Arial"/>
          <w:b/>
          <w:sz w:val="24"/>
          <w:szCs w:val="24"/>
          <w:lang w:val="mn-MN"/>
        </w:rPr>
        <w:t xml:space="preserve"> </w:t>
      </w:r>
      <w:r>
        <w:rPr>
          <w:rFonts w:ascii="Arial" w:hAnsi="Arial" w:cs="Arial"/>
          <w:sz w:val="24"/>
          <w:szCs w:val="24"/>
          <w:lang w:val="mn-MN"/>
        </w:rPr>
        <w:t xml:space="preserve">- </w:t>
      </w:r>
      <w:r w:rsidRPr="00562756">
        <w:rPr>
          <w:rFonts w:ascii="Arial" w:hAnsi="Arial" w:cs="Arial"/>
          <w:sz w:val="24"/>
          <w:szCs w:val="24"/>
          <w:effect w:val="antsRed"/>
          <w:lang w:val="mn-MN"/>
        </w:rPr>
        <w:t>Ганза</w:t>
      </w:r>
      <w:r>
        <w:rPr>
          <w:rFonts w:ascii="Arial" w:hAnsi="Arial" w:cs="Arial"/>
          <w:sz w:val="24"/>
          <w:szCs w:val="24"/>
          <w:lang w:val="mn-MN"/>
        </w:rPr>
        <w:t xml:space="preserve"> гээд биччихсэн байхаар нь зас буруу байна гээд эргээд ирсэн чинь </w:t>
      </w:r>
      <w:r w:rsidRPr="00562756">
        <w:rPr>
          <w:rFonts w:ascii="Arial" w:hAnsi="Arial" w:cs="Arial"/>
          <w:sz w:val="24"/>
          <w:szCs w:val="24"/>
          <w:effect w:val="antsRed"/>
          <w:lang w:val="mn-MN"/>
        </w:rPr>
        <w:t>гунза</w:t>
      </w:r>
      <w:r>
        <w:rPr>
          <w:rFonts w:ascii="Arial" w:hAnsi="Arial" w:cs="Arial"/>
          <w:sz w:val="24"/>
          <w:szCs w:val="24"/>
          <w:lang w:val="mn-MN"/>
        </w:rPr>
        <w:t xml:space="preserve"> болгочихсон байсан гэж. </w:t>
      </w:r>
    </w:p>
    <w:p w:rsidR="000F72DC" w:rsidRDefault="000F72DC" w:rsidP="000F72DC">
      <w:pPr>
        <w:ind w:firstLine="720"/>
        <w:jc w:val="both"/>
        <w:rPr>
          <w:rFonts w:ascii="Arial" w:hAnsi="Arial" w:cs="Arial"/>
          <w:sz w:val="24"/>
          <w:szCs w:val="24"/>
          <w:lang w:val="mn-MN"/>
        </w:rPr>
      </w:pPr>
      <w:r w:rsidRPr="005E2633">
        <w:rPr>
          <w:rFonts w:ascii="Arial" w:hAnsi="Arial" w:cs="Arial"/>
          <w:b/>
          <w:sz w:val="24"/>
          <w:szCs w:val="24"/>
          <w:lang w:val="mn-MN"/>
        </w:rPr>
        <w:t>Р.Гончигдорж:</w:t>
      </w:r>
      <w:r>
        <w:rPr>
          <w:rFonts w:ascii="Arial" w:hAnsi="Arial" w:cs="Arial"/>
          <w:b/>
          <w:sz w:val="24"/>
          <w:szCs w:val="24"/>
          <w:lang w:val="mn-MN"/>
        </w:rPr>
        <w:t xml:space="preserve"> </w:t>
      </w:r>
      <w:r>
        <w:rPr>
          <w:rFonts w:ascii="Arial" w:hAnsi="Arial" w:cs="Arial"/>
          <w:sz w:val="24"/>
          <w:szCs w:val="24"/>
          <w:lang w:val="mn-MN"/>
        </w:rPr>
        <w:t xml:space="preserve">- Миний ойлгоод байгаа, та бүхний энэ хариуцлага оруулаад байгаа чинь ер нь энийг халтуур хийгдэх ажил гэж ойлгоод, ингэж хариуцлага яриад байна. Би бол халтуур биш, яг л машины дугаар номер олгодог шиг тийм тэмдэглэгээтэй болно, тэр тэмдэглэгээ нь машины дугаар номер өгсөн шиг хатуу </w:t>
      </w:r>
      <w:r>
        <w:rPr>
          <w:rFonts w:ascii="Arial" w:hAnsi="Arial" w:cs="Arial"/>
          <w:sz w:val="24"/>
          <w:szCs w:val="24"/>
          <w:effect w:val="antsRed"/>
          <w:lang w:val="mn-MN"/>
        </w:rPr>
        <w:t>хаягжуулалты</w:t>
      </w:r>
      <w:r w:rsidRPr="00562756">
        <w:rPr>
          <w:rFonts w:ascii="Arial" w:hAnsi="Arial" w:cs="Arial"/>
          <w:sz w:val="24"/>
          <w:szCs w:val="24"/>
          <w:effect w:val="antsRed"/>
          <w:lang w:val="mn-MN"/>
        </w:rPr>
        <w:t>н</w:t>
      </w:r>
      <w:r>
        <w:rPr>
          <w:rFonts w:ascii="Arial" w:hAnsi="Arial" w:cs="Arial"/>
          <w:sz w:val="24"/>
          <w:szCs w:val="24"/>
          <w:lang w:val="mn-MN"/>
        </w:rPr>
        <w:t xml:space="preserve"> бичлэгтэй, </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бичлэгийн хүн харахад илэрхийлэх илэрхийлэл нь тийм л тусгай хийгдсэн юм байна гэж ойлгож байгаа. </w:t>
      </w:r>
    </w:p>
    <w:p w:rsidR="000F72DC" w:rsidRDefault="000F72DC" w:rsidP="000F72DC">
      <w:pPr>
        <w:ind w:firstLine="720"/>
        <w:jc w:val="both"/>
        <w:rPr>
          <w:rFonts w:ascii="Arial" w:hAnsi="Arial" w:cs="Arial"/>
          <w:sz w:val="24"/>
          <w:szCs w:val="24"/>
          <w:lang w:val="mn-MN"/>
        </w:rPr>
      </w:pP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За ойлгомжтой боллоо. </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5.Хууль зөрчигчид хүлээлгэх хариуцлага.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5.1.</w:t>
      </w:r>
      <w:r w:rsidRPr="00562756">
        <w:rPr>
          <w:rFonts w:ascii="Arial" w:hAnsi="Arial" w:cs="Arial"/>
          <w:sz w:val="24"/>
          <w:szCs w:val="24"/>
          <w:effect w:val="antsRed"/>
          <w:lang w:val="mn-MN"/>
        </w:rPr>
        <w:t>Хаягжуулалтын</w:t>
      </w:r>
      <w:r>
        <w:rPr>
          <w:rFonts w:ascii="Arial" w:hAnsi="Arial" w:cs="Arial"/>
          <w:sz w:val="24"/>
          <w:szCs w:val="24"/>
          <w:lang w:val="mn-MN"/>
        </w:rPr>
        <w:t xml:space="preserve"> тухай хууль тогтоомжийг зөрчсөн гэм буруутай этгээдэд эрүүгийн хариуцлага хүлээлгэхээргүй  бол эрх бүхий хяналтын улсын байцаагч буюу шүүх дор дурдсан захиргааны шийтгэл ногдуулна.</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5.1.1.Энэ хуулийн 4.6-д заасан “хаягийн тэмдэглэгээний стандартыг зөрчсөн иргэнийг нэг сарын хөдөлмөрийн хөлсний доод хэмжээг 2 дахин нэмэгдүүлсэнтэй тэнцэх хэмжээний төгрөгөөр, албан тушаалтныг нэг сарын хөдөлмөрийн хөлсний доод хэмжээг 3 дахин нэмэгдүүлсэнтэй тэнцэх хэмжээний төгрөгөөр, хуулийн этгээдийг нэг сарын хөдөлмөрийн хөлсний доод хэмжээг 5 дахин нэмэгдүүлсэнтэй тэнцэх хэмжээний төгрөгөөр тус тус торгох” энийг дэмжиж байгаа гишүүд гараа өргөнө үү?</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11-ээс 5.</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Явсангүй 5.1.2 байхгүй боллоо гэж ойлгоё тэгэх үү?</w:t>
      </w:r>
    </w:p>
    <w:p w:rsidR="000F72DC" w:rsidRDefault="000F72DC" w:rsidP="000F72DC">
      <w:pPr>
        <w:ind w:firstLine="720"/>
        <w:jc w:val="both"/>
        <w:rPr>
          <w:rFonts w:ascii="Arial" w:hAnsi="Arial" w:cs="Arial"/>
          <w:sz w:val="24"/>
          <w:szCs w:val="24"/>
          <w:lang w:val="mn-MN"/>
        </w:rPr>
      </w:pPr>
      <w:r>
        <w:rPr>
          <w:rFonts w:ascii="Arial" w:hAnsi="Arial" w:cs="Arial"/>
          <w:sz w:val="24"/>
          <w:szCs w:val="24"/>
          <w:lang w:val="mn-MN"/>
        </w:rPr>
        <w:t>Найруулгын санал.</w:t>
      </w:r>
    </w:p>
    <w:p w:rsidR="000F72DC" w:rsidRDefault="000F72DC" w:rsidP="000F72DC">
      <w:pPr>
        <w:jc w:val="both"/>
        <w:rPr>
          <w:rFonts w:ascii="Arial" w:hAnsi="Arial" w:cs="Arial"/>
          <w:sz w:val="24"/>
          <w:szCs w:val="24"/>
          <w:lang w:val="mn-MN"/>
        </w:rPr>
      </w:pPr>
      <w:r>
        <w:rPr>
          <w:rFonts w:ascii="Arial" w:hAnsi="Arial" w:cs="Arial"/>
          <w:sz w:val="24"/>
          <w:szCs w:val="24"/>
          <w:lang w:val="mn-MN"/>
        </w:rPr>
        <w:tab/>
        <w:t>1.Төслийн 3 дугаар зүйлийн 3.1.3 дахь заалтын “дахин давтагдашгүй” гэснийг 4 дүгээр зүйлийн 4.5 дахь хэсгийн “дахин давтахгүй гэснийг “давхардахгүй” гэж тус тус өөрчлөх саналыг дэмжиж байгаа гишүүд гараа өргөнө үү?</w:t>
      </w:r>
    </w:p>
    <w:p w:rsidR="000F72DC" w:rsidRDefault="000F72DC" w:rsidP="000F72DC">
      <w:pPr>
        <w:jc w:val="both"/>
        <w:rPr>
          <w:rFonts w:ascii="Arial" w:hAnsi="Arial" w:cs="Arial"/>
          <w:sz w:val="24"/>
          <w:szCs w:val="24"/>
          <w:lang w:val="mn-MN"/>
        </w:rPr>
      </w:pPr>
      <w:r>
        <w:rPr>
          <w:rFonts w:ascii="Arial" w:hAnsi="Arial" w:cs="Arial"/>
          <w:sz w:val="24"/>
          <w:szCs w:val="24"/>
          <w:lang w:val="mn-MN"/>
        </w:rPr>
        <w:lastRenderedPageBreak/>
        <w:tab/>
        <w:t>11-ээс 8.</w:t>
      </w:r>
    </w:p>
    <w:p w:rsidR="000F72DC" w:rsidRDefault="000F72DC" w:rsidP="000F72DC">
      <w:pPr>
        <w:jc w:val="both"/>
        <w:rPr>
          <w:rFonts w:ascii="Arial" w:hAnsi="Arial" w:cs="Arial"/>
          <w:sz w:val="24"/>
          <w:szCs w:val="24"/>
          <w:lang w:val="mn-MN"/>
        </w:rPr>
      </w:pPr>
      <w:r>
        <w:rPr>
          <w:rFonts w:ascii="Arial" w:hAnsi="Arial" w:cs="Arial"/>
          <w:sz w:val="24"/>
          <w:szCs w:val="24"/>
          <w:lang w:val="mn-MN"/>
        </w:rPr>
        <w:tab/>
        <w:t>Дэмжиж байна.</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2.Төслийн 4 дүгээр зүйлийн 4.2, 4.3 дахь хэсгийн “байшин барилгын” гэснийг “барилга байгууламжийн” гэж өөрчлөхийг дэмжиж байгаа гишүүд гараа өргөнө үү? </w:t>
      </w:r>
    </w:p>
    <w:p w:rsidR="000F72DC" w:rsidRDefault="000F72DC" w:rsidP="000F72DC">
      <w:pPr>
        <w:jc w:val="both"/>
        <w:rPr>
          <w:rFonts w:ascii="Arial" w:hAnsi="Arial" w:cs="Arial"/>
          <w:sz w:val="24"/>
          <w:szCs w:val="24"/>
          <w:lang w:val="mn-MN"/>
        </w:rPr>
      </w:pPr>
      <w:r>
        <w:rPr>
          <w:rFonts w:ascii="Arial" w:hAnsi="Arial" w:cs="Arial"/>
          <w:sz w:val="24"/>
          <w:szCs w:val="24"/>
          <w:lang w:val="mn-MN"/>
        </w:rPr>
        <w:tab/>
        <w:t>11-ээс 8.</w:t>
      </w:r>
    </w:p>
    <w:p w:rsidR="000F72DC" w:rsidRDefault="000F72DC" w:rsidP="000F72DC">
      <w:pPr>
        <w:jc w:val="both"/>
        <w:rPr>
          <w:rFonts w:ascii="Arial" w:hAnsi="Arial" w:cs="Arial"/>
          <w:sz w:val="24"/>
          <w:szCs w:val="24"/>
          <w:lang w:val="mn-MN"/>
        </w:rPr>
      </w:pPr>
      <w:r>
        <w:rPr>
          <w:rFonts w:ascii="Arial" w:hAnsi="Arial" w:cs="Arial"/>
          <w:sz w:val="24"/>
          <w:szCs w:val="24"/>
          <w:lang w:val="mn-MN"/>
        </w:rPr>
        <w:tab/>
        <w:t>3.Төслийн 4 дүгээр зүйлийн гарчиг 4.5, 4.7, 4.8 дахь хэсгийн “гудамж” гэсний дараа “зам” гэж нэмэхийг дэмжиж байгаа гишүүд гараа өргөнө үү?</w:t>
      </w:r>
    </w:p>
    <w:p w:rsidR="000F72DC" w:rsidRDefault="000F72DC" w:rsidP="000F72DC">
      <w:pPr>
        <w:jc w:val="both"/>
        <w:rPr>
          <w:rFonts w:ascii="Arial" w:hAnsi="Arial" w:cs="Arial"/>
          <w:sz w:val="24"/>
          <w:szCs w:val="24"/>
          <w:lang w:val="mn-MN"/>
        </w:rPr>
      </w:pPr>
      <w:r>
        <w:rPr>
          <w:rFonts w:ascii="Arial" w:hAnsi="Arial" w:cs="Arial"/>
          <w:sz w:val="24"/>
          <w:szCs w:val="24"/>
          <w:lang w:val="mn-MN"/>
        </w:rPr>
        <w:tab/>
        <w:t>11-ээс 7.</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Энийг засаад </w:t>
      </w:r>
      <w:r w:rsidRPr="00562756">
        <w:rPr>
          <w:rFonts w:ascii="Arial" w:hAnsi="Arial" w:cs="Arial"/>
          <w:sz w:val="24"/>
          <w:szCs w:val="24"/>
          <w:effect w:val="antsRed"/>
          <w:lang w:val="mn-MN"/>
        </w:rPr>
        <w:t>хийчихээрэ</w:t>
      </w:r>
      <w:r>
        <w:rPr>
          <w:rFonts w:ascii="Arial" w:hAnsi="Arial" w:cs="Arial"/>
          <w:sz w:val="24"/>
          <w:szCs w:val="24"/>
          <w:effect w:val="antsRed"/>
          <w:lang w:val="mn-MN"/>
        </w:rPr>
        <w:t>й</w:t>
      </w:r>
      <w:r>
        <w:rPr>
          <w:rFonts w:ascii="Arial" w:hAnsi="Arial" w:cs="Arial"/>
          <w:sz w:val="24"/>
          <w:szCs w:val="24"/>
          <w:lang w:val="mn-MN"/>
        </w:rPr>
        <w:t xml:space="preserve">.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0E7BA9">
        <w:rPr>
          <w:rFonts w:ascii="Arial" w:hAnsi="Arial" w:cs="Arial"/>
          <w:b/>
          <w:sz w:val="24"/>
          <w:szCs w:val="24"/>
          <w:lang w:val="mn-MN"/>
        </w:rPr>
        <w:t>Р.Гончигдорж:</w:t>
      </w:r>
      <w:r>
        <w:rPr>
          <w:rFonts w:ascii="Arial" w:hAnsi="Arial" w:cs="Arial"/>
          <w:sz w:val="24"/>
          <w:szCs w:val="24"/>
          <w:lang w:val="mn-MN"/>
        </w:rPr>
        <w:t xml:space="preserve"> - Миний нөгөө саналыг яах уу? Хот тосгон 4.3 –ыг 4.4 болгож, 4.4-өө 4.5 болгоод.</w:t>
      </w:r>
      <w:r w:rsidRPr="000E7BA9">
        <w:rPr>
          <w:rFonts w:ascii="Arial" w:hAnsi="Arial" w:cs="Arial"/>
          <w:sz w:val="24"/>
          <w:szCs w:val="24"/>
          <w:lang w:val="mn-MN"/>
        </w:rPr>
        <w:t xml:space="preserve"> </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Дэмжиж байгаа гишүүд гараа өргөчих.</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0E7BA9">
        <w:rPr>
          <w:rFonts w:ascii="Arial" w:hAnsi="Arial" w:cs="Arial"/>
          <w:b/>
          <w:sz w:val="24"/>
          <w:szCs w:val="24"/>
          <w:lang w:val="mn-MN"/>
        </w:rPr>
        <w:t>Р.Гончигдорж:</w:t>
      </w:r>
      <w:r>
        <w:rPr>
          <w:rFonts w:ascii="Arial" w:hAnsi="Arial" w:cs="Arial"/>
          <w:sz w:val="24"/>
          <w:szCs w:val="24"/>
          <w:lang w:val="mn-MN"/>
        </w:rPr>
        <w:t xml:space="preserve"> - Үл хөдлөх хөрөнгийн хаяг нь хот тосгон. </w:t>
      </w:r>
    </w:p>
    <w:p w:rsidR="000F72DC" w:rsidRDefault="000F72DC" w:rsidP="000F72DC">
      <w:pPr>
        <w:jc w:val="both"/>
        <w:rPr>
          <w:rFonts w:ascii="Arial" w:hAnsi="Arial" w:cs="Arial"/>
          <w:sz w:val="24"/>
          <w:szCs w:val="24"/>
          <w:lang w:val="mn-MN"/>
        </w:rPr>
      </w:pPr>
      <w:r>
        <w:rPr>
          <w:rFonts w:ascii="Arial" w:hAnsi="Arial" w:cs="Arial"/>
          <w:sz w:val="24"/>
          <w:szCs w:val="24"/>
          <w:lang w:val="mn-MN"/>
        </w:rPr>
        <w:tab/>
        <w:t>11-ээс 9.</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Тэгээд найруулгыг нь. Ингээд гурав дахь асуудалдаа оръё.</w:t>
      </w:r>
    </w:p>
    <w:p w:rsidR="000F72DC" w:rsidRPr="00550812" w:rsidRDefault="000F72DC" w:rsidP="000F72DC">
      <w:pPr>
        <w:jc w:val="both"/>
        <w:rPr>
          <w:rFonts w:ascii="Arial" w:hAnsi="Arial" w:cs="Arial"/>
          <w:i/>
          <w:sz w:val="24"/>
          <w:szCs w:val="24"/>
          <w:lang w:val="mn-MN"/>
        </w:rPr>
      </w:pPr>
      <w:r>
        <w:rPr>
          <w:rFonts w:ascii="Arial" w:hAnsi="Arial" w:cs="Arial"/>
          <w:sz w:val="24"/>
          <w:szCs w:val="24"/>
          <w:lang w:val="mn-MN"/>
        </w:rPr>
        <w:tab/>
      </w:r>
      <w:r w:rsidRPr="00550812">
        <w:rPr>
          <w:rFonts w:ascii="Arial" w:hAnsi="Arial" w:cs="Arial"/>
          <w:b/>
          <w:i/>
          <w:sz w:val="24"/>
          <w:szCs w:val="24"/>
          <w:lang w:val="mn-MN"/>
        </w:rPr>
        <w:t xml:space="preserve">Гурав. Хуульчийн эрх зүйн байдлын тухай хуулийг дагаж мөрдөх журмын тухай хуулийн төсөл </w:t>
      </w:r>
      <w:r w:rsidRPr="00550812">
        <w:rPr>
          <w:rFonts w:ascii="Arial" w:hAnsi="Arial" w:cs="Arial"/>
          <w:i/>
          <w:sz w:val="24"/>
          <w:szCs w:val="24"/>
          <w:lang w:val="mn-MN"/>
        </w:rPr>
        <w:t>/хэлэлцэх эсэх/</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Хууль санаачлагчийн илтгэлийг Монгол Улсын Засгийн газрын гишүүн, Хууль зүйн сайд </w:t>
      </w:r>
      <w:r w:rsidRPr="00562756">
        <w:rPr>
          <w:rFonts w:ascii="Arial" w:hAnsi="Arial" w:cs="Arial"/>
          <w:sz w:val="24"/>
          <w:szCs w:val="24"/>
          <w:effect w:val="antsRed"/>
          <w:lang w:val="mn-MN"/>
        </w:rPr>
        <w:t>Х</w:t>
      </w:r>
      <w:r>
        <w:rPr>
          <w:rFonts w:ascii="Arial" w:hAnsi="Arial" w:cs="Arial"/>
          <w:sz w:val="24"/>
          <w:szCs w:val="24"/>
          <w:lang w:val="mn-MN"/>
        </w:rPr>
        <w:t>.Тэмүүжин танилцуулна.</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562756">
        <w:rPr>
          <w:rFonts w:ascii="Arial" w:hAnsi="Arial" w:cs="Arial"/>
          <w:b/>
          <w:sz w:val="24"/>
          <w:szCs w:val="24"/>
          <w:effect w:val="antsRed"/>
          <w:lang w:val="mn-MN"/>
        </w:rPr>
        <w:t>Х</w:t>
      </w:r>
      <w:r w:rsidRPr="000E7BA9">
        <w:rPr>
          <w:rFonts w:ascii="Arial" w:hAnsi="Arial" w:cs="Arial"/>
          <w:b/>
          <w:sz w:val="24"/>
          <w:szCs w:val="24"/>
          <w:lang w:val="mn-MN"/>
        </w:rPr>
        <w:t>.Тэмүүжин:</w:t>
      </w:r>
      <w:r>
        <w:rPr>
          <w:rFonts w:ascii="Arial" w:hAnsi="Arial" w:cs="Arial"/>
          <w:b/>
          <w:sz w:val="24"/>
          <w:szCs w:val="24"/>
          <w:lang w:val="mn-MN"/>
        </w:rPr>
        <w:t xml:space="preserve"> </w:t>
      </w:r>
      <w:r>
        <w:rPr>
          <w:rFonts w:ascii="Arial" w:hAnsi="Arial" w:cs="Arial"/>
          <w:sz w:val="24"/>
          <w:szCs w:val="24"/>
          <w:lang w:val="mn-MN"/>
        </w:rPr>
        <w:t>- Төрийн байгуулалтын байнгын хорооны дарга, эрхэм гишүүд ээ,</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Монгол Улсын Их </w:t>
      </w:r>
      <w:r w:rsidR="00633C37">
        <w:rPr>
          <w:rFonts w:ascii="Arial" w:hAnsi="Arial" w:cs="Arial"/>
          <w:sz w:val="24"/>
          <w:szCs w:val="24"/>
          <w:lang w:val="mn-MN"/>
        </w:rPr>
        <w:t>Хурал 2012 оны 3 дугаар сарын 0</w:t>
      </w:r>
      <w:r>
        <w:rPr>
          <w:rFonts w:ascii="Arial" w:hAnsi="Arial" w:cs="Arial"/>
          <w:sz w:val="24"/>
          <w:szCs w:val="24"/>
          <w:lang w:val="mn-MN"/>
        </w:rPr>
        <w:t xml:space="preserve">7-ны өдөр баталсан Хуульчийн эрх зүйн </w:t>
      </w:r>
      <w:r w:rsidR="00633C37">
        <w:rPr>
          <w:rFonts w:ascii="Arial" w:hAnsi="Arial" w:cs="Arial"/>
          <w:sz w:val="24"/>
          <w:szCs w:val="24"/>
          <w:lang w:val="mn-MN"/>
        </w:rPr>
        <w:t xml:space="preserve">байдлын тухай хуулийг 2013 оны </w:t>
      </w:r>
      <w:r>
        <w:rPr>
          <w:rFonts w:ascii="Arial" w:hAnsi="Arial" w:cs="Arial"/>
          <w:sz w:val="24"/>
          <w:szCs w:val="24"/>
          <w:lang w:val="mn-MN"/>
        </w:rPr>
        <w:t xml:space="preserve">4 дүгээр сарын 15-ны өдрөөс дагаж мөрдөж эхлэхтэй холбоотойгоор тус хуулийг хэрэгжүүлэх нөхцөлийг хангах, зайлшгүй авах шилжилтийн арга хэмжээнүүдийг зохион байгуулах шаардлага бий болж байгаа юм. Хуульчийн эрх зүйн байдлын тухай хууль батлагдсанаараа Өмгөөллийн тухай хууль, Хуульч сонгон шалгаруулах хууль хүчингүй болсны зэрэгцээ тэдгээрийн хуулиудын дагуу бий болсон байгууллагууд татан буугдаж, түүнчлэн зарим тодорхой эрх, зөвшөөрлүүд хүчингүй болсон билээ. Тийм өмнө нь үйлчилж байсан хуулийн төслийн шаардлагын дагуу хуульчийн гэрчилгээ эзэмшиж байгаа иргэдийн эрх зүйн байдал хэрхэн өөрчлөгдөх, түүнчлэн шинэ хууль батлагдахаас өмнө олж авсан эрх зүйн боловсрол, мэргэжлийн дадлага </w:t>
      </w:r>
      <w:r>
        <w:rPr>
          <w:rFonts w:ascii="Arial" w:hAnsi="Arial" w:cs="Arial"/>
          <w:sz w:val="24"/>
          <w:szCs w:val="24"/>
          <w:lang w:val="mn-MN"/>
        </w:rPr>
        <w:lastRenderedPageBreak/>
        <w:t>үргэлжилсэн сургалтын хугацааг хэрхэн тооцох, өмгөөллийн үйл ажиллагааг хамтран хэрэглэж байсан хуулийн этгээд шинэ хуульд заасан шаардлагын дагуу шинээр зохион байгуулагдах харилцааг шийдвэрлэх шилжилтийн зохицуулалт шаардлагатай болж байна.</w:t>
      </w:r>
    </w:p>
    <w:p w:rsidR="000F72DC" w:rsidRDefault="000F72DC" w:rsidP="000F72DC">
      <w:pPr>
        <w:jc w:val="both"/>
        <w:rPr>
          <w:rFonts w:ascii="Arial" w:hAnsi="Arial" w:cs="Arial"/>
          <w:sz w:val="24"/>
          <w:szCs w:val="24"/>
          <w:lang w:val="mn-MN"/>
        </w:rPr>
      </w:pPr>
      <w:r>
        <w:rPr>
          <w:rFonts w:ascii="Arial" w:hAnsi="Arial" w:cs="Arial"/>
          <w:sz w:val="24"/>
          <w:szCs w:val="24"/>
          <w:lang w:val="mn-MN"/>
        </w:rPr>
        <w:tab/>
        <w:t xml:space="preserve">Энэ хүрээнд Хуульчийн эрх зүйн байдлын тухай хуулийг дагаж мөрдөх журмын тухай хуулийг боловсрууллаа. Хуульчийн эрх зүйн байдлын тухай хуулийн дагаж мөрдөх журмын тухай хуулиуд дээр Хуульчийн эрх зүйн байдлын тухай хуулийн 2 заалт бол 16 хүртэл хойшлогдохоор болж байгаа. Энэ нь шалгалттай холбоотой олон хуулийн сургуулиудыг магадлан итгэмжлэхтэй холбоотой заалтуудыг хойш нь сунгаад, энэ хооронд хуучин хуулиудын зохицуулалтаар хэрэгжүүлээд, шалгалт болон хуулийн сургуулиудын магадлан итгэмжлэгдэх шинэ бодлого, хөтөлбөрийг хэрэгжүүлэх боломжийг олгох зорилготой ийм шинэчлэлтийг хийж байгаа. Мөн анхны </w:t>
      </w:r>
      <w:r w:rsidRPr="009D15A8">
        <w:rPr>
          <w:rFonts w:ascii="Arial" w:hAnsi="Arial" w:cs="Arial"/>
          <w:sz w:val="24"/>
          <w:szCs w:val="24"/>
          <w:lang w:val="mn-MN"/>
        </w:rPr>
        <w:t>бар</w:t>
      </w:r>
      <w:r>
        <w:rPr>
          <w:rFonts w:ascii="Arial" w:hAnsi="Arial" w:cs="Arial"/>
          <w:sz w:val="24"/>
          <w:szCs w:val="24"/>
          <w:lang w:val="mn-MN"/>
        </w:rPr>
        <w:t xml:space="preserve"> байгуулахтай холбоотой зохицуулалтаар хуульчийн гэрчилгээ, лицензийг шинээр шилжүүлэн хэрэглэхтэй холбоотой анхны </w:t>
      </w:r>
      <w:r w:rsidRPr="009D15A8">
        <w:rPr>
          <w:rFonts w:ascii="Arial" w:hAnsi="Arial" w:cs="Arial"/>
          <w:sz w:val="24"/>
          <w:szCs w:val="24"/>
          <w:lang w:val="mn-MN"/>
        </w:rPr>
        <w:t>бар</w:t>
      </w:r>
      <w:r>
        <w:rPr>
          <w:rFonts w:ascii="Arial" w:hAnsi="Arial" w:cs="Arial"/>
          <w:sz w:val="24"/>
          <w:szCs w:val="24"/>
          <w:lang w:val="mn-MN"/>
        </w:rPr>
        <w:t xml:space="preserve"> хуульчдын төлөөллийг оруулахтай холбоотой, анхны </w:t>
      </w:r>
      <w:r w:rsidRPr="009D15A8">
        <w:rPr>
          <w:rFonts w:ascii="Arial" w:hAnsi="Arial" w:cs="Arial"/>
          <w:sz w:val="24"/>
          <w:szCs w:val="24"/>
          <w:lang w:val="mn-MN"/>
        </w:rPr>
        <w:t>баар</w:t>
      </w:r>
      <w:r>
        <w:rPr>
          <w:rFonts w:ascii="Arial" w:hAnsi="Arial" w:cs="Arial"/>
          <w:sz w:val="24"/>
          <w:szCs w:val="24"/>
          <w:lang w:val="mn-MN"/>
        </w:rPr>
        <w:t xml:space="preserve"> байгуулж байгаатай холбоотой зардлыг хянан шийдэх, Хуульчдын холбооны байр байшинг хянан шийдэх гэдэг асуудлуудыг шилжилтийн байдлаар зохицуулж өгсөн юм.</w:t>
      </w:r>
    </w:p>
    <w:p w:rsidR="000F72DC" w:rsidRDefault="000F72DC" w:rsidP="000F72DC">
      <w:pPr>
        <w:jc w:val="both"/>
        <w:rPr>
          <w:rFonts w:ascii="Arial" w:hAnsi="Arial" w:cs="Arial"/>
          <w:sz w:val="24"/>
          <w:szCs w:val="24"/>
          <w:lang w:val="mn-MN"/>
        </w:rPr>
      </w:pPr>
      <w:r>
        <w:rPr>
          <w:rFonts w:ascii="Arial" w:hAnsi="Arial" w:cs="Arial"/>
          <w:sz w:val="24"/>
          <w:szCs w:val="24"/>
          <w:lang w:val="mn-MN"/>
        </w:rPr>
        <w:tab/>
        <w:t>Хэлэлцэн шийдвэрлэж өгнө үү.</w:t>
      </w:r>
    </w:p>
    <w:p w:rsidR="000F72DC" w:rsidRDefault="000F72DC" w:rsidP="000F72DC">
      <w:pPr>
        <w:jc w:val="both"/>
        <w:rPr>
          <w:rFonts w:ascii="Arial" w:hAnsi="Arial" w:cs="Arial"/>
          <w:sz w:val="24"/>
          <w:szCs w:val="24"/>
          <w:lang w:val="mn-MN"/>
        </w:rPr>
      </w:pPr>
      <w:r>
        <w:rPr>
          <w:rFonts w:ascii="Arial" w:hAnsi="Arial" w:cs="Arial"/>
          <w:sz w:val="24"/>
          <w:szCs w:val="24"/>
          <w:lang w:val="mn-MN"/>
        </w:rPr>
        <w:tab/>
      </w:r>
      <w:r w:rsidRPr="00C804D5">
        <w:rPr>
          <w:rFonts w:ascii="Arial" w:hAnsi="Arial" w:cs="Arial"/>
          <w:b/>
          <w:sz w:val="24"/>
          <w:szCs w:val="24"/>
          <w:lang w:val="mn-MN"/>
        </w:rPr>
        <w:t>Ш.Түвдэндорж:</w:t>
      </w:r>
      <w:r>
        <w:rPr>
          <w:rFonts w:ascii="Arial" w:hAnsi="Arial" w:cs="Arial"/>
          <w:b/>
          <w:sz w:val="24"/>
          <w:szCs w:val="24"/>
          <w:lang w:val="mn-MN"/>
        </w:rPr>
        <w:t xml:space="preserve"> </w:t>
      </w:r>
      <w:r>
        <w:rPr>
          <w:rFonts w:ascii="Arial" w:hAnsi="Arial" w:cs="Arial"/>
          <w:sz w:val="24"/>
          <w:szCs w:val="24"/>
          <w:lang w:val="mn-MN"/>
        </w:rPr>
        <w:t xml:space="preserve">- Хэлэлцэх асуудалтай холбогдуулж Хууль зүйн сайдын зөвлөх </w:t>
      </w:r>
      <w:r w:rsidRPr="00562756">
        <w:rPr>
          <w:rFonts w:ascii="Arial" w:hAnsi="Arial" w:cs="Arial"/>
          <w:sz w:val="24"/>
          <w:szCs w:val="24"/>
          <w:effect w:val="antsRed"/>
          <w:lang w:val="mn-MN"/>
        </w:rPr>
        <w:t>Х</w:t>
      </w:r>
      <w:r>
        <w:rPr>
          <w:rFonts w:ascii="Arial" w:hAnsi="Arial" w:cs="Arial"/>
          <w:sz w:val="24"/>
          <w:szCs w:val="24"/>
          <w:lang w:val="mn-MN"/>
        </w:rPr>
        <w:t xml:space="preserve">.Номингэрэл, Хууль зүйн яамны Эрх зүйн шинэчлэлийн бодлогын газрын дарга Т.Бат-Өлзий нар оролцож байгаа болно. Хууль санаачлагчаас хуулийн төсөлтэй холбогдуулж асуулт асуух гишүүд нэрсээ өгнө үү? Байхгүй байна. Хуулийн төсөлтэй холбогдуулж санал хэлэх гишүүн байна уу? Хуульчийн эрх зүйн байдлын тухай хуулийг дагаж мөрдөх журмын тухай хуулийн төслийг чуулганы нэгдсэн хуралдаанаар хэлэлцүүлэх нь зүйтэй гэсэн </w:t>
      </w:r>
      <w:r w:rsidRPr="00562756">
        <w:rPr>
          <w:rFonts w:ascii="Arial" w:hAnsi="Arial" w:cs="Arial"/>
          <w:sz w:val="24"/>
          <w:szCs w:val="24"/>
          <w:effect w:val="antsRed"/>
          <w:lang w:val="mn-MN"/>
        </w:rPr>
        <w:t>томъёоллоор</w:t>
      </w:r>
      <w:r>
        <w:rPr>
          <w:rFonts w:ascii="Arial" w:hAnsi="Arial" w:cs="Arial"/>
          <w:sz w:val="24"/>
          <w:szCs w:val="24"/>
          <w:lang w:val="mn-MN"/>
        </w:rPr>
        <w:t xml:space="preserve"> санал хураая. Дэмжиж байгаа гишүүд гараа өргөнө үү?</w:t>
      </w:r>
    </w:p>
    <w:p w:rsidR="000F72DC" w:rsidRDefault="000F72DC" w:rsidP="000F72DC">
      <w:pPr>
        <w:jc w:val="both"/>
        <w:rPr>
          <w:rFonts w:ascii="Arial" w:hAnsi="Arial" w:cs="Arial"/>
          <w:sz w:val="24"/>
          <w:szCs w:val="24"/>
          <w:lang w:val="mn-MN"/>
        </w:rPr>
      </w:pPr>
      <w:r>
        <w:rPr>
          <w:rFonts w:ascii="Arial" w:hAnsi="Arial" w:cs="Arial"/>
          <w:sz w:val="24"/>
          <w:szCs w:val="24"/>
          <w:lang w:val="mn-MN"/>
        </w:rPr>
        <w:tab/>
        <w:t>11-ээс 8.</w:t>
      </w:r>
    </w:p>
    <w:p w:rsidR="000F72DC" w:rsidRDefault="000F72DC" w:rsidP="000F72DC">
      <w:pPr>
        <w:jc w:val="both"/>
        <w:rPr>
          <w:rFonts w:ascii="Arial" w:hAnsi="Arial" w:cs="Arial"/>
          <w:sz w:val="24"/>
          <w:szCs w:val="24"/>
          <w:lang w:val="mn-MN"/>
        </w:rPr>
      </w:pPr>
      <w:r>
        <w:rPr>
          <w:rFonts w:ascii="Arial" w:hAnsi="Arial" w:cs="Arial"/>
          <w:sz w:val="24"/>
          <w:szCs w:val="24"/>
          <w:lang w:val="mn-MN"/>
        </w:rPr>
        <w:tab/>
        <w:t>Дэмжлээ. Нэгдсэн хуралдаанд Хууль зүйн байнгын хорооны санал, дүгнэлтийг Р.Гончигдорж гишүүн илтгэе. Ингээд Хууль зүйн байнгын хорооны энэ өдрийн хуралдаанаар хэлэлцэх асуудал дууссан тул Байнгын хорооны хуралдаан өндөрлөснийг мэдэгдье. Баярлалаа.</w:t>
      </w:r>
    </w:p>
    <w:p w:rsidR="000F72DC" w:rsidRDefault="000F72DC" w:rsidP="000F72DC">
      <w:pPr>
        <w:jc w:val="both"/>
        <w:rPr>
          <w:rFonts w:ascii="Arial" w:hAnsi="Arial" w:cs="Arial"/>
          <w:b/>
          <w:i/>
          <w:sz w:val="24"/>
          <w:szCs w:val="24"/>
          <w:lang w:val="mn-MN"/>
        </w:rPr>
      </w:pPr>
      <w:r>
        <w:rPr>
          <w:rFonts w:ascii="Arial" w:hAnsi="Arial" w:cs="Arial"/>
          <w:sz w:val="24"/>
          <w:szCs w:val="24"/>
          <w:lang w:val="mn-MN"/>
        </w:rPr>
        <w:tab/>
      </w:r>
      <w:r w:rsidRPr="009A3875">
        <w:rPr>
          <w:rFonts w:ascii="Arial" w:hAnsi="Arial" w:cs="Arial"/>
          <w:b/>
          <w:i/>
          <w:sz w:val="24"/>
          <w:szCs w:val="24"/>
          <w:lang w:val="mn-MN"/>
        </w:rPr>
        <w:t>Хуралдаан 13 цаг 30 минутад өндөрлөв.</w:t>
      </w:r>
    </w:p>
    <w:p w:rsidR="000F72DC" w:rsidRDefault="000F72DC" w:rsidP="000F72DC">
      <w:pPr>
        <w:spacing w:after="0"/>
        <w:ind w:firstLine="720"/>
        <w:jc w:val="both"/>
        <w:rPr>
          <w:rFonts w:ascii="Arial" w:hAnsi="Arial" w:cs="Arial"/>
          <w:sz w:val="24"/>
          <w:szCs w:val="24"/>
          <w:lang w:val="mn-MN"/>
        </w:rPr>
      </w:pPr>
      <w:r w:rsidRPr="007300AC">
        <w:rPr>
          <w:rFonts w:ascii="Arial" w:hAnsi="Arial" w:cs="Arial"/>
          <w:sz w:val="24"/>
          <w:szCs w:val="24"/>
          <w:lang w:val="mn-MN"/>
        </w:rPr>
        <w:t>Соронзон хальснаас буулгасан:</w:t>
      </w:r>
    </w:p>
    <w:p w:rsidR="000F72DC" w:rsidRPr="007300AC" w:rsidRDefault="000F72DC" w:rsidP="000F72DC">
      <w:pPr>
        <w:spacing w:after="0"/>
        <w:ind w:firstLine="720"/>
        <w:jc w:val="both"/>
        <w:rPr>
          <w:rFonts w:ascii="Arial" w:hAnsi="Arial" w:cs="Arial"/>
          <w:sz w:val="24"/>
          <w:szCs w:val="24"/>
          <w:lang w:val="mn-MN"/>
        </w:rPr>
      </w:pPr>
      <w:r w:rsidRPr="007300AC">
        <w:rPr>
          <w:rFonts w:ascii="Arial" w:hAnsi="Arial" w:cs="Arial"/>
          <w:sz w:val="24"/>
          <w:szCs w:val="24"/>
          <w:lang w:val="mn-MN"/>
        </w:rPr>
        <w:t>ХУРАЛДААНЫ ТЭМДЭГЛЭЛ</w:t>
      </w:r>
    </w:p>
    <w:p w:rsidR="000F72DC" w:rsidRPr="007300AC" w:rsidRDefault="000F72DC" w:rsidP="000F72DC">
      <w:pPr>
        <w:spacing w:after="0"/>
        <w:ind w:firstLine="720"/>
        <w:jc w:val="both"/>
        <w:rPr>
          <w:rFonts w:ascii="Arial" w:hAnsi="Arial" w:cs="Arial"/>
          <w:sz w:val="24"/>
          <w:szCs w:val="24"/>
          <w:lang w:val="mn-MN"/>
        </w:rPr>
      </w:pPr>
      <w:r w:rsidRPr="007300AC">
        <w:rPr>
          <w:rFonts w:ascii="Arial" w:hAnsi="Arial" w:cs="Arial"/>
          <w:sz w:val="24"/>
          <w:szCs w:val="24"/>
          <w:lang w:val="mn-MN"/>
        </w:rPr>
        <w:t>ХӨТЛӨГЧ</w:t>
      </w:r>
      <w:r w:rsidRPr="007300AC">
        <w:rPr>
          <w:rFonts w:ascii="Arial" w:hAnsi="Arial" w:cs="Arial"/>
          <w:sz w:val="24"/>
          <w:szCs w:val="24"/>
          <w:lang w:val="mn-MN"/>
        </w:rPr>
        <w:tab/>
      </w:r>
      <w:r w:rsidRPr="007300AC">
        <w:rPr>
          <w:rFonts w:ascii="Arial" w:hAnsi="Arial" w:cs="Arial"/>
          <w:sz w:val="24"/>
          <w:szCs w:val="24"/>
          <w:lang w:val="mn-MN"/>
        </w:rPr>
        <w:tab/>
      </w:r>
      <w:r w:rsidRPr="007300AC">
        <w:rPr>
          <w:rFonts w:ascii="Arial" w:hAnsi="Arial" w:cs="Arial"/>
          <w:sz w:val="24"/>
          <w:szCs w:val="24"/>
          <w:lang w:val="mn-MN"/>
        </w:rPr>
        <w:tab/>
      </w:r>
      <w:r w:rsidRPr="007300AC">
        <w:rPr>
          <w:rFonts w:ascii="Arial" w:hAnsi="Arial" w:cs="Arial"/>
          <w:sz w:val="24"/>
          <w:szCs w:val="24"/>
          <w:lang w:val="mn-MN"/>
        </w:rPr>
        <w:tab/>
      </w:r>
      <w:r w:rsidRPr="007300AC">
        <w:rPr>
          <w:rFonts w:ascii="Arial" w:hAnsi="Arial" w:cs="Arial"/>
          <w:sz w:val="24"/>
          <w:szCs w:val="24"/>
          <w:lang w:val="mn-MN"/>
        </w:rPr>
        <w:tab/>
      </w:r>
      <w:r w:rsidRPr="007300AC">
        <w:rPr>
          <w:rFonts w:ascii="Arial" w:hAnsi="Arial" w:cs="Arial"/>
          <w:sz w:val="24"/>
          <w:szCs w:val="24"/>
          <w:lang w:val="mn-MN"/>
        </w:rPr>
        <w:tab/>
      </w:r>
      <w:r w:rsidRPr="007300AC">
        <w:rPr>
          <w:rFonts w:ascii="Arial" w:hAnsi="Arial" w:cs="Arial"/>
          <w:sz w:val="24"/>
          <w:szCs w:val="24"/>
          <w:lang w:val="mn-MN"/>
        </w:rPr>
        <w:tab/>
        <w:t xml:space="preserve">           </w:t>
      </w:r>
      <w:r w:rsidRPr="007300AC">
        <w:rPr>
          <w:rFonts w:ascii="Arial" w:hAnsi="Arial" w:cs="Arial"/>
          <w:sz w:val="24"/>
          <w:szCs w:val="24"/>
          <w:effect w:val="antsRed"/>
          <w:lang w:val="mn-MN"/>
        </w:rPr>
        <w:t>М</w:t>
      </w:r>
      <w:r w:rsidRPr="007300AC">
        <w:rPr>
          <w:rFonts w:ascii="Arial" w:hAnsi="Arial" w:cs="Arial"/>
          <w:sz w:val="24"/>
          <w:szCs w:val="24"/>
          <w:lang w:val="mn-MN"/>
        </w:rPr>
        <w:t>.</w:t>
      </w:r>
      <w:r w:rsidRPr="00562756">
        <w:rPr>
          <w:rFonts w:ascii="Arial" w:hAnsi="Arial" w:cs="Arial"/>
          <w:sz w:val="24"/>
          <w:szCs w:val="24"/>
          <w:effect w:val="antsRed"/>
          <w:lang w:val="mn-MN"/>
        </w:rPr>
        <w:t>НОМИНДУЛАМ</w:t>
      </w:r>
    </w:p>
    <w:p w:rsidR="000F72DC" w:rsidRPr="007300AC" w:rsidRDefault="000F72DC" w:rsidP="000F72DC">
      <w:pPr>
        <w:ind w:firstLine="720"/>
        <w:rPr>
          <w:rFonts w:ascii="Arial" w:hAnsi="Arial" w:cs="Arial"/>
          <w:sz w:val="24"/>
          <w:szCs w:val="24"/>
          <w:lang w:val="mn-MN"/>
        </w:rPr>
      </w:pPr>
    </w:p>
    <w:sectPr w:rsidR="000F72DC" w:rsidRPr="007300AC" w:rsidSect="008A341C">
      <w:footerReference w:type="default" r:id="rId8"/>
      <w:pgSz w:w="12240" w:h="15840"/>
      <w:pgMar w:top="1134"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132" w:rsidRDefault="007C2132" w:rsidP="001B2281">
      <w:pPr>
        <w:spacing w:after="0" w:line="240" w:lineRule="auto"/>
      </w:pPr>
      <w:r>
        <w:separator/>
      </w:r>
    </w:p>
  </w:endnote>
  <w:endnote w:type="continuationSeparator" w:id="1">
    <w:p w:rsidR="007C2132" w:rsidRDefault="007C2132" w:rsidP="001B2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08896"/>
      <w:docPartObj>
        <w:docPartGallery w:val="Page Numbers (Bottom of Page)"/>
        <w:docPartUnique/>
      </w:docPartObj>
    </w:sdtPr>
    <w:sdtContent>
      <w:p w:rsidR="008A341C" w:rsidRDefault="00A23C6D">
        <w:pPr>
          <w:pStyle w:val="Footer"/>
          <w:jc w:val="right"/>
        </w:pPr>
        <w:r w:rsidRPr="008A341C">
          <w:rPr>
            <w:rFonts w:ascii="Arial" w:hAnsi="Arial" w:cs="Arial"/>
            <w:i/>
            <w:sz w:val="24"/>
            <w:szCs w:val="24"/>
          </w:rPr>
          <w:fldChar w:fldCharType="begin"/>
        </w:r>
        <w:r w:rsidR="000F72DC" w:rsidRPr="008A341C">
          <w:rPr>
            <w:rFonts w:ascii="Arial" w:hAnsi="Arial" w:cs="Arial"/>
            <w:i/>
            <w:sz w:val="24"/>
            <w:szCs w:val="24"/>
          </w:rPr>
          <w:instrText xml:space="preserve"> PAGE   \* MERGEFORMAT </w:instrText>
        </w:r>
        <w:r w:rsidRPr="008A341C">
          <w:rPr>
            <w:rFonts w:ascii="Arial" w:hAnsi="Arial" w:cs="Arial"/>
            <w:i/>
            <w:sz w:val="24"/>
            <w:szCs w:val="24"/>
          </w:rPr>
          <w:fldChar w:fldCharType="separate"/>
        </w:r>
        <w:r w:rsidR="005A1782">
          <w:rPr>
            <w:rFonts w:ascii="Arial" w:hAnsi="Arial" w:cs="Arial"/>
            <w:i/>
            <w:noProof/>
            <w:sz w:val="24"/>
            <w:szCs w:val="24"/>
          </w:rPr>
          <w:t>10</w:t>
        </w:r>
        <w:r w:rsidRPr="008A341C">
          <w:rPr>
            <w:rFonts w:ascii="Arial" w:hAnsi="Arial" w:cs="Arial"/>
            <w:i/>
            <w:sz w:val="24"/>
            <w:szCs w:val="24"/>
          </w:rPr>
          <w:fldChar w:fldCharType="end"/>
        </w:r>
      </w:p>
    </w:sdtContent>
  </w:sdt>
  <w:p w:rsidR="008A341C" w:rsidRDefault="007C2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132" w:rsidRDefault="007C2132" w:rsidP="001B2281">
      <w:pPr>
        <w:spacing w:after="0" w:line="240" w:lineRule="auto"/>
      </w:pPr>
      <w:r>
        <w:separator/>
      </w:r>
    </w:p>
  </w:footnote>
  <w:footnote w:type="continuationSeparator" w:id="1">
    <w:p w:rsidR="007C2132" w:rsidRDefault="007C2132" w:rsidP="001B22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A5E10"/>
    <w:multiLevelType w:val="hybridMultilevel"/>
    <w:tmpl w:val="52CAA816"/>
    <w:lvl w:ilvl="0" w:tplc="E35E3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72DC"/>
    <w:rsid w:val="000021A9"/>
    <w:rsid w:val="000058A7"/>
    <w:rsid w:val="00010A31"/>
    <w:rsid w:val="00010BCA"/>
    <w:rsid w:val="000117E4"/>
    <w:rsid w:val="00017F84"/>
    <w:rsid w:val="00020400"/>
    <w:rsid w:val="000276F8"/>
    <w:rsid w:val="000367A5"/>
    <w:rsid w:val="0004176E"/>
    <w:rsid w:val="00043CAD"/>
    <w:rsid w:val="000512DE"/>
    <w:rsid w:val="000535A2"/>
    <w:rsid w:val="0006579A"/>
    <w:rsid w:val="00065B66"/>
    <w:rsid w:val="000701F7"/>
    <w:rsid w:val="0007319D"/>
    <w:rsid w:val="00080288"/>
    <w:rsid w:val="000820E7"/>
    <w:rsid w:val="00094521"/>
    <w:rsid w:val="00097248"/>
    <w:rsid w:val="00097AE4"/>
    <w:rsid w:val="000A1A60"/>
    <w:rsid w:val="000B7D6D"/>
    <w:rsid w:val="000C063D"/>
    <w:rsid w:val="000C7A42"/>
    <w:rsid w:val="000D18F5"/>
    <w:rsid w:val="000D5A94"/>
    <w:rsid w:val="000D6B32"/>
    <w:rsid w:val="000E00E4"/>
    <w:rsid w:val="000E4320"/>
    <w:rsid w:val="000E63EF"/>
    <w:rsid w:val="000F17F1"/>
    <w:rsid w:val="000F2623"/>
    <w:rsid w:val="000F72DC"/>
    <w:rsid w:val="001011F7"/>
    <w:rsid w:val="001459DA"/>
    <w:rsid w:val="00154D7A"/>
    <w:rsid w:val="00155312"/>
    <w:rsid w:val="001672A4"/>
    <w:rsid w:val="0017366A"/>
    <w:rsid w:val="00173BF2"/>
    <w:rsid w:val="00181246"/>
    <w:rsid w:val="00185CC5"/>
    <w:rsid w:val="00195B38"/>
    <w:rsid w:val="001A3B85"/>
    <w:rsid w:val="001A7C8A"/>
    <w:rsid w:val="001B2281"/>
    <w:rsid w:val="001B4FE2"/>
    <w:rsid w:val="001C5096"/>
    <w:rsid w:val="001D67EC"/>
    <w:rsid w:val="001E3D3D"/>
    <w:rsid w:val="001F08DA"/>
    <w:rsid w:val="001F5361"/>
    <w:rsid w:val="00201720"/>
    <w:rsid w:val="0020369E"/>
    <w:rsid w:val="002040D6"/>
    <w:rsid w:val="0020622D"/>
    <w:rsid w:val="00213C88"/>
    <w:rsid w:val="00213FB7"/>
    <w:rsid w:val="0022538A"/>
    <w:rsid w:val="00226C60"/>
    <w:rsid w:val="002319BC"/>
    <w:rsid w:val="00234114"/>
    <w:rsid w:val="0025189F"/>
    <w:rsid w:val="0025399F"/>
    <w:rsid w:val="002631F8"/>
    <w:rsid w:val="00270450"/>
    <w:rsid w:val="00274016"/>
    <w:rsid w:val="00282B1C"/>
    <w:rsid w:val="0028469B"/>
    <w:rsid w:val="002A1DF6"/>
    <w:rsid w:val="002A2142"/>
    <w:rsid w:val="002A3BBF"/>
    <w:rsid w:val="002A573F"/>
    <w:rsid w:val="002E01DA"/>
    <w:rsid w:val="002E09F1"/>
    <w:rsid w:val="002F0696"/>
    <w:rsid w:val="002F51FA"/>
    <w:rsid w:val="0030138D"/>
    <w:rsid w:val="0031051B"/>
    <w:rsid w:val="00311A45"/>
    <w:rsid w:val="00312F39"/>
    <w:rsid w:val="00327788"/>
    <w:rsid w:val="00331475"/>
    <w:rsid w:val="00333CAF"/>
    <w:rsid w:val="00336A9E"/>
    <w:rsid w:val="00360F1F"/>
    <w:rsid w:val="00364783"/>
    <w:rsid w:val="00365805"/>
    <w:rsid w:val="003746CE"/>
    <w:rsid w:val="00386490"/>
    <w:rsid w:val="0039158D"/>
    <w:rsid w:val="003951EF"/>
    <w:rsid w:val="003A2CF7"/>
    <w:rsid w:val="003B0C84"/>
    <w:rsid w:val="003B2A16"/>
    <w:rsid w:val="003B3470"/>
    <w:rsid w:val="003B4259"/>
    <w:rsid w:val="003B7B40"/>
    <w:rsid w:val="003C11F9"/>
    <w:rsid w:val="003D018D"/>
    <w:rsid w:val="00400870"/>
    <w:rsid w:val="00404E87"/>
    <w:rsid w:val="0042129D"/>
    <w:rsid w:val="00421B82"/>
    <w:rsid w:val="004358B0"/>
    <w:rsid w:val="004373FF"/>
    <w:rsid w:val="0043792E"/>
    <w:rsid w:val="00442C7D"/>
    <w:rsid w:val="00443B78"/>
    <w:rsid w:val="00450CCE"/>
    <w:rsid w:val="00463718"/>
    <w:rsid w:val="00473168"/>
    <w:rsid w:val="004842DE"/>
    <w:rsid w:val="00491F16"/>
    <w:rsid w:val="00496000"/>
    <w:rsid w:val="004B1C74"/>
    <w:rsid w:val="004C52B9"/>
    <w:rsid w:val="004C73F0"/>
    <w:rsid w:val="004E0A28"/>
    <w:rsid w:val="004E59D8"/>
    <w:rsid w:val="00513C61"/>
    <w:rsid w:val="00513C96"/>
    <w:rsid w:val="005150A5"/>
    <w:rsid w:val="00520C92"/>
    <w:rsid w:val="00523DB7"/>
    <w:rsid w:val="00530342"/>
    <w:rsid w:val="00534C80"/>
    <w:rsid w:val="00537AA1"/>
    <w:rsid w:val="00542153"/>
    <w:rsid w:val="0055535F"/>
    <w:rsid w:val="005653AD"/>
    <w:rsid w:val="00566053"/>
    <w:rsid w:val="00567591"/>
    <w:rsid w:val="00570826"/>
    <w:rsid w:val="005721F4"/>
    <w:rsid w:val="00587FFB"/>
    <w:rsid w:val="0059384C"/>
    <w:rsid w:val="005A1782"/>
    <w:rsid w:val="005A7332"/>
    <w:rsid w:val="005B197D"/>
    <w:rsid w:val="005B5E9B"/>
    <w:rsid w:val="005B7ED6"/>
    <w:rsid w:val="005D1B4C"/>
    <w:rsid w:val="005E74E2"/>
    <w:rsid w:val="005F5992"/>
    <w:rsid w:val="00600FD3"/>
    <w:rsid w:val="00602867"/>
    <w:rsid w:val="00603CAE"/>
    <w:rsid w:val="00612CF1"/>
    <w:rsid w:val="00614F09"/>
    <w:rsid w:val="006264ED"/>
    <w:rsid w:val="00633C37"/>
    <w:rsid w:val="00635B6F"/>
    <w:rsid w:val="00637283"/>
    <w:rsid w:val="006477D9"/>
    <w:rsid w:val="00667378"/>
    <w:rsid w:val="00677958"/>
    <w:rsid w:val="006852F4"/>
    <w:rsid w:val="00685BC5"/>
    <w:rsid w:val="006A48A4"/>
    <w:rsid w:val="006A747A"/>
    <w:rsid w:val="006B17F9"/>
    <w:rsid w:val="006C4573"/>
    <w:rsid w:val="006D305B"/>
    <w:rsid w:val="006D5B09"/>
    <w:rsid w:val="006E1A8E"/>
    <w:rsid w:val="007037A9"/>
    <w:rsid w:val="00704F89"/>
    <w:rsid w:val="00711C80"/>
    <w:rsid w:val="007128A5"/>
    <w:rsid w:val="00726F7A"/>
    <w:rsid w:val="0073693F"/>
    <w:rsid w:val="00737BF7"/>
    <w:rsid w:val="007433FB"/>
    <w:rsid w:val="00761F5F"/>
    <w:rsid w:val="00766504"/>
    <w:rsid w:val="007678B3"/>
    <w:rsid w:val="00775E4C"/>
    <w:rsid w:val="00793984"/>
    <w:rsid w:val="00794088"/>
    <w:rsid w:val="00794D84"/>
    <w:rsid w:val="00795434"/>
    <w:rsid w:val="00795883"/>
    <w:rsid w:val="00795915"/>
    <w:rsid w:val="00797D1F"/>
    <w:rsid w:val="007A19C3"/>
    <w:rsid w:val="007A2B05"/>
    <w:rsid w:val="007A5099"/>
    <w:rsid w:val="007B01CF"/>
    <w:rsid w:val="007B7B2F"/>
    <w:rsid w:val="007C1957"/>
    <w:rsid w:val="007C2132"/>
    <w:rsid w:val="007D1383"/>
    <w:rsid w:val="007D2B20"/>
    <w:rsid w:val="007D6C45"/>
    <w:rsid w:val="007E3202"/>
    <w:rsid w:val="007E4C87"/>
    <w:rsid w:val="007E68BE"/>
    <w:rsid w:val="007F146F"/>
    <w:rsid w:val="007F2103"/>
    <w:rsid w:val="007F3CE7"/>
    <w:rsid w:val="00807668"/>
    <w:rsid w:val="00815074"/>
    <w:rsid w:val="00831634"/>
    <w:rsid w:val="00832712"/>
    <w:rsid w:val="00832A07"/>
    <w:rsid w:val="00837C8D"/>
    <w:rsid w:val="00841696"/>
    <w:rsid w:val="00842E3F"/>
    <w:rsid w:val="00843368"/>
    <w:rsid w:val="0084583F"/>
    <w:rsid w:val="0085626D"/>
    <w:rsid w:val="00860663"/>
    <w:rsid w:val="00863A00"/>
    <w:rsid w:val="008775CC"/>
    <w:rsid w:val="008818ED"/>
    <w:rsid w:val="00884B04"/>
    <w:rsid w:val="0088794C"/>
    <w:rsid w:val="00890818"/>
    <w:rsid w:val="008A131B"/>
    <w:rsid w:val="008A2AB4"/>
    <w:rsid w:val="008B4B09"/>
    <w:rsid w:val="008D3668"/>
    <w:rsid w:val="008E1E3B"/>
    <w:rsid w:val="008E4E62"/>
    <w:rsid w:val="008F061F"/>
    <w:rsid w:val="008F577E"/>
    <w:rsid w:val="0090388C"/>
    <w:rsid w:val="00907C31"/>
    <w:rsid w:val="009110CE"/>
    <w:rsid w:val="009156A4"/>
    <w:rsid w:val="00926873"/>
    <w:rsid w:val="009278EF"/>
    <w:rsid w:val="00933C37"/>
    <w:rsid w:val="0094482E"/>
    <w:rsid w:val="00944A27"/>
    <w:rsid w:val="00945C44"/>
    <w:rsid w:val="009576B5"/>
    <w:rsid w:val="00960098"/>
    <w:rsid w:val="00963173"/>
    <w:rsid w:val="00964F3C"/>
    <w:rsid w:val="00972C7E"/>
    <w:rsid w:val="00973722"/>
    <w:rsid w:val="00973F84"/>
    <w:rsid w:val="009803D8"/>
    <w:rsid w:val="0098243B"/>
    <w:rsid w:val="00983AE8"/>
    <w:rsid w:val="009843D7"/>
    <w:rsid w:val="009B06B8"/>
    <w:rsid w:val="009C406F"/>
    <w:rsid w:val="009D537D"/>
    <w:rsid w:val="009D62BC"/>
    <w:rsid w:val="009E01F3"/>
    <w:rsid w:val="009E4EBE"/>
    <w:rsid w:val="00A02465"/>
    <w:rsid w:val="00A04B2C"/>
    <w:rsid w:val="00A05B64"/>
    <w:rsid w:val="00A11BEF"/>
    <w:rsid w:val="00A13940"/>
    <w:rsid w:val="00A1628E"/>
    <w:rsid w:val="00A21465"/>
    <w:rsid w:val="00A21D9D"/>
    <w:rsid w:val="00A22C28"/>
    <w:rsid w:val="00A23C6D"/>
    <w:rsid w:val="00A25801"/>
    <w:rsid w:val="00A25DC7"/>
    <w:rsid w:val="00A3183B"/>
    <w:rsid w:val="00A3517C"/>
    <w:rsid w:val="00A35E45"/>
    <w:rsid w:val="00A42D51"/>
    <w:rsid w:val="00A51145"/>
    <w:rsid w:val="00A52AF1"/>
    <w:rsid w:val="00A54D9E"/>
    <w:rsid w:val="00A569BB"/>
    <w:rsid w:val="00A619DD"/>
    <w:rsid w:val="00A62F59"/>
    <w:rsid w:val="00A71B88"/>
    <w:rsid w:val="00A7267C"/>
    <w:rsid w:val="00A744A5"/>
    <w:rsid w:val="00A7482A"/>
    <w:rsid w:val="00A74EC3"/>
    <w:rsid w:val="00A77045"/>
    <w:rsid w:val="00A77E60"/>
    <w:rsid w:val="00A869D8"/>
    <w:rsid w:val="00A91C9F"/>
    <w:rsid w:val="00A93716"/>
    <w:rsid w:val="00AA1D3F"/>
    <w:rsid w:val="00AA315A"/>
    <w:rsid w:val="00AB3523"/>
    <w:rsid w:val="00AD0C79"/>
    <w:rsid w:val="00AD45A5"/>
    <w:rsid w:val="00AD4856"/>
    <w:rsid w:val="00AF24DB"/>
    <w:rsid w:val="00AF36DD"/>
    <w:rsid w:val="00B01284"/>
    <w:rsid w:val="00B040AE"/>
    <w:rsid w:val="00B04862"/>
    <w:rsid w:val="00B23FFB"/>
    <w:rsid w:val="00B24AB8"/>
    <w:rsid w:val="00B36B05"/>
    <w:rsid w:val="00B50685"/>
    <w:rsid w:val="00B5223E"/>
    <w:rsid w:val="00B52BB7"/>
    <w:rsid w:val="00B61938"/>
    <w:rsid w:val="00B71FA1"/>
    <w:rsid w:val="00B73604"/>
    <w:rsid w:val="00B74832"/>
    <w:rsid w:val="00B764D5"/>
    <w:rsid w:val="00B83852"/>
    <w:rsid w:val="00B8506C"/>
    <w:rsid w:val="00B87FAB"/>
    <w:rsid w:val="00B901CD"/>
    <w:rsid w:val="00B90943"/>
    <w:rsid w:val="00B9232E"/>
    <w:rsid w:val="00B94745"/>
    <w:rsid w:val="00B96665"/>
    <w:rsid w:val="00BA6EBF"/>
    <w:rsid w:val="00BB08F5"/>
    <w:rsid w:val="00BB611B"/>
    <w:rsid w:val="00BB629A"/>
    <w:rsid w:val="00BC21E6"/>
    <w:rsid w:val="00BC4845"/>
    <w:rsid w:val="00BC6C9A"/>
    <w:rsid w:val="00BD0A58"/>
    <w:rsid w:val="00BD2418"/>
    <w:rsid w:val="00BD3565"/>
    <w:rsid w:val="00BE7810"/>
    <w:rsid w:val="00BF28C8"/>
    <w:rsid w:val="00BF61F8"/>
    <w:rsid w:val="00BF7DDF"/>
    <w:rsid w:val="00C00F68"/>
    <w:rsid w:val="00C028FC"/>
    <w:rsid w:val="00C04F2D"/>
    <w:rsid w:val="00C061AA"/>
    <w:rsid w:val="00C06333"/>
    <w:rsid w:val="00C07197"/>
    <w:rsid w:val="00C10924"/>
    <w:rsid w:val="00C20C18"/>
    <w:rsid w:val="00C2200B"/>
    <w:rsid w:val="00C22ACA"/>
    <w:rsid w:val="00C2329A"/>
    <w:rsid w:val="00C23C51"/>
    <w:rsid w:val="00C279D1"/>
    <w:rsid w:val="00C30607"/>
    <w:rsid w:val="00C51A86"/>
    <w:rsid w:val="00C5427A"/>
    <w:rsid w:val="00C6122D"/>
    <w:rsid w:val="00C6199D"/>
    <w:rsid w:val="00C64EE7"/>
    <w:rsid w:val="00C70D0A"/>
    <w:rsid w:val="00C73A96"/>
    <w:rsid w:val="00C74398"/>
    <w:rsid w:val="00C77C1A"/>
    <w:rsid w:val="00C80ACA"/>
    <w:rsid w:val="00C81016"/>
    <w:rsid w:val="00C839DC"/>
    <w:rsid w:val="00C84736"/>
    <w:rsid w:val="00C86A07"/>
    <w:rsid w:val="00CA58AE"/>
    <w:rsid w:val="00CA5B1F"/>
    <w:rsid w:val="00CB25C0"/>
    <w:rsid w:val="00CC7433"/>
    <w:rsid w:val="00CD6D54"/>
    <w:rsid w:val="00CF7C82"/>
    <w:rsid w:val="00CF7E38"/>
    <w:rsid w:val="00D05C97"/>
    <w:rsid w:val="00D1257B"/>
    <w:rsid w:val="00D132A6"/>
    <w:rsid w:val="00D179F7"/>
    <w:rsid w:val="00D22221"/>
    <w:rsid w:val="00D301BA"/>
    <w:rsid w:val="00D33BE7"/>
    <w:rsid w:val="00D33F17"/>
    <w:rsid w:val="00D37E2F"/>
    <w:rsid w:val="00D45BB8"/>
    <w:rsid w:val="00D65724"/>
    <w:rsid w:val="00D660EF"/>
    <w:rsid w:val="00D66256"/>
    <w:rsid w:val="00D6737D"/>
    <w:rsid w:val="00D7502C"/>
    <w:rsid w:val="00D81607"/>
    <w:rsid w:val="00D82EDF"/>
    <w:rsid w:val="00D85959"/>
    <w:rsid w:val="00D861EF"/>
    <w:rsid w:val="00D967D0"/>
    <w:rsid w:val="00D96DBA"/>
    <w:rsid w:val="00DA2059"/>
    <w:rsid w:val="00DA47FB"/>
    <w:rsid w:val="00DB0CE5"/>
    <w:rsid w:val="00DB1F22"/>
    <w:rsid w:val="00DB2339"/>
    <w:rsid w:val="00DC11D9"/>
    <w:rsid w:val="00DC1FA2"/>
    <w:rsid w:val="00DC2317"/>
    <w:rsid w:val="00DC5EF8"/>
    <w:rsid w:val="00DD0301"/>
    <w:rsid w:val="00DD7DDC"/>
    <w:rsid w:val="00DE5B6C"/>
    <w:rsid w:val="00DE61D9"/>
    <w:rsid w:val="00E14984"/>
    <w:rsid w:val="00E16BC2"/>
    <w:rsid w:val="00E244F2"/>
    <w:rsid w:val="00E258E9"/>
    <w:rsid w:val="00E333ED"/>
    <w:rsid w:val="00E50B17"/>
    <w:rsid w:val="00E50EFB"/>
    <w:rsid w:val="00E61DAA"/>
    <w:rsid w:val="00E62B94"/>
    <w:rsid w:val="00E716B2"/>
    <w:rsid w:val="00E72C26"/>
    <w:rsid w:val="00E73973"/>
    <w:rsid w:val="00E80DCD"/>
    <w:rsid w:val="00E8460F"/>
    <w:rsid w:val="00E84AFD"/>
    <w:rsid w:val="00E87E31"/>
    <w:rsid w:val="00E957A7"/>
    <w:rsid w:val="00E96F60"/>
    <w:rsid w:val="00E970A0"/>
    <w:rsid w:val="00E97231"/>
    <w:rsid w:val="00EA2E5E"/>
    <w:rsid w:val="00EA36E5"/>
    <w:rsid w:val="00EB039D"/>
    <w:rsid w:val="00EB3881"/>
    <w:rsid w:val="00EC1C8F"/>
    <w:rsid w:val="00EC6E42"/>
    <w:rsid w:val="00ED713D"/>
    <w:rsid w:val="00EE1830"/>
    <w:rsid w:val="00F02B64"/>
    <w:rsid w:val="00F04581"/>
    <w:rsid w:val="00F049F5"/>
    <w:rsid w:val="00F06984"/>
    <w:rsid w:val="00F21732"/>
    <w:rsid w:val="00F26D71"/>
    <w:rsid w:val="00F360FA"/>
    <w:rsid w:val="00F36D97"/>
    <w:rsid w:val="00F4136C"/>
    <w:rsid w:val="00F47A52"/>
    <w:rsid w:val="00F51518"/>
    <w:rsid w:val="00F53053"/>
    <w:rsid w:val="00F540C0"/>
    <w:rsid w:val="00F55687"/>
    <w:rsid w:val="00F60B87"/>
    <w:rsid w:val="00F62C17"/>
    <w:rsid w:val="00F66C16"/>
    <w:rsid w:val="00F66FB1"/>
    <w:rsid w:val="00F80B24"/>
    <w:rsid w:val="00F90B87"/>
    <w:rsid w:val="00FA6B5A"/>
    <w:rsid w:val="00FA76C3"/>
    <w:rsid w:val="00FB613F"/>
    <w:rsid w:val="00FC5EB9"/>
    <w:rsid w:val="00FD0069"/>
    <w:rsid w:val="00FD25DF"/>
    <w:rsid w:val="00FD2A01"/>
    <w:rsid w:val="00FD36B6"/>
    <w:rsid w:val="00FD4062"/>
    <w:rsid w:val="00FD61AE"/>
    <w:rsid w:val="00FE470A"/>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2DC"/>
    <w:pPr>
      <w:ind w:left="720"/>
      <w:contextualSpacing/>
    </w:pPr>
  </w:style>
  <w:style w:type="paragraph" w:styleId="Header">
    <w:name w:val="header"/>
    <w:basedOn w:val="Normal"/>
    <w:link w:val="HeaderChar"/>
    <w:uiPriority w:val="99"/>
    <w:semiHidden/>
    <w:unhideWhenUsed/>
    <w:rsid w:val="000F7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2DC"/>
  </w:style>
  <w:style w:type="paragraph" w:styleId="Footer">
    <w:name w:val="footer"/>
    <w:basedOn w:val="Normal"/>
    <w:link w:val="FooterChar"/>
    <w:uiPriority w:val="99"/>
    <w:unhideWhenUsed/>
    <w:rsid w:val="000F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DD9D-BF0C-426D-ADA0-0BAE8F62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11144</Words>
  <Characters>63524</Characters>
  <Application>Microsoft Office Word</Application>
  <DocSecurity>0</DocSecurity>
  <Lines>529</Lines>
  <Paragraphs>149</Paragraphs>
  <ScaleCrop>false</ScaleCrop>
  <Company/>
  <LinksUpToDate>false</LinksUpToDate>
  <CharactersWithSpaces>74519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18</cp:revision>
  <cp:lastPrinted>2013-03-07T04:27:00Z</cp:lastPrinted>
  <dcterms:created xsi:type="dcterms:W3CDTF">2013-03-06T07:52:00Z</dcterms:created>
  <dcterms:modified xsi:type="dcterms:W3CDTF">2013-03-07T04:28:00Z</dcterms:modified>
</cp:coreProperties>
</file>