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2DB92F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36A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36A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36AC7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6953CA6C" w14:textId="77777777" w:rsidR="00236AC7" w:rsidRDefault="00236AC7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8A92C1F" w14:textId="77777777" w:rsidR="00EB33D0" w:rsidRPr="004949E0" w:rsidRDefault="00EB33D0" w:rsidP="00EB33D0">
      <w:pPr>
        <w:pStyle w:val="Heading3"/>
        <w:ind w:left="284"/>
        <w:rPr>
          <w:rFonts w:cs="Arial"/>
          <w:color w:val="000000" w:themeColor="text1"/>
          <w:lang w:val="mn-MN"/>
        </w:rPr>
      </w:pPr>
      <w:r w:rsidRPr="004949E0">
        <w:rPr>
          <w:rFonts w:cs="Arial"/>
          <w:color w:val="000000" w:themeColor="text1"/>
          <w:lang w:val="mn-MN"/>
        </w:rPr>
        <w:t xml:space="preserve">ХУУЛЬ ТОГТООМЖИЙН ТУХАЙ ХУУЛЬД </w:t>
      </w:r>
    </w:p>
    <w:p w14:paraId="7D0E57CE" w14:textId="77777777" w:rsidR="00EB33D0" w:rsidRPr="004949E0" w:rsidRDefault="00EB33D0" w:rsidP="00EB33D0">
      <w:pPr>
        <w:pStyle w:val="Heading3"/>
        <w:ind w:left="284"/>
        <w:rPr>
          <w:rFonts w:cs="Arial"/>
          <w:color w:val="000000" w:themeColor="text1"/>
          <w:lang w:val="mn-MN"/>
        </w:rPr>
      </w:pPr>
      <w:r w:rsidRPr="004949E0">
        <w:rPr>
          <w:rFonts w:cs="Arial"/>
          <w:color w:val="000000" w:themeColor="text1"/>
          <w:lang w:val="mn-MN"/>
        </w:rPr>
        <w:t xml:space="preserve"> ӨӨРЧЛӨЛТ ОРУУЛАХ ТУХАЙ</w:t>
      </w:r>
    </w:p>
    <w:p w14:paraId="2A4B8308" w14:textId="77777777" w:rsidR="00EB33D0" w:rsidRPr="004949E0" w:rsidRDefault="00EB33D0" w:rsidP="00EB33D0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DEE93DD" w14:textId="77777777" w:rsidR="00EB33D0" w:rsidRPr="004949E0" w:rsidRDefault="00EB33D0" w:rsidP="00EB33D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949E0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4949E0">
        <w:rPr>
          <w:rFonts w:ascii="Arial" w:hAnsi="Arial" w:cs="Arial"/>
          <w:color w:val="000000" w:themeColor="text1"/>
          <w:lang w:val="mn-MN"/>
        </w:rPr>
        <w:t>Хууль тогтоомжийн тухай хуулийн 12 дугаар зүйлийн 12.2.9 дэх заалтыг доор дурдсанаар өөрчлөн найруулсугай:</w:t>
      </w:r>
    </w:p>
    <w:p w14:paraId="34AB437A" w14:textId="77777777" w:rsidR="00EB33D0" w:rsidRPr="004949E0" w:rsidRDefault="00EB33D0" w:rsidP="00EB33D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9487005" w14:textId="77777777" w:rsidR="00EB33D0" w:rsidRPr="004949E0" w:rsidRDefault="00EB33D0" w:rsidP="00EB33D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949E0">
        <w:rPr>
          <w:rFonts w:ascii="Arial" w:hAnsi="Arial" w:cs="Arial"/>
          <w:color w:val="000000" w:themeColor="text1"/>
          <w:lang w:val="mn-MN"/>
        </w:rPr>
        <w:tab/>
        <w:t>“12.2.9.</w:t>
      </w:r>
      <w:r w:rsidRPr="004949E0">
        <w:rPr>
          <w:rFonts w:ascii="Arial" w:hAnsi="Arial" w:cs="Arial"/>
          <w:color w:val="000000" w:themeColor="text1"/>
          <w:shd w:val="clear" w:color="auto" w:fill="FFFFFF"/>
          <w:lang w:val="mn-MN"/>
        </w:rPr>
        <w:t>Монгол Улсын Ерөнхий сайдыг томилох, чөлөөлөх;”</w:t>
      </w:r>
    </w:p>
    <w:p w14:paraId="5AFE3B58" w14:textId="77777777" w:rsidR="00EB33D0" w:rsidRPr="004949E0" w:rsidRDefault="00EB33D0" w:rsidP="00EB33D0">
      <w:pPr>
        <w:rPr>
          <w:rFonts w:ascii="Arial" w:hAnsi="Arial" w:cs="Arial"/>
          <w:color w:val="000000" w:themeColor="text1"/>
          <w:lang w:val="mn-MN"/>
        </w:rPr>
      </w:pPr>
    </w:p>
    <w:p w14:paraId="66377C67" w14:textId="77777777" w:rsidR="00EB33D0" w:rsidRPr="004949E0" w:rsidRDefault="00EB33D0" w:rsidP="00EB33D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949E0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4949E0">
        <w:rPr>
          <w:rFonts w:ascii="Arial" w:hAnsi="Arial" w:cs="Arial"/>
          <w:color w:val="000000" w:themeColor="text1"/>
          <w:lang w:val="mn-MN"/>
        </w:rPr>
        <w:t>Энэ хуулийг Монгол Улсын Засгийн газрын тухай хуульд нэмэлт, өөрчлөлт оруулах тухай хууль хүчин төгөлдөр болсон өдрөөс эхлэн дагаж мөрдөнө.</w:t>
      </w:r>
    </w:p>
    <w:p w14:paraId="79AC68A9" w14:textId="77777777" w:rsidR="00EB33D0" w:rsidRPr="004949E0" w:rsidRDefault="00EB33D0" w:rsidP="00EB33D0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6381527" w14:textId="77777777" w:rsidR="00EB33D0" w:rsidRPr="004949E0" w:rsidRDefault="00EB33D0" w:rsidP="00EB33D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0905974" w14:textId="77777777" w:rsidR="00EB33D0" w:rsidRPr="004949E0" w:rsidRDefault="00EB33D0" w:rsidP="00EB33D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CC47A48" w14:textId="77777777" w:rsidR="00EB33D0" w:rsidRPr="004949E0" w:rsidRDefault="00EB33D0" w:rsidP="00EB33D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893C60A" w14:textId="77777777" w:rsidR="00EB33D0" w:rsidRPr="004949E0" w:rsidRDefault="00EB33D0" w:rsidP="00EB33D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949E0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6EC6350E" w14:textId="02D63B11" w:rsidR="00236AC7" w:rsidRPr="00EB33D0" w:rsidRDefault="00EB33D0" w:rsidP="00EB33D0">
      <w:pPr>
        <w:ind w:firstLine="720"/>
        <w:jc w:val="both"/>
        <w:rPr>
          <w:rFonts w:ascii="Arial" w:hAnsi="Arial" w:cs="Arial"/>
          <w:lang w:val="mn-MN"/>
        </w:rPr>
      </w:pPr>
      <w:r w:rsidRPr="004949E0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4949E0">
        <w:rPr>
          <w:rFonts w:ascii="Arial" w:hAnsi="Arial" w:cs="Arial"/>
          <w:color w:val="000000" w:themeColor="text1"/>
          <w:lang w:val="mn-MN"/>
        </w:rPr>
        <w:tab/>
      </w:r>
      <w:r w:rsidRPr="004949E0">
        <w:rPr>
          <w:rFonts w:ascii="Arial" w:hAnsi="Arial" w:cs="Arial"/>
          <w:color w:val="000000" w:themeColor="text1"/>
          <w:lang w:val="mn-MN"/>
        </w:rPr>
        <w:tab/>
      </w:r>
      <w:r w:rsidRPr="004949E0">
        <w:rPr>
          <w:rFonts w:ascii="Arial" w:hAnsi="Arial" w:cs="Arial"/>
          <w:color w:val="000000" w:themeColor="text1"/>
          <w:lang w:val="mn-MN"/>
        </w:rPr>
        <w:tab/>
        <w:t xml:space="preserve">       Г.ЗАНДАНШАТАР</w:t>
      </w:r>
      <w:bookmarkStart w:id="0" w:name="_GoBack"/>
      <w:bookmarkEnd w:id="0"/>
    </w:p>
    <w:sectPr w:rsidR="00236AC7" w:rsidRPr="00EB33D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48810" w14:textId="77777777" w:rsidR="00BD7D93" w:rsidRDefault="00BD7D93">
      <w:r>
        <w:separator/>
      </w:r>
    </w:p>
  </w:endnote>
  <w:endnote w:type="continuationSeparator" w:id="0">
    <w:p w14:paraId="4E53187E" w14:textId="77777777" w:rsidR="00BD7D93" w:rsidRDefault="00BD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7D014" w14:textId="77777777" w:rsidR="00BD7D93" w:rsidRDefault="00BD7D93">
      <w:r>
        <w:separator/>
      </w:r>
    </w:p>
  </w:footnote>
  <w:footnote w:type="continuationSeparator" w:id="0">
    <w:p w14:paraId="71569284" w14:textId="77777777" w:rsidR="00BD7D93" w:rsidRDefault="00BD7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36AC7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D7D93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33D0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2020-06-02T01:50:00Z</dcterms:created>
  <dcterms:modified xsi:type="dcterms:W3CDTF">2020-06-02T01:50:00Z</dcterms:modified>
</cp:coreProperties>
</file>