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BFE99" w14:textId="28117A17" w:rsidR="00B5794A" w:rsidRPr="00DB234C" w:rsidRDefault="00B5794A" w:rsidP="00B5794A">
      <w:pPr>
        <w:jc w:val="center"/>
        <w:rPr>
          <w:rFonts w:cs="Arial"/>
          <w:b/>
          <w:color w:val="000000" w:themeColor="text1"/>
          <w:lang w:val="mn-MN"/>
        </w:rPr>
      </w:pPr>
      <w:r w:rsidRPr="00DB234C">
        <w:rPr>
          <w:rFonts w:cs="Arial"/>
          <w:color w:val="000000" w:themeColor="text1"/>
          <w:lang w:val="mn-MN"/>
        </w:rPr>
        <w:tab/>
      </w:r>
      <w:r w:rsidRPr="00DB234C">
        <w:rPr>
          <w:rFonts w:cs="Arial"/>
          <w:b/>
          <w:bCs/>
          <w:color w:val="000000" w:themeColor="text1"/>
          <w:lang w:val="mn-MN"/>
        </w:rPr>
        <w:t>МОНГОЛ УЛСЫН ИХ ХУРЛЫН 2021 ОНЫ ХАВРЫН ЭЭЛЖИТ ЧУУЛГАНЫ</w:t>
      </w:r>
    </w:p>
    <w:p w14:paraId="33B2FA17" w14:textId="05A8FEE0" w:rsidR="00B5794A" w:rsidRPr="00DB234C" w:rsidRDefault="00B5794A" w:rsidP="00B5794A">
      <w:pPr>
        <w:jc w:val="center"/>
        <w:rPr>
          <w:rFonts w:cs="Arial"/>
          <w:b/>
          <w:color w:val="000000" w:themeColor="text1"/>
          <w:lang w:val="mn-MN"/>
        </w:rPr>
      </w:pPr>
      <w:r w:rsidRPr="00DB234C">
        <w:rPr>
          <w:rFonts w:cs="Arial"/>
          <w:b/>
          <w:color w:val="000000" w:themeColor="text1"/>
          <w:lang w:val="mn-MN"/>
        </w:rPr>
        <w:t>ХУУЛЬ ЗҮЙН БАЙНГЫН ХОРООНЫ 4 ДҮГЭЭР САРЫН 02-НЫ ӨДӨР</w:t>
      </w:r>
    </w:p>
    <w:p w14:paraId="74311B45" w14:textId="24D03AE2" w:rsidR="00B5794A" w:rsidRPr="00DB234C" w:rsidRDefault="00C70D3F" w:rsidP="00B5794A">
      <w:pPr>
        <w:jc w:val="center"/>
        <w:rPr>
          <w:rFonts w:cs="Arial"/>
          <w:b/>
          <w:color w:val="000000" w:themeColor="text1"/>
          <w:lang w:val="mn-MN"/>
        </w:rPr>
      </w:pPr>
      <w:r w:rsidRPr="00DB234C">
        <w:rPr>
          <w:rFonts w:cs="Arial"/>
          <w:b/>
          <w:color w:val="000000" w:themeColor="text1"/>
          <w:lang w:val="mn-MN"/>
        </w:rPr>
        <w:t xml:space="preserve"> /БААСАН</w:t>
      </w:r>
      <w:r w:rsidR="00B5794A" w:rsidRPr="00DB234C">
        <w:rPr>
          <w:rFonts w:cs="Arial"/>
          <w:b/>
          <w:color w:val="000000" w:themeColor="text1"/>
          <w:lang w:val="mn-MN"/>
        </w:rPr>
        <w:t xml:space="preserve"> ГАРАГ/-ИЙН ХУРАЛДААНЫ ТОВЬЁГ</w:t>
      </w:r>
    </w:p>
    <w:p w14:paraId="1AF01AE2" w14:textId="77777777" w:rsidR="00B5794A" w:rsidRPr="00DB234C" w:rsidRDefault="00B5794A" w:rsidP="00B5794A">
      <w:pPr>
        <w:jc w:val="both"/>
        <w:rPr>
          <w:rFonts w:cs="Arial"/>
          <w:b/>
          <w:color w:val="000000" w:themeColor="text1"/>
          <w:lang w:val="mn-MN"/>
        </w:rPr>
      </w:pPr>
    </w:p>
    <w:p w14:paraId="08440A79" w14:textId="77777777" w:rsidR="00B5794A" w:rsidRPr="00DB234C" w:rsidRDefault="00B5794A" w:rsidP="00B5794A">
      <w:pPr>
        <w:jc w:val="both"/>
        <w:rPr>
          <w:rFonts w:cs="Arial"/>
          <w:color w:val="000000" w:themeColor="text1"/>
          <w:lang w:val="mn-MN"/>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B5794A" w:rsidRPr="00DB234C" w14:paraId="3B992C79" w14:textId="77777777" w:rsidTr="00F9436D">
        <w:trPr>
          <w:trHeight w:val="300"/>
        </w:trPr>
        <w:tc>
          <w:tcPr>
            <w:tcW w:w="426" w:type="dxa"/>
            <w:tcBorders>
              <w:top w:val="single" w:sz="4" w:space="0" w:color="000000"/>
              <w:left w:val="single" w:sz="4" w:space="0" w:color="000000"/>
              <w:bottom w:val="single" w:sz="4" w:space="0" w:color="000000"/>
            </w:tcBorders>
            <w:shd w:val="clear" w:color="auto" w:fill="FFFFFF"/>
          </w:tcPr>
          <w:p w14:paraId="35528A8A" w14:textId="77777777" w:rsidR="00B5794A" w:rsidRPr="00DB234C" w:rsidRDefault="00B5794A" w:rsidP="00F9436D">
            <w:pPr>
              <w:jc w:val="center"/>
              <w:rPr>
                <w:rFonts w:cs="Arial"/>
                <w:b/>
                <w:color w:val="000000" w:themeColor="text1"/>
                <w:lang w:val="mn-MN"/>
              </w:rPr>
            </w:pPr>
            <w:r w:rsidRPr="00DB234C">
              <w:rPr>
                <w:rFonts w:eastAsia="Arial" w:cs="Arial"/>
                <w:b/>
                <w:color w:val="000000" w:themeColor="text1"/>
                <w:lang w:val="mn-MN"/>
              </w:rPr>
              <w:t>№</w:t>
            </w:r>
          </w:p>
        </w:tc>
        <w:tc>
          <w:tcPr>
            <w:tcW w:w="7666" w:type="dxa"/>
            <w:tcBorders>
              <w:top w:val="single" w:sz="4" w:space="0" w:color="000000"/>
              <w:left w:val="single" w:sz="4" w:space="0" w:color="000000"/>
              <w:bottom w:val="single" w:sz="4" w:space="0" w:color="000000"/>
            </w:tcBorders>
            <w:shd w:val="clear" w:color="auto" w:fill="FFFFFF"/>
          </w:tcPr>
          <w:p w14:paraId="3A99AE05" w14:textId="77777777" w:rsidR="00B5794A" w:rsidRPr="00DB234C" w:rsidRDefault="00B5794A" w:rsidP="00F9436D">
            <w:pPr>
              <w:jc w:val="center"/>
              <w:rPr>
                <w:rFonts w:cs="Arial"/>
                <w:b/>
                <w:color w:val="000000" w:themeColor="text1"/>
                <w:lang w:val="mn-MN"/>
              </w:rPr>
            </w:pPr>
            <w:r w:rsidRPr="00DB234C">
              <w:rPr>
                <w:rFonts w:cs="Arial"/>
                <w:b/>
                <w:color w:val="000000" w:themeColor="text1"/>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4B5C025" w14:textId="77777777" w:rsidR="00B5794A" w:rsidRPr="00DB234C" w:rsidRDefault="00B5794A" w:rsidP="00F9436D">
            <w:pPr>
              <w:jc w:val="center"/>
              <w:rPr>
                <w:rFonts w:cs="Arial"/>
                <w:b/>
                <w:color w:val="000000" w:themeColor="text1"/>
                <w:lang w:val="mn-MN"/>
              </w:rPr>
            </w:pPr>
            <w:r w:rsidRPr="00DB234C">
              <w:rPr>
                <w:rFonts w:cs="Arial"/>
                <w:b/>
                <w:color w:val="000000" w:themeColor="text1"/>
                <w:lang w:val="mn-MN"/>
              </w:rPr>
              <w:t>Хуудас</w:t>
            </w:r>
          </w:p>
        </w:tc>
      </w:tr>
      <w:tr w:rsidR="00B5794A" w:rsidRPr="00DB234C" w14:paraId="6FAF59C5" w14:textId="77777777" w:rsidTr="00F9436D">
        <w:trPr>
          <w:trHeight w:val="267"/>
        </w:trPr>
        <w:tc>
          <w:tcPr>
            <w:tcW w:w="426" w:type="dxa"/>
            <w:tcBorders>
              <w:top w:val="single" w:sz="4" w:space="0" w:color="000000"/>
              <w:left w:val="single" w:sz="4" w:space="0" w:color="000000"/>
              <w:bottom w:val="single" w:sz="4" w:space="0" w:color="000000"/>
            </w:tcBorders>
            <w:shd w:val="clear" w:color="auto" w:fill="FFFFFF"/>
          </w:tcPr>
          <w:p w14:paraId="7E4C0069" w14:textId="77777777" w:rsidR="00B5794A" w:rsidRPr="00DB234C" w:rsidRDefault="00B5794A" w:rsidP="00F9436D">
            <w:pPr>
              <w:jc w:val="both"/>
              <w:rPr>
                <w:rFonts w:cs="Arial"/>
                <w:b/>
                <w:color w:val="000000" w:themeColor="text1"/>
                <w:lang w:val="mn-MN"/>
              </w:rPr>
            </w:pPr>
            <w:r w:rsidRPr="00DB234C">
              <w:rPr>
                <w:rFonts w:cs="Arial"/>
                <w:b/>
                <w:color w:val="000000" w:themeColor="text1"/>
                <w:lang w:val="mn-MN"/>
              </w:rPr>
              <w:t>1.</w:t>
            </w:r>
          </w:p>
        </w:tc>
        <w:tc>
          <w:tcPr>
            <w:tcW w:w="7666" w:type="dxa"/>
            <w:tcBorders>
              <w:top w:val="single" w:sz="4" w:space="0" w:color="000000"/>
              <w:left w:val="single" w:sz="4" w:space="0" w:color="000000"/>
              <w:bottom w:val="single" w:sz="4" w:space="0" w:color="000000"/>
            </w:tcBorders>
            <w:shd w:val="clear" w:color="auto" w:fill="FFFFFF"/>
          </w:tcPr>
          <w:p w14:paraId="44B8AFE9" w14:textId="77777777" w:rsidR="00B5794A" w:rsidRPr="00DB234C" w:rsidRDefault="00B5794A" w:rsidP="00F9436D">
            <w:pPr>
              <w:jc w:val="both"/>
              <w:rPr>
                <w:rFonts w:cs="Arial"/>
                <w:color w:val="000000" w:themeColor="text1"/>
                <w:lang w:val="mn-MN"/>
              </w:rPr>
            </w:pPr>
            <w:r w:rsidRPr="00DB234C">
              <w:rPr>
                <w:rFonts w:cs="Arial"/>
                <w:b/>
                <w:color w:val="000000" w:themeColor="text1"/>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1498B" w14:textId="384CB76E" w:rsidR="00B5794A" w:rsidRPr="00DB234C" w:rsidRDefault="00B5794A" w:rsidP="00F9436D">
            <w:pPr>
              <w:jc w:val="center"/>
              <w:rPr>
                <w:rFonts w:cs="Arial"/>
                <w:color w:val="000000" w:themeColor="text1"/>
                <w:lang w:val="mn-MN"/>
              </w:rPr>
            </w:pPr>
            <w:r w:rsidRPr="00DB234C">
              <w:rPr>
                <w:rFonts w:cs="Arial"/>
                <w:color w:val="000000" w:themeColor="text1"/>
                <w:lang w:val="mn-MN"/>
              </w:rPr>
              <w:t>1-</w:t>
            </w:r>
            <w:r w:rsidR="00FF0CC5" w:rsidRPr="00DB234C">
              <w:rPr>
                <w:rFonts w:cs="Arial"/>
                <w:color w:val="000000" w:themeColor="text1"/>
                <w:lang w:val="mn-MN"/>
              </w:rPr>
              <w:t>3</w:t>
            </w:r>
          </w:p>
        </w:tc>
      </w:tr>
      <w:tr w:rsidR="00B5794A" w:rsidRPr="00DB234C" w14:paraId="285AD019" w14:textId="77777777" w:rsidTr="00F9436D">
        <w:trPr>
          <w:trHeight w:val="295"/>
        </w:trPr>
        <w:tc>
          <w:tcPr>
            <w:tcW w:w="426" w:type="dxa"/>
            <w:vMerge w:val="restart"/>
            <w:tcBorders>
              <w:top w:val="single" w:sz="4" w:space="0" w:color="000000"/>
              <w:left w:val="single" w:sz="4" w:space="0" w:color="000000"/>
            </w:tcBorders>
            <w:shd w:val="clear" w:color="auto" w:fill="FFFFFF"/>
          </w:tcPr>
          <w:p w14:paraId="3513D992" w14:textId="77777777" w:rsidR="00B5794A" w:rsidRPr="00DB234C" w:rsidRDefault="00B5794A" w:rsidP="00F9436D">
            <w:pPr>
              <w:jc w:val="both"/>
              <w:rPr>
                <w:rFonts w:cs="Arial"/>
                <w:b/>
                <w:color w:val="000000" w:themeColor="text1"/>
                <w:lang w:val="mn-MN"/>
              </w:rPr>
            </w:pPr>
            <w:r w:rsidRPr="00DB234C">
              <w:rPr>
                <w:rFonts w:cs="Arial"/>
                <w:b/>
                <w:color w:val="000000" w:themeColor="text1"/>
                <w:lang w:val="mn-MN"/>
              </w:rPr>
              <w:t>2.</w:t>
            </w:r>
          </w:p>
        </w:tc>
        <w:tc>
          <w:tcPr>
            <w:tcW w:w="7666" w:type="dxa"/>
            <w:tcBorders>
              <w:top w:val="single" w:sz="4" w:space="0" w:color="000000"/>
              <w:left w:val="single" w:sz="4" w:space="0" w:color="000000"/>
              <w:bottom w:val="single" w:sz="4" w:space="0" w:color="000000"/>
            </w:tcBorders>
            <w:shd w:val="clear" w:color="auto" w:fill="FFFFFF"/>
          </w:tcPr>
          <w:p w14:paraId="558E8B62" w14:textId="77777777" w:rsidR="00B5794A" w:rsidRPr="00DB234C" w:rsidRDefault="00B5794A" w:rsidP="00F9436D">
            <w:pPr>
              <w:jc w:val="both"/>
              <w:rPr>
                <w:rFonts w:cs="Arial"/>
                <w:color w:val="000000" w:themeColor="text1"/>
                <w:lang w:val="mn-MN"/>
              </w:rPr>
            </w:pPr>
            <w:r w:rsidRPr="00DB234C">
              <w:rPr>
                <w:rFonts w:cs="Arial"/>
                <w:color w:val="000000" w:themeColor="text1"/>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6042B" w14:textId="6120B1BE" w:rsidR="00B5794A" w:rsidRPr="00DB234C" w:rsidRDefault="00FF0CC5" w:rsidP="00F9436D">
            <w:pPr>
              <w:jc w:val="center"/>
              <w:rPr>
                <w:rFonts w:cs="Arial"/>
                <w:color w:val="000000" w:themeColor="text1"/>
                <w:lang w:val="mn-MN"/>
              </w:rPr>
            </w:pPr>
            <w:r w:rsidRPr="00DB234C">
              <w:rPr>
                <w:rFonts w:cs="Arial"/>
                <w:color w:val="000000" w:themeColor="text1"/>
                <w:lang w:val="mn-MN"/>
              </w:rPr>
              <w:t>3</w:t>
            </w:r>
            <w:r w:rsidR="00B5794A" w:rsidRPr="00DB234C">
              <w:rPr>
                <w:rFonts w:cs="Arial"/>
                <w:color w:val="000000" w:themeColor="text1"/>
                <w:lang w:val="mn-MN"/>
              </w:rPr>
              <w:t>-</w:t>
            </w:r>
            <w:r w:rsidR="00DB234C">
              <w:rPr>
                <w:rFonts w:cs="Arial"/>
                <w:color w:val="000000" w:themeColor="text1"/>
                <w:lang w:val="mn-MN"/>
              </w:rPr>
              <w:t>7</w:t>
            </w:r>
            <w:bookmarkStart w:id="0" w:name="_GoBack"/>
            <w:bookmarkEnd w:id="0"/>
          </w:p>
        </w:tc>
      </w:tr>
      <w:tr w:rsidR="00B5794A" w:rsidRPr="00DB234C" w14:paraId="0EADDBF4" w14:textId="77777777" w:rsidTr="00F9436D">
        <w:trPr>
          <w:trHeight w:val="267"/>
        </w:trPr>
        <w:tc>
          <w:tcPr>
            <w:tcW w:w="426" w:type="dxa"/>
            <w:vMerge/>
            <w:tcBorders>
              <w:left w:val="single" w:sz="4" w:space="0" w:color="000000"/>
            </w:tcBorders>
            <w:shd w:val="clear" w:color="auto" w:fill="FFFFFF"/>
          </w:tcPr>
          <w:p w14:paraId="3EEE06D4" w14:textId="77777777" w:rsidR="00B5794A" w:rsidRPr="00DB234C" w:rsidRDefault="00B5794A" w:rsidP="00F9436D">
            <w:pPr>
              <w:jc w:val="both"/>
              <w:rPr>
                <w:rFonts w:cs="Arial"/>
                <w:b/>
                <w:color w:val="000000" w:themeColor="text1"/>
                <w:lang w:val="mn-MN"/>
              </w:rPr>
            </w:pPr>
          </w:p>
        </w:tc>
        <w:tc>
          <w:tcPr>
            <w:tcW w:w="7666" w:type="dxa"/>
            <w:tcBorders>
              <w:top w:val="single" w:sz="4" w:space="0" w:color="000000"/>
              <w:left w:val="single" w:sz="4" w:space="0" w:color="000000"/>
              <w:bottom w:val="single" w:sz="4" w:space="0" w:color="auto"/>
            </w:tcBorders>
            <w:shd w:val="clear" w:color="auto" w:fill="FFFFFF"/>
          </w:tcPr>
          <w:p w14:paraId="4C88D240" w14:textId="45097411" w:rsidR="00B5794A" w:rsidRPr="00DB234C" w:rsidRDefault="00B5794A" w:rsidP="00F9436D">
            <w:pPr>
              <w:jc w:val="both"/>
              <w:rPr>
                <w:rFonts w:cs="Arial"/>
                <w:lang w:val="mn-MN"/>
              </w:rPr>
            </w:pPr>
            <w:r w:rsidRPr="00DB234C">
              <w:rPr>
                <w:rFonts w:cs="Arial"/>
                <w:color w:val="000000" w:themeColor="text1"/>
                <w:lang w:val="mn-MN"/>
              </w:rPr>
              <w:t>1.</w:t>
            </w:r>
            <w:r w:rsidR="00FF0CC5" w:rsidRPr="00DB234C">
              <w:rPr>
                <w:rFonts w:cs="Arial"/>
                <w:b/>
                <w:i/>
                <w:iCs/>
                <w:color w:val="000000"/>
                <w:lang w:val="mn-MN"/>
              </w:rPr>
              <w:t xml:space="preserve"> Хүний эрх хамгаалагчийн  эрх зүйн байдлын тухай хуулийн төсөл болон хамт өргөн мэдүүлсэн хуулийн төслүүд /</w:t>
            </w:r>
            <w:r w:rsidR="00FF0CC5" w:rsidRPr="00DB234C">
              <w:rPr>
                <w:rFonts w:cs="Arial"/>
                <w:i/>
                <w:iCs/>
                <w:color w:val="000000"/>
                <w:lang w:val="mn-MN"/>
              </w:rPr>
              <w:t>Улсын Их Хурлын гишүүн Д.Цогтбаатар</w:t>
            </w:r>
            <w:r w:rsidR="00FF0CC5" w:rsidRPr="00DB234C">
              <w:rPr>
                <w:rFonts w:cs="Arial"/>
                <w:b/>
                <w:i/>
                <w:iCs/>
                <w:color w:val="000000"/>
                <w:lang w:val="mn-MN"/>
              </w:rPr>
              <w:t xml:space="preserve"> </w:t>
            </w:r>
            <w:r w:rsidR="00FF0CC5" w:rsidRPr="00DB234C">
              <w:rPr>
                <w:rFonts w:cs="Arial"/>
                <w:i/>
                <w:iCs/>
                <w:color w:val="000000"/>
                <w:lang w:val="mn-MN"/>
              </w:rPr>
              <w:t>2020.05.07-ны өдөр өргөн мэдүүлсэн</w:t>
            </w:r>
            <w:r w:rsidR="00FF0CC5" w:rsidRPr="00DB234C">
              <w:rPr>
                <w:rFonts w:cs="Arial"/>
                <w:b/>
                <w:i/>
                <w:iCs/>
                <w:color w:val="000000"/>
                <w:lang w:val="mn-MN"/>
              </w:rPr>
              <w:t>, эцсийн хэлэлцүүлэг/</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6B5EB" w14:textId="7DFB6EE9" w:rsidR="00B5794A" w:rsidRPr="00DB234C" w:rsidRDefault="00FF0CC5" w:rsidP="00F9436D">
            <w:pPr>
              <w:jc w:val="center"/>
              <w:rPr>
                <w:rFonts w:cs="Arial"/>
                <w:color w:val="000000" w:themeColor="text1"/>
                <w:lang w:val="mn-MN"/>
              </w:rPr>
            </w:pPr>
            <w:r w:rsidRPr="00DB234C">
              <w:rPr>
                <w:rFonts w:cs="Arial"/>
                <w:color w:val="000000" w:themeColor="text1"/>
                <w:lang w:val="mn-MN"/>
              </w:rPr>
              <w:t>4-5</w:t>
            </w:r>
          </w:p>
        </w:tc>
      </w:tr>
      <w:tr w:rsidR="00B5794A" w:rsidRPr="00DB234C" w14:paraId="754932D5" w14:textId="77777777" w:rsidTr="00F9436D">
        <w:trPr>
          <w:trHeight w:val="1196"/>
        </w:trPr>
        <w:tc>
          <w:tcPr>
            <w:tcW w:w="426" w:type="dxa"/>
            <w:vMerge/>
            <w:tcBorders>
              <w:left w:val="single" w:sz="4" w:space="0" w:color="000000"/>
              <w:bottom w:val="single" w:sz="4" w:space="0" w:color="auto"/>
              <w:right w:val="single" w:sz="4" w:space="0" w:color="auto"/>
            </w:tcBorders>
            <w:shd w:val="clear" w:color="auto" w:fill="FFFFFF"/>
          </w:tcPr>
          <w:p w14:paraId="3EDBE27A" w14:textId="77777777" w:rsidR="00B5794A" w:rsidRPr="00DB234C" w:rsidRDefault="00B5794A" w:rsidP="00F9436D">
            <w:pPr>
              <w:jc w:val="both"/>
              <w:rPr>
                <w:rFonts w:cs="Arial"/>
                <w:b/>
                <w:color w:val="000000" w:themeColor="text1"/>
                <w:lang w:val="mn-MN"/>
              </w:rPr>
            </w:pPr>
          </w:p>
        </w:tc>
        <w:tc>
          <w:tcPr>
            <w:tcW w:w="7666" w:type="dxa"/>
            <w:tcBorders>
              <w:top w:val="single" w:sz="4" w:space="0" w:color="auto"/>
              <w:left w:val="single" w:sz="4" w:space="0" w:color="auto"/>
              <w:bottom w:val="single" w:sz="4" w:space="0" w:color="auto"/>
              <w:right w:val="single" w:sz="4" w:space="0" w:color="auto"/>
            </w:tcBorders>
            <w:shd w:val="clear" w:color="auto" w:fill="FFFFFF"/>
          </w:tcPr>
          <w:p w14:paraId="148C3D10" w14:textId="1A5B8AF5" w:rsidR="00B5794A" w:rsidRPr="00DB234C" w:rsidRDefault="00B5794A" w:rsidP="00F9436D">
            <w:pPr>
              <w:jc w:val="both"/>
              <w:rPr>
                <w:rFonts w:cs="Arial"/>
                <w:color w:val="000000" w:themeColor="text1"/>
                <w:lang w:val="mn-MN"/>
              </w:rPr>
            </w:pPr>
            <w:r w:rsidRPr="00DB234C">
              <w:rPr>
                <w:rFonts w:cs="Arial"/>
                <w:color w:val="000000" w:themeColor="text1"/>
                <w:lang w:val="mn-MN"/>
              </w:rPr>
              <w:t>2.</w:t>
            </w:r>
            <w:r w:rsidR="00FF0CC5" w:rsidRPr="00DB234C">
              <w:rPr>
                <w:rFonts w:cs="Arial"/>
                <w:b/>
                <w:lang w:val="mn-MN"/>
              </w:rPr>
              <w:t>“</w:t>
            </w:r>
            <w:r w:rsidR="00FF0CC5" w:rsidRPr="00DB234C">
              <w:rPr>
                <w:rFonts w:cs="Arial"/>
                <w:b/>
                <w:i/>
                <w:lang w:val="mn-MN"/>
              </w:rPr>
              <w:t>Тогтоолд нэмэлт оруулах тухай” Байнгын хорооны тогтоолын төсөл</w:t>
            </w:r>
          </w:p>
        </w:tc>
        <w:tc>
          <w:tcPr>
            <w:tcW w:w="1276" w:type="dxa"/>
            <w:tcBorders>
              <w:top w:val="single" w:sz="4" w:space="0" w:color="000000"/>
              <w:left w:val="single" w:sz="4" w:space="0" w:color="auto"/>
              <w:bottom w:val="single" w:sz="4" w:space="0" w:color="auto"/>
              <w:right w:val="single" w:sz="4" w:space="0" w:color="000000"/>
            </w:tcBorders>
            <w:shd w:val="clear" w:color="auto" w:fill="FFFFFF"/>
            <w:vAlign w:val="center"/>
          </w:tcPr>
          <w:p w14:paraId="5B3E04C0" w14:textId="7F24BBA4" w:rsidR="00B5794A" w:rsidRPr="00DB234C" w:rsidRDefault="00FF0CC5" w:rsidP="00B5794A">
            <w:pPr>
              <w:jc w:val="center"/>
              <w:rPr>
                <w:rFonts w:cs="Arial"/>
                <w:color w:val="000000" w:themeColor="text1"/>
                <w:lang w:val="mn-MN"/>
              </w:rPr>
            </w:pPr>
            <w:r w:rsidRPr="00DB234C">
              <w:rPr>
                <w:rFonts w:cs="Arial"/>
                <w:color w:val="000000" w:themeColor="text1"/>
                <w:lang w:val="mn-MN"/>
              </w:rPr>
              <w:t>5-</w:t>
            </w:r>
            <w:r w:rsidR="00AB6CA1" w:rsidRPr="00DB234C">
              <w:rPr>
                <w:rFonts w:cs="Arial"/>
                <w:color w:val="000000" w:themeColor="text1"/>
                <w:lang w:val="mn-MN"/>
              </w:rPr>
              <w:t>7</w:t>
            </w:r>
          </w:p>
        </w:tc>
      </w:tr>
    </w:tbl>
    <w:p w14:paraId="1430039A" w14:textId="77777777" w:rsidR="00B5794A" w:rsidRPr="00DB234C" w:rsidRDefault="00B5794A" w:rsidP="00B5794A">
      <w:pPr>
        <w:rPr>
          <w:rFonts w:cs="Arial"/>
          <w:color w:val="000000" w:themeColor="text1"/>
          <w:lang w:val="mn-MN"/>
        </w:rPr>
      </w:pPr>
    </w:p>
    <w:p w14:paraId="1106E5EB" w14:textId="77777777" w:rsidR="00B5794A" w:rsidRPr="00DB234C" w:rsidRDefault="00B5794A" w:rsidP="00B5794A">
      <w:pPr>
        <w:rPr>
          <w:rFonts w:cs="Arial"/>
          <w:color w:val="000000" w:themeColor="text1"/>
          <w:lang w:val="mn-MN"/>
        </w:rPr>
      </w:pPr>
    </w:p>
    <w:p w14:paraId="50AF19F9" w14:textId="77777777" w:rsidR="00B5794A" w:rsidRPr="00DB234C" w:rsidRDefault="00B5794A" w:rsidP="00B5794A">
      <w:pPr>
        <w:jc w:val="center"/>
        <w:rPr>
          <w:rFonts w:cs="Arial"/>
          <w:b/>
          <w:i/>
          <w:color w:val="000000" w:themeColor="text1"/>
          <w:lang w:val="mn-MN"/>
        </w:rPr>
      </w:pPr>
    </w:p>
    <w:p w14:paraId="688448BC" w14:textId="77777777" w:rsidR="00B5794A" w:rsidRPr="00DB234C" w:rsidRDefault="00B5794A" w:rsidP="00B5794A">
      <w:pPr>
        <w:jc w:val="center"/>
        <w:rPr>
          <w:rFonts w:cs="Arial"/>
          <w:b/>
          <w:i/>
          <w:color w:val="000000" w:themeColor="text1"/>
          <w:lang w:val="mn-MN"/>
        </w:rPr>
      </w:pPr>
    </w:p>
    <w:p w14:paraId="35E747FD" w14:textId="77777777" w:rsidR="00B5794A" w:rsidRPr="00DB234C" w:rsidRDefault="00B5794A" w:rsidP="00B5794A">
      <w:pPr>
        <w:jc w:val="center"/>
        <w:rPr>
          <w:rFonts w:cs="Arial"/>
          <w:b/>
          <w:i/>
          <w:color w:val="000000" w:themeColor="text1"/>
          <w:lang w:val="mn-MN"/>
        </w:rPr>
      </w:pPr>
    </w:p>
    <w:p w14:paraId="04C179C6" w14:textId="77777777" w:rsidR="00B5794A" w:rsidRPr="00DB234C" w:rsidRDefault="00B5794A" w:rsidP="00B5794A">
      <w:pPr>
        <w:jc w:val="center"/>
        <w:rPr>
          <w:rFonts w:cs="Arial"/>
          <w:b/>
          <w:i/>
          <w:color w:val="000000" w:themeColor="text1"/>
          <w:lang w:val="mn-MN"/>
        </w:rPr>
      </w:pPr>
    </w:p>
    <w:p w14:paraId="0D6951A3" w14:textId="77777777" w:rsidR="00B5794A" w:rsidRPr="00DB234C" w:rsidRDefault="00B5794A" w:rsidP="00B5794A">
      <w:pPr>
        <w:jc w:val="center"/>
        <w:rPr>
          <w:rFonts w:cs="Arial"/>
          <w:b/>
          <w:i/>
          <w:color w:val="000000" w:themeColor="text1"/>
          <w:lang w:val="mn-MN"/>
        </w:rPr>
      </w:pPr>
    </w:p>
    <w:p w14:paraId="1C6D903E" w14:textId="77777777" w:rsidR="00B5794A" w:rsidRPr="00DB234C" w:rsidRDefault="00B5794A" w:rsidP="00B5794A">
      <w:pPr>
        <w:jc w:val="center"/>
        <w:rPr>
          <w:rFonts w:cs="Arial"/>
          <w:b/>
          <w:i/>
          <w:color w:val="000000" w:themeColor="text1"/>
          <w:lang w:val="mn-MN"/>
        </w:rPr>
      </w:pPr>
    </w:p>
    <w:p w14:paraId="32434C94" w14:textId="77777777" w:rsidR="00B5794A" w:rsidRPr="00DB234C" w:rsidRDefault="00B5794A" w:rsidP="00B5794A">
      <w:pPr>
        <w:jc w:val="center"/>
        <w:rPr>
          <w:rFonts w:cs="Arial"/>
          <w:b/>
          <w:i/>
          <w:color w:val="000000" w:themeColor="text1"/>
          <w:lang w:val="mn-MN"/>
        </w:rPr>
      </w:pPr>
    </w:p>
    <w:p w14:paraId="5ADD8A21" w14:textId="77777777" w:rsidR="00B5794A" w:rsidRPr="00DB234C" w:rsidRDefault="00B5794A" w:rsidP="00B5794A">
      <w:pPr>
        <w:jc w:val="center"/>
        <w:rPr>
          <w:rFonts w:cs="Arial"/>
          <w:b/>
          <w:i/>
          <w:color w:val="000000" w:themeColor="text1"/>
          <w:lang w:val="mn-MN"/>
        </w:rPr>
      </w:pPr>
    </w:p>
    <w:p w14:paraId="0008EEF5" w14:textId="77777777" w:rsidR="00B5794A" w:rsidRPr="00DB234C" w:rsidRDefault="00B5794A" w:rsidP="00B5794A">
      <w:pPr>
        <w:jc w:val="center"/>
        <w:rPr>
          <w:rFonts w:cs="Arial"/>
          <w:b/>
          <w:i/>
          <w:color w:val="000000" w:themeColor="text1"/>
          <w:lang w:val="mn-MN"/>
        </w:rPr>
      </w:pPr>
    </w:p>
    <w:p w14:paraId="71C3CDBF" w14:textId="77777777" w:rsidR="00B5794A" w:rsidRPr="00DB234C" w:rsidRDefault="00B5794A" w:rsidP="00B5794A">
      <w:pPr>
        <w:jc w:val="center"/>
        <w:rPr>
          <w:rFonts w:cs="Arial"/>
          <w:b/>
          <w:i/>
          <w:color w:val="000000" w:themeColor="text1"/>
          <w:lang w:val="mn-MN"/>
        </w:rPr>
      </w:pPr>
    </w:p>
    <w:p w14:paraId="7FB900AF" w14:textId="77777777" w:rsidR="00B5794A" w:rsidRPr="00DB234C" w:rsidRDefault="00B5794A" w:rsidP="00B5794A">
      <w:pPr>
        <w:jc w:val="center"/>
        <w:rPr>
          <w:rFonts w:cs="Arial"/>
          <w:b/>
          <w:i/>
          <w:color w:val="000000" w:themeColor="text1"/>
          <w:lang w:val="mn-MN"/>
        </w:rPr>
      </w:pPr>
    </w:p>
    <w:p w14:paraId="775C4191" w14:textId="77777777" w:rsidR="00B5794A" w:rsidRPr="00DB234C" w:rsidRDefault="00B5794A" w:rsidP="00B5794A">
      <w:pPr>
        <w:jc w:val="center"/>
        <w:rPr>
          <w:rFonts w:cs="Arial"/>
          <w:b/>
          <w:i/>
          <w:color w:val="000000" w:themeColor="text1"/>
          <w:lang w:val="mn-MN"/>
        </w:rPr>
      </w:pPr>
    </w:p>
    <w:p w14:paraId="294C4B97" w14:textId="77777777" w:rsidR="00B5794A" w:rsidRPr="00DB234C" w:rsidRDefault="00B5794A" w:rsidP="00B5794A">
      <w:pPr>
        <w:jc w:val="center"/>
        <w:rPr>
          <w:rFonts w:cs="Arial"/>
          <w:b/>
          <w:i/>
          <w:color w:val="000000" w:themeColor="text1"/>
          <w:lang w:val="mn-MN"/>
        </w:rPr>
      </w:pPr>
    </w:p>
    <w:p w14:paraId="6EFCB9B1" w14:textId="77777777" w:rsidR="00B5794A" w:rsidRPr="00DB234C" w:rsidRDefault="00B5794A" w:rsidP="00B5794A">
      <w:pPr>
        <w:jc w:val="center"/>
        <w:rPr>
          <w:rFonts w:cs="Arial"/>
          <w:b/>
          <w:i/>
          <w:color w:val="000000" w:themeColor="text1"/>
          <w:lang w:val="mn-MN"/>
        </w:rPr>
      </w:pPr>
    </w:p>
    <w:p w14:paraId="706CB355" w14:textId="77777777" w:rsidR="00B5794A" w:rsidRPr="00DB234C" w:rsidRDefault="00B5794A" w:rsidP="00B5794A">
      <w:pPr>
        <w:jc w:val="center"/>
        <w:rPr>
          <w:rFonts w:cs="Arial"/>
          <w:b/>
          <w:i/>
          <w:color w:val="000000" w:themeColor="text1"/>
          <w:lang w:val="mn-MN"/>
        </w:rPr>
      </w:pPr>
    </w:p>
    <w:p w14:paraId="1528C3C9" w14:textId="77777777" w:rsidR="00B5794A" w:rsidRPr="00DB234C" w:rsidRDefault="00B5794A" w:rsidP="00B5794A">
      <w:pPr>
        <w:jc w:val="center"/>
        <w:rPr>
          <w:rFonts w:cs="Arial"/>
          <w:b/>
          <w:i/>
          <w:color w:val="000000" w:themeColor="text1"/>
          <w:lang w:val="mn-MN"/>
        </w:rPr>
      </w:pPr>
    </w:p>
    <w:p w14:paraId="57EBABE4" w14:textId="77777777" w:rsidR="00B5794A" w:rsidRPr="00DB234C" w:rsidRDefault="00B5794A" w:rsidP="00B5794A">
      <w:pPr>
        <w:jc w:val="center"/>
        <w:rPr>
          <w:rFonts w:cs="Arial"/>
          <w:b/>
          <w:i/>
          <w:color w:val="000000" w:themeColor="text1"/>
          <w:lang w:val="mn-MN"/>
        </w:rPr>
      </w:pPr>
    </w:p>
    <w:p w14:paraId="072E3AAD" w14:textId="77777777" w:rsidR="00B5794A" w:rsidRPr="00DB234C" w:rsidRDefault="00B5794A" w:rsidP="00B5794A">
      <w:pPr>
        <w:jc w:val="center"/>
        <w:rPr>
          <w:rFonts w:cs="Arial"/>
          <w:b/>
          <w:i/>
          <w:color w:val="000000" w:themeColor="text1"/>
          <w:lang w:val="mn-MN"/>
        </w:rPr>
      </w:pPr>
    </w:p>
    <w:p w14:paraId="138DA118" w14:textId="77777777" w:rsidR="00B5794A" w:rsidRPr="00DB234C" w:rsidRDefault="00B5794A" w:rsidP="00B5794A">
      <w:pPr>
        <w:jc w:val="center"/>
        <w:rPr>
          <w:rFonts w:cs="Arial"/>
          <w:b/>
          <w:i/>
          <w:color w:val="000000" w:themeColor="text1"/>
          <w:lang w:val="mn-MN"/>
        </w:rPr>
      </w:pPr>
    </w:p>
    <w:p w14:paraId="3B69C992" w14:textId="77777777" w:rsidR="00B5794A" w:rsidRPr="00DB234C" w:rsidRDefault="00B5794A" w:rsidP="00B5794A">
      <w:pPr>
        <w:jc w:val="center"/>
        <w:rPr>
          <w:rFonts w:cs="Arial"/>
          <w:b/>
          <w:i/>
          <w:color w:val="000000" w:themeColor="text1"/>
          <w:lang w:val="mn-MN"/>
        </w:rPr>
      </w:pPr>
    </w:p>
    <w:p w14:paraId="6466B430" w14:textId="77777777" w:rsidR="00B5794A" w:rsidRPr="00DB234C" w:rsidRDefault="00B5794A" w:rsidP="00B5794A">
      <w:pPr>
        <w:jc w:val="center"/>
        <w:rPr>
          <w:rFonts w:cs="Arial"/>
          <w:b/>
          <w:i/>
          <w:color w:val="000000" w:themeColor="text1"/>
          <w:lang w:val="mn-MN"/>
        </w:rPr>
      </w:pPr>
    </w:p>
    <w:p w14:paraId="531B8096" w14:textId="77777777" w:rsidR="00B5794A" w:rsidRPr="00DB234C" w:rsidRDefault="00B5794A" w:rsidP="00B5794A">
      <w:pPr>
        <w:jc w:val="center"/>
        <w:rPr>
          <w:rFonts w:cs="Arial"/>
          <w:b/>
          <w:i/>
          <w:color w:val="000000" w:themeColor="text1"/>
          <w:lang w:val="mn-MN"/>
        </w:rPr>
      </w:pPr>
    </w:p>
    <w:p w14:paraId="6120CA97" w14:textId="77777777" w:rsidR="00B5794A" w:rsidRPr="00DB234C" w:rsidRDefault="00B5794A" w:rsidP="00B5794A">
      <w:pPr>
        <w:jc w:val="center"/>
        <w:rPr>
          <w:rFonts w:cs="Arial"/>
          <w:b/>
          <w:i/>
          <w:color w:val="000000" w:themeColor="text1"/>
          <w:lang w:val="mn-MN"/>
        </w:rPr>
      </w:pPr>
    </w:p>
    <w:p w14:paraId="4208E35D" w14:textId="77777777" w:rsidR="00B5794A" w:rsidRPr="00DB234C" w:rsidRDefault="00B5794A" w:rsidP="00B5794A">
      <w:pPr>
        <w:jc w:val="center"/>
        <w:rPr>
          <w:rFonts w:cs="Arial"/>
          <w:b/>
          <w:i/>
          <w:color w:val="000000" w:themeColor="text1"/>
          <w:lang w:val="mn-MN"/>
        </w:rPr>
      </w:pPr>
    </w:p>
    <w:p w14:paraId="6A073ED3" w14:textId="77777777" w:rsidR="00B5794A" w:rsidRPr="00DB234C" w:rsidRDefault="00B5794A" w:rsidP="00B5794A">
      <w:pPr>
        <w:jc w:val="center"/>
        <w:rPr>
          <w:rFonts w:cs="Arial"/>
          <w:b/>
          <w:i/>
          <w:color w:val="000000" w:themeColor="text1"/>
          <w:lang w:val="mn-MN"/>
        </w:rPr>
      </w:pPr>
    </w:p>
    <w:p w14:paraId="33020EE7" w14:textId="77777777" w:rsidR="00B5794A" w:rsidRPr="00DB234C" w:rsidRDefault="00B5794A" w:rsidP="00B5794A">
      <w:pPr>
        <w:jc w:val="center"/>
        <w:rPr>
          <w:rFonts w:cs="Arial"/>
          <w:b/>
          <w:i/>
          <w:color w:val="000000" w:themeColor="text1"/>
          <w:lang w:val="mn-MN"/>
        </w:rPr>
      </w:pPr>
    </w:p>
    <w:p w14:paraId="71027D1F" w14:textId="77777777" w:rsidR="00B5794A" w:rsidRPr="00DB234C" w:rsidRDefault="00B5794A" w:rsidP="00B5794A">
      <w:pPr>
        <w:jc w:val="center"/>
        <w:rPr>
          <w:rFonts w:cs="Arial"/>
          <w:b/>
          <w:i/>
          <w:color w:val="000000" w:themeColor="text1"/>
          <w:lang w:val="mn-MN"/>
        </w:rPr>
      </w:pPr>
    </w:p>
    <w:p w14:paraId="0786F9DD" w14:textId="77777777" w:rsidR="00B5794A" w:rsidRPr="00DB234C" w:rsidRDefault="00B5794A" w:rsidP="00B5794A">
      <w:pPr>
        <w:jc w:val="center"/>
        <w:rPr>
          <w:rFonts w:cs="Arial"/>
          <w:b/>
          <w:i/>
          <w:color w:val="000000" w:themeColor="text1"/>
          <w:lang w:val="mn-MN"/>
        </w:rPr>
      </w:pPr>
    </w:p>
    <w:p w14:paraId="602C4077" w14:textId="77777777" w:rsidR="00B5794A" w:rsidRPr="00DB234C" w:rsidRDefault="00B5794A" w:rsidP="00B5794A">
      <w:pPr>
        <w:jc w:val="center"/>
        <w:rPr>
          <w:rFonts w:cs="Arial"/>
          <w:b/>
          <w:i/>
          <w:color w:val="000000" w:themeColor="text1"/>
          <w:lang w:val="mn-MN"/>
        </w:rPr>
      </w:pPr>
    </w:p>
    <w:p w14:paraId="1CB20361" w14:textId="77777777" w:rsidR="00B5794A" w:rsidRPr="00DB234C" w:rsidRDefault="00B5794A" w:rsidP="00B5794A">
      <w:pPr>
        <w:jc w:val="center"/>
        <w:rPr>
          <w:rFonts w:cs="Arial"/>
          <w:b/>
          <w:i/>
          <w:color w:val="000000" w:themeColor="text1"/>
          <w:lang w:val="mn-MN"/>
        </w:rPr>
      </w:pPr>
    </w:p>
    <w:p w14:paraId="74385429" w14:textId="77777777" w:rsidR="00B5794A" w:rsidRPr="00DB234C" w:rsidRDefault="00B5794A" w:rsidP="00B5794A">
      <w:pPr>
        <w:jc w:val="center"/>
        <w:rPr>
          <w:rFonts w:cs="Arial"/>
          <w:b/>
          <w:i/>
          <w:color w:val="000000" w:themeColor="text1"/>
          <w:lang w:val="mn-MN"/>
        </w:rPr>
      </w:pPr>
    </w:p>
    <w:p w14:paraId="3001A461" w14:textId="77777777" w:rsidR="00B5794A" w:rsidRPr="00DB234C" w:rsidRDefault="00B5794A" w:rsidP="00B5794A">
      <w:pPr>
        <w:jc w:val="center"/>
        <w:rPr>
          <w:rFonts w:cs="Arial"/>
          <w:b/>
          <w:i/>
          <w:color w:val="000000" w:themeColor="text1"/>
          <w:lang w:val="mn-MN"/>
        </w:rPr>
      </w:pPr>
    </w:p>
    <w:p w14:paraId="4A0BDDE7" w14:textId="77777777" w:rsidR="00B5794A" w:rsidRPr="00DB234C" w:rsidRDefault="00B5794A" w:rsidP="00B5794A">
      <w:pPr>
        <w:jc w:val="center"/>
        <w:rPr>
          <w:rFonts w:cs="Arial"/>
          <w:b/>
          <w:i/>
          <w:color w:val="000000" w:themeColor="text1"/>
          <w:lang w:val="mn-MN"/>
        </w:rPr>
      </w:pPr>
    </w:p>
    <w:p w14:paraId="444CB764" w14:textId="77777777" w:rsidR="00B5794A" w:rsidRPr="00DB234C" w:rsidRDefault="00B5794A" w:rsidP="00B5794A">
      <w:pPr>
        <w:rPr>
          <w:rFonts w:cs="Arial"/>
          <w:b/>
          <w:i/>
          <w:color w:val="000000" w:themeColor="text1"/>
          <w:lang w:val="mn-MN"/>
        </w:rPr>
      </w:pPr>
    </w:p>
    <w:p w14:paraId="4E245450" w14:textId="77777777" w:rsidR="00B5794A" w:rsidRPr="00DB234C" w:rsidRDefault="00B5794A" w:rsidP="00B5794A">
      <w:pPr>
        <w:rPr>
          <w:rFonts w:cs="Arial"/>
          <w:b/>
          <w:i/>
          <w:color w:val="000000" w:themeColor="text1"/>
          <w:lang w:val="mn-MN"/>
        </w:rPr>
      </w:pPr>
    </w:p>
    <w:p w14:paraId="62C36ADC" w14:textId="77777777" w:rsidR="00B5794A" w:rsidRPr="00DB234C" w:rsidRDefault="00B5794A" w:rsidP="00B5794A">
      <w:pPr>
        <w:rPr>
          <w:rFonts w:cs="Arial"/>
          <w:b/>
          <w:i/>
          <w:color w:val="000000" w:themeColor="text1"/>
          <w:lang w:val="mn-MN"/>
        </w:rPr>
      </w:pPr>
    </w:p>
    <w:p w14:paraId="7DE7660A" w14:textId="77777777" w:rsidR="00B5794A" w:rsidRPr="00DB234C" w:rsidRDefault="00B5794A" w:rsidP="00B5794A">
      <w:pPr>
        <w:rPr>
          <w:rFonts w:cs="Arial"/>
          <w:b/>
          <w:i/>
          <w:color w:val="000000" w:themeColor="text1"/>
          <w:lang w:val="mn-MN"/>
        </w:rPr>
      </w:pPr>
    </w:p>
    <w:p w14:paraId="314291F5" w14:textId="77777777" w:rsidR="00B5794A" w:rsidRPr="00DB234C" w:rsidRDefault="00B5794A" w:rsidP="00B5794A">
      <w:pPr>
        <w:rPr>
          <w:rFonts w:cs="Arial"/>
          <w:b/>
          <w:i/>
          <w:color w:val="000000" w:themeColor="text1"/>
          <w:lang w:val="mn-MN"/>
        </w:rPr>
      </w:pPr>
    </w:p>
    <w:p w14:paraId="61E63573" w14:textId="77777777" w:rsidR="00B5794A" w:rsidRPr="00DB234C" w:rsidRDefault="00B5794A" w:rsidP="00B5794A">
      <w:pPr>
        <w:rPr>
          <w:rFonts w:cs="Arial"/>
          <w:b/>
          <w:i/>
          <w:color w:val="000000" w:themeColor="text1"/>
          <w:lang w:val="mn-MN"/>
        </w:rPr>
      </w:pPr>
    </w:p>
    <w:p w14:paraId="579D67A0" w14:textId="77777777" w:rsidR="00B5794A" w:rsidRPr="00DB234C" w:rsidRDefault="00B5794A" w:rsidP="00B5794A">
      <w:pPr>
        <w:rPr>
          <w:rFonts w:cs="Arial"/>
          <w:b/>
          <w:i/>
          <w:color w:val="000000" w:themeColor="text1"/>
          <w:lang w:val="mn-MN"/>
        </w:rPr>
      </w:pPr>
    </w:p>
    <w:p w14:paraId="4C9D3FB6" w14:textId="77777777" w:rsidR="00B5794A" w:rsidRPr="00DB234C" w:rsidRDefault="00B5794A" w:rsidP="00B5794A">
      <w:pPr>
        <w:rPr>
          <w:rFonts w:cs="Arial"/>
          <w:b/>
          <w:i/>
          <w:color w:val="000000" w:themeColor="text1"/>
          <w:lang w:val="mn-MN"/>
        </w:rPr>
      </w:pPr>
    </w:p>
    <w:p w14:paraId="47A21A1C" w14:textId="77777777" w:rsidR="00B5794A" w:rsidRPr="00DB234C" w:rsidRDefault="00B5794A" w:rsidP="00B5794A">
      <w:pPr>
        <w:rPr>
          <w:rFonts w:cs="Arial"/>
          <w:b/>
          <w:i/>
          <w:color w:val="000000" w:themeColor="text1"/>
          <w:lang w:val="mn-MN"/>
        </w:rPr>
      </w:pPr>
    </w:p>
    <w:p w14:paraId="30D07AB7" w14:textId="77777777" w:rsidR="00B5794A" w:rsidRPr="00DB234C" w:rsidRDefault="00B5794A" w:rsidP="00B5794A">
      <w:pPr>
        <w:rPr>
          <w:rFonts w:cs="Arial"/>
          <w:b/>
          <w:i/>
          <w:color w:val="000000" w:themeColor="text1"/>
          <w:lang w:val="mn-MN"/>
        </w:rPr>
      </w:pPr>
    </w:p>
    <w:p w14:paraId="49009074" w14:textId="7836B69D" w:rsidR="00B5794A" w:rsidRPr="00DB234C" w:rsidRDefault="00B5794A" w:rsidP="00B5794A">
      <w:pPr>
        <w:rPr>
          <w:rFonts w:cs="Arial"/>
          <w:b/>
          <w:i/>
          <w:color w:val="000000" w:themeColor="text1"/>
          <w:lang w:val="mn-MN"/>
        </w:rPr>
      </w:pPr>
    </w:p>
    <w:p w14:paraId="6608A78F" w14:textId="5B6AD9B6" w:rsidR="000626F1" w:rsidRPr="00DB234C" w:rsidRDefault="000626F1" w:rsidP="00B5794A">
      <w:pPr>
        <w:rPr>
          <w:rFonts w:cs="Arial"/>
          <w:b/>
          <w:i/>
          <w:color w:val="000000" w:themeColor="text1"/>
          <w:lang w:val="mn-MN"/>
        </w:rPr>
      </w:pPr>
    </w:p>
    <w:p w14:paraId="2D2EF64E" w14:textId="29961CCB" w:rsidR="000626F1" w:rsidRPr="00DB234C" w:rsidRDefault="000626F1" w:rsidP="00B5794A">
      <w:pPr>
        <w:rPr>
          <w:rFonts w:cs="Arial"/>
          <w:b/>
          <w:i/>
          <w:color w:val="000000" w:themeColor="text1"/>
          <w:lang w:val="mn-MN"/>
        </w:rPr>
      </w:pPr>
    </w:p>
    <w:p w14:paraId="7EDB696A" w14:textId="5E84985C" w:rsidR="000626F1" w:rsidRPr="00DB234C" w:rsidRDefault="000626F1" w:rsidP="00B5794A">
      <w:pPr>
        <w:rPr>
          <w:rFonts w:cs="Arial"/>
          <w:b/>
          <w:i/>
          <w:color w:val="000000" w:themeColor="text1"/>
          <w:lang w:val="mn-MN"/>
        </w:rPr>
      </w:pPr>
    </w:p>
    <w:p w14:paraId="1FD5D8F1" w14:textId="77777777" w:rsidR="000626F1" w:rsidRPr="00DB234C" w:rsidRDefault="000626F1" w:rsidP="00B5794A">
      <w:pPr>
        <w:rPr>
          <w:rFonts w:cs="Arial"/>
          <w:b/>
          <w:i/>
          <w:color w:val="000000" w:themeColor="text1"/>
          <w:lang w:val="mn-MN"/>
        </w:rPr>
      </w:pPr>
    </w:p>
    <w:p w14:paraId="612FB388" w14:textId="77777777" w:rsidR="00A74653" w:rsidRPr="00DB234C" w:rsidRDefault="00A74653" w:rsidP="00A74653">
      <w:pPr>
        <w:jc w:val="center"/>
        <w:rPr>
          <w:rFonts w:cs="Arial"/>
          <w:b/>
          <w:i/>
          <w:color w:val="000000" w:themeColor="text1"/>
          <w:lang w:val="mn-MN"/>
        </w:rPr>
      </w:pPr>
      <w:r w:rsidRPr="00DB234C">
        <w:rPr>
          <w:rFonts w:cs="Arial"/>
          <w:b/>
          <w:i/>
          <w:color w:val="000000" w:themeColor="text1"/>
          <w:lang w:val="mn-MN"/>
        </w:rPr>
        <w:t>Монгол Улсын Их Хурлын 2021 оны хаврын ээлжит чуулганы</w:t>
      </w:r>
    </w:p>
    <w:p w14:paraId="7E074564" w14:textId="77777777" w:rsidR="00A74653" w:rsidRPr="00DB234C" w:rsidRDefault="00A74653" w:rsidP="00A74653">
      <w:pPr>
        <w:jc w:val="center"/>
        <w:rPr>
          <w:rFonts w:cs="Arial"/>
          <w:b/>
          <w:i/>
          <w:color w:val="000000" w:themeColor="text1"/>
          <w:lang w:val="mn-MN"/>
        </w:rPr>
      </w:pPr>
      <w:r w:rsidRPr="00DB234C">
        <w:rPr>
          <w:rFonts w:cs="Arial"/>
          <w:b/>
          <w:i/>
          <w:color w:val="000000" w:themeColor="text1"/>
          <w:lang w:val="mn-MN"/>
        </w:rPr>
        <w:t xml:space="preserve">Хууль зүйн байнгын хорооны 4 дүгээр сарын 02-ны өдөр </w:t>
      </w:r>
    </w:p>
    <w:p w14:paraId="77FDF720" w14:textId="77777777" w:rsidR="00A74653" w:rsidRPr="00DB234C" w:rsidRDefault="00A74653" w:rsidP="00A74653">
      <w:pPr>
        <w:jc w:val="center"/>
        <w:rPr>
          <w:rFonts w:cs="Arial"/>
          <w:b/>
          <w:i/>
          <w:color w:val="000000" w:themeColor="text1"/>
          <w:lang w:val="mn-MN"/>
        </w:rPr>
      </w:pPr>
      <w:r w:rsidRPr="00DB234C">
        <w:rPr>
          <w:rFonts w:cs="Arial"/>
          <w:b/>
          <w:i/>
          <w:color w:val="000000" w:themeColor="text1"/>
          <w:lang w:val="mn-MN"/>
        </w:rPr>
        <w:t>/Баасан гараг/-ийн хуралдааны товч тэмдэглэл</w:t>
      </w:r>
    </w:p>
    <w:p w14:paraId="64FE72BF" w14:textId="77777777" w:rsidR="00A74653" w:rsidRPr="00DB234C" w:rsidRDefault="00A74653" w:rsidP="00A74653">
      <w:pPr>
        <w:jc w:val="center"/>
        <w:rPr>
          <w:rFonts w:cs="Arial"/>
          <w:color w:val="000000" w:themeColor="text1"/>
          <w:lang w:val="mn-MN"/>
        </w:rPr>
      </w:pPr>
    </w:p>
    <w:p w14:paraId="1084E76D" w14:textId="77777777" w:rsidR="00A74653" w:rsidRPr="00DB234C" w:rsidRDefault="00A74653" w:rsidP="00A74653">
      <w:pPr>
        <w:jc w:val="center"/>
        <w:rPr>
          <w:rFonts w:cs="Arial"/>
          <w:color w:val="000000" w:themeColor="text1"/>
          <w:lang w:val="mn-MN"/>
        </w:rPr>
      </w:pPr>
    </w:p>
    <w:p w14:paraId="55AEF280" w14:textId="77777777" w:rsidR="00A74653" w:rsidRPr="00DB234C" w:rsidRDefault="00A74653" w:rsidP="00A74653">
      <w:pPr>
        <w:jc w:val="both"/>
        <w:rPr>
          <w:rFonts w:cs="Arial"/>
          <w:color w:val="000000" w:themeColor="text1"/>
          <w:lang w:val="mn-MN"/>
        </w:rPr>
      </w:pPr>
      <w:r w:rsidRPr="00DB234C">
        <w:rPr>
          <w:rFonts w:cs="Arial"/>
          <w:color w:val="000000" w:themeColor="text1"/>
          <w:lang w:val="mn-MN"/>
        </w:rPr>
        <w:tab/>
        <w:t xml:space="preserve">Хууль зүйн байнгын хорооны дарга С.Бямбацогт ирц, хэлэлцэх асуудлын дарааллыг танилцуулж, хуралдааныг даргалав. </w:t>
      </w:r>
    </w:p>
    <w:p w14:paraId="3399F14B" w14:textId="77777777" w:rsidR="00A74653" w:rsidRPr="00DB234C" w:rsidRDefault="00A74653" w:rsidP="00A74653">
      <w:pPr>
        <w:jc w:val="both"/>
        <w:rPr>
          <w:rFonts w:cs="Arial"/>
          <w:color w:val="000000" w:themeColor="text1"/>
          <w:lang w:val="mn-MN"/>
        </w:rPr>
      </w:pPr>
    </w:p>
    <w:p w14:paraId="33CA8717" w14:textId="77777777" w:rsidR="00A74653" w:rsidRPr="00DB234C" w:rsidRDefault="00A74653" w:rsidP="00A74653">
      <w:pPr>
        <w:jc w:val="both"/>
        <w:rPr>
          <w:rFonts w:cs="Arial"/>
          <w:i/>
          <w:color w:val="000000" w:themeColor="text1"/>
          <w:lang w:val="mn-MN"/>
        </w:rPr>
      </w:pPr>
      <w:r w:rsidRPr="00DB234C">
        <w:rPr>
          <w:rFonts w:cs="Arial"/>
          <w:color w:val="000000" w:themeColor="text1"/>
          <w:lang w:val="mn-MN"/>
        </w:rPr>
        <w:tab/>
      </w:r>
      <w:r w:rsidRPr="00DB234C">
        <w:rPr>
          <w:rFonts w:cs="Arial"/>
          <w:i/>
          <w:color w:val="000000" w:themeColor="text1"/>
          <w:lang w:val="mn-MN"/>
        </w:rPr>
        <w:t xml:space="preserve">Коронавируст халдвар /КОВИД-19/-ын цар тахлын нөхцөл байдалтай холбогдуулан Засгийн газрын Гамшгаас хамгаалах тухай хуулийн дагуу өндөржүүлсэн бэлэн байдлын зэрэгт шилжүүлсэн тул Монгол Улсын Их Хурлын чуулганы хуралдааны дэгийн тухай хуулийн 6 дугаар зүйлд зааснаар Байнгын хорооны хуралдааныг цахим хэлбэрт шилжүүлж, Хууль зүйн байнгын хорооны дарга С.Бямбацогт, Улсын Их Хурлын гишүүн Н.Алтанхуяг, Ц.Мөнхцэцэг, Д.Цогтбаатар нар “Жанжин Д.Сүхбаатар” танхимаас, бусад гишүүд MyParliament программ болон цахим хуралдааны программыг ашиглан Байнгын хорооны хуралдаанд цахимаар оролцов.  </w:t>
      </w:r>
    </w:p>
    <w:p w14:paraId="7BAD43B6" w14:textId="77777777" w:rsidR="00A74653" w:rsidRPr="00DB234C" w:rsidRDefault="00A74653" w:rsidP="00A74653">
      <w:pPr>
        <w:jc w:val="both"/>
        <w:rPr>
          <w:rFonts w:cs="Arial"/>
          <w:color w:val="000000" w:themeColor="text1"/>
          <w:lang w:val="mn-MN"/>
        </w:rPr>
      </w:pPr>
    </w:p>
    <w:p w14:paraId="410B8C76" w14:textId="77777777" w:rsidR="00A74653" w:rsidRPr="00DB234C" w:rsidRDefault="00A74653" w:rsidP="00A74653">
      <w:pPr>
        <w:jc w:val="both"/>
        <w:rPr>
          <w:rFonts w:cs="Arial"/>
          <w:i/>
          <w:color w:val="000000" w:themeColor="text1"/>
          <w:lang w:val="mn-MN"/>
        </w:rPr>
      </w:pPr>
      <w:r w:rsidRPr="00DB234C">
        <w:rPr>
          <w:rFonts w:cs="Arial"/>
          <w:i/>
          <w:color w:val="000000" w:themeColor="text1"/>
          <w:lang w:val="mn-MN"/>
        </w:rPr>
        <w:tab/>
        <w:t>Хуралдаанд ирвэл зохих 19 гишүүнээс 10 гишүүн ирж, 52.6 хувийн ирцтэйгээр хуралдаан 12 цаг 04 минутад Төрийн ордны “Жанжин Д.Сүхбаатар” танхимд эхлэв.</w:t>
      </w:r>
    </w:p>
    <w:p w14:paraId="731861B5" w14:textId="77777777" w:rsidR="00A74653" w:rsidRPr="00DB234C" w:rsidRDefault="00A74653" w:rsidP="00A74653">
      <w:pPr>
        <w:jc w:val="both"/>
        <w:rPr>
          <w:rFonts w:cs="Arial"/>
          <w:i/>
          <w:color w:val="000000" w:themeColor="text1"/>
          <w:lang w:val="mn-MN"/>
        </w:rPr>
      </w:pPr>
    </w:p>
    <w:p w14:paraId="09694A9A" w14:textId="77777777" w:rsidR="00A74653" w:rsidRPr="00DB234C" w:rsidRDefault="00A74653" w:rsidP="00A74653">
      <w:pPr>
        <w:jc w:val="both"/>
        <w:rPr>
          <w:rFonts w:cs="Arial"/>
          <w:i/>
          <w:color w:val="000000" w:themeColor="text1"/>
          <w:lang w:val="mn-MN"/>
        </w:rPr>
      </w:pPr>
      <w:r w:rsidRPr="00DB234C">
        <w:rPr>
          <w:rFonts w:cs="Arial"/>
          <w:i/>
          <w:color w:val="000000" w:themeColor="text1"/>
          <w:lang w:val="mn-MN"/>
        </w:rPr>
        <w:tab/>
        <w:t>Эмнэлгийн чөлөөтэй: Ц.Сэргэлэн, Н.Учрал;</w:t>
      </w:r>
    </w:p>
    <w:p w14:paraId="275FB483" w14:textId="77777777" w:rsidR="00A74653" w:rsidRPr="00DB234C" w:rsidRDefault="00A74653" w:rsidP="00A74653">
      <w:pPr>
        <w:jc w:val="both"/>
        <w:rPr>
          <w:rFonts w:cs="Arial"/>
          <w:i/>
          <w:color w:val="000000" w:themeColor="text1"/>
          <w:lang w:val="mn-MN"/>
        </w:rPr>
      </w:pPr>
      <w:r w:rsidRPr="00DB234C">
        <w:rPr>
          <w:rFonts w:cs="Arial"/>
          <w:i/>
          <w:color w:val="000000" w:themeColor="text1"/>
          <w:lang w:val="mn-MN"/>
        </w:rPr>
        <w:tab/>
        <w:t>Чөлөөтэй: Х.Нямбаатар;</w:t>
      </w:r>
    </w:p>
    <w:p w14:paraId="1D9CD2C5" w14:textId="77777777" w:rsidR="00A74653" w:rsidRPr="00DB234C" w:rsidRDefault="00A74653" w:rsidP="00A74653">
      <w:pPr>
        <w:jc w:val="both"/>
        <w:rPr>
          <w:rFonts w:cs="Arial"/>
          <w:i/>
          <w:color w:val="000000" w:themeColor="text1"/>
          <w:lang w:val="mn-MN"/>
        </w:rPr>
      </w:pPr>
      <w:r w:rsidRPr="00DB234C">
        <w:rPr>
          <w:rFonts w:cs="Arial"/>
          <w:i/>
          <w:color w:val="000000" w:themeColor="text1"/>
          <w:lang w:val="mn-MN"/>
        </w:rPr>
        <w:tab/>
        <w:t xml:space="preserve">Тасалсан: Ш.Адьшаа, Б.Пүрэвдорж. </w:t>
      </w:r>
    </w:p>
    <w:p w14:paraId="244E867E" w14:textId="77777777" w:rsidR="00A74653" w:rsidRPr="00DB234C" w:rsidRDefault="00A74653" w:rsidP="00A74653">
      <w:pPr>
        <w:jc w:val="both"/>
        <w:rPr>
          <w:rFonts w:cs="Arial"/>
          <w:color w:val="000000" w:themeColor="text1"/>
          <w:lang w:val="mn-MN"/>
        </w:rPr>
      </w:pPr>
    </w:p>
    <w:p w14:paraId="738A48B7" w14:textId="574BC2C6" w:rsidR="00A74653" w:rsidRPr="00DB234C" w:rsidRDefault="00A74653" w:rsidP="00A74653">
      <w:pPr>
        <w:ind w:firstLine="720"/>
        <w:jc w:val="both"/>
        <w:rPr>
          <w:rFonts w:cs="Arial"/>
          <w:b/>
          <w:i/>
          <w:iCs/>
          <w:color w:val="000000"/>
          <w:lang w:val="mn-MN"/>
        </w:rPr>
      </w:pPr>
      <w:r w:rsidRPr="00DB234C">
        <w:rPr>
          <w:rFonts w:cs="Arial"/>
          <w:b/>
          <w:i/>
          <w:iCs/>
          <w:color w:val="000000"/>
          <w:lang w:val="mn-MN"/>
        </w:rPr>
        <w:t>Нэг.</w:t>
      </w:r>
      <w:r w:rsidR="00FF0CC5" w:rsidRPr="00DB234C">
        <w:rPr>
          <w:rFonts w:cs="Arial"/>
          <w:b/>
          <w:i/>
          <w:iCs/>
          <w:color w:val="000000"/>
          <w:lang w:val="mn-MN"/>
        </w:rPr>
        <w:t xml:space="preserve"> Хүний эрх хамгаалагчийн  эрх зүйн байдлын тухай хуулийн төсөл болон хамт өргөн мэдүүлсэн хуулийн төслүүд /</w:t>
      </w:r>
      <w:r w:rsidR="00FF0CC5" w:rsidRPr="00DB234C">
        <w:rPr>
          <w:rFonts w:cs="Arial"/>
          <w:i/>
          <w:iCs/>
          <w:color w:val="000000"/>
          <w:lang w:val="mn-MN"/>
        </w:rPr>
        <w:t>Улсын Их Хурлын гишүүн Д.Цогтбаатар</w:t>
      </w:r>
      <w:r w:rsidR="00FF0CC5" w:rsidRPr="00DB234C">
        <w:rPr>
          <w:rFonts w:cs="Arial"/>
          <w:b/>
          <w:i/>
          <w:iCs/>
          <w:color w:val="000000"/>
          <w:lang w:val="mn-MN"/>
        </w:rPr>
        <w:t xml:space="preserve"> </w:t>
      </w:r>
      <w:r w:rsidR="00FF0CC5" w:rsidRPr="00DB234C">
        <w:rPr>
          <w:rFonts w:cs="Arial"/>
          <w:i/>
          <w:iCs/>
          <w:color w:val="000000"/>
          <w:lang w:val="mn-MN"/>
        </w:rPr>
        <w:t>2020.05.07-ны өдөр өргөн мэдүүлсэн</w:t>
      </w:r>
      <w:r w:rsidR="00FF0CC5" w:rsidRPr="00DB234C">
        <w:rPr>
          <w:rFonts w:cs="Arial"/>
          <w:b/>
          <w:i/>
          <w:iCs/>
          <w:color w:val="000000"/>
          <w:lang w:val="mn-MN"/>
        </w:rPr>
        <w:t>, эцсийн хэлэлцүүлэг/</w:t>
      </w:r>
    </w:p>
    <w:p w14:paraId="1B14967C" w14:textId="77777777" w:rsidR="00A74653" w:rsidRPr="00DB234C" w:rsidRDefault="00A74653" w:rsidP="00A74653">
      <w:pPr>
        <w:ind w:firstLine="720"/>
        <w:jc w:val="both"/>
        <w:rPr>
          <w:rFonts w:cs="Arial"/>
          <w:b/>
          <w:i/>
          <w:iCs/>
          <w:color w:val="000000"/>
          <w:lang w:val="mn-MN"/>
        </w:rPr>
      </w:pPr>
    </w:p>
    <w:p w14:paraId="7FDDCC37" w14:textId="77777777" w:rsidR="00A74653" w:rsidRPr="00DB234C" w:rsidRDefault="00A74653" w:rsidP="00A74653">
      <w:pPr>
        <w:ind w:firstLine="720"/>
        <w:jc w:val="both"/>
        <w:rPr>
          <w:rFonts w:cs="Arial"/>
          <w:lang w:val="mn-MN"/>
        </w:rPr>
      </w:pPr>
      <w:r w:rsidRPr="00DB234C">
        <w:rPr>
          <w:rFonts w:cs="Arial"/>
          <w:iCs/>
          <w:color w:val="000000"/>
          <w:lang w:val="mn-MN"/>
        </w:rPr>
        <w:t xml:space="preserve">Хэлэлцэж буй асуудалтай холбогдуулан Хүний эрхийн Үндэсний Комиссын гишүүн, Хүний эрхийн Үндэсний Комиссын даргын албан үүргийг түр орлон гүйцэтгэгч Ж.Хунан, Хүний эрхийн Үндэсний Комиссын гишүүн Б.Энхболд нар цахимаар оролцов. </w:t>
      </w:r>
    </w:p>
    <w:p w14:paraId="7AF04A85" w14:textId="77777777" w:rsidR="00A74653" w:rsidRPr="00DB234C" w:rsidRDefault="00A74653" w:rsidP="00A74653">
      <w:pPr>
        <w:ind w:firstLine="720"/>
        <w:jc w:val="both"/>
        <w:rPr>
          <w:rFonts w:cs="Arial"/>
          <w:b/>
          <w:i/>
          <w:lang w:val="mn-MN"/>
        </w:rPr>
      </w:pPr>
    </w:p>
    <w:p w14:paraId="6F67C9EC" w14:textId="77777777" w:rsidR="00A74653" w:rsidRPr="00DB234C" w:rsidRDefault="00A74653" w:rsidP="00A74653">
      <w:pPr>
        <w:ind w:firstLine="720"/>
        <w:jc w:val="both"/>
        <w:rPr>
          <w:rFonts w:cs="Arial"/>
          <w:color w:val="000000" w:themeColor="text1"/>
          <w:lang w:val="mn-MN"/>
        </w:rPr>
      </w:pPr>
      <w:r w:rsidRPr="00DB234C">
        <w:rPr>
          <w:rFonts w:cs="Arial"/>
          <w:color w:val="000000" w:themeColor="text1"/>
          <w:lang w:val="mn-MN"/>
        </w:rPr>
        <w:lastRenderedPageBreak/>
        <w:t>Хуралдаанд Улсын Их Хурлын Тамгын газрын Хууль, эрх зүйн газрын Эрх зүйн дүн шинжилгээний хэлтсийн ахлах зөвлөх Г.Золжаргал, мөн газрын Байнгын хорооны асуудал хариуцсан хэлтсийн Хууль зүйн байнгын хороо хариуцсан ахлах зөвлөх М.Үнэнбат, референт Л.Мөнхчимэг нар байлцав.</w:t>
      </w:r>
    </w:p>
    <w:p w14:paraId="7BBA5B71" w14:textId="77777777" w:rsidR="00A74653" w:rsidRPr="00DB234C" w:rsidRDefault="00A74653" w:rsidP="00A74653">
      <w:pPr>
        <w:ind w:firstLine="720"/>
        <w:jc w:val="both"/>
        <w:rPr>
          <w:rFonts w:cs="Arial"/>
          <w:color w:val="000000" w:themeColor="text1"/>
          <w:lang w:val="mn-MN"/>
        </w:rPr>
      </w:pPr>
    </w:p>
    <w:p w14:paraId="3752EFDE" w14:textId="77777777" w:rsidR="00A74653" w:rsidRPr="00DB234C" w:rsidRDefault="00A74653" w:rsidP="00A74653">
      <w:pPr>
        <w:ind w:firstLine="720"/>
        <w:jc w:val="both"/>
        <w:rPr>
          <w:rFonts w:cs="Arial"/>
          <w:color w:val="000000" w:themeColor="text1"/>
          <w:lang w:val="mn-MN"/>
        </w:rPr>
      </w:pPr>
      <w:r w:rsidRPr="00DB234C">
        <w:rPr>
          <w:rFonts w:cs="Arial"/>
          <w:color w:val="000000" w:themeColor="text1"/>
          <w:lang w:val="mn-MN"/>
        </w:rPr>
        <w:t xml:space="preserve">Төслийг эцсийн хэлэлцүүлэгт бэлтгэсэн талаар ажлын хэсгийн танилцуулгыг ажлын хэсгийн ахлагч, Улсын Их Хурлын гишүүн Ц.Мөнхцэцэг танилцуулав. </w:t>
      </w:r>
    </w:p>
    <w:p w14:paraId="03C8EE32" w14:textId="77777777" w:rsidR="00A74653" w:rsidRPr="00DB234C" w:rsidRDefault="00A74653" w:rsidP="00A74653">
      <w:pPr>
        <w:ind w:firstLine="720"/>
        <w:jc w:val="both"/>
        <w:rPr>
          <w:rFonts w:cs="Arial"/>
          <w:color w:val="000000" w:themeColor="text1"/>
          <w:lang w:val="mn-MN"/>
        </w:rPr>
      </w:pPr>
    </w:p>
    <w:p w14:paraId="4E669FC6" w14:textId="77777777" w:rsidR="00A74653" w:rsidRPr="00DB234C" w:rsidRDefault="00A74653" w:rsidP="00A74653">
      <w:pPr>
        <w:ind w:firstLine="720"/>
        <w:jc w:val="both"/>
        <w:rPr>
          <w:rFonts w:cs="Arial"/>
          <w:color w:val="000000" w:themeColor="text1"/>
          <w:lang w:val="mn-MN"/>
        </w:rPr>
      </w:pPr>
      <w:r w:rsidRPr="00DB234C">
        <w:rPr>
          <w:rFonts w:cs="Arial"/>
          <w:color w:val="000000" w:themeColor="text1"/>
          <w:lang w:val="mn-MN"/>
        </w:rPr>
        <w:t xml:space="preserve">Танилцуулгатай холбогдуулан Улсын Их Хурлын гишүүдээс асуулт, санал гараагүй болно. </w:t>
      </w:r>
    </w:p>
    <w:p w14:paraId="520C3DD4" w14:textId="77777777" w:rsidR="00A74653" w:rsidRPr="00DB234C" w:rsidRDefault="00A74653" w:rsidP="00A74653">
      <w:pPr>
        <w:ind w:firstLine="720"/>
        <w:jc w:val="both"/>
        <w:rPr>
          <w:rFonts w:cs="Arial"/>
          <w:color w:val="000000" w:themeColor="text1"/>
          <w:lang w:val="mn-MN"/>
        </w:rPr>
      </w:pPr>
    </w:p>
    <w:p w14:paraId="3AACD21F" w14:textId="77777777" w:rsidR="00A74653" w:rsidRPr="00DB234C" w:rsidRDefault="00A74653" w:rsidP="00A74653">
      <w:pPr>
        <w:ind w:firstLine="720"/>
        <w:jc w:val="both"/>
        <w:rPr>
          <w:rFonts w:cs="Arial"/>
          <w:lang w:val="mn-MN"/>
        </w:rPr>
      </w:pPr>
      <w:r w:rsidRPr="00DB234C">
        <w:rPr>
          <w:rFonts w:cs="Arial"/>
          <w:lang w:val="mn-MN"/>
        </w:rPr>
        <w:t>Байнгын хорооноос гарах танилцуулгыг Улсын Их Хурлын гишүүн Ц.Мөнхцэцэг Улсын Их Хурлын чуулганы нэгдсэн хуралдаанд танилцуулахаар тогтов.</w:t>
      </w:r>
    </w:p>
    <w:p w14:paraId="1305BC84" w14:textId="77777777" w:rsidR="00A74653" w:rsidRPr="00DB234C" w:rsidRDefault="00A74653" w:rsidP="00A74653">
      <w:pPr>
        <w:ind w:firstLine="720"/>
        <w:jc w:val="both"/>
        <w:rPr>
          <w:rFonts w:cs="Arial"/>
          <w:color w:val="000000" w:themeColor="text1"/>
          <w:lang w:val="mn-MN"/>
        </w:rPr>
      </w:pPr>
    </w:p>
    <w:p w14:paraId="5E1DD1D8" w14:textId="77777777" w:rsidR="00A74653" w:rsidRPr="00DB234C" w:rsidRDefault="00A74653" w:rsidP="00A74653">
      <w:pPr>
        <w:ind w:firstLine="720"/>
        <w:jc w:val="both"/>
        <w:rPr>
          <w:rFonts w:cs="Arial"/>
          <w:color w:val="000000" w:themeColor="text1"/>
          <w:lang w:val="mn-MN"/>
        </w:rPr>
      </w:pPr>
      <w:r w:rsidRPr="00DB234C">
        <w:rPr>
          <w:rFonts w:cs="Arial"/>
          <w:i/>
          <w:color w:val="000000" w:themeColor="text1"/>
          <w:lang w:val="mn-MN"/>
        </w:rPr>
        <w:t>Уг асуудлыг 12 цаг 10 минутад хэлэлцэж дуусав</w:t>
      </w:r>
      <w:r w:rsidRPr="00DB234C">
        <w:rPr>
          <w:rFonts w:cs="Arial"/>
          <w:color w:val="000000" w:themeColor="text1"/>
          <w:lang w:val="mn-MN"/>
        </w:rPr>
        <w:t xml:space="preserve">. </w:t>
      </w:r>
    </w:p>
    <w:p w14:paraId="390826A8" w14:textId="77777777" w:rsidR="00A74653" w:rsidRPr="00DB234C" w:rsidRDefault="00A74653" w:rsidP="00A74653">
      <w:pPr>
        <w:jc w:val="both"/>
        <w:rPr>
          <w:rFonts w:eastAsia="Times New Roman" w:cs="Arial"/>
          <w:kern w:val="2"/>
          <w:lang w:val="mn-MN"/>
        </w:rPr>
      </w:pPr>
    </w:p>
    <w:p w14:paraId="08BFD70C" w14:textId="77777777" w:rsidR="00A74653" w:rsidRPr="00DB234C" w:rsidRDefault="00A74653" w:rsidP="00A74653">
      <w:pPr>
        <w:ind w:firstLine="720"/>
        <w:jc w:val="both"/>
        <w:rPr>
          <w:rFonts w:cs="Arial"/>
          <w:b/>
          <w:i/>
          <w:lang w:val="mn-MN"/>
        </w:rPr>
      </w:pPr>
      <w:r w:rsidRPr="00DB234C">
        <w:rPr>
          <w:rFonts w:cs="Arial"/>
          <w:b/>
          <w:i/>
          <w:lang w:val="mn-MN"/>
        </w:rPr>
        <w:t>Хоёр</w:t>
      </w:r>
      <w:r w:rsidRPr="00DB234C">
        <w:rPr>
          <w:rFonts w:cs="Arial"/>
          <w:b/>
          <w:lang w:val="mn-MN"/>
        </w:rPr>
        <w:t>.“</w:t>
      </w:r>
      <w:r w:rsidRPr="00DB234C">
        <w:rPr>
          <w:rFonts w:cs="Arial"/>
          <w:b/>
          <w:i/>
          <w:lang w:val="mn-MN"/>
        </w:rPr>
        <w:t xml:space="preserve">Тогтоолд нэмэлт оруулах тухай” Байнгын хорооны тогтоолын төсөл </w:t>
      </w:r>
    </w:p>
    <w:p w14:paraId="42A99CEF" w14:textId="77777777" w:rsidR="00A74653" w:rsidRPr="00DB234C" w:rsidRDefault="00A74653" w:rsidP="00A74653">
      <w:pPr>
        <w:ind w:firstLine="720"/>
        <w:jc w:val="both"/>
        <w:rPr>
          <w:rFonts w:cs="Arial"/>
          <w:b/>
          <w:i/>
          <w:lang w:val="mn-MN"/>
        </w:rPr>
      </w:pPr>
    </w:p>
    <w:p w14:paraId="7FF651CA" w14:textId="77777777" w:rsidR="00A74653" w:rsidRPr="00DB234C" w:rsidRDefault="00A74653" w:rsidP="00A74653">
      <w:pPr>
        <w:ind w:firstLine="720"/>
        <w:jc w:val="both"/>
        <w:rPr>
          <w:rFonts w:cs="Arial"/>
          <w:lang w:val="mn-MN"/>
        </w:rPr>
      </w:pPr>
      <w:r w:rsidRPr="00DB234C">
        <w:rPr>
          <w:rFonts w:cs="Arial"/>
          <w:iCs/>
          <w:color w:val="000000"/>
          <w:lang w:val="mn-MN"/>
        </w:rPr>
        <w:t xml:space="preserve">Хэлэлцэж буй асуудалтай холбогдуулан Монголын Хуульчдын холбооны тэргүүн Б.Өнөмөнх, нэр дэвшигч, мөн холбооны Тамгын газрын дэд дарга, Ш.Жолбарс нар цахимаар оролцов. </w:t>
      </w:r>
    </w:p>
    <w:p w14:paraId="27ACB1D6" w14:textId="77777777" w:rsidR="00A74653" w:rsidRPr="00DB234C" w:rsidRDefault="00A74653" w:rsidP="00A74653">
      <w:pPr>
        <w:ind w:firstLine="720"/>
        <w:jc w:val="both"/>
        <w:rPr>
          <w:rFonts w:cs="Arial"/>
          <w:b/>
          <w:i/>
          <w:lang w:val="mn-MN"/>
        </w:rPr>
      </w:pPr>
    </w:p>
    <w:p w14:paraId="272F3789" w14:textId="77777777" w:rsidR="00A74653" w:rsidRPr="00DB234C" w:rsidRDefault="00A74653" w:rsidP="00A74653">
      <w:pPr>
        <w:ind w:firstLine="720"/>
        <w:jc w:val="both"/>
        <w:rPr>
          <w:rFonts w:cs="Arial"/>
          <w:color w:val="000000" w:themeColor="text1"/>
          <w:lang w:val="mn-MN"/>
        </w:rPr>
      </w:pPr>
      <w:r w:rsidRPr="00DB234C">
        <w:rPr>
          <w:rFonts w:cs="Arial"/>
          <w:color w:val="000000" w:themeColor="text1"/>
          <w:lang w:val="mn-MN"/>
        </w:rPr>
        <w:t>Хуралдаанд Улсын Их Хурлын Тамгын газрын Хууль, эрх зүйн газрын Эрх зүйн дүн шинжилгээний хэлтсийн ахлах зөвлөх Г.Золжаргал, мөн газрын Байнгын хорооны асуудал хариуцсан хэлтсийн Хууль зүйн байнгын хороо хариуцсан ахлах зөвлөх М.Үнэнбат, референт Л.Мөнхчимэг нар байлцав.</w:t>
      </w:r>
    </w:p>
    <w:p w14:paraId="59723F9C" w14:textId="77777777" w:rsidR="00A74653" w:rsidRPr="00DB234C" w:rsidRDefault="00A74653" w:rsidP="00A74653">
      <w:pPr>
        <w:jc w:val="both"/>
        <w:rPr>
          <w:rFonts w:cs="Arial"/>
          <w:color w:val="000000" w:themeColor="text1"/>
          <w:lang w:val="mn-MN"/>
        </w:rPr>
      </w:pPr>
    </w:p>
    <w:p w14:paraId="0EFF3065" w14:textId="77777777" w:rsidR="00A74653" w:rsidRPr="00DB234C" w:rsidRDefault="00A74653" w:rsidP="00A74653">
      <w:pPr>
        <w:jc w:val="both"/>
        <w:rPr>
          <w:rFonts w:cs="Arial"/>
          <w:color w:val="000000" w:themeColor="text1"/>
          <w:lang w:val="mn-MN"/>
        </w:rPr>
      </w:pPr>
      <w:r w:rsidRPr="00DB234C">
        <w:rPr>
          <w:rFonts w:cs="Arial"/>
          <w:color w:val="000000" w:themeColor="text1"/>
          <w:lang w:val="mn-MN"/>
        </w:rPr>
        <w:tab/>
        <w:t xml:space="preserve">Тогтоолын төсөлтэй холбогдуулан Улсын Их Хурлын гишүүн Ц.Сандаг-Очирын тавьсан асуултад Монголын Хуульчдын холбооны тэргүүн Б.Өнөмөнх хариулж, тайлбар хийв. </w:t>
      </w:r>
    </w:p>
    <w:p w14:paraId="6EF05BAB" w14:textId="77777777" w:rsidR="00A74653" w:rsidRPr="00DB234C" w:rsidRDefault="00A74653" w:rsidP="00A74653">
      <w:pPr>
        <w:jc w:val="both"/>
        <w:rPr>
          <w:rFonts w:cs="Arial"/>
          <w:color w:val="000000" w:themeColor="text1"/>
          <w:lang w:val="mn-MN"/>
        </w:rPr>
      </w:pPr>
    </w:p>
    <w:p w14:paraId="15F9AC2E" w14:textId="77777777" w:rsidR="00A74653" w:rsidRPr="00DB234C" w:rsidRDefault="00A74653" w:rsidP="00A74653">
      <w:pPr>
        <w:ind w:firstLine="720"/>
        <w:jc w:val="both"/>
        <w:rPr>
          <w:rFonts w:cs="Arial"/>
          <w:color w:val="000000" w:themeColor="text1"/>
          <w:lang w:val="mn-MN"/>
        </w:rPr>
      </w:pPr>
      <w:r w:rsidRPr="00DB234C">
        <w:rPr>
          <w:rFonts w:eastAsia="Times New Roman" w:cs="Arial"/>
          <w:i/>
          <w:iCs/>
          <w:color w:val="000000"/>
          <w:shd w:val="clear" w:color="auto" w:fill="FFFFFF"/>
          <w:lang w:val="mn-MN"/>
        </w:rPr>
        <w:t>Монгол Улсын Их Хурлын чуулганы хуралдааны дэгийн тухай хуулийн 7 дугаар зүйлийн 7.12-т заасны дагуу санал хураалтыг MyParliament программыг ашиглан цахим хэлбэрээр явуулав</w:t>
      </w:r>
    </w:p>
    <w:p w14:paraId="264F1A55" w14:textId="77777777" w:rsidR="00A74653" w:rsidRPr="00DB234C" w:rsidRDefault="00A74653" w:rsidP="00A74653">
      <w:pPr>
        <w:jc w:val="both"/>
        <w:rPr>
          <w:rFonts w:cs="Arial"/>
          <w:color w:val="000000" w:themeColor="text1"/>
          <w:lang w:val="mn-MN"/>
        </w:rPr>
      </w:pPr>
    </w:p>
    <w:p w14:paraId="43B1FC81" w14:textId="77777777" w:rsidR="00A74653" w:rsidRPr="00DB234C" w:rsidRDefault="00A74653" w:rsidP="00A74653">
      <w:pPr>
        <w:ind w:firstLine="720"/>
        <w:jc w:val="both"/>
        <w:rPr>
          <w:color w:val="000000"/>
          <w:lang w:val="mn-MN" w:eastAsia="mn-MN" w:bidi="mn-MN"/>
        </w:rPr>
      </w:pPr>
      <w:r w:rsidRPr="00DB234C">
        <w:rPr>
          <w:rFonts w:cs="Arial"/>
          <w:b/>
          <w:color w:val="000000" w:themeColor="text1"/>
          <w:lang w:val="mn-MN"/>
        </w:rPr>
        <w:t>С.Бямбацогт:</w:t>
      </w:r>
      <w:r w:rsidRPr="00DB234C">
        <w:rPr>
          <w:rFonts w:cs="Arial"/>
          <w:color w:val="000000" w:themeColor="text1"/>
          <w:lang w:val="mn-MN"/>
        </w:rPr>
        <w:t xml:space="preserve"> Шүүхийн ерөнхий зөвлөлийн болон Шүүхийн сахилгын хорооны шүүгч бус гишүүнийг сонгон шалгаруулах үүрэг бүхий ажлын хэсгийн бүрэлдэхүүнд Монголын </w:t>
      </w:r>
      <w:r w:rsidRPr="00DB234C">
        <w:rPr>
          <w:color w:val="000000"/>
          <w:lang w:val="mn-MN" w:eastAsia="mn-MN" w:bidi="mn-MN"/>
        </w:rPr>
        <w:t xml:space="preserve">Хуульчдын холбооны Тамгын газрын дэд дарга Шолтойн Жолбарсыг оруулах тухай Монголын хуульчдын холбооны саналыг дэмжье гэсэн санал хураалт явуулъя. </w:t>
      </w:r>
    </w:p>
    <w:p w14:paraId="1E30C199" w14:textId="77777777" w:rsidR="00A74653" w:rsidRPr="00DB234C" w:rsidRDefault="00A74653" w:rsidP="00A74653">
      <w:pPr>
        <w:ind w:firstLine="720"/>
        <w:jc w:val="both"/>
        <w:rPr>
          <w:color w:val="000000"/>
          <w:lang w:val="mn-MN" w:eastAsia="mn-MN" w:bidi="mn-MN"/>
        </w:rPr>
      </w:pPr>
    </w:p>
    <w:p w14:paraId="4F7FD12A" w14:textId="77777777" w:rsidR="00A74653" w:rsidRPr="00DB234C" w:rsidRDefault="00A74653" w:rsidP="00A74653">
      <w:pPr>
        <w:ind w:firstLine="720"/>
        <w:jc w:val="both"/>
        <w:rPr>
          <w:color w:val="000000"/>
          <w:lang w:val="mn-MN" w:eastAsia="mn-MN" w:bidi="mn-MN"/>
        </w:rPr>
      </w:pPr>
      <w:r w:rsidRPr="00DB234C">
        <w:rPr>
          <w:color w:val="000000"/>
          <w:lang w:val="mn-MN" w:eastAsia="mn-MN" w:bidi="mn-MN"/>
        </w:rPr>
        <w:t>Зөвшөөрсөн:          7</w:t>
      </w:r>
    </w:p>
    <w:p w14:paraId="75881624" w14:textId="77777777" w:rsidR="00A74653" w:rsidRPr="00DB234C" w:rsidRDefault="00A74653" w:rsidP="00A74653">
      <w:pPr>
        <w:ind w:firstLine="720"/>
        <w:jc w:val="both"/>
        <w:rPr>
          <w:color w:val="000000"/>
          <w:lang w:val="mn-MN" w:eastAsia="mn-MN" w:bidi="mn-MN"/>
        </w:rPr>
      </w:pPr>
      <w:r w:rsidRPr="00DB234C">
        <w:rPr>
          <w:color w:val="000000"/>
          <w:lang w:val="mn-MN" w:eastAsia="mn-MN" w:bidi="mn-MN"/>
        </w:rPr>
        <w:t xml:space="preserve">Татгалзсан:            7 </w:t>
      </w:r>
    </w:p>
    <w:p w14:paraId="00C653C6" w14:textId="77777777" w:rsidR="00A74653" w:rsidRPr="00DB234C" w:rsidRDefault="00A74653" w:rsidP="00A74653">
      <w:pPr>
        <w:ind w:firstLine="720"/>
        <w:jc w:val="both"/>
        <w:rPr>
          <w:color w:val="000000"/>
          <w:lang w:val="mn-MN" w:eastAsia="mn-MN" w:bidi="mn-MN"/>
        </w:rPr>
      </w:pPr>
      <w:r w:rsidRPr="00DB234C">
        <w:rPr>
          <w:color w:val="000000"/>
          <w:lang w:val="mn-MN" w:eastAsia="mn-MN" w:bidi="mn-MN"/>
        </w:rPr>
        <w:t>Бүгд:                     14</w:t>
      </w:r>
    </w:p>
    <w:p w14:paraId="53888D99" w14:textId="77777777" w:rsidR="00A74653" w:rsidRPr="00DB234C" w:rsidRDefault="00A74653" w:rsidP="00A74653">
      <w:pPr>
        <w:ind w:firstLine="720"/>
        <w:jc w:val="both"/>
        <w:rPr>
          <w:color w:val="000000"/>
          <w:lang w:val="mn-MN" w:eastAsia="mn-MN" w:bidi="mn-MN"/>
        </w:rPr>
      </w:pPr>
      <w:r w:rsidRPr="00DB234C">
        <w:rPr>
          <w:color w:val="000000"/>
          <w:lang w:val="mn-MN" w:eastAsia="mn-MN" w:bidi="mn-MN"/>
        </w:rPr>
        <w:t xml:space="preserve">50.0 хувийн саналаар дэмжигдсэнгүй. </w:t>
      </w:r>
    </w:p>
    <w:p w14:paraId="38AD090A" w14:textId="77777777" w:rsidR="00A74653" w:rsidRPr="00DB234C" w:rsidRDefault="00A74653" w:rsidP="00A74653">
      <w:pPr>
        <w:ind w:firstLine="720"/>
        <w:jc w:val="both"/>
        <w:rPr>
          <w:color w:val="000000"/>
          <w:lang w:val="mn-MN" w:eastAsia="mn-MN" w:bidi="mn-MN"/>
        </w:rPr>
      </w:pPr>
    </w:p>
    <w:p w14:paraId="61409D7F" w14:textId="77777777" w:rsidR="00A74653" w:rsidRPr="00DB234C" w:rsidRDefault="00A74653" w:rsidP="00A74653">
      <w:pPr>
        <w:ind w:firstLine="720"/>
        <w:jc w:val="both"/>
        <w:rPr>
          <w:color w:val="000000"/>
          <w:lang w:val="mn-MN" w:eastAsia="mn-MN" w:bidi="mn-MN"/>
        </w:rPr>
      </w:pPr>
      <w:r w:rsidRPr="00DB234C">
        <w:rPr>
          <w:color w:val="000000"/>
          <w:lang w:val="mn-MN" w:eastAsia="mn-MN" w:bidi="mn-MN"/>
        </w:rPr>
        <w:t xml:space="preserve">Улсын Их Хурлын гишүүн Д.Ганбатын “дэмжсэн” санал техникийн саатлын улмаас “эсрэг” гарсан тул дээрх санал хураалтыг хүчингүй болгож, дахин санал хураалт явуулах горимын санал гаргав. </w:t>
      </w:r>
    </w:p>
    <w:p w14:paraId="06E6FB50" w14:textId="77777777" w:rsidR="00A74653" w:rsidRPr="00DB234C" w:rsidRDefault="00A74653" w:rsidP="00A74653">
      <w:pPr>
        <w:jc w:val="both"/>
        <w:rPr>
          <w:rFonts w:cs="Arial"/>
          <w:lang w:val="mn-MN"/>
        </w:rPr>
      </w:pPr>
    </w:p>
    <w:p w14:paraId="6643EE4C" w14:textId="77777777" w:rsidR="00A74653" w:rsidRPr="00DB234C" w:rsidRDefault="00A74653" w:rsidP="00A74653">
      <w:pPr>
        <w:jc w:val="both"/>
        <w:rPr>
          <w:rFonts w:cs="Arial"/>
          <w:color w:val="000000" w:themeColor="text1"/>
          <w:lang w:val="mn-MN"/>
        </w:rPr>
      </w:pPr>
      <w:r w:rsidRPr="00DB234C">
        <w:rPr>
          <w:rFonts w:cs="Arial"/>
          <w:lang w:val="mn-MN"/>
        </w:rPr>
        <w:tab/>
      </w:r>
      <w:r w:rsidRPr="00DB234C">
        <w:rPr>
          <w:rFonts w:cs="Arial"/>
          <w:b/>
          <w:color w:val="000000" w:themeColor="text1"/>
          <w:lang w:val="mn-MN"/>
        </w:rPr>
        <w:t>С.Бямбацогт:</w:t>
      </w:r>
      <w:r w:rsidRPr="00DB234C">
        <w:rPr>
          <w:rFonts w:cs="Arial"/>
          <w:color w:val="000000" w:themeColor="text1"/>
          <w:lang w:val="mn-MN"/>
        </w:rPr>
        <w:t xml:space="preserve"> Улсын Их Хурлын гишүүн Д.Ганбатын гаргасан горимын саналыг дэмжье гэсэн санал хураалт явуулъя. </w:t>
      </w:r>
    </w:p>
    <w:p w14:paraId="5719C954" w14:textId="77777777" w:rsidR="00A74653" w:rsidRPr="00DB234C" w:rsidRDefault="00A74653" w:rsidP="00A74653">
      <w:pPr>
        <w:jc w:val="both"/>
        <w:rPr>
          <w:rFonts w:cs="Arial"/>
          <w:color w:val="000000" w:themeColor="text1"/>
          <w:lang w:val="mn-MN"/>
        </w:rPr>
      </w:pPr>
    </w:p>
    <w:p w14:paraId="134D6EB0" w14:textId="77777777" w:rsidR="00A74653" w:rsidRPr="00DB234C" w:rsidRDefault="00A74653" w:rsidP="00A74653">
      <w:pPr>
        <w:ind w:firstLine="720"/>
        <w:jc w:val="both"/>
        <w:rPr>
          <w:color w:val="000000"/>
          <w:lang w:val="mn-MN" w:eastAsia="mn-MN" w:bidi="mn-MN"/>
        </w:rPr>
      </w:pPr>
      <w:r w:rsidRPr="00DB234C">
        <w:rPr>
          <w:color w:val="000000"/>
          <w:lang w:val="mn-MN" w:eastAsia="mn-MN" w:bidi="mn-MN"/>
        </w:rPr>
        <w:t>Зөвшөөрсөн:          9</w:t>
      </w:r>
    </w:p>
    <w:p w14:paraId="1C9C213E" w14:textId="77777777" w:rsidR="00A74653" w:rsidRPr="00DB234C" w:rsidRDefault="00A74653" w:rsidP="00A74653">
      <w:pPr>
        <w:ind w:firstLine="720"/>
        <w:jc w:val="both"/>
        <w:rPr>
          <w:color w:val="000000"/>
          <w:lang w:val="mn-MN" w:eastAsia="mn-MN" w:bidi="mn-MN"/>
        </w:rPr>
      </w:pPr>
      <w:r w:rsidRPr="00DB234C">
        <w:rPr>
          <w:color w:val="000000"/>
          <w:lang w:val="mn-MN" w:eastAsia="mn-MN" w:bidi="mn-MN"/>
        </w:rPr>
        <w:t xml:space="preserve">Татгалзсан:            5 </w:t>
      </w:r>
    </w:p>
    <w:p w14:paraId="2CB4100E" w14:textId="77777777" w:rsidR="00A74653" w:rsidRPr="00DB234C" w:rsidRDefault="00A74653" w:rsidP="00A74653">
      <w:pPr>
        <w:ind w:firstLine="720"/>
        <w:jc w:val="both"/>
        <w:rPr>
          <w:color w:val="000000"/>
          <w:lang w:val="mn-MN" w:eastAsia="mn-MN" w:bidi="mn-MN"/>
        </w:rPr>
      </w:pPr>
      <w:r w:rsidRPr="00DB234C">
        <w:rPr>
          <w:color w:val="000000"/>
          <w:lang w:val="mn-MN" w:eastAsia="mn-MN" w:bidi="mn-MN"/>
        </w:rPr>
        <w:t>Бүгд:                     14</w:t>
      </w:r>
    </w:p>
    <w:p w14:paraId="12D8BC56" w14:textId="77777777" w:rsidR="00A74653" w:rsidRPr="00DB234C" w:rsidRDefault="00A74653" w:rsidP="00A74653">
      <w:pPr>
        <w:ind w:firstLine="720"/>
        <w:jc w:val="both"/>
        <w:rPr>
          <w:color w:val="000000"/>
          <w:lang w:val="mn-MN" w:eastAsia="mn-MN" w:bidi="mn-MN"/>
        </w:rPr>
      </w:pPr>
      <w:r w:rsidRPr="00DB234C">
        <w:rPr>
          <w:color w:val="000000"/>
          <w:lang w:val="mn-MN" w:eastAsia="mn-MN" w:bidi="mn-MN"/>
        </w:rPr>
        <w:t xml:space="preserve">55.5 хувийн саналаар горимын санал дэмжигдлээ. </w:t>
      </w:r>
    </w:p>
    <w:p w14:paraId="1FBDDB27" w14:textId="77777777" w:rsidR="00A74653" w:rsidRPr="00DB234C" w:rsidRDefault="00A74653" w:rsidP="00A74653">
      <w:pPr>
        <w:ind w:firstLine="720"/>
        <w:jc w:val="both"/>
        <w:rPr>
          <w:b/>
          <w:color w:val="000000"/>
          <w:lang w:val="mn-MN" w:eastAsia="mn-MN" w:bidi="mn-MN"/>
        </w:rPr>
      </w:pPr>
    </w:p>
    <w:p w14:paraId="518D2B94" w14:textId="77777777" w:rsidR="00A74653" w:rsidRPr="00DB234C" w:rsidRDefault="00A74653" w:rsidP="00A74653">
      <w:pPr>
        <w:ind w:firstLine="720"/>
        <w:jc w:val="both"/>
        <w:rPr>
          <w:color w:val="000000"/>
          <w:lang w:val="mn-MN" w:eastAsia="mn-MN" w:bidi="mn-MN"/>
        </w:rPr>
      </w:pPr>
      <w:r w:rsidRPr="00DB234C">
        <w:rPr>
          <w:rFonts w:cs="Arial"/>
          <w:b/>
          <w:color w:val="000000" w:themeColor="text1"/>
          <w:lang w:val="mn-MN"/>
        </w:rPr>
        <w:t>С.Бямбацогт:</w:t>
      </w:r>
      <w:r w:rsidRPr="00DB234C">
        <w:rPr>
          <w:rFonts w:cs="Arial"/>
          <w:color w:val="000000" w:themeColor="text1"/>
          <w:lang w:val="mn-MN"/>
        </w:rPr>
        <w:t xml:space="preserve"> Шүүхийн ерөнхий зөвлөлийн болон Шүүхийн сахилгын хорооны шүүгч бус гишүүнийг сонгон шалгаруулах үүрэг бүхий ажлын хэсгийн бүрэлдэхүүнд Монголын </w:t>
      </w:r>
      <w:r w:rsidRPr="00DB234C">
        <w:rPr>
          <w:color w:val="000000"/>
          <w:lang w:val="mn-MN" w:eastAsia="mn-MN" w:bidi="mn-MN"/>
        </w:rPr>
        <w:t>Хуульчдын холбооны Тамгын газрын дэд дарга Шолтойн Жолбарсыг оруулах Монголын хуульчдын холбооны саналыг дэмжье гэсэн санал хураалтыг дахин явуулъя.</w:t>
      </w:r>
    </w:p>
    <w:p w14:paraId="2FCDA063" w14:textId="77777777" w:rsidR="00A74653" w:rsidRPr="00DB234C" w:rsidRDefault="00A74653" w:rsidP="00A74653">
      <w:pPr>
        <w:ind w:firstLine="720"/>
        <w:jc w:val="both"/>
        <w:rPr>
          <w:color w:val="000000"/>
          <w:lang w:val="mn-MN" w:eastAsia="mn-MN" w:bidi="mn-MN"/>
        </w:rPr>
      </w:pPr>
    </w:p>
    <w:p w14:paraId="7E8EC4B6" w14:textId="77777777" w:rsidR="00A74653" w:rsidRPr="00DB234C" w:rsidRDefault="00A74653" w:rsidP="00A74653">
      <w:pPr>
        <w:ind w:firstLine="720"/>
        <w:jc w:val="both"/>
        <w:rPr>
          <w:color w:val="000000"/>
          <w:lang w:val="mn-MN" w:eastAsia="mn-MN" w:bidi="mn-MN"/>
        </w:rPr>
      </w:pPr>
      <w:r w:rsidRPr="00DB234C">
        <w:rPr>
          <w:color w:val="000000"/>
          <w:lang w:val="mn-MN" w:eastAsia="mn-MN" w:bidi="mn-MN"/>
        </w:rPr>
        <w:t>Зөвшөөрсөн:          7</w:t>
      </w:r>
    </w:p>
    <w:p w14:paraId="461D76A6" w14:textId="77777777" w:rsidR="00A74653" w:rsidRPr="00DB234C" w:rsidRDefault="00A74653" w:rsidP="00A74653">
      <w:pPr>
        <w:ind w:firstLine="720"/>
        <w:jc w:val="both"/>
        <w:rPr>
          <w:color w:val="000000"/>
          <w:lang w:val="mn-MN" w:eastAsia="mn-MN" w:bidi="mn-MN"/>
        </w:rPr>
      </w:pPr>
      <w:r w:rsidRPr="00DB234C">
        <w:rPr>
          <w:color w:val="000000"/>
          <w:lang w:val="mn-MN" w:eastAsia="mn-MN" w:bidi="mn-MN"/>
        </w:rPr>
        <w:t xml:space="preserve">Татгалзсан:            7 </w:t>
      </w:r>
    </w:p>
    <w:p w14:paraId="735D93F2" w14:textId="77777777" w:rsidR="00A74653" w:rsidRPr="00DB234C" w:rsidRDefault="00A74653" w:rsidP="00A74653">
      <w:pPr>
        <w:ind w:firstLine="720"/>
        <w:jc w:val="both"/>
        <w:rPr>
          <w:color w:val="000000"/>
          <w:lang w:val="mn-MN" w:eastAsia="mn-MN" w:bidi="mn-MN"/>
        </w:rPr>
      </w:pPr>
      <w:r w:rsidRPr="00DB234C">
        <w:rPr>
          <w:color w:val="000000"/>
          <w:lang w:val="mn-MN" w:eastAsia="mn-MN" w:bidi="mn-MN"/>
        </w:rPr>
        <w:t>Бүгд:                     14</w:t>
      </w:r>
    </w:p>
    <w:p w14:paraId="68019C5A" w14:textId="77777777" w:rsidR="00A74653" w:rsidRPr="00DB234C" w:rsidRDefault="00A74653" w:rsidP="00A74653">
      <w:pPr>
        <w:ind w:firstLine="720"/>
        <w:jc w:val="both"/>
        <w:rPr>
          <w:color w:val="000000"/>
          <w:lang w:val="mn-MN" w:eastAsia="mn-MN" w:bidi="mn-MN"/>
        </w:rPr>
      </w:pPr>
      <w:r w:rsidRPr="00DB234C">
        <w:rPr>
          <w:color w:val="000000"/>
          <w:lang w:val="mn-MN" w:eastAsia="mn-MN" w:bidi="mn-MN"/>
        </w:rPr>
        <w:t>50.0 хувийн саналаар дэмжигдсэнгүй.</w:t>
      </w:r>
    </w:p>
    <w:p w14:paraId="20D82933" w14:textId="77777777" w:rsidR="00A74653" w:rsidRPr="00DB234C" w:rsidRDefault="00A74653" w:rsidP="00A74653">
      <w:pPr>
        <w:ind w:firstLine="720"/>
        <w:jc w:val="both"/>
        <w:rPr>
          <w:color w:val="000000"/>
          <w:lang w:val="mn-MN" w:eastAsia="mn-MN" w:bidi="mn-MN"/>
        </w:rPr>
      </w:pPr>
    </w:p>
    <w:p w14:paraId="1FB150B6" w14:textId="77777777" w:rsidR="00A74653" w:rsidRPr="00DB234C" w:rsidRDefault="00A74653" w:rsidP="00A74653">
      <w:pPr>
        <w:ind w:firstLine="720"/>
        <w:jc w:val="both"/>
        <w:rPr>
          <w:i/>
          <w:color w:val="000000"/>
          <w:lang w:val="mn-MN" w:eastAsia="mn-MN" w:bidi="mn-MN"/>
        </w:rPr>
      </w:pPr>
      <w:r w:rsidRPr="00DB234C">
        <w:rPr>
          <w:i/>
          <w:color w:val="000000"/>
          <w:lang w:val="mn-MN" w:eastAsia="mn-MN" w:bidi="mn-MN"/>
        </w:rPr>
        <w:t xml:space="preserve">Уг асуудлыг 12 цаг 21 минутад хэлэлцэж дуусав. </w:t>
      </w:r>
    </w:p>
    <w:p w14:paraId="70721F05" w14:textId="77777777" w:rsidR="00A74653" w:rsidRPr="00DB234C" w:rsidRDefault="00A74653" w:rsidP="00A74653">
      <w:pPr>
        <w:jc w:val="both"/>
        <w:rPr>
          <w:rFonts w:cs="Arial"/>
          <w:lang w:val="mn-MN"/>
        </w:rPr>
      </w:pPr>
    </w:p>
    <w:p w14:paraId="651CF8E7" w14:textId="77777777" w:rsidR="00A74653" w:rsidRPr="00DB234C" w:rsidRDefault="00A74653" w:rsidP="00A74653">
      <w:pPr>
        <w:ind w:firstLine="720"/>
        <w:jc w:val="both"/>
        <w:rPr>
          <w:rFonts w:cs="Arial"/>
          <w:i/>
          <w:lang w:val="mn-MN"/>
        </w:rPr>
      </w:pPr>
      <w:r w:rsidRPr="00DB234C">
        <w:rPr>
          <w:rFonts w:cs="Arial"/>
          <w:i/>
          <w:lang w:val="mn-MN"/>
        </w:rPr>
        <w:t xml:space="preserve">Хуралдаан 18 минут үргэлжилж, 19 гишүүнээс 14 гишүүн ирж, 73.7 хувийн ирцтэйгээр 12 цаг 22 минутад өндөрлөв.  </w:t>
      </w:r>
    </w:p>
    <w:p w14:paraId="238599F3" w14:textId="77777777" w:rsidR="00A74653" w:rsidRPr="00DB234C" w:rsidRDefault="00A74653" w:rsidP="00A74653">
      <w:pPr>
        <w:ind w:firstLine="720"/>
        <w:jc w:val="both"/>
        <w:rPr>
          <w:rFonts w:cs="Arial"/>
          <w:i/>
          <w:lang w:val="mn-MN"/>
        </w:rPr>
      </w:pPr>
    </w:p>
    <w:p w14:paraId="576FC58F" w14:textId="77777777" w:rsidR="00A74653" w:rsidRPr="00DB234C" w:rsidRDefault="00A74653" w:rsidP="00A74653">
      <w:pPr>
        <w:ind w:firstLine="720"/>
        <w:jc w:val="both"/>
        <w:rPr>
          <w:rFonts w:cs="Arial"/>
          <w:i/>
          <w:color w:val="000000" w:themeColor="text1"/>
          <w:lang w:val="mn-MN"/>
        </w:rPr>
      </w:pPr>
    </w:p>
    <w:p w14:paraId="75FAE752" w14:textId="77777777" w:rsidR="00A74653" w:rsidRPr="00DB234C" w:rsidRDefault="00A74653" w:rsidP="00A74653">
      <w:pPr>
        <w:ind w:firstLine="720"/>
        <w:jc w:val="both"/>
        <w:rPr>
          <w:rFonts w:cs="Arial"/>
          <w:b/>
          <w:color w:val="000000" w:themeColor="text1"/>
          <w:lang w:val="mn-MN"/>
        </w:rPr>
      </w:pPr>
      <w:r w:rsidRPr="00DB234C">
        <w:rPr>
          <w:rFonts w:cs="Arial"/>
          <w:b/>
          <w:color w:val="000000" w:themeColor="text1"/>
          <w:lang w:val="mn-MN"/>
        </w:rPr>
        <w:t>Тэмдэглэлтэй танилцсан:</w:t>
      </w:r>
    </w:p>
    <w:p w14:paraId="358935F7" w14:textId="77777777" w:rsidR="00A74653" w:rsidRPr="00DB234C" w:rsidRDefault="00A74653" w:rsidP="00A74653">
      <w:pPr>
        <w:ind w:firstLine="720"/>
        <w:jc w:val="both"/>
        <w:rPr>
          <w:rFonts w:cs="Arial"/>
          <w:color w:val="000000" w:themeColor="text1"/>
          <w:lang w:val="mn-MN"/>
        </w:rPr>
      </w:pPr>
      <w:r w:rsidRPr="00DB234C">
        <w:rPr>
          <w:rFonts w:cs="Arial"/>
          <w:color w:val="000000" w:themeColor="text1"/>
          <w:lang w:val="mn-MN"/>
        </w:rPr>
        <w:t xml:space="preserve">ХУУЛЬ ЗҮЙН БАЙНГЫН ХОРООНЫ </w:t>
      </w:r>
    </w:p>
    <w:p w14:paraId="6BE82443" w14:textId="77777777" w:rsidR="00A74653" w:rsidRPr="00DB234C" w:rsidRDefault="00A74653" w:rsidP="00A74653">
      <w:pPr>
        <w:ind w:firstLine="720"/>
        <w:jc w:val="both"/>
        <w:rPr>
          <w:rFonts w:eastAsia="Arial" w:cs="Arial"/>
          <w:color w:val="000000" w:themeColor="text1"/>
          <w:lang w:val="mn-MN"/>
        </w:rPr>
      </w:pPr>
      <w:r w:rsidRPr="00DB234C">
        <w:rPr>
          <w:rFonts w:cs="Arial"/>
          <w:color w:val="000000" w:themeColor="text1"/>
          <w:lang w:val="mn-MN"/>
        </w:rPr>
        <w:t>ДАРГА</w:t>
      </w:r>
      <w:r w:rsidRPr="00DB234C">
        <w:rPr>
          <w:rFonts w:eastAsia="Arial" w:cs="Arial"/>
          <w:color w:val="000000" w:themeColor="text1"/>
          <w:lang w:val="mn-MN"/>
        </w:rPr>
        <w:tab/>
      </w:r>
      <w:r w:rsidRPr="00DB234C">
        <w:rPr>
          <w:rFonts w:eastAsia="Arial" w:cs="Arial"/>
          <w:color w:val="000000" w:themeColor="text1"/>
          <w:lang w:val="mn-MN"/>
        </w:rPr>
        <w:tab/>
      </w:r>
      <w:r w:rsidRPr="00DB234C">
        <w:rPr>
          <w:rFonts w:eastAsia="Arial" w:cs="Arial"/>
          <w:color w:val="000000" w:themeColor="text1"/>
          <w:lang w:val="mn-MN"/>
        </w:rPr>
        <w:tab/>
      </w:r>
      <w:r w:rsidRPr="00DB234C">
        <w:rPr>
          <w:rFonts w:eastAsia="Arial" w:cs="Arial"/>
          <w:color w:val="000000" w:themeColor="text1"/>
          <w:lang w:val="mn-MN"/>
        </w:rPr>
        <w:tab/>
      </w:r>
      <w:r w:rsidRPr="00DB234C">
        <w:rPr>
          <w:rFonts w:eastAsia="Arial" w:cs="Arial"/>
          <w:color w:val="000000" w:themeColor="text1"/>
          <w:lang w:val="mn-MN"/>
        </w:rPr>
        <w:tab/>
      </w:r>
      <w:r w:rsidRPr="00DB234C">
        <w:rPr>
          <w:rFonts w:eastAsia="Arial" w:cs="Arial"/>
          <w:color w:val="000000" w:themeColor="text1"/>
          <w:lang w:val="mn-MN"/>
        </w:rPr>
        <w:tab/>
      </w:r>
      <w:r w:rsidRPr="00DB234C">
        <w:rPr>
          <w:rFonts w:eastAsia="Arial" w:cs="Arial"/>
          <w:color w:val="000000" w:themeColor="text1"/>
          <w:lang w:val="mn-MN"/>
        </w:rPr>
        <w:tab/>
        <w:t>С.БЯМБАЦОГТ</w:t>
      </w:r>
    </w:p>
    <w:p w14:paraId="43C40EE2" w14:textId="77777777" w:rsidR="00A74653" w:rsidRPr="00DB234C" w:rsidRDefault="00A74653" w:rsidP="00A74653">
      <w:pPr>
        <w:ind w:firstLine="720"/>
        <w:jc w:val="both"/>
        <w:rPr>
          <w:rFonts w:cs="Arial"/>
          <w:color w:val="000000" w:themeColor="text1"/>
          <w:lang w:val="mn-MN"/>
        </w:rPr>
      </w:pPr>
    </w:p>
    <w:p w14:paraId="537BC759" w14:textId="77777777" w:rsidR="00A74653" w:rsidRPr="00DB234C" w:rsidRDefault="00A74653" w:rsidP="00A74653">
      <w:pPr>
        <w:jc w:val="both"/>
        <w:rPr>
          <w:rFonts w:cs="Arial"/>
          <w:b/>
          <w:color w:val="000000" w:themeColor="text1"/>
          <w:lang w:val="mn-MN"/>
        </w:rPr>
      </w:pPr>
    </w:p>
    <w:p w14:paraId="4E9B739A" w14:textId="77777777" w:rsidR="00A74653" w:rsidRPr="00DB234C" w:rsidRDefault="00A74653" w:rsidP="00A74653">
      <w:pPr>
        <w:jc w:val="both"/>
        <w:rPr>
          <w:rFonts w:eastAsia="Arial" w:cs="Arial"/>
          <w:b/>
          <w:color w:val="000000" w:themeColor="text1"/>
          <w:lang w:val="mn-MN"/>
        </w:rPr>
      </w:pPr>
      <w:r w:rsidRPr="00DB234C">
        <w:rPr>
          <w:rFonts w:eastAsia="Arial" w:cs="Arial"/>
          <w:b/>
          <w:color w:val="000000" w:themeColor="text1"/>
          <w:lang w:val="mn-MN"/>
        </w:rPr>
        <w:tab/>
      </w:r>
      <w:r w:rsidRPr="00DB234C">
        <w:rPr>
          <w:rFonts w:cs="Arial"/>
          <w:b/>
          <w:color w:val="000000" w:themeColor="text1"/>
          <w:lang w:val="mn-MN"/>
        </w:rPr>
        <w:t>Тэмдэглэл хөтөлсөн:</w:t>
      </w:r>
    </w:p>
    <w:p w14:paraId="3CAEC5B8" w14:textId="77777777" w:rsidR="00A74653" w:rsidRPr="00DB234C" w:rsidRDefault="00A74653" w:rsidP="00A74653">
      <w:pPr>
        <w:jc w:val="both"/>
        <w:rPr>
          <w:rFonts w:cs="Arial"/>
          <w:color w:val="000000" w:themeColor="text1"/>
          <w:lang w:val="mn-MN"/>
        </w:rPr>
      </w:pPr>
      <w:r w:rsidRPr="00DB234C">
        <w:rPr>
          <w:rFonts w:eastAsia="Arial" w:cs="Arial"/>
          <w:color w:val="000000" w:themeColor="text1"/>
          <w:lang w:val="mn-MN"/>
        </w:rPr>
        <w:tab/>
        <w:t xml:space="preserve"> </w:t>
      </w:r>
      <w:r w:rsidRPr="00DB234C">
        <w:rPr>
          <w:rFonts w:cs="Arial"/>
          <w:color w:val="000000" w:themeColor="text1"/>
          <w:lang w:val="mn-MN"/>
        </w:rPr>
        <w:t>ХУРАЛДААНЫ ТЭМДЭГЛЭЛ</w:t>
      </w:r>
    </w:p>
    <w:p w14:paraId="17E3F777" w14:textId="77777777" w:rsidR="00A74653" w:rsidRPr="00DB234C" w:rsidRDefault="00A74653" w:rsidP="00A74653">
      <w:pPr>
        <w:ind w:firstLine="720"/>
        <w:jc w:val="both"/>
        <w:rPr>
          <w:rFonts w:cs="Arial"/>
          <w:color w:val="000000" w:themeColor="text1"/>
          <w:lang w:val="mn-MN"/>
        </w:rPr>
      </w:pPr>
      <w:r w:rsidRPr="00DB234C">
        <w:rPr>
          <w:rFonts w:cs="Arial"/>
          <w:color w:val="000000" w:themeColor="text1"/>
          <w:lang w:val="mn-MN"/>
        </w:rPr>
        <w:t xml:space="preserve"> ХӨТЛӨХ АЛБАНЫ ШИНЖЭЭЧ</w:t>
      </w:r>
      <w:r w:rsidRPr="00DB234C">
        <w:rPr>
          <w:rFonts w:cs="Arial"/>
          <w:color w:val="000000" w:themeColor="text1"/>
          <w:lang w:val="mn-MN"/>
        </w:rPr>
        <w:tab/>
      </w:r>
      <w:r w:rsidRPr="00DB234C">
        <w:rPr>
          <w:rFonts w:cs="Arial"/>
          <w:color w:val="000000" w:themeColor="text1"/>
          <w:lang w:val="mn-MN"/>
        </w:rPr>
        <w:tab/>
      </w:r>
      <w:r w:rsidRPr="00DB234C">
        <w:rPr>
          <w:rFonts w:cs="Arial"/>
          <w:color w:val="000000" w:themeColor="text1"/>
          <w:lang w:val="mn-MN"/>
        </w:rPr>
        <w:tab/>
      </w:r>
      <w:r w:rsidRPr="00DB234C">
        <w:rPr>
          <w:rFonts w:cs="Arial"/>
          <w:color w:val="000000" w:themeColor="text1"/>
          <w:lang w:val="mn-MN"/>
        </w:rPr>
        <w:tab/>
        <w:t>Э.СУВД-ЭРДЭНЭ</w:t>
      </w:r>
    </w:p>
    <w:p w14:paraId="1F995EFB" w14:textId="77777777" w:rsidR="00A74653" w:rsidRPr="00DB234C" w:rsidRDefault="00A74653" w:rsidP="00A74653">
      <w:pPr>
        <w:ind w:firstLine="720"/>
        <w:jc w:val="both"/>
        <w:rPr>
          <w:rFonts w:cs="Arial"/>
          <w:i/>
          <w:color w:val="000000" w:themeColor="text1"/>
          <w:lang w:val="mn-MN"/>
        </w:rPr>
      </w:pPr>
    </w:p>
    <w:p w14:paraId="4F998E6E" w14:textId="4404AA5C" w:rsidR="00063994" w:rsidRPr="00DB234C" w:rsidRDefault="00063994" w:rsidP="00B5794A">
      <w:pPr>
        <w:jc w:val="both"/>
        <w:rPr>
          <w:rFonts w:cs="Arial"/>
          <w:color w:val="000000" w:themeColor="text1"/>
          <w:lang w:val="mn-MN"/>
        </w:rPr>
      </w:pPr>
    </w:p>
    <w:p w14:paraId="217D9DE8" w14:textId="2B724BB7" w:rsidR="00204C3A" w:rsidRPr="00DB234C" w:rsidRDefault="00204C3A" w:rsidP="00B5794A">
      <w:pPr>
        <w:jc w:val="center"/>
        <w:rPr>
          <w:rFonts w:cs="Arial"/>
          <w:b/>
          <w:bCs/>
          <w:color w:val="000000" w:themeColor="text1"/>
          <w:lang w:val="mn-MN"/>
        </w:rPr>
      </w:pPr>
    </w:p>
    <w:p w14:paraId="5ACF858B" w14:textId="506F39B2" w:rsidR="00A74653" w:rsidRPr="00DB234C" w:rsidRDefault="00A74653" w:rsidP="00B5794A">
      <w:pPr>
        <w:jc w:val="center"/>
        <w:rPr>
          <w:rFonts w:cs="Arial"/>
          <w:b/>
          <w:bCs/>
          <w:color w:val="000000" w:themeColor="text1"/>
          <w:lang w:val="mn-MN"/>
        </w:rPr>
      </w:pPr>
    </w:p>
    <w:p w14:paraId="56053AD4" w14:textId="1816E2B0" w:rsidR="00A74653" w:rsidRPr="00DB234C" w:rsidRDefault="00A74653" w:rsidP="00B5794A">
      <w:pPr>
        <w:jc w:val="center"/>
        <w:rPr>
          <w:rFonts w:cs="Arial"/>
          <w:b/>
          <w:bCs/>
          <w:color w:val="000000" w:themeColor="text1"/>
          <w:lang w:val="mn-MN"/>
        </w:rPr>
      </w:pPr>
    </w:p>
    <w:p w14:paraId="4103441E" w14:textId="5BBC08CA" w:rsidR="00A74653" w:rsidRPr="00DB234C" w:rsidRDefault="00A74653" w:rsidP="00B5794A">
      <w:pPr>
        <w:jc w:val="center"/>
        <w:rPr>
          <w:rFonts w:cs="Arial"/>
          <w:b/>
          <w:bCs/>
          <w:color w:val="000000" w:themeColor="text1"/>
          <w:lang w:val="mn-MN"/>
        </w:rPr>
      </w:pPr>
    </w:p>
    <w:p w14:paraId="57AA0666" w14:textId="7A65B8E8" w:rsidR="00A74653" w:rsidRPr="00DB234C" w:rsidRDefault="00A74653" w:rsidP="00B5794A">
      <w:pPr>
        <w:jc w:val="center"/>
        <w:rPr>
          <w:rFonts w:cs="Arial"/>
          <w:b/>
          <w:bCs/>
          <w:color w:val="000000" w:themeColor="text1"/>
          <w:lang w:val="mn-MN"/>
        </w:rPr>
      </w:pPr>
    </w:p>
    <w:p w14:paraId="2B738F4C" w14:textId="68E69B04" w:rsidR="00A74653" w:rsidRPr="00DB234C" w:rsidRDefault="00A74653" w:rsidP="00B5794A">
      <w:pPr>
        <w:jc w:val="center"/>
        <w:rPr>
          <w:rFonts w:cs="Arial"/>
          <w:b/>
          <w:bCs/>
          <w:color w:val="000000" w:themeColor="text1"/>
          <w:lang w:val="mn-MN"/>
        </w:rPr>
      </w:pPr>
    </w:p>
    <w:p w14:paraId="71D5E475" w14:textId="51A9B62E" w:rsidR="00A74653" w:rsidRPr="00DB234C" w:rsidRDefault="00A74653" w:rsidP="00B5794A">
      <w:pPr>
        <w:jc w:val="center"/>
        <w:rPr>
          <w:rFonts w:cs="Arial"/>
          <w:b/>
          <w:bCs/>
          <w:color w:val="000000" w:themeColor="text1"/>
          <w:lang w:val="mn-MN"/>
        </w:rPr>
      </w:pPr>
    </w:p>
    <w:p w14:paraId="76BEE6BD" w14:textId="4C2B8AD8" w:rsidR="00A74653" w:rsidRPr="00DB234C" w:rsidRDefault="00A74653" w:rsidP="00B5794A">
      <w:pPr>
        <w:jc w:val="center"/>
        <w:rPr>
          <w:rFonts w:cs="Arial"/>
          <w:b/>
          <w:bCs/>
          <w:color w:val="000000" w:themeColor="text1"/>
          <w:lang w:val="mn-MN"/>
        </w:rPr>
      </w:pPr>
    </w:p>
    <w:p w14:paraId="3D7A5A3C" w14:textId="630583F2" w:rsidR="00A74653" w:rsidRPr="00DB234C" w:rsidRDefault="00A74653" w:rsidP="00B5794A">
      <w:pPr>
        <w:jc w:val="center"/>
        <w:rPr>
          <w:rFonts w:cs="Arial"/>
          <w:b/>
          <w:bCs/>
          <w:color w:val="000000" w:themeColor="text1"/>
          <w:lang w:val="mn-MN"/>
        </w:rPr>
      </w:pPr>
    </w:p>
    <w:p w14:paraId="65A3BFFE" w14:textId="326DDC39" w:rsidR="00A74653" w:rsidRPr="00DB234C" w:rsidRDefault="00A74653" w:rsidP="00B5794A">
      <w:pPr>
        <w:jc w:val="center"/>
        <w:rPr>
          <w:rFonts w:cs="Arial"/>
          <w:b/>
          <w:bCs/>
          <w:color w:val="000000" w:themeColor="text1"/>
          <w:lang w:val="mn-MN"/>
        </w:rPr>
      </w:pPr>
    </w:p>
    <w:p w14:paraId="3BA639FE" w14:textId="0A0B34CD" w:rsidR="00A74653" w:rsidRPr="00DB234C" w:rsidRDefault="00A74653" w:rsidP="00B5794A">
      <w:pPr>
        <w:jc w:val="center"/>
        <w:rPr>
          <w:rFonts w:cs="Arial"/>
          <w:b/>
          <w:bCs/>
          <w:color w:val="000000" w:themeColor="text1"/>
          <w:lang w:val="mn-MN"/>
        </w:rPr>
      </w:pPr>
    </w:p>
    <w:p w14:paraId="6AF55411" w14:textId="1D593916" w:rsidR="00A74653" w:rsidRPr="00DB234C" w:rsidRDefault="00A74653" w:rsidP="00B5794A">
      <w:pPr>
        <w:jc w:val="center"/>
        <w:rPr>
          <w:rFonts w:cs="Arial"/>
          <w:b/>
          <w:bCs/>
          <w:color w:val="000000" w:themeColor="text1"/>
          <w:lang w:val="mn-MN"/>
        </w:rPr>
      </w:pPr>
    </w:p>
    <w:p w14:paraId="02EFD5BD" w14:textId="27314586" w:rsidR="00A74653" w:rsidRPr="00DB234C" w:rsidRDefault="00A74653" w:rsidP="00B5794A">
      <w:pPr>
        <w:jc w:val="center"/>
        <w:rPr>
          <w:rFonts w:cs="Arial"/>
          <w:b/>
          <w:bCs/>
          <w:color w:val="000000" w:themeColor="text1"/>
          <w:lang w:val="mn-MN"/>
        </w:rPr>
      </w:pPr>
    </w:p>
    <w:p w14:paraId="2844F508" w14:textId="5330D237" w:rsidR="00A74653" w:rsidRPr="00DB234C" w:rsidRDefault="00A74653" w:rsidP="00B5794A">
      <w:pPr>
        <w:jc w:val="center"/>
        <w:rPr>
          <w:rFonts w:cs="Arial"/>
          <w:b/>
          <w:bCs/>
          <w:color w:val="000000" w:themeColor="text1"/>
          <w:lang w:val="mn-MN"/>
        </w:rPr>
      </w:pPr>
    </w:p>
    <w:p w14:paraId="12FD5815" w14:textId="6BCC550A" w:rsidR="00A74653" w:rsidRPr="00DB234C" w:rsidRDefault="00A74653" w:rsidP="00B5794A">
      <w:pPr>
        <w:jc w:val="center"/>
        <w:rPr>
          <w:rFonts w:cs="Arial"/>
          <w:b/>
          <w:bCs/>
          <w:color w:val="000000" w:themeColor="text1"/>
          <w:lang w:val="mn-MN"/>
        </w:rPr>
      </w:pPr>
    </w:p>
    <w:p w14:paraId="18E74ABC" w14:textId="7B6A9568" w:rsidR="00A74653" w:rsidRPr="00DB234C" w:rsidRDefault="00A74653" w:rsidP="00B5794A">
      <w:pPr>
        <w:jc w:val="center"/>
        <w:rPr>
          <w:rFonts w:cs="Arial"/>
          <w:b/>
          <w:bCs/>
          <w:color w:val="000000" w:themeColor="text1"/>
          <w:lang w:val="mn-MN"/>
        </w:rPr>
      </w:pPr>
    </w:p>
    <w:p w14:paraId="42F2A6CD" w14:textId="77777777" w:rsidR="00A74653" w:rsidRPr="00DB234C" w:rsidRDefault="00A74653" w:rsidP="00B5794A">
      <w:pPr>
        <w:jc w:val="center"/>
        <w:rPr>
          <w:rFonts w:cs="Arial"/>
          <w:b/>
          <w:bCs/>
          <w:color w:val="000000" w:themeColor="text1"/>
          <w:lang w:val="mn-MN"/>
        </w:rPr>
      </w:pPr>
    </w:p>
    <w:p w14:paraId="5347A0CF" w14:textId="2257E875" w:rsidR="00B5794A" w:rsidRPr="00DB234C" w:rsidRDefault="003308BD" w:rsidP="00B5794A">
      <w:pPr>
        <w:jc w:val="center"/>
        <w:rPr>
          <w:rFonts w:cs="Arial"/>
          <w:b/>
          <w:color w:val="000000" w:themeColor="text1"/>
          <w:lang w:val="mn-MN"/>
        </w:rPr>
      </w:pPr>
      <w:r w:rsidRPr="00DB234C">
        <w:rPr>
          <w:rFonts w:cs="Arial"/>
          <w:b/>
          <w:bCs/>
          <w:color w:val="000000" w:themeColor="text1"/>
          <w:lang w:val="mn-MN"/>
        </w:rPr>
        <w:t>МОНГОЛ УЛСЫН ИХ ХУРЛЫН 2021 ОНЫ ХАВ</w:t>
      </w:r>
      <w:r w:rsidR="00B5794A" w:rsidRPr="00DB234C">
        <w:rPr>
          <w:rFonts w:cs="Arial"/>
          <w:b/>
          <w:bCs/>
          <w:color w:val="000000" w:themeColor="text1"/>
          <w:lang w:val="mn-MN"/>
        </w:rPr>
        <w:t>РЫН ЭЭЛЖИТ ЧУУЛГАНЫ</w:t>
      </w:r>
    </w:p>
    <w:p w14:paraId="7DF102A2" w14:textId="76A0B5B6" w:rsidR="00B5794A" w:rsidRPr="00DB234C" w:rsidRDefault="003308BD" w:rsidP="00B5794A">
      <w:pPr>
        <w:jc w:val="center"/>
        <w:rPr>
          <w:rFonts w:cs="Arial"/>
          <w:b/>
          <w:color w:val="000000" w:themeColor="text1"/>
          <w:lang w:val="mn-MN"/>
        </w:rPr>
      </w:pPr>
      <w:r w:rsidRPr="00DB234C">
        <w:rPr>
          <w:rFonts w:cs="Arial"/>
          <w:b/>
          <w:color w:val="000000" w:themeColor="text1"/>
          <w:lang w:val="mn-MN"/>
        </w:rPr>
        <w:t>ХУУЛЬ ЗҮЙН БАЙНГЫН ХОРООНЫ 04 ДҮГЭЭР САРЫН 02</w:t>
      </w:r>
      <w:r w:rsidR="00B5794A" w:rsidRPr="00DB234C">
        <w:rPr>
          <w:rFonts w:cs="Arial"/>
          <w:b/>
          <w:color w:val="000000" w:themeColor="text1"/>
          <w:lang w:val="mn-MN"/>
        </w:rPr>
        <w:t>-НЫ ӨДӨР</w:t>
      </w:r>
    </w:p>
    <w:p w14:paraId="21FEEE19" w14:textId="360CB76B" w:rsidR="00B5794A" w:rsidRPr="00DB234C" w:rsidRDefault="003308BD" w:rsidP="00B5794A">
      <w:pPr>
        <w:jc w:val="center"/>
        <w:rPr>
          <w:rFonts w:cs="Arial"/>
          <w:b/>
          <w:color w:val="000000" w:themeColor="text1"/>
          <w:lang w:val="mn-MN"/>
        </w:rPr>
      </w:pPr>
      <w:r w:rsidRPr="00DB234C">
        <w:rPr>
          <w:rFonts w:cs="Arial"/>
          <w:b/>
          <w:color w:val="000000" w:themeColor="text1"/>
          <w:lang w:val="mn-MN"/>
        </w:rPr>
        <w:t>/БААСАН</w:t>
      </w:r>
      <w:r w:rsidR="00B5794A" w:rsidRPr="00DB234C">
        <w:rPr>
          <w:rFonts w:cs="Arial"/>
          <w:b/>
          <w:color w:val="000000" w:themeColor="text1"/>
          <w:lang w:val="mn-MN"/>
        </w:rPr>
        <w:t xml:space="preserve"> ГАРАГ/-ИЙН ХУРАЛДААНЫ ТЭМДЭГЛЭЛ</w:t>
      </w:r>
    </w:p>
    <w:p w14:paraId="4C0108A0" w14:textId="1A046A96" w:rsidR="00B5794A" w:rsidRPr="00DB234C" w:rsidRDefault="00B5794A" w:rsidP="00B5794A">
      <w:pPr>
        <w:jc w:val="both"/>
        <w:rPr>
          <w:rFonts w:cs="Arial"/>
          <w:color w:val="000000" w:themeColor="text1"/>
          <w:lang w:val="mn-MN"/>
        </w:rPr>
      </w:pPr>
    </w:p>
    <w:p w14:paraId="0E450945" w14:textId="5D8E070E" w:rsidR="00B5794A" w:rsidRPr="00DB234C" w:rsidRDefault="00B5794A" w:rsidP="003308BD">
      <w:pPr>
        <w:ind w:firstLine="720"/>
        <w:jc w:val="both"/>
        <w:rPr>
          <w:rFonts w:cs="Arial"/>
          <w:color w:val="000000" w:themeColor="text1"/>
          <w:lang w:val="mn-MN"/>
        </w:rPr>
      </w:pPr>
      <w:r w:rsidRPr="00DB234C">
        <w:rPr>
          <w:rFonts w:cs="Arial"/>
          <w:b/>
          <w:color w:val="000000" w:themeColor="text1"/>
          <w:lang w:val="mn-MN"/>
        </w:rPr>
        <w:t xml:space="preserve">С.Бямбацогт: </w:t>
      </w:r>
      <w:r w:rsidR="000626F1" w:rsidRPr="00DB234C">
        <w:rPr>
          <w:rFonts w:cs="Arial"/>
          <w:color w:val="000000" w:themeColor="text1"/>
          <w:lang w:val="mn-MN"/>
        </w:rPr>
        <w:t>Б</w:t>
      </w:r>
      <w:r w:rsidR="003308BD" w:rsidRPr="00DB234C">
        <w:rPr>
          <w:rFonts w:cs="Arial"/>
          <w:color w:val="000000" w:themeColor="text1"/>
          <w:lang w:val="mn-MN"/>
        </w:rPr>
        <w:t>айнгын хорооны гишүүдийн амгаланг айлтгая. Байнгын хорооны хуралдааны ирц хүрч байна. Дэлхийн эрүүл мэндийн байгууллага, Засгийн газар, Улсын онцгой комисс,</w:t>
      </w:r>
      <w:r w:rsidR="00204C3A" w:rsidRPr="00DB234C">
        <w:rPr>
          <w:rFonts w:cs="Arial"/>
          <w:color w:val="000000" w:themeColor="text1"/>
          <w:lang w:val="mn-MN"/>
        </w:rPr>
        <w:t xml:space="preserve"> мэргэжлийн байгууллагаас КОВИД </w:t>
      </w:r>
      <w:r w:rsidR="003308BD" w:rsidRPr="00DB234C">
        <w:rPr>
          <w:rFonts w:cs="Arial"/>
          <w:color w:val="000000" w:themeColor="text1"/>
          <w:lang w:val="mn-MN"/>
        </w:rPr>
        <w:t xml:space="preserve">19 цар тахлын онцгой нөхцөл байдалтай холбогдуулан гаргасан зөвлөмж, шийдвэр болон дэгийн тухай хуульд заасан онцгой нөхцөлд хэрэглэх цахим хуралдааны дэгийн хуулийн дагуу Хууль зүйн байнгын хорооны хуралдааныг My parliament болон Zoom meeting программыг ашиглан оролцож байгаа. </w:t>
      </w:r>
    </w:p>
    <w:p w14:paraId="3F714570" w14:textId="430D2FA2" w:rsidR="003308BD" w:rsidRPr="00DB234C" w:rsidRDefault="003308BD" w:rsidP="003308BD">
      <w:pPr>
        <w:ind w:firstLine="720"/>
        <w:jc w:val="both"/>
        <w:rPr>
          <w:rFonts w:cs="Arial"/>
          <w:color w:val="000000" w:themeColor="text1"/>
          <w:lang w:val="mn-MN"/>
        </w:rPr>
      </w:pPr>
    </w:p>
    <w:p w14:paraId="6BE93BC8" w14:textId="0D7AB615" w:rsidR="003308BD" w:rsidRPr="00DB234C" w:rsidRDefault="003308BD" w:rsidP="003308BD">
      <w:pPr>
        <w:ind w:firstLine="720"/>
        <w:jc w:val="both"/>
        <w:rPr>
          <w:rFonts w:cs="Arial"/>
          <w:color w:val="000000" w:themeColor="text1"/>
          <w:lang w:val="mn-MN"/>
        </w:rPr>
      </w:pPr>
      <w:r w:rsidRPr="00DB234C">
        <w:rPr>
          <w:rFonts w:cs="Arial"/>
          <w:color w:val="000000" w:themeColor="text1"/>
          <w:lang w:val="mn-MN"/>
        </w:rPr>
        <w:t xml:space="preserve">Ирсэн гишүүдийн ирцийг танилцуулъя. Танхимаар Бямбацогт гишүүн, Мөнхцэцэг гишүү, Цогтбаатар гишүүн, Цахимаар Раднаасэд гишүүн, Энх-Амгалан гишүүн, Дэлгэрсайхан гишүүн, Сандаг-Очир гишүүн, Энхбаяр гишүүн, </w:t>
      </w:r>
      <w:r w:rsidR="00A13418" w:rsidRPr="00DB234C">
        <w:rPr>
          <w:rFonts w:cs="Arial"/>
          <w:color w:val="000000" w:themeColor="text1"/>
          <w:lang w:val="mn-MN"/>
        </w:rPr>
        <w:t xml:space="preserve">Мөнх-Оргил гишүүн, Сүхбаатар гишүүн нар оролцож байна. Өөр нэмэгдсэн үү. За ингээд Байнгын хорооны хуралдааны ирц хүрсэн тул 2021 оны 4 дүгээр сарын 2-ны өдрийн Хууль зүйн байнгын хорооны хуралдаан нээснийг мэдэгдье. </w:t>
      </w:r>
    </w:p>
    <w:p w14:paraId="37A80019" w14:textId="76BBE630" w:rsidR="00A13418" w:rsidRPr="00DB234C" w:rsidRDefault="00A13418" w:rsidP="003308BD">
      <w:pPr>
        <w:ind w:firstLine="720"/>
        <w:jc w:val="both"/>
        <w:rPr>
          <w:rFonts w:cs="Arial"/>
          <w:color w:val="000000" w:themeColor="text1"/>
          <w:lang w:val="mn-MN"/>
        </w:rPr>
      </w:pPr>
    </w:p>
    <w:p w14:paraId="07E4FAC4" w14:textId="77777777" w:rsidR="00A13418" w:rsidRPr="00DB234C" w:rsidRDefault="00A13418" w:rsidP="003308BD">
      <w:pPr>
        <w:ind w:firstLine="720"/>
        <w:jc w:val="both"/>
        <w:rPr>
          <w:rFonts w:cs="Arial"/>
          <w:color w:val="000000" w:themeColor="text1"/>
          <w:lang w:val="mn-MN"/>
        </w:rPr>
      </w:pPr>
      <w:r w:rsidRPr="00DB234C">
        <w:rPr>
          <w:rFonts w:cs="Arial"/>
          <w:color w:val="000000" w:themeColor="text1"/>
          <w:lang w:val="mn-MN"/>
        </w:rPr>
        <w:t xml:space="preserve">Хэлэлцэх асуудлын та бүхэнд танилцуулъя. 2 асуудал байгаа. Нэгдүгээрт, Хүний эрх хамгаалагчийн эрх зүйн байдлын тухай хуулийн төсөл болон хамт өргөн мэдүүлсэн хуулийн төслүүдтэй холбогдуулан боловсруулсан Монгол Улсын Хүний эрхийн үндэсний комиссын тухай хуульд нэмэлт, өөрчлөлт оруулах тухай хуулийн төсөл, эцсийн хэлэлцүүлэг хийнэ. </w:t>
      </w:r>
    </w:p>
    <w:p w14:paraId="71A66133" w14:textId="77777777" w:rsidR="00A13418" w:rsidRPr="00DB234C" w:rsidRDefault="00A13418" w:rsidP="003308BD">
      <w:pPr>
        <w:ind w:firstLine="720"/>
        <w:jc w:val="both"/>
        <w:rPr>
          <w:rFonts w:cs="Arial"/>
          <w:color w:val="000000" w:themeColor="text1"/>
          <w:lang w:val="mn-MN"/>
        </w:rPr>
      </w:pPr>
    </w:p>
    <w:p w14:paraId="217AC650" w14:textId="1F22CE45" w:rsidR="00A13418" w:rsidRPr="00DB234C" w:rsidRDefault="00A13418" w:rsidP="003308BD">
      <w:pPr>
        <w:ind w:firstLine="720"/>
        <w:jc w:val="both"/>
        <w:rPr>
          <w:rFonts w:cs="Arial"/>
          <w:color w:val="000000" w:themeColor="text1"/>
          <w:lang w:val="mn-MN"/>
        </w:rPr>
      </w:pPr>
      <w:r w:rsidRPr="00DB234C">
        <w:rPr>
          <w:rFonts w:cs="Arial"/>
          <w:color w:val="000000" w:themeColor="text1"/>
          <w:lang w:val="mn-MN"/>
        </w:rPr>
        <w:t xml:space="preserve">Хоёрдугаарт, тогтоолд өөрчлөлт оруулах тухай тогтоолын төсөл. Шүүхийн ерөнхий зөвлөл болон Шүүхийн сахилгын хорооны гишүүдийг сонгон шалгаруулах гэсэн ийм 2 асуудал байна. Хэлэлцэх асуудалтай холбогдуулж асуулттай, саналтай гишүүд байна уу. За алга байна. Хэлэлцэх асуудлаа тасаллаа. Асуудалдаа оръё. </w:t>
      </w:r>
    </w:p>
    <w:p w14:paraId="154FF91F" w14:textId="6D9F344E" w:rsidR="00A13418" w:rsidRPr="00DB234C" w:rsidRDefault="00A13418" w:rsidP="003308BD">
      <w:pPr>
        <w:ind w:firstLine="720"/>
        <w:jc w:val="both"/>
        <w:rPr>
          <w:rFonts w:cs="Arial"/>
          <w:color w:val="000000" w:themeColor="text1"/>
          <w:lang w:val="mn-MN"/>
        </w:rPr>
      </w:pPr>
    </w:p>
    <w:p w14:paraId="0FA67958" w14:textId="52DD826B" w:rsidR="00A13418" w:rsidRPr="00DB234C" w:rsidRDefault="00A13418" w:rsidP="003308BD">
      <w:pPr>
        <w:ind w:firstLine="720"/>
        <w:jc w:val="both"/>
        <w:rPr>
          <w:rFonts w:cs="Arial"/>
          <w:b/>
          <w:color w:val="000000" w:themeColor="text1"/>
          <w:lang w:val="mn-MN"/>
        </w:rPr>
      </w:pPr>
      <w:r w:rsidRPr="00DB234C">
        <w:rPr>
          <w:rFonts w:cs="Arial"/>
          <w:b/>
          <w:color w:val="000000" w:themeColor="text1"/>
          <w:lang w:val="mn-MN"/>
        </w:rPr>
        <w:t xml:space="preserve">Хүний эрх хамгаалагчийн эрх зүйн байдлын тухай хуулийн төсөл болон хамт өргөн мэдүүлсэн хуулийн төслүүдтэй холбогдуулан боловсруулсан Монгол Улсын Хүний эрхийн үндэсний комиссын тухай хуульд нэмэлт өөрчлөлт оруулах тухай хуулийн төслийн эцсийн хэлэлцүүлгийг явуулъя. </w:t>
      </w:r>
    </w:p>
    <w:p w14:paraId="16E1245B" w14:textId="53AB2578" w:rsidR="00A13418" w:rsidRPr="00DB234C" w:rsidRDefault="00A13418" w:rsidP="003308BD">
      <w:pPr>
        <w:ind w:firstLine="720"/>
        <w:jc w:val="both"/>
        <w:rPr>
          <w:rFonts w:cs="Arial"/>
          <w:color w:val="000000" w:themeColor="text1"/>
          <w:lang w:val="mn-MN"/>
        </w:rPr>
      </w:pPr>
    </w:p>
    <w:p w14:paraId="67C94408" w14:textId="2EEC39E7" w:rsidR="00A13418" w:rsidRPr="00DB234C" w:rsidRDefault="00A13418" w:rsidP="003308BD">
      <w:pPr>
        <w:ind w:firstLine="720"/>
        <w:jc w:val="both"/>
        <w:rPr>
          <w:rFonts w:cs="Arial"/>
          <w:color w:val="000000" w:themeColor="text1"/>
          <w:lang w:val="mn-MN"/>
        </w:rPr>
      </w:pPr>
      <w:r w:rsidRPr="00DB234C">
        <w:rPr>
          <w:rFonts w:cs="Arial"/>
          <w:color w:val="000000" w:themeColor="text1"/>
          <w:lang w:val="mn-MN"/>
        </w:rPr>
        <w:t xml:space="preserve">Эцсийн хэлэлцүүлгийн хувилбарын төсөл болон эцсийн хэлэлцүүлэгт бэлтгэсэн талаар ажлын хэсгийн танилцуулгыг гишүүдэд тараасан байгаа. Хуулийн төслийг эцсийн хэлэлцүүлэгт бэлтгэсэн тухай ажлын хэсгийн танилцуулгыг ажлын хэсгийн ахлагч Улсын Их Хурлын гишүүн Цэрэнжамцын Мөнхцэцэг танилцуулна. </w:t>
      </w:r>
    </w:p>
    <w:p w14:paraId="3776171B" w14:textId="710C54A5" w:rsidR="00A13418" w:rsidRPr="00DB234C" w:rsidRDefault="00A13418" w:rsidP="003308BD">
      <w:pPr>
        <w:ind w:firstLine="720"/>
        <w:jc w:val="both"/>
        <w:rPr>
          <w:rFonts w:cs="Arial"/>
          <w:color w:val="000000" w:themeColor="text1"/>
          <w:lang w:val="mn-MN"/>
        </w:rPr>
      </w:pPr>
    </w:p>
    <w:p w14:paraId="41511330" w14:textId="2DFB718C" w:rsidR="00A13418" w:rsidRPr="00DB234C" w:rsidRDefault="00A13418" w:rsidP="00A13418">
      <w:pPr>
        <w:ind w:firstLine="720"/>
        <w:jc w:val="both"/>
        <w:rPr>
          <w:rFonts w:cs="Arial"/>
          <w:color w:val="000000" w:themeColor="text1"/>
          <w:lang w:val="mn-MN"/>
        </w:rPr>
      </w:pPr>
      <w:r w:rsidRPr="00DB234C">
        <w:rPr>
          <w:rFonts w:cs="Arial"/>
          <w:b/>
          <w:color w:val="000000" w:themeColor="text1"/>
          <w:lang w:val="mn-MN"/>
        </w:rPr>
        <w:t>Ц.Мөнхцэцэг</w:t>
      </w:r>
      <w:r w:rsidRPr="00DB234C">
        <w:rPr>
          <w:rFonts w:cs="Arial"/>
          <w:color w:val="000000" w:themeColor="text1"/>
          <w:lang w:val="mn-MN"/>
        </w:rPr>
        <w:t>: Байнгын хорооны дарга, эрхэм гишүүд ээ. Хүний эрх хамгаалагчийн эрх</w:t>
      </w:r>
      <w:r w:rsidR="001C12D4" w:rsidRPr="00DB234C">
        <w:rPr>
          <w:rFonts w:cs="Arial"/>
          <w:color w:val="000000" w:themeColor="text1"/>
          <w:lang w:val="mn-MN"/>
        </w:rPr>
        <w:t xml:space="preserve"> </w:t>
      </w:r>
      <w:r w:rsidRPr="00DB234C">
        <w:rPr>
          <w:rFonts w:cs="Arial"/>
          <w:color w:val="000000" w:themeColor="text1"/>
          <w:lang w:val="mn-MN"/>
        </w:rPr>
        <w:t xml:space="preserve">зүйн байдлын тухай </w:t>
      </w:r>
      <w:r w:rsidR="001C12D4" w:rsidRPr="00DB234C">
        <w:rPr>
          <w:rFonts w:cs="Arial"/>
          <w:color w:val="000000" w:themeColor="text1"/>
          <w:lang w:val="mn-MN"/>
        </w:rPr>
        <w:t xml:space="preserve">хуулийн төсөлтэй холбогдуулан боловсруулсан Монгол Улсын Хүний эрхийн үндэсний комиссын тухай хуульд нэмэлт, өөрчлөлт оруулах тухай хуулийн төслийн анхны хэлэлцүүлгийг Улсын Их Хурал 2021 оны 4 дүгээр сарын 1-ний өдрийн нэгдсэн хуралдаанаар хэлэлцэж эцсийн хэлэлцүүлэгт бэлтгүүлэхээр Хууль зүйн байнгын хороонд шилжүүлсэн билээ. Байнгын хорооны эрхэм гишүүд ээ, Хүний эрх хамгаалагчийн эрх зүйн байдлын тухай хуулийн төсөлтэй холбогдуулан боловсруулсан Монгол Улсын Хүний эрхийн үндэсний комиссын тухай хуульд нэмэлт, өөрчлөлт оруулах тухай </w:t>
      </w:r>
      <w:r w:rsidR="001C12D4" w:rsidRPr="00DB234C">
        <w:rPr>
          <w:rFonts w:cs="Arial"/>
          <w:color w:val="000000" w:themeColor="text1"/>
          <w:lang w:val="mn-MN"/>
        </w:rPr>
        <w:lastRenderedPageBreak/>
        <w:t xml:space="preserve">хуулийн төслийг эцсийн хэлэлцүүлэгт бэлтгэсэн талаарх ажлын хэсгийн танилцуулга болон хуулийн төслийг хэлэлцэн шийдвэрлэж өгөхийг та бүхнээс хүсье. Анхаарал тавьсанд баярлалаа. </w:t>
      </w:r>
    </w:p>
    <w:p w14:paraId="223FD915" w14:textId="174D8C5A" w:rsidR="001C12D4" w:rsidRPr="00DB234C" w:rsidRDefault="001C12D4" w:rsidP="00A13418">
      <w:pPr>
        <w:ind w:firstLine="720"/>
        <w:jc w:val="both"/>
        <w:rPr>
          <w:rFonts w:cs="Arial"/>
          <w:color w:val="000000" w:themeColor="text1"/>
          <w:lang w:val="mn-MN"/>
        </w:rPr>
      </w:pPr>
    </w:p>
    <w:p w14:paraId="7CAC72C3" w14:textId="77777777" w:rsidR="00427389" w:rsidRPr="00DB234C" w:rsidRDefault="001C12D4" w:rsidP="00427389">
      <w:pPr>
        <w:ind w:firstLine="720"/>
        <w:jc w:val="both"/>
        <w:rPr>
          <w:rFonts w:cs="Arial"/>
          <w:color w:val="000000" w:themeColor="text1"/>
          <w:lang w:val="mn-MN"/>
        </w:rPr>
      </w:pPr>
      <w:r w:rsidRPr="00DB234C">
        <w:rPr>
          <w:rFonts w:cs="Arial"/>
          <w:b/>
          <w:color w:val="000000" w:themeColor="text1"/>
          <w:lang w:val="mn-MN"/>
        </w:rPr>
        <w:t>С.Бямбацогт</w:t>
      </w:r>
      <w:r w:rsidRPr="00DB234C">
        <w:rPr>
          <w:rFonts w:cs="Arial"/>
          <w:color w:val="000000" w:themeColor="text1"/>
          <w:lang w:val="mn-MN"/>
        </w:rPr>
        <w:t xml:space="preserve">: Мөнхцэцэг гишүүнд баярлалаа. </w:t>
      </w:r>
    </w:p>
    <w:p w14:paraId="5A88BB34" w14:textId="77777777" w:rsidR="00427389" w:rsidRPr="00DB234C" w:rsidRDefault="00427389" w:rsidP="00427389">
      <w:pPr>
        <w:ind w:firstLine="720"/>
        <w:jc w:val="both"/>
        <w:rPr>
          <w:rFonts w:cs="Arial"/>
          <w:color w:val="000000" w:themeColor="text1"/>
          <w:lang w:val="mn-MN"/>
        </w:rPr>
      </w:pPr>
    </w:p>
    <w:p w14:paraId="6BFD5D70" w14:textId="77777777" w:rsidR="000626F1" w:rsidRPr="00DB234C" w:rsidRDefault="00B5794A" w:rsidP="000626F1">
      <w:pPr>
        <w:ind w:firstLine="720"/>
        <w:jc w:val="both"/>
        <w:rPr>
          <w:color w:val="000000"/>
          <w:lang w:val="mn-MN" w:eastAsia="mn-MN" w:bidi="mn-MN"/>
        </w:rPr>
      </w:pPr>
      <w:r w:rsidRPr="00DB234C">
        <w:rPr>
          <w:color w:val="000000"/>
          <w:lang w:val="mn-MN" w:eastAsia="mn-MN" w:bidi="mn-MN"/>
        </w:rPr>
        <w:t xml:space="preserve">Байнгын хорооны хуралдаанд оролцсон гишүүддээ баярлалаа. </w:t>
      </w:r>
      <w:r w:rsidR="001C12D4" w:rsidRPr="00DB234C">
        <w:rPr>
          <w:color w:val="000000"/>
          <w:lang w:val="mn-MN" w:eastAsia="mn-MN" w:bidi="mn-MN"/>
        </w:rPr>
        <w:t>Ажлын хэсгийг та бүхэнд танилцуулъя. Жаргалсайханы Хунан. Хүний эрхий үндэсний комиссын гишүүн, Хүний эрхийн үндэсний комиссын даргын үүргийг түр орлон гүйцэтгэгч. Батзэвэгийн Энхболд Хүний эрхийн үндэсний комиссын гишүүн</w:t>
      </w:r>
      <w:r w:rsidR="000626F1" w:rsidRPr="00DB234C">
        <w:rPr>
          <w:color w:val="000000"/>
          <w:lang w:val="mn-MN" w:eastAsia="mn-MN" w:bidi="mn-MN"/>
        </w:rPr>
        <w:t>.Ийм ажлын хэсэг оролцож байна.</w:t>
      </w:r>
    </w:p>
    <w:p w14:paraId="6831CDA2" w14:textId="77777777" w:rsidR="000626F1" w:rsidRPr="00DB234C" w:rsidRDefault="000626F1" w:rsidP="000626F1">
      <w:pPr>
        <w:ind w:firstLine="720"/>
        <w:jc w:val="both"/>
        <w:rPr>
          <w:color w:val="000000"/>
          <w:lang w:val="mn-MN" w:eastAsia="mn-MN" w:bidi="mn-MN"/>
        </w:rPr>
      </w:pPr>
    </w:p>
    <w:p w14:paraId="634DE6D1" w14:textId="5A6BDEAA" w:rsidR="001C12D4" w:rsidRPr="00DB234C" w:rsidRDefault="001C12D4" w:rsidP="000626F1">
      <w:pPr>
        <w:ind w:firstLine="720"/>
        <w:jc w:val="both"/>
        <w:rPr>
          <w:rFonts w:cs="Arial"/>
          <w:color w:val="000000" w:themeColor="text1"/>
          <w:lang w:val="mn-MN"/>
        </w:rPr>
      </w:pPr>
      <w:r w:rsidRPr="00DB234C">
        <w:rPr>
          <w:color w:val="000000"/>
          <w:lang w:val="mn-MN" w:eastAsia="mn-MN" w:bidi="mn-MN"/>
        </w:rPr>
        <w:t xml:space="preserve">Танилцуулгатай холбогдуулан асуулт асуух гишүүн нэрсээ өгнө үү. Алга байна. Хүний эрх хамгаалагчийн эрх зүйн байдлын тухай хуулийн төсөлтэй хамт өргөн мэдүүлсэн хуулийн төслүүдтэй холбогдуулан боловсруулсан Хүний эрхийн үндэсний комиссын тухай хуульд нэмэлт, өөрчлөлт оруулах тухай хуулийн төслийн эцсийн хэлэлцүүлгийг явуулж дууслаа. </w:t>
      </w:r>
    </w:p>
    <w:p w14:paraId="2B37D00D" w14:textId="0580C7F8" w:rsidR="001C12D4" w:rsidRPr="00DB234C" w:rsidRDefault="001C12D4" w:rsidP="001C12D4">
      <w:pPr>
        <w:pStyle w:val="Bodytext20"/>
        <w:shd w:val="clear" w:color="auto" w:fill="auto"/>
        <w:spacing w:after="210" w:line="240" w:lineRule="auto"/>
        <w:ind w:firstLine="605"/>
        <w:contextualSpacing/>
        <w:rPr>
          <w:color w:val="000000"/>
          <w:sz w:val="24"/>
          <w:szCs w:val="24"/>
          <w:lang w:val="mn-MN" w:eastAsia="mn-MN" w:bidi="mn-MN"/>
        </w:rPr>
      </w:pPr>
      <w:r w:rsidRPr="00DB234C">
        <w:rPr>
          <w:color w:val="000000"/>
          <w:sz w:val="24"/>
          <w:szCs w:val="24"/>
          <w:lang w:val="mn-MN" w:eastAsia="mn-MN" w:bidi="mn-MN"/>
        </w:rPr>
        <w:t xml:space="preserve">Хуулийн төслийн эцсийн хэлэлцүүлэгт бэлтгэсэн талаарх Байнгын хорооны танилцуулгыг чуулганы нэгдсэн хуралдаанд Улсын Их Хурлын гишүүн, ажлын хэсгийн ахлагч Мөнхцэцэг танилцуулна. </w:t>
      </w:r>
    </w:p>
    <w:p w14:paraId="38842BA4" w14:textId="7B3C40E0" w:rsidR="001C12D4" w:rsidRPr="00DB234C" w:rsidRDefault="001C12D4" w:rsidP="001C12D4">
      <w:pPr>
        <w:pStyle w:val="Bodytext20"/>
        <w:shd w:val="clear" w:color="auto" w:fill="auto"/>
        <w:spacing w:after="210" w:line="240" w:lineRule="auto"/>
        <w:ind w:firstLine="605"/>
        <w:contextualSpacing/>
        <w:rPr>
          <w:color w:val="000000"/>
          <w:sz w:val="24"/>
          <w:szCs w:val="24"/>
          <w:lang w:val="mn-MN" w:eastAsia="mn-MN" w:bidi="mn-MN"/>
        </w:rPr>
      </w:pPr>
    </w:p>
    <w:p w14:paraId="20636D5F" w14:textId="77777777" w:rsidR="0054294F" w:rsidRPr="00DB234C" w:rsidRDefault="001C12D4" w:rsidP="001C12D4">
      <w:pPr>
        <w:pStyle w:val="Bodytext20"/>
        <w:shd w:val="clear" w:color="auto" w:fill="auto"/>
        <w:spacing w:after="210" w:line="240" w:lineRule="auto"/>
        <w:ind w:firstLine="605"/>
        <w:contextualSpacing/>
        <w:rPr>
          <w:color w:val="000000"/>
          <w:sz w:val="24"/>
          <w:szCs w:val="24"/>
          <w:lang w:val="mn-MN" w:eastAsia="mn-MN" w:bidi="mn-MN"/>
        </w:rPr>
      </w:pPr>
      <w:r w:rsidRPr="00DB234C">
        <w:rPr>
          <w:b/>
          <w:color w:val="000000"/>
          <w:sz w:val="24"/>
          <w:szCs w:val="24"/>
          <w:lang w:val="mn-MN" w:eastAsia="mn-MN" w:bidi="mn-MN"/>
        </w:rPr>
        <w:t>Дараагийн асуудалд оръё. Тогтоолд нэмэлт, өөрчлөлт оруулах тухай Байнгын хорооны тогтоолын төсөлд Шүүхийн ерөнхий зөвлөлийн болон Шүүхийн сахилгын хорооны гишүүн сонгон шалгаруулах тогтоолын хэлэлцье</w:t>
      </w:r>
      <w:r w:rsidRPr="00DB234C">
        <w:rPr>
          <w:color w:val="000000"/>
          <w:sz w:val="24"/>
          <w:szCs w:val="24"/>
          <w:lang w:val="mn-MN" w:eastAsia="mn-MN" w:bidi="mn-MN"/>
        </w:rPr>
        <w:t xml:space="preserve">. </w:t>
      </w:r>
    </w:p>
    <w:p w14:paraId="222E39D3" w14:textId="77777777" w:rsidR="0054294F" w:rsidRPr="00DB234C" w:rsidRDefault="0054294F" w:rsidP="001C12D4">
      <w:pPr>
        <w:pStyle w:val="Bodytext20"/>
        <w:shd w:val="clear" w:color="auto" w:fill="auto"/>
        <w:spacing w:after="210" w:line="240" w:lineRule="auto"/>
        <w:ind w:firstLine="605"/>
        <w:contextualSpacing/>
        <w:rPr>
          <w:color w:val="000000"/>
          <w:sz w:val="24"/>
          <w:szCs w:val="24"/>
          <w:lang w:val="mn-MN" w:eastAsia="mn-MN" w:bidi="mn-MN"/>
        </w:rPr>
      </w:pPr>
    </w:p>
    <w:p w14:paraId="3BD7A486" w14:textId="05016938" w:rsidR="0054294F" w:rsidRPr="00DB234C" w:rsidRDefault="0054294F" w:rsidP="001C12D4">
      <w:pPr>
        <w:pStyle w:val="Bodytext20"/>
        <w:shd w:val="clear" w:color="auto" w:fill="auto"/>
        <w:spacing w:after="210" w:line="240" w:lineRule="auto"/>
        <w:ind w:firstLine="605"/>
        <w:contextualSpacing/>
        <w:rPr>
          <w:color w:val="000000"/>
          <w:sz w:val="24"/>
          <w:szCs w:val="24"/>
          <w:lang w:val="mn-MN" w:eastAsia="mn-MN" w:bidi="mn-MN"/>
        </w:rPr>
      </w:pPr>
      <w:r w:rsidRPr="00DB234C">
        <w:rPr>
          <w:color w:val="000000"/>
          <w:sz w:val="24"/>
          <w:szCs w:val="24"/>
          <w:lang w:val="mn-MN" w:eastAsia="mn-MN" w:bidi="mn-MN"/>
        </w:rPr>
        <w:t>Тогтоолын төслийг</w:t>
      </w:r>
      <w:r w:rsidR="00427389" w:rsidRPr="00DB234C">
        <w:rPr>
          <w:color w:val="000000"/>
          <w:sz w:val="24"/>
          <w:szCs w:val="24"/>
          <w:lang w:val="mn-MN" w:eastAsia="mn-MN" w:bidi="mn-MN"/>
        </w:rPr>
        <w:t xml:space="preserve"> та бүхэнд тараасан байгаа. Шүүхийн ерөнхий зөвлөлийн болон Шүүхийн сахилгын хорооны шүүгч бус гишүүнийг сонгон шалгаруулах журмын 6 дугаар зүйлийн 6.6дах хэсэгт зааснаар ажлын хэсгийн гишүүнд санал болгосон төлөөллийг Байнгын хорооны хуралдаанаар нэгбүрчлэн хэлэлцэж Хууль зүйн байнгын хорооны 2021 оны 3 дугаар сарын 31-ний өдрийн 09 дүгээр тогтоолоор Сонгон шалгаруулах ажлын хэсэг байгуулсан.</w:t>
      </w:r>
    </w:p>
    <w:p w14:paraId="5B432A7A" w14:textId="77777777" w:rsidR="0054294F" w:rsidRPr="00DB234C" w:rsidRDefault="0054294F" w:rsidP="001C12D4">
      <w:pPr>
        <w:pStyle w:val="Bodytext20"/>
        <w:shd w:val="clear" w:color="auto" w:fill="auto"/>
        <w:spacing w:after="210" w:line="240" w:lineRule="auto"/>
        <w:ind w:firstLine="605"/>
        <w:contextualSpacing/>
        <w:rPr>
          <w:color w:val="000000"/>
          <w:sz w:val="24"/>
          <w:szCs w:val="24"/>
          <w:lang w:val="mn-MN" w:eastAsia="mn-MN" w:bidi="mn-MN"/>
        </w:rPr>
      </w:pPr>
    </w:p>
    <w:p w14:paraId="5191CFDA" w14:textId="5D247902" w:rsidR="001C12D4" w:rsidRPr="00DB234C" w:rsidRDefault="00427389" w:rsidP="001C12D4">
      <w:pPr>
        <w:pStyle w:val="Bodytext20"/>
        <w:shd w:val="clear" w:color="auto" w:fill="auto"/>
        <w:spacing w:after="210" w:line="240" w:lineRule="auto"/>
        <w:ind w:firstLine="605"/>
        <w:contextualSpacing/>
        <w:rPr>
          <w:color w:val="000000"/>
          <w:sz w:val="24"/>
          <w:szCs w:val="24"/>
          <w:lang w:val="mn-MN" w:eastAsia="mn-MN" w:bidi="mn-MN"/>
        </w:rPr>
      </w:pPr>
      <w:r w:rsidRPr="00DB234C">
        <w:rPr>
          <w:color w:val="000000"/>
          <w:sz w:val="24"/>
          <w:szCs w:val="24"/>
          <w:lang w:val="mn-MN" w:eastAsia="mn-MN" w:bidi="mn-MN"/>
        </w:rPr>
        <w:t xml:space="preserve">Монголын хуульчдын холбооноос санал болгосон Батсайханы Өмнө-Мөнх нь  хуралдаанд оролцсон гишүүдийн олонхын саналыг аваагүй тул шүүхийн ерөнхий зөвлөлийн болон Шүүхийн сахилгын хорооны шүүгч бус гишүүнийг сонгон шалгаруулах журамд 2 өдрийн дотор өөр хүний нэрийг ажлын хэсэгт ирүүлнэ гэж заасны дагуу Монголын хуульчдын холбооноос Монголын хуульчдын холбооны Тамгын </w:t>
      </w:r>
      <w:r w:rsidR="0013198E" w:rsidRPr="00DB234C">
        <w:rPr>
          <w:color w:val="000000"/>
          <w:sz w:val="24"/>
          <w:szCs w:val="24"/>
          <w:lang w:val="mn-MN" w:eastAsia="mn-MN" w:bidi="mn-MN"/>
        </w:rPr>
        <w:t>газрын дэд дарга Шолтойн Жолбар</w:t>
      </w:r>
      <w:r w:rsidRPr="00DB234C">
        <w:rPr>
          <w:color w:val="000000"/>
          <w:sz w:val="24"/>
          <w:szCs w:val="24"/>
          <w:lang w:val="mn-MN" w:eastAsia="mn-MN" w:bidi="mn-MN"/>
        </w:rPr>
        <w:t xml:space="preserve">сыг санал болгосон байна. </w:t>
      </w:r>
    </w:p>
    <w:p w14:paraId="293D3E98" w14:textId="369E98F0" w:rsidR="00427389" w:rsidRPr="00DB234C" w:rsidRDefault="00427389" w:rsidP="001C12D4">
      <w:pPr>
        <w:pStyle w:val="Bodytext20"/>
        <w:shd w:val="clear" w:color="auto" w:fill="auto"/>
        <w:spacing w:after="210" w:line="240" w:lineRule="auto"/>
        <w:ind w:firstLine="605"/>
        <w:contextualSpacing/>
        <w:rPr>
          <w:color w:val="000000"/>
          <w:sz w:val="24"/>
          <w:szCs w:val="24"/>
          <w:lang w:val="mn-MN" w:eastAsia="mn-MN" w:bidi="mn-MN"/>
        </w:rPr>
      </w:pPr>
    </w:p>
    <w:p w14:paraId="7D5DF9F6" w14:textId="552ED7C1" w:rsidR="00427389" w:rsidRPr="00DB234C" w:rsidRDefault="00427389" w:rsidP="001C12D4">
      <w:pPr>
        <w:pStyle w:val="Bodytext20"/>
        <w:shd w:val="clear" w:color="auto" w:fill="auto"/>
        <w:spacing w:after="210" w:line="240" w:lineRule="auto"/>
        <w:ind w:firstLine="605"/>
        <w:contextualSpacing/>
        <w:rPr>
          <w:color w:val="000000"/>
          <w:sz w:val="24"/>
          <w:szCs w:val="24"/>
          <w:lang w:val="mn-MN" w:eastAsia="mn-MN" w:bidi="mn-MN"/>
        </w:rPr>
      </w:pPr>
      <w:r w:rsidRPr="00DB234C">
        <w:rPr>
          <w:color w:val="000000"/>
          <w:sz w:val="24"/>
          <w:szCs w:val="24"/>
          <w:lang w:val="mn-MN" w:eastAsia="mn-MN" w:bidi="mn-MN"/>
        </w:rPr>
        <w:t>Та бүхэнд материал тараагдсан байгаа. Санал болгосон төлөөлөлтэй холбогдуулан асуулт асууж, үг хэлэх гишүүд нэрсээ өгнө үү. Алга байна. Монголын хуульчдын холбооноос санал болгосон Хуульчдын холбооны Тамгын га</w:t>
      </w:r>
      <w:r w:rsidR="0013198E" w:rsidRPr="00DB234C">
        <w:rPr>
          <w:color w:val="000000"/>
          <w:sz w:val="24"/>
          <w:szCs w:val="24"/>
          <w:lang w:val="mn-MN" w:eastAsia="mn-MN" w:bidi="mn-MN"/>
        </w:rPr>
        <w:t>зрын дэд дарга Шолтойн Жолбарсы</w:t>
      </w:r>
      <w:r w:rsidRPr="00DB234C">
        <w:rPr>
          <w:color w:val="000000"/>
          <w:sz w:val="24"/>
          <w:szCs w:val="24"/>
          <w:lang w:val="mn-MN" w:eastAsia="mn-MN" w:bidi="mn-MN"/>
        </w:rPr>
        <w:t xml:space="preserve">г ажлын хэсэгт оруулахыг дэмжье гэсэн... Сандаг-Очир гишүү үг хэлье. Микрофоныг өгье. </w:t>
      </w:r>
    </w:p>
    <w:p w14:paraId="5FF07E98" w14:textId="01FCE0A7" w:rsidR="00427389" w:rsidRPr="00DB234C" w:rsidRDefault="00427389" w:rsidP="001C12D4">
      <w:pPr>
        <w:pStyle w:val="Bodytext20"/>
        <w:shd w:val="clear" w:color="auto" w:fill="auto"/>
        <w:spacing w:after="210" w:line="240" w:lineRule="auto"/>
        <w:ind w:firstLine="605"/>
        <w:contextualSpacing/>
        <w:rPr>
          <w:color w:val="000000"/>
          <w:sz w:val="24"/>
          <w:szCs w:val="24"/>
          <w:lang w:val="mn-MN" w:eastAsia="mn-MN" w:bidi="mn-MN"/>
        </w:rPr>
      </w:pPr>
    </w:p>
    <w:p w14:paraId="7CEB35EF" w14:textId="77777777" w:rsidR="0054294F" w:rsidRPr="00DB234C" w:rsidRDefault="00427389" w:rsidP="001C12D4">
      <w:pPr>
        <w:pStyle w:val="Bodytext20"/>
        <w:shd w:val="clear" w:color="auto" w:fill="auto"/>
        <w:spacing w:after="210" w:line="240" w:lineRule="auto"/>
        <w:ind w:firstLine="605"/>
        <w:contextualSpacing/>
        <w:rPr>
          <w:color w:val="000000"/>
          <w:sz w:val="24"/>
          <w:szCs w:val="24"/>
          <w:lang w:val="mn-MN" w:eastAsia="mn-MN" w:bidi="mn-MN"/>
        </w:rPr>
      </w:pPr>
      <w:r w:rsidRPr="00DB234C">
        <w:rPr>
          <w:b/>
          <w:color w:val="000000"/>
          <w:sz w:val="24"/>
          <w:szCs w:val="24"/>
          <w:lang w:val="mn-MN" w:eastAsia="mn-MN" w:bidi="mn-MN"/>
        </w:rPr>
        <w:t>Ц.Сандаг-Очир</w:t>
      </w:r>
      <w:r w:rsidRPr="00DB234C">
        <w:rPr>
          <w:color w:val="000000"/>
          <w:sz w:val="24"/>
          <w:szCs w:val="24"/>
          <w:lang w:val="mn-MN" w:eastAsia="mn-MN" w:bidi="mn-MN"/>
        </w:rPr>
        <w:t xml:space="preserve">: Байна уу. Нэр дэвшигчээс асуулт асууя. Өглөө сайтуудын мэдээлэл харж байсан. Манай хэлэлцэж байгаа асуудалтай холбоотой мэдээлэл байх юм. Харсан чинь наад орж ирж байгаа нэр дэвшигч чинь наад хуульчдын </w:t>
      </w:r>
      <w:r w:rsidRPr="00DB234C">
        <w:rPr>
          <w:color w:val="000000"/>
          <w:sz w:val="24"/>
          <w:szCs w:val="24"/>
          <w:lang w:val="mn-MN" w:eastAsia="mn-MN" w:bidi="mn-MN"/>
        </w:rPr>
        <w:lastRenderedPageBreak/>
        <w:t>холбоо, мэргэжлийн холбоо орж ирж байгаа нэр</w:t>
      </w:r>
      <w:r w:rsidR="00D7368C" w:rsidRPr="00DB234C">
        <w:rPr>
          <w:color w:val="000000"/>
          <w:sz w:val="24"/>
          <w:szCs w:val="24"/>
          <w:lang w:val="mn-MN" w:eastAsia="mn-MN" w:bidi="mn-MN"/>
        </w:rPr>
        <w:t xml:space="preserve"> дэвшигчийг яаж сонгон шалгаруу</w:t>
      </w:r>
      <w:r w:rsidRPr="00DB234C">
        <w:rPr>
          <w:color w:val="000000"/>
          <w:sz w:val="24"/>
          <w:szCs w:val="24"/>
          <w:lang w:val="mn-MN" w:eastAsia="mn-MN" w:bidi="mn-MN"/>
        </w:rPr>
        <w:t>л</w:t>
      </w:r>
      <w:r w:rsidR="00D7368C" w:rsidRPr="00DB234C">
        <w:rPr>
          <w:color w:val="000000"/>
          <w:sz w:val="24"/>
          <w:szCs w:val="24"/>
          <w:lang w:val="mn-MN" w:eastAsia="mn-MN" w:bidi="mn-MN"/>
        </w:rPr>
        <w:t>ж</w:t>
      </w:r>
      <w:r w:rsidRPr="00DB234C">
        <w:rPr>
          <w:color w:val="000000"/>
          <w:sz w:val="24"/>
          <w:szCs w:val="24"/>
          <w:lang w:val="mn-MN" w:eastAsia="mn-MN" w:bidi="mn-MN"/>
        </w:rPr>
        <w:t xml:space="preserve"> оруулж ирсэн гэдэг асуудал нь эргэлзээ төрүүлж байна. </w:t>
      </w:r>
      <w:r w:rsidR="00D7368C" w:rsidRPr="00DB234C">
        <w:rPr>
          <w:color w:val="000000"/>
          <w:sz w:val="24"/>
          <w:szCs w:val="24"/>
          <w:lang w:val="mn-MN" w:eastAsia="mn-MN" w:bidi="mn-MN"/>
        </w:rPr>
        <w:t>Тухайлбал Хуульчдын холбоо дотроо тэргүүлэгчдийн хэмжээнд санал хура</w:t>
      </w:r>
      <w:r w:rsidR="00F40FF2" w:rsidRPr="00DB234C">
        <w:rPr>
          <w:color w:val="000000"/>
          <w:sz w:val="24"/>
          <w:szCs w:val="24"/>
          <w:lang w:val="mn-MN" w:eastAsia="mn-MN" w:bidi="mn-MN"/>
        </w:rPr>
        <w:t>алт явуулсан юм шиг ба</w:t>
      </w:r>
      <w:r w:rsidR="00AA4D89" w:rsidRPr="00DB234C">
        <w:rPr>
          <w:color w:val="000000"/>
          <w:sz w:val="24"/>
          <w:szCs w:val="24"/>
          <w:lang w:val="mn-MN" w:eastAsia="mn-MN" w:bidi="mn-MN"/>
        </w:rPr>
        <w:t xml:space="preserve">йна илээр. Гэтэл илээр санал хураагаад олонхын санал авсан хүнийг гаргаагүй, цөөн санал авсан хүнийг оруулсан байх жишээтэй. Тэгснээ ахиад нууцаар санал хураасан гэж байх юм. Цахимаар хуралдсан байж яаж нууцаар санал хураалт явуулсан юм. Маш тодорхойгүй юмнууд үүсэж байна. </w:t>
      </w:r>
    </w:p>
    <w:p w14:paraId="00982650" w14:textId="77777777" w:rsidR="0054294F" w:rsidRPr="00DB234C" w:rsidRDefault="0054294F" w:rsidP="001C12D4">
      <w:pPr>
        <w:pStyle w:val="Bodytext20"/>
        <w:shd w:val="clear" w:color="auto" w:fill="auto"/>
        <w:spacing w:after="210" w:line="240" w:lineRule="auto"/>
        <w:ind w:firstLine="605"/>
        <w:contextualSpacing/>
        <w:rPr>
          <w:color w:val="000000"/>
          <w:sz w:val="24"/>
          <w:szCs w:val="24"/>
          <w:lang w:val="mn-MN" w:eastAsia="mn-MN" w:bidi="mn-MN"/>
        </w:rPr>
      </w:pPr>
    </w:p>
    <w:p w14:paraId="5D430D2E" w14:textId="55ED02FA" w:rsidR="00427389" w:rsidRPr="00DB234C" w:rsidRDefault="00AA4D89" w:rsidP="001C12D4">
      <w:pPr>
        <w:pStyle w:val="Bodytext20"/>
        <w:shd w:val="clear" w:color="auto" w:fill="auto"/>
        <w:spacing w:after="210" w:line="240" w:lineRule="auto"/>
        <w:ind w:firstLine="605"/>
        <w:contextualSpacing/>
        <w:rPr>
          <w:color w:val="000000"/>
          <w:sz w:val="24"/>
          <w:szCs w:val="24"/>
          <w:lang w:val="mn-MN" w:eastAsia="mn-MN" w:bidi="mn-MN"/>
        </w:rPr>
      </w:pPr>
      <w:r w:rsidRPr="00DB234C">
        <w:rPr>
          <w:color w:val="000000"/>
          <w:sz w:val="24"/>
          <w:szCs w:val="24"/>
          <w:lang w:val="mn-MN" w:eastAsia="mn-MN" w:bidi="mn-MN"/>
        </w:rPr>
        <w:t>Тийм учраас цаашдаа шүүхийн шинэчлэлийг хийхэд эхнээс нь сонгон шалгаруулах ажлын хэсэгт орох гэж байгаа улсууд маань хуудуугүй, мафангүй ямар нэг хүмүүс байх ёстой ш дээ. Эртээд тэр 2 Их Хурлын гишүүнийг</w:t>
      </w:r>
      <w:r w:rsidR="008B59A3" w:rsidRPr="00DB234C">
        <w:rPr>
          <w:color w:val="000000"/>
          <w:sz w:val="24"/>
          <w:szCs w:val="24"/>
          <w:lang w:val="mn-MN" w:eastAsia="mn-MN" w:bidi="mn-MN"/>
        </w:rPr>
        <w:t xml:space="preserve"> улс </w:t>
      </w:r>
      <w:r w:rsidRPr="00DB234C">
        <w:rPr>
          <w:color w:val="000000"/>
          <w:sz w:val="24"/>
          <w:szCs w:val="24"/>
          <w:lang w:val="mn-MN" w:eastAsia="mn-MN" w:bidi="mn-MN"/>
        </w:rPr>
        <w:t xml:space="preserve">төрөөс хараат бус байх гэж </w:t>
      </w:r>
      <w:r w:rsidR="008B59A3" w:rsidRPr="00DB234C">
        <w:rPr>
          <w:color w:val="000000"/>
          <w:sz w:val="24"/>
          <w:szCs w:val="24"/>
          <w:lang w:val="mn-MN" w:eastAsia="mn-MN" w:bidi="mn-MN"/>
        </w:rPr>
        <w:t xml:space="preserve">2 </w:t>
      </w:r>
      <w:r w:rsidR="00E52CE0" w:rsidRPr="00DB234C">
        <w:rPr>
          <w:color w:val="000000"/>
          <w:sz w:val="24"/>
          <w:szCs w:val="24"/>
          <w:lang w:val="mn-MN" w:eastAsia="mn-MN" w:bidi="mn-MN"/>
        </w:rPr>
        <w:t xml:space="preserve">гишүүнийг хүртэл татууллаа ш дээ. Мэргэжлийн хуульчдын холбоо чинь хэл амгүй хүмүүс оруулж ирж болдгүй юм уу. Сонгон шалгаруулалтаа дотроо зөв хүнээ оруулаад ирж болдгүй юм уу, ийм маргаантай асуудал байхад чинь яаж ингэж энэ хүнийг бас дэмжиж явах юм бэ. Тийм учраас би энэ хуульчдын холбоог энэ хүнээ, оруулж ирж байгаа хүнээ яаж сонгон шалгаруулж оруулж ирсэн бэ гэдгийг асууя. Энэ хүн 2-т хуульч хүн мөн юм уу? Тэгж байж </w:t>
      </w:r>
      <w:r w:rsidR="004A51D3" w:rsidRPr="00DB234C">
        <w:rPr>
          <w:color w:val="000000"/>
          <w:sz w:val="24"/>
          <w:szCs w:val="24"/>
          <w:lang w:val="mn-MN" w:eastAsia="mn-MN" w:bidi="mn-MN"/>
        </w:rPr>
        <w:t xml:space="preserve">ажил явахгүй бол энэ асуудал байна. </w:t>
      </w:r>
    </w:p>
    <w:p w14:paraId="1E05A01E" w14:textId="19596A23" w:rsidR="004A51D3" w:rsidRPr="00DB234C" w:rsidRDefault="004A51D3" w:rsidP="001C12D4">
      <w:pPr>
        <w:pStyle w:val="Bodytext20"/>
        <w:shd w:val="clear" w:color="auto" w:fill="auto"/>
        <w:spacing w:after="210" w:line="240" w:lineRule="auto"/>
        <w:ind w:firstLine="605"/>
        <w:contextualSpacing/>
        <w:rPr>
          <w:color w:val="000000"/>
          <w:sz w:val="24"/>
          <w:szCs w:val="24"/>
          <w:lang w:val="mn-MN" w:eastAsia="mn-MN" w:bidi="mn-MN"/>
        </w:rPr>
      </w:pPr>
    </w:p>
    <w:p w14:paraId="50233D62" w14:textId="02FBB800" w:rsidR="004A51D3" w:rsidRPr="00DB234C" w:rsidRDefault="004A51D3" w:rsidP="004A51D3">
      <w:pPr>
        <w:pStyle w:val="Bodytext20"/>
        <w:shd w:val="clear" w:color="auto" w:fill="auto"/>
        <w:spacing w:after="210" w:line="240" w:lineRule="auto"/>
        <w:ind w:firstLine="605"/>
        <w:contextualSpacing/>
        <w:rPr>
          <w:color w:val="000000"/>
          <w:sz w:val="24"/>
          <w:szCs w:val="24"/>
          <w:lang w:val="mn-MN" w:eastAsia="mn-MN" w:bidi="mn-MN"/>
        </w:rPr>
      </w:pPr>
      <w:r w:rsidRPr="00DB234C">
        <w:rPr>
          <w:b/>
          <w:color w:val="000000"/>
          <w:sz w:val="24"/>
          <w:szCs w:val="24"/>
          <w:lang w:val="mn-MN" w:eastAsia="mn-MN" w:bidi="mn-MN"/>
        </w:rPr>
        <w:t>С.Бямбацогт:</w:t>
      </w:r>
      <w:r w:rsidRPr="00DB234C">
        <w:rPr>
          <w:color w:val="000000"/>
          <w:sz w:val="24"/>
          <w:szCs w:val="24"/>
          <w:lang w:val="mn-MN" w:eastAsia="mn-MN" w:bidi="mn-MN"/>
        </w:rPr>
        <w:t xml:space="preserve"> Хуульчдын холбооноос нэр дэвшигч байгаа байх. Нэр дэвшигч хариулъя. Хуульчдын холбоо бас хариулъя. Нэр дэвшигч хариулъя. </w:t>
      </w:r>
    </w:p>
    <w:p w14:paraId="1E77822A" w14:textId="3E03D4E2" w:rsidR="004A51D3" w:rsidRPr="00DB234C" w:rsidRDefault="004A51D3" w:rsidP="001C12D4">
      <w:pPr>
        <w:pStyle w:val="Bodytext20"/>
        <w:shd w:val="clear" w:color="auto" w:fill="auto"/>
        <w:spacing w:after="210" w:line="240" w:lineRule="auto"/>
        <w:ind w:firstLine="605"/>
        <w:contextualSpacing/>
        <w:rPr>
          <w:color w:val="000000"/>
          <w:sz w:val="24"/>
          <w:szCs w:val="24"/>
          <w:lang w:val="mn-MN" w:eastAsia="mn-MN" w:bidi="mn-MN"/>
        </w:rPr>
      </w:pPr>
    </w:p>
    <w:p w14:paraId="4B8CC641" w14:textId="77777777" w:rsidR="0054294F" w:rsidRPr="00DB234C" w:rsidRDefault="004A51D3" w:rsidP="0054294F">
      <w:pPr>
        <w:pStyle w:val="Bodytext20"/>
        <w:shd w:val="clear" w:color="auto" w:fill="auto"/>
        <w:spacing w:after="210" w:line="240" w:lineRule="auto"/>
        <w:ind w:firstLine="605"/>
        <w:contextualSpacing/>
        <w:rPr>
          <w:color w:val="000000"/>
          <w:sz w:val="24"/>
          <w:szCs w:val="24"/>
          <w:lang w:val="mn-MN" w:eastAsia="mn-MN" w:bidi="mn-MN"/>
        </w:rPr>
      </w:pPr>
      <w:r w:rsidRPr="00DB234C">
        <w:rPr>
          <w:b/>
          <w:color w:val="000000"/>
          <w:sz w:val="24"/>
          <w:szCs w:val="24"/>
          <w:lang w:val="mn-MN" w:eastAsia="mn-MN" w:bidi="mn-MN"/>
        </w:rPr>
        <w:t>Б.Өнөмөнх:</w:t>
      </w:r>
      <w:r w:rsidRPr="00DB234C">
        <w:rPr>
          <w:color w:val="000000"/>
          <w:sz w:val="24"/>
          <w:szCs w:val="24"/>
          <w:lang w:val="mn-MN" w:eastAsia="mn-MN" w:bidi="mn-MN"/>
        </w:rPr>
        <w:t xml:space="preserve"> </w:t>
      </w:r>
      <w:r w:rsidR="00F40E0B" w:rsidRPr="00DB234C">
        <w:rPr>
          <w:color w:val="000000"/>
          <w:sz w:val="24"/>
          <w:szCs w:val="24"/>
          <w:lang w:val="mn-MN" w:eastAsia="mn-MN" w:bidi="mn-MN"/>
        </w:rPr>
        <w:t>Т</w:t>
      </w:r>
      <w:r w:rsidRPr="00DB234C">
        <w:rPr>
          <w:color w:val="000000"/>
          <w:sz w:val="24"/>
          <w:szCs w:val="24"/>
          <w:lang w:val="mn-MN" w:eastAsia="mn-MN" w:bidi="mn-MN"/>
        </w:rPr>
        <w:t xml:space="preserve">а бүхэнд энэ өдрийн мэнд хүргэе. Сандаг-Очир гишүүний асуултад хариулъя. Энэ сошиалд тавьсан мэдээлэлтэй холбоотой асуудал яригдаж байна. Хуульчдын холбооны зөвлөл болохоор Хуульчдын Их Хурлын чөлөөт цагт хуульчдын эрх барих дээд байгууллагаар ажилладаг. Хуульчдын холбооны бүрэлдэхүүн нь 48 гишүүнийн бүрэлдэхүүнтэй зөвлөл байгаа. Зөвлөл нь нийт хуульчдын сайн дурын хороодоос </w:t>
      </w:r>
      <w:r w:rsidR="00F40E0B" w:rsidRPr="00DB234C">
        <w:rPr>
          <w:color w:val="000000"/>
          <w:sz w:val="24"/>
          <w:szCs w:val="24"/>
          <w:lang w:val="mn-MN" w:eastAsia="mn-MN" w:bidi="mn-MN"/>
        </w:rPr>
        <w:t xml:space="preserve">сонгогдсон гишүүд ажилладаг. Санал хураалт цахимаар бид нар санал хураалтыг явуулсан. </w:t>
      </w:r>
    </w:p>
    <w:p w14:paraId="2C027D12" w14:textId="77777777" w:rsidR="0054294F" w:rsidRPr="00DB234C" w:rsidRDefault="0054294F" w:rsidP="0054294F">
      <w:pPr>
        <w:pStyle w:val="Bodytext20"/>
        <w:shd w:val="clear" w:color="auto" w:fill="auto"/>
        <w:spacing w:after="210" w:line="240" w:lineRule="auto"/>
        <w:ind w:firstLine="605"/>
        <w:contextualSpacing/>
        <w:rPr>
          <w:color w:val="000000"/>
          <w:sz w:val="24"/>
          <w:szCs w:val="24"/>
          <w:lang w:val="mn-MN" w:eastAsia="mn-MN" w:bidi="mn-MN"/>
        </w:rPr>
      </w:pPr>
    </w:p>
    <w:p w14:paraId="60362519" w14:textId="17E7A06F" w:rsidR="0054294F" w:rsidRPr="00DB234C" w:rsidRDefault="00F40E0B" w:rsidP="0054294F">
      <w:pPr>
        <w:pStyle w:val="Bodytext20"/>
        <w:shd w:val="clear" w:color="auto" w:fill="auto"/>
        <w:spacing w:after="210" w:line="240" w:lineRule="auto"/>
        <w:ind w:firstLine="605"/>
        <w:contextualSpacing/>
        <w:rPr>
          <w:color w:val="000000"/>
          <w:sz w:val="24"/>
          <w:szCs w:val="24"/>
          <w:lang w:val="mn-MN" w:eastAsia="mn-MN" w:bidi="mn-MN"/>
        </w:rPr>
      </w:pPr>
      <w:r w:rsidRPr="00DB234C">
        <w:rPr>
          <w:color w:val="000000"/>
          <w:sz w:val="24"/>
          <w:szCs w:val="24"/>
          <w:lang w:val="mn-MN" w:eastAsia="mn-MN" w:bidi="mn-MN"/>
        </w:rPr>
        <w:t>Өчигдөр Хууль зүйн байнгын хорооноос бичиг ирсэнтэй холбогдуулан бид нар яаралтай горимоор өглөө 12 цагаас эхлээд 17 цаг хүртэл нэр дэвшүүлэх ажиллагаа болон санал хураалтын ажиллагааг зохион байгуулсан. Нийт зөвлөлийн гишүүдийн 48 гишүүнээс 41 гишүүн санал хураалтад оролцсон. Санал хураалтад оролцсон нийт гишүүдийн олох буюу 18 гишүүн нэр дэвшигч Жолбарсыг дэмжсэн.</w:t>
      </w:r>
    </w:p>
    <w:p w14:paraId="27BD9CCE" w14:textId="77777777" w:rsidR="0054294F" w:rsidRPr="00DB234C" w:rsidRDefault="0054294F" w:rsidP="001C12D4">
      <w:pPr>
        <w:pStyle w:val="Bodytext20"/>
        <w:shd w:val="clear" w:color="auto" w:fill="auto"/>
        <w:spacing w:after="210" w:line="240" w:lineRule="auto"/>
        <w:ind w:firstLine="605"/>
        <w:contextualSpacing/>
        <w:rPr>
          <w:color w:val="000000"/>
          <w:sz w:val="24"/>
          <w:szCs w:val="24"/>
          <w:lang w:val="mn-MN" w:eastAsia="mn-MN" w:bidi="mn-MN"/>
        </w:rPr>
      </w:pPr>
    </w:p>
    <w:p w14:paraId="08735DCA" w14:textId="6B079209" w:rsidR="001E2D1C" w:rsidRPr="00DB234C" w:rsidRDefault="00F40E0B" w:rsidP="001C12D4">
      <w:pPr>
        <w:pStyle w:val="Bodytext20"/>
        <w:shd w:val="clear" w:color="auto" w:fill="auto"/>
        <w:spacing w:after="210" w:line="240" w:lineRule="auto"/>
        <w:ind w:firstLine="605"/>
        <w:contextualSpacing/>
        <w:rPr>
          <w:color w:val="000000"/>
          <w:sz w:val="24"/>
          <w:szCs w:val="24"/>
          <w:lang w:val="mn-MN" w:eastAsia="mn-MN" w:bidi="mn-MN"/>
        </w:rPr>
      </w:pPr>
      <w:r w:rsidRPr="00DB234C">
        <w:rPr>
          <w:color w:val="000000"/>
          <w:sz w:val="24"/>
          <w:szCs w:val="24"/>
          <w:lang w:val="mn-MN" w:eastAsia="mn-MN" w:bidi="mn-MN"/>
        </w:rPr>
        <w:t xml:space="preserve"> Энэ сошиалд тавьсан мэдээлэлтэй холбоотой </w:t>
      </w:r>
      <w:r w:rsidR="001E2D1C" w:rsidRPr="00DB234C">
        <w:rPr>
          <w:color w:val="000000"/>
          <w:sz w:val="24"/>
          <w:szCs w:val="24"/>
          <w:lang w:val="mn-MN" w:eastAsia="mn-MN" w:bidi="mn-MN"/>
        </w:rPr>
        <w:t>бага санал авсан, санал аваагүй хүнийг явуулсан, хэн нэгэн гарын үсэг зураад явуулдаг асуудал хуульчдын холбоонд огт байхгүй. Энэ зөвлөлийн бүрэлдэхүүнд шүүгч, прокурор, нотариатч, өмгөөлөгч бусад хуульч, эрдэмтэн,  доктор, профессор, судлаач, багш нар гээд ийм хүмүүсийн бүрэлдэхүүнтэй 48 хүн ажилладаг. Тэгэхээр энд ямар нэгэн байдлаар ийм асу</w:t>
      </w:r>
      <w:r w:rsidR="0054294F" w:rsidRPr="00DB234C">
        <w:rPr>
          <w:color w:val="000000"/>
          <w:sz w:val="24"/>
          <w:szCs w:val="24"/>
          <w:lang w:val="mn-MN" w:eastAsia="mn-MN" w:bidi="mn-MN"/>
        </w:rPr>
        <w:t>удал гаргасанд харамсаж байна. Т</w:t>
      </w:r>
      <w:r w:rsidR="001E2D1C" w:rsidRPr="00DB234C">
        <w:rPr>
          <w:color w:val="000000"/>
          <w:sz w:val="24"/>
          <w:szCs w:val="24"/>
          <w:lang w:val="mn-MN" w:eastAsia="mn-MN" w:bidi="mn-MN"/>
        </w:rPr>
        <w:t>эгэхээр ямар санаа зорилготой ийм асуудал т</w:t>
      </w:r>
      <w:r w:rsidR="0054294F" w:rsidRPr="00DB234C">
        <w:rPr>
          <w:color w:val="000000"/>
          <w:sz w:val="24"/>
          <w:szCs w:val="24"/>
          <w:lang w:val="mn-MN" w:eastAsia="mn-MN" w:bidi="mn-MN"/>
        </w:rPr>
        <w:t>авиад байгааг ойлгохгүй байна. Э</w:t>
      </w:r>
      <w:r w:rsidR="001E2D1C" w:rsidRPr="00DB234C">
        <w:rPr>
          <w:color w:val="000000"/>
          <w:sz w:val="24"/>
          <w:szCs w:val="24"/>
          <w:lang w:val="mn-MN" w:eastAsia="mn-MN" w:bidi="mn-MN"/>
        </w:rPr>
        <w:t xml:space="preserve">нэ материалууд нь бүгд нээлттэй зөвлөлийн гишүүд хяналт тавиад ингээд явж байгаа. Санал хураалт бүх юм хууль журмын дагуу явагдсан гэдгийг хэлмээр байна. </w:t>
      </w:r>
    </w:p>
    <w:p w14:paraId="4A9B0778" w14:textId="77777777" w:rsidR="001E2D1C" w:rsidRPr="00DB234C" w:rsidRDefault="001E2D1C" w:rsidP="001C12D4">
      <w:pPr>
        <w:pStyle w:val="Bodytext20"/>
        <w:shd w:val="clear" w:color="auto" w:fill="auto"/>
        <w:spacing w:after="210" w:line="240" w:lineRule="auto"/>
        <w:ind w:firstLine="605"/>
        <w:contextualSpacing/>
        <w:rPr>
          <w:color w:val="000000"/>
          <w:sz w:val="24"/>
          <w:szCs w:val="24"/>
          <w:lang w:val="mn-MN" w:eastAsia="mn-MN" w:bidi="mn-MN"/>
        </w:rPr>
      </w:pPr>
    </w:p>
    <w:p w14:paraId="340AA636" w14:textId="3F46DA4D" w:rsidR="004A51D3" w:rsidRPr="00DB234C" w:rsidRDefault="001E2D1C" w:rsidP="001C12D4">
      <w:pPr>
        <w:pStyle w:val="Bodytext20"/>
        <w:shd w:val="clear" w:color="auto" w:fill="auto"/>
        <w:spacing w:after="210" w:line="240" w:lineRule="auto"/>
        <w:ind w:firstLine="605"/>
        <w:contextualSpacing/>
        <w:rPr>
          <w:color w:val="000000"/>
          <w:sz w:val="24"/>
          <w:szCs w:val="24"/>
          <w:lang w:val="mn-MN" w:eastAsia="mn-MN" w:bidi="mn-MN"/>
        </w:rPr>
      </w:pPr>
      <w:r w:rsidRPr="00DB234C">
        <w:rPr>
          <w:b/>
          <w:color w:val="000000"/>
          <w:sz w:val="24"/>
          <w:szCs w:val="24"/>
          <w:lang w:val="mn-MN" w:eastAsia="mn-MN" w:bidi="mn-MN"/>
        </w:rPr>
        <w:t>С.Бямбацогт</w:t>
      </w:r>
      <w:r w:rsidR="00204C3A" w:rsidRPr="00DB234C">
        <w:rPr>
          <w:color w:val="000000"/>
          <w:sz w:val="24"/>
          <w:szCs w:val="24"/>
          <w:lang w:val="mn-MN" w:eastAsia="mn-MN" w:bidi="mn-MN"/>
        </w:rPr>
        <w:t xml:space="preserve">: </w:t>
      </w:r>
      <w:r w:rsidR="008A1467" w:rsidRPr="00DB234C">
        <w:rPr>
          <w:color w:val="000000"/>
          <w:sz w:val="24"/>
          <w:szCs w:val="24"/>
          <w:lang w:val="mn-MN" w:eastAsia="mn-MN" w:bidi="mn-MN"/>
        </w:rPr>
        <w:t>За баярлалаа. Нэр дэвшигч Жолбар</w:t>
      </w:r>
      <w:r w:rsidRPr="00DB234C">
        <w:rPr>
          <w:color w:val="000000"/>
          <w:sz w:val="24"/>
          <w:szCs w:val="24"/>
          <w:lang w:val="mn-MN" w:eastAsia="mn-MN" w:bidi="mn-MN"/>
        </w:rPr>
        <w:t xml:space="preserve">с хуульч мөн үү гэдэг асуултад хариулах уу? </w:t>
      </w:r>
    </w:p>
    <w:p w14:paraId="2566A29D" w14:textId="21F752E9" w:rsidR="001E2D1C" w:rsidRPr="00DB234C" w:rsidRDefault="001E2D1C" w:rsidP="001C12D4">
      <w:pPr>
        <w:pStyle w:val="Bodytext20"/>
        <w:shd w:val="clear" w:color="auto" w:fill="auto"/>
        <w:spacing w:after="210" w:line="240" w:lineRule="auto"/>
        <w:ind w:firstLine="605"/>
        <w:contextualSpacing/>
        <w:rPr>
          <w:color w:val="000000"/>
          <w:sz w:val="24"/>
          <w:szCs w:val="24"/>
          <w:lang w:val="mn-MN" w:eastAsia="mn-MN" w:bidi="mn-MN"/>
        </w:rPr>
      </w:pPr>
    </w:p>
    <w:p w14:paraId="28346C8B" w14:textId="6278AFD0" w:rsidR="001E2D1C" w:rsidRPr="00DB234C" w:rsidRDefault="001E2D1C" w:rsidP="001C12D4">
      <w:pPr>
        <w:pStyle w:val="Bodytext20"/>
        <w:shd w:val="clear" w:color="auto" w:fill="auto"/>
        <w:spacing w:after="210" w:line="240" w:lineRule="auto"/>
        <w:ind w:firstLine="605"/>
        <w:contextualSpacing/>
        <w:rPr>
          <w:color w:val="000000"/>
          <w:sz w:val="24"/>
          <w:szCs w:val="24"/>
          <w:lang w:val="mn-MN" w:eastAsia="mn-MN" w:bidi="mn-MN"/>
        </w:rPr>
      </w:pPr>
      <w:r w:rsidRPr="00DB234C">
        <w:rPr>
          <w:b/>
          <w:color w:val="000000"/>
          <w:sz w:val="24"/>
          <w:szCs w:val="24"/>
          <w:lang w:val="mn-MN" w:eastAsia="mn-MN" w:bidi="mn-MN"/>
        </w:rPr>
        <w:t>Б.Өнөмөнх</w:t>
      </w:r>
      <w:r w:rsidRPr="00DB234C">
        <w:rPr>
          <w:color w:val="000000"/>
          <w:sz w:val="24"/>
          <w:szCs w:val="24"/>
          <w:lang w:val="mn-MN" w:eastAsia="mn-MN" w:bidi="mn-MN"/>
        </w:rPr>
        <w:t>:</w:t>
      </w:r>
      <w:r w:rsidR="00204C3A" w:rsidRPr="00DB234C">
        <w:rPr>
          <w:color w:val="000000"/>
          <w:sz w:val="24"/>
          <w:szCs w:val="24"/>
          <w:lang w:val="mn-MN" w:eastAsia="mn-MN" w:bidi="mn-MN"/>
        </w:rPr>
        <w:t xml:space="preserve"> </w:t>
      </w:r>
      <w:r w:rsidR="008A1467" w:rsidRPr="00DB234C">
        <w:rPr>
          <w:color w:val="000000"/>
          <w:sz w:val="24"/>
          <w:szCs w:val="24"/>
          <w:lang w:val="mn-MN" w:eastAsia="mn-MN" w:bidi="mn-MN"/>
        </w:rPr>
        <w:t xml:space="preserve">Нэр дэвшигч Жолбарс 2005 онд Монгол Улсын Их Сургуулийн Хууль зүйн сургуулийг төсгөөд 2005 ондоо хуульчийн мэргэжлийн шалгалт өгсөн </w:t>
      </w:r>
      <w:r w:rsidR="008A1467" w:rsidRPr="00DB234C">
        <w:rPr>
          <w:color w:val="000000"/>
          <w:sz w:val="24"/>
          <w:szCs w:val="24"/>
          <w:lang w:val="mn-MN" w:eastAsia="mn-MN" w:bidi="mn-MN"/>
        </w:rPr>
        <w:lastRenderedPageBreak/>
        <w:t xml:space="preserve">хүн. Түдгэлзүүлсэн байгаа. </w:t>
      </w:r>
    </w:p>
    <w:p w14:paraId="6238CA1C" w14:textId="0F6E92BD" w:rsidR="008A1467" w:rsidRPr="00DB234C" w:rsidRDefault="008A1467" w:rsidP="001C12D4">
      <w:pPr>
        <w:pStyle w:val="Bodytext20"/>
        <w:shd w:val="clear" w:color="auto" w:fill="auto"/>
        <w:spacing w:after="210" w:line="240" w:lineRule="auto"/>
        <w:ind w:firstLine="605"/>
        <w:contextualSpacing/>
        <w:rPr>
          <w:color w:val="000000"/>
          <w:sz w:val="24"/>
          <w:szCs w:val="24"/>
          <w:lang w:val="mn-MN" w:eastAsia="mn-MN" w:bidi="mn-MN"/>
        </w:rPr>
      </w:pPr>
    </w:p>
    <w:p w14:paraId="200021F9" w14:textId="369A6592" w:rsidR="008A1467" w:rsidRPr="00DB234C" w:rsidRDefault="008A1467" w:rsidP="001C12D4">
      <w:pPr>
        <w:pStyle w:val="Bodytext20"/>
        <w:shd w:val="clear" w:color="auto" w:fill="auto"/>
        <w:spacing w:after="210" w:line="240" w:lineRule="auto"/>
        <w:ind w:firstLine="605"/>
        <w:contextualSpacing/>
        <w:rPr>
          <w:color w:val="000000"/>
          <w:sz w:val="24"/>
          <w:szCs w:val="24"/>
          <w:lang w:val="mn-MN" w:eastAsia="mn-MN" w:bidi="mn-MN"/>
        </w:rPr>
      </w:pPr>
      <w:r w:rsidRPr="00DB234C">
        <w:rPr>
          <w:b/>
          <w:color w:val="000000"/>
          <w:sz w:val="24"/>
          <w:szCs w:val="24"/>
          <w:lang w:val="mn-MN" w:eastAsia="mn-MN" w:bidi="mn-MN"/>
        </w:rPr>
        <w:t>С.Бямбацогт</w:t>
      </w:r>
      <w:r w:rsidR="00204C3A" w:rsidRPr="00DB234C">
        <w:rPr>
          <w:color w:val="000000"/>
          <w:sz w:val="24"/>
          <w:szCs w:val="24"/>
          <w:lang w:val="mn-MN" w:eastAsia="mn-MN" w:bidi="mn-MN"/>
        </w:rPr>
        <w:t>: З</w:t>
      </w:r>
      <w:r w:rsidRPr="00DB234C">
        <w:rPr>
          <w:color w:val="000000"/>
          <w:sz w:val="24"/>
          <w:szCs w:val="24"/>
          <w:lang w:val="mn-MN" w:eastAsia="mn-MN" w:bidi="mn-MN"/>
        </w:rPr>
        <w:t>а баярлала</w:t>
      </w:r>
      <w:r w:rsidR="00204C3A" w:rsidRPr="00DB234C">
        <w:rPr>
          <w:color w:val="000000"/>
          <w:sz w:val="24"/>
          <w:szCs w:val="24"/>
          <w:lang w:val="mn-MN" w:eastAsia="mn-MN" w:bidi="mn-MN"/>
        </w:rPr>
        <w:t xml:space="preserve">а. Хуульчдын холбооноос 4 сарын </w:t>
      </w:r>
      <w:r w:rsidRPr="00DB234C">
        <w:rPr>
          <w:color w:val="000000"/>
          <w:sz w:val="24"/>
          <w:szCs w:val="24"/>
          <w:lang w:val="mn-MN" w:eastAsia="mn-MN" w:bidi="mn-MN"/>
        </w:rPr>
        <w:t xml:space="preserve">1-нд ажлын хэсэгт нэр ирүүлэх тухай бичиг ирсэн. Энийг хавсаргаад  Монголын Хуульчдын холбооны зөвлөлийн хурлын тогтоол гээд ажлын хэсгийн гишүүнд санал болгох тухай гэсэн тогтоолоо Хууль зүйн байнгын хороонд энэ хүнийг дэвшүүлж, санал болгож байна гэсэн бичигтэйгээ хамт ирүүлсэн. Хуульд заасны дагуу бид нар санал хураалт явуулах ёстой гэдгийг бас хэлье. Бидэнд ирүүлэх ёстой бичиг баримт бүрэн шаардлага хангасан байгаа гэдгийг хэлье. </w:t>
      </w:r>
    </w:p>
    <w:p w14:paraId="0E011A5C" w14:textId="4811BEF3" w:rsidR="008A1467" w:rsidRPr="00DB234C" w:rsidRDefault="008A1467" w:rsidP="001C12D4">
      <w:pPr>
        <w:pStyle w:val="Bodytext20"/>
        <w:shd w:val="clear" w:color="auto" w:fill="auto"/>
        <w:spacing w:after="210" w:line="240" w:lineRule="auto"/>
        <w:ind w:firstLine="605"/>
        <w:contextualSpacing/>
        <w:rPr>
          <w:color w:val="000000"/>
          <w:sz w:val="24"/>
          <w:szCs w:val="24"/>
          <w:lang w:val="mn-MN" w:eastAsia="mn-MN" w:bidi="mn-MN"/>
        </w:rPr>
      </w:pPr>
    </w:p>
    <w:p w14:paraId="730AB6E6" w14:textId="6CF292B1" w:rsidR="00076067" w:rsidRPr="00DB234C" w:rsidRDefault="008A1467" w:rsidP="00076067">
      <w:pPr>
        <w:pStyle w:val="Bodytext20"/>
        <w:shd w:val="clear" w:color="auto" w:fill="auto"/>
        <w:spacing w:after="210" w:line="240" w:lineRule="auto"/>
        <w:ind w:firstLine="605"/>
        <w:contextualSpacing/>
        <w:rPr>
          <w:color w:val="000000"/>
          <w:sz w:val="24"/>
          <w:szCs w:val="24"/>
          <w:lang w:val="mn-MN" w:eastAsia="mn-MN" w:bidi="mn-MN"/>
        </w:rPr>
      </w:pPr>
      <w:r w:rsidRPr="00DB234C">
        <w:rPr>
          <w:color w:val="000000"/>
          <w:sz w:val="24"/>
          <w:szCs w:val="24"/>
          <w:lang w:val="mn-MN" w:eastAsia="mn-MN" w:bidi="mn-MN"/>
        </w:rPr>
        <w:t xml:space="preserve">Ингээд санал хураалт явуулъя. Бүртгэлийн санал хураалтыг эхэлье. </w:t>
      </w:r>
      <w:r w:rsidR="00076067" w:rsidRPr="00DB234C">
        <w:rPr>
          <w:color w:val="000000"/>
          <w:sz w:val="24"/>
          <w:szCs w:val="24"/>
          <w:lang w:val="mn-MN" w:eastAsia="mn-MN" w:bidi="mn-MN"/>
        </w:rPr>
        <w:t xml:space="preserve">Гишүүд бүртгэлдээ орох хэрэгтэй. Мөнхцэцэг гишүүн ажиллахгүй байна уу тэ. Цогтбаатар гишүүн. Гишүүд бэлтгэлээ хангасан байх. </w:t>
      </w:r>
    </w:p>
    <w:p w14:paraId="30F28B1C" w14:textId="191E5293" w:rsidR="00076067" w:rsidRPr="00DB234C" w:rsidRDefault="00076067" w:rsidP="00076067">
      <w:pPr>
        <w:pStyle w:val="Bodytext20"/>
        <w:shd w:val="clear" w:color="auto" w:fill="auto"/>
        <w:spacing w:after="210" w:line="240" w:lineRule="auto"/>
        <w:ind w:firstLine="605"/>
        <w:contextualSpacing/>
        <w:rPr>
          <w:color w:val="000000"/>
          <w:sz w:val="24"/>
          <w:szCs w:val="24"/>
          <w:lang w:val="mn-MN" w:eastAsia="mn-MN" w:bidi="mn-MN"/>
        </w:rPr>
      </w:pPr>
    </w:p>
    <w:p w14:paraId="3B529C1B" w14:textId="007DFAA2" w:rsidR="00076067" w:rsidRPr="00DB234C" w:rsidRDefault="00076067" w:rsidP="00076067">
      <w:pPr>
        <w:pStyle w:val="Bodytext20"/>
        <w:shd w:val="clear" w:color="auto" w:fill="auto"/>
        <w:spacing w:after="210" w:line="240" w:lineRule="auto"/>
        <w:ind w:firstLine="605"/>
        <w:contextualSpacing/>
        <w:rPr>
          <w:color w:val="000000"/>
          <w:sz w:val="24"/>
          <w:szCs w:val="24"/>
          <w:lang w:val="mn-MN" w:eastAsia="mn-MN" w:bidi="mn-MN"/>
        </w:rPr>
      </w:pPr>
      <w:r w:rsidRPr="00DB234C">
        <w:rPr>
          <w:color w:val="000000"/>
          <w:sz w:val="24"/>
          <w:szCs w:val="24"/>
          <w:lang w:val="mn-MN" w:eastAsia="mn-MN" w:bidi="mn-MN"/>
        </w:rPr>
        <w:t>Монголын Хуульчдын холбооноос санал болгос</w:t>
      </w:r>
      <w:r w:rsidR="00204C3A" w:rsidRPr="00DB234C">
        <w:rPr>
          <w:color w:val="000000"/>
          <w:sz w:val="24"/>
          <w:szCs w:val="24"/>
          <w:lang w:val="mn-MN" w:eastAsia="mn-MN" w:bidi="mn-MN"/>
        </w:rPr>
        <w:t>он Монголын хуульчдын холбооны Т</w:t>
      </w:r>
      <w:r w:rsidRPr="00DB234C">
        <w:rPr>
          <w:color w:val="000000"/>
          <w:sz w:val="24"/>
          <w:szCs w:val="24"/>
          <w:lang w:val="mn-MN" w:eastAsia="mn-MN" w:bidi="mn-MN"/>
        </w:rPr>
        <w:t>амгын газрын дэд дарга Шолтойн Жолбарсыг ажлын хэсгийн бүрэлдэхүүнд оруулахыг дэмжье гэсэн томьёоллоор санал хураалт явуулъя. Санал хураалт. Санал хураалт. Цогтбаатар гишүүн техникийн саатал гарсан уу. Олонхын санал авахгүй байна.</w:t>
      </w:r>
      <w:r w:rsidR="00204C3A" w:rsidRPr="00DB234C">
        <w:rPr>
          <w:color w:val="000000"/>
          <w:sz w:val="24"/>
          <w:szCs w:val="24"/>
          <w:lang w:val="mn-MN" w:eastAsia="mn-MN" w:bidi="mn-MN"/>
        </w:rPr>
        <w:t xml:space="preserve"> </w:t>
      </w:r>
      <w:r w:rsidRPr="00DB234C">
        <w:rPr>
          <w:color w:val="000000"/>
          <w:sz w:val="24"/>
          <w:szCs w:val="24"/>
          <w:lang w:val="mn-MN" w:eastAsia="mn-MN" w:bidi="mn-MN"/>
        </w:rPr>
        <w:t xml:space="preserve">Бид ажлын хэсгийг хуралдуулмаар байдаг энэ </w:t>
      </w:r>
      <w:r w:rsidR="00204C3A" w:rsidRPr="00DB234C">
        <w:rPr>
          <w:color w:val="000000"/>
          <w:sz w:val="24"/>
          <w:szCs w:val="24"/>
          <w:lang w:val="mn-MN" w:eastAsia="mn-MN" w:bidi="mn-MN"/>
        </w:rPr>
        <w:t xml:space="preserve">чинь. </w:t>
      </w:r>
      <w:r w:rsidRPr="00DB234C">
        <w:rPr>
          <w:color w:val="000000"/>
          <w:sz w:val="24"/>
          <w:szCs w:val="24"/>
          <w:lang w:val="mn-MN" w:eastAsia="mn-MN" w:bidi="mn-MN"/>
        </w:rPr>
        <w:t xml:space="preserve">Ганбат гишүүн горимын санал. </w:t>
      </w:r>
    </w:p>
    <w:p w14:paraId="5F6A16E6" w14:textId="5B3045FF" w:rsidR="00076067" w:rsidRPr="00DB234C" w:rsidRDefault="00076067" w:rsidP="00076067">
      <w:pPr>
        <w:pStyle w:val="Bodytext20"/>
        <w:shd w:val="clear" w:color="auto" w:fill="auto"/>
        <w:spacing w:after="210" w:line="240" w:lineRule="auto"/>
        <w:ind w:firstLine="605"/>
        <w:contextualSpacing/>
        <w:rPr>
          <w:color w:val="000000"/>
          <w:sz w:val="24"/>
          <w:szCs w:val="24"/>
          <w:lang w:val="mn-MN" w:eastAsia="mn-MN" w:bidi="mn-MN"/>
        </w:rPr>
      </w:pPr>
    </w:p>
    <w:p w14:paraId="65FA39D3" w14:textId="06375C40" w:rsidR="00076067" w:rsidRPr="00DB234C" w:rsidRDefault="00076067" w:rsidP="00076067">
      <w:pPr>
        <w:pStyle w:val="Bodytext20"/>
        <w:shd w:val="clear" w:color="auto" w:fill="auto"/>
        <w:spacing w:after="210" w:line="240" w:lineRule="auto"/>
        <w:ind w:firstLine="605"/>
        <w:contextualSpacing/>
        <w:rPr>
          <w:color w:val="000000"/>
          <w:sz w:val="24"/>
          <w:szCs w:val="24"/>
          <w:lang w:val="mn-MN" w:eastAsia="mn-MN" w:bidi="mn-MN"/>
        </w:rPr>
      </w:pPr>
      <w:r w:rsidRPr="00DB234C">
        <w:rPr>
          <w:b/>
          <w:color w:val="000000"/>
          <w:sz w:val="24"/>
          <w:szCs w:val="24"/>
          <w:lang w:val="mn-MN" w:eastAsia="mn-MN" w:bidi="mn-MN"/>
        </w:rPr>
        <w:t>Д.Ганбат:</w:t>
      </w:r>
      <w:r w:rsidR="00204C3A" w:rsidRPr="00DB234C">
        <w:rPr>
          <w:color w:val="000000"/>
          <w:sz w:val="24"/>
          <w:szCs w:val="24"/>
          <w:lang w:val="mn-MN" w:eastAsia="mn-MN" w:bidi="mn-MN"/>
        </w:rPr>
        <w:t xml:space="preserve"> Г</w:t>
      </w:r>
      <w:r w:rsidRPr="00DB234C">
        <w:rPr>
          <w:color w:val="000000"/>
          <w:sz w:val="24"/>
          <w:szCs w:val="24"/>
          <w:lang w:val="mn-MN" w:eastAsia="mn-MN" w:bidi="mn-MN"/>
        </w:rPr>
        <w:t xml:space="preserve">ишүүд хариуцлагатай хандаач ээ санал хураалтад. Техникийн саатал гарав уу, яав. Тэгэхээр дахиад санал хураалгах саналтай байна. Горимын санал гаргаж байна. </w:t>
      </w:r>
    </w:p>
    <w:p w14:paraId="35342CC1" w14:textId="6E5EFB91" w:rsidR="00076067" w:rsidRPr="00DB234C" w:rsidRDefault="00076067" w:rsidP="00076067">
      <w:pPr>
        <w:pStyle w:val="Bodytext20"/>
        <w:shd w:val="clear" w:color="auto" w:fill="auto"/>
        <w:spacing w:after="210" w:line="240" w:lineRule="auto"/>
        <w:ind w:firstLine="605"/>
        <w:contextualSpacing/>
        <w:rPr>
          <w:color w:val="000000"/>
          <w:sz w:val="24"/>
          <w:szCs w:val="24"/>
          <w:lang w:val="mn-MN" w:eastAsia="mn-MN" w:bidi="mn-MN"/>
        </w:rPr>
      </w:pPr>
    </w:p>
    <w:p w14:paraId="4CE5EDD9" w14:textId="4F865F83" w:rsidR="00076067" w:rsidRPr="00DB234C" w:rsidRDefault="00076067" w:rsidP="00076067">
      <w:pPr>
        <w:pStyle w:val="Bodytext20"/>
        <w:shd w:val="clear" w:color="auto" w:fill="auto"/>
        <w:spacing w:after="210" w:line="240" w:lineRule="auto"/>
        <w:ind w:firstLine="605"/>
        <w:contextualSpacing/>
        <w:rPr>
          <w:color w:val="000000"/>
          <w:sz w:val="24"/>
          <w:szCs w:val="24"/>
          <w:lang w:val="mn-MN" w:eastAsia="mn-MN" w:bidi="mn-MN"/>
        </w:rPr>
      </w:pPr>
      <w:r w:rsidRPr="00DB234C">
        <w:rPr>
          <w:b/>
          <w:color w:val="000000"/>
          <w:sz w:val="24"/>
          <w:szCs w:val="24"/>
          <w:lang w:val="mn-MN" w:eastAsia="mn-MN" w:bidi="mn-MN"/>
        </w:rPr>
        <w:t>С.Бямбацогт:</w:t>
      </w:r>
      <w:r w:rsidRPr="00DB234C">
        <w:rPr>
          <w:color w:val="000000"/>
          <w:sz w:val="24"/>
          <w:szCs w:val="24"/>
          <w:lang w:val="mn-MN" w:eastAsia="mn-MN" w:bidi="mn-MN"/>
        </w:rPr>
        <w:t xml:space="preserve"> Саяны санал хураалтыг хүчингүй болгоё гэж байгаа юм байна . За Ганбат гишүүний гаргасан сая техникийн саатлаас болоод хүчингүй болгоё гэсэн горимын саналыг дэмжье гэсэн томьёоллоор санал хураалт явуулъя. </w:t>
      </w:r>
    </w:p>
    <w:p w14:paraId="710AF3C9" w14:textId="75657759" w:rsidR="00076067" w:rsidRPr="00DB234C" w:rsidRDefault="00076067" w:rsidP="00076067">
      <w:pPr>
        <w:pStyle w:val="Bodytext20"/>
        <w:shd w:val="clear" w:color="auto" w:fill="auto"/>
        <w:spacing w:after="210" w:line="240" w:lineRule="auto"/>
        <w:ind w:firstLine="605"/>
        <w:contextualSpacing/>
        <w:rPr>
          <w:color w:val="000000"/>
          <w:sz w:val="24"/>
          <w:szCs w:val="24"/>
          <w:lang w:val="mn-MN" w:eastAsia="mn-MN" w:bidi="mn-MN"/>
        </w:rPr>
      </w:pPr>
    </w:p>
    <w:p w14:paraId="50A0774F" w14:textId="21FE624B" w:rsidR="00076067" w:rsidRPr="00DB234C" w:rsidRDefault="00076067" w:rsidP="00076067">
      <w:pPr>
        <w:pStyle w:val="Bodytext20"/>
        <w:shd w:val="clear" w:color="auto" w:fill="auto"/>
        <w:spacing w:after="210" w:line="240" w:lineRule="auto"/>
        <w:ind w:firstLine="605"/>
        <w:contextualSpacing/>
        <w:rPr>
          <w:color w:val="000000"/>
          <w:sz w:val="24"/>
          <w:szCs w:val="24"/>
          <w:lang w:val="mn-MN" w:eastAsia="mn-MN" w:bidi="mn-MN"/>
        </w:rPr>
      </w:pPr>
      <w:r w:rsidRPr="00DB234C">
        <w:rPr>
          <w:color w:val="000000"/>
          <w:sz w:val="24"/>
          <w:szCs w:val="24"/>
          <w:lang w:val="mn-MN" w:eastAsia="mn-MN" w:bidi="mn-MN"/>
        </w:rPr>
        <w:t xml:space="preserve">Санал хураалтад 14 гишүүн оролцсоноос 9 гишүүн буюу олонхын саналаар хүчингүй болгох горимын санал дэмжигдлээ. Одоо санал хураалт явуулъя. Гишүүд анхааралтай байгаарай. Монголын Хуульчдын холбооноос санал болгосон Монголын Хуульчдын холбооны Тамгын газрын дэд дарга Шолтойн Жолбарсыг ажлын хэсгийн бүрэлдэхүүнд оруулахыг дэмжье гэсэн томьёоллоор санал хураалт явуулъя. Санал хураалт. </w:t>
      </w:r>
    </w:p>
    <w:p w14:paraId="370D9510" w14:textId="01458F81" w:rsidR="00076067" w:rsidRPr="00DB234C" w:rsidRDefault="00076067" w:rsidP="00076067">
      <w:pPr>
        <w:pStyle w:val="Bodytext20"/>
        <w:shd w:val="clear" w:color="auto" w:fill="auto"/>
        <w:spacing w:after="210" w:line="240" w:lineRule="auto"/>
        <w:ind w:firstLine="605"/>
        <w:contextualSpacing/>
        <w:rPr>
          <w:color w:val="000000"/>
          <w:sz w:val="24"/>
          <w:szCs w:val="24"/>
          <w:lang w:val="mn-MN" w:eastAsia="mn-MN" w:bidi="mn-MN"/>
        </w:rPr>
      </w:pPr>
    </w:p>
    <w:p w14:paraId="649F0740" w14:textId="0B647588" w:rsidR="00076067" w:rsidRPr="00DB234C" w:rsidRDefault="00354849" w:rsidP="00076067">
      <w:pPr>
        <w:pStyle w:val="Bodytext20"/>
        <w:shd w:val="clear" w:color="auto" w:fill="auto"/>
        <w:spacing w:after="210" w:line="240" w:lineRule="auto"/>
        <w:ind w:firstLine="605"/>
        <w:contextualSpacing/>
        <w:rPr>
          <w:color w:val="000000"/>
          <w:sz w:val="24"/>
          <w:szCs w:val="24"/>
          <w:lang w:val="mn-MN" w:eastAsia="mn-MN" w:bidi="mn-MN"/>
        </w:rPr>
      </w:pPr>
      <w:r w:rsidRPr="00DB234C">
        <w:rPr>
          <w:color w:val="000000"/>
          <w:sz w:val="24"/>
          <w:szCs w:val="24"/>
          <w:lang w:val="mn-MN" w:eastAsia="mn-MN" w:bidi="mn-MN"/>
        </w:rPr>
        <w:t xml:space="preserve"> Санал хураалтад гишүүн оролцсоноос  7 гишүүн буюу 50 хувийн санал авч, олонх болж чадсангүй. Тийм учраас дэмжигдсэнгүй энэ санал. </w:t>
      </w:r>
    </w:p>
    <w:p w14:paraId="27FD87DF" w14:textId="400A2794" w:rsidR="00354849" w:rsidRPr="00DB234C" w:rsidRDefault="00354849" w:rsidP="00076067">
      <w:pPr>
        <w:pStyle w:val="Bodytext20"/>
        <w:shd w:val="clear" w:color="auto" w:fill="auto"/>
        <w:spacing w:after="210" w:line="240" w:lineRule="auto"/>
        <w:ind w:firstLine="605"/>
        <w:contextualSpacing/>
        <w:rPr>
          <w:color w:val="000000"/>
          <w:sz w:val="24"/>
          <w:szCs w:val="24"/>
          <w:lang w:val="mn-MN" w:eastAsia="mn-MN" w:bidi="mn-MN"/>
        </w:rPr>
      </w:pPr>
    </w:p>
    <w:p w14:paraId="609D36B9" w14:textId="4C7AE497" w:rsidR="00354849" w:rsidRPr="00DB234C" w:rsidRDefault="00354849" w:rsidP="00076067">
      <w:pPr>
        <w:pStyle w:val="Bodytext20"/>
        <w:shd w:val="clear" w:color="auto" w:fill="auto"/>
        <w:spacing w:after="210" w:line="240" w:lineRule="auto"/>
        <w:ind w:firstLine="605"/>
        <w:contextualSpacing/>
        <w:rPr>
          <w:color w:val="000000"/>
          <w:sz w:val="24"/>
          <w:szCs w:val="24"/>
          <w:lang w:val="mn-MN" w:eastAsia="mn-MN" w:bidi="mn-MN"/>
        </w:rPr>
      </w:pPr>
      <w:r w:rsidRPr="00DB234C">
        <w:rPr>
          <w:color w:val="000000"/>
          <w:sz w:val="24"/>
          <w:szCs w:val="24"/>
          <w:lang w:val="mn-MN" w:eastAsia="mn-MN" w:bidi="mn-MN"/>
        </w:rPr>
        <w:t xml:space="preserve">За тэгэхээр Хуульчдын холбоо дахин нэр дэвшүүлэх шаардлагатай болж байна. тэгэхээс өөр аргагүй болж байна. </w:t>
      </w:r>
    </w:p>
    <w:p w14:paraId="21A05A63" w14:textId="783B56C0" w:rsidR="00354849" w:rsidRPr="00DB234C" w:rsidRDefault="00354849" w:rsidP="00076067">
      <w:pPr>
        <w:pStyle w:val="Bodytext20"/>
        <w:shd w:val="clear" w:color="auto" w:fill="auto"/>
        <w:spacing w:after="210" w:line="240" w:lineRule="auto"/>
        <w:ind w:firstLine="605"/>
        <w:contextualSpacing/>
        <w:rPr>
          <w:color w:val="000000"/>
          <w:sz w:val="24"/>
          <w:szCs w:val="24"/>
          <w:lang w:val="mn-MN" w:eastAsia="mn-MN" w:bidi="mn-MN"/>
        </w:rPr>
      </w:pPr>
    </w:p>
    <w:p w14:paraId="40681E15" w14:textId="341F35BF" w:rsidR="00B5794A" w:rsidRPr="00DB234C" w:rsidRDefault="00354849" w:rsidP="000626F1">
      <w:pPr>
        <w:pStyle w:val="Bodytext20"/>
        <w:shd w:val="clear" w:color="auto" w:fill="auto"/>
        <w:spacing w:after="210" w:line="240" w:lineRule="auto"/>
        <w:ind w:firstLine="605"/>
        <w:contextualSpacing/>
        <w:rPr>
          <w:color w:val="000000"/>
          <w:sz w:val="24"/>
          <w:szCs w:val="24"/>
          <w:lang w:val="mn-MN" w:eastAsia="mn-MN" w:bidi="mn-MN"/>
        </w:rPr>
      </w:pPr>
      <w:r w:rsidRPr="00DB234C">
        <w:rPr>
          <w:color w:val="000000"/>
          <w:sz w:val="24"/>
          <w:szCs w:val="24"/>
          <w:lang w:val="mn-MN" w:eastAsia="mn-MN" w:bidi="mn-MN"/>
        </w:rPr>
        <w:t xml:space="preserve">Ингээд өнөөдрийн Байнгын хорооны хуралдаанаар хэлэлцэх асуудал дууссан тул </w:t>
      </w:r>
      <w:r w:rsidR="001571F2" w:rsidRPr="00DB234C">
        <w:rPr>
          <w:color w:val="000000"/>
          <w:sz w:val="24"/>
          <w:szCs w:val="24"/>
          <w:lang w:val="mn-MN" w:eastAsia="mn-MN" w:bidi="mn-MN"/>
        </w:rPr>
        <w:t xml:space="preserve">Байнгын хорооны хуралдаан хаасныг мэдэгдье. </w:t>
      </w:r>
      <w:r w:rsidRPr="00DB234C">
        <w:rPr>
          <w:color w:val="000000"/>
          <w:sz w:val="24"/>
          <w:szCs w:val="24"/>
          <w:lang w:val="mn-MN" w:eastAsia="mn-MN" w:bidi="mn-MN"/>
        </w:rPr>
        <w:t xml:space="preserve"> </w:t>
      </w:r>
    </w:p>
    <w:p w14:paraId="2C5DAEFD" w14:textId="30E178DE" w:rsidR="000626F1" w:rsidRPr="00DB234C" w:rsidRDefault="000626F1" w:rsidP="000626F1">
      <w:pPr>
        <w:pStyle w:val="Bodytext20"/>
        <w:shd w:val="clear" w:color="auto" w:fill="auto"/>
        <w:spacing w:after="210" w:line="240" w:lineRule="auto"/>
        <w:ind w:firstLine="605"/>
        <w:contextualSpacing/>
        <w:rPr>
          <w:color w:val="000000"/>
          <w:sz w:val="24"/>
          <w:szCs w:val="24"/>
          <w:lang w:val="mn-MN" w:eastAsia="mn-MN" w:bidi="mn-MN"/>
        </w:rPr>
      </w:pPr>
    </w:p>
    <w:p w14:paraId="10977CF1" w14:textId="342191C8" w:rsidR="00204C3A" w:rsidRPr="00DB234C" w:rsidRDefault="00204C3A" w:rsidP="0054294F">
      <w:pPr>
        <w:pStyle w:val="Bodytext20"/>
        <w:shd w:val="clear" w:color="auto" w:fill="auto"/>
        <w:spacing w:after="210" w:line="240" w:lineRule="auto"/>
        <w:ind w:firstLine="0"/>
        <w:contextualSpacing/>
        <w:rPr>
          <w:color w:val="000000"/>
          <w:sz w:val="24"/>
          <w:szCs w:val="24"/>
          <w:lang w:val="mn-MN" w:eastAsia="mn-MN" w:bidi="mn-MN"/>
        </w:rPr>
      </w:pPr>
    </w:p>
    <w:p w14:paraId="7556E82A" w14:textId="77777777" w:rsidR="00B5794A" w:rsidRPr="00DB234C" w:rsidRDefault="00B5794A" w:rsidP="00B5794A">
      <w:pPr>
        <w:ind w:firstLine="720"/>
        <w:jc w:val="both"/>
        <w:rPr>
          <w:rFonts w:cs="Arial"/>
          <w:b/>
          <w:color w:val="000000"/>
          <w:lang w:val="mn-MN"/>
        </w:rPr>
      </w:pPr>
      <w:r w:rsidRPr="00DB234C">
        <w:rPr>
          <w:rFonts w:cs="Arial"/>
          <w:b/>
          <w:color w:val="000000"/>
          <w:lang w:val="mn-MN"/>
        </w:rPr>
        <w:t xml:space="preserve">Дууны бичлэгээс буулгасан: </w:t>
      </w:r>
    </w:p>
    <w:p w14:paraId="2D1FC185" w14:textId="3AF5BBD7" w:rsidR="000626F1" w:rsidRPr="00DB234C" w:rsidRDefault="000626F1" w:rsidP="000626F1">
      <w:pPr>
        <w:contextualSpacing/>
        <w:jc w:val="both"/>
        <w:rPr>
          <w:rFonts w:cs="Arial"/>
          <w:lang w:val="mn-MN"/>
        </w:rPr>
      </w:pPr>
      <w:r w:rsidRPr="00DB234C">
        <w:rPr>
          <w:rFonts w:cs="Arial"/>
          <w:lang w:val="mn-MN"/>
        </w:rPr>
        <w:t xml:space="preserve">           ХУРАЛДААНЫ ТЭМДЭГЛЭЛ</w:t>
      </w:r>
    </w:p>
    <w:p w14:paraId="2CE7344F" w14:textId="6A598E58" w:rsidR="00B5794A" w:rsidRPr="00DB234C" w:rsidRDefault="000626F1" w:rsidP="000626F1">
      <w:pPr>
        <w:jc w:val="both"/>
        <w:rPr>
          <w:rStyle w:val="mceitemhidden"/>
          <w:rFonts w:cs="Arial"/>
          <w:color w:val="000000"/>
          <w:lang w:val="mn-MN"/>
        </w:rPr>
      </w:pPr>
      <w:r w:rsidRPr="00DB234C">
        <w:rPr>
          <w:rFonts w:cs="Arial"/>
          <w:lang w:val="mn-MN"/>
        </w:rPr>
        <w:t xml:space="preserve">           ХӨТЛӨХ АЛБАНЫ ШИНЖЭЭЧ</w:t>
      </w:r>
      <w:r w:rsidRPr="00DB234C">
        <w:rPr>
          <w:rFonts w:cs="Arial"/>
          <w:lang w:val="mn-MN"/>
        </w:rPr>
        <w:tab/>
      </w:r>
      <w:r w:rsidRPr="00DB234C">
        <w:rPr>
          <w:rFonts w:cs="Arial"/>
          <w:lang w:val="mn-MN"/>
        </w:rPr>
        <w:tab/>
      </w:r>
      <w:r w:rsidRPr="00DB234C">
        <w:rPr>
          <w:rFonts w:cs="Arial"/>
          <w:lang w:val="mn-MN"/>
        </w:rPr>
        <w:tab/>
      </w:r>
      <w:r w:rsidRPr="00DB234C">
        <w:rPr>
          <w:rFonts w:cs="Arial"/>
          <w:lang w:val="mn-MN"/>
        </w:rPr>
        <w:tab/>
        <w:t xml:space="preserve"> Э.СУВД-ЭРДЭНЭ</w:t>
      </w:r>
      <w:r w:rsidR="00B5794A" w:rsidRPr="00DB234C">
        <w:rPr>
          <w:rFonts w:cs="Arial"/>
          <w:color w:val="000000"/>
          <w:lang w:val="mn-MN"/>
        </w:rPr>
        <w:tab/>
      </w:r>
      <w:r w:rsidR="00B5794A" w:rsidRPr="00DB234C">
        <w:rPr>
          <w:rFonts w:cs="Arial"/>
          <w:color w:val="000000"/>
          <w:lang w:val="mn-MN"/>
        </w:rPr>
        <w:tab/>
      </w:r>
      <w:r w:rsidR="00B5794A" w:rsidRPr="00DB234C">
        <w:rPr>
          <w:rFonts w:cs="Arial"/>
          <w:color w:val="000000"/>
          <w:lang w:val="mn-MN"/>
        </w:rPr>
        <w:tab/>
      </w:r>
      <w:r w:rsidR="00B5794A" w:rsidRPr="00DB234C">
        <w:rPr>
          <w:rFonts w:cs="Arial"/>
          <w:color w:val="000000"/>
          <w:lang w:val="mn-MN"/>
        </w:rPr>
        <w:tab/>
      </w:r>
      <w:r w:rsidR="00B5794A" w:rsidRPr="00DB234C">
        <w:rPr>
          <w:rFonts w:cs="Arial"/>
          <w:color w:val="000000"/>
          <w:lang w:val="mn-MN"/>
        </w:rPr>
        <w:tab/>
        <w:t xml:space="preserve">        </w:t>
      </w:r>
    </w:p>
    <w:p w14:paraId="3CCE7DFC" w14:textId="77777777" w:rsidR="00B5794A" w:rsidRPr="00DB234C" w:rsidRDefault="00B5794A" w:rsidP="00B5794A">
      <w:pPr>
        <w:ind w:firstLine="720"/>
        <w:jc w:val="both"/>
        <w:rPr>
          <w:rFonts w:cs="Arial"/>
          <w:color w:val="000000" w:themeColor="text1"/>
          <w:lang w:val="mn-MN"/>
        </w:rPr>
      </w:pPr>
    </w:p>
    <w:p w14:paraId="65697338" w14:textId="77777777" w:rsidR="00340495" w:rsidRPr="00DB234C" w:rsidRDefault="00340495">
      <w:pPr>
        <w:rPr>
          <w:lang w:val="mn-MN"/>
        </w:rPr>
      </w:pPr>
    </w:p>
    <w:sectPr w:rsidR="00340495" w:rsidRPr="00DB234C" w:rsidSect="00F9436D">
      <w:footerReference w:type="even" r:id="rId7"/>
      <w:footerReference w:type="default" r:id="rId8"/>
      <w:pgSz w:w="11901" w:h="16840"/>
      <w:pgMar w:top="1134" w:right="851" w:bottom="1134" w:left="1701" w:header="0" w:footer="1247"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A154A" w14:textId="77777777" w:rsidR="001771F3" w:rsidRDefault="001771F3">
      <w:r>
        <w:separator/>
      </w:r>
    </w:p>
  </w:endnote>
  <w:endnote w:type="continuationSeparator" w:id="0">
    <w:p w14:paraId="59F09D92" w14:textId="77777777" w:rsidR="001771F3" w:rsidRDefault="00177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Body CS)">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40ABB" w14:textId="77777777" w:rsidR="00F9436D" w:rsidRDefault="00F9436D" w:rsidP="00F9436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DC8E22" w14:textId="77777777" w:rsidR="00F9436D" w:rsidRDefault="00F9436D" w:rsidP="00F943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1DF5E" w14:textId="3B78EA58" w:rsidR="00F9436D" w:rsidRDefault="00F9436D" w:rsidP="00F9436D">
    <w:pPr>
      <w:pStyle w:val="Footer"/>
      <w:framePr w:wrap="none" w:vAnchor="text" w:hAnchor="page" w:x="11062" w:y="524"/>
      <w:rPr>
        <w:rStyle w:val="PageNumber"/>
      </w:rPr>
    </w:pPr>
    <w:r>
      <w:rPr>
        <w:rStyle w:val="PageNumber"/>
      </w:rPr>
      <w:fldChar w:fldCharType="begin"/>
    </w:r>
    <w:r>
      <w:rPr>
        <w:rStyle w:val="PageNumber"/>
      </w:rPr>
      <w:instrText xml:space="preserve">PAGE  </w:instrText>
    </w:r>
    <w:r>
      <w:rPr>
        <w:rStyle w:val="PageNumber"/>
      </w:rPr>
      <w:fldChar w:fldCharType="separate"/>
    </w:r>
    <w:r w:rsidR="00DB234C">
      <w:rPr>
        <w:rStyle w:val="PageNumber"/>
        <w:noProof/>
      </w:rPr>
      <w:t>0</w:t>
    </w:r>
    <w:r>
      <w:rPr>
        <w:rStyle w:val="PageNumber"/>
      </w:rPr>
      <w:fldChar w:fldCharType="end"/>
    </w:r>
  </w:p>
  <w:p w14:paraId="3D4305DF" w14:textId="77777777" w:rsidR="00F9436D" w:rsidRDefault="00F9436D" w:rsidP="00F9436D">
    <w:pPr>
      <w:pStyle w:val="Footer"/>
      <w:tabs>
        <w:tab w:val="clear" w:pos="4680"/>
        <w:tab w:val="clear" w:pos="9360"/>
        <w:tab w:val="left" w:pos="1298"/>
      </w:tabs>
      <w:ind w:right="357"/>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ACF17" w14:textId="77777777" w:rsidR="001771F3" w:rsidRDefault="001771F3">
      <w:r>
        <w:separator/>
      </w:r>
    </w:p>
  </w:footnote>
  <w:footnote w:type="continuationSeparator" w:id="0">
    <w:p w14:paraId="382E92E9" w14:textId="77777777" w:rsidR="001771F3" w:rsidRDefault="00177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F371C"/>
    <w:multiLevelType w:val="multilevel"/>
    <w:tmpl w:val="E0244A24"/>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F0676C"/>
    <w:multiLevelType w:val="hybridMultilevel"/>
    <w:tmpl w:val="35A8D31A"/>
    <w:lvl w:ilvl="0" w:tplc="32EAB124">
      <w:start w:val="12"/>
      <w:numFmt w:val="decimal"/>
      <w:lvlText w:val="%1"/>
      <w:lvlJc w:val="left"/>
      <w:pPr>
        <w:ind w:left="985" w:hanging="360"/>
      </w:pPr>
      <w:rPr>
        <w:rFonts w:hint="default"/>
        <w:color w:val="000000"/>
      </w:rPr>
    </w:lvl>
    <w:lvl w:ilvl="1" w:tplc="04090019" w:tentative="1">
      <w:start w:val="1"/>
      <w:numFmt w:val="lowerLetter"/>
      <w:lvlText w:val="%2."/>
      <w:lvlJc w:val="left"/>
      <w:pPr>
        <w:ind w:left="1705" w:hanging="360"/>
      </w:pPr>
    </w:lvl>
    <w:lvl w:ilvl="2" w:tplc="0409001B" w:tentative="1">
      <w:start w:val="1"/>
      <w:numFmt w:val="lowerRoman"/>
      <w:lvlText w:val="%3."/>
      <w:lvlJc w:val="right"/>
      <w:pPr>
        <w:ind w:left="2425" w:hanging="180"/>
      </w:pPr>
    </w:lvl>
    <w:lvl w:ilvl="3" w:tplc="0409000F" w:tentative="1">
      <w:start w:val="1"/>
      <w:numFmt w:val="decimal"/>
      <w:lvlText w:val="%4."/>
      <w:lvlJc w:val="left"/>
      <w:pPr>
        <w:ind w:left="3145" w:hanging="360"/>
      </w:pPr>
    </w:lvl>
    <w:lvl w:ilvl="4" w:tplc="04090019" w:tentative="1">
      <w:start w:val="1"/>
      <w:numFmt w:val="lowerLetter"/>
      <w:lvlText w:val="%5."/>
      <w:lvlJc w:val="left"/>
      <w:pPr>
        <w:ind w:left="3865" w:hanging="360"/>
      </w:pPr>
    </w:lvl>
    <w:lvl w:ilvl="5" w:tplc="0409001B" w:tentative="1">
      <w:start w:val="1"/>
      <w:numFmt w:val="lowerRoman"/>
      <w:lvlText w:val="%6."/>
      <w:lvlJc w:val="right"/>
      <w:pPr>
        <w:ind w:left="4585" w:hanging="180"/>
      </w:pPr>
    </w:lvl>
    <w:lvl w:ilvl="6" w:tplc="0409000F" w:tentative="1">
      <w:start w:val="1"/>
      <w:numFmt w:val="decimal"/>
      <w:lvlText w:val="%7."/>
      <w:lvlJc w:val="left"/>
      <w:pPr>
        <w:ind w:left="5305" w:hanging="360"/>
      </w:pPr>
    </w:lvl>
    <w:lvl w:ilvl="7" w:tplc="04090019" w:tentative="1">
      <w:start w:val="1"/>
      <w:numFmt w:val="lowerLetter"/>
      <w:lvlText w:val="%8."/>
      <w:lvlJc w:val="left"/>
      <w:pPr>
        <w:ind w:left="6025" w:hanging="360"/>
      </w:pPr>
    </w:lvl>
    <w:lvl w:ilvl="8" w:tplc="0409001B" w:tentative="1">
      <w:start w:val="1"/>
      <w:numFmt w:val="lowerRoman"/>
      <w:lvlText w:val="%9."/>
      <w:lvlJc w:val="right"/>
      <w:pPr>
        <w:ind w:left="6745" w:hanging="180"/>
      </w:pPr>
    </w:lvl>
  </w:abstractNum>
  <w:abstractNum w:abstractNumId="2" w15:restartNumberingAfterBreak="0">
    <w:nsid w:val="218072E4"/>
    <w:multiLevelType w:val="multilevel"/>
    <w:tmpl w:val="CADA811E"/>
    <w:lvl w:ilvl="0">
      <w:start w:val="2"/>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9F65A2E"/>
    <w:multiLevelType w:val="multilevel"/>
    <w:tmpl w:val="B71A1340"/>
    <w:lvl w:ilvl="0">
      <w:start w:val="1"/>
      <w:numFmt w:val="decimal"/>
      <w:lvlText w:val="13.%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8C43B62"/>
    <w:multiLevelType w:val="multilevel"/>
    <w:tmpl w:val="99F6E124"/>
    <w:lvl w:ilvl="0">
      <w:start w:val="1"/>
      <w:numFmt w:val="decimal"/>
      <w:lvlText w:val="12.%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94A"/>
    <w:rsid w:val="000626F1"/>
    <w:rsid w:val="00063994"/>
    <w:rsid w:val="00076067"/>
    <w:rsid w:val="00076B4A"/>
    <w:rsid w:val="000F1C20"/>
    <w:rsid w:val="0013198E"/>
    <w:rsid w:val="001571F2"/>
    <w:rsid w:val="001771F3"/>
    <w:rsid w:val="001C12D4"/>
    <w:rsid w:val="001C4285"/>
    <w:rsid w:val="001E2D1C"/>
    <w:rsid w:val="00204C3A"/>
    <w:rsid w:val="002A3112"/>
    <w:rsid w:val="00321BE9"/>
    <w:rsid w:val="003308BD"/>
    <w:rsid w:val="00340495"/>
    <w:rsid w:val="00354849"/>
    <w:rsid w:val="003C08A1"/>
    <w:rsid w:val="003D4345"/>
    <w:rsid w:val="00427389"/>
    <w:rsid w:val="00462CCF"/>
    <w:rsid w:val="004A51D3"/>
    <w:rsid w:val="0054294F"/>
    <w:rsid w:val="006E09AF"/>
    <w:rsid w:val="00884DC9"/>
    <w:rsid w:val="008A1467"/>
    <w:rsid w:val="008B2A43"/>
    <w:rsid w:val="008B59A3"/>
    <w:rsid w:val="00907B5D"/>
    <w:rsid w:val="00947BC8"/>
    <w:rsid w:val="00996FE3"/>
    <w:rsid w:val="009C2CD6"/>
    <w:rsid w:val="009E551B"/>
    <w:rsid w:val="009E70AD"/>
    <w:rsid w:val="00A13418"/>
    <w:rsid w:val="00A2414F"/>
    <w:rsid w:val="00A74653"/>
    <w:rsid w:val="00AA2DFE"/>
    <w:rsid w:val="00AA4D89"/>
    <w:rsid w:val="00AB6CA1"/>
    <w:rsid w:val="00B5794A"/>
    <w:rsid w:val="00BA5371"/>
    <w:rsid w:val="00C70D3F"/>
    <w:rsid w:val="00C7691F"/>
    <w:rsid w:val="00C92214"/>
    <w:rsid w:val="00CD7C50"/>
    <w:rsid w:val="00CE1426"/>
    <w:rsid w:val="00D07211"/>
    <w:rsid w:val="00D24EB6"/>
    <w:rsid w:val="00D7368C"/>
    <w:rsid w:val="00DB234C"/>
    <w:rsid w:val="00E3079C"/>
    <w:rsid w:val="00E47AF6"/>
    <w:rsid w:val="00E52CE0"/>
    <w:rsid w:val="00F40E0B"/>
    <w:rsid w:val="00F40FF2"/>
    <w:rsid w:val="00F67DD7"/>
    <w:rsid w:val="00F7588A"/>
    <w:rsid w:val="00F9436D"/>
    <w:rsid w:val="00FB1DE1"/>
    <w:rsid w:val="00FF0CC5"/>
    <w:rsid w:val="00FF5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D77F2"/>
  <w15:chartTrackingRefBased/>
  <w15:docId w15:val="{DD088256-0EC6-5B4C-A47C-1C4498CF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94A"/>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B5794A"/>
    <w:rPr>
      <w:rFonts w:eastAsia="Arial" w:cs="Arial"/>
      <w:sz w:val="16"/>
      <w:szCs w:val="16"/>
      <w:shd w:val="clear" w:color="auto" w:fill="FFFFFF"/>
    </w:rPr>
  </w:style>
  <w:style w:type="character" w:customStyle="1" w:styleId="Bodytext285pt">
    <w:name w:val="Body text (2) + 8.5 pt"/>
    <w:aliases w:val="Italic"/>
    <w:basedOn w:val="Bodytext2"/>
    <w:rsid w:val="00B5794A"/>
    <w:rPr>
      <w:rFonts w:eastAsia="Arial" w:cs="Arial"/>
      <w:i/>
      <w:iCs/>
      <w:color w:val="000000"/>
      <w:spacing w:val="0"/>
      <w:w w:val="100"/>
      <w:position w:val="0"/>
      <w:sz w:val="17"/>
      <w:szCs w:val="17"/>
      <w:shd w:val="clear" w:color="auto" w:fill="FFFFFF"/>
      <w:lang w:val="mn-MN" w:eastAsia="mn-MN" w:bidi="mn-MN"/>
    </w:rPr>
  </w:style>
  <w:style w:type="paragraph" w:customStyle="1" w:styleId="Bodytext20">
    <w:name w:val="Body text (2)"/>
    <w:basedOn w:val="Normal"/>
    <w:link w:val="Bodytext2"/>
    <w:rsid w:val="00B5794A"/>
    <w:pPr>
      <w:widowControl w:val="0"/>
      <w:shd w:val="clear" w:color="auto" w:fill="FFFFFF"/>
      <w:spacing w:before="480" w:after="180" w:line="236" w:lineRule="exact"/>
      <w:ind w:firstLine="532"/>
      <w:jc w:val="both"/>
    </w:pPr>
    <w:rPr>
      <w:rFonts w:eastAsia="Arial" w:cs="Arial"/>
      <w:sz w:val="16"/>
      <w:szCs w:val="16"/>
    </w:rPr>
  </w:style>
  <w:style w:type="character" w:customStyle="1" w:styleId="Bodytext3">
    <w:name w:val="Body text (3)_"/>
    <w:basedOn w:val="DefaultParagraphFont"/>
    <w:link w:val="Bodytext30"/>
    <w:rsid w:val="00B5794A"/>
    <w:rPr>
      <w:rFonts w:eastAsia="Arial" w:cs="Arial"/>
      <w:b/>
      <w:bCs/>
      <w:sz w:val="17"/>
      <w:szCs w:val="17"/>
      <w:shd w:val="clear" w:color="auto" w:fill="FFFFFF"/>
    </w:rPr>
  </w:style>
  <w:style w:type="paragraph" w:customStyle="1" w:styleId="Bodytext30">
    <w:name w:val="Body text (3)"/>
    <w:basedOn w:val="Normal"/>
    <w:link w:val="Bodytext3"/>
    <w:rsid w:val="00B5794A"/>
    <w:pPr>
      <w:widowControl w:val="0"/>
      <w:shd w:val="clear" w:color="auto" w:fill="FFFFFF"/>
      <w:spacing w:before="480" w:line="0" w:lineRule="atLeast"/>
      <w:jc w:val="center"/>
    </w:pPr>
    <w:rPr>
      <w:rFonts w:eastAsia="Arial" w:cs="Arial"/>
      <w:b/>
      <w:bCs/>
      <w:sz w:val="17"/>
      <w:szCs w:val="17"/>
    </w:rPr>
  </w:style>
  <w:style w:type="character" w:customStyle="1" w:styleId="StrongEmphasis">
    <w:name w:val="Strong Emphasis"/>
    <w:rsid w:val="00B5794A"/>
    <w:rPr>
      <w:b/>
      <w:bCs/>
    </w:rPr>
  </w:style>
  <w:style w:type="character" w:styleId="Strong">
    <w:name w:val="Strong"/>
    <w:qFormat/>
    <w:rsid w:val="00B5794A"/>
    <w:rPr>
      <w:b/>
      <w:bCs/>
    </w:rPr>
  </w:style>
  <w:style w:type="paragraph" w:styleId="Header">
    <w:name w:val="header"/>
    <w:basedOn w:val="Normal"/>
    <w:link w:val="HeaderChar"/>
    <w:uiPriority w:val="99"/>
    <w:unhideWhenUsed/>
    <w:rsid w:val="00B5794A"/>
    <w:pPr>
      <w:tabs>
        <w:tab w:val="center" w:pos="4680"/>
        <w:tab w:val="right" w:pos="9360"/>
      </w:tabs>
    </w:pPr>
  </w:style>
  <w:style w:type="character" w:customStyle="1" w:styleId="HeaderChar">
    <w:name w:val="Header Char"/>
    <w:basedOn w:val="DefaultParagraphFont"/>
    <w:link w:val="Header"/>
    <w:uiPriority w:val="99"/>
    <w:rsid w:val="00B5794A"/>
    <w:rPr>
      <w:rFonts w:cstheme="minorBidi"/>
    </w:rPr>
  </w:style>
  <w:style w:type="paragraph" w:styleId="Footer">
    <w:name w:val="footer"/>
    <w:basedOn w:val="Normal"/>
    <w:link w:val="FooterChar"/>
    <w:uiPriority w:val="99"/>
    <w:unhideWhenUsed/>
    <w:rsid w:val="00B5794A"/>
    <w:pPr>
      <w:tabs>
        <w:tab w:val="center" w:pos="4680"/>
        <w:tab w:val="right" w:pos="9360"/>
      </w:tabs>
    </w:pPr>
  </w:style>
  <w:style w:type="character" w:customStyle="1" w:styleId="FooterChar">
    <w:name w:val="Footer Char"/>
    <w:basedOn w:val="DefaultParagraphFont"/>
    <w:link w:val="Footer"/>
    <w:uiPriority w:val="99"/>
    <w:rsid w:val="00B5794A"/>
    <w:rPr>
      <w:rFonts w:cstheme="minorBidi"/>
    </w:rPr>
  </w:style>
  <w:style w:type="character" w:styleId="PageNumber">
    <w:name w:val="page number"/>
    <w:basedOn w:val="DefaultParagraphFont"/>
    <w:uiPriority w:val="99"/>
    <w:semiHidden/>
    <w:unhideWhenUsed/>
    <w:rsid w:val="00B5794A"/>
  </w:style>
  <w:style w:type="paragraph" w:styleId="PlainText">
    <w:name w:val="Plain Text"/>
    <w:basedOn w:val="Normal"/>
    <w:link w:val="PlainTextChar"/>
    <w:rsid w:val="00B5794A"/>
    <w:pPr>
      <w:autoSpaceDE w:val="0"/>
      <w:autoSpaceDN w:val="0"/>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5794A"/>
    <w:rPr>
      <w:rFonts w:ascii="Courier New" w:eastAsia="Times New Roman" w:hAnsi="Courier New" w:cs="Times New Roman"/>
      <w:sz w:val="20"/>
      <w:szCs w:val="20"/>
    </w:rPr>
  </w:style>
  <w:style w:type="character" w:styleId="Hyperlink">
    <w:name w:val="Hyperlink"/>
    <w:uiPriority w:val="99"/>
    <w:unhideWhenUsed/>
    <w:rsid w:val="00B5794A"/>
    <w:rPr>
      <w:color w:val="0000FF"/>
      <w:u w:val="single"/>
    </w:rPr>
  </w:style>
  <w:style w:type="paragraph" w:styleId="BodyTextIndent">
    <w:name w:val="Body Text Indent"/>
    <w:basedOn w:val="Normal"/>
    <w:link w:val="BodyTextIndentChar"/>
    <w:rsid w:val="00B5794A"/>
    <w:pPr>
      <w:widowControl w:val="0"/>
      <w:suppressAutoHyphens/>
      <w:ind w:left="4320"/>
      <w:jc w:val="both"/>
    </w:pPr>
    <w:rPr>
      <w:rFonts w:ascii="Liberation Serif" w:eastAsia="Droid Sans Fallback" w:hAnsi="Liberation Serif" w:cs="FreeSans"/>
      <w:kern w:val="1"/>
      <w:sz w:val="22"/>
      <w:lang w:val="ms-MY" w:eastAsia="zh-CN" w:bidi="hi-IN"/>
    </w:rPr>
  </w:style>
  <w:style w:type="character" w:customStyle="1" w:styleId="BodyTextIndentChar">
    <w:name w:val="Body Text Indent Char"/>
    <w:basedOn w:val="DefaultParagraphFont"/>
    <w:link w:val="BodyTextIndent"/>
    <w:rsid w:val="00B5794A"/>
    <w:rPr>
      <w:rFonts w:ascii="Liberation Serif" w:eastAsia="Droid Sans Fallback" w:hAnsi="Liberation Serif" w:cs="FreeSans"/>
      <w:kern w:val="1"/>
      <w:sz w:val="22"/>
      <w:lang w:val="ms-MY" w:eastAsia="zh-CN" w:bidi="hi-IN"/>
    </w:rPr>
  </w:style>
  <w:style w:type="character" w:customStyle="1" w:styleId="mceitemhidden">
    <w:name w:val="mceitemhidden"/>
    <w:rsid w:val="00B5794A"/>
  </w:style>
  <w:style w:type="character" w:customStyle="1" w:styleId="Bodytext2Bold">
    <w:name w:val="Body text (2) + Bold"/>
    <w:basedOn w:val="Bodytext2"/>
    <w:rsid w:val="00B5794A"/>
    <w:rPr>
      <w:rFonts w:ascii="Arial" w:eastAsia="Arial" w:hAnsi="Arial" w:cs="Arial"/>
      <w:b/>
      <w:bCs/>
      <w:color w:val="000000"/>
      <w:spacing w:val="0"/>
      <w:w w:val="100"/>
      <w:position w:val="0"/>
      <w:sz w:val="17"/>
      <w:szCs w:val="17"/>
      <w:shd w:val="clear" w:color="auto" w:fill="FFFFFF"/>
      <w:lang w:val="mn-MN" w:eastAsia="mn-MN" w:bidi="mn-MN"/>
    </w:rPr>
  </w:style>
  <w:style w:type="character" w:customStyle="1" w:styleId="WW8Num2z0">
    <w:name w:val="WW8Num2z0"/>
    <w:rsid w:val="00B5794A"/>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95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883</TotalTime>
  <Pages>9</Pages>
  <Words>2425</Words>
  <Characters>13829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tserendulam Batzorig</cp:lastModifiedBy>
  <cp:revision>25</cp:revision>
  <dcterms:created xsi:type="dcterms:W3CDTF">2021-04-02T09:18:00Z</dcterms:created>
  <dcterms:modified xsi:type="dcterms:W3CDTF">2021-04-19T04:54:00Z</dcterms:modified>
</cp:coreProperties>
</file>