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21CC" w14:textId="220C73A0" w:rsidR="006D34F4" w:rsidRPr="00056BDB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056BDB">
        <w:rPr>
          <w:rFonts w:ascii="Arial" w:hAnsi="Arial" w:cs="Arial"/>
          <w:b/>
          <w:sz w:val="24"/>
          <w:szCs w:val="24"/>
        </w:rPr>
        <w:t xml:space="preserve">МОНГОЛ </w:t>
      </w:r>
      <w:r w:rsidR="00C108C3">
        <w:rPr>
          <w:rFonts w:ascii="Arial" w:hAnsi="Arial" w:cs="Arial"/>
          <w:b/>
          <w:sz w:val="24"/>
          <w:szCs w:val="24"/>
        </w:rPr>
        <w:t>УЛСЫН ИХ ХУРЛЫН</w:t>
      </w:r>
      <w:r w:rsidRPr="00056BDB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ЭДИЙН ЗАСГИЙН БАЙНГЫН ХОРООНЫ 03 ДУГААР САРЫН 3</w:t>
      </w:r>
      <w:r w:rsidR="00877CD5">
        <w:rPr>
          <w:rFonts w:ascii="Arial" w:hAnsi="Arial" w:cs="Arial"/>
          <w:b/>
          <w:color w:val="000000"/>
          <w:sz w:val="24"/>
          <w:szCs w:val="24"/>
        </w:rPr>
        <w:t>0</w:t>
      </w:r>
      <w:r w:rsidRPr="00056BDB">
        <w:rPr>
          <w:rFonts w:ascii="Arial" w:hAnsi="Arial" w:cs="Arial"/>
          <w:b/>
          <w:color w:val="000000"/>
          <w:sz w:val="24"/>
          <w:szCs w:val="24"/>
          <w:lang w:val="mn-MN"/>
        </w:rPr>
        <w:t>-Н</w:t>
      </w:r>
      <w:r w:rsidR="004E5574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Ы </w:t>
      </w:r>
      <w:r w:rsidRPr="00056BDB">
        <w:rPr>
          <w:rFonts w:ascii="Arial" w:hAnsi="Arial" w:cs="Arial"/>
          <w:b/>
          <w:color w:val="000000"/>
          <w:sz w:val="24"/>
          <w:szCs w:val="24"/>
          <w:lang w:val="mn-MN"/>
        </w:rPr>
        <w:t>ӨДӨР /ЛХАГВА ГАРАГ/-ИЙН ХУРАЛДААНЫ ТЭМДЭГЛЭЛИЙН ТОВЬЁГ</w:t>
      </w:r>
    </w:p>
    <w:p w14:paraId="7D7D5949" w14:textId="77777777" w:rsidR="006D34F4" w:rsidRPr="00056BDB" w:rsidRDefault="006D34F4" w:rsidP="006D34F4">
      <w:pPr>
        <w:spacing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6D34F4" w:rsidRPr="00056BDB" w14:paraId="6DC757DA" w14:textId="77777777" w:rsidTr="00201BF9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73EFA" w14:textId="77777777" w:rsidR="006D34F4" w:rsidRPr="00056BDB" w:rsidRDefault="006D34F4" w:rsidP="00201BF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56BDB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7E797" w14:textId="77777777" w:rsidR="006D34F4" w:rsidRPr="00056BDB" w:rsidRDefault="006D34F4" w:rsidP="00201BF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56BDB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C85D6" w14:textId="77777777" w:rsidR="006D34F4" w:rsidRPr="00056BDB" w:rsidRDefault="006D34F4" w:rsidP="00201BF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056BDB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Хуудас</w:t>
            </w:r>
          </w:p>
        </w:tc>
      </w:tr>
      <w:tr w:rsidR="006D34F4" w:rsidRPr="00056BDB" w14:paraId="1CC1ABC1" w14:textId="77777777" w:rsidTr="00201BF9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242CE" w14:textId="77777777" w:rsidR="006D34F4" w:rsidRPr="00056BDB" w:rsidRDefault="006D34F4" w:rsidP="00201BF9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56BDB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98F03" w14:textId="77777777" w:rsidR="006D34F4" w:rsidRPr="00056BDB" w:rsidRDefault="006D34F4" w:rsidP="00201BF9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56BDB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02615" w14:textId="527EF351" w:rsidR="006D34F4" w:rsidRPr="00056BDB" w:rsidRDefault="006D34F4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56BDB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1-</w:t>
            </w:r>
            <w:r w:rsidR="00544448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</w:tr>
      <w:tr w:rsidR="006D34F4" w:rsidRPr="00056BDB" w14:paraId="187DC19F" w14:textId="77777777" w:rsidTr="00201BF9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E6C076" w14:textId="77777777" w:rsidR="006D34F4" w:rsidRPr="00056BDB" w:rsidRDefault="006D34F4" w:rsidP="00201BF9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56BDB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2554B" w14:textId="77777777" w:rsidR="006D34F4" w:rsidRPr="00056BDB" w:rsidRDefault="006D34F4" w:rsidP="00201BF9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056BDB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F03B2" w14:textId="0B8F65E8" w:rsidR="006D34F4" w:rsidRPr="00056BDB" w:rsidRDefault="008C5537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3-</w:t>
            </w:r>
            <w:r w:rsidR="005F6A5C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</w:tr>
      <w:tr w:rsidR="006D34F4" w:rsidRPr="00056BDB" w14:paraId="0E82EC0F" w14:textId="77777777" w:rsidTr="00201BF9">
        <w:trPr>
          <w:trHeight w:val="38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9B147" w14:textId="77777777" w:rsidR="006D34F4" w:rsidRPr="00056BDB" w:rsidRDefault="006D34F4" w:rsidP="00201BF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54700F" w14:textId="27B7513C" w:rsidR="00B47092" w:rsidRDefault="006D34F4" w:rsidP="00056B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6BD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56BDB" w:rsidRPr="00056BD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“Монгол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эрдэнэсийн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сангийн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үндсэн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сангийн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орлого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үндсэн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гүйлгээний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сангийн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зарлагын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оны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төсвийн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>Их</w:t>
            </w:r>
            <w:proofErr w:type="spellEnd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>Хурлын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тогтоолын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төсөл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хаалттай</w:t>
            </w:r>
            <w:proofErr w:type="spellEnd"/>
            <w:r w:rsidR="00B47092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14:paraId="48FA894F" w14:textId="77777777" w:rsidR="00B47092" w:rsidRDefault="00B47092" w:rsidP="00056B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029C26" w14:textId="1FDA6B04" w:rsidR="006D34F4" w:rsidRPr="00056BDB" w:rsidRDefault="00B47092" w:rsidP="00056B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mn-M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056BDB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“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Тогтоолын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хавсралтыг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шинэчлэн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батлах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>Их</w:t>
            </w:r>
            <w:proofErr w:type="spellEnd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08C3">
              <w:rPr>
                <w:rFonts w:ascii="Arial" w:hAnsi="Arial" w:cs="Arial"/>
                <w:color w:val="000000"/>
                <w:sz w:val="24"/>
                <w:szCs w:val="24"/>
              </w:rPr>
              <w:t>Хурлын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тогтоолын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төсөл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Засгийн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2022.01.05-ны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өдөр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өргөн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мэдүүлсэн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хэлэлцэх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эсэх</w:t>
            </w:r>
            <w:proofErr w:type="spellEnd"/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6C81F" w14:textId="77777777" w:rsidR="00E565AA" w:rsidRDefault="00E565AA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1A9F9DC" w14:textId="77777777" w:rsidR="00E565AA" w:rsidRDefault="00E565AA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60547B8" w14:textId="77777777" w:rsidR="00E565AA" w:rsidRDefault="00E565AA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D09B67" w14:textId="77777777" w:rsidR="00E565AA" w:rsidRDefault="00E565AA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97846AE" w14:textId="77777777" w:rsidR="00E565AA" w:rsidRDefault="00E565AA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D690F6" w14:textId="48DEEC77" w:rsidR="006D34F4" w:rsidRPr="00056BDB" w:rsidRDefault="00E565AA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3-5</w:t>
            </w:r>
            <w:r w:rsidR="006D34F4" w:rsidRPr="00056BDB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4983F752" w14:textId="77777777" w:rsidR="006D34F4" w:rsidRPr="00056BDB" w:rsidRDefault="006D34F4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B3E957" w14:textId="77777777" w:rsidR="006D34F4" w:rsidRPr="00056BDB" w:rsidRDefault="006D34F4" w:rsidP="00201BF9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ECABAE" w14:textId="77777777" w:rsidR="006D34F4" w:rsidRPr="00056BDB" w:rsidRDefault="006D34F4" w:rsidP="00056BD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FA6B79E" w14:textId="77777777" w:rsidR="006D34F4" w:rsidRPr="00056BDB" w:rsidRDefault="006D34F4" w:rsidP="006D34F4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/>
          <w:sz w:val="24"/>
          <w:szCs w:val="24"/>
          <w:lang w:val="mn-MN"/>
        </w:rPr>
      </w:pPr>
    </w:p>
    <w:p w14:paraId="49DEFCC4" w14:textId="77777777" w:rsidR="006D34F4" w:rsidRPr="0018755D" w:rsidRDefault="006D34F4" w:rsidP="006D34F4">
      <w:pPr>
        <w:spacing w:line="240" w:lineRule="auto"/>
        <w:rPr>
          <w:rFonts w:ascii="Arial" w:hAnsi="Arial" w:cs="Arial"/>
          <w:bCs/>
          <w:iCs/>
          <w:color w:val="000000"/>
          <w:lang w:val="mn-MN"/>
        </w:rPr>
      </w:pPr>
      <w:r w:rsidRPr="0018755D">
        <w:rPr>
          <w:rFonts w:ascii="Arial" w:hAnsi="Arial" w:cs="Arial"/>
          <w:bCs/>
          <w:iCs/>
          <w:color w:val="000000"/>
          <w:lang w:val="mn-MN"/>
        </w:rPr>
        <w:br w:type="page"/>
      </w:r>
    </w:p>
    <w:p w14:paraId="0A93D947" w14:textId="77777777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650325BF" w14:textId="77777777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44CC0FFD" w14:textId="77777777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638E438F" w14:textId="77777777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63C2BF4E" w14:textId="77777777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lang w:val="mn-MN"/>
        </w:rPr>
      </w:pPr>
    </w:p>
    <w:p w14:paraId="413204ED" w14:textId="77777777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</w:p>
    <w:p w14:paraId="165484D1" w14:textId="77777777" w:rsidR="006D34F4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</w:p>
    <w:p w14:paraId="6D235087" w14:textId="27579522" w:rsidR="006D34F4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</w:p>
    <w:p w14:paraId="6600EE19" w14:textId="77777777" w:rsidR="00DD2FE2" w:rsidRDefault="00DD2FE2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</w:p>
    <w:p w14:paraId="36F3E006" w14:textId="044AF2C9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Монгол </w:t>
      </w:r>
      <w:r w:rsidR="00C108C3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Улсын Их Хурлын</w:t>
      </w: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2022 оны хаврын ээлжит чуулганы </w:t>
      </w:r>
    </w:p>
    <w:p w14:paraId="44E61D8C" w14:textId="4AC360C0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Эдийн засгийн байнгын хорооны </w:t>
      </w:r>
      <w:r w:rsidRPr="0018755D">
        <w:rPr>
          <w:rFonts w:ascii="Arial" w:hAnsi="Arial" w:cs="Arial"/>
          <w:b/>
          <w:i/>
          <w:color w:val="000000"/>
          <w:sz w:val="24"/>
          <w:szCs w:val="24"/>
        </w:rPr>
        <w:t>0</w:t>
      </w: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3 дугаар сарын 3</w:t>
      </w:r>
      <w:r w:rsidR="004E5574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0</w:t>
      </w: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-н</w:t>
      </w:r>
      <w:r w:rsidR="004E5574">
        <w:rPr>
          <w:rFonts w:ascii="Arial" w:hAnsi="Arial" w:cs="Arial"/>
          <w:b/>
          <w:i/>
          <w:color w:val="000000"/>
          <w:sz w:val="24"/>
          <w:szCs w:val="24"/>
        </w:rPr>
        <w:t>ы</w:t>
      </w: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өдөр </w:t>
      </w:r>
    </w:p>
    <w:p w14:paraId="4B0855C1" w14:textId="77777777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1875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/Лхагва гараг/-ийн хуралдааны товч тэмдэглэл</w:t>
      </w:r>
    </w:p>
    <w:p w14:paraId="19CEBB69" w14:textId="77777777" w:rsidR="006D34F4" w:rsidRPr="0018755D" w:rsidRDefault="006D34F4" w:rsidP="006D34F4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/>
          <w:sz w:val="24"/>
          <w:szCs w:val="24"/>
          <w:lang w:val="mn-MN"/>
        </w:rPr>
      </w:pPr>
    </w:p>
    <w:p w14:paraId="2AF86D02" w14:textId="1913C684" w:rsidR="006D34F4" w:rsidRPr="0018755D" w:rsidRDefault="00C108C3" w:rsidP="006D34F4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/>
          <w:sz w:val="24"/>
          <w:szCs w:val="24"/>
          <w:lang w:val="mn-MN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val="mn-MN"/>
        </w:rPr>
        <w:t>Улсын Их Хурлын</w:t>
      </w:r>
      <w:r w:rsidR="00211D66">
        <w:rPr>
          <w:rFonts w:ascii="Arial" w:hAnsi="Arial" w:cs="Arial"/>
          <w:bCs/>
          <w:iCs/>
          <w:color w:val="000000"/>
          <w:sz w:val="24"/>
          <w:szCs w:val="24"/>
          <w:lang w:val="mn-MN"/>
        </w:rPr>
        <w:t xml:space="preserve"> гишүүн С.Чинзориг</w:t>
      </w:r>
      <w:r w:rsidR="006D34F4" w:rsidRPr="0018755D">
        <w:rPr>
          <w:rFonts w:ascii="Arial" w:hAnsi="Arial" w:cs="Arial"/>
          <w:bCs/>
          <w:iCs/>
          <w:color w:val="000000"/>
          <w:sz w:val="24"/>
          <w:szCs w:val="24"/>
          <w:lang w:val="mn-MN"/>
        </w:rPr>
        <w:t xml:space="preserve"> ирц, хэлэлцэх асуудлын дарааллыг танилцуулж, хуралдааныг даргалав.</w:t>
      </w:r>
    </w:p>
    <w:p w14:paraId="177AB29B" w14:textId="3BBEE068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mn-MN"/>
        </w:rPr>
      </w:pPr>
      <w:r w:rsidRPr="0018755D">
        <w:rPr>
          <w:rFonts w:ascii="Arial" w:hAnsi="Arial" w:cs="Arial"/>
          <w:i/>
          <w:color w:val="000000"/>
          <w:sz w:val="24"/>
          <w:szCs w:val="24"/>
          <w:lang w:val="mn-MN"/>
        </w:rPr>
        <w:t>Хуралдаанд ирвэл зохих 19 гишүүнээс 1</w:t>
      </w:r>
      <w:r w:rsidR="00BA70C9">
        <w:rPr>
          <w:rFonts w:ascii="Arial" w:hAnsi="Arial" w:cs="Arial"/>
          <w:i/>
          <w:color w:val="000000"/>
          <w:sz w:val="24"/>
          <w:szCs w:val="24"/>
          <w:lang w:val="mn-MN"/>
        </w:rPr>
        <w:t>1</w:t>
      </w:r>
      <w:r w:rsidRPr="0018755D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гишүүн хүрэлцэн ирж, 5</w:t>
      </w:r>
      <w:r w:rsidR="00BA70C9">
        <w:rPr>
          <w:rFonts w:ascii="Arial" w:hAnsi="Arial" w:cs="Arial"/>
          <w:i/>
          <w:color w:val="000000"/>
          <w:sz w:val="24"/>
          <w:szCs w:val="24"/>
          <w:lang w:val="mn-MN"/>
        </w:rPr>
        <w:t>7</w:t>
      </w:r>
      <w:r w:rsidRPr="0018755D">
        <w:rPr>
          <w:rFonts w:ascii="Arial" w:hAnsi="Arial" w:cs="Arial"/>
          <w:i/>
          <w:color w:val="000000"/>
          <w:sz w:val="24"/>
          <w:szCs w:val="24"/>
          <w:lang w:val="mn-MN"/>
        </w:rPr>
        <w:t>.</w:t>
      </w:r>
      <w:r w:rsidR="00BA70C9">
        <w:rPr>
          <w:rFonts w:ascii="Arial" w:hAnsi="Arial" w:cs="Arial"/>
          <w:i/>
          <w:color w:val="000000"/>
          <w:sz w:val="24"/>
          <w:szCs w:val="24"/>
          <w:lang w:val="mn-MN"/>
        </w:rPr>
        <w:t>9</w:t>
      </w:r>
      <w:r w:rsidRPr="0018755D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хувийн ирцтэйгээр хуралдаан 1</w:t>
      </w:r>
      <w:r w:rsidR="00211D66">
        <w:rPr>
          <w:rFonts w:ascii="Arial" w:hAnsi="Arial" w:cs="Arial"/>
          <w:i/>
          <w:color w:val="000000"/>
          <w:sz w:val="24"/>
          <w:szCs w:val="24"/>
          <w:lang w:val="mn-MN"/>
        </w:rPr>
        <w:t>6</w:t>
      </w:r>
      <w:r w:rsidRPr="0018755D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цаг </w:t>
      </w:r>
      <w:r w:rsidR="00211D66">
        <w:rPr>
          <w:rFonts w:ascii="Arial" w:hAnsi="Arial" w:cs="Arial"/>
          <w:i/>
          <w:color w:val="000000"/>
          <w:sz w:val="24"/>
          <w:szCs w:val="24"/>
          <w:lang w:val="mn-MN"/>
        </w:rPr>
        <w:t>15</w:t>
      </w:r>
      <w:r w:rsidRPr="0018755D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минутад Төрийн ордны “Их эзэн Чингис хаан” танхимд эхлэв.</w:t>
      </w:r>
    </w:p>
    <w:p w14:paraId="5922A5B8" w14:textId="77777777" w:rsidR="006D34F4" w:rsidRPr="0018755D" w:rsidRDefault="006D34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mn-MN"/>
        </w:rPr>
      </w:pPr>
    </w:p>
    <w:p w14:paraId="213C73A4" w14:textId="6480CEFB" w:rsidR="006D34F4" w:rsidRDefault="006D34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18755D">
        <w:rPr>
          <w:rFonts w:ascii="Arial" w:hAnsi="Arial" w:cs="Arial"/>
          <w:i/>
          <w:color w:val="000000"/>
          <w:sz w:val="24"/>
          <w:szCs w:val="24"/>
          <w:lang w:val="mn-MN"/>
        </w:rPr>
        <w:t>Чөлөөтэй</w:t>
      </w:r>
      <w:r w:rsidRPr="0018755D">
        <w:rPr>
          <w:rFonts w:ascii="Arial" w:hAnsi="Arial" w:cs="Arial"/>
          <w:i/>
          <w:color w:val="000000"/>
          <w:sz w:val="24"/>
          <w:szCs w:val="24"/>
        </w:rPr>
        <w:t xml:space="preserve">: </w:t>
      </w:r>
      <w:proofErr w:type="spellStart"/>
      <w:r w:rsidR="004E5574">
        <w:rPr>
          <w:rFonts w:ascii="Arial" w:hAnsi="Arial" w:cs="Arial"/>
          <w:i/>
          <w:color w:val="000000"/>
          <w:sz w:val="24"/>
          <w:szCs w:val="24"/>
        </w:rPr>
        <w:t>Т</w:t>
      </w:r>
      <w:r w:rsidRPr="0018755D">
        <w:rPr>
          <w:rFonts w:ascii="Arial" w:hAnsi="Arial" w:cs="Arial"/>
          <w:i/>
          <w:color w:val="000000"/>
          <w:sz w:val="24"/>
          <w:szCs w:val="24"/>
        </w:rPr>
        <w:t>.</w:t>
      </w:r>
      <w:r w:rsidR="004E5574">
        <w:rPr>
          <w:rFonts w:ascii="Arial" w:hAnsi="Arial" w:cs="Arial"/>
          <w:i/>
          <w:color w:val="000000"/>
          <w:sz w:val="24"/>
          <w:szCs w:val="24"/>
        </w:rPr>
        <w:t>Аюурсайхан</w:t>
      </w:r>
      <w:proofErr w:type="spellEnd"/>
      <w:r w:rsidRPr="0018755D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4E5574">
        <w:rPr>
          <w:rFonts w:ascii="Arial" w:hAnsi="Arial" w:cs="Arial"/>
          <w:i/>
          <w:color w:val="000000"/>
          <w:sz w:val="24"/>
          <w:szCs w:val="24"/>
        </w:rPr>
        <w:t>Ж</w:t>
      </w:r>
      <w:r w:rsidRPr="0018755D">
        <w:rPr>
          <w:rFonts w:ascii="Arial" w:hAnsi="Arial" w:cs="Arial"/>
          <w:i/>
          <w:color w:val="000000"/>
          <w:sz w:val="24"/>
          <w:szCs w:val="24"/>
        </w:rPr>
        <w:t>.Б</w:t>
      </w:r>
      <w:r w:rsidR="004E5574">
        <w:rPr>
          <w:rFonts w:ascii="Arial" w:hAnsi="Arial" w:cs="Arial"/>
          <w:i/>
          <w:color w:val="000000"/>
          <w:sz w:val="24"/>
          <w:szCs w:val="24"/>
        </w:rPr>
        <w:t>ат-Эрдэнэ</w:t>
      </w:r>
      <w:proofErr w:type="spellEnd"/>
      <w:r w:rsidRPr="0018755D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4E5574">
        <w:rPr>
          <w:rFonts w:ascii="Arial" w:hAnsi="Arial" w:cs="Arial"/>
          <w:i/>
          <w:color w:val="000000"/>
          <w:sz w:val="24"/>
          <w:szCs w:val="24"/>
        </w:rPr>
        <w:t>Х.Болорчулуу</w:t>
      </w:r>
      <w:r w:rsidR="008C5537">
        <w:rPr>
          <w:rFonts w:ascii="Arial" w:hAnsi="Arial" w:cs="Arial"/>
          <w:i/>
          <w:color w:val="000000"/>
          <w:sz w:val="24"/>
          <w:szCs w:val="24"/>
        </w:rPr>
        <w:t>н</w:t>
      </w:r>
      <w:proofErr w:type="spellEnd"/>
      <w:r w:rsidR="004E5574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4E5574">
        <w:rPr>
          <w:rFonts w:ascii="Arial" w:hAnsi="Arial" w:cs="Arial"/>
          <w:i/>
          <w:color w:val="000000"/>
          <w:sz w:val="24"/>
          <w:szCs w:val="24"/>
        </w:rPr>
        <w:t>Ж.Ганбаатар</w:t>
      </w:r>
      <w:proofErr w:type="spellEnd"/>
      <w:r w:rsidR="004E5574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Pr="0018755D">
        <w:rPr>
          <w:rFonts w:ascii="Arial" w:hAnsi="Arial" w:cs="Arial"/>
          <w:i/>
          <w:color w:val="000000"/>
          <w:sz w:val="24"/>
          <w:szCs w:val="24"/>
        </w:rPr>
        <w:t>Н.Ганибал</w:t>
      </w:r>
      <w:proofErr w:type="spellEnd"/>
      <w:r w:rsidR="004E5574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4E5574">
        <w:rPr>
          <w:rFonts w:ascii="Arial" w:hAnsi="Arial" w:cs="Arial"/>
          <w:i/>
          <w:color w:val="000000"/>
          <w:sz w:val="24"/>
          <w:szCs w:val="24"/>
        </w:rPr>
        <w:t>Ч.Хүрэлбаатар</w:t>
      </w:r>
      <w:proofErr w:type="spellEnd"/>
      <w:r w:rsidRPr="0018755D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0AB3932A" w14:textId="262165A9" w:rsidR="00211D66" w:rsidRDefault="00211D66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4B5C3A1E" w14:textId="4BD4F326" w:rsidR="001B2A84" w:rsidRPr="001B2A84" w:rsidRDefault="001B2A84" w:rsidP="0008687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Хаалттай хуралдаанаар “Монгол Улсын эрдэнэсийн сангийн үндсэн сангийн орлого, үндсэн болон гүйлгээний сангийн зарлагын 2022 оны төсвийн тухай” </w:t>
      </w:r>
      <w:r w:rsidR="00C108C3">
        <w:rPr>
          <w:rFonts w:ascii="Arial" w:hAnsi="Arial" w:cs="Arial"/>
          <w:sz w:val="24"/>
          <w:szCs w:val="24"/>
          <w:shd w:val="clear" w:color="auto" w:fill="FFFFFF"/>
          <w:lang w:val="mn-MN"/>
        </w:rPr>
        <w:t>Улсын Их Хурлын</w:t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тогтоолын төслийг хэлэлцэв.</w:t>
      </w:r>
    </w:p>
    <w:p w14:paraId="49794272" w14:textId="3F3E1298" w:rsidR="00B47092" w:rsidRDefault="00B47092" w:rsidP="00086879">
      <w:pPr>
        <w:spacing w:line="240" w:lineRule="auto"/>
        <w:ind w:firstLine="567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B47092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 xml:space="preserve">Хаалттай хуралдаан </w:t>
      </w:r>
      <w:r w:rsidR="004E5574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>20</w:t>
      </w:r>
      <w:r w:rsidRPr="00B47092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 xml:space="preserve"> минут үргэлжилж, </w:t>
      </w:r>
      <w:r w:rsidR="00086879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>19 гишүүнээс 12 гишүүн хүрэлцэн ирж,</w:t>
      </w:r>
      <w:r w:rsidR="008C5537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 xml:space="preserve"> </w:t>
      </w:r>
      <w:r w:rsidR="00086879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>63.</w:t>
      </w:r>
      <w:r w:rsidR="008C5537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>2</w:t>
      </w:r>
      <w:r w:rsidR="00086879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 xml:space="preserve"> хувийн ирцтэйгээр </w:t>
      </w:r>
      <w:r w:rsidR="004E5574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 xml:space="preserve">16 </w:t>
      </w:r>
      <w:r w:rsidRPr="00B47092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>цаг</w:t>
      </w:r>
      <w:r w:rsidR="00211D66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 xml:space="preserve"> </w:t>
      </w:r>
      <w:r w:rsidR="004E5574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>35</w:t>
      </w:r>
      <w:r w:rsidRPr="00B47092">
        <w:rPr>
          <w:rFonts w:ascii="Arial" w:hAnsi="Arial" w:cs="Arial"/>
          <w:i/>
          <w:iCs/>
          <w:sz w:val="24"/>
          <w:szCs w:val="24"/>
          <w:shd w:val="clear" w:color="auto" w:fill="FFFFFF"/>
          <w:lang w:val="mn-MN"/>
        </w:rPr>
        <w:t xml:space="preserve">  минутад нээлттэй горимд шилжив. </w:t>
      </w:r>
    </w:p>
    <w:p w14:paraId="31878D7E" w14:textId="4284F9F0" w:rsidR="006D34F4" w:rsidRDefault="00B47092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/>
          <w:color w:val="000000"/>
          <w:sz w:val="24"/>
          <w:szCs w:val="24"/>
        </w:rPr>
        <w:t>Хоёр</w:t>
      </w:r>
      <w:proofErr w:type="spellEnd"/>
      <w:r>
        <w:rPr>
          <w:rFonts w:ascii="Arial" w:hAnsi="Arial" w:cs="Arial"/>
          <w:b/>
          <w:bCs/>
          <w:i/>
          <w:color w:val="000000"/>
          <w:sz w:val="24"/>
          <w:szCs w:val="24"/>
        </w:rPr>
        <w:t>.</w:t>
      </w:r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“</w:t>
      </w:r>
      <w:proofErr w:type="spellStart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Тогтоолын</w:t>
      </w:r>
      <w:proofErr w:type="spellEnd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хавсралтыг</w:t>
      </w:r>
      <w:proofErr w:type="spellEnd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шинэчлэн</w:t>
      </w:r>
      <w:proofErr w:type="spellEnd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батлах</w:t>
      </w:r>
      <w:proofErr w:type="spellEnd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” </w:t>
      </w:r>
      <w:proofErr w:type="spellStart"/>
      <w:r w:rsidR="00C108C3">
        <w:rPr>
          <w:rFonts w:ascii="Arial" w:hAnsi="Arial" w:cs="Arial"/>
          <w:b/>
          <w:bCs/>
          <w:i/>
          <w:color w:val="000000"/>
          <w:sz w:val="24"/>
          <w:szCs w:val="24"/>
        </w:rPr>
        <w:t>Улсын</w:t>
      </w:r>
      <w:proofErr w:type="spellEnd"/>
      <w:r w:rsidR="00C108C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b/>
          <w:bCs/>
          <w:i/>
          <w:color w:val="000000"/>
          <w:sz w:val="24"/>
          <w:szCs w:val="24"/>
        </w:rPr>
        <w:t>Их</w:t>
      </w:r>
      <w:proofErr w:type="spellEnd"/>
      <w:r w:rsidR="00C108C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b/>
          <w:bCs/>
          <w:i/>
          <w:color w:val="000000"/>
          <w:sz w:val="24"/>
          <w:szCs w:val="24"/>
        </w:rPr>
        <w:t>Хурлын</w:t>
      </w:r>
      <w:proofErr w:type="spellEnd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тогтоолын</w:t>
      </w:r>
      <w:proofErr w:type="spellEnd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төсөл</w:t>
      </w:r>
      <w:proofErr w:type="spellEnd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="006D34F4">
        <w:rPr>
          <w:rFonts w:ascii="Arial" w:hAnsi="Arial" w:cs="Arial"/>
          <w:i/>
          <w:color w:val="000000"/>
          <w:sz w:val="24"/>
          <w:szCs w:val="24"/>
        </w:rPr>
        <w:t>/</w:t>
      </w:r>
      <w:proofErr w:type="spellStart"/>
      <w:r w:rsidR="006D34F4">
        <w:rPr>
          <w:rFonts w:ascii="Arial" w:hAnsi="Arial" w:cs="Arial"/>
          <w:i/>
          <w:color w:val="000000"/>
          <w:sz w:val="24"/>
          <w:szCs w:val="24"/>
        </w:rPr>
        <w:t>Засгийн</w:t>
      </w:r>
      <w:proofErr w:type="spellEnd"/>
      <w:r w:rsidR="006D34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i/>
          <w:color w:val="000000"/>
          <w:sz w:val="24"/>
          <w:szCs w:val="24"/>
        </w:rPr>
        <w:t>газар</w:t>
      </w:r>
      <w:proofErr w:type="spellEnd"/>
      <w:r w:rsidR="006D34F4">
        <w:rPr>
          <w:rFonts w:ascii="Arial" w:hAnsi="Arial" w:cs="Arial"/>
          <w:i/>
          <w:color w:val="000000"/>
          <w:sz w:val="24"/>
          <w:szCs w:val="24"/>
        </w:rPr>
        <w:t xml:space="preserve"> 2022.01.05-ны </w:t>
      </w:r>
      <w:proofErr w:type="spellStart"/>
      <w:r w:rsidR="006D34F4">
        <w:rPr>
          <w:rFonts w:ascii="Arial" w:hAnsi="Arial" w:cs="Arial"/>
          <w:i/>
          <w:color w:val="000000"/>
          <w:sz w:val="24"/>
          <w:szCs w:val="24"/>
        </w:rPr>
        <w:t>өдөр</w:t>
      </w:r>
      <w:proofErr w:type="spellEnd"/>
      <w:r w:rsidR="006D34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i/>
          <w:color w:val="000000"/>
          <w:sz w:val="24"/>
          <w:szCs w:val="24"/>
        </w:rPr>
        <w:t>өргөн</w:t>
      </w:r>
      <w:proofErr w:type="spellEnd"/>
      <w:r w:rsidR="006D34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i/>
          <w:color w:val="000000"/>
          <w:sz w:val="24"/>
          <w:szCs w:val="24"/>
        </w:rPr>
        <w:t>мэдүүлсэн</w:t>
      </w:r>
      <w:proofErr w:type="spellEnd"/>
      <w:r w:rsidR="006D34F4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хэлэлцэх</w:t>
      </w:r>
      <w:proofErr w:type="spellEnd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D34F4">
        <w:rPr>
          <w:rFonts w:ascii="Arial" w:hAnsi="Arial" w:cs="Arial"/>
          <w:b/>
          <w:bCs/>
          <w:i/>
          <w:color w:val="000000"/>
          <w:sz w:val="24"/>
          <w:szCs w:val="24"/>
        </w:rPr>
        <w:t>эсэх</w:t>
      </w:r>
      <w:proofErr w:type="spellEnd"/>
      <w:r w:rsidR="006D34F4">
        <w:rPr>
          <w:rFonts w:ascii="Arial" w:hAnsi="Arial" w:cs="Arial"/>
          <w:i/>
          <w:color w:val="000000"/>
          <w:sz w:val="24"/>
          <w:szCs w:val="24"/>
        </w:rPr>
        <w:t>/</w:t>
      </w:r>
    </w:p>
    <w:p w14:paraId="4177C2C6" w14:textId="2A77EA6A" w:rsidR="006D34F4" w:rsidRDefault="006D34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25226248" w14:textId="5221C3FF" w:rsidR="006D34F4" w:rsidRDefault="006D34F4" w:rsidP="00C70675">
      <w:pPr>
        <w:spacing w:line="240" w:lineRule="auto"/>
        <w:ind w:firstLine="567"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Хэлэлцэж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асуудалтай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C108C3">
        <w:rPr>
          <w:rFonts w:ascii="Arial" w:hAnsi="Arial" w:cs="Arial"/>
          <w:color w:val="000000"/>
          <w:sz w:val="24"/>
          <w:szCs w:val="24"/>
          <w:lang w:val="mn-MN"/>
        </w:rPr>
        <w:t>Улсын Их Хурлын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 xml:space="preserve"> гишүүн, </w:t>
      </w:r>
      <w:r w:rsidR="001B2A84">
        <w:rPr>
          <w:rFonts w:ascii="Arial" w:hAnsi="Arial" w:cs="Arial"/>
          <w:color w:val="000000"/>
          <w:sz w:val="24"/>
          <w:szCs w:val="24"/>
          <w:lang w:val="mn-MN"/>
        </w:rPr>
        <w:t xml:space="preserve">Монгол Улсын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>Шадар сайд</w:t>
      </w:r>
      <w:r w:rsidR="00E07463" w:rsidRPr="008C4F58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>С.Амарсайхан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, </w:t>
      </w:r>
      <w:r w:rsidR="00C108C3">
        <w:rPr>
          <w:rFonts w:ascii="Arial" w:hAnsi="Arial" w:cs="Arial"/>
          <w:color w:val="000000"/>
          <w:sz w:val="24"/>
          <w:szCs w:val="24"/>
          <w:lang w:val="mn-MN"/>
        </w:rPr>
        <w:t>Улсын Их Хурлын</w:t>
      </w:r>
      <w:r w:rsidR="00C70675">
        <w:rPr>
          <w:rFonts w:ascii="Arial" w:hAnsi="Arial" w:cs="Arial"/>
          <w:color w:val="000000"/>
          <w:sz w:val="24"/>
          <w:szCs w:val="24"/>
          <w:lang w:val="mn-MN"/>
        </w:rPr>
        <w:t xml:space="preserve"> гишүүн, 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>Сангийн сайд Б.Жавхлан,</w:t>
      </w:r>
      <w:r w:rsidR="00E07463" w:rsidRPr="00455B35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C108C3">
        <w:rPr>
          <w:rFonts w:ascii="Arial" w:hAnsi="Arial" w:cs="Arial"/>
          <w:sz w:val="24"/>
          <w:szCs w:val="24"/>
          <w:lang w:val="mn-MN"/>
        </w:rPr>
        <w:t>Улсын Их Хурлын</w:t>
      </w:r>
      <w:r w:rsidR="00C70675">
        <w:rPr>
          <w:rFonts w:ascii="Arial" w:hAnsi="Arial" w:cs="Arial"/>
          <w:sz w:val="24"/>
          <w:szCs w:val="24"/>
          <w:lang w:val="mn-MN"/>
        </w:rPr>
        <w:t xml:space="preserve"> гишүүн, </w:t>
      </w:r>
      <w:r w:rsidR="00C70675" w:rsidRPr="007C32A9">
        <w:rPr>
          <w:rFonts w:ascii="Arial" w:hAnsi="Arial" w:cs="Arial"/>
          <w:color w:val="000000"/>
          <w:sz w:val="24"/>
          <w:szCs w:val="24"/>
          <w:lang w:val="mn-MN"/>
        </w:rPr>
        <w:t>Боловсрол, шинжлэх ухааны сайд</w:t>
      </w:r>
      <w:r w:rsidR="00C70675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C70675" w:rsidRPr="007C32A9">
        <w:rPr>
          <w:rFonts w:ascii="Arial" w:hAnsi="Arial" w:cs="Arial"/>
          <w:color w:val="000000"/>
          <w:sz w:val="24"/>
          <w:szCs w:val="24"/>
          <w:lang w:val="mn-MN"/>
        </w:rPr>
        <w:t>Л.Энх-Амгалан</w:t>
      </w:r>
      <w:r w:rsidR="00C70675">
        <w:rPr>
          <w:rFonts w:ascii="Arial" w:hAnsi="Arial" w:cs="Arial"/>
          <w:color w:val="000000"/>
          <w:sz w:val="24"/>
          <w:szCs w:val="24"/>
          <w:lang w:val="mn-MN"/>
        </w:rPr>
        <w:t xml:space="preserve">, </w:t>
      </w:r>
      <w:r w:rsidR="008C5537" w:rsidRPr="007C32A9">
        <w:rPr>
          <w:rFonts w:ascii="Arial" w:hAnsi="Arial" w:cs="Arial"/>
          <w:color w:val="000000"/>
          <w:sz w:val="24"/>
          <w:szCs w:val="24"/>
          <w:lang w:val="mn-MN"/>
        </w:rPr>
        <w:t>Барилга, хот байгуулалтын сайд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8C5537" w:rsidRPr="007C32A9">
        <w:rPr>
          <w:rFonts w:ascii="Arial" w:hAnsi="Arial" w:cs="Arial"/>
          <w:color w:val="000000"/>
          <w:sz w:val="24"/>
          <w:szCs w:val="24"/>
          <w:lang w:val="mn-MN"/>
        </w:rPr>
        <w:t>Б.Мөнхбаатар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 xml:space="preserve">, </w:t>
      </w:r>
      <w:r w:rsidR="008C5537" w:rsidRPr="007C32A9">
        <w:rPr>
          <w:rFonts w:ascii="Arial" w:hAnsi="Arial" w:cs="Arial"/>
          <w:color w:val="000000"/>
          <w:sz w:val="24"/>
          <w:szCs w:val="24"/>
          <w:lang w:val="mn-MN"/>
        </w:rPr>
        <w:t>Зам, тээврийн хөгжлийн сайд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8C5537" w:rsidRPr="007C32A9">
        <w:rPr>
          <w:rFonts w:ascii="Arial" w:hAnsi="Arial" w:cs="Arial"/>
          <w:color w:val="000000"/>
          <w:sz w:val="24"/>
          <w:szCs w:val="24"/>
          <w:lang w:val="mn-MN"/>
        </w:rPr>
        <w:t>Л.Халтар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>,</w:t>
      </w:r>
      <w:r w:rsidR="008C5537" w:rsidRPr="00A74C8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8C5537" w:rsidRPr="007C32A9">
        <w:rPr>
          <w:rFonts w:ascii="Arial" w:hAnsi="Arial" w:cs="Arial"/>
          <w:color w:val="000000"/>
          <w:sz w:val="24"/>
          <w:szCs w:val="24"/>
          <w:lang w:val="mn-MN"/>
        </w:rPr>
        <w:t>Уул уурхай, хүнд үйлдвэрийн сайд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8C5537" w:rsidRPr="007C32A9">
        <w:rPr>
          <w:rFonts w:ascii="Arial" w:hAnsi="Arial" w:cs="Arial"/>
          <w:color w:val="000000"/>
          <w:sz w:val="24"/>
          <w:szCs w:val="24"/>
          <w:lang w:val="mn-MN"/>
        </w:rPr>
        <w:t>Г.Ёндон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 xml:space="preserve">, </w:t>
      </w:r>
      <w:r w:rsidR="008C5537" w:rsidRPr="007C32A9">
        <w:rPr>
          <w:rFonts w:ascii="Arial" w:hAnsi="Arial" w:cs="Arial"/>
          <w:color w:val="000000"/>
          <w:sz w:val="24"/>
          <w:szCs w:val="24"/>
          <w:lang w:val="mn-MN"/>
        </w:rPr>
        <w:t>Хүнс, хөдөө аж ахуй, хөнгөн үйлдвэрийн сайд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8C5537" w:rsidRPr="007C32A9">
        <w:rPr>
          <w:rFonts w:ascii="Arial" w:hAnsi="Arial" w:cs="Arial"/>
          <w:color w:val="000000"/>
          <w:sz w:val="24"/>
          <w:szCs w:val="24"/>
          <w:lang w:val="mn-MN"/>
        </w:rPr>
        <w:t>З.Мэндсайхан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>,</w:t>
      </w:r>
      <w:r w:rsidR="00BB73F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A54F38">
        <w:rPr>
          <w:rFonts w:ascii="Arial" w:hAnsi="Arial" w:cs="Arial"/>
          <w:color w:val="000000"/>
          <w:sz w:val="24"/>
          <w:szCs w:val="24"/>
          <w:lang w:val="mn-MN"/>
        </w:rPr>
        <w:t xml:space="preserve">Эрчим хүчний сайд Н.Тавинбэх,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>Сангийн яамны Санхүүгийн бодлогын газрын дарга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>
        <w:rPr>
          <w:rFonts w:ascii="Arial" w:hAnsi="Arial" w:cs="Arial"/>
          <w:sz w:val="24"/>
          <w:szCs w:val="24"/>
          <w:lang w:val="mn-MN"/>
        </w:rPr>
        <w:t>Б.Сүх-О</w:t>
      </w:r>
      <w:r w:rsidR="00E07463" w:rsidRPr="007C32A9">
        <w:rPr>
          <w:rFonts w:ascii="Arial" w:hAnsi="Arial" w:cs="Arial"/>
          <w:sz w:val="24"/>
          <w:szCs w:val="24"/>
          <w:lang w:val="mn-MN"/>
        </w:rPr>
        <w:t>чир</w:t>
      </w:r>
      <w:r w:rsidR="00E07463">
        <w:rPr>
          <w:rFonts w:ascii="Arial" w:hAnsi="Arial" w:cs="Arial"/>
          <w:sz w:val="24"/>
          <w:szCs w:val="24"/>
          <w:lang w:val="mn-MN"/>
        </w:rPr>
        <w:t xml:space="preserve">, 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>мөн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 xml:space="preserve"> яамны Хөгжлийн санхүүжилт, төсвийн хөрөнгө оруулалтын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 газрын дарга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 w:rsidRPr="007C32A9">
        <w:rPr>
          <w:rFonts w:ascii="Arial" w:hAnsi="Arial" w:cs="Arial"/>
          <w:sz w:val="24"/>
          <w:szCs w:val="24"/>
          <w:lang w:val="mn-MN"/>
        </w:rPr>
        <w:t>Ч.Чимидсүрэн</w:t>
      </w:r>
      <w:r w:rsidR="00E07463">
        <w:rPr>
          <w:rFonts w:ascii="Arial" w:hAnsi="Arial" w:cs="Arial"/>
          <w:sz w:val="24"/>
          <w:szCs w:val="24"/>
          <w:lang w:val="mn-MN"/>
        </w:rPr>
        <w:t>,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>Эдийн засаг, хөгжлийн дэд сайд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 w:rsidRPr="007C32A9">
        <w:rPr>
          <w:rFonts w:ascii="Arial" w:hAnsi="Arial" w:cs="Arial"/>
          <w:sz w:val="24"/>
          <w:szCs w:val="24"/>
          <w:lang w:val="mn-MN"/>
        </w:rPr>
        <w:t>С.Наранцогт</w:t>
      </w:r>
      <w:r w:rsidR="00E07463">
        <w:rPr>
          <w:rFonts w:ascii="Arial" w:hAnsi="Arial" w:cs="Arial"/>
          <w:sz w:val="24"/>
          <w:szCs w:val="24"/>
          <w:lang w:val="mn-MN"/>
        </w:rPr>
        <w:t xml:space="preserve">,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 xml:space="preserve">Эдийн засаг, хөгжлийн яамны Төрийн нарийн бичгийн дарга </w:t>
      </w:r>
      <w:r w:rsidR="00E07463" w:rsidRPr="007C32A9">
        <w:rPr>
          <w:rFonts w:ascii="Arial" w:hAnsi="Arial" w:cs="Arial"/>
          <w:sz w:val="24"/>
          <w:szCs w:val="24"/>
          <w:lang w:val="mn-MN"/>
        </w:rPr>
        <w:t>Х.Батжаргал</w:t>
      </w:r>
      <w:r w:rsidR="00E07463">
        <w:rPr>
          <w:rFonts w:ascii="Arial" w:hAnsi="Arial" w:cs="Arial"/>
          <w:sz w:val="24"/>
          <w:szCs w:val="24"/>
          <w:lang w:val="mn-MN"/>
        </w:rPr>
        <w:t>,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>мөн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 xml:space="preserve"> яамны Хөрөнгө оруулалтын бодлогын газрын даргын албан үүргийг түр орлон гүйцэтгэгч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 w:rsidRPr="007C32A9">
        <w:rPr>
          <w:rFonts w:ascii="Arial" w:hAnsi="Arial" w:cs="Arial"/>
          <w:sz w:val="24"/>
          <w:szCs w:val="24"/>
          <w:lang w:val="mn-MN"/>
        </w:rPr>
        <w:t>Б.Анар</w:t>
      </w:r>
      <w:r w:rsidR="00E07463">
        <w:rPr>
          <w:rFonts w:ascii="Arial" w:hAnsi="Arial" w:cs="Arial"/>
          <w:sz w:val="24"/>
          <w:szCs w:val="24"/>
          <w:lang w:val="mn-MN"/>
        </w:rPr>
        <w:t xml:space="preserve">,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>Хөгжлийн санхүүжилтийн бодлогын газрын даргын албан үүргийг түр орлон гүйцэтгэгч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 w:rsidRPr="007C32A9">
        <w:rPr>
          <w:rFonts w:ascii="Arial" w:hAnsi="Arial" w:cs="Arial"/>
          <w:sz w:val="24"/>
          <w:szCs w:val="24"/>
          <w:lang w:val="mn-MN"/>
        </w:rPr>
        <w:t>И.Батхүү</w:t>
      </w:r>
      <w:r w:rsidR="00E07463">
        <w:rPr>
          <w:rFonts w:ascii="Arial" w:hAnsi="Arial" w:cs="Arial"/>
          <w:sz w:val="24"/>
          <w:szCs w:val="24"/>
          <w:lang w:val="mn-MN"/>
        </w:rPr>
        <w:t>,</w:t>
      </w:r>
      <w:r w:rsidR="00E07463" w:rsidRPr="008C492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>Хөгжлийн нэгдсэн бодлогын газрын даргын албан үүргийг түр орлон гүйцэтгэгч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 w:rsidRPr="007C32A9">
        <w:rPr>
          <w:rFonts w:ascii="Arial" w:hAnsi="Arial" w:cs="Arial"/>
          <w:sz w:val="24"/>
          <w:szCs w:val="24"/>
          <w:lang w:val="mn-MN"/>
        </w:rPr>
        <w:t>Ж.Ганбаяр</w:t>
      </w:r>
      <w:r w:rsidR="00E07463">
        <w:rPr>
          <w:rFonts w:ascii="Arial" w:hAnsi="Arial" w:cs="Arial"/>
          <w:sz w:val="24"/>
          <w:szCs w:val="24"/>
          <w:lang w:val="mn-MN"/>
        </w:rPr>
        <w:t xml:space="preserve">,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>Макро эдийн засгийн газрын даргын албан үүргийг түр орлон гүйцэтгэгч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E07463" w:rsidRPr="007C32A9">
        <w:rPr>
          <w:rFonts w:ascii="Arial" w:hAnsi="Arial" w:cs="Arial"/>
          <w:sz w:val="24"/>
          <w:szCs w:val="24"/>
          <w:lang w:val="mn-MN"/>
        </w:rPr>
        <w:t>Л.Энх-</w:t>
      </w:r>
      <w:r w:rsidR="00E07463">
        <w:rPr>
          <w:rFonts w:ascii="Arial" w:hAnsi="Arial" w:cs="Arial"/>
          <w:sz w:val="24"/>
          <w:szCs w:val="24"/>
          <w:lang w:val="mn-MN"/>
        </w:rPr>
        <w:t>А</w:t>
      </w:r>
      <w:r w:rsidR="00E07463" w:rsidRPr="007C32A9">
        <w:rPr>
          <w:rFonts w:ascii="Arial" w:hAnsi="Arial" w:cs="Arial"/>
          <w:sz w:val="24"/>
          <w:szCs w:val="24"/>
          <w:lang w:val="mn-MN"/>
        </w:rPr>
        <w:t>мгалан</w:t>
      </w:r>
      <w:r w:rsidR="00E07463">
        <w:rPr>
          <w:rFonts w:ascii="Arial" w:hAnsi="Arial" w:cs="Arial"/>
          <w:sz w:val="24"/>
          <w:szCs w:val="24"/>
          <w:lang w:val="mn-MN"/>
        </w:rPr>
        <w:t xml:space="preserve">,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 xml:space="preserve">Хөгжлийн судалгааны газрын даргын албан үүргийг түр орлон гүйцэтгэгч </w:t>
      </w:r>
      <w:r w:rsidR="00E07463" w:rsidRPr="007C32A9">
        <w:rPr>
          <w:rFonts w:ascii="Arial" w:hAnsi="Arial" w:cs="Arial"/>
          <w:sz w:val="24"/>
          <w:szCs w:val="24"/>
          <w:lang w:val="mn-MN"/>
        </w:rPr>
        <w:t>Б.Түмэндэлгэр</w:t>
      </w:r>
      <w:r w:rsidR="00E07463">
        <w:rPr>
          <w:rFonts w:ascii="Arial" w:hAnsi="Arial" w:cs="Arial"/>
          <w:sz w:val="24"/>
          <w:szCs w:val="24"/>
          <w:lang w:val="mn-MN"/>
        </w:rPr>
        <w:t xml:space="preserve">, </w:t>
      </w:r>
      <w:r w:rsidR="000F5CE5">
        <w:rPr>
          <w:rFonts w:ascii="Arial" w:hAnsi="Arial" w:cs="Arial"/>
          <w:color w:val="000000"/>
          <w:sz w:val="24"/>
          <w:szCs w:val="24"/>
          <w:lang w:val="mn-MN"/>
        </w:rPr>
        <w:t xml:space="preserve">Барилга, хот байгуулалтын яамны Бодлого, төлөвлөлтийн газрын дарга </w:t>
      </w:r>
      <w:r w:rsidR="000F5CE5">
        <w:rPr>
          <w:rFonts w:ascii="Arial" w:hAnsi="Arial" w:cs="Arial"/>
          <w:sz w:val="24"/>
          <w:szCs w:val="24"/>
          <w:lang w:val="mn-MN"/>
        </w:rPr>
        <w:t xml:space="preserve">Б.Гүнболд, </w:t>
      </w:r>
      <w:r w:rsidR="000F5CE5">
        <w:rPr>
          <w:rFonts w:ascii="Arial" w:hAnsi="Arial" w:cs="Arial"/>
          <w:color w:val="000000"/>
          <w:sz w:val="24"/>
          <w:szCs w:val="24"/>
          <w:lang w:val="mn-MN"/>
        </w:rPr>
        <w:t xml:space="preserve">мөн яамны Барилга, барилгын материал үйлдвэрлэлийн  газрын дарга </w:t>
      </w:r>
      <w:r w:rsidR="000F5CE5">
        <w:rPr>
          <w:rFonts w:ascii="Arial" w:hAnsi="Arial" w:cs="Arial"/>
          <w:sz w:val="24"/>
          <w:szCs w:val="24"/>
          <w:lang w:val="mn-MN"/>
        </w:rPr>
        <w:t xml:space="preserve">Д.Гантулга, </w:t>
      </w:r>
      <w:r w:rsidR="00E07463" w:rsidRPr="007C32A9">
        <w:rPr>
          <w:rFonts w:ascii="Arial" w:hAnsi="Arial" w:cs="Arial"/>
          <w:color w:val="000000"/>
          <w:sz w:val="24"/>
          <w:szCs w:val="24"/>
          <w:lang w:val="mn-MN"/>
        </w:rPr>
        <w:t>Хүнс, хөдөө аж ахуй, хөнгөн үйлдвэрийн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 яамны Бодлого, төлөвлөлтийн газрын дарга </w:t>
      </w:r>
      <w:r w:rsidR="00E07463">
        <w:rPr>
          <w:rFonts w:ascii="Arial" w:hAnsi="Arial" w:cs="Arial"/>
          <w:sz w:val="24"/>
          <w:szCs w:val="24"/>
          <w:lang w:val="mn-MN"/>
        </w:rPr>
        <w:t xml:space="preserve">Ц.Болорчулуун, 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мөн яамны Санхүүгийн 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>х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өрөнгө 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lastRenderedPageBreak/>
        <w:t xml:space="preserve">оруулалтын газрын дарга </w:t>
      </w:r>
      <w:r w:rsidR="00E07463">
        <w:rPr>
          <w:rFonts w:ascii="Arial" w:hAnsi="Arial" w:cs="Arial"/>
          <w:sz w:val="24"/>
          <w:szCs w:val="24"/>
          <w:lang w:val="mn-MN"/>
        </w:rPr>
        <w:t>Б.Отгонцэцэг,</w:t>
      </w:r>
      <w:r w:rsidR="00E07463">
        <w:rPr>
          <w:rFonts w:ascii="Arial" w:hAnsi="Arial" w:cs="Arial"/>
          <w:sz w:val="24"/>
          <w:szCs w:val="24"/>
        </w:rPr>
        <w:t xml:space="preserve"> 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Хяналт-шинжилгээ, үнэлгээ, дотоод аудитын газрын дарга </w:t>
      </w:r>
      <w:r w:rsidR="00E07463">
        <w:rPr>
          <w:rFonts w:ascii="Arial" w:hAnsi="Arial" w:cs="Arial"/>
          <w:sz w:val="24"/>
          <w:szCs w:val="24"/>
          <w:lang w:val="mn-MN"/>
        </w:rPr>
        <w:t xml:space="preserve">Б.Алтансүх, 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Мал аж ахуйн бодлогын хэрэгжилтийг зохицуулах газрын Генетик нөөцийн хэлтсийн дарга </w:t>
      </w:r>
      <w:r w:rsidR="00E07463">
        <w:rPr>
          <w:rFonts w:ascii="Arial" w:hAnsi="Arial" w:cs="Arial"/>
          <w:sz w:val="24"/>
          <w:szCs w:val="24"/>
          <w:lang w:val="mn-MN"/>
        </w:rPr>
        <w:t xml:space="preserve">Д.Батсүрэн, 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Мал эмнэлгийн </w:t>
      </w:r>
      <w:r w:rsidR="008C5537">
        <w:rPr>
          <w:rFonts w:ascii="Arial" w:hAnsi="Arial" w:cs="Arial"/>
          <w:color w:val="000000"/>
          <w:sz w:val="24"/>
          <w:szCs w:val="24"/>
          <w:lang w:val="mn-MN"/>
        </w:rPr>
        <w:t>е</w:t>
      </w:r>
      <w:r w:rsidR="00E07463">
        <w:rPr>
          <w:rFonts w:ascii="Arial" w:hAnsi="Arial" w:cs="Arial"/>
          <w:color w:val="000000"/>
          <w:sz w:val="24"/>
          <w:szCs w:val="24"/>
          <w:lang w:val="mn-MN"/>
        </w:rPr>
        <w:t xml:space="preserve">рөнхий газрын дарга </w:t>
      </w:r>
      <w:r w:rsidR="00E07463">
        <w:rPr>
          <w:rFonts w:ascii="Arial" w:hAnsi="Arial" w:cs="Arial"/>
          <w:sz w:val="24"/>
          <w:szCs w:val="24"/>
          <w:lang w:val="mn-MN"/>
        </w:rPr>
        <w:t>Д.Батчулуун нар оролцов.</w:t>
      </w:r>
    </w:p>
    <w:p w14:paraId="1A0CD713" w14:textId="538D5B43" w:rsidR="006D34F4" w:rsidRDefault="006D34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="00C108C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="00C108C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Тамгын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Хууль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эрх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зүйн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07463">
        <w:rPr>
          <w:rFonts w:ascii="Arial" w:hAnsi="Arial" w:cs="Arial"/>
          <w:iCs/>
          <w:color w:val="000000"/>
          <w:sz w:val="24"/>
          <w:szCs w:val="24"/>
        </w:rPr>
        <w:t>Зөвлөхүүдийн</w:t>
      </w:r>
      <w:proofErr w:type="spellEnd"/>
      <w:r w:rsidR="00E0746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07463">
        <w:rPr>
          <w:rFonts w:ascii="Arial" w:hAnsi="Arial" w:cs="Arial"/>
          <w:iCs/>
          <w:color w:val="000000"/>
          <w:sz w:val="24"/>
          <w:szCs w:val="24"/>
        </w:rPr>
        <w:t>албаны</w:t>
      </w:r>
      <w:proofErr w:type="spellEnd"/>
      <w:r w:rsidR="00E0746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07463">
        <w:rPr>
          <w:rFonts w:ascii="Arial" w:hAnsi="Arial" w:cs="Arial"/>
          <w:iCs/>
          <w:color w:val="000000"/>
          <w:sz w:val="24"/>
          <w:szCs w:val="24"/>
        </w:rPr>
        <w:t>зөвлөх</w:t>
      </w:r>
      <w:proofErr w:type="spellEnd"/>
      <w:r w:rsidR="00E0746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07463">
        <w:rPr>
          <w:rFonts w:ascii="Arial" w:hAnsi="Arial" w:cs="Arial"/>
          <w:iCs/>
          <w:color w:val="000000"/>
          <w:sz w:val="24"/>
          <w:szCs w:val="24"/>
        </w:rPr>
        <w:t>Л.Батмөнх</w:t>
      </w:r>
      <w:proofErr w:type="spellEnd"/>
      <w:r w:rsidR="00E07463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E07463">
        <w:rPr>
          <w:rFonts w:ascii="Arial" w:hAnsi="Arial" w:cs="Arial"/>
          <w:iCs/>
          <w:color w:val="000000"/>
          <w:sz w:val="24"/>
          <w:szCs w:val="24"/>
        </w:rPr>
        <w:t>Ц.Баянмөнх</w:t>
      </w:r>
      <w:proofErr w:type="spellEnd"/>
      <w:r w:rsidR="00E07463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E07463">
        <w:rPr>
          <w:rFonts w:ascii="Arial" w:hAnsi="Arial" w:cs="Arial"/>
          <w:iCs/>
          <w:color w:val="000000"/>
          <w:sz w:val="24"/>
          <w:szCs w:val="24"/>
        </w:rPr>
        <w:t>мөн</w:t>
      </w:r>
      <w:proofErr w:type="spellEnd"/>
      <w:r w:rsidR="00E0746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E07463"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 w:rsidR="00E0746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хэлтсийн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Эдийн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засгийн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хариуцсан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ахлах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зөвлөх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Д.Мягмарцэрэн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референт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Г.Баярмаа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Б.Ууганцэцэг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байлцав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0AC4823C" w14:textId="2FC4E31B" w:rsidR="006D34F4" w:rsidRDefault="006D34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F495C33" w14:textId="72C965F0" w:rsidR="006D34F4" w:rsidRDefault="006D34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Төслийн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үзэл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баримтлалын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>
        <w:rPr>
          <w:rFonts w:ascii="Arial" w:hAnsi="Arial" w:cs="Arial"/>
          <w:iCs/>
          <w:color w:val="000000"/>
          <w:sz w:val="24"/>
          <w:szCs w:val="24"/>
        </w:rPr>
        <w:t>талаар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>
        <w:rPr>
          <w:rFonts w:ascii="Arial" w:hAnsi="Arial" w:cs="Arial"/>
          <w:iCs/>
          <w:color w:val="000000"/>
          <w:sz w:val="24"/>
          <w:szCs w:val="24"/>
        </w:rPr>
        <w:t>илтгэлийг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 w:rsidRPr="00E07463"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 w:rsidR="00D617F4" w:rsidRPr="00E0746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 w:rsidRPr="00E07463"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>
        <w:rPr>
          <w:rFonts w:ascii="Arial" w:hAnsi="Arial" w:cs="Arial"/>
          <w:iCs/>
          <w:color w:val="000000"/>
          <w:sz w:val="24"/>
          <w:szCs w:val="24"/>
        </w:rPr>
        <w:t>Б.Жавхлан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>
        <w:rPr>
          <w:rFonts w:ascii="Arial" w:hAnsi="Arial" w:cs="Arial"/>
          <w:iCs/>
          <w:color w:val="000000"/>
          <w:sz w:val="24"/>
          <w:szCs w:val="24"/>
        </w:rPr>
        <w:t>танилцуулав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3358A492" w14:textId="6AAE3C98" w:rsidR="00D617F4" w:rsidRDefault="00D617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176EA53C" w14:textId="33651D83" w:rsidR="00D617F4" w:rsidRDefault="00D617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Илтгэл</w:t>
      </w:r>
      <w:r w:rsidR="00DD283B">
        <w:rPr>
          <w:rFonts w:ascii="Arial" w:hAnsi="Arial" w:cs="Arial"/>
          <w:iCs/>
          <w:color w:val="000000"/>
          <w:sz w:val="24"/>
          <w:szCs w:val="24"/>
        </w:rPr>
        <w:t>тэй</w:t>
      </w:r>
      <w:proofErr w:type="spellEnd"/>
      <w:r w:rsidR="00DD283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D283B"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="00C108C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="00C108C3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гишүү</w:t>
      </w:r>
      <w:r w:rsidR="00587D32">
        <w:rPr>
          <w:rFonts w:ascii="Arial" w:hAnsi="Arial" w:cs="Arial"/>
          <w:iCs/>
          <w:color w:val="000000"/>
          <w:sz w:val="24"/>
          <w:szCs w:val="24"/>
        </w:rPr>
        <w:t>д</w:t>
      </w:r>
      <w:r w:rsidR="008C5537">
        <w:rPr>
          <w:rFonts w:ascii="Arial" w:hAnsi="Arial" w:cs="Arial"/>
          <w:iCs/>
          <w:color w:val="000000"/>
          <w:sz w:val="24"/>
          <w:szCs w:val="24"/>
        </w:rPr>
        <w:t>ээс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A32C4B">
        <w:rPr>
          <w:rFonts w:ascii="Arial" w:hAnsi="Arial" w:cs="Arial"/>
          <w:iCs/>
          <w:color w:val="000000"/>
          <w:sz w:val="24"/>
          <w:szCs w:val="24"/>
        </w:rPr>
        <w:t>асуулт</w:t>
      </w:r>
      <w:proofErr w:type="spellEnd"/>
      <w:r w:rsidR="008C5537">
        <w:rPr>
          <w:rFonts w:ascii="Arial" w:hAnsi="Arial" w:cs="Arial"/>
          <w:iCs/>
          <w:color w:val="000000"/>
          <w:sz w:val="24"/>
          <w:szCs w:val="24"/>
        </w:rPr>
        <w:t>,</w:t>
      </w:r>
      <w:r w:rsidR="00A32C4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8C5537">
        <w:rPr>
          <w:rFonts w:ascii="Arial" w:hAnsi="Arial" w:cs="Arial"/>
          <w:iCs/>
          <w:color w:val="000000"/>
          <w:sz w:val="24"/>
          <w:szCs w:val="24"/>
        </w:rPr>
        <w:t>санал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8C5537">
        <w:rPr>
          <w:rFonts w:ascii="Arial" w:hAnsi="Arial" w:cs="Arial"/>
          <w:iCs/>
          <w:color w:val="000000"/>
          <w:sz w:val="24"/>
          <w:szCs w:val="24"/>
        </w:rPr>
        <w:t>гараа</w:t>
      </w:r>
      <w:r w:rsidR="00587D32">
        <w:rPr>
          <w:rFonts w:ascii="Arial" w:hAnsi="Arial" w:cs="Arial"/>
          <w:iCs/>
          <w:color w:val="000000"/>
          <w:sz w:val="24"/>
          <w:szCs w:val="24"/>
        </w:rPr>
        <w:t>гүй</w:t>
      </w:r>
      <w:proofErr w:type="spellEnd"/>
      <w:r w:rsidR="00587D3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587D32">
        <w:rPr>
          <w:rFonts w:ascii="Arial" w:hAnsi="Arial" w:cs="Arial"/>
          <w:iCs/>
          <w:color w:val="000000"/>
          <w:sz w:val="24"/>
          <w:szCs w:val="24"/>
        </w:rPr>
        <w:t>болно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1972FB74" w14:textId="6B25437D" w:rsidR="00D617F4" w:rsidRDefault="00D617F4" w:rsidP="006D34F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5C7DD9A0" w14:textId="6C887B2A" w:rsidR="00D617F4" w:rsidRDefault="00E07463" w:rsidP="00E0746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</w:rPr>
        <w:t>С</w:t>
      </w:r>
      <w:r w:rsidR="00D617F4" w:rsidRPr="00D617F4">
        <w:rPr>
          <w:rFonts w:ascii="Arial" w:hAnsi="Arial" w:cs="Arial"/>
          <w:b/>
          <w:bCs/>
          <w:i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Чинзориг</w:t>
      </w:r>
      <w:proofErr w:type="spellEnd"/>
      <w:r w:rsidR="00D617F4" w:rsidRPr="00D617F4">
        <w:rPr>
          <w:rFonts w:ascii="Arial" w:hAnsi="Arial" w:cs="Arial"/>
          <w:b/>
          <w:bCs/>
          <w:iCs/>
          <w:color w:val="000000"/>
          <w:sz w:val="24"/>
          <w:szCs w:val="24"/>
        </w:rPr>
        <w:t>:</w:t>
      </w:r>
      <w:r w:rsidR="00D617F4" w:rsidRP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D617F4">
        <w:rPr>
          <w:rFonts w:ascii="Arial" w:hAnsi="Arial" w:cs="Arial"/>
          <w:iCs/>
          <w:color w:val="000000"/>
          <w:sz w:val="24"/>
          <w:szCs w:val="24"/>
        </w:rPr>
        <w:t>“</w:t>
      </w:r>
      <w:proofErr w:type="spellStart"/>
      <w:r w:rsidR="00D617F4">
        <w:rPr>
          <w:rFonts w:ascii="Arial" w:hAnsi="Arial" w:cs="Arial"/>
          <w:iCs/>
          <w:color w:val="000000"/>
          <w:sz w:val="24"/>
          <w:szCs w:val="24"/>
        </w:rPr>
        <w:t>Тогтоолын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>
        <w:rPr>
          <w:rFonts w:ascii="Arial" w:hAnsi="Arial" w:cs="Arial"/>
          <w:iCs/>
          <w:color w:val="000000"/>
          <w:sz w:val="24"/>
          <w:szCs w:val="24"/>
        </w:rPr>
        <w:t>хавсралтыг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>
        <w:rPr>
          <w:rFonts w:ascii="Arial" w:hAnsi="Arial" w:cs="Arial"/>
          <w:iCs/>
          <w:color w:val="000000"/>
          <w:sz w:val="24"/>
          <w:szCs w:val="24"/>
        </w:rPr>
        <w:t>шинэчлэн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>
        <w:rPr>
          <w:rFonts w:ascii="Arial" w:hAnsi="Arial" w:cs="Arial"/>
          <w:iCs/>
          <w:color w:val="000000"/>
          <w:sz w:val="24"/>
          <w:szCs w:val="24"/>
        </w:rPr>
        <w:t>батлах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617F4">
        <w:rPr>
          <w:rFonts w:ascii="Arial" w:hAnsi="Arial" w:cs="Arial"/>
          <w:iCs/>
          <w:color w:val="000000"/>
          <w:sz w:val="24"/>
          <w:szCs w:val="24"/>
        </w:rPr>
        <w:t>тухай</w:t>
      </w:r>
      <w:proofErr w:type="spellEnd"/>
      <w:r w:rsidR="00D617F4">
        <w:rPr>
          <w:rFonts w:ascii="Arial" w:hAnsi="Arial" w:cs="Arial"/>
          <w:iCs/>
          <w:color w:val="000000"/>
          <w:sz w:val="24"/>
          <w:szCs w:val="24"/>
        </w:rPr>
        <w:t xml:space="preserve">” </w:t>
      </w:r>
      <w:proofErr w:type="spellStart"/>
      <w:r w:rsidR="00C108C3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="00C108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="00C108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color w:val="000000"/>
          <w:sz w:val="24"/>
          <w:szCs w:val="24"/>
        </w:rPr>
        <w:t>тогтоолын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color w:val="000000"/>
          <w:sz w:val="24"/>
          <w:szCs w:val="24"/>
        </w:rPr>
        <w:t>төслийн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үзэл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баримтлалыг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дэмжиж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чуулганы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нэгдсэн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хуралдаанаар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оруулж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хэлэлцүүлэх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нь</w:t>
      </w:r>
      <w:proofErr w:type="spellEnd"/>
      <w:r w:rsidR="00D617F4" w:rsidRPr="00D61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sz w:val="24"/>
          <w:szCs w:val="24"/>
        </w:rPr>
        <w:t>зүйтэй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color w:val="000000"/>
          <w:sz w:val="24"/>
          <w:szCs w:val="24"/>
        </w:rPr>
        <w:t>гэсэн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color w:val="000000"/>
          <w:sz w:val="24"/>
          <w:szCs w:val="24"/>
        </w:rPr>
        <w:t>саналыг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color w:val="000000"/>
          <w:sz w:val="24"/>
          <w:szCs w:val="24"/>
        </w:rPr>
        <w:t>дэмжье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color w:val="000000"/>
          <w:sz w:val="24"/>
          <w:szCs w:val="24"/>
        </w:rPr>
        <w:t>гэсэн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color w:val="000000"/>
          <w:sz w:val="24"/>
          <w:szCs w:val="24"/>
        </w:rPr>
        <w:t>санал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color w:val="000000"/>
          <w:sz w:val="24"/>
          <w:szCs w:val="24"/>
        </w:rPr>
        <w:t>хураалт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617F4" w:rsidRPr="00D617F4">
        <w:rPr>
          <w:rFonts w:ascii="Arial" w:hAnsi="Arial" w:cs="Arial"/>
          <w:color w:val="000000"/>
          <w:sz w:val="24"/>
          <w:szCs w:val="24"/>
        </w:rPr>
        <w:t>явуулъя</w:t>
      </w:r>
      <w:proofErr w:type="spellEnd"/>
      <w:r w:rsidR="00D617F4" w:rsidRPr="00D617F4">
        <w:rPr>
          <w:rFonts w:ascii="Arial" w:hAnsi="Arial" w:cs="Arial"/>
          <w:color w:val="000000"/>
          <w:sz w:val="24"/>
          <w:szCs w:val="24"/>
        </w:rPr>
        <w:t>.</w:t>
      </w:r>
    </w:p>
    <w:p w14:paraId="1D64161C" w14:textId="77777777" w:rsidR="00D617F4" w:rsidRPr="00D617F4" w:rsidRDefault="00D617F4" w:rsidP="00D617F4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5DCEFE91" w14:textId="6F06DA09" w:rsidR="00D617F4" w:rsidRPr="00D617F4" w:rsidRDefault="00D617F4" w:rsidP="00DD283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Зөвшөөрсөн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>:</w:t>
      </w:r>
      <w:r w:rsidRPr="00D617F4">
        <w:rPr>
          <w:rFonts w:ascii="Arial" w:hAnsi="Arial" w:cs="Arial"/>
          <w:color w:val="000000"/>
          <w:sz w:val="24"/>
          <w:szCs w:val="24"/>
        </w:rPr>
        <w:tab/>
      </w:r>
      <w:r w:rsidRPr="00D617F4">
        <w:rPr>
          <w:rFonts w:ascii="Arial" w:hAnsi="Arial" w:cs="Arial"/>
          <w:color w:val="000000"/>
          <w:sz w:val="24"/>
          <w:szCs w:val="24"/>
        </w:rPr>
        <w:tab/>
      </w:r>
      <w:r w:rsidR="00E07463">
        <w:rPr>
          <w:rFonts w:ascii="Arial" w:hAnsi="Arial" w:cs="Arial"/>
          <w:color w:val="000000"/>
          <w:sz w:val="24"/>
          <w:szCs w:val="24"/>
        </w:rPr>
        <w:t>7</w:t>
      </w:r>
    </w:p>
    <w:p w14:paraId="6908D8CA" w14:textId="71C773BC" w:rsidR="00D617F4" w:rsidRPr="00D617F4" w:rsidRDefault="00D617F4" w:rsidP="00E0746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Татгалзсан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>:</w:t>
      </w:r>
      <w:r w:rsidRPr="00D617F4">
        <w:rPr>
          <w:rFonts w:ascii="Arial" w:hAnsi="Arial" w:cs="Arial"/>
          <w:color w:val="000000"/>
          <w:sz w:val="24"/>
          <w:szCs w:val="24"/>
        </w:rPr>
        <w:tab/>
      </w:r>
      <w:r w:rsidRPr="00D617F4">
        <w:rPr>
          <w:rFonts w:ascii="Arial" w:hAnsi="Arial" w:cs="Arial"/>
          <w:color w:val="000000"/>
          <w:sz w:val="24"/>
          <w:szCs w:val="24"/>
        </w:rPr>
        <w:tab/>
      </w:r>
      <w:r w:rsidR="00E07463">
        <w:rPr>
          <w:rFonts w:ascii="Arial" w:hAnsi="Arial" w:cs="Arial"/>
          <w:color w:val="000000"/>
          <w:sz w:val="24"/>
          <w:szCs w:val="24"/>
        </w:rPr>
        <w:t>5</w:t>
      </w:r>
    </w:p>
    <w:p w14:paraId="1371AE9A" w14:textId="77777777" w:rsidR="00D617F4" w:rsidRPr="00D617F4" w:rsidRDefault="00D617F4" w:rsidP="00D617F4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Бүгд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>:</w:t>
      </w:r>
      <w:r w:rsidRPr="00D617F4">
        <w:rPr>
          <w:rFonts w:ascii="Arial" w:hAnsi="Arial" w:cs="Arial"/>
          <w:color w:val="000000"/>
          <w:sz w:val="24"/>
          <w:szCs w:val="24"/>
        </w:rPr>
        <w:tab/>
      </w:r>
      <w:r w:rsidRPr="00D617F4">
        <w:rPr>
          <w:rFonts w:ascii="Arial" w:hAnsi="Arial" w:cs="Arial"/>
          <w:color w:val="000000"/>
          <w:sz w:val="24"/>
          <w:szCs w:val="24"/>
        </w:rPr>
        <w:tab/>
        <w:t xml:space="preserve">         12</w:t>
      </w:r>
    </w:p>
    <w:p w14:paraId="0B440F08" w14:textId="5C646A62" w:rsidR="00D617F4" w:rsidRPr="00D617F4" w:rsidRDefault="00D617F4" w:rsidP="00D617F4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D617F4">
        <w:rPr>
          <w:rFonts w:ascii="Arial" w:hAnsi="Arial" w:cs="Arial"/>
          <w:color w:val="000000"/>
          <w:sz w:val="24"/>
          <w:szCs w:val="24"/>
        </w:rPr>
        <w:t>5</w:t>
      </w:r>
      <w:r w:rsidR="00E07463">
        <w:rPr>
          <w:rFonts w:ascii="Arial" w:hAnsi="Arial" w:cs="Arial"/>
          <w:color w:val="000000"/>
          <w:sz w:val="24"/>
          <w:szCs w:val="24"/>
        </w:rPr>
        <w:t>8</w:t>
      </w:r>
      <w:r w:rsidRPr="00D617F4">
        <w:rPr>
          <w:rFonts w:ascii="Arial" w:hAnsi="Arial" w:cs="Arial"/>
          <w:color w:val="000000"/>
          <w:sz w:val="24"/>
          <w:szCs w:val="24"/>
        </w:rPr>
        <w:t>.</w:t>
      </w:r>
      <w:r w:rsidR="00E07463">
        <w:rPr>
          <w:rFonts w:ascii="Arial" w:hAnsi="Arial" w:cs="Arial"/>
          <w:color w:val="000000"/>
          <w:sz w:val="24"/>
          <w:szCs w:val="24"/>
        </w:rPr>
        <w:t>3</w:t>
      </w:r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хувийн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саналаар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дэмжигдлээ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>.</w:t>
      </w:r>
    </w:p>
    <w:p w14:paraId="4D016B84" w14:textId="77777777" w:rsidR="00D617F4" w:rsidRPr="00D617F4" w:rsidRDefault="00D617F4" w:rsidP="00D617F4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A8676FA" w14:textId="7786520D" w:rsidR="00D617F4" w:rsidRPr="00D617F4" w:rsidRDefault="00D617F4" w:rsidP="00587D3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Байнгын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хорооноос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гарах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санал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дүгнэлтийг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="00C108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="00C108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гишүүн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07463">
        <w:rPr>
          <w:rFonts w:ascii="Arial" w:hAnsi="Arial" w:cs="Arial"/>
          <w:color w:val="000000"/>
          <w:sz w:val="24"/>
          <w:szCs w:val="24"/>
        </w:rPr>
        <w:t>Х</w:t>
      </w:r>
      <w:r w:rsidRPr="00D617F4">
        <w:rPr>
          <w:rFonts w:ascii="Arial" w:hAnsi="Arial" w:cs="Arial"/>
          <w:color w:val="000000"/>
          <w:sz w:val="24"/>
          <w:szCs w:val="24"/>
        </w:rPr>
        <w:t>.Бу</w:t>
      </w:r>
      <w:r w:rsidR="00E07463">
        <w:rPr>
          <w:rFonts w:ascii="Arial" w:hAnsi="Arial" w:cs="Arial"/>
          <w:color w:val="000000"/>
          <w:sz w:val="24"/>
          <w:szCs w:val="24"/>
        </w:rPr>
        <w:t>лгантуяа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="00C108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="00C108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108C3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чуулганы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нэгдсэн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хуралдаанд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танилцуулахаар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color w:val="000000"/>
          <w:sz w:val="24"/>
          <w:szCs w:val="24"/>
        </w:rPr>
        <w:t>тогтов</w:t>
      </w:r>
      <w:proofErr w:type="spellEnd"/>
      <w:r w:rsidRPr="00D617F4">
        <w:rPr>
          <w:rFonts w:ascii="Arial" w:hAnsi="Arial" w:cs="Arial"/>
          <w:color w:val="000000"/>
          <w:sz w:val="24"/>
          <w:szCs w:val="24"/>
        </w:rPr>
        <w:t>.</w:t>
      </w:r>
    </w:p>
    <w:p w14:paraId="238F2E5D" w14:textId="77777777" w:rsidR="00D617F4" w:rsidRPr="00D617F4" w:rsidRDefault="00D617F4" w:rsidP="00D617F4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5459ACB4" w14:textId="0C3E2F05" w:rsidR="00056BDB" w:rsidRDefault="00D617F4" w:rsidP="00056BDB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 w:rsidRPr="00D617F4">
        <w:rPr>
          <w:rFonts w:ascii="Arial" w:hAnsi="Arial" w:cs="Arial"/>
          <w:i/>
          <w:color w:val="000000"/>
          <w:sz w:val="24"/>
          <w:szCs w:val="24"/>
        </w:rPr>
        <w:t>Уг</w:t>
      </w:r>
      <w:proofErr w:type="spellEnd"/>
      <w:r w:rsidRPr="00D617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i/>
          <w:color w:val="000000"/>
          <w:sz w:val="24"/>
          <w:szCs w:val="24"/>
        </w:rPr>
        <w:t>асуудлыг</w:t>
      </w:r>
      <w:proofErr w:type="spellEnd"/>
      <w:r w:rsidRPr="00D617F4">
        <w:rPr>
          <w:rFonts w:ascii="Arial" w:hAnsi="Arial" w:cs="Arial"/>
          <w:i/>
          <w:color w:val="000000"/>
          <w:sz w:val="24"/>
          <w:szCs w:val="24"/>
        </w:rPr>
        <w:t xml:space="preserve"> 1</w:t>
      </w:r>
      <w:r w:rsidR="002C3FB7">
        <w:rPr>
          <w:rFonts w:ascii="Arial" w:hAnsi="Arial" w:cs="Arial"/>
          <w:i/>
          <w:color w:val="000000"/>
          <w:sz w:val="24"/>
          <w:szCs w:val="24"/>
        </w:rPr>
        <w:t>6</w:t>
      </w:r>
      <w:r w:rsidRPr="00D617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i/>
          <w:color w:val="000000"/>
          <w:sz w:val="24"/>
          <w:szCs w:val="24"/>
        </w:rPr>
        <w:t>цаг</w:t>
      </w:r>
      <w:proofErr w:type="spellEnd"/>
      <w:r w:rsidRPr="00D617F4">
        <w:rPr>
          <w:rFonts w:ascii="Arial" w:hAnsi="Arial" w:cs="Arial"/>
          <w:i/>
          <w:color w:val="000000"/>
          <w:sz w:val="24"/>
          <w:szCs w:val="24"/>
        </w:rPr>
        <w:t xml:space="preserve"> 4</w:t>
      </w:r>
      <w:r w:rsidR="002C3FB7">
        <w:rPr>
          <w:rFonts w:ascii="Arial" w:hAnsi="Arial" w:cs="Arial"/>
          <w:i/>
          <w:color w:val="000000"/>
          <w:sz w:val="24"/>
          <w:szCs w:val="24"/>
        </w:rPr>
        <w:t>0</w:t>
      </w:r>
      <w:r w:rsidRPr="00D617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i/>
          <w:color w:val="000000"/>
          <w:sz w:val="24"/>
          <w:szCs w:val="24"/>
        </w:rPr>
        <w:t>минутад</w:t>
      </w:r>
      <w:proofErr w:type="spellEnd"/>
      <w:r w:rsidRPr="00D617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i/>
          <w:color w:val="000000"/>
          <w:sz w:val="24"/>
          <w:szCs w:val="24"/>
        </w:rPr>
        <w:t>хэлэлцэж</w:t>
      </w:r>
      <w:proofErr w:type="spellEnd"/>
      <w:r w:rsidRPr="00D617F4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D617F4">
        <w:rPr>
          <w:rFonts w:ascii="Arial" w:hAnsi="Arial" w:cs="Arial"/>
          <w:i/>
          <w:color w:val="000000"/>
          <w:sz w:val="24"/>
          <w:szCs w:val="24"/>
        </w:rPr>
        <w:t>дуусав</w:t>
      </w:r>
      <w:proofErr w:type="spellEnd"/>
      <w:r w:rsidRPr="00D617F4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281A6FE1" w14:textId="77777777" w:rsidR="00056BDB" w:rsidRDefault="00056BDB" w:rsidP="00056BDB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4CA389B3" w14:textId="31E76366" w:rsidR="006D34F4" w:rsidRPr="0018755D" w:rsidRDefault="006D34F4" w:rsidP="00056BDB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8755D">
        <w:rPr>
          <w:rFonts w:ascii="Arial" w:hAnsi="Arial" w:cs="Arial"/>
          <w:sz w:val="24"/>
          <w:szCs w:val="24"/>
        </w:rPr>
        <w:t>Байнгын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хорооны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хуралдаанаар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r w:rsidR="008C5537">
        <w:rPr>
          <w:rFonts w:ascii="Arial" w:hAnsi="Arial" w:cs="Arial"/>
          <w:sz w:val="24"/>
          <w:szCs w:val="24"/>
        </w:rPr>
        <w:t>1</w:t>
      </w:r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асуудал</w:t>
      </w:r>
      <w:proofErr w:type="spellEnd"/>
      <w:r w:rsidRPr="00187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sz w:val="24"/>
          <w:szCs w:val="24"/>
        </w:rPr>
        <w:t>хэлэлцэв</w:t>
      </w:r>
      <w:proofErr w:type="spellEnd"/>
      <w:r w:rsidRPr="0018755D">
        <w:rPr>
          <w:rFonts w:ascii="Arial" w:hAnsi="Arial" w:cs="Arial"/>
          <w:sz w:val="24"/>
          <w:szCs w:val="24"/>
        </w:rPr>
        <w:t>.</w:t>
      </w:r>
    </w:p>
    <w:p w14:paraId="38E68486" w14:textId="77777777" w:rsidR="006D34F4" w:rsidRPr="0018755D" w:rsidRDefault="006D34F4" w:rsidP="006D34F4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31F3D8F4" w14:textId="30477634" w:rsidR="006D34F4" w:rsidRDefault="008C5537" w:rsidP="006D34F4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Нээлттэй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х</w:t>
      </w:r>
      <w:r w:rsidR="006D34F4" w:rsidRPr="0018755D">
        <w:rPr>
          <w:rFonts w:ascii="Arial" w:hAnsi="Arial" w:cs="Arial"/>
          <w:i/>
          <w:sz w:val="24"/>
          <w:szCs w:val="24"/>
        </w:rPr>
        <w:t>уралдаан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08</w:t>
      </w:r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минут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үргэлжилж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, 19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гишүүнээс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 1</w:t>
      </w:r>
      <w:r w:rsidR="00DD283B">
        <w:rPr>
          <w:rFonts w:ascii="Arial" w:hAnsi="Arial" w:cs="Arial"/>
          <w:i/>
          <w:sz w:val="24"/>
          <w:szCs w:val="24"/>
        </w:rPr>
        <w:t>3</w:t>
      </w:r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гишүүн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хүрэлцэн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ирж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, </w:t>
      </w:r>
      <w:r w:rsidR="00DD283B">
        <w:rPr>
          <w:rFonts w:ascii="Arial" w:hAnsi="Arial" w:cs="Arial"/>
          <w:i/>
          <w:sz w:val="24"/>
          <w:szCs w:val="24"/>
        </w:rPr>
        <w:t>6</w:t>
      </w:r>
      <w:r w:rsidR="006D34F4" w:rsidRPr="0018755D">
        <w:rPr>
          <w:rFonts w:ascii="Arial" w:hAnsi="Arial" w:cs="Arial"/>
          <w:i/>
          <w:sz w:val="24"/>
          <w:szCs w:val="24"/>
        </w:rPr>
        <w:t>8</w:t>
      </w:r>
      <w:r w:rsidR="00DD283B">
        <w:rPr>
          <w:rFonts w:ascii="Arial" w:hAnsi="Arial" w:cs="Arial"/>
          <w:i/>
          <w:sz w:val="24"/>
          <w:szCs w:val="24"/>
        </w:rPr>
        <w:t>.4</w:t>
      </w:r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хувийн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ирцтэйгээр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 1</w:t>
      </w:r>
      <w:r w:rsidR="00587D32">
        <w:rPr>
          <w:rFonts w:ascii="Arial" w:hAnsi="Arial" w:cs="Arial"/>
          <w:i/>
          <w:sz w:val="24"/>
          <w:szCs w:val="24"/>
        </w:rPr>
        <w:t>6</w:t>
      </w:r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цаг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r w:rsidR="00587D32">
        <w:rPr>
          <w:rFonts w:ascii="Arial" w:hAnsi="Arial" w:cs="Arial"/>
          <w:i/>
          <w:sz w:val="24"/>
          <w:szCs w:val="24"/>
        </w:rPr>
        <w:t>40</w:t>
      </w:r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минутад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D34F4" w:rsidRPr="0018755D">
        <w:rPr>
          <w:rFonts w:ascii="Arial" w:hAnsi="Arial" w:cs="Arial"/>
          <w:i/>
          <w:sz w:val="24"/>
          <w:szCs w:val="24"/>
        </w:rPr>
        <w:t>өндөрлөв</w:t>
      </w:r>
      <w:proofErr w:type="spellEnd"/>
      <w:r w:rsidR="006D34F4" w:rsidRPr="0018755D">
        <w:rPr>
          <w:rFonts w:ascii="Arial" w:hAnsi="Arial" w:cs="Arial"/>
          <w:i/>
          <w:sz w:val="24"/>
          <w:szCs w:val="24"/>
        </w:rPr>
        <w:t>.</w:t>
      </w:r>
    </w:p>
    <w:p w14:paraId="1E495C3F" w14:textId="77777777" w:rsidR="00DD283B" w:rsidRDefault="00DD283B" w:rsidP="006D34F4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14B4A85B" w14:textId="77777777" w:rsidR="0088685C" w:rsidRPr="0018755D" w:rsidRDefault="0088685C" w:rsidP="006D34F4">
      <w:pPr>
        <w:spacing w:line="240" w:lineRule="auto"/>
        <w:ind w:firstLine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397ED190" w14:textId="77777777" w:rsidR="006D34F4" w:rsidRPr="0018755D" w:rsidRDefault="006D34F4" w:rsidP="006D34F4">
      <w:pPr>
        <w:spacing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513A4F2A" w14:textId="77777777" w:rsidR="006D34F4" w:rsidRPr="0018755D" w:rsidRDefault="006D34F4" w:rsidP="006D34F4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8755D">
        <w:rPr>
          <w:rFonts w:ascii="Arial" w:hAnsi="Arial" w:cs="Arial"/>
          <w:i/>
          <w:sz w:val="24"/>
          <w:szCs w:val="24"/>
        </w:rPr>
        <w:tab/>
      </w:r>
      <w:proofErr w:type="spellStart"/>
      <w:r w:rsidRPr="0018755D">
        <w:rPr>
          <w:rFonts w:ascii="Arial" w:hAnsi="Arial" w:cs="Arial"/>
          <w:b/>
          <w:sz w:val="24"/>
          <w:szCs w:val="24"/>
        </w:rPr>
        <w:t>Тэмдэглэлтэй</w:t>
      </w:r>
      <w:proofErr w:type="spellEnd"/>
      <w:r w:rsidRPr="001875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sz w:val="24"/>
          <w:szCs w:val="24"/>
        </w:rPr>
        <w:t>танилцсан</w:t>
      </w:r>
      <w:proofErr w:type="spellEnd"/>
      <w:r w:rsidRPr="0018755D">
        <w:rPr>
          <w:rFonts w:ascii="Arial" w:hAnsi="Arial" w:cs="Arial"/>
          <w:b/>
          <w:sz w:val="24"/>
          <w:szCs w:val="24"/>
        </w:rPr>
        <w:t>:</w:t>
      </w:r>
    </w:p>
    <w:p w14:paraId="44FBCD88" w14:textId="77777777" w:rsidR="006D34F4" w:rsidRPr="0018755D" w:rsidRDefault="006D34F4" w:rsidP="006D34F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b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>ЭДИЙН ЗАСГИЙН БАЙНГЫН</w:t>
      </w:r>
    </w:p>
    <w:p w14:paraId="68FA5AEB" w14:textId="18CC40F6" w:rsidR="006D34F4" w:rsidRPr="0018755D" w:rsidRDefault="006D34F4" w:rsidP="006D34F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  <w:t>ХОРООНЫ ДАРГА</w:t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  <w:t>Ж.ГАНБААТАР</w:t>
      </w:r>
    </w:p>
    <w:p w14:paraId="677ECF7F" w14:textId="77777777" w:rsidR="006D34F4" w:rsidRPr="0018755D" w:rsidRDefault="006D34F4" w:rsidP="006D34F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6EB2B15" w14:textId="77777777" w:rsidR="006D34F4" w:rsidRPr="0018755D" w:rsidRDefault="006D34F4" w:rsidP="006D34F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6E08658" w14:textId="77777777" w:rsidR="006D34F4" w:rsidRPr="0018755D" w:rsidRDefault="006D34F4" w:rsidP="006D34F4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</w:r>
      <w:proofErr w:type="spellStart"/>
      <w:r w:rsidRPr="0018755D">
        <w:rPr>
          <w:rFonts w:ascii="Arial" w:hAnsi="Arial" w:cs="Arial"/>
          <w:b/>
          <w:sz w:val="24"/>
          <w:szCs w:val="24"/>
        </w:rPr>
        <w:t>Тэмдэглэл</w:t>
      </w:r>
      <w:proofErr w:type="spellEnd"/>
      <w:r w:rsidRPr="001875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8755D">
        <w:rPr>
          <w:rFonts w:ascii="Arial" w:hAnsi="Arial" w:cs="Arial"/>
          <w:b/>
          <w:sz w:val="24"/>
          <w:szCs w:val="24"/>
        </w:rPr>
        <w:t>хөтөлсөн</w:t>
      </w:r>
      <w:proofErr w:type="spellEnd"/>
      <w:r w:rsidRPr="0018755D">
        <w:rPr>
          <w:rFonts w:ascii="Arial" w:hAnsi="Arial" w:cs="Arial"/>
          <w:b/>
          <w:sz w:val="24"/>
          <w:szCs w:val="24"/>
        </w:rPr>
        <w:t>:</w:t>
      </w:r>
    </w:p>
    <w:p w14:paraId="6E8E9CE8" w14:textId="77777777" w:rsidR="006D34F4" w:rsidRPr="0018755D" w:rsidRDefault="006D34F4" w:rsidP="006D34F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b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>ХУРАЛДААНЫ ТЭМДЭГЛЭЛ</w:t>
      </w:r>
    </w:p>
    <w:p w14:paraId="7026604C" w14:textId="77777777" w:rsidR="006D34F4" w:rsidRPr="0018755D" w:rsidRDefault="006D34F4" w:rsidP="006D34F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8755D">
        <w:rPr>
          <w:rFonts w:ascii="Arial" w:hAnsi="Arial" w:cs="Arial"/>
          <w:sz w:val="24"/>
          <w:szCs w:val="24"/>
        </w:rPr>
        <w:tab/>
        <w:t>ХӨТЛӨХ АЛБАНЫ ШИНЖЭЭЧ</w:t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</w:r>
      <w:r w:rsidRPr="0018755D">
        <w:rPr>
          <w:rFonts w:ascii="Arial" w:hAnsi="Arial" w:cs="Arial"/>
          <w:sz w:val="24"/>
          <w:szCs w:val="24"/>
        </w:rPr>
        <w:tab/>
        <w:t>Б.БАТГЭРЭЛ</w:t>
      </w:r>
    </w:p>
    <w:p w14:paraId="3AE7EBFD" w14:textId="567119F4" w:rsidR="006D34F4" w:rsidRPr="009113CD" w:rsidRDefault="006D34F4" w:rsidP="00DD2FE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9113CD">
        <w:rPr>
          <w:rFonts w:ascii="Arial" w:hAnsi="Arial" w:cs="Arial"/>
          <w:b/>
          <w:sz w:val="24"/>
          <w:szCs w:val="24"/>
        </w:rPr>
        <w:lastRenderedPageBreak/>
        <w:t xml:space="preserve">МОНГОЛ </w:t>
      </w:r>
      <w:r w:rsidR="00C108C3">
        <w:rPr>
          <w:rFonts w:ascii="Arial" w:hAnsi="Arial" w:cs="Arial"/>
          <w:b/>
          <w:sz w:val="24"/>
          <w:szCs w:val="24"/>
        </w:rPr>
        <w:t>УЛСЫН ИХ ХУРЛЫН</w:t>
      </w:r>
      <w:r w:rsidRPr="009113CD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ЭДИЙН ЗАСГИЙН 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>БАЙНГЫН ХОРООНЫ</w:t>
      </w:r>
      <w:r w:rsidRPr="009113CD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03 ДУГААР САРЫН </w:t>
      </w:r>
      <w:r>
        <w:rPr>
          <w:rFonts w:ascii="Arial" w:hAnsi="Arial" w:cs="Arial"/>
          <w:b/>
          <w:color w:val="000000"/>
          <w:sz w:val="24"/>
          <w:szCs w:val="24"/>
          <w:lang w:val="mn-MN"/>
        </w:rPr>
        <w:t>3</w:t>
      </w:r>
      <w:r w:rsidR="00DD2FE2">
        <w:rPr>
          <w:rFonts w:ascii="Arial" w:hAnsi="Arial" w:cs="Arial"/>
          <w:b/>
          <w:color w:val="000000"/>
          <w:sz w:val="24"/>
          <w:szCs w:val="24"/>
          <w:lang w:val="mn-MN"/>
        </w:rPr>
        <w:t>0</w:t>
      </w:r>
      <w:r w:rsidRPr="009113CD">
        <w:rPr>
          <w:rFonts w:ascii="Arial" w:hAnsi="Arial" w:cs="Arial"/>
          <w:b/>
          <w:color w:val="000000"/>
          <w:sz w:val="24"/>
          <w:szCs w:val="24"/>
          <w:lang w:val="mn-MN"/>
        </w:rPr>
        <w:t>-Н</w:t>
      </w:r>
      <w:r w:rsidR="00DD2FE2">
        <w:rPr>
          <w:rFonts w:ascii="Arial" w:hAnsi="Arial" w:cs="Arial"/>
          <w:b/>
          <w:color w:val="000000"/>
          <w:sz w:val="24"/>
          <w:szCs w:val="24"/>
          <w:lang w:val="mn-MN"/>
        </w:rPr>
        <w:t>Ы</w:t>
      </w:r>
      <w:r w:rsidRPr="009113CD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ӨДӨР /ЛХАГВА ГАРАГ/-ИЙН ХУРАЛДААНЫ ДЭЛГЭРЭНГҮЙ ТЭМДЭГЛЭЛ</w:t>
      </w:r>
    </w:p>
    <w:p w14:paraId="0AFC6432" w14:textId="4416F3C1" w:rsidR="00A65497" w:rsidRDefault="00A65497">
      <w:pPr>
        <w:rPr>
          <w:rFonts w:ascii="Arial" w:hAnsi="Arial" w:cs="Arial"/>
        </w:rPr>
      </w:pPr>
    </w:p>
    <w:p w14:paraId="2F1629DE" w14:textId="33212747" w:rsidR="00532FA5" w:rsidRDefault="00056BDB" w:rsidP="00F33E53">
      <w:pPr>
        <w:pStyle w:val="LO-normal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DD2FE2">
        <w:rPr>
          <w:rFonts w:ascii="Arial" w:hAnsi="Arial" w:cs="Arial"/>
          <w:b/>
          <w:bCs/>
          <w:sz w:val="24"/>
          <w:szCs w:val="24"/>
        </w:rPr>
        <w:t>С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DD2FE2">
        <w:rPr>
          <w:rFonts w:ascii="Arial" w:hAnsi="Arial" w:cs="Arial"/>
          <w:b/>
          <w:bCs/>
          <w:sz w:val="24"/>
          <w:szCs w:val="24"/>
        </w:rPr>
        <w:t>Чинзориг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  <w:r w:rsidR="00DD2F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33E53">
        <w:rPr>
          <w:rFonts w:ascii="Arial" w:eastAsia="Times New Roman" w:hAnsi="Arial" w:cs="Arial"/>
          <w:sz w:val="24"/>
          <w:szCs w:val="24"/>
        </w:rPr>
        <w:t>Б</w:t>
      </w:r>
      <w:r w:rsidR="00F33E53" w:rsidRPr="00F33E5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гишүүдийнхээ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өдрийн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амгаланг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айлтгая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хуралдаан</w:t>
      </w:r>
      <w:r w:rsidR="00DA2171">
        <w:rPr>
          <w:rFonts w:ascii="Arial" w:eastAsia="Times New Roman" w:hAnsi="Arial" w:cs="Arial"/>
          <w:sz w:val="24"/>
          <w:szCs w:val="24"/>
        </w:rPr>
        <w:t>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ирц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DA2171">
        <w:rPr>
          <w:rFonts w:ascii="Arial" w:eastAsia="Times New Roman" w:hAnsi="Arial" w:cs="Arial"/>
          <w:sz w:val="24"/>
          <w:szCs w:val="24"/>
        </w:rPr>
        <w:t>57.9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хувьтай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учраас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Б</w:t>
      </w:r>
      <w:r w:rsidR="00F33E53" w:rsidRPr="00F33E5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хуралдааныг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эхэлж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576F0"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уралдаанд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576F0">
        <w:rPr>
          <w:rFonts w:ascii="Arial" w:eastAsia="Times New Roman" w:hAnsi="Arial" w:cs="Arial"/>
          <w:sz w:val="24"/>
          <w:szCs w:val="24"/>
        </w:rPr>
        <w:t>Б</w:t>
      </w:r>
      <w:r w:rsidR="00F33E53" w:rsidRPr="00F33E53">
        <w:rPr>
          <w:rFonts w:ascii="Arial" w:eastAsia="Times New Roman" w:hAnsi="Arial" w:cs="Arial"/>
          <w:sz w:val="24"/>
          <w:szCs w:val="24"/>
        </w:rPr>
        <w:t>атлут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D576F0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576F0">
        <w:rPr>
          <w:rFonts w:ascii="Arial" w:eastAsia="Times New Roman" w:hAnsi="Arial" w:cs="Arial"/>
          <w:sz w:val="24"/>
          <w:szCs w:val="24"/>
        </w:rPr>
        <w:t>Б</w:t>
      </w:r>
      <w:r w:rsidR="00F33E53" w:rsidRPr="00F33E53">
        <w:rPr>
          <w:rFonts w:ascii="Arial" w:eastAsia="Times New Roman" w:hAnsi="Arial" w:cs="Arial"/>
          <w:sz w:val="24"/>
          <w:szCs w:val="24"/>
        </w:rPr>
        <w:t>аттөмөр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D576F0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Булгантуяа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D576F0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576F0">
        <w:rPr>
          <w:rFonts w:ascii="Arial" w:eastAsia="Times New Roman" w:hAnsi="Arial" w:cs="Arial"/>
          <w:sz w:val="24"/>
          <w:szCs w:val="24"/>
        </w:rPr>
        <w:t>Г</w:t>
      </w:r>
      <w:r w:rsidR="00F33E53" w:rsidRPr="00F33E53">
        <w:rPr>
          <w:rFonts w:ascii="Arial" w:eastAsia="Times New Roman" w:hAnsi="Arial" w:cs="Arial"/>
          <w:sz w:val="24"/>
          <w:szCs w:val="24"/>
        </w:rPr>
        <w:t>анхуяг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D576F0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576F0">
        <w:rPr>
          <w:rFonts w:ascii="Arial" w:eastAsia="Times New Roman" w:hAnsi="Arial" w:cs="Arial"/>
          <w:sz w:val="24"/>
          <w:szCs w:val="24"/>
        </w:rPr>
        <w:t>Д</w:t>
      </w:r>
      <w:r w:rsidR="00F33E53" w:rsidRPr="00F33E53">
        <w:rPr>
          <w:rFonts w:ascii="Arial" w:eastAsia="Times New Roman" w:hAnsi="Arial" w:cs="Arial"/>
          <w:sz w:val="24"/>
          <w:szCs w:val="24"/>
        </w:rPr>
        <w:t>аваасүрэн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D576F0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Доржханд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О</w:t>
      </w:r>
      <w:r w:rsidR="00F33E53" w:rsidRPr="00F33E53">
        <w:rPr>
          <w:rFonts w:ascii="Arial" w:eastAsia="Times New Roman" w:hAnsi="Arial" w:cs="Arial"/>
          <w:sz w:val="24"/>
          <w:szCs w:val="24"/>
        </w:rPr>
        <w:t>юунчимэг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Ц</w:t>
      </w:r>
      <w:r w:rsidR="00F33E53" w:rsidRPr="00F33E53">
        <w:rPr>
          <w:rFonts w:ascii="Arial" w:eastAsia="Times New Roman" w:hAnsi="Arial" w:cs="Arial"/>
          <w:sz w:val="24"/>
          <w:szCs w:val="24"/>
        </w:rPr>
        <w:t>огтгэрэл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Ц</w:t>
      </w:r>
      <w:r w:rsidR="00F33E53" w:rsidRPr="00F33E53">
        <w:rPr>
          <w:rFonts w:ascii="Arial" w:eastAsia="Times New Roman" w:hAnsi="Arial" w:cs="Arial"/>
          <w:sz w:val="24"/>
          <w:szCs w:val="24"/>
        </w:rPr>
        <w:t>эрэнпунцаг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Э</w:t>
      </w:r>
      <w:r w:rsidR="00F33E53" w:rsidRPr="00F33E53">
        <w:rPr>
          <w:rFonts w:ascii="Arial" w:eastAsia="Times New Roman" w:hAnsi="Arial" w:cs="Arial"/>
          <w:sz w:val="24"/>
          <w:szCs w:val="24"/>
        </w:rPr>
        <w:t>нхбаяр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Аюурсайхан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чөлөөтэй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A3759">
        <w:rPr>
          <w:rFonts w:ascii="Arial" w:eastAsia="Times New Roman" w:hAnsi="Arial" w:cs="Arial"/>
          <w:sz w:val="24"/>
          <w:szCs w:val="24"/>
        </w:rPr>
        <w:t>Г</w:t>
      </w:r>
      <w:r w:rsidR="00F33E53" w:rsidRPr="00F33E53">
        <w:rPr>
          <w:rFonts w:ascii="Arial" w:eastAsia="Times New Roman" w:hAnsi="Arial" w:cs="Arial"/>
          <w:sz w:val="24"/>
          <w:szCs w:val="24"/>
        </w:rPr>
        <w:t>анбаатар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чөлөөтэй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үрэлбаатар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чөлөөт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>.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Д</w:t>
      </w:r>
      <w:r w:rsidR="00F33E53" w:rsidRPr="00F33E53">
        <w:rPr>
          <w:rFonts w:ascii="Arial" w:eastAsia="Times New Roman" w:hAnsi="Arial" w:cs="Arial"/>
          <w:sz w:val="24"/>
          <w:szCs w:val="24"/>
        </w:rPr>
        <w:t>ашдэмбэрэлийн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Бат</w:t>
      </w:r>
      <w:r w:rsidR="00DA2171">
        <w:rPr>
          <w:rFonts w:ascii="Arial" w:eastAsia="Times New Roman" w:hAnsi="Arial" w:cs="Arial"/>
          <w:sz w:val="24"/>
          <w:szCs w:val="24"/>
        </w:rPr>
        <w:t>-Э</w:t>
      </w:r>
      <w:r w:rsidR="00F33E53" w:rsidRPr="00F33E53">
        <w:rPr>
          <w:rFonts w:ascii="Arial" w:eastAsia="Times New Roman" w:hAnsi="Arial" w:cs="Arial"/>
          <w:sz w:val="24"/>
          <w:szCs w:val="24"/>
        </w:rPr>
        <w:t>рдэнэ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ирсэн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И</w:t>
      </w:r>
      <w:r w:rsidR="00F33E53" w:rsidRPr="00F33E53">
        <w:rPr>
          <w:rFonts w:ascii="Arial" w:eastAsia="Times New Roman" w:hAnsi="Arial" w:cs="Arial"/>
          <w:sz w:val="24"/>
          <w:szCs w:val="24"/>
        </w:rPr>
        <w:t>нгээд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хуралдааны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ирцийг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танилцуулж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дууслаа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23F23AF" w14:textId="77777777" w:rsidR="00DA2171" w:rsidRDefault="00532FA5" w:rsidP="00532FA5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уралдаанаар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асуудлаа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танилцуулна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хороо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дангаараа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хуралдаад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тэрний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дараа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Т</w:t>
      </w:r>
      <w:r w:rsidR="00F33E53" w:rsidRPr="00F33E5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байгуулалтын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хороо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хамтарсан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урлаар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ажиллагааны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хөтөлбөр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хэрэгжилт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нар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</w:t>
      </w:r>
      <w:r w:rsidR="00DA2171">
        <w:rPr>
          <w:rFonts w:ascii="Arial" w:eastAsia="Times New Roman" w:hAnsi="Arial" w:cs="Arial"/>
          <w:sz w:val="24"/>
          <w:szCs w:val="24"/>
        </w:rPr>
        <w:t>ү</w:t>
      </w:r>
      <w:r w:rsidR="00F33E53" w:rsidRPr="00F33E53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чөлөөтэй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2BF9BC9" w14:textId="3B48C219" w:rsidR="003246BF" w:rsidRDefault="00F33E53" w:rsidP="00532FA5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Хуралдааны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танилцуулъя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E42CB8A" w14:textId="57835E2E" w:rsidR="003246BF" w:rsidRDefault="00F33E53" w:rsidP="00532FA5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E53">
        <w:rPr>
          <w:rFonts w:ascii="Arial" w:eastAsia="Times New Roman" w:hAnsi="Arial" w:cs="Arial"/>
          <w:sz w:val="24"/>
          <w:szCs w:val="24"/>
        </w:rPr>
        <w:t>Нэг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дэх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A2171">
        <w:rPr>
          <w:rFonts w:ascii="Arial" w:eastAsia="Times New Roman" w:hAnsi="Arial" w:cs="Arial"/>
          <w:sz w:val="24"/>
          <w:szCs w:val="24"/>
        </w:rPr>
        <w:t>М</w:t>
      </w:r>
      <w:r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эрдэнэсийн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орлого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гүйлгээний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сангийн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зарлагын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DA2171">
        <w:rPr>
          <w:rFonts w:ascii="Arial" w:eastAsia="Times New Roman" w:hAnsi="Arial" w:cs="Arial"/>
          <w:sz w:val="24"/>
          <w:szCs w:val="24"/>
        </w:rPr>
        <w:t>2</w:t>
      </w:r>
      <w:r w:rsidRPr="00F33E53">
        <w:rPr>
          <w:rFonts w:ascii="Arial" w:eastAsia="Times New Roman" w:hAnsi="Arial" w:cs="Arial"/>
          <w:sz w:val="24"/>
          <w:szCs w:val="24"/>
        </w:rPr>
        <w:t xml:space="preserve">022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төсвийн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DA2171">
        <w:rPr>
          <w:rFonts w:ascii="Arial" w:eastAsia="Times New Roman" w:hAnsi="Arial" w:cs="Arial"/>
          <w:sz w:val="24"/>
          <w:szCs w:val="24"/>
        </w:rPr>
        <w:t>,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хаалттай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хэлэлцүүлэх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A6C712A" w14:textId="3806591D" w:rsidR="003246BF" w:rsidRDefault="00DA2171" w:rsidP="00532FA5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оёр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C108C3">
        <w:rPr>
          <w:rFonts w:ascii="Arial" w:eastAsia="Times New Roman" w:hAnsi="Arial" w:cs="Arial"/>
          <w:sz w:val="24"/>
          <w:szCs w:val="24"/>
        </w:rPr>
        <w:t>“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F33E53" w:rsidRPr="00F33E53">
        <w:rPr>
          <w:rFonts w:ascii="Arial" w:eastAsia="Times New Roman" w:hAnsi="Arial" w:cs="Arial"/>
          <w:sz w:val="24"/>
          <w:szCs w:val="24"/>
        </w:rPr>
        <w:t>огтоолын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хавсралтыг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шинэчлэн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F33E53"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="00F33E53" w:rsidRPr="00F33E5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F33E53" w:rsidRPr="00F33E53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газар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2022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5-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нд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мэд</w:t>
      </w:r>
      <w:r>
        <w:rPr>
          <w:rFonts w:ascii="Arial" w:eastAsia="Times New Roman" w:hAnsi="Arial" w:cs="Arial"/>
          <w:sz w:val="24"/>
          <w:szCs w:val="24"/>
        </w:rPr>
        <w:t>үүлсэн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элэлцэх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эсэхийг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хэлэлцэнэ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850C105" w14:textId="77E328E8" w:rsidR="003246BF" w:rsidRDefault="00DA2171" w:rsidP="00532FA5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элэлцэх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дээр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0924A8"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элэлцэх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асуудал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өөр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саналтай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алга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асуудлаа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баталлаа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AD71A2D" w14:textId="77777777" w:rsidR="00C108C3" w:rsidRDefault="00C108C3" w:rsidP="003246BF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элэлцэх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асуудалдаа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орно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68E66B2" w14:textId="77777777" w:rsidR="00101407" w:rsidRPr="00101407" w:rsidRDefault="00F33E53" w:rsidP="00C108C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01407">
        <w:rPr>
          <w:rFonts w:ascii="Arial" w:eastAsia="Times New Roman" w:hAnsi="Arial" w:cs="Arial"/>
          <w:b/>
          <w:bCs/>
          <w:sz w:val="24"/>
          <w:szCs w:val="24"/>
        </w:rPr>
        <w:t>Нэг</w:t>
      </w:r>
      <w:proofErr w:type="spellEnd"/>
      <w:r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1407">
        <w:rPr>
          <w:rFonts w:ascii="Arial" w:eastAsia="Times New Roman" w:hAnsi="Arial" w:cs="Arial"/>
          <w:b/>
          <w:bCs/>
          <w:sz w:val="24"/>
          <w:szCs w:val="24"/>
        </w:rPr>
        <w:t>дэх</w:t>
      </w:r>
      <w:proofErr w:type="spellEnd"/>
      <w:r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1407">
        <w:rPr>
          <w:rFonts w:ascii="Arial" w:eastAsia="Times New Roman" w:hAnsi="Arial" w:cs="Arial"/>
          <w:b/>
          <w:bCs/>
          <w:sz w:val="24"/>
          <w:szCs w:val="24"/>
        </w:rPr>
        <w:t>асуудал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Монгол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улсын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эрдэнэсийн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сангийн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үндсэн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сангийн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орлого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үндсэн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болон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гүйлгээний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сангийн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зарлагын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2022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оны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төсвийн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Улсын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Их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Хурлын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тогтоолын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1407">
        <w:rPr>
          <w:rFonts w:ascii="Arial" w:eastAsia="Times New Roman" w:hAnsi="Arial" w:cs="Arial"/>
          <w:b/>
          <w:bCs/>
          <w:sz w:val="24"/>
          <w:szCs w:val="24"/>
        </w:rPr>
        <w:t>төслийг</w:t>
      </w:r>
      <w:proofErr w:type="spellEnd"/>
      <w:r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1407">
        <w:rPr>
          <w:rFonts w:ascii="Arial" w:eastAsia="Times New Roman" w:hAnsi="Arial" w:cs="Arial"/>
          <w:b/>
          <w:bCs/>
          <w:sz w:val="24"/>
          <w:szCs w:val="24"/>
        </w:rPr>
        <w:t>хэлэлцэж</w:t>
      </w:r>
      <w:proofErr w:type="spellEnd"/>
      <w:r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101407">
        <w:rPr>
          <w:rFonts w:ascii="Arial" w:eastAsia="Times New Roman" w:hAnsi="Arial" w:cs="Arial"/>
          <w:b/>
          <w:bCs/>
          <w:sz w:val="24"/>
          <w:szCs w:val="24"/>
        </w:rPr>
        <w:t>эхэлье</w:t>
      </w:r>
      <w:proofErr w:type="spellEnd"/>
      <w:r w:rsidR="00C108C3" w:rsidRPr="0010140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10140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B6CFE5D" w14:textId="3792B4A0" w:rsidR="00F33E53" w:rsidRDefault="00C108C3" w:rsidP="00C108C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101407">
        <w:rPr>
          <w:rFonts w:ascii="Arial" w:eastAsia="Times New Roman" w:hAnsi="Arial" w:cs="Arial"/>
          <w:sz w:val="24"/>
          <w:szCs w:val="24"/>
        </w:rPr>
        <w:t xml:space="preserve">22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зүйлийн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101407">
        <w:rPr>
          <w:rFonts w:ascii="Arial" w:eastAsia="Times New Roman" w:hAnsi="Arial" w:cs="Arial"/>
          <w:sz w:val="24"/>
          <w:szCs w:val="24"/>
        </w:rPr>
        <w:t>22.2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хэсэгт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заасны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дагуу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асуудлыг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хаалттай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тул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хуралдааныг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хаалттай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горимд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шилжүүлэх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шаардлагатай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A5477CE" w14:textId="4F36E227" w:rsidR="00261AED" w:rsidRDefault="00AE7712" w:rsidP="00C108C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С.Чинзориг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Х</w:t>
      </w:r>
      <w:r w:rsidR="00261AED" w:rsidRPr="00F33E53">
        <w:rPr>
          <w:rFonts w:ascii="Arial" w:eastAsia="Times New Roman" w:hAnsi="Arial" w:cs="Arial"/>
          <w:sz w:val="24"/>
          <w:szCs w:val="24"/>
        </w:rPr>
        <w:t>уралдааны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нээлттэй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горимд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шилжүүлсэн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тул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дараагийн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асуудалд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оръё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хэсгийнхнийгээ</w:t>
      </w:r>
      <w:proofErr w:type="spellEnd"/>
      <w:r w:rsidR="00261AED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 w:rsidRPr="00F33E53">
        <w:rPr>
          <w:rFonts w:ascii="Arial" w:eastAsia="Times New Roman" w:hAnsi="Arial" w:cs="Arial"/>
          <w:sz w:val="24"/>
          <w:szCs w:val="24"/>
        </w:rPr>
        <w:t>дуудаарай</w:t>
      </w:r>
      <w:proofErr w:type="spellEnd"/>
      <w:r w:rsidR="00E565AA">
        <w:rPr>
          <w:rFonts w:ascii="Arial" w:eastAsia="Times New Roman" w:hAnsi="Arial" w:cs="Arial"/>
          <w:sz w:val="24"/>
          <w:szCs w:val="24"/>
        </w:rPr>
        <w:t>.</w:t>
      </w:r>
    </w:p>
    <w:p w14:paraId="0B115BAC" w14:textId="77777777" w:rsidR="00AE7712" w:rsidRPr="00E565AA" w:rsidRDefault="00AE7712" w:rsidP="00AE7712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Хоёр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>.“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Тогтоолын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хавсралтыг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шинэчлэн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батлах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тухай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”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Улсын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Их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Хурлын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тогтоолын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төслийн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хэлэлцэх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эсэх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хэлэлцүүлгийг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хэлэлцэж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565AA">
        <w:rPr>
          <w:rFonts w:ascii="Arial" w:eastAsia="Times New Roman" w:hAnsi="Arial" w:cs="Arial"/>
          <w:b/>
          <w:bCs/>
          <w:sz w:val="24"/>
          <w:szCs w:val="24"/>
        </w:rPr>
        <w:t>эхэлье</w:t>
      </w:r>
      <w:proofErr w:type="spellEnd"/>
      <w:r w:rsidRPr="00E565AA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647C5625" w14:textId="2D7BB69C" w:rsidR="00AE7712" w:rsidRDefault="00A54F38" w:rsidP="00101407">
      <w:pPr>
        <w:pStyle w:val="LO-normal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Ажлын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хэсэг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mn-MN"/>
        </w:rPr>
        <w:t>Сангийн сайд бөгөөд Эдийн засаг, хөгжлийн сайдын үүрэг гүйцэтгэгч Б.Жавхлан,</w:t>
      </w:r>
      <w:r w:rsidRPr="00455B35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7C32A9">
        <w:rPr>
          <w:rFonts w:ascii="Arial" w:hAnsi="Arial" w:cs="Arial"/>
          <w:color w:val="000000"/>
          <w:sz w:val="24"/>
          <w:szCs w:val="24"/>
          <w:lang w:val="mn-MN"/>
        </w:rPr>
        <w:t>Барилга, хот байгуулалтын сайд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7C32A9">
        <w:rPr>
          <w:rFonts w:ascii="Arial" w:hAnsi="Arial" w:cs="Arial"/>
          <w:color w:val="000000"/>
          <w:sz w:val="24"/>
          <w:szCs w:val="24"/>
          <w:lang w:val="mn-MN"/>
        </w:rPr>
        <w:t>Б.Мөнхбаатар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, </w:t>
      </w:r>
      <w:r w:rsidRPr="007C32A9">
        <w:rPr>
          <w:rFonts w:ascii="Arial" w:hAnsi="Arial" w:cs="Arial"/>
          <w:color w:val="000000"/>
          <w:sz w:val="24"/>
          <w:szCs w:val="24"/>
          <w:lang w:val="mn-MN"/>
        </w:rPr>
        <w:t>Зам, тээврийн хөгжлийн сайд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7C32A9">
        <w:rPr>
          <w:rFonts w:ascii="Arial" w:hAnsi="Arial" w:cs="Arial"/>
          <w:color w:val="000000"/>
          <w:sz w:val="24"/>
          <w:szCs w:val="24"/>
          <w:lang w:val="mn-MN"/>
        </w:rPr>
        <w:t>Л.Халтар</w:t>
      </w:r>
      <w:r>
        <w:rPr>
          <w:rFonts w:ascii="Arial" w:hAnsi="Arial" w:cs="Arial"/>
          <w:color w:val="000000"/>
          <w:sz w:val="24"/>
          <w:szCs w:val="24"/>
          <w:lang w:val="mn-MN"/>
        </w:rPr>
        <w:t>,</w:t>
      </w:r>
      <w:r w:rsidRPr="00A74C83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7C32A9">
        <w:rPr>
          <w:rFonts w:ascii="Arial" w:hAnsi="Arial" w:cs="Arial"/>
          <w:color w:val="000000"/>
          <w:sz w:val="24"/>
          <w:szCs w:val="24"/>
          <w:lang w:val="mn-MN"/>
        </w:rPr>
        <w:t>Уул уурхай, хүнд үйлдвэрийн сайд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7C32A9">
        <w:rPr>
          <w:rFonts w:ascii="Arial" w:hAnsi="Arial" w:cs="Arial"/>
          <w:color w:val="000000"/>
          <w:sz w:val="24"/>
          <w:szCs w:val="24"/>
          <w:lang w:val="mn-MN"/>
        </w:rPr>
        <w:t>Г.Ёндон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, </w:t>
      </w:r>
      <w:r w:rsidRPr="007C32A9">
        <w:rPr>
          <w:rFonts w:ascii="Arial" w:hAnsi="Arial" w:cs="Arial"/>
          <w:color w:val="000000"/>
          <w:sz w:val="24"/>
          <w:szCs w:val="24"/>
          <w:lang w:val="mn-MN"/>
        </w:rPr>
        <w:t>Хүнс, хөдөө аж ахуй, хөнгөн үйлдвэрийн сайд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7C32A9">
        <w:rPr>
          <w:rFonts w:ascii="Arial" w:hAnsi="Arial" w:cs="Arial"/>
          <w:color w:val="000000"/>
          <w:sz w:val="24"/>
          <w:szCs w:val="24"/>
          <w:lang w:val="mn-MN"/>
        </w:rPr>
        <w:t>З.Мэндсайхан</w:t>
      </w:r>
      <w:r>
        <w:rPr>
          <w:rFonts w:ascii="Arial" w:hAnsi="Arial" w:cs="Arial"/>
          <w:color w:val="000000"/>
          <w:sz w:val="24"/>
          <w:szCs w:val="24"/>
          <w:lang w:val="mn-MN"/>
        </w:rPr>
        <w:t>,</w:t>
      </w:r>
      <w:r w:rsidRPr="007C32A9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Эрчим хүчний сайд Тавинбэх, </w:t>
      </w:r>
      <w:r w:rsidR="001A0DEC" w:rsidRPr="007C32A9">
        <w:rPr>
          <w:rFonts w:ascii="Arial" w:hAnsi="Arial" w:cs="Arial"/>
          <w:color w:val="000000"/>
          <w:sz w:val="24"/>
          <w:szCs w:val="24"/>
          <w:lang w:val="mn-MN"/>
        </w:rPr>
        <w:t>Эдийн засаг, хөгжлийн дэд сайд</w:t>
      </w:r>
      <w:r w:rsidR="001A0DEC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1A0DEC" w:rsidRPr="007C32A9">
        <w:rPr>
          <w:rFonts w:ascii="Arial" w:hAnsi="Arial" w:cs="Arial"/>
          <w:sz w:val="24"/>
          <w:szCs w:val="24"/>
          <w:lang w:val="mn-MN"/>
        </w:rPr>
        <w:t>С.Наранцогт</w:t>
      </w:r>
      <w:r w:rsidR="001A0DEC">
        <w:rPr>
          <w:rFonts w:ascii="Arial" w:hAnsi="Arial" w:cs="Arial"/>
          <w:sz w:val="24"/>
          <w:szCs w:val="24"/>
          <w:lang w:val="mn-MN"/>
        </w:rPr>
        <w:t xml:space="preserve">, Эдийн засаг, хөгжлийн </w:t>
      </w:r>
      <w:r w:rsidR="001A0DEC">
        <w:rPr>
          <w:rFonts w:ascii="Arial" w:hAnsi="Arial" w:cs="Arial"/>
          <w:sz w:val="24"/>
          <w:szCs w:val="24"/>
          <w:lang w:val="mn-MN"/>
        </w:rPr>
        <w:lastRenderedPageBreak/>
        <w:t xml:space="preserve">яамны </w:t>
      </w:r>
      <w:r w:rsidR="001A0DEC" w:rsidRPr="007C32A9">
        <w:rPr>
          <w:rFonts w:ascii="Arial" w:hAnsi="Arial" w:cs="Arial"/>
          <w:color w:val="000000"/>
          <w:sz w:val="24"/>
          <w:szCs w:val="24"/>
          <w:lang w:val="mn-MN"/>
        </w:rPr>
        <w:t>Хөгжлийн нэгдсэн бодлогын газрын даргын албан үүргийг түр орлон гүйцэтгэгч</w:t>
      </w:r>
      <w:r w:rsidR="001A0DEC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1A0DEC" w:rsidRPr="007C32A9">
        <w:rPr>
          <w:rFonts w:ascii="Arial" w:hAnsi="Arial" w:cs="Arial"/>
          <w:sz w:val="24"/>
          <w:szCs w:val="24"/>
          <w:lang w:val="mn-MN"/>
        </w:rPr>
        <w:t>Ж.Ганбаяр</w:t>
      </w:r>
      <w:r w:rsidR="001A0DEC">
        <w:rPr>
          <w:rFonts w:ascii="Arial" w:hAnsi="Arial" w:cs="Arial"/>
          <w:sz w:val="24"/>
          <w:szCs w:val="24"/>
          <w:lang w:val="mn-MN"/>
        </w:rPr>
        <w:t xml:space="preserve">, Эдийн засаг, хөгжлийн яамны </w:t>
      </w:r>
      <w:r w:rsidR="001A0DEC" w:rsidRPr="007C32A9">
        <w:rPr>
          <w:rFonts w:ascii="Arial" w:hAnsi="Arial" w:cs="Arial"/>
          <w:color w:val="000000"/>
          <w:sz w:val="24"/>
          <w:szCs w:val="24"/>
          <w:lang w:val="mn-MN"/>
        </w:rPr>
        <w:t xml:space="preserve">Хөгжлийн судалгааны газрын даргын албан үүргийг түр орлон гүйцэтгэгч </w:t>
      </w:r>
      <w:r w:rsidR="001A0DEC" w:rsidRPr="007C32A9">
        <w:rPr>
          <w:rFonts w:ascii="Arial" w:hAnsi="Arial" w:cs="Arial"/>
          <w:sz w:val="24"/>
          <w:szCs w:val="24"/>
          <w:lang w:val="mn-MN"/>
        </w:rPr>
        <w:t>Б.Түмэндэлгэр</w:t>
      </w:r>
      <w:r w:rsidR="001A0DEC">
        <w:rPr>
          <w:rFonts w:ascii="Arial" w:hAnsi="Arial" w:cs="Arial"/>
          <w:sz w:val="24"/>
          <w:szCs w:val="24"/>
          <w:lang w:val="mn-MN"/>
        </w:rPr>
        <w:t xml:space="preserve">, </w:t>
      </w:r>
      <w:r w:rsidR="001A0DEC">
        <w:rPr>
          <w:rFonts w:ascii="Arial" w:hAnsi="Arial" w:cs="Arial"/>
          <w:color w:val="000000"/>
          <w:sz w:val="24"/>
          <w:szCs w:val="24"/>
          <w:lang w:val="mn-MN"/>
        </w:rPr>
        <w:t xml:space="preserve">Барилга, хот байгуулалтын яамны Бодлого, төлөвлөлтийн газрын дарга </w:t>
      </w:r>
      <w:r w:rsidR="001A0DEC">
        <w:rPr>
          <w:rFonts w:ascii="Arial" w:hAnsi="Arial" w:cs="Arial"/>
          <w:sz w:val="24"/>
          <w:szCs w:val="24"/>
          <w:lang w:val="mn-MN"/>
        </w:rPr>
        <w:t xml:space="preserve">Б.Гүнболд, </w:t>
      </w:r>
      <w:r w:rsidR="001A0DEC">
        <w:rPr>
          <w:rFonts w:ascii="Arial" w:hAnsi="Arial" w:cs="Arial"/>
          <w:color w:val="000000"/>
          <w:sz w:val="24"/>
          <w:szCs w:val="24"/>
          <w:lang w:val="mn-MN"/>
        </w:rPr>
        <w:t xml:space="preserve">мөн яамны Барилга, барилгын материал үйлдвэрлэлийн  газрын дарга </w:t>
      </w:r>
      <w:r w:rsidR="001A0DEC">
        <w:rPr>
          <w:rFonts w:ascii="Arial" w:hAnsi="Arial" w:cs="Arial"/>
          <w:sz w:val="24"/>
          <w:szCs w:val="24"/>
          <w:lang w:val="mn-MN"/>
        </w:rPr>
        <w:t xml:space="preserve">Д.Гантулга, </w:t>
      </w:r>
      <w:r w:rsidR="001A0DEC" w:rsidRPr="007C32A9">
        <w:rPr>
          <w:rFonts w:ascii="Arial" w:hAnsi="Arial" w:cs="Arial"/>
          <w:color w:val="000000"/>
          <w:sz w:val="24"/>
          <w:szCs w:val="24"/>
          <w:lang w:val="mn-MN"/>
        </w:rPr>
        <w:t>Хүнс, хөдөө аж ахуй, хөнгөн үйлдвэрийн</w:t>
      </w:r>
      <w:r w:rsidR="001A0DEC">
        <w:rPr>
          <w:rFonts w:ascii="Arial" w:hAnsi="Arial" w:cs="Arial"/>
          <w:color w:val="000000"/>
          <w:sz w:val="24"/>
          <w:szCs w:val="24"/>
          <w:lang w:val="mn-MN"/>
        </w:rPr>
        <w:t xml:space="preserve"> яамны Бодлого, төлөвлөлтийн газрын дарга </w:t>
      </w:r>
      <w:r w:rsidR="001A0DEC">
        <w:rPr>
          <w:rFonts w:ascii="Arial" w:hAnsi="Arial" w:cs="Arial"/>
          <w:sz w:val="24"/>
          <w:szCs w:val="24"/>
          <w:lang w:val="mn-MN"/>
        </w:rPr>
        <w:t xml:space="preserve">Ц.Болорчулуун, </w:t>
      </w:r>
      <w:r w:rsidR="001A0DEC">
        <w:rPr>
          <w:rFonts w:ascii="Arial" w:hAnsi="Arial" w:cs="Arial"/>
          <w:color w:val="000000"/>
          <w:sz w:val="24"/>
          <w:szCs w:val="24"/>
          <w:lang w:val="mn-MN"/>
        </w:rPr>
        <w:t xml:space="preserve">Хяналт-шинжилгээ, үнэлгээ, дотоод аудитын газрын дарга </w:t>
      </w:r>
      <w:r w:rsidR="001A0DEC">
        <w:rPr>
          <w:rFonts w:ascii="Arial" w:hAnsi="Arial" w:cs="Arial"/>
          <w:sz w:val="24"/>
          <w:szCs w:val="24"/>
          <w:lang w:val="mn-MN"/>
        </w:rPr>
        <w:t xml:space="preserve">Б.Алтансүх, </w:t>
      </w:r>
      <w:r w:rsidR="001A0DEC">
        <w:rPr>
          <w:rFonts w:ascii="Arial" w:hAnsi="Arial" w:cs="Arial"/>
          <w:color w:val="000000"/>
          <w:sz w:val="24"/>
          <w:szCs w:val="24"/>
          <w:lang w:val="mn-MN"/>
        </w:rPr>
        <w:t xml:space="preserve">мөн яамны Санхүүгийн хөрөнгө оруулалтын газрын дарга </w:t>
      </w:r>
      <w:r w:rsidR="001A0DEC">
        <w:rPr>
          <w:rFonts w:ascii="Arial" w:hAnsi="Arial" w:cs="Arial"/>
          <w:sz w:val="24"/>
          <w:szCs w:val="24"/>
          <w:lang w:val="mn-MN"/>
        </w:rPr>
        <w:t>Б.Отгонцэцэг,</w:t>
      </w:r>
      <w:r w:rsidR="001A0DEC" w:rsidRPr="001A0DEC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1A0DEC">
        <w:rPr>
          <w:rFonts w:ascii="Arial" w:hAnsi="Arial" w:cs="Arial"/>
          <w:color w:val="000000"/>
          <w:sz w:val="24"/>
          <w:szCs w:val="24"/>
          <w:lang w:val="mn-MN"/>
        </w:rPr>
        <w:t xml:space="preserve">Мал аж ахуйн бодлогын хэрэгжилтийг зохицуулах газрын Генетик нөөцийн хэлтсийн дарга </w:t>
      </w:r>
      <w:r w:rsidR="001A0DEC">
        <w:rPr>
          <w:rFonts w:ascii="Arial" w:hAnsi="Arial" w:cs="Arial"/>
          <w:sz w:val="24"/>
          <w:szCs w:val="24"/>
          <w:lang w:val="mn-MN"/>
        </w:rPr>
        <w:t xml:space="preserve">Д.Батсүрэн, </w:t>
      </w:r>
      <w:r w:rsidR="001A0DEC">
        <w:rPr>
          <w:rFonts w:ascii="Arial" w:hAnsi="Arial" w:cs="Arial"/>
          <w:color w:val="000000"/>
          <w:sz w:val="24"/>
          <w:szCs w:val="24"/>
          <w:lang w:val="mn-MN"/>
        </w:rPr>
        <w:t xml:space="preserve">Мал эмнэлгийн ерөнхий газрын дарга </w:t>
      </w:r>
      <w:r w:rsidR="001A0DEC">
        <w:rPr>
          <w:rFonts w:ascii="Arial" w:hAnsi="Arial" w:cs="Arial"/>
          <w:sz w:val="24"/>
          <w:szCs w:val="24"/>
          <w:lang w:val="mn-MN"/>
        </w:rPr>
        <w:t>Д.Батчулуун.</w:t>
      </w:r>
    </w:p>
    <w:p w14:paraId="04D4D111" w14:textId="77777777" w:rsidR="00261AED" w:rsidRDefault="00261AED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F33E53" w:rsidRPr="00F33E53">
        <w:rPr>
          <w:rFonts w:ascii="Arial" w:eastAsia="Times New Roman" w:hAnsi="Arial" w:cs="Arial"/>
          <w:sz w:val="24"/>
          <w:szCs w:val="24"/>
        </w:rPr>
        <w:t>өсөл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санаачлагчийн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илтгэлийг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F33E53" w:rsidRPr="00F33E53">
        <w:rPr>
          <w:rFonts w:ascii="Arial" w:eastAsia="Times New Roman" w:hAnsi="Arial" w:cs="Arial"/>
          <w:sz w:val="24"/>
          <w:szCs w:val="24"/>
        </w:rPr>
        <w:t>ангийн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Ж</w:t>
      </w:r>
      <w:r w:rsidR="00F33E53" w:rsidRPr="00F33E53">
        <w:rPr>
          <w:rFonts w:ascii="Arial" w:eastAsia="Times New Roman" w:hAnsi="Arial" w:cs="Arial"/>
          <w:sz w:val="24"/>
          <w:szCs w:val="24"/>
        </w:rPr>
        <w:t>авхлан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танилцуулна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Ж</w:t>
      </w:r>
      <w:r w:rsidR="00F33E53" w:rsidRPr="00F33E53">
        <w:rPr>
          <w:rFonts w:ascii="Arial" w:eastAsia="Times New Roman" w:hAnsi="Arial" w:cs="Arial"/>
          <w:sz w:val="24"/>
          <w:szCs w:val="24"/>
        </w:rPr>
        <w:t>жавхлан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сайдын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микрофо</w:t>
      </w:r>
      <w:r w:rsidR="00F33E53" w:rsidRPr="00F33E53">
        <w:rPr>
          <w:rFonts w:ascii="Arial" w:eastAsia="Times New Roman" w:hAnsi="Arial" w:cs="Arial"/>
          <w:sz w:val="24"/>
          <w:szCs w:val="24"/>
        </w:rPr>
        <w:t>ныг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BC13AAF" w14:textId="77777777" w:rsidR="00261AED" w:rsidRDefault="00261AED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Б.Жавхлан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F33E53" w:rsidRPr="00F33E53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Э</w:t>
      </w:r>
      <w:r w:rsidR="00F33E53" w:rsidRPr="00F33E53">
        <w:rPr>
          <w:rFonts w:ascii="Arial" w:eastAsia="Times New Roman" w:hAnsi="Arial" w:cs="Arial"/>
          <w:sz w:val="24"/>
          <w:szCs w:val="24"/>
        </w:rPr>
        <w:t>дийн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эрхэм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F33E53" w:rsidRPr="00F33E53">
        <w:rPr>
          <w:rFonts w:ascii="Arial" w:eastAsia="Times New Roman" w:hAnsi="Arial" w:cs="Arial"/>
          <w:sz w:val="24"/>
          <w:szCs w:val="24"/>
        </w:rPr>
        <w:t>ишүүд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ээ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020B051" w14:textId="38CF0D9C" w:rsidR="00261AED" w:rsidRDefault="00C108C3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Их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261AED">
        <w:rPr>
          <w:rFonts w:ascii="Arial" w:eastAsia="Times New Roman" w:hAnsi="Arial" w:cs="Arial"/>
          <w:sz w:val="24"/>
          <w:szCs w:val="24"/>
        </w:rPr>
        <w:t>2020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261AED">
        <w:rPr>
          <w:rFonts w:ascii="Arial" w:eastAsia="Times New Roman" w:hAnsi="Arial" w:cs="Arial"/>
          <w:sz w:val="24"/>
          <w:szCs w:val="24"/>
        </w:rPr>
        <w:t>23</w:t>
      </w:r>
      <w:r w:rsidR="00D039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тогтоолоор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баталсан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М</w:t>
      </w:r>
      <w:r w:rsidR="00F33E53"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У</w:t>
      </w:r>
      <w:r w:rsidR="00F33E53" w:rsidRPr="00F33E53">
        <w:rPr>
          <w:rFonts w:ascii="Arial" w:eastAsia="Times New Roman" w:hAnsi="Arial" w:cs="Arial"/>
          <w:sz w:val="24"/>
          <w:szCs w:val="24"/>
        </w:rPr>
        <w:t>лсыг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261AED">
        <w:rPr>
          <w:rFonts w:ascii="Arial" w:eastAsia="Times New Roman" w:hAnsi="Arial" w:cs="Arial"/>
          <w:sz w:val="24"/>
          <w:szCs w:val="24"/>
        </w:rPr>
        <w:t>2021-2025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хөгжүүлэх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таван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чиглэлийн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биелэлт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r w:rsidR="00261AED">
        <w:rPr>
          <w:rFonts w:ascii="Arial" w:eastAsia="Times New Roman" w:hAnsi="Arial" w:cs="Arial"/>
          <w:sz w:val="24"/>
          <w:szCs w:val="24"/>
        </w:rPr>
        <w:t xml:space="preserve">24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тогтоолоор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баталсан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М</w:t>
      </w:r>
      <w:r w:rsidR="00F33E53"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У</w:t>
      </w:r>
      <w:r w:rsidR="00F33E53" w:rsidRPr="00F33E5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З</w:t>
      </w:r>
      <w:r w:rsidR="00F33E53" w:rsidRPr="00F33E53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261AED">
        <w:rPr>
          <w:rFonts w:ascii="Arial" w:eastAsia="Times New Roman" w:hAnsi="Arial" w:cs="Arial"/>
          <w:sz w:val="24"/>
          <w:szCs w:val="24"/>
        </w:rPr>
        <w:t>2020-2024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ажиллагааны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хөтөлбөрийн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хэрэгжилтийг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хугацаанд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гарган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З</w:t>
      </w:r>
      <w:r w:rsidR="00F33E53" w:rsidRPr="00F33E53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хуралдаанаар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хэлэлцэн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261A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261A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Хуралд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өргөн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мэдүүлсний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дагуу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танилцуулж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7CB3966" w14:textId="30F2DC92" w:rsidR="00C3202F" w:rsidRDefault="00F33E53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E53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газ</w:t>
      </w:r>
      <w:r w:rsidR="00C3202F">
        <w:rPr>
          <w:rFonts w:ascii="Arial" w:eastAsia="Times New Roman" w:hAnsi="Arial" w:cs="Arial"/>
          <w:sz w:val="24"/>
          <w:szCs w:val="24"/>
        </w:rPr>
        <w:t>а</w:t>
      </w:r>
      <w:r w:rsidRPr="00F33E53"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C3202F">
        <w:rPr>
          <w:rFonts w:ascii="Arial" w:eastAsia="Times New Roman" w:hAnsi="Arial" w:cs="Arial"/>
          <w:sz w:val="24"/>
          <w:szCs w:val="24"/>
        </w:rPr>
        <w:t xml:space="preserve"> </w:t>
      </w:r>
      <w:r w:rsidR="00261AED">
        <w:rPr>
          <w:rFonts w:ascii="Arial" w:eastAsia="Times New Roman" w:hAnsi="Arial" w:cs="Arial"/>
          <w:sz w:val="24"/>
          <w:szCs w:val="24"/>
        </w:rPr>
        <w:t>2020-2024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ажиллагааны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хөтөлбөрийг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хэрэгжүүлэх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төлө</w:t>
      </w:r>
      <w:r w:rsidR="00261AED">
        <w:rPr>
          <w:rFonts w:ascii="Arial" w:eastAsia="Times New Roman" w:hAnsi="Arial" w:cs="Arial"/>
          <w:sz w:val="24"/>
          <w:szCs w:val="24"/>
        </w:rPr>
        <w:t>влөгөө</w:t>
      </w:r>
      <w:proofErr w:type="spellEnd"/>
      <w:r w:rsidR="00261AED">
        <w:rPr>
          <w:rFonts w:ascii="Arial" w:eastAsia="Times New Roman" w:hAnsi="Arial" w:cs="Arial"/>
          <w:sz w:val="24"/>
          <w:szCs w:val="24"/>
        </w:rPr>
        <w:t>,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1AED">
        <w:rPr>
          <w:rFonts w:ascii="Arial" w:eastAsia="Times New Roman" w:hAnsi="Arial" w:cs="Arial"/>
          <w:sz w:val="24"/>
          <w:szCs w:val="24"/>
        </w:rPr>
        <w:t>З</w:t>
      </w:r>
      <w:r w:rsidRPr="00F33E53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261AED">
        <w:rPr>
          <w:rFonts w:ascii="Arial" w:eastAsia="Times New Roman" w:hAnsi="Arial" w:cs="Arial"/>
          <w:sz w:val="24"/>
          <w:szCs w:val="24"/>
        </w:rPr>
        <w:t>2020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261AED">
        <w:rPr>
          <w:rFonts w:ascii="Arial" w:eastAsia="Times New Roman" w:hAnsi="Arial" w:cs="Arial"/>
          <w:sz w:val="24"/>
          <w:szCs w:val="24"/>
        </w:rPr>
        <w:t xml:space="preserve">12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261AED">
        <w:rPr>
          <w:rFonts w:ascii="Arial" w:eastAsia="Times New Roman" w:hAnsi="Arial" w:cs="Arial"/>
          <w:sz w:val="24"/>
          <w:szCs w:val="24"/>
        </w:rPr>
        <w:t>9-</w:t>
      </w:r>
      <w:r w:rsidRPr="00F33E53">
        <w:rPr>
          <w:rFonts w:ascii="Arial" w:eastAsia="Times New Roman" w:hAnsi="Arial" w:cs="Arial"/>
          <w:sz w:val="24"/>
          <w:szCs w:val="24"/>
        </w:rPr>
        <w:t xml:space="preserve">ний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өдрийн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261AED">
        <w:rPr>
          <w:rFonts w:ascii="Arial" w:eastAsia="Times New Roman" w:hAnsi="Arial" w:cs="Arial"/>
          <w:sz w:val="24"/>
          <w:szCs w:val="24"/>
        </w:rPr>
        <w:t xml:space="preserve">203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тогтоолоор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батлан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хэрэгжүүлж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D70499F" w14:textId="70048C80" w:rsidR="0088239D" w:rsidRDefault="00C3202F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С.Чинзориг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Ю</w:t>
      </w:r>
      <w:r w:rsidR="00F33E53" w:rsidRPr="00F33E53">
        <w:rPr>
          <w:rFonts w:ascii="Arial" w:eastAsia="Times New Roman" w:hAnsi="Arial" w:cs="Arial"/>
          <w:sz w:val="24"/>
          <w:szCs w:val="24"/>
        </w:rPr>
        <w:t>у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уншчихав</w:t>
      </w:r>
      <w:proofErr w:type="spellEnd"/>
      <w:r>
        <w:rPr>
          <w:rFonts w:ascii="Arial" w:eastAsia="Times New Roman" w:hAnsi="Arial" w:cs="Arial"/>
          <w:sz w:val="24"/>
          <w:szCs w:val="24"/>
        </w:rPr>
        <w:t>?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Н</w:t>
      </w:r>
      <w:r w:rsidR="00F33E53" w:rsidRPr="00F33E53">
        <w:rPr>
          <w:rFonts w:ascii="Arial" w:eastAsia="Times New Roman" w:hAnsi="Arial" w:cs="Arial"/>
          <w:sz w:val="24"/>
          <w:szCs w:val="24"/>
        </w:rPr>
        <w:t>аадах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чинь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F33E53" w:rsidRPr="00F33E53">
        <w:rPr>
          <w:rFonts w:ascii="Arial" w:eastAsia="Times New Roman" w:hAnsi="Arial" w:cs="Arial"/>
          <w:sz w:val="24"/>
          <w:szCs w:val="24"/>
        </w:rPr>
        <w:t>огтоолын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</w:t>
      </w:r>
      <w:r>
        <w:rPr>
          <w:rFonts w:ascii="Arial" w:eastAsia="Times New Roman" w:hAnsi="Arial" w:cs="Arial"/>
          <w:sz w:val="24"/>
          <w:szCs w:val="24"/>
        </w:rPr>
        <w:t>в</w:t>
      </w:r>
      <w:r w:rsidR="00F33E53" w:rsidRPr="00F33E53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>р</w:t>
      </w:r>
      <w:r w:rsidR="00F33E53" w:rsidRPr="00F33E53">
        <w:rPr>
          <w:rFonts w:ascii="Arial" w:eastAsia="Times New Roman" w:hAnsi="Arial" w:cs="Arial"/>
          <w:sz w:val="24"/>
          <w:szCs w:val="24"/>
        </w:rPr>
        <w:t>алтыг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шинэчлэн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тогтоол</w:t>
      </w:r>
      <w:r>
        <w:rPr>
          <w:rFonts w:ascii="Arial" w:eastAsia="Times New Roman" w:hAnsi="Arial" w:cs="Arial"/>
          <w:sz w:val="24"/>
          <w:szCs w:val="24"/>
        </w:rPr>
        <w:t>ы</w:t>
      </w:r>
      <w:r w:rsidR="00F33E53" w:rsidRPr="00F33E53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шүү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дээ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Жавхлан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сайдын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микроныг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B8AF20C" w14:textId="77777777" w:rsidR="00D0390C" w:rsidRDefault="0088239D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Б.Жавхлан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</w:t>
      </w:r>
      <w:r w:rsidR="00D0390C">
        <w:rPr>
          <w:rFonts w:ascii="Arial" w:eastAsia="Times New Roman" w:hAnsi="Arial" w:cs="Arial"/>
          <w:sz w:val="24"/>
          <w:szCs w:val="24"/>
        </w:rPr>
        <w:t>нгын</w:t>
      </w:r>
      <w:proofErr w:type="spellEnd"/>
      <w:r w:rsidR="00D039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0390C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D0390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0390C">
        <w:rPr>
          <w:rFonts w:ascii="Arial" w:eastAsia="Times New Roman" w:hAnsi="Arial" w:cs="Arial"/>
          <w:sz w:val="24"/>
          <w:szCs w:val="24"/>
        </w:rPr>
        <w:t>дарга</w:t>
      </w:r>
      <w:proofErr w:type="spellEnd"/>
      <w:r w:rsidR="00D0390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эрхэм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466AFA20" w14:textId="77777777" w:rsidR="00D0390C" w:rsidRDefault="00D0390C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өгжлийн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бодлого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төлөвлөлт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түүний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удирдлагын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болон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F33E53" w:rsidRPr="00F33E53">
        <w:rPr>
          <w:rFonts w:ascii="Arial" w:eastAsia="Times New Roman" w:hAnsi="Arial" w:cs="Arial"/>
          <w:sz w:val="24"/>
          <w:szCs w:val="24"/>
        </w:rPr>
        <w:t>өсвийн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хуулийг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үндэслэн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>
        <w:rPr>
          <w:rFonts w:ascii="Arial" w:eastAsia="Times New Roman" w:hAnsi="Arial" w:cs="Arial"/>
          <w:sz w:val="24"/>
          <w:szCs w:val="24"/>
        </w:rPr>
        <w:t>А</w:t>
      </w:r>
      <w:r w:rsidR="00F33E53" w:rsidRPr="00F33E5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хараа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2050”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="00F33E53" w:rsidRPr="00F33E5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урт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хугацааны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хөгжлийн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бодлого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салбарын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хөгжлийн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зорилт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хэмжээтэй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уялдуулан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Pr="00F33E53">
        <w:rPr>
          <w:rFonts w:ascii="Arial" w:eastAsia="Times New Roman" w:hAnsi="Arial" w:cs="Arial"/>
          <w:sz w:val="24"/>
          <w:szCs w:val="24"/>
        </w:rPr>
        <w:t>лсыг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2021-2025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хөгжүүлэх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таван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түүний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хавсралт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</w:t>
      </w:r>
      <w:r w:rsidR="00F33E53"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</w:t>
      </w:r>
      <w:r w:rsidR="00F33E53" w:rsidRPr="00F33E5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2021-2025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оруулалтын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хөтөлбөрийг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2020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23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тогтоолоор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баталсан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F33E53" w:rsidRPr="00F33E53">
        <w:rPr>
          <w:rFonts w:ascii="Arial" w:eastAsia="Times New Roman" w:hAnsi="Arial" w:cs="Arial"/>
          <w:sz w:val="24"/>
          <w:szCs w:val="24"/>
        </w:rPr>
        <w:t>эсэн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хэдий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ч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дэлхий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даяар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тархаад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буй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кор</w:t>
      </w:r>
      <w:r>
        <w:rPr>
          <w:rFonts w:ascii="Arial" w:eastAsia="Times New Roman" w:hAnsi="Arial" w:cs="Arial"/>
          <w:sz w:val="24"/>
          <w:szCs w:val="24"/>
        </w:rPr>
        <w:t>о</w:t>
      </w:r>
      <w:r w:rsidR="00F33E53" w:rsidRPr="00F33E53">
        <w:rPr>
          <w:rFonts w:ascii="Arial" w:eastAsia="Times New Roman" w:hAnsi="Arial" w:cs="Arial"/>
          <w:sz w:val="24"/>
          <w:szCs w:val="24"/>
        </w:rPr>
        <w:t>на</w:t>
      </w:r>
      <w:r>
        <w:rPr>
          <w:rFonts w:ascii="Arial" w:eastAsia="Times New Roman" w:hAnsi="Arial" w:cs="Arial"/>
          <w:sz w:val="24"/>
          <w:szCs w:val="24"/>
        </w:rPr>
        <w:t>вируст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халдвар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цар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тахлаас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үүдэн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засаг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нийгэм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төсөв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санхүүгийн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нөхцөл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байдал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өөрчлөгдсөнтэй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холбоотойгоор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хэмжээний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хэрэгжилт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удаашрах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санхүүжилт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саатах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зэрэг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хүндрэлүүд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үүсээд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BB840AD" w14:textId="174CA53C" w:rsidR="00812889" w:rsidRDefault="00F33E53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Түүнчлэн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12889">
        <w:rPr>
          <w:rFonts w:ascii="Arial" w:eastAsia="Times New Roman" w:hAnsi="Arial" w:cs="Arial"/>
          <w:sz w:val="24"/>
          <w:szCs w:val="24"/>
        </w:rPr>
        <w:t>ц</w:t>
      </w:r>
      <w:r w:rsidRPr="00F33E53">
        <w:rPr>
          <w:rFonts w:ascii="Arial" w:eastAsia="Times New Roman" w:hAnsi="Arial" w:cs="Arial"/>
          <w:sz w:val="24"/>
          <w:szCs w:val="24"/>
        </w:rPr>
        <w:t>ар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тахлын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үеийн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эдийн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засгийг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эрчимжүүлэх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хөгжлийн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хязгаарлагч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хүчин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зүйлийг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ца</w:t>
      </w:r>
      <w:r w:rsidR="00812889">
        <w:rPr>
          <w:rFonts w:ascii="Arial" w:eastAsia="Times New Roman" w:hAnsi="Arial" w:cs="Arial"/>
          <w:sz w:val="24"/>
          <w:szCs w:val="24"/>
        </w:rPr>
        <w:t>г</w:t>
      </w:r>
      <w:proofErr w:type="spellEnd"/>
      <w:r w:rsidR="0081288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12889">
        <w:rPr>
          <w:rFonts w:ascii="Arial" w:eastAsia="Times New Roman" w:hAnsi="Arial" w:cs="Arial"/>
          <w:sz w:val="24"/>
          <w:szCs w:val="24"/>
        </w:rPr>
        <w:t>а</w:t>
      </w:r>
      <w:r w:rsidRPr="00F33E53">
        <w:rPr>
          <w:rFonts w:ascii="Arial" w:eastAsia="Times New Roman" w:hAnsi="Arial" w:cs="Arial"/>
          <w:sz w:val="24"/>
          <w:szCs w:val="24"/>
        </w:rPr>
        <w:t>л</w:t>
      </w:r>
      <w:r w:rsidR="00812889">
        <w:rPr>
          <w:rFonts w:ascii="Arial" w:eastAsia="Times New Roman" w:hAnsi="Arial" w:cs="Arial"/>
          <w:sz w:val="24"/>
          <w:szCs w:val="24"/>
        </w:rPr>
        <w:t>д</w:t>
      </w:r>
      <w:r w:rsidRPr="00F33E53">
        <w:rPr>
          <w:rFonts w:ascii="Arial" w:eastAsia="Times New Roman" w:hAnsi="Arial" w:cs="Arial"/>
          <w:sz w:val="24"/>
          <w:szCs w:val="24"/>
        </w:rPr>
        <w:t>алгүй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шийдвэрлэх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зорилготой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12889">
        <w:rPr>
          <w:rFonts w:ascii="Arial" w:eastAsia="Times New Roman" w:hAnsi="Arial" w:cs="Arial"/>
          <w:sz w:val="24"/>
          <w:szCs w:val="24"/>
        </w:rPr>
        <w:t>Ш</w:t>
      </w:r>
      <w:r w:rsidRPr="00F33E53">
        <w:rPr>
          <w:rFonts w:ascii="Arial" w:eastAsia="Times New Roman" w:hAnsi="Arial" w:cs="Arial"/>
          <w:sz w:val="24"/>
          <w:szCs w:val="24"/>
        </w:rPr>
        <w:t>инэ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сэргэлтийн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бодлого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812889">
        <w:rPr>
          <w:rFonts w:ascii="Arial" w:eastAsia="Times New Roman" w:hAnsi="Arial" w:cs="Arial"/>
          <w:sz w:val="24"/>
          <w:szCs w:val="24"/>
        </w:rPr>
        <w:t>2021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812889">
        <w:rPr>
          <w:rFonts w:ascii="Arial" w:eastAsia="Times New Roman" w:hAnsi="Arial" w:cs="Arial"/>
          <w:sz w:val="24"/>
          <w:szCs w:val="24"/>
        </w:rPr>
        <w:t xml:space="preserve">106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тогтоолоор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батлагдсан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</w:t>
      </w:r>
      <w:r w:rsidR="00432C07">
        <w:rPr>
          <w:rFonts w:ascii="Arial" w:eastAsia="Times New Roman" w:hAnsi="Arial" w:cs="Arial"/>
          <w:sz w:val="24"/>
          <w:szCs w:val="24"/>
        </w:rPr>
        <w:t>и</w:t>
      </w:r>
      <w:r w:rsidRPr="00F33E53">
        <w:rPr>
          <w:rFonts w:ascii="Arial" w:eastAsia="Times New Roman" w:hAnsi="Arial" w:cs="Arial"/>
          <w:sz w:val="24"/>
          <w:szCs w:val="24"/>
        </w:rPr>
        <w:t>лээ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Эдгээр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хүчин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зүйлүүдээс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үүдэлтэйгээр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хөгжлийн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арга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хэмжээнүүдийг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багтаасан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таван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чиглэлийн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хавсралт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бичиг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12889">
        <w:rPr>
          <w:rFonts w:ascii="Arial" w:eastAsia="Times New Roman" w:hAnsi="Arial" w:cs="Arial"/>
          <w:sz w:val="24"/>
          <w:szCs w:val="24"/>
        </w:rPr>
        <w:t>У</w:t>
      </w:r>
      <w:r w:rsidRPr="00F33E5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оруулалтын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хөтөлбөрийг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өөрчлөлт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оруулах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шинэчлэх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шаардлага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үүсээд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D4F774D" w14:textId="77777777" w:rsidR="00F9528A" w:rsidRDefault="00F33E53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E53">
        <w:rPr>
          <w:rFonts w:ascii="Arial" w:eastAsia="Times New Roman" w:hAnsi="Arial" w:cs="Arial"/>
          <w:sz w:val="24"/>
          <w:szCs w:val="24"/>
        </w:rPr>
        <w:t>Иймээс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9528A">
        <w:rPr>
          <w:rFonts w:ascii="Arial" w:eastAsia="Times New Roman" w:hAnsi="Arial" w:cs="Arial"/>
          <w:sz w:val="24"/>
          <w:szCs w:val="24"/>
        </w:rPr>
        <w:t>Х</w:t>
      </w:r>
      <w:r w:rsidRPr="00F33E53">
        <w:rPr>
          <w:rFonts w:ascii="Arial" w:eastAsia="Times New Roman" w:hAnsi="Arial" w:cs="Arial"/>
          <w:sz w:val="24"/>
          <w:szCs w:val="24"/>
        </w:rPr>
        <w:t>өгжлийн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бодлого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төлөвлөх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түүний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удирдлагын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хуулийн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F9528A">
        <w:rPr>
          <w:rFonts w:ascii="Arial" w:eastAsia="Times New Roman" w:hAnsi="Arial" w:cs="Arial"/>
          <w:sz w:val="24"/>
          <w:szCs w:val="24"/>
        </w:rPr>
        <w:t>19.1.2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дахь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заалтыг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үндэслэн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9528A">
        <w:rPr>
          <w:rFonts w:ascii="Arial" w:eastAsia="Times New Roman" w:hAnsi="Arial" w:cs="Arial"/>
          <w:sz w:val="24"/>
          <w:szCs w:val="24"/>
        </w:rPr>
        <w:t>М</w:t>
      </w:r>
      <w:r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9528A">
        <w:rPr>
          <w:rFonts w:ascii="Arial" w:eastAsia="Times New Roman" w:hAnsi="Arial" w:cs="Arial"/>
          <w:sz w:val="24"/>
          <w:szCs w:val="24"/>
        </w:rPr>
        <w:t>У</w:t>
      </w:r>
      <w:r w:rsidRPr="00F33E53">
        <w:rPr>
          <w:rFonts w:ascii="Arial" w:eastAsia="Times New Roman" w:hAnsi="Arial" w:cs="Arial"/>
          <w:sz w:val="24"/>
          <w:szCs w:val="24"/>
        </w:rPr>
        <w:t>лсыг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F9528A">
        <w:rPr>
          <w:rFonts w:ascii="Arial" w:eastAsia="Times New Roman" w:hAnsi="Arial" w:cs="Arial"/>
          <w:sz w:val="24"/>
          <w:szCs w:val="24"/>
        </w:rPr>
        <w:t>2021-2025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онд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хөгжүүлэх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таван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9528A">
        <w:rPr>
          <w:rFonts w:ascii="Arial" w:eastAsia="Times New Roman" w:hAnsi="Arial" w:cs="Arial"/>
          <w:sz w:val="24"/>
          <w:szCs w:val="24"/>
        </w:rPr>
        <w:t>М</w:t>
      </w:r>
      <w:r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F9528A">
        <w:rPr>
          <w:rFonts w:ascii="Arial" w:eastAsia="Times New Roman" w:hAnsi="Arial" w:cs="Arial"/>
          <w:sz w:val="24"/>
          <w:szCs w:val="24"/>
        </w:rPr>
        <w:t>2020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F9528A">
        <w:rPr>
          <w:rFonts w:ascii="Arial" w:eastAsia="Times New Roman" w:hAnsi="Arial" w:cs="Arial"/>
          <w:sz w:val="24"/>
          <w:szCs w:val="24"/>
        </w:rPr>
        <w:t xml:space="preserve">23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хоёрдугаар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хавсралт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болох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9528A">
        <w:rPr>
          <w:rFonts w:ascii="Arial" w:eastAsia="Times New Roman" w:hAnsi="Arial" w:cs="Arial"/>
          <w:sz w:val="24"/>
          <w:szCs w:val="24"/>
        </w:rPr>
        <w:t>М</w:t>
      </w:r>
      <w:r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9528A">
        <w:rPr>
          <w:rFonts w:ascii="Arial" w:eastAsia="Times New Roman" w:hAnsi="Arial" w:cs="Arial"/>
          <w:sz w:val="24"/>
          <w:szCs w:val="24"/>
        </w:rPr>
        <w:t>У</w:t>
      </w:r>
      <w:r w:rsidRPr="00F33E53">
        <w:rPr>
          <w:rFonts w:ascii="Arial" w:eastAsia="Times New Roman" w:hAnsi="Arial" w:cs="Arial"/>
          <w:sz w:val="24"/>
          <w:szCs w:val="24"/>
        </w:rPr>
        <w:t>лсын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r w:rsidR="00F9528A">
        <w:rPr>
          <w:rFonts w:ascii="Arial" w:eastAsia="Times New Roman" w:hAnsi="Arial" w:cs="Arial"/>
          <w:sz w:val="24"/>
          <w:szCs w:val="24"/>
        </w:rPr>
        <w:t>2021-2025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хөрөнгө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оруулалтын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lastRenderedPageBreak/>
        <w:t>хөтөлбөрийг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шинэчлэн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боловсрууллаа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23F047D" w14:textId="77777777" w:rsidR="00E63498" w:rsidRDefault="00F33E53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хавсралтыг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шинэчлэн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3498">
        <w:rPr>
          <w:rFonts w:ascii="Arial" w:eastAsia="Times New Roman" w:hAnsi="Arial" w:cs="Arial"/>
          <w:sz w:val="24"/>
          <w:szCs w:val="24"/>
        </w:rPr>
        <w:t>М</w:t>
      </w:r>
      <w:r w:rsidRPr="00F33E53">
        <w:rPr>
          <w:rFonts w:ascii="Arial" w:eastAsia="Times New Roman" w:hAnsi="Arial" w:cs="Arial"/>
          <w:sz w:val="24"/>
          <w:szCs w:val="24"/>
        </w:rPr>
        <w:t>онгол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хэлэлцэн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шийдвэрлэж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өгөхийг</w:t>
      </w:r>
      <w:proofErr w:type="spellEnd"/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33E53">
        <w:rPr>
          <w:rFonts w:ascii="Arial" w:eastAsia="Times New Roman" w:hAnsi="Arial" w:cs="Arial"/>
          <w:sz w:val="24"/>
          <w:szCs w:val="24"/>
        </w:rPr>
        <w:t>хүсье</w:t>
      </w:r>
      <w:proofErr w:type="spellEnd"/>
      <w:r w:rsidR="00E63498">
        <w:rPr>
          <w:rFonts w:ascii="Arial" w:eastAsia="Times New Roman" w:hAnsi="Arial" w:cs="Arial"/>
          <w:sz w:val="24"/>
          <w:szCs w:val="24"/>
        </w:rPr>
        <w:t>.</w:t>
      </w:r>
      <w:r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3498">
        <w:rPr>
          <w:rFonts w:ascii="Arial" w:eastAsia="Times New Roman" w:hAnsi="Arial" w:cs="Arial"/>
          <w:sz w:val="24"/>
          <w:szCs w:val="24"/>
        </w:rPr>
        <w:t>Б</w:t>
      </w:r>
      <w:r w:rsidRPr="00F33E53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E63498">
        <w:rPr>
          <w:rFonts w:ascii="Arial" w:eastAsia="Times New Roman" w:hAnsi="Arial" w:cs="Arial"/>
          <w:sz w:val="24"/>
          <w:szCs w:val="24"/>
        </w:rPr>
        <w:t>.</w:t>
      </w:r>
    </w:p>
    <w:p w14:paraId="4C981728" w14:textId="726B9A67" w:rsidR="00AA6988" w:rsidRDefault="00E6349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С.Чинзориг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F33E53" w:rsidRPr="00F33E53">
        <w:rPr>
          <w:rFonts w:ascii="Arial" w:eastAsia="Times New Roman" w:hAnsi="Arial" w:cs="Arial"/>
          <w:sz w:val="24"/>
          <w:szCs w:val="24"/>
        </w:rPr>
        <w:t>аярлалаа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Төсөл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санаачлагчийн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илтгэл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болоод</w:t>
      </w:r>
      <w:proofErr w:type="spellEnd"/>
      <w:r w:rsidR="00432C07"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үзэл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баримтлалтай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холбогдуулан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нэрээ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өгье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нэр</w:t>
      </w:r>
      <w:r w:rsidR="00AA6988">
        <w:rPr>
          <w:rFonts w:ascii="Arial" w:eastAsia="Times New Roman" w:hAnsi="Arial" w:cs="Arial"/>
          <w:sz w:val="24"/>
          <w:szCs w:val="24"/>
        </w:rPr>
        <w:t>ээ</w:t>
      </w:r>
      <w:proofErr w:type="spellEnd"/>
      <w:r w:rsidR="00AA69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A6988">
        <w:rPr>
          <w:rFonts w:ascii="Arial" w:eastAsia="Times New Roman" w:hAnsi="Arial" w:cs="Arial"/>
          <w:sz w:val="24"/>
          <w:szCs w:val="24"/>
        </w:rPr>
        <w:t>өгнө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үү</w:t>
      </w:r>
      <w:proofErr w:type="spellEnd"/>
      <w:r w:rsidR="00AA6988">
        <w:rPr>
          <w:rFonts w:ascii="Arial" w:eastAsia="Times New Roman" w:hAnsi="Arial" w:cs="Arial"/>
          <w:sz w:val="24"/>
          <w:szCs w:val="24"/>
        </w:rPr>
        <w:t>.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A6988">
        <w:rPr>
          <w:rFonts w:ascii="Arial" w:eastAsia="Times New Roman" w:hAnsi="Arial" w:cs="Arial"/>
          <w:sz w:val="24"/>
          <w:szCs w:val="24"/>
        </w:rPr>
        <w:t>А</w:t>
      </w:r>
      <w:r w:rsidR="00F33E53" w:rsidRPr="00F33E53">
        <w:rPr>
          <w:rFonts w:ascii="Arial" w:eastAsia="Times New Roman" w:hAnsi="Arial" w:cs="Arial"/>
          <w:sz w:val="24"/>
          <w:szCs w:val="24"/>
        </w:rPr>
        <w:t>суулт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асуух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</w:t>
      </w:r>
      <w:r w:rsidR="00AA6988">
        <w:rPr>
          <w:rFonts w:ascii="Arial" w:eastAsia="Times New Roman" w:hAnsi="Arial" w:cs="Arial"/>
          <w:sz w:val="24"/>
          <w:szCs w:val="24"/>
        </w:rPr>
        <w:t>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алга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AA6988">
        <w:rPr>
          <w:rFonts w:ascii="Arial" w:eastAsia="Times New Roman" w:hAnsi="Arial" w:cs="Arial"/>
          <w:sz w:val="24"/>
          <w:szCs w:val="24"/>
        </w:rPr>
        <w:t>Т</w:t>
      </w:r>
      <w:r w:rsidR="00F33E53" w:rsidRPr="00F33E53">
        <w:rPr>
          <w:rFonts w:ascii="Arial" w:eastAsia="Times New Roman" w:hAnsi="Arial" w:cs="Arial"/>
          <w:sz w:val="24"/>
          <w:szCs w:val="24"/>
        </w:rPr>
        <w:t>эгвэл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үзэл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баримтлалтай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холбогдуулан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уу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?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Үг</w:t>
      </w:r>
      <w:proofErr w:type="spellEnd"/>
      <w:r w:rsidR="00AA698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алга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0BDE69A" w14:textId="77777777" w:rsidR="00AA6988" w:rsidRDefault="00AA698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F33E53" w:rsidRPr="00F33E53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явуулна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F33E53" w:rsidRPr="00F33E53">
        <w:rPr>
          <w:rFonts w:ascii="Arial" w:eastAsia="Times New Roman" w:hAnsi="Arial" w:cs="Arial"/>
          <w:sz w:val="24"/>
          <w:szCs w:val="24"/>
        </w:rPr>
        <w:t>аналын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том</w:t>
      </w:r>
      <w:r>
        <w:rPr>
          <w:rFonts w:ascii="Arial" w:eastAsia="Times New Roman" w:hAnsi="Arial" w:cs="Arial"/>
          <w:sz w:val="24"/>
          <w:szCs w:val="24"/>
        </w:rPr>
        <w:t>ьёо</w:t>
      </w:r>
      <w:r w:rsidR="00F33E53" w:rsidRPr="00F33E53">
        <w:rPr>
          <w:rFonts w:ascii="Arial" w:eastAsia="Times New Roman" w:hAnsi="Arial" w:cs="Arial"/>
          <w:sz w:val="24"/>
          <w:szCs w:val="24"/>
        </w:rPr>
        <w:t>л</w:t>
      </w:r>
      <w:r>
        <w:rPr>
          <w:rFonts w:ascii="Arial" w:eastAsia="Times New Roman" w:hAnsi="Arial" w:cs="Arial"/>
          <w:sz w:val="24"/>
          <w:szCs w:val="24"/>
        </w:rPr>
        <w:t>л</w:t>
      </w:r>
      <w:r w:rsidR="00F33E53" w:rsidRPr="00F33E53">
        <w:rPr>
          <w:rFonts w:ascii="Arial" w:eastAsia="Times New Roman" w:hAnsi="Arial" w:cs="Arial"/>
          <w:sz w:val="24"/>
          <w:szCs w:val="24"/>
        </w:rPr>
        <w:t>оо</w:t>
      </w:r>
      <w:r>
        <w:rPr>
          <w:rFonts w:ascii="Arial" w:eastAsia="Times New Roman" w:hAnsi="Arial" w:cs="Arial"/>
          <w:sz w:val="24"/>
          <w:szCs w:val="24"/>
        </w:rPr>
        <w:t>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явуулна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E81665F" w14:textId="77777777" w:rsidR="00AA6988" w:rsidRDefault="00AA698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хавсралтыг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шинэчлэн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үзэл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баримтлалын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хүрээнд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хэлэлцэхийг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дэмжих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зүйтэй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гэсэн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томьёоллоор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явуулъя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365246C6" w14:textId="77777777" w:rsidR="00AA6988" w:rsidRDefault="00AA698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F33E53" w:rsidRPr="00F33E53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C2D32E1" w14:textId="77777777" w:rsidR="00AA6988" w:rsidRDefault="00AA698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F33E53" w:rsidRPr="00F33E53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хураалтад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12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оролцож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7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дэмжиж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58.3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хувиар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дэмжигдэж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B17B27E" w14:textId="77777777" w:rsidR="00AA6988" w:rsidRDefault="00AA698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</w:t>
      </w:r>
      <w:r w:rsidR="00F33E53" w:rsidRPr="00F33E53">
        <w:rPr>
          <w:rFonts w:ascii="Arial" w:eastAsia="Times New Roman" w:hAnsi="Arial" w:cs="Arial"/>
          <w:sz w:val="24"/>
          <w:szCs w:val="24"/>
        </w:rPr>
        <w:t>анал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хураалт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явуулж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дууслаа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56DC2F06" w14:textId="77777777" w:rsidR="00AA6988" w:rsidRDefault="00AA698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F33E53" w:rsidRPr="00F33E53">
        <w:rPr>
          <w:rFonts w:ascii="Arial" w:eastAsia="Times New Roman" w:hAnsi="Arial" w:cs="Arial"/>
          <w:sz w:val="24"/>
          <w:szCs w:val="24"/>
        </w:rPr>
        <w:t>огтоолын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төслийг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хэлэлцсэн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талаар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F33E53" w:rsidRPr="00F33E5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хорооноос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гарах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санал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дүгнэлтийг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нэгдсэн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хуралдаанд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F33E53" w:rsidRPr="00F33E53">
        <w:rPr>
          <w:rFonts w:ascii="Arial" w:eastAsia="Times New Roman" w:hAnsi="Arial" w:cs="Arial"/>
          <w:sz w:val="24"/>
          <w:szCs w:val="24"/>
        </w:rPr>
        <w:t>улгантуяа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танилцуулна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87D3564" w14:textId="77777777" w:rsidR="00432C07" w:rsidRDefault="00AA698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F33E53" w:rsidRPr="00F33E53">
        <w:rPr>
          <w:rFonts w:ascii="Arial" w:eastAsia="Times New Roman" w:hAnsi="Arial" w:cs="Arial"/>
          <w:sz w:val="24"/>
          <w:szCs w:val="24"/>
        </w:rPr>
        <w:t>огтоолын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хавсралтыг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шинэчлэн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батлах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тухай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="00C108C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108C3">
        <w:rPr>
          <w:rFonts w:ascii="Arial" w:eastAsia="Times New Roman" w:hAnsi="Arial" w:cs="Arial"/>
          <w:sz w:val="24"/>
          <w:szCs w:val="24"/>
        </w:rPr>
        <w:t>Хурлын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тогтоолын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төслийн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хэлэлцэх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эсэх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хэлэлцүүлгийн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явуул</w:t>
      </w:r>
      <w:r>
        <w:rPr>
          <w:rFonts w:ascii="Arial" w:eastAsia="Times New Roman" w:hAnsi="Arial" w:cs="Arial"/>
          <w:sz w:val="24"/>
          <w:szCs w:val="24"/>
        </w:rPr>
        <w:t>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дууслаа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C9229AE" w14:textId="250F56AF" w:rsidR="00AA6988" w:rsidRDefault="00AA698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Г</w:t>
      </w:r>
      <w:r w:rsidR="00F33E53" w:rsidRPr="00F33E53">
        <w:rPr>
          <w:rFonts w:ascii="Arial" w:eastAsia="Times New Roman" w:hAnsi="Arial" w:cs="Arial"/>
          <w:sz w:val="24"/>
          <w:szCs w:val="24"/>
        </w:rPr>
        <w:t>ишүүд</w:t>
      </w:r>
      <w:r>
        <w:rPr>
          <w:rFonts w:ascii="Arial" w:eastAsia="Times New Roman" w:hAnsi="Arial" w:cs="Arial"/>
          <w:sz w:val="24"/>
          <w:szCs w:val="24"/>
        </w:rPr>
        <w:t>эд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баярлалаа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Б</w:t>
      </w:r>
      <w:r w:rsidR="00F33E53" w:rsidRPr="00F33E53">
        <w:rPr>
          <w:rFonts w:ascii="Arial" w:eastAsia="Times New Roman" w:hAnsi="Arial" w:cs="Arial"/>
          <w:sz w:val="24"/>
          <w:szCs w:val="24"/>
        </w:rPr>
        <w:t>айнгын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хуралдаан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үүгээр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өндөрлөж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66533D5" w14:textId="6164A591" w:rsidR="00F33E53" w:rsidRPr="00F33E53" w:rsidRDefault="00AA6988" w:rsidP="00F33E53">
      <w:pPr>
        <w:pStyle w:val="LO-normal"/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О</w:t>
      </w:r>
      <w:r w:rsidR="00F33E53" w:rsidRPr="00F33E53">
        <w:rPr>
          <w:rFonts w:ascii="Arial" w:eastAsia="Times New Roman" w:hAnsi="Arial" w:cs="Arial"/>
          <w:sz w:val="24"/>
          <w:szCs w:val="24"/>
        </w:rPr>
        <w:t>доо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</w:t>
      </w:r>
      <w:r w:rsidR="00F33E53" w:rsidRPr="00F33E53">
        <w:rPr>
          <w:rFonts w:ascii="Arial" w:eastAsia="Times New Roman" w:hAnsi="Arial" w:cs="Arial"/>
          <w:sz w:val="24"/>
          <w:szCs w:val="24"/>
        </w:rPr>
        <w:t>асгийн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ажиллагааны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хөтөлбөрийн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хэрэгжилт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2021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үндсэн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чиглэлийн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</w:t>
      </w:r>
      <w:r w:rsidR="00F33E53" w:rsidRPr="00F33E53">
        <w:rPr>
          <w:rFonts w:ascii="Arial" w:eastAsia="Times New Roman" w:hAnsi="Arial" w:cs="Arial"/>
          <w:sz w:val="24"/>
          <w:szCs w:val="24"/>
        </w:rPr>
        <w:t>эрэгжилтийн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биелэлтийг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Т</w:t>
      </w:r>
      <w:r w:rsidR="00F33E53" w:rsidRPr="00F33E53">
        <w:rPr>
          <w:rFonts w:ascii="Arial" w:eastAsia="Times New Roman" w:hAnsi="Arial" w:cs="Arial"/>
          <w:sz w:val="24"/>
          <w:szCs w:val="24"/>
        </w:rPr>
        <w:t>өрийн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байгуулалтын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байнгын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хороотой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хамтарч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хуралдана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Тэгэхээр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гишүүд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ир</w:t>
      </w:r>
      <w:r>
        <w:rPr>
          <w:rFonts w:ascii="Arial" w:eastAsia="Times New Roman" w:hAnsi="Arial" w:cs="Arial"/>
          <w:sz w:val="24"/>
          <w:szCs w:val="24"/>
        </w:rPr>
        <w:t>ц</w:t>
      </w:r>
      <w:r w:rsidR="00F33E53" w:rsidRPr="00F33E53">
        <w:rPr>
          <w:rFonts w:ascii="Arial" w:eastAsia="Times New Roman" w:hAnsi="Arial" w:cs="Arial"/>
          <w:sz w:val="24"/>
          <w:szCs w:val="24"/>
        </w:rPr>
        <w:t>эндээ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байж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байх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ёстой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юм</w:t>
      </w:r>
      <w:proofErr w:type="spellEnd"/>
      <w:r w:rsidR="00F33E53" w:rsidRPr="00F33E5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33E53" w:rsidRPr="00F33E53">
        <w:rPr>
          <w:rFonts w:ascii="Arial" w:eastAsia="Times New Roman" w:hAnsi="Arial" w:cs="Arial"/>
          <w:sz w:val="24"/>
          <w:szCs w:val="24"/>
        </w:rPr>
        <w:t>байна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11E1322B" w14:textId="77777777" w:rsidR="0068497B" w:rsidRDefault="0068497B">
      <w:pPr>
        <w:rPr>
          <w:rFonts w:ascii="Arial" w:hAnsi="Arial" w:cs="Arial"/>
          <w:sz w:val="24"/>
          <w:szCs w:val="24"/>
        </w:rPr>
      </w:pPr>
    </w:p>
    <w:p w14:paraId="44E159F1" w14:textId="39F148F5" w:rsidR="0068497B" w:rsidRDefault="0068497B" w:rsidP="0068497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ДУУНЫ БИЧЛЭГЭЭС ХУРАЛДААНЫ</w:t>
      </w:r>
    </w:p>
    <w:p w14:paraId="7888C341" w14:textId="44CA91B6" w:rsidR="0068497B" w:rsidRDefault="0068497B" w:rsidP="0068497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ДЭЛГЭРЭНГҮЙ ТЭМДЭГЛЭЛ БУУЛГАЖ,</w:t>
      </w:r>
    </w:p>
    <w:p w14:paraId="2A44BD5F" w14:textId="4118AE06" w:rsidR="0068497B" w:rsidRPr="0068497B" w:rsidRDefault="0068497B" w:rsidP="0068497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ХЯНАСАН: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Б.БАТГЭРЭЛ</w:t>
      </w:r>
    </w:p>
    <w:p w14:paraId="1E7E0529" w14:textId="6398BD99" w:rsidR="0068497B" w:rsidRPr="00F3732B" w:rsidRDefault="006849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9E8C0C" w14:textId="77777777" w:rsidR="00F33E53" w:rsidRPr="00F3732B" w:rsidRDefault="00F33E53">
      <w:pPr>
        <w:rPr>
          <w:rFonts w:ascii="Arial" w:hAnsi="Arial" w:cs="Arial"/>
        </w:rPr>
      </w:pPr>
    </w:p>
    <w:sectPr w:rsidR="00F33E53" w:rsidRPr="00F3732B" w:rsidSect="0088685C">
      <w:footerReference w:type="even" r:id="rId6"/>
      <w:footerReference w:type="default" r:id="rId7"/>
      <w:pgSz w:w="11901" w:h="16840"/>
      <w:pgMar w:top="1176" w:right="844" w:bottom="1129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8903" w14:textId="77777777" w:rsidR="00CF15F7" w:rsidRDefault="00CF15F7" w:rsidP="00D617F4">
      <w:pPr>
        <w:spacing w:after="0" w:line="240" w:lineRule="auto"/>
      </w:pPr>
      <w:r>
        <w:separator/>
      </w:r>
    </w:p>
  </w:endnote>
  <w:endnote w:type="continuationSeparator" w:id="0">
    <w:p w14:paraId="22EB99B1" w14:textId="77777777" w:rsidR="00CF15F7" w:rsidRDefault="00CF15F7" w:rsidP="00D6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20B0604020202020204"/>
    <w:charset w:val="00"/>
    <w:family w:val="roman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4084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3913B7" w14:textId="198AC23B" w:rsidR="00D617F4" w:rsidRDefault="00D617F4" w:rsidP="00B056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1F0CC0" w14:textId="77777777" w:rsidR="00D617F4" w:rsidRDefault="00D617F4" w:rsidP="00D617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612576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D7D3A8" w14:textId="72F3B976" w:rsidR="00D617F4" w:rsidRDefault="00D617F4" w:rsidP="00B056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31EF63E3" w14:textId="77777777" w:rsidR="00D617F4" w:rsidRDefault="00D617F4" w:rsidP="00D617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EFDC" w14:textId="77777777" w:rsidR="00CF15F7" w:rsidRDefault="00CF15F7" w:rsidP="00D617F4">
      <w:pPr>
        <w:spacing w:after="0" w:line="240" w:lineRule="auto"/>
      </w:pPr>
      <w:r>
        <w:separator/>
      </w:r>
    </w:p>
  </w:footnote>
  <w:footnote w:type="continuationSeparator" w:id="0">
    <w:p w14:paraId="11974BA2" w14:textId="77777777" w:rsidR="00CF15F7" w:rsidRDefault="00CF15F7" w:rsidP="00D61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67"/>
    <w:rsid w:val="000233E6"/>
    <w:rsid w:val="00056BDB"/>
    <w:rsid w:val="00086879"/>
    <w:rsid w:val="000924A8"/>
    <w:rsid w:val="000F5CE5"/>
    <w:rsid w:val="00101407"/>
    <w:rsid w:val="001A0DEC"/>
    <w:rsid w:val="001B2A84"/>
    <w:rsid w:val="00211D66"/>
    <w:rsid w:val="00242F19"/>
    <w:rsid w:val="00261AED"/>
    <w:rsid w:val="002A015C"/>
    <w:rsid w:val="002C044E"/>
    <w:rsid w:val="002C3FB7"/>
    <w:rsid w:val="003246BF"/>
    <w:rsid w:val="00360342"/>
    <w:rsid w:val="00432C07"/>
    <w:rsid w:val="00440FEE"/>
    <w:rsid w:val="004E5574"/>
    <w:rsid w:val="004F1CC8"/>
    <w:rsid w:val="00532FA5"/>
    <w:rsid w:val="00544448"/>
    <w:rsid w:val="00587D32"/>
    <w:rsid w:val="005F6A5C"/>
    <w:rsid w:val="00672AA8"/>
    <w:rsid w:val="0068497B"/>
    <w:rsid w:val="006D34F4"/>
    <w:rsid w:val="00782AEF"/>
    <w:rsid w:val="007A32F7"/>
    <w:rsid w:val="007C0236"/>
    <w:rsid w:val="007E6467"/>
    <w:rsid w:val="00812889"/>
    <w:rsid w:val="00877CD5"/>
    <w:rsid w:val="0088239D"/>
    <w:rsid w:val="00885CA2"/>
    <w:rsid w:val="0088685C"/>
    <w:rsid w:val="008A230A"/>
    <w:rsid w:val="008C5537"/>
    <w:rsid w:val="00931202"/>
    <w:rsid w:val="00934CB9"/>
    <w:rsid w:val="009568A2"/>
    <w:rsid w:val="00A32C4B"/>
    <w:rsid w:val="00A54F38"/>
    <w:rsid w:val="00A65497"/>
    <w:rsid w:val="00AA3759"/>
    <w:rsid w:val="00AA6988"/>
    <w:rsid w:val="00AE7712"/>
    <w:rsid w:val="00B47092"/>
    <w:rsid w:val="00BA70C9"/>
    <w:rsid w:val="00BB73F3"/>
    <w:rsid w:val="00BD6F02"/>
    <w:rsid w:val="00C108C3"/>
    <w:rsid w:val="00C3202F"/>
    <w:rsid w:val="00C70675"/>
    <w:rsid w:val="00C84A97"/>
    <w:rsid w:val="00CC5FE7"/>
    <w:rsid w:val="00CE59CE"/>
    <w:rsid w:val="00CF15F7"/>
    <w:rsid w:val="00D0390C"/>
    <w:rsid w:val="00D576F0"/>
    <w:rsid w:val="00D617F4"/>
    <w:rsid w:val="00DA2171"/>
    <w:rsid w:val="00DD283B"/>
    <w:rsid w:val="00DD2FE2"/>
    <w:rsid w:val="00DF6363"/>
    <w:rsid w:val="00E07463"/>
    <w:rsid w:val="00E565AA"/>
    <w:rsid w:val="00E63498"/>
    <w:rsid w:val="00E961B2"/>
    <w:rsid w:val="00F33E53"/>
    <w:rsid w:val="00F3732B"/>
    <w:rsid w:val="00F44643"/>
    <w:rsid w:val="00F5388C"/>
    <w:rsid w:val="00F9528A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46248"/>
  <w15:chartTrackingRefBased/>
  <w15:docId w15:val="{4037F99B-975E-F64B-BF44-3CB8C125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qFormat/>
    <w:rsid w:val="006D34F4"/>
    <w:pPr>
      <w:suppressLineNumbers/>
    </w:pPr>
    <w:rPr>
      <w:rFonts w:cs="Lohit Devanagari"/>
    </w:rPr>
  </w:style>
  <w:style w:type="paragraph" w:styleId="Footer">
    <w:name w:val="footer"/>
    <w:basedOn w:val="Normal"/>
    <w:link w:val="FooterChar"/>
    <w:uiPriority w:val="99"/>
    <w:unhideWhenUsed/>
    <w:rsid w:val="00D617F4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17F4"/>
    <w:rPr>
      <w:rFonts w:ascii="Calibri" w:eastAsia="Calibri" w:hAnsi="Calibri" w:cs="Mangal"/>
      <w:sz w:val="22"/>
      <w:szCs w:val="20"/>
      <w:lang w:val="en-US"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D617F4"/>
  </w:style>
  <w:style w:type="paragraph" w:styleId="ListParagraph">
    <w:name w:val="List Paragraph"/>
    <w:basedOn w:val="Normal"/>
    <w:uiPriority w:val="34"/>
    <w:qFormat/>
    <w:rsid w:val="00B47092"/>
    <w:pPr>
      <w:ind w:left="720"/>
      <w:contextualSpacing/>
    </w:pPr>
    <w:rPr>
      <w:rFonts w:cs="Mangal"/>
      <w:szCs w:val="20"/>
    </w:rPr>
  </w:style>
  <w:style w:type="paragraph" w:customStyle="1" w:styleId="LO-normal">
    <w:name w:val="LO-normal"/>
    <w:qFormat/>
    <w:rsid w:val="00F33E5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47</cp:revision>
  <cp:lastPrinted>2022-04-01T09:00:00Z</cp:lastPrinted>
  <dcterms:created xsi:type="dcterms:W3CDTF">2022-03-31T01:46:00Z</dcterms:created>
  <dcterms:modified xsi:type="dcterms:W3CDTF">2022-04-01T10:13:00Z</dcterms:modified>
</cp:coreProperties>
</file>