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0F" w:rsidRPr="009A4E0F" w:rsidRDefault="009A4E0F" w:rsidP="009A4E0F">
      <w:pPr>
        <w:pStyle w:val="NormalWeb"/>
        <w:rPr>
          <w:rFonts w:ascii="Arial" w:hAnsi="Arial" w:cs="Arial"/>
        </w:rPr>
      </w:pPr>
      <w:r w:rsidRPr="009A4E0F">
        <w:rPr>
          <w:rStyle w:val="Emphasis"/>
          <w:rFonts w:ascii="Arial" w:hAnsi="Arial" w:cs="Arial"/>
          <w:b/>
          <w:bCs/>
        </w:rPr>
        <w:t xml:space="preserve">Монгол Улсын Их Хурлын 2007 оны намрын ээлжит чуулганы Төрийн байгуулалтын  байнгын хорооны 2007 оны 12 дугаар сарын 04-ний өдөр (Мягмар  гараг)-ийн хуралдаан 10 цаг 35 минутад Төрийн ордны "А" танхимд эхлэв.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Төрийн байгуулалтын байнгын хорооны дарга, УИХ-ын гишүүн Д.Дондог ирц, хэлэлцэх асуудлыг танилцуулж, хуралдааныг даргалав.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Төрийн байгуулалтын байнгын хорооны хуралдаанд ирвэл зохих 19 гишүүнээс 16 гишүүн ирж 84.2 хувийн ирцтэй байв.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 xml:space="preserve">Чөлөөтэй: </w:t>
      </w:r>
      <w:r w:rsidRPr="009A4E0F">
        <w:rPr>
          <w:rFonts w:ascii="Arial" w:hAnsi="Arial" w:cs="Arial"/>
        </w:rPr>
        <w:t> Р.Бадамдамдин, С.Баярцогт, Д.Лүндээжанцан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Аюулгүй байдал, гадаад бодлогын байнгын хорооны  хуралдаанд ирвэл зохих  19  гишүүнээс  12 гишүүн ирж  63.1 хувийн ирцтэй байв.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Чөлөөтэй</w:t>
      </w:r>
      <w:r w:rsidRPr="009A4E0F">
        <w:rPr>
          <w:rFonts w:ascii="Arial" w:hAnsi="Arial" w:cs="Arial"/>
        </w:rPr>
        <w:t>: Р.Амаржаргал, Ц.Батаа, Сүх.Батболд, М.Энхболд, М.Энхсайхан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Тасалсан</w:t>
      </w:r>
      <w:r w:rsidRPr="009A4E0F">
        <w:rPr>
          <w:rFonts w:ascii="Arial" w:hAnsi="Arial" w:cs="Arial"/>
        </w:rPr>
        <w:t>:  Л.Гантөмөр, Р.Эрдэнэбүрэн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Хэлэлцэх асуудал</w:t>
      </w:r>
      <w:r w:rsidRPr="009A4E0F">
        <w:rPr>
          <w:rFonts w:ascii="Arial" w:hAnsi="Arial" w:cs="Arial"/>
        </w:rPr>
        <w:t>:</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Монгол Улсын Их Хурлын тухай хуульд нэмэлт өөрчлөлт оруулах тухай, Ерөнхийлөгчийн тухай, Засгийн газрын тухай хуульд нэмэлт,  өөрчлөлт оруулах тухай хуулиудын төсөл  /</w:t>
      </w:r>
      <w:r w:rsidRPr="009A4E0F">
        <w:rPr>
          <w:rFonts w:ascii="Arial" w:hAnsi="Arial" w:cs="Arial"/>
        </w:rPr>
        <w:t xml:space="preserve"> </w:t>
      </w:r>
      <w:r w:rsidRPr="009A4E0F">
        <w:rPr>
          <w:rStyle w:val="Emphasis"/>
          <w:rFonts w:ascii="Arial" w:hAnsi="Arial" w:cs="Arial"/>
          <w:b/>
          <w:bCs/>
        </w:rPr>
        <w:t>Анхны хэлэлцүүлэг/</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xml:space="preserve">            Хэлэлцэж буй асуудалтай  холбогдуулан Төрийн тусгай хамгаалалтын газрын дарга, хурандаа Ц.Уугангэрэл,  Улсын Их Хурлын Тамгын газрын зөвлөх </w:t>
      </w:r>
      <w:r w:rsidRPr="009A4E0F">
        <w:rPr>
          <w:rFonts w:ascii="Arial" w:hAnsi="Arial" w:cs="Arial"/>
        </w:rPr>
        <w:lastRenderedPageBreak/>
        <w:t>Д.Насанжаргал, УИХ-ын Төрийн байгуулалтын байнгын хорооны референт Г.Чагнаадорж,  зохион байгуулагч О.Тунгалаг нарын бүрэлдэхүүнтэй ажлын хэсэг байлцав.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Уг асуудалтай холбогдуулан Улсын Их Хурлын гишүүн Р.Рашийн асуусан асуултад, Улсын Их Хурлын гишүүн Д.Дондог хариулав.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Улсын Их Хурлын гишүүн  М.Энхсайхан, Ц.Шаравдорж, Д.Идэвхтэн,  Л.Одончимэд,  С.Отгонбаяр, Р.Раш нар санал хэлэв.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Нэгэн бүрэн эрхийн хугацаанд хамгаалалтанд байх ёстой гэдгийг дэмжиж байгаа гишүүд гараа өргөнө үү.</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Зөвшөөрсөн 5</w:t>
      </w:r>
    </w:p>
    <w:p w:rsidR="009A4E0F" w:rsidRPr="009A4E0F" w:rsidRDefault="009A4E0F" w:rsidP="009A4E0F">
      <w:pPr>
        <w:pStyle w:val="NormalWeb"/>
        <w:rPr>
          <w:rFonts w:ascii="Arial" w:hAnsi="Arial" w:cs="Arial"/>
        </w:rPr>
      </w:pPr>
      <w:r w:rsidRPr="009A4E0F">
        <w:rPr>
          <w:rFonts w:ascii="Arial" w:hAnsi="Arial" w:cs="Arial"/>
        </w:rPr>
        <w:t>Татгалзсан   14</w:t>
      </w:r>
    </w:p>
    <w:p w:rsidR="009A4E0F" w:rsidRPr="009A4E0F" w:rsidRDefault="009A4E0F" w:rsidP="009A4E0F">
      <w:pPr>
        <w:pStyle w:val="NormalWeb"/>
        <w:rPr>
          <w:rFonts w:ascii="Arial" w:hAnsi="Arial" w:cs="Arial"/>
        </w:rPr>
      </w:pPr>
      <w:r w:rsidRPr="009A4E0F">
        <w:rPr>
          <w:rFonts w:ascii="Arial" w:hAnsi="Arial" w:cs="Arial"/>
        </w:rPr>
        <w:t>Бүгд                19</w:t>
      </w:r>
    </w:p>
    <w:p w:rsidR="009A4E0F" w:rsidRPr="009A4E0F" w:rsidRDefault="009A4E0F" w:rsidP="009A4E0F">
      <w:pPr>
        <w:pStyle w:val="NormalWeb"/>
        <w:rPr>
          <w:rFonts w:ascii="Arial" w:hAnsi="Arial" w:cs="Arial"/>
        </w:rPr>
      </w:pPr>
      <w:r w:rsidRPr="009A4E0F">
        <w:rPr>
          <w:rFonts w:ascii="Arial" w:hAnsi="Arial" w:cs="Arial"/>
        </w:rPr>
        <w:t>Гишүүдийн олонхийн саналаар санал дэмжигдсэнгүй.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Ажилласан жилтэй нь дүйх хугацаагаар хамгаалалтанд байна гэсэн саналыг дэмжиж байгаа гишүүд гараа өргөнө үү.</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Зөвшөөрсөн 11</w:t>
      </w:r>
    </w:p>
    <w:p w:rsidR="009A4E0F" w:rsidRPr="009A4E0F" w:rsidRDefault="009A4E0F" w:rsidP="009A4E0F">
      <w:pPr>
        <w:pStyle w:val="NormalWeb"/>
        <w:rPr>
          <w:rFonts w:ascii="Arial" w:hAnsi="Arial" w:cs="Arial"/>
        </w:rPr>
      </w:pPr>
      <w:r w:rsidRPr="009A4E0F">
        <w:rPr>
          <w:rFonts w:ascii="Arial" w:hAnsi="Arial" w:cs="Arial"/>
        </w:rPr>
        <w:t>Татгалзсан   8</w:t>
      </w:r>
    </w:p>
    <w:p w:rsidR="009A4E0F" w:rsidRPr="009A4E0F" w:rsidRDefault="009A4E0F" w:rsidP="009A4E0F">
      <w:pPr>
        <w:pStyle w:val="NormalWeb"/>
        <w:rPr>
          <w:rFonts w:ascii="Arial" w:hAnsi="Arial" w:cs="Arial"/>
        </w:rPr>
      </w:pPr>
      <w:r w:rsidRPr="009A4E0F">
        <w:rPr>
          <w:rFonts w:ascii="Arial" w:hAnsi="Arial" w:cs="Arial"/>
        </w:rPr>
        <w:t>Бүгд                19</w:t>
      </w:r>
    </w:p>
    <w:p w:rsidR="009A4E0F" w:rsidRPr="009A4E0F" w:rsidRDefault="009A4E0F" w:rsidP="009A4E0F">
      <w:pPr>
        <w:pStyle w:val="NormalWeb"/>
        <w:rPr>
          <w:rFonts w:ascii="Arial" w:hAnsi="Arial" w:cs="Arial"/>
        </w:rPr>
      </w:pPr>
      <w:r w:rsidRPr="009A4E0F">
        <w:rPr>
          <w:rFonts w:ascii="Arial" w:hAnsi="Arial" w:cs="Arial"/>
        </w:rPr>
        <w:t>Гишүүдийн олонхийн саналаар санал дэмжигдлээ.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lastRenderedPageBreak/>
        <w:t>Уг асуудлаар МАХН-ын бүлэг завсарлага авав.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 xml:space="preserve">Хуралдаан 11.00 цагт өндөрлөв. </w:t>
      </w:r>
    </w:p>
    <w:p w:rsidR="009A4E0F" w:rsidRPr="009A4E0F" w:rsidRDefault="009A4E0F" w:rsidP="009A4E0F">
      <w:pPr>
        <w:pStyle w:val="NormalWeb"/>
        <w:rPr>
          <w:rFonts w:ascii="Arial" w:hAnsi="Arial" w:cs="Arial"/>
        </w:rPr>
      </w:pPr>
      <w:r w:rsidRPr="009A4E0F">
        <w:rPr>
          <w:rStyle w:val="Emphasis"/>
          <w:rFonts w:ascii="Arial" w:hAnsi="Arial" w:cs="Arial"/>
          <w:b/>
          <w:bCs/>
        </w:rPr>
        <w:t>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Тэмдэглэлтэй танилцсан:</w:t>
      </w:r>
    </w:p>
    <w:p w:rsidR="009A4E0F" w:rsidRPr="009A4E0F" w:rsidRDefault="009A4E0F" w:rsidP="009A4E0F">
      <w:pPr>
        <w:pStyle w:val="NormalWeb"/>
        <w:rPr>
          <w:rFonts w:ascii="Arial" w:hAnsi="Arial" w:cs="Arial"/>
        </w:rPr>
      </w:pPr>
      <w:r w:rsidRPr="009A4E0F">
        <w:rPr>
          <w:rFonts w:ascii="Arial" w:hAnsi="Arial" w:cs="Arial"/>
        </w:rPr>
        <w:t>ТӨРИЙН БАЙГУУЛАЛТЫН</w:t>
      </w:r>
    </w:p>
    <w:p w:rsidR="009A4E0F" w:rsidRPr="009A4E0F" w:rsidRDefault="009A4E0F" w:rsidP="009A4E0F">
      <w:pPr>
        <w:pStyle w:val="NormalWeb"/>
        <w:rPr>
          <w:rFonts w:ascii="Arial" w:hAnsi="Arial" w:cs="Arial"/>
        </w:rPr>
      </w:pPr>
      <w:r w:rsidRPr="009A4E0F">
        <w:rPr>
          <w:rFonts w:ascii="Arial" w:hAnsi="Arial" w:cs="Arial"/>
        </w:rPr>
        <w:t>БАЙНГЫН ХОРООНЫ ДАРГА                                                    Д.ЦЭНДСҮРЭН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Тэмдэглэл хөтөлсөн:</w:t>
      </w:r>
    </w:p>
    <w:p w:rsidR="009A4E0F" w:rsidRPr="009A4E0F" w:rsidRDefault="009A4E0F" w:rsidP="009A4E0F">
      <w:pPr>
        <w:pStyle w:val="NormalWeb"/>
        <w:rPr>
          <w:rFonts w:ascii="Arial" w:hAnsi="Arial" w:cs="Arial"/>
        </w:rPr>
      </w:pPr>
      <w:r w:rsidRPr="009A4E0F">
        <w:rPr>
          <w:rFonts w:ascii="Arial" w:hAnsi="Arial" w:cs="Arial"/>
        </w:rPr>
        <w:t>Хуралдааны нарийн бичгийн дарга                                           Д.ЦЭНДСҮРЭН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УЛСЫН ИХ ХУРЛЫН АЮУЛГҮЙ БАЙДАЛ, ГАДААД БОДЛОГЫН БОЛОН ТӨРИЙН БАЙГУУЛАЛТЫН БАЙНГЫН ХОРООДЫН  2007 ОНЫ 12 ДУГААР САРЫН 04-НИЙ ӨДРИЙН ХУРАЛДААНЫ ДЭЛГЭРЭНГҮЙ</w:t>
      </w:r>
    </w:p>
    <w:p w:rsidR="009A4E0F" w:rsidRPr="009A4E0F" w:rsidRDefault="009A4E0F" w:rsidP="009A4E0F">
      <w:pPr>
        <w:pStyle w:val="NormalWeb"/>
        <w:rPr>
          <w:rFonts w:ascii="Arial" w:hAnsi="Arial" w:cs="Arial"/>
        </w:rPr>
      </w:pPr>
      <w:r w:rsidRPr="009A4E0F">
        <w:rPr>
          <w:rStyle w:val="Strong"/>
          <w:rFonts w:ascii="Arial" w:hAnsi="Arial" w:cs="Arial"/>
        </w:rPr>
        <w:t>ТЭМДЭГЛЭЛ</w:t>
      </w:r>
    </w:p>
    <w:p w:rsidR="009A4E0F" w:rsidRPr="009A4E0F" w:rsidRDefault="009A4E0F" w:rsidP="009A4E0F">
      <w:pPr>
        <w:pStyle w:val="NormalWeb"/>
        <w:rPr>
          <w:rFonts w:ascii="Arial" w:hAnsi="Arial" w:cs="Arial"/>
        </w:rPr>
      </w:pPr>
      <w:r w:rsidRPr="009A4E0F">
        <w:rPr>
          <w:rStyle w:val="Strong"/>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Манай  Байнгын хорооноос Арвин гишүүн,  Бат-Үүл, Бат-Эрдэнэ,  Баярцогт, Гүррагчаа, Раш гишүүдийг дуудъя.</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xml:space="preserve">Энд хүрэлцэн ирсэн хоёр Байнгын хорооны  гишүүдийн энэ өдрийн амгаланг айлтган мэндчилье. Төрийн байгуулалтын байнгын хороо, Аюулгүй байдал, гадаад бодлогын байнгын хороо хоёр хамтарч Монгол Улсын Их Хурлын тухай хуульд </w:t>
      </w:r>
      <w:r w:rsidRPr="009A4E0F">
        <w:rPr>
          <w:rFonts w:ascii="Arial" w:hAnsi="Arial" w:cs="Arial"/>
        </w:rPr>
        <w:lastRenderedPageBreak/>
        <w:t>нэмэлт өөрчлөлт оруулах тухай, Ерөнхийлөгчийн тухай, Засгийн газрын тухай, Төрийн тусгай хамгаалалтын тухай хуулиудад өөрчлөлт оруулах тухай хуулиудын төслийн анхны хэлэлцүүлгийг хийхээр төлөвлөсөн. Хэлэлцэх асуудалтай холбоотой саналтай гишүүн байна уу?  Алга байна. Дэмжиж байгаа гишүүд гараа өргөнө үү. Гишүүд дэмжлээ.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Төслийн анхны хэлэлцүүлэгтэй холбогдуулаад одоогоор  гишүүдээс зарчмын зөрүүтэй  ирсэн саналууд алга байна.  Асуулттай гишүүн байна уу?  асуулт байхгүй бол асуултаа тасалъя. Гараа өргөе. Саналтай гишүүн байна уу?  Раш гишүүн.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Р.Раш</w:t>
      </w:r>
      <w:r w:rsidRPr="009A4E0F">
        <w:rPr>
          <w:rFonts w:ascii="Arial" w:hAnsi="Arial" w:cs="Arial"/>
        </w:rPr>
        <w:t>: Ямар өөрчлөлт яриад байгаа  билээ.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Сая батлаад явчихсан шүү дээ, хэлэлцэх асуудлаа. Хамгаалалтын тухай асуудал. Тэр  гурван хуульд орж байгаа өөрчлөлтийг, Тусгай хамгаалалтын тухай хуультай, дөрвөн ч хуульд өөрчлөлт орохоор байгаа.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Р.Раш</w:t>
      </w:r>
      <w:r w:rsidRPr="009A4E0F">
        <w:rPr>
          <w:rFonts w:ascii="Arial" w:hAnsi="Arial" w:cs="Arial"/>
        </w:rPr>
        <w:t>: Энэ дээр  надад нэг асуулт байгаа юм.  Эртүүд бас ярьж байсан л даа. Тэгээд  ярианы дараагаар  ингээд бодоход  ер нь манай энэ  Монголын улсын төр, улсын улс төр гэдэг юм чинь тогтворгүй талдаа л байна шүү дээ. Ерөнхийлөгч бол бүх ард түмнээс сонгогддог учраас хазайх нь гайгүй юм. Улсын Их Хурлын дарга ч гэсэн гайгүй тогтвортой талдаа. Засгийн газар бол магадгүй  хэдхэн сар болоод ч өнгөрч ойчоод байж магадгүй л юм байна.  Ийм нөхцөлд  бүх л сонгуулийн хугацаагаар тэр харуул хамгаалалттай байлгана гэдэг зөв үү?  үүнийг  ажилласан хугацаагаар нь байлгаж болдоггүй юм уу?  харуултай хамгаалалттай, харуулгүй гээд эдгээр нөхөд маань  нэг их тэгж улсын нууцыг  гадагш, дотогш алдана гэсэн  тийм эрчүүд  биш шүү дээ.   Шударга биш ч гэх юм уу? тийм юм  бодогдоод байх юмаа.  Би энэ талаар асууж байна, болж л байна л даа, 4 жилийн хугацаагаар  гээд  9 сар ажиллачихаад юм уу, нэг жил ажиллачихаад, тэгээд 4 жил улсын нууцыг хадгалж байна гээд ингээд  буутай цэргээр сахиулаад явна гэдэг болж байна уу? үгүй юу?</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xml:space="preserve">: Раш гишүүний асуултанд тайлбар өгье. Тэгэхээр хуулийг өргөн барьсан хүмүүс  нь Эрдэнэбүрэн, Адъяа гишүүд байгаа. Хэлэлцэх эсэхийг ярьж байх үед Эрдэнэбүрэн гишүүн оролцож, гишүүдэд энэ талаар гарсан асуултад өөрөө хариулт өгч байсан. Одоо анхны хэлэлцүүлэг хийх гэж байгаа учраас хэрвээ санал бодол өөр байвал зарчмын зөрүүтэй саналаа бичиж өгөөд түүнийхээ дагуу санал </w:t>
      </w:r>
      <w:r w:rsidRPr="009A4E0F">
        <w:rPr>
          <w:rFonts w:ascii="Arial" w:hAnsi="Arial" w:cs="Arial"/>
        </w:rPr>
        <w:lastRenderedPageBreak/>
        <w:t>хураалгаад явах боломжтой. Энэ дээр ажлын хэсэг гэж  гараагүй. Байнгын хороон дээр одоогоор зарчмын зөрүүтэй санал гэж гишүүд өөрсдөө нэр тавьж бичиж өгсөн санал алга байна.  Тийм учраас тийм санал байвал энэ санал хураах үед өгч болно гэж ингэж хэлэх байна.  Уг асуудал хэлэлцэх эсэхийг хэлэлцэж байхад тодорхой хариулагдсан учраас би тэдний өмнөөс дахин хариулт өгнө гэж юу байхав. Тийм 4 жилийн хугацаагаар гээд хуулиа өргөн барьсан юм билээ. Одоо бид нар хэрхэхийг  шийдээд л явчихна.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Өөр асуулттай гишүүн байна уу. Энхсайхан гишүүн.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М.Энхсайхан</w:t>
      </w:r>
      <w:r w:rsidRPr="009A4E0F">
        <w:rPr>
          <w:rFonts w:ascii="Arial" w:hAnsi="Arial" w:cs="Arial"/>
        </w:rPr>
        <w:t>: Санал байж болох уу.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Асуулт дууссан уу. Тэгвэл асуултаа тасалъя.  Саналаа хэлье.</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М.Энхсайхан</w:t>
      </w:r>
      <w:r w:rsidRPr="009A4E0F">
        <w:rPr>
          <w:rFonts w:ascii="Arial" w:hAnsi="Arial" w:cs="Arial"/>
        </w:rPr>
        <w:t>:  Төрийн өндөр албан тушаал хашиж байгаа улсуудыг төрийн хамгаалалтанд авах шаардлага  байдгийг ойлгож байна. Гэхдээ улсын нууцыг хамгаалуулах гэж байлгаж байгаа биш. Өөрийнхөө хийж байгаа ажилтай нь холбоотой  хүмүүсийн хооронд үүссэн харилцаа, элдвийн даралт шахалт, ийм юмнуудаас  нэг хэсэг  хамгаалалтанд байлгах нь зүйтэй гэсэн ийм байр суурьтай байна. Гэхдээ энэ бол бүрэн эрхийн хугацаагаар тодорхойлогдох шаардлага байхгүй байх гэж бодож байна. Энэ бол дээд тал нь З сараас илүү хэрэггүй биз дээ. Бүгдэд нь жигд хандах хэрэгтэй биз дээ. Ажлаа өгсний дараа  ухвар мөчид хорсол, занал ч байдаг юм уу? ийм байдалтай нийгмийн уур амьсгал байхыг үгүйсгэхгүй, тийм учраас төрийн ажил бол хэцүү байдаг. Тийм учраас түүнийг намжих гэдэг хугацаа бол З сар дотор байх байлгүй дээ гэж бодож байна. Түүнээс илүү хугацаагаар хэрэггүй биз дээ гэсэн ийм байр суурьтай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Ц.Шаравдорж</w:t>
      </w:r>
      <w:r w:rsidRPr="009A4E0F">
        <w:rPr>
          <w:rFonts w:ascii="Arial" w:hAnsi="Arial" w:cs="Arial"/>
        </w:rPr>
        <w:t xml:space="preserve">:  Би энэ дээр түрүүн бас энэ дээр саналаа хэлж байсан. Би бодохдоо  үндэсний аюулгүй байдлын зөвлөлийн гишүүний хувьд бол улсын нууцтай холбоотой тийм юм байх байхаа.Харин зөвхөн манай Монголд л гэхэд тэр улсын нууцыг хамгаалах юм бол үнэхээр байхгүй байгаа. Монголдоо болохоор учиргүй олон хамгаалагчтай яваад байдаг, хүн амьтан ч ойртуулахгүй, зам хаагаад их сүржин шүү дээ. Гадаадад болохоороо ганцаараа яваад алга болчихдог, хэдэн сар, жилээр бараг. Ийм практик манайд байгаа шүү дээ. Ийм учраас энэ дээр зохицуулалт хийж өгөх ёстой. Гадаадад ч дотоодод ч тэр харуул хамгаалалт явж байх ёстой. Зарим гадаад орны жишгээр бол гадаадад жилийн юм уу, хоёр жилийн </w:t>
      </w:r>
      <w:r w:rsidRPr="009A4E0F">
        <w:rPr>
          <w:rFonts w:ascii="Arial" w:hAnsi="Arial" w:cs="Arial"/>
        </w:rPr>
        <w:lastRenderedPageBreak/>
        <w:t>хугацаагаар бүр явуулдаггүй л юм билээ, тэр чинь үндэсний аюулгүй байдлын тухай асуудал. Маш олон чухал асуудлыг ярьж байгаа. Энэ талаас нь ярих ёстой. Түүнээс биш Монголд нэг их халдаад байх юм бол байхгүй, үнэнийг хэлэхэд. Би бол тэгж боддог. Өөрөө өөрсдөөсөө айдаг, хачин л сэтгэхүй байх юм. Тэгсэн мөртлөө гадаадад явахаараа сулд нь явуулчихдаг. Би түрүүнд хэлж байсан. Тэгээд олонхиороо л шийднэ л биз. Ер нь бол  10-20 хоног Ерөнхий сайд хийчихээд л 4 жил байна гэдэг бол үнэхээр энэ Монголын хөрөнгө шүү дээ, татвар төлөгчдийн хөрөнгө байгаа юм. Ийм байдлаар бол харьцаагаар, саяны Энхсайхан гишүүний хэлснээр бол З сар нь юу юм бэ?  гэхдээ ажилласан харьцаа тогтоох ёстой. Нэг жил ажилласан бол 2 жил,  6 сар ажилласан бол 1 жил ч байдаг юм уу? иймэрхүү харьцаа тогтоож өгөхгүй бол автоматаар 4 жил байдаг, манайд ямар огцорч ханах биш,  тэгээд л олон хамгаалалттай улсууд, энэ олон түмэн чинь ер нь жаахан эвгүй сэтгэгдэлтэй байгаа шүү. Манайханд тэгээд нэг юм байх юм. Энэ тусгай хамгаалалттай улсууд бодмоор юм. Тэр төрийн ордноос л гарна, ЗО минутын дараа гэхэд л  тэр Энхтайвны гүүрний тэнд зам хааж байдаг, тэгээд олон түмнийг бухимдуулаад л, нэр олигархиуд ингэж явлаа, яадаг яадаг гэнэ вэ? ард түмнээс яасан юм бэ гээд ингээд хачин жигтэй ярианууд их гарах юм.</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Ийм учраас тэр гадаад бусад орны жишгээр яг явахад нь  оперативный байдлаар замаа хаагаад  хамгаалаад явчихдаг тийм аргад суралцаач ээ. Тэр Энэтхэг, Бельги зэрэг  улс чинь их  онцгой л юм билээ.  Ийм  юмнууд манай Төрийн тусгай хамгаалалтынхан ийм аргад шилжмээр байна.  Ядуу ч байдаг биз дээ, хөөрхий тэгээд. Бараг л Их тэнгэрээс наашаа гарлаа гэхэд энд зам хориод л бухимдуулаад байх юм, үүнийг бодох ёстой байх. Тэгээд зохих харьцаагаар төрийн тусгай хамгаалалтыг хийж өгөх ёстой байхаа, үүнийг л би хэлье.</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Өнөөдрийн хуралдаанд манай Төрийн тусгай хамгаалалтын газрын дарга Уугангэрэл оролцож байгааг мэдэгдье. Дараа нь Идэвхтэн дарга санал хэлье</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Д.Идэвхтэн</w:t>
      </w:r>
      <w:r w:rsidRPr="009A4E0F">
        <w:rPr>
          <w:rFonts w:ascii="Arial" w:hAnsi="Arial" w:cs="Arial"/>
        </w:rPr>
        <w:t>: Энэ З хуульд өөрчлөлт оруулж байгаа гол агуулга бол  хугацаанаасаа өмнө ч юм уу, хугацаа болоод ч юм уу, огцорсон, ажлаасаа чөлөөлөгдсөн тохиолдолд хамгаалалтыг яаж  зохицуулах вэ гэдэг л асуудал байгаа. Хамгаалалт гэдгийнхээ цаана бол үүрэг гүйцэтгэж байгаа үеийн хамгаалалтын түвшин буурч байгаа. Нэг бие хамгаалагчтай, төрийн унаа жолоочтой ийм л хэмжээний  хамгаалалт явагдаж байгаа. Бусдаар гадуур хамгаалалт, ойр шадарлан хамгаалалт гээд олон давхар хамгаалалтууд байхгүй байгаа юм, нэг талдаа.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lastRenderedPageBreak/>
        <w:t>Нөгөө талдаа манай  нийгмийн  сэтгэлгээ бас их өөрчлөгдөж байгаа, их цоохор болж байгаа. Хүнд сайныг хийх, сайныг ерөөх нь ч нэмэгдэж байгаа, бас өс хонзон санаж, мууг бодох нь ч нэмэгдэж байгаа. Бас хүний эрх чөлөө түгээмэл болчихоод байж байгаа. Энэ нөхцөлд төрийн өндөр дээд албан тушаал хашиж байгаад тэр үүргээсээ чөлөөлөгдсөн больсон, огцорсон хүмүүс, өөрөөр хэлбэл Ерөнхий сайд, Их Хурлын дарга, Ерөнхийлөгчийг төр тодорхой хугацаанд  хамгаалах явдал зайлшгүй хэрэгцээтэй байгаа.  Яг одоогийн мөрдөж байгаа хуулиар бол ямар хугацаанд үүргээ  гүйцэтгэв, тэр хугацаанд нь хамгаалах энэ зарчим үйлчилж байгаа юм.</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Хууль санаачлагч нар бол үүнийг 4 жил болгоё гэсэн төсөл оруулж ирсэн. Тэгэхээр энэ  4 жилээр нь тогтоогоод  өгчихвөл яасан юм бэ гэсэн саналтай байна. Өөрөөр хэлбэл  хууль санаачлагчийн төслийг  дэмжье гэж.  Үүнээс болоод нэг их зардал гараад хэцүүдээд байгаа юм бол байхгүй. Тэр нууц хамгаалалт гэнэ үү? Аюулгүй байдал гэнэ үү? Төрийн өндөр албан тушаал эрхэлсэн хүнийг төр харж хандах утгаараа ч гэсэн 4 жил нэг унааны машинтай,  нэг шадарлан хамгаалдаг нэг хүнтэй ийм хамгаалалтын системийг байлгахад болохгүй юм ерөөсөө байхгүй.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Тийм учраас  энэ хууль санаачлагчийн төслийг дэмжье, нэгдүгээрт. Хоёрдугаарт, анхны хэлэлцүүлгээр нь батлах санал хураагаад тогтчихвол яасан юм бэ гэсэн ийм саналыг гаргаж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Л.Одончимэд</w:t>
      </w:r>
      <w:r w:rsidRPr="009A4E0F">
        <w:rPr>
          <w:rFonts w:ascii="Arial" w:hAnsi="Arial" w:cs="Arial"/>
        </w:rPr>
        <w:t>: Энэ төрийн дархлаатай холбоотой асуудал. Үндэсний аюулгүй байдлын асуудал ч байгаа л байх.  Нууц хамгаалалт, хадгалалтын асуудал ч байгаа л байх. Хувь хүний хувьд нээрээ нэг хэсэг хүний сэтгэлд хүрсэн, нэг хэсэгт нь хүрээгүй шийдвэр төр гаргадаг л даа. Энэ бүхэнтэй холбоотой дэлхий нийтэд тогтсон жишиг шүү дээ.  Тэгэхдээ бид  хамгаалалтын албаны дарга байгаа гэж сонслоо. Ер нь энэ хамгаалалтынхаа асуудлыг тэр зохих түвшинд нь хийх талаас нь бид анхаарах ёстой юм уу гэж боддог. Жишээлбэл, сая Элбэгдорж дарга яагаад осолдов гэдэг, хамгаалалт байсан юм уу? байгаагүй юм уу?  хамгаалалтынх нь хугацаа бол хуучин хуулиар дуусаагүй байгаа шүү дээ.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Хоёрдугаарт, Энхболд даргыг явж байхад л машиныг нь хүн шүргэчихэж байгаа шүү дээ. Түүнийг чинь тэгээд хамгаалж байна гэж үзэх үү? Юу гэж үзэх юм бэ? тэр Шаравдорж гишүүний хэлдгээр сая Энхтайвны гүүрээр гарч байхад л Их дэлгүүрийн дэргэд зогсоож байдаг, тэгсэн мөртлөө хүн орж ирээд шүргүүлчихдгийг юу гэж ойлгох вэ? энэ бол хариуцлагын асуудал гэж би бол ойлгож байна.</w:t>
      </w:r>
    </w:p>
    <w:p w:rsidR="009A4E0F" w:rsidRPr="009A4E0F" w:rsidRDefault="009A4E0F" w:rsidP="009A4E0F">
      <w:pPr>
        <w:pStyle w:val="NormalWeb"/>
        <w:rPr>
          <w:rFonts w:ascii="Arial" w:hAnsi="Arial" w:cs="Arial"/>
        </w:rPr>
      </w:pPr>
      <w:r w:rsidRPr="009A4E0F">
        <w:rPr>
          <w:rFonts w:ascii="Arial" w:hAnsi="Arial" w:cs="Arial"/>
        </w:rPr>
        <w:lastRenderedPageBreak/>
        <w:t> </w:t>
      </w:r>
    </w:p>
    <w:p w:rsidR="009A4E0F" w:rsidRPr="009A4E0F" w:rsidRDefault="009A4E0F" w:rsidP="009A4E0F">
      <w:pPr>
        <w:pStyle w:val="NormalWeb"/>
        <w:rPr>
          <w:rFonts w:ascii="Arial" w:hAnsi="Arial" w:cs="Arial"/>
        </w:rPr>
      </w:pPr>
      <w:r w:rsidRPr="009A4E0F">
        <w:rPr>
          <w:rFonts w:ascii="Arial" w:hAnsi="Arial" w:cs="Arial"/>
        </w:rPr>
        <w:t>Гуравдугаарт, миний санал бол тэр 4 жил, анхны хэлэлцүүлгээр гэдэг бол ард түмэнд таалагдахгүй ээ.  Хэдэн жил ажилласан байдаг юм бэ? 2 жил ажиллавал 1 жил, 1 жил ажиллавал 6 сар ч гэдэг юм уу сая тийм санал гарч байна. Тэгээд тэр ажилласан жилтэй нь харьцангуйгаар, сайн муу ажилласан  нь хамаагүй, ажилласан жилтэй нь харьцуулаад тодорхой харьцаа  тогтоогоод тэгээд хамгаалалтандаа авах нь зүйтэй гэж ингэж үзэж байна. Тэгээд гадаадад явахдаа яах ёстой юм бэ? дотоодод яах ёстой юм бэ? тэр юмыг нь нарийсгаж өгөөд. Гадагшаа явах болоход нь зардлаа хэмнэх үүднээс хүнээ цөөлдөг байх, би бол сайн сэтгэлийн үүднээс тэгж бодож байна. Түүнээс  биш өөртөө сайн таалагдсан хамгаалагчаа аваад, хамаатныхаа хүүхдийг ч юм уу аваад явчихдаг гэж ингэж ойлгохгүй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Ийм учраас тэр ажилласан жилтэй нь харьцуулж тогтооё гэдэг санал бол хамгийн их бодитой санал гэж би бол ингэж үзэж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Отгонбаяр гишүүн.  Тэгэхдээ би нэг юм хэлье. Энэ  4 хууль хэлэлцэж байгаа шүү. Дөрвүүлэн дээр нь та бүхэн саналаа бодож хэлнэ шүү дээ. 4 хууль хэлэлцэж байгаа шүү дээ, үндсэндээ, өөрчлөлт оруулна гэж.  Ерөнхийлөгчийн тухай  хууль, Улсын Их Хурлын тухай хууль, Засгийн газрын тухай хууль, Төрийн тусгай хамгаалалтын тухай хууль, тэгж бодож саналаа хэлээрэй.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С.Отгонбаяр</w:t>
      </w:r>
      <w:r w:rsidRPr="009A4E0F">
        <w:rPr>
          <w:rFonts w:ascii="Arial" w:hAnsi="Arial" w:cs="Arial"/>
        </w:rPr>
        <w:t>: Бусад гишүүдтэй санал нэг байгаа юм. Тэгээд хугацааны хувьд зайлшгүй авч үзэх  ийм шаардлага байгаа юм. Яагаад гэвэл  богино хугацаанд төрийн өндөр албан тушаал хашчихаад, тэгээд бүхэл бүтэн бүрэн эрхийн хугацаанд эрх ямба эдлэх гэж  санаархдаг асуудлыг бүр болих нь зүйтэй юм гэж ойлгож байгаа юм, хүсээд байх зүйл биш. Дээрээс нь одоо байж байгаа хүмүүс ч гэсэн их яршигтай тээртэй байдаг бололтой юм билээ шүү дээ, хувь хүнийх нь хувьд. Их Хурлын дарга, Ерөнхий сайд, Ерөнхийлөгч гээд явж байхдаа бараг хажууд нь  хамгаалаад хараад явж байгаа, урд талд нь кубертээд явж байгаа машин тэрэг тэр хамгаалалтынхаа албадуудаас бараг залхсан хүмүүс явдаг юм шиг байна билээ, байдал нь.</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 xml:space="preserve">Тийм учраас  одоо байгаагий нь дээрээс нь Ерөнхийлөгчийн тухай хууль, УИХ-ын тухай хууль, бусад дөрвөн хуулиндаа бас өөрчлөлт оруулж өгөх зайлшгүй шаардлага байна гэж бодож байгаа юм. Өөрөөр  хэлбэл хамгаалалтанд орж байгаа хүн албан тушаалын зэрэглэл буурч очиж алба хашдаг тохиолдолд </w:t>
      </w:r>
      <w:r w:rsidRPr="009A4E0F">
        <w:rPr>
          <w:rFonts w:ascii="Arial" w:hAnsi="Arial" w:cs="Arial"/>
        </w:rPr>
        <w:lastRenderedPageBreak/>
        <w:t>хамгаалалтад авдаггүй байх ёстой. Тэгэхгүй бол энэ чинь төрийн өндөр албан тушаалын нэр хүндийг гутаасан үйл ажиллагаанууд зөндөө явагдаж байна шүү дээ. Тухайлбал, спикер байсан хүн байж байгаа. Дэд сайд болчихоод тэгээд хамгаалалт дагуулаад давхиад байдаг. Ард түмэн түүнийг нь ойлгодоггүй, амьтны элэг доог болоод ингээд явж байдаг тийм жишээ хүртэл байж байна шүү дээ. Тийм учраас ерөөсөө энэ албан тушаалынх нь хязгаарлалтыг хүртэл хийж өгөх ийм зайлшгүй шаардлага байна гэсэн ийм саналыг оруулах хэрэгтэй гэж бодож байгаа юм.</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Хугацааны хувьд бол хугацааг гарцаагүй хийж өгөх хэрэгтэй байна.  Ажилласан жилээр нь, хугацаанд нь хэдэн сар байдаг юм бэ? нэг жил байдаг юм уу? тодорхой хугацаанд нь л хийж өгөхгүй бол түүнийг 4 жил тэр хүнийг уяатай ингэж явах бол өөрт нь хүртэл тэр нь их төвөгтэй, тээртэй байдаг юм шиг  харагддаг юм шүү дээ. Ард түмэн ч гэсэн бас тэгж хараад байдаг. Яах гээд байгаа нь мэдэгдэхгүй, улсын тодорхой хар хайрцагны бодлого бариад явж байсан хүмүүст нууж хаах юм байдаг байх, тэр нууц нь яг тэр ажиллаж байх хугацаанд нь задраад олон нийтэд, олон түмэнд, олон улсад нээлттэй болчихдог тийм тохиолдолд тийм их айхтар хар хайрцаг манадаг тийм этгээд биш болж хувирч байгаа юм.</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Тийм учраас хугацаагий нь багасгаж өгье гэдэг саналыг оруулж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Албан тушаалын хязгаарлалтыг хийж өгөх зайлшгүй шаардлагатай байна. Би бүр саналын томъёоллоор бичиж өгөх гэж байна. Тэгэхгүй бол үнэндээ нээрээ ичмээр  төрийн тусгай хамгаалалтанд харьяалагдаад яваад байдаг тийм жишгийг устгах хэрэгтэй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Отгонбаяр гишүүн яг хэлэлцэж байгаа асуудалтай холбоотой юмаар л санал өгнө шүү дээ. Өөрийн чинь ярьж байгаа нэг санал бол үүнд хамаарахгүй, хугацаа нь л хамаарна.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С.Отгонбаяр</w:t>
      </w:r>
      <w:r w:rsidRPr="009A4E0F">
        <w:rPr>
          <w:rFonts w:ascii="Arial" w:hAnsi="Arial" w:cs="Arial"/>
        </w:rPr>
        <w:t>: Өндөр албан тушаал  хашиж байсан, цаашдаа байхгүй байлгах ёстой. Бүрэн эрхийнхээ хугацаанд чөлөөндөө хамгаалалттайгаа явж байдаг юм байгаа биз, бага тушаалын алба хашдагийг хаах хэрэгтэй.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lastRenderedPageBreak/>
        <w:t>Р.Раш</w:t>
      </w:r>
      <w:r w:rsidRPr="009A4E0F">
        <w:rPr>
          <w:rFonts w:ascii="Arial" w:hAnsi="Arial" w:cs="Arial"/>
        </w:rPr>
        <w:t>: Би түрүүнд бараг л асуултаараа  саналаа хэлчихсэн. Тэгэхдээ бас дахиад 2-З өгүүлбэр хэлье гэж бодож байна. Тэр төр төмбөгөр, ёс ёмбогор, төрийн ёс жаяг гэдгийг ойлголгүй яах вэ? тийм байх ёстой.  Үнэхээр туурга тусгаар Монгол улс гэдгийг олон түмэн, гадаад ертөнц ялгаагүй харж байх ёстой. Гэхдээ  дахиад хэлэхэд  өнөөдөр ийм тогтвор тааруухан байгаа, ялангуяа засгийн тал нь ийм байгаа нөхцөлд хэдхэн сар ажиллачихаад, аль  эсхүл жил гаруйхан хугацаанд ажиллачихаад, тэгээд хоёр жил ажиллачихаад ингээд 4 жилээр мануулаад явах нь буруу юмаа. Үүнийг ажилласан жилээр нь тогтоох нь, хугацаагаар нь тогтоох нь зүйтэй гэж бодож байна. Хувь хүмүүсийн хувьд ч гэсэн  зовлон байдаг байх. Нэг тийм чөлөөтэй явах, дэлгүүр хоршоогоор орох янз бүрийн юманд чинь амь албаны  юм байгаа шүү дээ. Тэгээд нэгэнт л эрхэлж байсан ажлаа  хүлээлгэж өгсөн бол тэр л хугацаагаар нь янз бүрийн  тийм үндэсний аюулгүй байдал, бусад асуудлаа  тандаж байх нь зөв л дөө. Нөгөө талаар манай орон чинь тэр олон улсын  юм бол гайгүй, харьцангуй тайван монголчууд шүү дээ. Тийм учраас дотооддоо сэжиглэл бий болгох ч гэдэг юм уу? ийм маягаар хандах нь зохимж муутай байгаа юм, ажилласан хугацаагаар нь.</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Ингээд саналтай гишүүд саналаа хэлж дууслаа. Одоо зарчмын зөрүүтэй саналуудаар санал хураалт явуулъя. Энд хоёр гишүүний санал ирсэн байна. Хуулийн төсөл өргөн барьсан улсуудын саналаар эхэлж санал хураах  ёстой.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Хуулийн төслөөр бол нэгэн бүрэн эрхийн хугацаанд хамгаалалтанд байх ёстой гэсэн ийм санал байгаа.  Нэгэн бүрэн эрхийн хугацаанд хамгаалалтанд байх ёстой гэдгийг дэмжиж байгаа гишүүд гараа өргөнө үү.</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19-өөс 5 гишүүн. Энэ санал дэмжигдсэнгүй.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Дараа нь,  энд ийм санал байна. Ажилласан жилтэй нь дүйх хугацаагаар хамгаалалтанд байна гэсэн саналыг дэмжиж байгаа гишүүд гараа өргөнө үү.</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19-өөс  11 санал дэмжигдлээ.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lastRenderedPageBreak/>
        <w:t>Ц.Нямдорж</w:t>
      </w:r>
      <w:r w:rsidRPr="009A4E0F">
        <w:rPr>
          <w:rFonts w:ascii="Arial" w:hAnsi="Arial" w:cs="Arial"/>
        </w:rPr>
        <w:t>: Одоо бол яг тийм хууль мөрдөж байгаа. Одоо ямар гарц  үлдэж байна вэ гэхээр гишүүд санаачилсан хуулиа татаж ав.</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Л.Гансүх</w:t>
      </w:r>
      <w:r w:rsidRPr="009A4E0F">
        <w:rPr>
          <w:rFonts w:ascii="Arial" w:hAnsi="Arial" w:cs="Arial"/>
        </w:rPr>
        <w:t>: Өөр ганц зарчмын ялгаа байгаа. Одоо мөрдөж байгаа хуулиар юу вэ гэхээр заавал нэрээр орж ирж байгаа. Одоо бол автомат шууд явдаг л болгоод хуульчилчих хэрэгтэй байна. Тэгэхгүй болохоор чинь заавал нэг хүн албан тушаал гүйцэтгэхээ болихоор нь л тэр хүний нэр дээр хууль орж ирээд тэгээд Их Хурал дандаа тэр хүний нэртэй хууль баталж байх хэрэггүй байхгүй юу? Одоо хар л Ерөнхий сайд сар гаруй хамгаалалтгүй л явж байна шүү дээ, тийм биз дээ.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Д.Дондог</w:t>
      </w:r>
      <w:r w:rsidRPr="009A4E0F">
        <w:rPr>
          <w:rFonts w:ascii="Arial" w:hAnsi="Arial" w:cs="Arial"/>
        </w:rPr>
        <w:t>: Гансүх даргын саяны хэлдэг санал бас үнэн санал шүү. Яагаад гэвэл урьд хуулиуд чинь бүгд заалттай байж байгаа. Тэгэхээр Ерөнхий сайдын ажилласан жилийн хугацаатай дүйх хэмжээгээр гээд хуулийн заалт байж байгаа. Хэрвээ энэ гишүүд саналаа татаад авчих юм бол тэгээд саяны бид нарын ярьж байсан санал тэр чигээрээ дараа дараагийн хүн дээр нэр заахгүйгээр шууд үйлчлээд яваад байх боломжтой.</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М.Энхсайхан</w:t>
      </w:r>
      <w:r w:rsidRPr="009A4E0F">
        <w:rPr>
          <w:rFonts w:ascii="Arial" w:hAnsi="Arial" w:cs="Arial"/>
        </w:rPr>
        <w:t>: Би саналаа тайлбарлая. Их Хурлын гишүүд ээ, ажилласан жил, хамгаалах  хугацаа хоёрын хооронд холбоо тогтоох бол ямар ч логикгүй шүү дээ, ер нь бол. Ямар ч логик байхгүй, утга байхгүй. Би бол юу хэлээд байна вэ гэхээр, тэр хүнийг нууц задруулна гэж хамгаалахдаа биш, хийж байсан, гүйцэтгэж байсан ажилтай нь холбоотой нийгэмд үүссэн аюул занал ч гэдэг юм уу? хорсол заналаас  төр хамгаалах л асуудал байгаа. Түүнийг би бол З сараас илүү хэрэггүй гэж хэлээд, ямар ч хүн байсан З сар л хамгаалалтанд байлгая гэдэг саналыг түрүүн хэлсэн юм. Үүнийг ойлгож үзээч гэж хүссэн юм.</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Д.Дондог</w:t>
      </w:r>
      <w:r w:rsidRPr="009A4E0F">
        <w:rPr>
          <w:rFonts w:ascii="Arial" w:hAnsi="Arial" w:cs="Arial"/>
        </w:rPr>
        <w:t>: Нямдорж дарга саяны санал дээр тайлбар хэл дээ.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Ц.Нямдорж</w:t>
      </w:r>
      <w:r w:rsidRPr="009A4E0F">
        <w:rPr>
          <w:rFonts w:ascii="Arial" w:hAnsi="Arial" w:cs="Arial"/>
        </w:rPr>
        <w:t xml:space="preserve">: Яахав дээ, санал хураагаад л явцгаадаг юм байгаа биз, тэр санаачилсан гишүүд нь юу гэж үзэх юм байгаа. Дахиад ярих шаардлага гарч л байна, дахиад яръя. Раш гишүүн та өчигдөр МАХН-ын бүлгийн хурал дээр байж л байсан шүү дээ, энэ асуудлаар санал хураалт явагдсан шүү дээ. Цаашдаа парламент ер нь энэ  ажлаа зохих түвшингийн дагуу олонхи нь ч бай, цөөнхи нь ч бай, гаргасан шийдвэр дээрээ байдаг зарчмаа барих юм уу үгүй юм уу гэдэг асуудал хөндөгдөж байна шүү дээ, Шаравдорж ч гэсэн ялгаагүй.  Тийм учраас энэ </w:t>
      </w:r>
      <w:r w:rsidRPr="009A4E0F">
        <w:rPr>
          <w:rFonts w:ascii="Arial" w:hAnsi="Arial" w:cs="Arial"/>
        </w:rPr>
        <w:lastRenderedPageBreak/>
        <w:t>асуудлыг дахин ярих шаардлага гарч байна. Одоо энэ Байнгын хорооныхоо хурлыг энэ асуудлаараа дуусгаад, санал дүгнэлтийг Их Хуралд оруулна биз.</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Р.Раш</w:t>
      </w:r>
      <w:r w:rsidRPr="009A4E0F">
        <w:rPr>
          <w:rFonts w:ascii="Arial" w:hAnsi="Arial" w:cs="Arial"/>
        </w:rPr>
        <w:t>: Төрийн байгуулалтын байнгын хороо гэж хуралдаад яах юм бэ?</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Ц.Нямдорж</w:t>
      </w:r>
      <w:r w:rsidRPr="009A4E0F">
        <w:rPr>
          <w:rFonts w:ascii="Arial" w:hAnsi="Arial" w:cs="Arial"/>
        </w:rPr>
        <w:t>: Тэгвэл бүлэг гэж хуралдаад яах вэ гэдэг асуудал бас ярина.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С.Ламбаа</w:t>
      </w:r>
      <w:r w:rsidRPr="009A4E0F">
        <w:rPr>
          <w:rFonts w:ascii="Arial" w:hAnsi="Arial" w:cs="Arial"/>
        </w:rPr>
        <w:t>: Ер нь бол  тодорхой хугацаагаар төрийн хамгаалалтанд байх нь  төрийн ёс жудгийн тухай асуудал гэж ойлгоод байгаа, тийм учраас би дэмжиж байгаа. Гэхдээ хууль санаачлагч хуулиа татаад авчих тухай ойлголт бол байхгүй л дээ. Яагаад вэ гэхээр энэ хуулийн концепци нь тэр бүрэн эрхийн гэдэг юм орж ирснээс болж л энд маргаан үүсч байгаа болохоос биш, уг орж ирсэн концепци нь бол маш зөв. Тухайлбал Улсын Их Хурлын дарга, Ерөнхийлөгч, Засгийн газрын тэргүүн ямар нэгэн байдлаар хугацаанаасаа өмнө чөлөөлөгдлөө гэхэд, энэ хуулийн, бид нарын энэ хугацаа тогтоосон хуулийн дагуу л шууд  тэр хамгаалалтандаа ороод явдаг тогтолцоог л бүрдүүлэх гэж энэ хууль орж ирсэн.</w:t>
      </w:r>
    </w:p>
    <w:p w:rsidR="009A4E0F" w:rsidRPr="009A4E0F" w:rsidRDefault="009A4E0F" w:rsidP="009A4E0F">
      <w:pPr>
        <w:pStyle w:val="NormalWeb"/>
        <w:rPr>
          <w:rFonts w:ascii="Arial" w:hAnsi="Arial" w:cs="Arial"/>
        </w:rPr>
      </w:pPr>
      <w:r w:rsidRPr="009A4E0F">
        <w:rPr>
          <w:rFonts w:ascii="Arial" w:hAnsi="Arial" w:cs="Arial"/>
        </w:rPr>
        <w:t> </w:t>
      </w:r>
      <w:bookmarkStart w:id="0" w:name="_GoBack"/>
      <w:bookmarkEnd w:id="0"/>
    </w:p>
    <w:p w:rsidR="009A4E0F" w:rsidRPr="009A4E0F" w:rsidRDefault="009A4E0F" w:rsidP="009A4E0F">
      <w:pPr>
        <w:pStyle w:val="NormalWeb"/>
        <w:rPr>
          <w:rFonts w:ascii="Arial" w:hAnsi="Arial" w:cs="Arial"/>
        </w:rPr>
      </w:pPr>
      <w:r w:rsidRPr="009A4E0F">
        <w:rPr>
          <w:rFonts w:ascii="Arial" w:hAnsi="Arial" w:cs="Arial"/>
        </w:rPr>
        <w:t>Одоо бол яаж байгаа вэ гэхээр нэг хүн л огцорчихоор л хамгаалалтанд авах тухай гэж хүний нэрээр орж ирж, УИХ-ын хууль гараад байгаа юм. Үүнээс бол хүмүүс эвгүй сэтгэгдэл төрөөд байдаг юм. Түүнийгээ тэгэх гэж байна, үүнийгээ ингэх гэж байна, машинтай болгох гэж байна, цалин өгөх гэж байна гээд ингээд өөрөөр ойлгоод байдаг. Огцорлоо, чөлөөлөгдлөө, хуулийнхаа дагуу тэр хүн  тэр хамгаалалтаа аваад л явчихдаг. Ганцхан хугацаан дээр л бид маргаад байна. Ер нь бол ажилласан хугацаатай нь тэнцүүлэх үү? Энхсайхан гишүүнийг  гаргаж байгаа санал бол бас нэг логиктой л байгаа юм. Ер нь бол Ерөнхий сайд байсан, Их Хурлын дарга байсан улсууд, Ерөнхийлөгч байсан улсуудын гаргасан шийдвэрт дуртай, дургүй янз бүрийн л юм байгаа шүү дээ. Тийм учраас тэр хүний аюулгүй байдлын тухай асуудал гарцаагүй тавигддаг.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Тийм учраас энэ хамгаалалт гэдэг гарч ирээд байгаа. Нөгөө талаасаа төр бас тэр өндөр албан тушаалыг хашиж бас үүрэг гүйцэтгүүлсний төлөө тодорхой хугацаанд тэр хүнийг төрийн хамгаалалтанд байлгая гэсэн ийм зарчим барьж байгаа. Тийм учраас хугацаан дээрээ тохироод явуулчихад наад хууль чинь гараад л явчих хууль. Хугацаагаа л тохиръё. Ажилласан жилээр нь байх юм уу? аль эсхүл нэг жил хамгаалах юм уу? эсхүл бүрэн эрхээр нь юм уу л гэж маргалдаад байна шүү дээ.</w:t>
      </w:r>
    </w:p>
    <w:p w:rsidR="009A4E0F" w:rsidRPr="009A4E0F" w:rsidRDefault="009A4E0F" w:rsidP="009A4E0F">
      <w:pPr>
        <w:pStyle w:val="NormalWeb"/>
        <w:rPr>
          <w:rFonts w:ascii="Arial" w:hAnsi="Arial" w:cs="Arial"/>
        </w:rPr>
      </w:pPr>
      <w:r w:rsidRPr="009A4E0F">
        <w:rPr>
          <w:rFonts w:ascii="Arial" w:hAnsi="Arial" w:cs="Arial"/>
        </w:rPr>
        <w:lastRenderedPageBreak/>
        <w:t> </w:t>
      </w:r>
    </w:p>
    <w:p w:rsidR="009A4E0F" w:rsidRPr="009A4E0F" w:rsidRDefault="009A4E0F" w:rsidP="009A4E0F">
      <w:pPr>
        <w:pStyle w:val="NormalWeb"/>
        <w:rPr>
          <w:rFonts w:ascii="Arial" w:hAnsi="Arial" w:cs="Arial"/>
        </w:rPr>
      </w:pPr>
      <w:r w:rsidRPr="009A4E0F">
        <w:rPr>
          <w:rStyle w:val="Strong"/>
          <w:rFonts w:ascii="Arial" w:hAnsi="Arial" w:cs="Arial"/>
        </w:rPr>
        <w:t>Ц.Нямдорж</w:t>
      </w:r>
      <w:r w:rsidRPr="009A4E0F">
        <w:rPr>
          <w:rFonts w:ascii="Arial" w:hAnsi="Arial" w:cs="Arial"/>
        </w:rPr>
        <w:t>: Уучлаарай, Дондог даргаа. Энэ асуудлаар МАХН-ын  бүлэг завсарлага авч байна.</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Strong"/>
          <w:rFonts w:ascii="Arial" w:hAnsi="Arial" w:cs="Arial"/>
        </w:rPr>
        <w:t>Д.Дондог</w:t>
      </w:r>
      <w:r w:rsidRPr="009A4E0F">
        <w:rPr>
          <w:rFonts w:ascii="Arial" w:hAnsi="Arial" w:cs="Arial"/>
        </w:rPr>
        <w:t>: МАХН-ын бүлэг завсарлага авлаа гэж байна. Дахин зарлая.</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Style w:val="Emphasis"/>
          <w:rFonts w:ascii="Arial" w:hAnsi="Arial" w:cs="Arial"/>
          <w:b/>
          <w:bCs/>
        </w:rPr>
        <w:t xml:space="preserve">Хуралдаан 11.00 цагт өндөрлөв. </w:t>
      </w:r>
    </w:p>
    <w:p w:rsidR="009A4E0F" w:rsidRPr="009A4E0F" w:rsidRDefault="009A4E0F" w:rsidP="009A4E0F">
      <w:pPr>
        <w:pStyle w:val="NormalWeb"/>
        <w:rPr>
          <w:rFonts w:ascii="Arial" w:hAnsi="Arial" w:cs="Arial"/>
        </w:rPr>
      </w:pPr>
      <w:r w:rsidRPr="009A4E0F">
        <w:rPr>
          <w:rStyle w:val="Emphasis"/>
          <w:rFonts w:ascii="Arial" w:hAnsi="Arial" w:cs="Arial"/>
          <w:b/>
          <w:bCs/>
        </w:rPr>
        <w:t> </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Соронзон хальснаас буулгасан: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pStyle w:val="NormalWeb"/>
        <w:rPr>
          <w:rFonts w:ascii="Arial" w:hAnsi="Arial" w:cs="Arial"/>
        </w:rPr>
      </w:pPr>
      <w:r w:rsidRPr="009A4E0F">
        <w:rPr>
          <w:rFonts w:ascii="Arial" w:hAnsi="Arial" w:cs="Arial"/>
        </w:rPr>
        <w:t>Хуралдааны нарийн бичгийн дарга                                           Д.ЦЭНДСҮРЭН</w:t>
      </w:r>
    </w:p>
    <w:p w:rsidR="009A4E0F" w:rsidRPr="009A4E0F" w:rsidRDefault="009A4E0F" w:rsidP="009A4E0F">
      <w:pPr>
        <w:pStyle w:val="NormalWeb"/>
        <w:rPr>
          <w:rFonts w:ascii="Arial" w:hAnsi="Arial" w:cs="Arial"/>
        </w:rPr>
      </w:pPr>
      <w:r w:rsidRPr="009A4E0F">
        <w:rPr>
          <w:rFonts w:ascii="Arial" w:hAnsi="Arial" w:cs="Arial"/>
        </w:rPr>
        <w:t> </w:t>
      </w:r>
    </w:p>
    <w:p w:rsidR="009A4E0F" w:rsidRPr="009A4E0F" w:rsidRDefault="009A4E0F" w:rsidP="009A4E0F">
      <w:pPr>
        <w:rPr>
          <w:rFonts w:ascii="Arial" w:hAnsi="Arial" w:cs="Arial"/>
          <w:sz w:val="24"/>
          <w:szCs w:val="24"/>
        </w:rPr>
      </w:pPr>
    </w:p>
    <w:p w:rsidR="00A62F40" w:rsidRPr="009A4E0F" w:rsidRDefault="00A62F40" w:rsidP="009A4E0F">
      <w:pPr>
        <w:rPr>
          <w:rFonts w:ascii="Arial" w:hAnsi="Arial" w:cs="Arial"/>
          <w:sz w:val="24"/>
          <w:szCs w:val="24"/>
        </w:rPr>
      </w:pPr>
    </w:p>
    <w:sectPr w:rsidR="00A62F40" w:rsidRPr="009A4E0F" w:rsidSect="00EF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0F"/>
    <w:rsid w:val="00703C4A"/>
    <w:rsid w:val="007743C9"/>
    <w:rsid w:val="009A4E0F"/>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E0F"/>
    <w:rPr>
      <w:b/>
      <w:bCs/>
    </w:rPr>
  </w:style>
  <w:style w:type="character" w:styleId="Emphasis">
    <w:name w:val="Emphasis"/>
    <w:basedOn w:val="DefaultParagraphFont"/>
    <w:uiPriority w:val="20"/>
    <w:qFormat/>
    <w:rsid w:val="009A4E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E0F"/>
    <w:rPr>
      <w:b/>
      <w:bCs/>
    </w:rPr>
  </w:style>
  <w:style w:type="character" w:styleId="Emphasis">
    <w:name w:val="Emphasis"/>
    <w:basedOn w:val="DefaultParagraphFont"/>
    <w:uiPriority w:val="20"/>
    <w:qFormat/>
    <w:rsid w:val="009A4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8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3381</Words>
  <Characters>19275</Characters>
  <Application>Microsoft Office Word</Application>
  <DocSecurity>0</DocSecurity>
  <Lines>160</Lines>
  <Paragraphs>45</Paragraphs>
  <ScaleCrop>false</ScaleCrop>
  <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2015-07-09T00:45:00Z</dcterms:created>
  <dcterms:modified xsi:type="dcterms:W3CDTF">2015-07-09T00:46:00Z</dcterms:modified>
</cp:coreProperties>
</file>