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91F" w:rsidRPr="00A410E9" w:rsidRDefault="00CC191F" w:rsidP="003637ED">
      <w:pPr>
        <w:spacing w:after="0" w:line="240" w:lineRule="auto"/>
        <w:ind w:firstLine="567"/>
        <w:contextualSpacing/>
        <w:jc w:val="both"/>
        <w:rPr>
          <w:rFonts w:cs="Arial"/>
          <w:b/>
          <w:i/>
          <w:color w:val="000000" w:themeColor="text1"/>
          <w:szCs w:val="24"/>
          <w:lang w:val="mn-MN"/>
        </w:rPr>
      </w:pPr>
      <w:r w:rsidRPr="00A410E9">
        <w:rPr>
          <w:rFonts w:cs="Arial"/>
          <w:b/>
          <w:color w:val="000000" w:themeColor="text1"/>
          <w:szCs w:val="24"/>
          <w:lang w:val="mn-MN"/>
        </w:rPr>
        <w:t>МОНГОЛ УЛСЫН</w:t>
      </w:r>
      <w:r w:rsidRPr="00A410E9">
        <w:rPr>
          <w:rFonts w:cs="Arial"/>
          <w:color w:val="000000" w:themeColor="text1"/>
          <w:szCs w:val="24"/>
          <w:lang w:val="mn-MN"/>
        </w:rPr>
        <w:t xml:space="preserve"> </w:t>
      </w:r>
      <w:r w:rsidRPr="00A410E9">
        <w:rPr>
          <w:rFonts w:cs="Arial"/>
          <w:b/>
          <w:color w:val="000000" w:themeColor="text1"/>
          <w:szCs w:val="24"/>
          <w:lang w:val="mn-MN"/>
        </w:rPr>
        <w:t xml:space="preserve">ИХ ХУРЛЫН 2022 ОНЫ </w:t>
      </w:r>
      <w:r w:rsidR="00DF5AA9" w:rsidRPr="00A410E9">
        <w:rPr>
          <w:rFonts w:cs="Arial"/>
          <w:b/>
          <w:color w:val="000000" w:themeColor="text1"/>
          <w:szCs w:val="24"/>
          <w:lang w:val="mn-MN"/>
        </w:rPr>
        <w:t>Н</w:t>
      </w:r>
      <w:r w:rsidRPr="00A410E9">
        <w:rPr>
          <w:rFonts w:cs="Arial"/>
          <w:b/>
          <w:color w:val="000000" w:themeColor="text1"/>
          <w:szCs w:val="24"/>
          <w:lang w:val="mn-MN"/>
        </w:rPr>
        <w:t>А</w:t>
      </w:r>
      <w:r w:rsidR="00DF5AA9" w:rsidRPr="00A410E9">
        <w:rPr>
          <w:rFonts w:cs="Arial"/>
          <w:b/>
          <w:color w:val="000000" w:themeColor="text1"/>
          <w:szCs w:val="24"/>
          <w:lang w:val="mn-MN"/>
        </w:rPr>
        <w:t>М</w:t>
      </w:r>
      <w:r w:rsidRPr="00A410E9">
        <w:rPr>
          <w:rFonts w:cs="Arial"/>
          <w:b/>
          <w:color w:val="000000" w:themeColor="text1"/>
          <w:szCs w:val="24"/>
          <w:lang w:val="mn-MN"/>
        </w:rPr>
        <w:t>РЫН ЭЭЛЖИТ ЧУУЛГАНЫ ТӨРИЙН БАЙГУУЛАЛТЫН БАЙНГЫН ХОРООНЫ 0</w:t>
      </w:r>
      <w:r w:rsidR="00DF5AA9" w:rsidRPr="00A410E9">
        <w:rPr>
          <w:rFonts w:cs="Arial"/>
          <w:b/>
          <w:color w:val="000000" w:themeColor="text1"/>
          <w:szCs w:val="24"/>
          <w:lang w:val="mn-MN"/>
        </w:rPr>
        <w:t>1</w:t>
      </w:r>
      <w:r w:rsidRPr="00A410E9">
        <w:rPr>
          <w:rFonts w:cs="Arial"/>
          <w:b/>
          <w:color w:val="000000" w:themeColor="text1"/>
          <w:szCs w:val="24"/>
          <w:lang w:val="mn-MN"/>
        </w:rPr>
        <w:t xml:space="preserve"> ДҮГЭЭР САРЫН </w:t>
      </w:r>
      <w:r w:rsidR="00DF5AA9" w:rsidRPr="00A410E9">
        <w:rPr>
          <w:rFonts w:cs="Arial"/>
          <w:b/>
          <w:color w:val="000000" w:themeColor="text1"/>
          <w:szCs w:val="24"/>
          <w:lang w:val="mn-MN"/>
        </w:rPr>
        <w:t>04</w:t>
      </w:r>
      <w:r w:rsidRPr="00A410E9">
        <w:rPr>
          <w:rFonts w:cs="Arial"/>
          <w:b/>
          <w:color w:val="000000" w:themeColor="text1"/>
          <w:szCs w:val="24"/>
          <w:lang w:val="mn-MN"/>
        </w:rPr>
        <w:t>-Н</w:t>
      </w:r>
      <w:r w:rsidR="00DF5AA9" w:rsidRPr="00A410E9">
        <w:rPr>
          <w:rFonts w:cs="Arial"/>
          <w:b/>
          <w:color w:val="000000" w:themeColor="text1"/>
          <w:szCs w:val="24"/>
          <w:lang w:val="mn-MN"/>
        </w:rPr>
        <w:t>ИЙ</w:t>
      </w:r>
      <w:r w:rsidRPr="00A410E9">
        <w:rPr>
          <w:rFonts w:cs="Arial"/>
          <w:b/>
          <w:color w:val="000000" w:themeColor="text1"/>
          <w:szCs w:val="24"/>
          <w:lang w:val="mn-MN"/>
        </w:rPr>
        <w:t xml:space="preserve"> ӨДӨР /</w:t>
      </w:r>
      <w:r w:rsidR="00DF5AA9" w:rsidRPr="00A410E9">
        <w:rPr>
          <w:rFonts w:cs="Arial"/>
          <w:b/>
          <w:color w:val="000000" w:themeColor="text1"/>
          <w:szCs w:val="24"/>
          <w:lang w:val="mn-MN"/>
        </w:rPr>
        <w:t>ЛХАГВА</w:t>
      </w:r>
      <w:r w:rsidRPr="00A410E9">
        <w:rPr>
          <w:rFonts w:cs="Arial"/>
          <w:b/>
          <w:color w:val="000000" w:themeColor="text1"/>
          <w:szCs w:val="24"/>
          <w:lang w:val="mn-MN"/>
        </w:rPr>
        <w:t xml:space="preserve"> ГАРАГ/-ИЙН ХУРАЛДААНЫ ТЭМДЭГЛЭЛИЙН ТОВЬЁГ</w:t>
      </w:r>
    </w:p>
    <w:p w:rsidR="00CC191F" w:rsidRPr="00A410E9" w:rsidRDefault="00CC191F" w:rsidP="003637ED">
      <w:pPr>
        <w:spacing w:after="0" w:line="240" w:lineRule="auto"/>
        <w:jc w:val="both"/>
        <w:rPr>
          <w:rFonts w:cs="Arial"/>
          <w:b/>
          <w:i/>
          <w:color w:val="000000" w:themeColor="text1"/>
          <w:szCs w:val="24"/>
          <w:lang w:val="mn-MN"/>
        </w:rPr>
      </w:pPr>
    </w:p>
    <w:p w:rsidR="00CC191F" w:rsidRPr="00A410E9" w:rsidRDefault="00CC191F" w:rsidP="003637ED">
      <w:pPr>
        <w:spacing w:after="0" w:line="240" w:lineRule="auto"/>
        <w:jc w:val="both"/>
        <w:rPr>
          <w:rFonts w:cs="Arial"/>
          <w:b/>
          <w:i/>
          <w:color w:val="000000" w:themeColor="text1"/>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CC191F" w:rsidRPr="00A410E9" w:rsidTr="009C6A26">
        <w:trPr>
          <w:trHeight w:val="300"/>
        </w:trPr>
        <w:tc>
          <w:tcPr>
            <w:tcW w:w="426" w:type="dxa"/>
            <w:tcBorders>
              <w:top w:val="single" w:sz="4" w:space="0" w:color="000000"/>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b/>
                <w:color w:val="000000" w:themeColor="text1"/>
                <w:szCs w:val="24"/>
                <w:lang w:val="mn-MN"/>
              </w:rPr>
            </w:pPr>
            <w:r w:rsidRPr="00A410E9">
              <w:rPr>
                <w:rFonts w:eastAsia="Arial" w:cs="Arial"/>
                <w:b/>
                <w:color w:val="000000" w:themeColor="text1"/>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b/>
                <w:color w:val="000000" w:themeColor="text1"/>
                <w:szCs w:val="24"/>
                <w:lang w:val="mn-MN"/>
              </w:rPr>
            </w:pPr>
            <w:r w:rsidRPr="00A410E9">
              <w:rPr>
                <w:rFonts w:cs="Arial"/>
                <w:b/>
                <w:color w:val="000000" w:themeColor="text1"/>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C191F" w:rsidRPr="00A410E9" w:rsidRDefault="00CC191F" w:rsidP="00AB6A83">
            <w:pPr>
              <w:spacing w:after="0" w:line="240" w:lineRule="auto"/>
              <w:contextualSpacing/>
              <w:jc w:val="center"/>
              <w:rPr>
                <w:rFonts w:cs="Arial"/>
                <w:b/>
                <w:color w:val="000000" w:themeColor="text1"/>
                <w:szCs w:val="24"/>
                <w:lang w:val="mn-MN"/>
              </w:rPr>
            </w:pPr>
            <w:r w:rsidRPr="00A410E9">
              <w:rPr>
                <w:rFonts w:cs="Arial"/>
                <w:b/>
                <w:color w:val="000000" w:themeColor="text1"/>
                <w:szCs w:val="24"/>
                <w:lang w:val="mn-MN"/>
              </w:rPr>
              <w:t>Хуудас</w:t>
            </w:r>
          </w:p>
        </w:tc>
      </w:tr>
      <w:tr w:rsidR="00CC191F" w:rsidRPr="00A410E9" w:rsidTr="009C6A26">
        <w:trPr>
          <w:trHeight w:val="386"/>
        </w:trPr>
        <w:tc>
          <w:tcPr>
            <w:tcW w:w="426" w:type="dxa"/>
            <w:tcBorders>
              <w:top w:val="single" w:sz="4" w:space="0" w:color="000000"/>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color w:val="000000" w:themeColor="text1"/>
                <w:szCs w:val="24"/>
                <w:lang w:val="mn-MN"/>
              </w:rPr>
            </w:pPr>
            <w:r w:rsidRPr="00A410E9">
              <w:rPr>
                <w:rFonts w:cs="Arial"/>
                <w:color w:val="000000" w:themeColor="text1"/>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color w:val="000000" w:themeColor="text1"/>
                <w:szCs w:val="24"/>
                <w:lang w:val="mn-MN"/>
              </w:rPr>
            </w:pPr>
            <w:r w:rsidRPr="00A410E9">
              <w:rPr>
                <w:rFonts w:cs="Arial"/>
                <w:b/>
                <w:color w:val="000000" w:themeColor="text1"/>
                <w:szCs w:val="24"/>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91F" w:rsidRPr="00A410E9" w:rsidRDefault="00CC191F" w:rsidP="00AB6A83">
            <w:pPr>
              <w:spacing w:after="0" w:line="240" w:lineRule="auto"/>
              <w:contextualSpacing/>
              <w:jc w:val="center"/>
              <w:rPr>
                <w:rFonts w:cs="Arial"/>
                <w:color w:val="000000" w:themeColor="text1"/>
                <w:szCs w:val="24"/>
              </w:rPr>
            </w:pPr>
            <w:r w:rsidRPr="00A410E9">
              <w:rPr>
                <w:rFonts w:cs="Arial"/>
                <w:color w:val="000000" w:themeColor="text1"/>
                <w:szCs w:val="24"/>
                <w:lang w:val="mn-MN"/>
              </w:rPr>
              <w:t>1-</w:t>
            </w:r>
            <w:r w:rsidR="00AB6BE9" w:rsidRPr="00A410E9">
              <w:rPr>
                <w:rFonts w:cs="Arial"/>
                <w:color w:val="000000" w:themeColor="text1"/>
                <w:szCs w:val="24"/>
              </w:rPr>
              <w:t>3</w:t>
            </w:r>
          </w:p>
        </w:tc>
      </w:tr>
      <w:tr w:rsidR="00CC191F" w:rsidRPr="00A410E9" w:rsidTr="009C6A26">
        <w:trPr>
          <w:trHeight w:val="281"/>
        </w:trPr>
        <w:tc>
          <w:tcPr>
            <w:tcW w:w="426" w:type="dxa"/>
            <w:tcBorders>
              <w:top w:val="single" w:sz="4" w:space="0" w:color="000000"/>
              <w:left w:val="single" w:sz="4" w:space="0" w:color="000000"/>
            </w:tcBorders>
            <w:shd w:val="clear" w:color="auto" w:fill="FFFFFF"/>
          </w:tcPr>
          <w:p w:rsidR="00CC191F" w:rsidRPr="00A410E9" w:rsidRDefault="00CC191F" w:rsidP="003637ED">
            <w:pPr>
              <w:spacing w:after="0" w:line="240" w:lineRule="auto"/>
              <w:contextualSpacing/>
              <w:jc w:val="both"/>
              <w:rPr>
                <w:rFonts w:cs="Arial"/>
                <w:color w:val="000000" w:themeColor="text1"/>
                <w:szCs w:val="24"/>
                <w:lang w:val="mn-MN"/>
              </w:rPr>
            </w:pPr>
            <w:r w:rsidRPr="00A410E9">
              <w:rPr>
                <w:rFonts w:cs="Arial"/>
                <w:color w:val="000000" w:themeColor="text1"/>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b/>
                <w:color w:val="000000" w:themeColor="text1"/>
                <w:szCs w:val="24"/>
                <w:lang w:val="mn-MN"/>
              </w:rPr>
            </w:pPr>
            <w:r w:rsidRPr="00A410E9">
              <w:rPr>
                <w:rFonts w:cs="Arial"/>
                <w:b/>
                <w:color w:val="000000" w:themeColor="text1"/>
                <w:szCs w:val="24"/>
                <w:lang w:val="mn-MN"/>
              </w:rPr>
              <w:t>Хуралдааны дэлгэрэнгүй тэмдэглэл:</w:t>
            </w:r>
          </w:p>
          <w:p w:rsidR="00CC191F" w:rsidRPr="00A410E9" w:rsidRDefault="00CC191F" w:rsidP="003637ED">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91F" w:rsidRPr="00A410E9" w:rsidRDefault="00AB6A83" w:rsidP="00AB6A83">
            <w:pPr>
              <w:spacing w:after="0" w:line="240" w:lineRule="auto"/>
              <w:contextualSpacing/>
              <w:jc w:val="center"/>
              <w:rPr>
                <w:rFonts w:cs="Arial"/>
                <w:color w:val="000000" w:themeColor="text1"/>
                <w:szCs w:val="24"/>
                <w:lang w:val="mn-MN"/>
              </w:rPr>
            </w:pPr>
            <w:r>
              <w:rPr>
                <w:rFonts w:cs="Arial"/>
                <w:color w:val="000000" w:themeColor="text1"/>
                <w:szCs w:val="24"/>
                <w:lang w:val="mn-MN"/>
              </w:rPr>
              <w:t>4</w:t>
            </w:r>
            <w:r w:rsidR="00CC191F" w:rsidRPr="00A410E9">
              <w:rPr>
                <w:rFonts w:cs="Arial"/>
                <w:color w:val="000000" w:themeColor="text1"/>
                <w:szCs w:val="24"/>
                <w:lang w:val="mn-MN"/>
              </w:rPr>
              <w:t>-</w:t>
            </w:r>
            <w:r>
              <w:rPr>
                <w:rFonts w:cs="Arial"/>
                <w:color w:val="000000" w:themeColor="text1"/>
                <w:szCs w:val="24"/>
                <w:lang w:val="mn-MN"/>
              </w:rPr>
              <w:t>18</w:t>
            </w:r>
          </w:p>
        </w:tc>
      </w:tr>
      <w:tr w:rsidR="00CC191F" w:rsidRPr="00A410E9" w:rsidTr="009C6A26">
        <w:trPr>
          <w:trHeight w:val="281"/>
        </w:trPr>
        <w:tc>
          <w:tcPr>
            <w:tcW w:w="426" w:type="dxa"/>
            <w:tcBorders>
              <w:top w:val="single" w:sz="4" w:space="0" w:color="000000"/>
              <w:left w:val="single" w:sz="4" w:space="0" w:color="000000"/>
            </w:tcBorders>
            <w:shd w:val="clear" w:color="auto" w:fill="FFFFFF"/>
          </w:tcPr>
          <w:p w:rsidR="00CC191F" w:rsidRPr="00A410E9" w:rsidRDefault="00CC191F" w:rsidP="003637ED">
            <w:pPr>
              <w:spacing w:after="0" w:line="240" w:lineRule="auto"/>
              <w:contextualSpacing/>
              <w:jc w:val="both"/>
              <w:rPr>
                <w:rFonts w:cs="Arial"/>
                <w:color w:val="000000" w:themeColor="text1"/>
                <w:szCs w:val="24"/>
                <w:lang w:val="mn-MN"/>
              </w:rPr>
            </w:pPr>
          </w:p>
        </w:tc>
        <w:tc>
          <w:tcPr>
            <w:tcW w:w="7666" w:type="dxa"/>
            <w:tcBorders>
              <w:top w:val="single" w:sz="4" w:space="0" w:color="000000"/>
              <w:left w:val="single" w:sz="4" w:space="0" w:color="000000"/>
              <w:bottom w:val="single" w:sz="4" w:space="0" w:color="000000"/>
            </w:tcBorders>
            <w:shd w:val="clear" w:color="auto" w:fill="FFFFFF"/>
          </w:tcPr>
          <w:p w:rsidR="000E4C2D" w:rsidRPr="00A410E9" w:rsidRDefault="00CC191F" w:rsidP="003637ED">
            <w:pPr>
              <w:spacing w:after="0" w:line="240" w:lineRule="auto"/>
              <w:jc w:val="both"/>
              <w:rPr>
                <w:rFonts w:eastAsia="Times New Roman" w:cs="Arial"/>
                <w:szCs w:val="24"/>
              </w:rPr>
            </w:pPr>
            <w:r w:rsidRPr="00A410E9">
              <w:rPr>
                <w:rFonts w:cs="Arial"/>
                <w:bCs/>
                <w:color w:val="000000" w:themeColor="text1"/>
                <w:szCs w:val="24"/>
                <w:lang w:val="mn-MN"/>
              </w:rPr>
              <w:t>1</w:t>
            </w:r>
            <w:r w:rsidRPr="00A410E9">
              <w:rPr>
                <w:rFonts w:cs="Arial"/>
                <w:color w:val="000000" w:themeColor="text1"/>
                <w:szCs w:val="24"/>
                <w:lang w:val="mn-MN"/>
              </w:rPr>
              <w:t>.</w:t>
            </w:r>
            <w:r w:rsidR="000E4C2D" w:rsidRPr="00A410E9">
              <w:rPr>
                <w:rFonts w:cs="Arial"/>
                <w:color w:val="000000"/>
                <w:szCs w:val="24"/>
                <w:shd w:val="clear" w:color="auto" w:fill="FFFFFF"/>
              </w:rPr>
              <w:t>“Зөвлөлдөх зөвлөлийн бүрэлдэхүүнийг батлах тухай” Улсын Их Хурлын тогтоолын төсөл</w:t>
            </w:r>
          </w:p>
          <w:p w:rsidR="00CC191F" w:rsidRPr="00A410E9" w:rsidRDefault="00CC191F" w:rsidP="003637ED">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91F" w:rsidRPr="00A410E9" w:rsidRDefault="002D7E82" w:rsidP="00AB6A83">
            <w:pPr>
              <w:spacing w:after="0" w:line="240" w:lineRule="auto"/>
              <w:contextualSpacing/>
              <w:jc w:val="center"/>
              <w:rPr>
                <w:rFonts w:cs="Arial"/>
                <w:color w:val="000000" w:themeColor="text1"/>
                <w:szCs w:val="24"/>
                <w:lang w:val="mn-MN"/>
              </w:rPr>
            </w:pPr>
            <w:r>
              <w:rPr>
                <w:rFonts w:cs="Arial"/>
                <w:color w:val="000000" w:themeColor="text1"/>
                <w:szCs w:val="24"/>
                <w:lang w:val="mn-MN"/>
              </w:rPr>
              <w:t>4</w:t>
            </w:r>
            <w:r w:rsidR="00CC191F" w:rsidRPr="00A410E9">
              <w:rPr>
                <w:rFonts w:cs="Arial"/>
                <w:color w:val="000000" w:themeColor="text1"/>
                <w:szCs w:val="24"/>
                <w:lang w:val="mn-MN"/>
              </w:rPr>
              <w:t>-</w:t>
            </w:r>
            <w:r>
              <w:rPr>
                <w:rFonts w:cs="Arial"/>
                <w:color w:val="000000" w:themeColor="text1"/>
                <w:szCs w:val="24"/>
                <w:lang w:val="mn-MN"/>
              </w:rPr>
              <w:t>14</w:t>
            </w:r>
          </w:p>
        </w:tc>
      </w:tr>
      <w:tr w:rsidR="00CC191F" w:rsidRPr="00A410E9" w:rsidTr="009C6A26">
        <w:trPr>
          <w:trHeight w:val="386"/>
        </w:trPr>
        <w:tc>
          <w:tcPr>
            <w:tcW w:w="426" w:type="dxa"/>
            <w:tcBorders>
              <w:left w:val="single" w:sz="4" w:space="0" w:color="000000"/>
              <w:bottom w:val="single" w:sz="4" w:space="0" w:color="000000"/>
            </w:tcBorders>
            <w:shd w:val="clear" w:color="auto" w:fill="FFFFFF"/>
          </w:tcPr>
          <w:p w:rsidR="00CC191F" w:rsidRPr="00A410E9" w:rsidRDefault="00CC191F" w:rsidP="003637ED">
            <w:pPr>
              <w:spacing w:after="0" w:line="240" w:lineRule="auto"/>
              <w:contextualSpacing/>
              <w:jc w:val="both"/>
              <w:rPr>
                <w:rFonts w:cs="Arial"/>
                <w:b/>
                <w:color w:val="000000" w:themeColor="text1"/>
                <w:szCs w:val="24"/>
                <w:lang w:val="mn-MN"/>
              </w:rPr>
            </w:pPr>
          </w:p>
        </w:tc>
        <w:tc>
          <w:tcPr>
            <w:tcW w:w="7666" w:type="dxa"/>
            <w:tcBorders>
              <w:left w:val="single" w:sz="4" w:space="0" w:color="000000"/>
              <w:bottom w:val="single" w:sz="4" w:space="0" w:color="000000"/>
            </w:tcBorders>
            <w:shd w:val="clear" w:color="auto" w:fill="FFFFFF"/>
          </w:tcPr>
          <w:p w:rsidR="00BC07BA" w:rsidRPr="00A410E9" w:rsidRDefault="0068782F" w:rsidP="003637ED">
            <w:pPr>
              <w:spacing w:after="0" w:line="240" w:lineRule="auto"/>
              <w:jc w:val="both"/>
              <w:rPr>
                <w:rFonts w:eastAsia="Times New Roman" w:cs="Arial"/>
                <w:szCs w:val="24"/>
              </w:rPr>
            </w:pPr>
            <w:r w:rsidRPr="00A410E9">
              <w:rPr>
                <w:rFonts w:cs="Arial"/>
                <w:color w:val="000000" w:themeColor="text1"/>
                <w:szCs w:val="24"/>
                <w:lang w:val="mn-MN"/>
              </w:rPr>
              <w:t>2</w:t>
            </w:r>
            <w:r w:rsidR="00BC07BA" w:rsidRPr="00A410E9">
              <w:rPr>
                <w:rFonts w:cs="Arial"/>
                <w:color w:val="000000" w:themeColor="text1"/>
                <w:szCs w:val="24"/>
                <w:lang w:val="mn-MN"/>
              </w:rPr>
              <w:t>.</w:t>
            </w:r>
            <w:r w:rsidR="00BC07BA" w:rsidRPr="00A410E9">
              <w:rPr>
                <w:rFonts w:eastAsia="Times New Roman" w:cs="Arial"/>
                <w:b/>
                <w:bCs/>
                <w:color w:val="222222"/>
                <w:szCs w:val="24"/>
                <w:lang w:val="mn-MN"/>
              </w:rPr>
              <w:t>“</w:t>
            </w:r>
            <w:r w:rsidR="00BC07BA" w:rsidRPr="00A410E9">
              <w:rPr>
                <w:rFonts w:eastAsia="Times New Roman" w:cs="Arial"/>
                <w:color w:val="222222"/>
                <w:szCs w:val="24"/>
                <w:lang w:val="mn-MN"/>
              </w:rPr>
              <w:t>Орхоны хөндийд хот байгуулах тухай” Улсын Их Хурлын тогтоолын төсөл</w:t>
            </w:r>
            <w:r w:rsidR="00BC07BA" w:rsidRPr="00A410E9">
              <w:rPr>
                <w:rFonts w:eastAsia="Times New Roman" w:cs="Arial"/>
                <w:b/>
                <w:bCs/>
                <w:color w:val="000000"/>
                <w:szCs w:val="24"/>
                <w:shd w:val="clear" w:color="auto" w:fill="FFFFFF"/>
                <w:lang w:val="mn-MN"/>
              </w:rPr>
              <w:t> </w:t>
            </w:r>
            <w:r w:rsidR="00BC07BA" w:rsidRPr="00A410E9">
              <w:rPr>
                <w:rFonts w:eastAsia="Times New Roman" w:cs="Arial"/>
                <w:color w:val="000000"/>
                <w:szCs w:val="24"/>
                <w:shd w:val="clear" w:color="auto" w:fill="FFFFFF"/>
                <w:lang w:val="mn-MN"/>
              </w:rPr>
              <w:t>/Засгийн газар 2023.01.03-ны өдөр өргөн мэдүүлсэн, </w:t>
            </w:r>
            <w:r w:rsidR="00BC07BA" w:rsidRPr="00A410E9">
              <w:rPr>
                <w:rFonts w:eastAsia="Times New Roman" w:cs="Arial"/>
                <w:b/>
                <w:bCs/>
                <w:color w:val="000000"/>
                <w:szCs w:val="24"/>
                <w:shd w:val="clear" w:color="auto" w:fill="FFFFFF"/>
                <w:lang w:val="mn-MN"/>
              </w:rPr>
              <w:t>хэлэлцэх эсэх</w:t>
            </w:r>
            <w:r w:rsidR="00BC07BA" w:rsidRPr="00A410E9">
              <w:rPr>
                <w:rFonts w:eastAsia="Times New Roman" w:cs="Arial"/>
                <w:color w:val="000000"/>
                <w:szCs w:val="24"/>
                <w:shd w:val="clear" w:color="auto" w:fill="FFFFFF"/>
                <w:lang w:val="mn-MN"/>
              </w:rPr>
              <w:t>/</w:t>
            </w:r>
          </w:p>
          <w:p w:rsidR="00CC191F" w:rsidRPr="00A410E9" w:rsidRDefault="00CC191F" w:rsidP="003637ED">
            <w:pPr>
              <w:spacing w:after="0" w:line="240" w:lineRule="auto"/>
              <w:contextualSpacing/>
              <w:jc w:val="both"/>
              <w:rPr>
                <w:rFonts w:cs="Arial"/>
                <w:color w:val="000000" w:themeColor="text1"/>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CC191F" w:rsidRPr="00A410E9" w:rsidRDefault="002D7E82" w:rsidP="002D7E82">
            <w:pPr>
              <w:spacing w:after="0" w:line="240" w:lineRule="auto"/>
              <w:contextualSpacing/>
              <w:jc w:val="center"/>
              <w:rPr>
                <w:rFonts w:cs="Arial"/>
                <w:color w:val="000000" w:themeColor="text1"/>
                <w:szCs w:val="24"/>
                <w:lang w:val="mn-MN"/>
              </w:rPr>
            </w:pPr>
            <w:r>
              <w:rPr>
                <w:rFonts w:cs="Arial"/>
                <w:color w:val="000000" w:themeColor="text1"/>
                <w:szCs w:val="24"/>
                <w:lang w:val="mn-MN"/>
              </w:rPr>
              <w:t>14</w:t>
            </w:r>
            <w:r w:rsidR="00CC191F" w:rsidRPr="00A410E9">
              <w:rPr>
                <w:rFonts w:cs="Arial"/>
                <w:color w:val="000000" w:themeColor="text1"/>
                <w:szCs w:val="24"/>
                <w:lang w:val="mn-MN"/>
              </w:rPr>
              <w:t>-</w:t>
            </w:r>
            <w:r>
              <w:rPr>
                <w:rFonts w:cs="Arial"/>
                <w:color w:val="000000" w:themeColor="text1"/>
                <w:szCs w:val="24"/>
                <w:lang w:val="mn-MN"/>
              </w:rPr>
              <w:t>18</w:t>
            </w:r>
          </w:p>
          <w:p w:rsidR="00CC191F" w:rsidRPr="00A410E9" w:rsidRDefault="00CC191F" w:rsidP="003637ED">
            <w:pPr>
              <w:spacing w:after="0" w:line="240" w:lineRule="auto"/>
              <w:contextualSpacing/>
              <w:jc w:val="both"/>
              <w:rPr>
                <w:rFonts w:cs="Arial"/>
                <w:color w:val="000000" w:themeColor="text1"/>
                <w:szCs w:val="24"/>
                <w:lang w:val="mn-MN"/>
              </w:rPr>
            </w:pPr>
          </w:p>
          <w:p w:rsidR="00CC191F" w:rsidRPr="00A410E9" w:rsidRDefault="00CC191F" w:rsidP="003637ED">
            <w:pPr>
              <w:spacing w:after="0" w:line="240" w:lineRule="auto"/>
              <w:contextualSpacing/>
              <w:jc w:val="both"/>
              <w:rPr>
                <w:rFonts w:cs="Arial"/>
                <w:color w:val="000000" w:themeColor="text1"/>
                <w:szCs w:val="24"/>
                <w:lang w:val="mn-MN"/>
              </w:rPr>
            </w:pPr>
          </w:p>
        </w:tc>
      </w:tr>
    </w:tbl>
    <w:p w:rsidR="00CC191F" w:rsidRPr="00A410E9" w:rsidRDefault="00CC191F" w:rsidP="003637ED">
      <w:pPr>
        <w:spacing w:after="0" w:line="240" w:lineRule="auto"/>
        <w:ind w:firstLine="567"/>
        <w:contextualSpacing/>
        <w:jc w:val="both"/>
        <w:rPr>
          <w:rFonts w:cs="Arial"/>
          <w:b/>
          <w:i/>
          <w:color w:val="000000" w:themeColor="text1"/>
          <w:szCs w:val="24"/>
          <w:lang w:val="mn-MN"/>
        </w:rPr>
      </w:pPr>
    </w:p>
    <w:p w:rsidR="00CC191F" w:rsidRPr="00A410E9" w:rsidRDefault="00CC191F" w:rsidP="003637ED">
      <w:pPr>
        <w:pStyle w:val="NormalWeb"/>
        <w:shd w:val="clear" w:color="auto" w:fill="FFFFFF"/>
        <w:spacing w:before="0" w:beforeAutospacing="0" w:after="0" w:afterAutospacing="0"/>
        <w:jc w:val="both"/>
        <w:rPr>
          <w:rFonts w:ascii="Arial" w:hAnsi="Arial" w:cs="Arial"/>
          <w:color w:val="000000" w:themeColor="text1"/>
          <w:lang w:val="mn-MN"/>
        </w:rPr>
      </w:pPr>
    </w:p>
    <w:p w:rsidR="00340495" w:rsidRPr="00A410E9" w:rsidRDefault="00340495"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CC191F" w:rsidRPr="00A410E9" w:rsidRDefault="00CC191F"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0F2AD0" w:rsidRPr="00A410E9" w:rsidRDefault="000F2AD0" w:rsidP="003637ED">
      <w:pPr>
        <w:spacing w:after="0" w:line="240" w:lineRule="auto"/>
        <w:jc w:val="both"/>
        <w:rPr>
          <w:rFonts w:cs="Arial"/>
          <w:szCs w:val="24"/>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Pr="00A410E9" w:rsidRDefault="00C00C12" w:rsidP="003637ED">
      <w:pPr>
        <w:spacing w:after="0" w:line="240" w:lineRule="auto"/>
        <w:contextualSpacing/>
        <w:jc w:val="both"/>
        <w:rPr>
          <w:rFonts w:cs="Arial"/>
          <w:b/>
          <w:i/>
          <w:color w:val="000000" w:themeColor="text1"/>
          <w:szCs w:val="24"/>
          <w:lang w:val="mn-MN"/>
        </w:rPr>
      </w:pPr>
    </w:p>
    <w:p w:rsidR="00C00C12" w:rsidRDefault="00C00C12"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655C" w:rsidRDefault="00C4655C"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Default="00C47FBA" w:rsidP="003637ED">
      <w:pPr>
        <w:spacing w:after="0" w:line="240" w:lineRule="auto"/>
        <w:contextualSpacing/>
        <w:jc w:val="both"/>
        <w:rPr>
          <w:rFonts w:cs="Arial"/>
          <w:b/>
          <w:i/>
          <w:color w:val="000000" w:themeColor="text1"/>
          <w:szCs w:val="24"/>
          <w:lang w:val="mn-MN"/>
        </w:rPr>
      </w:pPr>
    </w:p>
    <w:p w:rsidR="00C47FBA" w:rsidRPr="00A410E9" w:rsidRDefault="00C47FBA" w:rsidP="003637ED">
      <w:pPr>
        <w:spacing w:after="0" w:line="240" w:lineRule="auto"/>
        <w:contextualSpacing/>
        <w:jc w:val="both"/>
        <w:rPr>
          <w:rFonts w:cs="Arial"/>
          <w:b/>
          <w:i/>
          <w:color w:val="000000" w:themeColor="text1"/>
          <w:szCs w:val="24"/>
          <w:lang w:val="mn-MN"/>
        </w:rPr>
      </w:pPr>
    </w:p>
    <w:p w:rsidR="000F2AD0" w:rsidRPr="00A410E9" w:rsidRDefault="000F2AD0" w:rsidP="003637ED">
      <w:pPr>
        <w:spacing w:after="0" w:line="240" w:lineRule="auto"/>
        <w:contextualSpacing/>
        <w:jc w:val="center"/>
        <w:rPr>
          <w:rFonts w:cs="Arial"/>
          <w:b/>
          <w:i/>
          <w:color w:val="000000" w:themeColor="text1"/>
          <w:szCs w:val="24"/>
          <w:lang w:val="mn-MN"/>
        </w:rPr>
      </w:pPr>
      <w:r w:rsidRPr="00A410E9">
        <w:rPr>
          <w:rFonts w:cs="Arial"/>
          <w:b/>
          <w:i/>
          <w:color w:val="000000" w:themeColor="text1"/>
          <w:szCs w:val="24"/>
          <w:lang w:val="mn-MN"/>
        </w:rPr>
        <w:t>Монгол Улсын Их Хурлын 2022 оны намрын ээлжит чуулганы</w:t>
      </w:r>
    </w:p>
    <w:p w:rsidR="00CE49C2" w:rsidRDefault="000F2AD0" w:rsidP="003637ED">
      <w:pPr>
        <w:spacing w:after="0" w:line="240" w:lineRule="auto"/>
        <w:ind w:firstLine="567"/>
        <w:contextualSpacing/>
        <w:jc w:val="center"/>
        <w:rPr>
          <w:rFonts w:cs="Arial"/>
          <w:b/>
          <w:i/>
          <w:color w:val="000000" w:themeColor="text1"/>
          <w:szCs w:val="24"/>
          <w:lang w:val="mn-MN"/>
        </w:rPr>
      </w:pPr>
      <w:r w:rsidRPr="00A410E9">
        <w:rPr>
          <w:rFonts w:cs="Arial"/>
          <w:b/>
          <w:i/>
          <w:color w:val="000000" w:themeColor="text1"/>
          <w:szCs w:val="24"/>
          <w:lang w:val="mn-MN"/>
        </w:rPr>
        <w:t xml:space="preserve">Төрийн байгуулалтын байнгын хорооны </w:t>
      </w:r>
      <w:r w:rsidR="00CE49C2">
        <w:rPr>
          <w:rFonts w:cs="Arial"/>
          <w:b/>
          <w:i/>
          <w:color w:val="000000" w:themeColor="text1"/>
          <w:szCs w:val="24"/>
          <w:lang w:val="mn-MN"/>
        </w:rPr>
        <w:t xml:space="preserve">2023 оны </w:t>
      </w:r>
      <w:r w:rsidRPr="00A410E9">
        <w:rPr>
          <w:rFonts w:cs="Arial"/>
          <w:b/>
          <w:i/>
          <w:color w:val="000000" w:themeColor="text1"/>
          <w:szCs w:val="24"/>
          <w:lang w:val="mn-MN"/>
        </w:rPr>
        <w:t xml:space="preserve">01 дүгээр сарын </w:t>
      </w:r>
    </w:p>
    <w:p w:rsidR="000F2AD0" w:rsidRPr="00A410E9" w:rsidRDefault="000F2AD0" w:rsidP="003637ED">
      <w:pPr>
        <w:spacing w:after="0" w:line="240" w:lineRule="auto"/>
        <w:ind w:firstLine="567"/>
        <w:contextualSpacing/>
        <w:jc w:val="center"/>
        <w:rPr>
          <w:rFonts w:cs="Arial"/>
          <w:b/>
          <w:i/>
          <w:color w:val="000000" w:themeColor="text1"/>
          <w:szCs w:val="24"/>
          <w:lang w:val="mn-MN"/>
        </w:rPr>
      </w:pPr>
      <w:r w:rsidRPr="00A410E9">
        <w:rPr>
          <w:rFonts w:cs="Arial"/>
          <w:b/>
          <w:i/>
          <w:color w:val="000000" w:themeColor="text1"/>
          <w:szCs w:val="24"/>
          <w:lang w:val="mn-MN"/>
        </w:rPr>
        <w:t>04-ний</w:t>
      </w:r>
      <w:r w:rsidR="00A77CB4">
        <w:rPr>
          <w:rFonts w:cs="Arial"/>
          <w:b/>
          <w:i/>
          <w:color w:val="000000" w:themeColor="text1"/>
          <w:szCs w:val="24"/>
          <w:lang w:val="mn-MN"/>
        </w:rPr>
        <w:t xml:space="preserve"> </w:t>
      </w:r>
      <w:r w:rsidRPr="00A410E9">
        <w:rPr>
          <w:rFonts w:cs="Arial"/>
          <w:b/>
          <w:i/>
          <w:color w:val="000000" w:themeColor="text1"/>
          <w:szCs w:val="24"/>
          <w:lang w:val="mn-MN"/>
        </w:rPr>
        <w:t>өдөр /Лхагва гараг/-ийн хуралдааны товч тэмдэглэл</w:t>
      </w:r>
    </w:p>
    <w:p w:rsidR="000F2AD0" w:rsidRPr="00A410E9" w:rsidRDefault="000F2AD0" w:rsidP="003637ED">
      <w:pPr>
        <w:spacing w:after="0" w:line="240" w:lineRule="auto"/>
        <w:contextualSpacing/>
        <w:jc w:val="both"/>
        <w:rPr>
          <w:rFonts w:cs="Arial"/>
          <w:b/>
          <w:i/>
          <w:color w:val="000000" w:themeColor="text1"/>
          <w:szCs w:val="24"/>
          <w:lang w:val="mn-MN"/>
        </w:rPr>
      </w:pPr>
    </w:p>
    <w:p w:rsidR="000F2AD0" w:rsidRPr="00A410E9" w:rsidRDefault="000F2AD0" w:rsidP="003637ED">
      <w:pPr>
        <w:spacing w:after="0" w:line="240" w:lineRule="auto"/>
        <w:ind w:firstLine="567"/>
        <w:contextualSpacing/>
        <w:jc w:val="both"/>
        <w:rPr>
          <w:rFonts w:cs="Arial"/>
          <w:color w:val="000000" w:themeColor="text1"/>
          <w:szCs w:val="24"/>
          <w:lang w:val="mn-MN"/>
        </w:rPr>
      </w:pPr>
      <w:r w:rsidRPr="00A410E9">
        <w:rPr>
          <w:rFonts w:cs="Arial"/>
          <w:color w:val="000000" w:themeColor="text1"/>
          <w:szCs w:val="24"/>
          <w:lang w:val="mn-MN"/>
        </w:rPr>
        <w:t>Төрийн байгуулалтын байнгын хорооны дарга Ж.Мөнхбат ирц, хэлэлцэх асуудлын дарааллыг танилцуулж, хуралдааныг даргалав.</w:t>
      </w:r>
    </w:p>
    <w:p w:rsidR="000F2AD0" w:rsidRPr="00A410E9" w:rsidRDefault="000F2AD0" w:rsidP="003637ED">
      <w:pPr>
        <w:spacing w:after="0" w:line="240" w:lineRule="auto"/>
        <w:ind w:firstLine="567"/>
        <w:contextualSpacing/>
        <w:jc w:val="both"/>
        <w:rPr>
          <w:rFonts w:cs="Arial"/>
          <w:color w:val="000000" w:themeColor="text1"/>
          <w:szCs w:val="24"/>
          <w:lang w:val="mn-MN"/>
        </w:rPr>
      </w:pPr>
    </w:p>
    <w:p w:rsidR="000F2AD0" w:rsidRPr="00A410E9" w:rsidRDefault="000F2AD0" w:rsidP="003637ED">
      <w:pPr>
        <w:spacing w:after="0" w:line="240" w:lineRule="auto"/>
        <w:ind w:firstLine="567"/>
        <w:contextualSpacing/>
        <w:jc w:val="both"/>
        <w:rPr>
          <w:rFonts w:cs="Arial"/>
          <w:i/>
          <w:color w:val="000000" w:themeColor="text1"/>
          <w:szCs w:val="24"/>
          <w:lang w:val="mn-MN"/>
        </w:rPr>
      </w:pPr>
      <w:r w:rsidRPr="00A410E9">
        <w:rPr>
          <w:rFonts w:cs="Arial"/>
          <w:i/>
          <w:color w:val="000000" w:themeColor="text1"/>
          <w:szCs w:val="24"/>
          <w:lang w:val="mn-MN"/>
        </w:rPr>
        <w:t>Хуралдаанд ирвэл зохих 19 гишүүнээс 10 гишүүн хүрэлцэн ирж, 52.6 хувийн ирцтэйгээр хуралдаан 1</w:t>
      </w:r>
      <w:r w:rsidR="00510308" w:rsidRPr="00A410E9">
        <w:rPr>
          <w:rFonts w:cs="Arial"/>
          <w:i/>
          <w:color w:val="000000" w:themeColor="text1"/>
          <w:szCs w:val="24"/>
          <w:lang w:val="mn-MN"/>
        </w:rPr>
        <w:t>4</w:t>
      </w:r>
      <w:r w:rsidRPr="00A410E9">
        <w:rPr>
          <w:rFonts w:cs="Arial"/>
          <w:i/>
          <w:color w:val="000000" w:themeColor="text1"/>
          <w:szCs w:val="24"/>
          <w:lang w:val="mn-MN"/>
        </w:rPr>
        <w:t xml:space="preserve"> цаг </w:t>
      </w:r>
      <w:r w:rsidR="00510308" w:rsidRPr="00A410E9">
        <w:rPr>
          <w:rFonts w:cs="Arial"/>
          <w:i/>
          <w:color w:val="000000" w:themeColor="text1"/>
          <w:szCs w:val="24"/>
          <w:lang w:val="mn-MN"/>
        </w:rPr>
        <w:t>10</w:t>
      </w:r>
      <w:r w:rsidRPr="00A410E9">
        <w:rPr>
          <w:rFonts w:cs="Arial"/>
          <w:i/>
          <w:color w:val="000000" w:themeColor="text1"/>
          <w:szCs w:val="24"/>
          <w:lang w:val="mn-MN"/>
        </w:rPr>
        <w:t xml:space="preserve"> минутад Төрийн ордны </w:t>
      </w:r>
      <w:r w:rsidRPr="00A410E9">
        <w:rPr>
          <w:rFonts w:cs="Arial"/>
          <w:i/>
          <w:iCs/>
          <w:color w:val="000000" w:themeColor="text1"/>
          <w:szCs w:val="24"/>
          <w:lang w:val="mn-MN"/>
        </w:rPr>
        <w:t>“</w:t>
      </w:r>
      <w:r w:rsidR="0030797C" w:rsidRPr="00A410E9">
        <w:rPr>
          <w:rFonts w:cs="Arial"/>
          <w:i/>
          <w:iCs/>
          <w:color w:val="000000" w:themeColor="text1"/>
          <w:szCs w:val="24"/>
          <w:lang w:val="mn-MN"/>
        </w:rPr>
        <w:t>Үндсэн хууль</w:t>
      </w:r>
      <w:r w:rsidRPr="00A410E9">
        <w:rPr>
          <w:rFonts w:cs="Arial"/>
          <w:i/>
          <w:iCs/>
          <w:color w:val="000000" w:themeColor="text1"/>
          <w:szCs w:val="24"/>
          <w:lang w:val="mn-MN"/>
        </w:rPr>
        <w:t xml:space="preserve">” </w:t>
      </w:r>
      <w:r w:rsidRPr="00A410E9">
        <w:rPr>
          <w:rFonts w:cs="Arial"/>
          <w:i/>
          <w:color w:val="000000" w:themeColor="text1"/>
          <w:szCs w:val="24"/>
          <w:lang w:val="mn-MN"/>
        </w:rPr>
        <w:t>танхимд эхлэв.</w:t>
      </w:r>
    </w:p>
    <w:p w:rsidR="00B465D9" w:rsidRPr="00A410E9" w:rsidRDefault="00B465D9" w:rsidP="003637ED">
      <w:pPr>
        <w:spacing w:after="0" w:line="240" w:lineRule="auto"/>
        <w:ind w:firstLine="567"/>
        <w:contextualSpacing/>
        <w:jc w:val="both"/>
        <w:rPr>
          <w:rFonts w:cs="Arial"/>
          <w:i/>
          <w:iCs/>
          <w:color w:val="000000" w:themeColor="text1"/>
          <w:szCs w:val="24"/>
          <w:lang w:val="mn-MN"/>
        </w:rPr>
      </w:pPr>
    </w:p>
    <w:p w:rsidR="000F2AD0" w:rsidRPr="00A410E9" w:rsidRDefault="00B465D9" w:rsidP="003637ED">
      <w:pPr>
        <w:spacing w:after="0" w:line="240" w:lineRule="auto"/>
        <w:ind w:firstLine="567"/>
        <w:contextualSpacing/>
        <w:jc w:val="both"/>
        <w:rPr>
          <w:rFonts w:cs="Arial"/>
          <w:i/>
          <w:color w:val="000000" w:themeColor="text1"/>
          <w:szCs w:val="24"/>
          <w:lang w:val="mn-MN"/>
        </w:rPr>
      </w:pPr>
      <w:r w:rsidRPr="00A410E9">
        <w:rPr>
          <w:rFonts w:cs="Arial"/>
          <w:i/>
          <w:iCs/>
          <w:color w:val="000000" w:themeColor="text1"/>
          <w:szCs w:val="24"/>
          <w:lang w:val="mn-MN"/>
        </w:rPr>
        <w:t>Томилолттой:</w:t>
      </w:r>
      <w:r w:rsidRPr="00A410E9">
        <w:rPr>
          <w:rFonts w:cs="Arial"/>
          <w:b/>
          <w:bCs/>
          <w:szCs w:val="24"/>
        </w:rPr>
        <w:t xml:space="preserve"> </w:t>
      </w:r>
      <w:r w:rsidRPr="00A410E9">
        <w:rPr>
          <w:rFonts w:cs="Arial"/>
          <w:i/>
          <w:iCs/>
          <w:szCs w:val="24"/>
        </w:rPr>
        <w:t>Г.Ганболд, Ц.Мөнхцэцэг</w:t>
      </w:r>
      <w:r w:rsidRPr="00A410E9">
        <w:rPr>
          <w:rFonts w:cs="Arial"/>
          <w:i/>
          <w:iCs/>
          <w:color w:val="000000" w:themeColor="text1"/>
          <w:szCs w:val="24"/>
          <w:lang w:val="mn-MN"/>
        </w:rPr>
        <w:t>;</w:t>
      </w:r>
    </w:p>
    <w:p w:rsidR="000F2AD0" w:rsidRPr="00A410E9" w:rsidRDefault="000F2AD0" w:rsidP="003637ED">
      <w:pPr>
        <w:spacing w:after="0" w:line="240" w:lineRule="auto"/>
        <w:ind w:firstLine="567"/>
        <w:contextualSpacing/>
        <w:jc w:val="both"/>
        <w:rPr>
          <w:rFonts w:cs="Arial"/>
          <w:i/>
          <w:color w:val="000000" w:themeColor="text1"/>
          <w:szCs w:val="24"/>
          <w:lang w:val="mn-MN"/>
        </w:rPr>
      </w:pPr>
      <w:r w:rsidRPr="00A410E9">
        <w:rPr>
          <w:rFonts w:cs="Arial"/>
          <w:i/>
          <w:iCs/>
          <w:color w:val="000000" w:themeColor="text1"/>
          <w:szCs w:val="24"/>
          <w:lang w:val="mn-MN"/>
        </w:rPr>
        <w:t>Чөлөөтэй:</w:t>
      </w:r>
      <w:r w:rsidR="00B465D9" w:rsidRPr="00A410E9">
        <w:rPr>
          <w:rFonts w:cs="Arial"/>
          <w:i/>
          <w:iCs/>
          <w:color w:val="000000" w:themeColor="text1"/>
          <w:szCs w:val="24"/>
          <w:lang w:val="mn-MN"/>
        </w:rPr>
        <w:t xml:space="preserve"> </w:t>
      </w:r>
      <w:r w:rsidR="00844C85" w:rsidRPr="00A410E9">
        <w:rPr>
          <w:rFonts w:cs="Arial"/>
          <w:i/>
          <w:iCs/>
          <w:color w:val="000000" w:themeColor="text1"/>
          <w:szCs w:val="24"/>
          <w:lang w:val="mn-MN"/>
        </w:rPr>
        <w:t xml:space="preserve">А.Адъяасүрэн, </w:t>
      </w:r>
      <w:r w:rsidR="00844C85" w:rsidRPr="00A410E9">
        <w:rPr>
          <w:rFonts w:cs="Arial"/>
          <w:i/>
          <w:iCs/>
          <w:szCs w:val="24"/>
        </w:rPr>
        <w:t>Ж.Батсуурь, Б.Пүрэвдорж, Л.Оюун-Эрдэнэ</w:t>
      </w:r>
      <w:r w:rsidR="00B465D9" w:rsidRPr="00A410E9">
        <w:rPr>
          <w:rFonts w:cs="Arial"/>
          <w:i/>
          <w:iCs/>
          <w:color w:val="000000" w:themeColor="text1"/>
          <w:szCs w:val="24"/>
          <w:lang w:val="mn-MN"/>
        </w:rPr>
        <w:t>;</w:t>
      </w:r>
    </w:p>
    <w:p w:rsidR="000F2AD0" w:rsidRPr="00A410E9" w:rsidRDefault="000F2AD0" w:rsidP="003637ED">
      <w:pPr>
        <w:spacing w:after="0" w:line="240" w:lineRule="auto"/>
        <w:ind w:firstLine="567"/>
        <w:contextualSpacing/>
        <w:jc w:val="both"/>
        <w:rPr>
          <w:rFonts w:cs="Arial"/>
          <w:i/>
          <w:color w:val="000000" w:themeColor="text1"/>
          <w:szCs w:val="24"/>
          <w:lang w:val="mn-MN"/>
        </w:rPr>
      </w:pPr>
      <w:r w:rsidRPr="00A410E9">
        <w:rPr>
          <w:rFonts w:cs="Arial"/>
          <w:i/>
          <w:iCs/>
          <w:color w:val="000000" w:themeColor="text1"/>
          <w:szCs w:val="24"/>
          <w:lang w:val="mn-MN"/>
        </w:rPr>
        <w:t>Эмнэлгийн чөлөөтэй:</w:t>
      </w:r>
      <w:r w:rsidR="008763F5">
        <w:rPr>
          <w:rFonts w:cs="Arial"/>
          <w:i/>
          <w:iCs/>
          <w:color w:val="000000" w:themeColor="text1"/>
          <w:szCs w:val="24"/>
          <w:lang w:val="mn-MN"/>
        </w:rPr>
        <w:t xml:space="preserve"> </w:t>
      </w:r>
      <w:r w:rsidR="00B465D9" w:rsidRPr="00A410E9">
        <w:rPr>
          <w:rFonts w:cs="Arial"/>
          <w:i/>
          <w:iCs/>
          <w:szCs w:val="24"/>
        </w:rPr>
        <w:t>М.Оюунчимэг, Ж.Сүхбаатар</w:t>
      </w:r>
      <w:r w:rsidR="00B465D9" w:rsidRPr="00A410E9">
        <w:rPr>
          <w:rFonts w:cs="Arial"/>
          <w:i/>
          <w:iCs/>
          <w:color w:val="000000" w:themeColor="text1"/>
          <w:szCs w:val="24"/>
          <w:lang w:val="mn-MN"/>
        </w:rPr>
        <w:t>;</w:t>
      </w:r>
      <w:r w:rsidR="00B465D9" w:rsidRPr="00A410E9">
        <w:rPr>
          <w:rFonts w:cs="Arial"/>
          <w:b/>
          <w:bCs/>
          <w:szCs w:val="24"/>
        </w:rPr>
        <w:t xml:space="preserve"> </w:t>
      </w:r>
    </w:p>
    <w:p w:rsidR="00B465D9" w:rsidRPr="00A410E9" w:rsidRDefault="00B465D9" w:rsidP="003637ED">
      <w:pPr>
        <w:spacing w:after="0" w:line="240" w:lineRule="auto"/>
        <w:ind w:firstLine="567"/>
        <w:contextualSpacing/>
        <w:jc w:val="both"/>
        <w:rPr>
          <w:rFonts w:cs="Arial"/>
          <w:i/>
          <w:color w:val="000000" w:themeColor="text1"/>
          <w:szCs w:val="24"/>
          <w:lang w:val="mn-MN"/>
        </w:rPr>
      </w:pPr>
      <w:r w:rsidRPr="00A410E9">
        <w:rPr>
          <w:rFonts w:cs="Arial"/>
          <w:i/>
          <w:iCs/>
          <w:color w:val="000000" w:themeColor="text1"/>
          <w:szCs w:val="24"/>
          <w:lang w:val="mn-MN"/>
        </w:rPr>
        <w:t>Тасалсан</w:t>
      </w:r>
      <w:r w:rsidRPr="00A410E9">
        <w:rPr>
          <w:rFonts w:cs="Arial"/>
          <w:i/>
          <w:iCs/>
          <w:color w:val="000000" w:themeColor="text1"/>
          <w:szCs w:val="24"/>
        </w:rPr>
        <w:t>:</w:t>
      </w:r>
      <w:r w:rsidRPr="00A410E9">
        <w:rPr>
          <w:rFonts w:cs="Arial"/>
          <w:b/>
          <w:bCs/>
          <w:szCs w:val="24"/>
        </w:rPr>
        <w:t xml:space="preserve"> </w:t>
      </w:r>
      <w:r w:rsidRPr="00A410E9">
        <w:rPr>
          <w:rFonts w:cs="Arial"/>
          <w:i/>
          <w:iCs/>
          <w:szCs w:val="24"/>
        </w:rPr>
        <w:t>Ж.Ганбаатар.</w:t>
      </w:r>
    </w:p>
    <w:p w:rsidR="00B465D9" w:rsidRPr="00D659E1" w:rsidRDefault="00B465D9" w:rsidP="003637ED">
      <w:pPr>
        <w:spacing w:after="0" w:line="240" w:lineRule="auto"/>
        <w:ind w:firstLine="567"/>
        <w:contextualSpacing/>
        <w:jc w:val="both"/>
        <w:rPr>
          <w:rFonts w:cs="Arial"/>
          <w:i/>
          <w:color w:val="000000" w:themeColor="text1"/>
          <w:szCs w:val="24"/>
        </w:rPr>
      </w:pPr>
    </w:p>
    <w:p w:rsidR="00CF4B42" w:rsidRPr="00A410E9" w:rsidRDefault="000F2AD0" w:rsidP="003637ED">
      <w:pPr>
        <w:spacing w:after="0" w:line="240" w:lineRule="auto"/>
        <w:ind w:firstLine="567"/>
        <w:contextualSpacing/>
        <w:jc w:val="both"/>
        <w:rPr>
          <w:rFonts w:cs="Arial"/>
          <w:i/>
          <w:color w:val="000000" w:themeColor="text1"/>
          <w:szCs w:val="24"/>
          <w:lang w:val="mn-MN"/>
        </w:rPr>
      </w:pPr>
      <w:r w:rsidRPr="00A410E9">
        <w:rPr>
          <w:rFonts w:cs="Arial"/>
          <w:b/>
          <w:bCs/>
          <w:i/>
          <w:iCs/>
          <w:color w:val="000000" w:themeColor="text1"/>
          <w:szCs w:val="24"/>
          <w:lang w:val="mn-MN"/>
        </w:rPr>
        <w:t>Нэг.</w:t>
      </w:r>
      <w:r w:rsidR="00CF4B42" w:rsidRPr="00A410E9">
        <w:rPr>
          <w:rFonts w:cs="Arial"/>
          <w:b/>
          <w:bCs/>
          <w:i/>
          <w:iCs/>
          <w:color w:val="000000"/>
          <w:szCs w:val="24"/>
          <w:shd w:val="clear" w:color="auto" w:fill="FFFFFF"/>
        </w:rPr>
        <w:t>“Зөвлөлдөх зөвлөлийн бүрэлдэхүүнийг батлах тухай” Улсын Их Хурлын тогтоолын төсөл</w:t>
      </w:r>
    </w:p>
    <w:p w:rsidR="000F2AD0" w:rsidRPr="00A410E9" w:rsidRDefault="000F2AD0" w:rsidP="003637ED">
      <w:pPr>
        <w:spacing w:after="0" w:line="240" w:lineRule="auto"/>
        <w:ind w:firstLine="567"/>
        <w:contextualSpacing/>
        <w:jc w:val="both"/>
        <w:rPr>
          <w:rFonts w:cs="Arial"/>
          <w:i/>
          <w:color w:val="000000" w:themeColor="text1"/>
          <w:szCs w:val="24"/>
          <w:lang w:val="mn-MN"/>
        </w:rPr>
      </w:pPr>
    </w:p>
    <w:p w:rsidR="000F2AD0" w:rsidRPr="00A410E9" w:rsidRDefault="000F2AD0" w:rsidP="003637ED">
      <w:pPr>
        <w:spacing w:after="0" w:line="240" w:lineRule="auto"/>
        <w:ind w:firstLine="567"/>
        <w:contextualSpacing/>
        <w:jc w:val="both"/>
        <w:rPr>
          <w:rFonts w:cs="Arial"/>
          <w:color w:val="000000" w:themeColor="text1"/>
          <w:szCs w:val="24"/>
          <w:lang w:val="mn-MN"/>
        </w:rPr>
      </w:pPr>
      <w:r w:rsidRPr="00A410E9">
        <w:rPr>
          <w:rFonts w:cs="Arial"/>
          <w:color w:val="000000" w:themeColor="text1"/>
          <w:szCs w:val="24"/>
          <w:lang w:val="mn-MN"/>
        </w:rPr>
        <w:t xml:space="preserve">Хэлэлцэж буй асуудалтай холбогдуулан </w:t>
      </w:r>
      <w:r w:rsidR="006F6F05" w:rsidRPr="00A410E9">
        <w:rPr>
          <w:rFonts w:cs="Arial"/>
          <w:color w:val="000000" w:themeColor="text1"/>
          <w:szCs w:val="24"/>
          <w:lang w:val="mn-MN"/>
        </w:rPr>
        <w:t xml:space="preserve">О.Амартүвшин, Г.Галбадрах, Х.Ганбаатар, Ө.Ганхуяг, Д.Моондой, О.Мөнхсайхан, Д.Мягмарсүрэн, Л.Төр-Од, И.Цэрэн-Онолт, Г.Чулуунбаатар, С.Эрдэнэбат </w:t>
      </w:r>
      <w:r w:rsidRPr="00A410E9">
        <w:rPr>
          <w:rFonts w:cs="Arial"/>
          <w:color w:val="000000" w:themeColor="text1"/>
          <w:szCs w:val="24"/>
          <w:lang w:val="mn-MN"/>
        </w:rPr>
        <w:t>нар оролцов.</w:t>
      </w:r>
    </w:p>
    <w:p w:rsidR="000F2AD0" w:rsidRPr="00A410E9" w:rsidRDefault="000F2AD0" w:rsidP="003637ED">
      <w:pPr>
        <w:spacing w:after="0" w:line="240" w:lineRule="auto"/>
        <w:ind w:firstLine="567"/>
        <w:contextualSpacing/>
        <w:jc w:val="both"/>
        <w:rPr>
          <w:rFonts w:cs="Arial"/>
          <w:color w:val="000000" w:themeColor="text1"/>
          <w:szCs w:val="24"/>
          <w:lang w:val="mn-MN"/>
        </w:rPr>
      </w:pPr>
    </w:p>
    <w:p w:rsidR="000F2AD0" w:rsidRPr="00A410E9" w:rsidRDefault="000F2AD0" w:rsidP="003637ED">
      <w:pPr>
        <w:spacing w:after="0" w:line="240" w:lineRule="auto"/>
        <w:ind w:firstLine="567"/>
        <w:contextualSpacing/>
        <w:jc w:val="both"/>
        <w:rPr>
          <w:rStyle w:val="Strong"/>
          <w:rFonts w:cs="Arial"/>
          <w:b w:val="0"/>
          <w:bCs w:val="0"/>
          <w:i/>
          <w:color w:val="000000" w:themeColor="text1"/>
          <w:szCs w:val="24"/>
          <w:lang w:val="mn-MN"/>
        </w:rPr>
      </w:pPr>
      <w:r w:rsidRPr="00A410E9">
        <w:rPr>
          <w:rFonts w:cs="Arial"/>
          <w:color w:val="000000" w:themeColor="text1"/>
          <w:szCs w:val="24"/>
          <w:lang w:val="mn-MN"/>
        </w:rPr>
        <w:t>Хуралдаанд</w:t>
      </w:r>
      <w:r w:rsidRPr="00A410E9">
        <w:rPr>
          <w:rFonts w:cs="Arial"/>
          <w:color w:val="000000" w:themeColor="text1"/>
          <w:szCs w:val="24"/>
          <w:shd w:val="clear" w:color="auto" w:fill="FFFFFF"/>
          <w:lang w:val="mn-MN"/>
        </w:rPr>
        <w:t xml:space="preserve"> Улсын Их Хурлын Тамгын газрын </w:t>
      </w:r>
      <w:r w:rsidR="00D605B4" w:rsidRPr="00A410E9">
        <w:rPr>
          <w:rFonts w:cs="Arial"/>
          <w:color w:val="000000"/>
          <w:szCs w:val="24"/>
          <w:lang w:val="mn-MN"/>
        </w:rPr>
        <w:t>Хууль, эрх зүйн газрын дарга Г.Агар-Эрдэнэ, мөн газрын</w:t>
      </w:r>
      <w:r w:rsidR="000C3F11" w:rsidRPr="00A410E9">
        <w:rPr>
          <w:rFonts w:cs="Arial"/>
          <w:color w:val="000000"/>
          <w:szCs w:val="24"/>
          <w:lang w:val="mn-MN"/>
        </w:rPr>
        <w:t xml:space="preserve"> </w:t>
      </w:r>
      <w:r w:rsidR="00F26714" w:rsidRPr="00A410E9">
        <w:rPr>
          <w:rFonts w:cs="Arial"/>
          <w:color w:val="000000"/>
          <w:szCs w:val="24"/>
          <w:lang w:val="mn-MN"/>
        </w:rPr>
        <w:t xml:space="preserve">Зөвлөхүүдийн албаны зөвлөх </w:t>
      </w:r>
      <w:r w:rsidR="003263E4" w:rsidRPr="00A410E9">
        <w:rPr>
          <w:rFonts w:cs="Arial"/>
          <w:color w:val="000000"/>
          <w:szCs w:val="24"/>
          <w:lang w:val="mn-MN"/>
        </w:rPr>
        <w:t>Д</w:t>
      </w:r>
      <w:r w:rsidR="00F26714" w:rsidRPr="00A410E9">
        <w:rPr>
          <w:rFonts w:cs="Arial"/>
          <w:color w:val="000000"/>
          <w:szCs w:val="24"/>
          <w:lang w:val="mn-MN"/>
        </w:rPr>
        <w:t xml:space="preserve">.Нарантуяа, </w:t>
      </w:r>
      <w:r w:rsidR="00D605B4" w:rsidRPr="00A410E9">
        <w:rPr>
          <w:rFonts w:cs="Arial"/>
          <w:color w:val="000000"/>
          <w:szCs w:val="24"/>
          <w:lang w:val="mn-MN"/>
        </w:rPr>
        <w:t xml:space="preserve">Байнгын хорооны асуудал хариуцсан хэлтсийн дарга Д.Энхбат, мөн хэлтсийн </w:t>
      </w:r>
      <w:r w:rsidRPr="00A410E9">
        <w:rPr>
          <w:rFonts w:cs="Arial"/>
          <w:color w:val="000000" w:themeColor="text1"/>
          <w:szCs w:val="24"/>
          <w:shd w:val="clear" w:color="auto" w:fill="FFFFFF"/>
          <w:lang w:val="mn-MN"/>
        </w:rPr>
        <w:t xml:space="preserve">Төрийн байгуулалтын байнгын хороо хариуцсан ахлах </w:t>
      </w:r>
      <w:r w:rsidRPr="00A410E9">
        <w:rPr>
          <w:rFonts w:cs="Arial"/>
          <w:color w:val="000000" w:themeColor="text1"/>
          <w:szCs w:val="24"/>
          <w:lang w:val="mn-MN"/>
        </w:rPr>
        <w:t>зөвлөх</w:t>
      </w:r>
      <w:r w:rsidR="00F26714" w:rsidRPr="00A410E9">
        <w:rPr>
          <w:rFonts w:cs="Arial"/>
          <w:color w:val="000000" w:themeColor="text1"/>
          <w:szCs w:val="24"/>
          <w:lang w:val="mn-MN"/>
        </w:rPr>
        <w:t xml:space="preserve"> </w:t>
      </w:r>
      <w:r w:rsidRPr="00A410E9">
        <w:rPr>
          <w:rFonts w:cs="Arial"/>
          <w:color w:val="000000" w:themeColor="text1"/>
          <w:szCs w:val="24"/>
          <w:shd w:val="clear" w:color="auto" w:fill="FFFFFF"/>
          <w:lang w:val="mn-MN"/>
        </w:rPr>
        <w:t>Б.Хатантуул, референт</w:t>
      </w:r>
      <w:r w:rsidRPr="00A410E9">
        <w:rPr>
          <w:rFonts w:cs="Arial"/>
          <w:color w:val="000000" w:themeColor="text1"/>
          <w:szCs w:val="24"/>
          <w:lang w:val="mn-MN"/>
        </w:rPr>
        <w:t xml:space="preserve"> Э.Баттогтох</w:t>
      </w:r>
      <w:r w:rsidR="00F26714" w:rsidRPr="00A410E9">
        <w:rPr>
          <w:rFonts w:cs="Arial"/>
          <w:color w:val="000000" w:themeColor="text1"/>
          <w:szCs w:val="24"/>
          <w:lang w:val="mn-MN"/>
        </w:rPr>
        <w:t xml:space="preserve"> </w:t>
      </w:r>
      <w:r w:rsidRPr="00A410E9">
        <w:rPr>
          <w:rStyle w:val="Strong"/>
          <w:rFonts w:eastAsia="Yu Mincho" w:cs="Arial"/>
          <w:b w:val="0"/>
          <w:bCs w:val="0"/>
          <w:color w:val="000000" w:themeColor="text1"/>
          <w:szCs w:val="24"/>
          <w:shd w:val="clear" w:color="auto" w:fill="FFFFFF"/>
          <w:lang w:val="mn-MN"/>
        </w:rPr>
        <w:t>нар байлцав.</w:t>
      </w:r>
    </w:p>
    <w:p w:rsidR="00175AC6" w:rsidRPr="00A410E9" w:rsidRDefault="00175AC6" w:rsidP="003637ED">
      <w:pPr>
        <w:spacing w:after="0" w:line="240" w:lineRule="auto"/>
        <w:jc w:val="both"/>
        <w:rPr>
          <w:rFonts w:cs="Arial"/>
          <w:szCs w:val="24"/>
        </w:rPr>
      </w:pPr>
    </w:p>
    <w:p w:rsidR="006D5736" w:rsidRPr="00A410E9" w:rsidRDefault="006D5736" w:rsidP="003637ED">
      <w:pPr>
        <w:pStyle w:val="NormalWeb"/>
        <w:spacing w:before="0" w:beforeAutospacing="0" w:after="0" w:afterAutospacing="0"/>
        <w:ind w:firstLine="567"/>
        <w:jc w:val="both"/>
        <w:rPr>
          <w:rFonts w:ascii="Arial" w:eastAsia="Yu Mincho" w:hAnsi="Arial" w:cs="Arial"/>
          <w:color w:val="000000" w:themeColor="text1"/>
          <w:shd w:val="clear" w:color="auto" w:fill="FFFFFF"/>
          <w:lang w:val="mn-MN"/>
        </w:rPr>
      </w:pPr>
      <w:r w:rsidRPr="00A410E9">
        <w:rPr>
          <w:rFonts w:ascii="Arial" w:hAnsi="Arial" w:cs="Arial"/>
        </w:rPr>
        <w:t xml:space="preserve">Ажлын хэсгийн танилцуулгыг ажлын хэсгийн ахлагч, Улсын Их Хурлын гишүүн Д.Тогтохсүрэн </w:t>
      </w:r>
      <w:r w:rsidRPr="00A410E9">
        <w:rPr>
          <w:rFonts w:ascii="Arial" w:hAnsi="Arial" w:cs="Arial"/>
          <w:color w:val="000000" w:themeColor="text1"/>
          <w:kern w:val="1"/>
          <w:lang w:val="mn-MN"/>
        </w:rPr>
        <w:t xml:space="preserve">танилцуулав. </w:t>
      </w:r>
    </w:p>
    <w:p w:rsidR="006D5736" w:rsidRPr="00A410E9" w:rsidRDefault="006D5736" w:rsidP="003637ED">
      <w:pPr>
        <w:spacing w:after="0" w:line="240" w:lineRule="auto"/>
        <w:jc w:val="both"/>
        <w:rPr>
          <w:rFonts w:eastAsia="Times New Roman" w:cs="Arial"/>
          <w:color w:val="000000" w:themeColor="text1"/>
          <w:kern w:val="1"/>
          <w:szCs w:val="24"/>
          <w:lang w:val="mn-MN"/>
        </w:rPr>
      </w:pPr>
      <w:r w:rsidRPr="00A410E9">
        <w:rPr>
          <w:rFonts w:eastAsia="Times New Roman" w:cs="Arial"/>
          <w:color w:val="000000" w:themeColor="text1"/>
          <w:kern w:val="1"/>
          <w:szCs w:val="24"/>
          <w:lang w:val="mn-MN"/>
        </w:rPr>
        <w:tab/>
      </w:r>
    </w:p>
    <w:p w:rsidR="007E3D07" w:rsidRPr="00A410E9" w:rsidRDefault="006D5736" w:rsidP="003637ED">
      <w:pPr>
        <w:spacing w:after="0" w:line="240" w:lineRule="auto"/>
        <w:ind w:firstLine="567"/>
        <w:jc w:val="both"/>
        <w:rPr>
          <w:rFonts w:eastAsia="Times New Roman" w:cs="Arial"/>
          <w:color w:val="000000" w:themeColor="text1"/>
          <w:kern w:val="1"/>
          <w:szCs w:val="24"/>
          <w:lang w:val="mn-MN"/>
        </w:rPr>
      </w:pPr>
      <w:r w:rsidRPr="00A410E9">
        <w:rPr>
          <w:rFonts w:eastAsia="Times New Roman" w:cs="Arial"/>
          <w:color w:val="000000" w:themeColor="text1"/>
          <w:kern w:val="1"/>
          <w:szCs w:val="24"/>
          <w:lang w:val="mn-MN"/>
        </w:rPr>
        <w:t>Танилцуулгатай холбогдуулан Улсын Их Хурлын гишүүн Ё.Баатарбилэг</w:t>
      </w:r>
      <w:r w:rsidR="003D76FD" w:rsidRPr="00A410E9">
        <w:rPr>
          <w:rFonts w:eastAsia="Times New Roman" w:cs="Arial"/>
          <w:color w:val="000000" w:themeColor="text1"/>
          <w:kern w:val="1"/>
          <w:szCs w:val="24"/>
          <w:lang w:val="mn-MN"/>
        </w:rPr>
        <w:t xml:space="preserve">, </w:t>
      </w:r>
      <w:r w:rsidR="003D76FD" w:rsidRPr="00A410E9">
        <w:rPr>
          <w:rFonts w:cs="Arial"/>
          <w:color w:val="000000" w:themeColor="text1"/>
          <w:szCs w:val="24"/>
          <w:lang w:val="mn-MN"/>
        </w:rPr>
        <w:t xml:space="preserve">Улсын Их Хурлын дарга Г.Занданшатар нарын </w:t>
      </w:r>
      <w:r w:rsidRPr="00A410E9">
        <w:rPr>
          <w:rFonts w:eastAsia="Times New Roman" w:cs="Arial"/>
          <w:color w:val="000000" w:themeColor="text1"/>
          <w:kern w:val="1"/>
          <w:szCs w:val="24"/>
          <w:lang w:val="mn-MN"/>
        </w:rPr>
        <w:t xml:space="preserve">тавьсан асуултад </w:t>
      </w:r>
      <w:r w:rsidRPr="00A410E9">
        <w:rPr>
          <w:rFonts w:cs="Arial"/>
          <w:szCs w:val="24"/>
        </w:rPr>
        <w:t>ажлын хэсгийн ахлагч, Улсын Их Хурлын гишүүн Д.Тогтохсүрэн</w:t>
      </w:r>
      <w:r w:rsidRPr="00A410E9">
        <w:rPr>
          <w:rFonts w:cs="Arial"/>
          <w:color w:val="000000" w:themeColor="text1"/>
          <w:szCs w:val="24"/>
          <w:lang w:val="mn-MN"/>
        </w:rPr>
        <w:t xml:space="preserve">, Монгол Улсын Их Сургуулийн Үндсэн хуулийн эрх зүйн хүрээлэнгийн захирал О.Мөнхсайхан нар </w:t>
      </w:r>
      <w:r w:rsidRPr="00A410E9">
        <w:rPr>
          <w:rFonts w:eastAsia="Times New Roman" w:cs="Arial"/>
          <w:color w:val="000000" w:themeColor="text1"/>
          <w:kern w:val="1"/>
          <w:szCs w:val="24"/>
          <w:lang w:val="mn-MN"/>
        </w:rPr>
        <w:t>хариулж, тайлбар хийв.</w:t>
      </w:r>
    </w:p>
    <w:p w:rsidR="007E3D07" w:rsidRPr="00A410E9" w:rsidRDefault="007E3D07" w:rsidP="003637ED">
      <w:pPr>
        <w:spacing w:after="0" w:line="240" w:lineRule="auto"/>
        <w:ind w:firstLine="567"/>
        <w:jc w:val="both"/>
        <w:rPr>
          <w:rFonts w:eastAsia="Times New Roman" w:cs="Arial"/>
          <w:color w:val="000000" w:themeColor="text1"/>
          <w:kern w:val="1"/>
          <w:szCs w:val="24"/>
          <w:lang w:val="mn-MN"/>
        </w:rPr>
      </w:pPr>
    </w:p>
    <w:p w:rsidR="007E3D07" w:rsidRPr="00A410E9" w:rsidRDefault="006D5736" w:rsidP="003637ED">
      <w:pPr>
        <w:spacing w:after="0" w:line="240" w:lineRule="auto"/>
        <w:ind w:firstLine="567"/>
        <w:jc w:val="both"/>
        <w:rPr>
          <w:rFonts w:eastAsia="Times New Roman" w:cs="Arial"/>
          <w:color w:val="000000" w:themeColor="text1"/>
          <w:kern w:val="1"/>
          <w:szCs w:val="24"/>
          <w:lang w:val="mn-MN"/>
        </w:rPr>
      </w:pPr>
      <w:r w:rsidRPr="00A410E9">
        <w:rPr>
          <w:rFonts w:eastAsia="Times New Roman" w:cs="Arial"/>
          <w:color w:val="000000" w:themeColor="text1"/>
          <w:kern w:val="1"/>
          <w:szCs w:val="24"/>
          <w:lang w:val="mn-MN"/>
        </w:rPr>
        <w:t xml:space="preserve">Улсын Их Хурлын гишүүн </w:t>
      </w:r>
      <w:r w:rsidRPr="00A410E9">
        <w:rPr>
          <w:rFonts w:cs="Arial"/>
          <w:szCs w:val="24"/>
        </w:rPr>
        <w:t>Н.Энхболд үг хэлэв.</w:t>
      </w:r>
    </w:p>
    <w:p w:rsidR="007E3D07" w:rsidRPr="00A410E9" w:rsidRDefault="007E3D07" w:rsidP="003637ED">
      <w:pPr>
        <w:spacing w:after="0" w:line="240" w:lineRule="auto"/>
        <w:ind w:firstLine="567"/>
        <w:jc w:val="both"/>
        <w:rPr>
          <w:rFonts w:eastAsia="Times New Roman" w:cs="Arial"/>
          <w:color w:val="000000" w:themeColor="text1"/>
          <w:kern w:val="1"/>
          <w:szCs w:val="24"/>
          <w:lang w:val="mn-MN"/>
        </w:rPr>
      </w:pPr>
    </w:p>
    <w:p w:rsidR="00C007E8" w:rsidRPr="00A410E9" w:rsidRDefault="00C007E8" w:rsidP="003637ED">
      <w:pPr>
        <w:spacing w:after="0" w:line="240" w:lineRule="auto"/>
        <w:ind w:firstLine="567"/>
        <w:jc w:val="both"/>
        <w:rPr>
          <w:rFonts w:eastAsia="Times New Roman" w:cs="Arial"/>
          <w:color w:val="000000" w:themeColor="text1"/>
          <w:kern w:val="1"/>
          <w:szCs w:val="24"/>
          <w:lang w:val="mn-MN"/>
        </w:rPr>
      </w:pPr>
      <w:r w:rsidRPr="00A410E9">
        <w:rPr>
          <w:rFonts w:eastAsia="Times New Roman" w:cs="Arial"/>
          <w:b/>
          <w:bCs/>
          <w:color w:val="000000" w:themeColor="text1"/>
          <w:kern w:val="1"/>
          <w:szCs w:val="24"/>
          <w:lang w:val="mn-MN"/>
        </w:rPr>
        <w:t>Ж.Мөнхбат:</w:t>
      </w:r>
      <w:r w:rsidR="00B662F0" w:rsidRPr="00A410E9">
        <w:rPr>
          <w:rFonts w:eastAsia="Times New Roman" w:cs="Arial"/>
          <w:b/>
          <w:bCs/>
          <w:color w:val="000000" w:themeColor="text1"/>
          <w:kern w:val="1"/>
          <w:szCs w:val="24"/>
          <w:lang w:val="mn-MN"/>
        </w:rPr>
        <w:t xml:space="preserve"> </w:t>
      </w:r>
      <w:r w:rsidRPr="00A410E9">
        <w:rPr>
          <w:rFonts w:cs="Arial"/>
          <w:color w:val="000000"/>
          <w:szCs w:val="24"/>
          <w:shd w:val="clear" w:color="auto" w:fill="FFFFFF"/>
        </w:rPr>
        <w:t>“Зөвлөлдөх зөвлөлийн бүрэлдэхүүнийг батлах тухай” Улсын Их Хурлын тогтоолын төслийг</w:t>
      </w:r>
      <w:r w:rsidRPr="00A410E9">
        <w:rPr>
          <w:rFonts w:eastAsia="Times New Roman" w:cs="Arial"/>
          <w:color w:val="000000" w:themeColor="text1"/>
          <w:kern w:val="1"/>
          <w:szCs w:val="24"/>
          <w:lang w:val="mn-MN"/>
        </w:rPr>
        <w:t xml:space="preserve"> </w:t>
      </w:r>
      <w:r w:rsidR="000C3F11" w:rsidRPr="00A410E9">
        <w:rPr>
          <w:rFonts w:eastAsia="Times New Roman" w:cs="Arial"/>
          <w:color w:val="000000"/>
          <w:kern w:val="1"/>
          <w:szCs w:val="24"/>
        </w:rPr>
        <w:t>дэмжиж, чуулганы нэгдсэн хуралдаанаар оруулж хэлэлцүүлэх нь зүйтэй гэсэн саналыг дэмжье гэсэн санал хураалт явуулъя.</w:t>
      </w:r>
    </w:p>
    <w:p w:rsidR="000C3F11" w:rsidRPr="00A410E9" w:rsidRDefault="000C3F11" w:rsidP="003637ED">
      <w:pPr>
        <w:spacing w:after="0" w:line="240" w:lineRule="auto"/>
        <w:ind w:firstLine="567"/>
        <w:jc w:val="both"/>
        <w:rPr>
          <w:rFonts w:cs="Arial"/>
          <w:color w:val="000000" w:themeColor="text1"/>
          <w:szCs w:val="24"/>
          <w:lang w:val="mn-MN"/>
        </w:rPr>
      </w:pPr>
    </w:p>
    <w:p w:rsidR="00C007E8" w:rsidRPr="00A410E9" w:rsidRDefault="00C007E8"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 xml:space="preserve">Зөвшөөрсөн: </w:t>
      </w:r>
      <w:r w:rsidRPr="00A410E9">
        <w:rPr>
          <w:rFonts w:cs="Arial"/>
          <w:color w:val="000000" w:themeColor="text1"/>
          <w:szCs w:val="24"/>
          <w:lang w:val="mn-MN"/>
        </w:rPr>
        <w:tab/>
      </w:r>
      <w:r w:rsidRPr="00A410E9">
        <w:rPr>
          <w:rFonts w:cs="Arial"/>
          <w:color w:val="000000" w:themeColor="text1"/>
          <w:szCs w:val="24"/>
          <w:lang w:val="mn-MN"/>
        </w:rPr>
        <w:tab/>
        <w:t xml:space="preserve">7        </w:t>
      </w:r>
    </w:p>
    <w:p w:rsidR="00C007E8" w:rsidRPr="00A410E9" w:rsidRDefault="00C007E8"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 xml:space="preserve">Татгалзсан:     </w:t>
      </w:r>
      <w:r w:rsidRPr="00A410E9">
        <w:rPr>
          <w:rFonts w:cs="Arial"/>
          <w:color w:val="000000" w:themeColor="text1"/>
          <w:szCs w:val="24"/>
          <w:lang w:val="mn-MN"/>
        </w:rPr>
        <w:tab/>
        <w:t xml:space="preserve">3          </w:t>
      </w:r>
      <w:r w:rsidRPr="00A410E9">
        <w:rPr>
          <w:rFonts w:cs="Arial"/>
          <w:color w:val="000000" w:themeColor="text1"/>
          <w:szCs w:val="24"/>
          <w:lang w:val="mn-MN"/>
        </w:rPr>
        <w:tab/>
      </w:r>
    </w:p>
    <w:p w:rsidR="00C007E8" w:rsidRPr="00A410E9" w:rsidRDefault="00C007E8"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Бүгд:</w:t>
      </w:r>
      <w:r w:rsidRPr="00A410E9">
        <w:rPr>
          <w:rFonts w:cs="Arial"/>
          <w:color w:val="000000" w:themeColor="text1"/>
          <w:szCs w:val="24"/>
          <w:lang w:val="mn-MN"/>
        </w:rPr>
        <w:tab/>
      </w:r>
      <w:r w:rsidRPr="00A410E9">
        <w:rPr>
          <w:rFonts w:cs="Arial"/>
          <w:color w:val="000000" w:themeColor="text1"/>
          <w:szCs w:val="24"/>
          <w:lang w:val="mn-MN"/>
        </w:rPr>
        <w:tab/>
        <w:t xml:space="preserve">         10</w:t>
      </w:r>
    </w:p>
    <w:p w:rsidR="00C007E8" w:rsidRPr="00A410E9" w:rsidRDefault="00C007E8"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 xml:space="preserve">70. </w:t>
      </w:r>
      <w:r w:rsidRPr="00A410E9">
        <w:rPr>
          <w:rFonts w:eastAsia="Times New Roman" w:cs="Arial"/>
          <w:color w:val="000000" w:themeColor="text1"/>
          <w:kern w:val="1"/>
          <w:szCs w:val="24"/>
          <w:lang w:val="mn-MN"/>
        </w:rPr>
        <w:t>хувийн саналаар дэмжигдлээ.</w:t>
      </w:r>
    </w:p>
    <w:p w:rsidR="00C007E8" w:rsidRPr="00A410E9" w:rsidRDefault="00C007E8" w:rsidP="003637ED">
      <w:pPr>
        <w:spacing w:after="0" w:line="240" w:lineRule="auto"/>
        <w:ind w:firstLine="567"/>
        <w:jc w:val="both"/>
        <w:rPr>
          <w:rFonts w:cs="Arial"/>
          <w:color w:val="000000" w:themeColor="text1"/>
          <w:szCs w:val="24"/>
          <w:lang w:val="mn-MN"/>
        </w:rPr>
      </w:pPr>
    </w:p>
    <w:p w:rsidR="00C007E8" w:rsidRPr="00A410E9" w:rsidRDefault="00C007E8" w:rsidP="003637ED">
      <w:pPr>
        <w:spacing w:after="0" w:line="240" w:lineRule="auto"/>
        <w:ind w:left="-83" w:firstLine="650"/>
        <w:jc w:val="both"/>
        <w:rPr>
          <w:rFonts w:eastAsia="Times New Roman" w:cs="Arial"/>
          <w:i/>
          <w:iCs/>
          <w:color w:val="000000" w:themeColor="text1"/>
          <w:kern w:val="1"/>
          <w:szCs w:val="24"/>
          <w:lang w:val="mn-MN"/>
        </w:rPr>
      </w:pPr>
      <w:r w:rsidRPr="00A410E9">
        <w:rPr>
          <w:rFonts w:eastAsia="Times New Roman" w:cs="Arial"/>
          <w:color w:val="000000" w:themeColor="text1"/>
          <w:kern w:val="1"/>
          <w:szCs w:val="24"/>
          <w:lang w:val="mn-MN"/>
        </w:rPr>
        <w:t xml:space="preserve">Байнгын хорооноос гарах санал, дүгнэлтийг </w:t>
      </w:r>
      <w:r w:rsidRPr="00A410E9">
        <w:rPr>
          <w:rFonts w:cs="Arial"/>
          <w:szCs w:val="24"/>
        </w:rPr>
        <w:t>ажлын хэсгийн ахлагч, Улсын Их Хурлын гишүүн Д.Тогтохсүрэн</w:t>
      </w:r>
      <w:r w:rsidRPr="00A410E9">
        <w:rPr>
          <w:rFonts w:eastAsia="Times New Roman" w:cs="Arial"/>
          <w:color w:val="000000" w:themeColor="text1"/>
          <w:kern w:val="1"/>
          <w:szCs w:val="24"/>
          <w:lang w:val="mn-MN"/>
        </w:rPr>
        <w:t xml:space="preserve"> Улсын Их Хурлын чуулганы нэгдсэн хуралдаанд танилцуулахаар тогтов.</w:t>
      </w:r>
    </w:p>
    <w:p w:rsidR="00C007E8" w:rsidRPr="00A410E9" w:rsidRDefault="00C007E8" w:rsidP="003637ED">
      <w:pPr>
        <w:spacing w:after="0" w:line="240" w:lineRule="auto"/>
        <w:ind w:left="-83" w:firstLine="803"/>
        <w:jc w:val="both"/>
        <w:rPr>
          <w:rFonts w:cs="Arial"/>
          <w:i/>
          <w:iCs/>
          <w:color w:val="000000" w:themeColor="text1"/>
          <w:szCs w:val="24"/>
          <w:lang w:val="mn-MN"/>
        </w:rPr>
      </w:pPr>
    </w:p>
    <w:p w:rsidR="00C007E8" w:rsidRPr="00A410E9" w:rsidRDefault="00C007E8" w:rsidP="003637ED">
      <w:pPr>
        <w:spacing w:after="0" w:line="240" w:lineRule="auto"/>
        <w:ind w:firstLine="567"/>
        <w:jc w:val="both"/>
        <w:rPr>
          <w:rFonts w:cs="Arial"/>
          <w:color w:val="000000" w:themeColor="text1"/>
          <w:szCs w:val="24"/>
          <w:lang w:val="mn-MN"/>
        </w:rPr>
      </w:pPr>
      <w:r w:rsidRPr="00A410E9">
        <w:rPr>
          <w:rFonts w:cs="Arial"/>
          <w:i/>
          <w:iCs/>
          <w:color w:val="000000" w:themeColor="text1"/>
          <w:szCs w:val="24"/>
          <w:lang w:val="mn-MN"/>
        </w:rPr>
        <w:t>Уг асуудлыг 14 цаг 45 минутад хэлэлцэж дуусав.</w:t>
      </w:r>
    </w:p>
    <w:p w:rsidR="00C007E8" w:rsidRPr="00A410E9" w:rsidRDefault="00C007E8" w:rsidP="003637ED">
      <w:pPr>
        <w:spacing w:after="0" w:line="240" w:lineRule="auto"/>
        <w:ind w:firstLine="567"/>
        <w:jc w:val="both"/>
        <w:rPr>
          <w:rFonts w:cs="Arial"/>
          <w:color w:val="000000" w:themeColor="text1"/>
          <w:szCs w:val="24"/>
          <w:lang w:val="mn-MN"/>
        </w:rPr>
      </w:pPr>
    </w:p>
    <w:p w:rsidR="000E041A" w:rsidRPr="00A410E9" w:rsidRDefault="00CC191F" w:rsidP="003637ED">
      <w:pPr>
        <w:spacing w:after="0" w:line="240" w:lineRule="auto"/>
        <w:ind w:firstLine="567"/>
        <w:jc w:val="both"/>
        <w:rPr>
          <w:rFonts w:cs="Arial"/>
          <w:color w:val="000000" w:themeColor="text1"/>
          <w:szCs w:val="24"/>
          <w:lang w:val="mn-MN"/>
        </w:rPr>
      </w:pPr>
      <w:r w:rsidRPr="00A410E9">
        <w:rPr>
          <w:rFonts w:cs="Arial"/>
          <w:b/>
          <w:i/>
          <w:iCs/>
          <w:color w:val="000000" w:themeColor="text1"/>
          <w:szCs w:val="24"/>
          <w:lang w:val="mn-MN"/>
        </w:rPr>
        <w:t>Хоёр.</w:t>
      </w:r>
      <w:r w:rsidR="008E5402" w:rsidRPr="00A410E9">
        <w:rPr>
          <w:rFonts w:eastAsia="Times New Roman" w:cs="Arial"/>
          <w:b/>
          <w:bCs/>
          <w:i/>
          <w:iCs/>
          <w:color w:val="222222"/>
          <w:szCs w:val="24"/>
          <w:lang w:val="mn-MN"/>
        </w:rPr>
        <w:t>“Орхоны хөндийд хот байгуулах тухай”</w:t>
      </w:r>
      <w:r w:rsidR="00B662F0" w:rsidRPr="00A410E9">
        <w:rPr>
          <w:rFonts w:eastAsia="Times New Roman" w:cs="Arial"/>
          <w:b/>
          <w:bCs/>
          <w:i/>
          <w:iCs/>
          <w:color w:val="222222"/>
          <w:szCs w:val="24"/>
          <w:lang w:val="mn-MN"/>
        </w:rPr>
        <w:t xml:space="preserve"> </w:t>
      </w:r>
      <w:r w:rsidR="008E5402" w:rsidRPr="00A410E9">
        <w:rPr>
          <w:rFonts w:eastAsia="Times New Roman" w:cs="Arial"/>
          <w:b/>
          <w:bCs/>
          <w:i/>
          <w:iCs/>
          <w:color w:val="222222"/>
          <w:szCs w:val="24"/>
          <w:lang w:val="mn-MN"/>
        </w:rPr>
        <w:t>Улсын Их Хурлын тогтоолын төсөл</w:t>
      </w:r>
      <w:r w:rsidR="008E5402" w:rsidRPr="00A410E9">
        <w:rPr>
          <w:rFonts w:eastAsia="Times New Roman" w:cs="Arial"/>
          <w:b/>
          <w:bCs/>
          <w:i/>
          <w:iCs/>
          <w:color w:val="000000"/>
          <w:szCs w:val="24"/>
          <w:shd w:val="clear" w:color="auto" w:fill="FFFFFF"/>
          <w:lang w:val="mn-MN"/>
        </w:rPr>
        <w:t> /</w:t>
      </w:r>
      <w:r w:rsidR="008E5402" w:rsidRPr="00A410E9">
        <w:rPr>
          <w:rFonts w:eastAsia="Times New Roman" w:cs="Arial"/>
          <w:i/>
          <w:iCs/>
          <w:color w:val="000000"/>
          <w:szCs w:val="24"/>
          <w:shd w:val="clear" w:color="auto" w:fill="FFFFFF"/>
          <w:lang w:val="mn-MN"/>
        </w:rPr>
        <w:t>Засгийн газар 2023.01.03-ны өдөр өргөн мэдүүлсэн, </w:t>
      </w:r>
      <w:r w:rsidR="004771DA" w:rsidRPr="00A410E9">
        <w:rPr>
          <w:rFonts w:eastAsia="Times New Roman" w:cs="Arial"/>
          <w:b/>
          <w:bCs/>
          <w:i/>
          <w:iCs/>
          <w:color w:val="000000"/>
          <w:szCs w:val="24"/>
          <w:shd w:val="clear" w:color="auto" w:fill="FFFFFF"/>
          <w:lang w:val="mn-MN"/>
        </w:rPr>
        <w:t>хэлэлцэх эсэх</w:t>
      </w:r>
      <w:r w:rsidR="008E5402" w:rsidRPr="00A410E9">
        <w:rPr>
          <w:rFonts w:eastAsia="Times New Roman" w:cs="Arial"/>
          <w:b/>
          <w:bCs/>
          <w:i/>
          <w:iCs/>
          <w:color w:val="000000"/>
          <w:szCs w:val="24"/>
          <w:shd w:val="clear" w:color="auto" w:fill="FFFFFF"/>
          <w:lang w:val="mn-MN"/>
        </w:rPr>
        <w:t>/</w:t>
      </w:r>
    </w:p>
    <w:p w:rsidR="000E041A" w:rsidRPr="00A410E9" w:rsidRDefault="000E041A" w:rsidP="003637ED">
      <w:pPr>
        <w:spacing w:after="0" w:line="240" w:lineRule="auto"/>
        <w:ind w:firstLine="567"/>
        <w:jc w:val="both"/>
        <w:rPr>
          <w:rFonts w:cs="Arial"/>
          <w:color w:val="000000" w:themeColor="text1"/>
          <w:szCs w:val="24"/>
          <w:lang w:val="mn-MN"/>
        </w:rPr>
      </w:pP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 xml:space="preserve">Хэлэлцэж буй асуудалтай холбогдуулан </w:t>
      </w:r>
      <w:r w:rsidR="00453E01" w:rsidRPr="00A410E9">
        <w:rPr>
          <w:rFonts w:cs="Arial"/>
          <w:color w:val="000000"/>
          <w:szCs w:val="24"/>
        </w:rPr>
        <w:t>Монгол Улсын сайд, Засгийн газрын Хэрэг эрхлэх газрын дарга</w:t>
      </w:r>
      <w:r w:rsidR="005567DC" w:rsidRPr="00A410E9">
        <w:rPr>
          <w:rFonts w:cs="Arial"/>
          <w:color w:val="000000"/>
          <w:szCs w:val="24"/>
        </w:rPr>
        <w:t xml:space="preserve"> Д.Амарбаясгалан</w:t>
      </w:r>
      <w:r w:rsidR="00453E01" w:rsidRPr="00A410E9">
        <w:rPr>
          <w:rFonts w:cs="Arial"/>
          <w:color w:val="000000"/>
          <w:szCs w:val="24"/>
        </w:rPr>
        <w:t>,</w:t>
      </w:r>
      <w:r w:rsidR="00CD6134" w:rsidRPr="00A410E9">
        <w:rPr>
          <w:rFonts w:cs="Arial"/>
          <w:color w:val="000000"/>
          <w:szCs w:val="24"/>
        </w:rPr>
        <w:t xml:space="preserve"> </w:t>
      </w:r>
      <w:r w:rsidR="00743559">
        <w:rPr>
          <w:rFonts w:cs="Arial"/>
          <w:szCs w:val="24"/>
        </w:rPr>
        <w:t xml:space="preserve">мөн </w:t>
      </w:r>
      <w:r w:rsidR="00743559" w:rsidRPr="00A410E9">
        <w:rPr>
          <w:rFonts w:cs="Arial"/>
          <w:szCs w:val="24"/>
        </w:rPr>
        <w:t xml:space="preserve">газрын Хуулийн хэлтсийн ахлах </w:t>
      </w:r>
      <w:r w:rsidR="00743559" w:rsidRPr="00A410E9">
        <w:rPr>
          <w:rFonts w:eastAsia="Times New Roman" w:cs="Arial"/>
          <w:color w:val="212121"/>
          <w:szCs w:val="24"/>
          <w:shd w:val="clear" w:color="auto" w:fill="FFFFFF"/>
        </w:rPr>
        <w:t>референт</w:t>
      </w:r>
      <w:r w:rsidR="00743559" w:rsidRPr="00A410E9">
        <w:rPr>
          <w:rFonts w:eastAsia="Times New Roman" w:cs="Arial"/>
          <w:szCs w:val="24"/>
        </w:rPr>
        <w:t xml:space="preserve"> </w:t>
      </w:r>
      <w:r w:rsidR="00743559" w:rsidRPr="00A410E9">
        <w:rPr>
          <w:rFonts w:cs="Arial"/>
          <w:szCs w:val="24"/>
        </w:rPr>
        <w:t xml:space="preserve"> Ч.</w:t>
      </w:r>
      <w:r w:rsidR="00743559" w:rsidRPr="00A410E9">
        <w:rPr>
          <w:rFonts w:cs="Arial"/>
          <w:color w:val="000000"/>
          <w:szCs w:val="24"/>
        </w:rPr>
        <w:t>Дондогмаа</w:t>
      </w:r>
      <w:r w:rsidR="00743559">
        <w:rPr>
          <w:rFonts w:cs="Arial"/>
          <w:color w:val="000000"/>
          <w:szCs w:val="24"/>
        </w:rPr>
        <w:t xml:space="preserve">, </w:t>
      </w:r>
      <w:r w:rsidR="00CA60B9" w:rsidRPr="00A410E9">
        <w:rPr>
          <w:rFonts w:cs="Arial"/>
          <w:color w:val="000000"/>
          <w:szCs w:val="24"/>
        </w:rPr>
        <w:t>Газар зохион байгуулалт, геодези</w:t>
      </w:r>
      <w:r w:rsidR="00CA60B9">
        <w:rPr>
          <w:rFonts w:cs="Arial"/>
          <w:color w:val="000000"/>
          <w:szCs w:val="24"/>
        </w:rPr>
        <w:t>,</w:t>
      </w:r>
      <w:r w:rsidR="00CA60B9" w:rsidRPr="00A410E9">
        <w:rPr>
          <w:rFonts w:cs="Arial"/>
          <w:color w:val="000000"/>
          <w:szCs w:val="24"/>
        </w:rPr>
        <w:t xml:space="preserve"> зураг зүйн газрын Хот байгуулалтын хэлтсийн дарга Б.Одба</w:t>
      </w:r>
      <w:r w:rsidR="00CA60B9">
        <w:rPr>
          <w:rFonts w:cs="Arial"/>
          <w:color w:val="000000"/>
          <w:szCs w:val="24"/>
        </w:rPr>
        <w:t>ата</w:t>
      </w:r>
      <w:r w:rsidR="00CA60B9" w:rsidRPr="00A410E9">
        <w:rPr>
          <w:rFonts w:cs="Arial"/>
          <w:color w:val="000000"/>
          <w:szCs w:val="24"/>
        </w:rPr>
        <w:t xml:space="preserve">р, </w:t>
      </w:r>
      <w:r w:rsidR="00626E53" w:rsidRPr="00A410E9">
        <w:rPr>
          <w:rFonts w:cs="Arial"/>
          <w:color w:val="000000"/>
          <w:szCs w:val="24"/>
        </w:rPr>
        <w:t>Барилга, хот байгуулалтын яамны Хот байгуулалт, газрын харилцааны бодлогын хэрэгжилтийг зохицуулах газрын ахлах шинжээч Д.Бэлэгсайхан,</w:t>
      </w:r>
      <w:r w:rsidR="00626E53">
        <w:rPr>
          <w:rFonts w:cs="Arial"/>
          <w:color w:val="000000"/>
          <w:szCs w:val="24"/>
        </w:rPr>
        <w:t xml:space="preserve"> </w:t>
      </w:r>
      <w:r w:rsidR="00036561" w:rsidRPr="00A410E9">
        <w:rPr>
          <w:rFonts w:cs="Arial"/>
          <w:color w:val="000000"/>
          <w:szCs w:val="24"/>
        </w:rPr>
        <w:t>Х</w:t>
      </w:r>
      <w:r w:rsidR="00CD6134" w:rsidRPr="00A410E9">
        <w:rPr>
          <w:rFonts w:cs="Arial"/>
          <w:color w:val="000000"/>
          <w:szCs w:val="24"/>
        </w:rPr>
        <w:t>от төлөвлөлт, судалгааны инст</w:t>
      </w:r>
      <w:r w:rsidR="00DB03BF">
        <w:rPr>
          <w:rFonts w:cs="Arial"/>
          <w:color w:val="000000"/>
          <w:szCs w:val="24"/>
        </w:rPr>
        <w:t>и</w:t>
      </w:r>
      <w:r w:rsidR="00CD6134" w:rsidRPr="00A410E9">
        <w:rPr>
          <w:rFonts w:cs="Arial"/>
          <w:color w:val="000000"/>
          <w:szCs w:val="24"/>
        </w:rPr>
        <w:t>т</w:t>
      </w:r>
      <w:r w:rsidR="00DB03BF">
        <w:rPr>
          <w:rFonts w:cs="Arial"/>
          <w:color w:val="000000"/>
          <w:szCs w:val="24"/>
        </w:rPr>
        <w:t>у</w:t>
      </w:r>
      <w:r w:rsidR="00CD6134" w:rsidRPr="00A410E9">
        <w:rPr>
          <w:rFonts w:cs="Arial"/>
          <w:color w:val="000000"/>
          <w:szCs w:val="24"/>
        </w:rPr>
        <w:t>т ОНӨААТҮ-</w:t>
      </w:r>
      <w:r w:rsidR="00B46800">
        <w:rPr>
          <w:rFonts w:cs="Arial"/>
          <w:color w:val="000000"/>
          <w:szCs w:val="24"/>
        </w:rPr>
        <w:t>ий</w:t>
      </w:r>
      <w:r w:rsidR="00CD6134" w:rsidRPr="00A410E9">
        <w:rPr>
          <w:rFonts w:cs="Arial"/>
          <w:color w:val="000000"/>
          <w:szCs w:val="24"/>
        </w:rPr>
        <w:t>н Ерөнхий инженер Т.Ганзориг</w:t>
      </w:r>
      <w:r w:rsidR="00AD3941">
        <w:rPr>
          <w:rFonts w:cs="Arial"/>
          <w:color w:val="000000"/>
          <w:szCs w:val="24"/>
        </w:rPr>
        <w:t xml:space="preserve"> </w:t>
      </w:r>
      <w:r w:rsidRPr="00A410E9">
        <w:rPr>
          <w:rFonts w:cs="Arial"/>
          <w:color w:val="000000" w:themeColor="text1"/>
          <w:szCs w:val="24"/>
          <w:lang w:val="mn-MN"/>
        </w:rPr>
        <w:t>нар оролцов.</w:t>
      </w:r>
    </w:p>
    <w:p w:rsidR="00CC191F" w:rsidRPr="00A410E9" w:rsidRDefault="00CC191F" w:rsidP="003637ED">
      <w:pPr>
        <w:spacing w:after="0" w:line="240" w:lineRule="auto"/>
        <w:ind w:firstLine="567"/>
        <w:jc w:val="both"/>
        <w:rPr>
          <w:rFonts w:cs="Arial"/>
          <w:color w:val="000000" w:themeColor="text1"/>
          <w:szCs w:val="24"/>
          <w:lang w:val="mn-MN"/>
        </w:rPr>
      </w:pPr>
    </w:p>
    <w:p w:rsidR="006547F3" w:rsidRPr="00A410E9" w:rsidRDefault="006547F3" w:rsidP="003637ED">
      <w:pPr>
        <w:spacing w:after="0" w:line="240" w:lineRule="auto"/>
        <w:ind w:firstLine="567"/>
        <w:contextualSpacing/>
        <w:jc w:val="both"/>
        <w:rPr>
          <w:rStyle w:val="Strong"/>
          <w:rFonts w:cs="Arial"/>
          <w:b w:val="0"/>
          <w:bCs w:val="0"/>
          <w:i/>
          <w:color w:val="000000" w:themeColor="text1"/>
          <w:szCs w:val="24"/>
          <w:lang w:val="mn-MN"/>
        </w:rPr>
      </w:pPr>
      <w:r w:rsidRPr="00A410E9">
        <w:rPr>
          <w:rFonts w:cs="Arial"/>
          <w:color w:val="000000" w:themeColor="text1"/>
          <w:szCs w:val="24"/>
          <w:lang w:val="mn-MN"/>
        </w:rPr>
        <w:t>Хуралдаанд</w:t>
      </w:r>
      <w:r w:rsidRPr="00A410E9">
        <w:rPr>
          <w:rFonts w:cs="Arial"/>
          <w:color w:val="000000" w:themeColor="text1"/>
          <w:szCs w:val="24"/>
          <w:shd w:val="clear" w:color="auto" w:fill="FFFFFF"/>
          <w:lang w:val="mn-MN"/>
        </w:rPr>
        <w:t xml:space="preserve"> Улсын Их Хурлын Тамгын газрын </w:t>
      </w:r>
      <w:r w:rsidRPr="00A410E9">
        <w:rPr>
          <w:rFonts w:cs="Arial"/>
          <w:color w:val="000000"/>
          <w:szCs w:val="24"/>
          <w:lang w:val="mn-MN"/>
        </w:rPr>
        <w:t xml:space="preserve">Хууль, эрх зүйн газрын Зөвлөхүүдийн албаны зөвлөх </w:t>
      </w:r>
      <w:r w:rsidR="002A4EE4" w:rsidRPr="00A410E9">
        <w:rPr>
          <w:rFonts w:cs="Arial"/>
          <w:color w:val="000000"/>
          <w:szCs w:val="24"/>
          <w:lang w:val="mn-MN"/>
        </w:rPr>
        <w:t>Д</w:t>
      </w:r>
      <w:r w:rsidRPr="00A410E9">
        <w:rPr>
          <w:rFonts w:cs="Arial"/>
          <w:color w:val="000000"/>
          <w:szCs w:val="24"/>
          <w:lang w:val="mn-MN"/>
        </w:rPr>
        <w:t xml:space="preserve">.Нарантуяа, мөн газрын Байнгын хорооны асуудал хариуцсан хэлтсийн </w:t>
      </w:r>
      <w:r w:rsidRPr="00A410E9">
        <w:rPr>
          <w:rFonts w:cs="Arial"/>
          <w:color w:val="000000" w:themeColor="text1"/>
          <w:szCs w:val="24"/>
          <w:shd w:val="clear" w:color="auto" w:fill="FFFFFF"/>
          <w:lang w:val="mn-MN"/>
        </w:rPr>
        <w:t xml:space="preserve">Төрийн байгуулалтын байнгын хороо хариуцсан ахлах </w:t>
      </w:r>
      <w:r w:rsidRPr="00A410E9">
        <w:rPr>
          <w:rFonts w:cs="Arial"/>
          <w:color w:val="000000" w:themeColor="text1"/>
          <w:szCs w:val="24"/>
          <w:lang w:val="mn-MN"/>
        </w:rPr>
        <w:t xml:space="preserve">зөвлөх </w:t>
      </w:r>
      <w:r w:rsidRPr="00A410E9">
        <w:rPr>
          <w:rFonts w:cs="Arial"/>
          <w:color w:val="000000" w:themeColor="text1"/>
          <w:szCs w:val="24"/>
          <w:shd w:val="clear" w:color="auto" w:fill="FFFFFF"/>
          <w:lang w:val="mn-MN"/>
        </w:rPr>
        <w:t>Б.Хатантуул, референт</w:t>
      </w:r>
      <w:r w:rsidRPr="00A410E9">
        <w:rPr>
          <w:rFonts w:cs="Arial"/>
          <w:color w:val="000000" w:themeColor="text1"/>
          <w:szCs w:val="24"/>
          <w:lang w:val="mn-MN"/>
        </w:rPr>
        <w:t xml:space="preserve"> Э.Баттогтох </w:t>
      </w:r>
      <w:r w:rsidRPr="00A410E9">
        <w:rPr>
          <w:rStyle w:val="Strong"/>
          <w:rFonts w:eastAsia="Yu Mincho" w:cs="Arial"/>
          <w:b w:val="0"/>
          <w:bCs w:val="0"/>
          <w:color w:val="000000" w:themeColor="text1"/>
          <w:szCs w:val="24"/>
          <w:shd w:val="clear" w:color="auto" w:fill="FFFFFF"/>
          <w:lang w:val="mn-MN"/>
        </w:rPr>
        <w:t>нар байлцав.</w:t>
      </w:r>
    </w:p>
    <w:p w:rsidR="00CC191F" w:rsidRPr="00A410E9" w:rsidRDefault="00CC191F" w:rsidP="003637ED">
      <w:pPr>
        <w:pStyle w:val="NormalWeb"/>
        <w:spacing w:before="0" w:beforeAutospacing="0" w:after="0" w:afterAutospacing="0"/>
        <w:ind w:firstLine="567"/>
        <w:jc w:val="both"/>
        <w:rPr>
          <w:rStyle w:val="Strong"/>
          <w:rFonts w:ascii="Arial" w:eastAsia="Yu Mincho" w:hAnsi="Arial" w:cs="Arial"/>
          <w:b w:val="0"/>
          <w:bCs w:val="0"/>
          <w:color w:val="000000" w:themeColor="text1"/>
          <w:shd w:val="clear" w:color="auto" w:fill="FFFFFF"/>
          <w:lang w:val="mn-MN"/>
        </w:rPr>
      </w:pPr>
    </w:p>
    <w:p w:rsidR="00AD3941" w:rsidRDefault="00CC191F" w:rsidP="00AD3941">
      <w:pPr>
        <w:pStyle w:val="NormalWeb"/>
        <w:spacing w:before="0" w:beforeAutospacing="0" w:after="0" w:afterAutospacing="0"/>
        <w:ind w:firstLine="567"/>
        <w:jc w:val="both"/>
        <w:rPr>
          <w:rFonts w:ascii="Arial" w:hAnsi="Arial" w:cs="Arial"/>
          <w:color w:val="000000" w:themeColor="text1"/>
          <w:kern w:val="1"/>
          <w:lang w:val="mn-MN"/>
        </w:rPr>
      </w:pPr>
      <w:r w:rsidRPr="00A410E9">
        <w:rPr>
          <w:rFonts w:ascii="Arial" w:hAnsi="Arial" w:cs="Arial"/>
          <w:color w:val="000000" w:themeColor="text1"/>
          <w:kern w:val="1"/>
          <w:lang w:val="mn-MN"/>
        </w:rPr>
        <w:t xml:space="preserve">Төслийн үзэл баримтлалын талаар илтгэлийг </w:t>
      </w:r>
      <w:r w:rsidR="00B67B5A" w:rsidRPr="00A410E9">
        <w:rPr>
          <w:rFonts w:ascii="Arial" w:hAnsi="Arial" w:cs="Arial"/>
          <w:color w:val="000000"/>
        </w:rPr>
        <w:t>Монгол Улсын сайд, Засгийн газрын Хэрэг эрхлэх газрын дарга Д.Амарбаясгалан</w:t>
      </w:r>
      <w:r w:rsidRPr="00A410E9">
        <w:rPr>
          <w:rFonts w:ascii="Arial" w:hAnsi="Arial" w:cs="Arial"/>
          <w:color w:val="000000" w:themeColor="text1"/>
          <w:kern w:val="1"/>
          <w:lang w:val="mn-MN"/>
        </w:rPr>
        <w:t xml:space="preserve"> танилцуулав.</w:t>
      </w:r>
    </w:p>
    <w:p w:rsidR="00AD3941" w:rsidRPr="00AD3941" w:rsidRDefault="00AD3941" w:rsidP="00AD3941">
      <w:pPr>
        <w:pStyle w:val="NormalWeb"/>
        <w:spacing w:before="0" w:beforeAutospacing="0" w:after="0" w:afterAutospacing="0"/>
        <w:ind w:firstLine="567"/>
        <w:jc w:val="both"/>
        <w:rPr>
          <w:rFonts w:ascii="Arial" w:hAnsi="Arial" w:cs="Arial"/>
          <w:color w:val="000000" w:themeColor="text1"/>
          <w:kern w:val="1"/>
          <w:lang w:val="mn-MN"/>
        </w:rPr>
      </w:pPr>
    </w:p>
    <w:p w:rsidR="00AD3941" w:rsidRPr="00AD3941" w:rsidRDefault="00AD3941" w:rsidP="00AD3941">
      <w:pPr>
        <w:pStyle w:val="NormalWeb"/>
        <w:spacing w:before="0" w:beforeAutospacing="0" w:after="0" w:afterAutospacing="0"/>
        <w:ind w:firstLine="567"/>
        <w:jc w:val="both"/>
        <w:rPr>
          <w:rFonts w:ascii="Arial" w:eastAsia="Yu Mincho" w:hAnsi="Arial" w:cs="Arial"/>
          <w:color w:val="000000" w:themeColor="text1"/>
          <w:shd w:val="clear" w:color="auto" w:fill="FFFFFF"/>
          <w:lang w:val="mn-MN"/>
        </w:rPr>
      </w:pPr>
      <w:r>
        <w:rPr>
          <w:rFonts w:ascii="Arial" w:hAnsi="Arial" w:cs="Arial"/>
          <w:color w:val="000000" w:themeColor="text1"/>
          <w:kern w:val="1"/>
          <w:lang w:val="mn-MN"/>
        </w:rPr>
        <w:t xml:space="preserve">Илтгэлтэй холбогдуулан </w:t>
      </w:r>
      <w:r w:rsidRPr="00AD3941">
        <w:rPr>
          <w:rFonts w:ascii="Arial" w:hAnsi="Arial" w:cs="Arial"/>
          <w:color w:val="000000" w:themeColor="text1"/>
          <w:kern w:val="1"/>
          <w:lang w:val="mn-MN"/>
        </w:rPr>
        <w:t>Улсын Их Хурлын гишүүдээс асуулт гараагүй болно.</w:t>
      </w:r>
    </w:p>
    <w:p w:rsidR="00AD3941" w:rsidRPr="00AD3941" w:rsidRDefault="00AD3941" w:rsidP="003637ED">
      <w:pPr>
        <w:spacing w:after="0" w:line="240" w:lineRule="auto"/>
        <w:jc w:val="both"/>
        <w:rPr>
          <w:rFonts w:eastAsia="Times New Roman" w:cs="Arial"/>
          <w:color w:val="000000" w:themeColor="text1"/>
          <w:kern w:val="1"/>
          <w:szCs w:val="24"/>
          <w:lang w:val="mn-MN"/>
        </w:rPr>
      </w:pPr>
    </w:p>
    <w:p w:rsidR="00CC191F" w:rsidRPr="00A410E9" w:rsidRDefault="00CC191F" w:rsidP="003637ED">
      <w:pPr>
        <w:spacing w:after="0" w:line="240" w:lineRule="auto"/>
        <w:ind w:firstLine="567"/>
        <w:jc w:val="both"/>
        <w:rPr>
          <w:rFonts w:eastAsia="Times New Roman" w:cs="Arial"/>
          <w:color w:val="000000" w:themeColor="text1"/>
          <w:kern w:val="1"/>
          <w:szCs w:val="24"/>
          <w:lang w:val="mn-MN"/>
        </w:rPr>
      </w:pPr>
      <w:r w:rsidRPr="00A410E9">
        <w:rPr>
          <w:rFonts w:eastAsia="Times New Roman" w:cs="Arial"/>
          <w:color w:val="000000" w:themeColor="text1"/>
          <w:kern w:val="1"/>
          <w:szCs w:val="24"/>
          <w:lang w:val="mn-MN"/>
        </w:rPr>
        <w:t xml:space="preserve">Улсын Их Хурлын гишүүн Д.Тогтохсүрэн, </w:t>
      </w:r>
      <w:r w:rsidR="00B67B5A" w:rsidRPr="00A410E9">
        <w:rPr>
          <w:rFonts w:eastAsia="Times New Roman" w:cs="Arial"/>
          <w:color w:val="000000" w:themeColor="text1"/>
          <w:kern w:val="1"/>
          <w:szCs w:val="24"/>
          <w:lang w:val="mn-MN"/>
        </w:rPr>
        <w:t>Н</w:t>
      </w:r>
      <w:r w:rsidRPr="00A410E9">
        <w:rPr>
          <w:rFonts w:eastAsia="Times New Roman" w:cs="Arial"/>
          <w:color w:val="000000" w:themeColor="text1"/>
          <w:kern w:val="1"/>
          <w:szCs w:val="24"/>
          <w:lang w:val="mn-MN"/>
        </w:rPr>
        <w:t>.</w:t>
      </w:r>
      <w:r w:rsidR="00B67B5A" w:rsidRPr="00A410E9">
        <w:rPr>
          <w:rFonts w:eastAsia="Times New Roman" w:cs="Arial"/>
          <w:color w:val="000000" w:themeColor="text1"/>
          <w:kern w:val="1"/>
          <w:szCs w:val="24"/>
          <w:lang w:val="mn-MN"/>
        </w:rPr>
        <w:t>Энхболд</w:t>
      </w:r>
      <w:r w:rsidRPr="00A410E9">
        <w:rPr>
          <w:rFonts w:eastAsia="Times New Roman" w:cs="Arial"/>
          <w:color w:val="000000" w:themeColor="text1"/>
          <w:kern w:val="1"/>
          <w:szCs w:val="24"/>
          <w:lang w:val="mn-MN"/>
        </w:rPr>
        <w:t>, Ж.Мөнхбат нар үг хэлэв.</w:t>
      </w:r>
    </w:p>
    <w:p w:rsidR="00CC191F" w:rsidRPr="00A410E9" w:rsidRDefault="00CC191F" w:rsidP="003637ED">
      <w:pPr>
        <w:spacing w:after="0" w:line="240" w:lineRule="auto"/>
        <w:ind w:firstLine="567"/>
        <w:jc w:val="both"/>
        <w:rPr>
          <w:rFonts w:eastAsia="Times New Roman" w:cs="Arial"/>
          <w:color w:val="000000" w:themeColor="text1"/>
          <w:kern w:val="1"/>
          <w:szCs w:val="24"/>
          <w:lang w:val="mn-MN"/>
        </w:rPr>
      </w:pPr>
    </w:p>
    <w:p w:rsidR="00CC191F" w:rsidRPr="00A410E9" w:rsidRDefault="00CC191F" w:rsidP="003637ED">
      <w:pPr>
        <w:spacing w:after="0" w:line="240" w:lineRule="auto"/>
        <w:ind w:firstLine="567"/>
        <w:jc w:val="both"/>
        <w:rPr>
          <w:rFonts w:eastAsia="Times New Roman" w:cs="Arial"/>
          <w:color w:val="000000" w:themeColor="text1"/>
          <w:kern w:val="1"/>
          <w:szCs w:val="24"/>
          <w:lang w:val="mn-MN"/>
        </w:rPr>
      </w:pPr>
      <w:r w:rsidRPr="00A410E9">
        <w:rPr>
          <w:rFonts w:eastAsia="Times New Roman" w:cs="Arial"/>
          <w:b/>
          <w:bCs/>
          <w:color w:val="000000" w:themeColor="text1"/>
          <w:kern w:val="1"/>
          <w:szCs w:val="24"/>
          <w:lang w:val="mn-MN"/>
        </w:rPr>
        <w:t xml:space="preserve">Ж.Мөнхбат: </w:t>
      </w:r>
      <w:r w:rsidR="00B67B5A" w:rsidRPr="00A410E9">
        <w:rPr>
          <w:rFonts w:eastAsia="Times New Roman" w:cs="Arial"/>
          <w:color w:val="222222"/>
          <w:szCs w:val="24"/>
          <w:lang w:val="mn-MN"/>
        </w:rPr>
        <w:t>“Орхоны хөндийд хот байгуулах тухай” Улсын Их Хурлын тогтоолын</w:t>
      </w:r>
      <w:r w:rsidR="00B67B5A" w:rsidRPr="00A410E9">
        <w:rPr>
          <w:rFonts w:eastAsia="Times New Roman" w:cs="Arial"/>
          <w:b/>
          <w:bCs/>
          <w:i/>
          <w:iCs/>
          <w:color w:val="222222"/>
          <w:szCs w:val="24"/>
          <w:lang w:val="mn-MN"/>
        </w:rPr>
        <w:t xml:space="preserve"> </w:t>
      </w:r>
      <w:r w:rsidRPr="00A410E9">
        <w:rPr>
          <w:rFonts w:eastAsia="Times New Roman" w:cs="Arial"/>
          <w:color w:val="000000" w:themeColor="text1"/>
          <w:kern w:val="1"/>
          <w:szCs w:val="24"/>
          <w:lang w:val="mn-MN"/>
        </w:rPr>
        <w:t>төслийн үзэл баримтлалыг дэмжиж, чуулганы нэгдсэн хуралдаанаар оруулж хэлэлцүүлэх нь зүйтэй гэсэн саналыг дэмжье гэсэн санал хураалт явуулъя.</w:t>
      </w:r>
    </w:p>
    <w:p w:rsidR="00CC191F" w:rsidRPr="00A410E9" w:rsidRDefault="00CC191F" w:rsidP="003637ED">
      <w:pPr>
        <w:spacing w:after="0" w:line="240" w:lineRule="auto"/>
        <w:ind w:firstLine="567"/>
        <w:jc w:val="both"/>
        <w:rPr>
          <w:rFonts w:eastAsia="Times New Roman" w:cs="Arial"/>
          <w:color w:val="000000" w:themeColor="text1"/>
          <w:kern w:val="1"/>
          <w:szCs w:val="24"/>
          <w:lang w:val="mn-MN"/>
        </w:rPr>
      </w:pPr>
    </w:p>
    <w:p w:rsidR="00CC191F" w:rsidRPr="00A410E9" w:rsidRDefault="00CC191F" w:rsidP="003637ED">
      <w:pPr>
        <w:spacing w:after="0" w:line="240" w:lineRule="auto"/>
        <w:ind w:firstLine="567"/>
        <w:jc w:val="both"/>
        <w:rPr>
          <w:rFonts w:eastAsia="Times New Roman" w:cs="Arial"/>
          <w:color w:val="000000" w:themeColor="text1"/>
          <w:kern w:val="1"/>
          <w:szCs w:val="24"/>
          <w:lang w:val="mn-MN"/>
        </w:rPr>
      </w:pPr>
      <w:r w:rsidRPr="00A410E9">
        <w:rPr>
          <w:rFonts w:cs="Arial"/>
          <w:color w:val="000000" w:themeColor="text1"/>
          <w:szCs w:val="24"/>
          <w:lang w:val="mn-MN"/>
        </w:rPr>
        <w:t xml:space="preserve">Зөвшөөрсөн: </w:t>
      </w:r>
      <w:r w:rsidRPr="00A410E9">
        <w:rPr>
          <w:rFonts w:cs="Arial"/>
          <w:color w:val="000000" w:themeColor="text1"/>
          <w:szCs w:val="24"/>
          <w:lang w:val="mn-MN"/>
        </w:rPr>
        <w:tab/>
      </w:r>
      <w:r w:rsidRPr="00A410E9">
        <w:rPr>
          <w:rFonts w:cs="Arial"/>
          <w:color w:val="000000" w:themeColor="text1"/>
          <w:szCs w:val="24"/>
          <w:lang w:val="mn-MN"/>
        </w:rPr>
        <w:tab/>
      </w:r>
      <w:r w:rsidR="00B67B5A" w:rsidRPr="00A410E9">
        <w:rPr>
          <w:rFonts w:cs="Arial"/>
          <w:color w:val="000000" w:themeColor="text1"/>
          <w:szCs w:val="24"/>
          <w:lang w:val="mn-MN"/>
        </w:rPr>
        <w:t>7</w:t>
      </w:r>
      <w:r w:rsidRPr="00A410E9">
        <w:rPr>
          <w:rFonts w:cs="Arial"/>
          <w:color w:val="000000" w:themeColor="text1"/>
          <w:szCs w:val="24"/>
          <w:lang w:val="mn-MN"/>
        </w:rPr>
        <w:t xml:space="preserve">        </w:t>
      </w: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 xml:space="preserve">Татгалзсан:     </w:t>
      </w:r>
      <w:r w:rsidRPr="00A410E9">
        <w:rPr>
          <w:rFonts w:cs="Arial"/>
          <w:color w:val="000000" w:themeColor="text1"/>
          <w:szCs w:val="24"/>
          <w:lang w:val="mn-MN"/>
        </w:rPr>
        <w:tab/>
      </w:r>
      <w:r w:rsidR="00B67B5A" w:rsidRPr="00A410E9">
        <w:rPr>
          <w:rFonts w:cs="Arial"/>
          <w:color w:val="000000" w:themeColor="text1"/>
          <w:szCs w:val="24"/>
          <w:lang w:val="mn-MN"/>
        </w:rPr>
        <w:t>3</w:t>
      </w:r>
      <w:r w:rsidRPr="00A410E9">
        <w:rPr>
          <w:rFonts w:cs="Arial"/>
          <w:color w:val="000000" w:themeColor="text1"/>
          <w:szCs w:val="24"/>
          <w:lang w:val="mn-MN"/>
        </w:rPr>
        <w:t xml:space="preserve">          </w:t>
      </w:r>
      <w:r w:rsidRPr="00A410E9">
        <w:rPr>
          <w:rFonts w:cs="Arial"/>
          <w:color w:val="000000" w:themeColor="text1"/>
          <w:szCs w:val="24"/>
          <w:lang w:val="mn-MN"/>
        </w:rPr>
        <w:tab/>
      </w: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Бүгд:</w:t>
      </w:r>
      <w:r w:rsidRPr="00A410E9">
        <w:rPr>
          <w:rFonts w:cs="Arial"/>
          <w:color w:val="000000" w:themeColor="text1"/>
          <w:szCs w:val="24"/>
          <w:lang w:val="mn-MN"/>
        </w:rPr>
        <w:tab/>
      </w:r>
      <w:r w:rsidRPr="00A410E9">
        <w:rPr>
          <w:rFonts w:cs="Arial"/>
          <w:color w:val="000000" w:themeColor="text1"/>
          <w:szCs w:val="24"/>
          <w:lang w:val="mn-MN"/>
        </w:rPr>
        <w:tab/>
        <w:t xml:space="preserve">         1</w:t>
      </w:r>
      <w:r w:rsidR="00B67B5A" w:rsidRPr="00A410E9">
        <w:rPr>
          <w:rFonts w:cs="Arial"/>
          <w:color w:val="000000" w:themeColor="text1"/>
          <w:szCs w:val="24"/>
          <w:lang w:val="mn-MN"/>
        </w:rPr>
        <w:t>0</w:t>
      </w:r>
    </w:p>
    <w:p w:rsidR="00CC191F" w:rsidRPr="00A410E9" w:rsidRDefault="00B67B5A" w:rsidP="003637ED">
      <w:pPr>
        <w:spacing w:after="0" w:line="240" w:lineRule="auto"/>
        <w:ind w:firstLine="567"/>
        <w:jc w:val="both"/>
        <w:rPr>
          <w:rFonts w:cs="Arial"/>
          <w:color w:val="000000" w:themeColor="text1"/>
          <w:szCs w:val="24"/>
          <w:lang w:val="mn-MN"/>
        </w:rPr>
      </w:pPr>
      <w:r w:rsidRPr="00A410E9">
        <w:rPr>
          <w:rFonts w:cs="Arial"/>
          <w:color w:val="000000" w:themeColor="text1"/>
          <w:szCs w:val="24"/>
          <w:lang w:val="mn-MN"/>
        </w:rPr>
        <w:t>70</w:t>
      </w:r>
      <w:r w:rsidR="00CC191F" w:rsidRPr="00A410E9">
        <w:rPr>
          <w:rFonts w:cs="Arial"/>
          <w:color w:val="000000" w:themeColor="text1"/>
          <w:szCs w:val="24"/>
          <w:lang w:val="mn-MN"/>
        </w:rPr>
        <w:t>.</w:t>
      </w:r>
      <w:r w:rsidRPr="00A410E9">
        <w:rPr>
          <w:rFonts w:cs="Arial"/>
          <w:color w:val="000000" w:themeColor="text1"/>
          <w:szCs w:val="24"/>
          <w:lang w:val="mn-MN"/>
        </w:rPr>
        <w:t>0</w:t>
      </w:r>
      <w:r w:rsidR="00CC191F" w:rsidRPr="00A410E9">
        <w:rPr>
          <w:rFonts w:cs="Arial"/>
          <w:color w:val="000000" w:themeColor="text1"/>
          <w:szCs w:val="24"/>
          <w:lang w:val="mn-MN"/>
        </w:rPr>
        <w:t xml:space="preserve"> </w:t>
      </w:r>
      <w:r w:rsidR="00CC191F" w:rsidRPr="00A410E9">
        <w:rPr>
          <w:rFonts w:eastAsia="Times New Roman" w:cs="Arial"/>
          <w:color w:val="000000" w:themeColor="text1"/>
          <w:kern w:val="1"/>
          <w:szCs w:val="24"/>
          <w:lang w:val="mn-MN"/>
        </w:rPr>
        <w:t>хувийн саналаар дэмжигдлээ.</w:t>
      </w:r>
    </w:p>
    <w:p w:rsidR="00CC191F" w:rsidRPr="00A410E9" w:rsidRDefault="00CC191F" w:rsidP="003637ED">
      <w:pPr>
        <w:spacing w:after="0" w:line="240" w:lineRule="auto"/>
        <w:ind w:left="-83" w:firstLine="803"/>
        <w:jc w:val="both"/>
        <w:rPr>
          <w:rFonts w:eastAsia="Times New Roman" w:cs="Arial"/>
          <w:color w:val="000000" w:themeColor="text1"/>
          <w:kern w:val="1"/>
          <w:szCs w:val="24"/>
          <w:lang w:val="mn-MN"/>
        </w:rPr>
      </w:pPr>
    </w:p>
    <w:p w:rsidR="00CC191F" w:rsidRPr="00A410E9" w:rsidRDefault="00CC191F" w:rsidP="003637ED">
      <w:pPr>
        <w:spacing w:after="0" w:line="240" w:lineRule="auto"/>
        <w:ind w:left="-83" w:firstLine="650"/>
        <w:jc w:val="both"/>
        <w:rPr>
          <w:rFonts w:eastAsia="Times New Roman" w:cs="Arial"/>
          <w:i/>
          <w:iCs/>
          <w:color w:val="000000" w:themeColor="text1"/>
          <w:kern w:val="1"/>
          <w:szCs w:val="24"/>
          <w:lang w:val="mn-MN"/>
        </w:rPr>
      </w:pPr>
      <w:r w:rsidRPr="00A410E9">
        <w:rPr>
          <w:rFonts w:eastAsia="Times New Roman" w:cs="Arial"/>
          <w:color w:val="000000" w:themeColor="text1"/>
          <w:kern w:val="1"/>
          <w:szCs w:val="24"/>
          <w:lang w:val="mn-MN"/>
        </w:rPr>
        <w:t xml:space="preserve">Байнгын хорооноос гарах санал, дүгнэлтийг Улсын Их Хурлын гишүүн </w:t>
      </w:r>
      <w:r w:rsidR="00B67B5A" w:rsidRPr="00A410E9">
        <w:rPr>
          <w:rFonts w:eastAsia="Times New Roman" w:cs="Arial"/>
          <w:color w:val="000000" w:themeColor="text1"/>
          <w:kern w:val="1"/>
          <w:szCs w:val="24"/>
          <w:lang w:val="mn-MN"/>
        </w:rPr>
        <w:t>Ж.Мөнхбат</w:t>
      </w:r>
      <w:r w:rsidRPr="00A410E9">
        <w:rPr>
          <w:rFonts w:eastAsia="Times New Roman" w:cs="Arial"/>
          <w:color w:val="000000" w:themeColor="text1"/>
          <w:kern w:val="1"/>
          <w:szCs w:val="24"/>
          <w:lang w:val="mn-MN"/>
        </w:rPr>
        <w:t xml:space="preserve"> Улсын Их Хурлын чуулганы нэгдсэн хуралдаанд танилцуулахаар тогтов.</w:t>
      </w:r>
    </w:p>
    <w:p w:rsidR="00CC191F" w:rsidRPr="00A410E9" w:rsidRDefault="00CC191F" w:rsidP="003637ED">
      <w:pPr>
        <w:spacing w:after="0" w:line="240" w:lineRule="auto"/>
        <w:ind w:left="-83" w:firstLine="803"/>
        <w:jc w:val="both"/>
        <w:rPr>
          <w:rFonts w:cs="Arial"/>
          <w:i/>
          <w:iCs/>
          <w:color w:val="000000" w:themeColor="text1"/>
          <w:szCs w:val="24"/>
          <w:lang w:val="mn-MN"/>
        </w:rPr>
      </w:pP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i/>
          <w:iCs/>
          <w:color w:val="000000" w:themeColor="text1"/>
          <w:szCs w:val="24"/>
          <w:lang w:val="mn-MN"/>
        </w:rPr>
        <w:t>Уг асуудлыг 1</w:t>
      </w:r>
      <w:r w:rsidR="00B67B5A" w:rsidRPr="00A410E9">
        <w:rPr>
          <w:rFonts w:cs="Arial"/>
          <w:i/>
          <w:iCs/>
          <w:color w:val="000000" w:themeColor="text1"/>
          <w:szCs w:val="24"/>
          <w:lang w:val="mn-MN"/>
        </w:rPr>
        <w:t>5</w:t>
      </w:r>
      <w:r w:rsidRPr="00A410E9">
        <w:rPr>
          <w:rFonts w:cs="Arial"/>
          <w:i/>
          <w:iCs/>
          <w:color w:val="000000" w:themeColor="text1"/>
          <w:szCs w:val="24"/>
          <w:lang w:val="mn-MN"/>
        </w:rPr>
        <w:t xml:space="preserve"> цаг </w:t>
      </w:r>
      <w:r w:rsidR="00B67B5A" w:rsidRPr="00A410E9">
        <w:rPr>
          <w:rFonts w:cs="Arial"/>
          <w:i/>
          <w:iCs/>
          <w:color w:val="000000" w:themeColor="text1"/>
          <w:szCs w:val="24"/>
          <w:lang w:val="mn-MN"/>
        </w:rPr>
        <w:t>0</w:t>
      </w:r>
      <w:r w:rsidRPr="00A410E9">
        <w:rPr>
          <w:rFonts w:cs="Arial"/>
          <w:i/>
          <w:iCs/>
          <w:color w:val="000000" w:themeColor="text1"/>
          <w:szCs w:val="24"/>
          <w:lang w:val="mn-MN"/>
        </w:rPr>
        <w:t>0 минутад хэлэлцэж дуусав.</w:t>
      </w:r>
    </w:p>
    <w:p w:rsidR="00CC191F" w:rsidRPr="00A410E9" w:rsidRDefault="00CC191F" w:rsidP="003637ED">
      <w:pPr>
        <w:spacing w:after="0" w:line="240" w:lineRule="auto"/>
        <w:ind w:firstLine="567"/>
        <w:jc w:val="both"/>
        <w:rPr>
          <w:rFonts w:cs="Arial"/>
          <w:color w:val="000000" w:themeColor="text1"/>
          <w:szCs w:val="24"/>
        </w:rPr>
      </w:pP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bCs/>
          <w:noProof/>
          <w:color w:val="000000" w:themeColor="text1"/>
          <w:szCs w:val="24"/>
          <w:lang w:val="mn-MN"/>
        </w:rPr>
        <w:t xml:space="preserve">Байнгын хорооны хуралдаанаар </w:t>
      </w:r>
      <w:r w:rsidR="00B67B5A" w:rsidRPr="00A410E9">
        <w:rPr>
          <w:rFonts w:cs="Arial"/>
          <w:bCs/>
          <w:noProof/>
          <w:color w:val="000000" w:themeColor="text1"/>
          <w:szCs w:val="24"/>
          <w:lang w:val="mn-MN"/>
        </w:rPr>
        <w:t>2</w:t>
      </w:r>
      <w:r w:rsidRPr="00A410E9">
        <w:rPr>
          <w:rFonts w:cs="Arial"/>
          <w:bCs/>
          <w:noProof/>
          <w:color w:val="000000" w:themeColor="text1"/>
          <w:szCs w:val="24"/>
          <w:lang w:val="mn-MN"/>
        </w:rPr>
        <w:t xml:space="preserve"> асуудал хэлэлцэв.</w:t>
      </w:r>
    </w:p>
    <w:p w:rsidR="00CC191F" w:rsidRPr="00A410E9" w:rsidRDefault="00CC191F" w:rsidP="003637ED">
      <w:pPr>
        <w:spacing w:after="0" w:line="240" w:lineRule="auto"/>
        <w:ind w:firstLine="567"/>
        <w:jc w:val="both"/>
        <w:rPr>
          <w:rFonts w:cs="Arial"/>
          <w:color w:val="000000" w:themeColor="text1"/>
          <w:szCs w:val="24"/>
          <w:lang w:val="mn-MN"/>
        </w:rPr>
      </w:pPr>
    </w:p>
    <w:p w:rsidR="00C4655C" w:rsidRDefault="00C4655C" w:rsidP="003637ED">
      <w:pPr>
        <w:spacing w:after="0" w:line="240" w:lineRule="auto"/>
        <w:ind w:firstLine="567"/>
        <w:jc w:val="both"/>
        <w:rPr>
          <w:rFonts w:cs="Arial"/>
          <w:bCs/>
          <w:i/>
          <w:noProof/>
          <w:color w:val="000000" w:themeColor="text1"/>
          <w:szCs w:val="24"/>
          <w:lang w:val="mn-MN"/>
        </w:rPr>
      </w:pPr>
    </w:p>
    <w:p w:rsidR="00CC191F" w:rsidRPr="00A410E9" w:rsidRDefault="00CC191F" w:rsidP="003637ED">
      <w:pPr>
        <w:spacing w:after="0" w:line="240" w:lineRule="auto"/>
        <w:ind w:firstLine="567"/>
        <w:jc w:val="both"/>
        <w:rPr>
          <w:rFonts w:cs="Arial"/>
          <w:color w:val="000000" w:themeColor="text1"/>
          <w:szCs w:val="24"/>
          <w:lang w:val="mn-MN"/>
        </w:rPr>
      </w:pPr>
      <w:r w:rsidRPr="00A410E9">
        <w:rPr>
          <w:rFonts w:cs="Arial"/>
          <w:bCs/>
          <w:i/>
          <w:noProof/>
          <w:color w:val="000000" w:themeColor="text1"/>
          <w:szCs w:val="24"/>
          <w:lang w:val="mn-MN"/>
        </w:rPr>
        <w:t xml:space="preserve">Хуралдаан </w:t>
      </w:r>
      <w:r w:rsidR="00B67B5A" w:rsidRPr="00A410E9">
        <w:rPr>
          <w:rFonts w:cs="Arial"/>
          <w:bCs/>
          <w:i/>
          <w:noProof/>
          <w:color w:val="000000" w:themeColor="text1"/>
          <w:szCs w:val="24"/>
          <w:lang w:val="mn-MN"/>
        </w:rPr>
        <w:t xml:space="preserve">50 </w:t>
      </w:r>
      <w:r w:rsidRPr="00A410E9">
        <w:rPr>
          <w:rFonts w:cs="Arial"/>
          <w:bCs/>
          <w:i/>
          <w:noProof/>
          <w:color w:val="000000" w:themeColor="text1"/>
          <w:szCs w:val="24"/>
          <w:lang w:val="mn-MN"/>
        </w:rPr>
        <w:t xml:space="preserve">минут үргэлжилж, 19 </w:t>
      </w:r>
      <w:r w:rsidRPr="009179B1">
        <w:rPr>
          <w:rFonts w:cs="Arial"/>
          <w:bCs/>
          <w:i/>
          <w:noProof/>
          <w:color w:val="000000" w:themeColor="text1"/>
          <w:szCs w:val="24"/>
          <w:lang w:val="mn-MN"/>
        </w:rPr>
        <w:t>гишүүнээс 1</w:t>
      </w:r>
      <w:r w:rsidR="00B67B5A" w:rsidRPr="009179B1">
        <w:rPr>
          <w:rFonts w:cs="Arial"/>
          <w:bCs/>
          <w:i/>
          <w:noProof/>
          <w:color w:val="000000" w:themeColor="text1"/>
          <w:szCs w:val="24"/>
          <w:lang w:val="mn-MN"/>
        </w:rPr>
        <w:t>0</w:t>
      </w:r>
      <w:r w:rsidRPr="009179B1">
        <w:rPr>
          <w:rFonts w:cs="Arial"/>
          <w:bCs/>
          <w:i/>
          <w:noProof/>
          <w:color w:val="000000" w:themeColor="text1"/>
          <w:szCs w:val="24"/>
          <w:lang w:val="mn-MN"/>
        </w:rPr>
        <w:t xml:space="preserve"> гишүүн хүрэлцэн ирж, </w:t>
      </w:r>
      <w:r w:rsidR="009179B1" w:rsidRPr="009179B1">
        <w:rPr>
          <w:rFonts w:cs="Arial"/>
          <w:bCs/>
          <w:i/>
          <w:noProof/>
          <w:color w:val="000000" w:themeColor="text1"/>
          <w:szCs w:val="24"/>
          <w:lang w:val="mn-MN"/>
        </w:rPr>
        <w:t>52</w:t>
      </w:r>
      <w:r w:rsidRPr="009179B1">
        <w:rPr>
          <w:rFonts w:cs="Arial"/>
          <w:bCs/>
          <w:i/>
          <w:noProof/>
          <w:color w:val="000000" w:themeColor="text1"/>
          <w:szCs w:val="24"/>
          <w:lang w:val="mn-MN"/>
        </w:rPr>
        <w:t>.</w:t>
      </w:r>
      <w:r w:rsidR="009179B1" w:rsidRPr="009179B1">
        <w:rPr>
          <w:rFonts w:cs="Arial"/>
          <w:bCs/>
          <w:i/>
          <w:noProof/>
          <w:color w:val="000000" w:themeColor="text1"/>
          <w:szCs w:val="24"/>
          <w:lang w:val="mn-MN"/>
        </w:rPr>
        <w:t>6</w:t>
      </w:r>
      <w:r w:rsidRPr="009179B1">
        <w:rPr>
          <w:rFonts w:cs="Arial"/>
          <w:bCs/>
          <w:i/>
          <w:noProof/>
          <w:color w:val="000000" w:themeColor="text1"/>
          <w:szCs w:val="24"/>
          <w:lang w:val="mn-MN"/>
        </w:rPr>
        <w:t xml:space="preserve"> хувийн ирцтэйгээр 1</w:t>
      </w:r>
      <w:r w:rsidR="00CA1BC8" w:rsidRPr="009179B1">
        <w:rPr>
          <w:rFonts w:cs="Arial"/>
          <w:bCs/>
          <w:i/>
          <w:noProof/>
          <w:color w:val="000000" w:themeColor="text1"/>
          <w:szCs w:val="24"/>
          <w:lang w:val="mn-MN"/>
        </w:rPr>
        <w:t>5</w:t>
      </w:r>
      <w:r w:rsidRPr="009179B1">
        <w:rPr>
          <w:rFonts w:cs="Arial"/>
          <w:bCs/>
          <w:i/>
          <w:noProof/>
          <w:color w:val="000000" w:themeColor="text1"/>
          <w:szCs w:val="24"/>
          <w:lang w:val="mn-MN"/>
        </w:rPr>
        <w:t xml:space="preserve"> цаг </w:t>
      </w:r>
      <w:r w:rsidR="00CA1BC8" w:rsidRPr="009179B1">
        <w:rPr>
          <w:rFonts w:cs="Arial"/>
          <w:bCs/>
          <w:i/>
          <w:noProof/>
          <w:color w:val="000000" w:themeColor="text1"/>
          <w:szCs w:val="24"/>
          <w:lang w:val="mn-MN"/>
        </w:rPr>
        <w:t>0</w:t>
      </w:r>
      <w:r w:rsidRPr="009179B1">
        <w:rPr>
          <w:rFonts w:cs="Arial"/>
          <w:bCs/>
          <w:i/>
          <w:noProof/>
          <w:color w:val="000000" w:themeColor="text1"/>
          <w:szCs w:val="24"/>
          <w:lang w:val="mn-MN"/>
        </w:rPr>
        <w:t>0 минутад өндөрлөв.</w:t>
      </w:r>
    </w:p>
    <w:p w:rsidR="00CC191F" w:rsidRPr="00A410E9" w:rsidRDefault="00CC191F" w:rsidP="003637ED">
      <w:pPr>
        <w:spacing w:after="0" w:line="240" w:lineRule="auto"/>
        <w:ind w:firstLine="567"/>
        <w:contextualSpacing/>
        <w:jc w:val="both"/>
        <w:rPr>
          <w:rFonts w:cs="Arial"/>
          <w:bCs/>
          <w:i/>
          <w:noProof/>
          <w:color w:val="000000" w:themeColor="text1"/>
          <w:szCs w:val="24"/>
          <w:lang w:val="mn-MN"/>
        </w:rPr>
      </w:pPr>
    </w:p>
    <w:p w:rsidR="00CC191F" w:rsidRPr="00A410E9" w:rsidRDefault="00CC191F" w:rsidP="003637ED">
      <w:pPr>
        <w:spacing w:after="0" w:line="240" w:lineRule="auto"/>
        <w:ind w:firstLine="567"/>
        <w:contextualSpacing/>
        <w:jc w:val="both"/>
        <w:rPr>
          <w:rFonts w:cs="Arial"/>
          <w:bCs/>
          <w:i/>
          <w:noProof/>
          <w:color w:val="000000" w:themeColor="text1"/>
          <w:szCs w:val="24"/>
          <w:lang w:val="mn-MN"/>
        </w:rPr>
      </w:pPr>
    </w:p>
    <w:p w:rsidR="00CC191F" w:rsidRPr="00A410E9" w:rsidRDefault="00CC191F" w:rsidP="003637ED">
      <w:pPr>
        <w:spacing w:after="0" w:line="240" w:lineRule="auto"/>
        <w:ind w:firstLine="567"/>
        <w:contextualSpacing/>
        <w:jc w:val="both"/>
        <w:rPr>
          <w:rFonts w:cs="Arial"/>
          <w:bCs/>
          <w:i/>
          <w:noProof/>
          <w:color w:val="000000" w:themeColor="text1"/>
          <w:szCs w:val="24"/>
        </w:rPr>
      </w:pPr>
    </w:p>
    <w:p w:rsidR="00CC191F" w:rsidRPr="00A410E9" w:rsidRDefault="00CC191F" w:rsidP="003637ED">
      <w:pPr>
        <w:spacing w:after="0" w:line="240" w:lineRule="auto"/>
        <w:ind w:firstLine="567"/>
        <w:contextualSpacing/>
        <w:jc w:val="both"/>
        <w:rPr>
          <w:rFonts w:cs="Arial"/>
          <w:b/>
          <w:bCs/>
          <w:noProof/>
          <w:color w:val="000000" w:themeColor="text1"/>
          <w:szCs w:val="24"/>
          <w:lang w:val="mn-MN"/>
        </w:rPr>
      </w:pPr>
      <w:r w:rsidRPr="00A410E9">
        <w:rPr>
          <w:rFonts w:cs="Arial"/>
          <w:b/>
          <w:bCs/>
          <w:noProof/>
          <w:color w:val="000000" w:themeColor="text1"/>
          <w:szCs w:val="24"/>
          <w:lang w:val="mn-MN"/>
        </w:rPr>
        <w:t>Тэмдэглэлтэй танилцсан:</w:t>
      </w:r>
    </w:p>
    <w:p w:rsidR="00CC191F" w:rsidRPr="00A410E9" w:rsidRDefault="00CC191F" w:rsidP="003637ED">
      <w:pPr>
        <w:spacing w:after="0" w:line="240" w:lineRule="auto"/>
        <w:ind w:firstLine="567"/>
        <w:contextualSpacing/>
        <w:jc w:val="both"/>
        <w:rPr>
          <w:rFonts w:cs="Arial"/>
          <w:bCs/>
          <w:noProof/>
          <w:color w:val="000000" w:themeColor="text1"/>
          <w:szCs w:val="24"/>
          <w:lang w:val="mn-MN"/>
        </w:rPr>
      </w:pPr>
      <w:r w:rsidRPr="00A410E9">
        <w:rPr>
          <w:rFonts w:cs="Arial"/>
          <w:bCs/>
          <w:noProof/>
          <w:color w:val="000000" w:themeColor="text1"/>
          <w:szCs w:val="24"/>
          <w:lang w:val="mn-MN"/>
        </w:rPr>
        <w:t>ТӨРИЙН БАЙГУУЛАЛТЫН</w:t>
      </w:r>
    </w:p>
    <w:p w:rsidR="00CC191F" w:rsidRPr="00A410E9" w:rsidRDefault="00CC191F" w:rsidP="003637ED">
      <w:pPr>
        <w:spacing w:after="0" w:line="240" w:lineRule="auto"/>
        <w:ind w:firstLine="567"/>
        <w:contextualSpacing/>
        <w:jc w:val="both"/>
        <w:rPr>
          <w:rFonts w:cs="Arial"/>
          <w:bCs/>
          <w:noProof/>
          <w:color w:val="000000" w:themeColor="text1"/>
          <w:szCs w:val="24"/>
          <w:lang w:val="mn-MN"/>
        </w:rPr>
      </w:pPr>
      <w:r w:rsidRPr="00A410E9">
        <w:rPr>
          <w:rFonts w:cs="Arial"/>
          <w:bCs/>
          <w:noProof/>
          <w:color w:val="000000" w:themeColor="text1"/>
          <w:szCs w:val="24"/>
          <w:lang w:val="mn-MN"/>
        </w:rPr>
        <w:t>БАЙНГЫН ХОРООНЫ ДАРГА</w:t>
      </w:r>
      <w:r w:rsidRPr="00A410E9">
        <w:rPr>
          <w:rFonts w:cs="Arial"/>
          <w:bCs/>
          <w:noProof/>
          <w:color w:val="000000" w:themeColor="text1"/>
          <w:szCs w:val="24"/>
          <w:lang w:val="mn-MN"/>
        </w:rPr>
        <w:tab/>
      </w:r>
      <w:r w:rsidRPr="00A410E9">
        <w:rPr>
          <w:rFonts w:cs="Arial"/>
          <w:bCs/>
          <w:noProof/>
          <w:color w:val="000000" w:themeColor="text1"/>
          <w:szCs w:val="24"/>
          <w:lang w:val="mn-MN"/>
        </w:rPr>
        <w:tab/>
      </w:r>
      <w:r w:rsidRPr="00A410E9">
        <w:rPr>
          <w:rFonts w:cs="Arial"/>
          <w:bCs/>
          <w:noProof/>
          <w:color w:val="000000" w:themeColor="text1"/>
          <w:szCs w:val="24"/>
          <w:lang w:val="mn-MN"/>
        </w:rPr>
        <w:tab/>
      </w:r>
      <w:r w:rsidRPr="00A410E9">
        <w:rPr>
          <w:rFonts w:cs="Arial"/>
          <w:bCs/>
          <w:noProof/>
          <w:color w:val="000000" w:themeColor="text1"/>
          <w:szCs w:val="24"/>
          <w:lang w:val="mn-MN"/>
        </w:rPr>
        <w:tab/>
        <w:t>Ж.МӨНХБАТ</w:t>
      </w:r>
    </w:p>
    <w:p w:rsidR="00CC191F" w:rsidRPr="00AA703F" w:rsidRDefault="00CC191F" w:rsidP="003637ED">
      <w:pPr>
        <w:spacing w:after="0" w:line="240" w:lineRule="auto"/>
        <w:ind w:firstLine="567"/>
        <w:contextualSpacing/>
        <w:jc w:val="both"/>
        <w:rPr>
          <w:rFonts w:cs="Arial"/>
          <w:bCs/>
          <w:noProof/>
          <w:color w:val="000000" w:themeColor="text1"/>
          <w:szCs w:val="24"/>
        </w:rPr>
      </w:pPr>
    </w:p>
    <w:p w:rsidR="00CC191F" w:rsidRPr="00A410E9" w:rsidRDefault="00CC191F" w:rsidP="003637ED">
      <w:pPr>
        <w:spacing w:after="0" w:line="240" w:lineRule="auto"/>
        <w:ind w:firstLine="567"/>
        <w:contextualSpacing/>
        <w:jc w:val="both"/>
        <w:rPr>
          <w:rFonts w:cs="Arial"/>
          <w:b/>
          <w:bCs/>
          <w:noProof/>
          <w:color w:val="000000" w:themeColor="text1"/>
          <w:szCs w:val="24"/>
          <w:lang w:val="mn-MN"/>
        </w:rPr>
      </w:pPr>
      <w:r w:rsidRPr="00A410E9">
        <w:rPr>
          <w:rFonts w:cs="Arial"/>
          <w:b/>
          <w:bCs/>
          <w:noProof/>
          <w:color w:val="000000" w:themeColor="text1"/>
          <w:szCs w:val="24"/>
          <w:lang w:val="mn-MN"/>
        </w:rPr>
        <w:t>Тэмдэглэл хөтөлсөн:</w:t>
      </w:r>
    </w:p>
    <w:p w:rsidR="00CC191F" w:rsidRPr="00A410E9" w:rsidRDefault="00CC191F" w:rsidP="003637ED">
      <w:pPr>
        <w:spacing w:after="0" w:line="240" w:lineRule="auto"/>
        <w:ind w:firstLine="567"/>
        <w:contextualSpacing/>
        <w:jc w:val="both"/>
        <w:rPr>
          <w:rFonts w:cs="Arial"/>
          <w:bCs/>
          <w:noProof/>
          <w:color w:val="000000" w:themeColor="text1"/>
          <w:szCs w:val="24"/>
          <w:lang w:val="mn-MN"/>
        </w:rPr>
      </w:pPr>
      <w:r w:rsidRPr="00A410E9">
        <w:rPr>
          <w:rFonts w:cs="Arial"/>
          <w:bCs/>
          <w:noProof/>
          <w:color w:val="000000" w:themeColor="text1"/>
          <w:szCs w:val="24"/>
          <w:lang w:val="mn-MN"/>
        </w:rPr>
        <w:t>ХУРАЛДААНЫ ТЭМДЭГЛЭЛ</w:t>
      </w:r>
    </w:p>
    <w:p w:rsidR="00CC191F" w:rsidRPr="00A410E9" w:rsidRDefault="00CC191F" w:rsidP="003637ED">
      <w:pPr>
        <w:spacing w:after="0" w:line="240" w:lineRule="auto"/>
        <w:ind w:firstLine="567"/>
        <w:contextualSpacing/>
        <w:jc w:val="both"/>
        <w:rPr>
          <w:rFonts w:cs="Arial"/>
          <w:color w:val="000000" w:themeColor="text1"/>
          <w:szCs w:val="24"/>
          <w:lang w:val="mn-MN"/>
        </w:rPr>
      </w:pPr>
      <w:r w:rsidRPr="00A410E9">
        <w:rPr>
          <w:rFonts w:cs="Arial"/>
          <w:bCs/>
          <w:noProof/>
          <w:color w:val="000000" w:themeColor="text1"/>
          <w:szCs w:val="24"/>
          <w:lang w:val="mn-MN"/>
        </w:rPr>
        <w:t>ХӨТЛӨХ АЛБАНЫ ШИНЖЭЭЧ</w:t>
      </w:r>
      <w:r w:rsidRPr="00A410E9">
        <w:rPr>
          <w:rFonts w:cs="Arial"/>
          <w:bCs/>
          <w:noProof/>
          <w:color w:val="000000" w:themeColor="text1"/>
          <w:szCs w:val="24"/>
          <w:lang w:val="mn-MN"/>
        </w:rPr>
        <w:tab/>
      </w:r>
      <w:r w:rsidRPr="00A410E9">
        <w:rPr>
          <w:rFonts w:cs="Arial"/>
          <w:bCs/>
          <w:noProof/>
          <w:color w:val="000000" w:themeColor="text1"/>
          <w:szCs w:val="24"/>
          <w:lang w:val="mn-MN"/>
        </w:rPr>
        <w:tab/>
      </w:r>
      <w:r w:rsidRPr="00A410E9">
        <w:rPr>
          <w:rFonts w:cs="Arial"/>
          <w:bCs/>
          <w:noProof/>
          <w:color w:val="000000" w:themeColor="text1"/>
          <w:szCs w:val="24"/>
          <w:lang w:val="mn-MN"/>
        </w:rPr>
        <w:tab/>
      </w:r>
      <w:r w:rsidRPr="00A410E9">
        <w:rPr>
          <w:rFonts w:cs="Arial"/>
          <w:bCs/>
          <w:noProof/>
          <w:color w:val="000000" w:themeColor="text1"/>
          <w:szCs w:val="24"/>
          <w:lang w:val="mn-MN"/>
        </w:rPr>
        <w:tab/>
        <w:t>Д.ОТГОНДЭЛГЭР</w:t>
      </w:r>
    </w:p>
    <w:p w:rsidR="00CC191F" w:rsidRPr="00A410E9" w:rsidRDefault="00CC191F" w:rsidP="003637ED">
      <w:pPr>
        <w:spacing w:after="0" w:line="240" w:lineRule="auto"/>
        <w:jc w:val="both"/>
        <w:rPr>
          <w:rFonts w:cs="Arial"/>
          <w:b/>
          <w:color w:val="000000" w:themeColor="text1"/>
          <w:szCs w:val="24"/>
          <w:lang w:val="mn-MN"/>
        </w:rPr>
      </w:pPr>
    </w:p>
    <w:p w:rsidR="00CC191F" w:rsidRPr="00A410E9" w:rsidRDefault="00CC191F"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Pr="00A410E9" w:rsidRDefault="00C41033" w:rsidP="003637ED">
      <w:pPr>
        <w:spacing w:after="0" w:line="240" w:lineRule="auto"/>
        <w:jc w:val="both"/>
        <w:rPr>
          <w:rFonts w:cs="Arial"/>
          <w:szCs w:val="24"/>
        </w:rPr>
      </w:pPr>
    </w:p>
    <w:p w:rsidR="00C41033" w:rsidRDefault="00C41033"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Default="00C4655C" w:rsidP="003637ED">
      <w:pPr>
        <w:spacing w:after="0" w:line="240" w:lineRule="auto"/>
        <w:jc w:val="both"/>
        <w:rPr>
          <w:rFonts w:cs="Arial"/>
          <w:szCs w:val="24"/>
        </w:rPr>
      </w:pPr>
    </w:p>
    <w:p w:rsidR="00C4655C" w:rsidRPr="00A410E9" w:rsidRDefault="00C4655C" w:rsidP="003637ED">
      <w:pPr>
        <w:spacing w:after="0" w:line="240" w:lineRule="auto"/>
        <w:jc w:val="both"/>
        <w:rPr>
          <w:rFonts w:cs="Arial"/>
          <w:szCs w:val="24"/>
        </w:rPr>
      </w:pPr>
    </w:p>
    <w:p w:rsidR="00EE51FC" w:rsidRPr="00A410E9" w:rsidRDefault="00EE51FC" w:rsidP="002E5EDE">
      <w:pPr>
        <w:spacing w:after="0" w:line="240" w:lineRule="auto"/>
        <w:jc w:val="center"/>
        <w:rPr>
          <w:rFonts w:cs="Arial"/>
          <w:b/>
          <w:color w:val="000000" w:themeColor="text1"/>
          <w:szCs w:val="24"/>
          <w:highlight w:val="darkGray"/>
          <w:lang w:val="mn-MN"/>
        </w:rPr>
      </w:pPr>
    </w:p>
    <w:p w:rsidR="00EE51FC" w:rsidRPr="009258A2" w:rsidRDefault="00EE51FC" w:rsidP="002E5EDE">
      <w:pPr>
        <w:spacing w:after="0" w:line="240" w:lineRule="auto"/>
        <w:jc w:val="center"/>
        <w:rPr>
          <w:rFonts w:cs="Arial"/>
          <w:b/>
          <w:color w:val="000000" w:themeColor="text1"/>
          <w:szCs w:val="24"/>
          <w:lang w:val="mn-MN"/>
        </w:rPr>
      </w:pPr>
      <w:r w:rsidRPr="009258A2">
        <w:rPr>
          <w:rFonts w:cs="Arial"/>
          <w:b/>
          <w:color w:val="000000" w:themeColor="text1"/>
          <w:szCs w:val="24"/>
          <w:lang w:val="mn-MN"/>
        </w:rPr>
        <w:t>МОНГОЛ УЛСЫН ИХ ХУРЛЫН 2022 ОНЫ НАМРЫН ЭЭЛЖИТ ЧУУЛГАНЫ</w:t>
      </w:r>
    </w:p>
    <w:p w:rsidR="00EE51FC" w:rsidRPr="009258A2" w:rsidRDefault="00EE51FC" w:rsidP="002E5EDE">
      <w:pPr>
        <w:spacing w:after="0" w:line="240" w:lineRule="auto"/>
        <w:ind w:firstLine="567"/>
        <w:jc w:val="center"/>
        <w:rPr>
          <w:rFonts w:cs="Arial"/>
          <w:b/>
          <w:color w:val="000000" w:themeColor="text1"/>
          <w:szCs w:val="24"/>
          <w:lang w:val="mn-MN"/>
        </w:rPr>
      </w:pPr>
      <w:r w:rsidRPr="009258A2">
        <w:rPr>
          <w:rFonts w:cs="Arial"/>
          <w:b/>
          <w:color w:val="000000" w:themeColor="text1"/>
          <w:szCs w:val="24"/>
          <w:lang w:val="mn-MN"/>
        </w:rPr>
        <w:t>ТӨРИЙН БАЙГУУЛАЛТЫН БАЙНГЫН ХОРООНЫ</w:t>
      </w:r>
    </w:p>
    <w:p w:rsidR="00EE51FC" w:rsidRPr="002E5EDE" w:rsidRDefault="00EE51FC" w:rsidP="002E5EDE">
      <w:pPr>
        <w:spacing w:after="0" w:line="240" w:lineRule="auto"/>
        <w:ind w:firstLine="567"/>
        <w:jc w:val="center"/>
        <w:rPr>
          <w:rFonts w:cs="Arial"/>
          <w:b/>
          <w:color w:val="000000" w:themeColor="text1"/>
          <w:szCs w:val="24"/>
          <w:lang w:val="mn-MN"/>
        </w:rPr>
      </w:pPr>
      <w:r w:rsidRPr="002E5EDE">
        <w:rPr>
          <w:rFonts w:cs="Arial"/>
          <w:b/>
          <w:color w:val="000000" w:themeColor="text1"/>
          <w:szCs w:val="24"/>
          <w:lang w:val="mn-MN"/>
        </w:rPr>
        <w:t>01 ДҮГЭЭР САРЫН 04-НИЙ ӨДӨР / ЛХАГВА ГАРАГ/-ИЙН</w:t>
      </w:r>
    </w:p>
    <w:p w:rsidR="00EE51FC" w:rsidRPr="002E5EDE" w:rsidRDefault="00EE51FC" w:rsidP="002E5EDE">
      <w:pPr>
        <w:spacing w:after="0" w:line="240" w:lineRule="auto"/>
        <w:ind w:firstLine="567"/>
        <w:jc w:val="center"/>
        <w:rPr>
          <w:rFonts w:cs="Arial"/>
          <w:b/>
          <w:color w:val="000000" w:themeColor="text1"/>
          <w:szCs w:val="24"/>
          <w:lang w:val="mn-MN"/>
        </w:rPr>
      </w:pPr>
      <w:r w:rsidRPr="002E5EDE">
        <w:rPr>
          <w:rFonts w:cs="Arial"/>
          <w:b/>
          <w:color w:val="000000" w:themeColor="text1"/>
          <w:szCs w:val="24"/>
          <w:lang w:val="mn-MN"/>
        </w:rPr>
        <w:t>ХУРАЛДААНЫ ДЭЛГЭРЭНГҮЙ ТЭМДЭГЛЭЛ</w:t>
      </w:r>
    </w:p>
    <w:p w:rsidR="00EE51FC" w:rsidRPr="002E5EDE" w:rsidRDefault="00EE51FC" w:rsidP="009258A2">
      <w:pPr>
        <w:spacing w:after="0" w:line="240" w:lineRule="auto"/>
        <w:ind w:firstLine="567"/>
        <w:jc w:val="both"/>
        <w:rPr>
          <w:rFonts w:cs="Arial"/>
          <w:b/>
          <w:color w:val="000000" w:themeColor="text1"/>
          <w:szCs w:val="24"/>
          <w:lang w:val="mn-MN"/>
        </w:rPr>
      </w:pPr>
    </w:p>
    <w:p w:rsidR="00DB1226" w:rsidRPr="002E5EDE" w:rsidRDefault="00EE51FC" w:rsidP="009258A2">
      <w:pPr>
        <w:spacing w:after="0" w:line="240" w:lineRule="auto"/>
        <w:jc w:val="both"/>
        <w:rPr>
          <w:rFonts w:cs="Arial"/>
          <w:szCs w:val="24"/>
        </w:rPr>
      </w:pPr>
      <w:r w:rsidRPr="002E5EDE">
        <w:rPr>
          <w:rFonts w:cs="Arial"/>
          <w:b/>
          <w:bCs/>
          <w:szCs w:val="24"/>
        </w:rPr>
        <w:tab/>
      </w:r>
      <w:r w:rsidR="00DB1226" w:rsidRPr="002E5EDE">
        <w:rPr>
          <w:rFonts w:cs="Arial"/>
          <w:b/>
          <w:bCs/>
          <w:szCs w:val="24"/>
        </w:rPr>
        <w:t xml:space="preserve">Ж.Мөнхбат: </w:t>
      </w:r>
      <w:r w:rsidR="00DB1226" w:rsidRPr="002E5EDE">
        <w:rPr>
          <w:rFonts w:cs="Arial"/>
          <w:szCs w:val="24"/>
        </w:rPr>
        <w:t xml:space="preserve">Төрийн байгуулалтын байнгын хорооны ирц бүрэлдсэн учраас өнөөдрийн 2023 оны 1 дүгээр сарын 4-ний өдрийн хуралдаан нээснийг мэдэгдье. </w:t>
      </w:r>
    </w:p>
    <w:p w:rsidR="00DB1226" w:rsidRPr="002E5EDE"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2E5EDE">
        <w:rPr>
          <w:rFonts w:cs="Arial"/>
          <w:szCs w:val="24"/>
        </w:rPr>
        <w:tab/>
        <w:t>2023 оны Төрийн байгуулалтын байнгын хорооны анхны хуралдаан болж байна. Өнөөдөр 2 асуудал</w:t>
      </w:r>
      <w:r w:rsidRPr="009258A2">
        <w:rPr>
          <w:rFonts w:cs="Arial"/>
          <w:szCs w:val="24"/>
        </w:rPr>
        <w:t xml:space="preserve"> хэлэлцэнэ.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Нэгдүгээрт, Зөвлөлдөх зөвлөлийг байгуулах тухай Монгол Улсын Их Хурлын тогтоолын төсөл.</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Хоёрдугаарт, Орхоны хөндийд хот байгуулах тухай Улсын Их Хурлын тогтоолын төсөл, Засгийн газраас Улсын Их Хуралд өргөн барьсан. Яаралтай горимоор өргөн барьсан байгаа.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Хэлэлцэх асуудал дээр саналтай гишүүн байна уу? Алга байна. Хэлэлцэх асуудалд оръё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b/>
          <w:bCs/>
          <w:szCs w:val="24"/>
        </w:rPr>
      </w:pPr>
      <w:r w:rsidRPr="009258A2">
        <w:rPr>
          <w:rFonts w:cs="Arial"/>
          <w:szCs w:val="24"/>
        </w:rPr>
        <w:tab/>
      </w:r>
      <w:r w:rsidRPr="009258A2">
        <w:rPr>
          <w:rFonts w:cs="Arial"/>
          <w:b/>
          <w:bCs/>
          <w:szCs w:val="24"/>
        </w:rPr>
        <w:t>Зөвлөлдөх зөвлөлийг байгуулах тухай Улсын Их Хурлын тогтоолын төслийг хэлэлцье.</w:t>
      </w:r>
    </w:p>
    <w:p w:rsidR="00DB1226" w:rsidRPr="009258A2" w:rsidRDefault="00DB1226" w:rsidP="009258A2">
      <w:pPr>
        <w:spacing w:after="0" w:line="240" w:lineRule="auto"/>
        <w:jc w:val="both"/>
        <w:rPr>
          <w:rFonts w:cs="Arial"/>
          <w:b/>
          <w:bCs/>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Ажлын хэсгийн танилцуулгыг ажлын хэсгийн ахлагч Улсын Их Хурлын гишүүн Дуламдоржийн Тогтохсүрэн танилцуулна. Хүмүүсээ оруулчих.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ab/>
      </w:r>
      <w:r w:rsidRPr="009258A2">
        <w:rPr>
          <w:rFonts w:cs="Arial"/>
          <w:b/>
          <w:bCs/>
          <w:szCs w:val="24"/>
        </w:rPr>
        <w:t>Д.Тогтохсүрэн:</w:t>
      </w:r>
      <w:r w:rsidRPr="009258A2">
        <w:rPr>
          <w:rFonts w:cs="Arial"/>
          <w:color w:val="000000" w:themeColor="text1"/>
          <w:kern w:val="1"/>
          <w:szCs w:val="24"/>
        </w:rPr>
        <w:t xml:space="preserve"> </w:t>
      </w:r>
      <w:r w:rsidRPr="009258A2">
        <w:rPr>
          <w:rFonts w:cs="Arial"/>
          <w:szCs w:val="24"/>
        </w:rPr>
        <w:t>Байнгын хорооны гишүүдийнхээ өдрийн амгаланг айлтгая. Зөвлөлдөх санал асуулга явуулах тухай Улсын Их Хурлын 80 дугаар тогтоол гарсан. Зөвлөлдөх санал асуулгын тухай хууль 2017 онд батлагдсан. Энэ хуулийн дагуу Улсын Их Хурлын Төрийн байгуулалтын байнгын хорооноос энэ зөвлөлдөх зөвлөлийг сонгон шалгаруулах, цаашдаа Зөвлөлдөх зөвлөлд дэмжлэг үзүүлэх зорилготой ажлын хэсэг байгуулагдсан. Ажлын хэсгийн ахлагчаар Тогтохсүрэн миний бие, гишүүдэд Батсуурь, Ганбаатар, Доржханд, Ж.Мөнхбат, Одонтуяа, Оюунчимэг, Цогтгэрэл, Энхболд болон Засгийн газрын Хэрэг эрхлэх газрын дарга, Монгол Улсын сайд Амарбаясгалан, Монгол Улсын Ерөнхийлөгчийн Тамгын газрын дарга Содбаатар, Улсын Их Хурлын Тамгын газрын Ерөнхий нарийн бичгийн дарга Өлзийсайхан нарын 12 хүний бүрэлдэхүүнтэйгээр ажиллаж байгаа.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Зөвлөлдөх санал асуулгын тухай хуулийн 8 дугаар зүйлийн 2-т заасны дагуу шийдвэр гаргах эрх бүхий этгээд зөвлөх санал асуулгыг зохион байгуулах тухай тухай бүр уг санал асуулгыг зохион байгуулах Зөвлөлдөх зөвлөлийг 5-11 хүний бүрэлдэхүүнтэй байгуулахаар байгаа. Ингээд 2022 оны 2 дугаар сарын 23-30-ны хооронд парламентын цахим хаяг, өдөр тутмын сонин хэвлэл, Монголын үндэсний олон нийтийн радио, телевиз болон бусад цахим хаягуудаар нээлттэй зар тавьж байршуулж, мөн зарим нэгэн их, дээд сургууль, эрдэм шинжилгээний байгууллагуудад албан бичгийг хүргүүлсэн. Ингээд нийт 162 хүний материал хүрэлцэн ирсэн.</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Ажлын хэсэг ерөнхий шаардлага буюу товлосон хугацаанд ирүүлсэн эсэх, нэр дэвшигчийн анкет, иргэний үнэмлэхийн хуулбар, нэр дэвшүүлсэн тухай </w:t>
      </w:r>
      <w:r w:rsidRPr="009258A2">
        <w:rPr>
          <w:rFonts w:cs="Arial"/>
          <w:szCs w:val="24"/>
        </w:rPr>
        <w:lastRenderedPageBreak/>
        <w:t xml:space="preserve">тодорхойлолт зэрэг баримт бичгүүдийг бүрдэл хангасан эсэх, Зөвлөлдөх санал асуулгын тухай хуульд Зөвлөлдөх зөвлөлийн бүрэлдэхүүнд төрийн, улс төрийн болон төрийн жинхэнэ албан хаагч, улс төрийн намын удирдах болон гүйцэтгэх албан тушаалтныг томилохгүй гэж заасны дагуу Төрийн албаны зөвлөл болон Монгол Улсын Дээд шүүхээс хүн тус бүрээр гаргуулж авсан лавлагааг харгалзан 162 хүнээс 136 хүнийг нэрсийн жагсаалтад бүртгэсэн.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Баримт бичгийн бүрдэл дутуу гэж 23 хүнийг, тогтоосон хугацаанаас хойно материалаа ирүүлсэн гэж 3 хүнийг, хуулийн 8.4-т заасан шаардлага хангаагүй гэж 3 хүнийг тус тус бүртгэх боломжгүй гэж үзсэн.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Ажлын хэсгийн хуралдаанд оролцсон гишүүд журам гаргасан. Сонгон шалгаруулалтын журам гаргасан. Энэ журмын дагуу сонгон шалгаруулалт явагдсан. Ингээд сонгон шалгаруулалтаар хуралдаанд оролцсон гишүүдийн хамгийн олон санал авсан 11 нэр дэвшигчийг Зөвлөлдөх зөвлөлийн бүрэлдэхүүнд оруулахаар нэр дэвшүүлснийг та бүхэнд танилцуулж байна.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Тэгэхдээ бид нар хуульд заасан 3 зүйлийг бас харгалзаж үзсэн гэдгийг би хэлье гэж бодож байна.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Нэгдүгээрт нь төрийн бус байгууллагууд, ямар төрийн бус байгууллагуудаас нэр дэвшигчид.</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Хоёрдугаарт нь бас энэ байгууллагын чиг үүрэг гэж бий. Зөвлөлдөх санал асуулгаа зохион байгуулна. Зөвлөлдөх санал асуулгын сэдвийг боловсруулна гээд эрдэм шинжилгээ, судалгааны байгууллагуудын хүмүүсийг харгалзан үзэж 11 нэр дэвшигчийг та бүхэнд оруулж байна. Үүнд: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Нэгдүгээрт, Төрийн бус байгууллагаас нэр дэвшүүлсэн, манай нэр дэвшигчид бид энэ Байнгын хорооны гишүүд байтугай бид нар ч өөрсдөө танихгүй. Материал дээр ажиллаад сонгон шалгаруулалт хийчихсэн. Тийм учраас нэр дуудсан хүмүүс босоод явчихвал зүгээр байх гэж бодож байна.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Төрийн бус байгууллагаас нэр дэвшүүлсэн Л.Төр-Од Улс төрийн эдийн засагч, эрх зүйч мэргэжилтэй хүн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Дараа нь хувь иргэнээр нэр дэвшсэн Г.Галбадрах Зураг, хөдөлмөрийн багш мэргэжилтэй хүн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3 дахь нь Монгол Улсын Их Сургуулийн Үндсэн хуулийн судалгааны хүрээлэнгээс нэр дэвшүүлсэн О.Мөнхсайхан судлаач.</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Дөрөвдүгээрт Монголын худалдаа аж үйлдвэрийн танхимаас нэр дэвшүүлсэн О.Амартүвшин Эдийн засагч мэргэжилтэй.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Тавдугаарт нь Ардчилсан Үндсэн хууль тогтоогчдын холбооноос нэр дэвшүүлсэн Ө.Ганхуяг эдийн засагч мэргэжилтэй хүн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Зургаа.Монголын ажил олгогч эздийн нэгдсэн холбооноос нэр дэвшүүлсэн Х.Ганбаатар инженер технологич, Монгол Улсын зөвлөх инженер.</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lastRenderedPageBreak/>
        <w:t>Долоо.Монгол Улсын Шинжлэх ухааны академиас нэр дэвшүүлсэн Шинжлэх ухааны академийн дэд ерөнхийлөгч Чулуунбаатар.</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Найм.Монголын үйлдвэрчний холбооноос нэр дэвшүүлсэн. Монголын Үндэсний эвлэлийн холбооны ерөнхийлөгч Эрдэнэбат.</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Ес.Хувь иргэнээс нэр дэвшсэн Д.Монодой Радио электроникийн инженер, Ардын Их Хурлын депутат байсан хүн байх.</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Арав.Шинжлэх ухаан технологийн  их сургуулиас нэр дэвшсэн Улс төр судлаач Д.Мягмарсүрэн.</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Араннэг. Хувь иргэнээрээ нэр дэвшсэн багш, математикч  И.Цэрэн-Онолт гэсэн 11 хүнийг та бүхэнд танилцуулж байна.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Байнгын хорооны эрхэм гишүүдээ,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Ажлын хэсгээс боловсруулан оруулж байгаа “Зөвлөлдөх зөвлөл байгуулах тухай” Улсын Их Хурлын тогтоолын төслийг хэлэлцэн баталж өгөхийг Та бүхнээс хүсье.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Баярлалаа.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b/>
          <w:bCs/>
          <w:szCs w:val="24"/>
        </w:rPr>
        <w:t xml:space="preserve">Ж.Мөнхбат: </w:t>
      </w:r>
      <w:r w:rsidRPr="009258A2">
        <w:rPr>
          <w:rFonts w:cs="Arial"/>
          <w:szCs w:val="24"/>
        </w:rPr>
        <w:t xml:space="preserve">Ажлын хэсгийн даргад баярлалаа. Улсын Их Хурлын 2022 оны 12 дугаар сарын 22-ны 80 дугаар тогтоол гарсан. Улс орны нийгэм, эдийн засгийн тулгамдсан асуудлыг иргэдийн туслалцаатайгаар тодорхойлох, асуудлын эрэмбэ, шийдвэрлэх арга зам, гарах шийдвэрийн талаар иргэдтэй зөвлөлдөх үндэсний зөвшилцлийг хангах зорилгоор зөвлөлдөж шийдье гэдэг энэ уриан дор үндэсний Зөвлөлийн, Зөвлөлдөх санал асуулгыг явуулах ийм Улсын Их Хурлын шийдвэр, тогтоол батлагдсан байж байгаа.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Тэгээд энэ хүрээнд бол 12 сарын 23-наас 12 сарын 30-ны хооронд Зөвлөлдөх зөвлөлийн бүрэлдэхүүнд нэр дэвшүүлэх хугацааг нээлттэйгээр зарласан. 100 гаруй хүмүүс нэрсээ ирүүлж, зарим нь материалын бүрдэл дутуу гэдэг үндэслэлээр бас хасагдсан хүмүүс ч бий. Энэ хүмүүсээс Тогтохсүрэн даргаар ахлуулсан ажлын хэсэг өчигдөр хуралдаж нэр бүхий 11 хүнийг Зөвлөлдөх зөвлөл буюу энэ хариуцлагатай зөвлөлдөх санал асуулгыг зохион байгуулж явуулах Зөвлөлдөх зөвлөлийн бүрэлдэхүүнд хуулиараа 5-11 хүн байна гэж заасан. Ингээд нэр оруулж ирж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Тэгээд энэ хуулийн 8.12 дээр тодорхой чиг үүрэг хүлээж байгаа. Бид нар энэ Зөвлөлдөх зөвлөлийн хийх ажил, энэ зөвлөлдөх санал асуулга өөрөө Зөвлөлдөх санал асуулгын тухай хуульд заасан цаг хугацаатай, эрэмбэ дараа, дэс дараатай 2 үе шаттай явагддаг. Статистикийн Ерөнхий хороо бас хамтран оролцож ингэж зохион байгуулах, Улсын Их Хурал та бүхэн сэдвээ өргөн барихаас авхуулаад цаг хугацааны асуудлууд болон нийгэмд бас тулгамдаад байгаа энэ асуудлыг хэрхэн шийдэх, шийдвэрлэх талаар та бүхний гаргах байр суурь чухал байгаа гэдгийг бас хэлье гэж бодож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Ингээд Зөвлөлдөх зөвлөлийн зөвлөлд нэр дэвшигчдээс болон ажлын хэсгээс асуух асуулттай гишүүн байвал нэрсээ өгье. Баатарбилэг гишүүн. Баатарбилэг гишүүнээр тасаллаа. Занданшатар дарга, Баатарбилэг гишүүн асууя.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b/>
          <w:bCs/>
          <w:szCs w:val="24"/>
        </w:rPr>
        <w:lastRenderedPageBreak/>
        <w:tab/>
        <w:t xml:space="preserve">Ё.Баатарбилэг: </w:t>
      </w:r>
      <w:r w:rsidRPr="009258A2">
        <w:rPr>
          <w:rFonts w:cs="Arial"/>
          <w:szCs w:val="24"/>
        </w:rPr>
        <w:t>Байнгын хорооны гишүүдийн өнөөдрийн амрыг айлтгая. Тэгэхээр Зөвлөлдөх санал асуулгын тухай хууль анх батлагдахаас нь өгсүүлээд би эсрэг байр суурьтай байсан юм. Бид нар шинэ Үндсэн хуулиар төрийн эрх барих дээд байгууллага, нутгийн өөрөө удирдах ёсны байгууллага гэсэн 2 үндсэн бүтэц, статустай л явж байгаа шүү дээ. Орон нутгийнхаа асуудлыг орон нутаг нь сумандаа, аймагтаа иргэдийн хурлууд нь</w:t>
      </w:r>
      <w:r w:rsidRPr="009258A2">
        <w:rPr>
          <w:rFonts w:cs="Arial"/>
          <w:b/>
          <w:bCs/>
          <w:szCs w:val="24"/>
        </w:rPr>
        <w:t xml:space="preserve"> </w:t>
      </w:r>
      <w:r w:rsidRPr="009258A2">
        <w:rPr>
          <w:rFonts w:cs="Arial"/>
          <w:szCs w:val="24"/>
        </w:rPr>
        <w:t xml:space="preserve">төлөөллөө сонгочихсон тэд нар нь юмнуудаа яриад орон нутагт тулгамдсан асуудлуудаа шийдээд, шийдвэрээ гаргаад явж байгаа. Улс орны хэмжээний төр засгийн бодлого шийдвэрийг Улсын Их Хурал гаргаад ингээд явж байгаа. Зөвлөлдөх санал асуулга гээд давхар хажуугаар ийм бүтэц гаргаж ирээд, тодорхой асуудлаар санал асуулга явуулна гээд. Энийг би буруу гэж бодож байгаа юм. </w:t>
      </w:r>
    </w:p>
    <w:p w:rsidR="00DB1226" w:rsidRPr="009258A2" w:rsidRDefault="00DB1226" w:rsidP="009258A2">
      <w:pPr>
        <w:spacing w:after="0" w:line="240" w:lineRule="auto"/>
        <w:jc w:val="both"/>
        <w:rPr>
          <w:rFonts w:cs="Arial"/>
          <w:szCs w:val="24"/>
        </w:rPr>
      </w:pPr>
    </w:p>
    <w:p w:rsidR="002E5EDE" w:rsidRDefault="00DB1226" w:rsidP="009258A2">
      <w:pPr>
        <w:spacing w:after="0" w:line="240" w:lineRule="auto"/>
        <w:jc w:val="both"/>
        <w:rPr>
          <w:rFonts w:cs="Arial"/>
          <w:szCs w:val="24"/>
        </w:rPr>
      </w:pPr>
      <w:r w:rsidRPr="009258A2">
        <w:rPr>
          <w:rFonts w:cs="Arial"/>
          <w:szCs w:val="24"/>
        </w:rPr>
        <w:tab/>
        <w:t xml:space="preserve">Үндсэн хуульд өөрчлөлт оруулах гээд байгаа бол Ард нийтийн санал асуулгын тухай хууль байна. Заавал асууж байж оруулна гэж байгаа бол. Асуухгүйгээр Улсын Их Хурлын гишүүдийн дийлэнх олонхын саналаар Үндсэн хуульд өөрчлөлт оруулаад явах хууль, эрх зүйн орчин нь байна. Ийм байхад, ийм улс орон хямралтай, нэлээд хүнд нөхцөлд байгаа нөхцөлд баахан төсөв мөнгө гаргаад л баахан хүмүүс сонгоод л. </w:t>
      </w:r>
    </w:p>
    <w:p w:rsidR="002E5EDE" w:rsidRDefault="002E5EDE" w:rsidP="009258A2">
      <w:pPr>
        <w:spacing w:after="0" w:line="240" w:lineRule="auto"/>
        <w:jc w:val="both"/>
        <w:rPr>
          <w:rFonts w:cs="Arial"/>
          <w:szCs w:val="24"/>
        </w:rPr>
      </w:pPr>
    </w:p>
    <w:p w:rsidR="00DB1226" w:rsidRPr="009258A2" w:rsidRDefault="002E5EDE" w:rsidP="009258A2">
      <w:pPr>
        <w:spacing w:after="0" w:line="240" w:lineRule="auto"/>
        <w:jc w:val="both"/>
        <w:rPr>
          <w:rFonts w:cs="Arial"/>
          <w:szCs w:val="24"/>
        </w:rPr>
      </w:pPr>
      <w:r>
        <w:rPr>
          <w:rFonts w:cs="Arial"/>
          <w:szCs w:val="24"/>
        </w:rPr>
        <w:tab/>
      </w:r>
      <w:r w:rsidR="00DB1226" w:rsidRPr="009258A2">
        <w:rPr>
          <w:rFonts w:cs="Arial"/>
          <w:szCs w:val="24"/>
        </w:rPr>
        <w:t xml:space="preserve">Тэгээд л энэ зөвлөлдөх санал асуулгын энэ зөвлөлийнхөн яах юм? Үндсэн хуульд жишээ хэлэхэд өөрчлөлт оруулах нь зүйтэй гэж шийдвэр гаргах юм уу? Тийм эрх зүй байхгүй шүү дээ. Тийм эрх байхгүй шүү дээ та бүхэнд, Их Хуралд ч тийм эрх байхгүй. Хуулиараа явбал яасан юм гэж би энийг байнга яриад байгаа шүү дээ. Тэгээд би Мөнхсайхан багшаас асууя. Ард нийтийн Үндсэн хуульд өөрчлөлт оруулах гэж байгаа бол Ард нийтийн санал асуулгынхаа хуулиар оруулах оруулаад явах боломжтой биз дээ? Одоо энэ Зөвлөлдөх зөвлөлийнхөн тодорхой санал зөвшилцөлд хүрэхээр тэрийгээ яах юм яг? Их Хуралд зөвлөмж болгох юм уу? Би бол яах вэ, нэгэнт энэ асуудал явж байгаа учраас Зөвлөлдөх санал асуулга нь нэг шийдвэр гаргаад, баахан хүмүүс цуглуулаад, баахан хурлууд хийж байгаад л  нэг шийдвэр гаргах байх.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Тэрийгээ Их хуралд зөвлөмж болгох байх. Ямар ч байсан Үндсэн хуульд өөрчлөлт оруулах гэж байгаа бол ард нийтийн санал асуулга руу орж байж Үндсэн хуульд өөрчлөлт оруулах ёстой л гэж би бодож байгаа. Хууль нь байна шүү дээ. Ийм байгаад байхад хажууд нь ийм юм явуулаад байдаг бол би энийг бол, угаасаа яг хуулийнх нь эсрэг байсан. Энэнээс хойших 2, 3 удаагийн юман дээр тэгээд байсхийгээд л Үндсэн хуульдаа гар хүрнэ гээд байдаг. Буруу, та бүхэнд ямархуу ойлголттойгоор энэ юунд нэрээ дэвшүүлж орж ирснийг би мэдэхгүй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Бүх шатандаа иргэд өөрсдийнхөө төлөөллийг сонгочихсон байгаа. Орон нутагтаа ч, төр засагтаа ч. Тэр төлөөллүүд энэ асуудлыг ярих ёстой. Суманд жишээлэхэд Үндсэн хуулийн асуудал ярина гэвэл сумын иргэдийн хурал гээд хэдэн хүмүүс сонгогдчихсон байгаа. Аймагт бол аймгийн иргэдийн хурал гээд сонгогдсон байгаа. Нийслэл, дүүрэгт иргэдийн хурлууд сонгогдчихсон байгаа.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Тэгэхээр ийм нөхцөлд хажуугаар нь ийм бүтэц гаргаж ирээд ингээд яваад байдгийг бол би үнэхээр ойлгохгүй байна. Тэгэхээр Мөнхсайхан багшаас энэ дээр ямар байр суурьтай байгаа юм гэдгийг асуугаадахъя.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Мөнхсайхан доктор хариулна. Өмнө нь ажлын хэсгийн ахлагч Тогтохсүрэн гишүүн нэг хариулъя даа. Хуультай холбоотой асуудал.</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lastRenderedPageBreak/>
        <w:tab/>
      </w:r>
      <w:r w:rsidRPr="009258A2">
        <w:rPr>
          <w:rFonts w:cs="Arial"/>
          <w:b/>
          <w:bCs/>
          <w:szCs w:val="24"/>
        </w:rPr>
        <w:t>Д.Тогтохсүрэн:</w:t>
      </w:r>
      <w:r w:rsidRPr="009258A2">
        <w:rPr>
          <w:rFonts w:cs="Arial"/>
          <w:color w:val="000000" w:themeColor="text1"/>
          <w:kern w:val="1"/>
          <w:szCs w:val="24"/>
        </w:rPr>
        <w:t xml:space="preserve"> </w:t>
      </w:r>
      <w:r w:rsidRPr="009258A2">
        <w:rPr>
          <w:rFonts w:cs="Arial"/>
          <w:szCs w:val="24"/>
        </w:rPr>
        <w:t>Тэгэхээр ийм шүү дээ Баатарбилэг гишүүнээ. Эхлээд энэ Зөвлөлдөх санал асуулгын хууль чинь 2017 онд батлагдсан хууль байхгүй юу. Өөр санал бодолтой байсан байж болно. Нэгэнт Улсын Их Хурал олонхоороо баталчихсан бол тэгээд л хүссэн, хүсээгүй бүгдээрээ л дагаж биелүүлнэ шүү дээ. Өөр саналтай байсан гээд биелүүлэхгүй байж болохгүй байх байхгүй юу. Нэг.</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Тэгэхээр ийм байгаа юм. Ард түмний санал асуулга, зөвлөх санал асуулга бол 2 өөр асуудал байхгүй юу. Ард түмний санал асуулга бол Үндсэн хууль хэлэлцэж байх явцад тэр хэлэлцэж байгаа хуулиа ард түмнээс юуг нь асууж батлах вэ гэдгээ шийддэг асуудал. Зөвлөлдөх санал асуулга бол нийгэмд тулгамдсан асуудлыг өмнө нь ард нийтээр хэлэлцүүлж, ийм асуудал байна гэдгийг Их Хуралд зөвлөмж өгөхтэй холбоотой асуудал байхгүй юу. Тэгэхээр энэ хоёр, нэг нь Үндсэн хуультай холбоотой асуудал. Хэрэв яриагүй бол нэг нь бүр өмнөх асуудал нь. Үндсэн хуулиас өмнөх асуудал. Нэг нь Үндсэн хуулийг хэлэлцээд, хэлэлцүүлгийн явцад нь дараа нь хийж байгаа асуудал байхгүй юу. Процессын ийм 2 том ялгаатай асуудал байгаа юм.</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Тийм учраас энэ Зөвлөлдөх зөвлөлийн тухай хуулиараа Зөвлөлдөх зөвлөл Их Хурлаас хараат бус, Засгийн газраас хараат бус. Тийм учраас Улсын Их Хурал баталж байгаа юм. Өөрийн хуультай. Тэгээд эд нар хуулийнхаа дагуу улсын хэмжээнд зохион байгуулаад, арга хэмжээгээ зохион байгуулаад ийм санал гарлаа гээд ирнэ. Тэр нь зөвхөн Үндсэн хуулийн асуудал биш байж болно. Нийгмийн хөгжилтэй холбоотой асуудал байж болно, тулгамдсан асуудал байж болно. Өнөөдөр яагаад Их Хурлын 80 дугаар тогтоолдоо тодорхой заачихсан. Нийгэмд бухимдал байна. Маш их бухимдал байна. Энэ бухимдлын гарц шийдлийг бүгдээрээ хэлэлцэж олъё, шийдье л гэж үзсэн.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Тийм учраас бол манай энэ Зөвлөлдөх зөвлөлийн бүрэлдэхүүн сонгогдоход ч гэсэн манай гишүүд энэ олон төлөөлөлтэй нь Үйлдвэрчний зөвлөл ч юм уу, Үйлдвэрчний эвлэл ч юм уу, энэ бизнесийн төлөөллийн төрийн бус байгууллагуудыг ч юм уу оруулъя гэж жишээлбэл энэ бүрэлдэхүүнд оруулаад явбал гарц гаргалгаа гаргахад ч гэсэн хэрэгтэй юм байна. Судалгаа шинжилгээний хүмүүсийг ч гэсэн оруулъя. Тэгэх юм бол хэрэгтэй юм байна гэдэг энэ агуулгаар нь хандаж байгаа юм.</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Хуулийн дагуу бол зөвлөмж гаргана. Хамгийн сүүлд энэ хэд гаргачихгүй. Тэр 1580 хүний гаргасан зөвлөмжөөр асуудал шийддэг. Тэр зөвлөмж гарна. Тэр зөвлөмжийг Их Хуралд өгнө. Их Хурал хэрэгжүүлэх үү, үгүй юу гэдгийг Их Хурлаар хэлэлцээд шийдэх асуудал. Тэр зөвлөмж гаргахдаа заавал хэрэгжүүл гэдэг юм бас байхгүй. Ийм л зүйл байна.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b/>
          <w:bCs/>
          <w:szCs w:val="24"/>
        </w:rPr>
        <w:t xml:space="preserve">Ж.Мөнхбат: </w:t>
      </w:r>
      <w:r w:rsidRPr="009258A2">
        <w:rPr>
          <w:rFonts w:cs="Arial"/>
          <w:szCs w:val="24"/>
        </w:rPr>
        <w:t xml:space="preserve">Мөнхсайхан доктор. Хэд үү 3 номерын микрофон.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b/>
          <w:bCs/>
          <w:color w:val="000000" w:themeColor="text1"/>
          <w:szCs w:val="24"/>
        </w:rPr>
        <w:t>О.Мөнхсайхан</w:t>
      </w:r>
      <w:r w:rsidRPr="009258A2">
        <w:rPr>
          <w:rFonts w:cs="Arial"/>
          <w:b/>
          <w:bCs/>
          <w:szCs w:val="24"/>
        </w:rPr>
        <w:t>:</w:t>
      </w:r>
      <w:r w:rsidRPr="009258A2">
        <w:rPr>
          <w:rStyle w:val="BodyTextIndent3Char"/>
          <w:rFonts w:ascii="Arial" w:eastAsiaTheme="minorHAnsi" w:hAnsi="Arial" w:cs="Arial"/>
          <w:color w:val="000000" w:themeColor="text1"/>
          <w:szCs w:val="24"/>
        </w:rPr>
        <w:t xml:space="preserve"> </w:t>
      </w:r>
      <w:r w:rsidRPr="009258A2">
        <w:rPr>
          <w:rFonts w:cs="Arial"/>
          <w:szCs w:val="24"/>
        </w:rPr>
        <w:t xml:space="preserve">Баярлалаа. Тэгэхээр ер нь Үндсэн хуульд нэмэлт, өөрчлөлт оруулна гэдэг бол сүүлийн үед маш хэцүү болчихсон. Нэг талаасаа парламент дангаараа тэрийг хийчихээр дараа нь нөгөө хүлээн зөвшөөрөгддөггүй ийм асуудал гарч ирдэг. Одоо жишээлбэл 2000 оны нэмэлт, өөрчлөлт бол яг тэгсэн. Уг нь бол парламентын засаглалаа бэхжүүлэх тал руугаа заалтууд бас нэлээн байсан боловч дордохын 7 гээд л 20 жил шүүмжлэгдсэн.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Нөгөө хувилбар нь болохоор яг таны хэлдгээр референдум буюу ард нийтийн санал асуулга байгаа юм. Энэ хэрвээ явах юм бол хүлээн зөвшөөрөгдөх байдал бол өндөр. Гэхдээ энэ дээр 2 асуудал гарч ирж байгаа юм.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Нэгдүгээрт бол маш нарийн, чухал өөрчлөлтүүдийг 2 сая орчим сонгогчдод хүртэл ойлгуулаад, дэмжүүлнэ гэдэг бол маш хэцүү. Жишээлбэл Италид яг Итали чинь нөгөө Засгийн газар их тогтворгүй. Тэгээд чухал, яг зөв шинэчлэлийн төсөл орсон чинь референдумаар уначхаж байгаа байхгүй юу. Тэгээд нөгөө асуудлаа шийдэж чадаагүй.</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Хоёрдугаарт референдум дээр юу гарч байна гэхээр жишээлбэл, Ерөнхийлөгчийн эсвэл парламентын тогтолцооны нэгийг сонго гээд ийм энгийн юм шиг асуулт өгөөд, энийг урвуулж ашиглаад парламентын тогтолцоогоо устгаж, Ерөнхийлөгчийн нэртэй авторитар дэглэм рүү их ороод байгаа юм. Жишээлбэл, Турк бол яг тэгж шүүмжлэгдэж байгаа байхгүй юу. Парламентынх байж байгаад Ерөнхийлөгч рүү орохдоо референдумыг ашиглачихсан. Тэгэхээр референдум бол өөрөө маш тийм нэлээн бодож байж, бид нар өмнө нь хийж байгаагүй ийм хувилбар байгаа юм.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Тэгэхээр энэ 2 туйлын тэгвэл  сул талуудыг давсан 3 дахь зам юу вэ гэдэг дээр тийм маш олон эрэлхийлэл хийж инновац гэх юм уу гарсны нэг нь бол энэ зөвлөлдөх санал асуулга байгаа. Тэгэхээр түрүүн Тогтохсүрэн даргын хэлснээр бол одоо манайх хуультай. Хуулиараа ингээд байгуулагдаад 17 он шиг явж байгаа гэж ойлгож байгаа.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Тэгээд энэ нь яах вэ гэхээр яг Үндсэн хуулийн өөрчлөлтийг шийдэхгүй. Гэхдээ 2000 оных шиг иргэдийг оролцуулахгүй ийм байснаас илүү дээр оролцоог хангасан ийм хувилбар гэж байна. Тэгэхдээ нөгөө ердийн социологийн асуулгаар болохоор мэдээлэл багатай хүмүүст материал өгч, асуулга аваад үр дүнг нь харчихаар яг мэдээлэлтэй бол сонгох шийдвэр нь мөн үү, үгүй юу гэдэг дээр эргэлзээтэй. Энэний сул талыг нөхөөд, энэ зөвлөлдөх санал асуулгын онолоор бол тухайн асуудлын асууж байгаа асуулт нь маш тодорхой байна. Тэрийг дэмжсэн, дэмжээгүй үндэслэлүүдийг одоо энэ зөвлөлдөх санал асуулгын үеэр амаар экспертүүд тайлбарлана.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Дээрээс нь бичгээр эсрэг тэсрэг үндэслэлүүдийг тайлбарлаад, жирийн иргэдийг орон нутгийн, Улаанбаатарын, хүйсийн бүх төлөөллийг нь хангасан тэр төлөөллийг тохиолдлын журмаар сонгож бүрдүүлээд тэр иргэддээ мэдээлэл өгчхөөд асуугаад, бид нарын ярьж байгаа асуудлуудыг 2 талын үндэслэл, мэдээлэл, судалгааг сонсох юм бол жирийн иргэд ер нь яаж үзэх байсан юм бэ гэдэг л гаргах нэг арга байгаа юм. Тэгэхээр тэрийг бол тэр мэдээлэлжүүлсэн санал асуулгаар үр дүнгээ ингэж мэдээд, энэ дээрээс Зөвлөлдөх зөвлөл бол яг тэрэн дээр үндэслэсэн ийм зөвлөмж Их Хуралд өргөн мэдүүлэхээр хууль байгаа. Тэрийг аваад цаашаа явах эсэх нь бол Их Хурлын онцгой бүрэн эрхийн асуудал хэвээрээ.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Жишээлбэл, 2017 онд тэр 2 танхимын асуудал жишээлбэл орж байсан. Яг л 2 талын үндэслэл яриад, тэгээд тэр зөвлөх санал асуулга дээр унаж байсан байхгүй юу. Тэгээд жишээлбэл яваагүй. Гэхдээ, эсвэл тэр Зөвлөлдөх зөвлөлөөс гарч ирсэн зарим асуудлууд ч гэсэн Их Хурлын гишүүд маань нөгөө ажлын хэсэг ажиллаад, ажлын хэсэг нь бас шүүрдээд ахиад Их Хурлынхаа чуулганы хуралдаан дээр тэрийг бас өөрчлөөд л ингээд явж байсан. Тэгэхээр хувь судлаачийн хувьд бол энэ бас иргэдийн оролцоог хангасан ийм хууль байгаа. Тэгэхдээ сул талыг нь нөхсөн юмыг бол 17 онд хийсэн тэр юм ахиад хийгдэх байх гэж ойлгож байна.  Өөрөөр хэлэх юм бол зөвхөн сонгогдсон тэр</w:t>
      </w:r>
      <w:r w:rsidRPr="009258A2">
        <w:rPr>
          <w:rFonts w:cs="Arial"/>
          <w:color w:val="000000" w:themeColor="text1"/>
          <w:szCs w:val="24"/>
        </w:rPr>
        <w:t>…/минут дуусав./</w:t>
      </w:r>
      <w:r w:rsidRPr="009258A2">
        <w:rPr>
          <w:rFonts w:cs="Arial"/>
          <w:b/>
          <w:bCs/>
          <w:szCs w:val="24"/>
        </w:rPr>
        <w:tab/>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b/>
          <w:bCs/>
          <w:szCs w:val="24"/>
        </w:rPr>
        <w:lastRenderedPageBreak/>
        <w:t xml:space="preserve">Ж.Мөнхбат: </w:t>
      </w:r>
      <w:r w:rsidRPr="009258A2">
        <w:rPr>
          <w:rFonts w:cs="Arial"/>
          <w:szCs w:val="24"/>
        </w:rPr>
        <w:t>Баатарбилэг гишүүн нэмэлт тодруулга.</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b/>
          <w:bCs/>
          <w:szCs w:val="24"/>
        </w:rPr>
        <w:tab/>
        <w:t xml:space="preserve">Ё.Баатарбилэг: </w:t>
      </w:r>
      <w:r w:rsidRPr="009258A2">
        <w:rPr>
          <w:rFonts w:cs="Arial"/>
          <w:szCs w:val="24"/>
        </w:rPr>
        <w:t xml:space="preserve">За яах вэ яах вэ хүйсийн байдлаар нь л баахан хүмүүс сонгоно гээд л. Тэгээд энэ арван нэг, хоёр хүн чинь бүгдээрээ л эрчүүд байна шүү дээ. Тэгвэл ядаж яагаад ганц нэг эмэгтэй хүн оруулчхаагүй юм. Ийм нэг гурилын юмнууд хийцгээгээд. Үндсэн хуульд өөрчлөлт оруулах гэж байгаа бол ард нийтийн санал асуулгаар ард түмнээсээ асууж байж л явуулах ёстой л гэдэг байр суурийг би хэлээд байгаа байхгүй юу. Тэрнээс саяын Мөнхсайхан багшийн яриад байгаа тэр онолын олон юмнууд ч яах вэ. Маш олон асуудлуудаар зөвлөлдөх санал асуулгын юмнууд явуулж болно. Улс орны болон орон нутгийн чанартай юмнуудаар. Үндсэн хуулийн асуудал бол нийт ард түмний эрх ашиг. Үндсэн хууль нь болохоо байчхаад байгаа даа биш шүү дээ. Ажлаа хийж байгаа улсууд нь ажлаа хийж чадахгүй болчхоод хууль завхруулаад байгаа болохоор л ард түмэн дургүйцээд байгаа шүү дээ. Хуульдаа байхгүй шүү дээ. Хууль нь болоод л яваад байгаа шүү дээ. Хуулийн мухардалд ороод байгаа юм байхгүй шүү дээ. Ийм л юм байгаа юм.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Улсын Их Хурлын дарга Занданшатар.</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Г.Занданшатар: </w:t>
      </w:r>
      <w:r w:rsidRPr="009258A2">
        <w:rPr>
          <w:rFonts w:cs="Arial"/>
          <w:szCs w:val="24"/>
        </w:rPr>
        <w:t xml:space="preserve">Гишүүдийн өдрийн амгаланг айлтгая. Энэ Зөвлөлдөх зөвлөлийн бүрэлдэхүүнд хувийн хэвшил, эрдэмтэн судлаачид, иргэдийн төлөөлөл, нэр хүнд бүхий мэргэшсэн, чадварлаг хүмүүс сонгогдсон, нэр дэвшигдсэн гэдэгт итгэж байна. Иргэдийн оролцоо ч их сайн байлаа. 158 хүн, 162 хүн нэр дэвшсэн гэж ойлгосон. Мэдээж олон хүнээс сонгоход хүндрэлтэй байх байлгүй. Тэгэхээр нэгдэх асуудал нь бас энэ Баатарбилэг гишүүний хэлээд байгаа энэ ер нь Зөвлөлдөх санал асуулгын хууль нь ч гэсэн энэ олон нийтийг төлөөлөх гэж байгаа юм. Олон нийтийн ашиг сонирхлыг төлөөлөх үүрэг бүхий Зөвлөлдөх зөвлөл ажиллана гэж байгаа. </w:t>
      </w:r>
    </w:p>
    <w:p w:rsidR="00DB1226" w:rsidRPr="009258A2" w:rsidRDefault="00DB1226" w:rsidP="009258A2">
      <w:pPr>
        <w:spacing w:after="0" w:line="240" w:lineRule="auto"/>
        <w:jc w:val="both"/>
        <w:rPr>
          <w:rFonts w:cs="Arial"/>
          <w:szCs w:val="24"/>
        </w:rPr>
      </w:pPr>
    </w:p>
    <w:p w:rsidR="00BC67FE" w:rsidRDefault="00DB1226" w:rsidP="009258A2">
      <w:pPr>
        <w:spacing w:after="0" w:line="240" w:lineRule="auto"/>
        <w:jc w:val="both"/>
        <w:rPr>
          <w:rFonts w:cs="Arial"/>
          <w:szCs w:val="24"/>
        </w:rPr>
      </w:pPr>
      <w:r w:rsidRPr="009258A2">
        <w:rPr>
          <w:rFonts w:cs="Arial"/>
          <w:szCs w:val="24"/>
        </w:rPr>
        <w:tab/>
        <w:t>Тэгэхээр энэ жендерийн асуудал бас энэ эмэгтэйчүүдийн холбоо, холбогдох байгууллага, эмэгтэй гишүүдээс ч гэсэн сүүлийн үед бас их хөндөж яриад байна л даа. Тэгэхээр бүрэлдэхүүн дээр энийг нууц санал хураалтаар явчихаар</w:t>
      </w:r>
      <w:r w:rsidR="002E5EDE">
        <w:rPr>
          <w:rFonts w:cs="Arial"/>
          <w:szCs w:val="24"/>
        </w:rPr>
        <w:t xml:space="preserve"> </w:t>
      </w:r>
      <w:r w:rsidRPr="009258A2">
        <w:rPr>
          <w:rFonts w:cs="Arial"/>
          <w:szCs w:val="24"/>
        </w:rPr>
        <w:t>санал хураалтын дүнг яаж хэлэлтэй биш.</w:t>
      </w:r>
      <w:r w:rsidR="00BC67FE">
        <w:rPr>
          <w:rFonts w:cs="Arial"/>
          <w:szCs w:val="24"/>
        </w:rPr>
        <w:t xml:space="preserve"> </w:t>
      </w:r>
      <w:r w:rsidRPr="009258A2">
        <w:rPr>
          <w:rFonts w:cs="Arial"/>
          <w:szCs w:val="24"/>
        </w:rPr>
        <w:t xml:space="preserve">Тэгэхдээ нэр дэвшүүлэлт дээрээ ер нь тэр тендер, квот байсан юм уу? Ядаж 25 хувь нь нэр дэвших тийм бололцоо хангасан ч юм уу. Тэрнийг нэг анзаармаар байгаа юм. Нийгэмд хүлээн зөвшөөрөгдөх ёстой учраас энэ маань эцсийн эцэст зөвлөлдөх санал асуулга зохион байгуулах учраас. Сая ч гэсэн асуудал гарч ярьж байна л даа. Энэ “Зөвлөлдөж шийдье” энэ Улсын Их Хурлын тогтоол дээр Үндсэн хууль өөрчилье гэсэн нэг ч үг байхгүй шүү дээ. Нийгэм эдийн засгийн тулгамдсан асуудлыг тодорхойлох, шийдвэрлэх, гарц гаргалгааг олж тодорхойлох. </w:t>
      </w:r>
    </w:p>
    <w:p w:rsidR="00BC67FE" w:rsidRDefault="00BC67FE" w:rsidP="009258A2">
      <w:pPr>
        <w:spacing w:after="0" w:line="240" w:lineRule="auto"/>
        <w:jc w:val="both"/>
        <w:rPr>
          <w:rFonts w:cs="Arial"/>
          <w:szCs w:val="24"/>
        </w:rPr>
      </w:pPr>
    </w:p>
    <w:p w:rsidR="00DB1226" w:rsidRPr="009258A2" w:rsidRDefault="00BC67FE" w:rsidP="009258A2">
      <w:pPr>
        <w:spacing w:after="0" w:line="240" w:lineRule="auto"/>
        <w:jc w:val="both"/>
        <w:rPr>
          <w:rFonts w:cs="Arial"/>
          <w:szCs w:val="24"/>
        </w:rPr>
      </w:pPr>
      <w:r>
        <w:rPr>
          <w:rFonts w:cs="Arial"/>
          <w:szCs w:val="24"/>
        </w:rPr>
        <w:tab/>
      </w:r>
      <w:r w:rsidR="00DB1226" w:rsidRPr="009258A2">
        <w:rPr>
          <w:rFonts w:cs="Arial"/>
          <w:szCs w:val="24"/>
        </w:rPr>
        <w:t xml:space="preserve">Энийгээ тодорхойлохын тулд өнөөдөр эрдэм шинжилгээний бага хурал хэлэлцүүлж, цөм асуудал нь юу юм, түлхүүр асуудал нь юу юм, юуг шийдэж байж энэ өнөөдрийн энэ бухимдал, гажуудал. хямралыг шийдэх юм тэр талаараа ярилцаж байна. Мэдээж Үндсэн хуулийн ч асуудал яригдаж байгаа. Өөр бусад олон асуудал, түгжрэл, орлогын ялгаа, тэгш бус байдал. Тэгэхээр энэ бүгдээрээ л нэг хэлэлцье, ард түмнийг төлөөлөх чадахуйц бага олонлогийг, малчдын төлөөлөл, нийгмийн бүх кластер мэргэжил, ашиг сонирхлын бүлгийн төлөөллийг төлөөлөөд томоохон хэмжээний фокус группийн судалгаа хийж, ард түмнийхээ бодит санал бодлыг л сонсъё гэсэн ийм арга хэмжээ. Үндсэн хуулийн 3.1 ч гэсэн тийм утгатай заалт бий. </w:t>
      </w:r>
    </w:p>
    <w:p w:rsidR="00DB1226" w:rsidRPr="009258A2" w:rsidRDefault="00DB1226" w:rsidP="009258A2">
      <w:pPr>
        <w:spacing w:after="0" w:line="240" w:lineRule="auto"/>
        <w:jc w:val="both"/>
        <w:rPr>
          <w:rFonts w:cs="Arial"/>
          <w:szCs w:val="24"/>
        </w:rPr>
      </w:pPr>
    </w:p>
    <w:p w:rsidR="00BC67FE" w:rsidRDefault="00DB1226" w:rsidP="009258A2">
      <w:pPr>
        <w:spacing w:after="0" w:line="240" w:lineRule="auto"/>
        <w:jc w:val="both"/>
        <w:rPr>
          <w:rFonts w:cs="Arial"/>
          <w:szCs w:val="24"/>
        </w:rPr>
      </w:pPr>
      <w:r w:rsidRPr="009258A2">
        <w:rPr>
          <w:rFonts w:cs="Arial"/>
          <w:szCs w:val="24"/>
        </w:rPr>
        <w:tab/>
        <w:t xml:space="preserve">Тэгэхээр Үндсэн хуульд нэмэлт, өөрчлөлт оруулах юм бол Баатарбилэг заавал зөвлөлдөх санал асуулгаар ч гээд байгаа юм байхгүй шүү дээ. Энэ дээр </w:t>
      </w:r>
      <w:r w:rsidRPr="009258A2">
        <w:rPr>
          <w:rFonts w:cs="Arial"/>
          <w:szCs w:val="24"/>
        </w:rPr>
        <w:lastRenderedPageBreak/>
        <w:t xml:space="preserve">асуудлаа тодорхойлъё, шийдэл гарц гаргалгаагаа ярилцъя, бүгдээрээ хэлэлцье л гэж байгаа. Үндсэн хуульд үнэхээр өөрчлөлт оруулахгүй бол ард нийтийн санал асуулгаар явуулах нь зүйтэй байх. Тэгж бодож байгаа яриа ч бий. </w:t>
      </w:r>
    </w:p>
    <w:p w:rsidR="00BC67FE" w:rsidRDefault="00BC67FE" w:rsidP="009258A2">
      <w:pPr>
        <w:spacing w:after="0" w:line="240" w:lineRule="auto"/>
        <w:jc w:val="both"/>
        <w:rPr>
          <w:rFonts w:cs="Arial"/>
          <w:szCs w:val="24"/>
        </w:rPr>
      </w:pPr>
    </w:p>
    <w:p w:rsidR="00DB1226" w:rsidRPr="009258A2" w:rsidRDefault="00BC67FE" w:rsidP="009258A2">
      <w:pPr>
        <w:spacing w:after="0" w:line="240" w:lineRule="auto"/>
        <w:jc w:val="both"/>
        <w:rPr>
          <w:rFonts w:cs="Arial"/>
          <w:szCs w:val="24"/>
        </w:rPr>
      </w:pPr>
      <w:r>
        <w:rPr>
          <w:rFonts w:cs="Arial"/>
          <w:szCs w:val="24"/>
        </w:rPr>
        <w:tab/>
      </w:r>
      <w:r w:rsidR="00DB1226" w:rsidRPr="009258A2">
        <w:rPr>
          <w:rFonts w:cs="Arial"/>
          <w:szCs w:val="24"/>
        </w:rPr>
        <w:t xml:space="preserve">Тэгэхээр өнөөдөр бол Үндсэн хуульд өөрчлөлт оруулах гээд зөвлөлдөх санал асуулга явуулж байгаа гэдэг бол юун гуя гэдэг шиг асуудлыг мушгиж байгаа хэлбэр болно. Энэ Зөвлөлдөх зөвлөлийн бүрэлдэхүүн ярьж байгаа үед бол. Шаардлагатай бол ард нийтийн санал асуулга, энэ Зөвлөлдөх зөвлөлийн зөвлөмж, шийдэл, ард иргэдийг төлөөлөх чадвартай тэр нийгмийн мэргэжил, ашиг сонирхлын бүлгүүдийн төлөөлөлтэй зөвлөлдөж ярилцаад, бүгдээрээ хэлэлцээд ингээд асуудлаа тодорхойлоод энэ 30 жилийн ололт, амжилтыг бататгаад, алдаа оноо гажуудлыг нь залруулах нэг юмыг өөрчлөлт хийхгүй бол энэ бол сорилт, бэрхшээл дүүрэн он үдлээ.  Одоо шинэ боломж болгож өөрчлөлт, шинэчлэлт хийе, засаж залруулъя. Энэ болохгүй маш олон юмыг дурдаад байвал маш урт жагсаалт гарна. Тэр жагсаалтаас ядаж эрэмбэлээд түлхүүр, гол асуудлуудыг нь шийдье гэж энэ зөвлөлдөх санал асуулга зохион байгуулж байгаа.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Тэгэхээр энэ Зөвлөлдөх зөвлөлийн бүрэлдэхүүнд томилогдох хүмүүст энэ улс </w:t>
      </w:r>
      <w:r w:rsidRPr="002E5EDE">
        <w:rPr>
          <w:rFonts w:cs="Arial"/>
          <w:szCs w:val="24"/>
        </w:rPr>
        <w:t>орны том эрх ашиг, нийт өөрчлөлт, шинэчлэлтийн дэлхий даяар өрнөж байгаа энэ тектоник шилжилтийг мэдэрч, даацтай, хараат бусаар бие дааж ард түмэн, төр ард түмний эрх</w:t>
      </w:r>
      <w:r w:rsidRPr="009258A2">
        <w:rPr>
          <w:rFonts w:cs="Arial"/>
          <w:szCs w:val="24"/>
        </w:rPr>
        <w:t xml:space="preserve"> ашгийг бодож, бие дааж ажиллана гэж энэ дээр улс төрчид биш иргэний нийгэм, хувийн хэвшил</w:t>
      </w:r>
      <w:r w:rsidRPr="009258A2">
        <w:rPr>
          <w:rFonts w:cs="Arial"/>
          <w:b/>
          <w:bCs/>
          <w:szCs w:val="24"/>
        </w:rPr>
        <w:t xml:space="preserve">, </w:t>
      </w:r>
      <w:r w:rsidRPr="009258A2">
        <w:rPr>
          <w:rFonts w:cs="Arial"/>
          <w:szCs w:val="24"/>
        </w:rPr>
        <w:t xml:space="preserve">төрийн бус байгууллагуудын төлөөлөл орж ажиллах ийм хараат бус бүтцийг бүрдүүлж байгаа.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 xml:space="preserve">Ажлын хэсгийн ахлагч Зөвлөлдөх зөвлөлийн үед бүрэлдэхүүнийг сонгон шалгаруулсан ажлын хэсгийн ахлагч Тогтохсүрэн гишүүн хариулъя. </w:t>
      </w:r>
    </w:p>
    <w:p w:rsidR="00DB1226" w:rsidRPr="009258A2" w:rsidRDefault="00DB1226" w:rsidP="009258A2">
      <w:pPr>
        <w:spacing w:after="0" w:line="240" w:lineRule="auto"/>
        <w:jc w:val="both"/>
        <w:rPr>
          <w:rFonts w:cs="Arial"/>
          <w:szCs w:val="24"/>
        </w:rPr>
      </w:pPr>
    </w:p>
    <w:p w:rsidR="009E3F53" w:rsidRDefault="00DB1226" w:rsidP="009258A2">
      <w:pPr>
        <w:spacing w:after="0" w:line="240" w:lineRule="auto"/>
        <w:ind w:firstLine="567"/>
        <w:jc w:val="both"/>
        <w:rPr>
          <w:rFonts w:cs="Arial"/>
          <w:szCs w:val="24"/>
        </w:rPr>
      </w:pPr>
      <w:r w:rsidRPr="009258A2">
        <w:rPr>
          <w:rFonts w:cs="Arial"/>
          <w:szCs w:val="24"/>
        </w:rPr>
        <w:tab/>
      </w:r>
      <w:r w:rsidRPr="009258A2">
        <w:rPr>
          <w:rFonts w:cs="Arial"/>
          <w:b/>
          <w:bCs/>
          <w:szCs w:val="24"/>
        </w:rPr>
        <w:t>Д.Тогтохсүрэн:</w:t>
      </w:r>
      <w:r w:rsidRPr="009258A2">
        <w:rPr>
          <w:rFonts w:cs="Arial"/>
          <w:color w:val="000000" w:themeColor="text1"/>
          <w:kern w:val="1"/>
          <w:szCs w:val="24"/>
        </w:rPr>
        <w:t xml:space="preserve"> </w:t>
      </w:r>
      <w:r w:rsidRPr="009258A2">
        <w:rPr>
          <w:rFonts w:cs="Arial"/>
          <w:szCs w:val="24"/>
        </w:rPr>
        <w:t xml:space="preserve">Түрүү Баатарбилэг гишүүн ч хэллээ. Би нэг зүйлийг тодруулж дахин дахин хэлье. Энэ Зөвлөлдөх зөвлөлийн бүрэлдэхүүнийг байгуулж байгаа энэ Зөвлөлдөх зөвлөл зөвхөн Үндсэн хуульд өөрчлөлт оруулах гэж байгаа юм биш шүү. Тэгээд хүмүүст Үндсэн хуульд өөрчлөлт оруулах гэж байгаа юм гэдэг л яриад байгаа юм. Ямар асуудлаар Зөвлөлдөх зөвлөл зөвлөлдөх санал асуулга зохион байгуулах тухай гэдгийг энэ 11 хүн шийднэ. </w:t>
      </w:r>
    </w:p>
    <w:p w:rsidR="009E3F53" w:rsidRDefault="009E3F53"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Одоо Их Хурлаар маргааш ороод Их Хурлаар батлагдчихвал 11 хүн хуралдаад ямар асуудлаар, хэзээ зөвлөлдөх санал асуулга зохион байгуулагдах бэ гэдгээ энэ 11 хүн шийдэх байхгүй юу. Энэ 11 хүн шийдэхийн тулд үндэслэгээ хэрэгтэй учраас өнөөдрийн эрдэм шинжилгээний хурал зохион байгуулж байгаа 11-нд Үндэсийн зөвшилцлийн чуулган зохион байгуулж байгаа. Энэ нийгмийн энэ бухимдсан, нийгмийн өмнө тулгамдаж байгаа асуудлуудаа иргэд хэлж байгаа. Энэ дээрээс үндэслэж ямар асуудлаар зөвлөлдөх санал асуулга явуулах вэ гэдгийг энэ хүмүүс тогтох юм. Зөвхөн нэг асуудлаар биш, хэдэн ч асуудлаар байж болно. Нэг дэх асуудлыг энийг хэлье.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Хоёрдугаарт нь жендертэй холбоотой нэг ийм юм байгаа юм. Нийт санал хураалтад 136 хүн орсон. 162 хүнээс 36 хүн нь хасагдаад, 136 хүн орсон. Тэр нь хасагдсаныг нь түрүүн би хэлчихсэн. 23 материал дутуу, 3 нь төрийн захиргаа болон улс төрийн албанд ажилладаг, 3 нь материал хожимдуулж ирсэн эд нар гээд хасагдсан юм. Ингээд 132 хүнээс 102 хүн нь эрэгтэй хүн байсан байна. Нэр дэвшигч байсан байна. 34 нь эмэгтэй нэр дэвшигч байсан байна. Манай энэ ажлын хэсэгт орсон 8 гишүүн саналаа өгсөн. 8 гишүүн. </w:t>
      </w:r>
    </w:p>
    <w:p w:rsidR="00DB1226" w:rsidRPr="009258A2" w:rsidRDefault="00DB1226" w:rsidP="009258A2">
      <w:pPr>
        <w:spacing w:after="0" w:line="240" w:lineRule="auto"/>
        <w:ind w:firstLine="567"/>
        <w:jc w:val="both"/>
        <w:rPr>
          <w:rFonts w:cs="Arial"/>
          <w:szCs w:val="24"/>
        </w:rPr>
      </w:pPr>
    </w:p>
    <w:p w:rsidR="009E3F53" w:rsidRDefault="00DB1226" w:rsidP="009258A2">
      <w:pPr>
        <w:spacing w:after="0" w:line="240" w:lineRule="auto"/>
        <w:ind w:firstLine="567"/>
        <w:jc w:val="both"/>
        <w:rPr>
          <w:rFonts w:cs="Arial"/>
          <w:szCs w:val="24"/>
        </w:rPr>
      </w:pPr>
      <w:r w:rsidRPr="009258A2">
        <w:rPr>
          <w:rFonts w:cs="Arial"/>
          <w:szCs w:val="24"/>
        </w:rPr>
        <w:t xml:space="preserve">Тэгээд сонголт хийчихсэн учраас эмэгтэй сонгох, тэрийг сонгох ямар ч боломж байхгүй. Бид журам гаргасан. 136-аар саналын хуудсанд дараалалд оруулаад, нэрсийн дараалалд оруулаад энэ дотроос 11 хүн сонгоно гээд л сонгочихсон. Тэгээд сонголт хийчихсэний дараа нууцаар харин сонголт хийчихсэн. Сонголт хийгээд дүн гарчихсаны дараа эмэгтэй ороогүй байна гэдгээ бид нар ойлгож байгаа л даа. Гэтэл эмэгтэй ороогүй байсан. Гэтэл бид нар зарим нь таних ч үгүй. Материалтай нь танилцаж байгаад нэр өгчихсөн. </w:t>
      </w:r>
    </w:p>
    <w:p w:rsidR="009E3F53" w:rsidRDefault="009E3F53"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Тэгэхээр юу гэж бодож байна вэ гэхээр би сонголтоор явчихсан учраас жендер ингээд хаягдчихсан юм. Нэр дэвшигчдэд бол нэр дэвшсэн 136 хүн дотор 34 эмэгтэй байна. Сонголт хийчихсэн учраас сонголтод эмэгтэй ороогүй үлдчихсэн л юм харагдаад байгаа юм. Тэгэхээр манайхан энэ дээр нэг зүйлийг ярихад жендерийн мэдрэмжгүйдээ биш байх. Сонголтод чинь бид нар заавал эмэгтэй сонго хэлж болохгүй байхгүй юу. Тийм учраас ийм энэ сонголтоор цэвэр сонголтоор гараад ирчихсэн юм гэдгийг л би хэлье.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b/>
          <w:bCs/>
          <w:szCs w:val="24"/>
        </w:rPr>
        <w:t xml:space="preserve">Ж.Мөнхбат: </w:t>
      </w:r>
      <w:r w:rsidRPr="009258A2">
        <w:rPr>
          <w:rFonts w:cs="Arial"/>
          <w:szCs w:val="24"/>
        </w:rPr>
        <w:t>Тийм тэгэхээр одоо Зөвлөлдөх зөвлөлийг байгуулаад явж байна. 11 хүний бүрэлдэхүүнтэй ажлын хэсгээс нэрс тодорч ирсэн Байнгын хороонд. Энэ  дээр бас нэг асуудал яригдаж байгаа. Энэ жендерийн асуудал яригдаж байгаа. Жендерийн мэдрэмжгүй байна ч гэдэг ч юм уу, жендерийн төлөөлөл алга байна ч гэдэг юм уу. Тэгэхээр энэ асуудлыг, одоо бол энэ 11 хүнийг чинь тогтоолыг нэг баталъя гэдгээр л би санал хураалгах дэгтэй байна шүү дээ. Их Хуралд орно. Тийм. Энийг ер нь цааш цаашдаа бүгдээрээ аль аль шатандаа анхааръя. Ажлын хэсэг ч гэсэн, манай Зөвлөлдөх зөвлөлийн бүрэлдэхүүн ч гэсэн цаашдаа бас энэ асуудлыг анхаараарай гэдгийг хэлье.</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ind w:firstLine="567"/>
        <w:jc w:val="both"/>
        <w:rPr>
          <w:rFonts w:cs="Arial"/>
          <w:szCs w:val="24"/>
        </w:rPr>
      </w:pPr>
      <w:r w:rsidRPr="009258A2">
        <w:rPr>
          <w:rFonts w:cs="Arial"/>
          <w:szCs w:val="24"/>
        </w:rPr>
        <w:t xml:space="preserve">Гишүүд асуулт асууж дууслаа. Үг хэлэх гишүүн байна уу? Кнопоо дарчих. Энхболд гишүүнээр тасаллаа. Энхболд гишүүн.  </w:t>
      </w:r>
    </w:p>
    <w:p w:rsidR="00DB1226" w:rsidRPr="009258A2" w:rsidRDefault="00DB1226" w:rsidP="009258A2">
      <w:pPr>
        <w:spacing w:after="0" w:line="240" w:lineRule="auto"/>
        <w:ind w:firstLine="567"/>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b/>
          <w:bCs/>
          <w:szCs w:val="24"/>
        </w:rPr>
        <w:tab/>
        <w:t xml:space="preserve">Н.Энхболд: </w:t>
      </w:r>
      <w:r w:rsidRPr="009258A2">
        <w:rPr>
          <w:rFonts w:cs="Arial"/>
          <w:szCs w:val="24"/>
        </w:rPr>
        <w:t>Энэ өнөөдрийн манай улс төрийн тогтолцоо, засаг төрөө бүрдүүлж байгаа арга хэлбэр бол төлөөллийн ардчиллын зарчмаар явж байгаа. Нөгөө туйлд нь гээд өөрийгөө ардчилал нь тустал нь энэ аргаа хэрэглэе гэвэл шууд ардчиллын зарчим гэж байдаг. Тэгэхдээ аль ч улс орон жишээ нь, яг шууд ардчиллын зарчмаар тухайлбал,  Их Хурлаа бүртгүүлэхээс Ерөнхий сайдаа сонгохоос өөрөөр бүх иргэдээсээ асууж байгаад яг хуульдаа нэмэлт, өөрчлөлт оруулчихсан тийм би жишээ сонсоогүй. Тэгээд ийм хэцүү байдаг юм шиг байна лээ. Швейцар энэ тэр гээд юм хөгжчихсөн газруудад зарим жижиг асуудлуудыг том хэмжээний асуудал биш, хүн болгоноор, цахимаар энэ тэр санал авч байгаад шийддэг тийм юмнууд гарч байгаа юм байна лээ.</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Тэгээд энэ рүү, шууд ардчиллын зарчим руу бол дөхүүлсэн нэг арга хэлбэр бол энэ зөвлөлдөх санал асуулга, зөвлөлдөх ардчилал юм байгаа юм л даа. Үүнийг 17 онд бид нар хэрэглэчихсэн. Тэрийгээ нэлээн олон зүйлүүд ярьж байгаад зарим нь үлдчихсэн, тэр олон нийтийн шалгуурыг, зөвлөлдөх санал асуулгын шалгуурыг даваад гарсан асуудлуудыг Их Хурлаар яриад, зарим нь дэмжигдээд Үндсэн хуульд бусад хуульд нэмэлт, өөрчлөлт ороод нэгэнт явчихсан ийм практик байж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Дэмжигдээгүй үлдсэн юмнууд нь бас байж байгаа. Ард нийтийн санал асуулгаас ялгаатай нь юу вэ гэхээр бол одоо эд нар бол зөвлөмж л гаргана. Их Хурал шийдэх эрх нь байж байгаа. Тэгэхээр шууд Их Хурал өөрөө шийдэж байснаас дунд нь ийм алхам хийгээд, мэдээлэл өгөөд, танилцуулаад, сайн, муу талаас нь </w:t>
      </w:r>
      <w:r w:rsidRPr="009258A2">
        <w:rPr>
          <w:rFonts w:cs="Arial"/>
          <w:szCs w:val="24"/>
        </w:rPr>
        <w:lastRenderedPageBreak/>
        <w:t xml:space="preserve">яриад тэгээд 17 онд хийж байхад би санаж байна. Жишээ нь 6 сэдэв гараад дотор нь асуултууд гараад ингэж шийдвэл ийм сайн талтай, ингэж шийдвэл ийм муу талтай гэдгийг нь тэнцүү тайлбарлаад өгч байсан. Тэгээд тэрний дагуу хүмүүс сонголтоо эхний шатанд хийгээд, 2 дахь шатанд нь дахиж ирж хийгээд л. Тэгээд тэр нь гарч байсан. Шууд ард нийтийн санал асуулга бол хэрэв тодорхой асуудлаар санал аваад тэр нь дэмжигдсэн бол Улсын Их Хурал тэр нь ямар ч оролцоогүй шууд батлах хуультай шүү дээ тиймээ? Ард нийтийн санал асуулгаар бол. Энүүгээрээ өөрөө их маш том ялгаатай байгаа юм гэдгийг л би зүгээр хэлэх гэсэн юм.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Тэр жендерийн асуудлыг тэгээд одоо яадаг юм билээ.? Нэгэнт санал хураачихсан, ингээд ороод ирчихсэн байдаг. Их Хурал дээр гишүүд яаж хандах юм байгаа юм. Хууль нь 11 гэчихсэн байдаг. Тоо нэмж болдоггүй. Ямар ч байсан Их Хуралдаа Байнгын хорооноосоо оруулаад, хэлэлцээд яриад үзэх нь зөв. Энэ чинь бас хүн болгон ороод Их Хурлаар батлагдах ч уу, үгүй ч үү бас сонин шүү дээ тээ? Алхмууд бөөнөөрөө явчихдаг билүү? Аан за за.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 xml:space="preserve">Гишүүд үг хэлж дууслаа. Тэгэхээр цаашдаа энэ гаргаж байгаа шийдвэр, бүрдүүлж байгаа энэ бүтэц бүрэлдэхүүн дээрээ энэ жендерийн асуудлыг бүгдээрээ бас анхаарч явах нь зүйтэй шүү гэдгийг бас энэ дашрамд хэлье.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Ингээд төрийн үйл хэрэгт оролцох иргэдийн оролцоог хангах, энэ мэдлэг мэдээлэл олгох, ил тод, нээлттэй байх зарчмыг баримтлан Зөвлөлдөх санал асуулгын тухай хуулийн 11 дүгээр зүйлд заасны дагуу зөвлөлдөх санал асуулгыг 2023 оны 2 дугаар сарын 20-ны өдөр зохион байгуулсугай.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Энэ хүрээнд зөвлөлдөх уулзалтыг Улаанбаатар хот, Төрийн ордон Их танхимд явуулахаар тогтсугай гэсэн Улсын Их Хурлын тогтоол батлагдсан. Энэ зөвлөлдөх санал асуулгыг гол ажлыг нь нугалах Зөвлөлдөх зөвлөлийг байгуулж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Би Их Хурлын тогтоолын төслийг уншиж танилцуулъя. Монгол Улсын Их Хурлын тогтоол, Зөвлөлдөх зөвлөл байгуулах тухай, Монгол Улсын Их Хурлын тухай хуулийн 5 дугаар зүйлийн 5.1 дэх хэсэг, Зөвлөлдөх санал асуулгын тухай хуулийн 8 дугаар зүйлийн 8.2 дахь хэсэг, 12 дугаар зүйлийн 12.2 дахь хэсэг Монгол Улсын Их Хурлын 2022 оны 80 дугаар тогтоолын 5 дахь заалтыг үндэслэн Монгол Улсын Их Хурлаас тогтоох нь:</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1.“Зөвлөлдөж шийдье” улсын хэмжээний зөвлөлдөх санал асуулгыг зохион байгуулах Зөвлөлдөх зөвлөлийг дараах бүрэлдэхүүнтэй байгуулсугай.</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1.Отгондаваагийн Амартүвшин.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2.Гомбосүрэнгийн Галбадрах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3.Хуягийн Ганбаатар</w:t>
      </w:r>
    </w:p>
    <w:p w:rsidR="00DB1226" w:rsidRPr="009258A2" w:rsidRDefault="00DB1226" w:rsidP="009258A2">
      <w:pPr>
        <w:spacing w:after="0" w:line="240" w:lineRule="auto"/>
        <w:jc w:val="both"/>
        <w:rPr>
          <w:rFonts w:cs="Arial"/>
          <w:szCs w:val="24"/>
        </w:rPr>
      </w:pPr>
      <w:r w:rsidRPr="009258A2">
        <w:rPr>
          <w:rFonts w:cs="Arial"/>
          <w:szCs w:val="24"/>
        </w:rPr>
        <w:tab/>
        <w:t xml:space="preserve"> </w:t>
      </w:r>
      <w:r w:rsidRPr="009258A2">
        <w:rPr>
          <w:rFonts w:cs="Arial"/>
          <w:szCs w:val="24"/>
        </w:rPr>
        <w:tab/>
        <w:t xml:space="preserve">4 Өлзийхутагийн Ганхуяг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5.Доржийн Моондой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6.Одонхүүгийн Мөнхсайхан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7.Дашзэвэгийн Мягмарсүрэн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8.Лхагважавын Төр-Од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9.Ишдоржийн Цэрэн-Онолт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10.Гэлэгпилийн Чулуунбаатар </w:t>
      </w: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szCs w:val="24"/>
        </w:rPr>
        <w:tab/>
        <w:t xml:space="preserve">11.Сүхбаатарын Эрдэнэбат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lastRenderedPageBreak/>
        <w:tab/>
        <w:t xml:space="preserve">2.Зөвлөлдөх санал асуулгын тухай хуульд заасан чиг үүргийг хэрэгжүүлж санал асуулгын дүнг нэгтгэж, зөвлөмж гарган Улсын Их Хуралд танилцуулахыг Зөвлөлдөх зөвлөлд даалгасугай.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Энэ тогтоолыг баталсан өдрөөс эхлэн дагаж мөрдөөгүй гэсэн Улсын Их Хурлын тогтоолын төсөл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Гишүүд асуулт асууж, хариулт авч, санал хэлж дууссан. Одоо тогтоолын төслийг баталъя гэдэг саналын томьёоллоор санал хураалт явуулъя.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Саяын миний уншдаг Зөвлөлдөх зөвлөлийг байгуулах тухай Их Хурлын тогтоолын төслийг дэмжих нь зүйтэй гэсэн саналын томьёоллоор санал хураалт.</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10-аас 7 гишүүн дэмжиж, 70 хувийн саналаар тогтоол батлагдаж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Байнгын хорооны санал, дүгнэлтийг Улсын Их Хурлын чуулганы нэгдсэн хуралдаанд ажлын хэсгийн ахлах Тогтохсүрэн гишүүн танилцуулна. Цаг хугацаатай, хуультай, журамтай, маш хариуцлагатай ийм Зөвлөлдөх зөвлөлийн бүрэлдэхүүнийг байнгын хорооноос баталж чуулганы нэгдсэн хуралдаанд оруулж байна. Та бүхэнд хариуцлагатай сайн ажиллахыг хүсье.</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Нэгдүгээр асуудлыг хэлэлцэж дууслаа. Ажлын хэсэгт, хүрэлцэн ирсэн хүмүүст баярлалаа. Хоёрдугаар асуудал руу оръё.</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b/>
          <w:bCs/>
          <w:szCs w:val="24"/>
        </w:rPr>
      </w:pPr>
      <w:r w:rsidRPr="009258A2">
        <w:rPr>
          <w:rFonts w:cs="Arial"/>
          <w:szCs w:val="24"/>
        </w:rPr>
        <w:tab/>
        <w:t>“</w:t>
      </w:r>
      <w:r w:rsidRPr="009258A2">
        <w:rPr>
          <w:rFonts w:cs="Arial"/>
          <w:b/>
          <w:bCs/>
          <w:szCs w:val="24"/>
        </w:rPr>
        <w:t xml:space="preserve">Орхоны хөндийд хот байгуулах тухай” Улсын Их Хурлын тогтоолын төслийн хэлэлцэх эсэх хэлэлцүүлгийг явуулъя. Засгийн газар 2023 оны 1 дүгээр сарын 3-ны өдөр өргөн мэдүүлсэн.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Төсөл санаачлагчийн илтгэлийг Монгол Улсын сайд, Засгийн газрын Хэрэг эрхлэх газрын дарга Амарбаясгалан хийнэ. За байз тэр дээр очиж танилцуулах байх.  2 уу, 2 дугаар микрофон.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color w:val="000000"/>
          <w:szCs w:val="24"/>
        </w:rPr>
        <w:t>Д.Амарбаясгалан:</w:t>
      </w:r>
      <w:r w:rsidRPr="009258A2">
        <w:rPr>
          <w:rFonts w:cs="Arial"/>
          <w:szCs w:val="24"/>
        </w:rPr>
        <w:t xml:space="preserve"> “Алсын хараа-2050” Төрийн байгуулалтын байнгын хорооны дарга, гишүүд ээ,</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“Алсын хараа-2050” урт хугацааны хөгжлийн бодлогын баримт бичгийн 1 дүгээр үе шатны 8.2.3-т Орхоны хөндийд шинэ нийслэлийн байршлыг сонгож, техник эдийн засгийн үндэслэл, хөгжлийн ерөнхий төлөвлөгөөг боловсруулж, бүтээн байгуулалтын ажлыг эхлүүлнэ гэж Монгол Улсын Засгийн газрын 2020-24 оны үйл ажиллагааны хөтөлбөрийн 3.7.5-д Орхоны хөндийд шинэ хотын суурьшлын бүсийн байршлыг судалж, техник эдийн засгийн үндэслэл боловсруулна гэсэн зорилтуудыг тус тус дэвшүүлэн хэрэгжүүлж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Барилга, хот байгуулалтын яамнаас Орхоны хөндийн орчинд хот байгуулалтын судалгааг үе шаттай хийж ирсэн бөгөөд 2005 онд шинэ хотын байршлыг урьдчилсан байдлаар тогтоох судалгаа, 2006 онд нийслэлийн баримжаатай жишиг хотын экологи хот байгуулах үнэлгээ, 2009 онд Хархорин Эрдэнэ зуу орчмыг хот төлөвлөлтийн орчин үеийн аргачлалаар жуулчдын төв хот болгон хөгжүүлэх хөтөлбөр, 2012 онд Хангайн бүсийн тулгуур төв Хархорин хотын ирээдүйн төлөв, архитектур хот төлөвлөлт судалгааны ажил, 2022 онд Орхоны хөндийд шинэ хотын суурьшлын бүсийн байршлыг судлан сонгох, шинэ хот </w:t>
      </w:r>
      <w:r w:rsidRPr="009258A2">
        <w:rPr>
          <w:rFonts w:cs="Arial"/>
          <w:szCs w:val="24"/>
        </w:rPr>
        <w:lastRenderedPageBreak/>
        <w:t xml:space="preserve">байгуулахад шаардлагатай техник эдийн засгийн үндэслэлийг тус тус боловсруулсан.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Монголчууд бид уламжлалт нүүдэлчин ахуй соёлтой ард түмэн учраас эх газрын эрс тэс уур амьсгалтай уул, тал хээр, говь цөл хосолсон өргөн уудам нутагт хүн амыг нутагшуулж, суурин газрыг хөгжүүлж ирсэн түүх нь дэлхийн бусад орнуудаас өөрийн гэсэн өвөрмөц онцлогтой байдаг.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Судлаачдын судалж ирүүлснээр Монгол Улсын нутаг дэвсгэрт дээрх Хүннү гүрний буюу манай иргэний өмнөх 3 дугаар зууны үеэс 20 дугаар зууны эхэн үе хүртэлх хугацаанд хамаарагдах 300 гаруй хот, суурины дурсгалыг бүртгэн тэмдэглэсэн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13 дугаар зууны Монголын эзэнт гүрний нийслэл Хархорум хотыг байгуулсан үеэс тал нутаг, суурин газрын соёл нэвтэрч эхэлсэн бөгөөд түүнээс хойш нийгмийн хөгжлийн үе шатуудад үндэсний уламжлал, баялаг, өв соёлдоо түшиглэн тухайн нөхцөл байдалтай уялдсан архитектур хот байгуулалтыг хөгжүүлж ирсэн түүхтэй.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Дээр дурдсан төрөөс баримталж буй бодлого болон түүхэн практик шаардлагыг үндэслэн Монгол Улсын хүн амын нутагшилт, суурьшлын оновчтой тогтолцоог бүрдүүлэх, бүс нутгийн тэнцвэрт хөгжлийг хангах, нийслэл Улаанбаатар хотын хэт төвлөрөл, хүрээлэн буй орчны сөрөг нөлөөллийг бууруулах түүхэн өв соёлыг хадгалан уламжлах, дэлхийн жишигт хүрсэн тогтвортой ногоон, ухаалаг “Шинэ Хархорум хот”-ыг байгуулан хөгжүүлэх зорилгоор Хот байгуулалтын тухай хуулийн 5 дугаар зүйлийн 5.1.2-т хотыг шинээр байгуулах болон татан буулгах, нүүлгэн шилжүүлэх тухай шийдвэр гаргах бүрэн эрхийг Улсын Их Хурал хэрэгжүүлэхээр  заасны дагуу “Орхоны хөндийд хот байгуулах тухай” Монгол Улсын Их Хурлын тогтоолын төслийг үзэл баримтлалыг боловсруулж, Эдийн засаг, хөгжлийн сайд, Хууль зүй дотоод хэргийн сайд, Барилга, хот байгуулалтын сайдаар батлуулсан Улсын Их Хурлын тогтоолын төслийг боловсруулж, Засгийн газрын 2022 оны 11 дүгээр сарын 9-ний өдрийн хуралдаанаар хэлэлцүүлж дэмжигдэн 54 дүгээр тэмдэглэл гарч, Улсын Их Хуралд өргөн мэдүүлэхээр тогтсон.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Хууль тогтоомжийн тухай хуулийн 20 дугаар зүйлийн 20.7, 20.8 дахь хэсэгт заасны дагуу Эдийн засаг, хөгжлийн яамнаас 2022 оны 11 дүгээр сарын 15-ны өдрийн 01/7817 тоот албан бичгээр Хууль зүй, дотоод хэргийн сайдаас 2022 оны 11 дүгээр сарын 15-ны өдрийн 1/5828 тоот албан бичгээр Улсын Их Хуралд өргөн мэдүүлэх зөвшөөрлийг тус тус авч, Улсын Их Хуралд өргөн мэдүүлэхэд шаардлагатай материалын бүрдүүлбэрийг хангаж бэлэн болгоод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Энэхүү тогтоолын төслийг хэлэлцэн шийдвэрлэж өгөхийг хүсье.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Танилцуулга хийсэн Засгийн газрын Хэрэг эрхлэх газрын дарга, Монгол Улсын сайд Амарбаясгаланд баярлалаа. Ажлын хэсэг танилцуулъя. Магнайсүрэн Барилга, хот байгуулалтын яамны Төрийн нарийн бичгийн дарга,  Одбаатар Газар зохион байгуулалт, геодези, зураг зүйн газрын Хот байгуулалтын хэлтсийн дарга, Билигсайхан Барилга, хот байгуулалтын яамны Хот байгуулалт, газрын харилцааны бодлогын хэрэгжилтийг зохицуулах газрын ахлах шинжээч, Ганзориг Нийслэл, хот төлөвлөлт судалгааны институтийн Ерөнхий менежер, инженер, Дондогмаа Засгийн газрын Хэрэг эрхлэх газрын Хуулийн хэлтсийн ахлах шинжээч гэсэн ийм бүрэлдэхүүнтэй ажлын хэсэг хүрэлцэн ирсэн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lastRenderedPageBreak/>
        <w:tab/>
        <w:t>Төсөл санаачлагчаас төслийн үзэл баримтлалтай холбогдуулан асуулт асуух гишүүн байна уу? Алга байна. Үг хэлэх гишүүн байна уу? Тогтохсүрэн, Энхболд. Тогтохсүрэн гишүүн үг хэлье.</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Д.Тогтохсүрэн: </w:t>
      </w:r>
      <w:r w:rsidRPr="009258A2">
        <w:rPr>
          <w:rFonts w:cs="Arial"/>
          <w:szCs w:val="24"/>
        </w:rPr>
        <w:t xml:space="preserve">Баярлалаа. Энэ тогтоолын төслийг бүрэн дэмжиж байна. Бас өнгөрсөн онд энэ чиглэлээр манай Улсын Их Хурал бас нэлээн анхаарал тавьж ажилласан. Улсын Их Хурлын даргын шийдвэрээр манай Төрийн байгуулалтын байнгын хорооноос ажлын хэсэг гарч ажилласан. Нийт Орхоны хөндийд энэ 1990 оноос хойш 3 удаагийн том судалгаа хийсэн байдаг юм байна лээ. Эхнийх нь 2001, 2 оны үед хийгдсэн том судалгаа байдаг. Дараа нь 8-10 онд хийгдсэн том судалгаа байдаг. Хайсан буга тэ группийн. Гурав дахь нь энэ жил энэ 2022, 23 онд Нийслэлийн Барилга, хот байгуулалтын хүрээлэнгээс хийсэн судалгаа гээд 3 том судалгаа хийгдсэн байгаа. Энэ судалгаан дээр үндэслэж би Засгийн газрыг энэ тогтоолын төслийг өргөн барьсан гэж бодож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Дээр нь Монгол Улсын Ерөнхийлөгч сая 12 сарын 29-нд зарлиг гаргасан бас. Ингэхээр бол ер нь Монгол төрийн бодлого нэг чигт байна. Бас Монголд хоёр дахь том хотыг гаргаж ирэх зайлшгүй шаардлага байна гэдгийг олон жилийн судалгаа, өнөөдөр үүсээд байгаа нөхцөл байдалтайгаа холбогдуулаад авч үзэж байгаа асуудал юм байна гэж бодож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Тийм учраас энэ дотоодын төслийг Улсын Их Хурал аль болохоор хурдан шийдэх хэрэгтэй байх гэж бодож байна. Цаашид анхаарах ёстой 2 том асуудал байгаа юм. Би Амарбаясгалан дарга, Засгийн газар онцгой анхаарах ёстой.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Нэгдүгээрт, тогтоолын 1.1 дэх заалт  байгаа. 2.1 дэх заалт. Тэр газрыг тусгай хэрэгцээнд авахтай холбоотой асуудал бий. Энийг хурдан шийдэх хэрэгтэй. Энэ Их Хурлын тогтоол гараад, тэрний дараа нь Өвөрхангай аймгийн Хархорин сум, Архангай аймгийн Хашаат, Өгийнуур, Хотонт сумд бас орно. Тэгээд энэ хүрээнд нь газрын асуудлыг маш хурдан шийдэх шаардлагатай. Тэгэхгүй бол манай өмнөх туршлага чинь юмаа эхлээгүй байтал нь газар олголт нь дуусчихсан байдаг. Буруу загвар руу оруулж болохгүй гэж ингэж бодож байна. Тийм учраас газрын асуудлыг маш хурдан шийдэх ийм шаардлагатай байгаа гэдгийг би хэлье гэж бодож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Бидний ажлын хэсгийнхэн ч гэсэн энэ чиглэлээр тодорхой санал боловсруулсан. Засгийн газрынхантай хамтарч ажиллана гэж бодож байна.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Хоёр дахь асуудал нь би Хүрэлбаатар сайдад санал тавьсан. Хүрэлбаатар сайд бас шийднэ гэсэн. 2023 оны улсын төсвийг Улсын Их Хурал батлахдаа Эдийн засаг, хөгжлийн сайдын багц дээр зураг төсөв, техник эдийн засгийн үндэслэлд зарцуулах хөрөнгө гээд 40 гаруй тэрбум төгрөг суучихсан байгаа. Энэ хөрөнгөнөөс энэ “Шинэ Хархорум хот”-ын зураг төсөв, ер ялангуяа ерөнхий төлөвлөгөө хийхэд нь тодорхой хэмжээний хөрөнгийг 23 онд бас гаргах шаардлагатай байгаа юм байгаа юм гэдгийг би хоёр дахь санал болгож хэлье. Баярлалаа.</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 xml:space="preserve">Нямаагийн Энхболд гишүүн.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b/>
          <w:bCs/>
          <w:szCs w:val="24"/>
        </w:rPr>
        <w:tab/>
        <w:t xml:space="preserve">Н.Энхболд: </w:t>
      </w:r>
      <w:r w:rsidRPr="009258A2">
        <w:rPr>
          <w:rFonts w:cs="Arial"/>
          <w:szCs w:val="24"/>
        </w:rPr>
        <w:t xml:space="preserve">Тогтоолын төслийг дэмжиж байгаа. Олон жил яригдаж байгаа бас олон хүмүүсийн хийчхээсэй гэж боддог ажлуудын нэг гэж ингэж бодож байна. Энэ Хархорин хотын шинээр байгуулах юмнуудыг ярихаасаа эхлээд түүхийнхээ асуудлуудтай их нарийн сайн уялдуулж, холбогдуулж, баталгаа нотолгоотой тийм </w:t>
      </w:r>
      <w:r w:rsidRPr="009258A2">
        <w:rPr>
          <w:rFonts w:cs="Arial"/>
          <w:szCs w:val="24"/>
        </w:rPr>
        <w:lastRenderedPageBreak/>
        <w:t xml:space="preserve">түүхийн их үндэс, бас судалгаа, үндэслэлүүдийг баримталж ярьж байх ёстой юм болов уу гэж би боддог.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Яагаад гэвэл сүүлийн үед энэ жишээ нь Монгол, Туркийн түүхийн харилцаа бараг хэн нь хаанаасаа үүдэлтэй вэ гэдэг дээр шахуу Монголчууд ер нь энд байсан юм уу, байгаагүй юм уу? Хэн тэр хотыг бий болгох түүхийн үндсийг нь тавьсан гэх мэтчилэн асуудлаар түүхчдийн дунд нэлээн маргаан гараад байгаа юм байна лээ. Тэгэхээр аль нэг талыг нь барьсан юм гэхээсээ илүү одоогийн байдлаар хамгийн судалгаа, нотолгоотой байгаа, эс үгүй бол үнэхээр сүүлийн үед гарч ирсэн судалгаанууд дороос нь авч үзэж энэ үндэслэл, үзэл баримтлал юман дээр их зөв, жин банг нь тааруулж, харьцуулж хэрэглэж байхгүй бол бас энэнээс үүдэлтэй маргаан, түүхийн буруу ойлголт юмнууд гарч магадгүй шинжтэй тийм зүйлүүд гараад байгаа шүү гэдгийг бас зохион байгуулах Засгийн газрын зүгээс их сайн анхаарч маш тийм болгоомжтой, зөв хандаж байх нь зүйтэй юм байна лээ гэж бодож явдгаа хэлье гэж бодсон юм. Дэмжиж байгаа тогтоолын төслийг.</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r>
      <w:r w:rsidRPr="009258A2">
        <w:rPr>
          <w:rFonts w:cs="Arial"/>
          <w:b/>
          <w:bCs/>
          <w:szCs w:val="24"/>
        </w:rPr>
        <w:t xml:space="preserve">Ж.Мөнхбат: </w:t>
      </w:r>
      <w:r w:rsidRPr="009258A2">
        <w:rPr>
          <w:rFonts w:cs="Arial"/>
          <w:szCs w:val="24"/>
        </w:rPr>
        <w:t xml:space="preserve">Би нэг товчхон үг хэлчихье. Энэ тогтоолын төслийг дэмжиж байгаа. Олон жил яригдсан. Бас Монгол Улсын Ерөнхийлөгч зарлиг гаргаж Засгийн газарт чиглэл өгч Улсын Их Хуралд өргөн баригдаж, Улсын Их Хурлын дарга, тогтоолын төсөл нэн яаралтай хэлэлцүүлэх тухай захирамж 2023 оны 02 тоот захирамж гаргаж, Төрийн байгуулалтын байнгын хороонд даалгаж ингээд хэлэлцэж байна. Энэ бол хамгийн зөв, шийдэл гэж ингэж ойлгож байгаа. Өнөөдөр Улаанбаатар хотын энэ түгжрэлийг бууруулах, төвлөрлийг сааруулах, агаарын бохирдол, хөрсний бохирдол гээд байгаа энэ цаг үед бол шинэ хот төлөвлөх, шинэ хот байгуулах, төвлөрлийг бууруулах зайлшгүй шаардлага байгаа. </w:t>
      </w:r>
    </w:p>
    <w:p w:rsidR="00DB1226" w:rsidRPr="009258A2" w:rsidRDefault="00DB1226" w:rsidP="009258A2">
      <w:pPr>
        <w:spacing w:after="0" w:line="240" w:lineRule="auto"/>
        <w:jc w:val="both"/>
        <w:rPr>
          <w:rFonts w:cs="Arial"/>
          <w:szCs w:val="24"/>
        </w:rPr>
      </w:pPr>
    </w:p>
    <w:p w:rsidR="002E5EDE" w:rsidRDefault="00DB1226" w:rsidP="009258A2">
      <w:pPr>
        <w:spacing w:after="0" w:line="240" w:lineRule="auto"/>
        <w:jc w:val="both"/>
        <w:rPr>
          <w:rFonts w:cs="Arial"/>
          <w:szCs w:val="24"/>
        </w:rPr>
      </w:pPr>
      <w:r w:rsidRPr="009258A2">
        <w:rPr>
          <w:rFonts w:cs="Arial"/>
          <w:szCs w:val="24"/>
        </w:rPr>
        <w:tab/>
        <w:t xml:space="preserve">Монголын газар шороон дээр байгуулагдсан 7, 8-н төрт улсын нийслэл гол хотуудын энэ Орхон Тамирын сав Хануй, Хүнүйн бэлчирт байсан Луут хот Орхон, Тамирын уулзварын хойх нь байж байна. Хүннүгийн нийслэл байсан. Сяньби, Нирун, Жужаны үеийн “Талын гурван хэрэм” гэдэг том хотын туурь байж байна. Бас тахилын байгууламж. Тэгээд Түрэгийн үеийн байгууламж, Билгэ хааны бунхан, Культегин жанжны гэрэлт хөшөө байна. Уйгарын хаант улсын үеийн Уйгарын Хар балгасын орд байж байна. Дараа нь Киданы үеийн том хот энэ Орхон голоос, Орхон Тамирын уулзвар цэгээс Өгийн нуураас 40, 50-иадхан километрийн зайтай Хар бухын голын хөвөөнд Дашинчилэнгийн нутагт байгаа. </w:t>
      </w:r>
    </w:p>
    <w:p w:rsidR="002E5EDE" w:rsidRDefault="002E5EDE" w:rsidP="009258A2">
      <w:pPr>
        <w:spacing w:after="0" w:line="240" w:lineRule="auto"/>
        <w:jc w:val="both"/>
        <w:rPr>
          <w:rFonts w:cs="Arial"/>
          <w:szCs w:val="24"/>
        </w:rPr>
      </w:pPr>
    </w:p>
    <w:p w:rsidR="00DB1226" w:rsidRPr="009258A2" w:rsidRDefault="002E5EDE" w:rsidP="009258A2">
      <w:pPr>
        <w:spacing w:after="0" w:line="240" w:lineRule="auto"/>
        <w:jc w:val="both"/>
        <w:rPr>
          <w:rFonts w:cs="Arial"/>
          <w:szCs w:val="24"/>
        </w:rPr>
      </w:pPr>
      <w:r>
        <w:rPr>
          <w:rFonts w:cs="Arial"/>
          <w:szCs w:val="24"/>
        </w:rPr>
        <w:tab/>
      </w:r>
      <w:r w:rsidR="00DB1226" w:rsidRPr="009258A2">
        <w:rPr>
          <w:rFonts w:cs="Arial"/>
          <w:szCs w:val="24"/>
        </w:rPr>
        <w:t xml:space="preserve">Тэгээд дараа нь Их Монгол Улсын нийслэл Хархорин хотыг эзэн Чингис хаан 1220 онд зарлиг гаргаж, өвөг дээдсийн ариун өлгий Их Этүгэнд ийм хот байгуулах тухай зарлиг, Чингис хааны зарлигаар байгуулагдсан хот Их Монгол Улсын нийслэл Хархорум. Энэ бүх зүйл нь энд байгаа юм. Тийм учраас бол энэ түүхэн ач холбогдолтой, маш чухал шийдвэр гарч ирнэ. Шинэ хот баригдах болсон. Монгол Улсын Ерөнхийлөгч Ерөнхий сайд байхдаа бас энэ Орхон, Тамир сав Хануй, Хүнүйн саваар очиж танилцаж байсан. Улсын Их Хурлын дарга энэ жил, энэ зун бас энэ шинэ хот байгуулах асуудлаар энэ Орхон Тамирын сав, Хануй, Хүнүйн бэлчрээр бас ажилласан. Мөн Монгол Улсын ерөнхий сайд бас удахгүй очиж ажиллах ийм төлөвлөгөөтэй байгаа.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Тийм учраас бол Монгол Улсынхаа нэрийг гаргасан, нүүдэлчний хэв маяг, өв уламжлал, түүх дурсгал, соёлын ахуйг тусгасан тийм аялал жуулчлалын түүх соёлын сайхан шинэ хот байгуулагдана гэдэгт эргэлзэхгүй итгэлтэй байна. Тэгээд Засгийн газар маань энэ дээр бас хөрөнгө, мөнгө төлөвлөх, хамгийн гол нь юу вэ гэхээр олон улсын стандарт, дэлхийн жишигт нийцсэн төлөвлөлт хийх л асуудал </w:t>
      </w:r>
      <w:r w:rsidRPr="009258A2">
        <w:rPr>
          <w:rFonts w:cs="Arial"/>
          <w:szCs w:val="24"/>
        </w:rPr>
        <w:lastRenderedPageBreak/>
        <w:t xml:space="preserve">байгаа. Тэрнээс одоо манай Улаанбаатар хот шиг ийм давчуу, мухар зам гудамжтай юм хийчих юм бол энэ бид нар эндээсээ сургамж авч энэ өвөг дээдсийн ариун гал голомт, Монголын түүхийн 2, 3, 4, 5000 жилийн өмнөх дэлхийн дайтыг хурааж цуглуулж явсан энэ их түүхт газар ийм сайхан шинэ хот байгуулах ёстой гэж бодож байна.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Энэ Орхон Тамирын хөндий бол аль нэгэн улсын юу гэдэг юм, түүх соёлын дурсгалт газар биш. Энэ бол Монгол төрийн гал голомт. Энд Монголчууд үеийн үед Монголын өвөг дээдэс төрт улсаа байгуулж, дэлхийг удирдаж, дэлхийн соёл иргэншилд хувь нэмрээ оруулж явсан ийм газар гэдгийг энэ дашрамд бас хэлье.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Ингээд санал хураалт. Гишүүд үг хэлж дууслаа. Энхболд гишүүн горимын санал гаргая. “Орхоны хөндийд хот байгуулах тухай” Улсын Их Хурлын тогтоолын төслийг үзэл баримтлалын хүрээнд хэлэлцэх нь зүйтэй гэсэн томьёоллоор санал хураалт явуулъя. Санал хураалт.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Энэ  10-аас 7 гишүүн дэмжиж, 70 хувийн саналаар санал дэмжигдлээ. Ингээд нэгдсэн чуулганд миний бие танилцуулна.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szCs w:val="24"/>
        </w:rPr>
      </w:pPr>
      <w:r w:rsidRPr="009258A2">
        <w:rPr>
          <w:rFonts w:cs="Arial"/>
          <w:szCs w:val="24"/>
        </w:rPr>
        <w:tab/>
        <w:t xml:space="preserve">Архангай аймгийн Өгийн нуур, Хашаат, Хотонт, Өвөрхангай аймгийн Хархорин сумдын 4 сумын зааг Орхон Тамирын энэ бэлчирт шинэ хот байгуулах шийдвэрийг Төрийн байгуулалтын байнгын хороо гаргалаа. </w:t>
      </w:r>
    </w:p>
    <w:p w:rsidR="00DB1226" w:rsidRPr="009258A2" w:rsidRDefault="00DB1226" w:rsidP="009258A2">
      <w:pPr>
        <w:spacing w:after="0" w:line="240" w:lineRule="auto"/>
        <w:jc w:val="both"/>
        <w:rPr>
          <w:rFonts w:cs="Arial"/>
          <w:szCs w:val="24"/>
        </w:rPr>
      </w:pPr>
    </w:p>
    <w:p w:rsidR="00DB1226" w:rsidRPr="009258A2" w:rsidRDefault="00DB1226" w:rsidP="009258A2">
      <w:pPr>
        <w:spacing w:after="0" w:line="240" w:lineRule="auto"/>
        <w:jc w:val="both"/>
        <w:rPr>
          <w:rFonts w:cs="Arial"/>
          <w:b/>
          <w:bCs/>
          <w:szCs w:val="24"/>
        </w:rPr>
      </w:pPr>
      <w:r w:rsidRPr="009258A2">
        <w:rPr>
          <w:rFonts w:cs="Arial"/>
          <w:szCs w:val="24"/>
        </w:rPr>
        <w:tab/>
        <w:t>Төрийн байгуулалтын байнгын хорооны хэлэлцэх асуудал дууссан тул энэ өдрийн хуралдаан хаасныг мэдэгдье.</w:t>
      </w:r>
      <w:r w:rsidRPr="009258A2">
        <w:rPr>
          <w:rFonts w:cs="Arial"/>
          <w:b/>
          <w:bCs/>
          <w:szCs w:val="24"/>
        </w:rPr>
        <w:t xml:space="preserve"> </w:t>
      </w:r>
      <w:r w:rsidRPr="009258A2">
        <w:rPr>
          <w:rFonts w:cs="Arial"/>
          <w:szCs w:val="24"/>
        </w:rPr>
        <w:t>Та бүхэнд баярлалаа.</w:t>
      </w:r>
      <w:r w:rsidRPr="009258A2">
        <w:rPr>
          <w:rFonts w:cs="Arial"/>
          <w:b/>
          <w:bCs/>
          <w:szCs w:val="24"/>
        </w:rPr>
        <w:t xml:space="preserve"> </w:t>
      </w:r>
    </w:p>
    <w:p w:rsidR="002E5EDE" w:rsidRDefault="00DB1226" w:rsidP="009258A2">
      <w:pPr>
        <w:spacing w:after="0" w:line="240" w:lineRule="auto"/>
        <w:jc w:val="both"/>
        <w:rPr>
          <w:rFonts w:cs="Arial"/>
          <w:b/>
          <w:color w:val="000000" w:themeColor="text1"/>
          <w:szCs w:val="24"/>
          <w:lang w:val="mn-MN"/>
        </w:rPr>
      </w:pPr>
      <w:r w:rsidRPr="009258A2">
        <w:rPr>
          <w:rFonts w:cs="Arial"/>
          <w:b/>
          <w:color w:val="000000" w:themeColor="text1"/>
          <w:szCs w:val="24"/>
          <w:lang w:val="mn-MN"/>
        </w:rPr>
        <w:tab/>
      </w:r>
      <w:r w:rsidRPr="009258A2">
        <w:rPr>
          <w:rFonts w:cs="Arial"/>
          <w:b/>
          <w:color w:val="000000" w:themeColor="text1"/>
          <w:szCs w:val="24"/>
          <w:lang w:val="mn-MN"/>
        </w:rPr>
        <w:tab/>
      </w:r>
    </w:p>
    <w:p w:rsidR="002E5EDE" w:rsidRDefault="002E5EDE" w:rsidP="009258A2">
      <w:pPr>
        <w:spacing w:after="0" w:line="240" w:lineRule="auto"/>
        <w:jc w:val="both"/>
        <w:rPr>
          <w:rFonts w:cs="Arial"/>
          <w:b/>
          <w:color w:val="000000" w:themeColor="text1"/>
          <w:szCs w:val="24"/>
          <w:lang w:val="mn-MN"/>
        </w:rPr>
      </w:pPr>
    </w:p>
    <w:p w:rsidR="00A410E9" w:rsidRPr="009258A2" w:rsidRDefault="002E5EDE" w:rsidP="009258A2">
      <w:pPr>
        <w:spacing w:after="0" w:line="240" w:lineRule="auto"/>
        <w:jc w:val="both"/>
        <w:rPr>
          <w:rFonts w:cs="Arial"/>
          <w:b/>
          <w:color w:val="000000" w:themeColor="text1"/>
          <w:szCs w:val="24"/>
          <w:lang w:val="mn-MN"/>
        </w:rPr>
      </w:pPr>
      <w:r>
        <w:rPr>
          <w:rFonts w:cs="Arial"/>
          <w:b/>
          <w:color w:val="000000" w:themeColor="text1"/>
          <w:szCs w:val="24"/>
          <w:lang w:val="mn-MN"/>
        </w:rPr>
        <w:tab/>
      </w:r>
      <w:r>
        <w:rPr>
          <w:rFonts w:cs="Arial"/>
          <w:b/>
          <w:color w:val="000000" w:themeColor="text1"/>
          <w:szCs w:val="24"/>
          <w:lang w:val="mn-MN"/>
        </w:rPr>
        <w:tab/>
      </w:r>
      <w:r w:rsidR="00A410E9" w:rsidRPr="009258A2">
        <w:rPr>
          <w:rFonts w:cs="Arial"/>
          <w:b/>
          <w:color w:val="000000" w:themeColor="text1"/>
          <w:szCs w:val="24"/>
          <w:lang w:val="mn-MN"/>
        </w:rPr>
        <w:t xml:space="preserve">Дууны бичлэгээс буулгасан: </w:t>
      </w:r>
    </w:p>
    <w:p w:rsidR="00A410E9" w:rsidRPr="009258A2" w:rsidRDefault="00A410E9" w:rsidP="009258A2">
      <w:pPr>
        <w:spacing w:after="0" w:line="240" w:lineRule="auto"/>
        <w:ind w:left="720" w:firstLine="720"/>
        <w:jc w:val="both"/>
        <w:rPr>
          <w:rFonts w:cs="Arial"/>
          <w:color w:val="000000" w:themeColor="text1"/>
          <w:szCs w:val="24"/>
          <w:lang w:val="mn-MN"/>
        </w:rPr>
      </w:pPr>
      <w:r w:rsidRPr="009258A2">
        <w:rPr>
          <w:rFonts w:cs="Arial"/>
          <w:color w:val="000000" w:themeColor="text1"/>
          <w:szCs w:val="24"/>
          <w:lang w:val="mn-MN" w:eastAsia="mn-MN"/>
        </w:rPr>
        <w:t xml:space="preserve">ХУРАЛДААНЫ ТЭМДЭГЛЭЛ </w:t>
      </w:r>
    </w:p>
    <w:p w:rsidR="00A410E9" w:rsidRPr="009258A2" w:rsidRDefault="00A410E9" w:rsidP="009258A2">
      <w:pPr>
        <w:spacing w:after="0" w:line="240" w:lineRule="auto"/>
        <w:ind w:left="720" w:firstLine="720"/>
        <w:jc w:val="both"/>
        <w:rPr>
          <w:rFonts w:cs="Arial"/>
          <w:color w:val="000000" w:themeColor="text1"/>
          <w:szCs w:val="24"/>
          <w:lang w:val="mn-MN"/>
        </w:rPr>
      </w:pPr>
      <w:r w:rsidRPr="009258A2">
        <w:rPr>
          <w:rFonts w:cs="Arial"/>
          <w:color w:val="000000" w:themeColor="text1"/>
          <w:szCs w:val="24"/>
          <w:lang w:val="mn-MN" w:eastAsia="mn-MN"/>
        </w:rPr>
        <w:t xml:space="preserve">ХӨТЛӨХ АЛБАНЫ </w:t>
      </w:r>
    </w:p>
    <w:p w:rsidR="00A410E9" w:rsidRPr="009258A2" w:rsidRDefault="00A410E9" w:rsidP="009258A2">
      <w:pPr>
        <w:tabs>
          <w:tab w:val="left" w:pos="567"/>
        </w:tabs>
        <w:spacing w:after="0" w:line="240" w:lineRule="auto"/>
        <w:ind w:firstLine="567"/>
        <w:jc w:val="both"/>
        <w:rPr>
          <w:rFonts w:cs="Arial"/>
          <w:color w:val="000000" w:themeColor="text1"/>
          <w:szCs w:val="24"/>
          <w:lang w:val="mn-MN"/>
        </w:rPr>
        <w:sectPr w:rsidR="00A410E9" w:rsidRPr="009258A2" w:rsidSect="005169B6">
          <w:footerReference w:type="even" r:id="rId7"/>
          <w:footerReference w:type="default" r:id="rId8"/>
          <w:pgSz w:w="11900" w:h="16840"/>
          <w:pgMar w:top="1134" w:right="851" w:bottom="1134" w:left="1701" w:header="851" w:footer="851" w:gutter="0"/>
          <w:pgNumType w:start="0" w:chapStyle="1"/>
          <w:cols w:space="720"/>
          <w:noEndnote/>
          <w:docGrid w:linePitch="360"/>
        </w:sectPr>
      </w:pPr>
      <w:r w:rsidRPr="009258A2">
        <w:rPr>
          <w:rFonts w:cs="Arial"/>
          <w:color w:val="000000" w:themeColor="text1"/>
          <w:szCs w:val="24"/>
          <w:lang w:val="mn-MN" w:eastAsia="mn-MN"/>
        </w:rPr>
        <w:tab/>
      </w:r>
      <w:r w:rsidRPr="009258A2">
        <w:rPr>
          <w:rFonts w:cs="Arial"/>
          <w:color w:val="000000" w:themeColor="text1"/>
          <w:szCs w:val="24"/>
          <w:lang w:val="mn-MN" w:eastAsia="mn-MN"/>
        </w:rPr>
        <w:tab/>
        <w:t>ШИНЖЭЭЧ</w:t>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eastAsia="mn-MN"/>
        </w:rPr>
        <w:tab/>
      </w:r>
      <w:r w:rsidRPr="009258A2">
        <w:rPr>
          <w:rFonts w:cs="Arial"/>
          <w:color w:val="000000" w:themeColor="text1"/>
          <w:szCs w:val="24"/>
          <w:lang w:val="mn-MN"/>
        </w:rPr>
        <w:t>Д.ОТГОНДЭЛГЭР</w:t>
      </w:r>
    </w:p>
    <w:p w:rsidR="00C41033" w:rsidRPr="00A410E9" w:rsidRDefault="00C41033" w:rsidP="003637ED">
      <w:pPr>
        <w:spacing w:after="0" w:line="240" w:lineRule="auto"/>
        <w:jc w:val="both"/>
        <w:rPr>
          <w:rFonts w:cs="Arial"/>
          <w:szCs w:val="24"/>
        </w:rPr>
      </w:pPr>
      <w:bookmarkStart w:id="0" w:name="_GoBack"/>
      <w:bookmarkEnd w:id="0"/>
    </w:p>
    <w:sectPr w:rsidR="00C41033" w:rsidRPr="00A410E9" w:rsidSect="00595AA3">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6B07" w:rsidRDefault="00DC6B07" w:rsidP="00595AA3">
      <w:pPr>
        <w:spacing w:after="0" w:line="240" w:lineRule="auto"/>
      </w:pPr>
      <w:r>
        <w:separator/>
      </w:r>
    </w:p>
  </w:endnote>
  <w:endnote w:type="continuationSeparator" w:id="0">
    <w:p w:rsidR="00DC6B07" w:rsidRDefault="00DC6B07" w:rsidP="0059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A410E9" w:rsidRDefault="00A410E9" w:rsidP="005169B6">
        <w:pPr>
          <w:framePr w:wrap="none" w:vAnchor="text" w:hAnchor="margin" w:xAlign="right" w:y="1"/>
        </w:pPr>
        <w:r>
          <w:fldChar w:fldCharType="begin"/>
        </w:r>
        <w:r>
          <w:instrText xml:space="preserve"> PAGE </w:instrText>
        </w:r>
        <w:r>
          <w:fldChar w:fldCharType="end"/>
        </w:r>
      </w:p>
    </w:sdtContent>
  </w:sdt>
  <w:p w:rsidR="00A410E9" w:rsidRDefault="00A410E9" w:rsidP="005169B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A410E9" w:rsidRDefault="00A410E9" w:rsidP="005169B6">
        <w:pPr>
          <w:framePr w:wrap="none" w:vAnchor="text" w:hAnchor="margin" w:xAlign="right" w:y="1"/>
        </w:pPr>
        <w:r>
          <w:fldChar w:fldCharType="begin"/>
        </w:r>
        <w:r>
          <w:instrText xml:space="preserve"> PAGE </w:instrText>
        </w:r>
        <w:r>
          <w:fldChar w:fldCharType="separate"/>
        </w:r>
        <w:r>
          <w:rPr>
            <w:noProof/>
          </w:rPr>
          <w:t>20</w:t>
        </w:r>
        <w:r>
          <w:fldChar w:fldCharType="end"/>
        </w:r>
      </w:p>
    </w:sdtContent>
  </w:sdt>
  <w:p w:rsidR="00A410E9" w:rsidRDefault="00A410E9" w:rsidP="005169B6">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8525843"/>
      <w:docPartObj>
        <w:docPartGallery w:val="Page Numbers (Bottom of Page)"/>
        <w:docPartUnique/>
      </w:docPartObj>
    </w:sdtPr>
    <w:sdtEndPr>
      <w:rPr>
        <w:rStyle w:val="PageNumber"/>
      </w:rPr>
    </w:sdtEndPr>
    <w:sdtContent>
      <w:p w:rsidR="00595AA3" w:rsidRDefault="00595AA3" w:rsidP="00066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95AA3" w:rsidRDefault="00595AA3" w:rsidP="00595A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AA3" w:rsidRDefault="00595AA3" w:rsidP="00595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6B07" w:rsidRDefault="00DC6B07" w:rsidP="00595AA3">
      <w:pPr>
        <w:spacing w:after="0" w:line="240" w:lineRule="auto"/>
      </w:pPr>
      <w:r>
        <w:separator/>
      </w:r>
    </w:p>
  </w:footnote>
  <w:footnote w:type="continuationSeparator" w:id="0">
    <w:p w:rsidR="00DC6B07" w:rsidRDefault="00DC6B07" w:rsidP="00595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6206F"/>
    <w:multiLevelType w:val="hybridMultilevel"/>
    <w:tmpl w:val="1B90B1E0"/>
    <w:lvl w:ilvl="0" w:tplc="753CE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1F"/>
    <w:rsid w:val="00036561"/>
    <w:rsid w:val="00037E6C"/>
    <w:rsid w:val="000821E8"/>
    <w:rsid w:val="000C3F11"/>
    <w:rsid w:val="000E041A"/>
    <w:rsid w:val="000E4C2D"/>
    <w:rsid w:val="000F2AD0"/>
    <w:rsid w:val="00116053"/>
    <w:rsid w:val="00125D90"/>
    <w:rsid w:val="00175AC6"/>
    <w:rsid w:val="00185D12"/>
    <w:rsid w:val="001E1B4E"/>
    <w:rsid w:val="002A4EE4"/>
    <w:rsid w:val="002D7E82"/>
    <w:rsid w:val="002E5EDE"/>
    <w:rsid w:val="0030797C"/>
    <w:rsid w:val="003263E4"/>
    <w:rsid w:val="00340495"/>
    <w:rsid w:val="003637ED"/>
    <w:rsid w:val="003D76FD"/>
    <w:rsid w:val="00415955"/>
    <w:rsid w:val="00453E01"/>
    <w:rsid w:val="0046014C"/>
    <w:rsid w:val="004771DA"/>
    <w:rsid w:val="004C674D"/>
    <w:rsid w:val="00510308"/>
    <w:rsid w:val="005567DC"/>
    <w:rsid w:val="005901BF"/>
    <w:rsid w:val="00594135"/>
    <w:rsid w:val="00595AA3"/>
    <w:rsid w:val="00626E53"/>
    <w:rsid w:val="006547F3"/>
    <w:rsid w:val="00680DAF"/>
    <w:rsid w:val="0068782F"/>
    <w:rsid w:val="00690102"/>
    <w:rsid w:val="006C2B29"/>
    <w:rsid w:val="006D5736"/>
    <w:rsid w:val="006F1A10"/>
    <w:rsid w:val="006F6F05"/>
    <w:rsid w:val="006F70EA"/>
    <w:rsid w:val="00725C5D"/>
    <w:rsid w:val="00743559"/>
    <w:rsid w:val="00766C14"/>
    <w:rsid w:val="007A74D0"/>
    <w:rsid w:val="007E3D07"/>
    <w:rsid w:val="00844C85"/>
    <w:rsid w:val="008763F5"/>
    <w:rsid w:val="00885EDC"/>
    <w:rsid w:val="0089192C"/>
    <w:rsid w:val="00893FDB"/>
    <w:rsid w:val="008E5402"/>
    <w:rsid w:val="0091459F"/>
    <w:rsid w:val="009179B1"/>
    <w:rsid w:val="00924225"/>
    <w:rsid w:val="009258A2"/>
    <w:rsid w:val="00930A10"/>
    <w:rsid w:val="00947BC8"/>
    <w:rsid w:val="009E3F53"/>
    <w:rsid w:val="00A25BC8"/>
    <w:rsid w:val="00A410E9"/>
    <w:rsid w:val="00A77CB4"/>
    <w:rsid w:val="00AA703F"/>
    <w:rsid w:val="00AB6A83"/>
    <w:rsid w:val="00AB6BE9"/>
    <w:rsid w:val="00AD3941"/>
    <w:rsid w:val="00B465D9"/>
    <w:rsid w:val="00B46800"/>
    <w:rsid w:val="00B662F0"/>
    <w:rsid w:val="00B67B5A"/>
    <w:rsid w:val="00B80F32"/>
    <w:rsid w:val="00BC07BA"/>
    <w:rsid w:val="00BC67FE"/>
    <w:rsid w:val="00C007E8"/>
    <w:rsid w:val="00C00C12"/>
    <w:rsid w:val="00C41033"/>
    <w:rsid w:val="00C4655C"/>
    <w:rsid w:val="00C47FBA"/>
    <w:rsid w:val="00C631E9"/>
    <w:rsid w:val="00CA1BC8"/>
    <w:rsid w:val="00CA60B9"/>
    <w:rsid w:val="00CC191F"/>
    <w:rsid w:val="00CC7DD6"/>
    <w:rsid w:val="00CD6134"/>
    <w:rsid w:val="00CE49C2"/>
    <w:rsid w:val="00CF4B42"/>
    <w:rsid w:val="00D47FAF"/>
    <w:rsid w:val="00D50A51"/>
    <w:rsid w:val="00D605B4"/>
    <w:rsid w:val="00D659E1"/>
    <w:rsid w:val="00DB03BF"/>
    <w:rsid w:val="00DB1226"/>
    <w:rsid w:val="00DC6B07"/>
    <w:rsid w:val="00DF5AA9"/>
    <w:rsid w:val="00E278A5"/>
    <w:rsid w:val="00E56BEB"/>
    <w:rsid w:val="00ED1705"/>
    <w:rsid w:val="00EE51FC"/>
    <w:rsid w:val="00F26714"/>
    <w:rsid w:val="00FB1DE1"/>
    <w:rsid w:val="00FE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69888"/>
  <w15:chartTrackingRefBased/>
  <w15:docId w15:val="{37CC153B-16ED-3B47-8D37-A0805F34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1F"/>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C191F"/>
    <w:rPr>
      <w:i/>
      <w:iCs/>
    </w:rPr>
  </w:style>
  <w:style w:type="character" w:styleId="Strong">
    <w:name w:val="Strong"/>
    <w:qFormat/>
    <w:rsid w:val="00CC191F"/>
    <w:rPr>
      <w:b/>
      <w:bCs/>
    </w:rPr>
  </w:style>
  <w:style w:type="paragraph" w:styleId="NormalWeb">
    <w:name w:val="Normal (Web)"/>
    <w:basedOn w:val="Normal"/>
    <w:uiPriority w:val="99"/>
    <w:unhideWhenUsed/>
    <w:rsid w:val="00CC191F"/>
    <w:pPr>
      <w:spacing w:before="100" w:beforeAutospacing="1" w:after="100" w:afterAutospacing="1" w:line="240" w:lineRule="auto"/>
    </w:pPr>
    <w:rPr>
      <w:rFonts w:ascii="Times New Roman" w:eastAsia="Times New Roman" w:hAnsi="Times New Roman"/>
      <w:szCs w:val="24"/>
    </w:rPr>
  </w:style>
  <w:style w:type="character" w:styleId="Hyperlink">
    <w:name w:val="Hyperlink"/>
    <w:basedOn w:val="DefaultParagraphFont"/>
    <w:uiPriority w:val="99"/>
    <w:unhideWhenUsed/>
    <w:rsid w:val="008E5402"/>
    <w:rPr>
      <w:color w:val="0000FF"/>
      <w:u w:val="single"/>
    </w:rPr>
  </w:style>
  <w:style w:type="paragraph" w:styleId="Footer">
    <w:name w:val="footer"/>
    <w:basedOn w:val="Normal"/>
    <w:link w:val="FooterChar"/>
    <w:uiPriority w:val="99"/>
    <w:unhideWhenUsed/>
    <w:rsid w:val="00595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A3"/>
    <w:rPr>
      <w:rFonts w:eastAsia="Calibri" w:cs="Times New Roman"/>
      <w:szCs w:val="22"/>
    </w:rPr>
  </w:style>
  <w:style w:type="character" w:styleId="PageNumber">
    <w:name w:val="page number"/>
    <w:basedOn w:val="DefaultParagraphFont"/>
    <w:uiPriority w:val="99"/>
    <w:semiHidden/>
    <w:unhideWhenUsed/>
    <w:rsid w:val="00595AA3"/>
  </w:style>
  <w:style w:type="paragraph" w:styleId="BodyTextIndent3">
    <w:name w:val="Body Text Indent 3"/>
    <w:basedOn w:val="Normal"/>
    <w:link w:val="BodyTextIndent3Char"/>
    <w:rsid w:val="00C41033"/>
    <w:pPr>
      <w:spacing w:before="28" w:after="28" w:line="240" w:lineRule="auto"/>
      <w:ind w:firstLine="748"/>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C41033"/>
    <w:rPr>
      <w:rFonts w:ascii="Times New Roman" w:eastAsia="Times New Roman" w:hAnsi="Times New Roman" w:cs="Times New Roman"/>
    </w:rPr>
  </w:style>
  <w:style w:type="paragraph" w:styleId="ListParagraph">
    <w:name w:val="List Paragraph"/>
    <w:basedOn w:val="Normal"/>
    <w:uiPriority w:val="34"/>
    <w:qFormat/>
    <w:rsid w:val="00C41033"/>
    <w:pPr>
      <w:widowControl w:val="0"/>
      <w:spacing w:after="0" w:line="240" w:lineRule="auto"/>
      <w:ind w:left="720"/>
      <w:contextualSpacing/>
    </w:pPr>
    <w:rPr>
      <w:rFonts w:asciiTheme="minorHAnsi" w:eastAsiaTheme="minorEastAsia" w:hAnsiTheme="minorHAnsi" w:cstheme="minorBidi"/>
      <w:kern w:val="2"/>
      <w:lang w:eastAsia="zh-TW"/>
    </w:rPr>
  </w:style>
  <w:style w:type="paragraph" w:styleId="Subtitle">
    <w:name w:val="Subtitle"/>
    <w:basedOn w:val="Normal"/>
    <w:next w:val="BodyText"/>
    <w:link w:val="SubtitleChar"/>
    <w:uiPriority w:val="11"/>
    <w:qFormat/>
    <w:rsid w:val="00A410E9"/>
    <w:pPr>
      <w:keepNext/>
      <w:spacing w:before="240" w:after="120" w:line="240" w:lineRule="auto"/>
      <w:jc w:val="center"/>
    </w:pPr>
    <w:rPr>
      <w:rFonts w:ascii="Times New Roman" w:eastAsia="Yu Mincho" w:hAnsi="Times New Roman"/>
      <w:szCs w:val="24"/>
    </w:rPr>
  </w:style>
  <w:style w:type="character" w:customStyle="1" w:styleId="SubtitleChar">
    <w:name w:val="Subtitle Char"/>
    <w:basedOn w:val="DefaultParagraphFont"/>
    <w:link w:val="Subtitle"/>
    <w:uiPriority w:val="11"/>
    <w:rsid w:val="00A410E9"/>
    <w:rPr>
      <w:rFonts w:ascii="Times New Roman" w:eastAsia="Yu Mincho" w:hAnsi="Times New Roman" w:cs="Times New Roman"/>
    </w:rPr>
  </w:style>
  <w:style w:type="paragraph" w:styleId="BodyText">
    <w:name w:val="Body Text"/>
    <w:basedOn w:val="Normal"/>
    <w:link w:val="BodyTextChar"/>
    <w:uiPriority w:val="99"/>
    <w:semiHidden/>
    <w:unhideWhenUsed/>
    <w:rsid w:val="00A410E9"/>
    <w:pPr>
      <w:spacing w:after="120"/>
    </w:pPr>
  </w:style>
  <w:style w:type="character" w:customStyle="1" w:styleId="BodyTextChar">
    <w:name w:val="Body Text Char"/>
    <w:basedOn w:val="DefaultParagraphFont"/>
    <w:link w:val="BodyText"/>
    <w:uiPriority w:val="99"/>
    <w:semiHidden/>
    <w:rsid w:val="00A410E9"/>
    <w:rPr>
      <w:rFonts w:eastAsia="Calibri" w:cs="Times New Roman"/>
      <w:szCs w:val="22"/>
    </w:rPr>
  </w:style>
  <w:style w:type="paragraph" w:styleId="Header">
    <w:name w:val="header"/>
    <w:basedOn w:val="Normal"/>
    <w:link w:val="HeaderChar"/>
    <w:uiPriority w:val="99"/>
    <w:unhideWhenUsed/>
    <w:rsid w:val="0018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12"/>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913">
      <w:bodyDiv w:val="1"/>
      <w:marLeft w:val="0"/>
      <w:marRight w:val="0"/>
      <w:marTop w:val="0"/>
      <w:marBottom w:val="0"/>
      <w:divBdr>
        <w:top w:val="none" w:sz="0" w:space="0" w:color="auto"/>
        <w:left w:val="none" w:sz="0" w:space="0" w:color="auto"/>
        <w:bottom w:val="none" w:sz="0" w:space="0" w:color="auto"/>
        <w:right w:val="none" w:sz="0" w:space="0" w:color="auto"/>
      </w:divBdr>
    </w:div>
    <w:div w:id="12996284">
      <w:bodyDiv w:val="1"/>
      <w:marLeft w:val="0"/>
      <w:marRight w:val="0"/>
      <w:marTop w:val="0"/>
      <w:marBottom w:val="0"/>
      <w:divBdr>
        <w:top w:val="none" w:sz="0" w:space="0" w:color="auto"/>
        <w:left w:val="none" w:sz="0" w:space="0" w:color="auto"/>
        <w:bottom w:val="none" w:sz="0" w:space="0" w:color="auto"/>
        <w:right w:val="none" w:sz="0" w:space="0" w:color="auto"/>
      </w:divBdr>
    </w:div>
    <w:div w:id="1784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20</Pages>
  <Words>7111</Words>
  <Characters>40534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104</cp:revision>
  <cp:lastPrinted>2023-01-19T07:34:00Z</cp:lastPrinted>
  <dcterms:created xsi:type="dcterms:W3CDTF">2023-01-13T10:55:00Z</dcterms:created>
  <dcterms:modified xsi:type="dcterms:W3CDTF">2023-01-25T05:34:00Z</dcterms:modified>
</cp:coreProperties>
</file>