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E25161" w14:textId="77777777" w:rsidR="00136D16" w:rsidRPr="0025512E" w:rsidRDefault="00136D16" w:rsidP="00136D16">
      <w:pPr>
        <w:contextualSpacing/>
        <w:jc w:val="both"/>
        <w:rPr>
          <w:rFonts w:ascii="Arial" w:hAnsi="Arial" w:cs="Arial"/>
          <w:lang w:val="mn-MN"/>
        </w:rPr>
      </w:pPr>
    </w:p>
    <w:p w14:paraId="6BF03968" w14:textId="354BC9D0" w:rsidR="001B7100" w:rsidRDefault="001B7100" w:rsidP="003B289D">
      <w:pPr>
        <w:contextualSpacing/>
        <w:rPr>
          <w:rFonts w:ascii="Arial" w:hAnsi="Arial" w:cs="Arial"/>
          <w:lang w:val="mn-MN"/>
        </w:rPr>
      </w:pPr>
    </w:p>
    <w:p w14:paraId="378A042F" w14:textId="77777777" w:rsidR="003B289D" w:rsidRPr="0025512E" w:rsidRDefault="003B289D" w:rsidP="003B289D">
      <w:pPr>
        <w:contextualSpacing/>
        <w:rPr>
          <w:rFonts w:ascii="Arial" w:hAnsi="Arial" w:cs="Arial"/>
          <w:b/>
          <w:bCs/>
          <w:lang w:val="mn-MN"/>
        </w:rPr>
      </w:pPr>
    </w:p>
    <w:p w14:paraId="08DCA3C5" w14:textId="2940DACB" w:rsidR="003B289D" w:rsidRPr="00DE74A6" w:rsidRDefault="003B289D" w:rsidP="003B289D">
      <w:pPr>
        <w:pStyle w:val="Title"/>
        <w:tabs>
          <w:tab w:val="left" w:pos="2532"/>
        </w:tabs>
        <w:jc w:val="left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3B320452" wp14:editId="19889ECD">
            <wp:simplePos x="0" y="0"/>
            <wp:positionH relativeFrom="column">
              <wp:align>center</wp:align>
            </wp:positionH>
            <wp:positionV relativeFrom="paragraph">
              <wp:posOffset>-571500</wp:posOffset>
            </wp:positionV>
            <wp:extent cx="1170305" cy="125857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1258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837836" w14:textId="77777777" w:rsidR="003B289D" w:rsidRPr="00DE74A6" w:rsidRDefault="003B289D" w:rsidP="003B289D">
      <w:pPr>
        <w:pStyle w:val="Title"/>
        <w:ind w:left="-142" w:right="-360"/>
        <w:rPr>
          <w:rFonts w:ascii="Arial" w:hAnsi="Arial" w:cs="Arial"/>
          <w:sz w:val="40"/>
          <w:szCs w:val="40"/>
        </w:rPr>
      </w:pPr>
    </w:p>
    <w:p w14:paraId="35A77993" w14:textId="77777777" w:rsidR="003B289D" w:rsidRPr="00DE74A6" w:rsidRDefault="003B289D" w:rsidP="003B289D">
      <w:pPr>
        <w:pStyle w:val="Title"/>
        <w:ind w:left="-142"/>
        <w:rPr>
          <w:rFonts w:ascii="Arial" w:hAnsi="Arial" w:cs="Arial"/>
          <w:sz w:val="32"/>
          <w:szCs w:val="32"/>
        </w:rPr>
      </w:pPr>
    </w:p>
    <w:p w14:paraId="74EFBA97" w14:textId="77777777" w:rsidR="003B289D" w:rsidRPr="00B56EE4" w:rsidRDefault="003B289D" w:rsidP="003B289D">
      <w:pPr>
        <w:pStyle w:val="Title"/>
        <w:ind w:left="-142"/>
        <w:rPr>
          <w:rFonts w:ascii="Times New Roman" w:hAnsi="Times New Roman"/>
          <w:sz w:val="32"/>
          <w:szCs w:val="32"/>
        </w:rPr>
      </w:pPr>
      <w:r w:rsidRPr="00B56EE4">
        <w:rPr>
          <w:rFonts w:ascii="Times New Roman" w:hAnsi="Times New Roman"/>
          <w:sz w:val="32"/>
          <w:szCs w:val="32"/>
        </w:rPr>
        <w:t>МОНГОЛ УЛСЫН ИХ ХУРЛЫН</w:t>
      </w:r>
    </w:p>
    <w:p w14:paraId="2BD629EB" w14:textId="77777777" w:rsidR="003B289D" w:rsidRPr="00DE74A6" w:rsidRDefault="003B289D" w:rsidP="003B289D">
      <w:pPr>
        <w:pStyle w:val="Heading1"/>
        <w:jc w:val="center"/>
        <w:rPr>
          <w:rFonts w:ascii="Arial" w:hAnsi="Arial" w:cs="Arial"/>
          <w:b/>
          <w:bCs/>
          <w:color w:val="3366FF"/>
          <w:sz w:val="44"/>
          <w:szCs w:val="44"/>
        </w:rPr>
      </w:pPr>
      <w:bookmarkStart w:id="0" w:name="_h06h22z21kh1"/>
      <w:bookmarkEnd w:id="0"/>
      <w:r w:rsidRPr="00B56EE4">
        <w:rPr>
          <w:rFonts w:ascii="Times New Roman" w:hAnsi="Times New Roman" w:cs="Times New Roman"/>
          <w:b/>
          <w:bCs/>
          <w:color w:val="3366FF"/>
          <w:sz w:val="32"/>
          <w:szCs w:val="32"/>
        </w:rPr>
        <w:t>ТОГТООЛ</w:t>
      </w:r>
    </w:p>
    <w:p w14:paraId="5212E7F9" w14:textId="77777777" w:rsidR="003B289D" w:rsidRPr="00DE74A6" w:rsidRDefault="003B289D" w:rsidP="003B289D">
      <w:pPr>
        <w:rPr>
          <w:rFonts w:ascii="Arial" w:hAnsi="Arial" w:cs="Arial"/>
          <w:lang w:val="ms-MY"/>
        </w:rPr>
      </w:pPr>
    </w:p>
    <w:p w14:paraId="3A5A1FDD" w14:textId="511C4582" w:rsidR="003B289D" w:rsidRPr="00DE74A6" w:rsidRDefault="003B289D" w:rsidP="003B289D">
      <w:pPr>
        <w:rPr>
          <w:rFonts w:ascii="Arial" w:hAnsi="Arial" w:cs="Arial"/>
          <w:lang w:val="ms-MY"/>
        </w:rPr>
      </w:pPr>
      <w:r w:rsidRPr="00DE74A6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5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оны </w:t>
      </w:r>
      <w:r w:rsidRPr="00DE74A6">
        <w:rPr>
          <w:rFonts w:ascii="Arial" w:hAnsi="Arial" w:cs="Arial"/>
          <w:color w:val="3366FF"/>
          <w:sz w:val="20"/>
          <w:szCs w:val="20"/>
          <w:u w:val="single"/>
          <w:lang w:val="mn-MN"/>
        </w:rPr>
        <w:t>0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6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сарын 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25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өдөр     </w:t>
      </w:r>
      <w:r w:rsidRPr="00DE74A6">
        <w:rPr>
          <w:rFonts w:ascii="Arial" w:hAnsi="Arial" w:cs="Arial"/>
          <w:color w:val="3366FF"/>
          <w:sz w:val="20"/>
          <w:szCs w:val="20"/>
          <w:lang w:val="mn-MN"/>
        </w:rPr>
        <w:tab/>
      </w:r>
      <w:r w:rsidRPr="00DE74A6">
        <w:rPr>
          <w:rFonts w:ascii="Arial" w:hAnsi="Arial" w:cs="Arial"/>
          <w:color w:val="3366FF"/>
          <w:sz w:val="20"/>
          <w:szCs w:val="20"/>
          <w:lang w:val="mn-MN"/>
        </w:rPr>
        <w:tab/>
        <w:t xml:space="preserve">            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Дугаар 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59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         </w:t>
      </w:r>
      <w:r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          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6A3C94DE" w14:textId="60DCF422" w:rsidR="00412466" w:rsidRPr="0025512E" w:rsidRDefault="00412466" w:rsidP="003B289D">
      <w:pPr>
        <w:spacing w:line="360" w:lineRule="auto"/>
        <w:contextualSpacing/>
        <w:rPr>
          <w:rFonts w:ascii="Arial" w:hAnsi="Arial" w:cs="Arial"/>
          <w:b/>
          <w:bCs/>
          <w:lang w:val="mn-MN"/>
        </w:rPr>
      </w:pPr>
      <w:bookmarkStart w:id="1" w:name="_GoBack"/>
      <w:bookmarkEnd w:id="1"/>
    </w:p>
    <w:p w14:paraId="682D61C3" w14:textId="7FCDC336" w:rsidR="00412466" w:rsidRPr="0025512E" w:rsidRDefault="00412466" w:rsidP="00A70C20">
      <w:pPr>
        <w:contextualSpacing/>
        <w:jc w:val="center"/>
        <w:rPr>
          <w:rFonts w:ascii="Arial" w:hAnsi="Arial" w:cs="Arial"/>
          <w:b/>
          <w:bCs/>
          <w:lang w:val="mn-MN"/>
        </w:rPr>
      </w:pPr>
      <w:r w:rsidRPr="0025512E">
        <w:rPr>
          <w:rFonts w:ascii="Arial" w:hAnsi="Arial" w:cs="Arial"/>
          <w:b/>
          <w:bCs/>
          <w:lang w:val="mn-MN"/>
        </w:rPr>
        <w:t xml:space="preserve">   </w:t>
      </w:r>
      <w:r w:rsidR="00BA6E72" w:rsidRPr="0025512E">
        <w:rPr>
          <w:rFonts w:ascii="Arial" w:hAnsi="Arial" w:cs="Arial"/>
          <w:b/>
          <w:bCs/>
          <w:lang w:val="mn-MN"/>
        </w:rPr>
        <w:t xml:space="preserve">“Төрийн захиргааны байгууллагын </w:t>
      </w:r>
    </w:p>
    <w:p w14:paraId="74E76F87" w14:textId="09DEA2CD" w:rsidR="00412466" w:rsidRPr="0025512E" w:rsidRDefault="00412466" w:rsidP="00412466">
      <w:pPr>
        <w:contextualSpacing/>
        <w:jc w:val="center"/>
        <w:rPr>
          <w:rFonts w:ascii="Arial" w:hAnsi="Arial" w:cs="Arial"/>
          <w:b/>
          <w:bCs/>
          <w:lang w:val="mn-MN"/>
        </w:rPr>
      </w:pPr>
      <w:r w:rsidRPr="0025512E">
        <w:rPr>
          <w:rFonts w:ascii="Arial" w:hAnsi="Arial" w:cs="Arial"/>
          <w:b/>
          <w:bCs/>
          <w:lang w:val="mn-MN"/>
        </w:rPr>
        <w:t xml:space="preserve">   </w:t>
      </w:r>
      <w:r w:rsidR="00BA6E72" w:rsidRPr="0025512E">
        <w:rPr>
          <w:rFonts w:ascii="Arial" w:hAnsi="Arial" w:cs="Arial"/>
          <w:b/>
          <w:bCs/>
          <w:lang w:val="mn-MN"/>
        </w:rPr>
        <w:t xml:space="preserve">тогтолцоо, бүтцийн ерөнхий бүдүүвчийг </w:t>
      </w:r>
    </w:p>
    <w:p w14:paraId="5B443156" w14:textId="1F143123" w:rsidR="00412466" w:rsidRPr="0025512E" w:rsidRDefault="00412466" w:rsidP="00412466">
      <w:pPr>
        <w:contextualSpacing/>
        <w:jc w:val="center"/>
        <w:rPr>
          <w:rFonts w:ascii="Arial" w:hAnsi="Arial" w:cs="Arial"/>
          <w:b/>
          <w:bCs/>
          <w:noProof/>
          <w:color w:val="000000"/>
          <w:lang w:val="mn-MN"/>
        </w:rPr>
      </w:pPr>
      <w:r w:rsidRPr="0025512E">
        <w:rPr>
          <w:rFonts w:ascii="Arial" w:hAnsi="Arial" w:cs="Arial"/>
          <w:b/>
          <w:bCs/>
          <w:lang w:val="mn-MN"/>
        </w:rPr>
        <w:t xml:space="preserve">   </w:t>
      </w:r>
      <w:r w:rsidR="00BA6E72" w:rsidRPr="0025512E">
        <w:rPr>
          <w:rFonts w:ascii="Arial" w:hAnsi="Arial" w:cs="Arial"/>
          <w:b/>
          <w:bCs/>
          <w:lang w:val="mn-MN"/>
        </w:rPr>
        <w:t>шинэчлэн батлах тухай</w:t>
      </w:r>
      <w:r w:rsidR="00BA6E72" w:rsidRPr="0025512E">
        <w:rPr>
          <w:rFonts w:ascii="Arial" w:hAnsi="Arial" w:cs="Arial"/>
          <w:b/>
          <w:lang w:val="mn-MN"/>
        </w:rPr>
        <w:t>”</w:t>
      </w:r>
      <w:r w:rsidR="00A70C20" w:rsidRPr="0025512E">
        <w:rPr>
          <w:rFonts w:ascii="Arial" w:hAnsi="Arial" w:cs="Arial"/>
          <w:b/>
          <w:lang w:val="mn-MN"/>
        </w:rPr>
        <w:t xml:space="preserve"> </w:t>
      </w:r>
      <w:r w:rsidR="00AE26F9" w:rsidRPr="0025512E">
        <w:rPr>
          <w:rFonts w:ascii="Arial" w:hAnsi="Arial" w:cs="Arial"/>
          <w:b/>
          <w:bCs/>
          <w:noProof/>
          <w:color w:val="000000"/>
          <w:lang w:val="mn-MN"/>
        </w:rPr>
        <w:t xml:space="preserve">Улсын Их </w:t>
      </w:r>
    </w:p>
    <w:p w14:paraId="1022B021" w14:textId="5A6419A5" w:rsidR="00412466" w:rsidRPr="0025512E" w:rsidRDefault="00412466" w:rsidP="00412466">
      <w:pPr>
        <w:contextualSpacing/>
        <w:jc w:val="center"/>
        <w:rPr>
          <w:rFonts w:ascii="Arial" w:hAnsi="Arial" w:cs="Arial"/>
          <w:b/>
          <w:bCs/>
          <w:noProof/>
          <w:color w:val="000000"/>
          <w:lang w:val="mn-MN"/>
        </w:rPr>
      </w:pPr>
      <w:r w:rsidRPr="0025512E">
        <w:rPr>
          <w:rFonts w:ascii="Arial" w:hAnsi="Arial" w:cs="Arial"/>
          <w:b/>
          <w:bCs/>
          <w:noProof/>
          <w:color w:val="000000"/>
          <w:lang w:val="mn-MN"/>
        </w:rPr>
        <w:t xml:space="preserve">   </w:t>
      </w:r>
      <w:r w:rsidR="00AE26F9" w:rsidRPr="0025512E">
        <w:rPr>
          <w:rFonts w:ascii="Arial" w:hAnsi="Arial" w:cs="Arial"/>
          <w:b/>
          <w:bCs/>
          <w:noProof/>
          <w:color w:val="000000"/>
          <w:lang w:val="mn-MN"/>
        </w:rPr>
        <w:t xml:space="preserve">Хурлын </w:t>
      </w:r>
      <w:r w:rsidR="00A70C20" w:rsidRPr="0025512E">
        <w:rPr>
          <w:rFonts w:ascii="Arial" w:hAnsi="Arial" w:cs="Arial"/>
          <w:b/>
          <w:bCs/>
          <w:noProof/>
          <w:color w:val="000000"/>
          <w:lang w:val="mn-MN"/>
        </w:rPr>
        <w:t xml:space="preserve">тогтоолын хавсралтад </w:t>
      </w:r>
    </w:p>
    <w:p w14:paraId="1DA38A48" w14:textId="51A9E85B" w:rsidR="00A70C20" w:rsidRPr="0025512E" w:rsidRDefault="00412466" w:rsidP="00412466">
      <w:pPr>
        <w:contextualSpacing/>
        <w:jc w:val="center"/>
        <w:rPr>
          <w:rFonts w:ascii="Arial" w:hAnsi="Arial" w:cs="Arial"/>
          <w:b/>
          <w:bCs/>
          <w:noProof/>
          <w:color w:val="000000"/>
          <w:lang w:val="mn-MN"/>
        </w:rPr>
      </w:pPr>
      <w:r w:rsidRPr="0025512E">
        <w:rPr>
          <w:rFonts w:ascii="Arial" w:hAnsi="Arial" w:cs="Arial"/>
          <w:b/>
          <w:bCs/>
          <w:noProof/>
          <w:color w:val="000000"/>
          <w:lang w:val="mn-MN"/>
        </w:rPr>
        <w:t xml:space="preserve">   </w:t>
      </w:r>
      <w:r w:rsidR="00A70C20" w:rsidRPr="0025512E">
        <w:rPr>
          <w:rFonts w:ascii="Arial" w:hAnsi="Arial" w:cs="Arial"/>
          <w:b/>
          <w:bCs/>
          <w:noProof/>
          <w:color w:val="000000"/>
          <w:lang w:val="mn-MN"/>
        </w:rPr>
        <w:t>өөрчлөлт оруулах тухай</w:t>
      </w:r>
    </w:p>
    <w:p w14:paraId="5F410824" w14:textId="77777777" w:rsidR="00CA4E36" w:rsidRPr="0025512E" w:rsidRDefault="00CA4E36" w:rsidP="000C08D1">
      <w:pPr>
        <w:contextualSpacing/>
        <w:jc w:val="both"/>
        <w:rPr>
          <w:rFonts w:ascii="Arial" w:hAnsi="Arial" w:cs="Arial"/>
          <w:lang w:val="mn-MN"/>
        </w:rPr>
      </w:pPr>
    </w:p>
    <w:p w14:paraId="5CE246FC" w14:textId="56994C7B" w:rsidR="00CA4E36" w:rsidRPr="0025512E" w:rsidRDefault="00CA4E36" w:rsidP="000C08D1">
      <w:pPr>
        <w:ind w:firstLine="720"/>
        <w:contextualSpacing/>
        <w:jc w:val="both"/>
        <w:rPr>
          <w:rFonts w:ascii="Arial" w:hAnsi="Arial" w:cs="Arial"/>
          <w:lang w:val="mn-MN"/>
        </w:rPr>
      </w:pPr>
      <w:r w:rsidRPr="0025512E">
        <w:rPr>
          <w:rFonts w:ascii="Arial" w:hAnsi="Arial" w:cs="Arial"/>
          <w:lang w:val="mn-MN"/>
        </w:rPr>
        <w:t xml:space="preserve">Монгол Улсын Их Хурлын тухай хуулийн 5 дугаар зүйлийн 5.1 дэх хэсэг, Монгол Улсын Засгийн газрын тухай хуулийн 12 дугаар зүйлийн 1 дэх </w:t>
      </w:r>
      <w:r w:rsidR="00AE26F9" w:rsidRPr="0025512E">
        <w:rPr>
          <w:rFonts w:ascii="Arial" w:hAnsi="Arial" w:cs="Arial"/>
          <w:lang w:val="mn-MN"/>
        </w:rPr>
        <w:t xml:space="preserve">хэсгийг </w:t>
      </w:r>
      <w:r w:rsidRPr="0025512E">
        <w:rPr>
          <w:rFonts w:ascii="Arial" w:hAnsi="Arial" w:cs="Arial"/>
          <w:lang w:val="mn-MN"/>
        </w:rPr>
        <w:t>үндэслэн Монгол Улсын Их Хурлаас ТОГТООХ нь:</w:t>
      </w:r>
    </w:p>
    <w:p w14:paraId="0EB9B7FC" w14:textId="77777777" w:rsidR="00B75E28" w:rsidRPr="0025512E" w:rsidRDefault="00B75E28" w:rsidP="000C08D1">
      <w:pPr>
        <w:contextualSpacing/>
        <w:jc w:val="both"/>
        <w:rPr>
          <w:rFonts w:ascii="Arial" w:hAnsi="Arial" w:cs="Arial"/>
          <w:lang w:val="mn-MN"/>
        </w:rPr>
      </w:pPr>
    </w:p>
    <w:p w14:paraId="63E3E9BA" w14:textId="7E8FFA9D" w:rsidR="00FC6EB0" w:rsidRPr="0025512E" w:rsidRDefault="00A1182C" w:rsidP="000C08D1">
      <w:pPr>
        <w:ind w:firstLine="720"/>
        <w:contextualSpacing/>
        <w:jc w:val="both"/>
        <w:rPr>
          <w:rFonts w:ascii="Arial" w:hAnsi="Arial" w:cs="Arial"/>
          <w:lang w:val="mn-MN"/>
        </w:rPr>
      </w:pPr>
      <w:r w:rsidRPr="0025512E">
        <w:rPr>
          <w:rFonts w:ascii="Arial" w:hAnsi="Arial" w:cs="Arial"/>
          <w:lang w:val="mn-MN"/>
        </w:rPr>
        <w:t>1</w:t>
      </w:r>
      <w:r w:rsidR="00FC6EB0" w:rsidRPr="0025512E">
        <w:rPr>
          <w:rFonts w:ascii="Arial" w:hAnsi="Arial" w:cs="Arial"/>
          <w:lang w:val="mn-MN"/>
        </w:rPr>
        <w:t>.</w:t>
      </w:r>
      <w:r w:rsidR="00CA4E36" w:rsidRPr="0025512E">
        <w:rPr>
          <w:rFonts w:ascii="Arial" w:hAnsi="Arial" w:cs="Arial"/>
          <w:lang w:val="mn-MN"/>
        </w:rPr>
        <w:t>“Төрийн захиргааны байгууллагын тогтолцоо, бүтцийн ерөнхий бүдүүвчийг шинэчлэн батлах тухай</w:t>
      </w:r>
      <w:r w:rsidR="00633B00" w:rsidRPr="0025512E">
        <w:rPr>
          <w:rFonts w:ascii="Arial" w:hAnsi="Arial" w:cs="Arial"/>
          <w:lang w:val="mn-MN"/>
        </w:rPr>
        <w:t>”</w:t>
      </w:r>
      <w:r w:rsidR="00CA4E36" w:rsidRPr="0025512E">
        <w:rPr>
          <w:rFonts w:ascii="Arial" w:hAnsi="Arial" w:cs="Arial"/>
          <w:lang w:val="mn-MN"/>
        </w:rPr>
        <w:t xml:space="preserve"> Монгол Улсын Их Хурлын 2024 оны 07 дугаар сарын 10-ны өдрийн</w:t>
      </w:r>
      <w:r w:rsidR="00166135" w:rsidRPr="0025512E">
        <w:rPr>
          <w:rFonts w:ascii="Arial" w:hAnsi="Arial" w:cs="Arial"/>
          <w:lang w:val="mn-MN"/>
        </w:rPr>
        <w:t xml:space="preserve"> </w:t>
      </w:r>
      <w:r w:rsidR="00CA4E36" w:rsidRPr="0025512E">
        <w:rPr>
          <w:rFonts w:ascii="Arial" w:hAnsi="Arial" w:cs="Arial"/>
          <w:lang w:val="mn-MN"/>
        </w:rPr>
        <w:t>13 дугаар тогтоолын хавсралтаар баталсан</w:t>
      </w:r>
      <w:r w:rsidR="00412466" w:rsidRPr="0025512E">
        <w:rPr>
          <w:rFonts w:ascii="Arial" w:hAnsi="Arial" w:cs="Arial"/>
          <w:lang w:val="mn-MN"/>
        </w:rPr>
        <w:t xml:space="preserve"> </w:t>
      </w:r>
      <w:r w:rsidR="00CA4E36" w:rsidRPr="0025512E">
        <w:rPr>
          <w:rFonts w:ascii="Arial" w:hAnsi="Arial" w:cs="Arial"/>
          <w:lang w:val="mn-MN"/>
        </w:rPr>
        <w:t xml:space="preserve">“Төрийн захиргааны байгууллагын тогтолцоо, бүтцийн ерөнхий бүдүүвч”-ийн “Эрхлэх асуудлын хүрээ, харьяалал” гэсэн баганын “Монгол Улсын сайд, Хяналт, үнэлгээний Үндэсний хорооны даргын эрхлэх асуудлын хүрээнд” гэснийг, “Монгол Улсын сайд, </w:t>
      </w:r>
      <w:r w:rsidR="00E76CA2" w:rsidRPr="0025512E">
        <w:rPr>
          <w:rFonts w:ascii="Arial" w:hAnsi="Arial" w:cs="Arial"/>
          <w:lang w:val="mn-MN"/>
        </w:rPr>
        <w:t xml:space="preserve">                    </w:t>
      </w:r>
      <w:r w:rsidR="00CA4E36" w:rsidRPr="0025512E">
        <w:rPr>
          <w:rFonts w:ascii="Arial" w:hAnsi="Arial" w:cs="Arial"/>
          <w:lang w:val="mn-MN"/>
        </w:rPr>
        <w:t>20 минутын хот Үндэсний хорооны даргын эрхлэх асуудлын хүрээнд” гэснийг, “Монгол Улсын сайд, Боомтын сэргэлтийн Үндэсний хорооны даргын эрхлэх асуудлын хүрээнд” гэснийг тус тус хассугай.</w:t>
      </w:r>
    </w:p>
    <w:p w14:paraId="7046AD0C" w14:textId="77777777" w:rsidR="00CA4E36" w:rsidRPr="0025512E" w:rsidRDefault="00CA4E36" w:rsidP="000C08D1">
      <w:pPr>
        <w:contextualSpacing/>
        <w:jc w:val="both"/>
        <w:rPr>
          <w:rFonts w:ascii="Arial" w:hAnsi="Arial" w:cs="Arial"/>
          <w:lang w:val="mn-MN"/>
        </w:rPr>
      </w:pPr>
    </w:p>
    <w:p w14:paraId="6269935A" w14:textId="355D47D3" w:rsidR="00CA4E36" w:rsidRPr="0025512E" w:rsidRDefault="00A1182C" w:rsidP="000C08D1">
      <w:pPr>
        <w:ind w:firstLine="720"/>
        <w:contextualSpacing/>
        <w:jc w:val="both"/>
        <w:rPr>
          <w:rFonts w:ascii="Arial" w:hAnsi="Arial" w:cs="Arial"/>
          <w:lang w:val="mn-MN"/>
        </w:rPr>
      </w:pPr>
      <w:r w:rsidRPr="0025512E">
        <w:rPr>
          <w:rFonts w:ascii="Arial" w:hAnsi="Arial" w:cs="Arial"/>
          <w:lang w:val="mn-MN"/>
        </w:rPr>
        <w:t>2</w:t>
      </w:r>
      <w:r w:rsidR="00CA4E36" w:rsidRPr="0025512E">
        <w:rPr>
          <w:rFonts w:ascii="Arial" w:hAnsi="Arial" w:cs="Arial"/>
          <w:lang w:val="mn-MN"/>
        </w:rPr>
        <w:t xml:space="preserve">.Энэ тогтоолыг Засгийн газрын бүрэлдэхүүний тухай </w:t>
      </w:r>
      <w:r w:rsidR="00AE26F9" w:rsidRPr="0025512E">
        <w:rPr>
          <w:rFonts w:ascii="Arial" w:eastAsia="Arial" w:hAnsi="Arial" w:cs="Arial"/>
          <w:lang w:val="mn-MN"/>
        </w:rPr>
        <w:t>хуулийн зарим заалтыг хүчингүй болсонд тооцох тухай хууль</w:t>
      </w:r>
      <w:r w:rsidR="00CA4E36" w:rsidRPr="0025512E">
        <w:rPr>
          <w:rFonts w:ascii="Arial" w:hAnsi="Arial" w:cs="Arial"/>
          <w:lang w:val="mn-MN"/>
        </w:rPr>
        <w:t xml:space="preserve"> хүчин төгөлдөр болсон өдрөөс эхлэн дагаж мөрдсүгэй.</w:t>
      </w:r>
    </w:p>
    <w:p w14:paraId="0746D66A" w14:textId="77777777" w:rsidR="00CA4E36" w:rsidRPr="0025512E" w:rsidRDefault="00CA4E36" w:rsidP="000C08D1">
      <w:pPr>
        <w:contextualSpacing/>
        <w:jc w:val="both"/>
        <w:rPr>
          <w:rFonts w:ascii="Arial" w:hAnsi="Arial" w:cs="Arial"/>
          <w:lang w:val="mn-MN"/>
        </w:rPr>
      </w:pPr>
    </w:p>
    <w:p w14:paraId="439C5781" w14:textId="77777777" w:rsidR="00CA4E36" w:rsidRPr="0025512E" w:rsidRDefault="00CA4E36" w:rsidP="000C08D1">
      <w:pPr>
        <w:contextualSpacing/>
        <w:jc w:val="both"/>
        <w:rPr>
          <w:rFonts w:ascii="Arial" w:hAnsi="Arial" w:cs="Arial"/>
          <w:lang w:val="mn-MN"/>
        </w:rPr>
      </w:pPr>
    </w:p>
    <w:p w14:paraId="5FD5D624" w14:textId="77777777" w:rsidR="00CA4E36" w:rsidRPr="0025512E" w:rsidRDefault="00CA4E36" w:rsidP="000C08D1">
      <w:pPr>
        <w:contextualSpacing/>
        <w:jc w:val="both"/>
        <w:rPr>
          <w:rFonts w:ascii="Arial" w:hAnsi="Arial" w:cs="Arial"/>
          <w:lang w:val="mn-MN"/>
        </w:rPr>
      </w:pPr>
    </w:p>
    <w:p w14:paraId="65FFA93B" w14:textId="77777777" w:rsidR="00412466" w:rsidRPr="0025512E" w:rsidRDefault="00412466" w:rsidP="00412466">
      <w:pPr>
        <w:ind w:left="720" w:firstLine="720"/>
        <w:contextualSpacing/>
        <w:jc w:val="both"/>
        <w:rPr>
          <w:rFonts w:ascii="Arial" w:hAnsi="Arial" w:cs="Arial"/>
          <w:lang w:val="mn-MN"/>
        </w:rPr>
      </w:pPr>
    </w:p>
    <w:p w14:paraId="338D73E1" w14:textId="4AA98FD5" w:rsidR="00412466" w:rsidRPr="0025512E" w:rsidRDefault="00412466" w:rsidP="00412466">
      <w:pPr>
        <w:ind w:left="720" w:firstLine="720"/>
        <w:contextualSpacing/>
        <w:jc w:val="both"/>
        <w:rPr>
          <w:rFonts w:ascii="Arial" w:hAnsi="Arial" w:cs="Arial"/>
          <w:lang w:val="mn-MN"/>
        </w:rPr>
      </w:pPr>
      <w:r w:rsidRPr="0025512E">
        <w:rPr>
          <w:rFonts w:ascii="Arial" w:hAnsi="Arial" w:cs="Arial"/>
          <w:lang w:val="mn-MN"/>
        </w:rPr>
        <w:t xml:space="preserve">МОНГОЛ УЛСЫН </w:t>
      </w:r>
    </w:p>
    <w:p w14:paraId="54A35C79" w14:textId="77777777" w:rsidR="00412466" w:rsidRPr="0025512E" w:rsidRDefault="00412466" w:rsidP="00412466">
      <w:pPr>
        <w:ind w:left="720" w:firstLine="720"/>
        <w:contextualSpacing/>
        <w:jc w:val="both"/>
        <w:rPr>
          <w:rFonts w:ascii="Arial" w:hAnsi="Arial" w:cs="Arial"/>
          <w:lang w:val="mn-MN"/>
        </w:rPr>
      </w:pPr>
      <w:r w:rsidRPr="0025512E">
        <w:rPr>
          <w:rFonts w:ascii="Arial" w:hAnsi="Arial" w:cs="Arial"/>
          <w:lang w:val="mn-MN"/>
        </w:rPr>
        <w:t xml:space="preserve">ИХ ХУРЛЫН ДАРГА </w:t>
      </w:r>
      <w:r w:rsidRPr="0025512E">
        <w:rPr>
          <w:rFonts w:ascii="Arial" w:hAnsi="Arial" w:cs="Arial"/>
          <w:lang w:val="mn-MN"/>
        </w:rPr>
        <w:tab/>
      </w:r>
      <w:r w:rsidRPr="0025512E">
        <w:rPr>
          <w:rFonts w:ascii="Arial" w:hAnsi="Arial" w:cs="Arial"/>
          <w:lang w:val="mn-MN"/>
        </w:rPr>
        <w:tab/>
      </w:r>
      <w:r w:rsidRPr="0025512E">
        <w:rPr>
          <w:rFonts w:ascii="Arial" w:hAnsi="Arial" w:cs="Arial"/>
          <w:lang w:val="mn-MN"/>
        </w:rPr>
        <w:tab/>
      </w:r>
      <w:r w:rsidRPr="0025512E">
        <w:rPr>
          <w:rFonts w:ascii="Arial" w:hAnsi="Arial" w:cs="Arial"/>
          <w:lang w:val="mn-MN"/>
        </w:rPr>
        <w:tab/>
        <w:t>Д.АМАРБАЯСГАЛАН</w:t>
      </w:r>
    </w:p>
    <w:p w14:paraId="6DEB1E13" w14:textId="363893DE" w:rsidR="005670E2" w:rsidRPr="0025512E" w:rsidRDefault="005670E2" w:rsidP="00412466">
      <w:pPr>
        <w:contextualSpacing/>
        <w:jc w:val="center"/>
        <w:rPr>
          <w:rFonts w:ascii="Arial" w:hAnsi="Arial" w:cs="Arial"/>
          <w:lang w:val="mn-MN"/>
        </w:rPr>
      </w:pPr>
    </w:p>
    <w:sectPr w:rsidR="005670E2" w:rsidRPr="0025512E" w:rsidSect="001B7100">
      <w:pgSz w:w="11900" w:h="16840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E1E577" w14:textId="77777777" w:rsidR="00CD7695" w:rsidRDefault="00CD7695" w:rsidP="00837037">
      <w:r>
        <w:separator/>
      </w:r>
    </w:p>
  </w:endnote>
  <w:endnote w:type="continuationSeparator" w:id="0">
    <w:p w14:paraId="3C2D2046" w14:textId="77777777" w:rsidR="00CD7695" w:rsidRDefault="00CD7695" w:rsidP="008370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Yu Mincho Light">
    <w:altName w:val="MS Gothic"/>
    <w:charset w:val="80"/>
    <w:family w:val="roman"/>
    <w:pitch w:val="variable"/>
    <w:sig w:usb0="00000000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Mon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Mon">
    <w:panose1 w:val="02020500000000000000"/>
    <w:charset w:val="00"/>
    <w:family w:val="roman"/>
    <w:pitch w:val="variable"/>
    <w:sig w:usb0="00000207" w:usb1="00000000" w:usb2="00000000" w:usb3="00000000" w:csb0="0000008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0377BC" w14:textId="77777777" w:rsidR="00CD7695" w:rsidRDefault="00CD7695" w:rsidP="00837037">
      <w:r>
        <w:separator/>
      </w:r>
    </w:p>
  </w:footnote>
  <w:footnote w:type="continuationSeparator" w:id="0">
    <w:p w14:paraId="71DFEEDD" w14:textId="77777777" w:rsidR="00CD7695" w:rsidRDefault="00CD7695" w:rsidP="008370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047118"/>
    <w:multiLevelType w:val="hybridMultilevel"/>
    <w:tmpl w:val="6D445AFE"/>
    <w:lvl w:ilvl="0" w:tplc="21C83E5A">
      <w:start w:val="1"/>
      <w:numFmt w:val="bullet"/>
      <w:pStyle w:val="Bulletpoint"/>
      <w:lvlText w:val=""/>
      <w:lvlJc w:val="left"/>
      <w:pPr>
        <w:ind w:left="288" w:firstLine="432"/>
      </w:pPr>
      <w:rPr>
        <w:rFonts w:ascii="Yu Mincho Light" w:hAnsi="Yu Mincho Light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ambria Math" w:hAnsi="Cambria Math" w:cs="Cambria Math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Yu Mincho Light" w:hAnsi="Yu Mincho Light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Yu Mincho Light" w:hAnsi="Yu Mincho Light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ambria Math" w:hAnsi="Cambria Math" w:cs="Cambria Math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Yu Mincho Light" w:hAnsi="Yu Mincho Light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Yu Mincho Light" w:hAnsi="Yu Mincho Light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ambria Math" w:hAnsi="Cambria Math" w:cs="Cambria Math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Yu Mincho Light" w:hAnsi="Yu Mincho Light" w:hint="default"/>
      </w:rPr>
    </w:lvl>
  </w:abstractNum>
  <w:abstractNum w:abstractNumId="1" w15:restartNumberingAfterBreak="0">
    <w:nsid w:val="4CE655E3"/>
    <w:multiLevelType w:val="hybridMultilevel"/>
    <w:tmpl w:val="E07C8FA4"/>
    <w:lvl w:ilvl="0" w:tplc="52E44950">
      <w:start w:val="1"/>
      <w:numFmt w:val="bullet"/>
      <w:lvlText w:val="-"/>
      <w:lvlJc w:val="left"/>
      <w:pPr>
        <w:ind w:left="25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451"/>
    <w:rsid w:val="000017EB"/>
    <w:rsid w:val="00007890"/>
    <w:rsid w:val="000159DB"/>
    <w:rsid w:val="00016C33"/>
    <w:rsid w:val="000201AC"/>
    <w:rsid w:val="000228BD"/>
    <w:rsid w:val="000277C6"/>
    <w:rsid w:val="00033D92"/>
    <w:rsid w:val="00045550"/>
    <w:rsid w:val="00045A6E"/>
    <w:rsid w:val="00046951"/>
    <w:rsid w:val="00051A54"/>
    <w:rsid w:val="0005326A"/>
    <w:rsid w:val="00057116"/>
    <w:rsid w:val="0005773F"/>
    <w:rsid w:val="000668C6"/>
    <w:rsid w:val="00070240"/>
    <w:rsid w:val="00072057"/>
    <w:rsid w:val="00075AE5"/>
    <w:rsid w:val="0008019D"/>
    <w:rsid w:val="00087951"/>
    <w:rsid w:val="000B2B14"/>
    <w:rsid w:val="000B40DD"/>
    <w:rsid w:val="000B61F0"/>
    <w:rsid w:val="000B79CD"/>
    <w:rsid w:val="000C04AA"/>
    <w:rsid w:val="000C08D1"/>
    <w:rsid w:val="000C2903"/>
    <w:rsid w:val="000C78A0"/>
    <w:rsid w:val="000D6ECA"/>
    <w:rsid w:val="000D76D2"/>
    <w:rsid w:val="000E2500"/>
    <w:rsid w:val="000E77EE"/>
    <w:rsid w:val="000F0055"/>
    <w:rsid w:val="000F038D"/>
    <w:rsid w:val="000F348A"/>
    <w:rsid w:val="00110F89"/>
    <w:rsid w:val="0011109C"/>
    <w:rsid w:val="00115960"/>
    <w:rsid w:val="00121BB5"/>
    <w:rsid w:val="00125281"/>
    <w:rsid w:val="001263C5"/>
    <w:rsid w:val="00130C02"/>
    <w:rsid w:val="0013154B"/>
    <w:rsid w:val="00132D25"/>
    <w:rsid w:val="00136D16"/>
    <w:rsid w:val="00136FA2"/>
    <w:rsid w:val="00143C35"/>
    <w:rsid w:val="0014768A"/>
    <w:rsid w:val="00160265"/>
    <w:rsid w:val="00166135"/>
    <w:rsid w:val="00171EF4"/>
    <w:rsid w:val="001726A9"/>
    <w:rsid w:val="00187E5C"/>
    <w:rsid w:val="00194332"/>
    <w:rsid w:val="00195BE3"/>
    <w:rsid w:val="001A359F"/>
    <w:rsid w:val="001A45FD"/>
    <w:rsid w:val="001B0477"/>
    <w:rsid w:val="001B186E"/>
    <w:rsid w:val="001B7100"/>
    <w:rsid w:val="001C7024"/>
    <w:rsid w:val="001E2303"/>
    <w:rsid w:val="001E278C"/>
    <w:rsid w:val="001E4D8B"/>
    <w:rsid w:val="001F0AAE"/>
    <w:rsid w:val="001F3988"/>
    <w:rsid w:val="00211483"/>
    <w:rsid w:val="00212C80"/>
    <w:rsid w:val="002154DD"/>
    <w:rsid w:val="002321A4"/>
    <w:rsid w:val="002339C3"/>
    <w:rsid w:val="002407DB"/>
    <w:rsid w:val="0024496D"/>
    <w:rsid w:val="00245C94"/>
    <w:rsid w:val="002519F1"/>
    <w:rsid w:val="00251F7E"/>
    <w:rsid w:val="0025512E"/>
    <w:rsid w:val="002622C0"/>
    <w:rsid w:val="0026337C"/>
    <w:rsid w:val="00264A23"/>
    <w:rsid w:val="00271A16"/>
    <w:rsid w:val="00272CC7"/>
    <w:rsid w:val="002738AD"/>
    <w:rsid w:val="002776A9"/>
    <w:rsid w:val="00280CD9"/>
    <w:rsid w:val="00282314"/>
    <w:rsid w:val="00290DE0"/>
    <w:rsid w:val="00292B99"/>
    <w:rsid w:val="00295774"/>
    <w:rsid w:val="00295AC8"/>
    <w:rsid w:val="002A4F6E"/>
    <w:rsid w:val="002A6B65"/>
    <w:rsid w:val="002B5A88"/>
    <w:rsid w:val="002B763B"/>
    <w:rsid w:val="002B79C6"/>
    <w:rsid w:val="002C69C1"/>
    <w:rsid w:val="002D0F36"/>
    <w:rsid w:val="002D2963"/>
    <w:rsid w:val="002E2959"/>
    <w:rsid w:val="002E3E5C"/>
    <w:rsid w:val="002F2779"/>
    <w:rsid w:val="002F2D92"/>
    <w:rsid w:val="002F4404"/>
    <w:rsid w:val="002F6BF6"/>
    <w:rsid w:val="002F7721"/>
    <w:rsid w:val="00301BF3"/>
    <w:rsid w:val="00313FB5"/>
    <w:rsid w:val="0031407B"/>
    <w:rsid w:val="0031773E"/>
    <w:rsid w:val="0032566B"/>
    <w:rsid w:val="00327009"/>
    <w:rsid w:val="00330202"/>
    <w:rsid w:val="003339C4"/>
    <w:rsid w:val="00337A95"/>
    <w:rsid w:val="00367925"/>
    <w:rsid w:val="00374D7B"/>
    <w:rsid w:val="00375F84"/>
    <w:rsid w:val="00381C51"/>
    <w:rsid w:val="0038588C"/>
    <w:rsid w:val="0038711E"/>
    <w:rsid w:val="00390C47"/>
    <w:rsid w:val="003930DE"/>
    <w:rsid w:val="003955AA"/>
    <w:rsid w:val="003A0919"/>
    <w:rsid w:val="003A0E8B"/>
    <w:rsid w:val="003A6D10"/>
    <w:rsid w:val="003B289D"/>
    <w:rsid w:val="003B30BB"/>
    <w:rsid w:val="003D0936"/>
    <w:rsid w:val="003D3D44"/>
    <w:rsid w:val="003D5A1B"/>
    <w:rsid w:val="003E292B"/>
    <w:rsid w:val="003F3DAB"/>
    <w:rsid w:val="00400B82"/>
    <w:rsid w:val="00412466"/>
    <w:rsid w:val="00412E37"/>
    <w:rsid w:val="004141CF"/>
    <w:rsid w:val="0043001F"/>
    <w:rsid w:val="0043626B"/>
    <w:rsid w:val="004375D7"/>
    <w:rsid w:val="004479C8"/>
    <w:rsid w:val="00447F58"/>
    <w:rsid w:val="00451B2B"/>
    <w:rsid w:val="00453527"/>
    <w:rsid w:val="004602CB"/>
    <w:rsid w:val="00460EEF"/>
    <w:rsid w:val="00475C84"/>
    <w:rsid w:val="00485B39"/>
    <w:rsid w:val="0049027F"/>
    <w:rsid w:val="0049280F"/>
    <w:rsid w:val="004A7EB2"/>
    <w:rsid w:val="004B02A8"/>
    <w:rsid w:val="004B23F2"/>
    <w:rsid w:val="004B65A0"/>
    <w:rsid w:val="004B661D"/>
    <w:rsid w:val="004B765C"/>
    <w:rsid w:val="004E4287"/>
    <w:rsid w:val="004E5D89"/>
    <w:rsid w:val="004F7E98"/>
    <w:rsid w:val="005055ED"/>
    <w:rsid w:val="00510763"/>
    <w:rsid w:val="005153AB"/>
    <w:rsid w:val="00527940"/>
    <w:rsid w:val="0053093A"/>
    <w:rsid w:val="0053285B"/>
    <w:rsid w:val="0054217F"/>
    <w:rsid w:val="00542C6B"/>
    <w:rsid w:val="00565D67"/>
    <w:rsid w:val="005670E2"/>
    <w:rsid w:val="00582676"/>
    <w:rsid w:val="00584C5F"/>
    <w:rsid w:val="0058593E"/>
    <w:rsid w:val="005977C8"/>
    <w:rsid w:val="005A08A1"/>
    <w:rsid w:val="005B0702"/>
    <w:rsid w:val="005B386D"/>
    <w:rsid w:val="005C11EA"/>
    <w:rsid w:val="005D1219"/>
    <w:rsid w:val="005E1FED"/>
    <w:rsid w:val="005F28DA"/>
    <w:rsid w:val="00613539"/>
    <w:rsid w:val="00614FF3"/>
    <w:rsid w:val="006244F3"/>
    <w:rsid w:val="00633B00"/>
    <w:rsid w:val="0064012C"/>
    <w:rsid w:val="00647C5F"/>
    <w:rsid w:val="0065300E"/>
    <w:rsid w:val="00653FC5"/>
    <w:rsid w:val="006660D2"/>
    <w:rsid w:val="006672A6"/>
    <w:rsid w:val="0067448F"/>
    <w:rsid w:val="006874B9"/>
    <w:rsid w:val="00690046"/>
    <w:rsid w:val="0069112A"/>
    <w:rsid w:val="00695BAB"/>
    <w:rsid w:val="006A0734"/>
    <w:rsid w:val="006A534F"/>
    <w:rsid w:val="006A5878"/>
    <w:rsid w:val="006A6A30"/>
    <w:rsid w:val="006A6F28"/>
    <w:rsid w:val="006A781A"/>
    <w:rsid w:val="006B6E3D"/>
    <w:rsid w:val="006C3A9D"/>
    <w:rsid w:val="006C58C0"/>
    <w:rsid w:val="006D2506"/>
    <w:rsid w:val="007011F8"/>
    <w:rsid w:val="007119E6"/>
    <w:rsid w:val="0071229A"/>
    <w:rsid w:val="00713BFF"/>
    <w:rsid w:val="007212E1"/>
    <w:rsid w:val="0074723E"/>
    <w:rsid w:val="00750283"/>
    <w:rsid w:val="0075120C"/>
    <w:rsid w:val="007535A1"/>
    <w:rsid w:val="007575BD"/>
    <w:rsid w:val="007638B6"/>
    <w:rsid w:val="0077000C"/>
    <w:rsid w:val="007801E7"/>
    <w:rsid w:val="00783E35"/>
    <w:rsid w:val="00795A4C"/>
    <w:rsid w:val="007A43B1"/>
    <w:rsid w:val="007B7BB2"/>
    <w:rsid w:val="007C45F2"/>
    <w:rsid w:val="007C6085"/>
    <w:rsid w:val="007E11AC"/>
    <w:rsid w:val="007F09F2"/>
    <w:rsid w:val="007F5932"/>
    <w:rsid w:val="008343E9"/>
    <w:rsid w:val="00836E79"/>
    <w:rsid w:val="00837037"/>
    <w:rsid w:val="008416CA"/>
    <w:rsid w:val="00846626"/>
    <w:rsid w:val="00850520"/>
    <w:rsid w:val="00851B85"/>
    <w:rsid w:val="008535B8"/>
    <w:rsid w:val="00854DCD"/>
    <w:rsid w:val="00865171"/>
    <w:rsid w:val="00866212"/>
    <w:rsid w:val="0088074F"/>
    <w:rsid w:val="00881107"/>
    <w:rsid w:val="008841E1"/>
    <w:rsid w:val="00887347"/>
    <w:rsid w:val="0089146B"/>
    <w:rsid w:val="00895CA0"/>
    <w:rsid w:val="008B4842"/>
    <w:rsid w:val="008B5018"/>
    <w:rsid w:val="008B7F4A"/>
    <w:rsid w:val="008C4CAF"/>
    <w:rsid w:val="008D0869"/>
    <w:rsid w:val="008D16B0"/>
    <w:rsid w:val="008D2775"/>
    <w:rsid w:val="008D5174"/>
    <w:rsid w:val="008D7222"/>
    <w:rsid w:val="008D7BF5"/>
    <w:rsid w:val="008E006D"/>
    <w:rsid w:val="008E1645"/>
    <w:rsid w:val="008E295E"/>
    <w:rsid w:val="008E2AD8"/>
    <w:rsid w:val="008F3842"/>
    <w:rsid w:val="008F7280"/>
    <w:rsid w:val="00920CDC"/>
    <w:rsid w:val="0093264F"/>
    <w:rsid w:val="00935A3D"/>
    <w:rsid w:val="00955C13"/>
    <w:rsid w:val="00965DB0"/>
    <w:rsid w:val="0097150B"/>
    <w:rsid w:val="00973645"/>
    <w:rsid w:val="0097395E"/>
    <w:rsid w:val="009829A2"/>
    <w:rsid w:val="00987924"/>
    <w:rsid w:val="00997503"/>
    <w:rsid w:val="009B5481"/>
    <w:rsid w:val="009E29FA"/>
    <w:rsid w:val="009F539A"/>
    <w:rsid w:val="00A05127"/>
    <w:rsid w:val="00A07CC0"/>
    <w:rsid w:val="00A100FE"/>
    <w:rsid w:val="00A1182C"/>
    <w:rsid w:val="00A246B4"/>
    <w:rsid w:val="00A33C45"/>
    <w:rsid w:val="00A34E53"/>
    <w:rsid w:val="00A47984"/>
    <w:rsid w:val="00A52451"/>
    <w:rsid w:val="00A5500D"/>
    <w:rsid w:val="00A557E1"/>
    <w:rsid w:val="00A70C20"/>
    <w:rsid w:val="00A734D9"/>
    <w:rsid w:val="00A73C16"/>
    <w:rsid w:val="00A761A5"/>
    <w:rsid w:val="00A85C68"/>
    <w:rsid w:val="00A9029B"/>
    <w:rsid w:val="00AA100E"/>
    <w:rsid w:val="00AA1D17"/>
    <w:rsid w:val="00AA698F"/>
    <w:rsid w:val="00AA7701"/>
    <w:rsid w:val="00AB48B0"/>
    <w:rsid w:val="00AC2730"/>
    <w:rsid w:val="00AC3094"/>
    <w:rsid w:val="00AD2A63"/>
    <w:rsid w:val="00AE26F9"/>
    <w:rsid w:val="00AF336C"/>
    <w:rsid w:val="00B021CF"/>
    <w:rsid w:val="00B138D3"/>
    <w:rsid w:val="00B20A46"/>
    <w:rsid w:val="00B21681"/>
    <w:rsid w:val="00B24D32"/>
    <w:rsid w:val="00B33B13"/>
    <w:rsid w:val="00B33C1C"/>
    <w:rsid w:val="00B45A80"/>
    <w:rsid w:val="00B46C79"/>
    <w:rsid w:val="00B55164"/>
    <w:rsid w:val="00B57BAE"/>
    <w:rsid w:val="00B663DA"/>
    <w:rsid w:val="00B75798"/>
    <w:rsid w:val="00B75E28"/>
    <w:rsid w:val="00B76E97"/>
    <w:rsid w:val="00B77259"/>
    <w:rsid w:val="00B8694B"/>
    <w:rsid w:val="00BA5DFA"/>
    <w:rsid w:val="00BA66E6"/>
    <w:rsid w:val="00BA6E72"/>
    <w:rsid w:val="00BB31B3"/>
    <w:rsid w:val="00BB38D7"/>
    <w:rsid w:val="00BB5995"/>
    <w:rsid w:val="00BD34B7"/>
    <w:rsid w:val="00BD4E00"/>
    <w:rsid w:val="00BE5C24"/>
    <w:rsid w:val="00BF5018"/>
    <w:rsid w:val="00BF777F"/>
    <w:rsid w:val="00C04101"/>
    <w:rsid w:val="00C05EE7"/>
    <w:rsid w:val="00C07065"/>
    <w:rsid w:val="00C231DC"/>
    <w:rsid w:val="00C23954"/>
    <w:rsid w:val="00C23D82"/>
    <w:rsid w:val="00C30C21"/>
    <w:rsid w:val="00C362B6"/>
    <w:rsid w:val="00C50579"/>
    <w:rsid w:val="00C60417"/>
    <w:rsid w:val="00C6664E"/>
    <w:rsid w:val="00C66CBF"/>
    <w:rsid w:val="00C71FC0"/>
    <w:rsid w:val="00C876D9"/>
    <w:rsid w:val="00C952B8"/>
    <w:rsid w:val="00CA4E36"/>
    <w:rsid w:val="00CB12C5"/>
    <w:rsid w:val="00CB1F3D"/>
    <w:rsid w:val="00CB7F4F"/>
    <w:rsid w:val="00CC6D65"/>
    <w:rsid w:val="00CD4598"/>
    <w:rsid w:val="00CD7695"/>
    <w:rsid w:val="00CE1210"/>
    <w:rsid w:val="00CF7A02"/>
    <w:rsid w:val="00D05114"/>
    <w:rsid w:val="00D21189"/>
    <w:rsid w:val="00D21599"/>
    <w:rsid w:val="00D23F6C"/>
    <w:rsid w:val="00D30908"/>
    <w:rsid w:val="00D43D91"/>
    <w:rsid w:val="00D51878"/>
    <w:rsid w:val="00D563F0"/>
    <w:rsid w:val="00D60C59"/>
    <w:rsid w:val="00D62AF5"/>
    <w:rsid w:val="00D6781D"/>
    <w:rsid w:val="00D714A9"/>
    <w:rsid w:val="00D7243B"/>
    <w:rsid w:val="00D74C54"/>
    <w:rsid w:val="00D8209D"/>
    <w:rsid w:val="00D868A2"/>
    <w:rsid w:val="00D93AB6"/>
    <w:rsid w:val="00DA1D3A"/>
    <w:rsid w:val="00DC00F7"/>
    <w:rsid w:val="00DC385E"/>
    <w:rsid w:val="00DD549E"/>
    <w:rsid w:val="00DE3834"/>
    <w:rsid w:val="00DE39CE"/>
    <w:rsid w:val="00DE49FD"/>
    <w:rsid w:val="00DF6B2B"/>
    <w:rsid w:val="00E214B1"/>
    <w:rsid w:val="00E373F2"/>
    <w:rsid w:val="00E47039"/>
    <w:rsid w:val="00E473D9"/>
    <w:rsid w:val="00E47B88"/>
    <w:rsid w:val="00E506CA"/>
    <w:rsid w:val="00E53360"/>
    <w:rsid w:val="00E533A4"/>
    <w:rsid w:val="00E60702"/>
    <w:rsid w:val="00E62500"/>
    <w:rsid w:val="00E76CA2"/>
    <w:rsid w:val="00E85FA2"/>
    <w:rsid w:val="00E8608F"/>
    <w:rsid w:val="00E879E2"/>
    <w:rsid w:val="00E9568A"/>
    <w:rsid w:val="00EC50C4"/>
    <w:rsid w:val="00ED5661"/>
    <w:rsid w:val="00EE6F88"/>
    <w:rsid w:val="00EF6FF8"/>
    <w:rsid w:val="00F02B21"/>
    <w:rsid w:val="00F31731"/>
    <w:rsid w:val="00F5177F"/>
    <w:rsid w:val="00F534AD"/>
    <w:rsid w:val="00F60565"/>
    <w:rsid w:val="00F62499"/>
    <w:rsid w:val="00F62B5D"/>
    <w:rsid w:val="00F713DC"/>
    <w:rsid w:val="00F71F1A"/>
    <w:rsid w:val="00F81B1D"/>
    <w:rsid w:val="00F82D0D"/>
    <w:rsid w:val="00F87205"/>
    <w:rsid w:val="00F93DFC"/>
    <w:rsid w:val="00F94415"/>
    <w:rsid w:val="00FA0940"/>
    <w:rsid w:val="00FA40B5"/>
    <w:rsid w:val="00FB73D3"/>
    <w:rsid w:val="00FC311F"/>
    <w:rsid w:val="00FC5A3A"/>
    <w:rsid w:val="00FC6EB0"/>
    <w:rsid w:val="00FD0D96"/>
    <w:rsid w:val="00FD13D7"/>
    <w:rsid w:val="00FD1D63"/>
    <w:rsid w:val="00FD69C3"/>
    <w:rsid w:val="00FE0827"/>
    <w:rsid w:val="00FE1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mn-Mong-M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0A856CF"/>
  <w14:defaultImageDpi w14:val="300"/>
  <w15:docId w15:val="{86A42B81-3744-0043-A2A3-4986A42D4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EastAsia" w:hAnsi="Arial" w:cs="Arial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2451"/>
    <w:rPr>
      <w:rFonts w:ascii="Cambria" w:eastAsia="MS Mincho" w:hAnsi="Cambria" w:cs="Times New Roman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B289D"/>
    <w:pPr>
      <w:keepNext/>
      <w:outlineLvl w:val="0"/>
    </w:pPr>
    <w:rPr>
      <w:rFonts w:ascii="Arial Mon" w:eastAsia="Arial Unicode MS" w:hAnsi="Arial Mon" w:cs="Arial Unicode MS"/>
      <w:sz w:val="36"/>
      <w:lang w:val="ms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D76D2"/>
    <w:rPr>
      <w:rFonts w:ascii="Lucida Grande" w:eastAsia="Calibri" w:hAnsi="Lucida Grande" w:cs="Lucida Grande"/>
      <w:sz w:val="18"/>
      <w:szCs w:val="18"/>
      <w:lang w:eastAsia="ja-JP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76D2"/>
    <w:rPr>
      <w:rFonts w:ascii="Lucida Grande" w:eastAsia="Calibri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unhideWhenUsed/>
    <w:rsid w:val="00A52451"/>
    <w:pPr>
      <w:spacing w:before="100" w:beforeAutospacing="1" w:after="100" w:afterAutospacing="1"/>
    </w:pPr>
    <w:rPr>
      <w:rFonts w:ascii="Times" w:eastAsiaTheme="minorEastAsia" w:hAnsi="Times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272CC7"/>
    <w:rPr>
      <w:i/>
      <w:iCs/>
    </w:rPr>
  </w:style>
  <w:style w:type="paragraph" w:styleId="ListParagraph">
    <w:name w:val="List Paragraph"/>
    <w:basedOn w:val="Normal"/>
    <w:uiPriority w:val="34"/>
    <w:qFormat/>
    <w:rsid w:val="007119E6"/>
    <w:pPr>
      <w:ind w:left="720"/>
      <w:contextualSpacing/>
    </w:pPr>
  </w:style>
  <w:style w:type="character" w:customStyle="1" w:styleId="highlight2">
    <w:name w:val="highlight2"/>
    <w:basedOn w:val="DefaultParagraphFont"/>
    <w:rsid w:val="004E4287"/>
  </w:style>
  <w:style w:type="character" w:customStyle="1" w:styleId="apple-converted-space">
    <w:name w:val="apple-converted-space"/>
    <w:basedOn w:val="DefaultParagraphFont"/>
    <w:rsid w:val="004E4287"/>
  </w:style>
  <w:style w:type="paragraph" w:styleId="Revision">
    <w:name w:val="Revision"/>
    <w:hidden/>
    <w:uiPriority w:val="99"/>
    <w:semiHidden/>
    <w:rsid w:val="00D7243B"/>
    <w:rPr>
      <w:rFonts w:ascii="Cambria" w:eastAsia="MS Mincho" w:hAnsi="Cambria" w:cs="Times New Roman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83703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37037"/>
    <w:rPr>
      <w:rFonts w:ascii="Cambria" w:eastAsia="MS Mincho" w:hAnsi="Cambria" w:cs="Times New Roman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3703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37037"/>
    <w:rPr>
      <w:rFonts w:ascii="Cambria" w:eastAsia="MS Mincho" w:hAnsi="Cambria" w:cs="Times New Roman"/>
      <w:lang w:eastAsia="en-US"/>
    </w:rPr>
  </w:style>
  <w:style w:type="paragraph" w:customStyle="1" w:styleId="paragraph">
    <w:name w:val="paragraph"/>
    <w:basedOn w:val="Normal"/>
    <w:rsid w:val="00C60417"/>
    <w:pPr>
      <w:spacing w:before="100" w:beforeAutospacing="1" w:after="100" w:afterAutospacing="1"/>
    </w:pPr>
    <w:rPr>
      <w:rFonts w:ascii="Times New Roman" w:eastAsia="Times New Roman" w:hAnsi="Times New Roman"/>
      <w:lang w:eastAsia="zh-CN"/>
    </w:rPr>
  </w:style>
  <w:style w:type="character" w:customStyle="1" w:styleId="normaltextrun">
    <w:name w:val="normaltextrun"/>
    <w:basedOn w:val="DefaultParagraphFont"/>
    <w:rsid w:val="00C60417"/>
  </w:style>
  <w:style w:type="paragraph" w:customStyle="1" w:styleId="Bulletpoint">
    <w:name w:val="Bulletpoint"/>
    <w:basedOn w:val="ListParagraph"/>
    <w:link w:val="BulletpointChar"/>
    <w:qFormat/>
    <w:rsid w:val="00C60417"/>
    <w:pPr>
      <w:numPr>
        <w:numId w:val="2"/>
      </w:numPr>
      <w:spacing w:after="120"/>
      <w:contextualSpacing w:val="0"/>
      <w:jc w:val="both"/>
    </w:pPr>
    <w:rPr>
      <w:rFonts w:ascii="Times New Roman" w:eastAsia="Times New Roman" w:hAnsi="Times New Roman"/>
      <w:szCs w:val="22"/>
      <w:lang w:val="mn-MN"/>
    </w:rPr>
  </w:style>
  <w:style w:type="character" w:customStyle="1" w:styleId="BulletpointChar">
    <w:name w:val="Bulletpoint Char"/>
    <w:basedOn w:val="DefaultParagraphFont"/>
    <w:link w:val="Bulletpoint"/>
    <w:rsid w:val="00C60417"/>
    <w:rPr>
      <w:rFonts w:ascii="Times New Roman" w:eastAsia="Times New Roman" w:hAnsi="Times New Roman" w:cs="Times New Roman"/>
      <w:szCs w:val="22"/>
      <w:lang w:val="mn-MN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3B289D"/>
    <w:rPr>
      <w:rFonts w:ascii="Arial Mon" w:eastAsia="Arial Unicode MS" w:hAnsi="Arial Mon" w:cs="Arial Unicode MS"/>
      <w:sz w:val="36"/>
      <w:lang w:val="ms-MY" w:eastAsia="en-US"/>
    </w:rPr>
  </w:style>
  <w:style w:type="paragraph" w:styleId="Title">
    <w:name w:val="Title"/>
    <w:basedOn w:val="Normal"/>
    <w:link w:val="TitleChar"/>
    <w:qFormat/>
    <w:rsid w:val="003B289D"/>
    <w:pPr>
      <w:jc w:val="center"/>
    </w:pPr>
    <w:rPr>
      <w:rFonts w:ascii="Times New Roman Mon" w:eastAsia="Times New Roma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3B289D"/>
    <w:rPr>
      <w:rFonts w:ascii="Times New Roman Mon" w:eastAsia="Times New Roman" w:hAnsi="Times New Roman Mon" w:cs="Times New Roman"/>
      <w:b/>
      <w:bCs/>
      <w:color w:val="3366FF"/>
      <w:sz w:val="44"/>
      <w:lang w:val="ms-MY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8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05500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17387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1772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193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3772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38681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1107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8581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0353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1665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383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9087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9357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98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3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3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39049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8041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5238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36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89688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64687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8119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9169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86649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318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9026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0461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9264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284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33825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21100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04148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2795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9901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1508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72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4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0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22514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2456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1868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12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1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4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87410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1623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1732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2358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0786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9675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3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70529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65190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24089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5819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93133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206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1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6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8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0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8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69302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0395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1542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4955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24564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1262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48738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30269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74783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985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02668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13331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1998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9964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43622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79107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7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57416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55693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2857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34062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0205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85359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3538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8110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37951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35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15357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9977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1750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9999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5642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1634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66083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1994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2102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5266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00990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762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07168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3982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1087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9288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8726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8060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2350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43108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65666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2665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096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83081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3847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2575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2072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4347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16169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977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2003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38480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08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23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303330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47257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803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1322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3383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8301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1818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54443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7618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7932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62469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08344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52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42837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9282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6253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17705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4497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20076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02363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241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8939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93825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5048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9275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2409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3208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0349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1656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2956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9938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96909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1386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29480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86752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75993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4875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46922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2223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8355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1985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3379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43142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1676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37522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5157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5284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1817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8539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73480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2459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8443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7788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80417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0284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14527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8362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35767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76928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2602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43086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186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5047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95629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30251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97477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13936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22784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3311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76257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42883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90882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9153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650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0862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7756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0967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35662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8386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7458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8429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9046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7671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84109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8827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9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19848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1971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93170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1647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3403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62931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17070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8722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1602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66937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3551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04845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191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175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23136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5692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1592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3455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7717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7097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8493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22840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8954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7524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8542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75260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0538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1349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09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4660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8460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8814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65078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5274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9336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7109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45592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7853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3003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02579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85705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66664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01953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6277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98425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99656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48938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33083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10018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55659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3860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0765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300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04141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34307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88431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0031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0027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4784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76626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07063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97199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3273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06006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1383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964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83904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39729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1328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84711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86416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9907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5434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533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5190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4961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1988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2360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34273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0976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2527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516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06514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4922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398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8617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27123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5148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119ECEB-6A8C-4D93-82F3-C8C2E28441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2025-06-25T11:47:00Z</cp:lastPrinted>
  <dcterms:created xsi:type="dcterms:W3CDTF">2025-06-26T03:45:00Z</dcterms:created>
  <dcterms:modified xsi:type="dcterms:W3CDTF">2025-06-26T04:03:00Z</dcterms:modified>
</cp:coreProperties>
</file>