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AA762AA" w14:textId="77777777" w:rsidR="00CC2B94" w:rsidRPr="00346EA6" w:rsidRDefault="00CC2B94" w:rsidP="00CC2B94">
      <w:pPr>
        <w:ind w:left="142"/>
        <w:jc w:val="center"/>
        <w:rPr>
          <w:rFonts w:ascii="Arial" w:hAnsi="Arial" w:cs="Arial"/>
          <w:b/>
          <w:bCs/>
          <w:lang w:val="mn-MN" w:eastAsia="ja-JP"/>
        </w:rPr>
      </w:pPr>
      <w:r w:rsidRPr="00346EA6">
        <w:rPr>
          <w:rFonts w:ascii="Arial" w:hAnsi="Arial" w:cs="Arial"/>
          <w:b/>
          <w:bCs/>
          <w:lang w:val="mn-MN" w:eastAsia="ja-JP"/>
        </w:rPr>
        <w:t xml:space="preserve">   УС ЦАГ УУР, ОРЧНЫ ХЯНАЛТ </w:t>
      </w:r>
    </w:p>
    <w:p w14:paraId="02811876" w14:textId="77777777" w:rsidR="00CC2B94" w:rsidRPr="00346EA6" w:rsidRDefault="00CC2B94" w:rsidP="00CC2B94">
      <w:pPr>
        <w:ind w:left="142"/>
        <w:jc w:val="center"/>
        <w:rPr>
          <w:rFonts w:ascii="Arial" w:hAnsi="Arial" w:cs="Arial"/>
          <w:b/>
          <w:bCs/>
          <w:lang w:val="mn-MN" w:eastAsia="ja-JP"/>
        </w:rPr>
      </w:pPr>
      <w:r w:rsidRPr="00346EA6">
        <w:rPr>
          <w:rFonts w:ascii="Arial" w:hAnsi="Arial" w:cs="Arial"/>
          <w:b/>
          <w:bCs/>
          <w:lang w:val="mn-MN" w:eastAsia="ja-JP"/>
        </w:rPr>
        <w:t xml:space="preserve">  ШИНЖИЛГЭЭНИЙ ТУХАЙ  ХУУЛЬД </w:t>
      </w:r>
    </w:p>
    <w:p w14:paraId="2D940E5B" w14:textId="77777777" w:rsidR="00CC2B94" w:rsidRPr="00346EA6" w:rsidRDefault="00CC2B94" w:rsidP="00CC2B94">
      <w:pPr>
        <w:ind w:left="142"/>
        <w:jc w:val="center"/>
        <w:rPr>
          <w:rFonts w:ascii="Arial" w:hAnsi="Arial" w:cs="Arial"/>
          <w:b/>
          <w:bCs/>
          <w:lang w:val="mn-MN" w:eastAsia="ja-JP"/>
        </w:rPr>
      </w:pPr>
      <w:r w:rsidRPr="00346EA6">
        <w:rPr>
          <w:rFonts w:ascii="Arial" w:hAnsi="Arial" w:cs="Arial"/>
          <w:b/>
          <w:bCs/>
          <w:lang w:val="mn-MN" w:eastAsia="ja-JP"/>
        </w:rPr>
        <w:t xml:space="preserve">  ӨӨРЧЛӨЛТ ОРУУЛАХ ТУХАЙ </w:t>
      </w:r>
    </w:p>
    <w:p w14:paraId="23F78856" w14:textId="77777777" w:rsidR="00CC2B94" w:rsidRPr="00346EA6" w:rsidRDefault="00CC2B94" w:rsidP="00CC2B94">
      <w:pPr>
        <w:spacing w:line="360" w:lineRule="auto"/>
        <w:jc w:val="center"/>
        <w:rPr>
          <w:rFonts w:ascii="Arial" w:hAnsi="Arial" w:cs="Arial"/>
          <w:b/>
          <w:bCs/>
          <w:lang w:val="mn-MN" w:eastAsia="ja-JP"/>
        </w:rPr>
      </w:pPr>
    </w:p>
    <w:p w14:paraId="6A361C76" w14:textId="77777777" w:rsidR="00CC2B94" w:rsidRPr="00346EA6" w:rsidRDefault="00CC2B94" w:rsidP="00CC2B94">
      <w:pPr>
        <w:ind w:firstLine="708"/>
        <w:jc w:val="both"/>
        <w:rPr>
          <w:rFonts w:ascii="Arial" w:eastAsiaTheme="minorHAnsi" w:hAnsi="Arial" w:cs="Arial"/>
          <w:lang w:val="mn-MN" w:eastAsia="de-DE"/>
        </w:rPr>
      </w:pPr>
      <w:r w:rsidRPr="00346EA6">
        <w:rPr>
          <w:rFonts w:ascii="Arial" w:hAnsi="Arial" w:cs="Arial"/>
          <w:b/>
          <w:lang w:val="mn-MN"/>
        </w:rPr>
        <w:t xml:space="preserve">1 дүгээр </w:t>
      </w:r>
      <w:r w:rsidRPr="00346EA6">
        <w:rPr>
          <w:rFonts w:ascii="Arial" w:hAnsi="Arial" w:cs="Arial"/>
          <w:b/>
          <w:bCs/>
          <w:lang w:val="mn-MN"/>
        </w:rPr>
        <w:t>зүйл</w:t>
      </w:r>
      <w:r w:rsidRPr="00346EA6">
        <w:rPr>
          <w:rFonts w:ascii="Arial" w:hAnsi="Arial" w:cs="Arial"/>
          <w:b/>
          <w:lang w:val="mn-MN"/>
        </w:rPr>
        <w:t>.</w:t>
      </w:r>
      <w:r w:rsidRPr="00346EA6">
        <w:rPr>
          <w:rFonts w:ascii="Arial" w:hAnsi="Arial" w:cs="Arial"/>
          <w:lang w:val="mn-MN"/>
        </w:rPr>
        <w:t>Ус цаг уур, орчны хяналт шинжилгээний тухай хуулийн 14 дүгээр зүйлийн 14.1 дэх хэсгийн “</w:t>
      </w:r>
      <w:r w:rsidRPr="00346EA6">
        <w:rPr>
          <w:rFonts w:ascii="Arial" w:eastAsiaTheme="minorHAnsi" w:hAnsi="Arial" w:cs="Arial"/>
          <w:lang w:val="mn-MN" w:eastAsia="de-DE"/>
        </w:rPr>
        <w:t>үндэсний төв архивын салбар”</w:t>
      </w:r>
      <w:r w:rsidRPr="00346EA6">
        <w:rPr>
          <w:rFonts w:ascii="Arial" w:hAnsi="Arial" w:cs="Arial"/>
          <w:lang w:val="mn-MN"/>
        </w:rPr>
        <w:t xml:space="preserve"> гэснийг “төрөлжсөн </w:t>
      </w:r>
      <w:r w:rsidRPr="00346EA6">
        <w:rPr>
          <w:rFonts w:ascii="Arial" w:eastAsiaTheme="minorHAnsi" w:hAnsi="Arial" w:cs="Arial"/>
          <w:lang w:val="mn-MN" w:eastAsia="de-DE"/>
        </w:rPr>
        <w:t xml:space="preserve">архив” </w:t>
      </w:r>
      <w:r w:rsidRPr="00346EA6">
        <w:rPr>
          <w:rFonts w:ascii="Arial" w:hAnsi="Arial" w:cs="Arial"/>
          <w:lang w:val="mn-MN"/>
        </w:rPr>
        <w:t>гэж, мөн зүйлийн 14.2 дахь хэсгийн “архивын тухай хууль” гэснийг “архив, албан хэрэг хөтлөлтийн тухай хууль” гэж тус тус өөрчилсүгэй.</w:t>
      </w:r>
    </w:p>
    <w:p w14:paraId="38EED72D" w14:textId="77777777" w:rsidR="00CC2B94" w:rsidRPr="00346EA6" w:rsidRDefault="00CC2B94" w:rsidP="00CC2B94">
      <w:pPr>
        <w:jc w:val="both"/>
        <w:rPr>
          <w:rFonts w:ascii="Arial" w:hAnsi="Arial" w:cs="Arial"/>
          <w:b/>
          <w:lang w:val="mn-MN"/>
        </w:rPr>
      </w:pPr>
    </w:p>
    <w:p w14:paraId="3DC199F0" w14:textId="77777777" w:rsidR="00CC2B94" w:rsidRPr="00346EA6" w:rsidRDefault="00CC2B94" w:rsidP="00CC2B94">
      <w:pPr>
        <w:ind w:firstLine="708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lang w:val="mn-MN"/>
        </w:rPr>
        <w:t xml:space="preserve"> 2 дугаар зүйл.</w:t>
      </w:r>
      <w:r w:rsidRPr="00346EA6">
        <w:rPr>
          <w:rFonts w:ascii="Arial" w:hAnsi="Arial" w:cs="Arial"/>
          <w:lang w:val="mn-MN"/>
        </w:rPr>
        <w:t>Энэ хуулийг Архив, албан хэрэг хөтлөлтийн тухай хууль /Шинэчилсэн найруулга/ хүчин төгөлдөр болсон өдрөөс эхлэн дагаж мөрдөнө.</w:t>
      </w:r>
    </w:p>
    <w:p w14:paraId="473B55B1" w14:textId="77777777" w:rsidR="00CC2B94" w:rsidRPr="00346EA6" w:rsidRDefault="00CC2B94" w:rsidP="00CC2B94">
      <w:pPr>
        <w:jc w:val="both"/>
        <w:rPr>
          <w:rFonts w:ascii="Arial" w:eastAsia="Calibri" w:hAnsi="Arial" w:cs="Arial"/>
          <w:color w:val="FF0000"/>
          <w:lang w:val="mn-MN"/>
        </w:rPr>
      </w:pPr>
    </w:p>
    <w:p w14:paraId="4A534868" w14:textId="77777777" w:rsidR="00CC2B94" w:rsidRPr="00346EA6" w:rsidRDefault="00CC2B94" w:rsidP="00CC2B94">
      <w:pPr>
        <w:jc w:val="center"/>
        <w:rPr>
          <w:rFonts w:ascii="Arial" w:hAnsi="Arial" w:cs="Arial"/>
          <w:bCs/>
          <w:lang w:val="mn-MN"/>
        </w:rPr>
      </w:pPr>
    </w:p>
    <w:p w14:paraId="780DA734" w14:textId="77777777" w:rsidR="00CC2B94" w:rsidRPr="00346EA6" w:rsidRDefault="00CC2B94" w:rsidP="00CC2B9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ED46589" w14:textId="77777777" w:rsidR="00CC2B94" w:rsidRPr="00346EA6" w:rsidRDefault="00CC2B94" w:rsidP="00CC2B9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548051E" w14:textId="77777777" w:rsidR="00CC2B94" w:rsidRPr="00346EA6" w:rsidRDefault="00CC2B94" w:rsidP="00CC2B94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0609E131" w:rsidR="009F2046" w:rsidRPr="000E3111" w:rsidRDefault="00CC2B94" w:rsidP="00CC2B94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FB8E9" w14:textId="77777777" w:rsidR="005E3125" w:rsidRDefault="005E3125">
      <w:r>
        <w:separator/>
      </w:r>
    </w:p>
  </w:endnote>
  <w:endnote w:type="continuationSeparator" w:id="0">
    <w:p w14:paraId="30369C8C" w14:textId="77777777" w:rsidR="005E3125" w:rsidRDefault="005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39F1F" w14:textId="77777777" w:rsidR="005E3125" w:rsidRDefault="005E3125">
      <w:r>
        <w:separator/>
      </w:r>
    </w:p>
  </w:footnote>
  <w:footnote w:type="continuationSeparator" w:id="0">
    <w:p w14:paraId="5F82C3BD" w14:textId="77777777" w:rsidR="005E3125" w:rsidRDefault="005E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125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2020-05-25T01:36:00Z</dcterms:created>
  <dcterms:modified xsi:type="dcterms:W3CDTF">2020-05-25T01:36:00Z</dcterms:modified>
</cp:coreProperties>
</file>