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B3" w:rsidRPr="005D0991" w:rsidRDefault="009D21B3" w:rsidP="00F2616D">
      <w:pPr>
        <w:spacing w:line="240" w:lineRule="auto"/>
        <w:jc w:val="both"/>
        <w:rPr>
          <w:rFonts w:ascii="Arial" w:hAnsi="Arial" w:cs="Arial"/>
          <w:b/>
          <w:sz w:val="24"/>
          <w:szCs w:val="24"/>
        </w:rPr>
      </w:pPr>
    </w:p>
    <w:p w:rsidR="009D21B3" w:rsidRDefault="009D21B3" w:rsidP="00F2616D">
      <w:pPr>
        <w:spacing w:line="240" w:lineRule="auto"/>
        <w:jc w:val="both"/>
        <w:rPr>
          <w:rFonts w:ascii="Arial" w:hAnsi="Arial" w:cs="Arial"/>
          <w:b/>
          <w:sz w:val="24"/>
          <w:szCs w:val="24"/>
          <w:lang w:val="mn-MN"/>
        </w:rPr>
      </w:pPr>
    </w:p>
    <w:p w:rsidR="009D21B3" w:rsidRDefault="009D21B3" w:rsidP="00F2616D">
      <w:pPr>
        <w:spacing w:line="240" w:lineRule="auto"/>
        <w:jc w:val="both"/>
        <w:rPr>
          <w:rFonts w:ascii="Arial" w:hAnsi="Arial" w:cs="Arial"/>
          <w:b/>
          <w:sz w:val="24"/>
          <w:szCs w:val="24"/>
          <w:lang w:val="mn-MN"/>
        </w:rPr>
      </w:pPr>
    </w:p>
    <w:p w:rsidR="009D21B3" w:rsidRDefault="009D21B3" w:rsidP="00F2616D">
      <w:pPr>
        <w:spacing w:line="240" w:lineRule="auto"/>
        <w:jc w:val="both"/>
        <w:rPr>
          <w:rFonts w:ascii="Arial" w:hAnsi="Arial" w:cs="Arial"/>
          <w:b/>
          <w:sz w:val="24"/>
          <w:szCs w:val="24"/>
          <w:lang w:val="mn-MN"/>
        </w:rPr>
      </w:pPr>
    </w:p>
    <w:p w:rsidR="009D21B3" w:rsidRDefault="009D21B3" w:rsidP="00F2616D">
      <w:pPr>
        <w:spacing w:line="240" w:lineRule="auto"/>
        <w:jc w:val="both"/>
        <w:rPr>
          <w:rFonts w:ascii="Arial" w:hAnsi="Arial" w:cs="Arial"/>
          <w:b/>
          <w:sz w:val="24"/>
          <w:szCs w:val="24"/>
          <w:lang w:val="mn-MN"/>
        </w:rPr>
      </w:pPr>
    </w:p>
    <w:p w:rsidR="00F24C92" w:rsidRDefault="009D21B3" w:rsidP="00F2616D">
      <w:pPr>
        <w:spacing w:line="240" w:lineRule="auto"/>
        <w:jc w:val="both"/>
        <w:rPr>
          <w:rFonts w:ascii="Arial" w:hAnsi="Arial" w:cs="Arial"/>
          <w:b/>
          <w:sz w:val="24"/>
          <w:szCs w:val="24"/>
          <w:lang w:val="mn-MN"/>
        </w:rPr>
      </w:pPr>
      <w:r>
        <w:rPr>
          <w:rFonts w:ascii="Arial" w:hAnsi="Arial" w:cs="Arial"/>
          <w:b/>
          <w:sz w:val="24"/>
          <w:szCs w:val="24"/>
          <w:lang w:val="mn-MN"/>
        </w:rPr>
        <w:tab/>
      </w:r>
    </w:p>
    <w:p w:rsidR="009D21B3" w:rsidRDefault="00F74D8F" w:rsidP="00F24C92">
      <w:pPr>
        <w:spacing w:line="240" w:lineRule="auto"/>
        <w:ind w:firstLine="720"/>
        <w:jc w:val="both"/>
        <w:rPr>
          <w:rFonts w:ascii="Arial" w:hAnsi="Arial" w:cs="Arial"/>
          <w:b/>
          <w:i/>
          <w:sz w:val="24"/>
          <w:szCs w:val="24"/>
          <w:lang w:val="mn-MN"/>
        </w:rPr>
      </w:pPr>
      <w:r>
        <w:rPr>
          <w:rFonts w:ascii="Arial" w:hAnsi="Arial" w:cs="Arial"/>
          <w:b/>
          <w:i/>
          <w:sz w:val="24"/>
          <w:szCs w:val="24"/>
          <w:lang w:val="mn-MN"/>
        </w:rPr>
        <w:t>Монгол Улсын Их Хурлын 2012</w:t>
      </w:r>
      <w:r w:rsidR="009D21B3" w:rsidRPr="009D21B3">
        <w:rPr>
          <w:rFonts w:ascii="Arial" w:hAnsi="Arial" w:cs="Arial"/>
          <w:b/>
          <w:i/>
          <w:sz w:val="24"/>
          <w:szCs w:val="24"/>
          <w:lang w:val="mn-MN"/>
        </w:rPr>
        <w:t xml:space="preserve"> оны намрын ээлжит чуулганы Нийгмийн бодлого, боловсрол, соёл, шинжлэх ухааны</w:t>
      </w:r>
      <w:r>
        <w:rPr>
          <w:rFonts w:ascii="Arial" w:hAnsi="Arial" w:cs="Arial"/>
          <w:b/>
          <w:i/>
          <w:sz w:val="24"/>
          <w:szCs w:val="24"/>
          <w:lang w:val="mn-MN"/>
        </w:rPr>
        <w:t xml:space="preserve"> байнгын хорооны 2013 оны</w:t>
      </w:r>
      <w:r w:rsidR="009D21B3" w:rsidRPr="009D21B3">
        <w:rPr>
          <w:rFonts w:ascii="Arial" w:hAnsi="Arial" w:cs="Arial"/>
          <w:b/>
          <w:i/>
          <w:sz w:val="24"/>
          <w:szCs w:val="24"/>
          <w:lang w:val="mn-MN"/>
        </w:rPr>
        <w:t xml:space="preserve"> 01 дүгээр сарын 02-ны өдөр </w:t>
      </w:r>
      <w:r w:rsidR="009D21B3" w:rsidRPr="009D21B3">
        <w:rPr>
          <w:rFonts w:ascii="Arial" w:hAnsi="Arial" w:cs="Arial"/>
          <w:b/>
          <w:i/>
          <w:sz w:val="24"/>
          <w:szCs w:val="24"/>
        </w:rPr>
        <w:t>(</w:t>
      </w:r>
      <w:r w:rsidR="009D21B3" w:rsidRPr="009D21B3">
        <w:rPr>
          <w:rFonts w:ascii="Arial" w:hAnsi="Arial" w:cs="Arial"/>
          <w:b/>
          <w:i/>
          <w:sz w:val="24"/>
          <w:szCs w:val="24"/>
          <w:lang w:val="mn-MN"/>
        </w:rPr>
        <w:t>Мягмар гариг</w:t>
      </w:r>
      <w:r w:rsidR="009D21B3" w:rsidRPr="009D21B3">
        <w:rPr>
          <w:rFonts w:ascii="Arial" w:hAnsi="Arial" w:cs="Arial"/>
          <w:b/>
          <w:i/>
          <w:sz w:val="24"/>
          <w:szCs w:val="24"/>
        </w:rPr>
        <w:t>)</w:t>
      </w:r>
      <w:r w:rsidR="009D21B3" w:rsidRPr="009D21B3">
        <w:rPr>
          <w:rFonts w:ascii="Arial" w:hAnsi="Arial" w:cs="Arial"/>
          <w:b/>
          <w:i/>
          <w:sz w:val="24"/>
          <w:szCs w:val="24"/>
          <w:lang w:val="mn-MN"/>
        </w:rPr>
        <w:t>-и</w:t>
      </w:r>
      <w:r>
        <w:rPr>
          <w:rFonts w:ascii="Arial" w:hAnsi="Arial" w:cs="Arial"/>
          <w:b/>
          <w:i/>
          <w:sz w:val="24"/>
          <w:szCs w:val="24"/>
          <w:lang w:val="mn-MN"/>
        </w:rPr>
        <w:t>йн хуралдаан 14 цаг 34 минутад Т</w:t>
      </w:r>
      <w:r w:rsidR="009D21B3" w:rsidRPr="009D21B3">
        <w:rPr>
          <w:rFonts w:ascii="Arial" w:hAnsi="Arial" w:cs="Arial"/>
          <w:b/>
          <w:i/>
          <w:sz w:val="24"/>
          <w:szCs w:val="24"/>
          <w:lang w:val="mn-MN"/>
        </w:rPr>
        <w:t>өрийн ордны “</w:t>
      </w:r>
      <w:r w:rsidR="009D21B3" w:rsidRPr="004C61CC">
        <w:rPr>
          <w:rFonts w:ascii="Arial" w:hAnsi="Arial" w:cs="Arial"/>
          <w:b/>
          <w:i/>
          <w:sz w:val="24"/>
          <w:szCs w:val="24"/>
          <w:effect w:val="antsRed"/>
          <w:lang w:val="mn-MN"/>
        </w:rPr>
        <w:t>А</w:t>
      </w:r>
      <w:r w:rsidR="009D21B3" w:rsidRPr="009D21B3">
        <w:rPr>
          <w:rFonts w:ascii="Arial" w:hAnsi="Arial" w:cs="Arial"/>
          <w:b/>
          <w:i/>
          <w:sz w:val="24"/>
          <w:szCs w:val="24"/>
          <w:lang w:val="mn-MN"/>
        </w:rPr>
        <w:t>” танхимд эхлэв.</w:t>
      </w:r>
    </w:p>
    <w:p w:rsidR="009D21B3" w:rsidRDefault="009D21B3" w:rsidP="00F2616D">
      <w:pPr>
        <w:spacing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Улсын Их Хурлын гишүүн С.Ганбаатар ирц, хэлэлцэх асуудлыг танилцуулж, хуралдааныг даргалав.</w:t>
      </w:r>
    </w:p>
    <w:p w:rsidR="009D21B3" w:rsidRPr="00012DC5" w:rsidRDefault="009D21B3" w:rsidP="00F2616D">
      <w:pPr>
        <w:spacing w:line="240" w:lineRule="auto"/>
        <w:jc w:val="both"/>
        <w:rPr>
          <w:rFonts w:ascii="Arial" w:hAnsi="Arial" w:cs="Arial"/>
          <w:i/>
          <w:sz w:val="24"/>
          <w:szCs w:val="24"/>
          <w:lang w:val="mn-MN"/>
        </w:rPr>
      </w:pPr>
      <w:r>
        <w:rPr>
          <w:rFonts w:ascii="Arial" w:hAnsi="Arial" w:cs="Arial"/>
          <w:sz w:val="24"/>
          <w:szCs w:val="24"/>
          <w:lang w:val="mn-MN"/>
        </w:rPr>
        <w:tab/>
      </w:r>
      <w:r w:rsidRPr="00012DC5">
        <w:rPr>
          <w:rFonts w:ascii="Arial" w:hAnsi="Arial" w:cs="Arial"/>
          <w:i/>
          <w:sz w:val="24"/>
          <w:szCs w:val="24"/>
          <w:lang w:val="mn-MN"/>
        </w:rPr>
        <w:t>Хуралдаанд ирвэл зохих  15 гишүүнээс 9 гишүүн ирж, 60.0 хувийн ирцтэй байв. Үүнд:</w:t>
      </w:r>
    </w:p>
    <w:p w:rsidR="009D21B3" w:rsidRDefault="00012DC5" w:rsidP="00012DC5">
      <w:pPr>
        <w:spacing w:after="0" w:line="240" w:lineRule="auto"/>
        <w:jc w:val="both"/>
        <w:rPr>
          <w:rFonts w:ascii="Arial" w:hAnsi="Arial" w:cs="Arial"/>
          <w:sz w:val="24"/>
          <w:szCs w:val="24"/>
          <w:lang w:val="mn-MN"/>
        </w:rPr>
      </w:pPr>
      <w:r>
        <w:rPr>
          <w:rFonts w:ascii="Arial" w:hAnsi="Arial" w:cs="Arial"/>
          <w:sz w:val="24"/>
          <w:szCs w:val="24"/>
          <w:lang w:val="mn-MN"/>
        </w:rPr>
        <w:tab/>
      </w:r>
      <w:r w:rsidRPr="00012DC5">
        <w:rPr>
          <w:rFonts w:ascii="Arial" w:hAnsi="Arial" w:cs="Arial"/>
          <w:b/>
          <w:i/>
          <w:sz w:val="24"/>
          <w:szCs w:val="24"/>
          <w:lang w:val="mn-MN"/>
        </w:rPr>
        <w:t>Чөлөөтэй:</w:t>
      </w:r>
      <w:r>
        <w:rPr>
          <w:rFonts w:ascii="Arial" w:hAnsi="Arial" w:cs="Arial"/>
          <w:sz w:val="24"/>
          <w:szCs w:val="24"/>
          <w:lang w:val="mn-MN"/>
        </w:rPr>
        <w:t xml:space="preserve"> Л.Гантөмөр, </w:t>
      </w:r>
      <w:r w:rsidRPr="004C61CC">
        <w:rPr>
          <w:rFonts w:ascii="Arial" w:hAnsi="Arial" w:cs="Arial"/>
          <w:sz w:val="24"/>
          <w:szCs w:val="24"/>
          <w:effect w:val="antsRed"/>
          <w:lang w:val="mn-MN"/>
        </w:rPr>
        <w:t>Я</w:t>
      </w:r>
      <w:r>
        <w:rPr>
          <w:rFonts w:ascii="Arial" w:hAnsi="Arial" w:cs="Arial"/>
          <w:sz w:val="24"/>
          <w:szCs w:val="24"/>
          <w:lang w:val="mn-MN"/>
        </w:rPr>
        <w:t>.Санжмятав, С.Эрдэнэ.</w:t>
      </w:r>
    </w:p>
    <w:p w:rsidR="00012DC5" w:rsidRDefault="00012DC5" w:rsidP="00012DC5">
      <w:pPr>
        <w:spacing w:after="0" w:line="240" w:lineRule="auto"/>
        <w:jc w:val="both"/>
        <w:rPr>
          <w:rFonts w:ascii="Arial" w:hAnsi="Arial" w:cs="Arial"/>
          <w:sz w:val="24"/>
          <w:szCs w:val="24"/>
          <w:lang w:val="mn-MN"/>
        </w:rPr>
      </w:pPr>
      <w:r>
        <w:rPr>
          <w:rFonts w:ascii="Arial" w:hAnsi="Arial" w:cs="Arial"/>
          <w:sz w:val="24"/>
          <w:szCs w:val="24"/>
          <w:lang w:val="mn-MN"/>
        </w:rPr>
        <w:tab/>
      </w:r>
      <w:r w:rsidRPr="00012DC5">
        <w:rPr>
          <w:rFonts w:ascii="Arial" w:hAnsi="Arial" w:cs="Arial"/>
          <w:b/>
          <w:i/>
          <w:sz w:val="24"/>
          <w:szCs w:val="24"/>
          <w:lang w:val="mn-MN"/>
        </w:rPr>
        <w:t>Өвчтэй:</w:t>
      </w:r>
      <w:r>
        <w:rPr>
          <w:rFonts w:ascii="Arial" w:hAnsi="Arial" w:cs="Arial"/>
          <w:sz w:val="24"/>
          <w:szCs w:val="24"/>
          <w:lang w:val="mn-MN"/>
        </w:rPr>
        <w:t xml:space="preserve"> </w:t>
      </w:r>
      <w:r w:rsidRPr="004C61CC">
        <w:rPr>
          <w:rFonts w:ascii="Arial" w:hAnsi="Arial" w:cs="Arial"/>
          <w:sz w:val="24"/>
          <w:szCs w:val="24"/>
          <w:effect w:val="antsRed"/>
          <w:lang w:val="mn-MN"/>
        </w:rPr>
        <w:t>З</w:t>
      </w:r>
      <w:r>
        <w:rPr>
          <w:rFonts w:ascii="Arial" w:hAnsi="Arial" w:cs="Arial"/>
          <w:sz w:val="24"/>
          <w:szCs w:val="24"/>
          <w:lang w:val="mn-MN"/>
        </w:rPr>
        <w:t>.</w:t>
      </w:r>
      <w:r w:rsidRPr="004C61CC">
        <w:rPr>
          <w:rFonts w:ascii="Arial" w:hAnsi="Arial" w:cs="Arial"/>
          <w:sz w:val="24"/>
          <w:szCs w:val="24"/>
          <w:effect w:val="antsRed"/>
          <w:lang w:val="mn-MN"/>
        </w:rPr>
        <w:t>Баянсэлэнгэ</w:t>
      </w:r>
      <w:r>
        <w:rPr>
          <w:rFonts w:ascii="Arial" w:hAnsi="Arial" w:cs="Arial"/>
          <w:sz w:val="24"/>
          <w:szCs w:val="24"/>
          <w:lang w:val="mn-MN"/>
        </w:rPr>
        <w:t>.</w:t>
      </w:r>
    </w:p>
    <w:p w:rsidR="00012DC5" w:rsidRDefault="00012DC5" w:rsidP="00012DC5">
      <w:pPr>
        <w:spacing w:after="0" w:line="240" w:lineRule="auto"/>
        <w:jc w:val="both"/>
        <w:rPr>
          <w:rFonts w:ascii="Arial" w:hAnsi="Arial" w:cs="Arial"/>
          <w:sz w:val="24"/>
          <w:szCs w:val="24"/>
          <w:lang w:val="mn-MN"/>
        </w:rPr>
      </w:pPr>
      <w:r>
        <w:rPr>
          <w:rFonts w:ascii="Arial" w:hAnsi="Arial" w:cs="Arial"/>
          <w:sz w:val="24"/>
          <w:szCs w:val="24"/>
          <w:lang w:val="mn-MN"/>
        </w:rPr>
        <w:tab/>
      </w:r>
      <w:r w:rsidRPr="00012DC5">
        <w:rPr>
          <w:rFonts w:ascii="Arial" w:hAnsi="Arial" w:cs="Arial"/>
          <w:b/>
          <w:i/>
          <w:sz w:val="24"/>
          <w:szCs w:val="24"/>
          <w:lang w:val="mn-MN"/>
        </w:rPr>
        <w:t>Тасалсан:</w:t>
      </w:r>
      <w:r>
        <w:rPr>
          <w:rFonts w:ascii="Arial" w:hAnsi="Arial" w:cs="Arial"/>
          <w:sz w:val="24"/>
          <w:szCs w:val="24"/>
          <w:lang w:val="mn-MN"/>
        </w:rPr>
        <w:t xml:space="preserve"> </w:t>
      </w:r>
      <w:r w:rsidRPr="004C61CC">
        <w:rPr>
          <w:rFonts w:ascii="Arial" w:hAnsi="Arial" w:cs="Arial"/>
          <w:sz w:val="24"/>
          <w:szCs w:val="24"/>
          <w:effect w:val="antsRed"/>
          <w:lang w:val="mn-MN"/>
        </w:rPr>
        <w:t>Ц</w:t>
      </w:r>
      <w:r>
        <w:rPr>
          <w:rFonts w:ascii="Arial" w:hAnsi="Arial" w:cs="Arial"/>
          <w:sz w:val="24"/>
          <w:szCs w:val="24"/>
          <w:lang w:val="mn-MN"/>
        </w:rPr>
        <w:t>.Даваасүрэн, Л.Эрдэнэчимэг.</w:t>
      </w:r>
    </w:p>
    <w:p w:rsidR="00012DC5" w:rsidRDefault="00012DC5" w:rsidP="00012DC5">
      <w:pPr>
        <w:spacing w:after="0" w:line="240" w:lineRule="auto"/>
        <w:jc w:val="both"/>
        <w:rPr>
          <w:rFonts w:ascii="Arial" w:hAnsi="Arial" w:cs="Arial"/>
          <w:sz w:val="24"/>
          <w:szCs w:val="24"/>
          <w:lang w:val="mn-MN"/>
        </w:rPr>
      </w:pPr>
    </w:p>
    <w:p w:rsidR="00012DC5" w:rsidRPr="008E300B" w:rsidRDefault="00012DC5" w:rsidP="00012DC5">
      <w:pPr>
        <w:spacing w:after="0" w:line="240" w:lineRule="auto"/>
        <w:jc w:val="both"/>
        <w:rPr>
          <w:rFonts w:ascii="Arial" w:hAnsi="Arial" w:cs="Arial"/>
          <w:b/>
          <w:i/>
          <w:sz w:val="24"/>
          <w:szCs w:val="24"/>
          <w:lang w:val="mn-MN"/>
        </w:rPr>
      </w:pPr>
      <w:r>
        <w:rPr>
          <w:rFonts w:ascii="Arial" w:hAnsi="Arial" w:cs="Arial"/>
          <w:sz w:val="24"/>
          <w:szCs w:val="24"/>
          <w:lang w:val="mn-MN"/>
        </w:rPr>
        <w:tab/>
      </w:r>
      <w:r w:rsidRPr="008E300B">
        <w:rPr>
          <w:rFonts w:ascii="Arial" w:hAnsi="Arial" w:cs="Arial"/>
          <w:b/>
          <w:i/>
          <w:sz w:val="24"/>
          <w:szCs w:val="24"/>
          <w:lang w:val="mn-MN"/>
        </w:rPr>
        <w:t xml:space="preserve">Сэтгэцийн эрүүл мэндийн тухай </w:t>
      </w:r>
      <w:r w:rsidRPr="008E300B">
        <w:rPr>
          <w:rFonts w:ascii="Arial" w:hAnsi="Arial" w:cs="Arial"/>
          <w:b/>
          <w:i/>
          <w:sz w:val="24"/>
          <w:szCs w:val="24"/>
        </w:rPr>
        <w:t>(</w:t>
      </w:r>
      <w:r w:rsidRPr="008E300B">
        <w:rPr>
          <w:rFonts w:ascii="Arial" w:hAnsi="Arial" w:cs="Arial"/>
          <w:b/>
          <w:i/>
          <w:sz w:val="24"/>
          <w:szCs w:val="24"/>
          <w:lang w:val="mn-MN"/>
        </w:rPr>
        <w:t>Шинэчилсэн найруулга</w:t>
      </w:r>
      <w:r w:rsidRPr="008E300B">
        <w:rPr>
          <w:rFonts w:ascii="Arial" w:hAnsi="Arial" w:cs="Arial"/>
          <w:b/>
          <w:i/>
          <w:sz w:val="24"/>
          <w:szCs w:val="24"/>
        </w:rPr>
        <w:t>)</w:t>
      </w:r>
      <w:r w:rsidRPr="008E300B">
        <w:rPr>
          <w:rFonts w:ascii="Arial" w:hAnsi="Arial" w:cs="Arial"/>
          <w:b/>
          <w:i/>
          <w:sz w:val="24"/>
          <w:szCs w:val="24"/>
          <w:lang w:val="mn-MN"/>
        </w:rPr>
        <w:t xml:space="preserve"> болон Сэтгэцийн эрүүл мэндийн тухай хуулийг хүчингүй болсонд тооцох тухай хуулийн төслүүд </w:t>
      </w:r>
      <w:r w:rsidRPr="008E300B">
        <w:rPr>
          <w:rFonts w:ascii="Arial" w:hAnsi="Arial" w:cs="Arial"/>
          <w:b/>
          <w:i/>
          <w:sz w:val="24"/>
          <w:szCs w:val="24"/>
        </w:rPr>
        <w:t>(</w:t>
      </w:r>
      <w:r w:rsidRPr="008E300B">
        <w:rPr>
          <w:rFonts w:ascii="Arial" w:hAnsi="Arial" w:cs="Arial"/>
          <w:b/>
          <w:i/>
          <w:sz w:val="24"/>
          <w:szCs w:val="24"/>
          <w:lang w:val="mn-MN"/>
        </w:rPr>
        <w:t>Эцсийн хэлэлцүүлэг</w:t>
      </w:r>
      <w:r w:rsidRPr="008E300B">
        <w:rPr>
          <w:rFonts w:ascii="Arial" w:hAnsi="Arial" w:cs="Arial"/>
          <w:b/>
          <w:i/>
          <w:sz w:val="24"/>
          <w:szCs w:val="24"/>
        </w:rPr>
        <w:t>)</w:t>
      </w:r>
    </w:p>
    <w:p w:rsidR="00012DC5" w:rsidRDefault="00012DC5" w:rsidP="00012DC5">
      <w:pPr>
        <w:spacing w:after="0" w:line="240" w:lineRule="auto"/>
        <w:jc w:val="both"/>
        <w:rPr>
          <w:rFonts w:ascii="Arial" w:hAnsi="Arial" w:cs="Arial"/>
          <w:sz w:val="24"/>
          <w:szCs w:val="24"/>
          <w:lang w:val="mn-MN"/>
        </w:rPr>
      </w:pPr>
    </w:p>
    <w:p w:rsidR="00012DC5" w:rsidRDefault="00012DC5" w:rsidP="00012DC5">
      <w:pPr>
        <w:spacing w:after="0" w:line="240" w:lineRule="auto"/>
        <w:jc w:val="both"/>
        <w:rPr>
          <w:rFonts w:ascii="Arial" w:hAnsi="Arial" w:cs="Arial"/>
          <w:sz w:val="24"/>
          <w:szCs w:val="24"/>
          <w:lang w:val="mn-MN"/>
        </w:rPr>
      </w:pPr>
      <w:r>
        <w:rPr>
          <w:rFonts w:ascii="Arial" w:hAnsi="Arial" w:cs="Arial"/>
          <w:sz w:val="24"/>
          <w:szCs w:val="24"/>
          <w:lang w:val="mn-MN"/>
        </w:rPr>
        <w:tab/>
      </w:r>
      <w:r w:rsidR="008E300B">
        <w:rPr>
          <w:rFonts w:ascii="Arial" w:hAnsi="Arial" w:cs="Arial"/>
          <w:sz w:val="24"/>
          <w:szCs w:val="24"/>
          <w:lang w:val="mn-MN"/>
        </w:rPr>
        <w:t xml:space="preserve">Хэлэлцэж буй асуудалтай холбогдуулан Эрүүл мэндийн сайд Н.Удвал, Улсын Их Хурлын Тамгын газрын Эрх зүй, хууль тогтоомжийн хэлтсийн зөвлөх </w:t>
      </w:r>
      <w:r w:rsidR="008E300B" w:rsidRPr="004C61CC">
        <w:rPr>
          <w:rFonts w:ascii="Arial" w:hAnsi="Arial" w:cs="Arial"/>
          <w:sz w:val="24"/>
          <w:szCs w:val="24"/>
          <w:effect w:val="antsRed"/>
          <w:lang w:val="mn-MN"/>
        </w:rPr>
        <w:t>О</w:t>
      </w:r>
      <w:r w:rsidR="008E300B">
        <w:rPr>
          <w:rFonts w:ascii="Arial" w:hAnsi="Arial" w:cs="Arial"/>
          <w:sz w:val="24"/>
          <w:szCs w:val="24"/>
          <w:lang w:val="mn-MN"/>
        </w:rPr>
        <w:t>.Баяраа, Нийгмийн бодлого, боловсрол, соёл, шинжлэх ухааны байнгын хорооны зөвлөх Л.Лхагвасүрэн, референт Р.</w:t>
      </w:r>
      <w:r w:rsidR="004C61CC">
        <w:rPr>
          <w:rFonts w:ascii="Arial" w:hAnsi="Arial" w:cs="Arial"/>
          <w:sz w:val="24"/>
          <w:szCs w:val="24"/>
          <w:effect w:val="antsRed"/>
          <w:lang w:val="mn-MN"/>
        </w:rPr>
        <w:t>Б</w:t>
      </w:r>
      <w:r w:rsidR="008E300B" w:rsidRPr="004C61CC">
        <w:rPr>
          <w:rFonts w:ascii="Arial" w:hAnsi="Arial" w:cs="Arial"/>
          <w:sz w:val="24"/>
          <w:szCs w:val="24"/>
          <w:effect w:val="antsRed"/>
          <w:lang w:val="mn-MN"/>
        </w:rPr>
        <w:t>олормаа</w:t>
      </w:r>
      <w:r w:rsidR="008E300B">
        <w:rPr>
          <w:rFonts w:ascii="Arial" w:hAnsi="Arial" w:cs="Arial"/>
          <w:sz w:val="24"/>
          <w:szCs w:val="24"/>
          <w:lang w:val="mn-MN"/>
        </w:rPr>
        <w:t xml:space="preserve"> нар байлцав.</w:t>
      </w:r>
    </w:p>
    <w:p w:rsidR="008E300B" w:rsidRDefault="008E300B" w:rsidP="00012DC5">
      <w:pPr>
        <w:spacing w:after="0" w:line="240" w:lineRule="auto"/>
        <w:jc w:val="both"/>
        <w:rPr>
          <w:rFonts w:ascii="Arial" w:hAnsi="Arial" w:cs="Arial"/>
          <w:sz w:val="24"/>
          <w:szCs w:val="24"/>
          <w:lang w:val="mn-MN"/>
        </w:rPr>
      </w:pPr>
    </w:p>
    <w:p w:rsidR="008E300B" w:rsidRDefault="008E300B" w:rsidP="008E300B">
      <w:pPr>
        <w:spacing w:line="240" w:lineRule="auto"/>
        <w:jc w:val="both"/>
        <w:rPr>
          <w:rFonts w:ascii="Arial" w:hAnsi="Arial" w:cs="Arial"/>
          <w:sz w:val="24"/>
          <w:szCs w:val="24"/>
          <w:lang w:val="mn-MN"/>
        </w:rPr>
      </w:pPr>
      <w:r>
        <w:rPr>
          <w:rFonts w:ascii="Arial" w:hAnsi="Arial" w:cs="Arial"/>
          <w:sz w:val="24"/>
          <w:szCs w:val="24"/>
          <w:lang w:val="mn-MN"/>
        </w:rPr>
        <w:tab/>
        <w:t>Хуулийн төслийн эцсийн хэлэлцүүлэгтэй холбогдуулан Улсын Их Хурлын гишүүдээс асуулт, санал гараагүй болно.</w:t>
      </w:r>
      <w:r w:rsidRPr="00F2616D">
        <w:rPr>
          <w:rFonts w:ascii="Arial" w:hAnsi="Arial" w:cs="Arial"/>
          <w:sz w:val="24"/>
          <w:szCs w:val="24"/>
          <w:lang w:val="mn-MN"/>
        </w:rPr>
        <w:t xml:space="preserve"> </w:t>
      </w:r>
      <w:r>
        <w:rPr>
          <w:rFonts w:ascii="Arial" w:hAnsi="Arial" w:cs="Arial"/>
          <w:sz w:val="24"/>
          <w:szCs w:val="24"/>
          <w:lang w:val="mn-MN"/>
        </w:rPr>
        <w:t xml:space="preserve"> </w:t>
      </w:r>
    </w:p>
    <w:p w:rsidR="008E300B" w:rsidRDefault="008E300B" w:rsidP="008E300B">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r>
      <w:r w:rsidRPr="008E300B">
        <w:rPr>
          <w:rFonts w:ascii="Arial" w:hAnsi="Arial" w:cs="Arial"/>
          <w:b/>
          <w:sz w:val="24"/>
          <w:szCs w:val="24"/>
          <w:lang w:val="mn-MN"/>
        </w:rPr>
        <w:t>С.Ганбаатар:</w:t>
      </w:r>
      <w:r>
        <w:rPr>
          <w:rFonts w:ascii="Arial" w:hAnsi="Arial" w:cs="Arial"/>
          <w:sz w:val="24"/>
          <w:szCs w:val="24"/>
          <w:lang w:val="mn-MN"/>
        </w:rPr>
        <w:t xml:space="preserve"> -</w:t>
      </w:r>
      <w:r w:rsidRPr="008E300B">
        <w:rPr>
          <w:rFonts w:ascii="Arial" w:hAnsi="Arial" w:cs="Arial"/>
          <w:sz w:val="24"/>
          <w:szCs w:val="24"/>
          <w:lang w:val="mn-MN"/>
        </w:rPr>
        <w:t xml:space="preserve">Сэтгэцийн эрүүл мэндийн тухай </w:t>
      </w:r>
      <w:r w:rsidRPr="008E300B">
        <w:rPr>
          <w:rFonts w:ascii="Arial" w:hAnsi="Arial" w:cs="Arial"/>
          <w:sz w:val="24"/>
          <w:szCs w:val="24"/>
        </w:rPr>
        <w:t>(</w:t>
      </w:r>
      <w:r w:rsidRPr="008E300B">
        <w:rPr>
          <w:rFonts w:ascii="Arial" w:hAnsi="Arial" w:cs="Arial"/>
          <w:sz w:val="24"/>
          <w:szCs w:val="24"/>
          <w:lang w:val="mn-MN"/>
        </w:rPr>
        <w:t>Шинэчилсэн найруулга</w:t>
      </w:r>
      <w:r w:rsidRPr="008E300B">
        <w:rPr>
          <w:rFonts w:ascii="Arial" w:hAnsi="Arial" w:cs="Arial"/>
          <w:sz w:val="24"/>
          <w:szCs w:val="24"/>
        </w:rPr>
        <w:t>)</w:t>
      </w:r>
      <w:r w:rsidRPr="008E300B">
        <w:rPr>
          <w:rFonts w:ascii="Arial" w:hAnsi="Arial" w:cs="Arial"/>
          <w:sz w:val="24"/>
          <w:szCs w:val="24"/>
          <w:lang w:val="mn-MN"/>
        </w:rPr>
        <w:t xml:space="preserve"> болон Сэтгэцийн эрүүл мэндийн тухай хуулийг хүчингүй болсонд тооцох тухай хуулийн төслүүд</w:t>
      </w:r>
      <w:r>
        <w:rPr>
          <w:rFonts w:ascii="Arial" w:hAnsi="Arial" w:cs="Arial"/>
          <w:sz w:val="24"/>
          <w:szCs w:val="24"/>
          <w:lang w:val="mn-MN"/>
        </w:rPr>
        <w:t>ийн э</w:t>
      </w:r>
      <w:r w:rsidRPr="008E300B">
        <w:rPr>
          <w:rFonts w:ascii="Arial" w:hAnsi="Arial" w:cs="Arial"/>
          <w:sz w:val="24"/>
          <w:szCs w:val="24"/>
          <w:lang w:val="mn-MN"/>
        </w:rPr>
        <w:t>цсийн хэлэлцүүл</w:t>
      </w:r>
      <w:r>
        <w:rPr>
          <w:rFonts w:ascii="Arial" w:hAnsi="Arial" w:cs="Arial"/>
          <w:sz w:val="24"/>
          <w:szCs w:val="24"/>
          <w:lang w:val="mn-MN"/>
        </w:rPr>
        <w:t>гийг Улсын Их Хурлын чуулганы нэгдсэн хуралдаанд оруулж хэлэлцүүлье гэсэн саналыг дэмжиж байгаа гишүүд гараа өргөнө үү.</w:t>
      </w:r>
    </w:p>
    <w:p w:rsidR="008E300B" w:rsidRDefault="008E300B" w:rsidP="008E300B">
      <w:pPr>
        <w:spacing w:after="0" w:line="240" w:lineRule="auto"/>
        <w:jc w:val="both"/>
        <w:rPr>
          <w:rFonts w:ascii="Arial" w:hAnsi="Arial" w:cs="Arial"/>
          <w:sz w:val="24"/>
          <w:szCs w:val="24"/>
          <w:lang w:val="mn-MN"/>
        </w:rPr>
      </w:pPr>
    </w:p>
    <w:p w:rsidR="008E300B" w:rsidRDefault="00A64AD3" w:rsidP="008E300B">
      <w:pPr>
        <w:spacing w:after="0" w:line="240" w:lineRule="auto"/>
        <w:jc w:val="both"/>
        <w:rPr>
          <w:rFonts w:ascii="Arial" w:hAnsi="Arial" w:cs="Arial"/>
          <w:sz w:val="24"/>
          <w:szCs w:val="24"/>
          <w:lang w:val="mn-MN"/>
        </w:rPr>
      </w:pPr>
      <w:r>
        <w:rPr>
          <w:rFonts w:ascii="Arial" w:hAnsi="Arial" w:cs="Arial"/>
          <w:sz w:val="24"/>
          <w:szCs w:val="24"/>
          <w:lang w:val="mn-MN"/>
        </w:rPr>
        <w:tab/>
        <w:t xml:space="preserve">Зөвшөөрсөн </w:t>
      </w:r>
      <w:r>
        <w:rPr>
          <w:rFonts w:ascii="Arial" w:hAnsi="Arial" w:cs="Arial"/>
          <w:sz w:val="24"/>
          <w:szCs w:val="24"/>
          <w:lang w:val="mn-MN"/>
        </w:rPr>
        <w:tab/>
      </w:r>
      <w:r w:rsidR="008E300B">
        <w:rPr>
          <w:rFonts w:ascii="Arial" w:hAnsi="Arial" w:cs="Arial"/>
          <w:sz w:val="24"/>
          <w:szCs w:val="24"/>
          <w:lang w:val="mn-MN"/>
        </w:rPr>
        <w:t>8</w:t>
      </w:r>
    </w:p>
    <w:p w:rsidR="008E300B" w:rsidRDefault="00A64AD3" w:rsidP="008E300B">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r>
      <w:r w:rsidR="008E300B">
        <w:rPr>
          <w:rFonts w:ascii="Arial" w:hAnsi="Arial" w:cs="Arial"/>
          <w:sz w:val="24"/>
          <w:szCs w:val="24"/>
          <w:lang w:val="mn-MN"/>
        </w:rPr>
        <w:t>-</w:t>
      </w:r>
    </w:p>
    <w:p w:rsidR="008E300B" w:rsidRDefault="00A64AD3" w:rsidP="008E300B">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008E300B">
        <w:rPr>
          <w:rFonts w:ascii="Arial" w:hAnsi="Arial" w:cs="Arial"/>
          <w:sz w:val="24"/>
          <w:szCs w:val="24"/>
          <w:lang w:val="mn-MN"/>
        </w:rPr>
        <w:t>8</w:t>
      </w:r>
    </w:p>
    <w:p w:rsidR="008E300B" w:rsidRDefault="008E300B" w:rsidP="008E300B">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4C61CC">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8E300B" w:rsidRDefault="008E300B" w:rsidP="008E300B">
      <w:pPr>
        <w:spacing w:after="0" w:line="240" w:lineRule="auto"/>
        <w:jc w:val="both"/>
        <w:rPr>
          <w:rFonts w:ascii="Arial" w:hAnsi="Arial" w:cs="Arial"/>
          <w:sz w:val="24"/>
          <w:szCs w:val="24"/>
          <w:lang w:val="mn-MN"/>
        </w:rPr>
      </w:pPr>
    </w:p>
    <w:p w:rsidR="008E300B" w:rsidRDefault="008E300B" w:rsidP="008E300B">
      <w:pPr>
        <w:spacing w:after="0" w:line="240" w:lineRule="auto"/>
        <w:jc w:val="both"/>
        <w:rPr>
          <w:rFonts w:ascii="Arial" w:hAnsi="Arial" w:cs="Arial"/>
          <w:sz w:val="24"/>
          <w:szCs w:val="24"/>
          <w:lang w:val="mn-MN"/>
        </w:rPr>
      </w:pPr>
      <w:r>
        <w:rPr>
          <w:rFonts w:ascii="Arial" w:hAnsi="Arial" w:cs="Arial"/>
          <w:sz w:val="24"/>
          <w:szCs w:val="24"/>
          <w:lang w:val="mn-MN"/>
        </w:rPr>
        <w:lastRenderedPageBreak/>
        <w:tab/>
        <w:t>Байнгын хорооноос гарах санал, дүгнэлтийг Улсын Их Хурлын гишүүн Г.Баярсайхан Улсын Их Хурлын чуулганы нэгдсэн хуралдаанд танилцуулахаар тогтов.</w:t>
      </w:r>
    </w:p>
    <w:p w:rsidR="00F24C92" w:rsidRDefault="008E300B" w:rsidP="008E300B">
      <w:pPr>
        <w:spacing w:after="0" w:line="240" w:lineRule="auto"/>
        <w:jc w:val="both"/>
        <w:rPr>
          <w:rFonts w:ascii="Arial" w:hAnsi="Arial" w:cs="Arial"/>
          <w:sz w:val="24"/>
          <w:szCs w:val="24"/>
          <w:lang w:val="mn-MN"/>
        </w:rPr>
      </w:pPr>
      <w:r>
        <w:rPr>
          <w:rFonts w:ascii="Arial" w:hAnsi="Arial" w:cs="Arial"/>
          <w:sz w:val="24"/>
          <w:szCs w:val="24"/>
          <w:lang w:val="mn-MN"/>
        </w:rPr>
        <w:tab/>
      </w:r>
    </w:p>
    <w:p w:rsidR="008E300B" w:rsidRPr="00A64AD3" w:rsidRDefault="008E300B" w:rsidP="00F24C92">
      <w:pPr>
        <w:spacing w:after="0" w:line="240" w:lineRule="auto"/>
        <w:ind w:firstLine="720"/>
        <w:jc w:val="both"/>
        <w:rPr>
          <w:rFonts w:ascii="Arial" w:hAnsi="Arial" w:cs="Arial"/>
          <w:b/>
          <w:i/>
          <w:sz w:val="24"/>
          <w:szCs w:val="24"/>
          <w:lang w:val="mn-MN"/>
        </w:rPr>
      </w:pPr>
      <w:r w:rsidRPr="00A64AD3">
        <w:rPr>
          <w:rFonts w:ascii="Arial" w:hAnsi="Arial" w:cs="Arial"/>
          <w:b/>
          <w:i/>
          <w:sz w:val="24"/>
          <w:szCs w:val="24"/>
          <w:lang w:val="mn-MN"/>
        </w:rPr>
        <w:t xml:space="preserve">Хуралдаан </w:t>
      </w:r>
      <w:r w:rsidR="00A64AD3" w:rsidRPr="00A64AD3">
        <w:rPr>
          <w:rFonts w:ascii="Arial" w:hAnsi="Arial" w:cs="Arial"/>
          <w:b/>
          <w:i/>
          <w:sz w:val="24"/>
          <w:szCs w:val="24"/>
          <w:lang w:val="mn-MN"/>
        </w:rPr>
        <w:t>14 цаг 37 минутад өндөрлөв.</w:t>
      </w:r>
    </w:p>
    <w:p w:rsidR="00A64AD3" w:rsidRDefault="00A64AD3" w:rsidP="008E300B">
      <w:pPr>
        <w:spacing w:after="0" w:line="240" w:lineRule="auto"/>
        <w:jc w:val="both"/>
        <w:rPr>
          <w:rFonts w:ascii="Arial" w:hAnsi="Arial" w:cs="Arial"/>
          <w:sz w:val="24"/>
          <w:szCs w:val="24"/>
          <w:lang w:val="mn-MN"/>
        </w:rPr>
      </w:pPr>
    </w:p>
    <w:p w:rsidR="00A64AD3" w:rsidRDefault="00A64AD3" w:rsidP="008E300B">
      <w:pPr>
        <w:spacing w:after="0" w:line="240" w:lineRule="auto"/>
        <w:jc w:val="both"/>
        <w:rPr>
          <w:rFonts w:ascii="Arial" w:hAnsi="Arial" w:cs="Arial"/>
          <w:sz w:val="24"/>
          <w:szCs w:val="24"/>
          <w:lang w:val="mn-MN"/>
        </w:rPr>
      </w:pPr>
    </w:p>
    <w:p w:rsidR="00F24C92" w:rsidRDefault="00A64AD3" w:rsidP="008E300B">
      <w:pPr>
        <w:spacing w:after="0" w:line="240" w:lineRule="auto"/>
        <w:jc w:val="both"/>
        <w:rPr>
          <w:rFonts w:ascii="Arial" w:hAnsi="Arial" w:cs="Arial"/>
          <w:sz w:val="24"/>
          <w:szCs w:val="24"/>
          <w:lang w:val="mn-MN"/>
        </w:rPr>
      </w:pPr>
      <w:r>
        <w:rPr>
          <w:rFonts w:ascii="Arial" w:hAnsi="Arial" w:cs="Arial"/>
          <w:sz w:val="24"/>
          <w:szCs w:val="24"/>
          <w:lang w:val="mn-MN"/>
        </w:rPr>
        <w:tab/>
      </w:r>
    </w:p>
    <w:p w:rsidR="00F24C92" w:rsidRDefault="00F24C92" w:rsidP="008E300B">
      <w:pPr>
        <w:spacing w:after="0" w:line="240" w:lineRule="auto"/>
        <w:jc w:val="both"/>
        <w:rPr>
          <w:rFonts w:ascii="Arial" w:hAnsi="Arial" w:cs="Arial"/>
          <w:sz w:val="24"/>
          <w:szCs w:val="24"/>
          <w:lang w:val="mn-MN"/>
        </w:rPr>
      </w:pPr>
    </w:p>
    <w:p w:rsidR="00F24C92" w:rsidRDefault="00F24C92" w:rsidP="008E300B">
      <w:pPr>
        <w:spacing w:after="0" w:line="240" w:lineRule="auto"/>
        <w:jc w:val="both"/>
        <w:rPr>
          <w:rFonts w:ascii="Arial" w:hAnsi="Arial" w:cs="Arial"/>
          <w:sz w:val="24"/>
          <w:szCs w:val="24"/>
          <w:lang w:val="mn-MN"/>
        </w:rPr>
      </w:pPr>
    </w:p>
    <w:p w:rsidR="00A64AD3" w:rsidRPr="00A64AD3" w:rsidRDefault="00A64AD3" w:rsidP="00F24C92">
      <w:pPr>
        <w:spacing w:after="0" w:line="240" w:lineRule="auto"/>
        <w:ind w:firstLine="720"/>
        <w:jc w:val="both"/>
        <w:rPr>
          <w:rFonts w:ascii="Arial" w:hAnsi="Arial" w:cs="Arial"/>
          <w:b/>
          <w:i/>
          <w:sz w:val="24"/>
          <w:szCs w:val="24"/>
          <w:lang w:val="mn-MN"/>
        </w:rPr>
      </w:pPr>
      <w:r w:rsidRPr="00A64AD3">
        <w:rPr>
          <w:rFonts w:ascii="Arial" w:hAnsi="Arial" w:cs="Arial"/>
          <w:b/>
          <w:i/>
          <w:sz w:val="24"/>
          <w:szCs w:val="24"/>
          <w:lang w:val="mn-MN"/>
        </w:rPr>
        <w:t>Тэмдэглэлтэй танилцсан:</w:t>
      </w:r>
    </w:p>
    <w:p w:rsidR="00A64AD3" w:rsidRDefault="00A64AD3" w:rsidP="00A64AD3">
      <w:pPr>
        <w:spacing w:after="0" w:line="240" w:lineRule="auto"/>
        <w:jc w:val="both"/>
        <w:rPr>
          <w:rFonts w:ascii="Arial" w:hAnsi="Arial" w:cs="Arial"/>
          <w:sz w:val="24"/>
          <w:szCs w:val="24"/>
          <w:lang w:val="mn-MN"/>
        </w:rPr>
      </w:pPr>
      <w:r>
        <w:rPr>
          <w:rFonts w:ascii="Arial" w:hAnsi="Arial" w:cs="Arial"/>
          <w:sz w:val="24"/>
          <w:szCs w:val="24"/>
          <w:lang w:val="mn-MN"/>
        </w:rPr>
        <w:tab/>
        <w:t>НИЙГМИЙН БОДЛОГО, БОЛОВСРОЛ,</w:t>
      </w:r>
    </w:p>
    <w:p w:rsidR="00A64AD3" w:rsidRDefault="00A64AD3" w:rsidP="00A64AD3">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ab/>
        <w:t>СОЁЛ, ШИНЖЛЭХ УХААНЫ БАЙНГЫН</w:t>
      </w:r>
    </w:p>
    <w:p w:rsidR="00A64AD3" w:rsidRDefault="00A64AD3" w:rsidP="008E300B">
      <w:pPr>
        <w:spacing w:after="0" w:line="240" w:lineRule="auto"/>
        <w:jc w:val="both"/>
        <w:rPr>
          <w:rFonts w:ascii="Arial" w:hAnsi="Arial" w:cs="Arial"/>
          <w:sz w:val="24"/>
          <w:szCs w:val="24"/>
          <w:lang w:val="mn-MN"/>
        </w:rPr>
      </w:pPr>
      <w:r>
        <w:rPr>
          <w:rFonts w:ascii="Arial" w:hAnsi="Arial" w:cs="Arial"/>
          <w:sz w:val="24"/>
          <w:szCs w:val="24"/>
          <w:lang w:val="mn-MN"/>
        </w:rPr>
        <w:tab/>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4C61CC">
        <w:rPr>
          <w:rFonts w:ascii="Arial" w:hAnsi="Arial" w:cs="Arial"/>
          <w:sz w:val="24"/>
          <w:szCs w:val="24"/>
          <w:effect w:val="antsRed"/>
          <w:lang w:val="mn-MN"/>
        </w:rPr>
        <w:t>З</w:t>
      </w:r>
      <w:r>
        <w:rPr>
          <w:rFonts w:ascii="Arial" w:hAnsi="Arial" w:cs="Arial"/>
          <w:sz w:val="24"/>
          <w:szCs w:val="24"/>
          <w:lang w:val="mn-MN"/>
        </w:rPr>
        <w:t>.</w:t>
      </w:r>
      <w:r w:rsidRPr="004C61CC">
        <w:rPr>
          <w:rFonts w:ascii="Arial" w:hAnsi="Arial" w:cs="Arial"/>
          <w:sz w:val="24"/>
          <w:szCs w:val="24"/>
          <w:effect w:val="antsRed"/>
          <w:lang w:val="mn-MN"/>
        </w:rPr>
        <w:t>БАЯНСЭЛЭНГЭ</w:t>
      </w:r>
    </w:p>
    <w:p w:rsidR="00A64AD3" w:rsidRDefault="00A64AD3" w:rsidP="008E300B">
      <w:pPr>
        <w:spacing w:after="0" w:line="240" w:lineRule="auto"/>
        <w:jc w:val="both"/>
        <w:rPr>
          <w:rFonts w:ascii="Arial" w:hAnsi="Arial" w:cs="Arial"/>
          <w:sz w:val="24"/>
          <w:szCs w:val="24"/>
          <w:lang w:val="mn-MN"/>
        </w:rPr>
      </w:pPr>
    </w:p>
    <w:p w:rsidR="00A64AD3" w:rsidRDefault="00A64AD3" w:rsidP="008E300B">
      <w:pPr>
        <w:spacing w:after="0" w:line="240" w:lineRule="auto"/>
        <w:jc w:val="both"/>
        <w:rPr>
          <w:rFonts w:ascii="Arial" w:hAnsi="Arial" w:cs="Arial"/>
          <w:sz w:val="24"/>
          <w:szCs w:val="24"/>
          <w:lang w:val="mn-MN"/>
        </w:rPr>
      </w:pPr>
    </w:p>
    <w:p w:rsidR="00F24C92" w:rsidRDefault="00A64AD3" w:rsidP="008E300B">
      <w:pPr>
        <w:spacing w:after="0" w:line="240" w:lineRule="auto"/>
        <w:jc w:val="both"/>
        <w:rPr>
          <w:rFonts w:ascii="Arial" w:hAnsi="Arial" w:cs="Arial"/>
          <w:sz w:val="24"/>
          <w:szCs w:val="24"/>
          <w:lang w:val="mn-MN"/>
        </w:rPr>
      </w:pPr>
      <w:r>
        <w:rPr>
          <w:rFonts w:ascii="Arial" w:hAnsi="Arial" w:cs="Arial"/>
          <w:sz w:val="24"/>
          <w:szCs w:val="24"/>
          <w:lang w:val="mn-MN"/>
        </w:rPr>
        <w:tab/>
      </w:r>
    </w:p>
    <w:p w:rsidR="00A64AD3" w:rsidRPr="00F24C92" w:rsidRDefault="00A64AD3" w:rsidP="00F24C92">
      <w:pPr>
        <w:spacing w:after="0" w:line="240" w:lineRule="auto"/>
        <w:ind w:firstLine="720"/>
        <w:jc w:val="both"/>
        <w:rPr>
          <w:rFonts w:ascii="Arial" w:hAnsi="Arial" w:cs="Arial"/>
          <w:b/>
          <w:i/>
          <w:sz w:val="24"/>
          <w:szCs w:val="24"/>
          <w:lang w:val="mn-MN"/>
        </w:rPr>
      </w:pPr>
      <w:r w:rsidRPr="00F24C92">
        <w:rPr>
          <w:rFonts w:ascii="Arial" w:hAnsi="Arial" w:cs="Arial"/>
          <w:b/>
          <w:i/>
          <w:sz w:val="24"/>
          <w:szCs w:val="24"/>
          <w:lang w:val="mn-MN"/>
        </w:rPr>
        <w:t>Тэмдэглэл</w:t>
      </w:r>
      <w:r w:rsidR="00AC5F47">
        <w:rPr>
          <w:rFonts w:ascii="Arial" w:hAnsi="Arial" w:cs="Arial"/>
          <w:b/>
          <w:i/>
          <w:sz w:val="24"/>
          <w:szCs w:val="24"/>
          <w:lang w:val="mn-MN"/>
        </w:rPr>
        <w:t xml:space="preserve"> хөтөлсөн</w:t>
      </w:r>
      <w:r w:rsidRPr="00F24C92">
        <w:rPr>
          <w:rFonts w:ascii="Arial" w:hAnsi="Arial" w:cs="Arial"/>
          <w:b/>
          <w:i/>
          <w:sz w:val="24"/>
          <w:szCs w:val="24"/>
          <w:lang w:val="mn-MN"/>
        </w:rPr>
        <w:t>:</w:t>
      </w:r>
    </w:p>
    <w:p w:rsidR="00F24C92" w:rsidRDefault="00A64AD3" w:rsidP="008E300B">
      <w:pPr>
        <w:spacing w:after="0" w:line="240" w:lineRule="auto"/>
        <w:jc w:val="both"/>
        <w:rPr>
          <w:rFonts w:ascii="Arial" w:hAnsi="Arial" w:cs="Arial"/>
          <w:sz w:val="24"/>
          <w:szCs w:val="24"/>
          <w:lang w:val="mn-MN"/>
        </w:rPr>
      </w:pPr>
      <w:r>
        <w:rPr>
          <w:rFonts w:ascii="Arial" w:hAnsi="Arial" w:cs="Arial"/>
          <w:sz w:val="24"/>
          <w:szCs w:val="24"/>
          <w:lang w:val="mn-MN"/>
        </w:rPr>
        <w:tab/>
        <w:t>ХУРАЛДААНЫ ТЭМДЭГЛЭЛ</w:t>
      </w:r>
    </w:p>
    <w:p w:rsidR="00A64AD3" w:rsidRDefault="00F24C92" w:rsidP="008E300B">
      <w:pPr>
        <w:spacing w:after="0" w:line="240" w:lineRule="auto"/>
        <w:jc w:val="both"/>
        <w:rPr>
          <w:rFonts w:ascii="Arial" w:hAnsi="Arial" w:cs="Arial"/>
          <w:sz w:val="24"/>
          <w:szCs w:val="24"/>
          <w:lang w:val="mn-MN"/>
        </w:rPr>
      </w:pPr>
      <w:r>
        <w:rPr>
          <w:rFonts w:ascii="Arial" w:hAnsi="Arial" w:cs="Arial"/>
          <w:sz w:val="24"/>
          <w:szCs w:val="24"/>
          <w:lang w:val="mn-MN"/>
        </w:rPr>
        <w:tab/>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r w:rsidR="00A64AD3">
        <w:rPr>
          <w:rFonts w:ascii="Arial" w:hAnsi="Arial" w:cs="Arial"/>
          <w:sz w:val="24"/>
          <w:szCs w:val="24"/>
          <w:lang w:val="mn-MN"/>
        </w:rPr>
        <w:tab/>
      </w:r>
      <w:r w:rsidR="00A64AD3">
        <w:rPr>
          <w:rFonts w:ascii="Arial" w:hAnsi="Arial" w:cs="Arial"/>
          <w:sz w:val="24"/>
          <w:szCs w:val="24"/>
          <w:lang w:val="mn-MN"/>
        </w:rPr>
        <w:tab/>
      </w:r>
      <w:r w:rsidR="00A64AD3">
        <w:rPr>
          <w:rFonts w:ascii="Arial" w:hAnsi="Arial" w:cs="Arial"/>
          <w:sz w:val="24"/>
          <w:szCs w:val="24"/>
          <w:lang w:val="mn-MN"/>
        </w:rPr>
        <w:tab/>
      </w:r>
      <w:r w:rsidR="00A64AD3">
        <w:rPr>
          <w:rFonts w:ascii="Arial" w:hAnsi="Arial" w:cs="Arial"/>
          <w:sz w:val="24"/>
          <w:szCs w:val="24"/>
          <w:lang w:val="mn-MN"/>
        </w:rPr>
        <w:tab/>
      </w:r>
      <w:r w:rsidR="00A64AD3">
        <w:rPr>
          <w:rFonts w:ascii="Arial" w:hAnsi="Arial" w:cs="Arial"/>
          <w:sz w:val="24"/>
          <w:szCs w:val="24"/>
          <w:lang w:val="mn-MN"/>
        </w:rPr>
        <w:tab/>
      </w:r>
    </w:p>
    <w:p w:rsidR="00A64AD3" w:rsidRDefault="00A64AD3" w:rsidP="008E300B">
      <w:pPr>
        <w:spacing w:after="0" w:line="240" w:lineRule="auto"/>
        <w:jc w:val="both"/>
        <w:rPr>
          <w:rFonts w:ascii="Arial" w:hAnsi="Arial" w:cs="Arial"/>
          <w:sz w:val="24"/>
          <w:szCs w:val="24"/>
          <w:lang w:val="mn-MN"/>
        </w:rPr>
      </w:pPr>
    </w:p>
    <w:p w:rsidR="00A64AD3" w:rsidRPr="008E300B" w:rsidRDefault="00A64AD3" w:rsidP="008E300B">
      <w:pPr>
        <w:spacing w:after="0" w:line="240" w:lineRule="auto"/>
        <w:jc w:val="both"/>
        <w:rPr>
          <w:rFonts w:ascii="Arial" w:hAnsi="Arial" w:cs="Arial"/>
          <w:sz w:val="24"/>
          <w:szCs w:val="24"/>
          <w:lang w:val="mn-MN"/>
        </w:rPr>
      </w:pPr>
      <w:r>
        <w:rPr>
          <w:rFonts w:ascii="Arial" w:hAnsi="Arial" w:cs="Arial"/>
          <w:sz w:val="24"/>
          <w:szCs w:val="24"/>
          <w:lang w:val="mn-MN"/>
        </w:rPr>
        <w:tab/>
      </w:r>
    </w:p>
    <w:p w:rsidR="008E300B" w:rsidRPr="008E300B" w:rsidRDefault="008E300B" w:rsidP="008E300B">
      <w:pPr>
        <w:spacing w:after="0" w:line="240" w:lineRule="auto"/>
        <w:jc w:val="both"/>
        <w:rPr>
          <w:rFonts w:ascii="Arial" w:hAnsi="Arial" w:cs="Arial"/>
          <w:sz w:val="24"/>
          <w:szCs w:val="24"/>
          <w:lang w:val="mn-MN"/>
        </w:rPr>
      </w:pPr>
    </w:p>
    <w:p w:rsidR="008E300B" w:rsidRPr="008E300B" w:rsidRDefault="008E300B" w:rsidP="008E300B">
      <w:pPr>
        <w:spacing w:line="240" w:lineRule="auto"/>
        <w:ind w:firstLine="720"/>
        <w:jc w:val="both"/>
        <w:rPr>
          <w:rFonts w:ascii="Arial" w:hAnsi="Arial" w:cs="Arial"/>
          <w:sz w:val="24"/>
          <w:szCs w:val="24"/>
          <w:lang w:val="mn-MN"/>
        </w:rPr>
      </w:pPr>
    </w:p>
    <w:p w:rsidR="008E300B" w:rsidRPr="001838F3" w:rsidRDefault="00F24C92" w:rsidP="008E300B">
      <w:pPr>
        <w:spacing w:line="240" w:lineRule="auto"/>
        <w:ind w:firstLine="720"/>
        <w:jc w:val="both"/>
        <w:rPr>
          <w:rFonts w:ascii="Arial" w:hAnsi="Arial" w:cs="Arial"/>
          <w:b/>
          <w:i/>
          <w:sz w:val="24"/>
          <w:szCs w:val="24"/>
          <w:lang w:val="mn-MN"/>
        </w:rPr>
      </w:pPr>
      <w:r>
        <w:rPr>
          <w:rFonts w:ascii="Arial" w:hAnsi="Arial" w:cs="Arial"/>
          <w:sz w:val="24"/>
          <w:szCs w:val="24"/>
          <w:lang w:val="mn-MN"/>
        </w:rPr>
        <w:t xml:space="preserve"> </w:t>
      </w:r>
    </w:p>
    <w:p w:rsidR="008E300B" w:rsidRDefault="008E300B" w:rsidP="008E300B">
      <w:pPr>
        <w:spacing w:line="240" w:lineRule="auto"/>
        <w:ind w:firstLine="720"/>
        <w:jc w:val="both"/>
        <w:rPr>
          <w:rFonts w:ascii="Arial" w:hAnsi="Arial" w:cs="Arial"/>
          <w:sz w:val="24"/>
          <w:szCs w:val="24"/>
          <w:lang w:val="mn-MN"/>
        </w:rPr>
      </w:pPr>
    </w:p>
    <w:p w:rsidR="008E300B" w:rsidRDefault="008E300B" w:rsidP="008E300B">
      <w:pPr>
        <w:spacing w:line="240" w:lineRule="auto"/>
        <w:ind w:firstLine="720"/>
        <w:jc w:val="both"/>
        <w:rPr>
          <w:rFonts w:ascii="Arial" w:hAnsi="Arial" w:cs="Arial"/>
          <w:sz w:val="24"/>
          <w:szCs w:val="24"/>
          <w:lang w:val="mn-MN"/>
        </w:rPr>
      </w:pPr>
    </w:p>
    <w:p w:rsidR="008E300B" w:rsidRDefault="00F24C92" w:rsidP="008E300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8E300B" w:rsidRDefault="008E300B" w:rsidP="008E300B">
      <w:pPr>
        <w:spacing w:after="0" w:line="240" w:lineRule="auto"/>
        <w:ind w:firstLine="720"/>
        <w:jc w:val="both"/>
        <w:rPr>
          <w:rFonts w:ascii="Arial" w:hAnsi="Arial" w:cs="Arial"/>
          <w:sz w:val="24"/>
          <w:szCs w:val="24"/>
          <w:lang w:val="mn-MN"/>
        </w:rPr>
      </w:pPr>
    </w:p>
    <w:p w:rsidR="008E300B" w:rsidRDefault="008E300B" w:rsidP="008E300B">
      <w:pPr>
        <w:spacing w:line="240" w:lineRule="auto"/>
        <w:ind w:firstLine="720"/>
        <w:jc w:val="both"/>
        <w:rPr>
          <w:rFonts w:ascii="Arial" w:hAnsi="Arial" w:cs="Arial"/>
          <w:sz w:val="24"/>
          <w:szCs w:val="24"/>
          <w:lang w:val="mn-MN"/>
        </w:rPr>
      </w:pPr>
    </w:p>
    <w:p w:rsidR="008E300B" w:rsidRPr="00494FC6" w:rsidRDefault="008E300B" w:rsidP="008E300B">
      <w:pPr>
        <w:spacing w:line="240" w:lineRule="auto"/>
        <w:ind w:firstLine="720"/>
        <w:jc w:val="both"/>
        <w:rPr>
          <w:rFonts w:ascii="Arial" w:hAnsi="Arial" w:cs="Arial"/>
          <w:sz w:val="24"/>
          <w:szCs w:val="24"/>
          <w:lang w:val="mn-MN"/>
        </w:rPr>
      </w:pPr>
    </w:p>
    <w:p w:rsidR="008E300B" w:rsidRPr="00012DC5" w:rsidRDefault="008E300B" w:rsidP="00012DC5">
      <w:pPr>
        <w:spacing w:after="0" w:line="240" w:lineRule="auto"/>
        <w:jc w:val="both"/>
        <w:rPr>
          <w:rFonts w:ascii="Arial" w:hAnsi="Arial" w:cs="Arial"/>
          <w:sz w:val="24"/>
          <w:szCs w:val="24"/>
          <w:lang w:val="mn-MN"/>
        </w:rPr>
      </w:pPr>
    </w:p>
    <w:p w:rsidR="009D21B3" w:rsidRDefault="009D21B3" w:rsidP="00F2616D">
      <w:pPr>
        <w:spacing w:line="240" w:lineRule="auto"/>
        <w:jc w:val="both"/>
        <w:rPr>
          <w:rFonts w:ascii="Arial" w:hAnsi="Arial" w:cs="Arial"/>
          <w:b/>
          <w:sz w:val="24"/>
          <w:szCs w:val="24"/>
          <w:lang w:val="mn-MN"/>
        </w:rPr>
      </w:pPr>
      <w:r>
        <w:rPr>
          <w:rFonts w:ascii="Arial" w:hAnsi="Arial" w:cs="Arial"/>
          <w:b/>
          <w:sz w:val="24"/>
          <w:szCs w:val="24"/>
          <w:lang w:val="mn-MN"/>
        </w:rPr>
        <w:tab/>
      </w:r>
    </w:p>
    <w:p w:rsidR="00012DC5" w:rsidRPr="009D21B3" w:rsidRDefault="00012DC5" w:rsidP="00F2616D">
      <w:pPr>
        <w:spacing w:line="240" w:lineRule="auto"/>
        <w:jc w:val="both"/>
        <w:rPr>
          <w:rFonts w:ascii="Arial" w:hAnsi="Arial" w:cs="Arial"/>
          <w:b/>
          <w:sz w:val="24"/>
          <w:szCs w:val="24"/>
          <w:lang w:val="mn-MN"/>
        </w:rPr>
      </w:pPr>
    </w:p>
    <w:p w:rsidR="009D21B3" w:rsidRPr="009D21B3" w:rsidRDefault="009D21B3" w:rsidP="009D21B3">
      <w:pPr>
        <w:spacing w:before="100" w:beforeAutospacing="1" w:after="100" w:afterAutospacing="1" w:line="240" w:lineRule="auto"/>
        <w:jc w:val="center"/>
        <w:rPr>
          <w:rFonts w:ascii="Times New Roman" w:eastAsia="Times New Roman" w:hAnsi="Times New Roman" w:cs="Times New Roman"/>
          <w:sz w:val="24"/>
          <w:szCs w:val="24"/>
        </w:rPr>
      </w:pPr>
      <w:r w:rsidRPr="009D21B3">
        <w:rPr>
          <w:rFonts w:ascii="Arial" w:eastAsia="Times New Roman" w:hAnsi="Arial" w:cs="Arial"/>
          <w:sz w:val="24"/>
          <w:szCs w:val="24"/>
          <w:lang w:val="mn-MN"/>
        </w:rPr>
        <w:t> </w:t>
      </w:r>
    </w:p>
    <w:p w:rsidR="009D21B3" w:rsidRPr="009D21B3" w:rsidRDefault="009D21B3" w:rsidP="009D21B3">
      <w:pPr>
        <w:spacing w:before="100" w:beforeAutospacing="1" w:after="100" w:afterAutospacing="1" w:line="240" w:lineRule="auto"/>
        <w:jc w:val="center"/>
        <w:rPr>
          <w:rFonts w:ascii="Times New Roman" w:eastAsia="Times New Roman" w:hAnsi="Times New Roman" w:cs="Times New Roman"/>
          <w:sz w:val="24"/>
          <w:szCs w:val="24"/>
        </w:rPr>
      </w:pPr>
      <w:r w:rsidRPr="009D21B3">
        <w:rPr>
          <w:rFonts w:ascii="Arial" w:eastAsia="Times New Roman" w:hAnsi="Arial" w:cs="Arial"/>
          <w:sz w:val="24"/>
          <w:szCs w:val="24"/>
          <w:lang w:val="mn-MN"/>
        </w:rPr>
        <w:t> </w:t>
      </w:r>
    </w:p>
    <w:p w:rsidR="009D21B3" w:rsidRPr="009D21B3" w:rsidRDefault="009D21B3" w:rsidP="00012DC5">
      <w:pPr>
        <w:spacing w:before="100" w:beforeAutospacing="1" w:after="100" w:afterAutospacing="1" w:line="240" w:lineRule="auto"/>
        <w:rPr>
          <w:rFonts w:ascii="Times New Roman" w:eastAsia="Times New Roman" w:hAnsi="Times New Roman" w:cs="Times New Roman"/>
          <w:sz w:val="24"/>
          <w:szCs w:val="24"/>
        </w:rPr>
      </w:pPr>
      <w:r w:rsidRPr="009D21B3">
        <w:rPr>
          <w:rFonts w:ascii="Arial" w:eastAsia="Times New Roman" w:hAnsi="Arial" w:cs="Arial"/>
          <w:sz w:val="24"/>
          <w:szCs w:val="24"/>
          <w:lang w:val="mn-MN"/>
        </w:rPr>
        <w:t xml:space="preserve">      </w:t>
      </w:r>
    </w:p>
    <w:p w:rsidR="009D21B3" w:rsidRPr="009D21B3" w:rsidRDefault="009D21B3" w:rsidP="009D21B3">
      <w:pPr>
        <w:spacing w:before="100" w:beforeAutospacing="1" w:after="100" w:afterAutospacing="1" w:line="240" w:lineRule="auto"/>
        <w:rPr>
          <w:rFonts w:ascii="Times New Roman" w:eastAsia="Times New Roman" w:hAnsi="Times New Roman" w:cs="Times New Roman"/>
          <w:sz w:val="24"/>
          <w:szCs w:val="24"/>
        </w:rPr>
      </w:pPr>
      <w:r w:rsidRPr="009D21B3">
        <w:rPr>
          <w:rFonts w:ascii="Arial" w:eastAsia="Times New Roman" w:hAnsi="Arial" w:cs="Arial"/>
          <w:sz w:val="24"/>
          <w:szCs w:val="24"/>
          <w:lang w:val="mn-MN"/>
        </w:rPr>
        <w:t>                                                                                                          </w:t>
      </w:r>
      <w:r>
        <w:rPr>
          <w:rFonts w:ascii="Arial" w:eastAsia="Times New Roman" w:hAnsi="Arial" w:cs="Arial"/>
          <w:sz w:val="24"/>
          <w:szCs w:val="24"/>
          <w:lang w:val="mn-MN"/>
        </w:rPr>
        <w:t xml:space="preserve"> </w:t>
      </w:r>
      <w:r w:rsidRPr="009D21B3">
        <w:rPr>
          <w:rFonts w:ascii="Arial" w:eastAsia="Times New Roman" w:hAnsi="Arial" w:cs="Arial"/>
          <w:sz w:val="24"/>
          <w:szCs w:val="24"/>
          <w:lang w:val="mn-MN"/>
        </w:rPr>
        <w:t xml:space="preserve">         </w:t>
      </w:r>
    </w:p>
    <w:p w:rsidR="00F74D8F" w:rsidRDefault="00F74D8F" w:rsidP="00CF30C7">
      <w:pPr>
        <w:spacing w:after="0" w:line="240" w:lineRule="auto"/>
        <w:jc w:val="center"/>
        <w:rPr>
          <w:rFonts w:ascii="Arial" w:eastAsia="Times New Roman" w:hAnsi="Arial" w:cs="Arial"/>
          <w:b/>
          <w:sz w:val="24"/>
          <w:szCs w:val="24"/>
          <w:lang w:val="mn-MN"/>
        </w:rPr>
      </w:pPr>
    </w:p>
    <w:p w:rsidR="004C61CC" w:rsidRDefault="00F74D8F" w:rsidP="00CF30C7">
      <w:pPr>
        <w:spacing w:after="0" w:line="240" w:lineRule="auto"/>
        <w:jc w:val="center"/>
        <w:rPr>
          <w:rFonts w:ascii="Arial" w:eastAsia="Times New Roman" w:hAnsi="Arial" w:cs="Arial"/>
          <w:b/>
          <w:sz w:val="24"/>
          <w:szCs w:val="24"/>
          <w:lang w:val="mn-MN"/>
        </w:rPr>
      </w:pPr>
      <w:r>
        <w:rPr>
          <w:rFonts w:ascii="Arial" w:eastAsia="Times New Roman" w:hAnsi="Arial" w:cs="Arial"/>
          <w:b/>
          <w:sz w:val="24"/>
          <w:szCs w:val="24"/>
          <w:lang w:val="mn-MN"/>
        </w:rPr>
        <w:t>МОНГОЛ УЛСЫН ИХ ХУРЛЫН 2012</w:t>
      </w:r>
      <w:r w:rsidR="00CF30C7" w:rsidRPr="00CF30C7">
        <w:rPr>
          <w:rFonts w:ascii="Arial" w:eastAsia="Times New Roman" w:hAnsi="Arial" w:cs="Arial"/>
          <w:b/>
          <w:sz w:val="24"/>
          <w:szCs w:val="24"/>
          <w:lang w:val="mn-MN"/>
        </w:rPr>
        <w:t xml:space="preserve"> ОНЫ</w:t>
      </w:r>
      <w:r w:rsidR="004C61CC">
        <w:rPr>
          <w:rFonts w:ascii="Arial" w:eastAsia="Times New Roman" w:hAnsi="Arial" w:cs="Arial"/>
          <w:b/>
          <w:sz w:val="24"/>
          <w:szCs w:val="24"/>
        </w:rPr>
        <w:t xml:space="preserve"> </w:t>
      </w:r>
      <w:r w:rsidR="004C61CC">
        <w:rPr>
          <w:rFonts w:ascii="Arial" w:eastAsia="Times New Roman" w:hAnsi="Arial" w:cs="Arial"/>
          <w:b/>
          <w:sz w:val="24"/>
          <w:szCs w:val="24"/>
          <w:lang w:val="mn-MN"/>
        </w:rPr>
        <w:t>НАМРЫН ЭЭЛЖИТ ЧУУЛГАНЫ</w:t>
      </w:r>
    </w:p>
    <w:p w:rsidR="004C61CC" w:rsidRDefault="00CF30C7" w:rsidP="00CF30C7">
      <w:pPr>
        <w:spacing w:after="0" w:line="240" w:lineRule="auto"/>
        <w:jc w:val="center"/>
        <w:rPr>
          <w:rFonts w:ascii="Arial" w:eastAsia="Times New Roman" w:hAnsi="Arial" w:cs="Arial"/>
          <w:b/>
          <w:sz w:val="24"/>
          <w:szCs w:val="24"/>
          <w:lang w:val="mn-MN"/>
        </w:rPr>
      </w:pPr>
      <w:r w:rsidRPr="00CF30C7">
        <w:rPr>
          <w:rFonts w:ascii="Arial" w:eastAsia="Times New Roman" w:hAnsi="Arial" w:cs="Arial"/>
          <w:b/>
          <w:sz w:val="24"/>
          <w:szCs w:val="24"/>
          <w:lang w:val="mn-MN"/>
        </w:rPr>
        <w:t xml:space="preserve"> НИЙГМИЙН БОДЛОГО,</w:t>
      </w:r>
      <w:r w:rsidR="004C61CC">
        <w:rPr>
          <w:rFonts w:ascii="Arial" w:eastAsia="Times New Roman" w:hAnsi="Arial" w:cs="Arial"/>
          <w:b/>
          <w:sz w:val="24"/>
          <w:szCs w:val="24"/>
          <w:lang w:val="mn-MN"/>
        </w:rPr>
        <w:t xml:space="preserve"> </w:t>
      </w:r>
      <w:r w:rsidRPr="00CF30C7">
        <w:rPr>
          <w:rFonts w:ascii="Arial" w:eastAsia="Times New Roman" w:hAnsi="Arial" w:cs="Arial"/>
          <w:b/>
          <w:sz w:val="24"/>
          <w:szCs w:val="24"/>
          <w:lang w:val="mn-MN"/>
        </w:rPr>
        <w:t xml:space="preserve">БОЛОВСРОЛ, СОЁЛ, ШИНЖЛЭХ УХААНЫ </w:t>
      </w:r>
    </w:p>
    <w:p w:rsidR="004C61CC" w:rsidRDefault="00CF30C7" w:rsidP="00CF30C7">
      <w:pPr>
        <w:spacing w:after="0" w:line="240" w:lineRule="auto"/>
        <w:jc w:val="center"/>
        <w:rPr>
          <w:rFonts w:ascii="Arial" w:eastAsia="Times New Roman" w:hAnsi="Arial" w:cs="Arial"/>
          <w:b/>
          <w:sz w:val="24"/>
          <w:szCs w:val="24"/>
          <w:lang w:val="mn-MN"/>
        </w:rPr>
      </w:pPr>
      <w:r w:rsidRPr="00CF30C7">
        <w:rPr>
          <w:rFonts w:ascii="Arial" w:eastAsia="Times New Roman" w:hAnsi="Arial" w:cs="Arial"/>
          <w:b/>
          <w:sz w:val="24"/>
          <w:szCs w:val="24"/>
          <w:lang w:val="mn-MN"/>
        </w:rPr>
        <w:t>БАЙНГЫН ХОРООНЫ</w:t>
      </w:r>
      <w:r w:rsidR="004C61CC">
        <w:rPr>
          <w:rFonts w:ascii="Arial" w:eastAsia="Times New Roman" w:hAnsi="Arial" w:cs="Arial"/>
          <w:b/>
          <w:sz w:val="24"/>
          <w:szCs w:val="24"/>
          <w:lang w:val="mn-MN"/>
        </w:rPr>
        <w:t xml:space="preserve"> </w:t>
      </w:r>
      <w:r w:rsidR="00F74D8F">
        <w:rPr>
          <w:rFonts w:ascii="Arial" w:eastAsia="Times New Roman" w:hAnsi="Arial" w:cs="Arial"/>
          <w:b/>
          <w:sz w:val="24"/>
          <w:szCs w:val="24"/>
          <w:lang w:val="mn-MN"/>
        </w:rPr>
        <w:t xml:space="preserve">2013 ОНЫ </w:t>
      </w:r>
      <w:r w:rsidRPr="00CF30C7">
        <w:rPr>
          <w:rFonts w:ascii="Arial" w:eastAsia="Times New Roman" w:hAnsi="Arial" w:cs="Arial"/>
          <w:b/>
          <w:sz w:val="24"/>
          <w:szCs w:val="24"/>
          <w:lang w:val="mn-MN"/>
        </w:rPr>
        <w:t>01 ДҮГЭЭР САРЫН 02-НЫ ӨДРИЙН</w:t>
      </w:r>
    </w:p>
    <w:p w:rsidR="00CF30C7" w:rsidRDefault="00CF30C7" w:rsidP="00CF30C7">
      <w:pPr>
        <w:spacing w:after="0" w:line="240" w:lineRule="auto"/>
        <w:jc w:val="center"/>
        <w:rPr>
          <w:rFonts w:ascii="Arial" w:eastAsia="Times New Roman" w:hAnsi="Arial" w:cs="Arial"/>
          <w:b/>
          <w:sz w:val="24"/>
          <w:szCs w:val="24"/>
          <w:lang w:val="mn-MN"/>
        </w:rPr>
      </w:pPr>
      <w:r w:rsidRPr="00CF30C7">
        <w:rPr>
          <w:rFonts w:ascii="Arial" w:eastAsia="Times New Roman" w:hAnsi="Arial" w:cs="Arial"/>
          <w:b/>
          <w:sz w:val="24"/>
          <w:szCs w:val="24"/>
          <w:lang w:val="mn-MN"/>
        </w:rPr>
        <w:t xml:space="preserve"> ХУРАЛДААНЫ</w:t>
      </w:r>
      <w:r w:rsidR="004C61CC">
        <w:rPr>
          <w:rFonts w:ascii="Arial" w:eastAsia="Times New Roman" w:hAnsi="Arial" w:cs="Arial"/>
          <w:b/>
          <w:sz w:val="24"/>
          <w:szCs w:val="24"/>
          <w:lang w:val="mn-MN"/>
        </w:rPr>
        <w:t xml:space="preserve"> </w:t>
      </w:r>
      <w:r w:rsidRPr="00CF30C7">
        <w:rPr>
          <w:rFonts w:ascii="Arial" w:eastAsia="Times New Roman" w:hAnsi="Arial" w:cs="Arial"/>
          <w:b/>
          <w:sz w:val="24"/>
          <w:szCs w:val="24"/>
          <w:lang w:val="mn-MN"/>
        </w:rPr>
        <w:t>ДЭЛГЭРЭНГҮЙ ТЭМДЭГЛЭЛ</w:t>
      </w:r>
    </w:p>
    <w:p w:rsidR="00CF30C7" w:rsidRDefault="00CF30C7" w:rsidP="00CF30C7">
      <w:pPr>
        <w:spacing w:after="0" w:line="240" w:lineRule="auto"/>
        <w:rPr>
          <w:rFonts w:ascii="Arial" w:eastAsia="Times New Roman" w:hAnsi="Arial" w:cs="Arial"/>
          <w:b/>
          <w:sz w:val="24"/>
          <w:szCs w:val="24"/>
          <w:lang w:val="mn-MN"/>
        </w:rPr>
      </w:pPr>
    </w:p>
    <w:p w:rsidR="00CF30C7" w:rsidRPr="009D21B3" w:rsidRDefault="00CF30C7" w:rsidP="00CD4044">
      <w:pPr>
        <w:spacing w:after="0" w:line="240" w:lineRule="auto"/>
        <w:rPr>
          <w:rFonts w:ascii="Times New Roman" w:eastAsia="Times New Roman" w:hAnsi="Times New Roman" w:cs="Times New Roman"/>
          <w:b/>
          <w:i/>
          <w:sz w:val="24"/>
          <w:szCs w:val="24"/>
        </w:rPr>
      </w:pPr>
      <w:r>
        <w:rPr>
          <w:rFonts w:ascii="Arial" w:eastAsia="Times New Roman" w:hAnsi="Arial" w:cs="Arial"/>
          <w:b/>
          <w:sz w:val="24"/>
          <w:szCs w:val="24"/>
          <w:lang w:val="mn-MN"/>
        </w:rPr>
        <w:tab/>
      </w:r>
      <w:r w:rsidRPr="00CF30C7">
        <w:rPr>
          <w:rFonts w:ascii="Arial" w:eastAsia="Times New Roman" w:hAnsi="Arial" w:cs="Arial"/>
          <w:b/>
          <w:i/>
          <w:sz w:val="24"/>
          <w:szCs w:val="24"/>
          <w:lang w:val="mn-MN"/>
        </w:rPr>
        <w:t>Хуралдаан 14 цаг 34 минутад эхлэв.</w:t>
      </w:r>
    </w:p>
    <w:p w:rsidR="00CD4044" w:rsidRDefault="00CD4044" w:rsidP="00CD4044">
      <w:pPr>
        <w:spacing w:after="0" w:line="240" w:lineRule="auto"/>
        <w:ind w:firstLine="720"/>
        <w:jc w:val="both"/>
        <w:rPr>
          <w:rFonts w:ascii="Arial" w:hAnsi="Arial" w:cs="Arial"/>
          <w:b/>
          <w:sz w:val="24"/>
          <w:szCs w:val="24"/>
          <w:lang w:val="mn-MN"/>
        </w:rPr>
      </w:pPr>
    </w:p>
    <w:p w:rsidR="005E0C74" w:rsidRDefault="00F2616D" w:rsidP="00CD4044">
      <w:pPr>
        <w:spacing w:after="0" w:line="240" w:lineRule="auto"/>
        <w:ind w:firstLine="720"/>
        <w:jc w:val="both"/>
        <w:rPr>
          <w:rFonts w:ascii="Arial" w:hAnsi="Arial" w:cs="Arial"/>
          <w:sz w:val="24"/>
          <w:szCs w:val="24"/>
          <w:lang w:val="mn-MN"/>
        </w:rPr>
      </w:pPr>
      <w:r w:rsidRPr="00F2616D">
        <w:rPr>
          <w:rFonts w:ascii="Arial" w:hAnsi="Arial" w:cs="Arial"/>
          <w:b/>
          <w:sz w:val="24"/>
          <w:szCs w:val="24"/>
          <w:lang w:val="mn-MN"/>
        </w:rPr>
        <w:t>С.Ганбаатар:</w:t>
      </w:r>
      <w:r w:rsidRPr="00F2616D">
        <w:rPr>
          <w:rFonts w:ascii="Arial" w:hAnsi="Arial" w:cs="Arial"/>
          <w:sz w:val="24"/>
          <w:szCs w:val="24"/>
          <w:lang w:val="mn-MN"/>
        </w:rPr>
        <w:t xml:space="preserve">  -</w:t>
      </w:r>
      <w:r>
        <w:rPr>
          <w:rFonts w:ascii="Arial" w:hAnsi="Arial" w:cs="Arial"/>
          <w:sz w:val="24"/>
          <w:szCs w:val="24"/>
          <w:lang w:val="mn-MN"/>
        </w:rPr>
        <w:t xml:space="preserve">Дахиад нэг 2 хүн байна. Ямар ч байсан Уянга гишүүн бол </w:t>
      </w:r>
      <w:r w:rsidRPr="004C61CC">
        <w:rPr>
          <w:rFonts w:ascii="Arial" w:hAnsi="Arial" w:cs="Arial"/>
          <w:sz w:val="24"/>
          <w:szCs w:val="24"/>
          <w:effect w:val="antsRed"/>
          <w:lang w:val="mn-MN"/>
        </w:rPr>
        <w:t>ирцэнд</w:t>
      </w:r>
      <w:r>
        <w:rPr>
          <w:rFonts w:ascii="Arial" w:hAnsi="Arial" w:cs="Arial"/>
          <w:sz w:val="24"/>
          <w:szCs w:val="24"/>
          <w:lang w:val="mn-MN"/>
        </w:rPr>
        <w:t xml:space="preserve"> </w:t>
      </w:r>
      <w:r w:rsidRPr="004C61CC">
        <w:rPr>
          <w:rFonts w:ascii="Arial" w:hAnsi="Arial" w:cs="Arial"/>
          <w:sz w:val="24"/>
          <w:szCs w:val="24"/>
          <w:effect w:val="antsRed"/>
          <w:lang w:val="mn-MN"/>
        </w:rPr>
        <w:t>бүртгэчихээрэй</w:t>
      </w:r>
      <w:r>
        <w:rPr>
          <w:rFonts w:ascii="Arial" w:hAnsi="Arial" w:cs="Arial"/>
          <w:sz w:val="24"/>
          <w:szCs w:val="24"/>
          <w:lang w:val="mn-MN"/>
        </w:rPr>
        <w:t xml:space="preserve"> гээд гарсан байгаа тийм. Тэгээд </w:t>
      </w:r>
      <w:r w:rsidR="00494FC6">
        <w:rPr>
          <w:rFonts w:ascii="Arial" w:hAnsi="Arial" w:cs="Arial"/>
          <w:sz w:val="24"/>
          <w:szCs w:val="24"/>
          <w:lang w:val="mn-MN"/>
        </w:rPr>
        <w:t>өөр хүн байна уу. Нэг хүн л дутаад байна даа. 5 тэгээд Уянгааг оруулаад 6, тэгэхээр 7, 8. Одоо 6 гишүүн байна шүү дээ. Тэгье. Ёс  ёмбогор юм даа</w:t>
      </w:r>
      <w:r w:rsidR="00CD4044">
        <w:rPr>
          <w:rFonts w:ascii="Arial" w:hAnsi="Arial" w:cs="Arial"/>
          <w:sz w:val="24"/>
          <w:szCs w:val="24"/>
          <w:lang w:val="mn-MN"/>
        </w:rPr>
        <w:t>. Нөгөөдүүл рүүгээ залга даа.</w:t>
      </w:r>
    </w:p>
    <w:p w:rsidR="00CD4044" w:rsidRDefault="00CD4044" w:rsidP="00CD4044">
      <w:pPr>
        <w:spacing w:after="0" w:line="240" w:lineRule="auto"/>
        <w:ind w:firstLine="720"/>
        <w:jc w:val="both"/>
        <w:rPr>
          <w:rFonts w:ascii="Arial" w:hAnsi="Arial" w:cs="Arial"/>
          <w:sz w:val="24"/>
          <w:szCs w:val="24"/>
          <w:lang w:val="mn-MN"/>
        </w:rPr>
      </w:pPr>
    </w:p>
    <w:p w:rsidR="00494FC6" w:rsidRDefault="00494FC6" w:rsidP="00CD4044">
      <w:pPr>
        <w:spacing w:after="0" w:line="240" w:lineRule="auto"/>
        <w:jc w:val="both"/>
        <w:rPr>
          <w:rFonts w:ascii="Arial" w:hAnsi="Arial" w:cs="Arial"/>
          <w:sz w:val="24"/>
          <w:szCs w:val="24"/>
          <w:lang w:val="mn-MN"/>
        </w:rPr>
      </w:pPr>
      <w:r>
        <w:rPr>
          <w:rFonts w:ascii="Arial" w:hAnsi="Arial" w:cs="Arial"/>
          <w:sz w:val="24"/>
          <w:szCs w:val="24"/>
          <w:lang w:val="mn-MN"/>
        </w:rPr>
        <w:tab/>
        <w:t xml:space="preserve">Дэмбэрэл гишүүн ирчихсэн байна шүү гээд л хэлчих юм бол болчих гээд байгаа юм даа наана чинь тэгээд. </w:t>
      </w:r>
    </w:p>
    <w:p w:rsidR="00CD4044" w:rsidRDefault="00CD4044" w:rsidP="00CD4044">
      <w:pPr>
        <w:spacing w:after="0" w:line="240" w:lineRule="auto"/>
        <w:jc w:val="both"/>
        <w:rPr>
          <w:rFonts w:ascii="Arial" w:hAnsi="Arial" w:cs="Arial"/>
          <w:sz w:val="24"/>
          <w:szCs w:val="24"/>
          <w:lang w:val="mn-MN"/>
        </w:rPr>
      </w:pPr>
    </w:p>
    <w:p w:rsidR="00494FC6" w:rsidRDefault="00494FC6" w:rsidP="00F2616D">
      <w:pPr>
        <w:spacing w:line="240" w:lineRule="auto"/>
        <w:jc w:val="both"/>
        <w:rPr>
          <w:rFonts w:ascii="Arial" w:hAnsi="Arial" w:cs="Arial"/>
          <w:sz w:val="24"/>
          <w:szCs w:val="24"/>
          <w:lang w:val="mn-MN"/>
        </w:rPr>
      </w:pPr>
      <w:r>
        <w:rPr>
          <w:rFonts w:ascii="Arial" w:hAnsi="Arial" w:cs="Arial"/>
          <w:sz w:val="24"/>
          <w:szCs w:val="24"/>
          <w:lang w:val="mn-MN"/>
        </w:rPr>
        <w:tab/>
        <w:t xml:space="preserve">Шинэ оны мэнд </w:t>
      </w:r>
      <w:r w:rsidRPr="004C61CC">
        <w:rPr>
          <w:rFonts w:ascii="Arial" w:hAnsi="Arial" w:cs="Arial"/>
          <w:sz w:val="24"/>
          <w:szCs w:val="24"/>
          <w:effect w:val="antsRed"/>
          <w:lang w:val="mn-MN"/>
        </w:rPr>
        <w:t>хүргье</w:t>
      </w:r>
      <w:r>
        <w:rPr>
          <w:rFonts w:ascii="Arial" w:hAnsi="Arial" w:cs="Arial"/>
          <w:sz w:val="24"/>
          <w:szCs w:val="24"/>
          <w:lang w:val="mn-MN"/>
        </w:rPr>
        <w:t xml:space="preserve">. Эрхэм гишүүдэд. </w:t>
      </w:r>
    </w:p>
    <w:p w:rsidR="00494FC6" w:rsidRDefault="00494FC6" w:rsidP="00494FC6">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Ингээд Одонтуяа гишүүн ороод ирлээ. Алга ташмаар л байна даа. Ерөнхийдөө манай Байнгын хорооны гишүүдийн амар амгаланг айлтгая. 2013 оны анхны хурал хуралдах гэж байна. </w:t>
      </w:r>
    </w:p>
    <w:p w:rsidR="00494FC6" w:rsidRDefault="00494FC6" w:rsidP="00494FC6">
      <w:pPr>
        <w:spacing w:line="240" w:lineRule="auto"/>
        <w:ind w:firstLine="720"/>
        <w:jc w:val="both"/>
        <w:rPr>
          <w:rFonts w:ascii="Arial" w:hAnsi="Arial" w:cs="Arial"/>
          <w:sz w:val="24"/>
          <w:szCs w:val="24"/>
          <w:lang w:val="mn-MN"/>
        </w:rPr>
      </w:pPr>
      <w:r>
        <w:rPr>
          <w:rFonts w:ascii="Arial" w:hAnsi="Arial" w:cs="Arial"/>
          <w:sz w:val="24"/>
          <w:szCs w:val="24"/>
          <w:lang w:val="mn-MN"/>
        </w:rPr>
        <w:t>Өнөөдөр Сэтгэцийн эрүүл мэндийн тухай хуулийн шинэчилсэн найруулгын болон Сэтгэцийн эрүүл мэндийн тухай хууль хүчингүй болсонд тооцох тухай хуулийн төслийг эцсийн хэлэлцүүлэгт бэлтгэсэн тухай одоо энэ хурал юмаа. Тэгээд энэ Сэтгэцийн эрүүл мэндийн тухай хуулийн төсөл, Сэтгэцийн эрүүл мэндийн тухай хууль хүчингүй болсонд тооцох тухай хуулийн төслүүдийн эцсийн хэлэлцүүлгийг хийнэ.</w:t>
      </w:r>
    </w:p>
    <w:p w:rsidR="00494FC6" w:rsidRDefault="00494FC6" w:rsidP="00494FC6">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Ингээд хэлэлцэх асуудал дээр өөр саналтай гишүүд байна уу. Алга байна. Хэлэлцэх асуудлыг батлах уу. Ингээд хэлэлцэх асуудлаа баталлаа. </w:t>
      </w:r>
    </w:p>
    <w:p w:rsidR="00494FC6" w:rsidRDefault="00494FC6" w:rsidP="00494FC6">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Ингээд хуулиудыг эцсийн хэлэлцүүлэгт бэлтгэсэн талаарх ажлын хэсгийн танилцуулгыг, төслийг хуулийн төслийн хамт тараагдсан байгаа. Та бүхэнд асуулттай болон саналтай гишүүд байна уу? </w:t>
      </w:r>
      <w:r w:rsidR="001838F3">
        <w:rPr>
          <w:rFonts w:ascii="Arial" w:hAnsi="Arial" w:cs="Arial"/>
          <w:sz w:val="24"/>
          <w:szCs w:val="24"/>
          <w:lang w:val="mn-MN"/>
        </w:rPr>
        <w:t xml:space="preserve">Алга байна. </w:t>
      </w:r>
    </w:p>
    <w:p w:rsidR="001838F3" w:rsidRDefault="001838F3" w:rsidP="00494FC6">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Ингээд асуулт, санал алга байна. Ингээд асуулт байхгүй бол дээрх хуулийн төслүүдийг нэгдсэн хуралдааны эцсийн хэлэлцүүлэгт оруулахыг дэмжиж байгаа гишүүд гараа өргөнө үү. 8-8. </w:t>
      </w:r>
    </w:p>
    <w:p w:rsidR="001838F3" w:rsidRDefault="001838F3" w:rsidP="00494FC6">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Ингээд Байнгын хорооны танилцуулга унших гишүүнийг томилъё. Г.Баярсайхан гишүүнээр одоо энэ танилцуулгыг уншуулах саналтай байна. Дэмжиж байгаа гишүүд гараа өргөх үү. 8-8. Баярсайхан гишүүнд баяр </w:t>
      </w:r>
      <w:r w:rsidRPr="004C61CC">
        <w:rPr>
          <w:rFonts w:ascii="Arial" w:hAnsi="Arial" w:cs="Arial"/>
          <w:sz w:val="24"/>
          <w:szCs w:val="24"/>
          <w:effect w:val="antsRed"/>
          <w:lang w:val="mn-MN"/>
        </w:rPr>
        <w:t>хүргье</w:t>
      </w:r>
      <w:r>
        <w:rPr>
          <w:rFonts w:ascii="Arial" w:hAnsi="Arial" w:cs="Arial"/>
          <w:sz w:val="24"/>
          <w:szCs w:val="24"/>
          <w:lang w:val="mn-MN"/>
        </w:rPr>
        <w:t>.</w:t>
      </w:r>
    </w:p>
    <w:p w:rsidR="001838F3" w:rsidRDefault="001838F3" w:rsidP="00494FC6">
      <w:pPr>
        <w:spacing w:line="240" w:lineRule="auto"/>
        <w:ind w:firstLine="720"/>
        <w:jc w:val="both"/>
        <w:rPr>
          <w:rFonts w:ascii="Arial" w:hAnsi="Arial" w:cs="Arial"/>
          <w:sz w:val="24"/>
          <w:szCs w:val="24"/>
          <w:lang w:val="mn-MN"/>
        </w:rPr>
      </w:pPr>
      <w:r>
        <w:rPr>
          <w:rFonts w:ascii="Arial" w:hAnsi="Arial" w:cs="Arial"/>
          <w:sz w:val="24"/>
          <w:szCs w:val="24"/>
          <w:lang w:val="mn-MN"/>
        </w:rPr>
        <w:t>Ингээд өнөөдрийн хуралдааныг өндөрлөснийг мэдэгдье.</w:t>
      </w:r>
    </w:p>
    <w:p w:rsidR="001838F3" w:rsidRDefault="001838F3" w:rsidP="00494FC6">
      <w:pPr>
        <w:spacing w:line="240" w:lineRule="auto"/>
        <w:ind w:firstLine="720"/>
        <w:jc w:val="both"/>
        <w:rPr>
          <w:rFonts w:ascii="Arial" w:hAnsi="Arial" w:cs="Arial"/>
          <w:sz w:val="24"/>
          <w:szCs w:val="24"/>
          <w:lang w:val="mn-MN"/>
        </w:rPr>
      </w:pPr>
      <w:r w:rsidRPr="001838F3">
        <w:rPr>
          <w:rFonts w:ascii="Arial" w:hAnsi="Arial" w:cs="Arial"/>
          <w:b/>
          <w:i/>
          <w:sz w:val="24"/>
          <w:szCs w:val="24"/>
          <w:lang w:val="mn-MN"/>
        </w:rPr>
        <w:t>Хуралдаан</w:t>
      </w:r>
      <w:r w:rsidR="00CF30C7">
        <w:rPr>
          <w:rFonts w:ascii="Arial" w:hAnsi="Arial" w:cs="Arial"/>
          <w:b/>
          <w:i/>
          <w:sz w:val="24"/>
          <w:szCs w:val="24"/>
          <w:lang w:val="mn-MN"/>
        </w:rPr>
        <w:t xml:space="preserve"> 14 </w:t>
      </w:r>
      <w:r w:rsidRPr="001838F3">
        <w:rPr>
          <w:rFonts w:ascii="Arial" w:hAnsi="Arial" w:cs="Arial"/>
          <w:b/>
          <w:i/>
          <w:sz w:val="24"/>
          <w:szCs w:val="24"/>
          <w:lang w:val="mn-MN"/>
        </w:rPr>
        <w:t xml:space="preserve">цаг </w:t>
      </w:r>
      <w:r w:rsidR="00CF30C7">
        <w:rPr>
          <w:rFonts w:ascii="Arial" w:hAnsi="Arial" w:cs="Arial"/>
          <w:b/>
          <w:i/>
          <w:sz w:val="24"/>
          <w:szCs w:val="24"/>
          <w:lang w:val="mn-MN"/>
        </w:rPr>
        <w:t xml:space="preserve">37 </w:t>
      </w:r>
      <w:r w:rsidRPr="001838F3">
        <w:rPr>
          <w:rFonts w:ascii="Arial" w:hAnsi="Arial" w:cs="Arial"/>
          <w:b/>
          <w:i/>
          <w:sz w:val="24"/>
          <w:szCs w:val="24"/>
          <w:lang w:val="mn-MN"/>
        </w:rPr>
        <w:t>минутад өндөрлөв.</w:t>
      </w:r>
    </w:p>
    <w:p w:rsidR="001838F3" w:rsidRDefault="001838F3" w:rsidP="001838F3">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1838F3" w:rsidRDefault="001838F3" w:rsidP="001838F3">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1838F3" w:rsidRDefault="001838F3" w:rsidP="001838F3">
      <w:pPr>
        <w:spacing w:after="0" w:line="240" w:lineRule="auto"/>
        <w:ind w:firstLine="720"/>
        <w:jc w:val="both"/>
        <w:rPr>
          <w:rFonts w:ascii="Arial" w:hAnsi="Arial" w:cs="Arial"/>
          <w:sz w:val="24"/>
          <w:szCs w:val="24"/>
          <w:lang w:val="mn-MN"/>
        </w:rPr>
      </w:pPr>
    </w:p>
    <w:p w:rsidR="001838F3" w:rsidRDefault="001838F3" w:rsidP="00494FC6">
      <w:pPr>
        <w:spacing w:line="240" w:lineRule="auto"/>
        <w:ind w:firstLine="720"/>
        <w:jc w:val="both"/>
        <w:rPr>
          <w:rFonts w:ascii="Arial" w:hAnsi="Arial" w:cs="Arial"/>
          <w:sz w:val="24"/>
          <w:szCs w:val="24"/>
          <w:lang w:val="mn-MN"/>
        </w:rPr>
      </w:pPr>
    </w:p>
    <w:p w:rsidR="001838F3" w:rsidRPr="00494FC6" w:rsidRDefault="001838F3" w:rsidP="00494FC6">
      <w:pPr>
        <w:spacing w:line="240" w:lineRule="auto"/>
        <w:ind w:firstLine="720"/>
        <w:jc w:val="both"/>
        <w:rPr>
          <w:rFonts w:ascii="Arial" w:hAnsi="Arial" w:cs="Arial"/>
          <w:sz w:val="24"/>
          <w:szCs w:val="24"/>
          <w:lang w:val="mn-MN"/>
        </w:rPr>
      </w:pPr>
    </w:p>
    <w:sectPr w:rsidR="001838F3" w:rsidRPr="00494FC6"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A41" w:rsidRDefault="00120A41" w:rsidP="00F24C92">
      <w:pPr>
        <w:spacing w:after="0" w:line="240" w:lineRule="auto"/>
      </w:pPr>
      <w:r>
        <w:separator/>
      </w:r>
    </w:p>
  </w:endnote>
  <w:endnote w:type="continuationSeparator" w:id="1">
    <w:p w:rsidR="00120A41" w:rsidRDefault="00120A41" w:rsidP="00F24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9844"/>
      <w:docPartObj>
        <w:docPartGallery w:val="Page Numbers (Bottom of Page)"/>
        <w:docPartUnique/>
      </w:docPartObj>
    </w:sdtPr>
    <w:sdtContent>
      <w:p w:rsidR="00F24C92" w:rsidRDefault="004D5883">
        <w:pPr>
          <w:pStyle w:val="Footer"/>
          <w:jc w:val="center"/>
        </w:pPr>
        <w:fldSimple w:instr=" PAGE   \* MERGEFORMAT ">
          <w:r w:rsidR="00CD4044">
            <w:rPr>
              <w:noProof/>
            </w:rPr>
            <w:t>3</w:t>
          </w:r>
        </w:fldSimple>
      </w:p>
    </w:sdtContent>
  </w:sdt>
  <w:p w:rsidR="00F24C92" w:rsidRDefault="00F24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A41" w:rsidRDefault="00120A41" w:rsidP="00F24C92">
      <w:pPr>
        <w:spacing w:after="0" w:line="240" w:lineRule="auto"/>
      </w:pPr>
      <w:r>
        <w:separator/>
      </w:r>
    </w:p>
  </w:footnote>
  <w:footnote w:type="continuationSeparator" w:id="1">
    <w:p w:rsidR="00120A41" w:rsidRDefault="00120A41" w:rsidP="00F24C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2616D"/>
    <w:rsid w:val="00000B63"/>
    <w:rsid w:val="00001540"/>
    <w:rsid w:val="000021AC"/>
    <w:rsid w:val="00002E7D"/>
    <w:rsid w:val="00002F11"/>
    <w:rsid w:val="0000444B"/>
    <w:rsid w:val="00005094"/>
    <w:rsid w:val="00005297"/>
    <w:rsid w:val="0001079A"/>
    <w:rsid w:val="00012DC5"/>
    <w:rsid w:val="000136FC"/>
    <w:rsid w:val="00013F04"/>
    <w:rsid w:val="000160F3"/>
    <w:rsid w:val="000164F8"/>
    <w:rsid w:val="000175A2"/>
    <w:rsid w:val="000204A6"/>
    <w:rsid w:val="00020A81"/>
    <w:rsid w:val="00021E3A"/>
    <w:rsid w:val="0002328E"/>
    <w:rsid w:val="00023B59"/>
    <w:rsid w:val="000241B4"/>
    <w:rsid w:val="00024FD5"/>
    <w:rsid w:val="00025A06"/>
    <w:rsid w:val="00026390"/>
    <w:rsid w:val="00026F46"/>
    <w:rsid w:val="00030869"/>
    <w:rsid w:val="00030CFF"/>
    <w:rsid w:val="00031928"/>
    <w:rsid w:val="000328BE"/>
    <w:rsid w:val="000329E8"/>
    <w:rsid w:val="00035486"/>
    <w:rsid w:val="00036C5B"/>
    <w:rsid w:val="0004169D"/>
    <w:rsid w:val="00041A26"/>
    <w:rsid w:val="00041F94"/>
    <w:rsid w:val="00042FDF"/>
    <w:rsid w:val="00044685"/>
    <w:rsid w:val="000455F6"/>
    <w:rsid w:val="000510A9"/>
    <w:rsid w:val="00051295"/>
    <w:rsid w:val="00052AC8"/>
    <w:rsid w:val="00053409"/>
    <w:rsid w:val="00060DFF"/>
    <w:rsid w:val="0006100F"/>
    <w:rsid w:val="00061603"/>
    <w:rsid w:val="00061D35"/>
    <w:rsid w:val="0006553B"/>
    <w:rsid w:val="0006557A"/>
    <w:rsid w:val="00065ECA"/>
    <w:rsid w:val="00065F9D"/>
    <w:rsid w:val="00067AC1"/>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967EF"/>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6C06"/>
    <w:rsid w:val="000C721C"/>
    <w:rsid w:val="000D2D9E"/>
    <w:rsid w:val="000D6ACF"/>
    <w:rsid w:val="000E09D8"/>
    <w:rsid w:val="000E0AFA"/>
    <w:rsid w:val="000E2DF7"/>
    <w:rsid w:val="000E498C"/>
    <w:rsid w:val="000E5886"/>
    <w:rsid w:val="000E5F86"/>
    <w:rsid w:val="000E6798"/>
    <w:rsid w:val="000F07E3"/>
    <w:rsid w:val="000F2F62"/>
    <w:rsid w:val="000F3F25"/>
    <w:rsid w:val="000F51D5"/>
    <w:rsid w:val="000F54DB"/>
    <w:rsid w:val="000F579D"/>
    <w:rsid w:val="00103E00"/>
    <w:rsid w:val="0010666B"/>
    <w:rsid w:val="00107861"/>
    <w:rsid w:val="001115A1"/>
    <w:rsid w:val="00112456"/>
    <w:rsid w:val="001129F7"/>
    <w:rsid w:val="00113A0E"/>
    <w:rsid w:val="0011414D"/>
    <w:rsid w:val="0011498A"/>
    <w:rsid w:val="0011574F"/>
    <w:rsid w:val="001178A7"/>
    <w:rsid w:val="0011797A"/>
    <w:rsid w:val="00117F26"/>
    <w:rsid w:val="00120A41"/>
    <w:rsid w:val="00120F34"/>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7B2"/>
    <w:rsid w:val="00145D2F"/>
    <w:rsid w:val="00151C20"/>
    <w:rsid w:val="00154421"/>
    <w:rsid w:val="00155060"/>
    <w:rsid w:val="001612B4"/>
    <w:rsid w:val="00163160"/>
    <w:rsid w:val="00165631"/>
    <w:rsid w:val="0016576C"/>
    <w:rsid w:val="001802B0"/>
    <w:rsid w:val="00180FC5"/>
    <w:rsid w:val="00181ED2"/>
    <w:rsid w:val="001823E0"/>
    <w:rsid w:val="00182822"/>
    <w:rsid w:val="001838F3"/>
    <w:rsid w:val="001861D1"/>
    <w:rsid w:val="00190B8D"/>
    <w:rsid w:val="00192DC6"/>
    <w:rsid w:val="001952DD"/>
    <w:rsid w:val="00195C28"/>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6CC"/>
    <w:rsid w:val="001C57AF"/>
    <w:rsid w:val="001C770C"/>
    <w:rsid w:val="001C7733"/>
    <w:rsid w:val="001C79CA"/>
    <w:rsid w:val="001D0D6C"/>
    <w:rsid w:val="001D2709"/>
    <w:rsid w:val="001D5D25"/>
    <w:rsid w:val="001E1A14"/>
    <w:rsid w:val="001E42B9"/>
    <w:rsid w:val="001E6017"/>
    <w:rsid w:val="001E6E0E"/>
    <w:rsid w:val="001F312B"/>
    <w:rsid w:val="001F34BF"/>
    <w:rsid w:val="001F687F"/>
    <w:rsid w:val="001F69E6"/>
    <w:rsid w:val="001F6E75"/>
    <w:rsid w:val="001F6F2D"/>
    <w:rsid w:val="00206B28"/>
    <w:rsid w:val="00206FD6"/>
    <w:rsid w:val="002138C5"/>
    <w:rsid w:val="00214248"/>
    <w:rsid w:val="00217365"/>
    <w:rsid w:val="00217FE0"/>
    <w:rsid w:val="00220A5B"/>
    <w:rsid w:val="00221BFD"/>
    <w:rsid w:val="0022257A"/>
    <w:rsid w:val="002228BF"/>
    <w:rsid w:val="0022487F"/>
    <w:rsid w:val="00226D81"/>
    <w:rsid w:val="00227A98"/>
    <w:rsid w:val="00232721"/>
    <w:rsid w:val="002368CF"/>
    <w:rsid w:val="0024189D"/>
    <w:rsid w:val="00243F11"/>
    <w:rsid w:val="00245081"/>
    <w:rsid w:val="00247BC7"/>
    <w:rsid w:val="00252604"/>
    <w:rsid w:val="00252668"/>
    <w:rsid w:val="00252758"/>
    <w:rsid w:val="00252AA0"/>
    <w:rsid w:val="00253C7D"/>
    <w:rsid w:val="002577D0"/>
    <w:rsid w:val="00257E10"/>
    <w:rsid w:val="00261DFE"/>
    <w:rsid w:val="00261E23"/>
    <w:rsid w:val="00262946"/>
    <w:rsid w:val="00263676"/>
    <w:rsid w:val="00267F25"/>
    <w:rsid w:val="002708F3"/>
    <w:rsid w:val="00271017"/>
    <w:rsid w:val="002729C8"/>
    <w:rsid w:val="002740A1"/>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711"/>
    <w:rsid w:val="00293D28"/>
    <w:rsid w:val="00295BEE"/>
    <w:rsid w:val="002A1628"/>
    <w:rsid w:val="002A1A73"/>
    <w:rsid w:val="002A1FB0"/>
    <w:rsid w:val="002A744E"/>
    <w:rsid w:val="002B0A5E"/>
    <w:rsid w:val="002B3A01"/>
    <w:rsid w:val="002B4F22"/>
    <w:rsid w:val="002B7126"/>
    <w:rsid w:val="002B71FB"/>
    <w:rsid w:val="002C0070"/>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1554"/>
    <w:rsid w:val="002F5DD4"/>
    <w:rsid w:val="002F7526"/>
    <w:rsid w:val="00301756"/>
    <w:rsid w:val="00301894"/>
    <w:rsid w:val="00305225"/>
    <w:rsid w:val="003064DD"/>
    <w:rsid w:val="00307412"/>
    <w:rsid w:val="003102EE"/>
    <w:rsid w:val="003112AE"/>
    <w:rsid w:val="00311D58"/>
    <w:rsid w:val="00311D7B"/>
    <w:rsid w:val="003149F5"/>
    <w:rsid w:val="00315037"/>
    <w:rsid w:val="00316CE8"/>
    <w:rsid w:val="003171A7"/>
    <w:rsid w:val="003215E7"/>
    <w:rsid w:val="003242A9"/>
    <w:rsid w:val="00324862"/>
    <w:rsid w:val="003250EE"/>
    <w:rsid w:val="003301F9"/>
    <w:rsid w:val="00330EAF"/>
    <w:rsid w:val="003310FB"/>
    <w:rsid w:val="00331D00"/>
    <w:rsid w:val="00332965"/>
    <w:rsid w:val="00333705"/>
    <w:rsid w:val="00333835"/>
    <w:rsid w:val="00336084"/>
    <w:rsid w:val="00337FA5"/>
    <w:rsid w:val="003419B1"/>
    <w:rsid w:val="00342BBD"/>
    <w:rsid w:val="00346377"/>
    <w:rsid w:val="00354DA2"/>
    <w:rsid w:val="003576E3"/>
    <w:rsid w:val="003623D5"/>
    <w:rsid w:val="00362450"/>
    <w:rsid w:val="003629CB"/>
    <w:rsid w:val="00363A95"/>
    <w:rsid w:val="00366C09"/>
    <w:rsid w:val="00370F86"/>
    <w:rsid w:val="00371481"/>
    <w:rsid w:val="00371804"/>
    <w:rsid w:val="003748B5"/>
    <w:rsid w:val="00374B8B"/>
    <w:rsid w:val="00376D7F"/>
    <w:rsid w:val="00377A41"/>
    <w:rsid w:val="00382315"/>
    <w:rsid w:val="00382538"/>
    <w:rsid w:val="00383ECA"/>
    <w:rsid w:val="00384DF0"/>
    <w:rsid w:val="00386084"/>
    <w:rsid w:val="003868D4"/>
    <w:rsid w:val="00386C82"/>
    <w:rsid w:val="003871A7"/>
    <w:rsid w:val="003913E2"/>
    <w:rsid w:val="00391556"/>
    <w:rsid w:val="00392F8B"/>
    <w:rsid w:val="003A1196"/>
    <w:rsid w:val="003A3B4E"/>
    <w:rsid w:val="003A3C55"/>
    <w:rsid w:val="003A40C5"/>
    <w:rsid w:val="003A49D5"/>
    <w:rsid w:val="003B025B"/>
    <w:rsid w:val="003B4166"/>
    <w:rsid w:val="003C229C"/>
    <w:rsid w:val="003C234E"/>
    <w:rsid w:val="003C375E"/>
    <w:rsid w:val="003C42F2"/>
    <w:rsid w:val="003C4515"/>
    <w:rsid w:val="003C566D"/>
    <w:rsid w:val="003C6444"/>
    <w:rsid w:val="003C78A3"/>
    <w:rsid w:val="003D0F8A"/>
    <w:rsid w:val="003D202F"/>
    <w:rsid w:val="003D48A7"/>
    <w:rsid w:val="003D5CFE"/>
    <w:rsid w:val="003D7BBA"/>
    <w:rsid w:val="003E17ED"/>
    <w:rsid w:val="003E1B0F"/>
    <w:rsid w:val="003E2816"/>
    <w:rsid w:val="003E3081"/>
    <w:rsid w:val="003E40E5"/>
    <w:rsid w:val="003F0F6E"/>
    <w:rsid w:val="003F16D9"/>
    <w:rsid w:val="003F1BCE"/>
    <w:rsid w:val="003F295C"/>
    <w:rsid w:val="003F2EC1"/>
    <w:rsid w:val="003F3093"/>
    <w:rsid w:val="003F5A57"/>
    <w:rsid w:val="003F5FA0"/>
    <w:rsid w:val="003F679F"/>
    <w:rsid w:val="00402168"/>
    <w:rsid w:val="004059DE"/>
    <w:rsid w:val="00416524"/>
    <w:rsid w:val="00421528"/>
    <w:rsid w:val="00421B69"/>
    <w:rsid w:val="00423E1C"/>
    <w:rsid w:val="004257C9"/>
    <w:rsid w:val="0042658E"/>
    <w:rsid w:val="0043223B"/>
    <w:rsid w:val="00432A43"/>
    <w:rsid w:val="004332C4"/>
    <w:rsid w:val="0043618B"/>
    <w:rsid w:val="00441B39"/>
    <w:rsid w:val="004455F5"/>
    <w:rsid w:val="00445837"/>
    <w:rsid w:val="004459CC"/>
    <w:rsid w:val="00445D63"/>
    <w:rsid w:val="0045146B"/>
    <w:rsid w:val="00455B9B"/>
    <w:rsid w:val="00455E23"/>
    <w:rsid w:val="00462AE8"/>
    <w:rsid w:val="004646F5"/>
    <w:rsid w:val="00464AB9"/>
    <w:rsid w:val="00464D19"/>
    <w:rsid w:val="004652CF"/>
    <w:rsid w:val="0046586D"/>
    <w:rsid w:val="00465DD9"/>
    <w:rsid w:val="00465F5A"/>
    <w:rsid w:val="004671CB"/>
    <w:rsid w:val="00467ABD"/>
    <w:rsid w:val="004704D3"/>
    <w:rsid w:val="00470592"/>
    <w:rsid w:val="00471F57"/>
    <w:rsid w:val="0047206E"/>
    <w:rsid w:val="004723FC"/>
    <w:rsid w:val="00472801"/>
    <w:rsid w:val="0047367A"/>
    <w:rsid w:val="0047394E"/>
    <w:rsid w:val="00473F64"/>
    <w:rsid w:val="00475C73"/>
    <w:rsid w:val="00476513"/>
    <w:rsid w:val="0047737B"/>
    <w:rsid w:val="004805BB"/>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94FC6"/>
    <w:rsid w:val="004A07A4"/>
    <w:rsid w:val="004A0C14"/>
    <w:rsid w:val="004A1E41"/>
    <w:rsid w:val="004A2323"/>
    <w:rsid w:val="004A26C7"/>
    <w:rsid w:val="004A2A29"/>
    <w:rsid w:val="004A361E"/>
    <w:rsid w:val="004A3969"/>
    <w:rsid w:val="004A48BA"/>
    <w:rsid w:val="004A58ED"/>
    <w:rsid w:val="004A6E10"/>
    <w:rsid w:val="004A7791"/>
    <w:rsid w:val="004B2078"/>
    <w:rsid w:val="004B2A9B"/>
    <w:rsid w:val="004B44BA"/>
    <w:rsid w:val="004B63E4"/>
    <w:rsid w:val="004C0AE8"/>
    <w:rsid w:val="004C2085"/>
    <w:rsid w:val="004C2E08"/>
    <w:rsid w:val="004C61CC"/>
    <w:rsid w:val="004C6C19"/>
    <w:rsid w:val="004C78CC"/>
    <w:rsid w:val="004D174E"/>
    <w:rsid w:val="004D1A5A"/>
    <w:rsid w:val="004D201D"/>
    <w:rsid w:val="004D2E25"/>
    <w:rsid w:val="004D30E0"/>
    <w:rsid w:val="004D3196"/>
    <w:rsid w:val="004D3BD7"/>
    <w:rsid w:val="004D53E3"/>
    <w:rsid w:val="004D5883"/>
    <w:rsid w:val="004D782C"/>
    <w:rsid w:val="004D7F4C"/>
    <w:rsid w:val="004E0A36"/>
    <w:rsid w:val="004E0D35"/>
    <w:rsid w:val="004E1F47"/>
    <w:rsid w:val="004E2238"/>
    <w:rsid w:val="004E4A3E"/>
    <w:rsid w:val="004E4D8A"/>
    <w:rsid w:val="004E7469"/>
    <w:rsid w:val="004E787D"/>
    <w:rsid w:val="004F0975"/>
    <w:rsid w:val="004F1342"/>
    <w:rsid w:val="004F18B6"/>
    <w:rsid w:val="004F1C1B"/>
    <w:rsid w:val="004F27F8"/>
    <w:rsid w:val="004F2B00"/>
    <w:rsid w:val="004F52C4"/>
    <w:rsid w:val="004F53EB"/>
    <w:rsid w:val="004F5F4D"/>
    <w:rsid w:val="004F611E"/>
    <w:rsid w:val="004F6ED9"/>
    <w:rsid w:val="005023B4"/>
    <w:rsid w:val="00503642"/>
    <w:rsid w:val="00505B30"/>
    <w:rsid w:val="00512945"/>
    <w:rsid w:val="00515A73"/>
    <w:rsid w:val="00517FA8"/>
    <w:rsid w:val="00520B44"/>
    <w:rsid w:val="005217C4"/>
    <w:rsid w:val="00524B8B"/>
    <w:rsid w:val="005256FB"/>
    <w:rsid w:val="005267FF"/>
    <w:rsid w:val="00530129"/>
    <w:rsid w:val="005311CA"/>
    <w:rsid w:val="005318D1"/>
    <w:rsid w:val="00532B57"/>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0365"/>
    <w:rsid w:val="005613E7"/>
    <w:rsid w:val="0056680E"/>
    <w:rsid w:val="00567B73"/>
    <w:rsid w:val="00575C5B"/>
    <w:rsid w:val="00575CA6"/>
    <w:rsid w:val="005773D5"/>
    <w:rsid w:val="00577A98"/>
    <w:rsid w:val="00581ED5"/>
    <w:rsid w:val="00584846"/>
    <w:rsid w:val="00584A80"/>
    <w:rsid w:val="00585C37"/>
    <w:rsid w:val="00586F92"/>
    <w:rsid w:val="00596885"/>
    <w:rsid w:val="005A1421"/>
    <w:rsid w:val="005A36BF"/>
    <w:rsid w:val="005A6A87"/>
    <w:rsid w:val="005A6FE2"/>
    <w:rsid w:val="005A71DA"/>
    <w:rsid w:val="005B076D"/>
    <w:rsid w:val="005B3241"/>
    <w:rsid w:val="005B4DC4"/>
    <w:rsid w:val="005B781E"/>
    <w:rsid w:val="005C13CC"/>
    <w:rsid w:val="005C2DC1"/>
    <w:rsid w:val="005C60FE"/>
    <w:rsid w:val="005D0991"/>
    <w:rsid w:val="005D14F2"/>
    <w:rsid w:val="005D2027"/>
    <w:rsid w:val="005D4C1B"/>
    <w:rsid w:val="005E0C1F"/>
    <w:rsid w:val="005E0C74"/>
    <w:rsid w:val="005E15FE"/>
    <w:rsid w:val="005E20D4"/>
    <w:rsid w:val="005E3666"/>
    <w:rsid w:val="005E370A"/>
    <w:rsid w:val="005E4732"/>
    <w:rsid w:val="005E5CD2"/>
    <w:rsid w:val="005F0C64"/>
    <w:rsid w:val="005F18F0"/>
    <w:rsid w:val="005F1A0A"/>
    <w:rsid w:val="005F1A61"/>
    <w:rsid w:val="005F28ED"/>
    <w:rsid w:val="005F2D98"/>
    <w:rsid w:val="005F4BBC"/>
    <w:rsid w:val="0060031D"/>
    <w:rsid w:val="00601BB1"/>
    <w:rsid w:val="00602237"/>
    <w:rsid w:val="00602BC9"/>
    <w:rsid w:val="006034EF"/>
    <w:rsid w:val="00603591"/>
    <w:rsid w:val="00603FFB"/>
    <w:rsid w:val="006045B9"/>
    <w:rsid w:val="00613A04"/>
    <w:rsid w:val="006148A7"/>
    <w:rsid w:val="006158D8"/>
    <w:rsid w:val="00617309"/>
    <w:rsid w:val="00620F40"/>
    <w:rsid w:val="00622BB0"/>
    <w:rsid w:val="006230B4"/>
    <w:rsid w:val="00623304"/>
    <w:rsid w:val="00625EF2"/>
    <w:rsid w:val="00627387"/>
    <w:rsid w:val="00631316"/>
    <w:rsid w:val="00631936"/>
    <w:rsid w:val="006404B5"/>
    <w:rsid w:val="00640B32"/>
    <w:rsid w:val="00641431"/>
    <w:rsid w:val="0064311B"/>
    <w:rsid w:val="006444E0"/>
    <w:rsid w:val="00646899"/>
    <w:rsid w:val="00647315"/>
    <w:rsid w:val="00647B0F"/>
    <w:rsid w:val="00655DC2"/>
    <w:rsid w:val="00657365"/>
    <w:rsid w:val="00661BBB"/>
    <w:rsid w:val="0066280B"/>
    <w:rsid w:val="00663309"/>
    <w:rsid w:val="0066478A"/>
    <w:rsid w:val="006653C6"/>
    <w:rsid w:val="0066574B"/>
    <w:rsid w:val="00666502"/>
    <w:rsid w:val="006675E6"/>
    <w:rsid w:val="00667747"/>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60FB"/>
    <w:rsid w:val="006C6359"/>
    <w:rsid w:val="006C645F"/>
    <w:rsid w:val="006C74F1"/>
    <w:rsid w:val="006D0059"/>
    <w:rsid w:val="006D13A7"/>
    <w:rsid w:val="006D26B0"/>
    <w:rsid w:val="006D2B47"/>
    <w:rsid w:val="006D4C94"/>
    <w:rsid w:val="006D4CF4"/>
    <w:rsid w:val="006D528D"/>
    <w:rsid w:val="006D5387"/>
    <w:rsid w:val="006E0F61"/>
    <w:rsid w:val="006E1971"/>
    <w:rsid w:val="006E3452"/>
    <w:rsid w:val="006E57D9"/>
    <w:rsid w:val="006F07FA"/>
    <w:rsid w:val="006F682F"/>
    <w:rsid w:val="006F6A4E"/>
    <w:rsid w:val="007003E4"/>
    <w:rsid w:val="00702A20"/>
    <w:rsid w:val="00704911"/>
    <w:rsid w:val="0070569E"/>
    <w:rsid w:val="00705C1A"/>
    <w:rsid w:val="00706FAC"/>
    <w:rsid w:val="007118D3"/>
    <w:rsid w:val="00713898"/>
    <w:rsid w:val="00714699"/>
    <w:rsid w:val="0071729D"/>
    <w:rsid w:val="00720D5D"/>
    <w:rsid w:val="007210F2"/>
    <w:rsid w:val="0072121C"/>
    <w:rsid w:val="007221AA"/>
    <w:rsid w:val="00723069"/>
    <w:rsid w:val="00726C65"/>
    <w:rsid w:val="007272BE"/>
    <w:rsid w:val="00727EF8"/>
    <w:rsid w:val="00735059"/>
    <w:rsid w:val="00736006"/>
    <w:rsid w:val="00740DB3"/>
    <w:rsid w:val="00741D96"/>
    <w:rsid w:val="00742265"/>
    <w:rsid w:val="00742E0C"/>
    <w:rsid w:val="00744F1B"/>
    <w:rsid w:val="007459F2"/>
    <w:rsid w:val="00747EC2"/>
    <w:rsid w:val="00751B17"/>
    <w:rsid w:val="00752142"/>
    <w:rsid w:val="00752CA9"/>
    <w:rsid w:val="007530FA"/>
    <w:rsid w:val="00755BAE"/>
    <w:rsid w:val="00757143"/>
    <w:rsid w:val="007609CE"/>
    <w:rsid w:val="00761E29"/>
    <w:rsid w:val="00762A45"/>
    <w:rsid w:val="0076376B"/>
    <w:rsid w:val="00767223"/>
    <w:rsid w:val="00771034"/>
    <w:rsid w:val="00771A5A"/>
    <w:rsid w:val="0077479F"/>
    <w:rsid w:val="007747E8"/>
    <w:rsid w:val="0077508C"/>
    <w:rsid w:val="00776A62"/>
    <w:rsid w:val="00777ECF"/>
    <w:rsid w:val="007813E9"/>
    <w:rsid w:val="007817D4"/>
    <w:rsid w:val="00781CC0"/>
    <w:rsid w:val="00781FAC"/>
    <w:rsid w:val="00783A3A"/>
    <w:rsid w:val="00784E31"/>
    <w:rsid w:val="007932D5"/>
    <w:rsid w:val="0079528E"/>
    <w:rsid w:val="0079544B"/>
    <w:rsid w:val="00796353"/>
    <w:rsid w:val="00796999"/>
    <w:rsid w:val="00797B84"/>
    <w:rsid w:val="007A38EC"/>
    <w:rsid w:val="007A57FC"/>
    <w:rsid w:val="007A73CF"/>
    <w:rsid w:val="007B1AA2"/>
    <w:rsid w:val="007B3F25"/>
    <w:rsid w:val="007B7148"/>
    <w:rsid w:val="007B7FC4"/>
    <w:rsid w:val="007C0A0D"/>
    <w:rsid w:val="007C0B2A"/>
    <w:rsid w:val="007C1E48"/>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7F43B6"/>
    <w:rsid w:val="0080051A"/>
    <w:rsid w:val="0080063E"/>
    <w:rsid w:val="00800B1F"/>
    <w:rsid w:val="00802856"/>
    <w:rsid w:val="008041E7"/>
    <w:rsid w:val="00805692"/>
    <w:rsid w:val="008059ED"/>
    <w:rsid w:val="0080705B"/>
    <w:rsid w:val="00807183"/>
    <w:rsid w:val="0081038F"/>
    <w:rsid w:val="00811479"/>
    <w:rsid w:val="0081335B"/>
    <w:rsid w:val="00813ADB"/>
    <w:rsid w:val="00814E0F"/>
    <w:rsid w:val="008158C3"/>
    <w:rsid w:val="0081758B"/>
    <w:rsid w:val="00826B48"/>
    <w:rsid w:val="00830395"/>
    <w:rsid w:val="00836973"/>
    <w:rsid w:val="0083703A"/>
    <w:rsid w:val="00840A91"/>
    <w:rsid w:val="00843904"/>
    <w:rsid w:val="0084519E"/>
    <w:rsid w:val="00847DB1"/>
    <w:rsid w:val="00847EA0"/>
    <w:rsid w:val="00850AF6"/>
    <w:rsid w:val="00851A4A"/>
    <w:rsid w:val="00851B94"/>
    <w:rsid w:val="008520EA"/>
    <w:rsid w:val="00853515"/>
    <w:rsid w:val="008609BE"/>
    <w:rsid w:val="00861691"/>
    <w:rsid w:val="00861C05"/>
    <w:rsid w:val="008622E4"/>
    <w:rsid w:val="008676FC"/>
    <w:rsid w:val="008706B2"/>
    <w:rsid w:val="00870E85"/>
    <w:rsid w:val="00871878"/>
    <w:rsid w:val="00871FA1"/>
    <w:rsid w:val="0087274C"/>
    <w:rsid w:val="0087499F"/>
    <w:rsid w:val="00876200"/>
    <w:rsid w:val="00880C39"/>
    <w:rsid w:val="008848A8"/>
    <w:rsid w:val="0088494D"/>
    <w:rsid w:val="008855EF"/>
    <w:rsid w:val="008860B8"/>
    <w:rsid w:val="00890AAE"/>
    <w:rsid w:val="0089102E"/>
    <w:rsid w:val="00891EAD"/>
    <w:rsid w:val="00894556"/>
    <w:rsid w:val="00894CED"/>
    <w:rsid w:val="00895D4C"/>
    <w:rsid w:val="00896F72"/>
    <w:rsid w:val="008A0548"/>
    <w:rsid w:val="008A5492"/>
    <w:rsid w:val="008B1084"/>
    <w:rsid w:val="008B447C"/>
    <w:rsid w:val="008B669D"/>
    <w:rsid w:val="008B7685"/>
    <w:rsid w:val="008B7D69"/>
    <w:rsid w:val="008C0AA1"/>
    <w:rsid w:val="008C133E"/>
    <w:rsid w:val="008C4373"/>
    <w:rsid w:val="008C6A40"/>
    <w:rsid w:val="008D17E0"/>
    <w:rsid w:val="008D19A3"/>
    <w:rsid w:val="008D28C3"/>
    <w:rsid w:val="008D6920"/>
    <w:rsid w:val="008E08A0"/>
    <w:rsid w:val="008E0EB3"/>
    <w:rsid w:val="008E21A9"/>
    <w:rsid w:val="008E295B"/>
    <w:rsid w:val="008E300B"/>
    <w:rsid w:val="008E33B2"/>
    <w:rsid w:val="008E3AD7"/>
    <w:rsid w:val="008E414E"/>
    <w:rsid w:val="008E52CA"/>
    <w:rsid w:val="008E6622"/>
    <w:rsid w:val="008F0AA8"/>
    <w:rsid w:val="008F0C96"/>
    <w:rsid w:val="008F34A3"/>
    <w:rsid w:val="008F77FD"/>
    <w:rsid w:val="0090118A"/>
    <w:rsid w:val="009013F6"/>
    <w:rsid w:val="009028BF"/>
    <w:rsid w:val="00902B77"/>
    <w:rsid w:val="0090403F"/>
    <w:rsid w:val="00904188"/>
    <w:rsid w:val="00904F4F"/>
    <w:rsid w:val="009120DF"/>
    <w:rsid w:val="00915840"/>
    <w:rsid w:val="00915950"/>
    <w:rsid w:val="00916C50"/>
    <w:rsid w:val="00917841"/>
    <w:rsid w:val="009203A7"/>
    <w:rsid w:val="009218EC"/>
    <w:rsid w:val="00922677"/>
    <w:rsid w:val="009229C9"/>
    <w:rsid w:val="00923DF0"/>
    <w:rsid w:val="00924EED"/>
    <w:rsid w:val="00925545"/>
    <w:rsid w:val="00925E9E"/>
    <w:rsid w:val="00925EBB"/>
    <w:rsid w:val="00926011"/>
    <w:rsid w:val="0092658A"/>
    <w:rsid w:val="0092677E"/>
    <w:rsid w:val="0092759B"/>
    <w:rsid w:val="00930CB2"/>
    <w:rsid w:val="00930F38"/>
    <w:rsid w:val="00931AB0"/>
    <w:rsid w:val="0093523E"/>
    <w:rsid w:val="00935D56"/>
    <w:rsid w:val="00936EB3"/>
    <w:rsid w:val="00940016"/>
    <w:rsid w:val="00941F39"/>
    <w:rsid w:val="009427BA"/>
    <w:rsid w:val="0094305D"/>
    <w:rsid w:val="009434EA"/>
    <w:rsid w:val="00950AEC"/>
    <w:rsid w:val="00951DA6"/>
    <w:rsid w:val="00954AD1"/>
    <w:rsid w:val="00957043"/>
    <w:rsid w:val="00957229"/>
    <w:rsid w:val="009579E5"/>
    <w:rsid w:val="009616DE"/>
    <w:rsid w:val="00962111"/>
    <w:rsid w:val="00963EEA"/>
    <w:rsid w:val="00964B1F"/>
    <w:rsid w:val="00965590"/>
    <w:rsid w:val="009737F6"/>
    <w:rsid w:val="00973B42"/>
    <w:rsid w:val="009753FF"/>
    <w:rsid w:val="00975C89"/>
    <w:rsid w:val="009766A0"/>
    <w:rsid w:val="009832D9"/>
    <w:rsid w:val="009850FF"/>
    <w:rsid w:val="009878AF"/>
    <w:rsid w:val="00991349"/>
    <w:rsid w:val="00992917"/>
    <w:rsid w:val="00996154"/>
    <w:rsid w:val="009962DC"/>
    <w:rsid w:val="009965AF"/>
    <w:rsid w:val="009968FC"/>
    <w:rsid w:val="0099704A"/>
    <w:rsid w:val="009979E9"/>
    <w:rsid w:val="00997D5C"/>
    <w:rsid w:val="009A0F5A"/>
    <w:rsid w:val="009A18E8"/>
    <w:rsid w:val="009A1EAC"/>
    <w:rsid w:val="009A7D81"/>
    <w:rsid w:val="009B107E"/>
    <w:rsid w:val="009B1E1D"/>
    <w:rsid w:val="009B4B66"/>
    <w:rsid w:val="009B5217"/>
    <w:rsid w:val="009B59ED"/>
    <w:rsid w:val="009B69FF"/>
    <w:rsid w:val="009B7740"/>
    <w:rsid w:val="009B7F24"/>
    <w:rsid w:val="009C059D"/>
    <w:rsid w:val="009C0D33"/>
    <w:rsid w:val="009C18E7"/>
    <w:rsid w:val="009C6560"/>
    <w:rsid w:val="009C7B55"/>
    <w:rsid w:val="009D0159"/>
    <w:rsid w:val="009D0DFB"/>
    <w:rsid w:val="009D1AE4"/>
    <w:rsid w:val="009D21B3"/>
    <w:rsid w:val="009D2C81"/>
    <w:rsid w:val="009D4957"/>
    <w:rsid w:val="009D4B60"/>
    <w:rsid w:val="009D4D8C"/>
    <w:rsid w:val="009D6D1B"/>
    <w:rsid w:val="009D71A9"/>
    <w:rsid w:val="009E14E6"/>
    <w:rsid w:val="009E47C4"/>
    <w:rsid w:val="009E5065"/>
    <w:rsid w:val="009E5144"/>
    <w:rsid w:val="009E6234"/>
    <w:rsid w:val="009E62FC"/>
    <w:rsid w:val="009F33AF"/>
    <w:rsid w:val="009F34E9"/>
    <w:rsid w:val="00A00B1E"/>
    <w:rsid w:val="00A054E0"/>
    <w:rsid w:val="00A10D99"/>
    <w:rsid w:val="00A10E48"/>
    <w:rsid w:val="00A1122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12A5"/>
    <w:rsid w:val="00A535F3"/>
    <w:rsid w:val="00A5391E"/>
    <w:rsid w:val="00A55FC9"/>
    <w:rsid w:val="00A57462"/>
    <w:rsid w:val="00A6013E"/>
    <w:rsid w:val="00A61661"/>
    <w:rsid w:val="00A62519"/>
    <w:rsid w:val="00A6447B"/>
    <w:rsid w:val="00A64AD3"/>
    <w:rsid w:val="00A65171"/>
    <w:rsid w:val="00A71F3B"/>
    <w:rsid w:val="00A72D43"/>
    <w:rsid w:val="00A73064"/>
    <w:rsid w:val="00A74CE9"/>
    <w:rsid w:val="00A76584"/>
    <w:rsid w:val="00A81426"/>
    <w:rsid w:val="00A824B1"/>
    <w:rsid w:val="00A826EB"/>
    <w:rsid w:val="00A85FAC"/>
    <w:rsid w:val="00A874F3"/>
    <w:rsid w:val="00A91153"/>
    <w:rsid w:val="00A9156D"/>
    <w:rsid w:val="00A918A3"/>
    <w:rsid w:val="00A91E48"/>
    <w:rsid w:val="00A93A98"/>
    <w:rsid w:val="00A94C56"/>
    <w:rsid w:val="00A94FD8"/>
    <w:rsid w:val="00AA0591"/>
    <w:rsid w:val="00AA1BA2"/>
    <w:rsid w:val="00AA32CC"/>
    <w:rsid w:val="00AA7C56"/>
    <w:rsid w:val="00AB1B2D"/>
    <w:rsid w:val="00AB65B4"/>
    <w:rsid w:val="00AB7E9D"/>
    <w:rsid w:val="00AC206C"/>
    <w:rsid w:val="00AC2D28"/>
    <w:rsid w:val="00AC2E8C"/>
    <w:rsid w:val="00AC5F47"/>
    <w:rsid w:val="00AD0104"/>
    <w:rsid w:val="00AD01F9"/>
    <w:rsid w:val="00AD1870"/>
    <w:rsid w:val="00AD1F95"/>
    <w:rsid w:val="00AD312C"/>
    <w:rsid w:val="00AD48B2"/>
    <w:rsid w:val="00AD547D"/>
    <w:rsid w:val="00AE0E51"/>
    <w:rsid w:val="00AE2F9C"/>
    <w:rsid w:val="00AE3DB3"/>
    <w:rsid w:val="00AE4478"/>
    <w:rsid w:val="00AE5E1D"/>
    <w:rsid w:val="00AE5E25"/>
    <w:rsid w:val="00AE5FD8"/>
    <w:rsid w:val="00AE6C36"/>
    <w:rsid w:val="00AE716A"/>
    <w:rsid w:val="00AE7989"/>
    <w:rsid w:val="00AF3A7B"/>
    <w:rsid w:val="00AF408E"/>
    <w:rsid w:val="00AF4DEB"/>
    <w:rsid w:val="00AF4F05"/>
    <w:rsid w:val="00AF5042"/>
    <w:rsid w:val="00AF67D8"/>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55A8"/>
    <w:rsid w:val="00B26C37"/>
    <w:rsid w:val="00B30A8D"/>
    <w:rsid w:val="00B31B89"/>
    <w:rsid w:val="00B363A1"/>
    <w:rsid w:val="00B36E38"/>
    <w:rsid w:val="00B42C11"/>
    <w:rsid w:val="00B42DCE"/>
    <w:rsid w:val="00B500DA"/>
    <w:rsid w:val="00B50E63"/>
    <w:rsid w:val="00B5185A"/>
    <w:rsid w:val="00B53787"/>
    <w:rsid w:val="00B538D0"/>
    <w:rsid w:val="00B54521"/>
    <w:rsid w:val="00B55509"/>
    <w:rsid w:val="00B608E0"/>
    <w:rsid w:val="00B62115"/>
    <w:rsid w:val="00B63A25"/>
    <w:rsid w:val="00B64FA0"/>
    <w:rsid w:val="00B6631F"/>
    <w:rsid w:val="00B71655"/>
    <w:rsid w:val="00B72600"/>
    <w:rsid w:val="00B76312"/>
    <w:rsid w:val="00B80293"/>
    <w:rsid w:val="00B87377"/>
    <w:rsid w:val="00B8771F"/>
    <w:rsid w:val="00B90631"/>
    <w:rsid w:val="00B90DB7"/>
    <w:rsid w:val="00B9168B"/>
    <w:rsid w:val="00B96489"/>
    <w:rsid w:val="00B967BC"/>
    <w:rsid w:val="00BA262E"/>
    <w:rsid w:val="00BA3881"/>
    <w:rsid w:val="00BA643A"/>
    <w:rsid w:val="00BA6BD3"/>
    <w:rsid w:val="00BA6EE2"/>
    <w:rsid w:val="00BB0318"/>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2B78"/>
    <w:rsid w:val="00BD49B1"/>
    <w:rsid w:val="00BD4A30"/>
    <w:rsid w:val="00BD6336"/>
    <w:rsid w:val="00BD6B72"/>
    <w:rsid w:val="00BE0B2C"/>
    <w:rsid w:val="00BE0CA3"/>
    <w:rsid w:val="00BE1779"/>
    <w:rsid w:val="00BE17A9"/>
    <w:rsid w:val="00BE32A2"/>
    <w:rsid w:val="00BE4330"/>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09D"/>
    <w:rsid w:val="00C07136"/>
    <w:rsid w:val="00C10D93"/>
    <w:rsid w:val="00C15523"/>
    <w:rsid w:val="00C16081"/>
    <w:rsid w:val="00C16E90"/>
    <w:rsid w:val="00C16FEA"/>
    <w:rsid w:val="00C17BB7"/>
    <w:rsid w:val="00C17CBE"/>
    <w:rsid w:val="00C2162B"/>
    <w:rsid w:val="00C219CE"/>
    <w:rsid w:val="00C22E35"/>
    <w:rsid w:val="00C23043"/>
    <w:rsid w:val="00C23EC7"/>
    <w:rsid w:val="00C248F5"/>
    <w:rsid w:val="00C25FF1"/>
    <w:rsid w:val="00C309DB"/>
    <w:rsid w:val="00C32512"/>
    <w:rsid w:val="00C3298C"/>
    <w:rsid w:val="00C349F8"/>
    <w:rsid w:val="00C35DF0"/>
    <w:rsid w:val="00C374CD"/>
    <w:rsid w:val="00C406A7"/>
    <w:rsid w:val="00C41EF0"/>
    <w:rsid w:val="00C42409"/>
    <w:rsid w:val="00C44AF5"/>
    <w:rsid w:val="00C45B8D"/>
    <w:rsid w:val="00C46DB7"/>
    <w:rsid w:val="00C509F6"/>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6843"/>
    <w:rsid w:val="00C90548"/>
    <w:rsid w:val="00C91399"/>
    <w:rsid w:val="00C939CC"/>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D4044"/>
    <w:rsid w:val="00CE2970"/>
    <w:rsid w:val="00CE3E5E"/>
    <w:rsid w:val="00CE5062"/>
    <w:rsid w:val="00CE650F"/>
    <w:rsid w:val="00CE69A0"/>
    <w:rsid w:val="00CF017C"/>
    <w:rsid w:val="00CF2FED"/>
    <w:rsid w:val="00CF30C7"/>
    <w:rsid w:val="00CF3D96"/>
    <w:rsid w:val="00CF41DB"/>
    <w:rsid w:val="00CF4620"/>
    <w:rsid w:val="00CF710E"/>
    <w:rsid w:val="00D0011D"/>
    <w:rsid w:val="00D013B7"/>
    <w:rsid w:val="00D01B95"/>
    <w:rsid w:val="00D023A4"/>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7BF8"/>
    <w:rsid w:val="00D3054C"/>
    <w:rsid w:val="00D315F3"/>
    <w:rsid w:val="00D321F4"/>
    <w:rsid w:val="00D32354"/>
    <w:rsid w:val="00D3356A"/>
    <w:rsid w:val="00D336C0"/>
    <w:rsid w:val="00D33F3E"/>
    <w:rsid w:val="00D351E0"/>
    <w:rsid w:val="00D40B1B"/>
    <w:rsid w:val="00D421D5"/>
    <w:rsid w:val="00D42CBF"/>
    <w:rsid w:val="00D44050"/>
    <w:rsid w:val="00D442F1"/>
    <w:rsid w:val="00D46374"/>
    <w:rsid w:val="00D50B98"/>
    <w:rsid w:val="00D517E8"/>
    <w:rsid w:val="00D52801"/>
    <w:rsid w:val="00D52CAD"/>
    <w:rsid w:val="00D55246"/>
    <w:rsid w:val="00D57D89"/>
    <w:rsid w:val="00D638DA"/>
    <w:rsid w:val="00D63FF9"/>
    <w:rsid w:val="00D67241"/>
    <w:rsid w:val="00D67424"/>
    <w:rsid w:val="00D70CD2"/>
    <w:rsid w:val="00D75E9E"/>
    <w:rsid w:val="00D81A90"/>
    <w:rsid w:val="00D83BAE"/>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98B"/>
    <w:rsid w:val="00DC3C90"/>
    <w:rsid w:val="00DC652B"/>
    <w:rsid w:val="00DC7491"/>
    <w:rsid w:val="00DD08FA"/>
    <w:rsid w:val="00DD0EC8"/>
    <w:rsid w:val="00DD11FE"/>
    <w:rsid w:val="00DD3FD3"/>
    <w:rsid w:val="00DD4D38"/>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4A76"/>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6D8F"/>
    <w:rsid w:val="00E70F47"/>
    <w:rsid w:val="00E71BAC"/>
    <w:rsid w:val="00E74084"/>
    <w:rsid w:val="00E75603"/>
    <w:rsid w:val="00E759CD"/>
    <w:rsid w:val="00E81FF7"/>
    <w:rsid w:val="00E83905"/>
    <w:rsid w:val="00E84DE9"/>
    <w:rsid w:val="00E876A7"/>
    <w:rsid w:val="00E878C7"/>
    <w:rsid w:val="00E902E1"/>
    <w:rsid w:val="00E9148C"/>
    <w:rsid w:val="00E9185A"/>
    <w:rsid w:val="00E92E68"/>
    <w:rsid w:val="00E94A57"/>
    <w:rsid w:val="00E94C93"/>
    <w:rsid w:val="00E95906"/>
    <w:rsid w:val="00E95CCF"/>
    <w:rsid w:val="00E9603D"/>
    <w:rsid w:val="00E969CF"/>
    <w:rsid w:val="00E97F7E"/>
    <w:rsid w:val="00EA05FF"/>
    <w:rsid w:val="00EA0D72"/>
    <w:rsid w:val="00EA1C0D"/>
    <w:rsid w:val="00EA4E4B"/>
    <w:rsid w:val="00EA6546"/>
    <w:rsid w:val="00EA6ADC"/>
    <w:rsid w:val="00EA746F"/>
    <w:rsid w:val="00EB00AE"/>
    <w:rsid w:val="00EB1AC9"/>
    <w:rsid w:val="00EB2090"/>
    <w:rsid w:val="00EB28FA"/>
    <w:rsid w:val="00EB4CCC"/>
    <w:rsid w:val="00EB5912"/>
    <w:rsid w:val="00EB67B4"/>
    <w:rsid w:val="00EB760F"/>
    <w:rsid w:val="00EC0DB1"/>
    <w:rsid w:val="00EC646B"/>
    <w:rsid w:val="00ED13A4"/>
    <w:rsid w:val="00ED2CCB"/>
    <w:rsid w:val="00ED67C5"/>
    <w:rsid w:val="00ED7824"/>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2589"/>
    <w:rsid w:val="00F0325C"/>
    <w:rsid w:val="00F04237"/>
    <w:rsid w:val="00F0459A"/>
    <w:rsid w:val="00F1087E"/>
    <w:rsid w:val="00F1190D"/>
    <w:rsid w:val="00F1429E"/>
    <w:rsid w:val="00F14DBD"/>
    <w:rsid w:val="00F1649E"/>
    <w:rsid w:val="00F16C4F"/>
    <w:rsid w:val="00F2033B"/>
    <w:rsid w:val="00F2265C"/>
    <w:rsid w:val="00F23369"/>
    <w:rsid w:val="00F24C92"/>
    <w:rsid w:val="00F24D1A"/>
    <w:rsid w:val="00F258F3"/>
    <w:rsid w:val="00F2616D"/>
    <w:rsid w:val="00F26A5E"/>
    <w:rsid w:val="00F30596"/>
    <w:rsid w:val="00F30B12"/>
    <w:rsid w:val="00F31D44"/>
    <w:rsid w:val="00F33C8F"/>
    <w:rsid w:val="00F35613"/>
    <w:rsid w:val="00F37DE2"/>
    <w:rsid w:val="00F4376A"/>
    <w:rsid w:val="00F43EF0"/>
    <w:rsid w:val="00F50F53"/>
    <w:rsid w:val="00F55059"/>
    <w:rsid w:val="00F55176"/>
    <w:rsid w:val="00F576A9"/>
    <w:rsid w:val="00F600BF"/>
    <w:rsid w:val="00F600DB"/>
    <w:rsid w:val="00F64688"/>
    <w:rsid w:val="00F64C15"/>
    <w:rsid w:val="00F72D7E"/>
    <w:rsid w:val="00F74D8F"/>
    <w:rsid w:val="00F764C4"/>
    <w:rsid w:val="00F76582"/>
    <w:rsid w:val="00F778F8"/>
    <w:rsid w:val="00F80121"/>
    <w:rsid w:val="00F811B6"/>
    <w:rsid w:val="00F84B1F"/>
    <w:rsid w:val="00F84D61"/>
    <w:rsid w:val="00F87503"/>
    <w:rsid w:val="00F917CA"/>
    <w:rsid w:val="00F91910"/>
    <w:rsid w:val="00F92018"/>
    <w:rsid w:val="00F921FE"/>
    <w:rsid w:val="00F95DA1"/>
    <w:rsid w:val="00FA06ED"/>
    <w:rsid w:val="00FA2232"/>
    <w:rsid w:val="00FA2842"/>
    <w:rsid w:val="00FB5A43"/>
    <w:rsid w:val="00FB5AD7"/>
    <w:rsid w:val="00FB7625"/>
    <w:rsid w:val="00FC0158"/>
    <w:rsid w:val="00FC09E9"/>
    <w:rsid w:val="00FC26B2"/>
    <w:rsid w:val="00FC35F5"/>
    <w:rsid w:val="00FC4C16"/>
    <w:rsid w:val="00FC5FB6"/>
    <w:rsid w:val="00FC728E"/>
    <w:rsid w:val="00FD0007"/>
    <w:rsid w:val="00FD1DCB"/>
    <w:rsid w:val="00FD38B0"/>
    <w:rsid w:val="00FD4236"/>
    <w:rsid w:val="00FD50AF"/>
    <w:rsid w:val="00FD5588"/>
    <w:rsid w:val="00FD5FF2"/>
    <w:rsid w:val="00FD6FEB"/>
    <w:rsid w:val="00FD73F9"/>
    <w:rsid w:val="00FD7C79"/>
    <w:rsid w:val="00FE178C"/>
    <w:rsid w:val="00FE1821"/>
    <w:rsid w:val="00FE4473"/>
    <w:rsid w:val="00FE637D"/>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4C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4C92"/>
  </w:style>
  <w:style w:type="paragraph" w:styleId="Footer">
    <w:name w:val="footer"/>
    <w:basedOn w:val="Normal"/>
    <w:link w:val="FooterChar"/>
    <w:uiPriority w:val="99"/>
    <w:unhideWhenUsed/>
    <w:rsid w:val="00F24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C92"/>
  </w:style>
</w:styles>
</file>

<file path=word/webSettings.xml><?xml version="1.0" encoding="utf-8"?>
<w:webSettings xmlns:r="http://schemas.openxmlformats.org/officeDocument/2006/relationships" xmlns:w="http://schemas.openxmlformats.org/wordprocessingml/2006/main">
  <w:divs>
    <w:div w:id="2259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9</cp:revision>
  <cp:lastPrinted>2013-01-08T05:22:00Z</cp:lastPrinted>
  <dcterms:created xsi:type="dcterms:W3CDTF">2013-01-07T01:35:00Z</dcterms:created>
  <dcterms:modified xsi:type="dcterms:W3CDTF">2013-01-08T05:31:00Z</dcterms:modified>
</cp:coreProperties>
</file>