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D4E2E22" w14:textId="77777777" w:rsidR="00907252" w:rsidRPr="00C37E96" w:rsidRDefault="00907252" w:rsidP="00907252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  </w:t>
      </w:r>
      <w:r w:rsidRPr="00C37E96">
        <w:rPr>
          <w:rFonts w:ascii="Arial" w:eastAsia="Arial" w:hAnsi="Arial" w:cs="Arial"/>
          <w:b/>
          <w:lang w:val="mn-MN"/>
        </w:rPr>
        <w:t xml:space="preserve">ХАРИЛЦАА ХОЛБООНЫ ТУХАЙ ХУУЛИЙН </w:t>
      </w:r>
    </w:p>
    <w:p w14:paraId="4B4CA33F" w14:textId="77777777" w:rsidR="00907252" w:rsidRDefault="00907252" w:rsidP="00907252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  </w:t>
      </w:r>
      <w:r w:rsidRPr="00C37E96">
        <w:rPr>
          <w:rFonts w:ascii="Arial" w:eastAsia="Arial" w:hAnsi="Arial" w:cs="Arial"/>
          <w:b/>
          <w:lang w:val="mn-MN"/>
        </w:rPr>
        <w:t xml:space="preserve">ЗАРИМ ЗААЛТ ХҮЧИНГҮЙ БОЛСОНД </w:t>
      </w:r>
    </w:p>
    <w:p w14:paraId="561F7A02" w14:textId="77777777" w:rsidR="00907252" w:rsidRPr="00C37E96" w:rsidRDefault="00907252" w:rsidP="00907252">
      <w:pPr>
        <w:jc w:val="center"/>
        <w:rPr>
          <w:rFonts w:ascii="Arial" w:eastAsia="Arial" w:hAnsi="Arial" w:cs="Arial"/>
          <w:b/>
          <w:strike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  </w:t>
      </w:r>
      <w:r w:rsidRPr="00C37E96">
        <w:rPr>
          <w:rFonts w:ascii="Arial" w:eastAsia="Arial" w:hAnsi="Arial" w:cs="Arial"/>
          <w:b/>
          <w:lang w:val="mn-MN"/>
        </w:rPr>
        <w:t>ТООЦОХ ТУХАЙ</w:t>
      </w:r>
    </w:p>
    <w:p w14:paraId="10987B91" w14:textId="77777777" w:rsidR="00907252" w:rsidRPr="00C37E96" w:rsidRDefault="00907252" w:rsidP="00907252">
      <w:pPr>
        <w:spacing w:line="360" w:lineRule="auto"/>
        <w:jc w:val="center"/>
        <w:rPr>
          <w:rFonts w:ascii="Arial" w:eastAsia="Arial" w:hAnsi="Arial" w:cs="Arial"/>
          <w:lang w:val="mn-MN"/>
        </w:rPr>
      </w:pPr>
    </w:p>
    <w:p w14:paraId="44C91F2D" w14:textId="77777777" w:rsidR="00907252" w:rsidRPr="00C37E96" w:rsidRDefault="00907252" w:rsidP="00907252">
      <w:pPr>
        <w:ind w:firstLine="720"/>
        <w:jc w:val="both"/>
        <w:rPr>
          <w:rFonts w:ascii="Arial" w:eastAsia="Arial" w:hAnsi="Arial" w:cs="Arial"/>
          <w:highlight w:val="white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highlight w:val="white"/>
          <w:lang w:val="mn-MN"/>
        </w:rPr>
        <w:t>Харилцаа холбооны тухай хуулийн 6 дугаар зүйлийн 6.1.14.б дэд заалтыг хүчингүй болсонд тооцсугай.</w:t>
      </w:r>
    </w:p>
    <w:p w14:paraId="72BDCF58" w14:textId="77777777" w:rsidR="00907252" w:rsidRPr="00C37E96" w:rsidRDefault="00907252" w:rsidP="00907252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76C8668A" w14:textId="77777777" w:rsidR="00907252" w:rsidRPr="00C37E96" w:rsidRDefault="00907252" w:rsidP="00907252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0112BAD7" w14:textId="77777777" w:rsidR="00907252" w:rsidRPr="00C37E96" w:rsidRDefault="00907252" w:rsidP="00907252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> </w:t>
      </w:r>
    </w:p>
    <w:p w14:paraId="46968393" w14:textId="77777777" w:rsidR="00907252" w:rsidRPr="00C37E96" w:rsidRDefault="00907252" w:rsidP="00907252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17428475" w14:textId="77777777" w:rsidR="00907252" w:rsidRPr="00C37E96" w:rsidRDefault="00907252" w:rsidP="00907252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6DE04A94" w14:textId="77777777" w:rsidR="00907252" w:rsidRDefault="00907252" w:rsidP="00907252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5099F3F2" w14:textId="77777777" w:rsidR="00907252" w:rsidRPr="00C37E96" w:rsidRDefault="00907252" w:rsidP="00907252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79D9CC5D" w:rsidR="00AC34DB" w:rsidRPr="00B24462" w:rsidRDefault="00907252" w:rsidP="00907252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2022-02-14T05:46:00Z</dcterms:created>
  <dcterms:modified xsi:type="dcterms:W3CDTF">2022-02-14T05:46:00Z</dcterms:modified>
</cp:coreProperties>
</file>