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E4D5E" w14:textId="77777777" w:rsidR="004C2B19" w:rsidRPr="004C2B19" w:rsidRDefault="004C2B19" w:rsidP="004C2B19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 w:eastAsia="en-US"/>
        </w:rPr>
      </w:pPr>
      <w:r w:rsidRPr="004C2B19">
        <w:rPr>
          <w:rFonts w:ascii="Arial" w:eastAsia="Times New Roman" w:hAnsi="Arial" w:cs="Arial"/>
          <w:b/>
          <w:bCs/>
          <w:noProof/>
          <w:color w:val="3366FF"/>
          <w:sz w:val="4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B09B237" wp14:editId="3E06D45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CAFFC4" w14:textId="77777777" w:rsidR="004C2B19" w:rsidRPr="004C2B19" w:rsidRDefault="004C2B19" w:rsidP="004C2B1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 w:eastAsia="en-US"/>
        </w:rPr>
      </w:pPr>
    </w:p>
    <w:p w14:paraId="44C2DC44" w14:textId="77777777" w:rsidR="004C2B19" w:rsidRPr="004C2B19" w:rsidRDefault="004C2B19" w:rsidP="004C2B1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 w:eastAsia="en-US"/>
        </w:rPr>
      </w:pPr>
    </w:p>
    <w:p w14:paraId="02890349" w14:textId="77777777" w:rsidR="004C2B19" w:rsidRPr="004C2B19" w:rsidRDefault="004C2B19" w:rsidP="004C2B1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 w:eastAsia="en-US"/>
        </w:rPr>
      </w:pPr>
      <w:r w:rsidRPr="004C2B19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 w:eastAsia="en-US"/>
        </w:rPr>
        <w:t>МОНГОЛ УЛСЫН ХУУЛЬ</w:t>
      </w:r>
    </w:p>
    <w:p w14:paraId="5D4FAE2E" w14:textId="77777777" w:rsidR="004C2B19" w:rsidRPr="004C2B19" w:rsidRDefault="004C2B19" w:rsidP="004C2B19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 w:eastAsia="en-US"/>
        </w:rPr>
      </w:pPr>
    </w:p>
    <w:p w14:paraId="54DA106D" w14:textId="2642DE16" w:rsidR="004C2B19" w:rsidRPr="004C2B19" w:rsidRDefault="004C2B19" w:rsidP="004C2B19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</w:pPr>
      <w:r w:rsidRPr="004C2B19">
        <w:rPr>
          <w:rFonts w:ascii="Arial" w:eastAsia="Times New Roman" w:hAnsi="Arial" w:cs="Arial"/>
          <w:color w:val="3366FF"/>
          <w:sz w:val="20"/>
          <w:szCs w:val="20"/>
          <w:u w:val="single"/>
          <w:lang w:val="ms-MY" w:eastAsia="en-US"/>
        </w:rPr>
        <w:t>202</w:t>
      </w:r>
      <w:r w:rsidRPr="004C2B19">
        <w:rPr>
          <w:rFonts w:ascii="Arial" w:eastAsia="Times New Roman" w:hAnsi="Arial" w:cs="Arial"/>
          <w:color w:val="3366FF"/>
          <w:sz w:val="20"/>
          <w:szCs w:val="20"/>
          <w:u w:val="single"/>
          <w:lang w:val="en-US" w:eastAsia="en-US"/>
        </w:rPr>
        <w:t>6</w:t>
      </w:r>
      <w:r w:rsidRPr="004C2B19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 </w:t>
      </w:r>
      <w:r w:rsidRPr="004C2B19">
        <w:rPr>
          <w:rFonts w:ascii="Arial" w:eastAsia="Times New Roman" w:hAnsi="Arial" w:cs="Arial"/>
          <w:color w:val="3366FF"/>
          <w:sz w:val="20"/>
          <w:szCs w:val="20"/>
          <w:lang w:eastAsia="en-US"/>
        </w:rPr>
        <w:t>о</w:t>
      </w:r>
      <w:r w:rsidRPr="004C2B19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ны </w:t>
      </w:r>
      <w:r w:rsidRPr="004C2B19">
        <w:rPr>
          <w:rFonts w:ascii="Arial" w:eastAsia="Times New Roman" w:hAnsi="Arial" w:cs="Arial"/>
          <w:color w:val="3366FF"/>
          <w:sz w:val="20"/>
          <w:szCs w:val="20"/>
          <w:u w:val="single"/>
          <w:lang w:val="ms-MY" w:eastAsia="en-US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eastAsia="en-US"/>
        </w:rPr>
        <w:t>5</w:t>
      </w:r>
      <w:r w:rsidRPr="004C2B19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 сарын</w:t>
      </w:r>
      <w:r w:rsidRPr="004C2B19">
        <w:rPr>
          <w:rFonts w:ascii="Arial" w:eastAsia="Times New Roman" w:hAnsi="Arial" w:cs="Arial"/>
          <w:color w:val="3366FF"/>
          <w:sz w:val="20"/>
          <w:szCs w:val="20"/>
          <w:lang w:eastAsia="en-US"/>
        </w:rPr>
        <w:t xml:space="preserve"> </w:t>
      </w:r>
      <w:r w:rsidRPr="004C2B19">
        <w:rPr>
          <w:rFonts w:ascii="Arial" w:eastAsia="Times New Roman" w:hAnsi="Arial" w:cs="Arial"/>
          <w:color w:val="3366FF"/>
          <w:sz w:val="20"/>
          <w:szCs w:val="20"/>
          <w:u w:val="single"/>
          <w:lang w:val="en-US" w:eastAsia="en-US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eastAsia="en-US"/>
        </w:rPr>
        <w:t>8</w:t>
      </w:r>
      <w:r w:rsidRPr="004C2B19">
        <w:rPr>
          <w:rFonts w:ascii="Arial" w:eastAsia="Times New Roman" w:hAnsi="Arial" w:cs="Arial"/>
          <w:color w:val="3366FF"/>
          <w:sz w:val="20"/>
          <w:szCs w:val="20"/>
          <w:lang w:eastAsia="en-US"/>
        </w:rPr>
        <w:t xml:space="preserve"> </w:t>
      </w:r>
      <w:r w:rsidRPr="004C2B19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өдөр            </w:t>
      </w:r>
      <w:r w:rsidRPr="004C2B19">
        <w:rPr>
          <w:rFonts w:ascii="Arial" w:eastAsia="Times New Roman" w:hAnsi="Arial" w:cs="Arial"/>
          <w:color w:val="3366FF"/>
          <w:sz w:val="20"/>
          <w:szCs w:val="20"/>
          <w:lang w:eastAsia="en-US"/>
        </w:rPr>
        <w:t xml:space="preserve">                                                      </w:t>
      </w:r>
      <w:r w:rsidRPr="004C2B19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>Төрийн ордон, Улаанбаатар хот</w:t>
      </w:r>
    </w:p>
    <w:p w14:paraId="4CB4FDCA" w14:textId="77777777" w:rsidR="004C2B19" w:rsidRPr="004C2B19" w:rsidRDefault="004C2B19" w:rsidP="004C2B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497A9E62" w14:textId="2D7AED9B" w:rsidR="0051669C" w:rsidRPr="004C2B19" w:rsidRDefault="0051669C" w:rsidP="004C2B19">
      <w:pPr>
        <w:spacing w:after="0" w:line="240" w:lineRule="auto"/>
        <w:ind w:right="49"/>
        <w:rPr>
          <w:rFonts w:ascii="Arial" w:eastAsia="Arial" w:hAnsi="Arial" w:cs="Arial"/>
          <w:noProof/>
          <w:color w:val="000000" w:themeColor="text1"/>
          <w:sz w:val="24"/>
          <w:szCs w:val="24"/>
          <w:lang w:val="en-AU"/>
        </w:rPr>
      </w:pPr>
    </w:p>
    <w:p w14:paraId="52CF6A8B" w14:textId="39A3C15E" w:rsidR="0051669C" w:rsidRDefault="0051669C" w:rsidP="0051669C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sz w:val="24"/>
          <w:szCs w:val="24"/>
          <w:lang w:val="en-AU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t xml:space="preserve">     </w:t>
      </w:r>
      <w:r w:rsidR="00072693" w:rsidRPr="00455991">
        <w:rPr>
          <w:rFonts w:ascii="Arial" w:eastAsia="Arial" w:hAnsi="Arial" w:cs="Arial"/>
          <w:b/>
          <w:bCs/>
          <w:noProof/>
          <w:sz w:val="24"/>
          <w:szCs w:val="24"/>
          <w:lang w:val="en-AU"/>
        </w:rPr>
        <w:t xml:space="preserve">МЭРГЭЖЛИЙН НЭГДСЭН ХОЛБООНЫ </w:t>
      </w:r>
    </w:p>
    <w:p w14:paraId="799DE05B" w14:textId="16D056C1" w:rsidR="009A7073" w:rsidRPr="00455991" w:rsidRDefault="0051669C" w:rsidP="0051669C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sz w:val="24"/>
          <w:szCs w:val="24"/>
          <w:lang w:val="en-AU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t xml:space="preserve">     </w:t>
      </w:r>
      <w:r w:rsidR="00072693" w:rsidRPr="00455991">
        <w:rPr>
          <w:rFonts w:ascii="Arial" w:eastAsia="Arial" w:hAnsi="Arial" w:cs="Arial"/>
          <w:b/>
          <w:bCs/>
          <w:noProof/>
          <w:sz w:val="24"/>
          <w:szCs w:val="24"/>
          <w:lang w:val="en-AU"/>
        </w:rPr>
        <w:t xml:space="preserve">ЭРХ ЗҮЙН БАЙДЛЫН </w:t>
      </w:r>
      <w:r w:rsidRPr="00455991">
        <w:rPr>
          <w:rFonts w:ascii="Arial" w:eastAsia="Arial" w:hAnsi="Arial" w:cs="Arial"/>
          <w:b/>
          <w:bCs/>
          <w:noProof/>
          <w:sz w:val="24"/>
          <w:szCs w:val="24"/>
          <w:lang w:val="en-AU"/>
        </w:rPr>
        <w:t>ТУХАЙ</w:t>
      </w:r>
      <w:r w:rsidRPr="0051669C">
        <w:rPr>
          <w:rFonts w:ascii="Arial" w:eastAsia="Arial" w:hAnsi="Arial" w:cs="Arial"/>
          <w:b/>
          <w:bCs/>
          <w:noProof/>
          <w:sz w:val="24"/>
          <w:szCs w:val="24"/>
          <w:lang w:val="en-AU"/>
        </w:rPr>
        <w:t xml:space="preserve"> </w:t>
      </w:r>
      <w:r w:rsidRPr="00455991">
        <w:rPr>
          <w:rFonts w:ascii="Arial" w:eastAsia="Arial" w:hAnsi="Arial" w:cs="Arial"/>
          <w:b/>
          <w:bCs/>
          <w:noProof/>
          <w:sz w:val="24"/>
          <w:szCs w:val="24"/>
          <w:lang w:val="en-AU"/>
        </w:rPr>
        <w:t>ХУУЛЬД</w:t>
      </w:r>
    </w:p>
    <w:p w14:paraId="38B4FCAB" w14:textId="0938A3AE" w:rsidR="00072693" w:rsidRPr="00455991" w:rsidRDefault="0051669C" w:rsidP="0051669C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en-AU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t xml:space="preserve">     </w:t>
      </w:r>
      <w:r w:rsidR="00072693" w:rsidRPr="00455991">
        <w:rPr>
          <w:rFonts w:ascii="Arial" w:eastAsia="Arial" w:hAnsi="Arial" w:cs="Arial"/>
          <w:b/>
          <w:bCs/>
          <w:noProof/>
          <w:sz w:val="24"/>
          <w:szCs w:val="24"/>
          <w:lang w:val="en-AU"/>
        </w:rPr>
        <w:t xml:space="preserve">ӨӨРЧЛӨЛТ ОРУУЛАХ ТУХАЙ </w:t>
      </w:r>
    </w:p>
    <w:p w14:paraId="124DFE78" w14:textId="77777777" w:rsidR="00072693" w:rsidRPr="00455991" w:rsidRDefault="00072693" w:rsidP="0051669C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val="en-AU"/>
        </w:rPr>
      </w:pPr>
      <w:r w:rsidRPr="00455991">
        <w:rPr>
          <w:rFonts w:ascii="Arial" w:eastAsia="Arial" w:hAnsi="Arial" w:cs="Arial"/>
          <w:b/>
          <w:bCs/>
          <w:noProof/>
          <w:sz w:val="24"/>
          <w:szCs w:val="24"/>
          <w:lang w:val="en-AU"/>
        </w:rPr>
        <w:t xml:space="preserve"> </w:t>
      </w:r>
    </w:p>
    <w:p w14:paraId="55280CF8" w14:textId="77777777" w:rsidR="00072693" w:rsidRPr="00455991" w:rsidRDefault="00072693" w:rsidP="0051669C">
      <w:pPr>
        <w:spacing w:after="0" w:line="240" w:lineRule="auto"/>
        <w:ind w:firstLine="720"/>
        <w:jc w:val="both"/>
        <w:rPr>
          <w:rFonts w:ascii="Arial" w:eastAsia="Arial" w:hAnsi="Arial" w:cs="Arial"/>
          <w:noProof/>
          <w:sz w:val="24"/>
          <w:szCs w:val="24"/>
          <w:lang w:val="en-AU"/>
        </w:rPr>
      </w:pPr>
      <w:r w:rsidRPr="00455991">
        <w:rPr>
          <w:rFonts w:ascii="Arial" w:eastAsia="Arial" w:hAnsi="Arial" w:cs="Arial"/>
          <w:b/>
          <w:bCs/>
          <w:noProof/>
          <w:sz w:val="24"/>
          <w:szCs w:val="24"/>
          <w:lang w:val="en-AU"/>
        </w:rPr>
        <w:t>1 дүгээр зүйл.</w:t>
      </w:r>
      <w:r w:rsidRPr="00455991">
        <w:rPr>
          <w:rFonts w:ascii="Arial" w:eastAsia="Arial" w:hAnsi="Arial" w:cs="Arial"/>
          <w:noProof/>
          <w:sz w:val="24"/>
          <w:szCs w:val="24"/>
          <w:lang w:val="en-AU"/>
        </w:rPr>
        <w:t xml:space="preserve">Мэргэжлийн нэгдсэн холбооны эрх зүйн байдлын тухай хуулийн 8 дугаар зүйлийн 8.6, 8.7 дахь хэсгийг доор дурдсанаар өөрчлөн найруулсугай: </w:t>
      </w:r>
    </w:p>
    <w:p w14:paraId="7C867BF4" w14:textId="77777777" w:rsidR="00072693" w:rsidRPr="00455991" w:rsidRDefault="00072693" w:rsidP="0051669C">
      <w:pPr>
        <w:spacing w:after="0" w:line="240" w:lineRule="auto"/>
        <w:ind w:firstLine="720"/>
        <w:jc w:val="both"/>
        <w:rPr>
          <w:rFonts w:ascii="Arial" w:eastAsia="Arial" w:hAnsi="Arial" w:cs="Arial"/>
          <w:noProof/>
          <w:sz w:val="24"/>
          <w:szCs w:val="24"/>
          <w:lang w:val="en-AU"/>
        </w:rPr>
      </w:pPr>
    </w:p>
    <w:p w14:paraId="4E4E3521" w14:textId="77777777" w:rsidR="00072693" w:rsidRPr="00455991" w:rsidRDefault="00072693" w:rsidP="0051669C">
      <w:pPr>
        <w:spacing w:after="0" w:line="240" w:lineRule="auto"/>
        <w:ind w:firstLine="720"/>
        <w:jc w:val="both"/>
        <w:rPr>
          <w:rFonts w:ascii="Arial" w:eastAsia="Arial" w:hAnsi="Arial" w:cs="Arial"/>
          <w:noProof/>
          <w:sz w:val="24"/>
          <w:szCs w:val="24"/>
          <w:lang w:val="en-AU"/>
        </w:rPr>
      </w:pPr>
      <w:r w:rsidRPr="00455991">
        <w:rPr>
          <w:rFonts w:ascii="Arial" w:eastAsia="Arial" w:hAnsi="Arial" w:cs="Arial"/>
          <w:noProof/>
          <w:sz w:val="24"/>
          <w:szCs w:val="24"/>
          <w:lang w:val="en-AU"/>
        </w:rPr>
        <w:t>“8.6.Улсын бүртгэлийн байгууллага энэ хуулийн 8.1-д заасан шийдвэр гаргахаас өмнө хүсэлт гаргагч, өрсөлдөөний асуудал хариуцсан төрийн захиргааны байгууллага болон бусад этгээдээс тайлбар авах, нэмэлт баримт бичиг, лавлагаа, мэдээлэл гаргуулах, шинжээч томилон ажиллуулж болно.</w:t>
      </w:r>
    </w:p>
    <w:p w14:paraId="295905A3" w14:textId="77777777" w:rsidR="00072693" w:rsidRPr="00455991" w:rsidRDefault="00072693" w:rsidP="0051669C">
      <w:pPr>
        <w:spacing w:after="0" w:line="240" w:lineRule="auto"/>
        <w:ind w:firstLine="720"/>
        <w:jc w:val="both"/>
        <w:rPr>
          <w:rFonts w:ascii="Arial" w:eastAsia="Arial" w:hAnsi="Arial" w:cs="Arial"/>
          <w:noProof/>
          <w:sz w:val="24"/>
          <w:szCs w:val="24"/>
          <w:lang w:val="en-AU"/>
        </w:rPr>
      </w:pPr>
    </w:p>
    <w:p w14:paraId="5739FF1A" w14:textId="77777777" w:rsidR="00072693" w:rsidRPr="00455991" w:rsidRDefault="00072693" w:rsidP="0051669C">
      <w:pPr>
        <w:spacing w:after="0" w:line="240" w:lineRule="auto"/>
        <w:ind w:firstLine="720"/>
        <w:jc w:val="both"/>
        <w:rPr>
          <w:rFonts w:ascii="Arial" w:eastAsia="Arial" w:hAnsi="Arial" w:cs="Arial"/>
          <w:noProof/>
          <w:sz w:val="24"/>
          <w:szCs w:val="24"/>
          <w:lang w:val="en-AU"/>
        </w:rPr>
      </w:pPr>
      <w:r w:rsidRPr="00455991">
        <w:rPr>
          <w:rFonts w:ascii="Arial" w:eastAsia="Arial" w:hAnsi="Arial" w:cs="Arial"/>
          <w:noProof/>
          <w:sz w:val="24"/>
          <w:szCs w:val="24"/>
          <w:lang w:val="en-AU"/>
        </w:rPr>
        <w:t>8.7.Мэргэжлийн нэгдсэн холбоог бүртгэхтэй холбогдсон журмыг улсын бүртгэлийн асуудал эрхэлсэн төрийн захиргааны байгууллагын саналыг үндэслэн Засгийн газар батална.”</w:t>
      </w:r>
    </w:p>
    <w:p w14:paraId="66FC6DD2" w14:textId="77777777" w:rsidR="00072693" w:rsidRPr="00455991" w:rsidRDefault="00072693" w:rsidP="0051669C">
      <w:pPr>
        <w:spacing w:after="0" w:line="240" w:lineRule="auto"/>
        <w:ind w:firstLine="720"/>
        <w:jc w:val="both"/>
        <w:rPr>
          <w:rFonts w:ascii="Arial" w:eastAsia="Arial" w:hAnsi="Arial" w:cs="Arial"/>
          <w:b/>
          <w:bCs/>
          <w:noProof/>
          <w:sz w:val="24"/>
          <w:szCs w:val="24"/>
          <w:lang w:val="en-AU"/>
        </w:rPr>
      </w:pPr>
    </w:p>
    <w:p w14:paraId="7D0E0846" w14:textId="77777777" w:rsidR="00F62880" w:rsidRPr="00455991" w:rsidRDefault="00072693" w:rsidP="0051669C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en-AU"/>
        </w:rPr>
      </w:pPr>
      <w:r w:rsidRPr="00455991">
        <w:rPr>
          <w:rFonts w:ascii="Arial" w:eastAsia="Arial" w:hAnsi="Arial" w:cs="Arial"/>
          <w:b/>
          <w:bCs/>
          <w:noProof/>
          <w:sz w:val="24"/>
          <w:szCs w:val="24"/>
          <w:lang w:val="en-AU"/>
        </w:rPr>
        <w:t>2 дугаар зүйл.</w:t>
      </w:r>
      <w:r w:rsidRPr="00455991">
        <w:rPr>
          <w:rFonts w:ascii="Arial" w:eastAsia="Arial" w:hAnsi="Arial" w:cs="Arial"/>
          <w:noProof/>
          <w:sz w:val="24"/>
          <w:szCs w:val="24"/>
          <w:lang w:val="en-AU"/>
        </w:rPr>
        <w:t>Мэргэжлийн нэгдсэн холбооны эрх зүйн байдлын тухай хуулийн 6 дугаар зүйлийн 6.1, 6.4 дэх хэс</w:t>
      </w:r>
      <w:r w:rsidR="009A7073" w:rsidRPr="00455991">
        <w:rPr>
          <w:rFonts w:ascii="Arial" w:eastAsia="Arial" w:hAnsi="Arial" w:cs="Arial"/>
          <w:noProof/>
          <w:sz w:val="24"/>
          <w:szCs w:val="24"/>
          <w:lang w:val="en-AU"/>
        </w:rPr>
        <w:t>гийн</w:t>
      </w:r>
      <w:r w:rsidRPr="00455991">
        <w:rPr>
          <w:rFonts w:ascii="Arial" w:eastAsia="Arial" w:hAnsi="Arial" w:cs="Arial"/>
          <w:noProof/>
          <w:sz w:val="24"/>
          <w:szCs w:val="24"/>
          <w:lang w:val="en-AU"/>
        </w:rPr>
        <w:t xml:space="preserve"> “Улсын дээд шүүхэд” гэснийг “улсын бүртгэлийн байгууллагад” гэж, </w:t>
      </w:r>
      <w:r w:rsidR="00A800DD" w:rsidRPr="00455991">
        <w:rPr>
          <w:rFonts w:ascii="Arial" w:eastAsia="Arial" w:hAnsi="Arial" w:cs="Arial"/>
          <w:noProof/>
          <w:sz w:val="24"/>
          <w:szCs w:val="24"/>
          <w:lang w:val="en-AU"/>
        </w:rPr>
        <w:t xml:space="preserve">6 дугаар зүйлийн 6.2 дахь хэсгийн “Улсын дээд шүүхийн” гэснийг “улсын бүртгэлийн байгууллагын” гэж, </w:t>
      </w:r>
      <w:r w:rsidRPr="00455991">
        <w:rPr>
          <w:rFonts w:ascii="Arial" w:eastAsia="Arial" w:hAnsi="Arial" w:cs="Arial"/>
          <w:noProof/>
          <w:sz w:val="24"/>
          <w:szCs w:val="24"/>
          <w:lang w:val="en-AU"/>
        </w:rPr>
        <w:t>7 дугаар зүйлийн 7.1, 7.2,</w:t>
      </w:r>
      <w:r w:rsidR="00BC54EF" w:rsidRPr="00455991">
        <w:rPr>
          <w:rFonts w:ascii="Arial" w:eastAsia="Arial" w:hAnsi="Arial" w:cs="Arial"/>
          <w:noProof/>
          <w:sz w:val="24"/>
          <w:szCs w:val="24"/>
          <w:lang w:val="en-AU"/>
        </w:rPr>
        <w:t xml:space="preserve"> </w:t>
      </w:r>
      <w:r w:rsidRPr="00455991">
        <w:rPr>
          <w:rFonts w:ascii="Arial" w:eastAsia="Arial" w:hAnsi="Arial" w:cs="Arial"/>
          <w:noProof/>
          <w:sz w:val="24"/>
          <w:szCs w:val="24"/>
          <w:lang w:val="en-AU"/>
        </w:rPr>
        <w:t>7.4 дэх хэсэг, 8 дугаар зүйлийн 8.1, 8.4 дэх хэсгийн “Улсын дээд шүүх” гэснийг “Улсын бүртгэли</w:t>
      </w:r>
      <w:bookmarkStart w:id="0" w:name="_GoBack"/>
      <w:bookmarkEnd w:id="0"/>
      <w:r w:rsidRPr="00455991">
        <w:rPr>
          <w:rFonts w:ascii="Arial" w:eastAsia="Arial" w:hAnsi="Arial" w:cs="Arial"/>
          <w:noProof/>
          <w:sz w:val="24"/>
          <w:szCs w:val="24"/>
          <w:lang w:val="en-AU"/>
        </w:rPr>
        <w:t xml:space="preserve">йн байгууллага” гэж, 7 дугаар зүйлийн 7.3 дахь хэсгийн “Улсын дээд шүүх” гэснийг “улсын бүртгэлийн байгууллага” гэж, 8 дугаар зүйлийн 8.2 дахь хэсэг, 9 дүгээр зүйлийн 9.3 дахь хэсгийн “Улсын дээд шүүхийн Тамгын газар” гэснийг “Улсын бүртгэлийн байгууллага” гэж, 8 дугаар зүйлийн 8.3 дахь хэсгийн “Улсын дээд шүүхийн Тамгын газар” гэснийг “улсын бүртгэлийн байгууллага” гэж тус тус өөрчилсүгэй. </w:t>
      </w:r>
    </w:p>
    <w:p w14:paraId="1E60505B" w14:textId="77777777" w:rsidR="0019372F" w:rsidRPr="00455991" w:rsidRDefault="0019372F" w:rsidP="0051669C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en-AU"/>
        </w:rPr>
      </w:pPr>
    </w:p>
    <w:p w14:paraId="6FF76E53" w14:textId="77777777" w:rsidR="0019372F" w:rsidRPr="00455991" w:rsidRDefault="0019372F" w:rsidP="0051669C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en-AU"/>
        </w:rPr>
      </w:pPr>
    </w:p>
    <w:p w14:paraId="025059FF" w14:textId="77777777" w:rsidR="0019372F" w:rsidRPr="00455991" w:rsidRDefault="0019372F" w:rsidP="0051669C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en-AU"/>
        </w:rPr>
      </w:pPr>
    </w:p>
    <w:p w14:paraId="5F993838" w14:textId="77777777" w:rsidR="0019372F" w:rsidRPr="00455991" w:rsidRDefault="0019372F" w:rsidP="0051669C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en-AU"/>
        </w:rPr>
      </w:pPr>
    </w:p>
    <w:p w14:paraId="0F148CB5" w14:textId="5D207193" w:rsidR="00A61B43" w:rsidRDefault="0051669C" w:rsidP="0051669C">
      <w:pPr>
        <w:spacing w:after="0" w:line="240" w:lineRule="auto"/>
        <w:ind w:left="720" w:firstLine="720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МОНГОЛ УЛСЫН </w:t>
      </w:r>
    </w:p>
    <w:p w14:paraId="40B1EFF7" w14:textId="7D46558E" w:rsidR="0051669C" w:rsidRPr="0051669C" w:rsidRDefault="0051669C" w:rsidP="0051669C">
      <w:pPr>
        <w:spacing w:after="0" w:line="240" w:lineRule="auto"/>
        <w:ind w:left="720" w:firstLine="720"/>
        <w:rPr>
          <w:noProof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ИХ ХУРЛЫН ДАРГА </w:t>
      </w:r>
      <w:r>
        <w:rPr>
          <w:rFonts w:ascii="Arial" w:eastAsia="Arial" w:hAnsi="Arial" w:cs="Arial"/>
          <w:noProof/>
          <w:sz w:val="24"/>
          <w:szCs w:val="24"/>
        </w:rPr>
        <w:tab/>
      </w:r>
      <w:r>
        <w:rPr>
          <w:rFonts w:ascii="Arial" w:eastAsia="Arial" w:hAnsi="Arial" w:cs="Arial"/>
          <w:noProof/>
          <w:sz w:val="24"/>
          <w:szCs w:val="24"/>
        </w:rPr>
        <w:tab/>
      </w:r>
      <w:r>
        <w:rPr>
          <w:rFonts w:ascii="Arial" w:eastAsia="Arial" w:hAnsi="Arial" w:cs="Arial"/>
          <w:noProof/>
          <w:sz w:val="24"/>
          <w:szCs w:val="24"/>
        </w:rPr>
        <w:tab/>
      </w:r>
      <w:r>
        <w:rPr>
          <w:rFonts w:ascii="Arial" w:eastAsia="Arial" w:hAnsi="Arial" w:cs="Arial"/>
          <w:noProof/>
          <w:sz w:val="24"/>
          <w:szCs w:val="24"/>
        </w:rPr>
        <w:tab/>
        <w:t>С.БЯМБАЦОГТ</w:t>
      </w:r>
    </w:p>
    <w:p w14:paraId="535E494C" w14:textId="77777777" w:rsidR="0051669C" w:rsidRPr="0051669C" w:rsidRDefault="0051669C">
      <w:pPr>
        <w:spacing w:after="0" w:line="240" w:lineRule="auto"/>
        <w:rPr>
          <w:noProof/>
        </w:rPr>
      </w:pPr>
    </w:p>
    <w:sectPr w:rsidR="0051669C" w:rsidRPr="0051669C" w:rsidSect="005166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93"/>
    <w:rsid w:val="00072693"/>
    <w:rsid w:val="0019372F"/>
    <w:rsid w:val="002E056B"/>
    <w:rsid w:val="00345EC9"/>
    <w:rsid w:val="003D4E23"/>
    <w:rsid w:val="00455991"/>
    <w:rsid w:val="004C2B19"/>
    <w:rsid w:val="0051669C"/>
    <w:rsid w:val="006D6993"/>
    <w:rsid w:val="007B32E8"/>
    <w:rsid w:val="007B34DF"/>
    <w:rsid w:val="008A417A"/>
    <w:rsid w:val="008F676C"/>
    <w:rsid w:val="009A7073"/>
    <w:rsid w:val="009D34D4"/>
    <w:rsid w:val="00A43F70"/>
    <w:rsid w:val="00A61B43"/>
    <w:rsid w:val="00A800DD"/>
    <w:rsid w:val="00B406EC"/>
    <w:rsid w:val="00B97C7D"/>
    <w:rsid w:val="00BB0687"/>
    <w:rsid w:val="00BC54EF"/>
    <w:rsid w:val="00C5250D"/>
    <w:rsid w:val="00F62880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16DC"/>
  <w15:chartTrackingRefBased/>
  <w15:docId w15:val="{327D3AFC-F3EE-5A4C-9CAD-6E131835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693"/>
    <w:pPr>
      <w:spacing w:after="200" w:line="276" w:lineRule="auto"/>
    </w:pPr>
    <w:rPr>
      <w:rFonts w:eastAsiaTheme="minorEastAsia"/>
      <w:kern w:val="0"/>
      <w:sz w:val="22"/>
      <w:szCs w:val="22"/>
      <w:lang w:val="mn-MN" w:eastAsia="mn-M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3DBE43-2810-431E-AD77-94E2EFD6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Нарантунгалаг Төмөрхуяг</cp:lastModifiedBy>
  <cp:revision>2</cp:revision>
  <cp:lastPrinted>2026-05-20T08:25:00Z</cp:lastPrinted>
  <dcterms:created xsi:type="dcterms:W3CDTF">2026-06-03T01:47:00Z</dcterms:created>
  <dcterms:modified xsi:type="dcterms:W3CDTF">2026-06-03T01:47:00Z</dcterms:modified>
</cp:coreProperties>
</file>