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E4D5E" w14:textId="77777777" w:rsidR="004C2B19" w:rsidRPr="004C2B19" w:rsidRDefault="004C2B19" w:rsidP="004C2B19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 w:eastAsia="en-US"/>
        </w:rPr>
      </w:pPr>
      <w:r w:rsidRPr="004C2B19">
        <w:rPr>
          <w:rFonts w:ascii="Arial" w:eastAsia="Times New Roman" w:hAnsi="Arial" w:cs="Arial"/>
          <w:b/>
          <w:bCs/>
          <w:noProof/>
          <w:color w:val="3366FF"/>
          <w:sz w:val="4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B09B237" wp14:editId="3E06D45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CAFFC4" w14:textId="77777777" w:rsidR="004C2B19" w:rsidRPr="004C2B19" w:rsidRDefault="004C2B19" w:rsidP="004C2B1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44C2DC44" w14:textId="77777777" w:rsidR="004C2B19" w:rsidRPr="004C2B19" w:rsidRDefault="004C2B19" w:rsidP="004C2B1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02890349" w14:textId="77777777" w:rsidR="004C2B19" w:rsidRPr="004C2B19" w:rsidRDefault="004C2B19" w:rsidP="004C2B1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 w:eastAsia="en-US"/>
        </w:rPr>
      </w:pPr>
      <w:r w:rsidRPr="004C2B19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14:paraId="5D4FAE2E" w14:textId="77777777" w:rsidR="004C2B19" w:rsidRPr="004C2B19" w:rsidRDefault="004C2B19" w:rsidP="004C2B1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 w:eastAsia="en-US"/>
        </w:rPr>
      </w:pPr>
    </w:p>
    <w:p w14:paraId="54DA106D" w14:textId="2642DE16" w:rsidR="004C2B19" w:rsidRPr="004C2B19" w:rsidRDefault="004C2B19" w:rsidP="004C2B1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</w:pPr>
      <w:r w:rsidRPr="004C2B19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4C2B19">
        <w:rPr>
          <w:rFonts w:ascii="Arial" w:eastAsia="Times New Roman" w:hAnsi="Arial" w:cs="Arial"/>
          <w:color w:val="3366FF"/>
          <w:sz w:val="20"/>
          <w:szCs w:val="20"/>
          <w:u w:val="single"/>
          <w:lang w:val="en-US" w:eastAsia="en-US"/>
        </w:rPr>
        <w:t>6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eastAsia="en-US"/>
        </w:rPr>
        <w:t>о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4C2B19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5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</w:t>
      </w:r>
      <w:r w:rsidRPr="004C2B19">
        <w:rPr>
          <w:rFonts w:ascii="Arial" w:eastAsia="Times New Roman" w:hAnsi="Arial" w:cs="Arial"/>
          <w:color w:val="3366FF"/>
          <w:sz w:val="20"/>
          <w:szCs w:val="20"/>
          <w:u w:val="single"/>
          <w:lang w:val="en-US" w:eastAsia="en-US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8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                                                     </w:t>
      </w:r>
      <w:r w:rsidRPr="004C2B19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14:paraId="4CB4FDCA" w14:textId="77777777" w:rsidR="004C2B19" w:rsidRPr="004C2B19" w:rsidRDefault="004C2B19" w:rsidP="004C2B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497A9E62" w14:textId="2D7AED9B" w:rsidR="0051669C" w:rsidRPr="004C2B19" w:rsidRDefault="0051669C" w:rsidP="004C2B19">
      <w:pPr>
        <w:spacing w:after="0" w:line="240" w:lineRule="auto"/>
        <w:ind w:right="49"/>
        <w:rPr>
          <w:rFonts w:ascii="Arial" w:eastAsia="Arial" w:hAnsi="Arial" w:cs="Arial"/>
          <w:noProof/>
          <w:color w:val="000000" w:themeColor="text1"/>
          <w:sz w:val="24"/>
          <w:szCs w:val="24"/>
          <w:lang w:val="en-AU"/>
        </w:rPr>
      </w:pPr>
    </w:p>
    <w:p w14:paraId="52CF6A8B" w14:textId="39A3C15E" w:rsidR="0051669C" w:rsidRDefault="0051669C" w:rsidP="0051669C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t xml:space="preserve">     </w:t>
      </w:r>
      <w:r w:rsidR="00072693"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 xml:space="preserve">МЭРГЭЖЛИЙН НЭГДСЭН ХОЛБООНЫ </w:t>
      </w:r>
    </w:p>
    <w:p w14:paraId="799DE05B" w14:textId="16D056C1" w:rsidR="009A7073" w:rsidRPr="00455991" w:rsidRDefault="0051669C" w:rsidP="0051669C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t xml:space="preserve">     </w:t>
      </w:r>
      <w:r w:rsidR="00072693"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 xml:space="preserve">ЭРХ ЗҮЙН БАЙДЛЫН </w:t>
      </w:r>
      <w:r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>ТУХАЙ</w:t>
      </w:r>
      <w:r w:rsidRPr="0051669C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 xml:space="preserve"> </w:t>
      </w:r>
      <w:r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>ХУУЛЬД</w:t>
      </w:r>
    </w:p>
    <w:p w14:paraId="38B4FCAB" w14:textId="0938A3AE" w:rsidR="00072693" w:rsidRPr="00455991" w:rsidRDefault="0051669C" w:rsidP="0051669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AU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t xml:space="preserve">     </w:t>
      </w:r>
      <w:r w:rsidR="00072693"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 xml:space="preserve">ӨӨРЧЛӨЛТ ОРУУЛАХ ТУХАЙ </w:t>
      </w:r>
    </w:p>
    <w:p w14:paraId="124DFE78" w14:textId="77777777" w:rsidR="00072693" w:rsidRPr="00455991" w:rsidRDefault="00072693" w:rsidP="0051669C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val="en-AU"/>
        </w:rPr>
      </w:pPr>
      <w:r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 xml:space="preserve"> </w:t>
      </w:r>
    </w:p>
    <w:p w14:paraId="55280CF8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en-AU"/>
        </w:rPr>
      </w:pPr>
      <w:r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>1 дүгээр зүйл.</w:t>
      </w: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 xml:space="preserve">Мэргэжлийн нэгдсэн холбооны эрх зүйн байдлын тухай хуулийн 8 дугаар зүйлийн 8.6, 8.7 дахь хэсгийг доор дурдсанаар өөрчлөн найруулсугай: </w:t>
      </w:r>
    </w:p>
    <w:p w14:paraId="7C867BF4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en-AU"/>
        </w:rPr>
      </w:pPr>
    </w:p>
    <w:p w14:paraId="4E4E3521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en-AU"/>
        </w:rPr>
      </w:pP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>“8.6.Улсын бүртгэлийн байгууллага энэ хуулийн 8.1-д заасан шийдвэр гаргахаас өмнө хүсэлт гаргагч, өрсөлдөөний асуудал хариуцсан төрийн захиргааны байгууллага болон бусад этгээдээс тайлбар авах, нэмэлт баримт бичиг, лавлагаа, мэдээлэл гаргуулах, шинжээч томилон ажиллуулж болно.</w:t>
      </w:r>
    </w:p>
    <w:p w14:paraId="295905A3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en-AU"/>
        </w:rPr>
      </w:pPr>
    </w:p>
    <w:p w14:paraId="5739FF1A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en-AU"/>
        </w:rPr>
      </w:pP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>8.7.Мэргэжлийн нэгдсэн холбоог бүртгэхтэй холбогдсон журмыг улсын бүртгэлийн асуудал эрхэлсэн төрийн захиргааны байгууллагын саналыг үндэслэн Засгийн газар батална.”</w:t>
      </w:r>
    </w:p>
    <w:p w14:paraId="66FC6DD2" w14:textId="77777777" w:rsidR="00072693" w:rsidRPr="00455991" w:rsidRDefault="00072693" w:rsidP="0051669C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</w:pPr>
    </w:p>
    <w:p w14:paraId="7D0E0846" w14:textId="77777777" w:rsidR="00F62880" w:rsidRPr="00455991" w:rsidRDefault="00072693" w:rsidP="0051669C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n-AU"/>
        </w:rPr>
      </w:pPr>
      <w:r w:rsidRPr="00455991">
        <w:rPr>
          <w:rFonts w:ascii="Arial" w:eastAsia="Arial" w:hAnsi="Arial" w:cs="Arial"/>
          <w:b/>
          <w:bCs/>
          <w:noProof/>
          <w:sz w:val="24"/>
          <w:szCs w:val="24"/>
          <w:lang w:val="en-AU"/>
        </w:rPr>
        <w:t>2 дугаар зүйл.</w:t>
      </w: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>Мэргэжлийн нэгдсэн холбооны эрх зүйн байдлын тухай хуулийн 6 дугаар зүйлийн 6.1, 6.4 дэх хэс</w:t>
      </w:r>
      <w:r w:rsidR="009A7073" w:rsidRPr="00455991">
        <w:rPr>
          <w:rFonts w:ascii="Arial" w:eastAsia="Arial" w:hAnsi="Arial" w:cs="Arial"/>
          <w:noProof/>
          <w:sz w:val="24"/>
          <w:szCs w:val="24"/>
          <w:lang w:val="en-AU"/>
        </w:rPr>
        <w:t>гийн</w:t>
      </w: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 xml:space="preserve"> “Улсын дээд шүүхэд” гэснийг “улсын бүртгэлийн байгууллагад” гэж, </w:t>
      </w:r>
      <w:r w:rsidR="00A800DD" w:rsidRPr="00455991">
        <w:rPr>
          <w:rFonts w:ascii="Arial" w:eastAsia="Arial" w:hAnsi="Arial" w:cs="Arial"/>
          <w:noProof/>
          <w:sz w:val="24"/>
          <w:szCs w:val="24"/>
          <w:lang w:val="en-AU"/>
        </w:rPr>
        <w:t xml:space="preserve">6 дугаар зүйлийн 6.2 дахь хэсгийн “Улсын дээд шүүхийн” гэснийг “улсын бүртгэлийн байгууллагын” гэж, </w:t>
      </w: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>7 дугаар зүйлийн 7.1, 7.2,</w:t>
      </w:r>
      <w:r w:rsidR="00BC54EF" w:rsidRPr="00455991">
        <w:rPr>
          <w:rFonts w:ascii="Arial" w:eastAsia="Arial" w:hAnsi="Arial" w:cs="Arial"/>
          <w:noProof/>
          <w:sz w:val="24"/>
          <w:szCs w:val="24"/>
          <w:lang w:val="en-AU"/>
        </w:rPr>
        <w:t xml:space="preserve"> </w:t>
      </w:r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>7.4 дэх хэсэг, 8 дугаар зүйлийн 8.1, 8.4 дэх хэсгийн “Улсын дээд шүүх” гэснийг “Улсын бүртгэли</w:t>
      </w:r>
      <w:bookmarkStart w:id="0" w:name="_GoBack"/>
      <w:bookmarkEnd w:id="0"/>
      <w:r w:rsidRPr="00455991">
        <w:rPr>
          <w:rFonts w:ascii="Arial" w:eastAsia="Arial" w:hAnsi="Arial" w:cs="Arial"/>
          <w:noProof/>
          <w:sz w:val="24"/>
          <w:szCs w:val="24"/>
          <w:lang w:val="en-AU"/>
        </w:rPr>
        <w:t xml:space="preserve">йн байгууллага” гэж, 7 дугаар зүйлийн 7.3 дахь хэсгийн “Улсын дээд шүүх” гэснийг “улсын бүртгэлийн байгууллага” гэж, 8 дугаар зүйлийн 8.2 дахь хэсэг, 9 дүгээр зүйлийн 9.3 дахь хэсгийн “Улсын дээд шүүхийн Тамгын газар” гэснийг “Улсын бүртгэлийн байгууллага” гэж, 8 дугаар зүйлийн 8.3 дахь хэсгийн “Улсын дээд шүүхийн Тамгын газар” гэснийг “улсын бүртгэлийн байгууллага” гэж тус тус өөрчилсүгэй. </w:t>
      </w:r>
    </w:p>
    <w:p w14:paraId="1E60505B" w14:textId="77777777" w:rsidR="0019372F" w:rsidRPr="00455991" w:rsidRDefault="0019372F" w:rsidP="0051669C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n-AU"/>
        </w:rPr>
      </w:pPr>
    </w:p>
    <w:p w14:paraId="6FF76E53" w14:textId="77777777" w:rsidR="0019372F" w:rsidRPr="00455991" w:rsidRDefault="0019372F" w:rsidP="0051669C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n-AU"/>
        </w:rPr>
      </w:pPr>
    </w:p>
    <w:p w14:paraId="025059FF" w14:textId="77777777" w:rsidR="0019372F" w:rsidRPr="00455991" w:rsidRDefault="0019372F" w:rsidP="0051669C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n-AU"/>
        </w:rPr>
      </w:pPr>
    </w:p>
    <w:p w14:paraId="5F993838" w14:textId="77777777" w:rsidR="0019372F" w:rsidRPr="00455991" w:rsidRDefault="0019372F" w:rsidP="0051669C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n-AU"/>
        </w:rPr>
      </w:pPr>
    </w:p>
    <w:p w14:paraId="0F148CB5" w14:textId="5D207193" w:rsidR="00A61B43" w:rsidRDefault="0051669C" w:rsidP="0051669C">
      <w:pPr>
        <w:spacing w:after="0" w:line="240" w:lineRule="auto"/>
        <w:ind w:left="720" w:firstLine="720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МОНГОЛ УЛСЫН </w:t>
      </w:r>
    </w:p>
    <w:p w14:paraId="40B1EFF7" w14:textId="7D46558E" w:rsidR="0051669C" w:rsidRPr="0051669C" w:rsidRDefault="0051669C" w:rsidP="0051669C">
      <w:pPr>
        <w:spacing w:after="0" w:line="240" w:lineRule="auto"/>
        <w:ind w:left="720" w:firstLine="720"/>
        <w:rPr>
          <w:noProof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ИХ ХУРЛЫН ДАРГА </w:t>
      </w:r>
      <w:r>
        <w:rPr>
          <w:rFonts w:ascii="Arial" w:eastAsia="Arial" w:hAnsi="Arial" w:cs="Arial"/>
          <w:noProof/>
          <w:sz w:val="24"/>
          <w:szCs w:val="24"/>
        </w:rPr>
        <w:tab/>
      </w:r>
      <w:r>
        <w:rPr>
          <w:rFonts w:ascii="Arial" w:eastAsia="Arial" w:hAnsi="Arial" w:cs="Arial"/>
          <w:noProof/>
          <w:sz w:val="24"/>
          <w:szCs w:val="24"/>
        </w:rPr>
        <w:tab/>
      </w:r>
      <w:r>
        <w:rPr>
          <w:rFonts w:ascii="Arial" w:eastAsia="Arial" w:hAnsi="Arial" w:cs="Arial"/>
          <w:noProof/>
          <w:sz w:val="24"/>
          <w:szCs w:val="24"/>
        </w:rPr>
        <w:tab/>
      </w:r>
      <w:r>
        <w:rPr>
          <w:rFonts w:ascii="Arial" w:eastAsia="Arial" w:hAnsi="Arial" w:cs="Arial"/>
          <w:noProof/>
          <w:sz w:val="24"/>
          <w:szCs w:val="24"/>
        </w:rPr>
        <w:tab/>
        <w:t>С.БЯМБАЦОГТ</w:t>
      </w:r>
    </w:p>
    <w:p w14:paraId="535E494C" w14:textId="77777777" w:rsidR="0051669C" w:rsidRPr="0051669C" w:rsidRDefault="0051669C">
      <w:pPr>
        <w:spacing w:after="0" w:line="240" w:lineRule="auto"/>
        <w:rPr>
          <w:noProof/>
        </w:rPr>
      </w:pPr>
    </w:p>
    <w:sectPr w:rsidR="0051669C" w:rsidRPr="0051669C" w:rsidSect="005166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93"/>
    <w:rsid w:val="00072693"/>
    <w:rsid w:val="0019372F"/>
    <w:rsid w:val="002E056B"/>
    <w:rsid w:val="00345EC9"/>
    <w:rsid w:val="003D4E23"/>
    <w:rsid w:val="00455991"/>
    <w:rsid w:val="004C2B19"/>
    <w:rsid w:val="0051669C"/>
    <w:rsid w:val="006D6993"/>
    <w:rsid w:val="007B32E8"/>
    <w:rsid w:val="007B34DF"/>
    <w:rsid w:val="008A417A"/>
    <w:rsid w:val="008F676C"/>
    <w:rsid w:val="009A7073"/>
    <w:rsid w:val="009D34D4"/>
    <w:rsid w:val="00A43F70"/>
    <w:rsid w:val="00A61B43"/>
    <w:rsid w:val="00A800DD"/>
    <w:rsid w:val="00B406EC"/>
    <w:rsid w:val="00B97C7D"/>
    <w:rsid w:val="00BB0687"/>
    <w:rsid w:val="00BC54EF"/>
    <w:rsid w:val="00C5250D"/>
    <w:rsid w:val="00F62880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916DC"/>
  <w15:chartTrackingRefBased/>
  <w15:docId w15:val="{327D3AFC-F3EE-5A4C-9CAD-6E131835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693"/>
    <w:pPr>
      <w:spacing w:after="200" w:line="276" w:lineRule="auto"/>
    </w:pPr>
    <w:rPr>
      <w:rFonts w:eastAsiaTheme="minorEastAsia"/>
      <w:kern w:val="0"/>
      <w:sz w:val="22"/>
      <w:szCs w:val="22"/>
      <w:lang w:val="mn-MN" w:eastAsia="mn-M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3DBE43-2810-431E-AD77-94E2EFD6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Нарантунгалаг Төмөрхуяг</cp:lastModifiedBy>
  <cp:revision>2</cp:revision>
  <cp:lastPrinted>2026-05-20T08:25:00Z</cp:lastPrinted>
  <dcterms:created xsi:type="dcterms:W3CDTF">2026-06-03T01:47:00Z</dcterms:created>
  <dcterms:modified xsi:type="dcterms:W3CDTF">2026-06-03T01:47:00Z</dcterms:modified>
</cp:coreProperties>
</file>