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contextualSpacing w:val="false"/>
        <w:jc w:val="center"/>
      </w:pPr>
      <w:bookmarkStart w:id="0" w:name="__DdeLink__2429_1917356155"/>
      <w:bookmarkEnd w:id="0"/>
      <w:r>
        <w:rPr>
          <w:rFonts w:cs="Arial"/>
          <w:b/>
          <w:bCs/>
          <w:sz w:val="24"/>
          <w:szCs w:val="24"/>
          <w:lang w:val="mn-MN"/>
        </w:rPr>
        <w:t xml:space="preserve">МОНГОЛ УЛСЫН ИХ ХУРЛЫН </w:t>
      </w:r>
    </w:p>
    <w:p>
      <w:pPr>
        <w:pStyle w:val="style21"/>
        <w:spacing w:after="0" w:before="0"/>
        <w:contextualSpacing w:val="false"/>
      </w:pPr>
      <w:r>
        <w:rPr>
          <w:rFonts w:cs="Arial"/>
          <w:sz w:val="24"/>
          <w:szCs w:val="24"/>
          <w:lang w:val="mn-MN"/>
        </w:rPr>
        <w:t xml:space="preserve">2014 ОНЫ НАМРЫН ЭЭЛЖИТ ЧУУЛГАНЫ ТӨРИЙН БАЙГУУЛАЛТЫН  БАЙНГЫН ХОРООНЫ 11 ДҮГЭЭР </w:t>
      </w:r>
      <w:r>
        <w:rPr>
          <w:rFonts w:cs="Arial"/>
          <w:sz w:val="24"/>
          <w:szCs w:val="24"/>
          <w:lang w:val="ru-RU"/>
        </w:rPr>
        <w:t xml:space="preserve">САРЫН </w:t>
      </w:r>
      <w:r>
        <w:rPr>
          <w:rFonts w:cs="Arial"/>
          <w:sz w:val="24"/>
          <w:szCs w:val="24"/>
          <w:lang w:val="mn-MN"/>
        </w:rPr>
        <w:t>04</w:t>
      </w:r>
      <w:r>
        <w:rPr>
          <w:rFonts w:cs="Arial"/>
          <w:sz w:val="24"/>
          <w:szCs w:val="24"/>
          <w:lang w:val="ru-RU"/>
        </w:rPr>
        <w:t>-</w:t>
      </w:r>
      <w:r>
        <w:rPr>
          <w:rFonts w:cs="Arial"/>
          <w:sz w:val="24"/>
          <w:szCs w:val="24"/>
          <w:lang w:val="mn-MN"/>
        </w:rPr>
        <w:t xml:space="preserve">НИЙ </w:t>
      </w:r>
      <w:r>
        <w:rPr>
          <w:rFonts w:cs="Arial"/>
          <w:sz w:val="24"/>
          <w:szCs w:val="24"/>
          <w:lang w:val="ru-RU"/>
        </w:rPr>
        <w:t>ӨДӨР (</w:t>
      </w:r>
      <w:r>
        <w:rPr>
          <w:rFonts w:cs="Arial"/>
          <w:sz w:val="24"/>
          <w:szCs w:val="24"/>
          <w:lang w:val="mn-MN"/>
        </w:rPr>
        <w:t xml:space="preserve">МЯГМАР </w:t>
      </w:r>
      <w:r>
        <w:rPr>
          <w:rFonts w:cs="Arial"/>
          <w:sz w:val="24"/>
          <w:szCs w:val="24"/>
          <w:lang w:val="ru-RU"/>
        </w:rPr>
        <w:t>ГАР</w:t>
      </w:r>
      <w:r>
        <w:rPr>
          <w:rFonts w:cs="Arial"/>
          <w:sz w:val="24"/>
          <w:szCs w:val="24"/>
          <w:lang w:val="mn-MN"/>
        </w:rPr>
        <w:t>А</w:t>
      </w:r>
      <w:r>
        <w:rPr>
          <w:rFonts w:cs="Arial"/>
          <w:sz w:val="24"/>
          <w:szCs w:val="24"/>
          <w:lang w:val="ru-RU"/>
        </w:rPr>
        <w:t xml:space="preserve">Г)-ИЙН </w:t>
      </w:r>
      <w:r>
        <w:rPr>
          <w:rFonts w:cs="Arial"/>
          <w:sz w:val="24"/>
          <w:szCs w:val="24"/>
        </w:rPr>
        <w:t>НЭГДСЭН ХУРАЛДААН</w:t>
      </w:r>
      <w:r>
        <w:rPr>
          <w:rFonts w:cs="Arial"/>
          <w:sz w:val="24"/>
          <w:szCs w:val="24"/>
          <w:lang w:val="mn-MN"/>
        </w:rPr>
        <w:t xml:space="preserve">Ы </w:t>
      </w:r>
      <w:r>
        <w:rPr>
          <w:rFonts w:cs="Arial"/>
          <w:sz w:val="24"/>
          <w:szCs w:val="24"/>
          <w:effect w:val="blinkBackground"/>
          <w:lang w:val="mn-MN"/>
        </w:rPr>
        <w:t>ТОВЪЁГ</w:t>
      </w:r>
    </w:p>
    <w:p>
      <w:pPr>
        <w:pStyle w:val="style22"/>
        <w:spacing w:after="0" w:before="0"/>
        <w:ind w:hanging="0" w:left="16" w:right="0"/>
        <w:contextualSpacing w:val="false"/>
        <w:jc w:val="center"/>
      </w:pPr>
      <w:r>
        <w:rPr/>
      </w:r>
    </w:p>
    <w:tbl>
      <w:tblPr>
        <w:jc w:val="left"/>
        <w:tblInd w:type="dxa" w:w="379"/>
        <w:tblBorders>
          <w:top w:color="000001" w:space="0" w:sz="2" w:val="single"/>
          <w:left w:color="000001" w:space="0" w:sz="2" w:val="single"/>
          <w:bottom w:color="000001" w:space="0" w:sz="2" w:val="single"/>
          <w:insideH w:color="000001" w:space="0" w:sz="2" w:val="single"/>
          <w:right w:color="000001" w:space="0" w:sz="2" w:val="single"/>
          <w:insideV w:color="000001" w:space="0" w:sz="2" w:val="single"/>
        </w:tblBorders>
        <w:tblCellMar>
          <w:top w:type="dxa" w:w="0"/>
          <w:left w:type="dxa" w:w="93"/>
          <w:bottom w:type="dxa" w:w="0"/>
          <w:right w:type="dxa" w:w="108"/>
        </w:tblCellMar>
      </w:tblPr>
      <w:tblGrid>
        <w:gridCol w:w="475"/>
        <w:gridCol w:w="7225"/>
        <w:gridCol w:w="991"/>
      </w:tblGrid>
      <w:tr>
        <w:trPr>
          <w:trHeight w:hRule="atLeast" w:val="480"/>
          <w:cantSplit w:val="false"/>
        </w:trPr>
        <w:tc>
          <w:tcPr>
            <w:tcW w:type="dxa" w:w="475"/>
            <w:tcBorders>
              <w:top w:color="000001" w:space="0" w:sz="2" w:val="single"/>
              <w:left w:color="000001" w:space="0" w:sz="2" w:val="single"/>
              <w:bottom w:color="000001" w:space="0" w:sz="2" w:val="single"/>
              <w:right w:color="000001" w:space="0" w:sz="2" w:val="single"/>
            </w:tcBorders>
            <w:shd w:fill="FFFFFF" w:val="clear"/>
            <w:tcMar>
              <w:left w:type="dxa" w:w="93"/>
            </w:tcMar>
            <w:vAlign w:val="center"/>
          </w:tcPr>
          <w:p>
            <w:pPr>
              <w:pStyle w:val="style0"/>
              <w:spacing w:after="0" w:before="0" w:line="200" w:lineRule="atLeast"/>
              <w:ind w:hanging="0" w:left="0" w:right="0"/>
              <w:contextualSpacing w:val="false"/>
              <w:textAlignment w:val="auto"/>
            </w:pPr>
            <w:r>
              <w:rPr>
                <w:rFonts w:cs="Arial"/>
                <w:b/>
                <w:bCs/>
                <w:i/>
                <w:iCs/>
                <w:sz w:val="20"/>
                <w:szCs w:val="20"/>
                <w:shd w:fill="FFFFFF" w:val="clear"/>
                <w:lang w:val="ms-MY"/>
              </w:rPr>
              <w:t>№</w:t>
            </w:r>
          </w:p>
        </w:tc>
        <w:tc>
          <w:tcPr>
            <w:tcW w:type="dxa" w:w="7225"/>
            <w:tcBorders>
              <w:top w:color="000001" w:space="0" w:sz="2" w:val="single"/>
              <w:left w:val="none"/>
              <w:bottom w:color="000001" w:space="0" w:sz="2" w:val="single"/>
              <w:right w:val="none"/>
            </w:tcBorders>
            <w:shd w:fill="FFFFFF" w:val="clear"/>
            <w:tcMar>
              <w:left w:type="dxa" w:w="107"/>
            </w:tcMar>
            <w:vAlign w:val="center"/>
          </w:tcPr>
          <w:p>
            <w:pPr>
              <w:pStyle w:val="style0"/>
              <w:spacing w:after="0" w:before="0" w:line="200" w:lineRule="atLeast"/>
              <w:ind w:hanging="0" w:left="0" w:right="0"/>
              <w:contextualSpacing w:val="false"/>
            </w:pPr>
            <w:r>
              <w:rPr>
                <w:rFonts w:cs="Arial"/>
                <w:b/>
                <w:bCs/>
                <w:i/>
                <w:iCs/>
                <w:sz w:val="20"/>
                <w:szCs w:val="20"/>
                <w:shd w:fill="FFFFFF" w:val="clear"/>
                <w:lang w:val="ms-MY"/>
              </w:rPr>
              <w:t>Хэлэлцсэн асуудал</w:t>
            </w:r>
          </w:p>
        </w:tc>
        <w:tc>
          <w:tcPr>
            <w:tcW w:type="dxa" w:w="991"/>
            <w:tcBorders>
              <w:top w:color="000001" w:space="0" w:sz="2" w:val="single"/>
              <w:left w:color="000001" w:space="0" w:sz="2" w:val="single"/>
              <w:bottom w:color="000001" w:space="0" w:sz="2" w:val="single"/>
              <w:right w:color="000001" w:space="0" w:sz="2" w:val="single"/>
            </w:tcBorders>
            <w:shd w:fill="FFFFFF" w:val="clear"/>
            <w:tcMar>
              <w:left w:type="dxa" w:w="93"/>
            </w:tcMar>
            <w:vAlign w:val="center"/>
          </w:tcPr>
          <w:p>
            <w:pPr>
              <w:pStyle w:val="style0"/>
              <w:spacing w:after="0" w:before="0" w:line="200" w:lineRule="atLeast"/>
              <w:ind w:hanging="0" w:left="0" w:right="0"/>
              <w:contextualSpacing w:val="false"/>
              <w:jc w:val="center"/>
            </w:pPr>
            <w:r>
              <w:rPr>
                <w:rFonts w:cs="Arial"/>
                <w:b/>
                <w:bCs/>
                <w:i/>
                <w:iCs/>
                <w:sz w:val="20"/>
                <w:szCs w:val="20"/>
                <w:shd w:fill="FFFFFF" w:val="clear"/>
                <w:lang w:val="ms-MY"/>
              </w:rPr>
              <w:t>Хэдээс хэдэд</w:t>
            </w:r>
          </w:p>
        </w:tc>
      </w:tr>
      <w:tr>
        <w:trPr>
          <w:trHeight w:hRule="atLeast" w:val="480"/>
          <w:cantSplit w:val="false"/>
        </w:trPr>
        <w:tc>
          <w:tcPr>
            <w:tcW w:type="dxa" w:w="475"/>
            <w:tcBorders>
              <w:top w:val="none"/>
              <w:left w:color="000001" w:space="0" w:sz="2" w:val="single"/>
              <w:bottom w:color="000001" w:space="0" w:sz="2" w:val="single"/>
              <w:right w:color="000001" w:space="0" w:sz="2" w:val="single"/>
            </w:tcBorders>
            <w:shd w:fill="FFFFFF" w:val="clear"/>
            <w:tcMar>
              <w:left w:type="dxa" w:w="93"/>
            </w:tcMar>
          </w:tcPr>
          <w:p>
            <w:pPr>
              <w:pStyle w:val="style0"/>
              <w:spacing w:after="0" w:before="0" w:line="200" w:lineRule="atLeast"/>
              <w:ind w:hanging="0" w:left="0" w:right="0"/>
              <w:contextualSpacing w:val="false"/>
            </w:pPr>
            <w:r>
              <w:rPr>
                <w:rFonts w:cs="Arial"/>
                <w:b/>
                <w:bCs/>
                <w:i/>
                <w:iCs/>
                <w:sz w:val="20"/>
                <w:szCs w:val="20"/>
                <w:lang w:val="ms-MY"/>
              </w:rPr>
              <w:t xml:space="preserve"> </w:t>
            </w:r>
            <w:r>
              <w:rPr>
                <w:rFonts w:cs="Arial"/>
                <w:b/>
                <w:bCs/>
                <w:i/>
                <w:iCs/>
                <w:sz w:val="20"/>
                <w:szCs w:val="20"/>
                <w:lang w:val="ms-MY"/>
              </w:rPr>
              <w:t>1.</w:t>
            </w:r>
          </w:p>
        </w:tc>
        <w:tc>
          <w:tcPr>
            <w:tcW w:type="dxa" w:w="7225"/>
            <w:tcBorders>
              <w:top w:val="none"/>
              <w:left w:val="none"/>
              <w:bottom w:color="000001" w:space="0" w:sz="2" w:val="single"/>
              <w:right w:val="none"/>
            </w:tcBorders>
            <w:shd w:fill="FFFFFF" w:val="clear"/>
            <w:tcMar>
              <w:left w:type="dxa" w:w="107"/>
            </w:tcMar>
            <w:vAlign w:val="center"/>
          </w:tcPr>
          <w:p>
            <w:pPr>
              <w:pStyle w:val="style0"/>
              <w:spacing w:after="0" w:before="0" w:line="200" w:lineRule="atLeast"/>
              <w:ind w:hanging="0" w:left="0" w:right="0"/>
              <w:contextualSpacing w:val="false"/>
            </w:pPr>
            <w:r>
              <w:rPr>
                <w:rFonts w:cs="Arial"/>
                <w:b/>
                <w:bCs/>
                <w:i/>
                <w:iCs/>
                <w:sz w:val="20"/>
                <w:szCs w:val="20"/>
                <w:lang w:val="ms-MY"/>
              </w:rPr>
              <w:t>Хуралдааны товч тэмдэглэл:</w:t>
            </w:r>
          </w:p>
        </w:tc>
        <w:tc>
          <w:tcPr>
            <w:tcW w:type="dxa" w:w="991"/>
            <w:tcBorders>
              <w:top w:val="none"/>
              <w:left w:color="000001" w:space="0" w:sz="2" w:val="single"/>
              <w:bottom w:color="000001" w:space="0" w:sz="2" w:val="single"/>
              <w:right w:color="000001" w:space="0" w:sz="2" w:val="single"/>
            </w:tcBorders>
            <w:shd w:fill="FFFFFF" w:val="clear"/>
            <w:tcMar>
              <w:left w:type="dxa" w:w="93"/>
            </w:tcMar>
            <w:vAlign w:val="center"/>
          </w:tcPr>
          <w:p>
            <w:pPr>
              <w:pStyle w:val="style0"/>
              <w:spacing w:after="0" w:before="0" w:line="200" w:lineRule="atLeast"/>
              <w:ind w:hanging="0" w:left="0" w:right="0"/>
              <w:contextualSpacing w:val="false"/>
              <w:jc w:val="center"/>
            </w:pPr>
            <w:r>
              <w:rPr>
                <w:rFonts w:cs="Arial"/>
                <w:sz w:val="20"/>
                <w:szCs w:val="20"/>
                <w:lang w:val="mn-MN"/>
              </w:rPr>
              <w:t>1-4</w:t>
            </w:r>
          </w:p>
        </w:tc>
      </w:tr>
      <w:tr>
        <w:trPr>
          <w:trHeight w:hRule="atLeast" w:val="189"/>
          <w:cantSplit w:val="false"/>
        </w:trPr>
        <w:tc>
          <w:tcPr>
            <w:tcW w:type="dxa" w:w="475"/>
            <w:tcBorders>
              <w:top w:val="none"/>
              <w:left w:color="000001" w:space="0" w:sz="2" w:val="single"/>
              <w:bottom w:val="none"/>
              <w:right w:color="000001" w:space="0" w:sz="2" w:val="single"/>
            </w:tcBorders>
            <w:shd w:fill="FFFFFF" w:val="clear"/>
            <w:tcMar>
              <w:left w:type="dxa" w:w="93"/>
            </w:tcMar>
          </w:tcPr>
          <w:p>
            <w:pPr>
              <w:pStyle w:val="style0"/>
              <w:spacing w:after="0" w:before="0" w:line="200" w:lineRule="atLeast"/>
              <w:ind w:hanging="0" w:left="0" w:right="0"/>
              <w:contextualSpacing w:val="false"/>
            </w:pPr>
            <w:r>
              <w:rPr>
                <w:rFonts w:cs="Arial"/>
                <w:b/>
                <w:bCs/>
                <w:i/>
                <w:iCs/>
                <w:sz w:val="20"/>
                <w:szCs w:val="20"/>
                <w:lang w:val="ms-MY"/>
              </w:rPr>
              <w:t xml:space="preserve"> </w:t>
            </w:r>
            <w:r>
              <w:rPr>
                <w:rFonts w:cs="Arial"/>
                <w:b/>
                <w:bCs/>
                <w:i/>
                <w:iCs/>
                <w:sz w:val="20"/>
                <w:szCs w:val="20"/>
                <w:lang w:val="ms-MY"/>
              </w:rPr>
              <w:t>2.</w:t>
            </w:r>
          </w:p>
        </w:tc>
        <w:tc>
          <w:tcPr>
            <w:tcW w:type="dxa" w:w="7225"/>
            <w:tcBorders>
              <w:top w:val="none"/>
              <w:left w:val="none"/>
              <w:bottom w:val="none"/>
              <w:right w:val="none"/>
            </w:tcBorders>
            <w:shd w:fill="FFFFFF" w:val="clear"/>
            <w:tcMar>
              <w:left w:type="dxa" w:w="107"/>
            </w:tcMar>
            <w:vAlign w:val="center"/>
          </w:tcPr>
          <w:p>
            <w:pPr>
              <w:pStyle w:val="style0"/>
              <w:spacing w:after="0" w:before="0" w:line="200" w:lineRule="atLeast"/>
              <w:ind w:hanging="0" w:left="0" w:right="0"/>
              <w:contextualSpacing w:val="false"/>
            </w:pPr>
            <w:r>
              <w:rPr>
                <w:rFonts w:cs="Arial"/>
                <w:b/>
                <w:bCs/>
                <w:i/>
                <w:iCs/>
                <w:sz w:val="20"/>
                <w:szCs w:val="20"/>
                <w:lang w:val="ms-MY"/>
              </w:rPr>
              <w:t>Хуралдааны дэлгэрэнгүй тэмдэглэл:</w:t>
            </w:r>
            <w:r>
              <w:rPr>
                <w:rFonts w:cs="Arial"/>
                <w:b w:val="false"/>
                <w:bCs w:val="false"/>
                <w:i w:val="false"/>
                <w:iCs w:val="false"/>
                <w:sz w:val="20"/>
                <w:szCs w:val="20"/>
                <w:u w:val="none"/>
                <w:lang w:val="mn-MN"/>
              </w:rPr>
              <w:t xml:space="preserve"> </w:t>
            </w:r>
          </w:p>
        </w:tc>
        <w:tc>
          <w:tcPr>
            <w:tcW w:type="dxa" w:w="991"/>
            <w:tcBorders>
              <w:top w:val="none"/>
              <w:left w:color="000001" w:space="0" w:sz="2" w:val="single"/>
              <w:bottom w:val="none"/>
              <w:right w:color="000001" w:space="0" w:sz="2" w:val="single"/>
            </w:tcBorders>
            <w:shd w:fill="FFFFFF" w:val="clear"/>
            <w:tcMar>
              <w:left w:type="dxa" w:w="93"/>
            </w:tcMar>
            <w:vAlign w:val="center"/>
          </w:tcPr>
          <w:p>
            <w:pPr>
              <w:pStyle w:val="style0"/>
              <w:spacing w:after="0" w:before="0" w:line="200" w:lineRule="atLeast"/>
              <w:ind w:hanging="0" w:left="0" w:right="0"/>
              <w:contextualSpacing w:val="false"/>
              <w:jc w:val="center"/>
            </w:pPr>
            <w:r>
              <w:rPr/>
            </w:r>
          </w:p>
        </w:tc>
      </w:tr>
      <w:tr>
        <w:trPr>
          <w:trHeight w:hRule="atLeast" w:val="189"/>
          <w:cantSplit w:val="false"/>
        </w:trPr>
        <w:tc>
          <w:tcPr>
            <w:tcW w:type="dxa" w:w="475"/>
            <w:tcBorders>
              <w:top w:val="none"/>
              <w:left w:color="000001" w:space="0" w:sz="2" w:val="single"/>
              <w:bottom w:val="none"/>
              <w:right w:color="000001" w:space="0" w:sz="2" w:val="single"/>
            </w:tcBorders>
            <w:shd w:fill="FFFFFF" w:val="clear"/>
            <w:tcMar>
              <w:left w:type="dxa" w:w="93"/>
            </w:tcMar>
          </w:tcPr>
          <w:p>
            <w:pPr>
              <w:pStyle w:val="style0"/>
              <w:spacing w:after="0" w:before="0" w:line="200" w:lineRule="atLeast"/>
              <w:ind w:hanging="0" w:left="0" w:right="0"/>
              <w:contextualSpacing w:val="false"/>
            </w:pPr>
            <w:r>
              <w:rPr/>
            </w:r>
          </w:p>
        </w:tc>
        <w:tc>
          <w:tcPr>
            <w:tcW w:type="dxa" w:w="7225"/>
            <w:tcBorders>
              <w:top w:val="none"/>
              <w:left w:val="none"/>
              <w:bottom w:val="none"/>
              <w:right w:val="none"/>
            </w:tcBorders>
            <w:shd w:fill="FFFFFF" w:val="clear"/>
            <w:tcMar>
              <w:left w:type="dxa" w:w="107"/>
            </w:tcMar>
          </w:tcPr>
          <w:p>
            <w:pPr>
              <w:pStyle w:val="style17"/>
              <w:spacing w:after="0" w:before="0" w:line="200" w:lineRule="atLeast"/>
              <w:ind w:hanging="0" w:left="0" w:right="0"/>
              <w:contextualSpacing w:val="false"/>
              <w:jc w:val="both"/>
            </w:pPr>
            <w:r>
              <w:rPr/>
            </w:r>
          </w:p>
        </w:tc>
        <w:tc>
          <w:tcPr>
            <w:tcW w:type="dxa" w:w="991"/>
            <w:tcBorders>
              <w:top w:val="none"/>
              <w:left w:color="000001" w:space="0" w:sz="2" w:val="single"/>
              <w:bottom w:val="none"/>
              <w:right w:color="000001" w:space="0" w:sz="2" w:val="single"/>
            </w:tcBorders>
            <w:shd w:fill="FFFFFF" w:val="clear"/>
            <w:tcMar>
              <w:left w:type="dxa" w:w="93"/>
            </w:tcMar>
            <w:vAlign w:val="center"/>
          </w:tcPr>
          <w:p>
            <w:pPr>
              <w:pStyle w:val="style0"/>
              <w:spacing w:after="0" w:before="0" w:line="200" w:lineRule="atLeast"/>
              <w:ind w:hanging="0" w:left="0" w:right="0"/>
              <w:contextualSpacing w:val="false"/>
              <w:jc w:val="center"/>
            </w:pPr>
            <w:r>
              <w:rPr/>
            </w:r>
          </w:p>
        </w:tc>
      </w:tr>
      <w:tr>
        <w:trPr>
          <w:trHeight w:hRule="atLeast" w:val="189"/>
          <w:cantSplit w:val="false"/>
        </w:trPr>
        <w:tc>
          <w:tcPr>
            <w:tcW w:type="dxa" w:w="475"/>
            <w:tcBorders>
              <w:top w:val="none"/>
              <w:left w:color="000001" w:space="0" w:sz="2" w:val="single"/>
              <w:bottom w:val="none"/>
              <w:right w:color="000001" w:space="0" w:sz="2" w:val="single"/>
            </w:tcBorders>
            <w:shd w:fill="FFFFFF" w:val="clear"/>
            <w:tcMar>
              <w:left w:type="dxa" w:w="93"/>
            </w:tcMar>
          </w:tcPr>
          <w:p>
            <w:pPr>
              <w:pStyle w:val="style0"/>
              <w:spacing w:after="0" w:before="0" w:line="200" w:lineRule="atLeast"/>
              <w:ind w:hanging="0" w:left="0" w:right="0"/>
              <w:contextualSpacing w:val="false"/>
            </w:pPr>
            <w:r>
              <w:rPr/>
            </w:r>
          </w:p>
        </w:tc>
        <w:tc>
          <w:tcPr>
            <w:tcW w:type="dxa" w:w="7225"/>
            <w:tcBorders>
              <w:top w:val="none"/>
              <w:left w:val="none"/>
              <w:bottom w:val="none"/>
              <w:right w:val="none"/>
            </w:tcBorders>
            <w:shd w:fill="FFFFFF" w:val="clear"/>
            <w:tcMar>
              <w:left w:type="dxa" w:w="107"/>
            </w:tcMar>
          </w:tcPr>
          <w:p>
            <w:pPr>
              <w:pStyle w:val="style0"/>
              <w:spacing w:after="0" w:before="0" w:line="200" w:lineRule="atLeast"/>
              <w:ind w:hanging="0" w:left="0" w:right="0"/>
              <w:contextualSpacing w:val="false"/>
              <w:jc w:val="both"/>
            </w:pPr>
            <w:r>
              <w:rPr>
                <w:rStyle w:val="style15"/>
                <w:rFonts w:cs="Arial"/>
                <w:b/>
                <w:bCs/>
                <w:i/>
                <w:iCs/>
                <w:sz w:val="24"/>
                <w:szCs w:val="24"/>
                <w:lang w:val="mn-MN"/>
              </w:rPr>
              <w:t>Монгол Улсын 2015 оны төсвийн тухай, Нийгмийн даатгалын сангийн 2015 оны төсвийн тухай, Хүний хөгжил сангийн 2015 оны төсвийн тухай хуулийн төслүүд /</w:t>
            </w:r>
            <w:r>
              <w:rPr>
                <w:rStyle w:val="style15"/>
                <w:rFonts w:cs="Arial"/>
                <w:b w:val="false"/>
                <w:bCs w:val="false"/>
                <w:i/>
                <w:iCs/>
                <w:sz w:val="24"/>
                <w:szCs w:val="24"/>
                <w:lang w:val="mn-MN"/>
              </w:rPr>
              <w:t>хоёр дахь хэлэлцүүлэг, санал, дүгнэлтээ Төсвийн байнгын хороонд хүргүүлнэ</w:t>
            </w:r>
            <w:r>
              <w:rPr>
                <w:rStyle w:val="style15"/>
                <w:rFonts w:cs="Arial"/>
                <w:b/>
                <w:bCs/>
                <w:i/>
                <w:iCs/>
                <w:sz w:val="24"/>
                <w:szCs w:val="24"/>
                <w:lang w:val="mn-MN"/>
              </w:rPr>
              <w:t>/.</w:t>
            </w:r>
          </w:p>
        </w:tc>
        <w:tc>
          <w:tcPr>
            <w:tcW w:type="dxa" w:w="991"/>
            <w:tcBorders>
              <w:top w:val="none"/>
              <w:left w:color="000001" w:space="0" w:sz="2" w:val="single"/>
              <w:bottom w:val="none"/>
              <w:right w:color="000001" w:space="0" w:sz="2" w:val="single"/>
            </w:tcBorders>
            <w:shd w:fill="FFFFFF" w:val="clear"/>
            <w:tcMar>
              <w:left w:type="dxa" w:w="93"/>
            </w:tcMar>
            <w:vAlign w:val="center"/>
          </w:tcPr>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lang w:val="mn-MN"/>
              </w:rPr>
              <w:t>5-</w:t>
            </w:r>
          </w:p>
        </w:tc>
      </w:tr>
      <w:tr>
        <w:trPr>
          <w:trHeight w:hRule="atLeast" w:val="189"/>
          <w:cantSplit w:val="false"/>
        </w:trPr>
        <w:tc>
          <w:tcPr>
            <w:tcW w:type="dxa" w:w="475"/>
            <w:tcBorders>
              <w:top w:val="none"/>
              <w:left w:color="000001" w:space="0" w:sz="2" w:val="single"/>
              <w:bottom w:color="000001" w:space="0" w:sz="2" w:val="single"/>
              <w:right w:color="000001" w:space="0" w:sz="2" w:val="single"/>
            </w:tcBorders>
            <w:shd w:fill="FFFFFF" w:val="clear"/>
            <w:tcMar>
              <w:left w:type="dxa" w:w="93"/>
            </w:tcMar>
          </w:tcPr>
          <w:p>
            <w:pPr>
              <w:pStyle w:val="style0"/>
              <w:spacing w:after="0" w:before="0" w:line="200" w:lineRule="atLeast"/>
              <w:ind w:hanging="0" w:left="0" w:right="0"/>
              <w:contextualSpacing w:val="false"/>
            </w:pPr>
            <w:r>
              <w:rPr/>
            </w:r>
          </w:p>
        </w:tc>
        <w:tc>
          <w:tcPr>
            <w:tcW w:type="dxa" w:w="7225"/>
            <w:tcBorders>
              <w:top w:val="none"/>
              <w:left w:val="none"/>
              <w:bottom w:color="000001" w:space="0" w:sz="2" w:val="single"/>
              <w:right w:val="none"/>
            </w:tcBorders>
            <w:shd w:fill="FFFFFF" w:val="clear"/>
            <w:tcMar>
              <w:left w:type="dxa" w:w="107"/>
            </w:tcMar>
          </w:tcPr>
          <w:p>
            <w:pPr>
              <w:pStyle w:val="style0"/>
              <w:spacing w:after="0" w:before="0" w:line="200" w:lineRule="atLeast"/>
              <w:ind w:hanging="0" w:left="0" w:right="0"/>
              <w:contextualSpacing w:val="false"/>
              <w:jc w:val="both"/>
            </w:pPr>
            <w:r>
              <w:rPr/>
            </w:r>
          </w:p>
        </w:tc>
        <w:tc>
          <w:tcPr>
            <w:tcW w:type="dxa" w:w="991"/>
            <w:tcBorders>
              <w:top w:val="none"/>
              <w:left w:color="000001" w:space="0" w:sz="2" w:val="single"/>
              <w:bottom w:color="000001" w:space="0" w:sz="2" w:val="single"/>
              <w:right w:color="000001" w:space="0" w:sz="2" w:val="single"/>
            </w:tcBorders>
            <w:shd w:fill="FFFFFF" w:val="clear"/>
            <w:tcMar>
              <w:left w:type="dxa" w:w="93"/>
            </w:tcMar>
            <w:vAlign w:val="center"/>
          </w:tcPr>
          <w:p>
            <w:pPr>
              <w:pStyle w:val="style0"/>
              <w:spacing w:after="0" w:before="0" w:line="200" w:lineRule="atLeast"/>
              <w:ind w:hanging="0" w:left="0" w:right="0"/>
              <w:contextualSpacing w:val="false"/>
              <w:jc w:val="center"/>
            </w:pPr>
            <w:r>
              <w:rPr/>
            </w:r>
          </w:p>
        </w:tc>
      </w:tr>
    </w:tbl>
    <w:p>
      <w:pPr>
        <w:pStyle w:val="style17"/>
        <w:spacing w:after="0" w:before="0" w:line="100" w:lineRule="atLeast"/>
        <w:ind w:hanging="0" w:left="0" w:right="0"/>
        <w:contextualSpacing w:val="false"/>
        <w:jc w:val="center"/>
      </w:pPr>
      <w:r>
        <w:rPr/>
      </w:r>
    </w:p>
    <w:p>
      <w:pPr>
        <w:pStyle w:val="style23"/>
        <w:spacing w:after="0" w:before="0" w:line="200" w:lineRule="atLeast"/>
        <w:ind w:hanging="0" w:left="16" w:right="0"/>
        <w:contextualSpacing w:val="false"/>
        <w:jc w:val="center"/>
      </w:pPr>
      <w:r>
        <w:rPr/>
      </w:r>
    </w:p>
    <w:p>
      <w:pPr>
        <w:pStyle w:val="style23"/>
        <w:spacing w:after="0" w:before="0" w:line="200" w:lineRule="atLeast"/>
        <w:ind w:hanging="0" w:left="16" w:right="0"/>
        <w:contextualSpacing w:val="false"/>
        <w:jc w:val="center"/>
      </w:pPr>
      <w:r>
        <w:rPr/>
      </w:r>
    </w:p>
    <w:p>
      <w:pPr>
        <w:pStyle w:val="style23"/>
        <w:spacing w:after="0" w:before="0" w:line="200" w:lineRule="atLeast"/>
        <w:ind w:hanging="0" w:left="16" w:right="0"/>
        <w:contextualSpacing w:val="false"/>
        <w:jc w:val="center"/>
      </w:pPr>
      <w:r>
        <w:rPr/>
      </w:r>
    </w:p>
    <w:p>
      <w:pPr>
        <w:pStyle w:val="style23"/>
        <w:spacing w:after="0" w:before="0" w:line="200" w:lineRule="atLeast"/>
        <w:ind w:hanging="0" w:left="16" w:right="0"/>
        <w:contextualSpacing w:val="false"/>
        <w:jc w:val="center"/>
      </w:pPr>
      <w:r>
        <w:rPr/>
      </w:r>
    </w:p>
    <w:p>
      <w:pPr>
        <w:pStyle w:val="style23"/>
        <w:spacing w:after="0" w:before="0" w:line="200" w:lineRule="atLeast"/>
        <w:ind w:hanging="0" w:left="16" w:right="0"/>
        <w:contextualSpacing w:val="false"/>
        <w:jc w:val="center"/>
      </w:pPr>
      <w:r>
        <w:rPr/>
      </w:r>
    </w:p>
    <w:p>
      <w:pPr>
        <w:pStyle w:val="style23"/>
        <w:spacing w:after="0" w:before="0" w:line="200" w:lineRule="atLeast"/>
        <w:ind w:hanging="0" w:left="16" w:right="0"/>
        <w:contextualSpacing w:val="false"/>
        <w:jc w:val="center"/>
      </w:pPr>
      <w:r>
        <w:rPr/>
      </w:r>
    </w:p>
    <w:p>
      <w:pPr>
        <w:pStyle w:val="style23"/>
        <w:spacing w:after="0" w:before="0" w:line="200" w:lineRule="atLeast"/>
        <w:ind w:hanging="0" w:left="16" w:right="0"/>
        <w:contextualSpacing w:val="false"/>
        <w:jc w:val="center"/>
      </w:pPr>
      <w:r>
        <w:rPr/>
      </w:r>
    </w:p>
    <w:p>
      <w:pPr>
        <w:pStyle w:val="style23"/>
        <w:spacing w:after="0" w:before="0" w:line="200" w:lineRule="atLeast"/>
        <w:ind w:hanging="0" w:left="16" w:right="0"/>
        <w:contextualSpacing w:val="false"/>
        <w:jc w:val="center"/>
      </w:pPr>
      <w:r>
        <w:rPr/>
      </w:r>
    </w:p>
    <w:p>
      <w:pPr>
        <w:pStyle w:val="style23"/>
        <w:spacing w:after="0" w:before="0" w:line="200" w:lineRule="atLeast"/>
        <w:ind w:hanging="0" w:left="16" w:right="0"/>
        <w:contextualSpacing w:val="false"/>
        <w:jc w:val="center"/>
      </w:pPr>
      <w:r>
        <w:rPr/>
      </w:r>
    </w:p>
    <w:p>
      <w:pPr>
        <w:pStyle w:val="style23"/>
        <w:spacing w:after="0" w:before="0" w:line="200" w:lineRule="atLeast"/>
        <w:ind w:hanging="0" w:left="16" w:right="0"/>
        <w:contextualSpacing w:val="false"/>
        <w:jc w:val="center"/>
      </w:pPr>
      <w:r>
        <w:rPr/>
      </w:r>
    </w:p>
    <w:p>
      <w:pPr>
        <w:pStyle w:val="style23"/>
        <w:spacing w:after="0" w:before="0" w:line="200" w:lineRule="atLeast"/>
        <w:ind w:hanging="0" w:left="16" w:right="0"/>
        <w:contextualSpacing w:val="false"/>
        <w:jc w:val="center"/>
      </w:pPr>
      <w:r>
        <w:rPr/>
      </w:r>
    </w:p>
    <w:p>
      <w:pPr>
        <w:pStyle w:val="style23"/>
        <w:spacing w:after="0" w:before="0" w:line="200" w:lineRule="atLeast"/>
        <w:ind w:hanging="0" w:left="16" w:right="0"/>
        <w:contextualSpacing w:val="false"/>
        <w:jc w:val="center"/>
      </w:pPr>
      <w:r>
        <w:rPr/>
      </w:r>
    </w:p>
    <w:p>
      <w:pPr>
        <w:pStyle w:val="style23"/>
        <w:spacing w:after="0" w:before="0" w:line="200" w:lineRule="atLeast"/>
        <w:ind w:hanging="0" w:left="16" w:right="0"/>
        <w:contextualSpacing w:val="false"/>
        <w:jc w:val="center"/>
      </w:pPr>
      <w:r>
        <w:rPr/>
      </w:r>
    </w:p>
    <w:p>
      <w:pPr>
        <w:pStyle w:val="style23"/>
        <w:spacing w:after="0" w:before="0" w:line="200" w:lineRule="atLeast"/>
        <w:ind w:hanging="0" w:left="16" w:right="0"/>
        <w:contextualSpacing w:val="false"/>
        <w:jc w:val="center"/>
      </w:pPr>
      <w:r>
        <w:rPr/>
      </w:r>
    </w:p>
    <w:p>
      <w:pPr>
        <w:pStyle w:val="style23"/>
        <w:spacing w:after="0" w:before="0" w:line="200" w:lineRule="atLeast"/>
        <w:ind w:hanging="0" w:left="16" w:right="0"/>
        <w:contextualSpacing w:val="false"/>
        <w:jc w:val="center"/>
      </w:pPr>
      <w:r>
        <w:rPr/>
      </w:r>
    </w:p>
    <w:p>
      <w:pPr>
        <w:pStyle w:val="style23"/>
        <w:spacing w:after="0" w:before="0" w:line="200" w:lineRule="atLeast"/>
        <w:ind w:hanging="0" w:left="16" w:right="0"/>
        <w:contextualSpacing w:val="false"/>
        <w:jc w:val="center"/>
      </w:pPr>
      <w:r>
        <w:rPr/>
      </w:r>
    </w:p>
    <w:p>
      <w:pPr>
        <w:pStyle w:val="style23"/>
        <w:spacing w:after="0" w:before="0" w:line="200" w:lineRule="atLeast"/>
        <w:ind w:hanging="0" w:left="16" w:right="0"/>
        <w:contextualSpacing w:val="false"/>
        <w:jc w:val="center"/>
      </w:pPr>
      <w:r>
        <w:rPr/>
      </w:r>
    </w:p>
    <w:p>
      <w:pPr>
        <w:pStyle w:val="style23"/>
        <w:spacing w:after="0" w:before="0" w:line="200" w:lineRule="atLeast"/>
        <w:ind w:hanging="0" w:left="16" w:right="0"/>
        <w:contextualSpacing w:val="false"/>
        <w:jc w:val="center"/>
      </w:pPr>
      <w:r>
        <w:rPr/>
      </w:r>
    </w:p>
    <w:p>
      <w:pPr>
        <w:pStyle w:val="style23"/>
        <w:spacing w:after="0" w:before="0" w:line="200" w:lineRule="atLeast"/>
        <w:ind w:hanging="0" w:left="16" w:right="0"/>
        <w:contextualSpacing w:val="false"/>
        <w:jc w:val="center"/>
      </w:pPr>
      <w:r>
        <w:rPr/>
      </w:r>
    </w:p>
    <w:p>
      <w:pPr>
        <w:pStyle w:val="style23"/>
        <w:spacing w:after="0" w:before="0" w:line="200" w:lineRule="atLeast"/>
        <w:ind w:hanging="0" w:left="16" w:right="0"/>
        <w:contextualSpacing w:val="false"/>
        <w:jc w:val="center"/>
      </w:pPr>
      <w:r>
        <w:rPr/>
      </w:r>
    </w:p>
    <w:p>
      <w:pPr>
        <w:pStyle w:val="style23"/>
        <w:spacing w:after="0" w:before="0" w:line="200" w:lineRule="atLeast"/>
        <w:ind w:hanging="0" w:left="16" w:right="0"/>
        <w:contextualSpacing w:val="false"/>
        <w:jc w:val="center"/>
      </w:pPr>
      <w:r>
        <w:rPr/>
      </w:r>
    </w:p>
    <w:p>
      <w:pPr>
        <w:pStyle w:val="style23"/>
        <w:spacing w:after="0" w:before="0" w:line="200" w:lineRule="atLeast"/>
        <w:ind w:hanging="0" w:left="16" w:right="0"/>
        <w:contextualSpacing w:val="false"/>
        <w:jc w:val="center"/>
      </w:pPr>
      <w:r>
        <w:rPr/>
      </w:r>
    </w:p>
    <w:p>
      <w:pPr>
        <w:pStyle w:val="style23"/>
        <w:spacing w:after="0" w:before="0" w:line="200" w:lineRule="atLeast"/>
        <w:ind w:hanging="0" w:left="16" w:right="0"/>
        <w:contextualSpacing w:val="false"/>
        <w:jc w:val="center"/>
      </w:pPr>
      <w:r>
        <w:rPr/>
      </w:r>
    </w:p>
    <w:p>
      <w:pPr>
        <w:pStyle w:val="style23"/>
        <w:spacing w:after="0" w:before="0" w:line="200" w:lineRule="atLeast"/>
        <w:ind w:hanging="0" w:left="16" w:right="0"/>
        <w:contextualSpacing w:val="false"/>
        <w:jc w:val="center"/>
      </w:pPr>
      <w:r>
        <w:rPr/>
      </w:r>
    </w:p>
    <w:p>
      <w:pPr>
        <w:pStyle w:val="style23"/>
        <w:spacing w:after="0" w:before="0" w:line="200" w:lineRule="atLeast"/>
        <w:ind w:hanging="0" w:left="16" w:right="0"/>
        <w:contextualSpacing w:val="false"/>
        <w:jc w:val="center"/>
      </w:pPr>
      <w:r>
        <w:rPr/>
      </w:r>
    </w:p>
    <w:p>
      <w:pPr>
        <w:pStyle w:val="style23"/>
        <w:spacing w:after="0" w:before="0" w:line="200" w:lineRule="atLeast"/>
        <w:ind w:hanging="0" w:left="16" w:right="0"/>
        <w:contextualSpacing w:val="false"/>
        <w:jc w:val="center"/>
      </w:pPr>
      <w:r>
        <w:rPr/>
      </w:r>
    </w:p>
    <w:p>
      <w:pPr>
        <w:pStyle w:val="style23"/>
        <w:spacing w:after="0" w:before="0" w:line="200" w:lineRule="atLeast"/>
        <w:ind w:hanging="0" w:left="16" w:right="0"/>
        <w:contextualSpacing w:val="false"/>
        <w:jc w:val="center"/>
      </w:pPr>
      <w:r>
        <w:rPr/>
      </w:r>
    </w:p>
    <w:p>
      <w:pPr>
        <w:pStyle w:val="style23"/>
        <w:spacing w:after="0" w:before="0" w:line="200" w:lineRule="atLeast"/>
        <w:ind w:hanging="0" w:left="16" w:right="0"/>
        <w:contextualSpacing w:val="false"/>
        <w:jc w:val="center"/>
      </w:pPr>
      <w:r>
        <w:rPr/>
      </w:r>
    </w:p>
    <w:p>
      <w:pPr>
        <w:pStyle w:val="style23"/>
        <w:spacing w:after="0" w:before="0" w:line="200" w:lineRule="atLeast"/>
        <w:ind w:hanging="0" w:left="16" w:right="0"/>
        <w:contextualSpacing w:val="false"/>
        <w:jc w:val="center"/>
      </w:pPr>
      <w:r>
        <w:rPr/>
      </w:r>
    </w:p>
    <w:p>
      <w:pPr>
        <w:pStyle w:val="style23"/>
        <w:spacing w:after="0" w:before="0" w:line="200" w:lineRule="atLeast"/>
        <w:ind w:hanging="0" w:left="16" w:right="0"/>
        <w:contextualSpacing w:val="false"/>
        <w:jc w:val="center"/>
      </w:pPr>
      <w:r>
        <w:rPr/>
      </w:r>
    </w:p>
    <w:p>
      <w:pPr>
        <w:pStyle w:val="style23"/>
        <w:spacing w:after="0" w:before="0" w:line="200" w:lineRule="atLeast"/>
        <w:ind w:hanging="0" w:left="16" w:right="0"/>
        <w:contextualSpacing w:val="false"/>
        <w:jc w:val="center"/>
      </w:pPr>
      <w:r>
        <w:rPr/>
      </w:r>
    </w:p>
    <w:p>
      <w:pPr>
        <w:pStyle w:val="style23"/>
        <w:spacing w:after="0" w:before="0" w:line="200" w:lineRule="atLeast"/>
        <w:ind w:hanging="0" w:left="16" w:right="0"/>
        <w:contextualSpacing w:val="false"/>
        <w:jc w:val="center"/>
      </w:pPr>
      <w:r>
        <w:rPr/>
      </w:r>
    </w:p>
    <w:p>
      <w:pPr>
        <w:pStyle w:val="style23"/>
        <w:spacing w:after="0" w:before="0" w:line="200" w:lineRule="atLeast"/>
        <w:ind w:hanging="0" w:left="16" w:right="0"/>
        <w:contextualSpacing w:val="false"/>
        <w:jc w:val="center"/>
      </w:pPr>
      <w:r>
        <w:rPr/>
      </w:r>
    </w:p>
    <w:p>
      <w:pPr>
        <w:pStyle w:val="style23"/>
        <w:spacing w:after="0" w:before="0" w:line="200" w:lineRule="atLeast"/>
        <w:ind w:hanging="0" w:left="16" w:right="0"/>
        <w:contextualSpacing w:val="false"/>
        <w:jc w:val="center"/>
      </w:pPr>
      <w:r>
        <w:rPr/>
      </w:r>
    </w:p>
    <w:p>
      <w:pPr>
        <w:pStyle w:val="style23"/>
        <w:spacing w:after="0" w:before="0" w:line="200" w:lineRule="atLeast"/>
        <w:ind w:hanging="0" w:left="16" w:right="0"/>
        <w:contextualSpacing w:val="false"/>
        <w:jc w:val="center"/>
      </w:pPr>
      <w:r>
        <w:rPr/>
      </w:r>
    </w:p>
    <w:p>
      <w:pPr>
        <w:pStyle w:val="style23"/>
        <w:spacing w:after="0" w:before="0" w:line="200" w:lineRule="atLeast"/>
        <w:ind w:hanging="0" w:left="16" w:right="0"/>
        <w:contextualSpacing w:val="false"/>
        <w:jc w:val="center"/>
      </w:pPr>
      <w:r>
        <w:rPr/>
      </w:r>
    </w:p>
    <w:p>
      <w:pPr>
        <w:pStyle w:val="style23"/>
        <w:spacing w:after="0" w:before="0" w:line="200" w:lineRule="atLeast"/>
        <w:ind w:hanging="0" w:left="16" w:right="0"/>
        <w:contextualSpacing w:val="false"/>
        <w:jc w:val="center"/>
      </w:pPr>
      <w:r>
        <w:rPr/>
      </w:r>
    </w:p>
    <w:p>
      <w:pPr>
        <w:pStyle w:val="style23"/>
        <w:spacing w:after="0" w:before="0" w:line="200" w:lineRule="atLeast"/>
        <w:ind w:hanging="0" w:left="16" w:right="0"/>
        <w:contextualSpacing w:val="false"/>
        <w:jc w:val="center"/>
      </w:pPr>
      <w:r>
        <w:rPr/>
      </w:r>
    </w:p>
    <w:p>
      <w:pPr>
        <w:pStyle w:val="style23"/>
        <w:spacing w:after="0" w:before="0" w:line="200" w:lineRule="atLeast"/>
        <w:ind w:hanging="0" w:left="16" w:right="0"/>
        <w:contextualSpacing w:val="false"/>
        <w:jc w:val="center"/>
      </w:pPr>
      <w:r>
        <w:rPr/>
      </w:r>
    </w:p>
    <w:p>
      <w:pPr>
        <w:pStyle w:val="style23"/>
        <w:spacing w:after="0" w:before="0" w:line="200" w:lineRule="atLeast"/>
        <w:ind w:hanging="0" w:left="16" w:right="0"/>
        <w:contextualSpacing w:val="false"/>
        <w:jc w:val="center"/>
      </w:pPr>
      <w:r>
        <w:rPr/>
      </w:r>
    </w:p>
    <w:p>
      <w:pPr>
        <w:pStyle w:val="style23"/>
        <w:spacing w:after="0" w:before="0" w:line="200" w:lineRule="atLeast"/>
        <w:ind w:hanging="0" w:left="16" w:right="0"/>
        <w:contextualSpacing w:val="false"/>
        <w:jc w:val="center"/>
      </w:pPr>
      <w:r>
        <w:rPr/>
      </w:r>
    </w:p>
    <w:p>
      <w:pPr>
        <w:pStyle w:val="style23"/>
        <w:spacing w:after="0" w:before="0" w:line="200" w:lineRule="atLeast"/>
        <w:ind w:hanging="0" w:left="16" w:right="0"/>
        <w:contextualSpacing w:val="false"/>
        <w:jc w:val="center"/>
      </w:pPr>
      <w:r>
        <w:rPr/>
      </w:r>
    </w:p>
    <w:p>
      <w:pPr>
        <w:pStyle w:val="style23"/>
        <w:spacing w:after="0" w:before="0" w:line="200" w:lineRule="atLeast"/>
        <w:ind w:hanging="0" w:left="16" w:right="0"/>
        <w:contextualSpacing w:val="false"/>
        <w:jc w:val="center"/>
      </w:pPr>
      <w:r>
        <w:rPr>
          <w:rFonts w:cs="Arial"/>
          <w:i w:val="false"/>
          <w:iCs w:val="false"/>
          <w:sz w:val="24"/>
          <w:szCs w:val="24"/>
        </w:rPr>
        <w:t xml:space="preserve">Монгол Улсын Их Хурлын </w:t>
      </w:r>
      <w:r>
        <w:rPr>
          <w:rFonts w:cs="Arial"/>
          <w:i w:val="false"/>
          <w:iCs w:val="false"/>
          <w:sz w:val="24"/>
          <w:szCs w:val="24"/>
          <w:lang w:val="mn-MN"/>
        </w:rPr>
        <w:t xml:space="preserve">2014 оны намрын ээлжит чуулганы Төрийн байгуулалтын байнгын хорооны 11 дүгээр сарын 04-ний өдөр </w:t>
      </w:r>
    </w:p>
    <w:p>
      <w:pPr>
        <w:pStyle w:val="style23"/>
        <w:spacing w:after="0" w:before="0" w:line="200" w:lineRule="atLeast"/>
        <w:ind w:hanging="0" w:left="16" w:right="0"/>
        <w:contextualSpacing w:val="false"/>
        <w:jc w:val="center"/>
      </w:pPr>
      <w:r>
        <w:rPr>
          <w:rFonts w:cs="Arial"/>
          <w:i w:val="false"/>
          <w:iCs w:val="false"/>
          <w:sz w:val="24"/>
          <w:szCs w:val="24"/>
          <w:lang w:val="mn-MN"/>
        </w:rPr>
        <w:t>/Мягмар гараг/-ийн хуралдааны гар тэмдэглэл</w:t>
      </w:r>
    </w:p>
    <w:p>
      <w:pPr>
        <w:pStyle w:val="style23"/>
        <w:spacing w:after="0" w:before="0" w:line="200" w:lineRule="atLeast"/>
        <w:ind w:hanging="0" w:left="283" w:right="0"/>
        <w:contextualSpacing w:val="false"/>
        <w:jc w:val="center"/>
      </w:pPr>
      <w:r>
        <w:rPr/>
      </w:r>
    </w:p>
    <w:p>
      <w:pPr>
        <w:pStyle w:val="style24"/>
        <w:spacing w:after="0" w:before="0" w:line="200" w:lineRule="atLeast"/>
        <w:ind w:hanging="0" w:left="0" w:right="0"/>
        <w:contextualSpacing w:val="false"/>
      </w:pPr>
      <w:r>
        <w:rPr>
          <w:rFonts w:cs="Arial"/>
          <w:sz w:val="24"/>
          <w:szCs w:val="24"/>
          <w:lang w:val="mn-MN"/>
        </w:rPr>
        <w:tab/>
        <w:t xml:space="preserve">Төрийн байгуулалтын байнгын хорооны дарга, Улсын Их Хурлын гишүүн </w:t>
      </w:r>
      <w:r>
        <w:rPr>
          <w:rFonts w:cs="Arial"/>
          <w:sz w:val="24"/>
          <w:szCs w:val="24"/>
          <w:effect w:val="blinkBackground"/>
          <w:lang w:val="mn-MN"/>
        </w:rPr>
        <w:t>А.Бакей</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line="200" w:lineRule="atLeast"/>
        <w:ind w:firstLine="749"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15</w:t>
      </w:r>
      <w:r>
        <w:rPr>
          <w:rFonts w:cs="Arial"/>
          <w:b w:val="false"/>
          <w:bCs w:val="false"/>
          <w:i w:val="false"/>
          <w:iCs w:val="false"/>
          <w:sz w:val="24"/>
          <w:szCs w:val="24"/>
        </w:rPr>
        <w:t xml:space="preserve"> гишүүн ирж, </w:t>
      </w:r>
      <w:r>
        <w:rPr>
          <w:rFonts w:cs="Arial"/>
          <w:b w:val="false"/>
          <w:bCs w:val="false"/>
          <w:i w:val="false"/>
          <w:iCs w:val="false"/>
          <w:sz w:val="24"/>
          <w:szCs w:val="24"/>
          <w:lang w:val="mn-MN"/>
        </w:rPr>
        <w:t>79.0</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гээр хуралдаан 13 цаг 53 минутад Төрийн ордны “Г” танхимд эхлэв. </w:t>
      </w:r>
    </w:p>
    <w:p>
      <w:pPr>
        <w:pStyle w:val="style24"/>
        <w:spacing w:after="0" w:before="0" w:line="200" w:lineRule="atLeast"/>
        <w:ind w:firstLine="749" w:left="0" w:right="0"/>
        <w:contextualSpacing w:val="false"/>
      </w:pPr>
      <w:r>
        <w:rPr/>
      </w:r>
    </w:p>
    <w:p>
      <w:pPr>
        <w:pStyle w:val="style24"/>
        <w:spacing w:after="0" w:before="0" w:line="200" w:lineRule="atLeast"/>
        <w:ind w:hanging="0" w:left="0" w:right="0"/>
        <w:contextualSpacing w:val="false"/>
      </w:pPr>
      <w:r>
        <w:rPr>
          <w:b/>
          <w:bCs/>
          <w:sz w:val="24"/>
          <w:szCs w:val="24"/>
          <w:lang w:val="mn-MN"/>
        </w:rPr>
        <w:tab/>
        <w:t xml:space="preserve">Чөлөөтэй: </w:t>
      </w:r>
      <w:r>
        <w:rPr>
          <w:b w:val="false"/>
          <w:bCs w:val="false"/>
          <w:sz w:val="24"/>
          <w:szCs w:val="24"/>
          <w:lang w:val="mn-MN"/>
        </w:rPr>
        <w:t>Н.Алтанхуяг.</w:t>
      </w:r>
    </w:p>
    <w:p>
      <w:pPr>
        <w:pStyle w:val="style24"/>
        <w:spacing w:after="0" w:before="0" w:line="200" w:lineRule="atLeast"/>
        <w:ind w:hanging="0" w:left="0" w:right="0"/>
        <w:contextualSpacing w:val="false"/>
      </w:pPr>
      <w:r>
        <w:rPr>
          <w:b w:val="false"/>
          <w:bCs w:val="false"/>
          <w:sz w:val="24"/>
          <w:szCs w:val="24"/>
          <w:lang w:val="mn-MN"/>
        </w:rPr>
        <w:tab/>
      </w:r>
      <w:r>
        <w:rPr>
          <w:b/>
          <w:bCs/>
          <w:sz w:val="24"/>
          <w:szCs w:val="24"/>
          <w:lang w:val="mn-MN"/>
        </w:rPr>
        <w:t>Өвчтэй:</w:t>
      </w:r>
      <w:r>
        <w:rPr>
          <w:b w:val="false"/>
          <w:bCs w:val="false"/>
          <w:sz w:val="24"/>
          <w:szCs w:val="24"/>
          <w:lang w:val="mn-MN"/>
        </w:rPr>
        <w:t xml:space="preserve">      Д.Лүндээжанцан.</w:t>
      </w:r>
    </w:p>
    <w:p>
      <w:pPr>
        <w:pStyle w:val="style24"/>
        <w:spacing w:after="0" w:before="0" w:line="200" w:lineRule="atLeast"/>
        <w:ind w:hanging="0" w:left="0" w:right="0"/>
        <w:contextualSpacing w:val="false"/>
      </w:pPr>
      <w:r>
        <w:rPr>
          <w:rFonts w:cs="Arial"/>
          <w:b/>
          <w:bCs/>
          <w:i w:val="false"/>
          <w:iCs w:val="false"/>
          <w:sz w:val="24"/>
          <w:szCs w:val="24"/>
          <w:lang w:val="mn-MN"/>
        </w:rPr>
        <w:tab/>
        <w:t>Тасалсан:</w:t>
      </w:r>
      <w:r>
        <w:rPr>
          <w:rFonts w:cs="Arial"/>
          <w:b w:val="false"/>
          <w:bCs w:val="false"/>
          <w:i w:val="false"/>
          <w:iCs w:val="false"/>
          <w:sz w:val="24"/>
          <w:szCs w:val="24"/>
          <w:lang w:val="mn-MN"/>
        </w:rPr>
        <w:t xml:space="preserve">  Ц.Дашдорж, С.Баярцогт.</w:t>
      </w:r>
    </w:p>
    <w:p>
      <w:pPr>
        <w:pStyle w:val="style0"/>
        <w:spacing w:after="0" w:before="0" w:line="200" w:lineRule="atLeast"/>
        <w:contextualSpacing w:val="false"/>
      </w:pPr>
      <w:r>
        <w:rPr/>
      </w:r>
    </w:p>
    <w:p>
      <w:pPr>
        <w:pStyle w:val="style0"/>
        <w:spacing w:after="0" w:before="0" w:line="200" w:lineRule="atLeast"/>
        <w:contextualSpacing w:val="false"/>
        <w:jc w:val="both"/>
      </w:pPr>
      <w:r>
        <w:rPr>
          <w:sz w:val="24"/>
          <w:szCs w:val="24"/>
        </w:rPr>
        <w:tab/>
      </w:r>
      <w:r>
        <w:rPr>
          <w:rFonts w:cs="Arial"/>
          <w:b/>
          <w:bCs/>
          <w:i/>
          <w:iCs/>
          <w:sz w:val="24"/>
          <w:szCs w:val="24"/>
          <w:lang w:val="mn-MN"/>
        </w:rPr>
        <w:t xml:space="preserve">Нэг.  </w:t>
      </w:r>
      <w:r>
        <w:rPr>
          <w:rStyle w:val="style15"/>
          <w:rFonts w:cs="Arial"/>
          <w:b/>
          <w:bCs/>
          <w:i/>
          <w:iCs/>
          <w:sz w:val="24"/>
          <w:szCs w:val="24"/>
          <w:lang w:val="mn-MN"/>
        </w:rPr>
        <w:t>Монгол Улсын 2015 оны төсвийн тухай, Нийгмийн даатгалын сангийн 2015 оны төсвийн тухай, Хүний хөгжил сангийн 2015 оны төсвийн тухай хуулийн төслүүд /</w:t>
      </w:r>
      <w:r>
        <w:rPr>
          <w:rStyle w:val="style15"/>
          <w:rFonts w:cs="Arial"/>
          <w:b w:val="false"/>
          <w:bCs w:val="false"/>
          <w:i/>
          <w:iCs/>
          <w:sz w:val="24"/>
          <w:szCs w:val="24"/>
          <w:lang w:val="mn-MN"/>
        </w:rPr>
        <w:t>хоёр дахь хэлэлцүүлэг, санал, дүгнэлтээ Төсвийн байнгын хороонд хүргүүлнэ</w:t>
      </w:r>
      <w:r>
        <w:rPr>
          <w:rStyle w:val="style15"/>
          <w:rFonts w:cs="Arial"/>
          <w:b/>
          <w:bCs/>
          <w:i/>
          <w:iCs/>
          <w:sz w:val="24"/>
          <w:szCs w:val="24"/>
          <w:lang w:val="mn-MN"/>
        </w:rPr>
        <w:t>/.</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r>
      <w:r>
        <w:rPr>
          <w:lang w:val="mn-MN"/>
        </w:rPr>
        <w:t>Хэлэлцэж байгаа асуудалтай холбогдуулж Монгол Улсын сайд, Засгийн газрын Хэрэг эрхлэх газрын дарга Ч.Сайханбилэг, Улсын Их Хурлын Тамгын газрын Ерөнхий нарийн бичгийн дарга Б.Болдбаатар, Сангийн яамны Төрийн нарийн бичгийн дарга Х.Ганцогт, Улсын Их Хурлын Тамгын газрын Захиргаа, нийтлэг үйлчилгээний хэлтсийн дарга Н.Ширэндэв,  Засгийн газрын Хэрэг эрхлэх газрын тэргүүн дэд дарга Ч.Сайнбилэг, Засгийн газрын Хэрэг эрхлэх газрын зохион байгуулалтын Санхүү, хөрөнгө оруулалт үйлчилгээний хэлтсийн ерөнхий санхүүч  Ж.Бямбасүрэн, Төрийн албаны зөвлөлийн дарга Б.Цогоо,  Төрийн албаны зөвлөлийн ерөнхий санхүүч Н.Оюунжаргал, Сонгуулийн ерөнхий хорооны дарга Ч.Содномцэрэн, Сонгуулийн ерөнхий хорооны ажлын албаны дарга Д.Баяндүүрэн,  Монголын Үндэсний олон нийтийн радио телевизийн ерөнхий захирал М.Наранбаатар, дэд захирал Д.Батбаяр, Стратеги төлөвлөлтийн газрын дарга Л.Наранцэцэг, ахлах эдийн засагч П.Оюунсүрэн нар оролцов.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Хуралдаанд Төрийн байгуулалтын байнгын хорооны ажлын албаны  ахлах зөвлөх Ч.Ариунхур, зөвлөх Ж.Бямбадулам,  М.Элбэгдорж нар байлцав. </w:t>
      </w:r>
    </w:p>
    <w:p>
      <w:pPr>
        <w:pStyle w:val="style0"/>
        <w:spacing w:after="0" w:before="0" w:line="200" w:lineRule="atLeast"/>
        <w:contextualSpacing w:val="false"/>
        <w:jc w:val="both"/>
      </w:pPr>
      <w:r>
        <w:rPr/>
      </w:r>
    </w:p>
    <w:p>
      <w:pPr>
        <w:pStyle w:val="style0"/>
        <w:jc w:val="both"/>
      </w:pPr>
      <w:r>
        <w:rPr>
          <w:lang w:val="mn-MN"/>
        </w:rPr>
        <w:tab/>
        <w:t xml:space="preserve">Уг асуудалтай холбогдуулан Улсын Их Хурлын гишүүдээс асуулт гараагүй учраас зарчмын зөрүүтэй саналын томьёоллоор санал хураалт явуулав. </w:t>
      </w:r>
    </w:p>
    <w:p>
      <w:pPr>
        <w:pStyle w:val="style0"/>
        <w:jc w:val="both"/>
      </w:pPr>
      <w:r>
        <w:rPr/>
      </w:r>
    </w:p>
    <w:p>
      <w:pPr>
        <w:pStyle w:val="style0"/>
        <w:jc w:val="both"/>
      </w:pPr>
      <w:r>
        <w:rPr>
          <w:lang w:val="mn-MN"/>
        </w:rPr>
        <w:tab/>
      </w:r>
      <w:r>
        <w:rPr>
          <w:b/>
          <w:bCs/>
          <w:lang w:val="mn-MN"/>
        </w:rPr>
        <w:t xml:space="preserve">А.Бакей: </w:t>
      </w:r>
      <w:r>
        <w:rPr>
          <w:b w:val="false"/>
          <w:bCs w:val="false"/>
          <w:lang w:val="mn-MN"/>
        </w:rPr>
        <w:t>1. Улсын Их Хурлын гишүүн Н.Энхболд, М.Батчимэг нарын гаргасан,</w:t>
      </w:r>
      <w:r>
        <w:rPr>
          <w:b/>
          <w:bCs/>
          <w:lang w:val="mn-MN"/>
        </w:rPr>
        <w:t xml:space="preserve"> </w:t>
      </w:r>
      <w:r>
        <w:rPr>
          <w:lang w:val="mn-MN"/>
        </w:rPr>
        <w:t xml:space="preserve"> Европын аюулгүй байдал, хамтын ажиллагааны байгууллагын парламентын ассамблейн хурал  2015 онд Улаанбаатар хотноо зохион байгуулах үйл ажиллагаатай холбогдуулан урсгал төсвийг 868.1 сая төгрөгөөр, хөрөнгө оруулалтын төсвийг 110 сая төгрөг, нийтдээ 978.1 сая төгрөгийг тус тус Улсын Их Хурлын  2015 оны төсөвт нэмж тусгах гэсэн саналыг дэмжье.</w:t>
      </w:r>
    </w:p>
    <w:p>
      <w:pPr>
        <w:pStyle w:val="style0"/>
        <w:jc w:val="both"/>
      </w:pPr>
      <w:r>
        <w:rPr/>
      </w:r>
    </w:p>
    <w:p>
      <w:pPr>
        <w:pStyle w:val="style0"/>
        <w:jc w:val="both"/>
      </w:pPr>
      <w:r>
        <w:rPr>
          <w:lang w:val="mn-MN"/>
        </w:rPr>
        <w:tab/>
        <w:t>Уг саналын үндэслэлийг Улсын Их Хурлын гишүүн Н.Энхболд тайлбарлаж үг хэлэв.</w:t>
      </w:r>
    </w:p>
    <w:p>
      <w:pPr>
        <w:pStyle w:val="style0"/>
        <w:jc w:val="both"/>
      </w:pPr>
      <w:r>
        <w:rPr/>
      </w:r>
    </w:p>
    <w:p>
      <w:pPr>
        <w:pStyle w:val="style0"/>
        <w:jc w:val="both"/>
      </w:pPr>
      <w:r>
        <w:rPr>
          <w:lang w:val="mn-MN"/>
        </w:rPr>
        <w:tab/>
        <w:t>Зөвшөөрсөн:11</w:t>
      </w:r>
    </w:p>
    <w:p>
      <w:pPr>
        <w:pStyle w:val="style0"/>
        <w:jc w:val="both"/>
      </w:pPr>
      <w:r>
        <w:rPr>
          <w:lang w:val="mn-MN"/>
        </w:rPr>
        <w:tab/>
        <w:t xml:space="preserve">Татгалзсан </w:t>
        <w:tab/>
        <w:t>3</w:t>
      </w:r>
    </w:p>
    <w:p>
      <w:pPr>
        <w:pStyle w:val="style0"/>
        <w:jc w:val="both"/>
      </w:pPr>
      <w:r>
        <w:rPr>
          <w:lang w:val="mn-MN"/>
        </w:rPr>
        <w:tab/>
        <w:t xml:space="preserve">Бүгд </w:t>
        <w:tab/>
        <w:tab/>
        <w:t>14</w:t>
      </w:r>
    </w:p>
    <w:p>
      <w:pPr>
        <w:pStyle w:val="style0"/>
        <w:jc w:val="both"/>
      </w:pPr>
      <w:r>
        <w:rPr>
          <w:lang w:val="mn-MN"/>
        </w:rPr>
        <w:tab/>
        <w:t>Гишүүдийн олонхын саналаар дэмжигдлээ.</w:t>
      </w:r>
    </w:p>
    <w:p>
      <w:pPr>
        <w:pStyle w:val="style0"/>
        <w:jc w:val="both"/>
      </w:pPr>
      <w:r>
        <w:rPr>
          <w:lang w:val="mn-MN"/>
        </w:rPr>
        <w:tab/>
        <w:tab/>
        <w:t xml:space="preserve"> </w:t>
        <w:tab/>
      </w:r>
    </w:p>
    <w:p>
      <w:pPr>
        <w:pStyle w:val="style0"/>
        <w:jc w:val="both"/>
      </w:pPr>
      <w:r>
        <w:rPr>
          <w:lang w:val="mn-MN"/>
        </w:rPr>
        <w:tab/>
        <w:t>2. Улсын Их Хурлын гишүүн Д.Эрдэнэбатын гаргасан, Тэтгэврийн насанд хүрч төрийн албанаас чөлөөлөгдөх ажилтнуудад Төрийн албаны тухай хуулийн дагуу  36 хүртэлх сарын цалинтай тэнцэх хэмжээний тэтгэмж олгоход зориулан 183.5 сая төгрөгийг Улсын Их Хурлын Тамгын газрын 2015 оны төсөвт нэмж тусгах гэсэн саналыг дэмжье.</w:t>
      </w:r>
    </w:p>
    <w:p>
      <w:pPr>
        <w:pStyle w:val="style0"/>
        <w:jc w:val="both"/>
      </w:pPr>
      <w:r>
        <w:rPr/>
      </w:r>
    </w:p>
    <w:p>
      <w:pPr>
        <w:pStyle w:val="style0"/>
        <w:jc w:val="both"/>
      </w:pPr>
      <w:r>
        <w:rPr>
          <w:lang w:val="mn-MN"/>
        </w:rPr>
        <w:tab/>
        <w:t xml:space="preserve">Уг саналын талаар Улсын Их Хурлын гишүүн Н.Энхболдын  тавьсан асуултад Улсын Их Хурлын гишүүн Д.Эрдэнэбат,  Улсын Их Хурлын Тамгын газрын Ерөнхий нарийн бичгийн дарга Б.Болдбаатар  нар хариулж,тайлбар хийв. </w:t>
      </w:r>
    </w:p>
    <w:p>
      <w:pPr>
        <w:pStyle w:val="style0"/>
        <w:jc w:val="both"/>
      </w:pPr>
      <w:r>
        <w:rPr/>
      </w:r>
    </w:p>
    <w:p>
      <w:pPr>
        <w:pStyle w:val="style0"/>
        <w:jc w:val="both"/>
      </w:pPr>
      <w:r>
        <w:rPr>
          <w:lang w:val="mn-MN"/>
        </w:rPr>
        <w:tab/>
        <w:t>Зөвшөөрсөн:12</w:t>
      </w:r>
    </w:p>
    <w:p>
      <w:pPr>
        <w:pStyle w:val="style0"/>
        <w:jc w:val="both"/>
      </w:pPr>
      <w:r>
        <w:rPr>
          <w:lang w:val="mn-MN"/>
        </w:rPr>
        <w:tab/>
        <w:t xml:space="preserve">Татгалзсан </w:t>
        <w:tab/>
        <w:t>2</w:t>
      </w:r>
    </w:p>
    <w:p>
      <w:pPr>
        <w:pStyle w:val="style0"/>
        <w:jc w:val="both"/>
      </w:pPr>
      <w:r>
        <w:rPr>
          <w:lang w:val="mn-MN"/>
        </w:rPr>
        <w:tab/>
        <w:t xml:space="preserve">Бүгд </w:t>
        <w:tab/>
        <w:tab/>
        <w:t>14</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3. Улсын Их Хурлын гишүүн Р.Бурмаагийн гаргасан, Монгол Улсын төсвийн хөрөнгөөр 2015 онд хэрэгжүүлэх хөрөнгө оруулалтын төсөл арга хэмжээ, барилга байгууламжийн жагсаалтын Монголын Улсын Их Хурлын даргын төсвийн 1.2.2-т заасан 240 сая төгрөгийн зардлыг хөрөнгө оруулалтын төсвөөс хасаж, Улсын Их Хурлын  2015 оны төсвийн урсгал зардалд шилжүүлэн тусгах гэсэн саналыг дэмжье.</w:t>
      </w:r>
    </w:p>
    <w:p>
      <w:pPr>
        <w:pStyle w:val="style0"/>
        <w:jc w:val="both"/>
      </w:pPr>
      <w:r>
        <w:rPr/>
      </w:r>
    </w:p>
    <w:p>
      <w:pPr>
        <w:pStyle w:val="style0"/>
        <w:jc w:val="both"/>
      </w:pPr>
      <w:r>
        <w:rPr>
          <w:lang w:val="mn-MN"/>
        </w:rPr>
        <w:tab/>
        <w:t xml:space="preserve">Уг саналын талаар Улсын Их Хурлын Тамгын газрын Ерөнхий нарийн бичгийн дарга Б.Болдбаатар тайлбар хийв. </w:t>
      </w:r>
    </w:p>
    <w:p>
      <w:pPr>
        <w:pStyle w:val="style0"/>
        <w:jc w:val="both"/>
      </w:pPr>
      <w:r>
        <w:rPr/>
      </w:r>
    </w:p>
    <w:p>
      <w:pPr>
        <w:pStyle w:val="style0"/>
        <w:jc w:val="both"/>
      </w:pPr>
      <w:r>
        <w:rPr>
          <w:lang w:val="mn-MN"/>
        </w:rPr>
        <w:tab/>
        <w:t>Зөвшөөрсөн:11</w:t>
      </w:r>
    </w:p>
    <w:p>
      <w:pPr>
        <w:pStyle w:val="style0"/>
        <w:jc w:val="both"/>
      </w:pPr>
      <w:r>
        <w:rPr>
          <w:lang w:val="mn-MN"/>
        </w:rPr>
        <w:tab/>
        <w:t xml:space="preserve">Татгалзсан </w:t>
        <w:tab/>
        <w:t>3</w:t>
      </w:r>
    </w:p>
    <w:p>
      <w:pPr>
        <w:pStyle w:val="style0"/>
        <w:jc w:val="both"/>
      </w:pPr>
      <w:r>
        <w:rPr>
          <w:lang w:val="mn-MN"/>
        </w:rPr>
        <w:tab/>
        <w:t xml:space="preserve">Бүгд </w:t>
        <w:tab/>
        <w:tab/>
        <w:t>14</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 xml:space="preserve">4. Улсын Их Хурлын гишүүн </w:t>
      </w:r>
      <w:bookmarkStart w:id="1" w:name="__DdeLink__87_3824215541"/>
      <w:r>
        <w:rPr>
          <w:lang w:val="mn-MN"/>
        </w:rPr>
        <w:t>Су.Батболд, С.Батболд, Н.Энхболд,  М.Энхболд, Ч.Хүрэлбаатар нарын</w:t>
      </w:r>
      <w:bookmarkEnd w:id="1"/>
      <w:r>
        <w:rPr>
          <w:lang w:val="mn-MN"/>
        </w:rPr>
        <w:t xml:space="preserve"> гаргасан, Төрийн өмчит болон төсвийн байгууллагуудын шатахууны зардлыг 30 хувь хэмнэх /Онцгой байдал, эрүүл мэнд, цагдаагийн байгууллагаас бусад/ гэсэн саналыг дэмжье.</w:t>
      </w:r>
    </w:p>
    <w:p>
      <w:pPr>
        <w:pStyle w:val="style0"/>
        <w:jc w:val="both"/>
      </w:pPr>
      <w:r>
        <w:rPr/>
      </w:r>
    </w:p>
    <w:p>
      <w:pPr>
        <w:pStyle w:val="style0"/>
        <w:jc w:val="both"/>
      </w:pPr>
      <w:r>
        <w:rPr>
          <w:lang w:val="mn-MN"/>
        </w:rPr>
        <w:tab/>
        <w:t xml:space="preserve">Уг саналтай холбогдуулан Улсын Их Хурлын гишүүн А.Бакей, Д.Эрдэнэбат, Л.Цог нарын тавьсан асуултад Улсын Их Хурлын гишүүн Су.Батболд,  Сангийн яамны Төрийн нарийн бичгийн дарга Х.Ганцогт  нар хариулж, тайлбар хийв. </w:t>
      </w:r>
    </w:p>
    <w:p>
      <w:pPr>
        <w:pStyle w:val="style0"/>
        <w:jc w:val="both"/>
      </w:pPr>
      <w:r>
        <w:rPr/>
      </w:r>
    </w:p>
    <w:p>
      <w:pPr>
        <w:pStyle w:val="style0"/>
        <w:jc w:val="both"/>
      </w:pPr>
      <w:r>
        <w:rPr>
          <w:lang w:val="mn-MN"/>
        </w:rPr>
        <w:tab/>
        <w:t>Зөвшөөрсөн:10</w:t>
      </w:r>
    </w:p>
    <w:p>
      <w:pPr>
        <w:pStyle w:val="style0"/>
        <w:jc w:val="both"/>
      </w:pPr>
      <w:r>
        <w:rPr>
          <w:lang w:val="mn-MN"/>
        </w:rPr>
        <w:tab/>
        <w:t xml:space="preserve">Татгалзсан </w:t>
        <w:tab/>
        <w:t>4</w:t>
      </w:r>
    </w:p>
    <w:p>
      <w:pPr>
        <w:pStyle w:val="style0"/>
        <w:jc w:val="both"/>
      </w:pPr>
      <w:r>
        <w:rPr>
          <w:lang w:val="mn-MN"/>
        </w:rPr>
        <w:tab/>
        <w:t xml:space="preserve">Бүгд </w:t>
        <w:tab/>
        <w:tab/>
        <w:t>14</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 xml:space="preserve">5. Улсын Их Хурлын гишүүн </w:t>
      </w:r>
      <w:bookmarkStart w:id="2" w:name="__DdeLink__87_38242155411"/>
      <w:r>
        <w:rPr>
          <w:lang w:val="mn-MN"/>
        </w:rPr>
        <w:t>Су.Батболд, С.Батболд, Н.Энхболд,  М.Энхболд, Ч.Хүрэлбаатар нарын</w:t>
      </w:r>
      <w:bookmarkEnd w:id="2"/>
      <w:r>
        <w:rPr>
          <w:lang w:val="mn-MN"/>
        </w:rPr>
        <w:t xml:space="preserve"> гаргасан, Төрийн захиргааны төв болоод Орон нутгийн захиргааны байгууллагуудын орон тоог  10 хувиар бууруулах гэсэн саналыг дэмжье.</w:t>
      </w:r>
    </w:p>
    <w:p>
      <w:pPr>
        <w:pStyle w:val="style0"/>
        <w:jc w:val="both"/>
      </w:pPr>
      <w:r>
        <w:rPr/>
      </w:r>
    </w:p>
    <w:p>
      <w:pPr>
        <w:pStyle w:val="style0"/>
        <w:jc w:val="both"/>
      </w:pPr>
      <w:r>
        <w:rPr>
          <w:lang w:val="mn-MN"/>
        </w:rPr>
        <w:tab/>
        <w:t xml:space="preserve">Уг саналтай холбогдуулан Улсын Их Хурлын гишүүн Су.Батболд,  Ч.Сайханбилэг, Д.Эрдэнэбат, М.Батчимэг, Ч.Хүрэлбаатар, М.Энхболд нар санал хэлэв. </w:t>
      </w:r>
    </w:p>
    <w:p>
      <w:pPr>
        <w:pStyle w:val="style0"/>
        <w:jc w:val="both"/>
      </w:pPr>
      <w:r>
        <w:rPr>
          <w:lang w:val="mn-MN"/>
        </w:rPr>
        <w:tab/>
      </w:r>
    </w:p>
    <w:p>
      <w:pPr>
        <w:pStyle w:val="style0"/>
        <w:jc w:val="both"/>
      </w:pPr>
      <w:r>
        <w:rPr>
          <w:lang w:val="mn-MN"/>
        </w:rPr>
        <w:tab/>
        <w:t xml:space="preserve">Зөвшөөрсөн:5 </w:t>
      </w:r>
    </w:p>
    <w:p>
      <w:pPr>
        <w:pStyle w:val="style0"/>
        <w:jc w:val="both"/>
      </w:pPr>
      <w:r>
        <w:rPr>
          <w:lang w:val="mn-MN"/>
        </w:rPr>
        <w:tab/>
        <w:t xml:space="preserve">Татгалзсан: </w:t>
        <w:tab/>
        <w:t>9</w:t>
      </w:r>
    </w:p>
    <w:p>
      <w:pPr>
        <w:pStyle w:val="style0"/>
        <w:jc w:val="both"/>
      </w:pPr>
      <w:r>
        <w:rPr>
          <w:lang w:val="mn-MN"/>
        </w:rPr>
        <w:tab/>
        <w:t xml:space="preserve">Бүгд: </w:t>
        <w:tab/>
        <w:tab/>
        <w:t>14</w:t>
      </w:r>
    </w:p>
    <w:p>
      <w:pPr>
        <w:pStyle w:val="style0"/>
        <w:jc w:val="both"/>
      </w:pPr>
      <w:r>
        <w:rPr>
          <w:lang w:val="mn-MN"/>
        </w:rPr>
        <w:tab/>
        <w:t>Гишүүдийн олонхын саналаар дэмжигдсэнгүй.</w:t>
      </w:r>
    </w:p>
    <w:p>
      <w:pPr>
        <w:pStyle w:val="style0"/>
        <w:jc w:val="both"/>
      </w:pPr>
      <w:r>
        <w:rPr/>
      </w:r>
    </w:p>
    <w:p>
      <w:pPr>
        <w:pStyle w:val="style0"/>
        <w:jc w:val="both"/>
      </w:pPr>
      <w:r>
        <w:rPr>
          <w:lang w:val="mn-MN"/>
        </w:rPr>
        <w:tab/>
        <w:t>6. Улсын Их Хурлын гишүүн Р.Гончигдоржийн гаргасан, Байнгын ажиллагаатай парламент байгуулагдсаны  25 жилийн ойг тохиолдуулан  Үндсэн хуулийн 20 жилийн ойн үед орон сууцны дэмжлэг үзүүлэх арга хэмжээнээс хоцорсон Улсын Бага Хурлын нэр бүхий  13 гишүүн, тэдний ар гэрт орон сууцны дэмжлэг үзүүлэхэд 910 сая төгрөгийг төсөвт нэмж тусгах гэсэн саналыг дэмжье.</w:t>
      </w:r>
    </w:p>
    <w:p>
      <w:pPr>
        <w:pStyle w:val="style0"/>
        <w:jc w:val="both"/>
      </w:pPr>
      <w:r>
        <w:rPr/>
      </w:r>
    </w:p>
    <w:p>
      <w:pPr>
        <w:pStyle w:val="style0"/>
        <w:jc w:val="both"/>
      </w:pPr>
      <w:r>
        <w:rPr>
          <w:lang w:val="mn-MN"/>
        </w:rPr>
        <w:tab/>
        <w:t>Зөвшөөрсөн:11</w:t>
      </w:r>
    </w:p>
    <w:p>
      <w:pPr>
        <w:pStyle w:val="style0"/>
        <w:jc w:val="both"/>
      </w:pPr>
      <w:r>
        <w:rPr>
          <w:lang w:val="mn-MN"/>
        </w:rPr>
        <w:tab/>
        <w:t xml:space="preserve">Татгалзсан: </w:t>
        <w:tab/>
        <w:t>3</w:t>
      </w:r>
    </w:p>
    <w:p>
      <w:pPr>
        <w:pStyle w:val="style0"/>
        <w:jc w:val="both"/>
      </w:pPr>
      <w:r>
        <w:rPr>
          <w:lang w:val="mn-MN"/>
        </w:rPr>
        <w:tab/>
        <w:t xml:space="preserve">Бүгд: </w:t>
        <w:tab/>
        <w:tab/>
        <w:t>14</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7. Улсын Их Хурлын гишүүн  Д.Эрдэнэбат, М.Батчимэг нарын гаргасан, 2016 оны АСЕМ буюу Ази Европын уулзалтын  арга хэмжээний бэлтгэл ажлын төсөвт  47 тэрбум төгрөг нэмж тусгах гэсэн саналыг дэмжье.</w:t>
      </w:r>
    </w:p>
    <w:p>
      <w:pPr>
        <w:pStyle w:val="style0"/>
        <w:jc w:val="both"/>
      </w:pPr>
      <w:r>
        <w:rPr/>
      </w:r>
    </w:p>
    <w:p>
      <w:pPr>
        <w:pStyle w:val="style0"/>
        <w:jc w:val="both"/>
      </w:pPr>
      <w:r>
        <w:rPr/>
        <w:tab/>
      </w:r>
      <w:r>
        <w:rPr>
          <w:lang w:val="mn-MN"/>
        </w:rPr>
        <w:t xml:space="preserve">Уг саналтай холбогдуулан Улсын Их Хурлын гишүүн  Л.Цог,  Су.Батболд,  Н.Энхболд, Р.Бурмаа нарын тавьсан асуултад Монгол Улсын сайд, Засгийн газрын Хэрэг эрхлэх газрын дарга Ч.Сайханбилэг, Монгол Улсын Ерөнхийлөгчийн Тамгын газрын дарга П.Цагаан нар хариулж, тайлбар хэлэв. </w:t>
      </w:r>
    </w:p>
    <w:p>
      <w:pPr>
        <w:pStyle w:val="style0"/>
        <w:jc w:val="both"/>
      </w:pPr>
      <w:r>
        <w:rPr>
          <w:lang w:val="mn-MN"/>
        </w:rPr>
        <w:tab/>
      </w:r>
    </w:p>
    <w:p>
      <w:pPr>
        <w:pStyle w:val="style0"/>
        <w:jc w:val="both"/>
      </w:pPr>
      <w:r>
        <w:rPr>
          <w:lang w:val="mn-MN"/>
        </w:rPr>
        <w:tab/>
        <w:t>Зөвшөөрсөн:10</w:t>
      </w:r>
    </w:p>
    <w:p>
      <w:pPr>
        <w:pStyle w:val="style0"/>
        <w:jc w:val="both"/>
      </w:pPr>
      <w:r>
        <w:rPr>
          <w:lang w:val="mn-MN"/>
        </w:rPr>
        <w:tab/>
        <w:t xml:space="preserve">Татгалзсан: </w:t>
        <w:tab/>
        <w:t>3</w:t>
      </w:r>
    </w:p>
    <w:p>
      <w:pPr>
        <w:pStyle w:val="style0"/>
        <w:jc w:val="both"/>
      </w:pPr>
      <w:r>
        <w:rPr>
          <w:lang w:val="mn-MN"/>
        </w:rPr>
        <w:tab/>
        <w:t xml:space="preserve">Бүгд: </w:t>
        <w:tab/>
        <w:tab/>
        <w:t>13</w:t>
      </w:r>
    </w:p>
    <w:p>
      <w:pPr>
        <w:pStyle w:val="style0"/>
        <w:jc w:val="both"/>
      </w:pPr>
      <w:r>
        <w:rPr>
          <w:lang w:val="mn-MN"/>
        </w:rPr>
        <w:tab/>
        <w:t>Гишүүдийн олонхын саналаар дэмжигдлээ.</w:t>
      </w:r>
    </w:p>
    <w:p>
      <w:pPr>
        <w:pStyle w:val="style0"/>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Монгол Улсын 2015 оны төсвийн тухай, Нийгмийн даатгалын сангийн 2015 оны  төсвийн тухай, Хүний хөгжил сангийн 2015 оны төсвийн тухай хуулийн төслүүдийн талаар Төрийн байгуулалтын байнгын хорооноос гаргасан санал, дүгнэлтийг Төсвийн байнгын хороонд Улсын Их Хурлын гишүүн Д.Эрдэнэбат танилцуулахаар тогтов.</w:t>
      </w:r>
    </w:p>
    <w:p>
      <w:pPr>
        <w:pStyle w:val="style0"/>
        <w:spacing w:after="0" w:before="0" w:line="200" w:lineRule="atLeast"/>
        <w:contextualSpacing w:val="false"/>
        <w:jc w:val="both"/>
      </w:pPr>
      <w:r>
        <w:rPr/>
      </w:r>
    </w:p>
    <w:p>
      <w:pPr>
        <w:pStyle w:val="style0"/>
        <w:spacing w:after="0" w:before="0" w:line="200" w:lineRule="atLeast"/>
        <w:ind w:hanging="0" w:left="0" w:right="0"/>
        <w:contextualSpacing w:val="false"/>
        <w:jc w:val="both"/>
      </w:pPr>
      <w:r>
        <w:rPr>
          <w:rFonts w:cs="Arial"/>
          <w:b/>
          <w:bCs/>
          <w:i/>
          <w:iCs/>
          <w:sz w:val="24"/>
          <w:szCs w:val="24"/>
          <w:lang w:val="ms-MY"/>
        </w:rPr>
        <w:tab/>
      </w:r>
      <w:r>
        <w:rPr>
          <w:rFonts w:cs="Arial"/>
          <w:b/>
          <w:bCs/>
          <w:i/>
          <w:iCs/>
          <w:sz w:val="24"/>
          <w:szCs w:val="24"/>
          <w:lang w:val="mn-MN"/>
        </w:rPr>
        <w:t>Байнгын хорооны хуралдаан 1 цаг 03 минут үргэлжилж, 14</w:t>
      </w:r>
      <w:r>
        <w:rPr>
          <w:rFonts w:cs="Arial"/>
          <w:b/>
          <w:bCs/>
          <w:i/>
          <w:iCs/>
          <w:sz w:val="24"/>
          <w:szCs w:val="24"/>
          <w:lang w:val="ms-MY"/>
        </w:rPr>
        <w:t xml:space="preserve"> цаг </w:t>
      </w:r>
      <w:r>
        <w:rPr>
          <w:rFonts w:cs="Arial"/>
          <w:b/>
          <w:bCs/>
          <w:i/>
          <w:iCs/>
          <w:sz w:val="24"/>
          <w:szCs w:val="24"/>
          <w:lang w:val="mn-MN"/>
        </w:rPr>
        <w:t xml:space="preserve">50 минутад </w:t>
      </w:r>
      <w:r>
        <w:rPr>
          <w:rFonts w:cs="Arial"/>
          <w:b/>
          <w:bCs/>
          <w:i/>
          <w:iCs/>
          <w:sz w:val="24"/>
          <w:szCs w:val="24"/>
          <w:lang w:val="ms-MY"/>
        </w:rPr>
        <w:t>өндөрлөв.</w:t>
      </w:r>
    </w:p>
    <w:p>
      <w:pPr>
        <w:pStyle w:val="style21"/>
        <w:spacing w:after="0" w:before="0" w:line="200" w:lineRule="atLeast"/>
        <w:contextualSpacing w:val="false"/>
        <w:jc w:val="both"/>
      </w:pPr>
      <w:r>
        <w:rPr/>
      </w:r>
    </w:p>
    <w:p>
      <w:pPr>
        <w:pStyle w:val="style21"/>
        <w:spacing w:after="0" w:before="0" w:line="200" w:lineRule="atLeast"/>
        <w:contextualSpacing w:val="false"/>
        <w:jc w:val="both"/>
      </w:pPr>
      <w:r>
        <w:rPr/>
      </w:r>
    </w:p>
    <w:p>
      <w:pPr>
        <w:pStyle w:val="style21"/>
        <w:spacing w:after="0" w:before="0" w:line="200" w:lineRule="atLeast"/>
        <w:contextualSpacing w:val="false"/>
        <w:jc w:val="both"/>
      </w:pPr>
      <w:r>
        <w:rPr>
          <w:rFonts w:cs="Arial"/>
          <w:b w:val="false"/>
          <w:bCs w:val="false"/>
          <w:sz w:val="24"/>
          <w:szCs w:val="24"/>
          <w:lang w:val="ms-MY"/>
        </w:rPr>
        <w:tab/>
        <w:t xml:space="preserve">Тэмдэглэлтэй танилцсан: </w:t>
      </w:r>
    </w:p>
    <w:p>
      <w:pPr>
        <w:pStyle w:val="style21"/>
        <w:spacing w:after="0" w:before="0" w:line="200" w:lineRule="atLeast"/>
        <w:contextualSpacing w:val="false"/>
        <w:jc w:val="both"/>
      </w:pPr>
      <w:r>
        <w:rPr>
          <w:rFonts w:cs="Arial"/>
          <w:b w:val="false"/>
          <w:bCs w:val="false"/>
          <w:sz w:val="24"/>
          <w:szCs w:val="24"/>
          <w:lang w:val="ms-MY"/>
        </w:rPr>
        <w:tab/>
      </w:r>
      <w:r>
        <w:rPr>
          <w:rFonts w:cs="Arial"/>
          <w:b w:val="false"/>
          <w:bCs w:val="false"/>
          <w:sz w:val="24"/>
          <w:szCs w:val="24"/>
          <w:lang w:val="mn-MN"/>
        </w:rPr>
        <w:t>ТӨРИЙН БАЙГУУЛАЛТЫН</w:t>
      </w:r>
    </w:p>
    <w:p>
      <w:pPr>
        <w:pStyle w:val="style21"/>
        <w:spacing w:after="0" w:before="0" w:line="200" w:lineRule="atLeast"/>
        <w:contextualSpacing w:val="false"/>
        <w:jc w:val="both"/>
      </w:pPr>
      <w:r>
        <w:rPr>
          <w:rFonts w:cs="Arial"/>
          <w:b w:val="false"/>
          <w:bCs w:val="false"/>
          <w:sz w:val="24"/>
          <w:szCs w:val="24"/>
          <w:lang w:val="mn-MN"/>
        </w:rPr>
        <w:tab/>
        <w:t>БАЙНГЫН ХОРООНЫ ДАРГА</w:t>
        <w:tab/>
        <w:tab/>
        <w:tab/>
        <w:tab/>
        <w:t>А.БАКЕЙ</w:t>
      </w:r>
      <w:r>
        <w:rPr>
          <w:rFonts w:cs="Arial"/>
          <w:b w:val="false"/>
          <w:bCs w:val="false"/>
          <w:sz w:val="24"/>
          <w:szCs w:val="24"/>
          <w:lang w:val="ms-MY"/>
        </w:rPr>
        <w:tab/>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
    </w:p>
    <w:p>
      <w:pPr>
        <w:pStyle w:val="style21"/>
        <w:spacing w:after="0" w:before="0" w:line="200" w:lineRule="atLeast"/>
        <w:ind w:hanging="0" w:left="0" w:right="0"/>
        <w:contextualSpacing w:val="false"/>
        <w:jc w:val="both"/>
      </w:pPr>
      <w:r>
        <w:rPr>
          <w:rFonts w:cs="Arial"/>
          <w:b w:val="false"/>
          <w:bCs w:val="false"/>
          <w:sz w:val="24"/>
          <w:szCs w:val="24"/>
          <w:lang w:val="ms-MY"/>
        </w:rPr>
        <w:tab/>
        <w:t xml:space="preserve">Тэмдэглэл хөтөлсөн: </w:t>
      </w:r>
    </w:p>
    <w:p>
      <w:pPr>
        <w:pStyle w:val="style21"/>
        <w:spacing w:after="0" w:before="0" w:line="200" w:lineRule="atLeast"/>
        <w:contextualSpacing w:val="false"/>
        <w:jc w:val="both"/>
      </w:pPr>
      <w:r>
        <w:rPr>
          <w:rFonts w:cs="Arial"/>
          <w:b w:val="false"/>
          <w:bCs w:val="false"/>
          <w:sz w:val="24"/>
          <w:szCs w:val="24"/>
          <w:lang w:val="ms-MY"/>
        </w:rPr>
        <w:tab/>
      </w:r>
      <w:r>
        <w:rPr>
          <w:rFonts w:cs="Arial"/>
          <w:b w:val="false"/>
          <w:bCs w:val="false"/>
          <w:sz w:val="24"/>
          <w:szCs w:val="24"/>
          <w:lang w:val="mn-MN"/>
        </w:rPr>
        <w:t xml:space="preserve">ПРОТОКОЛЫН АЛБАНЫ </w:t>
        <w:tab/>
      </w:r>
    </w:p>
    <w:p>
      <w:pPr>
        <w:pStyle w:val="style21"/>
        <w:spacing w:after="0" w:before="0" w:line="200" w:lineRule="atLeast"/>
        <w:contextualSpacing w:val="false"/>
        <w:jc w:val="both"/>
      </w:pPr>
      <w:r>
        <w:rPr>
          <w:rFonts w:cs="Arial"/>
          <w:b w:val="false"/>
          <w:bCs w:val="false"/>
          <w:i/>
          <w:sz w:val="24"/>
          <w:szCs w:val="24"/>
          <w:lang w:val="mn-MN"/>
        </w:rPr>
        <w:tab/>
      </w:r>
      <w:r>
        <w:rPr>
          <w:rFonts w:cs="Arial"/>
          <w:b w:val="false"/>
          <w:bCs w:val="false"/>
          <w:i w:val="false"/>
          <w:iCs w:val="false"/>
          <w:sz w:val="24"/>
          <w:szCs w:val="24"/>
          <w:lang w:val="mn-MN"/>
        </w:rPr>
        <w:t>ШИНЖЭЭЧ</w:t>
      </w:r>
      <w:r>
        <w:rPr>
          <w:rFonts w:cs="Arial"/>
          <w:b w:val="false"/>
          <w:bCs w:val="false"/>
          <w:i/>
          <w:sz w:val="24"/>
          <w:szCs w:val="24"/>
          <w:lang w:val="ms-MY"/>
        </w:rPr>
        <w:tab/>
        <w:tab/>
        <w:tab/>
        <w:tab/>
        <w:tab/>
        <w:tab/>
        <w:tab/>
      </w:r>
      <w:r>
        <w:rPr>
          <w:rFonts w:cs="Arial"/>
          <w:b w:val="false"/>
          <w:bCs w:val="false"/>
          <w:i w:val="false"/>
          <w:iCs w:val="false"/>
          <w:sz w:val="24"/>
          <w:szCs w:val="24"/>
          <w:lang w:val="mn-MN"/>
        </w:rPr>
        <w:t>Д.ЦЭНДСҮРЭН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Fonts w:cs="Arial"/>
          <w:b/>
          <w:bCs/>
          <w:sz w:val="24"/>
          <w:szCs w:val="24"/>
          <w:lang w:val="mn-MN"/>
        </w:rPr>
        <w:t xml:space="preserve">МОНГОЛ УЛСЫН ИХ ХУРЛЫН </w:t>
      </w:r>
    </w:p>
    <w:p>
      <w:pPr>
        <w:pStyle w:val="style0"/>
        <w:spacing w:after="0" w:before="0" w:line="200" w:lineRule="atLeast"/>
        <w:contextualSpacing w:val="false"/>
        <w:jc w:val="center"/>
      </w:pPr>
      <w:r>
        <w:rPr>
          <w:rFonts w:cs="Arial"/>
          <w:b/>
          <w:bCs/>
          <w:sz w:val="24"/>
          <w:szCs w:val="24"/>
          <w:lang w:val="mn-MN"/>
        </w:rPr>
        <w:t xml:space="preserve">2014 ОНЫ НАМРЫН ЭЭЛЖИТ ЧУУЛГАНЫ  </w:t>
      </w:r>
    </w:p>
    <w:p>
      <w:pPr>
        <w:pStyle w:val="style0"/>
        <w:spacing w:after="0" w:before="0" w:line="200" w:lineRule="atLeast"/>
        <w:contextualSpacing w:val="false"/>
        <w:jc w:val="center"/>
      </w:pPr>
      <w:r>
        <w:rPr>
          <w:rFonts w:cs="Arial"/>
          <w:b/>
          <w:bCs/>
          <w:sz w:val="24"/>
          <w:szCs w:val="24"/>
          <w:lang w:val="mn-MN"/>
        </w:rPr>
        <w:t>ТӨРИЙН БАЙГУУЛАЛТЫН БАЙНГЫН ХОРООНЫ 11 ДҮГЭЭР САРЫН 04-НИЙ ӨДӨР /МЯГМАР ГАРИГ/-ИЙН ХУРАЛДААНЫ ДЭЛГЭРЭНГҮЙ</w:t>
      </w:r>
    </w:p>
    <w:p>
      <w:pPr>
        <w:pStyle w:val="style0"/>
        <w:spacing w:after="0" w:before="0" w:line="200" w:lineRule="atLeast"/>
        <w:contextualSpacing w:val="false"/>
        <w:jc w:val="center"/>
      </w:pPr>
      <w:r>
        <w:rPr>
          <w:rFonts w:cs="Arial"/>
          <w:b/>
          <w:bCs/>
          <w:sz w:val="24"/>
          <w:szCs w:val="24"/>
          <w:lang w:val="mn-MN"/>
        </w:rPr>
        <w:t>ТЭМДЭГЛЭЛ</w:t>
      </w:r>
    </w:p>
    <w:p>
      <w:pPr>
        <w:pStyle w:val="style21"/>
        <w:spacing w:after="0" w:before="0" w:line="200" w:lineRule="atLeast"/>
        <w:contextualSpacing w:val="false"/>
      </w:pPr>
      <w:r>
        <w:rPr/>
      </w:r>
    </w:p>
    <w:p>
      <w:pPr>
        <w:pStyle w:val="style21"/>
        <w:spacing w:after="0" w:before="0" w:line="200" w:lineRule="atLeast"/>
        <w:contextualSpacing w:val="false"/>
        <w:jc w:val="both"/>
      </w:pPr>
      <w:r>
        <w:rPr>
          <w:rFonts w:cs="Arial"/>
          <w:b w:val="false"/>
          <w:bCs w:val="false"/>
          <w:i/>
          <w:iCs/>
          <w:sz w:val="24"/>
          <w:szCs w:val="24"/>
          <w:lang w:val="mn-MN"/>
        </w:rPr>
        <w:tab/>
      </w:r>
      <w:r>
        <w:rPr>
          <w:rFonts w:cs="Arial"/>
          <w:i/>
          <w:iCs/>
          <w:sz w:val="24"/>
          <w:szCs w:val="24"/>
          <w:lang w:val="mn-MN"/>
        </w:rPr>
        <w:t xml:space="preserve">Хуралдаан 13 </w:t>
      </w:r>
      <w:r>
        <w:rPr>
          <w:rFonts w:cs="Arial"/>
          <w:i/>
          <w:iCs/>
          <w:sz w:val="24"/>
          <w:szCs w:val="24"/>
          <w:lang w:val="ms-MY"/>
        </w:rPr>
        <w:t xml:space="preserve">цаг </w:t>
      </w:r>
      <w:r>
        <w:rPr>
          <w:rFonts w:cs="Arial"/>
          <w:i/>
          <w:iCs/>
          <w:sz w:val="24"/>
          <w:szCs w:val="24"/>
          <w:lang w:val="mn-MN"/>
        </w:rPr>
        <w:t xml:space="preserve">53 минутад </w:t>
      </w:r>
      <w:r>
        <w:rPr>
          <w:rFonts w:cs="Arial"/>
          <w:i/>
          <w:iCs/>
          <w:sz w:val="24"/>
          <w:szCs w:val="24"/>
          <w:lang w:val="ms-MY"/>
        </w:rPr>
        <w:t>эхлэв.</w:t>
      </w:r>
    </w:p>
    <w:p>
      <w:pPr>
        <w:pStyle w:val="style0"/>
        <w:jc w:val="both"/>
      </w:pPr>
      <w:bookmarkStart w:id="3" w:name="__DdeLink__2429_19173561551"/>
      <w:bookmarkStart w:id="4" w:name="__DdeLink__2429_19173561551"/>
      <w:bookmarkEnd w:id="4"/>
      <w:r>
        <w:rPr/>
      </w:r>
    </w:p>
    <w:p>
      <w:pPr>
        <w:pStyle w:val="style0"/>
        <w:jc w:val="both"/>
      </w:pPr>
      <w:r>
        <w:rPr/>
      </w:r>
    </w:p>
    <w:p>
      <w:pPr>
        <w:pStyle w:val="style0"/>
        <w:jc w:val="both"/>
      </w:pPr>
      <w:r>
        <w:rPr>
          <w:lang w:val="mn-MN"/>
        </w:rPr>
        <w:tab/>
      </w:r>
      <w:r>
        <w:rPr>
          <w:b/>
          <w:bCs/>
          <w:lang w:val="mn-MN"/>
        </w:rPr>
        <w:t>А.Бакей</w:t>
      </w:r>
      <w:r>
        <w:rPr>
          <w:lang w:val="mn-MN"/>
        </w:rPr>
        <w:t xml:space="preserve">: Эрхэм гишүүдийн өнөөдрийн амар амгаланг айлтгая.  Байнгын хорооны гишүүдийн ирц бүрдсэн байна. Тийм учраас Төрийн байгуулалтын байнгын хорооны  2014 оны  11 дүгээр сарын 4-ний өдрийн хуралдаан нээснийг мэдэгдье. </w:t>
      </w:r>
    </w:p>
    <w:p>
      <w:pPr>
        <w:pStyle w:val="style0"/>
        <w:jc w:val="both"/>
      </w:pPr>
      <w:r>
        <w:rPr/>
      </w:r>
    </w:p>
    <w:p>
      <w:pPr>
        <w:pStyle w:val="style0"/>
        <w:jc w:val="both"/>
      </w:pPr>
      <w:r>
        <w:rPr>
          <w:lang w:val="mn-MN"/>
        </w:rPr>
        <w:tab/>
        <w:t>Өнөөдрийн хуралдаанаар  хэлэлцэх асуудлыг танилцуулъя. Өнөөдрийн хуралдаанаар ганцхан асуудал хэлэлцэнэ. Монгол Улсын 2015 оны төсвийн тухай, Нийгмийн даатгалын сангийн 2015 оны төсвийн тухай,  Хүний хөгжил сангийн  2015 оны төсвийн тухай хуулийн төслүүд. Эдгээр төслүүдийн хоёр дахь хэлэлцүүлэг байгаа.  Өнөөдрийн хуралдаанаар хэлэлцээд санал дүгнэлтээ Төсвийн байнгын хороонд хүргүүлэх учиртай байна. Ингээд хэлэлцэх асуудлаар өөр саналтай гишүүд байна уу.</w:t>
      </w:r>
    </w:p>
    <w:p>
      <w:pPr>
        <w:pStyle w:val="style0"/>
        <w:jc w:val="both"/>
      </w:pPr>
      <w:r>
        <w:rPr/>
      </w:r>
    </w:p>
    <w:p>
      <w:pPr>
        <w:pStyle w:val="style0"/>
        <w:jc w:val="both"/>
      </w:pPr>
      <w:r>
        <w:rPr>
          <w:lang w:val="mn-MN"/>
        </w:rPr>
        <w:tab/>
        <w:t>Өөр саналтай гишүүд байхгүй байна. Тийм учраас хэлэлцэх асуудалд оръё.</w:t>
      </w:r>
    </w:p>
    <w:p>
      <w:pPr>
        <w:pStyle w:val="style0"/>
        <w:jc w:val="both"/>
      </w:pPr>
      <w:r>
        <w:rPr/>
      </w:r>
    </w:p>
    <w:p>
      <w:pPr>
        <w:pStyle w:val="style0"/>
        <w:jc w:val="both"/>
      </w:pPr>
      <w:r>
        <w:rPr>
          <w:lang w:val="mn-MN"/>
        </w:rPr>
        <w:tab/>
        <w:t xml:space="preserve">Ажлын хэсгийн гишүүдийг танилцуулъя. Хэлэлцэж байгаа асуудалтай холбогдуулж Монгол Улсын сайд, Засгийн газрын Хэрэг эрхлэх газрын дарга Сайханбилэг, Улсын Их Хурлын Тамгын газрын Ерөнхий нарийн бичгийн дарга Болдбаатар,  Улсын Их Хурлын Тамгын газрын Захиргаа, нийтлэг үйлчилгээний хэлтсийн дарга Ширэндэв,  Засгийн газрын Хэрэг эрхлэх газрын тэргүүн дэд дарга Сайнбилэг, Засгийн газрын Хэрэг эрхлэх газрын зохион байгуулалтын Санхүү, хөрөнгө оруулалт үйлчилгээний хэлтсийн ерөнхий санхүүч Бямбацэрэн, Төрийн албаны зөвлөлийн дарга Цогоо,  Төрийн албаны зөвлөлийн ерөнхий санхүүч Оюунжаргал, Сонгуулийн ерөнхий хорооны дарга Содномцэрэн, Сонгуулийн ерөнхий хорооны ажлын албаны дарга Баяндүүрэн,  Монголын Үндэсний олон нийтийн радио телевизийн ерөнхий захирал Наранбаатар,  дэд захирал Батбаяр, Стратеги төлөвлөлтийн газрын дарга Наранцэцэг, ахлах эдийн засагч Оюунсүрэн. Сангийн яамныхан ирчихсэн байна. Сангийн яамны Төрийн нарийн бичгийн дарга Х.Ганцогт гэсэн ийм ажлын албаны бүрэлдэхүүн оролцож байгаа гэдгийг мэдэгдье. </w:t>
      </w:r>
    </w:p>
    <w:p>
      <w:pPr>
        <w:pStyle w:val="style0"/>
        <w:jc w:val="both"/>
      </w:pPr>
      <w:r>
        <w:rPr/>
      </w:r>
    </w:p>
    <w:p>
      <w:pPr>
        <w:pStyle w:val="style0"/>
        <w:jc w:val="both"/>
      </w:pPr>
      <w:r>
        <w:rPr>
          <w:lang w:val="mn-MN"/>
        </w:rPr>
        <w:tab/>
        <w:t xml:space="preserve">Ингээд хэлэлцэж байгаа асуудалтай холбоотой асуух асуулттай гишүүд байна уу. Ажлын хэсэг байна. </w:t>
      </w:r>
    </w:p>
    <w:p>
      <w:pPr>
        <w:pStyle w:val="style0"/>
        <w:jc w:val="both"/>
      </w:pPr>
      <w:r>
        <w:rPr/>
      </w:r>
    </w:p>
    <w:p>
      <w:pPr>
        <w:pStyle w:val="style0"/>
        <w:jc w:val="both"/>
      </w:pPr>
      <w:r>
        <w:rPr>
          <w:lang w:val="mn-MN"/>
        </w:rPr>
        <w:tab/>
        <w:t xml:space="preserve">Асуух асуулттай гишүүд байхгүй бол асуултаа тасалъя. Хэлэлцэж байгаа асуудалтай холбогдуулж зарчмын зөрүүтэй саналууд ирсэн байна. </w:t>
      </w:r>
    </w:p>
    <w:p>
      <w:pPr>
        <w:pStyle w:val="style0"/>
        <w:jc w:val="both"/>
      </w:pPr>
      <w:r>
        <w:rPr/>
      </w:r>
    </w:p>
    <w:p>
      <w:pPr>
        <w:pStyle w:val="style0"/>
        <w:jc w:val="both"/>
      </w:pPr>
      <w:r>
        <w:rPr>
          <w:lang w:val="mn-MN"/>
        </w:rPr>
        <w:tab/>
        <w:t>Зарчмын зөрүүтэй саналуудыг эхнээс нь танилцуулъя. Та бүхэн мэдэж байгаа  2016 онд Монгол Улсад Европын аюулгүй байдал хамтын ажиллагааны байгууллагын парламентын ассамблейн хурал Улаанбаатар хотод зохион байгуулагдах болно. Үүнтэй холбогдуулж Улаанбаатар хотод энэ байгууллагын хурлыг зохион байгуулах зардлын урсгал төсвийг  868.1 сая төгрөгөөр, бэлтгэл ажилтай хөрөнгө оруулалтын төсвийг 110 сая төгрөгөөр, нийтдээ  978.1 сая төгрөгийг Улсын Их Хурлын 2015 оны төсвийн төсөвт тусгая гэсэн ийм саналыг  Нямаагийн Энхболд гишүүн гаргасан байна.  Энэ зарчмын зөрүүтэй саналаа тайлбарлаж хэлэх үү. Нямаагийн Энхболд гишүүн саналаа тайлбарлая.</w:t>
      </w:r>
    </w:p>
    <w:p>
      <w:pPr>
        <w:pStyle w:val="style0"/>
        <w:jc w:val="both"/>
      </w:pPr>
      <w:r>
        <w:rPr/>
      </w:r>
    </w:p>
    <w:p>
      <w:pPr>
        <w:pStyle w:val="style0"/>
        <w:jc w:val="both"/>
      </w:pPr>
      <w:r>
        <w:rPr>
          <w:lang w:val="mn-MN"/>
        </w:rPr>
        <w:tab/>
      </w:r>
      <w:r>
        <w:rPr>
          <w:b/>
          <w:bCs/>
          <w:lang w:val="mn-MN"/>
        </w:rPr>
        <w:t>Н.Энхболд</w:t>
      </w:r>
      <w:r>
        <w:rPr>
          <w:lang w:val="mn-MN"/>
        </w:rPr>
        <w:t xml:space="preserve">:  Манайх энэ Европын аюулгүй байдал, хамтын ажиллагааны байгууллагын гишүүн орон. Байгууллагын хүрээнд олон хурал явагддагийн нэг нь парламентын ассамблейн хурал гэж байдаг. Өнгөрсөн оноос эхлээд Монгол Улсын Их Хурлын зүгээс албан ёсоор  энэ Европын аюулгүй байдал, хамтын ажиллагааны байгууллагын парламентын ассамблейн 1 хурлыг нь, жилдээ  2-3 хурал болдог, түүнийг  1-ийг нь монголд хийе гэсэн хүсэлт  тавьж байсан, энэ удаа би сая өнгөрсөн сард болсон хуралд нь Улсын Их Хурлын даргын удирдамжтай очиж оролцоод энэ урилгаа баталгаажуулсан. Хурлаас  үндсэндээ зарчмын шийдвэр нь гарчихсан юм. Хойтон Монголд хурлаа хийнэ гээд. Одоо энэ сардаа багтаад тэр байгууллагаас хурал зохион байгуулах бэлтгэл ажилтай танилцаж зөвлөгөө, туслалцаа үзүүлэх ажлын хэсэг ирэх ёстой. Тэгээд бид нэгэнт олон улсын хэмжээнд амлачихсан ийм хурал болохоор үүнийгээ нэгдүгээрт хийх ёстой. </w:t>
      </w:r>
    </w:p>
    <w:p>
      <w:pPr>
        <w:pStyle w:val="style0"/>
        <w:jc w:val="both"/>
      </w:pPr>
      <w:r>
        <w:rPr>
          <w:lang w:val="mn-MN"/>
        </w:rPr>
        <w:tab/>
      </w:r>
    </w:p>
    <w:p>
      <w:pPr>
        <w:pStyle w:val="style0"/>
        <w:jc w:val="both"/>
      </w:pPr>
      <w:r>
        <w:rPr>
          <w:lang w:val="mn-MN"/>
        </w:rPr>
        <w:tab/>
        <w:t>Хоёрдугаарт, энэ байгууллагаар дамжуулаад Монголын эрх ашгийг хамгаалах олон улсын тавцанд нөлөө байр сууриа бэхжүүлэх, өөрийнхөө явуулж байгаа бодлогыг ялангуяа Европын орнуудад, гишүүнд нь АНУ байдаг, гэх мэтчилэн улсуудад  ойлгуулж байхад энэ байгууллагын хүрээнд ажиллах нь чухал ач холбогдолтой байдаг юм. Тийм учраас амласан, энэ байгууллагын ач холбогдол энэ бүхнийг харгалзаад  хурлаа  зохион байгуулалт сайтай хийх нь зүйтэй гэж бодож, урьд нь яригдаагүй Засгийн газар дээр мэдээгүй байсан учраас төсвийн төсөлд орж ирээгүй байх.  Тэгээд Их Хурлын зүгээс энэ саналыг оруулаад, Их Хурлын төсөвт тусгаад хийх нь зүйтэй гэсэн байр суурьтай байгаа юм.</w:t>
      </w:r>
    </w:p>
    <w:p>
      <w:pPr>
        <w:pStyle w:val="style0"/>
        <w:jc w:val="both"/>
      </w:pPr>
      <w:r>
        <w:rPr/>
      </w:r>
    </w:p>
    <w:p>
      <w:pPr>
        <w:pStyle w:val="style0"/>
        <w:jc w:val="both"/>
      </w:pPr>
      <w:r>
        <w:rPr>
          <w:lang w:val="mn-MN"/>
        </w:rPr>
        <w:tab/>
        <w:t xml:space="preserve">Сүүлийн үед Монгол улсын гадаад харилцаа нэлээн хөгжиж, бас ч гэж нутаг дэвсгэр, хүн ам, эдийн засгийн хүчин чадавхаараа жижиг ч гэсэн олон улсын тавцанд нэлээн идэвхтэй үйл ажиллагаа явуулж Монгол гэдэг нэр Монголын гадаад бодлого бас тодорхой хэмжээгээр дэлхийн түвшинд яригддаг, бодлого тодорхойлдог улс гүрнүүд ч гэсэн тэр, бидэнтэй ижил төстэй улс гүрнүүд ч тэр, олон улсын байгууллагууд ч тэр нэлээн анхааралтай ханддаг болсон ийм байгаа. </w:t>
      </w:r>
    </w:p>
    <w:p>
      <w:pPr>
        <w:pStyle w:val="style0"/>
        <w:jc w:val="both"/>
      </w:pPr>
      <w:r>
        <w:rPr/>
      </w:r>
    </w:p>
    <w:p>
      <w:pPr>
        <w:pStyle w:val="style0"/>
        <w:jc w:val="both"/>
      </w:pPr>
      <w:r>
        <w:rPr>
          <w:lang w:val="mn-MN"/>
        </w:rPr>
        <w:tab/>
        <w:t xml:space="preserve">Нөгөө талаар Монголд сүүлийн үед олон улсын томоохон хурал зөвлөгөөнүүд болдог болж байна. Энэ өөрөө их чухал ач холбогдолтой байдаг. Үүнийг  ярьж тайлбарлаж хэрэггүй байх.  Гэтэл яг ийм хурлуудыг сайн зохион байгуулах хэмжээний ложистик бүтэц нь манайд байхгүй байгаа юм.  Манай хамгийн их оролцдог олон улсын парламентын холбооны  хурлууд гэхэд л нэг дор мянгаас доошгүй хүнтэй шахам ийм том хурлууд болдог. Түүнийг дагасан зохион байгуулалтын ажлууд нэлээд их зүйлүүдийг шаарддаг юм.  Тэгэхээр ийм ийм хурлуудыг хийж байдаг, өөрийн чадавх бүтэцтэй болох хэрэгтэй байгаа юм. Ер нь Монгол Улс олон улсын хэмжээний томоохон хурал зөвлөгөөнүүдийг зохион байгуулдаг ийм  олон улсын хурлын төв гэж байдаг шүү дээ. Бараг өөрийгөө хүндэтгэдэг улс болгонд ийм том барилга байдаг байх. Ийм юмтай болохгүй бол бид нар алийн болгон  40-өөд онд баригдсан Төрийн ордон, тэгээд энд тэндэхийн соёл, урлагийн газруудын тайзыг юмны завсраар гуйж хуралдаж хийж байх вэ. Үүнийг бодох цаг болсон байна. </w:t>
      </w:r>
    </w:p>
    <w:p>
      <w:pPr>
        <w:pStyle w:val="style0"/>
        <w:jc w:val="both"/>
      </w:pPr>
      <w:r>
        <w:rPr/>
      </w:r>
    </w:p>
    <w:p>
      <w:pPr>
        <w:pStyle w:val="style0"/>
        <w:jc w:val="both"/>
      </w:pPr>
      <w:r>
        <w:rPr>
          <w:lang w:val="mn-MN"/>
        </w:rPr>
        <w:tab/>
        <w:t>Тэгээд би албан ёсоор Байнгын хорооны дүгнэлтэд оруулаасай гэж бодож байна. Магадгүй төсвийн тодотгол хийхээс эхлээд зураг төсөв гарахаас нь эхлэн энэ ажлыг хийх хэрэгтэй болов уу гэж бодож байна. Уг нь хувийн байгууллагууд бол ямар ч том барилгыг жилийн дотор барьдаг болсон байна. Тэгэхээр хэрэв энэ жил төсвийн тодотголоос эхлээд зураг, тэгээд үүнийг бол эрх баригч, эрх баригч биш бүгд дэмжих байхаа. Дараа нь байр нь солигдоно тэр үед үргэлжлүүлээд явуулна. Ер нь санал оруулж байгаа юм. Бид нар ийм том төвтэй болох хэрэгт.эй байна. Үүнийг цаг алдалгүй, заавал улсын гэхгүй хувийн байгууллагууд ч хийчихээр боломжтой ийм том төвүүд байдаг. Тэгэхээр энэ асуудлыг  дүгнэлтэд тусгаад одооноос ажлыг нь эхлүүлж байх хэрэгтэй гэж би бодож байна. Үүнийг би ганцаараа ярьж байгаа юм биш,  нэлээд олон  Улсын Их Хурлын гишүүд олонх, цөөнх гэлгүй үүнийг яриад байгаа юм. Энэ бол олонхын ч асуудал биш, цөөнхийн ч асуудал биш, Монгол Улсын асуудал учраас бид нар эхлэх ёстой гэж бодож байгаагаа хэлье. Дүгнэлтэд оруулж өгөхийг хүсэж байна.</w:t>
      </w:r>
    </w:p>
    <w:p>
      <w:pPr>
        <w:pStyle w:val="style0"/>
        <w:jc w:val="both"/>
      </w:pPr>
      <w:r>
        <w:rPr/>
      </w:r>
    </w:p>
    <w:p>
      <w:pPr>
        <w:pStyle w:val="style0"/>
        <w:jc w:val="both"/>
      </w:pPr>
      <w:r>
        <w:rPr>
          <w:lang w:val="mn-MN"/>
        </w:rPr>
        <w:tab/>
      </w:r>
      <w:r>
        <w:rPr>
          <w:b/>
          <w:bCs/>
          <w:lang w:val="mn-MN"/>
        </w:rPr>
        <w:t>А.Бакей:</w:t>
      </w:r>
      <w:r>
        <w:rPr>
          <w:lang w:val="mn-MN"/>
        </w:rPr>
        <w:t xml:space="preserve"> С.Дэмбэрэл гишүүн.</w:t>
      </w:r>
    </w:p>
    <w:p>
      <w:pPr>
        <w:pStyle w:val="style0"/>
        <w:jc w:val="both"/>
      </w:pPr>
      <w:r>
        <w:rPr/>
      </w:r>
    </w:p>
    <w:p>
      <w:pPr>
        <w:pStyle w:val="style0"/>
        <w:jc w:val="both"/>
      </w:pPr>
      <w:r>
        <w:rPr>
          <w:lang w:val="mn-MN"/>
        </w:rPr>
        <w:tab/>
      </w:r>
      <w:r>
        <w:rPr>
          <w:b/>
          <w:bCs/>
          <w:lang w:val="mn-MN"/>
        </w:rPr>
        <w:t>С.Дэмбэрэл</w:t>
      </w:r>
      <w:r>
        <w:rPr>
          <w:lang w:val="mn-MN"/>
        </w:rPr>
        <w:t>: Сая Эдийн засгийн байнгын хороон дээр  15 оны төсвийн тухай яриад ерөнхийдөө  15 онд эдийн засгийн байдал хүндрэхээр байгаа тул төсвийн бодлогод шаардагдах тийм нөхцөлүүдийг агуулсан тийм захидал явуулахаар  8 зүйл бүхий тийм захидал явуулахаар шийдлээ. Тэгэхээр манай Байнгын хорооны зүгээс Төрийн байгууламжийг хариуцаж байгаа Байнгын хорооны хувьд З зүйлийг оруулж өгөөсэй гэж бодож байна.</w:t>
      </w:r>
    </w:p>
    <w:p>
      <w:pPr>
        <w:pStyle w:val="style0"/>
        <w:jc w:val="both"/>
      </w:pPr>
      <w:r>
        <w:rPr/>
      </w:r>
    </w:p>
    <w:p>
      <w:pPr>
        <w:pStyle w:val="style0"/>
        <w:jc w:val="both"/>
      </w:pPr>
      <w:r>
        <w:rPr>
          <w:lang w:val="mn-MN"/>
        </w:rPr>
        <w:tab/>
        <w:t xml:space="preserve">Нэгдүгээрт нь, 2015 оны төслийн 1 дүгээр хавсралт болох төсөвт байгууллагуудын төсвийн ерөнхийлөн захирагчдын гаргах бүтээгдэхүүний тоо болон чанарын үзүүлэлт гэсэн юман дээр асар их хариуцлагагүй зүйлүүд байгаа. Үүнийг анхааруулаад, энэ талаар нэг юм өгөх ёстой байх. </w:t>
      </w:r>
    </w:p>
    <w:p>
      <w:pPr>
        <w:pStyle w:val="style0"/>
        <w:jc w:val="both"/>
      </w:pPr>
      <w:r>
        <w:rPr/>
      </w:r>
    </w:p>
    <w:p>
      <w:pPr>
        <w:pStyle w:val="style0"/>
        <w:jc w:val="both"/>
      </w:pPr>
      <w:r>
        <w:rPr>
          <w:lang w:val="mn-MN"/>
        </w:rPr>
        <w:tab/>
        <w:t>Хоёрдугаарт, 2015 оны  төсөвт сая Төрийн байгуулалтын байнгын хороо уруу их хаяглаж ярьж байна. Бүтцийн өөрчлөлт хийх асуудлыг зөвхөн яамдуудын хэмжээнд биш, ерөнхийдөө яам, агентлаг гэсэн энэ засаглалын схемийг Монгол Улсад хир зэрэг нутагшиж байгаа вэ гэдэг талд дүгнэлт гаргаж, энэ тал дээр цаашдаа  үйл ажиллагаа явуулах, шинэчлэл хийх гэсэн ийм хоёрдугаар санал.</w:t>
      </w:r>
    </w:p>
    <w:p>
      <w:pPr>
        <w:pStyle w:val="style0"/>
        <w:jc w:val="both"/>
      </w:pPr>
      <w:r>
        <w:rPr/>
      </w:r>
    </w:p>
    <w:p>
      <w:pPr>
        <w:pStyle w:val="style0"/>
        <w:jc w:val="both"/>
      </w:pPr>
      <w:r>
        <w:rPr>
          <w:lang w:val="mn-MN"/>
        </w:rPr>
        <w:tab/>
        <w:t>Гуравдугаар санал нь,  2015 оны батлагдах төсөлд объектууд гэхээсээ илүү  Төрийн байгуулалтын байнгын хорооны  зүгээс хамгийн гол авч үзэх зүйл  нь хөрөнгө оруулалтын менежмент нь өөрөө ямар байгаа юм. Энэ талд нь илүү анхаарал тавьсан энэ дүгнэлтэндээ үүнийг суулгаж өгч, хөрөнгө оруулалтын менежментийг эрс сайжруулах, хөрөнгө оруулалтын үр ашгийг дээшлүүлэх талаар төрийн байгууламжууд, институциудын хоорондын уялдаа холбоог хангах энэ мэтийн заалтуудыг малгай байдлаар хийгээд дараа нь бүх Байнгын хороон  дээр явдаг, ингээд объектуудаар санхүүжилт бүгд өргөөд баталдаг ийм байдлаар явсан нь дээр байх гэж бодож байна. Баярлалаа.</w:t>
      </w:r>
    </w:p>
    <w:p>
      <w:pPr>
        <w:pStyle w:val="style0"/>
        <w:jc w:val="both"/>
      </w:pPr>
      <w:r>
        <w:rPr/>
      </w:r>
    </w:p>
    <w:p>
      <w:pPr>
        <w:pStyle w:val="style0"/>
        <w:jc w:val="both"/>
      </w:pPr>
      <w:r>
        <w:rPr>
          <w:lang w:val="mn-MN"/>
        </w:rPr>
        <w:tab/>
      </w:r>
      <w:r>
        <w:rPr>
          <w:b/>
          <w:bCs/>
          <w:lang w:val="mn-MN"/>
        </w:rPr>
        <w:t>А.Бакей:</w:t>
      </w:r>
      <w:r>
        <w:rPr>
          <w:lang w:val="mn-MN"/>
        </w:rPr>
        <w:t xml:space="preserve"> Дэмбэрэл гишүүний хэлсэн саяны санал бол Байнгын хорооны дүгнэлтэд тусгагдахаар санал байна.  </w:t>
      </w:r>
    </w:p>
    <w:p>
      <w:pPr>
        <w:pStyle w:val="style0"/>
        <w:jc w:val="both"/>
      </w:pPr>
      <w:r>
        <w:rPr/>
      </w:r>
    </w:p>
    <w:p>
      <w:pPr>
        <w:pStyle w:val="style0"/>
        <w:jc w:val="both"/>
      </w:pPr>
      <w:r>
        <w:rPr>
          <w:lang w:val="mn-MN"/>
        </w:rPr>
        <w:tab/>
        <w:t xml:space="preserve">Эхлээд зарчмын зөрүүтэй саналаа хураалгаад явъя. Сая эхний зарчмын зөрүүтэй саналыг танилцуулсан. Би дахиад уншъя. Европын аюулгүй байдал, хамтын ажиллагааны байгууллагын парламентын ассамблейн хурал  2015 онд Улаанбаатар хотноо зохион байгуулах үйл ажиллагаатай холбогдуулан урсгал төсвийг 868.1 сая төгрөгөөр, хөрөнгө оруулалтын төсвийг 110 сая төгрөг, нийтдээ 978.1 сая төгрөгийг тус тус Улсын Их Хурлын  2015 оны төсөвт нэмж тусгая гэсэн байна. Санал гаргасан гишүүд Нямаагийн Энхболд, Батчимэг гишүүд байна. </w:t>
      </w:r>
    </w:p>
    <w:p>
      <w:pPr>
        <w:pStyle w:val="style0"/>
        <w:jc w:val="both"/>
      </w:pPr>
      <w:r>
        <w:rPr/>
      </w:r>
    </w:p>
    <w:p>
      <w:pPr>
        <w:pStyle w:val="style0"/>
        <w:jc w:val="both"/>
      </w:pPr>
      <w:r>
        <w:rPr>
          <w:lang w:val="mn-MN"/>
        </w:rPr>
        <w:tab/>
        <w:t xml:space="preserve">Энэ саналаар санал хураалт явуулъя.  </w:t>
      </w:r>
    </w:p>
    <w:p>
      <w:pPr>
        <w:pStyle w:val="style0"/>
        <w:jc w:val="both"/>
      </w:pPr>
      <w:r>
        <w:rPr/>
      </w:r>
    </w:p>
    <w:p>
      <w:pPr>
        <w:pStyle w:val="style0"/>
        <w:jc w:val="both"/>
      </w:pPr>
      <w:r>
        <w:rPr>
          <w:lang w:val="mn-MN"/>
        </w:rPr>
        <w:tab/>
        <w:t>Энэ санал 14-өөс11 гишүүн зөвшөөрч дэмжигдлээ.</w:t>
      </w:r>
    </w:p>
    <w:p>
      <w:pPr>
        <w:pStyle w:val="style0"/>
        <w:jc w:val="both"/>
      </w:pPr>
      <w:r>
        <w:rPr/>
      </w:r>
    </w:p>
    <w:p>
      <w:pPr>
        <w:pStyle w:val="style0"/>
        <w:jc w:val="both"/>
      </w:pPr>
      <w:r>
        <w:rPr>
          <w:lang w:val="mn-MN"/>
        </w:rPr>
        <w:tab/>
        <w:t xml:space="preserve">Хоёр дахь саналыг Улсын Их Хурлын гишүүн Д.Эрдэнэбат ирүүлсэн байна. Тэтгэврийн насанд хүрч төрийн албанаас чөлөөлөгдөх ажилтнуудад Төрийн албаны тухай хуулийн дагуу  36 хүртэлх сарын цалинтай тэнцэх хэмжээний тэтгэмж олгоход зориулан 183.5 сая төгрөгийг Улсын Их Хурлын Тамгын газрын 2015 оны төсөвт нэмж тусгая гэсэн ийм санал ирүүлсэн байна. </w:t>
      </w:r>
    </w:p>
    <w:p>
      <w:pPr>
        <w:pStyle w:val="style0"/>
        <w:jc w:val="both"/>
      </w:pPr>
      <w:r>
        <w:rPr/>
      </w:r>
    </w:p>
    <w:p>
      <w:pPr>
        <w:pStyle w:val="style0"/>
        <w:jc w:val="both"/>
      </w:pPr>
      <w:r>
        <w:rPr>
          <w:lang w:val="mn-MN"/>
        </w:rPr>
        <w:tab/>
        <w:t>Энэ саналтай холбоотой асуулт байна уу. Нямаагийн Энхболд гишүүн асууя.</w:t>
      </w:r>
    </w:p>
    <w:p>
      <w:pPr>
        <w:pStyle w:val="style0"/>
        <w:jc w:val="both"/>
      </w:pPr>
      <w:r>
        <w:rPr/>
      </w:r>
    </w:p>
    <w:p>
      <w:pPr>
        <w:pStyle w:val="style0"/>
        <w:jc w:val="both"/>
      </w:pPr>
      <w:r>
        <w:rPr>
          <w:lang w:val="mn-MN"/>
        </w:rPr>
        <w:tab/>
      </w:r>
      <w:r>
        <w:rPr>
          <w:b/>
          <w:bCs/>
          <w:lang w:val="mn-MN"/>
        </w:rPr>
        <w:t>Н.Энхболд</w:t>
      </w:r>
      <w:r>
        <w:rPr>
          <w:lang w:val="mn-MN"/>
        </w:rPr>
        <w:t>: Нэгдүгээрт яагаад Их Хурлаас анх санал өгөх төсөвт тусгаагүй байсан юм бол, нэгд.</w:t>
      </w:r>
    </w:p>
    <w:p>
      <w:pPr>
        <w:pStyle w:val="style0"/>
        <w:jc w:val="both"/>
      </w:pPr>
      <w:r>
        <w:rPr/>
      </w:r>
    </w:p>
    <w:p>
      <w:pPr>
        <w:pStyle w:val="style0"/>
        <w:jc w:val="both"/>
      </w:pPr>
      <w:r>
        <w:rPr>
          <w:lang w:val="mn-MN"/>
        </w:rPr>
        <w:tab/>
        <w:t>Хоёрт, ер нь хэдэн хүн дараа жил яг тэтгэвэрт гарах гээд мөнгөө авах гээд хүлээгдэж байна, тооцоогоо яг хэлээч.</w:t>
      </w:r>
    </w:p>
    <w:p>
      <w:pPr>
        <w:pStyle w:val="style0"/>
        <w:jc w:val="both"/>
      </w:pPr>
      <w:r>
        <w:rPr/>
      </w:r>
    </w:p>
    <w:p>
      <w:pPr>
        <w:pStyle w:val="style0"/>
        <w:jc w:val="both"/>
      </w:pPr>
      <w:r>
        <w:rPr>
          <w:lang w:val="mn-MN"/>
        </w:rPr>
        <w:tab/>
      </w:r>
      <w:r>
        <w:rPr>
          <w:b/>
          <w:bCs/>
          <w:lang w:val="mn-MN"/>
        </w:rPr>
        <w:t>А.Бакей</w:t>
      </w:r>
      <w:r>
        <w:rPr>
          <w:lang w:val="mn-MN"/>
        </w:rPr>
        <w:t>: Улсын Их Хурлын Тамгын газрын Ерөнхий нарийн бичгийн дарга Болдбаатар тайлбар хэлье.</w:t>
      </w:r>
    </w:p>
    <w:p>
      <w:pPr>
        <w:pStyle w:val="style0"/>
        <w:jc w:val="both"/>
      </w:pPr>
      <w:r>
        <w:rPr/>
      </w:r>
    </w:p>
    <w:p>
      <w:pPr>
        <w:pStyle w:val="style0"/>
        <w:jc w:val="both"/>
      </w:pPr>
      <w:r>
        <w:rPr>
          <w:lang w:val="mn-MN"/>
        </w:rPr>
        <w:tab/>
      </w:r>
      <w:r>
        <w:rPr>
          <w:b/>
          <w:bCs/>
          <w:lang w:val="mn-MN"/>
        </w:rPr>
        <w:t>Б.Болдбаатар</w:t>
      </w:r>
      <w:r>
        <w:rPr>
          <w:lang w:val="mn-MN"/>
        </w:rPr>
        <w:t>:  Гишүүдийн энэ өдрийн амгаланг айлтгая.  Улсын Их Хурлын 2015 оны төсвийн төслийг боловсруулахдаа бид нар  Улсын Их Хурлын даргын зөвлөлөөр хэлэлцээд өнгөрсөн  7 сарын 1-нд Улсын Их Хурлын Төсвийн байнгын хороогоор хэлэлцээд энэ саналаа Засгийн газарт хүргүүлсэн байгаа. Энэ өгсөн санал дотор Төрийн албаны хуульд заасны дагуу тэтгэвэрт гарах 15 хүн байгаагийн 10-ыг нь чөлөөлөгдөнө гэж үзээд тавьсан байсан. Засгийн газраас орж ирсэн төсөв дээр энэ хэмжээг тал хэмжээгээр буураад ороод ирсэн байгаа юм. Тийм учраас энэ  15 хүний 10-аар нь бодоод энэ мөнгийг буцаагаад тавьж өгөөч гэсэн саналыг тавьж байгаа юм.</w:t>
      </w:r>
    </w:p>
    <w:p>
      <w:pPr>
        <w:pStyle w:val="style0"/>
        <w:jc w:val="both"/>
      </w:pPr>
      <w:r>
        <w:rPr/>
      </w:r>
    </w:p>
    <w:p>
      <w:pPr>
        <w:pStyle w:val="style0"/>
        <w:jc w:val="both"/>
      </w:pPr>
      <w:r>
        <w:rPr>
          <w:lang w:val="mn-MN"/>
        </w:rPr>
        <w:tab/>
      </w:r>
      <w:r>
        <w:rPr>
          <w:b/>
          <w:bCs/>
          <w:lang w:val="mn-MN"/>
        </w:rPr>
        <w:t>А.Бакей:</w:t>
      </w:r>
      <w:r>
        <w:rPr>
          <w:lang w:val="mn-MN"/>
        </w:rPr>
        <w:t xml:space="preserve"> Ийм л тайлбар байна.  Эрдэнэбат гишүүн нэмж тайлбар хэлье.</w:t>
      </w:r>
    </w:p>
    <w:p>
      <w:pPr>
        <w:pStyle w:val="style0"/>
        <w:jc w:val="both"/>
      </w:pPr>
      <w:r>
        <w:rPr/>
      </w:r>
    </w:p>
    <w:p>
      <w:pPr>
        <w:pStyle w:val="style0"/>
        <w:jc w:val="both"/>
      </w:pPr>
      <w:r>
        <w:rPr>
          <w:lang w:val="mn-MN"/>
        </w:rPr>
        <w:tab/>
      </w:r>
      <w:r>
        <w:rPr>
          <w:b/>
          <w:bCs/>
          <w:lang w:val="mn-MN"/>
        </w:rPr>
        <w:t>Д.Эрдэнэбат:</w:t>
      </w:r>
      <w:r>
        <w:rPr>
          <w:lang w:val="mn-MN"/>
        </w:rPr>
        <w:t xml:space="preserve"> Зарчмын зөрүүтэй санал гаргахад ийм юм нөлөөлсөн юм. Нэгд, ер нь хуулиар бол  36 сараар тооцож тэтгэвэр, тэтгэмжийг нь тооцож өгдөг. Энэ орж ирж байгаа төсөв дээр  12 сараар тооцчихсон байна гэж байгаа юм. Тэгэхээр хуульд дагуулаад нийцүүлэхээс өөр арга байхгүй. Түүнээс дураараа тоо нэмж, хасдаг асуудал биш учраас зарчмын зөрүүтэй санал гаргаад үүнийг оруулах нь зүйтэй гэж ингэж үзсэн. Тэр хүний тооны асуудал биш,  наадах чинь хуулийн зөрчилтэй асуудал байгаа. Хуульд нийцүүлж оруулж байгаа юм.</w:t>
      </w:r>
    </w:p>
    <w:p>
      <w:pPr>
        <w:pStyle w:val="style0"/>
        <w:jc w:val="both"/>
      </w:pPr>
      <w:r>
        <w:rPr/>
      </w:r>
    </w:p>
    <w:p>
      <w:pPr>
        <w:pStyle w:val="style0"/>
        <w:jc w:val="both"/>
      </w:pPr>
      <w:r>
        <w:rPr>
          <w:lang w:val="mn-MN"/>
        </w:rPr>
        <w:tab/>
      </w:r>
      <w:r>
        <w:rPr>
          <w:b/>
          <w:bCs/>
          <w:lang w:val="mn-MN"/>
        </w:rPr>
        <w:t>А.Бакей:</w:t>
      </w:r>
      <w:r>
        <w:rPr>
          <w:lang w:val="mn-MN"/>
        </w:rPr>
        <w:t xml:space="preserve"> Ийм тайлбартай байна. Ингээд Эрдэнэбат гишүүний саяны саналаар санал хураалт явуулъя. Гишүүд саналаа өгөөрэй, дэмжье.</w:t>
      </w:r>
    </w:p>
    <w:p>
      <w:pPr>
        <w:pStyle w:val="style0"/>
        <w:jc w:val="both"/>
      </w:pPr>
      <w:r>
        <w:rPr/>
      </w:r>
    </w:p>
    <w:p>
      <w:pPr>
        <w:pStyle w:val="style0"/>
        <w:jc w:val="both"/>
      </w:pPr>
      <w:r>
        <w:rPr>
          <w:lang w:val="mn-MN"/>
        </w:rPr>
        <w:tab/>
        <w:t>14 гишүүнээс 12 нь дэмжиж, энэ санал дэмжигдсэн байна.</w:t>
      </w:r>
    </w:p>
    <w:p>
      <w:pPr>
        <w:pStyle w:val="style0"/>
        <w:jc w:val="both"/>
      </w:pPr>
      <w:r>
        <w:rPr/>
      </w:r>
    </w:p>
    <w:p>
      <w:pPr>
        <w:pStyle w:val="style0"/>
        <w:jc w:val="both"/>
      </w:pPr>
      <w:r>
        <w:rPr>
          <w:lang w:val="mn-MN"/>
        </w:rPr>
        <w:tab/>
        <w:t>Дараагийн санал.  Монгол Улсын төсвийн хөрөнгөөр 2015 онд хэрэгжүүлэх хөрөнгө оруулалтын төсөл арга хэмжээ, барилга байгууламжийн жагсаалтын Монголын Улсын Их Хурлын даргын төсвийн 1.2.2-т заасан 240 сая төгрөгийн зардлыг хөрөнгө оруулалтын төсвөөс хасаж, Улсын Их Хурлын  2015 оны төсвийн урсгал зардалд шилжүүлэн тусгая гэсэн ийм саналыг Бурмаа гишүүн гаргасан байна. Энэ саналтай холбоотой тайлбар хэлэх үү.  Өөр асуулт байхгүй бол санал хураалт явуулъя.  Болдбаатар дарга тайлбараа хэлье.</w:t>
      </w:r>
    </w:p>
    <w:p>
      <w:pPr>
        <w:pStyle w:val="style0"/>
        <w:jc w:val="both"/>
      </w:pPr>
      <w:r>
        <w:rPr/>
      </w:r>
    </w:p>
    <w:p>
      <w:pPr>
        <w:pStyle w:val="style0"/>
        <w:jc w:val="both"/>
      </w:pPr>
      <w:r>
        <w:rPr>
          <w:lang w:val="mn-MN"/>
        </w:rPr>
        <w:tab/>
      </w:r>
      <w:r>
        <w:rPr>
          <w:b/>
          <w:bCs/>
          <w:lang w:val="mn-MN"/>
        </w:rPr>
        <w:t>Б.Болдбаатар:</w:t>
      </w:r>
      <w:r>
        <w:rPr>
          <w:lang w:val="mn-MN"/>
        </w:rPr>
        <w:t xml:space="preserve"> Энэ  240 сая төгрөгийг төсвийнхөө зүйл заалтыг баримтлаад, ангиллыг харгалзаад шинэчлэхээр өөр аргагүй байдалд орсон. Сангийн яам бол  үүнийг хөрөнгө оруулалтад суулгах боломжгүй тийм учраас танайх бусад  төсөв уруу шилжүүлээч гэсэн санал тавьсны дагуу үүнийг хийж байгаа ажил.</w:t>
      </w:r>
    </w:p>
    <w:p>
      <w:pPr>
        <w:pStyle w:val="style0"/>
        <w:jc w:val="both"/>
      </w:pPr>
      <w:r>
        <w:rPr/>
      </w:r>
    </w:p>
    <w:p>
      <w:pPr>
        <w:pStyle w:val="style0"/>
        <w:jc w:val="both"/>
      </w:pPr>
      <w:r>
        <w:rPr>
          <w:lang w:val="mn-MN"/>
        </w:rPr>
        <w:tab/>
      </w:r>
      <w:r>
        <w:rPr>
          <w:b/>
          <w:bCs/>
          <w:lang w:val="mn-MN"/>
        </w:rPr>
        <w:t>А.Бакей</w:t>
      </w:r>
      <w:r>
        <w:rPr>
          <w:lang w:val="mn-MN"/>
        </w:rPr>
        <w:t xml:space="preserve">: Ямар зориулалтаар зарцуулах вэ? </w:t>
      </w:r>
    </w:p>
    <w:p>
      <w:pPr>
        <w:pStyle w:val="style0"/>
        <w:jc w:val="both"/>
      </w:pPr>
      <w:r>
        <w:rPr/>
      </w:r>
    </w:p>
    <w:p>
      <w:pPr>
        <w:pStyle w:val="style0"/>
        <w:jc w:val="both"/>
      </w:pPr>
      <w:r>
        <w:rPr>
          <w:lang w:val="mn-MN"/>
        </w:rPr>
        <w:tab/>
      </w:r>
      <w:r>
        <w:rPr>
          <w:b/>
          <w:bCs/>
          <w:lang w:val="mn-MN"/>
        </w:rPr>
        <w:t>Б.Болдбаатар:</w:t>
      </w:r>
      <w:r>
        <w:rPr>
          <w:lang w:val="mn-MN"/>
        </w:rPr>
        <w:t xml:space="preserve"> Энэ нь Их Хурлын Тамгын газрын болон Их Хурал дахь нам, эвслийн бүлгийн ажлын албаны ажилтнуудын нийгмийн асуудлыг шийдэхэд зориулагдаж байна аа мөнгө.</w:t>
      </w:r>
    </w:p>
    <w:p>
      <w:pPr>
        <w:pStyle w:val="style0"/>
        <w:jc w:val="both"/>
      </w:pPr>
      <w:r>
        <w:rPr/>
      </w:r>
    </w:p>
    <w:p>
      <w:pPr>
        <w:pStyle w:val="style0"/>
        <w:jc w:val="both"/>
      </w:pPr>
      <w:r>
        <w:rPr>
          <w:lang w:val="mn-MN"/>
        </w:rPr>
        <w:tab/>
      </w:r>
      <w:r>
        <w:rPr>
          <w:b/>
          <w:bCs/>
          <w:lang w:val="mn-MN"/>
        </w:rPr>
        <w:t>А.Бакей</w:t>
      </w:r>
      <w:r>
        <w:rPr>
          <w:lang w:val="mn-MN"/>
        </w:rPr>
        <w:t>: Үүнийг Төсвийн байнгын хороон дээр очиж зангидаж эх үүсвэрээ ярих учраас бид ямар ч гэсэн эндээ санал хураалт явуулъя.</w:t>
      </w:r>
    </w:p>
    <w:p>
      <w:pPr>
        <w:pStyle w:val="style0"/>
        <w:jc w:val="both"/>
      </w:pPr>
      <w:r>
        <w:rPr/>
      </w:r>
    </w:p>
    <w:p>
      <w:pPr>
        <w:pStyle w:val="style0"/>
        <w:jc w:val="both"/>
      </w:pPr>
      <w:r>
        <w:rPr>
          <w:lang w:val="mn-MN"/>
        </w:rPr>
        <w:tab/>
        <w:t>Саяны асуудлаар санал хураалт явагдаж байна. Гишүүд саналаа өгөөрэй.</w:t>
      </w:r>
    </w:p>
    <w:p>
      <w:pPr>
        <w:pStyle w:val="style0"/>
        <w:jc w:val="both"/>
      </w:pPr>
      <w:r>
        <w:rPr/>
      </w:r>
    </w:p>
    <w:p>
      <w:pPr>
        <w:pStyle w:val="style0"/>
        <w:jc w:val="both"/>
      </w:pPr>
      <w:r>
        <w:rPr>
          <w:lang w:val="mn-MN"/>
        </w:rPr>
        <w:tab/>
        <w:t>14-өөс 11. Энэ санал дэмжигдлээ.</w:t>
      </w:r>
    </w:p>
    <w:p>
      <w:pPr>
        <w:pStyle w:val="style0"/>
        <w:jc w:val="both"/>
      </w:pPr>
      <w:r>
        <w:rPr/>
      </w:r>
    </w:p>
    <w:p>
      <w:pPr>
        <w:pStyle w:val="style0"/>
        <w:jc w:val="both"/>
      </w:pPr>
      <w:r>
        <w:rPr>
          <w:lang w:val="mn-MN"/>
        </w:rPr>
        <w:tab/>
        <w:t xml:space="preserve">Дараагийн санал. Улсын Их Хурлын гишүүн </w:t>
      </w:r>
      <w:bookmarkStart w:id="5" w:name="__DdeLink__87_382421554"/>
      <w:r>
        <w:rPr>
          <w:lang w:val="mn-MN"/>
        </w:rPr>
        <w:t>Сундуйн Батболд, Сүхбаатарын Батболд, Нямаагийн Энхболд,  Миеэгомбын Энхболд,  Ч.Хүрэлбаатар нарын</w:t>
      </w:r>
      <w:bookmarkEnd w:id="5"/>
      <w:r>
        <w:rPr>
          <w:lang w:val="mn-MN"/>
        </w:rPr>
        <w:t xml:space="preserve"> ирүүлсэн санал байна. </w:t>
      </w:r>
    </w:p>
    <w:p>
      <w:pPr>
        <w:pStyle w:val="style0"/>
        <w:jc w:val="both"/>
      </w:pPr>
      <w:r>
        <w:rPr/>
      </w:r>
    </w:p>
    <w:p>
      <w:pPr>
        <w:pStyle w:val="style0"/>
        <w:jc w:val="both"/>
      </w:pPr>
      <w:r>
        <w:rPr>
          <w:lang w:val="mn-MN"/>
        </w:rPr>
        <w:tab/>
        <w:t xml:space="preserve">Төрийн өмчит болон төсвийн байгууллагуудын  шатахууны зардлыг 30 хувь хэмнэх /Онцгой байдал, эрүүл мэнд, цагдаагийн байгууллагаас бусад гэсэн байна/. Энэ З байгууллагаас бусад төрийн өмчит болоод төсвийн байгууллагын шатахууны зардлыг  30 хувиар хэмнэе гэсэн санал байна. Тайлбар байна уу. </w:t>
      </w:r>
    </w:p>
    <w:p>
      <w:pPr>
        <w:pStyle w:val="style0"/>
        <w:jc w:val="both"/>
      </w:pPr>
      <w:r>
        <w:rPr/>
      </w:r>
    </w:p>
    <w:p>
      <w:pPr>
        <w:pStyle w:val="style0"/>
        <w:jc w:val="both"/>
      </w:pPr>
      <w:r>
        <w:rPr>
          <w:lang w:val="mn-MN"/>
        </w:rPr>
        <w:tab/>
      </w:r>
      <w:r>
        <w:rPr>
          <w:b/>
          <w:bCs/>
          <w:lang w:val="mn-MN"/>
        </w:rPr>
        <w:t>Су.Батболд</w:t>
      </w:r>
      <w:r>
        <w:rPr>
          <w:lang w:val="mn-MN"/>
        </w:rPr>
        <w:t>:  Би бол энэ жилийн төсөв онцгой нөхцөл байдалд үүссэн үед хэлэлцэж байгаа төсөв гэж үзэж байгаа юм. Би Улсын Их Хуралд 10 хэдэн жил сууж төсөв баталж байгаад би энэ жилийнх шиг ийм төсөв үзээгүй л дээ. Нэг ч шинэ объект байхгүй, төсвийн нэг ч хөрөнгө оруулалт байхгүй ийм төсвийг  Монгол Улс анх удаа сүүлийн 20 жилийн туршид хийж байгаа юм. Би энэ байдлыг хямралын үеийн төсөв байна гэж харж байгаа юм.  Тийм учраас бид аль болох зардлаа хэмнэх ийм байдал уруу орох ёстой гэж үзэж байгаа юм. Тэгээд би нэг түүх яръя гэж бодож байна.  2006 онд Миеэгомбын Энхболд гишүүн Ерөнхий сайд байсан, манай Үндэсний эв нэгдлийн Засгийн газрын үед, тэр үед бид харьцангуй баян төсөвтэй байсан. Баян төсөвтэй байсан, мөнгөтэй байсан. Тэгэхэд бид нар энэ төсөвт байгууллагуудын зардлыг саяны дурдсан онцгой байдал, цагдаа, эмнэлгээс бусад бүх байгууллагуудын шатахууны зардлыг  30 хувь хэмнээд, тэгээд жилийн эцэст бид нарыг дүн гарахад бүх байгууллагууд энэ зардлаа  30 хувиар хэмнэж байсан. Тэнд байгууллагын машин нь, жолооч нь байж байхад өөрийнхөө төсвийн хэмжээнд үйл ажиллагаа явуулж болдог юм, төрийн захиргааны байгууллагуудад. Тийм учраас би энэ зардлыг хэмнэх талаар дэмжиж өгөх хэрэгтэй. Тэгээд үүнээс гарсан мөнгөөрөө харин тэнд ажиллагсдын нийгмийн асуудлыг шийдэх, цалинг нэмэгдүүлэх МАН-ын бүлгээс тавиад байгаа цалинг  30 хувиар нэмэгдүүлэх тийм  зардалд шилжүүлсэн нь зөв гэсэн тийм саналыг гаргаж байгаа юм.</w:t>
      </w:r>
    </w:p>
    <w:p>
      <w:pPr>
        <w:pStyle w:val="style0"/>
        <w:jc w:val="both"/>
      </w:pPr>
      <w:r>
        <w:rPr/>
      </w:r>
    </w:p>
    <w:p>
      <w:pPr>
        <w:pStyle w:val="style0"/>
        <w:jc w:val="both"/>
      </w:pPr>
      <w:r>
        <w:rPr>
          <w:lang w:val="mn-MN"/>
        </w:rPr>
        <w:tab/>
      </w:r>
      <w:r>
        <w:rPr>
          <w:b/>
          <w:bCs/>
          <w:lang w:val="mn-MN"/>
        </w:rPr>
        <w:t>А.Бакей</w:t>
      </w:r>
      <w:r>
        <w:rPr>
          <w:lang w:val="mn-MN"/>
        </w:rPr>
        <w:t>: Цог гишүүн асууя, яг энэ асуудалтай холбогдуулж.</w:t>
      </w:r>
    </w:p>
    <w:p>
      <w:pPr>
        <w:pStyle w:val="style0"/>
        <w:jc w:val="both"/>
      </w:pPr>
      <w:r>
        <w:rPr/>
      </w:r>
    </w:p>
    <w:p>
      <w:pPr>
        <w:pStyle w:val="style0"/>
        <w:jc w:val="both"/>
      </w:pPr>
      <w:r>
        <w:rPr>
          <w:lang w:val="mn-MN"/>
        </w:rPr>
        <w:tab/>
      </w:r>
      <w:r>
        <w:rPr>
          <w:b/>
          <w:bCs/>
          <w:lang w:val="mn-MN"/>
        </w:rPr>
        <w:t>Л.Цог:</w:t>
      </w:r>
      <w:r>
        <w:rPr>
          <w:lang w:val="mn-MN"/>
        </w:rPr>
        <w:t xml:space="preserve"> Ганцхан шатахуун байх уу, өөр юм байж болохгүй юу гэж бодож байна. Би уг нь хандлагыг нь зөв гэж бодож байгаа юм. Магадгүй өөр хэмнэх юм байна уу, оруулчихаар гэж асуумаар байна. Хандлага нь зөв.</w:t>
      </w:r>
    </w:p>
    <w:p>
      <w:pPr>
        <w:pStyle w:val="style0"/>
        <w:jc w:val="both"/>
      </w:pPr>
      <w:r>
        <w:rPr/>
      </w:r>
    </w:p>
    <w:p>
      <w:pPr>
        <w:pStyle w:val="style0"/>
        <w:jc w:val="both"/>
      </w:pPr>
      <w:r>
        <w:rPr>
          <w:lang w:val="mn-MN"/>
        </w:rPr>
        <w:tab/>
      </w:r>
      <w:r>
        <w:rPr>
          <w:b/>
          <w:bCs/>
          <w:lang w:val="mn-MN"/>
        </w:rPr>
        <w:t>А.Бакей</w:t>
      </w:r>
      <w:r>
        <w:rPr>
          <w:lang w:val="mn-MN"/>
        </w:rPr>
        <w:t>: Сундуйн Батболд гишүүн хариулъя.</w:t>
      </w:r>
    </w:p>
    <w:p>
      <w:pPr>
        <w:pStyle w:val="style0"/>
        <w:jc w:val="both"/>
      </w:pPr>
      <w:r>
        <w:rPr/>
      </w:r>
    </w:p>
    <w:p>
      <w:pPr>
        <w:pStyle w:val="style0"/>
        <w:jc w:val="both"/>
      </w:pPr>
      <w:r>
        <w:rPr>
          <w:lang w:val="mn-MN"/>
        </w:rPr>
        <w:tab/>
      </w:r>
      <w:r>
        <w:rPr>
          <w:b/>
          <w:bCs/>
          <w:lang w:val="mn-MN"/>
        </w:rPr>
        <w:t>Су.Батболд:</w:t>
      </w:r>
      <w:r>
        <w:rPr>
          <w:lang w:val="mn-MN"/>
        </w:rPr>
        <w:t xml:space="preserve"> Ер нь бол байж болно. Бас энэ валютын ханшны өсөлт, бусад олон зүйлээс хамаараад төсөвт болон төрийн захиргааны байгууллагуудын үйл ажиллагаа нь доголдож магадгүй гэсэн үүднээс бусад зардлыг нь үлдээгээд шатахууны зардлыг хэмнэж болно. Хөдөө явах томилолтоо хэмнэж болно, хот явах томилолтоо хэмнэж болно. Одоо энэ интернэт бид чинь өчнөөн мөнгө зараад кабел татчихсан  байхад энэ ажлаа  цахим хэлбэрээр хийгээд бусад зардлаа хэмнэхэд шатахууны зардлыг хэмнэх боломжтой гэж би бодож байна.</w:t>
      </w:r>
    </w:p>
    <w:p>
      <w:pPr>
        <w:pStyle w:val="style0"/>
        <w:jc w:val="both"/>
      </w:pPr>
      <w:r>
        <w:rPr/>
      </w:r>
    </w:p>
    <w:p>
      <w:pPr>
        <w:pStyle w:val="style0"/>
        <w:jc w:val="both"/>
      </w:pPr>
      <w:r>
        <w:rPr>
          <w:lang w:val="mn-MN"/>
        </w:rPr>
        <w:tab/>
      </w:r>
      <w:r>
        <w:rPr>
          <w:b/>
          <w:bCs/>
          <w:lang w:val="mn-MN"/>
        </w:rPr>
        <w:t xml:space="preserve">А.Бакей: </w:t>
      </w:r>
      <w:r>
        <w:rPr>
          <w:lang w:val="mn-MN"/>
        </w:rPr>
        <w:t xml:space="preserve">Би бас нэг асуулт асуучихмаар байна. Төсвийн байгууллагуудын  гэхээр  сургууль, ялангуяа эмнэлэг орж байгаа юу? Төсвийн байгууллагууд гэхээр орохгүй гэж үү.  Хил хамгаалах байгууллага жишээ нь орохгүй юу. </w:t>
      </w:r>
    </w:p>
    <w:p>
      <w:pPr>
        <w:pStyle w:val="style0"/>
        <w:jc w:val="both"/>
      </w:pPr>
      <w:r>
        <w:rPr/>
      </w:r>
    </w:p>
    <w:p>
      <w:pPr>
        <w:pStyle w:val="style0"/>
        <w:jc w:val="both"/>
      </w:pPr>
      <w:r>
        <w:rPr>
          <w:lang w:val="mn-MN"/>
        </w:rPr>
        <w:tab/>
        <w:t>Эрдэнэбат гишүүн.</w:t>
      </w:r>
    </w:p>
    <w:p>
      <w:pPr>
        <w:pStyle w:val="style0"/>
        <w:jc w:val="both"/>
      </w:pPr>
      <w:r>
        <w:rPr/>
      </w:r>
    </w:p>
    <w:p>
      <w:pPr>
        <w:pStyle w:val="style0"/>
        <w:jc w:val="both"/>
      </w:pPr>
      <w:r>
        <w:rPr>
          <w:lang w:val="mn-MN"/>
        </w:rPr>
        <w:tab/>
      </w:r>
      <w:r>
        <w:rPr>
          <w:b/>
          <w:bCs/>
          <w:lang w:val="mn-MN"/>
        </w:rPr>
        <w:t>Д.Эрдэнэбат</w:t>
      </w:r>
      <w:r>
        <w:rPr>
          <w:lang w:val="mn-MN"/>
        </w:rPr>
        <w:t>:  Баярлалаа.  Сангийн яам Төсвийн байнгын хороон дээр ажлын хэсэг гараад зардлыг нэлээн их хэмжээгээр танаж байгаа гэж ойлгосон, тийм мэдээлэл байгаа.  Энэ гишүүдийн  шатахуун дээр гаргасан  30 хувиар хэмнэнэ, шатахууных нь хувьд дэмжих нь зүйтэй гэж үзэж байгаа. Зөвхөн бас энэ шатахууны асуудал бишээ.  Ер нь бол тоног төхөөрөмж, компьютер, конторын зориулалттай ширээ сандлын зардлыг шинээр л юм байгуулагдаагүй бол үүнийг нэмж тавиад байх шаардлага байхгүй байгаа юм. Тийм учраас энэ зардлыг бүгдээрээ  харж үзээд зохицуулалтыг хийх нь зөвөө гэж ингэж бодож байна.  Энэ саналыг дэмжээд явуулъя. Зөвхөн шатахуун бишээ, шатахуунаас гадна түүнийг чинь бас тусад нь хэлэх үү. Тэгвэл энэ саналыг дэмжээд явуулъя. Төсвийн байнгын хороон дээр очиж нэгтгэгдээд, Сангийн яам харин ямар зардал яаж буулгах талаар тайлбар өгөх хэрэгтэй.</w:t>
      </w:r>
    </w:p>
    <w:p>
      <w:pPr>
        <w:pStyle w:val="style0"/>
        <w:jc w:val="both"/>
      </w:pPr>
      <w:r>
        <w:rPr/>
      </w:r>
    </w:p>
    <w:p>
      <w:pPr>
        <w:pStyle w:val="style0"/>
        <w:jc w:val="both"/>
      </w:pPr>
      <w:r>
        <w:rPr>
          <w:lang w:val="mn-MN"/>
        </w:rPr>
        <w:tab/>
      </w:r>
      <w:r>
        <w:rPr>
          <w:b/>
          <w:bCs/>
          <w:lang w:val="mn-MN"/>
        </w:rPr>
        <w:t xml:space="preserve">А.Бакей: </w:t>
      </w:r>
      <w:r>
        <w:rPr>
          <w:lang w:val="mn-MN"/>
        </w:rPr>
        <w:t>Сангийн яам энэ дээр байгууллагын хувьд онцгой байдал, эрүүл мэнд, цагдаагийн байгууллага гэж байна. Энэ байгууллагууд болж байна уу? Үгүй юу? Өөр? Энэ дээр Сангийн яам боломжтой юу? Үгүй юу? Байгууллагууд нь болж байна уу? Үгүй юу гэдэг дээр тайлбар хэлэх үү. Төрийн нарийн бичгийн дарга Ганцогт.</w:t>
      </w:r>
    </w:p>
    <w:p>
      <w:pPr>
        <w:pStyle w:val="style0"/>
        <w:jc w:val="both"/>
      </w:pPr>
      <w:r>
        <w:rPr/>
      </w:r>
    </w:p>
    <w:p>
      <w:pPr>
        <w:pStyle w:val="style0"/>
        <w:jc w:val="both"/>
      </w:pPr>
      <w:r>
        <w:rPr>
          <w:lang w:val="mn-MN"/>
        </w:rPr>
        <w:tab/>
      </w:r>
      <w:r>
        <w:rPr>
          <w:b/>
          <w:bCs/>
          <w:lang w:val="mn-MN"/>
        </w:rPr>
        <w:t>Х.Ганцогт</w:t>
      </w:r>
      <w:r>
        <w:rPr>
          <w:lang w:val="mn-MN"/>
        </w:rPr>
        <w:t xml:space="preserve">: Шатахууны зардлыг энэ жил тооцохдоо Засгийн газрын тогтоолоор унаа унах ёстой хүмүүсийн зөвхөн зардлыг үлдээгээд, байгууллагууд дээрээ бусад бүх түлшний зардлыг хасчихсан байгаа. Албан тушаалын унаануудыг, тэгэхээр энэ дээр бид нарын тооцоолсноор тэрбум  300 орчим сая төгрөгийг хэмнээд оруулчихсан. Та бүгдийн яриад байгаа цагдаа, эрүүл мэнд, хил хамгаалах зэрэг байгууллагын түлшний зардлыг  13 оны түвшнээр тавьчихсан байгаа.  Тэгэхээр жишээ нь гүйцэтгэл харах юм бол  13 онд  46 тэрбумын  түлшний зардал гаргаж байсан бол энэ онд  41, ирэх онд  42 байхаар,  13 оны төвшнөөс бууруулж түлшний зардал орж ирсэн байгаа. Нэмж, хасахаар бол ачаалал үүсэх вий, төрийн байгууллагууд дээр. </w:t>
      </w:r>
    </w:p>
    <w:p>
      <w:pPr>
        <w:pStyle w:val="style0"/>
        <w:jc w:val="both"/>
      </w:pPr>
      <w:r>
        <w:rPr/>
      </w:r>
    </w:p>
    <w:p>
      <w:pPr>
        <w:pStyle w:val="style0"/>
        <w:jc w:val="both"/>
      </w:pPr>
      <w:r>
        <w:rPr>
          <w:lang w:val="mn-MN"/>
        </w:rPr>
        <w:tab/>
      </w:r>
      <w:r>
        <w:rPr>
          <w:b/>
          <w:bCs/>
          <w:lang w:val="mn-MN"/>
        </w:rPr>
        <w:t>А.Бакей</w:t>
      </w:r>
      <w:r>
        <w:rPr>
          <w:lang w:val="mn-MN"/>
        </w:rPr>
        <w:t>: Сангийн яамны тайлбар бол тооцож оруулж ирсэн гээд байна. Ингээд санал хураалт явуулъя. Гишүүд саналаа өгөөрэй.</w:t>
      </w:r>
    </w:p>
    <w:p>
      <w:pPr>
        <w:pStyle w:val="style0"/>
        <w:jc w:val="both"/>
      </w:pPr>
      <w:r>
        <w:rPr/>
      </w:r>
    </w:p>
    <w:p>
      <w:pPr>
        <w:pStyle w:val="style0"/>
        <w:jc w:val="both"/>
      </w:pPr>
      <w:r>
        <w:rPr>
          <w:lang w:val="mn-MN"/>
        </w:rPr>
        <w:tab/>
        <w:t>14-өөс10. Энэ санал дэмжигдлээ.</w:t>
      </w:r>
    </w:p>
    <w:p>
      <w:pPr>
        <w:pStyle w:val="style0"/>
        <w:jc w:val="both"/>
      </w:pPr>
      <w:r>
        <w:rPr/>
      </w:r>
    </w:p>
    <w:p>
      <w:pPr>
        <w:pStyle w:val="style0"/>
        <w:jc w:val="both"/>
      </w:pPr>
      <w:r>
        <w:rPr>
          <w:lang w:val="mn-MN"/>
        </w:rPr>
        <w:tab/>
        <w:t>Дараагийн санал.  Мөн  Сундуйн Батболд, Сүхбаатарын Батболд, Нямаагийн Энхболд,  Миеэгомбын Энхболд,  Ч.Хүрэлбаатар нарын санал. Төрийн захиргааны төв болоод Орон нутгийн захиргааны байгууллагуудын орон тоог  10 хувиар бууруулах. Энэ санал дээр санал хураалт явуулах уу. Үндэслэлээ хэлэх үү? Сундуйн Батболд.</w:t>
      </w:r>
    </w:p>
    <w:p>
      <w:pPr>
        <w:pStyle w:val="style0"/>
        <w:jc w:val="both"/>
      </w:pPr>
      <w:r>
        <w:rPr/>
      </w:r>
    </w:p>
    <w:p>
      <w:pPr>
        <w:pStyle w:val="style0"/>
        <w:jc w:val="both"/>
      </w:pPr>
      <w:r>
        <w:rPr>
          <w:lang w:val="mn-MN"/>
        </w:rPr>
        <w:tab/>
      </w:r>
      <w:r>
        <w:rPr>
          <w:b/>
          <w:bCs/>
          <w:lang w:val="mn-MN"/>
        </w:rPr>
        <w:t>Су.Батболд</w:t>
      </w:r>
      <w:r>
        <w:rPr>
          <w:lang w:val="mn-MN"/>
        </w:rPr>
        <w:t>: Бид нар байнга хэлж байгаа. Монгол Улсад нэг л хуулийн үйлчлэл хууль нь байгаа хирнээ үйлчлэхгүй байгаа нь Төрийн албаны хууль байгаа шүү дээ. Төрийн албаны зөвлөлийнхөн энэ дээр анхаарч байгаа гэж бодож байна. Та нар  12 оноос хойших төрийн захиргааны төв байгууллага, яам, агентлаг, нутгийн захиргааны байгууллагуудын орон тоо яаж ихэссэнийг мэдэж байгаа  шүү дээ.  Шалгалттай, шалгалтгүй янз бүрийн байдлаар авсаар байгаад хуучин нэг хүн хийдэг байсан ажлыг 5 хүн хийж байгаа. Тэгээд хэлтсийн дарга, тасгийн дарга, орлогч дарга тоймоо алдсан. Тэгээд ийм юмнаасаа бид нар хэмнэлтээ эхлэх хэрэгтэй. Би энэ хямралын төсөв хэлэлцэж байгаа үед үүнээсээ эхлэх хэрэгтэй. Түүнээс тэр олон зөвлөх, туслах, орлогч дарга нар, хэлтэс, агентлагийн дарга нар бусад юмаа хасаад 10 хувиа хэмнэхэд төрийн ажил явж болно гэж бид нар үзэж  байгаа юм. Манай санал гаргасан бусад гишүүдэд үндэслэл байвал нэмж хэлээч гэж хүсэж байна.</w:t>
      </w:r>
    </w:p>
    <w:p>
      <w:pPr>
        <w:pStyle w:val="style0"/>
        <w:jc w:val="both"/>
      </w:pPr>
      <w:r>
        <w:rPr/>
      </w:r>
    </w:p>
    <w:p>
      <w:pPr>
        <w:pStyle w:val="style0"/>
        <w:jc w:val="both"/>
      </w:pPr>
      <w:r>
        <w:rPr>
          <w:lang w:val="mn-MN"/>
        </w:rPr>
        <w:tab/>
      </w:r>
      <w:r>
        <w:rPr>
          <w:b/>
          <w:bCs/>
          <w:lang w:val="mn-MN"/>
        </w:rPr>
        <w:t>А.Бакей:</w:t>
      </w:r>
      <w:r>
        <w:rPr>
          <w:lang w:val="mn-MN"/>
        </w:rPr>
        <w:t xml:space="preserve"> Сайханбилэг гишүүн.</w:t>
      </w:r>
    </w:p>
    <w:p>
      <w:pPr>
        <w:pStyle w:val="style0"/>
        <w:jc w:val="both"/>
      </w:pPr>
      <w:r>
        <w:rPr/>
      </w:r>
    </w:p>
    <w:p>
      <w:pPr>
        <w:pStyle w:val="style0"/>
        <w:jc w:val="both"/>
      </w:pPr>
      <w:r>
        <w:rPr>
          <w:lang w:val="mn-MN"/>
        </w:rPr>
        <w:tab/>
      </w:r>
      <w:r>
        <w:rPr>
          <w:b/>
          <w:bCs/>
          <w:lang w:val="mn-MN"/>
        </w:rPr>
        <w:t>Ч.Сайханбилэг</w:t>
      </w:r>
      <w:r>
        <w:rPr>
          <w:lang w:val="mn-MN"/>
        </w:rPr>
        <w:t>: Батболд гишүүн нэр бүхий гишүүдийн гаргасан саналыг дэмжинэ гэвэл бид нар энэ удаад зорилго нь мөнгө хэмнэх гэж байвал энэ  15 оны төсөв дээр нэмж мөнгө тавина гэсэн үг.  Энэ санал дэмжигдээд явбал. Яагаад гэвэл хуулийнх нь дагуу бүх заалтууд байгаа шүү дээ, 36 сар гээд. Тэр бүх төлбөрүүдээ хийгээд явахад бид нар илүү их мөнгө шаардагдах ийм санал шүү л гэдгийг хэлэх байна. Баярлалаа.</w:t>
      </w:r>
    </w:p>
    <w:p>
      <w:pPr>
        <w:pStyle w:val="style0"/>
        <w:jc w:val="both"/>
      </w:pPr>
      <w:r>
        <w:rPr/>
      </w:r>
    </w:p>
    <w:p>
      <w:pPr>
        <w:pStyle w:val="style0"/>
        <w:jc w:val="both"/>
      </w:pPr>
      <w:r>
        <w:rPr>
          <w:lang w:val="mn-MN"/>
        </w:rPr>
        <w:tab/>
      </w:r>
      <w:r>
        <w:rPr>
          <w:b/>
          <w:bCs/>
          <w:lang w:val="mn-MN"/>
        </w:rPr>
        <w:t>А.Бакей</w:t>
      </w:r>
      <w:r>
        <w:rPr>
          <w:lang w:val="mn-MN"/>
        </w:rPr>
        <w:t>: Эрдэнэбат гишүүн.</w:t>
      </w:r>
    </w:p>
    <w:p>
      <w:pPr>
        <w:pStyle w:val="style0"/>
        <w:jc w:val="both"/>
      </w:pPr>
      <w:r>
        <w:rPr/>
      </w:r>
    </w:p>
    <w:p>
      <w:pPr>
        <w:pStyle w:val="style0"/>
        <w:jc w:val="both"/>
      </w:pPr>
      <w:r>
        <w:rPr>
          <w:lang w:val="mn-MN"/>
        </w:rPr>
        <w:tab/>
      </w:r>
      <w:r>
        <w:rPr>
          <w:b/>
          <w:bCs/>
          <w:lang w:val="mn-MN"/>
        </w:rPr>
        <w:t>Д.Эрдэнэбат:</w:t>
      </w:r>
      <w:r>
        <w:rPr>
          <w:lang w:val="mn-MN"/>
        </w:rPr>
        <w:t xml:space="preserve">  Энэ дээр бид нар жаахан ухаантай хандахгүй бол дандаа мөнгөн талаасаа хэмнэх нь агуулгын хувьд алдаатай болчхов уу гэж хараад байна л даа. Одоо  100 хүний 10-ыг нь ажлаас хал гэсэн үг шүү дээ. Өнөөдөр бид нар эдийн засгийн хүндрэлтэй ийм нөхцөлд ажлын байраа хадгалж үлдэх нь цөөхөн монголчуудад хамгийн чухал зүйл л дээ. Би харин  томьёоллыг нь харах гээд байна. Төрийн захиргааны төв байгууллага юм уу? Төрийн алба юм уу.  Нутгийн захиргаа, яг төрийн аппарат л гэсэн үг юм байна шүү дээ. Тэгэхээр үүнийгээ тооцож үзсэн үү  үгүй юу гэж би асуумаар байна. Одоо 100 хүнтэй төрийн албаны   10 хүнийг нь ажлаас халаа л гэсэн үг. Би Сайханбилэг гишүүнтэй санал нэг байна.  10 хүнийг халахад   12 сарын цалин биш,  36 сарын цалин өгнө шүү дээ. Ингээд наад зардал чинь автоматаар буцаад сөргөөрөө өсөөд явчих юм биш биз дээ гэж. Хамгийн миний нэг эмзэглэж байгаа юм юу вэ гэхээр, бид нар нэг ч гэсэн ажлын байрыг тогтоон барих ёстой юм шүү дээ, энэ эдийн засгийн хүндрэлийн үед. Түүнээс биш халаад бай гэдэг зарчим нь өөрөө  бидний ярьж байгаатай зөрөлдөөд явчхаж байгаа юм биш үү л гэсэн ийм асуулт байна.</w:t>
      </w:r>
    </w:p>
    <w:p>
      <w:pPr>
        <w:pStyle w:val="style0"/>
        <w:jc w:val="both"/>
      </w:pPr>
      <w:r>
        <w:rPr/>
      </w:r>
    </w:p>
    <w:p>
      <w:pPr>
        <w:pStyle w:val="style0"/>
        <w:jc w:val="both"/>
      </w:pPr>
      <w:r>
        <w:rPr>
          <w:lang w:val="mn-MN"/>
        </w:rPr>
        <w:tab/>
      </w:r>
      <w:r>
        <w:rPr>
          <w:b/>
          <w:bCs/>
          <w:lang w:val="mn-MN"/>
        </w:rPr>
        <w:t>А.Бакей</w:t>
      </w:r>
      <w:r>
        <w:rPr>
          <w:lang w:val="mn-MN"/>
        </w:rPr>
        <w:t>: Батчимэг гишүүн, дараа нь  Хүрэлбаатар гишүүн.</w:t>
      </w:r>
    </w:p>
    <w:p>
      <w:pPr>
        <w:pStyle w:val="style0"/>
        <w:jc w:val="both"/>
      </w:pPr>
      <w:r>
        <w:rPr/>
      </w:r>
    </w:p>
    <w:p>
      <w:pPr>
        <w:pStyle w:val="style0"/>
        <w:jc w:val="both"/>
      </w:pPr>
      <w:r>
        <w:rPr>
          <w:lang w:val="mn-MN"/>
        </w:rPr>
        <w:tab/>
      </w:r>
      <w:r>
        <w:rPr>
          <w:b/>
          <w:bCs/>
          <w:lang w:val="mn-MN"/>
        </w:rPr>
        <w:t>М.Батчимэг:</w:t>
      </w:r>
      <w:r>
        <w:rPr>
          <w:lang w:val="mn-MN"/>
        </w:rPr>
        <w:t xml:space="preserve"> Би энэ гаргаж байгаа саналыг дэмжихгүй. Дэмжихгүй байгаа шалтгаан нь эдийн засгийн хүндрэлтэй үед  хэмнэх тухай яриа бол зөв өө. Тэгэхдээ бид нар юу хэмнэх тухайгаа судалж байж, тооцож байж  үр дүн гарахаар хэмнэлт хийхгүй бол өнөөдрийн манай төрийн алба данхайчихсан гэдэг тодорхойлолтоо бид нар эргэж хармаар байгаа юм. Манай төрийн алба 170 мянган хүнтэй. 110 мянга нь багш, эмч нар, төрийн үйлчилгээ. Улс төрийн албан тушаал, төрийн тусгай алба нийлээд бараг 30-аад мянга, цаана нь 20-иодхон мянга нь үндсэндээ төрийн захиргааны алба хаагч. Тэгээд өнөөдөр Монгол Улсад яг үнэндээ бол  бид нар мэднэ шүү дээ, яам агентлаг дээр маш том салбарын бодлогыг нэг, хоёрхон хүн хариуцаад сууж байдаг. Гадаад яаман дээр хоёр хөрштэй харьцах энэ том асуудлыг хоёр, гуравхан хүн хариуцаад сууж байдаг. Гадаад яамны орон тоог чаддаг бол төсөв мөнгөний боломж байдаг бол нэг дахин нэмэгдүүлмээр ийм л ачаалалтай байгаа.  Бодлогын чадавх ерөөсөө манай төрийн байгууллагууд дээр байхгүй болчихсон. </w:t>
      </w:r>
    </w:p>
    <w:p>
      <w:pPr>
        <w:pStyle w:val="style0"/>
        <w:jc w:val="both"/>
      </w:pPr>
      <w:r>
        <w:rPr/>
      </w:r>
    </w:p>
    <w:p>
      <w:pPr>
        <w:pStyle w:val="style0"/>
        <w:jc w:val="both"/>
      </w:pPr>
      <w:r>
        <w:rPr>
          <w:lang w:val="mn-MN"/>
        </w:rPr>
        <w:tab/>
        <w:t>Бид нар энэ бүтэцдээ анализ хийгээд, төрийн албаа чадавхжуулах асуудлаа зөв ярихгүй бол одоо бид нар өөрсдөө энэ төрд сууж байгаа улсууд төр уруугаа довтолсоор байгаад, данхайлаа, данхайлаа гэж судалгаагүй ярьсаар байгаад Монгол Улс төргүй болох нь ээ. Тийм учраас би бол Төрийн захиргааны төв байгууллагыг цомхотгоё гэдгийг зөв гэж бодохгүй байгаа юм. Тэр багш, эмч нар Батболд гишүүний санаачилсан хууль уг нь Төрийн албаны хууль хурдан явбал яваад, төрийн үйлчилгээгээ бид нар зөв зохион байгуулалтад оруулаад, төрийн алба гэж ер нь манайд юу үлдчихсэн юм бэ гэдгийг олж харахгүй бол ийм харалган байдлаар хамаагүй төрийн алба уруугаа дайрах юм бол бид нар улс үндэснийхээ аюулгүй байдал уруу дайрч байгаа, төрөө унагаах л юм болно шүү. Тийм учраас төрийн захиргааг шууд  10 хувиар гэж механикаар судалгаагүй хасахыг би дэмжихгүй байна.</w:t>
      </w:r>
    </w:p>
    <w:p>
      <w:pPr>
        <w:pStyle w:val="style0"/>
        <w:jc w:val="both"/>
      </w:pPr>
      <w:r>
        <w:rPr/>
      </w:r>
    </w:p>
    <w:p>
      <w:pPr>
        <w:pStyle w:val="style0"/>
        <w:jc w:val="both"/>
      </w:pPr>
      <w:r>
        <w:rPr>
          <w:lang w:val="mn-MN"/>
        </w:rPr>
        <w:tab/>
      </w:r>
      <w:r>
        <w:rPr>
          <w:b/>
          <w:bCs/>
          <w:lang w:val="mn-MN"/>
        </w:rPr>
        <w:t>А.Бакей:</w:t>
      </w:r>
      <w:r>
        <w:rPr>
          <w:lang w:val="mn-MN"/>
        </w:rPr>
        <w:t xml:space="preserve"> Хүрэлбаатар гишүүн.</w:t>
      </w:r>
    </w:p>
    <w:p>
      <w:pPr>
        <w:pStyle w:val="style0"/>
        <w:jc w:val="both"/>
      </w:pPr>
      <w:r>
        <w:rPr/>
      </w:r>
    </w:p>
    <w:p>
      <w:pPr>
        <w:pStyle w:val="style0"/>
        <w:jc w:val="both"/>
      </w:pPr>
      <w:r>
        <w:rPr>
          <w:lang w:val="mn-MN"/>
        </w:rPr>
        <w:tab/>
      </w:r>
      <w:r>
        <w:rPr>
          <w:b/>
          <w:bCs/>
          <w:lang w:val="mn-MN"/>
        </w:rPr>
        <w:t>Ч.Хүрэлбаатар</w:t>
      </w:r>
      <w:r>
        <w:rPr>
          <w:lang w:val="mn-MN"/>
        </w:rPr>
        <w:t>: Энэ гаргасан саналаа  дэмжиж хэлж байгаа юм.  Чаддаг чадвартай төрийн албан хаагчдаа халаад явуулчихсан. Оронд нь чадваргүй 10 хүн авчихсан, тэр хүнээ л хас гэж байгаа юм.  Чадалтай, чадвартай төрийн албан хаагчдаа  халж явуулчхаад, оронд нь чадваргүй  40  хүн авчхаад байгааг л тэр хүмүүсүүдээ анхнаас нь чадвартай, чадалтай хүнээ ав. Олон жил төрд бэлтгэгдсэн хүмүүсээ ажилтай байлга гэдэг шаардлага тавигдаж байгаа юм. Дээр нь энэ нэмсэн мөнгөө ард түмэн гэж сая ярьчих шиг боллоо,  хямралтай үед олон түмнээ бодож байна гэж. Тэгж байгаа юм бол яах гэж энэ  2015 оны  төсөв дотроо тэр хүү, торгуулийн зардлыг, орлогоос орох зардлыг  4 дахин нэмж оруулж ирж байгаа шүү дээ.  58 тэрбум төгрөгийг  210 тэрбум төгрөг болгож оруулж ирж байгаа. Гудамжинд зогсоод цагдаагаараа  машинтай явж байгаа иргэдийг бүгдийг сайн торго гэсэн үг. Аж ахуйн нэгж, хүмүүсүүд уруу төрийн хяналт шалгалтыг бүгдийг нь хавтгай оруулж торго гэсэн үг. Ард иргэдийг торгож, хүү торгуулийн мөнгөнөөс орж ирсэн мөнгөөрөө эргүүлж өөрсдийнхөө чадваргүй хэдэн төрийн албан хаагчдаа санхүүжүүлнэ гэсэн ойлголтоор явж байгаа бол наадах чинь буруу шүү дээ. Хасах ёстой.</w:t>
      </w:r>
    </w:p>
    <w:p>
      <w:pPr>
        <w:pStyle w:val="style0"/>
        <w:jc w:val="both"/>
      </w:pPr>
      <w:r>
        <w:rPr/>
      </w:r>
    </w:p>
    <w:p>
      <w:pPr>
        <w:pStyle w:val="style0"/>
        <w:jc w:val="both"/>
      </w:pPr>
      <w:r>
        <w:rPr>
          <w:lang w:val="mn-MN"/>
        </w:rPr>
        <w:tab/>
      </w:r>
      <w:r>
        <w:rPr>
          <w:b/>
          <w:bCs/>
          <w:lang w:val="mn-MN"/>
        </w:rPr>
        <w:t>А.Бакей:</w:t>
      </w:r>
      <w:r>
        <w:rPr>
          <w:lang w:val="mn-MN"/>
        </w:rPr>
        <w:t xml:space="preserve"> Миеэгомбын Энхболд гишүүн. Уг нь бол тайлбараа та бүхэн хэлчихлээ шүү дээ, санал гаргасан гишүүд. </w:t>
      </w:r>
    </w:p>
    <w:p>
      <w:pPr>
        <w:pStyle w:val="style0"/>
        <w:jc w:val="both"/>
      </w:pPr>
      <w:r>
        <w:rPr/>
      </w:r>
    </w:p>
    <w:p>
      <w:pPr>
        <w:pStyle w:val="style0"/>
        <w:jc w:val="both"/>
      </w:pPr>
      <w:r>
        <w:rPr>
          <w:lang w:val="mn-MN"/>
        </w:rPr>
        <w:tab/>
      </w:r>
      <w:r>
        <w:rPr>
          <w:b/>
          <w:bCs/>
          <w:lang w:val="mn-MN"/>
        </w:rPr>
        <w:t>М.Энхболд:</w:t>
      </w:r>
      <w:r>
        <w:rPr>
          <w:lang w:val="mn-MN"/>
        </w:rPr>
        <w:t xml:space="preserve"> Би гаргасан санал дээрээ тодорхой хэдэн жишээ хэлье гэж бодоод байгаа юм. Ерөнхийд нь төрийнхөө алба уруу дайрч байна, давшилж байна гэдэг байдлаар битгий хандаасай гэж. Өнөөдөр Монголын төрийн албан хаагчдын тоо  180150 болсон.  11 оны жилийн эцсийн гүйцэтгэлээр  147 мянга байсан. 32 мянган төрийн албан хаагч энэ өнгөрсөн хоёр жилийн дотор нэмэгдсэн. Сургууль, цэцэрлэг, төрийн үйлчилгээний шинж чанартай ийм зүйлүүд байгаа гэдгийг би ойлгож байна. Тэгэхдээ төрийн захиргааны төв болон орон нутгийн удирдах энэ байгууллагуудад  хүний тоо асар их нэмэгдсэн. Жишээ нь, нийслэлийн иргэдийн төлөөлөгчдийн Хурлын ажлын алба өнөөдөр бараг 40 хүнтэй болсон.  Тэр бол урд нь 5-7 хүнтэй, тэгээд бүх үйл ажиллагаагаа явуулаад олон жил болж байсан байгууллага. Одоо яагаад энэ  12 оны сонгуулийн үр дүнгээр  40 хүнтэй болдог юм.  </w:t>
      </w:r>
    </w:p>
    <w:p>
      <w:pPr>
        <w:pStyle w:val="style0"/>
        <w:jc w:val="both"/>
      </w:pPr>
      <w:r>
        <w:rPr/>
      </w:r>
    </w:p>
    <w:p>
      <w:pPr>
        <w:pStyle w:val="style0"/>
        <w:jc w:val="both"/>
      </w:pPr>
      <w:r>
        <w:rPr>
          <w:lang w:val="mn-MN"/>
        </w:rPr>
        <w:tab/>
        <w:t>Нийслэл 4 орлогчтой байсан  6 орлогчтой болсон.  Нийслэлийн  9 дүүрэг, 9 орлогч, нэг нэг орлогчтой байсан, одоо 4, 4 болсон, 36 орлогчтой болсон.  21 аймаг чинь нэг, нэг орлогчтой байсан, одоо хоёр, хоёр болсон, ингээд  42 орлогчтой болсон. Энэ мэтчилэнгээс аваад үзэхээр энэ төрийн албан хаагчдын, төрийн захиргааны албан хаагчдын  улс төрийн албан тушаалтны орон тоо асар их нэмэгдсэн. Энэ төр уруугаа дайрч давшлаад байгаа юм байхгүй ээ.  Өнгөрсөн хоёр жилд бий болсон алдаа гажуудал, завхралаа засах юм биш үү. Тэгээд энэ хямралтай байгаа үед заавал ингэж орон тоо юмаа байсан байранд нь байлгана гэж зүтгээд байх нь би зохимжгүй байх гэж бодож байна. Энэ Төрийн албаны зөвлөлийн дарга энд сууж байна, томилогдох гэж байхдаа бидэнд маш гоё юм ярьж байсан. Үнэн зөв мэдээлэл гаргана, үнэнч шударга ажиллана. Хууль бусаар халагдсан улсуудын эрх ашгийг хамгаална гээд. Одоо бүх томилогдохынхоо өмнө ярьж юмны эсрэг л юмыг хийж байна. Тэгээд төвд Төрийн албаны зөвлөлийн дарга нь ийм юм ярихаар зэрэг орон нутагт Төрийн албаны салбар зөвлөлийн дарга нар нь мөн яг тийм юм ярьж байгаа.  Зайлсан нь зөв болж, халагдсан нь зөв болж. Чиний тэр төрийн ажил, албаны мэдлэг, дадлага, туршлага хамаагүй ээ. Цаг үе чинь өнгөрсөн гэж. Ийм юмаа засах нь зүйтэй гэж би бодож энэ саналыг зүйтэй гэж хэлсэн юм.</w:t>
      </w:r>
    </w:p>
    <w:p>
      <w:pPr>
        <w:pStyle w:val="style0"/>
        <w:jc w:val="both"/>
      </w:pPr>
      <w:r>
        <w:rPr/>
      </w:r>
    </w:p>
    <w:p>
      <w:pPr>
        <w:pStyle w:val="style0"/>
        <w:jc w:val="both"/>
      </w:pPr>
      <w:r>
        <w:rPr>
          <w:lang w:val="mn-MN"/>
        </w:rPr>
        <w:tab/>
      </w:r>
      <w:r>
        <w:rPr>
          <w:b/>
          <w:bCs/>
          <w:lang w:val="mn-MN"/>
        </w:rPr>
        <w:t>А.Бакей:</w:t>
      </w:r>
      <w:r>
        <w:rPr>
          <w:lang w:val="mn-MN"/>
        </w:rPr>
        <w:t xml:space="preserve"> Тайлбарыг сонслоо. Одоо Сангийн яам тэр төлбөр, торгуультай холбоотой тайлбар сонсоё.</w:t>
      </w:r>
    </w:p>
    <w:p>
      <w:pPr>
        <w:pStyle w:val="style0"/>
        <w:jc w:val="both"/>
      </w:pPr>
      <w:r>
        <w:rPr/>
      </w:r>
    </w:p>
    <w:p>
      <w:pPr>
        <w:pStyle w:val="style0"/>
        <w:jc w:val="both"/>
      </w:pPr>
      <w:r>
        <w:rPr>
          <w:lang w:val="mn-MN"/>
        </w:rPr>
        <w:tab/>
      </w:r>
      <w:r>
        <w:rPr>
          <w:b/>
          <w:bCs/>
          <w:lang w:val="mn-MN"/>
        </w:rPr>
        <w:t>Х.Ганцогт:</w:t>
      </w:r>
      <w:r>
        <w:rPr>
          <w:lang w:val="mn-MN"/>
        </w:rPr>
        <w:t xml:space="preserve"> Хүрэлбаатар гишүүний асуултад хариулъя. Ирэх жилийн хувьд хүү, торгуулийн орлогыг 210 тэрбумаар төсөвлөсөн байгаа. Энэ оны гүйцэтгэлээр  182 тэрбум гарна.  2013 оны гүйцэтгэлээр  185 тэрбум гарсан.  Энэ дээр нэг онцлогтой юм гэвэл хүү, торгуул гээд ийм ангиллаар хийчихсэн байгаа. Энэ дээр хүү гэдэгт нь, Чингис бондын мөнгийг Хөгжлийн банкаар дамжуулж төсөл санхүүжүүлж байгаа. Үүнээс орж ирэх орлого нь болохоор хүү гэдэг орлого дээрээ нэмэгдэж байгаа. Торгуулийн орлогыг  4 дахин нэмсэн юм бол байхгүй. Бага хэмжээгээр бол өсөж байгаа.</w:t>
      </w:r>
    </w:p>
    <w:p>
      <w:pPr>
        <w:pStyle w:val="style0"/>
        <w:jc w:val="both"/>
      </w:pPr>
      <w:r>
        <w:rPr/>
      </w:r>
    </w:p>
    <w:p>
      <w:pPr>
        <w:pStyle w:val="style0"/>
        <w:jc w:val="both"/>
      </w:pPr>
      <w:r>
        <w:rPr>
          <w:lang w:val="mn-MN"/>
        </w:rPr>
        <w:tab/>
        <w:t>Гол нь хүүгийн орлого нь их хэмжээгээр өсөж байгаа болохоор хүү торгууль гэдэг категори нь өсөж харагдаад байгаа юм.</w:t>
      </w:r>
    </w:p>
    <w:p>
      <w:pPr>
        <w:pStyle w:val="style0"/>
        <w:jc w:val="both"/>
      </w:pPr>
      <w:r>
        <w:rPr/>
      </w:r>
    </w:p>
    <w:p>
      <w:pPr>
        <w:pStyle w:val="style0"/>
        <w:jc w:val="both"/>
      </w:pPr>
      <w:r>
        <w:rPr>
          <w:lang w:val="mn-MN"/>
        </w:rPr>
        <w:tab/>
      </w:r>
      <w:r>
        <w:rPr>
          <w:b/>
          <w:bCs/>
          <w:lang w:val="mn-MN"/>
        </w:rPr>
        <w:t>А.Бакей</w:t>
      </w:r>
      <w:r>
        <w:rPr>
          <w:lang w:val="mn-MN"/>
        </w:rPr>
        <w:t>: Хүрэлбаатар гишүүн нэг минут.</w:t>
      </w:r>
    </w:p>
    <w:p>
      <w:pPr>
        <w:pStyle w:val="style0"/>
        <w:jc w:val="both"/>
      </w:pPr>
      <w:r>
        <w:rPr/>
      </w:r>
    </w:p>
    <w:p>
      <w:pPr>
        <w:pStyle w:val="style0"/>
        <w:jc w:val="both"/>
      </w:pPr>
      <w:r>
        <w:rPr>
          <w:lang w:val="mn-MN"/>
        </w:rPr>
        <w:tab/>
      </w:r>
      <w:r>
        <w:rPr>
          <w:b/>
          <w:bCs/>
          <w:lang w:val="mn-MN"/>
        </w:rPr>
        <w:t>Ч.Хүрэлбаатар</w:t>
      </w:r>
      <w:r>
        <w:rPr>
          <w:lang w:val="mn-MN"/>
        </w:rPr>
        <w:t>: Бид бүгдэд тарааж өгсөн ном энэ байна.  492 дугаар хуудсыг та нар гаргачих.  492 дугаар хуудсанд Монгол Улсын 2015 оны нэгдсэн төсвийн орлогын төсөл гээд байж байгаа. Түүнийг мөрөөр нь хэлээд өгье. Дороос нь 9 буюу 2.4 дээр хүү, торгуулийн орлого гэж байгаа. Үүгээр нь хойшоо хөөгөөд үзэх юм бол  2014 оны төсвийн  төлөвлөгөө нь  58, тодотголоор  58 тэрбум, үүнийг одоо  210 тэрбум. Зөрүү 152 тэрбум 662.1 гээд биччихсэн байна.  Хүү, торгуулийг 4 дахин нэмж байгаа юм, Эрдэнэбат гуай. Уучлаарай, 14 оны төсвийн гүйцэтгэл гараагүй байгаа. Энд биччихсэн байгаа зүйлийг би хэлж байна.</w:t>
      </w:r>
    </w:p>
    <w:p>
      <w:pPr>
        <w:pStyle w:val="style0"/>
        <w:jc w:val="both"/>
      </w:pPr>
      <w:r>
        <w:rPr/>
      </w:r>
    </w:p>
    <w:p>
      <w:pPr>
        <w:pStyle w:val="style0"/>
        <w:jc w:val="both"/>
      </w:pPr>
      <w:r>
        <w:rPr>
          <w:lang w:val="mn-MN"/>
        </w:rPr>
        <w:tab/>
      </w:r>
      <w:r>
        <w:rPr>
          <w:b/>
          <w:bCs/>
          <w:lang w:val="mn-MN"/>
        </w:rPr>
        <w:t>А.Бакей</w:t>
      </w:r>
      <w:r>
        <w:rPr>
          <w:lang w:val="mn-MN"/>
        </w:rPr>
        <w:t>: Тайлбарыг сонслоо.  Ганцогт дарга тайлбар хэлье.</w:t>
      </w:r>
    </w:p>
    <w:p>
      <w:pPr>
        <w:pStyle w:val="style0"/>
        <w:jc w:val="both"/>
      </w:pPr>
      <w:r>
        <w:rPr/>
      </w:r>
    </w:p>
    <w:p>
      <w:pPr>
        <w:pStyle w:val="style0"/>
        <w:jc w:val="both"/>
      </w:pPr>
      <w:r>
        <w:rPr>
          <w:lang w:val="mn-MN"/>
        </w:rPr>
        <w:tab/>
      </w:r>
      <w:r>
        <w:rPr>
          <w:b/>
          <w:bCs/>
          <w:lang w:val="mn-MN"/>
        </w:rPr>
        <w:t>Х.Ганцогт</w:t>
      </w:r>
      <w:r>
        <w:rPr>
          <w:lang w:val="mn-MN"/>
        </w:rPr>
        <w:t xml:space="preserve">: 14 оны төсөвт  58 тэрбум гэж туссан.  15 оны төсөвт  210 гэж туссан. Гэхдээ энэ хавар Үндэсний аюулгүй байдлын зөвлөлөөс Чингис бондын мөнгийг Хөгжлийн банкаар дамжуулж хэрэгжүүлсэн ашгийн төлөө  төсөл дээр Засгийн газар хүү бодож авч байгаа. Энэ хүүгээ бид нар зөрүүлээд төсвөөс эргэн төлөгдөх төслийн тооцох хүүнд нь цэвэрлээд зөвхөн зөрүүг нь аваад байсныг Үндэсний аюулгүй байдлын зөвлөлөөс ингэж болохгүй ээ, хүүгийн орлогоо тусад нь тавьж ав, зарлагаа тусад нь тавьж ав гэдэг үндэслэлээр тавьсан байгаа. Тэгэхээр өнгөрсөн оноос өсөж харагдаад байгаа нь гэхээр өмнөх жилүүдэд Чингис бондын авч байсан хүүг цэглэж тавьж байсныг нийт дүнгээр нь тавиад, хүүгийн орлого огцом өсөж байгаа. Зарлага талдаа хүүгийн зарлага нь бас адилхан тавигдаад явж байгаа. Торгуулийн орлого бол 4 дахин өсөөгүй.  10-20 хувийн л өсөлттэй байгаа. </w:t>
      </w:r>
    </w:p>
    <w:p>
      <w:pPr>
        <w:pStyle w:val="style0"/>
        <w:jc w:val="both"/>
      </w:pPr>
      <w:r>
        <w:rPr/>
      </w:r>
    </w:p>
    <w:p>
      <w:pPr>
        <w:pStyle w:val="style0"/>
        <w:jc w:val="both"/>
      </w:pPr>
      <w:r>
        <w:rPr>
          <w:lang w:val="mn-MN"/>
        </w:rPr>
        <w:tab/>
      </w:r>
      <w:r>
        <w:rPr>
          <w:b/>
          <w:bCs/>
          <w:lang w:val="mn-MN"/>
        </w:rPr>
        <w:t>А.Бакей</w:t>
      </w:r>
      <w:r>
        <w:rPr>
          <w:lang w:val="mn-MN"/>
        </w:rPr>
        <w:t>: Тийм учиртай юм байна, ойлголоо.  Одоо санал хураалт явуулъя.  Төрийн албатай холбоотой асуудлаар бид энэ ширээ сандлынхаа асуудлыг нэг тийш шийдсэний дараа Төрийн албаны тухай хуулиа иж бүрэн шинэчилье. Бүгдээрээ хамтраад ажиллая. Тэгээд нэгмөсөн энэ ажлаа цэгцлэх хэрэгтэй. Мэдээж  асуудал байгаа.</w:t>
      </w:r>
    </w:p>
    <w:p>
      <w:pPr>
        <w:pStyle w:val="style0"/>
        <w:jc w:val="both"/>
      </w:pPr>
      <w:r>
        <w:rPr/>
      </w:r>
    </w:p>
    <w:p>
      <w:pPr>
        <w:pStyle w:val="style0"/>
        <w:jc w:val="both"/>
      </w:pPr>
      <w:r>
        <w:rPr>
          <w:lang w:val="mn-MN"/>
        </w:rPr>
        <w:tab/>
        <w:t>Ингээд төрийн захиргааны төв болон нутгийн захиргааны байгууллагуудын орон тоог  10 хувиар бууруулах гэсэн нэр бүхий гишүүдийн саналаар санал хураалт явуулъя. Санал хураалт явагдаж байна.</w:t>
      </w:r>
    </w:p>
    <w:p>
      <w:pPr>
        <w:pStyle w:val="style0"/>
        <w:jc w:val="both"/>
      </w:pPr>
      <w:r>
        <w:rPr/>
      </w:r>
    </w:p>
    <w:p>
      <w:pPr>
        <w:pStyle w:val="style0"/>
        <w:jc w:val="both"/>
      </w:pPr>
      <w:r>
        <w:rPr>
          <w:lang w:val="mn-MN"/>
        </w:rPr>
        <w:tab/>
        <w:t xml:space="preserve">13-аас 5 дэмжиж, энэ санал дэмжигдсэнгүй. </w:t>
      </w:r>
    </w:p>
    <w:p>
      <w:pPr>
        <w:pStyle w:val="style0"/>
        <w:jc w:val="both"/>
      </w:pPr>
      <w:r>
        <w:rPr/>
      </w:r>
    </w:p>
    <w:p>
      <w:pPr>
        <w:pStyle w:val="style0"/>
        <w:jc w:val="both"/>
      </w:pPr>
      <w:r>
        <w:rPr>
          <w:lang w:val="mn-MN"/>
        </w:rPr>
        <w:tab/>
        <w:t xml:space="preserve">Дараагийн санал. Улсын Их Хурлын гишүүн Гончигдорж ирүүлсэн байна. Байнгын ажиллагаатай парламент байгуулагдсаны  25 жилийн ойг тохиолдуулан  Үндсэн хуулийн 20 жилийн ойн үед орон сууцны дэмжлэг үзүүлэх арга хэмжээнээс хоцорсон Улсын Бага Хурлын нэр бүхий  13 гишүүн, тэдний ар гэрт орон сууцны дэмжлэг үзүүлэхэд 910 сая төгрөгийг төсөвт нэмж тусгая гэсэн байна. Гончигдорж гишүүн энэ дээр тайлбар байх уу. Бүгд мэдэж байгаа юм байна, Цог гишүүн хамтдаа гаргаж байгаа юм байна. </w:t>
      </w:r>
    </w:p>
    <w:p>
      <w:pPr>
        <w:pStyle w:val="style0"/>
        <w:jc w:val="both"/>
      </w:pPr>
      <w:r>
        <w:rPr/>
      </w:r>
    </w:p>
    <w:p>
      <w:pPr>
        <w:pStyle w:val="style0"/>
        <w:jc w:val="both"/>
      </w:pPr>
      <w:r>
        <w:rPr>
          <w:lang w:val="mn-MN"/>
        </w:rPr>
        <w:tab/>
        <w:t>Гончигдорж, Цог гишүүдийн саяны гаргасан саналаар санал хураалт явуулъя.  Санал хураалт.</w:t>
      </w:r>
    </w:p>
    <w:p>
      <w:pPr>
        <w:pStyle w:val="style0"/>
        <w:jc w:val="both"/>
      </w:pPr>
      <w:r>
        <w:rPr/>
      </w:r>
    </w:p>
    <w:p>
      <w:pPr>
        <w:pStyle w:val="style0"/>
        <w:jc w:val="both"/>
      </w:pPr>
      <w:r>
        <w:rPr>
          <w:lang w:val="mn-MN"/>
        </w:rPr>
        <w:tab/>
        <w:t>13-аас 11 дэмжиж, энэ санал дэмжигдлээ.</w:t>
      </w:r>
    </w:p>
    <w:p>
      <w:pPr>
        <w:pStyle w:val="style0"/>
        <w:jc w:val="both"/>
      </w:pPr>
      <w:r>
        <w:rPr/>
      </w:r>
    </w:p>
    <w:p>
      <w:pPr>
        <w:pStyle w:val="style0"/>
        <w:jc w:val="both"/>
      </w:pPr>
      <w:r>
        <w:rPr>
          <w:lang w:val="mn-MN"/>
        </w:rPr>
        <w:tab/>
        <w:t>Дараагийн санал.  Д.Эрдэнэбат, Батчимэг гишүүдийн ирүүлсэн санал байна. 2016 оны АСЕМ буюу Ази Европын уулзалтын  арга хэмжээний бэлтгэл ажлын төсөвт  47 тэрбум төгрөг нэмж тусгая гэсэн байна.  Цагаан дарга тайлбар хэлье.</w:t>
      </w:r>
    </w:p>
    <w:p>
      <w:pPr>
        <w:pStyle w:val="style0"/>
        <w:jc w:val="both"/>
      </w:pPr>
      <w:r>
        <w:rPr/>
      </w:r>
    </w:p>
    <w:p>
      <w:pPr>
        <w:pStyle w:val="style0"/>
        <w:jc w:val="both"/>
      </w:pPr>
      <w:r>
        <w:rPr>
          <w:lang w:val="mn-MN"/>
        </w:rPr>
        <w:tab/>
      </w:r>
      <w:r>
        <w:rPr>
          <w:b/>
          <w:bCs/>
          <w:lang w:val="mn-MN"/>
        </w:rPr>
        <w:t>П.Цагаан:</w:t>
      </w:r>
      <w:r>
        <w:rPr>
          <w:lang w:val="mn-MN"/>
        </w:rPr>
        <w:t xml:space="preserve"> Та бүгдийн энэ өдрийн амар амгаланг айлтгая.  Энэ дээд хэмжээний уулзалт 2016 оны 7 сард болох ийм шийдвэр төсвийн төсөлд  Улсын Их Хуралд өргөн баригдсанаас хойш  гаргасныг та бүхэн мэдэж байгаа. Тэгээд өнгөрсөн хугацаанд ийм дээд хэмжээний уулзалт хүлээж авахын тулд түрүүн Н.Энхболд гишүүний хэлдэг тийм төвтэй болохын тулд юу хийх талаар сурталчилсан яаралтай судалгаа хийж байгаа. Түүнээс харахад зөвхөн  орчин үеийн  төв байхад л  100 сая доллараар яригддаг юм байна л даа, нэг талаас.</w:t>
      </w:r>
    </w:p>
    <w:p>
      <w:pPr>
        <w:pStyle w:val="style0"/>
        <w:jc w:val="both"/>
      </w:pPr>
      <w:r>
        <w:rPr/>
      </w:r>
    </w:p>
    <w:p>
      <w:pPr>
        <w:pStyle w:val="style0"/>
        <w:jc w:val="both"/>
      </w:pPr>
      <w:r>
        <w:rPr>
          <w:lang w:val="mn-MN"/>
        </w:rPr>
        <w:tab/>
        <w:t>Нөгөө талаас гэвэл барилга байгууламжийн хувьд гэвэл 2015 онд л хийж гүйцэтгэхгүй бол  16 онд барина гэж байхгүй тэр бол төгсгөлийн ажил хийхээр. Энэ  50 тэрбум гэдэг тийм бичиг явж байгаа. Яагаад  47 гэснийг сайн мэдэхгүй байна. Энэ мөнгө үндсэндээ  30-аад сая долларын асуудал байгаа. Энэ  Монгол Улс бол  энэ дээд хэмжээний уулзалтыг авахын тулд хариуцлагатай хандаж байгаа, энд юм хийх гэдгээ харуулж байгаа. Тэгээд хэрвээ зураг төсвийн ажил нь  өвөл хийгдэх юм бол ирэх жил дэд бүтцийн ажлууд, бусад ажлуудаа хийх гээд нэг ёсондоо барилга байгууламж барих бодитой хугацаа  2015 он уруу болж таарч байгаа юм.  Тэгэхээр үүнийг нэг хэсэг болгож л ингэж үзэж байгаа болохоос нарийвчилсан тийм задаргаа бол байхгүй.  Яг энэ ажил дээр Үндэсний аюулгүй байдал зөвлөл, Гадаад харилцааны яаман дээр ажлын хэсэг гараад ажиллаж байгаа юм. Тийм учраас одоо би энэ мөнгөний төдийг нь  ийм зүйлд зарцуулна гэж хэлэхэд хэцүү байна.  53 төр засгийн тэргүүнийх нь, зарим орнуудыг харахад л  нэг сая доллараар бодоход л  50 сая доллар болж байгаа юм. Энэ бол төсвөөс бол нэгэнт дийлэхгүй, хувийн сектор, олон улсын хөрөнгө оруулагч, янз бүрийн эх үүсвэрүүдийг нийлүүлж байж л энэ том ажлын  ард гарах учраас зөвхөн энэ Монголын талаас  оруулахад ийм хариуцлагатай хандаж байгаа, энэ ажлыг хийнэ гэдгээ харуулахын тулд л урьдчилсан байдлаар мөнгө төлөвлөх нь зүйтэй гэсэн саналыг намын бүлгүүд, тэгээд Төсвийн байнгын хороо, Улсын Их Хурлын холбогдох албан тушаалтнуудад бичиг явсан байгаа.  Энэ мөнгийг Ерөнхийлөгчийн Тамгын газар гэдэг юм уу? Энд тэнд гэсэн зүйл байхгүй. Бид нарын ойлгож байгаагаар энэ дээд хэмжээний уулзалтыг зохион байгуулах үндэсний хороо гэж байгуулагдана, тэгээд Засгийн газар, Их Хуралтайгаа нийлж байж хийх ажил учраас хэрвээ энэ мөнгө батлагдах юм бол Ерөнхий сайдын харьяанд ч юм уу, тэгж л багцанд ч юм уу ингэж л суух байх гэсэн бодолтой байна.</w:t>
      </w:r>
    </w:p>
    <w:p>
      <w:pPr>
        <w:pStyle w:val="style0"/>
        <w:jc w:val="both"/>
      </w:pPr>
      <w:r>
        <w:rPr/>
      </w:r>
    </w:p>
    <w:p>
      <w:pPr>
        <w:pStyle w:val="style0"/>
        <w:jc w:val="both"/>
      </w:pPr>
      <w:r>
        <w:rPr>
          <w:lang w:val="mn-MN"/>
        </w:rPr>
        <w:tab/>
        <w:t>Тодорхой ингээд цаашаа асуух юм бол яриад байж болж байна. Би энэ  ямар их нүсэр ажил, тэгээд нөгөө талаас нь зайлшгүй орчин үеийн төвтэй болохын ач холбогдлыг түрүүн Улсын Их Хурлын гишүүд хэлчихсэн учраас би дахин давтаж, нурших шаардлагагүй гэж бодож байна.</w:t>
      </w:r>
    </w:p>
    <w:p>
      <w:pPr>
        <w:pStyle w:val="style0"/>
        <w:jc w:val="both"/>
      </w:pPr>
      <w:r>
        <w:rPr/>
      </w:r>
    </w:p>
    <w:p>
      <w:pPr>
        <w:pStyle w:val="style0"/>
        <w:jc w:val="both"/>
      </w:pPr>
      <w:r>
        <w:rPr>
          <w:lang w:val="mn-MN"/>
        </w:rPr>
        <w:tab/>
      </w:r>
      <w:r>
        <w:rPr>
          <w:b/>
          <w:bCs/>
          <w:lang w:val="mn-MN"/>
        </w:rPr>
        <w:t>А.Бакей:</w:t>
      </w:r>
      <w:r>
        <w:rPr>
          <w:lang w:val="mn-MN"/>
        </w:rPr>
        <w:t xml:space="preserve"> Ийм тайлбар байна. Энэ асуудалтай холбоотой өөр саналтай гишүүд байна аа. </w:t>
      </w:r>
    </w:p>
    <w:p>
      <w:pPr>
        <w:pStyle w:val="style0"/>
        <w:jc w:val="both"/>
      </w:pPr>
      <w:r>
        <w:rPr/>
      </w:r>
    </w:p>
    <w:p>
      <w:pPr>
        <w:pStyle w:val="style0"/>
        <w:jc w:val="both"/>
      </w:pPr>
      <w:r>
        <w:rPr>
          <w:lang w:val="mn-MN"/>
        </w:rPr>
        <w:tab/>
        <w:t>Цог гишүүн асууя, дараа нь Сундуйн Батболд гишүүн асуулт асууна.</w:t>
      </w:r>
    </w:p>
    <w:p>
      <w:pPr>
        <w:pStyle w:val="style0"/>
        <w:jc w:val="both"/>
      </w:pPr>
      <w:r>
        <w:rPr/>
      </w:r>
    </w:p>
    <w:p>
      <w:pPr>
        <w:pStyle w:val="style0"/>
        <w:jc w:val="both"/>
      </w:pPr>
      <w:r>
        <w:rPr>
          <w:lang w:val="mn-MN"/>
        </w:rPr>
        <w:tab/>
      </w:r>
      <w:r>
        <w:rPr>
          <w:b/>
          <w:bCs/>
          <w:lang w:val="mn-MN"/>
        </w:rPr>
        <w:t>Л.Цог</w:t>
      </w:r>
      <w:r>
        <w:rPr>
          <w:lang w:val="mn-MN"/>
        </w:rPr>
        <w:t>: Энэ уулзалтыг бид өөрсдөө амлаад авчихсан гэж ойлголоо.  Бэл бэнчин ийм байдаг, эдийн засаг байдаг, төсөв байхгүй нөхцөлд тэгээд барах юм уу? Бид.  Хүүхдүүдийн хэлдгээр шараа болох юм биш биз дээ.  Маш их том мөнгө шаарддаг юм билээ.  Энэ дээр ямар тайлбар байна вэ? Хувийн хэвшлийг татна гэдэг лоозон болчхоод байна шүү дээ. Хариуд нь бидэнд юу барих вэ гэдэг ийм болох гээд байна. Үүнийгээ бодож байж анхнаасаа  хэлэх байж дээ, амлахдаа байдаг юм уу? Тийм л юм бодож байна, тайлбар сонсъё.</w:t>
      </w:r>
    </w:p>
    <w:p>
      <w:pPr>
        <w:pStyle w:val="style0"/>
        <w:jc w:val="both"/>
      </w:pPr>
      <w:r>
        <w:rPr/>
      </w:r>
    </w:p>
    <w:p>
      <w:pPr>
        <w:pStyle w:val="style0"/>
        <w:jc w:val="both"/>
      </w:pPr>
      <w:r>
        <w:rPr>
          <w:lang w:val="mn-MN"/>
        </w:rPr>
        <w:tab/>
      </w:r>
      <w:r>
        <w:rPr>
          <w:b/>
          <w:bCs/>
          <w:lang w:val="mn-MN"/>
        </w:rPr>
        <w:t>А.Бакей</w:t>
      </w:r>
      <w:r>
        <w:rPr>
          <w:lang w:val="mn-MN"/>
        </w:rPr>
        <w:t>: Цагаан дарга.</w:t>
      </w:r>
    </w:p>
    <w:p>
      <w:pPr>
        <w:pStyle w:val="style0"/>
        <w:jc w:val="both"/>
      </w:pPr>
      <w:r>
        <w:rPr/>
      </w:r>
    </w:p>
    <w:p>
      <w:pPr>
        <w:pStyle w:val="style0"/>
        <w:jc w:val="both"/>
      </w:pPr>
      <w:r>
        <w:rPr>
          <w:lang w:val="mn-MN"/>
        </w:rPr>
        <w:tab/>
      </w:r>
      <w:r>
        <w:rPr>
          <w:b/>
          <w:bCs/>
          <w:lang w:val="mn-MN"/>
        </w:rPr>
        <w:t>П.Цагаан</w:t>
      </w:r>
      <w:r>
        <w:rPr>
          <w:lang w:val="mn-MN"/>
        </w:rPr>
        <w:t>:  2016 онд ойн арга хэмжээ байгаа. Зарим хүмүүс ч хэлээд байгаа. Улс төрийн олимптой дүйхээр гэж. Тэгээд өнгөрсөн хугацаанд манайхаас өндөр хөгжилтэй  болоод манайхтай ойролцоо орнууд ч гэсэн ингэж авсан туршлагууд байгаа. Бид нар хүмүүс явуулаад судалж үзсэн.  Тэгээд янз бүрийн хэлбэрээр шийдсэн байгаа. Мэдээж энэ А, Б гэдэг шиг хоёр төлөвлөгөөтэй ажиллахаар ажиллаж байгаа. Тэгээд  яг орчин үеийн төвийг өвөл нь зураг төсөв, дизайнаа хийчхээд, дулааны улиралд угсардаг, хурдан барьдаг тийм  тодорхой төслүүд ирж байгаа юм. Одоо үүнийг дэлгээд ярина гэвэл хэцүү.  Тэгээд нэгэнт дэлхий нийтэд амлачихсан учраас үүнийг хэрэгтэй юм байна гэсэн ийм асуудал байгаа.</w:t>
      </w:r>
    </w:p>
    <w:p>
      <w:pPr>
        <w:pStyle w:val="style0"/>
        <w:jc w:val="both"/>
      </w:pPr>
      <w:r>
        <w:rPr/>
      </w:r>
    </w:p>
    <w:p>
      <w:pPr>
        <w:pStyle w:val="style0"/>
        <w:jc w:val="both"/>
      </w:pPr>
      <w:r>
        <w:rPr>
          <w:lang w:val="mn-MN"/>
        </w:rPr>
        <w:tab/>
        <w:t xml:space="preserve">Нөгөө талаас Монгол Улс дэлхийн  160-170 олон улсын байгууллагын гишүүн. Монголд үнэхээрийн том хурал цуглаан хийхээр зориулалтын байр сав байдаггүй. Энэ арга хэмжээнд зориулаад олон улсын стандартад нийцсэн төвтэй болчих юм бол аль ч байгууллагын шугамаар хурал зөвлөгөөн авахаас гадна Монгол уруу аялал жуулчлал гээд их олон Монгол Улсын хөл тавиагүй бизнес уруу хүртэл орох тийм үүд хаалга нээгдэх олон талын ач холбогдолтой байгаа. </w:t>
      </w:r>
    </w:p>
    <w:p>
      <w:pPr>
        <w:pStyle w:val="style0"/>
        <w:jc w:val="both"/>
      </w:pPr>
      <w:r>
        <w:rPr/>
      </w:r>
    </w:p>
    <w:p>
      <w:pPr>
        <w:pStyle w:val="style0"/>
        <w:jc w:val="both"/>
      </w:pPr>
      <w:r>
        <w:rPr>
          <w:lang w:val="mn-MN"/>
        </w:rPr>
        <w:tab/>
        <w:t>Энгийн жишээ хэлэхэд, нэг улсын, нэрийг нь хэлэхгүйгээр хэлэхэд тэр төр, засгийн тэргүүн нарын байрыг нь бариад, байлгаж байгаад буцаагаад тэр үнээр нь тэр хүмүүст нь жишээлбэл зарчихсан байх жишээтэй. Тэгэхээр аль болохоор төсөв бага дарамттай ингэж шийдэхийн тулд олон хурал болох байх. Тэр хуралд Их Хурлын гишүүн, Засгийн газрын, манай төр засгийн бүх хүмүүс оролцоод, тэр мөнгийг юунд яаж захиран зарцуулах талаар ярилцах байх. Өнөөдрийн энэ мөнгөний хэмжээ гэдэг бол үнэхээрийн ирэх жил л хийж амжихгүй бол жинхэнэ шараа болох учраас  хүссэн, хүсээгүй энэ мөнгөө тавьчхаад тэр мөнгөө харин яаж үр ашигтай захиран зарцуулах вэ, тэр мөнгөн дээрээ нэмж бусад мөнгөө яаж  татах вэ гэдэг талаар ажиллаж байгаа. Энэ бол хийхээс өөр аргагүй. Олон нийтэд зарлачихсан. Тэгээд мэдээж А, Б гээд хоёр төлөвлөгөөтэй ажиллаж байгаа. Энэ бол А төлөвлөгөөний нэг хэсэг. Гол нь дэд бүтэц уруу л явах болов уу гэсэн  санал бодол байгаа. Тэгээд зураг төсөвтэй холбоотой мэдээж зардал чирэгдэл гарна. Тэгэхээр би үгээ аль болохоор товч яръя гэж бодож байна.</w:t>
      </w:r>
    </w:p>
    <w:p>
      <w:pPr>
        <w:pStyle w:val="style0"/>
        <w:jc w:val="both"/>
      </w:pPr>
      <w:r>
        <w:rPr/>
      </w:r>
    </w:p>
    <w:p>
      <w:pPr>
        <w:pStyle w:val="style0"/>
        <w:jc w:val="both"/>
      </w:pPr>
      <w:r>
        <w:rPr>
          <w:lang w:val="mn-MN"/>
        </w:rPr>
        <w:tab/>
      </w:r>
      <w:r>
        <w:rPr>
          <w:b/>
          <w:bCs/>
          <w:lang w:val="mn-MN"/>
        </w:rPr>
        <w:t>А.Бакей</w:t>
      </w:r>
      <w:r>
        <w:rPr>
          <w:lang w:val="mn-MN"/>
        </w:rPr>
        <w:t>: Сундуйн Батболд гишүүн асууя.</w:t>
      </w:r>
    </w:p>
    <w:p>
      <w:pPr>
        <w:pStyle w:val="style0"/>
        <w:jc w:val="both"/>
      </w:pPr>
      <w:r>
        <w:rPr/>
      </w:r>
    </w:p>
    <w:p>
      <w:pPr>
        <w:pStyle w:val="style0"/>
        <w:jc w:val="both"/>
      </w:pPr>
      <w:r>
        <w:rPr>
          <w:lang w:val="mn-MN"/>
        </w:rPr>
        <w:tab/>
      </w:r>
      <w:r>
        <w:rPr>
          <w:b/>
          <w:bCs/>
          <w:lang w:val="mn-MN"/>
        </w:rPr>
        <w:t>Су.Батболд</w:t>
      </w:r>
      <w:r>
        <w:rPr>
          <w:lang w:val="mn-MN"/>
        </w:rPr>
        <w:t>: Иймэрхүү том юмыг жишээлбэл өөр улс орнууд яг энэ төрийн захиргааны төв байгууллагынхаа ажилтнуудаас татаж аваад, тэгээд яамны сайдын эрхтэй тийм хүн томилоод, тусгай комисс л хийдэг юм билээ. Би бол 800 жилийн ойг   манай Засгийн газар хийж байх үед үүнийг мэдэрсэн. Тэгээд давхар ажилтай улсуудад татаж авчраад үүнийг хийлгэнэ гэвэл  юу ч болдоггүй их хэцүү байдаг юм. Тийм учраас би бол тийм хүчээр хийгээсэй гэж бодож байна, үүнийг.</w:t>
      </w:r>
    </w:p>
    <w:p>
      <w:pPr>
        <w:pStyle w:val="style0"/>
        <w:jc w:val="both"/>
      </w:pPr>
      <w:r>
        <w:rPr/>
      </w:r>
    </w:p>
    <w:p>
      <w:pPr>
        <w:pStyle w:val="style0"/>
        <w:jc w:val="both"/>
      </w:pPr>
      <w:r>
        <w:rPr>
          <w:lang w:val="mn-MN"/>
        </w:rPr>
        <w:tab/>
        <w:t>Хоёрдугаарт нь, би бас дотроо энэ төвийн талаар бодож явдаг. Улс оронд очоод хурал цуглаанд суучхаад Монгол орныг ядаж хэдэн мянган хүн суугаад хуралдчих юмтай болох юмсан гэж боддог. Одоо ингээд шийдвэрлэх гэж байгаа арга зам нь төсвийн мөнгөөр биш,  хувийн хэвшлээр шийдүүлээд, ёстой концессоор ч байдаг юм уу хийгээд, одоо бол манай барилгын компаниуд гадна, дотнын хөрөнгө оруулалтаар  үүнийг яаж л бол яаж явна шүү дээ. Төрөөс сайхан газрыг нь өгөөд, тэгэх юм бол манайд олон улсын хурал зөвлөгөөн, дотоодын хурал зөвлөгөөн салахаа больсон үед тэр ашигтай ажиллах боломжтой учраас тийм арга зам байж болохгүй юу?  Тодорхой мөнгөө бол тэр улсуудын байр сав нь юу байдаг юм, өөр бусад юмандаа аюулгүй байдал гээд унаа тэрэг  гээд олон  юман дээр зарцуулна шүү дээ.  Унаа гэхэд жишээлбэл, гаднын төрийн тэргүүнүүд чинь машины марк заана шүү дээ. Жишээлбэл би  800 жилийн ойг тэмдэглэхэд таксинд явдаг машиныг явуулж болохгүй гэдэг шаардлага тавьж л байсан, өндөр дээд хэмжээний зочдод бол. Тэгэхээр чинь шинэ машин тэрэг авна. Зөвхөн ганц хүнд биш, тэгээд хамгаалалтын алба гээд маш их зардал гардаг. Үүнийгээ концессоор хийчхээд  бусад гарах зардлаа хийвэл яасан юм бэ? Тийм бололцоо байх уу гэж асууж байгаа юм.</w:t>
      </w:r>
    </w:p>
    <w:p>
      <w:pPr>
        <w:pStyle w:val="style0"/>
        <w:jc w:val="both"/>
      </w:pPr>
      <w:r>
        <w:rPr/>
      </w:r>
    </w:p>
    <w:p>
      <w:pPr>
        <w:pStyle w:val="style0"/>
        <w:jc w:val="both"/>
      </w:pPr>
      <w:r>
        <w:rPr>
          <w:lang w:val="mn-MN"/>
        </w:rPr>
        <w:tab/>
      </w:r>
      <w:r>
        <w:rPr>
          <w:b/>
          <w:bCs/>
          <w:lang w:val="mn-MN"/>
        </w:rPr>
        <w:t>А.Бакей</w:t>
      </w:r>
      <w:r>
        <w:rPr>
          <w:lang w:val="mn-MN"/>
        </w:rPr>
        <w:t>: Цагаан дарга.</w:t>
      </w:r>
    </w:p>
    <w:p>
      <w:pPr>
        <w:pStyle w:val="style0"/>
        <w:jc w:val="both"/>
      </w:pPr>
      <w:r>
        <w:rPr/>
      </w:r>
    </w:p>
    <w:p>
      <w:pPr>
        <w:pStyle w:val="style0"/>
        <w:jc w:val="both"/>
      </w:pPr>
      <w:r>
        <w:rPr>
          <w:lang w:val="mn-MN"/>
        </w:rPr>
        <w:tab/>
      </w:r>
      <w:r>
        <w:rPr>
          <w:b/>
          <w:bCs/>
          <w:lang w:val="mn-MN"/>
        </w:rPr>
        <w:t>П.Цагаан</w:t>
      </w:r>
      <w:r>
        <w:rPr>
          <w:lang w:val="mn-MN"/>
        </w:rPr>
        <w:t>: Үнэхээр 800 жилийн ойн арга хэмжээний комиссын дарга байсан хүний хувьд, үнэхээр зовлон үзсэн хүний хувьд ярьж байна л даа.  53 орны төр засгийн  тэргүүнд З машин бодоход л 150 машины асуудал яригдаж байгаа юм.  Тэгэхээр бид нар унаагаа яаж шийдсэн, байраа яаж шийдсэн бэ гэдэг бусад орны туршлагыг судалж байгаа. Гадны хувийн хөрөнгө оруулалтыг оролцуулсан ч гэсэн төр засгийн хувьд гэхэд зайлшгүй тэр дэд бүтцийг нь шийдэж өгөхгүй бол  яг тийм буянтай байгууллага бол байхгүй. Тэгээд тэр унааг хүртэл бид нар урьдчилсан байдлаар олон унаа учраас хямд аваад, тэгээд ашиглаад буцаагаад  зардаг ч юм уу? Их олон хувилбараар яригдаж байгаа. Тэгэхдээ мэдээж энэ мөнгө бол нэгдүгээрт.</w:t>
      </w:r>
    </w:p>
    <w:p>
      <w:pPr>
        <w:pStyle w:val="style0"/>
        <w:jc w:val="both"/>
      </w:pPr>
      <w:r>
        <w:rPr/>
      </w:r>
    </w:p>
    <w:p>
      <w:pPr>
        <w:pStyle w:val="style0"/>
        <w:jc w:val="both"/>
      </w:pPr>
      <w:r>
        <w:rPr>
          <w:lang w:val="mn-MN"/>
        </w:rPr>
        <w:tab/>
        <w:t>Хоёрдугаарт, хамгийн бага чулуугаар том чулуу хөдөлгөнө гэгчээр том үйлсийг л эхлүүлэх гүүр санхүүжилт болох ийм зайлшгүй шаардлагатай учраас та бүхнийг энэ саналыг дэмжиж тусгаж өгөөч гэж яриад байгаа юм.</w:t>
      </w:r>
    </w:p>
    <w:p>
      <w:pPr>
        <w:pStyle w:val="style0"/>
        <w:jc w:val="both"/>
      </w:pPr>
      <w:r>
        <w:rPr/>
      </w:r>
    </w:p>
    <w:p>
      <w:pPr>
        <w:pStyle w:val="style0"/>
        <w:jc w:val="both"/>
      </w:pPr>
      <w:r>
        <w:rPr>
          <w:lang w:val="mn-MN"/>
        </w:rPr>
        <w:tab/>
      </w:r>
      <w:r>
        <w:rPr>
          <w:b/>
          <w:bCs/>
          <w:lang w:val="mn-MN"/>
        </w:rPr>
        <w:t>А.Бакей</w:t>
      </w:r>
      <w:r>
        <w:rPr>
          <w:lang w:val="mn-MN"/>
        </w:rPr>
        <w:t>:  Нямаагийн Энхболд гишүүн.</w:t>
      </w:r>
    </w:p>
    <w:p>
      <w:pPr>
        <w:pStyle w:val="style0"/>
        <w:jc w:val="both"/>
      </w:pPr>
      <w:r>
        <w:rPr/>
      </w:r>
    </w:p>
    <w:p>
      <w:pPr>
        <w:pStyle w:val="style0"/>
        <w:jc w:val="both"/>
      </w:pPr>
      <w:r>
        <w:rPr>
          <w:lang w:val="mn-MN"/>
        </w:rPr>
        <w:tab/>
      </w:r>
      <w:r>
        <w:rPr>
          <w:b/>
          <w:bCs/>
          <w:lang w:val="mn-MN"/>
        </w:rPr>
        <w:t>Н.Энхболд</w:t>
      </w:r>
      <w:r>
        <w:rPr>
          <w:lang w:val="mn-MN"/>
        </w:rPr>
        <w:t>:  Миний асуулт биш юмаа санал. Би ерөнхийдөө Батболд гишүүний хэлсэн саналыг л  хэлэх гээд байгаа юм. Энэ хэрэгтэй ажилд тэртэй тэргүй бид нар урд нь ч ярьж байсан ийм юмтай болох юмсан гээд. Тэгээд энэ ажлыг хийхдээ  энэ улс орнууд томоохон арга хэмжээг зохион байгуулдаг тусгай бүтэц бий болгоод, түүнийгээ дуусахаар нь  дүгнээд татан буулгачихдаг тийм замаар хийхгүй бол одоо үйл ажиллагаа явуулж байгаа яам тамгын газар, Их Хурал аль нэгэнд нь харьяалуулдаг нь бүтэхгүй. Тусгайлж хариуцуулаад, тусгай хариуцлага хүлээгээд явдаг ийм тогтолцоогоор нь нэгдүгээрт хийх хэрэгтэй.</w:t>
      </w:r>
    </w:p>
    <w:p>
      <w:pPr>
        <w:pStyle w:val="style0"/>
        <w:jc w:val="both"/>
      </w:pPr>
      <w:r>
        <w:rPr/>
      </w:r>
    </w:p>
    <w:p>
      <w:pPr>
        <w:pStyle w:val="style0"/>
        <w:jc w:val="both"/>
      </w:pPr>
      <w:r>
        <w:rPr>
          <w:lang w:val="mn-MN"/>
        </w:rPr>
        <w:tab/>
        <w:t>Хоёрт,  аль болохоор хувийн хэвшлийнхнийг сайн татаж оролцуулах хэрэгтэй, хүний өөрийн гэлгүй, зориуд хэлж байгаа юм. Яагаад гэвэл чадалтай улсууд, энэ байтугай юмнууд манайд өөрсдийнхөө босгосон хөрөнгөөр хийчихсэн компаниуд байж байгаа.  Тийм боломжтой, боломжийн компаниуд Монголд бий болчихсон шүү дээ. Тэгээд  тэд нарыгаа ашиглаад газрыг нь гаргаж өгөөд, бид нар газрыг нь гаргаж өгье, та нар энэ барих юмны тэдэн хувийг гаргаад, эргээд ашиглалт дээр нь хамтаръя ч гэдэг юм уу? Ийм юмнууд хийвэл би хамаагүй хурдан явах болов уу гэж бодож байгаа юм.</w:t>
      </w:r>
    </w:p>
    <w:p>
      <w:pPr>
        <w:pStyle w:val="style0"/>
        <w:jc w:val="both"/>
      </w:pPr>
      <w:r>
        <w:rPr/>
      </w:r>
    </w:p>
    <w:p>
      <w:pPr>
        <w:pStyle w:val="style0"/>
        <w:jc w:val="both"/>
      </w:pPr>
      <w:r>
        <w:rPr>
          <w:lang w:val="mn-MN"/>
        </w:rPr>
        <w:tab/>
        <w:t xml:space="preserve">Гуравдугаарт нь,  цаг хугацааны хувьд яагаад  7 сарын 7 гэж тохирсон юм бол доо. Олон улсын хурлуудыг бол ярьж байгаад хугацаа нь наана цаана болгож болдог шүү дээ. Миний санаа зовж байгаа зүйл бол 16 оны сонгуулийн дөнгөж дараа болно.  7 сарын 7. Тэгэхээр тэнд улс төрийн нөхцөл байдал ямар байхыг би одоо хэлж мэдэхгүй байна.  Хичнээн амгалан тайван байлаа ч гэсэн тэнд дөнгөж солигдсон гишүүдтэй, дөнгөж ажилгүй болох гэж байгаа сайд нартай, дараагийн юм горьдсон баахан улсуудтай ийм улс төрийн хөгийн нөхцөл байдалд болно. Тэгээд дээр нь юмыг яаж мэдэх вэ? Бид нар бас энэ ажлаа зөв талаас нь, болох талаас нь харах үүднээс улс төрийн нөхцөл байдал яаж ч эргэлээ, хэн ч юу ч манайд чинь зохион байгуулж болдог болчихсон шүү дээ. Тэгээд сонгуульд уначихсан баахан нөхдүүд талбай дээр гарч давхиад, эсхүл нөгөө барьж байгаа газрыг нь тойрч суучхаад гэх мэтчилэн ийм юмнууд гарахыг бас үгүйсгэхгүй. Тэгэхээр энэ хугацааны хувьд заавал  7 сарын 7 гэж арай манайхан тийм санал тавиагүй баймаар юм. Хэрэв боломжтой бол өөрчлөх, жаахан хойшлуулах юм уу? Манай юм жаахан жигдэрсэн хойно явуулах ийм боломж байдаг болов уу? Тэнд ярьж байгаа, хөөрч байгаа юм байна уу. </w:t>
      </w:r>
    </w:p>
    <w:p>
      <w:pPr>
        <w:pStyle w:val="style0"/>
        <w:jc w:val="both"/>
      </w:pPr>
      <w:r>
        <w:rPr/>
      </w:r>
    </w:p>
    <w:p>
      <w:pPr>
        <w:pStyle w:val="style0"/>
        <w:jc w:val="both"/>
      </w:pPr>
      <w:r>
        <w:rPr>
          <w:lang w:val="mn-MN"/>
        </w:rPr>
        <w:tab/>
      </w:r>
      <w:r>
        <w:rPr>
          <w:b/>
          <w:bCs/>
          <w:lang w:val="mn-MN"/>
        </w:rPr>
        <w:t>А.Бакей</w:t>
      </w:r>
      <w:r>
        <w:rPr>
          <w:lang w:val="mn-MN"/>
        </w:rPr>
        <w:t>: Цагаан дарга хариулъя.</w:t>
      </w:r>
    </w:p>
    <w:p>
      <w:pPr>
        <w:pStyle w:val="style0"/>
        <w:jc w:val="both"/>
      </w:pPr>
      <w:r>
        <w:rPr/>
      </w:r>
    </w:p>
    <w:p>
      <w:pPr>
        <w:pStyle w:val="style0"/>
        <w:jc w:val="both"/>
      </w:pPr>
      <w:r>
        <w:rPr>
          <w:lang w:val="mn-MN"/>
        </w:rPr>
        <w:tab/>
      </w:r>
      <w:r>
        <w:rPr>
          <w:b/>
          <w:bCs/>
          <w:lang w:val="mn-MN"/>
        </w:rPr>
        <w:t>П.Цагаан:</w:t>
      </w:r>
      <w:r>
        <w:rPr>
          <w:lang w:val="mn-MN"/>
        </w:rPr>
        <w:t xml:space="preserve"> 7 сарын 7 гэж яг тийм өдөр тогтсон юм бол байхгүй.  7 сарын сүүлчийн  7 хоног гэсэн тийм тоо байгаа. Яг эцэслэн тохироогүй.  8 сар уруу шилжих бас тийм юм байгаа. Тэгэхдээ яг юу гэж зарласан бэ гэхээр  2016 оны  7 сарын сүүлийн 7 хоног гэсэн. Түүнээс бол эрт биш. 7 сарын сүүл юм уу, хойшиллоо ч гэсэн 8 сарын эхээр. 9 сар гэхээр НҮБ-ын чуулган ойртчих учраас болохгүй. Тэгээд эцэслэн товлоогүй байгаа. Одоо ярьж байгаа. 7 сарын 7 биш.  7 сарын сүүлчийн 7 хоног гэж зарласан байгаа.</w:t>
      </w:r>
    </w:p>
    <w:p>
      <w:pPr>
        <w:pStyle w:val="style0"/>
        <w:jc w:val="both"/>
      </w:pPr>
      <w:r>
        <w:rPr/>
      </w:r>
    </w:p>
    <w:p>
      <w:pPr>
        <w:pStyle w:val="style0"/>
        <w:jc w:val="both"/>
      </w:pPr>
      <w:r>
        <w:rPr>
          <w:lang w:val="mn-MN"/>
        </w:rPr>
        <w:tab/>
      </w:r>
      <w:r>
        <w:rPr>
          <w:b/>
          <w:bCs/>
          <w:lang w:val="mn-MN"/>
        </w:rPr>
        <w:t>А.Бакей:</w:t>
      </w:r>
      <w:r>
        <w:rPr>
          <w:lang w:val="mn-MN"/>
        </w:rPr>
        <w:t xml:space="preserve"> Бурмаа гишүүн.</w:t>
      </w:r>
    </w:p>
    <w:p>
      <w:pPr>
        <w:pStyle w:val="style0"/>
        <w:jc w:val="both"/>
      </w:pPr>
      <w:r>
        <w:rPr/>
      </w:r>
    </w:p>
    <w:p>
      <w:pPr>
        <w:pStyle w:val="style0"/>
        <w:jc w:val="both"/>
      </w:pPr>
      <w:r>
        <w:rPr>
          <w:lang w:val="mn-MN"/>
        </w:rPr>
        <w:tab/>
      </w:r>
      <w:r>
        <w:rPr>
          <w:b/>
          <w:bCs/>
          <w:lang w:val="mn-MN"/>
        </w:rPr>
        <w:t>Р.Бурмаа</w:t>
      </w:r>
      <w:r>
        <w:rPr>
          <w:lang w:val="mn-MN"/>
        </w:rPr>
        <w:t>:  Хэрэг эрхлэх газрын дарга сая орж ирлээ. Энэ Засгийн газар ямар байр суурьтай байгаа юм бол?  Энэ мөнгөний боломжийн талаар асууя гэсэн юм. Хэрэгтэйг нь бид нар ойлголоо.  Үүнийг гаргах боломж ямар байгаа вэ?</w:t>
      </w:r>
    </w:p>
    <w:p>
      <w:pPr>
        <w:pStyle w:val="style0"/>
        <w:jc w:val="both"/>
      </w:pPr>
      <w:r>
        <w:rPr/>
      </w:r>
    </w:p>
    <w:p>
      <w:pPr>
        <w:pStyle w:val="style0"/>
        <w:jc w:val="both"/>
      </w:pPr>
      <w:r>
        <w:rPr>
          <w:lang w:val="mn-MN"/>
        </w:rPr>
        <w:tab/>
      </w:r>
      <w:r>
        <w:rPr>
          <w:b/>
          <w:bCs/>
          <w:lang w:val="mn-MN"/>
        </w:rPr>
        <w:t>А.Бакей:</w:t>
      </w:r>
      <w:r>
        <w:rPr>
          <w:lang w:val="mn-MN"/>
        </w:rPr>
        <w:t xml:space="preserve"> Сайханбилэг дарга.</w:t>
      </w:r>
    </w:p>
    <w:p>
      <w:pPr>
        <w:pStyle w:val="style0"/>
        <w:jc w:val="both"/>
      </w:pPr>
      <w:r>
        <w:rPr/>
      </w:r>
    </w:p>
    <w:p>
      <w:pPr>
        <w:pStyle w:val="style0"/>
        <w:jc w:val="both"/>
      </w:pPr>
      <w:r>
        <w:rPr>
          <w:lang w:val="mn-MN"/>
        </w:rPr>
        <w:tab/>
      </w:r>
      <w:r>
        <w:rPr>
          <w:b/>
          <w:bCs/>
          <w:lang w:val="mn-MN"/>
        </w:rPr>
        <w:t>Ч.Сайханбилэг:</w:t>
      </w:r>
      <w:r>
        <w:rPr>
          <w:lang w:val="mn-MN"/>
        </w:rPr>
        <w:t xml:space="preserve"> Энэ шийдвэр бол Засгийн газраас төсвийн төслийг өргөн барьсны дараа дахиж орж ирсэн шийдвэр. Тэгэхээр одоо бол процессын хувьд процедурынхаа хувьд ч гэсэн Их Хурал дээрээ ярьж байгаад шийдэхгүй бол болохгүй. Тэгээд ийм юм боллоо гэдэг зүйлээ Их Хурал дээр байгуулагдсан ажлын хэсэгт хэлсэн байгаа. Тэгэхээр орлого, зарлага бүх юмаа харж байгаад энэ асуудлыг ямар нэгэн байдлаар тусгаад явах нь зүйтэй гэсэн ийм байдалтай байгаа.</w:t>
      </w:r>
    </w:p>
    <w:p>
      <w:pPr>
        <w:pStyle w:val="style0"/>
        <w:jc w:val="both"/>
      </w:pPr>
      <w:r>
        <w:rPr/>
      </w:r>
    </w:p>
    <w:p>
      <w:pPr>
        <w:pStyle w:val="style0"/>
        <w:jc w:val="both"/>
      </w:pPr>
      <w:r>
        <w:rPr>
          <w:lang w:val="mn-MN"/>
        </w:rPr>
        <w:tab/>
      </w:r>
      <w:r>
        <w:rPr>
          <w:b/>
          <w:bCs/>
          <w:lang w:val="mn-MN"/>
        </w:rPr>
        <w:t>А.Бакей:</w:t>
      </w:r>
      <w:r>
        <w:rPr>
          <w:lang w:val="mn-MN"/>
        </w:rPr>
        <w:t xml:space="preserve">  Ингээд энэ зарчмын зөрүүтэй саналаар гишүүд асуулт асууж тайлбар авлаа. Одоо санал хураалт явуулна.</w:t>
      </w:r>
    </w:p>
    <w:p>
      <w:pPr>
        <w:pStyle w:val="style0"/>
        <w:jc w:val="both"/>
      </w:pPr>
      <w:r>
        <w:rPr/>
      </w:r>
    </w:p>
    <w:p>
      <w:pPr>
        <w:pStyle w:val="style0"/>
        <w:jc w:val="both"/>
      </w:pPr>
      <w:r>
        <w:rPr>
          <w:lang w:val="mn-MN"/>
        </w:rPr>
        <w:tab/>
        <w:t>2016 оны АСЕМ-ын арга хэмжээний бэлтгэл ажлын төсөвт 47 тэрбум төгрөг нэмж тусгах. Санал гаргасан Эрдэнэбат, Батчимэг гишүүд байна. Одоо санал хураалт явагдана.  Саналаа өгөөрэй, гишүүд.</w:t>
      </w:r>
    </w:p>
    <w:p>
      <w:pPr>
        <w:pStyle w:val="style0"/>
        <w:jc w:val="both"/>
      </w:pPr>
      <w:r>
        <w:rPr/>
      </w:r>
    </w:p>
    <w:p>
      <w:pPr>
        <w:pStyle w:val="style0"/>
        <w:jc w:val="both"/>
      </w:pPr>
      <w:r>
        <w:rPr>
          <w:lang w:val="mn-MN"/>
        </w:rPr>
        <w:tab/>
        <w:t>13-аас 10 дэмжиж, энэ санал дэмжигдлээ.</w:t>
      </w:r>
    </w:p>
    <w:p>
      <w:pPr>
        <w:pStyle w:val="style0"/>
        <w:jc w:val="both"/>
      </w:pPr>
      <w:r>
        <w:rPr/>
      </w:r>
    </w:p>
    <w:p>
      <w:pPr>
        <w:pStyle w:val="style0"/>
        <w:jc w:val="both"/>
      </w:pPr>
      <w:r>
        <w:rPr>
          <w:lang w:val="mn-MN"/>
        </w:rPr>
        <w:tab/>
        <w:t>Саяны гишүүдийн гаргасан саналд тулгуурлаад Байнгын хорооны дүгнэлтэд дараах саналуудыг тусгах нь зүйтэй гэж үзэж байна. Олон улсын хурал зохион байгуулах төвтэй болох асуудлыг судалж, хэрэгжүүлэх нь зүйтэй. Ялангуяа олон улсын  хурлууд тэр дотроо АСЕМ-ын бэлтгэл ажлыг хангахад зохион байгуулах тусгай бүтэцтэй байх талд анхаарч ажиллах. Энэ  ажилд хувийн хэвшлийг татан оролцуулах, зохион байгуулах хугацааг  оновчтой болгох талд анхаарах гэсэн ийм дүгнэлтийг тусгаж байна.</w:t>
      </w:r>
    </w:p>
    <w:p>
      <w:pPr>
        <w:pStyle w:val="style0"/>
        <w:jc w:val="both"/>
      </w:pPr>
      <w:r>
        <w:rPr/>
      </w:r>
    </w:p>
    <w:p>
      <w:pPr>
        <w:pStyle w:val="style0"/>
        <w:jc w:val="both"/>
      </w:pPr>
      <w:r>
        <w:rPr>
          <w:lang w:val="mn-MN"/>
        </w:rPr>
        <w:tab/>
        <w:t xml:space="preserve">Дээр нь төсвийн ерөнхийлөн  захирагч нарын үр дүнгийн тоо чанарын үзүүлэлтийг эргэж нягталж үзэх хэрэгтэй. Яам, агентлагийн бүтэц, зохион байгуулалт, төрийн албаны шинэчлэл дээр цаашид анхаарах, хөрөнгө оруулалтын менежментэд анхаарах хэрэгтэй гэсэн ийм үндсэн саналууд гарч байна. </w:t>
      </w:r>
    </w:p>
    <w:p>
      <w:pPr>
        <w:pStyle w:val="style0"/>
        <w:jc w:val="both"/>
      </w:pPr>
      <w:r>
        <w:rPr/>
      </w:r>
    </w:p>
    <w:p>
      <w:pPr>
        <w:pStyle w:val="style0"/>
        <w:jc w:val="both"/>
      </w:pPr>
      <w:r>
        <w:rPr>
          <w:lang w:val="mn-MN"/>
        </w:rPr>
        <w:tab/>
        <w:t xml:space="preserve">Дээр нь шатахууны 30 хувийн хэмнэлт гэдэг санал дэмжигдсэн. Энэ дэмжигдсэн тохиолдолд батлан хамгаалах, хил хамгаалах зэрэг байгууллагуудыг давхар анхаарах хэрэгтэй байхаа. Ийм саналуудыг тусгаад  Байнгын хорооны санал, дүгнэлтийг  Төсвийн байнгын хороонд шилжүүлье. Төсвийн байнгын хороонд Байнгын хороог төлөөлж Д.Эрдэнэбат гишүүн энэ асуудлыг танилцуулна. </w:t>
      </w:r>
    </w:p>
    <w:p>
      <w:pPr>
        <w:pStyle w:val="style0"/>
        <w:jc w:val="both"/>
      </w:pPr>
      <w:r>
        <w:rPr/>
      </w:r>
    </w:p>
    <w:p>
      <w:pPr>
        <w:pStyle w:val="style0"/>
        <w:jc w:val="both"/>
      </w:pPr>
      <w:r>
        <w:rPr>
          <w:lang w:val="mn-MN"/>
        </w:rPr>
        <w:tab/>
        <w:t>Түрүүний тэр асуудал дээр Су.Батболд гишүүн цөөнх болно гэсэн.</w:t>
      </w:r>
    </w:p>
    <w:p>
      <w:pPr>
        <w:pStyle w:val="style0"/>
        <w:jc w:val="both"/>
      </w:pPr>
      <w:r>
        <w:rPr/>
      </w:r>
    </w:p>
    <w:p>
      <w:pPr>
        <w:pStyle w:val="style0"/>
        <w:jc w:val="both"/>
      </w:pPr>
      <w:r>
        <w:rPr>
          <w:lang w:val="mn-MN"/>
        </w:rPr>
        <w:tab/>
        <w:t>Ингээд хуралдаан дууслаа. Эрхэм гишүүдэд баярлалаа.</w:t>
      </w:r>
    </w:p>
    <w:p>
      <w:pPr>
        <w:pStyle w:val="style0"/>
        <w:jc w:val="both"/>
      </w:pPr>
      <w:r>
        <w:rPr/>
      </w:r>
    </w:p>
    <w:p>
      <w:pPr>
        <w:pStyle w:val="style0"/>
        <w:jc w:val="both"/>
      </w:pPr>
      <w:r>
        <w:rPr>
          <w:lang w:val="mn-MN"/>
        </w:rPr>
        <w:tab/>
        <w:t>Хуралдаан 14 цаг 50 минутад өндөрлөв.</w:t>
      </w:r>
    </w:p>
    <w:p>
      <w:pPr>
        <w:pStyle w:val="style0"/>
        <w:jc w:val="both"/>
      </w:pPr>
      <w:r>
        <w:rPr/>
      </w:r>
    </w:p>
    <w:p>
      <w:pPr>
        <w:pStyle w:val="style0"/>
        <w:jc w:val="both"/>
      </w:pPr>
      <w:r>
        <w:rPr/>
      </w:r>
    </w:p>
    <w:p>
      <w:pPr>
        <w:pStyle w:val="style0"/>
        <w:jc w:val="both"/>
      </w:pPr>
      <w:r>
        <w:rPr/>
      </w:r>
    </w:p>
    <w:p>
      <w:pPr>
        <w:pStyle w:val="style0"/>
        <w:jc w:val="both"/>
      </w:pPr>
      <w:r>
        <w:rPr>
          <w:lang w:val="mn-MN"/>
        </w:rPr>
        <w:tab/>
        <w:t>Соронзон хальснаас буулгасан:</w:t>
      </w:r>
    </w:p>
    <w:p>
      <w:pPr>
        <w:pStyle w:val="style0"/>
        <w:jc w:val="both"/>
      </w:pPr>
      <w:r>
        <w:rPr/>
      </w:r>
    </w:p>
    <w:p>
      <w:pPr>
        <w:pStyle w:val="style0"/>
        <w:jc w:val="both"/>
      </w:pPr>
      <w:r>
        <w:rPr>
          <w:lang w:val="mn-MN"/>
        </w:rPr>
        <w:tab/>
        <w:t>ПРОТОКОЛЫН АЛБАНЫ</w:t>
      </w:r>
    </w:p>
    <w:p>
      <w:pPr>
        <w:pStyle w:val="style0"/>
        <w:jc w:val="both"/>
      </w:pPr>
      <w:r>
        <w:rPr>
          <w:lang w:val="mn-MN"/>
        </w:rPr>
        <w:tab/>
        <w:t xml:space="preserve">ШИНЖЭЭЧ </w:t>
        <w:tab/>
        <w:tab/>
        <w:tab/>
        <w:tab/>
        <w:tab/>
        <w:tab/>
        <w:tab/>
        <w:t xml:space="preserve">Д.ЦЭНДСҮРЭН </w:t>
      </w:r>
    </w:p>
    <w:p>
      <w:pPr>
        <w:pStyle w:val="style0"/>
        <w:jc w:val="both"/>
      </w:pPr>
      <w:r>
        <w:rPr/>
      </w:r>
    </w:p>
    <w:p>
      <w:pPr>
        <w:pStyle w:val="style0"/>
        <w:jc w:val="both"/>
      </w:pPr>
      <w:r>
        <w:rPr/>
      </w:r>
    </w:p>
    <w:p>
      <w:pPr>
        <w:pStyle w:val="style0"/>
        <w:jc w:val="both"/>
      </w:pPr>
      <w:r>
        <w:rPr/>
      </w:r>
    </w:p>
    <w:p>
      <w:pPr>
        <w:pStyle w:val="style0"/>
        <w:jc w:val="both"/>
      </w:pPr>
      <w:r>
        <w:rPr>
          <w:lang w:val="mn-MN"/>
        </w:rPr>
        <w:tab/>
      </w:r>
    </w:p>
    <w:p>
      <w:pPr>
        <w:pStyle w:val="style0"/>
        <w:jc w:val="both"/>
      </w:pPr>
      <w:r>
        <w:rPr/>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lang w:val="mn-MN"/>
        </w:rPr>
        <w:tab/>
      </w:r>
    </w:p>
    <w:sectPr>
      <w:type w:val="nextPage"/>
      <w:pgSz w:h="15840" w:w="12240"/>
      <w:pgMar w:bottom="1134" w:footer="0" w:gutter="0" w:header="0" w:left="2032" w:right="783"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settings.xml><?xml version="1.0" encoding="utf-8"?>
<w:settings xmlns:w="http://schemas.openxmlformats.org/wordprocessingml/2006/main">
  <w:zoom w:percent="12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true"/>
    </w:pPr>
    <w:rPr>
      <w:rFonts w:ascii="Arial" w:cs="Mangal" w:eastAsia="SimSun"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hAnsi="Arial"/>
    </w:rPr>
  </w:style>
  <w:style w:styleId="style19" w:type="paragraph">
    <w:name w:val="Caption"/>
    <w:basedOn w:val="style0"/>
    <w:next w:val="style19"/>
    <w:pPr>
      <w:suppressLineNumbers/>
      <w:spacing w:after="120" w:before="120"/>
      <w:contextualSpacing w:val="false"/>
    </w:pPr>
    <w:rPr>
      <w:rFonts w:ascii="Arial" w:cs="Mangal" w:hAnsi="Arial"/>
      <w:i/>
      <w:iCs/>
      <w:sz w:val="24"/>
      <w:szCs w:val="24"/>
    </w:rPr>
  </w:style>
  <w:style w:styleId="style20" w:type="paragraph">
    <w:name w:val="Index"/>
    <w:basedOn w:val="style0"/>
    <w:next w:val="style20"/>
    <w:pPr>
      <w:suppressLineNumbers/>
    </w:pPr>
    <w:rPr>
      <w:rFonts w:ascii="Arial" w:cs="Mangal" w:hAnsi="Arial"/>
    </w:rPr>
  </w:style>
  <w:style w:styleId="style21" w:type="paragraph">
    <w:name w:val="Title"/>
    <w:basedOn w:val="style0"/>
    <w:next w:val="style21"/>
    <w:pPr>
      <w:jc w:val="center"/>
    </w:pPr>
    <w:rPr>
      <w:b/>
      <w:bCs/>
      <w:sz w:val="36"/>
      <w:szCs w:val="36"/>
    </w:rPr>
  </w:style>
  <w:style w:styleId="style22" w:type="paragraph">
    <w:name w:val="Subtitle"/>
    <w:basedOn w:val="style16"/>
    <w:next w:val="style22"/>
    <w:pPr>
      <w:jc w:val="center"/>
    </w:pPr>
    <w:rPr>
      <w:i/>
      <w:iCs/>
      <w:sz w:val="28"/>
      <w:szCs w:val="28"/>
    </w:rPr>
  </w:style>
  <w:style w:styleId="style23" w:type="paragraph">
    <w:name w:val="Text Body Indent"/>
    <w:basedOn w:val="style0"/>
    <w:next w:val="style23"/>
    <w:pPr>
      <w:spacing w:after="28" w:before="28"/>
      <w:ind w:firstLine="748" w:left="283" w:right="0"/>
      <w:contextualSpacing w:val="false"/>
      <w:jc w:val="both"/>
    </w:pPr>
    <w:rPr>
      <w:b/>
      <w:bCs/>
      <w:i/>
      <w:iCs/>
    </w:rPr>
  </w:style>
  <w:style w:styleId="style24" w:type="paragraph">
    <w:name w:val="Body Text Indent 3"/>
    <w:basedOn w:val="style0"/>
    <w:next w:val="style24"/>
    <w:pPr>
      <w:spacing w:after="28" w:before="28"/>
      <w:ind w:firstLine="748" w:left="0" w:right="0"/>
      <w:contextualSpacing w:val="false"/>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2014-11-05T13:11:34.00Z</dcterms:created>
  <cp:lastPrinted>2014-11-13T11:29:15.40Z</cp:lastPrinted>
  <dcterms:modified xsi:type="dcterms:W3CDTF">2014-11-06T12:17:18.20Z</dcterms:modified>
  <cp:revision>0</cp:revision>
</cp:coreProperties>
</file>