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724B67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E3111">
        <w:rPr>
          <w:rFonts w:ascii="Arial" w:hAnsi="Arial" w:cs="Arial"/>
          <w:color w:val="3366FF"/>
          <w:sz w:val="20"/>
          <w:szCs w:val="20"/>
          <w:u w:val="single"/>
          <w:lang w:val="ms-MY"/>
        </w:rPr>
        <w:t>19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592398">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92398">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19A2CCAD" w14:textId="77777777" w:rsidR="00592398" w:rsidRDefault="00592398" w:rsidP="006E2872">
      <w:pPr>
        <w:jc w:val="center"/>
        <w:rPr>
          <w:rFonts w:ascii="Arial" w:hAnsi="Arial" w:cs="Arial"/>
          <w:b/>
          <w:bCs/>
          <w:lang w:val="mn-MN"/>
        </w:rPr>
      </w:pPr>
    </w:p>
    <w:p w14:paraId="1592CBB0" w14:textId="77777777" w:rsidR="00592398" w:rsidRDefault="00592398" w:rsidP="006E2872">
      <w:pPr>
        <w:jc w:val="center"/>
        <w:rPr>
          <w:rFonts w:ascii="Arial" w:hAnsi="Arial" w:cs="Arial"/>
          <w:b/>
          <w:bCs/>
          <w:lang w:val="mn-MN"/>
        </w:rPr>
      </w:pPr>
    </w:p>
    <w:p w14:paraId="39340094" w14:textId="77777777" w:rsidR="0007478F" w:rsidRPr="00587F37" w:rsidRDefault="0007478F" w:rsidP="0007478F">
      <w:pPr>
        <w:ind w:left="142"/>
        <w:jc w:val="center"/>
        <w:rPr>
          <w:rFonts w:ascii="Arial" w:hAnsi="Arial" w:cs="Arial"/>
          <w:b/>
          <w:lang w:val="mn-MN"/>
        </w:rPr>
      </w:pPr>
      <w:r w:rsidRPr="00587F37">
        <w:rPr>
          <w:rFonts w:ascii="Arial" w:hAnsi="Arial" w:cs="Arial"/>
          <w:b/>
          <w:lang w:val="mn-MN"/>
        </w:rPr>
        <w:t xml:space="preserve">  ЗӨРЧИЛ ШАЛГАН ШИЙДВЭРЛЭХ ТУХАЙ </w:t>
      </w:r>
    </w:p>
    <w:p w14:paraId="1B06FB52" w14:textId="77777777" w:rsidR="0007478F" w:rsidRPr="00587F37" w:rsidRDefault="0007478F" w:rsidP="0007478F">
      <w:pPr>
        <w:ind w:left="142"/>
        <w:jc w:val="center"/>
        <w:rPr>
          <w:rFonts w:ascii="Arial" w:hAnsi="Arial" w:cs="Arial"/>
          <w:b/>
          <w:color w:val="000000" w:themeColor="text1"/>
          <w:lang w:val="mn-MN"/>
        </w:rPr>
      </w:pPr>
      <w:r w:rsidRPr="00587F37">
        <w:rPr>
          <w:rFonts w:ascii="Arial" w:hAnsi="Arial" w:cs="Arial"/>
          <w:b/>
          <w:lang w:val="mn-MN"/>
        </w:rPr>
        <w:t xml:space="preserve">  ХУУЛЬД </w:t>
      </w:r>
      <w:r w:rsidRPr="00587F37">
        <w:rPr>
          <w:rFonts w:ascii="Arial" w:hAnsi="Arial" w:cs="Arial"/>
          <w:b/>
          <w:color w:val="000000" w:themeColor="text1"/>
          <w:lang w:val="mn-MN"/>
        </w:rPr>
        <w:t>НЭМЭЛТ</w:t>
      </w:r>
      <w:r w:rsidRPr="00587F37">
        <w:rPr>
          <w:rFonts w:ascii="Arial" w:hAnsi="Arial" w:cs="Arial"/>
          <w:b/>
          <w:i/>
          <w:color w:val="000000" w:themeColor="text1"/>
          <w:lang w:val="mn-MN"/>
        </w:rPr>
        <w:t xml:space="preserve">, </w:t>
      </w:r>
      <w:r w:rsidRPr="00587F37">
        <w:rPr>
          <w:rFonts w:ascii="Arial" w:hAnsi="Arial" w:cs="Arial"/>
          <w:b/>
          <w:color w:val="000000" w:themeColor="text1"/>
          <w:lang w:val="mn-MN"/>
        </w:rPr>
        <w:t xml:space="preserve">ӨӨРЧЛӨЛТ </w:t>
      </w:r>
    </w:p>
    <w:p w14:paraId="75E42C30" w14:textId="77777777" w:rsidR="0007478F" w:rsidRPr="00587F37" w:rsidRDefault="0007478F" w:rsidP="0007478F">
      <w:pPr>
        <w:ind w:left="142"/>
        <w:jc w:val="center"/>
        <w:rPr>
          <w:rFonts w:ascii="Arial" w:hAnsi="Arial" w:cs="Arial"/>
          <w:b/>
          <w:lang w:val="mn-MN"/>
        </w:rPr>
      </w:pPr>
      <w:r w:rsidRPr="00587F37">
        <w:rPr>
          <w:rFonts w:ascii="Arial" w:hAnsi="Arial" w:cs="Arial"/>
          <w:b/>
          <w:lang w:val="mn-MN"/>
        </w:rPr>
        <w:t xml:space="preserve">  ОРУУЛАХ ТУХАЙ </w:t>
      </w:r>
    </w:p>
    <w:p w14:paraId="4D801E81" w14:textId="77777777" w:rsidR="0007478F" w:rsidRPr="00587F37" w:rsidRDefault="0007478F" w:rsidP="0007478F">
      <w:pPr>
        <w:spacing w:line="360" w:lineRule="auto"/>
        <w:jc w:val="both"/>
        <w:rPr>
          <w:rFonts w:ascii="Arial" w:hAnsi="Arial" w:cs="Arial"/>
          <w:lang w:val="mn-MN"/>
        </w:rPr>
      </w:pPr>
    </w:p>
    <w:p w14:paraId="471F1873" w14:textId="77777777" w:rsidR="0007478F" w:rsidRPr="00587F37" w:rsidRDefault="0007478F" w:rsidP="0007478F">
      <w:pPr>
        <w:jc w:val="both"/>
        <w:rPr>
          <w:rFonts w:ascii="Arial" w:hAnsi="Arial" w:cs="Arial"/>
          <w:lang w:val="mn-MN"/>
        </w:rPr>
      </w:pPr>
      <w:r w:rsidRPr="00587F37">
        <w:rPr>
          <w:rFonts w:ascii="Arial" w:hAnsi="Arial" w:cs="Arial"/>
          <w:lang w:val="mn-MN"/>
        </w:rPr>
        <w:tab/>
      </w:r>
      <w:r w:rsidRPr="00587F37">
        <w:rPr>
          <w:rFonts w:ascii="Arial" w:hAnsi="Arial" w:cs="Arial"/>
          <w:b/>
          <w:bCs/>
          <w:lang w:val="mn-MN"/>
        </w:rPr>
        <w:t>1 дүгээр зүйл.</w:t>
      </w:r>
      <w:r w:rsidRPr="00587F37">
        <w:rPr>
          <w:rFonts w:ascii="Arial" w:hAnsi="Arial" w:cs="Arial"/>
          <w:lang w:val="mn-MN"/>
        </w:rPr>
        <w:t>Зөрчил шалган шийдвэрлэх тухай хуулийн 1.8 дугаар зүйлийн 7 дахь хэсэг, 9.1 дүгээр зүйлийн 1 дэх хэсгийн “5.8 дугаар зүйлийн 6 дахь хэсэг,” гэсний дараа “5.13 дугаар зүйлийн 2 дахь хэсэг,” гэж тус тус нэмсүгэй.</w:t>
      </w:r>
    </w:p>
    <w:p w14:paraId="0EF9C899" w14:textId="77777777" w:rsidR="0007478F" w:rsidRPr="00587F37" w:rsidRDefault="0007478F" w:rsidP="0007478F">
      <w:pPr>
        <w:jc w:val="both"/>
        <w:rPr>
          <w:rFonts w:ascii="Arial" w:hAnsi="Arial" w:cs="Arial"/>
          <w:lang w:val="mn-MN"/>
        </w:rPr>
      </w:pPr>
    </w:p>
    <w:p w14:paraId="1F9160BD" w14:textId="77777777" w:rsidR="0007478F" w:rsidRPr="00587F37" w:rsidRDefault="0007478F" w:rsidP="0007478F">
      <w:pPr>
        <w:ind w:firstLine="720"/>
        <w:jc w:val="both"/>
        <w:rPr>
          <w:rFonts w:ascii="Arial" w:hAnsi="Arial" w:cs="Arial"/>
          <w:b/>
          <w:lang w:val="mn-MN"/>
        </w:rPr>
      </w:pPr>
      <w:r w:rsidRPr="00587F37">
        <w:rPr>
          <w:rFonts w:ascii="Arial" w:hAnsi="Arial" w:cs="Arial"/>
          <w:b/>
          <w:lang w:val="mn-MN"/>
        </w:rPr>
        <w:t>2 дугаар зүйл.</w:t>
      </w:r>
      <w:r w:rsidRPr="00587F37">
        <w:rPr>
          <w:rFonts w:ascii="Arial" w:hAnsi="Arial" w:cs="Arial"/>
          <w:lang w:val="mn-MN"/>
        </w:rPr>
        <w:t>Зөрчил шалган шийдвэрлэх тухай хуулийн 1.8 дугаар зүйлийн 6.7 дахь заалтын “5.13” гэснийг “5.13 дугаар зүйлийн 1, 3, 4, 5, 6” гэж,  мөн зүйлийн 6.8 дахь заалт, 6.10 дахь заалтын “5.13 дугаар зүйлийн 1 дэх” гэснийг “5.13 дугаар зүйлийн 1, 3 дахь” гэж тус тус өөрчилсүгэй.</w:t>
      </w:r>
    </w:p>
    <w:p w14:paraId="2738ED42" w14:textId="77777777" w:rsidR="0007478F" w:rsidRPr="00587F37" w:rsidRDefault="0007478F" w:rsidP="0007478F">
      <w:pPr>
        <w:ind w:firstLine="720"/>
        <w:jc w:val="both"/>
        <w:rPr>
          <w:rFonts w:ascii="Arial" w:hAnsi="Arial" w:cs="Arial"/>
          <w:lang w:val="mn-MN"/>
        </w:rPr>
      </w:pPr>
    </w:p>
    <w:p w14:paraId="4DF2B21A" w14:textId="77777777" w:rsidR="0007478F" w:rsidRPr="00587F37" w:rsidRDefault="0007478F" w:rsidP="0007478F">
      <w:pPr>
        <w:ind w:firstLine="720"/>
        <w:jc w:val="both"/>
        <w:rPr>
          <w:rFonts w:ascii="Arial" w:hAnsi="Arial" w:cs="Arial"/>
          <w:lang w:val="mn-MN"/>
        </w:rPr>
      </w:pPr>
      <w:r w:rsidRPr="00587F37">
        <w:rPr>
          <w:rFonts w:ascii="Arial" w:hAnsi="Arial" w:cs="Arial"/>
          <w:b/>
          <w:bCs/>
          <w:color w:val="000000" w:themeColor="text1"/>
          <w:lang w:val="mn-MN"/>
        </w:rPr>
        <w:t>3</w:t>
      </w:r>
      <w:r w:rsidRPr="00587F37">
        <w:rPr>
          <w:rFonts w:ascii="Arial" w:hAnsi="Arial" w:cs="Arial"/>
          <w:b/>
          <w:bCs/>
          <w:lang w:val="mn-MN"/>
        </w:rPr>
        <w:t xml:space="preserve"> дугаар зүйл.</w:t>
      </w:r>
      <w:r w:rsidRPr="00587F37">
        <w:rPr>
          <w:rFonts w:ascii="Arial" w:hAnsi="Arial" w:cs="Arial"/>
          <w:bCs/>
          <w:lang w:val="mn-MN"/>
        </w:rPr>
        <w:t xml:space="preserve">Энэ хуулийг </w:t>
      </w:r>
      <w:r w:rsidRPr="00587F37">
        <w:rPr>
          <w:rFonts w:ascii="Arial" w:hAnsi="Arial" w:cs="Arial"/>
          <w:lang w:val="mn-MN"/>
        </w:rPr>
        <w:t>Коронавируст халдвар /</w:t>
      </w:r>
      <w:r w:rsidRPr="00587F37">
        <w:rPr>
          <w:rFonts w:ascii="Arial" w:hAnsi="Arial" w:cs="Arial"/>
          <w:bCs/>
          <w:color w:val="000000" w:themeColor="text1"/>
          <w:lang w:val="mn-MN"/>
        </w:rPr>
        <w:t>КОВИД</w:t>
      </w:r>
      <w:r w:rsidRPr="00587F37">
        <w:rPr>
          <w:rFonts w:ascii="Arial" w:hAnsi="Arial" w:cs="Arial"/>
          <w:lang w:val="mn-MN"/>
        </w:rPr>
        <w:t>-19/-ын цар тахлаас урьдчилан сэргийлэх, тэмцэх, нийгэм, эдийн засагт үзүүлэх сөрөг нөлөөллийг бууруулах тухай хууль</w:t>
      </w:r>
      <w:r w:rsidRPr="00587F37">
        <w:rPr>
          <w:rFonts w:ascii="Arial" w:hAnsi="Arial" w:cs="Arial"/>
          <w:bCs/>
          <w:lang w:val="mn-MN"/>
        </w:rPr>
        <w:t xml:space="preserve"> хүчин төгөлдөр болсон өдрөөс эхлэн дагаж мөрдөнө.</w:t>
      </w:r>
    </w:p>
    <w:p w14:paraId="72A760F7" w14:textId="77777777" w:rsidR="0007478F" w:rsidRPr="00587F37" w:rsidRDefault="0007478F" w:rsidP="0007478F">
      <w:pPr>
        <w:jc w:val="both"/>
        <w:rPr>
          <w:rFonts w:ascii="Arial" w:hAnsi="Arial" w:cs="Arial"/>
          <w:lang w:val="mn-MN"/>
        </w:rPr>
      </w:pPr>
      <w:r w:rsidRPr="00587F37">
        <w:rPr>
          <w:rFonts w:ascii="Arial" w:hAnsi="Arial" w:cs="Arial"/>
          <w:bCs/>
          <w:lang w:val="mn-MN"/>
        </w:rPr>
        <w:t xml:space="preserve"> </w:t>
      </w:r>
    </w:p>
    <w:p w14:paraId="1A3FD58D" w14:textId="77777777" w:rsidR="0007478F" w:rsidRPr="00587F37" w:rsidRDefault="0007478F" w:rsidP="0007478F">
      <w:pPr>
        <w:ind w:firstLine="720"/>
        <w:jc w:val="both"/>
        <w:rPr>
          <w:rFonts w:ascii="Arial" w:hAnsi="Arial" w:cs="Arial"/>
          <w:lang w:val="mn-MN"/>
        </w:rPr>
      </w:pPr>
    </w:p>
    <w:p w14:paraId="1DF03267" w14:textId="77777777" w:rsidR="0007478F" w:rsidRPr="00587F37" w:rsidRDefault="0007478F" w:rsidP="0007478F">
      <w:pPr>
        <w:ind w:firstLine="720"/>
        <w:jc w:val="both"/>
        <w:rPr>
          <w:rFonts w:ascii="Arial" w:hAnsi="Arial" w:cs="Arial"/>
          <w:lang w:val="mn-MN"/>
        </w:rPr>
      </w:pPr>
    </w:p>
    <w:p w14:paraId="22CA6B64" w14:textId="77777777" w:rsidR="0007478F" w:rsidRPr="00587F37" w:rsidRDefault="0007478F" w:rsidP="0007478F">
      <w:pPr>
        <w:jc w:val="both"/>
        <w:rPr>
          <w:rFonts w:ascii="Arial" w:hAnsi="Arial" w:cs="Arial"/>
          <w:lang w:val="mn-MN"/>
        </w:rPr>
      </w:pPr>
    </w:p>
    <w:p w14:paraId="4A86AA3A" w14:textId="77777777" w:rsidR="0007478F" w:rsidRPr="00587F37" w:rsidRDefault="0007478F" w:rsidP="0007478F">
      <w:pPr>
        <w:jc w:val="both"/>
        <w:rPr>
          <w:rFonts w:ascii="Arial" w:hAnsi="Arial" w:cs="Arial"/>
          <w:lang w:val="mn-MN"/>
        </w:rPr>
      </w:pPr>
      <w:r w:rsidRPr="00587F37">
        <w:rPr>
          <w:rFonts w:ascii="Arial" w:hAnsi="Arial" w:cs="Arial"/>
          <w:lang w:val="mn-MN"/>
        </w:rPr>
        <w:tab/>
      </w:r>
      <w:r w:rsidRPr="00587F37">
        <w:rPr>
          <w:rFonts w:ascii="Arial" w:hAnsi="Arial" w:cs="Arial"/>
          <w:lang w:val="mn-MN"/>
        </w:rPr>
        <w:tab/>
        <w:t xml:space="preserve">МОНГОЛ УЛСЫН </w:t>
      </w:r>
    </w:p>
    <w:p w14:paraId="057C05D1" w14:textId="6B462699" w:rsidR="006C31FD" w:rsidRPr="00592398" w:rsidRDefault="0007478F" w:rsidP="0007478F">
      <w:pPr>
        <w:jc w:val="both"/>
        <w:rPr>
          <w:rFonts w:ascii="Arial" w:hAnsi="Arial" w:cs="Arial"/>
          <w:lang w:val="mn-MN"/>
        </w:rPr>
      </w:pPr>
      <w:r w:rsidRPr="00587F37">
        <w:rPr>
          <w:rFonts w:ascii="Arial" w:hAnsi="Arial" w:cs="Arial"/>
          <w:lang w:val="mn-MN"/>
        </w:rPr>
        <w:tab/>
      </w:r>
      <w:r w:rsidRPr="00587F37">
        <w:rPr>
          <w:rFonts w:ascii="Arial" w:hAnsi="Arial" w:cs="Arial"/>
          <w:lang w:val="mn-MN"/>
        </w:rPr>
        <w:tab/>
        <w:t>ИХ ХУРЛЫН ДАРГА</w:t>
      </w:r>
      <w:r w:rsidRPr="00587F37">
        <w:rPr>
          <w:rFonts w:ascii="Arial" w:hAnsi="Arial" w:cs="Arial"/>
          <w:lang w:val="mn-MN"/>
        </w:rPr>
        <w:tab/>
      </w:r>
      <w:r w:rsidRPr="00587F37">
        <w:rPr>
          <w:rFonts w:ascii="Arial" w:hAnsi="Arial" w:cs="Arial"/>
          <w:lang w:val="mn-MN"/>
        </w:rPr>
        <w:tab/>
      </w:r>
      <w:r w:rsidRPr="00587F37">
        <w:rPr>
          <w:rFonts w:ascii="Arial" w:hAnsi="Arial" w:cs="Arial"/>
          <w:lang w:val="mn-MN"/>
        </w:rPr>
        <w:tab/>
      </w:r>
      <w:r w:rsidRPr="00587F37">
        <w:rPr>
          <w:rFonts w:ascii="Arial" w:hAnsi="Arial" w:cs="Arial"/>
          <w:lang w:val="mn-MN"/>
        </w:rPr>
        <w:tab/>
        <w:t>Г.ЗАНДАНШАТАР</w:t>
      </w:r>
      <w:bookmarkStart w:id="0" w:name="_GoBack"/>
      <w:bookmarkEnd w:id="0"/>
    </w:p>
    <w:sectPr w:rsidR="006C31FD" w:rsidRPr="0059239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67768" w14:textId="77777777" w:rsidR="00535224" w:rsidRDefault="00535224">
      <w:r>
        <w:separator/>
      </w:r>
    </w:p>
  </w:endnote>
  <w:endnote w:type="continuationSeparator" w:id="0">
    <w:p w14:paraId="1052157A" w14:textId="77777777" w:rsidR="00535224" w:rsidRDefault="0053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93B64">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4F250" w14:textId="77777777" w:rsidR="00535224" w:rsidRDefault="00535224">
      <w:r>
        <w:separator/>
      </w:r>
    </w:p>
  </w:footnote>
  <w:footnote w:type="continuationSeparator" w:id="0">
    <w:p w14:paraId="111C0D87" w14:textId="77777777" w:rsidR="00535224" w:rsidRDefault="0053522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7478F"/>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35224"/>
    <w:rsid w:val="00541F44"/>
    <w:rsid w:val="005428CF"/>
    <w:rsid w:val="005431DA"/>
    <w:rsid w:val="005435A5"/>
    <w:rsid w:val="0055565F"/>
    <w:rsid w:val="00556BD8"/>
    <w:rsid w:val="0056366A"/>
    <w:rsid w:val="00565688"/>
    <w:rsid w:val="0057090F"/>
    <w:rsid w:val="00573BC1"/>
    <w:rsid w:val="005815F3"/>
    <w:rsid w:val="005905DE"/>
    <w:rsid w:val="00592398"/>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93B64"/>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8F7958"/>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basedOn w:val="DefaultParagraphFont"/>
    <w:uiPriority w:val="20"/>
    <w:qFormat/>
    <w:rsid w:val="00592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863</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2020-05-06T07:21:00Z</dcterms:created>
  <dcterms:modified xsi:type="dcterms:W3CDTF">2020-05-06T07:21:00Z</dcterms:modified>
</cp:coreProperties>
</file>