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both"/>
      </w:pPr>
      <w:r>
        <w:rPr>
          <w:rFonts w:ascii="Arial" w:cs="Arial" w:hAnsi="Arial"/>
          <w:b/>
          <w:bCs/>
          <w:i/>
          <w:iCs/>
          <w:color w:val="000000"/>
          <w:sz w:val="24"/>
          <w:szCs w:val="24"/>
          <w:lang w:val="mn-MN"/>
        </w:rPr>
        <w:tab/>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center"/>
      </w:pPr>
      <w:r>
        <w:rPr>
          <w:rFonts w:ascii="Arial" w:cs="Arial" w:hAnsi="Arial"/>
          <w:b/>
          <w:bCs/>
          <w:i/>
          <w:iCs/>
          <w:color w:val="000000"/>
          <w:sz w:val="24"/>
          <w:szCs w:val="24"/>
          <w:lang w:val="mn-MN"/>
        </w:rPr>
        <w:t>Монгол Улсын Их Хурлын 2014 оны намрын ээлжит чуулганы Төрийн байгуулалтын байнгын хорооны 2015 оны 02 дугаар сарын 1</w:t>
      </w:r>
      <w:r>
        <w:rPr>
          <w:rFonts w:ascii="Arial" w:cs="Arial" w:hAnsi="Arial"/>
          <w:b/>
          <w:bCs/>
          <w:i/>
          <w:iCs/>
          <w:color w:val="000000"/>
          <w:sz w:val="24"/>
          <w:szCs w:val="24"/>
          <w:lang w:val="mn-MN"/>
        </w:rPr>
        <w:t>0</w:t>
      </w:r>
      <w:r>
        <w:rPr>
          <w:rFonts w:ascii="Arial" w:cs="Arial" w:hAnsi="Arial"/>
          <w:b/>
          <w:bCs/>
          <w:i/>
          <w:iCs/>
          <w:color w:val="000000"/>
          <w:sz w:val="24"/>
          <w:szCs w:val="24"/>
          <w:lang w:val="mn-MN"/>
        </w:rPr>
        <w:t xml:space="preserve">-ны өдөр </w:t>
      </w:r>
    </w:p>
    <w:p>
      <w:pPr>
        <w:pStyle w:val="style0"/>
        <w:jc w:val="center"/>
      </w:pPr>
      <w:r>
        <w:rPr>
          <w:rFonts w:ascii="Arial" w:hAnsi="Arial"/>
          <w:b/>
          <w:bCs/>
          <w:i/>
          <w:iCs/>
          <w:color w:val="000000"/>
        </w:rPr>
        <w:t>/</w:t>
      </w:r>
      <w:r>
        <w:rPr>
          <w:rFonts w:ascii="Arial" w:hAnsi="Arial"/>
          <w:b/>
          <w:bCs/>
          <w:i/>
          <w:iCs/>
          <w:color w:val="000000"/>
          <w:lang w:val="mn-MN"/>
        </w:rPr>
        <w:t>Мягмар</w:t>
      </w:r>
      <w:r>
        <w:rPr>
          <w:rFonts w:ascii="Arial" w:hAnsi="Arial"/>
          <w:b/>
          <w:bCs/>
          <w:i/>
          <w:iCs/>
          <w:color w:val="000000"/>
        </w:rPr>
        <w:t xml:space="preserve"> гараг/-ийн хуралдааны гар тэмдэглэл</w:t>
      </w:r>
    </w:p>
    <w:p>
      <w:pPr>
        <w:pStyle w:val="style0"/>
        <w:jc w:val="both"/>
      </w:pPr>
      <w:r>
        <w:rPr/>
      </w:r>
    </w:p>
    <w:p>
      <w:pPr>
        <w:pStyle w:val="style0"/>
        <w:jc w:val="both"/>
      </w:pPr>
      <w:r>
        <w:rPr>
          <w:rFonts w:ascii="Arial" w:cs="Arial" w:hAnsi="Arial"/>
          <w:color w:val="000000"/>
          <w:sz w:val="24"/>
          <w:szCs w:val="24"/>
          <w:lang w:val="mn-MN"/>
        </w:rPr>
        <w:tab/>
        <w:t xml:space="preserve">Байнгын хорооны дарга, Улсын Их Хурлын гишүүн </w:t>
      </w:r>
      <w:r>
        <w:rPr>
          <w:rFonts w:ascii="Arial" w:hAnsi="Arial"/>
          <w:color w:val="000000"/>
          <w:sz w:val="24"/>
          <w:effect w:val="blinkBackground"/>
          <w:lang w:val="mn-MN"/>
        </w:rPr>
        <w:t>А.Бакей</w:t>
      </w:r>
      <w:r>
        <w:rPr>
          <w:rFonts w:ascii="Arial" w:cs="Arial" w:hAnsi="Arial"/>
          <w:color w:val="000000"/>
          <w:sz w:val="24"/>
          <w:szCs w:val="24"/>
          <w:lang w:val="mn-MN"/>
        </w:rPr>
        <w:t xml:space="preserve"> ирц, хэлэлцэх асуудлын дарааллыг танилцуулж,</w:t>
      </w:r>
      <w:r>
        <w:rPr>
          <w:rFonts w:ascii="Arial" w:cs="Arial" w:hAnsi="Arial"/>
          <w:color w:val="000000"/>
          <w:sz w:val="24"/>
          <w:szCs w:val="24"/>
        </w:rPr>
        <w:t xml:space="preserve"> хуралдааныг даргалав.</w:t>
      </w:r>
    </w:p>
    <w:p>
      <w:pPr>
        <w:pStyle w:val="style0"/>
        <w:jc w:val="both"/>
      </w:pPr>
      <w:r>
        <w:rPr/>
      </w:r>
    </w:p>
    <w:p>
      <w:pPr>
        <w:pStyle w:val="style0"/>
        <w:jc w:val="both"/>
      </w:pPr>
      <w:r>
        <w:rPr>
          <w:rFonts w:ascii="Arial" w:cs="Arial" w:hAnsi="Arial"/>
          <w:b w:val="false"/>
          <w:bCs w:val="false"/>
          <w:i w:val="false"/>
          <w:iCs w:val="false"/>
          <w:color w:val="000000"/>
          <w:sz w:val="24"/>
          <w:szCs w:val="24"/>
          <w:lang w:val="mn-MN"/>
        </w:rPr>
        <w:tab/>
        <w:t>И</w:t>
      </w:r>
      <w:r>
        <w:rPr>
          <w:rFonts w:ascii="Arial" w:cs="Arial" w:hAnsi="Arial"/>
          <w:b w:val="false"/>
          <w:bCs w:val="false"/>
          <w:i w:val="false"/>
          <w:iCs w:val="false"/>
          <w:color w:val="000000"/>
          <w:sz w:val="24"/>
          <w:szCs w:val="24"/>
        </w:rPr>
        <w:t xml:space="preserve">рвэл зохих </w:t>
      </w:r>
      <w:r>
        <w:rPr>
          <w:rFonts w:ascii="Arial" w:cs="Arial" w:hAnsi="Arial"/>
          <w:b w:val="false"/>
          <w:bCs w:val="false"/>
          <w:i w:val="false"/>
          <w:iCs w:val="false"/>
          <w:color w:val="000000"/>
          <w:sz w:val="24"/>
          <w:szCs w:val="24"/>
          <w:lang w:val="mn-MN"/>
        </w:rPr>
        <w:t>19</w:t>
      </w:r>
      <w:r>
        <w:rPr>
          <w:rFonts w:ascii="Arial" w:cs="Arial" w:hAnsi="Arial"/>
          <w:b w:val="false"/>
          <w:bCs w:val="false"/>
          <w:i w:val="false"/>
          <w:iCs w:val="false"/>
          <w:color w:val="000000"/>
          <w:sz w:val="24"/>
          <w:szCs w:val="24"/>
        </w:rPr>
        <w:t xml:space="preserve"> гишүүнээс  </w:t>
      </w:r>
      <w:r>
        <w:rPr>
          <w:rFonts w:ascii="Arial" w:cs="Arial" w:hAnsi="Arial"/>
          <w:b w:val="false"/>
          <w:bCs w:val="false"/>
          <w:i w:val="false"/>
          <w:iCs w:val="false"/>
          <w:color w:val="000000"/>
          <w:sz w:val="24"/>
          <w:szCs w:val="24"/>
          <w:lang w:val="mn-MN"/>
        </w:rPr>
        <w:t xml:space="preserve">12 </w:t>
      </w:r>
      <w:r>
        <w:rPr>
          <w:rFonts w:ascii="Arial" w:cs="Arial" w:hAnsi="Arial"/>
          <w:b w:val="false"/>
          <w:bCs w:val="false"/>
          <w:i w:val="false"/>
          <w:iCs w:val="false"/>
          <w:color w:val="000000"/>
          <w:sz w:val="24"/>
          <w:szCs w:val="24"/>
        </w:rPr>
        <w:t xml:space="preserve">гишүүн ирж,  </w:t>
      </w:r>
      <w:r>
        <w:rPr>
          <w:rFonts w:ascii="Arial" w:cs="Arial" w:hAnsi="Arial"/>
          <w:b w:val="false"/>
          <w:bCs w:val="false"/>
          <w:i w:val="false"/>
          <w:iCs w:val="false"/>
          <w:color w:val="000000"/>
          <w:sz w:val="24"/>
          <w:szCs w:val="24"/>
          <w:lang w:val="mn-MN"/>
        </w:rPr>
        <w:t>63.1</w:t>
      </w:r>
      <w:r>
        <w:rPr>
          <w:rFonts w:ascii="Arial" w:cs="Arial" w:hAnsi="Arial"/>
          <w:b w:val="false"/>
          <w:bCs w:val="false"/>
          <w:i w:val="false"/>
          <w:iCs w:val="false"/>
          <w:color w:val="000000"/>
          <w:sz w:val="24"/>
          <w:szCs w:val="24"/>
        </w:rPr>
        <w:t xml:space="preserve"> хувийн ирцтэй</w:t>
      </w:r>
      <w:r>
        <w:rPr>
          <w:rFonts w:ascii="Arial" w:cs="Arial" w:hAnsi="Arial"/>
          <w:b w:val="false"/>
          <w:bCs w:val="false"/>
          <w:i w:val="false"/>
          <w:iCs w:val="false"/>
          <w:color w:val="000000"/>
          <w:sz w:val="24"/>
          <w:szCs w:val="24"/>
          <w:lang w:val="mn-MN"/>
        </w:rPr>
        <w:t>гээр хуралдаан  1</w:t>
      </w:r>
      <w:r>
        <w:rPr>
          <w:rFonts w:ascii="Arial" w:cs="Arial" w:hAnsi="Arial"/>
          <w:b w:val="false"/>
          <w:bCs w:val="false"/>
          <w:i w:val="false"/>
          <w:iCs w:val="false"/>
          <w:color w:val="000000"/>
          <w:sz w:val="24"/>
          <w:szCs w:val="24"/>
          <w:lang w:val="mn-MN"/>
        </w:rPr>
        <w:t>5</w:t>
      </w:r>
      <w:r>
        <w:rPr>
          <w:rFonts w:ascii="Arial" w:cs="Arial" w:hAnsi="Arial"/>
          <w:b w:val="false"/>
          <w:bCs w:val="false"/>
          <w:i w:val="false"/>
          <w:iCs w:val="false"/>
          <w:color w:val="000000"/>
          <w:sz w:val="24"/>
          <w:szCs w:val="24"/>
          <w:lang w:val="mn-MN"/>
        </w:rPr>
        <w:t xml:space="preserve"> цаг 05 минутад Төрийн ордны “</w:t>
      </w:r>
      <w:r>
        <w:rPr>
          <w:rFonts w:ascii="Arial" w:cs="Arial" w:hAnsi="Arial"/>
          <w:b w:val="false"/>
          <w:bCs w:val="false"/>
          <w:i w:val="false"/>
          <w:iCs w:val="false"/>
          <w:color w:val="000000"/>
          <w:sz w:val="24"/>
          <w:szCs w:val="24"/>
          <w:lang w:val="mn-MN"/>
        </w:rPr>
        <w:t>А</w:t>
      </w:r>
      <w:r>
        <w:rPr>
          <w:rFonts w:ascii="Arial" w:cs="Arial" w:hAnsi="Arial"/>
          <w:b w:val="false"/>
          <w:bCs w:val="false"/>
          <w:i w:val="false"/>
          <w:iCs w:val="false"/>
          <w:color w:val="000000"/>
          <w:sz w:val="24"/>
          <w:szCs w:val="24"/>
          <w:lang w:val="mn-MN"/>
        </w:rPr>
        <w:t xml:space="preserve">” танхимд эхлэв. </w:t>
      </w:r>
    </w:p>
    <w:p>
      <w:pPr>
        <w:pStyle w:val="style0"/>
        <w:jc w:val="both"/>
      </w:pPr>
      <w:r>
        <w:rPr/>
      </w:r>
    </w:p>
    <w:p>
      <w:pPr>
        <w:pStyle w:val="style0"/>
        <w:spacing w:line="100" w:lineRule="atLeast"/>
        <w:jc w:val="both"/>
      </w:pPr>
      <w:r>
        <w:rPr>
          <w:rFonts w:ascii="Arial" w:cs="Arial" w:hAnsi="Arial"/>
          <w:b w:val="false"/>
          <w:bCs w:val="false"/>
          <w:i w:val="false"/>
          <w:iCs w:val="false"/>
          <w:color w:val="000000"/>
          <w:sz w:val="24"/>
          <w:szCs w:val="24"/>
          <w:lang w:val="mn-MN"/>
        </w:rPr>
        <w:tab/>
      </w:r>
      <w:r>
        <w:rPr>
          <w:rFonts w:ascii="Arial" w:cs="Arial" w:hAnsi="Arial"/>
          <w:b w:val="false"/>
          <w:bCs w:val="false"/>
          <w:i/>
          <w:iCs/>
          <w:color w:val="000000"/>
          <w:sz w:val="24"/>
          <w:szCs w:val="24"/>
          <w:lang w:val="mn-MN"/>
        </w:rPr>
        <w:t>Өвчтэй: Н.Батцэрэг, Ц.Дашдорж.</w:t>
      </w:r>
    </w:p>
    <w:p>
      <w:pPr>
        <w:pStyle w:val="style0"/>
        <w:spacing w:line="100" w:lineRule="atLeast"/>
        <w:jc w:val="both"/>
      </w:pPr>
      <w:r>
        <w:rPr>
          <w:rFonts w:ascii="Arial" w:cs="Arial" w:hAnsi="Arial"/>
          <w:b w:val="false"/>
          <w:bCs w:val="false"/>
          <w:i/>
          <w:iCs/>
          <w:color w:val="000000"/>
          <w:sz w:val="24"/>
          <w:szCs w:val="24"/>
          <w:lang w:val="mn-MN"/>
        </w:rPr>
        <w:tab/>
      </w:r>
      <w:r>
        <w:rPr>
          <w:rFonts w:ascii="Arial" w:cs="Arial" w:hAnsi="Arial"/>
          <w:b w:val="false"/>
          <w:bCs w:val="false"/>
          <w:i/>
          <w:iCs/>
          <w:color w:val="000000"/>
          <w:sz w:val="24"/>
          <w:szCs w:val="24"/>
          <w:lang w:val="mn-MN"/>
        </w:rPr>
        <w:t>Чөлөөтэй:</w:t>
      </w:r>
      <w:r>
        <w:rPr>
          <w:rFonts w:ascii="Arial" w:cs="Arial" w:hAnsi="Arial"/>
          <w:b w:val="false"/>
          <w:bCs w:val="false"/>
          <w:i/>
          <w:iCs/>
          <w:color w:val="000000"/>
          <w:sz w:val="24"/>
          <w:szCs w:val="24"/>
          <w:lang w:val="mn-MN"/>
        </w:rPr>
        <w:t xml:space="preserve">  </w:t>
      </w:r>
      <w:r>
        <w:rPr>
          <w:rFonts w:ascii="Arial" w:cs="Arial" w:hAnsi="Arial"/>
          <w:b w:val="false"/>
          <w:bCs w:val="false"/>
          <w:i/>
          <w:iCs/>
          <w:color w:val="000000"/>
          <w:sz w:val="24"/>
          <w:szCs w:val="24"/>
          <w:lang w:val="mn-MN"/>
        </w:rPr>
        <w:t>Ч.Сайханбилэг, Н.Батбаяр, М.Батчимэг.</w:t>
      </w:r>
    </w:p>
    <w:p>
      <w:pPr>
        <w:pStyle w:val="style0"/>
        <w:spacing w:line="100" w:lineRule="atLeast"/>
        <w:jc w:val="both"/>
      </w:pPr>
      <w:r>
        <w:rPr>
          <w:rFonts w:ascii="Arial" w:cs="Arial" w:hAnsi="Arial"/>
          <w:b w:val="false"/>
          <w:bCs w:val="false"/>
          <w:i/>
          <w:iCs/>
          <w:color w:val="000000"/>
          <w:sz w:val="24"/>
          <w:szCs w:val="24"/>
          <w:lang w:val="mn-MN"/>
        </w:rPr>
        <w:tab/>
        <w:t xml:space="preserve">Тасалсан: </w:t>
      </w:r>
      <w:r>
        <w:rPr>
          <w:rFonts w:ascii="Arial" w:cs="Arial" w:hAnsi="Arial"/>
          <w:b w:val="false"/>
          <w:bCs w:val="false"/>
          <w:i/>
          <w:iCs/>
          <w:color w:val="000000"/>
          <w:sz w:val="24"/>
          <w:szCs w:val="24"/>
          <w:lang w:val="mn-MN"/>
        </w:rPr>
        <w:t>Н.Алтанхуяг, С.Батболд.</w:t>
      </w:r>
    </w:p>
    <w:p>
      <w:pPr>
        <w:pStyle w:val="style0"/>
        <w:spacing w:line="100" w:lineRule="atLeast"/>
        <w:jc w:val="both"/>
      </w:pPr>
      <w:r>
        <w:rPr>
          <w:rStyle w:val="style49"/>
          <w:rFonts w:ascii="Arial" w:cs="Arial" w:hAnsi="Arial"/>
          <w:b w:val="false"/>
          <w:bCs w:val="false"/>
          <w:i/>
          <w:iCs/>
          <w:caps w:val="false"/>
          <w:smallCaps w:val="false"/>
          <w:strike w:val="false"/>
          <w:dstrike w:val="false"/>
          <w:color w:val="000000"/>
          <w:spacing w:val="0"/>
          <w:sz w:val="24"/>
          <w:u w:val="none"/>
          <w:lang w:val="mn-MN"/>
        </w:rPr>
        <w:tab/>
      </w:r>
    </w:p>
    <w:p>
      <w:pPr>
        <w:pStyle w:val="style0"/>
        <w:jc w:val="both"/>
      </w:pPr>
      <w:r>
        <w:rPr>
          <w:rStyle w:val="style49"/>
          <w:rFonts w:ascii="Arial" w:cs="arial;helvetica" w:hAnsi="Arial"/>
          <w:b/>
          <w:bCs/>
          <w:i/>
          <w:iCs/>
          <w:color w:val="000000"/>
          <w:sz w:val="24"/>
          <w:szCs w:val="24"/>
          <w:lang w:val="mn-MN"/>
        </w:rPr>
        <w:tab/>
        <w:t xml:space="preserve">Нэг. </w:t>
      </w:r>
      <w:r>
        <w:rPr>
          <w:rStyle w:val="style49"/>
          <w:rFonts w:ascii="Arial" w:cs="Arial" w:hAnsi="Arial"/>
          <w:b/>
          <w:bCs/>
          <w:i/>
          <w:iCs/>
          <w:caps w:val="false"/>
          <w:smallCaps w:val="false"/>
          <w:strike w:val="false"/>
          <w:dstrike w:val="false"/>
          <w:color w:val="000000"/>
          <w:spacing w:val="0"/>
          <w:sz w:val="24"/>
          <w:szCs w:val="24"/>
          <w:u w:val="none"/>
          <w:lang w:val="mn-MN"/>
        </w:rPr>
        <w:t xml:space="preserve">Сонгуулийн ерөнхий хорооны </w:t>
      </w:r>
      <w:r>
        <w:rPr>
          <w:rStyle w:val="style49"/>
          <w:rFonts w:ascii="Arial" w:cs="Arial" w:hAnsi="Arial"/>
          <w:b/>
          <w:bCs/>
          <w:i/>
          <w:iCs/>
          <w:caps w:val="false"/>
          <w:smallCaps w:val="false"/>
          <w:strike w:val="false"/>
          <w:dstrike w:val="false"/>
          <w:color w:val="000000"/>
          <w:spacing w:val="0"/>
          <w:sz w:val="24"/>
          <w:szCs w:val="24"/>
          <w:u w:val="none"/>
          <w:lang w:val="mn-MN"/>
        </w:rPr>
        <w:t xml:space="preserve">гишүүдийг </w:t>
      </w:r>
      <w:r>
        <w:rPr>
          <w:rStyle w:val="style49"/>
          <w:rFonts w:ascii="Arial" w:cs="Arial" w:hAnsi="Arial"/>
          <w:b/>
          <w:bCs/>
          <w:i/>
          <w:iCs/>
          <w:caps w:val="false"/>
          <w:smallCaps w:val="false"/>
          <w:strike w:val="false"/>
          <w:dstrike w:val="false"/>
          <w:color w:val="000000"/>
          <w:spacing w:val="0"/>
          <w:sz w:val="24"/>
          <w:szCs w:val="24"/>
          <w:u w:val="none"/>
          <w:lang w:val="mn-MN"/>
        </w:rPr>
        <w:t>томилох тухай асуудал.</w:t>
      </w:r>
    </w:p>
    <w:p>
      <w:pPr>
        <w:pStyle w:val="style0"/>
        <w:jc w:val="both"/>
      </w:pPr>
      <w:r>
        <w:rPr/>
      </w:r>
    </w:p>
    <w:p>
      <w:pPr>
        <w:pStyle w:val="style0"/>
        <w:jc w:val="both"/>
      </w:pPr>
      <w:r>
        <w:rPr>
          <w:rStyle w:val="style49"/>
          <w:rFonts w:ascii="Arial" w:cs="arial;helvetica" w:hAnsi="Arial"/>
          <w:b/>
          <w:bCs/>
          <w:i/>
          <w:iCs/>
          <w:color w:val="000000"/>
          <w:sz w:val="24"/>
          <w:szCs w:val="24"/>
          <w:lang w:val="mn-MN"/>
        </w:rPr>
        <w:tab/>
      </w:r>
      <w:r>
        <w:rPr>
          <w:rStyle w:val="style49"/>
          <w:rFonts w:ascii="Arial" w:cs="arial;helvetica" w:hAnsi="Arial"/>
          <w:b w:val="false"/>
          <w:bCs w:val="false"/>
          <w:i w:val="false"/>
          <w:iCs w:val="false"/>
          <w:color w:val="000000"/>
          <w:sz w:val="24"/>
          <w:szCs w:val="24"/>
          <w:lang w:val="mn-MN"/>
        </w:rPr>
        <w:t xml:space="preserve"> Хэлэлцэж буй асуудалтай холбогдуулан Сонгуулийн ерөнхий хорооны </w:t>
      </w:r>
      <w:r>
        <w:rPr>
          <w:rStyle w:val="style49"/>
          <w:rFonts w:ascii="Arial" w:cs="arial;helvetica" w:hAnsi="Arial"/>
          <w:b w:val="false"/>
          <w:bCs w:val="false"/>
          <w:i w:val="false"/>
          <w:iCs w:val="false"/>
          <w:color w:val="000000"/>
          <w:sz w:val="24"/>
          <w:szCs w:val="24"/>
          <w:lang w:val="mn-MN"/>
        </w:rPr>
        <w:t>гишүүнд</w:t>
      </w:r>
      <w:r>
        <w:rPr>
          <w:rStyle w:val="style49"/>
          <w:rFonts w:ascii="Arial" w:cs="arial;helvetica" w:hAnsi="Arial"/>
          <w:b w:val="false"/>
          <w:bCs w:val="false"/>
          <w:i w:val="false"/>
          <w:iCs w:val="false"/>
          <w:color w:val="000000"/>
          <w:sz w:val="24"/>
          <w:szCs w:val="24"/>
          <w:lang w:val="mn-MN"/>
        </w:rPr>
        <w:t xml:space="preserve"> нэр дэвшигч Ч.Содномцэрэн, </w:t>
      </w:r>
      <w:r>
        <w:rPr>
          <w:rStyle w:val="style49"/>
          <w:rFonts w:ascii="Arial" w:cs="arial;helvetica" w:hAnsi="Arial"/>
          <w:b w:val="false"/>
          <w:bCs w:val="false"/>
          <w:i w:val="false"/>
          <w:iCs w:val="false"/>
          <w:color w:val="000000"/>
          <w:sz w:val="24"/>
          <w:szCs w:val="24"/>
          <w:lang w:val="mn-MN"/>
        </w:rPr>
        <w:t>Ц.</w:t>
      </w:r>
      <w:r>
        <w:rPr>
          <w:rStyle w:val="style49"/>
          <w:rFonts w:ascii="Arial" w:cs="arial;helvetica" w:hAnsi="Arial"/>
          <w:b w:val="false"/>
          <w:bCs w:val="false"/>
          <w:i w:val="false"/>
          <w:iCs w:val="false"/>
          <w:color w:val="000000"/>
          <w:sz w:val="24"/>
          <w:szCs w:val="24"/>
          <w:lang w:val="mn-MN"/>
        </w:rPr>
        <w:t xml:space="preserve">Болдсайхан нар оролцов. </w:t>
      </w:r>
    </w:p>
    <w:p>
      <w:pPr>
        <w:pStyle w:val="style0"/>
        <w:jc w:val="both"/>
      </w:pPr>
      <w:r>
        <w:rPr/>
      </w:r>
    </w:p>
    <w:p>
      <w:pPr>
        <w:pStyle w:val="style0"/>
        <w:jc w:val="both"/>
      </w:pPr>
      <w:r>
        <w:rPr>
          <w:rStyle w:val="style49"/>
          <w:rFonts w:ascii="Arial" w:cs="arial;helvetica" w:hAnsi="Arial"/>
          <w:b/>
          <w:bCs/>
          <w:i/>
          <w:iCs/>
          <w:color w:val="000000"/>
          <w:sz w:val="24"/>
          <w:szCs w:val="24"/>
          <w:lang w:val="mn-MN"/>
        </w:rPr>
        <w:tab/>
      </w:r>
      <w:r>
        <w:rPr>
          <w:rStyle w:val="style49"/>
          <w:rFonts w:ascii="Arial" w:cs="arial;helvetica" w:hAnsi="Arial"/>
          <w:b w:val="false"/>
          <w:bCs w:val="false"/>
          <w:i w:val="false"/>
          <w:iCs w:val="false"/>
          <w:color w:val="000000"/>
          <w:sz w:val="24"/>
          <w:szCs w:val="24"/>
          <w:lang w:val="mn-MN"/>
        </w:rPr>
        <w:t>Хуралдаанд Улсын Их Хурлын Төрийн байгуулалтын байнгын хорооны ажлын албаны  ахлах зөвлөх Ч.Ариунхур, зөвлөх Ж.Бямбадулам, референт С.Энхцэцэг нар байлцав.</w:t>
      </w:r>
    </w:p>
    <w:p>
      <w:pPr>
        <w:pStyle w:val="style0"/>
        <w:jc w:val="both"/>
      </w:pPr>
      <w:r>
        <w:rPr/>
      </w:r>
    </w:p>
    <w:p>
      <w:pPr>
        <w:pStyle w:val="style0"/>
        <w:jc w:val="both"/>
      </w:pPr>
      <w:r>
        <w:rPr>
          <w:rStyle w:val="style49"/>
          <w:rFonts w:ascii="Arial" w:cs="arial;helvetica" w:hAnsi="Arial"/>
          <w:b/>
          <w:bCs/>
          <w:i/>
          <w:iCs/>
          <w:color w:val="000000"/>
          <w:sz w:val="24"/>
          <w:szCs w:val="24"/>
          <w:lang w:val="mn-MN"/>
        </w:rPr>
        <w:tab/>
      </w:r>
      <w:r>
        <w:rPr>
          <w:rStyle w:val="style49"/>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Улсын Их Хурлын </w:t>
      </w:r>
      <w:r>
        <w:rPr>
          <w:rStyle w:val="style49"/>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гишүүн Р.Гончигдорж </w:t>
      </w:r>
      <w:r>
        <w:rPr>
          <w:rStyle w:val="style49"/>
          <w:rFonts w:ascii="Arial" w:cs="Arial" w:hAnsi="Arial"/>
          <w:b w:val="false"/>
          <w:bCs w:val="false"/>
          <w:i w:val="false"/>
          <w:iCs w:val="false"/>
          <w:caps w:val="false"/>
          <w:smallCaps w:val="false"/>
          <w:strike w:val="false"/>
          <w:dstrike w:val="false"/>
          <w:color w:val="000000"/>
          <w:spacing w:val="0"/>
          <w:sz w:val="24"/>
          <w:szCs w:val="24"/>
          <w:u w:val="none"/>
          <w:lang w:val="mn-MN"/>
        </w:rPr>
        <w:t>Сонгуулийн төв байгууллагын тухай хуулийн 4 дүгээр зүйлийн 4.</w:t>
      </w:r>
      <w:r>
        <w:rPr>
          <w:rStyle w:val="style49"/>
          <w:rFonts w:ascii="Arial" w:cs="Arial" w:hAnsi="Arial"/>
          <w:b w:val="false"/>
          <w:bCs w:val="false"/>
          <w:i w:val="false"/>
          <w:iCs w:val="false"/>
          <w:caps w:val="false"/>
          <w:smallCaps w:val="false"/>
          <w:strike w:val="false"/>
          <w:dstrike w:val="false"/>
          <w:color w:val="000000"/>
          <w:spacing w:val="0"/>
          <w:sz w:val="24"/>
          <w:szCs w:val="24"/>
          <w:u w:val="none"/>
          <w:lang w:val="mn-MN"/>
        </w:rPr>
        <w:t>2</w:t>
      </w:r>
      <w:r>
        <w:rPr>
          <w:rStyle w:val="style49"/>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-т заасныг үндэслэн Монгол Улсын Сонгуулийн ерөнхий хорооны даргаар </w:t>
      </w:r>
      <w:r>
        <w:rPr>
          <w:rStyle w:val="style49"/>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ажиллаж байгаа </w:t>
      </w:r>
      <w:r>
        <w:rPr>
          <w:rStyle w:val="style49"/>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Чойнзингийн Содномцэрэнг </w:t>
      </w:r>
      <w:r>
        <w:rPr>
          <w:rStyle w:val="style49"/>
          <w:rFonts w:ascii="Arial" w:cs="Arial" w:hAnsi="Arial"/>
          <w:b w:val="false"/>
          <w:bCs w:val="false"/>
          <w:i w:val="false"/>
          <w:iCs w:val="false"/>
          <w:caps w:val="false"/>
          <w:smallCaps w:val="false"/>
          <w:strike w:val="false"/>
          <w:dstrike w:val="false"/>
          <w:color w:val="000000"/>
          <w:spacing w:val="0"/>
          <w:sz w:val="24"/>
          <w:szCs w:val="24"/>
          <w:u w:val="none"/>
          <w:lang w:val="mn-MN"/>
        </w:rPr>
        <w:t>улираан</w:t>
      </w:r>
      <w:r>
        <w:rPr>
          <w:rStyle w:val="style49"/>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w:t>
      </w:r>
      <w:r>
        <w:rPr>
          <w:rStyle w:val="style49"/>
          <w:rFonts w:ascii="Arial" w:cs="Arial" w:hAnsi="Arial"/>
          <w:b w:val="false"/>
          <w:bCs w:val="false"/>
          <w:i w:val="false"/>
          <w:iCs w:val="false"/>
          <w:caps w:val="false"/>
          <w:smallCaps w:val="false"/>
          <w:strike w:val="false"/>
          <w:dstrike w:val="false"/>
          <w:color w:val="000000"/>
          <w:spacing w:val="0"/>
          <w:sz w:val="24"/>
          <w:szCs w:val="24"/>
          <w:u w:val="none"/>
          <w:lang w:val="mn-MN"/>
        </w:rPr>
        <w:t>Улсын Их Хурлын гишүүн Н.Энхболд</w:t>
      </w:r>
      <w:r>
        <w:rPr>
          <w:rStyle w:val="style49"/>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Цэдэн-Ишийн Болдсайхан, </w:t>
      </w:r>
      <w:r>
        <w:rPr>
          <w:rStyle w:val="style49"/>
          <w:rFonts w:ascii="Arial" w:cs="Arial" w:hAnsi="Arial"/>
          <w:b w:val="false"/>
          <w:bCs w:val="false"/>
          <w:i w:val="false"/>
          <w:iCs w:val="false"/>
          <w:caps w:val="false"/>
          <w:smallCaps w:val="false"/>
          <w:strike w:val="false"/>
          <w:dstrike w:val="false"/>
          <w:color w:val="000000"/>
          <w:spacing w:val="0"/>
          <w:sz w:val="24"/>
          <w:szCs w:val="24"/>
          <w:u w:val="none"/>
          <w:lang w:val="mn-MN"/>
        </w:rPr>
        <w:t>Рэнцэнгийн Содхүү</w:t>
      </w:r>
      <w:r>
        <w:rPr>
          <w:rStyle w:val="style49"/>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нарыг нэр дэвшүүлж байгаа тухай санал</w:t>
      </w:r>
      <w:r>
        <w:rPr>
          <w:rStyle w:val="style49"/>
          <w:rFonts w:ascii="Arial" w:cs="Arial" w:hAnsi="Arial"/>
          <w:b w:val="false"/>
          <w:bCs w:val="false"/>
          <w:i w:val="false"/>
          <w:iCs w:val="false"/>
          <w:caps w:val="false"/>
          <w:smallCaps w:val="false"/>
          <w:strike w:val="false"/>
          <w:dstrike w:val="false"/>
          <w:color w:val="000000"/>
          <w:spacing w:val="0"/>
          <w:sz w:val="24"/>
          <w:szCs w:val="24"/>
          <w:u w:val="none"/>
          <w:lang w:val="mn-MN"/>
        </w:rPr>
        <w:t>уудаа</w:t>
      </w:r>
      <w:r>
        <w:rPr>
          <w:rStyle w:val="style49"/>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танилцуулав.</w:t>
      </w:r>
    </w:p>
    <w:p>
      <w:pPr>
        <w:pStyle w:val="style0"/>
        <w:jc w:val="both"/>
      </w:pPr>
      <w:r>
        <w:rPr/>
      </w:r>
    </w:p>
    <w:p>
      <w:pPr>
        <w:pStyle w:val="style0"/>
        <w:jc w:val="both"/>
      </w:pPr>
      <w:r>
        <w:rPr>
          <w:rStyle w:val="style49"/>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49"/>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ar-SA" w:eastAsia="en-US" w:val="mn-MN"/>
        </w:rPr>
        <w:t xml:space="preserve">Улсын Их Хурал дахь “МАХН-МҮАН-ын Шударга Ёс” эвслийн бүлгийн </w:t>
      </w:r>
      <w:r>
        <w:rPr>
          <w:rStyle w:val="style49"/>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ar-SA" w:eastAsia="en-US" w:val="mn-MN"/>
        </w:rPr>
        <w:t xml:space="preserve">дэд </w:t>
      </w:r>
      <w:r>
        <w:rPr>
          <w:rStyle w:val="style49"/>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ar-SA" w:eastAsia="en-US" w:val="mn-MN"/>
        </w:rPr>
        <w:t xml:space="preserve">дарга </w:t>
      </w:r>
      <w:r>
        <w:rPr>
          <w:rStyle w:val="style49"/>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ar-SA" w:eastAsia="en-US" w:val="mn-MN"/>
        </w:rPr>
        <w:t>З.Баянсэлэнгэ</w:t>
      </w:r>
      <w:r>
        <w:rPr>
          <w:rStyle w:val="style49"/>
          <w:rFonts w:ascii="Arial" w:cs="Arial" w:eastAsia="Times New Roman" w:hAnsi="Arial"/>
          <w:b/>
          <w:bCs/>
          <w:i w:val="false"/>
          <w:iCs w:val="false"/>
          <w:caps w:val="false"/>
          <w:smallCaps w:val="false"/>
          <w:strike w:val="false"/>
          <w:dstrike w:val="false"/>
          <w:color w:val="000000"/>
          <w:spacing w:val="0"/>
          <w:sz w:val="24"/>
          <w:szCs w:val="24"/>
          <w:u w:val="none"/>
          <w:shd w:fill="FFFFFF" w:val="clear"/>
          <w:lang w:bidi="ar-SA" w:eastAsia="en-US" w:val="mn-MN"/>
        </w:rPr>
        <w:t xml:space="preserve"> </w:t>
      </w:r>
      <w:r>
        <w:rPr>
          <w:rStyle w:val="style49"/>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ar-SA" w:eastAsia="en-US" w:val="mn-MN"/>
        </w:rPr>
        <w:t xml:space="preserve">Сонгуулийн ерөнхий хорооны </w:t>
      </w:r>
      <w:r>
        <w:rPr>
          <w:rStyle w:val="style49"/>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ar-SA" w:eastAsia="en-US" w:val="mn-MN"/>
        </w:rPr>
        <w:t xml:space="preserve">гишүүдийг </w:t>
      </w:r>
      <w:r>
        <w:rPr>
          <w:rStyle w:val="style49"/>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ar-SA" w:eastAsia="en-US" w:val="mn-MN"/>
        </w:rPr>
        <w:t>томилох тухай асууд</w:t>
      </w:r>
      <w:r>
        <w:rPr>
          <w:rStyle w:val="style49"/>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ar-SA" w:eastAsia="en-US" w:val="mn-MN"/>
        </w:rPr>
        <w:t xml:space="preserve">лаар  </w:t>
      </w:r>
      <w:r>
        <w:rPr>
          <w:rStyle w:val="style49"/>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ar-SA" w:eastAsia="en-US" w:val="mn-MN"/>
        </w:rPr>
        <w:t xml:space="preserve">завсарлага </w:t>
      </w:r>
      <w:r>
        <w:rPr>
          <w:rStyle w:val="style49"/>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ar-SA" w:eastAsia="en-US" w:val="mn-MN"/>
        </w:rPr>
        <w:t>авч байгаа тухай</w:t>
      </w:r>
      <w:r>
        <w:rPr>
          <w:rStyle w:val="style49"/>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ar-SA" w:eastAsia="en-US" w:val="mn-MN"/>
        </w:rPr>
        <w:t xml:space="preserve"> мэдэгд</w:t>
      </w:r>
      <w:r>
        <w:rPr>
          <w:rStyle w:val="style49"/>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ar-SA" w:eastAsia="en-US" w:val="mn-MN"/>
        </w:rPr>
        <w:t xml:space="preserve">сэнээр уг асуудлаар 5 хоногийн хугацаатай </w:t>
      </w:r>
      <w:r>
        <w:rPr>
          <w:rStyle w:val="style49"/>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ar-SA" w:eastAsia="en-US" w:val="mn-MN"/>
        </w:rPr>
        <w:t xml:space="preserve"> </w:t>
      </w:r>
      <w:r>
        <w:rPr>
          <w:rStyle w:val="style49"/>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ar-SA" w:eastAsia="en-US" w:val="mn-MN"/>
        </w:rPr>
        <w:t>завсарлага авав.</w:t>
      </w:r>
    </w:p>
    <w:p>
      <w:pPr>
        <w:pStyle w:val="style0"/>
        <w:jc w:val="both"/>
      </w:pPr>
      <w:r>
        <w:rPr/>
      </w:r>
    </w:p>
    <w:p>
      <w:pPr>
        <w:pStyle w:val="style0"/>
        <w:jc w:val="both"/>
      </w:pPr>
      <w:r>
        <w:rPr>
          <w:rStyle w:val="style49"/>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ar-SA" w:eastAsia="en-US" w:val="mn-MN"/>
        </w:rPr>
        <w:tab/>
        <w:t xml:space="preserve">Хэлэлцэж буй асуудал болон уг асуудлаар завсарлага авч байгаатай холбогдуулан Улсын Их Хурлын гишүүн Н.Энхболд, Д.Лүндээжанцан, Сундуйн Батболд нар саналаа хэлэв. </w:t>
      </w:r>
    </w:p>
    <w:p>
      <w:pPr>
        <w:pStyle w:val="style0"/>
        <w:jc w:val="both"/>
      </w:pPr>
      <w:r>
        <w:rPr>
          <w:rStyle w:val="style49"/>
          <w:rFonts w:ascii="Arial" w:cs="Arial" w:hAnsi="Arial"/>
          <w:b w:val="false"/>
          <w:bCs w:val="false"/>
          <w:i w:val="false"/>
          <w:iCs w:val="false"/>
          <w:caps w:val="false"/>
          <w:smallCaps w:val="false"/>
          <w:strike w:val="false"/>
          <w:dstrike w:val="false"/>
          <w:color w:val="000000"/>
          <w:spacing w:val="0"/>
          <w:sz w:val="24"/>
          <w:szCs w:val="24"/>
          <w:u w:val="none"/>
          <w:lang w:val="mn-MN"/>
        </w:rPr>
        <w:tab/>
      </w:r>
    </w:p>
    <w:p>
      <w:pPr>
        <w:pStyle w:val="style0"/>
        <w:jc w:val="both"/>
      </w:pPr>
      <w:r>
        <w:rPr>
          <w:rStyle w:val="style50"/>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ab/>
      </w:r>
      <w:r>
        <w:rPr>
          <w:rStyle w:val="style50"/>
          <w:rFonts w:ascii="Arial" w:cs="Arial" w:eastAsia="Times New Roman" w:hAnsi="Arial"/>
          <w:b/>
          <w:bCs/>
          <w:i/>
          <w:iCs/>
          <w:caps w:val="false"/>
          <w:smallCaps w:val="false"/>
          <w:strike w:val="false"/>
          <w:dstrike w:val="false"/>
          <w:color w:val="000000"/>
          <w:spacing w:val="0"/>
          <w:sz w:val="24"/>
          <w:szCs w:val="24"/>
          <w:u w:val="none"/>
          <w:shd w:fill="FFFFFF" w:val="clear"/>
          <w:lang w:val="mn-MN"/>
        </w:rPr>
        <w:t xml:space="preserve">Уг асуудлыг 15 цаг 20 минутад хэлэлцэж дуусав. </w:t>
      </w:r>
    </w:p>
    <w:p>
      <w:pPr>
        <w:pStyle w:val="style0"/>
        <w:jc w:val="both"/>
      </w:pPr>
      <w:r>
        <w:rPr/>
      </w:r>
    </w:p>
    <w:p>
      <w:pPr>
        <w:pStyle w:val="style0"/>
        <w:jc w:val="both"/>
      </w:pPr>
      <w:r>
        <w:rPr/>
        <w:tab/>
      </w:r>
      <w:r>
        <w:rPr>
          <w:rFonts w:ascii="Arial" w:hAnsi="Arial"/>
          <w:b/>
          <w:bCs/>
          <w:i/>
          <w:iCs/>
          <w:lang w:val="mn-MN"/>
        </w:rPr>
        <w:t xml:space="preserve">Хоёр. </w:t>
      </w:r>
      <w:r>
        <w:rPr>
          <w:rStyle w:val="style49"/>
          <w:rFonts w:ascii="Arial" w:cs="Arial" w:hAnsi="Arial"/>
          <w:b/>
          <w:bCs/>
          <w:i/>
          <w:iCs/>
          <w:caps w:val="false"/>
          <w:smallCaps w:val="false"/>
          <w:strike w:val="false"/>
          <w:dstrike w:val="false"/>
          <w:color w:val="000000"/>
          <w:spacing w:val="0"/>
          <w:sz w:val="24"/>
          <w:szCs w:val="24"/>
          <w:u w:val="none"/>
          <w:lang w:val="mn-MN"/>
        </w:rPr>
        <w:t>Засгийн газрын гишүүнийг огцруулах тухай асуудал.</w:t>
      </w:r>
    </w:p>
    <w:p>
      <w:pPr>
        <w:pStyle w:val="style0"/>
        <w:jc w:val="both"/>
      </w:pPr>
      <w:r>
        <w:rPr/>
      </w:r>
    </w:p>
    <w:p>
      <w:pPr>
        <w:pStyle w:val="style0"/>
        <w:jc w:val="both"/>
      </w:pPr>
      <w:r>
        <w:rPr>
          <w:rStyle w:val="style49"/>
          <w:rFonts w:ascii="Arial" w:cs="Arial" w:hAnsi="Arial"/>
          <w:b/>
          <w:bCs/>
          <w:i/>
          <w:iCs/>
          <w:caps w:val="false"/>
          <w:smallCaps w:val="false"/>
          <w:strike w:val="false"/>
          <w:dstrike w:val="false"/>
          <w:color w:val="000000"/>
          <w:spacing w:val="0"/>
          <w:sz w:val="24"/>
          <w:szCs w:val="24"/>
          <w:u w:val="none"/>
          <w:lang w:val="mn-MN"/>
        </w:rPr>
        <w:tab/>
      </w:r>
      <w:r>
        <w:rPr>
          <w:rStyle w:val="style49"/>
          <w:rFonts w:ascii="Arial" w:cs="Arial" w:hAnsi="Arial"/>
          <w:b w:val="false"/>
          <w:bCs w:val="false"/>
          <w:i w:val="false"/>
          <w:iCs w:val="false"/>
          <w:caps w:val="false"/>
          <w:smallCaps w:val="false"/>
          <w:strike w:val="false"/>
          <w:dstrike w:val="false"/>
          <w:color w:val="000000"/>
          <w:spacing w:val="0"/>
          <w:sz w:val="24"/>
          <w:szCs w:val="24"/>
          <w:u w:val="none"/>
          <w:lang w:val="mn-MN"/>
        </w:rPr>
        <w:t>Хэлэлцэж б</w:t>
      </w:r>
      <w:r>
        <w:rPr>
          <w:rStyle w:val="style49"/>
          <w:rFonts w:ascii="Arial" w:cs="Arial" w:hAnsi="Arial"/>
          <w:b w:val="false"/>
          <w:bCs w:val="false"/>
          <w:i w:val="false"/>
          <w:iCs w:val="false"/>
          <w:caps w:val="false"/>
          <w:smallCaps w:val="false"/>
          <w:strike w:val="false"/>
          <w:dstrike w:val="false"/>
          <w:color w:val="000000"/>
          <w:spacing w:val="0"/>
          <w:sz w:val="24"/>
          <w:szCs w:val="24"/>
          <w:u w:val="none"/>
          <w:lang w:val="mn-MN"/>
        </w:rPr>
        <w:t>уй</w:t>
      </w:r>
      <w:r>
        <w:rPr>
          <w:rStyle w:val="style49"/>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асуудалтай холбогдуул</w:t>
      </w:r>
      <w:r>
        <w:rPr>
          <w:rStyle w:val="style49"/>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ан </w:t>
      </w:r>
      <w:r>
        <w:rPr>
          <w:rStyle w:val="style49"/>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Сангийн яамны </w:t>
      </w:r>
      <w:r>
        <w:rPr>
          <w:rStyle w:val="style49"/>
          <w:rFonts w:ascii="Arial" w:cs="Arial" w:hAnsi="Arial"/>
          <w:b w:val="false"/>
          <w:bCs w:val="false"/>
          <w:i w:val="false"/>
          <w:iCs w:val="false"/>
          <w:caps w:val="false"/>
          <w:smallCaps w:val="false"/>
          <w:strike w:val="false"/>
          <w:dstrike w:val="false"/>
          <w:color w:val="000000"/>
          <w:spacing w:val="0"/>
          <w:sz w:val="24"/>
          <w:szCs w:val="24"/>
          <w:u w:val="none"/>
          <w:lang w:val="mn-MN"/>
        </w:rPr>
        <w:t>Т</w:t>
      </w:r>
      <w:r>
        <w:rPr>
          <w:rStyle w:val="style49"/>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өрийн нарийн бичгийн дарга </w:t>
      </w:r>
      <w:r>
        <w:rPr>
          <w:rStyle w:val="style49"/>
          <w:rFonts w:ascii="Arial" w:cs="Arial" w:hAnsi="Arial"/>
          <w:b w:val="false"/>
          <w:bCs w:val="false"/>
          <w:i w:val="false"/>
          <w:iCs w:val="false"/>
          <w:caps w:val="false"/>
          <w:smallCaps w:val="false"/>
          <w:strike w:val="false"/>
          <w:dstrike w:val="false"/>
          <w:color w:val="000000"/>
          <w:spacing w:val="0"/>
          <w:sz w:val="24"/>
          <w:szCs w:val="24"/>
          <w:u w:val="none"/>
          <w:lang w:val="mn-MN"/>
        </w:rPr>
        <w:t>Х.</w:t>
      </w:r>
      <w:r>
        <w:rPr>
          <w:rStyle w:val="style49"/>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Ганцогт, </w:t>
      </w:r>
      <w:r>
        <w:rPr>
          <w:rStyle w:val="style49"/>
          <w:rFonts w:ascii="Arial" w:cs="Arial" w:hAnsi="Arial"/>
          <w:b w:val="false"/>
          <w:bCs w:val="false"/>
          <w:i w:val="false"/>
          <w:iCs w:val="false"/>
          <w:caps w:val="false"/>
          <w:smallCaps w:val="false"/>
          <w:strike w:val="false"/>
          <w:dstrike w:val="false"/>
          <w:color w:val="000000"/>
          <w:spacing w:val="0"/>
          <w:sz w:val="24"/>
          <w:szCs w:val="24"/>
          <w:u w:val="none"/>
          <w:lang w:val="mn-MN"/>
        </w:rPr>
        <w:t>мөн</w:t>
      </w:r>
      <w:r>
        <w:rPr>
          <w:rStyle w:val="style49"/>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яамны Санхүүгийн бодлого, өрийн удирдлагын газрын дарга </w:t>
      </w:r>
      <w:r>
        <w:rPr>
          <w:rStyle w:val="style49"/>
          <w:rFonts w:ascii="Arial" w:cs="Arial" w:hAnsi="Arial"/>
          <w:b w:val="false"/>
          <w:bCs w:val="false"/>
          <w:i w:val="false"/>
          <w:iCs w:val="false"/>
          <w:caps w:val="false"/>
          <w:smallCaps w:val="false"/>
          <w:strike w:val="false"/>
          <w:dstrike w:val="false"/>
          <w:color w:val="000000"/>
          <w:spacing w:val="0"/>
          <w:sz w:val="24"/>
          <w:szCs w:val="24"/>
          <w:u w:val="none"/>
          <w:lang w:val="mn-MN"/>
        </w:rPr>
        <w:t>Б.</w:t>
      </w:r>
      <w:r>
        <w:rPr>
          <w:rStyle w:val="style49"/>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Нямаа, Монгол Улсын </w:t>
      </w:r>
      <w:r>
        <w:rPr>
          <w:rStyle w:val="style49"/>
          <w:rFonts w:ascii="Arial" w:cs="Arial" w:hAnsi="Arial"/>
          <w:b w:val="false"/>
          <w:bCs w:val="false"/>
          <w:i w:val="false"/>
          <w:iCs w:val="false"/>
          <w:caps w:val="false"/>
          <w:smallCaps w:val="false"/>
          <w:strike w:val="false"/>
          <w:dstrike w:val="false"/>
          <w:color w:val="000000"/>
          <w:spacing w:val="0"/>
          <w:sz w:val="24"/>
          <w:szCs w:val="24"/>
          <w:u w:val="none"/>
          <w:lang w:val="mn-MN"/>
        </w:rPr>
        <w:t>Х</w:t>
      </w:r>
      <w:r>
        <w:rPr>
          <w:rStyle w:val="style49"/>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өгжлийн банкны гүйцэтгэх захирал </w:t>
      </w:r>
      <w:r>
        <w:rPr>
          <w:rStyle w:val="style49"/>
          <w:rFonts w:ascii="Arial" w:cs="Arial" w:hAnsi="Arial"/>
          <w:b w:val="false"/>
          <w:bCs w:val="false"/>
          <w:i w:val="false"/>
          <w:iCs w:val="false"/>
          <w:caps w:val="false"/>
          <w:smallCaps w:val="false"/>
          <w:strike w:val="false"/>
          <w:dstrike w:val="false"/>
          <w:color w:val="000000"/>
          <w:spacing w:val="0"/>
          <w:sz w:val="24"/>
          <w:szCs w:val="24"/>
          <w:u w:val="none"/>
          <w:lang w:val="mn-MN"/>
        </w:rPr>
        <w:t>Н.</w:t>
      </w:r>
      <w:r>
        <w:rPr>
          <w:rStyle w:val="style49"/>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Мөнхбат нар </w:t>
      </w:r>
      <w:r>
        <w:rPr>
          <w:rStyle w:val="style49"/>
          <w:rFonts w:ascii="Arial" w:cs="Arial" w:hAnsi="Arial"/>
          <w:b w:val="false"/>
          <w:bCs w:val="false"/>
          <w:i w:val="false"/>
          <w:iCs w:val="false"/>
          <w:caps w:val="false"/>
          <w:smallCaps w:val="false"/>
          <w:strike w:val="false"/>
          <w:dstrike w:val="false"/>
          <w:color w:val="000000"/>
          <w:spacing w:val="0"/>
          <w:sz w:val="24"/>
          <w:szCs w:val="24"/>
          <w:u w:val="none"/>
          <w:lang w:val="mn-MN"/>
        </w:rPr>
        <w:t>оролцов.</w:t>
      </w:r>
    </w:p>
    <w:p>
      <w:pPr>
        <w:pStyle w:val="style0"/>
        <w:jc w:val="both"/>
      </w:pPr>
      <w:r>
        <w:rPr/>
      </w:r>
    </w:p>
    <w:p>
      <w:pPr>
        <w:pStyle w:val="style0"/>
        <w:jc w:val="both"/>
      </w:pPr>
      <w:r>
        <w:rPr>
          <w:rStyle w:val="style49"/>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49"/>
          <w:rFonts w:ascii="Arial" w:cs="arial;helvetica" w:hAnsi="Arial"/>
          <w:b w:val="false"/>
          <w:bCs w:val="false"/>
          <w:i w:val="false"/>
          <w:iCs w:val="false"/>
          <w:caps w:val="false"/>
          <w:smallCaps w:val="false"/>
          <w:strike w:val="false"/>
          <w:dstrike w:val="false"/>
          <w:color w:val="000000"/>
          <w:spacing w:val="0"/>
          <w:sz w:val="24"/>
          <w:szCs w:val="24"/>
          <w:u w:val="none"/>
          <w:lang w:val="mn-MN"/>
        </w:rPr>
        <w:t>Хуралдаанд Улсын Их Хурлын Төрийн байгуулалтын байнгын хорооны ажлын албаны  ахлах зөвлөх Ч.Ариунхур, зөвлөх Ж.Бямбадулам, референт С.Энхцэцэг нар байлцав.</w:t>
      </w:r>
    </w:p>
    <w:p>
      <w:pPr>
        <w:pStyle w:val="style0"/>
        <w:jc w:val="both"/>
      </w:pPr>
      <w:r>
        <w:rPr/>
      </w:r>
    </w:p>
    <w:p>
      <w:pPr>
        <w:pStyle w:val="style0"/>
        <w:jc w:val="both"/>
      </w:pPr>
      <w:r>
        <w:rPr/>
        <w:tab/>
      </w:r>
      <w:r>
        <w:rPr>
          <w:rStyle w:val="style49"/>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ar-SA" w:eastAsia="en-US" w:val="mn-MN"/>
        </w:rPr>
        <w:t xml:space="preserve">Улсын Их Хурал дахь “МАХН-МҮАН-ын Шударга Ёс” эвслийн бүлгийн </w:t>
      </w:r>
      <w:r>
        <w:rPr>
          <w:rStyle w:val="style49"/>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ar-SA" w:eastAsia="en-US" w:val="mn-MN"/>
        </w:rPr>
        <w:t xml:space="preserve">дэд </w:t>
      </w:r>
      <w:r>
        <w:rPr>
          <w:rStyle w:val="style49"/>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ar-SA" w:eastAsia="en-US" w:val="mn-MN"/>
        </w:rPr>
        <w:t xml:space="preserve">дарга </w:t>
      </w:r>
      <w:r>
        <w:rPr>
          <w:rStyle w:val="style49"/>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ar-SA" w:eastAsia="en-US" w:val="mn-MN"/>
        </w:rPr>
        <w:t>З.Баянсэлэнгэ</w:t>
      </w:r>
      <w:r>
        <w:rPr>
          <w:rStyle w:val="style49"/>
          <w:rFonts w:ascii="Arial" w:cs="Arial" w:eastAsia="Times New Roman" w:hAnsi="Arial"/>
          <w:b/>
          <w:bCs/>
          <w:i w:val="false"/>
          <w:iCs w:val="false"/>
          <w:caps w:val="false"/>
          <w:smallCaps w:val="false"/>
          <w:strike w:val="false"/>
          <w:dstrike w:val="false"/>
          <w:color w:val="000000"/>
          <w:spacing w:val="0"/>
          <w:sz w:val="24"/>
          <w:szCs w:val="24"/>
          <w:u w:val="none"/>
          <w:shd w:fill="FFFFFF" w:val="clear"/>
          <w:lang w:bidi="ar-SA" w:eastAsia="en-US" w:val="mn-MN"/>
        </w:rPr>
        <w:t xml:space="preserve"> </w:t>
      </w:r>
      <w:r>
        <w:rPr>
          <w:rStyle w:val="style49"/>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ar-SA" w:eastAsia="en-US" w:val="mn-MN"/>
        </w:rPr>
        <w:t>Засгийн газрын гишүүнийг огцруулах тухай</w:t>
      </w:r>
      <w:r>
        <w:rPr>
          <w:rStyle w:val="style49"/>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ar-SA" w:eastAsia="en-US" w:val="mn-MN"/>
        </w:rPr>
        <w:t xml:space="preserve"> асууд</w:t>
      </w:r>
      <w:r>
        <w:rPr>
          <w:rStyle w:val="style49"/>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ar-SA" w:eastAsia="en-US" w:val="mn-MN"/>
        </w:rPr>
        <w:t xml:space="preserve">лаар </w:t>
      </w:r>
      <w:r>
        <w:rPr>
          <w:rStyle w:val="style49"/>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ar-SA" w:eastAsia="en-US" w:val="mn-MN"/>
        </w:rPr>
        <w:t xml:space="preserve">завсарлага </w:t>
      </w:r>
      <w:r>
        <w:rPr>
          <w:rStyle w:val="style49"/>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ar-SA" w:eastAsia="en-US" w:val="mn-MN"/>
        </w:rPr>
        <w:t>авч байгаа тухай</w:t>
      </w:r>
      <w:r>
        <w:rPr>
          <w:rStyle w:val="style49"/>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ar-SA" w:eastAsia="en-US" w:val="mn-MN"/>
        </w:rPr>
        <w:t xml:space="preserve"> мэдэгд</w:t>
      </w:r>
      <w:r>
        <w:rPr>
          <w:rStyle w:val="style49"/>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ar-SA" w:eastAsia="en-US" w:val="mn-MN"/>
        </w:rPr>
        <w:t>сэнээр уг асуудлаар 5 хоногийн хугацаатай завсарлага авав.</w:t>
      </w:r>
    </w:p>
    <w:p>
      <w:pPr>
        <w:pStyle w:val="style0"/>
        <w:jc w:val="both"/>
      </w:pPr>
      <w:r>
        <w:rPr/>
      </w:r>
    </w:p>
    <w:p>
      <w:pPr>
        <w:pStyle w:val="style0"/>
        <w:jc w:val="both"/>
      </w:pPr>
      <w:r>
        <w:rPr>
          <w:rStyle w:val="style49"/>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ar-SA" w:eastAsia="en-US" w:val="mn-MN"/>
        </w:rPr>
        <w:tab/>
      </w:r>
      <w:r>
        <w:rPr>
          <w:rStyle w:val="style49"/>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ar-SA" w:eastAsia="en-US" w:val="mn-MN"/>
        </w:rPr>
        <w:t xml:space="preserve">Улсын Их Хурлын гишүүн С.Баярцогт хувь хүн, улс төрчийн нэр хүндэд халдаж байна гэж хэлээд Ёс зүйн дэд хороо, Үндсэн хуулийн цэц, шүүхэд хандана гэдгээ мэдэгдэв. </w:t>
      </w:r>
    </w:p>
    <w:p>
      <w:pPr>
        <w:pStyle w:val="style0"/>
        <w:jc w:val="both"/>
      </w:pPr>
      <w:r>
        <w:rPr/>
      </w:r>
    </w:p>
    <w:p>
      <w:pPr>
        <w:pStyle w:val="style0"/>
        <w:jc w:val="both"/>
      </w:pPr>
      <w:r>
        <w:rPr/>
      </w:r>
    </w:p>
    <w:p>
      <w:pPr>
        <w:pStyle w:val="style0"/>
        <w:jc w:val="both"/>
      </w:pPr>
      <w:r>
        <w:rPr>
          <w:rStyle w:val="style49"/>
          <w:rFonts w:ascii="Arial" w:cs="arial;helvetica" w:hAnsi="Arial"/>
          <w:b w:val="false"/>
          <w:bCs w:val="false"/>
          <w:i w:val="false"/>
          <w:iCs w:val="false"/>
          <w:color w:val="000000"/>
          <w:sz w:val="24"/>
          <w:szCs w:val="24"/>
          <w:lang w:val="mn-MN"/>
        </w:rPr>
        <w:tab/>
      </w:r>
      <w:r>
        <w:rPr>
          <w:rStyle w:val="style49"/>
          <w:rFonts w:ascii="Arial" w:cs="arial;helvetica" w:hAnsi="Arial"/>
          <w:b/>
          <w:bCs/>
          <w:i/>
          <w:iCs/>
          <w:color w:val="000000"/>
          <w:sz w:val="24"/>
          <w:szCs w:val="24"/>
          <w:lang w:val="mn-MN"/>
        </w:rPr>
        <w:t>Хуралдаан</w:t>
      </w:r>
      <w:r>
        <w:rPr>
          <w:rStyle w:val="style49"/>
          <w:rFonts w:ascii="Arial" w:cs="arial;helvetica" w:hAnsi="Arial"/>
          <w:b w:val="false"/>
          <w:bCs w:val="false"/>
          <w:i w:val="false"/>
          <w:iCs w:val="false"/>
          <w:color w:val="000000"/>
          <w:sz w:val="24"/>
          <w:szCs w:val="24"/>
          <w:lang w:val="mn-MN"/>
        </w:rPr>
        <w:t xml:space="preserve"> </w:t>
      </w:r>
      <w:r>
        <w:rPr>
          <w:rStyle w:val="style49"/>
          <w:rFonts w:ascii="Arial" w:cs="arial;helvetica" w:hAnsi="Arial"/>
          <w:b/>
          <w:bCs/>
          <w:i/>
          <w:iCs/>
          <w:color w:val="000000"/>
          <w:sz w:val="24"/>
          <w:szCs w:val="24"/>
          <w:lang w:val="mn-MN"/>
        </w:rPr>
        <w:t>1</w:t>
      </w:r>
      <w:r>
        <w:rPr>
          <w:rStyle w:val="style49"/>
          <w:rFonts w:ascii="Arial" w:cs="arial;helvetica" w:hAnsi="Arial"/>
          <w:b/>
          <w:bCs/>
          <w:i/>
          <w:iCs/>
          <w:color w:val="000000"/>
          <w:sz w:val="24"/>
          <w:szCs w:val="24"/>
          <w:lang w:val="mn-MN"/>
        </w:rPr>
        <w:t>5</w:t>
      </w:r>
      <w:r>
        <w:rPr>
          <w:rStyle w:val="style49"/>
          <w:rFonts w:ascii="Arial" w:cs="arial;helvetica" w:hAnsi="Arial"/>
          <w:b/>
          <w:bCs/>
          <w:i/>
          <w:iCs/>
          <w:color w:val="000000"/>
          <w:sz w:val="24"/>
          <w:szCs w:val="24"/>
          <w:lang w:val="mn-MN"/>
        </w:rPr>
        <w:t xml:space="preserve"> цаг  </w:t>
      </w:r>
      <w:r>
        <w:rPr>
          <w:rStyle w:val="style49"/>
          <w:rFonts w:ascii="Arial" w:cs="arial;helvetica" w:hAnsi="Arial"/>
          <w:b/>
          <w:bCs/>
          <w:i/>
          <w:iCs/>
          <w:color w:val="000000"/>
          <w:sz w:val="24"/>
          <w:szCs w:val="24"/>
          <w:lang w:val="mn-MN"/>
        </w:rPr>
        <w:t>5</w:t>
      </w:r>
      <w:r>
        <w:rPr>
          <w:rStyle w:val="style49"/>
          <w:rFonts w:ascii="Arial" w:cs="arial;helvetica" w:hAnsi="Arial"/>
          <w:b/>
          <w:bCs/>
          <w:i/>
          <w:iCs/>
          <w:color w:val="000000"/>
          <w:sz w:val="24"/>
          <w:szCs w:val="24"/>
          <w:lang w:val="mn-MN"/>
        </w:rPr>
        <w:t xml:space="preserve">5 минутад өндөрлөв. </w:t>
      </w:r>
    </w:p>
    <w:p>
      <w:pPr>
        <w:pStyle w:val="style0"/>
        <w:jc w:val="both"/>
      </w:pPr>
      <w:r>
        <w:rPr/>
      </w:r>
    </w:p>
    <w:p>
      <w:pPr>
        <w:pStyle w:val="style0"/>
        <w:jc w:val="both"/>
      </w:pPr>
      <w:r>
        <w:rPr/>
      </w:r>
    </w:p>
    <w:p>
      <w:pPr>
        <w:pStyle w:val="style0"/>
        <w:jc w:val="both"/>
      </w:pPr>
      <w:r>
        <w:rPr/>
      </w:r>
    </w:p>
    <w:p>
      <w:pPr>
        <w:pStyle w:val="style0"/>
        <w:jc w:val="both"/>
      </w:pPr>
      <w:r>
        <w:rPr>
          <w:rStyle w:val="style50"/>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ab/>
      </w:r>
      <w:r>
        <w:rPr>
          <w:rStyle w:val="style50"/>
          <w:rFonts w:ascii="Arial" w:cs="Arial" w:eastAsia="Times New Roman" w:hAnsi="Arial"/>
          <w:b/>
          <w:bCs/>
          <w:i/>
          <w:iCs/>
          <w:caps w:val="false"/>
          <w:smallCaps w:val="false"/>
          <w:strike w:val="false"/>
          <w:dstrike w:val="false"/>
          <w:color w:val="000000"/>
          <w:spacing w:val="0"/>
          <w:sz w:val="24"/>
          <w:szCs w:val="24"/>
          <w:u w:val="none"/>
          <w:shd w:fill="FFFFFF" w:val="clear"/>
          <w:lang w:val="ms-MY"/>
        </w:rPr>
        <w:t xml:space="preserve">Тэмдэглэлтэй танилцсан: </w:t>
      </w:r>
    </w:p>
    <w:p>
      <w:pPr>
        <w:pStyle w:val="style56"/>
        <w:spacing w:after="0" w:before="0" w:line="200" w:lineRule="atLeast"/>
        <w:contextualSpacing w:val="false"/>
        <w:jc w:val="both"/>
      </w:pPr>
      <w:r>
        <w:rPr>
          <w:rFonts w:ascii="Arial" w:cs="Arial" w:hAnsi="Arial"/>
          <w:b w:val="false"/>
          <w:bCs w:val="false"/>
          <w:color w:val="000000"/>
          <w:sz w:val="24"/>
          <w:szCs w:val="24"/>
          <w:lang w:val="ms-MY"/>
        </w:rPr>
        <w:tab/>
      </w:r>
      <w:r>
        <w:rPr>
          <w:rFonts w:ascii="Arial" w:cs="Arial" w:hAnsi="Arial"/>
          <w:b w:val="false"/>
          <w:bCs w:val="false"/>
          <w:color w:val="000000"/>
          <w:sz w:val="24"/>
          <w:szCs w:val="24"/>
          <w:lang w:val="mn-MN"/>
        </w:rPr>
        <w:t>ТӨРИЙН БАЙГУУЛАЛТЫН</w:t>
      </w:r>
    </w:p>
    <w:p>
      <w:pPr>
        <w:pStyle w:val="style56"/>
        <w:spacing w:after="0" w:before="0" w:line="200" w:lineRule="atLeast"/>
        <w:contextualSpacing w:val="false"/>
        <w:jc w:val="both"/>
      </w:pPr>
      <w:r>
        <w:rPr>
          <w:rFonts w:ascii="Arial" w:cs="Arial" w:hAnsi="Arial"/>
          <w:b w:val="false"/>
          <w:bCs w:val="false"/>
          <w:color w:val="000000"/>
          <w:sz w:val="24"/>
          <w:szCs w:val="24"/>
          <w:lang w:val="mn-MN"/>
        </w:rPr>
        <w:tab/>
        <w:t>БАЙНГЫН ХОРООНЫ ДАРГА</w:t>
        <w:tab/>
        <w:tab/>
        <w:tab/>
        <w:tab/>
        <w:t>А.БАКЕЙ</w:t>
      </w:r>
      <w:r>
        <w:rPr>
          <w:rFonts w:ascii="Arial" w:cs="Arial" w:hAnsi="Arial"/>
          <w:b w:val="false"/>
          <w:bCs w:val="false"/>
          <w:color w:val="000000"/>
          <w:sz w:val="24"/>
          <w:szCs w:val="24"/>
          <w:lang w:val="ms-MY"/>
        </w:rPr>
        <w:tab/>
      </w:r>
    </w:p>
    <w:p>
      <w:pPr>
        <w:pStyle w:val="style57"/>
        <w:spacing w:after="0" w:before="0" w:line="200" w:lineRule="atLeast"/>
        <w:contextualSpacing w:val="false"/>
        <w:jc w:val="both"/>
      </w:pPr>
      <w:r>
        <w:rPr/>
      </w:r>
    </w:p>
    <w:p>
      <w:pPr>
        <w:pStyle w:val="style57"/>
        <w:spacing w:after="0" w:before="0" w:line="200" w:lineRule="atLeast"/>
        <w:contextualSpacing w:val="false"/>
        <w:jc w:val="both"/>
      </w:pPr>
      <w:r>
        <w:rPr/>
      </w:r>
    </w:p>
    <w:p>
      <w:pPr>
        <w:pStyle w:val="style56"/>
        <w:spacing w:after="0" w:before="0" w:line="200" w:lineRule="atLeast"/>
        <w:contextualSpacing w:val="false"/>
        <w:jc w:val="both"/>
      </w:pPr>
      <w:r>
        <w:rPr>
          <w:rFonts w:ascii="Arial" w:cs="Arial" w:hAnsi="Arial"/>
          <w:b w:val="false"/>
          <w:bCs w:val="false"/>
          <w:color w:val="000000"/>
          <w:sz w:val="24"/>
          <w:szCs w:val="24"/>
          <w:lang w:val="ms-MY"/>
        </w:rPr>
        <w:tab/>
      </w:r>
      <w:r>
        <w:rPr>
          <w:rFonts w:ascii="Arial" w:cs="Arial" w:hAnsi="Arial"/>
          <w:b/>
          <w:bCs/>
          <w:i/>
          <w:iCs/>
          <w:color w:val="000000"/>
          <w:sz w:val="24"/>
          <w:szCs w:val="24"/>
          <w:lang w:val="ms-MY"/>
        </w:rPr>
        <w:t xml:space="preserve">Тэмдэглэл хөтөлсөн: </w:t>
      </w:r>
    </w:p>
    <w:p>
      <w:pPr>
        <w:pStyle w:val="style56"/>
        <w:spacing w:after="0" w:before="0" w:line="200" w:lineRule="atLeast"/>
        <w:contextualSpacing w:val="false"/>
        <w:jc w:val="both"/>
      </w:pPr>
      <w:r>
        <w:rPr>
          <w:rFonts w:ascii="Arial" w:cs="Arial" w:hAnsi="Arial"/>
          <w:b w:val="false"/>
          <w:bCs w:val="false"/>
          <w:color w:val="000000"/>
          <w:sz w:val="24"/>
          <w:szCs w:val="24"/>
          <w:lang w:val="ms-MY"/>
        </w:rPr>
        <w:tab/>
      </w:r>
      <w:r>
        <w:rPr>
          <w:rFonts w:ascii="Arial" w:cs="Arial" w:hAnsi="Arial"/>
          <w:b w:val="false"/>
          <w:bCs w:val="false"/>
          <w:color w:val="000000"/>
          <w:sz w:val="24"/>
          <w:szCs w:val="24"/>
          <w:lang w:val="mn-MN"/>
        </w:rPr>
        <w:t xml:space="preserve">ПРОТОКОЛЫН АЛБАНЫ </w:t>
        <w:tab/>
      </w:r>
    </w:p>
    <w:p>
      <w:pPr>
        <w:pStyle w:val="style0"/>
        <w:jc w:val="both"/>
      </w:pPr>
      <w:r>
        <w:rPr>
          <w:rStyle w:val="style49"/>
          <w:rFonts w:ascii="Arial" w:cs="Arial" w:hAnsi="Arial"/>
          <w:b w:val="false"/>
          <w:bCs w:val="false"/>
          <w:i/>
          <w:iCs w:val="false"/>
          <w:caps w:val="false"/>
          <w:smallCaps w:val="false"/>
          <w:strike w:val="false"/>
          <w:dstrike w:val="false"/>
          <w:color w:val="000000"/>
          <w:spacing w:val="0"/>
          <w:sz w:val="24"/>
          <w:szCs w:val="24"/>
          <w:u w:val="none"/>
          <w:lang w:val="mn-MN"/>
        </w:rPr>
        <w:tab/>
      </w:r>
      <w:r>
        <w:rPr>
          <w:rStyle w:val="style49"/>
          <w:rFonts w:ascii="Arial" w:cs="Arial" w:hAnsi="Arial"/>
          <w:b w:val="false"/>
          <w:bCs w:val="false"/>
          <w:i w:val="false"/>
          <w:iCs w:val="false"/>
          <w:caps w:val="false"/>
          <w:smallCaps w:val="false"/>
          <w:strike w:val="false"/>
          <w:dstrike w:val="false"/>
          <w:color w:val="000000"/>
          <w:spacing w:val="0"/>
          <w:sz w:val="24"/>
          <w:szCs w:val="24"/>
          <w:u w:val="none"/>
          <w:lang w:val="mn-MN"/>
        </w:rPr>
        <w:t>ШИНЖЭЭЧ</w:t>
      </w:r>
      <w:r>
        <w:rPr>
          <w:rStyle w:val="style49"/>
          <w:rFonts w:ascii="Arial" w:cs="Arial" w:hAnsi="Arial"/>
          <w:b w:val="false"/>
          <w:bCs w:val="false"/>
          <w:i/>
          <w:iCs w:val="false"/>
          <w:caps w:val="false"/>
          <w:smallCaps w:val="false"/>
          <w:strike w:val="false"/>
          <w:dstrike w:val="false"/>
          <w:color w:val="000000"/>
          <w:spacing w:val="0"/>
          <w:sz w:val="24"/>
          <w:szCs w:val="24"/>
          <w:u w:val="none"/>
          <w:lang w:val="ms-MY"/>
        </w:rPr>
        <w:tab/>
        <w:tab/>
        <w:tab/>
        <w:tab/>
        <w:tab/>
        <w:tab/>
        <w:tab/>
      </w:r>
      <w:r>
        <w:rPr>
          <w:rStyle w:val="style49"/>
          <w:rFonts w:ascii="Arial" w:cs="Arial" w:hAnsi="Arial"/>
          <w:b w:val="false"/>
          <w:bCs w:val="false"/>
          <w:i w:val="false"/>
          <w:iCs w:val="false"/>
          <w:caps w:val="false"/>
          <w:smallCaps w:val="false"/>
          <w:strike w:val="false"/>
          <w:dstrike w:val="false"/>
          <w:color w:val="000000"/>
          <w:spacing w:val="0"/>
          <w:sz w:val="24"/>
          <w:szCs w:val="24"/>
          <w:u w:val="none"/>
          <w:lang w:val="mn-MN"/>
        </w:rPr>
        <w:t>П.МЯДАГМАА</w:t>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center"/>
      </w:pPr>
      <w:r>
        <w:rPr>
          <w:rStyle w:val="style49"/>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50"/>
          <w:rFonts w:ascii="Arial" w:cs="Arial" w:eastAsia="Times New Roman" w:hAnsi="Arial"/>
          <w:b/>
          <w:bCs/>
          <w:i w:val="false"/>
          <w:iCs w:val="false"/>
          <w:caps w:val="false"/>
          <w:smallCaps w:val="false"/>
          <w:strike w:val="false"/>
          <w:dstrike w:val="false"/>
          <w:color w:val="000000"/>
          <w:spacing w:val="0"/>
          <w:sz w:val="24"/>
          <w:szCs w:val="24"/>
          <w:u w:val="none"/>
          <w:shd w:fill="FFFFFF" w:val="clear"/>
          <w:lang w:val="mn-MN"/>
        </w:rPr>
        <w:t xml:space="preserve"> УЛСЫН ИХ ХУРЛЫН 2014 ОНЫ НАМРЫН ЭЭЛЖИТ ЧУУЛГАНЫ  </w:t>
      </w:r>
    </w:p>
    <w:p>
      <w:pPr>
        <w:pStyle w:val="style60"/>
        <w:spacing w:after="0" w:before="0" w:line="100" w:lineRule="atLeast"/>
        <w:contextualSpacing w:val="false"/>
        <w:jc w:val="center"/>
      </w:pPr>
      <w:r>
        <w:rPr>
          <w:rFonts w:cs="Arial"/>
          <w:b/>
          <w:bCs/>
          <w:color w:val="000000"/>
          <w:sz w:val="24"/>
          <w:szCs w:val="24"/>
          <w:lang w:val="mn-MN"/>
        </w:rPr>
        <w:t xml:space="preserve">ТӨРИЙН БАЙГУУЛАЛТЫН  БАЙНГЫН ХОРООНЫ 2015 ОНЫ 02 ДУГААР </w:t>
      </w:r>
    </w:p>
    <w:p>
      <w:pPr>
        <w:pStyle w:val="style60"/>
        <w:spacing w:after="0" w:before="0" w:line="100" w:lineRule="atLeast"/>
        <w:contextualSpacing w:val="false"/>
        <w:jc w:val="center"/>
      </w:pPr>
      <w:r>
        <w:rPr>
          <w:rFonts w:cs="Arial"/>
          <w:b/>
          <w:bCs/>
          <w:color w:val="000000"/>
          <w:sz w:val="24"/>
          <w:szCs w:val="24"/>
          <w:lang w:val="mn-MN"/>
        </w:rPr>
        <w:t>САРЫН 1</w:t>
      </w:r>
      <w:r>
        <w:rPr>
          <w:rFonts w:cs="Arial"/>
          <w:b/>
          <w:bCs/>
          <w:color w:val="000000"/>
          <w:sz w:val="24"/>
          <w:szCs w:val="24"/>
          <w:lang w:val="mn-MN"/>
        </w:rPr>
        <w:t>0</w:t>
      </w:r>
      <w:r>
        <w:rPr>
          <w:rFonts w:cs="Arial"/>
          <w:b/>
          <w:bCs/>
          <w:color w:val="000000"/>
          <w:sz w:val="24"/>
          <w:szCs w:val="24"/>
          <w:lang w:val="mn-MN"/>
        </w:rPr>
        <w:t>-НЫ ӨДӨР /</w:t>
      </w:r>
      <w:r>
        <w:rPr>
          <w:rFonts w:cs="Arial"/>
          <w:b/>
          <w:bCs/>
          <w:color w:val="000000"/>
          <w:sz w:val="24"/>
          <w:szCs w:val="24"/>
          <w:lang w:val="mn-MN"/>
        </w:rPr>
        <w:t>МЯГМАР</w:t>
      </w:r>
      <w:r>
        <w:rPr>
          <w:rFonts w:cs="Arial"/>
          <w:b/>
          <w:bCs/>
          <w:color w:val="000000"/>
          <w:sz w:val="24"/>
          <w:szCs w:val="24"/>
          <w:lang w:val="mn-MN"/>
        </w:rPr>
        <w:t xml:space="preserve"> ГАРАГ/-ИЙН ХУРАЛДААНЫ </w:t>
      </w:r>
    </w:p>
    <w:p>
      <w:pPr>
        <w:pStyle w:val="style60"/>
        <w:spacing w:after="0" w:before="0" w:line="100" w:lineRule="atLeast"/>
        <w:contextualSpacing w:val="false"/>
        <w:jc w:val="center"/>
      </w:pPr>
      <w:r>
        <w:rPr>
          <w:rFonts w:cs="Arial"/>
          <w:b/>
          <w:bCs/>
          <w:color w:val="000000"/>
          <w:sz w:val="24"/>
          <w:szCs w:val="24"/>
          <w:lang w:val="mn-MN"/>
        </w:rPr>
        <w:t>ДЭЛГЭРЭНГҮЙ ТЭМДЭГЛЭЛ</w:t>
      </w:r>
    </w:p>
    <w:p>
      <w:pPr>
        <w:pStyle w:val="style0"/>
        <w:jc w:val="both"/>
      </w:pPr>
      <w:r>
        <w:rPr/>
      </w:r>
    </w:p>
    <w:p>
      <w:pPr>
        <w:pStyle w:val="style0"/>
        <w:jc w:val="both"/>
      </w:pPr>
      <w:r>
        <w:rPr>
          <w:rFonts w:ascii="Arial" w:cs="Arial" w:hAnsi="Arial"/>
          <w:b/>
          <w:bCs/>
          <w:color w:val="000000"/>
          <w:lang w:val="mn-MN"/>
        </w:rPr>
        <w:tab/>
        <w:t>А.Бакей:</w:t>
      </w:r>
      <w:r>
        <w:rPr>
          <w:rFonts w:ascii="Arial" w:cs="Arial" w:hAnsi="Arial"/>
          <w:color w:val="000000"/>
          <w:lang w:val="mn-MN"/>
        </w:rPr>
        <w:t xml:space="preserve"> </w:t>
      </w:r>
      <w:r>
        <w:rPr>
          <w:rFonts w:ascii="Arial" w:cs="Arial" w:hAnsi="Arial"/>
          <w:color w:val="000000"/>
          <w:lang w:val="en-US"/>
        </w:rPr>
        <w:t>-</w:t>
      </w:r>
      <w:r>
        <w:rPr>
          <w:rStyle w:val="style49"/>
          <w:rFonts w:ascii="Arial" w:cs="Arial" w:hAnsi="Arial"/>
          <w:b w:val="false"/>
          <w:bCs w:val="false"/>
          <w:i w:val="false"/>
          <w:iCs w:val="false"/>
          <w:caps w:val="false"/>
          <w:smallCaps w:val="false"/>
          <w:strike w:val="false"/>
          <w:dstrike w:val="false"/>
          <w:color w:val="000000"/>
          <w:spacing w:val="0"/>
          <w:sz w:val="24"/>
          <w:u w:val="none"/>
          <w:lang w:val="mn-MN"/>
        </w:rPr>
        <w:t xml:space="preserve"> </w:t>
      </w:r>
      <w:r>
        <w:rPr>
          <w:rStyle w:val="style49"/>
          <w:rFonts w:ascii="Arial" w:cs="Arial" w:hAnsi="Arial"/>
          <w:b w:val="false"/>
          <w:bCs w:val="false"/>
          <w:i w:val="false"/>
          <w:iCs w:val="false"/>
          <w:caps w:val="false"/>
          <w:smallCaps w:val="false"/>
          <w:strike w:val="false"/>
          <w:dstrike w:val="false"/>
          <w:color w:val="000000"/>
          <w:spacing w:val="0"/>
          <w:sz w:val="24"/>
          <w:u w:val="none"/>
          <w:lang w:val="mn-MN"/>
        </w:rPr>
        <w:t xml:space="preserve">Эрхэм гишүүдийн өнөөдрийн амар амгаланг айлтгая. Байнгын хорооны гишүүдийн ирц бүрдсэн тул Төрийн байгуулалтын байнгын хорооны 2015 оны 2 дугаар сарын 10-ны өдрийн хуралдаан нээснийг мэдэгдье. Өнөөдрийн хуралдаанаар хэлэлцэх асуудлын та бүгдэд танилцуулъя. </w:t>
      </w:r>
    </w:p>
    <w:p>
      <w:pPr>
        <w:pStyle w:val="style0"/>
        <w:jc w:val="both"/>
      </w:pPr>
      <w:r>
        <w:rPr/>
      </w:r>
    </w:p>
    <w:p>
      <w:pPr>
        <w:pStyle w:val="style0"/>
        <w:jc w:val="both"/>
      </w:pPr>
      <w:r>
        <w:rPr>
          <w:rStyle w:val="style49"/>
          <w:rFonts w:ascii="Arial" w:cs="Arial" w:hAnsi="Arial"/>
          <w:b w:val="false"/>
          <w:bCs w:val="false"/>
          <w:i w:val="false"/>
          <w:iCs w:val="false"/>
          <w:caps w:val="false"/>
          <w:smallCaps w:val="false"/>
          <w:strike w:val="false"/>
          <w:dstrike w:val="false"/>
          <w:color w:val="000000"/>
          <w:spacing w:val="0"/>
          <w:sz w:val="24"/>
          <w:u w:val="none"/>
          <w:lang w:val="mn-MN"/>
        </w:rPr>
        <w:tab/>
        <w:t>1. Сонгуулийн ерөнхий хорооны гишүүнд нэр дэвшүүлэх томилох тухай асуудал байна.</w:t>
      </w:r>
    </w:p>
    <w:p>
      <w:pPr>
        <w:pStyle w:val="style0"/>
        <w:jc w:val="both"/>
      </w:pPr>
      <w:r>
        <w:rPr/>
      </w:r>
    </w:p>
    <w:p>
      <w:pPr>
        <w:pStyle w:val="style0"/>
        <w:jc w:val="both"/>
      </w:pPr>
      <w:r>
        <w:rPr>
          <w:rStyle w:val="style49"/>
          <w:rFonts w:ascii="Arial" w:cs="Arial" w:hAnsi="Arial"/>
          <w:b w:val="false"/>
          <w:bCs w:val="false"/>
          <w:i w:val="false"/>
          <w:iCs w:val="false"/>
          <w:caps w:val="false"/>
          <w:smallCaps w:val="false"/>
          <w:strike w:val="false"/>
          <w:dstrike w:val="false"/>
          <w:color w:val="000000"/>
          <w:spacing w:val="0"/>
          <w:sz w:val="24"/>
          <w:u w:val="none"/>
          <w:lang w:val="mn-MN"/>
        </w:rPr>
        <w:tab/>
        <w:t>2. Засгийн газрын гишүүнийг огцруулах тухай асуудал байна. Хэлэлцэх асуудалтай холбогдуулж өөр саналтай гишүүд байна уу. Гончигдорж гишүүн.</w:t>
      </w:r>
    </w:p>
    <w:p>
      <w:pPr>
        <w:pStyle w:val="style0"/>
        <w:jc w:val="both"/>
      </w:pPr>
      <w:r>
        <w:rPr/>
      </w:r>
    </w:p>
    <w:p>
      <w:pPr>
        <w:pStyle w:val="style0"/>
        <w:jc w:val="both"/>
      </w:pPr>
      <w:r>
        <w:rPr>
          <w:rStyle w:val="style49"/>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49"/>
          <w:rFonts w:ascii="Arial" w:cs="Arial" w:hAnsi="Arial"/>
          <w:b/>
          <w:bCs/>
          <w:i w:val="false"/>
          <w:iCs w:val="false"/>
          <w:caps w:val="false"/>
          <w:smallCaps w:val="false"/>
          <w:strike w:val="false"/>
          <w:dstrike w:val="false"/>
          <w:color w:val="000000"/>
          <w:spacing w:val="0"/>
          <w:sz w:val="24"/>
          <w:u w:val="none"/>
          <w:lang w:val="mn-MN"/>
        </w:rPr>
        <w:t>Р.Гончигдорж:</w:t>
      </w:r>
      <w:r>
        <w:rPr>
          <w:rStyle w:val="style49"/>
          <w:rFonts w:ascii="Arial" w:cs="Arial" w:hAnsi="Arial"/>
          <w:b w:val="false"/>
          <w:bCs w:val="false"/>
          <w:i w:val="false"/>
          <w:iCs w:val="false"/>
          <w:caps w:val="false"/>
          <w:smallCaps w:val="false"/>
          <w:strike w:val="false"/>
          <w:dstrike w:val="false"/>
          <w:color w:val="000000"/>
          <w:spacing w:val="0"/>
          <w:sz w:val="24"/>
          <w:u w:val="none"/>
          <w:lang w:val="mn-MN"/>
        </w:rPr>
        <w:t xml:space="preserve"> -Нийгмийн бодлого, боловсрол, соёл, шинжлэх ухааны байнгын хороотой хамтарч Монгол хэлний тухай хуулийн төслийн эцсийн хэлэлцүүлгийг хийх асуудлыг хэлэлцүүлэх саналтай байна. Их Хурлын даргаас өгсөн чиглэлийн дагуу. </w:t>
      </w:r>
    </w:p>
    <w:p>
      <w:pPr>
        <w:pStyle w:val="style0"/>
        <w:jc w:val="both"/>
      </w:pPr>
      <w:r>
        <w:rPr/>
      </w:r>
    </w:p>
    <w:p>
      <w:pPr>
        <w:pStyle w:val="style0"/>
        <w:jc w:val="both"/>
      </w:pPr>
      <w:r>
        <w:rPr>
          <w:rStyle w:val="style49"/>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49"/>
          <w:rFonts w:ascii="Arial" w:cs="Arial" w:hAnsi="Arial"/>
          <w:b/>
          <w:bCs/>
          <w:i w:val="false"/>
          <w:iCs w:val="false"/>
          <w:caps w:val="false"/>
          <w:smallCaps w:val="false"/>
          <w:strike w:val="false"/>
          <w:dstrike w:val="false"/>
          <w:color w:val="000000"/>
          <w:spacing w:val="0"/>
          <w:sz w:val="24"/>
          <w:u w:val="none"/>
          <w:lang w:val="mn-MN"/>
        </w:rPr>
        <w:t>А.Бакей:</w:t>
      </w:r>
      <w:r>
        <w:rPr>
          <w:rStyle w:val="style49"/>
          <w:rFonts w:ascii="Arial" w:cs="Arial" w:hAnsi="Arial"/>
          <w:b w:val="false"/>
          <w:bCs w:val="false"/>
          <w:i w:val="false"/>
          <w:iCs w:val="false"/>
          <w:caps w:val="false"/>
          <w:smallCaps w:val="false"/>
          <w:strike w:val="false"/>
          <w:dstrike w:val="false"/>
          <w:color w:val="000000"/>
          <w:spacing w:val="0"/>
          <w:sz w:val="24"/>
          <w:u w:val="none"/>
          <w:lang w:val="mn-MN"/>
        </w:rPr>
        <w:t xml:space="preserve"> -Монгол хэлний тухай хуулийг хэлэлцүүлэх үндсэн Байнгын хороо нь бол Нийгмийн бодлого, боловсрол, соёл, шинжлэх ухааны байнгын хороо байгаа. Мөн одоо яг энэ цагт хуралдаж байгаа өөр асуудлаар. Тэгээд тэр Байнгын хороон дээр энэ Байнгын хорооны хэлэлцэхээр төлөвлөсөн асуудал цаг хугацаандаа дуусвал манай гишүүд тийшээ ороод ч юм уу эсвэл энд орж ирээд хамтраад хэлэлцэх бололцоотой байгаа. Тэгэхээр хамтарсан Байнгын хорооны хурал дээр та саналаа гаргаад тэгээд л шийдье. Өөр саналтай гишүүд байхгүй бол хэлэлцэх асуудалд оръё. </w:t>
      </w:r>
    </w:p>
    <w:p>
      <w:pPr>
        <w:pStyle w:val="style0"/>
        <w:jc w:val="both"/>
      </w:pPr>
      <w:r>
        <w:rPr/>
      </w:r>
    </w:p>
    <w:p>
      <w:pPr>
        <w:pStyle w:val="style0"/>
        <w:jc w:val="both"/>
      </w:pPr>
      <w:r>
        <w:rPr>
          <w:rStyle w:val="style49"/>
          <w:rFonts w:ascii="Arial" w:cs="Arial" w:hAnsi="Arial"/>
          <w:b w:val="false"/>
          <w:bCs w:val="false"/>
          <w:i w:val="false"/>
          <w:iCs w:val="false"/>
          <w:caps w:val="false"/>
          <w:smallCaps w:val="false"/>
          <w:strike w:val="false"/>
          <w:dstrike w:val="false"/>
          <w:color w:val="000000"/>
          <w:spacing w:val="0"/>
          <w:sz w:val="24"/>
          <w:u w:val="none"/>
          <w:lang w:val="mn-MN"/>
        </w:rPr>
        <w:tab/>
        <w:t xml:space="preserve">Эхний асуудал. Сонгуулийн ерөнхий хорооны гишүүнд нэр дэвшүүлэх, томилох тухай асуудал байгаа. Энэ асуудалтай холбогдуулж зарим товчхон танилцуулах зүйл байгаа. Сонгуулийн ерөнхий хороо хуулийн дагуу 9 гишүүнтэй байхаас 3 гишүүний бүрэн эрхийн хугацаа дуусаж гишүүнээр ажиллаж байсан нэг хүн нас барсан байна. Бүрэн эрхийн хугацаа дууссан нэг гишүүнийг Монгол Улсын Ерөнхийлөгчөөс, үлдсэн гурван гишүүнийг Төрийн байгуулалтын байнгын хороо нэр дэвшүүлэн Улсын Их Хурлаас томилсон байна. Тийм учраас өнөөдрийн хуралдаанаар Төрийн байгуулалтын байнгын хорооноос Сонгуулийн ерөнхий хорооны гурван гишүүнд нэр дэвшүүлэх томилох бүрэн эрхийн хугацаа дууссан гишүүдийг чөлөөлөх асуудлыг хэлэлцүүлэхээр оруулж байгаа. </w:t>
      </w:r>
    </w:p>
    <w:p>
      <w:pPr>
        <w:pStyle w:val="style0"/>
        <w:jc w:val="both"/>
      </w:pPr>
      <w:r>
        <w:rPr/>
      </w:r>
    </w:p>
    <w:p>
      <w:pPr>
        <w:pStyle w:val="style0"/>
        <w:jc w:val="both"/>
      </w:pPr>
      <w:r>
        <w:rPr>
          <w:rStyle w:val="style49"/>
          <w:rFonts w:ascii="Arial" w:cs="Arial" w:hAnsi="Arial"/>
          <w:b w:val="false"/>
          <w:bCs w:val="false"/>
          <w:i w:val="false"/>
          <w:iCs w:val="false"/>
          <w:caps w:val="false"/>
          <w:smallCaps w:val="false"/>
          <w:strike w:val="false"/>
          <w:dstrike w:val="false"/>
          <w:color w:val="000000"/>
          <w:spacing w:val="0"/>
          <w:sz w:val="24"/>
          <w:u w:val="none"/>
          <w:lang w:val="mn-MN"/>
        </w:rPr>
        <w:tab/>
        <w:t xml:space="preserve">Сонгуулийн  төв  байгууллагын  тухай  хуулийн 4.2-т зааснаар хорооны гишүүний </w:t>
      </w:r>
    </w:p>
    <w:p>
      <w:pPr>
        <w:pStyle w:val="style0"/>
        <w:jc w:val="both"/>
      </w:pPr>
      <w:r>
        <w:rPr>
          <w:rStyle w:val="style49"/>
          <w:rFonts w:ascii="Arial" w:cs="Arial" w:hAnsi="Arial"/>
          <w:b w:val="false"/>
          <w:bCs w:val="false"/>
          <w:i w:val="false"/>
          <w:iCs w:val="false"/>
          <w:caps w:val="false"/>
          <w:smallCaps w:val="false"/>
          <w:strike w:val="false"/>
          <w:dstrike w:val="false"/>
          <w:color w:val="000000"/>
          <w:spacing w:val="0"/>
          <w:sz w:val="24"/>
          <w:u w:val="none"/>
          <w:lang w:val="mn-MN"/>
        </w:rPr>
        <w:t xml:space="preserve">5-ыг Улсын Их Хурлын Төрийн байгуулалтын байнгын хороо, 2-ыг Монгол Улсын Ерөнхийлөгч, 2-ыг Улсын Дээд шүүх төрийн жинхэнэ албан хаагчдаас санал болгосноор Улсын Их Хуралд 6 жилийн хугацаатай томилно гэж заасан байгаа. Эхлээд Сонгуулийн ерөнхий хорооны гишүүн Төрийн байгуулалтын байнгын хорооноос нэр дэвшүүлэх тухай асуудлыг эхэлж хэлэлцье. Үүнтэй холбоотой бас хуулийн зохицуулалтыг бас та бүгдэд танилцуулах нь зүйтэй. Монгол Улсын Их Хурлын чуулганы хуралдааны дэгийн </w:t>
      </w:r>
      <w:r>
        <w:rPr>
          <w:rStyle w:val="style49"/>
          <w:rFonts w:ascii="Arial" w:cs="Arial" w:hAnsi="Arial"/>
          <w:b w:val="false"/>
          <w:bCs w:val="false"/>
          <w:i w:val="false"/>
          <w:iCs w:val="false"/>
          <w:caps w:val="false"/>
          <w:smallCaps w:val="false"/>
          <w:strike w:val="false"/>
          <w:dstrike w:val="false"/>
          <w:color w:val="000000"/>
          <w:spacing w:val="0"/>
          <w:sz w:val="24"/>
          <w:u w:val="none"/>
          <w:lang w:val="mn-MN"/>
        </w:rPr>
        <w:t xml:space="preserve">тухай хуулийн 45.6-д бол Байнгын хороо хуульд заасны дагуу албан тушаалд томилуулахаар нэр дэвшүүлэхдээ гишүүдээс санал болгосон нэр дэвшигч нэг бүрээр санал хураалт явуулж хуралдаанд оролцсон гишүүдийн олонхын саналаар нэр дэвшүүлэхийг дэмжсэнд тооцно гэж заасан байна. </w:t>
      </w:r>
    </w:p>
    <w:p>
      <w:pPr>
        <w:pStyle w:val="style0"/>
        <w:jc w:val="both"/>
      </w:pPr>
      <w:r>
        <w:rPr/>
      </w:r>
    </w:p>
    <w:p>
      <w:pPr>
        <w:pStyle w:val="style0"/>
        <w:jc w:val="both"/>
      </w:pPr>
      <w:r>
        <w:rPr>
          <w:rStyle w:val="style49"/>
          <w:rFonts w:ascii="Arial" w:cs="Arial" w:hAnsi="Arial"/>
          <w:b w:val="false"/>
          <w:bCs w:val="false"/>
          <w:i w:val="false"/>
          <w:iCs w:val="false"/>
          <w:caps w:val="false"/>
          <w:smallCaps w:val="false"/>
          <w:strike w:val="false"/>
          <w:dstrike w:val="false"/>
          <w:color w:val="000000"/>
          <w:spacing w:val="0"/>
          <w:sz w:val="24"/>
          <w:u w:val="none"/>
          <w:lang w:val="mn-MN"/>
        </w:rPr>
        <w:tab/>
        <w:t xml:space="preserve">Тийм учраас энэ Байнгын хороогоор одоо нэр дэвшүүлэхдээ гишүүдээс тодорхой санал болгосон хүнийг хэлэлцээд нэр дэвшүүлэх асуудлыг эхэлж шийдээд дараа нь томилох асуудлыг шийдэх ийм дэгтэй байна. </w:t>
      </w:r>
    </w:p>
    <w:p>
      <w:pPr>
        <w:pStyle w:val="style0"/>
        <w:jc w:val="both"/>
      </w:pPr>
      <w:r>
        <w:rPr/>
      </w:r>
    </w:p>
    <w:p>
      <w:pPr>
        <w:pStyle w:val="style0"/>
        <w:jc w:val="both"/>
      </w:pPr>
      <w:r>
        <w:rPr>
          <w:rStyle w:val="style49"/>
          <w:rFonts w:ascii="Arial" w:cs="Arial" w:hAnsi="Arial"/>
          <w:b w:val="false"/>
          <w:bCs w:val="false"/>
          <w:i w:val="false"/>
          <w:iCs w:val="false"/>
          <w:caps w:val="false"/>
          <w:smallCaps w:val="false"/>
          <w:strike w:val="false"/>
          <w:dstrike w:val="false"/>
          <w:color w:val="000000"/>
          <w:spacing w:val="0"/>
          <w:sz w:val="24"/>
          <w:u w:val="none"/>
          <w:lang w:val="mn-MN"/>
        </w:rPr>
        <w:tab/>
        <w:t xml:space="preserve">Ингээд Сонгуулийн ерөнхий хорооны гишүүнд нэр дэвшүүлэх санал хэлэх гишүүд байна уу. Гончигдорж гишүүн. Нямаагийн Энхболд гишүүн. Энэ хоёр гишүүнээр тасаллаа. Гончигдорж гишүүн саналаа хэлье. </w:t>
      </w:r>
    </w:p>
    <w:p>
      <w:pPr>
        <w:pStyle w:val="style0"/>
        <w:jc w:val="both"/>
      </w:pPr>
      <w:r>
        <w:rPr/>
      </w:r>
    </w:p>
    <w:p>
      <w:pPr>
        <w:pStyle w:val="style0"/>
        <w:jc w:val="both"/>
      </w:pPr>
      <w:r>
        <w:rPr>
          <w:rStyle w:val="style49"/>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49"/>
          <w:rFonts w:ascii="Arial" w:cs="Arial" w:hAnsi="Arial"/>
          <w:b/>
          <w:bCs/>
          <w:i w:val="false"/>
          <w:iCs w:val="false"/>
          <w:caps w:val="false"/>
          <w:smallCaps w:val="false"/>
          <w:strike w:val="false"/>
          <w:dstrike w:val="false"/>
          <w:color w:val="000000"/>
          <w:spacing w:val="0"/>
          <w:sz w:val="24"/>
          <w:u w:val="none"/>
          <w:lang w:val="mn-MN"/>
        </w:rPr>
        <w:t>Р.Гончигдорж:</w:t>
      </w:r>
      <w:r>
        <w:rPr>
          <w:rStyle w:val="style49"/>
          <w:rFonts w:ascii="Arial" w:cs="Arial" w:hAnsi="Arial"/>
          <w:b w:val="false"/>
          <w:bCs w:val="false"/>
          <w:i w:val="false"/>
          <w:iCs w:val="false"/>
          <w:caps w:val="false"/>
          <w:smallCaps w:val="false"/>
          <w:strike w:val="false"/>
          <w:dstrike w:val="false"/>
          <w:color w:val="000000"/>
          <w:spacing w:val="0"/>
          <w:sz w:val="24"/>
          <w:u w:val="none"/>
          <w:lang w:val="mn-MN"/>
        </w:rPr>
        <w:t xml:space="preserve"> -Баярлалаа. </w:t>
      </w:r>
      <w:r>
        <w:rPr>
          <w:rStyle w:val="style49"/>
          <w:rFonts w:ascii="Arial" w:cs="Arial" w:hAnsi="Arial"/>
          <w:b w:val="false"/>
          <w:bCs w:val="false"/>
          <w:i w:val="false"/>
          <w:iCs w:val="false"/>
          <w:caps w:val="false"/>
          <w:smallCaps w:val="false"/>
          <w:strike w:val="false"/>
          <w:dstrike w:val="false"/>
          <w:color w:val="000000"/>
          <w:spacing w:val="0"/>
          <w:sz w:val="24"/>
          <w:u w:val="none"/>
          <w:lang w:val="mn-MN"/>
        </w:rPr>
        <w:t>Сонгуулийн ерөнхий хорооны даргаар ажиллаж байгаа Содномцэрэнг улируулан сонгох нь зүйтэй гэсэн нэр дэвшүүлж байна.</w:t>
      </w:r>
    </w:p>
    <w:p>
      <w:pPr>
        <w:pStyle w:val="style0"/>
        <w:jc w:val="both"/>
      </w:pPr>
      <w:r>
        <w:rPr/>
      </w:r>
    </w:p>
    <w:p>
      <w:pPr>
        <w:pStyle w:val="style0"/>
        <w:jc w:val="both"/>
      </w:pPr>
      <w:r>
        <w:rPr>
          <w:rStyle w:val="style49"/>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49"/>
          <w:rFonts w:ascii="Arial" w:cs="Arial" w:hAnsi="Arial"/>
          <w:b/>
          <w:bCs/>
          <w:i w:val="false"/>
          <w:iCs w:val="false"/>
          <w:caps w:val="false"/>
          <w:smallCaps w:val="false"/>
          <w:strike w:val="false"/>
          <w:dstrike w:val="false"/>
          <w:color w:val="000000"/>
          <w:spacing w:val="0"/>
          <w:sz w:val="24"/>
          <w:u w:val="none"/>
          <w:lang w:val="mn-MN"/>
        </w:rPr>
        <w:t>А.Бакей:</w:t>
      </w:r>
      <w:r>
        <w:rPr>
          <w:rStyle w:val="style49"/>
          <w:rFonts w:ascii="Arial" w:cs="Arial" w:hAnsi="Arial"/>
          <w:b w:val="false"/>
          <w:bCs w:val="false"/>
          <w:i w:val="false"/>
          <w:iCs w:val="false"/>
          <w:caps w:val="false"/>
          <w:smallCaps w:val="false"/>
          <w:strike w:val="false"/>
          <w:dstrike w:val="false"/>
          <w:color w:val="000000"/>
          <w:spacing w:val="0"/>
          <w:sz w:val="24"/>
          <w:u w:val="none"/>
          <w:lang w:val="mn-MN"/>
        </w:rPr>
        <w:t xml:space="preserve"> -Гончигдорж гишүүн бол Чойнзонгийн Содномцэрэнг бол улируулан сонгох нь зүйтэй гэсэн санал дэвшүүлж байна. Нямаагийн Энхболд гишүүн. </w:t>
      </w:r>
    </w:p>
    <w:p>
      <w:pPr>
        <w:pStyle w:val="style0"/>
        <w:jc w:val="both"/>
      </w:pPr>
      <w:r>
        <w:rPr/>
      </w:r>
    </w:p>
    <w:p>
      <w:pPr>
        <w:pStyle w:val="style0"/>
        <w:jc w:val="both"/>
      </w:pPr>
      <w:r>
        <w:rPr>
          <w:rStyle w:val="style49"/>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49"/>
          <w:rFonts w:ascii="Arial" w:cs="Arial" w:hAnsi="Arial"/>
          <w:b/>
          <w:bCs/>
          <w:i w:val="false"/>
          <w:iCs w:val="false"/>
          <w:caps w:val="false"/>
          <w:smallCaps w:val="false"/>
          <w:strike w:val="false"/>
          <w:dstrike w:val="false"/>
          <w:color w:val="000000"/>
          <w:spacing w:val="0"/>
          <w:sz w:val="24"/>
          <w:u w:val="none"/>
          <w:lang w:val="mn-MN"/>
        </w:rPr>
        <w:t>Н.Энхболд:</w:t>
      </w:r>
      <w:r>
        <w:rPr>
          <w:rStyle w:val="style49"/>
          <w:rFonts w:ascii="Arial" w:cs="Arial" w:hAnsi="Arial"/>
          <w:b w:val="false"/>
          <w:bCs w:val="false"/>
          <w:i w:val="false"/>
          <w:iCs w:val="false"/>
          <w:caps w:val="false"/>
          <w:smallCaps w:val="false"/>
          <w:strike w:val="false"/>
          <w:dstrike w:val="false"/>
          <w:color w:val="000000"/>
          <w:spacing w:val="0"/>
          <w:sz w:val="24"/>
          <w:u w:val="none"/>
          <w:lang w:val="mn-MN"/>
        </w:rPr>
        <w:t xml:space="preserve"> -Би Сонгуулийн ерөнхий хорооны гишүүнээр Улсын Их Хурлын гишүүнээр ажиллаж байсан Содхүү, нийслэлийн Тамгын газрын даргаар ажиллаж байсан Болдсайхан нарын нэрийг дэвшүүлж байна.</w:t>
      </w:r>
    </w:p>
    <w:p>
      <w:pPr>
        <w:pStyle w:val="style0"/>
        <w:jc w:val="both"/>
      </w:pPr>
      <w:r>
        <w:rPr/>
      </w:r>
    </w:p>
    <w:p>
      <w:pPr>
        <w:pStyle w:val="style0"/>
        <w:jc w:val="both"/>
      </w:pPr>
      <w:r>
        <w:rPr>
          <w:rStyle w:val="style49"/>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49"/>
          <w:rFonts w:ascii="Arial" w:cs="Arial" w:hAnsi="Arial"/>
          <w:b/>
          <w:bCs/>
          <w:i w:val="false"/>
          <w:iCs w:val="false"/>
          <w:caps w:val="false"/>
          <w:smallCaps w:val="false"/>
          <w:strike w:val="false"/>
          <w:dstrike w:val="false"/>
          <w:color w:val="000000"/>
          <w:spacing w:val="0"/>
          <w:sz w:val="24"/>
          <w:u w:val="none"/>
          <w:lang w:val="mn-MN"/>
        </w:rPr>
        <w:t>А.Бакей:</w:t>
      </w:r>
      <w:r>
        <w:rPr>
          <w:rStyle w:val="style49"/>
          <w:rFonts w:ascii="Arial" w:cs="Arial" w:hAnsi="Arial"/>
          <w:b w:val="false"/>
          <w:bCs w:val="false"/>
          <w:i w:val="false"/>
          <w:iCs w:val="false"/>
          <w:caps w:val="false"/>
          <w:smallCaps w:val="false"/>
          <w:strike w:val="false"/>
          <w:dstrike w:val="false"/>
          <w:color w:val="000000"/>
          <w:spacing w:val="0"/>
          <w:sz w:val="24"/>
          <w:u w:val="none"/>
          <w:lang w:val="mn-MN"/>
        </w:rPr>
        <w:t xml:space="preserve"> -Дахиад албан тушаалаар нь нэрийг нь хэл дээ. Хэн хэн гэнэ ээ. </w:t>
      </w:r>
    </w:p>
    <w:p>
      <w:pPr>
        <w:pStyle w:val="style0"/>
        <w:jc w:val="both"/>
      </w:pPr>
      <w:r>
        <w:rPr/>
      </w:r>
    </w:p>
    <w:p>
      <w:pPr>
        <w:pStyle w:val="style0"/>
        <w:jc w:val="both"/>
      </w:pPr>
      <w:r>
        <w:rPr>
          <w:rStyle w:val="style49"/>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49"/>
          <w:rFonts w:ascii="Arial" w:cs="Arial" w:hAnsi="Arial"/>
          <w:b/>
          <w:bCs/>
          <w:i w:val="false"/>
          <w:iCs w:val="false"/>
          <w:caps w:val="false"/>
          <w:smallCaps w:val="false"/>
          <w:strike w:val="false"/>
          <w:dstrike w:val="false"/>
          <w:color w:val="000000"/>
          <w:spacing w:val="0"/>
          <w:sz w:val="24"/>
          <w:u w:val="none"/>
          <w:lang w:val="mn-MN"/>
        </w:rPr>
        <w:t>Н.Энхболд:</w:t>
      </w:r>
      <w:r>
        <w:rPr>
          <w:rStyle w:val="style49"/>
          <w:rFonts w:ascii="Arial" w:cs="Arial" w:hAnsi="Arial"/>
          <w:b w:val="false"/>
          <w:bCs w:val="false"/>
          <w:i w:val="false"/>
          <w:iCs w:val="false"/>
          <w:caps w:val="false"/>
          <w:smallCaps w:val="false"/>
          <w:strike w:val="false"/>
          <w:dstrike w:val="false"/>
          <w:color w:val="000000"/>
          <w:spacing w:val="0"/>
          <w:sz w:val="24"/>
          <w:u w:val="none"/>
          <w:lang w:val="mn-MN"/>
        </w:rPr>
        <w:t xml:space="preserve"> -Содхүү, Болдсайхан. </w:t>
      </w:r>
    </w:p>
    <w:p>
      <w:pPr>
        <w:pStyle w:val="style0"/>
        <w:jc w:val="both"/>
      </w:pPr>
      <w:r>
        <w:rPr/>
      </w:r>
    </w:p>
    <w:p>
      <w:pPr>
        <w:pStyle w:val="style0"/>
        <w:jc w:val="both"/>
      </w:pPr>
      <w:r>
        <w:rPr>
          <w:rStyle w:val="style49"/>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49"/>
          <w:rFonts w:ascii="Arial" w:cs="Arial" w:hAnsi="Arial"/>
          <w:b/>
          <w:bCs/>
          <w:i w:val="false"/>
          <w:iCs w:val="false"/>
          <w:caps w:val="false"/>
          <w:smallCaps w:val="false"/>
          <w:strike w:val="false"/>
          <w:dstrike w:val="false"/>
          <w:color w:val="000000"/>
          <w:spacing w:val="0"/>
          <w:sz w:val="24"/>
          <w:u w:val="none"/>
          <w:lang w:val="mn-MN"/>
        </w:rPr>
        <w:t>А.Бакей:</w:t>
      </w:r>
      <w:r>
        <w:rPr>
          <w:rStyle w:val="style49"/>
          <w:rFonts w:ascii="Arial" w:cs="Arial" w:hAnsi="Arial"/>
          <w:b w:val="false"/>
          <w:bCs w:val="false"/>
          <w:i w:val="false"/>
          <w:iCs w:val="false"/>
          <w:caps w:val="false"/>
          <w:smallCaps w:val="false"/>
          <w:strike w:val="false"/>
          <w:dstrike w:val="false"/>
          <w:color w:val="000000"/>
          <w:spacing w:val="0"/>
          <w:sz w:val="24"/>
          <w:u w:val="none"/>
          <w:lang w:val="mn-MN"/>
        </w:rPr>
        <w:t xml:space="preserve"> -Содхүү, Болдсайхан нарын нэрийг Нямаагийн Энхболд гишүүн дэвүүлж байна. Баянсэлэнгэ гишүүн. </w:t>
      </w:r>
    </w:p>
    <w:p>
      <w:pPr>
        <w:pStyle w:val="style0"/>
        <w:jc w:val="both"/>
      </w:pPr>
      <w:r>
        <w:rPr/>
      </w:r>
    </w:p>
    <w:p>
      <w:pPr>
        <w:pStyle w:val="style0"/>
        <w:jc w:val="both"/>
      </w:pPr>
      <w:r>
        <w:rPr>
          <w:rStyle w:val="style49"/>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49"/>
          <w:rFonts w:ascii="Arial" w:cs="Arial" w:hAnsi="Arial"/>
          <w:b/>
          <w:bCs/>
          <w:i w:val="false"/>
          <w:iCs w:val="false"/>
          <w:caps w:val="false"/>
          <w:smallCaps w:val="false"/>
          <w:strike w:val="false"/>
          <w:dstrike w:val="false"/>
          <w:color w:val="000000"/>
          <w:spacing w:val="0"/>
          <w:sz w:val="24"/>
          <w:u w:val="none"/>
          <w:lang w:val="mn-MN"/>
        </w:rPr>
        <w:t>З.Баянсэлэнгэ:</w:t>
      </w:r>
      <w:r>
        <w:rPr>
          <w:rStyle w:val="style49"/>
          <w:rFonts w:ascii="Arial" w:cs="Arial" w:hAnsi="Arial"/>
          <w:b w:val="false"/>
          <w:bCs w:val="false"/>
          <w:i w:val="false"/>
          <w:iCs w:val="false"/>
          <w:caps w:val="false"/>
          <w:smallCaps w:val="false"/>
          <w:strike w:val="false"/>
          <w:dstrike w:val="false"/>
          <w:color w:val="000000"/>
          <w:spacing w:val="0"/>
          <w:sz w:val="24"/>
          <w:u w:val="none"/>
          <w:lang w:val="mn-MN"/>
        </w:rPr>
        <w:t xml:space="preserve"> -Би нэг ийм горимын санал гаргая гээд орж ирж байна л даа. Өөрөөр хэлбэл Төрийн байгуулалтын байнгын хороон дээр хэлэлцэх асуудлуудтай холбоотой. Өнөөдөр Сонгуулийн ерөнхий хорооны гишүүдийн бүрэн эрх дуусгавар болсон зарим нь одоо өөд болсон иймэрхүү асуудлууд орж ирж байгаа юм байна. Энэ асуудал Төрийн байгуулалтын байнгын хорооны гишүүн бус учраас Төрийн байгуулалтын байнгын хороон дээр энэ Сонгуулийн ерөнхий хороотой холбоотой асуудлууд орж ирж байгааг мэдэхгүй байгаа байхгүй юу. Энэ асуудлууд нам эвслийн бүлгүүд дээр яригдсан юм уу. Энэ нийт 9 хүн дээр Улсын Их Хурлаас томилогддог хүмүүстэй холбоотой эвслийн бүлэг нам дээрээ яригдсан зүйл байна уу. Энэ асуудлаар бол цаашид бас өөрсдөө эвслийн бүлэг дээрээ ярилцах ёстой гэдэг үүднээс завсарлага авч байна. Ер нь бол чуулган дээр яригдаж байгаа энэ асуудлууд бол энэ Улсын Их Хуралд хамтарч ажиллаж байгаа энэ оруулж ирж байгаа асуудлуудаа бүлгийн хэмжээнд эвслийн хэмжээнд ярилцаж хөөрч ингэж явж байх ёстой. Тэгээд одоо ингээд гэв гэнэт оруулж ирээд өнөөдөр хүртэл оруулж ирж байгаа асуудлууд дээр Шударга ёс эвслийн бүлэг бол мэдэхгүй байгаа байхгүй юу. Тийм учраас энэ асуудлууд дээр завсарлага авна гэж горимын саналаа гаргаж байна. </w:t>
      </w:r>
    </w:p>
    <w:p>
      <w:pPr>
        <w:pStyle w:val="style0"/>
        <w:jc w:val="both"/>
      </w:pPr>
      <w:r>
        <w:rPr/>
      </w:r>
    </w:p>
    <w:p>
      <w:pPr>
        <w:pStyle w:val="style0"/>
        <w:jc w:val="both"/>
      </w:pPr>
      <w:r>
        <w:rPr>
          <w:rStyle w:val="style49"/>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49"/>
          <w:rFonts w:ascii="Arial" w:cs="Arial" w:hAnsi="Arial"/>
          <w:b/>
          <w:bCs/>
          <w:i w:val="false"/>
          <w:iCs w:val="false"/>
          <w:caps w:val="false"/>
          <w:smallCaps w:val="false"/>
          <w:strike w:val="false"/>
          <w:dstrike w:val="false"/>
          <w:color w:val="000000"/>
          <w:spacing w:val="0"/>
          <w:sz w:val="24"/>
          <w:u w:val="none"/>
          <w:lang w:val="mn-MN"/>
        </w:rPr>
        <w:t>А.Бакей:</w:t>
      </w:r>
      <w:r>
        <w:rPr>
          <w:rStyle w:val="style49"/>
          <w:rFonts w:ascii="Arial" w:cs="Arial" w:hAnsi="Arial"/>
          <w:b w:val="false"/>
          <w:bCs w:val="false"/>
          <w:i w:val="false"/>
          <w:iCs w:val="false"/>
          <w:caps w:val="false"/>
          <w:smallCaps w:val="false"/>
          <w:strike w:val="false"/>
          <w:dstrike w:val="false"/>
          <w:color w:val="000000"/>
          <w:spacing w:val="0"/>
          <w:sz w:val="24"/>
          <w:u w:val="none"/>
          <w:lang w:val="mn-MN"/>
        </w:rPr>
        <w:t xml:space="preserve"> -Эхлээд бид хэлэлцэх асуудлынхаа эхэнд дөнгөж орж байгаа. Тэгэхдээ энэ бол ийм байгаа шүү дээ. Одоо өмнөх 7 хоногийн төгсгөлд нь дараагийн 7 хоногт Улсын Их Хурлын Байнгын хороод, чуулганаар хэлэлцэх асуудлын төлөвлөгөөг Улсын Их Хурлын дэргэдэх, Улсын Их Хурлын даргад дэргэдэх зөвлөлөөр хэлэлцээд дараагийн 7 хоногт бол Төрийн байгуулалтын байнгын хороон дээр Сонгуулийн ерөнхий хорооны гишүүнд нэр дэвшүүлэх, томилох асуудлыг хэлэлцэх юм байна гэдэг нь яг адилхан мэдээлэлтэй байж байгаа шүү дээ. Тэгээд одоо танай бүлгээс даргын дэргэдэх зөвлөлийн хуралд бол мэдээж төлөөлөл оролцож суусан л байж таараа. Тийм учраас энд огт мэдээлэл байхгүй гэж хэлж болохгүй. Долоо долоо хоногоор Улсын Их Хурлын, Байнгын хороо чуулганы ажил төлөвлөгөөтэй явж байгаа. Тэр төлөвлөгөөнд орж байгаа орсон асуудал бүрээр тухайн бүлэг бол 1 дэх өдөр хуралдахдаа жишээлбэл Төрийн байгуулалтын байнгын хороогоор хэлэлцэх энэ асуудал дээр бид ямар байр суурьтай байх вэ гэдэг тухайн бүлэг өөрсдөө хэлэлцээд оролцох ёстой. Тийм учраас тэр дагуу л явж байгаа гэж ойлгох хэрэгтэй. Сундйн Батболд гишүүн. </w:t>
      </w:r>
    </w:p>
    <w:p>
      <w:pPr>
        <w:pStyle w:val="style0"/>
        <w:jc w:val="both"/>
      </w:pPr>
      <w:r>
        <w:rPr/>
      </w:r>
    </w:p>
    <w:p>
      <w:pPr>
        <w:pStyle w:val="style0"/>
        <w:jc w:val="both"/>
      </w:pPr>
      <w:r>
        <w:rPr>
          <w:rStyle w:val="style49"/>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49"/>
          <w:rFonts w:ascii="Arial" w:cs="Arial" w:hAnsi="Arial"/>
          <w:b/>
          <w:bCs/>
          <w:i w:val="false"/>
          <w:iCs w:val="false"/>
          <w:caps w:val="false"/>
          <w:smallCaps w:val="false"/>
          <w:strike w:val="false"/>
          <w:dstrike w:val="false"/>
          <w:color w:val="000000"/>
          <w:spacing w:val="0"/>
          <w:sz w:val="24"/>
          <w:u w:val="none"/>
          <w:lang w:val="mn-MN"/>
        </w:rPr>
        <w:t>Сундуйн Батболд:</w:t>
      </w:r>
      <w:r>
        <w:rPr>
          <w:rStyle w:val="style49"/>
          <w:rFonts w:ascii="Arial" w:cs="Arial" w:hAnsi="Arial"/>
          <w:b w:val="false"/>
          <w:bCs w:val="false"/>
          <w:i w:val="false"/>
          <w:iCs w:val="false"/>
          <w:caps w:val="false"/>
          <w:smallCaps w:val="false"/>
          <w:strike w:val="false"/>
          <w:dstrike w:val="false"/>
          <w:color w:val="000000"/>
          <w:spacing w:val="0"/>
          <w:sz w:val="24"/>
          <w:u w:val="none"/>
          <w:lang w:val="mn-MN"/>
        </w:rPr>
        <w:t xml:space="preserve"> -Сүүлийн үед Шударга ёс эвслийнхэн гэнэтхэн сая орноосоо боссон юм шиг чуулган юм уу Байнгын хорооны хуралдаан дээр орж ирээд энэнээс чөлөө авлаа гээд тэгэх юм. Чуулган завсарлах гэж байдаг. Тэгээд энэ олон удаа чөлөө аваад байдаг. Бид нар чинь энэ чөлөөлөгдсөн байгаа нөхдүүдийг нөхөн томилох шаардлагатай байдаг. Тэгээд одоо энэ Их Хурлын даргын зөвлөл бусад юман дээр чинь би бол шударга ёс эвслийг чинь Засгийн газрын бүрэлдэхүүнд ороод бид бүхэн бүгдээрээ хамтраад ажиллаж байгаа гэж бодож байгаа шүү дээ. Гэнэтхэн гудамжинд байж байгаад гүйгээд ороод ирсэн юм шиг л би хэд хэдэн удаагийн тохиолдлыг харж байна л даа. Энэнээс чөлөө авлаа, тэрнээс чөлөө авлаа гээд. Чуулганы хуралдааныг сунжруулаад ийм байдал үүсгээд байх юм. Тэгээд хамтраад засаг бариад явж байгаа нөхдүүд одоо тэгээд энэ нэг асуудлын шийдэх ёстой юмыг шийдээд явмаар байх юм. Тэгээд энийг нэг Байнгын хорооны дарга дээр даргын зөвлөл дээр ярьдаггүй юм уу. Би гайхаад байх юм. </w:t>
      </w:r>
    </w:p>
    <w:p>
      <w:pPr>
        <w:pStyle w:val="style0"/>
        <w:jc w:val="both"/>
      </w:pPr>
      <w:r>
        <w:rPr/>
      </w:r>
    </w:p>
    <w:p>
      <w:pPr>
        <w:pStyle w:val="style0"/>
        <w:jc w:val="both"/>
      </w:pPr>
      <w:r>
        <w:rPr>
          <w:rStyle w:val="style49"/>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49"/>
          <w:rFonts w:ascii="Arial" w:cs="Arial" w:hAnsi="Arial"/>
          <w:b/>
          <w:bCs/>
          <w:i w:val="false"/>
          <w:iCs w:val="false"/>
          <w:caps w:val="false"/>
          <w:smallCaps w:val="false"/>
          <w:strike w:val="false"/>
          <w:dstrike w:val="false"/>
          <w:color w:val="000000"/>
          <w:spacing w:val="0"/>
          <w:sz w:val="24"/>
          <w:u w:val="none"/>
          <w:lang w:val="mn-MN"/>
        </w:rPr>
        <w:t>А.Бакей:</w:t>
      </w:r>
      <w:r>
        <w:rPr>
          <w:rStyle w:val="style49"/>
          <w:rFonts w:ascii="Arial" w:cs="Arial" w:hAnsi="Arial"/>
          <w:b w:val="false"/>
          <w:bCs w:val="false"/>
          <w:i w:val="false"/>
          <w:iCs w:val="false"/>
          <w:caps w:val="false"/>
          <w:smallCaps w:val="false"/>
          <w:strike w:val="false"/>
          <w:dstrike w:val="false"/>
          <w:color w:val="000000"/>
          <w:spacing w:val="0"/>
          <w:sz w:val="24"/>
          <w:u w:val="none"/>
          <w:lang w:val="mn-MN"/>
        </w:rPr>
        <w:t xml:space="preserve"> -Надаас асууж байна уу. Ер нь би түрүүнд тайлбараа хэлсэн л дээ. Улсын Их Хурлын үйл ажиллагаа бол долоо, долоо хоногоор төлөвлөгдөөд хэлэлцэхээр төлөвлөсөн асуудлыг тухайн Улсын Их Хурал дахь нам эвслийн бүлэг нэг дэх өдрийнхөө хуралдаанаар хэлэлцээд байр сууриа тодорхойлоод тэгээд тухайн Байнгын хороон дээр ирж саналаа илэрхийлэх ёстой шүү дээ. Тэр дагуу л явж байгаа. Энэ бол хэрвээ одоо цоо шинээр 2012 оны сонгуулийн дараа дөнгөж эхэлж байгаа нөхцөлд бол одоо тэгж хэлж болох л байсан байх. Одоо бол талаас илүү хугацааг авсан тохиолдолд бол энэ шинэ зүйл биш. Тодорхой асуудал байгаа. Тэгээд ч одоо энэ Сонгуулийн ерөнхий хорооны гишүүдийн хугацаа дуусгавар болчихоод байна. Ажил тасралтгүй жигд явагдах ёстой. Тийм учраас энийг бол уг нь бол хугацаа алдалгүй хэлэлцэх ёстой гэсэн байр суурьтай байгаа. </w:t>
      </w:r>
    </w:p>
    <w:p>
      <w:pPr>
        <w:pStyle w:val="style0"/>
        <w:jc w:val="both"/>
      </w:pPr>
      <w:r>
        <w:rPr/>
      </w:r>
    </w:p>
    <w:p>
      <w:pPr>
        <w:pStyle w:val="style0"/>
        <w:jc w:val="both"/>
      </w:pPr>
      <w:r>
        <w:rPr>
          <w:rStyle w:val="style49"/>
          <w:rFonts w:ascii="Arial" w:cs="Arial" w:hAnsi="Arial"/>
          <w:b w:val="false"/>
          <w:bCs w:val="false"/>
          <w:i w:val="false"/>
          <w:iCs w:val="false"/>
          <w:caps w:val="false"/>
          <w:smallCaps w:val="false"/>
          <w:strike w:val="false"/>
          <w:dstrike w:val="false"/>
          <w:color w:val="000000"/>
          <w:spacing w:val="0"/>
          <w:sz w:val="24"/>
          <w:u w:val="none"/>
          <w:lang w:val="mn-MN"/>
        </w:rPr>
        <w:tab/>
        <w:t>Үг хэлэх гишүүд нэрээ өгөөрэй. Цог гишүүнээр тасаллаа. Нямаагийн Энхболд гишүүн.</w:t>
      </w:r>
    </w:p>
    <w:p>
      <w:pPr>
        <w:pStyle w:val="style0"/>
        <w:jc w:val="both"/>
      </w:pPr>
      <w:r>
        <w:rPr/>
      </w:r>
    </w:p>
    <w:p>
      <w:pPr>
        <w:pStyle w:val="style0"/>
        <w:jc w:val="both"/>
      </w:pPr>
      <w:r>
        <w:rPr>
          <w:rStyle w:val="style49"/>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49"/>
          <w:rFonts w:ascii="Arial" w:cs="Arial" w:hAnsi="Arial"/>
          <w:b/>
          <w:bCs/>
          <w:i w:val="false"/>
          <w:iCs w:val="false"/>
          <w:caps w:val="false"/>
          <w:smallCaps w:val="false"/>
          <w:strike w:val="false"/>
          <w:dstrike w:val="false"/>
          <w:color w:val="000000"/>
          <w:spacing w:val="0"/>
          <w:sz w:val="24"/>
          <w:u w:val="none"/>
          <w:lang w:val="mn-MN"/>
        </w:rPr>
        <w:t xml:space="preserve">Н.Энхболд: </w:t>
      </w:r>
      <w:r>
        <w:rPr>
          <w:rStyle w:val="style49"/>
          <w:rFonts w:ascii="Arial" w:cs="Arial" w:hAnsi="Arial"/>
          <w:b w:val="false"/>
          <w:bCs w:val="false"/>
          <w:i w:val="false"/>
          <w:iCs w:val="false"/>
          <w:caps w:val="false"/>
          <w:smallCaps w:val="false"/>
          <w:strike w:val="false"/>
          <w:dstrike w:val="false"/>
          <w:color w:val="000000"/>
          <w:spacing w:val="0"/>
          <w:sz w:val="24"/>
          <w:u w:val="none"/>
          <w:lang w:val="mn-MN"/>
        </w:rPr>
        <w:t xml:space="preserve">-Би түрүүн нэр дэвшүүлэхдээ овгуудыг нь орхигдуулсан байна уучлаарай. Цэдэн-Ишийн Болдсайхан одоо Их Хурлын Тамгын газарт зөвлөх хийж байгаа. Ренцэнгийн Содхүү Үндэсний статистикийн төв газрын дэд даргын ийм ажил хийж байгаа улсууд. Содхүү даргын хувьд бол ер нь хуулиараа тэндээс ороод ирсэн ийм уламжлалтай. Болдсайханы хувьд бол төрийн албан хаагч Их Хурлын Тамгын газар зөвлөх хийж байгаа ийм хүн байгаа юм. Зүгээр би Шударга ёс эвслийн бүлгийнхнийгээ энэ асуудлаа шийдээд явбал яасан юм бэ гэж уриалмаар байна. Энийг бид нэг их бүлэг дээр яриад улс төрийн шийдэл гаргаад байсан юм байхгүй. Яагаад гэвэл Содхүү Статистикийн газрын дэд даргынхаа хувьд ингээд урд нь ч ингээд яваад ирсэн энэ байдгаараа. Болдсайханы хувьд бол нийслэлийн Тамгын газарт бас олон жил ажиллаж байсан ялангуяа сонгуулийн ажлыг өөрөө нийслэлийн хэмжээнд зохион байгуулж удирдаж байсан энэ чиглэлийн ажлын туршлагатай төрийн албан хаагч гэж үзэж би гишүүнийхээ хувьд нэр дэвшүүлж байгаа юм. Тэгэхээр энийг заавал бүлгээрээ яриад хамтарсан хамтраагүйтэйгээ уялдуулаад байх хэрэг байна уудаа үгүй юу л гэж би Шударга ёс эвслийнхэндээ хэлмээр байна. </w:t>
      </w:r>
    </w:p>
    <w:p>
      <w:pPr>
        <w:pStyle w:val="style0"/>
        <w:jc w:val="both"/>
      </w:pPr>
      <w:r>
        <w:rPr/>
      </w:r>
    </w:p>
    <w:p>
      <w:pPr>
        <w:pStyle w:val="style0"/>
        <w:jc w:val="both"/>
      </w:pPr>
      <w:r>
        <w:rPr>
          <w:rStyle w:val="style49"/>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49"/>
          <w:rFonts w:ascii="Arial" w:cs="Arial" w:hAnsi="Arial"/>
          <w:b/>
          <w:bCs/>
          <w:i w:val="false"/>
          <w:iCs w:val="false"/>
          <w:caps w:val="false"/>
          <w:smallCaps w:val="false"/>
          <w:strike w:val="false"/>
          <w:dstrike w:val="false"/>
          <w:color w:val="000000"/>
          <w:spacing w:val="0"/>
          <w:sz w:val="24"/>
          <w:u w:val="none"/>
          <w:lang w:val="mn-MN"/>
        </w:rPr>
        <w:t>А.Бакей:</w:t>
      </w:r>
      <w:r>
        <w:rPr>
          <w:rStyle w:val="style49"/>
          <w:rFonts w:ascii="Arial" w:cs="Arial" w:hAnsi="Arial"/>
          <w:b w:val="false"/>
          <w:bCs w:val="false"/>
          <w:i w:val="false"/>
          <w:iCs w:val="false"/>
          <w:caps w:val="false"/>
          <w:smallCaps w:val="false"/>
          <w:strike w:val="false"/>
          <w:dstrike w:val="false"/>
          <w:color w:val="000000"/>
          <w:spacing w:val="0"/>
          <w:sz w:val="24"/>
          <w:u w:val="none"/>
          <w:lang w:val="mn-MN"/>
        </w:rPr>
        <w:t xml:space="preserve"> -Баянсэлэнгэ гишүүн. </w:t>
      </w:r>
    </w:p>
    <w:p>
      <w:pPr>
        <w:pStyle w:val="style0"/>
        <w:jc w:val="both"/>
      </w:pPr>
      <w:r>
        <w:rPr>
          <w:rStyle w:val="style49"/>
          <w:rFonts w:ascii="Arial" w:cs="Arial" w:hAnsi="Arial"/>
          <w:b w:val="false"/>
          <w:bCs w:val="false"/>
          <w:i w:val="false"/>
          <w:iCs w:val="false"/>
          <w:caps w:val="false"/>
          <w:smallCaps w:val="false"/>
          <w:strike w:val="false"/>
          <w:dstrike w:val="false"/>
          <w:color w:val="000000"/>
          <w:spacing w:val="0"/>
          <w:sz w:val="24"/>
          <w:u w:val="none"/>
          <w:lang w:val="mn-MN"/>
        </w:rPr>
        <w:tab/>
      </w:r>
    </w:p>
    <w:p>
      <w:pPr>
        <w:pStyle w:val="style0"/>
        <w:jc w:val="both"/>
      </w:pPr>
      <w:r>
        <w:rPr>
          <w:rStyle w:val="style49"/>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49"/>
          <w:rFonts w:ascii="Arial" w:cs="Arial" w:hAnsi="Arial"/>
          <w:b/>
          <w:bCs/>
          <w:i w:val="false"/>
          <w:iCs w:val="false"/>
          <w:caps w:val="false"/>
          <w:smallCaps w:val="false"/>
          <w:strike w:val="false"/>
          <w:dstrike w:val="false"/>
          <w:color w:val="000000"/>
          <w:spacing w:val="0"/>
          <w:sz w:val="24"/>
          <w:u w:val="none"/>
          <w:lang w:val="mn-MN"/>
        </w:rPr>
        <w:t>З.Баянсэлэнгэ:</w:t>
      </w:r>
      <w:r>
        <w:rPr>
          <w:rStyle w:val="style49"/>
          <w:rFonts w:ascii="Arial" w:cs="Arial" w:hAnsi="Arial"/>
          <w:b w:val="false"/>
          <w:bCs w:val="false"/>
          <w:i w:val="false"/>
          <w:iCs w:val="false"/>
          <w:caps w:val="false"/>
          <w:smallCaps w:val="false"/>
          <w:strike w:val="false"/>
          <w:dstrike w:val="false"/>
          <w:color w:val="000000"/>
          <w:spacing w:val="0"/>
          <w:sz w:val="24"/>
          <w:u w:val="none"/>
          <w:lang w:val="mn-MN"/>
        </w:rPr>
        <w:t xml:space="preserve"> -Би дэгийнхээ тухай хуулиар бүрэн эрхийнхээ хүрээнд чуулган дээр болон Байнгын хороон дээр завсарлага авах тэр журмаараа л явж байна. Энэ дээр хэлэлцэж байгаа асуудал нэг бүртэй танилцах, тэрэн дээр санал, дүгнэлт өгөх гээд ач холбогдол өгч байна л даа. Тэрийг нэг их дэвхэрч орж ирээд завсарлага аваад байгаа юм алга. Ер нь бол цагаан сар дөхөж байгаатай холбогдуулаад маш олон хуулиуд шил дараалаад орж ирж байна шүү дээ. Нэг хоногийн дотор өргөн бариад 2 дахь хоног дээрээ хэлэлцэгдээд гурав дахь хоног дээрээ батлагддаг ийм юм энэ цагаан сарын энэ баяртай давхцаад явах гээд байна. Тийм учраас бид энэ асуудлууд дээр ач холбогдол өгч байгаа юм. Тэр үүднээсээ хуулийнхаа дагуу бид завсарлага авч байгаа юм. Түүнээс биш нэг эвсэл нэг намын хүрээнд нэг л удаа завсарлага авдаг ч юм уу, тийм зүйл байхгүй учраас миний болон Шударга ёс эвслийн авч байгаа завсарлага дээр комент хэлээд сэтгэгдэл яриад байх шаардлага байхгүй л гэж харж байна л даа. </w:t>
      </w:r>
    </w:p>
    <w:p>
      <w:pPr>
        <w:pStyle w:val="style0"/>
        <w:jc w:val="both"/>
      </w:pPr>
      <w:r>
        <w:rPr/>
      </w:r>
    </w:p>
    <w:p>
      <w:pPr>
        <w:pStyle w:val="style0"/>
        <w:jc w:val="both"/>
      </w:pPr>
      <w:r>
        <w:rPr>
          <w:rStyle w:val="style49"/>
          <w:rFonts w:ascii="Arial" w:cs="Arial" w:hAnsi="Arial"/>
          <w:b w:val="false"/>
          <w:bCs w:val="false"/>
          <w:i w:val="false"/>
          <w:iCs w:val="false"/>
          <w:caps w:val="false"/>
          <w:smallCaps w:val="false"/>
          <w:strike w:val="false"/>
          <w:dstrike w:val="false"/>
          <w:color w:val="000000"/>
          <w:spacing w:val="0"/>
          <w:sz w:val="24"/>
          <w:u w:val="none"/>
          <w:lang w:val="mn-MN"/>
        </w:rPr>
        <w:tab/>
        <w:t xml:space="preserve">Тийм учраас горимын санал гаргаж байна. Дэгийн тухай хуулиараа завсарлага авъя. </w:t>
      </w:r>
    </w:p>
    <w:p>
      <w:pPr>
        <w:pStyle w:val="style0"/>
        <w:jc w:val="both"/>
      </w:pPr>
      <w:r>
        <w:rPr/>
      </w:r>
    </w:p>
    <w:p>
      <w:pPr>
        <w:pStyle w:val="style0"/>
        <w:jc w:val="both"/>
      </w:pPr>
      <w:r>
        <w:rPr>
          <w:rStyle w:val="style49"/>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49"/>
          <w:rFonts w:ascii="Arial" w:cs="Arial" w:hAnsi="Arial"/>
          <w:b/>
          <w:bCs/>
          <w:i w:val="false"/>
          <w:iCs w:val="false"/>
          <w:caps w:val="false"/>
          <w:smallCaps w:val="false"/>
          <w:strike w:val="false"/>
          <w:dstrike w:val="false"/>
          <w:color w:val="000000"/>
          <w:spacing w:val="0"/>
          <w:sz w:val="24"/>
          <w:u w:val="none"/>
          <w:lang w:val="mn-MN"/>
        </w:rPr>
        <w:t>А.Бакей:</w:t>
      </w:r>
      <w:r>
        <w:rPr>
          <w:rStyle w:val="style49"/>
          <w:rFonts w:ascii="Arial" w:cs="Arial" w:hAnsi="Arial"/>
          <w:b w:val="false"/>
          <w:bCs w:val="false"/>
          <w:i w:val="false"/>
          <w:iCs w:val="false"/>
          <w:caps w:val="false"/>
          <w:smallCaps w:val="false"/>
          <w:strike w:val="false"/>
          <w:dstrike w:val="false"/>
          <w:color w:val="000000"/>
          <w:spacing w:val="0"/>
          <w:sz w:val="24"/>
          <w:u w:val="none"/>
          <w:lang w:val="mn-MN"/>
        </w:rPr>
        <w:t xml:space="preserve"> -Лүндээжанцан гишүүн. </w:t>
      </w:r>
    </w:p>
    <w:p>
      <w:pPr>
        <w:pStyle w:val="style0"/>
        <w:jc w:val="both"/>
      </w:pPr>
      <w:r>
        <w:rPr/>
      </w:r>
    </w:p>
    <w:p>
      <w:pPr>
        <w:pStyle w:val="style0"/>
        <w:jc w:val="both"/>
      </w:pPr>
      <w:r>
        <w:rPr>
          <w:rStyle w:val="style49"/>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49"/>
          <w:rFonts w:ascii="Arial" w:cs="Arial" w:hAnsi="Arial"/>
          <w:b/>
          <w:bCs/>
          <w:i w:val="false"/>
          <w:iCs w:val="false"/>
          <w:caps w:val="false"/>
          <w:smallCaps w:val="false"/>
          <w:strike w:val="false"/>
          <w:dstrike w:val="false"/>
          <w:color w:val="000000"/>
          <w:spacing w:val="0"/>
          <w:sz w:val="24"/>
          <w:u w:val="none"/>
          <w:lang w:val="mn-MN"/>
        </w:rPr>
        <w:t>Д.Лүндээжанцан:</w:t>
      </w:r>
      <w:r>
        <w:rPr>
          <w:rStyle w:val="style49"/>
          <w:rFonts w:ascii="Arial" w:cs="Arial" w:hAnsi="Arial"/>
          <w:b w:val="false"/>
          <w:bCs w:val="false"/>
          <w:i w:val="false"/>
          <w:iCs w:val="false"/>
          <w:caps w:val="false"/>
          <w:smallCaps w:val="false"/>
          <w:strike w:val="false"/>
          <w:dstrike w:val="false"/>
          <w:color w:val="000000"/>
          <w:spacing w:val="0"/>
          <w:sz w:val="24"/>
          <w:u w:val="none"/>
          <w:lang w:val="mn-MN"/>
        </w:rPr>
        <w:t xml:space="preserve"> -Яах вэ дээ одоо завсарлагын тухай яримааргүй байна. Ер нь бол байна шүү дээ энэ Сонгуулийн хорооны гишүүдийн бүрэн эрхийн хугацаа дууссан уу, дууссан. Цэцийн гишүүн энэ сонгуулийн хорооны гишүүн энэ тэр гээд ингээд энэ төрийн тусгай зохицуулалттай хуультай энэ юун дээр бол намын бүлгүүд бол намын бүлэг судална гэхээс биш намын бүлэг бол шууд оролцох нь бол хуультайгаа бол нийцэхгүй л байгаа юм л даа. Тэгэхдээ бас бид нар бол нэлээд энэ дээр өмнө нь бас л одоо Сонгуулийн хорооны бүрэлдэхүүнээс болоод байсхийгээд л хэрүүл зарга тасардаггүй. Ер нь сонгуулийн төв байгууллага гэдгийг бол нэг гайгүй шиг ноён нуруутай хуулиа баримталдаг улс төрийн байгууллага болгочихгүй юмсан гэдэг ийм байр сууриар бол хууль нь хийгдсэн. Харамсалтай нь сонгууль болоод ирэхээр Сонгуулийн ерөнхий хороон дээр бөөн одоо асуудал босдог. Их Хурлын гишүүд нь тал талаасаа оролцдог. Удирдамж чиглэл өглөө гэдэг. Ийм хардалт ч байдаг. </w:t>
      </w:r>
    </w:p>
    <w:p>
      <w:pPr>
        <w:pStyle w:val="style0"/>
        <w:jc w:val="both"/>
      </w:pPr>
      <w:r>
        <w:rPr/>
      </w:r>
    </w:p>
    <w:p>
      <w:pPr>
        <w:pStyle w:val="style0"/>
        <w:jc w:val="both"/>
      </w:pPr>
      <w:r>
        <w:rPr>
          <w:rStyle w:val="style49"/>
          <w:rFonts w:ascii="Arial" w:cs="Arial" w:hAnsi="Arial"/>
          <w:b w:val="false"/>
          <w:bCs w:val="false"/>
          <w:i w:val="false"/>
          <w:iCs w:val="false"/>
          <w:caps w:val="false"/>
          <w:smallCaps w:val="false"/>
          <w:strike w:val="false"/>
          <w:dstrike w:val="false"/>
          <w:color w:val="000000"/>
          <w:spacing w:val="0"/>
          <w:sz w:val="24"/>
          <w:u w:val="none"/>
          <w:lang w:val="mn-MN"/>
        </w:rPr>
        <w:tab/>
        <w:t xml:space="preserve">Тэгээд ингээд сонгууль улам цаашаа ингээд явах тусмаа бол хэрүүл ихсээд тэгээд энэ бол хугацаа нэгэнт дууссан сонгуулийн хорооны гишүүдийг бол нөхөн бүрдүүлээд ингээд сонгуулиас нэлээд өмнө энэ асуудлыг бол нэг тийш нь болгоод мухарлаад сонгуульдаа бэлтгэх, Сонгуулийн хуулийн нэмэлт, өөрчлөлт шинэчилсэн найруулга маань Сонгуулийн хороонд байгаа хүмүүс нэлээд сайн зовлон жаргалыг нь үүрч мэддэгийн хувьд оролцож анхнаас нь явах янз бүрийн шаардлага бол байгаа учраас бол энэ асуудлыг оруулж ирж байгаа юм байна гэж ингэж ойлгож байгаа. Ингээд эвслийн бүлэг завсарлага авлаа гэхэд бол би бол Баянсэлэнгэ гишүүнтэй зарим тал дээр санал нэг байна. Цагаан сар ч юу байх вэ. Ер нь чуулган дөхсөн үед баахан дараа нь ямар үр дагавар гарчих вий гэдэг том том хууль орж ирдэг нэг гэм байна. Энэ дээр бол санал нэг байна. </w:t>
      </w:r>
    </w:p>
    <w:p>
      <w:pPr>
        <w:pStyle w:val="style0"/>
        <w:jc w:val="both"/>
      </w:pPr>
      <w:r>
        <w:rPr/>
      </w:r>
    </w:p>
    <w:p>
      <w:pPr>
        <w:pStyle w:val="style0"/>
        <w:jc w:val="both"/>
      </w:pPr>
      <w:r>
        <w:rPr>
          <w:rStyle w:val="style49"/>
          <w:rFonts w:ascii="Arial" w:cs="Arial" w:hAnsi="Arial"/>
          <w:b w:val="false"/>
          <w:bCs w:val="false"/>
          <w:i w:val="false"/>
          <w:iCs w:val="false"/>
          <w:caps w:val="false"/>
          <w:smallCaps w:val="false"/>
          <w:strike w:val="false"/>
          <w:dstrike w:val="false"/>
          <w:color w:val="000000"/>
          <w:spacing w:val="0"/>
          <w:sz w:val="24"/>
          <w:u w:val="none"/>
          <w:lang w:val="mn-MN"/>
        </w:rPr>
        <w:tab/>
        <w:t xml:space="preserve">Харин сонгуулийн хорооны бүрэлдэхүүний хувьд одоо ярихад бол та бүгд маань ямар хугацаатай нэг хоногийн хугацаатай завсарлага авч байгаа юм уу. Энэ чинь 1 хоногийн хугацаатай авч байгаа юм уу, 3 цагийн хугацаатай авч байгаа юм уу. Хугацаагаа ядахдаа хэлээд тэгээд одоо энэ асуудлыг энэ 7 хоногтоо дуусгавал яасан юм бэ гэсэн саналыг Эвслийн бүлэгт хандаж хэлж байна. Ойлголцоод, тэгэхгүй бол хаврын чуулган болоод тэгээд Сонгуулийн хууль эхлээд ингээд нөгөө улс төржилт нь болоод ингээд бужигнаад явчихдаг ийм аюул байгаа учраас энийг би </w:t>
      </w:r>
      <w:r>
        <w:rPr>
          <w:rStyle w:val="style49"/>
          <w:rFonts w:ascii="Arial" w:cs="Arial" w:hAnsi="Arial"/>
          <w:b w:val="false"/>
          <w:bCs w:val="false"/>
          <w:i w:val="false"/>
          <w:iCs w:val="false"/>
          <w:caps w:val="false"/>
          <w:smallCaps w:val="false"/>
          <w:strike w:val="false"/>
          <w:dstrike w:val="false"/>
          <w:color w:val="000000"/>
          <w:spacing w:val="0"/>
          <w:sz w:val="24"/>
          <w:u w:val="none"/>
          <w:lang w:val="mn-MN"/>
        </w:rPr>
        <w:t>хашилтад</w:t>
      </w:r>
      <w:r>
        <w:rPr>
          <w:rStyle w:val="style49"/>
          <w:rFonts w:ascii="Arial" w:cs="Arial" w:hAnsi="Arial"/>
          <w:b w:val="false"/>
          <w:bCs w:val="false"/>
          <w:i w:val="false"/>
          <w:iCs w:val="false"/>
          <w:caps w:val="false"/>
          <w:smallCaps w:val="false"/>
          <w:strike w:val="false"/>
          <w:dstrike w:val="false"/>
          <w:color w:val="000000"/>
          <w:spacing w:val="0"/>
          <w:sz w:val="24"/>
          <w:u w:val="none"/>
          <w:lang w:val="mn-MN"/>
        </w:rPr>
        <w:t xml:space="preserve"> хийж байна. Үнэндээ бол сонгуулийн юм чинь бол нуруугаа авахуулсан морь гэдэг шиг хэцүү байгаа шүү дээ. Тэгээд энэ дээр их олон юм бас яримааргүй байгаа юм. Тэгээд нэг Сонгуулийн хорооны бүрэлдэхүүнийг томилоод гаргавал яасан юм бэ гэдэг ийм л саналтай байна. </w:t>
      </w:r>
    </w:p>
    <w:p>
      <w:pPr>
        <w:pStyle w:val="style0"/>
        <w:jc w:val="both"/>
      </w:pPr>
      <w:r>
        <w:rPr/>
      </w:r>
    </w:p>
    <w:p>
      <w:pPr>
        <w:pStyle w:val="style0"/>
        <w:jc w:val="both"/>
      </w:pPr>
      <w:r>
        <w:rPr>
          <w:rStyle w:val="style49"/>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49"/>
          <w:rFonts w:ascii="Arial" w:cs="Arial" w:hAnsi="Arial"/>
          <w:b/>
          <w:bCs/>
          <w:i w:val="false"/>
          <w:iCs w:val="false"/>
          <w:caps w:val="false"/>
          <w:smallCaps w:val="false"/>
          <w:strike w:val="false"/>
          <w:dstrike w:val="false"/>
          <w:color w:val="000000"/>
          <w:spacing w:val="0"/>
          <w:sz w:val="24"/>
          <w:u w:val="none"/>
          <w:lang w:val="mn-MN"/>
        </w:rPr>
        <w:t>А.Бакей:</w:t>
      </w:r>
      <w:r>
        <w:rPr>
          <w:rStyle w:val="style49"/>
          <w:rFonts w:ascii="Arial" w:cs="Arial" w:hAnsi="Arial"/>
          <w:b w:val="false"/>
          <w:bCs w:val="false"/>
          <w:i w:val="false"/>
          <w:iCs w:val="false"/>
          <w:caps w:val="false"/>
          <w:smallCaps w:val="false"/>
          <w:strike w:val="false"/>
          <w:dstrike w:val="false"/>
          <w:color w:val="000000"/>
          <w:spacing w:val="0"/>
          <w:sz w:val="24"/>
          <w:u w:val="none"/>
          <w:lang w:val="mn-MN"/>
        </w:rPr>
        <w:t xml:space="preserve"> -Улсын Их Хурлын чуулганы хуралдааны дэгийн тухай хуулийн 4.7 -д бол нам эвслийн бүлгийн дарга эсвэл бүлгийн дэд дарга нь энэ хуулийн 4.6-д заасны дагуу завсарлага авахдаа завсарлага авах шалтгаан, хугацааг тодорхой хэлж энэ талаар хуралдааны тэмдэглэлд тусгуулна гэсэн байгаа. Тэгэхээр Баянсэлэнгэ гишүүн завсарлагаа хэд хоногоор авах гэж байгаа юм бэ. </w:t>
      </w:r>
    </w:p>
    <w:p>
      <w:pPr>
        <w:pStyle w:val="style0"/>
        <w:jc w:val="both"/>
      </w:pPr>
      <w:r>
        <w:rPr/>
      </w:r>
    </w:p>
    <w:p>
      <w:pPr>
        <w:pStyle w:val="style0"/>
        <w:jc w:val="both"/>
      </w:pPr>
      <w:r>
        <w:rPr>
          <w:rStyle w:val="style49"/>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49"/>
          <w:rFonts w:ascii="Arial" w:cs="Arial" w:hAnsi="Arial"/>
          <w:b/>
          <w:bCs/>
          <w:i w:val="false"/>
          <w:iCs w:val="false"/>
          <w:caps w:val="false"/>
          <w:smallCaps w:val="false"/>
          <w:strike w:val="false"/>
          <w:dstrike w:val="false"/>
          <w:color w:val="000000"/>
          <w:spacing w:val="0"/>
          <w:sz w:val="24"/>
          <w:u w:val="none"/>
          <w:lang w:val="mn-MN"/>
        </w:rPr>
        <w:t>З.Баянсэлэнгэ:</w:t>
      </w:r>
      <w:r>
        <w:rPr>
          <w:rStyle w:val="style49"/>
          <w:rFonts w:ascii="Arial" w:cs="Arial" w:hAnsi="Arial"/>
          <w:b w:val="false"/>
          <w:bCs w:val="false"/>
          <w:i w:val="false"/>
          <w:iCs w:val="false"/>
          <w:caps w:val="false"/>
          <w:smallCaps w:val="false"/>
          <w:strike w:val="false"/>
          <w:dstrike w:val="false"/>
          <w:color w:val="000000"/>
          <w:spacing w:val="0"/>
          <w:sz w:val="24"/>
          <w:u w:val="none"/>
          <w:lang w:val="mn-MN"/>
        </w:rPr>
        <w:t xml:space="preserve"> - Тав хүртэл.</w:t>
      </w:r>
    </w:p>
    <w:p>
      <w:pPr>
        <w:pStyle w:val="style0"/>
        <w:jc w:val="both"/>
      </w:pPr>
      <w:r>
        <w:rPr/>
      </w:r>
    </w:p>
    <w:p>
      <w:pPr>
        <w:pStyle w:val="style0"/>
        <w:jc w:val="both"/>
      </w:pPr>
      <w:r>
        <w:rPr>
          <w:rStyle w:val="style49"/>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49"/>
          <w:rFonts w:ascii="Arial" w:cs="Arial" w:hAnsi="Arial"/>
          <w:b/>
          <w:bCs/>
          <w:i w:val="false"/>
          <w:iCs w:val="false"/>
          <w:caps w:val="false"/>
          <w:smallCaps w:val="false"/>
          <w:strike w:val="false"/>
          <w:dstrike w:val="false"/>
          <w:color w:val="000000"/>
          <w:spacing w:val="0"/>
          <w:sz w:val="24"/>
          <w:u w:val="none"/>
          <w:lang w:val="mn-MN"/>
        </w:rPr>
        <w:t>А.Бакей:</w:t>
      </w:r>
      <w:r>
        <w:rPr>
          <w:rStyle w:val="style49"/>
          <w:rFonts w:ascii="Arial" w:cs="Arial" w:hAnsi="Arial"/>
          <w:b w:val="false"/>
          <w:bCs w:val="false"/>
          <w:i w:val="false"/>
          <w:iCs w:val="false"/>
          <w:caps w:val="false"/>
          <w:smallCaps w:val="false"/>
          <w:strike w:val="false"/>
          <w:dstrike w:val="false"/>
          <w:color w:val="000000"/>
          <w:spacing w:val="0"/>
          <w:sz w:val="24"/>
          <w:u w:val="none"/>
          <w:lang w:val="mn-MN"/>
        </w:rPr>
        <w:t xml:space="preserve"> -Хүртэл биш тодорхой хэлбэл сайн байна. Угаасаа бид нар завсарлах гэж байгаа. Хугацаа бол тодорхой байвал зүгээр байна. </w:t>
      </w:r>
    </w:p>
    <w:p>
      <w:pPr>
        <w:pStyle w:val="style0"/>
        <w:jc w:val="both"/>
      </w:pPr>
      <w:r>
        <w:rPr/>
      </w:r>
    </w:p>
    <w:p>
      <w:pPr>
        <w:pStyle w:val="style0"/>
        <w:jc w:val="both"/>
      </w:pPr>
      <w:r>
        <w:rPr>
          <w:rStyle w:val="style49"/>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49"/>
          <w:rFonts w:ascii="Arial" w:cs="Arial" w:hAnsi="Arial"/>
          <w:b/>
          <w:bCs/>
          <w:i w:val="false"/>
          <w:iCs w:val="false"/>
          <w:caps w:val="false"/>
          <w:smallCaps w:val="false"/>
          <w:strike w:val="false"/>
          <w:dstrike w:val="false"/>
          <w:color w:val="000000"/>
          <w:spacing w:val="0"/>
          <w:sz w:val="24"/>
          <w:u w:val="none"/>
          <w:lang w:val="mn-MN"/>
        </w:rPr>
        <w:t>З.Баянсэлэнгэ:</w:t>
      </w:r>
      <w:r>
        <w:rPr>
          <w:rStyle w:val="style49"/>
          <w:rFonts w:ascii="Arial" w:cs="Arial" w:hAnsi="Arial"/>
          <w:b w:val="false"/>
          <w:bCs w:val="false"/>
          <w:i w:val="false"/>
          <w:iCs w:val="false"/>
          <w:caps w:val="false"/>
          <w:smallCaps w:val="false"/>
          <w:strike w:val="false"/>
          <w:dstrike w:val="false"/>
          <w:color w:val="000000"/>
          <w:spacing w:val="0"/>
          <w:sz w:val="24"/>
          <w:u w:val="none"/>
          <w:lang w:val="mn-MN"/>
        </w:rPr>
        <w:t xml:space="preserve"> -5 хоногоор авъя. </w:t>
      </w:r>
    </w:p>
    <w:p>
      <w:pPr>
        <w:pStyle w:val="style0"/>
        <w:jc w:val="both"/>
      </w:pPr>
      <w:r>
        <w:rPr/>
      </w:r>
    </w:p>
    <w:p>
      <w:pPr>
        <w:pStyle w:val="style0"/>
        <w:jc w:val="both"/>
      </w:pPr>
      <w:r>
        <w:rPr>
          <w:rStyle w:val="style49"/>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49"/>
          <w:rFonts w:ascii="Arial" w:cs="Arial" w:hAnsi="Arial"/>
          <w:b/>
          <w:bCs/>
          <w:i w:val="false"/>
          <w:iCs w:val="false"/>
          <w:caps w:val="false"/>
          <w:smallCaps w:val="false"/>
          <w:strike w:val="false"/>
          <w:dstrike w:val="false"/>
          <w:color w:val="000000"/>
          <w:spacing w:val="0"/>
          <w:sz w:val="24"/>
          <w:u w:val="none"/>
          <w:lang w:val="mn-MN"/>
        </w:rPr>
        <w:t>А.Бакей:</w:t>
      </w:r>
      <w:r>
        <w:rPr>
          <w:rStyle w:val="style49"/>
          <w:rFonts w:ascii="Arial" w:cs="Arial" w:hAnsi="Arial"/>
          <w:b w:val="false"/>
          <w:bCs w:val="false"/>
          <w:i w:val="false"/>
          <w:iCs w:val="false"/>
          <w:caps w:val="false"/>
          <w:smallCaps w:val="false"/>
          <w:strike w:val="false"/>
          <w:dstrike w:val="false"/>
          <w:color w:val="000000"/>
          <w:spacing w:val="0"/>
          <w:sz w:val="24"/>
          <w:u w:val="none"/>
          <w:lang w:val="mn-MN"/>
        </w:rPr>
        <w:t xml:space="preserve"> -За тэгвэл 5 хоногоор завсарлага өглөө. Ер нь бол энэ Сонгуулийн хууль боловсруулах гээд одоо ажил их байгаа л даа. Иймэрхүү асуудлыг бол хойшлуулаад байх нь тийм зохимжтой биш байгаа юм. Энийг бас бүлгүүд анхаарах хэрэгтэй гэдгийг хэлмээр байна. </w:t>
      </w:r>
    </w:p>
    <w:p>
      <w:pPr>
        <w:pStyle w:val="style0"/>
        <w:jc w:val="both"/>
      </w:pPr>
      <w:r>
        <w:rPr/>
      </w:r>
    </w:p>
    <w:p>
      <w:pPr>
        <w:pStyle w:val="style0"/>
        <w:jc w:val="both"/>
      </w:pPr>
      <w:r>
        <w:rPr>
          <w:rStyle w:val="style49"/>
          <w:rFonts w:ascii="Arial" w:cs="Arial" w:hAnsi="Arial"/>
          <w:b w:val="false"/>
          <w:bCs w:val="false"/>
          <w:i w:val="false"/>
          <w:iCs w:val="false"/>
          <w:caps w:val="false"/>
          <w:smallCaps w:val="false"/>
          <w:strike w:val="false"/>
          <w:dstrike w:val="false"/>
          <w:color w:val="000000"/>
          <w:spacing w:val="0"/>
          <w:sz w:val="24"/>
          <w:u w:val="none"/>
          <w:lang w:val="mn-MN"/>
        </w:rPr>
        <w:tab/>
        <w:t>Дараагийн асуудалд оръё. Танай бүлэг завсарлага авч байгаа учраас таны байр суурь адилхан байх л даа. Өөр ч биш байх. Үнэхээр өөр байр суурьтай бол.</w:t>
      </w:r>
    </w:p>
    <w:p>
      <w:pPr>
        <w:pStyle w:val="style0"/>
        <w:jc w:val="both"/>
      </w:pPr>
      <w:r>
        <w:rPr/>
      </w:r>
    </w:p>
    <w:p>
      <w:pPr>
        <w:pStyle w:val="style0"/>
        <w:jc w:val="both"/>
      </w:pPr>
      <w:r>
        <w:rPr>
          <w:rStyle w:val="style49"/>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49"/>
          <w:rFonts w:ascii="Arial" w:cs="Arial" w:hAnsi="Arial"/>
          <w:b/>
          <w:bCs/>
          <w:i w:val="false"/>
          <w:iCs w:val="false"/>
          <w:caps w:val="false"/>
          <w:smallCaps w:val="false"/>
          <w:strike w:val="false"/>
          <w:dstrike w:val="false"/>
          <w:color w:val="000000"/>
          <w:spacing w:val="0"/>
          <w:sz w:val="24"/>
          <w:u w:val="none"/>
          <w:lang w:val="mn-MN"/>
        </w:rPr>
        <w:t>Л.Цог:</w:t>
      </w:r>
      <w:r>
        <w:rPr>
          <w:rStyle w:val="style49"/>
          <w:rFonts w:ascii="Arial" w:cs="Arial" w:hAnsi="Arial"/>
          <w:b w:val="false"/>
          <w:bCs w:val="false"/>
          <w:i w:val="false"/>
          <w:iCs w:val="false"/>
          <w:caps w:val="false"/>
          <w:smallCaps w:val="false"/>
          <w:strike w:val="false"/>
          <w:dstrike w:val="false"/>
          <w:color w:val="000000"/>
          <w:spacing w:val="0"/>
          <w:sz w:val="24"/>
          <w:u w:val="none"/>
          <w:lang w:val="mn-MN"/>
        </w:rPr>
        <w:t xml:space="preserve"> -Гишүүний бүрэн эрх юм л даа. Ингээд нэрээ өгөөд за </w:t>
      </w:r>
      <w:r>
        <w:rPr>
          <w:rStyle w:val="style49"/>
          <w:rFonts w:ascii="Arial" w:cs="Arial" w:hAnsi="Arial"/>
          <w:b w:val="false"/>
          <w:bCs w:val="false"/>
          <w:i w:val="false"/>
          <w:iCs w:val="false"/>
          <w:caps w:val="false"/>
          <w:smallCaps w:val="false"/>
          <w:strike w:val="false"/>
          <w:dstrike w:val="false"/>
          <w:color w:val="000000"/>
          <w:spacing w:val="0"/>
          <w:sz w:val="24"/>
          <w:u w:val="none"/>
          <w:lang w:val="mn-MN"/>
        </w:rPr>
        <w:t>гэчхээд</w:t>
      </w:r>
      <w:r>
        <w:rPr>
          <w:rStyle w:val="style49"/>
          <w:rFonts w:ascii="Arial" w:cs="Arial" w:hAnsi="Arial"/>
          <w:b w:val="false"/>
          <w:bCs w:val="false"/>
          <w:i w:val="false"/>
          <w:iCs w:val="false"/>
          <w:caps w:val="false"/>
          <w:smallCaps w:val="false"/>
          <w:strike w:val="false"/>
          <w:dstrike w:val="false"/>
          <w:color w:val="000000"/>
          <w:spacing w:val="0"/>
          <w:sz w:val="24"/>
          <w:u w:val="none"/>
          <w:lang w:val="mn-MN"/>
        </w:rPr>
        <w:t xml:space="preserve"> шоовдор ч юм шиг зогсож байх нь зовлонтой л юм. Ер нь энэ асуудлыг яах вэ сая ингээд дууслаа дэгийн тухай асуудлыг би ярихгүй. Сонгуулийн хорооны асуудал дараа яригдахдаа миний ганц боддог юм бол ерөөсөө энэ чинь л улс төрийн байгууллага </w:t>
      </w:r>
      <w:r>
        <w:rPr>
          <w:rStyle w:val="style49"/>
          <w:rFonts w:ascii="Arial" w:cs="Arial" w:hAnsi="Arial"/>
          <w:b w:val="false"/>
          <w:bCs w:val="false"/>
          <w:i w:val="false"/>
          <w:iCs w:val="false"/>
          <w:caps w:val="false"/>
          <w:smallCaps w:val="false"/>
          <w:strike w:val="false"/>
          <w:dstrike w:val="false"/>
          <w:color w:val="000000"/>
          <w:spacing w:val="0"/>
          <w:sz w:val="24"/>
          <w:u w:val="none"/>
          <w:lang w:val="mn-MN"/>
        </w:rPr>
        <w:t>болчхоод</w:t>
      </w:r>
      <w:r>
        <w:rPr>
          <w:rStyle w:val="style49"/>
          <w:rFonts w:ascii="Arial" w:cs="Arial" w:hAnsi="Arial"/>
          <w:b w:val="false"/>
          <w:bCs w:val="false"/>
          <w:i w:val="false"/>
          <w:iCs w:val="false"/>
          <w:caps w:val="false"/>
          <w:smallCaps w:val="false"/>
          <w:strike w:val="false"/>
          <w:dstrike w:val="false"/>
          <w:color w:val="000000"/>
          <w:spacing w:val="0"/>
          <w:sz w:val="24"/>
          <w:u w:val="none"/>
          <w:lang w:val="mn-MN"/>
        </w:rPr>
        <w:t xml:space="preserve"> байгаа шүү дээ. Сонгуулийн хуулиндаа энийг бодож хийхгүй бол ерөөсөө болохгүй гэж ингэж боддог. Сонгуулийн хороонд 2, 3 намаас орчихоор биш болдог л байхгүй юу. Цаашдаа горимын санал гэдэг юм уу, өөрийнхөө саналыг хэлэхэд сонгуулийн хуулийг яаралтай өөрчлөхдөө энэ бүрэлдэхүүнийг нам бус байхаар яаж болдоггүй юм уу л гэсэн юм хэлэх гээд ерөнхий санал юм даа. </w:t>
      </w:r>
    </w:p>
    <w:p>
      <w:pPr>
        <w:pStyle w:val="style0"/>
        <w:jc w:val="both"/>
      </w:pPr>
      <w:r>
        <w:rPr/>
      </w:r>
    </w:p>
    <w:p>
      <w:pPr>
        <w:pStyle w:val="style0"/>
        <w:jc w:val="both"/>
      </w:pPr>
      <w:r>
        <w:rPr>
          <w:rStyle w:val="style49"/>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49"/>
          <w:rFonts w:ascii="Arial" w:cs="Arial" w:hAnsi="Arial"/>
          <w:b/>
          <w:bCs/>
          <w:i w:val="false"/>
          <w:iCs w:val="false"/>
          <w:caps w:val="false"/>
          <w:smallCaps w:val="false"/>
          <w:strike w:val="false"/>
          <w:dstrike w:val="false"/>
          <w:color w:val="000000"/>
          <w:spacing w:val="0"/>
          <w:sz w:val="24"/>
          <w:u w:val="none"/>
          <w:lang w:val="mn-MN"/>
        </w:rPr>
        <w:t>А.Бакей:</w:t>
      </w:r>
      <w:r>
        <w:rPr>
          <w:rStyle w:val="style49"/>
          <w:rFonts w:ascii="Arial" w:cs="Arial" w:hAnsi="Arial"/>
          <w:b w:val="false"/>
          <w:bCs w:val="false"/>
          <w:i w:val="false"/>
          <w:iCs w:val="false"/>
          <w:caps w:val="false"/>
          <w:smallCaps w:val="false"/>
          <w:strike w:val="false"/>
          <w:dstrike w:val="false"/>
          <w:color w:val="000000"/>
          <w:spacing w:val="0"/>
          <w:sz w:val="24"/>
          <w:u w:val="none"/>
          <w:lang w:val="mn-MN"/>
        </w:rPr>
        <w:t xml:space="preserve"> -Энийг бол хууль хэлэлцэх үедээ саналаа та хуулийн төсөлд тусгуулах шаардлагатай. </w:t>
      </w:r>
    </w:p>
    <w:p>
      <w:pPr>
        <w:pStyle w:val="style0"/>
        <w:jc w:val="both"/>
      </w:pPr>
      <w:r>
        <w:rPr/>
      </w:r>
    </w:p>
    <w:p>
      <w:pPr>
        <w:pStyle w:val="style0"/>
        <w:jc w:val="both"/>
      </w:pPr>
      <w:r>
        <w:rPr>
          <w:rStyle w:val="style49"/>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49"/>
          <w:rFonts w:ascii="Arial" w:cs="Arial" w:hAnsi="Arial"/>
          <w:b/>
          <w:bCs/>
          <w:i w:val="false"/>
          <w:iCs w:val="false"/>
          <w:caps w:val="false"/>
          <w:smallCaps w:val="false"/>
          <w:strike w:val="false"/>
          <w:dstrike w:val="false"/>
          <w:color w:val="000000"/>
          <w:spacing w:val="0"/>
          <w:sz w:val="24"/>
          <w:u w:val="none"/>
          <w:lang w:val="mn-MN"/>
        </w:rPr>
        <w:t xml:space="preserve">Хоёр дахь асуудал. </w:t>
      </w:r>
    </w:p>
    <w:p>
      <w:pPr>
        <w:pStyle w:val="style0"/>
        <w:jc w:val="both"/>
      </w:pPr>
      <w:r>
        <w:rPr/>
      </w:r>
    </w:p>
    <w:p>
      <w:pPr>
        <w:pStyle w:val="style0"/>
        <w:jc w:val="both"/>
      </w:pPr>
      <w:r>
        <w:rPr>
          <w:rStyle w:val="style49"/>
          <w:rFonts w:ascii="Arial" w:cs="Arial" w:hAnsi="Arial"/>
          <w:b w:val="false"/>
          <w:bCs w:val="false"/>
          <w:i w:val="false"/>
          <w:iCs w:val="false"/>
          <w:caps w:val="false"/>
          <w:smallCaps w:val="false"/>
          <w:strike w:val="false"/>
          <w:dstrike w:val="false"/>
          <w:color w:val="000000"/>
          <w:spacing w:val="0"/>
          <w:sz w:val="24"/>
          <w:u w:val="none"/>
          <w:lang w:val="mn-MN"/>
        </w:rPr>
        <w:tab/>
        <w:t xml:space="preserve">Монгол Улсын Засгийн газрын гишүүнийг огцруулах тухай санал. Монгол Улсын Засгийн газрын гишүүнийг огцруулах тухай саналыг Улсын Их Хурлын гишүүн Уянга танилцуулна. Уянга гишүүнийг урьж байна. </w:t>
      </w:r>
    </w:p>
    <w:p>
      <w:pPr>
        <w:pStyle w:val="style0"/>
        <w:jc w:val="both"/>
      </w:pPr>
      <w:r>
        <w:rPr/>
      </w:r>
    </w:p>
    <w:p>
      <w:pPr>
        <w:pStyle w:val="style0"/>
        <w:jc w:val="both"/>
      </w:pPr>
      <w:r>
        <w:rPr>
          <w:rStyle w:val="style49"/>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49"/>
          <w:rFonts w:ascii="Arial" w:cs="Arial" w:hAnsi="Arial"/>
          <w:b/>
          <w:bCs/>
          <w:i w:val="false"/>
          <w:iCs w:val="false"/>
          <w:caps w:val="false"/>
          <w:smallCaps w:val="false"/>
          <w:strike w:val="false"/>
          <w:dstrike w:val="false"/>
          <w:color w:val="000000"/>
          <w:spacing w:val="0"/>
          <w:sz w:val="24"/>
          <w:u w:val="none"/>
          <w:lang w:val="mn-MN"/>
        </w:rPr>
        <w:t>Г.Уянга:</w:t>
      </w:r>
      <w:r>
        <w:rPr>
          <w:rStyle w:val="style49"/>
          <w:rFonts w:ascii="Arial" w:cs="Arial" w:hAnsi="Arial"/>
          <w:b w:val="false"/>
          <w:bCs w:val="false"/>
          <w:i w:val="false"/>
          <w:iCs w:val="false"/>
          <w:caps w:val="false"/>
          <w:smallCaps w:val="false"/>
          <w:strike w:val="false"/>
          <w:dstrike w:val="false"/>
          <w:color w:val="000000"/>
          <w:spacing w:val="0"/>
          <w:sz w:val="24"/>
          <w:u w:val="none"/>
          <w:lang w:val="mn-MN"/>
        </w:rPr>
        <w:t xml:space="preserve"> -Монгол Улсын Их Хурлын гишүүн 5 гишүүн миний бие Болорчулуун, Ганбаатар, Даваасүрэн, Цог нарын таван гишүүн хууль заасан бүрэн эрхийнхээ хүрээнд Монгол Улсын Үндсэн хуулийн 25 дугаар зүйлийн 1 дэх хэсгийн 6, Улсын Их Хурлын тухай хуулийн 7 дугаар зүйлийн 1 дэх хэсгийн 12-т заасныг тус тус үндэслэн Монгол Улсын Засгийн газрын гишүүн, Засгийн газрын Хэрэг эрхлэх газрын дарга Баярцогтыг огцруулах асуудлыг оруулж байна. Монгол Улсын 2015 оны төсвийн тухай хуульд нэмэлт, өөрчлөлт оруулж тодотгол хийх үед Засгийн газрын Хэрэг эрхлэх газрын дарга Баярцогтын гарын үсэг бүхий Эрдэнэс, Оюутолгой төрийн өмчит компанид хуулийн зөвлөгөө авах нэрийдлээр АНУ-ын “Painter Law Firm” </w:t>
      </w:r>
      <w:r>
        <w:rPr>
          <w:rStyle w:val="style49"/>
          <w:rFonts w:ascii="Arial" w:cs="Arial" w:hAnsi="Arial"/>
          <w:b w:val="false"/>
          <w:bCs w:val="false"/>
          <w:i w:val="false"/>
          <w:iCs w:val="false"/>
          <w:caps w:val="false"/>
          <w:smallCaps w:val="false"/>
          <w:strike w:val="false"/>
          <w:dstrike w:val="false"/>
          <w:color w:val="000000"/>
          <w:spacing w:val="0"/>
          <w:sz w:val="24"/>
          <w:u w:val="none"/>
          <w:lang w:val="en-US"/>
        </w:rPr>
        <w:t xml:space="preserve"> </w:t>
      </w:r>
      <w:r>
        <w:rPr>
          <w:rStyle w:val="style49"/>
          <w:rFonts w:ascii="Arial" w:cs="Arial" w:hAnsi="Arial"/>
          <w:b w:val="false"/>
          <w:bCs w:val="false"/>
          <w:i w:val="false"/>
          <w:iCs w:val="false"/>
          <w:caps w:val="false"/>
          <w:smallCaps w:val="false"/>
          <w:strike w:val="false"/>
          <w:dstrike w:val="false"/>
          <w:color w:val="000000"/>
          <w:spacing w:val="0"/>
          <w:sz w:val="24"/>
          <w:u w:val="none"/>
          <w:lang w:val="mn-MN"/>
        </w:rPr>
        <w:t xml:space="preserve">нэртэй гэр бүлийн хоёрхон гишүүнтэй компанитай 17 тэрбум 500 сая төгрөгийн санхүүжилтийг 2015 оны төсөвт тусгуулсан бөгөөд урьдчилгаа төлбөр 455 сая төгрөгийг шилжүүлсэн байна. Энэхүү үйлдэл нь татварын төлөгчийн хөрөнгө, төсвийн хөрөнгийг шамшигдуулан зориулалтын бус зүйлд хууль бусаар зарцуулах үндэслэл болсон байна гэж үзэж Монгол Улсын Засгийн газрын гишүүн Засгийн газрын Хэрэг эрхлэх газрын дарга Сангижавын Баярцогтыг огцруулах саналыг өргөн барьж байна. Улсын Их Хурлын чуулганы хуралдааны дэгийн тухай хуулийн дагуу хэлэлцэн шийдвэрлэж өгнө үү. </w:t>
      </w:r>
    </w:p>
    <w:p>
      <w:pPr>
        <w:pStyle w:val="style0"/>
        <w:jc w:val="both"/>
      </w:pPr>
      <w:r>
        <w:rPr/>
      </w:r>
    </w:p>
    <w:p>
      <w:pPr>
        <w:pStyle w:val="style0"/>
        <w:jc w:val="both"/>
      </w:pPr>
      <w:r>
        <w:rPr>
          <w:rStyle w:val="style49"/>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49"/>
          <w:rFonts w:ascii="Arial" w:cs="Arial" w:hAnsi="Arial"/>
          <w:b/>
          <w:bCs/>
          <w:i w:val="false"/>
          <w:iCs w:val="false"/>
          <w:caps w:val="false"/>
          <w:smallCaps w:val="false"/>
          <w:strike w:val="false"/>
          <w:dstrike w:val="false"/>
          <w:color w:val="000000"/>
          <w:spacing w:val="0"/>
          <w:sz w:val="24"/>
          <w:u w:val="none"/>
          <w:lang w:val="mn-MN"/>
        </w:rPr>
        <w:t>А.Бакей:</w:t>
      </w:r>
      <w:r>
        <w:rPr>
          <w:rStyle w:val="style49"/>
          <w:rFonts w:ascii="Arial" w:cs="Arial" w:hAnsi="Arial"/>
          <w:b w:val="false"/>
          <w:bCs w:val="false"/>
          <w:i w:val="false"/>
          <w:iCs w:val="false"/>
          <w:caps w:val="false"/>
          <w:smallCaps w:val="false"/>
          <w:strike w:val="false"/>
          <w:dstrike w:val="false"/>
          <w:color w:val="000000"/>
          <w:spacing w:val="0"/>
          <w:sz w:val="24"/>
          <w:u w:val="none"/>
          <w:lang w:val="mn-MN"/>
        </w:rPr>
        <w:t xml:space="preserve"> -Баярцогт сайдыг дуудъя. Хэлэлцэж байгаа асуудалтай холбогдуулж ажлын хэсэг зарим хүмүүсийг урьсан байгаа. Сангийн яамны төрийн нарийн бичгийн дарга Ганцогт, Сангийн яамны Санхүүгийн бодлого өрийн удирдлагын газрын дарга Нямаа, Монгол Улсын хөгжлийн банкны гүйцэтгэх захирал Мөнхбат нарыг бас ажлын хэсгийн ширээнд урья. </w:t>
      </w:r>
    </w:p>
    <w:p>
      <w:pPr>
        <w:pStyle w:val="style0"/>
        <w:jc w:val="both"/>
      </w:pPr>
      <w:r>
        <w:rPr/>
      </w:r>
    </w:p>
    <w:p>
      <w:pPr>
        <w:pStyle w:val="style0"/>
        <w:jc w:val="both"/>
      </w:pPr>
      <w:r>
        <w:rPr>
          <w:rStyle w:val="style49"/>
          <w:rFonts w:ascii="Arial" w:cs="Arial" w:hAnsi="Arial"/>
          <w:b w:val="false"/>
          <w:bCs w:val="false"/>
          <w:i w:val="false"/>
          <w:iCs w:val="false"/>
          <w:caps w:val="false"/>
          <w:smallCaps w:val="false"/>
          <w:strike w:val="false"/>
          <w:dstrike w:val="false"/>
          <w:color w:val="000000"/>
          <w:spacing w:val="0"/>
          <w:sz w:val="24"/>
          <w:u w:val="none"/>
          <w:lang w:val="mn-MN"/>
        </w:rPr>
        <w:tab/>
        <w:t xml:space="preserve">Ингээд хэлэлцэх асуудалтай  холбогдуулж асуух асуулттай гишүүд нэрээ өгье. Тэмүүжин гишүүнээр асуулт тасаллаа. Бас л горимын санал гарчихав уу. Баянсэлэнгэ гишүүн. </w:t>
      </w:r>
    </w:p>
    <w:p>
      <w:pPr>
        <w:pStyle w:val="style0"/>
        <w:jc w:val="both"/>
      </w:pPr>
      <w:r>
        <w:rPr/>
      </w:r>
    </w:p>
    <w:p>
      <w:pPr>
        <w:pStyle w:val="style0"/>
        <w:jc w:val="both"/>
      </w:pPr>
      <w:r>
        <w:rPr>
          <w:rStyle w:val="style49"/>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49"/>
          <w:rFonts w:ascii="Arial" w:cs="Arial" w:hAnsi="Arial"/>
          <w:b/>
          <w:bCs/>
          <w:i w:val="false"/>
          <w:iCs w:val="false"/>
          <w:caps w:val="false"/>
          <w:smallCaps w:val="false"/>
          <w:strike w:val="false"/>
          <w:dstrike w:val="false"/>
          <w:color w:val="000000"/>
          <w:spacing w:val="0"/>
          <w:sz w:val="24"/>
          <w:u w:val="none"/>
          <w:lang w:val="mn-MN"/>
        </w:rPr>
        <w:t>З.Баянсэлэнгэ:</w:t>
      </w:r>
      <w:r>
        <w:rPr>
          <w:rStyle w:val="style49"/>
          <w:rFonts w:ascii="Arial" w:cs="Arial" w:hAnsi="Arial"/>
          <w:b w:val="false"/>
          <w:bCs w:val="false"/>
          <w:i w:val="false"/>
          <w:iCs w:val="false"/>
          <w:caps w:val="false"/>
          <w:smallCaps w:val="false"/>
          <w:strike w:val="false"/>
          <w:dstrike w:val="false"/>
          <w:color w:val="000000"/>
          <w:spacing w:val="0"/>
          <w:sz w:val="24"/>
          <w:u w:val="none"/>
          <w:lang w:val="mn-MN"/>
        </w:rPr>
        <w:t xml:space="preserve"> -Төрийн байгуулалтын байнгын хорооны эрхэм гишүүд бас анхаарч үзэж ойлгоорой. Улсын Их Хурлын нэр бүхий 5 гишүүнээс Засгийн газрын гишүүнийг огцруулах Улсын Их Хурлын тогтоолын төслийг өргөн барьсантай холбогдуулан Шударга ёс эвслийн бүлэг дээр иргэдээс маш олон санал хүсэлтүүд ирсэн байгаа. Нийгэмд энэ тогтоолын төсөлтэй холбоотойгоор энэ Засгийн газрын гишүүний байр суурьтай холбоотойгоор маш олон худал үнэн таамаглал янз бүрийн асуудлууд гарч байгаа учраас шударга ёс эвслийн бүлэг энэ асуудлууд дээр бас нэмж тодруулах зүйлс бол байна гэж үзэж байгаа. Тэгээд энэ асуудал маань сүүлдээ бас нийгмийн захиалгын асуудал болж хувирах ч юм шиг ийм нөхцөл байдал үүсэж байна л даа. Тэгэхээр бид Шударга ёс эвслийн бүлгээс энэ асуудалтай холбогдуулан тодруулъя гэдэг үүднээс Улсын Их Хурлын дэгийн тухай хуулиараа ажлын тав хоногоор завсарлага авч байна. </w:t>
      </w:r>
    </w:p>
    <w:p>
      <w:pPr>
        <w:pStyle w:val="style0"/>
        <w:jc w:val="both"/>
      </w:pPr>
      <w:r>
        <w:rPr/>
      </w:r>
    </w:p>
    <w:p>
      <w:pPr>
        <w:pStyle w:val="style0"/>
        <w:jc w:val="both"/>
      </w:pPr>
      <w:r>
        <w:rPr>
          <w:rStyle w:val="style49"/>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49"/>
          <w:rFonts w:ascii="Arial" w:cs="Arial" w:hAnsi="Arial"/>
          <w:b/>
          <w:bCs/>
          <w:i w:val="false"/>
          <w:iCs w:val="false"/>
          <w:caps w:val="false"/>
          <w:smallCaps w:val="false"/>
          <w:strike w:val="false"/>
          <w:dstrike w:val="false"/>
          <w:color w:val="000000"/>
          <w:spacing w:val="0"/>
          <w:sz w:val="24"/>
          <w:u w:val="none"/>
          <w:lang w:val="mn-MN"/>
        </w:rPr>
        <w:t>А.Бакей:</w:t>
      </w:r>
      <w:r>
        <w:rPr>
          <w:rStyle w:val="style49"/>
          <w:rFonts w:ascii="Arial" w:cs="Arial" w:hAnsi="Arial"/>
          <w:b w:val="false"/>
          <w:bCs w:val="false"/>
          <w:i w:val="false"/>
          <w:iCs w:val="false"/>
          <w:caps w:val="false"/>
          <w:smallCaps w:val="false"/>
          <w:strike w:val="false"/>
          <w:dstrike w:val="false"/>
          <w:color w:val="000000"/>
          <w:spacing w:val="0"/>
          <w:sz w:val="24"/>
          <w:u w:val="none"/>
          <w:lang w:val="mn-MN"/>
        </w:rPr>
        <w:t xml:space="preserve"> -Тэгэхээр энэ ийм байгаа шүү дээ. Засгийн газрын гишүүнийг огцруулах асуудлыг хэлэлцэх журмыг Улсын Их Хурлын чуулганы хуралдааны дэгийн тухай хуулийн 38 дугаар зүйлээр зохицуулсан байгаа. 38.1 дээр бол Засгийн газрын гишүүнийг огцруулах саналыг Улсын Их Хуралд өргөн мэдүүлсэн бол Төрийн байгуулалтын байнгын хороо Засгийн газрын гишүүнийг огцруулах саналыг холбогдох Байнгын хороо 7 хоногийн дотор хуралдаанаараа хэлэлцэж санал, дүгнэлт гаргана гэсэн байгаа. Тэгэхээр 7 хоног гэдэг маань та бүгдийн өргөн мэдүүлсэн хугацаа бол өнгөрсөн 5 дахь өдөр байсан. 2 сарын 6-ны буюу 5 дахь өдөр өргөн мэдүүлсэн байгаа тэр дагуу хуулийн 7 хоногт багтаах гэж оруулж байгаа шүү дээ. Дахиад ажлын 5 хо</w:t>
      </w:r>
      <w:r>
        <w:rPr>
          <w:rStyle w:val="style49"/>
          <w:rFonts w:ascii="Arial" w:cs="Arial" w:hAnsi="Arial"/>
          <w:b w:val="false"/>
          <w:bCs w:val="false"/>
          <w:i w:val="false"/>
          <w:iCs w:val="false"/>
          <w:caps w:val="false"/>
          <w:smallCaps w:val="false"/>
          <w:strike w:val="false"/>
          <w:dstrike w:val="false"/>
          <w:color w:val="000000"/>
          <w:spacing w:val="0"/>
          <w:sz w:val="24"/>
          <w:u w:val="none"/>
          <w:lang w:val="mn-MN"/>
        </w:rPr>
        <w:t>н</w:t>
      </w:r>
      <w:r>
        <w:rPr>
          <w:rStyle w:val="style49"/>
          <w:rFonts w:ascii="Arial" w:cs="Arial" w:hAnsi="Arial"/>
          <w:b w:val="false"/>
          <w:bCs w:val="false"/>
          <w:i w:val="false"/>
          <w:iCs w:val="false"/>
          <w:caps w:val="false"/>
          <w:smallCaps w:val="false"/>
          <w:strike w:val="false"/>
          <w:dstrike w:val="false"/>
          <w:color w:val="000000"/>
          <w:spacing w:val="0"/>
          <w:sz w:val="24"/>
          <w:u w:val="none"/>
          <w:lang w:val="mn-MN"/>
        </w:rPr>
        <w:t xml:space="preserve">ог гээд ирэхээр нөгөө завсарлах хугацаатай чинь шууд тулж оччихоод байна шүү дээ. Тэгэхээр одоо энэ асуудлыг хэлэлцэх боломжгүй шахуу болчих гээд байна шүү дээ. Энийгээ та нар бодолцсон уу. Баярцогт сайд. </w:t>
      </w:r>
    </w:p>
    <w:p>
      <w:pPr>
        <w:pStyle w:val="style0"/>
        <w:jc w:val="both"/>
      </w:pPr>
      <w:r>
        <w:rPr/>
      </w:r>
    </w:p>
    <w:p>
      <w:pPr>
        <w:pStyle w:val="style0"/>
        <w:jc w:val="both"/>
      </w:pPr>
      <w:r>
        <w:rPr>
          <w:rStyle w:val="style49"/>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49"/>
          <w:rFonts w:ascii="Arial" w:cs="Arial" w:hAnsi="Arial"/>
          <w:b/>
          <w:bCs/>
          <w:i w:val="false"/>
          <w:iCs w:val="false"/>
          <w:caps w:val="false"/>
          <w:smallCaps w:val="false"/>
          <w:strike w:val="false"/>
          <w:dstrike w:val="false"/>
          <w:color w:val="000000"/>
          <w:spacing w:val="0"/>
          <w:sz w:val="24"/>
          <w:u w:val="none"/>
          <w:lang w:val="mn-MN"/>
        </w:rPr>
        <w:t>С.Баярцогт:</w:t>
      </w:r>
      <w:r>
        <w:rPr>
          <w:rStyle w:val="style49"/>
          <w:rFonts w:ascii="Arial" w:cs="Arial" w:hAnsi="Arial"/>
          <w:b w:val="false"/>
          <w:bCs w:val="false"/>
          <w:i w:val="false"/>
          <w:iCs w:val="false"/>
          <w:caps w:val="false"/>
          <w:smallCaps w:val="false"/>
          <w:strike w:val="false"/>
          <w:dstrike w:val="false"/>
          <w:color w:val="000000"/>
          <w:spacing w:val="0"/>
          <w:sz w:val="24"/>
          <w:u w:val="none"/>
          <w:lang w:val="mn-MN"/>
        </w:rPr>
        <w:t xml:space="preserve"> -</w:t>
      </w:r>
      <w:r>
        <w:rPr>
          <w:rStyle w:val="style49"/>
          <w:rFonts w:ascii="Arial" w:cs="Arial" w:hAnsi="Arial"/>
          <w:b w:val="false"/>
          <w:bCs w:val="false"/>
          <w:i w:val="false"/>
          <w:iCs w:val="false"/>
          <w:caps w:val="false"/>
          <w:smallCaps w:val="false"/>
          <w:strike w:val="false"/>
          <w:dstrike w:val="false"/>
          <w:color w:val="000000"/>
          <w:spacing w:val="0"/>
          <w:sz w:val="24"/>
          <w:u w:val="none"/>
          <w:lang w:val="mn-MN"/>
        </w:rPr>
        <w:t xml:space="preserve">Би Шударга ёс эвслийнхэн завсарлага авч байгаад бол туйлын харамсаж байна. Хүн гүтгэж доромжилчихоод тэгээд та нар бол хангалттай </w:t>
      </w:r>
      <w:r>
        <w:rPr>
          <w:rStyle w:val="style49"/>
          <w:rFonts w:ascii="Arial" w:cs="Arial" w:hAnsi="Arial"/>
          <w:b w:val="false"/>
          <w:bCs w:val="false"/>
          <w:i w:val="false"/>
          <w:iCs w:val="false"/>
          <w:caps w:val="false"/>
          <w:smallCaps w:val="false"/>
          <w:strike w:val="false"/>
          <w:dstrike w:val="false"/>
          <w:color w:val="000000"/>
          <w:spacing w:val="0"/>
          <w:sz w:val="24"/>
          <w:u w:val="none"/>
          <w:lang w:val="en-US"/>
        </w:rPr>
        <w:t>PR-</w:t>
      </w:r>
      <w:r>
        <w:rPr>
          <w:rStyle w:val="style49"/>
          <w:rFonts w:ascii="Arial" w:cs="Arial" w:hAnsi="Arial"/>
          <w:b w:val="false"/>
          <w:bCs w:val="false"/>
          <w:i w:val="false"/>
          <w:iCs w:val="false"/>
          <w:caps w:val="false"/>
          <w:smallCaps w:val="false"/>
          <w:strike w:val="false"/>
          <w:dstrike w:val="false"/>
          <w:color w:val="000000"/>
          <w:spacing w:val="0"/>
          <w:sz w:val="24"/>
          <w:u w:val="none"/>
          <w:lang w:val="mn-MN"/>
        </w:rPr>
        <w:t xml:space="preserve">аа хийж хувь хүн, хувь улс төрчийн нэр хүндийг гутаах Засгийн газрын нэр хүндийг гутаах Улсын Их Хурлын нэр хүндийг гутаах ажлаа бол </w:t>
      </w:r>
      <w:r>
        <w:rPr>
          <w:rStyle w:val="style49"/>
          <w:rFonts w:ascii="Arial" w:cs="Arial" w:hAnsi="Arial"/>
          <w:b w:val="false"/>
          <w:bCs w:val="false"/>
          <w:i w:val="false"/>
          <w:iCs w:val="false"/>
          <w:caps w:val="false"/>
          <w:smallCaps w:val="false"/>
          <w:strike w:val="false"/>
          <w:dstrike w:val="false"/>
          <w:color w:val="000000"/>
          <w:spacing w:val="0"/>
          <w:sz w:val="24"/>
          <w:u w:val="none"/>
          <w:lang w:val="mn-MN"/>
        </w:rPr>
        <w:t>хангалттай хийлээ шүү дээ хоёр өдөр. Тэгээд би бол одоо Цог дарга Уянга аа эдгээрийг уучлалт гуйгаад энэ асуудлаа татаж авах гэж байгаа юм байна гэж ингэж ойлгосон. Юм уншаад ойлгодог хүн бол ингэж ойлгох байх гэж бодож байгаа. Би бас адилхан сонгогчидтой. Аав ээжтэй ийм хүн байгаа. Та нар</w:t>
      </w:r>
      <w:r>
        <w:rPr>
          <w:rStyle w:val="style49"/>
          <w:rFonts w:ascii="Arial" w:cs="Arial" w:hAnsi="Arial"/>
          <w:b w:val="false"/>
          <w:bCs w:val="false"/>
          <w:i w:val="false"/>
          <w:iCs w:val="false"/>
          <w:caps w:val="false"/>
          <w:smallCaps w:val="false"/>
          <w:strike w:val="false"/>
          <w:dstrike w:val="false"/>
          <w:color w:val="000000"/>
          <w:spacing w:val="0"/>
          <w:sz w:val="24"/>
          <w:u w:val="none"/>
          <w:lang w:val="mn-MN"/>
        </w:rPr>
        <w:t>ын</w:t>
      </w:r>
      <w:r>
        <w:rPr>
          <w:rStyle w:val="style49"/>
          <w:rFonts w:ascii="Arial" w:cs="Arial" w:hAnsi="Arial"/>
          <w:b w:val="false"/>
          <w:bCs w:val="false"/>
          <w:i w:val="false"/>
          <w:iCs w:val="false"/>
          <w:caps w:val="false"/>
          <w:smallCaps w:val="false"/>
          <w:strike w:val="false"/>
          <w:dstrike w:val="false"/>
          <w:color w:val="000000"/>
          <w:spacing w:val="0"/>
          <w:sz w:val="24"/>
          <w:u w:val="none"/>
          <w:lang w:val="mn-MN"/>
        </w:rPr>
        <w:t xml:space="preserve"> доромжлол чинь бол хэрээс хэтэрч байна. Би бол </w:t>
      </w:r>
      <w:r>
        <w:rPr>
          <w:rStyle w:val="style49"/>
          <w:rFonts w:ascii="Arial" w:cs="Arial" w:hAnsi="Arial"/>
          <w:b w:val="false"/>
          <w:bCs w:val="false"/>
          <w:i w:val="false"/>
          <w:iCs w:val="false"/>
          <w:caps w:val="false"/>
          <w:smallCaps w:val="false"/>
          <w:strike w:val="false"/>
          <w:dstrike w:val="false"/>
          <w:color w:val="000000"/>
          <w:spacing w:val="0"/>
          <w:sz w:val="24"/>
          <w:u w:val="none"/>
          <w:lang w:val="mn-MN"/>
        </w:rPr>
        <w:t>Ё</w:t>
      </w:r>
      <w:r>
        <w:rPr>
          <w:rStyle w:val="style49"/>
          <w:rFonts w:ascii="Arial" w:cs="Arial" w:hAnsi="Arial"/>
          <w:b w:val="false"/>
          <w:bCs w:val="false"/>
          <w:i w:val="false"/>
          <w:iCs w:val="false"/>
          <w:caps w:val="false"/>
          <w:smallCaps w:val="false"/>
          <w:strike w:val="false"/>
          <w:dstrike w:val="false"/>
          <w:color w:val="000000"/>
          <w:spacing w:val="0"/>
          <w:sz w:val="24"/>
          <w:u w:val="none"/>
          <w:lang w:val="mn-MN"/>
        </w:rPr>
        <w:t xml:space="preserve">с зүйн хороонд хандана. Шүүхэд хандана, Үндсэн хуулийн цэцэд хандана. Асуудал хар дээр цагаанаар бичсэн маш ойлгомжтой зүйл байхад энийг судлах тухай асуудал байхгүй ээ. Баянсэлэнгэ дарга аа. Төрийн ажил яаж явдаг юм бэ. Би бүх холбогдох материалуудаа наана чинь өгсөн байгаа. Хөгжлийн банкнаас эхлээд Төсвийн байнгын хорооноос 16-нд бичиг шаардсан. Үүний дагуу хөгжлийн банк Сангийн яаманд бичгээ ирүүлсэн. </w:t>
      </w:r>
    </w:p>
    <w:p>
      <w:pPr>
        <w:pStyle w:val="style0"/>
        <w:jc w:val="both"/>
      </w:pPr>
      <w:r>
        <w:rPr/>
      </w:r>
    </w:p>
    <w:p>
      <w:pPr>
        <w:pStyle w:val="style0"/>
        <w:jc w:val="both"/>
      </w:pPr>
      <w:r>
        <w:rPr>
          <w:rStyle w:val="style49"/>
          <w:rFonts w:ascii="Arial" w:cs="Arial" w:hAnsi="Arial"/>
          <w:b w:val="false"/>
          <w:bCs w:val="false"/>
          <w:i w:val="false"/>
          <w:iCs w:val="false"/>
          <w:caps w:val="false"/>
          <w:smallCaps w:val="false"/>
          <w:strike w:val="false"/>
          <w:dstrike w:val="false"/>
          <w:color w:val="000000"/>
          <w:spacing w:val="0"/>
          <w:sz w:val="24"/>
          <w:u w:val="none"/>
          <w:lang w:val="mn-MN"/>
        </w:rPr>
        <w:tab/>
        <w:t xml:space="preserve">Сангийн яам нь энэний дагуу Хэрэг эрхлэх газар бичгээ ирүүлсэн. Тэр бичгийг нь би дамжуулсан. Ийм асуудалд хүн гүтгэж доромжлоод ийм байдалд хүрч байгаад бол би тухайн үед бол хүмүүс </w:t>
      </w:r>
      <w:r>
        <w:rPr>
          <w:rStyle w:val="style49"/>
          <w:rFonts w:ascii="Arial" w:cs="Arial" w:hAnsi="Arial"/>
          <w:b w:val="false"/>
          <w:bCs w:val="false"/>
          <w:i w:val="false"/>
          <w:iCs w:val="false"/>
          <w:caps w:val="false"/>
          <w:smallCaps w:val="false"/>
          <w:strike w:val="false"/>
          <w:dstrike w:val="false"/>
          <w:color w:val="000000"/>
          <w:spacing w:val="0"/>
          <w:sz w:val="24"/>
          <w:u w:val="none"/>
          <w:lang w:val="mn-MN"/>
        </w:rPr>
        <w:t>и</w:t>
      </w:r>
      <w:r>
        <w:rPr>
          <w:rStyle w:val="style49"/>
          <w:rFonts w:ascii="Arial" w:cs="Arial" w:hAnsi="Arial"/>
          <w:b w:val="false"/>
          <w:bCs w:val="false"/>
          <w:i w:val="false"/>
          <w:iCs w:val="false"/>
          <w:caps w:val="false"/>
          <w:smallCaps w:val="false"/>
          <w:strike w:val="false"/>
          <w:dstrike w:val="false"/>
          <w:color w:val="000000"/>
          <w:spacing w:val="0"/>
          <w:sz w:val="24"/>
          <w:u w:val="none"/>
          <w:lang w:val="mn-MN"/>
        </w:rPr>
        <w:t xml:space="preserve">моцоороо асуудлаа мэдэхгүй хандаж ээ. Олон хоног тайлбар материал гаргасны дараа бол хүмүүс ойлгосон байх гэж ингэж бодож байна. Би энэ гарын үсэг зурсан гурван гишүүнийг нь бол ойлгож байгаа анх удаа сонгогдсон төрийн ажлын бичиг баримт яаж явдаг энэ тэрийг мэдэхгүй байж магадгүй. Би Цог гишүүн, Даваасүрэн гишүүн хоёр бол удаа дараа сонгогдсон төрийн хариуцлагатай ажлуудыг хашиж байсан хүмүүсийн хувьд бол энэ зүйлийг бол ойлгож байгаа зориуд ингэж хүн гүтгэж доромжилж байгааг нь бол би ойлгохгүй байгаа юм. </w:t>
      </w:r>
      <w:r>
        <w:rPr>
          <w:rStyle w:val="style49"/>
          <w:rFonts w:ascii="Arial" w:cs="Arial" w:hAnsi="Arial"/>
          <w:b w:val="false"/>
          <w:bCs w:val="false"/>
          <w:i w:val="false"/>
          <w:iCs w:val="false"/>
          <w:caps w:val="false"/>
          <w:smallCaps w:val="false"/>
          <w:strike w:val="false"/>
          <w:dstrike w:val="false"/>
          <w:color w:val="000000"/>
          <w:spacing w:val="0"/>
          <w:sz w:val="24"/>
          <w:u w:val="none"/>
          <w:lang w:val="mn-MN"/>
        </w:rPr>
        <w:t xml:space="preserve">Та бол сүүлийн гурван өдрийн энэ интернетийн орчин хэвлэл мэдээллээр хүнийг бол эрээ цээргүй гүтгэж байна шүү дээ. Ийм байхад та нар нэг төрийн түшээгийн байдлаар асуудалд ханд л даа. Та нар судлах шаардлагатай гэж байгаа бол одоо энэ хоёр гишүүн сууж байна шүү дээ. Гарын үсэг зурсан 5 гишүүний. Асуудлаа татаж ав л даа. Тэгээд энэ зээлтэй холбоотой энэ асуудлууд шаардлагатай материалуудыг нь судал л даа. Өмнөх Засгийн газрын үед шийдвэрүүд нь гарсан холбогдох бүх шийдвэрүүдийг нь та нарт өгсөн байгаа шүү дээ. Ийм утгагүй зүйл хийж болохгүй шүү дээ. </w:t>
      </w:r>
    </w:p>
    <w:p>
      <w:pPr>
        <w:pStyle w:val="style0"/>
        <w:jc w:val="both"/>
      </w:pPr>
      <w:r>
        <w:rPr/>
      </w:r>
    </w:p>
    <w:p>
      <w:pPr>
        <w:pStyle w:val="style0"/>
        <w:jc w:val="both"/>
      </w:pPr>
      <w:r>
        <w:rPr>
          <w:rStyle w:val="style49"/>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49"/>
          <w:rFonts w:ascii="Arial" w:cs="Arial" w:hAnsi="Arial"/>
          <w:b/>
          <w:bCs/>
          <w:i w:val="false"/>
          <w:iCs w:val="false"/>
          <w:caps w:val="false"/>
          <w:smallCaps w:val="false"/>
          <w:strike w:val="false"/>
          <w:dstrike w:val="false"/>
          <w:color w:val="000000"/>
          <w:spacing w:val="0"/>
          <w:sz w:val="24"/>
          <w:u w:val="none"/>
          <w:lang w:val="mn-MN"/>
        </w:rPr>
        <w:t>А.Бакей:</w:t>
      </w:r>
      <w:r>
        <w:rPr>
          <w:rStyle w:val="style49"/>
          <w:rFonts w:ascii="Arial" w:cs="Arial" w:hAnsi="Arial"/>
          <w:b w:val="false"/>
          <w:bCs w:val="false"/>
          <w:i w:val="false"/>
          <w:iCs w:val="false"/>
          <w:caps w:val="false"/>
          <w:smallCaps w:val="false"/>
          <w:strike w:val="false"/>
          <w:dstrike w:val="false"/>
          <w:color w:val="000000"/>
          <w:spacing w:val="0"/>
          <w:sz w:val="24"/>
          <w:u w:val="none"/>
          <w:lang w:val="mn-MN"/>
        </w:rPr>
        <w:t xml:space="preserve"> -</w:t>
      </w:r>
      <w:r>
        <w:rPr>
          <w:rStyle w:val="style49"/>
          <w:rFonts w:ascii="Arial" w:cs="Arial" w:hAnsi="Arial"/>
          <w:b w:val="false"/>
          <w:bCs w:val="false"/>
          <w:i w:val="false"/>
          <w:iCs w:val="false"/>
          <w:caps w:val="false"/>
          <w:smallCaps w:val="false"/>
          <w:strike w:val="false"/>
          <w:dstrike w:val="false"/>
          <w:color w:val="000000"/>
          <w:spacing w:val="0"/>
          <w:sz w:val="24"/>
          <w:u w:val="none"/>
          <w:lang w:val="mn-MN"/>
        </w:rPr>
        <w:t xml:space="preserve">Энэ дээр хэлэлцүүлэг явуулах юм уу. Өөрсдөө завсарлага авъя </w:t>
      </w:r>
      <w:r>
        <w:rPr>
          <w:rStyle w:val="style49"/>
          <w:rFonts w:ascii="Arial" w:cs="Arial" w:hAnsi="Arial"/>
          <w:b w:val="false"/>
          <w:bCs w:val="false"/>
          <w:i w:val="false"/>
          <w:iCs w:val="false"/>
          <w:caps w:val="false"/>
          <w:smallCaps w:val="false"/>
          <w:strike w:val="false"/>
          <w:dstrike w:val="false"/>
          <w:color w:val="000000"/>
          <w:spacing w:val="0"/>
          <w:sz w:val="24"/>
          <w:u w:val="none"/>
          <w:lang w:val="mn-MN"/>
        </w:rPr>
        <w:t>гэчхээд.</w:t>
      </w:r>
      <w:r>
        <w:rPr>
          <w:rStyle w:val="style49"/>
          <w:rFonts w:ascii="Arial" w:cs="Arial" w:hAnsi="Arial"/>
          <w:b w:val="false"/>
          <w:bCs w:val="false"/>
          <w:i w:val="false"/>
          <w:iCs w:val="false"/>
          <w:caps w:val="false"/>
          <w:smallCaps w:val="false"/>
          <w:strike w:val="false"/>
          <w:dstrike w:val="false"/>
          <w:color w:val="000000"/>
          <w:spacing w:val="0"/>
          <w:sz w:val="24"/>
          <w:u w:val="none"/>
          <w:lang w:val="mn-MN"/>
        </w:rPr>
        <w:t xml:space="preserve"> Энэ ажлын 5 хоног авъя гэж байгаа шүү дээ. 5 хоног авахаар бол 2 сарын 17-нд ажлын 5 хоног чинь дуусах юм байна. Тэгээд 18-нд завсарлана шүү дээ. Энийгээ та нар бодолцсон уу гэж би дахин дахин хэлээд байгаа шүү дээ. Ингээд завсарлага өглөө. Эрхэм гишүүдэд баярлалаа. Төрийн байгуулалтын байнгын хорооны өнөөдрийн хуралдаан өндөрлөлөө. </w:t>
      </w:r>
    </w:p>
    <w:p>
      <w:pPr>
        <w:pStyle w:val="style0"/>
        <w:jc w:val="both"/>
      </w:pPr>
      <w:r>
        <w:rPr/>
      </w:r>
    </w:p>
    <w:p>
      <w:pPr>
        <w:pStyle w:val="style0"/>
        <w:jc w:val="both"/>
      </w:pPr>
      <w:r>
        <w:rPr>
          <w:rStyle w:val="style49"/>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50"/>
          <w:rFonts w:ascii="Arial" w:cs="Arial" w:eastAsia="Times New Roman" w:hAnsi="Arial"/>
          <w:b/>
          <w:bCs/>
          <w:i/>
          <w:iCs/>
          <w:caps w:val="false"/>
          <w:smallCaps w:val="false"/>
          <w:strike w:val="false"/>
          <w:dstrike w:val="false"/>
          <w:color w:val="000000"/>
          <w:spacing w:val="0"/>
          <w:sz w:val="24"/>
          <w:szCs w:val="24"/>
          <w:u w:val="none"/>
          <w:shd w:fill="FFFFFF" w:val="clear"/>
          <w:lang w:val="mn-MN"/>
        </w:rPr>
        <w:t>Дууны бичлэгээс буулгасан:</w:t>
      </w:r>
    </w:p>
    <w:p>
      <w:pPr>
        <w:pStyle w:val="style0"/>
        <w:jc w:val="both"/>
      </w:pPr>
      <w:r>
        <w:rPr/>
      </w:r>
    </w:p>
    <w:p>
      <w:pPr>
        <w:pStyle w:val="style0"/>
        <w:jc w:val="both"/>
      </w:pPr>
      <w:r>
        <w:rPr>
          <w:rFonts w:ascii="Arial" w:hAnsi="Arial"/>
          <w:color w:val="000000"/>
          <w:lang w:val="mn-MN"/>
        </w:rPr>
        <w:tab/>
        <w:t>ПРОТОКОЛЫН АЛБАНЫ</w:t>
      </w:r>
    </w:p>
    <w:p>
      <w:pPr>
        <w:pStyle w:val="style0"/>
        <w:jc w:val="both"/>
      </w:pPr>
      <w:r>
        <w:rPr>
          <w:rFonts w:ascii="Arial" w:hAnsi="Arial"/>
          <w:color w:val="000000"/>
          <w:lang w:val="mn-MN"/>
        </w:rPr>
        <w:tab/>
        <w:t xml:space="preserve">ШИНЖЭЭЧ </w:t>
        <w:tab/>
        <w:tab/>
        <w:tab/>
        <w:tab/>
        <w:tab/>
        <w:tab/>
        <w:tab/>
        <w:t>П.МЯДАГМАА</w:t>
      </w:r>
    </w:p>
    <w:p>
      <w:pPr>
        <w:pStyle w:val="style0"/>
        <w:jc w:val="both"/>
      </w:pPr>
      <w:r>
        <w:rPr/>
      </w:r>
    </w:p>
    <w:p>
      <w:pPr>
        <w:pStyle w:val="style0"/>
        <w:jc w:val="both"/>
      </w:pPr>
      <w:r>
        <w:rPr/>
      </w:r>
    </w:p>
    <w:p>
      <w:pPr>
        <w:pStyle w:val="style0"/>
        <w:jc w:val="both"/>
      </w:pPr>
      <w:r>
        <w:rPr/>
      </w:r>
    </w:p>
    <w:p>
      <w:pPr>
        <w:pStyle w:val="style0"/>
        <w:jc w:val="both"/>
      </w:pPr>
      <w:r>
        <w:rPr>
          <w:rFonts w:ascii="Arial" w:hAnsi="Arial"/>
          <w:color w:val="000000"/>
          <w:lang w:val="mn-MN"/>
        </w:rPr>
        <w:tab/>
      </w:r>
    </w:p>
    <w:p>
      <w:pPr>
        <w:pStyle w:val="style0"/>
        <w:jc w:val="both"/>
      </w:pPr>
      <w:r>
        <w:rPr/>
      </w:r>
    </w:p>
    <w:p>
      <w:pPr>
        <w:pStyle w:val="style0"/>
        <w:jc w:val="both"/>
      </w:pPr>
      <w:r>
        <w:rPr/>
      </w:r>
    </w:p>
    <w:p>
      <w:pPr>
        <w:pStyle w:val="style0"/>
        <w:jc w:val="both"/>
      </w:pPr>
      <w:r>
        <w:rPr>
          <w:rStyle w:val="style49"/>
          <w:rFonts w:ascii="Arial" w:cs="Arial" w:hAnsi="Arial"/>
          <w:b w:val="false"/>
          <w:bCs w:val="false"/>
          <w:i w:val="false"/>
          <w:iCs w:val="false"/>
          <w:caps w:val="false"/>
          <w:smallCaps w:val="false"/>
          <w:strike w:val="false"/>
          <w:dstrike w:val="false"/>
          <w:color w:val="000000"/>
          <w:spacing w:val="0"/>
          <w:sz w:val="24"/>
          <w:u w:val="none"/>
          <w:lang w:val="mn-MN"/>
        </w:rPr>
        <w:tab/>
        <w:t xml:space="preserve"> </w:t>
      </w:r>
    </w:p>
    <w:p>
      <w:pPr>
        <w:pStyle w:val="style0"/>
        <w:jc w:val="both"/>
      </w:pPr>
      <w:r>
        <w:rPr/>
      </w:r>
    </w:p>
    <w:p>
      <w:pPr>
        <w:pStyle w:val="style0"/>
        <w:jc w:val="both"/>
      </w:pPr>
      <w:r>
        <w:rPr>
          <w:rStyle w:val="style49"/>
          <w:rFonts w:ascii="Arial" w:cs="Arial" w:hAnsi="Arial"/>
          <w:b w:val="false"/>
          <w:bCs w:val="false"/>
          <w:i w:val="false"/>
          <w:iCs w:val="false"/>
          <w:caps w:val="false"/>
          <w:smallCaps w:val="false"/>
          <w:strike w:val="false"/>
          <w:dstrike w:val="false"/>
          <w:color w:val="000000"/>
          <w:spacing w:val="0"/>
          <w:sz w:val="24"/>
          <w:u w:val="none"/>
          <w:lang w:val="mn-MN"/>
        </w:rPr>
        <w:tab/>
      </w:r>
    </w:p>
    <w:p>
      <w:pPr>
        <w:pStyle w:val="style0"/>
        <w:jc w:val="both"/>
      </w:pPr>
      <w:r>
        <w:rPr/>
      </w:r>
    </w:p>
    <w:p>
      <w:pPr>
        <w:pStyle w:val="style0"/>
        <w:jc w:val="both"/>
      </w:pPr>
      <w:r>
        <w:rPr>
          <w:rStyle w:val="style49"/>
          <w:rFonts w:ascii="Arial" w:cs="Arial" w:hAnsi="Arial"/>
          <w:b w:val="false"/>
          <w:bCs w:val="false"/>
          <w:i w:val="false"/>
          <w:iCs w:val="false"/>
          <w:caps w:val="false"/>
          <w:smallCaps w:val="false"/>
          <w:strike w:val="false"/>
          <w:dstrike w:val="false"/>
          <w:color w:val="000000"/>
          <w:spacing w:val="0"/>
          <w:sz w:val="24"/>
          <w:u w:val="none"/>
          <w:lang w:val="mn-MN"/>
        </w:rPr>
        <w:tab/>
      </w:r>
    </w:p>
    <w:p>
      <w:pPr>
        <w:pStyle w:val="style0"/>
        <w:jc w:val="both"/>
      </w:pPr>
      <w:r>
        <w:rPr/>
      </w:r>
    </w:p>
    <w:p>
      <w:pPr>
        <w:pStyle w:val="style0"/>
        <w:jc w:val="both"/>
      </w:pPr>
      <w:r>
        <w:rPr>
          <w:rStyle w:val="style49"/>
          <w:rFonts w:ascii="Arial" w:cs="Arial" w:hAnsi="Arial"/>
          <w:b w:val="false"/>
          <w:bCs w:val="false"/>
          <w:i w:val="false"/>
          <w:iCs w:val="false"/>
          <w:caps w:val="false"/>
          <w:smallCaps w:val="false"/>
          <w:strike w:val="false"/>
          <w:dstrike w:val="false"/>
          <w:color w:val="000000"/>
          <w:spacing w:val="0"/>
          <w:sz w:val="24"/>
          <w:szCs w:val="24"/>
          <w:u w:val="none"/>
          <w:lang w:val="mn-MN"/>
        </w:rPr>
        <w:tab/>
      </w:r>
    </w:p>
    <w:sectPr>
      <w:type w:val="nextPage"/>
      <w:pgSz w:h="16838" w:w="11906"/>
      <w:pgMar w:bottom="1134" w:footer="0" w:gutter="0" w:header="0" w:left="1372" w:right="703" w:top="1135"/>
      <w:pgNumType w:fmt="decimal"/>
      <w:formProt w:val="false"/>
      <w:textDirection w:val="lrTb"/>
      <w:docGrid w:charSpace="0" w:linePitch="36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numbering.xml><?xml version="1.0" encoding="utf-8"?>
<w:numbering xmlns:w="http://schemas.openxmlformats.org/wordprocessingml/2006/main">
  <w:abstractNum w:abstractNumId="1">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bering>
</file>

<file path=word/settings.xml><?xml version="1.0" encoding="utf-8"?>
<w:settings xmlns:w="http://schemas.openxmlformats.org/wordprocessingml/2006/main">
  <w:zoom w:percent="100"/>
</w:settings>
</file>

<file path=word/styles.xml><?xml version="1.0" encoding="utf-8"?>
<w:styles xmlns:w="http://schemas.openxmlformats.org/wordprocessingml/2006/main">
  <w:style w:styleId="style0" w:type="paragraph">
    <w:name w:val="Normal"/>
    <w:next w:val="style0"/>
    <w:pPr>
      <w:widowControl/>
      <w:tabs/>
      <w:suppressAutoHyphens w:val="true"/>
      <w:spacing w:after="0" w:before="0" w:line="100" w:lineRule="atLeast"/>
      <w:contextualSpacing w:val="false"/>
    </w:pPr>
    <w:rPr>
      <w:rFonts w:ascii="Times New Roman" w:cs="Times New Roman" w:eastAsia="Times New Roman" w:hAnsi="Times New Roman"/>
      <w:color w:val="00000A"/>
      <w:sz w:val="24"/>
      <w:szCs w:val="24"/>
      <w:lang w:bidi="ar-SA" w:eastAsia="en-US" w:val="en-US"/>
    </w:rPr>
  </w:style>
  <w:style w:styleId="style2" w:type="paragraph">
    <w:name w:val="Heading 2"/>
    <w:basedOn w:val="style0"/>
    <w:next w:val="style52"/>
    <w:pPr>
      <w:keepNext/>
      <w:numPr>
        <w:ilvl w:val="1"/>
        <w:numId w:val="1"/>
      </w:numPr>
      <w:jc w:val="center"/>
      <w:outlineLvl w:val="1"/>
    </w:pPr>
    <w:rPr>
      <w:rFonts w:ascii="Arial Mon" w:hAnsi="Arial Mon"/>
      <w:b/>
      <w:bCs/>
    </w:rPr>
  </w:style>
  <w:style w:styleId="style15" w:type="character">
    <w:name w:val="Default Paragraph Font"/>
    <w:next w:val="style15"/>
    <w:rPr/>
  </w:style>
  <w:style w:styleId="style16" w:type="character">
    <w:name w:val="Title Char"/>
    <w:basedOn w:val="style15"/>
    <w:next w:val="style16"/>
    <w:rPr>
      <w:rFonts w:ascii="Arial Mon" w:cs="Times New Roman" w:eastAsia="Times New Roman" w:hAnsi="Arial Mon"/>
      <w:b/>
      <w:bCs/>
      <w:sz w:val="24"/>
      <w:szCs w:val="24"/>
    </w:rPr>
  </w:style>
  <w:style w:styleId="style17" w:type="character">
    <w:name w:val="Heading 2 Char"/>
    <w:basedOn w:val="style15"/>
    <w:next w:val="style17"/>
    <w:rPr>
      <w:rFonts w:ascii="Arial Mon" w:cs="Times New Roman" w:eastAsia="Times New Roman" w:hAnsi="Arial Mon"/>
      <w:b/>
      <w:bCs/>
      <w:sz w:val="24"/>
      <w:szCs w:val="24"/>
    </w:rPr>
  </w:style>
  <w:style w:styleId="style18" w:type="character">
    <w:name w:val="ListLabel 1"/>
    <w:next w:val="style18"/>
    <w:rPr>
      <w:rFonts w:cs="Courier New"/>
    </w:rPr>
  </w:style>
  <w:style w:styleId="style19" w:type="character">
    <w:name w:val="ListLabel 2"/>
    <w:next w:val="style19"/>
    <w:rPr>
      <w:rFonts w:cs="Symbol"/>
    </w:rPr>
  </w:style>
  <w:style w:styleId="style20" w:type="character">
    <w:name w:val="ListLabel 3"/>
    <w:next w:val="style20"/>
    <w:rPr>
      <w:rFonts w:cs="Courier New"/>
    </w:rPr>
  </w:style>
  <w:style w:styleId="style21" w:type="character">
    <w:name w:val="ListLabel 4"/>
    <w:next w:val="style21"/>
    <w:rPr>
      <w:rFonts w:cs="Wingdings"/>
    </w:rPr>
  </w:style>
  <w:style w:styleId="style22" w:type="character">
    <w:name w:val="ListLabel 5"/>
    <w:next w:val="style22"/>
    <w:rPr>
      <w:rFonts w:cs="Symbol"/>
    </w:rPr>
  </w:style>
  <w:style w:styleId="style23" w:type="character">
    <w:name w:val="ListLabel 6"/>
    <w:next w:val="style23"/>
    <w:rPr>
      <w:rFonts w:cs="Courier New"/>
    </w:rPr>
  </w:style>
  <w:style w:styleId="style24" w:type="character">
    <w:name w:val="ListLabel 7"/>
    <w:next w:val="style24"/>
    <w:rPr>
      <w:rFonts w:cs="Wingdings"/>
    </w:rPr>
  </w:style>
  <w:style w:styleId="style25" w:type="character">
    <w:name w:val="ListLabel 8"/>
    <w:next w:val="style25"/>
    <w:rPr>
      <w:rFonts w:cs="Symbol"/>
    </w:rPr>
  </w:style>
  <w:style w:styleId="style26" w:type="character">
    <w:name w:val="ListLabel 9"/>
    <w:next w:val="style26"/>
    <w:rPr>
      <w:rFonts w:cs="Courier New"/>
    </w:rPr>
  </w:style>
  <w:style w:styleId="style27" w:type="character">
    <w:name w:val="ListLabel 10"/>
    <w:next w:val="style27"/>
    <w:rPr>
      <w:rFonts w:cs="Wingdings"/>
    </w:rPr>
  </w:style>
  <w:style w:styleId="style28" w:type="character">
    <w:name w:val="ListLabel 11"/>
    <w:next w:val="style28"/>
    <w:rPr>
      <w:rFonts w:cs="Symbol"/>
    </w:rPr>
  </w:style>
  <w:style w:styleId="style29" w:type="character">
    <w:name w:val="ListLabel 12"/>
    <w:next w:val="style29"/>
    <w:rPr>
      <w:rFonts w:cs="Courier New"/>
    </w:rPr>
  </w:style>
  <w:style w:styleId="style30" w:type="character">
    <w:name w:val="ListLabel 13"/>
    <w:next w:val="style30"/>
    <w:rPr>
      <w:rFonts w:cs="Wingdings"/>
    </w:rPr>
  </w:style>
  <w:style w:styleId="style31" w:type="character">
    <w:name w:val="ListLabel 14"/>
    <w:next w:val="style31"/>
    <w:rPr>
      <w:rFonts w:cs="Symbol"/>
    </w:rPr>
  </w:style>
  <w:style w:styleId="style32" w:type="character">
    <w:name w:val="ListLabel 15"/>
    <w:next w:val="style32"/>
    <w:rPr>
      <w:rFonts w:cs="Courier New"/>
    </w:rPr>
  </w:style>
  <w:style w:styleId="style33" w:type="character">
    <w:name w:val="ListLabel 16"/>
    <w:next w:val="style33"/>
    <w:rPr>
      <w:rFonts w:cs="Wingdings"/>
    </w:rPr>
  </w:style>
  <w:style w:styleId="style34" w:type="character">
    <w:name w:val="ListLabel 17"/>
    <w:next w:val="style34"/>
    <w:rPr>
      <w:rFonts w:cs="Symbol"/>
    </w:rPr>
  </w:style>
  <w:style w:styleId="style35" w:type="character">
    <w:name w:val="ListLabel 18"/>
    <w:next w:val="style35"/>
    <w:rPr>
      <w:rFonts w:cs="Courier New"/>
    </w:rPr>
  </w:style>
  <w:style w:styleId="style36" w:type="character">
    <w:name w:val="ListLabel 19"/>
    <w:next w:val="style36"/>
    <w:rPr>
      <w:rFonts w:cs="Wingdings"/>
    </w:rPr>
  </w:style>
  <w:style w:styleId="style37" w:type="character">
    <w:name w:val="ListLabel 20"/>
    <w:next w:val="style37"/>
    <w:rPr>
      <w:rFonts w:cs="Symbol"/>
    </w:rPr>
  </w:style>
  <w:style w:styleId="style38" w:type="character">
    <w:name w:val="ListLabel 21"/>
    <w:next w:val="style38"/>
    <w:rPr>
      <w:rFonts w:cs="Courier New"/>
    </w:rPr>
  </w:style>
  <w:style w:styleId="style39" w:type="character">
    <w:name w:val="ListLabel 22"/>
    <w:next w:val="style39"/>
    <w:rPr>
      <w:rFonts w:cs="Wingdings"/>
    </w:rPr>
  </w:style>
  <w:style w:styleId="style40" w:type="character">
    <w:name w:val="ListLabel 23"/>
    <w:next w:val="style40"/>
    <w:rPr>
      <w:rFonts w:cs="Symbol"/>
    </w:rPr>
  </w:style>
  <w:style w:styleId="style41" w:type="character">
    <w:name w:val="ListLabel 24"/>
    <w:next w:val="style41"/>
    <w:rPr>
      <w:rFonts w:cs="Courier New"/>
    </w:rPr>
  </w:style>
  <w:style w:styleId="style42" w:type="character">
    <w:name w:val="ListLabel 25"/>
    <w:next w:val="style42"/>
    <w:rPr>
      <w:rFonts w:cs="Wingdings"/>
    </w:rPr>
  </w:style>
  <w:style w:styleId="style43" w:type="character">
    <w:name w:val="ListLabel 26"/>
    <w:next w:val="style43"/>
    <w:rPr>
      <w:rFonts w:cs="Symbol"/>
    </w:rPr>
  </w:style>
  <w:style w:styleId="style44" w:type="character">
    <w:name w:val="ListLabel 27"/>
    <w:next w:val="style44"/>
    <w:rPr>
      <w:rFonts w:cs="Courier New"/>
    </w:rPr>
  </w:style>
  <w:style w:styleId="style45" w:type="character">
    <w:name w:val="ListLabel 28"/>
    <w:next w:val="style45"/>
    <w:rPr>
      <w:rFonts w:cs="Wingdings"/>
    </w:rPr>
  </w:style>
  <w:style w:styleId="style46" w:type="character">
    <w:name w:val="ListLabel 29"/>
    <w:next w:val="style46"/>
    <w:rPr>
      <w:rFonts w:cs="Symbol"/>
    </w:rPr>
  </w:style>
  <w:style w:styleId="style47" w:type="character">
    <w:name w:val="ListLabel 30"/>
    <w:next w:val="style47"/>
    <w:rPr>
      <w:rFonts w:cs="Courier New"/>
    </w:rPr>
  </w:style>
  <w:style w:styleId="style48" w:type="character">
    <w:name w:val="ListLabel 31"/>
    <w:next w:val="style48"/>
    <w:rPr>
      <w:rFonts w:cs="Wingdings"/>
    </w:rPr>
  </w:style>
  <w:style w:styleId="style49" w:type="character">
    <w:name w:val="Emphasis"/>
    <w:next w:val="style49"/>
    <w:rPr>
      <w:i/>
      <w:iCs/>
    </w:rPr>
  </w:style>
  <w:style w:styleId="style50" w:type="character">
    <w:name w:val="Strong Emphasis"/>
    <w:next w:val="style50"/>
    <w:rPr>
      <w:b/>
      <w:bCs/>
    </w:rPr>
  </w:style>
  <w:style w:styleId="style51" w:type="paragraph">
    <w:name w:val="Heading"/>
    <w:basedOn w:val="style0"/>
    <w:next w:val="style52"/>
    <w:pPr>
      <w:keepNext/>
      <w:spacing w:after="120" w:before="240"/>
      <w:contextualSpacing w:val="false"/>
    </w:pPr>
    <w:rPr>
      <w:rFonts w:ascii="Arial" w:cs="Mangal" w:eastAsia="Microsoft YaHei" w:hAnsi="Arial"/>
      <w:sz w:val="28"/>
      <w:szCs w:val="28"/>
    </w:rPr>
  </w:style>
  <w:style w:styleId="style52" w:type="paragraph">
    <w:name w:val="Text body"/>
    <w:basedOn w:val="style0"/>
    <w:next w:val="style52"/>
    <w:pPr>
      <w:spacing w:after="120" w:before="0"/>
      <w:contextualSpacing w:val="false"/>
    </w:pPr>
    <w:rPr/>
  </w:style>
  <w:style w:styleId="style53" w:type="paragraph">
    <w:name w:val="List"/>
    <w:basedOn w:val="style52"/>
    <w:next w:val="style53"/>
    <w:pPr/>
    <w:rPr>
      <w:rFonts w:ascii="Arial" w:cs="Mangal" w:hAnsi="Arial"/>
    </w:rPr>
  </w:style>
  <w:style w:styleId="style54" w:type="paragraph">
    <w:name w:val="Caption"/>
    <w:basedOn w:val="style0"/>
    <w:next w:val="style54"/>
    <w:pPr>
      <w:suppressLineNumbers/>
      <w:spacing w:after="120" w:before="120"/>
      <w:contextualSpacing w:val="false"/>
    </w:pPr>
    <w:rPr>
      <w:rFonts w:ascii="Arial" w:cs="Mangal" w:hAnsi="Arial"/>
      <w:i/>
      <w:iCs/>
      <w:sz w:val="24"/>
      <w:szCs w:val="24"/>
    </w:rPr>
  </w:style>
  <w:style w:styleId="style55" w:type="paragraph">
    <w:name w:val="Index"/>
    <w:basedOn w:val="style0"/>
    <w:next w:val="style55"/>
    <w:pPr>
      <w:suppressLineNumbers/>
    </w:pPr>
    <w:rPr>
      <w:rFonts w:ascii="Arial" w:cs="Mangal" w:hAnsi="Arial"/>
    </w:rPr>
  </w:style>
  <w:style w:styleId="style56" w:type="paragraph">
    <w:name w:val="Title"/>
    <w:basedOn w:val="style0"/>
    <w:next w:val="style57"/>
    <w:pPr>
      <w:jc w:val="center"/>
    </w:pPr>
    <w:rPr>
      <w:rFonts w:ascii="Arial Mon" w:hAnsi="Arial Mon"/>
      <w:b/>
      <w:bCs/>
      <w:sz w:val="36"/>
      <w:szCs w:val="36"/>
    </w:rPr>
  </w:style>
  <w:style w:styleId="style57" w:type="paragraph">
    <w:name w:val="Subtitle"/>
    <w:basedOn w:val="style51"/>
    <w:next w:val="style52"/>
    <w:pPr>
      <w:jc w:val="center"/>
    </w:pPr>
    <w:rPr>
      <w:i/>
      <w:iCs/>
      <w:sz w:val="28"/>
      <w:szCs w:val="28"/>
    </w:rPr>
  </w:style>
  <w:style w:styleId="style58" w:type="paragraph">
    <w:name w:val="Table Contents"/>
    <w:basedOn w:val="style0"/>
    <w:next w:val="style58"/>
    <w:pPr>
      <w:suppressLineNumbers/>
    </w:pPr>
    <w:rPr/>
  </w:style>
  <w:style w:styleId="style59" w:type="paragraph">
    <w:name w:val="Table Heading"/>
    <w:basedOn w:val="style58"/>
    <w:next w:val="style59"/>
    <w:pPr>
      <w:suppressLineNumbers/>
      <w:jc w:val="center"/>
    </w:pPr>
    <w:rPr>
      <w:b/>
      <w:bCs/>
    </w:rPr>
  </w:style>
  <w:style w:styleId="style60" w:type="paragraph">
    <w:name w:val="WW-Default Style"/>
    <w:next w:val="style60"/>
    <w:pPr>
      <w:widowControl w:val="false"/>
      <w:tabs/>
      <w:suppressAutoHyphens w:val="true"/>
      <w:overflowPunct w:val="true"/>
      <w:spacing w:after="160" w:before="0" w:line="252" w:lineRule="auto"/>
      <w:contextualSpacing w:val="false"/>
    </w:pPr>
    <w:rPr>
      <w:rFonts w:ascii="Arial" w:cs="Mangal" w:eastAsia="SimSun" w:hAnsi="Arial"/>
      <w:color w:val="00000A"/>
      <w:sz w:val="24"/>
      <w:szCs w:val="24"/>
      <w:lang w:bidi="hi-IN" w:eastAsia="zh-CN" w:val="en-U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85</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2012-06-20T07:00:00.00Z</dcterms:created>
  <dc:creator>Altanod</dc:creator>
  <cp:lastModifiedBy>naraa</cp:lastModifiedBy>
  <cp:lastPrinted>2015-03-10T15:38:10.69Z</cp:lastPrinted>
  <dcterms:modified xsi:type="dcterms:W3CDTF">2012-12-17T01:29:00.00Z</dcterms:modified>
  <cp:revision>11</cp:revision>
</cp:coreProperties>
</file>