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spacing w:after="0" w:before="240" w:line="100" w:lineRule="atLeast"/>
        <w:ind w:firstLine="720" w:left="0" w:right="0"/>
        <w:contextualSpacing w:val="false"/>
        <w:jc w:val="center"/>
      </w:pPr>
      <w:r>
        <w:rPr>
          <w:rFonts w:ascii="Arial" w:cs="Arial" w:hAnsi="Arial"/>
          <w:b/>
          <w:sz w:val="24"/>
          <w:szCs w:val="24"/>
          <w:lang w:val="mn-MN"/>
        </w:rPr>
        <w:t>УЛСЫН ИХ ХУРЛЫН</w:t>
      </w:r>
      <w:r>
        <w:rPr>
          <w:rFonts w:ascii="Arial" w:cs="Arial" w:hAnsi="Arial"/>
          <w:b/>
          <w:sz w:val="24"/>
          <w:szCs w:val="24"/>
          <w:lang w:val="en-US"/>
        </w:rPr>
        <w:t xml:space="preserve"> </w:t>
      </w:r>
      <w:r>
        <w:rPr>
          <w:rFonts w:ascii="Arial" w:cs="Arial" w:hAnsi="Arial"/>
          <w:b/>
          <w:sz w:val="24"/>
          <w:szCs w:val="24"/>
          <w:lang w:val="mn-MN"/>
        </w:rPr>
        <w:t xml:space="preserve">2016 ОНЫ ХАВРЫН ЭЭЛЖИТ </w:t>
      </w:r>
      <w:r>
        <w:rPr>
          <w:rFonts w:ascii="Arial" w:cs="Arial" w:hAnsi="Arial"/>
          <w:b/>
          <w:bCs/>
          <w:sz w:val="24"/>
          <w:szCs w:val="24"/>
          <w:lang w:val="mn-MN"/>
        </w:rPr>
        <w:t xml:space="preserve">ЧУУЛГАНЫ </w:t>
      </w:r>
    </w:p>
    <w:p>
      <w:pPr>
        <w:pStyle w:val="style0"/>
        <w:spacing w:after="0" w:before="0" w:line="100" w:lineRule="atLeast"/>
        <w:ind w:hanging="0" w:left="0" w:right="0"/>
        <w:contextualSpacing w:val="false"/>
        <w:jc w:val="center"/>
      </w:pPr>
      <w:r>
        <w:rPr>
          <w:rFonts w:ascii="Arial" w:cs="Arial" w:hAnsi="Arial"/>
          <w:b/>
          <w:bCs/>
          <w:sz w:val="24"/>
          <w:szCs w:val="24"/>
          <w:lang w:val="mn-MN"/>
        </w:rPr>
        <w:tab/>
        <w:t xml:space="preserve">БАЙГАЛЬ ОРЧИН, ХҮНС, ХӨДӨӨ АЖ АХУЙН БАЙНГЫН ХОРООНЫ </w:t>
      </w:r>
    </w:p>
    <w:p>
      <w:pPr>
        <w:pStyle w:val="style0"/>
        <w:spacing w:after="0" w:before="0" w:line="100" w:lineRule="atLeast"/>
        <w:ind w:hanging="0" w:left="0" w:right="0"/>
        <w:contextualSpacing w:val="false"/>
        <w:jc w:val="center"/>
      </w:pPr>
      <w:r>
        <w:rPr>
          <w:rFonts w:ascii="Arial" w:cs="Arial" w:hAnsi="Arial"/>
          <w:b/>
          <w:bCs/>
          <w:sz w:val="24"/>
          <w:szCs w:val="24"/>
          <w:lang w:val="mn-MN"/>
        </w:rPr>
        <w:t xml:space="preserve">4 ДҮГЭЭР САРЫН 13-НЫ ӨДӨР /ЛХАГВА ГАРАГ/-ИЙН </w:t>
      </w:r>
    </w:p>
    <w:p>
      <w:pPr>
        <w:pStyle w:val="style0"/>
        <w:spacing w:after="0" w:before="0" w:line="100" w:lineRule="atLeast"/>
        <w:ind w:hanging="0" w:left="0" w:right="0"/>
        <w:contextualSpacing w:val="false"/>
        <w:jc w:val="center"/>
      </w:pPr>
      <w:r>
        <w:rPr>
          <w:rFonts w:ascii="Arial" w:cs="Arial" w:hAnsi="Arial"/>
          <w:b/>
          <w:bCs/>
          <w:sz w:val="24"/>
          <w:szCs w:val="24"/>
        </w:rPr>
        <w:t xml:space="preserve">ХУРАЛДААНЫ ТЭМДЭГЛЭЛИЙН </w:t>
      </w:r>
      <w:r>
        <w:rPr>
          <w:rFonts w:ascii="Arial" w:hAnsi="Arial"/>
          <w:b/>
          <w:sz w:val="24"/>
          <w:szCs w:val="24"/>
          <w:lang w:val="mn-MN"/>
        </w:rPr>
        <w:t>ТОВЬЁГ</w:t>
      </w:r>
    </w:p>
    <w:p>
      <w:pPr>
        <w:pStyle w:val="style0"/>
        <w:spacing w:line="100" w:lineRule="atLeast"/>
        <w:jc w:val="center"/>
      </w:pPr>
      <w:r>
        <w:rPr>
          <w:rFonts w:ascii="Arial" w:hAnsi="Arial"/>
          <w:sz w:val="24"/>
          <w:szCs w:val="24"/>
        </w:rPr>
        <w:tab/>
        <w:tab/>
        <w:tab/>
        <w:tab/>
        <w:tab/>
        <w:t xml:space="preserve"> </w:t>
      </w:r>
    </w:p>
    <w:tbl>
      <w:tblPr>
        <w:jc w:val="left"/>
        <w:tblInd w:type="dxa" w:w="-569"/>
        <w:tblBorders>
          <w:top w:color="000001" w:space="0" w:sz="4" w:val="single"/>
          <w:left w:color="000001" w:space="0" w:sz="4" w:val="single"/>
          <w:bottom w:color="000001" w:space="0" w:sz="4" w:val="single"/>
        </w:tblBorders>
      </w:tblPr>
      <w:tblGrid>
        <w:gridCol w:w="758"/>
        <w:gridCol w:w="7132"/>
        <w:gridCol w:w="1485"/>
      </w:tblGrid>
      <w:tr>
        <w:trPr>
          <w:cantSplit w:val="false"/>
        </w:trPr>
        <w:tc>
          <w:tcPr>
            <w:tcW w:type="dxa" w:w="75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cs="Arial" w:eastAsia="Arial" w:hAnsi="Arial"/>
                <w:b/>
                <w:i/>
                <w:sz w:val="24"/>
                <w:szCs w:val="24"/>
              </w:rPr>
              <w:t>№</w:t>
            </w:r>
          </w:p>
        </w:tc>
        <w:tc>
          <w:tcPr>
            <w:tcW w:type="dxa" w:w="71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b/>
                <w:i/>
                <w:sz w:val="24"/>
                <w:szCs w:val="24"/>
              </w:rPr>
              <w:t>Баримтын агуулга</w:t>
            </w:r>
          </w:p>
        </w:tc>
        <w:tc>
          <w:tcPr>
            <w:tcW w:type="dxa" w:w="148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b/>
                <w:i/>
                <w:sz w:val="24"/>
                <w:szCs w:val="24"/>
              </w:rPr>
              <w:t>Хуудасны тоо</w:t>
            </w:r>
          </w:p>
        </w:tc>
      </w:tr>
      <w:tr>
        <w:trPr>
          <w:cantSplit w:val="false"/>
        </w:trPr>
        <w:tc>
          <w:tcPr>
            <w:tcW w:type="dxa" w:w="75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sz w:val="24"/>
                <w:szCs w:val="24"/>
              </w:rPr>
              <w:t>1</w:t>
            </w:r>
          </w:p>
        </w:tc>
        <w:tc>
          <w:tcPr>
            <w:tcW w:type="dxa" w:w="71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sz w:val="24"/>
                <w:szCs w:val="24"/>
              </w:rPr>
              <w:t>Хуралдааны товч тэмдэглэл</w:t>
            </w:r>
          </w:p>
        </w:tc>
        <w:tc>
          <w:tcPr>
            <w:tcW w:type="dxa" w:w="148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r>
      <w:tr>
        <w:trPr>
          <w:cantSplit w:val="false"/>
        </w:trPr>
        <w:tc>
          <w:tcPr>
            <w:tcW w:type="dxa" w:w="75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sz w:val="24"/>
                <w:szCs w:val="24"/>
              </w:rPr>
              <w:t>2</w:t>
            </w:r>
          </w:p>
        </w:tc>
        <w:tc>
          <w:tcPr>
            <w:tcW w:type="dxa" w:w="71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sz w:val="24"/>
                <w:szCs w:val="24"/>
              </w:rPr>
              <w:t>Хуралдааны дэлгэрэнгүй тэмдэглэл</w:t>
            </w:r>
          </w:p>
        </w:tc>
        <w:tc>
          <w:tcPr>
            <w:tcW w:type="dxa" w:w="148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r>
      <w:tr>
        <w:trPr>
          <w:trHeight w:hRule="atLeast" w:val="2057"/>
          <w:cantSplit w:val="false"/>
        </w:trPr>
        <w:tc>
          <w:tcPr>
            <w:tcW w:type="dxa" w:w="75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
          </w:p>
          <w:p>
            <w:pPr>
              <w:pStyle w:val="style0"/>
              <w:spacing w:after="0" w:before="0" w:line="100" w:lineRule="atLeast"/>
              <w:contextualSpacing w:val="false"/>
            </w:pPr>
            <w:r>
              <w:rPr/>
            </w:r>
          </w:p>
          <w:p>
            <w:pPr>
              <w:pStyle w:val="style0"/>
              <w:spacing w:after="0" w:before="0" w:line="100" w:lineRule="atLeast"/>
              <w:contextualSpacing w:val="false"/>
            </w:pPr>
            <w:r>
              <w:rPr/>
            </w:r>
          </w:p>
          <w:p>
            <w:pPr>
              <w:pStyle w:val="style0"/>
              <w:spacing w:after="0" w:before="0" w:line="100" w:lineRule="atLeast"/>
              <w:contextualSpacing w:val="false"/>
            </w:pPr>
            <w:r>
              <w:rPr/>
            </w:r>
          </w:p>
          <w:p>
            <w:pPr>
              <w:pStyle w:val="style0"/>
              <w:spacing w:after="0" w:before="0" w:line="100" w:lineRule="atLeast"/>
              <w:contextualSpacing w:val="false"/>
            </w:pPr>
            <w:r>
              <w:rPr/>
            </w:r>
          </w:p>
          <w:p>
            <w:pPr>
              <w:pStyle w:val="style0"/>
              <w:spacing w:after="0" w:before="0" w:line="100" w:lineRule="atLeast"/>
              <w:contextualSpacing w:val="false"/>
            </w:pPr>
            <w:r>
              <w:rPr/>
            </w:r>
          </w:p>
          <w:p>
            <w:pPr>
              <w:pStyle w:val="style0"/>
              <w:spacing w:after="0" w:before="0" w:line="100" w:lineRule="atLeast"/>
              <w:contextualSpacing w:val="false"/>
            </w:pPr>
            <w:r>
              <w:rPr/>
            </w:r>
          </w:p>
          <w:p>
            <w:pPr>
              <w:pStyle w:val="style0"/>
              <w:spacing w:after="0" w:before="0" w:line="100" w:lineRule="atLeast"/>
              <w:contextualSpacing w:val="false"/>
            </w:pPr>
            <w:r>
              <w:rPr/>
            </w:r>
          </w:p>
        </w:tc>
        <w:tc>
          <w:tcPr>
            <w:tcW w:type="dxa" w:w="713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Fonts w:ascii="Arial" w:cs="Arial" w:hAnsi="Arial"/>
                <w:b w:val="false"/>
                <w:bCs w:val="false"/>
                <w:i w:val="false"/>
                <w:iCs w:val="false"/>
                <w:color w:val="000000"/>
                <w:lang w:val="mn-MN"/>
              </w:rPr>
              <w:t>1.Монгол Улсын эдийн засаг, нийгмийг 2015 онд хөгжүүлэх үндсэн чиглэлийн биелэлт</w:t>
            </w:r>
            <w:r>
              <w:rPr>
                <w:rFonts w:ascii="Arial" w:cs="Arial" w:hAnsi="Arial"/>
                <w:b/>
                <w:bCs/>
                <w:i/>
                <w:iCs/>
                <w:color w:val="000000"/>
                <w:lang w:val="mn-MN"/>
              </w:rPr>
              <w:t xml:space="preserve"> /</w:t>
            </w:r>
            <w:r>
              <w:rPr>
                <w:rFonts w:ascii="Arial" w:cs="Arial" w:hAnsi="Arial"/>
                <w:b w:val="false"/>
                <w:bCs w:val="false"/>
                <w:i/>
                <w:iCs/>
                <w:color w:val="000000"/>
                <w:lang w:val="mn-MN"/>
              </w:rPr>
              <w:t>Засгийн газар  2016 оны З сарын 31-ний өдөр өргөн мэдүүлсэн, санал дүгнэлтээ Эдийн засгийн байнгын хороонд хүргүүлнэ</w:t>
            </w:r>
            <w:r>
              <w:rPr>
                <w:rFonts w:ascii="Arial" w:cs="Arial" w:hAnsi="Arial"/>
                <w:b/>
                <w:bCs/>
                <w:i/>
                <w:iCs/>
                <w:color w:val="000000"/>
                <w:lang w:val="mn-MN"/>
              </w:rPr>
              <w:t>/.</w:t>
              <w:tab/>
            </w:r>
          </w:p>
          <w:p>
            <w:pPr>
              <w:pStyle w:val="style0"/>
              <w:spacing w:after="0" w:before="0"/>
              <w:ind w:hanging="0" w:left="0" w:right="0"/>
              <w:contextualSpacing w:val="false"/>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2. “Зарим газар нутгийг улсын тусгай хамгаалалтад авах тухай”  Улсын Их Хурлын тогтоолын төсөл /Улсын Их Хурлын гишүүн Л.Эрдэнэчимэг, С.Оюун нарын 9 гишүүн өргөн мэдүүлсэн, анхны хэлэлцүүлэг/.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i w:val="false"/>
                <w:iCs w:val="false"/>
                <w:color w:val="000000"/>
                <w:sz w:val="24"/>
                <w:szCs w:val="24"/>
                <w:lang w:val="mn-MN"/>
              </w:rPr>
              <w:t>3. Органик бүтээгдэхүүн үйлдвэрлэлийн Халх гол хөдөө аж ахуйн бүс байгуулах тухай Улсын Их Хурлын тогтоолын төсөл</w:t>
            </w:r>
            <w:r>
              <w:rPr>
                <w:rFonts w:ascii="Arial" w:cs="Arial" w:hAnsi="Arial"/>
                <w:b/>
                <w:bCs/>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Улсын Их Хурлын гишүүн Х.Болорчулуун, Ж.Батзандан нарын нэр бүхий  13 гишүүн 2015 оны  11 дүгээр сарын 6-ны өдөр өргөн мэдүүлсэн,</w:t>
            </w:r>
            <w:r>
              <w:rPr>
                <w:rFonts w:ascii="Arial" w:cs="Arial" w:hAnsi="Arial"/>
                <w:b/>
                <w:bCs/>
                <w:i w:val="false"/>
                <w:iCs w:val="false"/>
                <w:color w:val="000000"/>
                <w:sz w:val="24"/>
                <w:szCs w:val="24"/>
                <w:lang w:val="mn-MN"/>
              </w:rPr>
              <w:t xml:space="preserve"> </w:t>
            </w:r>
            <w:r>
              <w:rPr>
                <w:rFonts w:ascii="Arial" w:cs="Arial" w:hAnsi="Arial"/>
                <w:b w:val="false"/>
                <w:bCs w:val="false"/>
                <w:i w:val="false"/>
                <w:iCs w:val="false"/>
                <w:color w:val="000000"/>
                <w:sz w:val="24"/>
                <w:szCs w:val="24"/>
                <w:lang w:val="mn-MN"/>
              </w:rPr>
              <w:t>хэлэлцэх эсэх/</w:t>
            </w:r>
            <w:r>
              <w:rPr>
                <w:rFonts w:ascii="Arial" w:cs="Arial" w:hAnsi="Arial"/>
                <w:b/>
                <w:bCs/>
                <w:i w:val="false"/>
                <w:iCs w:val="false"/>
                <w:color w:val="000000"/>
                <w:sz w:val="24"/>
                <w:szCs w:val="24"/>
                <w:lang w:val="mn-MN"/>
              </w:rPr>
              <w:t>.</w:t>
            </w:r>
          </w:p>
          <w:p>
            <w:pPr>
              <w:pStyle w:val="style0"/>
              <w:spacing w:after="0" w:before="0" w:line="100" w:lineRule="atLeast"/>
              <w:ind w:hanging="0" w:left="0" w:right="0"/>
              <w:contextualSpacing w:val="false"/>
              <w:jc w:val="both"/>
            </w:pPr>
            <w:r>
              <w:rPr/>
            </w:r>
          </w:p>
        </w:tc>
        <w:tc>
          <w:tcPr>
            <w:tcW w:type="dxa" w:w="148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tc>
      </w:tr>
    </w:tbl>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i w:val="false"/>
          <w:iCs w:val="false"/>
          <w:sz w:val="24"/>
          <w:szCs w:val="24"/>
          <w:lang w:val="mn-MN"/>
        </w:rPr>
        <w:t>ТОВЪЁГ ҮЙЛДСЭН:</w:t>
        <w:tab/>
        <w:tab/>
        <w:tab/>
        <w:t xml:space="preserve"> </w:t>
        <w:tab/>
        <w:tab/>
        <w:t>Д.ЦЭНДСҮРЭН</w:t>
      </w:r>
    </w:p>
    <w:p>
      <w:pPr>
        <w:pStyle w:val="style0"/>
        <w:spacing w:line="100" w:lineRule="atLeast"/>
        <w:ind w:hanging="0" w:left="0" w:right="0"/>
        <w:jc w:val="center"/>
      </w:pPr>
      <w:r>
        <w:rPr>
          <w:rFonts w:ascii="Arial" w:hAnsi="Arial"/>
          <w:sz w:val="24"/>
          <w:szCs w:val="24"/>
        </w:rPr>
        <w:tab/>
        <w:tab/>
        <w:tab/>
        <w:tab/>
        <w:t xml:space="preserve"> </w:t>
      </w:r>
    </w:p>
    <w:p>
      <w:pPr>
        <w:pStyle w:val="style0"/>
      </w:pPr>
      <w:r>
        <w:rPr/>
      </w:r>
    </w:p>
    <w:p>
      <w:pPr>
        <w:pStyle w:val="style0"/>
        <w:spacing w:line="100" w:lineRule="atLeast"/>
        <w:jc w:val="center"/>
      </w:pPr>
      <w:r>
        <w:rPr/>
      </w:r>
    </w:p>
    <w:p>
      <w:pPr>
        <w:pStyle w:val="style0"/>
        <w:spacing w:after="0" w:before="0" w:line="100" w:lineRule="atLeast"/>
        <w:contextualSpacing w:val="false"/>
        <w:jc w:val="center"/>
      </w:pPr>
      <w:r>
        <w:rPr>
          <w:rFonts w:ascii="Arial" w:cs="Arial" w:hAnsi="Arial"/>
          <w:b/>
          <w:bCs/>
        </w:rPr>
        <w:t>Монгол Улсын Их Хурлын 201</w:t>
      </w:r>
      <w:r>
        <w:rPr>
          <w:rFonts w:ascii="Arial" w:cs="Arial" w:hAnsi="Arial"/>
          <w:b/>
          <w:bCs/>
          <w:lang w:val="mn-MN"/>
        </w:rPr>
        <w:t>6</w:t>
      </w:r>
      <w:r>
        <w:rPr>
          <w:rFonts w:ascii="Arial" w:cs="Arial" w:hAnsi="Arial"/>
          <w:b/>
          <w:bCs/>
        </w:rPr>
        <w:t xml:space="preserve"> оны </w:t>
      </w:r>
      <w:r>
        <w:rPr>
          <w:rFonts w:ascii="Arial" w:cs="Arial" w:hAnsi="Arial"/>
          <w:b/>
          <w:bCs/>
          <w:lang w:val="mn-MN"/>
        </w:rPr>
        <w:t>хав</w:t>
      </w:r>
      <w:r>
        <w:rPr>
          <w:rFonts w:ascii="Arial" w:cs="Arial" w:hAnsi="Arial"/>
          <w:b/>
          <w:bCs/>
        </w:rPr>
        <w:t>рын ээлжит чуулганы</w:t>
      </w:r>
    </w:p>
    <w:p>
      <w:pPr>
        <w:pStyle w:val="style0"/>
        <w:spacing w:after="0" w:before="0" w:line="100" w:lineRule="atLeast"/>
        <w:contextualSpacing w:val="false"/>
        <w:jc w:val="center"/>
      </w:pPr>
      <w:r>
        <w:rPr>
          <w:rFonts w:ascii="Arial" w:cs="Arial" w:hAnsi="Arial"/>
          <w:b/>
          <w:bCs/>
        </w:rPr>
        <w:t xml:space="preserve">Байгаль орчин, хүнс, хөдөө аж ахуйн байнгын хорооны </w:t>
      </w:r>
    </w:p>
    <w:p>
      <w:pPr>
        <w:pStyle w:val="style0"/>
        <w:spacing w:after="0" w:before="0" w:line="100" w:lineRule="atLeast"/>
        <w:contextualSpacing w:val="false"/>
        <w:jc w:val="center"/>
      </w:pPr>
      <w:r>
        <w:rPr>
          <w:rFonts w:ascii="Arial" w:cs="Arial" w:hAnsi="Arial"/>
          <w:b/>
          <w:bCs/>
          <w:lang w:val="mn-MN"/>
        </w:rPr>
        <w:t>4 дүгээр</w:t>
      </w:r>
      <w:r>
        <w:rPr>
          <w:rFonts w:ascii="Arial" w:cs="Arial" w:hAnsi="Arial"/>
          <w:b/>
          <w:bCs/>
        </w:rPr>
        <w:t xml:space="preserve"> сарын </w:t>
      </w:r>
      <w:r>
        <w:rPr>
          <w:rFonts w:ascii="Arial" w:cs="Arial" w:hAnsi="Arial"/>
          <w:b/>
          <w:bCs/>
          <w:lang w:val="mn-MN"/>
        </w:rPr>
        <w:t>13</w:t>
      </w:r>
      <w:r>
        <w:rPr>
          <w:rFonts w:ascii="Arial" w:cs="Arial" w:hAnsi="Arial"/>
          <w:b/>
          <w:bCs/>
        </w:rPr>
        <w:t>-ны өдөр /</w:t>
      </w:r>
      <w:r>
        <w:rPr>
          <w:rFonts w:ascii="Arial" w:cs="Arial" w:hAnsi="Arial"/>
          <w:b/>
          <w:bCs/>
          <w:lang w:val="mn-MN"/>
        </w:rPr>
        <w:t>Лхагва</w:t>
      </w:r>
      <w:r>
        <w:rPr>
          <w:rFonts w:ascii="Arial" w:cs="Arial" w:hAnsi="Arial"/>
          <w:b/>
          <w:bCs/>
        </w:rPr>
        <w:t xml:space="preserve"> гараг/-ийн </w:t>
      </w:r>
    </w:p>
    <w:p>
      <w:pPr>
        <w:pStyle w:val="style0"/>
        <w:spacing w:after="0" w:before="0" w:line="100" w:lineRule="atLeast"/>
        <w:contextualSpacing w:val="false"/>
        <w:jc w:val="center"/>
      </w:pPr>
      <w:r>
        <w:rPr>
          <w:rFonts w:ascii="Arial" w:cs="Arial" w:hAnsi="Arial"/>
          <w:b/>
          <w:bCs/>
        </w:rPr>
        <w:t>хуралдааны гар тэмдэглэл</w:t>
      </w:r>
    </w:p>
    <w:p>
      <w:pPr>
        <w:pStyle w:val="style0"/>
        <w:spacing w:after="0" w:before="0" w:line="100" w:lineRule="atLeast"/>
        <w:contextualSpacing w:val="false"/>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sz w:val="24"/>
          <w:szCs w:val="24"/>
          <w:lang w:val="mn-MN"/>
        </w:rPr>
        <w:t>Байгаль орчин, хүнс, хөдөө аж ахуйн байнгын хорооны дарга Л.Эрдэнэчимэг</w:t>
      </w:r>
      <w:r>
        <w:rPr>
          <w:rFonts w:ascii="Arial" w:cs="Arial" w:hAnsi="Arial"/>
          <w:sz w:val="24"/>
          <w:szCs w:val="24"/>
        </w:rPr>
        <w:t xml:space="preserve"> ирц, хэлэлцэх асуудлын дарааллыг танилцуулж, хуралдааныг даргалав.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i/>
          <w:iCs/>
          <w:sz w:val="24"/>
          <w:szCs w:val="24"/>
        </w:rPr>
        <w:t>Хуралдаанд ирвэл зохих 19 гишүүнээс 1</w:t>
      </w:r>
      <w:r>
        <w:rPr>
          <w:rFonts w:ascii="Arial" w:cs="Arial" w:hAnsi="Arial"/>
          <w:i/>
          <w:iCs/>
          <w:sz w:val="24"/>
          <w:szCs w:val="24"/>
          <w:lang w:val="mn-MN"/>
        </w:rPr>
        <w:t>0</w:t>
      </w:r>
      <w:r>
        <w:rPr>
          <w:rFonts w:ascii="Arial" w:cs="Arial" w:hAnsi="Arial"/>
          <w:i/>
          <w:iCs/>
          <w:sz w:val="24"/>
          <w:szCs w:val="24"/>
        </w:rPr>
        <w:t xml:space="preserve"> гишүүн ирж, </w:t>
      </w:r>
      <w:r>
        <w:rPr>
          <w:rFonts w:ascii="Arial" w:cs="Arial" w:hAnsi="Arial"/>
          <w:i/>
          <w:iCs/>
          <w:sz w:val="24"/>
          <w:szCs w:val="24"/>
          <w:lang w:val="mn-MN"/>
        </w:rPr>
        <w:t>52.6</w:t>
      </w:r>
      <w:r>
        <w:rPr>
          <w:rFonts w:ascii="Arial" w:cs="Arial" w:hAnsi="Arial"/>
          <w:i/>
          <w:iCs/>
          <w:sz w:val="24"/>
          <w:szCs w:val="24"/>
        </w:rPr>
        <w:t xml:space="preserve"> хувийн ирцтэйгээр хуралдаан 1</w:t>
      </w:r>
      <w:r>
        <w:rPr>
          <w:rFonts w:ascii="Arial" w:cs="Arial" w:hAnsi="Arial"/>
          <w:i/>
          <w:iCs/>
          <w:sz w:val="24"/>
          <w:szCs w:val="24"/>
          <w:lang w:val="mn-MN"/>
        </w:rPr>
        <w:t>1</w:t>
      </w:r>
      <w:r>
        <w:rPr>
          <w:rFonts w:ascii="Arial" w:cs="Arial" w:hAnsi="Arial"/>
          <w:i/>
          <w:iCs/>
          <w:sz w:val="24"/>
          <w:szCs w:val="24"/>
          <w:shd w:fill="FFFFFF" w:val="clear"/>
        </w:rPr>
        <w:t xml:space="preserve"> цаг </w:t>
      </w:r>
      <w:r>
        <w:rPr>
          <w:rFonts w:ascii="Arial" w:cs="Arial" w:hAnsi="Arial"/>
          <w:i/>
          <w:iCs/>
          <w:sz w:val="24"/>
          <w:szCs w:val="24"/>
          <w:shd w:fill="FFFFFF" w:val="clear"/>
          <w:lang w:val="mn-MN"/>
        </w:rPr>
        <w:t xml:space="preserve">31 </w:t>
      </w:r>
      <w:r>
        <w:rPr>
          <w:rFonts w:ascii="Arial" w:cs="Arial" w:hAnsi="Arial"/>
          <w:i/>
          <w:iCs/>
          <w:sz w:val="24"/>
          <w:szCs w:val="24"/>
        </w:rPr>
        <w:t>минутад Төрийн ордны “</w:t>
      </w:r>
      <w:r>
        <w:rPr>
          <w:rFonts w:ascii="Arial" w:cs="Arial" w:hAnsi="Arial"/>
          <w:i/>
          <w:iCs/>
          <w:sz w:val="24"/>
          <w:szCs w:val="24"/>
          <w:lang w:val="mn-MN"/>
        </w:rPr>
        <w:t>Жанжин Д.Сүхбаатар”-ын</w:t>
      </w:r>
      <w:r>
        <w:rPr>
          <w:rFonts w:ascii="Arial" w:cs="Arial" w:hAnsi="Arial"/>
          <w:i/>
          <w:iCs/>
          <w:sz w:val="24"/>
          <w:szCs w:val="24"/>
        </w:rPr>
        <w:t xml:space="preserve"> танхимд эхлэв.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rPr>
        <w:tab/>
      </w:r>
      <w:r>
        <w:rPr>
          <w:rFonts w:ascii="Arial" w:cs="Arial" w:hAnsi="Arial"/>
          <w:i/>
          <w:iCs/>
          <w:color w:val="000000"/>
          <w:sz w:val="24"/>
          <w:szCs w:val="24"/>
        </w:rPr>
        <w:t xml:space="preserve">Чөлөөтэй: </w:t>
      </w:r>
      <w:r>
        <w:rPr>
          <w:rFonts w:ascii="Arial" w:cs="Arial" w:hAnsi="Arial"/>
          <w:i/>
          <w:iCs/>
          <w:color w:val="000000"/>
          <w:sz w:val="24"/>
          <w:szCs w:val="24"/>
          <w:lang w:val="mn-MN"/>
        </w:rPr>
        <w:t xml:space="preserve"> Ч.Хүрэлбаатар;</w:t>
      </w:r>
    </w:p>
    <w:p>
      <w:pPr>
        <w:pStyle w:val="style0"/>
        <w:spacing w:after="0" w:before="0" w:line="100" w:lineRule="atLeast"/>
        <w:contextualSpacing w:val="false"/>
        <w:jc w:val="both"/>
      </w:pPr>
      <w:r>
        <w:rPr>
          <w:rFonts w:ascii="Arial" w:cs="Arial" w:hAnsi="Arial"/>
          <w:i/>
          <w:iCs/>
          <w:color w:val="000000"/>
          <w:sz w:val="24"/>
          <w:szCs w:val="24"/>
          <w:lang w:val="mn-MN"/>
        </w:rPr>
        <w:tab/>
        <w:t>Эмнэлгийн чөлөөтэй:   ;</w:t>
      </w:r>
    </w:p>
    <w:p>
      <w:pPr>
        <w:pStyle w:val="style0"/>
        <w:spacing w:after="0" w:before="0" w:line="100" w:lineRule="atLeast"/>
        <w:contextualSpacing w:val="false"/>
        <w:jc w:val="both"/>
      </w:pPr>
      <w:r>
        <w:rPr>
          <w:rFonts w:ascii="Arial" w:cs="Arial" w:hAnsi="Arial"/>
          <w:i/>
          <w:iCs/>
          <w:color w:val="000000"/>
          <w:sz w:val="24"/>
          <w:szCs w:val="24"/>
        </w:rPr>
        <w:tab/>
        <w:t xml:space="preserve">Тасалсан: </w:t>
      </w:r>
      <w:r>
        <w:rPr>
          <w:rFonts w:ascii="Arial" w:cs="Arial" w:hAnsi="Arial"/>
          <w:i/>
          <w:iCs/>
          <w:color w:val="000000"/>
          <w:sz w:val="24"/>
          <w:szCs w:val="24"/>
          <w:lang w:val="mn-MN"/>
        </w:rPr>
        <w:t>Ц.Дашдорж, Х.Наранхүү, Н.Номтойбаяр, Ж.Энхбаяр.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i/>
          <w:iCs/>
          <w:color w:val="000000"/>
          <w:sz w:val="24"/>
          <w:szCs w:val="24"/>
          <w:lang w:val="mn-MN"/>
        </w:rPr>
        <w:tab/>
      </w:r>
      <w:r>
        <w:rPr>
          <w:rFonts w:ascii="Arial" w:cs="Arial" w:hAnsi="Arial"/>
          <w:b/>
          <w:bCs/>
          <w:i/>
          <w:iCs/>
          <w:color w:val="000000"/>
          <w:sz w:val="24"/>
          <w:szCs w:val="24"/>
          <w:lang w:val="mn-MN"/>
        </w:rPr>
        <w:t>Нэг. Монгол Улсын эдийн засаг, нийгмийг  2015 онд хөгжүүлэх үндсэн чиглэлийн биелэлт /</w:t>
      </w:r>
      <w:r>
        <w:rPr>
          <w:rFonts w:ascii="Arial" w:cs="Arial" w:hAnsi="Arial"/>
          <w:b w:val="false"/>
          <w:bCs w:val="false"/>
          <w:i/>
          <w:iCs/>
          <w:color w:val="000000"/>
          <w:sz w:val="24"/>
          <w:szCs w:val="24"/>
          <w:lang w:val="mn-MN"/>
        </w:rPr>
        <w:t>Засгийн газар  2016 оны З сарын 31-ний өдөр өргөн мэдүүлсэн, санал дүгнэлтээ Эдийн засгийн байнгын хороонд хүргүүлнэ</w:t>
      </w:r>
      <w:r>
        <w:rPr>
          <w:rFonts w:ascii="Arial" w:cs="Arial" w:hAnsi="Arial"/>
          <w:b/>
          <w:bCs/>
          <w:i/>
          <w:iCs/>
          <w:color w:val="000000"/>
          <w:sz w:val="24"/>
          <w:szCs w:val="24"/>
          <w:lang w:val="mn-MN"/>
        </w:rPr>
        <w:t>/.</w:t>
      </w:r>
      <w:r>
        <w:rPr>
          <w:rFonts w:ascii="Arial" w:cs="Arial" w:hAnsi="Arial"/>
          <w:b/>
          <w:bCs/>
          <w:i/>
          <w:iCs/>
          <w:color w:val="000000"/>
          <w:sz w:val="24"/>
          <w:szCs w:val="24"/>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color w:val="000000"/>
          <w:sz w:val="24"/>
          <w:szCs w:val="24"/>
          <w:lang w:val="mn-MN"/>
        </w:rPr>
        <w:tab/>
      </w:r>
      <w:r>
        <w:rPr>
          <w:rFonts w:ascii="Arial" w:hAnsi="Arial"/>
          <w:sz w:val="24"/>
          <w:szCs w:val="24"/>
          <w:lang w:val="mn-MN"/>
        </w:rPr>
        <w:t>Хэлэлцэж буй асуудалтай холбогдуулан Хүнс, хөдөө аж ахуйн сайд Р.Бурмаа, Засгийн газрын Хэрэг эрхлэх газрын дэд дарга Г.Ганболд, мөн газрын Хяналт шалгалт, үнэлгээ дотоод аудитын газрын дарга Б.Ганбат,  Байгаль орчин, ногоон хөгжлийн яамны Төрийн нарийн бичгийн дарга Ц.Цэнгэл, Сангийн яамны Эдийн засгийн бодлогын газрын дарга Г.Батхүрэл, мөн яамны Макро эдийн зсгийн бодлогын хэлтсийн дарга Ч.Отгонбаяр, Хөгжлийн бодлого, төлөвлөлтийн хэлтсийн дарга Ч.Тавинжил, Эдийн засгийн бодлогын газрын ахлах мэргэжилтэн Оюунцэцэг, мэргэжилтэн Мөнхбат, Ганбаяр, Үндэсний аудитын газрын дэд дарга Б.Баттуяа,  мөн газрын Гүйцэтгэлийн аудитын газрын дарга М.Наранжаргал, ахлах аудитор Эрдэнэ, Хүнс, хөдөө аж ахуйн яамны Хяналт шинжилгээ, үнэлгээ, дотоод аудитын газрын дарга У.Сауле, мөн яамны Мал аж ахуйн бодлогын хэрэгжилтийг зохицуулах газрын дарга Жавхлан  нар оролцов.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Хуралдаанд Байгаль орчин, хүнс, хөдөө аж ахуйн байнгын хорооны ажлын албаны ахлах зөвлөх Д.Энхбат, зөвлөх Б.Мөнхцэцэг, референт </w:t>
      </w:r>
      <w:r>
        <w:rPr>
          <w:rFonts w:ascii="Arial" w:cs="Arial" w:hAnsi="Arial"/>
          <w:b w:val="false"/>
          <w:bCs w:val="false"/>
          <w:i w:val="false"/>
          <w:iCs w:val="false"/>
          <w:color w:val="000000"/>
          <w:sz w:val="24"/>
          <w:szCs w:val="24"/>
          <w:shd w:fill="FFFFFF" w:val="clear"/>
          <w:lang w:val="mn-MN"/>
        </w:rPr>
        <w:t>Ц.Рэнцэнтогтох</w:t>
      </w:r>
      <w:r>
        <w:rPr>
          <w:rFonts w:ascii="Arial" w:cs="Arial" w:hAnsi="Arial"/>
          <w:b w:val="false"/>
          <w:bCs w:val="false"/>
          <w:color w:val="000000"/>
          <w:sz w:val="24"/>
          <w:szCs w:val="24"/>
          <w:shd w:fill="FFFFFF" w:val="clear"/>
          <w:lang w:val="mn-MN"/>
        </w:rPr>
        <w:t xml:space="preserve">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cs="Arial" w:hAnsi="Arial"/>
          <w:b w:val="false"/>
          <w:bCs w:val="false"/>
          <w:i w:val="false"/>
          <w:iCs w:val="false"/>
          <w:color w:val="000000"/>
          <w:sz w:val="24"/>
          <w:szCs w:val="24"/>
          <w:lang w:val="mn-MN"/>
        </w:rPr>
        <w:t>Монгол Улсын эдийн засаг, нийгмийг  2015 онд хөгжүүлэх үндсэн чиглэлийн биелэлтийн талаар Хүнс, х</w:t>
      </w:r>
      <w:r>
        <w:rPr>
          <w:rFonts w:ascii="Arial" w:hAnsi="Arial"/>
          <w:sz w:val="24"/>
          <w:szCs w:val="24"/>
          <w:lang w:val="mn-MN"/>
        </w:rPr>
        <w:t xml:space="preserve">өдөө аж ахуйн сайд Р.Бурмаа,  Байгаль орчин, ногоон хөгжлийн яамны Төрийн нарийн бичгийн дарга Ц.Цэнгэл нар тус тус  танилцуулав.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Танилцуулгатай холбогдуулан Улсын Их Хурлын гишүүн Д.Тэрбишдагва, Х.Болорчулуун нарын тавьсан асуултад </w:t>
      </w:r>
      <w:r>
        <w:rPr>
          <w:rFonts w:ascii="Arial" w:cs="Arial" w:hAnsi="Arial"/>
          <w:b w:val="false"/>
          <w:bCs w:val="false"/>
          <w:i w:val="false"/>
          <w:iCs w:val="false"/>
          <w:color w:val="000000"/>
          <w:sz w:val="24"/>
          <w:szCs w:val="24"/>
          <w:lang w:val="mn-MN"/>
        </w:rPr>
        <w:t>Хүнс, х</w:t>
      </w:r>
      <w:r>
        <w:rPr>
          <w:rFonts w:ascii="Arial" w:hAnsi="Arial"/>
          <w:sz w:val="24"/>
          <w:szCs w:val="24"/>
          <w:lang w:val="mn-MN"/>
        </w:rPr>
        <w:t>өдөө аж ахуйн сайд Р.Бурмаа,   Байгаль орчин, ногоон хөгжлийн яамны Төрийн нарийн бичгийн дарга Ц.Цэнгэл, Маргад, Булган, Мөнх-Эрдэнэ нар хариулав.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Улсын Их Хурлын гишүүн Д.Тэрбишдагва үг хэлэв. </w:t>
      </w:r>
    </w:p>
    <w:p>
      <w:pPr>
        <w:pStyle w:val="style0"/>
        <w:spacing w:after="0" w:before="0" w:line="100" w:lineRule="atLeast"/>
        <w:contextualSpacing w:val="false"/>
        <w:jc w:val="both"/>
      </w:pPr>
      <w:r>
        <w:rPr>
          <w:rFonts w:ascii="Arial" w:hAnsi="Arial"/>
          <w:sz w:val="24"/>
          <w:szCs w:val="24"/>
          <w:lang w:val="mn-MN"/>
        </w:rPr>
        <w:tab/>
        <w:t xml:space="preserve">Байнгын хорооны санал, дүгнэлтийг Эдийн засгийн байнгын хороонд хүргүүлэхээр тогтов.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i/>
          <w:iCs/>
          <w:sz w:val="24"/>
          <w:szCs w:val="24"/>
          <w:lang w:val="mn-MN"/>
        </w:rPr>
        <w:t xml:space="preserve">Уг асуудлыг 12 цаг 35 минутад хэлэлцэж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Хоёр. </w:t>
      </w:r>
      <w:r>
        <w:rPr>
          <w:rFonts w:ascii="Arial" w:cs="Arial" w:hAnsi="Arial"/>
          <w:b/>
          <w:bCs/>
          <w:i w:val="false"/>
          <w:iCs w:val="false"/>
          <w:color w:val="000000"/>
          <w:sz w:val="24"/>
          <w:szCs w:val="24"/>
          <w:lang w:val="mn-MN"/>
        </w:rPr>
        <w:t>“Зарим газар нутгийг улсын тусгай хамгаалалтад авах тухай”  Улсын Их Хурлын тогтоолын төсөл /</w:t>
      </w:r>
      <w:r>
        <w:rPr>
          <w:rFonts w:ascii="Arial" w:cs="Arial" w:hAnsi="Arial"/>
          <w:b w:val="false"/>
          <w:bCs w:val="false"/>
          <w:i w:val="false"/>
          <w:iCs w:val="false"/>
          <w:color w:val="000000"/>
          <w:sz w:val="24"/>
          <w:szCs w:val="24"/>
          <w:lang w:val="mn-MN"/>
        </w:rPr>
        <w:t>Улсын Их Хурлын гишүүн Л.Эрдэнэчимэг, С.Оюун нарын 9 гишүүн өргөн мэдүүлсэн,</w:t>
      </w:r>
      <w:r>
        <w:rPr>
          <w:rFonts w:ascii="Arial" w:cs="Arial" w:hAnsi="Arial"/>
          <w:b/>
          <w:bCs/>
          <w:i w:val="false"/>
          <w:iCs w:val="false"/>
          <w:color w:val="000000"/>
          <w:sz w:val="24"/>
          <w:szCs w:val="24"/>
          <w:lang w:val="mn-MN"/>
        </w:rPr>
        <w:t xml:space="preserve"> анхны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Хэлэлцэж буй асуудалтай холбогдуулан ажлын хэсгийг танилцуулъя.  Байгаль орчин, ногоон хөгжил, аялал жуулчлалын сайдын зөвлөх А.Цолмон, мөн яамны Тусгай хамгаалалттай нутгийн удирдлагын газрын даргын албан үүргийг түр орлон гүйцэтгэгч Ч.Батсансар, Байгаль орчны үнэлгээ, аудитын хэлтсийн дарга П.Бүнчинжав, Ойн бодлого, зохицуулалтын газрын ахлах мэргэжилтэн Б.Отгонсүрэн, Ой, ус, тусгай хамгаалалттай газрын кадастрын хэлтсийн мэргэжилтэн Э.Эрдэнэхүү, Тусгай хамгаалалттай нутгийн удирдлагын газрын мэргэжилтэн Б.Жанцандорж, Хүрээлэн буй орчин, байгалийн нөөцийн удирдлагын газрын мэргэжилтэн Л.Жаргалсайхан, Уул уурхайн яамны Хяналт, шинжилгээ, үнэлгээ, дотоод аудитын газрын дарга Д.Жавхланболд, Ашигт малтмалын газрын дэд дарга С.Амарсайхан, Ашигт малтмалын газрын Кадастрын хэлтсийн дарга Н.Чинбаатар, Ашигт малтмалын газрын Эрдэс баялаг, судалгааны асуудал хариуцсан мэргэжилтэн А.Дэлгэрсайхан, Ашигт малтмалын газрын нүүрсний хэлтсийн мэргэжилтэн Э.Энх-Очир, Газрын тосны Хяналт, шинжилгээ, үнэлгээний газрын дарга Б.Бямбацогт, мөн газрын мэргэжилтэн Т.Батжаргал, Ирвэс хамгаалах сангийн Байгаль хамгаалах хөтөлбөрийн менежер Г.Энхтүвшин, мөн сангийн ТХГ-г чадавхийг бэхжүүлэх хөтөлбөрийн менежер Б.Эрдэнэчимэг нар оролцов.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 xml:space="preserve">Хуралдаанд Байгаль орчин, хүнс, хөдөө аж ахуйн байнгын хорооны ажлын албаны ахлах зөвлөх Д.Энхбат, зөвлөх З.Оюунсүрэн, референт </w:t>
      </w:r>
      <w:r>
        <w:rPr>
          <w:rFonts w:ascii="Arial" w:cs="Arial" w:hAnsi="Arial"/>
          <w:b w:val="false"/>
          <w:bCs w:val="false"/>
          <w:i w:val="false"/>
          <w:iCs w:val="false"/>
          <w:color w:val="000000"/>
          <w:sz w:val="24"/>
          <w:szCs w:val="24"/>
          <w:shd w:fill="FFFFFF" w:val="clear"/>
          <w:lang w:val="mn-MN"/>
        </w:rPr>
        <w:t>Ц.Рэнцэнтогтох</w:t>
      </w:r>
      <w:r>
        <w:rPr>
          <w:rFonts w:ascii="Arial" w:cs="Arial" w:hAnsi="Arial"/>
          <w:b w:val="false"/>
          <w:bCs w:val="false"/>
          <w:color w:val="000000"/>
          <w:sz w:val="24"/>
          <w:szCs w:val="24"/>
          <w:shd w:fill="FFFFFF" w:val="clear"/>
          <w:lang w:val="mn-MN"/>
        </w:rPr>
        <w:t xml:space="preserve">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Хэлэлцэх асуудалтай холбогдуулан Улсын Их Хурлын гишүүн Д.Тэрбишдагва, Л.Эрдэнэчимэг, Х.Болорчулуун нарын тавьсан асуултад ажлын хэсгээс Уул уурхайн яамны Хяналт, шинжилгээ, үнэлгээ, дотоод аудитын газрын дарга Д.Жавхланболд, Байгаль орчин, ногоон хөгжил, аялал жуулчлалын яамны  Тусгай хамгаалалттай нутгийн удирдлагын газрын даргын албан үүргийг түр орлон гүйцэтгэгч Ч.Батсансар нар хариулав.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w:t>
      </w:r>
      <w:r>
        <w:rPr>
          <w:rFonts w:ascii="Arial" w:hAnsi="Arial"/>
          <w:sz w:val="24"/>
          <w:szCs w:val="24"/>
          <w:lang w:val="mn-MN"/>
        </w:rPr>
        <w:t>г: Байнгын хорооноос зарчмын зөрүүтэй санал гараагүй учраас анхны хэлэлцүүлгээр нь баталъя гэсэн саналын томьёоллоор санал хураалт явуулъя.</w:t>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Fonts w:ascii="Arial" w:hAnsi="Arial"/>
          <w:sz w:val="24"/>
          <w:szCs w:val="24"/>
          <w:lang w:val="mn-MN"/>
        </w:rPr>
        <w:tab/>
        <w:t>Зөвшөөрсөн:</w:t>
        <w:tab/>
        <w:t>8</w:t>
      </w:r>
    </w:p>
    <w:p>
      <w:pPr>
        <w:pStyle w:val="style0"/>
        <w:spacing w:after="0" w:before="0" w:line="100" w:lineRule="atLeast"/>
        <w:contextualSpacing w:val="false"/>
        <w:jc w:val="both"/>
      </w:pPr>
      <w:r>
        <w:rPr>
          <w:rFonts w:ascii="Arial" w:hAnsi="Arial"/>
          <w:sz w:val="24"/>
          <w:szCs w:val="24"/>
          <w:lang w:val="mn-MN"/>
        </w:rPr>
        <w:tab/>
        <w:t xml:space="preserve">Татгалзсан: </w:t>
        <w:tab/>
        <w:tab/>
        <w:t>2</w:t>
      </w:r>
    </w:p>
    <w:p>
      <w:pPr>
        <w:pStyle w:val="style0"/>
        <w:spacing w:after="0" w:before="0" w:line="100" w:lineRule="atLeast"/>
        <w:contextualSpacing w:val="false"/>
        <w:jc w:val="both"/>
      </w:pPr>
      <w:r>
        <w:rPr>
          <w:rFonts w:ascii="Arial" w:hAnsi="Arial"/>
          <w:sz w:val="24"/>
          <w:szCs w:val="24"/>
          <w:lang w:val="mn-MN"/>
        </w:rPr>
        <w:tab/>
        <w:t xml:space="preserve">Бүгд: </w:t>
        <w:tab/>
        <w:tab/>
        <w:tab/>
        <w:t>10</w:t>
      </w:r>
    </w:p>
    <w:p>
      <w:pPr>
        <w:pStyle w:val="style0"/>
        <w:spacing w:after="0" w:before="0" w:line="100" w:lineRule="atLeast"/>
        <w:contextualSpacing w:val="false"/>
        <w:jc w:val="both"/>
      </w:pPr>
      <w:r>
        <w:rPr>
          <w:rFonts w:ascii="Arial" w:hAnsi="Arial"/>
          <w:sz w:val="24"/>
          <w:szCs w:val="24"/>
          <w:lang w:val="mn-MN"/>
        </w:rPr>
        <w:tab/>
        <w:t>80.0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Байнгын хорооны санал, дүгнэлтийг Улсын Их Хурлын чуулганы нэгдсэн хуралдаанд Улсын Их Хурлын гишүүн Х.Болорчулуун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i/>
          <w:iCs/>
          <w:sz w:val="24"/>
          <w:szCs w:val="24"/>
          <w:lang w:val="mn-MN"/>
        </w:rPr>
        <w:t>Уг асуудлыг 13 цаг 02 минутад хэлэлцэж дуусав.</w:t>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Fonts w:ascii="Arial" w:hAnsi="Arial"/>
          <w:b/>
          <w:bCs/>
          <w:sz w:val="24"/>
          <w:szCs w:val="24"/>
          <w:lang w:val="mn-MN"/>
        </w:rPr>
        <w:tab/>
        <w:t xml:space="preserve">Гурав. </w:t>
      </w:r>
      <w:bookmarkStart w:id="0" w:name="__DdeLink__1613_512099372"/>
      <w:r>
        <w:rPr>
          <w:rFonts w:ascii="Arial" w:hAnsi="Arial"/>
          <w:b/>
          <w:bCs/>
          <w:sz w:val="24"/>
          <w:szCs w:val="24"/>
          <w:lang w:val="mn-MN"/>
        </w:rPr>
        <w:t>Органик бүтээгдэхүүн үйлдвэрлэлийн Халх гол хөдөө аж ахуйн бүс байгуулах тухай Улсын Их Хурлын тогтоолын төсөл /</w:t>
      </w:r>
      <w:r>
        <w:rPr>
          <w:rFonts w:ascii="Arial" w:hAnsi="Arial"/>
          <w:b w:val="false"/>
          <w:bCs w:val="false"/>
          <w:sz w:val="24"/>
          <w:szCs w:val="24"/>
          <w:lang w:val="mn-MN"/>
        </w:rPr>
        <w:t>Улсын Их Хурлын гишүүн Х.Болорчулуун, Ж.Батзандан нарын нэр бүхий 13 гишүүн 2015 оны 11 дүгээр сарын 6-ны өдөр өргөн мэдүүлсэн,</w:t>
      </w:r>
      <w:bookmarkEnd w:id="0"/>
      <w:r>
        <w:rPr>
          <w:rFonts w:ascii="Arial" w:hAnsi="Arial"/>
          <w:b/>
          <w:bCs/>
          <w:sz w:val="24"/>
          <w:szCs w:val="24"/>
          <w:lang w:val="mn-MN"/>
        </w:rPr>
        <w:t xml:space="preserve"> хэлэлцэх эсэх/.</w:t>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r>
    </w:p>
    <w:p>
      <w:pPr>
        <w:pStyle w:val="style0"/>
        <w:spacing w:after="0" w:before="0" w:line="100" w:lineRule="atLeast"/>
        <w:contextualSpacing w:val="false"/>
        <w:jc w:val="both"/>
      </w:pPr>
      <w:r>
        <w:rPr>
          <w:rFonts w:ascii="Arial" w:cs="Arial" w:hAnsi="Arial"/>
          <w:b w:val="false"/>
          <w:bCs w:val="false"/>
          <w:color w:val="000000"/>
          <w:sz w:val="24"/>
          <w:szCs w:val="24"/>
          <w:shd w:fill="FFFFFF" w:val="clear"/>
          <w:lang w:val="mn-MN"/>
        </w:rPr>
        <w:tab/>
        <w:t>Хуралдаанд Байгаль орчин, хүнс, хөдөө аж ахуйн байнгын хорооны ажлын албаны ахлах зөвлөх Д.Энхбат, зөвлөх Б.Мөнхцэцэг, референт Г.Алтанцэцэг нар байлцав.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Хууль санаачлагчийн илтгэлийг Улсын Их Хурлын гишүүн Х.Болорчулуун танилцуулав.</w:t>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Fonts w:ascii="Arial" w:hAnsi="Arial"/>
          <w:sz w:val="24"/>
          <w:szCs w:val="24"/>
          <w:lang w:val="mn-MN"/>
        </w:rPr>
        <w:tab/>
        <w:t>Төсөл санаачлагчийн илтгэлтэй холбогдуулан Улсын Их Хурлын гишүүн  Р.Бурмаагийн тавьсан асуултад Улсын Их Хурлын гишүүн Х.Болорчулуун хариулав.</w:t>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Fonts w:ascii="Arial" w:hAnsi="Arial"/>
          <w:sz w:val="24"/>
          <w:szCs w:val="24"/>
          <w:lang w:val="mn-MN"/>
        </w:rPr>
        <w:tab/>
        <w:t xml:space="preserve">Улсын Их Хурлын гишүүн Р.Бурмаа, Х.Болорчулуун нар үг хэлэв. </w:t>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Fonts w:ascii="Arial" w:hAnsi="Arial"/>
          <w:b/>
          <w:bCs/>
          <w:sz w:val="24"/>
          <w:szCs w:val="24"/>
          <w:lang w:val="mn-MN"/>
        </w:rPr>
        <w:tab/>
        <w:t>Л.Эрдэнэчимэг:</w:t>
      </w:r>
      <w:r>
        <w:rPr>
          <w:rFonts w:ascii="Arial" w:hAnsi="Arial"/>
          <w:sz w:val="24"/>
          <w:szCs w:val="24"/>
          <w:lang w:val="mn-MN"/>
        </w:rPr>
        <w:t xml:space="preserve">  Органик бүтээгдэхүүн үйлдвэрлэлийн Халх гол хөдөө аж ахуйн бүс байгуулах тухай Улсын Их Хурлын тогтоолын төслийг Улсын Их Хурлын чуулганы нэгдсэн хуралдаанаар хэлэлцэхийг дэмжье гэсэн томьёоллоор санал хураалт явуулъя.</w:t>
      </w:r>
    </w:p>
    <w:p>
      <w:pPr>
        <w:pStyle w:val="style0"/>
        <w:spacing w:after="0" w:before="0" w:line="100" w:lineRule="atLeast"/>
        <w:contextualSpacing w:val="false"/>
        <w:jc w:val="both"/>
      </w:pPr>
      <w:r>
        <w:rPr>
          <w:rFonts w:ascii="Arial" w:hAnsi="Arial"/>
          <w:sz w:val="24"/>
          <w:szCs w:val="24"/>
          <w:lang w:val="mn-MN"/>
        </w:rPr>
        <w:tab/>
        <w:t>Зөвшөөрсөн:</w:t>
        <w:tab/>
        <w:t>6</w:t>
      </w:r>
    </w:p>
    <w:p>
      <w:pPr>
        <w:pStyle w:val="style0"/>
        <w:spacing w:after="0" w:before="0" w:line="100" w:lineRule="atLeast"/>
        <w:contextualSpacing w:val="false"/>
        <w:jc w:val="both"/>
      </w:pPr>
      <w:r>
        <w:rPr>
          <w:rFonts w:ascii="Arial" w:hAnsi="Arial"/>
          <w:sz w:val="24"/>
          <w:szCs w:val="24"/>
          <w:lang w:val="mn-MN"/>
        </w:rPr>
        <w:tab/>
        <w:t xml:space="preserve">Татгалзсан: </w:t>
        <w:tab/>
        <w:tab/>
        <w:t>4</w:t>
      </w:r>
    </w:p>
    <w:p>
      <w:pPr>
        <w:pStyle w:val="style0"/>
        <w:spacing w:after="0" w:before="0" w:line="100" w:lineRule="atLeast"/>
        <w:contextualSpacing w:val="false"/>
        <w:jc w:val="both"/>
      </w:pPr>
      <w:r>
        <w:rPr>
          <w:rFonts w:ascii="Arial" w:hAnsi="Arial"/>
          <w:sz w:val="24"/>
          <w:szCs w:val="24"/>
          <w:lang w:val="mn-MN"/>
        </w:rPr>
        <w:tab/>
        <w:t xml:space="preserve">Бүгд: </w:t>
        <w:tab/>
        <w:tab/>
        <w:tab/>
        <w:t>10</w:t>
      </w:r>
    </w:p>
    <w:p>
      <w:pPr>
        <w:pStyle w:val="style0"/>
        <w:spacing w:after="0" w:before="0" w:line="100" w:lineRule="atLeast"/>
        <w:contextualSpacing w:val="false"/>
        <w:jc w:val="both"/>
      </w:pPr>
      <w:r>
        <w:rPr>
          <w:rFonts w:ascii="Arial" w:hAnsi="Arial"/>
          <w:sz w:val="24"/>
          <w:szCs w:val="24"/>
          <w:lang w:val="mn-MN"/>
        </w:rPr>
        <w:tab/>
        <w:t>60.0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Байнгын хорооны санал, дүгнэлтийг Улсын Их Хурлын чуулганы нэгдсэн хуралдаанд Улсын Их Хурлын гишүүн Л.Эрдэнэчимэг танилцуулахаар тогтов.</w:t>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Fonts w:ascii="Arial" w:hAnsi="Arial"/>
          <w:b w:val="false"/>
          <w:bCs w:val="false"/>
          <w:i/>
          <w:iCs/>
          <w:color w:val="000000"/>
          <w:sz w:val="24"/>
          <w:szCs w:val="24"/>
          <w:lang w:val="mn-MN"/>
        </w:rPr>
        <w:tab/>
        <w:t>Хуралдаан 1 цаг 55 минут үргэлжилж, 19 гишүүнээс 10 гишүүн ирж, 52.6 хувийн ирцтэйгээр 13 цаг 24 минутад өндөрлөв.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sz w:val="24"/>
          <w:szCs w:val="24"/>
          <w:lang w:val="ms-MY"/>
        </w:rPr>
        <w:tab/>
      </w:r>
    </w:p>
    <w:p>
      <w:pPr>
        <w:pStyle w:val="style0"/>
        <w:spacing w:after="0" w:before="0" w:line="100" w:lineRule="atLeast"/>
        <w:contextualSpacing w:val="false"/>
        <w:jc w:val="both"/>
      </w:pPr>
      <w:r>
        <w:rPr>
          <w:rFonts w:ascii="Arial" w:cs="Arial" w:hAnsi="Arial"/>
          <w:b w:val="false"/>
          <w:bCs w:val="false"/>
          <w:sz w:val="24"/>
          <w:szCs w:val="24"/>
          <w:lang w:val="ms-MY"/>
        </w:rPr>
        <w:tab/>
      </w:r>
    </w:p>
    <w:p>
      <w:pPr>
        <w:pStyle w:val="style0"/>
        <w:spacing w:after="0" w:before="0" w:line="100" w:lineRule="atLeast"/>
        <w:contextualSpacing w:val="false"/>
        <w:jc w:val="both"/>
      </w:pPr>
      <w:r>
        <w:rPr>
          <w:rFonts w:ascii="Arial" w:cs="Arial" w:hAnsi="Arial"/>
          <w:b w:val="false"/>
          <w:bCs w:val="false"/>
          <w:sz w:val="24"/>
          <w:szCs w:val="24"/>
          <w:lang w:val="ms-MY"/>
        </w:rPr>
        <w:tab/>
      </w:r>
    </w:p>
    <w:p>
      <w:pPr>
        <w:pStyle w:val="style0"/>
        <w:spacing w:after="0" w:before="0" w:line="100" w:lineRule="atLeast"/>
        <w:contextualSpacing w:val="false"/>
        <w:jc w:val="both"/>
      </w:pPr>
      <w:r>
        <w:rPr>
          <w:rFonts w:ascii="Arial" w:cs="Arial" w:hAnsi="Arial"/>
          <w:b w:val="false"/>
          <w:bCs w:val="false"/>
          <w:sz w:val="24"/>
          <w:szCs w:val="24"/>
          <w:lang w:val="ms-MY"/>
        </w:rPr>
        <w:tab/>
        <w:t>Тэмдэглэлтэй танилцсан:</w:t>
      </w:r>
    </w:p>
    <w:p>
      <w:pPr>
        <w:pStyle w:val="style0"/>
        <w:spacing w:after="0" w:before="0" w:line="100" w:lineRule="atLeast"/>
        <w:contextualSpacing w:val="false"/>
        <w:jc w:val="both"/>
      </w:pPr>
      <w:r>
        <w:rPr>
          <w:rFonts w:ascii="Arial" w:cs="Arial" w:hAnsi="Arial"/>
          <w:b w:val="false"/>
          <w:bCs w:val="false"/>
          <w:sz w:val="24"/>
          <w:szCs w:val="24"/>
          <w:lang w:val="ms-MY"/>
        </w:rPr>
        <w:tab/>
      </w:r>
      <w:r>
        <w:rPr>
          <w:rFonts w:ascii="Arial" w:cs="Arial" w:hAnsi="Arial"/>
          <w:b w:val="false"/>
          <w:bCs w:val="false"/>
          <w:sz w:val="24"/>
          <w:szCs w:val="24"/>
        </w:rPr>
        <w:t>БАЙГАЛЬ ОРЧИН, ХҮНС,</w:t>
      </w:r>
    </w:p>
    <w:p>
      <w:pPr>
        <w:pStyle w:val="style0"/>
        <w:spacing w:after="0" w:before="0" w:line="100" w:lineRule="atLeast"/>
        <w:contextualSpacing w:val="false"/>
        <w:jc w:val="both"/>
      </w:pPr>
      <w:r>
        <w:rPr>
          <w:rFonts w:ascii="Arial" w:cs="Arial" w:hAnsi="Arial"/>
          <w:b w:val="false"/>
          <w:bCs w:val="false"/>
          <w:sz w:val="24"/>
          <w:szCs w:val="24"/>
        </w:rPr>
        <w:tab/>
        <w:t>ХӨДӨӨ АЖ АХУЙН БАЙНГЫН</w:t>
      </w:r>
    </w:p>
    <w:p>
      <w:pPr>
        <w:pStyle w:val="style0"/>
        <w:spacing w:after="0" w:before="0" w:line="100" w:lineRule="atLeast"/>
        <w:contextualSpacing w:val="false"/>
        <w:jc w:val="both"/>
      </w:pPr>
      <w:r>
        <w:rPr>
          <w:rFonts w:ascii="Arial" w:cs="Arial" w:hAnsi="Arial"/>
          <w:b w:val="false"/>
          <w:bCs w:val="false"/>
          <w:sz w:val="24"/>
          <w:szCs w:val="24"/>
        </w:rPr>
        <w:tab/>
        <w:t>ХОРООНЫ АРГА                                                            Л.ЭРДЭНЭЧИМЭГ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rPr>
        <w:t xml:space="preserve"> </w:t>
      </w:r>
    </w:p>
    <w:p>
      <w:pPr>
        <w:pStyle w:val="style0"/>
        <w:spacing w:after="0" w:before="0" w:line="100" w:lineRule="atLeast"/>
        <w:contextualSpacing w:val="false"/>
        <w:jc w:val="both"/>
      </w:pPr>
      <w:r>
        <w:rPr>
          <w:rFonts w:ascii="Arial" w:cs="Arial" w:hAnsi="Arial"/>
          <w:b w:val="false"/>
          <w:bCs w:val="false"/>
          <w:sz w:val="24"/>
          <w:szCs w:val="24"/>
          <w:lang w:val="ms-MY"/>
        </w:rPr>
        <w:tab/>
        <w:t xml:space="preserve">Тэмдэглэл хөтөлсөн: </w:t>
      </w:r>
    </w:p>
    <w:p>
      <w:pPr>
        <w:pStyle w:val="style0"/>
        <w:spacing w:after="0" w:before="0" w:line="100" w:lineRule="atLeast"/>
        <w:contextualSpacing w:val="false"/>
        <w:jc w:val="both"/>
      </w:pPr>
      <w:r>
        <w:rPr>
          <w:rFonts w:ascii="Arial" w:cs="Arial" w:hAnsi="Arial"/>
          <w:b w:val="false"/>
          <w:bCs w:val="false"/>
          <w:sz w:val="24"/>
          <w:szCs w:val="24"/>
          <w:lang w:val="ms-MY"/>
        </w:rPr>
        <w:tab/>
      </w:r>
      <w:r>
        <w:rPr>
          <w:rFonts w:ascii="Arial" w:cs="Arial" w:hAnsi="Arial"/>
          <w:b w:val="false"/>
          <w:bCs w:val="false"/>
          <w:sz w:val="24"/>
          <w:szCs w:val="24"/>
        </w:rPr>
        <w:t xml:space="preserve">ПРОТОКОЛЫН АЛБАНЫ                                            </w:t>
      </w:r>
    </w:p>
    <w:p>
      <w:pPr>
        <w:pStyle w:val="style0"/>
        <w:spacing w:after="0" w:before="0" w:line="100" w:lineRule="atLeast"/>
        <w:contextualSpacing w:val="false"/>
        <w:jc w:val="both"/>
      </w:pPr>
      <w:r>
        <w:rPr>
          <w:rStyle w:val="style15"/>
          <w:rFonts w:ascii="Arial" w:cs="Arial" w:hAnsi="Arial"/>
          <w:b w:val="false"/>
          <w:bCs w:val="false"/>
          <w:i w:val="false"/>
          <w:caps w:val="false"/>
          <w:smallCaps w:val="false"/>
          <w:strike w:val="false"/>
          <w:dstrike w:val="false"/>
          <w:color w:val="000000"/>
          <w:spacing w:val="0"/>
          <w:w w:val="100"/>
          <w:sz w:val="24"/>
          <w:szCs w:val="24"/>
          <w:u w:val="none"/>
          <w:shd w:fill="FFFFFF" w:val="clear"/>
          <w:lang w:eastAsia="mn-MN" w:val="mn-MN"/>
        </w:rPr>
        <w:tab/>
        <w:t>ШИНЖЭЭЧ                                                                         Д.ЦЭНДСҮРЭН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17"/>
        <w:spacing w:after="0" w:before="0" w:line="100" w:lineRule="atLeast"/>
        <w:ind w:hanging="0" w:left="0" w:right="0"/>
        <w:contextualSpacing w:val="false"/>
        <w:jc w:val="both"/>
        <w:textAlignment w:val="auto"/>
      </w:pPr>
      <w:r>
        <w:rPr/>
      </w:r>
    </w:p>
    <w:p>
      <w:pPr>
        <w:pStyle w:val="style21"/>
        <w:spacing w:after="0" w:before="0"/>
        <w:ind w:hanging="0" w:left="0" w:right="0"/>
        <w:contextualSpacing w:val="false"/>
        <w:jc w:val="center"/>
        <w:textAlignment w:val="auto"/>
      </w:pPr>
      <w:r>
        <w:rPr>
          <w:rFonts w:ascii="Arial" w:cs="Arial" w:hAnsi="Arial"/>
          <w:b/>
          <w:bCs/>
          <w:sz w:val="24"/>
          <w:szCs w:val="24"/>
        </w:rPr>
        <w:t>МОНГОЛ УЛСЫН ИХ ХУРЛЫН 201</w:t>
      </w:r>
      <w:r>
        <w:rPr>
          <w:rFonts w:ascii="Arial" w:cs="Arial" w:hAnsi="Arial"/>
          <w:b/>
          <w:bCs/>
          <w:sz w:val="24"/>
          <w:szCs w:val="24"/>
          <w:lang w:val="mn-MN"/>
        </w:rPr>
        <w:t>6</w:t>
      </w:r>
      <w:r>
        <w:rPr>
          <w:rFonts w:ascii="Arial" w:cs="Arial" w:hAnsi="Arial"/>
          <w:b/>
          <w:bCs/>
          <w:sz w:val="24"/>
          <w:szCs w:val="24"/>
        </w:rPr>
        <w:t xml:space="preserve"> ОНЫ </w:t>
      </w:r>
      <w:r>
        <w:rPr>
          <w:rFonts w:ascii="Arial" w:cs="Arial" w:hAnsi="Arial"/>
          <w:b/>
          <w:bCs/>
          <w:sz w:val="24"/>
          <w:szCs w:val="24"/>
          <w:lang w:val="mn-MN"/>
        </w:rPr>
        <w:t>ХАВ</w:t>
      </w:r>
      <w:r>
        <w:rPr>
          <w:rFonts w:ascii="Arial" w:cs="Arial" w:hAnsi="Arial"/>
          <w:b/>
          <w:bCs/>
          <w:sz w:val="24"/>
          <w:szCs w:val="24"/>
        </w:rPr>
        <w:t xml:space="preserve">РЫН ЭЭЛЖИТ ЧУУЛГАНЫ БАЙГАЛЬ ОРЧИН, ХҮНС, ХӨДӨӨ АЖ АХУЙН БАЙНГЫН ХОРООНЫ </w:t>
      </w:r>
    </w:p>
    <w:p>
      <w:pPr>
        <w:pStyle w:val="style21"/>
        <w:spacing w:after="0" w:before="0"/>
        <w:ind w:hanging="0" w:left="0" w:right="0"/>
        <w:contextualSpacing w:val="false"/>
        <w:jc w:val="center"/>
        <w:textAlignment w:val="auto"/>
      </w:pPr>
      <w:r>
        <w:rPr>
          <w:rFonts w:ascii="Arial" w:cs="Arial" w:hAnsi="Arial"/>
          <w:b/>
          <w:bCs/>
          <w:sz w:val="24"/>
          <w:szCs w:val="24"/>
        </w:rPr>
        <w:t xml:space="preserve"> </w:t>
      </w:r>
      <w:r>
        <w:rPr>
          <w:rFonts w:ascii="Arial" w:cs="Arial" w:hAnsi="Arial"/>
          <w:b/>
          <w:bCs/>
          <w:sz w:val="24"/>
          <w:szCs w:val="24"/>
        </w:rPr>
        <w:t>0</w:t>
      </w:r>
      <w:r>
        <w:rPr>
          <w:rFonts w:ascii="Arial" w:cs="Arial" w:hAnsi="Arial"/>
          <w:b/>
          <w:bCs/>
          <w:sz w:val="24"/>
          <w:szCs w:val="24"/>
          <w:lang w:val="mn-MN"/>
        </w:rPr>
        <w:t>4</w:t>
      </w:r>
      <w:r>
        <w:rPr>
          <w:rFonts w:ascii="Arial" w:cs="Arial" w:hAnsi="Arial"/>
          <w:b/>
          <w:bCs/>
          <w:sz w:val="24"/>
          <w:szCs w:val="24"/>
        </w:rPr>
        <w:t xml:space="preserve"> </w:t>
      </w:r>
      <w:r>
        <w:rPr>
          <w:rFonts w:ascii="Arial" w:cs="Arial" w:hAnsi="Arial"/>
          <w:b/>
          <w:bCs/>
          <w:sz w:val="24"/>
          <w:szCs w:val="24"/>
          <w:lang w:val="mn-MN"/>
        </w:rPr>
        <w:t>ДҮГЭЭР</w:t>
      </w:r>
      <w:r>
        <w:rPr>
          <w:rFonts w:ascii="Arial" w:cs="Arial" w:hAnsi="Arial"/>
          <w:b/>
          <w:bCs/>
          <w:sz w:val="24"/>
          <w:szCs w:val="24"/>
        </w:rPr>
        <w:t xml:space="preserve"> САРЫН </w:t>
      </w:r>
      <w:r>
        <w:rPr>
          <w:rFonts w:ascii="Arial" w:cs="Arial" w:hAnsi="Arial"/>
          <w:b/>
          <w:bCs/>
          <w:sz w:val="24"/>
          <w:szCs w:val="24"/>
          <w:lang w:val="mn-MN"/>
        </w:rPr>
        <w:t>13</w:t>
      </w:r>
      <w:r>
        <w:rPr>
          <w:rFonts w:ascii="Arial" w:cs="Arial" w:hAnsi="Arial"/>
          <w:b/>
          <w:bCs/>
          <w:sz w:val="24"/>
          <w:szCs w:val="24"/>
        </w:rPr>
        <w:t>-НЫ ӨДӨР /</w:t>
      </w:r>
      <w:r>
        <w:rPr>
          <w:rFonts w:ascii="Arial" w:cs="Arial" w:hAnsi="Arial"/>
          <w:b/>
          <w:bCs/>
          <w:sz w:val="24"/>
          <w:szCs w:val="24"/>
          <w:lang w:val="mn-MN"/>
        </w:rPr>
        <w:t>ЛХАГВА</w:t>
      </w:r>
      <w:r>
        <w:rPr>
          <w:rFonts w:ascii="Arial" w:cs="Arial" w:hAnsi="Arial"/>
          <w:b/>
          <w:bCs/>
          <w:sz w:val="24"/>
          <w:szCs w:val="24"/>
        </w:rPr>
        <w:t xml:space="preserve"> ГАРАГ/-ИЙН </w:t>
      </w:r>
    </w:p>
    <w:p>
      <w:pPr>
        <w:pStyle w:val="style22"/>
        <w:jc w:val="center"/>
      </w:pPr>
      <w:r>
        <w:rPr>
          <w:rFonts w:ascii="Arial" w:cs="Arial" w:hAnsi="Arial"/>
          <w:b/>
          <w:bCs/>
          <w:sz w:val="24"/>
          <w:szCs w:val="24"/>
        </w:rPr>
        <w:t>ХУРАЛДААНЫ ДЭЛГЭРЭНГҮЙ ТЭМДЭГЛЭЛ</w:t>
      </w:r>
    </w:p>
    <w:p>
      <w:pPr>
        <w:pStyle w:val="style22"/>
        <w:jc w:val="center"/>
      </w:pPr>
      <w:r>
        <w:rPr/>
      </w:r>
    </w:p>
    <w:p>
      <w:pPr>
        <w:pStyle w:val="style0"/>
        <w:spacing w:after="0" w:before="0" w:line="100" w:lineRule="atLeast"/>
        <w:contextualSpacing w:val="false"/>
        <w:jc w:val="both"/>
      </w:pPr>
      <w:r>
        <w:rPr>
          <w:rFonts w:ascii="Arial" w:hAnsi="Arial"/>
          <w:b/>
          <w:bCs/>
          <w:lang w:val="mn-MN"/>
        </w:rPr>
        <w:tab/>
      </w:r>
      <w:r>
        <w:rPr>
          <w:rFonts w:ascii="Arial" w:hAnsi="Arial"/>
          <w:b/>
          <w:bCs/>
          <w:sz w:val="24"/>
          <w:szCs w:val="24"/>
          <w:lang w:val="mn-MN"/>
        </w:rPr>
        <w:t>Л.Эрдэнэчимэг</w:t>
      </w:r>
      <w:r>
        <w:rPr>
          <w:rFonts w:ascii="Arial" w:hAnsi="Arial"/>
          <w:sz w:val="24"/>
          <w:szCs w:val="24"/>
          <w:lang w:val="mn-MN"/>
        </w:rPr>
        <w:t>: Эрхэм гишүүдийн энэ өдрийн амгаланг айлтгая. Байнгын хорооны хуралдааны ирц 52.6 хувьтай байна. Ирц бүрдсэн тул Байгаль орчин, хүнс, хөдөө аж ахуйн байнгын хорооны  4 дүгээр сарын 13-ны өдрийн хуралдаан нээснийг мэдэгдье.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Байнгын хорооны хуралдаанаар хэлэлцэх асуудлыг танилцуулъя. </w:t>
      </w:r>
      <w:bookmarkStart w:id="1" w:name="__DdeLink__923_123807813"/>
      <w:bookmarkEnd w:id="1"/>
      <w:r>
        <w:rPr>
          <w:rFonts w:ascii="Arial" w:hAnsi="Arial"/>
          <w:sz w:val="24"/>
          <w:szCs w:val="24"/>
          <w:lang w:val="mn-MN"/>
        </w:rPr>
        <w:t>Монгол Улсын эдийн засаг, нийгмийг 2015 онд хөгжүүлэх үндсэн чиглэлийн биелэлт, Засгийн газар 2016 оны З сарын 31-ний өдөр өргөн мэдүүлсэн, санал дүгнэлтээ Эдийн засгийн байнгын хороонд хүргүүлэх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Өмнөговь аймгийн Гурвантэс сумын Тост тосонбумын нурууг улсын тусгай хамгаалалтад авах тухай Улсын Их Хурлын тогтоолын төсөл, анхны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Органик бүтээгдэхүүн үйлдвэрлэлийн “Халх гол” хөдөө аж ахуйн бүс байгуулах тухай Улсын Их Хурлын тогтоолын төсөл /Улсын Их Хурлын гишүүн Х.Болорчулуун, Ж.Батзандан нарын нэр бүхий 13 гишүүн 2015.11.06-ны өдөр өргөн мэдүүлсэн,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Хэлэлцэх асуудалтай холбогдуулан санал хэлэх гишүүд байна уу? Алга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Хэлэлцэх асуудалд оръё.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i/>
          <w:iCs/>
          <w:sz w:val="24"/>
          <w:szCs w:val="24"/>
          <w:lang w:val="mn-MN"/>
        </w:rPr>
        <w:t>Нэг.</w:t>
      </w:r>
      <w:r>
        <w:rPr>
          <w:rFonts w:ascii="Arial" w:hAnsi="Arial"/>
          <w:i/>
          <w:iCs/>
          <w:sz w:val="24"/>
          <w:szCs w:val="24"/>
          <w:lang w:val="mn-MN"/>
        </w:rPr>
        <w:t xml:space="preserve"> </w:t>
      </w:r>
      <w:r>
        <w:rPr>
          <w:rFonts w:ascii="Arial" w:hAnsi="Arial"/>
          <w:b/>
          <w:bCs/>
          <w:i/>
          <w:iCs/>
          <w:sz w:val="24"/>
          <w:szCs w:val="24"/>
          <w:lang w:val="mn-MN"/>
        </w:rPr>
        <w:t>Монгол Улсын эдийн засаг, нийгмийг  2015 онд хөгжүүлэх үндсэн чиглэлийн биелэлт /Засгийн газар 2016 оны З сарын 31-ний өдөр өргөн мэдүүлсэн, санал дүгнэлтээ Эдийн засгийн байнгын хороонд хүргүүлэх/.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Хэлэлцэж буй асуудалтай холбогдуулан ажлын хэсгийг танилцуулъя. Засгийн газрын Хэрэг эрхлэх газрын дэд дарга Г.Ганболд, мөн газрын Хяналт шалгалт, үнэлгээ дотоод аудитын газрын дарга Б.Ганбат,  Байгаль орчин, ногоон хөгжлийн яамны Төрийн нарийн бичгийн дарга Ц.Цэнгэл, Сангийн яамны Эдийн засгийн бодлогын газрын дарга Г.Батхүрэл, мөн яамны Макро эдийн зсгийн бодлогын хэлтсийн дарга Ч.Отгонбаяр, Хөгжлийн бодлого, төлөвлөлтийн хэлтсийн дарга Тавинжил,  Эдийн засгийн бодлогын газрын ахлах мэргэжилтэн Оюунцэцэг, мэргэжилтэн Мөнхбат, Ганбаяр, Үндэсний аудитын газрын дэд дарга Баттуяа, мөн газрын Гүйцэтгэлийн аудитын газрын дарга Наранжаргал, ахлах аудитор Эрдэнэ,   Хүнс, хөдөө аж ахуйн яамны Хяналт шинжилгээ, үнэлгээ, дотоод аудитын газрын дарга У.Сауле, мөн яамны Мал аж ахуйн бодлогын хэрэгжилтийг зохицуулах газрын дарга Жавхлан  нар оролцож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Эхний танилцуулгыг Хөдөө аж ахуйн сайд Р.Бурмаа танилцуулна.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Р.Бурмаа</w:t>
      </w:r>
      <w:r>
        <w:rPr>
          <w:rFonts w:ascii="Arial" w:hAnsi="Arial"/>
          <w:sz w:val="24"/>
          <w:szCs w:val="24"/>
          <w:lang w:val="mn-MN"/>
        </w:rPr>
        <w:t>: Байгаль орчин, хүнс, хөдөө аж ахуйн байнгын хорооны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Монгол Улсын Үндсэн хуулийн  25 дугаар зүйлийн 1 дэх хэсгийн 7, Засгийн газрын тухай хуулийн 26 дугаар зүйлийн 7 дахь хэсгийг үндэслэн Улсын Их Хурлын  2014 оны 53 дугаар тогтоолоор батлагдсан Монгол Улсын эдийн засаг, нийгмийг 2015 онд хөгжүүлэх үндсэн чиглэлийн биелэлтийг хуулийн хугацаанд гарган Засгийн газрын хуралдаанаар хэлэлцэн Улсын Их Хуралд өргөн мэдүүлсний дагуу танилцуулж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Монгол Улсын эдийн засаг, нийгмийг  2015 онд хөгжүүлэх үндсэн чиглэлийн 91 арга хэмжээ нь Мянганы хөгжлийн зорилтод суурилсан үндэсний хөгжлийн цогц бодлогоос 11 хувь буюу 10 арга хэмжээ, Засгийн газрын үйл ажиллагааны хөтөлбөрөөс 67 хувь буюу 61 арга хэмжээ, бусад бодлогын баримт бичгээс 22 буюу 20 арга хэмжээ тусгагджээ. Монгол Улсын эдийн засаг, нийгмийг 2015 онд хөгжүүлэх үндсэн чиглэлийн 5 бодлого, 24 зорилт, 91 арга хэмжээний биелэлт  2015 оны жилийн эцсийн байдлаар 76.1 хувьтай гарлаа.  Монгол Улсын эдийн засаг, нийгмийг 2015 онд хөгжүүлэх үндсэн чиглэлийн биелэлтийг бодлого тус бүрээр нь авч үзвэл макро эдийн засгийн бодлого 78 хувь, эдийн засгийн өсөлтийг дэмжих салбаруудын бодлого 62.8 хувь, бүс нутаг, хөдөөгийн хөгжил, байгаль орчны бодлого 67.6 хувь, хүний хөгжил, нийгмийг хөгжүүлэх бодлого 85.7 хувьтай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Засаглал эрх зүйн шинэчлэл, гадаад бодлого, батлан хамгаалах салбарын бодлого 86.3 хувьтай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Та бүхэнд Монгол Улсын эдийн засаг, нийгмийг 2015 онд хөгжүүлэх үндсэн чиглэлийн биелэлтийн дэлгэрэнгүй тайлан тараагдсан байгаа. Байнгын хорооны хуралд яамдын сайд, Төрийн нарийн бичгийн дарга, газрын дарга нар ирсэн байгаа тул сонирхсон асуудлаа асууна уу.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Байгаль орчны яамны Төрийн нарийн бичгийн дарга Цэнгэл.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Ц.Цэнгэл</w:t>
      </w:r>
      <w:r>
        <w:rPr>
          <w:rFonts w:ascii="Arial" w:hAnsi="Arial"/>
          <w:sz w:val="24"/>
          <w:szCs w:val="24"/>
          <w:lang w:val="mn-MN"/>
        </w:rPr>
        <w:t>: Байнгын хорооны дарга болон 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Монгол Улсын эдийн засаг, нийгмийг 2015 онд хөгжүүлэх үндсэн чиглэлийн биелэлт дээр Байгаль орчин, ногоон хөгжил, аялал жуулчлалын яамны хувьд  үндсэн чиглэлийн хүрээнд дараах үйл ажиллагаануудыг хэлэхээр ярьж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Байгаль орчныг хамгаалах, байгалийн нөөцийг зохистой ашиглах, хамгаалах, нөхөн сэргээх бодлогыг хэрэгжүүлэх бодлого, аялал жуучлалыг хөгжүүлэх үндсэн чиглэлээр бодлого, стратеги, хөтөлбөр боловсруулна гэсэн үндсэн хоёр зорилтын хүрээнд  7 арга хэмжээг хэрэгжүүлэн ажилласан. 2015 оны жилийн эцсийн байдлаар Үндсэн чиглэлийн биелэлт 100 хувийн биелэлттэй З,  90 хувийн биелэлттэй 1, 70 хувийн биелэлттэй 2, 50 хувийн биелэлттэй 1 арга хэмжээ байгаа бөгөөд эдгээрийг дунджаар 82.5 хувийн биелэлттэй байна. Үндсэн чиглэлийн 13.1, агаарын бохирдлыг бууруулах, урамшууллын арга хэмжээг үргэлжлүүлж, агаарын чанарыг сайжруулах хүрээнд төвийн бүсийн хэмжээнд гэр хорооллын айл өрхийн цахилгаан эрчим хүчний шөнийн тарифыг 50 хувиар хөнгөлж, урамшуулахаар шийдвэрлэсний дагуу Улаанбаатар хот, төвийн бүсийн 13 аймгийн гэр хорооллын 100 гаруй мянган өрх 2015 оны 12 дугаар сараас эхлэн хөнгөлөлт, урамшууллыг эдэлсэн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13.2. Ойн эко системийг хамгаалах, шинэ технологи нэвтрүүлэх, ойжуулалтын үр дүнг сайжруулах хүрээнд  хортон шавьжийн тархалтын судалгааг нийслэлд 16. 16 аймгийн 101 сумын нийт 2.2 сая га талбайд гүйцэтгэсэн болно. Үүнд үндэслэн нийт 163 мянга 900 га талбайд ойн хөнөөлт шавьжтай тэмцэх ажлыг хийсэн ба үүнээс биологийн байгаль орчинд сөрөг нөлөөлөлгүй арга технологиор 95.300 га талбайд тэмцлийн ажлыг хийж гүйцэтгэсэн. 2015 онд ойжуулалт, нөхөн сэргээх ажлыг 5700 га талбайд хийж гүйцэтгэн, үүнээс 2347 га-д улсын болон орон нутгийн төсвийн хөрөнгөөс ойжуулалт хийгдсэн.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13.3-т, гидро геологийн зураглал, региональ судалгаа, ус хангамжийн эх үүсвэрийн нөөцийг нөөцийн хайгуул, судалгаа хийх хүрээнд Завхан аймгийн Завханмандал сум, Дорноговь аймгийн Хөвсгөл сумын ус хангамжийн эх үүсвэр, нөөцийг тогтоох, 2 эрэл хайгуулын ажлыг гүйцэтгэж, нийт 1581 метр куб, хоногт усны нөөцийг баталгаажуулсан.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13.4-т, ус, агаар, хөрсний чанарыг хянах шинжилгээний лабораторийн чадавхийг бэхжүүлж, орчны бохирдлын талаарх бодит мэдээллээр хангах хүрээнд улсын төсвийн хөрөнгө оруулалтын зардал батлагдаагүй ч, бусад эх үүсвэр,  олон улсын байгууллагын санхүүжилтээр нийт 195 сая төгрөгийн өртөг бүхий </w:t>
      </w:r>
      <w:r>
        <w:rPr>
          <w:rFonts w:ascii="Arial" w:hAnsi="Arial"/>
          <w:sz w:val="24"/>
          <w:szCs w:val="24"/>
          <w:lang w:val="en-US"/>
        </w:rPr>
        <w:t>R</w:t>
      </w:r>
      <w:bookmarkStart w:id="2" w:name="__DdeLink__31_1282021162"/>
      <w:r>
        <w:rPr>
          <w:rFonts w:ascii="Arial" w:hAnsi="Arial"/>
          <w:sz w:val="24"/>
          <w:szCs w:val="24"/>
          <w:lang w:val="en-US"/>
        </w:rPr>
        <w:t>PM</w:t>
      </w:r>
      <w:bookmarkEnd w:id="2"/>
      <w:r>
        <w:rPr>
          <w:rFonts w:ascii="Arial" w:hAnsi="Arial"/>
          <w:sz w:val="24"/>
          <w:szCs w:val="24"/>
          <w:lang w:val="en-US"/>
        </w:rPr>
        <w:t xml:space="preserve"> 2.5 </w:t>
      </w:r>
      <w:r>
        <w:rPr>
          <w:rFonts w:ascii="Arial" w:hAnsi="Arial"/>
          <w:sz w:val="24"/>
          <w:szCs w:val="24"/>
          <w:lang w:val="mn-MN"/>
        </w:rPr>
        <w:t xml:space="preserve">тоосонцор  хэмжигч, </w:t>
      </w:r>
      <w:r>
        <w:rPr>
          <w:rFonts w:ascii="Arial" w:hAnsi="Arial"/>
          <w:sz w:val="24"/>
          <w:szCs w:val="24"/>
          <w:lang w:val="en-US"/>
        </w:rPr>
        <w:t xml:space="preserve">PM </w:t>
      </w:r>
      <w:r>
        <w:rPr>
          <w:rFonts w:ascii="Arial" w:hAnsi="Arial"/>
          <w:sz w:val="24"/>
          <w:szCs w:val="24"/>
          <w:lang w:val="mn-MN"/>
        </w:rPr>
        <w:t xml:space="preserve">метр тоос хэмжигч зэрэг шинжилгээний 6 нэр төрлийн 52 багаж хэрэгсэл худалдан авч суурилуулсан. Мөн даян дэлхийн байгаль орчны сангийн санхүүжилтээр зах зээл ба бэлчээрийн удирдлага, хөгжил төслийн хүрээнд 5 аймгийн 13 суманд цаг уурын автомат станц суурилуулж, сургалт семинар зохион байгуулсан.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13.5. эрчим хүчний хэмнэлттэй сэргээгдэх эрчим хүч болон хаягдал усыг цэвэршүүлж, дахин ашиглах ногоон барилга санаачилгыг нэвтрүүлэх хүрээнд улсын төсвийн санхүүжилт батлагдаагүй ч олон улсын байгууллагын дэмжлэгтэйгээр НҮБ-ын ногоон эдийн засгийн төлөөх түншлэл хөтөлбөр, Даян дэлхийн ногоон хөгжлийн хөтөлбөр зэрэгтэй хамтран Сонгинохайрхан дүүргийн 22 дугаар хорооны 122 дугаар сургуулийн 140 хүүхдийн багтаамжтай өргөтгөлийг ногоон жишиг барилга болгон барих, мөн Сонгинохайрхан дүүргийн 25 дугаар хороонд ногоон цэцэрлэгийн жишиг барилга барихаар зураг төслийг боловсруулж байна. Уг зураг төслийн дагуу 2017 оноос нийслэлийн төсвийн санхүүжилтээр ногоон сургууль цэцэрлэг барих талаар холбогдох төлөвлөгөөнд тусгуулаад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Мөн 2015 онд барилгын инженер, архитектор, зураг төслийн мэргэжилтнүүдэд зориулан сургуулийн ногоон барилгын гарын авлага Монгол Улсын боловсролын салбарын ногоон барилгын загвар үнэлгээ зэрэг тайлан гарын авлага 500 ширхэгийг хэвлэн нийтийн хүртээл болгоод, семинаруудыг зохион байгуулсан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7.1-д, Аялал жуулчлалын үндэсний хөтөлбөр боловсруулж, Засгийн газрын  2015 оны 8 дугаар сарын 4-ний 324 дүгээр тогтоолоор батлууллаа. Аялал жуулчлалын эдийн засгийг тэргүүлэх салбарын нэг болгон хөгжүүлэхэд чиглэсэн уг бодлогын хүрээнд төлөвлөгөөг 2016-25 онд хэрэгжүүлэхээр төлөвлөсөн.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7.2-т, аялалын жуулчлалыг бүс нутгийн онцлогт тулгуурлаж, төр, хувийн хэвшлийн түншлэлийг хөгжүүлэх хүрээнд Хэнтий аймгийн Бурханхалдун хайрхан, Завхан аймгийн Отгонтэнгэр хайрханд аялалын маршрутын тохижилтийн ажил, Төв аймгийн Борнуур суманд орших Аглаг бүтээлийн хийдийн аялал жуулчлалын шинэ бүтээгдэхүүн болгохоор хамтран ажиллаж, зам барих, эко ариун цэврийн байгууламж барих ажлыг хамтран зохион байгуулж хийлээ.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Монгол Улс Берлин-2015 олон улсын аялал жуулчлалын үзэсгэлэнд албан ёсны түнш орноор анх удаа оролцсоноос хойш  үзэсгэлэнд Байгаль орчин, ногоон хөгжил, аялал жуулчлалын яам, Нийслэлийн аялал жуулчлалын газар зэрэг Засгийн газрын төлөөллөөс гадна хувийн хэвшлийн  70 гаруй тур оператор, зочид буудал, аялал жуулчлалын компани зочноор оролцон, дэлхийн 190 орон, 10 мянга гаруй аялал жуулчлалын мэргэжлийн байгууллага хэвлэл мэдээллийн байгууллагууд  Монгол Улсыг таниулан сурталчлах ажлыг амжилттай хийлээ.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Мөн нутгийн иргэдэд түшиглэсэн аялал жуулчлалыг хөгжүүлэх зорилгоор жил бүр уламжлал болгон зохион байгуулж, мөсний баяр, тэмээний баяр, түмэн тэмээ, бүргэдийн баяр, шувуу ажиглах аялал, наурызын баяр, сарлагийн баяр, адуучин говь, марофон гайхамшигт говь, нүүдэлчдийн өдөр, дээлтэй Монгол наадам, Ганга нуурын чуулга зэрэг 13 арга хэмжээг салбарын байгууллагууд хамтран хувийн хэвшлийг дэмжин зохион байгууллаа.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Эдгээр үндсэн чиглэлд 70-100 хувь хүрээгүй энэ биелэлтийг сая хэлсэн болно. Ингээд анхаарал тавьсанд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2015 оны үндсэн чиглэлийн биелэлттэй холбогдуулан асуулт асуух гишүүд товчлуураа дарна уу. Болорчулуун гишүүнээр тасалъя. Тэрбишдагва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xml:space="preserve"> Бурмаа сайдаас 2 асуулт байна. Мах, махан бүтээгдэхүүний үнийг тогтвортой байлгах асуудлыг 2015 онд тодорхой хэмжээгээр хийсэн ийм дүгнэлтүүд байна. Энэ мах, махан бүтээгдэхүүний үнийн асуудал нэг хэсэг гадагшаа махны экспорт гаргахгүй, эдийн засгийн хямралтай болоод энэ өвлийн хувьд энэ мах махан бүтээгдэхүүний үнийн асуудал харьцангуй гайгүй байсан. Одоо үнэ өдрөөс өдөрт нэмэгдэж байна. Эдийн засгийн хямрал, ард түмний аж амьдрал өнөөдөр сайн болоогүй, харин ч амаргүй. Тухайлбал Сонгинохайрхан дүүрэг дээр хүмүүс мах авахаасаа илүү набор гэдэг юм аваад байгаа юм. Набор гэхээр хүмүүс шокаладны набор шиг ойлгоод байна. Захын хорооллуудад набор гэдэг ойлголтыг дотор эрхтэн, янз янзын бүтээгдэхүүнийг жижиглээд, тэгээд төрөл, төрлөөр нь савлаад набор маягаар зарж байгаа. Тэгэхээр энэ бол үнэхээр амьдралын нөхцөл байдал амаргүй байгаа ийм нөхцөлд мах, махан бүтээгдэхүүний  2015 оны хийсэн ажлыг би ойлгох гэж оролдож байна. Ер нь 2016 оны хаврын мах, махан бүтээгдэхүүний тогтвортой байдлын талаар хэдийгээр өнөөдөр 2015 оны үндсэн чиглэлийг ярьж байгаа ч гэсэн 2016 онд өнөөдөр энэ асуудлыг ярих ёстой гэж үзэж байна. Тэгэхээр энэ дээр ямар бодлогыг явуулах вэ? 2015 онд хийсэн ажлынхаа үр дүнг цаашдаа үргэлжлүүлэх, махны үнийн тогтвортой байдалд гарах хөрөнгө мөнгө хуваарилсан гээд 100 тэрбум төгрөг хуваарилна гээд тэгээд тэр нь хөдөө орон нутгийг ч дэмжих гээд байгаа юм шиг, махны үйлдвэрүүдийг ч дэмжих гээд байгаа юм шиг яригдсан. Энэ 100 тэрбум төгрөгийн асуудал шийдэгдсэн үү? Хаврын махны үнийн өсөлттэй холбоотой ийм нэг зүйлийг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Хоёрдугаарт, малын гаралтай түүхий эд ноос, ноолуурын асуудал бол ерөөсөө хэрэгжилт их муу байна. 20 хувьтай, 50 хувьтай, 15 хувьтай гээд ингэж  гараад байгаа юм. Үнэхээр өнгөрсөн жил энэ ноос ноолуурын үнийн өсөлт, энэ дээр явсан бодлого нэлээн яригдсан боловч хэрэгжиж чадаагүй шалтгаан нь юу вэ? Яг одоо боловсруулах үйлдвэрүүдээ дэмжихгүйгээс малын гаралтай түүхий эдүүдээ үнэ өсгөхгүй байгаагаас, тэгээд Үндсэн чиглэлд тусгасан зорилт нь хэрэгжихгүй, үндсэн чиглэлээ баримталж ажиллаагүйгээс болоод энэ түүхий эдийн үнэ их доогуур, энэ бодлогын хэрэгжилт дээр ч гэсэн  20 хувиас дээш,  50 хувиас дээш,  15 хувиас дээш гэсэн ийм асуудал байна. Үүний гол гол шалтгаанууд нь юу юм бэ? Тэгээд энэ дээр үүнийг хэрэгжүүлэхийн төлөө  ажиллаж болоогүй юм уу, нэг. </w:t>
      </w:r>
    </w:p>
    <w:p>
      <w:pPr>
        <w:pStyle w:val="style0"/>
        <w:spacing w:after="0" w:before="0" w:line="100" w:lineRule="atLeast"/>
        <w:contextualSpacing w:val="false"/>
        <w:jc w:val="both"/>
      </w:pPr>
      <w:r>
        <w:rPr>
          <w:rFonts w:ascii="Arial" w:hAnsi="Arial"/>
          <w:sz w:val="24"/>
          <w:szCs w:val="24"/>
          <w:lang w:val="mn-MN"/>
        </w:rPr>
        <w:tab/>
        <w:t>Энэ жил ноос ноолуур дээр ямархуу бодлого явуулах вэ? Хэдийгээр 2015 оны үндсэн чиглэлийг ярьж байгаа боловч өнөөдөр энэ Үндсэн чиглэлд тусгагдсан малын гаралтай түүхий эд, мах, ноос, ноолуурын асуудал бол яг тулгамдсан асуудал, яг хавар цагийн ажил.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Гурав дахь нь газар тариалантай холбоотой асуудлыг Бурмаа сайд өнөөдрийн энэ хурал дээр албан ёсоор тайлбарлаж хэлэхгүй бол хаврын тариалалтын асуудал үр гээд баахан яригдах юм. Төрийн яамны бодлогыг бид сонсох юм. Гэтэл газар тариалан эрхлэгчдийн холбоо гээд баахан, аль нь улс төр хийгээд байгаа юм, аль нь юу болоод байгаа нь ойлгогдохгүй байгаа юм. Энэ Байгаль орчин, хүнс, хөдөө аж ахуйн байнгын хороон дээрээ үүнийг дахиж нэг уулзаж ярьж, хаврын тариалалтын үртэй холбоотой асуудлыг ярьж болохгүй юу? Эрдэнэчимэг дарга аа. Үүнийг ингэж  газар ургадаг тариалан бол одоо ажил нь эхлэх гээд байгаа учраас тэр ажилдаа л ормоор байна. Одоо ингээд жагсаал цуглаан гээд сая баахан толгойгоо боосон хүмүүс хурал хийгээд тарлаа, одоо жагсаал цуглаан хийнэ гэдэг чинь, жагсаал цуглаан хийгээд гарах юм уу? Ширээний ард асуудлаа ярьж байж асуудал чинь шийдэгдэнэ шүү дээ. Энэ чинь дэлхий нийтийн бодлогыг эсрэг, тэсрэг гүрнүүд хүртэл </w:t>
      </w:r>
      <w:r>
        <w:rPr>
          <w:rFonts w:ascii="Arial" w:hAnsi="Arial"/>
          <w:sz w:val="24"/>
          <w:szCs w:val="24"/>
          <w:shd w:fill="FFFF00" w:val="clear"/>
          <w:lang w:val="mn-MN"/>
        </w:rPr>
        <w:t xml:space="preserve">диолог </w:t>
      </w:r>
      <w:r>
        <w:rPr>
          <w:rFonts w:ascii="Arial" w:hAnsi="Arial"/>
          <w:sz w:val="24"/>
          <w:szCs w:val="24"/>
          <w:lang w:val="mn-MN"/>
        </w:rPr>
        <w:t>гэдэг бодлого яригдаад, ширээний ард суугаад дэлхий нийтийн дайн дажны асуудлыг шийдэж болж байхад энэ газар тариалантай холбоотой хаврын чухал ажлыг ярих цаг нь болсон юм биш үү? Болохгүй бол Байнгын хороо, Засгийн газар дээр авч ярихгүй бол гудамнаас тэмцэл хийж, гудамны жагсаалаар асуудал шийдэхгүй байх гэж ингэж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xml:space="preserve"> Бурмаа сайдад микрофон өгье.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Р.Бурмаа:</w:t>
      </w:r>
      <w:r>
        <w:rPr>
          <w:rFonts w:ascii="Arial" w:hAnsi="Arial"/>
          <w:sz w:val="24"/>
          <w:szCs w:val="24"/>
          <w:lang w:val="mn-MN"/>
        </w:rPr>
        <w:t xml:space="preserve"> Тэрбишдагва гишүүний асуултад хариулъя. Мах, махан бүтээгдэхүүний үнэ тогтворжуулахаар бас нөөцийн мах бэлтгэх асуудал 2015 оны  төсөвт суугдаагүй байсан. Гэхдээ 14.5 мянган тонн мах бэлтгэсэн. Энэ нөөцийн махыг бэлтгэж, үнийг тогтвортой барих үйл ажиллагааг 2015 онд хэрэгжүүлсэн. Үүний төсвийг энэ жилийн төсөвт суулгасан. Одоогийн байдлаар мах бэлтгэсэн махны үйлдвэрүүдэд хараахан очиж чадаагүй, яамны зүгээс энэ жилийн төсөвт суулгасны дагуу энэ мөнгийг олгуулахаар ажиллаж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2016 оны хавар энэ нөөцийн мах бэлтгэх талаар Улсын Их Хурлаас баталсан төсвийн тухай хуульд тусгагдаагүй байгаа. Тийм учраас бид бас бусад арга хэмжээнүүдийг явуулж байна. Тухайлбал малчиддаа зориулсан  үйлдвэрлэлийг нь дэмжсэн зээлийн хүүг З дахин бууруулсан байгаа.  29.5 хувийн дунджаар хүүтэй зээлэхийг бууруулж, жилийн 10 хувийн хүүтэй зээл олгож бууруулсан. Хэрэглээний зээлийг нь 29.5-аас 18 хувийн хүүтэй болгож малчдыг дэмжсэн ийм бодлого явуулж байгаа. Энэ зээлийн үйл ажиллагаа хэрэгжээд явж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Нөгөө талаар махны үйлдвэрүүдэд хөнгөлөлттэй зээлийн эх үүсвэрийг шийдээд энэ асуудлыг Хөгжлийн банкаар дамжуулан зээл олголтыг явуулахаар  яамны зүгээс холбогдох шийдвэрүүдийг нь Их Хурал, Засгийн газарт мөн Хөгжлийн банкаар дамжуулан гаргуулсан. Одоо арилжааны банкуудаар дамжуулан энэ ажиллагаанууд явагдаж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Хоёр дахь асуудал, ноосны асуудал байна. Хонины ноос, тэмээний ноос бэлтгэж үндэсний үйлдвэрт тушаасан хоршооны гишүүн, малчин, мал бүхий этгээдэд мөнгөн урамшуулал олгох тухай энэ тогтоолын дагуу 2012-14 онуудад тушаасан. Мөн  2015 оны ноосны урамшуулалд зориулаад 19.6 тэрбум төгрөгийг 2016 онд төсөвлөсөн байгаа. Үүнийг багтаан олгуулахаар Сангийн яаманд хүсэлтээ гаргасан. Тэгээд энэ 4 сардаа багтаж энэ ноосны урамшууллыг олгоно гэсэн ийм хариулттай. Хүнс, хөдөө аж ахуйн яамны зүгээс энэ бүх бүртгэл, тооцоо, бичиг баримтуудыг төлөвлөөд өгсөн, ийм байдалтай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Өнөөдөр энэ тариаланчдын улсын зөвлөгөөн Дархан-Уул аймагт болж байна. Газар тариалан эрхэлдэг бүх аймгаас манай Хүнс, хөдөө аж ахуйн яамны салбарынхан, мөн тариаланчид, мэргэжлийнхэн, эрдэмтэд, экспертүүд, төрийн бус байгууллагынхан гээд бүгд Дархан-Уул аймагт хуралдаж байна. Миний бие бас Байнгын хорооны хуралдаан дуусгаад тийшээ явах санаатай байгаа. Энэ дээр бид нар энэ жилийн хаврын тариалалтандаа бэлтгэж юу хийж байгаа вэ? Ямар зүйл бэлтгэсэн энэ талаарх илтгэлүүд яригдана. Мөн мэргэжлийн байгууллага, Байгаль орчны яамны цаг уурын урьдчилсан мэдээллийг хүргэх, мөн холбогдох эрдэм шинжилгээний байгууллага, их сургуулийн эрдэмтэд тэнд танилцуулга, илтгэлүүдийг хийж байгаа, тоног төхөөрөмжүүдийн танилцуулга бас явагдаж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Үүнтэй холбогдуулан таны асуусан зүйл дээр хэлэхэд, өнгөрсөн жил гангын улмаас нэлээн ургац алдсан байгаа. Тэгээд энэ нь өөрөө газар тариалан тогтвортой хөгжилд хүрээгүй байгаа, гангын  эрсдэлд нэрвэгддэг байгаа байдал нь харагдаж байна. Тийм учраас үүнийг цаашдаа багасгах, арилгах үүднээс Тариалангийн хуульд маш олон заалтуудыг оруулж өгсөн байгаа. Тухайлбал энд зөвхөн тариалангийн тонн тутамд авсан ургацад нь урамшуулал олгодог байсан системийг өөрчилж, энд хөрсөө хамгаалах, хөрсөндөө ээлтэй тоног төхөөрөмжийг ашигласан байх. Энэ чиглэлд нь олон төрлийн  урамшууллын боломжуудыг бий болгож байгаа. Тухайлбал,  энэ бол мөнгөн урамшууллаас илүүтэй татвар болон бусад хөнгөлөлтүүдийг үзүүлж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Цаг нэмж өгье.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Р.Бурмаа</w:t>
      </w:r>
      <w:r>
        <w:rPr>
          <w:rFonts w:ascii="Arial" w:hAnsi="Arial"/>
          <w:sz w:val="24"/>
          <w:szCs w:val="24"/>
          <w:lang w:val="mn-MN"/>
        </w:rPr>
        <w:t>: Мөн шинэ тоног төхөөрөмж авах, бордоо, бордооны үйлдвэрийн тоног төхөөрөмж, усалгаатай тариалан эрхлэхэд зориулсан тоног төхөөрөмж дээр нь НӨТ болон гаалийн татвараас чөлөөлж өгсөн. Мөн усалгаатай тариалан эрхлэх нөхцөлд усны төлбөрөөс чөлөөлөхөөр ийм хуулийн эрх зүйн орчин бүрдүүлж өгсөн байгаа. Хаврын тариалалт эрхлэхэд зориулаад Тариалан эрхлэх дэмжих сангаас уламжлал шатахуун, үр бордоо болон бусад дэмжлэг үзүүлдэг. Энэ үйл ажиллагаа хэвийн явагдаж байна. Энэ жил  тусгайлан хөрсөө бордоход нь зориулаад, уржнан бол энэ цавуулгийн асуудал улаан буудай дээр нэлээн асуудал яригдаж байсан, ноднин гангаас болж ургац алдсан гээд. Ийм учраас бид нар энэ хөрсөө бордоход нь зориулаад  60 хувийн хөнгөлөлттэй бордоог оруулж ирж, аж ахуйн нэгжүүддээ  бас хөнгөлөлттэй нөхцөлөөр нийлүүлж байна. Үрийн асуудал дээр бид нар тооцоо, тариаланчид, аж ахуйн нэгжүүдэд байгаа үр, мөн дутагдах үрийн тооцоог гаргасан. Энэ үрийг импортоор оруулж ирэх нөхцөл дээр нь гааль, НӨТ-аас чөлөөлүүлсэн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Дутагдах үрийн нөөцийг бүрдүүлэх зорилгоор тариалан эрхлэх дэмжих сантай дамжуулан зээлдүүлэх гэрээ байгуулсан. 4 аж ахуйн нэгжид 8000 тонн үрийн буудай импортлох зөвшөөрөл олгосон. Эхний ээлжинд үрийн будаа  4 сарын 15-нд буухаар байна.  Харин  тариалан эрхлэгч 16 аж ахуйн нэгжийн хүсэлтээр 14 мянган тонн импортын үрийн зөвшөөрөл олгосон. Төлбөрийн чадвараас хамаараад өнөөдрийн байдлаар 1 аж ахуйн нэгж нь  2000 тонн үрийн зөвшөөрлөө буцаасан бол бусад аж ахуйн нэгжүүдийн хувьд зөвшөөрлийн дагуу өөрөө импортлохоор ажиллаж байна. Тийм болохоор тариалан бүхий аж ахуйн нэгж, иргэд 4.6 мянган тонн үрийг импортоор оруулж ирсэн тохиолдолд  үрийн нөөц  100 хувь бүрдэх боломжтой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Болорчулуун гишүүнд микрофон өгье.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Х.Болорчулуун</w:t>
      </w:r>
      <w:r>
        <w:rPr>
          <w:rFonts w:ascii="Arial" w:hAnsi="Arial"/>
          <w:sz w:val="24"/>
          <w:szCs w:val="24"/>
          <w:lang w:val="mn-MN"/>
        </w:rPr>
        <w:t>: Засгийн газрын 2015 онд хэрэгжүүлэх үндсэн чиглэлийн биелэлтийн 91 арга хэмжээнээс 70 арга хэмжээ нь 70-аас дээш хувь биелэгдсэн гэсэн нэлээн өөдрөг дүнг энэ цаасан дээр тавьсан байна. Гэхдээ үүнийг амьдрал харуулна л даа. Амьдрал дээр ямар байна вэ гэдгийг.  Яг энэ 2015 оны үндсэн чиглэлийн арга хэмжээн дээр төсөвлөхдөө, төлөвлөхдөө хөдөө аж ахуйн талаар маш дутуу дулимаг төлөвлөсөн. Энэ дотор  өндгийг  50 хувь дотоодоос хангана, эрчимжсэн мал аж ахуйг хөгжүүлнэ, гахайны аж ахуйг гаднаас гахайн махыг авдгийг дотоодоос хангана гээд заалтууд оруулсан байна. Энэ мал аж ахуй, туслах аж ахуйг хөгжүүлэхэд гол үндэс нь газар тариалан байдаг юм. Тэгтэл яг газар тариалан, үр тариа хөгжүүлэх талаар энэ Үндсэн чиглэлд нэг ч юм тусгагдаагүй.  Тэгэхээр үндэс суурь нь байхгүй байхад дараагийн туслах аж ахуй хөгжүүлэх, мал аж ахуй хөгжүүлэх асуудал бүрхэг л гэсэн үг.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Ялангуяа энэ дээр өнгөрсөн жил ган гачиг бас их дайрлаа л даа. Үүний улмаас үр тарианы хувьд авах ёстой ургацынхаа 50 хувийг ч авч чадсангүй. Сая Бурмаа сайд ерөнхийд нь хэллээ. Гэхдээ би давтан асууя. Энэ жил хэдэн га-д үр тариа тариалах вэ? Хэдэн тонн үр дутагдах вэ? Үүнийг 100 хувь бүрэн хангаж чадах уу? Боломжтой юу?  Хойноос оруулж ирж байгаа үр чинь шаардлага хангах үр мөн үү? Тийм яг үрийн аж ахуйн сертификат бичигтэй үр орж ирэх үү? Эсхүл таваарын үр орж ирээд баахан манайд байхгүй хогийн ургамал тарьчих юм биш биз дээ гэсэн болгоомжлол бас байна, мэргэжлийн хүний хувьд. Ер нь аж ахуйн нэгжүүд, газар тариалан эрхлэгчид шүүмжилж байна, Хөдөө аж ахуйн яамыг.  Хөдөө аж ахуйн яаманд мэргэжлийн агрономууд бараг байхгүй болсон гэж хэлж болно гэж, маш их цөөрсөн, урьд өмнө байгаагүйгээр цөөрсөн гэж. Тийм учраас мэргэжлийн шуурхай удирдлагаар биднийг хангаж чадахгүй болсон. Бидэнтэй ажил төрлийн холбоо, уян хатан чанар алдагдсан. Ийм учраас эд нар янз бүрийн тэмцлийн хэлбэр  зарим талдаа улс төржилт гэж ойлгоод байх шиг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Үр байхгүй байж баахан бордоо оруулж ирсэн.  Тонн нь  600 төгрөгөөр авах боломжтой бордоог 1 саяас- 1 сая 200-аар авч Монгол Улсад оруулж ирсэн. Түүнийгээ эргээд 40, 60 хувиар хямдруулаад 400 мянгаар өгч байна гээд. Тэр зөрүү эргээд бас алдагдал болно гэсэн үг шүү дээ. Энэ тал дээр тодорхой хариулт өгөхгүй юу?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xml:space="preserve"> Бурмаа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Р.Бурмаа</w:t>
      </w:r>
      <w:r>
        <w:rPr>
          <w:rFonts w:ascii="Arial" w:hAnsi="Arial"/>
          <w:sz w:val="24"/>
          <w:szCs w:val="24"/>
          <w:lang w:val="mn-MN"/>
        </w:rPr>
        <w:t>:  Аймгийн Засаг дарга нартай байгуулсан үр дүнгийн гэрээгээр энэ онд улсын хэмжээгээр 322.9 мянган га-д үр тариа, үүнээс 301.5 мянган га-д буудай, 20.8 мянган га-д төмс, хүнсний ногоо, 16.3 мянган га-д тэжээлийн таримал,  25.3 мянган га-д тосны болон сэлгээний бусад таримал тариалахаар төлөвлөөд хаврын тариалалтынхаа бэлтгэлийг хангах арга хэмжээ авч байна. Яг одоо бид нарыг энд сууж байгаа мөчид Дархан-Уул аймагт 500-аад тариаланчдын  төлөөлөл бүх аймгуудаас ирээд энэ асуудлаа ярьж байна. Энд бүх бэлтгэл ажлууд, таны асууж байгаа энэ асуултууд тэнд яригдаж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Хаврын тариалалтад 6.5 мянган тонн шатахуун шаардагдах тооцоо гаргаж, нефть импортлогчдод үнийн санал, төлбөрийн нөхцөлийг хүргүүлээд байгаа. Нефть импортлогчдын саналыг 4 сарын 15-ны дотор авч, тариалан эрхлэлтийг дэмжих сантай дамжуулан зээлдүүлэх гэрээ байгуулан, хаврын тариалалтын шатахууныг 50 хувийн урьдчилгаатай тариаланчдад зээлээр олгохоор шийдвэрлэж, хэрэгжилтийг зохион байгуулж байна. Мөн 2016 оны тариалалт нийтдээ  48 мянган тонн үр  шаардагдахаас  2015 оны ургацаас тариалан бүхий аж ахуйн нэгж, иргэдэд  24 мянган тонн,  тариалан эрхлэх дэмжих сан болон улсын үрийн нөөцийн салбарт 11.5 мянган тонн, нийтдээ 35.5 мянган тонн үрийн нөөц бүрдэж, 12.6 мянган тонн үр дутагдахаар байгаа. Энэ үрийн нөөцийг бүрдүүлэх зорилгоор тариалан эрхлэх дэмжих сангаар дамжуулан зээлдүүлэх гэрээ байгуулсан аж ахуйн нэгжүүд бол үрийн буудай импортлох зөвшөөрөл олгосны эхний ээлжийн үр 4 сарын 15-нд бууж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Мөн тариалан эрхлэх аж ахуйн нэгжүүдийн хүсэлтээр 14 мянган тонн  импортын үрийн зөвшөөрөл олгосон байгаагаас бол төлбөрийн чадвараас хамаарч нэг нь 2000 тонны үрийн зөвшөөрөл буцаасан, бусад аж ахуйн нэгжүүдийн хувьд зөвшөөрлийн дагуу үрээ импортоор оруулж байгаа. Тийм учраас тариалан бүхий аж ахуйн нэгж, иргэдийн үр нэмж импортоор оруулж ирж байгаа энэ тохиолдолд үрийн нөөц 100 хувь бүрдэх боломжтой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Бордооны асуудал дээр хэдэн төгрөгөөр авч, хэдээр явж байгаа вэ гэдэг дээр нь зохих баримт бичгүүд байгаа. Түүнийг одоо өнөөдөр манай газар тариалангийнхан бүгд Дарханд ажиллаж байгаа учраас энэ дээрх нэмэлт тайлбаруудыг танд хүргүүлье. Та бол арай сая хэдэн зуугаар авдаг юмыг ингэсэн гэдэг ташаа мэдээлэлтэй байх шиг байна. Тэгээд энэ дээр зохих мэдээллүүдийг нь хүргүүлье.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Болорчулуун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Х.Болорчулуун</w:t>
      </w:r>
      <w:r>
        <w:rPr>
          <w:rFonts w:ascii="Arial" w:hAnsi="Arial"/>
          <w:sz w:val="24"/>
          <w:szCs w:val="24"/>
          <w:lang w:val="mn-MN"/>
        </w:rPr>
        <w:t xml:space="preserve">: Энэ үр оруулахдаа ОХУ бол үрэн дээр маш сайн шаардлага тавьдаг л даа. Яг тийм үрийн аж ахуйгаас үр оруулж байна уу? Эсхүл таваарын улаан буудайн үр гээд оруулж байна уу? Энэ тал дээр ямар бодлого хяналт байна вэ? Хөдөө аж ахуйн яамнаас гэж би асуусан, түрүүн. Ер нь үр гэдэг бол үр тарианы үр 5-6 жил тариад шинэчлэгдэх ёстой. Гэтэл манайхан бол яг тийм шаардлага хангасан супер элитийн үр оруулахгүйгээр таваарын улаан буудайг авчхаад үр гээд оруулдаг. Тэр нь тэгээд дороо л хөгшрөөд шаардлага хангахгүй болчихдог. Энэ тал дээр ямар хяналт бодлого байна вэ гэж Хөдөө аж ахуйн яамнаас асууж байна. Үр дутагдалтай энэ жил бүрэн хангагдаж чадах уу? Үгүй юу л байх байх. Тэр бордоог бол  хэвлэл мэдээллээр тарж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xml:space="preserve"> Бурмаа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Р.Бурмаа</w:t>
      </w:r>
      <w:r>
        <w:rPr>
          <w:rFonts w:ascii="Arial" w:hAnsi="Arial"/>
          <w:sz w:val="24"/>
          <w:szCs w:val="24"/>
          <w:lang w:val="mn-MN"/>
        </w:rPr>
        <w:t>: Энэ үрийн буудай оруулж ирэх импортын үрийн зөвшөөрөл олгохдоо тодорхой шалгуур, гэрээ хэлцлүүд хийгдэж байгаа. Түүний дагуу оруулж ирж байгаа. Мөн түүнийг гааль дээр болон мэргэжлийн хяналттай хамтарсан ийм шалгалтын дагуу авч байгаа. Мөн үрийн нөөцийг бас тариалан эрхлэх дэмжих сан дээр болон улсын үрийн нөөцийн салбар хүлээж авахдаа мөн мэргэжлийн хяналтын зохих хяналт шалгалтын үнэлгээ, дүгнэлтийн дагуу хүлээж авдаг. Тэгээд энэ үрээ цэвэрлэх болон хаврын тариалалтад бэлтгэх ажлууд хэвийн явагдаж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Байгаль орчны яамнаас асуух асуулттай гишүүд Тэрбишдагва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Байгаль орчны сайдаас хамгийн түрүүнд аялал жуулчлалтай холбоотой асуулт асуумаар байна. Энэ аялал жуулчлал дээр тэмээний баяр гээд баахан юмнууд хийсэн л юм байна л даа. Тэгэхдээ  2014 онд бид чинь Германд олон улсын үзэсгэлэнд ороод дэлхийгээр Монгол Улс шиг мундаг аялал жуулчлалтай орон байхгүй, ард түмэн нь тайван амгалан, улс орон нь хөгжчихсөн, байгаль нь экологийн цэвэр гээд баахан рекламдаад Монгол Улсын Засгийн газар уг нь тэр арга хэмжээнд орох байсан, Засгийн газрынх нь биш, Ерөнхийлөгч нь ороод тэгээд Засгийн газрын баахан сайдууд ороод аялал жуулчлалын чиглэлээр их том арга хэмжээ зохион байгуулсан шүү дээ. Тэр арга хэмжээний үр дүн гэж ер нь юу байна вэ? Улаанбаатар хотын дарга нар очоод мундаг л юм яриад байсан. Улаанбаатар хотыг чинь аялал жуулчлалын жигтэйхэн гоё бүс болгоод, гудам талбайд нь амгалан тайван явна гээд байсан. Яг энэ аялал жуулчлал дээр үр дүн гарсан юм юу байна вэ? Жуулчлалын үндэсний хөтөлбөрийг батлан хэрэгжүүлэх гээд энэ үндэсний хөтөлбөр дотор чинь энэ аялал жуулчлал Монгол оронд солонгоруулна гэсэн хамгийн том солонгын өнгө нь тэнд байгаа гэж яриад байгаа биз дээ. Энэ дээр ямар үр дүн байна вэ гэдгийг асуумаар байна. Үүний тодорхой хариулж өгөөч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Хоёрт нь, Монгол хүн амын нутагшилтын асуудал. Агаарын бохирдлыг бууруулах энэ сангийн ажил 2016 онд зогссон. Уг нь бид чинь ингээд агаарын бохирдлыг бууруулах сангаас овоо хэдэн төгрөг тавиад, ажил нь овоо явдаг. Нэг хүний юм уу? Нэг хэсэг хүний хариуцлагагүйгээс болонгуутаа тэр бүх ажлаа зогсоочихдог. Одоо агаарын бохирдлыг бууруулах талаар танай 2015 онд хийсэн юмыг харахад тун цөөхөн хэдэн юм хийсэн. Тэгэхдээ үүнийгээ үргэлжлүүлээд агаарын бохирдол ялангуяа Улаанбаатар хотын агаарын бохирдол дээр овоо хэдэн төгрөг тавиулчихмаар байсан. Тэгээд Засгийн газраас ерөөсөө 2016 оны төсөв дээр агаарын бохирдлыг бууруулах сангийн чиглэлээр ерөөсөө юм оруулж ирээгүй. Тэгээд Байгаль орчин, хүнс, хөдөө аж ахуйн байнгын хороон дээр бид баахан ярьсан. Өөрснөө үүнийг оруулж ирээгүй. Энэ агаарын бохирдлыг бууруулах сан чинь үр дүнтэй сан байсан юм уу? Үр дүнгүй болгоод та нар ингээд хаалгачихсан юм уу? Үр дүнтэй, санаа нь зөв байгаа юмыг хариуцлагагүй нөхдүүдээс болоод ингээд  зогсоочихоод  байна уу? Энэ дээр ямар бодлого байгаа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Сонгинохайрхан дүүргийн Засаг даргын 2017 оны захирамжаар  22 дугаар хорооны нутаг дэвсгэр дээр ногоон сургуулийн зориулалтаар газар эзэмших шийдвэр гаргуулчихсан байна. Энэ одоо хэрэгжиж байна уу? Хэрэгжихгүй байна уу? Шийдвэр гаргуулчихсан бол түүнийг одоо энэ дүүргээс сонгогдсон гишүүдтэйгээ хамтруулаад үүнийг хэрэгжүүлэх чиглэл дээр яг юу хийж байна вэ? Шийдвэр гаргуулчихдаг, түүнийхээ араас хөөцөлдмөөр байна. Мөн Сонгинохайрхан дүүргийн 25 дугаар хорооны шийдвэр гаргуулсан л гээд байгаа юм. Бид чинь улсын төсөв дээр мөнгө суулгуулчихдаг, тэгээд газаргүй болчихдог. Та нар газрын шийдвэр гаргалт нь таатай байна. Яг үүнийг хэрэгжүүлэх чиглэлээр 2016 онд зохион байгуулаад ч юм уу? 2015, 17 онд хийнэ гээд тодорхой цаг хугацааны талаар нийслэлтэй ярьсан юм байна уу? Нийслэл дээр уг асуудлыг шийдэж болмоор харагдаад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Энэ ойн эко системийг хамгаалах, саяны энэ сэргээгдэх эрчим хүч, цэвэрлэх ногоон барилга санаачилгыг байгуулах, тэгээд эрчим хүчний хаягдал усыг цэвэрлэх, дахин ашиглах гээд байгаа юм. Тэгээд та нарын эндээс харж байхад шийдвэр гаргуулсан гээд байгаа болохоос биш яг хаягдал усыг хэдэн хувь ашиглаад байна вэ? Бид чинь хаягдал усыг ашиглахгүй, цэвэр усаараа нойлд татдаг улс орон гээд байгаа. Тэгэхээр яг хэдэн хувь ашиглаж байна вэ? Хэдэн шийдвэр гаргах нь нэг хэсэг. Гарсан шийдвэр нь хэрэгжсэн ч юм байхгүй юм шиг.  Бохир усыг цэвэрлээд ашиглаж байгаа нь хэдэн хувьд орсон бэ? Энэ нь цаашдаа  2016-17 онд өсөх хандлага нь хэд байна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1 дүгээр микрофоныг нээе.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Ц.Цэнгэл</w:t>
      </w:r>
      <w:r>
        <w:rPr>
          <w:rFonts w:ascii="Arial" w:hAnsi="Arial"/>
          <w:sz w:val="24"/>
          <w:szCs w:val="24"/>
          <w:lang w:val="mn-MN"/>
        </w:rPr>
        <w:t>: Тэрбишдагва гишүүний асуултад манай мэргэжлийн Маргад дарга эхлээд хариулна, ногоон барилга дээр Булган дарга, хамгийн сүүлийн саяны усны асуудал дээр Мөнх-Эрдэнэ дарга хариулна.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Агаарын бохирдлыг бууруулахад цэвэр сан татан буугдсанаараа өнөөдөр бидний Улаанбаатарт амьдарч байгаа тоосонцорын хэмжээг овоо бид нар чинь  30 хувь бууруулчхаад байгаа шүү дээ, хэмжилтээрээ. Энэ бол хэн ч маргахгүй технологийн багажаар үздэг. Гэтэл энэ жилийн арга хэмжээнд 5 тэрбум суулгасан боловч нөгөө дэхийг нь хөдөө орон нутаг, аймгийн агаарын бохирдлыг бууруулах, бид нар Баянгол болоод Сонгинохайрхан дүүргийн тодорхой айлуудад зуухны асуудлыг нийлүүлснээр л байж байна. Ер нь бол Цэвэр агаар сан бол бас хэрэгцээтэй,  нэгэнт л Улаанбаатар хотод төвлөрөл ихсэж байна. Энэ хүрээнд хүн амын эрүүл мэндэд маш их тоосонцор, агаарын  бохирдол  их байгаа үед бид нарын үр хүүхдэд мэдээжийн энэ бол ханиад томуу, янз бүрийн өвчлөл бий болоход тодорхой нөлөөлж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Ийм учраас бид нар томоохон хотууд, улс орон тэр бохирдсон газруудад их арга хэмжээ авдаг. Энэ арга хэмжээгээ их зоригтой овоо хийж  эхэлсэн юмаа бид нар хөрөнгө мөнгө, санхүүгийн байдлаас болоод больсон нь энэ бохирдлоо бууруулахад үнэхээрийн анхаарах хэрэгтэй гэдгийг хэлмээр байна. Ер нь бид нар  тоосонцрын багаж хэрэгслийг бид улсын төсөвт суугаагүй ч гэсэн өөрсдийн боломжийн хирээр гадаадын төсөл хөтөлбөрүүдээр авч нэмэгдүүлсэн гэдгийг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Маргад:</w:t>
      </w:r>
      <w:r>
        <w:rPr>
          <w:rFonts w:ascii="Arial" w:hAnsi="Arial"/>
          <w:sz w:val="24"/>
          <w:szCs w:val="24"/>
          <w:lang w:val="mn-MN"/>
        </w:rPr>
        <w:t xml:space="preserve"> 2013 онд анх Засгийн газрын тогтоолоор Монгол Улс энэ үзэсгэлэнд түнш орноор оролцох тухай тогтоол гарсан байдаг. Үүнээс хойш 2014 оноос бэлтгэл ажлыг 1 жилийн хугацаанд төр, хувийн хэвшлийн түншлэлийн хүрээнд бэлтгэл ажлыг хангаж ажилласан. Бодит үр дүн бол яг энэ жилээс гарч эхлэх ёстой. Өөрөөр хэлбэл энэ жилийн жуулчны улирлын дараа бодит тоон үр дүн гарч ирэх ёстой гэдэг ийм тоо байдаг. Үзэсгэлэнд оролцох болсон гол шалтгаан болон зорилго ерөнхийдөө Монгол Улс бол дэлхий нийтэд зорин очууштай, үзүүштэй газар нутгийн нэг юмаа, та бүхэн Монголд ирээч ээ гэсэн энэ урилгыг дэлхий нийтэд хүргүүлсэн.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Дараагийн гол зорилт бол нэг арга хэмжээгээр бид нар дэлхийн  183 оронд улс орноо сурталчлах ийм зорилттой байсан.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Гурав дахь гол зорилт бол нийт Монгол Улсад үйл ажиллагаа явуулж байгаа голлох түүвэр оператор компаниуд маань энэ аялал жуулчлалын зах зээлд гэрээ хэлцлүүдийг эхний ээлжинд массаар авах ийм зорилтыг дэвшүүлж ажиллаж байсан. Одоогоор бол бид  нарт эхний үр дүнгүүд харагдсан. 2015 оны эцсийн байдлаар. Бид бүхэн  2015 оны 12 сард  анх удаа С</w:t>
      </w:r>
      <w:r>
        <w:rPr>
          <w:rFonts w:ascii="Arial" w:hAnsi="Arial"/>
          <w:sz w:val="24"/>
          <w:szCs w:val="24"/>
          <w:lang w:val="en-US"/>
        </w:rPr>
        <w:t>N</w:t>
      </w:r>
      <w:r>
        <w:rPr>
          <w:rFonts w:ascii="Arial" w:hAnsi="Arial"/>
          <w:sz w:val="24"/>
          <w:szCs w:val="24"/>
          <w:lang w:val="mn-MN"/>
        </w:rPr>
        <w:t>-ээр зорьж очууштай  10 улсын нэгэнд Монгол Улс анх удаа багтсан байдаг. Дараагаар  нь 2016 оны 1 дүгээр сард бид нар тогтвортой, найдвартай аялал жуулчлалыг яг одоо нутгийн иргэд болон байгаль орчинтойгоо тэнцүү хөгжүүлж байгаа энэ улсуудын эхний  20 улсын жагсаалтад орсон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Тэгэхээр ерөнхийдөө Дэлхийн аялал жуулчлалын байгууллагын Ерөнхий нарийн бичгийн дарга бидэнд сая сүүлийн хоёр удаагийн Сайдын айлчлалын үеэр хэлж байна. Монгол Улс  анх удаа ерөнхийдөө гадаад талдаа хамгийн эерэг имижийг бүрдүүлж чадаж байгаа ийм он цагууд эхэлж байна. Тийм болохоор та бүхэн  энэ гаргасан зүйлээ тогтмол, давтамжтайгаар ингэж цааш нь үргэлжлүүлэх нь зүйтэй гэсэн ийм зүйлийг бид бүхэнд зөвлөж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Дараагийн гол ажил бол нэгэнт ингээд эхлүүлсэн үйл ажиллагааг бодит үр дүнд хүргэх ёстой. Одоо тоон үзүүлэлт, өөрөөр хэлбэл жуулчны тооны өсөлт гэж ингэж харж байна. Тэгэхээр ямар ч байсан 2017 оноос шинэ онгоцны буудал ашиглалтад орно. Нийт зорчигч урсгал өснө. Үүнийг дагаад бид бүхэн энэ аялал жуулчлал хөгжүүлэх үндэсний хөтөлбөрт дэвшүүлсэн зорилтондоо эхний ээлжинд хүрэх ийм хандлага харагдаж байгаа гэж ингэж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Хамгийн чухал үр дүн бол одоо гарч эхэлж байна. Өөрөөр хэлбэл бид бүхнийг улс орнууд тоогоод зөвхөн Монгол Улс дангаараа энэ гадаад сурталчилгааг гадаад зах зээлд тавьж байгаа бүтээгдэхүүнээ санал болгох биш бид бүхнийг бусад улс орнууд хамтын маркетингдаа оруулъя, ижил нэг дуу хоолойгоор бүтээгдэхүүнээ сурталчилж явъя гэсэн ийм саналд нэгдэж, энэ жилээс бид бүхэн энэ Торгоны замын орнуудын аялал жуулчлалын том зөвлөлдөх уулзалтуудад яг эрх тэгш оролцож эхэлсэн.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1 дүгээр микрофон.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Булган: </w:t>
      </w:r>
      <w:r>
        <w:rPr>
          <w:rFonts w:ascii="Arial" w:hAnsi="Arial"/>
          <w:sz w:val="24"/>
          <w:szCs w:val="24"/>
          <w:lang w:val="mn-MN"/>
        </w:rPr>
        <w:t>Ногоон барилгатай холбоотой гишүүний асуултад хариулъя. Бид энэ зөвхөн газрын асуудлыг Нийслэлээр шийдүүлээд зогсоогүй, энэ хоёр жишиг ногоон сургууль, ногоон цэцэрлэгийн барилгыг олон улсын байгууллагын түншлэлийн хүрээнд зураг төслийг боловсруулаад дуусах шатандаа явж байгаа. Одоо экспертизээр оруулж, батлуулахаар ажиллаж байна. Мөн яг тэр бодит барилга болгож барих асуудал дээр нийслэлтэй ярилцаж тохироод  2017 оны төлөвлөгөөнд нь ямар ч байсан жишиг сургууль 22 дугаар хороонд баригдах, 122 дугаар сургуулийн өргөтгөлийг барих шийдэлд хүрээд ажиллаж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Ер нь ногоон барилга гэдэг хүрээндээ бид эрчим хүчний хэмнэлттэй, дулааны алдагдал багатай, эргээд саарал усаа ашигладаг, хур борооны усыг хуримтлуулж, эргээд ахуйн хэрэгцээнд ашиглах, ногоон байгууламжийн усалгаанд ашиглах гэсэн энэ цогц байдлаар нь ойлгож байгаа. Тэр хүрээндээ ч бас анхны энэ мэргэжилтнүүдийг, архитекторч, барилгын инженерүүдийг сургаж, дадлагажуулах ийм сургалтын ажлыг өнгөрсөн онд хийж явуулсан байгаа. Мөн холбогдох гарын авлага, техникийн зөвлөмжүүдийг боловсруулж, хэвлэж олон нийтэд түгээсэн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Тэрбишдагва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xml:space="preserve">: Аялал жуулчлал дээр олон улсын хэмжээнд нэлээн үр дүнтэй явж байгаа юм байна. Гадаадынхныг ч бид сайн хошгируулж чаддаг л даа. Гадаадынхан бол хошгирчхоод л байгаа юм байна. АСЕМ-аар бас нэлээн хошгирах байх. Хошгируулсныхаа дараа бид хэрэгжүүлж чадаж байгаа юм уу? Энэ Улаанбаатарын энэ үнэртэй хот дээр хүрч ирж, аль зэрэг сайхан агаар амьсгалах юм бол доо? Улаанбаатар чинь үнэрбаатар хот болчихсон шүү дээ, Улаанбаатар биш.  Өвөл нь болохоор утаа, тэгээд энэ өнөөдрийн бид нарын амьдралын нөхцөл байдал ямар байгаа билээ? Яг одоо энэ таатай нөхцөлийг нь хэрэгжүүлж чадах юм болов уу? Гадныхан хүрч ирээд хийсэн ажлын маань үр дүнг үзээд явах юм бол цаашдаа солонгорсон эдийн засагт маш чухал. Ганцхан энэ дээр бид өнөөдрийн эдийн засгийн нөхцөл байдал, хөдөө орон нутагт байгалиа үзүүлчхээд, тэнд нь хүлээж авч байгаа нөхцөл байдал, Улаанбаатарт хүлээж авч нөхцөл байдал, аюул аваарын асуудал. . .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Тэрбишдагва гишүүний минутыг нэмье.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Энэ аялал жуулчлал хөгжсөн хотууд чинь ядаж нэг хот нь тайван, амгалан явдаг. Машин унаа ч байдаггүй тийм газрыг ялангуяа тэр хуучин Урт цагаан гэдэг  газрыг яриад бараг 10 жил болоод овоо эхэлж байсан, одоо юу ч байхгүй. Улаанбаатарын гудамжаар чөлөөтэй сувинер худалдаж аваад, нэг сайхан ресторнуудад ороод суудаг газар байхгүй шүү дээ. Бусад бүх аялал жуулчлал хөгжсөн газрууд ийм  байгаа. Ийм юм байгаа юу гэсэн асуулт.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Хоёрт нь, цаашдаа энэ усжуулалттай холбоотой асуудлыг 2015 онд энэ нуур цөөрмийн  асуудал аль зэрэг хийгдсэн бэ? Энэ цаашдаа үргэлжлэх үү? Байгаль орчны хамгийн экологийн цэвэр болгох юм чинь энэ нуур цөөрмийн асуудал дээр их онцгойлон анхаараач гэж ярьдаг байсан. Энэ дээр ямар ажил хийсэн бэ? Цаашдаа одоо ямар ажил хийх гэж байна вэ гэсэн энэ хоёр зүйлийг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2 дугаар микрофон.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 Маргад</w:t>
      </w:r>
      <w:r>
        <w:rPr>
          <w:rFonts w:ascii="Arial" w:hAnsi="Arial"/>
          <w:sz w:val="24"/>
          <w:szCs w:val="24"/>
          <w:lang w:val="mn-MN"/>
        </w:rPr>
        <w:t xml:space="preserve">: Жуулчны гудамжны хувьд таньтай санал нэг байна.  2012-16 оны Засгийн газрын үйл ажиллагааны хөтөлбөрт бүр яг нэг заалт болж орсон байдаг.  2012 оноос Соёл, спорт, аялал жуулчлалын яам байгуулагдсанаас хойш бид бүхэн  энэ гудамжны тохижилт болон ТЭЗҮ гээд зөндөө юм хийгдэж байсан. Тэгэхдээ сүүлд нийслэлийн Засаг даргын захирамж гараад, замыг сэтлээд нэг тийм болгочихсон ийм байдалтай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Дараагийн ээлжинд бид Найрсаг Улаанбаатар гэсэн хөтөлбөрийн хүрээнд энэ асуудал дээр ажлын хэсэг гараад ажиллаж явж байгаа. Энэ бол цэвэр нийслэлийн төлөвлөлттэй холбоотой асуудал байгаа юм. Яг хэзээ гэдгийг би яг үнэхээр мэдэхгүй байна. Яагаад гэвэл бид бүхэн бол бодлого барьж байгаа яамны зүгээс асуудлыг удаа дараа  тавьсан.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xml:space="preserve"> 1 дүгээр микрофон.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Мөнх-Эрдэнэ</w:t>
      </w:r>
      <w:r>
        <w:rPr>
          <w:rFonts w:ascii="Arial" w:hAnsi="Arial"/>
          <w:sz w:val="24"/>
          <w:szCs w:val="24"/>
          <w:lang w:val="mn-MN"/>
        </w:rPr>
        <w:t xml:space="preserve">: Тэрбишдагва гишүүний асуултад хариулъя. Монгол орон ашигласан усаа эргүүлж ашигладаг юм уу? Ашигласан бол хэдэн хувиар ашигласан бэ гэж. Өнгөрсөн  2015 онд нийт улсын хэмжээнд ашигласан усны статистикаар 260 сая метр куб ус Монгол орны хэмжээнд ашигласан байдаг юм. Үүнээс  110 сая метр куб усыг унд ахуй усны хэрэглээ болон хөдөө аж ахуйн салбарт хэрэглэсэн.  96-100 орчим сая метр куб усыг уул уурхайн салбарт ашигласан.  60 сая метр куб усыг эрчим хүчний салбарт ашигласан байдаг юм. Тэгэхээр ер өнөөдрийн байдлаар ахуй хэрэглээ болон хөдөө аж ахуйн салбарт усыг эргүүлж ашиглах асуудал технологийн хувьд, дэд бүтцийн хувьд огт шийдэгдээгүй. Саарал усны стандартыг 2014 онд Барилга, хот байгуулалтын яамнаас батлуулсан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Уул уурхайн салбарт усыг эргүүлж ашиглуулах асуудал их өндөр хувьтай сайн явж байна. Сүүлийн үед эхэлж байгаа, шинээр эхэлж байгаа төслүүд бол  бүгд өөрийн гэсэн усан сантай. Усан сан нь нэвчилт, ууршилтын алдагдал багатай. Ойролцоогоор  70-90 хувьтайгаар эргүүлж ашиглаж байгаа. Хамгийн өндөр хувьтай ашиглаж байгаа нь Ухаа худаг, Энержи ресурс энд бол бүр  98 хувьтайгаар усаа эргүүлж ашиглаад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Эрчим хүчний салбарт усаа эргүүлж ашиглах нь нэлээн сайн явж байна. Ахуйн хэрэглээний салбар ялангуяа хот, төв суурин газруудад усаа эргүүлж ашиглаж байгаа нь нийт улсын  хэмжээнд бараг байхгүйтэй адилхан. Улаанбаатар хотод бол  2-3 газар байгаа. Нэг төвөгтэй нь Эм Си Эс коко -кола компани жишээ нь өөрийнхөө хэрэглэсэн усыг  96 хувь хүртэл цэвэрлэж байна. Энэ гарсан усыг нь аваад хэрэглэх байгууллага өнөөдөр олдохгүй байна. Аргаа бараад бид нар цэцэрлэгжилт компанитай гэрээ байгуулаад, энэ усыг Улаанбаатар хотын ногоон байгууламжид хэрэглээч ээ гэж. Дэд бүтцийн асуудлыг шийдэхгүй бол энэ саарал усны асуудал бол төв суурин газруудад маш хүндрэлтэй болж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Дараагийн нэг асуудал, хөв цөөрөм байгуулах, усан сан байгуулах ажлууд ямар хувьтай явж байна вэ гэхээр, 2015 онд бид нар Өвөрхангай, Баянхонгор З хөв ашиглалтад оруулсан. З хөвийн нийт эзэлхүүн 240 мянган метр куб ус хуримтлуулах ёстой юм. Өнгөрсөн жил байгуулснаасаа хойш ус ирэхгүй байж байгаад  8 сарын 15-наас хойш ус ирсэн. Одоо хавар мөстэй байна гэж байна. Энэ онд бид нар 7 хөвийг 5 аймагт барихаар төсөвт санал өгсөн боловч бүгд хасагдсан. Яагаад хасагдаж байна вэ гэхээр аймгууд өөрсдийнхөө зардлаар үүнийгээ шийдэх боломжтой гээд. Манай яаман дээр  цаашид бариад ашиглалтад оруулахаар  12 хөв цөөрмийн зураг төсөл бэлэн байж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Асуулт асууж хариулт авч дууслаа. Үг хэлэх гишүүд Тэрбишдагва гишүүнд микрофон өгье.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xml:space="preserve">  Уг нь Үндсэн чиглэлийг ярих, Байнгын хороо, Улсын Их Хурал дээр асуудлыг шийдэх гэж л орж ирдэг. Өнөөдөр манай хүмүүс асуусан асуултад дан шийдэл биш, асуудал болгож хариулаад, асуудлыг асуудал болгож байгаа учраас шийдэл гарч өгөхгүй байна аа, Байнгын хорооны дарга аа. Уг нь бол асуудлыг ингэж, ингэж шийдсэн. Одоо ийм шийдвэр гарна гэж ингэж ярихгүй байгаа учраас асуулт тавиад асуултад нь асуулт болгоод тарчих гээд байна л даа. Ингэж хурлыг цаашдаа хиймээргүй байна. Энэ дээр анхаарах ёстой юм байгаа биз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Хөдөө аж ахуйн чиглэлээр нөхдүүд байгаагийнх хэд хэдэн зүйлүүд байна. Нэгдүгээрт нь, хаврын махны үнэ өндөр болдог. Энэ махны үнэ тогтворжуулах хөтөлбөр гээд л малчиддаа ч тустай, ард иргэддээ ч тустай, ялангуяа энэ эдийн засгийн хямралын үед ард түмний амьдрал ийм хүнд байгаа үед махны үнэ хавар өсдөг учраас энэ дээр Засгийн газар шийдвэр өгдөг юм уу? Махны асуудлаар Байнгын хороон дээр эхэлж ярьдаг юм уу? Үүнийг ярихгүй бол болохгүй шүү. Ер нь монголчууд чинь нэг их уул уурхайгаас  босгоё  гэхээсээ илүү махаар чинь бослого ч хийдэг, хувьсгал ч хийдэг ард түмэн шүү дээ. Энэ хямралын үед энэ махны асуудлыг онцгойлон анхаарч эргэж яриач гэж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Хоёрт нь, энэ малын гаралтай түүхий эд, ноос, ноолуурын асуудал одоо үнэ овоо гайгүй эхэлж байгаа юм уу? Үүнийг бодлогоор онцгойлон анхаарахгүй бол  малчид маань мах нь энэ жил үнэд хүрээгүй,  миллиард долларын махны экспорт гарахаар яригдаж байсан боловч 16 тонн мах гарсан. Эхлээд гадаадад гарч байгаа гэдэг нь том дэвшил юм шиг мөртлөө цаашдаа үүнийг их бодитой тоон дээр тулгуурлахгүй бол малчид маань үүнийг хүлээж малаа борлуулаагүй ийм байдалтай байгаа. Тийм учраас хавар махны үнэ хүрээгүй, одоо ноос ноолуур дээр онцгойлон анхаараач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Гуравт нь, бүр онцгойлон, онцгойлон анхаарах зүйл хаврын тариалалтын асуудал байгаа юм, Бурмаа сайд аа. Үүнийг  нэг ярихгүй бол сая зарим гишүүн нь болохоор бараг хоёр дахин үнээр авч байгаа юм шиг, сайд болохоор тийм юм байхгүй гэж яриад байдаг. Ийм нэг саналын зөрүүтэй юмнаас болоод нийгэмд буруу ойлголт төрүүлдгийг энэ Байнгын хороон дээр ярьдаг юм уу? Засгийн газрынхныг дуудаад иж бүрнээр нь ярьдаг юм уу? Энэ хаврын тариалалттай холбоотой асуудал дээр, үнэхээрийн тэгж шахаад байгаа юм байх юм бол тэр нөхдүүдийг нь хариуцлага тооцох ёстой. Буруу зөрүү мэдээлэл байх юм бол үүнийг засаж залруулах ёстой, тэгэхгүй бол энэ болохгүй байна. Ер нь үрээ идэхээр үнээгээ ид, үхрээ ид гэдэг ч үг байдаг. Тийм учраас энэ үрийн асуудал дээр онцгойлон анхаарахгүй бол бас мэдээж  зөрүүтэй мэдээ яриад байдаг. Энэ үрийн чанар дээр анхаарахгүй бол таваарын будаагаар үр болгож тарих юм бол тэр бүр онц ноцтой асуудал болно шүү гэдгийг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Байгаль орчны чиглэлээр  хэд хэдэн зүйлийг хэлмээр байна. Бас л би мэдэхгүй, тэр мэдэхгүй гээд, гадаадынхны урьж урьж, гадаадынхан чинь мөн ч их мундаг үнэлээд байгаа юм байна шүү дээ. Эхний 10-т орлоо л гэнэ, эхний 20-т орлоо л гэнэ. Яг нөхцөл байдал эхний 10-20-т хүлээж авах чадвар Монголд байгаа  юм уу гэвэл ямар л байгаа бол доо. Улаанбаатар хотыг утаанбаатар гэж нэрлэсэн бол сүүлдээ үнэрбаатар хот болсон. Тэгээд янз янзын баатраар удирдуулсан хот болсон шүү дээ. Тийм учраас энэ дээр онцгойлон анхаарахгүй бол баахан гаднын хүн хүрч ирдэг. Нэг алдсан имижийг буцааж алдчихаад сэргээнэ гэдэг бол маш ноцтой шүү. Тухайлбал Цэвэр агаар сангийн асуудлыг Цэвэр агаар сангийн бодлого чинь өөрөө зөв байж байхад хариуцлагагүй хүмүүсээс болоод тэр мөнгийг нь хасаж байгаа юм. Энэ чинь бодлогодоо тулгуурлаж явах юм уу? Хүндээ тулгуурлаж бодлогоо өөрчлөх юм уу гэдгийг бид бодохгүй бол нэг хариуцлагагүй хүнээс болонгуутаа тэр болохгүй. Газар тариаланг дэмжих сан болохгүй, Цэвэр агаар сан болохгүй гээд  ийм зүйл уруу хандаад байна. Тэгэхээр энэ дээр бас анхаарах хэрэгтэй.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Нуур, цөөрөмтэй холбоотой асуудлыг үнэхээр бидний хувьд маш чухал сэдэв байгаа юм. Тэгээд уг нь  Улаанбаатар хотын усан хангамж, цэвэр усны нөөц маш хүнд байгаа гэж ярьдаг. Тэгсэн мөртлөөсөө саарал усыг ашиглах асуудлыг их ярьдаг мөртлөө хэрэгжихгүй л байна. Тэгээд тодорхой хэд хэдэн асуудлыг Байнгын хороон дээрээ авч ярилцмаар байна. Энэ дээр яг тэгээд шийдэл гаргаад, тэдэн сарын тэдний өдөр тэгж шийдэхгүй бол энэ Улаанбаатар хотод жуулчид, аялал  . .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xml:space="preserve"> Тэрбишдагва гишүүний микрофоныг нээе.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xml:space="preserve">: Улаанбаатар хот чинь мөнгө төгрөг, тэгээд Сүхбаатарын талбай дээр  шоу хийхээрээ  2-3 тэрбумаар шоудаад байх юм. Сүхбаатарын талбайг гудам болгож болохгүй л дээ. Дэлхийн аялал жуулчлал авч байгаа газар болгон орой үдэш нь машин унаа явдаггүй, амгалан тайван явдаг, дэлгүүр хоршоогоор нь явдаг, ресторан бааранд нь суудаг, өндөр үнэтэй бүтээгдэхүүнийг зардаг, борлуулдаг. Нөгөө нэг тос сууринд нэг бүтээгдэхүүн гээд брэнд бүтээгдэхүүнээ Монголоос худалдаж авдаг. Тэгээд солонгорсон эдийн засаг явдаг тийм юмыг ярих гээд хэдэн жилийн өмнө дөнгөж эхэлж байсан ажлыг зогсоочихсон. Одоо аялал жуулчлалын яамны ярьдаг хот мэднэ гээд суучихдаг. Аялал жуулчлалын яам гэдэг чинь Засгийн газрын том яам байгаа биз дээ. Засгийн газар дээрээ энэ асуудлаа яриад ганц гудамны асуудал шийдэж болдоггүй юм уу? Их том юм ярихаа больё гэхэд өнөөдөр ядаж энэ хурлын дараа тийм тийм  асуудал гээд шийдээд явах юм бол энэ чинь нөгөө Шийдлийн Засгийн газар биз дээ. Энэ чинь шийддэггүй Засгийн газар болчхоод, асуудлыг шийддэггүй, асуудлыг асуудал болгодог Засгийн газар болж орж ирээд байна шүү дээ. Үүнийг чинь Байнгын хороон дээр ярьж, энэ зүйлд тодорхой чиглэл өгөхгүй бол бид одоо нэг асуудал ярьдаг, тэгээд л нэг бухимдсан хүмүүс баахан  юм ярьж ярьж байгаад шийдэл байдаггүй. Тэгээд Засгийн газрынх нь нэр болохоор Шийдлийн Засгийн газар гээд байдаг. Өнөөдөр ядаж махтай холбоотой, ноос, ноолуур, газар тариалантай холбоотой, гудамж, замын хөдөлгөөнтэй холбоотой, аялал жуулчлалтай холбоотой, тэгээд энэ агаарын бохирдол, усан сантай холбоотой, нуур цөөрөмтэй холбоотой, тэгээд энэ саарал устай холбоотой 6 асуудлыг яриад шийдчихвэл энэ чинь шийдэл юм байгаа биз дээ. Тэгээд их, бага гэлгүй шийдэл гараад яваад байх юм бол энэ чинь сүүлдээ том шийдэл уруу орохгүй бол нэг л том юмнууд яриад байдаг. Дэлхийн эдийн засаг, дэлхий биднийг  10-т үзээд байна, дэлхий бид нарын уул уурхайг 1-д үзээд байна гэж яриад байдаг. Дэлхий яах вэ ээ? Монгол Улсын өнөөдрийн нөхцөл байдал, эдийн засаг, улс төрийн нөхцөл байдал, хямралынхаа нөхцөл байдлыг их тодорхой ингэж ярихгүй бол болохгүй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Тийм учраас Байнгын хороо их ажил хэрэгч хуралдаан хийгээд, үүгээр ганц хоёр асуудлыг бүр асуудал болгоод Байнгын хорооны өргөтгөсөн хуралдаан хийх санал дэвшүүлж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Тэрбишдагва гишүүний саналыг хүлээж авлаа. Энэ асуудлаар Хөдөө аж ахуйн яам саналаа ирүүлээрэй. Тэгээд дараагийн долоо хоногоос хэлэлцэх асуудалд нэмж оруулаад явъя.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Гишүүд үг хэлж дууслаа. Байнгын хорооны санал, дүгнэлтийг Эдийн засгийн байнгын хороонд хүргүүлнэ.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Дараагийн асуудалд оръё. Өмнөговь аймгийн Гурван тэс сумын нутагт орших Тост, тосонбумын нурууг улсын тусгай хамгаалалтад авах тухай Улсын Их Хурлын тогтоолын төсөл /Нэр бүхий 9 гишүүд  2016 оны 3 сарын 28-ны өдөр өргөн мэдүүлсэн, анхны хэлэлцүүлэг/.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Хэлэлцэж буй асуудалтай холбогдуулан ажлын хэсгийг танилцуулъя.  Байгаль орчин, ногоон хөгжил, аялал жуулчлалын сайдын зөвлөх А.Цолмон, мөн яамны  Тусгай хамгаалалттай нутгийн удирдлагын газрын даргын албан үүргийг түр орлон гүйцэтгэгч Ч.Батсансар, Байгаль орчны үнэлгээ, аудитын хэлтсийн дарга П.Бүнчинжав, Ойн бодлого, зохицуулалтын газрын ахлах мэргэжилтэн Б.Отгонсүрэн, Ой, ус, тусгай хамгаалалттай газрын кадастрын хэлтсийн мэргэжилтэн Э.Эрдэнэхүү, Тусгай хамгаалалттай нутгийн удирдлагын газрын мэргэжилтэн Б.Жанцандорж, Хүрээлэн буй орчин, байгалийн нөөцийн удирдлагын газрын мэргэжилтэн Л.Жаргалсайхан, Уул уурхайн яамны Хяналт, шинжилгээ, үнэлгээ, дотоод аудитын газрын дарга Д.Жавхланболд, Ашигт малтмалын газрын дэд дарга С.Амарсайхан, Ашигт малтмалын газрын Кадастрын хэлтсийн дарга Н.Чинбаатар, Ашигт малтмалын газрын Эрдэс баялаг, судалгааны асуудал хариуцсан мэргэжилтэн А.Дэлгэрсайхан, Ашигт малтмалын газрын нүүрсний хэлтсийн мэргэжилтэн Э.Энх-Очир, Газрын тосны Хяналт, шинжилгээ, үнэлгээний газрын дарга Б.Бямбацогт, мөн газрын мэргэжилтэн Т.Батжаргал, Ирвэс хамгаалах сангийн Байгаль хамгаалах хөтөлбөрийн менежер Г.Энхтүвшин, мөн сангийн ТХГ-г чадавхийг бэхжүүлэх хөтөлбөрийн менежер Б.Эрдэнэчимэг нар оролцож байна. </w:t>
      </w:r>
    </w:p>
    <w:p>
      <w:pPr>
        <w:pStyle w:val="style0"/>
        <w:spacing w:after="0" w:before="0" w:line="100" w:lineRule="atLeast"/>
        <w:contextualSpacing w:val="false"/>
        <w:jc w:val="both"/>
      </w:pPr>
      <w:r>
        <w:rPr>
          <w:rFonts w:ascii="Arial" w:hAnsi="Arial"/>
          <w:sz w:val="24"/>
          <w:szCs w:val="24"/>
          <w:lang w:val="mn-MN"/>
        </w:rPr>
        <w:tab/>
        <w:t>Хэлэлцэх асуудалтай холбогдуулан асуулт асуух гишүүдийн нэрсийг авья. Тэрбишдагва, Болорчулуун, дараа нь би асуулт асууна. Тэрбишдагва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Д.Тэрбишдагва:</w:t>
      </w:r>
      <w:r>
        <w:rPr>
          <w:rFonts w:ascii="Arial" w:hAnsi="Arial"/>
          <w:sz w:val="24"/>
          <w:szCs w:val="24"/>
          <w:lang w:val="mn-MN"/>
        </w:rPr>
        <w:t xml:space="preserve"> Би энэ байгаль хамгаалагч залуу амь насаа алдаж, хэвлэл мэдээллийн хэрэгслээр бичээд, олон нийтэд ил болгосноор энэ Тост, тосонбумбын нурууг хамгаалалтад авах асуудал дарга нарын түвшинд яригдаж эхэлсэн гэхэд хилсдэхгүй байх л даа. Энэ нутгийн иргэд, ирвэс хамгаалах сангийнхан удаа дараа энэ асуудлаа сайд дарга нарт хандсан байдаг юм билээ. Өмнөговь аймгийн Гурван тэс сумын нутагт  энэ газрыг  байршлыг нь ч бид мэдэж байгаа. Заавал Байнгын хороо, эсхүл Улсын Их Хурлын гишүүд санаачлага гаргахыг үгүйсгэхгүй байна. Тэгэхдээ би дахиад л ярьж байна. Аймаг, орон нутагт ханддаг, сайд, дарга нарт нь олон удаа хандсан байдаг. Энэ асуудлыг яам, Тамгын газраас өөрсдөөс нь оруулж ирж болоогүй байсан юм уу? Яагаад энэ асуудлыг ийм байдалд хүргэснийх нь дараа, хүний амь нас эрсдэснээс болж ингэж оруулж ирэв? Энэ чинь аливаа нэг ажилд хандаж байгаа хандлага чинь зөв байна уу? Буруу байна уу гэсэн ийм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Тост, тосонбумбын энд улс төрчид, гадаадын том компаниудын нэр ус ороод яваад байдаг. Энэ дотор чинь бас л үлдэж байгаа юманд нь дахиад дарга, цэрэг нарынх нь нэр ус холбогдсон юмнуудыг авч үлдэж байгаа юмнууд байгаа юм биш биз ээ? Ийм мэдээлэл та бүгдэд байна уу гэж асуух гэсэн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Энэ асуудалд их хойрго хандаад байсан юм, сум, орон нутгийн удирдлагад ер нь ямар хариуцлага тооцсон юм бэ? Бид хариуцлагын тогтолцоо, үүрэг, хариуцлага гэсэн юм байхгүй болсон улс шүү дээ. Одоо энд ийм хэмжээнд хүний амь нас  үрэгдсэний дараа Их Хурал дээр ингэж орж ирэхээс өмнө өөрсдөө зохицуулчих боломжтой л доо. Тэгэхээр энэ дээр сумын удирдлагууд хариуцлага ярьсан юм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Хайгуулын өрөм тавьж дээж авах зэргээр цооног ухсанаар тухайн цооног нүхэнд зэрлэг ан амьтан, мал орж унаж эрсдэх асуудал ихээхэн гарч байна гээд, энэ дээр тоо баримт байна уу?  Энэ цооног, нүхийг буцааж битүүлэх арга хэмжээ авагдах уу? Усны хэмжээ эрс багассан гэж ярьж байна.  Үүнийг хамгаалснаар усны хэмжээ нэмэгдэх үү? Энэ дээр ямар үр дүн гарах вэ? Ер нь тэгээд бид чинь усны хэмжээ буурлаа л гэнэ, мал амьтан үхлээ гэнэ. Баахан юм ярьж ярьж байгаад асар их хохирол учирсны дараа асуудлаа шийдээд байгааг би ер нь сайн ойлгохгүй байна. Ядаж үүнээс чинь болж тодорхой хүмүүстэй хариуцлагын асуудал ярьдаг. Тэр уул уурхай ухсан нүхний дээр мал амьтан үхсэн бол түүнийг төлүүлдэг, буцааж битүүлүүлдэг ийм ажлууд хийгдэх үү? Хийгдэхгүй юу? Зүгээр одоо нэг тогтоол гарлаа, хамгаалалтад авлаа гээд, ингээд нөгөө гэмт хэрэг хийж байсан, үйл ажиллагаа, буруу зөрүү явуулж байсан хүмүүс ямар ч хариуцлагагүй үлддэг энэ дээр ямар арга хэмжээнүүд авах вэ гэсэн  ийм асуултууд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2 дугаар микрофон.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Б.Батсансар</w:t>
      </w:r>
      <w:r>
        <w:rPr>
          <w:rFonts w:ascii="Arial" w:hAnsi="Arial"/>
          <w:sz w:val="24"/>
          <w:szCs w:val="24"/>
          <w:lang w:val="mn-MN"/>
        </w:rPr>
        <w:t xml:space="preserve">: Тэрбишдагва гишүүний асуултад хариулъя. Тусгай хамгаалалттай газар нутгийн үндэсний хөтөлбөр Засгийн газрын 2012-16 оны үйл ажиллагааны зорилтуудад энэ тусгай хамгаалалттай газар нутгийн сүлжээг 30 хувьд хөгжүүлэх ийм зорилт тавьсан байдаг. Үүний хүрээнд 2014 онд энэ Тост, тосонбумбын нурууг Улсын тусгай хамгаалалтад авах үндэслэлийг боловсруулаад Засгийн газарт хүргүүлсэн байна. Ингээд Засгийн газрын бүтэц бүрэлдэхүүнтэй холбоотойгоор хойшилсон. 2014 онд 2 удаа, 2015 онд З удаа хүргүүлсэн байдаг юм. Ингээд 2015 оны 12 сарын 18-нд Засгийн газраар Ашигт малтмалын нөөц газраар улсын тусгай хэрэгцээнд авсан байдаг ийм тогтоол гарсан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Орон нутгийн тусгай хамгаалалтад 2010 онд 620 -иод мянган га газрыг орон нутгийн тусгай хамгаалалттай газарт ангиллаар нь иргэдийн Хурлын тогтоол гарч авсан байдаг, ийм тоон үзүүлэлттэй байдаг юм билээ. Бид нарын зүгээс 2015 онд өргөн бариад явж байгаа. Дээр нь нэмээд 7 газрыг өргөн барьсан байгаа гэсэн ийм тоо хэлэх нь зүйтэй байх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Уул уурхайн яамныхан хариулт өгнө. Дээрээс нь энэ орон нутгийн Засаг захиргааны асуудлыг Тэрбишдагва гишүүн хэлж байна. Тэгэхээр энэ Гурвантэс сумын Засаг дарга, иргэдийн Хурлын дарга нар 2 эмэгтэй байдаг юм. Энэ хоёр эмэгтэйтэй бол хариуцлага тооцох биш, харин шагнал гардуулах хэмжээнд байгаа. Яагаад гэхээр  7 жилийн хугацаанд эндээс хэд хэдэн удаа улсын тусгай хамгаалалтад авах шаардлагыг ирүүлж байсан. Одоогоор 18 удаагийн шүүх хурлаар Гурвантэс сумын нутаг дээр байгаа лицензүүдийг цуцлуулахаар шүүх хуралд оролцоод 5-6-д нь ч билүү ялалт байгуулаад явж байгаа. Ер нь яг ингэж сумын Засаг дарга, сумын иргэдийн Хурлын дарга ийм олон удаагийн шүүх хурлаар асуудлаа шийдвэрлүүлэх гээд ингэж тасралтгүй явж байсан түүх урд нь байдаггүй юм билээ. Түүний дээд талын шатны хүмүүст бол харин хариуцлага тооцох ёстой. Би бас микрофоноо ашиглаад энэ хоёр даргын хийж байгаа үйл ажиллагаа, үнэхээр гаргаж байгаа хүч хөдөлмөрийг бид бас үнэлэх ёстой юмаа гэдгийг хэлж байгаа юм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Уул уурхайн яам.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Жавхланболд</w:t>
      </w:r>
      <w:r>
        <w:rPr>
          <w:rFonts w:ascii="Arial" w:hAnsi="Arial"/>
          <w:sz w:val="24"/>
          <w:szCs w:val="24"/>
          <w:lang w:val="mn-MN"/>
        </w:rPr>
        <w:t>: Гурвантэс сумын нутаг дэвсгэрийн хэмжээнд өнөөдрийн байдлаар  42 тусгай зөвшөөрөл нийтдээ олгогдсон байдаг.  42 тусгай зөвшөөрлөөс 21 нь ашиглалтын тусгай зөвшөөрөл 21 нь хайгуулын тусгай зөвшөөрөл байгаад байгаа. Эдгээрээс 26-г нь дотоодын аж ахуйн нэгж, 12-ыг нь гадаадын аж ахуйн нэгж, 4 нь бол хамтарсан компани гэсэн ийм байдлаар байгаа. Нийт тусгай  зөвшөөрлийн хувьд  42-оос 28 нь хайгуул ашиглалт нийлээд 28 тусгай зөвшөөрөл нь ерөнхийдөө нүүрсний тусгай зөвшөөрөл байгаа, нүүрсний чиглэлийн асуудлаар хайгуул хийж байгаа, ашиглалт явуулж байгаа тусгай зөвшөөрлүүд байгаа. Саус гоби гольдтранс гээд нэр бүхий гишүүн холбогдсон гэсэн мэдээлэл дандаа нэг тийм юм яриад байдаг. Үүнийг манай кадастрын мэдээллээс үзэхэд энэ дотоодын аж ахуйн нэгж эзэмшигчийн хувьд Улсын Их Хурлын гишүүний нэр цаад талд нь байхгүй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Мал амьтан хайгуулын цооногыг бол бөглөдөг. Хайгуулын цооног маань өөрөө хамгийн өргөн өрөмдөж байгаа хэсэгт 11 см буюу 110 гээд ингээд явдаг. Түүнд нь гадаад диаметрээрээ явахад  30 орчим см-ын нүх гарч байгаа. Тэр уруу мал ороод үхчих боломж байхгүй. Ерөнхийдөө голлон өрөмддөг юм нь 15-20 см-ын диаметртэй ийм бөөрөнхий нүх үүсдэг. Үүнийг ерөнхийдөө дандаа бүгдийг цементлээд, дээшээ пивор таглаа босгож тэмдэг тавьж үлдээдэг байгаа.  Өмнө нь бас төмөр трубагаар хийж байсан тохиолдол бий. Төмөр трубагаар хийж байх үед орон нутгийн хүмүүс тэр трубаг нь ашиглах гээд өөрсдөө тэр тэмдэгжүүлсэн, хамгаалсан юмыг нь өөрсдөө мулт цохиод авчихсан жишээ бол байдаг. Түүнээс болоод тэр нөхөн сэргээсэн, битүүлсэн нүх нь буцаад онгойсон тохиолдлууд гарч байсан.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Одоогийн байдлаар бид нарт энэ хайгуулын  цооногт мал үхсэн гэдэг мэдээлэл байхгүй. Ийм 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xml:space="preserve">: Усны чиглэлийн асуудлыг Байгаль орчны яамны усны газрынхан хариулна. Энэ дээр би бас нэмж устай холбоотойгоор хамтад нь асуугаад явъя. Бид нарын энэ тусгай хамгаалалтад авах гээд байгаа яг тэр хэсэг  баянбүрд нэлээн олон булаг шанд байгаад байгаа. Тэгээд тэр хэсэг бол хоёр талаасаа тэжээгддэг ийм булгууд байдаг. Нэг нь бол Хятадын талаас тэжээгддэг, нөгөө дэх нь Тосонбумбын нуруунаас урсаж орж ирж байгаа газрын гүний усаар тэжээгддэг.  Нэг эх үүсвэр буюу Хятадын нутаг дээр байгаа хэсэгт нь Хятадууд хөв цөөрөм бариад таслаад хаячихсан юм билээ. Манайх уруу оруулахгүйгээр  болгоод. Одоо бол ганцхан эх үүсвэр буюу Тосонбумбын нуруунаасаа эх авч байгаа. Тэр эх үүсвэрээр тэжээгдэж байгаа гэсэн ийм мэдээлэлтэй байсан. Тэгэхээр энэ мэдээлэл үнэн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Нэгдүгээр микрофон.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Мөнх-Эрдэнэ</w:t>
      </w:r>
      <w:r>
        <w:rPr>
          <w:rFonts w:ascii="Arial" w:hAnsi="Arial"/>
          <w:sz w:val="24"/>
          <w:szCs w:val="24"/>
          <w:lang w:val="mn-MN"/>
        </w:rPr>
        <w:t xml:space="preserve">: Тэрбишдагва, Эрдэнэчимэг гишүүдийн асуултад хариулъя.  Тэгэхээр энэ Тост, тосонбумын нурууны тусгай хамгаалалтад авахаар санал болгож байгаа хэсэгт 2011 оны усны тооллогоор 21 булаг шанд, баяннуур бүртгэгдсэн байгаа. 2015 онд орон нутгийн тооллогоор 17 болж цөөрсөн байгаа.  Тэгэхээр тус бүс нутаг өөрөө  гидрогеологи, гедрологийн хувьд их төвөгшилтэй бүс нутаг. Гадаргын усны сүлжээ маш багатай, хур тундасаар алсаас тэжээгддэг булгууд нь  ихэнхдээ тийм тэжээгдэлттэй. Иргэдийн ярьдгаар бол энгийн уурхайн худаг, хуучин ус илэрч байгаад түүнийгээ ухаад доош нь худаг болгочихсон ийм худгууд дээр усны төвшин 2013 оноос хойш 20 см орчим буурсан байна гэж Алтайн өвөр говь сав газрын мэргэжилтнүүдийн хийсэн судалгаан дотор байгаа юм. Ер нь Тост, тосонбумбын нуруу өөрөө байгалийнхаа аясаар ус хуримтлагдах, бид нар хуулийнхаа хэлээр бол урсац бүрдэх эх гэж нэрлээд байгаа юм. Ийм бүс 4 байгаа юм. Энэ бол Урт нэртэй хууль гэж  нэрлээд байгаа хуулиар Засгийн газрын тогтоосон 107 талбайн 4 нь  энэ бүс нутагт хамарч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Үүнтэй уялдуулаад Эрдэнэчимэг гишүүний асууж байгаа тэр гол горхи, булаг, шандууд нь хоёр талаасаа тэжээгддэг гэдэг нь үнэн. Энэ говийн их дархан бүсийн Азийн гадагш урсац бүхий сав газарт ордог. Нэг хэсэг нь бол Хятадын талд байгаа тэр урд талын уулнаас гидрогеологийн хувьд тэжээгддэг булгууд, нэг нь Тост, тосонбумбын нуруу бол өөрөө Алтайн нурууны төгсгөл хэсэг байгаа учраас эндээсээ тэжээгддэг ийм гидрогеологийн горимтой, усныхаа хувьд. Тэгэхээр энд  хамгаалалтад авах юм бол булаг шандын усны нөөц төвшин бол нэмэгдэх үү гэж. Тодорхой хэмжээгээр хамгаалаад эхлэх юм бол усны түвшинд гаднын үйл ажиллагаа багасна.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Хоёрдугаар хийх ёстой хамгийн чухал ажил бол энд хөвүүдийг олноор байгуулах боломжтой ийм газруудтай. Судалгаагаар бол манай дээр Өмнөговь аймгаас ирсэн судалгаанд Гурван тэс суманд 1 хөв байгуулах боломжтой гэдэг судалгаа ирсэн байдаг юм. Сүүлд явсан ажлын хэсгүүд манай тусгай хамгаалалттай газрынхны  мэдээлэл дотор харахад баруун хойд тал болон баруун талд нь 2-3 хөв байгуулах боломжтой ийм тогтоцтой уул юм байна. Ернь бол ил байгаа булаг шанд, нуур тойрмуудад их олон шалтгаанаар, ялангуяа энэ байгалийн дулаарал, хур тундас багасаж байгаатай холбоотойгоор ил задгай байгаа булаг шандууд ширгэх, шургах ийм аюул нүүрлэхэд их ойрхон байгаа. Зайлшгүй энэ урсацыг сэргээх, эхийг хамгаалах ийм ажлыг хийх ёстой.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Хятадын талаас тэжээгддэг гол дээр хөв байгуулсан гэдэг талаар бидэнд албан ёсоор мэдээлэл байхгүй. Ер нь бол гидрологийн тогтолцооны хувьд хөв байгуулах нь тэр бүс нутгуудад бүрэн боломжтой. Тэгэхдээ сүүлийн жилүүдийн хур тундасаар бол ялангуяа Баянхонгорын шинэ Жинст, Гурван тэс энэ хэсгээр хур тундасын хэмжээ эрс багасаж байгаа юм. Тэгэхээр нэг удаагийн орж байгаа хур тундасын хэмжээ голдуу үер болж урсаж байгаа юм. Энэ үерийг хөв цөөрөм болгож тогтоох боломжтой. Тэгэхээр Хятадын талд ийм хөв хийсэн байж болох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xml:space="preserve"> Болорчулуун гишүүн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Х.Болорчулуун</w:t>
      </w:r>
      <w:r>
        <w:rPr>
          <w:rFonts w:ascii="Arial" w:hAnsi="Arial"/>
          <w:sz w:val="24"/>
          <w:szCs w:val="24"/>
          <w:lang w:val="mn-MN"/>
        </w:rPr>
        <w:t>: Тост, Тосонбумбын нурууны байгалийн нөөц газарт авахаар одоо оруулж ирсэн байгаа. 896 мянга 500 га гэдэг чинь бас их хэмжээний газар л даа,  900 мянга га гэсэн үг. Тэгэхээр яг энэ тусгай хамгаалалттай газарт авч байгаа энэ газрын хэмжээний хувьд яг урьд өмнө тусгай хамгаалалттай газрын хэмжээнүүдтэй харьцуулахад ер нь ямарт нь орж байна вэ? Үүнээс дээр их хэмжээний газрыг өөр газар оруулсан хэмжээтэй газрууд байна уу? Газрын хэмжээг  нэг талаас нь асууж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Хоёрдугаарт, яг энэ газар нутаг дээр аргал, янгир, ирвэс, дэлхийд улаан номд орсон амьтад байдаг гэж байна. Энэ нь яг Монголдоо яг энэ газар нутаг бол хэддүгээрт нь орох вэ? Нэгд орох юм уу? Хоёрт орох  юм уу? Гуравт орох юм уу? Энэ улаан номд орсон амьтдаас гэдгийг асууя. Мэдээж энэ Тост, Тосонбумбын  нурууг тусгай хамгаалалтад авахыг хоёр гараа өргөн дэмжиж байна. Гэхдээ би нэг эмзэглэж байгаа юм бол яг энэ тусгай хамгаалалтад байгалийн нөөц газраар Засгийн газраар хилийн заагийг тогтооно, Улсын Их Хурал тогтоохгүй. Тэгэхээр энэ Засгийн газар ямар Засгийн газар байх вэ гэхээр байгаль орчныхоо эсрэг Засгийн газар байхгүй юу? Яг хамгаалалтад авна гэж ард иргэдийг хуурдаг. Тэр Ноён уул дээр гарсан шүү дээ. Хатан, ноён хоёр оргилынх нь яг голд нь тэр лицензийн талбай байхад түүнийг тойруулаад тусгай хамгаалалтад авсан нэр зүүгээд, тусгай хамгаалалтад Ноён уулаа авчихсан гээд. Тэр байгалийн сайхантай, тэгээд Хүннүгийн дурсгал хадгалсан энэ Ноён уулаа байхгүй болгож зүрхэлж байгаа ийм Засгийн газар, Засгийн газрын тэргүүн бол энэ Тост, Тосонбумбын нурууг ямар ч байдлаар өөрчлөөд хамгаалалтад авсан байдал, дүр үзүүлэхэд  болзошгүй л дээ. Энэ талаас нь бодолцож үзсэн үү? Ингээд оруулчихдаг. Бас Ноён уултай адилхан хулхи тусгай хамгаалалтад авчих вийдээ гэж эмзэглэж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Тусгай хамгаалалтад нөөц газрыг авснаараа бүрэн хамгаалагдаж байгаа хэрэг биш л дээ. Уг нь бол энэ 900 мянган га-гаас тодорхой хувийг нь дархан газраар оруулаад, ангилал дээшлүүлээд авах ёстой байсан юм. Ингэж оруулах ёстой байсан гэж бодож байгаа юм. Тэгээд энэ дээр энэ оруулсан масштаб зургаар нь тусгай хамгаалалтад нөөц газраар авна гэсэн баталгаа байна уу гэж асуумаар байна, энэ холбогдох мэргэжлийн хүмүүс, мөн оруулж байгаа гишүүдээс. Өөр зүйлгүй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Болорчулуун гишүүний асуултад хариулна. Тэгэхдээ би бас нэмээд асууя, тайлбар өгөнгөө нэмээд асууя, яг энэ координаттай холбогдуулаад. Болорчулуун гишүүний ярьж байгаа асуудалтай санал нэг байгаа. Засгийн газар дээр координат тогтоох асуудал дээр Болорчулуун гишүүн бид нартай хамтраад ажиллах байх гэж бодож байна. Тэгэхээр миний асуулт бол координатыг  тогтоол батлагдлаа гэхэд хэд хоногийн дараа, хэд хоногийн дотор Засгийн газар энэ асуудлыг шийдвэрлэх ёстой вэ? Координатыг аль яамнаас санал гаргах вэ? Байгаль орчны яамнаас хэрвээ координат тогтоох санал гаргахаар бол Байгаль орчны яам 2013 билүү? 2014 онд анх координат тогтоож оруулахдаа ийм гарын сарвуу шиг координат танайх оруулсан шүү, 4 билүү 500 мянган га-гаар. Энэ гарын сарвуу гэхээр Тосонбумбын нурууг лицензтэй хэсгүүд нь энд үлдээгээд, яг гарын сарвуу шиг хэлбэрээр ингэж оруулсан юм. Бид нарын санал болгож байгаа координат бол томоороо байгаа. Дахиад тийм гарын сарвуу шиг юм Байгаль орчны яамнаас орж ирэх вий гэж би маш их санаа зовж байгаа юм. Өөрөөр хэлбэл бид нар тогтоолын төслийг батлууллаа гэхэд энэ маань энэ ажлын 50 хувь. Хамгийн гол асуудал нь координат дээр байгаа юм. Тэгэхээр тогтоол батлагдсанаас хойш хэд хоногийн дараа Засгийн газар энэ ажлыг хийх ёстой вэ? Тийм хуулийн заалт байна уу? Аль яам хариуцах юм бэ? Хариуцаж байгаа яам нь ямар байдлаар оруулж ирэх вэ? Энэ дээр хариулт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2 дугаар микрофон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Батсансар</w:t>
      </w:r>
      <w:r>
        <w:rPr>
          <w:rFonts w:ascii="Arial" w:hAnsi="Arial"/>
          <w:sz w:val="24"/>
          <w:szCs w:val="24"/>
          <w:lang w:val="mn-MN"/>
        </w:rPr>
        <w:t>: Болорчулуун гишүүний асуултад хариулъя. Энэ Тост, Тосонбумбын нурууг улсын тусгай хамгаалалтад авснаар ерөнхийдөө санал нэг байна. 800 гаруй мянга га гэдэг том талбай. Ерөнхийдөө том, жижгийн хувьд Монгол Улсын өнөөдрийн авсан тусгай хамгаалалттай газар дээр хэд нь орж байна вэ гэвэл 4 дэх нь болж орж ирнэ. Хамгийн том газар бол дэлхийд 5-д орж байгаа, манай их Богдын дархан цаазат газрын “А” хэсэг байгаа, говийн их дархан газар.  Үүний ар талд, одоо бид нарын авах гэж байгаа Тост, Тосонбумбын нурууны ар талын байгалийн цогцолборт газар байгаа, Говь гурван сайхны 2.6 сая га байгаа. Ерөнхийдөө эко системийн хувьд энэ хоёр ижил төстэй, нэг системд орчихдог. Цөлийн бүсийн.  Энэ дээр нэмэгдэх юм бол 3.4  сая орчим га болж ингэж орж ирнэ. Хангай нуруу, Хэнтийн нурууны ард хэрвээ залгагдах юм бол гэж, Говь гурван сайхантай нийлүүлж тооцвол З-т нь бичигдэнэ гэсэн нэг ийм асуудал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Ан амьтан аль зэрэг элбэг суурьшсан юм бэ гэж. Ирвэс өөрөө байгалийн индикатор болсон энэ амьтан, өөрөөр хэлбэл эко систем тэнд жинхэнэ байгалийнхаа унаган төрхөөрөө байна гэдгийг илтгэдэг ийм амьтан байгаа юм, ирвэс. Өнөөдөр бол ирвэсийн нягтаршлаараа манайд Говь гурван сайхны энэ Тост, Тосонбумбын нуруу бол гайхамшигтай.  1 метр квадратад оногдож байгаа ирвэсийнхээ тоогоор дэлхийд нэлээд дээгүүр орж байгаа ийм нягтаршилтай. Яагаад тэнд ирвэс их байгаад байгаа вэ гэхээр 1000 гаруй нь аргал, янгир. Өөрөөр хэлбэл хоол тэжээл нь байгаа болохоор тэр зэрлэг амьтад байгаад байгаа юм.  Сүүн тэжээлтэн, өвсөн тэжээлтэн амьтад яагаад тэнд байгаад байна вэ гэхээр өвс, ургамал нь тэнд байгаад байгаа болохоор тэр амьтад нь байгаад байгаа юм. Ингээд өөрөөр хэлбэл байгалийн эко системийн амьтан, ургамал үржих таатай орчин байгаа юм. Үүнийг зайлшгүй хамгаалах нэн даруй шаардлагатай байгаа юм. Үүний үндсэн дээрээс манай Байгаль орчин, ногоон хөгжил, аялал жуулчлалын яамнаас бид нар нийтдээ хээрийн бүс, говийн бүс, Монгол Алтай, Алтайн говь, Хангай, Хөвсгөлийн нуруудаар нийтдээ бид нар судалгааны ажил хийгдээд, 2016-30 онд бид нар тусгай хамгаалалтад дараах газруудыг авч болох юм гэсэн ийм судалгааны ажлууд хийгдээд, үүнийгээ бид нар Сайдын зөвлөлийн хурлаар ороод батлуулчихсан. Тусгай хамгаалалттай газрын үндэсний хөтөлбөрийн ард хавсаргачихсан. Ингээд Засгийн газарт бид нар өргөн барьчихсан байгаа. Энэ бол  2015-30 он хүртэл тусгай хамгаалалттай газарт цаашаа барих манай бодлогын баримт бичиг, ард нь тусгай хамгаалалттай газар цаашаа өргөжих ийм боломж, бололцоо судалгааны ажлуудаа бид нар дүгнэ гээд ингээд өгчихсөн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Эрдэнэчимэг гишүүн координатын асуудал асууж байна. Миний ойлгож байгаагаар 60 хоногт Засгийн газар энэ координатын асуудлыг баталгаажуулах ёстой. Аль яамнаас яг санал өргөн барьж явах ёстой юм бэ гэж. Ер нь бол амьдрал дээр бид нар судалгааны ажлыг олон улсын байгууллага буюу шинжлэх ухааны эрх бүхий байгууллагуудаар хийлгэдэг. Тэдгээр байгууллагууд бол орон нутагтай хамтарч ажиллаад, орон нутгийн тэр санал, санаачилгыг үндэслээд бидний энэ гаргасан судалгааны тайлангуудыг харж байгаад, бидэнд судалгааны ажил гаргаж өгдөг. Энэ дээрээ тэр орчны бүс дээр төчнөөн метр квадрат км газар байж болох юм. Улсын тусгай хамгаалалтад яг ийм газруудыг авч болох юм байна гэдгийг шинжлэх ухааны энэ байгууллагууд баталж, гаргаж ирдэг юм. Тэд нар нь болохоор төрөл, төрлийн төлөөллүүдтэй байдаг. Усны ч улсууд байдаг, амьтан, ургамал бүх төрлийн төлөөллийг хангасан ийм баг байдаг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Эрдэнэчимэг гишүүн хэлж байна. Үнэхээр 2014 онд явж байсан тэр координат бол яг таны хэлдгээр гарын таван хуруу шиг ингээд сарзайсан юм байсан юм билээ. Энэ бол тухайн одоо бид нарын авах гээд байгаа Тост, Тосонбумбын нурууны дунд байгаа лицензүүдийг гаргачихсан ийм зураг байна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Хэрвээ ингэж авах юм бол бас эко системийн хувьд тэнцвэргүй байдал үүсэх ийм нөхцөл боломж нь бүрдэх юм.  Ингээд бид нар саналыг Геодези зураг зүйн газраас авсан. Өөрөөр хэлбэл шинжлэх ухааны байгууллагуудын судалсан судалгаан дээр бид нар  нэмээд эрдэмтдээс нь санал авсан. Бид нар хэрвээ энэ эко системээ томруулаад авах ийм боломж бололцоо байна уу? гэсэн. Ингээд  Геодези зураг зүйн газраас санал аваад миний ойлгож байгаагаар 705 мянга га болгосон. Би бол 705 мянган га-г Улсын Их Хурал, Засгийн газарт танилцуулсан. Ийм га-гаар авах боломжтой юм байна гэж. Манай Их Хурлын нэр бүхий гишүүд  тойргоор ажиллаж ирээд 800 тэд байх боломжтой юм байна гэдэг. Миний ойлгож байгаагаар энэ координатыг Засгийн газрын гишүүдэд сүүлд танилцуулсан, 820 мянга га гэж би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Хэн координат тогтоох вэ гэж. Тусгай хамгаалалттай газрын тухай хуульд Засгийн газар хилийн цэсийг тогтооно гэж байгаа. Тэгэхээр Засгийн газрын бүрэн эрхийн асуудал байхаа гэж ойлгож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Та нарыг би Засгийн газар учраас асуугаад байна. Засгийн газар дотор чинь аль нэг яам нь тогтоох юм байгаа биз дээ. Сайханбилэг Ерөнхий сайд өөрөө тогтоохгүй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Батсансар</w:t>
      </w:r>
      <w:r>
        <w:rPr>
          <w:rFonts w:ascii="Arial" w:hAnsi="Arial"/>
          <w:sz w:val="24"/>
          <w:szCs w:val="24"/>
          <w:lang w:val="mn-MN"/>
        </w:rPr>
        <w:t>: Геодези зураг зүйн газраас, тэнд Монголын нэгдсэн кадастрын газар байдаг.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w:t>
      </w:r>
      <w:r>
        <w:rPr>
          <w:rFonts w:ascii="Arial" w:hAnsi="Arial"/>
          <w:sz w:val="24"/>
          <w:szCs w:val="24"/>
          <w:lang w:val="mn-MN"/>
        </w:rPr>
        <w:t xml:space="preserve">г: Барилгын яам болоод явчихна уу, тэгээд.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Асуулт асууж, хариулт авч дууслаа. Төсөл санаачлагчийн хувьд анхны хэлэлцүүлгээр нь батлах горимын санал гаргаж байна. Яагаад гэхээр зарчмын зөрүүтэй санал одоогоор байхгүй учраас анхны хэлэлцүүлгээр нь баталъя гэсэн саналын томьёоллоор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Санал хураалт 80 хувьтай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Байнгын хорооны санал, дүгнэлтийг Улсын Их Хурлын чуулганы нэгдсэн хуралдаанд Улсын Их Хурлын гишүүн Х.Болорчулуун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Хоёр дахь асуудлыг хэлэлцэж дууслаа.</w:t>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 Гурав дахь асуудал. Органик бүтээгдэхүүн үйлдвэрлэлийн Халх гол хөдөө аж ахуйн бүс байгуулах тухай Улсын Их Хурлын тогтоолын төсөл /Улсын Их Хурлын гишүүн Х.Болорчулуун, Ж.Батзандан нарын нэр бүхий 13 гишүүн 2015 оны 11 дүгээр сарын 6-ны өдөр өргөн мэдүүлсэн, хэлэлцэх эсэх/.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Хууль санаачлагчийн илтгэлийг Улсын Их Хурлын гишүүн Болорчулуун танилцуулна.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Х.Болорчулуун</w:t>
      </w:r>
      <w:r>
        <w:rPr>
          <w:rFonts w:ascii="Arial" w:hAnsi="Arial"/>
          <w:sz w:val="24"/>
          <w:szCs w:val="24"/>
          <w:lang w:val="mn-MN"/>
        </w:rPr>
        <w:t>: Органик бүтээгдэхүүн үйлдвэрлэлийн Халх гол  хөдөө аж ахуйн бүс байгуулах тухай тогтоолыг нэр бүхий 10 гаруй гишүүн өргөн бариад байгаа. Тэгэхдээ урьд өмнө Байнгын хороогоор орсон боловч хойшлогдсон. Учир нь Органик хүнсний тухай хуулиа баталъя, түүнийхээ дараа бас энэ асуудлыг ярилцъя гэсэн байгаа. Тэгээд өнөөдөр энэ асуудлыг оруулж байгаад талархалтай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Төрөөс хүнс, хөдөө аж ахуйн талаар баримтлах бодлогын үзэл баримтлалд дурдсаны дагуу 2015 оны 7 сарын 9-ний өдөр Дорнод аймгийн Халх гол сумын нутагт хорио цээр, технологийн дэглэм бүхий хөдөө аж ахуй Халх гол чөлөөт бүсийг байгуулах тухай Улсын Их Хурлын 75 дугаар тогтоол батлан гарсан. Уг чөлөөт бүсийн газрын хэмжээг 500 мянган га-гаар тогтоож, хилийн цэсийг хавсралтаар баталсан байгаа. Гэхдээ дараах шаардлага, шалтгааны улмаас нутгийн гүн дэх их хэмжээний газар нутагт хөдөө аж ахуйн бүтээгдэхүүн боловсруулж, гадаад зах зээлд экспортлох үйл ажиллагааг Чөлөөт бүсийн хуулиар зохицуулан онцгой дэглэм тогтоох боломжгүй бөгөөд харин олон улсын жишгийн дагуу Органик бүтээгдэхүүн үйлдвэрлэлийн хөдөө аж ахуйн бүс байгуулах нь зүйтэй гэж үзэж байна. Үүнд: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1.Хил орчмын тодорхой хэмжээний газар нутгаа чөлөөт бүс болгон хөгжүүлдэг олон улсын жишиг бий. Гэвч Монгол Улсын Халх гол чөлөөт бүсийн газар нутгийн хэмжээ нь дэлхийн дунджаас  500 дахин их, хамгийн том талбайтай БНХАУ-ын Шанхайн худалдааны чөлөөт бүсээс 41 дахин их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2.Олон улсад хөдөө аж ахуйн үйлдвэрлэлийг чөлөөт бүсийн дэглэмээр хөгжүүлсэн туршлага байхгүй бөгөөд дэлхийн  90-ээд орон НҮБ-ын Хүнс, хөдөө аж ахуйн байгууллага ПАУ-гийн хүлээн зөвшөөрөгдсөн Органик бүтээгдэхүүн үйлдвэрлэлийн хөдөө аж ахуйн бүс гэж нэгэн нэршлийн дор ажиллаж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3.Халх гол чөлөөт бүс 500 мянган га талбайг хамарч байгаа нь цөөн хүн амтай Монгол Улсын үндэсний аюулгүй байдал, иргэдийн эрх ашиг, газар нутгийн бүтэн бүтэн байдалд дараах ноцтой үр дагавар, сөрөг нөлөөлөл үүсгэнэ. Үүнд: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ab/>
        <w:t>1/Чөлөөт бүсийн тухай хуульд зааснаар  хөдөлмөр эрхлэх гадаад иргэдийн тоонд хязгаар тогтоохгүй ба ажил олгогч аж ахуйн нэгжүүд ажлын байрны төлбөрөөс бүрэн чөлөөлөгдөнө. Энэ нь цаашид Халх гол чөлөөт бүсийн хилийн дотор урт хугацаагаар гадныхан суурьшин амьдрах гадаад иргэдийн төвлөрөл үүснэ.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ab/>
        <w:t>2/Халх гол чөлөөт бүсийн 500 мянган га талбайд үйлдвэрлэн боловсруулсан их хэмжээний бараа бүтээгдэхүүний экспортын гаалийн татварыг “0” хувиар тооцно. Харин Монгол Улс уруу нэвтрүүлэхэд импортын татварыг холбогдох хуулийн дагуу төлнө. Энэ нь Монгол Улсын эдийн засагт үлэмж хохиролтой бөгөөд хөдөө аж ахуйн үйлдвэрлэлийн бүтээмж, өрсөлдөх чадварыг сулруулах эрсдэлтэй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ab/>
        <w:t xml:space="preserve">3/Дорнод аймгийн Халх гол суманд ажиллаж амьдарч буй иргэд болон хадлан бэлчээр, газар тариалангийн чиглэлээр үйл ажиллагаа эрхлэх зөвшөөрөл бүхий аж ахуйн нэгжүүдийн Үндсэн хууль, Газрын тухай хуулиар олгогдсон эрх ашигтай зөрчилдөж байна гэх мэтчилэн олон шалтгааны улмаас Халх голын районыг чөлөөт бүсээр биш олон улсын жишгийн дагуу хөдөө аж ахуйн бүсээр хөгжүүлэх нь зүйтэй гэсэн ийм тогтоолын төслийг өргөн барьсан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xml:space="preserve"> Ажлын хэсгийг танилцуулъя. Ж.</w:t>
      </w:r>
      <w:bookmarkStart w:id="3" w:name="__DdeLink__7562_168671346"/>
      <w:bookmarkEnd w:id="3"/>
      <w:r>
        <w:rPr>
          <w:rFonts w:ascii="Arial" w:hAnsi="Arial"/>
          <w:sz w:val="24"/>
          <w:szCs w:val="24"/>
          <w:lang w:val="mn-MN"/>
        </w:rPr>
        <w:t>Энхжаргал- Хүнс, хөдөө аж ахуйн яамны Халх гол төслийн захирал.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Хэлэлцэж байгаа асуудалтай холбогдуулан асуулт асуух гишүүд товчлуураа дарна уу.  Бурмаа сайд.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Р.Бурмаа:</w:t>
      </w:r>
      <w:r>
        <w:rPr>
          <w:rFonts w:ascii="Arial" w:hAnsi="Arial"/>
          <w:sz w:val="24"/>
          <w:szCs w:val="24"/>
          <w:lang w:val="mn-MN"/>
        </w:rPr>
        <w:t xml:space="preserve"> Тогтоолын төсөл санаачлагчаас асуулт асууя. Органик хүнсний тухай хуульд орцын 90 хувь болон түүнээс дээш хувь нь органик найрлагатай хүнс тэжээл, бордоог органикт тооцно гэсэн байгаа. Тэгэхээр энэ 500 мянга га газарт хэрвээ органик үйлдвэрлэлийн бүс болгоно гэвэл тэнд байгаа одоогийн аж ахуйн нэгжүүд энэ шаардлагад нийцэж үйл ажиллагаа явуулах ёстой болно. Тэгэхээр Халх голын тариалангийн хөрс бол нэлээн эмзэг. Та бас өөрөө тэнд тариалан тарьдаг учраас мэдэх байх. Энд хөрсөндөө ээлтэй  технологийн тариаланг дэмжих ёстой болдог. Тэгтэл тэнд химийн бордоо хэрэглэдэг. Тэгтэл энд орцын 90 хувь болон түүнээс дээш  бордоог органикт тооцно гэсэн энэ шаардлагатай хир нийцэх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Дээрээс нь бас энэ мал аж ахуйн хувьд паразит болон шимэгчийн эсрэг хэрэглэх бодисыг хориглож, тариалангийн хувьд сүүлийн З жилийн энэ химийн бордоо, ургамал хамгааллын бодис, бусад бодис ашиглаагүй байхыг шаардах учраас энэ шаардлагыг хир хангана гэж бодож байна вэ гэсэн нэгдүгээр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Хоёрдугаар асуулт нь, органик бүтээгдэхүүн үйлдвэрлэлийн хөдөө аж ахуйн халх гол бүс гэж байгуулахаар энэ бол өөрөө улсын тусгай хэрэгцээнд авахгүй. Газрын тухай хуулиар одоо байдаг таны тогтоолын төсөлд иш татсан шиг 11 дүгээр зүйлийн 11.1-ээр Газрын тухай хуулиар зохицуулагдана. Тэгэхдээ энэ нь өөрөө яг одоо байгаа сумын Засаг дарга газраа хуваарилаад явдаг тийм л зохицуулалттай байгаа. Тэгэхээр би бас газар дээр нь очиж ажилласны хувьд юу олж мэдсэн бэ гэхээр, одоогийн сумын Засаг дарга нар хууль хэтрүүлэн,  хадлангийнхаа газрыг 15 жилээр аж ахуйн нэгж, иргэдэд олгох, гаднын байгууллагад, гадаадын иргэн, аж ахуйн нэгжүүдэд олон жилээр их хэмжээний газрыг олгосон ийм зөрчлүүд гарсан байдаг. Тэгэхээр Халх гол хөдөө аж ахуйн чөлөөт бүс байгуулснаар хөдөө аж ахуйн зориулалтаар улсын тусгай хэрэгцээнд авсан байсан юм. Тэгэхээр энэ дээр улсын тусгай хэрэгцээнд гаргаснаар нэгдүгээрт энэ маань өөрөө орон нутгийн Засаг дарга нарын газар хуваарилах энэ эрх мэдлийг урьд өмнөх шиг байдал үргэлжлэх вий гэсэн болгоомжлол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Нөгөө талаар Монгол Улсын Уул уурхайн сайдаас 3 сарын 17-нд надаас санал авах бичиг ирсэн байна. Тэгэхээр таны энэ оруулж байгаа чөлөөт бүсийг хүчингүй болгоно гэдэгтэй уялдуулан ирсэн байх магадлалтай байна. Яагаад гэвэл энэ Халх гол чөлөөт бүсийн 500 мянга дээр нэмээд 310 буюу нийтдээ 813 мянга га газрыг газрын тосны лицензэд газрын тосыг ашиглуулахаар зарлахаар тогтоолын төсөл орж ирж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Одоо та Дорнод аймгаас сонгогдсон байгаа. Дорнод аймгийн нийт нутгийн 44 хувь нь уул уурхайн лицензэд байна. Хэрвээ одоо энэ Халх гол чөлөөт бүсийг тогтоол хүчингүй болгоод энэ Петро Дайчин Тамсаг гээд энэ эзэмшиж байсан одоо магадгүй тэр компанид дахиж очих юм шиг байна. Нийтдээ Халх голын 90 хувь нь  уул уурхайн хайгуул, газрын тосонд явах нь ээ. Энэ дээр таны бодол ямар байгаа вэ гэж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Л.Эрдэнэчимэг: </w:t>
      </w:r>
      <w:r>
        <w:rPr>
          <w:rFonts w:ascii="Arial" w:hAnsi="Arial"/>
          <w:sz w:val="24"/>
          <w:szCs w:val="24"/>
          <w:lang w:val="mn-MN"/>
        </w:rPr>
        <w:t>Болорчулуун гишүүн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Х.Болорчулуун</w:t>
      </w:r>
      <w:r>
        <w:rPr>
          <w:rFonts w:ascii="Arial" w:hAnsi="Arial"/>
          <w:sz w:val="24"/>
          <w:szCs w:val="24"/>
          <w:lang w:val="mn-MN"/>
        </w:rPr>
        <w:t>: Би нэг юмыг гайхаад байгаа юм. Манай Хүнс, хөдөө аж ахуйн яам дэлхийд байхгүй чөлөөт бүсийг байгуулна гэж зүтгээд байгаагийн цаана ямар эрх ашиг, сонирхол байгаад байгаа юм бэ? Би хэллээ шүү дээ, түрүүнд, хамгийн том чөлөөт бүс Хятадын чөлөөт бүс 12 мянган га байдаг. Манай энэ  Замын-Үүд бол 900 га байгаа, Алтанбулаг 500 га байгаа. Гэтэл бидэнд дэлхийд байхгүй ийм том хэмжээнд чөлөөт бүс байгуулна гэж зүтгээд байгаагийн учрыг би  гайхаж байгаа. Бурмаа сайдаас дахин дахин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Хоёрдугаарт, Дэлхийд хөдөө аж ахуйгаар дагнасан чөлөөт бүс байдаггүй юм байна. Яг хөдөө аж ахуйгаар дагнасан. Харин дэлхийн 90 орон экспортод мал, махаа гаргахын тулд нутаг дэвсгэрийнхээ тодорхой хэсэг дээр хөдөө аж ахуйн органик бүс байгуулж, экспортод малаа эрүүлжүүлээд мал, махаа гаргадаг ийм бэлээхэн туршлага байна. Уругвайд өнгөрсөн жил Бат-Эрдэнэ, Ганбаатар, Даваасүрэн, Санжмятав гишүүд бид нар очсон. Тэгэхэд Уругвайнх манайхтай адилхан 3.5-хан сая хүн амтай, тэгсэн мөртлөө  35 миллиард долларыг мал, махаа экспортолж хөдөө аж ахуйгаас олж байгаа. Тэд хэлж байсан, манайх Органик хөдөө аж ахуйн хүнсний зөвлөлийн удирдах зөвлөлд нь байдаг, манай орноос хүн байдаг гэж бахархаж ярьж байсан. Бид яг ийм олон улсын жишгээр ингэж явж малаа эрүүлжүүлээд мал, махаа гадагшаа экспортод гаргахаас биш, чөлөөт бүсийн байдлаар байгуулчхаад мал, махаа экспортолно гэж байхгүй шүү дээ. Дэлхийн жишгээр л явах ёстой гэдгийг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Хоёрт, чөлөөт бүс үйлдвэрлэсэн бараа бүтээгдэхүүн Монголд орж ирэхдээ татвартай байгаа шүү дээ. Гаалийн болон НӨТ төлнө. Харин цаашаа татваргүй болно. Эх суурь нь гарахаараа татвар “нойль” байна. Тэгэхээр энэ Халх голын газар нутаг хэрэв чөлөөт бүсээр хөдөө аж ахуйн чиглэлээр ашиглана гэвэл хэнд үйлчилж, хэнд ашиглагдах нь ойлгомжтой.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Гуравдугаарт, Газрын тухай хуулиар бол газрын нэгдмэл сангийн үндсэн ангиллаар хөдөө аж ахуйн газар гэдэгт орж болно. Эсхүл тусгай хэрэгцээний газарт оруулаад ашигласан ч болно шүү дээ. Заавал тэр газрын тосны чиглэлээр, эрэл хайгуул хийх чиглэлээр олгоно гэсэн асуудал байхгүй байж болно шүү дээ.  Би дэлхийд байхгүй том газар нутгаар чөлөөт бүсийг байгуулаад явна гээд байгааг гайхаж байна, үнэхээр. Энэ санаархлаа татаж ав аа. Энд ямар ч шийдвэр гарсан Дорнодынхон Халх голын районыг монголчууд ер нь чөлөөт бүсээр болгохгүй ээ. Болгохгүй. Тэр бол хүмүүсийн эрх ашиг маш ихээр хохирно.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xml:space="preserve">: Хуулиа өргөн барьж байгаа гишүүн чинь их сайхан намуухан тайлбарлана шүү дээ.  Ингэж чуулган дээр хүмүүс  уруугаа дайрчих юм бол явахгүй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Бурмаа сайд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Р.Бурмаа:</w:t>
      </w:r>
      <w:r>
        <w:rPr>
          <w:rFonts w:ascii="Arial" w:hAnsi="Arial"/>
          <w:sz w:val="24"/>
          <w:szCs w:val="24"/>
          <w:lang w:val="mn-MN"/>
        </w:rPr>
        <w:t xml:space="preserve"> Би уг нь их ойлгомжтой асуугаад байгаа юм. Органик үйлдвэрлэлийн бүс гэдэг дээр органик орц 90 хувь байна гээд бид хуулиа баталчихсан. Үүний дагуу бид нар энэ тогтоолыг хэлэлцэж байна. Тэгэхээр энэ Органик хүнсний тухай хуулин дээр энэ 90 хувийг шаардаад, мөн мал аж ахуйн хувьд паразит шимэгчийн эсрэг хэрэглэх бодисыг хориглоод, тариалангийн хувьд сүүлийн 3 жил химийн бордоо, ургамал хамгаалах бодисыг, бусад бодис ашиглахгүй байхыг шаардаж байгаа л даа. Тэгэхээр би үүнтэй холбоотой та Органик үйлдвэрлэлийн тухай хуульд энэ асуудал хир зохицох вэ? Халх голын хөрстэй холбогдуулаад энэ эрдэнэшүүлэггүй технологийг ашигла гэдгийг Тариалангийн тухай хуульд дэмжсэн байгаа шүү дээ. Энэ асуудлыг нэгдүгээрт тавьсан.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Хоёрдугаарт, Дорнодоос сонгогдсоных нь хувьд нийт газар нутгийн Дорнодын 40 хувь нь уул уурхайд явж байна. Одоо Халх голын хувьд 90 хувь болох нь ээ гэдэг энэ асуудлыг тавьсан. Энэ дээр би хариултаа сонсмоор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xml:space="preserve"> Болорчулуун гишүүн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Х.Болорчулуун:</w:t>
      </w:r>
      <w:r>
        <w:rPr>
          <w:rFonts w:ascii="Arial" w:hAnsi="Arial"/>
          <w:sz w:val="24"/>
          <w:szCs w:val="24"/>
          <w:lang w:val="mn-MN"/>
        </w:rPr>
        <w:t xml:space="preserve">  Аливаа улс орон хөдөө аж ахуйн органик бүс гэж  нэрлэх, зарлахдаа шууд ингэж тогтоол гаргаад ингээд бүтчихдэггүй юм билээ. Энэ бол  4-5 жил шаардагддаг гэж байна билээ. Уругвайд, Аргентид явж байхад бүгд тэгж байна. Бид нар газар дээр нь очиж судалсан. Юу вэ гэвэл тэнд малын гоц халдварт өвчний эсрэг, малын элдэв төрлийн халдварт өвчний эсрэг 4-5 жил вакциныг хэрэглэж байгаад өвчин гарахгүй болоод ингэсэн үед нь тэр Хүнс хөдөө аж ахуйн байгууллагад саналаа явуулдаг. Манай энэ хэсэг одоо цэвэр болсон, органик болсон. Эндээс мал, мах экспортлох бид нар шаардлагатай байна, хүсэлтэй байна гэж. Яг энэ зарчмаар л бид ажиллах ёстой. Ингээд тодорхой урт хугацаанд малаа эрүүлжүүлж байгаад, вакцинжуулж байгаад мал, махаа экспортонд гаргахаас биш чөлөөт бүсийн байдлаар гэнэтхэн зарлангуутаа эндээс гаргана гэсэн асуудал байхгүй. Тэгээд 80-90-ээд яг л энэ нэг нэршлийн дор мал, махаа экспортонд гаргаж байна. Дэлхийн хүнс, хөдөө аж ахуйн байгууллагын хяналтын дор. Тэгээд сертификатжуулдаг гэж байна билээ. Тэгэхээр энэ байдлаар бид нар хөдөө аж ахуйгаа хөгжүүлнэ л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Хоёрдугаарт, газар тариалан дээр “0” боловсруулалт, эрдэнэшүүлэлт бол заавал бордоо хэрэглэхдээ биш. Үүнийг сүүлийн үеийн техник тоног төхөөрөмж хэрэглээд, тариалахын өмнөх уриншаа бэлтгэх боломжтой. Энд заавал химийн бордоо хэрэглэнэ гэсэн асуудал тавигдана гэсэн асуудал байхгүй шүү дээ. Өнөөдөр тэнд байгаа аж ахуйн нэгжүүд ихэнх нь бордоо хэрэглэхгүй ажиллаж л байгаа. Зарим нэг гадны хятадын тэр компаниуд бол янз бүрийн бичиг үсэг нь мэдэгдэхгүй бордоо хэрэглэдэг юм билээ. Түүнээс одоо Монголын аж ахуйн нэгжүүд дийлэнх нь бордоо хэрэглэхгүй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Асуулт асууж дууслаа. Хэлэлцэж байгаа асуудалтай холбогдуулан үг хэлэх гишүүд байна уу? Бурмаа сайд.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Р.Бурмаа</w:t>
      </w:r>
      <w:r>
        <w:rPr>
          <w:rFonts w:ascii="Arial" w:hAnsi="Arial"/>
          <w:sz w:val="24"/>
          <w:szCs w:val="24"/>
          <w:lang w:val="mn-MN"/>
        </w:rPr>
        <w:t xml:space="preserve">: Болорчулуун гишүүн бид хоёр нэг юман дээр санал нэг байгаа юм байна. Энэ нь өөрөө хөдөө аж ахуйн зориулалтаар Халх голын 500 мянган га газрыг ашиглая гэдэг дээр. Хэрхэн яаж ашиглах вэ гэдэг дээр санал зөрүүтэй байна л даа. Энэ дээр би бол үе үеийн үед хөдөө аж ахуйн зориулалтаар ашиглаж байгаа энэ газрыг зориулалтаар нь байлгах үүднээс улсын тусгай хэрэгцээнд авах асуудлыг санаачилж оруулсан. Тэгснээр бид нар уул уурхай уруу явуулчихаагүй байж байна л даа. Тэгтэл энэ чинь хэрвээ энэ Органик үйлдвэрлэлийн тухай гээд таны хэлдгээр үүнийгээ баталгаажуулах, тэгээд одоогийн Газрын тухай хуулиар ямар нэг байдлаар улсын тусгай хэрэгцээнд авч чадахгүй байгаа нөхцөлд энэ уул уурхайн ашигт малтмалын лицензэд хамгийн түрүүнд зарлагдах юм байна. Ингэснээр Халх голын бүс нутаг 90 хувь нь уул уурхайн лицензэд, тэр тусмаа БНХАУ-ын аж ахуйн нэгжүүдийн лицензэд очих магадлал маш өндөр байна. Тэгэхээр энэ дээр Хүнс, хөдөө аж ахуйн сайдын хувьд хөдөө аж ахуйн зориулалтаар нь энэ үйл ажиллагааг явуулахын төлөө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Тэгэхээр энэ дээр Органик бүтээгдэхүүн үйлдвэрлэлийн хөдөө аж ахуйн бүс байгуулах тогтоол маань өөрөө хэрэгжихэд нэлээн бэрхшээлтэй. Ялангуяа тухайн Халх голын нутагт хөрсөндөө ээлтэй, эрдэнэшүүлэггүй технологи хэрэглэхэд зайлшгүй химийн бордоо ашиглаж байгаа. Ургамал хамгааллын бодис, бусад бодис ашиглахгүй байх энэ асуудал бол нэлээн бэрхшээлтэй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Органик үйлдвэрлэлийн тухайд ПАУ баталгаажуулалт гаргадаггүй юм. Энэ  баталгаажуулалтыг хийхдээ тусгайлсан аж ахуйн нэгж биш, эргэн тойрных нь нийт бүхэлдээ үйлдвэрлэл нь органик байх шаардлагыг тавьдаг. 500 мянган га газар дээр бүхэлд нь хөрс болон мал эмчилгээ, тэгээд ургамал хамгааллын бодис, бусад бүх үйлдвэрлэлийн явцад бид нарын дөнгөж сая баталсан Органик үйлдвэрлэлийн тухай хуулиараа бүх зүйл нь органик байх гэдэг шаардлага тавихад нэлээн бэрхшээлтэй байгаа. Дэлхийн улс орнуудад органик үйлдвэрлэлийн бүсийг байгуулахдаа бас хэмжээг нь  багаар, тухайлбал Солонгос, Япон, Хятадад гэхэд маш бага хэмжээтэй байна. Дэлхий нийтэд 1 хувь ч хүрдэггүй. Тэгэхээр органик үйлдвэрлэлийн шаардлага нь өөрөө их өндөр байдаг учраас органик бүс гэдэг маань өөрөө бас улсын тусгай хэрэгцээнд авч чадахгүй байна л даа. Тийм учраас энэ органик үйлдвэрлэл гэдэг энэ зорилго дээр бас санал зөрж байна. Хөдөө аж ахуй гэдгээр байлгая гэдэг дээр би төсөл санаачлагчтай санал нэг байгаа юм байна гэж ойлголоо.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 xml:space="preserve">Л.Эрдэнэчимэг: </w:t>
      </w:r>
      <w:r>
        <w:rPr>
          <w:rFonts w:ascii="Arial" w:hAnsi="Arial"/>
          <w:sz w:val="24"/>
          <w:szCs w:val="24"/>
          <w:lang w:val="mn-MN"/>
        </w:rPr>
        <w:t>Болорчулуун гишүүн үг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Х.Болорчулуун:</w:t>
      </w:r>
      <w:r>
        <w:rPr>
          <w:rFonts w:ascii="Arial" w:hAnsi="Arial"/>
          <w:sz w:val="24"/>
          <w:szCs w:val="24"/>
          <w:lang w:val="mn-MN"/>
        </w:rPr>
        <w:t xml:space="preserve"> Энэ дэлхий дээр Латин Америкийн орон ялангуяа Аргентин, Уругвай, Бразил мал махаа энэ хөгжилтэй орнууд уруу хамгийн их гаргаж, орлого олдог улс л даа. Тэнд жинхэнэ утгаараа органик хөдөө аж ахуйг байгуулсан юм билээ. Жилийн өмнө хэдэн гишүүн бид нар газар дээр нь  туршлага судалсан. Бразил гэхэд органик бүс нутаг нь сая гаруй га байсан. Тэгтэл манай Хөдөө аж ахуйн Төрийн нарийн бичгийн дарга Чөлөөт бүсийн газар сая гаруй байгаа юм шиг л ярьж байгаа юм. Ийм ойлголттой хүн Хөдөө аж ахуйн яамыг удирдаж байгаа нь харамсалтай байна. Ер нь Хүнс, хөдөө аж ахуйн яам бол мэргэжилтнүүд, хүмүүсээ явуулаад тэр хөдөө аж ахуй хөгжүүлдэг, экспортод мал, махаа гаргадаг энэ газруудад туршлага судлуулмаар байгаа юм. Түүнээс чөлөөт бүсээр хөгжүүлнэ гэсэн асуудал хэрхэвч байж болохгүй шүү дээ. Зөвхөн Органик хүнсний тухай хуультай холбож ярихаасаа гадна энэ газар нутгийн хэмжээтэйгээ холбож ярих ёстой юм. Тэгэхээр энэ дээр Газрын тухай хуулиараа тусгай хэрэгцээний газарт авч болно шүү дээ, хөдөө аж ахуйн. Энэ дотор  16.1.7-д  улсын тэжээлийн сангийн талбай, аймаг дундын отрын бэлчээр гээд хөдөө аж ахуйн газрууд тусгай хэрэгцээний газарт  авах зүйл, заалт байж л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b/>
          <w:bCs/>
          <w:sz w:val="24"/>
          <w:szCs w:val="24"/>
          <w:lang w:val="mn-MN"/>
        </w:rPr>
        <w:t>Л.Эрдэнэчимэг:</w:t>
      </w:r>
      <w:r>
        <w:rPr>
          <w:rFonts w:ascii="Arial" w:hAnsi="Arial"/>
          <w:sz w:val="24"/>
          <w:szCs w:val="24"/>
          <w:lang w:val="mn-MN"/>
        </w:rPr>
        <w:t xml:space="preserve"> Гишүүд үг хэлж дууслаа. Санал хураалт явуулъя. Органик бүтээгдэхүүн үйлдвэрлэлийн Халх гол хөдөө аж ахуйн бүс байгуулах тухай Улсын Их Хурлын тогтоолын төслийг Улсын Их Хурлын чуулганы нэгдсэн хуралдаанаар хэлэлцэхийг дэмжье гэсэн томьёоллоор санал хураалт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Санал хураалт явагдаж  60 хувиар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Байнгын хорооноос гарах санал, дүгнэлтийг Улсын Их Хурлын чуулганы нэгдсэн хуралдаанд Улсын Их Хурлын гишүүн Эрдэнэчимэг танилцуулахаар болов.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t xml:space="preserve">Байнгын хорооны хуралдаан хаасныг мэдэгдье. </w:t>
      </w:r>
    </w:p>
    <w:p>
      <w:pPr>
        <w:pStyle w:val="style0"/>
        <w:spacing w:after="0" w:before="0" w:line="100" w:lineRule="atLeast"/>
        <w:contextualSpacing w:val="false"/>
        <w:jc w:val="both"/>
      </w:pPr>
      <w:r>
        <w:rPr>
          <w:rFonts w:ascii="Arial" w:hAnsi="Arial"/>
          <w:sz w:val="24"/>
          <w:szCs w:val="24"/>
          <w:lang w:val="mn-MN"/>
        </w:rPr>
        <w:tab/>
        <w:t>Дууны бичлэгээс хуулбарласан:</w:t>
      </w:r>
    </w:p>
    <w:p>
      <w:pPr>
        <w:pStyle w:val="style0"/>
        <w:spacing w:after="0" w:before="0" w:line="100" w:lineRule="atLeast"/>
        <w:contextualSpacing w:val="false"/>
        <w:jc w:val="both"/>
      </w:pPr>
      <w:r>
        <w:rPr>
          <w:rFonts w:ascii="Arial" w:hAnsi="Arial"/>
          <w:sz w:val="24"/>
          <w:szCs w:val="24"/>
          <w:lang w:val="mn-MN"/>
        </w:rPr>
        <w:tab/>
        <w:t xml:space="preserve">ПРОТОКОЛЫН АЛБАНЫ ШИНЖЭЭЧ </w:t>
        <w:tab/>
        <w:tab/>
        <w:tab/>
        <w:tab/>
        <w:t>Д.ЦЭНДСҮРЭН</w:t>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p>
    <w:sectPr>
      <w:type w:val="nextPage"/>
      <w:pgSz w:h="16838" w:w="11906"/>
      <w:pgMar w:bottom="1134" w:footer="0" w:gutter="0" w:header="0" w:left="198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95"/>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Liberation Serif" w:cs="FreeSans" w:eastAsia="Droid Sans Fallback" w:hAnsi="Liberation Serif"/>
      <w:color w:val="00000A"/>
      <w:sz w:val="24"/>
      <w:szCs w:val="24"/>
      <w:lang w:bidi="hi-IN" w:eastAsia="zh-CN" w:val="en-US"/>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Liberation Sans" w:cs="FreeSans" w:eastAsia="Droid Sans Fallback" w:hAnsi="Liberation Sans"/>
      <w:sz w:val="28"/>
      <w:szCs w:val="28"/>
    </w:rPr>
  </w:style>
  <w:style w:styleId="style17" w:type="paragraph">
    <w:name w:val="Text body"/>
    <w:basedOn w:val="style0"/>
    <w:next w:val="style17"/>
    <w:pPr>
      <w:spacing w:after="140" w:before="0" w:line="288" w:lineRule="auto"/>
      <w:contextualSpacing w:val="false"/>
    </w:pPr>
    <w:rPr/>
  </w:style>
  <w:style w:styleId="style18" w:type="paragraph">
    <w:name w:val="List"/>
    <w:basedOn w:val="style17"/>
    <w:next w:val="style18"/>
    <w:pPr/>
    <w:rPr>
      <w:rFonts w:cs="FreeSans"/>
    </w:rPr>
  </w:style>
  <w:style w:styleId="style19" w:type="paragraph">
    <w:name w:val="Caption"/>
    <w:basedOn w:val="style0"/>
    <w:next w:val="style19"/>
    <w:pPr>
      <w:suppressLineNumbers/>
      <w:spacing w:after="120" w:before="120"/>
      <w:contextualSpacing w:val="false"/>
    </w:pPr>
    <w:rPr>
      <w:rFonts w:cs="FreeSans"/>
      <w:i/>
      <w:iCs/>
      <w:sz w:val="24"/>
      <w:szCs w:val="24"/>
    </w:rPr>
  </w:style>
  <w:style w:styleId="style20" w:type="paragraph">
    <w:name w:val="Index"/>
    <w:basedOn w:val="style0"/>
    <w:next w:val="style20"/>
    <w:pPr>
      <w:suppressLineNumbers/>
    </w:pPr>
    <w:rPr>
      <w:rFonts w:cs="FreeSan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3"/>
    <w:pPr>
      <w:jc w:val="center"/>
    </w:pPr>
    <w:rPr>
      <w:b/>
      <w:bCs/>
      <w:sz w:val="36"/>
      <w:szCs w:val="36"/>
    </w:rPr>
  </w:style>
  <w:style w:styleId="style23" w:type="paragraph">
    <w:name w:val="Subtitle"/>
    <w:basedOn w:val="style16"/>
    <w:next w:val="style17"/>
    <w:pPr>
      <w:jc w:val="center"/>
    </w:pPr>
    <w:rPr>
      <w:i/>
      <w:iCs/>
      <w:sz w:val="28"/>
      <w:szCs w:val="28"/>
    </w:rPr>
  </w:style>
  <w:style w:styleId="style24" w:type="paragraph">
    <w:name w:val="Table Contents"/>
    <w:basedOn w:val="style0"/>
    <w:next w:val="style2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2016-04-25T12:18:42.30Z</dcterms:created>
  <cp:lastPrinted>2016-04-26T14:24:37.92Z</cp:lastPrinted>
  <dcterms:modified xsi:type="dcterms:W3CDTF">2016-04-25T12:42:53.70Z</dcterms:modified>
  <cp:revision>1</cp:revision>
</cp:coreProperties>
</file>