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8"/>
        <w:spacing w:after="0" w:before="0"/>
        <w:contextualSpacing w:val="false"/>
        <w:jc w:val="center"/>
      </w:pPr>
      <w:r>
        <w:rPr>
          <w:rFonts w:ascii="Arial" w:cs="Arial" w:hAnsi="Arial"/>
          <w:b/>
          <w:lang w:val="mn-MN"/>
        </w:rPr>
        <w:t xml:space="preserve">МОНГОЛ УЛСЫН ИХ ХУРЛЫН 2018 ОНЫ НАМРЫН ЭЭЛЖИТ ЧУУЛГАНЫ </w:t>
      </w:r>
    </w:p>
    <w:p>
      <w:pPr>
        <w:pStyle w:val="style18"/>
        <w:spacing w:after="0" w:before="0"/>
        <w:contextualSpacing w:val="false"/>
        <w:jc w:val="center"/>
      </w:pPr>
      <w:r>
        <w:rPr>
          <w:rFonts w:ascii="Arial" w:cs="Arial" w:hAnsi="Arial"/>
          <w:b/>
          <w:lang w:val="mn-MN"/>
        </w:rPr>
        <w:t xml:space="preserve">ӨРГӨДЛИЙН БАЙНГЫН ХОРООНЫ 12 ДУГААР </w:t>
      </w:r>
      <w:r>
        <w:rPr>
          <w:rFonts w:ascii="Arial" w:cs="Arial" w:hAnsi="Arial"/>
          <w:b/>
          <w:lang w:val="ru-RU"/>
        </w:rPr>
        <w:t xml:space="preserve">САРЫН </w:t>
      </w:r>
      <w:r>
        <w:rPr>
          <w:rFonts w:ascii="Arial" w:cs="Arial" w:hAnsi="Arial"/>
          <w:b/>
          <w:lang w:val="mn-MN"/>
        </w:rPr>
        <w:t>05</w:t>
      </w:r>
      <w:r>
        <w:rPr>
          <w:rFonts w:ascii="Arial" w:cs="Arial" w:hAnsi="Arial"/>
          <w:b/>
          <w:lang w:val="ru-RU"/>
        </w:rPr>
        <w:t>-</w:t>
      </w:r>
      <w:r>
        <w:rPr>
          <w:rFonts w:ascii="Arial" w:cs="Arial" w:hAnsi="Arial"/>
          <w:b/>
          <w:lang w:val="mn-MN"/>
        </w:rPr>
        <w:t>НЫ</w:t>
      </w:r>
      <w:r>
        <w:rPr>
          <w:rFonts w:ascii="Arial" w:cs="Arial" w:hAnsi="Arial"/>
        </w:rPr>
        <w:t xml:space="preserve"> </w:t>
      </w:r>
      <w:r>
        <w:rPr>
          <w:rFonts w:ascii="Arial" w:cs="Arial" w:hAnsi="Arial"/>
          <w:b/>
          <w:lang w:val="ru-RU"/>
        </w:rPr>
        <w:t xml:space="preserve">ӨДӨР </w:t>
      </w:r>
    </w:p>
    <w:p>
      <w:pPr>
        <w:pStyle w:val="style18"/>
        <w:spacing w:after="0" w:before="0"/>
        <w:contextualSpacing w:val="false"/>
        <w:jc w:val="center"/>
      </w:pPr>
      <w:r>
        <w:rPr>
          <w:rFonts w:ascii="Arial" w:cs="Arial" w:hAnsi="Arial"/>
          <w:b/>
          <w:lang w:val="ru-RU"/>
        </w:rPr>
        <w:t>/</w:t>
      </w:r>
      <w:r>
        <w:rPr>
          <w:rFonts w:ascii="Arial" w:cs="Arial" w:hAnsi="Arial"/>
          <w:b/>
          <w:lang w:val="mn-MN"/>
        </w:rPr>
        <w:t xml:space="preserve">ЛХАГВА </w:t>
      </w:r>
      <w:r>
        <w:rPr>
          <w:rFonts w:ascii="Arial" w:cs="Arial" w:hAnsi="Arial"/>
          <w:b/>
          <w:lang w:val="ru-RU"/>
        </w:rPr>
        <w:t>ГАР</w:t>
      </w:r>
      <w:r>
        <w:rPr>
          <w:rFonts w:ascii="Arial" w:cs="Arial" w:hAnsi="Arial"/>
          <w:b/>
          <w:lang w:val="mn-MN"/>
        </w:rPr>
        <w:t>А</w:t>
      </w:r>
      <w:r>
        <w:rPr>
          <w:rFonts w:ascii="Arial" w:cs="Arial" w:hAnsi="Arial"/>
          <w:b/>
          <w:lang w:val="ru-RU"/>
        </w:rPr>
        <w:t xml:space="preserve">Г/-ИЙН </w:t>
      </w:r>
      <w:r>
        <w:rPr>
          <w:rFonts w:ascii="Arial" w:cs="Arial" w:hAnsi="Arial"/>
          <w:b/>
        </w:rPr>
        <w:t>ХУРАЛДААН</w:t>
      </w:r>
      <w:r>
        <w:rPr>
          <w:rFonts w:ascii="Arial" w:cs="Arial" w:hAnsi="Arial"/>
          <w:b/>
          <w:lang w:val="mn-MN"/>
        </w:rPr>
        <w:t>Ы ТЭМДЭГЛЭЛИЙН</w:t>
      </w:r>
    </w:p>
    <w:p>
      <w:pPr>
        <w:pStyle w:val="style18"/>
        <w:spacing w:after="0" w:before="0"/>
        <w:contextualSpacing w:val="false"/>
        <w:jc w:val="center"/>
      </w:pPr>
      <w:r>
        <w:rPr>
          <w:rFonts w:ascii="Arial" w:cs="Arial" w:hAnsi="Arial"/>
          <w:b/>
          <w:lang w:val="mn-MN"/>
        </w:rPr>
        <w:t>ТОВЬЁГ</w:t>
      </w:r>
    </w:p>
    <w:p>
      <w:pPr>
        <w:pStyle w:val="style18"/>
        <w:spacing w:after="0" w:before="0"/>
        <w:contextualSpacing w:val="false"/>
        <w:jc w:val="center"/>
      </w:pPr>
      <w:r>
        <w:rPr>
          <w:rFonts w:ascii="Arial" w:cs="Arial" w:hAnsi="Arial"/>
        </w:rPr>
      </w:r>
    </w:p>
    <w:tbl>
      <w:tblPr>
        <w:jc w:val="left"/>
        <w:tblInd w:type="dxa" w:w="8"/>
        <w:tblBorders>
          <w:top w:color="00000A" w:space="0" w:sz="8" w:val="single"/>
          <w:left w:color="00000A" w:space="0" w:sz="8" w:val="single"/>
          <w:bottom w:color="00000A" w:space="0" w:sz="8" w:val="single"/>
        </w:tblBorders>
      </w:tblPr>
      <w:tblGrid>
        <w:gridCol w:w="534"/>
        <w:gridCol w:w="7427"/>
        <w:gridCol w:w="1278"/>
      </w:tblGrid>
      <w:tr>
        <w:trPr>
          <w:cantSplit w:val="false"/>
        </w:trPr>
        <w:tc>
          <w:tcPr>
            <w:tcW w:type="dxa" w:w="534"/>
            <w:tcBorders>
              <w:top w:color="00000A" w:space="0" w:sz="8" w:val="single"/>
              <w:left w:color="00000A" w:space="0" w:sz="8" w:val="single"/>
              <w:bottom w:color="00000A" w:space="0" w:sz="8" w:val="single"/>
            </w:tcBorders>
            <w:shd w:fill="FFFFFF" w:val="clear"/>
            <w:tcMar>
              <w:top w:type="dxa" w:w="0"/>
              <w:left w:type="dxa" w:w="10"/>
              <w:bottom w:type="dxa" w:w="0"/>
              <w:right w:type="dxa" w:w="10"/>
            </w:tcMar>
            <w:vAlign w:val="center"/>
          </w:tcPr>
          <w:p>
            <w:pPr>
              <w:pStyle w:val="style23"/>
              <w:jc w:val="center"/>
            </w:pPr>
            <w:r>
              <w:rPr>
                <w:rFonts w:ascii="Arial" w:cs="Arial" w:hAnsi="Arial"/>
                <w:shd w:fill="FFFFFF" w:val="clear"/>
              </w:rPr>
              <w:t>№</w:t>
            </w:r>
          </w:p>
        </w:tc>
        <w:tc>
          <w:tcPr>
            <w:tcW w:type="dxa" w:w="7427"/>
            <w:tcBorders>
              <w:top w:color="00000A" w:space="0" w:sz="8" w:val="single"/>
              <w:left w:color="00000A" w:space="0" w:sz="8" w:val="single"/>
              <w:bottom w:color="00000A" w:space="0" w:sz="8" w:val="single"/>
            </w:tcBorders>
            <w:shd w:fill="FFFFFF" w:val="clear"/>
            <w:tcMar>
              <w:top w:type="dxa" w:w="0"/>
              <w:left w:type="dxa" w:w="10"/>
              <w:bottom w:type="dxa" w:w="0"/>
              <w:right w:type="dxa" w:w="10"/>
            </w:tcMar>
            <w:vAlign w:val="center"/>
          </w:tcPr>
          <w:p>
            <w:pPr>
              <w:pStyle w:val="style23"/>
            </w:pPr>
            <w:r>
              <w:rPr>
                <w:rFonts w:ascii="Arial" w:cs="Arial" w:hAnsi="Arial"/>
                <w:b/>
                <w:i/>
                <w:shd w:fill="FFFFFF" w:val="clear"/>
              </w:rPr>
              <w:t>Хэлэлцсэн асуудал</w:t>
            </w:r>
          </w:p>
        </w:tc>
        <w:tc>
          <w:tcPr>
            <w:tcW w:type="dxa" w:w="1278"/>
            <w:tcBorders>
              <w:top w:color="00000A" w:space="0" w:sz="8" w:val="single"/>
              <w:left w:color="00000A" w:space="0" w:sz="8" w:val="single"/>
              <w:bottom w:color="00000A" w:space="0" w:sz="8" w:val="single"/>
              <w:right w:color="00000A" w:space="0" w:sz="8" w:val="single"/>
            </w:tcBorders>
            <w:shd w:fill="FFFFFF" w:val="clear"/>
            <w:tcMar>
              <w:top w:type="dxa" w:w="0"/>
              <w:left w:type="dxa" w:w="10"/>
              <w:bottom w:type="dxa" w:w="0"/>
              <w:right w:type="dxa" w:w="10"/>
            </w:tcMar>
            <w:vAlign w:val="center"/>
          </w:tcPr>
          <w:p>
            <w:pPr>
              <w:pStyle w:val="style23"/>
              <w:jc w:val="center"/>
            </w:pPr>
            <w:r>
              <w:rPr>
                <w:rFonts w:ascii="Arial" w:cs="Arial" w:hAnsi="Arial"/>
                <w:b/>
                <w:i/>
                <w:shd w:fill="FFFFFF" w:val="clear"/>
                <w:lang w:val="mn-MN"/>
              </w:rPr>
              <w:t>Хуудасны дугаар</w:t>
            </w:r>
          </w:p>
        </w:tc>
      </w:tr>
      <w:tr>
        <w:trPr>
          <w:cantSplit w:val="false"/>
        </w:trPr>
        <w:tc>
          <w:tcPr>
            <w:tcW w:type="dxa" w:w="534"/>
            <w:tcBorders>
              <w:left w:color="000001" w:space="0" w:sz="8" w:val="single"/>
              <w:bottom w:color="000001" w:space="0" w:sz="8" w:val="single"/>
            </w:tcBorders>
            <w:shd w:fill="FFFFFF" w:val="clear"/>
            <w:tcMar>
              <w:top w:type="dxa" w:w="0"/>
              <w:left w:type="dxa" w:w="10"/>
              <w:bottom w:type="dxa" w:w="0"/>
              <w:right w:type="dxa" w:w="10"/>
            </w:tcMar>
          </w:tcPr>
          <w:p>
            <w:pPr>
              <w:pStyle w:val="style23"/>
            </w:pPr>
            <w:r>
              <w:rPr>
                <w:rFonts w:ascii="Arial" w:cs="Arial" w:hAnsi="Arial"/>
              </w:rPr>
              <w:t xml:space="preserve"> </w:t>
            </w:r>
            <w:r>
              <w:rPr>
                <w:rFonts w:ascii="Arial" w:cs="Arial" w:hAnsi="Arial"/>
              </w:rPr>
              <w:t>1.</w:t>
            </w:r>
          </w:p>
        </w:tc>
        <w:tc>
          <w:tcPr>
            <w:tcW w:type="dxa" w:w="7427"/>
            <w:tcBorders>
              <w:left w:color="00000A" w:space="0" w:sz="8" w:val="single"/>
              <w:bottom w:color="000001" w:space="0" w:sz="8" w:val="single"/>
            </w:tcBorders>
            <w:shd w:fill="FFFFFF" w:val="clear"/>
            <w:tcMar>
              <w:top w:type="dxa" w:w="0"/>
              <w:left w:type="dxa" w:w="10"/>
              <w:bottom w:type="dxa" w:w="0"/>
              <w:right w:type="dxa" w:w="10"/>
            </w:tcMar>
          </w:tcPr>
          <w:p>
            <w:pPr>
              <w:pStyle w:val="style23"/>
            </w:pPr>
            <w:r>
              <w:rPr>
                <w:rFonts w:ascii="Arial" w:cs="Arial" w:hAnsi="Arial"/>
              </w:rPr>
              <w:t>Хуралдааны товч тэмдэглэл:</w:t>
            </w:r>
          </w:p>
        </w:tc>
        <w:tc>
          <w:tcPr>
            <w:tcW w:type="dxa" w:w="1278"/>
            <w:tcBorders>
              <w:left w:color="00000A"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3"/>
              <w:jc w:val="center"/>
            </w:pPr>
            <w:r>
              <w:rPr>
                <w:rFonts w:ascii="Arial" w:cs="Arial" w:hAnsi="Arial"/>
                <w:lang w:val="mn-MN"/>
              </w:rPr>
              <w:t>1-2</w:t>
            </w:r>
          </w:p>
        </w:tc>
      </w:tr>
      <w:tr>
        <w:trPr>
          <w:cantSplit w:val="false"/>
        </w:trPr>
        <w:tc>
          <w:tcPr>
            <w:tcW w:type="dxa" w:w="534"/>
            <w:tcBorders>
              <w:left w:color="000001" w:space="0" w:sz="8" w:val="single"/>
              <w:bottom w:color="00000A" w:space="0" w:sz="8" w:val="single"/>
            </w:tcBorders>
            <w:shd w:fill="FFFFFF" w:val="clear"/>
            <w:tcMar>
              <w:top w:type="dxa" w:w="0"/>
              <w:left w:type="dxa" w:w="10"/>
              <w:bottom w:type="dxa" w:w="0"/>
              <w:right w:type="dxa" w:w="10"/>
            </w:tcMar>
          </w:tcPr>
          <w:p>
            <w:pPr>
              <w:pStyle w:val="style23"/>
            </w:pPr>
            <w:r>
              <w:rPr>
                <w:rFonts w:ascii="Arial" w:cs="Arial" w:hAnsi="Arial"/>
              </w:rPr>
              <w:t xml:space="preserve"> </w:t>
            </w:r>
            <w:r>
              <w:rPr>
                <w:rFonts w:ascii="Arial" w:cs="Arial" w:hAnsi="Arial"/>
              </w:rPr>
              <w:t>2.</w:t>
            </w:r>
          </w:p>
        </w:tc>
        <w:tc>
          <w:tcPr>
            <w:tcW w:type="dxa" w:w="7427"/>
            <w:tcBorders>
              <w:left w:color="00000A" w:space="0" w:sz="8" w:val="single"/>
              <w:bottom w:color="00000A" w:space="0" w:sz="8" w:val="single"/>
            </w:tcBorders>
            <w:shd w:fill="FFFFFF" w:val="clear"/>
            <w:tcMar>
              <w:top w:type="dxa" w:w="0"/>
              <w:left w:type="dxa" w:w="10"/>
              <w:bottom w:type="dxa" w:w="0"/>
              <w:right w:type="dxa" w:w="10"/>
            </w:tcMar>
          </w:tcPr>
          <w:p>
            <w:pPr>
              <w:pStyle w:val="style23"/>
            </w:pPr>
            <w:r>
              <w:rPr>
                <w:rFonts w:ascii="Arial" w:cs="Arial" w:hAnsi="Arial"/>
              </w:rPr>
              <w:t xml:space="preserve">Хуралдааны дэлгэрэнгүй тэмдэглэл: </w:t>
            </w:r>
          </w:p>
        </w:tc>
        <w:tc>
          <w:tcPr>
            <w:tcW w:type="dxa" w:w="1278"/>
            <w:tcBorders>
              <w:left w:color="00000A" w:space="0" w:sz="8" w:val="single"/>
              <w:bottom w:color="00000A" w:space="0" w:sz="8" w:val="single"/>
              <w:right w:color="000001" w:space="0" w:sz="8" w:val="single"/>
            </w:tcBorders>
            <w:shd w:fill="FFFFFF" w:val="clear"/>
            <w:tcMar>
              <w:top w:type="dxa" w:w="0"/>
              <w:left w:type="dxa" w:w="10"/>
              <w:bottom w:type="dxa" w:w="0"/>
              <w:right w:type="dxa" w:w="10"/>
            </w:tcMar>
            <w:vAlign w:val="center"/>
          </w:tcPr>
          <w:p>
            <w:pPr>
              <w:pStyle w:val="style23"/>
              <w:jc w:val="center"/>
            </w:pPr>
            <w:r>
              <w:rPr>
                <w:rFonts w:ascii="Arial" w:cs="Arial" w:hAnsi="Arial"/>
                <w:lang w:val="mn-MN"/>
              </w:rPr>
              <w:t>3-19</w:t>
            </w:r>
          </w:p>
        </w:tc>
      </w:tr>
      <w:tr>
        <w:trPr>
          <w:cantSplit w:val="false"/>
        </w:trPr>
        <w:tc>
          <w:tcPr>
            <w:tcW w:type="dxa" w:w="534"/>
            <w:tcBorders>
              <w:left w:color="000001" w:space="0" w:sz="8" w:val="single"/>
              <w:bottom w:color="000001" w:space="0" w:sz="8" w:val="single"/>
            </w:tcBorders>
            <w:shd w:fill="FFFFFF" w:val="clear"/>
            <w:tcMar>
              <w:top w:type="dxa" w:w="0"/>
              <w:left w:type="dxa" w:w="10"/>
              <w:bottom w:type="dxa" w:w="0"/>
              <w:right w:type="dxa" w:w="10"/>
            </w:tcMar>
          </w:tcPr>
          <w:p>
            <w:pPr>
              <w:pStyle w:val="style23"/>
            </w:pPr>
            <w:r>
              <w:rPr>
                <w:rFonts w:ascii="Arial" w:cs="Arial" w:hAnsi="Arial"/>
              </w:rPr>
            </w:r>
          </w:p>
        </w:tc>
        <w:tc>
          <w:tcPr>
            <w:tcW w:type="dxa" w:w="7427"/>
            <w:tcBorders>
              <w:left w:color="000001" w:space="0" w:sz="8" w:val="single"/>
              <w:bottom w:color="000001" w:space="0" w:sz="8" w:val="single"/>
            </w:tcBorders>
            <w:shd w:fill="FFFFFF" w:val="clear"/>
            <w:tcMar>
              <w:top w:type="dxa" w:w="0"/>
              <w:left w:type="dxa" w:w="10"/>
              <w:bottom w:type="dxa" w:w="0"/>
              <w:right w:type="dxa" w:w="10"/>
            </w:tcMar>
          </w:tcPr>
          <w:p>
            <w:pPr>
              <w:pStyle w:val="style0"/>
              <w:jc w:val="both"/>
            </w:pPr>
            <w:r>
              <w:rPr>
                <w:rFonts w:ascii="Arial" w:cs="Arial" w:hAnsi="Arial"/>
                <w:lang w:val="mn-MN"/>
              </w:rPr>
              <w:t>1.Улсын Их Хурлын 1998 оны 29 дүгээр тогтоолоор баталсан “Тусгай хамгаалалттай газар нутгийн үндэсний хөтөлбөр”-ийн хэрэгжилтийн талаарх Байгаль орчин, аялал жуулчлалын сайдын мэдээлэл</w:t>
            </w:r>
          </w:p>
          <w:p>
            <w:pPr>
              <w:pStyle w:val="style18"/>
              <w:spacing w:after="0" w:before="0"/>
              <w:contextualSpacing w:val="false"/>
            </w:pPr>
            <w:r>
              <w:rPr>
                <w:rFonts w:ascii="Arial" w:cs="Arial" w:hAnsi="Arial"/>
              </w:rPr>
            </w:r>
          </w:p>
        </w:tc>
        <w:tc>
          <w:tcPr>
            <w:tcW w:type="dxa" w:w="1278"/>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3"/>
              <w:jc w:val="center"/>
            </w:pPr>
            <w:r>
              <w:rPr>
                <w:rFonts w:ascii="Arial" w:cs="Arial" w:hAnsi="Arial"/>
                <w:lang w:val="mn-MN"/>
              </w:rPr>
              <w:t>3-19</w:t>
            </w:r>
          </w:p>
        </w:tc>
      </w:tr>
    </w:tbl>
    <w:p>
      <w:pPr>
        <w:pStyle w:val="style18"/>
        <w:spacing w:after="0" w:before="0"/>
        <w:contextualSpacing w:val="false"/>
        <w:jc w:val="center"/>
      </w:pPr>
      <w:r>
        <w:rPr/>
      </w:r>
    </w:p>
    <w:p>
      <w:pPr>
        <w:pStyle w:val="style18"/>
        <w:spacing w:after="0" w:before="0"/>
        <w:contextualSpacing w:val="false"/>
        <w:jc w:val="center"/>
      </w:pPr>
      <w:r>
        <w:rPr>
          <w:rFonts w:ascii="Arial" w:cs="Arial" w:hAnsi="Arial"/>
          <w:b/>
          <w:lang w:val="mn-MN"/>
        </w:rPr>
        <w:t xml:space="preserve">Монгол </w:t>
      </w:r>
      <w:r>
        <w:rPr>
          <w:rFonts w:ascii="Arial" w:cs="Arial" w:hAnsi="Arial"/>
          <w:b/>
        </w:rPr>
        <w:t>Улсын Их Хурлын 201</w:t>
      </w:r>
      <w:r>
        <w:rPr>
          <w:rFonts w:ascii="Arial" w:cs="Arial" w:hAnsi="Arial"/>
          <w:b/>
          <w:lang w:val="mn-MN"/>
        </w:rPr>
        <w:t>8</w:t>
      </w:r>
      <w:r>
        <w:rPr>
          <w:rFonts w:ascii="Arial" w:cs="Arial" w:hAnsi="Arial"/>
        </w:rPr>
        <w:t xml:space="preserve"> </w:t>
      </w:r>
      <w:r>
        <w:rPr>
          <w:rFonts w:ascii="Arial" w:cs="Arial" w:hAnsi="Arial"/>
          <w:b/>
          <w:lang w:val="mn-MN"/>
        </w:rPr>
        <w:t xml:space="preserve">оны намрын ээлжит чуулганы </w:t>
      </w:r>
    </w:p>
    <w:p>
      <w:pPr>
        <w:pStyle w:val="style18"/>
        <w:spacing w:after="0" w:before="0"/>
        <w:contextualSpacing w:val="false"/>
        <w:jc w:val="center"/>
      </w:pPr>
      <w:r>
        <w:rPr>
          <w:rFonts w:ascii="Arial" w:cs="Arial" w:hAnsi="Arial"/>
          <w:b/>
          <w:lang w:val="mn-MN"/>
        </w:rPr>
        <w:t>Өргөдлийн байнгын хорооны 12 дугаар сар</w:t>
      </w:r>
      <w:r>
        <w:rPr>
          <w:rFonts w:ascii="Arial" w:cs="Arial" w:hAnsi="Arial"/>
          <w:b/>
        </w:rPr>
        <w:t xml:space="preserve">ын </w:t>
      </w:r>
      <w:r>
        <w:rPr>
          <w:rFonts w:ascii="Arial" w:cs="Arial" w:hAnsi="Arial"/>
          <w:b/>
          <w:lang w:val="mn-MN"/>
        </w:rPr>
        <w:t>05-ны</w:t>
      </w:r>
      <w:r>
        <w:rPr>
          <w:rFonts w:ascii="Arial" w:cs="Arial" w:hAnsi="Arial"/>
        </w:rPr>
        <w:t xml:space="preserve"> </w:t>
      </w:r>
      <w:r>
        <w:rPr>
          <w:rFonts w:ascii="Arial" w:cs="Arial" w:hAnsi="Arial"/>
          <w:b/>
        </w:rPr>
        <w:t xml:space="preserve">өдөр </w:t>
      </w:r>
    </w:p>
    <w:p>
      <w:pPr>
        <w:pStyle w:val="style18"/>
        <w:spacing w:after="0" w:before="0"/>
        <w:contextualSpacing w:val="false"/>
        <w:jc w:val="center"/>
      </w:pPr>
      <w:r>
        <w:rPr>
          <w:rFonts w:ascii="Arial" w:cs="Arial" w:hAnsi="Arial"/>
          <w:b/>
        </w:rPr>
        <w:t>/</w:t>
      </w:r>
      <w:r>
        <w:rPr>
          <w:rFonts w:ascii="Arial" w:cs="Arial" w:hAnsi="Arial"/>
          <w:b/>
          <w:lang w:val="mn-MN"/>
        </w:rPr>
        <w:t>Лхагва</w:t>
      </w:r>
      <w:r>
        <w:rPr>
          <w:rFonts w:ascii="Arial" w:cs="Arial" w:hAnsi="Arial"/>
        </w:rPr>
        <w:t xml:space="preserve"> </w:t>
      </w:r>
      <w:r>
        <w:rPr>
          <w:rFonts w:ascii="Arial" w:cs="Arial" w:hAnsi="Arial"/>
          <w:b/>
          <w:lang w:val="mn-MN"/>
        </w:rPr>
        <w:t>гараг/</w:t>
      </w:r>
      <w:r>
        <w:rPr>
          <w:rFonts w:ascii="Arial" w:cs="Arial" w:hAnsi="Arial"/>
          <w:b/>
        </w:rPr>
        <w:t xml:space="preserve">-ийн </w:t>
      </w:r>
      <w:r>
        <w:rPr>
          <w:rFonts w:ascii="Arial" w:cs="Arial" w:hAnsi="Arial"/>
          <w:b/>
          <w:lang w:val="mn-MN"/>
        </w:rPr>
        <w:t>хуралдааны товч тэмдэглэл</w:t>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both"/>
      </w:pPr>
      <w:r>
        <w:rPr>
          <w:rFonts w:ascii="Arial" w:cs="Arial" w:hAnsi="Arial"/>
          <w:lang w:val="mn-MN"/>
        </w:rPr>
        <w:tab/>
        <w:t>Өргөдлийн байнгын хорооны дарга М.Оюунчимэг ирц, хэлэлцэх асуудлын дарааллыг танилцуулж,</w:t>
      </w:r>
      <w:r>
        <w:rPr>
          <w:rFonts w:ascii="Arial" w:cs="Arial" w:hAnsi="Arial"/>
        </w:rPr>
        <w:t xml:space="preserve"> хуралдааныг даргалав. </w:t>
      </w:r>
    </w:p>
    <w:p>
      <w:pPr>
        <w:pStyle w:val="style18"/>
        <w:spacing w:after="0" w:before="0"/>
        <w:contextualSpacing w:val="false"/>
        <w:jc w:val="both"/>
      </w:pPr>
      <w:r>
        <w:rPr/>
      </w:r>
    </w:p>
    <w:p>
      <w:pPr>
        <w:pStyle w:val="style18"/>
        <w:spacing w:after="0" w:before="0"/>
        <w:contextualSpacing w:val="false"/>
        <w:jc w:val="both"/>
      </w:pPr>
      <w:r>
        <w:rPr>
          <w:rFonts w:ascii="Arial" w:cs="Arial" w:hAnsi="Arial"/>
          <w:lang w:val="mn-MN"/>
        </w:rPr>
        <w:tab/>
        <w:t>Хуралдаанд и</w:t>
      </w:r>
      <w:r>
        <w:rPr>
          <w:rFonts w:ascii="Arial" w:cs="Arial" w:hAnsi="Arial"/>
        </w:rPr>
        <w:t xml:space="preserve">рвэл зохих </w:t>
      </w:r>
      <w:r>
        <w:rPr>
          <w:rFonts w:ascii="Arial" w:cs="Arial" w:hAnsi="Arial"/>
          <w:lang w:val="mn-MN"/>
        </w:rPr>
        <w:t>16</w:t>
      </w:r>
      <w:r>
        <w:rPr>
          <w:rFonts w:ascii="Arial" w:cs="Arial" w:hAnsi="Arial"/>
        </w:rPr>
        <w:t xml:space="preserve"> гишүүнээс 9 гишүүн ирж, 52.9 хувийн ирцтэй</w:t>
      </w:r>
      <w:r>
        <w:rPr>
          <w:rFonts w:ascii="Arial" w:cs="Arial" w:hAnsi="Arial"/>
          <w:lang w:val="mn-MN"/>
        </w:rPr>
        <w:t xml:space="preserve">гээр хуралдаан 11 цаг 34 минутад Төрийн ордны “Их эзэн Чингис хаан” танхимд эхлэв. </w:t>
      </w:r>
    </w:p>
    <w:p>
      <w:pPr>
        <w:pStyle w:val="style18"/>
        <w:spacing w:after="0" w:before="0"/>
        <w:contextualSpacing w:val="false"/>
      </w:pPr>
      <w:r>
        <w:rPr/>
      </w:r>
    </w:p>
    <w:p>
      <w:pPr>
        <w:pStyle w:val="style18"/>
        <w:spacing w:after="0" w:before="0"/>
        <w:contextualSpacing w:val="false"/>
      </w:pPr>
      <w:r>
        <w:rPr>
          <w:rFonts w:ascii="Arial" w:cs="Arial" w:hAnsi="Arial"/>
          <w:i/>
          <w:lang w:val="mn-MN"/>
        </w:rPr>
        <w:tab/>
        <w:t>Чөлөөтэй: Ц.Гарамжав;</w:t>
      </w:r>
    </w:p>
    <w:p>
      <w:pPr>
        <w:pStyle w:val="style18"/>
        <w:spacing w:after="0" w:before="0"/>
        <w:contextualSpacing w:val="false"/>
      </w:pPr>
      <w:r>
        <w:rPr>
          <w:rFonts w:ascii="Arial" w:cs="Arial" w:hAnsi="Arial"/>
          <w:i/>
          <w:lang w:val="mn-MN"/>
        </w:rPr>
        <w:tab/>
        <w:t xml:space="preserve">Эмнэлгийн чөлөөтэй: Б.Энх-Амгалан; </w:t>
      </w:r>
    </w:p>
    <w:p>
      <w:pPr>
        <w:pStyle w:val="style18"/>
        <w:spacing w:after="0" w:before="0"/>
        <w:contextualSpacing w:val="false"/>
      </w:pPr>
      <w:r>
        <w:rPr>
          <w:rFonts w:ascii="Arial" w:cs="Arial" w:hAnsi="Arial"/>
          <w:i/>
          <w:lang w:val="mn-MN"/>
        </w:rPr>
        <w:tab/>
        <w:t>Тасалсан: М.Билэгт, Г.Солтан, А.Сүхбат.</w:t>
      </w:r>
    </w:p>
    <w:p>
      <w:pPr>
        <w:pStyle w:val="style18"/>
        <w:spacing w:after="0" w:before="0"/>
        <w:contextualSpacing w:val="false"/>
      </w:pPr>
      <w:r>
        <w:rPr>
          <w:rFonts w:ascii="Arial" w:cs="Arial" w:hAnsi="Arial"/>
        </w:rPr>
        <w:t xml:space="preserve"> </w:t>
      </w:r>
    </w:p>
    <w:p>
      <w:pPr>
        <w:pStyle w:val="style18"/>
        <w:spacing w:after="0" w:before="0"/>
        <w:contextualSpacing w:val="false"/>
        <w:jc w:val="both"/>
      </w:pPr>
      <w:r>
        <w:rPr>
          <w:rFonts w:ascii="Arial" w:cs="Arial" w:hAnsi="Arial"/>
          <w:b/>
          <w:i/>
          <w:lang w:val="mn-MN"/>
        </w:rPr>
        <w:tab/>
        <w:t>Нэг. Улсын Их Хурлын 1998 оны 29 дүгээр тогтоолоор баталсан “Тусгай хамгаалалттай газар нутгийн үндэсний хөтөлбөр”-ийн хэрэгжилтийн талаарх Байгаль орчин, аялал жуулчлалын сайдын мэдээлэл</w:t>
      </w:r>
    </w:p>
    <w:p>
      <w:pPr>
        <w:pStyle w:val="style18"/>
        <w:spacing w:after="0" w:before="0"/>
        <w:contextualSpacing w:val="false"/>
      </w:pPr>
      <w:r>
        <w:rPr/>
      </w:r>
    </w:p>
    <w:p>
      <w:pPr>
        <w:pStyle w:val="style18"/>
        <w:spacing w:after="0" w:before="0"/>
        <w:contextualSpacing w:val="false"/>
        <w:jc w:val="both"/>
      </w:pPr>
      <w:r>
        <w:rPr>
          <w:rFonts w:ascii="Arial" w:cs="Arial" w:hAnsi="Arial"/>
          <w:lang w:val="mn-MN"/>
        </w:rPr>
        <w:tab/>
        <w:t xml:space="preserve">Хэлэлцэж буй асуудалтай холбогдуулан Байгаль орчин, аялал жуулчлалын сайд Н.Цэрэнбат, Байгаль орчин, аялал жуулчлалын дэд сайд Ц.Батбаяр, Байгаль орчин, аялал жуулчлалын яамны Хуулийн хэлтсийн дарга Ч.Раднаабазар, мөн яамны Ногоон хөгжлийн бодлого, төлөвлөлтийн газрын дарга Т.Булган, Ой, ус, тусгай хамгаалалттай газрын Кадастрын хэлтсийн дарга Н.Батзаяа, Тусгай хамгаалалттай нутгийн удирдлагын газрын ахлах мэргэжилтэн Г.Энхмөнх,  мэргэжилтэн Ч.Гал, Богдхан уулын Дархан цаазат газрын хамгаалалтын захиргааны дарга Ц.Дуламсүрэн, Туул голын сав газрын захиргааны дарга Я.Болдбаатар, Богдхан уулын Дархан цаазат газрын хамгаалалтын захиргааны мэргэжилтэн Н.Эрдэнэбилэг нар оролцов. </w:t>
      </w:r>
    </w:p>
    <w:p>
      <w:pPr>
        <w:pStyle w:val="style0"/>
        <w:jc w:val="both"/>
      </w:pPr>
      <w:r>
        <w:rPr>
          <w:rFonts w:ascii="Arial" w:cs="Arial" w:hAnsi="Arial"/>
          <w:lang w:val="mn-MN"/>
        </w:rPr>
        <w:tab/>
      </w:r>
    </w:p>
    <w:p>
      <w:pPr>
        <w:pStyle w:val="style18"/>
        <w:spacing w:after="0" w:before="0"/>
        <w:contextualSpacing w:val="false"/>
        <w:jc w:val="both"/>
      </w:pPr>
      <w:r>
        <w:rPr>
          <w:rFonts w:ascii="Arial" w:cs="Arial" w:hAnsi="Arial"/>
          <w:lang w:val="mn-MN"/>
        </w:rPr>
        <w:tab/>
        <w:t xml:space="preserve">Хуралдаанд Өргөдлийн байнгын хорооны ажлын албаны ахлах зөвлөх Х.Энэбиш, зөвлөх Я.Хишигт, референт Ц.Энх-Амгалан, Л.Баярсайхан нар байлцав. </w:t>
      </w:r>
    </w:p>
    <w:p>
      <w:pPr>
        <w:pStyle w:val="style18"/>
        <w:spacing w:after="0" w:before="0"/>
        <w:contextualSpacing w:val="false"/>
        <w:jc w:val="both"/>
      </w:pPr>
      <w:r>
        <w:rPr/>
      </w:r>
    </w:p>
    <w:p>
      <w:pPr>
        <w:pStyle w:val="style18"/>
        <w:spacing w:after="0" w:before="0"/>
        <w:contextualSpacing w:val="false"/>
        <w:jc w:val="both"/>
      </w:pPr>
      <w:r>
        <w:rPr>
          <w:rFonts w:ascii="Arial" w:cs="Arial" w:hAnsi="Arial"/>
          <w:lang w:val="mn-MN"/>
        </w:rPr>
        <w:tab/>
        <w:t>Байгаль орчин, аялал жуулчлалын сайд Н.Цэрэнбат Улсын Их Хурлын 1998 оны 29 дүгээр тогтоолоор баталсан “Тусгай хамгаалалттай газар нутгийн үндэсний хөтөлбөр”-ийн хэрэгжилтийн талаар мэдээлэл хийв.</w:t>
      </w:r>
    </w:p>
    <w:p>
      <w:pPr>
        <w:pStyle w:val="style18"/>
        <w:spacing w:after="0" w:before="0"/>
        <w:contextualSpacing w:val="false"/>
        <w:jc w:val="both"/>
      </w:pPr>
      <w:r>
        <w:rPr/>
      </w:r>
    </w:p>
    <w:p>
      <w:pPr>
        <w:pStyle w:val="style18"/>
        <w:spacing w:after="0" w:before="0"/>
        <w:contextualSpacing w:val="false"/>
        <w:jc w:val="both"/>
      </w:pPr>
      <w:r>
        <w:rPr>
          <w:rFonts w:ascii="Arial" w:cs="Arial" w:hAnsi="Arial"/>
          <w:b/>
          <w:i/>
          <w:lang w:val="mn-MN"/>
        </w:rPr>
        <w:tab/>
      </w:r>
      <w:r>
        <w:rPr>
          <w:rFonts w:ascii="Arial" w:cs="Arial" w:hAnsi="Arial"/>
          <w:lang w:val="mn-MN"/>
        </w:rPr>
        <w:t xml:space="preserve">Мэдээлэлтэй холбогдуулан Улсын Их Хурлын гишүүн Д.Тогтохсүрэн, М.Оюунчимэг нарын тавьсан асуултад Байгаль орчин, аялал жуулчлалын сайд Н.Цэрэнбат, Байгаль орчин, аялал жуулчлалын дэд сайд Ц.Батбаяр, Байгаль орчин, аялал жуулчлалын яамны Хуулийн хэлтсийн дарга Ч.Раднаабазар, Тусгай хамгаалалттай нутгийн удирдлагын газрын ахлах мэргэжилтэн Г.Энхмөнх, Богдхан уулын Дархан цаазат газрын хамгаалалтын захиргааны дарга Ц.Дуламсүрэн нар хариулж, тайлбар хийв. </w:t>
      </w:r>
    </w:p>
    <w:p>
      <w:pPr>
        <w:pStyle w:val="style18"/>
        <w:spacing w:after="0" w:before="0"/>
        <w:contextualSpacing w:val="false"/>
        <w:jc w:val="both"/>
      </w:pPr>
      <w:r>
        <w:rPr/>
      </w:r>
    </w:p>
    <w:p>
      <w:pPr>
        <w:pStyle w:val="style18"/>
        <w:spacing w:after="0" w:before="0"/>
        <w:contextualSpacing w:val="false"/>
        <w:jc w:val="both"/>
      </w:pPr>
      <w:r>
        <w:rPr>
          <w:rFonts w:ascii="Arial" w:cs="Arial" w:hAnsi="Arial"/>
          <w:lang w:val="mn-MN"/>
        </w:rPr>
        <w:tab/>
        <w:t xml:space="preserve">Улсын Их Хурлын гишүүн Д.Сарангэрэл үг хэлэв. </w:t>
      </w:r>
    </w:p>
    <w:p>
      <w:pPr>
        <w:pStyle w:val="style18"/>
        <w:spacing w:after="0" w:before="0"/>
        <w:contextualSpacing w:val="false"/>
        <w:jc w:val="both"/>
      </w:pPr>
      <w:r>
        <w:rPr/>
      </w:r>
    </w:p>
    <w:p>
      <w:pPr>
        <w:pStyle w:val="style18"/>
        <w:spacing w:after="0" w:before="0"/>
        <w:contextualSpacing w:val="false"/>
        <w:jc w:val="both"/>
      </w:pPr>
      <w:r>
        <w:rPr>
          <w:rFonts w:ascii="Arial" w:cs="Arial" w:hAnsi="Arial"/>
          <w:i/>
          <w:lang w:val="mn-MN"/>
        </w:rPr>
        <w:tab/>
        <w:t xml:space="preserve">Хуралдаан 52 минут үргэлжилж, 16 гишүүнээс 11 гишүүн ирж, 68.8 хувийн ирцтэйгээр 12 цаг 26 минутад өндөрлөв. </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cs="Arial" w:hAnsi="Arial"/>
        </w:rPr>
        <w:tab/>
        <w:t xml:space="preserve">Тэмдэглэлтэй танилцсан: </w:t>
      </w:r>
    </w:p>
    <w:p>
      <w:pPr>
        <w:pStyle w:val="style18"/>
        <w:spacing w:after="0" w:before="0"/>
        <w:contextualSpacing w:val="false"/>
        <w:jc w:val="both"/>
      </w:pPr>
      <w:r>
        <w:rPr>
          <w:rFonts w:ascii="Arial" w:cs="Arial" w:hAnsi="Arial"/>
          <w:lang w:val="mn-MN"/>
        </w:rPr>
        <w:tab/>
        <w:t>ӨРГӨДЛИЙН</w:t>
      </w:r>
      <w:r>
        <w:rPr>
          <w:rFonts w:ascii="Arial" w:cs="Arial" w:hAnsi="Arial"/>
        </w:rPr>
        <w:t xml:space="preserve"> </w:t>
      </w:r>
      <w:r>
        <w:rPr>
          <w:rFonts w:ascii="Arial" w:cs="Arial" w:hAnsi="Arial"/>
          <w:lang w:val="mn-MN"/>
        </w:rPr>
        <w:t xml:space="preserve">БАЙНГЫН </w:t>
      </w:r>
    </w:p>
    <w:p>
      <w:pPr>
        <w:pStyle w:val="style18"/>
        <w:spacing w:after="0" w:before="0"/>
        <w:contextualSpacing w:val="false"/>
        <w:jc w:val="both"/>
      </w:pPr>
      <w:r>
        <w:rPr>
          <w:rFonts w:ascii="Arial" w:cs="Arial" w:hAnsi="Arial"/>
          <w:lang w:val="mn-MN"/>
        </w:rPr>
        <w:tab/>
        <w:t xml:space="preserve">ХОРООНЫ ДАРГА </w:t>
        <w:tab/>
        <w:tab/>
        <w:tab/>
        <w:tab/>
        <w:tab/>
        <w:tab/>
        <w:t>М.ОЮУНЧИМЭГ</w:t>
      </w:r>
      <w:r>
        <w:rPr>
          <w:rFonts w:ascii="Arial" w:cs="Arial" w:hAnsi="Arial"/>
        </w:rPr>
        <w:t xml:space="preserve"> </w:t>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jc w:val="both"/>
      </w:pPr>
      <w:r>
        <w:rPr>
          <w:rFonts w:ascii="Arial" w:cs="Arial" w:hAnsi="Arial"/>
        </w:rPr>
        <w:tab/>
        <w:t xml:space="preserve">Тэмдэглэл хөтөлсөн: </w:t>
      </w:r>
    </w:p>
    <w:p>
      <w:pPr>
        <w:pStyle w:val="style18"/>
        <w:spacing w:after="0" w:before="0"/>
        <w:contextualSpacing w:val="false"/>
        <w:jc w:val="both"/>
      </w:pPr>
      <w:r>
        <w:rPr>
          <w:rFonts w:ascii="Arial" w:cs="Arial" w:hAnsi="Arial"/>
          <w:lang w:val="mn-MN"/>
        </w:rPr>
        <w:tab/>
        <w:t xml:space="preserve">ПРОТОКОЛЫН АЛБАНЫ  </w:t>
      </w:r>
    </w:p>
    <w:p>
      <w:pPr>
        <w:pStyle w:val="style18"/>
        <w:spacing w:after="0" w:before="0"/>
        <w:contextualSpacing w:val="false"/>
        <w:jc w:val="both"/>
      </w:pPr>
      <w:r>
        <w:rPr>
          <w:rFonts w:ascii="Arial" w:cs="Arial" w:hAnsi="Arial"/>
          <w:lang w:val="mn-MN"/>
        </w:rPr>
        <w:tab/>
        <w:t>ШИНЖЭЭЧ</w:t>
        <w:tab/>
        <w:tab/>
        <w:tab/>
        <w:tab/>
        <w:tab/>
        <w:tab/>
        <w:tab/>
        <w:tab/>
        <w:t>Д.ЦЭНДСҮРЭН</w:t>
      </w:r>
    </w:p>
    <w:p>
      <w:pPr>
        <w:pStyle w:val="style18"/>
        <w:spacing w:after="0" w:before="0"/>
        <w:contextualSpacing w:val="false"/>
        <w:jc w:val="both"/>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 xml:space="preserve">2018 ОНЫ НАМРЫН ЭЭЛЖИТ ЧУУЛГАНЫ </w:t>
      </w:r>
    </w:p>
    <w:p>
      <w:pPr>
        <w:pStyle w:val="style18"/>
        <w:spacing w:after="0" w:before="0"/>
        <w:contextualSpacing w:val="false"/>
        <w:jc w:val="center"/>
      </w:pPr>
      <w:r>
        <w:rPr>
          <w:rFonts w:ascii="Arial" w:cs="Arial" w:hAnsi="Arial"/>
          <w:b/>
          <w:lang w:val="mn-MN"/>
        </w:rPr>
        <w:t xml:space="preserve">ӨРГӨДЛИЙН БАЙНГЫН ХОРООНЫ 12 ДУГААР САРЫН 05-НЫ ӨДӨР </w:t>
      </w:r>
    </w:p>
    <w:p>
      <w:pPr>
        <w:pStyle w:val="style18"/>
        <w:spacing w:after="0" w:before="0"/>
        <w:contextualSpacing w:val="false"/>
        <w:jc w:val="center"/>
      </w:pPr>
      <w:r>
        <w:rPr>
          <w:rFonts w:ascii="Arial" w:cs="Arial" w:hAnsi="Arial"/>
          <w:b/>
          <w:lang w:val="mn-MN"/>
        </w:rPr>
        <w:t xml:space="preserve">/ЛХАГВА ГАРАГ/-ИЙН ХУРАЛДААНЫ ДЭЛГЭРЭНГҮЙ </w:t>
      </w:r>
    </w:p>
    <w:p>
      <w:pPr>
        <w:pStyle w:val="style18"/>
        <w:spacing w:after="0" w:before="0"/>
        <w:contextualSpacing w:val="false"/>
        <w:jc w:val="center"/>
      </w:pPr>
      <w:r>
        <w:rPr>
          <w:rFonts w:ascii="Arial" w:cs="Arial" w:hAnsi="Arial"/>
          <w:b/>
          <w:lang w:val="mn-MN"/>
        </w:rPr>
        <w:t>ТЭМДЭГЛЭЛ</w:t>
      </w:r>
    </w:p>
    <w:p>
      <w:pPr>
        <w:pStyle w:val="style0"/>
        <w:jc w:val="center"/>
      </w:pPr>
      <w:r>
        <w:rPr/>
      </w:r>
    </w:p>
    <w:p>
      <w:pPr>
        <w:pStyle w:val="style0"/>
        <w:jc w:val="both"/>
      </w:pPr>
      <w:r>
        <w:rPr>
          <w:rFonts w:ascii="Arial" w:cs="Arial" w:hAnsi="Arial"/>
        </w:rPr>
        <w:tab/>
      </w:r>
      <w:r>
        <w:rPr>
          <w:rFonts w:ascii="Arial" w:cs="Arial" w:hAnsi="Arial"/>
          <w:b/>
          <w:bCs/>
          <w:lang w:val="mn-MN"/>
        </w:rPr>
        <w:t>М.Оюунчимэг</w:t>
      </w:r>
      <w:r>
        <w:rPr>
          <w:rFonts w:ascii="Arial" w:cs="Arial" w:hAnsi="Arial"/>
          <w:lang w:val="mn-MN"/>
        </w:rPr>
        <w:t>: Гишүүдийн өдрийн амгаланг айлтгая.  Өргөдлийн байнгын хорооны 12 сарын 5-ны  өдрийн хуралдаан нээснийг мэдэгдье. 56.2 хувийн ирцтэй байна.</w:t>
      </w:r>
    </w:p>
    <w:p>
      <w:pPr>
        <w:pStyle w:val="style0"/>
        <w:jc w:val="both"/>
      </w:pPr>
      <w:r>
        <w:rPr/>
      </w:r>
    </w:p>
    <w:p>
      <w:pPr>
        <w:pStyle w:val="style0"/>
        <w:jc w:val="both"/>
      </w:pPr>
      <w:r>
        <w:rPr>
          <w:rFonts w:ascii="Arial" w:cs="Arial" w:hAnsi="Arial"/>
          <w:lang w:val="mn-MN"/>
        </w:rPr>
        <w:tab/>
        <w:t>Сүүлийн үед манай Өргөдлийн байнгын хороонд ирж байгаа өргөдлийн 60-70 хувь нь тусгай хамгаалалттай газар нутаг, байгалийн нөхөн сэргээлттэй холбоотой гол мөрний эх бүрэлдэх, урсац газрын хамгаалалттай холбоотой өргөдөлд үнэндээ бид дарагдаж байна. Аймгуудаас хүртэл ирж байна. Тийм учраас энэ асуудлыг бид нар багцалж байгаад өнөөдрийн байдлаар  8000 гаруй иргэдээс ийм өргөдөл ирсэн, төрийн бус байгууллагуудаас. Тэгээд бид нараас хариуг нэхэж байна. Энэ дээр ямар арга хэмжээ авч, яаж шийдвэрлэж байгаа юм бэ гээд. Тийм учраас бид өнөөдөр энэ хурлаараа тусгай хамгаалалттай газар нутгийн үндэсний хөтөлбөрийн хэрэгжилтийн талаарх Байгаль орчин, аялал жуулчлалын сайдын мэдээллийг сонсохоор байгаа. Энэ  нь 1998 оны 29 дүгээр тогтоолоор баталсан энэ үндэсний хөтөлбөр бодит амьдралд биеллээ олж хэрэгжиж байна уу, үгүй юу. өнөөдрийн энэ хууль дүрэм бусад хавсралтаараа батлагдсан тогтоолуудтайгаа нийцэж байна уу, үгүй юу гэх мэт асуудлуудад тодорхой хариулт өгөх байхаа гэж найдаж байна.</w:t>
      </w:r>
    </w:p>
    <w:p>
      <w:pPr>
        <w:pStyle w:val="style0"/>
        <w:jc w:val="both"/>
      </w:pPr>
      <w:r>
        <w:rPr/>
      </w:r>
    </w:p>
    <w:p>
      <w:pPr>
        <w:pStyle w:val="style0"/>
        <w:jc w:val="both"/>
      </w:pPr>
      <w:r>
        <w:rPr>
          <w:rFonts w:ascii="Arial" w:cs="Arial" w:hAnsi="Arial"/>
          <w:lang w:val="mn-MN"/>
        </w:rPr>
        <w:tab/>
        <w:t xml:space="preserve">Хэлэлцэх асуудлын талаар өөр саналтай гишүүд байна уу? </w:t>
      </w:r>
    </w:p>
    <w:p>
      <w:pPr>
        <w:pStyle w:val="style0"/>
        <w:jc w:val="both"/>
      </w:pPr>
      <w:r>
        <w:rPr/>
      </w:r>
    </w:p>
    <w:p>
      <w:pPr>
        <w:pStyle w:val="style0"/>
        <w:jc w:val="both"/>
      </w:pPr>
      <w:r>
        <w:rPr>
          <w:rFonts w:ascii="Arial" w:cs="Arial" w:hAnsi="Arial"/>
          <w:lang w:val="mn-MN"/>
        </w:rPr>
        <w:tab/>
        <w:t>Хэлэлцэх асуудлаа баталъя.</w:t>
      </w:r>
    </w:p>
    <w:p>
      <w:pPr>
        <w:pStyle w:val="style0"/>
        <w:jc w:val="both"/>
      </w:pPr>
      <w:r>
        <w:rPr/>
      </w:r>
    </w:p>
    <w:p>
      <w:pPr>
        <w:pStyle w:val="style0"/>
        <w:jc w:val="both"/>
      </w:pPr>
      <w:r>
        <w:rPr>
          <w:rFonts w:ascii="Arial" w:cs="Arial" w:hAnsi="Arial"/>
          <w:lang w:val="mn-MN"/>
        </w:rPr>
        <w:tab/>
        <w:t>Та нарт би сая товч мэдээллийг өгсөн.  2018 оны 1 дүгээр сарын 1-ний өдрөөс өнөөдрийг хүртэл жишээлбэл Дорноговь аймгийн Айраг, Өргөн, Хатанбулаг, Хөвсгөл сум, Дундговь аймгийн Өлзийт, Хэнтий аймгийн Батширээт, Дэлгэрхаан, Өвөрхангай аймгийн Бат-Өлзий,  Ховд аймгийн Мянгат, Төв аймгийн Угтаал, Цайдам,  Нийслэлээс 7667 иргэн, Монголын байгаль орчны иргэний зөвлөл, Хөвсгөл аймаг дахь салбар зөвлөл зэрэг төрийн бус байгууллагаас байгаль орчин, тусгай хамгаалалттай газар нутгийн асуудлаар өргөдөл ирүүлсээр байна. Өнөөдрийн байдлаар манай Өргөдлийн байнгын хороон дээр  8000  гаруй өргөдөл ирээд байна.</w:t>
      </w:r>
    </w:p>
    <w:p>
      <w:pPr>
        <w:pStyle w:val="style0"/>
        <w:jc w:val="both"/>
      </w:pPr>
      <w:r>
        <w:rPr/>
      </w:r>
    </w:p>
    <w:p>
      <w:pPr>
        <w:pStyle w:val="style0"/>
        <w:jc w:val="both"/>
      </w:pPr>
      <w:r>
        <w:rPr>
          <w:rFonts w:ascii="Arial" w:cs="Arial" w:hAnsi="Arial"/>
          <w:lang w:val="mn-MN"/>
        </w:rPr>
        <w:tab/>
        <w:t>Иргэд, төрийн бус байгууллагууд өргөдөлдөө хамгийн голлож онцгойлон анхааран дурдаж байгаа зүйл бол зарим газар нутгийг тусгай хамгаалалтад авах, доройтсон орчинг нөхөн сэргээх, менежментийн төлөвлөгөө боловсруулж, хэрэгжүүлэхэд нутгийн иргэдийг татан оролцуулах, тусгай хамгаалалттай газар нутгийн эрх зүйн орчныг улам сайжруулах, түүхийн дурсгалт соёлын өвөөр бүртгэгдсэн газартай давхцуулан олгосон ашигт малтмалын тусгай зөвшөөрлийн лицензийг хүчингүй болгох зэрэг асуудлыг хөндөж, энэ дээр Өргөдлийн байнгын хороог тодорхой хариулт өгөхийг холбогдох яамдаас хариулт авахыг хүссэн ийм өргөдлүүд ирсэн байгаа юм.</w:t>
      </w:r>
    </w:p>
    <w:p>
      <w:pPr>
        <w:pStyle w:val="style0"/>
        <w:jc w:val="both"/>
      </w:pPr>
      <w:r>
        <w:rPr/>
      </w:r>
    </w:p>
    <w:p>
      <w:pPr>
        <w:pStyle w:val="style0"/>
        <w:jc w:val="both"/>
      </w:pPr>
      <w:r>
        <w:rPr>
          <w:rFonts w:ascii="Arial" w:cs="Arial" w:hAnsi="Arial"/>
          <w:lang w:val="mn-MN"/>
        </w:rPr>
        <w:tab/>
        <w:t xml:space="preserve">Монгол Улсын Их Хурлын 1998 оны 29 дүгээр тогтоолын хавсралтаар тусгай хамгаалалттай газар нутгийн үндэсний хөтөлбөрт, тусгай хамгаалалттай газар нутгийн сүлжээг өөрийн орны өвөрмөц нөхцөл байдал болоод олон улсын жишиг хандлагад нийцүүлэн З үе шаттайгаар хэрэгжүүлэхээр заасан байгаа. Түүнчлэн  2014 оны 43 дугаар тогтоолын хавсралтаар баталсан Ногоон хөгжлийн бодлого, Монгол Улсын Их Хурлын 2016 оны 9 дүгээр тогтоолын хавсралтаар баталсан Монгол Улсын тогтвортой хөгжлийн үзэл баримтлал -2030, Монгол Улсын Их Хурлын 2016 оны 45 дугаар тогоолын хавсралтаар баталсан Монгол Улсын Засгийн газрын 2016-2020 оны үйл ажиллагааны хөтөлбөрт байгалийн унаган төрх, экосистемийн тэнцвэрт байдлыг хадгалах, цэнгэг усны нөөц, гол, мөрний урсац бүрэлдэх эх бүхий газар нутгийн тодорхой хэсгийг улсын тусгай хамгаалалтад авахаар заасан байгаа. </w:t>
      </w:r>
    </w:p>
    <w:p>
      <w:pPr>
        <w:pStyle w:val="style0"/>
        <w:jc w:val="both"/>
      </w:pPr>
      <w:r>
        <w:rPr/>
      </w:r>
    </w:p>
    <w:p>
      <w:pPr>
        <w:pStyle w:val="style0"/>
        <w:jc w:val="both"/>
      </w:pPr>
      <w:r>
        <w:rPr>
          <w:rFonts w:ascii="Arial" w:cs="Arial" w:hAnsi="Arial"/>
          <w:lang w:val="mn-MN"/>
        </w:rPr>
        <w:tab/>
        <w:t>Энэ бүх тогтоолууд бодит амьдрал дээр хангалттай хэрэгжиж чадахгүй байна. Тиймээс тодорхой арга хэмжээ авахыг хүссэн өргөдөл ирсэн юм.</w:t>
      </w:r>
    </w:p>
    <w:p>
      <w:pPr>
        <w:pStyle w:val="style0"/>
        <w:jc w:val="both"/>
      </w:pPr>
      <w:r>
        <w:rPr/>
      </w:r>
    </w:p>
    <w:p>
      <w:pPr>
        <w:pStyle w:val="style0"/>
        <w:jc w:val="both"/>
      </w:pPr>
      <w:r>
        <w:rPr>
          <w:rFonts w:ascii="Arial" w:cs="Arial" w:hAnsi="Arial"/>
          <w:lang w:val="mn-MN"/>
        </w:rPr>
        <w:tab/>
        <w:t>Иймд иргэд, төрийн бус байгууллагаас ирүүлсэн өргөдлийн дагуу тусгай хамгаалалттай газар нутгийн талаарх төрийн бодлогын хэрэгжилтийн талаар Байгаль орчин, аялал жуулчлалын сайдын мэдээллийг эхлээд сонсъё гэж бодож байна.</w:t>
      </w:r>
    </w:p>
    <w:p>
      <w:pPr>
        <w:pStyle w:val="style0"/>
        <w:jc w:val="both"/>
      </w:pPr>
      <w:r>
        <w:rPr/>
      </w:r>
    </w:p>
    <w:p>
      <w:pPr>
        <w:pStyle w:val="style0"/>
        <w:jc w:val="both"/>
      </w:pPr>
      <w:r>
        <w:rPr>
          <w:rFonts w:ascii="Arial" w:cs="Arial" w:hAnsi="Arial"/>
          <w:lang w:val="mn-MN"/>
        </w:rPr>
        <w:tab/>
        <w:t>Ингээд Цэрэнбат сайдын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xml:space="preserve">: Байнгын хорооны эрхэм гишүүд ээ, </w:t>
      </w:r>
    </w:p>
    <w:p>
      <w:pPr>
        <w:pStyle w:val="style0"/>
        <w:jc w:val="both"/>
      </w:pPr>
      <w:r>
        <w:rPr/>
      </w:r>
    </w:p>
    <w:p>
      <w:pPr>
        <w:pStyle w:val="style0"/>
        <w:jc w:val="both"/>
      </w:pPr>
      <w:r>
        <w:rPr>
          <w:rFonts w:ascii="Arial" w:cs="Arial" w:hAnsi="Arial"/>
          <w:lang w:val="mn-MN"/>
        </w:rPr>
        <w:tab/>
        <w:t>Монгол Улсын тогтвортой хөгжлийн үзэл баримтлал 2030-д заасан 2.3.1-д, усны нөөц, гол мөрний урсац бүрэлдэх эхийн 50-иас доошгүй хувийг тусгай хамгаалалтад авах, Ногоон хөгжлийн бодлогын 3.2.1-д, байгалийн унаган төрх, экосистемийн тэнцвэрт байдлыг хадгалах, цэнгэг усны нөөц, гол, мөрний урсац бүрэлдэх эхийн 60-аас доошгүй хувийг тусгай хамгаалалтад авч, улсын тусгай хамгаалалттай газар нутгийн хэмжээг 2020 онд нийт нутаг дэвсгэрийн 25 хувьд хүргэх, Улсын Их Хурлын 1998 оны 29 дүгээр тогтоолоор баталсан  Тусгай хамгаалалтай газар нутгийн үндэсний хөтөлбөрийн 3.4-т, байгалийн унаган өрхийг хадгалах, экологийн тэнцлийг хангах, байгалийн бялгийг арвижуулах,  байгаль, түүх, соёлын өвийг хамгаалах зорилгоор байгалийн бүс, бүслүүрийн үндсэн шинж, иж бүрдлийг төлөөлсөн, экологийн онцгой ач холбогдол бүхий газар нутгаар тусгай хамгаалалттай газар нутгийн сүлжээг өргөжүүлж, нийт улсын нутаг дэвсгэрийн 30-аас доошгүй хувьд хүргэнэ, Ус үндэсний хөтөлбөрт: Гол мөрний урсац бүрэлдэх эхийн 60 хувьд хамаарах газрын хилийг нарийвчлан тогтоож, улсын болон орон нутгийн хамгаалалтад авна”, Монгол Улсын Засгийн газар 2016-2020 оны үйл ажиллагааны хөтөлбөр 4.2.1-д “байгалийн унаган төрхөө хадгалсан газар, цэнгэг усны нөөц, томоохон гол мөрний урсац бүрэлдэх эхийн 50-аас доошгүй хувийг улсын тусгай хамгаалалтад авна” хэмээн  бодлогын бичиг баримтад зорилтыг тодорхойлсон байгаа.</w:t>
      </w:r>
    </w:p>
    <w:p>
      <w:pPr>
        <w:pStyle w:val="style0"/>
        <w:jc w:val="both"/>
      </w:pPr>
      <w:r>
        <w:rPr/>
      </w:r>
    </w:p>
    <w:p>
      <w:pPr>
        <w:pStyle w:val="style0"/>
        <w:jc w:val="both"/>
      </w:pPr>
      <w:r>
        <w:rPr>
          <w:rFonts w:ascii="Arial" w:cs="Arial" w:hAnsi="Arial"/>
          <w:lang w:val="mn-MN"/>
        </w:rPr>
        <w:tab/>
        <w:t xml:space="preserve">Монгол орны гол мөрний усны нөөц, урсацын 70 хувь нь Алтай, Хангай, Хэнтий нуруу, Хөвсгөлийн уулс, Их Хянганы нуруу зэрэг уул нуруудын өндөрлөг хэсэг буюу Монгол орны нутгийн дэвсгэрийн 30 хувьд нь бүрэлддэг. </w:t>
      </w:r>
    </w:p>
    <w:p>
      <w:pPr>
        <w:pStyle w:val="style0"/>
        <w:jc w:val="both"/>
      </w:pPr>
      <w:r>
        <w:rPr/>
      </w:r>
    </w:p>
    <w:p>
      <w:pPr>
        <w:pStyle w:val="style0"/>
        <w:jc w:val="both"/>
      </w:pPr>
      <w:r>
        <w:rPr>
          <w:rFonts w:ascii="Arial" w:cs="Arial" w:hAnsi="Arial"/>
          <w:lang w:val="mn-MN"/>
        </w:rPr>
        <w:tab/>
        <w:t xml:space="preserve">Гол мөрний урсац бүрэлдэх эхийн нийт 144 мянган км квадрат талбайг хамардаг ба үүнээс 64.5 мянган км квадрат талбай буюу 44.7 нь улсын тусгай хамгаалалттай газар нутагт хамрагдаж хамгаалагдсан. </w:t>
      </w:r>
    </w:p>
    <w:p>
      <w:pPr>
        <w:pStyle w:val="style0"/>
        <w:jc w:val="both"/>
      </w:pPr>
      <w:r>
        <w:rPr/>
      </w:r>
    </w:p>
    <w:p>
      <w:pPr>
        <w:pStyle w:val="style0"/>
        <w:jc w:val="both"/>
      </w:pPr>
      <w:r>
        <w:rPr>
          <w:rFonts w:ascii="Arial" w:cs="Arial" w:hAnsi="Arial"/>
          <w:lang w:val="mn-MN"/>
        </w:rPr>
        <w:tab/>
        <w:t>Энэ  Тогтвортой хөгжлийн үзэл баримтлал 2030-д тусгагдсан гол мөрний урсац бүрэлдэх эхийн нийт талбайг 2020 онд 50 хувь хүртэл хамгаалах зорилтыг  89.4 хувьтай биелүүлээд байгаа болно.</w:t>
      </w:r>
    </w:p>
    <w:p>
      <w:pPr>
        <w:pStyle w:val="style0"/>
        <w:jc w:val="both"/>
      </w:pPr>
      <w:r>
        <w:rPr/>
      </w:r>
    </w:p>
    <w:p>
      <w:pPr>
        <w:pStyle w:val="style0"/>
        <w:jc w:val="both"/>
      </w:pPr>
      <w:r>
        <w:rPr>
          <w:rFonts w:ascii="Arial" w:cs="Arial" w:hAnsi="Arial"/>
          <w:lang w:val="mn-MN"/>
        </w:rPr>
        <w:tab/>
        <w:t>Дээрх зорилтуудын хүрээнд улсын тусгай хамгаалалттай газар нутгийн сүлжээг өргөтгөх ажлын хүрээнд 9 аймгийн 29 сумын нутаг дэвсгэрийг хамарсан 3.4 сая га талбай бүхий 22 газрыг улсын тусгай хамгаалалтад авах Улсын Их Хурлын тогтоолын төслийг 2018 оны 9 сарын 5-ны өдрийн Засгийн газрын хуралдаанаар хэлэлцүүлэн дэмжигдсэн бөгөөд Улсын Их Хурлаар удахгүй хэлэлцэх бэлтгэл нь хангасан.</w:t>
      </w:r>
    </w:p>
    <w:p>
      <w:pPr>
        <w:pStyle w:val="style0"/>
        <w:jc w:val="both"/>
      </w:pPr>
      <w:r>
        <w:rPr/>
      </w:r>
    </w:p>
    <w:p>
      <w:pPr>
        <w:pStyle w:val="style0"/>
        <w:jc w:val="both"/>
      </w:pPr>
      <w:r>
        <w:rPr>
          <w:rFonts w:ascii="Arial" w:cs="Arial" w:hAnsi="Arial"/>
          <w:lang w:val="mn-MN"/>
        </w:rPr>
        <w:tab/>
        <w:t>Энэхүү газруудыг улсын тусгай хамгаалалттай газрын сүлжээнд хамруулснар байгалийн өвөрмөц тогтоц, түүх, соёлын дурсгал, 350 орчим зүйлийн ховор болон нэн ховор амьтан, ургамал, гол мөрний урсац бүрэлдэх эхийн  3.7 хувь, ойн сан бүхий газрын 3.2 хувь хамгаалагдах бөгөөд улсын тусгай хамгаалалттай газар нутгийн талбайн хэмжээ  3.4 сая га буюу  2.1 хувиар нэмэгдэж, нийт нутаг дэвсгэрийн 19.8 хувь нь улсын тусгай хамгаалалттай газарт хамрагдаж гол мөрний урсац бүрэлдэх эхийн 48.4 хувь, ойн сан бүхий газрын хэмжээ  40 хувь болж тус тус өсөх болно.</w:t>
      </w:r>
    </w:p>
    <w:p>
      <w:pPr>
        <w:pStyle w:val="style0"/>
        <w:jc w:val="both"/>
      </w:pPr>
      <w:r>
        <w:rPr/>
      </w:r>
    </w:p>
    <w:p>
      <w:pPr>
        <w:pStyle w:val="style0"/>
        <w:jc w:val="both"/>
      </w:pPr>
      <w:r>
        <w:rPr>
          <w:rFonts w:ascii="Arial" w:cs="Arial" w:hAnsi="Arial"/>
          <w:lang w:val="mn-MN"/>
        </w:rPr>
        <w:tab/>
        <w:t>2017-2018 онд хийгдсэн судалгаанаас  эко системийн хувьд ач холбогдолтой, хамгаалах шаардлагатай 4.1 сая га талбайг хамарсан нэр бүхий газруудад улсын тусгай хамгаалалтад авах үндэслэл, суурь судалгааг шинжлэх ухааны байгууллагаар гүйцэтгүүлэн Орон нутгийн иргэдийн төлөөлөгчдийн хурлаар хэлэлцүүлэх ажлыг үе шаттай зохион байгуулж байгаа болно.</w:t>
      </w:r>
    </w:p>
    <w:p>
      <w:pPr>
        <w:pStyle w:val="style0"/>
        <w:jc w:val="both"/>
      </w:pPr>
      <w:r>
        <w:rPr/>
      </w:r>
    </w:p>
    <w:p>
      <w:pPr>
        <w:pStyle w:val="style0"/>
        <w:jc w:val="both"/>
      </w:pPr>
      <w:r>
        <w:rPr>
          <w:rFonts w:ascii="Arial" w:cs="Arial" w:hAnsi="Arial"/>
          <w:lang w:val="mn-MN"/>
        </w:rPr>
        <w:tab/>
        <w:t>Энэхүү газар нутгийг улсын тусгай хамгаалалтад хамруулснаар гол мөрний урсац бүрэлдэх эх 4 хувиар нэмэгдэж, 52.4 хувьд хүрснээр  Монгол Улсын Их Хурал, Засгийн газрын бодлогын зорилтын хэрэгжилт биелэгдэх нөхцөл бүрдэх болно.</w:t>
      </w:r>
    </w:p>
    <w:p>
      <w:pPr>
        <w:pStyle w:val="style0"/>
        <w:jc w:val="both"/>
      </w:pPr>
      <w:r>
        <w:rPr/>
      </w:r>
    </w:p>
    <w:p>
      <w:pPr>
        <w:pStyle w:val="style0"/>
        <w:jc w:val="both"/>
      </w:pPr>
      <w:r>
        <w:rPr>
          <w:rFonts w:ascii="Arial" w:cs="Arial" w:hAnsi="Arial"/>
          <w:lang w:val="mn-MN"/>
        </w:rPr>
        <w:tab/>
        <w:t>Анхаарал тавьсанд баярлалаа. Ажлын хэсэг байгаа болно.</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Хуралдаанд оролцож байгаа хүмүүсийг танилцуулъя. Байгаль орчин, аялал жуулчлалын сайд Цэрэнбат,  дэд сайд Ц.Батбаяр, мөн яамны Ой, ус, тусгай хамгаалалттай газрын Кадастрын хэлтсийн дарга Н.Батзаяа,  Тусгай хамгаалалттай нутгийн удирдлагын газрын ахлах мэргэжилтэн Г.Энхмөнх,  мэргэжилтэн Ч.Гал,  Богдхан уулын Дархан цаазат газрын хамгаалалтын захиргааны дарга Ц.Дуламсүрэн,  Туул голын сав газрын  захиргааны дарга Я.Болдбаатар, Богдхан уулын Дархан цаазат газрын хамгаалалтын захиргааны мэргэжилтэн Н.Эрдэнэбилэг.</w:t>
      </w:r>
    </w:p>
    <w:p>
      <w:pPr>
        <w:pStyle w:val="style0"/>
        <w:jc w:val="both"/>
      </w:pPr>
      <w:r>
        <w:rPr>
          <w:rFonts w:ascii="Arial" w:cs="Arial" w:hAnsi="Arial"/>
          <w:lang w:val="mn-MN"/>
        </w:rPr>
        <w:tab/>
      </w:r>
    </w:p>
    <w:p>
      <w:pPr>
        <w:pStyle w:val="style0"/>
        <w:jc w:val="both"/>
      </w:pPr>
      <w:r>
        <w:rPr>
          <w:rFonts w:ascii="Arial" w:cs="Arial" w:hAnsi="Arial"/>
          <w:lang w:val="mn-MN"/>
        </w:rPr>
        <w:tab/>
        <w:t>Тусгай хамгаалалтын газрын дарга Батсансар ирээгүй байгаа юм уу? Энэ өөртэй нь холбоотой асуудлууд яригдаж байхад яагаад, энэ хүнийг дуудах хэрэгтэй Цэрэнбат сайд аа. Энэ хүнтэй холбоотой энэ өргөдөлд маш их юм ирж байгаа шүү, таныг анхааралдаа авна байх гэж бодож байна.</w:t>
      </w:r>
    </w:p>
    <w:p>
      <w:pPr>
        <w:pStyle w:val="style0"/>
        <w:jc w:val="both"/>
      </w:pPr>
      <w:r>
        <w:rPr/>
      </w:r>
    </w:p>
    <w:p>
      <w:pPr>
        <w:pStyle w:val="style0"/>
        <w:jc w:val="both"/>
      </w:pPr>
      <w:r>
        <w:rPr>
          <w:rFonts w:ascii="Arial" w:cs="Arial" w:hAnsi="Arial"/>
          <w:lang w:val="mn-MN"/>
        </w:rPr>
        <w:tab/>
        <w:t>Ногоон хөгжлийн бодлогын газрын дарга Булган гэсэн ийм хүмүүс ирсэн байгаа.</w:t>
      </w:r>
    </w:p>
    <w:p>
      <w:pPr>
        <w:pStyle w:val="style0"/>
        <w:jc w:val="both"/>
      </w:pPr>
      <w:r>
        <w:rPr/>
      </w:r>
    </w:p>
    <w:p>
      <w:pPr>
        <w:pStyle w:val="style0"/>
        <w:jc w:val="both"/>
      </w:pPr>
      <w:r>
        <w:rPr>
          <w:rFonts w:ascii="Arial" w:cs="Arial" w:hAnsi="Arial"/>
          <w:lang w:val="mn-MN"/>
        </w:rPr>
        <w:tab/>
        <w:t>Саяны сайдын тавьсан асуудалтай холбоотой, ирсэн өргөдөлтэй холбоотой асуулт асуух гишүүд нэрээ өгнө үү? Тогтохсүрэн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Баярлалаа. Гишүүдийнхээ өглөөний амгаланг айлтгая. Тусгай хамгаалалттай газар нутгийн ашиглалтын асуудал үнэхээр чухал байдаг л даа. Өнөөдөр Монголд тусгай хамгаалалттай газар бол ихэнх нь аялал жуулчлалын бүс нутаг байдаг. Тийм учраас ашиглах зайлшгүй шаардлага байдаг. Тийм учраас ашиглалтын асуудалтай холбоотойгоор зөрчлүүд нэлээд их хэмжээгээр гардаг юм.</w:t>
      </w:r>
    </w:p>
    <w:p>
      <w:pPr>
        <w:pStyle w:val="style0"/>
        <w:jc w:val="both"/>
      </w:pPr>
      <w:r>
        <w:rPr/>
      </w:r>
    </w:p>
    <w:p>
      <w:pPr>
        <w:pStyle w:val="style0"/>
        <w:jc w:val="both"/>
      </w:pPr>
      <w:r>
        <w:rPr>
          <w:rFonts w:ascii="Arial" w:cs="Arial" w:hAnsi="Arial"/>
          <w:lang w:val="mn-MN"/>
        </w:rPr>
        <w:tab/>
        <w:t xml:space="preserve">Би хоёр зүйлийг тодруулъя гэж бодож байна. Нэгдүгээрт нь, би өмнө нь ч ярьж байсан. Батсансар дарга уг нь байсан бол зүгээр байсан юм. Өвөрхангай аймгийн Бат-Өлзий сумын асуудал байгаа юм. Сумын төв нь тусгай хамгаалалттай газар нутгийн бүсэд орчихсон, үүнээс болоод сумын төвийн иргэд Газрын хуулийн дагуу газар эзэмших, ашиглах боломжгүй болчихсон. Тэгээд энэ тусгай хамгаалалттай газрын бүс нутгаас сумын төвийн эдэлбэр газрыг чөлөөлж өгөөч ээ гэдэг асуудлыг тавиад бараг 5 жил болох нь ээ, 2014 онд анх тавьж байсан, одоо 4 жил гаруй болж байна. Энэ огт шийдэгддэггүй юмаа, үүнийг Засгийн газар хэлэлцээд шийдэж болдоггүй юм уу? </w:t>
      </w:r>
    </w:p>
    <w:p>
      <w:pPr>
        <w:pStyle w:val="style0"/>
        <w:jc w:val="both"/>
      </w:pPr>
      <w:r>
        <w:rPr/>
      </w:r>
    </w:p>
    <w:p>
      <w:pPr>
        <w:pStyle w:val="style0"/>
        <w:jc w:val="both"/>
      </w:pPr>
      <w:r>
        <w:rPr>
          <w:rFonts w:ascii="Arial" w:cs="Arial" w:hAnsi="Arial"/>
          <w:lang w:val="mn-MN"/>
        </w:rPr>
        <w:tab/>
        <w:t>Монголд хоёрхон сум байдаг юм гэнэ билээ, Бат-Өлзий, нэг нь Хэнтий аймгийн Дадал сум байдаг юм гэсэн. Сумын төв нь тусгай хамгаалалттай газрын бүс нутагт орчихсон. Үүнээс болоод иргэд нь нөгөө Газрын хуулиар олгогдсон газар ашиглах боломжгүй. Бүр өмчлөх боломжгүй болгочихсон. Энэ хуулийн хэрэгжилтэд гол нөлөөлж байгаа нэг юм энэ байгаа юм. Тийм учраас үүнийг  би асууя гэж бодоод байгаа юм. Ер нь ойрын үед Засгийн газар үүнийг хэлэлцээд шийдчих боломж байгаа юу? Ямар шалтгаанаар хойшлуулаад байгаа юм бэ? 4 жил гаруй болж байгаа асуудал.</w:t>
      </w:r>
    </w:p>
    <w:p>
      <w:pPr>
        <w:pStyle w:val="style0"/>
        <w:jc w:val="both"/>
      </w:pPr>
      <w:r>
        <w:rPr/>
      </w:r>
    </w:p>
    <w:p>
      <w:pPr>
        <w:pStyle w:val="style0"/>
        <w:jc w:val="both"/>
      </w:pPr>
      <w:r>
        <w:rPr>
          <w:rFonts w:ascii="Arial" w:cs="Arial" w:hAnsi="Arial"/>
          <w:lang w:val="mn-MN"/>
        </w:rPr>
        <w:tab/>
        <w:t>Хоёрдугаарт нь, Богд хан уулын асуудал байгаа юм. Богд хан уул тусгай хамгаалалттай газар нутаг. Гэсэн боловч амьдрал дээр өнөөдөр бараг талаас нь ч илүү нь байгаа байх, барилгажилт бий болчихсон.  Хот төлөвлөлтийн ажлууд хийгдчихсэн нэг ийм  бүс нутаг болчихсон. Одоо үүнийгээ цаашид яах юм бэ? Энэ байшин барилгаа нураах юм уу? Аль эсхүл хот төлөвлөлттэйгээ уялдуулж явуулах юм уу? Яах юм?  Хотын захиргааныхан ярихаар бол тусгай хамгаалалттай газар нутаг учраас газар олголтын асуудлыг бид шийддэггүй, Байгаль орчин, аялал жуулчлалын яам шийднэ, бид бол зөвхөн энд оролцох оролцоо байхгүйгээс болоод хот төлөвлөлтийн ажил байхгүй юмаа гэж яриад байдаг. Тэгээд цаашдаа Засгийн газраас энэ чиглэлээр ямар арга хэмжээ авъя гэж байгаа юм бэ? Яам төлөвлөж байгаа асуудлууд байна уу гэсэн ийм 2 зүйлийг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Цэрэнбат сайд хариулах уу? Иргэдээс ирсэн өргөдөл дээр сая Тогтохсүрэн гишүүний энэ асуултууд бол маш тодорхой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Богд хан уултай холбоотой асуудал дээр ажлаа авснаас хойш газар зохион байгуулалттай холбоотой хэд хэдэн ажил хийгдсэн байгаа. Нэгдүгээрт нь, өмнө олгогдсон газруудын дундах нийтийн эзэмшил дэд бүтэц явах ёстой талбайнуудыг нь чөлөөлж, хэрүүлийг нь цэгцлэх юм явж байгаа. Бодлогын түвшинд цаашид одоо ингээд тусгай хамгаалалттай бүс дээр баригдчихсан байгаа барилгыг одоо хууль бусаар баригдсан барилгыг албадан байгуулахтай холбоотой зөрчлийг арилгахыг дэд сайдаар ахлуулсан ажлын хэсэг маань ажиллаад зарим нэг юман дээр үр дүнд хүрээд явж байгаа.</w:t>
      </w:r>
    </w:p>
    <w:p>
      <w:pPr>
        <w:pStyle w:val="style0"/>
        <w:jc w:val="both"/>
      </w:pPr>
      <w:r>
        <w:rPr/>
      </w:r>
    </w:p>
    <w:p>
      <w:pPr>
        <w:pStyle w:val="style0"/>
        <w:jc w:val="both"/>
      </w:pPr>
      <w:r>
        <w:rPr>
          <w:rFonts w:ascii="Arial" w:cs="Arial" w:hAnsi="Arial"/>
          <w:lang w:val="mn-MN"/>
        </w:rPr>
        <w:tab/>
        <w:t>Цаашид яах вэ гэдэг дээр хуулийн төслийг санаачлаад, төлбөрийг нь нэмэх асуудлаар, зориулалтын бусаар гэдэг бол одоо аялал жуулчлалын чиглэлээр, амьдрах чиглэлээр, бусад чиглэлээр ажиллаж байгаа бол тусгай хөтөлбөрийн шинэ механизм бий болгохоор хуулийн төсөл бэлэн болчихсон, одоо удахгүй ард нийтээр хэлэлцүүлэгдээд явна гэж үзэж байгаа юм.</w:t>
      </w:r>
    </w:p>
    <w:p>
      <w:pPr>
        <w:pStyle w:val="style0"/>
        <w:jc w:val="both"/>
      </w:pPr>
      <w:r>
        <w:rPr/>
      </w:r>
    </w:p>
    <w:p>
      <w:pPr>
        <w:pStyle w:val="style0"/>
        <w:jc w:val="both"/>
      </w:pPr>
      <w:r>
        <w:rPr>
          <w:rFonts w:ascii="Arial" w:cs="Arial" w:hAnsi="Arial"/>
          <w:lang w:val="mn-MN"/>
        </w:rPr>
        <w:tab/>
        <w:t>Мөн дараагийн нэг юм нь, бид нар дээр байгаа ерөнхий гол хүндрэл маань уг нь амрах отоглох цэгийг барих гэдэг хууль зөрчигдөөд явчихсан, дээр нь тухайн аж ахуйн нэгжүүд маань батлагдсан ном журмынхаа төлөвлөгөөнөөс өөрөөр бүтээн байгуулалтууд хийгдсэн ийм хүндрэлүүд гарч байгаа. Энэ дээр хоттойгоо яриад хамтарсан ажлын хэсэг гаргаад, зарим нэгийг нь хот уруу шилжүүлэх гэсэн ийм юм хүртэл яригдаж байгаа гэдгийг хэлье.</w:t>
      </w:r>
    </w:p>
    <w:p>
      <w:pPr>
        <w:pStyle w:val="style0"/>
        <w:jc w:val="both"/>
      </w:pPr>
      <w:r>
        <w:rPr/>
      </w:r>
    </w:p>
    <w:p>
      <w:pPr>
        <w:pStyle w:val="style0"/>
        <w:jc w:val="both"/>
      </w:pPr>
      <w:r>
        <w:rPr>
          <w:rFonts w:ascii="Arial" w:cs="Arial" w:hAnsi="Arial"/>
          <w:lang w:val="mn-MN"/>
        </w:rPr>
        <w:tab/>
        <w:t>Бат-Өлзий сумын хувьд ажлын хэсэг нэмээд хариулчих.</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4 дүгээр микрофон.</w:t>
      </w:r>
    </w:p>
    <w:p>
      <w:pPr>
        <w:pStyle w:val="style0"/>
        <w:jc w:val="both"/>
      </w:pPr>
      <w:r>
        <w:rPr/>
      </w:r>
    </w:p>
    <w:p>
      <w:pPr>
        <w:pStyle w:val="style0"/>
        <w:jc w:val="both"/>
      </w:pPr>
      <w:r>
        <w:rPr>
          <w:rFonts w:ascii="Arial" w:cs="Arial" w:hAnsi="Arial"/>
          <w:lang w:val="mn-MN"/>
        </w:rPr>
        <w:tab/>
      </w:r>
      <w:r>
        <w:rPr>
          <w:rFonts w:ascii="Arial" w:cs="Arial" w:hAnsi="Arial"/>
          <w:b/>
          <w:bCs/>
          <w:lang w:val="mn-MN"/>
        </w:rPr>
        <w:t>Г.Энхмөнх</w:t>
      </w:r>
      <w:r>
        <w:rPr>
          <w:rFonts w:ascii="Arial" w:cs="Arial" w:hAnsi="Arial"/>
          <w:lang w:val="mn-MN"/>
        </w:rPr>
        <w:t>: Өглөөний мэнд. Өлзийтэй холбоотой асуудлаар Байгаль орчин, аялал жуулчлалын яамны Төрийн нарийн бичгийн даргын тушаалаар 2015 онд ажлын хэсэг байгуулагдаад, ингээд газар дээр нь очиж ажилласан байдаг. Тэгэхээр тухайн Өлзийттэй холбоотойгоор 2 хэсэг газар дээр энэ тусгай хамгаалалтаас чөлөөлүүлэх асуудал тавьсан байдаг юм, энэ Бат-Өлзий сумын хамаарах хэсэг дээр. Нэг хэсэг нь яг Улаан цутгалангийн дээр байрлаж байгаа энэ газрыг тусгай хамгаалалтаас гаргах боломжгүй. Яагаад гэхээр энэ маань цаашлаад, улаан цутгалангийн хэсэг болоод тухайн Орхон голын голдиролд чанарт нөлөө үзүүлэх учраас үүнийг бол чөлөөлөх боломжгүй. Харин яг одоо сумын харьяалж байгаа сумтай ойрхон, сум тэлж байгаа газар дээр чөлөөлөх боломжтой гэдэг байдлаар ажлын хэсгийн дүгнэлт гарсан.</w:t>
      </w:r>
    </w:p>
    <w:p>
      <w:pPr>
        <w:pStyle w:val="style0"/>
        <w:jc w:val="both"/>
      </w:pPr>
      <w:r>
        <w:rPr/>
      </w:r>
    </w:p>
    <w:p>
      <w:pPr>
        <w:pStyle w:val="style0"/>
        <w:jc w:val="both"/>
      </w:pPr>
      <w:r>
        <w:rPr>
          <w:rFonts w:ascii="Arial" w:cs="Arial" w:hAnsi="Arial"/>
          <w:lang w:val="mn-MN"/>
        </w:rPr>
        <w:tab/>
        <w:t>Үүнтэй холбоотойгоор сум орон нутгаас хоёр хэсэг газраа биш, яг тэр үндсэн сумтай холбоотой хэсэг дээрээ сумын иргэдийн төлөөлөгчдийн Хурлын тогтоол гаргаад, аймгийн иргэдийн төлөөлөгчдийн Хурлын тогтоол гаргаад ингээд ирсэн нөхцөлд бид яг одоо тусгай хамгаалалттай газар нутгийн хуулийн дагуу Засгийн газраар хэлэлцүүлээд, Улсын Их Хурлаар хэлэлцүүлээд явах бүрэн боломжтой байгаа.</w:t>
      </w:r>
    </w:p>
    <w:p>
      <w:pPr>
        <w:pStyle w:val="style0"/>
        <w:jc w:val="both"/>
      </w:pPr>
      <w:r>
        <w:rPr/>
      </w:r>
    </w:p>
    <w:p>
      <w:pPr>
        <w:pStyle w:val="style0"/>
        <w:jc w:val="both"/>
      </w:pPr>
      <w:r>
        <w:rPr>
          <w:rFonts w:ascii="Arial" w:cs="Arial" w:hAnsi="Arial"/>
          <w:lang w:val="mn-MN"/>
        </w:rPr>
        <w:tab/>
        <w:t>Мөн  тусгай хамгаалалтаас гаргах, чөлөөлөх энэ асуудал бол Тусгай хамгаалалттай газар нутгийн тухай хуулиараа Улсын Их Хуралд бүрэн эрх нь байгаа. Үүнтэй холбоотойгоор тусгай хамгаалалтад авах, гаргах эсэх асуудал дээр Байгаль орчны яам энэ Өлзийт, өөр бусад газартай холбоотой нэгдсэн судалгаа, зураглалыг бүрэн хэмжээнд гаргачихсан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xml:space="preserve">: Тэгээд яагаад одоо хүртэл оруулж ирэхгүй байгаа юм, сайд аа. Энэ одоо бүрэн бололцоотой байгаа, Их Хуралд мэдэл нь байгаа. Тэгээд оруулж ирээд хэлэлцэх бололцоо байгаад байгаа шүү дээ. </w:t>
      </w:r>
    </w:p>
    <w:p>
      <w:pPr>
        <w:pStyle w:val="style0"/>
        <w:jc w:val="both"/>
      </w:pPr>
      <w:r>
        <w:rPr/>
      </w:r>
    </w:p>
    <w:p>
      <w:pPr>
        <w:pStyle w:val="style0"/>
        <w:jc w:val="both"/>
      </w:pPr>
      <w:r>
        <w:rPr>
          <w:rFonts w:ascii="Arial" w:cs="Arial" w:hAnsi="Arial"/>
          <w:lang w:val="mn-MN"/>
        </w:rPr>
        <w:tab/>
      </w:r>
      <w:r>
        <w:rPr>
          <w:rFonts w:ascii="Arial" w:cs="Arial" w:hAnsi="Arial"/>
          <w:b/>
          <w:bCs/>
          <w:lang w:val="mn-MN"/>
        </w:rPr>
        <w:t>Г.Энхмөнх</w:t>
      </w:r>
      <w:r>
        <w:rPr>
          <w:rFonts w:ascii="Arial" w:cs="Arial" w:hAnsi="Arial"/>
          <w:lang w:val="mn-MN"/>
        </w:rPr>
        <w:t>: Иргэдийн Хурлаасаа яг тэр нэг хэсэг газар дээр нь тухайлсан санал нь ирээгүй байж байгаа. Энэ бөөнөөр нь явуулаад байгаа учраас Улаанцутгалангийн дээр байгаа хэсэг нь түүнийг бол хасагдах боломжгүй байгаа. Сум тэлж байгаа хэсэг дээр, боломжтой байгаа хэсэг дээрээ сумын болоод аймгийн иргэдийн төлөөлөгчдийн Хурлын санал ирсний дагуу судалгаа нь хийгдээд явах ёстой байдаг, дарааллын дагуу.</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xml:space="preserve"> Тогтохсүрэн гишүүн тодруулах уу? Тогтохсүрэн гишүүний микрофон. </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Бат-Өлзий суман дээр та нар тэр боломжтой гэж үзэж байгаа газрынхаа координатуудыг өгөх хэрэгтэй байгаа юм. Өмнө нь бол жаахан өргөн хүрээтэй байна гэж ойлголоо. Гэхдээ та нар бол ингэж болно шүү дээ. Өмнө ирсэн санал дээр нь тулгуурлаад наад санал хоёрыг нийлүүлж байгаад танайх шийдчих боломж байгаа шүү дээ. Сумын иргэдийн Хурал, аймгийн иргэдийн Хурлууд нь бүгд өмнө хуулийн дагуу хэлэлцээд саналаа ирүүлчихсэн учраас та нарын яриад байгаа тэр хэсэг үнэхээр сумын ирүүлсэн хэсэгтээ давхцаж орж байвал тэр хүрээндээ танайх шийдчих боломж нь байгаа юм. Тэгээд 4-5 жил хүлээлгээд, ингээд нутгийн иргэд газраа эзэмшиж чадахгүй ийм л байдал бий болоод байгаа юм.</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Би нэг асуулт асууя. Энэ тусгай хамгаалалттай газар нутагтай холбоотой асуудлаар үнэнийг хэлэхэд дэндүү замбараагүй болчхоод байна. Зун бид нар Өргөдлийн байнгын хорооны шугамаар Хөвсгөл далайгаар явсан. Нутгийн иргэдээс эхлээд тэндэхийн хүмүүс ирээд аялал жуулчлалын цогцолбор нэрийн дор Хөвсгөл далайн эрэг дээр дэндүү замбараагүй газар олгоод, сүүлдээ гадаадын иргэд тэнд газар өмчилж байна. Үүний бохирдолт, нойл асуудал дэндүү замбараагаа алдсан. Энэ дээр Байгаль орчин, аялал жуулчлалын яам, тэр тусгай хамгаалалттай газар нутаг нь яагаад анхаарал тавихгүй байгаа юм бэ гээд, нэр бүхий хүмүүсийн нэрийг хүртэл хэлсэн л дээ. Одоо энэ дээр хамгаалалтын газрын дарга, Улсын Их Хурлын тэндээс сонгогдсон гишүүдийн нэрийг нутгийн иргэд хэлээд Өргөдлийн байнгын хороонд ирүүлсэн өргөдөлдөө хүртэл дурдсан байгаа юм.</w:t>
      </w:r>
    </w:p>
    <w:p>
      <w:pPr>
        <w:pStyle w:val="style0"/>
        <w:jc w:val="both"/>
      </w:pPr>
      <w:r>
        <w:rPr/>
      </w:r>
    </w:p>
    <w:p>
      <w:pPr>
        <w:pStyle w:val="style0"/>
        <w:jc w:val="both"/>
      </w:pPr>
      <w:r>
        <w:rPr>
          <w:rFonts w:ascii="Arial" w:cs="Arial" w:hAnsi="Arial"/>
          <w:lang w:val="mn-MN"/>
        </w:rPr>
        <w:tab/>
        <w:t>Сайд аа, та энэ журмаар хөдөө орон нутагт явсан. Жишээлбэл, Хөвсгөл далайн эргээр яагаад ийм замбараагүй болчихсон юм? Тэнд тусгай хамгаалалттай газар нутаг, тэр гол мөрний урсац бүрэлдэх эхийн тухай, Хөвсгөл далай ээжийн цэнгэг усны тухай яриад ч хэрэггүй болж байна, дэндүү оройтож байна гэсэн. Энэ талаар ямар арга хэмжээ авч байна вэ? Ямар дутагдал гарсан бэ, та энэ дээр тодорхой мэдээлэл өгөөч.</w:t>
      </w:r>
    </w:p>
    <w:p>
      <w:pPr>
        <w:pStyle w:val="style0"/>
        <w:jc w:val="both"/>
      </w:pPr>
      <w:r>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Хөвсгөл нууртай холбоотой асуудал бол ноднин өдийгөөс л Хөвсгөлийн тухай тэнд аялал жуулчлалын чиглэлээр үйл ажиллагаа явуулдаг компаниуд надтай уулзаад саналаа тавьсан, энд замбараагүй болсон гээд. Тэгээд энэ 8 сарын дундуур Байгаль орчин, аялал жуулчлалын яамны дэд сайдаар толгойлуулсан Мэргэжлийн хяналтын ерөнхий газар, бусад байгууллагуудын холбогдсон, өргөтгөсөн ажлын хэсэг ажиллаад дүгнэлтээ гаргасан байгаа. Тэгээд өнөөдөр үдээс хойшдоо сайдын зөвлөл хуралдаад тэр дүгнэлтийн дагуу холбогдох алдаа дутагдлуудыг нь хуулийн дагуу хэрэгжүүлэх тийм шийд гарна. Тэнд гарах гэж байгаа юмнууд бол таны хэлээд байгаа энэ бүх тусгай хамгаалалттай газар нутаг дээр олон толгойтой болчихдог, орон нутгийнхан эрх мэдэлтэй гэдэг, уугуул иргэдийн асуудал байдаг. Үүнийг цэгцлэхийн тулд хамгийн эхний ээлжинд өргөн бүрэлдэхүүнээр Хөвсгөлийн тусгай хамгаалалттай газар хийгдсэн энэ ажлын шалгалтын дүнгийн дагуу бусад алдаа дутагдлыг цаашид гаргахгүй байх талаар ажиллана гэдгээ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Өнөөдөр танайх хуралдах юм уу? Энд ирсэн өргөдөл нэртэй устайгаа, утастайгаа ингээд иргэдээс ирж байна л даа. Тэгээд маш тодорхой тэнд зөрчсөн газар нутаг, хэнтэй холбоотой гээд бүгд ирж байгаа, би та нарыг энэ дээр шударга хариулт өгч, уг нь энэ өнөөдрийн хурлаар нэртэй, устай мэдээлэл өгөх байх гэж бодож байгаа. Би дэд сайд Батбаярыг энэ талаар тодорхой мэдээлэл өгөх байх гэж бодож байна.</w:t>
      </w:r>
    </w:p>
    <w:p>
      <w:pPr>
        <w:pStyle w:val="style0"/>
        <w:jc w:val="both"/>
      </w:pPr>
      <w:r>
        <w:rPr/>
      </w:r>
    </w:p>
    <w:p>
      <w:pPr>
        <w:pStyle w:val="style0"/>
        <w:jc w:val="both"/>
      </w:pPr>
      <w:r>
        <w:rPr>
          <w:rFonts w:ascii="Arial" w:cs="Arial" w:hAnsi="Arial"/>
          <w:lang w:val="mn-MN"/>
        </w:rPr>
        <w:tab/>
        <w:t>2 дугаар микрофон.</w:t>
      </w:r>
    </w:p>
    <w:p>
      <w:pPr>
        <w:pStyle w:val="style0"/>
        <w:jc w:val="both"/>
      </w:pPr>
      <w:r>
        <w:rPr/>
      </w:r>
    </w:p>
    <w:p>
      <w:pPr>
        <w:pStyle w:val="style0"/>
        <w:jc w:val="both"/>
      </w:pPr>
      <w:r>
        <w:rPr>
          <w:rFonts w:ascii="Arial" w:cs="Arial" w:hAnsi="Arial"/>
          <w:lang w:val="mn-MN"/>
        </w:rPr>
        <w:tab/>
      </w:r>
      <w:r>
        <w:rPr>
          <w:rFonts w:ascii="Arial" w:cs="Arial" w:hAnsi="Arial"/>
          <w:b/>
          <w:bCs/>
          <w:lang w:val="mn-MN"/>
        </w:rPr>
        <w:t>Ц.Батбаяр</w:t>
      </w:r>
      <w:r>
        <w:rPr>
          <w:rFonts w:ascii="Arial" w:cs="Arial" w:hAnsi="Arial"/>
          <w:lang w:val="mn-MN"/>
        </w:rPr>
        <w:t>: Эрхэм гишүүдийн энэ өдрийн мэндийг хүргэе. Үнэхээр энэ Хөвсгөлтэй холбоотой асуудал бол хойшлуулшгүй асуудал болж байгаа. З-4 удаа энэ чиглэлээр газар дээр нь очиж ажилласан. Сая сайд хэллээ, 8 сард сайдын тушаалаар бид нар мэргэжлийн хяналт, цагдаагийн газар, нэлээн том бүрэлдэхүүнтэй 30-аад хүнтэй ажлын хэсэг ажилласан, би өөрөө Ханх суманд ажилласан. Тэгээд энэ шийдэл одоо удахгүй өнөөдөр сайдын зөвлөлөөр ороод энэ шийдвэрүүд гарна.</w:t>
      </w:r>
    </w:p>
    <w:p>
      <w:pPr>
        <w:pStyle w:val="style0"/>
        <w:jc w:val="both"/>
      </w:pPr>
      <w:r>
        <w:rPr/>
      </w:r>
    </w:p>
    <w:p>
      <w:pPr>
        <w:pStyle w:val="style0"/>
        <w:jc w:val="both"/>
      </w:pPr>
      <w:r>
        <w:rPr>
          <w:rFonts w:ascii="Arial" w:cs="Arial" w:hAnsi="Arial"/>
          <w:lang w:val="mn-MN"/>
        </w:rPr>
        <w:tab/>
        <w:t xml:space="preserve">Энд ярих ёстой 5 асуудал байгаа юм. Энэ нь нэгдүгээрт, замбараагүй газар олголт болон кадастрын маргаантай асуудал байгаа. Хоёрдугаар асуудал бол, эргээс барих ёстой 50 метр буюу  100 метрийн дэглэмийн асуудал байгаа. Энэ зөрчигдсөн. Гуравдугаарт, усны хэрэглээний болон ашиглалтын асуудал байгаа. Одоо очиход нийтдээ 130 гаруй бааз байна. Үүний 124-т нь бид нар шалгалт хийсэн. Нэг бүрээрээ зөрчлүүд нь гарчихсан байгаа. Аймагтайгаа бас хамтарч явсан. Энэ нь одоогийнхоо усны хэрэглээг шууд шланк шургуулаад авдаг, хажууд нь хүн очоод усанд орж байдаг. Тэгээд энэ эрсдэлүүд байгаа. Дөрөвт нь, бохирын асуудал байгаа. Бохирын асуудал харьцангуйгаар шийдэж байгаа газрууд байгаа. Тэгэхдээ нэг стандартыг чандлан мөрдүүлэх чиглэлээр манай яамнаас тодорхой ажлыг даруй хийхгүй бол хооронд нь бохирын  санал явсаар байгаад, янз янзын төслүүд, янз янзын хүмүүсийн зураг энэ шийдлүүд явсаар байгаад цаг хугацаа алдаж байгаа юм байгаа, үүнийг хүлээх ёстой.  </w:t>
      </w:r>
    </w:p>
    <w:p>
      <w:pPr>
        <w:pStyle w:val="style0"/>
        <w:jc w:val="both"/>
      </w:pPr>
      <w:r>
        <w:rPr/>
      </w:r>
    </w:p>
    <w:p>
      <w:pPr>
        <w:pStyle w:val="style0"/>
        <w:jc w:val="both"/>
      </w:pPr>
      <w:r>
        <w:rPr>
          <w:rFonts w:ascii="Arial" w:cs="Arial" w:hAnsi="Arial"/>
          <w:lang w:val="mn-MN"/>
        </w:rPr>
        <w:tab/>
        <w:t xml:space="preserve">Тавд нь, хамгийн сүүлд  энэ аялал жуулчлалын стандартын асуудал байгаа. Гэр буудал гээд гаргачихсан. Тэгээд энэ стандартыг бид нар мөрдүүлэх чиглэлээр ирэх хавар 4 сард бүх 5-6 сард гардаг энэ аялал жуулчлалын компаниудын уулзалтыг хийгээд бид нар зөрчилтэй газрыг нээхгүй гэж байгаа юм. Тэгээд одоо зөрчил арилгах ажлын хэсэг ирэх хавар бүрэлдэхүүнээрээ ажиллана. Тэгээд бид нар сая Ханх суманд очихдоо, Хатгал суманд Мөнхбаатар гишүүн очиход энэ чиглэлийн улсууд, аймгийн удирдлагуудтай ярьж тохирсон байгаа. Одоо ингээд сайдын зөвлөл шийдвэр гарсны дараа бид нар энэ хавраас бодитой алхам хийнэ гэж бодож байгаа. Тэгэхгүйгээр энэ Хөвсгөлийн асуудлын бохирдол, дээрээс нь завь хэрэглэж байгаа асуудлууд нь ерөөсөө ямар ч зөвшөөрөл стандарт байхгүй. Оросоос бас хүмүүс өөрсдөө завиа үүрч орж ирээд, ОХУ-ын газар нутаг шахуу болчихсон, 30-40 завь тэнд хэрэглээд явж байгаа. Тэнд очоод хяналт тавьж чаддаггүй, олон зөрчлүүд байгаа. </w:t>
      </w:r>
    </w:p>
    <w:p>
      <w:pPr>
        <w:pStyle w:val="style0"/>
        <w:jc w:val="both"/>
      </w:pPr>
      <w:r>
        <w:rPr/>
      </w:r>
    </w:p>
    <w:p>
      <w:pPr>
        <w:pStyle w:val="style0"/>
        <w:jc w:val="both"/>
      </w:pPr>
      <w:r>
        <w:rPr>
          <w:rFonts w:ascii="Arial" w:cs="Arial" w:hAnsi="Arial"/>
          <w:lang w:val="mn-MN"/>
        </w:rPr>
        <w:tab/>
        <w:t>Түрүүн Тогтохсүрэн гишүүн ярьж байсан, энэ тусгай хамгаалалттай газрын асуудал нэлээн хэдэн суманд байдаг. Зөвхөн Дадал, Бат-Өлзий биш. Энэ нэг сум  нь өөрөө Ханх байгаа юм. Ханх сум бол ерөөсөө  98 хувь нь тусгай хамгаалалттай газар, 2-хон хувь нь Ханх сум өөрөө орон нутгийн хэрэгцээт газарт. Тэгээд энэ зөрчлүүд байгаа учраас бид нар урьд нь байсан 2016 оноос өмнө байсан удирдлагууд нь давхар зөвшөөрөл олгосон. Хатгал дээр бол өнгөрсөн 2016 оноос 2-хон зөвшөөрөл олгосон байгаа юм. Иргэд болохоор  2016 оноос хойш маш олон зөвшөөрөл Байгаль орчны яамнаас олгож байна гэж ярьдаг. Өмнө олгосон зөвшөөрлийн давхцлууд нь Алаг-Эрдэнэ сумын өмнөх  2012-16 онд байсан удирдлагууд нь бас давхцаж газар олгосон, энэ давхцалыг арилгах чиглэлээр бид нар эцэслээд зураглалаа гаргачихсан, ирэх хавраас нэлээн бодитой ажлуудыг хийнэ гэж бодож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Тэгэхээр яг энд салбарын хүмүүс байна, сайд байна, дэд сайд байна. Одоо Дорноговь аймаг, Хэнтий, Хөвсгөл гээд миний мэдэхээр  2018 оны төсөвт аялал жуулчлалын бүс бий болгоод хөгжүүлэх гэдэг нэрийн дор төсөвт нэлээд их мөнгө, жишээлбэл Хөвсгөл, Хэнтийд суусан шүү дээ. Одоо Азийн хөгжлийн банкны шугамаар хэрэгжсэн гээд байгаа, манайд бас энэ чинь зээл тусламжийн эко нойлын асуудал гэж байгаа. Нэг ч нойл нь Хөвсгөлд ажиллаагүй, тэгээд тэр нь өөрөө бизнес болоод хувирчихсан уу? Юу болсон, энэ мэтчилэн та бүхний эко нойль, байгаль орчны бохир, цэвэр усыг шийднэ гээд байдаг, асуудал маань өөрөө бодит байдал дээр ийм болчхоод байна. Энэ асуудал өнөөдөр таны хэлэлцэх асуудалд орж байгаа юу? Одоо яг түүнтэй чинь холбоотой Хэнтий, Хөвсгөл аймгийн иргэдээс нэр устайгаа ирсэн энэ өргөдлүүдэд хариулт өгөхөөр байж байна.</w:t>
      </w:r>
    </w:p>
    <w:p>
      <w:pPr>
        <w:pStyle w:val="style0"/>
        <w:jc w:val="both"/>
      </w:pPr>
      <w:r>
        <w:rPr/>
      </w:r>
    </w:p>
    <w:p>
      <w:pPr>
        <w:pStyle w:val="style0"/>
        <w:jc w:val="both"/>
      </w:pPr>
      <w:r>
        <w:rPr>
          <w:rFonts w:ascii="Arial" w:cs="Arial" w:hAnsi="Arial"/>
          <w:lang w:val="mn-MN"/>
        </w:rPr>
        <w:tab/>
        <w:t>Сайдын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Байгаль орчин, аялал жуулчлалын яамны харьяа хэрэгжиж байгаа төслүүд дээр мониторинг шалгалтыг энэ жил бид эрчимтэй хийсэн, харьяа байгууллагуудтайгаа. Энэ дээр гарч байгаа танд хэлээд байгаа тэр Хөвсгөлийн хэрэгжсэн төслийн үр дүн хүрэхгүй байна, мөн өндөр өртгөөр хийгдсэн тэр ариун цэврийн байгууламж нь ажиллахгүй байна гэсэн энэ гомдол нийгмийн сүлжээгээр төдийгүй ард иргэдээс ирж байгаа нь үнэн. Энэ дээр хариуцлага тооцож ажиллаад явна.</w:t>
      </w:r>
    </w:p>
    <w:p>
      <w:pPr>
        <w:pStyle w:val="style0"/>
        <w:jc w:val="both"/>
      </w:pPr>
      <w:r>
        <w:rPr/>
      </w:r>
    </w:p>
    <w:p>
      <w:pPr>
        <w:pStyle w:val="style0"/>
        <w:jc w:val="both"/>
      </w:pPr>
      <w:r>
        <w:rPr>
          <w:rFonts w:ascii="Arial" w:cs="Arial" w:hAnsi="Arial"/>
          <w:lang w:val="mn-MN"/>
        </w:rPr>
        <w:tab/>
        <w:t xml:space="preserve">Цаашдаа энэ гаднын зээл тусламжаар буюу хамтарч хийгдэж байгаа төслүүд дээр бодит өртөг, ашиглалтын зардал гэдэг юмыг сайн тооцохгүй болохоор их өндөр өртгөөр ашиглах боломжгүй, ашиглахад хүндрэлтэй, дээрээс нь тухайн юмыг бий болгосноор ажлын байр бий болох ёстой энэ дагалдах зардал өндөртэй юмнуудыг хэрэгжүүлээд байдгийг больё гэж шахаж байгаа. Цаашид ариун цэврийн байгууламжууд дээр дотоодын аж ахуйн нэгжүүдийг шинэ техник технологи ашиглаж, байгальд ээлтэй технологийг л зайлшгүй нэвтрүүлснээр . . . </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Сайдад 1 минут нэмээд өгчих.</w:t>
      </w:r>
    </w:p>
    <w:p>
      <w:pPr>
        <w:pStyle w:val="style0"/>
        <w:jc w:val="both"/>
      </w:pPr>
      <w:r>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Сая дэд сайдын ахалсан ажлын хэсгийн тайланг Сайдын зөвлөлөөр хэлэлцэхээр сая яригдаад байгаа Хөвсгөлд хэрэгжсэн 3 сая долларын төслийн үр дүн, бодит байдалтай харьцуулсан дүгнэлтүүд аяндаа ороод ирчихнэ. Сайдын зөвлөл маань сүүлийн 2 сар хойшилж байгаад өнөөдөр тов нь батлагдаад явж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xml:space="preserve">: Дараагийн манай хурал дээр энэ мэдээллээ тодорхой өгөөрэй. Яагаад гэвэл энэ нь иргэдэд бид хариултаа, та нар маань нийлж байгаад өгөх ёстой. </w:t>
      </w:r>
    </w:p>
    <w:p>
      <w:pPr>
        <w:pStyle w:val="style0"/>
        <w:jc w:val="both"/>
      </w:pPr>
      <w:r>
        <w:rPr/>
      </w:r>
    </w:p>
    <w:p>
      <w:pPr>
        <w:pStyle w:val="style0"/>
        <w:jc w:val="both"/>
      </w:pPr>
      <w:r>
        <w:rPr>
          <w:rFonts w:ascii="Arial" w:cs="Arial" w:hAnsi="Arial"/>
          <w:lang w:val="mn-MN"/>
        </w:rPr>
        <w:tab/>
        <w:t xml:space="preserve">Өмнө нь ч яригдсан, өнгөрсөн хавраас эхлээд дэд сайдаар ахлуулсан ажлын хэсэг ч гарсан, яг энэ өрөөнд бүх салбарын дарга, удирдлагууд сууж байгаад бүгд тохиролцоонд хүрээд, буулгаж тэнд одоо аялал жуулчлалын цогцолбор барихад бэлэн болчихсон, бараг л маргааш гэхэд бүх юм цэгцлээд газар нь чөлөөлөгдчихнө гэж  ярьж байсан асуудал бол Туул голын эргэн тойронд тусгай хамгаалалттай газар, Туул голын усны бохирдолтой холбоотой асуудал байсан. Дуламсүрэн дарга өөрөө сууж байна, Батбаяр дэд сайд нь сууж байна. </w:t>
      </w:r>
    </w:p>
    <w:p>
      <w:pPr>
        <w:pStyle w:val="style0"/>
        <w:jc w:val="both"/>
      </w:pPr>
      <w:r>
        <w:rPr/>
      </w:r>
    </w:p>
    <w:p>
      <w:pPr>
        <w:pStyle w:val="style0"/>
        <w:jc w:val="both"/>
      </w:pPr>
      <w:r>
        <w:rPr>
          <w:rFonts w:ascii="Arial" w:cs="Arial" w:hAnsi="Arial"/>
          <w:lang w:val="mn-MN"/>
        </w:rPr>
        <w:tab/>
        <w:t>Эндээс Байгаль орчин, аялал жуулчлалын яам, хот, мэргэжлийн хяналтын газар, холбогдох бүх дарга нар нь байж байгаад эцсийн бүх арга хэмжээгээ авчихсан, одоо асуудалгүй, маргааш гэхэд цэгцэрчихнэ гэсэн. Өргөдлийн байнгын хороо удаа дараа явж шалгасан. Тэнд Зүүнбаян Рефайнераас эхлүүлээд нөгөө хашаа хайс маань өнгөрсөн зуны борооноор зарим нь урсаж алга болсноос биш яг бодит байдлаараа байгаад байгаа юм. Энэ дээр ажлын үр дүнгээр хариулт өгөөч.</w:t>
      </w:r>
    </w:p>
    <w:p>
      <w:pPr>
        <w:pStyle w:val="style0"/>
        <w:jc w:val="both"/>
      </w:pPr>
      <w:r>
        <w:rPr/>
      </w:r>
    </w:p>
    <w:p>
      <w:pPr>
        <w:pStyle w:val="style0"/>
        <w:jc w:val="both"/>
      </w:pPr>
      <w:r>
        <w:rPr>
          <w:rFonts w:ascii="Arial" w:cs="Arial" w:hAnsi="Arial"/>
          <w:lang w:val="mn-MN"/>
        </w:rPr>
        <w:tab/>
        <w:t xml:space="preserve">Одоо яг Өргөдлийн байнгын хороо бид Ерөнхий сайд, Засгийн газар хариуцлага ярьж байгаа тохиолдолд харин өршөөхгүй гэдгийг би бас хэлье. Энд яг юу болоод, одоо байдал ямар байна? Энэ дээр яг тодорхой хариулт өгөхгүй юу? </w:t>
      </w:r>
    </w:p>
    <w:p>
      <w:pPr>
        <w:pStyle w:val="style0"/>
        <w:jc w:val="both"/>
      </w:pPr>
      <w:r>
        <w:rPr/>
      </w:r>
    </w:p>
    <w:p>
      <w:pPr>
        <w:pStyle w:val="style0"/>
        <w:jc w:val="both"/>
      </w:pPr>
      <w:r>
        <w:rPr>
          <w:rFonts w:ascii="Arial" w:cs="Arial" w:hAnsi="Arial"/>
          <w:lang w:val="mn-MN"/>
        </w:rPr>
        <w:tab/>
        <w:t>2 дугаар микрофон, дэд сайд.</w:t>
      </w:r>
    </w:p>
    <w:p>
      <w:pPr>
        <w:pStyle w:val="style0"/>
        <w:jc w:val="both"/>
      </w:pPr>
      <w:r>
        <w:rPr/>
      </w:r>
    </w:p>
    <w:p>
      <w:pPr>
        <w:pStyle w:val="style0"/>
        <w:jc w:val="both"/>
      </w:pPr>
      <w:r>
        <w:rPr>
          <w:rFonts w:ascii="Arial" w:cs="Arial" w:hAnsi="Arial"/>
          <w:lang w:val="mn-MN"/>
        </w:rPr>
        <w:tab/>
      </w:r>
      <w:r>
        <w:rPr>
          <w:rFonts w:ascii="Arial" w:cs="Arial" w:hAnsi="Arial"/>
          <w:b/>
          <w:bCs/>
          <w:lang w:val="mn-MN"/>
        </w:rPr>
        <w:t>Ц.Батбаяр</w:t>
      </w:r>
      <w:r>
        <w:rPr>
          <w:rFonts w:ascii="Arial" w:cs="Arial" w:hAnsi="Arial"/>
          <w:lang w:val="mn-MN"/>
        </w:rPr>
        <w:t>: Үнэхээр манай Өргөдлийн байнгын хорооныхон ч бас газар дээр нь хамтарч очсон, нөхцөл байдлыг бодитой байдлаар нь мэдэж байгаа. Бид нар үүнээс хойш бас зүгээр суугаагүй, өөрийнхөө хүрээнд бид нар холбогдох газруудтай ярьж, зарим шийдвэрийг гаргасан байгаа. Энэ нь юу байна вэ гэхээр, нэгдүгээрт зайлшгүй буулгах ёстой хууль зөрчсөн 10 газрын жагсаалт гаргаад, одоогоор З газар буугдсан байгаа. Зарим нь шүүхийн шатанд явж байна.</w:t>
      </w:r>
    </w:p>
    <w:p>
      <w:pPr>
        <w:pStyle w:val="style0"/>
        <w:jc w:val="both"/>
      </w:pPr>
      <w:r>
        <w:rPr/>
      </w:r>
    </w:p>
    <w:p>
      <w:pPr>
        <w:pStyle w:val="style0"/>
        <w:jc w:val="both"/>
      </w:pPr>
      <w:r>
        <w:rPr>
          <w:rFonts w:ascii="Arial" w:cs="Arial" w:hAnsi="Arial"/>
          <w:lang w:val="mn-MN"/>
        </w:rPr>
        <w:tab/>
        <w:t>Зүүнбаян Рефайнерийн хувьд цагдаагийн газар хамтарч байгаад, цагдаатай 2-З удаа бид нар сайд дээр дуудаж уулзаж  байгаад эрүүгийн хэрэг үүсгэсэн. Одоо бол 9 сарын 15-16-наар зогссон, одоо нэг ч хүн ажиллаагүй, яг хэвэндээ байж байгаа. Нөгөө талаас бас шүүхэдсэн. Ийм байдалтай байгаа.</w:t>
      </w:r>
    </w:p>
    <w:p>
      <w:pPr>
        <w:pStyle w:val="style0"/>
        <w:jc w:val="both"/>
      </w:pPr>
      <w:r>
        <w:rPr/>
      </w:r>
    </w:p>
    <w:p>
      <w:pPr>
        <w:pStyle w:val="style0"/>
        <w:jc w:val="both"/>
      </w:pPr>
      <w:r>
        <w:rPr>
          <w:rFonts w:ascii="Arial" w:cs="Arial" w:hAnsi="Arial"/>
          <w:lang w:val="mn-MN"/>
        </w:rPr>
        <w:tab/>
        <w:t xml:space="preserve">Бусад аж ахуйн нэгжүүдийн зөрчлүүдийн хувьд бид нар . . . </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2 дугаар микрофоныг нэмээд өгчих.</w:t>
      </w:r>
    </w:p>
    <w:p>
      <w:pPr>
        <w:pStyle w:val="style0"/>
        <w:jc w:val="both"/>
      </w:pPr>
      <w:r>
        <w:rPr/>
      </w:r>
    </w:p>
    <w:p>
      <w:pPr>
        <w:pStyle w:val="style0"/>
        <w:jc w:val="both"/>
      </w:pPr>
      <w:r>
        <w:rPr>
          <w:rFonts w:ascii="Arial" w:cs="Arial" w:hAnsi="Arial"/>
          <w:lang w:val="mn-MN"/>
        </w:rPr>
        <w:tab/>
      </w:r>
      <w:r>
        <w:rPr>
          <w:rFonts w:ascii="Arial" w:cs="Arial" w:hAnsi="Arial"/>
          <w:b/>
          <w:bCs/>
          <w:lang w:val="mn-MN"/>
        </w:rPr>
        <w:t>Ц.Батбаяр</w:t>
      </w:r>
      <w:r>
        <w:rPr>
          <w:rFonts w:ascii="Arial" w:cs="Arial" w:hAnsi="Arial"/>
          <w:lang w:val="mn-MN"/>
        </w:rPr>
        <w:t>: Шүүх дээр явж байгаа асуудлууд, хүлээгдэж байгаа асуудлууд байгаа учраас манай Хууль зүйн хэлтсийн дарга байгаа болохоор энэ талаар аж ахуйн нэгж бүрээр нь хариулах боломжтой гэж ингэж бодож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3 дугаар микрофон.</w:t>
      </w:r>
    </w:p>
    <w:p>
      <w:pPr>
        <w:pStyle w:val="style0"/>
        <w:jc w:val="both"/>
      </w:pPr>
      <w:r>
        <w:rPr/>
      </w:r>
    </w:p>
    <w:p>
      <w:pPr>
        <w:pStyle w:val="style0"/>
        <w:jc w:val="both"/>
      </w:pPr>
      <w:r>
        <w:rPr>
          <w:rFonts w:ascii="Arial" w:cs="Arial" w:hAnsi="Arial"/>
          <w:lang w:val="mn-MN"/>
        </w:rPr>
        <w:tab/>
      </w:r>
      <w:r>
        <w:rPr>
          <w:rFonts w:ascii="Arial" w:cs="Arial" w:hAnsi="Arial"/>
          <w:b/>
          <w:bCs/>
          <w:lang w:val="mn-MN"/>
        </w:rPr>
        <w:t>Ч.Раднаабазар</w:t>
      </w:r>
      <w:r>
        <w:rPr>
          <w:rFonts w:ascii="Arial" w:cs="Arial" w:hAnsi="Arial"/>
          <w:lang w:val="mn-MN"/>
        </w:rPr>
        <w:t>: Туул голтой холбоотой асуудлаар 10 газрыг бид нэгбүрчлэн явж үзээд, энэ  10 газар дээр гаргасан сайдын тушаалыг хүчингүй болгосон. Энэ хүрээндээ манай дэд сайд сая хэллээ, З газрыг бид буулгасан,  2 хөшөөтэй холбоотой 2 ТҮЦ байгаа, тэр бол зөвшөөрөлгүй, түүнийг албадан буулгана, ямар ч зөвшөөрөл байхгүй.</w:t>
      </w:r>
    </w:p>
    <w:p>
      <w:pPr>
        <w:pStyle w:val="style0"/>
        <w:jc w:val="both"/>
      </w:pPr>
      <w:r>
        <w:rPr/>
      </w:r>
    </w:p>
    <w:p>
      <w:pPr>
        <w:pStyle w:val="style0"/>
        <w:jc w:val="both"/>
      </w:pPr>
      <w:r>
        <w:rPr>
          <w:rFonts w:ascii="Arial" w:cs="Arial" w:hAnsi="Arial"/>
          <w:lang w:val="mn-MN"/>
        </w:rPr>
        <w:tab/>
      </w:r>
      <w:bookmarkStart w:id="0" w:name="__DdeLink__111_1795328801"/>
      <w:r>
        <w:rPr>
          <w:rFonts w:ascii="Arial" w:cs="Arial" w:hAnsi="Arial"/>
          <w:lang w:val="mn-MN"/>
        </w:rPr>
        <w:t>Зүүнбаян Рефайнертэй</w:t>
      </w:r>
      <w:bookmarkEnd w:id="0"/>
      <w:r>
        <w:rPr>
          <w:rFonts w:ascii="Arial" w:cs="Arial" w:hAnsi="Arial"/>
          <w:lang w:val="mn-MN"/>
        </w:rPr>
        <w:t xml:space="preserve"> холбоотой асуудал одоо яг шүүхийн шатанд явж байна, захиргааны хэргийн анхан шатны шүүх дээр. Үүнтэй холбоотой сая дэд сайд хэллээ, бид цагдаагийн байгууллагад, мэргэжлийн хяналтын байгууллагад удаа дараа хүсэлт тавьсан. Тэр хүрээндээ цагдаагийн байгууллага Зүүнбаян Рефайнерийн удирдлагуудад эрүүгийн хэрэг үүсгэн шалгаж байгаа. Хэрэг нь мөрдөн байцаалтын шатанд явж байгаа ийм асуудал байгаа.</w:t>
      </w:r>
    </w:p>
    <w:p>
      <w:pPr>
        <w:pStyle w:val="style0"/>
        <w:jc w:val="both"/>
      </w:pPr>
      <w:r>
        <w:rPr/>
      </w:r>
    </w:p>
    <w:p>
      <w:pPr>
        <w:pStyle w:val="style0"/>
        <w:jc w:val="both"/>
      </w:pPr>
      <w:r>
        <w:rPr>
          <w:rFonts w:ascii="Arial" w:cs="Arial" w:hAnsi="Arial"/>
          <w:lang w:val="mn-MN"/>
        </w:rPr>
        <w:tab/>
        <w:t>Гүндалай гишүүний хамаатан гэж яригдаад байгаа Одсүрэнтэй холбоотой асуудлыг бид цагдаагийн байгууллагад, шүүхийн байгууллагад өгсөн байгаа. Одоогоор Захиргааны хэргийн анхан шатны шүүх дээр хэрэг нь хянагдаж байгаа, урьдчилан хэлэлцүүлгээ хийчихсэн. Энэ асуудал бас шүүхийн шатанд шийдэгдэх байх. Бусад асуудлууд нь бас яг адилхан сайдын тушаалаар гаргасан тусгай зөвшөөрлийг хүчингүй болгосонтой холбогдуулаад, бусад  5 газар нь бас шүүхэдсэн байгаа, анхан шатны шүүх дээр хэрэг нь хянагдаж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xml:space="preserve">: Тэгэхээр ажлын хэсгийг ахалсан дэд сайд, сайд байж байна. Өнөөдөр бас сайдын зөвлөлийн хурлаар асуудал орох гэж байгаа юм байна. Ер нь бид нар яригдсан шүү дээ, нэгдүгээрт энэ хууль зөрчиж  газар олгосон асуудлуудыг цэгцлэх, барилгажилтыг зогсоох, энэ Өргөдлийн байнгын хорооны тогтоолоор  Засгийн газарт буюу Байгаль орчны яаманд чиглэл өгөх маягаар үүрэг өгсөн байгаа шүү дээ.  Дээрээс нь зүгээр нэг зогсоох биш Баянзүрхийн гүүрнээс Яармагийн гүүр хүртэл ч гэдэг юм уу? Ямар ч байсан тэнд аялал жуулчлалын цогцолбор бий болгоё гээд, тэгээд сайд бид нартай албаны хүмүүстэй танилцуулга хийж байсан. Гадаадын орнууд ч, тэнд Туул голын цагдаа ч хамаагүй бий болгож байгаад цэцэрлэгт хүрээлэн бий болгоод, тэнд ариун цэврийг сахидаг, хамгаалалттай байдаг, иргэдээ чөлөөтэй оруулдаг тийм парк бий болгоё гээд танилцуулж байсан. Энэ ажил явж байна уу? Үгүй юу? Энэ дээр сайд хариулт өгөхгүй юу? </w:t>
      </w:r>
    </w:p>
    <w:p>
      <w:pPr>
        <w:pStyle w:val="style0"/>
        <w:jc w:val="both"/>
      </w:pPr>
      <w:r>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xml:space="preserve">: Энэ Туул гол дагуу  иргэдийн амрах чөлөөт цагийн цогцолбор байгуулах гэдэг дээр ерөнхийдөө энэ чигээрээ явж байгаа. Гол асуудал нь сая манайхны хэлээд байгаа шүүх дээр маргаан үүсгэчхээр тэр газартай холбоотой ямар нэг шийдвэр гарах юм нь хуулийнхаа хүрээнд зогсчихдог юм билээ, тэнд байгаад байгаа. </w:t>
      </w:r>
    </w:p>
    <w:p>
      <w:pPr>
        <w:pStyle w:val="style0"/>
        <w:jc w:val="both"/>
      </w:pPr>
      <w:r>
        <w:rPr/>
      </w:r>
    </w:p>
    <w:p>
      <w:pPr>
        <w:pStyle w:val="style0"/>
        <w:jc w:val="both"/>
      </w:pPr>
      <w:r>
        <w:rPr>
          <w:rFonts w:ascii="Arial" w:cs="Arial" w:hAnsi="Arial"/>
          <w:lang w:val="mn-MN"/>
        </w:rPr>
        <w:tab/>
        <w:t>Амралт чөлөөт цагтай холбоотой юмны ерөнхий хувилбарын ТЭЗҮ батлагдчихсан. Тэр ТЭЗҮ хийсний дагуу сонгон шалгаруулалтыг нийслэлийн Засаг даргын Тамгын газраас зарлуулаад явъя гээд явж байгаа. Хуулиараа бол Нийслэлийн захирагчийн ажлын албанаас мэргэжилтэн нь байдаг учраас сонгон шалгаруулалт нь тэнд явах ёстой гэдэг ойлголтод хүрчихсэн байгаа. Сүүлийн үед төр, засагтай холбоотой янз бүрийн гараад ийм ийм ажлууд хойшлогдоод байгаа нь үнэн.</w:t>
      </w:r>
    </w:p>
    <w:p>
      <w:pPr>
        <w:pStyle w:val="style0"/>
        <w:jc w:val="both"/>
      </w:pPr>
      <w:r>
        <w:rPr/>
      </w:r>
    </w:p>
    <w:p>
      <w:pPr>
        <w:pStyle w:val="style0"/>
        <w:jc w:val="both"/>
      </w:pPr>
      <w:r>
        <w:rPr>
          <w:rFonts w:ascii="Arial" w:cs="Arial" w:hAnsi="Arial"/>
          <w:lang w:val="mn-MN"/>
        </w:rPr>
        <w:tab/>
        <w:t>Харин цуцлагдсан аж ахуйн нэгжүүдийн зарим нь нааштай, нэгдсэн ийм төлөвлөгөөнд орох гэж байгаа юм бол бүтээн байгуулалт хийх үед бид нар бас өөрсдийнхөө эхнээсээ зорьж байсан тэр үзвэр үйлчилгээ, нийтэд үйлчлэх чиглэлээр нь бид нар бас батлагдсан зураг төслийн хүрээнд энд оролцох эрхийг бидэнд олгож өгөөч гэж 3-4 аж ахуйн нэгж саналаа тавиад, энэ том юмыг дэмжиж байгаа гэдгийг бас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М.Оюунчимэг: </w:t>
      </w:r>
      <w:r>
        <w:rPr>
          <w:rFonts w:ascii="Arial" w:cs="Arial" w:hAnsi="Arial"/>
          <w:lang w:val="mn-MN"/>
        </w:rPr>
        <w:t>Сая хэлэх гэж зүйлийг Цэрэнбат сайд хэллээ. Саяны аж ахуйн нэгжүүдийн хувьд бид нар дээр ч гэсэн, яг тэр цогцолбор баривал аялал жуулчлалын яг жинхэнэ утгаар нь бид нар хамтарч ажиллахад бэлэн байна гэсэн саналаа илэрхийлж байсан. Тэгэхдээ түүнийг мэргэжлийн байгууллагын хувьд та нар үзээд, үнэхээр яг стандартын дагуу тэнд аялал жуулчлалын парк байгуулах, цэцэрлэгт хүрээлэн байгуулах, бусад улсын, олон улсын жишгээр юм явуулна гэвэл болно. Тэгэхгүй бол дахиад тэгж авчхаад нөгөө барилгаа бариад юм уу? Нэг зочид буудал болгоод хувиргачихгүй байхыг бид бүгдээрээ хатуу анхаарч  ажиллана шүү гэдгийг хэлье.</w:t>
      </w:r>
    </w:p>
    <w:p>
      <w:pPr>
        <w:pStyle w:val="style0"/>
        <w:jc w:val="both"/>
      </w:pPr>
      <w:r>
        <w:rPr/>
      </w:r>
    </w:p>
    <w:p>
      <w:pPr>
        <w:pStyle w:val="style0"/>
        <w:jc w:val="both"/>
      </w:pPr>
      <w:r>
        <w:rPr>
          <w:rFonts w:ascii="Arial" w:cs="Arial" w:hAnsi="Arial"/>
          <w:lang w:val="mn-MN"/>
        </w:rPr>
        <w:tab/>
        <w:t>Дэд сайд 2 дугаар микрофон.</w:t>
      </w:r>
    </w:p>
    <w:p>
      <w:pPr>
        <w:pStyle w:val="style0"/>
        <w:jc w:val="both"/>
      </w:pPr>
      <w:r>
        <w:rPr/>
      </w:r>
    </w:p>
    <w:p>
      <w:pPr>
        <w:pStyle w:val="style0"/>
        <w:jc w:val="both"/>
      </w:pPr>
      <w:r>
        <w:rPr>
          <w:rFonts w:ascii="Arial" w:cs="Arial" w:hAnsi="Arial"/>
          <w:lang w:val="mn-MN"/>
        </w:rPr>
        <w:tab/>
      </w:r>
      <w:r>
        <w:rPr>
          <w:rFonts w:ascii="Arial" w:cs="Arial" w:hAnsi="Arial"/>
          <w:b/>
          <w:bCs/>
          <w:lang w:val="mn-MN"/>
        </w:rPr>
        <w:t>Ц.Батбаяр</w:t>
      </w:r>
      <w:r>
        <w:rPr>
          <w:rFonts w:ascii="Arial" w:cs="Arial" w:hAnsi="Arial"/>
          <w:lang w:val="mn-MN"/>
        </w:rPr>
        <w:t>: Сая сайд ярилаа. Сайдын хэлсэн дээр нэмээд бид нар зөвхөн Баянзүрхийн гүүрнээс Зайсангийн гүүр биш, дахиад дээрээс Гачууртын наанаас Хар усан тохойгоос бид нар зураглалаа хийгээд, компаниуд, аж ахуйн нэгжүүд бас оролцъё гэсэн санал манай Туул голын сав газар ирчихсэн байгаа. Энэ дээр бид нар улсын төсвийн хөрөнгө  оруулалт гэж хүлээхгүйгээр үнэхээр аж ахуйн нэгжид нь хүлээлгээд, тэнд мэдээж өндөр давхар байшингууд барихгүй, зөвхөн зам, зугаалах, хүмүүс тэнд амрах, ая тухтай байх тэр нөхцөлөөр нь зураглал хийгдээд одоо ирчихсэн байгаа. Үүнийг бас Улаанбаатар хот өөрөө дэмжээд, өөрөө бас тодорхой хэмжээний төсвөө тавиад, Туул голынхоо хойд талын чиглэлд Улаанбаатар хамтраад зургааа хийчихсэн. Тэгэхээр бид нар энэ шүүгдэж байгаа юмаа цэгцлээд ирсэн нөхцөлд ирэх хавраас бодит юм хийгдэнэ. Үүнийг яг баттай хэлж байна.</w:t>
      </w:r>
    </w:p>
    <w:p>
      <w:pPr>
        <w:pStyle w:val="style0"/>
        <w:jc w:val="both"/>
      </w:pPr>
      <w:r>
        <w:rPr/>
      </w:r>
    </w:p>
    <w:p>
      <w:pPr>
        <w:pStyle w:val="style0"/>
        <w:jc w:val="both"/>
      </w:pPr>
      <w:r>
        <w:rPr>
          <w:rFonts w:ascii="Arial" w:cs="Arial" w:hAnsi="Arial"/>
          <w:lang w:val="mn-MN"/>
        </w:rPr>
        <w:tab/>
        <w:t xml:space="preserve">Тэгээд бас усны эх үүсвэртэй холбоотой асуудлууд, бас Ус сувагтай холбоотой асуудлууд байдаг болохоор Ус сувгийн удирдлагуудтай яриад бас харилцан тохироод ирэх хавраас бид нар ийм хийгдэх ажлууд хийгдэнэ. </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xml:space="preserve"> Дуламсүрэн дарга та яг тодорхой хариулт өгнө шүү. </w:t>
      </w:r>
    </w:p>
    <w:p>
      <w:pPr>
        <w:pStyle w:val="style0"/>
        <w:jc w:val="both"/>
      </w:pPr>
      <w:r>
        <w:rPr/>
      </w:r>
    </w:p>
    <w:p>
      <w:pPr>
        <w:pStyle w:val="style0"/>
        <w:jc w:val="both"/>
      </w:pPr>
      <w:r>
        <w:rPr>
          <w:rFonts w:ascii="Arial" w:cs="Arial" w:hAnsi="Arial"/>
          <w:lang w:val="mn-MN"/>
        </w:rPr>
        <w:tab/>
      </w:r>
      <w:r>
        <w:rPr>
          <w:rFonts w:ascii="Arial" w:cs="Arial" w:hAnsi="Arial"/>
          <w:b/>
          <w:bCs/>
          <w:lang w:val="mn-MN"/>
        </w:rPr>
        <w:t>Ц.Дуламсүрэн</w:t>
      </w:r>
      <w:r>
        <w:rPr>
          <w:rFonts w:ascii="Arial" w:cs="Arial" w:hAnsi="Arial"/>
          <w:lang w:val="mn-MN"/>
        </w:rPr>
        <w:t xml:space="preserve">: Хавар Өргөдлийн байнгын хороон дээр яригдсан. Өнөөдөр бид нар Туул гол дагасан газар чөлөөлөх 56 байгууллагын сайд тушаал гаргасан гээд яригдаж байсан зүйл. Үүнээс өнөөдөр 23 нь шүүхэд хандаад байгаа юм. Бас түрүүн яригдаж байсан зүйлүүд дээр Газрын тухай хуулийн 57.3, 4-ийг харахаар сайдын тушаал гарсны дараа Засаг даргын захирамж гарна. Ингээд хуулийн хугацаатай. Тодорхой хугацаанд  нүүлгэж, буулгах, шилжүүлэх. Бид бүхэн хуулийн хэмжээнд, хуулийн хүрээнд үйл ажиллагаа явуулж байгаа. Өнөөдөр 56 байгууллагаас 23 байгууллага нь шүүхэд хандаад байна. 20 байгууллага нь үндсэндээ шүүхэд хандаагүй байна. </w:t>
      </w:r>
    </w:p>
    <w:p>
      <w:pPr>
        <w:pStyle w:val="style0"/>
        <w:jc w:val="both"/>
      </w:pPr>
      <w:r>
        <w:rPr/>
      </w:r>
    </w:p>
    <w:p>
      <w:pPr>
        <w:pStyle w:val="style0"/>
        <w:jc w:val="both"/>
      </w:pPr>
      <w:r>
        <w:rPr>
          <w:rFonts w:ascii="Arial" w:cs="Arial" w:hAnsi="Arial"/>
          <w:lang w:val="mn-MN"/>
        </w:rPr>
        <w:tab/>
        <w:t>Бид Хан-Уул дүүргийн Засаг даргад захирамж гаргаж өгөөч гэдэг бичиг явуулсан. Хан-Уул дүүргийн Засаг дарга 4 удаагийнхаа захирамжаар бидэнд захирамж гаргаж, бидэнтэй хамтран ажиллаж, тухайлбал Дайчинхүү гэдэг хүний хууль бус баригдсан барилгыг бид нар хамтарч байгаад буулгасан, ямар ч байсан анх удаагаа түүхэнд.  Бусад 22 айл байгаа түүнийг чөлөөлөх захирамжийг гаргаад, уг айлуудад нүүх газрыг сонгоод энд заагаад өгсөн байгаа. Түүнээс 4-хөн айл зөвшөөрч, тэр газарт нь нүүе гэсэн. Нөгөө 18 айл нь нүүж өгөхгүй байна. Үүнийг дараагийн хавар болохоор захирамжаа хууль ёсоор хэрэгжүүлэх байхаа.  Ийм үйл  ажиллагаа явагдаж байгаа. Мөн одоо энэ улсын ажил явагдаж байгаа трасс шугам сүлжээ явуулах асуудлаар захирамж гаргуулах ёстой байсан, энэ захирамж нь гараад үйл ажиллагаа явагдаж байгаа.</w:t>
      </w:r>
    </w:p>
    <w:p>
      <w:pPr>
        <w:pStyle w:val="style0"/>
        <w:jc w:val="both"/>
      </w:pPr>
      <w:r>
        <w:rPr/>
      </w:r>
    </w:p>
    <w:p>
      <w:pPr>
        <w:pStyle w:val="style0"/>
        <w:jc w:val="both"/>
      </w:pPr>
      <w:r>
        <w:rPr>
          <w:rFonts w:ascii="Arial" w:cs="Arial" w:hAnsi="Arial"/>
          <w:lang w:val="mn-MN"/>
        </w:rPr>
        <w:tab/>
        <w:t>Хамгийн анхаарал татаад байгаа зүйл бол  Зүүнбаян Рефайнер байна. Энэ бол хамгийн сүүлд 11 дүгээр сарын 27-ны өдөр захирамж гаргаад түдгэлзүүлчихсэн байгаа. Нэгэнт шүүх түдгэлзүүлчихсэн болохоор бид яаж ч болдоггүй, тухайлбал би нойлын асуудал шийдэх гээд Зайсангийн аманд шүүхийн түдгэлзүүлсэн газар бид очоод газраа чөлөөлүүлээд, кадастрын зураг хийлгэсэн чинь сайдын нэр дээр зөрчлийн хэрэг үүсгэнэ гээд намайг цагдаа дээр дуудаад эрүүгийн хэрэг үүсгэх шахсан. Тэгээд тухайн үед бид буруугаа хүлээгээд явсан. Тэгэхээр нэгэнт шүүхийн шийдвэр гарсан тохиолдолд бид үнэхээр алхаж болохгүй  байгаа юм. Өөрсдөө хэрэгтэн болоод явах гээд байгаа юм. Энэ бол яг амьдрал дээр болсон тохиолдол.</w:t>
      </w:r>
    </w:p>
    <w:p>
      <w:pPr>
        <w:pStyle w:val="style0"/>
        <w:jc w:val="both"/>
      </w:pPr>
      <w:r>
        <w:rPr/>
      </w:r>
    </w:p>
    <w:p>
      <w:pPr>
        <w:pStyle w:val="style0"/>
        <w:jc w:val="both"/>
      </w:pPr>
      <w:r>
        <w:rPr>
          <w:rFonts w:ascii="Arial" w:cs="Arial" w:hAnsi="Arial"/>
          <w:lang w:val="mn-MN"/>
        </w:rPr>
        <w:tab/>
        <w:t>Нөгөө нэг зүйл бол, дээр бас яригдсан. Нийслэлийн Засаг дарга ирээд, дүүргийн Засаг дарга нар захирамж гаргаад өгөөч ээ, хамтран ажиллая гэхээр ингээд явдаггүй. Тэгсэн Баянзүрх дүүргийн Засаг даргад яамнаас болон  манай газраас хүсэлтээ тавьчихсан байсан. Манайд бичиг ирээгүй гэсэн. Түүнийг бид нар хэдэн сарын хэдэнд манайхаас бичиг явуулаад, хэдэн сарын хэдэнд хэн гэдэг хүнд цохоод, аль шатандаа яваа вэ гэдгийг бүгдийг нь архиваас нь хуулбарлаад Өргөдлийн байнгын хороонд хүргүүлсэн. Тэгэхээр бид нар бичиг хүргүүлсэн байсан нь үнэн болсон. Түүнээс хойш дахиад сайд Баянзүрх дүүргийн Засаг даргад өөрийнхөө нэр дээр, дахиад би нэр дээрээ хоёр бичиг явуулсан. Одоо болтол Баянзүрх дүүргээс нэг ч Засаг даргын захирамж гарсангүй, бидний ажилд тусалсангүй. Бусад нь хуулийнхаа хэмжээнд явагдаж байна, хавар дулаан ороход үнэхээр тэр зам чөлөөлөгдөнө, Хан-Уул дүүргийн нутагт байгаа тэр газрууд, үнэхээр тэр 4 байгууламж чөлөөлөгдөнө, хуулийнхаа дагуу явна. Энэ бол яг хуулийн хугацаанд явагдаж байгаа. Хуулийн хугацаа өөрөө юу гэж гарсан бэ гэхээр, сайдын тушаалын дараа заавал Засаг даргын захирамж гарч байж албадан нүүлгэх ёстой. Захирамж гаргаад мэдэгдэх ёстой, ингээд  90 хоног дотор үйл ажиллагаа явагдах ёстой. Дараагаар нь шүүхэд өгчихсөн бол ингээд түдгэлзүүлсэн байгаа.</w:t>
      </w:r>
    </w:p>
    <w:p>
      <w:pPr>
        <w:pStyle w:val="style0"/>
        <w:jc w:val="both"/>
      </w:pPr>
      <w:r>
        <w:rPr/>
      </w:r>
    </w:p>
    <w:p>
      <w:pPr>
        <w:pStyle w:val="style0"/>
        <w:jc w:val="both"/>
      </w:pPr>
      <w:r>
        <w:rPr>
          <w:rFonts w:ascii="Arial" w:cs="Arial" w:hAnsi="Arial"/>
          <w:lang w:val="mn-MN"/>
        </w:rPr>
        <w:tab/>
        <w:t xml:space="preserve">Өнөөдөр нийт Туул гол дагасан 56, бусад хууль зөрчигдсөн байгууллагаас сайд 152 байгууллагын эрхийг цуцалсан, тодорхой төлбөрөө төлөөгүй. Үүнээс Туул гол дагаснаас нь яг 23 байгууллага шүүхэд хандаад байгаа. Цаана нь 40-өөд байгууллага шүүхэд хандчихсан, ингээд явж байна. Үндсэндээ яамнаас, манайхаас хууль эрхийн мэргэжилтэн гэхэд шүүхэд 7 хоногтоо 2-3 хуралтай байдаг болсон. </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Цэрэнбат сайд нэмж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Туул гол болон Богд хан уулын тусгай хамгаалалтын газартай холбоотой юм маань шүүх дээр л оччихдог юм. Аж ахуйн нэгжийн нэг газар нь цуцлагдаад, өөр аж ахуйн нэгжид олгогдсон бол хамаа алга, тэгээд шүүх нь шийдэх ёстой гэсэн миний хувийн байр суурь байгаа. Гэхдээ сүүлийн үед цуцлагдаад байгаа газрууд дандаа нийтийн эзэмшил юм уу? Томоохон амралт, нийтийн чөлөөт цагийг өнгөрүүлэхэд л байгаа. Одоо бид яриад байдаг Энигма гээд байдаг Богд уулын алхах дээр байгаа, төсөв дээр нойлынх нь мөнгө нь суугаад, бид нар тэнд ингээд барьчихъя. Газрын зарим нэг хэсгийг шилжүүлье, арга ядаад ингээд ойлголцоод явъя гэхээр аж ахуйн нэгж маань зөвшөөрөөгүйгээс болоод сая тэр Дуламсүрэн даргын хэлээд байгаа, газраа ухаад ажил эхлээд явангуут шүүхээд ингээд хэрэг үүсгэсэн учраас үйл ажиллагааг зогсоо гээд байгаа юм.</w:t>
      </w:r>
    </w:p>
    <w:p>
      <w:pPr>
        <w:pStyle w:val="style0"/>
        <w:jc w:val="both"/>
      </w:pPr>
      <w:r>
        <w:rPr/>
      </w:r>
    </w:p>
    <w:p>
      <w:pPr>
        <w:pStyle w:val="style0"/>
        <w:jc w:val="both"/>
      </w:pPr>
      <w:r>
        <w:rPr>
          <w:rFonts w:ascii="Arial" w:cs="Arial" w:hAnsi="Arial"/>
          <w:lang w:val="mn-MN"/>
        </w:rPr>
        <w:tab/>
        <w:t>Тэгээд шүүхийнхнээс хүсэхэд нийтийн эзэмшлийн амралт, чөлөөт цагт зориулаад гарчихсан тушаал шийдвэрийг нийтлэг хотын иргэний өнцгөөс  хараач ээ. Түүнийг цуцлах зайлшгүй шаардлага нь хуулийн тодорхой зүйл заалт зөрчсөн учраас л цуцалж байгаа юм. Тэгээд үнэхээр бид нар нэг талдаа төр, захиргааны байгууллагууд нь нийтлэг ард иргэдийнхээ төлөө ажил хийх гээд яваад байдаг.  Гэтэл хуулийн тэр заалт нь түүнтэй ингэсэн учраас энэ захирамж нь одоо энэ тушаал шийдвэр нь хүчингүй юмаа гэхээр хамгийн гол нь бид цаг, мөнгө, дээрээс нь бие биенийхээ нийгмийн гэдэг асуудлыг хойшлуулаад байгаа учраас Өргөдлийн байнгын хороо энэ дээр бас хэлэлцүүлэгтээ хууль хүчний болон шүүхийн байгууллагуудаас ямар хэрэг яаж хэрэгжсэн бэ гэдэг дээр бас тодруулга авах хэрэгтэй байхаа гэж бодож байна.</w:t>
      </w:r>
    </w:p>
    <w:p>
      <w:pPr>
        <w:pStyle w:val="style0"/>
        <w:jc w:val="both"/>
      </w:pPr>
      <w:r>
        <w:rPr/>
      </w:r>
    </w:p>
    <w:p>
      <w:pPr>
        <w:pStyle w:val="style0"/>
        <w:jc w:val="both"/>
      </w:pPr>
      <w:r>
        <w:rPr>
          <w:rFonts w:ascii="Arial" w:cs="Arial" w:hAnsi="Arial"/>
          <w:lang w:val="mn-MN"/>
        </w:rPr>
        <w:tab/>
        <w:t>Гол нь сая хэллээ, зунжингаа л бид нар ер нь юмыг дор нь хугацаанд нь хийхийн төлөө ажиллалаа. Гэтэл бүх хууль ном журмын дагуу хүрээд ирэхээр шүүх дээр очоод, тэгэнгүүт Байгаль орчин, аялал жуулчлалын яам ажлаа хийхгүй байгаа юм шиг, Богд хан уулын тусгай хамгаалалттай газар ажлаа хийхгүй байгаа юм шиг, Туул голын сав газрын захиргаа ажлаа хийхгүй байгаа юм шиг ийм  буруу юм нийгэмд очоод байгаа юм. Тэгэхээр бид бүгдээрээ энэ хотоо гоё байлгаж, хотын ард иргэдээ амардаг, зугаалдаг тийм юм бий болгохын төлөө цуг явж байгаа юмаа гэдгийг бас эндээс дахин хэлэхийг хүсэж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 М.Оюунчимэг</w:t>
      </w:r>
      <w:r>
        <w:rPr>
          <w:rFonts w:ascii="Arial" w:cs="Arial" w:hAnsi="Arial"/>
          <w:lang w:val="mn-MN"/>
        </w:rPr>
        <w:t>: Баярлалаа. Бодит байдлыг сонслоо. Монгол төр бол тэр хууль бус шийдвэрийн өмнө өвдөг сөхөрч,  мөхөсдөж болохгүй. Тийм ч учраас сая чуулганы индэр дээрээс Монгол Улсын ерөнхий сайд, Засгийн газрын тэргүүн ч өөрөө тэр хариуцлагатай холбоотой, энэ хууль бус юмтай холбоотой яаж тэмцэхээ илэрхийлж байсан. Бидний дээр Монгол Улсын Ерөнхийлөгч, Их Хурал, Засгийн газар гээд байна, Үндэсний аюулгүй байдлын зөвлөлд ч гэсэн бид хандаж болно.</w:t>
      </w:r>
    </w:p>
    <w:p>
      <w:pPr>
        <w:pStyle w:val="style0"/>
        <w:jc w:val="both"/>
      </w:pPr>
      <w:r>
        <w:rPr/>
      </w:r>
    </w:p>
    <w:p>
      <w:pPr>
        <w:pStyle w:val="style0"/>
        <w:jc w:val="both"/>
      </w:pPr>
      <w:r>
        <w:rPr>
          <w:rFonts w:ascii="Arial" w:cs="Arial" w:hAnsi="Arial"/>
          <w:lang w:val="mn-MN"/>
        </w:rPr>
        <w:tab/>
        <w:t xml:space="preserve">Дээрээс нь энэ шүүхтэй холбоотой, тэнд хэрвээ хууль бус шийдвэр гарч байгаа бол өнөөдөр энд өргөдөл ирүүлсэн бараг 7000 гаруй иргэд, төрийн бус байгууллагууд, дээрээс нь өнөөдөр монголын олон нийт, олон нийтийн сүлжээ, хэвлэл мэдээлэл маань ямар идэвхтэй байгаа билээ? Та бүхэн бүх  тэр шийдвэрүүдийг Өргөдлийн байнгын хороонд надад гаргаад өгөөтөх. Тэгээд бүгдээрээ ард түмэнтэйгээ нийлж байгаад, энэ шүүх дээр гарч байгаа шударга бус шийдвэрийг, дээрээс нь саяны хэлж байгаа тэр нийтийн эзэмшлийн газар болоод үйл ажиллагаа явуулах гэж байхад ингээд зогсоогоод байгаад, үүнийг бид нар бас шалгаж, тогтоож, шүүх дээр бас буруу юм хийж болохгүй юмаа гэдгийг ойлгуулж болно. Энэ бол асуудал биш. </w:t>
      </w:r>
    </w:p>
    <w:p>
      <w:pPr>
        <w:pStyle w:val="style0"/>
        <w:jc w:val="both"/>
      </w:pPr>
      <w:r>
        <w:rPr/>
      </w:r>
    </w:p>
    <w:p>
      <w:pPr>
        <w:pStyle w:val="style0"/>
        <w:jc w:val="both"/>
      </w:pPr>
      <w:r>
        <w:rPr>
          <w:rFonts w:ascii="Arial" w:cs="Arial" w:hAnsi="Arial"/>
          <w:lang w:val="mn-MN"/>
        </w:rPr>
        <w:tab/>
        <w:t xml:space="preserve">Тийм учраас та бүхэн яг саяны Цэрэнбат сайд аа, энэ хуралдаанаас нэг чиглэл, даалгавар өгье. Та бүхэн Өргөдлийн байнгын хороо, Байгаль орчин, аялал жуулчлалын яаманд хандаад яг энэ шүүх дээр гарч байгаа шударга бус шийдвэртэй холбоотой асуудал, та бүхний эндээс өгсөн, Улсын Их Хурлын бүтцийн байгууллагаас өгсөн үүрэг, даалгаврыг биелүүлэхэд гарч байгаа энэ саадыг бичиг, баримттай нь бидэнд ирүүлээрэй. Тэгээд хамтарч байгаад бүгдээрээ цаашаа явъя, ямар үр дүнд хүрэх нь вэ? Яах нь вэ гэдгийг харцгаая. Ер нь бол ингэж болохгүй. </w:t>
      </w:r>
    </w:p>
    <w:p>
      <w:pPr>
        <w:pStyle w:val="style0"/>
        <w:jc w:val="both"/>
      </w:pPr>
      <w:r>
        <w:rPr/>
      </w:r>
    </w:p>
    <w:p>
      <w:pPr>
        <w:pStyle w:val="style0"/>
        <w:jc w:val="both"/>
      </w:pPr>
      <w:r>
        <w:rPr>
          <w:rFonts w:ascii="Arial" w:cs="Arial" w:hAnsi="Arial"/>
          <w:lang w:val="mn-MN"/>
        </w:rPr>
        <w:tab/>
        <w:t xml:space="preserve">Тэгээд сая дэд сайд ч хэлж байна. Хавар болохоор бүх юм эхлээд сайхан болчихно гэж би бол харахгүй байна. Одоо харин бүгдээрээ тэр бичиг баримттай холбоотой, саяны шүүх дээр, юун дээр гацаад байгаа юм, садаа болоод байгаа юм, эсхүл буруу шийдвэр гараад байгаа юм, тэр Баянзүрх дүүрэгтэй нь, яг энэ бичиг баримттай холбоотой, ажил урагшаа явахад садаа болж байгаа тэр зүйлүүдтэй нь тэр хаврын улирал болтол газар гэстэл бүгдээрээ нэг үр дүнг нь үзтэл хамтдаа явцгаая. Би бол энэ дээр Засгийн газрыг ингээд Өргөдлийн байнгын хороо, Байгаль орчин, аялал жуулчлалын байнгын хороо шахаж ажиллах болно гэж хэлмээр байна. </w:t>
      </w:r>
    </w:p>
    <w:p>
      <w:pPr>
        <w:pStyle w:val="style0"/>
        <w:jc w:val="both"/>
      </w:pPr>
      <w:r>
        <w:rPr/>
      </w:r>
    </w:p>
    <w:p>
      <w:pPr>
        <w:pStyle w:val="style0"/>
        <w:jc w:val="both"/>
      </w:pPr>
      <w:r>
        <w:rPr>
          <w:rFonts w:ascii="Arial" w:cs="Arial" w:hAnsi="Arial"/>
          <w:lang w:val="mn-MN"/>
        </w:rPr>
        <w:tab/>
        <w:t>Ер нь бол бид нар үнэндээ юунаас ч айхгүй явах ёстой. Яагаад гэвэл бид зөв юмны төлөө явж байна. Энэ Өргөдлийн байнгын хороогоор тусгай хамгаалалттай  газрын асуудал хэлэлцэх гэж байхад Улсын Их Хурлын дэд дарга Энх-Амгалан хоёр ч удаа даргын зөвлөлийн хурал дээр энэ Өргөдлийн байнгын хорооны хуралдааныг тусгай хамгаалалттай хэлэлцэх асуудлыг  хойшлуулах тухай хүртэл ярьж байсан. Их Хурлын дэд дарга хүртэл ийм юм ярьж болохгүй. Тэр тусмаа Хөвсгөл аймгаас сонгогдсон гишүүний хувьд тэндээс ирж байгаа  7000 гаруй иргэдийн өргөдөл бичиг байхад иймэрхүү юм яриад сууж байгаад би үнэхээр харамсаж байгаа.</w:t>
      </w:r>
    </w:p>
    <w:p>
      <w:pPr>
        <w:pStyle w:val="style0"/>
        <w:jc w:val="both"/>
      </w:pPr>
      <w:r>
        <w:rPr/>
      </w:r>
    </w:p>
    <w:p>
      <w:pPr>
        <w:pStyle w:val="style0"/>
        <w:jc w:val="both"/>
      </w:pPr>
      <w:r>
        <w:rPr>
          <w:rFonts w:ascii="Arial" w:cs="Arial" w:hAnsi="Arial"/>
          <w:lang w:val="mn-MN"/>
        </w:rPr>
        <w:tab/>
        <w:t>Тийм учраас иргэд, төрийн бус байгууллагуудтай нийлж байгаад энэ тусгай хамгаалалттай газрын асуудлаар бид нар бол тэмцэх болно, үр дүнг нь харах болно гэдгийг хэлмээр байна.</w:t>
      </w:r>
    </w:p>
    <w:p>
      <w:pPr>
        <w:pStyle w:val="style0"/>
        <w:jc w:val="both"/>
      </w:pPr>
      <w:r>
        <w:rPr/>
      </w:r>
    </w:p>
    <w:p>
      <w:pPr>
        <w:pStyle w:val="style0"/>
        <w:jc w:val="both"/>
      </w:pPr>
      <w:r>
        <w:rPr>
          <w:rFonts w:ascii="Arial" w:cs="Arial" w:hAnsi="Arial"/>
          <w:lang w:val="mn-MN"/>
        </w:rPr>
        <w:tab/>
        <w:t>Энэ дээр тэгээд хамгийн их хөндөгдөж байгаа асуудал байгаа, сайд үүнийг анхаараарай. Зарим газар нутгийг төрийн тусгай хамгаалалттай газар нутагт хамруулах тухай Их Хурлын тогтоол гаргаж өгөөч гэсэн хүсэлт, энэ өргөдөлд нэлээд их хувийг эзэлж байгаа юм. Тэгэхээр тэр зарим газрууд дээр  нэр устай нь заасан байна. Бид нар та бүхэнд хүргүүлсэн байгаа. Тэгэхээр энэ газруудыг тусгай хамгаалалтад үнэхээр авч болбол аваад, болохооргүй өөр зохицуулалтаар хийж болохоор бол түүнийг нь хийгээд ингээд цаашаа явах хэрэгтэй. Бид бол иргэдийнхээ өмнө тэдний ингэж байгаль, газар нутгийн шорооныхоо төлөө санаа зовж, ингэж ажиллаж байгаа дээр Монголын төр хамтарч ажиллаж, үр дүнд  хүрэх ёстой гэдгийг би хатуу хэлмээр байна.</w:t>
      </w:r>
    </w:p>
    <w:p>
      <w:pPr>
        <w:pStyle w:val="style0"/>
        <w:jc w:val="both"/>
      </w:pPr>
      <w:r>
        <w:rPr/>
      </w:r>
    </w:p>
    <w:p>
      <w:pPr>
        <w:pStyle w:val="style0"/>
        <w:jc w:val="both"/>
      </w:pPr>
      <w:r>
        <w:rPr>
          <w:rFonts w:ascii="Arial" w:cs="Arial" w:hAnsi="Arial"/>
          <w:lang w:val="mn-MN"/>
        </w:rPr>
        <w:tab/>
        <w:t>Өнөөдрийн хуралдаанаар иргэдээс 8000-аад иргэдээс ирүүлсэн тусгай хамгаалалттай газар нутгийн талаар хэрэгжиж байгаа үндэсний хөтөлбөрийн хэрэгжилттэй холбоотой асуудлыг хэлэлцлээ. Бас сүүлийн үед өрнөсөн энэ үйл явц маань ямар түвшинд хаана очоод гацаж байгаа, хаана урагшилж байгааг сая тайлан мэдээллийг нь сонслоо.</w:t>
      </w:r>
    </w:p>
    <w:p>
      <w:pPr>
        <w:pStyle w:val="style0"/>
        <w:jc w:val="both"/>
      </w:pPr>
      <w:r>
        <w:rPr/>
      </w:r>
    </w:p>
    <w:p>
      <w:pPr>
        <w:pStyle w:val="style0"/>
        <w:jc w:val="both"/>
      </w:pPr>
      <w:r>
        <w:rPr>
          <w:rFonts w:ascii="Arial" w:cs="Arial" w:hAnsi="Arial"/>
          <w:lang w:val="mn-MN"/>
        </w:rPr>
        <w:tab/>
        <w:t>Үүнтэй холбоотой гишүүдээс саналтай гишүүн байна уу? Сарангэрэл сайд.</w:t>
      </w:r>
    </w:p>
    <w:p>
      <w:pPr>
        <w:pStyle w:val="style0"/>
        <w:jc w:val="both"/>
      </w:pPr>
      <w:r>
        <w:rPr/>
      </w:r>
    </w:p>
    <w:p>
      <w:pPr>
        <w:pStyle w:val="style0"/>
        <w:jc w:val="both"/>
      </w:pPr>
      <w:r>
        <w:rPr>
          <w:rFonts w:ascii="Arial" w:cs="Arial" w:hAnsi="Arial"/>
          <w:lang w:val="mn-MN"/>
        </w:rPr>
        <w:tab/>
      </w:r>
      <w:r>
        <w:rPr>
          <w:rFonts w:ascii="Arial" w:cs="Arial" w:hAnsi="Arial"/>
          <w:b/>
          <w:bCs/>
          <w:lang w:val="mn-MN"/>
        </w:rPr>
        <w:t>Д.Сарангэрэл</w:t>
      </w:r>
      <w:r>
        <w:rPr>
          <w:rFonts w:ascii="Arial" w:cs="Arial" w:hAnsi="Arial"/>
          <w:lang w:val="mn-MN"/>
        </w:rPr>
        <w:t>: Баярлалаа. Манай Өргөдлийн байнгын хороо бол энэ газар нутгаа хамгаалах, хэрвээ ашигласан бол нөхөн сэргээх энэ чиглэлд тууштай ажиллаж байгаа. Ялангуяа Оюунчимэг дарга бол Өргөдлийн байнгын хорооны даргаар томилогдсоноос хойш байгалийн баялаг, газар шороо, уул уурхайтай холбоотой асуудлыг уйгагүй хөөцөлдөж ажиллаж байгаа, үр дүн нь гарч байгаа гэж үзэж байгаа. Ялангуяа энэ тусгай хамгаалалтад байгаа газрын асуудлаарх үндэсний хөтөлбөрийн хэрэгжилтийн талаар өнөөдөр ийм өргөн хүрээнд, мэргэжлийн байгууллагууд, хариуцсан төрийн төв байгууллагын төлөөллүүдийг байлцуулан энэ асуудлыг хэлэлцэж, олон нийтийн хүртээл болгож байгаад, би Байнгын хорооны гишүүний хувьд үнэхээр талархалтай хандаж байна.</w:t>
      </w:r>
    </w:p>
    <w:p>
      <w:pPr>
        <w:pStyle w:val="style0"/>
        <w:jc w:val="both"/>
      </w:pPr>
      <w:r>
        <w:rPr/>
      </w:r>
    </w:p>
    <w:p>
      <w:pPr>
        <w:pStyle w:val="style0"/>
        <w:jc w:val="both"/>
      </w:pPr>
      <w:r>
        <w:rPr>
          <w:rFonts w:ascii="Arial" w:cs="Arial" w:hAnsi="Arial"/>
          <w:lang w:val="mn-MN"/>
        </w:rPr>
        <w:tab/>
        <w:t xml:space="preserve">Миний нэг хэлэх санал гэвэл,  Туул голоо тусгай хамгаалалтад авах асуудлыг манай Өргөдлийн байнгын хороо олон жилийн турш ярьж ирсэн. Одоо энэ тусгай хамгаалалтад авах тухай хуулийг  та бид хамтдаа санаачилж, батлуулах ийм чухал алхмын ирсэн. Хэлэлцүүлэг юмнууд  явагдсан, олон талын байр суурь нэгдсэн, одоо хуулиа өргөн барьж, ажил хэрэг болгох ийм асуудал байгаа. </w:t>
      </w:r>
    </w:p>
    <w:p>
      <w:pPr>
        <w:pStyle w:val="style0"/>
        <w:jc w:val="both"/>
      </w:pPr>
      <w:r>
        <w:rPr/>
      </w:r>
    </w:p>
    <w:p>
      <w:pPr>
        <w:pStyle w:val="style0"/>
        <w:jc w:val="both"/>
      </w:pPr>
      <w:r>
        <w:rPr>
          <w:rFonts w:ascii="Arial" w:cs="Arial" w:hAnsi="Arial"/>
          <w:lang w:val="mn-MN"/>
        </w:rPr>
        <w:tab/>
        <w:t xml:space="preserve">Зарим ажил хариуцаж байсан хүмүүс ярьдгаа. Туул голыг тусгай хамгаалалтад авах нь буруу. Тэгэх юм бол бусад голыг авах ийм шаардлагатай болно гэж. Бид яагаад энэ ундныхаа усыг, энэ ариун дагшин гол, ус нуураа хамгаалалтад авдаггүй юм бэ? Бүгдийг нь авах шаардлагатай. Бохирдож байна, ус нь ширгэж байна. Тийм учраас ялангуяа Туул голын хувьд Улаанбаатарчуудын 97.5 хувь нь, 5 гаруй аймгийн дамжин урсаж байгаа ийм олон хүнийг ундаалдаг энэ голоо хамгаалах чиглэлд хууль гаргахгүй бол энэ Туул голыг тойрсон энэ аж ахуйн нэгжийн үйл ажиллагаа, хайрга дайрга буулгах явдал хэрээс хэтэрч байгаа. </w:t>
      </w:r>
    </w:p>
    <w:p>
      <w:pPr>
        <w:pStyle w:val="style0"/>
        <w:jc w:val="both"/>
      </w:pPr>
      <w:r>
        <w:rPr/>
      </w:r>
    </w:p>
    <w:p>
      <w:pPr>
        <w:pStyle w:val="style0"/>
        <w:jc w:val="both"/>
      </w:pPr>
      <w:r>
        <w:rPr>
          <w:rFonts w:ascii="Arial" w:cs="Arial" w:hAnsi="Arial"/>
          <w:lang w:val="mn-MN"/>
        </w:rPr>
        <w:tab/>
        <w:t xml:space="preserve">Хэдийгээр энэ Туул голын эргээс ялангуяа Хан-Уул дүүргийн 12 дугаар хорооны орчимд байгаа тэр эргээс  хайрга, дайрга авахыг хориглосон боловч харамсалтай нь шөнө хулгайн замаар энэ ажил хийгдсээр л байгаа. Бид одоо аргаа бараад камер тавьж, цагдаа, иргэдийнхээ хяналтад оруулсан боловч шөнө дундуур хүнд даацын машинууд түүгээр давхилдаж хулгайн энэ хайрга, дайрга олборлох явдал үргэлжилсээр байгаа юм. Энд харамсалтай нь тодорхой хүмүүсийг хэлэх ёстой. Нийслэлийн мэргэжлийн хяналтын газрын дарга Эрдэнэчулуунд бид энэ асуудлыг удаа дараа тавьсан. Нийслэлээс хайрга, дайрга олборлох шийдвэрийг цуцалсан. Гэвч энэ ажилд хяналт тавих, энэ үйл ажиллагааг үргэлжлүүлж байгаа аж ахуйн нэгжүүддээ хариуцлага тооцох ажлыг ерөөсөө Эрдэнэчулуун дарга, Нийслэлийн мэргэжлийн хяналтын газар огт хийхгүй байгаа. </w:t>
      </w:r>
    </w:p>
    <w:p>
      <w:pPr>
        <w:pStyle w:val="style0"/>
        <w:jc w:val="both"/>
      </w:pPr>
      <w:r>
        <w:rPr/>
      </w:r>
    </w:p>
    <w:p>
      <w:pPr>
        <w:pStyle w:val="style0"/>
        <w:jc w:val="both"/>
      </w:pPr>
      <w:r>
        <w:rPr>
          <w:rFonts w:ascii="Arial" w:cs="Arial" w:hAnsi="Arial"/>
          <w:lang w:val="mn-MN"/>
        </w:rPr>
        <w:tab/>
        <w:t>Өргөдлийн байнгын хороо бол энэ чиглэлд хууль хяналтын байгууллагад хандаж яагаад нийслэлийн мэргэжлийн хяналтын газар энэ хайрга, дайргыг хууль бусаар олборлож байгаа, Туул голыг бохирдуулж байгаа, усыг нь ширгээхэд хүргэж байгаа энэ арга хэмжээнд хариуцлага тооцохгүй байна вэ? Яагаад үүнийг нийслэлийн мэргэжлийн хяналтын газар, тэр дундаа дарга Эрдэнэчулуун нь хамгаалаад байна вэ гэдэг манай Өргөдлийн байнгын хороо нэг алхам хийх болсон гэж би ингэж үзэж байна.</w:t>
      </w:r>
    </w:p>
    <w:p>
      <w:pPr>
        <w:pStyle w:val="style0"/>
        <w:jc w:val="both"/>
      </w:pPr>
      <w:r>
        <w:rPr/>
      </w:r>
    </w:p>
    <w:p>
      <w:pPr>
        <w:pStyle w:val="style0"/>
        <w:jc w:val="both"/>
      </w:pPr>
      <w:r>
        <w:rPr>
          <w:rFonts w:ascii="Arial" w:cs="Arial" w:hAnsi="Arial"/>
          <w:lang w:val="mn-MN"/>
        </w:rPr>
        <w:tab/>
        <w:t>Ялангуяа хуулиар бол тэр Туул гол уруу 200-500 метрийн цаашаа явах ёсгүй. Одоо бол хаяанд нь оччихсон ингээд байж байгаа. Хог шороогоор дүүргэнэ, дээр нь элс хайргыг аваад явчихна гээд. Удахгүй  ер  нь Улаанбаатарчууд, энэ 5 аймгийн иргэд маань уух усгүй болох нь л дээ. Сүхбат гишүүн маань энэ ажлын хэсгийг ахалж байгаа, тэгээд би Оюунчимэг даргыг энэ ажлын хэсэгт та бид бүгдээрээ орж байгаад энэ хуулийнхаа төслийг хэдүүлээ яаралтай өргөн баръя. Шийдвэрийг цуцалсаар байтал, өнөөдрийг хүртэл үргэлжлүүлэн хүнд даацын машин явуулж, Туул голын элс хайрга, дайргыг олборлож байгаа энэ асуудлыг таслан зогсоох, энэ чиглэлд ажиллахгүй байгаа Нийслэлийн мэргэжлийн хяналтын газарт хариуцлага тооцох энэ асуудлыг Өргөдлийн байнгын хороо зориуд гаргаж тавиасай гэж хүсэж байгаагаа  энэ саналаар уламжилж байна.</w:t>
      </w:r>
    </w:p>
    <w:p>
      <w:pPr>
        <w:pStyle w:val="style0"/>
        <w:jc w:val="both"/>
      </w:pPr>
      <w:r>
        <w:rPr/>
      </w:r>
    </w:p>
    <w:p>
      <w:pPr>
        <w:pStyle w:val="style0"/>
        <w:jc w:val="both"/>
      </w:pPr>
      <w:r>
        <w:rPr>
          <w:rFonts w:ascii="Arial" w:cs="Arial" w:hAnsi="Arial"/>
          <w:lang w:val="mn-MN"/>
        </w:rPr>
        <w:tab/>
        <w:t>Ингээд энэ байгаль орчноо хамгаалах, нөхөн сэргээх чиглэлд тууштай ажиллаж байгаа Өргөдлийн байнгын хорооны дарга Оюунчимэг болон  энэ Байнгын хорооны гишүүддээ би талархал илэрхийлж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xml:space="preserve"> Сарангэрэл сайдад баярлалаа. </w:t>
      </w:r>
    </w:p>
    <w:p>
      <w:pPr>
        <w:pStyle w:val="style0"/>
        <w:jc w:val="both"/>
      </w:pPr>
      <w:r>
        <w:rPr/>
      </w:r>
    </w:p>
    <w:p>
      <w:pPr>
        <w:pStyle w:val="style0"/>
        <w:jc w:val="both"/>
      </w:pPr>
      <w:r>
        <w:rPr>
          <w:rFonts w:ascii="Arial" w:cs="Arial" w:hAnsi="Arial"/>
          <w:lang w:val="mn-MN"/>
        </w:rPr>
        <w:tab/>
        <w:t xml:space="preserve">Өнөөдрийн хуралдаанаар бид маш чухал асуудлыг хөндөж байна. Сая Өргөдлийн байнгын хорооны гишүүн, Эрүүл мэндийн сайд Сарангэрэл хэллээ, тэр Туул голтой холбоотой Туул голын тусгай хуультай болъё гээд, ерөнхийдөө энэ бол бараг боловсруулах шатандаа явж байгаа гэдгийг Цэрэнбат сайд мэдэж байгаа тийм ээ? Ажлын хэсгүүд гарчихсан байгаа. Туул голын цагдаатай болъё гэсэн асуудал хүртэл яригдаж байгаа. Тэгэхээр одоо энэ асуудал ингэж өндөр түвшинд яригдаж байгаа үед энэ хуулиа энэ хаврын чуулганаар бүгдээрээ оруулж ирээд батлуулах талд Өргөдлийн байнгын хорооны зүгээс та нартай хамтраад ажиллахад бэлэн байна. Та нар оруулж ирээрэй. Бид бас ингээд үүрэг чиглэлээрээ энд оруулж өгье. </w:t>
      </w:r>
    </w:p>
    <w:p>
      <w:pPr>
        <w:pStyle w:val="style0"/>
        <w:jc w:val="both"/>
      </w:pPr>
      <w:r>
        <w:rPr/>
      </w:r>
    </w:p>
    <w:p>
      <w:pPr>
        <w:pStyle w:val="style0"/>
        <w:jc w:val="both"/>
      </w:pPr>
      <w:r>
        <w:rPr>
          <w:rFonts w:ascii="Arial" w:cs="Arial" w:hAnsi="Arial"/>
          <w:lang w:val="mn-MN"/>
        </w:rPr>
        <w:tab/>
        <w:t>Дээрээс нь саяны Нийслэлийн мэргэжлийн хяналтын газар, Мэргэжлийн хяналтын газар өөрөө ч байна. Яг энэ  нэр ус нь дурьдагдаад байгаа, бид нар ч мэдэж байгаа тодорхой албан тушаалтнууд байгаа. Нэг юм энд сайхан яриад, гарч яваад эсрэгээр  юм хийгээд байгаа хүмүүст бид бол хариуцлага тооцтол нь явах болно, би түүнийг бас энэ Өргөдлийн байнгын хороон дээр анхааруулаад хэлчихье гэж бодож байна. Яагаад гэвэл бид бие биенээ үгээр хуурсаар байгаад, ирэх болгондоо нэг юм хэлээд байдаг, дараа нь бүх юм нь бахь байдгаараа байгаад, хууль зөрчөөд байдаг, энэ нь цаанаа мөнгө төгрөг, авлигын юм байхыг ч үгүйсгэхгүй гэж харж байгаа юм. Тийм учраас бид энэ асуудалд онцгойлон анхаарч ажиллах болно.</w:t>
      </w:r>
    </w:p>
    <w:p>
      <w:pPr>
        <w:pStyle w:val="style0"/>
        <w:jc w:val="both"/>
      </w:pPr>
      <w:r>
        <w:rPr/>
      </w:r>
    </w:p>
    <w:p>
      <w:pPr>
        <w:pStyle w:val="style0"/>
        <w:jc w:val="both"/>
      </w:pPr>
      <w:r>
        <w:rPr>
          <w:rFonts w:ascii="Arial" w:cs="Arial" w:hAnsi="Arial"/>
          <w:lang w:val="mn-MN"/>
        </w:rPr>
        <w:tab/>
        <w:t>Өнөөдрийн энэ 8000-аад иргэдээс ирсэн энэ олон өргөдөлд бид хариулт өгөх ёстой. Энэ хариулт өгөх гол газар маань Байгаль орчин, аялал жуулчлалын яам. Тэгээд энэ хүмүүс маань өөрийнхөө хувийн амьдралын төлөө биш, тэр сайхан байгаль орчин, газар нутгаа нөхөн сэргээе, тусгай хамгаалалтад авъя. Энэ гол  мөрөн, ус, эх бүрэлдэх тэр газар маань бохирдож дууслаа. Усны нөөц байхгүй боллоо гээд санаа зовж байгаа энэ ард иргэдтэйгээ бид харин санаа зовох ёстой байтал иргэд маань өөрсдөө санаа зовоод хамтарч ажиллахад бэлэн байгаагаа илэрхийлээд байж байна, төрийн бус байгууллагууд байна. Тэгэхээр эд нартайгаа хамтраад бүгдээрээ энэ хууль дүрмийнхээ дагуу, байгаль орчноо, тусгай хамгаалалттай газруудаа,  гол мөрнөө хамгаалъя гэж уриалж байна.</w:t>
      </w:r>
    </w:p>
    <w:p>
      <w:pPr>
        <w:pStyle w:val="style0"/>
        <w:jc w:val="both"/>
      </w:pPr>
      <w:r>
        <w:rPr/>
      </w:r>
    </w:p>
    <w:p>
      <w:pPr>
        <w:pStyle w:val="style0"/>
        <w:jc w:val="both"/>
      </w:pPr>
      <w:r>
        <w:rPr>
          <w:rFonts w:ascii="Arial" w:cs="Arial" w:hAnsi="Arial"/>
          <w:lang w:val="mn-MN"/>
        </w:rPr>
        <w:tab/>
        <w:t>Тэгээд үүнтэй холбоотой чиглэлийг өнөөдрийн Өргөдлийн байнгын хорооноос бид бас Засгийн газарт өгөх болно гэдгийг та нарт хэлэхийг хүсэж байна. Тэгээд эргээд Өргөдлийн байнгын хорооноос яг энэ асуудлаар өнөөдөр сайдын зөвлөлийн хурлаар ямар асуудлууд яаж шийдэгдсэн, цаашдаа яаж хамтарч ажиллах чиглэлээр дараагийн хуралдаан дээр бид бас та нарт мэдэгдээд асуудлыг хөндөх болно гэдгийг хэлье.</w:t>
      </w:r>
    </w:p>
    <w:p>
      <w:pPr>
        <w:pStyle w:val="style0"/>
        <w:jc w:val="both"/>
      </w:pPr>
      <w:r>
        <w:rPr/>
      </w:r>
    </w:p>
    <w:p>
      <w:pPr>
        <w:pStyle w:val="style0"/>
        <w:jc w:val="both"/>
      </w:pPr>
      <w:r>
        <w:rPr>
          <w:rFonts w:ascii="Arial" w:cs="Arial" w:hAnsi="Arial"/>
          <w:lang w:val="mn-MN"/>
        </w:rPr>
        <w:tab/>
        <w:t xml:space="preserve">Тэгээд анхаарал тавьсанд баярлалаа. </w:t>
      </w:r>
    </w:p>
    <w:p>
      <w:pPr>
        <w:pStyle w:val="style0"/>
        <w:jc w:val="both"/>
      </w:pPr>
      <w:r>
        <w:rPr/>
      </w:r>
    </w:p>
    <w:p>
      <w:pPr>
        <w:pStyle w:val="style0"/>
        <w:jc w:val="both"/>
      </w:pPr>
      <w:r>
        <w:rPr>
          <w:rFonts w:ascii="Arial" w:cs="Arial" w:hAnsi="Arial"/>
          <w:lang w:val="mn-MN"/>
        </w:rPr>
        <w:tab/>
        <w:t>Мөн өнөөдрийн хуралдаанд мэдээлэл хийсэн сайдад талархаж байна. Тэгээд амжилт хүсье, эргээд бүгдээрээ уулзацгаая.</w:t>
      </w:r>
    </w:p>
    <w:p>
      <w:pPr>
        <w:pStyle w:val="style0"/>
        <w:jc w:val="both"/>
      </w:pPr>
      <w:r>
        <w:rPr/>
      </w:r>
    </w:p>
    <w:p>
      <w:pPr>
        <w:pStyle w:val="style0"/>
        <w:jc w:val="both"/>
      </w:pPr>
      <w:r>
        <w:rPr>
          <w:rFonts w:ascii="Arial" w:cs="Arial" w:hAnsi="Arial"/>
          <w:lang w:val="mn-MN"/>
        </w:rPr>
        <w:tab/>
        <w:t>Хуралдаанд оролцсон гишүүддээ талархлаа.</w:t>
      </w:r>
    </w:p>
    <w:p>
      <w:pPr>
        <w:pStyle w:val="style0"/>
        <w:jc w:val="both"/>
      </w:pPr>
      <w:r>
        <w:rPr/>
      </w:r>
    </w:p>
    <w:p>
      <w:pPr>
        <w:pStyle w:val="style0"/>
        <w:jc w:val="both"/>
      </w:pPr>
      <w:r>
        <w:rPr/>
      </w:r>
    </w:p>
    <w:p>
      <w:pPr>
        <w:pStyle w:val="style0"/>
        <w:jc w:val="both"/>
      </w:pPr>
      <w:r>
        <w:rPr/>
      </w:r>
    </w:p>
    <w:p>
      <w:pPr>
        <w:pStyle w:val="style0"/>
        <w:jc w:val="both"/>
      </w:pPr>
      <w:r>
        <w:rPr>
          <w:rFonts w:ascii="Arial" w:cs="Arial" w:hAnsi="Arial"/>
          <w:lang w:val="mn-MN"/>
        </w:rPr>
        <w:tab/>
        <w:t>Дууны бичлэгээс буулгасан:</w:t>
      </w:r>
    </w:p>
    <w:p>
      <w:pPr>
        <w:pStyle w:val="style0"/>
        <w:jc w:val="both"/>
      </w:pPr>
      <w:r>
        <w:rPr/>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ab/>
        <w:t>Д.ЦЭНДСҮРЭН</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ascii="Arial" w:cs="Arial" w:hAnsi="Arial"/>
          <w:lang w:val="mn-MN"/>
        </w:rPr>
        <w:tab/>
      </w:r>
    </w:p>
    <w:p>
      <w:pPr>
        <w:pStyle w:val="style0"/>
        <w:jc w:val="both"/>
      </w:pPr>
      <w:r>
        <w:rPr>
          <w:rFonts w:ascii="Arial" w:cs="Arial" w:hAnsi="Arial"/>
          <w:lang w:val="mn-MN"/>
        </w:rPr>
        <w:tab/>
      </w:r>
    </w:p>
    <w:sectPr>
      <w:footerReference r:id="rId2" w:type="default"/>
      <w:type w:val="nextPage"/>
      <w:pgSz w:h="15840" w:w="12240"/>
      <w:pgMar w:bottom="1693" w:footer="1134" w:gutter="0" w:header="0" w:left="2019" w:right="94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20</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3" w:type="paragraph">
    <w:name w:val="Heading 3"/>
    <w:basedOn w:val="style17"/>
    <w:next w:val="style18"/>
    <w:pPr>
      <w:numPr>
        <w:ilvl w:val="2"/>
        <w:numId w:val="1"/>
      </w:numPr>
      <w:outlineLvl w:val="2"/>
    </w:pPr>
    <w:rPr>
      <w:rFonts w:ascii="Times New Roman" w:eastAsia="SimSun" w:hAnsi="Times New Roman"/>
      <w:b/>
      <w:bCs/>
    </w:rPr>
  </w:style>
  <w:style w:styleId="style15" w:type="character">
    <w:name w:val="Default Paragraph Font"/>
    <w:next w:val="style15"/>
    <w:rPr/>
  </w:style>
  <w:style w:styleId="style16" w:type="character">
    <w:name w:val="Internet Link"/>
    <w:next w:val="style16"/>
    <w:rPr>
      <w:color w:val="000080"/>
      <w:u w:val="single"/>
      <w:lang w:bidi="en-US" w:eastAsia="en-US" w:val="en-U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caption"/>
    <w:basedOn w:val="style0"/>
    <w:next w:val="style22"/>
    <w:pPr>
      <w:suppressLineNumbers/>
      <w:spacing w:after="120" w:before="120"/>
      <w:contextualSpacing w:val="false"/>
    </w:pPr>
    <w:rPr>
      <w:i/>
      <w:iCs/>
    </w:rPr>
  </w:style>
  <w:style w:styleId="style23" w:type="paragraph">
    <w:name w:val="Table Contents"/>
    <w:basedOn w:val="style0"/>
    <w:next w:val="style23"/>
    <w:pPr>
      <w:suppressLineNumbers/>
    </w:pPr>
    <w:rPr/>
  </w:style>
  <w:style w:styleId="style24" w:type="paragraph">
    <w:name w:val="Footer"/>
    <w:basedOn w:val="style0"/>
    <w:next w:val="style24"/>
    <w:pPr>
      <w:suppressLineNumbers/>
      <w:tabs>
        <w:tab w:leader="none" w:pos="4638" w:val="center"/>
        <w:tab w:leader="none" w:pos="9277"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14</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2018-12-06T05:23:00.00Z</dcterms:created>
  <cp:lastModifiedBy>Microsoft Office User</cp:lastModifiedBy>
  <cp:lastPrinted>2018-12-06T13:39:21.10Z</cp:lastPrinted>
  <dcterms:modified xsi:type="dcterms:W3CDTF">2018-12-06T05:31:00.00Z</dcterms:modified>
  <cp:revision>3</cp:revision>
</cp:coreProperties>
</file>