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ageBreakBefore/>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r>
    </w:p>
    <w:p>
      <w:pPr>
        <w:pStyle w:val="style61"/>
        <w:spacing w:line="100" w:lineRule="atLeast"/>
        <w:jc w:val="center"/>
      </w:pPr>
      <w:r>
        <w:rPr>
          <w:rFonts w:ascii="Arial" w:cs="Arial" w:eastAsia="Arial" w:hAnsi="Arial"/>
          <w:b/>
          <w:bCs/>
          <w:i/>
          <w:iCs/>
          <w:sz w:val="24"/>
          <w:szCs w:val="24"/>
          <w:lang w:val="mn-MN"/>
        </w:rPr>
        <w:t xml:space="preserve">Монгол Улсын Их Хурлын 2015 оны намрын ээлжит чуулганы </w:t>
      </w:r>
    </w:p>
    <w:p>
      <w:pPr>
        <w:pStyle w:val="style61"/>
        <w:spacing w:line="100" w:lineRule="atLeast"/>
        <w:jc w:val="center"/>
      </w:pPr>
      <w:r>
        <w:rPr>
          <w:rFonts w:ascii="Arial" w:cs="Arial" w:eastAsia="Arial" w:hAnsi="Arial"/>
          <w:b/>
          <w:bCs/>
          <w:i/>
          <w:iCs/>
          <w:sz w:val="24"/>
          <w:szCs w:val="24"/>
          <w:lang w:val="mn-MN"/>
        </w:rPr>
        <w:t xml:space="preserve">2016 оны 02 дугаар сарын 04-ний өдөр /Пүрэв гараг/-ийн чуулганы </w:t>
      </w:r>
    </w:p>
    <w:p>
      <w:pPr>
        <w:pStyle w:val="style61"/>
        <w:spacing w:line="100" w:lineRule="atLeast"/>
        <w:jc w:val="center"/>
      </w:pPr>
      <w:r>
        <w:rPr>
          <w:rFonts w:ascii="Arial" w:cs="Arial" w:eastAsia="Arial" w:hAnsi="Arial"/>
          <w:b/>
          <w:bCs/>
          <w:i/>
          <w:iCs/>
          <w:sz w:val="24"/>
          <w:szCs w:val="24"/>
          <w:lang w:val="mn-MN"/>
        </w:rPr>
        <w:t>нэгдсэн хуралдааны гар тэмдэглэл</w:t>
      </w:r>
    </w:p>
    <w:p>
      <w:pPr>
        <w:pStyle w:val="style61"/>
        <w:spacing w:line="100" w:lineRule="atLeast"/>
        <w:jc w:val="both"/>
      </w:pPr>
      <w:r>
        <w:rPr/>
      </w:r>
    </w:p>
    <w:p>
      <w:pPr>
        <w:pStyle w:val="style61"/>
        <w:spacing w:line="100" w:lineRule="atLeast"/>
        <w:jc w:val="both"/>
      </w:pPr>
      <w:r>
        <w:rPr>
          <w:rFonts w:ascii="Arial" w:cs="Arial" w:eastAsia="Arial" w:hAnsi="Arial"/>
          <w:sz w:val="24"/>
          <w:szCs w:val="24"/>
          <w:lang w:val="mn-MN"/>
        </w:rPr>
        <w:tab/>
        <w:t>Улсын Их Хурлын дарга З.Энхболд ирц, хэлэлцэх асуудлын дарааллыг танилцуулж, хуралдааныг даргалав.</w:t>
      </w:r>
    </w:p>
    <w:p>
      <w:pPr>
        <w:pStyle w:val="style61"/>
        <w:spacing w:line="100" w:lineRule="atLeast"/>
        <w:jc w:val="both"/>
      </w:pPr>
      <w:r>
        <w:rPr/>
      </w:r>
    </w:p>
    <w:p>
      <w:pPr>
        <w:pStyle w:val="style61"/>
        <w:spacing w:line="100" w:lineRule="atLeast"/>
        <w:jc w:val="both"/>
      </w:pPr>
      <w:r>
        <w:rPr>
          <w:rFonts w:ascii="Arial" w:cs="Arial" w:eastAsia="Arial" w:hAnsi="Arial"/>
          <w:i/>
          <w:iCs/>
          <w:sz w:val="24"/>
          <w:szCs w:val="24"/>
          <w:lang w:val="mn-MN"/>
        </w:rPr>
        <w:tab/>
        <w:t>Хуралдаанд ирвэл зохих 76 гишүүнээс 40 гишүүн ирж, 52.6 хувийн ирцтэйгээр хуралдаан 11 цаг 06 минутад Төрийн ордны Улсын Их Хурлын чуулганы нэгдсэн хуралдааны танхимд эхлэв.</w:t>
      </w:r>
    </w:p>
    <w:p>
      <w:pPr>
        <w:pStyle w:val="style61"/>
        <w:spacing w:line="100" w:lineRule="atLeast"/>
        <w:jc w:val="both"/>
      </w:pPr>
      <w:r>
        <w:rPr/>
      </w:r>
    </w:p>
    <w:p>
      <w:pPr>
        <w:pStyle w:val="style61"/>
        <w:spacing w:line="100" w:lineRule="atLeast"/>
        <w:jc w:val="both"/>
      </w:pPr>
      <w:r>
        <w:rPr>
          <w:rFonts w:ascii="Arial" w:cs="Arial" w:eastAsia="Arial" w:hAnsi="Arial"/>
          <w:i/>
          <w:iCs/>
          <w:sz w:val="24"/>
          <w:szCs w:val="24"/>
          <w:lang w:val="mn-MN"/>
        </w:rPr>
        <w:tab/>
        <w:t>Чөлөөтэй: С.Баярцогт;</w:t>
      </w:r>
    </w:p>
    <w:p>
      <w:pPr>
        <w:pStyle w:val="style61"/>
        <w:spacing w:line="100" w:lineRule="atLeast"/>
        <w:jc w:val="both"/>
      </w:pPr>
      <w:r>
        <w:rPr>
          <w:rFonts w:ascii="Arial" w:cs="Arial" w:eastAsia="Arial" w:hAnsi="Arial"/>
          <w:i/>
          <w:iCs/>
          <w:sz w:val="24"/>
          <w:szCs w:val="24"/>
          <w:lang w:val="mn-MN"/>
        </w:rPr>
        <w:tab/>
        <w:t>Эмнэлгийн чөлөөтэй: Л.Болд, Л.Цог;</w:t>
      </w:r>
    </w:p>
    <w:p>
      <w:pPr>
        <w:pStyle w:val="style61"/>
        <w:spacing w:line="100" w:lineRule="atLeast"/>
        <w:jc w:val="both"/>
      </w:pPr>
      <w:r>
        <w:rPr>
          <w:rFonts w:ascii="Arial" w:cs="Arial" w:eastAsia="Arial" w:hAnsi="Arial"/>
          <w:i/>
          <w:iCs/>
          <w:sz w:val="24"/>
          <w:szCs w:val="24"/>
          <w:lang w:val="mn-MN"/>
        </w:rPr>
        <w:tab/>
        <w:t>Тасалсан: Д.Сарангэрэл, Л.Энх-Амгалан;</w:t>
      </w:r>
    </w:p>
    <w:p>
      <w:pPr>
        <w:pStyle w:val="style61"/>
        <w:spacing w:line="100" w:lineRule="atLeast"/>
        <w:jc w:val="both"/>
      </w:pPr>
      <w:bookmarkStart w:id="0" w:name="__DdeLink__16085_18590987261"/>
      <w:r>
        <w:rPr>
          <w:rFonts w:ascii="Arial" w:cs="Arial" w:eastAsia="Arial" w:hAnsi="Arial"/>
          <w:i/>
          <w:iCs/>
          <w:sz w:val="24"/>
          <w:szCs w:val="24"/>
        </w:rPr>
        <w:tab/>
      </w:r>
      <w:bookmarkEnd w:id="0"/>
      <w:r>
        <w:rPr>
          <w:rFonts w:ascii="Arial" w:cs="Arial" w:eastAsia="Arial" w:hAnsi="Arial"/>
          <w:i/>
          <w:iCs/>
          <w:sz w:val="24"/>
          <w:szCs w:val="24"/>
          <w:lang w:val="mn-MN"/>
        </w:rPr>
        <w:t>Хоцорсон: С.Дэмбэрэл -1 цаг 52 минут, Д.Зоригт -41 минут, Ж.Энхбаяр -39 минут.</w:t>
      </w:r>
    </w:p>
    <w:p>
      <w:pPr>
        <w:pStyle w:val="style61"/>
        <w:spacing w:line="100" w:lineRule="atLeast"/>
        <w:jc w:val="both"/>
      </w:pPr>
      <w:r>
        <w:rPr/>
      </w:r>
    </w:p>
    <w:p>
      <w:pPr>
        <w:pStyle w:val="style61"/>
        <w:spacing w:line="100" w:lineRule="atLeast"/>
        <w:jc w:val="both"/>
      </w:pPr>
      <w:r>
        <w:rPr>
          <w:rFonts w:ascii="Arial" w:cs="Arial" w:eastAsia="Arial" w:hAnsi="Arial"/>
          <w:i/>
          <w:iCs/>
          <w:sz w:val="24"/>
          <w:szCs w:val="24"/>
          <w:lang w:val="mn-MN"/>
        </w:rPr>
        <w:tab/>
      </w:r>
      <w:r>
        <w:rPr>
          <w:rFonts w:ascii="Arial" w:hAnsi="Arial"/>
          <w:sz w:val="24"/>
          <w:szCs w:val="24"/>
          <w:lang w:val="mn-MN"/>
        </w:rPr>
        <w:t xml:space="preserve">Хэлэлцэх асуудалтай холбогдуулан Улын Их Хурлын гишүүн Г.Уянга, С.Бямбацогт, Д.Батцогт, Ц.Нямдорж нар үг хэлэв. </w:t>
      </w:r>
    </w:p>
    <w:p>
      <w:pPr>
        <w:pStyle w:val="style0"/>
        <w:jc w:val="both"/>
      </w:pPr>
      <w:r>
        <w:rPr/>
      </w:r>
    </w:p>
    <w:p>
      <w:pPr>
        <w:pStyle w:val="style44"/>
        <w:jc w:val="both"/>
      </w:pPr>
      <w:r>
        <w:rPr>
          <w:rFonts w:ascii="Arial" w:hAnsi="Arial"/>
          <w:sz w:val="24"/>
          <w:szCs w:val="24"/>
          <w:lang w:val="mn-MN"/>
        </w:rPr>
        <w:tab/>
        <w:t>Үндсэн хуулийн цэцийн гишүүнийг эгүүлэн татах асуудалтай холбогдуулан Улсын Их Хурал дахь Монгол ардын намын бүлгийн дарга, Улсын Их Хурлын гишүүн С.Бямбацогт ажлын 3 хоногийн нэмэлт завсарлага авах тухай мэдэгдэж, уг асуудлаар нэмэлт завсарлага авав.</w:t>
      </w:r>
    </w:p>
    <w:p>
      <w:pPr>
        <w:pStyle w:val="style44"/>
        <w:jc w:val="both"/>
      </w:pPr>
      <w:r>
        <w:rPr>
          <w:rFonts w:ascii="Arial" w:hAnsi="Arial"/>
          <w:sz w:val="24"/>
          <w:szCs w:val="24"/>
          <w:lang w:val="mn-MN"/>
        </w:rPr>
        <w:tab/>
        <w:t>Улсын Их Хурлын дарга З.Энхболд Эрүүгийн хууль /шинэчилсэн найруулга/-ийн эцсийн найруулгыг</w:t>
      </w:r>
      <w:r>
        <w:rPr>
          <w:rFonts w:ascii="Arial" w:cs="Arial" w:hAnsi="Arial"/>
          <w:sz w:val="24"/>
          <w:szCs w:val="24"/>
          <w:u w:val="none"/>
          <w:lang w:val="mn-MN"/>
        </w:rPr>
        <w:t xml:space="preserve"> уншиж танилцуулав. </w:t>
      </w:r>
    </w:p>
    <w:p>
      <w:pPr>
        <w:pStyle w:val="style44"/>
        <w:jc w:val="both"/>
      </w:pPr>
      <w:r>
        <w:rPr>
          <w:rFonts w:ascii="Arial" w:cs="Arial" w:hAnsi="Arial"/>
          <w:sz w:val="24"/>
          <w:szCs w:val="24"/>
          <w:u w:val="none"/>
          <w:lang w:val="mn-MN"/>
        </w:rPr>
        <w:tab/>
        <w:t>Эцсийн найруулгатай холбогдуулан Улсын Их Хурлын гишүүн О.Баасанхүү, А.Бакей, Х.Тэмүүжин, Д.Хаянхярваа нар санал хэлж, Улсын Их Хурлын гишүүн Х.Тэмүүжин, Улсын Их Хурлын Тамгын газрын Ерөнхий нарийн бичгийн дарга Б.Болдбаатар, Хууль зүйн байнгын хорооны ажлын албаны ахлах зөвлөх Б.Баасандорж нар тайлбар хийв.</w:t>
      </w:r>
    </w:p>
    <w:p>
      <w:pPr>
        <w:pStyle w:val="style44"/>
        <w:jc w:val="both"/>
      </w:pPr>
      <w:r>
        <w:rPr>
          <w:rFonts w:ascii="Arial" w:cs="Arial" w:hAnsi="Arial"/>
          <w:sz w:val="24"/>
          <w:szCs w:val="24"/>
          <w:u w:val="none"/>
          <w:lang w:val="mn-MN"/>
        </w:rPr>
        <w:tab/>
        <w:t>Улсын Их Хурлын гишүүд хуулийн</w:t>
      </w:r>
      <w:r>
        <w:rPr>
          <w:rFonts w:ascii="Arial" w:hAnsi="Arial"/>
          <w:sz w:val="24"/>
          <w:szCs w:val="24"/>
          <w:lang w:val="mn-MN"/>
        </w:rPr>
        <w:t xml:space="preserve"> </w:t>
      </w:r>
      <w:r>
        <w:rPr>
          <w:rFonts w:ascii="Arial" w:cs="Arial" w:hAnsi="Arial"/>
          <w:sz w:val="24"/>
          <w:szCs w:val="24"/>
          <w:u w:val="none"/>
          <w:lang w:val="mn-MN"/>
        </w:rPr>
        <w:t>эцсийн найруулгатай 12:01 цагт танилцлаа.</w:t>
      </w:r>
    </w:p>
    <w:p>
      <w:pPr>
        <w:pStyle w:val="style44"/>
        <w:spacing w:after="0" w:before="0"/>
        <w:contextualSpacing w:val="false"/>
        <w:jc w:val="both"/>
      </w:pPr>
      <w:r>
        <w:rPr>
          <w:rFonts w:ascii="Arial" w:hAnsi="Arial"/>
          <w:sz w:val="24"/>
          <w:lang w:val="mn-MN"/>
        </w:rPr>
        <w:tab/>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r>
      <w:r>
        <w:rPr>
          <w:rFonts w:ascii="Arial" w:hAnsi="Arial"/>
          <w:b/>
          <w:bCs/>
          <w:sz w:val="24"/>
          <w:lang w:val="mn-MN"/>
        </w:rPr>
        <w:t xml:space="preserve">Нэг. “Зарим газар нутгийг улсын тусгай хамгаалалтад авах тухай” Улсын Их Хурлын тогтоолын төсөл </w:t>
      </w:r>
      <w:r>
        <w:rPr>
          <w:rFonts w:ascii="Arial" w:hAnsi="Arial"/>
          <w:b w:val="false"/>
          <w:bCs w:val="false"/>
          <w:sz w:val="24"/>
          <w:lang w:val="mn-MN"/>
        </w:rPr>
        <w:t>/эцсийн хэлэлцүүлэг/</w:t>
      </w:r>
    </w:p>
    <w:p>
      <w:pPr>
        <w:pStyle w:val="style44"/>
        <w:spacing w:after="0" w:before="0"/>
        <w:contextualSpacing w:val="false"/>
        <w:jc w:val="both"/>
      </w:pPr>
      <w:r>
        <w:rPr/>
      </w:r>
    </w:p>
    <w:p>
      <w:pPr>
        <w:pStyle w:val="style0"/>
        <w:spacing w:after="0" w:before="0"/>
        <w:contextualSpacing w:val="false"/>
        <w:jc w:val="both"/>
      </w:pPr>
      <w:r>
        <w:rPr>
          <w:rFonts w:ascii="Arial" w:hAnsi="Arial"/>
          <w:lang w:bidi="hi-IN" w:eastAsia="zh-CN" w:val="mn-MN"/>
        </w:rPr>
        <w:tab/>
        <w:t xml:space="preserve">Хэлэлцэж буй асуудалтай холбогдуулан Байгаль орчин, ногоон хөгжил, аялал жуулчлалын сайдын зөвлөх А.Цолмон, Байгаль орчин, ногоон хөгжил, аялал жуулчлалын яамны Тусгай хамгаалалттай газар нутгийн удирдлагын газрын дарга Ч.Батсансар, мөн яамны Байгаль орчны үнэлгээ, аудитын хэлтсийн мэргэжилтэн буюу ерөнхий шинжээч  П.Бүнчинжав, Тусгай хамгаалалттай газар нутгийн удирдлагын газрын мэргэжилтэн Б.Батбаяр, Ой, ус, тусгай хамгаалалттай газрын кадастрын хэлтсийн мэргэжилтэн Э.Эрдэнэхүү, “Хан Хэнтий” улсын тусгай хамгаалалттай газрын хамгаалалтын захиргааны дарга Б.Хашмаргад, Уул уурхайн яамны төрийн нарийн бичгийн дарга Д.Артаг, мөн яамны Хяналт-шинжилгээ, үнэлгээ, дотоод аудитын газрын дарга Д.Жавхланболд, Газрын харилцаа, геодези, зураг зүйн газрын Газар зохион байгуулалтын албаны мэргэжилтэн П.Гэрэлээ нар оролцов. </w:t>
      </w:r>
    </w:p>
    <w:p>
      <w:pPr>
        <w:pStyle w:val="style0"/>
        <w:spacing w:after="0" w:before="0"/>
        <w:contextualSpacing w:val="false"/>
        <w:jc w:val="both"/>
      </w:pPr>
      <w:r>
        <w:rPr/>
      </w:r>
    </w:p>
    <w:p>
      <w:pPr>
        <w:pStyle w:val="style0"/>
        <w:spacing w:after="0" w:before="0"/>
        <w:contextualSpacing w:val="false"/>
        <w:jc w:val="both"/>
      </w:pPr>
      <w:r>
        <w:rPr>
          <w:rFonts w:ascii="Arial" w:hAnsi="Arial"/>
          <w:lang w:bidi="hi-IN" w:eastAsia="zh-CN" w:val="mn-MN"/>
        </w:rPr>
        <w:tab/>
        <w:t xml:space="preserve">Хуралдаанд  </w:t>
      </w:r>
      <w:r>
        <w:rPr>
          <w:rFonts w:ascii="Arial" w:hAnsi="Arial"/>
          <w:sz w:val="24"/>
          <w:lang w:bidi="hi-IN" w:eastAsia="zh-CN" w:val="mn-MN"/>
        </w:rPr>
        <w:t xml:space="preserve">Байгаль орчин, хүнс, хөдөө аж ахуйн байнгын хорооны ажлын албаны зөвлөх Б.Мөнхцэцэг, референт Ц.Рэнцэнтогтох нар байлцав. </w:t>
      </w:r>
    </w:p>
    <w:p>
      <w:pPr>
        <w:pStyle w:val="style44"/>
        <w:spacing w:after="0" w:before="0"/>
        <w:contextualSpacing w:val="false"/>
        <w:jc w:val="both"/>
      </w:pPr>
      <w:r>
        <w:rPr>
          <w:rFonts w:ascii="Arial" w:hAnsi="Arial"/>
        </w:rPr>
        <w:tab/>
      </w:r>
    </w:p>
    <w:p>
      <w:pPr>
        <w:pStyle w:val="style44"/>
        <w:spacing w:after="0" w:before="0"/>
        <w:contextualSpacing w:val="false"/>
        <w:jc w:val="both"/>
      </w:pPr>
      <w:r>
        <w:rPr>
          <w:rFonts w:ascii="Arial" w:hAnsi="Arial"/>
          <w:sz w:val="24"/>
          <w:lang w:val="mn-MN"/>
        </w:rPr>
        <w:tab/>
        <w:t xml:space="preserve">Төслийг эцсийн хэлэлцүүлэгт бэлтгэсэн тухай Байгаль орчин, хүнс, хөдөө аж ахуйн байнгын хорооноос гаргасан танилцуулгыг Улсын Их Хурлын гишүүн Р.Бурмаа танилцуулав. </w:t>
      </w:r>
    </w:p>
    <w:p>
      <w:pPr>
        <w:pStyle w:val="style0"/>
        <w:jc w:val="both"/>
      </w:pPr>
      <w:r>
        <w:rPr/>
      </w:r>
    </w:p>
    <w:p>
      <w:pPr>
        <w:pStyle w:val="style0"/>
        <w:jc w:val="both"/>
      </w:pPr>
      <w:r>
        <w:rPr>
          <w:rFonts w:ascii="Arial" w:hAnsi="Arial"/>
          <w:lang w:bidi="hi-IN" w:eastAsia="zh-CN" w:val="mn-MN"/>
        </w:rPr>
        <w:tab/>
        <w:t xml:space="preserve">Байнгын хорооны танилцуулгатай холбогдуулан Улсын Их Хурлын гишүүн Ц.Даваасүрэн, Сундуйн Батболд, Х.Болорчулуун, Б.Бат-Эрдэнэ, Г.Уянга нарын тавьсан асуултад Байгаль орчин, хүнс, хөдөө аж ахуйн байнгын хорооны дарга Л.Эрдэнэчимэг хариулж, тайлбар хийв. </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З.Энхболд</w:t>
      </w:r>
      <w:r>
        <w:rPr>
          <w:rFonts w:ascii="Arial" w:hAnsi="Arial"/>
          <w:lang w:bidi="hi-IN" w:eastAsia="zh-CN" w:val="mn-MN"/>
        </w:rPr>
        <w:t>: Байнгын хорооны саналаар “Зарим газар нутгийг улсын тусгай хамгаалалтад авах тухай” Улсын Их Хурлын тогтоолын төслийг бүхэлд нь батлах санал хураалт явуулъя.</w:t>
      </w:r>
    </w:p>
    <w:p>
      <w:pPr>
        <w:pStyle w:val="style0"/>
        <w:jc w:val="both"/>
      </w:pPr>
      <w:r>
        <w:rPr/>
      </w:r>
    </w:p>
    <w:p>
      <w:pPr>
        <w:pStyle w:val="style0"/>
        <w:jc w:val="both"/>
      </w:pPr>
      <w:r>
        <w:rPr>
          <w:rFonts w:ascii="Arial" w:hAnsi="Arial"/>
          <w:lang w:bidi="hi-IN" w:eastAsia="zh-CN" w:val="mn-MN"/>
        </w:rPr>
        <w:tab/>
      </w:r>
      <w:r>
        <w:rPr>
          <w:rFonts w:ascii="Arial" w:cs="Arial" w:eastAsia="Arial" w:hAnsi="Arial"/>
          <w:b w:val="false"/>
          <w:bCs w:val="false"/>
          <w:i w:val="false"/>
          <w:iCs w:val="false"/>
          <w:sz w:val="24"/>
          <w:szCs w:val="24"/>
          <w:shd w:fill="FFFFFF" w:val="clear"/>
          <w:lang w:val="mn-MN"/>
        </w:rPr>
        <w:t xml:space="preserve">Зөвшөөрсөн: </w:t>
        <w:tab/>
        <w:t>44</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18</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62</w:t>
      </w:r>
    </w:p>
    <w:p>
      <w:pPr>
        <w:pStyle w:val="style0"/>
        <w:jc w:val="both"/>
      </w:pPr>
      <w:r>
        <w:rPr>
          <w:rFonts w:ascii="Arial" w:cs="Arial" w:eastAsia="Arial" w:hAnsi="Arial"/>
          <w:b w:val="false"/>
          <w:bCs w:val="false"/>
          <w:i w:val="false"/>
          <w:iCs w:val="false"/>
          <w:sz w:val="24"/>
          <w:szCs w:val="24"/>
          <w:shd w:fill="FFFFFF" w:val="clear"/>
          <w:lang w:val="mn-MN"/>
        </w:rPr>
        <w:tab/>
        <w:t>71.1 хувийн саналаар тогтоол батлагдлаа.</w:t>
      </w:r>
      <w:r>
        <w:rPr>
          <w:rFonts w:ascii="Arial" w:cs="Arial" w:hAnsi="Arial"/>
          <w:sz w:val="24"/>
          <w:szCs w:val="24"/>
          <w:u w:val="none"/>
          <w:lang w:val="mn-MN"/>
        </w:rPr>
        <w:tab/>
      </w:r>
    </w:p>
    <w:p>
      <w:pPr>
        <w:pStyle w:val="style0"/>
        <w:jc w:val="both"/>
      </w:pPr>
      <w:r>
        <w:rPr/>
      </w:r>
    </w:p>
    <w:p>
      <w:pPr>
        <w:pStyle w:val="style0"/>
        <w:jc w:val="both"/>
      </w:pPr>
      <w:r>
        <w:rPr>
          <w:rFonts w:ascii="Arial" w:cs="Arial" w:hAnsi="Arial"/>
          <w:i/>
          <w:iCs/>
          <w:sz w:val="24"/>
          <w:szCs w:val="24"/>
          <w:u w:val="none"/>
          <w:shd w:fill="FFFFFF" w:val="clear"/>
          <w:lang w:bidi="hi-IN" w:eastAsia="zh-CN" w:val="mn-MN"/>
        </w:rPr>
        <w:tab/>
      </w:r>
      <w:r>
        <w:rPr>
          <w:rFonts w:ascii="Arial" w:cs="Arial" w:hAnsi="Arial"/>
          <w:b w:val="false"/>
          <w:bCs w:val="false"/>
          <w:i w:val="false"/>
          <w:iCs w:val="false"/>
          <w:sz w:val="24"/>
          <w:szCs w:val="24"/>
          <w:u w:val="none"/>
          <w:shd w:fill="FFFFFF" w:val="clear"/>
          <w:lang w:bidi="hi-IN" w:eastAsia="zh-CN" w:val="mn-MN"/>
        </w:rPr>
        <w:t>Уг асуудлыг 12 цаг 31 минутад хэлэлцэж дуусав.</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 xml:space="preserve">Хоёр. </w:t>
      </w:r>
      <w:bookmarkStart w:id="1" w:name="__DdeLink__4475_19222977671"/>
      <w:r>
        <w:rPr>
          <w:rFonts w:ascii="Arial" w:hAnsi="Arial"/>
          <w:b/>
          <w:bCs/>
          <w:lang w:bidi="hi-IN" w:eastAsia="zh-CN" w:val="mn-MN"/>
        </w:rPr>
        <w:t>“Гацууртын ордын төрийн эзэмшлийн хувь тогтоох тухай” Улсын Их Хурлын тогтоолын төсөл</w:t>
      </w:r>
      <w:bookmarkEnd w:id="1"/>
      <w:r>
        <w:rPr>
          <w:rFonts w:ascii="Arial" w:hAnsi="Arial"/>
          <w:b/>
          <w:bCs/>
          <w:lang w:bidi="hi-IN" w:eastAsia="zh-CN" w:val="mn-MN"/>
        </w:rPr>
        <w:t xml:space="preserve"> </w:t>
      </w:r>
      <w:r>
        <w:rPr>
          <w:rFonts w:ascii="Arial" w:hAnsi="Arial"/>
          <w:b w:val="false"/>
          <w:bCs w:val="false"/>
          <w:lang w:bidi="hi-IN" w:eastAsia="zh-CN" w:val="mn-MN"/>
        </w:rPr>
        <w:t>/Засгийн газар 2015.10.23-ны өдөр өргөн мэдүүлсэн, эцсийн хэлэлцүүлэг үргэлжилнэ/</w:t>
      </w:r>
    </w:p>
    <w:p>
      <w:pPr>
        <w:pStyle w:val="style0"/>
        <w:jc w:val="both"/>
      </w:pPr>
      <w:r>
        <w:rPr/>
      </w:r>
    </w:p>
    <w:p>
      <w:pPr>
        <w:pStyle w:val="style0"/>
        <w:jc w:val="both"/>
      </w:pPr>
      <w:r>
        <w:rPr>
          <w:rFonts w:ascii="Arial" w:hAnsi="Arial"/>
          <w:lang w:bidi="hi-IN" w:eastAsia="zh-CN" w:val="mn-MN"/>
        </w:rPr>
        <w:tab/>
        <w:t xml:space="preserve">Хэлэлцэж буй асуудалтай холбогдуулан Уул уурхайн сайд Р.Жигжид, Уул уурхайн яамны төрийн нарийн бичгийн дарга Д.Артаг, мөн яамны Бодлогын хэрэгжилтийг зохицуулах газрын дарга Б.Батхүү, Хяналт-шинжилгээ, үнэлгээ, дотоод аудитын газрын дарга Д.Жавхланболд, “Эрдэнэс Монгол” ХХК-ийн Хөрөнгө оруулалт хариуцсан захирал Э.Рашмаа нар оролцов. </w:t>
      </w:r>
    </w:p>
    <w:p>
      <w:pPr>
        <w:pStyle w:val="style0"/>
        <w:jc w:val="both"/>
      </w:pPr>
      <w:r>
        <w:rPr/>
      </w:r>
    </w:p>
    <w:p>
      <w:pPr>
        <w:pStyle w:val="style0"/>
        <w:jc w:val="both"/>
      </w:pPr>
      <w:r>
        <w:rPr>
          <w:rFonts w:ascii="Arial" w:hAnsi="Arial"/>
          <w:lang w:bidi="hi-IN" w:eastAsia="zh-CN" w:val="mn-MN"/>
        </w:rPr>
        <w:tab/>
        <w:t>Хуралдаанд Эдийн засгийн</w:t>
      </w:r>
      <w:r>
        <w:rPr>
          <w:rFonts w:ascii="Arial" w:hAnsi="Arial"/>
          <w:sz w:val="24"/>
          <w:lang w:bidi="hi-IN" w:eastAsia="zh-CN" w:val="mn-MN"/>
        </w:rPr>
        <w:t xml:space="preserve"> байнгын хорооны ажлын албаны ахлах зөвлөх Ж.Батсайхан, зөвлөх Л.Батмөнх, референт Н.Эрдэнэцэцэг нар байлцав. </w:t>
      </w:r>
    </w:p>
    <w:p>
      <w:pPr>
        <w:pStyle w:val="style0"/>
        <w:jc w:val="both"/>
      </w:pPr>
      <w:r>
        <w:rPr>
          <w:rFonts w:ascii="Arial" w:hAnsi="Arial"/>
          <w:lang w:bidi="hi-IN" w:eastAsia="zh-CN" w:val="mn-MN"/>
        </w:rPr>
        <w:tab/>
      </w:r>
    </w:p>
    <w:p>
      <w:pPr>
        <w:pStyle w:val="style0"/>
        <w:jc w:val="both"/>
      </w:pPr>
      <w:r>
        <w:rPr>
          <w:rFonts w:ascii="Arial" w:hAnsi="Arial"/>
          <w:lang w:bidi="hi-IN" w:eastAsia="zh-CN" w:val="mn-MN"/>
        </w:rPr>
        <w:tab/>
      </w:r>
      <w:r>
        <w:rPr>
          <w:rFonts w:ascii="Arial" w:hAnsi="Arial"/>
          <w:b/>
          <w:bCs/>
          <w:lang w:bidi="hi-IN" w:eastAsia="zh-CN" w:val="mn-MN"/>
        </w:rPr>
        <w:t>З.Энхболд</w:t>
      </w:r>
      <w:r>
        <w:rPr>
          <w:rFonts w:ascii="Arial" w:hAnsi="Arial"/>
          <w:lang w:bidi="hi-IN" w:eastAsia="zh-CN" w:val="mn-MN"/>
        </w:rPr>
        <w:t xml:space="preserve">: Байнгын хорооны саналаар </w:t>
      </w:r>
      <w:r>
        <w:rPr>
          <w:rFonts w:ascii="Arial" w:hAnsi="Arial"/>
          <w:b w:val="false"/>
          <w:bCs w:val="false"/>
          <w:lang w:bidi="hi-IN" w:eastAsia="zh-CN" w:val="mn-MN"/>
        </w:rPr>
        <w:t>“Гацууртын ордын төрийн эзэмшлийн хувь тогтоох тухай” Улсын Их Хурлын тогтоолын төслийг бүхэлд нь батлах санал хураалт явуулъя.</w:t>
      </w:r>
    </w:p>
    <w:p>
      <w:pPr>
        <w:pStyle w:val="style0"/>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33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21</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54</w:t>
      </w:r>
    </w:p>
    <w:p>
      <w:pPr>
        <w:pStyle w:val="style0"/>
        <w:jc w:val="both"/>
      </w:pPr>
      <w:r>
        <w:rPr>
          <w:rFonts w:ascii="Arial" w:cs="Arial" w:eastAsia="Arial" w:hAnsi="Arial"/>
          <w:b w:val="false"/>
          <w:bCs w:val="false"/>
          <w:i w:val="false"/>
          <w:iCs w:val="false"/>
          <w:sz w:val="24"/>
          <w:szCs w:val="24"/>
          <w:shd w:fill="FFFFFF" w:val="clear"/>
          <w:lang w:val="mn-MN"/>
        </w:rPr>
        <w:tab/>
        <w:t>61.1 хувийн саналаар тогтоол батлагдлаа.</w:t>
      </w:r>
      <w:r>
        <w:rPr>
          <w:rFonts w:ascii="Arial" w:cs="Arial" w:hAnsi="Arial"/>
          <w:sz w:val="24"/>
          <w:szCs w:val="24"/>
          <w:u w:val="none"/>
          <w:lang w:val="mn-MN"/>
        </w:rPr>
        <w:tab/>
      </w:r>
    </w:p>
    <w:p>
      <w:pPr>
        <w:pStyle w:val="style0"/>
        <w:jc w:val="both"/>
      </w:pPr>
      <w:r>
        <w:rPr/>
      </w:r>
    </w:p>
    <w:p>
      <w:pPr>
        <w:pStyle w:val="style0"/>
        <w:jc w:val="both"/>
      </w:pPr>
      <w:r>
        <w:rPr>
          <w:rFonts w:ascii="Arial" w:cs="Arial" w:hAnsi="Arial"/>
          <w:b w:val="false"/>
          <w:bCs w:val="false"/>
          <w:i/>
          <w:iCs/>
          <w:sz w:val="24"/>
          <w:szCs w:val="24"/>
          <w:u w:val="none"/>
          <w:shd w:fill="FFFFFF" w:val="clear"/>
          <w:lang w:bidi="hi-IN" w:eastAsia="zh-CN" w:val="mn-MN"/>
        </w:rPr>
        <w:tab/>
      </w:r>
      <w:r>
        <w:rPr>
          <w:rFonts w:ascii="Arial" w:cs="Arial" w:hAnsi="Arial"/>
          <w:b w:val="false"/>
          <w:bCs w:val="false"/>
          <w:i w:val="false"/>
          <w:iCs w:val="false"/>
          <w:sz w:val="24"/>
          <w:szCs w:val="24"/>
          <w:u w:val="none"/>
          <w:shd w:fill="FFFFFF" w:val="clear"/>
          <w:lang w:bidi="hi-IN" w:eastAsia="zh-CN" w:val="mn-MN"/>
        </w:rPr>
        <w:t>Уг асуудлыг 12 цаг 33 минутад хэлэлцэж дуусав.</w:t>
      </w:r>
    </w:p>
    <w:p>
      <w:pPr>
        <w:pStyle w:val="style0"/>
        <w:jc w:val="both"/>
      </w:pPr>
      <w:r>
        <w:rPr/>
      </w:r>
    </w:p>
    <w:p>
      <w:pPr>
        <w:pStyle w:val="style0"/>
        <w:spacing w:after="0" w:before="0"/>
        <w:contextualSpacing w:val="false"/>
        <w:jc w:val="both"/>
      </w:pPr>
      <w:r>
        <w:rPr>
          <w:rFonts w:ascii="Arial" w:hAnsi="Arial"/>
          <w:b/>
          <w:bCs/>
          <w:lang w:val="mn-MN"/>
        </w:rPr>
        <w:tab/>
        <w:t xml:space="preserve">Гурав. Гаалийн албан татвараас чөлөөлөх тухай, Нэмэгдсэн өртгийн албан татвараас чөлөөлөх тухай хуулиудын төсөл </w:t>
      </w:r>
      <w:r>
        <w:rPr>
          <w:rFonts w:ascii="Arial" w:hAnsi="Arial"/>
          <w:b w:val="false"/>
          <w:bCs w:val="false"/>
          <w:lang w:val="mn-MN"/>
        </w:rPr>
        <w:t>/Засгийн газар 2015.10.14-ний өдөр өргөн мэдүүлсэн, эцсийн хэлэлцүүлэг/</w:t>
      </w:r>
    </w:p>
    <w:p>
      <w:pPr>
        <w:pStyle w:val="style0"/>
        <w:spacing w:after="0" w:before="0"/>
        <w:contextualSpacing w:val="false"/>
        <w:jc w:val="both"/>
      </w:pPr>
      <w:r>
        <w:rPr/>
      </w:r>
    </w:p>
    <w:p>
      <w:pPr>
        <w:pStyle w:val="style0"/>
        <w:spacing w:after="0" w:before="0"/>
        <w:contextualSpacing w:val="false"/>
        <w:jc w:val="both"/>
      </w:pPr>
      <w:r>
        <w:rPr>
          <w:rFonts w:ascii="Arial" w:hAnsi="Arial"/>
          <w:lang w:val="mn-MN"/>
        </w:rPr>
        <w:tab/>
        <w:t>Хэлэлцэж буй асуудалтай холбогдуулан Эрчим хүчний яамны Стратегийн бодлого, төлөвлөлтийн газрын дарга П.Товуудорж, мөн газрын мэргэжилтэн И.Лувсанцэрэн, Эрчим хүчний зохицуулах хорооны зохицуулагч Д.Бассайхан нар оролцов.</w:t>
      </w:r>
    </w:p>
    <w:p>
      <w:pPr>
        <w:pStyle w:val="style0"/>
        <w:spacing w:after="0" w:before="0"/>
        <w:contextualSpacing w:val="false"/>
        <w:jc w:val="both"/>
      </w:pPr>
      <w:r>
        <w:rPr/>
      </w:r>
    </w:p>
    <w:p>
      <w:pPr>
        <w:pStyle w:val="style0"/>
        <w:spacing w:after="0" w:before="0"/>
        <w:contextualSpacing w:val="false"/>
        <w:jc w:val="both"/>
      </w:pPr>
      <w:r>
        <w:rPr>
          <w:rFonts w:ascii="Arial" w:hAnsi="Arial"/>
          <w:lang w:val="mn-MN"/>
        </w:rPr>
        <w:tab/>
      </w:r>
      <w:r>
        <w:rPr>
          <w:rFonts w:ascii="Arial" w:cs="Arial" w:hAnsi="Arial"/>
          <w:sz w:val="24"/>
          <w:szCs w:val="24"/>
          <w:u w:val="none"/>
          <w:lang w:val="mn-MN"/>
        </w:rPr>
        <w:t>Хуралдаанд Төсвийн байнгын хорооны ажлын албаны ахлах зөвлөх Д.Отгонбаатар, зөвлөх Ё.Энхсайхан нар байлцав.</w:t>
      </w:r>
    </w:p>
    <w:p>
      <w:pPr>
        <w:pStyle w:val="style0"/>
        <w:jc w:val="both"/>
      </w:pPr>
      <w:r>
        <w:rPr/>
      </w:r>
    </w:p>
    <w:p>
      <w:pPr>
        <w:pStyle w:val="style0"/>
        <w:spacing w:after="0" w:before="0"/>
        <w:contextualSpacing w:val="false"/>
        <w:jc w:val="both"/>
      </w:pPr>
      <w:r>
        <w:rPr>
          <w:rFonts w:ascii="Arial" w:cs="Arial" w:hAnsi="Arial"/>
          <w:sz w:val="24"/>
          <w:szCs w:val="24"/>
          <w:u w:val="none"/>
          <w:lang w:val="mn-MN"/>
        </w:rPr>
        <w:tab/>
        <w:t xml:space="preserve">Хуулиудын төслийг эцсийн хэлэлцүүлэгт бэлтгэсэн тухай Төсвийн  байнгын хорооноос гаргасан танилцуулгыг Улсын Их Хурлын гишүүн Д.Оюунхорол танилцуулав. </w:t>
      </w:r>
    </w:p>
    <w:p>
      <w:pPr>
        <w:pStyle w:val="style0"/>
        <w:spacing w:after="0" w:before="0"/>
        <w:contextualSpacing w:val="false"/>
        <w:jc w:val="both"/>
      </w:pPr>
      <w:r>
        <w:rPr/>
      </w:r>
    </w:p>
    <w:p>
      <w:pPr>
        <w:pStyle w:val="style0"/>
        <w:jc w:val="both"/>
      </w:pPr>
      <w:r>
        <w:rPr>
          <w:rFonts w:ascii="Arial" w:cs="Arial" w:hAnsi="Arial"/>
          <w:lang w:val="mn-MN"/>
        </w:rPr>
        <w:tab/>
        <w:t xml:space="preserve">Танилцуулгатай холбогдуулан Улсын Их Хурлын гишүүн Ц.Даваасүрэн, Ч.Хүрэлбаатар нарын асуултад Төсвийн байнгын хорооны дарга Ч.Улаан, Эрчим хүчний зохицуулах хорооны зохицуулагч Д.Бассайхан нар хариулж, тайлбар хийв. </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w:t>
      </w:r>
      <w:r>
        <w:rPr>
          <w:rFonts w:ascii="Arial" w:cs="Arial" w:hAnsi="Arial"/>
          <w:b w:val="false"/>
          <w:bCs w:val="false"/>
          <w:lang w:val="mn-MN"/>
        </w:rPr>
        <w:tab/>
        <w:t>Гаалийн албан татвараас чөлөөлөх тухай хуулийн төслийг бүхэлд нь батлах санал хураалт явуулъя.</w:t>
      </w:r>
    </w:p>
    <w:p>
      <w:pPr>
        <w:pStyle w:val="style0"/>
        <w:jc w:val="both"/>
      </w:pPr>
      <w:r>
        <w:rPr/>
      </w:r>
    </w:p>
    <w:p>
      <w:pPr>
        <w:pStyle w:val="style0"/>
        <w:jc w:val="both"/>
      </w:pPr>
      <w:r>
        <w:rPr>
          <w:rFonts w:ascii="Arial" w:cs="Arial" w:hAnsi="Arial"/>
          <w:b w:val="false"/>
          <w:bCs w:val="false"/>
          <w:lang w:val="mn-MN"/>
        </w:rPr>
        <w:tab/>
      </w:r>
      <w:r>
        <w:rPr>
          <w:rFonts w:ascii="Arial" w:cs="Arial" w:eastAsia="Arial" w:hAnsi="Arial"/>
          <w:b w:val="false"/>
          <w:bCs w:val="false"/>
          <w:i w:val="false"/>
          <w:iCs w:val="false"/>
          <w:sz w:val="24"/>
          <w:szCs w:val="24"/>
          <w:shd w:fill="FFFFFF" w:val="clear"/>
          <w:lang w:val="mn-MN"/>
        </w:rPr>
        <w:t xml:space="preserve">Зөвшөөрсөн: </w:t>
        <w:tab/>
        <w:t>47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jc w:val="both"/>
      </w:pPr>
      <w:r>
        <w:rPr>
          <w:rFonts w:ascii="Arial" w:cs="Arial" w:eastAsia="Arial" w:hAnsi="Arial"/>
          <w:b w:val="false"/>
          <w:bCs w:val="false"/>
          <w:i w:val="false"/>
          <w:iCs w:val="false"/>
          <w:sz w:val="24"/>
          <w:szCs w:val="24"/>
          <w:shd w:fill="FFFFFF" w:val="clear"/>
          <w:lang w:val="mn-MN"/>
        </w:rPr>
        <w:tab/>
        <w:t>78.3 хувийн саналаар хууль батлагдлаа.</w:t>
      </w:r>
    </w:p>
    <w:p>
      <w:pPr>
        <w:pStyle w:val="style0"/>
        <w:jc w:val="both"/>
      </w:pPr>
      <w:r>
        <w:rPr/>
      </w:r>
    </w:p>
    <w:p>
      <w:pPr>
        <w:pStyle w:val="style0"/>
        <w:jc w:val="both"/>
      </w:pPr>
      <w:r>
        <w:rPr>
          <w:rFonts w:ascii="Arial" w:cs="Arial" w:eastAsia="Arial" w:hAnsi="Arial"/>
          <w:b w:val="false"/>
          <w:bCs w:val="false"/>
          <w:i w:val="false"/>
          <w:iCs w:val="false"/>
          <w:sz w:val="24"/>
          <w:szCs w:val="24"/>
          <w:shd w:fill="FFFFFF" w:val="clear"/>
          <w:lang w:val="mn-MN"/>
        </w:rPr>
        <w:tab/>
      </w:r>
      <w:r>
        <w:rPr>
          <w:rFonts w:ascii="Arial" w:cs="Arial" w:hAnsi="Arial"/>
          <w:b w:val="false"/>
          <w:bCs w:val="false"/>
          <w:lang w:val="mn-MN"/>
        </w:rPr>
        <w:t>Нэмэгдсэн өртгийн албан татвараас чөлөөлөх тухай хуулийн төслийг бүхэлд нь батлах санал хураалт явуулъя.</w:t>
      </w:r>
    </w:p>
    <w:p>
      <w:pPr>
        <w:pStyle w:val="style0"/>
        <w:jc w:val="both"/>
      </w:pPr>
      <w:r>
        <w:rPr/>
      </w:r>
    </w:p>
    <w:p>
      <w:pPr>
        <w:pStyle w:val="style0"/>
        <w:jc w:val="both"/>
      </w:pPr>
      <w:r>
        <w:rPr>
          <w:rFonts w:ascii="Arial" w:cs="Arial" w:hAnsi="Arial"/>
          <w:b w:val="false"/>
          <w:bCs w:val="false"/>
          <w:lang w:val="mn-MN"/>
        </w:rPr>
        <w:tab/>
      </w:r>
      <w:r>
        <w:rPr>
          <w:rFonts w:ascii="Arial" w:cs="Arial" w:eastAsia="Arial" w:hAnsi="Arial"/>
          <w:b w:val="false"/>
          <w:bCs w:val="false"/>
          <w:i w:val="false"/>
          <w:iCs w:val="false"/>
          <w:sz w:val="24"/>
          <w:szCs w:val="24"/>
          <w:shd w:fill="FFFFFF" w:val="clear"/>
          <w:lang w:val="mn-MN"/>
        </w:rPr>
        <w:t xml:space="preserve">Зөвшөөрсөн: </w:t>
        <w:tab/>
        <w:t>49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11</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jc w:val="both"/>
      </w:pPr>
      <w:r>
        <w:rPr>
          <w:rFonts w:ascii="Arial" w:cs="Arial" w:eastAsia="Arial" w:hAnsi="Arial"/>
          <w:b w:val="false"/>
          <w:bCs w:val="false"/>
          <w:i w:val="false"/>
          <w:iCs w:val="false"/>
          <w:sz w:val="24"/>
          <w:szCs w:val="24"/>
          <w:shd w:fill="FFFFFF" w:val="clear"/>
          <w:lang w:val="mn-MN"/>
        </w:rPr>
        <w:tab/>
        <w:t>81.7 хувийн саналаар хууль батлагдлаа.</w:t>
      </w:r>
    </w:p>
    <w:p>
      <w:pPr>
        <w:pStyle w:val="style0"/>
        <w:jc w:val="both"/>
      </w:pPr>
      <w:r>
        <w:rPr/>
      </w:r>
    </w:p>
    <w:p>
      <w:pPr>
        <w:pStyle w:val="style0"/>
        <w:jc w:val="both"/>
      </w:pPr>
      <w:r>
        <w:rPr>
          <w:rFonts w:ascii="Arial" w:hAnsi="Arial"/>
        </w:rPr>
        <w:tab/>
      </w:r>
      <w:r>
        <w:rPr>
          <w:rFonts w:ascii="Arial" w:cs="Arial" w:hAnsi="Arial"/>
          <w:sz w:val="24"/>
          <w:szCs w:val="24"/>
          <w:u w:val="none"/>
          <w:lang w:val="mn-MN"/>
        </w:rPr>
        <w:t>Улсын Их Хурлын дарга З.Энхболд</w:t>
      </w:r>
      <w:r>
        <w:rPr>
          <w:rFonts w:ascii="Arial" w:cs="Arial" w:hAnsi="Arial"/>
          <w:b w:val="false"/>
          <w:bCs w:val="false"/>
          <w:sz w:val="24"/>
          <w:szCs w:val="24"/>
          <w:u w:val="none"/>
          <w:lang w:val="mn-MN"/>
        </w:rPr>
        <w:t xml:space="preserve"> Гаалийн албан татвараас чөлөөлөх тухай, Нэмэгдсэн өртгийн албан татвараас чөлөөлөх тухай хуулиудын</w:t>
      </w:r>
      <w:r>
        <w:rPr>
          <w:rFonts w:ascii="Arial" w:cs="Arial" w:hAnsi="Arial"/>
          <w:b/>
          <w:bCs/>
          <w:sz w:val="24"/>
          <w:szCs w:val="24"/>
          <w:u w:val="none"/>
          <w:lang w:val="mn-MN"/>
        </w:rPr>
        <w:t xml:space="preserve"> </w:t>
      </w:r>
      <w:r>
        <w:rPr>
          <w:rFonts w:ascii="Arial" w:cs="Arial" w:hAnsi="Arial"/>
          <w:sz w:val="24"/>
          <w:szCs w:val="24"/>
          <w:u w:val="none"/>
          <w:lang w:val="mn-MN"/>
        </w:rPr>
        <w:t xml:space="preserve">эцсийн найруулгыг уншиж танилцуулав. Эцсийн найруулгатай холбогдуулан Улсын Их Хурлын гишүүдээс асуулт, санал гараагүй болно. </w:t>
      </w:r>
    </w:p>
    <w:p>
      <w:pPr>
        <w:pStyle w:val="style0"/>
        <w:jc w:val="both"/>
      </w:pPr>
      <w:r>
        <w:rPr/>
      </w:r>
    </w:p>
    <w:p>
      <w:pPr>
        <w:pStyle w:val="style0"/>
        <w:jc w:val="both"/>
      </w:pPr>
      <w:r>
        <w:rPr>
          <w:rFonts w:ascii="Arial" w:cs="Arial" w:hAnsi="Arial"/>
          <w:sz w:val="24"/>
          <w:szCs w:val="24"/>
          <w:u w:val="none"/>
          <w:lang w:val="mn-MN"/>
        </w:rPr>
        <w:tab/>
        <w:t>Улсын Их Хурлын гишүүд дээрх хуулийн эцсийн найруулгатай 12:49 цагт танилцлаа.</w:t>
      </w:r>
    </w:p>
    <w:p>
      <w:pPr>
        <w:pStyle w:val="style0"/>
        <w:jc w:val="both"/>
      </w:pPr>
      <w:r>
        <w:rPr/>
      </w:r>
    </w:p>
    <w:p>
      <w:pPr>
        <w:pStyle w:val="style0"/>
        <w:spacing w:after="0" w:before="0"/>
        <w:contextualSpacing w:val="false"/>
        <w:jc w:val="both"/>
      </w:pPr>
      <w:r>
        <w:rPr>
          <w:rFonts w:ascii="Arial" w:hAnsi="Arial"/>
          <w:lang w:val="mn-MN"/>
        </w:rPr>
        <w:tab/>
        <w:t>Уг асуудлыг 12 цаг 49 минутад хэлэлцэж дуусав.</w:t>
      </w:r>
    </w:p>
    <w:p>
      <w:pPr>
        <w:pStyle w:val="style0"/>
        <w:spacing w:after="0" w:before="0"/>
        <w:contextualSpacing w:val="false"/>
        <w:jc w:val="both"/>
      </w:pPr>
      <w:r>
        <w:rPr/>
      </w:r>
    </w:p>
    <w:p>
      <w:pPr>
        <w:pStyle w:val="style0"/>
        <w:spacing w:after="0" w:before="0"/>
        <w:contextualSpacing w:val="false"/>
        <w:jc w:val="both"/>
      </w:pPr>
      <w:r>
        <w:rPr>
          <w:rFonts w:ascii="Arial" w:cs="Arial" w:eastAsia="Times New Roman" w:hAnsi="Arial"/>
          <w:b/>
          <w:bCs/>
          <w:lang w:val="mn-MN"/>
        </w:rPr>
        <w:tab/>
        <w:t xml:space="preserve">Дөрөв. “Захиргааны хэрэг шүүхэд хянан шийдвэрлэх тухай </w:t>
      </w:r>
      <w:r>
        <w:rPr>
          <w:rFonts w:ascii="Arial" w:cs="Arial" w:eastAsia="Times New Roman" w:hAnsi="Arial"/>
          <w:b w:val="false"/>
          <w:bCs w:val="false"/>
          <w:lang w:val="mn-MN"/>
        </w:rPr>
        <w:t>/шинэчилсэн найруулга/</w:t>
      </w:r>
      <w:r>
        <w:rPr>
          <w:rFonts w:ascii="Arial" w:cs="Arial" w:eastAsia="Times New Roman" w:hAnsi="Arial"/>
          <w:b/>
          <w:bCs/>
          <w:lang w:val="mn-MN"/>
        </w:rPr>
        <w:t xml:space="preserve"> болон Захиргааны ерөнхий хууль батлагдсантай холбогдуулан бусад хуульд нэмэлт, өөрчлөлт оруулах тухай хуулиудын төсөл /</w:t>
      </w:r>
      <w:r>
        <w:rPr>
          <w:rFonts w:ascii="Arial" w:cs="Arial" w:eastAsia="Times New Roman" w:hAnsi="Arial"/>
          <w:b w:val="false"/>
          <w:bCs w:val="false"/>
          <w:lang w:val="mn-MN"/>
        </w:rPr>
        <w:t>Засгийн  газар 2015.12.07-ны өдөр өргөн мэдүүлсэн, Засгийн газар 2015.12.22-ны өдөр өргөн мэдүүлсэн, эцсийн хэлэлцүүлэг/</w:t>
      </w:r>
    </w:p>
    <w:p>
      <w:pPr>
        <w:pStyle w:val="style0"/>
        <w:spacing w:after="0" w:before="0"/>
        <w:contextualSpacing w:val="false"/>
        <w:jc w:val="both"/>
      </w:pPr>
      <w:r>
        <w:rPr/>
      </w:r>
    </w:p>
    <w:p>
      <w:pPr>
        <w:pStyle w:val="style0"/>
        <w:spacing w:after="0" w:before="0"/>
        <w:contextualSpacing w:val="false"/>
        <w:jc w:val="both"/>
      </w:pPr>
      <w:r>
        <w:rPr>
          <w:rFonts w:ascii="Arial" w:cs="Arial" w:eastAsia="Times New Roman" w:hAnsi="Arial"/>
          <w:b w:val="false"/>
          <w:bCs w:val="false"/>
          <w:lang w:val="mn-MN"/>
        </w:rPr>
        <w:tab/>
        <w:t xml:space="preserve">Хэлэлцэж буй асуудалтай холбогдуулан Хууль зүйн сайд Д.Дорлигжав,  Улсын дээд шүүхийн Захиргааны танхимын тэргүүн М.Батсуурь, Хууль зүйн яамны Эрх зүйн шинэчлэлийн бодлогын газрын дарга Т.Бат-Өлзий, мөн газрын ахлах мэргэжилтэн Ц.Ариунжаргал, Удирдлагын академийн багш, доктор Д.Сүнжид нар оролцов. </w:t>
      </w:r>
    </w:p>
    <w:p>
      <w:pPr>
        <w:pStyle w:val="style0"/>
        <w:spacing w:after="0" w:before="0"/>
        <w:contextualSpacing w:val="false"/>
        <w:jc w:val="both"/>
      </w:pPr>
      <w:r>
        <w:rPr/>
      </w:r>
    </w:p>
    <w:p>
      <w:pPr>
        <w:pStyle w:val="style0"/>
        <w:spacing w:after="0" w:before="0"/>
        <w:contextualSpacing w:val="false"/>
        <w:jc w:val="both"/>
      </w:pPr>
      <w:r>
        <w:rPr>
          <w:rFonts w:ascii="Arial" w:cs="Arial" w:eastAsia="Times New Roman" w:hAnsi="Arial"/>
          <w:b w:val="false"/>
          <w:bCs w:val="false"/>
          <w:sz w:val="24"/>
          <w:szCs w:val="24"/>
          <w:u w:val="none"/>
          <w:lang w:val="mn-MN"/>
        </w:rPr>
        <w:tab/>
        <w:t>Хуралдаанд Хууль зүйн байнгын хорооны ажлын албаны ахлах зөвлөх Б.Баасандорж, зөвлөх П.Сайнзориг, референт Г.Баяртуяа, Ч.Батбямба нар байлцав.</w:t>
      </w:r>
    </w:p>
    <w:p>
      <w:pPr>
        <w:pStyle w:val="style0"/>
        <w:spacing w:after="0" w:before="0"/>
        <w:contextualSpacing w:val="false"/>
        <w:jc w:val="both"/>
      </w:pPr>
      <w:r>
        <w:rPr>
          <w:rFonts w:ascii="Arial" w:cs="Arial" w:eastAsia="Times New Roman" w:hAnsi="Arial"/>
          <w:b w:val="false"/>
          <w:bCs w:val="false"/>
          <w:lang w:val="mn-MN"/>
        </w:rPr>
        <w:tab/>
      </w:r>
    </w:p>
    <w:p>
      <w:pPr>
        <w:pStyle w:val="style0"/>
        <w:tabs>
          <w:tab w:leader="none" w:pos="0" w:val="left"/>
        </w:tabs>
        <w:spacing w:after="0" w:before="0"/>
        <w:contextualSpacing w:val="false"/>
        <w:jc w:val="both"/>
      </w:pPr>
      <w:r>
        <w:rPr>
          <w:rFonts w:ascii="Arial" w:cs="Arial" w:eastAsia="Times New Roman" w:hAnsi="Arial"/>
          <w:b w:val="false"/>
          <w:bCs w:val="false"/>
          <w:lang w:val="mn-MN"/>
        </w:rPr>
        <w:tab/>
        <w:t xml:space="preserve">Хуулиудын төслийг эцсийн хэлэлцүүлэгт бэлтгэсэн тухай Хууль зүйн байнгын хорооноос гаргасан танилцуулгыг Улсын Их Хурлын гишүүн Ж.Батзандан танилцуулав. </w:t>
      </w:r>
    </w:p>
    <w:p>
      <w:pPr>
        <w:pStyle w:val="style0"/>
        <w:spacing w:after="0" w:before="0"/>
        <w:contextualSpacing w:val="false"/>
        <w:jc w:val="both"/>
      </w:pPr>
      <w:r>
        <w:rPr/>
      </w:r>
    </w:p>
    <w:p>
      <w:pPr>
        <w:pStyle w:val="style0"/>
        <w:jc w:val="both"/>
      </w:pPr>
      <w:r>
        <w:rPr>
          <w:rFonts w:ascii="Arial" w:hAnsi="Arial"/>
        </w:rPr>
        <w:tab/>
      </w:r>
      <w:r>
        <w:rPr>
          <w:rFonts w:ascii="Arial" w:hAnsi="Arial"/>
          <w:lang w:val="mn-MN"/>
        </w:rPr>
        <w:t>Байнгын хорооны танилцуулгатай холбогдуулан Улсын Их Хурлын гишүүдээс асуулт гараагүй болно.</w:t>
      </w:r>
    </w:p>
    <w:p>
      <w:pPr>
        <w:pStyle w:val="style0"/>
        <w:jc w:val="both"/>
      </w:pPr>
      <w:r>
        <w:rPr/>
      </w:r>
    </w:p>
    <w:p>
      <w:pPr>
        <w:pStyle w:val="style0"/>
        <w:jc w:val="both"/>
      </w:pPr>
      <w:r>
        <w:rPr>
          <w:rFonts w:ascii="Arial" w:hAnsi="Arial"/>
          <w:lang w:val="mn-MN"/>
        </w:rPr>
        <w:tab/>
        <w:t xml:space="preserve">Зарчмын зөрүүтэй саналын томьёоллоор санал хураалт явуулав. </w:t>
      </w:r>
    </w:p>
    <w:p>
      <w:pPr>
        <w:pStyle w:val="style0"/>
        <w:jc w:val="both"/>
      </w:pPr>
      <w:r>
        <w:rPr/>
      </w:r>
    </w:p>
    <w:p>
      <w:pPr>
        <w:pStyle w:val="style0"/>
        <w:spacing w:after="0" w:before="0" w:line="100" w:lineRule="atLeast"/>
        <w:contextualSpacing w:val="false"/>
        <w:jc w:val="center"/>
      </w:pPr>
      <w:r>
        <w:rPr>
          <w:rFonts w:ascii="Arial" w:cs="Arial" w:hAnsi="Arial"/>
          <w:b/>
          <w:bCs/>
        </w:rPr>
        <w:t xml:space="preserve">Нэг. </w:t>
      </w:r>
      <w:r>
        <w:rPr>
          <w:rFonts w:ascii="Arial" w:cs="Arial" w:hAnsi="Arial"/>
          <w:b/>
          <w:bCs/>
          <w:lang w:val="mn-MN"/>
        </w:rPr>
        <w:t xml:space="preserve">Захиргааны хэрэг шүүхэд хянан шийдвэрлэх </w:t>
      </w:r>
    </w:p>
    <w:p>
      <w:pPr>
        <w:pStyle w:val="style0"/>
        <w:spacing w:after="0" w:before="0" w:line="100" w:lineRule="atLeast"/>
        <w:contextualSpacing w:val="false"/>
        <w:jc w:val="center"/>
      </w:pPr>
      <w:r>
        <w:rPr>
          <w:rFonts w:ascii="Arial" w:cs="Arial" w:hAnsi="Arial"/>
          <w:b/>
          <w:bCs/>
          <w:lang w:val="mn-MN"/>
        </w:rPr>
        <w:t>тухай /шинэчилсэн найруулга/ хуулийн болон холбогдох хуулийн төслүүд, Захиргааны ерөнхий  хууль батлагдсантай холбогдуулан бусад  9 хуульд нэмэлт, өөрчлөлт оруулах тухай хуулийн төслүүдийн талаарх зарчмын зөрүүтэй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b/>
          <w:bCs/>
          <w:sz w:val="24"/>
          <w:szCs w:val="24"/>
          <w:u w:val="single"/>
          <w:lang w:val="mn-MN"/>
        </w:rPr>
        <w:t>Хууль зүйн байнгын хорооны дэмжсэн санал</w:t>
      </w:r>
      <w:r>
        <w:rPr>
          <w:rFonts w:ascii="Arial" w:cs="Arial" w:hAnsi="Arial"/>
          <w:b/>
          <w:bCs/>
          <w:sz w:val="24"/>
          <w:szCs w:val="24"/>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rPr>
        <w:tab/>
      </w:r>
      <w:r>
        <w:rPr>
          <w:rFonts w:ascii="Arial" w:cs="Arial" w:hAnsi="Arial"/>
          <w:b/>
          <w:bCs/>
          <w:lang w:val="mn-MN"/>
        </w:rPr>
        <w:t xml:space="preserve">З.Энхболд: </w:t>
      </w:r>
      <w:r>
        <w:rPr>
          <w:rFonts w:ascii="Arial" w:cs="Arial" w:hAnsi="Arial"/>
          <w:b/>
          <w:bCs/>
        </w:rPr>
        <w:t xml:space="preserve">1. </w:t>
      </w:r>
      <w:r>
        <w:rPr>
          <w:rFonts w:ascii="Arial" w:cs="Arial" w:hAnsi="Arial"/>
          <w:b w:val="false"/>
          <w:bCs w:val="false"/>
          <w:lang w:val="mn-MN"/>
        </w:rPr>
        <w:t>Улсын Их Хурлын гишүүн Ж.Батзандан, О.Баасанхүү, Д.Лүндээжанцан, Ц.Оюунгэрэл, Х.Тэмүүжин /Цаашид “ажлын хэсэг” гэх/ нарын гаргасан,</w:t>
      </w:r>
      <w:r>
        <w:rPr>
          <w:rFonts w:ascii="Arial" w:cs="Arial" w:hAnsi="Arial"/>
          <w:b/>
          <w:bCs/>
          <w:lang w:val="mn-MN"/>
        </w:rPr>
        <w:t xml:space="preserve"> </w:t>
      </w:r>
      <w:r>
        <w:rPr>
          <w:rFonts w:ascii="Arial" w:cs="Arial" w:hAnsi="Arial"/>
          <w:b w:val="false"/>
          <w:bCs w:val="false"/>
        </w:rPr>
        <w:t>Төслийн 61 дүгээр зүйлийн 61.3 дахь хэсгийн доор дурдсан агуулгатай хоёр дахь өгүүлбэрийг хасах:</w:t>
      </w:r>
    </w:p>
    <w:p>
      <w:pPr>
        <w:pStyle w:val="style0"/>
        <w:spacing w:after="0" w:before="0" w:line="100" w:lineRule="atLeast"/>
        <w:contextualSpacing w:val="false"/>
        <w:jc w:val="both"/>
      </w:pPr>
      <w:r>
        <w:rPr/>
      </w:r>
    </w:p>
    <w:p>
      <w:pPr>
        <w:pStyle w:val="style0"/>
        <w:jc w:val="both"/>
      </w:pPr>
      <w:r>
        <w:rPr>
          <w:rFonts w:ascii="Arial" w:cs="Arial" w:hAnsi="Arial"/>
          <w:b w:val="false"/>
          <w:bCs w:val="false"/>
        </w:rPr>
        <w:tab/>
        <w:t>“</w:t>
      </w:r>
      <w:r>
        <w:rPr>
          <w:rFonts w:ascii="Arial" w:cs="Arial" w:hAnsi="Arial"/>
          <w:sz w:val="24"/>
          <w:szCs w:val="24"/>
          <w:lang w:val="mn-MN"/>
        </w:rPr>
        <w:t xml:space="preserve">Энэ хугацаанд энэ хуулийн 62 дугаар зүйлд заасан нөхцөл бий болсон тохиолдолд тухайн </w:t>
      </w:r>
      <w:r>
        <w:rPr>
          <w:rFonts w:ascii="Arial" w:cs="Arial" w:hAnsi="Arial"/>
          <w:strike w:val="false"/>
          <w:dstrike w:val="false"/>
          <w:sz w:val="24"/>
          <w:szCs w:val="24"/>
          <w:lang w:val="mn-MN"/>
        </w:rPr>
        <w:t xml:space="preserve">шүүх бүрэлдэхүүн, шүүгч </w:t>
      </w:r>
      <w:r>
        <w:rPr>
          <w:rFonts w:ascii="Arial" w:cs="Arial" w:hAnsi="Arial"/>
          <w:sz w:val="24"/>
          <w:szCs w:val="24"/>
          <w:lang w:val="mn-MN"/>
        </w:rPr>
        <w:t xml:space="preserve">захиргааны актын биелэлтийг түдгэлзүүлсэн захирамжийг энэ хуулийн 70 дугаар зүйлд заасан журмын дагуу өөрчилж болно.” </w:t>
      </w:r>
      <w:r>
        <w:rPr>
          <w:rFonts w:ascii="Arial" w:cs="Arial" w:hAnsi="Arial"/>
          <w:b w:val="false"/>
          <w:bCs w:val="false"/>
          <w:sz w:val="24"/>
          <w:szCs w:val="24"/>
          <w:lang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39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22</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61</w:t>
      </w:r>
    </w:p>
    <w:p>
      <w:pPr>
        <w:pStyle w:val="style0"/>
        <w:jc w:val="both"/>
      </w:pPr>
      <w:r>
        <w:rPr>
          <w:rFonts w:ascii="Arial" w:cs="Arial" w:eastAsia="Arial" w:hAnsi="Arial"/>
          <w:b w:val="false"/>
          <w:bCs w:val="false"/>
          <w:i w:val="false"/>
          <w:iCs w:val="false"/>
          <w:sz w:val="24"/>
          <w:szCs w:val="24"/>
          <w:shd w:fill="FFFFFF" w:val="clear"/>
          <w:lang w:val="mn-MN"/>
        </w:rPr>
        <w:tab/>
        <w:t>63.9 хувийн саналаар дэмжигдлээ.</w:t>
      </w:r>
    </w:p>
    <w:p>
      <w:pPr>
        <w:pStyle w:val="style0"/>
        <w:jc w:val="both"/>
      </w:pPr>
      <w:r>
        <w:rPr/>
      </w:r>
    </w:p>
    <w:p>
      <w:pPr>
        <w:pStyle w:val="style0"/>
        <w:spacing w:after="0" w:before="0" w:line="100" w:lineRule="atLeast"/>
        <w:contextualSpacing w:val="false"/>
        <w:jc w:val="both"/>
      </w:pPr>
      <w:r>
        <w:rPr>
          <w:rFonts w:ascii="Arial" w:cs="Arial" w:hAnsi="Arial"/>
          <w:b/>
          <w:bCs/>
        </w:rPr>
        <w:tab/>
        <w:t xml:space="preserve">2. </w:t>
      </w:r>
      <w:r>
        <w:rPr>
          <w:rFonts w:ascii="Arial" w:cs="Arial" w:hAnsi="Arial"/>
          <w:b w:val="false"/>
          <w:bCs w:val="false"/>
          <w:lang w:val="mn-MN"/>
        </w:rPr>
        <w:t>Ажлын хэсгийн гаргасан,</w:t>
      </w:r>
      <w:r>
        <w:rPr>
          <w:rFonts w:ascii="Arial" w:cs="Arial" w:hAnsi="Arial"/>
          <w:b/>
          <w:bCs/>
          <w:lang w:val="mn-MN"/>
        </w:rPr>
        <w:t xml:space="preserve"> </w:t>
      </w:r>
      <w:r>
        <w:rPr>
          <w:rFonts w:ascii="Arial" w:cs="Arial" w:hAnsi="Arial"/>
          <w:b w:val="false"/>
          <w:bCs w:val="false"/>
        </w:rPr>
        <w:t>Төслийн 71 дүгээр зүйлийн 71.1 дэх хэсгийн “</w:t>
      </w:r>
      <w:r>
        <w:rPr>
          <w:rFonts w:ascii="Arial" w:cs="Arial" w:hAnsi="Arial"/>
          <w:b w:val="false"/>
          <w:bCs w:val="false"/>
          <w:sz w:val="24"/>
          <w:szCs w:val="24"/>
          <w:lang w:val="mn-MN"/>
        </w:rPr>
        <w:t>7 хоногийн өмнө зарлана” гэснийг “долоо, түүнээс доошгүй хоногийн өмнө зарлаж, хэргийн оролцогч, бусад оролцогчид хурлын товыг мэдэгдэнэ” гэж өөрчилж, мөн зүйлийн доор дурдсан агуулгатай 71.3 дахь хэсгийг хасах: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“71.3.Хэргийн бусад оролцогчдод шүүх хуралдаан хэзээ, хаана болох товыг 7 ба түүнээс доошгүй хоногийн өмнө мэдэгдэнэ.” гэсэн саналыг дэмжье гэсэн санал хураалт явуулъя. </w:t>
      </w:r>
    </w:p>
    <w:p>
      <w:pPr>
        <w:pStyle w:val="style0"/>
        <w:jc w:val="both"/>
      </w:pPr>
      <w:r>
        <w:rPr/>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68.3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3</w:t>
      </w:r>
      <w:r>
        <w:rPr>
          <w:rFonts w:ascii="Arial" w:cs="Arial" w:hAnsi="Arial"/>
          <w:b w:val="false"/>
          <w:bCs w:val="false"/>
          <w:sz w:val="24"/>
          <w:szCs w:val="24"/>
          <w:lang w:val="mn-MN"/>
        </w:rPr>
        <w:t xml:space="preserve">. Ажлын хэсгийн гаргасан, Төслийн 76 дугаар зүйлийн гарчгийн “Шүүгч болон” гэснийг, мөн зүйлийн 76.1 дэх хэсгийн “нэг шүүгч болон” гэснийг тус тус хасах 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20</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66.7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4</w:t>
      </w:r>
      <w:r>
        <w:rPr>
          <w:rFonts w:ascii="Arial" w:cs="Arial" w:hAnsi="Arial"/>
          <w:b w:val="false"/>
          <w:bCs w:val="false"/>
          <w:sz w:val="24"/>
          <w:szCs w:val="24"/>
          <w:lang w:val="mn-MN"/>
        </w:rPr>
        <w:t>. Ажлын хэсгийн гаргасан, Төслийн 79 дүгээр зүйлийн 79.2 дахь хэсгийн “ирж,” гэсний дараахь “хэргийн оролцогчийн” гэснийг, “татгалзал,” гэсний дараахь “</w:t>
      </w:r>
      <w:r>
        <w:rPr>
          <w:rFonts w:ascii="Arial" w:cs="Arial" w:hAnsi="Arial"/>
          <w:sz w:val="24"/>
          <w:szCs w:val="24"/>
        </w:rPr>
        <w:t xml:space="preserve">болон бусад оролцогчийн шаардлага, тайлбар, мэдүүлэг, татгалзал,” гэснийг тус тус хасах </w:t>
      </w:r>
      <w:r>
        <w:rPr>
          <w:rFonts w:ascii="Arial" w:cs="Arial" w:hAnsi="Arial"/>
          <w:b w:val="false"/>
          <w:bCs w:val="false"/>
          <w:sz w:val="24"/>
          <w:szCs w:val="24"/>
          <w:lang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68.3 хувийн саналаар дэмжигдлээ.</w:t>
      </w:r>
    </w:p>
    <w:p>
      <w:pPr>
        <w:pStyle w:val="style0"/>
        <w:jc w:val="both"/>
      </w:pPr>
      <w:r>
        <w:rPr/>
      </w:r>
    </w:p>
    <w:p>
      <w:pPr>
        <w:pStyle w:val="style0"/>
        <w:jc w:val="both"/>
      </w:pPr>
      <w:r>
        <w:rPr>
          <w:rFonts w:ascii="Arial" w:cs="Arial" w:hAnsi="Arial"/>
          <w:sz w:val="24"/>
          <w:szCs w:val="24"/>
        </w:rPr>
        <w:tab/>
      </w:r>
      <w:r>
        <w:rPr>
          <w:rFonts w:ascii="Arial" w:cs="Arial" w:hAnsi="Arial"/>
          <w:b/>
          <w:bCs/>
          <w:sz w:val="24"/>
          <w:szCs w:val="24"/>
        </w:rPr>
        <w:t>5</w:t>
      </w:r>
      <w:r>
        <w:rPr>
          <w:rFonts w:ascii="Arial" w:cs="Arial" w:hAnsi="Arial"/>
          <w:sz w:val="24"/>
          <w:szCs w:val="24"/>
        </w:rPr>
        <w:t xml:space="preserve">. </w:t>
      </w:r>
      <w:r>
        <w:rPr>
          <w:rFonts w:ascii="Arial" w:cs="Arial" w:hAnsi="Arial"/>
          <w:sz w:val="24"/>
          <w:szCs w:val="24"/>
          <w:lang w:val="mn-MN"/>
        </w:rPr>
        <w:t xml:space="preserve">Ажлын хэсгийн гаргасан, </w:t>
      </w:r>
      <w:r>
        <w:rPr>
          <w:rFonts w:ascii="Arial" w:cs="Arial" w:hAnsi="Arial"/>
          <w:sz w:val="24"/>
          <w:szCs w:val="24"/>
        </w:rPr>
        <w:t xml:space="preserve">Төслийн 83 дугаар зүйлийн гарчгийг “Шийтгэл оногдуулах” гэж өөрчилж, мөн зүйлийн 83.1 дэх хэсгийн “зааснаар торгууль ногдуулж” гэснийг “заасан торгох шийтгэл оногдуулж” гэж, мөн зүйлийн 83.2 дахь хэсгийн “торгууль ногдуулах” гэснийг “торгох шийтгэл оногдуулах” гэж тус тус өөрчлөх </w:t>
      </w:r>
      <w:r>
        <w:rPr>
          <w:rFonts w:ascii="Arial" w:cs="Arial" w:hAnsi="Arial"/>
          <w:b w:val="false"/>
          <w:bCs w:val="false"/>
          <w:sz w:val="24"/>
          <w:szCs w:val="24"/>
          <w:lang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jc w:val="both"/>
      </w:pPr>
      <w:r>
        <w:rPr>
          <w:rFonts w:ascii="Arial" w:cs="Arial" w:eastAsia="Arial" w:hAnsi="Arial"/>
          <w:b w:val="false"/>
          <w:bCs w:val="false"/>
          <w:i w:val="false"/>
          <w:iCs w:val="false"/>
          <w:sz w:val="24"/>
          <w:szCs w:val="24"/>
          <w:shd w:fill="FFFFFF" w:val="clear"/>
          <w:lang w:val="mn-MN"/>
        </w:rPr>
        <w:tab/>
        <w:t>68.3 хувийн саналаар дэмжигдлээ.</w:t>
      </w:r>
    </w:p>
    <w:p>
      <w:pPr>
        <w:pStyle w:val="style0"/>
        <w:jc w:val="both"/>
      </w:pPr>
      <w:r>
        <w:rPr/>
      </w:r>
    </w:p>
    <w:p>
      <w:pPr>
        <w:pStyle w:val="style0"/>
        <w:jc w:val="both"/>
      </w:pPr>
      <w:r>
        <w:rPr>
          <w:rFonts w:ascii="Arial" w:cs="Arial" w:hAnsi="Arial"/>
          <w:sz w:val="24"/>
          <w:szCs w:val="24"/>
        </w:rPr>
        <w:tab/>
      </w:r>
      <w:r>
        <w:rPr>
          <w:rFonts w:ascii="Arial" w:cs="Arial" w:hAnsi="Arial"/>
          <w:b/>
          <w:bCs/>
          <w:sz w:val="24"/>
          <w:szCs w:val="24"/>
        </w:rPr>
        <w:t>6</w:t>
      </w:r>
      <w:r>
        <w:rPr>
          <w:rFonts w:ascii="Arial" w:cs="Arial" w:hAnsi="Arial"/>
          <w:sz w:val="24"/>
          <w:szCs w:val="24"/>
        </w:rPr>
        <w:t xml:space="preserve">. </w:t>
      </w:r>
      <w:r>
        <w:rPr>
          <w:rFonts w:ascii="Arial" w:cs="Arial" w:hAnsi="Arial"/>
          <w:sz w:val="24"/>
          <w:szCs w:val="24"/>
          <w:lang w:val="mn-MN"/>
        </w:rPr>
        <w:t xml:space="preserve">Ажлын хэсгийн гаргасан, </w:t>
      </w:r>
      <w:r>
        <w:rPr>
          <w:rFonts w:ascii="Arial" w:cs="Arial" w:eastAsia="Times New Roman" w:hAnsi="Arial"/>
          <w:b w:val="false"/>
          <w:bCs w:val="false"/>
          <w:sz w:val="24"/>
          <w:szCs w:val="24"/>
        </w:rPr>
        <w:t xml:space="preserve">Төслийн 84 дүгээр зүйлийн 84.4 дэх хэсгийн “дарга” гэсний дараахь “энэ тухайгаа” гэснийг хасаж, “өмнө” гэсний дараа “бичгээр” гэж, “мэдэгдэж” гэсний дараа “, тэмдэглэлд тусгуулан” гэж тус тус нэмэх </w:t>
      </w:r>
      <w:r>
        <w:rPr>
          <w:rFonts w:ascii="Arial" w:cs="Arial" w:eastAsia="Times New Roman" w:hAnsi="Arial"/>
          <w:b w:val="false"/>
          <w:bCs w:val="false"/>
          <w:sz w:val="24"/>
          <w:szCs w:val="24"/>
          <w:lang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18</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61</w:t>
      </w:r>
    </w:p>
    <w:p>
      <w:pPr>
        <w:pStyle w:val="style0"/>
        <w:jc w:val="both"/>
      </w:pPr>
      <w:r>
        <w:rPr>
          <w:rFonts w:ascii="Arial" w:cs="Arial" w:eastAsia="Arial" w:hAnsi="Arial"/>
          <w:b w:val="false"/>
          <w:bCs w:val="false"/>
          <w:i w:val="false"/>
          <w:iCs w:val="false"/>
          <w:sz w:val="24"/>
          <w:szCs w:val="24"/>
          <w:shd w:fill="FFFFFF" w:val="clear"/>
          <w:lang w:val="mn-MN"/>
        </w:rPr>
        <w:tab/>
        <w:t>70.5 хувийн саналаар дэмжигдлээ.</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7</w:t>
      </w:r>
      <w:r>
        <w:rPr>
          <w:rFonts w:ascii="Arial" w:cs="Arial" w:eastAsia="Times New Roman" w:hAnsi="Arial"/>
          <w:b w:val="false"/>
          <w:bCs w:val="false"/>
          <w:sz w:val="24"/>
          <w:szCs w:val="24"/>
        </w:rPr>
        <w:t xml:space="preserve">. </w:t>
      </w:r>
      <w:r>
        <w:rPr>
          <w:rFonts w:ascii="Arial" w:cs="Arial" w:eastAsia="Times New Roman" w:hAnsi="Arial"/>
          <w:b w:val="false"/>
          <w:bCs w:val="false"/>
          <w:sz w:val="24"/>
          <w:szCs w:val="24"/>
          <w:lang w:val="mn-MN"/>
        </w:rPr>
        <w:t xml:space="preserve">Ажлын хэсгийн гаргасан, </w:t>
      </w:r>
      <w:r>
        <w:rPr>
          <w:rFonts w:ascii="Arial" w:cs="Arial" w:eastAsia="Times New Roman" w:hAnsi="Arial"/>
          <w:b w:val="false"/>
          <w:bCs w:val="false"/>
          <w:sz w:val="24"/>
          <w:szCs w:val="24"/>
        </w:rPr>
        <w:t xml:space="preserve">Төслийн 100 дугаар зүйлийн 100.3 дахь хэсгийн эхний өгүүлбэрийн “эх,” гэсний дараа “асран хамгаалагч,” гэж нэмж, хоёр, гурав дахь өгүүлбэрийг 100.4 хэсэг болгон дугаарлаж, “Түүний” гэснийг “Насанд хүрээгүй гэрчийн” гэж, “болно. Ийнхүү” гэснийг “болох бөгөөд” гэж өөрчлөх </w:t>
      </w:r>
      <w:r>
        <w:rPr>
          <w:rFonts w:ascii="Arial" w:cs="Arial" w:eastAsia="Times New Roman" w:hAnsi="Arial"/>
          <w:b w:val="false"/>
          <w:bCs w:val="false"/>
          <w:sz w:val="24"/>
          <w:szCs w:val="24"/>
          <w:lang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46</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61</w:t>
      </w:r>
    </w:p>
    <w:p>
      <w:pPr>
        <w:pStyle w:val="style0"/>
        <w:jc w:val="both"/>
      </w:pPr>
      <w:r>
        <w:rPr>
          <w:rFonts w:ascii="Arial" w:cs="Arial" w:eastAsia="Arial" w:hAnsi="Arial"/>
          <w:b w:val="false"/>
          <w:bCs w:val="false"/>
          <w:i w:val="false"/>
          <w:iCs w:val="false"/>
          <w:sz w:val="24"/>
          <w:szCs w:val="24"/>
          <w:shd w:fill="FFFFFF" w:val="clear"/>
          <w:lang w:val="mn-MN"/>
        </w:rPr>
        <w:tab/>
        <w:t>75.4 хувийн саналаар дэмжигдлээ.</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8</w:t>
      </w:r>
      <w:r>
        <w:rPr>
          <w:rFonts w:ascii="Arial" w:cs="Arial" w:eastAsia="Times New Roman" w:hAnsi="Arial"/>
          <w:b w:val="false"/>
          <w:bCs w:val="false"/>
          <w:sz w:val="24"/>
          <w:szCs w:val="24"/>
        </w:rPr>
        <w:t xml:space="preserve">. </w:t>
      </w:r>
      <w:r>
        <w:rPr>
          <w:rFonts w:ascii="Arial" w:cs="Arial" w:eastAsia="Times New Roman" w:hAnsi="Arial"/>
          <w:b w:val="false"/>
          <w:bCs w:val="false"/>
          <w:sz w:val="24"/>
          <w:szCs w:val="24"/>
          <w:lang w:val="mn-MN"/>
        </w:rPr>
        <w:t xml:space="preserve">Ажлын хэсгийн гаргасан, </w:t>
      </w:r>
      <w:r>
        <w:rPr>
          <w:rFonts w:ascii="Arial" w:cs="Arial" w:eastAsia="Times New Roman" w:hAnsi="Arial"/>
          <w:b w:val="false"/>
          <w:bCs w:val="false"/>
          <w:sz w:val="24"/>
          <w:szCs w:val="24"/>
        </w:rPr>
        <w:t>Төслийн 128 дугаар зүйлийн гарчгийг “Улсын дээд шүүхийн хяналтын шатны захиргааны хэргийн шүүгчдийн нэгдсэн хуралдаан” гэж, 129 дүгээр зүйлийн гарчгийг “Улсын дээд шүүхийн хяналтын шатны захиргааны хэргийн шүүгчдийн нэгдсэн хуралдааны шийдвэр” гэж өөрчилж, 128, 129 дүгээр зүйлийн холбогдох хэсэг, заалтын нэр томьёог тохиолдол бүр</w:t>
      </w:r>
      <w:r>
        <w:rPr>
          <w:rFonts w:ascii="Arial" w:cs="Arial" w:eastAsia="Times New Roman" w:hAnsi="Arial"/>
          <w:b w:val="false"/>
          <w:bCs w:val="false"/>
          <w:sz w:val="24"/>
          <w:szCs w:val="24"/>
          <w:lang w:val="mn-MN"/>
        </w:rPr>
        <w:t>т</w:t>
      </w:r>
      <w:r>
        <w:rPr>
          <w:rFonts w:ascii="Arial" w:cs="Arial" w:eastAsia="Times New Roman" w:hAnsi="Arial"/>
          <w:b w:val="false"/>
          <w:bCs w:val="false"/>
          <w:sz w:val="24"/>
          <w:szCs w:val="24"/>
        </w:rPr>
        <w:t xml:space="preserve"> нийцүүлэх</w:t>
      </w:r>
      <w:r>
        <w:rPr>
          <w:rFonts w:ascii="Arial" w:cs="Arial" w:eastAsia="Times New Roman" w:hAnsi="Arial"/>
          <w:b/>
          <w:bCs/>
          <w:sz w:val="24"/>
          <w:szCs w:val="24"/>
          <w:u w:val="none"/>
          <w:lang w:val="mn-MN"/>
        </w:rPr>
        <w:t xml:space="preserve"> </w:t>
      </w:r>
      <w:r>
        <w:rPr>
          <w:rFonts w:ascii="Arial" w:cs="Arial" w:eastAsia="Times New Roman" w:hAnsi="Arial"/>
          <w:b w:val="false"/>
          <w:bCs w:val="false"/>
          <w:sz w:val="24"/>
          <w:szCs w:val="24"/>
          <w:u w:val="none"/>
          <w:lang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46</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61</w:t>
      </w:r>
    </w:p>
    <w:p>
      <w:pPr>
        <w:pStyle w:val="style0"/>
        <w:jc w:val="both"/>
      </w:pPr>
      <w:r>
        <w:rPr>
          <w:rFonts w:ascii="Arial" w:cs="Arial" w:eastAsia="Arial" w:hAnsi="Arial"/>
          <w:b w:val="false"/>
          <w:bCs w:val="false"/>
          <w:i w:val="false"/>
          <w:iCs w:val="false"/>
          <w:sz w:val="24"/>
          <w:szCs w:val="24"/>
          <w:u w:val="none"/>
          <w:shd w:fill="FFFFFF" w:val="clear"/>
          <w:lang w:val="mn-MN"/>
        </w:rPr>
        <w:tab/>
        <w:t>75.4 хувийн саналаар дэмжигдлээ.</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 xml:space="preserve">9. </w:t>
      </w:r>
      <w:r>
        <w:rPr>
          <w:rFonts w:ascii="Arial" w:cs="Arial" w:eastAsia="Times New Roman" w:hAnsi="Arial"/>
          <w:b w:val="false"/>
          <w:bCs w:val="false"/>
          <w:sz w:val="24"/>
          <w:szCs w:val="24"/>
          <w:lang w:val="mn-MN"/>
        </w:rPr>
        <w:t>Ажлын хэсгийн гаргасан,</w:t>
      </w:r>
      <w:r>
        <w:rPr>
          <w:rFonts w:ascii="Arial" w:cs="Arial" w:eastAsia="Times New Roman" w:hAnsi="Arial"/>
          <w:b/>
          <w:bCs/>
          <w:sz w:val="24"/>
          <w:szCs w:val="24"/>
          <w:lang w:val="mn-MN"/>
        </w:rPr>
        <w:t xml:space="preserve"> </w:t>
      </w:r>
      <w:r>
        <w:rPr>
          <w:rFonts w:ascii="Arial" w:cs="Arial" w:eastAsia="Times New Roman" w:hAnsi="Arial"/>
          <w:b w:val="false"/>
          <w:bCs w:val="false"/>
          <w:sz w:val="24"/>
          <w:szCs w:val="24"/>
        </w:rPr>
        <w:t>Төслийн</w:t>
      </w:r>
      <w:r>
        <w:rPr>
          <w:rFonts w:ascii="Arial" w:cs="Arial" w:eastAsia="Times New Roman" w:hAnsi="Arial"/>
          <w:b/>
          <w:bCs/>
          <w:sz w:val="24"/>
          <w:szCs w:val="24"/>
        </w:rPr>
        <w:t xml:space="preserve"> </w:t>
      </w:r>
      <w:r>
        <w:rPr>
          <w:rFonts w:ascii="Arial" w:cs="Arial" w:eastAsia="Times New Roman" w:hAnsi="Arial"/>
          <w:b w:val="false"/>
          <w:bCs w:val="false"/>
          <w:sz w:val="24"/>
          <w:szCs w:val="24"/>
        </w:rPr>
        <w:t>129 дүгээр зүйлийн 129.1.1 дэх заалтын “</w:t>
      </w:r>
      <w:r>
        <w:rPr>
          <w:rFonts w:ascii="Arial" w:hAnsi="Arial"/>
        </w:rPr>
        <w:t>128.3-т заасан дүгнэлтийг” гэснийг “128.4-т заасан санал, дүгнэлтийг” гэж, мөн зүйлийн 129.3 дахь хэсгийн “эцсийнх байна” гэснийг “шүүхийн эцсийн шийдвэр байна” гэж тус тус өөрчлөх</w:t>
      </w:r>
      <w:r>
        <w:rPr>
          <w:rFonts w:ascii="Arial" w:cs="Arial" w:hAnsi="Arial"/>
          <w:b/>
          <w:bCs/>
          <w:sz w:val="24"/>
          <w:szCs w:val="24"/>
          <w:u w:val="none"/>
          <w:lang w:val="mn-MN"/>
        </w:rPr>
        <w:t xml:space="preserve"> </w:t>
      </w:r>
      <w:r>
        <w:rPr>
          <w:rFonts w:ascii="Arial" w:cs="Arial" w:hAnsi="Arial"/>
          <w:b w:val="false"/>
          <w:bCs w:val="false"/>
          <w:sz w:val="24"/>
          <w:szCs w:val="24"/>
          <w:u w:val="none"/>
          <w:lang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44</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59</w:t>
      </w:r>
    </w:p>
    <w:p>
      <w:pPr>
        <w:pStyle w:val="style0"/>
        <w:jc w:val="both"/>
      </w:pPr>
      <w:r>
        <w:rPr>
          <w:rFonts w:ascii="Arial" w:cs="Arial" w:eastAsia="Arial" w:hAnsi="Arial"/>
          <w:b w:val="false"/>
          <w:bCs w:val="false"/>
          <w:i w:val="false"/>
          <w:iCs w:val="false"/>
          <w:sz w:val="24"/>
          <w:szCs w:val="24"/>
          <w:u w:val="none"/>
          <w:shd w:fill="FFFFFF" w:val="clear"/>
          <w:lang w:val="mn-MN"/>
        </w:rPr>
        <w:tab/>
        <w:t>74.6 хувийн саналаар дэмжигдлээ.</w:t>
      </w:r>
    </w:p>
    <w:p>
      <w:pPr>
        <w:pStyle w:val="style0"/>
        <w:jc w:val="both"/>
      </w:pPr>
      <w:r>
        <w:rPr/>
      </w:r>
    </w:p>
    <w:p>
      <w:pPr>
        <w:pStyle w:val="style0"/>
        <w:jc w:val="both"/>
      </w:pPr>
      <w:r>
        <w:rPr>
          <w:rFonts w:ascii="Arial" w:hAnsi="Arial"/>
        </w:rPr>
        <w:tab/>
      </w:r>
      <w:r>
        <w:rPr>
          <w:rFonts w:ascii="Arial" w:hAnsi="Arial"/>
          <w:b/>
          <w:bCs/>
        </w:rPr>
        <w:t>10</w:t>
      </w:r>
      <w:r>
        <w:rPr>
          <w:rFonts w:ascii="Arial" w:hAnsi="Arial"/>
        </w:rPr>
        <w:t xml:space="preserve">. </w:t>
      </w:r>
      <w:r>
        <w:rPr>
          <w:rFonts w:ascii="Arial" w:hAnsi="Arial"/>
          <w:lang w:val="mn-MN"/>
        </w:rPr>
        <w:t xml:space="preserve">Ажлын хэсгийн гаргасан, </w:t>
      </w:r>
      <w:r>
        <w:rPr>
          <w:rFonts w:ascii="Arial" w:hAnsi="Arial"/>
        </w:rPr>
        <w:t>Төслийн 132 дугаар зүйлийн 132.2 дахь хэсгийг 132.2, 132.3 дахь хэсэг болгон, доор дурдсанаар өөрчлөн найруулах:</w:t>
      </w:r>
    </w:p>
    <w:p>
      <w:pPr>
        <w:pStyle w:val="style0"/>
        <w:jc w:val="both"/>
      </w:pPr>
      <w:r>
        <w:rPr/>
      </w:r>
    </w:p>
    <w:p>
      <w:pPr>
        <w:pStyle w:val="style0"/>
        <w:jc w:val="both"/>
      </w:pPr>
      <w:r>
        <w:rPr>
          <w:rFonts w:ascii="Arial" w:hAnsi="Arial"/>
        </w:rPr>
        <w:tab/>
        <w:t>“132.2.</w:t>
      </w:r>
      <w:r>
        <w:rPr>
          <w:rFonts w:ascii="Arial" w:hAnsi="Arial"/>
          <w:lang w:val="mn-MN"/>
        </w:rPr>
        <w:t xml:space="preserve">Шүүхийн шийдвэр хуулийн хүчин төгөлдөр болохоос өмнө энэ хуулийн 131.1-д заасан үндэслэл шинээр илэрсэн бол шүүхийн шийдвэр хуулийн хүчин төгөлдөр </w:t>
      </w:r>
      <w:r>
        <w:rPr>
          <w:rFonts w:ascii="Arial" w:hAnsi="Arial"/>
          <w:b w:val="false"/>
          <w:bCs w:val="false"/>
          <w:lang w:val="mn-MN"/>
        </w:rPr>
        <w:t>болсноос</w:t>
      </w:r>
      <w:r>
        <w:rPr>
          <w:rFonts w:ascii="Arial" w:hAnsi="Arial"/>
          <w:lang w:val="mn-MN"/>
        </w:rPr>
        <w:t xml:space="preserve"> хойш 30 хоногийн дотор энэ хуулийн 132.1-д заасан хүсэлтийг гаргаж болно.</w:t>
      </w:r>
    </w:p>
    <w:p>
      <w:pPr>
        <w:pStyle w:val="style0"/>
        <w:jc w:val="both"/>
      </w:pPr>
      <w:r>
        <w:rPr/>
      </w:r>
    </w:p>
    <w:p>
      <w:pPr>
        <w:pStyle w:val="style0"/>
        <w:jc w:val="both"/>
      </w:pPr>
      <w:r>
        <w:rPr>
          <w:rFonts w:ascii="Arial" w:hAnsi="Arial"/>
          <w:lang w:val="mn-MN"/>
        </w:rPr>
        <w:tab/>
        <w:t xml:space="preserve">132.3.Захиргааны актыг түдгэлзүүлэн шийдвэрлэсэн бол шинэ захиргааны акт гарснаас хойш 30 хоногийн дотор энэ хуулийн 132.1-д заасан хүсэлтийг гаргаж болно.” </w:t>
      </w:r>
      <w:r>
        <w:rPr>
          <w:rFonts w:ascii="Arial" w:cs="Arial" w:hAnsi="Arial"/>
          <w:b w:val="false"/>
          <w:bCs w:val="false"/>
          <w:sz w:val="24"/>
          <w:szCs w:val="24"/>
          <w:lang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44</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jc w:val="both"/>
      </w:pPr>
      <w:r>
        <w:rPr>
          <w:rFonts w:ascii="Arial" w:cs="Arial" w:eastAsia="Arial" w:hAnsi="Arial"/>
          <w:b w:val="false"/>
          <w:bCs w:val="false"/>
          <w:i w:val="false"/>
          <w:iCs w:val="false"/>
          <w:sz w:val="24"/>
          <w:szCs w:val="24"/>
          <w:shd w:fill="FFFFFF" w:val="clear"/>
          <w:lang w:val="mn-MN"/>
        </w:rPr>
        <w:tab/>
        <w:t>73.3 хувийн саналаар дэмжигдлээ.</w:t>
      </w:r>
    </w:p>
    <w:p>
      <w:pPr>
        <w:pStyle w:val="style0"/>
        <w:jc w:val="both"/>
      </w:pPr>
      <w:r>
        <w:rPr/>
      </w:r>
    </w:p>
    <w:p>
      <w:pPr>
        <w:pStyle w:val="style0"/>
        <w:jc w:val="both"/>
      </w:pPr>
      <w:r>
        <w:rPr>
          <w:rFonts w:ascii="Arial" w:hAnsi="Arial"/>
        </w:rPr>
        <w:tab/>
      </w:r>
      <w:r>
        <w:rPr>
          <w:rFonts w:ascii="Arial" w:hAnsi="Arial"/>
          <w:b/>
          <w:bCs/>
        </w:rPr>
        <w:t>11</w:t>
      </w:r>
      <w:r>
        <w:rPr>
          <w:rFonts w:ascii="Arial" w:hAnsi="Arial"/>
        </w:rPr>
        <w:t xml:space="preserve">. </w:t>
      </w:r>
      <w:r>
        <w:rPr>
          <w:rFonts w:ascii="Arial" w:hAnsi="Arial"/>
          <w:lang w:val="mn-MN"/>
        </w:rPr>
        <w:t xml:space="preserve">Ажлын хэсгийн гаргасан, </w:t>
      </w:r>
      <w:r>
        <w:rPr>
          <w:rFonts w:ascii="Arial" w:hAnsi="Arial"/>
        </w:rPr>
        <w:t>Төслийн 135 дугаар зүйлийн доор дурдсан агуулгатай 135.1, 135.2, 135.4 дэх хэсгийг тус тус хасах:</w:t>
      </w:r>
    </w:p>
    <w:p>
      <w:pPr>
        <w:pStyle w:val="style0"/>
        <w:jc w:val="both"/>
      </w:pPr>
      <w:r>
        <w:rPr/>
      </w:r>
    </w:p>
    <w:p>
      <w:pPr>
        <w:pStyle w:val="style0"/>
        <w:jc w:val="both"/>
      </w:pPr>
      <w:r>
        <w:rPr>
          <w:rFonts w:ascii="Arial" w:hAnsi="Arial"/>
        </w:rPr>
        <w:tab/>
        <w:t>“</w:t>
      </w:r>
      <w:r>
        <w:rPr>
          <w:rFonts w:ascii="Arial" w:cs="Arial" w:hAnsi="Arial"/>
          <w:sz w:val="24"/>
          <w:szCs w:val="24"/>
          <w:lang w:val="mn-MN"/>
        </w:rPr>
        <w:t xml:space="preserve">135.1.Хуулийн хүчин төгөлдөр болсон </w:t>
      </w:r>
      <w:r>
        <w:rPr>
          <w:rFonts w:ascii="Arial" w:cs="Arial" w:hAnsi="Arial"/>
          <w:sz w:val="24"/>
          <w:szCs w:val="24"/>
        </w:rPr>
        <w:t>шүүхийн шийдвэр /шийдвэр, магадлал, тогтоол, шүүгчийн захирамж</w:t>
      </w:r>
      <w:r>
        <w:rPr>
          <w:rFonts w:ascii="Arial" w:cs="Arial" w:hAnsi="Arial"/>
          <w:sz w:val="24"/>
          <w:szCs w:val="24"/>
          <w:lang w:val="mn-MN"/>
        </w:rPr>
        <w:t>, шийтгэвэр</w:t>
      </w:r>
      <w:r>
        <w:rPr>
          <w:rFonts w:ascii="Arial" w:cs="Arial" w:hAnsi="Arial"/>
          <w:sz w:val="24"/>
          <w:szCs w:val="24"/>
        </w:rPr>
        <w:t xml:space="preserve">/-ийг </w:t>
      </w:r>
      <w:r>
        <w:rPr>
          <w:rFonts w:ascii="Arial" w:cs="Arial" w:hAnsi="Arial"/>
          <w:sz w:val="24"/>
          <w:szCs w:val="24"/>
          <w:lang w:val="mn-MN"/>
        </w:rPr>
        <w:t xml:space="preserve">хэргийн оролцогч, эрх залгамжлагчид заавал биелүүлэх үүрэгтэй. </w:t>
      </w:r>
    </w:p>
    <w:p>
      <w:pPr>
        <w:pStyle w:val="style55"/>
        <w:spacing w:after="0" w:before="0" w:line="200" w:lineRule="atLeast"/>
        <w:ind w:hanging="0" w:left="0" w:right="0"/>
        <w:contextualSpacing w:val="false"/>
      </w:pPr>
      <w:r>
        <w:rPr/>
      </w:r>
    </w:p>
    <w:p>
      <w:pPr>
        <w:pStyle w:val="style55"/>
        <w:spacing w:after="0" w:before="0" w:line="200" w:lineRule="atLeast"/>
        <w:ind w:hanging="0" w:left="0" w:right="0"/>
        <w:contextualSpacing w:val="false"/>
      </w:pPr>
      <w:r>
        <w:rPr>
          <w:rFonts w:ascii="Arial" w:cs="Arial" w:hAnsi="Arial"/>
          <w:sz w:val="24"/>
          <w:szCs w:val="24"/>
          <w:lang w:val="mn-MN"/>
        </w:rPr>
        <w:tab/>
        <w:t>135.2.Шүүхийн шийдвэрийг с</w:t>
      </w:r>
      <w:r>
        <w:rPr>
          <w:rFonts w:ascii="Arial" w:cs="Arial" w:hAnsi="Arial"/>
          <w:sz w:val="24"/>
          <w:szCs w:val="24"/>
        </w:rPr>
        <w:t xml:space="preserve">айн дураар биелүүлээгүй тохиолдолд </w:t>
      </w:r>
      <w:r>
        <w:rPr>
          <w:rFonts w:ascii="Arial" w:cs="Arial" w:hAnsi="Arial"/>
          <w:sz w:val="24"/>
          <w:szCs w:val="24"/>
          <w:lang w:val="mn-MN"/>
        </w:rPr>
        <w:t>хуульд заасан журмын дагуу албадан гүйцэтгэнэ.</w:t>
      </w:r>
    </w:p>
    <w:p>
      <w:pPr>
        <w:pStyle w:val="style54"/>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cs="Arial" w:hAnsi="Arial"/>
          <w:sz w:val="24"/>
          <w:szCs w:val="24"/>
          <w:lang w:val="mn-MN"/>
        </w:rPr>
        <w:tab/>
        <w:t>135.4.Шүүхийн шийдвэр захиргааны байгууллагад ашигтайгаар гүйцэтгэгдэхээр бол Захиргааны ерөнхий хуульд заасан журмын дагуу гүйцэтгэнэ.”</w:t>
      </w:r>
      <w:r>
        <w:rPr>
          <w:rFonts w:ascii="Arial" w:cs="Arial" w:hAnsi="Arial"/>
          <w:b w:val="false"/>
          <w:bCs w:val="false"/>
          <w:sz w:val="24"/>
          <w:szCs w:val="24"/>
          <w:lang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45</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hd w:fill="FFFFFF" w:val="clear"/>
        <w:spacing w:after="0" w:before="0" w:line="200" w:lineRule="atLeast"/>
        <w:ind w:hanging="0" w:left="0" w:right="0"/>
        <w:contextualSpacing w:val="false"/>
        <w:jc w:val="both"/>
      </w:pPr>
      <w:r>
        <w:rPr>
          <w:rFonts w:ascii="Arial" w:cs="Arial" w:eastAsia="Arial" w:hAnsi="Arial"/>
          <w:b w:val="false"/>
          <w:bCs w:val="false"/>
          <w:i w:val="false"/>
          <w:iCs w:val="false"/>
          <w:sz w:val="24"/>
          <w:szCs w:val="24"/>
          <w:shd w:fill="FFFFFF" w:val="clear"/>
          <w:lang w:val="mn-MN"/>
        </w:rPr>
        <w:tab/>
        <w:t>75.0 хувийн саналаар дэмжигдлээ.</w:t>
      </w:r>
    </w:p>
    <w:p>
      <w:pPr>
        <w:pStyle w:val="style0"/>
        <w:shd w:fill="FFFFFF" w:val="clear"/>
        <w:spacing w:after="0" w:before="0" w:line="200" w:lineRule="atLeast"/>
        <w:ind w:hanging="0" w:left="0" w:right="0"/>
        <w:contextualSpacing w:val="false"/>
        <w:jc w:val="both"/>
      </w:pPr>
      <w:r>
        <w:rPr/>
      </w:r>
    </w:p>
    <w:p>
      <w:pPr>
        <w:pStyle w:val="style0"/>
        <w:spacing w:after="0" w:before="0" w:line="100" w:lineRule="atLeast"/>
        <w:contextualSpacing w:val="false"/>
        <w:jc w:val="center"/>
      </w:pPr>
      <w:r>
        <w:rPr>
          <w:rFonts w:ascii="Arial" w:cs="Arial" w:hAnsi="Arial"/>
          <w:b/>
          <w:bCs/>
        </w:rPr>
        <w:tab/>
      </w:r>
      <w:r>
        <w:rPr>
          <w:rFonts w:ascii="Arial" w:cs="Arial" w:hAnsi="Arial"/>
          <w:b/>
          <w:bCs/>
          <w:u w:val="single"/>
        </w:rPr>
        <w:t>Найруулгын санал</w:t>
      </w:r>
      <w:r>
        <w:rPr>
          <w:rFonts w:ascii="Arial" w:cs="Arial" w:hAnsi="Arial"/>
          <w:b/>
          <w:bCs/>
          <w:u w:val="single"/>
          <w:lang w:val="mn-MN"/>
        </w:rPr>
        <w:t xml:space="preserve">уудыг бүхэлд нь уншиж, </w:t>
      </w:r>
    </w:p>
    <w:p>
      <w:pPr>
        <w:pStyle w:val="style0"/>
        <w:spacing w:after="0" w:before="0" w:line="100" w:lineRule="atLeast"/>
        <w:contextualSpacing w:val="false"/>
        <w:jc w:val="center"/>
      </w:pPr>
      <w:r>
        <w:rPr>
          <w:rFonts w:ascii="Arial" w:cs="Arial" w:hAnsi="Arial"/>
          <w:b/>
          <w:bCs/>
          <w:u w:val="single"/>
          <w:lang w:val="mn-MN"/>
        </w:rPr>
        <w:t>нэг санал хураалт явуулав.</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hAnsi="Arial"/>
          <w:b/>
          <w:bCs/>
        </w:rPr>
        <w:tab/>
      </w:r>
      <w:r>
        <w:rPr>
          <w:rFonts w:ascii="Arial" w:cs="Arial" w:hAnsi="Arial"/>
          <w:b/>
          <w:bCs/>
          <w:lang w:val="mn-MN"/>
        </w:rPr>
        <w:t xml:space="preserve">З.Энхболд: </w:t>
      </w:r>
      <w:r>
        <w:rPr>
          <w:rFonts w:ascii="Arial" w:cs="Arial" w:hAnsi="Arial"/>
          <w:b/>
          <w:bCs/>
        </w:rPr>
        <w:t>1.</w:t>
      </w:r>
      <w:r>
        <w:rPr>
          <w:rFonts w:ascii="Arial" w:cs="Arial" w:hAnsi="Arial"/>
          <w:b w:val="false"/>
          <w:bCs w:val="false"/>
        </w:rPr>
        <w:t>Төслийн 3 дугаар зүйлийн 3.1.4, 3.1.6 дахь заалтын “хэлэлцэж” гэснийг “шийдвэрлэж” гэж тус тус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rPr>
        <w:tab/>
      </w:r>
      <w:r>
        <w:rPr>
          <w:rFonts w:ascii="Arial" w:cs="Arial" w:hAnsi="Arial"/>
          <w:b/>
          <w:bCs/>
        </w:rPr>
        <w:t>2</w:t>
      </w:r>
      <w:r>
        <w:rPr>
          <w:rFonts w:ascii="Arial" w:cs="Arial" w:hAnsi="Arial"/>
          <w:b w:val="false"/>
          <w:bCs w:val="false"/>
        </w:rPr>
        <w:t>.Төслийн 6 дугаар зүйлийн 6.1 дэх хэсгийн “мэтгэлцэх” гэсний дараа “зарчмын” гэж нэмж, мөн зүйлийн 6.3 дахь хэсгийн “түүний” гэснийг хасах.</w:t>
      </w:r>
    </w:p>
    <w:p>
      <w:pPr>
        <w:pStyle w:val="style0"/>
        <w:spacing w:after="0" w:before="0" w:line="100" w:lineRule="atLeast"/>
        <w:contextualSpacing w:val="false"/>
        <w:jc w:val="both"/>
      </w:pPr>
      <w:r>
        <w:rPr/>
      </w:r>
    </w:p>
    <w:p>
      <w:pPr>
        <w:pStyle w:val="style0"/>
        <w:jc w:val="both"/>
      </w:pPr>
      <w:r>
        <w:rPr>
          <w:rFonts w:ascii="Arial" w:cs="Arial" w:hAnsi="Arial"/>
          <w:b w:val="false"/>
          <w:bCs w:val="false"/>
        </w:rPr>
        <w:tab/>
      </w:r>
      <w:r>
        <w:rPr>
          <w:rFonts w:ascii="Arial" w:cs="Arial" w:hAnsi="Arial"/>
          <w:b/>
          <w:bCs/>
        </w:rPr>
        <w:t>3</w:t>
      </w:r>
      <w:r>
        <w:rPr>
          <w:rFonts w:ascii="Arial" w:cs="Arial" w:hAnsi="Arial"/>
          <w:b w:val="false"/>
          <w:bCs w:val="false"/>
        </w:rPr>
        <w:t>.Төслийн 14 дүгээр зүйлийн 14.7 дахь хэсгийн “</w:t>
      </w:r>
      <w:r>
        <w:rPr>
          <w:rFonts w:ascii="Arial" w:cs="Arial" w:hAnsi="Arial"/>
          <w:b w:val="false"/>
          <w:bCs w:val="false"/>
          <w:sz w:val="24"/>
          <w:szCs w:val="24"/>
          <w:lang w:val="mn-MN"/>
        </w:rPr>
        <w:t>үйлчлэхгүй” гэснийг “хамаарахгүй”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4</w:t>
      </w:r>
      <w:r>
        <w:rPr>
          <w:rFonts w:ascii="Arial" w:cs="Arial" w:hAnsi="Arial"/>
          <w:b w:val="false"/>
          <w:bCs w:val="false"/>
          <w:sz w:val="24"/>
          <w:szCs w:val="24"/>
          <w:lang w:val="mn-MN"/>
        </w:rPr>
        <w:t>.Төслийн 18 дугаар зүйлийн 18.1 дэх хэсгийн “</w:t>
      </w:r>
      <w:r>
        <w:rPr>
          <w:rFonts w:ascii="Arial" w:cs="Arial" w:hAnsi="Arial"/>
          <w:b w:val="false"/>
          <w:bCs w:val="false"/>
          <w:sz w:val="24"/>
          <w:szCs w:val="24"/>
          <w:u w:val="none"/>
          <w:lang w:val="mn-MN"/>
        </w:rPr>
        <w:t>Захиргааны хэргийн шүүхэд хэргийг хянан шийдвэрлэхэд” гэснийг “Хэрэг хянан шийдвэрлэх ажиллагаанд” гэж, мөн зүйлийн 18.2 дахь хэсгийн “шийдвэрлэхэд” гэснийг “шийдвэрлэх ажиллагаанд” гэж тус тус өөрчилж, “гарган” гэсний дараах “хэрэг хянан шийдвэрлэхэд” гэснийг хасах.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u w:val="none"/>
          <w:lang w:val="mn-MN"/>
        </w:rPr>
        <w:tab/>
      </w:r>
      <w:r>
        <w:rPr>
          <w:rFonts w:ascii="Arial" w:cs="Arial" w:hAnsi="Arial"/>
          <w:b/>
          <w:bCs/>
          <w:sz w:val="24"/>
          <w:szCs w:val="24"/>
          <w:u w:val="none"/>
          <w:lang w:val="mn-MN"/>
        </w:rPr>
        <w:t>5</w:t>
      </w:r>
      <w:r>
        <w:rPr>
          <w:rFonts w:ascii="Arial" w:cs="Arial" w:hAnsi="Arial"/>
          <w:b w:val="false"/>
          <w:bCs w:val="false"/>
          <w:sz w:val="24"/>
          <w:szCs w:val="24"/>
          <w:u w:val="none"/>
          <w:lang w:val="mn-MN"/>
        </w:rPr>
        <w:t>.Төслийн 19 дүгээр зүйлийн 19.3 дахь хэсгийн “захиргааны хэргийн шүүхийн” гэснийг “хэрэг”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u w:val="none"/>
          <w:lang w:val="mn-MN"/>
        </w:rPr>
        <w:tab/>
      </w:r>
      <w:r>
        <w:rPr>
          <w:rFonts w:ascii="Arial" w:cs="Arial" w:hAnsi="Arial"/>
          <w:b/>
          <w:bCs/>
          <w:sz w:val="24"/>
          <w:szCs w:val="24"/>
          <w:u w:val="none"/>
          <w:lang w:val="mn-MN"/>
        </w:rPr>
        <w:t>6</w:t>
      </w:r>
      <w:r>
        <w:rPr>
          <w:rFonts w:ascii="Arial" w:cs="Arial" w:hAnsi="Arial"/>
          <w:b w:val="false"/>
          <w:bCs w:val="false"/>
          <w:sz w:val="24"/>
          <w:szCs w:val="24"/>
          <w:u w:val="none"/>
          <w:lang w:val="mn-MN"/>
        </w:rPr>
        <w:t>.Төслийн 23 дугаар зүйлийн 23.3 дахь хэсгийн “10 болон түүнээс” гэснийг “10, түүнээс”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u w:val="none"/>
          <w:lang w:val="mn-MN"/>
        </w:rPr>
        <w:tab/>
      </w:r>
      <w:r>
        <w:rPr>
          <w:rFonts w:ascii="Arial" w:cs="Arial" w:hAnsi="Arial"/>
          <w:b/>
          <w:bCs/>
          <w:sz w:val="24"/>
          <w:szCs w:val="24"/>
          <w:u w:val="none"/>
          <w:lang w:val="mn-MN"/>
        </w:rPr>
        <w:t>7</w:t>
      </w:r>
      <w:r>
        <w:rPr>
          <w:rFonts w:ascii="Arial" w:cs="Arial" w:hAnsi="Arial"/>
          <w:b w:val="false"/>
          <w:bCs w:val="false"/>
          <w:sz w:val="24"/>
          <w:szCs w:val="24"/>
          <w:u w:val="none"/>
          <w:lang w:val="mn-MN"/>
        </w:rPr>
        <w:t>.Төслийн 24 дүгээр зүйлийн 24.2 дахь хэсгийн “шийдвэрлэхэд” гэснийг “шийдвэрлэх ажиллагаанд”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u w:val="none"/>
          <w:lang w:val="mn-MN"/>
        </w:rPr>
        <w:tab/>
      </w:r>
      <w:r>
        <w:rPr>
          <w:rFonts w:ascii="Arial" w:cs="Arial" w:hAnsi="Arial"/>
          <w:b/>
          <w:bCs/>
          <w:sz w:val="24"/>
          <w:szCs w:val="24"/>
          <w:u w:val="none"/>
          <w:lang w:val="mn-MN"/>
        </w:rPr>
        <w:t>8</w:t>
      </w:r>
      <w:r>
        <w:rPr>
          <w:rFonts w:ascii="Arial" w:cs="Arial" w:hAnsi="Arial"/>
          <w:b w:val="false"/>
          <w:bCs w:val="false"/>
          <w:sz w:val="24"/>
          <w:szCs w:val="24"/>
          <w:u w:val="none"/>
          <w:lang w:val="mn-MN"/>
        </w:rPr>
        <w:t>.Төслийн 25 дугаар зүйлийн 25.2 дахь хэсгийн “Хариуцагчийг солихыг нэхэмжлэгч зөвшөөрөөгүй бол уг этгээдийг шүүгч” гэснийг “</w:t>
      </w:r>
      <w:r>
        <w:rPr>
          <w:rFonts w:ascii="Arial" w:cs="Arial" w:hAnsi="Arial"/>
          <w:sz w:val="24"/>
          <w:szCs w:val="24"/>
          <w:lang w:val="mn-MN"/>
        </w:rPr>
        <w:t>Нэхэмжлэгч х</w:t>
      </w:r>
      <w:r>
        <w:rPr>
          <w:rFonts w:ascii="Arial" w:cs="Arial" w:hAnsi="Arial"/>
          <w:sz w:val="24"/>
          <w:szCs w:val="24"/>
        </w:rPr>
        <w:t>ариуцагчийг солихыг зөвшөөрөөгүй бол шүүгч тухайн этгээдийг”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w:cs="Arial" w:hAnsi="Arial"/>
          <w:b/>
          <w:bCs/>
          <w:sz w:val="24"/>
          <w:szCs w:val="24"/>
        </w:rPr>
        <w:t>9</w:t>
      </w:r>
      <w:r>
        <w:rPr>
          <w:rFonts w:ascii="Arial" w:cs="Arial" w:hAnsi="Arial"/>
          <w:sz w:val="24"/>
          <w:szCs w:val="24"/>
        </w:rPr>
        <w:t>.Төслийн 25 дугаар зүйлийн 25.3 дахь хэсгийн “тийнхүү” гэснийг, 26 дугаар зүйлийн 26.3 дахь хэсгийн “бүх” гэснийг, 29 дүгээр зүйлийн 29.3 дахь хэсгийн “ийнхүү” гэснийг тус тус хасах.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w:cs="Arial" w:hAnsi="Arial"/>
          <w:b/>
          <w:bCs/>
          <w:sz w:val="24"/>
          <w:szCs w:val="24"/>
        </w:rPr>
        <w:t>10</w:t>
      </w:r>
      <w:r>
        <w:rPr>
          <w:rFonts w:ascii="Arial" w:cs="Arial" w:hAnsi="Arial"/>
          <w:sz w:val="24"/>
          <w:szCs w:val="24"/>
        </w:rPr>
        <w:t>.Төслийн 28 дугаар зүйлийн 28.1 дэх хэсгийн “эрх чөлөө, хуулиар хамгаалагдсан” гэснийг “хууль ёсны”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w:cs="Arial" w:hAnsi="Arial"/>
          <w:b/>
          <w:bCs/>
          <w:sz w:val="24"/>
          <w:szCs w:val="24"/>
        </w:rPr>
        <w:t>11</w:t>
      </w:r>
      <w:r>
        <w:rPr>
          <w:rFonts w:ascii="Arial" w:cs="Arial" w:hAnsi="Arial"/>
          <w:sz w:val="24"/>
          <w:szCs w:val="24"/>
        </w:rPr>
        <w:t>.Төслийн 29 дүгээр зүйлийн 29.1.1 дэх заалтын “чадамжгүй” гэсний дараа “хүн” гэж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w:cs="Arial" w:hAnsi="Arial"/>
          <w:b/>
          <w:bCs/>
          <w:sz w:val="24"/>
          <w:szCs w:val="24"/>
        </w:rPr>
        <w:t>12</w:t>
      </w:r>
      <w:r>
        <w:rPr>
          <w:rFonts w:ascii="Arial" w:cs="Arial" w:hAnsi="Arial"/>
          <w:sz w:val="24"/>
          <w:szCs w:val="24"/>
        </w:rPr>
        <w:t>.Төслийн 30 дугаар зүйлийн 30.3.5 дахь заалт, 59 дүгээр зүйлийн 59.10 дахь хэсэг, 82 дугаар зүйлийн 82.5 дахь хэсэг, 90 дүгээр зүйлийн 90.2 дахь хэсэг, 95 дугаар зүйлийн 95.1 дэх хэсгийн “болон” гэснийг “</w:t>
      </w:r>
      <w:r>
        <w:rPr>
          <w:rFonts w:ascii="Arial" w:cs="Arial" w:hAnsi="Arial"/>
          <w:sz w:val="24"/>
          <w:szCs w:val="24"/>
          <w:u w:val="none"/>
        </w:rPr>
        <w:t>оролцогч,” гэж тус тус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u w:val="none"/>
        </w:rPr>
        <w:tab/>
      </w:r>
      <w:r>
        <w:rPr>
          <w:rFonts w:ascii="Arial" w:cs="Arial" w:hAnsi="Arial"/>
          <w:b/>
          <w:bCs/>
          <w:sz w:val="24"/>
          <w:szCs w:val="24"/>
          <w:u w:val="none"/>
        </w:rPr>
        <w:t>13</w:t>
      </w:r>
      <w:r>
        <w:rPr>
          <w:rFonts w:ascii="Arial" w:cs="Arial" w:hAnsi="Arial"/>
          <w:sz w:val="24"/>
          <w:szCs w:val="24"/>
          <w:u w:val="none"/>
        </w:rPr>
        <w:t>.Төслийн 32 дугаар зүйлийн 32.7 дахь хэсгийн эхний өгүүлбэрийг 32.8 дахь хэсэг болгох.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u w:val="none"/>
        </w:rPr>
        <w:tab/>
      </w:r>
      <w:r>
        <w:rPr>
          <w:rFonts w:ascii="Arial" w:cs="Arial" w:hAnsi="Arial"/>
          <w:b/>
          <w:bCs/>
          <w:sz w:val="24"/>
          <w:szCs w:val="24"/>
          <w:u w:val="none"/>
        </w:rPr>
        <w:t>14</w:t>
      </w:r>
      <w:r>
        <w:rPr>
          <w:rFonts w:ascii="Arial" w:cs="Arial" w:hAnsi="Arial"/>
          <w:sz w:val="24"/>
          <w:szCs w:val="24"/>
          <w:u w:val="none"/>
        </w:rPr>
        <w:t>.Төслийн 34 дүгээр зүйлийн 34.5 дахь хэсгийн “энэ нь захиргааны хэргийн” гэснийг, 41 дүгээр зүйлийн 41.1 дэх хэсгийн “түүнд” гэснийг тус тус хасах.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u w:val="none"/>
        </w:rPr>
        <w:tab/>
      </w:r>
      <w:r>
        <w:rPr>
          <w:rFonts w:ascii="Arial" w:cs="Arial" w:hAnsi="Arial"/>
          <w:b/>
          <w:bCs/>
          <w:sz w:val="24"/>
          <w:szCs w:val="24"/>
          <w:u w:val="none"/>
        </w:rPr>
        <w:t>15</w:t>
      </w:r>
      <w:r>
        <w:rPr>
          <w:rFonts w:ascii="Arial" w:cs="Arial" w:hAnsi="Arial"/>
          <w:sz w:val="24"/>
          <w:szCs w:val="24"/>
          <w:u w:val="none"/>
        </w:rPr>
        <w:t>.Төслийн 36 дугаар зүйлийн 36.2 дахь хэсгийн “гаргана” гэснийг “өгнө”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u w:val="none"/>
        </w:rPr>
        <w:tab/>
      </w:r>
      <w:r>
        <w:rPr>
          <w:rFonts w:ascii="Arial" w:cs="Arial" w:hAnsi="Arial"/>
          <w:b/>
          <w:bCs/>
          <w:sz w:val="24"/>
          <w:szCs w:val="24"/>
          <w:u w:val="none"/>
        </w:rPr>
        <w:t>16</w:t>
      </w:r>
      <w:r>
        <w:rPr>
          <w:rFonts w:ascii="Arial" w:cs="Arial" w:hAnsi="Arial"/>
          <w:b w:val="false"/>
          <w:bCs w:val="false"/>
          <w:sz w:val="24"/>
          <w:szCs w:val="24"/>
          <w:u w:val="none"/>
        </w:rPr>
        <w:t>.Төслийн 37 дугаар зүйлийн 37.9 дэх хэсгийн “өгөхөөс татгалзах” гэснийг “өгөхгүй байх” гэж өөрчлөх.</w:t>
      </w:r>
    </w:p>
    <w:p>
      <w:pPr>
        <w:pStyle w:val="style0"/>
        <w:spacing w:after="0" w:before="0" w:line="100" w:lineRule="atLeast"/>
        <w:contextualSpacing w:val="false"/>
        <w:jc w:val="both"/>
      </w:pPr>
      <w:r>
        <w:rPr/>
      </w:r>
    </w:p>
    <w:p>
      <w:pPr>
        <w:pStyle w:val="style0"/>
        <w:jc w:val="both"/>
      </w:pPr>
      <w:r>
        <w:rPr>
          <w:rFonts w:ascii="Arial" w:cs="Arial" w:hAnsi="Arial"/>
          <w:b/>
          <w:bCs/>
          <w:sz w:val="24"/>
          <w:szCs w:val="24"/>
          <w:u w:val="none"/>
        </w:rPr>
        <w:tab/>
        <w:t>17.</w:t>
      </w:r>
      <w:r>
        <w:rPr>
          <w:rFonts w:ascii="Arial" w:cs="Arial" w:hAnsi="Arial"/>
          <w:b w:val="false"/>
          <w:bCs w:val="false"/>
          <w:sz w:val="24"/>
          <w:szCs w:val="24"/>
          <w:u w:val="none"/>
        </w:rPr>
        <w:t>Төслийн 38 дугаар зүйлийн 38.2, 38.6 дахь хэсгийн “нотариатчаар” гэснийг “</w:t>
      </w:r>
      <w:r>
        <w:rPr>
          <w:rFonts w:ascii="Arial" w:cs="Arial" w:hAnsi="Arial"/>
          <w:sz w:val="24"/>
          <w:szCs w:val="24"/>
          <w:lang w:val="mn-MN"/>
        </w:rPr>
        <w:t>нотариатаар” гэж, мөн зүйлийн 38.4 дэх хэсгийн “Төрийн болон төрийн бус байгууллага” гэснийг “Төрийн байгууллага” гэж тус тус өөрчлөх.</w:t>
      </w:r>
    </w:p>
    <w:p>
      <w:pPr>
        <w:pStyle w:val="style0"/>
        <w:jc w:val="both"/>
      </w:pPr>
      <w:r>
        <w:rPr/>
      </w:r>
    </w:p>
    <w:p>
      <w:pPr>
        <w:pStyle w:val="style0"/>
        <w:jc w:val="both"/>
      </w:pPr>
      <w:r>
        <w:rPr>
          <w:rFonts w:ascii="Arial" w:cs="Arial" w:hAnsi="Arial"/>
          <w:sz w:val="24"/>
          <w:szCs w:val="24"/>
          <w:lang w:val="mn-MN"/>
        </w:rPr>
        <w:tab/>
      </w:r>
      <w:r>
        <w:rPr>
          <w:rFonts w:ascii="Arial" w:cs="Arial" w:hAnsi="Arial"/>
          <w:b/>
          <w:bCs/>
          <w:sz w:val="24"/>
          <w:szCs w:val="24"/>
          <w:lang w:val="mn-MN"/>
        </w:rPr>
        <w:t>18</w:t>
      </w:r>
      <w:r>
        <w:rPr>
          <w:rFonts w:ascii="Arial" w:cs="Arial" w:hAnsi="Arial"/>
          <w:sz w:val="24"/>
          <w:szCs w:val="24"/>
          <w:lang w:val="mn-MN"/>
        </w:rPr>
        <w:t>.Төслийн 39 дүгээр зүйлийн 39.4 дэх хэсэг, 61 дүгээр зүйлийн 61.1 дэх хэсгийн “болон” гэснийг “, эсхүл” гэж өөрчлөх.</w:t>
      </w:r>
    </w:p>
    <w:p>
      <w:pPr>
        <w:pStyle w:val="style0"/>
        <w:jc w:val="both"/>
      </w:pPr>
      <w:r>
        <w:rPr/>
      </w:r>
    </w:p>
    <w:p>
      <w:pPr>
        <w:pStyle w:val="style0"/>
        <w:jc w:val="both"/>
      </w:pPr>
      <w:r>
        <w:rPr>
          <w:rFonts w:ascii="Arial" w:cs="Arial" w:hAnsi="Arial"/>
          <w:sz w:val="24"/>
          <w:szCs w:val="24"/>
          <w:lang w:val="mn-MN"/>
        </w:rPr>
        <w:tab/>
      </w:r>
      <w:r>
        <w:rPr>
          <w:rFonts w:ascii="Arial" w:cs="Arial" w:hAnsi="Arial"/>
          <w:b/>
          <w:bCs/>
          <w:sz w:val="24"/>
          <w:szCs w:val="24"/>
          <w:lang w:val="mn-MN"/>
        </w:rPr>
        <w:t>19</w:t>
      </w:r>
      <w:r>
        <w:rPr>
          <w:rFonts w:ascii="Arial" w:cs="Arial" w:hAnsi="Arial"/>
          <w:sz w:val="24"/>
          <w:szCs w:val="24"/>
          <w:lang w:val="mn-MN"/>
        </w:rPr>
        <w:t>.Төслийн 42 дугаар зүйлийн 42.2 дахь хэсгийн “</w:t>
      </w:r>
      <w:r>
        <w:rPr>
          <w:rFonts w:ascii="Arial" w:cs="Arial" w:hAnsi="Arial"/>
          <w:sz w:val="24"/>
          <w:szCs w:val="24"/>
        </w:rPr>
        <w:t>ажиллагаа гүйцэтгэхэд” гэснийг “ажиллагааны үед” гэж, мөн зүйлийн 42.4 дэх хэсгийн “шийдвэрлэхтэй холбогдсон” гэснийг “шийдвэрлэх” гэж тус тус өөрчилж, мөн зүйлийн 42.7 дахь хэсгийн “болон түүнд” гэснийг хасах.</w:t>
      </w:r>
    </w:p>
    <w:p>
      <w:pPr>
        <w:pStyle w:val="style0"/>
        <w:jc w:val="both"/>
      </w:pPr>
      <w:r>
        <w:rPr/>
      </w:r>
    </w:p>
    <w:p>
      <w:pPr>
        <w:pStyle w:val="style0"/>
        <w:jc w:val="both"/>
      </w:pPr>
      <w:r>
        <w:rPr>
          <w:rFonts w:ascii="Arial" w:cs="Arial" w:hAnsi="Arial"/>
          <w:sz w:val="24"/>
          <w:szCs w:val="24"/>
        </w:rPr>
        <w:tab/>
      </w:r>
      <w:r>
        <w:rPr>
          <w:rFonts w:ascii="Arial" w:cs="Arial" w:hAnsi="Arial"/>
          <w:b/>
          <w:bCs/>
          <w:sz w:val="24"/>
          <w:szCs w:val="24"/>
        </w:rPr>
        <w:t>20</w:t>
      </w:r>
      <w:r>
        <w:rPr>
          <w:rFonts w:ascii="Arial" w:cs="Arial" w:hAnsi="Arial"/>
          <w:sz w:val="24"/>
          <w:szCs w:val="24"/>
        </w:rPr>
        <w:t>.Төслийн 45 дугаар зүйлийн 45.2 дахь хэсгийн “Зардлыг шүүхээс заасан” гэснийг “Шүүхийн зардлыг” гэж өөрчлөх.</w:t>
      </w:r>
    </w:p>
    <w:p>
      <w:pPr>
        <w:pStyle w:val="style0"/>
        <w:jc w:val="both"/>
      </w:pPr>
      <w:r>
        <w:rPr/>
      </w:r>
    </w:p>
    <w:p>
      <w:pPr>
        <w:pStyle w:val="style0"/>
        <w:jc w:val="both"/>
      </w:pPr>
      <w:r>
        <w:rPr>
          <w:rFonts w:ascii="Arial" w:cs="Arial" w:hAnsi="Arial"/>
          <w:sz w:val="24"/>
          <w:szCs w:val="24"/>
        </w:rPr>
        <w:tab/>
      </w:r>
      <w:r>
        <w:rPr>
          <w:rFonts w:ascii="Arial" w:cs="Arial" w:hAnsi="Arial"/>
          <w:b/>
          <w:bCs/>
          <w:sz w:val="24"/>
          <w:szCs w:val="24"/>
        </w:rPr>
        <w:t>21.</w:t>
      </w:r>
      <w:r>
        <w:rPr>
          <w:rFonts w:ascii="Arial" w:cs="Arial" w:hAnsi="Arial"/>
          <w:b w:val="false"/>
          <w:bCs w:val="false"/>
          <w:sz w:val="24"/>
          <w:szCs w:val="24"/>
        </w:rPr>
        <w:t>Төслийн 52 дугаар зүйлийн 52.5.1 дэх заалтын “ямар” гэснийг хасах.</w:t>
      </w:r>
    </w:p>
    <w:p>
      <w:pPr>
        <w:pStyle w:val="style0"/>
        <w:jc w:val="both"/>
      </w:pPr>
      <w:r>
        <w:rPr/>
      </w:r>
    </w:p>
    <w:p>
      <w:pPr>
        <w:pStyle w:val="style0"/>
        <w:jc w:val="both"/>
      </w:pPr>
      <w:r>
        <w:rPr>
          <w:rFonts w:ascii="Arial" w:cs="Arial" w:hAnsi="Arial"/>
          <w:b/>
          <w:bCs/>
          <w:sz w:val="24"/>
          <w:szCs w:val="24"/>
        </w:rPr>
        <w:tab/>
        <w:t>22.</w:t>
      </w:r>
      <w:r>
        <w:rPr>
          <w:rFonts w:ascii="Arial" w:cs="Arial" w:hAnsi="Arial"/>
          <w:b w:val="false"/>
          <w:bCs w:val="false"/>
          <w:sz w:val="24"/>
          <w:szCs w:val="24"/>
        </w:rPr>
        <w:t>Төслийн 58 дугаар зүйлийн 58.2 дахь хэсгийн “</w:t>
      </w:r>
      <w:r>
        <w:rPr>
          <w:rFonts w:ascii="Arial" w:cs="Arial" w:eastAsia="Times New Roman" w:hAnsi="Arial"/>
          <w:b w:val="false"/>
          <w:bCs w:val="false"/>
          <w:sz w:val="24"/>
          <w:szCs w:val="24"/>
        </w:rPr>
        <w:t>нэхэмжлэл гаргахдаа” гэснийг “нэхэмжлэлд” гэж өөрчлөх.</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23</w:t>
      </w:r>
      <w:r>
        <w:rPr>
          <w:rFonts w:ascii="Arial" w:cs="Arial" w:eastAsia="Times New Roman" w:hAnsi="Arial"/>
          <w:b w:val="false"/>
          <w:bCs w:val="false"/>
          <w:sz w:val="24"/>
          <w:szCs w:val="24"/>
        </w:rPr>
        <w:t>.Төслийн 59 дүгээр зүйлийн 59.3 дахь хэсгийн “болно. Ийнхүү” гэснийг “болох бөгөөд” гэж, “баримтжуулсан байна” гэснийг “баримтжуулна” гэж тус тус өөрчлөх.</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24</w:t>
      </w:r>
      <w:r>
        <w:rPr>
          <w:rFonts w:ascii="Arial" w:cs="Arial" w:eastAsia="Times New Roman" w:hAnsi="Arial"/>
          <w:b w:val="false"/>
          <w:bCs w:val="false"/>
          <w:sz w:val="24"/>
          <w:szCs w:val="24"/>
        </w:rPr>
        <w:t>.Төслийн 65 дугаар зүйлийн 65.1.1 дэх заалтын “болох хүн” гэснийг хасаж, “эрх, үүрэг залгамжлагчид” гэснийг “үүрэг эрх залгамжлагчид” гэж өөрчлөх.</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25</w:t>
      </w:r>
      <w:r>
        <w:rPr>
          <w:rFonts w:ascii="Arial" w:cs="Arial" w:eastAsia="Times New Roman" w:hAnsi="Arial"/>
          <w:b w:val="false"/>
          <w:bCs w:val="false"/>
          <w:sz w:val="24"/>
          <w:szCs w:val="24"/>
        </w:rPr>
        <w:t>.Төслийн 66 дугаар зүйлийн 66.4 дэх хэсгийн “энэ нь” гэснийг “харин” гэж, 67 дугаар зүйлийн 67.1 дэх хэсгийн “зөвшөөрч, энэ” гэснийг “зөвшөөрсөн” гэж тус тус өөрчлөх.</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26</w:t>
      </w:r>
      <w:r>
        <w:rPr>
          <w:rFonts w:ascii="Arial" w:cs="Arial" w:eastAsia="Times New Roman" w:hAnsi="Arial"/>
          <w:b w:val="false"/>
          <w:bCs w:val="false"/>
          <w:sz w:val="24"/>
          <w:szCs w:val="24"/>
        </w:rPr>
        <w:t>.Төслийн 78 дугаар зүйлийн 78.1 дэх хэсгийн “дуу дүрс” гэснийг, 88 дугаар зүйлийн 88.2 дахь хэсгийн “дуу болон дүрс” гэснийг “дуу-дүрсний” гэж тус тус өөрчлөх.</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27</w:t>
      </w:r>
      <w:r>
        <w:rPr>
          <w:rFonts w:ascii="Arial" w:cs="Arial" w:eastAsia="Times New Roman" w:hAnsi="Arial"/>
          <w:b w:val="false"/>
          <w:bCs w:val="false"/>
          <w:sz w:val="24"/>
          <w:szCs w:val="24"/>
        </w:rPr>
        <w:t xml:space="preserve">.Төслийн 79 дүгээр зүйлийн 79.1 дэх хэсгийн “мэддэггүй” гэснийг “мэдэхгүй” гэж өөрчлөх. </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28</w:t>
      </w:r>
      <w:r>
        <w:rPr>
          <w:rFonts w:ascii="Arial" w:cs="Arial" w:eastAsia="Times New Roman" w:hAnsi="Arial"/>
          <w:b w:val="false"/>
          <w:bCs w:val="false"/>
          <w:sz w:val="24"/>
          <w:szCs w:val="24"/>
        </w:rPr>
        <w:t>.Төслийн 82 дугаар зүйлийн 82.4 дэх хэсгийн хоёр дахь өгүүлбэрийн “Дахин зөрчил” гэснийг “Зөрчлийг дахин” гэж, “торгууль ногдуулна” гэснийг “шийтгэл оногдуулна” гэж тус тус өөрчлөх.</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29</w:t>
      </w:r>
      <w:r>
        <w:rPr>
          <w:rFonts w:ascii="Arial" w:cs="Arial" w:eastAsia="Times New Roman" w:hAnsi="Arial"/>
          <w:b w:val="false"/>
          <w:bCs w:val="false"/>
          <w:sz w:val="24"/>
          <w:szCs w:val="24"/>
        </w:rPr>
        <w:t>.Төслийн 85 дугаар зүйлийн 85.6 дахь хэсгийн “</w:t>
      </w:r>
      <w:r>
        <w:rPr>
          <w:rFonts w:ascii="Arial" w:cs="Arial" w:hAnsi="Arial"/>
          <w:sz w:val="24"/>
          <w:szCs w:val="24"/>
          <w:lang w:val="mn-MN"/>
        </w:rPr>
        <w:t xml:space="preserve">болон бүрэлдэхүүнд нь орсон </w:t>
      </w:r>
      <w:r>
        <w:rPr>
          <w:rFonts w:ascii="Arial" w:cs="Arial" w:hAnsi="Arial"/>
          <w:sz w:val="24"/>
          <w:szCs w:val="24"/>
        </w:rPr>
        <w:t>хэрэг хянан шийдвэрлэх явцад түүнийг татгалзсан болон” гэснийг “хэрэг хянан шийдвэрлэх явцад түүнийг татгалзсан, эсхүл” гэж өөрчлөх.</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30</w:t>
      </w:r>
      <w:r>
        <w:rPr>
          <w:rFonts w:ascii="Arial" w:cs="Arial" w:eastAsia="Times New Roman" w:hAnsi="Arial"/>
          <w:b w:val="false"/>
          <w:bCs w:val="false"/>
          <w:sz w:val="24"/>
          <w:szCs w:val="24"/>
        </w:rPr>
        <w:t>.Төслийн 86 дугаар зүйлийн 86.2 дахь хэсгийн “ижил” гэснийг “анхан” гэж өөрчлөх.</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31</w:t>
      </w:r>
      <w:r>
        <w:rPr>
          <w:rFonts w:ascii="Arial" w:cs="Arial" w:eastAsia="Times New Roman" w:hAnsi="Arial"/>
          <w:b w:val="false"/>
          <w:bCs w:val="false"/>
          <w:sz w:val="24"/>
          <w:szCs w:val="24"/>
        </w:rPr>
        <w:t>.Төслийн 91 дүгээр зүйлийн 91.5 дахь хэсгийн “хэргийг тухайн үед” гэснийг  “хэрэгт” гэж, мөн зүйлийн 91.7 дахь хэсгийн “71.3-т” гэснийг “71.1-д” гэж тус тус өөрчилж, мөн хэсгийн “үүнийг” гэснийг хасах.</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32</w:t>
      </w:r>
      <w:r>
        <w:rPr>
          <w:rFonts w:ascii="Arial" w:cs="Arial" w:eastAsia="Times New Roman" w:hAnsi="Arial"/>
          <w:b w:val="false"/>
          <w:bCs w:val="false"/>
          <w:sz w:val="24"/>
          <w:szCs w:val="24"/>
        </w:rPr>
        <w:t>.Төслийн 96 дугаар зүйлийн гарчгийн “</w:t>
      </w:r>
      <w:r>
        <w:rPr>
          <w:rFonts w:ascii="Arial" w:cs="Arial" w:hAnsi="Arial"/>
          <w:b w:val="false"/>
          <w:bCs w:val="false"/>
          <w:sz w:val="24"/>
          <w:szCs w:val="24"/>
          <w:lang w:val="mn-MN"/>
        </w:rPr>
        <w:t>өмгөөлөгчөөс</w:t>
      </w:r>
      <w:r>
        <w:rPr>
          <w:rFonts w:ascii="Arial" w:cs="Arial" w:hAnsi="Arial"/>
          <w:b w:val="false"/>
          <w:bCs w:val="false"/>
          <w:sz w:val="24"/>
          <w:szCs w:val="24"/>
        </w:rPr>
        <w:t xml:space="preserve"> гаргасан” гэснийг “өмгөөлөгчийн” гэж өөрчилж, мөн зүйлийн 96.2 дахь хэсгийн “</w:t>
      </w:r>
      <w:r>
        <w:rPr>
          <w:rFonts w:ascii="Arial" w:cs="Arial" w:hAnsi="Arial"/>
          <w:sz w:val="24"/>
          <w:szCs w:val="24"/>
        </w:rPr>
        <w:t>оролцогчийг” гэсний дараахь “шүүх хуралдаанд” гэснийг хасах.</w:t>
      </w:r>
    </w:p>
    <w:p>
      <w:pPr>
        <w:pStyle w:val="style0"/>
        <w:jc w:val="both"/>
      </w:pPr>
      <w:r>
        <w:rPr/>
      </w:r>
    </w:p>
    <w:p>
      <w:pPr>
        <w:pStyle w:val="style0"/>
        <w:jc w:val="both"/>
      </w:pPr>
      <w:r>
        <w:rPr>
          <w:rFonts w:ascii="Arial" w:cs="Arial" w:hAnsi="Arial"/>
          <w:b w:val="false"/>
          <w:bCs w:val="false"/>
          <w:sz w:val="24"/>
          <w:szCs w:val="24"/>
        </w:rPr>
        <w:tab/>
      </w:r>
      <w:r>
        <w:rPr>
          <w:rFonts w:ascii="Arial" w:cs="Arial" w:hAnsi="Arial"/>
          <w:b/>
          <w:bCs/>
          <w:sz w:val="24"/>
          <w:szCs w:val="24"/>
        </w:rPr>
        <w:t>33</w:t>
      </w:r>
      <w:r>
        <w:rPr>
          <w:rFonts w:ascii="Arial" w:cs="Arial" w:hAnsi="Arial"/>
          <w:b w:val="false"/>
          <w:bCs w:val="false"/>
          <w:sz w:val="24"/>
          <w:szCs w:val="24"/>
        </w:rPr>
        <w:t>.Төслийн 100 дугаар зүйлийн 100.1 дэх хэсгийн “энэ тухай” гэснийг хасаж, мөн зүйлийн 100.2 дахь хэсгийн “тэрээр” гэснийг “гэрч” гэж өөрчлөх.</w:t>
      </w:r>
    </w:p>
    <w:p>
      <w:pPr>
        <w:pStyle w:val="style0"/>
        <w:jc w:val="both"/>
      </w:pPr>
      <w:r>
        <w:rPr/>
      </w:r>
    </w:p>
    <w:p>
      <w:pPr>
        <w:pStyle w:val="style0"/>
        <w:jc w:val="both"/>
      </w:pPr>
      <w:r>
        <w:rPr>
          <w:rFonts w:ascii="Arial" w:cs="Arial" w:hAnsi="Arial"/>
          <w:b w:val="false"/>
          <w:bCs w:val="false"/>
          <w:sz w:val="24"/>
          <w:szCs w:val="24"/>
        </w:rPr>
        <w:tab/>
      </w:r>
      <w:r>
        <w:rPr>
          <w:rFonts w:ascii="Arial" w:cs="Arial" w:hAnsi="Arial"/>
          <w:b/>
          <w:bCs/>
          <w:sz w:val="24"/>
          <w:szCs w:val="24"/>
        </w:rPr>
        <w:t>34</w:t>
      </w:r>
      <w:r>
        <w:rPr>
          <w:rFonts w:ascii="Arial" w:cs="Arial" w:hAnsi="Arial"/>
          <w:b w:val="false"/>
          <w:bCs w:val="false"/>
          <w:sz w:val="24"/>
          <w:szCs w:val="24"/>
        </w:rPr>
        <w:t>.Төслийн 100 дугаар зүйлийн 100.3 дахь хэсгийн дөрөв дэх өгүүлбэрийг 100.5 дахь хэсэг болгон дугаарлах.</w:t>
      </w:r>
    </w:p>
    <w:p>
      <w:pPr>
        <w:pStyle w:val="style0"/>
        <w:jc w:val="both"/>
      </w:pPr>
      <w:r>
        <w:rPr/>
      </w:r>
    </w:p>
    <w:p>
      <w:pPr>
        <w:pStyle w:val="style0"/>
        <w:jc w:val="both"/>
      </w:pPr>
      <w:r>
        <w:rPr>
          <w:rFonts w:ascii="Arial" w:cs="Arial" w:hAnsi="Arial"/>
          <w:b w:val="false"/>
          <w:bCs w:val="false"/>
          <w:sz w:val="24"/>
          <w:szCs w:val="24"/>
        </w:rPr>
        <w:tab/>
      </w:r>
      <w:r>
        <w:rPr>
          <w:rFonts w:ascii="Arial" w:cs="Arial" w:hAnsi="Arial"/>
          <w:b/>
          <w:bCs/>
          <w:sz w:val="24"/>
          <w:szCs w:val="24"/>
        </w:rPr>
        <w:t>35</w:t>
      </w:r>
      <w:r>
        <w:rPr>
          <w:rFonts w:ascii="Arial" w:cs="Arial" w:hAnsi="Arial"/>
          <w:b w:val="false"/>
          <w:bCs w:val="false"/>
          <w:sz w:val="24"/>
          <w:szCs w:val="24"/>
        </w:rPr>
        <w:t>.Төслийн 105 дугаар зүйлийн 105.2 дахь хэсгийн “</w:t>
      </w:r>
      <w:r>
        <w:rPr>
          <w:rFonts w:ascii="Arial" w:cs="Arial" w:hAnsi="Arial"/>
          <w:b w:val="false"/>
          <w:bCs w:val="false"/>
          <w:sz w:val="24"/>
          <w:szCs w:val="24"/>
          <w:lang w:val="mn-MN"/>
        </w:rPr>
        <w:t>завсарлагаанаар” гэснийг “ завсарлагаар” гэж, 106 дугаар зүйлийн 106.1 дэх хэсгийн “гарна” гэснийг “гаргана” гэж, 107 дугаар зүйлийн 107.6 дахь хэсгийн“ 106.3.12-т” гэснийг “106.3.11-д” гэж тус тус өөрчлөх.</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36</w:t>
      </w:r>
      <w:r>
        <w:rPr>
          <w:rFonts w:ascii="Arial" w:cs="Arial" w:hAnsi="Arial"/>
          <w:b w:val="false"/>
          <w:bCs w:val="false"/>
          <w:sz w:val="24"/>
          <w:szCs w:val="24"/>
          <w:lang w:val="mn-MN"/>
        </w:rPr>
        <w:t>.Төслийн 108 дугаар зүйлийн 108.6 дахь хэсгийн “ажилладаг байгууллагын” гэснийг “ажлын газрын” гэж өөрчлөх.</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37</w:t>
      </w:r>
      <w:r>
        <w:rPr>
          <w:rFonts w:ascii="Arial" w:cs="Arial" w:hAnsi="Arial"/>
          <w:b w:val="false"/>
          <w:bCs w:val="false"/>
          <w:sz w:val="24"/>
          <w:szCs w:val="24"/>
          <w:lang w:val="mn-MN"/>
        </w:rPr>
        <w:t>.Төслийн 112 дугаар зүйлийн 112.1, 112.4 дэх хэсгийн “хэлэлцэнэ” гэснийг “шийдвэрлэнэ” гэж, мөн зүйлийн 112.2 дахь хэсгийн “хэлэлцэх” гэснийг “шийдвэрлэх” гэж, мөн зүйлийн 112.1.2 дахь заалтын “болон” гэснийг “, эсхүл” гэж, “хоорондох” гэснийг “хоорондын” гэж тус тус өөрчлөх.</w:t>
      </w:r>
    </w:p>
    <w:p>
      <w:pPr>
        <w:pStyle w:val="style0"/>
        <w:jc w:val="both"/>
      </w:pPr>
      <w:r>
        <w:rPr/>
      </w:r>
    </w:p>
    <w:p>
      <w:pPr>
        <w:pStyle w:val="style0"/>
        <w:jc w:val="both"/>
      </w:pPr>
      <w:r>
        <w:rPr>
          <w:rFonts w:ascii="Arial" w:cs="Arial" w:hAnsi="Arial"/>
          <w:b/>
          <w:bCs/>
          <w:sz w:val="24"/>
          <w:szCs w:val="24"/>
          <w:lang w:val="mn-MN"/>
        </w:rPr>
        <w:tab/>
        <w:t>38.</w:t>
      </w:r>
      <w:r>
        <w:rPr>
          <w:rFonts w:ascii="Arial" w:cs="Arial" w:hAnsi="Arial"/>
          <w:b w:val="false"/>
          <w:bCs w:val="false"/>
          <w:sz w:val="24"/>
          <w:szCs w:val="24"/>
          <w:lang w:val="mn-MN"/>
        </w:rPr>
        <w:t>Төслийн 119 дүгээр зүйлийн 119.1, 119.2 дахь хэсэг, 120 дугаар зүйлийн 120.1, 120.2, 120.3 дахь хэсгийн “хэлэлцсэн” гэснийг “шийдвэрлэсэн” гэж тус тус өөрчлөх.</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39</w:t>
      </w:r>
      <w:r>
        <w:rPr>
          <w:rFonts w:ascii="Arial" w:cs="Arial" w:hAnsi="Arial"/>
          <w:b w:val="false"/>
          <w:bCs w:val="false"/>
          <w:sz w:val="24"/>
          <w:szCs w:val="24"/>
          <w:lang w:val="mn-MN"/>
        </w:rPr>
        <w:t>.Төслийн 132 дугаар зүйлийн 132.1 дэх хэсгийн “тийнхүү хянах” гэснийг “хянуулах” гэж өөрчлөх.</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40</w:t>
      </w:r>
      <w:r>
        <w:rPr>
          <w:rFonts w:ascii="Arial" w:cs="Arial" w:hAnsi="Arial"/>
          <w:b w:val="false"/>
          <w:bCs w:val="false"/>
          <w:sz w:val="24"/>
          <w:szCs w:val="24"/>
          <w:lang w:val="mn-MN"/>
        </w:rPr>
        <w:t>.Төслийн 137 дугаар зүйлийн 137.1 дэх хэсгийн “ногдуулна” гэснийг “оногдуулна” гэж, мөн зүйлийн 137.2 дахь хэсгийн “</w:t>
      </w:r>
      <w:r>
        <w:rPr>
          <w:rFonts w:ascii="Arial" w:cs="Arial" w:eastAsia="Calibri" w:hAnsi="Arial"/>
          <w:b w:val="false"/>
          <w:bCs w:val="false"/>
          <w:sz w:val="24"/>
          <w:szCs w:val="24"/>
          <w:lang w:val="mn-MN"/>
        </w:rPr>
        <w:t>хоёр болон түүнээс дээш удаа мөнгөн албадлагын арга хэмжээ авагдсан хариуцагчид Төрийн албаны болон” гэснийг “</w:t>
      </w:r>
      <w:r>
        <w:rPr>
          <w:rFonts w:ascii="Arial" w:cs="Arial" w:eastAsia="Calibri" w:hAnsi="Arial"/>
          <w:sz w:val="24"/>
          <w:szCs w:val="24"/>
          <w:lang w:val="mn-MN"/>
        </w:rPr>
        <w:t xml:space="preserve">хоёр, түүнээс дээш торгох шийтгэл авагдсан хариуцагчид шүүгч Төрийн албаны тухай хууль,” гэж, мөн хэсгийн “ногдуулах саналаа” гэснийг “оногдуулах мэдэгдлээ” гэж, мөн зүйлийн 137.3 дахь хэсгийн “ногдуулж” гэснийг “оногдуулж” гэж тус тус өөрчлөх </w:t>
      </w:r>
      <w:r>
        <w:rPr>
          <w:rFonts w:ascii="Arial" w:cs="Arial" w:eastAsia="Calibri" w:hAnsi="Arial"/>
          <w:b w:val="false"/>
          <w:bCs w:val="false"/>
          <w:sz w:val="24"/>
          <w:szCs w:val="24"/>
          <w:lang w:val="mn-MN"/>
        </w:rPr>
        <w:t xml:space="preserve">гэсэн найруулгын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46</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jc w:val="both"/>
      </w:pPr>
      <w:r>
        <w:rPr>
          <w:rFonts w:ascii="Arial" w:cs="Arial" w:eastAsia="Arial" w:hAnsi="Arial"/>
          <w:b w:val="false"/>
          <w:bCs w:val="false"/>
          <w:i w:val="false"/>
          <w:iCs w:val="false"/>
          <w:sz w:val="24"/>
          <w:szCs w:val="24"/>
          <w:shd w:fill="FFFFFF" w:val="clear"/>
          <w:lang w:val="mn-MN"/>
        </w:rPr>
        <w:tab/>
        <w:t>76.7 хувийн саналаар найруулгын санал дэмжигдлээ.</w:t>
      </w:r>
    </w:p>
    <w:p>
      <w:pPr>
        <w:pStyle w:val="style0"/>
        <w:jc w:val="both"/>
      </w:pPr>
      <w:r>
        <w:rPr/>
      </w:r>
    </w:p>
    <w:p>
      <w:pPr>
        <w:pStyle w:val="style0"/>
      </w:pPr>
      <w:r>
        <w:rPr>
          <w:rFonts w:ascii="Arial" w:cs="Arial" w:eastAsia="Calibri" w:hAnsi="Arial"/>
          <w:sz w:val="24"/>
          <w:szCs w:val="24"/>
          <w:lang w:val="mn-MN"/>
        </w:rPr>
        <w:tab/>
      </w:r>
      <w:r>
        <w:rPr>
          <w:rFonts w:ascii="Arial" w:cs="Arial" w:eastAsia="Calibri" w:hAnsi="Arial"/>
          <w:b/>
          <w:bCs/>
          <w:sz w:val="24"/>
          <w:szCs w:val="24"/>
          <w:lang w:val="mn-MN"/>
        </w:rPr>
        <w:t xml:space="preserve">Хоёр.Сонгуулийн тухай хуульд нэмэлт, өөрчлөлт оруулах </w:t>
      </w:r>
    </w:p>
    <w:p>
      <w:pPr>
        <w:pStyle w:val="style0"/>
        <w:jc w:val="center"/>
      </w:pPr>
      <w:r>
        <w:rPr>
          <w:rFonts w:ascii="Arial" w:cs="Arial" w:eastAsia="Calibri" w:hAnsi="Arial"/>
          <w:b/>
          <w:bCs/>
          <w:sz w:val="24"/>
          <w:szCs w:val="24"/>
          <w:lang w:val="mn-MN"/>
        </w:rPr>
        <w:t>талаарх саналын томьёолол</w:t>
      </w:r>
    </w:p>
    <w:p>
      <w:pPr>
        <w:pStyle w:val="style0"/>
        <w:jc w:val="center"/>
      </w:pPr>
      <w:r>
        <w:rPr/>
      </w:r>
    </w:p>
    <w:p>
      <w:pPr>
        <w:pStyle w:val="style0"/>
        <w:jc w:val="both"/>
      </w:pPr>
      <w:r>
        <w:rPr>
          <w:rFonts w:ascii="Arial" w:cs="Arial" w:eastAsia="Calibri" w:hAnsi="Arial"/>
          <w:b/>
          <w:bCs/>
          <w:sz w:val="24"/>
          <w:szCs w:val="24"/>
          <w:lang w:val="mn-MN"/>
        </w:rPr>
        <w:tab/>
        <w:t xml:space="preserve">З.Энхболд: 1. </w:t>
      </w:r>
      <w:r>
        <w:rPr>
          <w:rFonts w:ascii="Arial" w:cs="Arial" w:eastAsia="Calibri" w:hAnsi="Arial"/>
          <w:b w:val="false"/>
          <w:bCs w:val="false"/>
          <w:sz w:val="24"/>
          <w:szCs w:val="24"/>
          <w:lang w:val="mn-MN"/>
        </w:rPr>
        <w:t>Ажлын хэсгийн гаргасан,</w:t>
      </w:r>
      <w:r>
        <w:rPr>
          <w:rFonts w:ascii="Arial" w:cs="Arial" w:eastAsia="Calibri" w:hAnsi="Arial"/>
          <w:b/>
          <w:bCs/>
          <w:sz w:val="24"/>
          <w:szCs w:val="24"/>
          <w:lang w:val="mn-MN"/>
        </w:rPr>
        <w:t xml:space="preserve"> </w:t>
      </w:r>
      <w:r>
        <w:rPr>
          <w:rFonts w:ascii="Arial" w:cs="Arial" w:eastAsia="Calibri" w:hAnsi="Arial"/>
          <w:b w:val="false"/>
          <w:bCs w:val="false"/>
          <w:sz w:val="24"/>
          <w:szCs w:val="24"/>
          <w:lang w:val="mn-MN"/>
        </w:rPr>
        <w:t>Сонгуулийн тухай хуулийн 115 дугаар зүйлд доор дурдсан агуулгатай 115.8 дахь хэсэг нэмэх:</w:t>
      </w:r>
    </w:p>
    <w:p>
      <w:pPr>
        <w:pStyle w:val="style0"/>
        <w:jc w:val="both"/>
      </w:pPr>
      <w:r>
        <w:rPr/>
      </w:r>
    </w:p>
    <w:p>
      <w:pPr>
        <w:pStyle w:val="style0"/>
        <w:jc w:val="both"/>
      </w:pPr>
      <w:r>
        <w:rPr>
          <w:rFonts w:ascii="Arial" w:cs="Arial" w:eastAsia="Calibri" w:hAnsi="Arial"/>
          <w:b w:val="false"/>
          <w:bCs w:val="false"/>
          <w:sz w:val="24"/>
          <w:szCs w:val="24"/>
          <w:lang w:val="mn-MN"/>
        </w:rPr>
        <w:tab/>
        <w:t xml:space="preserve">“115.8.Энэ хуульд заасан маргааны тухайд нэхэмжлэлийг хүлээн авахаас бусад хэрэг хянан шийдвэрлэх ажиллагааны явцад гаргах шүүгчийн захирамж, шүүхийн тогтоолд гомдол гаргахгүй.” 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44</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jc w:val="both"/>
      </w:pPr>
      <w:r>
        <w:rPr>
          <w:rFonts w:ascii="Arial" w:cs="Arial" w:eastAsia="Arial" w:hAnsi="Arial"/>
          <w:b w:val="false"/>
          <w:bCs w:val="false"/>
          <w:i w:val="false"/>
          <w:iCs w:val="false"/>
          <w:sz w:val="24"/>
          <w:szCs w:val="24"/>
          <w:shd w:fill="FFFFFF" w:val="clear"/>
          <w:lang w:val="mn-MN"/>
        </w:rPr>
        <w:tab/>
        <w:t>73.3 хувийн саналаар дэмжигдлээ.</w:t>
      </w:r>
    </w:p>
    <w:p>
      <w:pPr>
        <w:pStyle w:val="style0"/>
        <w:jc w:val="both"/>
      </w:pPr>
      <w:r>
        <w:rPr/>
      </w:r>
    </w:p>
    <w:p>
      <w:pPr>
        <w:pStyle w:val="style0"/>
        <w:jc w:val="both"/>
      </w:pPr>
      <w:r>
        <w:rPr>
          <w:rFonts w:ascii="Arial" w:cs="Arial" w:eastAsia="Calibri" w:hAnsi="Arial"/>
          <w:b w:val="false"/>
          <w:bCs w:val="false"/>
          <w:sz w:val="24"/>
          <w:szCs w:val="24"/>
          <w:lang w:val="mn-MN"/>
        </w:rPr>
        <w:tab/>
      </w:r>
      <w:r>
        <w:rPr>
          <w:rFonts w:ascii="Arial" w:cs="Arial" w:eastAsia="Calibri" w:hAnsi="Arial"/>
          <w:b/>
          <w:bCs/>
          <w:sz w:val="24"/>
          <w:szCs w:val="24"/>
          <w:lang w:val="mn-MN"/>
        </w:rPr>
        <w:t>2</w:t>
      </w:r>
      <w:r>
        <w:rPr>
          <w:rFonts w:ascii="Arial" w:cs="Arial" w:eastAsia="Calibri" w:hAnsi="Arial"/>
          <w:b w:val="false"/>
          <w:bCs w:val="false"/>
          <w:sz w:val="24"/>
          <w:szCs w:val="24"/>
          <w:lang w:val="mn-MN"/>
        </w:rPr>
        <w:t>.Ажлын хэсгийн гаргасан, Сонгуулийн тухай хуулийн 111 дүгээр зүйлийн 111.4.2 дахь заалтын “Улсын дээд шүүхэд” гэснийг “захиргааны хэргийн давж заалдах шатны шүүхэд” гэж, 115 дугаар зүйлийн 115.2 дахь хэсгийн “Улсын дээд шүүх анхан болон давж заалдах журмаар” гэснийг “захиргааны хэргийн давж заалдах шатны шүүх анхан шатны журмаар, Улсын дээд шүүх давж заалдах журмаар” гэж, мөн зүйлийн 115.6 дахь хэсгийн “Улсын дээд шүүх” гэснийг “захиргааны хэргийн давж заалдах шатны шүүх” гэж, мөн зүйлийн 115.7 дахь хэсгийн “Улсын дээд шүүхийн” гэснийг “Захиргааны хэргийн давж заалдах шатны шүүхийн” гэж тус тус өөрчлөх</w:t>
      </w:r>
      <w:r>
        <w:rPr>
          <w:rFonts w:ascii="Arial" w:cs="Arial" w:eastAsia="Calibri" w:hAnsi="Arial"/>
          <w:b/>
          <w:bCs/>
          <w:sz w:val="24"/>
          <w:szCs w:val="24"/>
          <w:u w:val="none"/>
          <w:lang w:val="mn-MN"/>
        </w:rPr>
        <w:t xml:space="preserve"> </w:t>
      </w:r>
      <w:r>
        <w:rPr>
          <w:rFonts w:ascii="Arial" w:cs="Arial" w:eastAsia="Calibri" w:hAnsi="Arial"/>
          <w:b w:val="false"/>
          <w:bCs w:val="false"/>
          <w:sz w:val="24"/>
          <w:szCs w:val="24"/>
          <w:u w:val="none"/>
          <w:lang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44</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jc w:val="both"/>
      </w:pPr>
      <w:r>
        <w:rPr>
          <w:rFonts w:ascii="Arial" w:cs="Arial" w:eastAsia="Arial" w:hAnsi="Arial"/>
          <w:b w:val="false"/>
          <w:bCs w:val="false"/>
          <w:i w:val="false"/>
          <w:iCs w:val="false"/>
          <w:sz w:val="24"/>
          <w:szCs w:val="24"/>
          <w:u w:val="none"/>
          <w:shd w:fill="FFFFFF" w:val="clear"/>
          <w:lang w:val="mn-MN"/>
        </w:rPr>
        <w:tab/>
        <w:t>73.3 хувийн саналаар дэмжигдлээ.</w:t>
      </w:r>
    </w:p>
    <w:p>
      <w:pPr>
        <w:pStyle w:val="style0"/>
        <w:jc w:val="both"/>
      </w:pPr>
      <w:r>
        <w:rPr/>
      </w:r>
    </w:p>
    <w:p>
      <w:pPr>
        <w:pStyle w:val="style0"/>
        <w:jc w:val="both"/>
      </w:pPr>
      <w:r>
        <w:rPr>
          <w:rFonts w:ascii="Arial" w:cs="Arial" w:eastAsia="Calibri" w:hAnsi="Arial"/>
          <w:b w:val="false"/>
          <w:bCs w:val="false"/>
          <w:sz w:val="24"/>
          <w:szCs w:val="24"/>
          <w:lang w:val="mn-MN"/>
        </w:rPr>
        <w:tab/>
      </w:r>
      <w:r>
        <w:rPr>
          <w:rFonts w:ascii="Arial" w:cs="Arial" w:eastAsia="Calibri" w:hAnsi="Arial"/>
          <w:b/>
          <w:bCs/>
          <w:sz w:val="24"/>
          <w:szCs w:val="24"/>
          <w:lang w:val="mn-MN"/>
        </w:rPr>
        <w:t>3.</w:t>
      </w:r>
      <w:r>
        <w:rPr>
          <w:rFonts w:ascii="Arial" w:cs="Arial" w:eastAsia="Calibri" w:hAnsi="Arial"/>
          <w:b w:val="false"/>
          <w:bCs w:val="false"/>
          <w:sz w:val="24"/>
          <w:szCs w:val="24"/>
          <w:lang w:val="mn-MN"/>
        </w:rPr>
        <w:t xml:space="preserve">Хуулийг ердийн журмаар дагаж мөрдөх 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44</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jc w:val="both"/>
      </w:pPr>
      <w:r>
        <w:rPr>
          <w:rFonts w:ascii="Arial" w:cs="Arial" w:eastAsia="Arial" w:hAnsi="Arial"/>
          <w:b w:val="false"/>
          <w:bCs w:val="false"/>
          <w:i w:val="false"/>
          <w:iCs w:val="false"/>
          <w:sz w:val="24"/>
          <w:szCs w:val="24"/>
          <w:shd w:fill="FFFFFF" w:val="clear"/>
          <w:lang w:val="mn-MN"/>
        </w:rPr>
        <w:tab/>
        <w:t>73.3 хувийн саналаар дэмжигдлээ.</w:t>
      </w:r>
    </w:p>
    <w:p>
      <w:pPr>
        <w:pStyle w:val="style0"/>
        <w:jc w:val="both"/>
      </w:pPr>
      <w:r>
        <w:rPr/>
      </w:r>
    </w:p>
    <w:p>
      <w:pPr>
        <w:pStyle w:val="style0"/>
        <w:jc w:val="center"/>
      </w:pPr>
      <w:r>
        <w:rPr>
          <w:rFonts w:ascii="Arial" w:cs="Arial" w:eastAsia="Calibri" w:hAnsi="Arial"/>
          <w:b/>
          <w:bCs/>
          <w:sz w:val="24"/>
          <w:szCs w:val="24"/>
          <w:lang w:val="mn-MN"/>
        </w:rPr>
        <w:tab/>
        <w:t>Гурав.Улсын тэмдэгтийн хураамжийн тухай хуульд нэмэлт оруулах талаарх саналын томьёолол</w:t>
      </w:r>
    </w:p>
    <w:p>
      <w:pPr>
        <w:pStyle w:val="style0"/>
        <w:jc w:val="center"/>
      </w:pPr>
      <w:r>
        <w:rPr/>
      </w:r>
    </w:p>
    <w:p>
      <w:pPr>
        <w:pStyle w:val="style0"/>
        <w:jc w:val="both"/>
      </w:pPr>
      <w:r>
        <w:rPr>
          <w:rFonts w:ascii="Arial" w:cs="Arial" w:eastAsia="Calibri" w:hAnsi="Arial"/>
          <w:b/>
          <w:bCs/>
          <w:sz w:val="24"/>
          <w:szCs w:val="24"/>
          <w:lang w:val="mn-MN"/>
        </w:rPr>
        <w:tab/>
        <w:t xml:space="preserve">З.Энхболд: 1. </w:t>
      </w:r>
      <w:r>
        <w:rPr>
          <w:rFonts w:ascii="Arial" w:cs="Arial" w:eastAsia="Calibri" w:hAnsi="Arial"/>
          <w:b w:val="false"/>
          <w:bCs w:val="false"/>
          <w:sz w:val="24"/>
          <w:szCs w:val="24"/>
          <w:lang w:val="mn-MN"/>
        </w:rPr>
        <w:t>Ажлын хэсгийн гаргасан,</w:t>
      </w:r>
      <w:r>
        <w:rPr>
          <w:rFonts w:ascii="Arial" w:cs="Arial" w:eastAsia="Calibri" w:hAnsi="Arial"/>
          <w:b/>
          <w:bCs/>
          <w:sz w:val="24"/>
          <w:szCs w:val="24"/>
          <w:lang w:val="mn-MN"/>
        </w:rPr>
        <w:t xml:space="preserve"> </w:t>
      </w:r>
      <w:r>
        <w:rPr>
          <w:rFonts w:ascii="Arial" w:cs="Arial" w:eastAsia="Calibri" w:hAnsi="Arial"/>
          <w:b w:val="false"/>
          <w:bCs w:val="false"/>
          <w:sz w:val="24"/>
          <w:szCs w:val="24"/>
          <w:lang w:val="mn-MN"/>
        </w:rPr>
        <w:t>Улсын тэмдэгтийн хураамжийн тухай хуулийн 41 дүгээр зүйлд доор дурдсан агуулгатай 41.1.13 дахь заалт нэмэх бөгөөд хуулийг Захиргааны хэрэг шүүхэд хянан шийдвэрлэх тухай хууль /Шинэчилсэн найруулга/ хүчин төгөлдөр болсон өдрөөс дагаж мөрдөх:</w:t>
      </w:r>
    </w:p>
    <w:p>
      <w:pPr>
        <w:pStyle w:val="style0"/>
        <w:jc w:val="both"/>
      </w:pPr>
      <w:r>
        <w:rPr/>
      </w:r>
    </w:p>
    <w:p>
      <w:pPr>
        <w:pStyle w:val="style0"/>
        <w:jc w:val="both"/>
      </w:pPr>
      <w:r>
        <w:rPr>
          <w:rFonts w:ascii="Arial" w:cs="Arial" w:eastAsia="Calibri" w:hAnsi="Arial"/>
          <w:b w:val="false"/>
          <w:bCs w:val="false"/>
          <w:sz w:val="24"/>
          <w:szCs w:val="24"/>
          <w:lang w:val="mn-MN"/>
        </w:rPr>
        <w:tab/>
        <w:tab/>
        <w:t xml:space="preserve">“41.1.13.Захиргааны хэргийн шүүхэд хандаж нийтийн ашиг сонирхлыг төлөөлөх эрх бүхий этгээдийн гаргасан нэхэмжлэл.” 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jc w:val="both"/>
      </w:pPr>
      <w:r>
        <w:rPr>
          <w:rFonts w:ascii="Arial" w:cs="Arial" w:eastAsia="Arial" w:hAnsi="Arial"/>
          <w:b w:val="false"/>
          <w:bCs w:val="false"/>
          <w:i w:val="false"/>
          <w:iCs w:val="false"/>
          <w:sz w:val="24"/>
          <w:szCs w:val="24"/>
          <w:shd w:fill="FFFFFF" w:val="clear"/>
          <w:lang w:val="mn-MN"/>
        </w:rPr>
        <w:tab/>
        <w:t>71.7 хувийн саналаар дэмжигдлээ.</w:t>
      </w:r>
    </w:p>
    <w:p>
      <w:pPr>
        <w:pStyle w:val="style0"/>
        <w:jc w:val="both"/>
      </w:pPr>
      <w:r>
        <w:rPr>
          <w:rFonts w:ascii="Arial" w:cs="Arial" w:eastAsia="Calibri" w:hAnsi="Arial"/>
          <w:b w:val="false"/>
          <w:bCs w:val="false"/>
          <w:sz w:val="24"/>
          <w:szCs w:val="24"/>
          <w:lang w:val="mn-MN"/>
        </w:rPr>
        <w:tab/>
        <w:tab/>
      </w:r>
    </w:p>
    <w:p>
      <w:pPr>
        <w:pStyle w:val="style0"/>
        <w:jc w:val="center"/>
      </w:pPr>
      <w:r>
        <w:rPr>
          <w:rFonts w:ascii="Arial" w:cs="Arial" w:eastAsia="Calibri" w:hAnsi="Arial"/>
          <w:b/>
          <w:bCs/>
          <w:sz w:val="24"/>
          <w:szCs w:val="24"/>
          <w:lang w:val="mn-MN"/>
        </w:rPr>
        <w:t xml:space="preserve">Дөрөв.Шүүхийн шийдвэр гүйцэтгэх тухай хуульд нэмэлт оруулах </w:t>
      </w:r>
    </w:p>
    <w:p>
      <w:pPr>
        <w:pStyle w:val="style0"/>
        <w:jc w:val="center"/>
      </w:pPr>
      <w:r>
        <w:rPr>
          <w:rFonts w:ascii="Arial" w:cs="Arial" w:eastAsia="Calibri" w:hAnsi="Arial"/>
          <w:b/>
          <w:bCs/>
          <w:sz w:val="24"/>
          <w:szCs w:val="24"/>
          <w:lang w:val="mn-MN"/>
        </w:rPr>
        <w:t>талаарх саналын томьёолол</w:t>
      </w:r>
    </w:p>
    <w:p>
      <w:pPr>
        <w:pStyle w:val="style0"/>
        <w:jc w:val="center"/>
      </w:pPr>
      <w:r>
        <w:rPr/>
      </w:r>
    </w:p>
    <w:p>
      <w:pPr>
        <w:pStyle w:val="style0"/>
        <w:jc w:val="both"/>
      </w:pPr>
      <w:r>
        <w:rPr>
          <w:rFonts w:ascii="Arial" w:hAnsi="Arial"/>
        </w:rPr>
        <w:tab/>
      </w:r>
      <w:r>
        <w:rPr>
          <w:rFonts w:ascii="Arial" w:hAnsi="Arial"/>
          <w:b/>
          <w:bCs/>
          <w:lang w:val="mn-MN"/>
        </w:rPr>
        <w:t>З.Энхболд:</w:t>
      </w:r>
      <w:r>
        <w:rPr>
          <w:rFonts w:ascii="Arial" w:hAnsi="Arial"/>
          <w:lang w:val="mn-MN"/>
        </w:rPr>
        <w:t xml:space="preserve"> </w:t>
      </w:r>
      <w:r>
        <w:rPr>
          <w:rFonts w:ascii="Arial" w:hAnsi="Arial"/>
          <w:b/>
          <w:bCs/>
        </w:rPr>
        <w:t>1</w:t>
      </w:r>
      <w:r>
        <w:rPr>
          <w:rFonts w:ascii="Arial" w:hAnsi="Arial"/>
        </w:rPr>
        <w:t xml:space="preserve">. </w:t>
      </w:r>
      <w:r>
        <w:rPr>
          <w:rFonts w:ascii="Arial" w:hAnsi="Arial"/>
          <w:lang w:val="mn-MN"/>
        </w:rPr>
        <w:t xml:space="preserve">Ажлын хэсгийн гаргасан, </w:t>
      </w:r>
      <w:r>
        <w:rPr>
          <w:rFonts w:ascii="Arial" w:hAnsi="Arial"/>
        </w:rPr>
        <w:t>Шүүхийн шийдвэр гүйцэтгэх тухай хуульд доор дурдсан агуулгатай Арав</w:t>
      </w:r>
      <w:r>
        <w:rPr>
          <w:rFonts w:ascii="Arial" w:cs="Arial" w:eastAsia="Times New Roman" w:hAnsi="Arial"/>
          <w:b/>
          <w:bCs/>
          <w:color w:val="000000"/>
          <w:sz w:val="24"/>
          <w:szCs w:val="24"/>
          <w:u w:val="none"/>
          <w:vertAlign w:val="superscript"/>
        </w:rPr>
        <w:t xml:space="preserve">1 </w:t>
      </w:r>
      <w:r>
        <w:rPr>
          <w:rFonts w:ascii="Arial" w:cs="Arial" w:eastAsia="Times New Roman" w:hAnsi="Arial"/>
          <w:b w:val="false"/>
          <w:bCs w:val="false"/>
          <w:color w:val="000000"/>
          <w:sz w:val="24"/>
          <w:szCs w:val="24"/>
          <w:u w:val="none"/>
        </w:rPr>
        <w:t>дүгээр бүлэг нэмэх:</w:t>
      </w:r>
    </w:p>
    <w:p>
      <w:pPr>
        <w:pStyle w:val="style0"/>
        <w:jc w:val="center"/>
      </w:pPr>
      <w:r>
        <w:rPr/>
      </w:r>
    </w:p>
    <w:p>
      <w:pPr>
        <w:pStyle w:val="style0"/>
        <w:jc w:val="center"/>
      </w:pPr>
      <w:r>
        <w:rPr>
          <w:rFonts w:ascii="Arial" w:cs="Arial" w:eastAsia="Times New Roman" w:hAnsi="Arial"/>
          <w:b w:val="false"/>
          <w:bCs w:val="false"/>
          <w:color w:val="000000"/>
          <w:sz w:val="24"/>
          <w:szCs w:val="24"/>
          <w:u w:val="none"/>
        </w:rPr>
        <w:t>“</w:t>
      </w:r>
      <w:r>
        <w:rPr>
          <w:rFonts w:ascii="Arial" w:cs="Arial" w:eastAsia="Times New Roman" w:hAnsi="Arial"/>
          <w:b/>
          <w:bCs/>
          <w:color w:val="000000"/>
          <w:sz w:val="24"/>
          <w:szCs w:val="24"/>
          <w:u w:val="none"/>
        </w:rPr>
        <w:t>АРАВ</w:t>
      </w:r>
      <w:r>
        <w:rPr>
          <w:rFonts w:ascii="Arial" w:cs="Arial" w:eastAsia="Times New Roman" w:hAnsi="Arial"/>
          <w:b/>
          <w:bCs/>
          <w:color w:val="000000"/>
          <w:sz w:val="24"/>
          <w:szCs w:val="24"/>
          <w:u w:val="none"/>
          <w:vertAlign w:val="superscript"/>
        </w:rPr>
        <w:t>1</w:t>
      </w:r>
      <w:r>
        <w:rPr>
          <w:rFonts w:ascii="Arial" w:hAnsi="Arial"/>
          <w:b/>
          <w:bCs/>
        </w:rPr>
        <w:t xml:space="preserve"> </w:t>
      </w:r>
      <w:r>
        <w:rPr>
          <w:rFonts w:ascii="Arial" w:cs="Arial" w:eastAsia="Times New Roman" w:hAnsi="Arial"/>
          <w:b/>
          <w:bCs/>
          <w:color w:val="000000"/>
          <w:sz w:val="24"/>
          <w:szCs w:val="24"/>
          <w:u w:val="none"/>
        </w:rPr>
        <w:t>ДҮГЭЭР БҮЛЭГ</w:t>
      </w:r>
    </w:p>
    <w:p>
      <w:pPr>
        <w:pStyle w:val="style0"/>
        <w:jc w:val="center"/>
      </w:pPr>
      <w:r>
        <w:rPr>
          <w:rFonts w:ascii="Arial" w:cs="Arial" w:eastAsia="Times New Roman" w:hAnsi="Arial"/>
          <w:b/>
          <w:bCs/>
          <w:color w:val="000000"/>
          <w:sz w:val="24"/>
          <w:szCs w:val="24"/>
          <w:u w:val="none"/>
        </w:rPr>
        <w:t xml:space="preserve">Захиргааны хэргийн талаарх шүүхийн </w:t>
      </w:r>
    </w:p>
    <w:p>
      <w:pPr>
        <w:pStyle w:val="style0"/>
        <w:jc w:val="center"/>
      </w:pPr>
      <w:r>
        <w:rPr>
          <w:rFonts w:ascii="Arial" w:cs="Arial" w:eastAsia="Times New Roman" w:hAnsi="Arial"/>
          <w:b/>
          <w:bCs/>
          <w:color w:val="000000"/>
          <w:sz w:val="24"/>
          <w:szCs w:val="24"/>
          <w:u w:val="none"/>
        </w:rPr>
        <w:t>шийдвэр гүйцэтгэх ажиллагаа</w:t>
      </w:r>
    </w:p>
    <w:p>
      <w:pPr>
        <w:pStyle w:val="style0"/>
        <w:jc w:val="both"/>
      </w:pPr>
      <w:r>
        <w:rPr/>
      </w:r>
    </w:p>
    <w:p>
      <w:pPr>
        <w:pStyle w:val="style0"/>
        <w:spacing w:after="0" w:before="0"/>
        <w:contextualSpacing w:val="false"/>
        <w:jc w:val="both"/>
      </w:pPr>
      <w:r>
        <w:rPr>
          <w:rFonts w:ascii="Arial" w:hAnsi="Arial"/>
        </w:rPr>
        <w:tab/>
      </w:r>
      <w:r>
        <w:rPr>
          <w:rFonts w:ascii="Arial" w:hAnsi="Arial"/>
          <w:b/>
          <w:bCs/>
        </w:rPr>
        <w:t>79</w:t>
      </w:r>
      <w:r>
        <w:rPr>
          <w:rFonts w:ascii="Arial" w:cs="Arial" w:eastAsia="Times New Roman" w:hAnsi="Arial"/>
          <w:b/>
          <w:bCs/>
          <w:color w:val="000000"/>
          <w:sz w:val="24"/>
          <w:szCs w:val="24"/>
          <w:u w:val="none"/>
          <w:vertAlign w:val="superscript"/>
        </w:rPr>
        <w:t xml:space="preserve">1 </w:t>
      </w:r>
      <w:r>
        <w:rPr>
          <w:rFonts w:ascii="Arial" w:cs="Arial" w:hAnsi="Arial"/>
          <w:b/>
          <w:bCs/>
        </w:rPr>
        <w:t xml:space="preserve">дүгээр зүйл. </w:t>
      </w:r>
      <w:r>
        <w:rPr>
          <w:rFonts w:ascii="Arial" w:cs="Arial" w:hAnsi="Arial"/>
          <w:b/>
          <w:bCs/>
          <w:lang w:val="mn-MN"/>
        </w:rPr>
        <w:t>Захиргааны хэргийн шүүхийн шийдвэрийг биелүүлэх</w:t>
      </w:r>
    </w:p>
    <w:p>
      <w:pPr>
        <w:pStyle w:val="style0"/>
        <w:spacing w:after="0" w:before="0"/>
        <w:contextualSpacing w:val="false"/>
        <w:jc w:val="both"/>
      </w:pPr>
      <w:r>
        <w:rPr/>
      </w:r>
    </w:p>
    <w:p>
      <w:pPr>
        <w:pStyle w:val="style0"/>
        <w:spacing w:after="0" w:before="0"/>
        <w:contextualSpacing w:val="false"/>
        <w:jc w:val="both"/>
      </w:pPr>
      <w:r>
        <w:rPr>
          <w:rFonts w:ascii="Arial" w:cs="Arial" w:hAnsi="Arial"/>
          <w:b/>
          <w:bCs/>
          <w:sz w:val="24"/>
          <w:szCs w:val="24"/>
          <w:lang w:val="mn-MN"/>
        </w:rPr>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1</w:t>
      </w:r>
      <w:r>
        <w:rPr>
          <w:rFonts w:ascii="Arial" w:cs="Arial" w:hAnsi="Arial"/>
          <w:sz w:val="24"/>
          <w:szCs w:val="24"/>
          <w:lang w:val="mn-MN"/>
        </w:rPr>
        <w:t xml:space="preserve">.1.Захиргааны хэргийн шүүхийн хуулийн хүчин төгөлдөр болсон </w:t>
      </w:r>
      <w:r>
        <w:rPr>
          <w:rFonts w:ascii="Arial" w:cs="Arial" w:hAnsi="Arial"/>
          <w:sz w:val="24"/>
          <w:szCs w:val="24"/>
        </w:rPr>
        <w:t>шийдвэр /шийдвэр, магадлал, тогтоол, шүүгчийн захирамж</w:t>
      </w:r>
      <w:r>
        <w:rPr>
          <w:rFonts w:ascii="Arial" w:cs="Arial" w:hAnsi="Arial"/>
          <w:sz w:val="24"/>
          <w:szCs w:val="24"/>
          <w:lang w:val="mn-MN"/>
        </w:rPr>
        <w:t>, шийтгэвэр</w:t>
      </w:r>
      <w:r>
        <w:rPr>
          <w:rFonts w:ascii="Arial" w:cs="Arial" w:hAnsi="Arial"/>
          <w:sz w:val="24"/>
          <w:szCs w:val="24"/>
        </w:rPr>
        <w:t xml:space="preserve">/-ийг </w:t>
      </w:r>
      <w:r>
        <w:rPr>
          <w:rFonts w:ascii="Arial" w:cs="Arial" w:hAnsi="Arial"/>
          <w:sz w:val="24"/>
          <w:szCs w:val="24"/>
          <w:lang w:val="mn-MN"/>
        </w:rPr>
        <w:t>хэргийн оролцогч, эрх залгамжлагч заавал биелүүлэх үүрэгтэй.</w:t>
      </w:r>
    </w:p>
    <w:p>
      <w:pPr>
        <w:pStyle w:val="style0"/>
        <w:spacing w:after="0" w:before="0"/>
        <w:contextualSpacing w:val="false"/>
        <w:jc w:val="both"/>
      </w:pPr>
      <w:r>
        <w:rPr/>
      </w:r>
    </w:p>
    <w:p>
      <w:pPr>
        <w:pStyle w:val="style55"/>
        <w:spacing w:after="0" w:before="0"/>
        <w:ind w:hanging="0" w:left="0" w:right="0"/>
        <w:contextualSpacing w:val="false"/>
      </w:pPr>
      <w:r>
        <w:rPr>
          <w:rFonts w:ascii="Arial" w:cs="Arial" w:hAnsi="Arial"/>
          <w:sz w:val="24"/>
          <w:szCs w:val="24"/>
          <w:lang w:val="mn-MN"/>
        </w:rPr>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1</w:t>
      </w:r>
      <w:r>
        <w:rPr>
          <w:rFonts w:ascii="Arial" w:cs="Arial" w:hAnsi="Arial"/>
          <w:sz w:val="24"/>
          <w:szCs w:val="24"/>
          <w:lang w:val="mn-MN"/>
        </w:rPr>
        <w:t>.2.Захиргааны хэргийн шүүхийн шийдвэрийг с</w:t>
      </w:r>
      <w:r>
        <w:rPr>
          <w:rFonts w:ascii="Arial" w:cs="Arial" w:hAnsi="Arial"/>
          <w:sz w:val="24"/>
          <w:szCs w:val="24"/>
        </w:rPr>
        <w:t xml:space="preserve">айн дураар биелүүлээгүй тохиолдолд </w:t>
      </w:r>
      <w:r>
        <w:rPr>
          <w:rFonts w:ascii="Arial" w:cs="Arial" w:hAnsi="Arial"/>
          <w:sz w:val="24"/>
          <w:szCs w:val="24"/>
          <w:lang w:val="mn-MN"/>
        </w:rPr>
        <w:t>энэ бүлэгт заасан журмын дагуу албадан гүйцэтгэнэ.</w:t>
      </w:r>
    </w:p>
    <w:p>
      <w:pPr>
        <w:pStyle w:val="style55"/>
        <w:spacing w:after="0" w:before="0"/>
        <w:ind w:hanging="0" w:left="0" w:right="0"/>
        <w:contextualSpacing w:val="false"/>
      </w:pPr>
      <w:r>
        <w:rPr/>
      </w:r>
    </w:p>
    <w:p>
      <w:pPr>
        <w:pStyle w:val="style54"/>
        <w:shd w:fill="FFFFFF" w:val="clear"/>
        <w:spacing w:after="0" w:before="0"/>
        <w:ind w:firstLine="720" w:left="0" w:right="0"/>
        <w:contextualSpacing w:val="false"/>
        <w:jc w:val="both"/>
      </w:pP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1</w:t>
      </w:r>
      <w:r>
        <w:rPr>
          <w:rFonts w:ascii="Arial" w:cs="Arial" w:hAnsi="Arial"/>
          <w:lang w:val="mn-MN"/>
        </w:rPr>
        <w:t>.3.Энэ бүлэгт өөрөөр заагаагүй бол шүүхийн шийдвэр гүйцэтгэхтэй холбоотой ажиллагааг энэ хуулийн дагуу явуулна.</w:t>
      </w:r>
    </w:p>
    <w:p>
      <w:pPr>
        <w:pStyle w:val="style54"/>
        <w:shd w:fill="FFFFFF" w:val="clear"/>
        <w:spacing w:after="0" w:before="0"/>
        <w:ind w:firstLine="720" w:left="0" w:right="0"/>
        <w:contextualSpacing w:val="false"/>
        <w:jc w:val="both"/>
      </w:pPr>
      <w:r>
        <w:rPr/>
      </w:r>
    </w:p>
    <w:p>
      <w:pPr>
        <w:pStyle w:val="style54"/>
        <w:shd w:fill="FFFFFF" w:val="clear"/>
        <w:spacing w:after="0" w:before="0"/>
        <w:ind w:firstLine="720" w:left="0" w:right="0"/>
        <w:contextualSpacing w:val="false"/>
        <w:jc w:val="both"/>
      </w:pP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1</w:t>
      </w:r>
      <w:r>
        <w:rPr>
          <w:rFonts w:ascii="Arial" w:cs="Arial" w:hAnsi="Arial"/>
          <w:lang w:val="mn-MN"/>
        </w:rPr>
        <w:t>.4.Захиргааны байгууллагын шийдвэрийг Захиргааны ерөнхий хуульд заасан журмын дагуу гүйцэтгэнэ.</w:t>
      </w:r>
    </w:p>
    <w:p>
      <w:pPr>
        <w:pStyle w:val="style54"/>
        <w:shd w:fill="FFFFFF" w:val="clear"/>
        <w:spacing w:after="0" w:before="0"/>
        <w:ind w:firstLine="720" w:left="0" w:right="0"/>
        <w:contextualSpacing w:val="false"/>
        <w:jc w:val="both"/>
      </w:pPr>
      <w:r>
        <w:rPr/>
      </w:r>
    </w:p>
    <w:p>
      <w:pPr>
        <w:pStyle w:val="style54"/>
        <w:shd w:fill="FFFFFF" w:val="clear"/>
        <w:spacing w:after="0" w:before="0"/>
        <w:ind w:firstLine="720" w:left="0" w:right="0"/>
        <w:contextualSpacing w:val="false"/>
        <w:jc w:val="both"/>
      </w:pPr>
      <w:r>
        <w:rPr>
          <w:rFonts w:ascii="Arial" w:cs="Arial" w:hAnsi="Arial"/>
          <w:b/>
          <w:bCs/>
          <w:sz w:val="24"/>
          <w:szCs w:val="24"/>
          <w:lang w:val="mn-MN"/>
        </w:rPr>
        <w:t>79</w:t>
      </w:r>
      <w:r>
        <w:rPr>
          <w:rFonts w:ascii="Arial" w:cs="Arial" w:eastAsia="Times New Roman" w:hAnsi="Arial"/>
          <w:b/>
          <w:bCs/>
          <w:color w:val="000000"/>
          <w:sz w:val="24"/>
          <w:szCs w:val="24"/>
          <w:u w:val="none"/>
          <w:vertAlign w:val="superscript"/>
          <w:lang w:val="mn-MN"/>
        </w:rPr>
        <w:t>2</w:t>
      </w:r>
      <w:r>
        <w:rPr>
          <w:rFonts w:ascii="Arial" w:cs="Arial" w:hAnsi="Arial"/>
          <w:b/>
          <w:bCs/>
          <w:lang w:val="mn-MN"/>
        </w:rPr>
        <w:t xml:space="preserve"> дугаар </w:t>
      </w:r>
      <w:r>
        <w:rPr>
          <w:rFonts w:ascii="Arial" w:cs="Arial" w:hAnsi="Arial"/>
          <w:b/>
          <w:bCs/>
        </w:rPr>
        <w:t>зүйл.Шүүхийн шийдвэрийг гүйцэтгэх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lang w:val="mn-MN"/>
        </w:rPr>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.1.Дараахь шүүхийн шийдвэрийг гүйцэтгэнэ: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.1.1.хуулийн хүчин төгөлдөр болсон шүүхийн шийдвэр</w:t>
      </w:r>
      <w:r>
        <w:rPr>
          <w:rFonts w:ascii="Arial" w:cs="Arial" w:hAnsi="Arial"/>
          <w:sz w:val="24"/>
          <w:szCs w:val="24"/>
        </w:rPr>
        <w:t>;</w:t>
      </w:r>
    </w:p>
    <w:p>
      <w:pPr>
        <w:pStyle w:val="style0"/>
        <w:shd w:fill="FFFFFF" w:val="clear"/>
        <w:spacing w:after="0" w:before="0"/>
        <w:contextualSpacing w:val="false"/>
        <w:jc w:val="both"/>
      </w:pPr>
      <w:r>
        <w:rPr>
          <w:rFonts w:ascii="Arial" w:cs="Arial" w:hAnsi="Arial"/>
          <w:sz w:val="24"/>
          <w:szCs w:val="24"/>
          <w:lang w:val="mn-MN"/>
        </w:rPr>
        <w:tab/>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.1.2.захиргааны актын биелэлтийг түдгэлзүүлэх тухай хүчин төгөлдөр болсон шүүгчийн захирамж</w:t>
      </w:r>
      <w:r>
        <w:rPr>
          <w:rFonts w:ascii="Arial" w:cs="Arial" w:hAnsi="Arial"/>
          <w:sz w:val="24"/>
          <w:szCs w:val="24"/>
        </w:rPr>
        <w:t>;</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.1.3.хялбаршуулсан журмаар хэрэг хянан шийдвэрлэсэн шүүгчийн захирамж, шүүхийн тогтоол</w:t>
      </w:r>
      <w:r>
        <w:rPr>
          <w:rStyle w:val="style15"/>
          <w:rFonts w:ascii="Arial" w:cs="Arial" w:hAnsi="Arial"/>
          <w:sz w:val="24"/>
          <w:szCs w:val="24"/>
        </w:rPr>
        <w:t>;</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.1.4.шүүхийн зардал тогтоосон шүүгчийн захирамж</w:t>
      </w:r>
      <w:r>
        <w:rPr>
          <w:rFonts w:ascii="Arial" w:cs="Arial" w:hAnsi="Arial"/>
          <w:sz w:val="24"/>
          <w:szCs w:val="24"/>
        </w:rPr>
        <w:t>;</w:t>
      </w:r>
      <w:r>
        <w:rPr>
          <w:rFonts w:ascii="Arial" w:cs="Arial" w:hAnsi="Arial"/>
          <w:sz w:val="24"/>
          <w:szCs w:val="24"/>
          <w:lang w:val="mn-MN"/>
        </w:rPr>
        <w:t xml:space="preserve"> </w:t>
      </w:r>
    </w:p>
    <w:p>
      <w:pPr>
        <w:pStyle w:val="style0"/>
        <w:shd w:fill="FFFFFF" w:val="clear"/>
        <w:spacing w:after="0" w:before="0"/>
        <w:ind w:firstLine="720" w:left="720" w:right="0"/>
        <w:contextualSpacing w:val="false"/>
        <w:jc w:val="both"/>
      </w:pP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.1.5.шүүгчийн шийтгэвэр;</w:t>
      </w:r>
    </w:p>
    <w:p>
      <w:pPr>
        <w:pStyle w:val="style0"/>
        <w:shd w:fill="FFFFFF" w:val="clear"/>
        <w:spacing w:after="0" w:before="0"/>
        <w:ind w:firstLine="720" w:left="720" w:right="0"/>
        <w:contextualSpacing w:val="false"/>
        <w:jc w:val="both"/>
      </w:pP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.1.6.хуульд заасан бусад.</w:t>
      </w:r>
    </w:p>
    <w:p>
      <w:pPr>
        <w:pStyle w:val="style0"/>
        <w:shd w:fill="FFFFFF" w:val="clear"/>
        <w:spacing w:after="0" w:before="0"/>
        <w:ind w:firstLine="720" w:left="720" w:right="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.2.Дараахь тохиолдолд шүүхийн шийдвэрийг даруй гүйцэтгэнэ: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.2.1.төрийн албан хаагчийг ажил, албан тушаалд нь эгүүлэн тогтоохоор шийдвэрлэсэн</w:t>
      </w:r>
      <w:r>
        <w:rPr>
          <w:rFonts w:ascii="Arial" w:cs="Arial" w:hAnsi="Arial"/>
          <w:sz w:val="24"/>
          <w:szCs w:val="24"/>
        </w:rPr>
        <w:t>;</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.2.2.ажил, албан тушаалаас буруу халсан, эсхүл шилжүүлсэн үеийн олговор олгуулах тухай шийдвэр гаргасан</w:t>
      </w:r>
      <w:r>
        <w:rPr>
          <w:rFonts w:ascii="Arial" w:cs="Arial" w:hAnsi="Arial"/>
          <w:sz w:val="24"/>
          <w:szCs w:val="24"/>
        </w:rPr>
        <w:t>;</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.2.3.захиргааны актыг түдгэлзүүлэх тухай шүүгчийн захирамж хүчин төгөлдөр болсон</w:t>
      </w:r>
      <w:r>
        <w:rPr>
          <w:rFonts w:ascii="Arial" w:cs="Arial" w:hAnsi="Arial"/>
          <w:sz w:val="24"/>
          <w:szCs w:val="24"/>
        </w:rPr>
        <w:t>;</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.2.4.</w:t>
      </w:r>
      <w:r>
        <w:rPr>
          <w:rFonts w:ascii="Arial" w:hAnsi="Arial"/>
        </w:rPr>
        <w:t xml:space="preserve">шүүхийн шийдвэрийг биелүүлэх хугацаанаас хамаарч иргэн, хуулийн этгээдэд ноцтой хохирол учирахаар бол </w:t>
      </w:r>
      <w:r>
        <w:rPr>
          <w:rFonts w:ascii="Arial" w:hAnsi="Arial"/>
          <w:lang w:val="mn-MN"/>
        </w:rPr>
        <w:t>түүний</w:t>
      </w:r>
      <w:r>
        <w:rPr>
          <w:rFonts w:ascii="Arial" w:hAnsi="Arial"/>
        </w:rPr>
        <w:t xml:space="preserve"> хүсэлтээр;</w:t>
      </w:r>
    </w:p>
    <w:p>
      <w:pPr>
        <w:pStyle w:val="style0"/>
        <w:shd w:fill="FFFFFF" w:val="clear"/>
        <w:spacing w:after="0" w:before="0"/>
        <w:contextualSpacing w:val="false"/>
        <w:jc w:val="both"/>
      </w:pPr>
      <w:r>
        <w:rPr/>
      </w:r>
    </w:p>
    <w:p>
      <w:pPr>
        <w:pStyle w:val="style0"/>
        <w:shd w:fill="FFFFFF" w:val="clear"/>
        <w:spacing w:after="0" w:before="0"/>
        <w:ind w:firstLine="720" w:left="720" w:right="0"/>
        <w:contextualSpacing w:val="false"/>
        <w:jc w:val="both"/>
      </w:pP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 xml:space="preserve">.2.5.хуульд заасан бусад тохиолдолд. </w:t>
      </w:r>
    </w:p>
    <w:p>
      <w:pPr>
        <w:pStyle w:val="style0"/>
        <w:shd w:fill="FFFFFF" w:val="clear"/>
        <w:spacing w:after="0" w:before="0"/>
        <w:ind w:firstLine="720" w:left="720" w:right="0"/>
        <w:contextualSpacing w:val="false"/>
        <w:jc w:val="both"/>
      </w:pPr>
      <w:r>
        <w:rPr/>
      </w:r>
    </w:p>
    <w:p>
      <w:pPr>
        <w:pStyle w:val="style0"/>
        <w:shd w:fill="FFFFFF" w:val="clear"/>
        <w:spacing w:after="0" w:before="0"/>
        <w:ind w:hanging="0" w:left="0" w:right="0"/>
        <w:contextualSpacing w:val="false"/>
        <w:jc w:val="both"/>
      </w:pPr>
      <w:r>
        <w:rPr>
          <w:rFonts w:ascii="Arial" w:cs="Arial" w:eastAsia="Calibri" w:hAnsi="Arial"/>
          <w:b w:val="false"/>
          <w:bCs w:val="false"/>
          <w:sz w:val="24"/>
          <w:szCs w:val="24"/>
          <w:lang w:val="mn-MN"/>
        </w:rPr>
        <w:tab/>
        <w:t>79</w:t>
      </w:r>
      <w:r>
        <w:rPr>
          <w:rFonts w:ascii="Arial" w:cs="Arial" w:eastAsia="Times New Roman" w:hAnsi="Arial"/>
          <w:b w:val="false"/>
          <w:bCs w:val="false"/>
          <w:color w:val="000000"/>
          <w:sz w:val="24"/>
          <w:szCs w:val="24"/>
          <w:u w:val="none"/>
          <w:vertAlign w:val="superscript"/>
          <w:lang w:val="mn-MN"/>
        </w:rPr>
        <w:t>2</w:t>
      </w:r>
      <w:r>
        <w:rPr>
          <w:rFonts w:ascii="Arial" w:cs="Arial" w:eastAsia="Calibri" w:hAnsi="Arial"/>
          <w:sz w:val="24"/>
          <w:szCs w:val="24"/>
          <w:lang w:val="mn-MN"/>
        </w:rPr>
        <w:t>.3.Хэргийн оролцогч хуулийн хүчин төгөлдөр болсон шүүхийн шийдвэрийг албадан гүйцэтгүүлэх тухай хүсэлтийг захиргааны хэргийг анхан шатны журмаар хянан шийдвэрлэсэн шүүхэд гаргана.</w:t>
      </w:r>
    </w:p>
    <w:p>
      <w:pPr>
        <w:pStyle w:val="style0"/>
        <w:shd w:fill="FFFFFF" w:val="clear"/>
        <w:spacing w:after="0" w:before="0"/>
        <w:ind w:hanging="0" w:left="0" w:right="0"/>
        <w:contextualSpacing w:val="false"/>
        <w:jc w:val="both"/>
      </w:pPr>
      <w:r>
        <w:rPr/>
      </w:r>
    </w:p>
    <w:p>
      <w:pPr>
        <w:pStyle w:val="style0"/>
        <w:shd w:fill="FFFFFF" w:val="clear"/>
        <w:spacing w:after="0" w:before="0"/>
        <w:ind w:firstLine="72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rPr>
        <w:t>.4.Шүүхийн шийдвэрийг гүйцэтгэх үндэслэл</w:t>
      </w:r>
      <w:r>
        <w:rPr>
          <w:rFonts w:ascii="Arial" w:cs="Arial" w:hAnsi="Arial"/>
          <w:lang w:val="mn-MN"/>
        </w:rPr>
        <w:t xml:space="preserve"> нь</w:t>
      </w:r>
      <w:r>
        <w:rPr>
          <w:rFonts w:ascii="Arial" w:cs="Arial" w:hAnsi="Arial"/>
        </w:rPr>
        <w:t xml:space="preserve"> шүүхийн шийдвэр болон</w:t>
      </w:r>
      <w:r>
        <w:rPr>
          <w:rFonts w:ascii="Arial" w:cs="Arial" w:hAnsi="Arial"/>
          <w:lang w:val="mn-MN"/>
        </w:rPr>
        <w:t xml:space="preserve"> түүний үндсэн дээр олгогдох </w:t>
      </w:r>
      <w:r>
        <w:rPr>
          <w:rFonts w:ascii="Arial" w:cs="Arial" w:hAnsi="Arial"/>
        </w:rPr>
        <w:t>гүйцэтгэх хуудас байна.</w:t>
      </w:r>
    </w:p>
    <w:p>
      <w:pPr>
        <w:pStyle w:val="style0"/>
        <w:shd w:fill="FFFFFF" w:val="clear"/>
        <w:spacing w:after="0" w:before="0"/>
        <w:ind w:firstLine="720" w:left="0" w:right="0"/>
        <w:contextualSpacing w:val="false"/>
        <w:jc w:val="both"/>
      </w:pPr>
      <w:r>
        <w:rPr/>
      </w:r>
    </w:p>
    <w:p>
      <w:pPr>
        <w:pStyle w:val="style50"/>
        <w:shd w:fill="FFFFFF" w:val="clear"/>
        <w:spacing w:after="0" w:before="0"/>
        <w:ind w:firstLine="72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eastAsia="Calibri" w:hAnsi="Arial"/>
          <w:sz w:val="24"/>
          <w:szCs w:val="24"/>
          <w:lang w:val="mn-MN"/>
        </w:rPr>
        <w:t>.5.Шүүхийн шийдвэр гүйцэтгэх ажиллагаанд тухайн хэргийг хянан шийдвэрлэсэн захиргааны хэргийн анхан шатны шүүх хяналт тавина.</w:t>
      </w:r>
    </w:p>
    <w:p>
      <w:pPr>
        <w:pStyle w:val="style0"/>
        <w:spacing w:after="0" w:before="0"/>
        <w:contextualSpacing w:val="false"/>
        <w:jc w:val="both"/>
      </w:pPr>
      <w:r>
        <w:rPr/>
      </w:r>
    </w:p>
    <w:p>
      <w:pPr>
        <w:pStyle w:val="style0"/>
        <w:spacing w:after="0" w:before="0"/>
        <w:ind w:firstLine="720" w:left="0" w:right="0"/>
        <w:contextualSpacing w:val="false"/>
        <w:jc w:val="both"/>
      </w:pPr>
      <w:r>
        <w:rPr>
          <w:rFonts w:ascii="Arial" w:cs="Arial" w:eastAsia="Calibri" w:hAnsi="Arial"/>
          <w:b/>
          <w:bCs/>
          <w:sz w:val="24"/>
          <w:szCs w:val="24"/>
          <w:lang w:val="mn-MN"/>
        </w:rPr>
        <w:t>79</w:t>
      </w:r>
      <w:r>
        <w:rPr>
          <w:rFonts w:ascii="Arial" w:cs="Arial" w:eastAsia="Times New Roman" w:hAnsi="Arial"/>
          <w:b/>
          <w:bCs/>
          <w:color w:val="000000"/>
          <w:sz w:val="24"/>
          <w:szCs w:val="24"/>
          <w:u w:val="none"/>
          <w:vertAlign w:val="superscript"/>
          <w:lang w:val="mn-MN"/>
        </w:rPr>
        <w:t>3</w:t>
      </w:r>
      <w:r>
        <w:rPr>
          <w:rFonts w:ascii="Arial" w:cs="Arial" w:eastAsia="Calibri" w:hAnsi="Arial"/>
          <w:b/>
          <w:bCs/>
          <w:sz w:val="24"/>
          <w:szCs w:val="24"/>
          <w:lang w:val="mn-MN"/>
        </w:rPr>
        <w:t xml:space="preserve"> дугаар зүйл.Захиргааны хэргийн шүүхийн шийдвэрийг </w:t>
      </w:r>
    </w:p>
    <w:p>
      <w:pPr>
        <w:pStyle w:val="style0"/>
        <w:spacing w:after="0" w:before="0"/>
        <w:ind w:firstLine="720" w:left="0" w:right="0"/>
        <w:contextualSpacing w:val="false"/>
        <w:jc w:val="both"/>
      </w:pPr>
      <w:r>
        <w:rPr>
          <w:rFonts w:ascii="Arial" w:cs="Arial" w:eastAsia="Calibri" w:hAnsi="Arial"/>
          <w:b/>
          <w:bCs/>
          <w:sz w:val="24"/>
          <w:szCs w:val="24"/>
          <w:lang w:val="mn-MN"/>
        </w:rPr>
        <w:t xml:space="preserve">                                     </w:t>
      </w:r>
      <w:r>
        <w:rPr>
          <w:rFonts w:ascii="Arial" w:cs="Arial" w:eastAsia="Calibri" w:hAnsi="Arial"/>
          <w:b/>
          <w:bCs/>
          <w:sz w:val="24"/>
          <w:szCs w:val="24"/>
          <w:lang w:val="mn-MN"/>
        </w:rPr>
        <w:t xml:space="preserve">албадан гүйцэтгэх ажиллагаа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eastAsia="Calibri" w:hAnsi="Arial"/>
          <w:sz w:val="24"/>
          <w:szCs w:val="24"/>
          <w:lang w:val="mn-MN"/>
        </w:rPr>
        <w:t>.1.Шүүхийн шийдвэрийг дараахь тохиолдолд албадан гүйцэтгүүлэхээр шүүгч захирамж гаргана</w:t>
      </w:r>
      <w:r>
        <w:rPr>
          <w:rFonts w:ascii="Arial" w:cs="Arial" w:eastAsia="Calibri" w:hAnsi="Arial"/>
          <w:sz w:val="24"/>
          <w:szCs w:val="24"/>
        </w:rPr>
        <w:t>:</w:t>
      </w:r>
      <w:r>
        <w:rPr>
          <w:rFonts w:ascii="Arial" w:cs="Arial" w:eastAsia="Calibri" w:hAnsi="Arial"/>
          <w:sz w:val="24"/>
          <w:szCs w:val="24"/>
          <w:lang w:val="mn-MN"/>
        </w:rPr>
        <w:t xml:space="preserve"> </w:t>
      </w:r>
    </w:p>
    <w:p>
      <w:pPr>
        <w:pStyle w:val="style0"/>
        <w:spacing w:after="0" w:before="0"/>
        <w:ind w:firstLine="720" w:left="0" w:right="0"/>
        <w:contextualSpacing w:val="false"/>
        <w:jc w:val="both"/>
      </w:pPr>
      <w:r>
        <w:rPr/>
      </w:r>
    </w:p>
    <w:p>
      <w:pPr>
        <w:pStyle w:val="style0"/>
        <w:spacing w:after="0" w:before="0"/>
        <w:ind w:firstLine="720" w:left="72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eastAsia="Calibri" w:hAnsi="Arial"/>
          <w:b w:val="false"/>
          <w:bCs w:val="false"/>
          <w:sz w:val="24"/>
          <w:szCs w:val="24"/>
          <w:lang w:val="mn-MN"/>
        </w:rPr>
        <w:t>.1.1.шүүхийн шийдвэрийг албадан гүйцэтгүүлэхээр хүсэлт гаргасан</w:t>
      </w:r>
      <w:r>
        <w:rPr>
          <w:rFonts w:ascii="Arial" w:cs="Arial" w:eastAsia="Calibri" w:hAnsi="Arial"/>
          <w:b w:val="false"/>
          <w:bCs w:val="false"/>
          <w:sz w:val="24"/>
          <w:szCs w:val="24"/>
        </w:rPr>
        <w:t>;</w:t>
      </w:r>
    </w:p>
    <w:p>
      <w:pPr>
        <w:pStyle w:val="style0"/>
        <w:spacing w:after="0" w:before="0"/>
        <w:ind w:firstLine="720" w:left="72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eastAsia="Calibri" w:hAnsi="Arial"/>
          <w:b w:val="false"/>
          <w:bCs w:val="false"/>
          <w:sz w:val="24"/>
          <w:szCs w:val="24"/>
          <w:lang w:val="mn-MN"/>
        </w:rPr>
        <w:t>.</w:t>
      </w:r>
      <w:r>
        <w:rPr>
          <w:rFonts w:ascii="Arial" w:cs="Arial" w:eastAsia="Calibri" w:hAnsi="Arial"/>
          <w:sz w:val="24"/>
          <w:szCs w:val="24"/>
          <w:lang w:val="mn-MN"/>
        </w:rPr>
        <w:t>1.2.шүүгч шийдвэрийг даруй биелүүлэх шаардлагатай гэж үзсэн</w:t>
      </w:r>
      <w:r>
        <w:rPr>
          <w:rFonts w:ascii="Arial" w:cs="Arial" w:eastAsia="Calibri" w:hAnsi="Arial"/>
          <w:sz w:val="24"/>
          <w:szCs w:val="24"/>
        </w:rPr>
        <w:t>.</w:t>
      </w:r>
    </w:p>
    <w:p>
      <w:pPr>
        <w:pStyle w:val="style0"/>
        <w:spacing w:after="0" w:before="0"/>
        <w:ind w:firstLine="720" w:left="720" w:right="0"/>
        <w:contextualSpacing w:val="false"/>
        <w:jc w:val="both"/>
      </w:pPr>
      <w:r>
        <w:rPr/>
      </w:r>
    </w:p>
    <w:p>
      <w:pPr>
        <w:pStyle w:val="style50"/>
        <w:shd w:fill="FFFFFF" w:val="clear"/>
        <w:spacing w:after="0" w:before="0"/>
        <w:ind w:hanging="0" w:left="0" w:right="0"/>
        <w:contextualSpacing w:val="false"/>
        <w:jc w:val="both"/>
      </w:pPr>
      <w:r>
        <w:rPr>
          <w:rFonts w:ascii="Arial" w:cs="Arial" w:hAnsi="Arial"/>
          <w:lang w:val="mn-MN"/>
        </w:rPr>
        <w:tab/>
      </w: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hAnsi="Arial"/>
          <w:lang w:val="mn-MN"/>
        </w:rPr>
        <w:t>.2.</w:t>
      </w:r>
      <w:r>
        <w:rPr>
          <w:rFonts w:ascii="Arial" w:cs="Arial" w:hAnsi="Arial"/>
        </w:rPr>
        <w:t>Гүйцэтгэх хууд</w:t>
      </w:r>
      <w:r>
        <w:rPr>
          <w:rFonts w:ascii="Arial" w:cs="Arial" w:hAnsi="Arial"/>
          <w:lang w:val="mn-MN"/>
        </w:rPr>
        <w:t>аст дараахь зүйлийг тусгана</w:t>
      </w:r>
      <w:r>
        <w:rPr>
          <w:rFonts w:ascii="Arial" w:cs="Arial" w:hAnsi="Arial"/>
        </w:rPr>
        <w:t>:</w:t>
      </w:r>
    </w:p>
    <w:p>
      <w:pPr>
        <w:pStyle w:val="style50"/>
        <w:shd w:fill="FFFFFF" w:val="clear"/>
        <w:spacing w:after="0" w:before="0"/>
        <w:ind w:hanging="0" w:left="0" w:right="0"/>
        <w:contextualSpacing w:val="false"/>
        <w:jc w:val="both"/>
      </w:pPr>
      <w:r>
        <w:rPr/>
      </w:r>
    </w:p>
    <w:p>
      <w:pPr>
        <w:pStyle w:val="style50"/>
        <w:shd w:fill="FFFFFF" w:val="clear"/>
        <w:spacing w:after="0" w:before="0"/>
        <w:ind w:firstLine="144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hAnsi="Arial"/>
        </w:rPr>
        <w:t>.</w:t>
      </w:r>
      <w:r>
        <w:rPr>
          <w:rFonts w:ascii="Arial" w:cs="Arial" w:hAnsi="Arial"/>
          <w:lang w:val="mn-MN"/>
        </w:rPr>
        <w:t>2</w:t>
      </w:r>
      <w:r>
        <w:rPr>
          <w:rFonts w:ascii="Arial" w:cs="Arial" w:hAnsi="Arial"/>
        </w:rPr>
        <w:t>.1.гүйцэтгэх хуудас олгосон шүүхийн нэр;</w:t>
      </w:r>
    </w:p>
    <w:p>
      <w:pPr>
        <w:pStyle w:val="style50"/>
        <w:shd w:fill="FFFFFF" w:val="clear"/>
        <w:spacing w:after="0" w:before="0"/>
        <w:ind w:firstLine="144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hAnsi="Arial"/>
        </w:rPr>
        <w:t>.</w:t>
      </w:r>
      <w:r>
        <w:rPr>
          <w:rFonts w:ascii="Arial" w:cs="Arial" w:hAnsi="Arial"/>
          <w:lang w:val="mn-MN"/>
        </w:rPr>
        <w:t>2</w:t>
      </w:r>
      <w:r>
        <w:rPr>
          <w:rFonts w:ascii="Arial" w:cs="Arial" w:hAnsi="Arial"/>
        </w:rPr>
        <w:t>.2.гүйцэтгэх хуудас бичсэн шүүгчийн нэр, олгосон он, сар, өдөр;</w:t>
      </w:r>
    </w:p>
    <w:p>
      <w:pPr>
        <w:pStyle w:val="style50"/>
        <w:shd w:fill="FFFFFF" w:val="clear"/>
        <w:spacing w:after="0" w:before="0"/>
        <w:ind w:firstLine="144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hAnsi="Arial"/>
          <w:lang w:val="mn-MN"/>
        </w:rPr>
        <w:t xml:space="preserve">.2.3.гүйцэтгэх хуудас олгож байгаа </w:t>
      </w:r>
      <w:r>
        <w:rPr>
          <w:rFonts w:ascii="Arial" w:cs="Arial" w:hAnsi="Arial"/>
        </w:rPr>
        <w:t>шийдвэр</w:t>
      </w:r>
      <w:r>
        <w:rPr>
          <w:rFonts w:ascii="Arial" w:cs="Arial" w:hAnsi="Arial"/>
          <w:lang w:val="mn-MN"/>
        </w:rPr>
        <w:t>ийн</w:t>
      </w:r>
      <w:r>
        <w:rPr>
          <w:rFonts w:ascii="Arial" w:cs="Arial" w:hAnsi="Arial"/>
        </w:rPr>
        <w:t xml:space="preserve"> он, сар, өдөр, дугаар;</w:t>
      </w:r>
    </w:p>
    <w:p>
      <w:pPr>
        <w:pStyle w:val="style50"/>
        <w:shd w:fill="FFFFFF" w:val="clear"/>
        <w:spacing w:after="0" w:before="0"/>
        <w:ind w:firstLine="720" w:left="72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hAnsi="Arial"/>
        </w:rPr>
        <w:t>.</w:t>
      </w:r>
      <w:r>
        <w:rPr>
          <w:rFonts w:ascii="Arial" w:cs="Arial" w:hAnsi="Arial"/>
          <w:lang w:val="mn-MN"/>
        </w:rPr>
        <w:t>2</w:t>
      </w:r>
      <w:r>
        <w:rPr>
          <w:rFonts w:ascii="Arial" w:cs="Arial" w:hAnsi="Arial"/>
        </w:rPr>
        <w:t>.</w:t>
      </w:r>
      <w:r>
        <w:rPr>
          <w:rFonts w:ascii="Arial" w:cs="Arial" w:hAnsi="Arial"/>
          <w:lang w:val="mn-MN"/>
        </w:rPr>
        <w:t>4</w:t>
      </w:r>
      <w:r>
        <w:rPr>
          <w:rFonts w:ascii="Arial" w:cs="Arial" w:hAnsi="Arial"/>
        </w:rPr>
        <w:t>.</w:t>
      </w:r>
      <w:r>
        <w:rPr>
          <w:rFonts w:ascii="Arial" w:cs="Arial" w:hAnsi="Arial"/>
          <w:lang w:val="mn-MN"/>
        </w:rPr>
        <w:t>шийдвэрийг гүйцэтгэвэл зохих этгээдийн нэр, хаяг, албан тушаал</w:t>
      </w:r>
      <w:r>
        <w:rPr>
          <w:rFonts w:ascii="Arial" w:cs="Arial" w:hAnsi="Arial"/>
        </w:rPr>
        <w:t>;</w:t>
      </w:r>
    </w:p>
    <w:p>
      <w:pPr>
        <w:pStyle w:val="style50"/>
        <w:shd w:fill="FFFFFF" w:val="clear"/>
        <w:spacing w:after="0" w:before="0"/>
        <w:ind w:firstLine="144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hAnsi="Arial"/>
        </w:rPr>
        <w:t>.</w:t>
      </w:r>
      <w:r>
        <w:rPr>
          <w:rFonts w:ascii="Arial" w:cs="Arial" w:hAnsi="Arial"/>
          <w:lang w:val="mn-MN"/>
        </w:rPr>
        <w:t>2</w:t>
      </w:r>
      <w:r>
        <w:rPr>
          <w:rFonts w:ascii="Arial" w:cs="Arial" w:hAnsi="Arial"/>
        </w:rPr>
        <w:t>.</w:t>
      </w:r>
      <w:r>
        <w:rPr>
          <w:rFonts w:ascii="Arial" w:cs="Arial" w:hAnsi="Arial"/>
          <w:lang w:val="mn-MN"/>
        </w:rPr>
        <w:t>5</w:t>
      </w:r>
      <w:r>
        <w:rPr>
          <w:rFonts w:ascii="Arial" w:cs="Arial" w:hAnsi="Arial"/>
        </w:rPr>
        <w:t>.шийдвэр</w:t>
      </w:r>
      <w:r>
        <w:rPr>
          <w:rFonts w:ascii="Arial" w:cs="Arial" w:hAnsi="Arial"/>
          <w:lang w:val="mn-MN"/>
        </w:rPr>
        <w:t>ийг гүйцэтгэх</w:t>
      </w:r>
      <w:r>
        <w:rPr>
          <w:rFonts w:ascii="Arial" w:cs="Arial" w:hAnsi="Arial"/>
        </w:rPr>
        <w:t xml:space="preserve"> арга, </w:t>
      </w:r>
      <w:r>
        <w:rPr>
          <w:rFonts w:ascii="Arial" w:cs="Arial" w:hAnsi="Arial"/>
          <w:lang w:val="mn-MN"/>
        </w:rPr>
        <w:t>журам</w:t>
      </w:r>
      <w:r>
        <w:rPr>
          <w:rFonts w:ascii="Arial" w:cs="Arial" w:hAnsi="Arial"/>
        </w:rPr>
        <w:t>, хугацаа;</w:t>
      </w:r>
    </w:p>
    <w:p>
      <w:pPr>
        <w:pStyle w:val="style50"/>
        <w:shd w:fill="FFFFFF" w:val="clear"/>
        <w:spacing w:after="0" w:before="0"/>
        <w:ind w:firstLine="144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hAnsi="Arial"/>
          <w:lang w:val="mn-MN"/>
        </w:rPr>
        <w:t>.2.6.шийдвэрээр эрх, хууль ёсны ашиг нь хамгаалагдсан этгээдийн нэр, хаяг.</w:t>
      </w:r>
    </w:p>
    <w:p>
      <w:pPr>
        <w:pStyle w:val="style50"/>
        <w:shd w:fill="FFFFFF" w:val="clear"/>
        <w:spacing w:after="0" w:before="0"/>
        <w:ind w:hanging="0" w:left="0" w:right="0"/>
        <w:contextualSpacing w:val="false"/>
        <w:jc w:val="both"/>
      </w:pPr>
      <w:r>
        <w:rPr/>
      </w:r>
    </w:p>
    <w:p>
      <w:pPr>
        <w:pStyle w:val="style50"/>
        <w:shd w:fill="FFFFFF" w:val="clear"/>
        <w:spacing w:after="0" w:before="0"/>
        <w:ind w:hanging="0" w:left="0" w:right="0"/>
        <w:contextualSpacing w:val="false"/>
        <w:jc w:val="both"/>
      </w:pPr>
      <w:r>
        <w:rPr>
          <w:rFonts w:ascii="Arial" w:cs="Arial" w:hAnsi="Arial"/>
          <w:lang w:val="mn-MN"/>
        </w:rPr>
        <w:tab/>
      </w: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hAnsi="Arial"/>
        </w:rPr>
        <w:t>.</w:t>
      </w:r>
      <w:r>
        <w:rPr>
          <w:rFonts w:ascii="Arial" w:cs="Arial" w:hAnsi="Arial"/>
          <w:lang w:val="mn-MN"/>
        </w:rPr>
        <w:t>3</w:t>
      </w:r>
      <w:r>
        <w:rPr>
          <w:rFonts w:ascii="Arial" w:cs="Arial" w:hAnsi="Arial"/>
        </w:rPr>
        <w:t>.Гүйцэтгэх хуудсанд шүүгч гарын үсэг зурж, тамга дарна.</w:t>
      </w:r>
    </w:p>
    <w:p>
      <w:pPr>
        <w:pStyle w:val="style50"/>
        <w:shd w:fill="FFFFFF" w:val="clear"/>
        <w:spacing w:after="0" w:before="0"/>
        <w:ind w:hanging="0" w:left="0" w:right="0"/>
        <w:contextualSpacing w:val="false"/>
        <w:jc w:val="both"/>
      </w:pPr>
      <w:r>
        <w:rPr/>
      </w:r>
    </w:p>
    <w:p>
      <w:pPr>
        <w:pStyle w:val="style0"/>
        <w:spacing w:after="0" w:before="0"/>
        <w:ind w:firstLine="72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eastAsia="Calibri" w:hAnsi="Arial"/>
          <w:sz w:val="24"/>
          <w:szCs w:val="24"/>
          <w:lang w:val="mn-MN"/>
        </w:rPr>
        <w:t xml:space="preserve">.4.Гүйцэтгэх хуудсыг бичсэний дараа шүүгч шүүхийн шийдвэрийг сайн дураар биелүүлэх хугацааг 30 хүртэл хоногоор тогтоож, энэ тухай мэдэгдэл гаргана. Шүүхийн мэдэгдэлд энэ хуулийн </w:t>
      </w: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eastAsia="Calibri" w:hAnsi="Arial"/>
          <w:sz w:val="24"/>
          <w:szCs w:val="24"/>
          <w:lang w:val="mn-MN"/>
        </w:rPr>
        <w:t>.2-т зааснаас гадна албадан гүйцэтгэх ажиллагааг эхлүүлэх хугацаа, тогтоосон хугацааны дотор шүүхийн шийдвэрийг сайн дураар биелүүлээгүй тохиолдолд авах албадлагын арга хэмжээ болон оногдуулах хариуцлагын талаар тусгана.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eastAsia="Calibri" w:hAnsi="Arial"/>
          <w:sz w:val="24"/>
          <w:szCs w:val="24"/>
          <w:lang w:val="mn-MN"/>
        </w:rPr>
        <w:t>.5.Гүйцэтгэх хуудас бичигдсэнээс хойш гурван хоногийн дотор шүүгчийн туслах шүүхийн шийдвэр, гүйцэтгэх хуудас, шүүхийн мэдэгдэл, шаардлагатай бусад баримт бичгийг шүүхийн шийдвэр гүйцэтгэх байгууллагад, мэдэгдлийг шийдвэрийг гүйцэтгэвэл зохих этгээдэд хүргүүлнэ.</w:t>
      </w:r>
    </w:p>
    <w:p>
      <w:pPr>
        <w:pStyle w:val="style0"/>
        <w:spacing w:after="0" w:before="0"/>
        <w:ind w:firstLine="720" w:left="0" w:right="0"/>
        <w:contextualSpacing w:val="false"/>
        <w:jc w:val="both"/>
      </w:pPr>
      <w:r>
        <w:rPr/>
      </w:r>
    </w:p>
    <w:p>
      <w:pPr>
        <w:pStyle w:val="style0"/>
        <w:shd w:fill="FFFFFF" w:val="clear"/>
        <w:spacing w:after="0" w:before="0"/>
        <w:ind w:firstLine="72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eastAsia="Calibri" w:hAnsi="Arial"/>
          <w:sz w:val="24"/>
          <w:szCs w:val="24"/>
          <w:lang w:val="mn-MN"/>
        </w:rPr>
        <w:t>.6.Гүйцэтгэх хуудсыг хүлээн авсан шийдвэр гүйцэтгэх байгууллага түүнийг үл маргалдах журмаар биелүүлнэ.</w:t>
      </w:r>
    </w:p>
    <w:p>
      <w:pPr>
        <w:pStyle w:val="style0"/>
        <w:shd w:fill="FFFFFF" w:val="clear"/>
        <w:spacing w:after="0" w:before="0"/>
        <w:ind w:firstLine="720" w:left="0" w:right="0"/>
        <w:contextualSpacing w:val="false"/>
        <w:jc w:val="both"/>
      </w:pPr>
      <w:r>
        <w:rPr/>
      </w:r>
    </w:p>
    <w:p>
      <w:pPr>
        <w:pStyle w:val="style0"/>
        <w:shd w:fill="FFFFFF" w:val="clear"/>
        <w:spacing w:after="0" w:before="0"/>
        <w:ind w:firstLine="72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eastAsia="Calibri" w:hAnsi="Arial"/>
          <w:sz w:val="24"/>
          <w:szCs w:val="24"/>
          <w:lang w:val="mn-MN"/>
        </w:rPr>
        <w:t>.7.Шүүхийн мэдэгдэлд заасан хугацаа дуусмагц шийдвэр гүйцэтгэх байгууллага ш</w:t>
      </w:r>
      <w:r>
        <w:rPr>
          <w:rFonts w:ascii="Arial" w:cs="Arial" w:hAnsi="Arial"/>
          <w:sz w:val="24"/>
          <w:szCs w:val="24"/>
          <w:lang w:val="mn-MN"/>
        </w:rPr>
        <w:t xml:space="preserve">үүхийн шийдвэрийг холбогдох этгээд тогтоосон хугацаанд сайн дураар </w:t>
      </w:r>
      <w:r>
        <w:rPr>
          <w:rFonts w:ascii="Arial" w:cs="Arial" w:eastAsia="Calibri" w:hAnsi="Arial"/>
          <w:sz w:val="24"/>
          <w:szCs w:val="24"/>
          <w:lang w:val="mn-MN"/>
        </w:rPr>
        <w:t>биелүүлээгүй бол гурван хоногийн дотор албадлагын арга хэмжээ авахуулахаар хүсэлтийг шүүхэд хүргүүлнэ.</w:t>
      </w:r>
    </w:p>
    <w:p>
      <w:pPr>
        <w:pStyle w:val="style0"/>
        <w:shd w:fill="FFFFFF" w:val="clear"/>
        <w:spacing w:after="0" w:before="0"/>
        <w:ind w:firstLine="720" w:left="0" w:right="0"/>
        <w:contextualSpacing w:val="false"/>
        <w:jc w:val="both"/>
      </w:pPr>
      <w:r>
        <w:rPr/>
      </w:r>
    </w:p>
    <w:p>
      <w:pPr>
        <w:pStyle w:val="style0"/>
        <w:shd w:fill="FFFFFF" w:val="clear"/>
        <w:spacing w:after="0" w:before="0"/>
        <w:ind w:hanging="0" w:left="0" w:right="0"/>
        <w:contextualSpacing w:val="false"/>
        <w:jc w:val="both"/>
      </w:pPr>
      <w:r>
        <w:rPr>
          <w:rFonts w:ascii="Arial" w:cs="Arial" w:eastAsia="Calibri" w:hAnsi="Arial"/>
          <w:b/>
          <w:bCs/>
          <w:sz w:val="24"/>
          <w:szCs w:val="24"/>
          <w:lang w:val="mn-MN"/>
        </w:rPr>
        <w:tab/>
        <w:t>79</w:t>
      </w:r>
      <w:r>
        <w:rPr>
          <w:rFonts w:ascii="Arial" w:cs="Arial" w:eastAsia="Times New Roman" w:hAnsi="Arial"/>
          <w:b/>
          <w:bCs/>
          <w:color w:val="000000"/>
          <w:sz w:val="24"/>
          <w:szCs w:val="24"/>
          <w:u w:val="none"/>
          <w:vertAlign w:val="superscript"/>
          <w:lang w:val="mn-MN"/>
        </w:rPr>
        <w:t>4</w:t>
      </w:r>
      <w:r>
        <w:rPr>
          <w:rFonts w:ascii="Arial" w:cs="Arial" w:eastAsia="Calibri" w:hAnsi="Arial"/>
          <w:b/>
          <w:bCs/>
          <w:sz w:val="24"/>
          <w:szCs w:val="24"/>
          <w:lang w:val="mn-MN"/>
        </w:rPr>
        <w:t xml:space="preserve"> дүгээр зүйл.Албадлагын арга хэмжээ</w:t>
      </w:r>
    </w:p>
    <w:p>
      <w:pPr>
        <w:pStyle w:val="style0"/>
        <w:shd w:fill="FFFFFF" w:val="clear"/>
        <w:spacing w:after="0" w:before="0"/>
        <w:ind w:hanging="0" w:left="0" w:right="0"/>
        <w:contextualSpacing w:val="false"/>
        <w:jc w:val="both"/>
      </w:pPr>
      <w:r>
        <w:rPr/>
      </w:r>
    </w:p>
    <w:p>
      <w:pPr>
        <w:pStyle w:val="style0"/>
        <w:spacing w:after="0" w:before="0"/>
        <w:ind w:firstLine="72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4</w:t>
      </w:r>
      <w:r>
        <w:rPr>
          <w:rFonts w:ascii="Arial" w:cs="Arial" w:eastAsia="Calibri" w:hAnsi="Arial"/>
          <w:sz w:val="24"/>
          <w:szCs w:val="24"/>
          <w:lang w:val="mn-MN"/>
        </w:rPr>
        <w:t>.1.Шүүгч хэргийн оролцогч, тэдгээрийн төлөөлөгч, өмгөөлөгчийн хүсэлтийг хүлээн авснаас хойш гурван хоногийн дотор шүүхийн шийдвэрийг биелүүлээгүй шалтгааныг судлаж, хүндэтгэн үзэх шалтгаангүйгээр шийдвэрийг сайн дураар биелүүлээгүй этгээдийг хөдөлмөрийн хөлсний доод хэмжээг таваас арав дахин нэмэгдүүлсэнтэй тэнцэх хэмжээний төгрөгөөр торгох шийтгэл оногдуулах шийтгэвэр гарган шийдвэр гүйцэтгэх байгууллагад хүргүүлнэ.</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4</w:t>
      </w:r>
      <w:r>
        <w:rPr>
          <w:rFonts w:ascii="Arial" w:cs="Arial" w:eastAsia="Calibri" w:hAnsi="Arial"/>
          <w:sz w:val="24"/>
          <w:szCs w:val="24"/>
          <w:lang w:val="mn-MN"/>
        </w:rPr>
        <w:t xml:space="preserve">.2.Хариуцагч хүндэтгэн үзэх шалтгааны улмаас шүүхийн шийдвэрийг сайн дураар биелүүлээгүй нь тогтоогдвол шүүгч биелүүлэх хугацааг 14 хүртэл хоногоор сунгаж болно.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4</w:t>
      </w:r>
      <w:r>
        <w:rPr>
          <w:rFonts w:ascii="Arial" w:cs="Arial" w:eastAsia="Calibri" w:hAnsi="Arial"/>
          <w:sz w:val="24"/>
          <w:szCs w:val="24"/>
          <w:lang w:val="mn-MN"/>
        </w:rPr>
        <w:t>.3.</w:t>
      </w:r>
      <w:r>
        <w:rPr>
          <w:rFonts w:ascii="Arial" w:cs="Arial" w:eastAsia="Calibri" w:hAnsi="Arial"/>
          <w:b w:val="false"/>
          <w:bCs w:val="false"/>
          <w:sz w:val="24"/>
          <w:szCs w:val="24"/>
          <w:lang w:val="mn-MN"/>
        </w:rPr>
        <w:t>Энэ хуулийн 79</w:t>
      </w:r>
      <w:r>
        <w:rPr>
          <w:rFonts w:ascii="Arial" w:cs="Arial" w:eastAsia="Times New Roman" w:hAnsi="Arial"/>
          <w:b w:val="false"/>
          <w:bCs w:val="false"/>
          <w:color w:val="000000"/>
          <w:sz w:val="24"/>
          <w:szCs w:val="24"/>
          <w:u w:val="none"/>
          <w:vertAlign w:val="superscript"/>
          <w:lang w:val="mn-MN"/>
        </w:rPr>
        <w:t>4</w:t>
      </w:r>
      <w:r>
        <w:rPr>
          <w:rFonts w:ascii="Arial" w:cs="Arial" w:eastAsia="Calibri" w:hAnsi="Arial"/>
          <w:b w:val="false"/>
          <w:bCs w:val="false"/>
          <w:sz w:val="24"/>
          <w:szCs w:val="24"/>
          <w:lang w:val="mn-MN"/>
        </w:rPr>
        <w:t xml:space="preserve">.1.-д заасан шүүгчийн шийтгэврийг </w:t>
      </w:r>
      <w:r>
        <w:rPr>
          <w:rFonts w:ascii="Arial" w:cs="Arial" w:eastAsia="Calibri" w:hAnsi="Arial"/>
          <w:sz w:val="24"/>
          <w:szCs w:val="24"/>
          <w:lang w:val="mn-MN"/>
        </w:rPr>
        <w:t xml:space="preserve">шийдвэр гүйцэтгэгч хүлээн авсан даруйд хэрэгжүүлнэ.” </w:t>
      </w:r>
      <w:r>
        <w:rPr>
          <w:rFonts w:ascii="Arial" w:cs="Arial" w:eastAsia="Calibri" w:hAnsi="Arial"/>
          <w:b w:val="false"/>
          <w:bCs w:val="false"/>
          <w:sz w:val="24"/>
          <w:szCs w:val="24"/>
          <w:lang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pacing w:after="0" w:before="0"/>
        <w:ind w:firstLine="720" w:left="0" w:right="0"/>
        <w:contextualSpacing w:val="false"/>
        <w:jc w:val="both"/>
      </w:pPr>
      <w:r>
        <w:rPr>
          <w:rFonts w:ascii="Arial" w:cs="Arial" w:eastAsia="Arial" w:hAnsi="Arial"/>
          <w:b w:val="false"/>
          <w:bCs w:val="false"/>
          <w:i w:val="false"/>
          <w:iCs w:val="false"/>
          <w:sz w:val="24"/>
          <w:szCs w:val="24"/>
          <w:shd w:fill="FFFFFF" w:val="clear"/>
          <w:lang w:val="mn-MN"/>
        </w:rPr>
        <w:t>78.3 хувийн саналаар дэмжигдлээ.</w:t>
      </w:r>
      <w:r>
        <w:rPr>
          <w:rFonts w:ascii="Arial" w:cs="Arial" w:eastAsia="Calibri" w:hAnsi="Arial"/>
          <w:sz w:val="24"/>
          <w:szCs w:val="24"/>
          <w:lang w:val="mn-MN"/>
        </w:rPr>
        <w:tab/>
        <w:tab/>
        <w:tab/>
        <w:tab/>
      </w:r>
    </w:p>
    <w:p>
      <w:pPr>
        <w:pStyle w:val="style0"/>
        <w:spacing w:after="0" w:before="0"/>
        <w:ind w:firstLine="720" w:left="0" w:right="0"/>
        <w:contextualSpacing w:val="false"/>
        <w:jc w:val="both"/>
      </w:pPr>
      <w:r>
        <w:rPr/>
      </w:r>
    </w:p>
    <w:p>
      <w:pPr>
        <w:pStyle w:val="style0"/>
        <w:jc w:val="center"/>
      </w:pPr>
      <w:r>
        <w:rPr>
          <w:rFonts w:ascii="Arial" w:cs="Arial" w:eastAsia="Calibri" w:hAnsi="Arial"/>
          <w:b/>
          <w:bCs/>
          <w:sz w:val="24"/>
          <w:szCs w:val="24"/>
          <w:lang w:val="mn-MN"/>
        </w:rPr>
        <w:t>Тав. Монгол Улсын Засгийн газрын тухай хуульд нэмэлт, өөрчлөлт</w:t>
      </w:r>
    </w:p>
    <w:p>
      <w:pPr>
        <w:pStyle w:val="style0"/>
        <w:jc w:val="center"/>
      </w:pPr>
      <w:r>
        <w:rPr>
          <w:rFonts w:ascii="Arial" w:cs="Arial" w:eastAsia="Calibri" w:hAnsi="Arial"/>
          <w:b/>
          <w:bCs/>
          <w:sz w:val="24"/>
          <w:szCs w:val="24"/>
          <w:lang w:val="mn-MN"/>
        </w:rPr>
        <w:t xml:space="preserve"> </w:t>
      </w:r>
      <w:r>
        <w:rPr>
          <w:rFonts w:ascii="Arial" w:cs="Arial" w:eastAsia="Calibri" w:hAnsi="Arial"/>
          <w:b/>
          <w:bCs/>
          <w:sz w:val="24"/>
          <w:szCs w:val="24"/>
          <w:lang w:val="mn-MN"/>
        </w:rPr>
        <w:t>оруулах талаарх саналын томьёолол</w:t>
      </w:r>
    </w:p>
    <w:p>
      <w:pPr>
        <w:pStyle w:val="style0"/>
        <w:jc w:val="center"/>
      </w:pPr>
      <w:r>
        <w:rPr/>
      </w:r>
    </w:p>
    <w:p>
      <w:pPr>
        <w:pStyle w:val="style0"/>
        <w:shd w:fill="FFFFFF" w:val="clear"/>
        <w:spacing w:after="0" w:before="0" w:line="100" w:lineRule="atLeast"/>
        <w:ind w:firstLine="720" w:left="0" w:right="0"/>
        <w:contextualSpacing w:val="false"/>
        <w:jc w:val="both"/>
        <w:textAlignment w:val="top"/>
      </w:pPr>
      <w:r>
        <w:rPr>
          <w:rFonts w:ascii="Arial" w:cs="Arial" w:eastAsia="Times New Roman" w:hAnsi="Arial"/>
          <w:b/>
          <w:color w:val="000000"/>
          <w:sz w:val="24"/>
          <w:szCs w:val="24"/>
          <w:lang w:eastAsia="mn-MN" w:val="mn-MN"/>
        </w:rPr>
        <w:t xml:space="preserve">З.Энхболд: 1. </w:t>
      </w:r>
      <w:r>
        <w:rPr>
          <w:rFonts w:ascii="Arial" w:cs="Arial" w:eastAsia="Times New Roman" w:hAnsi="Arial"/>
          <w:b w:val="false"/>
          <w:bCs w:val="false"/>
          <w:color w:val="000000"/>
          <w:sz w:val="24"/>
          <w:szCs w:val="24"/>
          <w:lang w:eastAsia="mn-MN" w:val="mn-MN"/>
        </w:rPr>
        <w:t>Ажлын хэсгийн гаргасан,</w:t>
      </w:r>
      <w:r>
        <w:rPr>
          <w:rFonts w:ascii="Arial" w:cs="Arial" w:eastAsia="Times New Roman" w:hAnsi="Arial"/>
          <w:b/>
          <w:color w:val="000000"/>
          <w:sz w:val="24"/>
          <w:szCs w:val="24"/>
          <w:lang w:eastAsia="mn-MN" w:val="mn-MN"/>
        </w:rPr>
        <w:t xml:space="preserve"> </w:t>
      </w:r>
      <w:r>
        <w:rPr>
          <w:rFonts w:ascii="Arial" w:cs="Arial" w:eastAsia="Times New Roman" w:hAnsi="Arial"/>
          <w:color w:val="000000"/>
          <w:sz w:val="24"/>
          <w:szCs w:val="24"/>
          <w:lang w:eastAsia="mn-MN" w:val="mn-MN"/>
        </w:rPr>
        <w:t xml:space="preserve">Монгол Улсын Засгийн газрын тухай хуулийн </w:t>
      </w:r>
      <w:r>
        <w:rPr>
          <w:rFonts w:ascii="Arial" w:cs="Arial" w:eastAsia="Times New Roman" w:hAnsi="Arial"/>
          <w:bCs/>
          <w:color w:val="000000"/>
          <w:sz w:val="24"/>
          <w:szCs w:val="24"/>
          <w:lang w:eastAsia="mn-MN" w:val="mn-MN"/>
        </w:rPr>
        <w:t xml:space="preserve">2 дугаар зүйлийн </w:t>
      </w:r>
      <w:r>
        <w:rPr>
          <w:rFonts w:ascii="Arial" w:cs="Arial" w:hAnsi="Arial"/>
          <w:color w:val="000000"/>
          <w:sz w:val="24"/>
          <w:szCs w:val="24"/>
        </w:rPr>
        <w:t>“Монгол Улсын Үндсэн хууль,” гэсний дараа “Захиргааны ерөнхий хууль,”</w:t>
      </w:r>
      <w:r>
        <w:rPr>
          <w:rFonts w:ascii="Arial" w:cs="Arial" w:hAnsi="Arial"/>
          <w:color w:val="000000"/>
          <w:sz w:val="24"/>
          <w:szCs w:val="24"/>
          <w:lang w:val="mn-MN"/>
        </w:rPr>
        <w:t xml:space="preserve"> гэж нэмэх </w:t>
      </w:r>
      <w:r>
        <w:rPr>
          <w:rFonts w:ascii="Arial" w:cs="Arial" w:hAnsi="Arial"/>
          <w:b w:val="false"/>
          <w:bCs w:val="false"/>
          <w:color w:val="000000"/>
          <w:sz w:val="24"/>
          <w:szCs w:val="24"/>
          <w:lang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45</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hd w:fill="FFFFFF" w:val="clear"/>
        <w:spacing w:after="0" w:before="0" w:line="100" w:lineRule="atLeast"/>
        <w:ind w:firstLine="720" w:left="0" w:right="0"/>
        <w:contextualSpacing w:val="false"/>
        <w:jc w:val="both"/>
        <w:textAlignment w:val="top"/>
      </w:pPr>
      <w:r>
        <w:rPr>
          <w:rFonts w:ascii="Arial" w:cs="Arial" w:eastAsia="Arial" w:hAnsi="Arial"/>
          <w:b w:val="false"/>
          <w:bCs w:val="false"/>
          <w:i w:val="false"/>
          <w:iCs w:val="false"/>
          <w:color w:val="000000"/>
          <w:sz w:val="24"/>
          <w:szCs w:val="24"/>
          <w:shd w:fill="FFFFFF" w:val="clear"/>
          <w:lang w:val="mn-MN"/>
        </w:rPr>
        <w:t>75.0 хувийн саналаар дэмжигдлээ.</w:t>
      </w:r>
      <w:r>
        <w:rPr>
          <w:rFonts w:ascii="Arial" w:cs="Arial" w:hAnsi="Arial"/>
          <w:color w:val="000000"/>
          <w:sz w:val="24"/>
          <w:szCs w:val="24"/>
        </w:rPr>
        <w:t xml:space="preserve"> </w:t>
        <w:tab/>
        <w:tab/>
      </w:r>
      <w:r>
        <w:rPr>
          <w:rFonts w:ascii="Arial" w:hAnsi="Arial"/>
        </w:rPr>
        <w:tab/>
        <w:t xml:space="preserve"> </w:t>
      </w:r>
    </w:p>
    <w:p>
      <w:pPr>
        <w:pStyle w:val="style0"/>
        <w:shd w:fill="FFFFFF" w:val="clear"/>
        <w:spacing w:after="0" w:before="0" w:line="100" w:lineRule="atLeast"/>
        <w:ind w:firstLine="720" w:left="0" w:right="0"/>
        <w:contextualSpacing w:val="false"/>
        <w:jc w:val="both"/>
        <w:textAlignment w:val="top"/>
      </w:pPr>
      <w:r>
        <w:rPr/>
      </w:r>
    </w:p>
    <w:p>
      <w:pPr>
        <w:pStyle w:val="style0"/>
        <w:jc w:val="both"/>
      </w:pPr>
      <w:r>
        <w:rPr>
          <w:rFonts w:ascii="Arial" w:cs="Arial" w:eastAsia="Times New Roman" w:hAnsi="Arial"/>
          <w:b/>
          <w:color w:val="000000"/>
          <w:sz w:val="24"/>
          <w:szCs w:val="24"/>
          <w:lang w:eastAsia="mn-MN" w:val="mn-MN"/>
        </w:rPr>
        <w:tab/>
        <w:t xml:space="preserve">2. </w:t>
      </w:r>
      <w:r>
        <w:rPr>
          <w:rFonts w:ascii="Arial" w:cs="Arial" w:eastAsia="Times New Roman" w:hAnsi="Arial"/>
          <w:b w:val="false"/>
          <w:bCs w:val="false"/>
          <w:color w:val="000000"/>
          <w:sz w:val="24"/>
          <w:szCs w:val="24"/>
          <w:lang w:eastAsia="mn-MN" w:val="mn-MN"/>
        </w:rPr>
        <w:t>Ажлын хэсгийн гаргасан,</w:t>
      </w:r>
      <w:r>
        <w:rPr>
          <w:rFonts w:ascii="Arial" w:cs="Arial" w:eastAsia="Times New Roman" w:hAnsi="Arial"/>
          <w:b/>
          <w:color w:val="000000"/>
          <w:sz w:val="24"/>
          <w:szCs w:val="24"/>
          <w:lang w:eastAsia="mn-MN" w:val="mn-MN"/>
        </w:rPr>
        <w:t xml:space="preserve"> </w:t>
      </w:r>
      <w:r>
        <w:rPr>
          <w:rFonts w:ascii="Arial" w:cs="Arial" w:eastAsia="Times New Roman" w:hAnsi="Arial"/>
          <w:color w:val="000000"/>
          <w:sz w:val="24"/>
          <w:szCs w:val="24"/>
          <w:lang w:eastAsia="mn-MN" w:val="mn-MN"/>
        </w:rPr>
        <w:t>Монгол Улсын Засгийн газрын тухай хуулийн 30 дугаар зүйлийн 2 дахь хэсгийн “</w:t>
      </w:r>
      <w:r>
        <w:rPr>
          <w:rFonts w:ascii="Arial" w:cs="Arial" w:hAnsi="Arial"/>
          <w:color w:val="000000"/>
          <w:sz w:val="24"/>
          <w:szCs w:val="24"/>
        </w:rPr>
        <w:t>Засгийн газар нь Улсын Их Хурлаас хуулиар тусгайлан эрх олгосон нөхцөлд хуульд нийцүүлэн бүрэн эрхийнхээ хүрээнд нийтээр дагаж мөрдөх хэм хэмжээ тогтоосон эрхийн акт гаргаж болно. Энэ эрхийн акт нь тогтоол хэлбэрээр байна.</w:t>
      </w:r>
      <w:r>
        <w:rPr>
          <w:rFonts w:ascii="Arial" w:cs="Arial" w:eastAsia="Times New Roman" w:hAnsi="Arial"/>
          <w:color w:val="000000"/>
          <w:sz w:val="24"/>
          <w:szCs w:val="24"/>
          <w:lang w:eastAsia="mn-MN" w:val="mn-MN"/>
        </w:rPr>
        <w:t>” гэсэн 3, 4 дэх өгүүлбэрийг “Засгийн газар хуулиар тусгайлан эрх олгосон тохиолдолд хуульд нийцүүлэн бүрэн эрхийнхээ хүрээнд захиргааны хэм хэмжээний акт гаргаж болох бөгөөд тогтоол хэлбэртэй байна.” гэж, 5 дахь өгүүлбэрийн “нийтээр дагаж мөрдөх</w:t>
      </w:r>
      <w:r>
        <w:rPr>
          <w:rFonts w:ascii="Arial" w:hAnsi="Arial"/>
          <w:color w:val="000000"/>
          <w:sz w:val="24"/>
          <w:szCs w:val="24"/>
        </w:rPr>
        <w:t xml:space="preserve"> </w:t>
      </w:r>
      <w:r>
        <w:rPr>
          <w:rFonts w:ascii="Arial" w:cs="Arial" w:hAnsi="Arial"/>
          <w:color w:val="000000"/>
          <w:sz w:val="24"/>
          <w:szCs w:val="24"/>
        </w:rPr>
        <w:t>хэм хэмжээ тогтоосон тогтоол</w:t>
      </w:r>
      <w:r>
        <w:rPr>
          <w:rFonts w:ascii="Arial" w:cs="Arial" w:eastAsia="Times New Roman" w:hAnsi="Arial"/>
          <w:color w:val="000000"/>
          <w:sz w:val="24"/>
          <w:szCs w:val="24"/>
          <w:lang w:eastAsia="mn-MN" w:val="mn-MN"/>
        </w:rPr>
        <w:t xml:space="preserve">” гэснийг “захиргааны хэм хэмжээний акт” гэж тус тус өөрчлөх </w:t>
      </w:r>
      <w:r>
        <w:rPr>
          <w:rFonts w:ascii="Arial" w:cs="Arial" w:eastAsia="Times New Roman" w:hAnsi="Arial"/>
          <w:b w:val="false"/>
          <w:bCs w:val="false"/>
          <w:color w:val="000000"/>
          <w:sz w:val="24"/>
          <w:szCs w:val="24"/>
          <w:lang w:eastAsia="mn-MN"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46</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jc w:val="both"/>
      </w:pPr>
      <w:r>
        <w:rPr>
          <w:rFonts w:ascii="Arial" w:cs="Arial" w:eastAsia="Arial" w:hAnsi="Arial"/>
          <w:b w:val="false"/>
          <w:bCs w:val="false"/>
          <w:i w:val="false"/>
          <w:iCs w:val="false"/>
          <w:color w:val="000000"/>
          <w:sz w:val="24"/>
          <w:szCs w:val="24"/>
          <w:shd w:fill="FFFFFF" w:val="clear"/>
          <w:lang w:eastAsia="mn-MN" w:val="mn-MN"/>
        </w:rPr>
        <w:tab/>
        <w:t>76.7 хувийн саналаар дэмжигдлээ.</w:t>
      </w:r>
      <w:r>
        <w:rPr>
          <w:rFonts w:ascii="Arial" w:cs="Arial" w:eastAsia="Times New Roman" w:hAnsi="Arial"/>
          <w:color w:val="000000"/>
          <w:sz w:val="24"/>
          <w:szCs w:val="24"/>
          <w:lang w:eastAsia="mn-MN" w:val="mn-MN"/>
        </w:rPr>
        <w:tab/>
        <w:tab/>
        <w:tab/>
        <w:tab/>
      </w:r>
    </w:p>
    <w:p>
      <w:pPr>
        <w:pStyle w:val="style0"/>
        <w:shd w:fill="FFFFFF" w:val="clear"/>
        <w:spacing w:after="0" w:before="0" w:line="100" w:lineRule="atLeast"/>
        <w:contextualSpacing w:val="false"/>
        <w:jc w:val="both"/>
        <w:textAlignment w:val="top"/>
      </w:pPr>
      <w:r>
        <w:rPr/>
      </w:r>
    </w:p>
    <w:p>
      <w:pPr>
        <w:pStyle w:val="style0"/>
        <w:jc w:val="both"/>
      </w:pPr>
      <w:r>
        <w:rPr>
          <w:rFonts w:ascii="Arial" w:cs="Arial" w:eastAsia="Times New Roman" w:hAnsi="Arial"/>
          <w:b/>
          <w:color w:val="000000"/>
          <w:sz w:val="24"/>
          <w:szCs w:val="24"/>
          <w:lang w:eastAsia="mn-MN" w:val="mn-MN"/>
        </w:rPr>
        <w:tab/>
        <w:t xml:space="preserve">3. </w:t>
      </w:r>
      <w:r>
        <w:rPr>
          <w:rFonts w:ascii="Arial" w:cs="Arial" w:eastAsia="Times New Roman" w:hAnsi="Arial"/>
          <w:b w:val="false"/>
          <w:bCs w:val="false"/>
          <w:color w:val="000000"/>
          <w:sz w:val="24"/>
          <w:szCs w:val="24"/>
          <w:lang w:eastAsia="mn-MN" w:val="mn-MN"/>
        </w:rPr>
        <w:t xml:space="preserve">Ажлын хэсгийн гаргасан, </w:t>
      </w:r>
      <w:r>
        <w:rPr>
          <w:rFonts w:ascii="Arial" w:cs="Arial" w:eastAsia="Times New Roman" w:hAnsi="Arial"/>
          <w:color w:val="000000"/>
          <w:sz w:val="24"/>
          <w:szCs w:val="24"/>
          <w:lang w:eastAsia="mn-MN" w:val="mn-MN"/>
        </w:rPr>
        <w:t xml:space="preserve">Монгол Улсын Засгийн газрын тухай хуулийн 30 дугаар зүйлд доор дурдсан агуулгатай 9 дэх хэсэг нэмж, хуулийг </w:t>
      </w:r>
      <w:r>
        <w:rPr>
          <w:rFonts w:ascii="Arial" w:cs="Arial" w:eastAsia="Calibri" w:hAnsi="Arial"/>
          <w:b w:val="false"/>
          <w:bCs w:val="false"/>
          <w:sz w:val="24"/>
          <w:szCs w:val="24"/>
          <w:lang w:val="mn-MN"/>
        </w:rPr>
        <w:t>Захиргааны хэрэг шүүхэд хянан шийдвэрлэх тухай хууль /Шинэчилсэн найруулга/ хүчин төгөлдөр болсон өдрөөс дагаж мөрдөх:</w:t>
      </w:r>
    </w:p>
    <w:p>
      <w:pPr>
        <w:pStyle w:val="style0"/>
        <w:shd w:fill="FFFFFF" w:val="clear"/>
        <w:spacing w:after="0" w:before="0" w:line="100" w:lineRule="atLeast"/>
        <w:contextualSpacing w:val="false"/>
        <w:jc w:val="both"/>
        <w:textAlignment w:val="top"/>
      </w:pPr>
      <w:r>
        <w:rPr/>
      </w:r>
    </w:p>
    <w:p>
      <w:pPr>
        <w:pStyle w:val="style0"/>
        <w:shd w:fill="FFFFFF" w:val="clear"/>
        <w:spacing w:after="0" w:before="0" w:line="100" w:lineRule="atLeast"/>
        <w:ind w:firstLine="720" w:left="0" w:right="0"/>
        <w:contextualSpacing w:val="false"/>
        <w:jc w:val="both"/>
        <w:textAlignment w:val="top"/>
      </w:pPr>
      <w:r>
        <w:rPr>
          <w:rFonts w:ascii="Arial" w:cs="Arial" w:eastAsia="Times New Roman" w:hAnsi="Arial"/>
          <w:color w:val="000000"/>
          <w:sz w:val="24"/>
          <w:szCs w:val="24"/>
          <w:lang w:eastAsia="mn-MN" w:val="mn-MN"/>
        </w:rPr>
        <w:t>“</w:t>
      </w:r>
      <w:r>
        <w:rPr>
          <w:rFonts w:ascii="Arial" w:cs="Arial" w:eastAsia="Times New Roman" w:hAnsi="Arial"/>
          <w:color w:val="000000"/>
          <w:sz w:val="24"/>
          <w:szCs w:val="24"/>
          <w:lang w:eastAsia="mn-MN" w:val="mn-MN"/>
        </w:rPr>
        <w:t xml:space="preserve">9.Засгийн газрын баталсан захиргааны хэм хэмжээний акт Захиргааны ерөнхий хуулийн 67.1, 67.2-т заасан журмын дагуу хүчин төгөлдөр болно.” </w:t>
      </w:r>
      <w:r>
        <w:rPr>
          <w:rFonts w:ascii="Arial" w:cs="Arial" w:eastAsia="Times New Roman" w:hAnsi="Arial"/>
          <w:b w:val="false"/>
          <w:bCs w:val="false"/>
          <w:color w:val="000000"/>
          <w:sz w:val="24"/>
          <w:szCs w:val="24"/>
          <w:lang w:eastAsia="mn-MN"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hd w:fill="FFFFFF" w:val="clear"/>
        <w:spacing w:after="0" w:before="0" w:line="100" w:lineRule="atLeast"/>
        <w:ind w:firstLine="720" w:left="0" w:right="0"/>
        <w:contextualSpacing w:val="false"/>
        <w:jc w:val="both"/>
        <w:textAlignment w:val="top"/>
      </w:pPr>
      <w:r>
        <w:rPr>
          <w:rFonts w:ascii="Arial" w:cs="Arial" w:eastAsia="Arial" w:hAnsi="Arial"/>
          <w:b w:val="false"/>
          <w:bCs w:val="false"/>
          <w:i w:val="false"/>
          <w:iCs w:val="false"/>
          <w:color w:val="000000"/>
          <w:sz w:val="24"/>
          <w:szCs w:val="24"/>
          <w:shd w:fill="FFFFFF" w:val="clear"/>
          <w:lang w:eastAsia="mn-MN" w:val="mn-MN"/>
        </w:rPr>
        <w:t>78.3 хувийн саналаар дэмжигдлээ.</w:t>
      </w:r>
      <w:r>
        <w:rPr>
          <w:rFonts w:ascii="Arial" w:hAnsi="Arial"/>
        </w:rPr>
        <w:tab/>
        <w:tab/>
        <w:tab/>
        <w:tab/>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center"/>
        <w:textAlignment w:val="top"/>
      </w:pPr>
      <w:r>
        <w:rPr>
          <w:rFonts w:ascii="Arial" w:hAnsi="Arial"/>
          <w:b/>
          <w:bCs/>
        </w:rPr>
        <w:t xml:space="preserve">Зургаа.Иргэний хэрэг шүүхэд хянан шийдвэрлэх тухай </w:t>
      </w:r>
    </w:p>
    <w:p>
      <w:pPr>
        <w:pStyle w:val="style0"/>
        <w:shd w:fill="FFFFFF" w:val="clear"/>
        <w:spacing w:after="0" w:before="0" w:line="100" w:lineRule="atLeast"/>
        <w:ind w:hanging="0" w:left="0" w:right="0"/>
        <w:contextualSpacing w:val="false"/>
        <w:jc w:val="center"/>
        <w:textAlignment w:val="top"/>
      </w:pPr>
      <w:r>
        <w:rPr>
          <w:rFonts w:ascii="Arial" w:hAnsi="Arial"/>
          <w:b/>
          <w:bCs/>
        </w:rPr>
        <w:t xml:space="preserve">хуульд өөрчлөлт оруулах тухай хуулийн төслийн </w:t>
      </w:r>
    </w:p>
    <w:p>
      <w:pPr>
        <w:pStyle w:val="style0"/>
        <w:shd w:fill="FFFFFF" w:val="clear"/>
        <w:spacing w:after="0" w:before="0" w:line="100" w:lineRule="atLeast"/>
        <w:ind w:hanging="0" w:left="0" w:right="0"/>
        <w:contextualSpacing w:val="false"/>
        <w:jc w:val="center"/>
        <w:textAlignment w:val="top"/>
      </w:pPr>
      <w:r>
        <w:rPr>
          <w:rFonts w:ascii="Arial" w:hAnsi="Arial"/>
          <w:b/>
          <w:bCs/>
        </w:rPr>
        <w:t>талаарх зарчмын зөрүүтэй саналын томьёолол</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bCs/>
        </w:rPr>
        <w:tab/>
      </w:r>
      <w:r>
        <w:rPr>
          <w:rFonts w:ascii="Arial" w:hAnsi="Arial"/>
          <w:b/>
          <w:bCs/>
          <w:lang w:val="mn-MN"/>
        </w:rPr>
        <w:t xml:space="preserve">З.Энхболд: </w:t>
      </w:r>
      <w:r>
        <w:rPr>
          <w:rFonts w:ascii="Arial" w:hAnsi="Arial"/>
          <w:b/>
          <w:bCs/>
        </w:rPr>
        <w:t xml:space="preserve">1. </w:t>
      </w:r>
      <w:r>
        <w:rPr>
          <w:rFonts w:ascii="Arial" w:hAnsi="Arial"/>
          <w:b w:val="false"/>
          <w:bCs w:val="false"/>
          <w:lang w:val="mn-MN"/>
        </w:rPr>
        <w:t>Улсын Их Хурлын гишүүн Х.Тэмүүжингийн гаргасан,</w:t>
      </w:r>
      <w:r>
        <w:rPr>
          <w:rFonts w:ascii="Arial" w:hAnsi="Arial"/>
          <w:b/>
          <w:bCs/>
          <w:lang w:val="mn-MN"/>
        </w:rPr>
        <w:t xml:space="preserve"> </w:t>
      </w:r>
      <w:r>
        <w:rPr>
          <w:rFonts w:ascii="Arial" w:hAnsi="Arial"/>
          <w:b w:val="false"/>
          <w:bCs w:val="false"/>
        </w:rPr>
        <w:t>Иргэний хэрэг шүүхэд хянан шийдвэрлэх тухай хуулийн 13 дугаар зүйлийн доор дурдсан агуулгатай 13.4 дэх хэсгийг хүчингүй болгох:</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rPr>
        <w:tab/>
        <w:t xml:space="preserve">“13.4.Захиргааны хэрэг хянан шийдвэрлэх тухай хуулийн 4.1-д заасан захиргааны байгууллага, албан тушаалтны захиргааны хууль бус актын талаар гаргасан нэхэмжлэлийг захиргааны хэргийн шүүх шийдвэрлэнэ.” </w:t>
      </w:r>
      <w:r>
        <w:rPr>
          <w:rFonts w:ascii="Arial" w:cs="Arial" w:hAnsi="Arial"/>
          <w:b w:val="false"/>
          <w:bCs w:val="false"/>
          <w:sz w:val="24"/>
          <w:szCs w:val="24"/>
          <w:lang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78.3 хувийн саналаар дэмжигдлээ.</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rPr>
        <w:tab/>
      </w:r>
      <w:r>
        <w:rPr>
          <w:rFonts w:ascii="Arial" w:hAnsi="Arial"/>
          <w:b w:val="false"/>
          <w:bCs w:val="false"/>
          <w:lang w:val="mn-MN"/>
        </w:rPr>
        <w:t xml:space="preserve">Байнгын хорооноос гаргасан зарчмын зөрүүтэй болон найруулгын саналуудаар санал хураалт явуулж дуусав. </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r>
      <w:r>
        <w:rPr>
          <w:rFonts w:ascii="Arial" w:hAnsi="Arial"/>
          <w:b/>
          <w:bCs/>
          <w:lang w:val="mn-MN"/>
        </w:rPr>
        <w:t xml:space="preserve">З.Энхболд: </w:t>
      </w:r>
      <w:r>
        <w:rPr>
          <w:rFonts w:ascii="Arial" w:hAnsi="Arial"/>
          <w:b w:val="false"/>
          <w:bCs w:val="false"/>
          <w:lang w:val="mn-MN"/>
        </w:rPr>
        <w:t>1.Захиргааны хэрэг шүүхэд хянан шийдвэрлэх тухай хуулийн төслийг бүхэлд нь батлах</w:t>
      </w:r>
      <w:r>
        <w:rPr>
          <w:rFonts w:ascii="Arial" w:cs="Arial" w:hAnsi="Arial"/>
          <w:b w:val="false"/>
          <w:bCs w:val="false"/>
          <w:sz w:val="24"/>
          <w:szCs w:val="24"/>
          <w:lang w:val="mn-MN"/>
        </w:rPr>
        <w:t xml:space="preserve">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48</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12</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80.0 хувийн саналаар хууль батлагдлаа.</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2.Нийтийн сонсголын тухай хуульд өөрчлөлт оруулах тухай хуулийн төслийг бүхэлд нь батлах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48</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12</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80.0 хувийн саналаар хууль батлагдлаа.</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З.Ашигт малтмалын тухай хуульд өөрчлөлт оруулах тухай </w:t>
      </w:r>
      <w:r>
        <w:rPr>
          <w:rFonts w:ascii="Arial" w:cs="Arial" w:eastAsia="Arial" w:hAnsi="Arial"/>
          <w:b w:val="false"/>
          <w:bCs w:val="false"/>
          <w:i w:val="false"/>
          <w:iCs w:val="false"/>
          <w:sz w:val="24"/>
          <w:szCs w:val="24"/>
          <w:shd w:fill="FFFFFF" w:val="clear"/>
          <w:lang w:val="mn-MN"/>
        </w:rPr>
        <w:t xml:space="preserve">хуулийн төслийг бүхэлд нь батлах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78.3 хувийн саналаар хууль батлагдлаа. </w:t>
        <w:tab/>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4.Хуульчийн эрх зүйн байдлын тухай хуульд өөрчлөлт оруулах тухай </w:t>
      </w:r>
      <w:r>
        <w:rPr>
          <w:rFonts w:ascii="Arial" w:cs="Arial" w:eastAsia="Arial" w:hAnsi="Arial"/>
          <w:b w:val="false"/>
          <w:bCs w:val="false"/>
          <w:i w:val="false"/>
          <w:iCs w:val="false"/>
          <w:sz w:val="24"/>
          <w:szCs w:val="24"/>
          <w:shd w:fill="FFFFFF" w:val="clear"/>
          <w:lang w:val="mn-MN"/>
        </w:rPr>
        <w:t xml:space="preserve">хуулийн төслийг бүхэлд нь батлах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46</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76.7 хувийн саналаар хууль батлагдлаа. </w:t>
        <w:tab/>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5.Цөмийн энергийн тухай хуульд өөрчлөлт оруулах тухай </w:t>
      </w:r>
      <w:r>
        <w:rPr>
          <w:rFonts w:ascii="Arial" w:cs="Arial" w:eastAsia="Arial" w:hAnsi="Arial"/>
          <w:b w:val="false"/>
          <w:bCs w:val="false"/>
          <w:i w:val="false"/>
          <w:iCs w:val="false"/>
          <w:sz w:val="24"/>
          <w:szCs w:val="24"/>
          <w:shd w:fill="FFFFFF" w:val="clear"/>
          <w:lang w:val="mn-MN"/>
        </w:rPr>
        <w:t xml:space="preserve">хуулийн төслийг бүхэлд нь батлах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78.3 хувийн саналаар хууль батлагдлаа. </w:t>
        <w:tab/>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6.Шүүхийн иргэдийн төлөөлөгчийн эрх зүйн байдлын тухай хуульд өөрчлөлт оруулах тухай </w:t>
      </w:r>
      <w:r>
        <w:rPr>
          <w:rFonts w:ascii="Arial" w:cs="Arial" w:eastAsia="Arial" w:hAnsi="Arial"/>
          <w:b w:val="false"/>
          <w:bCs w:val="false"/>
          <w:i w:val="false"/>
          <w:iCs w:val="false"/>
          <w:sz w:val="24"/>
          <w:szCs w:val="24"/>
          <w:shd w:fill="FFFFFF" w:val="clear"/>
          <w:lang w:val="mn-MN"/>
        </w:rPr>
        <w:t xml:space="preserve">хуулийн төслийг бүхэлд нь батлах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46</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76.7 хувийн саналаар хууль батлагдлаа. </w:t>
        <w:tab/>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7.Шүүхийн шинжилгээний тухай хуульд өөрчлөлт оруулах тухай </w:t>
      </w:r>
      <w:r>
        <w:rPr>
          <w:rFonts w:ascii="Arial" w:cs="Arial" w:eastAsia="Arial" w:hAnsi="Arial"/>
          <w:b w:val="false"/>
          <w:bCs w:val="false"/>
          <w:i w:val="false"/>
          <w:iCs w:val="false"/>
          <w:sz w:val="24"/>
          <w:szCs w:val="24"/>
          <w:shd w:fill="FFFFFF" w:val="clear"/>
          <w:lang w:val="mn-MN"/>
        </w:rPr>
        <w:t xml:space="preserve">хуулийн төслийг бүхэлд нь батлах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48</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12</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80.0 хувийн саналаар хууль батлагдлаа. </w:t>
        <w:tab/>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8.Хууль  хүчингүй болсонд тооцох тухай </w:t>
      </w:r>
      <w:r>
        <w:rPr>
          <w:rFonts w:ascii="Arial" w:cs="Arial" w:eastAsia="Arial" w:hAnsi="Arial"/>
          <w:b w:val="false"/>
          <w:bCs w:val="false"/>
          <w:i w:val="false"/>
          <w:iCs w:val="false"/>
          <w:sz w:val="24"/>
          <w:szCs w:val="24"/>
          <w:shd w:fill="FFFFFF" w:val="clear"/>
          <w:lang w:val="mn-MN"/>
        </w:rPr>
        <w:t xml:space="preserve">хуулийн төслийг бүхэлд нь батлах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78.3 хувийн саналаар хууль батлагдлаа. </w:t>
        <w:tab/>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9.Захиргааны хэрэг шүүхэд хянан шийдвэрлэх тухай хууль баталсантай холбогдуулан авах арга хэмжээний тухай Улсын Их Хурлын тогтоолын төслийг дэмжье.</w:t>
      </w:r>
    </w:p>
    <w:p>
      <w:pPr>
        <w:pStyle w:val="style0"/>
        <w:shd w:fill="FFFFFF" w:val="clear"/>
        <w:spacing w:after="0" w:before="0" w:line="100" w:lineRule="atLeast"/>
        <w:ind w:hanging="0" w:left="0" w:right="0"/>
        <w:contextualSpacing w:val="false"/>
        <w:jc w:val="both"/>
        <w:textAlignment w:val="top"/>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60</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0.00 хувийн саналаар дэмжигдээгүй тул Улсын Их Хурлын тогтоолын төслийг хууль санаачлагчид нь буцаалаа.</w:t>
      </w:r>
    </w:p>
    <w:p>
      <w:pPr>
        <w:pStyle w:val="style0"/>
        <w:shd w:fill="FFFFFF" w:val="clear"/>
        <w:spacing w:after="0" w:before="0" w:line="100" w:lineRule="atLeast"/>
        <w:ind w:hanging="0" w:left="0" w:right="0"/>
        <w:contextualSpacing w:val="false"/>
        <w:jc w:val="both"/>
        <w:textAlignment w:val="top"/>
      </w:pPr>
      <w:r>
        <w:rPr/>
      </w:r>
    </w:p>
    <w:p>
      <w:pPr>
        <w:pStyle w:val="style0"/>
        <w:jc w:val="both"/>
      </w:pPr>
      <w:r>
        <w:rPr>
          <w:rFonts w:ascii="Arial" w:cs="Arial" w:hAnsi="Arial"/>
          <w:sz w:val="24"/>
          <w:szCs w:val="24"/>
          <w:u w:val="none"/>
          <w:lang w:val="mn-MN"/>
        </w:rPr>
        <w:tab/>
        <w:t xml:space="preserve">Улсын Их Хурлын дарга З.Энхболд </w:t>
      </w:r>
      <w:r>
        <w:rPr>
          <w:rFonts w:ascii="Arial" w:cs="Arial" w:hAnsi="Arial"/>
          <w:b w:val="false"/>
          <w:bCs w:val="false"/>
          <w:sz w:val="24"/>
          <w:szCs w:val="24"/>
          <w:u w:val="none"/>
          <w:lang w:val="mn-MN"/>
        </w:rPr>
        <w:t>Захиргааны хэрэг шүүхэд хянан шийдвэрлэх тухай хууль  баталсантай холбогдуулан авах арга хэмжээний тухай Улсын Их Хурлын тогтоолын төслийг буцаах тухай Улсын Их Хурлын тогтоолын</w:t>
      </w:r>
      <w:r>
        <w:rPr>
          <w:rFonts w:ascii="Arial" w:cs="Arial" w:hAnsi="Arial"/>
          <w:sz w:val="24"/>
          <w:szCs w:val="24"/>
          <w:u w:val="none"/>
          <w:lang w:val="mn-MN"/>
        </w:rPr>
        <w:t xml:space="preserve"> эцсийн найруулгыг уншиж танилцуулав. Эцсийн найруулгатай холбогдуулан Улсын Их Хурлын гишүүдээс асуулт, санал гараагүй болно. </w:t>
      </w:r>
    </w:p>
    <w:p>
      <w:pPr>
        <w:pStyle w:val="style0"/>
        <w:jc w:val="both"/>
      </w:pPr>
      <w:r>
        <w:rPr/>
      </w:r>
    </w:p>
    <w:p>
      <w:pPr>
        <w:pStyle w:val="style0"/>
        <w:shd w:fill="FFFFFF" w:val="clear"/>
        <w:spacing w:after="0" w:before="0" w:line="100" w:lineRule="atLeast"/>
        <w:ind w:hanging="0" w:left="0" w:right="0"/>
        <w:contextualSpacing w:val="false"/>
        <w:jc w:val="both"/>
        <w:textAlignment w:val="top"/>
      </w:pPr>
      <w:r>
        <w:rPr>
          <w:rFonts w:ascii="Arial" w:cs="Arial" w:hAnsi="Arial"/>
          <w:sz w:val="24"/>
          <w:szCs w:val="24"/>
          <w:u w:val="none"/>
          <w:lang w:val="mn-MN"/>
        </w:rPr>
        <w:tab/>
        <w:t>Улсын Их Хурлын гишүүд дээрх тогтоолын эцсийн найруулгатай 13:20 цагт танилцлаа.</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r>
      <w:r>
        <w:rPr>
          <w:rFonts w:ascii="Arial" w:cs="Arial" w:eastAsia="Arial" w:hAnsi="Arial"/>
          <w:b/>
          <w:bCs/>
          <w:i w:val="false"/>
          <w:iCs w:val="false"/>
          <w:sz w:val="24"/>
          <w:szCs w:val="24"/>
          <w:shd w:fill="FFFFFF" w:val="clear"/>
          <w:lang w:val="mn-MN"/>
        </w:rPr>
        <w:t xml:space="preserve">З.Энхболд: </w:t>
      </w:r>
      <w:r>
        <w:rPr>
          <w:rFonts w:ascii="Arial" w:cs="Arial" w:eastAsia="Arial" w:hAnsi="Arial"/>
          <w:b w:val="false"/>
          <w:bCs w:val="false"/>
          <w:i w:val="false"/>
          <w:iCs w:val="false"/>
          <w:sz w:val="24"/>
          <w:szCs w:val="24"/>
          <w:shd w:fill="FFFFFF" w:val="clear"/>
          <w:lang w:val="mn-MN"/>
        </w:rPr>
        <w:t xml:space="preserve">10.Засгийн газрын агентлагийн эрх зүйн байдлын тухай хуульд нэмэлт, өөрчлөлт оруулах тухай хуулийн төслийг бүхэлд нь батлах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45</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75.0 хувийн саналаар хууль батлагдлаа. </w:t>
        <w:tab/>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11.Монгол Улсын яамны эрх зүйн байдлын тухай хуульд нэмэлт, өөрчлөлт оруулах тухай </w:t>
      </w:r>
      <w:r>
        <w:rPr>
          <w:rFonts w:ascii="Arial" w:cs="Arial" w:eastAsia="Arial" w:hAnsi="Arial"/>
          <w:b w:val="false"/>
          <w:bCs w:val="false"/>
          <w:i w:val="false"/>
          <w:iCs w:val="false"/>
          <w:sz w:val="24"/>
          <w:szCs w:val="24"/>
          <w:shd w:fill="FFFFFF" w:val="clear"/>
          <w:lang w:val="mn-MN"/>
        </w:rPr>
        <w:t xml:space="preserve">хуулийн төслийг бүхэлд нь батлах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78.3 хувийн саналаар хууль батлагдлаа. </w:t>
        <w:tab/>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12.Монгол Улсын засаг захиргаа, нутаг дэвсгэрийн нэгж, түүний удирдлагын тухай хуульд нэмэлт, өөрчлөлт оруулах тухай </w:t>
      </w:r>
      <w:r>
        <w:rPr>
          <w:rFonts w:ascii="Arial" w:cs="Arial" w:eastAsia="Arial" w:hAnsi="Arial"/>
          <w:b w:val="false"/>
          <w:bCs w:val="false"/>
          <w:i w:val="false"/>
          <w:iCs w:val="false"/>
          <w:sz w:val="24"/>
          <w:szCs w:val="24"/>
          <w:shd w:fill="FFFFFF" w:val="clear"/>
          <w:lang w:val="mn-MN"/>
        </w:rPr>
        <w:t xml:space="preserve">хуулийн төслийг бүхэлд нь батлах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44</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73.3 хувийн саналаар хууль батлагдлаа. </w:t>
        <w:tab/>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13.Мэдээллийн ил тод байдал ба мэдээлэл авах эрхийн тухай хуульд өөрчлөлт оруулах тухай </w:t>
      </w:r>
      <w:r>
        <w:rPr>
          <w:rFonts w:ascii="Arial" w:cs="Arial" w:eastAsia="Arial" w:hAnsi="Arial"/>
          <w:b w:val="false"/>
          <w:bCs w:val="false"/>
          <w:i w:val="false"/>
          <w:iCs w:val="false"/>
          <w:sz w:val="24"/>
          <w:szCs w:val="24"/>
          <w:shd w:fill="FFFFFF" w:val="clear"/>
          <w:lang w:val="mn-MN"/>
        </w:rPr>
        <w:t xml:space="preserve">хуулийн төслийг бүхэлд нь батлах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71.7 хувийн саналаар хууль батлагдлаа. </w:t>
        <w:tab/>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14.Иргэний хэрэг шүүхэд хянан шийдвэрлэх тухай хуульд өөрчлөлт оруулах тухай </w:t>
      </w:r>
      <w:r>
        <w:rPr>
          <w:rFonts w:ascii="Arial" w:cs="Arial" w:eastAsia="Arial" w:hAnsi="Arial"/>
          <w:b w:val="false"/>
          <w:bCs w:val="false"/>
          <w:i w:val="false"/>
          <w:iCs w:val="false"/>
          <w:sz w:val="24"/>
          <w:szCs w:val="24"/>
          <w:shd w:fill="FFFFFF" w:val="clear"/>
          <w:lang w:val="mn-MN"/>
        </w:rPr>
        <w:t xml:space="preserve">хуулийн төслийг бүхэлд нь батлах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45</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75.0 хувийн саналаар хууль батлагдлаа. </w:t>
        <w:tab/>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15.Гаалийн тухай хуульд өөрчлөлт оруулах тухай </w:t>
      </w:r>
      <w:r>
        <w:rPr>
          <w:rFonts w:ascii="Arial" w:cs="Arial" w:eastAsia="Arial" w:hAnsi="Arial"/>
          <w:b w:val="false"/>
          <w:bCs w:val="false"/>
          <w:i w:val="false"/>
          <w:iCs w:val="false"/>
          <w:sz w:val="24"/>
          <w:szCs w:val="24"/>
          <w:shd w:fill="FFFFFF" w:val="clear"/>
          <w:lang w:val="mn-MN"/>
        </w:rPr>
        <w:t xml:space="preserve">хуулийн төслийг бүхэлд нь батлах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45</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75.0 хувийн саналаар хууль батлагдлаа. </w:t>
        <w:tab/>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16.Татварын ерөнхий хуульд өөрчлөлт оруулах тухай </w:t>
      </w:r>
      <w:r>
        <w:rPr>
          <w:rFonts w:ascii="Arial" w:cs="Arial" w:eastAsia="Arial" w:hAnsi="Arial"/>
          <w:b w:val="false"/>
          <w:bCs w:val="false"/>
          <w:i w:val="false"/>
          <w:iCs w:val="false"/>
          <w:sz w:val="24"/>
          <w:szCs w:val="24"/>
          <w:shd w:fill="FFFFFF" w:val="clear"/>
          <w:lang w:val="mn-MN"/>
        </w:rPr>
        <w:t xml:space="preserve">хуулийн төслийг бүхэлд нь батлах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44</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58</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75.9 хувийн саналаар хууль батлагдлаа. </w:t>
        <w:tab/>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17.Нийтийн албанд нийтийн болон хувийн ашиг сонирхлыг зохицуулах, ашиг сонирхлын зөрчлөөс урьдчилан сэргийлэх тухай хуульд нэмэлт, өөрчлөлт оруулах тухай </w:t>
      </w:r>
      <w:r>
        <w:rPr>
          <w:rFonts w:ascii="Arial" w:cs="Arial" w:eastAsia="Arial" w:hAnsi="Arial"/>
          <w:b w:val="false"/>
          <w:bCs w:val="false"/>
          <w:i w:val="false"/>
          <w:iCs w:val="false"/>
          <w:sz w:val="24"/>
          <w:szCs w:val="24"/>
          <w:shd w:fill="FFFFFF" w:val="clear"/>
          <w:lang w:val="mn-MN"/>
        </w:rPr>
        <w:t xml:space="preserve">хуулийн төслийг бүхэлд нь батлах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58</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74.1 хувийн саналаар хууль батлагдлаа. </w:t>
        <w:tab/>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18.Иргэдээс төрийн байгууллага, албан тушаалтанд гаргасан өргөдөл, гомдлыг шийдвэрлэх тухай хуульд өөрчлөлт оруулах тухай </w:t>
      </w:r>
      <w:r>
        <w:rPr>
          <w:rFonts w:ascii="Arial" w:cs="Arial" w:eastAsia="Arial" w:hAnsi="Arial"/>
          <w:b w:val="false"/>
          <w:bCs w:val="false"/>
          <w:i w:val="false"/>
          <w:iCs w:val="false"/>
          <w:sz w:val="24"/>
          <w:szCs w:val="24"/>
          <w:shd w:fill="FFFFFF" w:val="clear"/>
          <w:lang w:val="mn-MN"/>
        </w:rPr>
        <w:t xml:space="preserve">хуулийн төслийг бүхэлд нь батлах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42</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56</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75.0 хувийн саналаар хууль батлагдлаа.</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19.Сонгуулийн тухай хуульд нэмэлт, өөрчлөлт оруулах тухай хуулийн төслийг бүхэлд нь батлах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38</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18</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56</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67.9 хувийн саналаар хууль батлагдлаа. </w:t>
        <w:tab/>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 xml:space="preserve"> </w:t>
      </w:r>
      <w:r>
        <w:rPr>
          <w:rFonts w:ascii="Arial" w:hAnsi="Arial"/>
          <w:b w:val="false"/>
          <w:bCs w:val="false"/>
          <w:lang w:val="mn-MN"/>
        </w:rPr>
        <w:tab/>
        <w:t xml:space="preserve">20.Улсын тэмдэгтийн хураамжийн тухай хуульд нэмэлт оруулах тухай  </w:t>
      </w:r>
      <w:r>
        <w:rPr>
          <w:rFonts w:ascii="Arial" w:cs="Arial" w:eastAsia="Arial" w:hAnsi="Arial"/>
          <w:b w:val="false"/>
          <w:bCs w:val="false"/>
          <w:i w:val="false"/>
          <w:iCs w:val="false"/>
          <w:sz w:val="24"/>
          <w:szCs w:val="24"/>
          <w:shd w:fill="FFFFFF" w:val="clear"/>
          <w:lang w:val="mn-MN"/>
        </w:rPr>
        <w:t xml:space="preserve">хуулийн төслийг бүхэлд нь батлах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56</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73.2 хувийн саналаар хууль батлагдлаа. </w:t>
        <w:tab/>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21.Шүүхийн шийдвэр гүйцэтгэх тухай хуульд нэмэлт оруулах тухай </w:t>
      </w:r>
      <w:r>
        <w:rPr>
          <w:rFonts w:ascii="Arial" w:cs="Arial" w:eastAsia="Arial" w:hAnsi="Arial"/>
          <w:b w:val="false"/>
          <w:bCs w:val="false"/>
          <w:i w:val="false"/>
          <w:iCs w:val="false"/>
          <w:sz w:val="24"/>
          <w:szCs w:val="24"/>
          <w:shd w:fill="FFFFFF" w:val="clear"/>
          <w:lang w:val="mn-MN"/>
        </w:rPr>
        <w:t xml:space="preserve">хуулийн төслийг бүхэлд нь батлах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36</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20</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56</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64.3 хувийн саналаар хууль батлагдлаа. </w:t>
        <w:tab/>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22.Монгол Улсын Засгийн газрын тухай хуульд нэмэлт, өөрчлөлт оруулах тухай </w:t>
      </w:r>
      <w:r>
        <w:rPr>
          <w:rFonts w:ascii="Arial" w:cs="Arial" w:eastAsia="Arial" w:hAnsi="Arial"/>
          <w:b w:val="false"/>
          <w:bCs w:val="false"/>
          <w:i w:val="false"/>
          <w:iCs w:val="false"/>
          <w:sz w:val="24"/>
          <w:szCs w:val="24"/>
          <w:shd w:fill="FFFFFF" w:val="clear"/>
          <w:lang w:val="mn-MN"/>
        </w:rPr>
        <w:t xml:space="preserve">хуулийн төслийг бүхэлд нь батлах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39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56</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69.6 хувийн саналаар хууль батлагдлаа.</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r>
      <w:r>
        <w:rPr>
          <w:rFonts w:ascii="Arial" w:cs="Arial" w:eastAsia="Arial" w:hAnsi="Arial"/>
          <w:b/>
          <w:bCs/>
          <w:i w:val="false"/>
          <w:iCs w:val="false"/>
          <w:sz w:val="24"/>
          <w:szCs w:val="24"/>
          <w:shd w:fill="FFFFFF" w:val="clear"/>
          <w:lang w:val="mn-MN"/>
        </w:rPr>
        <w:t xml:space="preserve">З.Энхболд: </w:t>
      </w:r>
      <w:r>
        <w:rPr>
          <w:rFonts w:ascii="Arial" w:cs="Arial" w:eastAsia="Arial" w:hAnsi="Arial"/>
          <w:b w:val="false"/>
          <w:bCs w:val="false"/>
          <w:i w:val="false"/>
          <w:iCs w:val="false"/>
          <w:sz w:val="24"/>
          <w:szCs w:val="24"/>
          <w:shd w:fill="FFFFFF" w:val="clear"/>
          <w:lang w:val="mn-MN"/>
        </w:rPr>
        <w:t xml:space="preserve">Хуулийн төсөл буцаах тухай. </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Монгол Улсын Засгийн газраас 2015 оны 12 сарын 04-ний өдөр Монгол Улсын Их Хуралд өргөн мэдүүлсэн Аймаг, сум, дүүргийн иргэдийн төлөөлөгчдийн хурлын сонгуулийн тухай хуульд өөрчлөлт оруулах тухай энэ хууль нь өөрөө хүчингүй болсон учраас хууль санаачлагчид нь буцаасугай гэсэн саналыг дэмжье гэсэн санал хураалт явуулъя.</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Зөвшөөрсөн: </w:t>
        <w:tab/>
        <w:t>37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56</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66.1 хувийн саналаар дэмжигдлээ.</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Хууль, тогтоолын төсөл батлагдлаа. </w:t>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 xml:space="preserve">  </w:t>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Уг асуудлыг 13 цаг 38 минутад хэлэлцэж дуусав.</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r>
      <w:r>
        <w:rPr>
          <w:rFonts w:ascii="Arial" w:hAnsi="Arial"/>
          <w:b/>
          <w:bCs/>
          <w:lang w:val="mn-MN"/>
        </w:rPr>
        <w:t xml:space="preserve">Тав. Эрүүл ахуйн тухай болон холбогдох бусад хуулиудын төсөл </w:t>
      </w:r>
      <w:r>
        <w:rPr>
          <w:rFonts w:ascii="Arial" w:hAnsi="Arial"/>
          <w:b w:val="false"/>
          <w:bCs w:val="false"/>
          <w:lang w:val="mn-MN"/>
        </w:rPr>
        <w:t>/Засгийн газар 2015.12.22-ны өдөр өргөн мэдүүлсэн, эцсийн хэлэлцүүлэг/</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Хэлэлцэж буй асуудалтай холбогдуулан Эрүүл мэнд, спортын яамны Стратегийн бодлого төлөвлөлтийн газрын дарга Р.Оюунханд, мөн яамны Эрүүл мэндийн бодлогын хэрэгжилтийг зохицуулах газрын Нийгмийн эрүүл мэндийн хэлтсийн мэргэжилтэн Ш.Уранцэцэг нар оролцов.</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Хуралдаанд Нийгмийн бодлого, боловсрол, соёл, шинжлэх ухааны байнгын хорооны ажлын албаны зөвлөх Ж.Чимгээ, референт А.Болортуяа нар байлцав.</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Хуулиудын төслийг эцсийн хэлэлцүүлэгт бэлтгэсэн тухай Нийгмийн бодлого, боловсрол, соёл, шинжлэх ухааны байнгын хорооноос гаргасан танилцуулгыг Улсын Их Хурлын гишүүн А.Бакей танилцуулав.</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Байнгын хорооны танилцуулгатай холбогдуулан Улсын Их Хурлын гишүүдээс асуулт гараагүй болно.</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r>
      <w:r>
        <w:rPr>
          <w:rFonts w:ascii="Arial" w:hAnsi="Arial"/>
          <w:b/>
          <w:bCs/>
          <w:lang w:val="mn-MN"/>
        </w:rPr>
        <w:t>З.Энхболд</w:t>
      </w:r>
      <w:r>
        <w:rPr>
          <w:rFonts w:ascii="Arial" w:hAnsi="Arial"/>
          <w:b w:val="false"/>
          <w:bCs w:val="false"/>
          <w:lang w:val="mn-MN"/>
        </w:rPr>
        <w:t>: 1.Эрүүл ахуйн тухай хуулийн төслийг бүхэлд нь батлах санал хураалт явуулъя.</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Зөвшөөрсөн: </w:t>
        <w:tab/>
        <w:t>37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50</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74.0 хувийн саналаар хууль батлагдлаа.</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2.Дархлаажуулалтын тухай хуульд өөрчлөлт оруулах тухай хуулийн төслийг бүхэлд нь батлах санал хураалт явуулъя.</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Зөвшөөрсөн: </w:t>
        <w:tab/>
        <w:t>40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11</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51</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78.4 хувийн саналаар хууль батлагдлаа.</w:t>
        <w:tab/>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3.Газрын тосны бүтээгдэхүүний тухай хуульд өөрчлөлт оруулах тухай хуулийн төслийг бүхэлд нь батлах санал хураалт явуулъя.</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Зөвшөөрсөн: </w:t>
        <w:tab/>
        <w:t>41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11</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52</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78.8 хувийн саналаар хууль батлагдлаа.</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4.Хүнсний бүтээгдэхүүний аюулгүй байдлыг хангах тухай хуульд өөрчлөлт оруулах тухай хуулийн төслийг бүхэлд нь батлах санал хураалт явуулъя.</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Зөвшөөрсөн: </w:t>
        <w:tab/>
        <w:t>39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52</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75.0 хувийн саналаар хууль батлагдлаа.</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5.Хууль хүчингүй болсонд тооцох тухай хуулийн төслийг бүхэлд нь батлах санал хураалт явуулъя.</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Зөвшөөрсөн: </w:t>
        <w:tab/>
        <w:t>39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52</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75.0 хувийн саналаар хууль батлагдлаа.</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Уг асуудлыг 13 цаг 42 минутад хэлэлцэж дуусав. </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Боловсролын тухай болон холбогдох бусад хуульд нэмэлт, өөрчлөлт оруулах тухай хуулиудын төсөлтэй холбогдуулан Улсын Их Хурал дахь Монгол ардын намын бүлгийн дарга, Улсын Их Хурлын гишүүн С.Бямбацогт ажлын 5 хоногийн завсарлага авах тухай мэдэгдэж, уг асуудлаар завсарлага авав.</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r>
      <w:r>
        <w:rPr>
          <w:rFonts w:ascii="Arial" w:cs="Arial" w:eastAsia="Arial" w:hAnsi="Arial"/>
          <w:b w:val="false"/>
          <w:bCs w:val="false"/>
          <w:i w:val="false"/>
          <w:iCs w:val="false"/>
          <w:sz w:val="24"/>
          <w:szCs w:val="24"/>
          <w:u w:val="none"/>
          <w:shd w:fill="FFFFFF" w:val="clear"/>
          <w:lang w:val="mn-MN"/>
        </w:rPr>
        <w:t xml:space="preserve">Улсын Их Хурлын дарга З.Энхболд Эрүүгийн хууль /шинэчилсэн найруулга/-ийг дагалдан батлагдсан </w:t>
      </w:r>
      <w:r>
        <w:rPr>
          <w:rFonts w:ascii="Arial" w:cs="Arial" w:hAnsi="Arial"/>
          <w:sz w:val="24"/>
          <w:szCs w:val="24"/>
          <w:lang w:val="mn-MN"/>
        </w:rPr>
        <w:t>Архидан согтуурахтай тэмцэх тухай хуульд</w:t>
      </w:r>
      <w:r>
        <w:rPr>
          <w:rFonts w:ascii="Arial" w:cs="Arial" w:hAnsi="Arial"/>
          <w:bCs/>
          <w:sz w:val="24"/>
          <w:szCs w:val="24"/>
          <w:lang w:val="mn-MN"/>
        </w:rPr>
        <w:t xml:space="preserve"> өөрчлөлт оруулах тухай, </w:t>
      </w:r>
      <w:r>
        <w:rPr>
          <w:rFonts w:ascii="Arial" w:cs="Arial" w:hAnsi="Arial"/>
          <w:sz w:val="24"/>
          <w:szCs w:val="24"/>
          <w:lang w:val="mn-MN"/>
        </w:rPr>
        <w:t>Банкин дахь мөнгөн хадгаламжид баталгаа гаргах тухай хуульд</w:t>
      </w:r>
      <w:r>
        <w:rPr>
          <w:rFonts w:ascii="Arial" w:cs="Arial" w:hAnsi="Arial"/>
          <w:bCs/>
          <w:sz w:val="24"/>
          <w:szCs w:val="24"/>
          <w:lang w:val="mn-MN"/>
        </w:rPr>
        <w:t xml:space="preserve"> өөрчлөлт оруулах тухай, </w:t>
      </w:r>
      <w:r>
        <w:rPr>
          <w:rFonts w:ascii="Arial" w:cs="Arial" w:hAnsi="Arial"/>
          <w:sz w:val="24"/>
          <w:szCs w:val="24"/>
          <w:lang w:val="mn-MN"/>
        </w:rPr>
        <w:t>Гэмт хэргээс урьдчилан сэргийлэх тухай хуульд өөрчлөлт оруулах тухай, Гэр бүлийн хүчирхийлэлтэй тэмцэх тухай хуульд өөрчлөлт оруулах тухай,</w:t>
      </w:r>
      <w:r>
        <w:rPr>
          <w:rFonts w:ascii="Arial" w:cs="Arial" w:hAnsi="Arial"/>
          <w:bCs/>
          <w:sz w:val="24"/>
          <w:szCs w:val="24"/>
          <w:lang w:val="mn-MN"/>
        </w:rPr>
        <w:t xml:space="preserve"> </w:t>
      </w:r>
      <w:r>
        <w:rPr>
          <w:rFonts w:ascii="Arial" w:cs="Arial" w:hAnsi="Arial"/>
          <w:sz w:val="24"/>
          <w:szCs w:val="24"/>
          <w:lang w:val="mn-MN"/>
        </w:rPr>
        <w:t>Засгийн газрын тусгай сангийн тухай хуульд</w:t>
      </w:r>
      <w:r>
        <w:rPr>
          <w:rFonts w:ascii="Arial" w:cs="Arial" w:hAnsi="Arial"/>
          <w:bCs/>
          <w:sz w:val="24"/>
          <w:szCs w:val="24"/>
          <w:lang w:val="mn-MN"/>
        </w:rPr>
        <w:t xml:space="preserve"> өөрчлөлт оруулах тухай, </w:t>
      </w:r>
      <w:r>
        <w:rPr>
          <w:rFonts w:ascii="Arial" w:cs="Arial" w:hAnsi="Arial"/>
          <w:sz w:val="24"/>
          <w:szCs w:val="24"/>
          <w:lang w:val="mn-MN"/>
        </w:rPr>
        <w:t>Терроризмтой тэмцэх тухай хуульд</w:t>
      </w:r>
      <w:r>
        <w:rPr>
          <w:rFonts w:ascii="Arial" w:cs="Arial" w:hAnsi="Arial"/>
          <w:bCs/>
          <w:sz w:val="24"/>
          <w:szCs w:val="24"/>
          <w:lang w:val="mn-MN"/>
        </w:rPr>
        <w:t xml:space="preserve"> өөрчлөлт оруулах тухай, </w:t>
      </w:r>
      <w:r>
        <w:rPr>
          <w:rFonts w:ascii="Arial" w:cs="Arial" w:hAnsi="Arial"/>
          <w:sz w:val="24"/>
          <w:szCs w:val="24"/>
          <w:lang w:val="mn-MN"/>
        </w:rPr>
        <w:t xml:space="preserve">Төрийн албаны тухай </w:t>
      </w:r>
      <w:r>
        <w:rPr>
          <w:rFonts w:ascii="Arial" w:cs="Arial" w:hAnsi="Arial"/>
          <w:bCs/>
          <w:sz w:val="24"/>
          <w:szCs w:val="24"/>
          <w:lang w:val="ms-BN"/>
        </w:rPr>
        <w:t>хуул</w:t>
      </w:r>
      <w:r>
        <w:rPr>
          <w:rFonts w:ascii="Arial" w:cs="Arial" w:hAnsi="Arial"/>
          <w:bCs/>
          <w:sz w:val="24"/>
          <w:szCs w:val="24"/>
          <w:lang w:val="mn-MN"/>
        </w:rPr>
        <w:t>ийн зарим заалт хүчингүй болсонд тооцох</w:t>
      </w:r>
      <w:r>
        <w:rPr>
          <w:rFonts w:ascii="Arial" w:cs="Arial" w:hAnsi="Arial"/>
          <w:bCs/>
          <w:sz w:val="24"/>
          <w:szCs w:val="24"/>
          <w:lang w:val="ms-BN"/>
        </w:rPr>
        <w:t xml:space="preserve"> тухай, </w:t>
      </w:r>
      <w:r>
        <w:rPr>
          <w:rFonts w:ascii="Arial" w:cs="Arial" w:hAnsi="Arial"/>
          <w:sz w:val="24"/>
          <w:szCs w:val="24"/>
          <w:lang w:val="mn-MN"/>
        </w:rPr>
        <w:t>Төрийн болон орон нутгийн өмчийн тухай хуульд</w:t>
      </w:r>
      <w:r>
        <w:rPr>
          <w:rFonts w:ascii="Arial" w:cs="Arial" w:hAnsi="Arial"/>
          <w:bCs/>
          <w:sz w:val="24"/>
          <w:szCs w:val="24"/>
          <w:lang w:val="mn-MN"/>
        </w:rPr>
        <w:t xml:space="preserve"> өөрчлөлт оруулах тухай, </w:t>
      </w:r>
      <w:r>
        <w:rPr>
          <w:rFonts w:ascii="Arial" w:cs="Arial" w:hAnsi="Arial"/>
          <w:sz w:val="24"/>
          <w:szCs w:val="24"/>
          <w:lang w:val="mn-MN"/>
        </w:rPr>
        <w:t>Шүүхийн шийдвэр гүйцэтгэх тухай хуульд</w:t>
      </w:r>
      <w:r>
        <w:rPr>
          <w:rFonts w:ascii="Arial" w:cs="Arial" w:hAnsi="Arial"/>
          <w:bCs/>
          <w:sz w:val="24"/>
          <w:szCs w:val="24"/>
          <w:lang w:val="mn-MN"/>
        </w:rPr>
        <w:t xml:space="preserve"> өөрчлөлт оруулах тухай, </w:t>
      </w:r>
      <w:r>
        <w:rPr>
          <w:rFonts w:ascii="Arial" w:cs="Arial" w:hAnsi="Arial"/>
          <w:sz w:val="24"/>
          <w:szCs w:val="24"/>
          <w:lang w:val="mn-MN"/>
        </w:rPr>
        <w:t>Иргэний хуульд</w:t>
      </w:r>
      <w:r>
        <w:rPr>
          <w:rFonts w:ascii="Arial" w:cs="Arial" w:hAnsi="Arial"/>
          <w:bCs/>
          <w:sz w:val="24"/>
          <w:szCs w:val="24"/>
          <w:lang w:val="mn-MN"/>
        </w:rPr>
        <w:t xml:space="preserve"> нэмэлт, өөрчлөлт оруулах тухай, мөн Ирээдүйн тэтгэврийн нөөц сангийн тухай, Ирээдүйн тэтгэврийн нөөц сангийн тухай хуулийг дагаж мөрдөх журмын тухай, Төсвийн тухай хуульд нэмэлт оруулах тухай, Засгийн газрын тусгай сангийн тухай хуульд нэмэлт оруулах тухай хуулиудын болон </w:t>
      </w:r>
      <w:r>
        <w:rPr>
          <w:rFonts w:ascii="Arial" w:cs="Arial" w:hAnsi="Arial"/>
          <w:sz w:val="24"/>
          <w:szCs w:val="24"/>
          <w:lang w:val="mn-MN"/>
        </w:rPr>
        <w:t xml:space="preserve">Хуулийн төсөл буцаах тухай, </w:t>
      </w:r>
      <w:r>
        <w:rPr>
          <w:rFonts w:ascii="Arial" w:cs="Arial" w:hAnsi="Arial"/>
          <w:bCs/>
          <w:sz w:val="24"/>
          <w:szCs w:val="24"/>
          <w:lang w:val="mn-MN"/>
        </w:rPr>
        <w:t>Ирээдүйн тэтгэврийн нөөц сангийн тухай хуулийг хэрэгжүүлэх зарим арга хэмжээний тухай</w:t>
      </w:r>
      <w:r>
        <w:rPr>
          <w:rFonts w:ascii="Arial" w:cs="Arial" w:hAnsi="Arial"/>
          <w:sz w:val="24"/>
          <w:szCs w:val="24"/>
          <w:lang w:val="mn-MN"/>
        </w:rPr>
        <w:t xml:space="preserve"> Улсын Их Хурлын тогтоолуудын </w:t>
      </w:r>
      <w:r>
        <w:rPr>
          <w:rFonts w:ascii="Arial" w:cs="Arial" w:eastAsia="Arial" w:hAnsi="Arial"/>
          <w:b w:val="false"/>
          <w:bCs w:val="false"/>
          <w:i w:val="false"/>
          <w:iCs w:val="false"/>
          <w:sz w:val="24"/>
          <w:szCs w:val="24"/>
          <w:u w:val="none"/>
          <w:shd w:fill="FFFFFF" w:val="clear"/>
          <w:lang w:val="mn-MN"/>
        </w:rPr>
        <w:t xml:space="preserve">эцсийн найруулгыг уншиж танилцуулав. </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u w:val="none"/>
          <w:shd w:fill="FFFFFF" w:val="clear"/>
          <w:lang w:val="mn-MN"/>
        </w:rPr>
        <w:tab/>
        <w:t xml:space="preserve">Эцсийн найруулгатай холбогдуулан Улсын Их Хурлын гишүүдээс асуулт, санал гараагүй болно. </w:t>
      </w:r>
    </w:p>
    <w:p>
      <w:pPr>
        <w:pStyle w:val="style0"/>
        <w:jc w:val="both"/>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u w:val="none"/>
          <w:shd w:fill="FFFFFF" w:val="clear"/>
          <w:lang w:val="mn-MN"/>
        </w:rPr>
        <w:tab/>
        <w:t>Улсын Их Хурлын гишүүд хууль, тогтоолуудын эцсийн найруулгатай 13:46 цагт танилцлаа.</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bCs/>
          <w:i/>
          <w:iCs/>
          <w:sz w:val="24"/>
          <w:szCs w:val="24"/>
          <w:shd w:fill="FFFFFF" w:val="clear"/>
          <w:lang w:val="mn-MN"/>
        </w:rPr>
        <w:tab/>
        <w:t>Өглөөний хуралдаан 2 цаг 40 минут үргэлжилж, 76 гишүүнээс 71 гишүүн ирж, 93.0 хувийн ирцтэйгээр 13 цаг 46 минутад завсарлав.</w:t>
      </w:r>
    </w:p>
    <w:p>
      <w:pPr>
        <w:pStyle w:val="style44"/>
        <w:spacing w:after="0" w:before="0"/>
        <w:contextualSpacing w:val="false"/>
        <w:jc w:val="both"/>
      </w:pPr>
      <w:r>
        <w:rPr/>
      </w:r>
    </w:p>
    <w:p>
      <w:pPr>
        <w:pStyle w:val="style44"/>
        <w:spacing w:after="0" w:before="0"/>
        <w:contextualSpacing w:val="false"/>
        <w:jc w:val="both"/>
      </w:pPr>
      <w:r>
        <w:rPr>
          <w:rFonts w:ascii="Arial" w:cs="Arial" w:hAnsi="Arial"/>
          <w:i/>
          <w:iCs/>
          <w:sz w:val="24"/>
          <w:szCs w:val="24"/>
          <w:shd w:fill="FFFFFF" w:val="clear"/>
        </w:rPr>
        <w:tab/>
        <w:t>Үдээс хойшх</w:t>
      </w:r>
      <w:r>
        <w:rPr>
          <w:rFonts w:ascii="Arial" w:cs="Arial" w:hAnsi="Arial"/>
          <w:i/>
          <w:iCs/>
          <w:sz w:val="24"/>
          <w:szCs w:val="24"/>
          <w:shd w:fill="FFFFFF" w:val="clear"/>
          <w:lang w:val="mn-MN"/>
        </w:rPr>
        <w:t>и</w:t>
      </w:r>
      <w:r>
        <w:rPr>
          <w:rFonts w:ascii="Arial" w:cs="Arial" w:hAnsi="Arial"/>
          <w:i/>
          <w:iCs/>
          <w:sz w:val="24"/>
          <w:szCs w:val="24"/>
          <w:shd w:fill="FFFFFF" w:val="clear"/>
        </w:rPr>
        <w:t xml:space="preserve"> хуралдаан 1</w:t>
      </w:r>
      <w:r>
        <w:rPr>
          <w:rFonts w:ascii="Arial" w:cs="Arial" w:hAnsi="Arial"/>
          <w:i/>
          <w:iCs/>
          <w:sz w:val="24"/>
          <w:szCs w:val="24"/>
          <w:shd w:fill="FFFFFF" w:val="clear"/>
          <w:lang w:val="mn-MN"/>
        </w:rPr>
        <w:t>5</w:t>
      </w:r>
      <w:r>
        <w:rPr>
          <w:rFonts w:ascii="Arial" w:cs="Arial" w:hAnsi="Arial"/>
          <w:i/>
          <w:iCs/>
          <w:sz w:val="24"/>
          <w:szCs w:val="24"/>
          <w:shd w:fill="FFFFFF" w:val="clear"/>
        </w:rPr>
        <w:t xml:space="preserve"> цаг </w:t>
      </w:r>
      <w:r>
        <w:rPr>
          <w:rFonts w:ascii="Arial" w:cs="Arial" w:hAnsi="Arial"/>
          <w:i/>
          <w:iCs/>
          <w:sz w:val="24"/>
          <w:szCs w:val="24"/>
          <w:shd w:fill="FFFFFF" w:val="clear"/>
          <w:lang w:val="mn-MN"/>
        </w:rPr>
        <w:t>20</w:t>
      </w:r>
      <w:r>
        <w:rPr>
          <w:rFonts w:ascii="Arial" w:cs="Arial" w:hAnsi="Arial"/>
          <w:i/>
          <w:iCs/>
          <w:sz w:val="24"/>
          <w:szCs w:val="24"/>
          <w:shd w:fill="FFFFFF" w:val="clear"/>
        </w:rPr>
        <w:t xml:space="preserve"> минутад эхлэв.</w:t>
      </w:r>
    </w:p>
    <w:p>
      <w:pPr>
        <w:pStyle w:val="style44"/>
        <w:spacing w:after="0" w:before="0"/>
        <w:contextualSpacing w:val="false"/>
        <w:jc w:val="both"/>
      </w:pPr>
      <w:r>
        <w:rPr/>
      </w:r>
    </w:p>
    <w:p>
      <w:pPr>
        <w:pStyle w:val="style61"/>
        <w:spacing w:line="100" w:lineRule="atLeast"/>
        <w:jc w:val="both"/>
      </w:pPr>
      <w:r>
        <w:rPr>
          <w:rFonts w:ascii="Arial" w:cs="Arial" w:eastAsia="Arial" w:hAnsi="Arial"/>
          <w:i/>
          <w:iCs/>
          <w:sz w:val="24"/>
          <w:szCs w:val="24"/>
          <w:lang w:val="mn-MN"/>
        </w:rPr>
        <w:tab/>
        <w:t>Чөлөөтэй: С.Баярцогт, Ч.Сайханбилэг;</w:t>
      </w:r>
    </w:p>
    <w:p>
      <w:pPr>
        <w:pStyle w:val="style61"/>
        <w:spacing w:line="100" w:lineRule="atLeast"/>
        <w:jc w:val="both"/>
      </w:pPr>
      <w:r>
        <w:rPr>
          <w:rFonts w:ascii="Arial" w:cs="Arial" w:eastAsia="Arial" w:hAnsi="Arial"/>
          <w:i/>
          <w:iCs/>
          <w:sz w:val="24"/>
          <w:szCs w:val="24"/>
          <w:lang w:val="mn-MN"/>
        </w:rPr>
        <w:tab/>
        <w:t>Эмнэлгийн чөлөөтэй: Л.Болд, Л.Цог;</w:t>
      </w:r>
    </w:p>
    <w:p>
      <w:pPr>
        <w:pStyle w:val="style61"/>
        <w:spacing w:line="100" w:lineRule="atLeast"/>
        <w:jc w:val="both"/>
      </w:pPr>
      <w:r>
        <w:rPr>
          <w:rFonts w:ascii="Arial" w:cs="Arial" w:eastAsia="Arial" w:hAnsi="Arial"/>
          <w:i/>
          <w:iCs/>
          <w:sz w:val="24"/>
          <w:szCs w:val="24"/>
          <w:lang w:val="mn-MN"/>
        </w:rPr>
        <w:tab/>
        <w:t>Тасалсан: Н.Алтанхуяг, О.Баасанхүү, Х.Баттулга, Д.Батцогт, Н.Батцэрэг, Х.Болорчулуун, Л.Гантөмөр, Ц.Дашдорж, Б.Наранхүү, Н.Номтойбаяр, Я.Санжмятав, Д.Сарангэрэл, Ч.Улаан, Л.Энх-Амгалан, Д.Эрдэнэбат, Ж.Эрдэнэбат;</w:t>
      </w:r>
    </w:p>
    <w:p>
      <w:pPr>
        <w:pStyle w:val="style61"/>
        <w:spacing w:line="100" w:lineRule="atLeast"/>
        <w:jc w:val="both"/>
      </w:pPr>
      <w:r>
        <w:rPr>
          <w:rFonts w:ascii="Arial" w:cs="Arial" w:eastAsia="Arial" w:hAnsi="Arial"/>
          <w:i/>
          <w:iCs/>
          <w:sz w:val="24"/>
          <w:szCs w:val="24"/>
          <w:lang w:val="mn-MN"/>
        </w:rPr>
        <w:tab/>
        <w:t>Хоцорсон: Ё.Отгонбаяр -27 минут, Д.Сумъяабазар -1 цаг 30 минут, О.Содбилэг -1 цаг 54 минут, Д.Тэрбишдагва -22 минут, Г.Уянга -21 минут, Ө.Энхтүвшин -2 цаг 17 минут, С.Эрдэнэ -2 цаг 48 минут.</w:t>
      </w:r>
    </w:p>
    <w:p>
      <w:pPr>
        <w:pStyle w:val="style61"/>
        <w:tabs>
          <w:tab w:leader="none" w:pos="9360" w:val="left"/>
          <w:tab w:leader="none" w:pos="9633" w:val="left"/>
          <w:tab w:leader="none" w:pos="12793" w:val="center"/>
          <w:tab w:leader="none" w:pos="18360" w:val="right"/>
        </w:tabs>
        <w:spacing w:line="100" w:lineRule="atLeast"/>
        <w:ind w:firstLine="686" w:left="0" w:right="0"/>
        <w:jc w:val="both"/>
      </w:pPr>
      <w:r>
        <w:rPr>
          <w:rFonts w:ascii="Arial" w:cs="Arial" w:eastAsia="Arial" w:hAnsi="Arial"/>
          <w:b/>
          <w:bCs/>
          <w:i/>
          <w:iCs/>
          <w:sz w:val="24"/>
          <w:szCs w:val="24"/>
          <w:shd w:fill="FFFFFF" w:val="clear"/>
          <w:lang w:val="mn-MN"/>
        </w:rPr>
        <w:tab/>
      </w:r>
    </w:p>
    <w:p>
      <w:pPr>
        <w:pStyle w:val="style57"/>
        <w:tabs>
          <w:tab w:leader="none" w:pos="6612" w:val="left"/>
          <w:tab w:leader="none" w:pos="6885" w:val="left"/>
          <w:tab w:leader="none" w:pos="10045" w:val="center"/>
          <w:tab w:leader="none" w:pos="15612" w:val="right"/>
        </w:tabs>
        <w:ind w:firstLine="664" w:left="11" w:right="0"/>
        <w:jc w:val="both"/>
      </w:pPr>
      <w:r>
        <w:rPr>
          <w:rFonts w:ascii="Arial" w:cs="Arial" w:hAnsi="Arial"/>
          <w:bCs/>
          <w:sz w:val="24"/>
          <w:szCs w:val="24"/>
          <w:lang w:val="mn-MN"/>
        </w:rPr>
        <w:t>Улсын Их Хурлын дарга З.Энхболд Монгол Улсын Засгийн газраас Улсын Их Хуралд өргөн мэдүүлсэн дараах хууль тогтоомжийн төслүүдийг татаж авч байгаа тухай албан бичиг Улсын Их Хуралд ирүүлснийг мэдэгдэв. Үүнд:</w:t>
      </w:r>
    </w:p>
    <w:p>
      <w:pPr>
        <w:pStyle w:val="style57"/>
        <w:tabs>
          <w:tab w:leader="none" w:pos="6612" w:val="left"/>
          <w:tab w:leader="none" w:pos="6885" w:val="left"/>
          <w:tab w:leader="none" w:pos="10045" w:val="center"/>
          <w:tab w:leader="none" w:pos="15612" w:val="right"/>
        </w:tabs>
        <w:ind w:firstLine="664" w:left="11" w:right="0"/>
        <w:jc w:val="both"/>
      </w:pPr>
      <w:r>
        <w:rPr/>
      </w:r>
    </w:p>
    <w:p>
      <w:pPr>
        <w:pStyle w:val="style57"/>
        <w:tabs>
          <w:tab w:leader="none" w:pos="6612" w:val="left"/>
          <w:tab w:leader="none" w:pos="6885" w:val="left"/>
          <w:tab w:leader="none" w:pos="10045" w:val="center"/>
          <w:tab w:leader="none" w:pos="15612" w:val="right"/>
        </w:tabs>
        <w:ind w:firstLine="664" w:left="11" w:right="0"/>
        <w:jc w:val="both"/>
      </w:pPr>
      <w:r>
        <w:rPr>
          <w:rFonts w:ascii="Arial" w:cs="Arial" w:hAnsi="Arial"/>
          <w:bCs/>
          <w:sz w:val="24"/>
          <w:szCs w:val="24"/>
          <w:lang w:val="mn-MN"/>
        </w:rPr>
        <w:t>1.2015 оны  11 сарын 27-ны өдөр Онцгой албан татварын тухай хуульд өөрчлөлт оруулах тухай хуулийн төсөлтэй хамт өргөн мэдүүлсэн Улсын тэмдэгтийн хураамжийн тухай хуульд өөрчлөлт оруулах тухай хуулийн төсөл;</w:t>
      </w:r>
    </w:p>
    <w:p>
      <w:pPr>
        <w:pStyle w:val="style57"/>
        <w:tabs>
          <w:tab w:leader="none" w:pos="6612" w:val="left"/>
          <w:tab w:leader="none" w:pos="6885" w:val="left"/>
          <w:tab w:leader="none" w:pos="10045" w:val="center"/>
          <w:tab w:leader="none" w:pos="15612" w:val="right"/>
        </w:tabs>
        <w:ind w:firstLine="664" w:left="11" w:right="0"/>
        <w:jc w:val="both"/>
      </w:pPr>
      <w:r>
        <w:rPr/>
      </w:r>
    </w:p>
    <w:p>
      <w:pPr>
        <w:pStyle w:val="style57"/>
        <w:tabs>
          <w:tab w:leader="none" w:pos="6612" w:val="left"/>
          <w:tab w:leader="none" w:pos="6885" w:val="left"/>
          <w:tab w:leader="none" w:pos="10045" w:val="center"/>
          <w:tab w:leader="none" w:pos="15612" w:val="right"/>
        </w:tabs>
        <w:ind w:firstLine="664" w:left="11" w:right="0"/>
        <w:jc w:val="both"/>
      </w:pPr>
      <w:r>
        <w:rPr>
          <w:rFonts w:ascii="Arial" w:cs="Arial" w:hAnsi="Arial"/>
          <w:bCs/>
          <w:sz w:val="24"/>
          <w:szCs w:val="24"/>
          <w:lang w:val="mn-MN"/>
        </w:rPr>
        <w:t>2.2014 оны 6 сарын 10-ны өдөр өргөн мэдүүлсэн Төрөөс шинжлэх ухаан, технологийн талаар баримтлах бодлого шинэчлэн батлах тухай Улсын Их Хурлын тогтоол төсөл;</w:t>
      </w:r>
    </w:p>
    <w:p>
      <w:pPr>
        <w:pStyle w:val="style57"/>
        <w:tabs>
          <w:tab w:leader="none" w:pos="6612" w:val="left"/>
          <w:tab w:leader="none" w:pos="6885" w:val="left"/>
          <w:tab w:leader="none" w:pos="10045" w:val="center"/>
          <w:tab w:leader="none" w:pos="15612" w:val="right"/>
        </w:tabs>
        <w:ind w:firstLine="664" w:left="11" w:right="0"/>
        <w:jc w:val="both"/>
      </w:pPr>
      <w:r>
        <w:rPr/>
      </w:r>
    </w:p>
    <w:p>
      <w:pPr>
        <w:pStyle w:val="style57"/>
        <w:tabs>
          <w:tab w:leader="none" w:pos="6612" w:val="left"/>
          <w:tab w:leader="none" w:pos="6885" w:val="left"/>
          <w:tab w:leader="none" w:pos="10045" w:val="center"/>
          <w:tab w:leader="none" w:pos="15612" w:val="right"/>
        </w:tabs>
        <w:ind w:firstLine="664" w:left="11" w:right="0"/>
        <w:jc w:val="both"/>
      </w:pPr>
      <w:r>
        <w:rPr>
          <w:rFonts w:ascii="Arial" w:cs="Arial" w:hAnsi="Arial"/>
          <w:bCs/>
          <w:sz w:val="24"/>
          <w:szCs w:val="24"/>
          <w:lang w:val="mn-MN"/>
        </w:rPr>
        <w:t>З.2015 оны 12 сарын 17-ны өдөр өргөн мэдүүлсэн Төрөөс мэдээлэл, харилцаа холбооны хөгжлийн талаар баримтлах бодлого батлах тухай Улсын Их Хурлын тогтоолын төсөл</w:t>
      </w:r>
      <w:r>
        <w:rPr>
          <w:rFonts w:ascii="Arial" w:cs="Arial" w:hAnsi="Arial"/>
          <w:bCs/>
          <w:sz w:val="24"/>
          <w:szCs w:val="24"/>
          <w:lang w:val="en-US"/>
        </w:rPr>
        <w:t>;</w:t>
      </w:r>
    </w:p>
    <w:p>
      <w:pPr>
        <w:pStyle w:val="style57"/>
        <w:tabs>
          <w:tab w:leader="none" w:pos="6612" w:val="left"/>
          <w:tab w:leader="none" w:pos="6885" w:val="left"/>
          <w:tab w:leader="none" w:pos="10045" w:val="center"/>
          <w:tab w:leader="none" w:pos="15612" w:val="right"/>
        </w:tabs>
        <w:ind w:firstLine="664" w:left="11" w:right="0"/>
        <w:jc w:val="both"/>
      </w:pPr>
      <w:r>
        <w:rPr/>
      </w:r>
    </w:p>
    <w:p>
      <w:pPr>
        <w:pStyle w:val="style57"/>
        <w:tabs>
          <w:tab w:leader="none" w:pos="6612" w:val="left"/>
          <w:tab w:leader="none" w:pos="6885" w:val="left"/>
          <w:tab w:leader="none" w:pos="10045" w:val="center"/>
          <w:tab w:leader="none" w:pos="15612" w:val="right"/>
        </w:tabs>
        <w:ind w:firstLine="664" w:left="11" w:right="0"/>
        <w:jc w:val="both"/>
      </w:pPr>
      <w:r>
        <w:rPr>
          <w:rFonts w:ascii="Arial" w:cs="Arial" w:hAnsi="Arial"/>
          <w:bCs/>
          <w:sz w:val="24"/>
          <w:szCs w:val="24"/>
          <w:lang w:val="mn-MN"/>
        </w:rPr>
        <w:t>4.2015 оны 12 сарын 18-ны өдөр өргөн мэдүүлсэн Төрөөс хүн амын хөгжлийн талаар баримтлах цогц бодлогыг батлах тухай Улсын Их Хурлын тогтоолын төсөл</w:t>
      </w:r>
      <w:r>
        <w:rPr>
          <w:rFonts w:ascii="Arial" w:cs="Arial" w:hAnsi="Arial"/>
          <w:bCs/>
          <w:sz w:val="24"/>
          <w:szCs w:val="24"/>
          <w:lang w:val="en-US"/>
        </w:rPr>
        <w:t>.</w:t>
      </w:r>
    </w:p>
    <w:p>
      <w:pPr>
        <w:pStyle w:val="style57"/>
        <w:tabs>
          <w:tab w:leader="none" w:pos="6612" w:val="left"/>
          <w:tab w:leader="none" w:pos="6885" w:val="left"/>
          <w:tab w:leader="none" w:pos="10045" w:val="center"/>
          <w:tab w:leader="none" w:pos="15612" w:val="right"/>
        </w:tabs>
        <w:ind w:firstLine="664" w:left="11" w:right="0"/>
        <w:jc w:val="both"/>
      </w:pPr>
      <w:r>
        <w:rPr/>
      </w:r>
    </w:p>
    <w:p>
      <w:pPr>
        <w:pStyle w:val="style61"/>
        <w:tabs>
          <w:tab w:leader="none" w:pos="9360" w:val="left"/>
          <w:tab w:leader="none" w:pos="9633" w:val="left"/>
          <w:tab w:leader="none" w:pos="12793" w:val="center"/>
          <w:tab w:leader="none" w:pos="18360" w:val="right"/>
        </w:tabs>
        <w:spacing w:line="100" w:lineRule="atLeast"/>
        <w:ind w:firstLine="686" w:left="0" w:right="0"/>
        <w:jc w:val="both"/>
      </w:pPr>
      <w:r>
        <w:rPr>
          <w:rFonts w:ascii="Arial" w:cs="Arial" w:hAnsi="Arial"/>
          <w:b/>
          <w:bCs/>
          <w:sz w:val="24"/>
          <w:szCs w:val="24"/>
          <w:lang w:val="mn-MN"/>
        </w:rPr>
        <w:t xml:space="preserve">Зургаа. Ард нийтийн санал асуулгын тухай </w:t>
      </w:r>
      <w:r>
        <w:rPr>
          <w:rFonts w:ascii="Arial" w:cs="Arial" w:hAnsi="Arial"/>
          <w:b w:val="false"/>
          <w:bCs w:val="false"/>
          <w:sz w:val="24"/>
          <w:szCs w:val="24"/>
          <w:lang w:val="mn-MN"/>
        </w:rPr>
        <w:t>/шинэчилсэн найруулга/</w:t>
      </w:r>
      <w:r>
        <w:rPr>
          <w:rFonts w:ascii="Arial" w:cs="Arial" w:hAnsi="Arial"/>
          <w:b/>
          <w:bCs/>
          <w:sz w:val="24"/>
          <w:szCs w:val="24"/>
          <w:lang w:val="mn-MN"/>
        </w:rPr>
        <w:t xml:space="preserve"> хуулийн  төсөл </w:t>
      </w:r>
      <w:r>
        <w:rPr>
          <w:rFonts w:ascii="Arial" w:cs="Arial" w:hAnsi="Arial"/>
          <w:b w:val="false"/>
          <w:bCs w:val="false"/>
          <w:sz w:val="24"/>
          <w:szCs w:val="24"/>
          <w:lang w:val="mn-MN"/>
        </w:rPr>
        <w:t>/Улсын Их Хурлын гишүүн Н.Батбаяр 2016.01.14-ний өдөр өргөн мэдүүлсэн, анхны хэлэлцүүлэг/</w:t>
      </w:r>
    </w:p>
    <w:p>
      <w:pPr>
        <w:pStyle w:val="style61"/>
        <w:tabs>
          <w:tab w:leader="none" w:pos="9360" w:val="left"/>
          <w:tab w:leader="none" w:pos="9633" w:val="left"/>
          <w:tab w:leader="none" w:pos="12793" w:val="center"/>
          <w:tab w:leader="none" w:pos="18360" w:val="right"/>
        </w:tabs>
        <w:spacing w:line="100" w:lineRule="atLeast"/>
        <w:ind w:firstLine="686" w:left="0" w:right="0"/>
        <w:jc w:val="both"/>
      </w:pPr>
      <w:r>
        <w:rPr/>
      </w:r>
    </w:p>
    <w:p>
      <w:pPr>
        <w:pStyle w:val="style61"/>
        <w:tabs>
          <w:tab w:leader="none" w:pos="9360" w:val="left"/>
          <w:tab w:leader="none" w:pos="9633" w:val="left"/>
          <w:tab w:leader="none" w:pos="12793" w:val="center"/>
          <w:tab w:leader="none" w:pos="18360" w:val="right"/>
        </w:tabs>
        <w:spacing w:line="100" w:lineRule="atLeast"/>
        <w:ind w:firstLine="686" w:left="0" w:right="0"/>
        <w:jc w:val="both"/>
      </w:pPr>
      <w:r>
        <w:rPr>
          <w:rFonts w:ascii="Arial" w:cs="Arial" w:hAnsi="Arial"/>
          <w:b w:val="false"/>
          <w:bCs w:val="false"/>
          <w:sz w:val="24"/>
          <w:szCs w:val="24"/>
          <w:lang w:val="mn-MN"/>
        </w:rPr>
        <w:t xml:space="preserve">Хэлэлцэж буй асуудалтай холбогдуулан Сонгуулийн ерөнхий хорооны дарга Ч.Содномцэрэн, мөн хорооны нарийн бичгийн дарга Ц.Болдсайхан, ажлын албаны дарга Д.Баяндүүрэн, Хуулийн хэлтсийн дарга Ш.Энхбаатар нар оролцов. </w:t>
      </w:r>
    </w:p>
    <w:p>
      <w:pPr>
        <w:pStyle w:val="style61"/>
        <w:tabs>
          <w:tab w:leader="none" w:pos="9360" w:val="left"/>
          <w:tab w:leader="none" w:pos="9633" w:val="left"/>
          <w:tab w:leader="none" w:pos="12793" w:val="center"/>
          <w:tab w:leader="none" w:pos="18360" w:val="right"/>
        </w:tabs>
        <w:spacing w:line="100" w:lineRule="atLeast"/>
        <w:ind w:firstLine="686" w:left="0" w:right="0"/>
        <w:jc w:val="both"/>
      </w:pPr>
      <w:r>
        <w:rPr/>
      </w:r>
    </w:p>
    <w:p>
      <w:pPr>
        <w:pStyle w:val="style61"/>
        <w:tabs>
          <w:tab w:leader="none" w:pos="9360" w:val="left"/>
          <w:tab w:leader="none" w:pos="9633" w:val="left"/>
          <w:tab w:leader="none" w:pos="12793" w:val="center"/>
          <w:tab w:leader="none" w:pos="18360" w:val="right"/>
        </w:tabs>
        <w:spacing w:line="100" w:lineRule="atLeast"/>
        <w:ind w:firstLine="686" w:left="0" w:right="0"/>
        <w:jc w:val="both"/>
      </w:pPr>
      <w:r>
        <w:rPr>
          <w:rFonts w:ascii="Arial" w:cs="Arial" w:hAnsi="Arial"/>
          <w:b w:val="false"/>
          <w:bCs w:val="false"/>
          <w:sz w:val="24"/>
          <w:szCs w:val="24"/>
          <w:lang w:val="mn-MN"/>
        </w:rPr>
        <w:t xml:space="preserve">Хуралдаанд Төрийн байгуулалтын байнгын хорооны ажлын албаны ахлах зөвлөх Ч.Ариунхур, референт Б.Төрболд нар байлцав. </w:t>
      </w:r>
    </w:p>
    <w:p>
      <w:pPr>
        <w:pStyle w:val="style57"/>
        <w:tabs>
          <w:tab w:leader="none" w:pos="6612" w:val="left"/>
          <w:tab w:leader="none" w:pos="6885" w:val="left"/>
          <w:tab w:leader="none" w:pos="10045" w:val="center"/>
          <w:tab w:leader="none" w:pos="15612" w:val="right"/>
        </w:tabs>
        <w:ind w:firstLine="664" w:left="11" w:right="0"/>
        <w:jc w:val="both"/>
      </w:pPr>
      <w:r>
        <w:rPr/>
      </w:r>
    </w:p>
    <w:p>
      <w:pPr>
        <w:pStyle w:val="style57"/>
        <w:tabs>
          <w:tab w:leader="none" w:pos="6612" w:val="left"/>
          <w:tab w:leader="none" w:pos="6885" w:val="left"/>
          <w:tab w:leader="none" w:pos="10045" w:val="center"/>
          <w:tab w:leader="none" w:pos="15612" w:val="right"/>
        </w:tabs>
        <w:ind w:firstLine="664" w:left="11" w:right="0"/>
        <w:jc w:val="both"/>
      </w:pPr>
      <w:r>
        <w:rPr>
          <w:rFonts w:ascii="Arial" w:cs="Arial" w:hAnsi="Arial"/>
          <w:bCs/>
          <w:sz w:val="24"/>
          <w:szCs w:val="24"/>
          <w:lang w:val="mn-MN"/>
        </w:rPr>
        <w:t>Төслийг анхны хэлэлцүүлэгт бэлтгэсэн талаар Төрийн байгуулалтын байнгын хорооноос гаргасан санал, дүгнэлтийг Улсын Их Хурлын гишүүн Р.Гончигдорж танилцуулав.</w:t>
      </w:r>
    </w:p>
    <w:p>
      <w:pPr>
        <w:pStyle w:val="style57"/>
        <w:tabs>
          <w:tab w:leader="none" w:pos="6612" w:val="left"/>
          <w:tab w:leader="none" w:pos="6885" w:val="left"/>
          <w:tab w:leader="none" w:pos="10045" w:val="center"/>
          <w:tab w:leader="none" w:pos="15612" w:val="right"/>
        </w:tabs>
        <w:ind w:firstLine="664" w:left="11" w:right="0"/>
        <w:jc w:val="both"/>
      </w:pPr>
      <w:r>
        <w:rPr/>
      </w:r>
    </w:p>
    <w:p>
      <w:pPr>
        <w:pStyle w:val="style0"/>
        <w:jc w:val="both"/>
      </w:pPr>
      <w:r>
        <w:rPr>
          <w:rFonts w:ascii="Arial" w:cs="Arial" w:eastAsia="Times New Roman" w:hAnsi="Arial"/>
          <w:bCs/>
          <w:sz w:val="24"/>
          <w:szCs w:val="24"/>
          <w:lang w:val="mn-MN"/>
        </w:rPr>
        <w:tab/>
      </w:r>
      <w:r>
        <w:rPr>
          <w:rFonts w:ascii="Arial" w:cs="Arial" w:eastAsia="Times New Roman" w:hAnsi="Arial"/>
          <w:bCs/>
          <w:lang w:val="mn-MN"/>
        </w:rPr>
        <w:t>Байнгын хорооны санал, дүгнэлттэй холбогдуулан Улсын Их Хурлын гишүүн С.Бямбацогт, Б.Бат-Эрдэнэ нарын тавьсан асуултад Улсын Их Хурлын гишүүн Р.Гончигдорж хариулав.</w:t>
      </w:r>
    </w:p>
    <w:p>
      <w:pPr>
        <w:pStyle w:val="style0"/>
        <w:jc w:val="both"/>
      </w:pPr>
      <w:r>
        <w:rPr>
          <w:rFonts w:ascii="Arial" w:cs="Arial" w:eastAsia="Times New Roman" w:hAnsi="Arial"/>
          <w:b/>
          <w:bCs/>
          <w:sz w:val="24"/>
          <w:szCs w:val="24"/>
          <w:lang w:val="mn-MN"/>
        </w:rPr>
        <w:tab/>
      </w:r>
    </w:p>
    <w:p>
      <w:pPr>
        <w:pStyle w:val="style0"/>
        <w:jc w:val="both"/>
      </w:pPr>
      <w:r>
        <w:rPr>
          <w:rFonts w:ascii="Arial" w:cs="Arial" w:eastAsia="Times New Roman" w:hAnsi="Arial"/>
          <w:b/>
          <w:bCs/>
          <w:sz w:val="24"/>
          <w:szCs w:val="24"/>
          <w:lang w:val="mn-MN"/>
        </w:rPr>
        <w:tab/>
      </w:r>
      <w:r>
        <w:rPr>
          <w:rFonts w:ascii="Arial" w:cs="Arial" w:eastAsia="Times New Roman" w:hAnsi="Arial"/>
          <w:b w:val="false"/>
          <w:bCs w:val="false"/>
          <w:sz w:val="24"/>
          <w:szCs w:val="24"/>
          <w:lang w:val="mn-MN"/>
        </w:rPr>
        <w:t xml:space="preserve">Зарчмын зөрүүтэй саналын томьёоллоор санал хураалт явуулав. </w:t>
      </w:r>
    </w:p>
    <w:p>
      <w:pPr>
        <w:pStyle w:val="style0"/>
        <w:jc w:val="both"/>
      </w:pPr>
      <w:r>
        <w:rPr/>
      </w:r>
    </w:p>
    <w:p>
      <w:pPr>
        <w:pStyle w:val="style0"/>
        <w:jc w:val="center"/>
      </w:pPr>
      <w:r>
        <w:rPr>
          <w:rFonts w:ascii="Arial" w:cs="Arial" w:eastAsia="Times New Roman" w:hAnsi="Arial"/>
          <w:b w:val="false"/>
          <w:bCs w:val="false"/>
          <w:sz w:val="24"/>
          <w:szCs w:val="24"/>
          <w:lang w:val="mn-MN"/>
        </w:rPr>
        <w:tab/>
      </w:r>
      <w:r>
        <w:rPr>
          <w:rFonts w:ascii="Arial" w:cs="Arial" w:eastAsia="Times New Roman" w:hAnsi="Arial"/>
          <w:b/>
          <w:bCs/>
          <w:sz w:val="24"/>
          <w:szCs w:val="24"/>
          <w:u w:val="single"/>
          <w:lang w:val="mn-MN"/>
        </w:rPr>
        <w:t>Нэг. Төрийн байгуулалтын байнгын хорооны дэмжсэн санал</w:t>
      </w:r>
      <w:r>
        <w:rPr>
          <w:rFonts w:ascii="Arial" w:cs="Arial" w:eastAsia="Times New Roman" w:hAnsi="Arial"/>
          <w:b w:val="false"/>
          <w:bCs w:val="false"/>
          <w:sz w:val="24"/>
          <w:szCs w:val="24"/>
          <w:u w:val="single"/>
          <w:lang w:val="mn-MN"/>
        </w:rPr>
        <w:t>:</w:t>
      </w:r>
      <w:r>
        <w:rPr>
          <w:rFonts w:ascii="Arial" w:cs="Arial" w:eastAsia="Times New Roman" w:hAnsi="Arial"/>
          <w:b w:val="false"/>
          <w:bCs w:val="false"/>
          <w:sz w:val="24"/>
          <w:szCs w:val="24"/>
          <w:lang w:val="mn-MN"/>
        </w:rPr>
        <w:t xml:space="preserve"> </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eastAsia="Times New Roman" w:hAnsi="Arial"/>
          <w:b/>
          <w:bCs/>
          <w:sz w:val="24"/>
          <w:szCs w:val="24"/>
          <w:lang w:val="mn-MN"/>
        </w:rPr>
        <w:tab/>
        <w:t xml:space="preserve">З.Энхболд: 1. </w:t>
      </w:r>
      <w:r>
        <w:rPr>
          <w:rFonts w:ascii="Arial" w:cs="Arial" w:eastAsia="Times New Roman" w:hAnsi="Arial"/>
          <w:b w:val="false"/>
          <w:bCs w:val="false"/>
          <w:sz w:val="24"/>
          <w:szCs w:val="24"/>
          <w:lang w:val="mn-MN"/>
        </w:rPr>
        <w:t>Улсын Их Хурлын гишүүн С.Баярцогт, Д.Лүндээжанцан нарын гаргасан,</w:t>
      </w:r>
      <w:r>
        <w:rPr>
          <w:rFonts w:ascii="Arial" w:cs="Arial" w:eastAsia="Times New Roman" w:hAnsi="Arial"/>
          <w:b/>
          <w:bCs/>
          <w:sz w:val="24"/>
          <w:szCs w:val="24"/>
          <w:lang w:val="mn-MN"/>
        </w:rPr>
        <w:t xml:space="preserve"> </w:t>
      </w:r>
      <w:r>
        <w:rPr>
          <w:rFonts w:ascii="Arial" w:cs="Arial" w:eastAsia="Times New Roman" w:hAnsi="Arial"/>
          <w:bCs/>
          <w:sz w:val="24"/>
          <w:szCs w:val="24"/>
          <w:lang w:val="mn-MN"/>
        </w:rPr>
        <w:t>Төслийн 4.3 дахь хэсгийг хасах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Cs/>
          <w:sz w:val="24"/>
          <w:szCs w:val="24"/>
          <w:lang w:val="mn-MN"/>
        </w:rPr>
        <w:tab/>
        <w:t xml:space="preserve">Уг саналтай холбогдуулан Улсын Их Хурлын гишүүн Д.Лүндээжанцан саналын үндэслэлээ тайлбарлав. </w:t>
      </w:r>
    </w:p>
    <w:p>
      <w:pPr>
        <w:pStyle w:val="style0"/>
        <w:spacing w:after="0" w:before="0" w:line="100" w:lineRule="atLeast"/>
        <w:contextualSpacing w:val="false"/>
        <w:jc w:val="both"/>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Зөвшөөрсөн: </w:t>
        <w:tab/>
        <w:t>47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12</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59</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79.7 хувийн саналаар дэмжигдлээ.</w:t>
      </w:r>
    </w:p>
    <w:p>
      <w:pPr>
        <w:pStyle w:val="style0"/>
        <w:shd w:fill="FFFFFF" w:val="clear"/>
        <w:spacing w:after="0" w:before="0" w:line="100" w:lineRule="atLeast"/>
        <w:ind w:hanging="0" w:left="0" w:right="0"/>
        <w:contextualSpacing w:val="false"/>
        <w:jc w:val="both"/>
        <w:textAlignment w:val="top"/>
      </w:pPr>
      <w:r>
        <w:rPr/>
      </w:r>
    </w:p>
    <w:p>
      <w:pPr>
        <w:pStyle w:val="style0"/>
        <w:spacing w:after="0" w:before="0" w:line="100" w:lineRule="atLeast"/>
        <w:contextualSpacing w:val="false"/>
        <w:jc w:val="both"/>
      </w:pPr>
      <w:r>
        <w:rPr>
          <w:rFonts w:ascii="Arial" w:cs="Arial" w:eastAsia="Times New Roman" w:hAnsi="Arial"/>
          <w:b/>
          <w:bCs/>
          <w:sz w:val="24"/>
          <w:szCs w:val="24"/>
          <w:lang w:val="mn-MN"/>
        </w:rPr>
        <w:tab/>
        <w:t>2.</w:t>
      </w:r>
      <w:r>
        <w:rPr>
          <w:rFonts w:ascii="Arial" w:cs="Arial" w:eastAsia="Times New Roman" w:hAnsi="Arial"/>
          <w:bCs/>
          <w:sz w:val="24"/>
          <w:szCs w:val="24"/>
          <w:lang w:val="mn-MN"/>
        </w:rPr>
        <w:t xml:space="preserve"> </w:t>
      </w:r>
      <w:r>
        <w:rPr>
          <w:rFonts w:ascii="Arial" w:cs="Arial" w:eastAsia="Times New Roman" w:hAnsi="Arial"/>
          <w:b w:val="false"/>
          <w:bCs w:val="false"/>
          <w:sz w:val="24"/>
          <w:szCs w:val="24"/>
          <w:lang w:val="mn-MN"/>
        </w:rPr>
        <w:t xml:space="preserve">Улсын Их Хурлын гишүүн С.Баярцогт, Р.Гончигдорж, Г.Уянга, Н.Энхболд нарын гаргасан, </w:t>
      </w:r>
      <w:r>
        <w:rPr>
          <w:rFonts w:ascii="Arial" w:cs="Arial" w:eastAsia="Times New Roman" w:hAnsi="Arial"/>
          <w:bCs/>
          <w:sz w:val="24"/>
          <w:szCs w:val="24"/>
          <w:lang w:val="mn-MN"/>
        </w:rPr>
        <w:t xml:space="preserve">Төслийн 4.4 дэх хэсгийн </w:t>
      </w:r>
      <w:r>
        <w:rPr>
          <w:rFonts w:ascii="Arial" w:cs="Arial" w:hAnsi="Arial"/>
          <w:sz w:val="24"/>
          <w:szCs w:val="24"/>
          <w:lang w:val="mn-MN"/>
        </w:rPr>
        <w:t xml:space="preserve">“санал асуулга явуулах асуулгын тоо” гэснийг “санал асуулгыг нэг удаад 3-аас дээшгүй асуудлаар явуулах бөгөөд санал асуулга явуулах асуултын тоо” гэж өөрчлөх </w:t>
      </w:r>
      <w:r>
        <w:rPr>
          <w:rFonts w:ascii="Arial" w:cs="Arial" w:eastAsia="Times New Roman" w:hAnsi="Arial"/>
          <w:bCs/>
          <w:sz w:val="24"/>
          <w:szCs w:val="24"/>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Зөвшөөрсөн: </w:t>
        <w:tab/>
        <w:t>52</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61</w:t>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85.2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sz w:val="24"/>
          <w:szCs w:val="24"/>
          <w:lang w:val="mn-MN"/>
        </w:rPr>
        <w:t xml:space="preserve">3. </w:t>
      </w:r>
      <w:r>
        <w:rPr>
          <w:rFonts w:ascii="Arial" w:cs="Arial" w:hAnsi="Arial"/>
          <w:b w:val="false"/>
          <w:bCs w:val="false"/>
          <w:sz w:val="24"/>
          <w:szCs w:val="24"/>
          <w:lang w:val="mn-MN"/>
        </w:rPr>
        <w:t>Улсын Их Хурлын гишүүн Д.Лүндээжанцангийн гаргасан,</w:t>
      </w:r>
      <w:r>
        <w:rPr>
          <w:rFonts w:ascii="Arial" w:cs="Arial" w:hAnsi="Arial"/>
          <w:b/>
          <w:sz w:val="24"/>
          <w:szCs w:val="24"/>
          <w:lang w:val="mn-MN"/>
        </w:rPr>
        <w:t xml:space="preserve"> </w:t>
      </w:r>
      <w:r>
        <w:rPr>
          <w:rFonts w:ascii="Arial" w:cs="Arial" w:hAnsi="Arial"/>
          <w:sz w:val="24"/>
          <w:szCs w:val="24"/>
          <w:lang w:val="mn-MN"/>
        </w:rPr>
        <w:t>Төслийн 6.4 дэх хэсгийг хасах, төслийн 3.7 дахь хэсгийг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“3.7.Сонгогч саналаа нууцаар гаргана.” </w:t>
      </w:r>
      <w:r>
        <w:rPr>
          <w:rFonts w:ascii="Arial" w:cs="Arial" w:eastAsia="Times New Roman" w:hAnsi="Arial"/>
          <w:bCs/>
          <w:sz w:val="24"/>
          <w:szCs w:val="24"/>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Cs/>
          <w:sz w:val="24"/>
          <w:szCs w:val="24"/>
          <w:lang w:val="mn-MN"/>
        </w:rPr>
        <w:tab/>
        <w:t xml:space="preserve">Уг саналтай холбогдуулан Улсын Их Хурлын гишүүн Д.Лүндээжанцан саналын үндэслэлээ тайлбарлав. </w:t>
      </w:r>
    </w:p>
    <w:p>
      <w:pPr>
        <w:pStyle w:val="style0"/>
        <w:spacing w:after="0" w:before="0" w:line="100" w:lineRule="atLeast"/>
        <w:contextualSpacing w:val="false"/>
        <w:jc w:val="both"/>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Зөвшөөрсөн: </w:t>
        <w:tab/>
        <w:t>50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10</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83.3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bCs/>
          <w:sz w:val="24"/>
          <w:szCs w:val="24"/>
          <w:lang w:val="mn-MN"/>
        </w:rPr>
        <w:tab/>
      </w:r>
      <w:r>
        <w:rPr>
          <w:rFonts w:ascii="Arial" w:cs="Arial" w:hAnsi="Arial"/>
          <w:b/>
          <w:sz w:val="24"/>
          <w:szCs w:val="24"/>
          <w:lang w:val="mn-MN"/>
        </w:rPr>
        <w:t xml:space="preserve">4. </w:t>
      </w:r>
      <w:r>
        <w:rPr>
          <w:rFonts w:ascii="Arial" w:cs="Arial" w:hAnsi="Arial"/>
          <w:b w:val="false"/>
          <w:bCs w:val="false"/>
          <w:sz w:val="24"/>
          <w:szCs w:val="24"/>
          <w:lang w:val="mn-MN"/>
        </w:rPr>
        <w:t xml:space="preserve">Улсын Их Хурлын гишүүн Г.Уянга, Д.Лүндээжанцан нарын гаргасан, </w:t>
      </w:r>
      <w:r>
        <w:rPr>
          <w:rFonts w:ascii="Arial" w:cs="Arial" w:hAnsi="Arial"/>
          <w:sz w:val="24"/>
          <w:szCs w:val="24"/>
          <w:lang w:val="mn-MN"/>
        </w:rPr>
        <w:t xml:space="preserve">Төслийн 6.5, 6.6 дахь хэсгийг хасах </w:t>
      </w:r>
      <w:r>
        <w:rPr>
          <w:rFonts w:ascii="Arial" w:cs="Arial" w:eastAsia="Times New Roman" w:hAnsi="Arial"/>
          <w:bCs/>
          <w:sz w:val="24"/>
          <w:szCs w:val="24"/>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Cs/>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50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10</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83.3 хувийн саналаар дэмжигдлээ.</w:t>
      </w:r>
      <w:r>
        <w:rPr>
          <w:rFonts w:ascii="Arial" w:cs="Arial" w:hAnsi="Arial"/>
          <w:sz w:val="24"/>
          <w:szCs w:val="24"/>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sz w:val="24"/>
          <w:szCs w:val="24"/>
          <w:lang w:val="mn-MN"/>
        </w:rPr>
        <w:tab/>
        <w:t xml:space="preserve">5. </w:t>
      </w:r>
      <w:r>
        <w:rPr>
          <w:rFonts w:ascii="Arial" w:cs="Arial" w:hAnsi="Arial"/>
          <w:b w:val="false"/>
          <w:bCs w:val="false"/>
          <w:sz w:val="24"/>
          <w:szCs w:val="24"/>
          <w:lang w:val="mn-MN"/>
        </w:rPr>
        <w:t xml:space="preserve">Улсын Их Хурлын гишүүн Д.Лүндээжанцангийн гаргасан, </w:t>
      </w:r>
      <w:r>
        <w:rPr>
          <w:rFonts w:ascii="Arial" w:cs="Arial" w:hAnsi="Arial"/>
          <w:sz w:val="24"/>
          <w:szCs w:val="24"/>
          <w:lang w:val="mn-MN"/>
        </w:rPr>
        <w:t xml:space="preserve">Төслийн 7.1 дэх хэсгийн “14-өөс 30” гэснийг “21-ээс 45” гэж өөрчлөх </w:t>
      </w:r>
      <w:r>
        <w:rPr>
          <w:rFonts w:ascii="Arial" w:cs="Arial" w:eastAsia="Times New Roman" w:hAnsi="Arial"/>
          <w:bCs/>
          <w:sz w:val="24"/>
          <w:szCs w:val="24"/>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Cs/>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50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11</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61</w:t>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82.0 хувийн саналаар дэмжигдлээ.</w:t>
      </w:r>
      <w:r>
        <w:rPr>
          <w:rFonts w:ascii="Arial" w:cs="Arial" w:hAnsi="Arial"/>
          <w:sz w:val="24"/>
          <w:szCs w:val="24"/>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sz w:val="24"/>
          <w:szCs w:val="24"/>
          <w:lang w:val="mn-MN"/>
        </w:rPr>
        <w:tab/>
        <w:t xml:space="preserve">6. </w:t>
      </w:r>
      <w:r>
        <w:rPr>
          <w:rFonts w:ascii="Arial" w:cs="Arial" w:hAnsi="Arial"/>
          <w:b w:val="false"/>
          <w:bCs w:val="false"/>
          <w:sz w:val="24"/>
          <w:szCs w:val="24"/>
          <w:lang w:val="mn-MN"/>
        </w:rPr>
        <w:t xml:space="preserve">Улсын Их Хурлын гишүүн С.Баярцогтын гаргасан, </w:t>
      </w:r>
      <w:r>
        <w:rPr>
          <w:rFonts w:ascii="Arial" w:cs="Arial" w:hAnsi="Arial"/>
          <w:sz w:val="24"/>
          <w:szCs w:val="24"/>
          <w:lang w:val="mn-MN"/>
        </w:rPr>
        <w:t>Төсөлд доор дурдсан агуулга бүхий 7.7 дахь хэсэг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“7.7.Санал асуулгыг Улсын Их Хурлын сонгууль, Ерөнхийлөгчийн болон иргэдийн Төлөөлөгчдийн хурлын сонгуультай хамтатган явуулах бол Сонгуулийн тухай хуульд заасны дагуу санал асуулгын санал авах өдрөөс 65-аас доошгүй хоногийн өмнө товлон зарлана.” </w:t>
      </w:r>
      <w:r>
        <w:rPr>
          <w:rFonts w:ascii="Arial" w:cs="Arial" w:eastAsia="Times New Roman" w:hAnsi="Arial"/>
          <w:bCs/>
          <w:sz w:val="24"/>
          <w:szCs w:val="24"/>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Cs/>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12</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61</w:t>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80.3 хувийн саналаар дэмжигдлээ.</w:t>
      </w:r>
      <w:r>
        <w:rPr>
          <w:rFonts w:ascii="Arial" w:cs="Arial" w:hAnsi="Arial"/>
          <w:sz w:val="24"/>
          <w:szCs w:val="24"/>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sz w:val="24"/>
          <w:szCs w:val="24"/>
          <w:lang w:val="mn-MN"/>
        </w:rPr>
        <w:tab/>
        <w:t xml:space="preserve">7. </w:t>
      </w:r>
      <w:r>
        <w:rPr>
          <w:rFonts w:ascii="Arial" w:cs="Arial" w:hAnsi="Arial"/>
          <w:b w:val="false"/>
          <w:bCs w:val="false"/>
          <w:sz w:val="24"/>
          <w:szCs w:val="24"/>
          <w:lang w:val="mn-MN"/>
        </w:rPr>
        <w:t xml:space="preserve">Улсын Их Хурлын гишүүн С.Баярцогтын гаргасан, </w:t>
      </w:r>
      <w:r>
        <w:rPr>
          <w:rFonts w:ascii="Arial" w:cs="Arial" w:hAnsi="Arial"/>
          <w:sz w:val="24"/>
          <w:szCs w:val="24"/>
          <w:lang w:val="mn-MN"/>
        </w:rPr>
        <w:t xml:space="preserve">Төслийн 10.4, 10.5, 11.2, 19.10 дахь хэсэгт заасан “нэн даруй” гэснийг “5 хоногт” гэж өөрчлөх </w:t>
      </w:r>
      <w:r>
        <w:rPr>
          <w:rFonts w:ascii="Arial" w:cs="Arial" w:eastAsia="Times New Roman" w:hAnsi="Arial"/>
          <w:bCs/>
          <w:sz w:val="24"/>
          <w:szCs w:val="24"/>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Cs/>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46</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61</w:t>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75.4 хувийн саналаар дэмжигдлээ.</w:t>
      </w:r>
      <w:r>
        <w:rPr>
          <w:rFonts w:ascii="Arial" w:cs="Arial" w:hAnsi="Arial"/>
          <w:sz w:val="24"/>
          <w:szCs w:val="24"/>
          <w:lang w:val="mn-MN"/>
        </w:rPr>
        <w:tab/>
      </w:r>
    </w:p>
    <w:p>
      <w:pPr>
        <w:pStyle w:val="style0"/>
        <w:spacing w:after="0" w:before="0" w:line="100" w:lineRule="atLeast"/>
        <w:contextualSpacing w:val="false"/>
        <w:jc w:val="both"/>
      </w:pPr>
      <w:r>
        <w:rPr>
          <w:rFonts w:ascii="Arial" w:cs="Arial" w:hAnsi="Arial"/>
          <w:sz w:val="24"/>
          <w:szCs w:val="24"/>
          <w:lang w:val="mn-MN"/>
        </w:rPr>
        <w:t xml:space="preserve">  </w:t>
      </w:r>
      <w:r>
        <w:rPr>
          <w:rFonts w:ascii="Arial" w:cs="Arial" w:hAnsi="Arial"/>
          <w:sz w:val="24"/>
          <w:szCs w:val="24"/>
          <w:lang w:val="mn-MN"/>
        </w:rPr>
        <w:tab/>
        <w:tab/>
        <w:tab/>
        <w:tab/>
        <w:tab/>
        <w:tab/>
      </w:r>
      <w:r>
        <w:rPr>
          <w:rFonts w:ascii="Arial" w:cs="Arial" w:eastAsia="Times New Roman" w:hAnsi="Arial"/>
          <w:b/>
          <w:bCs/>
          <w:sz w:val="24"/>
          <w:szCs w:val="24"/>
          <w:lang w:val="mn-MN"/>
        </w:rPr>
        <w:t xml:space="preserve"> </w:t>
      </w:r>
    </w:p>
    <w:p>
      <w:pPr>
        <w:pStyle w:val="style0"/>
        <w:spacing w:after="0" w:before="0" w:line="100" w:lineRule="atLeast"/>
        <w:contextualSpacing w:val="false"/>
        <w:jc w:val="both"/>
      </w:pPr>
      <w:r>
        <w:rPr>
          <w:rFonts w:ascii="Arial" w:cs="Arial" w:hAnsi="Arial"/>
          <w:b/>
          <w:sz w:val="24"/>
          <w:szCs w:val="24"/>
          <w:lang w:val="mn-MN"/>
        </w:rPr>
        <w:tab/>
        <w:t xml:space="preserve">8. </w:t>
      </w:r>
      <w:r>
        <w:rPr>
          <w:rFonts w:ascii="Arial" w:cs="Arial" w:hAnsi="Arial"/>
          <w:b w:val="false"/>
          <w:bCs w:val="false"/>
          <w:sz w:val="24"/>
          <w:szCs w:val="24"/>
          <w:lang w:val="mn-MN"/>
        </w:rPr>
        <w:t xml:space="preserve">Улсын Их Хурлын гишүүн С.Баярцогтын гаргасан, </w:t>
      </w:r>
      <w:r>
        <w:rPr>
          <w:rFonts w:ascii="Arial" w:cs="Arial" w:hAnsi="Arial"/>
          <w:sz w:val="24"/>
          <w:szCs w:val="24"/>
          <w:lang w:val="mn-MN"/>
        </w:rPr>
        <w:t>Төсөлд доор дурдсан агуулга бүхий 11.3 дахь хэсэг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“11.3.Санал асуулгыг Улсын Их Хурлын сонгууль, Ерөнхийлөгчийн сонгуультай хамт явуулах бол Сонгуулийн тухай хуульд заасны дагуу байгуулагдсан сонгуулийн байгууллага эрхлэн явуулна.” </w:t>
      </w:r>
      <w:r>
        <w:rPr>
          <w:rFonts w:ascii="Arial" w:cs="Arial" w:eastAsia="Times New Roman" w:hAnsi="Arial"/>
          <w:bCs/>
          <w:sz w:val="24"/>
          <w:szCs w:val="24"/>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Cs/>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48</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61</w:t>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78.7 хувийн саналаар дэмжигдлээ.</w:t>
      </w:r>
      <w:r>
        <w:rPr>
          <w:rFonts w:ascii="Arial" w:cs="Arial" w:hAnsi="Arial"/>
          <w:sz w:val="24"/>
          <w:szCs w:val="24"/>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sz w:val="24"/>
          <w:szCs w:val="24"/>
          <w:lang w:val="mn-MN"/>
        </w:rPr>
        <w:tab/>
        <w:t xml:space="preserve">9. </w:t>
      </w:r>
      <w:r>
        <w:rPr>
          <w:rFonts w:ascii="Arial" w:cs="Arial" w:hAnsi="Arial"/>
          <w:b w:val="false"/>
          <w:bCs w:val="false"/>
          <w:sz w:val="24"/>
          <w:szCs w:val="24"/>
          <w:lang w:val="mn-MN"/>
        </w:rPr>
        <w:t>Улсын Их Хурлын гишүүн А.Бакейн гаргасан,</w:t>
      </w:r>
      <w:r>
        <w:rPr>
          <w:rFonts w:ascii="Arial" w:cs="Arial" w:hAnsi="Arial"/>
          <w:b/>
          <w:sz w:val="24"/>
          <w:szCs w:val="24"/>
          <w:lang w:val="mn-MN"/>
        </w:rPr>
        <w:t xml:space="preserve"> </w:t>
      </w:r>
      <w:r>
        <w:rPr>
          <w:rFonts w:ascii="Arial" w:cs="Arial" w:hAnsi="Arial"/>
          <w:sz w:val="24"/>
          <w:szCs w:val="24"/>
          <w:lang w:val="mn-MN"/>
        </w:rPr>
        <w:t>Монгол Улсын Үндсэн хуульд нэмэлт, өөрчлөлт оруулах журмын тухай хуулийн 17.12 дахь хэсгийн “25 дугаар зүйл, 26 дугаар зүйлийн 3, 6 дахь хэсэгт заасан” гэснийг “21 дүгээр зүйлд заасан” гэж өөрчлөх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Cs/>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48</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61</w:t>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78.7 хувийн саналаар дэмжигдлээ.</w:t>
      </w:r>
      <w:r>
        <w:rPr>
          <w:rFonts w:ascii="Arial" w:cs="Arial" w:hAnsi="Arial"/>
          <w:sz w:val="24"/>
          <w:szCs w:val="24"/>
          <w:lang w:val="mn-MN"/>
        </w:rPr>
        <w:tab/>
      </w:r>
    </w:p>
    <w:p>
      <w:pPr>
        <w:pStyle w:val="style0"/>
        <w:spacing w:after="0" w:before="0" w:line="100" w:lineRule="atLeast"/>
        <w:contextualSpacing w:val="false"/>
      </w:pPr>
      <w:r>
        <w:rPr>
          <w:rFonts w:ascii="Arial" w:cs="Arial" w:eastAsia="Times New Roman" w:hAnsi="Arial"/>
          <w:b/>
          <w:bCs/>
          <w:sz w:val="24"/>
          <w:szCs w:val="24"/>
          <w:lang w:val="mn-MN"/>
        </w:rPr>
        <w:tab/>
        <w:tab/>
        <w:tab/>
        <w:tab/>
        <w:tab/>
        <w:tab/>
      </w:r>
    </w:p>
    <w:p>
      <w:pPr>
        <w:pStyle w:val="style0"/>
        <w:spacing w:after="0" w:before="0" w:line="100" w:lineRule="atLeast"/>
        <w:contextualSpacing w:val="false"/>
        <w:jc w:val="center"/>
      </w:pPr>
      <w:r>
        <w:rPr>
          <w:rFonts w:ascii="Arial" w:cs="Arial" w:eastAsia="Times New Roman" w:hAnsi="Arial"/>
          <w:b/>
          <w:bCs/>
          <w:sz w:val="24"/>
          <w:szCs w:val="24"/>
          <w:u w:val="single"/>
          <w:lang w:val="mn-MN"/>
        </w:rPr>
        <w:t>Хоёр. Төрийн байгуулалтын байнгын хорооны дэмжээгүй санал:</w:t>
      </w:r>
    </w:p>
    <w:p>
      <w:pPr>
        <w:pStyle w:val="style0"/>
        <w:spacing w:after="0" w:before="0" w:line="100" w:lineRule="atLeast"/>
        <w:contextualSpacing w:val="false"/>
      </w:pPr>
      <w:r>
        <w:rPr/>
      </w:r>
    </w:p>
    <w:p>
      <w:pPr>
        <w:pStyle w:val="style0"/>
        <w:tabs>
          <w:tab w:leader="none" w:pos="729" w:val="left"/>
        </w:tabs>
        <w:spacing w:after="0" w:before="0" w:line="100" w:lineRule="atLeast"/>
        <w:contextualSpacing w:val="false"/>
        <w:jc w:val="both"/>
      </w:pPr>
      <w:r>
        <w:rPr>
          <w:rFonts w:ascii="Arial" w:cs="Arial" w:hAnsi="Arial"/>
          <w:b/>
          <w:sz w:val="24"/>
          <w:szCs w:val="24"/>
          <w:lang w:val="mn-MN"/>
        </w:rPr>
        <w:tab/>
        <w:t>З.Энхболд: 1.</w:t>
      </w:r>
      <w:r>
        <w:rPr>
          <w:rFonts w:ascii="Arial" w:cs="Arial" w:hAnsi="Arial"/>
          <w:b w:val="false"/>
          <w:bCs w:val="false"/>
          <w:sz w:val="24"/>
          <w:szCs w:val="24"/>
          <w:lang w:val="mn-MN"/>
        </w:rPr>
        <w:t>Улсын Их Хурлын гишүүн С.Баярцогтын гаргасан,</w:t>
      </w:r>
      <w:r>
        <w:rPr>
          <w:rFonts w:ascii="Arial" w:cs="Arial" w:hAnsi="Arial"/>
          <w:b/>
          <w:sz w:val="24"/>
          <w:szCs w:val="24"/>
          <w:lang w:val="mn-MN"/>
        </w:rPr>
        <w:t xml:space="preserve"> </w:t>
      </w:r>
      <w:r>
        <w:rPr>
          <w:rFonts w:ascii="Arial" w:cs="Arial" w:hAnsi="Arial"/>
          <w:sz w:val="24"/>
          <w:szCs w:val="24"/>
          <w:lang w:val="mn-MN"/>
        </w:rPr>
        <w:t>Монгол Улсын Үндсэн хуульд нэмэлт, өөрчлөлт оруулах журмын тухай хуулийн Гуравдугаар бүлгийг хасах гэсэн саналыг дэмжээгүй Байнгын хорооны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Cs/>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50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59</w:t>
      </w:r>
    </w:p>
    <w:p>
      <w:pPr>
        <w:pStyle w:val="style0"/>
        <w:tabs>
          <w:tab w:leader="none" w:pos="729" w:val="left"/>
        </w:tabs>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84.7 хувийн саналаар Б</w:t>
      </w:r>
      <w:r>
        <w:rPr>
          <w:rFonts w:ascii="Arial" w:cs="Arial" w:eastAsia="Times New Roman" w:hAnsi="Arial"/>
          <w:b w:val="false"/>
          <w:bCs w:val="false"/>
          <w:sz w:val="24"/>
          <w:szCs w:val="24"/>
          <w:lang w:val="mn-MN"/>
        </w:rPr>
        <w:t>айнгын хорооны санал дэмжигдлээ.</w:t>
      </w:r>
    </w:p>
    <w:p>
      <w:pPr>
        <w:pStyle w:val="style0"/>
        <w:spacing w:after="0" w:before="0" w:line="100" w:lineRule="atLeast"/>
        <w:contextualSpacing w:val="false"/>
        <w:jc w:val="both"/>
      </w:pPr>
      <w:r>
        <w:rPr>
          <w:rFonts w:ascii="Arial" w:cs="Arial" w:eastAsia="Times New Roman" w:hAnsi="Arial"/>
          <w:b/>
          <w:bCs/>
          <w:sz w:val="24"/>
          <w:szCs w:val="24"/>
          <w:lang w:val="mn-MN"/>
        </w:rPr>
        <w:tab/>
        <w:tab/>
      </w:r>
    </w:p>
    <w:p>
      <w:pPr>
        <w:pStyle w:val="style0"/>
        <w:spacing w:after="0" w:before="0" w:line="100" w:lineRule="atLeast"/>
        <w:contextualSpacing w:val="false"/>
        <w:jc w:val="center"/>
      </w:pPr>
      <w:r>
        <w:rPr>
          <w:rFonts w:ascii="Arial" w:cs="Arial" w:eastAsia="Times New Roman" w:hAnsi="Arial"/>
          <w:b/>
          <w:bCs/>
          <w:sz w:val="24"/>
          <w:szCs w:val="24"/>
          <w:u w:val="single"/>
          <w:lang w:val="mn-MN"/>
        </w:rPr>
        <w:t xml:space="preserve">Гурав. Найруулгын саналуудыг бүхэлд нь уншиж, </w:t>
      </w:r>
    </w:p>
    <w:p>
      <w:pPr>
        <w:pStyle w:val="style0"/>
        <w:spacing w:after="0" w:before="0" w:line="100" w:lineRule="atLeast"/>
        <w:contextualSpacing w:val="false"/>
        <w:jc w:val="center"/>
      </w:pPr>
      <w:r>
        <w:rPr>
          <w:rFonts w:ascii="Arial" w:cs="Arial" w:eastAsia="Times New Roman" w:hAnsi="Arial"/>
          <w:b/>
          <w:bCs/>
          <w:sz w:val="24"/>
          <w:szCs w:val="24"/>
          <w:u w:val="single"/>
          <w:lang w:val="mn-MN"/>
        </w:rPr>
        <w:t xml:space="preserve">нэг санал хураалт явуулав. </w:t>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ascii="Arial" w:cs="Arial" w:eastAsia="Times New Roman" w:hAnsi="Arial"/>
          <w:b/>
          <w:bCs/>
          <w:sz w:val="24"/>
          <w:szCs w:val="24"/>
          <w:u w:val="single"/>
          <w:lang w:val="mn-MN"/>
        </w:rPr>
        <w:t>Төрийн байгуулалтын байнгын хорооны дэмжсэн санал: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bCs/>
          <w:sz w:val="24"/>
          <w:szCs w:val="24"/>
          <w:lang w:val="mn-MN"/>
        </w:rPr>
        <w:tab/>
      </w:r>
      <w:r>
        <w:rPr>
          <w:rFonts w:ascii="Arial" w:cs="Arial" w:eastAsia="Times New Roman" w:hAnsi="Arial"/>
          <w:b w:val="false"/>
          <w:bCs w:val="false"/>
          <w:sz w:val="24"/>
          <w:szCs w:val="24"/>
          <w:lang w:val="mn-MN"/>
        </w:rPr>
        <w:t>Улсын Их Хурлын дарга</w:t>
      </w:r>
      <w:r>
        <w:rPr>
          <w:rFonts w:ascii="Arial" w:cs="Arial" w:eastAsia="Times New Roman" w:hAnsi="Arial"/>
          <w:b/>
          <w:bCs/>
          <w:sz w:val="24"/>
          <w:szCs w:val="24"/>
          <w:lang w:val="mn-MN"/>
        </w:rPr>
        <w:t xml:space="preserve"> </w:t>
      </w:r>
      <w:r>
        <w:rPr>
          <w:rFonts w:ascii="Arial" w:cs="Arial" w:eastAsia="Times New Roman" w:hAnsi="Arial"/>
          <w:b w:val="false"/>
          <w:bCs w:val="false"/>
          <w:sz w:val="24"/>
          <w:szCs w:val="24"/>
          <w:lang w:val="mn-MN"/>
        </w:rPr>
        <w:t>З.Энхболд</w:t>
      </w:r>
      <w:r>
        <w:rPr>
          <w:rFonts w:ascii="Arial" w:cs="Arial" w:eastAsia="Times New Roman" w:hAnsi="Arial"/>
          <w:b/>
          <w:bCs/>
          <w:sz w:val="24"/>
          <w:szCs w:val="24"/>
          <w:lang w:val="mn-MN"/>
        </w:rPr>
        <w:t xml:space="preserve"> 1.</w:t>
      </w:r>
      <w:r>
        <w:rPr>
          <w:rFonts w:ascii="Arial" w:cs="Arial" w:eastAsia="Times New Roman" w:hAnsi="Arial"/>
          <w:bCs/>
          <w:sz w:val="24"/>
          <w:szCs w:val="24"/>
          <w:lang w:val="mn-MN"/>
        </w:rPr>
        <w:t xml:space="preserve">Төслийн 7.1 дэх хэсгийн </w:t>
      </w:r>
      <w:r>
        <w:rPr>
          <w:rFonts w:ascii="Arial" w:cs="Arial" w:hAnsi="Arial"/>
          <w:sz w:val="24"/>
          <w:szCs w:val="24"/>
          <w:lang w:val="mn-MN"/>
        </w:rPr>
        <w:t xml:space="preserve">“Улсын Их” гэсний дараа “Хурал” гэж нэмэх. </w:t>
      </w:r>
    </w:p>
    <w:p>
      <w:pPr>
        <w:pStyle w:val="style0"/>
        <w:spacing w:after="0" w:before="0" w:line="100" w:lineRule="atLeast"/>
        <w:contextualSpacing w:val="false"/>
        <w:jc w:val="both"/>
      </w:pPr>
      <w:r>
        <w:rPr>
          <w:rFonts w:ascii="Arial" w:cs="Arial" w:eastAsia="Times New Roman" w:hAnsi="Arial"/>
          <w:b/>
          <w:bCs/>
          <w:sz w:val="24"/>
          <w:szCs w:val="24"/>
          <w:lang w:val="mn-MN"/>
        </w:rPr>
        <w:tab/>
      </w:r>
    </w:p>
    <w:p>
      <w:pPr>
        <w:pStyle w:val="style0"/>
        <w:spacing w:after="0" w:before="0" w:line="100" w:lineRule="atLeast"/>
        <w:contextualSpacing w:val="false"/>
        <w:jc w:val="both"/>
      </w:pPr>
      <w:r>
        <w:rPr>
          <w:rFonts w:ascii="Arial" w:cs="Arial" w:eastAsia="Times New Roman" w:hAnsi="Arial"/>
          <w:b/>
          <w:bCs/>
          <w:sz w:val="24"/>
          <w:szCs w:val="24"/>
          <w:lang w:val="mn-MN"/>
        </w:rPr>
        <w:tab/>
        <w:t>2.</w:t>
      </w:r>
      <w:r>
        <w:rPr>
          <w:rFonts w:ascii="Arial" w:cs="Arial" w:hAnsi="Arial"/>
          <w:sz w:val="24"/>
          <w:szCs w:val="24"/>
          <w:lang w:val="mn-MN"/>
        </w:rPr>
        <w:t>Төслийн 10.2 дахь хэсгийн “10 хоногийн өмнө” гэснийг “арваас доошгүй хоногийн өмнө”, 10.3 дахь хэсгийн “хүртэл” гэснийг “дээшгүй”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sz w:val="24"/>
          <w:szCs w:val="24"/>
        </w:rPr>
        <w:tab/>
        <w:t>3</w:t>
      </w:r>
      <w:r>
        <w:rPr>
          <w:rFonts w:ascii="Arial" w:cs="Arial" w:hAnsi="Arial"/>
          <w:b/>
          <w:sz w:val="24"/>
          <w:szCs w:val="24"/>
          <w:lang w:val="mn-MN"/>
        </w:rPr>
        <w:t>.</w:t>
      </w:r>
      <w:r>
        <w:rPr>
          <w:rFonts w:ascii="Arial" w:cs="Arial" w:hAnsi="Arial"/>
          <w:sz w:val="24"/>
          <w:szCs w:val="24"/>
          <w:lang w:val="mn-MN"/>
        </w:rPr>
        <w:t>Төслийн 10.5 дахь хэсгийн “нэн даруй давхардахгүй байхаар тогтооно” гэснийг “давхардахгүй байхаар 5 хоногийн дотор тогтооно” гэж өөрчлөх.</w:t>
      </w:r>
    </w:p>
    <w:p>
      <w:pPr>
        <w:pStyle w:val="style0"/>
        <w:spacing w:after="0" w:before="0" w:line="100" w:lineRule="atLeast"/>
        <w:contextualSpacing w:val="false"/>
        <w:jc w:val="both"/>
      </w:pPr>
      <w:r>
        <w:rPr>
          <w:rFonts w:ascii="Arial" w:cs="Arial" w:eastAsia="Times New Roman" w:hAnsi="Arial"/>
          <w:b/>
          <w:bCs/>
          <w:sz w:val="24"/>
          <w:szCs w:val="24"/>
          <w:lang w:val="mn-MN"/>
        </w:rPr>
        <w:tab/>
      </w:r>
    </w:p>
    <w:p>
      <w:pPr>
        <w:pStyle w:val="style0"/>
        <w:spacing w:after="0" w:before="0" w:line="100" w:lineRule="atLeast"/>
        <w:contextualSpacing w:val="false"/>
        <w:jc w:val="both"/>
      </w:pPr>
      <w:r>
        <w:rPr>
          <w:rFonts w:ascii="Arial" w:cs="Arial" w:eastAsia="Times New Roman" w:hAnsi="Arial"/>
          <w:b/>
          <w:bCs/>
          <w:sz w:val="24"/>
          <w:szCs w:val="24"/>
        </w:rPr>
        <w:tab/>
        <w:t>4</w:t>
      </w:r>
      <w:r>
        <w:rPr>
          <w:rFonts w:ascii="Arial" w:cs="Arial" w:eastAsia="Times New Roman" w:hAnsi="Arial"/>
          <w:b/>
          <w:bCs/>
          <w:sz w:val="24"/>
          <w:szCs w:val="24"/>
          <w:lang w:val="mn-MN"/>
        </w:rPr>
        <w:t>.</w:t>
      </w:r>
      <w:r>
        <w:rPr>
          <w:rFonts w:ascii="Arial" w:cs="Arial" w:eastAsia="Times New Roman" w:hAnsi="Arial"/>
          <w:bCs/>
          <w:sz w:val="24"/>
          <w:szCs w:val="24"/>
          <w:lang w:val="mn-MN"/>
        </w:rPr>
        <w:t>Төслийн 12.1 дэх хэсгийг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“12.1.Сонгуулийн ерөнхий хорооны бүрэн эрхтэй холбогдох харилцаанд Сонгуулийн төв байгууллагын тухай хуульд заасан журмыг баримтлана.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12.2.Тухайн шатны Засаг даргын Тамгын газар болон хэсгийн хороод санал асуулга явуулахад Сонгуулийн тухай хуулийн аймаг, нийслэл, сум, дүүргийн сонгуулийн хорооны болон сонгуулийн нэгж дэх санал авахтай холбогдсон бүрэн эрхийг хэрэгжүүлнэ.”</w:t>
      </w:r>
    </w:p>
    <w:p>
      <w:pPr>
        <w:pStyle w:val="style0"/>
        <w:spacing w:after="0" w:before="0" w:line="100" w:lineRule="atLeast"/>
        <w:contextualSpacing w:val="false"/>
        <w:jc w:val="both"/>
      </w:pPr>
      <w:r>
        <w:rPr>
          <w:rFonts w:ascii="Arial" w:cs="Arial" w:eastAsia="Times New Roman" w:hAnsi="Arial"/>
          <w:b/>
          <w:bCs/>
          <w:sz w:val="24"/>
          <w:szCs w:val="24"/>
          <w:lang w:val="mn-MN"/>
        </w:rPr>
        <w:tab/>
      </w:r>
    </w:p>
    <w:p>
      <w:pPr>
        <w:pStyle w:val="style0"/>
        <w:spacing w:after="0" w:before="0" w:line="100" w:lineRule="atLeast"/>
        <w:contextualSpacing w:val="false"/>
        <w:jc w:val="both"/>
      </w:pPr>
      <w:r>
        <w:rPr>
          <w:rFonts w:ascii="Arial" w:cs="Arial" w:eastAsia="Times New Roman" w:hAnsi="Arial"/>
          <w:b/>
          <w:bCs/>
          <w:sz w:val="24"/>
          <w:szCs w:val="24"/>
        </w:rPr>
        <w:tab/>
        <w:t>5</w:t>
      </w:r>
      <w:r>
        <w:rPr>
          <w:rFonts w:ascii="Arial" w:cs="Arial" w:eastAsia="Times New Roman" w:hAnsi="Arial"/>
          <w:b/>
          <w:bCs/>
          <w:sz w:val="24"/>
          <w:szCs w:val="24"/>
          <w:lang w:val="mn-MN"/>
        </w:rPr>
        <w:t>.</w:t>
      </w:r>
      <w:r>
        <w:rPr>
          <w:rFonts w:ascii="Arial" w:cs="Arial" w:eastAsia="Times New Roman" w:hAnsi="Arial"/>
          <w:bCs/>
          <w:sz w:val="24"/>
          <w:szCs w:val="24"/>
          <w:lang w:val="mn-MN"/>
        </w:rPr>
        <w:t>Төслийн 16.6 дахь хэсгийг хасах.</w:t>
      </w:r>
      <w:r>
        <w:rPr>
          <w:rFonts w:ascii="Arial" w:cs="Arial" w:eastAsia="Times New Roman" w:hAnsi="Arial"/>
          <w:b/>
          <w:bCs/>
          <w:sz w:val="24"/>
          <w:szCs w:val="24"/>
          <w:lang w:val="mn-MN"/>
        </w:rPr>
        <w:tab/>
      </w:r>
    </w:p>
    <w:p>
      <w:pPr>
        <w:pStyle w:val="style0"/>
        <w:spacing w:after="0" w:before="0" w:line="100" w:lineRule="atLeast"/>
        <w:contextualSpacing w:val="false"/>
        <w:jc w:val="both"/>
      </w:pPr>
      <w:r>
        <w:rPr>
          <w:rFonts w:ascii="Arial" w:cs="Arial" w:eastAsia="Times New Roman" w:hAnsi="Arial"/>
          <w:b/>
          <w:bCs/>
          <w:sz w:val="24"/>
          <w:szCs w:val="24"/>
          <w:lang w:val="mn-MN"/>
        </w:rPr>
        <w:tab/>
      </w:r>
      <w:r>
        <w:rPr>
          <w:rFonts w:ascii="Arial" w:cs="Arial" w:eastAsia="Times New Roman" w:hAnsi="Arial"/>
          <w:bCs/>
          <w:sz w:val="24"/>
          <w:szCs w:val="24"/>
          <w:lang w:val="mn-MN"/>
        </w:rPr>
        <w:tab/>
      </w:r>
    </w:p>
    <w:p>
      <w:pPr>
        <w:pStyle w:val="style0"/>
        <w:spacing w:after="0" w:before="0" w:line="100" w:lineRule="atLeast"/>
        <w:contextualSpacing w:val="false"/>
        <w:jc w:val="both"/>
      </w:pPr>
      <w:r>
        <w:rPr>
          <w:rFonts w:ascii="Arial" w:cs="Arial" w:hAnsi="Arial"/>
          <w:b/>
          <w:sz w:val="24"/>
          <w:szCs w:val="24"/>
        </w:rPr>
        <w:tab/>
        <w:t>6</w:t>
      </w:r>
      <w:r>
        <w:rPr>
          <w:rFonts w:ascii="Arial" w:cs="Arial" w:hAnsi="Arial"/>
          <w:b/>
          <w:sz w:val="24"/>
          <w:szCs w:val="24"/>
          <w:lang w:val="mn-MN"/>
        </w:rPr>
        <w:t>.</w:t>
      </w:r>
      <w:r>
        <w:rPr>
          <w:rFonts w:ascii="Arial" w:cs="Arial" w:hAnsi="Arial"/>
          <w:sz w:val="24"/>
          <w:szCs w:val="24"/>
          <w:lang w:val="mn-MN"/>
        </w:rPr>
        <w:t>Төслийн 18.4 дэх хэсгийн “Бие эрхтний согог” гэснийг “Хөгжлийн бэрхшээлтэй” гэж, “болно” гэснийг “болох ба сонгуулийн байгууллагын ажилтан, албан тушаалтан, ажиглагч нь итгэмжлэгдсэн хүн байж болохгүй” гэж өөрчлөх.</w:t>
      </w:r>
    </w:p>
    <w:p>
      <w:pPr>
        <w:pStyle w:val="style0"/>
        <w:spacing w:after="0" w:before="0" w:line="100" w:lineRule="atLeast"/>
        <w:contextualSpacing w:val="false"/>
        <w:jc w:val="both"/>
      </w:pPr>
      <w:r>
        <w:rPr>
          <w:rFonts w:ascii="Arial" w:cs="Arial" w:eastAsia="Times New Roman" w:hAnsi="Arial"/>
          <w:b/>
          <w:bCs/>
          <w:sz w:val="24"/>
          <w:szCs w:val="24"/>
          <w:lang w:val="mn-MN"/>
        </w:rPr>
        <w:tab/>
      </w:r>
    </w:p>
    <w:p>
      <w:pPr>
        <w:pStyle w:val="style0"/>
        <w:spacing w:after="0" w:before="0" w:line="100" w:lineRule="atLeast"/>
        <w:contextualSpacing w:val="false"/>
        <w:jc w:val="both"/>
      </w:pPr>
      <w:r>
        <w:rPr>
          <w:rFonts w:ascii="Arial" w:cs="Arial" w:hAnsi="Arial"/>
          <w:b/>
          <w:sz w:val="24"/>
          <w:szCs w:val="24"/>
        </w:rPr>
        <w:tab/>
        <w:t>7</w:t>
      </w:r>
      <w:r>
        <w:rPr>
          <w:rFonts w:ascii="Arial" w:cs="Arial" w:hAnsi="Arial"/>
          <w:b/>
          <w:sz w:val="24"/>
          <w:szCs w:val="24"/>
          <w:lang w:val="mn-MN"/>
        </w:rPr>
        <w:t>.</w:t>
      </w:r>
      <w:r>
        <w:rPr>
          <w:rFonts w:ascii="Arial" w:cs="Arial" w:hAnsi="Arial"/>
          <w:sz w:val="24"/>
          <w:szCs w:val="24"/>
          <w:lang w:val="mn-MN"/>
        </w:rPr>
        <w:t>Төслийн 19.2 дахь хэсгийн “хийнэ” гэснийг “хийн тэмдэглэл үйлдэнэ” гэж өөрчлөх.</w:t>
      </w:r>
      <w:r>
        <w:rPr>
          <w:rFonts w:ascii="Arial" w:cs="Arial" w:eastAsia="Times New Roman" w:hAnsi="Arial"/>
          <w:b/>
          <w:bCs/>
          <w:sz w:val="24"/>
          <w:szCs w:val="24"/>
          <w:lang w:val="mn-MN"/>
        </w:rPr>
        <w:tab/>
      </w:r>
    </w:p>
    <w:p>
      <w:pPr>
        <w:pStyle w:val="style0"/>
        <w:tabs>
          <w:tab w:leader="none" w:pos="6235" w:val="left"/>
        </w:tabs>
        <w:spacing w:after="0" w:before="0" w:line="100" w:lineRule="atLeast"/>
        <w:contextualSpacing w:val="false"/>
        <w:jc w:val="both"/>
      </w:pPr>
      <w:r>
        <w:rPr>
          <w:rFonts w:ascii="Arial" w:hAnsi="Arial"/>
        </w:rPr>
        <w:tab/>
      </w:r>
    </w:p>
    <w:p>
      <w:pPr>
        <w:pStyle w:val="style0"/>
        <w:spacing w:after="0" w:before="0" w:line="100" w:lineRule="atLeast"/>
        <w:contextualSpacing w:val="false"/>
        <w:jc w:val="both"/>
      </w:pPr>
      <w:r>
        <w:rPr>
          <w:rFonts w:ascii="Arial" w:cs="Arial" w:hAnsi="Arial"/>
          <w:b/>
          <w:sz w:val="24"/>
          <w:szCs w:val="24"/>
        </w:rPr>
        <w:tab/>
        <w:t>8</w:t>
      </w:r>
      <w:r>
        <w:rPr>
          <w:rFonts w:ascii="Arial" w:cs="Arial" w:hAnsi="Arial"/>
          <w:b/>
          <w:sz w:val="24"/>
          <w:szCs w:val="24"/>
          <w:lang w:val="mn-MN"/>
        </w:rPr>
        <w:t>.</w:t>
      </w:r>
      <w:r>
        <w:rPr>
          <w:rFonts w:ascii="Arial" w:cs="Arial" w:hAnsi="Arial"/>
          <w:sz w:val="24"/>
          <w:szCs w:val="24"/>
          <w:lang w:val="mn-MN"/>
        </w:rPr>
        <w:t>Төслийн 19.9 дэх хэсгийн “Засаг даргын” гэсний дараа “Тамгын” гэж нэмэх гэсэн найруулгын саналуудыг уншиж танилцуулав.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Дээрх саналтай холбогдуулан Улсын Их Хурлын гишүүн Ц.Даваасүрэн санал хэлж, найруулгын саналын 4, 5 дугаар саналуудыг Байнгын хорооны хуралдаанаар эцсийн хэлэлцүүлэг хийх үед хэлэлцэхээр болов.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 xml:space="preserve">З.Энхболд: </w:t>
      </w:r>
      <w:r>
        <w:rPr>
          <w:rFonts w:ascii="Arial" w:cs="Arial" w:hAnsi="Arial"/>
          <w:sz w:val="24"/>
          <w:szCs w:val="24"/>
          <w:lang w:val="mn-MN"/>
        </w:rPr>
        <w:t>Найруулгын саналын 1, 2, З, 6, 7, 8 дугаар саналуудыг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Зөвшөөрсөн: </w:t>
        <w:tab/>
        <w:t>50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8</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58</w:t>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86.2 хувийн саналаар найруулгын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t>Зарчмын зөрүүтэй болон найруулгын саналуудаар санал хураалт явуулж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t xml:space="preserve">Ард нийтийн санал асуулгын тухай хуулийг эцсийн хэлэлцүүлэгт бэлтгүүлэхээр Төрийн байгуулалтын байнгын хороонд шилжүүлэв.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t>Уг асуудлыг 15 цаг 49 минутад хэлэлцэж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r>
      <w:r>
        <w:rPr>
          <w:rFonts w:ascii="Arial" w:cs="Arial" w:eastAsia="Times New Roman" w:hAnsi="Arial"/>
          <w:b/>
          <w:bCs/>
          <w:sz w:val="24"/>
          <w:szCs w:val="24"/>
          <w:lang w:val="mn-MN"/>
        </w:rPr>
        <w:t xml:space="preserve">Долоо. Гаалийн албан татвараас чөлөөлөх тухай, Нэмэгдсэн өртгийн албан татвараас чөлөөлөх тухай, Онцгой албан татвараас чөлөөлөх тухай хуулиудын төсөл </w:t>
      </w:r>
      <w:r>
        <w:rPr>
          <w:rFonts w:ascii="Arial" w:cs="Arial" w:eastAsia="Times New Roman" w:hAnsi="Arial"/>
          <w:b w:val="false"/>
          <w:bCs w:val="false"/>
          <w:sz w:val="24"/>
          <w:szCs w:val="24"/>
          <w:lang w:val="mn-MN"/>
        </w:rPr>
        <w:t>/Засгийн газар 2016.01.22-ны өдөр өргөн мэдүүлсэн, нэн яаралтай хэлэлцэх дэгээр, анхны хэлэлцүүлэг/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r>
      <w:r>
        <w:rPr>
          <w:rFonts w:ascii="Arial" w:cs="Arial" w:hAnsi="Arial"/>
          <w:lang w:val="mn-MN"/>
        </w:rPr>
        <w:t>Хэлэлцэж буй асуудалтай холбогдуулан Гадаад хэргийн сайд Л.Пүрэвсүрэн, Гадаад хэргийн яамны Олон улсын эрх зүйн газрын дэд захирал Д.Билэгдорж,  АСЕМ-ын бэлтгэл ажлын албаны мэргэжилтэн Б.Жавхлан нар оролцов.</w:t>
      </w:r>
    </w:p>
    <w:p>
      <w:pPr>
        <w:pStyle w:val="style0"/>
        <w:jc w:val="both"/>
      </w:pPr>
      <w:r>
        <w:rPr/>
      </w:r>
    </w:p>
    <w:p>
      <w:pPr>
        <w:pStyle w:val="style0"/>
        <w:jc w:val="both"/>
      </w:pPr>
      <w:r>
        <w:rPr>
          <w:rFonts w:ascii="Arial" w:cs="Arial" w:hAnsi="Arial"/>
          <w:lang w:val="mn-MN"/>
        </w:rPr>
        <w:tab/>
        <w:t>Хуралдаанд Төсвийн байнгын хорооны ажлын албаны ахлах зөвлөх Д.Отгонбаатар, зөвлөх Ё.Энхсайхан нар байлцав.</w:t>
      </w:r>
    </w:p>
    <w:p>
      <w:pPr>
        <w:pStyle w:val="style0"/>
        <w:jc w:val="both"/>
      </w:pPr>
      <w:r>
        <w:rPr>
          <w:rFonts w:ascii="Arial" w:cs="Arial" w:hAnsi="Arial"/>
          <w:lang w:val="mn-MN"/>
        </w:rPr>
        <w:tab/>
      </w:r>
    </w:p>
    <w:p>
      <w:pPr>
        <w:pStyle w:val="style0"/>
        <w:jc w:val="both"/>
      </w:pPr>
      <w:r>
        <w:rPr>
          <w:rFonts w:ascii="Arial" w:hAnsi="Arial"/>
        </w:rPr>
        <w:tab/>
      </w:r>
      <w:r>
        <w:rPr>
          <w:rFonts w:ascii="Arial" w:cs="Arial" w:eastAsia="Times New Roman" w:hAnsi="Arial"/>
          <w:b w:val="false"/>
          <w:bCs w:val="false"/>
          <w:sz w:val="24"/>
          <w:szCs w:val="24"/>
          <w:lang w:val="mn-MN"/>
        </w:rPr>
        <w:t>Төслийг анхны хэлэлцүүлэгт бэлтгэсэн талаар Төсвийн байнгын хорооноос гаргасан санал, дүгнэлтийг Улсын Их Хурлын гишүүн Б.Чойжилсүрэн танилцуулав.</w:t>
      </w:r>
    </w:p>
    <w:p>
      <w:pPr>
        <w:pStyle w:val="style0"/>
        <w:jc w:val="both"/>
      </w:pPr>
      <w:r>
        <w:rPr/>
      </w:r>
    </w:p>
    <w:p>
      <w:pPr>
        <w:pStyle w:val="style0"/>
        <w:jc w:val="both"/>
      </w:pPr>
      <w:r>
        <w:rPr>
          <w:rFonts w:ascii="Arial" w:cs="Arial" w:hAnsi="Arial"/>
          <w:lang w:val="mn-MN"/>
        </w:rPr>
        <w:tab/>
        <w:t xml:space="preserve">Байнгын хорооны санал, дүгнэлттэй холбогдуулан  Улсын Их Хурлын гишүүн  Г.Уянга, Ш.Түвдэндорж, Б.Бат-Эрдэнэ нарын тавьсан асуултад Зам, тээврийн сайд М.Зоригт, Гадаад хэргийн сайд Л.Пүрэвсүрэн нар хариулж, тайлбар хийв. </w:t>
      </w:r>
    </w:p>
    <w:p>
      <w:pPr>
        <w:pStyle w:val="style0"/>
        <w:jc w:val="both"/>
      </w:pPr>
      <w:r>
        <w:rPr/>
      </w:r>
    </w:p>
    <w:p>
      <w:pPr>
        <w:pStyle w:val="style0"/>
        <w:jc w:val="both"/>
      </w:pPr>
      <w:r>
        <w:rPr>
          <w:rFonts w:ascii="Arial" w:cs="Arial" w:hAnsi="Arial"/>
          <w:lang w:val="mn-MN"/>
        </w:rPr>
        <w:tab/>
        <w:t>Онцгой албан татвараас чөлөөлөх тухай хуулийн төслийн талаар гаргасан зарчмын  зөрүүтэй саналын томьёоллоор санал хураалт явуулав.</w:t>
      </w:r>
    </w:p>
    <w:p>
      <w:pPr>
        <w:pStyle w:val="style0"/>
        <w:jc w:val="both"/>
      </w:pPr>
      <w:r>
        <w:rPr/>
      </w:r>
    </w:p>
    <w:p>
      <w:pPr>
        <w:pStyle w:val="style0"/>
        <w:jc w:val="center"/>
      </w:pPr>
      <w:r>
        <w:rPr>
          <w:rFonts w:ascii="Arial" w:cs="Arial" w:hAnsi="Arial"/>
          <w:b/>
          <w:bCs/>
          <w:u w:val="single"/>
          <w:lang w:val="mn-MN"/>
        </w:rPr>
        <w:t>Төсвийн байнгын хорооны дэмжсэн санал:</w:t>
      </w:r>
      <w:r>
        <w:rPr>
          <w:rFonts w:ascii="Arial" w:cs="Arial" w:hAnsi="Arial"/>
          <w:lang w:val="mn-MN"/>
        </w:rPr>
        <w:t xml:space="preserve"> </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1.Улсын Их Хурлын гишүүн Ч.Улааны гаргасан, Төслийн 2 дугаар зүйлийн “техник хэрэгслийн” гэснийг төслөөс хасах гэсэн саналыг дэмжье гэсэн санал хураалт явуулъя. </w:t>
      </w:r>
    </w:p>
    <w:p>
      <w:pPr>
        <w:pStyle w:val="style0"/>
        <w:jc w:val="both"/>
      </w:pPr>
      <w:r>
        <w:rPr/>
      </w:r>
    </w:p>
    <w:p>
      <w:pPr>
        <w:pStyle w:val="style0"/>
        <w:jc w:val="both"/>
      </w:pPr>
      <w:r>
        <w:rPr>
          <w:rFonts w:ascii="Arial" w:cs="Arial" w:eastAsia="Times New Roman" w:hAnsi="Arial"/>
          <w:b w:val="false"/>
          <w:bCs w:val="false"/>
          <w:lang w:val="mn-MN"/>
        </w:rPr>
        <w:tab/>
      </w:r>
      <w:r>
        <w:rPr>
          <w:rFonts w:ascii="Arial" w:cs="Arial" w:eastAsia="Arial" w:hAnsi="Arial"/>
          <w:b w:val="false"/>
          <w:bCs w:val="false"/>
          <w:i w:val="false"/>
          <w:iCs w:val="false"/>
          <w:sz w:val="24"/>
          <w:szCs w:val="24"/>
          <w:shd w:fill="FFFFFF" w:val="clear"/>
          <w:lang w:val="mn-MN"/>
        </w:rPr>
        <w:t xml:space="preserve">Зөвшөөрсөн: </w:t>
        <w:tab/>
        <w:t>34</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23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57</w:t>
      </w:r>
    </w:p>
    <w:p>
      <w:pPr>
        <w:pStyle w:val="style0"/>
        <w:jc w:val="both"/>
      </w:pPr>
      <w:r>
        <w:rPr>
          <w:rFonts w:ascii="Arial" w:cs="Arial" w:eastAsia="Arial" w:hAnsi="Arial"/>
          <w:b w:val="false"/>
          <w:bCs w:val="false"/>
          <w:i w:val="false"/>
          <w:iCs w:val="false"/>
          <w:sz w:val="24"/>
          <w:szCs w:val="24"/>
          <w:shd w:fill="FFFFFF" w:val="clear"/>
          <w:lang w:val="mn-MN"/>
        </w:rPr>
        <w:tab/>
        <w:t>59.6 хувийн саналаар дэмжигдлээ.</w:t>
      </w:r>
    </w:p>
    <w:p>
      <w:pPr>
        <w:pStyle w:val="style0"/>
        <w:jc w:val="both"/>
      </w:pPr>
      <w:r>
        <w:rPr/>
      </w:r>
    </w:p>
    <w:p>
      <w:pPr>
        <w:pStyle w:val="style0"/>
        <w:jc w:val="both"/>
      </w:pPr>
      <w:r>
        <w:rPr>
          <w:rFonts w:ascii="Arial" w:cs="Arial" w:eastAsia="Times New Roman" w:hAnsi="Arial"/>
          <w:b w:val="false"/>
          <w:bCs w:val="false"/>
          <w:lang w:val="mn-MN"/>
        </w:rPr>
        <w:tab/>
        <w:t>Гаалийн албан татвараас чөлөөлөх тухай, Нэмэгдсэн өртгийн албан татвараас чөлөөлөх тухай, Онцгой албан татвараас чөлөөлөх тухай хуулиудын төслийг эцсийн хэлэлцүүлэгт бэлтгүүлэхээр Төсвийн байнгын хороонд шилжүүлэв.</w:t>
      </w:r>
    </w:p>
    <w:p>
      <w:pPr>
        <w:pStyle w:val="style0"/>
        <w:jc w:val="both"/>
      </w:pPr>
      <w:r>
        <w:rPr/>
      </w:r>
    </w:p>
    <w:p>
      <w:pPr>
        <w:pStyle w:val="style0"/>
        <w:jc w:val="both"/>
      </w:pPr>
      <w:r>
        <w:rPr>
          <w:rFonts w:ascii="Arial" w:cs="Arial" w:eastAsia="Times New Roman" w:hAnsi="Arial"/>
          <w:b w:val="false"/>
          <w:bCs w:val="false"/>
          <w:lang w:val="mn-MN"/>
        </w:rPr>
        <w:tab/>
        <w:t>Уг асуудлыг 16 цаг 09 минутад хэлэлцэж дуусав.</w:t>
      </w:r>
    </w:p>
    <w:p>
      <w:pPr>
        <w:pStyle w:val="style0"/>
        <w:jc w:val="both"/>
      </w:pPr>
      <w:r>
        <w:rPr/>
      </w:r>
    </w:p>
    <w:p>
      <w:pPr>
        <w:pStyle w:val="style0"/>
        <w:jc w:val="both"/>
      </w:pPr>
      <w:r>
        <w:rPr>
          <w:rFonts w:ascii="Arial" w:cs="Arial" w:eastAsia="Times New Roman" w:hAnsi="Arial"/>
          <w:b w:val="false"/>
          <w:bCs w:val="false"/>
          <w:lang w:val="mn-MN"/>
        </w:rPr>
        <w:tab/>
      </w:r>
      <w:r>
        <w:rPr>
          <w:rFonts w:ascii="Arial" w:cs="Arial" w:eastAsia="Times New Roman" w:hAnsi="Arial"/>
          <w:b/>
          <w:bCs/>
          <w:lang w:val="mn-MN"/>
        </w:rPr>
        <w:t xml:space="preserve">Найм. </w:t>
      </w:r>
      <w:r>
        <w:rPr>
          <w:rFonts w:ascii="Arial" w:cs="Arial" w:eastAsia="Times New Roman" w:hAnsi="Arial"/>
          <w:b/>
          <w:bCs/>
          <w:sz w:val="24"/>
          <w:szCs w:val="24"/>
          <w:lang w:val="mn-MN"/>
        </w:rPr>
        <w:t>Онцгой албан татварын тухай хуульд өөрчлөлт оруулах тухай хуулийн болон “"Импортын барааны гаалийн албан татварын хувь, хэмжээ батлах тухай" Монгол Улсын Их Хурлын 1999 оны 6 дугаар сарын 03-ны өдрийн 27 дугаар тогтоолд өөрчлөлт оруулах тухай" Улсын Их Хурлын тогтоолын төсөл</w:t>
      </w:r>
      <w:r>
        <w:rPr>
          <w:rFonts w:ascii="Arial" w:cs="Arial" w:eastAsia="Times New Roman" w:hAnsi="Arial"/>
          <w:b w:val="false"/>
          <w:bCs w:val="false"/>
          <w:sz w:val="24"/>
          <w:szCs w:val="24"/>
          <w:lang w:val="mn-MN"/>
        </w:rPr>
        <w:t xml:space="preserve"> /Засгийн газар 2015.11.27-ны өдөр өргөн мэдүүлсэн, анхны хэлэлцүүлэг/</w:t>
      </w:r>
    </w:p>
    <w:p>
      <w:pPr>
        <w:pStyle w:val="style0"/>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val="mn-MN"/>
        </w:rPr>
        <w:t xml:space="preserve">Хэлэлцэж буй асуудалтай холбогдуулан Гадаад хэргийн сайд Л.Пүрэвсүрэн,  Аж үйлдвэрийн яамны Худалдааны бодлого, зохицуулалтын газрын дарга Б.Золтуяа, Гадаад хэргийн яамны Эдийн засгийн хамтын ажиллагааны газрын дэд захирал А.Ариунаа, Гааль, татварын ерөнхий газрын дэд дарга Н.Энхцогт, мөн газрын Тариф, татварын газрын дарга Я.Эрдэнэчимэг нар оролцов. </w:t>
      </w:r>
    </w:p>
    <w:p>
      <w:pPr>
        <w:pStyle w:val="style0"/>
        <w:spacing w:after="0" w:before="0" w:line="100" w:lineRule="atLeast"/>
        <w:ind w:firstLine="720" w:left="0" w:right="0"/>
        <w:contextualSpacing w:val="false"/>
        <w:jc w:val="both"/>
      </w:pPr>
      <w:r>
        <w:rPr/>
      </w:r>
    </w:p>
    <w:p>
      <w:pPr>
        <w:pStyle w:val="style0"/>
        <w:jc w:val="both"/>
      </w:pPr>
      <w:r>
        <w:rPr>
          <w:rFonts w:ascii="Arial" w:cs="Arial" w:eastAsia="Times New Roman" w:hAnsi="Arial"/>
          <w:b w:val="false"/>
          <w:bCs w:val="false"/>
          <w:sz w:val="24"/>
          <w:szCs w:val="24"/>
          <w:lang w:val="mn-MN"/>
        </w:rPr>
        <w:tab/>
        <w:t>Хуралдаанд Төсвийн байнгын хорооны ажлын албаны ахлах зөвлөх Д.Отгонбаатар, зөвлөх Б.Гандулам нар байлцав</w:t>
      </w:r>
    </w:p>
    <w:p>
      <w:pPr>
        <w:pStyle w:val="style0"/>
        <w:jc w:val="both"/>
      </w:pPr>
      <w:r>
        <w:rPr>
          <w:rFonts w:ascii="Arial" w:cs="Arial" w:eastAsia="Times New Roman" w:hAnsi="Arial"/>
          <w:b w:val="false"/>
          <w:bCs w:val="false"/>
          <w:lang w:val="mn-MN"/>
        </w:rPr>
        <w:tab/>
      </w:r>
    </w:p>
    <w:p>
      <w:pPr>
        <w:pStyle w:val="style0"/>
        <w:jc w:val="both"/>
      </w:pPr>
      <w:r>
        <w:rPr>
          <w:rFonts w:ascii="Arial" w:cs="Arial" w:eastAsia="Times New Roman" w:hAnsi="Arial"/>
          <w:b w:val="false"/>
          <w:bCs w:val="false"/>
          <w:lang w:val="mn-MN"/>
        </w:rPr>
        <w:tab/>
        <w:t>Төслийг анхны хэлэлцүүлэгт бэлтгэсэн талаар Төсвийн байнгын хорооноос гаргасан санал, дүгнэлтийг Улсын Их Хурлын гишүүн Д.Ганхуяг танилцуулав.</w:t>
      </w:r>
    </w:p>
    <w:p>
      <w:pPr>
        <w:pStyle w:val="style0"/>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Байнгын хорооны санал, дүгнэлттэй холбогдуулан Улсын Их Хурлын гишүүдээс асуулт гараагүй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Онцгой албан татварын тухай хуульд өөрчлөлт оруулах тухай хуулийн төс</w:t>
      </w:r>
      <w:bookmarkStart w:id="2" w:name="__DdeLink__45063_967485265"/>
      <w:bookmarkEnd w:id="2"/>
      <w:r>
        <w:rPr>
          <w:rFonts w:ascii="Arial" w:cs="Arial" w:hAnsi="Arial"/>
          <w:sz w:val="24"/>
          <w:szCs w:val="24"/>
          <w:lang w:val="mn-MN"/>
        </w:rPr>
        <w:t>лийн талаар гаргасан зарчмын зөрүүтэй саналаар санал хураалт явуулав.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З.Энхболд: 1</w:t>
      </w:r>
      <w:r>
        <w:rPr>
          <w:rFonts w:ascii="Arial" w:cs="Arial" w:hAnsi="Arial"/>
          <w:sz w:val="24"/>
          <w:szCs w:val="24"/>
          <w:lang w:val="mn-MN"/>
        </w:rPr>
        <w:t>. Улсын Их Хурлын гишүүн Ч.Улааны гаргасан, Төслийн 2 дугаар зүйлийн</w:t>
      </w:r>
      <w:r>
        <w:rPr>
          <w:rFonts w:ascii="Arial" w:cs="Arial" w:hAnsi="Arial"/>
          <w:b/>
          <w:sz w:val="24"/>
          <w:szCs w:val="24"/>
          <w:lang w:val="mn-MN"/>
        </w:rPr>
        <w:t xml:space="preserve"> </w:t>
      </w:r>
      <w:r>
        <w:rPr>
          <w:rFonts w:ascii="Arial" w:cs="Arial" w:hAnsi="Arial"/>
          <w:sz w:val="24"/>
          <w:szCs w:val="24"/>
          <w:lang w:val="mn-MN"/>
        </w:rPr>
        <w:t>"2016 оны 01 дүгээр сарын 01-ний" гэснийг "2016 оны 3 дугаар сарын 01-ний" гэж өөрчлөх гэсэн саналыг дэмжье гэсэн санал хураалт явуулъя.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Уг саналтай холбогдуулан Улсын Их Хурлын гишүүн Н.Энхболдын тавьсан асуултад Улсын Их Хурлын дарга З.Энхболд хариулав.</w:t>
      </w:r>
    </w:p>
    <w:p>
      <w:pPr>
        <w:pStyle w:val="style0"/>
        <w:spacing w:after="0" w:before="0" w:line="100" w:lineRule="atLeast"/>
        <w:ind w:firstLine="720" w:left="0" w:right="0"/>
        <w:contextualSpacing w:val="false"/>
        <w:jc w:val="both"/>
      </w:pPr>
      <w:r>
        <w:rPr/>
      </w:r>
    </w:p>
    <w:p>
      <w:pPr>
        <w:pStyle w:val="style0"/>
        <w:jc w:val="both"/>
      </w:pPr>
      <w:r>
        <w:rPr>
          <w:rFonts w:ascii="Arial" w:cs="Arial" w:eastAsia="Times New Roman" w:hAnsi="Arial"/>
          <w:b w:val="false"/>
          <w:bCs w:val="false"/>
          <w:lang w:val="mn-MN"/>
        </w:rPr>
        <w:tab/>
      </w:r>
      <w:r>
        <w:rPr>
          <w:rFonts w:ascii="Arial" w:cs="Arial" w:eastAsia="Arial" w:hAnsi="Arial"/>
          <w:b w:val="false"/>
          <w:bCs w:val="false"/>
          <w:i w:val="false"/>
          <w:iCs w:val="false"/>
          <w:sz w:val="24"/>
          <w:szCs w:val="24"/>
          <w:shd w:fill="FFFFFF" w:val="clear"/>
          <w:lang w:val="mn-MN"/>
        </w:rPr>
        <w:t xml:space="preserve">Зөвшөөрсөн: </w:t>
        <w:tab/>
        <w:t>49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11</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pacing w:after="0" w:before="0" w:line="100" w:lineRule="atLeast"/>
        <w:ind w:firstLine="720" w:left="0" w:right="0"/>
        <w:contextualSpacing w:val="false"/>
        <w:jc w:val="both"/>
      </w:pPr>
      <w:r>
        <w:rPr>
          <w:rFonts w:ascii="Arial" w:cs="Arial" w:eastAsia="Arial" w:hAnsi="Arial"/>
          <w:b w:val="false"/>
          <w:bCs w:val="false"/>
          <w:i w:val="false"/>
          <w:iCs w:val="false"/>
          <w:sz w:val="24"/>
          <w:szCs w:val="24"/>
          <w:shd w:fill="FFFFFF" w:val="clear"/>
          <w:lang w:val="mn-MN"/>
        </w:rPr>
        <w:t>81.7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b/>
          <w:bCs/>
          <w:sz w:val="24"/>
          <w:szCs w:val="24"/>
          <w:lang w:val="mn-MN"/>
        </w:rPr>
        <w:tab/>
      </w:r>
      <w:r>
        <w:rPr>
          <w:rFonts w:ascii="Arial" w:cs="Arial" w:eastAsia="Times New Roman" w:hAnsi="Arial"/>
          <w:b w:val="false"/>
          <w:bCs w:val="false"/>
          <w:sz w:val="24"/>
          <w:szCs w:val="24"/>
          <w:lang w:val="mn-MN"/>
        </w:rPr>
        <w:t>“"Импортын барааны гаалийн албан татварын хувь, хэмжээ батлах тухай" Монгол Улсын Их Хурлын 1999 оны 6 дугаар сарын 03-ны өдрийн 27 дугаар тогтоолд өөрчлөлт оруулах тухай" Улсын Их Хурлын тогтоолын төслийн талаар гаргасан зарчмын зөрүүтэй саналаар санал хураалт явуулав.</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hAnsi="Arial"/>
          <w:b/>
          <w:sz w:val="24"/>
          <w:szCs w:val="24"/>
          <w:lang w:val="mn-MN"/>
        </w:rPr>
        <w:tab/>
        <w:t>З.Энхболд: 1</w:t>
      </w:r>
      <w:r>
        <w:rPr>
          <w:rFonts w:ascii="Arial" w:cs="Arial" w:hAnsi="Arial"/>
          <w:sz w:val="24"/>
          <w:szCs w:val="24"/>
          <w:lang w:val="mn-MN"/>
        </w:rPr>
        <w:t xml:space="preserve">. Улсын Их Хурлын гишүүн Ч.Улааны гаргасан, Төслийн 2 дугаар заалтын хүснэгтийн "Албан татварын хувь, хэмжээ" гэсэн багана дахь "Нэгжид мөнгөн илэрхийллээр" гэсэн баганыг бүхэлд нь хасах гэсэн саналыг дэмжье гэсэн санал хураалт явуулъя. </w:t>
      </w:r>
    </w:p>
    <w:p>
      <w:pPr>
        <w:pStyle w:val="style0"/>
        <w:jc w:val="both"/>
      </w:pPr>
      <w:r>
        <w:rPr/>
      </w:r>
    </w:p>
    <w:p>
      <w:pPr>
        <w:pStyle w:val="style0"/>
        <w:jc w:val="both"/>
      </w:pPr>
      <w:r>
        <w:rPr>
          <w:rFonts w:ascii="Arial" w:cs="Arial" w:eastAsia="Times New Roman" w:hAnsi="Arial"/>
          <w:b w:val="false"/>
          <w:bCs w:val="false"/>
          <w:lang w:val="mn-MN"/>
        </w:rPr>
        <w:tab/>
      </w:r>
      <w:r>
        <w:rPr>
          <w:rFonts w:ascii="Arial" w:cs="Arial" w:eastAsia="Arial" w:hAnsi="Arial"/>
          <w:b w:val="false"/>
          <w:bCs w:val="false"/>
          <w:i w:val="false"/>
          <w:iCs w:val="false"/>
          <w:sz w:val="24"/>
          <w:szCs w:val="24"/>
          <w:shd w:fill="FFFFFF" w:val="clear"/>
          <w:lang w:val="mn-MN"/>
        </w:rPr>
        <w:t xml:space="preserve">Зөвшөөрсөн: </w:t>
        <w:tab/>
        <w:t>55</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62</w:t>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88.7 хувийн саналаар дэмжигдлээ.</w:t>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     </w:t>
      </w:r>
    </w:p>
    <w:p>
      <w:pPr>
        <w:pStyle w:val="style0"/>
        <w:spacing w:after="0" w:before="0" w:line="100" w:lineRule="atLeast"/>
        <w:contextualSpacing w:val="false"/>
        <w:jc w:val="both"/>
      </w:pPr>
      <w:r>
        <w:rPr>
          <w:rFonts w:ascii="Arial" w:cs="Arial" w:hAnsi="Arial"/>
          <w:b/>
          <w:sz w:val="24"/>
          <w:szCs w:val="24"/>
          <w:lang w:val="mn-MN"/>
        </w:rPr>
        <w:tab/>
        <w:t>2</w:t>
      </w:r>
      <w:r>
        <w:rPr>
          <w:rFonts w:ascii="Arial" w:cs="Arial" w:hAnsi="Arial"/>
          <w:sz w:val="24"/>
          <w:szCs w:val="24"/>
          <w:lang w:val="mn-MN"/>
        </w:rPr>
        <w:t xml:space="preserve">. Улсын Их Хурлын гишүүн Ч.Улааны гаргасан, Төслийн 4 дүгээр заалтын "2016 оны 01 дүгээр сарын 01-ний" гэснийг "2016 оны 3 дугаар сарын 01-ний" гэж өөрчлөх гэсэн саналыг дэмжье гэсэн санал хураалт явуулъя. </w:t>
      </w:r>
    </w:p>
    <w:p>
      <w:pPr>
        <w:pStyle w:val="style0"/>
        <w:jc w:val="both"/>
      </w:pPr>
      <w:r>
        <w:rPr/>
      </w:r>
    </w:p>
    <w:p>
      <w:pPr>
        <w:pStyle w:val="style0"/>
        <w:jc w:val="both"/>
      </w:pPr>
      <w:r>
        <w:rPr>
          <w:rFonts w:ascii="Arial" w:cs="Arial" w:eastAsia="Times New Roman" w:hAnsi="Arial"/>
          <w:b w:val="false"/>
          <w:bCs w:val="false"/>
          <w:lang w:val="mn-MN"/>
        </w:rPr>
        <w:tab/>
      </w:r>
      <w:r>
        <w:rPr>
          <w:rFonts w:ascii="Arial" w:cs="Arial" w:eastAsia="Arial" w:hAnsi="Arial"/>
          <w:b w:val="false"/>
          <w:bCs w:val="false"/>
          <w:i w:val="false"/>
          <w:iCs w:val="false"/>
          <w:sz w:val="24"/>
          <w:szCs w:val="24"/>
          <w:shd w:fill="FFFFFF" w:val="clear"/>
          <w:lang w:val="mn-MN"/>
        </w:rPr>
        <w:t xml:space="preserve">Зөвшөөрсөн: </w:t>
        <w:tab/>
        <w:t>53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10</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63</w:t>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84.1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center"/>
      </w:pPr>
      <w:r>
        <w:rPr>
          <w:rFonts w:ascii="Arial" w:cs="Arial" w:hAnsi="Arial"/>
          <w:b/>
          <w:sz w:val="24"/>
          <w:szCs w:val="24"/>
          <w:u w:val="single"/>
          <w:lang w:val="mn-MN"/>
        </w:rPr>
        <w:t>Найруулгын санал: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З.Энхболд: 1.</w:t>
      </w:r>
      <w:r>
        <w:rPr>
          <w:rFonts w:ascii="Arial" w:cs="Arial" w:hAnsi="Arial"/>
          <w:sz w:val="24"/>
          <w:szCs w:val="24"/>
          <w:lang w:val="mn-MN"/>
        </w:rPr>
        <w:t xml:space="preserve"> Улсын Их Хурлын гишүүн Ч.Улааны гаргасан, Төслийн 1 дүгээр заалтын "Улсын" гэсний өмнө "Монгол" гэж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2</w:t>
      </w:r>
      <w:r>
        <w:rPr>
          <w:rFonts w:ascii="Arial" w:cs="Arial" w:hAnsi="Arial"/>
          <w:sz w:val="24"/>
          <w:szCs w:val="24"/>
          <w:lang w:val="mn-MN"/>
        </w:rPr>
        <w:t>.Төслийн 2 дугаар заалтын "Мөн тогтоолын" гэснийг "“Импортын барааны гаалийн албан татварын хувь, хэмжээ батлах тухай” Монгол Улсын Их Хурлын 1999 оны</w:t>
      </w:r>
      <w:r>
        <w:rPr>
          <w:rFonts w:ascii="Arial" w:cs="Arial" w:hAnsi="Arial"/>
          <w:b/>
          <w:sz w:val="24"/>
          <w:szCs w:val="24"/>
        </w:rPr>
        <w:t xml:space="preserve"> </w:t>
      </w:r>
      <w:r>
        <w:rPr>
          <w:rFonts w:ascii="Arial" w:cs="Arial" w:hAnsi="Arial"/>
          <w:sz w:val="24"/>
          <w:szCs w:val="24"/>
        </w:rPr>
        <w:t>6 дугаар сарын 03-ны өдрийн</w:t>
      </w:r>
      <w:r>
        <w:rPr>
          <w:rFonts w:ascii="Arial" w:cs="Arial" w:hAnsi="Arial"/>
          <w:sz w:val="24"/>
          <w:szCs w:val="24"/>
          <w:lang w:val="mn-MN"/>
        </w:rPr>
        <w:t xml:space="preserve"> 27 дугаар тогтоолын"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3</w:t>
      </w:r>
      <w:r>
        <w:rPr>
          <w:rFonts w:ascii="Arial" w:cs="Arial" w:hAnsi="Arial"/>
          <w:sz w:val="24"/>
          <w:szCs w:val="24"/>
          <w:lang w:val="mn-MN"/>
        </w:rPr>
        <w:t>. Төслийн 2 дугаар заалтын хүснэгтийн "Гаалийн үнээс хувиар" гэснийг хасах.</w:t>
      </w:r>
    </w:p>
    <w:p>
      <w:pPr>
        <w:pStyle w:val="style0"/>
        <w:spacing w:after="0" w:before="0" w:line="100" w:lineRule="atLeast"/>
        <w:ind w:firstLine="720" w:left="0" w:right="0"/>
        <w:contextualSpacing w:val="false"/>
        <w:jc w:val="both"/>
      </w:pPr>
      <w:r>
        <w:rPr>
          <w:rFonts w:ascii="Arial" w:cs="Arial" w:hAnsi="Arial"/>
          <w:b/>
          <w:sz w:val="24"/>
          <w:szCs w:val="24"/>
        </w:rPr>
        <w:tab/>
        <w:tab/>
        <w:tab/>
        <w:tab/>
      </w:r>
    </w:p>
    <w:p>
      <w:pPr>
        <w:pStyle w:val="style0"/>
        <w:spacing w:after="0" w:before="0" w:line="100" w:lineRule="atLeast"/>
        <w:contextualSpacing w:val="false"/>
        <w:jc w:val="both"/>
      </w:pPr>
      <w:r>
        <w:rPr>
          <w:rFonts w:ascii="Arial" w:cs="Arial" w:hAnsi="Arial"/>
          <w:sz w:val="24"/>
          <w:szCs w:val="24"/>
        </w:rPr>
        <w:tab/>
      </w:r>
      <w:r>
        <w:rPr>
          <w:rFonts w:ascii="Arial" w:cs="Arial" w:hAnsi="Arial"/>
          <w:b/>
          <w:sz w:val="24"/>
          <w:szCs w:val="24"/>
          <w:lang w:val="mn-MN"/>
        </w:rPr>
        <w:t>4</w:t>
      </w:r>
      <w:r>
        <w:rPr>
          <w:rFonts w:ascii="Arial" w:cs="Arial" w:hAnsi="Arial"/>
          <w:sz w:val="24"/>
          <w:szCs w:val="24"/>
          <w:lang w:val="mn-MN"/>
        </w:rPr>
        <w:t xml:space="preserve">.Төслийн 3 дугаар заалтын "Гаалийн ерөнхий газрын дарга /О.Ганбат/-д" гэснийг "Гааль, татварын ерөнхий газарт" гэж өөрчлөх гэсэн найруулгын саналыг дэмжье гэсэн санал хураалт явуулъя. </w:t>
      </w:r>
    </w:p>
    <w:p>
      <w:pPr>
        <w:pStyle w:val="style0"/>
        <w:jc w:val="both"/>
      </w:pPr>
      <w:r>
        <w:rPr/>
      </w:r>
    </w:p>
    <w:p>
      <w:pPr>
        <w:pStyle w:val="style0"/>
        <w:jc w:val="both"/>
      </w:pPr>
      <w:r>
        <w:rPr>
          <w:rFonts w:ascii="Arial" w:cs="Arial" w:eastAsia="Times New Roman" w:hAnsi="Arial"/>
          <w:b w:val="false"/>
          <w:bCs w:val="false"/>
          <w:lang w:val="mn-MN"/>
        </w:rPr>
        <w:tab/>
      </w:r>
      <w:r>
        <w:rPr>
          <w:rFonts w:ascii="Arial" w:cs="Arial" w:eastAsia="Arial" w:hAnsi="Arial"/>
          <w:b w:val="false"/>
          <w:bCs w:val="false"/>
          <w:i w:val="false"/>
          <w:iCs w:val="false"/>
          <w:sz w:val="24"/>
          <w:szCs w:val="24"/>
          <w:shd w:fill="FFFFFF" w:val="clear"/>
          <w:lang w:val="mn-MN"/>
        </w:rPr>
        <w:t xml:space="preserve">Зөвшөөрсөн: </w:t>
        <w:tab/>
        <w:t>50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11</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61</w:t>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82.0 хувийн саналаар найруулгын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Улсын Их Хурлын гишүүн Д.Ганхуяг үг хэлэв.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Зарчмын зөрүүтэй болон найруулгын саналаар санал хурааж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Онцгой албан татварын тухай хуульд өөрчлөлт оруулах тухай хуулийн болон ”Импортын барааны гаалийн албан татварын хувь, хэмжээ батлах тухай” Улсын Их Хурлын тогтоолын төслийг эцсийн хэлэлцүүлэгт бэлтгүүлэхээр Төсвийн байнгын хороонд шилжүүлэв.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Уг асуудлыг 16 цаг 20 минутад хэлэлцэж дуусав.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Ес.</w:t>
      </w:r>
      <w:r>
        <w:rPr>
          <w:rFonts w:ascii="Arial" w:cs="Arial" w:hAnsi="Arial"/>
          <w:sz w:val="24"/>
          <w:szCs w:val="24"/>
          <w:lang w:val="mn-MN"/>
        </w:rPr>
        <w:t xml:space="preserve"> </w:t>
      </w:r>
      <w:r>
        <w:rPr>
          <w:rFonts w:ascii="Arial" w:cs="Arial" w:hAnsi="Arial"/>
          <w:b/>
          <w:bCs/>
          <w:sz w:val="24"/>
          <w:szCs w:val="24"/>
          <w:lang w:val="mn-MN"/>
        </w:rPr>
        <w:t xml:space="preserve">Ирээдүйн өв сангийн тухай болон холбогдох бусад хуулиудын төсөл </w:t>
      </w:r>
      <w:r>
        <w:rPr>
          <w:rFonts w:ascii="Arial" w:cs="Arial" w:hAnsi="Arial"/>
          <w:b w:val="false"/>
          <w:bCs w:val="false"/>
          <w:sz w:val="24"/>
          <w:szCs w:val="24"/>
          <w:lang w:val="mn-MN"/>
        </w:rPr>
        <w:t>/Монгол Улсын Ерөнхийлөгч 2015.06.12-ны өдөр өргөн мэдүүлсэн, анхны хэлэлцүүлэг/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lang w:val="mn-MN"/>
        </w:rPr>
        <w:t>Хэлэлцэж буй асуудалтай холбогдуулан Монгол Улсын Ерөнхийлөгчийн Иргэний оролцоо, эдийн засгийн бодлогын зөвлөх Л.Дашдорж, Сангийн яамны Санхүүгийн бодлогын газрын Санхүүгийн хөрөнгийн удирдлагын хэлтсийн дарга Б.Төгөлдөр, мөн яамны Санхүүгийн бодлогын газрын Санхүүгийн хөрөнгийн удирдлагын хэлтсийн ахлах мэргэжилтэн Ц.Зоригтбат, мөн хэлтсийн мэргэжилтэн К.Гулжан нар оролцов.</w:t>
      </w:r>
    </w:p>
    <w:p>
      <w:pPr>
        <w:pStyle w:val="style0"/>
        <w:jc w:val="both"/>
      </w:pPr>
      <w:r>
        <w:rPr/>
      </w:r>
    </w:p>
    <w:p>
      <w:pPr>
        <w:pStyle w:val="style0"/>
        <w:jc w:val="both"/>
      </w:pPr>
      <w:r>
        <w:rPr>
          <w:rFonts w:ascii="Arial" w:cs="Arial" w:eastAsia="Times New Roman" w:hAnsi="Arial"/>
          <w:b w:val="false"/>
          <w:bCs w:val="false"/>
          <w:sz w:val="24"/>
          <w:szCs w:val="24"/>
          <w:lang w:val="mn-MN"/>
        </w:rPr>
        <w:tab/>
        <w:t>Хуралдаанд Төсвийн байнгын хорооны ажлын албаны ахлах зөвлөх Д.Отгонбаатар, зөвлөх Ё.Энхсайхан нар байлцав</w:t>
      </w:r>
    </w:p>
    <w:p>
      <w:pPr>
        <w:pStyle w:val="style0"/>
        <w:jc w:val="both"/>
      </w:pPr>
      <w:r>
        <w:rPr/>
      </w:r>
    </w:p>
    <w:p>
      <w:pPr>
        <w:pStyle w:val="style0"/>
        <w:spacing w:after="0" w:before="0" w:line="100" w:lineRule="atLeast"/>
        <w:contextualSpacing w:val="false"/>
        <w:jc w:val="both"/>
      </w:pPr>
      <w:r>
        <w:rPr>
          <w:rFonts w:ascii="Arial" w:cs="Arial" w:hAnsi="Arial"/>
          <w:sz w:val="24"/>
          <w:szCs w:val="24"/>
          <w:lang w:val="mn-MN"/>
        </w:rPr>
        <w:tab/>
        <w:t>Төслийг анхны хэлэлцүүлэгт бэлтгэсэн талаар Төсвийн байнгын хорооноос гаргасан санал, дүгнэлтийг Улсын Их Хурлын гишүүн Д.Ганхуяг танилцуулав.</w:t>
      </w:r>
    </w:p>
    <w:p>
      <w:pPr>
        <w:pStyle w:val="style0"/>
        <w:spacing w:after="0" w:before="0" w:line="100" w:lineRule="atLeast"/>
        <w:contextualSpacing w:val="false"/>
        <w:jc w:val="both"/>
      </w:pPr>
      <w:r>
        <w:rPr/>
      </w:r>
    </w:p>
    <w:p>
      <w:pPr>
        <w:pStyle w:val="style0"/>
        <w:jc w:val="both"/>
      </w:pPr>
      <w:r>
        <w:rPr>
          <w:rFonts w:ascii="Arial" w:cs="Arial" w:hAnsi="Arial"/>
          <w:lang w:val="mn-MN"/>
        </w:rPr>
        <w:tab/>
        <w:t xml:space="preserve">Байнгын хорооны санал, дүгнэлттэй холбогдуулан Улсын Их Хурлын гишүүн Г.Уянгын тавьсан асуултад Улсын Их Хурлын гишүүн Д.Ганхуяг хариулав. </w:t>
      </w:r>
    </w:p>
    <w:p>
      <w:pPr>
        <w:pStyle w:val="style0"/>
        <w:jc w:val="both"/>
      </w:pPr>
      <w:r>
        <w:rPr/>
      </w:r>
    </w:p>
    <w:p>
      <w:pPr>
        <w:pStyle w:val="style0"/>
        <w:jc w:val="both"/>
      </w:pPr>
      <w:r>
        <w:rPr>
          <w:rFonts w:ascii="Arial" w:cs="Arial" w:hAnsi="Arial"/>
          <w:lang w:val="mn-MN"/>
        </w:rPr>
        <w:tab/>
        <w:t>Ирээдүйн өв сангийн тухай хуулийн төслийн талаар гаргасан зарчмын зөрүүтэй саналаар санал хураалт явуулав.</w:t>
      </w:r>
    </w:p>
    <w:p>
      <w:pPr>
        <w:pStyle w:val="style0"/>
        <w:jc w:val="both"/>
      </w:pPr>
      <w:r>
        <w:rPr>
          <w:rFonts w:ascii="Arial" w:cs="Arial" w:hAnsi="Arial"/>
          <w:lang w:val="mn-MN"/>
        </w:rPr>
        <w:tab/>
      </w:r>
    </w:p>
    <w:p>
      <w:pPr>
        <w:pStyle w:val="style0"/>
        <w:jc w:val="center"/>
      </w:pPr>
      <w:r>
        <w:rPr>
          <w:rFonts w:ascii="Arial" w:cs="Arial" w:eastAsia="Arial" w:hAnsi="Arial"/>
          <w:b/>
          <w:bCs/>
          <w:u w:val="single"/>
          <w:lang w:val="mn-MN"/>
        </w:rPr>
        <w:t>Нэг. Төсвийн байнгын хорооны дэмжсэн санал:</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1.Улсын Их Хурлын гишүүн Д.Ганхуяг, Д.Оюунхорол, Я.Санжмятав, Б.Чойжилсүрэн /Цаашид “ажлын хэсэг” гэнэ/ нарын гаргасан, Төслийн 7 дугаар зүйлийн 7.1.1 дэх заалтын "төрийн өмчийн хувьцаа борлуулсны орлого" гэснийг төслөөс хасах гэсэн саналыг дэмжье гэсэн санал хураалт явуулъя.</w:t>
      </w:r>
    </w:p>
    <w:p>
      <w:pPr>
        <w:pStyle w:val="style0"/>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43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59</w:t>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72.9 хувийн саналаар дэмжигдлээ.</w:t>
      </w:r>
    </w:p>
    <w:p>
      <w:pPr>
        <w:pStyle w:val="style0"/>
        <w:spacing w:after="0" w:before="0" w:line="100" w:lineRule="atLeast"/>
        <w:contextualSpacing w:val="false"/>
        <w:jc w:val="both"/>
      </w:pPr>
      <w:r>
        <w:rPr/>
      </w:r>
    </w:p>
    <w:p>
      <w:pPr>
        <w:pStyle w:val="style0"/>
        <w:jc w:val="both"/>
      </w:pPr>
      <w:r>
        <w:rPr>
          <w:rFonts w:ascii="Arial" w:cs="Arial" w:hAnsi="Arial"/>
          <w:lang w:val="mn-MN"/>
        </w:rPr>
        <w:tab/>
        <w:t>Нэмэгдсэн өртгийн албан татварын тухай хуульд нэмэлт оруулах тухай хуулийн төслийн талаар гаргасан зарчмын зөрүүтэй саналаар санал хураалт явуулав.</w:t>
      </w:r>
    </w:p>
    <w:p>
      <w:pPr>
        <w:pStyle w:val="style0"/>
        <w:jc w:val="center"/>
      </w:pPr>
      <w:r>
        <w:rPr>
          <w:rFonts w:ascii="Arial" w:cs="Arial" w:hAnsi="Arial"/>
          <w:b/>
          <w:lang w:val="mn-MN"/>
        </w:rPr>
        <w:tab/>
      </w:r>
    </w:p>
    <w:p>
      <w:pPr>
        <w:pStyle w:val="style0"/>
        <w:jc w:val="center"/>
      </w:pPr>
      <w:r>
        <w:rPr>
          <w:rFonts w:ascii="Arial" w:cs="Arial" w:eastAsia="Arial" w:hAnsi="Arial"/>
          <w:b/>
          <w:bCs/>
          <w:u w:val="single"/>
          <w:lang w:val="mn-MN"/>
        </w:rPr>
        <w:t>Нэг. Төсвийн байнгын хорооны дэмжсэн санал:</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З.Энхболд: </w:t>
      </w:r>
      <w:r>
        <w:rPr>
          <w:rFonts w:ascii="Arial" w:cs="Arial" w:hAnsi="Arial"/>
          <w:lang w:val="mn-MN"/>
        </w:rPr>
        <w:t>1. Ажлын хэсгийн гаргасан, Төслийн 1 дүгээр зүйлийн "13.6.16 дахь" гэснийг "13.5.17 дахь" гэж өөрчлөх гэсэн саналыг дэмжье гэсэн санал хураалт явуулъя.</w:t>
      </w:r>
    </w:p>
    <w:p>
      <w:pPr>
        <w:pStyle w:val="style0"/>
        <w:jc w:val="both"/>
      </w:pPr>
      <w:r>
        <w:rPr/>
      </w:r>
    </w:p>
    <w:p>
      <w:pPr>
        <w:pStyle w:val="style0"/>
        <w:jc w:val="both"/>
      </w:pPr>
      <w:r>
        <w:rPr>
          <w:rFonts w:ascii="Arial" w:cs="Arial" w:hAnsi="Arial"/>
          <w:lang w:val="mn-MN"/>
        </w:rPr>
        <w:tab/>
      </w:r>
      <w:r>
        <w:rPr>
          <w:rFonts w:ascii="Arial" w:cs="Arial" w:eastAsia="Arial" w:hAnsi="Arial"/>
          <w:b w:val="false"/>
          <w:bCs w:val="false"/>
          <w:i w:val="false"/>
          <w:iCs w:val="false"/>
          <w:sz w:val="24"/>
          <w:szCs w:val="24"/>
          <w:shd w:fill="FFFFFF" w:val="clear"/>
          <w:lang w:val="mn-MN"/>
        </w:rPr>
        <w:t xml:space="preserve">Зөвшөөрсөн: </w:t>
        <w:tab/>
        <w:t>48</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11</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59</w:t>
      </w:r>
    </w:p>
    <w:p>
      <w:pPr>
        <w:pStyle w:val="style0"/>
        <w:jc w:val="both"/>
      </w:pPr>
      <w:r>
        <w:rPr>
          <w:rFonts w:ascii="Arial" w:cs="Arial" w:eastAsia="Arial" w:hAnsi="Arial"/>
          <w:b w:val="false"/>
          <w:bCs w:val="false"/>
          <w:i w:val="false"/>
          <w:iCs w:val="false"/>
          <w:sz w:val="24"/>
          <w:szCs w:val="24"/>
          <w:shd w:fill="FFFFFF" w:val="clear"/>
          <w:lang w:val="mn-MN"/>
        </w:rPr>
        <w:tab/>
        <w:t>81.4 хувийн саналаар дэмжигдлээ.</w:t>
      </w:r>
    </w:p>
    <w:p>
      <w:pPr>
        <w:pStyle w:val="style0"/>
        <w:jc w:val="both"/>
      </w:pPr>
      <w:r>
        <w:rPr/>
      </w:r>
    </w:p>
    <w:p>
      <w:pPr>
        <w:pStyle w:val="style0"/>
        <w:jc w:val="both"/>
      </w:pPr>
      <w:r>
        <w:rPr>
          <w:rFonts w:ascii="Arial" w:cs="Arial" w:hAnsi="Arial"/>
          <w:lang w:val="mn-MN"/>
        </w:rPr>
        <w:tab/>
        <w:t>Ирээдүйн өв сангийн тухай болон холбогдох бусад хуульд нэмэлт өөрчлөлт оруулах тухай хуулиудын төслийг эцсийн хэлэлцүүлэгт бэлтгүүлэхээр Төсвийн байнгын хороонд шилжүүлэв.</w:t>
      </w:r>
    </w:p>
    <w:p>
      <w:pPr>
        <w:pStyle w:val="style0"/>
        <w:jc w:val="both"/>
      </w:pPr>
      <w:r>
        <w:rPr/>
      </w:r>
    </w:p>
    <w:p>
      <w:pPr>
        <w:pStyle w:val="style0"/>
        <w:jc w:val="both"/>
      </w:pPr>
      <w:r>
        <w:rPr>
          <w:rFonts w:ascii="Arial" w:cs="Arial" w:hAnsi="Arial"/>
          <w:lang w:val="mn-MN"/>
        </w:rPr>
        <w:tab/>
        <w:t>Уг асуудлыг 16 цаг 27 минутад хэлэлцэж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Арав.  Монгол Улсын Их Хурлын тухай хуульд өөрчлөлт оруулах тухай хуулийн төсөл </w:t>
      </w:r>
      <w:r>
        <w:rPr>
          <w:rFonts w:ascii="Arial" w:cs="Arial" w:hAnsi="Arial"/>
          <w:b w:val="false"/>
          <w:bCs w:val="false"/>
          <w:lang w:val="mn-MN"/>
        </w:rPr>
        <w:t>/Улсын Их Хурлын гишүүн Д.Батцогт 2016.01.21-ний өдөр өргөн мэдүүлсэн, анхны хэлэлцүүлэг/</w:t>
      </w:r>
    </w:p>
    <w:p>
      <w:pPr>
        <w:pStyle w:val="style0"/>
        <w:jc w:val="both"/>
      </w:pPr>
      <w:r>
        <w:rPr/>
      </w:r>
    </w:p>
    <w:p>
      <w:pPr>
        <w:pStyle w:val="style0"/>
        <w:jc w:val="both"/>
      </w:pPr>
      <w:r>
        <w:rPr>
          <w:rFonts w:ascii="Arial" w:cs="Arial" w:hAnsi="Arial"/>
          <w:lang w:val="mn-MN"/>
        </w:rPr>
        <w:tab/>
        <w:t xml:space="preserve">Хуралдаанд Төрийн байгуулалтын байнгын хорооны ажлын албаны референт Б.Төрболд байлцав. </w:t>
      </w:r>
    </w:p>
    <w:p>
      <w:pPr>
        <w:pStyle w:val="style0"/>
        <w:jc w:val="both"/>
      </w:pPr>
      <w:r>
        <w:rPr/>
      </w:r>
    </w:p>
    <w:p>
      <w:pPr>
        <w:pStyle w:val="style0"/>
        <w:jc w:val="both"/>
      </w:pPr>
      <w:r>
        <w:rPr>
          <w:rFonts w:ascii="Arial" w:cs="Arial" w:hAnsi="Arial"/>
          <w:lang w:val="mn-MN"/>
        </w:rPr>
        <w:tab/>
        <w:t>Төслийг анхны хэлэлцүүлэгт бэлтгэсэн талаар Төрийн байгуулалтын байнгын хорооноос гаргасан санал, дүгнэлтийг Улсын Их Хурлын гишүүн Г.Уянга танилцуулав.</w:t>
      </w:r>
    </w:p>
    <w:p>
      <w:pPr>
        <w:pStyle w:val="style0"/>
        <w:jc w:val="both"/>
      </w:pPr>
      <w:r>
        <w:rPr/>
      </w:r>
    </w:p>
    <w:p>
      <w:pPr>
        <w:pStyle w:val="style0"/>
        <w:jc w:val="both"/>
      </w:pPr>
      <w:r>
        <w:rPr>
          <w:rFonts w:ascii="Arial" w:cs="Arial" w:eastAsia="Times New Roman" w:hAnsi="Arial"/>
          <w:lang w:val="mn-MN"/>
        </w:rPr>
        <w:tab/>
        <w:t>Байнгын хорооны санал, дүгнэлттэй холбогдуулан Улсын Их Хурлын гишүүдээс асуулт гараагүй болно.</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З.Энхболд</w:t>
      </w:r>
      <w:r>
        <w:rPr>
          <w:rFonts w:ascii="Arial" w:cs="Arial" w:eastAsia="Times New Roman" w:hAnsi="Arial"/>
          <w:lang w:val="mn-MN"/>
        </w:rPr>
        <w:t>: Байнгын хорооны гаргасан, Монгол Улсын Их Хурлын тухай хуульд өөрчлөлт оруулах тухай хуулийн төслийг анхны хэлэлцүүлгээр нь батлах горимын саналыг дэмжье гэсэн санал хураалт явуулъя.</w:t>
      </w:r>
    </w:p>
    <w:p>
      <w:pPr>
        <w:pStyle w:val="style0"/>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42</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59</w:t>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71.2  хувийн саналаар горимын санал дэмжигдлээ.</w:t>
      </w:r>
    </w:p>
    <w:p>
      <w:pPr>
        <w:pStyle w:val="style0"/>
        <w:jc w:val="both"/>
      </w:pPr>
      <w:r>
        <w:rPr>
          <w:rFonts w:ascii="Arial" w:cs="Arial" w:eastAsia="Times New Roman" w:hAnsi="Arial"/>
          <w:lang w:val="mn-MN"/>
        </w:rPr>
        <w:tab/>
      </w:r>
    </w:p>
    <w:p>
      <w:pPr>
        <w:pStyle w:val="style0"/>
        <w:jc w:val="both"/>
      </w:pPr>
      <w:r>
        <w:rPr>
          <w:rFonts w:ascii="Arial" w:cs="Arial" w:eastAsia="Times New Roman" w:hAnsi="Arial"/>
          <w:lang w:val="mn-MN"/>
        </w:rPr>
        <w:tab/>
        <w:t>Байнгын хорооны санал дэмжигдсэн тул Монгол Улсын Их Хурлын тухай хуульд өөрчлөлт оруулах тухай хуулийн төслийг бүхэлд нь батлах санал хураалт явуулъя.</w:t>
      </w:r>
    </w:p>
    <w:p>
      <w:pPr>
        <w:pStyle w:val="style0"/>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50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59</w:t>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84.7 хувийн саналаар хууль батлагдлаа. </w:t>
      </w:r>
    </w:p>
    <w:p>
      <w:pPr>
        <w:pStyle w:val="style0"/>
        <w:jc w:val="both"/>
      </w:pPr>
      <w:r>
        <w:rPr/>
      </w:r>
    </w:p>
    <w:p>
      <w:pPr>
        <w:pStyle w:val="style0"/>
        <w:jc w:val="both"/>
      </w:pPr>
      <w:r>
        <w:rPr>
          <w:rFonts w:ascii="Arial" w:cs="Arial" w:eastAsia="Times New Roman" w:hAnsi="Arial"/>
          <w:lang w:val="mn-MN"/>
        </w:rPr>
        <w:tab/>
        <w:t>Уг асуудлыг 16 цаг 30 минутад хэлэлцэж дуусав.</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 xml:space="preserve">Арван нэг. Хууль тогтоомжийн тухай хуульд өөрчлөлт оруулах тухай хуулийн төсөл </w:t>
      </w:r>
      <w:r>
        <w:rPr>
          <w:rFonts w:ascii="Arial" w:cs="Arial" w:eastAsia="Times New Roman" w:hAnsi="Arial"/>
          <w:b w:val="false"/>
          <w:bCs w:val="false"/>
          <w:lang w:val="mn-MN"/>
        </w:rPr>
        <w:t>/Засгийн газар  2016.01.27-ны өдөр өргөн мэдүүлсэн, нэн яаралтай хэлэлцэх дэгээр, анхны хэлэлцүүлэг/</w:t>
      </w:r>
    </w:p>
    <w:p>
      <w:pPr>
        <w:pStyle w:val="style0"/>
        <w:jc w:val="both"/>
      </w:pPr>
      <w:r>
        <w:rPr/>
      </w:r>
    </w:p>
    <w:p>
      <w:pPr>
        <w:pStyle w:val="style0"/>
        <w:jc w:val="both"/>
      </w:pPr>
      <w:r>
        <w:rPr>
          <w:rFonts w:ascii="Arial" w:cs="Arial" w:eastAsia="Times New Roman" w:hAnsi="Arial"/>
          <w:b w:val="false"/>
          <w:bCs w:val="false"/>
          <w:sz w:val="24"/>
          <w:szCs w:val="24"/>
          <w:lang w:val="mn-MN"/>
        </w:rPr>
        <w:tab/>
        <w:t>Хуралдаанд Хууль зүйн байнгын хорооны ажлын албаны ахлах зөвлөх Б.Баасандорж, зөвлөх Б.Хонгорзул нар байлцав</w:t>
      </w:r>
    </w:p>
    <w:p>
      <w:pPr>
        <w:pStyle w:val="style0"/>
        <w:jc w:val="both"/>
      </w:pPr>
      <w:r>
        <w:rPr/>
      </w:r>
    </w:p>
    <w:p>
      <w:pPr>
        <w:pStyle w:val="style0"/>
        <w:jc w:val="both"/>
      </w:pPr>
      <w:r>
        <w:rPr>
          <w:rFonts w:ascii="Arial" w:cs="Arial" w:eastAsia="Times New Roman" w:hAnsi="Arial"/>
          <w:lang w:val="mn-MN"/>
        </w:rPr>
        <w:tab/>
        <w:t>Төслийг анхны хэлэлцүүлэгт бэлтгэсэн талаар Хууль зүйн байнгын хорооноос гаргасан санал, дүгнэлтийг Улсын Их Хурлын гишүүн Ц.Оюунгэрэл танилцуулав.</w:t>
      </w:r>
    </w:p>
    <w:p>
      <w:pPr>
        <w:pStyle w:val="style0"/>
        <w:jc w:val="both"/>
      </w:pPr>
      <w:r>
        <w:rPr/>
      </w:r>
    </w:p>
    <w:p>
      <w:pPr>
        <w:pStyle w:val="style0"/>
        <w:jc w:val="both"/>
      </w:pPr>
      <w:r>
        <w:rPr>
          <w:rFonts w:ascii="Arial" w:cs="Arial" w:eastAsia="Times New Roman" w:hAnsi="Arial"/>
          <w:lang w:val="mn-MN"/>
        </w:rPr>
        <w:tab/>
        <w:t>Байнгын хорооны санал, дүгнэлттэй холбогдуулан Улсын Их Хурлын гишүүдээс асуулт гараагүй болно.</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З.Энхболд</w:t>
      </w:r>
      <w:r>
        <w:rPr>
          <w:rFonts w:ascii="Arial" w:cs="Arial" w:eastAsia="Times New Roman" w:hAnsi="Arial"/>
          <w:lang w:val="mn-MN"/>
        </w:rPr>
        <w:t xml:space="preserve">: Байнгын хорооны гаргасан, Хууль тогтоомжийн тухай хуульд өөрчлөлт оруулах тухай хуулийн төслийг анхны хэлэлцүүлгээр нь батлах горимын саналыг дэмжье гэсэн санал хураалт явуулъя. </w:t>
      </w:r>
    </w:p>
    <w:p>
      <w:pPr>
        <w:pStyle w:val="style0"/>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49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10</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59</w:t>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83.1 хувийн саналаар горимын санал дэмжигдлээ.</w:t>
      </w:r>
    </w:p>
    <w:p>
      <w:pPr>
        <w:pStyle w:val="style0"/>
        <w:jc w:val="both"/>
      </w:pPr>
      <w:r>
        <w:rPr>
          <w:rFonts w:ascii="Arial" w:cs="Arial" w:eastAsia="Times New Roman" w:hAnsi="Arial"/>
          <w:lang w:val="mn-MN"/>
        </w:rPr>
        <w:tab/>
      </w:r>
    </w:p>
    <w:p>
      <w:pPr>
        <w:pStyle w:val="style0"/>
        <w:jc w:val="both"/>
      </w:pPr>
      <w:r>
        <w:rPr>
          <w:rFonts w:ascii="Arial" w:cs="Arial" w:hAnsi="Arial"/>
          <w:lang w:val="mn-MN"/>
        </w:rPr>
        <w:tab/>
        <w:t>Горимын санал дэмжигдсэн тул Хууль тогтоомжийн тухай хуульд өөрчлөлт оруулах тухай хуулийн төслийг бүхэлд нь батлах санал хураалт явуулъя.</w:t>
      </w:r>
    </w:p>
    <w:p>
      <w:pPr>
        <w:pStyle w:val="style0"/>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48</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11</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59</w:t>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81.4 хувийн саналаар хууль батлагдлаа. </w:t>
      </w:r>
    </w:p>
    <w:p>
      <w:pPr>
        <w:pStyle w:val="style0"/>
        <w:jc w:val="both"/>
      </w:pPr>
      <w:r>
        <w:rPr/>
      </w:r>
    </w:p>
    <w:p>
      <w:pPr>
        <w:pStyle w:val="style0"/>
        <w:jc w:val="both"/>
      </w:pPr>
      <w:r>
        <w:rPr>
          <w:rFonts w:ascii="Arial" w:cs="Arial" w:hAnsi="Arial"/>
          <w:lang w:val="mn-MN"/>
        </w:rPr>
        <w:tab/>
        <w:t>Уг асуудлыг 16 цаг 34 минутад хэлэлцэж дуусав.</w:t>
      </w:r>
    </w:p>
    <w:p>
      <w:pPr>
        <w:pStyle w:val="style0"/>
        <w:jc w:val="both"/>
      </w:pPr>
      <w:r>
        <w:rPr/>
      </w:r>
    </w:p>
    <w:p>
      <w:pPr>
        <w:pStyle w:val="style0"/>
        <w:jc w:val="both"/>
      </w:pPr>
      <w:r>
        <w:rPr>
          <w:rFonts w:ascii="Arial" w:cs="Arial" w:hAnsi="Arial"/>
          <w:b/>
          <w:bCs/>
          <w:lang w:val="mn-MN"/>
        </w:rPr>
        <w:tab/>
        <w:t xml:space="preserve">Арван хоёр. Органик хүнсний тухай хуулийн төсөл </w:t>
      </w:r>
      <w:r>
        <w:rPr>
          <w:rFonts w:ascii="Arial" w:cs="Arial" w:hAnsi="Arial"/>
          <w:b w:val="false"/>
          <w:bCs w:val="false"/>
          <w:lang w:val="mn-MN"/>
        </w:rPr>
        <w:t>/Засгийн газар 2015.06.10-ны өдөр өргөн мэдүүлсэн, анхны хэлэлцүүлэг/</w:t>
      </w:r>
    </w:p>
    <w:p>
      <w:pPr>
        <w:pStyle w:val="style0"/>
        <w:jc w:val="both"/>
      </w:pPr>
      <w:r>
        <w:rPr/>
      </w:r>
    </w:p>
    <w:p>
      <w:pPr>
        <w:pStyle w:val="style0"/>
        <w:jc w:val="both"/>
      </w:pPr>
      <w:r>
        <w:rPr>
          <w:rFonts w:ascii="Arial" w:hAnsi="Arial"/>
          <w:lang w:val="mn-MN"/>
        </w:rPr>
        <w:tab/>
        <w:t xml:space="preserve">Хэлэлцэж буй асуудалтай холбогдуулан Хүнс, хөдөө аж ахуйн яамны төрийн нарийн бичгийн дарга Н.Ариунболд, мөн яамны Хүнсний үйлдвэрийн бодлогын хэрэгжилтийг зохицуулах газрын ахлах шинжээч Б.Чулуунцэцэг, Д.Тунгалаг нар оролцов. </w:t>
      </w:r>
    </w:p>
    <w:p>
      <w:pPr>
        <w:pStyle w:val="style0"/>
        <w:jc w:val="both"/>
      </w:pPr>
      <w:r>
        <w:rPr/>
      </w:r>
    </w:p>
    <w:p>
      <w:pPr>
        <w:pStyle w:val="style0"/>
        <w:jc w:val="both"/>
      </w:pPr>
      <w:r>
        <w:rPr>
          <w:rFonts w:ascii="Arial" w:hAnsi="Arial"/>
          <w:lang w:val="mn-MN"/>
        </w:rPr>
        <w:tab/>
        <w:t xml:space="preserve">Хуралдаанд </w:t>
      </w:r>
      <w:r>
        <w:rPr>
          <w:rFonts w:ascii="Arial" w:cs="Arial" w:hAnsi="Arial"/>
          <w:lang w:val="mn-MN"/>
        </w:rPr>
        <w:t xml:space="preserve">Байгаль орчин, хүнс, хөдөө аж ахуйн байнгын хорооны ажлын албаны зөвлөх Б.Мөнхцэцэг, референт Ц.Рэнцэнтогтох нар байлцав. </w:t>
      </w:r>
    </w:p>
    <w:p>
      <w:pPr>
        <w:pStyle w:val="style0"/>
        <w:jc w:val="both"/>
      </w:pPr>
      <w:r>
        <w:rPr/>
      </w:r>
    </w:p>
    <w:p>
      <w:pPr>
        <w:pStyle w:val="style0"/>
        <w:jc w:val="both"/>
      </w:pPr>
      <w:r>
        <w:rPr>
          <w:rFonts w:ascii="Arial" w:cs="Arial" w:hAnsi="Arial"/>
          <w:lang w:val="mn-MN"/>
        </w:rPr>
        <w:tab/>
        <w:t>Төслийг анхны хэлэлцүүлэгт бэлтгэсэн талаар Байгаль орчин, хүнс, хөдөө аж ахуйн байнгын хорооноос гаргасан санал, дүгнэлтийг Улсын Их Хурлын гишүүн Ц.Оюунгэрэл танилцуулав.</w:t>
      </w:r>
    </w:p>
    <w:p>
      <w:pPr>
        <w:pStyle w:val="style0"/>
        <w:jc w:val="both"/>
      </w:pPr>
      <w:r>
        <w:rPr/>
      </w:r>
    </w:p>
    <w:p>
      <w:pPr>
        <w:pStyle w:val="style0"/>
        <w:jc w:val="both"/>
      </w:pPr>
      <w:r>
        <w:rPr>
          <w:rFonts w:ascii="Arial" w:hAnsi="Arial"/>
          <w:lang w:val="mn-MN"/>
        </w:rPr>
        <w:tab/>
        <w:t>Байнгын хорооны санал, дүгнэлттэй холбогдуулан Улсын Их Хурлын гишүүдээс асуулт гараагүй болно.</w:t>
      </w:r>
    </w:p>
    <w:p>
      <w:pPr>
        <w:pStyle w:val="style0"/>
        <w:jc w:val="both"/>
      </w:pPr>
      <w:r>
        <w:rPr/>
      </w:r>
    </w:p>
    <w:p>
      <w:pPr>
        <w:pStyle w:val="style0"/>
        <w:jc w:val="both"/>
      </w:pPr>
      <w:r>
        <w:rPr>
          <w:rFonts w:ascii="Arial" w:cs="Arial" w:hAnsi="Arial"/>
          <w:lang w:val="mn-MN"/>
        </w:rPr>
        <w:tab/>
        <w:t>Органик хүнсний тухай хуулийн төслийн талаар гаргасан зарчмын зөрүүтэй саналаар санал хураалт явуулав.</w:t>
      </w:r>
    </w:p>
    <w:p>
      <w:pPr>
        <w:pStyle w:val="style0"/>
        <w:jc w:val="center"/>
      </w:pPr>
      <w:r>
        <w:rPr/>
      </w:r>
    </w:p>
    <w:p>
      <w:pPr>
        <w:pStyle w:val="style0"/>
        <w:spacing w:line="100" w:lineRule="atLeast"/>
        <w:jc w:val="center"/>
      </w:pPr>
      <w:r>
        <w:rPr>
          <w:rFonts w:ascii="Arial" w:hAnsi="Arial"/>
          <w:b/>
          <w:bCs/>
          <w:sz w:val="24"/>
          <w:szCs w:val="24"/>
          <w:u w:val="single"/>
          <w:lang w:val="mn-MN"/>
        </w:rPr>
        <w:t xml:space="preserve">Нэг. </w:t>
      </w:r>
      <w:r>
        <w:rPr>
          <w:rFonts w:ascii="Arial" w:hAnsi="Arial"/>
          <w:b/>
          <w:bCs/>
          <w:sz w:val="24"/>
          <w:szCs w:val="24"/>
          <w:u w:val="single"/>
        </w:rPr>
        <w:t xml:space="preserve">Байгаль орчин, хүнс, хөдөө аж ахуйн байнгын </w:t>
      </w:r>
    </w:p>
    <w:p>
      <w:pPr>
        <w:pStyle w:val="style0"/>
        <w:spacing w:line="100" w:lineRule="atLeast"/>
        <w:jc w:val="center"/>
      </w:pPr>
      <w:r>
        <w:rPr>
          <w:rFonts w:ascii="Arial" w:hAnsi="Arial"/>
          <w:b/>
          <w:bCs/>
          <w:sz w:val="24"/>
          <w:szCs w:val="24"/>
          <w:u w:val="single"/>
        </w:rPr>
        <w:t>хорооны дэмжсэн санал:</w:t>
      </w:r>
    </w:p>
    <w:p>
      <w:pPr>
        <w:pStyle w:val="style0"/>
        <w:tabs>
          <w:tab w:leader="none" w:pos="319" w:val="left"/>
          <w:tab w:leader="none" w:pos="334" w:val="left"/>
          <w:tab w:leader="none" w:pos="349" w:val="left"/>
          <w:tab w:leader="none" w:pos="364" w:val="left"/>
          <w:tab w:leader="none" w:pos="379" w:val="left"/>
          <w:tab w:leader="none" w:pos="394" w:val="left"/>
          <w:tab w:leader="none" w:pos="409" w:val="left"/>
        </w:tabs>
        <w:ind w:hanging="360" w:left="-15" w:right="0"/>
        <w:jc w:val="both"/>
      </w:pPr>
      <w:r>
        <w:rPr/>
      </w:r>
    </w:p>
    <w:p>
      <w:pPr>
        <w:pStyle w:val="style0"/>
        <w:tabs>
          <w:tab w:leader="none" w:pos="319" w:val="left"/>
          <w:tab w:leader="none" w:pos="334" w:val="left"/>
          <w:tab w:leader="none" w:pos="349" w:val="left"/>
          <w:tab w:leader="none" w:pos="364" w:val="left"/>
          <w:tab w:leader="none" w:pos="379" w:val="left"/>
          <w:tab w:leader="none" w:pos="394" w:val="left"/>
          <w:tab w:leader="none" w:pos="409" w:val="left"/>
        </w:tabs>
        <w:ind w:hanging="360" w:left="-15" w:right="0"/>
        <w:jc w:val="both"/>
      </w:pPr>
      <w:r>
        <w:rPr>
          <w:rFonts w:ascii="Arial" w:cs="Arial" w:hAnsi="Arial"/>
          <w:b/>
          <w:bCs/>
          <w:sz w:val="24"/>
          <w:szCs w:val="24"/>
          <w:lang w:val="mn-MN"/>
        </w:rPr>
        <w:t xml:space="preserve">    </w:t>
      </w:r>
      <w:r>
        <w:rPr>
          <w:rFonts w:ascii="Arial" w:cs="Arial" w:hAnsi="Arial"/>
          <w:b/>
          <w:bCs/>
          <w:sz w:val="24"/>
          <w:szCs w:val="24"/>
          <w:lang w:val="mn-MN"/>
        </w:rPr>
        <w:tab/>
        <w:tab/>
        <w:tab/>
        <w:tab/>
        <w:tab/>
        <w:tab/>
        <w:t xml:space="preserve">  З.Энхболд: 1. </w:t>
      </w:r>
      <w:r>
        <w:rPr>
          <w:rFonts w:ascii="Arial" w:cs="Arial" w:eastAsia="Arial" w:hAnsi="Arial"/>
          <w:b w:val="false"/>
          <w:bCs w:val="false"/>
          <w:sz w:val="24"/>
          <w:szCs w:val="24"/>
          <w:lang w:val="mn-MN"/>
        </w:rPr>
        <w:t xml:space="preserve">Улсын Их Хурлын гишүүн С.Оюун, Д.Арвин, Б.Наранхүү, Я.Содбаатар, Ж.Энхбаяр /Цаашид “ажлын хэсэг” гэнэ/ нарын гаргасан, </w:t>
      </w:r>
      <w:r>
        <w:rPr>
          <w:rFonts w:ascii="Arial" w:cs="Arial" w:hAnsi="Arial"/>
          <w:b w:val="false"/>
          <w:bCs w:val="false"/>
          <w:sz w:val="24"/>
          <w:szCs w:val="24"/>
          <w:lang w:val="mn-MN"/>
        </w:rPr>
        <w:t>Төслийн зорилтыг доор дурдсан байдлаар өөрчлөн найруулах:</w:t>
      </w:r>
    </w:p>
    <w:p>
      <w:pPr>
        <w:pStyle w:val="style0"/>
        <w:spacing w:after="0" w:before="0"/>
        <w:ind w:firstLine="709" w:left="142" w:right="141"/>
        <w:contextualSpacing w:val="false"/>
        <w:jc w:val="both"/>
      </w:pPr>
      <w:r>
        <w:rPr/>
      </w:r>
    </w:p>
    <w:p>
      <w:pPr>
        <w:pStyle w:val="style0"/>
        <w:spacing w:after="0" w:before="0"/>
        <w:ind w:hanging="0" w:left="142" w:right="141"/>
        <w:contextualSpacing w:val="false"/>
        <w:jc w:val="both"/>
      </w:pPr>
      <w:r>
        <w:rPr>
          <w:rFonts w:ascii="Arial" w:cs="Times New Roman" w:hAnsi="Arial"/>
          <w:b w:val="false"/>
          <w:bCs w:val="false"/>
          <w:u w:val="none"/>
          <w:lang w:val="mn-MN"/>
        </w:rPr>
        <w:t xml:space="preserve">         “</w:t>
      </w:r>
      <w:r>
        <w:rPr>
          <w:rFonts w:ascii="Arial" w:cs="Times New Roman" w:hAnsi="Arial"/>
          <w:b/>
          <w:bCs/>
          <w:u w:val="none"/>
          <w:lang w:val="mn-MN"/>
        </w:rPr>
        <w:t>1 дүгээр зүйл.Хуулийн зорилт</w:t>
      </w:r>
    </w:p>
    <w:p>
      <w:pPr>
        <w:pStyle w:val="style0"/>
        <w:spacing w:after="0" w:before="0"/>
        <w:ind w:firstLine="709" w:left="142" w:right="141"/>
        <w:contextualSpacing w:val="false"/>
        <w:jc w:val="both"/>
      </w:pPr>
      <w:r>
        <w:rPr/>
      </w:r>
    </w:p>
    <w:p>
      <w:pPr>
        <w:pStyle w:val="style0"/>
        <w:spacing w:after="0" w:before="0"/>
        <w:ind w:firstLine="709" w:left="142" w:right="141"/>
        <w:contextualSpacing w:val="false"/>
        <w:jc w:val="both"/>
      </w:pPr>
      <w:r>
        <w:rPr>
          <w:rFonts w:ascii="Arial" w:cs="Times New Roman" w:hAnsi="Arial"/>
          <w:b w:val="false"/>
          <w:bCs w:val="false"/>
          <w:u w:val="none"/>
          <w:lang w:val="mn-MN"/>
        </w:rPr>
        <w:t xml:space="preserve">1.1Энэ хуулийн зорилт нь органик хөдөө аж ахуйн үйлдвэрлэл эрхлэх, органик хүнс, </w:t>
      </w:r>
      <w:r>
        <w:rPr>
          <w:rFonts w:ascii="Arial" w:cs="Times New Roman" w:hAnsi="Arial"/>
          <w:b w:val="false"/>
          <w:bCs w:val="false"/>
          <w:u w:val="none"/>
          <w:shd w:fill="FFFFFF" w:val="clear"/>
          <w:lang w:val="mn-MN"/>
        </w:rPr>
        <w:t>тэжээл, бордоо</w:t>
      </w:r>
      <w:r>
        <w:rPr>
          <w:rFonts w:ascii="Arial" w:cs="Times New Roman" w:hAnsi="Arial"/>
          <w:b w:val="false"/>
          <w:bCs w:val="false"/>
          <w:u w:val="none"/>
          <w:lang w:val="mn-MN"/>
        </w:rPr>
        <w:t xml:space="preserve"> үйлдвэрлэх, тэдгээрийг баталгаажуулах, худалдах, импортлох, органик болохыг илэрхийлсэн тэмдэг, тэмдэглэгээ хэрэглэх, сурталчлахтай холбогдсон харилцааг зохицуулахад оршино.” гэсэн саналыг дэмжье гэсэн санал хураалт явуулъя.</w:t>
      </w:r>
    </w:p>
    <w:p>
      <w:pPr>
        <w:pStyle w:val="style0"/>
        <w:spacing w:after="0" w:before="0"/>
        <w:ind w:firstLine="709" w:left="142" w:right="141"/>
        <w:contextualSpacing w:val="false"/>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50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11</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61</w:t>
      </w:r>
    </w:p>
    <w:p>
      <w:pPr>
        <w:pStyle w:val="style0"/>
        <w:spacing w:after="0" w:before="0" w:line="100" w:lineRule="atLeast"/>
        <w:ind w:hanging="0" w:left="11" w:right="141"/>
        <w:contextualSpacing w:val="false"/>
        <w:jc w:val="both"/>
      </w:pPr>
      <w:r>
        <w:rPr>
          <w:rFonts w:ascii="Arial" w:cs="Arial" w:eastAsia="Arial" w:hAnsi="Arial"/>
          <w:b w:val="false"/>
          <w:bCs w:val="false"/>
          <w:i w:val="false"/>
          <w:iCs w:val="false"/>
          <w:sz w:val="24"/>
          <w:szCs w:val="24"/>
          <w:shd w:fill="FFFFFF" w:val="clear"/>
          <w:lang w:val="mn-MN"/>
        </w:rPr>
        <w:tab/>
        <w:t>82.0 хувийн саналаар дэмжигдлээ.</w:t>
      </w:r>
    </w:p>
    <w:p>
      <w:pPr>
        <w:pStyle w:val="style0"/>
        <w:spacing w:after="0" w:before="0" w:line="100" w:lineRule="atLeast"/>
        <w:ind w:hanging="0" w:left="142" w:right="141"/>
        <w:contextualSpacing w:val="false"/>
        <w:jc w:val="both"/>
      </w:pPr>
      <w:r>
        <w:rPr/>
      </w:r>
    </w:p>
    <w:p>
      <w:pPr>
        <w:pStyle w:val="style56"/>
        <w:tabs>
          <w:tab w:leader="none" w:pos="0" w:val="left"/>
          <w:tab w:leader="none" w:pos="720" w:val="left"/>
        </w:tabs>
        <w:ind w:hanging="135" w:left="0" w:right="0"/>
        <w:jc w:val="both"/>
      </w:pPr>
      <w:r>
        <w:rPr>
          <w:rFonts w:ascii="Arial" w:cs="Arial" w:eastAsia="Arial" w:hAnsi="Arial"/>
          <w:b/>
          <w:bCs/>
          <w:color w:val="000000"/>
          <w:sz w:val="24"/>
          <w:szCs w:val="24"/>
          <w:u w:val="none"/>
          <w:shd w:fill="FFFFFF" w:val="clear"/>
          <w:lang w:val="mn-MN"/>
        </w:rPr>
        <w:tab/>
        <w:tab/>
        <w:t xml:space="preserve">2. </w:t>
      </w:r>
      <w:r>
        <w:rPr>
          <w:rFonts w:ascii="Arial" w:cs="Arial" w:eastAsia="Arial" w:hAnsi="Arial"/>
          <w:b w:val="false"/>
          <w:bCs w:val="false"/>
          <w:color w:val="000000"/>
          <w:sz w:val="24"/>
          <w:szCs w:val="24"/>
          <w:u w:val="none"/>
          <w:shd w:fill="FFFFFF" w:val="clear"/>
          <w:lang w:val="mn-MN"/>
        </w:rPr>
        <w:t xml:space="preserve">Ажлын хэсгийн гаргасан, </w:t>
      </w:r>
      <w:r>
        <w:rPr>
          <w:rFonts w:ascii="Arial" w:cs="Times New Roman" w:hAnsi="Arial"/>
          <w:b w:val="false"/>
          <w:bCs w:val="false"/>
          <w:color w:val="000000"/>
          <w:sz w:val="24"/>
          <w:szCs w:val="24"/>
          <w:u w:val="none"/>
          <w:shd w:fill="FFFFFF" w:val="clear"/>
          <w:lang w:val="mn-MN"/>
        </w:rPr>
        <w:t>Төслийн 2 дугаар зүйлийн 2.1 дэх хэсгийн “</w:t>
      </w:r>
      <w:r>
        <w:rPr>
          <w:rFonts w:ascii="Arial" w:cs="Arial" w:hAnsi="Arial"/>
          <w:b w:val="false"/>
          <w:bCs w:val="false"/>
          <w:color w:val="000000"/>
          <w:sz w:val="24"/>
          <w:szCs w:val="24"/>
          <w:u w:val="none"/>
          <w:shd w:fill="FFFFFF" w:val="clear"/>
          <w:lang w:val="mn-MN"/>
        </w:rPr>
        <w:t xml:space="preserve">Стандартчилал тохирлын үнэлгээний тухай” гэсний дараа </w:t>
      </w:r>
      <w:r>
        <w:rPr>
          <w:rFonts w:ascii="Arial" w:cs="Times New Roman" w:hAnsi="Arial"/>
          <w:b w:val="false"/>
          <w:bCs w:val="false"/>
          <w:color w:val="000000"/>
          <w:sz w:val="24"/>
          <w:szCs w:val="24"/>
          <w:u w:val="none"/>
          <w:shd w:fill="FFFFFF" w:val="clear"/>
          <w:lang w:val="mn-MN"/>
        </w:rPr>
        <w:t>“Амьтан ургамал, тэдгээрийн гаралтай түүхий эд, бүтээгдэхүүнийг улсын хилээр нэвтрүүлэх үеийн хорио цээрийн хяналт шалгалтын тухай хууль,”</w:t>
      </w:r>
      <w:r>
        <w:rPr>
          <w:rFonts w:ascii="Arial" w:cs="Times New Roman" w:hAnsi="Arial"/>
          <w:b/>
          <w:bCs/>
          <w:color w:val="000000"/>
          <w:sz w:val="24"/>
          <w:szCs w:val="24"/>
          <w:u w:val="none"/>
          <w:shd w:fill="FFFFFF" w:val="clear"/>
          <w:lang w:val="mn-MN"/>
        </w:rPr>
        <w:t xml:space="preserve"> </w:t>
      </w:r>
      <w:r>
        <w:rPr>
          <w:rFonts w:ascii="Arial" w:cs="Times New Roman" w:hAnsi="Arial"/>
          <w:b w:val="false"/>
          <w:bCs w:val="false"/>
          <w:color w:val="000000"/>
          <w:sz w:val="24"/>
          <w:szCs w:val="24"/>
          <w:u w:val="none"/>
          <w:shd w:fill="FFFFFF" w:val="clear"/>
          <w:lang w:val="mn-MN"/>
        </w:rPr>
        <w:t>гэж нэмэх гэсэн саналыг дэмжье гэсэн санал хураалт явуулъя.</w:t>
      </w:r>
    </w:p>
    <w:p>
      <w:pPr>
        <w:pStyle w:val="style0"/>
        <w:spacing w:after="0" w:before="0"/>
        <w:ind w:firstLine="709" w:left="142" w:right="141"/>
        <w:contextualSpacing w:val="false"/>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49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12</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61</w:t>
      </w:r>
    </w:p>
    <w:p>
      <w:pPr>
        <w:pStyle w:val="style0"/>
        <w:spacing w:after="0" w:before="0" w:line="100" w:lineRule="atLeast"/>
        <w:ind w:hanging="0" w:left="11" w:right="141"/>
        <w:contextualSpacing w:val="false"/>
        <w:jc w:val="both"/>
      </w:pPr>
      <w:r>
        <w:rPr>
          <w:rFonts w:ascii="Arial" w:cs="Arial" w:eastAsia="Arial" w:hAnsi="Arial"/>
          <w:b w:val="false"/>
          <w:bCs w:val="false"/>
          <w:i w:val="false"/>
          <w:iCs w:val="false"/>
          <w:sz w:val="24"/>
          <w:szCs w:val="24"/>
          <w:shd w:fill="FFFFFF" w:val="clear"/>
          <w:lang w:val="mn-MN"/>
        </w:rPr>
        <w:tab/>
        <w:t>80.3 хувийн саналаар дэмжигдлээ.</w:t>
      </w:r>
    </w:p>
    <w:p>
      <w:pPr>
        <w:pStyle w:val="style0"/>
        <w:spacing w:after="0" w:before="0" w:line="100" w:lineRule="atLeast"/>
        <w:ind w:hanging="0" w:left="11" w:right="141"/>
        <w:contextualSpacing w:val="false"/>
        <w:jc w:val="both"/>
      </w:pPr>
      <w:r>
        <w:rPr/>
      </w:r>
    </w:p>
    <w:p>
      <w:pPr>
        <w:pStyle w:val="style0"/>
        <w:jc w:val="both"/>
      </w:pPr>
      <w:r>
        <w:rPr>
          <w:rFonts w:ascii="Arial" w:cs="Times New Roman" w:hAnsi="Arial"/>
          <w:b/>
          <w:bCs/>
          <w:color w:val="000000"/>
          <w:sz w:val="24"/>
          <w:szCs w:val="24"/>
          <w:u w:val="none"/>
          <w:shd w:fill="FFFFFF" w:val="clear"/>
          <w:lang w:val="mn-MN"/>
        </w:rPr>
        <w:tab/>
        <w:t xml:space="preserve">3. </w:t>
      </w:r>
      <w:r>
        <w:rPr>
          <w:rFonts w:ascii="Arial" w:cs="Times New Roman" w:hAnsi="Arial"/>
          <w:b w:val="false"/>
          <w:bCs w:val="false"/>
          <w:color w:val="000000"/>
          <w:sz w:val="24"/>
          <w:szCs w:val="24"/>
          <w:u w:val="none"/>
          <w:shd w:fill="FFFFFF" w:val="clear"/>
          <w:lang w:val="mn-MN"/>
        </w:rPr>
        <w:t>Ажлын хэсгийн гаргасан, Төслийн 3 дугаар зүйлийг</w:t>
      </w:r>
      <w:r>
        <w:rPr>
          <w:rFonts w:ascii="Arial" w:cs="Arial" w:hAnsi="Arial"/>
          <w:b w:val="false"/>
          <w:bCs w:val="false"/>
          <w:color w:val="000000"/>
          <w:sz w:val="24"/>
          <w:szCs w:val="24"/>
          <w:u w:val="none"/>
          <w:shd w:fill="FFFFFF" w:val="clear"/>
          <w:lang w:val="mn-MN"/>
        </w:rPr>
        <w:t xml:space="preserve"> доор дурдсан байдлаар өөрчлөн найруулах:</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 xml:space="preserve">    </w:t>
      </w:r>
      <w:r>
        <w:rPr>
          <w:rFonts w:ascii="Arial" w:cs="Arial" w:hAnsi="Arial"/>
          <w:b/>
          <w:bCs/>
          <w:color w:val="000000"/>
          <w:sz w:val="24"/>
          <w:szCs w:val="24"/>
          <w:u w:val="none"/>
          <w:shd w:fill="FFFFFF" w:val="clear"/>
          <w:lang w:val="mn-MN"/>
        </w:rPr>
        <w:t xml:space="preserve">     “</w:t>
      </w:r>
      <w:r>
        <w:rPr>
          <w:rFonts w:ascii="Arial" w:cs="Arial" w:hAnsi="Arial"/>
          <w:b/>
          <w:bCs/>
          <w:color w:val="000000"/>
          <w:sz w:val="24"/>
          <w:szCs w:val="24"/>
          <w:u w:val="none"/>
          <w:shd w:fill="FFFFFF" w:val="clear"/>
          <w:lang w:val="mn-MN"/>
        </w:rPr>
        <w:t xml:space="preserve">3 дугаар зүйл.Хуулийн хамрах хүрээ </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 xml:space="preserve"> </w:t>
      </w:r>
      <w:r>
        <w:rPr>
          <w:rFonts w:ascii="Arial" w:cs="Arial" w:hAnsi="Arial"/>
          <w:b w:val="false"/>
          <w:bCs w:val="false"/>
          <w:color w:val="000000"/>
          <w:sz w:val="24"/>
          <w:szCs w:val="24"/>
          <w:u w:val="none"/>
          <w:shd w:fill="FFFFFF" w:val="clear"/>
          <w:lang w:val="mn-MN"/>
        </w:rPr>
        <w:tab/>
        <w:t>3.1.Энэ хууль нь органик хөдөө аж ахуйн гаралтай хүнс болон боловсруулаагүй түүхий эд, бүтээгдэхүүн, байгалийн ургамал ашиглаж үйлдвэрлэсэн органик хүнс, мал  амьтны органик тэжээл, органик бордоо, таримлын үр, суулгацад хамаарна.</w:t>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377" w:val="left"/>
          <w:tab w:leader="none" w:pos="8519" w:val="left"/>
          <w:tab w:leader="none" w:pos="8672" w:val="left"/>
          <w:tab w:leader="none" w:pos="8904" w:val="left"/>
        </w:tabs>
        <w:spacing w:after="0" w:before="0"/>
        <w:ind w:firstLine="709" w:left="142" w:right="141"/>
        <w:contextualSpacing w:val="false"/>
        <w:jc w:val="both"/>
      </w:pPr>
      <w:r>
        <w:rPr/>
      </w:r>
    </w:p>
    <w:p>
      <w:pPr>
        <w:pStyle w:val="style0"/>
        <w:jc w:val="both"/>
      </w:pPr>
      <w:r>
        <w:rPr>
          <w:rFonts w:ascii="Arial" w:cs="Arial" w:hAnsi="Arial"/>
          <w:b w:val="false"/>
          <w:bCs w:val="false"/>
          <w:color w:val="000000"/>
          <w:sz w:val="24"/>
          <w:szCs w:val="24"/>
          <w:u w:val="none"/>
          <w:shd w:fill="FFFFFF" w:val="clear"/>
          <w:lang w:val="mn-MN"/>
        </w:rPr>
        <w:tab/>
        <w:t xml:space="preserve">3.2.Ан амьтны гаралтай түүхий эдээр органик хүнс үйлдвэрлэх, нийтийн хоол үйлдвэрлэлийн үйл ажиллагааг энэ хуулиар зохицуулахгүй.” </w:t>
      </w:r>
      <w:r>
        <w:rPr>
          <w:rFonts w:ascii="Arial" w:cs="Times New Roman" w:hAnsi="Arial"/>
          <w:b w:val="false"/>
          <w:bCs w:val="false"/>
          <w:color w:val="000000"/>
          <w:sz w:val="24"/>
          <w:szCs w:val="24"/>
          <w:u w:val="none"/>
          <w:shd w:fill="FFFFFF" w:val="clear"/>
          <w:lang w:val="mn-MN"/>
        </w:rPr>
        <w:t>гэсэн саналыг дэмжье гэсэн санал хураалт явуулъя.</w:t>
      </w:r>
    </w:p>
    <w:p>
      <w:pPr>
        <w:pStyle w:val="style0"/>
        <w:spacing w:after="0" w:before="0"/>
        <w:ind w:firstLine="709" w:left="142" w:right="141"/>
        <w:contextualSpacing w:val="false"/>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52</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61</w:t>
      </w:r>
    </w:p>
    <w:p>
      <w:pPr>
        <w:pStyle w:val="style0"/>
        <w:spacing w:after="0" w:before="0" w:line="100" w:lineRule="atLeast"/>
        <w:ind w:hanging="0" w:left="11" w:right="141"/>
        <w:contextualSpacing w:val="false"/>
        <w:jc w:val="both"/>
      </w:pPr>
      <w:r>
        <w:rPr>
          <w:rFonts w:ascii="Arial" w:cs="Arial" w:eastAsia="Arial" w:hAnsi="Arial"/>
          <w:b w:val="false"/>
          <w:bCs w:val="false"/>
          <w:i w:val="false"/>
          <w:iCs w:val="false"/>
          <w:sz w:val="24"/>
          <w:szCs w:val="24"/>
          <w:shd w:fill="FFFFFF" w:val="clear"/>
          <w:lang w:val="mn-MN"/>
        </w:rPr>
        <w:tab/>
        <w:t>85.2 хувийн саналаар дэмжигдлээ.</w:t>
      </w:r>
    </w:p>
    <w:p>
      <w:pPr>
        <w:pStyle w:val="style0"/>
        <w:jc w:val="both"/>
      </w:pPr>
      <w:r>
        <w:rPr>
          <w:rFonts w:ascii="Arial" w:cs="Times New Roman" w:hAnsi="Arial"/>
          <w:b w:val="false"/>
          <w:bCs w:val="false"/>
          <w:color w:val="000000"/>
          <w:sz w:val="24"/>
          <w:szCs w:val="24"/>
          <w:u w:val="none"/>
          <w:shd w:fill="FFFFFF" w:val="clear"/>
          <w:lang w:val="mn-MN"/>
        </w:rPr>
        <w:tab/>
      </w:r>
      <w:r>
        <w:rPr>
          <w:rFonts w:ascii="Arial" w:hAnsi="Arial"/>
        </w:rPr>
        <w:t xml:space="preserve">        </w:t>
        <w:tab/>
      </w:r>
    </w:p>
    <w:p>
      <w:pPr>
        <w:pStyle w:val="style0"/>
        <w:jc w:val="both"/>
      </w:pPr>
      <w:r>
        <w:rPr>
          <w:rFonts w:ascii="Arial" w:cs="Times New Roman" w:hAnsi="Arial"/>
          <w:b/>
          <w:bCs/>
          <w:color w:val="000000"/>
          <w:sz w:val="24"/>
          <w:szCs w:val="24"/>
          <w:u w:val="none"/>
          <w:shd w:fill="FFFFFF" w:val="clear"/>
          <w:lang w:val="mn-MN"/>
        </w:rPr>
        <w:tab/>
        <w:t xml:space="preserve">4. </w:t>
      </w:r>
      <w:r>
        <w:rPr>
          <w:rFonts w:ascii="Arial" w:cs="Times New Roman" w:hAnsi="Arial"/>
          <w:b w:val="false"/>
          <w:bCs w:val="false"/>
          <w:color w:val="000000"/>
          <w:sz w:val="24"/>
          <w:szCs w:val="24"/>
          <w:u w:val="none"/>
          <w:shd w:fill="FFFFFF" w:val="clear"/>
          <w:lang w:val="mn-MN"/>
        </w:rPr>
        <w:t xml:space="preserve">Ажлын хэсгийн гаргасан, Төслийн 4 дүгээр зүйлийн 4.1.2 дахь заалтыг </w:t>
      </w:r>
      <w:r>
        <w:rPr>
          <w:rFonts w:ascii="Arial" w:cs="Arial" w:hAnsi="Arial"/>
          <w:b w:val="false"/>
          <w:bCs w:val="false"/>
          <w:color w:val="000000"/>
          <w:sz w:val="24"/>
          <w:szCs w:val="24"/>
          <w:u w:val="none"/>
          <w:shd w:fill="FFFFFF" w:val="clear"/>
          <w:lang w:val="mn-MN"/>
        </w:rPr>
        <w:t>доор дурдсан байдлаар өөрчлөн найруулах:</w:t>
      </w:r>
    </w:p>
    <w:p>
      <w:pPr>
        <w:pStyle w:val="style0"/>
        <w:jc w:val="both"/>
      </w:pPr>
      <w:r>
        <w:rPr/>
      </w:r>
    </w:p>
    <w:p>
      <w:pPr>
        <w:pStyle w:val="style0"/>
        <w:jc w:val="both"/>
      </w:pPr>
      <w:r>
        <w:rPr>
          <w:rFonts w:ascii="Arial" w:cs="Times New Roman" w:hAnsi="Arial"/>
          <w:b/>
          <w:bCs/>
          <w:color w:val="000000"/>
          <w:sz w:val="24"/>
          <w:szCs w:val="24"/>
          <w:u w:val="none"/>
          <w:shd w:fill="FFFFFF" w:val="clear"/>
          <w:lang w:val="mn-MN"/>
        </w:rPr>
        <w:tab/>
        <w:t>“</w:t>
      </w:r>
      <w:r>
        <w:rPr>
          <w:rFonts w:ascii="Arial" w:cs="Times New Roman" w:hAnsi="Arial"/>
          <w:b w:val="false"/>
          <w:bCs w:val="false"/>
          <w:iCs/>
          <w:color w:val="000000"/>
          <w:sz w:val="24"/>
          <w:szCs w:val="24"/>
          <w:u w:val="none"/>
          <w:shd w:fill="FFFFFF" w:val="clear"/>
          <w:lang w:val="mn-MN"/>
        </w:rPr>
        <w:t>4.1.2.“</w:t>
      </w:r>
      <w:r>
        <w:rPr>
          <w:rFonts w:ascii="Arial" w:cs="Times New Roman" w:hAnsi="Arial"/>
          <w:b w:val="false"/>
          <w:bCs w:val="false"/>
          <w:color w:val="000000"/>
          <w:sz w:val="24"/>
          <w:szCs w:val="24"/>
          <w:u w:val="none"/>
          <w:shd w:fill="FFFFFF" w:val="clear"/>
          <w:lang w:val="mn-MN"/>
        </w:rPr>
        <w:t>органик үйлдвэрлэл</w:t>
      </w:r>
      <w:r>
        <w:rPr>
          <w:rFonts w:ascii="Arial" w:cs="Times New Roman" w:hAnsi="Arial"/>
          <w:b w:val="false"/>
          <w:bCs w:val="false"/>
          <w:iCs/>
          <w:color w:val="000000"/>
          <w:sz w:val="24"/>
          <w:szCs w:val="24"/>
          <w:u w:val="none"/>
          <w:shd w:fill="FFFFFF" w:val="clear"/>
          <w:lang w:val="mn-MN"/>
        </w:rPr>
        <w:t xml:space="preserve">” гэж </w:t>
      </w:r>
      <w:r>
        <w:rPr>
          <w:rFonts w:ascii="Arial" w:cs="Times New Roman" w:hAnsi="Arial"/>
          <w:b w:val="false"/>
          <w:bCs w:val="false"/>
          <w:color w:val="000000"/>
          <w:sz w:val="24"/>
          <w:szCs w:val="24"/>
          <w:u w:val="none"/>
          <w:shd w:fill="FFFFFF" w:val="clear"/>
          <w:lang w:val="mn-MN"/>
        </w:rPr>
        <w:t>энэ хуульд заасан шаардлагад нийцүүлэн органик хөдөө аж ахуйн анхан шатны болон хүнсний боловсруулах үйлдвэрлэл эрхлэхийг;” гэсэн саналыг дэмжье гэсэн санал хураалт явуулъя.</w:t>
      </w:r>
    </w:p>
    <w:p>
      <w:pPr>
        <w:pStyle w:val="style0"/>
        <w:spacing w:after="0" w:before="0"/>
        <w:ind w:firstLine="709" w:left="142" w:right="141"/>
        <w:contextualSpacing w:val="false"/>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51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10</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61</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83.6 хувийн саналаар дэмжигдлээ.</w:t>
      </w:r>
    </w:p>
    <w:p>
      <w:pPr>
        <w:pStyle w:val="style0"/>
        <w:jc w:val="both"/>
      </w:pPr>
      <w:r>
        <w:rPr/>
      </w:r>
    </w:p>
    <w:p>
      <w:pPr>
        <w:pStyle w:val="style0"/>
        <w:jc w:val="both"/>
      </w:pPr>
      <w:r>
        <w:rPr>
          <w:rFonts w:ascii="Arial" w:cs="Times New Roman" w:hAnsi="Arial"/>
          <w:b/>
          <w:bCs/>
          <w:color w:val="000000"/>
          <w:sz w:val="24"/>
          <w:szCs w:val="24"/>
          <w:u w:val="none"/>
          <w:shd w:fill="FFFFFF" w:val="clear"/>
          <w:lang w:val="mn-MN"/>
        </w:rPr>
        <w:tab/>
        <w:t xml:space="preserve">5. </w:t>
      </w:r>
      <w:r>
        <w:rPr>
          <w:rFonts w:ascii="Arial" w:cs="Times New Roman" w:hAnsi="Arial"/>
          <w:b w:val="false"/>
          <w:bCs w:val="false"/>
          <w:color w:val="000000"/>
          <w:sz w:val="24"/>
          <w:szCs w:val="24"/>
          <w:u w:val="none"/>
          <w:shd w:fill="FFFFFF" w:val="clear"/>
          <w:lang w:val="mn-MN"/>
        </w:rPr>
        <w:t xml:space="preserve">Ажлын хэсгийн гаргасан, Төслийн 4 дүгээр зүйлийн 4.1.3 дахь заалтыг </w:t>
      </w:r>
      <w:r>
        <w:rPr>
          <w:rFonts w:ascii="Arial" w:cs="Arial" w:hAnsi="Arial"/>
          <w:b w:val="false"/>
          <w:bCs w:val="false"/>
          <w:color w:val="000000"/>
          <w:sz w:val="24"/>
          <w:szCs w:val="24"/>
          <w:u w:val="none"/>
          <w:shd w:fill="FFFFFF" w:val="clear"/>
          <w:lang w:val="mn-MN"/>
        </w:rPr>
        <w:t>доор дурдсан байдлаар өөрчлөн найруулах:</w:t>
      </w:r>
    </w:p>
    <w:p>
      <w:pPr>
        <w:pStyle w:val="style0"/>
        <w:jc w:val="both"/>
      </w:pPr>
      <w:r>
        <w:rPr/>
      </w:r>
    </w:p>
    <w:p>
      <w:pPr>
        <w:pStyle w:val="style0"/>
        <w:jc w:val="both"/>
      </w:pPr>
      <w:r>
        <w:rPr>
          <w:rFonts w:ascii="Arial" w:cs="Times New Roman" w:hAnsi="Arial"/>
          <w:b/>
          <w:bCs/>
          <w:color w:val="000000"/>
          <w:sz w:val="24"/>
          <w:szCs w:val="24"/>
          <w:u w:val="none"/>
          <w:shd w:fill="FFFFFF" w:val="clear"/>
          <w:lang w:val="mn-MN"/>
        </w:rPr>
        <w:tab/>
        <w:tab/>
      </w:r>
      <w:r>
        <w:rPr>
          <w:rFonts w:ascii="Arial" w:cs="Times New Roman" w:hAnsi="Arial"/>
          <w:b w:val="false"/>
          <w:bCs w:val="false"/>
          <w:color w:val="000000"/>
          <w:sz w:val="24"/>
          <w:szCs w:val="24"/>
          <w:u w:val="none"/>
          <w:shd w:fill="FFFFFF" w:val="clear"/>
          <w:lang w:val="mn-MN"/>
        </w:rPr>
        <w:t>“</w:t>
      </w:r>
      <w:r>
        <w:rPr>
          <w:rFonts w:ascii="Arial" w:cs="Arial" w:hAnsi="Arial"/>
          <w:b w:val="false"/>
          <w:bCs w:val="false"/>
          <w:color w:val="000000"/>
          <w:sz w:val="24"/>
          <w:szCs w:val="24"/>
          <w:u w:val="none"/>
          <w:shd w:fill="FFFFFF" w:val="clear"/>
          <w:lang w:val="mn-MN"/>
        </w:rPr>
        <w:t xml:space="preserve">4.1.3.“шилжилтийн үе” гэж анхан шатны үйлдвэрлэл эрхлэгч нь </w:t>
      </w:r>
      <w:r>
        <w:rPr>
          <w:rFonts w:ascii="Arial" w:cs="Times New Roman" w:hAnsi="Arial"/>
          <w:b w:val="false"/>
          <w:bCs w:val="false"/>
          <w:color w:val="000000"/>
          <w:sz w:val="24"/>
          <w:szCs w:val="24"/>
          <w:u w:val="none"/>
          <w:shd w:fill="FFFFFF" w:val="clear"/>
          <w:lang w:val="mn-MN"/>
        </w:rPr>
        <w:t xml:space="preserve">энэ хуулийн 10.1, 10.2-т заасан баталгаажуулалт хийх эрх бүхий этгээдтэй </w:t>
      </w:r>
      <w:r>
        <w:rPr>
          <w:rFonts w:ascii="Arial" w:cs="Arial" w:hAnsi="Arial"/>
          <w:b w:val="false"/>
          <w:bCs w:val="false"/>
          <w:color w:val="000000"/>
          <w:sz w:val="24"/>
          <w:szCs w:val="24"/>
          <w:u w:val="none"/>
          <w:shd w:fill="FFFFFF" w:val="clear"/>
          <w:lang w:val="mn-MN"/>
        </w:rPr>
        <w:t xml:space="preserve">гэрээ байгуулснаас эхлэн органик үйлдвэрлэлд бүрэн шилжих хүртэлх хугацааг;” </w:t>
      </w:r>
      <w:r>
        <w:rPr>
          <w:rFonts w:ascii="Arial" w:cs="Times New Roman" w:hAnsi="Arial"/>
          <w:b w:val="false"/>
          <w:bCs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52</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61</w:t>
      </w:r>
    </w:p>
    <w:p>
      <w:pPr>
        <w:pStyle w:val="style0"/>
        <w:spacing w:after="0" w:before="0" w:line="100" w:lineRule="atLeast"/>
        <w:ind w:hanging="0" w:left="11" w:right="141"/>
        <w:contextualSpacing w:val="false"/>
        <w:jc w:val="both"/>
      </w:pPr>
      <w:r>
        <w:rPr>
          <w:rFonts w:ascii="Arial" w:cs="Arial" w:eastAsia="Arial" w:hAnsi="Arial"/>
          <w:b w:val="false"/>
          <w:bCs w:val="false"/>
          <w:i w:val="false"/>
          <w:iCs w:val="false"/>
          <w:sz w:val="24"/>
          <w:szCs w:val="24"/>
          <w:shd w:fill="FFFFFF" w:val="clear"/>
          <w:lang w:val="mn-MN"/>
        </w:rPr>
        <w:tab/>
        <w:t>85.2 хувийн саналаар дэмжигдлээ.</w:t>
      </w:r>
    </w:p>
    <w:p>
      <w:pPr>
        <w:pStyle w:val="style0"/>
        <w:jc w:val="both"/>
      </w:pPr>
      <w:r>
        <w:rPr>
          <w:rFonts w:ascii="Arial" w:cs="Times New Roman" w:hAnsi="Arial"/>
          <w:b w:val="false"/>
          <w:bCs w:val="false"/>
          <w:color w:val="000000"/>
          <w:sz w:val="24"/>
          <w:szCs w:val="24"/>
          <w:u w:val="none"/>
          <w:shd w:fill="FFFFFF" w:val="clear"/>
          <w:lang w:val="mn-MN"/>
        </w:rPr>
        <w:tab/>
      </w:r>
    </w:p>
    <w:p>
      <w:pPr>
        <w:pStyle w:val="style0"/>
        <w:jc w:val="both"/>
      </w:pPr>
      <w:r>
        <w:rPr>
          <w:rFonts w:ascii="Arial" w:cs="Arial" w:hAnsi="Arial"/>
          <w:b/>
          <w:bCs/>
          <w:color w:val="000000"/>
          <w:sz w:val="24"/>
          <w:szCs w:val="24"/>
          <w:u w:val="none"/>
          <w:shd w:fill="FFFFFF" w:val="clear"/>
          <w:lang w:val="mn-MN"/>
        </w:rPr>
        <w:t xml:space="preserve">   </w:t>
      </w:r>
      <w:r>
        <w:rPr>
          <w:rFonts w:ascii="Arial" w:cs="Arial" w:hAnsi="Arial"/>
          <w:b/>
          <w:bCs/>
          <w:color w:val="000000"/>
          <w:sz w:val="24"/>
          <w:szCs w:val="24"/>
          <w:u w:val="none"/>
          <w:shd w:fill="FFFFFF" w:val="clear"/>
          <w:lang w:val="mn-MN"/>
        </w:rPr>
        <w:tab/>
        <w:t xml:space="preserve">6. </w:t>
      </w:r>
      <w:r>
        <w:rPr>
          <w:rFonts w:ascii="Arial" w:cs="Arial" w:hAnsi="Arial"/>
          <w:b w:val="false"/>
          <w:bCs w:val="false"/>
          <w:color w:val="000000"/>
          <w:sz w:val="24"/>
          <w:szCs w:val="24"/>
          <w:u w:val="none"/>
          <w:shd w:fill="FFFFFF" w:val="clear"/>
          <w:lang w:val="mn-MN"/>
        </w:rPr>
        <w:t xml:space="preserve">Ажлын хэсгийн гаргасан, </w:t>
      </w:r>
      <w:r>
        <w:rPr>
          <w:rFonts w:ascii="Arial" w:cs="Times New Roman" w:hAnsi="Arial"/>
          <w:b w:val="false"/>
          <w:bCs w:val="false"/>
          <w:color w:val="000000"/>
          <w:sz w:val="24"/>
          <w:szCs w:val="24"/>
          <w:u w:val="none"/>
          <w:shd w:fill="FFFFFF" w:val="clear"/>
          <w:lang w:val="mn-MN"/>
        </w:rPr>
        <w:t xml:space="preserve">Төслийн 5 дугаар зүйлийг </w:t>
      </w:r>
      <w:r>
        <w:rPr>
          <w:rFonts w:ascii="Arial" w:cs="Arial" w:hAnsi="Arial"/>
          <w:b w:val="false"/>
          <w:bCs w:val="false"/>
          <w:color w:val="000000"/>
          <w:sz w:val="24"/>
          <w:szCs w:val="24"/>
          <w:u w:val="none"/>
          <w:shd w:fill="FFFFFF" w:val="clear"/>
          <w:lang w:val="mn-MN"/>
        </w:rPr>
        <w:t>доор дурдсан байдлаар өөрчлөн найруулах:</w:t>
      </w:r>
    </w:p>
    <w:p>
      <w:pPr>
        <w:pStyle w:val="style0"/>
        <w:jc w:val="both"/>
      </w:pPr>
      <w:r>
        <w:rPr/>
      </w:r>
    </w:p>
    <w:p>
      <w:pPr>
        <w:pStyle w:val="style0"/>
        <w:jc w:val="both"/>
      </w:pPr>
      <w:r>
        <w:rPr>
          <w:rFonts w:ascii="Arial" w:cs="Arial" w:hAnsi="Arial"/>
          <w:b/>
          <w:bCs/>
          <w:color w:val="000000"/>
          <w:sz w:val="24"/>
          <w:szCs w:val="24"/>
          <w:u w:val="none"/>
          <w:shd w:fill="FFFFFF" w:val="clear"/>
          <w:lang w:val="mn-MN"/>
        </w:rPr>
        <w:t xml:space="preserve">         “</w:t>
      </w:r>
      <w:r>
        <w:rPr>
          <w:rFonts w:ascii="Arial" w:cs="Arial" w:hAnsi="Arial"/>
          <w:b/>
          <w:bCs/>
          <w:color w:val="000000"/>
          <w:sz w:val="24"/>
          <w:szCs w:val="24"/>
          <w:u w:val="none"/>
          <w:shd w:fill="FFFFFF" w:val="clear"/>
          <w:lang w:val="mn-MN"/>
        </w:rPr>
        <w:t>5 дугаар зүйл.Органик үйлдвэрлэлийн зарчим</w:t>
        <w:tab/>
      </w:r>
      <w:r>
        <w:rPr>
          <w:rFonts w:ascii="Arial" w:cs="Arial" w:hAnsi="Arial"/>
          <w:b w:val="false"/>
          <w:bCs w:val="false"/>
          <w:color w:val="000000"/>
          <w:sz w:val="24"/>
          <w:szCs w:val="24"/>
          <w:u w:val="none"/>
          <w:shd w:fill="FFFFFF" w:val="clear"/>
          <w:lang w:val="mn-MN"/>
        </w:rPr>
        <w:tab/>
      </w:r>
    </w:p>
    <w:p>
      <w:pPr>
        <w:pStyle w:val="style0"/>
        <w:jc w:val="both"/>
      </w:pPr>
      <w:r>
        <w:rPr>
          <w:rFonts w:ascii="Arial" w:cs="Arial" w:hAnsi="Arial"/>
          <w:b w:val="false"/>
          <w:bCs w:val="false"/>
          <w:color w:val="000000"/>
          <w:sz w:val="24"/>
          <w:szCs w:val="24"/>
          <w:u w:val="none"/>
          <w:shd w:fill="FFFFFF" w:val="clear"/>
          <w:lang w:val="mn-MN"/>
        </w:rPr>
        <w:tab/>
      </w:r>
    </w:p>
    <w:p>
      <w:pPr>
        <w:pStyle w:val="style0"/>
        <w:jc w:val="both"/>
      </w:pPr>
      <w:r>
        <w:rPr>
          <w:rFonts w:ascii="Arial" w:cs="Arial" w:hAnsi="Arial"/>
          <w:b w:val="false"/>
          <w:bCs w:val="false"/>
          <w:color w:val="000000"/>
          <w:sz w:val="24"/>
          <w:szCs w:val="24"/>
          <w:u w:val="none"/>
          <w:shd w:fill="FFFFFF" w:val="clear"/>
          <w:lang w:val="mn-MN"/>
        </w:rPr>
        <w:tab/>
        <w:t>5.1.Органик үйлдвэрлэлд дараах зарчмыг баримтлана.</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tab/>
        <w:t xml:space="preserve"> 5.1.1.хөрс, ус, агаар, ургамал, амьтан, хүн амын оршин тогтнох эрүүл аюулгүй байдлыг хамгаалсан байх;</w:t>
      </w:r>
    </w:p>
    <w:p>
      <w:pPr>
        <w:pStyle w:val="style50"/>
        <w:tabs>
          <w:tab w:leader="none" w:pos="709" w:val="left"/>
          <w:tab w:leader="none" w:pos="851" w:val="left"/>
          <w:tab w:leader="none" w:pos="993" w:val="left"/>
          <w:tab w:leader="none" w:pos="1135" w:val="left"/>
          <w:tab w:leader="none" w:pos="1277" w:val="left"/>
          <w:tab w:leader="none" w:pos="1419" w:val="left"/>
          <w:tab w:leader="none" w:pos="1561" w:val="left"/>
          <w:tab w:leader="none" w:pos="1703" w:val="left"/>
          <w:tab w:leader="none" w:pos="1845" w:val="left"/>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38" w:val="left"/>
          <w:tab w:leader="none" w:pos="5340" w:val="left"/>
        </w:tabs>
        <w:spacing w:after="0" w:before="0"/>
        <w:ind w:hanging="0" w:left="0" w:right="141"/>
        <w:contextualSpacing w:val="false"/>
        <w:jc w:val="both"/>
      </w:pPr>
      <w:r>
        <w:rPr/>
      </w:r>
    </w:p>
    <w:p>
      <w:pPr>
        <w:pStyle w:val="style50"/>
        <w:tabs>
          <w:tab w:leader="none" w:pos="709" w:val="left"/>
          <w:tab w:leader="none" w:pos="851" w:val="left"/>
          <w:tab w:leader="none" w:pos="993" w:val="left"/>
          <w:tab w:leader="none" w:pos="1135" w:val="left"/>
          <w:tab w:leader="none" w:pos="1277" w:val="left"/>
          <w:tab w:leader="none" w:pos="1419" w:val="left"/>
          <w:tab w:leader="none" w:pos="1561" w:val="left"/>
          <w:tab w:leader="none" w:pos="1703" w:val="left"/>
          <w:tab w:leader="none" w:pos="1845" w:val="left"/>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38" w:val="left"/>
          <w:tab w:leader="none" w:pos="5340" w:val="left"/>
        </w:tabs>
        <w:spacing w:after="0" w:before="0"/>
        <w:ind w:hanging="0" w:left="0" w:right="141"/>
        <w:contextualSpacing w:val="false"/>
        <w:jc w:val="both"/>
      </w:pPr>
      <w:r>
        <w:rPr>
          <w:rFonts w:ascii="Arial" w:hAnsi="Arial"/>
          <w:b w:val="false"/>
          <w:bCs w:val="false"/>
          <w:u w:val="none"/>
          <w:lang w:val="mn-MN"/>
        </w:rPr>
        <w:tab/>
        <w:tab/>
        <w:tab/>
        <w:tab/>
        <w:tab/>
        <w:tab/>
        <w:tab/>
        <w:t xml:space="preserve">5.1.2.органик хөдөө аж ахуй нь экосистемд сөрөг нөлөөгүй, байгаль экологийн тогтвортой байдлыг хадгалсан байх; </w:t>
      </w:r>
    </w:p>
    <w:p>
      <w:pPr>
        <w:pStyle w:val="style50"/>
        <w:tabs>
          <w:tab w:leader="none" w:pos="709" w:val="left"/>
          <w:tab w:leader="none" w:pos="851" w:val="left"/>
          <w:tab w:leader="none" w:pos="993" w:val="left"/>
          <w:tab w:leader="none" w:pos="1135" w:val="left"/>
          <w:tab w:leader="none" w:pos="1277" w:val="left"/>
          <w:tab w:leader="none" w:pos="1419" w:val="left"/>
          <w:tab w:leader="none" w:pos="1561" w:val="left"/>
          <w:tab w:leader="none" w:pos="1703" w:val="left"/>
          <w:tab w:leader="none" w:pos="1845" w:val="left"/>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38" w:val="left"/>
          <w:tab w:leader="none" w:pos="5340" w:val="left"/>
        </w:tabs>
        <w:spacing w:after="0" w:before="0"/>
        <w:ind w:hanging="0" w:left="0" w:right="141"/>
        <w:contextualSpacing w:val="false"/>
        <w:jc w:val="both"/>
      </w:pPr>
      <w:r>
        <w:rPr/>
      </w:r>
    </w:p>
    <w:p>
      <w:pPr>
        <w:pStyle w:val="style50"/>
        <w:tabs>
          <w:tab w:leader="none" w:pos="709" w:val="left"/>
          <w:tab w:leader="none" w:pos="851" w:val="left"/>
          <w:tab w:leader="none" w:pos="993" w:val="left"/>
          <w:tab w:leader="none" w:pos="1135" w:val="left"/>
          <w:tab w:leader="none" w:pos="1277" w:val="left"/>
          <w:tab w:leader="none" w:pos="1419" w:val="left"/>
          <w:tab w:leader="none" w:pos="1561" w:val="left"/>
          <w:tab w:leader="none" w:pos="1703" w:val="left"/>
          <w:tab w:leader="none" w:pos="1845" w:val="left"/>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38" w:val="left"/>
          <w:tab w:leader="none" w:pos="5340" w:val="left"/>
        </w:tabs>
        <w:spacing w:after="0" w:before="0"/>
        <w:ind w:hanging="0" w:left="0" w:right="141"/>
        <w:contextualSpacing w:val="false"/>
        <w:jc w:val="both"/>
      </w:pPr>
      <w:r>
        <w:rPr>
          <w:rFonts w:ascii="Arial" w:hAnsi="Arial"/>
          <w:b w:val="false"/>
          <w:bCs w:val="false"/>
          <w:u w:val="none"/>
          <w:lang w:val="mn-MN"/>
        </w:rPr>
        <w:tab/>
        <w:tab/>
        <w:tab/>
        <w:tab/>
        <w:tab/>
        <w:tab/>
        <w:tab/>
        <w:t>5.1.3.зах зээлийн шударга өрсөлдөөнд суурилж, үйлдвэрлэлийн бүхий л үе шатанд шударга энэрэнгүй ёсыг баримтлах;</w:t>
      </w:r>
    </w:p>
    <w:p>
      <w:pPr>
        <w:pStyle w:val="style50"/>
        <w:tabs>
          <w:tab w:leader="none" w:pos="709" w:val="left"/>
          <w:tab w:leader="none" w:pos="851" w:val="left"/>
          <w:tab w:leader="none" w:pos="993" w:val="left"/>
          <w:tab w:leader="none" w:pos="1135" w:val="left"/>
          <w:tab w:leader="none" w:pos="1277" w:val="left"/>
          <w:tab w:leader="none" w:pos="1419" w:val="left"/>
          <w:tab w:leader="none" w:pos="1561" w:val="left"/>
          <w:tab w:leader="none" w:pos="1703" w:val="left"/>
          <w:tab w:leader="none" w:pos="1845" w:val="left"/>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38" w:val="left"/>
          <w:tab w:leader="none" w:pos="5340" w:val="left"/>
        </w:tabs>
        <w:spacing w:after="0" w:before="0"/>
        <w:ind w:hanging="0" w:left="0" w:right="141"/>
        <w:contextualSpacing w:val="false"/>
        <w:jc w:val="both"/>
      </w:pPr>
      <w:r>
        <w:rPr/>
      </w:r>
    </w:p>
    <w:p>
      <w:pPr>
        <w:pStyle w:val="style50"/>
        <w:tabs>
          <w:tab w:leader="none" w:pos="709" w:val="left"/>
          <w:tab w:leader="none" w:pos="851" w:val="left"/>
          <w:tab w:leader="none" w:pos="993" w:val="left"/>
          <w:tab w:leader="none" w:pos="1135" w:val="left"/>
          <w:tab w:leader="none" w:pos="1277" w:val="left"/>
          <w:tab w:leader="none" w:pos="1419" w:val="left"/>
          <w:tab w:leader="none" w:pos="1561" w:val="left"/>
          <w:tab w:leader="none" w:pos="1703" w:val="left"/>
          <w:tab w:leader="none" w:pos="1845" w:val="left"/>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38" w:val="left"/>
          <w:tab w:leader="none" w:pos="5340" w:val="left"/>
        </w:tabs>
        <w:spacing w:after="0" w:before="0"/>
        <w:ind w:hanging="0" w:left="0" w:right="141"/>
        <w:contextualSpacing w:val="false"/>
        <w:jc w:val="both"/>
      </w:pPr>
      <w:r>
        <w:rPr>
          <w:rFonts w:ascii="Arial" w:hAnsi="Arial"/>
          <w:b w:val="false"/>
          <w:bCs w:val="false"/>
          <w:u w:val="none"/>
          <w:lang w:val="mn-MN"/>
        </w:rPr>
        <w:tab/>
        <w:tab/>
        <w:tab/>
        <w:tab/>
        <w:tab/>
        <w:tab/>
        <w:tab/>
      </w:r>
      <w:r>
        <w:rPr>
          <w:rFonts w:ascii="Arial" w:cs="Arial" w:hAnsi="Arial"/>
          <w:b w:val="false"/>
          <w:bCs w:val="false"/>
          <w:color w:val="000000"/>
          <w:sz w:val="24"/>
          <w:szCs w:val="24"/>
          <w:u w:val="none"/>
          <w:shd w:fill="FFFFFF" w:val="clear"/>
          <w:lang w:val="mn-MN"/>
        </w:rPr>
        <w:t>5.1.4.хүрээлэн буй орчин, одоо болон ирээдүй хойч үеийн эрүүл мэнд, сайн сайхныг хамгаалах, бүтээгдэхүүний органик болон байгалийн шинж байдлыг хадгалахад чиглэсэн хариуцлагатай арга технологиор үйлдвэрлэл эрхлэх.</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t>5.2.О</w:t>
      </w:r>
      <w:r>
        <w:rPr>
          <w:rFonts w:ascii="Arial" w:cs="Times New Roman" w:eastAsia="SimSun" w:hAnsi="Arial"/>
          <w:b w:val="false"/>
          <w:bCs w:val="false"/>
          <w:strike w:val="false"/>
          <w:dstrike w:val="false"/>
          <w:color w:val="000000"/>
          <w:sz w:val="24"/>
          <w:szCs w:val="24"/>
          <w:u w:val="none"/>
          <w:shd w:fill="FFFFFF" w:val="clear"/>
          <w:lang w:val="mn-MN"/>
        </w:rPr>
        <w:t>рцын 90 болон түүнээс дээш хувь нь органик найрлагатай хүнс, тэжээл, бордоог органикт тооцох гэсэн саналыг дэмжье гэсэн санал хураалт явуулъя.</w:t>
      </w:r>
    </w:p>
    <w:p>
      <w:pPr>
        <w:pStyle w:val="style0"/>
        <w:spacing w:after="0" w:before="0"/>
        <w:ind w:firstLine="709" w:left="142" w:right="141"/>
        <w:contextualSpacing w:val="false"/>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53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spacing w:after="0" w:before="0" w:line="100" w:lineRule="atLeast"/>
        <w:ind w:hanging="0" w:left="11" w:right="141"/>
        <w:contextualSpacing w:val="false"/>
        <w:jc w:val="both"/>
      </w:pPr>
      <w:r>
        <w:rPr>
          <w:rFonts w:ascii="Arial" w:cs="Arial" w:eastAsia="Arial" w:hAnsi="Arial"/>
          <w:b w:val="false"/>
          <w:bCs w:val="false"/>
          <w:i w:val="false"/>
          <w:iCs w:val="false"/>
          <w:sz w:val="24"/>
          <w:szCs w:val="24"/>
          <w:shd w:fill="FFFFFF" w:val="clear"/>
          <w:lang w:val="mn-MN"/>
        </w:rPr>
        <w:tab/>
        <w:t>88.3 хувийн саналаар дэмжигдлээ.</w:t>
      </w:r>
    </w:p>
    <w:p>
      <w:pPr>
        <w:pStyle w:val="style0"/>
        <w:jc w:val="both"/>
      </w:pPr>
      <w:r>
        <w:rPr>
          <w:rFonts w:ascii="Arial" w:cs="Times New Roman" w:eastAsia="SimSun" w:hAnsi="Arial"/>
          <w:b w:val="false"/>
          <w:bCs w:val="false"/>
          <w:strike w:val="false"/>
          <w:dstrike w:val="false"/>
          <w:color w:val="000000"/>
          <w:sz w:val="24"/>
          <w:szCs w:val="24"/>
          <w:u w:val="none"/>
          <w:shd w:fill="FFFFFF" w:val="clear"/>
          <w:lang w:val="mn-MN"/>
        </w:rPr>
        <w:tab/>
      </w:r>
    </w:p>
    <w:p>
      <w:pPr>
        <w:pStyle w:val="style0"/>
        <w:jc w:val="both"/>
      </w:pPr>
      <w:r>
        <w:rPr>
          <w:rFonts w:ascii="Arial" w:cs="Times New Roman" w:hAnsi="Arial"/>
          <w:b/>
          <w:bCs/>
          <w:color w:val="000000"/>
          <w:sz w:val="24"/>
          <w:szCs w:val="24"/>
          <w:u w:val="none"/>
          <w:shd w:fill="FFFFFF" w:val="clear"/>
          <w:lang w:val="mn-MN"/>
        </w:rPr>
        <w:tab/>
        <w:t xml:space="preserve">7. </w:t>
      </w:r>
      <w:r>
        <w:rPr>
          <w:rFonts w:ascii="Arial" w:cs="Times New Roman" w:hAnsi="Arial"/>
          <w:b w:val="false"/>
          <w:bCs w:val="false"/>
          <w:color w:val="000000"/>
          <w:sz w:val="24"/>
          <w:szCs w:val="24"/>
          <w:u w:val="none"/>
          <w:shd w:fill="FFFFFF" w:val="clear"/>
          <w:lang w:val="mn-MN"/>
        </w:rPr>
        <w:t xml:space="preserve">Ажлын хэсгийн гаргасан, Төслийн 6 дугаар зүйлийг </w:t>
      </w:r>
      <w:r>
        <w:rPr>
          <w:rFonts w:ascii="Arial" w:cs="Arial" w:hAnsi="Arial"/>
          <w:b w:val="false"/>
          <w:bCs w:val="false"/>
          <w:color w:val="000000"/>
          <w:sz w:val="24"/>
          <w:szCs w:val="24"/>
          <w:u w:val="none"/>
          <w:shd w:fill="FFFFFF" w:val="clear"/>
          <w:lang w:val="mn-MN"/>
        </w:rPr>
        <w:t>доор дурдсан байдлаар өөрчлөн найруулж дугаарыг өөрчлөх:</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 xml:space="preserve">  </w:t>
      </w:r>
      <w:r>
        <w:rPr>
          <w:rFonts w:ascii="Arial" w:cs="Arial" w:hAnsi="Arial"/>
          <w:b/>
          <w:bCs/>
          <w:color w:val="000000"/>
          <w:sz w:val="24"/>
          <w:szCs w:val="24"/>
          <w:u w:val="none"/>
          <w:shd w:fill="FFFFFF" w:val="clear"/>
          <w:lang w:val="mn-MN"/>
        </w:rPr>
        <w:t xml:space="preserve">      “</w:t>
      </w:r>
      <w:r>
        <w:rPr>
          <w:rFonts w:ascii="Arial" w:cs="Arial" w:hAnsi="Arial"/>
          <w:b/>
          <w:bCs/>
          <w:color w:val="000000"/>
          <w:sz w:val="24"/>
          <w:szCs w:val="24"/>
          <w:u w:val="none"/>
          <w:shd w:fill="FFFFFF" w:val="clear"/>
          <w:lang w:val="mn-MN"/>
        </w:rPr>
        <w:t>6 дугаар зүйл.Органик үйлдвэрлэлийн шилжилтийн үе</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t>6.1.Органик үйлдвэрлэл эрхлэгч нь энэ хуулийн 10.1, 10.2-т заасан</w:t>
      </w:r>
      <w:r>
        <w:rPr>
          <w:rFonts w:ascii="Arial" w:cs="Times New Roman" w:hAnsi="Arial"/>
          <w:b w:val="false"/>
          <w:bCs w:val="false"/>
          <w:color w:val="000000"/>
          <w:sz w:val="24"/>
          <w:szCs w:val="24"/>
          <w:u w:val="none"/>
          <w:shd w:fill="FFFFFF" w:val="clear"/>
          <w:lang w:val="mn-MN"/>
        </w:rPr>
        <w:t xml:space="preserve"> баталгаажуулалт хийх эрх бүхий этгээд</w:t>
      </w:r>
      <w:r>
        <w:rPr>
          <w:rFonts w:ascii="Arial" w:cs="Arial" w:hAnsi="Arial"/>
          <w:b w:val="false"/>
          <w:bCs w:val="false"/>
          <w:color w:val="000000"/>
          <w:sz w:val="24"/>
          <w:szCs w:val="24"/>
          <w:u w:val="none"/>
          <w:shd w:fill="FFFFFF" w:val="clear"/>
          <w:lang w:val="mn-MN"/>
        </w:rPr>
        <w:t xml:space="preserve"> /цаашид “баталгаажуулалтын байгууллага” гэх/-д органик үйлдвэрлэлд шилжих тухай хүсэлтээ гаргана.</w:t>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377" w:val="left"/>
          <w:tab w:leader="none" w:pos="8519" w:val="left"/>
          <w:tab w:leader="none" w:pos="8672" w:val="left"/>
          <w:tab w:leader="none" w:pos="8803" w:val="left"/>
          <w:tab w:leader="none" w:pos="9264" w:val="left"/>
        </w:tabs>
        <w:spacing w:after="0" w:before="0"/>
        <w:ind w:hanging="0" w:left="142" w:right="141"/>
        <w:contextualSpacing w:val="false"/>
        <w:jc w:val="both"/>
      </w:pPr>
      <w:r>
        <w:rPr/>
      </w:r>
    </w:p>
    <w:p>
      <w:pPr>
        <w:pStyle w:val="style50"/>
        <w:tabs>
          <w:tab w:leader="none" w:pos="709" w:val="left"/>
          <w:tab w:leader="none" w:pos="851" w:val="left"/>
          <w:tab w:leader="none" w:pos="993" w:val="left"/>
          <w:tab w:leader="none" w:pos="1135" w:val="left"/>
          <w:tab w:leader="none" w:pos="1277" w:val="left"/>
          <w:tab w:leader="none" w:pos="1419" w:val="left"/>
          <w:tab w:leader="none" w:pos="1561" w:val="left"/>
          <w:tab w:leader="none" w:pos="1703" w:val="left"/>
          <w:tab w:leader="none" w:pos="1845" w:val="left"/>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38" w:val="left"/>
          <w:tab w:leader="none" w:pos="4969" w:val="left"/>
          <w:tab w:leader="none" w:pos="5430" w:val="left"/>
        </w:tabs>
        <w:spacing w:after="0" w:before="0"/>
        <w:ind w:hanging="0" w:left="0" w:right="141"/>
        <w:contextualSpacing w:val="false"/>
        <w:jc w:val="both"/>
      </w:pPr>
      <w:r>
        <w:rPr>
          <w:rFonts w:ascii="Arial" w:hAnsi="Arial"/>
          <w:b w:val="false"/>
          <w:bCs w:val="false"/>
          <w:color w:val="000000"/>
          <w:u w:val="none"/>
          <w:lang w:val="mn-MN"/>
        </w:rPr>
        <w:tab/>
        <w:t>6.2.Баталгаажуулалтын байгууллага нь органик үйлдвэрлэлд шилжих шилжилтийн үеийг эхлүүлэх</w:t>
      </w:r>
      <w:r>
        <w:rPr>
          <w:rFonts w:ascii="Arial" w:hAnsi="Arial"/>
          <w:b w:val="false"/>
          <w:bCs w:val="false"/>
          <w:color w:val="000000"/>
          <w:u w:val="none"/>
        </w:rPr>
        <w:t xml:space="preserve"> </w:t>
      </w:r>
      <w:r>
        <w:rPr>
          <w:rFonts w:ascii="Arial" w:hAnsi="Arial"/>
          <w:b w:val="false"/>
          <w:bCs w:val="false"/>
          <w:color w:val="000000"/>
          <w:u w:val="none"/>
          <w:lang w:val="mn-MN"/>
        </w:rPr>
        <w:t xml:space="preserve">болон органик хүнсийг баталгаажуулах тухай гэрээг үйлдвэрлэл эрхлэгчтэй байгуулснаас хойш энэ тухай ажлын 10 өдөрт багтаан хүнс, хөдөө аж ахуйн асуудал эрхэлсэн төрийн захиргааны төв байгууллагад бичгээр мэдэгдэнэ. </w:t>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377" w:val="left"/>
          <w:tab w:leader="none" w:pos="8519" w:val="left"/>
          <w:tab w:leader="none" w:pos="8672" w:val="left"/>
          <w:tab w:leader="none" w:pos="8803" w:val="left"/>
          <w:tab w:leader="none" w:pos="9264" w:val="left"/>
        </w:tabs>
        <w:spacing w:after="0" w:before="0"/>
        <w:ind w:firstLine="709" w:left="142" w:right="141"/>
        <w:contextualSpacing w:val="false"/>
        <w:jc w:val="both"/>
      </w:pPr>
      <w:r>
        <w:rPr>
          <w:rFonts w:ascii="Arial" w:hAnsi="Arial"/>
          <w:b w:val="false"/>
          <w:bCs w:val="false"/>
          <w:u w:val="none"/>
          <w:lang w:val="mn-MN"/>
        </w:rPr>
        <w:tab/>
      </w:r>
    </w:p>
    <w:p>
      <w:pPr>
        <w:pStyle w:val="style50"/>
        <w:tabs>
          <w:tab w:leader="none" w:pos="1019" w:val="left"/>
          <w:tab w:leader="none" w:pos="1051" w:val="left"/>
          <w:tab w:leader="none" w:pos="2899" w:val="left"/>
          <w:tab w:leader="none" w:pos="3041" w:val="left"/>
          <w:tab w:leader="none" w:pos="3183" w:val="left"/>
          <w:tab w:leader="none" w:pos="3325" w:val="left"/>
          <w:tab w:leader="none" w:pos="3467" w:val="left"/>
          <w:tab w:leader="none" w:pos="3609" w:val="left"/>
          <w:tab w:leader="none" w:pos="3751" w:val="left"/>
          <w:tab w:leader="none" w:pos="3893" w:val="left"/>
          <w:tab w:leader="none" w:pos="4035" w:val="left"/>
          <w:tab w:leader="none" w:pos="4177" w:val="left"/>
          <w:tab w:leader="none" w:pos="4319" w:val="left"/>
          <w:tab w:leader="none" w:pos="4461" w:val="left"/>
          <w:tab w:leader="none" w:pos="4603" w:val="left"/>
          <w:tab w:leader="none" w:pos="4745" w:val="left"/>
          <w:tab w:leader="none" w:pos="4887" w:val="left"/>
          <w:tab w:leader="none" w:pos="5029" w:val="left"/>
          <w:tab w:leader="none" w:pos="5171" w:val="left"/>
          <w:tab w:leader="none" w:pos="5313" w:val="left"/>
          <w:tab w:leader="none" w:pos="5455" w:val="left"/>
          <w:tab w:leader="none" w:pos="5597" w:val="left"/>
          <w:tab w:leader="none" w:pos="5739" w:val="left"/>
          <w:tab w:leader="none" w:pos="5881" w:val="left"/>
          <w:tab w:leader="none" w:pos="6023" w:val="left"/>
          <w:tab w:leader="none" w:pos="6165" w:val="left"/>
          <w:tab w:leader="none" w:pos="6307" w:val="left"/>
          <w:tab w:leader="none" w:pos="6449" w:val="left"/>
          <w:tab w:leader="none" w:pos="6591" w:val="left"/>
          <w:tab w:leader="none" w:pos="6733" w:val="left"/>
          <w:tab w:leader="none" w:pos="6875" w:val="left"/>
          <w:tab w:leader="none" w:pos="7017" w:val="left"/>
          <w:tab w:leader="none" w:pos="7159" w:val="left"/>
          <w:tab w:leader="none" w:pos="7301" w:val="left"/>
          <w:tab w:leader="none" w:pos="7443" w:val="left"/>
          <w:tab w:leader="none" w:pos="7585" w:val="left"/>
          <w:tab w:leader="none" w:pos="7727" w:val="left"/>
          <w:tab w:leader="none" w:pos="7880" w:val="left"/>
          <w:tab w:leader="none" w:pos="8011" w:val="left"/>
          <w:tab w:leader="none" w:pos="8472" w:val="left"/>
        </w:tabs>
        <w:spacing w:after="0" w:before="0"/>
        <w:ind w:hanging="0" w:left="43" w:right="141"/>
        <w:contextualSpacing w:val="false"/>
        <w:jc w:val="both"/>
      </w:pPr>
      <w:r>
        <w:rPr>
          <w:rFonts w:ascii="Arial" w:hAnsi="Arial"/>
          <w:b w:val="false"/>
          <w:bCs w:val="false"/>
          <w:color w:val="000000"/>
          <w:u w:val="none"/>
          <w:lang w:val="mn-MN"/>
        </w:rPr>
        <w:t xml:space="preserve">        </w:t>
      </w:r>
      <w:r>
        <w:rPr>
          <w:rFonts w:ascii="Arial" w:hAnsi="Arial"/>
          <w:b w:val="false"/>
          <w:bCs w:val="false"/>
          <w:color w:val="000000"/>
          <w:u w:val="none"/>
          <w:lang w:val="mn-MN"/>
        </w:rPr>
        <w:t>6.3.Баталгаажуулалтын байгууллага нь шилжилтийн үеийн хугацааг органик үйлдвэрлэлийн байршил, төрөл, ул мөрийг мөрдөн тогтоох бүртгэл хөтлөлтийн байдал,</w:t>
      </w:r>
      <w:r>
        <w:rPr>
          <w:rFonts w:ascii="Arial" w:hAnsi="Arial"/>
          <w:b w:val="false"/>
          <w:bCs w:val="false"/>
          <w:color w:val="000000"/>
          <w:u w:val="none"/>
          <w:shd w:fill="FFFFFF" w:val="clear"/>
          <w:lang w:val="mn-MN"/>
        </w:rPr>
        <w:t xml:space="preserve"> байгаль орчны нөлөөллийн үнэлгээний дүгнэлтийг</w:t>
      </w:r>
      <w:r>
        <w:rPr>
          <w:rFonts w:ascii="Arial" w:hAnsi="Arial"/>
          <w:b w:val="false"/>
          <w:bCs w:val="false"/>
          <w:color w:val="000000"/>
          <w:u w:val="none"/>
          <w:lang w:val="mn-MN"/>
        </w:rPr>
        <w:t xml:space="preserve"> харгалзан </w:t>
      </w:r>
      <w:r>
        <w:rPr>
          <w:rFonts w:ascii="Arial" w:hAnsi="Arial"/>
          <w:b w:val="false"/>
          <w:bCs w:val="false"/>
          <w:color w:val="000000"/>
          <w:u w:val="none"/>
          <w:shd w:fill="FFFFFF" w:val="clear"/>
          <w:lang w:val="mn-MN"/>
        </w:rPr>
        <w:t>8.3-т заасан журм</w:t>
      </w:r>
      <w:r>
        <w:rPr>
          <w:rFonts w:ascii="Arial" w:hAnsi="Arial"/>
          <w:b w:val="false"/>
          <w:bCs w:val="false"/>
          <w:color w:val="000000"/>
          <w:u w:val="none"/>
          <w:lang w:val="mn-MN"/>
        </w:rPr>
        <w:t>ын дагуу тогтооно.</w:t>
      </w:r>
      <w:r>
        <w:rPr>
          <w:rFonts w:ascii="Arial" w:hAnsi="Arial"/>
          <w:b w:val="false"/>
          <w:bCs w:val="false"/>
          <w:color w:val="FF0000"/>
          <w:u w:val="none"/>
          <w:lang w:val="mn-MN"/>
        </w:rPr>
        <w:t xml:space="preserve"> </w:t>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377" w:val="left"/>
          <w:tab w:leader="none" w:pos="8519" w:val="left"/>
          <w:tab w:leader="none" w:pos="8672" w:val="left"/>
          <w:tab w:leader="none" w:pos="8803" w:val="left"/>
          <w:tab w:leader="none" w:pos="9264" w:val="left"/>
        </w:tabs>
        <w:spacing w:after="0" w:before="0"/>
        <w:ind w:firstLine="709" w:left="142" w:right="141"/>
        <w:contextualSpacing w:val="false"/>
        <w:jc w:val="both"/>
      </w:pPr>
      <w:r>
        <w:rPr/>
      </w:r>
    </w:p>
    <w:p>
      <w:pPr>
        <w:pStyle w:val="style50"/>
        <w:tabs>
          <w:tab w:leader="none" w:pos="-475" w:val="left"/>
          <w:tab w:leader="none" w:pos="2581" w:val="left"/>
          <w:tab w:leader="none" w:pos="2723" w:val="left"/>
          <w:tab w:leader="none" w:pos="2865" w:val="left"/>
          <w:tab w:leader="none" w:pos="3007" w:val="left"/>
          <w:tab w:leader="none" w:pos="3149" w:val="left"/>
          <w:tab w:leader="none" w:pos="3291" w:val="left"/>
          <w:tab w:leader="none" w:pos="3433" w:val="left"/>
          <w:tab w:leader="none" w:pos="3575" w:val="left"/>
          <w:tab w:leader="none" w:pos="3717" w:val="left"/>
          <w:tab w:leader="none" w:pos="3859" w:val="left"/>
          <w:tab w:leader="none" w:pos="4001" w:val="left"/>
          <w:tab w:leader="none" w:pos="4143" w:val="left"/>
          <w:tab w:leader="none" w:pos="4285" w:val="left"/>
          <w:tab w:leader="none" w:pos="4427" w:val="left"/>
          <w:tab w:leader="none" w:pos="4569" w:val="left"/>
          <w:tab w:leader="none" w:pos="4711" w:val="left"/>
          <w:tab w:leader="none" w:pos="4853" w:val="left"/>
          <w:tab w:leader="none" w:pos="4995" w:val="left"/>
          <w:tab w:leader="none" w:pos="5137" w:val="left"/>
          <w:tab w:leader="none" w:pos="5279" w:val="left"/>
          <w:tab w:leader="none" w:pos="5421" w:val="left"/>
          <w:tab w:leader="none" w:pos="5563" w:val="left"/>
          <w:tab w:leader="none" w:pos="5705" w:val="left"/>
          <w:tab w:leader="none" w:pos="5847" w:val="left"/>
          <w:tab w:leader="none" w:pos="5989" w:val="left"/>
          <w:tab w:leader="none" w:pos="6131" w:val="left"/>
          <w:tab w:leader="none" w:pos="6273" w:val="left"/>
          <w:tab w:leader="none" w:pos="6415" w:val="left"/>
          <w:tab w:leader="none" w:pos="6557" w:val="left"/>
          <w:tab w:leader="none" w:pos="6699" w:val="left"/>
          <w:tab w:leader="none" w:pos="6841" w:val="left"/>
          <w:tab w:leader="none" w:pos="6983" w:val="left"/>
          <w:tab w:leader="none" w:pos="7125" w:val="left"/>
          <w:tab w:leader="none" w:pos="7267" w:val="left"/>
          <w:tab w:leader="none" w:pos="7409" w:val="left"/>
          <w:tab w:leader="none" w:pos="7551" w:val="left"/>
          <w:tab w:leader="none" w:pos="7704" w:val="left"/>
          <w:tab w:leader="none" w:pos="7835" w:val="left"/>
          <w:tab w:leader="none" w:pos="8296" w:val="left"/>
        </w:tabs>
        <w:spacing w:after="0" w:before="0"/>
        <w:ind w:hanging="32" w:left="21" w:right="141"/>
        <w:contextualSpacing w:val="false"/>
        <w:jc w:val="both"/>
      </w:pPr>
      <w:r>
        <w:rPr>
          <w:rFonts w:ascii="Arial" w:hAnsi="Arial"/>
          <w:b w:val="false"/>
          <w:bCs w:val="false"/>
          <w:u w:val="none"/>
          <w:lang w:val="mn-MN"/>
        </w:rPr>
        <w:t xml:space="preserve">      </w:t>
      </w:r>
      <w:r>
        <w:rPr>
          <w:rFonts w:ascii="Arial" w:hAnsi="Arial"/>
          <w:b w:val="false"/>
          <w:bCs w:val="false"/>
          <w:u w:val="none"/>
          <w:lang w:val="mn-MN"/>
        </w:rPr>
        <w:t xml:space="preserve">6.4.Баталгаажуулалтын байгууллага нь </w:t>
      </w:r>
      <w:r>
        <w:rPr>
          <w:rFonts w:ascii="Arial" w:hAnsi="Arial"/>
          <w:b w:val="false"/>
          <w:bCs w:val="false"/>
          <w:color w:val="000000"/>
          <w:u w:val="none"/>
          <w:lang w:val="mn-MN"/>
        </w:rPr>
        <w:t>органик үйлдвэрлэлд бүрэн болон хэсэгчлэн шилжсэн, шилжиж чадаагүй талаарх үйлдвэрлэл эрхлэгчийн мэдээллийг хүнс, хөдөө аж ахуйн асуудал эрхэлсэн төрийн захиргааны төв байгууллага</w:t>
      </w:r>
      <w:r>
        <w:rPr>
          <w:rFonts w:ascii="Arial" w:hAnsi="Arial"/>
          <w:b w:val="false"/>
          <w:bCs w:val="false"/>
          <w:color w:val="FF0000"/>
          <w:u w:val="none"/>
          <w:lang w:val="mn-MN"/>
        </w:rPr>
        <w:t xml:space="preserve"> </w:t>
      </w:r>
      <w:r>
        <w:rPr>
          <w:rFonts w:ascii="Arial" w:hAnsi="Arial"/>
          <w:b w:val="false"/>
          <w:bCs w:val="false"/>
          <w:color w:val="000000"/>
          <w:u w:val="none"/>
          <w:lang w:val="mn-MN"/>
        </w:rPr>
        <w:t xml:space="preserve">болон мэргэжлийн </w:t>
      </w:r>
      <w:r>
        <w:rPr>
          <w:rFonts w:ascii="Arial" w:hAnsi="Arial"/>
          <w:b w:val="false"/>
          <w:bCs w:val="false"/>
          <w:color w:val="000000"/>
          <w:u w:val="none"/>
          <w:shd w:fill="FFFFFF" w:val="clear"/>
          <w:lang w:val="mn-MN"/>
        </w:rPr>
        <w:t>хяналтын байгууллагад</w:t>
      </w:r>
      <w:r>
        <w:rPr>
          <w:rFonts w:ascii="Arial" w:hAnsi="Arial"/>
          <w:b w:val="false"/>
          <w:bCs w:val="false"/>
          <w:color w:val="000000"/>
          <w:u w:val="none"/>
          <w:lang w:val="mn-MN"/>
        </w:rPr>
        <w:t xml:space="preserve"> </w:t>
      </w:r>
      <w:r>
        <w:rPr>
          <w:rFonts w:ascii="Arial" w:hAnsi="Arial"/>
          <w:b w:val="false"/>
          <w:bCs w:val="false"/>
          <w:color w:val="000000"/>
          <w:u w:val="none"/>
          <w:shd w:fill="FFFFFF" w:val="clear"/>
          <w:lang w:val="mn-MN"/>
        </w:rPr>
        <w:t>ажлын 10 өдөрт</w:t>
      </w:r>
      <w:r>
        <w:rPr>
          <w:rFonts w:ascii="Arial" w:hAnsi="Arial"/>
          <w:b w:val="false"/>
          <w:bCs w:val="false"/>
          <w:color w:val="000000"/>
          <w:u w:val="none"/>
          <w:lang w:val="mn-MN"/>
        </w:rPr>
        <w:t xml:space="preserve"> багтаан бичгээр мэдэгдэнэ. </w:t>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377" w:val="left"/>
          <w:tab w:leader="none" w:pos="8519" w:val="left"/>
          <w:tab w:leader="none" w:pos="8672" w:val="left"/>
          <w:tab w:leader="none" w:pos="8803" w:val="left"/>
          <w:tab w:leader="none" w:pos="9264" w:val="left"/>
        </w:tabs>
        <w:spacing w:after="0" w:before="0"/>
        <w:ind w:hanging="0" w:left="142" w:right="141"/>
        <w:contextualSpacing w:val="false"/>
        <w:jc w:val="both"/>
      </w:pPr>
      <w:r>
        <w:rPr/>
      </w:r>
    </w:p>
    <w:p>
      <w:pPr>
        <w:pStyle w:val="style0"/>
        <w:jc w:val="both"/>
      </w:pPr>
      <w:r>
        <w:rPr>
          <w:rFonts w:ascii="Arial" w:cs="Arial" w:hAnsi="Arial"/>
          <w:b w:val="false"/>
          <w:bCs w:val="false"/>
          <w:color w:val="000000"/>
          <w:sz w:val="24"/>
          <w:szCs w:val="24"/>
          <w:u w:val="none"/>
          <w:shd w:fill="FFFFFF" w:val="clear"/>
          <w:lang w:val="mn-MN"/>
        </w:rPr>
        <w:tab/>
        <w:t xml:space="preserve">6.5.Органик хүнсний боловсруулах үйлдвэрлэл нь шилжилтийн үегүй байж болно.” </w:t>
      </w:r>
      <w:r>
        <w:rPr>
          <w:rFonts w:ascii="Arial" w:cs="Times New Roman" w:hAnsi="Arial"/>
          <w:b w:val="false"/>
          <w:bCs w:val="false"/>
          <w:color w:val="000000"/>
          <w:sz w:val="24"/>
          <w:szCs w:val="24"/>
          <w:u w:val="none"/>
          <w:shd w:fill="FFFFFF" w:val="clear"/>
          <w:lang w:val="mn-MN"/>
        </w:rPr>
        <w:t>гэсэн саналыг дэмжье гэсэн санал хураалт явуулъя.</w:t>
      </w:r>
    </w:p>
    <w:p>
      <w:pPr>
        <w:pStyle w:val="style0"/>
        <w:spacing w:after="0" w:before="0"/>
        <w:ind w:firstLine="709" w:left="142" w:right="141"/>
        <w:contextualSpacing w:val="false"/>
        <w:jc w:val="both"/>
      </w:pPr>
      <w:r>
        <w:rPr/>
      </w:r>
    </w:p>
    <w:p>
      <w:pPr>
        <w:pStyle w:val="style0"/>
        <w:jc w:val="both"/>
      </w:pPr>
      <w:r>
        <w:rPr>
          <w:rFonts w:ascii="Arial" w:cs="Times New Roman" w:hAnsi="Arial"/>
          <w:b w:val="false"/>
          <w:bCs w:val="false"/>
          <w:color w:val="000000"/>
          <w:sz w:val="24"/>
          <w:szCs w:val="24"/>
          <w:u w:val="none"/>
          <w:shd w:fill="FFFFFF" w:val="clear"/>
          <w:lang w:val="mn-MN"/>
        </w:rPr>
        <w:tab/>
      </w:r>
      <w:r>
        <w:rPr>
          <w:rFonts w:ascii="Arial" w:cs="Arial" w:eastAsia="Arial" w:hAnsi="Arial"/>
          <w:b w:val="false"/>
          <w:bCs w:val="false"/>
          <w:i w:val="false"/>
          <w:iCs w:val="false"/>
          <w:sz w:val="24"/>
          <w:szCs w:val="24"/>
          <w:shd w:fill="FFFFFF" w:val="clear"/>
          <w:lang w:val="mn-MN"/>
        </w:rPr>
        <w:t xml:space="preserve">Зөвшөөрсөн: </w:t>
        <w:tab/>
        <w:t>48</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12</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80.0 хувийн саналаар дэмжигдлээ.</w:t>
      </w:r>
    </w:p>
    <w:p>
      <w:pPr>
        <w:pStyle w:val="style0"/>
        <w:jc w:val="both"/>
      </w:pPr>
      <w:r>
        <w:rPr/>
      </w:r>
    </w:p>
    <w:p>
      <w:pPr>
        <w:pStyle w:val="style0"/>
        <w:jc w:val="both"/>
      </w:pPr>
      <w:r>
        <w:rPr>
          <w:rFonts w:ascii="Arial" w:cs="Arial" w:hAnsi="Arial"/>
          <w:b/>
          <w:bCs/>
          <w:color w:val="000000"/>
          <w:sz w:val="24"/>
          <w:szCs w:val="24"/>
          <w:u w:val="none"/>
          <w:shd w:fill="FFFFFF" w:val="clear"/>
          <w:lang w:val="mn-MN"/>
        </w:rPr>
        <w:tab/>
        <w:t xml:space="preserve">8. </w:t>
      </w:r>
      <w:r>
        <w:rPr>
          <w:rFonts w:ascii="Arial" w:cs="Arial" w:hAnsi="Arial"/>
          <w:b w:val="false"/>
          <w:bCs w:val="false"/>
          <w:color w:val="000000"/>
          <w:sz w:val="24"/>
          <w:szCs w:val="24"/>
          <w:u w:val="none"/>
          <w:shd w:fill="FFFFFF" w:val="clear"/>
          <w:lang w:val="mn-MN"/>
        </w:rPr>
        <w:t>Ажлын хэсгийн гаргасан, Төслийн</w:t>
      </w:r>
      <w:r>
        <w:rPr>
          <w:rFonts w:ascii="Arial" w:cs="Arial" w:hAnsi="Arial"/>
          <w:b w:val="false"/>
          <w:bCs w:val="false"/>
          <w:strike w:val="false"/>
          <w:dstrike w:val="false"/>
          <w:color w:val="000000"/>
          <w:sz w:val="24"/>
          <w:szCs w:val="24"/>
          <w:u w:val="none"/>
          <w:shd w:fill="FFFFFF" w:val="clear"/>
          <w:lang w:val="mn-MN"/>
        </w:rPr>
        <w:t xml:space="preserve"> “Органик үйлдвэрлэлд хэрэглэх малын эм, биобэлдмэл, ургамал хамгааллын бодис, бордоо, бусад бодис” гэсэн 7 дугаар зүйлийг бүхэлд нь хасах </w:t>
      </w:r>
      <w:r>
        <w:rPr>
          <w:rFonts w:ascii="Arial" w:cs="Times New Roman" w:hAnsi="Arial"/>
          <w:b w:val="false"/>
          <w:b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spacing w:after="0" w:before="0"/>
        <w:ind w:firstLine="709" w:left="142" w:right="141"/>
        <w:contextualSpacing w:val="false"/>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51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85.0 хувийн саналаар дэмжигдлээ.</w:t>
      </w:r>
    </w:p>
    <w:p>
      <w:pPr>
        <w:pStyle w:val="style0"/>
        <w:spacing w:after="0" w:before="0"/>
        <w:ind w:firstLine="709" w:left="142" w:right="141"/>
        <w:contextualSpacing w:val="false"/>
        <w:jc w:val="both"/>
      </w:pPr>
      <w:r>
        <w:rPr/>
      </w:r>
    </w:p>
    <w:p>
      <w:pPr>
        <w:pStyle w:val="style0"/>
        <w:jc w:val="both"/>
      </w:pPr>
      <w:r>
        <w:rPr>
          <w:rFonts w:ascii="Arial" w:cs="Arial" w:hAnsi="Arial"/>
          <w:b/>
          <w:bCs/>
          <w:strike w:val="false"/>
          <w:dstrike w:val="false"/>
          <w:color w:val="000000"/>
          <w:sz w:val="24"/>
          <w:szCs w:val="24"/>
          <w:u w:val="none"/>
          <w:shd w:fill="FFFFFF" w:val="clear"/>
          <w:lang w:val="mn-MN"/>
        </w:rPr>
        <w:tab/>
        <w:t xml:space="preserve">9. </w:t>
      </w:r>
      <w:r>
        <w:rPr>
          <w:rFonts w:ascii="Arial" w:cs="Arial" w:hAnsi="Arial"/>
          <w:b w:val="false"/>
          <w:bCs w:val="false"/>
          <w:strike w:val="false"/>
          <w:dstrike w:val="false"/>
          <w:color w:val="000000"/>
          <w:sz w:val="24"/>
          <w:szCs w:val="24"/>
          <w:u w:val="none"/>
          <w:shd w:fill="FFFFFF" w:val="clear"/>
          <w:lang w:val="mn-MN"/>
        </w:rPr>
        <w:t>Ажлын хэсгийн гаргасан, Төсөлд Органик үйлдвэрлэл эрхлэгчийн эрх, үүрэг гэсэн 7 дугаар зүйл нэмэх.</w:t>
      </w:r>
    </w:p>
    <w:p>
      <w:pPr>
        <w:pStyle w:val="style0"/>
        <w:jc w:val="both"/>
      </w:pPr>
      <w:r>
        <w:rPr>
          <w:rFonts w:ascii="Arial" w:cs="Arial" w:hAnsi="Arial"/>
          <w:b w:val="false"/>
          <w:bCs w:val="false"/>
          <w:strike w:val="false"/>
          <w:dstrike w:val="false"/>
          <w:color w:val="000000"/>
          <w:sz w:val="24"/>
          <w:szCs w:val="24"/>
          <w:u w:val="none"/>
          <w:shd w:fill="FFFFFF" w:val="clear"/>
          <w:lang w:val="mn-MN"/>
        </w:rPr>
        <w:t xml:space="preserve"> </w:t>
      </w:r>
    </w:p>
    <w:p>
      <w:pPr>
        <w:pStyle w:val="style0"/>
        <w:jc w:val="both"/>
      </w:pPr>
      <w:r>
        <w:rPr>
          <w:rFonts w:ascii="Arial" w:cs="Times New Roman" w:hAnsi="Arial"/>
          <w:b w:val="false"/>
          <w:bCs w:val="false"/>
          <w:strike w:val="false"/>
          <w:dstrike w:val="false"/>
          <w:color w:val="000000"/>
          <w:sz w:val="24"/>
          <w:szCs w:val="24"/>
          <w:u w:val="none"/>
          <w:shd w:fill="FFFFFF" w:val="clear"/>
          <w:lang w:val="mn-MN"/>
        </w:rPr>
        <w:tab/>
        <w:t>“</w:t>
      </w:r>
      <w:r>
        <w:rPr>
          <w:rFonts w:ascii="Arial" w:cs="Times New Roman" w:hAnsi="Arial"/>
          <w:b/>
          <w:bCs/>
          <w:sz w:val="24"/>
          <w:szCs w:val="24"/>
          <w:u w:val="none"/>
          <w:lang w:val="mn-MN"/>
        </w:rPr>
        <w:t>7 дугаар зүйл. Органик үйлдвэрлэл эрхлэгчийн эрх, үүрэг</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hAnsi="Arial"/>
          <w:b w:val="false"/>
          <w:bCs w:val="false"/>
          <w:u w:val="none"/>
          <w:lang w:val="mn-MN"/>
        </w:rPr>
        <w:tab/>
        <w:t>7.1.Органик үйлдвэрлэл эрхлэгч нь Хүнсний бүтээгдэхүүний аюулгүй байдлыг хангах тухай хуулийн 10 дугаар зүйлийн 10.1 дэх хэсэгт зааснаас гадна дараах үүрэг хүлээнэ:</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hAnsi="Arial"/>
          <w:b w:val="false"/>
          <w:bCs w:val="false"/>
          <w:u w:val="none"/>
          <w:lang w:val="mn-MN"/>
        </w:rPr>
        <w:t xml:space="preserve">     </w:t>
      </w:r>
    </w:p>
    <w:p>
      <w:pPr>
        <w:pStyle w:val="style50"/>
        <w:tabs>
          <w:tab w:leader="none" w:pos="0" w:val="left"/>
          <w:tab w:leader="none" w:pos="709" w:val="left"/>
        </w:tabs>
        <w:spacing w:after="0" w:before="0"/>
        <w:ind w:hanging="0" w:left="0" w:right="141"/>
        <w:contextualSpacing w:val="false"/>
        <w:jc w:val="both"/>
      </w:pPr>
      <w:r>
        <w:rPr>
          <w:rFonts w:ascii="Arial" w:hAnsi="Arial"/>
          <w:b w:val="false"/>
          <w:bCs w:val="false"/>
          <w:strike w:val="false"/>
          <w:dstrike w:val="false"/>
          <w:u w:val="none"/>
          <w:lang w:val="mn-MN"/>
        </w:rPr>
        <w:tab/>
        <w:t xml:space="preserve"> </w:t>
        <w:tab/>
        <w:t>7</w:t>
      </w:r>
      <w:r>
        <w:rPr>
          <w:rFonts w:ascii="Arial" w:hAnsi="Arial"/>
          <w:b w:val="false"/>
          <w:bCs w:val="false"/>
          <w:u w:val="none"/>
          <w:lang w:val="mn-MN"/>
        </w:rPr>
        <w:t xml:space="preserve">.1.1.баталгаажуулалтын байгууллагатай байгуулсан </w:t>
      </w:r>
      <w:r>
        <w:rPr>
          <w:rFonts w:ascii="Arial" w:hAnsi="Arial"/>
          <w:b w:val="false"/>
          <w:bCs w:val="false"/>
          <w:color w:val="000000"/>
          <w:u w:val="none"/>
          <w:lang w:val="mn-MN"/>
        </w:rPr>
        <w:t xml:space="preserve">энэ хуулийн 6.2-т заасан </w:t>
      </w:r>
      <w:r>
        <w:rPr>
          <w:rFonts w:ascii="Arial" w:hAnsi="Arial"/>
          <w:b w:val="false"/>
          <w:bCs w:val="false"/>
          <w:u w:val="none"/>
          <w:lang w:val="mn-MN"/>
        </w:rPr>
        <w:t>гэрээний хэрэгжилтийг ханган ажиллах;</w:t>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377" w:val="left"/>
          <w:tab w:leader="none" w:pos="8519" w:val="left"/>
          <w:tab w:leader="none" w:pos="8672" w:val="left"/>
          <w:tab w:leader="none" w:pos="9084" w:val="left"/>
          <w:tab w:leader="none" w:pos="9444" w:val="left"/>
        </w:tabs>
        <w:spacing w:after="0" w:before="0"/>
        <w:ind w:firstLine="709" w:left="142" w:right="141"/>
        <w:contextualSpacing w:val="false"/>
        <w:jc w:val="both"/>
      </w:pPr>
      <w:r>
        <w:rPr/>
      </w:r>
    </w:p>
    <w:p>
      <w:pPr>
        <w:pStyle w:val="style50"/>
        <w:tabs>
          <w:tab w:leader="none" w:pos="709" w:val="left"/>
          <w:tab w:leader="none" w:pos="720" w:val="left"/>
          <w:tab w:leader="none" w:pos="993" w:val="left"/>
          <w:tab w:leader="none" w:pos="1350" w:val="left"/>
        </w:tabs>
        <w:spacing w:after="0" w:before="0"/>
        <w:ind w:hanging="0" w:left="0" w:right="141"/>
        <w:contextualSpacing w:val="false"/>
        <w:jc w:val="both"/>
      </w:pPr>
      <w:r>
        <w:rPr>
          <w:rFonts w:ascii="Arial" w:hAnsi="Arial"/>
          <w:b w:val="false"/>
          <w:bCs w:val="false"/>
          <w:strike w:val="false"/>
          <w:dstrike w:val="false"/>
          <w:u w:val="none"/>
          <w:lang w:val="mn-MN"/>
        </w:rPr>
        <w:tab/>
        <w:tab/>
        <w:tab/>
        <w:tab/>
        <w:t>7</w:t>
      </w:r>
      <w:r>
        <w:rPr>
          <w:rFonts w:ascii="Arial" w:hAnsi="Arial"/>
          <w:b w:val="false"/>
          <w:bCs w:val="false"/>
          <w:u w:val="none"/>
          <w:lang w:val="mn-MN"/>
        </w:rPr>
        <w:t>.1.2.мал, амьтан, хүний эрүүл мэнд, хүрээлэн буй орчинд сөрөг нөлөөгүй, хүнсний түүхий эд, бүтээгдэхүүний байгалийн шинж чанарыг хадгалах үйлдвэрлэлийн арга технологи боловсруулж мөрдөх</w:t>
      </w:r>
      <w:r>
        <w:rPr>
          <w:rFonts w:ascii="Arial" w:hAnsi="Arial"/>
          <w:b w:val="false"/>
          <w:bCs w:val="false"/>
          <w:u w:val="none"/>
        </w:rPr>
        <w:t>;</w:t>
      </w:r>
      <w:r>
        <w:rPr>
          <w:rFonts w:ascii="Arial" w:hAnsi="Arial"/>
          <w:b w:val="false"/>
          <w:bCs w:val="false"/>
          <w:u w:val="none"/>
          <w:lang w:val="mn-MN"/>
        </w:rPr>
        <w:t xml:space="preserve"> </w:t>
      </w:r>
    </w:p>
    <w:p>
      <w:pPr>
        <w:pStyle w:val="style50"/>
        <w:tabs>
          <w:tab w:leader="none" w:pos="709" w:val="left"/>
          <w:tab w:leader="none" w:pos="720" w:val="left"/>
          <w:tab w:leader="none" w:pos="993" w:val="left"/>
          <w:tab w:leader="none" w:pos="1350" w:val="left"/>
        </w:tabs>
        <w:spacing w:after="0" w:before="0"/>
        <w:ind w:hanging="0" w:left="0" w:right="141"/>
        <w:contextualSpacing w:val="false"/>
        <w:jc w:val="both"/>
      </w:pPr>
      <w:r>
        <w:rPr>
          <w:rFonts w:ascii="Arial" w:hAnsi="Arial"/>
          <w:b w:val="false"/>
          <w:bCs w:val="false"/>
          <w:u w:val="none"/>
        </w:rPr>
        <w:tab/>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hAnsi="Arial"/>
          <w:b w:val="false"/>
          <w:bCs w:val="false"/>
          <w:strike w:val="false"/>
          <w:dstrike w:val="false"/>
          <w:u w:val="none"/>
          <w:lang w:val="mn-MN"/>
        </w:rPr>
        <w:tab/>
        <w:tab/>
        <w:tab/>
        <w:tab/>
        <w:t>7</w:t>
      </w:r>
      <w:r>
        <w:rPr>
          <w:rFonts w:ascii="Arial" w:hAnsi="Arial"/>
          <w:b w:val="false"/>
          <w:bCs w:val="false"/>
          <w:u w:val="none"/>
          <w:lang w:val="mn-MN"/>
        </w:rPr>
        <w:t>.1.3.аж ахуйн дотоод нөөц бололцоондоо тулгуурлан, хаягдалгүй эсхүл хаягдал багатай технологийг ашиглах, усыг зүй зохистой хэрэглэх;</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hAnsi="Arial"/>
          <w:b w:val="false"/>
          <w:bCs w:val="false"/>
          <w:strike w:val="false"/>
          <w:dstrike w:val="false"/>
          <w:u w:val="none"/>
          <w:lang w:val="mn-MN"/>
        </w:rPr>
        <w:tab/>
        <w:tab/>
        <w:tab/>
        <w:tab/>
        <w:t>7</w:t>
      </w:r>
      <w:r>
        <w:rPr>
          <w:rFonts w:ascii="Arial" w:hAnsi="Arial"/>
          <w:b w:val="false"/>
          <w:bCs w:val="false"/>
          <w:u w:val="none"/>
          <w:lang w:val="mn-MN"/>
        </w:rPr>
        <w:t xml:space="preserve">.1.4.органик үйлдвэрлэлийг бүхэлд нь, эсхүл тухайн төрлийн хүнсийг үйлдвэрлэхээ зогсоосон бол ажлын 10 </w:t>
      </w:r>
      <w:r>
        <w:rPr>
          <w:rFonts w:ascii="Arial" w:hAnsi="Arial"/>
          <w:b w:val="false"/>
          <w:bCs w:val="false"/>
          <w:color w:val="000000"/>
          <w:u w:val="none"/>
          <w:lang w:val="mn-MN"/>
        </w:rPr>
        <w:t>өдөрт багтаан</w:t>
      </w:r>
      <w:r>
        <w:rPr>
          <w:rFonts w:ascii="Arial" w:hAnsi="Arial"/>
          <w:b w:val="false"/>
          <w:bCs w:val="false"/>
          <w:u w:val="none"/>
          <w:lang w:val="mn-MN"/>
        </w:rPr>
        <w:t xml:space="preserve"> баталгаажуулалтын болон мэргэжлийн </w:t>
      </w:r>
      <w:r>
        <w:rPr>
          <w:rFonts w:ascii="Arial" w:hAnsi="Arial"/>
          <w:b w:val="false"/>
          <w:bCs w:val="false"/>
          <w:u w:val="none"/>
          <w:shd w:fill="FFFFFF" w:val="clear"/>
          <w:lang w:val="mn-MN"/>
        </w:rPr>
        <w:t xml:space="preserve">хяналтын байгууллагад </w:t>
      </w:r>
      <w:r>
        <w:rPr>
          <w:rFonts w:ascii="Arial" w:hAnsi="Arial"/>
          <w:b w:val="false"/>
          <w:bCs w:val="false"/>
          <w:u w:val="none"/>
          <w:lang w:val="mn-MN"/>
        </w:rPr>
        <w:t>бичгээр мэдэгдэх;</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hAnsi="Arial"/>
          <w:b w:val="false"/>
          <w:bCs w:val="false"/>
          <w:color w:val="000000"/>
          <w:u w:val="none"/>
          <w:lang w:val="mn-MN"/>
        </w:rPr>
        <w:tab/>
        <w:t>7.2.Органик үйлдвэрлэл эрхлэгч нь дараах эрхтэй:</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hAnsi="Arial"/>
          <w:b w:val="false"/>
          <w:bCs w:val="false"/>
          <w:color w:val="000000"/>
          <w:u w:val="none"/>
          <w:lang w:val="mn-MN"/>
        </w:rPr>
        <w:tab/>
        <w:tab/>
        <w:tab/>
        <w:tab/>
        <w:t xml:space="preserve">7.2.1.баталгаажуулалт хийлгэсэн болон шилжилтийн үеийн хүнс, тэжээл, бордооны шошгод энэ хуулийн </w:t>
      </w:r>
      <w:r>
        <w:rPr>
          <w:rFonts w:ascii="Arial" w:hAnsi="Arial"/>
          <w:b w:val="false"/>
          <w:bCs w:val="false"/>
          <w:color w:val="000000"/>
          <w:u w:val="none"/>
          <w:shd w:fill="FFFFFF" w:val="clear"/>
          <w:lang w:val="mn-MN"/>
        </w:rPr>
        <w:t>11.2-т</w:t>
      </w:r>
      <w:r>
        <w:rPr>
          <w:rFonts w:ascii="Arial" w:hAnsi="Arial"/>
          <w:b w:val="false"/>
          <w:bCs w:val="false"/>
          <w:color w:val="000000"/>
          <w:u w:val="none"/>
          <w:lang w:val="mn-MN"/>
        </w:rPr>
        <w:t xml:space="preserve"> заасан органик болохыг илэрхийлсэн тэмдэг, тэмдэглэгээг хэрэглэх.</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hAnsi="Arial"/>
          <w:b w:val="false"/>
          <w:bCs w:val="false"/>
          <w:strike w:val="false"/>
          <w:dstrike w:val="false"/>
          <w:sz w:val="20"/>
          <w:szCs w:val="20"/>
          <w:u w:val="none"/>
          <w:lang w:val="mn-MN"/>
        </w:rPr>
        <w:tab/>
        <w:tab/>
        <w:tab/>
        <w:tab/>
      </w:r>
      <w:r>
        <w:rPr>
          <w:rFonts w:ascii="Arial" w:hAnsi="Arial"/>
          <w:b w:val="false"/>
          <w:bCs w:val="false"/>
          <w:strike w:val="false"/>
          <w:dstrike w:val="false"/>
          <w:sz w:val="24"/>
          <w:szCs w:val="24"/>
          <w:u w:val="none"/>
          <w:lang w:val="mn-MN"/>
        </w:rPr>
        <w:t>7</w:t>
      </w:r>
      <w:r>
        <w:rPr>
          <w:rFonts w:ascii="Arial" w:hAnsi="Arial"/>
          <w:b w:val="false"/>
          <w:bCs w:val="false"/>
          <w:sz w:val="24"/>
          <w:szCs w:val="24"/>
          <w:u w:val="none"/>
          <w:lang w:val="mn-MN"/>
        </w:rPr>
        <w:t>.2.2</w:t>
      </w:r>
      <w:r>
        <w:rPr>
          <w:rFonts w:ascii="Arial" w:hAnsi="Arial"/>
          <w:b w:val="false"/>
          <w:bCs w:val="false"/>
          <w:u w:val="none"/>
          <w:lang w:val="mn-MN"/>
        </w:rPr>
        <w:t xml:space="preserve">.энэ хуулийн </w:t>
      </w:r>
      <w:r>
        <w:rPr>
          <w:rFonts w:ascii="Arial" w:hAnsi="Arial"/>
          <w:b w:val="false"/>
          <w:bCs w:val="false"/>
          <w:color w:val="000000"/>
          <w:u w:val="none"/>
          <w:lang w:val="mn-MN"/>
        </w:rPr>
        <w:t>8.3-т</w:t>
      </w:r>
      <w:r>
        <w:rPr>
          <w:rFonts w:ascii="Arial" w:hAnsi="Arial"/>
          <w:b w:val="false"/>
          <w:bCs w:val="false"/>
          <w:u w:val="none"/>
          <w:lang w:val="mn-MN"/>
        </w:rPr>
        <w:t xml:space="preserve"> заасан журмын дагуу органик үйлдвэрлэлийг органик бус үйлдвэрлэлтэй хавсран эрхлэх;</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cs="Arial" w:hAnsi="Arial"/>
          <w:b w:val="false"/>
          <w:bCs w:val="false"/>
          <w:strike w:val="false"/>
          <w:dstrike w:val="false"/>
          <w:color w:val="000000"/>
          <w:sz w:val="24"/>
          <w:szCs w:val="24"/>
          <w:u w:val="none"/>
          <w:shd w:fill="FFFFFF" w:val="clear"/>
          <w:lang w:val="mn-MN"/>
        </w:rPr>
        <w:t xml:space="preserve">              </w:t>
      </w:r>
      <w:r>
        <w:rPr>
          <w:rFonts w:ascii="Arial" w:cs="Arial" w:hAnsi="Arial"/>
          <w:b w:val="false"/>
          <w:bCs w:val="false"/>
          <w:strike w:val="false"/>
          <w:dstrike w:val="false"/>
          <w:color w:val="000000"/>
          <w:sz w:val="24"/>
          <w:szCs w:val="24"/>
          <w:u w:val="none"/>
          <w:shd w:fill="FFFFFF" w:val="clear"/>
          <w:lang w:val="mn-MN"/>
        </w:rPr>
        <w:tab/>
        <w:tab/>
        <w:t>7.2.3.нийлүүлэгчээс түүхий эд, бүтээгдэхүүнийг худалдан авахдаа энэ хуулийн 8.3-т заасан бодис, хувиргасан амьд организм, цацрагийн боловсруулалт, өсөлтийн даавар хэрэглээгүй болон органик болохыг тодорхойлсон баталгаа шаардах;”</w:t>
      </w:r>
      <w:r>
        <w:rPr>
          <w:rFonts w:ascii="Arial" w:cs="Times New Roman" w:hAnsi="Arial"/>
          <w:b w:val="false"/>
          <w:bCs w:val="false"/>
          <w:strike w:val="false"/>
          <w:dstrike w:val="false"/>
          <w:color w:val="000000"/>
          <w:sz w:val="24"/>
          <w:szCs w:val="24"/>
          <w:u w:val="none"/>
          <w:shd w:fill="FFFFFF" w:val="clear"/>
          <w:lang w:val="mn-MN"/>
        </w:rPr>
        <w:t xml:space="preserve"> гэсэн саналыг дэмжье гэсэн санал хураалт явуулъя.</w:t>
      </w:r>
    </w:p>
    <w:p>
      <w:pPr>
        <w:pStyle w:val="style0"/>
        <w:spacing w:after="0" w:before="0"/>
        <w:ind w:firstLine="709" w:left="142"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cs="Times New Roman" w:hAnsi="Arial"/>
          <w:b w:val="false"/>
          <w:bCs w:val="false"/>
          <w:strike w:val="false"/>
          <w:dstrike w:val="false"/>
          <w:color w:val="000000"/>
          <w:sz w:val="24"/>
          <w:szCs w:val="24"/>
          <w:u w:val="none"/>
          <w:shd w:fill="FFFFFF" w:val="clear"/>
          <w:lang w:val="mn-MN"/>
        </w:rPr>
        <w:tab/>
      </w:r>
      <w:r>
        <w:rPr>
          <w:rFonts w:ascii="Arial" w:cs="Arial" w:eastAsia="Arial" w:hAnsi="Arial"/>
          <w:b w:val="false"/>
          <w:bCs w:val="false"/>
          <w:i w:val="false"/>
          <w:iCs w:val="false"/>
          <w:strike w:val="false"/>
          <w:dstrike w:val="false"/>
          <w:color w:val="000000"/>
          <w:sz w:val="24"/>
          <w:szCs w:val="24"/>
          <w:u w:val="none"/>
          <w:shd w:fill="FFFFFF" w:val="clear"/>
          <w:lang w:val="mn-MN"/>
        </w:rPr>
        <w:t xml:space="preserve">Зөвшөөрсөн: </w:t>
        <w:tab/>
        <w:t>49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58</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84.5 хувийн саналаар дэмжигдлээ.</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cs="Times New Roman" w:hAnsi="Arial"/>
          <w:b w:val="false"/>
          <w:bCs w:val="false"/>
          <w:strike w:val="false"/>
          <w:dstrike w:val="false"/>
          <w:color w:val="000000"/>
          <w:sz w:val="24"/>
          <w:szCs w:val="24"/>
          <w:u w:val="none"/>
          <w:shd w:fill="FFFFFF" w:val="clear"/>
          <w:lang w:val="mn-MN"/>
        </w:rPr>
        <w:tab/>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cs="Arial" w:hAnsi="Arial"/>
          <w:b/>
          <w:bCs/>
          <w:strike w:val="false"/>
          <w:dstrike w:val="false"/>
          <w:color w:val="000000"/>
          <w:sz w:val="24"/>
          <w:szCs w:val="24"/>
          <w:u w:val="none"/>
          <w:shd w:fill="FFFFFF" w:val="clear"/>
          <w:lang w:val="mn-MN"/>
        </w:rPr>
        <w:tab/>
        <w:t xml:space="preserve">10. </w:t>
      </w:r>
      <w:r>
        <w:rPr>
          <w:rFonts w:ascii="Arial" w:cs="Arial" w:hAnsi="Arial"/>
          <w:b w:val="false"/>
          <w:bCs w:val="false"/>
          <w:strike w:val="false"/>
          <w:dstrike w:val="false"/>
          <w:color w:val="000000"/>
          <w:sz w:val="24"/>
          <w:szCs w:val="24"/>
          <w:u w:val="none"/>
          <w:shd w:fill="FFFFFF" w:val="clear"/>
          <w:lang w:val="mn-MN"/>
        </w:rPr>
        <w:t>Ажлын хэсгийн гаргасан, Төслийн 8, 9 дүгээр зүйлийг нэгтгэн, 8 дугаар зүйл болгон доор дурдсан байдлаар өөрчлөн найруулж дугаарыг өөрчлөх:</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cs="Arial" w:hAnsi="Arial"/>
          <w:b w:val="false"/>
          <w:bCs w:val="false"/>
          <w:strike w:val="false"/>
          <w:dstrike w:val="false"/>
          <w:color w:val="000000"/>
          <w:sz w:val="24"/>
          <w:szCs w:val="24"/>
          <w:u w:val="none"/>
          <w:shd w:fill="FFFFFF" w:val="clear"/>
          <w:lang w:val="mn-MN"/>
        </w:rPr>
        <w:t xml:space="preserve">        </w:t>
      </w:r>
      <w:r>
        <w:rPr>
          <w:rFonts w:ascii="Arial" w:cs="Arial" w:hAnsi="Arial"/>
          <w:b/>
          <w:bCs/>
          <w:strike w:val="false"/>
          <w:dstrike w:val="false"/>
          <w:color w:val="000000"/>
          <w:sz w:val="24"/>
          <w:szCs w:val="24"/>
          <w:u w:val="none"/>
          <w:shd w:fill="FFFFFF" w:val="clear"/>
          <w:lang w:val="mn-MN"/>
        </w:rPr>
        <w:t>“</w:t>
      </w:r>
      <w:r>
        <w:rPr>
          <w:rFonts w:ascii="Arial" w:cs="Arial" w:hAnsi="Arial"/>
          <w:b/>
          <w:bCs/>
          <w:strike w:val="false"/>
          <w:dstrike w:val="false"/>
          <w:color w:val="000000"/>
          <w:sz w:val="24"/>
          <w:szCs w:val="24"/>
          <w:u w:val="none"/>
          <w:shd w:fill="FFFFFF" w:val="clear"/>
          <w:lang w:val="mn-MN"/>
        </w:rPr>
        <w:t xml:space="preserve">8 дугаар зүйл.Органик үйлдвэрлэл эрхлэгчид тавих шаардлага  </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0"/>
        <w:jc w:val="both"/>
      </w:pPr>
      <w:r>
        <w:rPr>
          <w:rFonts w:ascii="Arial" w:cs="Times New Roman" w:hAnsi="Arial"/>
          <w:b/>
          <w:bCs/>
          <w:u w:val="none"/>
          <w:lang w:val="mn-MN"/>
        </w:rPr>
        <w:tab/>
      </w:r>
      <w:r>
        <w:rPr>
          <w:rFonts w:ascii="Arial" w:cs="Times New Roman" w:hAnsi="Arial"/>
          <w:b w:val="false"/>
          <w:bCs w:val="false"/>
          <w:u w:val="none"/>
          <w:lang w:val="mn-MN"/>
        </w:rPr>
        <w:t xml:space="preserve">8.1.Органик үйлдвэрлэл эрхлэгч нь Хүнсний тухай хуулийн 10 дугаар зүйлд зааснаас гадна дараахь шаардлагыг хангасан байна. </w:t>
      </w:r>
    </w:p>
    <w:p>
      <w:pPr>
        <w:pStyle w:val="style0"/>
        <w:jc w:val="both"/>
      </w:pPr>
      <w:r>
        <w:rPr/>
      </w:r>
    </w:p>
    <w:p>
      <w:pPr>
        <w:pStyle w:val="style0"/>
        <w:jc w:val="both"/>
      </w:pPr>
      <w:r>
        <w:rPr>
          <w:rFonts w:ascii="Arial" w:hAnsi="Arial"/>
          <w:b w:val="false"/>
          <w:bCs w:val="false"/>
          <w:u w:val="none"/>
        </w:rPr>
        <w:tab/>
        <w:tab/>
      </w:r>
      <w:r>
        <w:rPr>
          <w:rFonts w:ascii="Arial" w:hAnsi="Arial"/>
          <w:b w:val="false"/>
          <w:bCs w:val="false"/>
          <w:u w:val="none"/>
          <w:lang w:val="mn-MN"/>
        </w:rPr>
        <w:t>8.1.1.органик үйлдвэрлэлийн үйл явц болон органик хүнсийг  2 жил</w:t>
      </w:r>
      <w:r>
        <w:rPr>
          <w:rFonts w:ascii="Arial" w:hAnsi="Arial"/>
          <w:b w:val="false"/>
          <w:bCs w:val="false"/>
          <w:u w:val="none"/>
        </w:rPr>
        <w:t xml:space="preserve"> </w:t>
      </w:r>
      <w:r>
        <w:rPr>
          <w:rFonts w:ascii="Arial" w:hAnsi="Arial"/>
          <w:b w:val="false"/>
          <w:bCs w:val="false"/>
          <w:u w:val="none"/>
          <w:lang w:val="mn-MN"/>
        </w:rPr>
        <w:t>тутамд баталгаажуулалтад хамруулах;</w:t>
      </w:r>
    </w:p>
    <w:p>
      <w:pPr>
        <w:pStyle w:val="style0"/>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hAnsi="Arial"/>
          <w:b w:val="false"/>
          <w:bCs w:val="false"/>
          <w:u w:val="none"/>
          <w:lang w:val="mn-MN"/>
        </w:rPr>
        <w:tab/>
        <w:tab/>
        <w:tab/>
        <w:tab/>
        <w:tab/>
        <w:t>8.1.2.</w:t>
      </w:r>
      <w:r>
        <w:rPr>
          <w:rFonts w:ascii="Arial" w:hAnsi="Arial"/>
          <w:b w:val="false"/>
          <w:bCs w:val="false"/>
          <w:color w:val="000000"/>
          <w:u w:val="none"/>
          <w:lang w:val="mn-MN"/>
        </w:rPr>
        <w:t>баталгаажуулалтын зардлыг хариуцах;</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hAnsi="Arial"/>
          <w:b w:val="false"/>
          <w:bCs w:val="false"/>
          <w:color w:val="000000"/>
          <w:u w:val="none"/>
          <w:lang w:val="mn-MN"/>
        </w:rPr>
        <w:tab/>
        <w:tab/>
        <w:tab/>
        <w:tab/>
        <w:tab/>
        <w:t>8.1.3.ойн дагалдах баялаг болон байгалийн</w:t>
      </w:r>
      <w:r>
        <w:rPr>
          <w:rFonts w:ascii="Arial" w:hAnsi="Arial"/>
          <w:b w:val="false"/>
          <w:bCs w:val="false"/>
          <w:u w:val="none"/>
          <w:lang w:val="mn-MN"/>
        </w:rPr>
        <w:t xml:space="preserve"> ургамал ашигласан тохиолдолд  сүүлийн 3 жилийн туршид энэ хуулийн</w:t>
      </w:r>
      <w:r>
        <w:rPr>
          <w:rFonts w:ascii="Arial" w:hAnsi="Arial"/>
          <w:b w:val="false"/>
          <w:bCs w:val="false"/>
          <w:color w:val="000000"/>
          <w:u w:val="none"/>
          <w:lang w:val="mn-MN"/>
        </w:rPr>
        <w:t xml:space="preserve"> 8.3-т зааснаас өөр бодисоор ариутгал, халдваргүйжүүлэлт хийгээгүй талаар байгаль орчин болон хүнс, хөдөө ахуйн асуудал эрхэлсэн төрийн захиргааны төв байгууллагын тодорхойлсон талбайгаас түүх;</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cs="Arial" w:hAnsi="Arial"/>
          <w:b w:val="false"/>
          <w:bCs w:val="false"/>
          <w:strike w:val="false"/>
          <w:dstrike w:val="false"/>
          <w:color w:val="000000"/>
          <w:u w:val="none"/>
          <w:lang w:val="mn-MN"/>
        </w:rPr>
        <w:tab/>
        <w:tab/>
        <w:tab/>
        <w:tab/>
        <w:tab/>
        <w:t>8.1.4</w:t>
      </w:r>
      <w:r>
        <w:rPr>
          <w:rFonts w:ascii="Arial" w:cs="Arial" w:hAnsi="Arial"/>
          <w:b w:val="false"/>
          <w:bCs w:val="false"/>
          <w:color w:val="000000"/>
          <w:u w:val="none"/>
          <w:lang w:val="mn-MN"/>
        </w:rPr>
        <w:t>.ойн дагалт баялаг болон байгалийн ургамал түүж ашиглахдаа Ойн тухай болон Байгалийн ургамлын тухай хуулийн холбогдох зүйл заалтыг хэрэгжүүлэх;</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hAnsi="Arial"/>
          <w:b w:val="false"/>
          <w:bCs w:val="false"/>
          <w:u w:val="none"/>
          <w:lang w:val="mn-MN"/>
        </w:rPr>
        <w:tab/>
        <w:t xml:space="preserve">8.2.Органик үйлдвэрлэлд </w:t>
      </w:r>
      <w:r>
        <w:rPr>
          <w:rFonts w:ascii="Arial" w:hAnsi="Arial"/>
          <w:b w:val="false"/>
          <w:bCs w:val="false"/>
          <w:color w:val="000000"/>
          <w:u w:val="none"/>
          <w:lang w:val="mn-MN"/>
        </w:rPr>
        <w:t xml:space="preserve">Хүнсний бүтээгдэхүүний аюулгүй байдлыг хангах тухай хуулийн 10 дугаар зүйлийн 10.3 дахь хэсэгт зааснаас гадна </w:t>
      </w:r>
      <w:r>
        <w:rPr>
          <w:rFonts w:ascii="Arial" w:hAnsi="Arial"/>
          <w:b w:val="false"/>
          <w:bCs w:val="false"/>
          <w:u w:val="none"/>
          <w:lang w:val="mn-MN"/>
        </w:rPr>
        <w:t>дараах үйлдлийг хориглоно:</w:t>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377" w:val="left"/>
          <w:tab w:leader="none" w:pos="8519" w:val="left"/>
          <w:tab w:leader="none" w:pos="8672" w:val="left"/>
          <w:tab w:leader="none" w:pos="8904" w:val="left"/>
        </w:tabs>
        <w:spacing w:after="0" w:before="0"/>
        <w:ind w:firstLine="709" w:left="142" w:right="141"/>
        <w:contextualSpacing w:val="false"/>
        <w:jc w:val="both"/>
      </w:pPr>
      <w:r>
        <w:rPr/>
      </w:r>
    </w:p>
    <w:p>
      <w:pPr>
        <w:pStyle w:val="style50"/>
        <w:tabs>
          <w:tab w:leader="none" w:pos="709" w:val="left"/>
          <w:tab w:leader="none" w:pos="720" w:val="left"/>
          <w:tab w:leader="none" w:pos="990" w:val="left"/>
          <w:tab w:leader="none" w:pos="1080" w:val="left"/>
        </w:tabs>
        <w:spacing w:after="0" w:before="0"/>
        <w:ind w:hanging="0" w:left="0" w:right="141"/>
        <w:contextualSpacing w:val="false"/>
        <w:jc w:val="both"/>
      </w:pPr>
      <w:r>
        <w:rPr>
          <w:rFonts w:ascii="Arial" w:hAnsi="Arial"/>
          <w:b w:val="false"/>
          <w:bCs w:val="false"/>
          <w:u w:val="none"/>
          <w:lang w:val="mn-MN"/>
        </w:rPr>
        <w:tab/>
      </w:r>
      <w:r>
        <w:rPr>
          <w:rFonts w:ascii="Arial" w:hAnsi="Arial"/>
          <w:b w:val="false"/>
          <w:bCs w:val="false"/>
          <w:strike w:val="false"/>
          <w:dstrike w:val="false"/>
          <w:u w:val="none"/>
          <w:lang w:val="mn-MN"/>
        </w:rPr>
        <w:t xml:space="preserve">           </w:t>
      </w:r>
      <w:r>
        <w:rPr>
          <w:rFonts w:ascii="Arial" w:hAnsi="Arial"/>
          <w:b w:val="false"/>
          <w:bCs w:val="false"/>
          <w:u w:val="none"/>
          <w:lang w:val="mn-MN"/>
        </w:rPr>
        <w:t>8.2.1.энэ хуулийн</w:t>
      </w:r>
      <w:r>
        <w:rPr>
          <w:rFonts w:ascii="Arial" w:hAnsi="Arial"/>
          <w:b w:val="false"/>
          <w:bCs w:val="false"/>
          <w:color w:val="000000"/>
          <w:u w:val="none"/>
          <w:lang w:val="mn-MN"/>
        </w:rPr>
        <w:t xml:space="preserve"> 8.3-т </w:t>
      </w:r>
      <w:r>
        <w:rPr>
          <w:rFonts w:ascii="Arial" w:hAnsi="Arial"/>
          <w:b w:val="false"/>
          <w:bCs w:val="false"/>
          <w:u w:val="none"/>
          <w:lang w:val="mn-MN"/>
        </w:rPr>
        <w:t>зааснаас бусад бодис хэрэглэх;</w:t>
      </w:r>
    </w:p>
    <w:p>
      <w:pPr>
        <w:pStyle w:val="style50"/>
        <w:tabs>
          <w:tab w:leader="none" w:pos="709" w:val="left"/>
          <w:tab w:leader="none" w:pos="720" w:val="left"/>
          <w:tab w:leader="none" w:pos="990" w:val="left"/>
          <w:tab w:leader="none" w:pos="1080" w:val="left"/>
        </w:tabs>
        <w:spacing w:after="0" w:before="0"/>
        <w:ind w:hanging="0" w:left="0" w:right="141"/>
        <w:contextualSpacing w:val="false"/>
        <w:jc w:val="both"/>
      </w:pPr>
      <w:r>
        <w:rPr>
          <w:rFonts w:ascii="Arial" w:hAnsi="Arial"/>
          <w:b w:val="false"/>
          <w:bCs w:val="false"/>
          <w:u w:val="none"/>
          <w:lang w:val="mn-MN"/>
        </w:rPr>
        <w:tab/>
      </w:r>
    </w:p>
    <w:p>
      <w:pPr>
        <w:pStyle w:val="style50"/>
        <w:tabs>
          <w:tab w:leader="none" w:pos="709" w:val="left"/>
          <w:tab w:leader="none" w:pos="720" w:val="left"/>
          <w:tab w:leader="none" w:pos="990" w:val="left"/>
          <w:tab w:leader="none" w:pos="1080" w:val="left"/>
          <w:tab w:leader="none" w:pos="1134" w:val="left"/>
          <w:tab w:leader="none" w:pos="1276" w:val="left"/>
        </w:tabs>
        <w:spacing w:after="0" w:before="0"/>
        <w:ind w:hanging="0" w:left="0" w:right="141"/>
        <w:contextualSpacing w:val="false"/>
        <w:jc w:val="both"/>
      </w:pPr>
      <w:r>
        <w:rPr>
          <w:rFonts w:ascii="Arial" w:cs="Arial" w:hAnsi="Arial"/>
          <w:b w:val="false"/>
          <w:bCs w:val="false"/>
          <w:u w:val="none"/>
          <w:lang w:val="mn-MN"/>
        </w:rPr>
        <w:tab/>
        <w:tab/>
        <w:tab/>
        <w:tab/>
        <w:tab/>
        <w:tab/>
        <w:tab/>
      </w:r>
      <w:r>
        <w:rPr>
          <w:rFonts w:ascii="Arial" w:cs="Arial" w:hAnsi="Arial"/>
          <w:b w:val="false"/>
          <w:bCs w:val="false"/>
          <w:color w:val="000000"/>
          <w:u w:val="none"/>
          <w:lang w:val="mn-MN"/>
        </w:rPr>
        <w:t>8.2.2.органик хүнсийг боловсруулах явцдаа цацрагийн боловсруулалт хийх;</w:t>
      </w:r>
    </w:p>
    <w:p>
      <w:pPr>
        <w:pStyle w:val="style50"/>
        <w:tabs>
          <w:tab w:leader="none" w:pos="709" w:val="left"/>
          <w:tab w:leader="none" w:pos="720" w:val="left"/>
          <w:tab w:leader="none" w:pos="990" w:val="left"/>
          <w:tab w:leader="none" w:pos="1080" w:val="left"/>
          <w:tab w:leader="none" w:pos="1134" w:val="left"/>
          <w:tab w:leader="none" w:pos="1276"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080" w:val="left"/>
          <w:tab w:leader="none" w:pos="1134" w:val="left"/>
          <w:tab w:leader="none" w:pos="1276" w:val="left"/>
        </w:tabs>
        <w:spacing w:after="0" w:before="0"/>
        <w:ind w:hanging="0" w:left="0" w:right="141"/>
        <w:contextualSpacing w:val="false"/>
        <w:jc w:val="both"/>
      </w:pPr>
      <w:r>
        <w:rPr>
          <w:rFonts w:ascii="Arial" w:cs="Arial" w:hAnsi="Arial"/>
          <w:b w:val="false"/>
          <w:bCs w:val="false"/>
          <w:color w:val="000000"/>
          <w:u w:val="none"/>
          <w:lang w:val="mn-MN"/>
        </w:rPr>
        <w:tab/>
        <w:tab/>
        <w:tab/>
        <w:tab/>
        <w:tab/>
        <w:tab/>
        <w:tab/>
        <w:t xml:space="preserve">8.2.3.айл </w:t>
      </w:r>
      <w:r>
        <w:rPr>
          <w:rFonts w:ascii="Arial" w:cs="Arial" w:hAnsi="Arial"/>
          <w:b w:val="false"/>
          <w:bCs w:val="false"/>
          <w:color w:val="000000"/>
          <w:u w:val="none"/>
          <w:shd w:fill="FFFFFF" w:val="clear"/>
          <w:lang w:val="mn-MN"/>
        </w:rPr>
        <w:t>өрх болон үйлдвэр, аж ахуйн газрын бохир,</w:t>
      </w:r>
      <w:r>
        <w:rPr>
          <w:rFonts w:ascii="Arial" w:cs="Arial" w:hAnsi="Arial"/>
          <w:b w:val="false"/>
          <w:bCs w:val="false"/>
          <w:color w:val="000000"/>
          <w:u w:val="none"/>
          <w:lang w:val="mn-MN"/>
        </w:rPr>
        <w:t xml:space="preserve"> хот суурины цэвэрлэх байгууламжийн лаг ашиглах;</w:t>
      </w:r>
    </w:p>
    <w:p>
      <w:pPr>
        <w:pStyle w:val="style50"/>
        <w:tabs>
          <w:tab w:leader="none" w:pos="709" w:val="left"/>
          <w:tab w:leader="none" w:pos="720" w:val="left"/>
          <w:tab w:leader="none" w:pos="990" w:val="left"/>
          <w:tab w:leader="none" w:pos="1080" w:val="left"/>
          <w:tab w:leader="none" w:pos="1134" w:val="left"/>
          <w:tab w:leader="none" w:pos="1276"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080" w:val="left"/>
          <w:tab w:leader="none" w:pos="1134" w:val="left"/>
          <w:tab w:leader="none" w:pos="1276" w:val="left"/>
        </w:tabs>
        <w:spacing w:after="0" w:before="0"/>
        <w:ind w:hanging="0" w:left="0" w:right="141"/>
        <w:contextualSpacing w:val="false"/>
        <w:jc w:val="both"/>
      </w:pPr>
      <w:r>
        <w:rPr>
          <w:rFonts w:ascii="Arial" w:cs="Arial" w:hAnsi="Arial"/>
          <w:b w:val="false"/>
          <w:bCs w:val="false"/>
          <w:color w:val="000000"/>
          <w:u w:val="none"/>
          <w:lang w:val="mn-MN"/>
        </w:rPr>
        <w:tab/>
        <w:tab/>
        <w:tab/>
        <w:tab/>
        <w:tab/>
        <w:tab/>
        <w:tab/>
        <w:t>8.2.4.эсээр үржүүлэх /клонинг/ аргаар гарган авсан мал, амьтан, тэдгээрийн үр төл ашиглах.</w:t>
      </w:r>
    </w:p>
    <w:p>
      <w:pPr>
        <w:pStyle w:val="style50"/>
        <w:tabs>
          <w:tab w:leader="none" w:pos="709" w:val="left"/>
          <w:tab w:leader="none" w:pos="720" w:val="left"/>
          <w:tab w:leader="none" w:pos="990" w:val="left"/>
          <w:tab w:leader="none" w:pos="1080" w:val="left"/>
          <w:tab w:leader="none" w:pos="1134" w:val="left"/>
          <w:tab w:leader="none" w:pos="1276"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080" w:val="left"/>
          <w:tab w:leader="none" w:pos="1134" w:val="left"/>
          <w:tab w:leader="none" w:pos="1276" w:val="left"/>
        </w:tabs>
        <w:spacing w:after="0" w:before="0"/>
        <w:ind w:hanging="0" w:left="0" w:right="141"/>
        <w:contextualSpacing w:val="false"/>
        <w:jc w:val="both"/>
      </w:pPr>
      <w:r>
        <w:rPr>
          <w:rFonts w:ascii="Arial" w:cs="Arial" w:hAnsi="Arial"/>
          <w:b w:val="false"/>
          <w:bCs w:val="false"/>
          <w:color w:val="000000"/>
          <w:u w:val="none"/>
          <w:lang w:val="mn-MN"/>
        </w:rPr>
        <w:tab/>
        <w:tab/>
        <w:tab/>
        <w:tab/>
        <w:tab/>
        <w:tab/>
        <w:tab/>
        <w:t>8.2.5.хувиргасан амьд организм, түүнээс гаралтай түүхий эд, бүтээгдэхүүн болон өсөлтийн даавар ашиглах;”</w:t>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78" w:val="left"/>
          <w:tab w:leader="none" w:pos="8090" w:val="left"/>
          <w:tab w:leader="none" w:pos="8180" w:val="left"/>
          <w:tab w:leader="none" w:pos="8234" w:val="left"/>
          <w:tab w:leader="none" w:pos="8376" w:val="left"/>
        </w:tabs>
        <w:spacing w:after="0" w:before="0"/>
        <w:ind w:firstLine="709" w:left="142" w:right="141"/>
        <w:contextualSpacing w:val="false"/>
        <w:jc w:val="both"/>
      </w:pPr>
      <w:r>
        <w:rPr/>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78" w:val="left"/>
          <w:tab w:leader="none" w:pos="8090" w:val="left"/>
          <w:tab w:leader="none" w:pos="8180" w:val="left"/>
          <w:tab w:leader="none" w:pos="8234" w:val="left"/>
          <w:tab w:leader="none" w:pos="8376" w:val="left"/>
        </w:tabs>
        <w:spacing w:after="0" w:before="0"/>
        <w:ind w:hanging="0" w:left="142" w:right="141"/>
        <w:contextualSpacing w:val="false"/>
        <w:jc w:val="both"/>
      </w:pPr>
      <w:r>
        <w:rPr>
          <w:rFonts w:ascii="Arial" w:cs="Times New Roman" w:eastAsia="SimSun" w:hAnsi="Arial"/>
          <w:b w:val="false"/>
          <w:bCs w:val="false"/>
          <w:strike w:val="false"/>
          <w:dstrike w:val="false"/>
          <w:color w:val="000000"/>
          <w:sz w:val="24"/>
          <w:szCs w:val="24"/>
          <w:u w:val="none"/>
          <w:shd w:fill="FFFFFF" w:val="clear"/>
          <w:lang w:val="mn-MN"/>
        </w:rPr>
        <w:t xml:space="preserve">       </w:t>
      </w:r>
      <w:r>
        <w:rPr>
          <w:rFonts w:ascii="Arial" w:cs="Times New Roman" w:eastAsia="SimSun" w:hAnsi="Arial"/>
          <w:b w:val="false"/>
          <w:bCs w:val="false"/>
          <w:strike w:val="false"/>
          <w:dstrike w:val="false"/>
          <w:color w:val="000000"/>
          <w:sz w:val="24"/>
          <w:szCs w:val="24"/>
          <w:u w:val="none"/>
          <w:shd w:fill="FFFFFF" w:val="clear"/>
          <w:lang w:val="mn-MN"/>
        </w:rPr>
        <w:t xml:space="preserve">8.3.Органик хөдөө аж ахуйн үйлдвэрлэл эрхлэх болон хүнс үйлдвэрлэхэд баримтлах журам, </w:t>
      </w:r>
      <w:r>
        <w:rPr>
          <w:rFonts w:ascii="Arial" w:cs="Arial" w:eastAsia="SimSun" w:hAnsi="Arial"/>
          <w:b w:val="false"/>
          <w:bCs w:val="false"/>
          <w:strike w:val="false"/>
          <w:dstrike w:val="false"/>
          <w:color w:val="000000"/>
          <w:sz w:val="24"/>
          <w:szCs w:val="24"/>
          <w:u w:val="none"/>
          <w:shd w:fill="FFFFFF" w:val="clear"/>
          <w:lang w:val="mn-MN"/>
        </w:rPr>
        <w:t>хэрэглэх бодисын жагсаалтыг</w:t>
      </w:r>
      <w:r>
        <w:rPr>
          <w:rFonts w:ascii="Arial" w:cs="Times New Roman" w:eastAsia="SimSun" w:hAnsi="Arial"/>
          <w:b w:val="false"/>
          <w:bCs w:val="false"/>
          <w:strike w:val="false"/>
          <w:dstrike w:val="false"/>
          <w:color w:val="FF0000"/>
          <w:sz w:val="24"/>
          <w:szCs w:val="24"/>
          <w:u w:val="none"/>
          <w:shd w:fill="FFFFFF" w:val="clear"/>
          <w:lang w:val="mn-MN"/>
        </w:rPr>
        <w:t xml:space="preserve"> </w:t>
      </w:r>
      <w:r>
        <w:rPr>
          <w:rFonts w:ascii="Arial" w:cs="Times New Roman" w:eastAsia="SimSun" w:hAnsi="Arial"/>
          <w:b w:val="false"/>
          <w:bCs w:val="false"/>
          <w:strike w:val="false"/>
          <w:dstrike w:val="false"/>
          <w:color w:val="000000"/>
          <w:sz w:val="24"/>
          <w:szCs w:val="24"/>
          <w:u w:val="none"/>
          <w:shd w:fill="FFFFFF" w:val="clear"/>
          <w:lang w:val="mn-MN"/>
        </w:rPr>
        <w:t xml:space="preserve">хүнс, хөдөө аж ахуйн асуудал эрхэлсэн Засгийн газрын гишүүн батална. </w:t>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78" w:val="left"/>
          <w:tab w:leader="none" w:pos="8090" w:val="left"/>
          <w:tab w:leader="none" w:pos="8180" w:val="left"/>
          <w:tab w:leader="none" w:pos="8234" w:val="left"/>
          <w:tab w:leader="none" w:pos="8376" w:val="left"/>
        </w:tabs>
        <w:spacing w:after="0" w:before="0"/>
        <w:ind w:firstLine="709" w:left="142" w:right="141"/>
        <w:contextualSpacing w:val="false"/>
        <w:jc w:val="both"/>
      </w:pPr>
      <w:r>
        <w:rPr>
          <w:rFonts w:ascii="Arial" w:hAnsi="Arial"/>
        </w:rPr>
        <w:tab/>
        <w:tab/>
        <w:tab/>
        <w:tab/>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78" w:val="left"/>
          <w:tab w:leader="none" w:pos="8090" w:val="left"/>
          <w:tab w:leader="none" w:pos="8180" w:val="left"/>
          <w:tab w:leader="none" w:pos="8234" w:val="left"/>
          <w:tab w:leader="none" w:pos="8376" w:val="left"/>
        </w:tabs>
        <w:spacing w:after="0" w:before="0"/>
        <w:ind w:hanging="0" w:left="142" w:right="141"/>
        <w:contextualSpacing w:val="false"/>
        <w:jc w:val="both"/>
      </w:pPr>
      <w:r>
        <w:rPr>
          <w:rFonts w:ascii="Arial" w:hAnsi="Arial"/>
        </w:rPr>
        <w:t xml:space="preserve">      </w:t>
      </w:r>
      <w:r>
        <w:rPr>
          <w:rFonts w:ascii="Arial" w:hAnsi="Arial"/>
        </w:rPr>
        <w:t>8.4.Органик хүнсний о</w:t>
      </w:r>
      <w:r>
        <w:rPr>
          <w:rFonts w:ascii="Arial" w:cs="Times New Roman" w:eastAsia="SimSun" w:hAnsi="Arial"/>
          <w:b w:val="false"/>
          <w:bCs w:val="false"/>
          <w:strike w:val="false"/>
          <w:dstrike w:val="false"/>
          <w:color w:val="000000"/>
          <w:sz w:val="24"/>
          <w:szCs w:val="24"/>
          <w:u w:val="none"/>
          <w:shd w:fill="FFFFFF" w:val="clear"/>
          <w:lang w:val="mn-MN"/>
        </w:rPr>
        <w:t>рцын найрлага тооцох аргачлалыг хүнс, хөдөө аж ахуйн асуудал эрхэлсэн Засгийн газрын гишүүн батална гэсэн саналыг дэмжье гэсэн санал хураалт явуулъя.</w:t>
      </w:r>
    </w:p>
    <w:p>
      <w:pPr>
        <w:pStyle w:val="style0"/>
        <w:spacing w:after="0" w:before="0"/>
        <w:ind w:firstLine="709" w:left="142" w:right="141"/>
        <w:contextualSpacing w:val="false"/>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50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56</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89.3 хувийн саналаар дэмжигдлээ.</w:t>
      </w:r>
    </w:p>
    <w:p>
      <w:pPr>
        <w:pStyle w:val="style0"/>
        <w:tabs>
          <w:tab w:leader="none" w:pos="2218" w:val="left"/>
          <w:tab w:leader="none" w:pos="2360" w:val="left"/>
          <w:tab w:leader="none" w:pos="2502" w:val="left"/>
          <w:tab w:leader="none" w:pos="2644" w:val="left"/>
          <w:tab w:leader="none" w:pos="2786" w:val="left"/>
          <w:tab w:leader="none" w:pos="2928" w:val="left"/>
          <w:tab w:leader="none" w:pos="3070" w:val="left"/>
          <w:tab w:leader="none" w:pos="3212" w:val="left"/>
          <w:tab w:leader="none" w:pos="3354" w:val="left"/>
          <w:tab w:leader="none" w:pos="3496" w:val="left"/>
          <w:tab w:leader="none" w:pos="3638" w:val="left"/>
          <w:tab w:leader="none" w:pos="3780" w:val="left"/>
          <w:tab w:leader="none" w:pos="3922" w:val="left"/>
          <w:tab w:leader="none" w:pos="4064" w:val="left"/>
          <w:tab w:leader="none" w:pos="4206" w:val="left"/>
          <w:tab w:leader="none" w:pos="4348" w:val="left"/>
          <w:tab w:leader="none" w:pos="4490" w:val="left"/>
          <w:tab w:leader="none" w:pos="4632" w:val="left"/>
          <w:tab w:leader="none" w:pos="4774" w:val="left"/>
          <w:tab w:leader="none" w:pos="4916" w:val="left"/>
          <w:tab w:leader="none" w:pos="5058" w:val="left"/>
          <w:tab w:leader="none" w:pos="5200" w:val="left"/>
          <w:tab w:leader="none" w:pos="5342" w:val="left"/>
          <w:tab w:leader="none" w:pos="5484" w:val="left"/>
          <w:tab w:leader="none" w:pos="5626" w:val="left"/>
          <w:tab w:leader="none" w:pos="5768" w:val="left"/>
          <w:tab w:leader="none" w:pos="5910" w:val="left"/>
          <w:tab w:leader="none" w:pos="6052" w:val="left"/>
          <w:tab w:leader="none" w:pos="6194" w:val="left"/>
          <w:tab w:leader="none" w:pos="6347" w:val="left"/>
          <w:tab w:leader="none" w:pos="6759" w:val="left"/>
          <w:tab w:leader="none" w:pos="6849" w:val="left"/>
          <w:tab w:leader="none" w:pos="6903" w:val="left"/>
          <w:tab w:leader="none" w:pos="7045" w:val="left"/>
        </w:tabs>
        <w:spacing w:after="0" w:before="0"/>
        <w:ind w:firstLine="718" w:left="21" w:right="141"/>
        <w:contextualSpacing w:val="false"/>
        <w:jc w:val="both"/>
      </w:pPr>
      <w:r>
        <w:rPr/>
      </w:r>
    </w:p>
    <w:p>
      <w:pPr>
        <w:pStyle w:val="style50"/>
        <w:tabs>
          <w:tab w:leader="none" w:pos="2218" w:val="left"/>
          <w:tab w:leader="none" w:pos="2360" w:val="left"/>
          <w:tab w:leader="none" w:pos="2502" w:val="left"/>
          <w:tab w:leader="none" w:pos="2644" w:val="left"/>
          <w:tab w:leader="none" w:pos="2786" w:val="left"/>
          <w:tab w:leader="none" w:pos="2928" w:val="left"/>
          <w:tab w:leader="none" w:pos="3070" w:val="left"/>
          <w:tab w:leader="none" w:pos="3212" w:val="left"/>
          <w:tab w:leader="none" w:pos="3354" w:val="left"/>
          <w:tab w:leader="none" w:pos="3496" w:val="left"/>
          <w:tab w:leader="none" w:pos="3638" w:val="left"/>
          <w:tab w:leader="none" w:pos="3780" w:val="left"/>
          <w:tab w:leader="none" w:pos="3922" w:val="left"/>
          <w:tab w:leader="none" w:pos="4064" w:val="left"/>
          <w:tab w:leader="none" w:pos="4206" w:val="left"/>
          <w:tab w:leader="none" w:pos="4348" w:val="left"/>
          <w:tab w:leader="none" w:pos="4490" w:val="left"/>
          <w:tab w:leader="none" w:pos="4632" w:val="left"/>
          <w:tab w:leader="none" w:pos="4774" w:val="left"/>
          <w:tab w:leader="none" w:pos="4916" w:val="left"/>
          <w:tab w:leader="none" w:pos="5058" w:val="left"/>
          <w:tab w:leader="none" w:pos="5200" w:val="left"/>
          <w:tab w:leader="none" w:pos="5342" w:val="left"/>
          <w:tab w:leader="none" w:pos="5484" w:val="left"/>
          <w:tab w:leader="none" w:pos="5626" w:val="left"/>
          <w:tab w:leader="none" w:pos="5768" w:val="left"/>
          <w:tab w:leader="none" w:pos="5910" w:val="left"/>
          <w:tab w:leader="none" w:pos="6052" w:val="left"/>
          <w:tab w:leader="none" w:pos="6194" w:val="left"/>
          <w:tab w:leader="none" w:pos="6347" w:val="left"/>
          <w:tab w:leader="none" w:pos="6759" w:val="left"/>
          <w:tab w:leader="none" w:pos="6849" w:val="left"/>
          <w:tab w:leader="none" w:pos="6903" w:val="left"/>
          <w:tab w:leader="none" w:pos="7045" w:val="left"/>
        </w:tabs>
        <w:spacing w:after="0" w:before="0"/>
        <w:ind w:firstLine="675" w:left="21" w:right="141"/>
        <w:contextualSpacing w:val="false"/>
        <w:jc w:val="both"/>
      </w:pPr>
      <w:r>
        <w:rPr>
          <w:rFonts w:ascii="Arial" w:cs="Arial" w:hAnsi="Arial"/>
          <w:b/>
          <w:bCs/>
          <w:strike w:val="false"/>
          <w:dstrike w:val="false"/>
          <w:color w:val="000000"/>
          <w:sz w:val="24"/>
          <w:szCs w:val="24"/>
          <w:u w:val="none"/>
          <w:shd w:fill="FFFFFF" w:val="clear"/>
          <w:lang w:val="mn-MN"/>
        </w:rPr>
        <w:t xml:space="preserve">11. </w:t>
      </w:r>
      <w:r>
        <w:rPr>
          <w:rFonts w:ascii="Arial" w:cs="Arial" w:hAnsi="Arial"/>
          <w:b w:val="false"/>
          <w:bCs w:val="false"/>
          <w:strike w:val="false"/>
          <w:dstrike w:val="false"/>
          <w:color w:val="000000"/>
          <w:sz w:val="24"/>
          <w:szCs w:val="24"/>
          <w:u w:val="none"/>
          <w:shd w:fill="FFFFFF" w:val="clear"/>
          <w:lang w:val="mn-MN"/>
        </w:rPr>
        <w:t>Ажлын хэсгийн гаргасан, Төслийн “</w:t>
      </w:r>
      <w:r>
        <w:rPr>
          <w:rFonts w:ascii="Arial" w:cs="Arial" w:eastAsia="SimSun" w:hAnsi="Arial"/>
          <w:b w:val="false"/>
          <w:bCs w:val="false"/>
          <w:strike w:val="false"/>
          <w:dstrike w:val="false"/>
          <w:color w:val="000000"/>
          <w:sz w:val="24"/>
          <w:szCs w:val="24"/>
          <w:u w:val="none"/>
          <w:shd w:fill="FFFFFF" w:val="clear"/>
          <w:lang w:val="mn-MN"/>
        </w:rPr>
        <w:t xml:space="preserve">Органик хүнсийг импортлох, экспортлох, худалдахад тавигдах шаардлага гэсэн 10 дугаар зүйлийг” </w:t>
      </w:r>
      <w:r>
        <w:rPr>
          <w:rFonts w:ascii="Arial" w:cs="Arial" w:hAnsi="Arial"/>
          <w:b w:val="false"/>
          <w:bCs w:val="false"/>
          <w:strike w:val="false"/>
          <w:dstrike w:val="false"/>
          <w:color w:val="000000"/>
          <w:sz w:val="24"/>
          <w:szCs w:val="24"/>
          <w:u w:val="none"/>
          <w:shd w:fill="FFFFFF" w:val="clear"/>
          <w:lang w:val="mn-MN"/>
        </w:rPr>
        <w:t>доор дурдсан байдлаар өөрчлөн найруулж, 9 дүгээр зүйл болгон дугаарыг өөрчлөх.</w:t>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94" w:val="left"/>
          <w:tab w:leader="none" w:pos="7806" w:val="left"/>
          <w:tab w:leader="none" w:pos="7896" w:val="left"/>
          <w:tab w:leader="none" w:pos="7950" w:val="left"/>
          <w:tab w:leader="none" w:pos="8092" w:val="left"/>
        </w:tabs>
        <w:spacing w:after="0" w:before="0"/>
        <w:ind w:hanging="0" w:left="142" w:right="141"/>
        <w:contextualSpacing w:val="false"/>
        <w:jc w:val="both"/>
      </w:pPr>
      <w:r>
        <w:rPr/>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94" w:val="left"/>
          <w:tab w:leader="none" w:pos="7806" w:val="left"/>
          <w:tab w:leader="none" w:pos="7896" w:val="left"/>
          <w:tab w:leader="none" w:pos="7950" w:val="left"/>
          <w:tab w:leader="none" w:pos="8092" w:val="left"/>
        </w:tabs>
        <w:spacing w:after="0" w:before="0"/>
        <w:ind w:hanging="0" w:left="142" w:right="141"/>
        <w:contextualSpacing w:val="false"/>
        <w:jc w:val="both"/>
      </w:pPr>
      <w:r>
        <w:rPr>
          <w:rFonts w:ascii="Arial" w:cs="Arial" w:hAnsi="Arial"/>
          <w:b/>
          <w:bCs/>
          <w:strike w:val="false"/>
          <w:dstrike w:val="false"/>
          <w:color w:val="000000"/>
          <w:sz w:val="24"/>
          <w:szCs w:val="24"/>
          <w:u w:val="none"/>
          <w:shd w:fill="FFFFFF" w:val="clear"/>
          <w:lang w:val="mn-MN"/>
        </w:rPr>
        <w:t xml:space="preserve">      “</w:t>
      </w:r>
      <w:r>
        <w:rPr>
          <w:rFonts w:ascii="Arial" w:cs="Arial" w:hAnsi="Arial"/>
          <w:b/>
          <w:bCs/>
          <w:strike w:val="false"/>
          <w:dstrike w:val="false"/>
          <w:color w:val="000000"/>
          <w:sz w:val="24"/>
          <w:szCs w:val="24"/>
          <w:u w:val="none"/>
          <w:shd w:fill="FFFFFF" w:val="clear"/>
          <w:lang w:val="mn-MN"/>
        </w:rPr>
        <w:t>9 дүгээр зүйл.</w:t>
      </w:r>
      <w:r>
        <w:rPr>
          <w:rFonts w:ascii="Arial" w:cs="Arial" w:eastAsia="SimSun" w:hAnsi="Arial"/>
          <w:b/>
          <w:bCs/>
          <w:strike w:val="false"/>
          <w:dstrike w:val="false"/>
          <w:color w:val="000000"/>
          <w:sz w:val="24"/>
          <w:szCs w:val="24"/>
          <w:u w:val="none"/>
          <w:shd w:fill="FFFFFF" w:val="clear"/>
          <w:lang w:val="mn-MN"/>
        </w:rPr>
        <w:t>Органик хүнсийг импортлох, экспортлох, худалдах</w:t>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78" w:val="left"/>
          <w:tab w:leader="none" w:pos="8090" w:val="left"/>
          <w:tab w:leader="none" w:pos="8180" w:val="left"/>
          <w:tab w:leader="none" w:pos="8234" w:val="left"/>
          <w:tab w:leader="none" w:pos="8376" w:val="left"/>
        </w:tabs>
        <w:spacing w:after="0" w:before="0"/>
        <w:ind w:hanging="0" w:left="142" w:right="141"/>
        <w:contextualSpacing w:val="false"/>
        <w:jc w:val="both"/>
      </w:pPr>
      <w:r>
        <w:rPr>
          <w:rFonts w:ascii="Arial" w:cs="Arial" w:hAnsi="Arial"/>
          <w:b w:val="false"/>
          <w:bCs w:val="false"/>
          <w:strike w:val="false"/>
          <w:dstrike w:val="false"/>
          <w:color w:val="000000"/>
          <w:sz w:val="24"/>
          <w:szCs w:val="24"/>
          <w:u w:val="none"/>
          <w:shd w:fill="FFFFFF" w:val="clear"/>
          <w:lang w:val="mn-MN"/>
        </w:rPr>
        <w:tab/>
        <w:tab/>
        <w:tab/>
      </w:r>
    </w:p>
    <w:p>
      <w:pPr>
        <w:pStyle w:val="style0"/>
        <w:tabs>
          <w:tab w:leader="none" w:pos="709" w:val="left"/>
          <w:tab w:leader="none" w:pos="720" w:val="left"/>
          <w:tab w:leader="none" w:pos="993" w:val="left"/>
        </w:tabs>
        <w:ind w:hanging="0" w:left="0" w:right="141"/>
        <w:jc w:val="both"/>
      </w:pPr>
      <w:r>
        <w:rPr>
          <w:rFonts w:ascii="Arial" w:cs="Times New Roman" w:hAnsi="Arial"/>
          <w:b w:val="false"/>
          <w:bCs w:val="false"/>
          <w:strike w:val="false"/>
          <w:dstrike w:val="false"/>
          <w:u w:val="none"/>
          <w:lang w:val="mn-MN"/>
        </w:rPr>
        <w:tab/>
        <w:t>9</w:t>
      </w:r>
      <w:r>
        <w:rPr>
          <w:rFonts w:ascii="Arial" w:cs="Times New Roman" w:hAnsi="Arial"/>
          <w:b w:val="false"/>
          <w:bCs w:val="false"/>
          <w:u w:val="none"/>
          <w:lang w:val="mn-MN"/>
        </w:rPr>
        <w:t xml:space="preserve">.1.Органик хүнсийг импортлох, экспортлохтой холбогдсон харилцааг Хүнсний тухай хуулийн 11 дүгээр зүйл, Хүнсний бүтээгдэхүүний аюулгүй байдлыг хангах тухай хуулийн 13 дугаар зүйл, Амьтан, ургамал, тэдгээрийн гаралтай түүхий эд, бүтээгдэхүүнийг улсын хилээр нэвтрүүлэх үеийн хорио цээрийн хяналт, шалгалтын тухай хууль, Стандартчилал, тохирлын үнэлгээний тухай хуулийн 16.14.2-т заасны дагуу зохицуулна. </w:t>
      </w:r>
    </w:p>
    <w:p>
      <w:pPr>
        <w:pStyle w:val="style0"/>
        <w:tabs>
          <w:tab w:leader="none" w:pos="709" w:val="left"/>
          <w:tab w:leader="none" w:pos="720" w:val="left"/>
          <w:tab w:leader="none" w:pos="993" w:val="left"/>
        </w:tabs>
        <w:ind w:hanging="0" w:left="0" w:right="141"/>
        <w:jc w:val="both"/>
      </w:pPr>
      <w:r>
        <w:rPr/>
      </w:r>
    </w:p>
    <w:p>
      <w:pPr>
        <w:pStyle w:val="style0"/>
        <w:tabs>
          <w:tab w:leader="none" w:pos="709" w:val="left"/>
          <w:tab w:leader="none" w:pos="720" w:val="left"/>
          <w:tab w:leader="none" w:pos="993" w:val="left"/>
        </w:tabs>
        <w:ind w:hanging="0" w:left="0" w:right="141"/>
        <w:jc w:val="both"/>
      </w:pPr>
      <w:r>
        <w:rPr>
          <w:rFonts w:ascii="Arial" w:cs="Times New Roman" w:hAnsi="Arial"/>
          <w:b w:val="false"/>
          <w:bCs w:val="false"/>
          <w:strike w:val="false"/>
          <w:dstrike w:val="false"/>
          <w:u w:val="none"/>
          <w:lang w:val="mn-MN"/>
        </w:rPr>
        <w:tab/>
      </w:r>
      <w:r>
        <w:rPr>
          <w:rFonts w:ascii="Arial" w:cs="Times New Roman" w:hAnsi="Arial"/>
          <w:b w:val="false"/>
          <w:bCs w:val="false"/>
          <w:strike w:val="false"/>
          <w:dstrike w:val="false"/>
          <w:color w:val="00000A"/>
          <w:u w:val="none"/>
          <w:shd w:fill="FFFFFF" w:val="clear"/>
          <w:lang w:val="mn-MN"/>
        </w:rPr>
        <w:t>9</w:t>
      </w:r>
      <w:r>
        <w:rPr>
          <w:rFonts w:ascii="Arial" w:cs="Times New Roman" w:hAnsi="Arial"/>
          <w:b w:val="false"/>
          <w:bCs w:val="false"/>
          <w:color w:val="00000A"/>
          <w:u w:val="none"/>
          <w:shd w:fill="FFFFFF" w:val="clear"/>
          <w:lang w:val="mn-MN"/>
        </w:rPr>
        <w:t>.2.Экс</w:t>
      </w:r>
      <w:r>
        <w:rPr>
          <w:rFonts w:ascii="Arial" w:cs="Times New Roman" w:hAnsi="Arial"/>
          <w:b w:val="false"/>
          <w:bCs w:val="false"/>
          <w:u w:val="none"/>
          <w:lang w:val="mn-MN"/>
        </w:rPr>
        <w:t xml:space="preserve">порт болон импортын органик хүнсийг </w:t>
      </w:r>
      <w:r>
        <w:rPr>
          <w:rFonts w:ascii="Arial" w:cs="Times New Roman" w:hAnsi="Arial"/>
          <w:b w:val="false"/>
          <w:bCs w:val="false"/>
          <w:color w:val="FF0000"/>
          <w:u w:val="none"/>
          <w:lang w:val="mn-MN"/>
        </w:rPr>
        <w:t xml:space="preserve"> </w:t>
      </w:r>
      <w:r>
        <w:rPr>
          <w:rFonts w:ascii="Arial" w:cs="Times New Roman" w:hAnsi="Arial"/>
          <w:b w:val="false"/>
          <w:bCs w:val="false"/>
          <w:u w:val="none"/>
          <w:lang w:val="mn-MN"/>
        </w:rPr>
        <w:t xml:space="preserve">Хүнсний тухай хуулийн 16.1-д заасны дагуу хүнс, хөдөө аж ахуйн асуудал эрхэлсэн төрийн захиргааны төв байгууллага бүртгэж, мэдээллийн сан үүсгэнэ. </w:t>
      </w:r>
    </w:p>
    <w:p>
      <w:pPr>
        <w:pStyle w:val="style0"/>
        <w:tabs>
          <w:tab w:leader="none" w:pos="709" w:val="left"/>
          <w:tab w:leader="none" w:pos="720" w:val="left"/>
          <w:tab w:leader="none" w:pos="993" w:val="left"/>
        </w:tabs>
        <w:ind w:hanging="0" w:left="0" w:right="141"/>
        <w:jc w:val="both"/>
      </w:pPr>
      <w:r>
        <w:rPr>
          <w:rFonts w:ascii="Arial" w:cs="Times New Roman" w:hAnsi="Arial"/>
          <w:b w:val="false"/>
          <w:bCs w:val="false"/>
          <w:u w:val="none"/>
          <w:lang w:val="mn-MN"/>
        </w:rPr>
        <w:tab/>
      </w:r>
    </w:p>
    <w:p>
      <w:pPr>
        <w:pStyle w:val="style0"/>
        <w:tabs>
          <w:tab w:leader="none" w:pos="709" w:val="left"/>
          <w:tab w:leader="none" w:pos="720" w:val="left"/>
          <w:tab w:leader="none" w:pos="862" w:val="left"/>
          <w:tab w:leader="none" w:pos="1004" w:val="left"/>
          <w:tab w:leader="none" w:pos="1146" w:val="left"/>
          <w:tab w:leader="none" w:pos="1288" w:val="left"/>
          <w:tab w:leader="none" w:pos="1430" w:val="left"/>
          <w:tab w:leader="none" w:pos="1572" w:val="left"/>
          <w:tab w:leader="none" w:pos="1714" w:val="left"/>
          <w:tab w:leader="none" w:pos="2129" w:val="left"/>
        </w:tabs>
        <w:ind w:hanging="0" w:left="0" w:right="141"/>
        <w:jc w:val="both"/>
      </w:pPr>
      <w:r>
        <w:rPr>
          <w:rFonts w:ascii="Arial" w:cs="Times New Roman" w:hAnsi="Arial"/>
          <w:b w:val="false"/>
          <w:bCs w:val="false"/>
          <w:color w:val="000000"/>
          <w:u w:val="none"/>
          <w:lang w:val="mn-MN"/>
        </w:rPr>
        <w:tab/>
      </w:r>
      <w:r>
        <w:rPr>
          <w:rFonts w:ascii="Arial" w:cs="Times New Roman" w:hAnsi="Arial"/>
          <w:b w:val="false"/>
          <w:bCs w:val="false"/>
          <w:color w:val="000000"/>
          <w:u w:val="none"/>
          <w:shd w:fill="FFFFFF" w:val="clear"/>
          <w:lang w:val="mn-MN"/>
        </w:rPr>
        <w:tab/>
        <w:t>9.3.</w:t>
      </w:r>
      <w:r>
        <w:rPr>
          <w:rFonts w:ascii="Arial" w:cs="Times New Roman" w:hAnsi="Arial"/>
          <w:b w:val="false"/>
          <w:bCs w:val="false"/>
          <w:color w:val="000000"/>
          <w:u w:val="none"/>
          <w:lang w:val="mn-MN"/>
        </w:rPr>
        <w:t xml:space="preserve">Монгол Улсын нутаг дэвсгэрт </w:t>
      </w:r>
      <w:r>
        <w:rPr>
          <w:rFonts w:ascii="Arial" w:cs="Times New Roman" w:hAnsi="Arial"/>
          <w:b w:val="false"/>
          <w:bCs w:val="false"/>
          <w:color w:val="000000"/>
          <w:u w:val="none"/>
          <w:shd w:fill="FFFFFF" w:val="clear"/>
          <w:lang w:val="mn-MN"/>
        </w:rPr>
        <w:t xml:space="preserve">худалдах </w:t>
      </w:r>
      <w:r>
        <w:rPr>
          <w:rFonts w:ascii="Arial" w:cs="Times New Roman" w:hAnsi="Arial"/>
          <w:b w:val="false"/>
          <w:bCs w:val="false"/>
          <w:color w:val="000000"/>
          <w:u w:val="none"/>
          <w:lang w:val="mn-MN"/>
        </w:rPr>
        <w:t>импортын органик хүнс нь энэ хуулийн 9.1-д зааснаас гадна доор дурдсан шаардлага хангасан байна:</w:t>
      </w:r>
    </w:p>
    <w:p>
      <w:pPr>
        <w:pStyle w:val="style0"/>
        <w:tabs>
          <w:tab w:leader="none" w:pos="709" w:val="left"/>
          <w:tab w:leader="none" w:pos="720" w:val="left"/>
          <w:tab w:leader="none" w:pos="862" w:val="left"/>
          <w:tab w:leader="none" w:pos="1004" w:val="left"/>
          <w:tab w:leader="none" w:pos="1146" w:val="left"/>
          <w:tab w:leader="none" w:pos="1288" w:val="left"/>
          <w:tab w:leader="none" w:pos="1430" w:val="left"/>
          <w:tab w:leader="none" w:pos="1572" w:val="left"/>
          <w:tab w:leader="none" w:pos="1714" w:val="left"/>
          <w:tab w:leader="none" w:pos="2129" w:val="left"/>
        </w:tabs>
        <w:ind w:hanging="0" w:left="0" w:right="141"/>
        <w:jc w:val="both"/>
      </w:pPr>
      <w:r>
        <w:rPr/>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Fonts w:ascii="Arial" w:hAnsi="Arial"/>
          <w:b w:val="false"/>
          <w:bCs w:val="false"/>
          <w:color w:val="000000"/>
          <w:u w:val="none"/>
          <w:lang w:val="mn-MN"/>
        </w:rPr>
        <w:tab/>
        <w:tab/>
        <w:tab/>
        <w:tab/>
        <w:t>9.3.1.Хүнсний тухай хуулийн 16.2-т заасан  журмын дагуу бүртгүүлж жагсаалтад орсон байх;</w:t>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Fonts w:ascii="Arial" w:hAnsi="Arial"/>
          <w:b w:val="false"/>
          <w:bCs w:val="false"/>
          <w:color w:val="000000"/>
          <w:u w:val="none"/>
          <w:lang w:val="mn-MN"/>
        </w:rPr>
        <w:tab/>
        <w:tab/>
        <w:tab/>
        <w:tab/>
        <w:t>9.3.2.</w:t>
      </w:r>
      <w:r>
        <w:rPr>
          <w:rFonts w:ascii="Arial" w:hAnsi="Arial"/>
          <w:b w:val="false"/>
          <w:bCs w:val="false"/>
          <w:color w:val="000000"/>
          <w:sz w:val="24"/>
          <w:szCs w:val="24"/>
          <w:u w:val="none"/>
          <w:lang w:val="mn-MN"/>
        </w:rPr>
        <w:t xml:space="preserve">экспортлогч улсын эрх бүхий </w:t>
      </w:r>
      <w:r>
        <w:rPr>
          <w:rFonts w:ascii="Arial" w:hAnsi="Arial"/>
          <w:b w:val="false"/>
          <w:bCs w:val="false"/>
          <w:color w:val="000000"/>
          <w:sz w:val="24"/>
          <w:szCs w:val="24"/>
          <w:u w:val="none"/>
          <w:shd w:fill="FFFFFF" w:val="clear"/>
          <w:lang w:val="mn-MN"/>
        </w:rPr>
        <w:t>баталгаажуулалтын</w:t>
      </w:r>
      <w:r>
        <w:rPr>
          <w:rFonts w:ascii="Arial" w:hAnsi="Arial"/>
          <w:b w:val="false"/>
          <w:bCs w:val="false"/>
          <w:color w:val="000000"/>
          <w:sz w:val="24"/>
          <w:szCs w:val="24"/>
          <w:u w:val="none"/>
          <w:lang w:val="mn-MN"/>
        </w:rPr>
        <w:t xml:space="preserve"> байгууллагаас олгосон органик болохыг тодорхойлсон хүчин төгөлдөр гэрчилгээтэй байх.</w:t>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Fonts w:ascii="Arial" w:hAnsi="Arial"/>
          <w:b w:val="false"/>
          <w:bCs w:val="false"/>
          <w:color w:val="000000"/>
          <w:u w:val="none"/>
          <w:lang w:val="mn-MN"/>
        </w:rPr>
        <w:tab/>
        <w:tab/>
        <w:tab/>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Fonts w:ascii="Arial" w:hAnsi="Arial"/>
          <w:b w:val="false"/>
          <w:bCs w:val="false"/>
          <w:u w:val="none"/>
        </w:rPr>
        <w:tab/>
        <w:t>9</w:t>
      </w:r>
      <w:r>
        <w:rPr>
          <w:rFonts w:ascii="Arial" w:hAnsi="Arial"/>
          <w:b w:val="false"/>
          <w:bCs w:val="false"/>
          <w:color w:val="000000"/>
          <w:u w:val="none"/>
          <w:lang w:val="mn-MN"/>
        </w:rPr>
        <w:t>.4.Импортлосон органик хүнсийг жижиглэн савласан тохиолдолд шошго нь Хүнсний бүтээгдэхүүний аюулгүй байдлыг хангах тухай хуулийн 12.8-д заасан шаардлагыг хангана.</w:t>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Fonts w:ascii="Arial" w:hAnsi="Arial"/>
          <w:b w:val="false"/>
          <w:bCs w:val="false"/>
          <w:color w:val="000000"/>
          <w:u w:val="none"/>
          <w:lang w:val="mn-MN"/>
        </w:rPr>
        <w:tab/>
        <w:t xml:space="preserve">9.5.Мэргэжлийн хяналтын байгууллага нь органик хүнсийг экспортлох болон импортлох үеийн хяналт, шалгалтын мэдээг гаргаж, улирал тутам Хүнс, хөдөө аж ахуйн асуудал эрхэлсэн төрийн захиргааны төв байгууллагад хүргүүлнэ.” </w:t>
      </w:r>
      <w:r>
        <w:rPr>
          <w:rFonts w:ascii="Arial" w:cs="Times New Roman" w:hAnsi="Arial"/>
          <w:b w:val="false"/>
          <w:bCs w:val="false"/>
          <w:color w:val="000000"/>
          <w:u w:val="none"/>
          <w:lang w:val="mn-MN"/>
        </w:rPr>
        <w:t>гэсэн саналыг дэмжье гэсэн санал хураалт явуулъя.</w:t>
      </w:r>
    </w:p>
    <w:p>
      <w:pPr>
        <w:pStyle w:val="style0"/>
        <w:spacing w:after="0" w:before="0"/>
        <w:ind w:firstLine="709" w:left="142" w:right="141"/>
        <w:contextualSpacing w:val="false"/>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44</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12</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56</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78.6 хувийн саналаар дэмжигдлээ.</w:t>
      </w:r>
    </w:p>
    <w:p>
      <w:pPr>
        <w:pStyle w:val="style56"/>
        <w:tabs>
          <w:tab w:leader="none" w:pos="720" w:val="left"/>
        </w:tabs>
        <w:ind w:firstLine="720" w:left="0" w:right="0"/>
        <w:jc w:val="right"/>
      </w:pPr>
      <w:r>
        <w:rPr>
          <w:rFonts w:ascii="Arial" w:cs="Arial" w:eastAsia="Arial" w:hAnsi="Arial"/>
          <w:b/>
          <w:bCs/>
          <w:sz w:val="24"/>
          <w:szCs w:val="24"/>
          <w:lang w:val="mn-MN"/>
        </w:rPr>
        <w:t xml:space="preserve"> </w:t>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contextualSpacing w:val="false"/>
        <w:jc w:val="both"/>
      </w:pPr>
      <w:r>
        <w:rPr>
          <w:rFonts w:ascii="Arial" w:cs="Arial" w:hAnsi="Arial"/>
          <w:b/>
          <w:bCs/>
          <w:strike w:val="false"/>
          <w:dstrike w:val="false"/>
          <w:color w:val="000000"/>
          <w:sz w:val="24"/>
          <w:szCs w:val="24"/>
          <w:u w:val="none"/>
          <w:shd w:fill="FFFFFF" w:val="clear"/>
          <w:lang w:val="mn-MN"/>
        </w:rPr>
        <w:tab/>
        <w:t xml:space="preserve">12. </w:t>
      </w:r>
      <w:r>
        <w:rPr>
          <w:rFonts w:ascii="Arial" w:cs="Arial" w:hAnsi="Arial"/>
          <w:b w:val="false"/>
          <w:bCs w:val="false"/>
          <w:strike w:val="false"/>
          <w:dstrike w:val="false"/>
          <w:color w:val="000000"/>
          <w:sz w:val="24"/>
          <w:szCs w:val="24"/>
          <w:u w:val="none"/>
          <w:shd w:fill="FFFFFF" w:val="clear"/>
          <w:lang w:val="mn-MN"/>
        </w:rPr>
        <w:t xml:space="preserve">Ажлын хэсгийн гаргасан, Төслийн “Баталгаажуулалтын байгууллага гэсэн 11 дүгээр зүйл, “Органик үйлдвэрлэлийн үйл явц болон хүнсийг баталгаажуулах, бүртгэх гэсэн 12 дугаар </w:t>
      </w:r>
      <w:r>
        <w:rPr>
          <w:rFonts w:ascii="Arial" w:cs="Arial" w:eastAsia="SimSun" w:hAnsi="Arial"/>
          <w:b w:val="false"/>
          <w:bCs w:val="false"/>
          <w:strike w:val="false"/>
          <w:dstrike w:val="false"/>
          <w:color w:val="000000"/>
          <w:sz w:val="24"/>
          <w:szCs w:val="24"/>
          <w:u w:val="none"/>
          <w:shd w:fill="FFFFFF" w:val="clear"/>
          <w:lang w:val="mn-MN"/>
        </w:rPr>
        <w:t>зүйлийг нэгтгэн “Баталгаажуулалтын байгууллага, органик үйлдвэрлэл болон хүнсний баталгаажуулалт, бүртгэл” гэсэн 10 дугаар зүйл болгон доор дурдсан байдлаар өөрчлөн найруулж дугаарыг өөрчлөх:</w:t>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contextualSpacing w:val="false"/>
        <w:jc w:val="both"/>
      </w:pPr>
      <w:r>
        <w:rPr/>
      </w:r>
    </w:p>
    <w:p>
      <w:pPr>
        <w:pStyle w:val="style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094" w:val="left"/>
          <w:tab w:leader="none" w:pos="8235" w:val="left"/>
          <w:tab w:leader="none" w:pos="8377" w:val="left"/>
          <w:tab w:leader="none" w:pos="8519" w:val="left"/>
          <w:tab w:leader="none" w:pos="8672" w:val="left"/>
          <w:tab w:leader="none" w:pos="8803" w:val="left"/>
        </w:tabs>
        <w:ind w:hanging="0" w:left="142" w:right="141"/>
        <w:jc w:val="center"/>
      </w:pPr>
      <w:r>
        <w:rPr>
          <w:rFonts w:ascii="Arial" w:cs="Times New Roman" w:hAnsi="Arial"/>
          <w:b/>
          <w:bCs/>
          <w:u w:val="none"/>
          <w:lang w:val="mn-MN"/>
        </w:rPr>
        <w:t xml:space="preserve">     “</w:t>
      </w:r>
      <w:r>
        <w:rPr>
          <w:rFonts w:ascii="Arial" w:cs="Times New Roman" w:hAnsi="Arial"/>
          <w:b/>
          <w:bCs/>
          <w:u w:val="none"/>
          <w:lang w:val="mn-MN"/>
        </w:rPr>
        <w:t>10 дугаар зүйл</w:t>
      </w:r>
      <w:r>
        <w:rPr>
          <w:rFonts w:ascii="Arial" w:cs="Times New Roman" w:eastAsia="SimSun" w:hAnsi="Arial"/>
          <w:b/>
          <w:bCs/>
          <w:u w:val="none"/>
          <w:lang w:val="mn-MN"/>
        </w:rPr>
        <w:t xml:space="preserve">. </w:t>
      </w:r>
      <w:r>
        <w:rPr>
          <w:rFonts w:ascii="Arial" w:cs="Arial" w:eastAsia="SimSun" w:hAnsi="Arial"/>
          <w:b/>
          <w:bCs/>
          <w:strike w:val="false"/>
          <w:dstrike w:val="false"/>
          <w:color w:val="000000"/>
          <w:sz w:val="24"/>
          <w:szCs w:val="24"/>
          <w:u w:val="none"/>
          <w:shd w:fill="FFFFFF" w:val="clear"/>
          <w:lang w:val="mn-MN"/>
        </w:rPr>
        <w:t>Баталгаажуулалтын байгууллага, о</w:t>
      </w:r>
      <w:r>
        <w:rPr>
          <w:rFonts w:ascii="Arial" w:cs="Times New Roman" w:eastAsia="SimSun" w:hAnsi="Arial"/>
          <w:b/>
          <w:bCs/>
          <w:u w:val="none"/>
          <w:lang w:val="mn-MN"/>
        </w:rPr>
        <w:t>рганик үйлдвэрлэл болон хүнсний баталгаажуулалт, бүртгэл</w:t>
      </w:r>
    </w:p>
    <w:p>
      <w:pPr>
        <w:pStyle w:val="style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094" w:val="left"/>
          <w:tab w:leader="none" w:pos="8235" w:val="left"/>
          <w:tab w:leader="none" w:pos="8377" w:val="left"/>
          <w:tab w:leader="none" w:pos="8519" w:val="left"/>
          <w:tab w:leader="none" w:pos="8672" w:val="left"/>
          <w:tab w:leader="none" w:pos="8803" w:val="left"/>
        </w:tabs>
        <w:ind w:hanging="0" w:left="142" w:right="141"/>
        <w:jc w:val="center"/>
      </w:pPr>
      <w:r>
        <w:rPr/>
      </w:r>
    </w:p>
    <w:p>
      <w:pPr>
        <w:pStyle w:val="style50"/>
        <w:tabs>
          <w:tab w:leader="none" w:pos="0" w:val="left"/>
          <w:tab w:leader="none" w:pos="709" w:val="left"/>
          <w:tab w:leader="none" w:pos="720" w:val="left"/>
          <w:tab w:leader="none" w:pos="851" w:val="left"/>
        </w:tabs>
        <w:spacing w:after="0" w:before="0"/>
        <w:contextualSpacing w:val="false"/>
        <w:jc w:val="both"/>
      </w:pPr>
      <w:r>
        <w:rPr>
          <w:rFonts w:ascii="Arial" w:hAnsi="Arial"/>
          <w:lang w:val="mn-MN"/>
        </w:rPr>
        <w:tab/>
      </w:r>
      <w:r>
        <w:rPr>
          <w:rFonts w:ascii="Arial" w:hAnsi="Arial"/>
          <w:b w:val="false"/>
          <w:bCs w:val="false"/>
          <w:u w:val="none"/>
          <w:lang w:val="mn-MN"/>
        </w:rPr>
        <w:t xml:space="preserve">10.1.Органик </w:t>
      </w:r>
      <w:r>
        <w:rPr>
          <w:rFonts w:ascii="Arial" w:hAnsi="Arial"/>
          <w:b w:val="false"/>
          <w:bCs w:val="false"/>
          <w:color w:val="000000"/>
          <w:u w:val="none"/>
          <w:lang w:val="mn-MN"/>
        </w:rPr>
        <w:t xml:space="preserve">үйлдвэрлэлийн </w:t>
      </w:r>
      <w:r>
        <w:rPr>
          <w:rFonts w:ascii="Arial" w:hAnsi="Arial"/>
          <w:b w:val="false"/>
          <w:bCs w:val="false"/>
          <w:u w:val="none"/>
          <w:lang w:val="mn-MN"/>
        </w:rPr>
        <w:t xml:space="preserve">болон органик хүнс, </w:t>
      </w:r>
      <w:r>
        <w:rPr>
          <w:rFonts w:ascii="Arial" w:hAnsi="Arial"/>
          <w:b w:val="false"/>
          <w:bCs w:val="false"/>
          <w:color w:val="000000"/>
          <w:u w:val="none"/>
          <w:shd w:fill="FFFFFF" w:val="clear"/>
          <w:lang w:val="mn-MN"/>
        </w:rPr>
        <w:t xml:space="preserve">тэжээл, бордооны </w:t>
      </w:r>
      <w:r>
        <w:rPr>
          <w:rFonts w:ascii="Arial" w:hAnsi="Arial"/>
          <w:b w:val="false"/>
          <w:bCs w:val="false"/>
          <w:u w:val="none"/>
          <w:lang w:val="mn-MN"/>
        </w:rPr>
        <w:t xml:space="preserve"> баталгаажуулалтыг дор дурдсан</w:t>
      </w:r>
      <w:r>
        <w:rPr>
          <w:rFonts w:ascii="Arial" w:cs="Arial" w:hAnsi="Arial"/>
          <w:b w:val="false"/>
          <w:bCs w:val="false"/>
          <w:u w:val="none"/>
          <w:lang w:val="mn-MN"/>
        </w:rPr>
        <w:t xml:space="preserve"> байгууллага гүйцэтгэнэ:</w:t>
      </w:r>
    </w:p>
    <w:p>
      <w:pPr>
        <w:pStyle w:val="style50"/>
        <w:tabs>
          <w:tab w:leader="none" w:pos="0" w:val="left"/>
          <w:tab w:leader="none" w:pos="709" w:val="left"/>
          <w:tab w:leader="none" w:pos="720" w:val="left"/>
          <w:tab w:leader="none" w:pos="1134" w:val="left"/>
        </w:tabs>
        <w:spacing w:after="0" w:before="0"/>
        <w:contextualSpacing w:val="false"/>
        <w:jc w:val="both"/>
      </w:pPr>
      <w:r>
        <w:rPr/>
      </w:r>
    </w:p>
    <w:p>
      <w:pPr>
        <w:pStyle w:val="style50"/>
        <w:tabs>
          <w:tab w:leader="none" w:pos="0" w:val="left"/>
          <w:tab w:leader="none" w:pos="709" w:val="left"/>
          <w:tab w:leader="none" w:pos="720" w:val="left"/>
          <w:tab w:leader="none" w:pos="1134" w:val="left"/>
        </w:tabs>
        <w:spacing w:after="0" w:before="0"/>
        <w:contextualSpacing w:val="false"/>
        <w:jc w:val="both"/>
      </w:pPr>
      <w:r>
        <w:rPr>
          <w:rFonts w:ascii="Arial" w:hAnsi="Arial"/>
          <w:b w:val="false"/>
          <w:bCs w:val="false"/>
          <w:u w:val="none"/>
          <w:lang w:val="mn-MN"/>
        </w:rPr>
        <w:tab/>
        <w:tab/>
        <w:tab/>
        <w:tab/>
        <w:t>10.1.1.Монгол Улсын эрх бүхий байгууллагаар итгэмжлэгдсэн баталгаажуулалтын байгууллага;</w:t>
      </w:r>
    </w:p>
    <w:p>
      <w:pPr>
        <w:pStyle w:val="style50"/>
        <w:tabs>
          <w:tab w:leader="none" w:pos="0" w:val="left"/>
          <w:tab w:leader="none" w:pos="709" w:val="left"/>
          <w:tab w:leader="none" w:pos="720" w:val="left"/>
          <w:tab w:leader="none" w:pos="1134" w:val="left"/>
        </w:tabs>
        <w:spacing w:after="0" w:before="0"/>
        <w:contextualSpacing w:val="false"/>
        <w:jc w:val="both"/>
      </w:pPr>
      <w:r>
        <w:rPr>
          <w:rFonts w:ascii="Arial" w:hAnsi="Arial"/>
          <w:b w:val="false"/>
          <w:bCs w:val="false"/>
          <w:u w:val="none"/>
          <w:lang w:val="mn-MN"/>
        </w:rPr>
        <w:tab/>
        <w:tab/>
      </w:r>
    </w:p>
    <w:p>
      <w:pPr>
        <w:pStyle w:val="style50"/>
        <w:tabs>
          <w:tab w:leader="none" w:pos="0" w:val="left"/>
          <w:tab w:leader="none" w:pos="709" w:val="left"/>
          <w:tab w:leader="none" w:pos="720" w:val="left"/>
          <w:tab w:leader="none" w:pos="1134" w:val="left"/>
        </w:tabs>
        <w:spacing w:after="0" w:before="0"/>
        <w:contextualSpacing w:val="false"/>
        <w:jc w:val="both"/>
      </w:pPr>
      <w:r>
        <w:rPr>
          <w:rFonts w:ascii="Arial" w:hAnsi="Arial"/>
          <w:b w:val="false"/>
          <w:bCs w:val="false"/>
          <w:u w:val="none"/>
          <w:lang w:val="mn-MN"/>
        </w:rPr>
        <w:tab/>
        <w:tab/>
        <w:t xml:space="preserve"> </w:t>
        <w:tab/>
        <w:tab/>
        <w:t xml:space="preserve">10.1.2.Монгол Улсад бүртгэлтэй, гадаад улсын итгэмжлэгдсэн баталгаажуулалтын байгууллага; </w:t>
      </w:r>
    </w:p>
    <w:p>
      <w:pPr>
        <w:pStyle w:val="style50"/>
        <w:tabs>
          <w:tab w:leader="none" w:pos="0" w:val="left"/>
          <w:tab w:leader="none" w:pos="709" w:val="left"/>
          <w:tab w:leader="none" w:pos="720" w:val="left"/>
          <w:tab w:leader="none" w:pos="1134" w:val="left"/>
        </w:tabs>
        <w:spacing w:after="0" w:before="0"/>
        <w:contextualSpacing w:val="false"/>
        <w:jc w:val="both"/>
      </w:pPr>
      <w:r>
        <w:rPr/>
      </w:r>
    </w:p>
    <w:p>
      <w:pPr>
        <w:pStyle w:val="style50"/>
        <w:tabs>
          <w:tab w:leader="none" w:pos="0" w:val="left"/>
          <w:tab w:leader="none" w:pos="709" w:val="left"/>
          <w:tab w:leader="none" w:pos="720" w:val="left"/>
          <w:tab w:leader="none" w:pos="1134" w:val="left"/>
        </w:tabs>
        <w:spacing w:after="0" w:before="0"/>
        <w:contextualSpacing w:val="false"/>
        <w:jc w:val="both"/>
      </w:pPr>
      <w:r>
        <w:rPr>
          <w:rFonts w:ascii="Arial" w:hAnsi="Arial"/>
          <w:b w:val="false"/>
          <w:bCs w:val="false"/>
          <w:u w:val="none"/>
          <w:lang w:val="mn-MN"/>
        </w:rPr>
        <w:tab/>
        <w:t>10</w:t>
      </w:r>
      <w:r>
        <w:rPr>
          <w:rFonts w:ascii="Arial" w:hAnsi="Arial"/>
          <w:b w:val="false"/>
          <w:bCs w:val="false"/>
          <w:u w:val="none"/>
        </w:rPr>
        <w:t>.2.Энэ хуульд заасан шаардлагад нийцүүлэн үйлдвэрлэсэн хүнсийг харилцан итгэлцэлд тулгуурлан үйлдвэрлэгч, хэрэглэгч болон бусад талууд хамтран баталгаажуулах бол х</w:t>
      </w:r>
      <w:r>
        <w:rPr>
          <w:rFonts w:ascii="Arial" w:hAnsi="Arial"/>
          <w:b w:val="false"/>
          <w:bCs w:val="false"/>
          <w:color w:val="000000"/>
          <w:u w:val="none"/>
          <w:lang w:val="mn-MN"/>
        </w:rPr>
        <w:t>үнс, хөдөө аж ахуйн асуудал эрхэлсэн төрийн захиргааны төв байгууллагад бүртгүүлнэ.</w:t>
      </w:r>
    </w:p>
    <w:p>
      <w:pPr>
        <w:pStyle w:val="style50"/>
        <w:tabs>
          <w:tab w:leader="none" w:pos="0" w:val="left"/>
          <w:tab w:leader="none" w:pos="709" w:val="left"/>
          <w:tab w:leader="none" w:pos="720" w:val="left"/>
          <w:tab w:leader="none" w:pos="1134" w:val="left"/>
        </w:tabs>
        <w:spacing w:after="0" w:before="0"/>
        <w:contextualSpacing w:val="false"/>
        <w:jc w:val="both"/>
      </w:pPr>
      <w:r>
        <w:rPr/>
      </w:r>
    </w:p>
    <w:p>
      <w:pPr>
        <w:pStyle w:val="style50"/>
        <w:tabs>
          <w:tab w:leader="none" w:pos="0" w:val="left"/>
          <w:tab w:leader="none" w:pos="709" w:val="left"/>
          <w:tab w:leader="none" w:pos="720" w:val="left"/>
          <w:tab w:leader="none" w:pos="1134" w:val="left"/>
        </w:tabs>
        <w:spacing w:after="0" w:before="0"/>
        <w:contextualSpacing w:val="false"/>
        <w:jc w:val="both"/>
      </w:pPr>
      <w:r>
        <w:rPr>
          <w:rFonts w:ascii="Arial" w:hAnsi="Arial"/>
          <w:b w:val="false"/>
          <w:bCs w:val="false"/>
          <w:color w:val="000000"/>
          <w:u w:val="none"/>
          <w:lang w:val="mn-MN"/>
        </w:rPr>
        <w:t xml:space="preserve"> </w:t>
      </w:r>
      <w:r>
        <w:rPr>
          <w:rFonts w:ascii="Arial" w:hAnsi="Arial"/>
          <w:b w:val="false"/>
          <w:bCs w:val="false"/>
          <w:color w:val="000000"/>
          <w:u w:val="none"/>
          <w:lang w:val="mn-MN"/>
        </w:rPr>
        <w:tab/>
      </w:r>
      <w:r>
        <w:rPr>
          <w:rFonts w:ascii="Arial" w:hAnsi="Arial"/>
          <w:b w:val="false"/>
          <w:bCs w:val="false"/>
          <w:strike/>
          <w:color w:val="000000"/>
          <w:u w:val="none"/>
          <w:lang w:val="mn-MN"/>
        </w:rPr>
        <w:tab/>
      </w:r>
      <w:r>
        <w:rPr>
          <w:rFonts w:ascii="Arial" w:hAnsi="Arial"/>
          <w:b w:val="false"/>
          <w:bCs w:val="false"/>
          <w:color w:val="000000"/>
          <w:u w:val="none"/>
          <w:lang w:val="mn-MN"/>
        </w:rPr>
        <w:t>10.3.Энэ хуулийн 10.1-д заасан баталгаажуулалтын байгууллагыг бүртгэх журмыг үндэсний итгэмжлэлийн байгууллага, 10.2-т зааснаар баталгаажуулах тохиолдолд түүнд тавих шаардлага, бүртгүүлэх болон баталгаажуулалт хийх журмыг хүнс, хөдөө аж ахуйн асуудал эрхэлсэн Засгийн газрын гишүүн батална.</w:t>
      </w:r>
    </w:p>
    <w:p>
      <w:pPr>
        <w:pStyle w:val="style50"/>
        <w:tabs>
          <w:tab w:leader="none" w:pos="0" w:val="left"/>
          <w:tab w:leader="none" w:pos="709" w:val="left"/>
          <w:tab w:leader="none" w:pos="720" w:val="left"/>
        </w:tabs>
        <w:spacing w:after="0" w:before="0"/>
        <w:contextualSpacing w:val="false"/>
        <w:jc w:val="both"/>
      </w:pPr>
      <w:r>
        <w:rPr/>
      </w:r>
    </w:p>
    <w:p>
      <w:pPr>
        <w:pStyle w:val="style50"/>
        <w:tabs>
          <w:tab w:leader="none" w:pos="0" w:val="left"/>
          <w:tab w:leader="none" w:pos="709" w:val="left"/>
          <w:tab w:leader="none" w:pos="720" w:val="left"/>
        </w:tabs>
        <w:spacing w:after="0" w:before="0"/>
        <w:contextualSpacing w:val="false"/>
        <w:jc w:val="both"/>
      </w:pPr>
      <w:r>
        <w:rPr>
          <w:rFonts w:ascii="Arial" w:hAnsi="Arial"/>
          <w:b w:val="false"/>
          <w:bCs w:val="false"/>
          <w:u w:val="none"/>
          <w:lang w:val="mn-MN"/>
        </w:rPr>
        <w:tab/>
        <w:tab/>
        <w:t>10</w:t>
      </w:r>
      <w:r>
        <w:rPr>
          <w:rFonts w:ascii="Arial" w:hAnsi="Arial"/>
          <w:b w:val="false"/>
          <w:bCs w:val="false"/>
          <w:u w:val="none"/>
        </w:rPr>
        <w:t>.4.Б</w:t>
      </w:r>
      <w:r>
        <w:rPr>
          <w:rFonts w:ascii="Arial" w:hAnsi="Arial"/>
          <w:b w:val="false"/>
          <w:bCs w:val="false"/>
          <w:u w:val="none"/>
          <w:lang w:val="mn-MN"/>
        </w:rPr>
        <w:t>аталгаажуулалтын байгууллага нь эрх бүхий үндэсний болон олон улсын байгууллагаас баталсан дүрэм, журам, стандартын хүрээнд баталгаажуулалт хийж, г</w:t>
      </w:r>
      <w:r>
        <w:rPr>
          <w:rFonts w:ascii="Arial" w:hAnsi="Arial"/>
          <w:b w:val="false"/>
          <w:bCs w:val="false"/>
          <w:u w:val="none"/>
          <w:shd w:fill="FFFFFF" w:val="clear"/>
          <w:lang w:val="mn-MN"/>
        </w:rPr>
        <w:t xml:space="preserve">эрчилгээ олгох, мөн түүнийг түдгэлзүүлэх, хүчингүй болгож болох бөгөөд энэ тухай </w:t>
      </w:r>
      <w:bookmarkStart w:id="3" w:name="__DdeLink__2167_3170280981"/>
      <w:r>
        <w:rPr>
          <w:rFonts w:ascii="Arial" w:hAnsi="Arial"/>
          <w:b w:val="false"/>
          <w:bCs w:val="false"/>
          <w:u w:val="none"/>
          <w:shd w:fill="FFFFFF" w:val="clear"/>
          <w:lang w:val="mn-MN"/>
        </w:rPr>
        <w:t>х</w:t>
      </w:r>
      <w:r>
        <w:rPr>
          <w:rFonts w:ascii="Arial" w:cs="Arial" w:hAnsi="Arial"/>
          <w:b w:val="false"/>
          <w:bCs w:val="false"/>
          <w:color w:val="000000"/>
          <w:u w:val="none"/>
          <w:shd w:fill="FFFFFF" w:val="clear"/>
          <w:lang w:val="mn-MN"/>
        </w:rPr>
        <w:t xml:space="preserve">үнс, хөдөө аж ахуйн асуудал эрхэлсэн төрийн захиргааны төв байгууллага болон </w:t>
      </w:r>
      <w:r>
        <w:rPr>
          <w:rFonts w:ascii="Arial" w:hAnsi="Arial"/>
          <w:b w:val="false"/>
          <w:bCs w:val="false"/>
          <w:u w:val="none"/>
          <w:shd w:fill="FFFFFF" w:val="clear"/>
          <w:lang w:val="mn-MN"/>
        </w:rPr>
        <w:t>мэргэжлийн хяналтын байгууллагад</w:t>
      </w:r>
      <w:bookmarkEnd w:id="3"/>
      <w:r>
        <w:rPr>
          <w:rFonts w:ascii="Arial" w:hAnsi="Arial"/>
          <w:b w:val="false"/>
          <w:bCs w:val="false"/>
          <w:u w:val="none"/>
          <w:shd w:fill="FFFFFF" w:val="clear"/>
          <w:lang w:val="mn-MN"/>
        </w:rPr>
        <w:t xml:space="preserve"> бичгээр мэдэгдэнэ.</w:t>
        <w:tab/>
      </w:r>
    </w:p>
    <w:p>
      <w:pPr>
        <w:pStyle w:val="style50"/>
        <w:tabs>
          <w:tab w:leader="none" w:pos="0" w:val="left"/>
          <w:tab w:leader="none" w:pos="709" w:val="left"/>
          <w:tab w:leader="none" w:pos="720" w:val="left"/>
        </w:tabs>
        <w:spacing w:after="0" w:before="0"/>
        <w:contextualSpacing w:val="false"/>
        <w:jc w:val="both"/>
      </w:pPr>
      <w:r>
        <w:rPr>
          <w:rFonts w:ascii="Arial" w:hAnsi="Arial"/>
          <w:b w:val="false"/>
          <w:bCs w:val="false"/>
          <w:u w:val="none"/>
          <w:shd w:fill="FFFFFF" w:val="clear"/>
          <w:lang w:val="mn-MN"/>
        </w:rPr>
        <w:tab/>
        <w:tab/>
      </w:r>
    </w:p>
    <w:p>
      <w:pPr>
        <w:pStyle w:val="style50"/>
        <w:tabs>
          <w:tab w:leader="none" w:pos="0" w:val="left"/>
          <w:tab w:leader="none" w:pos="709" w:val="left"/>
          <w:tab w:leader="none" w:pos="720" w:val="left"/>
        </w:tabs>
        <w:spacing w:after="0" w:before="0"/>
        <w:contextualSpacing w:val="false"/>
        <w:jc w:val="both"/>
      </w:pPr>
      <w:r>
        <w:rPr>
          <w:rFonts w:ascii="Arial" w:hAnsi="Arial"/>
          <w:b w:val="false"/>
          <w:bCs w:val="false"/>
          <w:color w:val="000000"/>
          <w:u w:val="none"/>
          <w:lang w:val="mn-MN"/>
        </w:rPr>
        <w:tab/>
      </w:r>
      <w:r>
        <w:rPr>
          <w:rFonts w:ascii="Arial" w:cs="Arial" w:hAnsi="Arial"/>
          <w:b w:val="false"/>
          <w:bCs w:val="false"/>
          <w:color w:val="000000"/>
          <w:u w:val="none"/>
          <w:lang w:val="mn-MN"/>
        </w:rPr>
        <w:t xml:space="preserve">10.5.Хүнс, хөдөө аж ахуйн асуудал эрхэлсэн төрийн захиргааны төв байгууллага нь баталгаажсан органик үйлдвэрлэл, хүнсний мэдээллийн санг бүрдүүлж, тухай бүр шинэчлэн </w:t>
      </w:r>
      <w:r>
        <w:rPr>
          <w:rFonts w:ascii="Arial" w:cs="Arial" w:hAnsi="Arial"/>
          <w:b w:val="false"/>
          <w:bCs w:val="false"/>
          <w:color w:val="000000"/>
          <w:u w:val="none"/>
          <w:shd w:fill="FFFFFF" w:val="clear"/>
          <w:lang w:val="mn-MN"/>
        </w:rPr>
        <w:t>мэргэжлийн хяналтын байгууллагад бичгээр мэдэгдэнэ.</w:t>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094" w:val="left"/>
          <w:tab w:leader="none" w:pos="8235" w:val="left"/>
          <w:tab w:leader="none" w:pos="8377" w:val="left"/>
          <w:tab w:leader="none" w:pos="8519" w:val="left"/>
          <w:tab w:leader="none" w:pos="8672" w:val="left"/>
          <w:tab w:leader="none" w:pos="9228" w:val="left"/>
        </w:tabs>
        <w:spacing w:after="0" w:before="0"/>
        <w:ind w:firstLine="709" w:left="142" w:right="141"/>
        <w:contextualSpacing w:val="false"/>
        <w:jc w:val="both"/>
      </w:pPr>
      <w:r>
        <w:rPr/>
      </w:r>
    </w:p>
    <w:p>
      <w:pPr>
        <w:pStyle w:val="style50"/>
        <w:tabs>
          <w:tab w:leader="none" w:pos="0" w:val="left"/>
          <w:tab w:leader="none" w:pos="709" w:val="left"/>
          <w:tab w:leader="none" w:pos="720" w:val="left"/>
        </w:tabs>
        <w:spacing w:after="0" w:before="0"/>
        <w:contextualSpacing w:val="false"/>
        <w:jc w:val="both"/>
      </w:pPr>
      <w:r>
        <w:rPr>
          <w:rFonts w:ascii="Arial" w:cs="Arial" w:hAnsi="Arial"/>
          <w:b w:val="false"/>
          <w:bCs w:val="false"/>
          <w:color w:val="000000"/>
          <w:u w:val="none"/>
          <w:lang w:val="mn-MN"/>
        </w:rPr>
        <w:tab/>
        <w:t xml:space="preserve">10.6.Үндэсний итгэмжлэлийн болон хүнс, хөдөө аж ахуйн асуудал эрхэлсэн төрийн захиргааны төв байгууллага нь </w:t>
      </w:r>
      <w:r>
        <w:rPr>
          <w:rFonts w:ascii="Arial" w:cs="Times New Roman" w:hAnsi="Arial"/>
          <w:b w:val="false"/>
          <w:bCs w:val="false"/>
          <w:color w:val="000000"/>
          <w:u w:val="none"/>
          <w:lang w:val="mn-MN"/>
        </w:rPr>
        <w:t>энэ хуулийн 10.1, 10.2-т заасан баталгаажуулалт хийсэн этгээдий</w:t>
      </w:r>
      <w:r>
        <w:rPr>
          <w:rFonts w:ascii="Arial" w:cs="Arial" w:hAnsi="Arial"/>
          <w:b w:val="false"/>
          <w:bCs w:val="false"/>
          <w:color w:val="000000"/>
          <w:u w:val="none"/>
          <w:lang w:val="mn-MN"/>
        </w:rPr>
        <w:t>н талаарх мэдээллийн санг бүрдүүлж, тухай бүр шинэчлэнэ.</w:t>
      </w:r>
    </w:p>
    <w:p>
      <w:pPr>
        <w:pStyle w:val="style50"/>
        <w:tabs>
          <w:tab w:leader="none" w:pos="0" w:val="left"/>
          <w:tab w:leader="none" w:pos="709" w:val="left"/>
          <w:tab w:leader="none" w:pos="720" w:val="left"/>
        </w:tabs>
        <w:spacing w:after="0" w:before="0"/>
        <w:contextualSpacing w:val="false"/>
        <w:jc w:val="both"/>
      </w:pPr>
      <w:r>
        <w:rPr/>
      </w:r>
    </w:p>
    <w:p>
      <w:pPr>
        <w:pStyle w:val="style50"/>
        <w:tabs>
          <w:tab w:leader="none" w:pos="0" w:val="left"/>
          <w:tab w:leader="none" w:pos="709" w:val="left"/>
          <w:tab w:leader="none" w:pos="720" w:val="left"/>
        </w:tabs>
        <w:spacing w:after="0" w:before="0"/>
        <w:contextualSpacing w:val="false"/>
        <w:jc w:val="both"/>
      </w:pPr>
      <w:r>
        <w:rPr>
          <w:rFonts w:ascii="Arial" w:cs="Times New Roman" w:hAnsi="Arial"/>
          <w:b w:val="false"/>
          <w:bCs w:val="false"/>
          <w:color w:val="000000"/>
          <w:u w:val="none"/>
          <w:lang w:val="mn-MN"/>
        </w:rPr>
        <w:t xml:space="preserve">          </w:t>
      </w:r>
      <w:r>
        <w:rPr>
          <w:rFonts w:ascii="Arial" w:cs="Times New Roman" w:hAnsi="Arial"/>
          <w:b w:val="false"/>
          <w:bCs w:val="false"/>
          <w:color w:val="000000"/>
          <w:u w:val="none"/>
          <w:lang w:val="mn-MN"/>
        </w:rPr>
        <w:tab/>
        <w:tab/>
        <w:t>10.7.Энэ хуулийн 10.1, 10.2-т заасан баталгаажуулалт хийсэн этгээд нь</w:t>
      </w:r>
      <w:r>
        <w:rPr>
          <w:rFonts w:ascii="Arial" w:cs="Arial" w:hAnsi="Arial"/>
          <w:b w:val="false"/>
          <w:bCs w:val="false"/>
          <w:color w:val="000000"/>
          <w:u w:val="none"/>
          <w:lang w:val="mn-MN"/>
        </w:rPr>
        <w:t xml:space="preserve"> </w:t>
      </w:r>
      <w:r>
        <w:rPr>
          <w:rFonts w:ascii="Arial" w:cs="Arial" w:hAnsi="Arial"/>
          <w:b w:val="false"/>
          <w:bCs w:val="false"/>
          <w:u w:val="none"/>
          <w:lang w:val="mn-MN"/>
        </w:rPr>
        <w:t>дараах үүрэгтэй:</w:t>
      </w:r>
    </w:p>
    <w:p>
      <w:pPr>
        <w:pStyle w:val="style50"/>
        <w:tabs>
          <w:tab w:leader="none" w:pos="0" w:val="left"/>
          <w:tab w:leader="none" w:pos="709" w:val="left"/>
          <w:tab w:leader="none" w:pos="720" w:val="left"/>
        </w:tabs>
        <w:spacing w:after="0" w:before="0"/>
        <w:contextualSpacing w:val="false"/>
        <w:jc w:val="both"/>
      </w:pPr>
      <w:r>
        <w:rPr/>
      </w:r>
    </w:p>
    <w:p>
      <w:pPr>
        <w:pStyle w:val="style50"/>
        <w:tabs>
          <w:tab w:leader="none" w:pos="0" w:val="left"/>
          <w:tab w:leader="none" w:pos="709" w:val="left"/>
          <w:tab w:leader="none" w:pos="720" w:val="left"/>
        </w:tabs>
        <w:spacing w:after="0" w:before="0"/>
        <w:contextualSpacing w:val="false"/>
        <w:jc w:val="both"/>
      </w:pPr>
      <w:r>
        <w:rPr>
          <w:rFonts w:ascii="Arial" w:cs="Arial" w:hAnsi="Arial"/>
          <w:b w:val="false"/>
          <w:bCs w:val="false"/>
          <w:u w:val="none"/>
          <w:lang w:val="mn-MN"/>
        </w:rPr>
        <w:tab/>
        <w:tab/>
        <w:tab/>
        <w:t xml:space="preserve">10.7.1.органик үйлдвэрлэл эрхлэгчтэй энэ хуулийн </w:t>
      </w:r>
      <w:r>
        <w:rPr>
          <w:rFonts w:ascii="Arial" w:cs="Arial" w:hAnsi="Arial"/>
          <w:b w:val="false"/>
          <w:bCs w:val="false"/>
          <w:color w:val="000000"/>
          <w:u w:val="none"/>
          <w:lang w:val="mn-MN"/>
        </w:rPr>
        <w:t>6.2-т</w:t>
      </w:r>
      <w:r>
        <w:rPr>
          <w:rFonts w:ascii="Arial" w:cs="Arial" w:hAnsi="Arial"/>
          <w:b w:val="false"/>
          <w:bCs w:val="false"/>
          <w:u w:val="none"/>
          <w:lang w:val="mn-MN"/>
        </w:rPr>
        <w:t xml:space="preserve"> заасан гэрээ байгуулж, хэрэгжилтийг хангуулж ажиллах; </w:t>
      </w:r>
    </w:p>
    <w:p>
      <w:pPr>
        <w:pStyle w:val="style50"/>
        <w:tabs>
          <w:tab w:leader="none" w:pos="0" w:val="left"/>
          <w:tab w:leader="none" w:pos="709" w:val="left"/>
          <w:tab w:leader="none" w:pos="720" w:val="left"/>
        </w:tabs>
        <w:spacing w:after="0" w:before="0"/>
        <w:contextualSpacing w:val="false"/>
        <w:jc w:val="both"/>
      </w:pPr>
      <w:r>
        <w:rPr/>
      </w:r>
    </w:p>
    <w:p>
      <w:pPr>
        <w:pStyle w:val="style50"/>
        <w:tabs>
          <w:tab w:leader="none" w:pos="0" w:val="left"/>
          <w:tab w:leader="none" w:pos="709" w:val="left"/>
          <w:tab w:leader="none" w:pos="720" w:val="left"/>
        </w:tabs>
        <w:spacing w:after="0" w:before="0"/>
        <w:contextualSpacing w:val="false"/>
        <w:jc w:val="both"/>
      </w:pPr>
      <w:r>
        <w:rPr>
          <w:rFonts w:ascii="Arial" w:cs="Times New Roman" w:hAnsi="Arial"/>
          <w:b w:val="false"/>
          <w:bCs w:val="false"/>
          <w:color w:val="00B050"/>
          <w:u w:val="none"/>
          <w:lang w:val="mn-MN"/>
        </w:rPr>
        <w:tab/>
        <w:tab/>
        <w:tab/>
      </w:r>
      <w:r>
        <w:rPr>
          <w:rFonts w:ascii="Arial" w:cs="Times New Roman" w:hAnsi="Arial"/>
          <w:b w:val="false"/>
          <w:bCs w:val="false"/>
          <w:color w:val="000000"/>
          <w:u w:val="none"/>
          <w:lang w:val="mn-MN"/>
        </w:rPr>
        <w:t>10.7.2.органик үйлдвэрлэл эрхлэгч энэ хуулийн 8.2-т</w:t>
      </w:r>
      <w:r>
        <w:rPr>
          <w:rFonts w:ascii="Arial" w:cs="Times New Roman" w:hAnsi="Arial"/>
          <w:b w:val="false"/>
          <w:bCs w:val="false"/>
          <w:color w:val="FF0000"/>
          <w:u w:val="none"/>
          <w:lang w:val="mn-MN"/>
        </w:rPr>
        <w:t xml:space="preserve"> </w:t>
      </w:r>
      <w:r>
        <w:rPr>
          <w:rFonts w:ascii="Arial" w:cs="Times New Roman" w:hAnsi="Arial"/>
          <w:b w:val="false"/>
          <w:bCs w:val="false"/>
          <w:color w:val="000000"/>
          <w:u w:val="none"/>
          <w:shd w:fill="FFFFFF" w:val="clear"/>
          <w:lang w:val="mn-MN"/>
        </w:rPr>
        <w:t xml:space="preserve">заасныг </w:t>
      </w:r>
      <w:r>
        <w:rPr>
          <w:rFonts w:ascii="Arial" w:cs="Times New Roman" w:hAnsi="Arial"/>
          <w:b w:val="false"/>
          <w:bCs w:val="false"/>
          <w:color w:val="000000"/>
          <w:u w:val="none"/>
          <w:lang w:val="mn-MN"/>
        </w:rPr>
        <w:t xml:space="preserve">зөрчиж үйлдвэрлэл явуулсан бол баталгаажуулалтыг хүчингүй болгож, энэ тухай мэдээллийг мэргэжлийн хяналтын байгууллага болон хүнс, хөдөө аж ахуйн асуудал эрхэлсэн төрийн захиргааны төв байгууллагад ажлын 10 хоногт багтаан  албан бичгээр </w:t>
      </w:r>
      <w:r>
        <w:rPr>
          <w:rFonts w:ascii="Arial" w:cs="Times New Roman" w:hAnsi="Arial"/>
          <w:b w:val="false"/>
          <w:bCs w:val="false"/>
          <w:color w:val="000000"/>
          <w:u w:val="none"/>
          <w:lang w:val="en-GB"/>
        </w:rPr>
        <w:t>мэдэгдэх;</w:t>
      </w:r>
      <w:r>
        <w:rPr>
          <w:rFonts w:ascii="Arial" w:cs="Times New Roman" w:hAnsi="Arial"/>
          <w:b w:val="false"/>
          <w:bCs w:val="false"/>
          <w:color w:val="00B050"/>
          <w:u w:val="none"/>
          <w:lang w:val="mn-MN"/>
        </w:rPr>
        <w:t xml:space="preserve"> </w:t>
      </w:r>
    </w:p>
    <w:p>
      <w:pPr>
        <w:pStyle w:val="style50"/>
        <w:tabs>
          <w:tab w:leader="none" w:pos="0" w:val="left"/>
          <w:tab w:leader="none" w:pos="709" w:val="left"/>
          <w:tab w:leader="none" w:pos="720" w:val="left"/>
        </w:tabs>
        <w:spacing w:after="0" w:before="0"/>
        <w:contextualSpacing w:val="false"/>
        <w:jc w:val="both"/>
      </w:pPr>
      <w:r>
        <w:rPr>
          <w:rFonts w:ascii="Arial" w:cs="Arial" w:hAnsi="Arial"/>
          <w:b w:val="false"/>
          <w:bCs w:val="false"/>
          <w:color w:val="00B050"/>
          <w:u w:val="none"/>
          <w:lang w:val="mn-MN"/>
        </w:rPr>
        <w:tab/>
        <w:tab/>
        <w:tab/>
      </w:r>
    </w:p>
    <w:p>
      <w:pPr>
        <w:pStyle w:val="style0"/>
        <w:jc w:val="both"/>
      </w:pPr>
      <w:r>
        <w:rPr>
          <w:rFonts w:ascii="Arial" w:cs="Times New Roman" w:hAnsi="Arial"/>
          <w:b w:val="false"/>
          <w:bCs w:val="false"/>
          <w:color w:val="00B050"/>
          <w:u w:val="none"/>
          <w:lang w:val="mn-MN"/>
        </w:rPr>
        <w:t xml:space="preserve">        </w:t>
      </w:r>
      <w:r>
        <w:rPr>
          <w:rFonts w:ascii="Arial" w:cs="Times New Roman" w:hAnsi="Arial"/>
          <w:b w:val="false"/>
          <w:bCs w:val="false"/>
          <w:color w:val="00B050"/>
          <w:u w:val="none"/>
          <w:lang w:val="mn-MN"/>
        </w:rPr>
        <w:tab/>
        <w:tab/>
      </w:r>
      <w:r>
        <w:rPr>
          <w:rFonts w:ascii="Arial" w:cs="Times New Roman" w:hAnsi="Arial"/>
          <w:b w:val="false"/>
          <w:bCs w:val="false"/>
          <w:color w:val="000000"/>
          <w:u w:val="none"/>
          <w:lang w:val="mn-MN"/>
        </w:rPr>
        <w:t>10.7.3.</w:t>
      </w:r>
      <w:r>
        <w:rPr>
          <w:rFonts w:ascii="Arial" w:cs="Times New Roman" w:hAnsi="Arial"/>
          <w:b w:val="false"/>
          <w:bCs w:val="false"/>
          <w:color w:val="000000"/>
          <w:u w:val="none"/>
          <w:lang w:val="en-GB"/>
        </w:rPr>
        <w:t>эрх бүхий байгууллагыг баталгааж</w:t>
      </w:r>
      <w:r>
        <w:rPr>
          <w:rFonts w:ascii="Arial" w:cs="Times New Roman" w:hAnsi="Arial"/>
          <w:b w:val="false"/>
          <w:bCs w:val="false"/>
          <w:color w:val="000000"/>
          <w:u w:val="none"/>
          <w:lang w:val="mn-MN"/>
        </w:rPr>
        <w:t>уул</w:t>
      </w:r>
      <w:r>
        <w:rPr>
          <w:rFonts w:ascii="Arial" w:cs="Times New Roman" w:hAnsi="Arial"/>
          <w:b w:val="false"/>
          <w:bCs w:val="false"/>
          <w:color w:val="000000"/>
          <w:u w:val="none"/>
          <w:lang w:val="en-GB"/>
        </w:rPr>
        <w:t>сан үйлдвэрлэл эрхлэгчийн тухай мэдээллээр хангах</w:t>
      </w:r>
      <w:r>
        <w:rPr>
          <w:rFonts w:ascii="Arial" w:cs="Times New Roman" w:hAnsi="Arial"/>
          <w:b w:val="false"/>
          <w:bCs w:val="false"/>
          <w:color w:val="000000"/>
          <w:u w:val="none"/>
          <w:lang w:val="mn-MN"/>
        </w:rPr>
        <w:t>.</w:t>
      </w:r>
    </w:p>
    <w:p>
      <w:pPr>
        <w:pStyle w:val="style0"/>
        <w:jc w:val="both"/>
      </w:pPr>
      <w:r>
        <w:rPr>
          <w:rFonts w:ascii="Arial" w:cs="Times New Roman" w:hAnsi="Arial"/>
          <w:b w:val="false"/>
          <w:bCs w:val="false"/>
          <w:color w:val="00B050"/>
          <w:u w:val="none"/>
          <w:lang w:val="mn-MN"/>
        </w:rPr>
        <w:t xml:space="preserve"> </w:t>
      </w:r>
    </w:p>
    <w:p>
      <w:pPr>
        <w:pStyle w:val="style50"/>
        <w:tabs>
          <w:tab w:leader="none" w:pos="0" w:val="left"/>
          <w:tab w:leader="none" w:pos="709" w:val="left"/>
          <w:tab w:leader="none" w:pos="720" w:val="left"/>
        </w:tabs>
        <w:spacing w:after="0" w:before="0"/>
        <w:ind w:hanging="0" w:left="0" w:right="141"/>
        <w:contextualSpacing w:val="false"/>
        <w:jc w:val="both"/>
      </w:pPr>
      <w:r>
        <w:rPr>
          <w:rStyle w:val="style15"/>
          <w:rFonts w:ascii="Arial" w:cs="Arial" w:eastAsia="SimSun" w:hAnsi="Arial"/>
          <w:b w:val="false"/>
          <w:bCs w:val="false"/>
          <w:strike w:val="false"/>
          <w:dstrike w:val="false"/>
          <w:color w:val="000000"/>
          <w:sz w:val="24"/>
          <w:szCs w:val="24"/>
          <w:u w:val="none"/>
          <w:shd w:fill="FFFFFF" w:val="clear"/>
          <w:lang w:val="mn-MN"/>
        </w:rPr>
        <w:tab/>
        <w:tab/>
        <w:tab/>
        <w:t>10.7.4.</w:t>
      </w:r>
      <w:r>
        <w:rPr>
          <w:rFonts w:ascii="Arial" w:cs="Times New Roman" w:eastAsia="SimSun" w:hAnsi="Arial"/>
          <w:b w:val="false"/>
          <w:bCs w:val="false"/>
          <w:strike w:val="false"/>
          <w:dstrike w:val="false"/>
          <w:color w:val="000000"/>
          <w:sz w:val="24"/>
          <w:szCs w:val="24"/>
          <w:u w:val="none"/>
          <w:shd w:fill="FFFFFF" w:val="clear"/>
          <w:lang w:val="mn-MN"/>
        </w:rPr>
        <w:t>энэ хуулийн 10.1, 10.2-т заасан баталгаажуулалт хийсэн этгээд нь</w:t>
      </w:r>
      <w:r>
        <w:rPr>
          <w:rFonts w:ascii="Arial" w:cs="Arial" w:eastAsia="SimSun" w:hAnsi="Arial"/>
          <w:b w:val="false"/>
          <w:bCs w:val="false"/>
          <w:strike w:val="false"/>
          <w:dstrike w:val="false"/>
          <w:color w:val="000000"/>
          <w:sz w:val="24"/>
          <w:szCs w:val="24"/>
          <w:u w:val="none"/>
          <w:shd w:fill="FFFFFF" w:val="clear"/>
          <w:lang w:val="mn-MN"/>
        </w:rPr>
        <w:t xml:space="preserve"> үндэсний итгэмжлэлийн байгууллагад бүртгүүлэхгүйгээр үйл ажиллагаа явуулахыг хориглоно.” </w:t>
      </w:r>
      <w:r>
        <w:rPr>
          <w:rFonts w:ascii="Arial" w:cs="Times New Roman" w:eastAsia="SimSun" w:hAnsi="Arial"/>
          <w:b w:val="false"/>
          <w:b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spacing w:after="0" w:before="0"/>
        <w:ind w:firstLine="709" w:left="142" w:right="141"/>
        <w:contextualSpacing w:val="false"/>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48</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12</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60</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80.0 хувийн саналаар дэмжигдлээ.</w:t>
      </w:r>
    </w:p>
    <w:p>
      <w:pPr>
        <w:pStyle w:val="style0"/>
        <w:spacing w:after="0" w:before="0"/>
        <w:ind w:firstLine="709" w:left="142" w:right="141"/>
        <w:contextualSpacing w:val="false"/>
        <w:jc w:val="both"/>
      </w:pPr>
      <w:r>
        <w:rPr/>
      </w:r>
    </w:p>
    <w:p>
      <w:pPr>
        <w:pStyle w:val="style50"/>
        <w:tabs>
          <w:tab w:leader="none" w:pos="0" w:val="left"/>
          <w:tab w:leader="none" w:pos="709" w:val="left"/>
          <w:tab w:leader="none" w:pos="720" w:val="left"/>
        </w:tabs>
        <w:spacing w:after="0" w:before="0"/>
        <w:ind w:hanging="0" w:left="0" w:right="141"/>
        <w:contextualSpacing w:val="false"/>
        <w:jc w:val="both"/>
      </w:pPr>
      <w:r>
        <w:rPr>
          <w:rFonts w:ascii="Arial" w:cs="Arial" w:eastAsia="SimSun" w:hAnsi="Arial"/>
          <w:b/>
          <w:bCs/>
          <w:strike w:val="false"/>
          <w:dstrike w:val="false"/>
          <w:color w:val="000000"/>
          <w:sz w:val="24"/>
          <w:szCs w:val="24"/>
          <w:u w:val="none"/>
          <w:shd w:fill="FFFFFF" w:val="clear"/>
          <w:lang w:val="mn-MN"/>
        </w:rPr>
        <w:tab/>
        <w:t xml:space="preserve">13. </w:t>
      </w:r>
      <w:r>
        <w:rPr>
          <w:rFonts w:ascii="Arial" w:cs="Arial" w:eastAsia="SimSun" w:hAnsi="Arial"/>
          <w:b w:val="false"/>
          <w:bCs w:val="false"/>
          <w:strike w:val="false"/>
          <w:dstrike w:val="false"/>
          <w:color w:val="000000"/>
          <w:sz w:val="24"/>
          <w:szCs w:val="24"/>
          <w:u w:val="none"/>
          <w:shd w:fill="FFFFFF" w:val="clear"/>
          <w:lang w:val="mn-MN"/>
        </w:rPr>
        <w:t>Ажлын хэсгийн гаргасан, Төслийн “Органик хүнсний барааны тэмдэг, шошго” гэсэн 13 дугаар зүйлийн гарчгийг “Органик хүнсний тэмдэг, тэмдэглэгээ, шошго” гэж өөрчлөн 11 дүгээр зүйл болгон доор дурдсан байдлаар өөрчлөн найруулж дугаарыг өөрчлөх:</w:t>
      </w:r>
    </w:p>
    <w:p>
      <w:pPr>
        <w:pStyle w:val="style50"/>
        <w:tabs>
          <w:tab w:leader="none" w:pos="0" w:val="left"/>
          <w:tab w:leader="none" w:pos="709" w:val="left"/>
          <w:tab w:leader="none" w:pos="720" w:val="left"/>
        </w:tabs>
        <w:spacing w:after="0" w:before="0"/>
        <w:ind w:hanging="0" w:left="0" w:right="141"/>
        <w:contextualSpacing w:val="false"/>
        <w:jc w:val="both"/>
      </w:pPr>
      <w:r>
        <w:rPr/>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810" w:val="left"/>
          <w:tab w:leader="none" w:pos="7951" w:val="left"/>
          <w:tab w:leader="none" w:pos="8093" w:val="left"/>
          <w:tab w:leader="none" w:pos="8235" w:val="left"/>
          <w:tab w:leader="none" w:pos="8388" w:val="left"/>
          <w:tab w:leader="none" w:pos="8519" w:val="left"/>
        </w:tabs>
        <w:spacing w:after="0" w:before="0"/>
        <w:ind w:hanging="0" w:left="142" w:right="141"/>
        <w:contextualSpacing w:val="false"/>
        <w:jc w:val="left"/>
      </w:pPr>
      <w:r>
        <w:rPr>
          <w:rFonts w:ascii="Arial" w:eastAsia="SimSun" w:hAnsi="Arial"/>
          <w:b/>
          <w:bCs/>
          <w:u w:val="none"/>
          <w:lang w:val="mn-MN"/>
        </w:rPr>
        <w:t xml:space="preserve">       “</w:t>
      </w:r>
      <w:r>
        <w:rPr>
          <w:rFonts w:ascii="Arial" w:eastAsia="SimSun" w:hAnsi="Arial"/>
          <w:b/>
          <w:bCs/>
          <w:u w:val="none"/>
          <w:lang w:val="mn-MN"/>
        </w:rPr>
        <w:t>11 дүгээр зүйл.Органик хүнсний тэмдэг, тэмдэглэгээ, шошго</w:t>
      </w:r>
    </w:p>
    <w:p>
      <w:pPr>
        <w:pStyle w:val="style50"/>
        <w:tabs>
          <w:tab w:leader="none" w:pos="0" w:val="left"/>
          <w:tab w:leader="none" w:pos="709" w:val="left"/>
          <w:tab w:leader="none" w:pos="720" w:val="left"/>
        </w:tabs>
        <w:spacing w:after="0" w:before="0"/>
        <w:ind w:hanging="0" w:left="0" w:right="141"/>
        <w:contextualSpacing w:val="false"/>
        <w:jc w:val="both"/>
      </w:pPr>
      <w:r>
        <w:rPr>
          <w:rFonts w:ascii="Arial" w:cs="Arial" w:eastAsia="SimSun" w:hAnsi="Arial"/>
          <w:b/>
          <w:bCs/>
          <w:strike w:val="false"/>
          <w:dstrike w:val="false"/>
          <w:color w:val="000000"/>
          <w:sz w:val="20"/>
          <w:szCs w:val="20"/>
          <w:u w:val="none"/>
          <w:shd w:fill="FFFFFF" w:val="clear"/>
          <w:lang w:val="mn-MN"/>
        </w:rPr>
        <w:tab/>
      </w:r>
      <w:r>
        <w:rPr>
          <w:rFonts w:ascii="Arial" w:hAnsi="Arial"/>
          <w:bCs/>
          <w:sz w:val="20"/>
          <w:szCs w:val="20"/>
          <w:lang w:val="mn-MN"/>
        </w:rPr>
        <w:tab/>
      </w:r>
    </w:p>
    <w:p>
      <w:pPr>
        <w:pStyle w:val="style50"/>
        <w:tabs>
          <w:tab w:leader="none" w:pos="0" w:val="left"/>
          <w:tab w:leader="none" w:pos="709" w:val="left"/>
          <w:tab w:leader="none" w:pos="720" w:val="left"/>
          <w:tab w:leader="none" w:pos="1134" w:val="left"/>
        </w:tabs>
        <w:spacing w:after="0" w:before="0"/>
        <w:ind w:hanging="0" w:left="0" w:right="141"/>
        <w:contextualSpacing w:val="false"/>
        <w:jc w:val="both"/>
      </w:pPr>
      <w:r>
        <w:rPr>
          <w:rFonts w:ascii="Arial" w:hAnsi="Arial"/>
          <w:bCs/>
          <w:sz w:val="20"/>
          <w:szCs w:val="20"/>
          <w:lang w:val="mn-MN"/>
        </w:rPr>
        <w:tab/>
      </w:r>
      <w:r>
        <w:rPr>
          <w:rFonts w:ascii="Arial" w:hAnsi="Arial"/>
          <w:b w:val="false"/>
          <w:bCs w:val="false"/>
          <w:u w:val="none"/>
          <w:lang w:val="mn-MN"/>
        </w:rPr>
        <w:t xml:space="preserve">11.1.Энэ хуулийн </w:t>
      </w:r>
      <w:r>
        <w:rPr>
          <w:rFonts w:ascii="Arial" w:hAnsi="Arial"/>
          <w:b w:val="false"/>
          <w:bCs w:val="false"/>
          <w:color w:val="000000"/>
          <w:u w:val="none"/>
          <w:lang w:val="mn-MN"/>
        </w:rPr>
        <w:t>10.1-д зааснаар баталгаажуулалт хийлгэсэн тохиолдолд  органик болохыг илэрхийлсэн тэмдэг, 10.2-т зааснаар баталгаажуулалт хийлгэсэн тохиолдолд органик болохыг илэрхийлсэн тэмдэглэгээг тус тус шошгод тавина.</w:t>
      </w:r>
    </w:p>
    <w:p>
      <w:pPr>
        <w:pStyle w:val="style50"/>
        <w:tabs>
          <w:tab w:leader="none" w:pos="0" w:val="left"/>
          <w:tab w:leader="none" w:pos="709" w:val="left"/>
          <w:tab w:leader="none" w:pos="720" w:val="left"/>
          <w:tab w:leader="none" w:pos="1134" w:val="left"/>
        </w:tabs>
        <w:spacing w:after="0" w:before="0"/>
        <w:ind w:hanging="0" w:left="0" w:right="141"/>
        <w:contextualSpacing w:val="false"/>
        <w:jc w:val="both"/>
      </w:pPr>
      <w:r>
        <w:rPr/>
      </w:r>
    </w:p>
    <w:p>
      <w:pPr>
        <w:pStyle w:val="style50"/>
        <w:tabs>
          <w:tab w:leader="none" w:pos="0" w:val="left"/>
          <w:tab w:leader="none" w:pos="709" w:val="left"/>
          <w:tab w:leader="none" w:pos="720" w:val="left"/>
          <w:tab w:leader="none" w:pos="1134" w:val="left"/>
        </w:tabs>
        <w:spacing w:after="0" w:before="0"/>
        <w:ind w:hanging="0" w:left="0" w:right="141"/>
        <w:contextualSpacing w:val="false"/>
        <w:jc w:val="both"/>
      </w:pPr>
      <w:r>
        <w:rPr>
          <w:rFonts w:ascii="Arial" w:hAnsi="Arial"/>
          <w:b w:val="false"/>
          <w:bCs w:val="false"/>
          <w:color w:val="000000"/>
          <w:u w:val="none"/>
          <w:lang w:val="mn-MN"/>
        </w:rPr>
        <w:tab/>
        <w:t>11.2.Органик болохыг илэрхийлсэн тэмдэг, тэмдэглэгээ нь шилжилтийн үед шар өнгийн дэвсгэртэй, органик үйлдвэрлэлд шилжсэнээс хойш ногоон өнгийн дэвсгэртэй байна.</w:t>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094" w:val="left"/>
          <w:tab w:leader="none" w:pos="8235" w:val="left"/>
          <w:tab w:leader="none" w:pos="8377" w:val="left"/>
          <w:tab w:leader="none" w:pos="8519" w:val="left"/>
          <w:tab w:leader="none" w:pos="8672" w:val="left"/>
          <w:tab w:leader="none" w:pos="8803" w:val="left"/>
          <w:tab w:leader="none" w:pos="9228" w:val="left"/>
        </w:tabs>
        <w:spacing w:after="0" w:before="0"/>
        <w:ind w:hanging="0" w:left="142" w:right="141"/>
        <w:contextualSpacing w:val="false"/>
        <w:jc w:val="both"/>
      </w:pPr>
      <w:r>
        <w:rPr/>
      </w:r>
    </w:p>
    <w:p>
      <w:pPr>
        <w:pStyle w:val="style50"/>
        <w:tabs>
          <w:tab w:leader="none" w:pos="709" w:val="left"/>
          <w:tab w:leader="none" w:pos="720" w:val="left"/>
          <w:tab w:leader="none" w:pos="1276" w:val="left"/>
          <w:tab w:leader="none" w:pos="1350" w:val="left"/>
          <w:tab w:leader="none" w:pos="1530" w:val="left"/>
        </w:tabs>
        <w:spacing w:after="0" w:before="0"/>
        <w:ind w:hanging="0" w:left="0" w:right="141"/>
        <w:contextualSpacing w:val="false"/>
        <w:jc w:val="both"/>
      </w:pPr>
      <w:r>
        <w:rPr>
          <w:rFonts w:ascii="Arial" w:hAnsi="Arial"/>
          <w:b w:val="false"/>
          <w:bCs w:val="false"/>
          <w:sz w:val="20"/>
          <w:szCs w:val="20"/>
          <w:u w:val="none"/>
          <w:lang w:val="mn-MN"/>
        </w:rPr>
        <w:tab/>
      </w:r>
      <w:r>
        <w:rPr>
          <w:rFonts w:ascii="Arial" w:hAnsi="Arial"/>
          <w:b w:val="false"/>
          <w:bCs w:val="false"/>
          <w:u w:val="none"/>
          <w:lang w:val="mn-MN"/>
        </w:rPr>
        <w:t>11.3.Органик хүнсний шошгод Хүнсний бүтээгдэхүүний аюулгүй байдлыг хангах тухай хуулийн 12.3</w:t>
      </w:r>
      <w:r>
        <w:rPr>
          <w:rFonts w:ascii="Arial" w:hAnsi="Arial"/>
          <w:b w:val="false"/>
          <w:bCs w:val="false"/>
          <w:u w:val="none"/>
        </w:rPr>
        <w:t>-12.</w:t>
      </w:r>
      <w:r>
        <w:rPr>
          <w:rFonts w:ascii="Arial" w:hAnsi="Arial"/>
          <w:b w:val="false"/>
          <w:bCs w:val="false"/>
          <w:u w:val="none"/>
          <w:lang w:val="mn-MN"/>
        </w:rPr>
        <w:t xml:space="preserve">7-д зааснаас гадна баталгаажуулалтын байгууллагын нэрийг бичиж болно. </w:t>
      </w:r>
    </w:p>
    <w:p>
      <w:pPr>
        <w:pStyle w:val="style50"/>
        <w:tabs>
          <w:tab w:leader="none" w:pos="709" w:val="left"/>
          <w:tab w:leader="none" w:pos="720" w:val="left"/>
          <w:tab w:leader="none" w:pos="1276" w:val="left"/>
          <w:tab w:leader="none" w:pos="1350" w:val="left"/>
          <w:tab w:leader="none" w:pos="1530" w:val="left"/>
        </w:tabs>
        <w:spacing w:after="0" w:before="0"/>
        <w:ind w:hanging="0" w:left="0" w:right="141"/>
        <w:contextualSpacing w:val="false"/>
        <w:jc w:val="both"/>
      </w:pPr>
      <w:r>
        <w:rPr/>
      </w:r>
    </w:p>
    <w:p>
      <w:pPr>
        <w:pStyle w:val="style50"/>
        <w:tabs>
          <w:tab w:leader="none" w:pos="709" w:val="left"/>
          <w:tab w:leader="none" w:pos="710" w:val="left"/>
          <w:tab w:leader="none" w:pos="851" w:val="left"/>
          <w:tab w:leader="none" w:pos="993" w:val="left"/>
          <w:tab w:leader="none" w:pos="1135" w:val="left"/>
          <w:tab w:leader="none" w:pos="1288" w:val="left"/>
          <w:tab w:leader="none" w:pos="1419" w:val="left"/>
          <w:tab w:leader="none" w:pos="1844" w:val="left"/>
        </w:tabs>
        <w:spacing w:after="0" w:before="0"/>
        <w:ind w:hanging="0" w:left="0" w:right="141"/>
        <w:contextualSpacing w:val="false"/>
        <w:jc w:val="both"/>
      </w:pPr>
      <w:r>
        <w:rPr>
          <w:rFonts w:ascii="Arial" w:hAnsi="Arial"/>
          <w:b w:val="false"/>
          <w:bCs w:val="false"/>
          <w:u w:val="none"/>
          <w:lang w:val="mn-MN"/>
        </w:rPr>
        <w:tab/>
        <w:t>11.4.Хүнсэн дэх органик орцын нэр, хувь хэмжээг шошгод тусгаж болно.</w:t>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094" w:val="left"/>
          <w:tab w:leader="none" w:pos="8235" w:val="left"/>
          <w:tab w:leader="none" w:pos="8377" w:val="left"/>
          <w:tab w:leader="none" w:pos="8519" w:val="left"/>
          <w:tab w:leader="none" w:pos="8672" w:val="left"/>
          <w:tab w:leader="none" w:pos="8803" w:val="left"/>
          <w:tab w:leader="none" w:pos="9228" w:val="left"/>
        </w:tabs>
        <w:spacing w:after="0" w:before="0"/>
        <w:ind w:hanging="0" w:left="142" w:right="141"/>
        <w:contextualSpacing w:val="false"/>
        <w:jc w:val="both"/>
      </w:pPr>
      <w:r>
        <w:rPr/>
      </w:r>
    </w:p>
    <w:p>
      <w:pPr>
        <w:pStyle w:val="style50"/>
        <w:tabs>
          <w:tab w:leader="none" w:pos="709" w:val="left"/>
          <w:tab w:leader="none" w:pos="710" w:val="left"/>
          <w:tab w:leader="none" w:pos="851" w:val="left"/>
          <w:tab w:leader="none" w:pos="993" w:val="left"/>
          <w:tab w:leader="none" w:pos="1135" w:val="left"/>
          <w:tab w:leader="none" w:pos="1288" w:val="left"/>
          <w:tab w:leader="none" w:pos="1419" w:val="left"/>
          <w:tab w:leader="none" w:pos="1844" w:val="left"/>
        </w:tabs>
        <w:spacing w:after="0" w:before="0"/>
        <w:ind w:hanging="0" w:left="0" w:right="141"/>
        <w:contextualSpacing w:val="false"/>
        <w:jc w:val="both"/>
      </w:pPr>
      <w:r>
        <w:rPr>
          <w:rFonts w:ascii="Arial" w:eastAsia="SimSun" w:hAnsi="Arial"/>
          <w:b w:val="false"/>
          <w:bCs w:val="false"/>
          <w:u w:val="none"/>
          <w:lang w:val="mn-MN"/>
        </w:rPr>
        <w:tab/>
        <w:t>11.5.Органик болохыг илэрхийлсэн тэмдэг, тэмдэглэгээг хэрэглэхэд дараах үйлдлийг хориглоно:</w:t>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094" w:val="left"/>
          <w:tab w:leader="none" w:pos="8235" w:val="left"/>
          <w:tab w:leader="none" w:pos="8377" w:val="left"/>
          <w:tab w:leader="none" w:pos="8519" w:val="left"/>
          <w:tab w:leader="none" w:pos="8672" w:val="left"/>
          <w:tab w:leader="none" w:pos="8803" w:val="left"/>
          <w:tab w:leader="none" w:pos="9228" w:val="left"/>
        </w:tabs>
        <w:spacing w:after="0" w:before="0"/>
        <w:ind w:firstLine="709" w:left="142" w:right="141"/>
        <w:contextualSpacing w:val="false"/>
        <w:jc w:val="both"/>
      </w:pPr>
      <w:r>
        <w:rPr/>
      </w:r>
    </w:p>
    <w:p>
      <w:pPr>
        <w:pStyle w:val="style50"/>
        <w:tabs>
          <w:tab w:leader="none" w:pos="709" w:val="left"/>
          <w:tab w:leader="none" w:pos="851" w:val="left"/>
          <w:tab w:leader="none" w:pos="993" w:val="left"/>
          <w:tab w:leader="none" w:pos="1135" w:val="left"/>
          <w:tab w:leader="none" w:pos="1277" w:val="left"/>
          <w:tab w:leader="none" w:pos="1419" w:val="left"/>
          <w:tab w:leader="none" w:pos="1561" w:val="left"/>
          <w:tab w:leader="none" w:pos="1703" w:val="left"/>
          <w:tab w:leader="none" w:pos="1845" w:val="left"/>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544" w:val="left"/>
          <w:tab w:leader="none" w:pos="4685" w:val="left"/>
          <w:tab w:leader="none" w:pos="4827" w:val="left"/>
          <w:tab w:leader="none" w:pos="4969" w:val="left"/>
          <w:tab w:leader="none" w:pos="5122" w:val="left"/>
          <w:tab w:leader="none" w:pos="5253" w:val="left"/>
          <w:tab w:leader="none" w:pos="5678" w:val="left"/>
        </w:tabs>
        <w:spacing w:after="0" w:before="0"/>
        <w:ind w:hanging="0" w:left="0" w:right="141"/>
        <w:contextualSpacing w:val="false"/>
        <w:jc w:val="both"/>
      </w:pPr>
      <w:r>
        <w:rPr>
          <w:rFonts w:ascii="Arial" w:hAnsi="Arial"/>
          <w:b w:val="false"/>
          <w:bCs w:val="false"/>
          <w:u w:val="none"/>
          <w:lang w:val="mn-MN"/>
        </w:rPr>
        <w:tab/>
        <w:tab/>
        <w:t xml:space="preserve"> 11.5.1.органик бус хүнс, тэжээл, бордоог органик болохыг илэрхийлсэн тэмдэг, тэмдэглэгээтэйгээр нийтийн хэрэгцээнд нийлүүлэх, зар сурталчилгаанд ашиглах</w:t>
      </w:r>
      <w:r>
        <w:rPr>
          <w:rFonts w:ascii="Arial" w:hAnsi="Arial"/>
          <w:b w:val="false"/>
          <w:bCs w:val="false"/>
          <w:u w:val="none"/>
        </w:rPr>
        <w:t>;</w:t>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094" w:val="left"/>
          <w:tab w:leader="none" w:pos="8235" w:val="left"/>
          <w:tab w:leader="none" w:pos="8377" w:val="left"/>
          <w:tab w:leader="none" w:pos="8519" w:val="left"/>
          <w:tab w:leader="none" w:pos="8672" w:val="left"/>
          <w:tab w:leader="none" w:pos="8803" w:val="left"/>
          <w:tab w:leader="none" w:pos="9228" w:val="left"/>
        </w:tabs>
        <w:spacing w:after="0" w:before="0"/>
        <w:ind w:firstLine="709" w:left="142" w:right="141"/>
        <w:contextualSpacing w:val="false"/>
        <w:jc w:val="both"/>
      </w:pPr>
      <w:r>
        <w:rPr/>
      </w:r>
    </w:p>
    <w:p>
      <w:pPr>
        <w:pStyle w:val="style50"/>
        <w:tabs>
          <w:tab w:leader="none" w:pos="3691"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094" w:val="left"/>
          <w:tab w:leader="none" w:pos="8235" w:val="left"/>
          <w:tab w:leader="none" w:pos="8377" w:val="left"/>
          <w:tab w:leader="none" w:pos="8519" w:val="left"/>
          <w:tab w:leader="none" w:pos="8672" w:val="left"/>
          <w:tab w:leader="none" w:pos="8803" w:val="left"/>
          <w:tab w:leader="none" w:pos="9228" w:val="left"/>
        </w:tabs>
        <w:spacing w:after="0" w:before="0"/>
        <w:ind w:hanging="0" w:left="142" w:right="141"/>
        <w:contextualSpacing w:val="false"/>
        <w:jc w:val="both"/>
      </w:pPr>
      <w:r>
        <w:rPr>
          <w:rFonts w:ascii="Arial" w:hAnsi="Arial"/>
          <w:b w:val="false"/>
          <w:bCs w:val="false"/>
          <w:u w:val="none"/>
          <w:lang w:val="mn-MN"/>
        </w:rPr>
        <w:t xml:space="preserve">           </w:t>
      </w:r>
      <w:r>
        <w:rPr>
          <w:rFonts w:ascii="Arial" w:hAnsi="Arial"/>
          <w:b w:val="false"/>
          <w:bCs w:val="false"/>
          <w:u w:val="none"/>
          <w:lang w:val="mn-MN"/>
        </w:rPr>
        <w:t>11.5.2.</w:t>
      </w:r>
      <w:r>
        <w:rPr>
          <w:rFonts w:ascii="Arial" w:hAnsi="Arial"/>
          <w:b w:val="false"/>
          <w:bCs w:val="false"/>
          <w:color w:val="000000"/>
          <w:u w:val="none"/>
          <w:lang w:val="mn-MN"/>
        </w:rPr>
        <w:t>шилжилтийн үед үйлдвэрлэсэн хүнс, тэжээл, бордоог ногоон өнгийн дэвсгэртэйгээр</w:t>
      </w:r>
      <w:r>
        <w:rPr>
          <w:rFonts w:ascii="Arial" w:hAnsi="Arial"/>
          <w:b w:val="false"/>
          <w:bCs w:val="false"/>
          <w:u w:val="none"/>
          <w:lang w:val="mn-MN"/>
        </w:rPr>
        <w:t xml:space="preserve"> нийтийн хэрэгцээнд нийлүүлэх, зар сурталчилгаанд ашиглах</w:t>
      </w:r>
      <w:r>
        <w:rPr>
          <w:rFonts w:ascii="Arial" w:hAnsi="Arial"/>
          <w:b w:val="false"/>
          <w:bCs w:val="false"/>
          <w:u w:val="none"/>
        </w:rPr>
        <w:t>;</w:t>
      </w:r>
    </w:p>
    <w:p>
      <w:pPr>
        <w:pStyle w:val="style50"/>
        <w:tabs>
          <w:tab w:leader="none" w:pos="0" w:val="left"/>
          <w:tab w:leader="none" w:pos="709" w:val="left"/>
          <w:tab w:leader="none" w:pos="720" w:val="left"/>
          <w:tab w:leader="none" w:pos="1134" w:val="left"/>
        </w:tabs>
        <w:spacing w:after="0" w:before="0"/>
        <w:ind w:hanging="0" w:left="0" w:right="141"/>
        <w:contextualSpacing w:val="false"/>
        <w:jc w:val="both"/>
      </w:pPr>
      <w:r>
        <w:rPr/>
      </w:r>
    </w:p>
    <w:p>
      <w:pPr>
        <w:pStyle w:val="style50"/>
        <w:tabs>
          <w:tab w:leader="none" w:pos="0" w:val="left"/>
          <w:tab w:leader="none" w:pos="709" w:val="left"/>
          <w:tab w:leader="none" w:pos="720" w:val="left"/>
          <w:tab w:leader="none" w:pos="1134" w:val="left"/>
        </w:tabs>
        <w:spacing w:after="0" w:before="0"/>
        <w:ind w:hanging="0" w:left="0" w:right="141"/>
        <w:contextualSpacing w:val="false"/>
        <w:jc w:val="both"/>
      </w:pPr>
      <w:r>
        <w:rPr>
          <w:rFonts w:ascii="Arial" w:hAnsi="Arial"/>
          <w:b w:val="false"/>
          <w:bCs w:val="false"/>
          <w:u w:val="none"/>
          <w:lang w:val="mn-MN"/>
        </w:rPr>
        <w:tab/>
        <w:t>11.6.</w:t>
      </w:r>
      <w:r>
        <w:rPr>
          <w:rFonts w:ascii="Arial" w:hAnsi="Arial"/>
          <w:b w:val="false"/>
          <w:bCs w:val="false"/>
          <w:u w:val="none"/>
        </w:rPr>
        <w:t>Органик</w:t>
      </w:r>
      <w:r>
        <w:rPr>
          <w:rFonts w:ascii="Arial" w:hAnsi="Arial"/>
          <w:b w:val="false"/>
          <w:bCs w:val="false"/>
          <w:u w:val="none"/>
          <w:lang w:val="mn-MN"/>
        </w:rPr>
        <w:t xml:space="preserve"> болохыг илэрхийлсэн тэмдэг, тэмдэглэгээний загвар, хэрэглэх журмыг хүнс, хөдөө аж ахуйн асуудал эрхэлсэн Засгийн газрын гишүүн  батална. </w:t>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Fonts w:ascii="Arial" w:cs="Times New Roman" w:eastAsia="SimSun" w:hAnsi="Arial"/>
          <w:b w:val="false"/>
          <w:bCs w:val="false"/>
          <w:strike w:val="false"/>
          <w:dstrike w:val="false"/>
          <w:color w:val="000000"/>
          <w:sz w:val="24"/>
          <w:szCs w:val="24"/>
          <w:u w:val="none"/>
          <w:shd w:fill="FFFFFF" w:val="clear"/>
          <w:lang w:val="mn-MN"/>
        </w:rPr>
        <w:t xml:space="preserve">     </w:t>
      </w:r>
      <w:r>
        <w:rPr>
          <w:rFonts w:ascii="Arial" w:cs="Times New Roman" w:eastAsia="SimSun" w:hAnsi="Arial"/>
          <w:b w:val="false"/>
          <w:bCs w:val="false"/>
          <w:strike w:val="false"/>
          <w:dstrike w:val="false"/>
          <w:color w:val="000000"/>
          <w:sz w:val="24"/>
          <w:szCs w:val="24"/>
          <w:u w:val="none"/>
          <w:shd w:fill="FFFFFF" w:val="clear"/>
          <w:lang w:val="mn-MN"/>
        </w:rPr>
        <w:tab/>
        <w:t>11.7.Хүнсний шошгод монгол болон гадаад хэлээр бичигдсэн “органик”, “байгалийн цэвэр”, “байгалийн гаралтай цэвэр” гэсэн үгийг хэрэглэх бол</w:t>
      </w:r>
      <w:r>
        <w:rPr>
          <w:rFonts w:ascii="Arial" w:cs="Times New Roman" w:eastAsia="SimSun" w:hAnsi="Arial"/>
          <w:b w:val="false"/>
          <w:bCs w:val="false"/>
          <w:strike w:val="false"/>
          <w:dstrike w:val="false"/>
          <w:color w:val="0000FF"/>
          <w:sz w:val="24"/>
          <w:szCs w:val="24"/>
          <w:u w:val="none"/>
          <w:shd w:fill="FFFFFF" w:val="clear"/>
          <w:lang w:val="mn-MN"/>
        </w:rPr>
        <w:t xml:space="preserve"> </w:t>
      </w:r>
      <w:r>
        <w:rPr>
          <w:rFonts w:ascii="Arial" w:cs="Times New Roman" w:eastAsia="SimSun" w:hAnsi="Arial"/>
          <w:b w:val="false"/>
          <w:bCs w:val="false"/>
          <w:strike w:val="false"/>
          <w:dstrike w:val="false"/>
          <w:color w:val="000000"/>
          <w:sz w:val="24"/>
          <w:szCs w:val="24"/>
          <w:u w:val="none"/>
          <w:shd w:fill="FFFFFF" w:val="clear"/>
          <w:lang w:val="mn-MN"/>
        </w:rPr>
        <w:t>энэ хуулийг дагаж мөрдөнө гэсэн саналыг дэмжье гэсэн санал хураалт явуулъя.</w:t>
      </w:r>
    </w:p>
    <w:p>
      <w:pPr>
        <w:pStyle w:val="style0"/>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46</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10</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56</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82.1 хувийн саналаар дэмжигдлээ.</w:t>
      </w:r>
    </w:p>
    <w:p>
      <w:pPr>
        <w:pStyle w:val="style0"/>
        <w:spacing w:after="0" w:before="0"/>
        <w:ind w:firstLine="709" w:left="142" w:right="141"/>
        <w:contextualSpacing w:val="false"/>
        <w:jc w:val="both"/>
      </w:pPr>
      <w:r>
        <w:rPr/>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Fonts w:ascii="Arial" w:cs="Times New Roman" w:eastAsia="SimSun" w:hAnsi="Arial"/>
          <w:b/>
          <w:bCs/>
          <w:strike w:val="false"/>
          <w:dstrike w:val="false"/>
          <w:color w:val="000000"/>
          <w:sz w:val="24"/>
          <w:szCs w:val="24"/>
          <w:u w:val="none"/>
          <w:shd w:fill="FFFFFF" w:val="clear"/>
          <w:lang w:val="mn-MN"/>
        </w:rPr>
        <w:tab/>
        <w:t xml:space="preserve">14. </w:t>
      </w:r>
      <w:r>
        <w:rPr>
          <w:rFonts w:ascii="Arial" w:cs="Times New Roman" w:eastAsia="SimSun" w:hAnsi="Arial"/>
          <w:b w:val="false"/>
          <w:bCs w:val="false"/>
          <w:strike w:val="false"/>
          <w:dstrike w:val="false"/>
          <w:color w:val="000000"/>
          <w:sz w:val="24"/>
          <w:szCs w:val="24"/>
          <w:u w:val="none"/>
          <w:shd w:fill="FFFFFF" w:val="clear"/>
          <w:lang w:val="mn-MN"/>
        </w:rPr>
        <w:t>Ажлын хэсгийн гаргасан, Төслийн “Органик үйлдвэрлэл, органик хүнсэнд тавих хяналт” гэсэн 14 дүгээр зүйлийг 12 дугаар зүйл болгон доор дурдсан байдлаар өөрчлөн найруулж дугаарыг өөрчлөх:</w:t>
      </w:r>
    </w:p>
    <w:p>
      <w:pPr>
        <w:pStyle w:val="style0"/>
      </w:pPr>
      <w:r>
        <w:rPr/>
      </w:r>
    </w:p>
    <w:p>
      <w:pPr>
        <w:pStyle w:val="style0"/>
        <w:ind w:hanging="0" w:left="142" w:right="141"/>
        <w:jc w:val="left"/>
      </w:pPr>
      <w:r>
        <w:rPr>
          <w:rFonts w:ascii="Arial" w:cs="Times New Roman" w:hAnsi="Arial"/>
          <w:b w:val="false"/>
          <w:bCs w:val="false"/>
          <w:color w:val="000000"/>
          <w:u w:val="none"/>
          <w:lang w:val="mn-MN"/>
        </w:rPr>
        <w:t xml:space="preserve">         </w:t>
      </w:r>
      <w:r>
        <w:rPr>
          <w:rFonts w:ascii="Arial" w:cs="Times New Roman" w:hAnsi="Arial"/>
          <w:b/>
          <w:bCs/>
          <w:color w:val="000000"/>
          <w:u w:val="none"/>
          <w:lang w:val="mn-MN"/>
        </w:rPr>
        <w:t xml:space="preserve"> “</w:t>
      </w:r>
      <w:r>
        <w:rPr>
          <w:rFonts w:ascii="Arial" w:cs="Times New Roman" w:hAnsi="Arial"/>
          <w:b/>
          <w:bCs/>
          <w:color w:val="000000"/>
          <w:u w:val="none"/>
          <w:lang w:val="mn-MN"/>
        </w:rPr>
        <w:t>12 дугаар зүйл.Органик үйлдвэрлэл, органик хүнсэнд тавих хяналт</w:t>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
    </w:p>
    <w:p>
      <w:pPr>
        <w:pStyle w:val="style0"/>
        <w:spacing w:after="0" w:before="0" w:line="100" w:lineRule="atLeast"/>
        <w:ind w:hanging="0" w:left="142" w:right="141"/>
        <w:contextualSpacing w:val="false"/>
        <w:jc w:val="both"/>
      </w:pPr>
      <w:r>
        <w:rPr>
          <w:rFonts w:ascii="Arial" w:cs="Arial" w:hAnsi="Arial"/>
          <w:b w:val="false"/>
          <w:bCs w:val="false"/>
          <w:color w:val="000000"/>
          <w:u w:val="none"/>
          <w:lang w:val="mn-MN"/>
        </w:rPr>
        <w:tab/>
        <w:t>12.1.Органик үйлдвэрлэлийн сүлжээнд болон органик хүнсний хадгалалт, тээвэрлэлт, экспорт, импорт, худалдаа, үйлчилгээнд тавих хяналтыг Хүнсний тухай</w:t>
      </w:r>
      <w:r>
        <w:rPr>
          <w:rFonts w:ascii="Arial" w:cs="Arial" w:eastAsia="WenQuanYi Micro Hei" w:hAnsi="Arial"/>
          <w:b w:val="false"/>
          <w:bCs w:val="false"/>
          <w:color w:val="000000"/>
          <w:u w:val="none"/>
          <w:lang w:val="mn-MN"/>
        </w:rPr>
        <w:t>¹</w:t>
      </w:r>
      <w:r>
        <w:rPr>
          <w:rFonts w:ascii="Arial" w:cs="Arial" w:hAnsi="Arial"/>
          <w:b w:val="false"/>
          <w:bCs w:val="false"/>
          <w:color w:val="000000"/>
          <w:u w:val="none"/>
          <w:lang w:val="mn-MN"/>
        </w:rPr>
        <w:t>, Хүнсний бүтээгдэхүүний аюулгүй байдлыг хангах тухай</w:t>
      </w:r>
      <w:r>
        <w:rPr>
          <w:rFonts w:ascii="Arial" w:cs="Arial" w:eastAsia="WenQuanYi Micro Hei" w:hAnsi="Arial"/>
          <w:b w:val="false"/>
          <w:bCs w:val="false"/>
          <w:color w:val="000000"/>
          <w:u w:val="none"/>
          <w:lang w:val="mn-MN"/>
        </w:rPr>
        <w:t>²</w:t>
      </w:r>
      <w:r>
        <w:rPr>
          <w:rFonts w:ascii="Arial" w:cs="Arial" w:hAnsi="Arial"/>
          <w:b w:val="false"/>
          <w:bCs w:val="false"/>
          <w:color w:val="000000"/>
          <w:u w:val="none"/>
          <w:lang w:val="mn-MN"/>
        </w:rPr>
        <w:t>, Төрийн хяналт, шалгалтын тухай</w:t>
      </w:r>
      <w:r>
        <w:rPr>
          <w:rFonts w:ascii="Arial" w:cs="Arial" w:eastAsia="WenQuanYi Micro Hei" w:hAnsi="Arial"/>
          <w:b w:val="false"/>
          <w:bCs w:val="false"/>
          <w:color w:val="000000"/>
          <w:u w:val="none"/>
          <w:lang w:val="mn-MN"/>
        </w:rPr>
        <w:t xml:space="preserve">³, </w:t>
      </w:r>
      <w:r>
        <w:rPr>
          <w:rFonts w:ascii="Arial" w:cs="Arial" w:hAnsi="Arial"/>
          <w:b w:val="false"/>
          <w:bCs w:val="false"/>
          <w:color w:val="000000"/>
          <w:u w:val="none"/>
          <w:lang w:val="mn-MN"/>
        </w:rPr>
        <w:t>Хэрэглэгчийн эрхийг хамгаалах тухай, Амьтан, ургамал тэдгээрийн гаралтай түүхий эд бүтээгдэхүүнийг улсын хилээр нэвтрүүлэх үеийн хорио цээрийн хяналт, шалгалтын тухай хуулиар тус тус зохицуулна.</w:t>
      </w:r>
    </w:p>
    <w:p>
      <w:pPr>
        <w:pStyle w:val="style0"/>
        <w:ind w:hanging="0" w:left="22" w:right="0"/>
        <w:jc w:val="both"/>
      </w:pPr>
      <w:r>
        <w:rPr/>
      </w:r>
    </w:p>
    <w:p>
      <w:pPr>
        <w:pStyle w:val="style0"/>
        <w:ind w:hanging="0" w:left="22" w:right="0"/>
        <w:jc w:val="both"/>
      </w:pPr>
      <w:r>
        <w:rPr>
          <w:rFonts w:ascii="Arial" w:cs="Times New Roman" w:hAnsi="Arial"/>
          <w:b w:val="false"/>
          <w:bCs w:val="false"/>
          <w:color w:val="00B050"/>
          <w:u w:val="none"/>
          <w:lang w:val="mn-MN"/>
        </w:rPr>
        <w:tab/>
      </w:r>
      <w:r>
        <w:rPr>
          <w:rFonts w:ascii="Arial" w:cs="Times New Roman" w:hAnsi="Arial"/>
          <w:b w:val="false"/>
          <w:bCs w:val="false"/>
          <w:color w:val="000000"/>
          <w:u w:val="none"/>
          <w:lang w:val="mn-MN"/>
        </w:rPr>
        <w:t>12.2.Энэ хуулийн 10.1, 10.2-т заасан баталгаажуулалт хийсэн этгээд нь  органик х</w:t>
      </w:r>
      <w:r>
        <w:rPr>
          <w:rFonts w:ascii="Arial" w:cs="Times New Roman" w:hAnsi="Arial"/>
          <w:b w:val="false"/>
          <w:bCs w:val="false"/>
          <w:u w:val="none"/>
          <w:lang w:val="mn-MN"/>
        </w:rPr>
        <w:t>үнсний үйлдвэрлэлийн үйл явцад байнгын хяналт тавина гэсэн саналыг дэмжье гэсэн санал хураалт явуулъя.</w:t>
      </w:r>
    </w:p>
    <w:p>
      <w:pPr>
        <w:pStyle w:val="style0"/>
        <w:spacing w:after="0" w:before="0"/>
        <w:ind w:firstLine="709" w:left="142" w:right="141"/>
        <w:contextualSpacing w:val="false"/>
        <w:jc w:val="both"/>
      </w:pPr>
      <w:r>
        <w:rPr/>
      </w:r>
    </w:p>
    <w:p>
      <w:pPr>
        <w:pStyle w:val="style0"/>
        <w:ind w:hanging="0" w:left="22" w:right="0"/>
        <w:jc w:val="both"/>
      </w:pPr>
      <w:r>
        <w:rPr>
          <w:rFonts w:ascii="Arial" w:cs="Times New Roman" w:hAnsi="Arial"/>
          <w:b w:val="false"/>
          <w:bCs w:val="false"/>
          <w:u w:val="none"/>
          <w:lang w:val="mn-MN"/>
        </w:rPr>
        <w:tab/>
      </w:r>
      <w:r>
        <w:rPr>
          <w:rFonts w:ascii="Arial" w:cs="Arial" w:eastAsia="Arial" w:hAnsi="Arial"/>
          <w:b w:val="false"/>
          <w:bCs w:val="false"/>
          <w:i w:val="false"/>
          <w:iCs w:val="false"/>
          <w:sz w:val="24"/>
          <w:szCs w:val="24"/>
          <w:u w:val="none"/>
          <w:shd w:fill="FFFFFF" w:val="clear"/>
          <w:lang w:val="mn-MN"/>
        </w:rPr>
        <w:t xml:space="preserve">Зөвшөөрсөн: </w:t>
        <w:tab/>
        <w:t>43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56</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76.8 хувийн саналаар дэмжигдлээ.</w:t>
      </w:r>
    </w:p>
    <w:p>
      <w:pPr>
        <w:pStyle w:val="style0"/>
        <w:ind w:hanging="0" w:left="22" w:right="0"/>
        <w:jc w:val="both"/>
      </w:pPr>
      <w:r>
        <w:rPr/>
      </w:r>
    </w:p>
    <w:p>
      <w:pPr>
        <w:pStyle w:val="style0"/>
        <w:tabs>
          <w:tab w:leader="none" w:pos="709" w:val="left"/>
          <w:tab w:leader="none" w:pos="720" w:val="left"/>
          <w:tab w:leader="none" w:pos="1276" w:val="left"/>
          <w:tab w:leader="none" w:pos="1350" w:val="left"/>
          <w:tab w:leader="none" w:pos="1530" w:val="left"/>
        </w:tabs>
        <w:spacing w:after="0" w:before="0"/>
        <w:ind w:hanging="0" w:left="0" w:right="141"/>
        <w:contextualSpacing w:val="false"/>
        <w:jc w:val="both"/>
      </w:pPr>
      <w:r>
        <w:rPr>
          <w:rFonts w:ascii="Arial" w:hAnsi="Arial"/>
          <w:b/>
          <w:bCs/>
          <w:u w:val="none"/>
          <w:lang w:val="mn-MN"/>
        </w:rPr>
        <w:tab/>
        <w:t xml:space="preserve">15. </w:t>
      </w:r>
      <w:r>
        <w:rPr>
          <w:rFonts w:ascii="Arial" w:hAnsi="Arial"/>
          <w:b w:val="false"/>
          <w:bCs w:val="false"/>
          <w:u w:val="none"/>
          <w:lang w:val="mn-MN"/>
        </w:rPr>
        <w:t xml:space="preserve">Ажлын хэсгийн гаргасан, </w:t>
      </w:r>
      <w:r>
        <w:rPr>
          <w:rFonts w:ascii="Arial" w:cs="Times New Roman" w:eastAsia="SimSun" w:hAnsi="Arial"/>
          <w:b w:val="false"/>
          <w:bCs w:val="false"/>
          <w:strike w:val="false"/>
          <w:dstrike w:val="false"/>
          <w:color w:val="000000"/>
          <w:sz w:val="24"/>
          <w:szCs w:val="24"/>
          <w:u w:val="none"/>
          <w:shd w:fill="FFFFFF" w:val="clear"/>
          <w:lang w:val="mn-MN"/>
        </w:rPr>
        <w:t>Төслийн “</w:t>
      </w:r>
      <w:r>
        <w:rPr>
          <w:rFonts w:ascii="Arial" w:cs="Arial" w:eastAsia="SimSun" w:hAnsi="Arial"/>
          <w:b w:val="false"/>
          <w:bCs w:val="false"/>
          <w:strike w:val="false"/>
          <w:dstrike w:val="false"/>
          <w:color w:val="000000"/>
          <w:sz w:val="24"/>
          <w:szCs w:val="24"/>
          <w:u w:val="none"/>
          <w:shd w:fill="FFFFFF" w:val="clear"/>
          <w:lang w:val="mn-MN"/>
        </w:rPr>
        <w:t>Хууль тогтоомж зөрчигчид хүлээлгэх хариуцлага”</w:t>
      </w:r>
      <w:r>
        <w:rPr>
          <w:rFonts w:ascii="Arial" w:cs="Times New Roman" w:eastAsia="SimSun" w:hAnsi="Arial"/>
          <w:b w:val="false"/>
          <w:bCs w:val="false"/>
          <w:strike w:val="false"/>
          <w:dstrike w:val="false"/>
          <w:color w:val="000000"/>
          <w:sz w:val="24"/>
          <w:szCs w:val="24"/>
          <w:u w:val="none"/>
          <w:shd w:fill="FFFFFF" w:val="clear"/>
          <w:lang w:val="mn-MN"/>
        </w:rPr>
        <w:t xml:space="preserve"> гэсэн 15 дугаар зүйлийг 13 дугаар зүйл болгон доор дурдсан байдлаар өөрчлөн найруулж дугаарыг өөрчлөх:</w:t>
      </w:r>
    </w:p>
    <w:p>
      <w:pPr>
        <w:pStyle w:val="style0"/>
        <w:tabs>
          <w:tab w:leader="none" w:pos="709" w:val="left"/>
          <w:tab w:leader="none" w:pos="720" w:val="left"/>
          <w:tab w:leader="none" w:pos="1276" w:val="left"/>
          <w:tab w:leader="none" w:pos="1350" w:val="left"/>
          <w:tab w:leader="none" w:pos="1530" w:val="left"/>
        </w:tabs>
        <w:spacing w:after="0" w:before="0"/>
        <w:ind w:hanging="0" w:left="0" w:right="141"/>
        <w:contextualSpacing w:val="false"/>
        <w:jc w:val="both"/>
      </w:pPr>
      <w:r>
        <w:rPr>
          <w:rFonts w:ascii="Arial" w:cs="Times New Roman" w:eastAsia="SimSun" w:hAnsi="Arial"/>
          <w:b w:val="false"/>
          <w:bCs w:val="false"/>
          <w:strike w:val="false"/>
          <w:dstrike w:val="false"/>
          <w:color w:val="000000"/>
          <w:sz w:val="24"/>
          <w:szCs w:val="24"/>
          <w:u w:val="none"/>
          <w:shd w:fill="FFFFFF" w:val="clear"/>
          <w:lang w:val="mn-MN"/>
        </w:rPr>
        <w:tab/>
      </w:r>
    </w:p>
    <w:p>
      <w:pPr>
        <w:pStyle w:val="style0"/>
        <w:tabs>
          <w:tab w:leader="none" w:pos="709" w:val="left"/>
          <w:tab w:leader="none" w:pos="720" w:val="left"/>
          <w:tab w:leader="none" w:pos="1276" w:val="left"/>
          <w:tab w:leader="none" w:pos="1350" w:val="left"/>
          <w:tab w:leader="none" w:pos="1530" w:val="left"/>
        </w:tabs>
        <w:spacing w:after="0" w:before="0"/>
        <w:ind w:hanging="0" w:left="0" w:right="141"/>
        <w:contextualSpacing w:val="false"/>
        <w:jc w:val="both"/>
      </w:pPr>
      <w:r>
        <w:rPr>
          <w:rFonts w:ascii="Arial" w:cs="Times New Roman" w:eastAsia="SimSun" w:hAnsi="Arial"/>
          <w:b w:val="false"/>
          <w:bCs w:val="false"/>
          <w:strike w:val="false"/>
          <w:dstrike w:val="false"/>
          <w:color w:val="000000"/>
          <w:sz w:val="24"/>
          <w:szCs w:val="24"/>
          <w:u w:val="none"/>
          <w:shd w:fill="FFFFFF" w:val="clear"/>
          <w:lang w:val="mn-MN"/>
        </w:rPr>
        <w:tab/>
        <w:tab/>
        <w:t>“</w:t>
      </w:r>
      <w:r>
        <w:rPr>
          <w:rFonts w:ascii="Arial" w:cs="Arial" w:eastAsia="SimSun" w:hAnsi="Arial"/>
          <w:b/>
          <w:bCs/>
          <w:strike w:val="false"/>
          <w:dstrike w:val="false"/>
          <w:color w:val="000000"/>
          <w:sz w:val="24"/>
          <w:szCs w:val="24"/>
          <w:u w:val="none"/>
          <w:shd w:fill="FFFFFF" w:val="clear"/>
          <w:lang w:val="mn-MN"/>
        </w:rPr>
        <w:t>13 дугаар зүйл. Хууль тогтоомж зөрчигчид хүлээлгэх хариуцлага</w:t>
      </w:r>
    </w:p>
    <w:p>
      <w:pPr>
        <w:pStyle w:val="style0"/>
        <w:tabs>
          <w:tab w:leader="none" w:pos="709" w:val="left"/>
          <w:tab w:leader="none" w:pos="720" w:val="left"/>
          <w:tab w:leader="none" w:pos="1276" w:val="left"/>
          <w:tab w:leader="none" w:pos="1350" w:val="left"/>
          <w:tab w:leader="none" w:pos="1530" w:val="left"/>
        </w:tabs>
        <w:spacing w:after="0" w:before="0"/>
        <w:ind w:hanging="0" w:left="0" w:right="141"/>
        <w:contextualSpacing w:val="false"/>
        <w:jc w:val="both"/>
      </w:pPr>
      <w:r>
        <w:rPr/>
      </w:r>
    </w:p>
    <w:p>
      <w:pPr>
        <w:pStyle w:val="style0"/>
        <w:tabs>
          <w:tab w:leader="none" w:pos="252" w:val="left"/>
          <w:tab w:leader="none" w:pos="295" w:val="left"/>
          <w:tab w:leader="none" w:pos="370" w:val="left"/>
          <w:tab w:leader="none" w:pos="2644" w:val="left"/>
          <w:tab w:leader="none" w:pos="2786" w:val="left"/>
          <w:tab w:leader="none" w:pos="2928" w:val="left"/>
          <w:tab w:leader="none" w:pos="3070" w:val="left"/>
          <w:tab w:leader="none" w:pos="3212" w:val="left"/>
          <w:tab w:leader="none" w:pos="3354" w:val="left"/>
          <w:tab w:leader="none" w:pos="3496" w:val="left"/>
          <w:tab w:leader="none" w:pos="3638" w:val="left"/>
          <w:tab w:leader="none" w:pos="3780" w:val="left"/>
          <w:tab w:leader="none" w:pos="3922" w:val="left"/>
          <w:tab w:leader="none" w:pos="4064" w:val="left"/>
          <w:tab w:leader="none" w:pos="4206" w:val="left"/>
          <w:tab w:leader="none" w:pos="4348" w:val="left"/>
          <w:tab w:leader="none" w:pos="4490" w:val="left"/>
          <w:tab w:leader="none" w:pos="4632" w:val="left"/>
          <w:tab w:leader="none" w:pos="4774" w:val="left"/>
          <w:tab w:leader="none" w:pos="4916" w:val="left"/>
          <w:tab w:leader="none" w:pos="5058" w:val="left"/>
          <w:tab w:leader="none" w:pos="5200" w:val="left"/>
          <w:tab w:leader="none" w:pos="5342" w:val="left"/>
          <w:tab w:leader="none" w:pos="5495" w:val="left"/>
        </w:tabs>
        <w:spacing w:after="0" w:before="0" w:line="100" w:lineRule="atLeast"/>
        <w:ind w:hanging="0" w:left="21" w:right="141"/>
        <w:contextualSpacing w:val="false"/>
        <w:jc w:val="both"/>
      </w:pPr>
      <w:r>
        <w:rPr>
          <w:rFonts w:ascii="Arial" w:cs="Arial" w:hAnsi="Arial"/>
          <w:sz w:val="24"/>
          <w:szCs w:val="24"/>
          <w:shd w:fill="FFFFFF" w:val="clear"/>
          <w:lang w:val="mn-MN"/>
        </w:rPr>
        <w:tab/>
        <w:tab/>
        <w:t xml:space="preserve">         </w:t>
      </w:r>
      <w:bookmarkStart w:id="4" w:name="Bookmark11"/>
      <w:r>
        <w:rPr>
          <w:rFonts w:ascii="Arial" w:cs="Arial" w:hAnsi="Arial"/>
          <w:sz w:val="24"/>
          <w:szCs w:val="24"/>
          <w:shd w:fill="FFFFFF" w:val="clear"/>
          <w:lang w:val="mn-MN"/>
        </w:rPr>
        <w:t>13.1.Органик хүнсний тухай хууль тогтоомжийг зөрчсөн этгээдэд эрүүгийн хариуцлага хүлээлгэхээргүй бол эрх бүхий улсын байцаагч доор дурдсан захиргааны шийтгэлийг ногдуулна:</w:t>
      </w:r>
    </w:p>
    <w:p>
      <w:pPr>
        <w:pStyle w:val="style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26" w:val="left"/>
          <w:tab w:leader="none" w:pos="6957" w:val="left"/>
        </w:tabs>
        <w:spacing w:after="0" w:before="0" w:line="100" w:lineRule="atLeast"/>
        <w:ind w:firstLine="709" w:left="142" w:right="141"/>
        <w:contextualSpacing w:val="false"/>
        <w:jc w:val="both"/>
      </w:pPr>
      <w:r>
        <w:rPr/>
      </w:r>
    </w:p>
    <w:p>
      <w:pPr>
        <w:pStyle w:val="style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26" w:val="left"/>
          <w:tab w:leader="none" w:pos="6957" w:val="left"/>
          <w:tab w:leader="none" w:pos="7382" w:val="left"/>
        </w:tabs>
        <w:spacing w:after="0" w:before="0" w:line="100" w:lineRule="atLeast"/>
        <w:ind w:hanging="0" w:left="142" w:right="141"/>
        <w:contextualSpacing w:val="false"/>
        <w:jc w:val="both"/>
      </w:pPr>
      <w:r>
        <w:rPr>
          <w:rFonts w:ascii="Arial" w:cs="Arial" w:hAnsi="Arial"/>
          <w:b w:val="false"/>
          <w:bCs w:val="false"/>
          <w:sz w:val="24"/>
          <w:szCs w:val="24"/>
          <w:u w:val="none"/>
          <w:shd w:fill="FFFFFF" w:val="clear"/>
          <w:lang w:val="mn-MN"/>
        </w:rPr>
        <w:t xml:space="preserve">         </w:t>
      </w:r>
      <w:r>
        <w:rPr>
          <w:rFonts w:ascii="Arial" w:cs="Arial" w:hAnsi="Arial"/>
          <w:b w:val="false"/>
          <w:bCs w:val="false"/>
          <w:sz w:val="24"/>
          <w:szCs w:val="24"/>
          <w:u w:val="none"/>
          <w:shd w:fill="FFFFFF" w:val="clear"/>
          <w:lang w:val="mn-MN"/>
        </w:rPr>
        <w:t xml:space="preserve">13.1.1.органик болохыг илэрхийлсэн барааны тэмдэг, тэмдэглэгээг хууль бусаар ашиглаж хэрэглэгчийг төөрөлдүүлсэн бол иргэнийг хөдөлмөрийн хөлсний доод хэмжээг тав дахин, хуулийн этгээдийг </w:t>
      </w:r>
      <w:bookmarkStart w:id="5" w:name="Bookmark2"/>
      <w:r>
        <w:rPr>
          <w:rFonts w:ascii="Arial" w:cs="Arial" w:hAnsi="Arial"/>
          <w:b w:val="false"/>
          <w:bCs w:val="false"/>
          <w:sz w:val="24"/>
          <w:szCs w:val="24"/>
          <w:u w:val="none"/>
          <w:shd w:fill="FFFFFF" w:val="clear"/>
          <w:lang w:val="mn-MN"/>
        </w:rPr>
        <w:t>хөдөлмөрийн хөлсний доод хэмжээг хорь дахин</w:t>
      </w:r>
      <w:bookmarkEnd w:id="5"/>
      <w:r>
        <w:rPr>
          <w:rFonts w:ascii="Arial" w:cs="Arial" w:hAnsi="Arial"/>
          <w:b w:val="false"/>
          <w:bCs w:val="false"/>
          <w:sz w:val="24"/>
          <w:szCs w:val="24"/>
          <w:u w:val="none"/>
          <w:shd w:fill="FFFFFF" w:val="clear"/>
          <w:lang w:val="mn-MN"/>
        </w:rPr>
        <w:t xml:space="preserve"> нэмэгдүүлсэнтэй тэнцэх хэмжээний төгрөгөөр торгож, тухайн бүтээгдэхүүнийг борлуулснаас олсон орлогыг хураах;</w:t>
      </w:r>
    </w:p>
    <w:p>
      <w:pPr>
        <w:pStyle w:val="style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26" w:val="left"/>
          <w:tab w:leader="none" w:pos="6957" w:val="left"/>
          <w:tab w:leader="none" w:pos="7382" w:val="left"/>
        </w:tabs>
        <w:spacing w:after="0" w:before="0" w:line="100" w:lineRule="atLeast"/>
        <w:ind w:hanging="0" w:left="142" w:right="141"/>
        <w:contextualSpacing w:val="false"/>
        <w:jc w:val="both"/>
      </w:pPr>
      <w:r>
        <w:rPr/>
      </w:r>
    </w:p>
    <w:p>
      <w:pPr>
        <w:pStyle w:val="style0"/>
        <w:tabs>
          <w:tab w:leader="none" w:pos="2669" w:val="left"/>
          <w:tab w:leader="none" w:pos="2811" w:val="left"/>
          <w:tab w:leader="none" w:pos="2953" w:val="left"/>
          <w:tab w:leader="none" w:pos="3095" w:val="left"/>
          <w:tab w:leader="none" w:pos="3237" w:val="left"/>
          <w:tab w:leader="none" w:pos="3379" w:val="left"/>
          <w:tab w:leader="none" w:pos="3521" w:val="left"/>
          <w:tab w:leader="none" w:pos="3663" w:val="left"/>
          <w:tab w:leader="none" w:pos="3805" w:val="left"/>
          <w:tab w:leader="none" w:pos="3947" w:val="left"/>
          <w:tab w:leader="none" w:pos="4089" w:val="left"/>
          <w:tab w:leader="none" w:pos="4231" w:val="left"/>
          <w:tab w:leader="none" w:pos="4373" w:val="left"/>
          <w:tab w:leader="none" w:pos="4515" w:val="left"/>
          <w:tab w:leader="none" w:pos="4657" w:val="left"/>
          <w:tab w:leader="none" w:pos="4799" w:val="left"/>
          <w:tab w:leader="none" w:pos="4941" w:val="left"/>
          <w:tab w:leader="none" w:pos="5083" w:val="left"/>
          <w:tab w:leader="none" w:pos="5225" w:val="left"/>
          <w:tab w:leader="none" w:pos="5367" w:val="left"/>
          <w:tab w:leader="none" w:pos="5509" w:val="left"/>
          <w:tab w:leader="none" w:pos="5651" w:val="left"/>
          <w:tab w:leader="none" w:pos="5793" w:val="left"/>
          <w:tab w:leader="none" w:pos="5946" w:val="left"/>
          <w:tab w:leader="none" w:pos="6077" w:val="left"/>
          <w:tab w:leader="none" w:pos="6502" w:val="left"/>
        </w:tabs>
        <w:spacing w:after="0" w:before="0" w:line="100" w:lineRule="atLeast"/>
        <w:ind w:firstLine="450" w:left="32" w:right="141"/>
        <w:contextualSpacing w:val="false"/>
        <w:jc w:val="both"/>
      </w:pPr>
      <w:r>
        <w:rPr>
          <w:rFonts w:ascii="Arial" w:cs="Arial" w:hAnsi="Arial"/>
          <w:b w:val="false"/>
          <w:bCs w:val="false"/>
          <w:sz w:val="24"/>
          <w:szCs w:val="24"/>
          <w:u w:val="none"/>
          <w:shd w:fill="FFFFFF" w:val="clear"/>
          <w:lang w:val="mn-MN"/>
        </w:rPr>
        <w:t>Уг саналтай холбогдуулан Улсын Их Хурлын дарга З.Энхболдын тавьсан асуултад Улсын Их Хурлын гишүүн С.Оюун, Х.Тэмүүжин, Я.Содбаатар  нар хариулж, тайлбар хийв.</w:t>
      </w:r>
    </w:p>
    <w:p>
      <w:pPr>
        <w:pStyle w:val="style0"/>
        <w:tabs>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64" w:val="left"/>
          <w:tab w:leader="none" w:pos="5395" w:val="left"/>
          <w:tab w:leader="none" w:pos="5820" w:val="left"/>
        </w:tabs>
        <w:spacing w:after="0" w:before="0" w:line="100" w:lineRule="atLeast"/>
        <w:ind w:hanging="0" w:left="0" w:right="141"/>
        <w:contextualSpacing w:val="false"/>
        <w:jc w:val="both"/>
      </w:pPr>
      <w:r>
        <w:rPr>
          <w:rFonts w:ascii="Arial" w:cs="Arial" w:hAnsi="Arial"/>
          <w:b w:val="false"/>
          <w:bCs w:val="false"/>
          <w:sz w:val="24"/>
          <w:szCs w:val="24"/>
          <w:u w:val="none"/>
          <w:shd w:fill="FFFFFF" w:val="clear"/>
          <w:lang w:val="mn-MN"/>
        </w:rPr>
        <w:t xml:space="preserve">        </w:t>
      </w:r>
    </w:p>
    <w:p>
      <w:pPr>
        <w:pStyle w:val="style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26" w:val="left"/>
          <w:tab w:leader="none" w:pos="6957" w:val="left"/>
          <w:tab w:leader="none" w:pos="7382" w:val="left"/>
        </w:tabs>
        <w:spacing w:after="0" w:before="0" w:line="100" w:lineRule="atLeast"/>
        <w:ind w:hanging="0" w:left="142" w:right="141"/>
        <w:contextualSpacing w:val="false"/>
        <w:jc w:val="both"/>
      </w:pPr>
      <w:r>
        <w:rPr>
          <w:rFonts w:ascii="Arial" w:cs="Arial" w:hAnsi="Arial"/>
          <w:b w:val="false"/>
          <w:bCs w:val="false"/>
          <w:color w:val="00000A"/>
          <w:sz w:val="24"/>
          <w:szCs w:val="24"/>
          <w:u w:val="none"/>
          <w:shd w:fill="FFFFFF" w:val="clear"/>
          <w:lang w:val="mn-MN"/>
        </w:rPr>
        <w:t xml:space="preserve">           </w:t>
      </w:r>
      <w:r>
        <w:rPr>
          <w:rFonts w:ascii="Arial" w:cs="Arial" w:hAnsi="Arial"/>
          <w:b w:val="false"/>
          <w:bCs w:val="false"/>
          <w:color w:val="00000A"/>
          <w:sz w:val="24"/>
          <w:szCs w:val="24"/>
          <w:u w:val="none"/>
          <w:shd w:fill="FFFFFF" w:val="clear"/>
          <w:lang w:val="mn-MN"/>
        </w:rPr>
        <w:t xml:space="preserve">13.1.2.энэ хуулийн 7.1-д заасныг зөрчсөн органик үйлдвэрлэл эрхлэгчийг </w:t>
      </w:r>
      <w:bookmarkStart w:id="6" w:name="__DdeLink__3779_335317110111"/>
      <w:r>
        <w:rPr>
          <w:rFonts w:ascii="Arial" w:cs="Arial" w:hAnsi="Arial"/>
          <w:b w:val="false"/>
          <w:bCs w:val="false"/>
          <w:color w:val="00000A"/>
          <w:sz w:val="24"/>
          <w:szCs w:val="24"/>
          <w:u w:val="none"/>
          <w:shd w:fill="FFFFFF" w:val="clear"/>
          <w:lang w:val="mn-MN"/>
        </w:rPr>
        <w:t>хөдөлмөрийн хөлсний доод хэмжээг арван тав дахин</w:t>
      </w:r>
      <w:bookmarkEnd w:id="6"/>
      <w:r>
        <w:rPr>
          <w:rFonts w:ascii="Arial" w:cs="Arial" w:hAnsi="Arial"/>
          <w:b w:val="false"/>
          <w:bCs w:val="false"/>
          <w:color w:val="00000A"/>
          <w:sz w:val="24"/>
          <w:szCs w:val="24"/>
          <w:u w:val="none"/>
          <w:shd w:fill="FFFFFF" w:val="clear"/>
          <w:lang w:val="mn-MN"/>
        </w:rPr>
        <w:t xml:space="preserve"> нэмэгдүүлсэнтэй тэнцэх хэмжээний төгрөгөөр торгох;</w:t>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26" w:val="left"/>
          <w:tab w:leader="none" w:pos="7382" w:val="left"/>
        </w:tabs>
        <w:spacing w:after="0" w:before="0"/>
        <w:ind w:hanging="0" w:left="142" w:right="141"/>
        <w:contextualSpacing w:val="false"/>
        <w:jc w:val="both"/>
      </w:pPr>
      <w:r>
        <w:rPr/>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26" w:val="left"/>
          <w:tab w:leader="none" w:pos="7382" w:val="left"/>
        </w:tabs>
        <w:spacing w:after="0" w:before="0"/>
        <w:ind w:hanging="0" w:left="142" w:right="141"/>
        <w:contextualSpacing w:val="false"/>
        <w:jc w:val="both"/>
      </w:pPr>
      <w:r>
        <w:rPr>
          <w:rFonts w:ascii="Arial" w:hAnsi="Arial"/>
          <w:b w:val="false"/>
          <w:bCs w:val="false"/>
          <w:u w:val="none"/>
          <w:shd w:fill="FFFFFF" w:val="clear"/>
        </w:rPr>
        <w:t xml:space="preserve">           </w:t>
      </w:r>
      <w:r>
        <w:rPr>
          <w:rFonts w:ascii="Arial" w:hAnsi="Arial"/>
          <w:b w:val="false"/>
          <w:bCs w:val="false"/>
          <w:u w:val="none"/>
          <w:shd w:fill="FFFFFF" w:val="clear"/>
        </w:rPr>
        <w:t>13.1.3.</w:t>
      </w:r>
      <w:r>
        <w:rPr>
          <w:rFonts w:ascii="Arial" w:cs="Arial" w:hAnsi="Arial"/>
          <w:b w:val="false"/>
          <w:bCs w:val="false"/>
          <w:sz w:val="24"/>
          <w:szCs w:val="24"/>
          <w:u w:val="none"/>
          <w:shd w:fill="FFFFFF" w:val="clear"/>
          <w:lang w:val="mn-MN"/>
        </w:rPr>
        <w:t xml:space="preserve">энэ хуулийн 8.1.3-д заасныг зөрчсөн органик үйлдвэрлэл эрхлэгчийг </w:t>
      </w:r>
      <w:bookmarkStart w:id="7" w:name="__DdeLink__3779_33531711013"/>
      <w:r>
        <w:rPr>
          <w:rFonts w:ascii="Arial" w:cs="Arial" w:hAnsi="Arial"/>
          <w:b w:val="false"/>
          <w:bCs w:val="false"/>
          <w:sz w:val="24"/>
          <w:szCs w:val="24"/>
          <w:u w:val="none"/>
          <w:shd w:fill="FFFFFF" w:val="clear"/>
          <w:lang w:val="mn-MN"/>
        </w:rPr>
        <w:t>хөдөлмөрийн хөлсний доод хэмжээг  арав дахин</w:t>
      </w:r>
      <w:bookmarkEnd w:id="7"/>
      <w:r>
        <w:rPr>
          <w:rFonts w:ascii="Arial" w:cs="Arial" w:hAnsi="Arial"/>
          <w:b w:val="false"/>
          <w:bCs w:val="false"/>
          <w:sz w:val="24"/>
          <w:szCs w:val="24"/>
          <w:u w:val="none"/>
          <w:shd w:fill="FFFFFF" w:val="clear"/>
          <w:lang w:val="mn-MN"/>
        </w:rPr>
        <w:t xml:space="preserve"> нэмэгдүүлсэнтэй тэнцэх хэмжээний төгрөгөөр торгон, олсон орлогыг хурааж, баталгаажуулалтын байгууллагад бичгээр мэдэгдэх;</w:t>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26" w:val="left"/>
          <w:tab w:leader="none" w:pos="7382" w:val="left"/>
        </w:tabs>
        <w:spacing w:after="0" w:before="0"/>
        <w:ind w:hanging="0" w:left="142" w:right="141"/>
        <w:contextualSpacing w:val="false"/>
        <w:jc w:val="both"/>
      </w:pPr>
      <w:r>
        <w:rPr/>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26" w:val="left"/>
          <w:tab w:leader="none" w:pos="7382" w:val="left"/>
        </w:tabs>
        <w:spacing w:after="0" w:before="0"/>
        <w:ind w:hanging="0" w:left="142" w:right="141"/>
        <w:contextualSpacing w:val="false"/>
        <w:jc w:val="both"/>
      </w:pPr>
      <w:r>
        <w:rPr>
          <w:rFonts w:ascii="Arial" w:cs="Arial" w:hAnsi="Arial"/>
          <w:b w:val="false"/>
          <w:bCs w:val="false"/>
          <w:sz w:val="24"/>
          <w:szCs w:val="24"/>
          <w:u w:val="none"/>
          <w:shd w:fill="FFFFFF" w:val="clear"/>
          <w:lang w:val="mn-MN"/>
        </w:rPr>
        <w:t xml:space="preserve">         </w:t>
      </w:r>
      <w:r>
        <w:rPr>
          <w:rFonts w:ascii="Arial" w:cs="Arial" w:hAnsi="Arial"/>
          <w:b w:val="false"/>
          <w:bCs w:val="false"/>
          <w:sz w:val="24"/>
          <w:szCs w:val="24"/>
          <w:u w:val="none"/>
          <w:shd w:fill="FFFFFF" w:val="clear"/>
          <w:lang w:val="mn-MN"/>
        </w:rPr>
        <w:t xml:space="preserve">13.1.4.энэ хуулийн 8.2-т заасныг зөрчсөн органик үйлдвэрлэл эрхлэгчийг </w:t>
      </w:r>
      <w:bookmarkStart w:id="8" w:name="__DdeLink__3779_335317110121"/>
      <w:r>
        <w:rPr>
          <w:rFonts w:ascii="Arial" w:cs="Arial" w:hAnsi="Arial"/>
          <w:b w:val="false"/>
          <w:bCs w:val="false"/>
          <w:sz w:val="24"/>
          <w:szCs w:val="24"/>
          <w:u w:val="none"/>
          <w:shd w:fill="FFFFFF" w:val="clear"/>
          <w:lang w:val="mn-MN"/>
        </w:rPr>
        <w:t>хөдөлмөрийн хөлсний доод хэмжээг хорин тав дахин</w:t>
      </w:r>
      <w:bookmarkEnd w:id="8"/>
      <w:r>
        <w:rPr>
          <w:rFonts w:ascii="Arial" w:cs="Arial" w:hAnsi="Arial"/>
          <w:b w:val="false"/>
          <w:bCs w:val="false"/>
          <w:sz w:val="24"/>
          <w:szCs w:val="24"/>
          <w:u w:val="none"/>
          <w:shd w:fill="FFFFFF" w:val="clear"/>
          <w:lang w:val="mn-MN"/>
        </w:rPr>
        <w:t xml:space="preserve"> нэмэгдүүлсэнтэй тэнцэх хэмжээний төгрөгөөр торгож, үйл ажиллагааг нь түр зогсоож, баталгаажуулалтын байгууллагад бичгээр мэдэгдэх;</w:t>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26" w:val="left"/>
          <w:tab w:leader="none" w:pos="7382" w:val="left"/>
        </w:tabs>
        <w:spacing w:after="0" w:before="0"/>
        <w:ind w:firstLine="992" w:left="142" w:right="141"/>
        <w:contextualSpacing w:val="false"/>
        <w:jc w:val="both"/>
      </w:pPr>
      <w:r>
        <w:rPr>
          <w:rFonts w:ascii="Arial" w:cs="Arial" w:hAnsi="Arial"/>
          <w:b w:val="false"/>
          <w:bCs w:val="false"/>
          <w:u w:val="none"/>
          <w:shd w:fill="FFFFFF" w:val="clear"/>
        </w:rPr>
        <w:tab/>
        <w:tab/>
        <w:tab/>
        <w:tab/>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26" w:val="left"/>
          <w:tab w:leader="none" w:pos="7382" w:val="left"/>
        </w:tabs>
        <w:spacing w:after="0" w:before="0"/>
        <w:ind w:hanging="0" w:left="142" w:right="141"/>
        <w:contextualSpacing w:val="false"/>
        <w:jc w:val="both"/>
      </w:pPr>
      <w:r>
        <w:rPr>
          <w:rFonts w:ascii="Arial" w:cs="Arial" w:hAnsi="Arial"/>
          <w:b w:val="false"/>
          <w:bCs w:val="false"/>
          <w:u w:val="none"/>
          <w:shd w:fill="FFFFFF" w:val="clear"/>
          <w:lang w:val="mn-MN"/>
        </w:rPr>
        <w:t xml:space="preserve">          </w:t>
      </w:r>
      <w:r>
        <w:rPr>
          <w:rFonts w:ascii="Arial" w:cs="Arial" w:hAnsi="Arial"/>
          <w:b w:val="false"/>
          <w:bCs w:val="false"/>
          <w:u w:val="none"/>
          <w:shd w:fill="FFFFFF" w:val="clear"/>
          <w:lang w:val="mn-MN"/>
        </w:rPr>
        <w:t xml:space="preserve">13.1.5.энэ хуулийн </w:t>
      </w:r>
      <w:r>
        <w:rPr>
          <w:rFonts w:ascii="Arial" w:cs="Arial" w:eastAsia="SimSun" w:hAnsi="Arial"/>
          <w:b w:val="false"/>
          <w:bCs w:val="false"/>
          <w:color w:val="000000"/>
          <w:u w:val="none"/>
          <w:shd w:fill="FFFFFF" w:val="clear"/>
          <w:lang w:val="mn-MN"/>
        </w:rPr>
        <w:t xml:space="preserve">9.3-д </w:t>
      </w:r>
      <w:r>
        <w:rPr>
          <w:rFonts w:ascii="Arial" w:cs="Arial" w:hAnsi="Arial"/>
          <w:b w:val="false"/>
          <w:bCs w:val="false"/>
          <w:u w:val="none"/>
          <w:shd w:fill="FFFFFF" w:val="clear"/>
          <w:lang w:val="mn-MN"/>
        </w:rPr>
        <w:t>заасныг зөрчсөн бол саатуулж, зөрчил арилаагүй тохиолдолд буцаах арга хэмжээ авах.</w:t>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26" w:val="left"/>
          <w:tab w:leader="none" w:pos="7382" w:val="left"/>
        </w:tabs>
        <w:spacing w:after="0" w:before="0"/>
        <w:ind w:hanging="0" w:left="142" w:right="141"/>
        <w:contextualSpacing w:val="false"/>
        <w:jc w:val="both"/>
      </w:pPr>
      <w:r>
        <w:rPr/>
      </w:r>
    </w:p>
    <w:p>
      <w:pPr>
        <w:pStyle w:val="style50"/>
        <w:tabs>
          <w:tab w:leader="none" w:pos="2108" w:val="left"/>
          <w:tab w:leader="none" w:pos="2250" w:val="left"/>
          <w:tab w:leader="none" w:pos="2392" w:val="left"/>
          <w:tab w:leader="none" w:pos="2534" w:val="left"/>
          <w:tab w:leader="none" w:pos="2676" w:val="left"/>
          <w:tab w:leader="none" w:pos="2818" w:val="left"/>
          <w:tab w:leader="none" w:pos="2960" w:val="left"/>
          <w:tab w:leader="none" w:pos="3102" w:val="left"/>
          <w:tab w:leader="none" w:pos="3244" w:val="left"/>
          <w:tab w:leader="none" w:pos="3386" w:val="left"/>
          <w:tab w:leader="none" w:pos="3528" w:val="left"/>
          <w:tab w:leader="none" w:pos="3670" w:val="left"/>
          <w:tab w:leader="none" w:pos="3812" w:val="left"/>
          <w:tab w:leader="none" w:pos="3954" w:val="left"/>
          <w:tab w:leader="none" w:pos="4096" w:val="left"/>
          <w:tab w:leader="none" w:pos="4238" w:val="left"/>
          <w:tab w:leader="none" w:pos="4380" w:val="left"/>
          <w:tab w:leader="none" w:pos="4522" w:val="left"/>
          <w:tab w:leader="none" w:pos="4664" w:val="left"/>
          <w:tab w:leader="none" w:pos="4806" w:val="left"/>
          <w:tab w:leader="none" w:pos="4948" w:val="left"/>
          <w:tab w:leader="none" w:pos="5090" w:val="left"/>
          <w:tab w:leader="none" w:pos="5232" w:val="left"/>
          <w:tab w:leader="none" w:pos="5385" w:val="left"/>
          <w:tab w:leader="none" w:pos="5941" w:val="left"/>
        </w:tabs>
        <w:spacing w:after="0" w:before="0"/>
        <w:ind w:hanging="0" w:left="11" w:right="141"/>
        <w:contextualSpacing w:val="false"/>
        <w:jc w:val="both"/>
      </w:pPr>
      <w:r>
        <w:rPr>
          <w:rFonts w:ascii="Arial" w:cs="Arial" w:hAnsi="Arial"/>
          <w:b w:val="false"/>
          <w:bCs w:val="false"/>
          <w:u w:val="none"/>
          <w:shd w:fill="FFFFFF" w:val="clear"/>
          <w:lang w:val="mn-MN"/>
        </w:rPr>
        <w:t xml:space="preserve">       </w:t>
      </w:r>
      <w:r>
        <w:rPr>
          <w:rFonts w:ascii="Arial" w:cs="Arial" w:hAnsi="Arial"/>
          <w:b w:val="false"/>
          <w:bCs w:val="false"/>
          <w:u w:val="none"/>
          <w:shd w:fill="FFFFFF" w:val="clear"/>
          <w:lang w:val="mn-MN"/>
        </w:rPr>
        <w:t xml:space="preserve">13.2.Энэ хуулийг зөрчиж баталгаажуулалт хийж гэрчилгээ олгосон энэ хуулийн 10.1.1-д </w:t>
      </w:r>
      <w:bookmarkStart w:id="9" w:name="__DdeLink__609_17242997521"/>
      <w:r>
        <w:rPr>
          <w:rFonts w:ascii="Arial" w:cs="Arial" w:hAnsi="Arial"/>
          <w:b w:val="false"/>
          <w:bCs w:val="false"/>
          <w:u w:val="none"/>
          <w:shd w:fill="FFFFFF" w:val="clear"/>
          <w:lang w:val="mn-MN"/>
        </w:rPr>
        <w:t>заасан баталгаажуулалтын байгууллагын</w:t>
      </w:r>
      <w:bookmarkEnd w:id="9"/>
      <w:r>
        <w:rPr>
          <w:rFonts w:ascii="Arial" w:cs="Arial" w:hAnsi="Arial"/>
          <w:b w:val="false"/>
          <w:bCs w:val="false"/>
          <w:u w:val="none"/>
          <w:shd w:fill="FFFFFF" w:val="clear"/>
          <w:lang w:val="mn-MN"/>
        </w:rPr>
        <w:t xml:space="preserve"> итгэмжлэлийг  эрх бүхий байгууллага хүчингүй болгох, энэ хуулийн 10.1.2-д заасан баталгаажуулалтын байгууллагыг эрх олгосон итгэмжлэлийн байгууллагад мэдэгдэж бүртгэлээс хасах, 10.2-т заасан баталгаажуулалтын байгууллагыг холбогдох бүртгэлээс хасна </w:t>
      </w:r>
      <w:r>
        <w:rPr>
          <w:rFonts w:ascii="Arial" w:cs="Times New Roman" w:hAnsi="Arial"/>
          <w:b w:val="false"/>
          <w:bCs w:val="false"/>
          <w:u w:val="none"/>
          <w:shd w:fill="FFFFFF" w:val="clear"/>
          <w:lang w:val="mn-MN"/>
        </w:rPr>
        <w:t>гэсэн саналыг дэмжье гэсэн санал хураалт явуулъя.</w:t>
      </w:r>
    </w:p>
    <w:p>
      <w:pPr>
        <w:pStyle w:val="style0"/>
        <w:spacing w:after="0" w:before="0"/>
        <w:ind w:firstLine="709" w:left="142" w:right="141"/>
        <w:contextualSpacing w:val="false"/>
        <w:jc w:val="both"/>
      </w:pPr>
      <w:r>
        <w:rPr/>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26" w:val="left"/>
          <w:tab w:leader="none" w:pos="7382" w:val="left"/>
        </w:tabs>
        <w:spacing w:after="0" w:before="0"/>
        <w:ind w:hanging="0" w:left="142" w:right="141"/>
        <w:contextualSpacing w:val="false"/>
        <w:jc w:val="both"/>
      </w:pPr>
      <w:r>
        <w:rPr>
          <w:rFonts w:ascii="Arial" w:cs="Times New Roman" w:hAnsi="Arial"/>
          <w:b w:val="false"/>
          <w:bCs w:val="false"/>
          <w:u w:val="none"/>
          <w:shd w:fill="FFFFFF" w:val="clear"/>
          <w:lang w:val="mn-MN"/>
        </w:rPr>
        <w:t xml:space="preserve">         </w:t>
      </w:r>
      <w:r>
        <w:rPr>
          <w:rFonts w:ascii="Arial" w:cs="Arial" w:eastAsia="Arial" w:hAnsi="Arial"/>
          <w:b w:val="false"/>
          <w:bCs w:val="false"/>
          <w:i w:val="false"/>
          <w:iCs w:val="false"/>
          <w:sz w:val="24"/>
          <w:szCs w:val="24"/>
          <w:u w:val="none"/>
          <w:shd w:fill="FFFFFF" w:val="clear"/>
          <w:lang w:val="mn-MN"/>
        </w:rPr>
        <w:t xml:space="preserve">Зөвшөөрсөн: </w:t>
        <w:tab/>
        <w:t>42</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55</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76.4 хувийн саналаар дэмжигдлээ.</w:t>
      </w:r>
    </w:p>
    <w:p>
      <w:pPr>
        <w:pStyle w:val="style5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26" w:val="left"/>
          <w:tab w:leader="none" w:pos="7382" w:val="left"/>
        </w:tabs>
        <w:spacing w:after="0" w:before="0"/>
        <w:ind w:hanging="0" w:left="142" w:right="141"/>
        <w:contextualSpacing w:val="false"/>
        <w:jc w:val="both"/>
      </w:pPr>
      <w:r>
        <w:rPr>
          <w:rFonts w:ascii="Arial" w:cs="Times New Roman" w:hAnsi="Arial"/>
          <w:b w:val="false"/>
          <w:bCs w:val="false"/>
          <w:u w:val="none"/>
          <w:shd w:fill="FFFFFF" w:val="clear"/>
          <w:lang w:val="mn-MN"/>
        </w:rPr>
        <w:t xml:space="preserve"> </w:t>
      </w:r>
    </w:p>
    <w:p>
      <w:pPr>
        <w:pStyle w:val="style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26" w:val="left"/>
          <w:tab w:leader="none" w:pos="6957" w:val="left"/>
          <w:tab w:leader="none" w:pos="7382" w:val="left"/>
        </w:tabs>
        <w:spacing w:after="0" w:before="0" w:line="100" w:lineRule="atLeast"/>
        <w:ind w:hanging="0" w:left="142" w:right="141"/>
        <w:contextualSpacing w:val="false"/>
        <w:jc w:val="both"/>
      </w:pPr>
      <w:bookmarkEnd w:id="4"/>
      <w:r>
        <w:rPr>
          <w:rFonts w:ascii="Arial" w:cs="Arial" w:hAnsi="Arial"/>
          <w:b/>
          <w:bCs/>
          <w:sz w:val="24"/>
          <w:szCs w:val="24"/>
          <w:u w:val="none"/>
          <w:lang w:val="mn-MN"/>
        </w:rPr>
        <w:t xml:space="preserve">       </w:t>
      </w:r>
      <w:r>
        <w:rPr>
          <w:rFonts w:ascii="Arial" w:cs="Arial" w:hAnsi="Arial"/>
          <w:b/>
          <w:bCs/>
          <w:sz w:val="24"/>
          <w:szCs w:val="24"/>
          <w:u w:val="none"/>
          <w:lang w:val="mn-MN"/>
        </w:rPr>
        <w:t xml:space="preserve">16. </w:t>
      </w:r>
      <w:bookmarkStart w:id="10" w:name="Bookmark11"/>
      <w:r>
        <w:rPr>
          <w:rFonts w:ascii="Arial" w:cs="Arial" w:hAnsi="Arial"/>
          <w:b w:val="false"/>
          <w:bCs w:val="false"/>
          <w:sz w:val="24"/>
          <w:szCs w:val="24"/>
          <w:u w:val="none"/>
          <w:lang w:val="mn-MN"/>
        </w:rPr>
        <w:t xml:space="preserve">Ажлын хэсгийн гаргасан, </w:t>
      </w:r>
      <w:r>
        <w:rPr>
          <w:rFonts w:ascii="Arial" w:cs="Arial" w:hAnsi="Arial"/>
          <w:sz w:val="24"/>
          <w:szCs w:val="24"/>
          <w:lang w:val="mn-MN"/>
        </w:rPr>
        <w:t xml:space="preserve">Энэ хуулийг 2017 оны 01 дүгээр сарын 01-ний өдрөөс эхлэн дагаж мөрдөнө </w:t>
      </w:r>
      <w:r>
        <w:rPr>
          <w:rFonts w:ascii="Arial" w:cs="Times New Roman" w:hAnsi="Arial"/>
          <w:b w:val="false"/>
          <w:bCs w:val="false"/>
          <w:sz w:val="24"/>
          <w:szCs w:val="24"/>
          <w:u w:val="none"/>
          <w:lang w:val="mn-MN"/>
        </w:rPr>
        <w:t>гэсэн саналыг дэмжье гэсэн санал хураалт явуулъя.</w:t>
      </w:r>
    </w:p>
    <w:p>
      <w:pPr>
        <w:pStyle w:val="style0"/>
        <w:spacing w:after="0" w:before="0"/>
        <w:ind w:firstLine="709" w:left="142" w:right="141"/>
        <w:contextualSpacing w:val="false"/>
        <w:jc w:val="both"/>
      </w:pPr>
      <w:r>
        <w:rPr/>
      </w:r>
    </w:p>
    <w:p>
      <w:pPr>
        <w:pStyle w:val="style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26" w:val="left"/>
          <w:tab w:leader="none" w:pos="6957" w:val="left"/>
          <w:tab w:leader="none" w:pos="7382" w:val="left"/>
        </w:tabs>
        <w:spacing w:after="0" w:before="0" w:line="100" w:lineRule="atLeast"/>
        <w:ind w:hanging="0" w:left="142" w:right="141"/>
        <w:contextualSpacing w:val="false"/>
        <w:jc w:val="both"/>
      </w:pPr>
      <w:r>
        <w:rPr>
          <w:rFonts w:ascii="Arial" w:cs="Times New Roman" w:hAnsi="Arial"/>
          <w:b w:val="false"/>
          <w:bCs w:val="false"/>
          <w:sz w:val="24"/>
          <w:szCs w:val="24"/>
          <w:u w:val="none"/>
          <w:lang w:val="mn-MN"/>
        </w:rPr>
        <w:t xml:space="preserve">         </w:t>
      </w:r>
      <w:r>
        <w:rPr>
          <w:rFonts w:ascii="Arial" w:cs="Arial" w:eastAsia="Arial" w:hAnsi="Arial"/>
          <w:b w:val="false"/>
          <w:bCs w:val="false"/>
          <w:i w:val="false"/>
          <w:iCs w:val="false"/>
          <w:sz w:val="24"/>
          <w:szCs w:val="24"/>
          <w:u w:val="none"/>
          <w:shd w:fill="FFFFFF" w:val="clear"/>
          <w:lang w:val="mn-MN"/>
        </w:rPr>
        <w:t xml:space="preserve">Зөвшөөрсөн: </w:t>
        <w:tab/>
        <w:t>48</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8</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56</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75.0 хувийн саналаар дэмжигдлээ.</w:t>
      </w:r>
    </w:p>
    <w:p>
      <w:pPr>
        <w:pStyle w:val="style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26" w:val="left"/>
          <w:tab w:leader="none" w:pos="6957" w:val="left"/>
          <w:tab w:leader="none" w:pos="7382" w:val="left"/>
        </w:tabs>
        <w:spacing w:after="0" w:before="0" w:line="100" w:lineRule="atLeast"/>
        <w:ind w:hanging="0" w:left="142" w:right="141"/>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Органик хүнсний тухай хуулийн төслийг эцсийн хэлэлцүүлэгт бэлтгүүлэхээр Байгаль орчин, хүнс, хөдөө аж ахуйн байнгын хороонд шилжүүлэв.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Уг асуудлыг 17 цаг 09 минутад хэлэлцэж дуусав.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 xml:space="preserve">Арван гурав. Мэргэжлийн боловсрол, сургалтын тухай хуульд нэмэлт, өөрчлөлт оруулах тухай болон хамт өргөн мэдүүлсэн бусад хуульд нэмэлт, өөрчлөлт оруулах тухай хуулиудын төсөл </w:t>
      </w:r>
      <w:r>
        <w:rPr>
          <w:rFonts w:ascii="Arial" w:cs="Arial" w:hAnsi="Arial"/>
          <w:b w:val="false"/>
          <w:bCs w:val="false"/>
          <w:sz w:val="24"/>
          <w:szCs w:val="24"/>
          <w:lang w:val="mn-MN"/>
        </w:rPr>
        <w:t>/Засгийн газар 2015.12.30-ны өдөр өргөн мэдүүлсэн, анхны хэлэлцүүлэг/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Хэлэлцэж буй асуудалтай холбогдуулан Хөдөлмөрийн сайд Г.Баярсайхан,  Хөдөлмөрийн яамны төрийн нарийн бичгийн даргын үүргийг түр орлон гүйцэтгэгч Ю.Идэрцогт, мөн яамны Мэргэжлийн боловсрол, сургалтын бодлого, зохицуулалтын газрын дарга Б.Алтанжаргал, мөн газрын ахлах мэргэжилтэн Б.Болор-Эрдэнэ нар оролцов.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Хуралдаанд Нийгмийн бодлого, боловсрол, соёл, шинжлэх ухааны байнгын хорооны ажлын албаны ахлах зөвлөх Л.Лхагвасүрэн байлцав.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Төслийг анхны хэлэлцүүлэгт бэлтгэсэн талаар Нийгмийн бодлого, боловсрол, соёл, шинжлэх ухааны байнгын хорооноос гаргасан санал, дүгнэлтийг Улсын Их Хурлын гишүүн А.Тлейхан танилцуулав.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Улсын Их Хурлын дарга З.Энхболд Улсын Их Хурлын чуулганы хуралдааны цагийг сунгаж хуралдахаар болов.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Байнгын хорооны санал, дүгнэлттэй холбогдуулан Улсын Их Хурлын гишүүдээс асуулт гараагүй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1. Байнгын хорооны гаргасан Мэргэжлийн боловсрол, сургалтын тухай хуульд нэмэлт, өөрчлөлт оруулах тухай болон хамт өргөн мэдүүлсэн бусад хуульд нэмэлт, өөрчлөлт оруулах тухай хуулиудын төслийг анхны хэлэлцүүлгээр нь батлах горимын саналыг дэмжье гэсэн санал хураалт явуулъя. </w:t>
      </w:r>
    </w:p>
    <w:p>
      <w:pPr>
        <w:pStyle w:val="style0"/>
        <w:spacing w:after="0" w:before="0" w:line="100" w:lineRule="atLeast"/>
        <w:ind w:firstLine="720" w:left="0" w:right="0"/>
        <w:contextualSpacing w:val="false"/>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44</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57</w:t>
      </w:r>
    </w:p>
    <w:p>
      <w:pPr>
        <w:pStyle w:val="style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77.2 хувийн саналаар горимын санал дэмжигдлээ. </w:t>
      </w:r>
    </w:p>
    <w:p>
      <w:pPr>
        <w:pStyle w:val="style0"/>
        <w:jc w:val="both"/>
      </w:pPr>
      <w:r>
        <w:rPr/>
      </w:r>
    </w:p>
    <w:p>
      <w:pPr>
        <w:pStyle w:val="style0"/>
        <w:spacing w:after="0" w:before="0" w:line="100" w:lineRule="atLeast"/>
        <w:ind w:firstLine="709" w:left="-11" w:right="141"/>
        <w:contextualSpacing w:val="false"/>
        <w:jc w:val="both"/>
      </w:pPr>
      <w:r>
        <w:rPr>
          <w:rFonts w:ascii="Arial" w:cs="Times New Roman" w:hAnsi="Arial"/>
          <w:b w:val="false"/>
          <w:bCs w:val="false"/>
          <w:sz w:val="24"/>
          <w:szCs w:val="24"/>
          <w:u w:val="none"/>
          <w:lang w:val="mn-MN"/>
        </w:rPr>
        <w:t>2.</w:t>
      </w:r>
      <w:r>
        <w:rPr>
          <w:rFonts w:ascii="Arial" w:cs="Arial" w:hAnsi="Arial"/>
          <w:b w:val="false"/>
          <w:bCs w:val="false"/>
          <w:sz w:val="24"/>
          <w:szCs w:val="24"/>
          <w:u w:val="none"/>
          <w:lang w:val="mn-MN"/>
        </w:rPr>
        <w:t>Мэргэжлийн боловсрол, сургалтын тухай хуульд нэмэлт, өөрчлөлт оруулах тухай хуулийн төслийг бүхэлд нь батлах санал хураалт явуулъя.</w:t>
      </w:r>
    </w:p>
    <w:p>
      <w:pPr>
        <w:pStyle w:val="style0"/>
        <w:spacing w:after="0" w:before="0" w:line="100" w:lineRule="atLeast"/>
        <w:ind w:firstLine="709" w:left="-11" w:right="141"/>
        <w:contextualSpacing w:val="false"/>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48</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10</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58</w:t>
      </w:r>
    </w:p>
    <w:p>
      <w:pPr>
        <w:pStyle w:val="style0"/>
        <w:spacing w:after="0" w:before="0" w:line="100" w:lineRule="atLeast"/>
        <w:ind w:hanging="0" w:left="-11" w:right="141"/>
        <w:contextualSpacing w:val="false"/>
        <w:jc w:val="both"/>
      </w:pPr>
      <w:r>
        <w:rPr>
          <w:rFonts w:ascii="Arial" w:cs="Arial" w:eastAsia="Arial" w:hAnsi="Arial"/>
          <w:b w:val="false"/>
          <w:bCs w:val="false"/>
          <w:i w:val="false"/>
          <w:iCs w:val="false"/>
          <w:sz w:val="24"/>
          <w:szCs w:val="24"/>
          <w:u w:val="none"/>
          <w:shd w:fill="FFFFFF" w:val="clear"/>
          <w:lang w:val="mn-MN"/>
        </w:rPr>
        <w:tab/>
        <w:tab/>
        <w:t>82.8 хувийн саналаар хууль батлагдлаа.</w:t>
      </w:r>
    </w:p>
    <w:p>
      <w:pPr>
        <w:pStyle w:val="style0"/>
        <w:spacing w:after="0" w:before="0" w:line="100" w:lineRule="atLeast"/>
        <w:ind w:hanging="0" w:left="-11" w:right="141"/>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val="false"/>
          <w:bCs w:val="false"/>
          <w:sz w:val="24"/>
          <w:szCs w:val="24"/>
          <w:u w:val="none"/>
          <w:lang w:val="mn-MN"/>
        </w:rPr>
        <w:t>3.Дээд боловсролын тухай хуульд нэмэлт оруулах тухай хуулийн төслийг бүхэлд нь батлах</w:t>
      </w:r>
      <w:r>
        <w:rPr>
          <w:rFonts w:ascii="Arial" w:cs="Arial" w:hAnsi="Arial"/>
          <w:b w:val="false"/>
          <w:bCs w:val="false"/>
          <w:sz w:val="24"/>
          <w:szCs w:val="24"/>
          <w:u w:val="none"/>
          <w:lang w:val="mn-MN"/>
        </w:rPr>
        <w:t xml:space="preserve"> санал хураалт явуулъя.</w:t>
      </w:r>
    </w:p>
    <w:p>
      <w:pPr>
        <w:pStyle w:val="style0"/>
        <w:spacing w:after="0" w:before="0" w:line="100" w:lineRule="atLeast"/>
        <w:ind w:firstLine="709" w:left="-11" w:right="141"/>
        <w:contextualSpacing w:val="false"/>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43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58</w:t>
      </w:r>
    </w:p>
    <w:p>
      <w:pPr>
        <w:pStyle w:val="style0"/>
        <w:spacing w:after="0" w:before="0" w:line="100" w:lineRule="atLeast"/>
        <w:ind w:firstLine="709" w:left="-11" w:right="141"/>
        <w:contextualSpacing w:val="false"/>
        <w:jc w:val="both"/>
      </w:pPr>
      <w:r>
        <w:rPr>
          <w:rFonts w:ascii="Arial" w:cs="Arial" w:eastAsia="Arial" w:hAnsi="Arial"/>
          <w:b w:val="false"/>
          <w:bCs w:val="false"/>
          <w:i w:val="false"/>
          <w:iCs w:val="false"/>
          <w:sz w:val="24"/>
          <w:szCs w:val="24"/>
          <w:u w:val="none"/>
          <w:shd w:fill="FFFFFF" w:val="clear"/>
          <w:lang w:val="mn-MN"/>
        </w:rPr>
        <w:t>74.1 хувийн саналаар хууль батлагдлаа.</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val="false"/>
          <w:bCs w:val="false"/>
          <w:sz w:val="24"/>
          <w:szCs w:val="24"/>
          <w:u w:val="none"/>
          <w:lang w:val="mn-MN"/>
        </w:rPr>
        <w:t>4.Хөдөлмөр эрхлэлтийг дэмжих тухай хуульд өөрчлөлт оруулах тухай хуулийн төслийг бүхэлд нь батлах</w:t>
      </w:r>
      <w:r>
        <w:rPr>
          <w:rFonts w:ascii="Arial" w:cs="Arial" w:hAnsi="Arial"/>
          <w:b w:val="false"/>
          <w:bCs w:val="false"/>
          <w:sz w:val="24"/>
          <w:szCs w:val="24"/>
          <w:u w:val="none"/>
          <w:lang w:val="mn-MN"/>
        </w:rPr>
        <w:t xml:space="preserve"> санал хураалт явуулъя.</w:t>
      </w:r>
    </w:p>
    <w:p>
      <w:pPr>
        <w:pStyle w:val="style0"/>
        <w:spacing w:after="0" w:before="0" w:line="100" w:lineRule="atLeast"/>
        <w:ind w:firstLine="709" w:left="-11" w:right="141"/>
        <w:contextualSpacing w:val="false"/>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47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11</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58</w:t>
      </w:r>
    </w:p>
    <w:p>
      <w:pPr>
        <w:pStyle w:val="style0"/>
        <w:spacing w:after="0" w:before="0" w:line="100" w:lineRule="atLeast"/>
        <w:ind w:firstLine="709" w:left="-11" w:right="141"/>
        <w:contextualSpacing w:val="false"/>
        <w:jc w:val="both"/>
      </w:pPr>
      <w:r>
        <w:rPr>
          <w:rFonts w:ascii="Arial" w:cs="Arial" w:eastAsia="Arial" w:hAnsi="Arial"/>
          <w:b w:val="false"/>
          <w:bCs w:val="false"/>
          <w:i w:val="false"/>
          <w:iCs w:val="false"/>
          <w:sz w:val="24"/>
          <w:szCs w:val="24"/>
          <w:u w:val="none"/>
          <w:shd w:fill="FFFFFF" w:val="clear"/>
          <w:lang w:val="mn-MN"/>
        </w:rPr>
        <w:t>81.0 хувийн саналаар хууль батлагдлаа.</w:t>
      </w:r>
    </w:p>
    <w:p>
      <w:pPr>
        <w:pStyle w:val="style0"/>
        <w:spacing w:after="0" w:before="0" w:line="100" w:lineRule="atLeast"/>
        <w:ind w:firstLine="709" w:left="-11" w:right="141"/>
        <w:contextualSpacing w:val="false"/>
        <w:jc w:val="both"/>
      </w:pPr>
      <w:r>
        <w:rPr/>
      </w:r>
    </w:p>
    <w:p>
      <w:pPr>
        <w:pStyle w:val="style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26" w:val="left"/>
          <w:tab w:leader="none" w:pos="6957" w:val="left"/>
          <w:tab w:leader="none" w:pos="7382" w:val="left"/>
        </w:tabs>
        <w:spacing w:after="0" w:before="0" w:line="100" w:lineRule="atLeast"/>
        <w:ind w:hanging="0" w:left="142" w:right="141"/>
        <w:contextualSpacing w:val="false"/>
        <w:jc w:val="both"/>
      </w:pPr>
      <w:r>
        <w:rPr>
          <w:rFonts w:ascii="Arial" w:cs="Arial" w:eastAsia="Arial" w:hAnsi="Arial"/>
          <w:b w:val="false"/>
          <w:bCs w:val="false"/>
          <w:i w:val="false"/>
          <w:iCs w:val="false"/>
          <w:color w:val="000000"/>
          <w:sz w:val="24"/>
          <w:szCs w:val="24"/>
          <w:u w:val="none"/>
          <w:shd w:fill="FFFFFF" w:val="clear"/>
          <w:lang w:val="mn-MN"/>
        </w:rPr>
        <w:t xml:space="preserve">        </w:t>
      </w:r>
      <w:r>
        <w:rPr>
          <w:rFonts w:ascii="Arial" w:cs="Arial" w:eastAsia="Arial" w:hAnsi="Arial"/>
          <w:b w:val="false"/>
          <w:bCs w:val="false"/>
          <w:i w:val="false"/>
          <w:iCs w:val="false"/>
          <w:color w:val="000000"/>
          <w:sz w:val="24"/>
          <w:szCs w:val="24"/>
          <w:u w:val="none"/>
          <w:shd w:fill="FFFFFF" w:val="clear"/>
          <w:lang w:val="mn-MN"/>
        </w:rPr>
        <w:t>Уг асуудлыг 16 цаг 34 минутад хэлэлцэж дуусав.</w:t>
      </w:r>
    </w:p>
    <w:p>
      <w:pPr>
        <w:pStyle w:val="style0"/>
        <w:tabs>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26" w:val="left"/>
          <w:tab w:leader="none" w:pos="6957" w:val="left"/>
          <w:tab w:leader="none" w:pos="7382" w:val="left"/>
        </w:tabs>
        <w:spacing w:after="0" w:before="0" w:line="100" w:lineRule="atLeast"/>
        <w:ind w:hanging="0" w:left="142" w:right="141"/>
        <w:contextualSpacing w:val="false"/>
        <w:jc w:val="both"/>
      </w:pPr>
      <w:r>
        <w:rPr/>
      </w:r>
    </w:p>
    <w:p>
      <w:pPr>
        <w:pStyle w:val="style0"/>
        <w:spacing w:after="0" w:before="0" w:line="100" w:lineRule="atLeast"/>
        <w:ind w:hanging="0" w:left="-11" w:right="141"/>
        <w:contextualSpacing w:val="false"/>
        <w:jc w:val="both"/>
      </w:pPr>
      <w:r>
        <w:rPr>
          <w:rFonts w:ascii="Arial" w:cs="Times New Roman" w:hAnsi="Arial"/>
          <w:b/>
          <w:bCs/>
          <w:sz w:val="24"/>
          <w:szCs w:val="24"/>
          <w:u w:val="none"/>
          <w:lang w:val="mn-MN"/>
        </w:rPr>
        <w:tab/>
        <w:tab/>
        <w:t xml:space="preserve">Арван дөрөв. Хөдөлмөр эрхлэлтийг дэмжих тухай хуульд нэмэлт, өөрчлөлт оруулах тухай болон холбогдох бусад хуулиудын төсөл </w:t>
      </w:r>
      <w:r>
        <w:rPr>
          <w:rFonts w:ascii="Arial" w:cs="Times New Roman" w:hAnsi="Arial"/>
          <w:b w:val="false"/>
          <w:bCs w:val="false"/>
          <w:sz w:val="24"/>
          <w:szCs w:val="24"/>
          <w:u w:val="none"/>
          <w:lang w:val="mn-MN"/>
        </w:rPr>
        <w:t>/Засгийн газар 2015.12.30-ны өдөр өргөн мэдүүлсэн, анхны хэлэлцүүлэг/</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Хэлэлцэж буй асуудалтай холбогдуулан Хөдөлмөрийн сайд Г.Баярсайхан,  Хөдөлмөрийн яамны төрийн нарийн бичгийн даргын үүргийг түр орлон гүйцэтгэгч Ю.Идэрцогт, мөн яамны Хөдөлмөр эрхлэлтийн бодлого, зохицуулалтын газрын дарга А.Халиунаа, мөн газрын ахлах мэргэжилтэн Ч.Эрдэнэчимэг нар оролцов.</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Хуралдаанд  Нийгмийн бодлого, боловсрол, соёл, шинжлэх ухааны байнгын хорооны ажлын албаны ахлах зөвлөх Л.Лхагвасүрэн байлцав.</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val="false"/>
          <w:bCs w:val="false"/>
          <w:sz w:val="24"/>
          <w:szCs w:val="24"/>
          <w:u w:val="none"/>
          <w:lang w:val="mn-MN"/>
        </w:rPr>
        <w:t>Төслийг анхны хэлэлцүүлэгт бэлтгэсэн талаар Нийгмийн бодлого, боловсрол, соёл, шинжлэх ухааны байнгын хорооноос гаргасан санал, дүгнэлтийг Улсын Их Хурлын гишүүн Д.Сумъяабазар танилцуулав.</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Байнгын хорооны санал, дүгнэлттэй холбогдуулан Улсын Их Хурлын гишүүн Я.Содбаатарын тавьсан асуултад Хөдөлмөрийн сайд Г.Баярсайхан, мөн яамны Хөдөлмөр эрхлэлтийн бодлого, зохицуулалтын газрын ахлах мэргэжилтэн Ч.Эрдэнэчимэг нар хариулж, тайлбар хийв.</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bCs/>
          <w:sz w:val="24"/>
          <w:szCs w:val="24"/>
          <w:u w:val="none"/>
          <w:lang w:val="mn-MN"/>
        </w:rPr>
        <w:t>З.Энхболд</w:t>
      </w:r>
      <w:r>
        <w:rPr>
          <w:rFonts w:ascii="Arial" w:cs="Arial" w:hAnsi="Arial"/>
          <w:b w:val="false"/>
          <w:bCs w:val="false"/>
          <w:sz w:val="24"/>
          <w:szCs w:val="24"/>
          <w:u w:val="none"/>
          <w:lang w:val="mn-MN"/>
        </w:rPr>
        <w:t xml:space="preserve">: 1.Байнгын хорооны гаргасан, </w:t>
      </w:r>
      <w:r>
        <w:rPr>
          <w:rFonts w:ascii="Arial" w:cs="Times New Roman" w:hAnsi="Arial"/>
          <w:b w:val="false"/>
          <w:bCs w:val="false"/>
          <w:sz w:val="24"/>
          <w:szCs w:val="24"/>
          <w:u w:val="none"/>
          <w:lang w:val="mn-MN"/>
        </w:rPr>
        <w:t xml:space="preserve">Хөдөлмөр эрхлэлтийг дэмжих тухай хуульд нэмэлт, өөрчлөлт оруулах тухай болон холбогдох бусад хуулиудын </w:t>
      </w:r>
      <w:r>
        <w:rPr>
          <w:rFonts w:ascii="Arial" w:cs="Arial" w:hAnsi="Arial"/>
          <w:b w:val="false"/>
          <w:bCs w:val="false"/>
          <w:sz w:val="24"/>
          <w:szCs w:val="24"/>
          <w:u w:val="none"/>
          <w:lang w:val="mn-MN"/>
        </w:rPr>
        <w:t>төслийг анхны хэлэлцүүлгээр нь батлах горимын саналыг дэмжье гэсэн санал хураалт явуулъя.</w:t>
      </w:r>
    </w:p>
    <w:p>
      <w:pPr>
        <w:pStyle w:val="style0"/>
        <w:spacing w:after="0" w:before="0" w:line="100" w:lineRule="atLeast"/>
        <w:ind w:firstLine="709" w:left="-11" w:right="141"/>
        <w:contextualSpacing w:val="false"/>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45</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10</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55</w:t>
      </w:r>
    </w:p>
    <w:p>
      <w:pPr>
        <w:pStyle w:val="style0"/>
        <w:spacing w:after="0" w:before="0" w:line="100" w:lineRule="atLeast"/>
        <w:ind w:firstLine="709" w:left="-11" w:right="141"/>
        <w:contextualSpacing w:val="false"/>
        <w:jc w:val="both"/>
      </w:pPr>
      <w:r>
        <w:rPr>
          <w:rFonts w:ascii="Arial" w:cs="Arial" w:eastAsia="Arial" w:hAnsi="Arial"/>
          <w:b w:val="false"/>
          <w:bCs w:val="false"/>
          <w:i w:val="false"/>
          <w:iCs w:val="false"/>
          <w:sz w:val="24"/>
          <w:szCs w:val="24"/>
          <w:u w:val="none"/>
          <w:shd w:fill="FFFFFF" w:val="clear"/>
          <w:lang w:val="mn-MN"/>
        </w:rPr>
        <w:t>81.8 хувийн саналаар горимын санал дэмжигдлээ.</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2. Хөдөлмөр эрхлэлтийг дэмжих тухай хуульд нэмэлт, өөрчлөлт оруулах тухай хуулийн төслийг бүхэлд нь батлах санал хураалт явуулъя.</w:t>
      </w:r>
    </w:p>
    <w:p>
      <w:pPr>
        <w:pStyle w:val="style0"/>
        <w:spacing w:after="0" w:before="0" w:line="100" w:lineRule="atLeast"/>
        <w:ind w:firstLine="709" w:left="-11" w:right="141"/>
        <w:contextualSpacing w:val="false"/>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45</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10</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55</w:t>
      </w:r>
    </w:p>
    <w:p>
      <w:pPr>
        <w:pStyle w:val="style0"/>
        <w:jc w:val="both"/>
      </w:pPr>
      <w:r>
        <w:rPr>
          <w:rFonts w:ascii="Arial" w:cs="Arial" w:eastAsia="Arial" w:hAnsi="Arial"/>
          <w:b w:val="false"/>
          <w:bCs w:val="false"/>
          <w:i w:val="false"/>
          <w:iCs w:val="false"/>
          <w:sz w:val="24"/>
          <w:szCs w:val="24"/>
          <w:u w:val="none"/>
          <w:shd w:fill="FFFFFF" w:val="clear"/>
          <w:lang w:val="mn-MN"/>
        </w:rPr>
        <w:tab/>
        <w:t>81.8 хувийн саналаар хууль батлагдлаа.</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3.Жижиг, дунд үйлдвэрийн тухай хуульд нэмэлт оруулах тухай хуулийн төслийг бүхэлд нь батлах санал хураалт явуулъя.</w:t>
      </w:r>
    </w:p>
    <w:p>
      <w:pPr>
        <w:pStyle w:val="style0"/>
        <w:spacing w:after="0" w:before="0" w:line="100" w:lineRule="atLeast"/>
        <w:ind w:firstLine="709" w:left="-11" w:right="141"/>
        <w:contextualSpacing w:val="false"/>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43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12</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55</w:t>
      </w:r>
    </w:p>
    <w:p>
      <w:pPr>
        <w:pStyle w:val="style0"/>
        <w:spacing w:after="0" w:before="0" w:line="100" w:lineRule="atLeast"/>
        <w:ind w:firstLine="709" w:left="-11" w:right="141"/>
        <w:contextualSpacing w:val="false"/>
        <w:jc w:val="both"/>
      </w:pPr>
      <w:r>
        <w:rPr>
          <w:rFonts w:ascii="Arial" w:cs="Arial" w:eastAsia="Arial" w:hAnsi="Arial"/>
          <w:b w:val="false"/>
          <w:bCs w:val="false"/>
          <w:i w:val="false"/>
          <w:iCs w:val="false"/>
          <w:sz w:val="24"/>
          <w:szCs w:val="24"/>
          <w:u w:val="none"/>
          <w:shd w:fill="FFFFFF" w:val="clear"/>
          <w:lang w:val="mn-MN"/>
        </w:rPr>
        <w:t>78.2 хувийн саналаар хууль батлагдлаа.</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4.Ашигт малтмалын тухай хуульд нэмэлт оруулах тухай хуулийн төслийг бүхэлд нь батлах санал хураалт явуулъя.</w:t>
      </w:r>
    </w:p>
    <w:p>
      <w:pPr>
        <w:pStyle w:val="style0"/>
        <w:spacing w:after="0" w:before="0" w:line="100" w:lineRule="atLeast"/>
        <w:ind w:firstLine="709" w:left="-11" w:right="141"/>
        <w:contextualSpacing w:val="false"/>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45</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10</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55</w:t>
      </w:r>
    </w:p>
    <w:p>
      <w:pPr>
        <w:pStyle w:val="style0"/>
        <w:spacing w:after="0" w:before="0" w:line="100" w:lineRule="atLeast"/>
        <w:ind w:firstLine="709" w:left="-11" w:right="141"/>
        <w:contextualSpacing w:val="false"/>
        <w:jc w:val="both"/>
      </w:pPr>
      <w:r>
        <w:rPr>
          <w:rFonts w:ascii="Arial" w:cs="Arial" w:eastAsia="Arial" w:hAnsi="Arial"/>
          <w:b w:val="false"/>
          <w:bCs w:val="false"/>
          <w:i w:val="false"/>
          <w:iCs w:val="false"/>
          <w:sz w:val="24"/>
          <w:szCs w:val="24"/>
          <w:u w:val="none"/>
          <w:shd w:fill="FFFFFF" w:val="clear"/>
          <w:lang w:val="mn-MN"/>
        </w:rPr>
        <w:t>81.8 хувийн саналаар хууль батлагдлаа.</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Уг асуудлыг 17 цаг 26 минутад хэлэлцэж дуусав.</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bCs/>
          <w:sz w:val="24"/>
          <w:szCs w:val="24"/>
          <w:u w:val="none"/>
          <w:lang w:val="mn-MN"/>
        </w:rPr>
        <w:t xml:space="preserve">Арван тав. Хүүхдийн эрхийн тухай </w:t>
      </w:r>
      <w:r>
        <w:rPr>
          <w:rFonts w:ascii="Arial" w:cs="Arial" w:hAnsi="Arial"/>
          <w:b w:val="false"/>
          <w:bCs w:val="false"/>
          <w:sz w:val="24"/>
          <w:szCs w:val="24"/>
          <w:u w:val="none"/>
          <w:lang w:val="mn-MN"/>
        </w:rPr>
        <w:t>/шинэчилсэн найруулга/</w:t>
      </w:r>
      <w:r>
        <w:rPr>
          <w:rFonts w:ascii="Arial" w:cs="Arial" w:hAnsi="Arial"/>
          <w:b/>
          <w:bCs/>
          <w:sz w:val="24"/>
          <w:szCs w:val="24"/>
          <w:u w:val="none"/>
          <w:lang w:val="mn-MN"/>
        </w:rPr>
        <w:t xml:space="preserve"> болон холбогдох бусад хуулиудын төсөл</w:t>
      </w:r>
      <w:r>
        <w:rPr>
          <w:rFonts w:ascii="Arial" w:cs="Arial" w:hAnsi="Arial"/>
          <w:b w:val="false"/>
          <w:bCs w:val="false"/>
          <w:sz w:val="24"/>
          <w:szCs w:val="24"/>
          <w:u w:val="none"/>
          <w:lang w:val="mn-MN"/>
        </w:rPr>
        <w:t xml:space="preserve"> /Засгийн газар 2015.05.11-ний өдөр өргөн мэдүүлсэн, анхны хэлэлцүүлэг/</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Хэлэлцэж буй асуудалтай холбогдуулан Хүн амын хөгжил, нийгмийн хамгааллын яамны Хүн амын хөгжлийн бодлогын хэрэгжилтийг зохицуулах газрын дарга Д.Амарсайхан, мөн яамны Хүүхэд, гэр бүлийн хөгжлийн хэлтсийн дарга Х.Баавгай, мөн хэлтсийн мэргэжилтэн Ж.Шийлэгпүрэв, Сургуулийн нийгмийн ажилтны нийгэмлэгийн тэргүүн Б.Мөнхжаргал, Монголын хүүхдийн эрхийн үндэсний төвийн тэргүүн П.Цэвээн, Хүүхдийн эрхийн сургалт, судалгааны хүрээлэнгийн захирал Б.Жавзанхүү нар оролцов.</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Хуралдаанд Улсын Их Хурлын Тамгын газрын Ерөнхий нарийн бичгийн дарга Б.Болдбаатар, Нийгмийн бодлого, боловсрол, соёл, шинжлэх ухааны байнгын хорооны ажлын албаны ахлах зөвлөх Л.Лхагвасүрэн нар байлцав.</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 xml:space="preserve">Төслийг анхны хэлэлцүүлэгт бэлтгэсэн талаар Нийгмийн бодлого, боловсрол, соёл, шинжлэх ухааны байнгын хорооноос гаргасан санал, дүгнэлтийг Улсын Их Хурлын гишүүн С.Одонтуяа танилцуулав. </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Байнгын хорооны санал, дүгнэлттэй холбогдуулан Улсын Их Хурлын гишүүдээс асуулт гараагүй болно.</w:t>
      </w:r>
    </w:p>
    <w:p>
      <w:pPr>
        <w:pStyle w:val="style0"/>
        <w:spacing w:after="0" w:before="0" w:line="100" w:lineRule="atLeast"/>
        <w:ind w:firstLine="720" w:left="0" w:right="0"/>
        <w:contextualSpacing w:val="false"/>
        <w:jc w:val="both"/>
      </w:pPr>
      <w:r>
        <w:rPr/>
      </w:r>
    </w:p>
    <w:p>
      <w:pPr>
        <w:pStyle w:val="style0"/>
        <w:shd w:fill="FFFFFF" w:val="clear"/>
        <w:spacing w:after="0" w:before="0"/>
        <w:contextualSpacing w:val="false"/>
        <w:jc w:val="both"/>
      </w:pPr>
      <w:r>
        <w:rPr>
          <w:rFonts w:ascii="Arial" w:cs="Arial" w:hAnsi="Arial"/>
          <w:b/>
          <w:bCs/>
          <w:sz w:val="24"/>
          <w:szCs w:val="24"/>
          <w:lang w:val="mn-MN"/>
        </w:rPr>
        <w:tab/>
      </w:r>
      <w:r>
        <w:rPr>
          <w:rFonts w:ascii="Arial" w:cs="Arial" w:hAnsi="Arial"/>
          <w:b w:val="false"/>
          <w:bCs w:val="false"/>
          <w:sz w:val="24"/>
          <w:szCs w:val="24"/>
          <w:lang w:val="mn-MN"/>
        </w:rPr>
        <w:t>Хүүхдийн эрхийн тухай хуулийн төслийн талаар гаргасан</w:t>
      </w:r>
      <w:r>
        <w:rPr>
          <w:rFonts w:ascii="Arial" w:cs="Arial" w:hAnsi="Arial"/>
          <w:b/>
          <w:bCs/>
          <w:sz w:val="24"/>
          <w:szCs w:val="24"/>
          <w:lang w:val="mn-MN"/>
        </w:rPr>
        <w:t xml:space="preserve"> з</w:t>
      </w:r>
      <w:r>
        <w:rPr>
          <w:rFonts w:ascii="Arial" w:cs="Arial" w:hAnsi="Arial"/>
          <w:b w:val="false"/>
          <w:bCs w:val="false"/>
          <w:sz w:val="24"/>
          <w:szCs w:val="24"/>
          <w:lang w:val="mn-MN"/>
        </w:rPr>
        <w:t>арчмын зөрүүтэй саналаар санал хураалт явуулав.</w:t>
      </w:r>
    </w:p>
    <w:p>
      <w:pPr>
        <w:pStyle w:val="style0"/>
        <w:shd w:fill="FFFFFF" w:val="clear"/>
        <w:spacing w:after="0" w:before="0" w:line="100" w:lineRule="atLeast"/>
        <w:ind w:firstLine="709" w:left="-11" w:right="141"/>
        <w:contextualSpacing w:val="false"/>
        <w:jc w:val="both"/>
      </w:pPr>
      <w:r>
        <w:rPr/>
      </w:r>
    </w:p>
    <w:p>
      <w:pPr>
        <w:pStyle w:val="style0"/>
        <w:shd w:fill="FFFFFF" w:val="clear"/>
        <w:spacing w:after="0" w:before="0" w:line="100" w:lineRule="atLeast"/>
        <w:ind w:firstLine="709" w:left="-11" w:right="141"/>
        <w:contextualSpacing w:val="false"/>
        <w:jc w:val="center"/>
      </w:pPr>
      <w:r>
        <w:rPr>
          <w:rFonts w:ascii="Arial" w:cs="Arial" w:hAnsi="Arial"/>
          <w:b/>
          <w:bCs/>
          <w:i w:val="false"/>
          <w:iCs w:val="false"/>
          <w:sz w:val="24"/>
          <w:szCs w:val="24"/>
          <w:u w:val="single"/>
          <w:lang w:val="mn-MN"/>
        </w:rPr>
        <w:t>Нэг. Нийгмийн бодлого, боловсрол, соёл, шинжлэх ухааны</w:t>
      </w:r>
    </w:p>
    <w:p>
      <w:pPr>
        <w:pStyle w:val="style0"/>
        <w:shd w:fill="FFFFFF" w:val="clear"/>
        <w:spacing w:after="0" w:before="0" w:line="100" w:lineRule="atLeast"/>
        <w:ind w:firstLine="709" w:left="-11" w:right="141"/>
        <w:contextualSpacing w:val="false"/>
        <w:jc w:val="center"/>
      </w:pPr>
      <w:r>
        <w:rPr>
          <w:rFonts w:ascii="Arial" w:cs="Arial" w:hAnsi="Arial"/>
          <w:b/>
          <w:bCs/>
          <w:i w:val="false"/>
          <w:iCs w:val="false"/>
          <w:sz w:val="24"/>
          <w:szCs w:val="24"/>
          <w:u w:val="single"/>
          <w:lang w:val="mn-MN"/>
        </w:rPr>
        <w:t xml:space="preserve"> </w:t>
      </w:r>
      <w:r>
        <w:rPr>
          <w:rFonts w:ascii="Arial" w:cs="Arial" w:hAnsi="Arial"/>
          <w:b/>
          <w:bCs/>
          <w:i w:val="false"/>
          <w:iCs w:val="false"/>
          <w:sz w:val="24"/>
          <w:szCs w:val="24"/>
          <w:u w:val="single"/>
          <w:lang w:val="mn-MN"/>
        </w:rPr>
        <w:t>байнгын хорооны дэмжсэн санал</w:t>
      </w:r>
      <w:r>
        <w:rPr>
          <w:rFonts w:ascii="Arial" w:cs="Arial" w:hAnsi="Arial"/>
          <w:b w:val="false"/>
          <w:bCs w:val="false"/>
          <w:i w:val="false"/>
          <w:iCs w:val="false"/>
          <w:sz w:val="24"/>
          <w:szCs w:val="24"/>
          <w:u w:val="single"/>
          <w:lang w:val="mn-MN"/>
        </w:rPr>
        <w:t xml:space="preserve">: </w:t>
      </w:r>
    </w:p>
    <w:p>
      <w:pPr>
        <w:pStyle w:val="style0"/>
        <w:shd w:fill="FFFFFF" w:val="clear"/>
        <w:spacing w:after="0" w:before="0"/>
        <w:contextualSpacing w:val="false"/>
        <w:jc w:val="both"/>
      </w:pPr>
      <w:r>
        <w:rPr>
          <w:rFonts w:ascii="Arial" w:hAnsi="Arial"/>
        </w:rPr>
        <w:tab/>
      </w:r>
    </w:p>
    <w:p>
      <w:pPr>
        <w:pStyle w:val="style0"/>
        <w:shd w:fill="FFFFFF" w:val="clear"/>
        <w:spacing w:after="0" w:before="0"/>
        <w:contextualSpacing w:val="false"/>
        <w:jc w:val="both"/>
      </w:pPr>
      <w:r>
        <w:rPr>
          <w:rFonts w:ascii="Arial" w:cs="Arial" w:hAnsi="Arial"/>
          <w:b/>
          <w:bCs/>
          <w:sz w:val="24"/>
          <w:szCs w:val="24"/>
        </w:rPr>
        <w:tab/>
      </w:r>
      <w:r>
        <w:rPr>
          <w:rFonts w:ascii="Arial" w:cs="Arial" w:hAnsi="Arial"/>
          <w:b/>
          <w:bCs/>
          <w:sz w:val="24"/>
          <w:szCs w:val="24"/>
          <w:lang w:val="mn-MN"/>
        </w:rPr>
        <w:t xml:space="preserve">З.Энхболд: </w:t>
      </w:r>
      <w:r>
        <w:rPr>
          <w:rFonts w:ascii="Arial" w:cs="Arial" w:hAnsi="Arial"/>
          <w:b/>
          <w:bCs/>
          <w:sz w:val="24"/>
          <w:szCs w:val="24"/>
        </w:rPr>
        <w:t xml:space="preserve">1. </w:t>
      </w:r>
      <w:r>
        <w:rPr>
          <w:rFonts w:ascii="Arial" w:cs="Arial" w:hAnsi="Arial"/>
          <w:b w:val="false"/>
          <w:bCs w:val="false"/>
          <w:sz w:val="24"/>
          <w:szCs w:val="24"/>
          <w:lang w:val="mn-MN"/>
        </w:rPr>
        <w:t>Улсын Их Хурлын гишүүн С.Одонтуяа, З.Баянсэлэнгэ, Ё.Отгонбаяр, Д.Сарангэрэл, Д.Хаянхярваа /Цаашид “ажлын хэсэг” гэх/ нарын  гаргасан,</w:t>
      </w:r>
      <w:r>
        <w:rPr>
          <w:rFonts w:ascii="Arial" w:cs="Arial" w:hAnsi="Arial"/>
          <w:b w:val="false"/>
          <w:bCs w:val="false"/>
          <w:sz w:val="24"/>
          <w:szCs w:val="24"/>
        </w:rPr>
        <w:t xml:space="preserve"> </w:t>
      </w:r>
      <w:r>
        <w:rPr>
          <w:rFonts w:ascii="Arial" w:cs="Arial" w:hAnsi="Arial"/>
          <w:sz w:val="24"/>
          <w:szCs w:val="24"/>
        </w:rPr>
        <w:t>Төслийн 1.1 дэх хэсгийг “Энэ хуулийн зорилт нь хүүхдийн эрхийг хамгаалах чиг үүрэг бүхий төрийн байгууллага, иргэн, хуулийн этгээдийн бүрэн эрхийг тодорхойлж, хүүхдийн эрхийг хангах тогтолцоог бий болгох, хүүхдийн эрх, эрх чөлөөг хэрэгжүүлэхтэй холбогдсон харилцааг зохицуулахад оршино.” гэж өөрчлөн найруулах</w:t>
      </w:r>
      <w:r>
        <w:rPr>
          <w:rFonts w:ascii="Arial" w:cs="Arial" w:hAnsi="Arial"/>
          <w:sz w:val="24"/>
          <w:szCs w:val="24"/>
          <w:lang w:val="mn-MN"/>
        </w:rPr>
        <w:t xml:space="preserve"> саналыг дэмжье гэсэн санал хураалт явуулъя.</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 xml:space="preserve">Уг саналтай холбогдуулан Улсын Их Хурлын гишүүн Р.Гончигдорж, С.Одонтуяа нар үг хэлэв. </w:t>
      </w:r>
    </w:p>
    <w:p>
      <w:pPr>
        <w:pStyle w:val="style0"/>
        <w:shd w:fill="FFFFFF" w:val="clear"/>
        <w:spacing w:after="0" w:before="0"/>
        <w:contextualSpacing w:val="false"/>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39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55</w:t>
      </w:r>
    </w:p>
    <w:p>
      <w:pPr>
        <w:pStyle w:val="style0"/>
        <w:shd w:fill="FFFFFF" w:val="clear"/>
        <w:spacing w:after="0" w:before="0" w:line="100" w:lineRule="atLeast"/>
        <w:ind w:firstLine="709" w:left="-11" w:right="141"/>
        <w:contextualSpacing w:val="false"/>
        <w:jc w:val="both"/>
      </w:pPr>
      <w:r>
        <w:rPr>
          <w:rFonts w:ascii="Arial" w:cs="Arial" w:eastAsia="Arial" w:hAnsi="Arial"/>
          <w:b w:val="false"/>
          <w:bCs w:val="false"/>
          <w:i w:val="false"/>
          <w:iCs w:val="false"/>
          <w:sz w:val="24"/>
          <w:szCs w:val="24"/>
          <w:u w:val="none"/>
          <w:shd w:fill="FFFFFF" w:val="clear"/>
          <w:lang w:val="mn-MN"/>
        </w:rPr>
        <w:t xml:space="preserve">70.9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2</w:t>
      </w:r>
      <w:r>
        <w:rPr>
          <w:rFonts w:ascii="Arial" w:cs="Arial" w:hAnsi="Arial"/>
          <w:b/>
          <w:bCs/>
          <w:sz w:val="24"/>
          <w:szCs w:val="24"/>
          <w:shd w:fill="FFFFFF" w:val="clear"/>
        </w:rPr>
        <w:t>.</w:t>
      </w:r>
      <w:r>
        <w:rPr>
          <w:rFonts w:ascii="Arial" w:cs="Arial" w:hAnsi="Arial"/>
          <w:b w:val="false"/>
          <w:bCs w:val="false"/>
          <w:sz w:val="24"/>
          <w:szCs w:val="24"/>
          <w:shd w:fill="FFFFFF" w:val="clear"/>
          <w:lang w:val="mn-MN"/>
        </w:rPr>
        <w:t xml:space="preserve">Ажлын хэсгийн гаргасан, </w:t>
      </w:r>
      <w:r>
        <w:rPr>
          <w:rFonts w:ascii="Arial" w:cs="Arial" w:hAnsi="Arial"/>
          <w:bCs/>
          <w:sz w:val="24"/>
          <w:szCs w:val="24"/>
          <w:shd w:fill="FFFFFF" w:val="clear"/>
        </w:rPr>
        <w:t>Төслийн 2.2 дахь хэсгийг</w:t>
      </w:r>
      <w:r>
        <w:rPr>
          <w:rFonts w:ascii="Arial" w:cs="Arial" w:hAnsi="Arial"/>
          <w:b/>
          <w:bCs/>
          <w:sz w:val="24"/>
          <w:szCs w:val="24"/>
          <w:shd w:fill="FFFFFF" w:val="clear"/>
        </w:rPr>
        <w:t xml:space="preserve"> “</w:t>
      </w:r>
      <w:r>
        <w:rPr>
          <w:rFonts w:ascii="Arial" w:cs="Arial" w:hAnsi="Arial"/>
          <w:sz w:val="24"/>
          <w:szCs w:val="24"/>
          <w:shd w:fill="FFFFFF" w:val="clear"/>
        </w:rPr>
        <w:t>Хүүхдийн эрхийн зарчим, нэр томьёо, ухагдахууныг тайлбарлахад Монгол Улсын хууль, Монгол Улсын олон улсын гэрээний заалтыг хэрэглэж болно.</w:t>
      </w:r>
      <w:r>
        <w:rPr>
          <w:rFonts w:ascii="Arial" w:cs="Arial" w:hAnsi="Arial"/>
          <w:sz w:val="24"/>
          <w:szCs w:val="24"/>
        </w:rPr>
        <w:t xml:space="preserve">” гэж өөрчлөн найруулах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35</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21</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56</w:t>
      </w:r>
    </w:p>
    <w:p>
      <w:pPr>
        <w:pStyle w:val="style0"/>
        <w:shd w:fill="FFFFFF" w:val="clear"/>
        <w:spacing w:after="0" w:before="0" w:line="100" w:lineRule="atLeast"/>
        <w:ind w:firstLine="709" w:left="-11" w:right="141"/>
        <w:contextualSpacing w:val="false"/>
        <w:jc w:val="both"/>
      </w:pPr>
      <w:r>
        <w:rPr>
          <w:rFonts w:ascii="Arial" w:cs="Arial" w:eastAsia="Arial" w:hAnsi="Arial"/>
          <w:b w:val="false"/>
          <w:bCs w:val="false"/>
          <w:i w:val="false"/>
          <w:iCs w:val="false"/>
          <w:sz w:val="24"/>
          <w:szCs w:val="24"/>
          <w:u w:val="none"/>
          <w:shd w:fill="FFFFFF" w:val="clear"/>
          <w:lang w:val="mn-MN"/>
        </w:rPr>
        <w:t xml:space="preserve">62.5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sz w:val="24"/>
          <w:szCs w:val="24"/>
        </w:rPr>
        <w:tab/>
        <w:t>3.</w:t>
      </w:r>
      <w:r>
        <w:rPr>
          <w:rFonts w:ascii="Arial" w:cs="Arial" w:hAnsi="Arial"/>
          <w:b w:val="false"/>
          <w:bCs w:val="false"/>
          <w:sz w:val="24"/>
          <w:szCs w:val="24"/>
          <w:shd w:fill="FFFFFF" w:val="clear"/>
          <w:lang w:val="mn-MN"/>
        </w:rPr>
        <w:t xml:space="preserve">Ажлын хэсгийн гаргасан, </w:t>
      </w:r>
      <w:r>
        <w:rPr>
          <w:rFonts w:ascii="Arial" w:cs="Arial" w:hAnsi="Arial"/>
          <w:sz w:val="24"/>
          <w:szCs w:val="24"/>
        </w:rPr>
        <w:t xml:space="preserve">Төслийн 4.1.4 дэх заалт, 5.1 дэх хэсгийн “асуудлыг“ гэсний дараах “холбогдох”, “хууль” гэсний дараах “тогтоомж” гэснийг, 5.2 дахь хэсгийн “эрүүл мэнд” гэсний “мэнд” гэснийг, 6.4 дэх хэсгийн “Эцэг эх, асран хамгаалагч, харгалзан дэмжигчийн хүсэлтийн дагуу хүүхдэд шашны боловсрол олгож болно.” гэснийг, 6.6 дахь хэсгийн “Хүүхэд хүрээлэн байгаа орчин, нийгэмтэй чөлөөтэй харилцах эрхтэй.” гэснийг тус тус хасах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36</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52</w:t>
      </w:r>
    </w:p>
    <w:p>
      <w:pPr>
        <w:pStyle w:val="style0"/>
        <w:shd w:fill="FFFFFF" w:val="clear"/>
        <w:spacing w:after="0" w:before="0" w:line="100" w:lineRule="atLeast"/>
        <w:ind w:firstLine="709" w:left="-11" w:right="141"/>
        <w:contextualSpacing w:val="false"/>
        <w:jc w:val="both"/>
      </w:pPr>
      <w:r>
        <w:rPr>
          <w:rFonts w:ascii="Arial" w:cs="Arial" w:eastAsia="Arial" w:hAnsi="Arial"/>
          <w:b w:val="false"/>
          <w:bCs w:val="false"/>
          <w:i w:val="false"/>
          <w:iCs w:val="false"/>
          <w:sz w:val="24"/>
          <w:szCs w:val="24"/>
          <w:u w:val="none"/>
          <w:shd w:fill="FFFFFF" w:val="clear"/>
          <w:lang w:val="mn-MN"/>
        </w:rPr>
        <w:t xml:space="preserve">69.2 хувийн саналаар дэмжигдлээ. </w:t>
      </w:r>
    </w:p>
    <w:p>
      <w:pPr>
        <w:pStyle w:val="style0"/>
        <w:shd w:fill="FFFFFF" w:val="clear"/>
        <w:spacing w:after="0" w:before="0"/>
        <w:contextualSpacing w:val="false"/>
        <w:jc w:val="both"/>
      </w:pPr>
      <w:r>
        <w:rPr>
          <w:rFonts w:ascii="Arial" w:cs="Arial" w:hAnsi="Arial"/>
          <w:sz w:val="24"/>
          <w:szCs w:val="24"/>
          <w:lang w:val="mn-MN"/>
        </w:rPr>
        <w:tab/>
      </w:r>
    </w:p>
    <w:p>
      <w:pPr>
        <w:pStyle w:val="style0"/>
        <w:shd w:fill="FFFFFF" w:val="clear"/>
        <w:spacing w:after="0" w:before="0"/>
        <w:contextualSpacing w:val="false"/>
        <w:jc w:val="both"/>
      </w:pPr>
      <w:r>
        <w:rPr>
          <w:rFonts w:ascii="Arial" w:cs="Arial" w:eastAsia="Arial" w:hAnsi="Arial"/>
          <w:b/>
          <w:sz w:val="24"/>
          <w:szCs w:val="24"/>
        </w:rPr>
        <w:tab/>
      </w:r>
      <w:r>
        <w:rPr>
          <w:rFonts w:ascii="Arial" w:cs="Arial" w:hAnsi="Arial"/>
          <w:b/>
          <w:sz w:val="24"/>
          <w:szCs w:val="24"/>
        </w:rPr>
        <w:t>4.</w:t>
      </w:r>
      <w:r>
        <w:rPr>
          <w:rFonts w:ascii="Arial" w:cs="Arial" w:hAnsi="Arial"/>
          <w:b w:val="false"/>
          <w:bCs w:val="false"/>
          <w:sz w:val="24"/>
          <w:szCs w:val="24"/>
          <w:shd w:fill="FFFFFF" w:val="clear"/>
          <w:lang w:val="mn-MN"/>
        </w:rPr>
        <w:t xml:space="preserve">Ажлын хэсгийн гаргасан, </w:t>
      </w:r>
      <w:r>
        <w:rPr>
          <w:rFonts w:ascii="Arial" w:cs="Arial" w:hAnsi="Arial"/>
          <w:sz w:val="24"/>
          <w:szCs w:val="24"/>
        </w:rPr>
        <w:t xml:space="preserve">Төслийн 5 дугаар зүйлийн гарчгийн “Хүүхдийн” гэсний дараа “эсэн мэнд” гэж, 5.1 дэх хэсгийн “хууль” гэсний өмнө “Монгол Улсын” гэж, 5.2 дахь хэсгийн “амьдрах” гэсний дараа “аливаа” гэж, 5.3 дахь хэсгийн “тухай” гэсний дараа “үзэл бодол,” гэж тус тус нэмэх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37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12</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49</w:t>
      </w:r>
    </w:p>
    <w:p>
      <w:pPr>
        <w:pStyle w:val="style0"/>
        <w:shd w:fill="FFFFFF" w:val="clear"/>
        <w:spacing w:after="0" w:before="0"/>
        <w:contextualSpacing w:val="false"/>
        <w:jc w:val="both"/>
      </w:pPr>
      <w:r>
        <w:rPr>
          <w:rFonts w:ascii="Arial" w:cs="Arial" w:eastAsia="Arial" w:hAnsi="Arial"/>
          <w:b w:val="false"/>
          <w:bCs w:val="false"/>
          <w:i w:val="false"/>
          <w:iCs w:val="false"/>
          <w:sz w:val="24"/>
          <w:szCs w:val="24"/>
          <w:u w:val="none"/>
          <w:shd w:fill="FFFFFF" w:val="clear"/>
          <w:lang w:val="mn-MN"/>
        </w:rPr>
        <w:tab/>
        <w:t xml:space="preserve">75.5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5.</w:t>
      </w:r>
      <w:r>
        <w:rPr>
          <w:rFonts w:ascii="Arial" w:cs="Arial" w:hAnsi="Arial"/>
          <w:b w:val="false"/>
          <w:bCs w:val="false"/>
          <w:sz w:val="24"/>
          <w:szCs w:val="24"/>
          <w:shd w:fill="FFFFFF" w:val="clear"/>
          <w:lang w:val="mn-MN"/>
        </w:rPr>
        <w:t xml:space="preserve">Ажлын хэсгийн гаргасан, </w:t>
      </w:r>
      <w:r>
        <w:rPr>
          <w:rFonts w:ascii="Arial" w:cs="Arial" w:hAnsi="Arial"/>
          <w:sz w:val="24"/>
          <w:szCs w:val="24"/>
        </w:rPr>
        <w:t xml:space="preserve">Төслийн 6 дугаар зүйлд “Хүүхдийн бие махбодь, оюун ухаан, оюун санаа, сэтгэц, зан байдал, харилцаанд гарч буй ахиц өөрчлөлтийг хүүхдийн хөгжил гэж үзнэ. Хүүхэд дараах эрх эдэлнэ:” гэсэн 6.1 дэх хэсэг нэмэх, төслийн 6.1-6.5 хүртэл хэсгийн дугаарыг 6.1.1-6.1.5 гэсэн заалтын дугаар болгож, 6.1.1-ийн “Хүүхэд” гэсний дараах “суурь” гэснийг “бага, суурь, бүрэн дунд” гэж өөрчлөх, мөн зүйлд “Хүүхэд гэр бүл, нийгмийн орчинд өөрийгөө хөгжүүлэх эрхтэй.” гэсэн 6.1.6 дахь заалт нэмэх, 6.7 дахь хэсгийг 6.2 дахь хэсэг болгож шилжүүлэх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rPr>
        <w:tab/>
      </w:r>
      <w:r>
        <w:rPr>
          <w:rFonts w:ascii="Arial" w:cs="Arial" w:eastAsia="Arial" w:hAnsi="Arial"/>
          <w:b w:val="false"/>
          <w:bCs w:val="false"/>
          <w:i w:val="false"/>
          <w:iCs w:val="false"/>
          <w:sz w:val="24"/>
          <w:szCs w:val="24"/>
          <w:shd w:fill="FFFFFF" w:val="clear"/>
          <w:lang w:val="mn-MN"/>
        </w:rPr>
        <w:t xml:space="preserve">Зөвшөөрсөн: </w:t>
        <w:tab/>
        <w:t>39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0"/>
        <w:shd w:fill="FFFFFF" w:val="clear"/>
        <w:spacing w:after="0" w:before="0"/>
        <w:contextualSpacing w:val="false"/>
        <w:jc w:val="both"/>
      </w:pPr>
      <w:r>
        <w:rPr>
          <w:rFonts w:ascii="Arial" w:cs="Arial" w:eastAsia="Arial" w:hAnsi="Arial"/>
          <w:b w:val="false"/>
          <w:bCs w:val="false"/>
          <w:i w:val="false"/>
          <w:iCs w:val="false"/>
          <w:sz w:val="24"/>
          <w:szCs w:val="24"/>
          <w:u w:val="none"/>
          <w:shd w:fill="FFFFFF" w:val="clear"/>
          <w:lang w:val="mn-MN"/>
        </w:rPr>
        <w:tab/>
        <w:t xml:space="preserve">86.7 хувийн саналаар дэмжигдлээ. </w:t>
      </w:r>
    </w:p>
    <w:p>
      <w:pPr>
        <w:pStyle w:val="style0"/>
        <w:shd w:fill="FFFFFF" w:val="clear"/>
        <w:spacing w:after="0" w:before="0"/>
        <w:contextualSpacing w:val="false"/>
        <w:jc w:val="both"/>
      </w:pPr>
      <w:r>
        <w:rPr>
          <w:rFonts w:ascii="Arial" w:cs="Arial" w:hAnsi="Arial"/>
          <w:sz w:val="24"/>
          <w:szCs w:val="24"/>
          <w:lang w:val="mn-MN"/>
        </w:rPr>
        <w:tab/>
      </w:r>
    </w:p>
    <w:p>
      <w:pPr>
        <w:pStyle w:val="style0"/>
        <w:shd w:fill="FFFFFF" w:val="clear"/>
        <w:spacing w:after="0" w:before="0"/>
        <w:contextualSpacing w:val="false"/>
        <w:jc w:val="both"/>
      </w:pPr>
      <w:r>
        <w:rPr>
          <w:rFonts w:ascii="Arial" w:cs="Arial" w:hAnsi="Arial"/>
          <w:b/>
          <w:bCs/>
          <w:sz w:val="24"/>
          <w:szCs w:val="24"/>
        </w:rPr>
        <w:tab/>
        <w:t>6.</w:t>
      </w:r>
      <w:r>
        <w:rPr>
          <w:rFonts w:ascii="Arial" w:cs="Arial" w:hAnsi="Arial"/>
          <w:b w:val="false"/>
          <w:bCs w:val="false"/>
          <w:sz w:val="24"/>
          <w:szCs w:val="24"/>
          <w:shd w:fill="FFFFFF" w:val="clear"/>
          <w:lang w:val="mn-MN"/>
        </w:rPr>
        <w:t xml:space="preserve">Ажлын хэсгийн гаргасан, </w:t>
      </w:r>
      <w:r>
        <w:rPr>
          <w:rFonts w:ascii="Arial" w:cs="Arial" w:hAnsi="Arial"/>
          <w:sz w:val="24"/>
          <w:szCs w:val="24"/>
        </w:rPr>
        <w:t>Төслийн 6.5 дахь хэсгийн “чөлөөтэй бодож сэтгэх,” гэсний дараа “</w:t>
      </w:r>
      <w:r>
        <w:rPr>
          <w:rFonts w:ascii="Arial" w:cs="Arial" w:hAnsi="Arial"/>
          <w:sz w:val="24"/>
          <w:szCs w:val="24"/>
          <w:shd w:fill="FFFFFF" w:val="clear"/>
        </w:rPr>
        <w:t>өөрөө эсхүл бусдаар дамжуулан” гэж,</w:t>
      </w:r>
      <w:r>
        <w:rPr>
          <w:rFonts w:ascii="Arial" w:cs="Arial" w:hAnsi="Arial"/>
          <w:sz w:val="24"/>
          <w:szCs w:val="24"/>
        </w:rPr>
        <w:t xml:space="preserve"> 7.4 дэх хэсгийн “гомдол гаргах” гэсний дараа “,шийдвэрлүүлэх” гэж, 10.1.8 дахь заалтын “нууцыг” гэсний дараа “хадгалж, хувийн орон зайг” гэж нэмэх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37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8</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0"/>
        <w:shd w:fill="FFFFFF" w:val="clear"/>
        <w:spacing w:after="0" w:before="0"/>
        <w:contextualSpacing w:val="false"/>
        <w:jc w:val="both"/>
      </w:pPr>
      <w:r>
        <w:rPr>
          <w:rFonts w:ascii="Arial" w:cs="Arial" w:eastAsia="Arial" w:hAnsi="Arial"/>
          <w:b w:val="false"/>
          <w:bCs w:val="false"/>
          <w:i w:val="false"/>
          <w:iCs w:val="false"/>
          <w:sz w:val="24"/>
          <w:szCs w:val="24"/>
          <w:u w:val="none"/>
          <w:shd w:fill="FFFFFF" w:val="clear"/>
          <w:lang w:val="mn-MN"/>
        </w:rPr>
        <w:tab/>
        <w:t xml:space="preserve">82.2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sz w:val="24"/>
          <w:szCs w:val="24"/>
        </w:rPr>
        <w:tab/>
        <w:t>7.</w:t>
      </w:r>
      <w:r>
        <w:rPr>
          <w:rFonts w:ascii="Arial" w:cs="Arial" w:hAnsi="Arial"/>
          <w:b w:val="false"/>
          <w:bCs w:val="false"/>
          <w:sz w:val="24"/>
          <w:szCs w:val="24"/>
          <w:shd w:fill="FFFFFF" w:val="clear"/>
          <w:lang w:val="mn-MN"/>
        </w:rPr>
        <w:t xml:space="preserve">Ажлын хэсгийн гаргасан, </w:t>
      </w:r>
      <w:r>
        <w:rPr>
          <w:rFonts w:ascii="Arial" w:cs="Arial" w:hAnsi="Arial"/>
          <w:sz w:val="24"/>
          <w:szCs w:val="24"/>
        </w:rPr>
        <w:t xml:space="preserve">Төслийн 7.3 дахь хэсгийн “Хүүхэд” гэсний дараа “өөрийн” гэж нэмэх,, </w:t>
      </w:r>
      <w:r>
        <w:rPr>
          <w:rFonts w:ascii="Arial" w:cs="Arial" w:hAnsi="Arial"/>
          <w:sz w:val="24"/>
          <w:szCs w:val="24"/>
          <w:shd w:fill="FFFFFF" w:val="clear"/>
        </w:rPr>
        <w:t xml:space="preserve">“байдлаа” гэснийг “байдал” гэж өөрчлөн,  “хувийн орон зайгаа” гэж өөрчлөн, “болон захидал” гэснийг хасах </w:t>
      </w:r>
      <w:r>
        <w:rPr>
          <w:rFonts w:ascii="Arial" w:cs="Arial" w:hAnsi="Arial"/>
          <w:sz w:val="24"/>
          <w:szCs w:val="24"/>
          <w:shd w:fill="FFFFFF" w:val="clear"/>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Зөвшөөрсөн: </w:t>
        <w:tab/>
        <w:t>39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48</w:t>
      </w:r>
    </w:p>
    <w:p>
      <w:pPr>
        <w:pStyle w:val="style0"/>
        <w:shd w:fill="FFFFFF" w:val="clear"/>
        <w:spacing w:after="0" w:before="0"/>
        <w:contextualSpacing w:val="false"/>
        <w:jc w:val="both"/>
      </w:pPr>
      <w:r>
        <w:rPr>
          <w:rFonts w:ascii="Arial" w:cs="Arial" w:eastAsia="Arial" w:hAnsi="Arial"/>
          <w:b w:val="false"/>
          <w:bCs w:val="false"/>
          <w:i w:val="false"/>
          <w:iCs w:val="false"/>
          <w:sz w:val="24"/>
          <w:szCs w:val="24"/>
          <w:u w:val="none"/>
          <w:shd w:fill="FFFFFF" w:val="clear"/>
          <w:lang w:val="mn-MN"/>
        </w:rPr>
        <w:tab/>
        <w:t xml:space="preserve">81.2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shd w:fill="FFFFFF" w:val="clear"/>
        </w:rPr>
        <w:tab/>
        <w:t>8.</w:t>
      </w:r>
      <w:r>
        <w:rPr>
          <w:rFonts w:ascii="Arial" w:cs="Arial" w:hAnsi="Arial"/>
          <w:b w:val="false"/>
          <w:bCs w:val="false"/>
          <w:sz w:val="24"/>
          <w:szCs w:val="24"/>
          <w:shd w:fill="FFFFFF" w:val="clear"/>
          <w:lang w:val="mn-MN"/>
        </w:rPr>
        <w:t xml:space="preserve">Ажлын хэсгийн гаргасан, </w:t>
      </w:r>
      <w:r>
        <w:rPr>
          <w:rFonts w:ascii="Arial" w:cs="Arial" w:hAnsi="Arial"/>
          <w:sz w:val="24"/>
          <w:szCs w:val="24"/>
          <w:shd w:fill="FFFFFF" w:val="clear"/>
        </w:rPr>
        <w:t xml:space="preserve">Төслийн 7.5, 7.6 дахь хэсгийг тус тус хасах </w:t>
      </w:r>
      <w:r>
        <w:rPr>
          <w:rFonts w:ascii="Arial" w:cs="Arial" w:hAnsi="Arial"/>
          <w:sz w:val="24"/>
          <w:szCs w:val="24"/>
          <w:shd w:fill="FFFFFF" w:val="clear"/>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Зөвшөөрсөн: </w:t>
        <w:tab/>
        <w:t>39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10</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49</w:t>
      </w:r>
    </w:p>
    <w:p>
      <w:pPr>
        <w:pStyle w:val="style0"/>
        <w:shd w:fill="FFFFFF" w:val="clear"/>
        <w:spacing w:after="0" w:before="0"/>
        <w:contextualSpacing w:val="false"/>
        <w:jc w:val="both"/>
      </w:pPr>
      <w:r>
        <w:rPr>
          <w:rFonts w:ascii="Arial" w:cs="Arial" w:eastAsia="Arial" w:hAnsi="Arial"/>
          <w:b w:val="false"/>
          <w:bCs w:val="false"/>
          <w:i w:val="false"/>
          <w:iCs w:val="false"/>
          <w:sz w:val="24"/>
          <w:szCs w:val="24"/>
          <w:u w:val="none"/>
          <w:shd w:fill="FFFFFF" w:val="clear"/>
          <w:lang w:val="mn-MN"/>
        </w:rPr>
        <w:tab/>
        <w:t xml:space="preserve">79.6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shd w:fill="FFFFFF" w:val="clear"/>
        </w:rPr>
        <w:tab/>
        <w:t>9.</w:t>
      </w:r>
      <w:r>
        <w:rPr>
          <w:rFonts w:ascii="Arial" w:cs="Arial" w:hAnsi="Arial"/>
          <w:b w:val="false"/>
          <w:bCs w:val="false"/>
          <w:sz w:val="24"/>
          <w:szCs w:val="24"/>
          <w:shd w:fill="FFFFFF" w:val="clear"/>
          <w:lang w:val="mn-MN"/>
        </w:rPr>
        <w:t xml:space="preserve">Ажлын хэсгийн гаргасан, </w:t>
      </w:r>
      <w:r>
        <w:rPr>
          <w:rFonts w:ascii="Arial" w:cs="Arial" w:hAnsi="Arial"/>
          <w:sz w:val="24"/>
          <w:szCs w:val="24"/>
          <w:shd w:fill="FFFFFF" w:val="clear"/>
        </w:rPr>
        <w:t xml:space="preserve">Төслийн 8 дугаар зүйлд “Хүүхэд нийгмийн амьдралд оролцох эрхтэй. Хүүхэд нийгмийн амьдралд оролцохдоо дараах эрх эдэлнэ:” гэсэн 8.1 дэх хэсэг шинээр нэмэх,  Төслийн 8.1-8.5 хүртэл хэсгийн дугаарыг 8.1.1-8.1.5 гэсэн заалтын дугаар болгон өөрчлөх, төсөлд “Хүүхэд өөрт хамаарах аливаа асуудлаар шийдвэр гаргах, үнэлэлт өгөхөд оролцох” гэсэн 8.1.2 дахь, “Хуулиар олгогдсон эрхээ эдлэх, шаардах” гэсэн 8.1.5 дахь заалт тус тус нэмэх </w:t>
      </w:r>
      <w:r>
        <w:rPr>
          <w:rFonts w:ascii="Arial" w:cs="Arial" w:hAnsi="Arial"/>
          <w:sz w:val="24"/>
          <w:szCs w:val="24"/>
          <w:shd w:fill="FFFFFF" w:val="clear"/>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40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10</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50</w:t>
      </w:r>
    </w:p>
    <w:p>
      <w:pPr>
        <w:pStyle w:val="style0"/>
        <w:shd w:fill="FFFFFF" w:val="clear"/>
        <w:spacing w:after="0" w:before="0" w:line="100" w:lineRule="atLeast"/>
        <w:ind w:firstLine="709" w:left="-11" w:right="141"/>
        <w:contextualSpacing w:val="false"/>
        <w:jc w:val="both"/>
      </w:pPr>
      <w:r>
        <w:rPr>
          <w:rFonts w:ascii="Arial" w:cs="Arial" w:eastAsia="Arial" w:hAnsi="Arial"/>
          <w:b w:val="false"/>
          <w:bCs w:val="false"/>
          <w:i w:val="false"/>
          <w:iCs w:val="false"/>
          <w:sz w:val="24"/>
          <w:szCs w:val="24"/>
          <w:u w:val="none"/>
          <w:shd w:fill="FFFFFF" w:val="clear"/>
          <w:lang w:val="mn-MN"/>
        </w:rPr>
        <w:t xml:space="preserve">80.0 хувийн саналаар дэмжигдлээ. </w:t>
      </w:r>
    </w:p>
    <w:p>
      <w:pPr>
        <w:pStyle w:val="style0"/>
        <w:shd w:fill="FFFFFF" w:val="clear"/>
        <w:spacing w:after="0" w:before="0"/>
        <w:contextualSpacing w:val="false"/>
        <w:jc w:val="both"/>
      </w:pPr>
      <w:r>
        <w:rPr>
          <w:rFonts w:ascii="Arial" w:cs="Arial" w:hAnsi="Arial"/>
          <w:sz w:val="24"/>
          <w:szCs w:val="24"/>
          <w:shd w:fill="FFFFFF" w:val="clear"/>
          <w:lang w:val="mn-MN"/>
        </w:rPr>
        <w:tab/>
      </w:r>
    </w:p>
    <w:p>
      <w:pPr>
        <w:pStyle w:val="style0"/>
        <w:shd w:fill="FFFFFF" w:val="clear"/>
        <w:spacing w:after="0" w:before="0"/>
        <w:contextualSpacing w:val="false"/>
        <w:jc w:val="both"/>
      </w:pPr>
      <w:r>
        <w:rPr>
          <w:rFonts w:ascii="Arial" w:cs="Arial" w:hAnsi="Arial"/>
          <w:b/>
          <w:sz w:val="24"/>
          <w:szCs w:val="24"/>
        </w:rPr>
        <w:tab/>
        <w:t>10.</w:t>
      </w:r>
      <w:r>
        <w:rPr>
          <w:rFonts w:ascii="Arial" w:cs="Arial" w:hAnsi="Arial"/>
          <w:b w:val="false"/>
          <w:bCs w:val="false"/>
          <w:sz w:val="24"/>
          <w:szCs w:val="24"/>
          <w:shd w:fill="FFFFFF" w:val="clear"/>
          <w:lang w:val="mn-MN"/>
        </w:rPr>
        <w:t xml:space="preserve">Ажлын хэсгийн гаргасан, </w:t>
      </w:r>
      <w:r>
        <w:rPr>
          <w:rFonts w:ascii="Arial" w:cs="Arial" w:hAnsi="Arial"/>
          <w:sz w:val="24"/>
          <w:szCs w:val="24"/>
        </w:rPr>
        <w:t xml:space="preserve">Төслийн 8.3 дахь хэсгийг 12.1.5 дахь заалт болгон шилжүүлж, “12.1.5.хүүхдийн санаачилсан шинэ бүтээлд болон урлаг, спортын чиглэлээр улс, олон улс, тив, дэлхийн чанартай уралдаан, тэмцээнд оролцох болзол хангасан болон амжилт гаргасан хүүхдэд дэмжлэг үзүүлэх, урамшуулал олгох журам баталж, хэрэгжүүлэх;” гэж өөрчлөх </w:t>
      </w:r>
      <w:r>
        <w:rPr>
          <w:rFonts w:ascii="Arial" w:cs="Arial" w:hAnsi="Arial"/>
          <w:sz w:val="24"/>
          <w:szCs w:val="24"/>
          <w:lang w:val="mn-MN"/>
        </w:rPr>
        <w:t xml:space="preserve">гэсэн саналыг дэмжье гэсэн санал хураалт явуулъя. </w:t>
      </w:r>
    </w:p>
    <w:p>
      <w:pPr>
        <w:pStyle w:val="style0"/>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44</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50</w:t>
      </w:r>
    </w:p>
    <w:p>
      <w:pPr>
        <w:pStyle w:val="style0"/>
        <w:shd w:fill="FFFFFF" w:val="clear"/>
        <w:spacing w:after="0" w:before="0" w:line="100" w:lineRule="atLeast"/>
        <w:ind w:firstLine="709" w:left="-11" w:right="141"/>
        <w:contextualSpacing w:val="false"/>
        <w:jc w:val="both"/>
      </w:pPr>
      <w:r>
        <w:rPr>
          <w:rFonts w:ascii="Arial" w:cs="Arial" w:eastAsia="Arial" w:hAnsi="Arial"/>
          <w:b w:val="false"/>
          <w:bCs w:val="false"/>
          <w:i w:val="false"/>
          <w:iCs w:val="false"/>
          <w:sz w:val="24"/>
          <w:szCs w:val="24"/>
          <w:u w:val="none"/>
          <w:shd w:fill="FFFFFF" w:val="clear"/>
          <w:lang w:val="mn-MN"/>
        </w:rPr>
        <w:t xml:space="preserve">88.0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shd w:fill="FFFFFF" w:val="clear"/>
        </w:rPr>
        <w:tab/>
        <w:t>11.</w:t>
      </w:r>
      <w:r>
        <w:rPr>
          <w:rFonts w:ascii="Arial" w:cs="Arial" w:hAnsi="Arial"/>
          <w:b w:val="false"/>
          <w:bCs w:val="false"/>
          <w:sz w:val="24"/>
          <w:szCs w:val="24"/>
          <w:shd w:fill="FFFFFF" w:val="clear"/>
          <w:lang w:val="mn-MN"/>
        </w:rPr>
        <w:t xml:space="preserve">Ажлын хэсгийн гаргасан, </w:t>
      </w:r>
      <w:r>
        <w:rPr>
          <w:rFonts w:ascii="Arial" w:cs="Arial" w:hAnsi="Arial"/>
          <w:sz w:val="24"/>
          <w:szCs w:val="24"/>
          <w:shd w:fill="FFFFFF" w:val="clear"/>
        </w:rPr>
        <w:t xml:space="preserve">Төслийн 8.4, 8.5, 8.8 дахь хэсэг болон 9.1.4 дэх хэсгийн “,эзэмших” гэснийг, 10.1 дэх хэсгийн “Гэр бүлийн тухай хуульд зааснаас гадна” гэснийг болон 10.1.4, 10.1.6, 10.1.12 дахь заалтыг тус тус хасах </w:t>
      </w:r>
      <w:r>
        <w:rPr>
          <w:rFonts w:ascii="Arial" w:cs="Arial" w:hAnsi="Arial"/>
          <w:sz w:val="24"/>
          <w:szCs w:val="24"/>
          <w:shd w:fill="FFFFFF" w:val="clear"/>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Зөвшөөрсөн: </w:t>
        <w:tab/>
        <w:t>41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50</w:t>
      </w:r>
    </w:p>
    <w:p>
      <w:pPr>
        <w:pStyle w:val="style0"/>
        <w:shd w:fill="FFFFFF" w:val="clear"/>
        <w:spacing w:after="0" w:before="0"/>
        <w:contextualSpacing w:val="false"/>
        <w:jc w:val="both"/>
      </w:pPr>
      <w:r>
        <w:rPr>
          <w:rFonts w:ascii="Arial" w:cs="Arial" w:eastAsia="Arial" w:hAnsi="Arial"/>
          <w:b w:val="false"/>
          <w:bCs w:val="false"/>
          <w:i w:val="false"/>
          <w:iCs w:val="false"/>
          <w:sz w:val="24"/>
          <w:szCs w:val="24"/>
          <w:u w:val="none"/>
          <w:shd w:fill="FFFFFF" w:val="clear"/>
          <w:lang w:val="mn-MN"/>
        </w:rPr>
        <w:tab/>
        <w:t>82.0 хувийн саналаар дэмжигдлээ.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shd w:fill="FFFFFF" w:val="clear"/>
        </w:rPr>
        <w:tab/>
        <w:t>12.</w:t>
      </w:r>
      <w:r>
        <w:rPr>
          <w:rFonts w:ascii="Arial" w:cs="Arial" w:hAnsi="Arial"/>
          <w:b w:val="false"/>
          <w:bCs w:val="false"/>
          <w:sz w:val="24"/>
          <w:szCs w:val="24"/>
          <w:shd w:fill="FFFFFF" w:val="clear"/>
          <w:lang w:val="mn-MN"/>
        </w:rPr>
        <w:t xml:space="preserve">Ажлын хэсгийн гаргасан, </w:t>
      </w:r>
      <w:r>
        <w:rPr>
          <w:rFonts w:ascii="Arial" w:cs="Arial" w:hAnsi="Arial"/>
          <w:sz w:val="24"/>
          <w:szCs w:val="24"/>
          <w:shd w:fill="FFFFFF" w:val="clear"/>
        </w:rPr>
        <w:t xml:space="preserve">Төслийн 11 дүгээр зүйлд “хүүхдийн эрхийн талаарх хууль тогтоомжийн хэрэгжилтэд хяналт тавих.” гэсэн 11.1.3 дахь заалт болон 11.1.1 дэх заалтын “төрийн” гэсний дараа “болон орон нутгийн” гэж </w:t>
      </w:r>
      <w:r>
        <w:rPr>
          <w:rFonts w:ascii="Arial" w:cs="Arial" w:hAnsi="Arial"/>
          <w:b w:val="false"/>
          <w:bCs w:val="false"/>
          <w:sz w:val="24"/>
          <w:szCs w:val="24"/>
          <w:shd w:fill="FFFFFF" w:val="clear"/>
        </w:rPr>
        <w:t xml:space="preserve">нэмэх </w:t>
      </w:r>
      <w:r>
        <w:rPr>
          <w:rFonts w:ascii="Arial" w:cs="Arial" w:hAnsi="Arial"/>
          <w:b w:val="false"/>
          <w:bCs w:val="false"/>
          <w:sz w:val="24"/>
          <w:szCs w:val="24"/>
          <w:shd w:fill="FFFFFF" w:val="clear"/>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rPr>
        <w:tab/>
      </w:r>
      <w:r>
        <w:rPr>
          <w:rFonts w:ascii="Arial" w:cs="Arial" w:eastAsia="Arial" w:hAnsi="Arial"/>
          <w:b w:val="false"/>
          <w:bCs w:val="false"/>
          <w:i w:val="false"/>
          <w:iCs w:val="false"/>
          <w:sz w:val="24"/>
          <w:szCs w:val="24"/>
          <w:shd w:fill="FFFFFF" w:val="clear"/>
          <w:lang w:val="mn-MN"/>
        </w:rPr>
        <w:t xml:space="preserve">Зөвшөөрсөн: </w:t>
        <w:tab/>
        <w:t>43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50</w:t>
      </w:r>
    </w:p>
    <w:p>
      <w:pPr>
        <w:pStyle w:val="style0"/>
        <w:shd w:fill="FFFFFF" w:val="clear"/>
        <w:spacing w:after="0" w:before="0"/>
        <w:contextualSpacing w:val="false"/>
        <w:jc w:val="both"/>
      </w:pPr>
      <w:r>
        <w:rPr>
          <w:rFonts w:ascii="Arial" w:cs="Arial" w:eastAsia="Arial" w:hAnsi="Arial"/>
          <w:b w:val="false"/>
          <w:bCs w:val="false"/>
          <w:i w:val="false"/>
          <w:iCs w:val="false"/>
          <w:sz w:val="24"/>
          <w:szCs w:val="24"/>
          <w:u w:val="none"/>
          <w:shd w:fill="FFFFFF" w:val="clear"/>
          <w:lang w:val="mn-MN"/>
        </w:rPr>
        <w:tab/>
        <w:t xml:space="preserve">86.0 хувийн саналаар дэмжигдлээ. </w:t>
      </w:r>
    </w:p>
    <w:p>
      <w:pPr>
        <w:pStyle w:val="style0"/>
        <w:shd w:fill="FFFFFF" w:val="clear"/>
        <w:spacing w:after="0" w:before="0"/>
        <w:contextualSpacing w:val="false"/>
        <w:jc w:val="both"/>
      </w:pPr>
      <w:r>
        <w:rPr>
          <w:rFonts w:ascii="Arial" w:cs="Arial" w:hAnsi="Arial"/>
          <w:b w:val="false"/>
          <w:bCs w:val="false"/>
          <w:sz w:val="24"/>
          <w:szCs w:val="24"/>
          <w:shd w:fill="FFFFFF" w:val="clear"/>
          <w:lang w:val="mn-MN"/>
        </w:rPr>
        <w:tab/>
      </w:r>
    </w:p>
    <w:p>
      <w:pPr>
        <w:pStyle w:val="style0"/>
        <w:shd w:fill="FFFFFF" w:val="clear"/>
        <w:spacing w:after="0" w:before="0"/>
        <w:contextualSpacing w:val="false"/>
        <w:jc w:val="both"/>
      </w:pPr>
      <w:r>
        <w:rPr>
          <w:rFonts w:ascii="Arial" w:cs="Arial" w:hAnsi="Arial"/>
          <w:b w:val="false"/>
          <w:bCs w:val="false"/>
          <w:sz w:val="24"/>
          <w:szCs w:val="24"/>
          <w:shd w:fill="FFFFFF" w:val="clear"/>
          <w:lang w:val="mn-MN"/>
        </w:rPr>
        <w:tab/>
      </w:r>
      <w:r>
        <w:rPr>
          <w:rFonts w:ascii="Arial" w:cs="Arial" w:hAnsi="Arial"/>
          <w:b/>
          <w:bCs/>
          <w:sz w:val="24"/>
          <w:szCs w:val="24"/>
          <w:shd w:fill="FFFFFF" w:val="clear"/>
        </w:rPr>
        <w:t>13.</w:t>
      </w:r>
      <w:r>
        <w:rPr>
          <w:rFonts w:ascii="Arial" w:cs="Arial" w:hAnsi="Arial"/>
          <w:b w:val="false"/>
          <w:bCs w:val="false"/>
          <w:sz w:val="24"/>
          <w:szCs w:val="24"/>
          <w:shd w:fill="FFFFFF" w:val="clear"/>
          <w:lang w:val="mn-MN"/>
        </w:rPr>
        <w:t xml:space="preserve">Ажлын хэсгийн гаргасан, </w:t>
      </w:r>
      <w:r>
        <w:rPr>
          <w:rFonts w:ascii="Arial" w:cs="Arial" w:hAnsi="Arial"/>
          <w:sz w:val="24"/>
          <w:szCs w:val="24"/>
          <w:shd w:fill="FFFFFF" w:val="clear"/>
        </w:rPr>
        <w:t xml:space="preserve">Төслийн 12 дугаар зүйлийн “бүрэн эрх” гэснийг “үүрэг, оролцоо” гэж өөрчилж, мөн зүйлд  “хүүхдийн эрхийг хангахад чиглэсэн үйл ажиллагаа болон хүүхдийн хөгжил, хамгааллын хөтөлбөрт шаардагдах зардлыг жил бүрийн улсын төсөвт тусгаж батлуулах;” гэсэн 12.1.6 дахь, “онцгой нөхцөл байдлын үед хүүхдийн эрхийг хамгаалах, тусламж, дэмжлэг үзүүлэхтэй холбогдсон харилцааг зохицуулсан журам батлах, тухай бүр шаардлагатай арга хэмжээ авах;” гэсэн 12.1.7 дахь заалт тус тус нэмэх </w:t>
      </w:r>
      <w:r>
        <w:rPr>
          <w:rFonts w:ascii="Arial" w:cs="Arial" w:hAnsi="Arial"/>
          <w:sz w:val="24"/>
          <w:szCs w:val="24"/>
          <w:shd w:fill="FFFFFF" w:val="clear"/>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Зөвшөөрсөн: </w:t>
        <w:tab/>
        <w:t>43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50</w:t>
      </w:r>
    </w:p>
    <w:p>
      <w:pPr>
        <w:pStyle w:val="style0"/>
        <w:shd w:fill="FFFFFF" w:val="clear"/>
        <w:spacing w:after="0" w:before="0"/>
        <w:contextualSpacing w:val="false"/>
        <w:jc w:val="both"/>
      </w:pPr>
      <w:r>
        <w:rPr>
          <w:rFonts w:ascii="Arial" w:cs="Arial" w:eastAsia="Arial" w:hAnsi="Arial"/>
          <w:b w:val="false"/>
          <w:bCs w:val="false"/>
          <w:i w:val="false"/>
          <w:iCs w:val="false"/>
          <w:sz w:val="24"/>
          <w:szCs w:val="24"/>
          <w:u w:val="none"/>
          <w:shd w:fill="FFFFFF" w:val="clear"/>
          <w:lang w:val="mn-MN"/>
        </w:rPr>
        <w:tab/>
        <w:t>86.0 хувийн саналаар дэмжигдлээ.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14.</w:t>
      </w:r>
      <w:r>
        <w:rPr>
          <w:rFonts w:ascii="Arial" w:cs="Arial" w:hAnsi="Arial"/>
          <w:b w:val="false"/>
          <w:bCs w:val="false"/>
          <w:sz w:val="24"/>
          <w:szCs w:val="24"/>
          <w:shd w:fill="FFFFFF" w:val="clear"/>
          <w:lang w:val="mn-MN"/>
        </w:rPr>
        <w:t xml:space="preserve">Ажлын хэсгийн гаргасан, </w:t>
      </w:r>
      <w:r>
        <w:rPr>
          <w:rFonts w:ascii="Arial" w:cs="Arial" w:hAnsi="Arial"/>
          <w:sz w:val="24"/>
          <w:szCs w:val="24"/>
        </w:rPr>
        <w:t xml:space="preserve">Төслийн 13 дугаар зүйлд “хүүхдийн эрхийг хангах чиглэлээр үйл ажиллагаа явуулдаг хуулийн этгээдийг дэмжих;” гэсэн 13.1.5 дахь, “хүүхдийн эрхийн чиглэлээр үйл ажиллагаа явуулж, хуулийн этгээдийн үйл ажиллагаанд хяналт тавих, хүүхдэд үзүүлж байгаа үйлчилгээний чанар, хүртээмжийн байдалд үнэлгээ өгөх;” гэсэн 13.1.6 дахь, “төрийн зарим чиг үүргийг гэрээлэн гүйцэтгэх хуулийн этгээдийг магадлан итгэмжлэх;” гэсэн 13.1.7 дахь, “хүүхдийн эрхийн чиглэлээр гадаад улсын болон олон улсын байгууллагуудтай хамтран ажиллах;” гэсэн 13.1.8 заалт тус тус нэмэх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10</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50</w:t>
      </w:r>
    </w:p>
    <w:p>
      <w:pPr>
        <w:pStyle w:val="style0"/>
        <w:shd w:fill="FFFFFF" w:val="clear"/>
        <w:spacing w:after="0" w:before="0"/>
        <w:contextualSpacing w:val="false"/>
        <w:jc w:val="both"/>
      </w:pPr>
      <w:r>
        <w:rPr>
          <w:rFonts w:ascii="Arial" w:cs="Arial" w:eastAsia="Arial" w:hAnsi="Arial"/>
          <w:b w:val="false"/>
          <w:bCs w:val="false"/>
          <w:i w:val="false"/>
          <w:iCs w:val="false"/>
          <w:sz w:val="24"/>
          <w:szCs w:val="24"/>
          <w:u w:val="none"/>
          <w:shd w:fill="FFFFFF" w:val="clear"/>
          <w:lang w:val="mn-MN"/>
        </w:rPr>
        <w:tab/>
        <w:t>80.0 хувийн саналаар дэмжигдлээ.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r>
      <w:r>
        <w:rPr>
          <w:rFonts w:ascii="Arial" w:cs="Arial" w:hAnsi="Arial"/>
          <w:b/>
          <w:bCs/>
          <w:sz w:val="24"/>
          <w:szCs w:val="24"/>
          <w:shd w:fill="FFFFFF" w:val="clear"/>
        </w:rPr>
        <w:t>15.</w:t>
      </w:r>
      <w:r>
        <w:rPr>
          <w:rFonts w:ascii="Arial" w:cs="Arial" w:hAnsi="Arial"/>
          <w:sz w:val="24"/>
          <w:szCs w:val="24"/>
          <w:shd w:fill="FFFFFF" w:val="clear"/>
        </w:rPr>
        <w:t xml:space="preserve">Төслийн 14.2.6, 14.2.9, 14.2.10, 14.2.11 дахь заалтуудыг тус тус хасах, </w:t>
      </w:r>
      <w:r>
        <w:rPr>
          <w:rFonts w:ascii="Arial" w:cs="Arial" w:hAnsi="Arial"/>
          <w:sz w:val="24"/>
          <w:szCs w:val="24"/>
          <w:shd w:fill="FFFFFF" w:val="clear"/>
          <w:lang w:val="en-US"/>
        </w:rPr>
        <w:t>14.2.12 дахь заалтын дугаарыг</w:t>
      </w:r>
      <w:r>
        <w:rPr>
          <w:rFonts w:ascii="Arial" w:cs="Arial" w:hAnsi="Arial"/>
          <w:sz w:val="24"/>
          <w:szCs w:val="24"/>
          <w:shd w:fill="FFFFFF" w:val="clear"/>
        </w:rPr>
        <w:t xml:space="preserve"> </w:t>
      </w:r>
      <w:r>
        <w:rPr>
          <w:rFonts w:ascii="Arial" w:cs="Arial" w:hAnsi="Arial"/>
          <w:sz w:val="24"/>
          <w:szCs w:val="24"/>
          <w:shd w:fill="FFFFFF" w:val="clear"/>
          <w:lang w:val="en-US"/>
        </w:rPr>
        <w:t>14.1.10</w:t>
      </w:r>
      <w:r>
        <w:rPr>
          <w:rFonts w:ascii="Arial" w:cs="Arial" w:hAnsi="Arial"/>
          <w:sz w:val="24"/>
          <w:szCs w:val="24"/>
          <w:shd w:fill="FFFFFF" w:val="clear"/>
        </w:rPr>
        <w:t xml:space="preserve"> гэж</w:t>
      </w:r>
      <w:r>
        <w:rPr>
          <w:rFonts w:ascii="Arial" w:cs="Arial" w:hAnsi="Arial"/>
          <w:sz w:val="24"/>
          <w:szCs w:val="24"/>
          <w:shd w:fill="FFFFFF" w:val="clear"/>
          <w:lang w:val="en-US"/>
        </w:rPr>
        <w:t xml:space="preserve"> </w:t>
      </w:r>
      <w:r>
        <w:rPr>
          <w:rFonts w:ascii="Arial" w:cs="Arial" w:hAnsi="Arial"/>
          <w:sz w:val="24"/>
          <w:szCs w:val="24"/>
          <w:shd w:fill="FFFFFF" w:val="clear"/>
        </w:rPr>
        <w:t xml:space="preserve">өөрчлөх </w:t>
      </w:r>
      <w:r>
        <w:rPr>
          <w:rFonts w:ascii="Arial" w:cs="Arial" w:hAnsi="Arial"/>
          <w:sz w:val="24"/>
          <w:szCs w:val="24"/>
          <w:shd w:fill="FFFFFF" w:val="clear"/>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Зөвшөөрсөн: </w:t>
        <w:tab/>
        <w:t>43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50</w:t>
      </w:r>
    </w:p>
    <w:p>
      <w:pPr>
        <w:pStyle w:val="style0"/>
        <w:shd w:fill="FFFFFF" w:val="clear"/>
        <w:spacing w:after="0" w:before="0"/>
        <w:contextualSpacing w:val="false"/>
        <w:jc w:val="both"/>
      </w:pPr>
      <w:r>
        <w:rPr>
          <w:rFonts w:ascii="Arial" w:cs="Arial" w:eastAsia="Arial" w:hAnsi="Arial"/>
          <w:b w:val="false"/>
          <w:bCs w:val="false"/>
          <w:i w:val="false"/>
          <w:iCs w:val="false"/>
          <w:sz w:val="24"/>
          <w:szCs w:val="24"/>
          <w:u w:val="none"/>
          <w:shd w:fill="FFFFFF" w:val="clear"/>
          <w:lang w:val="mn-MN"/>
        </w:rPr>
        <w:tab/>
        <w:t>86.0 хувийн саналаар дэмжигдлээ.</w:t>
      </w:r>
    </w:p>
    <w:p>
      <w:pPr>
        <w:pStyle w:val="style0"/>
        <w:shd w:fill="FFFFFF" w:val="clear"/>
        <w:spacing w:after="0" w:before="0"/>
        <w:contextualSpacing w:val="false"/>
        <w:jc w:val="both"/>
      </w:pPr>
      <w:r>
        <w:rPr/>
      </w:r>
    </w:p>
    <w:p>
      <w:pPr>
        <w:pStyle w:val="style50"/>
        <w:shd w:fill="FFFFFF" w:val="clear"/>
        <w:spacing w:after="0" w:before="0"/>
        <w:contextualSpacing w:val="false"/>
        <w:jc w:val="both"/>
      </w:pPr>
      <w:r>
        <w:rPr>
          <w:rFonts w:ascii="Arial" w:cs="Arial" w:hAnsi="Arial"/>
          <w:b/>
          <w:bCs/>
          <w:lang w:val="mn-MN"/>
        </w:rPr>
        <w:tab/>
        <w:t>16.</w:t>
      </w:r>
      <w:r>
        <w:rPr>
          <w:rFonts w:ascii="Arial" w:cs="Arial" w:hAnsi="Arial"/>
          <w:lang w:val="mn-MN"/>
        </w:rPr>
        <w:t>Төслийн 15 дугаар зүйлийн “15.1.7”-г “15.1.9” болгон өөрчилж</w:t>
      </w:r>
      <w:r>
        <w:rPr>
          <w:rFonts w:ascii="Arial" w:cs="Arial" w:hAnsi="Arial"/>
          <w:shd w:fill="FFFFFF" w:val="clear"/>
          <w:lang w:val="mn-MN"/>
        </w:rPr>
        <w:t>, 15.1.7-д   “хүүхэд гишүүнчлэлтэй болон эрсдэлт нөхцөлөөс урьдчилан сэргийлэх үйл ажиллагаа</w:t>
      </w:r>
      <w:r>
        <w:rPr>
          <w:rFonts w:ascii="Arial" w:cs="Arial" w:hAnsi="Arial"/>
          <w:lang w:val="mn-MN"/>
        </w:rPr>
        <w:t xml:space="preserve"> хэрэгжүүлэх хуулийн этгээдийн үйл ажиллагааг төрөөс дэмжин, байр танхимаар хангах;” гэсэн 15.1.7 дахь, "хүүхдийн эрхийн чиглэлээр гадаад улсын болон олон улсын байгууллагуудтай хамтран ажиллах;” гэсэн 15.1.8 дахь заалт тус тус нэмэх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50"/>
        <w:shd w:fill="FFFFFF" w:val="clear"/>
        <w:spacing w:after="0" w:before="0"/>
        <w:contextualSpacing w:val="false"/>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50</w:t>
      </w:r>
    </w:p>
    <w:p>
      <w:pPr>
        <w:pStyle w:val="style50"/>
        <w:shd w:fill="FFFFFF" w:val="clear"/>
        <w:spacing w:after="0" w:before="0"/>
        <w:contextualSpacing w:val="false"/>
        <w:jc w:val="both"/>
      </w:pPr>
      <w:r>
        <w:rPr>
          <w:rFonts w:ascii="Arial" w:cs="Arial" w:eastAsia="Arial" w:hAnsi="Arial"/>
          <w:b w:val="false"/>
          <w:bCs w:val="false"/>
          <w:i w:val="false"/>
          <w:iCs w:val="false"/>
          <w:sz w:val="24"/>
          <w:szCs w:val="24"/>
          <w:u w:val="none"/>
          <w:shd w:fill="FFFFFF" w:val="clear"/>
          <w:lang w:val="mn-MN"/>
        </w:rPr>
        <w:tab/>
        <w:t>82.0 хувийн саналаар дэмжигдлээ.</w:t>
      </w:r>
    </w:p>
    <w:p>
      <w:pPr>
        <w:pStyle w:val="style5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17.</w:t>
      </w:r>
      <w:r>
        <w:rPr>
          <w:rFonts w:ascii="Arial" w:cs="Arial" w:hAnsi="Arial"/>
          <w:sz w:val="24"/>
          <w:szCs w:val="24"/>
        </w:rPr>
        <w:t xml:space="preserve">Төслийн 16 дугаар зүйлийн гарчгийн “үндэсний” гэсний дараа “болон орон нутгийн” гэж нэмж, мөн зүйлийн 16.1 дэх хэсгийг “Хүүхдийн эрхийг хангах талаарх салбар дундын үйл ажиллагааг үндэсний болон орон нутгийн түвшинд уялдуулан зохицуулах чиг үүрэг бүхий Хүүхдийн төлөө үндэсний зөвлөлийг  Монгол Улсын Ерөнхий сайд, орон нутагт Хүүхдийн төлөө зөвлөлийг аймаг, нийслэл, сум, дүүргийн Засаг дарга тус тус тэргүүлнэ.” гэж, 16.2 дахь хэсгийг “Зөвлөлийн бүрэлдэхүүнд төрийн байгууллага, хуулийн этгээд, иргэдийн төлөөлөл оролцох бөгөөд бүрэлдэхүүнийг Зөвлөлийн тэргүүн батална.” гэж, 16.3 дахь хэсгийг “Хүүхдийн төлөө зөвлөлийн дүрмийг тухайн зөвлөл батална.” гэж, 16.4.2 дахь заалтын “төрийн бус болон аж ахуйн нэгж байгууллагад” гэснийг “хуулийн этгээдэд” гэж өөрчлөх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50</w:t>
      </w:r>
    </w:p>
    <w:p>
      <w:pPr>
        <w:pStyle w:val="style0"/>
        <w:shd w:fill="FFFFFF" w:val="clear"/>
        <w:spacing w:after="0" w:before="0"/>
        <w:contextualSpacing w:val="false"/>
        <w:jc w:val="both"/>
      </w:pPr>
      <w:r>
        <w:rPr>
          <w:rFonts w:ascii="Arial" w:cs="Arial" w:eastAsia="Arial" w:hAnsi="Arial"/>
          <w:b w:val="false"/>
          <w:bCs w:val="false"/>
          <w:i w:val="false"/>
          <w:iCs w:val="false"/>
          <w:sz w:val="24"/>
          <w:szCs w:val="24"/>
          <w:u w:val="none"/>
          <w:shd w:fill="FFFFFF" w:val="clear"/>
          <w:lang w:val="mn-MN"/>
        </w:rPr>
        <w:tab/>
        <w:t>82.0 хувийн саналаар дэмжигдлээ.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shd w:fill="FFFFFF" w:val="clear"/>
          <w:lang w:val="mn-MN"/>
        </w:rPr>
        <w:tab/>
        <w:t>18.</w:t>
      </w:r>
      <w:r>
        <w:rPr>
          <w:rFonts w:ascii="Arial" w:cs="Arial" w:hAnsi="Arial"/>
          <w:b w:val="false"/>
          <w:bCs w:val="false"/>
          <w:sz w:val="24"/>
          <w:szCs w:val="24"/>
          <w:shd w:fill="FFFFFF" w:val="clear"/>
          <w:lang w:val="mn-MN"/>
        </w:rPr>
        <w:t xml:space="preserve">Төслийн </w:t>
      </w:r>
      <w:r>
        <w:rPr>
          <w:rFonts w:ascii="Arial" w:cs="Arial" w:hAnsi="Arial"/>
          <w:sz w:val="24"/>
          <w:szCs w:val="24"/>
          <w:shd w:fill="FFFFFF" w:val="clear"/>
          <w:lang w:val="mn-MN"/>
        </w:rPr>
        <w:t xml:space="preserve">16.4 дэх хэсгийн “үндэсний” гэсний дараа болон орон нутгийн гэж нэмэх, “бүрэн эрхийг” гэснийг “үйл ажиллагааг“ гэж өөрчлөх, 16.4.1 дэх заалтын “үндэсний хэмжээнд” гэснийг хасах, </w:t>
      </w:r>
      <w:r>
        <w:rPr>
          <w:rFonts w:ascii="Arial" w:cs="Arial" w:hAnsi="Arial"/>
          <w:color w:val="000000"/>
          <w:sz w:val="24"/>
          <w:szCs w:val="24"/>
          <w:shd w:fill="FFFFFF" w:val="clear"/>
          <w:lang w:val="mn-MN"/>
        </w:rPr>
        <w:t xml:space="preserve">16.5 дахь хэсгийг “Хүүхдийн төлөө үндэсний болон орон нутгийн зөвлөлийн ажлын албаны үүргийг Хүүхэд, гэр бүлийн хөгжлийн асуудал эрхэлсэн захиргааны байгууллага тус тусын чиг үүргийн дагуу гүйцэтгэнэ.” гэж өөрчлөх 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color w:val="000000"/>
          <w:sz w:val="24"/>
          <w:szCs w:val="24"/>
          <w:shd w:fill="FFFFFF" w:val="clear"/>
          <w:lang w:val="mn-MN"/>
        </w:rPr>
        <w:tab/>
      </w:r>
      <w:r>
        <w:rPr>
          <w:rFonts w:ascii="Arial" w:cs="Arial" w:eastAsia="Arial" w:hAnsi="Arial"/>
          <w:b w:val="false"/>
          <w:bCs w:val="false"/>
          <w:i w:val="false"/>
          <w:iCs w:val="false"/>
          <w:color w:val="000000"/>
          <w:sz w:val="24"/>
          <w:szCs w:val="24"/>
          <w:shd w:fill="FFFFFF" w:val="clear"/>
          <w:lang w:val="mn-MN"/>
        </w:rPr>
        <w:t xml:space="preserve">Зөвшөөрсөн: </w:t>
        <w:tab/>
        <w:t>42</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8</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50</w:t>
      </w:r>
    </w:p>
    <w:p>
      <w:pPr>
        <w:pStyle w:val="style0"/>
        <w:shd w:fill="FFFFFF" w:val="clear"/>
        <w:spacing w:after="0" w:before="0"/>
        <w:contextualSpacing w:val="false"/>
        <w:jc w:val="both"/>
      </w:pPr>
      <w:r>
        <w:rPr>
          <w:rFonts w:ascii="Arial" w:cs="Arial" w:eastAsia="Arial" w:hAnsi="Arial"/>
          <w:b w:val="false"/>
          <w:bCs w:val="false"/>
          <w:i w:val="false"/>
          <w:iCs w:val="false"/>
          <w:color w:val="000000"/>
          <w:sz w:val="24"/>
          <w:szCs w:val="24"/>
          <w:u w:val="none"/>
          <w:shd w:fill="FFFFFF" w:val="clear"/>
          <w:lang w:val="mn-MN"/>
        </w:rPr>
        <w:tab/>
        <w:t>84.0 хувийн саналаар дэмжигдлээ.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shd w:fill="FFFFFF" w:val="clear"/>
        </w:rPr>
        <w:tab/>
        <w:t>19.</w:t>
      </w:r>
      <w:r>
        <w:rPr>
          <w:rFonts w:ascii="Arial" w:cs="Arial" w:hAnsi="Arial"/>
          <w:sz w:val="24"/>
          <w:szCs w:val="24"/>
          <w:shd w:fill="FFFFFF" w:val="clear"/>
        </w:rPr>
        <w:t>Төслийн 17,18 дугаар зүйлийг бүхэлд нь хасч, дараах байдлаар шинээр томьёолох:</w:t>
      </w:r>
    </w:p>
    <w:p>
      <w:pPr>
        <w:pStyle w:val="style0"/>
        <w:shd w:fill="FFFFFF" w:val="clear"/>
        <w:spacing w:after="0" w:before="0"/>
        <w:contextualSpacing w:val="false"/>
        <w:jc w:val="center"/>
      </w:pPr>
      <w:r>
        <w:rPr/>
      </w:r>
    </w:p>
    <w:p>
      <w:pPr>
        <w:pStyle w:val="style0"/>
        <w:shd w:fill="FFFFFF" w:val="clear"/>
        <w:spacing w:after="0" w:before="0"/>
        <w:contextualSpacing w:val="false"/>
        <w:jc w:val="center"/>
      </w:pPr>
      <w:r>
        <w:rPr>
          <w:rFonts w:ascii="Arial" w:cs="Arial" w:eastAsia="Arial" w:hAnsi="Arial"/>
          <w:b/>
          <w:bCs/>
          <w:sz w:val="24"/>
          <w:szCs w:val="24"/>
          <w:shd w:fill="FFFFFF" w:val="clear"/>
        </w:rPr>
        <w:t>“</w:t>
      </w:r>
      <w:r>
        <w:rPr>
          <w:rFonts w:ascii="Arial" w:cs="Arial" w:hAnsi="Arial"/>
          <w:b/>
          <w:bCs/>
          <w:sz w:val="24"/>
          <w:szCs w:val="24"/>
          <w:shd w:fill="FFFFFF" w:val="clear"/>
        </w:rPr>
        <w:t>17 дугаар зүйл. Бүх шатны Засаг даргын үүрэг, оролцоо</w:t>
      </w:r>
    </w:p>
    <w:p>
      <w:pPr>
        <w:pStyle w:val="style0"/>
        <w:shd w:fill="FFFFFF" w:val="clear"/>
        <w:spacing w:after="0" w:before="0"/>
        <w:contextualSpacing w:val="false"/>
        <w:jc w:val="center"/>
      </w:pPr>
      <w:r>
        <w:rPr/>
      </w:r>
    </w:p>
    <w:p>
      <w:pPr>
        <w:pStyle w:val="style0"/>
        <w:shd w:fill="FFFFFF" w:val="clear"/>
        <w:spacing w:after="0" w:before="0"/>
        <w:contextualSpacing w:val="false"/>
        <w:jc w:val="both"/>
      </w:pPr>
      <w:r>
        <w:rPr>
          <w:rFonts w:ascii="Arial" w:cs="Arial" w:hAnsi="Arial"/>
          <w:sz w:val="24"/>
          <w:szCs w:val="24"/>
        </w:rPr>
        <w:tab/>
        <w:t>17.1.Бүх шатны Засаг дарга харьяа нутаг дэвсгэртээ хүүхдийн эрхийг хангах талаар дараахь арга хэмжээ авна: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rPr>
        <w:tab/>
        <w:t>17.1.1.тухайн шатны хүүхдийн төлөө зөвлөлийг тэргүүлэх;</w:t>
      </w:r>
    </w:p>
    <w:p>
      <w:pPr>
        <w:pStyle w:val="style0"/>
        <w:shd w:fill="FFFFFF" w:val="clear"/>
        <w:spacing w:after="0" w:before="0"/>
        <w:contextualSpacing w:val="false"/>
        <w:jc w:val="both"/>
      </w:pPr>
      <w:r>
        <w:rPr>
          <w:rFonts w:ascii="Arial" w:cs="Arial" w:hAnsi="Arial"/>
          <w:sz w:val="24"/>
          <w:szCs w:val="24"/>
        </w:rPr>
        <w:tab/>
        <w:t>17.1.2.хүүхдийн эрхийг хангах арга хэмжээг нутаг дэвсгэрийн хэмжээнд зохион байгуулах;</w:t>
      </w:r>
    </w:p>
    <w:p>
      <w:pPr>
        <w:pStyle w:val="style0"/>
        <w:shd w:fill="FFFFFF" w:val="clear"/>
        <w:spacing w:after="0" w:before="0"/>
        <w:contextualSpacing w:val="false"/>
        <w:jc w:val="both"/>
      </w:pPr>
      <w:r>
        <w:rPr>
          <w:rFonts w:ascii="Arial" w:cs="Arial" w:hAnsi="Arial"/>
          <w:sz w:val="24"/>
          <w:szCs w:val="24"/>
        </w:rPr>
        <w:tab/>
      </w:r>
    </w:p>
    <w:p>
      <w:pPr>
        <w:pStyle w:val="style0"/>
        <w:shd w:fill="FFFFFF" w:val="clear"/>
        <w:spacing w:after="0" w:before="0"/>
        <w:contextualSpacing w:val="false"/>
        <w:jc w:val="both"/>
      </w:pPr>
      <w:r>
        <w:rPr>
          <w:rFonts w:ascii="Arial" w:cs="Arial" w:hAnsi="Arial"/>
          <w:sz w:val="24"/>
          <w:szCs w:val="24"/>
        </w:rPr>
        <w:tab/>
        <w:t>17.1.3.тухайн шатны иргэдийн Төлөөлөгчдийн Хурлаар тухайн жилд  хүүхдийн эрхийг хангах үйл ажиллагаанд шаардагдах төсвийг батлуулж, хэрэгжүүлэх үр дүнг тухайн шатны иргэдийн Төлөөлөгчдийн Хуралд тайлагнаж, олон нийтэд мэдээлэх;</w:t>
      </w:r>
    </w:p>
    <w:p>
      <w:pPr>
        <w:pStyle w:val="style0"/>
        <w:shd w:fill="FFFFFF" w:val="clear"/>
        <w:spacing w:after="0" w:before="0"/>
        <w:contextualSpacing w:val="false"/>
        <w:jc w:val="both"/>
      </w:pPr>
      <w:r>
        <w:rPr>
          <w:rFonts w:ascii="Arial" w:cs="Arial" w:hAnsi="Arial"/>
          <w:sz w:val="24"/>
          <w:szCs w:val="24"/>
        </w:rPr>
        <w:tab/>
      </w:r>
    </w:p>
    <w:p>
      <w:pPr>
        <w:pStyle w:val="style0"/>
        <w:shd w:fill="FFFFFF" w:val="clear"/>
        <w:spacing w:after="0" w:before="0"/>
        <w:contextualSpacing w:val="false"/>
        <w:jc w:val="both"/>
      </w:pPr>
      <w:r>
        <w:rPr>
          <w:rFonts w:ascii="Arial" w:cs="Arial" w:hAnsi="Arial"/>
          <w:sz w:val="24"/>
          <w:szCs w:val="24"/>
        </w:rPr>
        <w:tab/>
        <w:t>17.1.4.хүүхдэд зориулсан үйлдвэрлэл, үйлчилгээ, сургалт, хүмүүжлийн чиглэлээр үйл ажиллагаа явуулж байгаа аж ахуйн нэгж, байгууллага, хуулийн этгээдийг дэмжих, үйл ажиллагаанд нь хяналт тавих;</w:t>
      </w:r>
    </w:p>
    <w:p>
      <w:pPr>
        <w:pStyle w:val="style0"/>
        <w:shd w:fill="FFFFFF" w:val="clear"/>
        <w:spacing w:after="0" w:before="0"/>
        <w:contextualSpacing w:val="false"/>
        <w:jc w:val="both"/>
      </w:pPr>
      <w:r>
        <w:rPr>
          <w:rFonts w:ascii="Arial" w:cs="Arial" w:hAnsi="Arial"/>
          <w:sz w:val="24"/>
          <w:szCs w:val="24"/>
        </w:rPr>
        <w:tab/>
      </w:r>
    </w:p>
    <w:p>
      <w:pPr>
        <w:pStyle w:val="style0"/>
        <w:shd w:fill="FFFFFF" w:val="clear"/>
        <w:spacing w:after="0" w:before="0"/>
        <w:contextualSpacing w:val="false"/>
        <w:jc w:val="both"/>
      </w:pPr>
      <w:r>
        <w:rPr>
          <w:rFonts w:ascii="Arial" w:cs="Arial" w:hAnsi="Arial"/>
          <w:sz w:val="24"/>
          <w:szCs w:val="24"/>
        </w:rPr>
        <w:tab/>
        <w:t>17.1.5.хүүхдийн авьяас чадварыг хөгжүүлэх, чөлөөт цагийг үр ашигтай өнгөрүүлэх орчин нөхцөлийг бүрдүүлэх арга хэмжээ авах, хүүхдэд зориулсан барилга байгууламжийн ашиглалтад хяналт тавьж, зориулалтын дагуу ашиглуулах;</w:t>
      </w:r>
    </w:p>
    <w:p>
      <w:pPr>
        <w:pStyle w:val="style0"/>
        <w:shd w:fill="FFFFFF" w:val="clear"/>
        <w:spacing w:after="0" w:before="0"/>
        <w:contextualSpacing w:val="false"/>
        <w:jc w:val="both"/>
      </w:pPr>
      <w:r>
        <w:rPr>
          <w:rFonts w:ascii="Arial" w:cs="Arial" w:hAnsi="Arial"/>
          <w:sz w:val="24"/>
          <w:szCs w:val="24"/>
          <w:lang w:val="en-US"/>
        </w:rPr>
        <w:tab/>
      </w:r>
    </w:p>
    <w:p>
      <w:pPr>
        <w:pStyle w:val="style0"/>
        <w:shd w:fill="FFFFFF" w:val="clear"/>
        <w:spacing w:after="0" w:before="0"/>
        <w:contextualSpacing w:val="false"/>
        <w:jc w:val="both"/>
      </w:pPr>
      <w:r>
        <w:rPr>
          <w:rFonts w:ascii="Arial" w:cs="Arial" w:hAnsi="Arial"/>
          <w:sz w:val="24"/>
          <w:szCs w:val="24"/>
          <w:lang w:val="en-US"/>
        </w:rPr>
        <w:tab/>
        <w:t>17.1.6.эрсдэлт нөхцөлд байгаа хүүхдийг түр байршуулах, асрамжлах, шаардлагатай арга хэмжээ авч хэрэгжүүлэх.”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eastAsia="Arial" w:hAnsi="Arial"/>
          <w:sz w:val="24"/>
          <w:szCs w:val="24"/>
        </w:rPr>
        <w:tab/>
        <w:t>“</w:t>
      </w:r>
      <w:r>
        <w:rPr>
          <w:rFonts w:ascii="Arial" w:cs="Arial" w:hAnsi="Arial"/>
          <w:b/>
          <w:bCs/>
          <w:sz w:val="24"/>
          <w:szCs w:val="24"/>
        </w:rPr>
        <w:t xml:space="preserve">18 дугаар зүйл.Иргэн, хуулийн этгээдийн </w:t>
      </w:r>
      <w:r>
        <w:rPr>
          <w:rFonts w:ascii="Arial" w:cs="Arial" w:hAnsi="Arial"/>
          <w:b/>
          <w:bCs/>
          <w:sz w:val="24"/>
          <w:szCs w:val="24"/>
          <w:shd w:fill="FFFFFF" w:val="clear"/>
        </w:rPr>
        <w:t>үүрэг, оролцоо</w:t>
      </w:r>
    </w:p>
    <w:p>
      <w:pPr>
        <w:pStyle w:val="style0"/>
        <w:shd w:fill="FFFFFF" w:val="clear"/>
        <w:spacing w:after="0" w:before="0"/>
        <w:contextualSpacing w:val="false"/>
        <w:jc w:val="center"/>
      </w:pPr>
      <w:r>
        <w:rPr/>
      </w:r>
    </w:p>
    <w:p>
      <w:pPr>
        <w:pStyle w:val="style0"/>
        <w:shd w:fill="FFFFFF" w:val="clear"/>
        <w:spacing w:after="0" w:before="0"/>
        <w:contextualSpacing w:val="false"/>
        <w:jc w:val="both"/>
      </w:pPr>
      <w:r>
        <w:rPr>
          <w:rFonts w:ascii="Arial" w:cs="Arial" w:hAnsi="Arial"/>
          <w:sz w:val="24"/>
          <w:szCs w:val="24"/>
          <w:shd w:fill="FFFFFF" w:val="clear"/>
        </w:rPr>
        <w:tab/>
        <w:t>18.1.</w:t>
      </w:r>
      <w:r>
        <w:rPr>
          <w:rFonts w:ascii="Arial" w:cs="Arial" w:hAnsi="Arial"/>
          <w:color w:val="000000"/>
          <w:sz w:val="24"/>
          <w:szCs w:val="24"/>
          <w:shd w:fill="FFFFFF" w:val="clear"/>
        </w:rPr>
        <w:t>Хүүхдийн</w:t>
      </w:r>
      <w:r>
        <w:rPr>
          <w:rFonts w:ascii="Arial" w:cs="Arial" w:hAnsi="Arial"/>
          <w:sz w:val="24"/>
          <w:szCs w:val="24"/>
          <w:shd w:fill="FFFFFF" w:val="clear"/>
        </w:rPr>
        <w:t xml:space="preserve"> эрхийг хангах талаар иргэн х</w:t>
      </w:r>
      <w:r>
        <w:rPr>
          <w:rFonts w:ascii="Arial" w:cs="Arial" w:hAnsi="Arial"/>
          <w:sz w:val="24"/>
          <w:szCs w:val="24"/>
        </w:rPr>
        <w:t>уулийн этгээд дараах хэлбэрээр оролцоно: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rPr>
        <w:tab/>
        <w:t>18.1.1.хүүхдийн эрхийн эсрэг гэмт хэрэг, зөрчлийн талаар эрх бүхий байгууллага албан тушаалтанд мэдээлэх;</w:t>
      </w:r>
    </w:p>
    <w:p>
      <w:pPr>
        <w:pStyle w:val="style0"/>
        <w:shd w:fill="FFFFFF" w:val="clear"/>
        <w:spacing w:after="0" w:before="0"/>
        <w:contextualSpacing w:val="false"/>
        <w:jc w:val="both"/>
      </w:pPr>
      <w:r>
        <w:rPr>
          <w:rFonts w:ascii="Arial" w:cs="Arial" w:hAnsi="Arial"/>
          <w:sz w:val="24"/>
          <w:szCs w:val="24"/>
        </w:rPr>
        <w:tab/>
      </w:r>
    </w:p>
    <w:p>
      <w:pPr>
        <w:pStyle w:val="style0"/>
        <w:shd w:fill="FFFFFF" w:val="clear"/>
        <w:spacing w:after="0" w:before="0"/>
        <w:contextualSpacing w:val="false"/>
        <w:jc w:val="both"/>
      </w:pPr>
      <w:r>
        <w:rPr>
          <w:rFonts w:ascii="Arial" w:cs="Arial" w:hAnsi="Arial"/>
          <w:sz w:val="24"/>
          <w:szCs w:val="24"/>
        </w:rPr>
        <w:tab/>
        <w:t>18.1.2.хүүхдэд эрүүл аюулгүй, ээлтэй орчин бүрдүүлэхэд санаачлага гаргах, дэмжих;</w:t>
      </w:r>
    </w:p>
    <w:p>
      <w:pPr>
        <w:pStyle w:val="style0"/>
        <w:shd w:fill="FFFFFF" w:val="clear"/>
        <w:spacing w:after="0" w:before="0"/>
        <w:contextualSpacing w:val="false"/>
        <w:jc w:val="both"/>
      </w:pPr>
      <w:r>
        <w:rPr>
          <w:rFonts w:ascii="Arial" w:cs="Arial" w:hAnsi="Arial"/>
          <w:sz w:val="24"/>
          <w:szCs w:val="24"/>
        </w:rPr>
        <w:tab/>
      </w:r>
    </w:p>
    <w:p>
      <w:pPr>
        <w:pStyle w:val="style0"/>
        <w:shd w:fill="FFFFFF" w:val="clear"/>
        <w:spacing w:after="0" w:before="0"/>
        <w:contextualSpacing w:val="false"/>
        <w:jc w:val="both"/>
      </w:pPr>
      <w:r>
        <w:rPr>
          <w:rFonts w:ascii="Arial" w:cs="Arial" w:hAnsi="Arial"/>
          <w:sz w:val="24"/>
          <w:szCs w:val="24"/>
        </w:rPr>
        <w:tab/>
        <w:t>18.1.3.иргэний болон нийгмийн хариуцлагын хүрээнд хандив, туслалцаа үзүүлэх, хөрөнгө оруулах;</w:t>
      </w:r>
    </w:p>
    <w:p>
      <w:pPr>
        <w:pStyle w:val="style0"/>
        <w:shd w:fill="FFFFFF" w:val="clear"/>
        <w:spacing w:after="0" w:before="0"/>
        <w:contextualSpacing w:val="false"/>
        <w:jc w:val="both"/>
      </w:pPr>
      <w:r>
        <w:rPr>
          <w:rFonts w:ascii="Arial" w:cs="Arial" w:hAnsi="Arial"/>
          <w:sz w:val="24"/>
          <w:szCs w:val="24"/>
        </w:rPr>
        <w:tab/>
      </w:r>
    </w:p>
    <w:p>
      <w:pPr>
        <w:pStyle w:val="style0"/>
        <w:shd w:fill="FFFFFF" w:val="clear"/>
        <w:spacing w:after="0" w:before="0"/>
        <w:contextualSpacing w:val="false"/>
        <w:jc w:val="both"/>
      </w:pPr>
      <w:r>
        <w:rPr>
          <w:rFonts w:ascii="Arial" w:cs="Arial" w:hAnsi="Arial"/>
          <w:sz w:val="24"/>
          <w:szCs w:val="24"/>
        </w:rPr>
        <w:tab/>
        <w:t>18.1.4.хүүхдээ хүмүүжүүлж, үлгэр жишээ үзүүлсэн иргэнийг урамшуулах, шагнах;</w:t>
      </w:r>
    </w:p>
    <w:p>
      <w:pPr>
        <w:pStyle w:val="style0"/>
        <w:shd w:fill="FFFFFF" w:val="clear"/>
        <w:spacing w:after="0" w:before="0"/>
        <w:contextualSpacing w:val="false"/>
        <w:jc w:val="both"/>
      </w:pPr>
      <w:r>
        <w:rPr>
          <w:rFonts w:ascii="Arial" w:cs="Arial" w:hAnsi="Arial"/>
          <w:color w:val="FF0000"/>
          <w:sz w:val="24"/>
          <w:szCs w:val="24"/>
        </w:rPr>
        <w:tab/>
      </w:r>
    </w:p>
    <w:p>
      <w:pPr>
        <w:pStyle w:val="style0"/>
        <w:shd w:fill="FFFFFF" w:val="clear"/>
        <w:spacing w:after="0" w:before="0"/>
        <w:contextualSpacing w:val="false"/>
        <w:jc w:val="both"/>
      </w:pPr>
      <w:r>
        <w:rPr>
          <w:rFonts w:ascii="Arial" w:cs="Arial" w:hAnsi="Arial"/>
          <w:color w:val="000000"/>
          <w:sz w:val="24"/>
          <w:szCs w:val="24"/>
        </w:rPr>
        <w:tab/>
        <w:t>18.1.5.хүүхдийн эрхийг хангах чиглэлээр үйл ажиллагаа явуулж байгаа төрийн болон иргэдийн үүсгэл санаачилгыг дэмжих;</w:t>
      </w:r>
    </w:p>
    <w:p>
      <w:pPr>
        <w:pStyle w:val="style0"/>
        <w:shd w:fill="FFFFFF" w:val="clear"/>
        <w:spacing w:after="0" w:before="0"/>
        <w:contextualSpacing w:val="false"/>
        <w:jc w:val="both"/>
      </w:pPr>
      <w:r>
        <w:rPr>
          <w:rFonts w:ascii="Arial" w:cs="Arial" w:hAnsi="Arial"/>
          <w:sz w:val="24"/>
          <w:szCs w:val="24"/>
        </w:rPr>
        <w:tab/>
      </w:r>
    </w:p>
    <w:p>
      <w:pPr>
        <w:pStyle w:val="style0"/>
        <w:shd w:fill="FFFFFF" w:val="clear"/>
        <w:spacing w:after="0" w:before="0"/>
        <w:contextualSpacing w:val="false"/>
        <w:jc w:val="both"/>
      </w:pPr>
      <w:r>
        <w:rPr>
          <w:rFonts w:ascii="Arial" w:cs="Arial" w:hAnsi="Arial"/>
          <w:sz w:val="24"/>
          <w:szCs w:val="24"/>
        </w:rPr>
        <w:tab/>
        <w:t xml:space="preserve">18.1.6.хүүхдийн хүмүүжил, хөгжил, хамгааллын асуудлаар төрийн байгууллага, хуулийн этгээдээс зохион байгуулсан арга хэмжээнд оролцоход эцэг, эхэд нь ажлын чөлөө олгох.”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43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49</w:t>
      </w:r>
    </w:p>
    <w:p>
      <w:pPr>
        <w:pStyle w:val="style0"/>
        <w:shd w:fill="FFFFFF" w:val="clear"/>
        <w:spacing w:after="0" w:before="0"/>
        <w:contextualSpacing w:val="false"/>
        <w:jc w:val="both"/>
      </w:pPr>
      <w:r>
        <w:rPr>
          <w:rFonts w:ascii="Arial" w:cs="Arial" w:eastAsia="Arial" w:hAnsi="Arial"/>
          <w:b w:val="false"/>
          <w:bCs w:val="false"/>
          <w:i w:val="false"/>
          <w:iCs w:val="false"/>
          <w:sz w:val="24"/>
          <w:szCs w:val="24"/>
          <w:u w:val="none"/>
          <w:shd w:fill="FFFFFF" w:val="clear"/>
          <w:lang w:val="mn-MN"/>
        </w:rPr>
        <w:tab/>
        <w:t>87.8 хувийн саналаар дэмжигдлээ.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sz w:val="24"/>
          <w:szCs w:val="24"/>
        </w:rPr>
        <w:tab/>
        <w:t>20.</w:t>
      </w:r>
      <w:r>
        <w:rPr>
          <w:rFonts w:ascii="Arial" w:cs="Arial" w:hAnsi="Arial"/>
          <w:sz w:val="24"/>
          <w:szCs w:val="24"/>
        </w:rPr>
        <w:t>Төслийн 19, 20 дугаар зүйлийг бүхэлд нь хасч, дараах байдлаар шинээр томъёолох:</w:t>
      </w:r>
    </w:p>
    <w:p>
      <w:pPr>
        <w:pStyle w:val="style0"/>
        <w:shd w:fill="FFFFFF" w:val="clear"/>
        <w:spacing w:after="0" w:before="0"/>
        <w:contextualSpacing w:val="false"/>
        <w:jc w:val="both"/>
      </w:pPr>
      <w:r>
        <w:rPr/>
      </w:r>
    </w:p>
    <w:p>
      <w:pPr>
        <w:pStyle w:val="style0"/>
        <w:shd w:fill="FFFFFF" w:val="clear"/>
        <w:spacing w:after="0" w:before="0"/>
        <w:contextualSpacing w:val="false"/>
      </w:pPr>
      <w:r>
        <w:rPr>
          <w:rFonts w:ascii="Arial" w:cs="Arial" w:eastAsia="Arial" w:hAnsi="Arial"/>
          <w:b/>
          <w:sz w:val="24"/>
          <w:szCs w:val="24"/>
        </w:rPr>
        <w:tab/>
        <w:t>“</w:t>
      </w:r>
      <w:r>
        <w:rPr>
          <w:rFonts w:ascii="Arial" w:cs="Arial" w:hAnsi="Arial"/>
          <w:b/>
          <w:sz w:val="24"/>
          <w:szCs w:val="24"/>
        </w:rPr>
        <w:t xml:space="preserve">19 дүгээр зүйл. Хүүхдийн эрхийн талаар мэдээлэл </w:t>
      </w:r>
    </w:p>
    <w:p>
      <w:pPr>
        <w:pStyle w:val="style0"/>
        <w:shd w:fill="FFFFFF" w:val="clear"/>
        <w:spacing w:after="0" w:before="0"/>
        <w:contextualSpacing w:val="false"/>
      </w:pPr>
      <w:r>
        <w:rPr>
          <w:rFonts w:ascii="Arial" w:cs="Arial" w:hAnsi="Arial"/>
          <w:b/>
          <w:sz w:val="24"/>
          <w:szCs w:val="24"/>
        </w:rPr>
        <w:tab/>
        <w:tab/>
        <w:tab/>
        <w:t>өгөх, гомдол, нэхэмжлэл гаргах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rPr>
        <w:tab/>
        <w:t>19.1.Хүүхэд эрхээ зөрчигдсөн гэж үзвэл өөрөө болон эцэг, эх, асран хамгаалагч, харгалзан дэмжигч, бусад иргэн, хуулийн этгээдээр уламжлан эрхээ  хамгаалуулахаар хууль тогтоомжид заасан журмын дагуу гомдол, нэхэмжлэл гаргана.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rPr>
        <w:tab/>
        <w:t xml:space="preserve">19.2.Эцэг, эх, асран хамгаалагч, харгалзан дэмжигч, хүүхэд гэр бүлийн хөгжлийн асуудал эрхэлсэн байгууллага, баг, сум, хорооны хүүхдийн асуудал хариуцсан мэргэжилтэн, нийгмийн ажилтан нь хүүхдийн эрх зөрчигдсөн гэж үзвэл хуульд заасан журмын дагуу төрийн байгууллага, албан тушаалтан, </w:t>
      </w:r>
      <w:r>
        <w:rPr>
          <w:rFonts w:ascii="Arial" w:cs="Arial" w:hAnsi="Arial"/>
          <w:sz w:val="24"/>
          <w:szCs w:val="24"/>
          <w:shd w:fill="FFFFFF" w:val="clear"/>
        </w:rPr>
        <w:t>хуулийн этгээдэд гомдол, хүсэлт, шаардлага, эсхүл шүүхэд нэхэмжлэл  гаргаж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rPr>
        <w:tab/>
        <w:t xml:space="preserve">19.3.Хүүхдийн эсрэг гэмт хэрэг, зөрчлийг шалган шийдвэрлэх, хүүхэд хамгаалахтай холбоотой харилцааг хуулиар зохицуулна.”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eastAsia="Arial" w:hAnsi="Arial"/>
          <w:b/>
          <w:sz w:val="24"/>
          <w:szCs w:val="24"/>
        </w:rPr>
        <w:tab/>
        <w:t>“</w:t>
      </w:r>
      <w:r>
        <w:rPr>
          <w:rFonts w:ascii="Arial" w:cs="Arial" w:hAnsi="Arial"/>
          <w:b/>
          <w:bCs/>
          <w:sz w:val="24"/>
          <w:szCs w:val="24"/>
        </w:rPr>
        <w:t>20 дугаар зүйл. Хүүхдийн эрхийн хэрэгжилтийг хянах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rPr>
        <w:tab/>
        <w:t>20.1.Хүүхэд, гэр бүлийн хөгжлийн асуудал эрхэлсэн төрийн захиргааны төв байгууллага нь төрийн захиргааны болон орон нутгийн байгууллага, тэдгээрийн хүүхдийн эрхийн ажилтан, нийгмийн ажилтнаар дамжуулан хүүхдийн эрхийн хэрэгжилтэд хяналт тавина.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color w:val="000000"/>
          <w:sz w:val="24"/>
          <w:szCs w:val="24"/>
        </w:rPr>
        <w:tab/>
        <w:t>20.2.Хүүхэд, гэр бүлийн хөгжлийн асуудал эрхэлсэн Засгийн газрын гишүүн нь хүүхдийн эрхийн улсын ерөнхий байцаагчийн эрх эдлэх бөгөөд хүүхдийн эрх, хамгааллын чиглэлээр мэргэшиж, сургалтад хамрагдсан ажилтанд улсын байцаагчийн эрх олгоно.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rPr>
        <w:tab/>
        <w:t xml:space="preserve">20.3.Хүүхдийн эрхийн улсын байцаагч нь хүүхдийн эрх, хамгааллын чиглэлээр  мэргэшүүлсэн сургалтад хамрагдсан, тухайн чиглэлээр 5-аас доошгүй жил ажилласан, хүмүүнлэгийн болон нийгмийн ухааны чиглэлээр дээд боловсрол эзэмшсэн байна.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rPr>
        <w:tab/>
        <w:t xml:space="preserve">20.4.Улсын байцаагчийн эрх бүхий ажилтан нь хуулиар олгогдсон чиг үүргийг хэрэгжүүлэх, хүүхдийн эсрэг зөрчлийг шалган шийдвэрлэх замаар хууль тогтоомжийн биелэлтийг хангуулна.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shd w:fill="FFFFFF" w:val="clear"/>
        </w:rPr>
        <w:tab/>
        <w:t>20.5.</w:t>
      </w:r>
      <w:r>
        <w:rPr>
          <w:rFonts w:ascii="Arial" w:cs="Arial" w:hAnsi="Arial"/>
          <w:color w:val="000000"/>
          <w:sz w:val="24"/>
          <w:szCs w:val="24"/>
          <w:shd w:fill="FFFFFF" w:val="clear"/>
        </w:rPr>
        <w:t>Хүүхдийн дунд хүлээн зөвшөөрөгдсөн, нийгэмд тодорхой байр суурь эзэлсэн насанд хүрсэн хүнийг сум, дүүрэгт хүүхдийн элчээр өргөмжилж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color w:val="000000"/>
          <w:sz w:val="24"/>
          <w:szCs w:val="24"/>
          <w:shd w:fill="FFFFFF" w:val="clear"/>
        </w:rPr>
        <w:tab/>
        <w:t xml:space="preserve">20.6. Хүүхдийн элч нь </w:t>
      </w:r>
      <w:r>
        <w:rPr>
          <w:rFonts w:ascii="Arial" w:cs="Arial" w:hAnsi="Arial"/>
          <w:color w:val="000000"/>
          <w:sz w:val="24"/>
          <w:szCs w:val="24"/>
          <w:shd w:fill="FFFFFF" w:val="clear"/>
          <w:lang w:val="mn-MN"/>
        </w:rPr>
        <w:t>харьяа</w:t>
      </w:r>
      <w:r>
        <w:rPr>
          <w:rFonts w:ascii="Arial" w:cs="Arial" w:hAnsi="Arial"/>
          <w:color w:val="000000"/>
          <w:sz w:val="24"/>
          <w:szCs w:val="24"/>
          <w:shd w:fill="FFFFFF" w:val="clear"/>
        </w:rPr>
        <w:t xml:space="preserve"> сум, дүүргийнхээ хүүхдийн эрхийн асуудлаар санал, хүсэлт, өргөдөл, гомдлыг холбогдох ажилтан, байгууллагад тавьж шийдвэрлүүлэх бөгөөд Хүүхдийн элчийг сонгон ажиллуулах журмыг хүүхэд, гэр бүлийн асуудал хариуцсан төрийн захиргааны байгууллага, эрх бүхий байгууллагуудтай хамтран батална.” </w:t>
      </w:r>
      <w:r>
        <w:rPr>
          <w:rFonts w:ascii="Arial" w:cs="Arial" w:hAnsi="Arial"/>
          <w:color w:val="000000"/>
          <w:sz w:val="24"/>
          <w:szCs w:val="24"/>
          <w:shd w:fill="FFFFFF" w:val="clear"/>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color w:val="000000"/>
          <w:sz w:val="24"/>
          <w:szCs w:val="24"/>
          <w:shd w:fill="FFFFFF" w:val="clear"/>
          <w:lang w:val="mn-MN"/>
        </w:rPr>
        <w:tab/>
      </w:r>
      <w:r>
        <w:rPr>
          <w:rFonts w:ascii="Arial" w:cs="Arial" w:eastAsia="Arial" w:hAnsi="Arial"/>
          <w:b w:val="false"/>
          <w:bCs w:val="false"/>
          <w:i w:val="false"/>
          <w:iCs w:val="false"/>
          <w:color w:val="000000"/>
          <w:sz w:val="24"/>
          <w:szCs w:val="24"/>
          <w:shd w:fill="FFFFFF" w:val="clear"/>
          <w:lang w:val="mn-MN"/>
        </w:rPr>
        <w:t xml:space="preserve">Зөвшөөрсөн: </w:t>
        <w:tab/>
        <w:t>42</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48</w:t>
      </w:r>
    </w:p>
    <w:p>
      <w:pPr>
        <w:pStyle w:val="style0"/>
        <w:shd w:fill="FFFFFF" w:val="clear"/>
        <w:spacing w:after="0" w:before="0"/>
        <w:contextualSpacing w:val="false"/>
        <w:jc w:val="both"/>
      </w:pPr>
      <w:r>
        <w:rPr>
          <w:rFonts w:ascii="Arial" w:cs="Arial" w:eastAsia="Arial" w:hAnsi="Arial"/>
          <w:b w:val="false"/>
          <w:bCs w:val="false"/>
          <w:i w:val="false"/>
          <w:iCs w:val="false"/>
          <w:color w:val="000000"/>
          <w:sz w:val="24"/>
          <w:szCs w:val="24"/>
          <w:u w:val="none"/>
          <w:shd w:fill="FFFFFF" w:val="clear"/>
          <w:lang w:val="mn-MN"/>
        </w:rPr>
        <w:tab/>
        <w:t>87.5 хувийн саналаар дэмжигдлээ.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sz w:val="24"/>
          <w:szCs w:val="24"/>
          <w:lang w:val="mn-MN"/>
        </w:rPr>
        <w:tab/>
        <w:t>21.</w:t>
      </w:r>
      <w:r>
        <w:rPr>
          <w:rFonts w:ascii="Arial" w:cs="Arial" w:hAnsi="Arial"/>
          <w:sz w:val="24"/>
          <w:szCs w:val="24"/>
          <w:lang w:val="mn-MN"/>
        </w:rPr>
        <w:t xml:space="preserve">Төслийн 21 дүгээр зүйлийг бүхэлд нь хасч, дараах байдлаар томъёолох:  </w:t>
      </w:r>
    </w:p>
    <w:p>
      <w:pPr>
        <w:pStyle w:val="style0"/>
        <w:shd w:fill="FFFFFF" w:val="clear"/>
        <w:spacing w:after="0" w:before="0"/>
        <w:contextualSpacing w:val="false"/>
        <w:jc w:val="both"/>
      </w:pPr>
      <w:r>
        <w:rPr>
          <w:rFonts w:ascii="Arial" w:cs="Arial" w:hAnsi="Arial"/>
          <w:b/>
          <w:sz w:val="24"/>
          <w:szCs w:val="24"/>
          <w:lang w:val="mn-MN"/>
        </w:rPr>
        <w:tab/>
      </w:r>
    </w:p>
    <w:p>
      <w:pPr>
        <w:pStyle w:val="style0"/>
        <w:shd w:fill="FFFFFF" w:val="clear"/>
        <w:spacing w:after="0" w:before="0"/>
        <w:contextualSpacing w:val="false"/>
        <w:jc w:val="both"/>
      </w:pPr>
      <w:r>
        <w:rPr>
          <w:rFonts w:ascii="Arial" w:cs="Arial" w:hAnsi="Arial"/>
          <w:b/>
          <w:sz w:val="24"/>
          <w:szCs w:val="24"/>
          <w:lang w:val="mn-MN"/>
        </w:rPr>
        <w:tab/>
        <w:t>“21 дүгээр зүйл.Хүүхдийн эрхийн хэрэгжилтийн тайлан</w:t>
      </w:r>
    </w:p>
    <w:p>
      <w:pPr>
        <w:pStyle w:val="style50"/>
        <w:shd w:fill="FFFFFF" w:val="clear"/>
        <w:spacing w:after="0" w:before="0"/>
        <w:contextualSpacing w:val="false"/>
        <w:jc w:val="both"/>
      </w:pPr>
      <w:r>
        <w:rPr/>
      </w:r>
    </w:p>
    <w:p>
      <w:pPr>
        <w:pStyle w:val="style50"/>
        <w:shd w:fill="FFFFFF" w:val="clear"/>
        <w:spacing w:after="0" w:before="0"/>
        <w:contextualSpacing w:val="false"/>
        <w:jc w:val="both"/>
      </w:pPr>
      <w:r>
        <w:rPr>
          <w:rFonts w:ascii="Arial" w:cs="Arial" w:hAnsi="Arial"/>
          <w:shd w:fill="FFFFFF" w:val="clear"/>
          <w:lang w:val="mn-MN"/>
        </w:rPr>
        <w:tab/>
        <w:t xml:space="preserve">21.1.Монгол Улсын олон улсын гэрээнд заасны дагуу Олон Улсын төрөлжсөн байгууллага, (Нэгдсэн үндэсний байгууллага түүний салбар байгууллага)-д Хүүхдийн эрхийн хэрэгжилтийн талаар үндсэн тайланг заасан хугацаанд төрийн байгууллагаас хүргүүлэх бөгөөд хүүхэд, олон нийт, иргэний нийгмийн оролцоотой гаргана. </w:t>
      </w:r>
    </w:p>
    <w:p>
      <w:pPr>
        <w:pStyle w:val="style50"/>
        <w:shd w:fill="FFFFFF" w:val="clear"/>
        <w:spacing w:after="0" w:before="0"/>
        <w:contextualSpacing w:val="false"/>
        <w:jc w:val="both"/>
      </w:pPr>
      <w:r>
        <w:rPr/>
      </w:r>
    </w:p>
    <w:p>
      <w:pPr>
        <w:pStyle w:val="style50"/>
        <w:shd w:fill="FFFFFF" w:val="clear"/>
        <w:spacing w:after="0" w:before="0"/>
        <w:contextualSpacing w:val="false"/>
        <w:jc w:val="both"/>
      </w:pPr>
      <w:r>
        <w:rPr>
          <w:rFonts w:ascii="Arial" w:cs="Arial" w:hAnsi="Arial"/>
          <w:lang w:val="mn-MN"/>
        </w:rPr>
        <w:tab/>
        <w:t>21.2.Хүүхдийн эрхийн хэрэгжилтийн</w:t>
      </w:r>
      <w:r>
        <w:rPr>
          <w:rFonts w:ascii="Arial" w:cs="Arial" w:hAnsi="Arial"/>
          <w:b/>
          <w:lang w:val="mn-MN"/>
        </w:rPr>
        <w:t xml:space="preserve"> </w:t>
      </w:r>
      <w:r>
        <w:rPr>
          <w:rFonts w:ascii="Arial" w:cs="Arial" w:hAnsi="Arial"/>
          <w:lang w:val="mn-MN"/>
        </w:rPr>
        <w:t>тайланг хүүхэд, гэр бүлийн хөгжлийн асуудал эрхэлсэн төрийн захиргааны төв байгууллага, Хууль зүйн асуудал эрхэлсэн төрийн захиргааны төв байгууллага хамтран боловсруулах бөгөөд төрийн захиргааны төв болон орон нутгийн байгууллага, шүүхийн захиргаа, прокурорын байгууллага, Хүний эрхийн үндэсний комиссын албан тушаалтан, мэргэжилтнийг заавал оролцуулна.</w:t>
      </w:r>
    </w:p>
    <w:p>
      <w:pPr>
        <w:pStyle w:val="style50"/>
        <w:shd w:fill="FFFFFF" w:val="clear"/>
        <w:spacing w:after="0" w:before="0"/>
        <w:contextualSpacing w:val="false"/>
        <w:jc w:val="both"/>
      </w:pPr>
      <w:r>
        <w:rPr/>
      </w:r>
    </w:p>
    <w:p>
      <w:pPr>
        <w:pStyle w:val="style50"/>
        <w:shd w:fill="FFFFFF" w:val="clear"/>
        <w:spacing w:after="0" w:before="0"/>
        <w:contextualSpacing w:val="false"/>
        <w:jc w:val="both"/>
      </w:pPr>
      <w:r>
        <w:rPr>
          <w:rFonts w:ascii="Arial" w:cs="Arial" w:hAnsi="Arial"/>
          <w:shd w:fill="FFFFFF" w:val="clear"/>
          <w:lang w:val="mn-MN"/>
        </w:rPr>
        <w:tab/>
        <w:t>21.3.Хүүхдийн эрхийн хэрэгжилтийн тайланг хүргүүлэх хугацааг Монгол Улсын олон улсын гэрээнд тодорхой заасан бол 6 сарын өмнө талуудын оролцоог бүрэн хангасны үндсэн дээр боловсруулж, хэлэлцүүлсэн байна.</w:t>
      </w:r>
    </w:p>
    <w:p>
      <w:pPr>
        <w:pStyle w:val="style50"/>
        <w:shd w:fill="FFFFFF" w:val="clear"/>
        <w:spacing w:after="0" w:before="0"/>
        <w:contextualSpacing w:val="false"/>
        <w:jc w:val="both"/>
      </w:pPr>
      <w:r>
        <w:rPr/>
      </w:r>
    </w:p>
    <w:p>
      <w:pPr>
        <w:pStyle w:val="style50"/>
        <w:shd w:fill="FFFFFF" w:val="clear"/>
        <w:spacing w:after="0" w:before="0"/>
        <w:contextualSpacing w:val="false"/>
        <w:jc w:val="both"/>
      </w:pPr>
      <w:r>
        <w:rPr>
          <w:rFonts w:ascii="Arial" w:cs="Arial" w:hAnsi="Arial"/>
          <w:shd w:fill="FFFFFF" w:val="clear"/>
          <w:lang w:val="mn-MN"/>
        </w:rPr>
        <w:tab/>
        <w:t xml:space="preserve">21.4.Олон Улсын байгууллагад хүргүүлэх хүүхдийн эрхийн хэрэгжилтийн хөндлөнгийн тайланг хүүхэд, олон нийтийн болон хүүхдийн  эрхийн чиглэлээр мэргэшсэн төрийн бус байгууллага хүргүүлж болно. </w:t>
      </w:r>
    </w:p>
    <w:p>
      <w:pPr>
        <w:pStyle w:val="style50"/>
        <w:shd w:fill="FFFFFF" w:val="clear"/>
        <w:spacing w:after="0" w:before="0"/>
        <w:contextualSpacing w:val="false"/>
        <w:jc w:val="both"/>
      </w:pPr>
      <w:r>
        <w:rPr/>
      </w:r>
    </w:p>
    <w:p>
      <w:pPr>
        <w:pStyle w:val="style50"/>
        <w:shd w:fill="FFFFFF" w:val="clear"/>
        <w:spacing w:after="0" w:before="0"/>
        <w:contextualSpacing w:val="false"/>
        <w:jc w:val="both"/>
      </w:pPr>
      <w:r>
        <w:rPr>
          <w:rFonts w:ascii="Arial" w:cs="Arial" w:hAnsi="Arial"/>
          <w:shd w:fill="FFFFFF" w:val="clear"/>
          <w:lang w:val="mn-MN"/>
        </w:rPr>
        <w:tab/>
        <w:t>21.5.Хүүхдийн эрхийн хэрэгжилтийн хөндлөнгийн тайланг хугацаанд нь гаргаагүй, хуулиар хүлээлгэсэн үүргээ биелүүлээгүй ажилтан, албан тушаалтанд Төрийн албаны тухай  хуульд заасны дагуу хариуцлага хүлээлгэнэ.</w:t>
      </w:r>
    </w:p>
    <w:p>
      <w:pPr>
        <w:pStyle w:val="style50"/>
        <w:shd w:fill="FFFFFF" w:val="clear"/>
        <w:spacing w:after="0" w:before="0"/>
        <w:contextualSpacing w:val="false"/>
        <w:jc w:val="both"/>
      </w:pPr>
      <w:r>
        <w:rPr/>
      </w:r>
    </w:p>
    <w:p>
      <w:pPr>
        <w:pStyle w:val="style50"/>
        <w:shd w:fill="FFFFFF" w:val="clear"/>
        <w:spacing w:after="0" w:before="0"/>
        <w:contextualSpacing w:val="false"/>
        <w:jc w:val="both"/>
      </w:pPr>
      <w:r>
        <w:rPr>
          <w:rFonts w:ascii="Arial" w:cs="Arial" w:hAnsi="Arial"/>
          <w:lang w:val="mn-MN"/>
        </w:rPr>
        <w:tab/>
        <w:t xml:space="preserve">21.6.Хүүхдийн эрхийн хэрэгжилтийн талаар Олон Улсын байгууллагаас ирүүлсэн дүгнэлт, зөвлөмжийг хэрэгжүүлэх ажлыг Монгол Улсын Засгийн газар зохион байгуулна.”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50"/>
        <w:shd w:fill="FFFFFF" w:val="clear"/>
        <w:spacing w:after="0" w:before="0"/>
        <w:contextualSpacing w:val="false"/>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39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48</w:t>
      </w:r>
    </w:p>
    <w:p>
      <w:pPr>
        <w:pStyle w:val="style50"/>
        <w:shd w:fill="FFFFFF" w:val="clear"/>
        <w:spacing w:after="0" w:before="0"/>
        <w:contextualSpacing w:val="false"/>
        <w:jc w:val="both"/>
      </w:pPr>
      <w:r>
        <w:rPr>
          <w:rFonts w:ascii="Arial" w:cs="Arial" w:eastAsia="Arial" w:hAnsi="Arial"/>
          <w:b w:val="false"/>
          <w:bCs w:val="false"/>
          <w:i w:val="false"/>
          <w:iCs w:val="false"/>
          <w:sz w:val="24"/>
          <w:szCs w:val="24"/>
          <w:u w:val="none"/>
          <w:shd w:fill="FFFFFF" w:val="clear"/>
          <w:lang w:val="mn-MN"/>
        </w:rPr>
        <w:tab/>
        <w:t xml:space="preserve">81.2 хувийн саналаар дэмжигдлээ. </w:t>
      </w:r>
    </w:p>
    <w:p>
      <w:pPr>
        <w:pStyle w:val="style5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sz w:val="24"/>
          <w:szCs w:val="24"/>
        </w:rPr>
        <w:tab/>
        <w:t>22.</w:t>
      </w:r>
      <w:r>
        <w:rPr>
          <w:rFonts w:ascii="Arial" w:cs="Arial" w:hAnsi="Arial"/>
          <w:sz w:val="24"/>
          <w:szCs w:val="24"/>
        </w:rPr>
        <w:t xml:space="preserve">Төслийн 22-25 дугаар зүйлийг хасах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37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11</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48</w:t>
      </w:r>
    </w:p>
    <w:p>
      <w:pPr>
        <w:pStyle w:val="style0"/>
        <w:shd w:fill="FFFFFF" w:val="clear"/>
        <w:spacing w:after="0" w:before="0"/>
        <w:contextualSpacing w:val="false"/>
      </w:pPr>
      <w:r>
        <w:rPr>
          <w:rFonts w:ascii="Arial" w:cs="Arial" w:eastAsia="Arial" w:hAnsi="Arial"/>
          <w:b w:val="false"/>
          <w:bCs w:val="false"/>
          <w:i w:val="false"/>
          <w:iCs w:val="false"/>
          <w:sz w:val="24"/>
          <w:szCs w:val="24"/>
          <w:u w:val="none"/>
          <w:shd w:fill="FFFFFF" w:val="clear"/>
          <w:lang w:val="mn-MN"/>
        </w:rPr>
        <w:tab/>
        <w:t>77.1 хувийн саналаар дэмжигдлээ.</w:t>
      </w:r>
    </w:p>
    <w:p>
      <w:pPr>
        <w:pStyle w:val="style0"/>
        <w:shd w:fill="FFFFFF" w:val="clear"/>
        <w:spacing w:after="0" w:before="0"/>
        <w:contextualSpacing w:val="false"/>
      </w:pPr>
      <w:r>
        <w:rPr/>
      </w:r>
    </w:p>
    <w:p>
      <w:pPr>
        <w:pStyle w:val="style0"/>
        <w:shd w:fill="FFFFFF" w:val="clear"/>
        <w:spacing w:after="0" w:before="0"/>
        <w:contextualSpacing w:val="false"/>
        <w:jc w:val="both"/>
      </w:pPr>
      <w:r>
        <w:rPr>
          <w:rFonts w:ascii="Arial" w:cs="Arial" w:hAnsi="Arial"/>
          <w:b/>
          <w:sz w:val="24"/>
          <w:szCs w:val="24"/>
        </w:rPr>
        <w:tab/>
        <w:t>23</w:t>
      </w:r>
      <w:r>
        <w:rPr>
          <w:rFonts w:ascii="Arial" w:cs="Arial" w:hAnsi="Arial"/>
          <w:sz w:val="24"/>
          <w:szCs w:val="24"/>
        </w:rPr>
        <w:t>.Төслийн 27 дугаар зүйлийг 22 дугаар зүйл болгож, дараах байдлаар томъёолох</w:t>
      </w:r>
      <w:r>
        <w:rPr>
          <w:rFonts w:ascii="Arial" w:cs="Arial" w:hAnsi="Arial"/>
          <w:sz w:val="24"/>
          <w:szCs w:val="24"/>
          <w:lang w:val="en-US"/>
        </w:rPr>
        <w:t>:</w:t>
      </w:r>
      <w:r>
        <w:rPr>
          <w:rFonts w:ascii="Arial" w:cs="Arial" w:hAnsi="Arial"/>
          <w:sz w:val="24"/>
          <w:szCs w:val="24"/>
        </w:rPr>
        <w:t xml:space="preserve"> </w:t>
      </w:r>
    </w:p>
    <w:p>
      <w:pPr>
        <w:pStyle w:val="style0"/>
        <w:shd w:fill="FFFFFF" w:val="clear"/>
        <w:spacing w:after="0" w:before="0"/>
        <w:contextualSpacing w:val="false"/>
        <w:jc w:val="both"/>
      </w:pPr>
      <w:r>
        <w:rPr>
          <w:rFonts w:ascii="Arial" w:hAnsi="Arial"/>
        </w:rPr>
        <w:tab/>
      </w:r>
    </w:p>
    <w:p>
      <w:pPr>
        <w:pStyle w:val="style0"/>
        <w:shd w:fill="FFFFFF" w:val="clear"/>
        <w:spacing w:after="0" w:before="0"/>
        <w:contextualSpacing w:val="false"/>
        <w:jc w:val="both"/>
      </w:pPr>
      <w:r>
        <w:rPr>
          <w:rFonts w:ascii="Arial" w:cs="Arial" w:eastAsia="Arial" w:hAnsi="Arial"/>
          <w:b/>
          <w:bCs/>
          <w:sz w:val="24"/>
          <w:szCs w:val="24"/>
        </w:rPr>
        <w:tab/>
        <w:t>“</w:t>
      </w:r>
      <w:r>
        <w:rPr>
          <w:rFonts w:ascii="Arial" w:cs="Arial" w:hAnsi="Arial"/>
          <w:b/>
          <w:bCs/>
          <w:sz w:val="24"/>
          <w:szCs w:val="24"/>
        </w:rPr>
        <w:t>22 дугаар зүйл.Хууль хүчин төгөлдөр болох</w:t>
      </w:r>
    </w:p>
    <w:p>
      <w:pPr>
        <w:pStyle w:val="style0"/>
        <w:shd w:fill="FFFFFF" w:val="clear"/>
        <w:spacing w:after="0" w:before="0"/>
        <w:contextualSpacing w:val="false"/>
      </w:pPr>
      <w:r>
        <w:rPr>
          <w:rFonts w:ascii="Arial" w:cs="Arial" w:eastAsia="Arial" w:hAnsi="Arial"/>
          <w:b/>
          <w:sz w:val="24"/>
          <w:szCs w:val="24"/>
        </w:rPr>
        <w:t xml:space="preserve"> </w:t>
      </w:r>
    </w:p>
    <w:p>
      <w:pPr>
        <w:pStyle w:val="style0"/>
        <w:shd w:fill="FFFFFF" w:val="clear"/>
        <w:spacing w:after="0" w:before="0"/>
        <w:contextualSpacing w:val="false"/>
        <w:jc w:val="both"/>
      </w:pPr>
      <w:r>
        <w:rPr>
          <w:rFonts w:ascii="Arial" w:cs="Arial" w:eastAsia="Arial" w:hAnsi="Arial"/>
          <w:sz w:val="24"/>
          <w:szCs w:val="24"/>
        </w:rPr>
        <w:tab/>
      </w:r>
      <w:r>
        <w:rPr>
          <w:rFonts w:ascii="Arial" w:cs="Arial" w:hAnsi="Arial"/>
          <w:sz w:val="24"/>
          <w:szCs w:val="24"/>
        </w:rPr>
        <w:t xml:space="preserve">22.1.Энэ хуулийг 2016 оны 09 дүгээр сарын 01-ний өдрөөс эхлэн дагаж мөрдөнө.”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39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48</w:t>
      </w:r>
    </w:p>
    <w:p>
      <w:pPr>
        <w:pStyle w:val="style0"/>
        <w:shd w:fill="FFFFFF" w:val="clear"/>
        <w:spacing w:after="0" w:before="0"/>
        <w:contextualSpacing w:val="false"/>
        <w:jc w:val="both"/>
      </w:pPr>
      <w:r>
        <w:rPr>
          <w:rFonts w:ascii="Arial" w:cs="Arial" w:eastAsia="Arial" w:hAnsi="Arial"/>
          <w:b w:val="false"/>
          <w:bCs w:val="false"/>
          <w:i w:val="false"/>
          <w:iCs w:val="false"/>
          <w:sz w:val="24"/>
          <w:szCs w:val="24"/>
          <w:u w:val="none"/>
          <w:shd w:fill="FFFFFF" w:val="clear"/>
          <w:lang w:val="mn-MN"/>
        </w:rPr>
        <w:tab/>
        <w:t>81.2 хувийн саналаар дэмжигдлээ.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sz w:val="24"/>
          <w:szCs w:val="24"/>
          <w:lang w:val="mn-MN"/>
        </w:rPr>
        <w:tab/>
      </w:r>
      <w:r>
        <w:rPr>
          <w:rFonts w:ascii="Arial" w:cs="Arial" w:hAnsi="Arial"/>
          <w:b w:val="false"/>
          <w:bCs w:val="false"/>
          <w:sz w:val="24"/>
          <w:szCs w:val="24"/>
          <w:lang w:val="mn-MN"/>
        </w:rPr>
        <w:t xml:space="preserve">Зарчмын зөрүүтэй саналаар санал хураалт явуулж дуусав. </w:t>
      </w:r>
    </w:p>
    <w:p>
      <w:pPr>
        <w:pStyle w:val="style0"/>
        <w:shd w:fill="FFFFFF" w:val="clear"/>
        <w:spacing w:after="0" w:before="0"/>
        <w:contextualSpacing w:val="false"/>
        <w:jc w:val="both"/>
      </w:pPr>
      <w:r>
        <w:rPr/>
      </w:r>
    </w:p>
    <w:p>
      <w:pPr>
        <w:pStyle w:val="style0"/>
        <w:shd w:fill="FFFFFF" w:val="clear"/>
        <w:spacing w:after="0" w:before="0"/>
        <w:contextualSpacing w:val="false"/>
        <w:jc w:val="center"/>
      </w:pPr>
      <w:r>
        <w:rPr>
          <w:rFonts w:ascii="Arial" w:cs="Arial" w:hAnsi="Arial"/>
          <w:b/>
          <w:sz w:val="24"/>
          <w:szCs w:val="24"/>
          <w:u w:val="single"/>
        </w:rPr>
        <w:t>Хоёр. Найруулгын санал</w:t>
      </w:r>
      <w:r>
        <w:rPr>
          <w:rFonts w:ascii="Arial" w:cs="Arial" w:hAnsi="Arial"/>
          <w:b/>
          <w:sz w:val="24"/>
          <w:szCs w:val="24"/>
          <w:u w:val="single"/>
          <w:lang w:val="mn-MN"/>
        </w:rPr>
        <w:t>уудыг бүхэлд нь нэг уншиж,</w:t>
      </w:r>
    </w:p>
    <w:p>
      <w:pPr>
        <w:pStyle w:val="style0"/>
        <w:shd w:fill="FFFFFF" w:val="clear"/>
        <w:spacing w:after="0" w:before="0"/>
        <w:contextualSpacing w:val="false"/>
        <w:jc w:val="center"/>
      </w:pPr>
      <w:r>
        <w:rPr>
          <w:rFonts w:ascii="Arial" w:cs="Arial" w:hAnsi="Arial"/>
          <w:b/>
          <w:sz w:val="24"/>
          <w:szCs w:val="24"/>
          <w:u w:val="single"/>
          <w:lang w:val="mn-MN"/>
        </w:rPr>
        <w:t xml:space="preserve"> </w:t>
      </w:r>
      <w:r>
        <w:rPr>
          <w:rFonts w:ascii="Arial" w:cs="Arial" w:hAnsi="Arial"/>
          <w:b/>
          <w:sz w:val="24"/>
          <w:szCs w:val="24"/>
          <w:u w:val="single"/>
          <w:lang w:val="mn-MN"/>
        </w:rPr>
        <w:t>нэг санал хураалт явуулав.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r>
      <w:r>
        <w:rPr>
          <w:rFonts w:ascii="Arial" w:cs="Arial" w:hAnsi="Arial"/>
          <w:b/>
          <w:bCs/>
          <w:sz w:val="24"/>
          <w:szCs w:val="24"/>
          <w:lang w:val="mn-MN"/>
        </w:rPr>
        <w:t xml:space="preserve">З.Энхболд: </w:t>
      </w:r>
      <w:r>
        <w:rPr>
          <w:rFonts w:ascii="Arial" w:cs="Arial" w:hAnsi="Arial"/>
          <w:b/>
          <w:bCs/>
          <w:sz w:val="24"/>
          <w:szCs w:val="24"/>
        </w:rPr>
        <w:t>1.</w:t>
      </w:r>
      <w:r>
        <w:rPr>
          <w:rFonts w:ascii="Arial" w:cs="Arial" w:hAnsi="Arial"/>
          <w:sz w:val="24"/>
          <w:szCs w:val="24"/>
        </w:rPr>
        <w:t>Төслийн 3.1-ийг “Хүүхдийг төрсөн цагаас нь эхлэн 18 насанд хүртэл эрхийг нь хангахад энэ хууль үйлчилнэ.” гэж, 4 дүгээр зүйлийн гарчгийн “Хүүхдийн эрхийг хамгаалах үндсэн зарчим” гэснийг “Хүүхдийн эрхийн үндсэн зарчим” гэж, 4.1 дэх хэсгийг “Хүүхдийн эрхийг хамгаалахад дараах зарчмыг баримтална:” гэж, 4.1.1 дэх хэсгийг “хүүхдийг ялгаварлан гадуурхахгүй байх;” гэж, 4.1.2 дахь заалтын “дээд ашиг сонирхлыг“ гэснийг “язгуур эрхийг”</w:t>
      </w:r>
      <w:r>
        <w:rPr>
          <w:rFonts w:ascii="Arial" w:cs="Arial" w:hAnsi="Arial"/>
          <w:sz w:val="24"/>
          <w:szCs w:val="24"/>
          <w:shd w:fill="FFFFFF" w:val="clear"/>
        </w:rPr>
        <w:t xml:space="preserve"> гэж, мөн “эрхийг” гэсний дараа “тэгш” гэж,</w:t>
      </w:r>
      <w:r>
        <w:rPr>
          <w:rFonts w:ascii="Arial" w:cs="Arial" w:hAnsi="Arial"/>
          <w:sz w:val="24"/>
          <w:szCs w:val="24"/>
        </w:rPr>
        <w:t xml:space="preserve"> 4.1.3 дахь заалтыг “Хүүхдийн нас, төлөвшлийн байдлыг харгалзан түүний үзэл бодолд хүндэтгэлтэй хандах;” гэж, 4.1.5 дахь заалтыг “хүүхдийн эрхийг хангахад үндэсний уламжлалт зан заншил, ёс суртахууны үнэт зүйлд тулгуурлах;” гэж, 4.1.6 дахь заалтыг “Хүүхдийг нас, бие, сэтгэхүйн онцлогт тохирсон мэдээ, мэдээллээр хангах.” гэж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2.</w:t>
      </w:r>
      <w:r>
        <w:rPr>
          <w:rFonts w:ascii="Arial" w:cs="Arial" w:hAnsi="Arial"/>
          <w:sz w:val="24"/>
          <w:szCs w:val="24"/>
        </w:rPr>
        <w:t>Төслийн 5.4 дэх хэсгийг “Хүүхэд төрөөс эмнэлгийн тусламж, тэтгэвэр, тэтгэмж, асрамж, халамж, хамгааллын үйлчилгээ авах эрхтэй.” гэж, 5.5 дахь хэсгийг “Монгол Улсын иргэн, Монгол Улсад байнга болон түр оршин суугаа гадаадын иргэн, харьяалалгүй хүний хүүхэд нь эцэг, эх, асран хамгаалагч, харгалзан дэмжигчийн хамт гадаадад цагаачлах, дүрвэх, байнга болон түр оршин суух, эх орондоо амьдрах эрхтэй.” гэж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3.</w:t>
      </w:r>
      <w:r>
        <w:rPr>
          <w:rFonts w:ascii="Arial" w:cs="Arial" w:hAnsi="Arial"/>
          <w:sz w:val="24"/>
          <w:szCs w:val="24"/>
        </w:rPr>
        <w:t>Төслийн 7.1 дэх хэсгийг “Хүүхэд гэмт хэрэг, зөрчил, хүчирхийлэл, бие махбодийн шийтгэл, сэтгэл санааны дарамт, үл хайхрах байдал болон мөлжлөгийн аливаа хэлбэрээс бүх орчинд хамгаалагдах эрхтэй.” гэж, 7.7 дахь хэсгийг “Хүүхдийн хамгаалагдах эрхтэй холбогдсон харилцааг хуулиар зохицуулна.” гэж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4.</w:t>
      </w:r>
      <w:r>
        <w:rPr>
          <w:rFonts w:ascii="Arial" w:cs="Arial" w:hAnsi="Arial"/>
          <w:sz w:val="24"/>
          <w:szCs w:val="24"/>
        </w:rPr>
        <w:t>Төслийн 8.1, 8.2 д</w:t>
      </w:r>
      <w:r>
        <w:rPr>
          <w:rFonts w:ascii="Arial" w:cs="Arial" w:hAnsi="Arial"/>
          <w:sz w:val="24"/>
          <w:szCs w:val="24"/>
          <w:shd w:fill="FFFFFF" w:val="clear"/>
        </w:rPr>
        <w:t>ахь хэсгийг нэгтгэж “8.1.1.хүүхэд нас, бие, сэтгэхүйн онцлогт тохирсон хуулиар хориглоогүй арга хэмжээнд оролцох, эвлэлдэн нэгдэх” гэж, 8.6 дахь хэсгийг “8.1.3.хүүхэд өөрийн бүтээсэн зохиогчийн эрх, шинэ бүтээл, оновчтой</w:t>
      </w:r>
      <w:r>
        <w:rPr>
          <w:rFonts w:ascii="Arial" w:cs="Arial" w:hAnsi="Arial"/>
          <w:sz w:val="24"/>
          <w:szCs w:val="24"/>
        </w:rPr>
        <w:t xml:space="preserve"> саналыг хууль тогтоомжид заасны дагуу өмчлөх, түүний үр шимийг хүртэх  эрхтэй.” гэж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5.</w:t>
      </w:r>
      <w:r>
        <w:rPr>
          <w:rFonts w:ascii="Arial" w:cs="Arial" w:hAnsi="Arial"/>
          <w:sz w:val="24"/>
          <w:szCs w:val="24"/>
        </w:rPr>
        <w:t xml:space="preserve">Төслийн 9 дүгээр зүйлийн гарчгийг  “Хүүхдийн хүмүүжил, төлөвшил” гэж, 9.1 дэх хэсгийг “Хүүхдийг хүмүүжүүлэх нь хүүхдэд бие хүний сайн сайхан шинж байдал, зөв үйл, ёс суртахууны үнэт чанаруудыг төлөвшүүлэх тасралтгүй үйл ажиллагаа байх бөгөөд хүүхдийг хүмүүжүүлэхэд дараах чиглэлийг баримтална:” гэж, 9.1.1 дэх хэсгийг  “эцэг эхээ хайрлах, бусдыг хүндэтгэх, туслах;” гэж, 9.1.3 дахь хэсгийг </w:t>
      </w:r>
      <w:r>
        <w:rPr>
          <w:rFonts w:ascii="Arial" w:cs="Arial" w:hAnsi="Arial"/>
          <w:sz w:val="24"/>
          <w:szCs w:val="24"/>
          <w:shd w:fill="FFFFFF" w:val="clear"/>
        </w:rPr>
        <w:t>“зохих насанд нь сургуулийн өмнөх, бага, дунд боловсролыг эзэмшүүлэх;” гэж, 9.1.4 дэх хэсгийг хууль ёсыг сахих, үндэсний өв уламжлал</w:t>
      </w:r>
      <w:r>
        <w:rPr>
          <w:rFonts w:ascii="Arial" w:cs="Arial" w:hAnsi="Arial"/>
          <w:sz w:val="24"/>
          <w:szCs w:val="24"/>
        </w:rPr>
        <w:t>аа дээдлэн хүндэтгэх” гэж, 9.1.5 дахь хэсгийг “эрүүл мэндээ болон өөрийгөө хамгаалах, амьдрах арга ухааны дадал, чадвар эзэмшүүлэх;” гэж тус тус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6.</w:t>
      </w:r>
      <w:r>
        <w:rPr>
          <w:rFonts w:ascii="Arial" w:cs="Arial" w:hAnsi="Arial"/>
          <w:sz w:val="24"/>
          <w:szCs w:val="24"/>
        </w:rPr>
        <w:t>Төслийн 10.1.1 дэх заалтыг “хүүхдэд гэр бүлдээ аз жаргалтай, хайр халамжтай, бүхий л талаар хөгжих орчинг бүрдүүлэх;” гэж, 10.1.2 дахь заалтыг “хүүхдээ хүмүүжүүлэх, харилцааны соёл төлөвшүүлэх;” гэж, 10.1.3 дахь заалтыг “хүүхдийн хөгжил, эрүүл мэндэд сөрөг нөлөө үзүүлж болзошгүй эрсдэлт нөхцөлөөс урьдчилан сэргийлэх, хамгаалах;” гэж, 10.1.7 дахь заалтыг “хүүхдийг хууль тогтоомжид заасан нийгмийн үйлчилгээнд хамруулах;” гэж, 10.1.9 дэх заалтыг “хүндэтгэх, саналаа чөлөөтэй илэрхийлэх боломжийг бүрдүүлэх;” гэснийг  “хүндэтгэн сонсож,  шийдвэр гаргах;” гэж, 10.1.10 дахь заалтыг “хүүхдээ хөгжиж, төлөвшихэд нь дэмжин туслах;” гэж, 10.1.11 дэх заалтыг “хууль тогтоомжид заасны дагуу хүүхдийнхээ өмнөөс хариуцлага хүлээх;” гэж, 10.1.13 дахь заалтыг “хүүхдийг наад захын хэрэгцээт зүйлээр хангах;” гэж тус тус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7.</w:t>
      </w:r>
      <w:r>
        <w:rPr>
          <w:rFonts w:ascii="Arial" w:cs="Arial" w:hAnsi="Arial"/>
          <w:sz w:val="24"/>
          <w:szCs w:val="24"/>
        </w:rPr>
        <w:t xml:space="preserve">Төслийн Гуравдугаар бүлгийн гарчгийг </w:t>
      </w:r>
      <w:r>
        <w:rPr>
          <w:rFonts w:ascii="Arial" w:cs="Arial" w:hAnsi="Arial"/>
          <w:b w:val="false"/>
          <w:bCs w:val="false"/>
          <w:sz w:val="24"/>
          <w:szCs w:val="24"/>
        </w:rPr>
        <w:t>“</w:t>
      </w:r>
      <w:r>
        <w:rPr>
          <w:rFonts w:ascii="Arial" w:cs="Arial" w:hAnsi="Arial"/>
          <w:b w:val="false"/>
          <w:bCs w:val="false"/>
          <w:sz w:val="24"/>
          <w:szCs w:val="24"/>
          <w:lang w:val="mn-MN"/>
        </w:rPr>
        <w:t>Хүүхдийн эрхийг хангахад төр, иргэн, хуулийн этгээдийн үүрэг, оролцоо”</w:t>
      </w:r>
      <w:r>
        <w:rPr>
          <w:rFonts w:ascii="Arial" w:cs="Arial" w:hAnsi="Arial"/>
          <w:b/>
          <w:bCs/>
          <w:sz w:val="24"/>
          <w:szCs w:val="24"/>
          <w:lang w:val="mn-MN"/>
        </w:rPr>
        <w:t xml:space="preserve"> </w:t>
      </w:r>
      <w:r>
        <w:rPr>
          <w:rFonts w:ascii="Arial" w:cs="Arial" w:hAnsi="Arial"/>
          <w:sz w:val="24"/>
          <w:szCs w:val="24"/>
        </w:rPr>
        <w:t xml:space="preserve">гэж, 11 дүгээр зүйлийн гарчгийг “Улсын Их Хурал,  нутгийн өөрөө удирдах байгууллагын бүрэн эрх” гэж, </w:t>
      </w:r>
      <w:r>
        <w:rPr>
          <w:rFonts w:ascii="Arial" w:cs="Arial" w:hAnsi="Arial"/>
          <w:sz w:val="24"/>
          <w:szCs w:val="24"/>
          <w:shd w:fill="FFFFFF" w:val="clear"/>
        </w:rPr>
        <w:t>11.1 дэх хэсгийг “Хүүхдийн эрхийг хангах талаар Улсын Их Хурал, нутгийн өөрөө удирдах байгууллага нь дараах бүрэн эрхийг хэрэгжүүлнэ:” гэж, 13 дугаар зүйлийн “бүрэн эрх” гэснийг “үүрэг, оролцоо” гэж, 13.1 дэх хэсгийг “Хүүхдийн эрхийг хангах, хамгаалахад хүүхэд, гэр бүлийн хөгжлийн асуудал эрхэлсэн төрийн захиргааны төв байгууллага нь дараах тэргүүлэх чиг үүргийг гүйцэтгэж оролцоно:” гэж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shd w:fill="FFFFFF" w:val="clear"/>
        </w:rPr>
        <w:tab/>
        <w:t>8.</w:t>
      </w:r>
      <w:r>
        <w:rPr>
          <w:rFonts w:ascii="Arial" w:cs="Arial" w:hAnsi="Arial"/>
          <w:sz w:val="24"/>
          <w:szCs w:val="24"/>
          <w:shd w:fill="FFFFFF" w:val="clear"/>
        </w:rPr>
        <w:t>Төслийн 14 дүгээр зүйлийн “бүрэн эрх” гэснийг “үүрэг, оролцоо” гэж, 14.1, 14.2 дахь хэсгийг нэгтгэн “14.1.Хүүхэд, гэр бүлийн хөгжлийн асуудал эрхэлсэн төрийн захиргааны байгууллага нь хүүхдийн эрхийг хангах талаар дараах үндсэн чиг үүргийг хэрэгжүүлж оролцоно:” гэж, 14.2.1 дэх заалтыг “14.1.1. хүүхдийн эрхийг хангах, хамгаалах талаарх хууль тогтоомж, төрийн бодлого, хөтөлбөрийг хэрэгжүүлэх ажлыг зохион байгуулах;” гэж, 14.2.2 дахь заалтыг “14.1.2.хүүхдийн эрхийг хангах талаарх хууль тогтоомжийн хэрэгжилтэд хяналт тавих;” гэж, 14.2.3 дахь заалтыг “14.1.3.орон нутгийн салбар, нэгжийг мэргэжил, арга зүйн удирдлагаар хангаж, бусад байгууллагын уялдаа холбоог зохицуулах, ажлын гүйцэтгэлийн тайланг үнэлэх;” гэж, 14.2.4 дэх заалтыг “14.1.4.хүүхдийн эрх зөрчигдөхөөс урьдчилан сэргийлэх, төрийн байгууллага, хуулийн этгээдэд зөвлөгөө өгөх, арга зүйн дэмжлэг үзүүлэх, хуулиар заасан чиг үүргийг хэрэгжүүлэх замаар хяналт тавих;” гэж, 14.2.5 дахь заалтыг 14.1.5 дахь заалт болгож, “дадлагажуулах” гэснийг “ мэргэшүүлэх” гэж, 14.2.7 дахь хэсгийг 14.1.6 болгож “хүүхдийн эрхийн талаар мэдээллийн сан бүрдүүлж, ашиглах;” гэж, 14.2.8 дахь хэсгийг 14.1.7 болгож “хүүхдийн эрхийг хангахад дэмжлэг үзүүлж, амжилт гаргасан хуулийн этгээдийг алдаршуулах, шагнаж урамшуулах;” гэж, 14.3 дахь хэсгийг 14.2 болгож,  “14.2.7-д” гэснийг “14.1.6-д” гэж, 14.4 болон 14.5 дахь хэсгүүдийг нэгтгэж, “14.3.Хүүхэд, гэр бүлийн хөгжлийн асуудал эрхэлсэн төрийн захиргааны байгууллага нь сургалт, судалгаа, мэдээллийн төвтэй байх бөгөөд төвийн ажиллах дүрмийг хүүхэд, гэр бүлийн хөгжлийн асуудал эрхэлсэн Засгийн газрын гишүүн батална.” гэж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shd w:fill="FFFFFF" w:val="clear"/>
        </w:rPr>
        <w:tab/>
        <w:t>9.</w:t>
      </w:r>
      <w:r>
        <w:rPr>
          <w:rFonts w:ascii="Arial" w:cs="Arial" w:hAnsi="Arial"/>
          <w:sz w:val="24"/>
          <w:szCs w:val="24"/>
          <w:shd w:fill="FFFFFF" w:val="clear"/>
        </w:rPr>
        <w:t>Төслийн 1</w:t>
      </w:r>
      <w:r>
        <w:rPr>
          <w:rFonts w:ascii="Arial" w:cs="Arial" w:hAnsi="Arial"/>
          <w:sz w:val="24"/>
          <w:szCs w:val="24"/>
          <w:shd w:fill="FFFFFF" w:val="clear"/>
          <w:lang w:val="en-US"/>
        </w:rPr>
        <w:t>5</w:t>
      </w:r>
      <w:r>
        <w:rPr>
          <w:rFonts w:ascii="Arial" w:cs="Arial" w:hAnsi="Arial"/>
          <w:sz w:val="24"/>
          <w:szCs w:val="24"/>
          <w:shd w:fill="FFFFFF" w:val="clear"/>
        </w:rPr>
        <w:t>.1.6 дахь заалтын “14.3-т” гэснийг “14.2-т” гэж, “доод” гэснийг “анхан</w:t>
      </w:r>
      <w:r>
        <w:rPr>
          <w:rFonts w:ascii="Arial" w:cs="Arial" w:hAnsi="Arial"/>
          <w:sz w:val="24"/>
          <w:szCs w:val="24"/>
        </w:rPr>
        <w:t>” гэж, “төрийн бус байгууллага, аж ахуйн нэгжээс” гэснийг “хуулийн этгээдээс” гэж, “дээд шатны” гэснийг “төв” гэж, 15.2 дахь хэсгийг  “15.2.Хүүхэд, гэр бүлийн хөгжлийн нийгмийн ажилтны ажлын шалгуур үзүүлэлтийг хүүхдийн эрхийг хангах талаар явуулсан ажил, үйлчилгээний үр дүнгээр үнэлнэ.” гэж, 15.3 дахь хэсгийн “багш, нийгмийн ажилтан, сэтгэл зүйч, эрх зүйч, гэр бүл судлаач мэргэжилтэй” гэснийг “хүмүүнлэгийн болон нийгмийн ухааны чиглэлээр дээд боловсрол эзэмшсэн” гэж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10.</w:t>
      </w:r>
      <w:r>
        <w:rPr>
          <w:rFonts w:ascii="Arial" w:cs="Arial" w:hAnsi="Arial"/>
          <w:sz w:val="24"/>
          <w:szCs w:val="24"/>
        </w:rPr>
        <w:t xml:space="preserve">Төслийн 20 дугаар зүйлийн гарчгийн “Аймаг, нийслэл, сум, дүүргийн Засаг даргын бүрэн эрх” гэснийг </w:t>
      </w:r>
      <w:r>
        <w:rPr>
          <w:rFonts w:ascii="Arial" w:cs="Arial" w:hAnsi="Arial"/>
          <w:b w:val="false"/>
          <w:bCs w:val="false"/>
          <w:sz w:val="24"/>
          <w:szCs w:val="24"/>
        </w:rPr>
        <w:t>“17 дугаар зүйл. Бүх шатны Засаг даргын үүрэг, оролцоо”</w:t>
      </w:r>
      <w:r>
        <w:rPr>
          <w:rFonts w:ascii="Arial" w:cs="Arial" w:hAnsi="Arial"/>
          <w:sz w:val="24"/>
          <w:szCs w:val="24"/>
        </w:rPr>
        <w:t xml:space="preserve"> гэж, 20.1 дэх хэсгийн “Аймаг, нийслэл, сум, дүүргийн” гэснийг “Бүх шатны” гэж, 20.1.1 заалтын “даргалах” гэснийг “тэргүүлэх” гэж, 20.1.2 дахь заалтыг “17.1.2.хүүхдийн эрхийг хангах тухай хууль тогтоомжийн биелэлтийг хангах арга хэмжээг авах, энэ талаар гарсан санал, санаачилгыг дэмжих, нутаг дэвсгэрийн хэмжээнд зохион байгуулах;” гэж, 20.1.3 дахь заалтыг “17.1.3.тухайн шатны иргэдийн Төлөөлөгчдийн Хурлаар тухайн жилд хүүхдийн эрхийг хангах үйл ажиллагаанд шаардагдах төсвийг батлуулж, хэрэгжүүлэх,  үр дүнг тухайн шатны иргэдийн Төлөөлөгчдийн Хуралд тайлагнаж, олон нийтэд мэдээлэх;” гэж, 20.1.6 дахь заалтын “аж ахуйн нэгж, байгууллагыг” гэснийг “хуулийн этгээдийг” гэж өөрчлөх </w:t>
      </w:r>
      <w:r>
        <w:rPr>
          <w:rFonts w:ascii="Arial" w:cs="Arial" w:hAnsi="Arial"/>
          <w:sz w:val="24"/>
          <w:szCs w:val="24"/>
          <w:lang w:val="mn-MN"/>
        </w:rPr>
        <w:t xml:space="preserve">гэсэн найруулгын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r>
      <w:r>
        <w:rPr>
          <w:rFonts w:ascii="Arial" w:cs="Arial" w:eastAsia="Arial" w:hAnsi="Arial"/>
          <w:b w:val="false"/>
          <w:bCs w:val="false"/>
          <w:i w:val="false"/>
          <w:iCs w:val="false"/>
          <w:sz w:val="24"/>
          <w:szCs w:val="24"/>
          <w:shd w:fill="FFFFFF" w:val="clear"/>
          <w:lang w:val="mn-MN"/>
        </w:rPr>
        <w:t xml:space="preserve">Зөвшөөрсөн: </w:t>
        <w:tab/>
        <w:t>39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48</w:t>
      </w:r>
    </w:p>
    <w:p>
      <w:pPr>
        <w:pStyle w:val="style0"/>
        <w:shd w:fill="FFFFFF" w:val="clear"/>
        <w:spacing w:after="0" w:before="0"/>
        <w:contextualSpacing w:val="false"/>
        <w:jc w:val="both"/>
      </w:pPr>
      <w:r>
        <w:rPr>
          <w:rFonts w:ascii="Arial" w:cs="Arial" w:eastAsia="Arial" w:hAnsi="Arial"/>
          <w:b w:val="false"/>
          <w:bCs w:val="false"/>
          <w:i w:val="false"/>
          <w:iCs w:val="false"/>
          <w:sz w:val="24"/>
          <w:szCs w:val="24"/>
          <w:u w:val="none"/>
          <w:shd w:fill="FFFFFF" w:val="clear"/>
          <w:lang w:val="mn-MN"/>
        </w:rPr>
        <w:tab/>
        <w:t>87.5 хувийн саналаар найруулгын санал дэмжигдлээ.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Хүүхдийн эрхийн тухай /шинэчилсэн найруулга/ болон хамт өргөн мэдүүлсэн бусад хуульд нэмэлт, өөрчлөлт оруулах тухай хуулиудын төслийг эцсийн хэлэлцүүлэгт бэлтгүүлэхээр Нийгмийн бодлого, боловсрол, соёл, шинжлэх ухааны байнгын хороонд шилжүүлэв.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 xml:space="preserve">Хуралдааныг Улсын Их Хурлын дэд дарга Р.Гончигдорж үргэлжлүүлэн удирдав. </w:t>
        <w:tab/>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lang w:val="mn-MN"/>
        </w:rPr>
        <w:tab/>
        <w:t>Арван зургаа.</w:t>
      </w:r>
      <w:r>
        <w:rPr>
          <w:rFonts w:ascii="Arial" w:cs="Arial" w:hAnsi="Arial"/>
          <w:sz w:val="24"/>
          <w:szCs w:val="24"/>
          <w:lang w:val="mn-MN"/>
        </w:rPr>
        <w:t xml:space="preserve"> </w:t>
      </w:r>
      <w:bookmarkStart w:id="11" w:name="__DdeLink__34542_410383278"/>
      <w:r>
        <w:rPr>
          <w:rFonts w:ascii="Arial" w:cs="Arial" w:hAnsi="Arial"/>
          <w:b/>
          <w:bCs/>
          <w:sz w:val="24"/>
          <w:szCs w:val="24"/>
          <w:lang w:val="mn-MN"/>
        </w:rPr>
        <w:t>“Монгол Улсын урт хугацааны тогтвортой хөгжлийн үзэл баримтлал /2016-2030 он/ батлах тухай” Улсын Их Хурлын тогтоолын төсөл</w:t>
      </w:r>
      <w:bookmarkEnd w:id="11"/>
      <w:r>
        <w:rPr>
          <w:rFonts w:ascii="Arial" w:cs="Arial" w:hAnsi="Arial"/>
          <w:b w:val="false"/>
          <w:bCs w:val="false"/>
          <w:sz w:val="24"/>
          <w:szCs w:val="24"/>
          <w:lang w:val="mn-MN"/>
        </w:rPr>
        <w:t xml:space="preserve"> /анхны хэлэлцүүлэг/</w:t>
      </w:r>
    </w:p>
    <w:p>
      <w:pPr>
        <w:pStyle w:val="style0"/>
        <w:shd w:fill="FFFFFF" w:val="clear"/>
        <w:spacing w:after="0" w:before="0"/>
        <w:contextualSpacing w:val="false"/>
        <w:jc w:val="both"/>
      </w:pPr>
      <w:r>
        <w:rPr/>
      </w:r>
    </w:p>
    <w:p>
      <w:pPr>
        <w:pStyle w:val="style0"/>
        <w:tabs>
          <w:tab w:leader="none" w:pos="696" w:val="left"/>
        </w:tabs>
        <w:spacing w:after="0" w:before="0" w:line="100" w:lineRule="atLeast"/>
        <w:contextualSpacing w:val="false"/>
        <w:jc w:val="both"/>
      </w:pPr>
      <w:r>
        <w:rPr>
          <w:rFonts w:ascii="Arial" w:cs="Arial" w:eastAsia="Arial" w:hAnsi="Arial"/>
          <w:b w:val="false"/>
          <w:color w:val="00000A"/>
          <w:sz w:val="24"/>
          <w:shd w:fill="FFFFFF" w:val="clear"/>
          <w:lang w:val="mn-MN"/>
        </w:rPr>
        <w:tab/>
        <w:t xml:space="preserve">Хэлэлцэж байгаа асуудалтай холбогдуулан ажлын дэд хэсгийн ахлагч, Улсын Их Хурлын Тамгын газрын Судалгаа, шинжилгээний хэлтсийн ахлах референт  Р.Хатанбаатар, Монгол Улсын Үндэсний олон нийтийн радио, телевизийн үндэсний зөвлөлийн дарга Б.Энхмандах, ажлын хэсгийн гишүүн Т.Очирхүү, Тогтвортой хөгжил судлаач, доктор, профессор Б.Хулдорж, Сангийн яамны Эдийн засгийн бодлогын газрын дарга  Г.Батхүрэл, мөн газрын мэргэжилтэн Х.Тамир, Т.Ганбаяр, С.Санжжав, Сангийн яамны Хөгжлийн бодлого төлөвлөлтийн хэлтсийн дарга  Ч.Тавинжил, Ерөнхий сайдын дэргэдэх Эдийн засгийн үндэсний хорооны шинжээч Н.Энхбаяр нар оролцов. </w:t>
      </w:r>
    </w:p>
    <w:p>
      <w:pPr>
        <w:pStyle w:val="style0"/>
        <w:tabs>
          <w:tab w:leader="none" w:pos="696" w:val="left"/>
        </w:tabs>
        <w:spacing w:after="0" w:before="0" w:line="100" w:lineRule="atLeast"/>
        <w:contextualSpacing w:val="false"/>
        <w:jc w:val="both"/>
      </w:pPr>
      <w:r>
        <w:rPr/>
      </w:r>
    </w:p>
    <w:p>
      <w:pPr>
        <w:pStyle w:val="style0"/>
        <w:tabs>
          <w:tab w:leader="none" w:pos="696" w:val="left"/>
        </w:tabs>
        <w:spacing w:after="0" w:before="0" w:line="100" w:lineRule="atLeast"/>
        <w:contextualSpacing w:val="false"/>
        <w:jc w:val="both"/>
      </w:pPr>
      <w:r>
        <w:rPr>
          <w:rFonts w:ascii="Arial" w:cs="Arial" w:eastAsia="Arial" w:hAnsi="Arial"/>
          <w:b w:val="false"/>
          <w:color w:val="00000A"/>
          <w:sz w:val="24"/>
          <w:shd w:fill="FFFFFF" w:val="clear"/>
          <w:lang w:val="mn-MN"/>
        </w:rPr>
        <w:tab/>
        <w:t xml:space="preserve">Хуралдаанд Улсын Их Хурлын Тамгын газрын Ерөнхий нарийн бичгийн дарга Б.Болдбаатар, Төрийн байгуулалтын байнгын хорооны ажлын албаны ахлах зөвлөх Ч.Ариунхур, референт С.Энхцэцэг нар байлцав. </w:t>
      </w:r>
    </w:p>
    <w:p>
      <w:pPr>
        <w:pStyle w:val="style0"/>
        <w:tabs>
          <w:tab w:leader="none" w:pos="696" w:val="left"/>
        </w:tabs>
        <w:spacing w:after="0" w:before="0" w:line="100" w:lineRule="atLeast"/>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Төслийг анхны хэлэлцүүлэгт бэлтгэсэн талаар Төрийн байгуулалтын байнгын хорооноос гаргасан санал, дүгнэлтийг Улсын Их Хурлын гишүүн А.Бакей танилцуулав.</w:t>
      </w:r>
    </w:p>
    <w:p>
      <w:pPr>
        <w:pStyle w:val="style0"/>
        <w:shd w:fill="FFFFFF" w:val="clear"/>
        <w:spacing w:after="0" w:before="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Байнгын хорооны санал, дүгнэлттэй холбогдуулан Улсын Их Хурлын гишүүн Б.Бат-Эрдэнийн тавьсан асуултад Улсын Их Хурлын гишүүн А.Бакей хариулж, тайлбар хийв.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center"/>
      </w:pPr>
      <w:r>
        <w:rPr>
          <w:rFonts w:ascii="Arial" w:cs="Arial" w:eastAsia="Arial" w:hAnsi="Arial"/>
          <w:b/>
          <w:color w:val="00000A"/>
          <w:sz w:val="24"/>
          <w:u w:val="single"/>
          <w:shd w:fill="FFFFFF" w:val="clear"/>
          <w:lang w:val="mn-MN"/>
        </w:rPr>
        <w:t xml:space="preserve">Нэг. </w:t>
      </w:r>
      <w:r>
        <w:rPr>
          <w:rFonts w:ascii="Arial" w:cs="Arial" w:eastAsia="Arial" w:hAnsi="Arial"/>
          <w:b/>
          <w:color w:val="00000A"/>
          <w:sz w:val="24"/>
          <w:u w:val="single"/>
          <w:shd w:fill="FFFFFF" w:val="clear"/>
        </w:rPr>
        <w:t>Төрийн байгуулалтын байнгын хороо</w:t>
      </w:r>
      <w:r>
        <w:rPr>
          <w:rFonts w:ascii="Arial" w:cs="Arial" w:eastAsia="Arial" w:hAnsi="Arial"/>
          <w:b/>
          <w:color w:val="00000A"/>
          <w:sz w:val="24"/>
          <w:u w:val="single"/>
          <w:shd w:fill="FFFFFF" w:val="clear"/>
          <w:lang w:val="mn-MN"/>
        </w:rPr>
        <w:t>ны</w:t>
      </w:r>
      <w:r>
        <w:rPr>
          <w:rFonts w:ascii="Arial" w:cs="Arial" w:eastAsia="Arial" w:hAnsi="Arial"/>
          <w:b/>
          <w:color w:val="00000A"/>
          <w:sz w:val="24"/>
          <w:u w:val="single"/>
          <w:shd w:fill="FFFFFF" w:val="clear"/>
        </w:rPr>
        <w:t xml:space="preserve"> дэмжсэн санал: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shd w:fill="FFFFFF" w:val="clear"/>
        </w:rPr>
        <w:tab/>
      </w:r>
      <w:r>
        <w:rPr>
          <w:rFonts w:ascii="Arial" w:cs="Arial" w:eastAsia="Arial" w:hAnsi="Arial"/>
          <w:b/>
          <w:bCs/>
          <w:color w:val="00000A"/>
          <w:sz w:val="24"/>
          <w:szCs w:val="24"/>
          <w:shd w:fill="FFFFFF" w:val="clear"/>
          <w:lang w:val="mn-MN"/>
        </w:rPr>
        <w:t>Р.Гончигдорж</w:t>
      </w:r>
      <w:r>
        <w:rPr>
          <w:rFonts w:ascii="Arial" w:cs="Arial" w:eastAsia="Arial" w:hAnsi="Arial"/>
          <w:b/>
          <w:color w:val="00000A"/>
          <w:sz w:val="24"/>
          <w:szCs w:val="24"/>
          <w:shd w:fill="FFFFFF" w:val="clear"/>
          <w:lang w:val="mn-MN"/>
        </w:rPr>
        <w:t xml:space="preserve">: </w:t>
      </w:r>
      <w:r>
        <w:rPr>
          <w:rFonts w:ascii="Arial" w:cs="Arial" w:eastAsia="Arial" w:hAnsi="Arial"/>
          <w:b/>
          <w:color w:val="00000A"/>
          <w:sz w:val="24"/>
          <w:shd w:fill="FFFFFF" w:val="clear"/>
        </w:rPr>
        <w:t>1</w:t>
      </w:r>
      <w:r>
        <w:rPr>
          <w:rFonts w:ascii="Arial" w:cs="Arial" w:eastAsia="Arial" w:hAnsi="Arial"/>
          <w:b w:val="false"/>
          <w:color w:val="00000A"/>
          <w:sz w:val="24"/>
          <w:shd w:fill="FFFFFF" w:val="clear"/>
        </w:rPr>
        <w:t xml:space="preserve">. </w:t>
      </w:r>
      <w:r>
        <w:rPr>
          <w:rFonts w:ascii="Arial" w:cs="Arial" w:eastAsia="Arial" w:hAnsi="Arial"/>
          <w:b w:val="false"/>
          <w:bCs w:val="false"/>
          <w:color w:val="00000A"/>
          <w:sz w:val="24"/>
          <w:szCs w:val="24"/>
          <w:shd w:fill="FFFFFF" w:val="clear"/>
        </w:rPr>
        <w:t xml:space="preserve">Улсын Их Хурлын гишүүн </w:t>
      </w:r>
      <w:r>
        <w:rPr>
          <w:rFonts w:ascii="Arial" w:cs="Arial" w:eastAsia="Arial" w:hAnsi="Arial"/>
          <w:b w:val="false"/>
          <w:bCs w:val="false"/>
          <w:color w:val="00000A"/>
          <w:sz w:val="24"/>
          <w:szCs w:val="24"/>
          <w:shd w:fill="FFFFFF" w:val="clear"/>
          <w:lang w:val="mn-MN"/>
        </w:rPr>
        <w:t>Д.Ганхуяг, С.Одонтуяа, Н.Батцэрэг нарын гаргасан,</w:t>
      </w:r>
      <w:r>
        <w:rPr>
          <w:rFonts w:ascii="Arial" w:cs="Arial" w:eastAsia="Arial" w:hAnsi="Arial"/>
          <w:b/>
          <w:color w:val="00000A"/>
          <w:sz w:val="24"/>
          <w:shd w:fill="FFFFFF" w:val="clear"/>
          <w:lang w:val="mn-MN"/>
        </w:rPr>
        <w:t xml:space="preserve"> </w:t>
      </w:r>
      <w:r>
        <w:rPr>
          <w:rFonts w:ascii="Arial" w:cs="Arial" w:eastAsia="Arial" w:hAnsi="Arial"/>
          <w:b w:val="false"/>
          <w:color w:val="00000A"/>
          <w:sz w:val="24"/>
          <w:shd w:fill="FFFFFF" w:val="clear"/>
          <w:lang w:val="mn-MN"/>
        </w:rPr>
        <w:t>Хавсралтын</w:t>
      </w:r>
      <w:r>
        <w:rPr>
          <w:rFonts w:ascii="Arial" w:cs="Arial" w:eastAsia="Arial" w:hAnsi="Arial"/>
          <w:b w:val="false"/>
          <w:color w:val="00000A"/>
          <w:sz w:val="24"/>
          <w:shd w:fill="FFFFFF" w:val="clear"/>
        </w:rPr>
        <w:t xml:space="preserve"> Эрдэс баялгийн салбарын Зорилт 7 дахь хэсгийн “Харилцаа холбооны” гэсний өмнө “, Мэдээллийн технологи” гэж нэмэх </w:t>
      </w:r>
      <w:r>
        <w:rPr>
          <w:rFonts w:ascii="Arial" w:cs="Arial" w:eastAsia="Arial" w:hAnsi="Arial"/>
          <w:b w:val="false"/>
          <w:color w:val="00000A"/>
          <w:sz w:val="24"/>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43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50</w:t>
      </w:r>
    </w:p>
    <w:p>
      <w:pPr>
        <w:pStyle w:val="style0"/>
        <w:shd w:fill="FFFFFF" w:val="clear"/>
        <w:spacing w:after="0" w:before="0"/>
        <w:contextualSpacing w:val="false"/>
        <w:jc w:val="both"/>
      </w:pPr>
      <w:r>
        <w:rPr>
          <w:rFonts w:ascii="Arial" w:cs="Arial" w:eastAsia="Arial" w:hAnsi="Arial"/>
          <w:b w:val="false"/>
          <w:bCs w:val="false"/>
          <w:i w:val="false"/>
          <w:iCs w:val="false"/>
          <w:sz w:val="24"/>
          <w:szCs w:val="24"/>
          <w:u w:val="none"/>
          <w:shd w:fill="FFFFFF" w:val="clear"/>
          <w:lang w:val="mn-MN"/>
        </w:rPr>
        <w:tab/>
        <w:t>86.0 хувийн саналаар дэмжигдлээ.</w:t>
      </w:r>
    </w:p>
    <w:p>
      <w:pPr>
        <w:pStyle w:val="style0"/>
        <w:spacing w:after="0" w:before="0" w:line="100" w:lineRule="atLeast"/>
        <w:contextualSpacing w:val="false"/>
        <w:jc w:val="both"/>
      </w:pPr>
      <w:r>
        <w:rPr>
          <w:rFonts w:ascii="Arial" w:cs="Arial" w:eastAsia="Arial" w:hAnsi="Arial"/>
          <w:b w:val="false"/>
          <w:color w:val="00000A"/>
          <w:sz w:val="24"/>
          <w:shd w:fill="FFFFFF" w:val="clear"/>
        </w:rPr>
        <w:tab/>
      </w:r>
    </w:p>
    <w:p>
      <w:pPr>
        <w:pStyle w:val="style0"/>
        <w:spacing w:after="0" w:before="0" w:line="100" w:lineRule="atLeast"/>
        <w:contextualSpacing w:val="false"/>
        <w:jc w:val="both"/>
      </w:pPr>
      <w:r>
        <w:rPr>
          <w:rFonts w:ascii="Arial" w:cs="Arial" w:eastAsia="Arial" w:hAnsi="Arial"/>
          <w:b/>
          <w:color w:val="00000A"/>
          <w:sz w:val="24"/>
          <w:shd w:fill="FFFFFF" w:val="clear"/>
        </w:rPr>
        <w:tab/>
        <w:t>2</w:t>
      </w:r>
      <w:r>
        <w:rPr>
          <w:rFonts w:ascii="Arial" w:cs="Arial" w:eastAsia="Arial" w:hAnsi="Arial"/>
          <w:b w:val="false"/>
          <w:color w:val="00000A"/>
          <w:sz w:val="24"/>
          <w:shd w:fill="FFFFFF" w:val="clear"/>
        </w:rPr>
        <w:t>.</w:t>
      </w:r>
      <w:r>
        <w:rPr>
          <w:rFonts w:ascii="Arial" w:cs="Arial" w:eastAsia="Arial" w:hAnsi="Arial"/>
          <w:b w:val="false"/>
          <w:color w:val="00000A"/>
          <w:sz w:val="24"/>
          <w:shd w:fill="FFFFFF" w:val="clear"/>
          <w:lang w:val="mn-MN"/>
        </w:rPr>
        <w:t xml:space="preserve">Улсын Их Хурлын гишүүн Г.Баярсайханы гаргасан, Хавсралтын </w:t>
      </w:r>
      <w:r>
        <w:rPr>
          <w:rFonts w:ascii="Arial" w:cs="Arial" w:eastAsia="Arial" w:hAnsi="Arial"/>
          <w:b w:val="false"/>
          <w:color w:val="00000A"/>
          <w:sz w:val="24"/>
          <w:shd w:fill="FFFFFF" w:val="clear"/>
        </w:rPr>
        <w:t xml:space="preserve">2.2.Нийгмийн тогтвортой хөгжил хэсгийн нийгмийн тогтвортой хөгжлийг хангах зарчмын “хөдөлмөрийн чадвартай хүн амын ажил эрхлэлтийн түвшинг хамгийн өндөр түвшинд хүргэх чиглэл баримтлах” гэснийг “хөдөлмөрийн насны хүн амыг хөдөлмөрийн зах зээлд тэгш оролцуулах, зохистой хөдөлмөр эрхлэлтийг өндөр түвшинд байлгах” гэж өөрчлөн найруулах </w:t>
      </w:r>
      <w:r>
        <w:rPr>
          <w:rFonts w:ascii="Arial" w:cs="Arial" w:eastAsia="Arial" w:hAnsi="Arial"/>
          <w:b w:val="false"/>
          <w:color w:val="00000A"/>
          <w:sz w:val="24"/>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val="mn-MN"/>
        </w:rPr>
        <w:tab/>
        <w:t xml:space="preserve">Зөвшөөрсөн: </w:t>
        <w:tab/>
        <w:t>42</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48</w:t>
      </w:r>
    </w:p>
    <w:p>
      <w:pPr>
        <w:pStyle w:val="style0"/>
        <w:shd w:fill="FFFFFF" w:val="clear"/>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87.5 хувийн саналаар дэмжигдлээ.</w:t>
      </w:r>
    </w:p>
    <w:p>
      <w:pPr>
        <w:pStyle w:val="style0"/>
        <w:spacing w:after="0" w:before="0" w:line="100" w:lineRule="atLeast"/>
        <w:contextualSpacing w:val="false"/>
        <w:jc w:val="both"/>
      </w:pPr>
      <w:r>
        <w:rPr>
          <w:rFonts w:ascii="Arial" w:cs="Mongolian Baiti" w:eastAsia="Mongolian Baiti" w:hAnsi="Arial"/>
          <w:b w:val="false"/>
          <w:color w:val="00000A"/>
          <w:sz w:val="24"/>
          <w:shd w:fill="FFFFFF" w:val="clear"/>
        </w:rPr>
        <w:tab/>
        <w:t xml:space="preserve">           </w:t>
      </w:r>
    </w:p>
    <w:p>
      <w:pPr>
        <w:pStyle w:val="style0"/>
        <w:spacing w:after="0" w:before="0" w:line="100" w:lineRule="atLeast"/>
        <w:contextualSpacing w:val="false"/>
        <w:jc w:val="both"/>
      </w:pPr>
      <w:r>
        <w:rPr>
          <w:rFonts w:ascii="Arial" w:cs="Arial" w:eastAsia="Arial" w:hAnsi="Arial"/>
          <w:b/>
          <w:color w:val="00000A"/>
          <w:sz w:val="24"/>
          <w:shd w:fill="FFFFFF" w:val="clear"/>
        </w:rPr>
        <w:tab/>
        <w:t>3.</w:t>
      </w:r>
      <w:r>
        <w:rPr>
          <w:rFonts w:ascii="Arial" w:cs="Arial" w:eastAsia="Arial" w:hAnsi="Arial"/>
          <w:b w:val="false"/>
          <w:bCs w:val="false"/>
          <w:color w:val="00000A"/>
          <w:sz w:val="24"/>
          <w:shd w:fill="FFFFFF" w:val="clear"/>
          <w:lang w:val="mn-MN"/>
        </w:rPr>
        <w:t>Улсын Их Хурлын гишүүн Г.Баярсайханы гаргасан,</w:t>
      </w:r>
      <w:r>
        <w:rPr>
          <w:rFonts w:ascii="Arial" w:cs="Arial" w:eastAsia="Arial" w:hAnsi="Arial"/>
          <w:b/>
          <w:color w:val="00000A"/>
          <w:sz w:val="24"/>
          <w:shd w:fill="FFFFFF" w:val="clear"/>
        </w:rPr>
        <w:t xml:space="preserve"> </w:t>
      </w:r>
      <w:r>
        <w:rPr>
          <w:rFonts w:ascii="Arial" w:cs="Arial" w:eastAsia="Arial" w:hAnsi="Arial"/>
          <w:b w:val="false"/>
          <w:bCs w:val="false"/>
          <w:color w:val="00000A"/>
          <w:sz w:val="24"/>
          <w:shd w:fill="FFFFFF" w:val="clear"/>
          <w:lang w:val="mn-MN"/>
        </w:rPr>
        <w:t xml:space="preserve">Хавсралтын </w:t>
      </w:r>
      <w:r>
        <w:rPr>
          <w:rFonts w:ascii="Arial" w:cs="Arial" w:eastAsia="Arial" w:hAnsi="Arial"/>
          <w:b w:val="false"/>
          <w:bCs w:val="false"/>
          <w:color w:val="00000A"/>
          <w:sz w:val="24"/>
          <w:shd w:fill="FFFFFF" w:val="clear"/>
        </w:rPr>
        <w:t>2.2.</w:t>
      </w:r>
      <w:r>
        <w:rPr>
          <w:rFonts w:ascii="Arial" w:cs="Arial" w:eastAsia="Arial" w:hAnsi="Arial"/>
          <w:b w:val="false"/>
          <w:color w:val="00000A"/>
          <w:sz w:val="24"/>
          <w:shd w:fill="FFFFFF" w:val="clear"/>
        </w:rPr>
        <w:t>Нийгмийн тогтвортой хөгжлийн зорилтын “зохистой хөдөлмөр эрхлэлтийг дэмжих, ажил эрхлэлтийг нэмэгдүүлэх” гэснийг “зохистой хөдөлмөр эрхлэлтийг нэмэгдүүлэх”</w:t>
      </w:r>
      <w:r>
        <w:rPr>
          <w:rFonts w:ascii="Arial" w:cs="Arial" w:eastAsia="Arial" w:hAnsi="Arial"/>
          <w:b/>
          <w:color w:val="00000A"/>
          <w:sz w:val="24"/>
          <w:shd w:fill="FFFFFF" w:val="clear"/>
        </w:rPr>
        <w:t xml:space="preserve"> </w:t>
      </w:r>
      <w:r>
        <w:rPr>
          <w:rFonts w:ascii="Arial" w:cs="Arial" w:eastAsia="Arial" w:hAnsi="Arial"/>
          <w:b w:val="false"/>
          <w:color w:val="00000A"/>
          <w:sz w:val="24"/>
          <w:shd w:fill="FFFFFF" w:val="clear"/>
        </w:rPr>
        <w:t xml:space="preserve">гэж өөрчлөн найруулах </w:t>
      </w:r>
      <w:r>
        <w:rPr>
          <w:rFonts w:ascii="Arial" w:cs="Arial" w:eastAsia="Arial" w:hAnsi="Arial"/>
          <w:b w:val="false"/>
          <w:color w:val="00000A"/>
          <w:sz w:val="24"/>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44</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48</w:t>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91.7 хувийн саналаар дэмжигдлээ.</w:t>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r>
        <w:rPr>
          <w:rFonts w:ascii="Arial" w:cs="Mongolian Baiti" w:eastAsia="Mongolian Baiti" w:hAnsi="Arial"/>
          <w:b/>
          <w:color w:val="00000A"/>
          <w:sz w:val="24"/>
          <w:shd w:fill="FFFFFF" w:val="clear"/>
        </w:rPr>
        <w:t xml:space="preserve">                                </w:t>
      </w:r>
    </w:p>
    <w:p>
      <w:pPr>
        <w:pStyle w:val="style0"/>
        <w:spacing w:after="0" w:before="0" w:line="100" w:lineRule="atLeast"/>
        <w:contextualSpacing w:val="false"/>
        <w:jc w:val="both"/>
      </w:pPr>
      <w:r>
        <w:rPr>
          <w:rFonts w:ascii="Arial" w:cs="Arial" w:eastAsia="Arial" w:hAnsi="Arial"/>
          <w:b/>
          <w:color w:val="00000A"/>
          <w:sz w:val="24"/>
          <w:shd w:fill="FFFFFF" w:val="clear"/>
        </w:rPr>
        <w:tab/>
        <w:t xml:space="preserve">4. </w:t>
      </w:r>
      <w:r>
        <w:rPr>
          <w:rFonts w:ascii="Arial" w:cs="Arial" w:eastAsia="Arial" w:hAnsi="Arial"/>
          <w:b w:val="false"/>
          <w:bCs w:val="false"/>
          <w:color w:val="00000A"/>
          <w:sz w:val="24"/>
          <w:shd w:fill="FFFFFF" w:val="clear"/>
          <w:lang w:val="mn-MN"/>
        </w:rPr>
        <w:t>Улсын Их Хурлын гишүүн Л.Энх-Амгалан, С.Одонтуяа, Ё.Отгонбаяр нарын гаргасан,</w:t>
      </w:r>
      <w:r>
        <w:rPr>
          <w:rFonts w:ascii="Arial" w:cs="Arial" w:eastAsia="Arial" w:hAnsi="Arial"/>
          <w:b/>
          <w:color w:val="00000A"/>
          <w:sz w:val="24"/>
          <w:shd w:fill="FFFFFF" w:val="clear"/>
        </w:rPr>
        <w:t xml:space="preserve"> </w:t>
      </w:r>
      <w:r>
        <w:rPr>
          <w:rFonts w:ascii="Arial" w:cs="Arial" w:eastAsia="Arial" w:hAnsi="Arial"/>
          <w:b w:val="false"/>
          <w:bCs w:val="false"/>
          <w:color w:val="00000A"/>
          <w:sz w:val="24"/>
          <w:shd w:fill="FFFFFF" w:val="clear"/>
          <w:lang w:val="mn-MN"/>
        </w:rPr>
        <w:t>Хавсралтын</w:t>
      </w:r>
      <w:r>
        <w:rPr>
          <w:rFonts w:ascii="Arial" w:cs="Arial" w:eastAsia="Arial" w:hAnsi="Arial"/>
          <w:b/>
          <w:color w:val="00000A"/>
          <w:sz w:val="24"/>
          <w:shd w:fill="FFFFFF" w:val="clear"/>
          <w:lang w:val="mn-MN"/>
        </w:rPr>
        <w:t xml:space="preserve"> </w:t>
      </w:r>
      <w:r>
        <w:rPr>
          <w:rFonts w:ascii="Arial" w:cs="Arial" w:eastAsia="Arial" w:hAnsi="Arial"/>
          <w:b w:val="false"/>
          <w:color w:val="00000A"/>
          <w:sz w:val="24"/>
          <w:shd w:fill="FFFFFF" w:val="clear"/>
        </w:rPr>
        <w:t xml:space="preserve">Нийгмийн тогтвортой хөгжлийг хангах </w:t>
      </w:r>
      <w:r>
        <w:rPr>
          <w:rFonts w:ascii="Arial" w:cs="Arial" w:eastAsia="Arial" w:hAnsi="Arial"/>
          <w:b w:val="false"/>
          <w:color w:val="00000A"/>
          <w:sz w:val="24"/>
          <w:shd w:fill="FFFFFF" w:val="clear"/>
          <w:lang w:val="mn-MN"/>
        </w:rPr>
        <w:t>зарчимд</w:t>
      </w:r>
      <w:r>
        <w:rPr>
          <w:rFonts w:ascii="Arial" w:cs="Arial" w:eastAsia="Arial" w:hAnsi="Arial"/>
          <w:b/>
          <w:color w:val="00000A"/>
          <w:sz w:val="24"/>
          <w:shd w:fill="FFFFFF" w:val="clear"/>
        </w:rPr>
        <w:t xml:space="preserve"> </w:t>
      </w:r>
      <w:r>
        <w:rPr>
          <w:rFonts w:ascii="Arial" w:cs="Arial" w:eastAsia="Arial" w:hAnsi="Arial"/>
          <w:b w:val="false"/>
          <w:color w:val="00000A"/>
          <w:sz w:val="24"/>
          <w:shd w:fill="FFFFFF" w:val="clear"/>
        </w:rPr>
        <w:t xml:space="preserve">”Хөгжлийн үндсэн шалгуур үзүүлэлт нь хүний хөгжил байх” гэснийг ”Хөгжлийн үндсэн шалгуур үзүүлэлт нь хүртээмжтэй өсөлтөд суурилсан хүний хөгжил байх” гэж өөрчлөх </w:t>
      </w:r>
      <w:r>
        <w:rPr>
          <w:rFonts w:ascii="Arial" w:cs="Arial" w:eastAsia="Arial" w:hAnsi="Arial"/>
          <w:b w:val="false"/>
          <w:color w:val="00000A"/>
          <w:sz w:val="24"/>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41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48</w:t>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85.4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shd w:fill="FFFFFF" w:val="clear"/>
        </w:rPr>
        <w:tab/>
        <w:t xml:space="preserve">5. </w:t>
      </w:r>
      <w:r>
        <w:rPr>
          <w:rFonts w:ascii="Arial" w:cs="Arial" w:eastAsia="Arial" w:hAnsi="Arial"/>
          <w:b w:val="false"/>
          <w:bCs w:val="false"/>
          <w:color w:val="00000A"/>
          <w:sz w:val="24"/>
          <w:shd w:fill="FFFFFF" w:val="clear"/>
          <w:lang w:val="mn-MN"/>
        </w:rPr>
        <w:t xml:space="preserve">Улсын Их Хурлын гишүүн Л.Энх-Амгалан, С.Одонтуяа, Ё.Отгонбаяр нарын гаргасан, </w:t>
      </w:r>
      <w:r>
        <w:rPr>
          <w:rFonts w:ascii="Arial" w:cs="Arial" w:eastAsia="Arial" w:hAnsi="Arial"/>
          <w:b w:val="false"/>
          <w:i/>
          <w:color w:val="00000A"/>
          <w:sz w:val="24"/>
          <w:shd w:fill="FFFFFF" w:val="clear"/>
        </w:rPr>
        <w:t>“</w:t>
      </w:r>
      <w:r>
        <w:rPr>
          <w:rFonts w:ascii="Arial" w:cs="Arial" w:eastAsia="Arial" w:hAnsi="Arial"/>
          <w:b w:val="false"/>
          <w:color w:val="00000A"/>
          <w:sz w:val="24"/>
          <w:shd w:fill="FFFFFF" w:val="clear"/>
        </w:rPr>
        <w:t xml:space="preserve">Монгол хүний хөдөлмөрийн үнэлэмжийг бүтээмжид суурилсан хөдөлмөрийн хөлс, урамшууллын оновчтой тогтолцоонд шилжүүлэх” гэж зарчимд нэмж тусгах </w:t>
      </w:r>
      <w:r>
        <w:rPr>
          <w:rFonts w:ascii="Arial" w:cs="Arial" w:eastAsia="Arial" w:hAnsi="Arial"/>
          <w:b w:val="false"/>
          <w:color w:val="00000A"/>
          <w:sz w:val="24"/>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42</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47</w:t>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89.4 хувийн саналаар дэмжигдлээ.</w:t>
      </w:r>
      <w:r>
        <w:rPr>
          <w:rFonts w:ascii="Arial" w:cs="Mongolian Baiti" w:eastAsia="Mongolian Baiti" w:hAnsi="Arial"/>
          <w:b/>
          <w:color w:val="00000A"/>
          <w:sz w:val="24"/>
          <w:shd w:fill="FFFFFF" w:val="clear"/>
        </w:rPr>
        <w:t xml:space="preserve">                                                               </w:t>
      </w:r>
    </w:p>
    <w:p>
      <w:pPr>
        <w:pStyle w:val="style0"/>
        <w:spacing w:after="0" w:before="0" w:line="100" w:lineRule="atLeast"/>
        <w:contextualSpacing w:val="false"/>
        <w:jc w:val="both"/>
      </w:pPr>
      <w:r>
        <w:rPr>
          <w:rFonts w:ascii="Arial" w:cs="Mongolian Baiti" w:eastAsia="Mongolian Baiti" w:hAnsi="Arial"/>
          <w:b/>
          <w:color w:val="00000A"/>
          <w:sz w:val="24"/>
          <w:shd w:fill="FFFFFF" w:val="clear"/>
        </w:rPr>
        <w:t xml:space="preserve">                                       </w:t>
      </w:r>
    </w:p>
    <w:p>
      <w:pPr>
        <w:pStyle w:val="style0"/>
        <w:spacing w:after="0" w:before="0" w:line="100" w:lineRule="atLeast"/>
        <w:contextualSpacing w:val="false"/>
        <w:jc w:val="both"/>
      </w:pPr>
      <w:r>
        <w:rPr>
          <w:rFonts w:ascii="Arial" w:cs="Mongolian Baiti" w:eastAsia="Mongolian Baiti" w:hAnsi="Arial"/>
          <w:b/>
          <w:color w:val="00000A"/>
          <w:sz w:val="24"/>
          <w:shd w:fill="FFFFFF" w:val="clear"/>
        </w:rPr>
        <w:tab/>
      </w:r>
      <w:r>
        <w:rPr>
          <w:rFonts w:ascii="Arial" w:cs="Arial" w:eastAsia="Arial" w:hAnsi="Arial"/>
          <w:b/>
          <w:color w:val="00000A"/>
          <w:sz w:val="24"/>
          <w:shd w:fill="FFFFFF" w:val="clear"/>
        </w:rPr>
        <w:t xml:space="preserve">6. </w:t>
      </w:r>
      <w:r>
        <w:rPr>
          <w:rFonts w:ascii="Arial" w:cs="Arial" w:eastAsia="Arial" w:hAnsi="Arial"/>
          <w:b w:val="false"/>
          <w:bCs w:val="false"/>
          <w:color w:val="00000A"/>
          <w:sz w:val="24"/>
          <w:shd w:fill="FFFFFF" w:val="clear"/>
          <w:lang w:val="mn-MN"/>
        </w:rPr>
        <w:t xml:space="preserve">Улсын Их Хурлын гишүүн С.Оюун, Сундуйн Батболд нарын гаргасан, </w:t>
      </w:r>
      <w:r>
        <w:rPr>
          <w:rFonts w:ascii="Arial" w:cs="Arial" w:eastAsia="Arial" w:hAnsi="Arial"/>
          <w:b w:val="false"/>
          <w:color w:val="00000A"/>
          <w:sz w:val="24"/>
          <w:shd w:fill="FFFFFF" w:val="clear"/>
        </w:rPr>
        <w:t>Төсл</w:t>
      </w:r>
      <w:r>
        <w:rPr>
          <w:rFonts w:ascii="Arial" w:cs="Arial" w:eastAsia="Arial" w:hAnsi="Arial"/>
          <w:b w:val="false"/>
          <w:color w:val="00000A"/>
          <w:sz w:val="24"/>
          <w:shd w:fill="FFFFFF" w:val="clear"/>
          <w:lang w:val="mn-MN"/>
        </w:rPr>
        <w:t>ийн</w:t>
      </w:r>
      <w:r>
        <w:rPr>
          <w:rFonts w:ascii="Arial" w:cs="Arial" w:eastAsia="Arial" w:hAnsi="Arial"/>
          <w:b w:val="false"/>
          <w:color w:val="00000A"/>
          <w:sz w:val="24"/>
          <w:shd w:fill="FFFFFF" w:val="clear"/>
        </w:rPr>
        <w:t xml:space="preserve"> “унаган байгаль, экологийн тогтвортой байдлыг хадгалсан” гэснийг “хүрээлэн байгаа орчны тогтвортой байдлыг хадгалсан”</w:t>
      </w:r>
      <w:r>
        <w:rPr>
          <w:rFonts w:ascii="Arial" w:cs="Arial" w:eastAsia="Arial" w:hAnsi="Arial"/>
          <w:b/>
          <w:color w:val="00000A"/>
          <w:sz w:val="24"/>
          <w:shd w:fill="FFFFFF" w:val="clear"/>
        </w:rPr>
        <w:t xml:space="preserve"> </w:t>
      </w:r>
      <w:r>
        <w:rPr>
          <w:rFonts w:ascii="Arial" w:cs="Arial" w:eastAsia="Arial" w:hAnsi="Arial"/>
          <w:b w:val="false"/>
          <w:color w:val="00000A"/>
          <w:sz w:val="24"/>
          <w:shd w:fill="FFFFFF" w:val="clear"/>
        </w:rPr>
        <w:t xml:space="preserve">гэж, 2.3, 2.3.3 </w:t>
      </w:r>
      <w:r>
        <w:rPr>
          <w:rFonts w:ascii="Arial" w:cs="Arial" w:eastAsia="Arial" w:hAnsi="Arial"/>
          <w:b w:val="false"/>
          <w:color w:val="00000A"/>
          <w:sz w:val="24"/>
          <w:shd w:fill="FFFFFF" w:val="clear"/>
          <w:lang w:val="mn-MN"/>
        </w:rPr>
        <w:t>дахь заалтын</w:t>
      </w:r>
      <w:r>
        <w:rPr>
          <w:rFonts w:ascii="Arial" w:cs="Arial" w:eastAsia="Arial" w:hAnsi="Arial"/>
          <w:b w:val="false"/>
          <w:color w:val="00000A"/>
          <w:sz w:val="24"/>
          <w:shd w:fill="FFFFFF" w:val="clear"/>
        </w:rPr>
        <w:t xml:space="preserve"> “экосистемийн тогтвортой байдал” гэснийг “экосистемийн тэнцвэрт байдал” гэж тус тус өөрчлөх </w:t>
      </w:r>
      <w:r>
        <w:rPr>
          <w:rFonts w:ascii="Arial" w:cs="Arial" w:eastAsia="Arial" w:hAnsi="Arial"/>
          <w:b w:val="false"/>
          <w:color w:val="00000A"/>
          <w:sz w:val="24"/>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val="mn-MN"/>
        </w:rPr>
        <w:tab/>
        <w:t xml:space="preserve">Зөвшөөрсөн: </w:t>
        <w:tab/>
        <w:t>43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46</w:t>
      </w:r>
    </w:p>
    <w:p>
      <w:pPr>
        <w:pStyle w:val="style0"/>
        <w:shd w:fill="FFFFFF" w:val="clear"/>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93.5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shd w:fill="FFFFFF" w:val="clear"/>
          <w:lang w:val="mn-MN"/>
        </w:rPr>
        <w:tab/>
      </w:r>
      <w:r>
        <w:rPr>
          <w:rFonts w:ascii="Arial" w:cs="Arial" w:eastAsia="Arial" w:hAnsi="Arial"/>
          <w:b/>
          <w:color w:val="00000A"/>
          <w:sz w:val="24"/>
          <w:shd w:fill="FFFFFF" w:val="clear"/>
        </w:rPr>
        <w:t xml:space="preserve">7. </w:t>
      </w:r>
      <w:r>
        <w:rPr>
          <w:rFonts w:ascii="Arial" w:cs="Arial" w:eastAsia="Arial" w:hAnsi="Arial"/>
          <w:b w:val="false"/>
          <w:bCs w:val="false"/>
          <w:color w:val="00000A"/>
          <w:sz w:val="24"/>
          <w:shd w:fill="FFFFFF" w:val="clear"/>
          <w:lang w:val="mn-MN"/>
        </w:rPr>
        <w:t xml:space="preserve">Улсын Их Хурлын гишүүн С.Оюуны гаргасан, Хавсралтын </w:t>
      </w:r>
      <w:r>
        <w:rPr>
          <w:rFonts w:ascii="Arial" w:cs="Arial" w:eastAsia="Arial" w:hAnsi="Arial"/>
          <w:b w:val="false"/>
          <w:color w:val="00000A"/>
          <w:sz w:val="24"/>
          <w:shd w:fill="FFFFFF" w:val="clear"/>
        </w:rPr>
        <w:t>Үр дүнг илэрхийл</w:t>
      </w:r>
      <w:r>
        <w:rPr>
          <w:rFonts w:ascii="Arial" w:cs="Arial" w:eastAsia="Arial" w:hAnsi="Arial"/>
          <w:b w:val="false"/>
          <w:color w:val="00000A"/>
          <w:sz w:val="24"/>
          <w:shd w:fill="FFFFFF" w:val="clear"/>
          <w:lang w:val="mn-MN"/>
        </w:rPr>
        <w:t>сэн</w:t>
      </w:r>
      <w:r>
        <w:rPr>
          <w:rFonts w:ascii="Arial" w:cs="Arial" w:eastAsia="Arial" w:hAnsi="Arial"/>
          <w:b w:val="false"/>
          <w:color w:val="00000A"/>
          <w:sz w:val="24"/>
          <w:shd w:fill="FFFFFF" w:val="clear"/>
        </w:rPr>
        <w:t xml:space="preserve"> үзүүлэлт</w:t>
      </w:r>
      <w:r>
        <w:rPr>
          <w:rFonts w:ascii="Arial" w:cs="Arial" w:eastAsia="Arial" w:hAnsi="Arial"/>
          <w:b w:val="false"/>
          <w:color w:val="00000A"/>
          <w:sz w:val="24"/>
          <w:shd w:fill="FFFFFF" w:val="clear"/>
          <w:lang w:val="mn-MN"/>
        </w:rPr>
        <w:t xml:space="preserve">эд </w:t>
      </w:r>
      <w:r>
        <w:rPr>
          <w:rFonts w:ascii="Arial" w:cs="Arial" w:eastAsia="Arial" w:hAnsi="Arial"/>
          <w:b w:val="false"/>
          <w:color w:val="00000A"/>
          <w:sz w:val="24"/>
          <w:shd w:fill="FFFFFF" w:val="clear"/>
        </w:rPr>
        <w:t>“1</w:t>
      </w:r>
      <w:r>
        <w:rPr>
          <w:rFonts w:ascii="Arial" w:cs="Arial" w:eastAsia="Arial" w:hAnsi="Arial"/>
          <w:b w:val="false"/>
          <w:color w:val="00000A"/>
          <w:sz w:val="24"/>
          <w:shd w:fill="FFFFFF" w:val="clear"/>
          <w:lang w:val="mn-MN"/>
        </w:rPr>
        <w:t>5</w:t>
      </w:r>
      <w:r>
        <w:rPr>
          <w:rFonts w:ascii="Arial" w:cs="Arial" w:eastAsia="Arial" w:hAnsi="Arial"/>
          <w:b w:val="false"/>
          <w:color w:val="00000A"/>
          <w:sz w:val="24"/>
          <w:shd w:fill="FFFFFF" w:val="clear"/>
        </w:rPr>
        <w:t xml:space="preserve">.Тусгай хамгаалалтад авсан газар нутгийн хэмжээ”, хэмжих нэгжийг га, суурь түвшин (2014) 17.4%, зорилтот түвшин (2030) 30%” </w:t>
      </w:r>
      <w:r>
        <w:rPr>
          <w:rFonts w:ascii="Arial" w:cs="Arial" w:eastAsia="Arial" w:hAnsi="Arial"/>
          <w:b w:val="false"/>
          <w:color w:val="00000A"/>
          <w:sz w:val="24"/>
          <w:shd w:fill="FFFFFF" w:val="clear"/>
          <w:lang w:val="mn-MN"/>
        </w:rPr>
        <w:t>гэж нэмэх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42</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46</w:t>
      </w:r>
    </w:p>
    <w:p>
      <w:pPr>
        <w:pStyle w:val="style0"/>
        <w:shd w:fill="FFFFFF" w:val="clear"/>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91.3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shd w:fill="FFFFFF" w:val="clear"/>
          <w:lang w:val="mn-MN"/>
        </w:rPr>
        <w:tab/>
      </w:r>
      <w:r>
        <w:rPr>
          <w:rFonts w:ascii="Arial" w:cs="Arial" w:eastAsia="Arial" w:hAnsi="Arial"/>
          <w:b/>
          <w:color w:val="00000A"/>
          <w:sz w:val="24"/>
          <w:shd w:fill="FFFFFF" w:val="clear"/>
        </w:rPr>
        <w:t xml:space="preserve">8. </w:t>
      </w:r>
      <w:r>
        <w:rPr>
          <w:rFonts w:ascii="Arial" w:cs="Arial" w:eastAsia="Arial" w:hAnsi="Arial"/>
          <w:b w:val="false"/>
          <w:bCs w:val="false"/>
          <w:color w:val="00000A"/>
          <w:sz w:val="24"/>
          <w:shd w:fill="FFFFFF" w:val="clear"/>
          <w:lang w:val="mn-MN"/>
        </w:rPr>
        <w:t>Улсын Их Хурлын гишүүн С.Оюуны гаргасан,</w:t>
      </w:r>
      <w:r>
        <w:rPr>
          <w:rFonts w:ascii="Arial" w:cs="Arial" w:eastAsia="Arial" w:hAnsi="Arial"/>
          <w:b/>
          <w:color w:val="00000A"/>
          <w:sz w:val="24"/>
          <w:shd w:fill="FFFFFF" w:val="clear"/>
        </w:rPr>
        <w:t xml:space="preserve"> </w:t>
      </w:r>
      <w:r>
        <w:rPr>
          <w:rFonts w:ascii="Arial" w:cs="Arial" w:eastAsia="Arial" w:hAnsi="Arial"/>
          <w:b w:val="false"/>
          <w:bCs w:val="false"/>
          <w:color w:val="00000A"/>
          <w:sz w:val="24"/>
          <w:shd w:fill="FFFFFF" w:val="clear"/>
          <w:lang w:val="mn-MN"/>
        </w:rPr>
        <w:t>Хавсралтын</w:t>
      </w:r>
      <w:r>
        <w:rPr>
          <w:rFonts w:ascii="Arial" w:cs="Arial" w:eastAsia="Arial" w:hAnsi="Arial"/>
          <w:b/>
          <w:color w:val="00000A"/>
          <w:sz w:val="24"/>
          <w:shd w:fill="FFFFFF" w:val="clear"/>
          <w:lang w:val="mn-MN"/>
        </w:rPr>
        <w:t xml:space="preserve"> </w:t>
      </w:r>
      <w:r>
        <w:rPr>
          <w:rFonts w:ascii="Arial" w:cs="Arial" w:eastAsia="Arial" w:hAnsi="Arial"/>
          <w:b w:val="false"/>
          <w:color w:val="00000A"/>
          <w:sz w:val="24"/>
          <w:shd w:fill="FFFFFF" w:val="clear"/>
        </w:rPr>
        <w:t>“2.3.2. Уур амьсгалын өөрчлөлтөд дасан зохицохуй” гэсэн хэсгийн зорилт 1 ба зорилт 3-ыг нэгтгэн зорилт, хүрэх үр дүнг дараах байдлаар томьёолох. Үүнд: Зорилт 1. Уур амьсгалын өөрчлөлтөд дасан зохицох үндэсний чадавхийг бүрдүүлж, цаг агаарын аюулт үзэгдэл, байгалийн гамшгийн эрсдэлээс урьдчилан сэргийлэх тогтолцоог бэхжүүлнэ;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shd w:fill="FFFFFF" w:val="clear"/>
        </w:rPr>
        <w:tab/>
        <w:t xml:space="preserve">Үе шат 1- (2016-2020): </w:t>
      </w:r>
      <w:r>
        <w:rPr>
          <w:rFonts w:ascii="Arial" w:cs="Arial" w:eastAsia="Arial" w:hAnsi="Arial"/>
          <w:b w:val="false"/>
          <w:color w:val="00000A"/>
          <w:sz w:val="24"/>
          <w:shd w:fill="FFFFFF" w:val="clear"/>
        </w:rPr>
        <w:t xml:space="preserve">Уур амьсгалын өөрчлөлтөд дасан зохицох стратеги боловсруулж хэрэгжүүлэх, гамшгийн эрсдэлийн менежментийн чадавхийг бэхжүүлж, байгалийн аюулт үзэгдэл, болзошгүй гамшгийг тандан судлах, эрт илрүүлэх, урьдчилан мэдээлэх тогтолцоог боловсронгуй болгох; </w:t>
      </w:r>
      <w:r>
        <w:rPr>
          <w:rFonts w:ascii="Arial" w:cs="Arial" w:eastAsia="Arial" w:hAnsi="Arial"/>
          <w:b w:val="false"/>
          <w:color w:val="00000A"/>
          <w:sz w:val="24"/>
          <w:shd w:fill="FFFFFF" w:val="clear"/>
          <w:lang w:val="mn-MN"/>
        </w:rPr>
        <w:t>иргэдийн дасан зохицох болон гамшгаас хамгаалах мэдлэгийг насан туршийн боловсролын тогтолцоогоор олгох;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shd w:fill="FFFFFF" w:val="clear"/>
        </w:rPr>
        <w:tab/>
        <w:t>Үе шат 2- (2021-2025):</w:t>
      </w:r>
      <w:r>
        <w:rPr>
          <w:rFonts w:ascii="Arial" w:cs="Arial" w:eastAsia="Arial" w:hAnsi="Arial"/>
          <w:b w:val="false"/>
          <w:color w:val="00000A"/>
          <w:sz w:val="24"/>
          <w:shd w:fill="FFFFFF" w:val="clear"/>
        </w:rPr>
        <w:t xml:space="preserve"> Уур амьсгалын өөрчлөлтөд дасан зохицох жишиг төслүүдийг хэрэгжүүлж сайн туршлагыг түгээн дэлгэрүүлэх, гамшгийн эрсдэл, эмзэг байдлыг бууруулах ажлыг үндэсний хэмжээнд тогтмол зохион байгуулах;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shd w:fill="FFFFFF" w:val="clear"/>
        </w:rPr>
        <w:tab/>
        <w:t>Үе шат 3- (2026-2030):</w:t>
      </w:r>
      <w:r>
        <w:rPr>
          <w:rFonts w:ascii="Arial" w:cs="Arial" w:eastAsia="Arial" w:hAnsi="Arial"/>
          <w:b w:val="false"/>
          <w:color w:val="00000A"/>
          <w:sz w:val="24"/>
          <w:shd w:fill="FFFFFF" w:val="clear"/>
        </w:rPr>
        <w:t xml:space="preserve"> Уур амьсгалын өөрчлөлт, газрын доройтлын үр дагаврыг зөөлрүүлж, гамшгийн эрсдэл, түүнээс үүдэлтэй хохирлыг бууруулах  </w:t>
      </w:r>
      <w:r>
        <w:rPr>
          <w:rFonts w:ascii="Arial" w:cs="Arial" w:eastAsia="Arial" w:hAnsi="Arial"/>
          <w:b w:val="false"/>
          <w:color w:val="00000A"/>
          <w:sz w:val="24"/>
          <w:shd w:fill="FFFFFF" w:val="clear"/>
          <w:lang w:val="mn-MN"/>
        </w:rPr>
        <w:t xml:space="preserve">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43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46</w:t>
      </w:r>
    </w:p>
    <w:p>
      <w:pPr>
        <w:pStyle w:val="style0"/>
        <w:shd w:fill="FFFFFF" w:val="clear"/>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93.5 хувийн саналаар дэмжигдлээ.</w:t>
      </w:r>
    </w:p>
    <w:p>
      <w:pPr>
        <w:pStyle w:val="style0"/>
        <w:spacing w:after="0" w:before="0" w:line="100" w:lineRule="atLeast"/>
        <w:contextualSpacing w:val="false"/>
        <w:jc w:val="both"/>
      </w:pPr>
      <w:r>
        <w:rPr>
          <w:rFonts w:ascii="Arial" w:cs="Mongolian Baiti" w:eastAsia="Mongolian Baiti" w:hAnsi="Arial"/>
          <w:b/>
          <w:color w:val="00000A"/>
          <w:sz w:val="24"/>
          <w:shd w:fill="FFFFFF" w:val="clear"/>
        </w:rPr>
        <w:t xml:space="preserve">                                              </w:t>
      </w:r>
      <w:r>
        <w:rPr>
          <w:rFonts w:ascii="Arial" w:cs="Arial" w:eastAsia="Arial" w:hAnsi="Arial"/>
          <w:b/>
          <w:color w:val="00000A"/>
          <w:sz w:val="24"/>
          <w:shd w:fill="FFFFFF" w:val="clear"/>
        </w:rPr>
        <w:tab/>
      </w:r>
    </w:p>
    <w:p>
      <w:pPr>
        <w:pStyle w:val="style0"/>
        <w:spacing w:after="0" w:before="0" w:line="100" w:lineRule="atLeast"/>
        <w:contextualSpacing w:val="false"/>
        <w:jc w:val="both"/>
      </w:pPr>
      <w:r>
        <w:rPr>
          <w:rFonts w:ascii="Arial" w:cs="Arial" w:eastAsia="Arial" w:hAnsi="Arial"/>
          <w:b/>
          <w:color w:val="00000A"/>
          <w:sz w:val="24"/>
          <w:shd w:fill="FFFFFF" w:val="clear"/>
          <w:lang w:val="mn-MN"/>
        </w:rPr>
        <w:tab/>
        <w:t>9</w:t>
      </w:r>
      <w:r>
        <w:rPr>
          <w:rFonts w:ascii="Arial" w:cs="Arial" w:eastAsia="Arial" w:hAnsi="Arial"/>
          <w:b/>
          <w:color w:val="00000A"/>
          <w:sz w:val="24"/>
          <w:shd w:fill="FFFFFF" w:val="clear"/>
        </w:rPr>
        <w:t xml:space="preserve">. </w:t>
      </w:r>
      <w:r>
        <w:rPr>
          <w:rFonts w:ascii="Arial" w:cs="Arial" w:eastAsia="Arial" w:hAnsi="Arial"/>
          <w:b w:val="false"/>
          <w:bCs w:val="false"/>
          <w:color w:val="00000A"/>
          <w:sz w:val="24"/>
          <w:shd w:fill="FFFFFF" w:val="clear"/>
          <w:lang w:val="mn-MN"/>
        </w:rPr>
        <w:t xml:space="preserve">Улсын Их Хурлын гишүүн С.Оюуны гаргасан, </w:t>
      </w:r>
      <w:r>
        <w:rPr>
          <w:rFonts w:ascii="Arial" w:cs="Arial" w:eastAsia="Arial" w:hAnsi="Arial"/>
          <w:b w:val="false"/>
          <w:color w:val="00000A"/>
          <w:sz w:val="24"/>
          <w:shd w:fill="FFFFFF" w:val="clear"/>
        </w:rPr>
        <w:t>Төслийн 2.1.1 дэх хэсгийн Зорилт 1-ийн “нэмэгдүүлэх” гэсний дараа “бэлчээрийн даацад нийцсэн” гэж, “харьцааг бүрдүүлж” гэсний дараа “бэлчээрийн   газрын доройтлыг бууруулж, нөхөн сэргээх” гэж тус тус нэмэх</w:t>
      </w:r>
      <w:r>
        <w:rPr>
          <w:rFonts w:ascii="Arial" w:cs="Arial" w:eastAsia="Arial" w:hAnsi="Arial"/>
          <w:b w:val="false"/>
          <w:color w:val="00000A"/>
          <w:sz w:val="24"/>
          <w:shd w:fill="FFFFFF" w:val="clear"/>
          <w:lang w:val="mn-MN"/>
        </w:rPr>
        <w:t xml:space="preserve">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val="mn-MN"/>
        </w:rPr>
        <w:tab/>
        <w:t xml:space="preserve">Зөвшөөрсөн: </w:t>
        <w:tab/>
        <w:t>39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0"/>
        <w:shd w:fill="FFFFFF" w:val="clear"/>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86.7 хувийн саналаар дэмжигдлээ.</w:t>
      </w:r>
    </w:p>
    <w:p>
      <w:pPr>
        <w:pStyle w:val="style0"/>
        <w:spacing w:after="0" w:before="0" w:line="100" w:lineRule="atLeast"/>
        <w:contextualSpacing w:val="false"/>
        <w:jc w:val="both"/>
      </w:pPr>
      <w:r>
        <w:rPr>
          <w:rFonts w:ascii="Arial" w:cs="Mongolian Baiti" w:eastAsia="Mongolian Baiti" w:hAnsi="Arial"/>
          <w:b/>
          <w:color w:val="00000A"/>
          <w:sz w:val="24"/>
          <w:shd w:fill="FFFFFF" w:val="clear"/>
        </w:rPr>
        <w:t xml:space="preserve">                                                           </w:t>
      </w:r>
    </w:p>
    <w:p>
      <w:pPr>
        <w:pStyle w:val="style0"/>
        <w:spacing w:after="0" w:before="0" w:line="100" w:lineRule="atLeast"/>
        <w:contextualSpacing w:val="false"/>
        <w:jc w:val="both"/>
      </w:pPr>
      <w:r>
        <w:rPr>
          <w:rFonts w:ascii="Arial" w:cs="Arial" w:eastAsia="Arial" w:hAnsi="Arial"/>
          <w:b/>
          <w:color w:val="00000A"/>
          <w:sz w:val="24"/>
          <w:shd w:fill="FFFFFF" w:val="clear"/>
          <w:lang w:val="mn-MN"/>
        </w:rPr>
        <w:tab/>
        <w:t>10</w:t>
      </w:r>
      <w:r>
        <w:rPr>
          <w:rFonts w:ascii="Arial" w:cs="Arial" w:eastAsia="Arial" w:hAnsi="Arial"/>
          <w:b/>
          <w:color w:val="00000A"/>
          <w:sz w:val="24"/>
          <w:shd w:fill="FFFFFF" w:val="clear"/>
        </w:rPr>
        <w:t xml:space="preserve">. </w:t>
      </w:r>
      <w:r>
        <w:rPr>
          <w:rFonts w:ascii="Arial" w:cs="Arial" w:eastAsia="Arial" w:hAnsi="Arial"/>
          <w:b w:val="false"/>
          <w:bCs w:val="false"/>
          <w:color w:val="00000A"/>
          <w:sz w:val="24"/>
          <w:shd w:fill="FFFFFF" w:val="clear"/>
          <w:lang w:val="mn-MN"/>
        </w:rPr>
        <w:t>Улсын Их Хурлын гишүүн С.Оюуны гаргасан,</w:t>
      </w:r>
      <w:r>
        <w:rPr>
          <w:rFonts w:ascii="Arial" w:cs="Arial" w:eastAsia="Arial" w:hAnsi="Arial"/>
          <w:b/>
          <w:color w:val="00000A"/>
          <w:sz w:val="24"/>
          <w:shd w:fill="FFFFFF" w:val="clear"/>
        </w:rPr>
        <w:t xml:space="preserve"> </w:t>
      </w:r>
      <w:r>
        <w:rPr>
          <w:rFonts w:ascii="Arial" w:cs="Arial" w:eastAsia="Arial" w:hAnsi="Arial"/>
          <w:b w:val="false"/>
          <w:color w:val="00000A"/>
          <w:sz w:val="24"/>
          <w:shd w:fill="FFFFFF" w:val="clear"/>
        </w:rPr>
        <w:t>Төслийн</w:t>
      </w:r>
      <w:r>
        <w:rPr>
          <w:rFonts w:ascii="Arial" w:cs="Arial" w:eastAsia="Arial" w:hAnsi="Arial"/>
          <w:b/>
          <w:color w:val="00000A"/>
          <w:sz w:val="24"/>
          <w:shd w:fill="FFFFFF" w:val="clear"/>
        </w:rPr>
        <w:t xml:space="preserve"> </w:t>
      </w:r>
      <w:r>
        <w:rPr>
          <w:rFonts w:ascii="Arial" w:cs="Arial" w:eastAsia="Arial" w:hAnsi="Arial"/>
          <w:b w:val="false"/>
          <w:color w:val="00000A"/>
          <w:sz w:val="24"/>
          <w:shd w:fill="FFFFFF" w:val="clear"/>
        </w:rPr>
        <w:t>2.3.3 дахь хэсгийн Зорилт 2-ын “Хот суурины ногоон байгууламжийн төлөвлөлтийг боловсронгуй болгож, хог хаягдлын менежментийг сайжруулна.” гэснийг “Зорилт 2.Хот суурины төлөвлөлтийг боловсронгуй болго</w:t>
      </w:r>
      <w:r>
        <w:rPr>
          <w:rFonts w:ascii="Arial" w:cs="Arial" w:eastAsia="Arial" w:hAnsi="Arial"/>
          <w:b w:val="false"/>
          <w:color w:val="00000A"/>
          <w:sz w:val="24"/>
          <w:shd w:fill="FFFFFF" w:val="clear"/>
          <w:lang w:val="mn-MN"/>
        </w:rPr>
        <w:t>х</w:t>
      </w:r>
      <w:r>
        <w:rPr>
          <w:rFonts w:ascii="Arial" w:cs="Arial" w:eastAsia="Arial" w:hAnsi="Arial"/>
          <w:b w:val="false"/>
          <w:color w:val="00000A"/>
          <w:sz w:val="24"/>
          <w:shd w:fill="FFFFFF" w:val="clear"/>
        </w:rPr>
        <w:t xml:space="preserve">, дэд бүтцийн байгууламжийн чанар, хүртээмжийг нэмэгдүүлэх, хүн амд амьдрах орчны зөв дадлыг төлөвшүүлж, хүрээлэн байгаа орчны чанар, хог хаягдлын менежментийг сайжруулна.” гэж өөрчлөх </w:t>
      </w:r>
      <w:r>
        <w:rPr>
          <w:rFonts w:ascii="Arial" w:cs="Arial" w:eastAsia="Arial" w:hAnsi="Arial"/>
          <w:b w:val="false"/>
          <w:color w:val="00000A"/>
          <w:sz w:val="24"/>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42</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0"/>
        <w:shd w:fill="FFFFFF" w:val="clear"/>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93.3 хувийн саналаар дэмжигдлээ.</w:t>
      </w:r>
      <w:r>
        <w:rPr>
          <w:rFonts w:ascii="Arial" w:cs="Mongolian Baiti" w:eastAsia="Mongolian Baiti" w:hAnsi="Arial"/>
          <w:b/>
          <w:color w:val="00000A"/>
          <w:sz w:val="24"/>
          <w:shd w:fill="FFFFFF" w:val="clear"/>
        </w:rPr>
        <w:t xml:space="preserve">              </w:t>
      </w:r>
    </w:p>
    <w:p>
      <w:pPr>
        <w:pStyle w:val="style0"/>
        <w:spacing w:after="0" w:before="0" w:line="100" w:lineRule="atLeast"/>
        <w:contextualSpacing w:val="false"/>
        <w:jc w:val="both"/>
      </w:pPr>
      <w:r>
        <w:rPr>
          <w:rFonts w:ascii="Arial" w:cs="Mongolian Baiti" w:eastAsia="Mongolian Baiti" w:hAnsi="Arial"/>
          <w:b/>
          <w:color w:val="00000A"/>
          <w:sz w:val="24"/>
          <w:shd w:fill="FFFFFF" w:val="clear"/>
        </w:rPr>
        <w:t xml:space="preserve">                                            </w:t>
      </w:r>
    </w:p>
    <w:p>
      <w:pPr>
        <w:pStyle w:val="style0"/>
        <w:spacing w:after="0" w:before="0" w:line="100" w:lineRule="atLeast"/>
        <w:contextualSpacing w:val="false"/>
        <w:jc w:val="both"/>
      </w:pPr>
      <w:r>
        <w:rPr>
          <w:rFonts w:ascii="Arial" w:cs="Arial" w:eastAsia="Arial" w:hAnsi="Arial"/>
          <w:b/>
          <w:color w:val="00000A"/>
          <w:sz w:val="24"/>
          <w:shd w:fill="FFFFFF" w:val="clear"/>
        </w:rPr>
        <w:tab/>
        <w:t>1</w:t>
      </w:r>
      <w:r>
        <w:rPr>
          <w:rFonts w:ascii="Arial" w:cs="Arial" w:eastAsia="Arial" w:hAnsi="Arial"/>
          <w:b/>
          <w:color w:val="00000A"/>
          <w:sz w:val="24"/>
          <w:shd w:fill="FFFFFF" w:val="clear"/>
          <w:lang w:val="mn-MN"/>
        </w:rPr>
        <w:t>1</w:t>
      </w:r>
      <w:r>
        <w:rPr>
          <w:rFonts w:ascii="Arial" w:cs="Arial" w:eastAsia="Arial" w:hAnsi="Arial"/>
          <w:b w:val="false"/>
          <w:color w:val="00000A"/>
          <w:sz w:val="24"/>
          <w:shd w:fill="FFFFFF" w:val="clear"/>
        </w:rPr>
        <w:t xml:space="preserve">. </w:t>
      </w:r>
      <w:r>
        <w:rPr>
          <w:rFonts w:ascii="Arial" w:cs="Arial" w:eastAsia="Arial" w:hAnsi="Arial"/>
          <w:b w:val="false"/>
          <w:bCs w:val="false"/>
          <w:color w:val="00000A"/>
          <w:sz w:val="24"/>
          <w:shd w:fill="FFFFFF" w:val="clear"/>
          <w:lang w:val="mn-MN"/>
        </w:rPr>
        <w:t xml:space="preserve">Улсын Их Хурлын гишүүн А.Бакейн гаргасан, </w:t>
      </w:r>
      <w:r>
        <w:rPr>
          <w:rFonts w:ascii="Arial" w:cs="Arial" w:eastAsia="Arial" w:hAnsi="Arial"/>
          <w:b w:val="false"/>
          <w:color w:val="00000A"/>
          <w:sz w:val="24"/>
          <w:shd w:fill="FFFFFF" w:val="clear"/>
        </w:rPr>
        <w:t xml:space="preserve">Төслийн 2.1.1 дэх хэсгийн Зорилт 1-ийн “сүргийн бүтцийн зохистой харьцааг бүрдүүлж” гэснийг “тоо төрлийн харьцааг зохистой болгох” гэж </w:t>
      </w:r>
      <w:r>
        <w:rPr>
          <w:rFonts w:ascii="Arial" w:cs="Arial" w:eastAsia="Arial" w:hAnsi="Arial"/>
          <w:b w:val="false"/>
          <w:color w:val="00000A"/>
          <w:sz w:val="24"/>
          <w:shd w:fill="FFFFFF" w:val="clear"/>
          <w:lang w:val="mn-MN"/>
        </w:rPr>
        <w:t>өөрчлөх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val="mn-MN"/>
        </w:rPr>
        <w:tab/>
        <w:t xml:space="preserve">Зөвшөөрсөн: </w:t>
        <w:tab/>
        <w:t>42</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0"/>
        <w:shd w:fill="FFFFFF" w:val="clear"/>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93.3 хувийн саналаар дэмжигдлээ.</w:t>
      </w:r>
      <w:r>
        <w:rPr>
          <w:rFonts w:ascii="Arial" w:cs="Arial" w:eastAsia="Arial" w:hAnsi="Arial"/>
          <w:b/>
          <w:color w:val="00000A"/>
          <w:sz w:val="24"/>
          <w:shd w:fill="FFFFFF" w:val="clear"/>
        </w:rPr>
        <w:t xml:space="preserve">                                     </w:t>
      </w:r>
    </w:p>
    <w:p>
      <w:pPr>
        <w:pStyle w:val="style0"/>
        <w:spacing w:after="0" w:before="0" w:line="100" w:lineRule="atLeast"/>
        <w:contextualSpacing w:val="false"/>
        <w:jc w:val="both"/>
      </w:pPr>
      <w:r>
        <w:rPr/>
      </w:r>
    </w:p>
    <w:p>
      <w:pPr>
        <w:pStyle w:val="style0"/>
        <w:tabs>
          <w:tab w:leader="none" w:pos="718" w:val="center"/>
          <w:tab w:leader="none" w:pos="9360" w:val="right"/>
        </w:tabs>
        <w:spacing w:after="0" w:before="0" w:line="100" w:lineRule="atLeast"/>
        <w:contextualSpacing w:val="false"/>
        <w:jc w:val="both"/>
      </w:pPr>
      <w:r>
        <w:rPr>
          <w:rFonts w:ascii="Arial" w:cs="Arial" w:eastAsia="Arial" w:hAnsi="Arial"/>
          <w:b/>
          <w:color w:val="00000A"/>
          <w:sz w:val="24"/>
          <w:shd w:fill="FFFFFF" w:val="clear"/>
        </w:rPr>
        <w:tab/>
        <w:tab/>
        <w:t>1</w:t>
      </w:r>
      <w:r>
        <w:rPr>
          <w:rFonts w:ascii="Arial" w:cs="Arial" w:eastAsia="Arial" w:hAnsi="Arial"/>
          <w:b/>
          <w:color w:val="00000A"/>
          <w:sz w:val="24"/>
          <w:shd w:fill="FFFFFF" w:val="clear"/>
          <w:lang w:val="mn-MN"/>
        </w:rPr>
        <w:t>2</w:t>
      </w:r>
      <w:r>
        <w:rPr>
          <w:rFonts w:ascii="Arial" w:cs="Arial" w:eastAsia="Arial" w:hAnsi="Arial"/>
          <w:b w:val="false"/>
          <w:color w:val="00000A"/>
          <w:sz w:val="24"/>
          <w:shd w:fill="FFFFFF" w:val="clear"/>
        </w:rPr>
        <w:t xml:space="preserve">. </w:t>
      </w:r>
      <w:r>
        <w:rPr>
          <w:rFonts w:ascii="Arial" w:cs="Arial" w:eastAsia="Arial" w:hAnsi="Arial"/>
          <w:b w:val="false"/>
          <w:bCs w:val="false"/>
          <w:color w:val="00000A"/>
          <w:sz w:val="24"/>
          <w:shd w:fill="FFFFFF" w:val="clear"/>
          <w:lang w:val="mn-MN"/>
        </w:rPr>
        <w:t xml:space="preserve">Улсын Их Хурлын гишүүн А.Бакейн гаргасан, </w:t>
      </w:r>
      <w:r>
        <w:rPr>
          <w:rFonts w:ascii="Arial" w:cs="Arial" w:eastAsia="Arial" w:hAnsi="Arial"/>
          <w:b w:val="false"/>
          <w:color w:val="00000A"/>
          <w:sz w:val="24"/>
          <w:shd w:fill="FFFFFF" w:val="clear"/>
        </w:rPr>
        <w:t xml:space="preserve">Төслийн 2.1.1 дэх хэсгийн үе шат I-д тусгагдсан “худалдааны хорио цээр бүхий мал, амьтныг өвчингүй </w:t>
      </w:r>
      <w:r>
        <w:rPr>
          <w:rFonts w:ascii="Arial" w:cs="Arial" w:eastAsia="Arial" w:hAnsi="Arial"/>
          <w:b w:val="false"/>
          <w:color w:val="00000A"/>
          <w:sz w:val="24"/>
          <w:shd w:fill="FFFFFF" w:val="clear"/>
          <w:lang w:val="mn-MN"/>
        </w:rPr>
        <w:t>статустай</w:t>
      </w:r>
      <w:r>
        <w:rPr>
          <w:rFonts w:ascii="Arial" w:cs="Arial" w:eastAsia="Arial" w:hAnsi="Arial"/>
          <w:b w:val="false"/>
          <w:color w:val="00000A"/>
          <w:sz w:val="24"/>
          <w:shd w:fill="FFFFFF" w:val="clear"/>
        </w:rPr>
        <w:t xml:space="preserve">” гэснийг “худалдаа хорио цээрийн шаардлагад нийцсэн мал, амьтны өвчингүй статустай” гэж өөрчлөн найруулах </w:t>
      </w:r>
      <w:r>
        <w:rPr>
          <w:rFonts w:ascii="Arial" w:cs="Arial" w:eastAsia="Arial" w:hAnsi="Arial"/>
          <w:b w:val="false"/>
          <w:color w:val="00000A"/>
          <w:sz w:val="24"/>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tabs>
          <w:tab w:leader="none" w:pos="718" w:val="center"/>
          <w:tab w:leader="none" w:pos="729" w:val="left"/>
          <w:tab w:leader="none" w:pos="9360" w:val="right"/>
        </w:tabs>
        <w:spacing w:after="0" w:before="0" w:line="100" w:lineRule="atLeast"/>
        <w:contextualSpacing w:val="false"/>
        <w:jc w:val="both"/>
      </w:pPr>
      <w:r>
        <w:rPr>
          <w:rFonts w:ascii="Arial" w:cs="Arial" w:eastAsia="Arial" w:hAnsi="Arial"/>
          <w:b w:val="false"/>
          <w:color w:val="00000A"/>
          <w:sz w:val="24"/>
          <w:shd w:fill="FFFFFF" w:val="clear"/>
          <w:lang w:val="mn-MN"/>
        </w:rPr>
        <w:tab/>
        <w:tab/>
      </w:r>
      <w:r>
        <w:rPr>
          <w:rFonts w:ascii="Arial" w:cs="Arial" w:eastAsia="Arial" w:hAnsi="Arial"/>
          <w:b w:val="false"/>
          <w:bCs w:val="false"/>
          <w:i w:val="false"/>
          <w:iCs w:val="false"/>
          <w:color w:val="00000A"/>
          <w:sz w:val="24"/>
          <w:szCs w:val="24"/>
          <w:shd w:fill="FFFFFF" w:val="clear"/>
          <w:lang w:val="mn-MN"/>
        </w:rPr>
        <w:t>Зөвшөөрсөн:          43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46</w:t>
      </w:r>
    </w:p>
    <w:p>
      <w:pPr>
        <w:pStyle w:val="style0"/>
        <w:shd w:fill="FFFFFF" w:val="clear"/>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93.5 хувийн саналаар  дэмжигдлээ.</w:t>
      </w:r>
    </w:p>
    <w:p>
      <w:pPr>
        <w:pStyle w:val="style0"/>
        <w:tabs>
          <w:tab w:leader="none" w:pos="718" w:val="center"/>
          <w:tab w:leader="none" w:pos="729" w:val="left"/>
          <w:tab w:leader="none" w:pos="9360" w:val="right"/>
        </w:tabs>
        <w:spacing w:after="0" w:before="0" w:line="100" w:lineRule="atLeast"/>
        <w:contextualSpacing w:val="false"/>
        <w:jc w:val="both"/>
      </w:pPr>
      <w:r>
        <w:rPr/>
      </w:r>
    </w:p>
    <w:p>
      <w:pPr>
        <w:pStyle w:val="style0"/>
        <w:tabs>
          <w:tab w:leader="none" w:pos="718" w:val="center"/>
          <w:tab w:leader="none" w:pos="9360" w:val="right"/>
        </w:tabs>
        <w:spacing w:after="0" w:before="0" w:line="100" w:lineRule="atLeast"/>
        <w:contextualSpacing w:val="false"/>
        <w:jc w:val="both"/>
      </w:pPr>
      <w:r>
        <w:rPr>
          <w:rFonts w:ascii="Arial" w:cs="Arial" w:eastAsia="Arial" w:hAnsi="Arial"/>
          <w:b/>
          <w:bCs/>
          <w:color w:val="00000A"/>
          <w:sz w:val="24"/>
          <w:shd w:fill="FFFFFF" w:val="clear"/>
          <w:lang w:val="mn-MN"/>
        </w:rPr>
        <w:tab/>
        <w:tab/>
        <w:t>13</w:t>
      </w:r>
      <w:r>
        <w:rPr>
          <w:rFonts w:ascii="Arial" w:cs="Arial" w:eastAsia="Arial" w:hAnsi="Arial"/>
          <w:b w:val="false"/>
          <w:color w:val="00000A"/>
          <w:sz w:val="24"/>
          <w:shd w:fill="FFFFFF" w:val="clear"/>
          <w:lang w:val="mn-MN"/>
        </w:rPr>
        <w:t>.  Улсын Их Хурлын гишүүн Н.Батбаяр, Хавсралтад 1 дүгээр үе шат /2016-2020/ Улаанбаатар хотыг утаагүй болгоно гэж нэмэх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val="mn-MN"/>
        </w:rPr>
        <w:tab/>
        <w:t xml:space="preserve">Зөвшөөрсөн: </w:t>
        <w:tab/>
        <w:t>43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2</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0"/>
        <w:shd w:fill="FFFFFF" w:val="clear"/>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95.6 хувийн саналаар дэмжигдлээ.</w:t>
      </w:r>
    </w:p>
    <w:p>
      <w:pPr>
        <w:pStyle w:val="style0"/>
        <w:tabs>
          <w:tab w:leader="none" w:pos="707" w:val="center"/>
          <w:tab w:leader="none" w:pos="9360" w:val="right"/>
        </w:tabs>
        <w:spacing w:after="0" w:before="0" w:line="100" w:lineRule="atLeast"/>
        <w:contextualSpacing w:val="false"/>
        <w:jc w:val="both"/>
      </w:pPr>
      <w:r>
        <w:rPr/>
      </w:r>
    </w:p>
    <w:p>
      <w:pPr>
        <w:pStyle w:val="style0"/>
        <w:tabs>
          <w:tab w:leader="none" w:pos="9360" w:val="right"/>
        </w:tabs>
        <w:spacing w:after="0" w:before="0" w:line="100" w:lineRule="atLeast"/>
        <w:ind w:firstLine="193" w:left="0" w:right="0"/>
        <w:contextualSpacing w:val="false"/>
        <w:jc w:val="both"/>
      </w:pPr>
      <w:r>
        <w:rPr>
          <w:rFonts w:ascii="Arial" w:cs="Arial" w:eastAsia="Arial" w:hAnsi="Arial"/>
          <w:b w:val="false"/>
          <w:color w:val="00000A"/>
          <w:sz w:val="24"/>
          <w:shd w:fill="FFFFFF" w:val="clear"/>
          <w:lang w:val="mn-MN"/>
        </w:rPr>
        <w:t xml:space="preserve">     </w:t>
      </w:r>
      <w:r>
        <w:rPr>
          <w:rFonts w:ascii="Arial" w:cs="Arial" w:eastAsia="Arial" w:hAnsi="Arial"/>
          <w:b w:val="false"/>
          <w:color w:val="00000A"/>
          <w:sz w:val="24"/>
          <w:shd w:fill="FFFFFF" w:val="clear"/>
          <w:lang w:val="mn-MN"/>
        </w:rPr>
        <w:t>14. Улсын Их Хурлын гишүүн С.Баярцогтын гаргасан, Төслийн Монгол Улсын урт хугацааны тогтвортой хөгжлийн үзэл баримтлалын үр дүнг илэрхийлэх үзүүлэлтийг өөрчлөн найруулахыг дэмжье гэсэн санал хураалт явуулъя.</w:t>
      </w:r>
    </w:p>
    <w:p>
      <w:pPr>
        <w:pStyle w:val="style0"/>
        <w:tabs>
          <w:tab w:leader="none" w:pos="9360" w:val="right"/>
        </w:tabs>
        <w:spacing w:after="0" w:before="0" w:line="100" w:lineRule="atLeast"/>
        <w:ind w:firstLine="193" w:left="0" w:right="0"/>
        <w:contextualSpacing w:val="false"/>
        <w:jc w:val="both"/>
      </w:pPr>
      <w:r>
        <w:rPr/>
      </w:r>
    </w:p>
    <w:p>
      <w:pPr>
        <w:pStyle w:val="style0"/>
        <w:tabs>
          <w:tab w:leader="none" w:pos="9360" w:val="right"/>
        </w:tabs>
        <w:spacing w:after="0" w:before="0" w:line="100" w:lineRule="atLeast"/>
        <w:ind w:firstLine="193" w:left="0" w:right="0"/>
        <w:contextualSpacing w:val="false"/>
        <w:jc w:val="both"/>
      </w:pPr>
      <w:r>
        <w:rPr>
          <w:rFonts w:ascii="Arial" w:cs="Arial" w:eastAsia="Arial" w:hAnsi="Arial"/>
          <w:b w:val="false"/>
          <w:color w:val="00000A"/>
          <w:sz w:val="24"/>
          <w:shd w:fill="FFFFFF" w:val="clear"/>
          <w:lang w:val="mn-MN"/>
        </w:rPr>
        <w:t xml:space="preserve">     </w:t>
      </w:r>
      <w:r>
        <w:rPr>
          <w:rFonts w:ascii="Arial" w:cs="Arial" w:eastAsia="Arial" w:hAnsi="Arial"/>
          <w:b w:val="false"/>
          <w:color w:val="00000A"/>
          <w:sz w:val="24"/>
          <w:shd w:fill="FFFFFF" w:val="clear"/>
          <w:lang w:val="mn-MN"/>
        </w:rPr>
        <w:t xml:space="preserve">Уг саналтай холбогдуулан Улсын Их Хурлын гишүүн А.Бакей үг хэлэв. </w:t>
      </w:r>
    </w:p>
    <w:p>
      <w:pPr>
        <w:pStyle w:val="style0"/>
        <w:tabs>
          <w:tab w:leader="none" w:pos="707" w:val="center"/>
          <w:tab w:leader="none" w:pos="9360" w:val="right"/>
        </w:tabs>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val="mn-MN"/>
        </w:rPr>
        <w:tab/>
        <w:t xml:space="preserve">Зөвшөөрсөн: </w:t>
        <w:tab/>
        <w:t>6</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47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53</w:t>
      </w:r>
    </w:p>
    <w:p>
      <w:pPr>
        <w:pStyle w:val="style0"/>
        <w:shd w:fill="FFFFFF" w:val="clear"/>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12.8 хувийн саналаар дэмжигдсэнгүй.</w:t>
      </w:r>
    </w:p>
    <w:p>
      <w:pPr>
        <w:pStyle w:val="style0"/>
        <w:tabs>
          <w:tab w:leader="none" w:pos="696" w:val="left"/>
        </w:tabs>
        <w:spacing w:after="0" w:before="0" w:line="100" w:lineRule="atLeast"/>
        <w:contextualSpacing w:val="false"/>
        <w:jc w:val="both"/>
      </w:pPr>
      <w:r>
        <w:rPr/>
      </w:r>
    </w:p>
    <w:p>
      <w:pPr>
        <w:pStyle w:val="style0"/>
        <w:tabs>
          <w:tab w:leader="none" w:pos="4680" w:val="center"/>
          <w:tab w:leader="none" w:pos="9360" w:val="right"/>
        </w:tabs>
        <w:spacing w:after="0" w:before="0" w:line="100" w:lineRule="atLeast"/>
        <w:contextualSpacing w:val="false"/>
        <w:jc w:val="center"/>
      </w:pPr>
      <w:r>
        <w:rPr>
          <w:rFonts w:ascii="Arial" w:cs="Arial" w:eastAsia="Arial" w:hAnsi="Arial"/>
          <w:b/>
          <w:color w:val="00000A"/>
          <w:sz w:val="24"/>
          <w:u w:val="single"/>
          <w:shd w:fill="FFFFFF" w:val="clear"/>
          <w:lang w:val="mn-MN"/>
        </w:rPr>
        <w:t xml:space="preserve">Хоёр. </w:t>
      </w:r>
      <w:r>
        <w:rPr>
          <w:rFonts w:ascii="Arial" w:cs="Arial" w:eastAsia="Arial" w:hAnsi="Arial"/>
          <w:b/>
          <w:color w:val="00000A"/>
          <w:sz w:val="24"/>
          <w:u w:val="single"/>
          <w:shd w:fill="FFFFFF" w:val="clear"/>
        </w:rPr>
        <w:t xml:space="preserve">Төрийн байгуулалтын байнгын </w:t>
      </w:r>
    </w:p>
    <w:p>
      <w:pPr>
        <w:pStyle w:val="style0"/>
        <w:tabs>
          <w:tab w:leader="none" w:pos="4680" w:val="center"/>
          <w:tab w:leader="none" w:pos="9360" w:val="right"/>
        </w:tabs>
        <w:spacing w:after="0" w:before="0" w:line="100" w:lineRule="atLeast"/>
        <w:contextualSpacing w:val="false"/>
        <w:jc w:val="center"/>
      </w:pPr>
      <w:r>
        <w:rPr>
          <w:rFonts w:ascii="Arial" w:cs="Arial" w:eastAsia="Arial" w:hAnsi="Arial"/>
          <w:b/>
          <w:color w:val="00000A"/>
          <w:sz w:val="24"/>
          <w:u w:val="single"/>
          <w:shd w:fill="FFFFFF" w:val="clear"/>
        </w:rPr>
        <w:t>хорооны дэмжээгүй санал: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rPr>
        <w:tab/>
      </w:r>
      <w:r>
        <w:rPr>
          <w:rFonts w:ascii="Arial" w:cs="Arial" w:eastAsia="Arial" w:hAnsi="Arial"/>
          <w:b/>
          <w:bCs/>
          <w:color w:val="00000A"/>
          <w:sz w:val="24"/>
          <w:shd w:fill="FFFFFF" w:val="clear"/>
          <w:lang w:val="mn-MN"/>
        </w:rPr>
        <w:t xml:space="preserve">Р.Гончигдорж: </w:t>
      </w:r>
      <w:r>
        <w:rPr>
          <w:rFonts w:ascii="Arial" w:cs="Arial" w:eastAsia="Arial" w:hAnsi="Arial"/>
          <w:b/>
          <w:color w:val="00000A"/>
          <w:sz w:val="24"/>
          <w:shd w:fill="FFFFFF" w:val="clear"/>
        </w:rPr>
        <w:t xml:space="preserve">1. </w:t>
      </w:r>
      <w:r>
        <w:rPr>
          <w:rFonts w:ascii="Arial" w:cs="Arial" w:eastAsia="Arial" w:hAnsi="Arial"/>
          <w:b w:val="false"/>
          <w:bCs w:val="false"/>
          <w:color w:val="00000A"/>
          <w:sz w:val="24"/>
          <w:shd w:fill="FFFFFF" w:val="clear"/>
          <w:lang w:val="mn-MN"/>
        </w:rPr>
        <w:t xml:space="preserve">Улсын Их Хурлын гишүүн Г.Баярсайханы гаргасан, </w:t>
      </w:r>
      <w:r>
        <w:rPr>
          <w:rFonts w:ascii="Arial" w:cs="Arial" w:eastAsia="Arial" w:hAnsi="Arial"/>
          <w:b w:val="false"/>
          <w:color w:val="00000A"/>
          <w:sz w:val="24"/>
          <w:shd w:fill="FFFFFF" w:val="clear"/>
        </w:rPr>
        <w:t xml:space="preserve">Үр дүнг илэрхийлэх үзүүлэлтэд “Хөдөлмөрийн насны хүн амд ажил эрхэлж байгаа болон ажил эрхлэхэд бэлэн байгаа хүний эзлэх хувь” гэж нэмэх, 2014 оны суурь үзүүлэлт 62.1 хувь, 2030 оны зорилтот түвшин 70.0 хувь </w:t>
      </w:r>
      <w:r>
        <w:rPr>
          <w:rFonts w:ascii="Arial" w:cs="Arial" w:eastAsia="Arial" w:hAnsi="Arial"/>
          <w:b w:val="false"/>
          <w:color w:val="00000A"/>
          <w:sz w:val="24"/>
          <w:shd w:fill="FFFFFF" w:val="clear"/>
          <w:lang w:val="mn-MN"/>
        </w:rPr>
        <w:t>гэсэн саналыг дэмжээгүй Төрийн байгуулалтын байнгын хорооны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41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91.1 хувийн саналаар дэмжигдлээ.</w:t>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p>
    <w:p>
      <w:pPr>
        <w:pStyle w:val="style0"/>
        <w:spacing w:after="0" w:before="0" w:line="100" w:lineRule="atLeast"/>
        <w:contextualSpacing w:val="false"/>
        <w:jc w:val="both"/>
      </w:pPr>
      <w:r>
        <w:rPr>
          <w:rFonts w:ascii="Arial" w:cs="Arial" w:eastAsia="Arial" w:hAnsi="Arial"/>
          <w:b/>
          <w:color w:val="00000A"/>
          <w:sz w:val="24"/>
          <w:shd w:fill="FFFFFF" w:val="clear"/>
        </w:rPr>
        <w:tab/>
        <w:t xml:space="preserve">2. </w:t>
      </w:r>
      <w:r>
        <w:rPr>
          <w:rFonts w:ascii="Arial" w:cs="Arial" w:eastAsia="Arial" w:hAnsi="Arial"/>
          <w:b w:val="false"/>
          <w:bCs w:val="false"/>
          <w:color w:val="00000A"/>
          <w:sz w:val="24"/>
          <w:shd w:fill="FFFFFF" w:val="clear"/>
          <w:lang w:val="mn-MN"/>
        </w:rPr>
        <w:t xml:space="preserve">Улсын Их Хурлын гишүүн Г.Баярсайханы гаргасан, </w:t>
      </w:r>
      <w:r>
        <w:rPr>
          <w:rFonts w:ascii="Arial" w:cs="Arial" w:eastAsia="Arial" w:hAnsi="Arial"/>
          <w:b w:val="false"/>
          <w:color w:val="00000A"/>
          <w:sz w:val="24"/>
          <w:shd w:fill="FFFFFF" w:val="clear"/>
        </w:rPr>
        <w:t>Тогтоолын төслийн 2.2.Нийгмийн тогтвортой хөгжил бүлгийн</w:t>
      </w:r>
      <w:r>
        <w:rPr>
          <w:rFonts w:ascii="Arial" w:cs="Arial" w:eastAsia="Arial" w:hAnsi="Arial"/>
          <w:b/>
          <w:color w:val="00000A"/>
          <w:sz w:val="24"/>
          <w:shd w:fill="FFFFFF" w:val="clear"/>
        </w:rPr>
        <w:t xml:space="preserve"> </w:t>
      </w:r>
      <w:r>
        <w:rPr>
          <w:rFonts w:ascii="Arial" w:cs="Arial" w:eastAsia="Arial" w:hAnsi="Arial"/>
          <w:b w:val="false"/>
          <w:color w:val="00000A"/>
          <w:sz w:val="24"/>
          <w:shd w:fill="FFFFFF" w:val="clear"/>
        </w:rPr>
        <w:t xml:space="preserve">Зорилт 2-ыг </w:t>
      </w:r>
      <w:r>
        <w:rPr>
          <w:rFonts w:ascii="Arial" w:cs="Arial" w:eastAsia="Arial" w:hAnsi="Arial"/>
          <w:b w:val="false"/>
          <w:color w:val="000000"/>
          <w:sz w:val="24"/>
          <w:shd w:fill="FFFFFF" w:val="clear"/>
        </w:rPr>
        <w:t xml:space="preserve">“Ажиллах хүчний хөгжлөөр эдийн засгийн идэвхитэй байдлыг нэмэгдүүлж, нийгмийн түншлэлд суурилсан хөгжлийн бодлогоор хөдөлмөрийн насны хүн амын 80-аас дээш хувийг зохистой хөдөлмөр эрхлүүлж, баталгаатай орлоготой болгоно” гэж өөрчлөн найруулах </w:t>
      </w:r>
      <w:r>
        <w:rPr>
          <w:rFonts w:ascii="Arial" w:cs="Arial" w:eastAsia="Arial" w:hAnsi="Arial"/>
          <w:b w:val="false"/>
          <w:color w:val="00000A"/>
          <w:sz w:val="24"/>
          <w:shd w:fill="FFFFFF" w:val="clear"/>
          <w:lang w:val="mn-MN"/>
        </w:rPr>
        <w:t>гэсэн саналыг дэмжээгүй Төрийн байгуулалтын байнгын хорооны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43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2</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95.6 хувийн саналаар дэмжигдлээ.</w:t>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p>
    <w:p>
      <w:pPr>
        <w:pStyle w:val="style0"/>
        <w:spacing w:after="0" w:before="0" w:line="100" w:lineRule="atLeast"/>
        <w:contextualSpacing w:val="false"/>
        <w:jc w:val="both"/>
      </w:pPr>
      <w:r>
        <w:rPr>
          <w:rFonts w:ascii="Arial" w:cs="Arial" w:eastAsia="Arial" w:hAnsi="Arial"/>
          <w:b w:val="false"/>
          <w:color w:val="000000"/>
          <w:sz w:val="24"/>
          <w:shd w:fill="FFFFFF" w:val="clear"/>
        </w:rPr>
        <w:tab/>
      </w:r>
      <w:r>
        <w:rPr>
          <w:rFonts w:ascii="Arial" w:cs="Arial" w:eastAsia="Arial" w:hAnsi="Arial"/>
          <w:b/>
          <w:color w:val="000000"/>
          <w:sz w:val="24"/>
          <w:shd w:fill="FFFFFF" w:val="clear"/>
        </w:rPr>
        <w:t>3</w:t>
      </w:r>
      <w:r>
        <w:rPr>
          <w:rFonts w:ascii="Arial" w:cs="Arial" w:eastAsia="Arial" w:hAnsi="Arial"/>
          <w:b w:val="false"/>
          <w:color w:val="000000"/>
          <w:sz w:val="24"/>
          <w:shd w:fill="FFFFFF" w:val="clear"/>
        </w:rPr>
        <w:t xml:space="preserve">. </w:t>
      </w:r>
      <w:r>
        <w:rPr>
          <w:rFonts w:ascii="Arial" w:cs="Arial" w:eastAsia="Arial" w:hAnsi="Arial"/>
          <w:b w:val="false"/>
          <w:bCs w:val="false"/>
          <w:color w:val="00000A"/>
          <w:sz w:val="24"/>
          <w:shd w:fill="FFFFFF" w:val="clear"/>
          <w:lang w:val="mn-MN"/>
        </w:rPr>
        <w:t>Улсын Их Хурлын гишүүн Г.Баярсайханы гаргасан, Хавсралтын 2.2-ын Зорилт-2-ын үе шатыг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color w:val="00000A"/>
          <w:sz w:val="24"/>
          <w:shd w:fill="FFFFFF" w:val="clear"/>
          <w:lang w:val="mn-MN"/>
        </w:rPr>
        <w:tab/>
      </w:r>
      <w:r>
        <w:rPr>
          <w:rFonts w:ascii="Arial" w:cs="Arial" w:eastAsia="Arial" w:hAnsi="Arial"/>
          <w:b/>
          <w:color w:val="000000"/>
          <w:sz w:val="24"/>
          <w:shd w:fill="FFFFFF" w:val="clear"/>
        </w:rPr>
        <w:t xml:space="preserve">Үе шат 1- /2016-2020/: </w:t>
      </w:r>
      <w:r>
        <w:rPr>
          <w:rFonts w:ascii="Arial" w:cs="Arial" w:eastAsia="Arial" w:hAnsi="Arial"/>
          <w:b w:val="false"/>
          <w:color w:val="000000"/>
          <w:sz w:val="24"/>
          <w:shd w:fill="FFFFFF" w:val="clear"/>
        </w:rPr>
        <w:t>Зохистой хөдөлмөр эрхлэлтийг хөгжлийн үндэс болгоход чиглэсэн хууль эрх зүйн орчныг бүрдүүлэх, хөдөлмөрийн хүмүүжил, үр шимийг таниулах, хөдөлмөр эрхлэлтийн судалгаа, мэдээлэл, үйлчилгээг олон улсын жишигт нийцүүлэх, хөдөө аж ахуй, аж үйлдвэр, дэд бүтцийн төслүүдийн хэрэгцээнд нийцсэн мэргэжилтэй ажиллах хүчнийг бэлтгэх, албан бус хөдөлмөр эрхлэлтийг албан хэлбэрт шилжүүлэх замаар хөдөлмөрийн насны хүн амын эдийн засгийн идэвхитэй байдлыг  66 хувьд, ажилгүйдлийн түвшинг 6 хувьд хүргэнэ;</w:t>
      </w:r>
    </w:p>
    <w:p>
      <w:pPr>
        <w:pStyle w:val="style0"/>
        <w:spacing w:after="0" w:before="0" w:line="100" w:lineRule="atLeast"/>
        <w:ind w:hanging="0" w:left="0" w:right="15"/>
        <w:contextualSpacing w:val="false"/>
        <w:jc w:val="both"/>
      </w:pPr>
      <w:r>
        <w:rPr/>
      </w:r>
    </w:p>
    <w:p>
      <w:pPr>
        <w:pStyle w:val="style0"/>
        <w:spacing w:after="0" w:before="0" w:line="100" w:lineRule="atLeast"/>
        <w:ind w:hanging="0" w:left="0" w:right="-30"/>
        <w:contextualSpacing w:val="false"/>
        <w:jc w:val="both"/>
      </w:pPr>
      <w:r>
        <w:rPr>
          <w:rFonts w:ascii="Arial" w:cs="Arial" w:eastAsia="Arial" w:hAnsi="Arial"/>
          <w:b/>
          <w:color w:val="000000"/>
          <w:sz w:val="24"/>
          <w:shd w:fill="FFFFFF" w:val="clear"/>
        </w:rPr>
        <w:tab/>
        <w:t xml:space="preserve">Үе шат 2- (2021-2025): </w:t>
      </w:r>
      <w:r>
        <w:rPr>
          <w:rFonts w:ascii="Arial" w:cs="Arial" w:eastAsia="Arial" w:hAnsi="Arial"/>
          <w:b w:val="false"/>
          <w:color w:val="000000"/>
          <w:sz w:val="24"/>
          <w:shd w:fill="FFFFFF" w:val="clear"/>
        </w:rPr>
        <w:t>Эдийн засгийн хөгжил, салбар, бүс, орон нутгийн бодлогоор зохистой хөдөлмөр эрхлэлтийг дэмжиж, ажиллах хүчний шилжилт хөдөлгөөнийг оновчтой зохицуулах, хөдөлмөрийн насны бүх хүнд үйлчилгээ үзүүлэх бүтэц, тогтолцоог төлөвшүүлэх зэргээр хөдөлмөрийн насны хүн амын эдийн засгийн идэвхитэй байдлыг 68 хувьд, ажилгүйдлийн түвшинг 4 хувьд хүргэнэ;</w:t>
      </w:r>
    </w:p>
    <w:p>
      <w:pPr>
        <w:pStyle w:val="style0"/>
        <w:spacing w:after="0" w:before="0" w:line="100" w:lineRule="atLeast"/>
        <w:ind w:hanging="0" w:left="0" w:right="-30"/>
        <w:contextualSpacing w:val="false"/>
        <w:jc w:val="both"/>
      </w:pPr>
      <w:r>
        <w:rPr>
          <w:rFonts w:ascii="Arial" w:cs="Arial" w:eastAsia="Arial" w:hAnsi="Arial"/>
          <w:b w:val="false"/>
          <w:color w:val="000000"/>
          <w:sz w:val="24"/>
          <w:shd w:fill="FFFFFF" w:val="clear"/>
        </w:rPr>
        <w:t xml:space="preserve"> </w:t>
      </w:r>
    </w:p>
    <w:p>
      <w:pPr>
        <w:pStyle w:val="style0"/>
        <w:spacing w:after="0" w:before="0" w:line="100" w:lineRule="atLeast"/>
        <w:ind w:hanging="0" w:left="0" w:right="-15"/>
        <w:contextualSpacing w:val="false"/>
        <w:jc w:val="both"/>
      </w:pPr>
      <w:r>
        <w:rPr>
          <w:rFonts w:ascii="Arial" w:cs="Arial" w:eastAsia="Arial" w:hAnsi="Arial"/>
          <w:b/>
          <w:color w:val="000000"/>
          <w:sz w:val="24"/>
          <w:shd w:fill="FFFFFF" w:val="clear"/>
        </w:rPr>
        <w:tab/>
        <w:t xml:space="preserve">Үе шат 3- (2026-2030): </w:t>
      </w:r>
      <w:r>
        <w:rPr>
          <w:rFonts w:ascii="Arial" w:cs="Arial" w:eastAsia="Arial" w:hAnsi="Arial"/>
          <w:b w:val="false"/>
          <w:color w:val="000000"/>
          <w:sz w:val="24"/>
          <w:shd w:fill="FFFFFF" w:val="clear"/>
        </w:rPr>
        <w:t xml:space="preserve">Эдийн засгийн төрөлжилтөд шаардлагатай ажиллах хүчний хэрэгцээг хөдөлмөрийн дотоод зах зээлээс бүрэн хангах, хүний нөөцийн хөгжлийг олон улсын жишигт хүргэх, хөдөлмөр эрхлэлтийн тогтвортой байдлыг хангах бодлогыг хэрэгжүүлж хөдөлмөрийн насны хүн амын эдийн засгийн идэвхитэй байдлыг 70 хувьд, ажилгүйдлийн түвшинг 3 хувьд хүргэнэ </w:t>
      </w:r>
      <w:r>
        <w:rPr>
          <w:rFonts w:ascii="Arial" w:cs="Arial" w:eastAsia="Arial" w:hAnsi="Arial"/>
          <w:b w:val="false"/>
          <w:color w:val="00000A"/>
          <w:sz w:val="24"/>
          <w:shd w:fill="FFFFFF" w:val="clear"/>
          <w:lang w:val="mn-MN"/>
        </w:rPr>
        <w:t>гэсэн саналыг дэмжээгүй Төрийн байгуулалтын байнгын хорооны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t xml:space="preserve">Уг саналтай холбогдуулан Улсын Их Хурлын гишүүн А.Тлейханы тавьсан асуултад Улсын Их Хурлын гишүүн А.Бакей хариулав.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37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44</w:t>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84.1 хувийн саналаар дэмжигдлээ.</w:t>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p>
    <w:p>
      <w:pPr>
        <w:pStyle w:val="style0"/>
        <w:spacing w:after="0" w:before="0" w:line="100" w:lineRule="atLeast"/>
        <w:contextualSpacing w:val="false"/>
        <w:jc w:val="both"/>
      </w:pPr>
      <w:r>
        <w:rPr>
          <w:rFonts w:ascii="Arial" w:cs="Arial" w:eastAsia="Arial" w:hAnsi="Arial"/>
          <w:b/>
          <w:color w:val="000000"/>
          <w:sz w:val="24"/>
          <w:shd w:fill="FFFFFF" w:val="clear"/>
          <w:lang w:val="mn-MN"/>
        </w:rPr>
        <w:tab/>
      </w:r>
      <w:r>
        <w:rPr>
          <w:rFonts w:ascii="Arial" w:cs="Arial" w:eastAsia="Arial" w:hAnsi="Arial"/>
          <w:b/>
          <w:color w:val="000000"/>
          <w:sz w:val="24"/>
          <w:shd w:fill="FFFFFF" w:val="clear"/>
        </w:rPr>
        <w:t>4.</w:t>
      </w:r>
      <w:r>
        <w:rPr>
          <w:rFonts w:ascii="Arial" w:cs="Arial" w:eastAsia="Arial" w:hAnsi="Arial"/>
          <w:b/>
          <w:color w:val="00000A"/>
          <w:sz w:val="24"/>
          <w:shd w:fill="FFFFFF" w:val="clear"/>
        </w:rPr>
        <w:t xml:space="preserve"> </w:t>
      </w:r>
      <w:r>
        <w:rPr>
          <w:rFonts w:ascii="Arial" w:cs="Arial" w:eastAsia="Arial" w:hAnsi="Arial"/>
          <w:b w:val="false"/>
          <w:bCs w:val="false"/>
          <w:color w:val="00000A"/>
          <w:sz w:val="24"/>
          <w:shd w:fill="FFFFFF" w:val="clear"/>
          <w:lang w:val="mn-MN"/>
        </w:rPr>
        <w:t>Улсын Их Хурлын гишүүн Л.Энх-Амгалан, С.Одонтуяа, Ё.Отгонбаяр нарын гаргасан,</w:t>
      </w:r>
      <w:r>
        <w:rPr>
          <w:rFonts w:ascii="Arial" w:cs="Arial" w:eastAsia="Arial" w:hAnsi="Arial"/>
          <w:b/>
          <w:color w:val="000000"/>
          <w:sz w:val="24"/>
          <w:shd w:fill="FFFFFF" w:val="clear"/>
        </w:rPr>
        <w:t xml:space="preserve"> </w:t>
      </w:r>
      <w:r>
        <w:rPr>
          <w:rFonts w:ascii="Arial" w:cs="Arial" w:eastAsia="Arial" w:hAnsi="Arial"/>
          <w:b w:val="false"/>
          <w:color w:val="000000"/>
          <w:sz w:val="24"/>
          <w:shd w:fill="FFFFFF" w:val="clear"/>
        </w:rPr>
        <w:t xml:space="preserve">”Нийгмийн тогтвортой хөгжлийн шалгуур үзүүлэлт, зорилтыг хүний хөгжлийн индекс болон хүртээмжтэй өсөлтийн үзүүлэлтээр хэмждэг байх” гэж нэмэх </w:t>
      </w:r>
      <w:r>
        <w:rPr>
          <w:rFonts w:ascii="Arial" w:cs="Arial" w:eastAsia="Arial" w:hAnsi="Arial"/>
          <w:b w:val="false"/>
          <w:color w:val="00000A"/>
          <w:sz w:val="24"/>
          <w:shd w:fill="FFFFFF" w:val="clear"/>
          <w:lang w:val="mn-MN"/>
        </w:rPr>
        <w:t>гэсэн Нийгмийн бодлого, боловсрол, соёл, шинжлэх ухааны байнгын хорооны дэмжсэн саналыг дэмжээгүй Төрийн байгуулалтын байнгын хорооны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40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43</w:t>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93.0 хувийн саналаар дэмжигдлээ.</w:t>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r>
        <w:rPr>
          <w:rFonts w:ascii="Arial" w:cs="Arial" w:eastAsia="Arial" w:hAnsi="Arial"/>
          <w:b w:val="false"/>
          <w:color w:val="000000"/>
          <w:sz w:val="24"/>
          <w:shd w:fill="FFFFFF" w:val="clear"/>
        </w:rPr>
        <w:t xml:space="preserve">                   </w:t>
      </w:r>
    </w:p>
    <w:p>
      <w:pPr>
        <w:pStyle w:val="style0"/>
        <w:spacing w:after="0" w:before="0" w:line="100" w:lineRule="atLeast"/>
        <w:contextualSpacing w:val="false"/>
        <w:jc w:val="both"/>
      </w:pPr>
      <w:r>
        <w:rPr>
          <w:rFonts w:ascii="Arial" w:cs="Arial" w:eastAsia="Arial" w:hAnsi="Arial"/>
          <w:b/>
          <w:color w:val="000000"/>
          <w:sz w:val="24"/>
          <w:shd w:fill="FFFFFF" w:val="clear"/>
        </w:rPr>
        <w:tab/>
        <w:t>5.</w:t>
      </w:r>
      <w:r>
        <w:rPr>
          <w:rFonts w:ascii="Arial" w:cs="Arial" w:eastAsia="Arial" w:hAnsi="Arial"/>
          <w:b w:val="false"/>
          <w:bCs w:val="false"/>
          <w:color w:val="00000A"/>
          <w:sz w:val="24"/>
          <w:shd w:fill="FFFFFF" w:val="clear"/>
          <w:lang w:val="mn-MN"/>
        </w:rPr>
        <w:t xml:space="preserve">Улсын Их Хурлын гишүүн С.Оюун гаргасан саналаа татаж авав.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shd w:fill="FFFFFF" w:val="clear"/>
        </w:rPr>
        <w:tab/>
        <w:t xml:space="preserve">6. </w:t>
      </w:r>
      <w:r>
        <w:rPr>
          <w:rFonts w:ascii="Arial" w:cs="Arial" w:eastAsia="Arial" w:hAnsi="Arial"/>
          <w:b w:val="false"/>
          <w:bCs w:val="false"/>
          <w:color w:val="00000A"/>
          <w:sz w:val="24"/>
          <w:shd w:fill="FFFFFF" w:val="clear"/>
          <w:lang w:val="mn-MN"/>
        </w:rPr>
        <w:t xml:space="preserve">Улсын Их Хурлын гишүүн С.Оюуны гаргасан, </w:t>
      </w:r>
      <w:r>
        <w:rPr>
          <w:rFonts w:ascii="Arial" w:cs="Arial" w:eastAsia="Arial" w:hAnsi="Arial"/>
          <w:b w:val="false"/>
          <w:color w:val="00000A"/>
          <w:sz w:val="24"/>
          <w:shd w:fill="FFFFFF" w:val="clear"/>
        </w:rPr>
        <w:t xml:space="preserve">2.3.3 дахь хэсгийн Зорилт 1. Байгальд ээлтэй төлөвлөлтийн тогтолцоог бүрдүүлж, байгалийн унаган төрхийг хамгаалж, цөлжилтийг сааруулан экосистемийн тогтвортой байдлыг хадгална гэснийг Зорилт 1. Байгалийн унаган төрх, биологийн олон янз байдлыг хамгаалж, экосистемийн үйлчилгээний тогтвортой байдлыг хадгална гэж өөрчлөн хүрэх үр дүнг дараах байдлаар томьёолох;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shd w:fill="FFFFFF" w:val="clear"/>
        </w:rPr>
        <w:tab/>
        <w:t xml:space="preserve">Үе шат 1- (2016-2020): </w:t>
      </w:r>
      <w:r>
        <w:rPr>
          <w:rFonts w:ascii="Arial" w:cs="Arial" w:eastAsia="Arial" w:hAnsi="Arial"/>
          <w:b w:val="false"/>
          <w:color w:val="00000A"/>
          <w:sz w:val="24"/>
          <w:shd w:fill="FFFFFF" w:val="clear"/>
        </w:rPr>
        <w:t>Цөлжилтийг сааруулж, улсын тусгай хамгаалалттай газар нутгийн хэмжээг 25 хувьд, ойгоор бүрхэгдсэн талбайг нийт газар нутгийн 8.5 хувьд хүргэх;</w:t>
      </w:r>
    </w:p>
    <w:p>
      <w:pPr>
        <w:pStyle w:val="style0"/>
        <w:spacing w:after="0" w:before="0" w:line="100" w:lineRule="atLeast"/>
        <w:contextualSpacing w:val="false"/>
        <w:jc w:val="both"/>
      </w:pPr>
      <w:r>
        <w:rPr>
          <w:rFonts w:ascii="Arial" w:cs="Arial" w:eastAsia="Arial" w:hAnsi="Arial"/>
          <w:b w:val="false"/>
          <w:color w:val="00000A"/>
          <w:sz w:val="24"/>
          <w:shd w:fill="FFFFFF" w:val="clear"/>
        </w:rPr>
        <w:t xml:space="preserve"> </w:t>
      </w:r>
    </w:p>
    <w:p>
      <w:pPr>
        <w:pStyle w:val="style0"/>
        <w:spacing w:after="0" w:before="0" w:line="100" w:lineRule="atLeast"/>
        <w:contextualSpacing w:val="false"/>
        <w:jc w:val="both"/>
      </w:pPr>
      <w:r>
        <w:rPr>
          <w:rFonts w:ascii="Arial" w:cs="Arial" w:eastAsia="Arial" w:hAnsi="Arial"/>
          <w:b/>
          <w:color w:val="00000A"/>
          <w:sz w:val="24"/>
          <w:shd w:fill="FFFFFF" w:val="clear"/>
        </w:rPr>
        <w:tab/>
        <w:t>Үе шат 2- (2021-2025):</w:t>
      </w:r>
      <w:r>
        <w:rPr>
          <w:rFonts w:ascii="Arial" w:cs="Arial" w:eastAsia="Arial" w:hAnsi="Arial"/>
          <w:b w:val="false"/>
          <w:color w:val="00000A"/>
          <w:sz w:val="24"/>
          <w:shd w:fill="FFFFFF" w:val="clear"/>
        </w:rPr>
        <w:t xml:space="preserve"> Цөлжилтийг сааруулж, улсын тусгай хамгаалалттай газар нутгийн хэмжээг 27 хувьд, ойжуулах, ойгоор бүрхэгдсэн талбайг нийт газар нутгийн 8.7 хувьд хүргэх;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800000"/>
          <w:sz w:val="24"/>
          <w:shd w:fill="FFFFFF" w:val="clear"/>
        </w:rPr>
        <w:tab/>
      </w:r>
      <w:r>
        <w:rPr>
          <w:rFonts w:ascii="Arial" w:cs="Arial" w:eastAsia="Arial" w:hAnsi="Arial"/>
          <w:b/>
          <w:bCs/>
          <w:color w:val="000000"/>
          <w:sz w:val="24"/>
          <w:shd w:fill="FFFFFF" w:val="clear"/>
        </w:rPr>
        <w:t>Үе шат 3-</w:t>
      </w:r>
      <w:r>
        <w:rPr>
          <w:rFonts w:ascii="Arial" w:cs="Arial" w:eastAsia="Arial" w:hAnsi="Arial"/>
          <w:b w:val="false"/>
          <w:color w:val="000000"/>
          <w:sz w:val="24"/>
          <w:shd w:fill="FFFFFF" w:val="clear"/>
        </w:rPr>
        <w:t xml:space="preserve"> (2026-2030): Цөлжилтийг сааруулж, улсын тусгай хамгаалалттай газар нутгийн хэмжээг 30 хувьд, ойжуулах, ойгоор бүрхэгдсэн талбайг нийт газар нутгийн 9.0 хувьд хүргэх гэж өөрчлөх </w:t>
      </w:r>
      <w:r>
        <w:rPr>
          <w:rFonts w:ascii="Arial" w:cs="Arial" w:eastAsia="Arial" w:hAnsi="Arial"/>
          <w:b w:val="false"/>
          <w:color w:val="000000"/>
          <w:sz w:val="24"/>
          <w:shd w:fill="FFFFFF" w:val="clear"/>
          <w:lang w:val="mn-MN"/>
        </w:rPr>
        <w:t>гэсэн Байгаль орчин, хүнс, хөдөө аж ахуйн байнгын хорооны дэмжсэн саналыг дэмжээгүй</w:t>
      </w:r>
      <w:r>
        <w:rPr>
          <w:rFonts w:ascii="Arial" w:cs="Arial" w:eastAsia="Arial" w:hAnsi="Arial"/>
          <w:b w:val="false"/>
          <w:color w:val="00000A"/>
          <w:sz w:val="24"/>
          <w:shd w:fill="FFFFFF" w:val="clear"/>
          <w:lang w:val="mn-MN"/>
        </w:rPr>
        <w:t xml:space="preserve"> Төрийн байгуулалтын байнгын хорооны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val="mn-MN"/>
        </w:rPr>
        <w:tab/>
        <w:t xml:space="preserve">Зөвшөөрсөн: </w:t>
        <w:tab/>
        <w:t>14</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29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43</w:t>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32.6 хувийн саналаар Төрийн байгуулалтын байнгын хорооны санал 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0"/>
          <w:sz w:val="24"/>
          <w:shd w:fill="FFFFFF" w:val="clear"/>
        </w:rPr>
        <w:tab/>
        <w:t xml:space="preserve">7. </w:t>
      </w:r>
      <w:r>
        <w:rPr>
          <w:rFonts w:ascii="Arial" w:cs="Arial" w:eastAsia="Arial" w:hAnsi="Arial"/>
          <w:b w:val="false"/>
          <w:bCs w:val="false"/>
          <w:color w:val="000000"/>
          <w:sz w:val="24"/>
          <w:shd w:fill="FFFFFF" w:val="clear"/>
          <w:lang w:val="mn-MN"/>
        </w:rPr>
        <w:t xml:space="preserve">Улсын Их Хурлын гишүүн Ж.Энхбаярын гаргасан, </w:t>
      </w:r>
      <w:r>
        <w:rPr>
          <w:rFonts w:ascii="Arial" w:cs="Arial" w:eastAsia="Arial" w:hAnsi="Arial"/>
          <w:b w:val="false"/>
          <w:color w:val="000000"/>
          <w:sz w:val="24"/>
          <w:shd w:fill="FFFFFF" w:val="clear"/>
        </w:rPr>
        <w:t xml:space="preserve">Төслийн 2.1.1 дэх хэсгийн Зорилт 2-ын Үе шат 1- (2016-2020):-ийн 3 хувьд гэснийг 10 хувь, Үе шат 2- (2021-2025):-ын 5 хувьд гэснийг 20 хувь, Үе шат 3 – (2026-2030):-ын 8 хувьд гэснийг 30 хувь гэж өөрчлөх </w:t>
      </w:r>
      <w:r>
        <w:rPr>
          <w:rFonts w:ascii="Arial" w:cs="Arial" w:eastAsia="Arial" w:hAnsi="Arial"/>
          <w:b w:val="false"/>
          <w:color w:val="00000A"/>
          <w:sz w:val="24"/>
          <w:shd w:fill="FFFFFF" w:val="clear"/>
          <w:lang w:val="mn-MN"/>
        </w:rPr>
        <w:t xml:space="preserve">гэсэн </w:t>
      </w:r>
      <w:r>
        <w:rPr>
          <w:rFonts w:ascii="Arial" w:cs="Arial" w:eastAsia="Arial" w:hAnsi="Arial"/>
          <w:b w:val="false"/>
          <w:bCs w:val="false"/>
          <w:color w:val="000000"/>
          <w:sz w:val="24"/>
          <w:shd w:fill="FFFFFF" w:val="clear"/>
          <w:lang w:val="mn-MN"/>
        </w:rPr>
        <w:t xml:space="preserve">Байгаль орчин, хүнс, хөдөө аж ахуйн байнгын хорооны дэмжсэн саналыг дэмжээгүй </w:t>
      </w:r>
      <w:r>
        <w:rPr>
          <w:rFonts w:ascii="Arial" w:cs="Arial" w:eastAsia="Arial" w:hAnsi="Arial"/>
          <w:b w:val="false"/>
          <w:color w:val="00000A"/>
          <w:sz w:val="24"/>
          <w:shd w:fill="FFFFFF" w:val="clear"/>
          <w:lang w:val="mn-MN"/>
        </w:rPr>
        <w:t>Төрийн байгуулалтын байнгын хорооны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39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42</w:t>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92.9 хувийн саналаар дэмжигдлээ.</w:t>
      </w:r>
      <w:r>
        <w:rPr>
          <w:rFonts w:ascii="Arial" w:cs="Arial" w:eastAsia="Arial" w:hAnsi="Arial"/>
          <w:b w:val="false"/>
          <w:color w:val="00000A"/>
          <w:sz w:val="24"/>
          <w:shd w:fill="FFFFFF" w:val="clear"/>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shd w:fill="FFFFFF" w:val="clear"/>
          <w:lang w:val="mn-MN"/>
        </w:rPr>
        <w:tab/>
      </w:r>
      <w:r>
        <w:rPr>
          <w:rFonts w:ascii="Arial" w:cs="Arial" w:eastAsia="Arial" w:hAnsi="Arial"/>
          <w:b/>
          <w:color w:val="00000A"/>
          <w:sz w:val="24"/>
          <w:shd w:fill="FFFFFF" w:val="clear"/>
        </w:rPr>
        <w:t>8.</w:t>
      </w:r>
      <w:r>
        <w:rPr>
          <w:rFonts w:ascii="Arial" w:cs="Arial" w:eastAsia="Arial" w:hAnsi="Arial"/>
          <w:b/>
          <w:color w:val="00000A"/>
          <w:sz w:val="24"/>
          <w:shd w:fill="FFFFFF" w:val="clear"/>
          <w:lang w:val="mn-MN"/>
        </w:rPr>
        <w:t xml:space="preserve"> </w:t>
      </w:r>
      <w:r>
        <w:rPr>
          <w:rFonts w:ascii="Arial" w:cs="Arial" w:eastAsia="Arial" w:hAnsi="Arial"/>
          <w:b w:val="false"/>
          <w:bCs w:val="false"/>
          <w:color w:val="000000"/>
          <w:sz w:val="24"/>
          <w:shd w:fill="FFFFFF" w:val="clear"/>
          <w:lang w:val="mn-MN"/>
        </w:rPr>
        <w:t>Улсын Их Хурлын гишүүн Ж.Энхбаярын гаргасан, Хавсралтын</w:t>
      </w:r>
      <w:r>
        <w:rPr>
          <w:rFonts w:ascii="Arial" w:cs="Arial" w:eastAsia="Arial" w:hAnsi="Arial"/>
          <w:b w:val="false"/>
          <w:color w:val="00000A"/>
          <w:sz w:val="24"/>
          <w:shd w:fill="FFFFFF" w:val="clear"/>
        </w:rPr>
        <w:t xml:space="preserve"> 2.1.5 дахь хэсгийн Зорилт 5-ын </w:t>
      </w:r>
      <w:r>
        <w:rPr>
          <w:rFonts w:ascii="Arial" w:cs="Arial" w:eastAsia="Arial" w:hAnsi="Arial"/>
          <w:b/>
          <w:color w:val="00000A"/>
          <w:sz w:val="24"/>
          <w:shd w:fill="FFFFFF" w:val="clear"/>
        </w:rPr>
        <w:t xml:space="preserve">Үе шат 1- (2016-2020):-д </w:t>
      </w:r>
      <w:r>
        <w:rPr>
          <w:rFonts w:ascii="Arial" w:cs="Arial" w:eastAsia="Arial" w:hAnsi="Arial"/>
          <w:b w:val="false"/>
          <w:color w:val="00000A"/>
          <w:sz w:val="24"/>
          <w:shd w:fill="FFFFFF" w:val="clear"/>
        </w:rPr>
        <w:t xml:space="preserve">Нийслэлийг нүүлгэн шилжүүлэх асуудлыг судалж, дүгнэлт гаргах, хөгжлийн ерөнхий төлөвлөгөөг боловсруулах гэж нэмэх </w:t>
      </w:r>
      <w:r>
        <w:rPr>
          <w:rFonts w:ascii="Arial" w:cs="Arial" w:eastAsia="Arial" w:hAnsi="Arial"/>
          <w:b w:val="false"/>
          <w:color w:val="00000A"/>
          <w:sz w:val="24"/>
          <w:shd w:fill="FFFFFF" w:val="clear"/>
          <w:lang w:val="mn-MN"/>
        </w:rPr>
        <w:t xml:space="preserve">гэсэн </w:t>
      </w:r>
      <w:r>
        <w:rPr>
          <w:rFonts w:ascii="Arial" w:cs="Arial" w:eastAsia="Arial" w:hAnsi="Arial"/>
          <w:b w:val="false"/>
          <w:bCs w:val="false"/>
          <w:color w:val="000000"/>
          <w:sz w:val="24"/>
          <w:shd w:fill="FFFFFF" w:val="clear"/>
          <w:lang w:val="mn-MN"/>
        </w:rPr>
        <w:t xml:space="preserve">Нийгмийн бодлого, боловсрол, соёл, шинжлэх ухааны байнгын хорооны дэмжээгүй саналыг дэмжээгүй </w:t>
      </w:r>
      <w:r>
        <w:rPr>
          <w:rFonts w:ascii="Arial" w:cs="Arial" w:eastAsia="Arial" w:hAnsi="Arial"/>
          <w:b w:val="false"/>
          <w:color w:val="00000A"/>
          <w:sz w:val="24"/>
          <w:shd w:fill="FFFFFF" w:val="clear"/>
          <w:lang w:val="mn-MN"/>
        </w:rPr>
        <w:t>Төрийн байгуулалтын байнгын хорооны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40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43</w:t>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93.0 хувийн саналаар дэмжигдлээ.</w:t>
      </w:r>
    </w:p>
    <w:p>
      <w:pPr>
        <w:pStyle w:val="style0"/>
        <w:spacing w:after="0" w:before="0" w:line="100" w:lineRule="atLeast"/>
        <w:contextualSpacing w:val="false"/>
        <w:jc w:val="both"/>
      </w:pPr>
      <w:r>
        <w:rPr>
          <w:rFonts w:ascii="Arial" w:cs="Arial" w:eastAsia="Arial" w:hAnsi="Arial"/>
          <w:b w:val="false"/>
          <w:bCs w:val="false"/>
          <w:color w:val="00000A"/>
          <w:sz w:val="24"/>
          <w:shd w:fill="FFFFFF" w:val="clear"/>
          <w:lang w:val="mn-MN"/>
        </w:rPr>
        <w:tab/>
      </w:r>
    </w:p>
    <w:p>
      <w:pPr>
        <w:pStyle w:val="style0"/>
        <w:spacing w:after="0" w:before="0" w:line="100" w:lineRule="atLeast"/>
        <w:contextualSpacing w:val="false"/>
        <w:jc w:val="both"/>
      </w:pPr>
      <w:r>
        <w:rPr>
          <w:rFonts w:ascii="Arial" w:cs="Arial" w:eastAsia="Arial" w:hAnsi="Arial"/>
          <w:b w:val="false"/>
          <w:color w:val="00000A"/>
          <w:sz w:val="24"/>
          <w:shd w:fill="FFFFFF" w:val="clear"/>
        </w:rPr>
        <w:tab/>
      </w:r>
      <w:r>
        <w:rPr>
          <w:rFonts w:ascii="Arial" w:cs="Arial" w:eastAsia="Arial" w:hAnsi="Arial"/>
          <w:b/>
          <w:color w:val="00000A"/>
          <w:sz w:val="24"/>
          <w:shd w:fill="FFFFFF" w:val="clear"/>
        </w:rPr>
        <w:t xml:space="preserve">9. </w:t>
      </w:r>
      <w:r>
        <w:rPr>
          <w:rFonts w:ascii="Arial" w:cs="Arial" w:eastAsia="Arial" w:hAnsi="Arial"/>
          <w:b w:val="false"/>
          <w:bCs w:val="false"/>
          <w:color w:val="00000A"/>
          <w:sz w:val="24"/>
          <w:shd w:fill="FFFFFF" w:val="clear"/>
          <w:lang w:val="mn-MN"/>
        </w:rPr>
        <w:t xml:space="preserve">Улсын Их Хурлын гишүүн Г.Баярсайханы гаргасан, Хавсралтын </w:t>
      </w:r>
      <w:r>
        <w:rPr>
          <w:rFonts w:ascii="Arial" w:cs="Arial" w:eastAsia="Arial" w:hAnsi="Arial"/>
          <w:b w:val="false"/>
          <w:color w:val="00000A"/>
          <w:sz w:val="24"/>
          <w:shd w:fill="FFFFFF" w:val="clear"/>
        </w:rPr>
        <w:t xml:space="preserve">2.1.1.Хөдөө аж ахуйн салбар гэсэн хэсгийн малчдын аж ахуй эрхлэлттэй холбоотой Зорилт 4-ыг 2.2.Нийгмийн тогтвортой хөгжил гэсэн хэсэгт шилжүүлж, хөдөлмөр эрхлэлтийн зорилтын бүрэлдэхүүн болгож томъёолох </w:t>
      </w:r>
      <w:r>
        <w:rPr>
          <w:rFonts w:ascii="Arial" w:cs="Arial" w:eastAsia="Arial" w:hAnsi="Arial"/>
          <w:b w:val="false"/>
          <w:color w:val="00000A"/>
          <w:sz w:val="24"/>
          <w:shd w:fill="FFFFFF" w:val="clear"/>
          <w:lang w:val="mn-MN"/>
        </w:rPr>
        <w:t xml:space="preserve">гэсэн </w:t>
      </w:r>
      <w:r>
        <w:rPr>
          <w:rFonts w:ascii="Arial" w:cs="Arial" w:eastAsia="Arial" w:hAnsi="Arial"/>
          <w:b w:val="false"/>
          <w:bCs w:val="false"/>
          <w:color w:val="000000"/>
          <w:sz w:val="24"/>
          <w:shd w:fill="FFFFFF" w:val="clear"/>
          <w:lang w:val="mn-MN"/>
        </w:rPr>
        <w:t>Нийгмийн бодлого, боловсрол, соёл, шинжлэх ухааны байнгын хорооны дэмжсэн саналыг дэмжээгүй</w:t>
      </w:r>
      <w:r>
        <w:rPr>
          <w:rFonts w:ascii="Arial" w:cs="Arial" w:eastAsia="Arial" w:hAnsi="Arial"/>
          <w:b w:val="false"/>
          <w:bCs w:val="false"/>
          <w:color w:val="00000A"/>
          <w:sz w:val="24"/>
          <w:shd w:fill="FFFFFF" w:val="clear"/>
          <w:lang w:val="mn-MN"/>
        </w:rPr>
        <w:t xml:space="preserve"> </w:t>
      </w:r>
      <w:r>
        <w:rPr>
          <w:rFonts w:ascii="Arial" w:cs="Arial" w:eastAsia="Arial" w:hAnsi="Arial"/>
          <w:b w:val="false"/>
          <w:color w:val="00000A"/>
          <w:sz w:val="24"/>
          <w:shd w:fill="FFFFFF" w:val="clear"/>
          <w:lang w:val="mn-MN"/>
        </w:rPr>
        <w:t>Төрийн байгуулалтын байнгын хорооны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val="mn-MN"/>
        </w:rPr>
        <w:tab/>
        <w:t xml:space="preserve">Зөвшөөрсөн: </w:t>
        <w:tab/>
        <w:t>41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44</w:t>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93.2 хувийн саналаар дэмжигдлээ.</w:t>
      </w:r>
    </w:p>
    <w:p>
      <w:pPr>
        <w:pStyle w:val="style0"/>
        <w:spacing w:after="0" w:before="0" w:line="100" w:lineRule="atLeast"/>
        <w:contextualSpacing w:val="false"/>
        <w:jc w:val="both"/>
      </w:pPr>
      <w:r>
        <w:rPr>
          <w:rFonts w:ascii="Arial" w:cs="Arial" w:eastAsia="Arial" w:hAnsi="Arial"/>
          <w:b w:val="false"/>
          <w:bCs w:val="false"/>
          <w:color w:val="00000A"/>
          <w:sz w:val="24"/>
          <w:shd w:fill="FFFFFF" w:val="clear"/>
          <w:lang w:val="mn-MN"/>
        </w:rPr>
        <w:tab/>
      </w:r>
    </w:p>
    <w:p>
      <w:pPr>
        <w:pStyle w:val="style0"/>
        <w:spacing w:after="0" w:before="0" w:line="100" w:lineRule="atLeast"/>
        <w:contextualSpacing w:val="false"/>
        <w:jc w:val="both"/>
      </w:pPr>
      <w:r>
        <w:rPr>
          <w:rFonts w:ascii="Arial" w:cs="Arial" w:eastAsia="Arial" w:hAnsi="Arial"/>
          <w:b w:val="false"/>
          <w:color w:val="00000A"/>
          <w:sz w:val="24"/>
          <w:shd w:fill="FFFFFF" w:val="clear"/>
        </w:rPr>
        <w:tab/>
      </w:r>
      <w:r>
        <w:rPr>
          <w:rFonts w:ascii="Arial" w:cs="Arial" w:eastAsia="Arial" w:hAnsi="Arial"/>
          <w:b/>
          <w:bCs/>
          <w:color w:val="00000A"/>
          <w:sz w:val="24"/>
          <w:shd w:fill="FFFFFF" w:val="clear"/>
          <w:lang w:val="mn-MN"/>
        </w:rPr>
        <w:t>10</w:t>
      </w:r>
      <w:r>
        <w:rPr>
          <w:rFonts w:ascii="Arial" w:cs="Arial" w:eastAsia="Arial" w:hAnsi="Arial"/>
          <w:b w:val="false"/>
          <w:color w:val="00000A"/>
          <w:sz w:val="24"/>
          <w:shd w:fill="FFFFFF" w:val="clear"/>
          <w:lang w:val="mn-MN"/>
        </w:rPr>
        <w:t>.Улсын Их Хурлын гишүүн Н.Батбаярын гаргасан, Хавсралтын “Сэргээгдэх эрчим хүч” гэснийг “мөнхийн эрчим хүч” гэж өөрчлөх гэсэн саналыг дэмжээгүй Төрийн байгуулалтын байнгын хорооны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32</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46</w:t>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u w:val="none"/>
          <w:shd w:fill="FFFFFF" w:val="clear"/>
          <w:lang w:val="mn-MN"/>
        </w:rPr>
        <w:tab/>
        <w:t>69.6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color w:val="00000A"/>
          <w:sz w:val="24"/>
          <w:shd w:fill="FFFFFF" w:val="clear"/>
          <w:lang w:val="mn-MN"/>
        </w:rPr>
        <w:tab/>
        <w:t>Байнгын хорооноос гаргасан зарчмын зөрүүтэй саналаар санал хураалт явуулж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color w:val="00000A"/>
          <w:sz w:val="24"/>
          <w:shd w:fill="FFFFFF" w:val="clear"/>
          <w:lang w:val="mn-MN"/>
        </w:rPr>
        <w:tab/>
        <w:t xml:space="preserve">Улсын Их Хурлын гишүүн Н.Энхболд, Р.Гончигдорж, А.Бакей нар үг хэлэв. </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Монгол Улсын урт хугацааны тогтвортой хөгжлийн үзэл баримтлал /2016-2030 он/  батлах тухай Улсын Их Хурлын тогтоолын төслийг эцсийн хэлэлцүүлэгт бэлтгүүлэхээр Төрийн байгуулалтын байнгын хороонд шилжүүлэв.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Уг асуудлыг 18 цаг 53 минутад хэлэлцэж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 xml:space="preserve">Арван долоо. Хүүхэд хамгааллын тухай болон холбогдох бусад хуулиудын төсөл </w:t>
      </w:r>
      <w:r>
        <w:rPr>
          <w:rFonts w:ascii="Arial" w:cs="Arial" w:hAnsi="Arial"/>
          <w:b w:val="false"/>
          <w:bCs w:val="false"/>
          <w:sz w:val="24"/>
          <w:szCs w:val="24"/>
          <w:lang w:val="mn-MN"/>
        </w:rPr>
        <w:t>/Засгийн газар 2015.05.11-ний өдөр өргөн мэдүүлсэн, анхны хэлэлцүүлэг/</w:t>
      </w:r>
    </w:p>
    <w:p>
      <w:pPr>
        <w:pStyle w:val="style0"/>
        <w:spacing w:after="0" w:before="0" w:line="100" w:lineRule="atLeast"/>
        <w:ind w:hanging="0" w:left="0" w:right="0"/>
        <w:contextualSpacing w:val="false"/>
        <w:jc w:val="both"/>
      </w:pPr>
      <w:r>
        <w:rPr>
          <w:rFonts w:ascii="Arial" w:cs="Arial" w:hAnsi="Arial"/>
          <w:sz w:val="24"/>
          <w:szCs w:val="24"/>
          <w:lang w:val="mn-MN"/>
        </w:rPr>
        <w:tab/>
      </w:r>
      <w:r>
        <w:rPr>
          <w:rFonts w:ascii="Arial" w:hAnsi="Arial"/>
          <w:b/>
          <w:bCs/>
        </w:rPr>
        <w:t xml:space="preserve">  </w:t>
        <w:tab/>
        <w:t xml:space="preserve"> </w:t>
      </w:r>
    </w:p>
    <w:p>
      <w:pPr>
        <w:pStyle w:val="style0"/>
        <w:jc w:val="both"/>
      </w:pPr>
      <w:r>
        <w:rPr>
          <w:rFonts w:ascii="Arial" w:hAnsi="Arial"/>
          <w:b/>
          <w:bCs/>
        </w:rPr>
        <w:tab/>
      </w:r>
      <w:r>
        <w:rPr>
          <w:rFonts w:ascii="Arial" w:cs="Arial" w:hAnsi="Arial"/>
          <w:b w:val="false"/>
          <w:bCs w:val="false"/>
          <w:sz w:val="24"/>
          <w:szCs w:val="24"/>
          <w:lang w:val="mn-MN"/>
        </w:rPr>
        <w:t>Хэлэлцэж буй асуудалтай холбогдуулан Хүн амын хөгжил, нийгмийн хамгааллын яамны Хүн амын хөгжлийн бодлогын хэрэгжилтийг зохицуулах газрын дарга Д.Амарсайхан, мөн яамны Хүүхэд, гэр бүлийн хөгжлийн хэлтсийн дарга Х.Баавгай, мөн хэлтсийн мэргэжилтэн Ж.Шийлэгпүрэв, Сургуулийн нийгмийн ажилтны нийгэмлэгийн тэргүүн Б.Мөнхжаргал, Монголын хүүхдийн эрхийн үндэсний төвийн тэргүүн П.Цэвээн, Хүүхдийн эрхийн сургалт, судалгааны хүрээлэнгийн захирал Б.Жавзанхүү, Хүүхдийн төлөө үндэсний газрын дэд дарга Т.Түвшин, Хууль сахиулах их сургуулийн эрдэм шинжилгээний хүрээлэнгийн эрхлэгч Г.Оюунболд нар оролцов.</w:t>
      </w:r>
    </w:p>
    <w:p>
      <w:pPr>
        <w:pStyle w:val="style0"/>
        <w:jc w:val="both"/>
      </w:pPr>
      <w:r>
        <w:rPr/>
      </w:r>
    </w:p>
    <w:p>
      <w:pPr>
        <w:pStyle w:val="style0"/>
        <w:jc w:val="both"/>
      </w:pPr>
      <w:r>
        <w:rPr>
          <w:rFonts w:ascii="Arial" w:cs="Arial" w:hAnsi="Arial"/>
          <w:b w:val="false"/>
          <w:bCs w:val="false"/>
          <w:sz w:val="24"/>
          <w:szCs w:val="24"/>
          <w:lang w:val="mn-MN"/>
        </w:rPr>
        <w:tab/>
        <w:t>Хуралдаанд Улсын Их Хурлын Тамгын газрын Ерөнхий нарийн бичгийн дарга Б.Болдбаатар, Хууль зүйн үйлчилгээний хэлтсийн дарга Ж.Дашдорж, Нийгмийн бодлого, боловсрол, соёл, шинжлэх ухааны байнгын хорооны ажлын албаны ахлах зөвлөх Л.Лхагвасүрэн, зөвлөх О.Баяраа нар байлцав.</w:t>
      </w:r>
    </w:p>
    <w:p>
      <w:pPr>
        <w:pStyle w:val="style0"/>
        <w:jc w:val="both"/>
      </w:pPr>
      <w:r>
        <w:rPr/>
      </w:r>
    </w:p>
    <w:p>
      <w:pPr>
        <w:pStyle w:val="style0"/>
        <w:jc w:val="both"/>
      </w:pPr>
      <w:r>
        <w:rPr>
          <w:rFonts w:ascii="Arial" w:cs="Arial" w:hAnsi="Arial"/>
          <w:b w:val="false"/>
          <w:bCs w:val="false"/>
          <w:sz w:val="24"/>
          <w:szCs w:val="24"/>
          <w:lang w:val="mn-MN"/>
        </w:rPr>
        <w:tab/>
        <w:t>Төслийг анхны хэлэлцүүлэгт бэлтгэсэн талаар Нийгмийн бодлого, боловсрол, соёл, шинжлэх ухааны байнгын хорооноос гаргасан санал, дүгнэлтийг Улсын Их Хурлын гишүүн С.Одонтуяа танилцуулав.</w:t>
      </w:r>
    </w:p>
    <w:p>
      <w:pPr>
        <w:pStyle w:val="style0"/>
        <w:jc w:val="both"/>
      </w:pPr>
      <w:r>
        <w:rPr/>
      </w:r>
    </w:p>
    <w:p>
      <w:pPr>
        <w:pStyle w:val="style0"/>
        <w:jc w:val="both"/>
      </w:pPr>
      <w:r>
        <w:rPr>
          <w:rFonts w:ascii="Arial" w:cs="Arial" w:hAnsi="Arial"/>
          <w:b w:val="false"/>
          <w:bCs w:val="false"/>
          <w:sz w:val="24"/>
          <w:szCs w:val="24"/>
          <w:lang w:val="mn-MN"/>
        </w:rPr>
        <w:tab/>
        <w:t>Байнгын хорооны санал, дүгнэлттэй холбогдуулан Улсын Их Хурлын гишүүдээс асуулт гараагүй болно.</w:t>
      </w:r>
    </w:p>
    <w:p>
      <w:pPr>
        <w:pStyle w:val="style0"/>
        <w:jc w:val="both"/>
      </w:pPr>
      <w:r>
        <w:rPr/>
      </w:r>
    </w:p>
    <w:p>
      <w:pPr>
        <w:pStyle w:val="style0"/>
        <w:jc w:val="both"/>
      </w:pPr>
      <w:r>
        <w:rPr>
          <w:rFonts w:ascii="Arial" w:cs="Arial" w:hAnsi="Arial"/>
          <w:b w:val="false"/>
          <w:bCs w:val="false"/>
          <w:sz w:val="24"/>
          <w:szCs w:val="24"/>
          <w:lang w:val="mn-MN"/>
        </w:rPr>
        <w:tab/>
        <w:t>Хүүхэд хамгааллын тухай хуулийн төслийн талаар гаргасан</w:t>
      </w:r>
      <w:r>
        <w:rPr>
          <w:rFonts w:ascii="Arial" w:cs="Arial" w:hAnsi="Arial"/>
          <w:b/>
          <w:sz w:val="24"/>
          <w:szCs w:val="24"/>
        </w:rPr>
        <w:t xml:space="preserve"> </w:t>
      </w:r>
      <w:r>
        <w:rPr>
          <w:rFonts w:ascii="Arial" w:cs="Arial" w:hAnsi="Arial"/>
          <w:b w:val="false"/>
          <w:bCs w:val="false"/>
          <w:sz w:val="24"/>
          <w:szCs w:val="24"/>
          <w:lang w:val="mn-MN"/>
        </w:rPr>
        <w:t>з</w:t>
      </w:r>
      <w:r>
        <w:rPr>
          <w:rFonts w:ascii="Arial" w:cs="Arial" w:hAnsi="Arial"/>
          <w:b w:val="false"/>
          <w:bCs w:val="false"/>
          <w:sz w:val="24"/>
          <w:szCs w:val="24"/>
        </w:rPr>
        <w:t xml:space="preserve">арчмын зөрүүтэй </w:t>
      </w:r>
      <w:r>
        <w:rPr>
          <w:rFonts w:ascii="Arial" w:cs="Arial" w:hAnsi="Arial"/>
          <w:b w:val="false"/>
          <w:bCs w:val="false"/>
          <w:sz w:val="24"/>
          <w:szCs w:val="24"/>
          <w:lang w:val="mn-MN"/>
        </w:rPr>
        <w:t>саналаа</w:t>
      </w:r>
      <w:r>
        <w:rPr>
          <w:rFonts w:ascii="Arial" w:cs="Arial" w:hAnsi="Arial"/>
          <w:b w:val="false"/>
          <w:bCs w:val="false"/>
          <w:sz w:val="24"/>
          <w:szCs w:val="24"/>
          <w:u w:val="none"/>
          <w:lang w:val="mn-MN"/>
        </w:rPr>
        <w:t xml:space="preserve">р санал хураалт явуулав. </w:t>
      </w:r>
    </w:p>
    <w:p>
      <w:pPr>
        <w:pStyle w:val="style0"/>
        <w:spacing w:after="0" w:before="0"/>
        <w:contextualSpacing w:val="false"/>
        <w:jc w:val="both"/>
      </w:pPr>
      <w:r>
        <w:rPr/>
      </w:r>
    </w:p>
    <w:p>
      <w:pPr>
        <w:pStyle w:val="style0"/>
        <w:spacing w:after="0" w:before="0"/>
        <w:contextualSpacing w:val="false"/>
        <w:jc w:val="both"/>
      </w:pPr>
      <w:r>
        <w:rPr>
          <w:rFonts w:ascii="Arial" w:cs="Arial" w:hAnsi="Arial"/>
          <w:b/>
          <w:bCs/>
          <w:sz w:val="24"/>
          <w:szCs w:val="24"/>
          <w:lang w:val="mn-MN"/>
        </w:rPr>
        <w:tab/>
        <w:t xml:space="preserve">Р.Гончигдорж: </w:t>
      </w:r>
      <w:r>
        <w:rPr>
          <w:rFonts w:ascii="Arial" w:hAnsi="Arial"/>
          <w:b/>
          <w:sz w:val="24"/>
          <w:lang w:val="mn-MN"/>
        </w:rPr>
        <w:t xml:space="preserve">1. </w:t>
      </w:r>
      <w:r>
        <w:rPr>
          <w:rFonts w:ascii="Arial" w:hAnsi="Arial"/>
          <w:b w:val="false"/>
          <w:bCs w:val="false"/>
          <w:sz w:val="24"/>
          <w:lang w:val="mn-MN"/>
        </w:rPr>
        <w:t>У</w:t>
      </w:r>
      <w:r>
        <w:rPr>
          <w:rFonts w:ascii="Arial" w:cs="Arial" w:hAnsi="Arial"/>
          <w:b w:val="false"/>
          <w:bCs w:val="false"/>
          <w:sz w:val="24"/>
          <w:szCs w:val="24"/>
          <w:lang w:val="mn-MN"/>
        </w:rPr>
        <w:t xml:space="preserve">лсын Их Хурлын гишүүн С.Одонтуяа, З.Баянсэлэнгэ, Ё.Отгонбаяр, Д.Сарангэрэл /цаашид “Ажлын хэсэг” гэх/ нарын гаргасан, </w:t>
      </w:r>
      <w:r>
        <w:rPr>
          <w:rFonts w:ascii="Arial" w:hAnsi="Arial"/>
          <w:sz w:val="24"/>
          <w:lang w:val="mn-MN"/>
        </w:rPr>
        <w:t xml:space="preserve">Төслийн 1 дүгээр зүйлийн 1.1 дэх хэсгийг “Энэ хуулийн зорилт нь хүүхэд хамгааллын </w:t>
      </w:r>
      <w:r>
        <w:rPr>
          <w:rFonts w:ascii="Arial" w:hAnsi="Arial"/>
          <w:color w:val="000000"/>
          <w:sz w:val="24"/>
          <w:lang w:val="mn-MN"/>
        </w:rPr>
        <w:t>үндэсний тогтолцоо, оролцогч талуудын харилцааг</w:t>
      </w:r>
      <w:r>
        <w:rPr>
          <w:rFonts w:ascii="Arial" w:hAnsi="Arial"/>
          <w:sz w:val="24"/>
          <w:lang w:val="mn-MN"/>
        </w:rPr>
        <w:t xml:space="preserve"> тодорхойлж, хүүхдийг </w:t>
      </w:r>
      <w:r>
        <w:rPr>
          <w:rFonts w:ascii="Arial" w:hAnsi="Arial"/>
          <w:color w:val="000000"/>
          <w:sz w:val="24"/>
          <w:lang w:val="mn-MN"/>
        </w:rPr>
        <w:t>үл хайхрах байдал, дарамт</w:t>
      </w:r>
      <w:r>
        <w:rPr>
          <w:rFonts w:ascii="Arial" w:hAnsi="Arial"/>
          <w:sz w:val="24"/>
          <w:lang w:val="mn-MN"/>
        </w:rPr>
        <w:t>, мөлжлөг, хүчирхийллийн бүх хэлбэр</w:t>
      </w:r>
      <w:r>
        <w:rPr>
          <w:rFonts w:ascii="Arial" w:hAnsi="Arial"/>
          <w:sz w:val="24"/>
        </w:rPr>
        <w:t>,</w:t>
      </w:r>
      <w:r>
        <w:rPr>
          <w:rFonts w:ascii="Arial" w:hAnsi="Arial"/>
        </w:rPr>
        <w:t xml:space="preserve"> </w:t>
      </w:r>
      <w:r>
        <w:rPr>
          <w:rFonts w:ascii="Arial" w:hAnsi="Arial"/>
          <w:sz w:val="24"/>
          <w:u w:val="none"/>
          <w:lang w:val="mn-MN"/>
        </w:rPr>
        <w:t>эрсдэлт</w:t>
      </w:r>
      <w:r>
        <w:rPr>
          <w:rFonts w:ascii="Arial" w:hAnsi="Arial"/>
          <w:sz w:val="24"/>
        </w:rPr>
        <w:t xml:space="preserve"> </w:t>
      </w:r>
      <w:r>
        <w:rPr>
          <w:rFonts w:ascii="Arial" w:hAnsi="Arial"/>
          <w:sz w:val="24"/>
          <w:lang w:val="mn-MN"/>
        </w:rPr>
        <w:t xml:space="preserve">нөхцөлд өртөхөөс урьдчилан сэргийлэх, хамгаалах, хариу </w:t>
      </w:r>
      <w:r>
        <w:rPr>
          <w:rFonts w:ascii="Arial" w:hAnsi="Arial"/>
          <w:color w:val="000000"/>
          <w:sz w:val="24"/>
          <w:lang w:val="mn-MN"/>
        </w:rPr>
        <w:t>үйлчилгээ үзүүлэхтэй холбоотой</w:t>
      </w:r>
      <w:r>
        <w:rPr>
          <w:rFonts w:ascii="Arial" w:hAnsi="Arial"/>
          <w:sz w:val="24"/>
          <w:lang w:val="mn-MN"/>
        </w:rPr>
        <w:t xml:space="preserve"> харилцааг зохицуулахад оршино” гэж өөрчлөн найруулах гэсэн саналыг дэмжье гэсэн санал хураалт явуулъя.</w:t>
      </w:r>
    </w:p>
    <w:p>
      <w:pPr>
        <w:pStyle w:val="style0"/>
        <w:spacing w:after="0" w:before="0"/>
        <w:contextualSpacing w:val="false"/>
        <w:jc w:val="both"/>
      </w:pPr>
      <w:r>
        <w:rPr/>
      </w:r>
    </w:p>
    <w:p>
      <w:pPr>
        <w:pStyle w:val="style0"/>
        <w:spacing w:after="0" w:before="0"/>
        <w:contextualSpacing w:val="false"/>
        <w:jc w:val="both"/>
      </w:pPr>
      <w:r>
        <w:rPr>
          <w:rFonts w:ascii="Arial" w:hAnsi="Arial"/>
          <w:sz w:val="24"/>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37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43</w:t>
      </w:r>
    </w:p>
    <w:p>
      <w:pPr>
        <w:pStyle w:val="style0"/>
        <w:spacing w:after="0" w:before="0"/>
        <w:contextualSpacing w:val="false"/>
        <w:jc w:val="both"/>
      </w:pPr>
      <w:r>
        <w:rPr>
          <w:rFonts w:ascii="Arial" w:cs="Arial" w:eastAsia="Arial" w:hAnsi="Arial"/>
          <w:b w:val="false"/>
          <w:bCs w:val="false"/>
          <w:i w:val="false"/>
          <w:iCs w:val="false"/>
          <w:color w:val="00000A"/>
          <w:sz w:val="24"/>
          <w:szCs w:val="24"/>
          <w:u w:val="none"/>
          <w:shd w:fill="FFFFFF" w:val="clear"/>
          <w:lang w:val="mn-MN"/>
        </w:rPr>
        <w:tab/>
        <w:t>86.0 хувийн саналаар дэмжигдлээ.</w:t>
      </w:r>
    </w:p>
    <w:p>
      <w:pPr>
        <w:pStyle w:val="style0"/>
        <w:spacing w:after="0" w:before="0"/>
        <w:contextualSpacing w:val="false"/>
        <w:jc w:val="both"/>
      </w:pPr>
      <w:r>
        <w:rPr/>
      </w:r>
    </w:p>
    <w:p>
      <w:pPr>
        <w:pStyle w:val="style44"/>
        <w:spacing w:line="276" w:lineRule="auto"/>
        <w:jc w:val="both"/>
      </w:pPr>
      <w:r>
        <w:rPr>
          <w:rFonts w:ascii="Arial" w:hAnsi="Arial"/>
        </w:rPr>
        <w:tab/>
        <w:t xml:space="preserve"> </w:t>
      </w:r>
      <w:r>
        <w:rPr>
          <w:rFonts w:ascii="Arial" w:hAnsi="Arial"/>
          <w:b/>
          <w:sz w:val="24"/>
          <w:lang w:val="mn-MN"/>
        </w:rPr>
        <w:t xml:space="preserve">2. </w:t>
      </w:r>
      <w:r>
        <w:rPr>
          <w:rFonts w:ascii="Arial" w:hAnsi="Arial"/>
          <w:b w:val="false"/>
          <w:bCs w:val="false"/>
          <w:sz w:val="24"/>
          <w:lang w:val="mn-MN"/>
        </w:rPr>
        <w:t xml:space="preserve">Ажлын хэсгийн гаргасан, </w:t>
      </w:r>
      <w:r>
        <w:rPr>
          <w:rFonts w:ascii="Arial" w:hAnsi="Arial"/>
          <w:sz w:val="24"/>
          <w:shd w:fill="FFFFFF" w:val="clear"/>
          <w:lang w:val="mn-MN"/>
        </w:rPr>
        <w:t>Төслийн 3 дугаар зүйлийг дараах байдлаар өөрчлөн найруулах:</w:t>
      </w:r>
    </w:p>
    <w:p>
      <w:pPr>
        <w:pStyle w:val="style44"/>
        <w:spacing w:after="0" w:before="0"/>
        <w:ind w:hanging="0" w:left="0" w:right="0"/>
        <w:contextualSpacing w:val="false"/>
        <w:jc w:val="both"/>
      </w:pPr>
      <w:r>
        <w:rPr>
          <w:rFonts w:ascii="Arial" w:hAnsi="Arial"/>
          <w:shd w:fill="FFFFFF" w:val="clear"/>
        </w:rPr>
        <w:t>            “</w:t>
      </w:r>
      <w:r>
        <w:rPr>
          <w:rFonts w:ascii="Arial" w:hAnsi="Arial"/>
          <w:shd w:fill="FFFFFF" w:val="clear"/>
          <w:lang w:val="mn-MN"/>
        </w:rPr>
        <w:t>3.1.Энэ хууль Монгол Улсын нутаг дэвсгэрт үйлчилнэ.</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3.2.Монгол Улсын олон улсын гэрээнд заасан тохиолдолд Монгол Улсын хилийн гадна байгаа хүүхэд, түүний асран хамгаалагч, харгалзан дэмжигчид энэ хуульд заасан тусламж, үйлчилгээг үзүүлнэ.</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 xml:space="preserve">3.3.Монгол Улсын иргэн төрсөн цагаас эхлэн 18 нас хүртэл, эсхүл Монгол Улсын олон улсын гэрээнд заасан тохиолдолд 18 наснаас дээш 21 хүртэл насны хүнд энэ хуульд заасан тусламж, үйлчилгээг үзүүлж болно.” </w:t>
      </w:r>
      <w:r>
        <w:rPr>
          <w:rFonts w:ascii="Arial" w:hAnsi="Arial"/>
          <w:sz w:val="24"/>
          <w:lang w:val="mn-MN"/>
        </w:rPr>
        <w:t xml:space="preserve"> гэсэн саналыг дэмжье гэсэн санал хураалт явуулъя.</w:t>
      </w:r>
    </w:p>
    <w:p>
      <w:pPr>
        <w:pStyle w:val="style0"/>
        <w:spacing w:after="0" w:before="0"/>
        <w:contextualSpacing w:val="false"/>
        <w:jc w:val="both"/>
      </w:pPr>
      <w:r>
        <w:rPr/>
      </w:r>
    </w:p>
    <w:p>
      <w:pPr>
        <w:pStyle w:val="style0"/>
        <w:spacing w:after="0" w:before="0"/>
        <w:contextualSpacing w:val="false"/>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35</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42</w:t>
      </w:r>
    </w:p>
    <w:p>
      <w:pPr>
        <w:pStyle w:val="style0"/>
        <w:spacing w:after="0" w:before="0"/>
        <w:contextualSpacing w:val="false"/>
        <w:jc w:val="both"/>
      </w:pPr>
      <w:r>
        <w:rPr>
          <w:rFonts w:ascii="Arial" w:cs="Arial" w:eastAsia="Arial" w:hAnsi="Arial"/>
          <w:b w:val="false"/>
          <w:bCs w:val="false"/>
          <w:i w:val="false"/>
          <w:iCs w:val="false"/>
          <w:color w:val="00000A"/>
          <w:sz w:val="24"/>
          <w:szCs w:val="24"/>
          <w:u w:val="none"/>
          <w:shd w:fill="FFFFFF" w:val="clear"/>
          <w:lang w:val="mn-MN"/>
        </w:rPr>
        <w:tab/>
        <w:t>83.3 хувийн саналаар дэмжигдлээ.</w:t>
      </w:r>
    </w:p>
    <w:p>
      <w:pPr>
        <w:pStyle w:val="style0"/>
        <w:spacing w:after="0" w:before="0"/>
        <w:contextualSpacing w:val="false"/>
        <w:jc w:val="both"/>
      </w:pPr>
      <w:r>
        <w:rPr/>
      </w:r>
    </w:p>
    <w:p>
      <w:pPr>
        <w:pStyle w:val="style44"/>
        <w:spacing w:after="0" w:before="0"/>
        <w:ind w:hanging="0" w:left="0" w:right="0"/>
        <w:contextualSpacing w:val="false"/>
        <w:jc w:val="both"/>
      </w:pPr>
      <w:r>
        <w:rPr>
          <w:rFonts w:ascii="Arial" w:hAnsi="Arial"/>
          <w:b/>
          <w:lang w:val="mn-MN"/>
        </w:rPr>
        <w:tab/>
        <w:t xml:space="preserve">3. </w:t>
      </w:r>
      <w:r>
        <w:rPr>
          <w:rFonts w:ascii="Arial" w:hAnsi="Arial"/>
          <w:b w:val="false"/>
          <w:bCs w:val="false"/>
          <w:sz w:val="24"/>
          <w:lang w:val="mn-MN"/>
        </w:rPr>
        <w:t xml:space="preserve">Ажлын хэсгийн гаргасан, </w:t>
      </w:r>
      <w:r>
        <w:rPr>
          <w:rFonts w:ascii="Arial" w:hAnsi="Arial"/>
          <w:lang w:val="mn-MN"/>
        </w:rPr>
        <w:t xml:space="preserve">Төслийн 4 дүгээр зүйлийн 4.1.1-4.1.13 заалтыг бүхэлд нь </w:t>
      </w:r>
      <w:r>
        <w:rPr>
          <w:rFonts w:ascii="Arial" w:hAnsi="Arial"/>
          <w:u w:val="none"/>
          <w:lang w:val="mn-MN"/>
        </w:rPr>
        <w:t>хасч,</w:t>
      </w:r>
      <w:r>
        <w:rPr>
          <w:rFonts w:ascii="Arial" w:hAnsi="Arial"/>
          <w:lang w:val="mn-MN"/>
        </w:rPr>
        <w:t xml:space="preserve"> доор дурдсанаар шинэчилж, өөрчлөн найруулах: </w:t>
      </w:r>
    </w:p>
    <w:p>
      <w:pPr>
        <w:pStyle w:val="style44"/>
        <w:spacing w:after="0" w:before="0" w:line="200" w:lineRule="atLeast"/>
        <w:ind w:hanging="0" w:left="0" w:right="0"/>
        <w:contextualSpacing w:val="false"/>
        <w:jc w:val="both"/>
      </w:pPr>
      <w:r>
        <w:rPr/>
      </w:r>
    </w:p>
    <w:p>
      <w:pPr>
        <w:pStyle w:val="style44"/>
        <w:spacing w:line="200" w:lineRule="atLeast"/>
        <w:jc w:val="both"/>
      </w:pPr>
      <w:r>
        <w:rPr>
          <w:rFonts w:ascii="Arial" w:hAnsi="Arial"/>
        </w:rPr>
        <w:tab/>
        <w:t xml:space="preserve"> </w:t>
      </w:r>
      <w:r>
        <w:rPr>
          <w:rFonts w:ascii="Arial" w:hAnsi="Arial"/>
          <w:sz w:val="24"/>
          <w:lang w:val="mn-MN"/>
        </w:rPr>
        <w:t>4.1.1.“</w:t>
      </w:r>
      <w:r>
        <w:rPr>
          <w:rFonts w:ascii="Arial" w:hAnsi="Arial"/>
          <w:sz w:val="24"/>
          <w:u w:val="none"/>
          <w:lang w:val="mn-MN"/>
        </w:rPr>
        <w:t>эрсдэлт</w:t>
      </w:r>
      <w:r>
        <w:rPr>
          <w:rFonts w:ascii="Arial" w:hAnsi="Arial"/>
          <w:sz w:val="24"/>
          <w:lang w:val="mn-MN"/>
        </w:rPr>
        <w:t xml:space="preserve"> нөхцөлд байгаа хүүхэд” гэж эрүүл мэнд, амь нас, аюулгүй байдал, хөгжих хэвийн орчин нь алдагдсан, эсхүл асран хамгаалагч, харгалзан дэмжигч, хууль ёсны төлөөлөгчгүй, эсхүл гамшиг, онцгой байдлын нөхцөлд байгаа</w:t>
      </w:r>
      <w:r>
        <w:rPr>
          <w:rFonts w:ascii="Arial" w:hAnsi="Arial"/>
          <w:color w:val="FF0000"/>
          <w:sz w:val="24"/>
          <w:lang w:val="mn-MN"/>
        </w:rPr>
        <w:t xml:space="preserve"> </w:t>
      </w:r>
      <w:r>
        <w:rPr>
          <w:rFonts w:ascii="Arial" w:hAnsi="Arial"/>
          <w:sz w:val="24"/>
          <w:lang w:val="mn-MN"/>
        </w:rPr>
        <w:t>хүүхдийг;</w:t>
      </w:r>
    </w:p>
    <w:p>
      <w:pPr>
        <w:pStyle w:val="style44"/>
        <w:spacing w:line="200" w:lineRule="atLeast"/>
        <w:jc w:val="both"/>
      </w:pPr>
      <w:r>
        <w:rPr>
          <w:rFonts w:ascii="Arial" w:hAnsi="Arial"/>
        </w:rPr>
        <w:t xml:space="preserve"> </w:t>
      </w:r>
      <w:r>
        <w:rPr>
          <w:rFonts w:ascii="Arial" w:hAnsi="Arial"/>
        </w:rPr>
        <w:tab/>
      </w:r>
      <w:r>
        <w:rPr>
          <w:rFonts w:ascii="Arial" w:hAnsi="Arial"/>
          <w:sz w:val="24"/>
          <w:lang w:val="mn-MN"/>
        </w:rPr>
        <w:t xml:space="preserve">4.1.2.“нийгмийн ажилтан” гэж баг, хорооны, сургуулийн, нийгмийн халамжийн, эрүүл мэндийн, бусад салбарт ажиллаж байгаа нийгмийн ажил, үйлчилгээ, дэмжлэг үзүүлэх чиг үүрэг бүхий мэргэжилтэн, ажилтан, албан </w:t>
      </w:r>
      <w:r>
        <w:rPr>
          <w:rFonts w:ascii="Arial" w:hAnsi="Arial"/>
          <w:color w:val="000000"/>
          <w:sz w:val="24"/>
          <w:lang w:val="mn-MN"/>
        </w:rPr>
        <w:t>тушаалтныг;</w:t>
      </w:r>
    </w:p>
    <w:p>
      <w:pPr>
        <w:pStyle w:val="style44"/>
        <w:spacing w:line="200" w:lineRule="atLeast"/>
        <w:jc w:val="both"/>
      </w:pPr>
      <w:r>
        <w:rPr>
          <w:rFonts w:ascii="Arial" w:hAnsi="Arial"/>
          <w:color w:val="000000"/>
        </w:rPr>
        <w:t xml:space="preserve"> </w:t>
      </w:r>
      <w:r>
        <w:rPr>
          <w:rFonts w:ascii="Arial" w:hAnsi="Arial"/>
          <w:color w:val="000000"/>
        </w:rPr>
        <w:tab/>
      </w:r>
      <w:r>
        <w:rPr>
          <w:rFonts w:ascii="Arial" w:hAnsi="Arial"/>
          <w:color w:val="000000"/>
          <w:sz w:val="24"/>
        </w:rPr>
        <w:t>4.1.3.“хүүхдий</w:t>
      </w:r>
      <w:r>
        <w:rPr>
          <w:rFonts w:ascii="Arial" w:hAnsi="Arial"/>
          <w:sz w:val="24"/>
        </w:rPr>
        <w:t>н эрхийн хууль зүйн хороо” гэж гэмт хэрэг, зөрчил үйлдсэн, эсхүл түүнд сэжиглэгдэж байгаа, эсхүл гэмт хэргийн гэрч, хохирогч болсон, ял шийтгүүлсэн, албадлагын арга хэмжээ авагдсан, зөрчил үйлдэж шийтгэгдсэн хүүхдэд үйлчилгээ үзүүлэх мэргэжлийн байгууллагын төлөөлөл бүхий орон нутгийн нэгжийг;</w:t>
      </w:r>
    </w:p>
    <w:p>
      <w:pPr>
        <w:pStyle w:val="style44"/>
        <w:spacing w:line="200" w:lineRule="atLeast"/>
        <w:jc w:val="both"/>
      </w:pPr>
      <w:r>
        <w:rPr>
          <w:rFonts w:ascii="Arial" w:hAnsi="Arial"/>
        </w:rPr>
        <w:t xml:space="preserve"> </w:t>
      </w:r>
      <w:r>
        <w:rPr>
          <w:rFonts w:ascii="Arial" w:hAnsi="Arial"/>
        </w:rPr>
        <w:tab/>
      </w:r>
      <w:r>
        <w:rPr>
          <w:rFonts w:ascii="Arial" w:hAnsi="Arial"/>
          <w:sz w:val="24"/>
        </w:rPr>
        <w:t>4.1.4.“хууль зөрчсөн хүүхэд” гэж гэмт хэрэг үйлдэж шүүхээс гэм буруутайд тооцогдож ял шийтгүүлсэн, албадлагын арга хэмжээ авагдсан, сургалт, хүмүүжлийн тусгай байгууллагаас суллагдсан хүүхдийг;</w:t>
      </w:r>
    </w:p>
    <w:p>
      <w:pPr>
        <w:pStyle w:val="style44"/>
        <w:spacing w:line="200" w:lineRule="atLeast"/>
        <w:jc w:val="both"/>
      </w:pPr>
      <w:r>
        <w:rPr>
          <w:rFonts w:ascii="Arial" w:hAnsi="Arial"/>
        </w:rPr>
        <w:t xml:space="preserve"> </w:t>
      </w:r>
      <w:r>
        <w:rPr>
          <w:rFonts w:ascii="Arial" w:hAnsi="Arial"/>
        </w:rPr>
        <w:tab/>
      </w:r>
      <w:r>
        <w:rPr>
          <w:rFonts w:ascii="Arial" w:hAnsi="Arial"/>
          <w:sz w:val="24"/>
          <w:lang w:val="mn-MN"/>
        </w:rPr>
        <w:t xml:space="preserve">4.1.5.“хамтарсан баг” гэж </w:t>
      </w:r>
      <w:r>
        <w:rPr>
          <w:rFonts w:ascii="Arial" w:hAnsi="Arial"/>
          <w:color w:val="000000"/>
          <w:sz w:val="24"/>
          <w:lang w:val="mn-MN"/>
        </w:rPr>
        <w:t xml:space="preserve">гэр бүлийн болон бусад орчинд үйлдэгдсэн хүүхдийн эсрэг гэмт хэрэг, зөрчил, </w:t>
      </w:r>
      <w:r>
        <w:rPr>
          <w:rFonts w:ascii="Arial" w:hAnsi="Arial"/>
          <w:color w:val="000000"/>
          <w:sz w:val="24"/>
          <w:u w:val="none"/>
          <w:lang w:val="mn-MN"/>
        </w:rPr>
        <w:t>эрсдэлт</w:t>
      </w:r>
      <w:r>
        <w:rPr>
          <w:rFonts w:ascii="Arial" w:hAnsi="Arial"/>
          <w:color w:val="000000"/>
          <w:sz w:val="24"/>
          <w:lang w:val="mn-MN"/>
        </w:rPr>
        <w:t xml:space="preserve"> нөхцөлд байгаа хүүхдэд хариу үйлчилгээ үзүүлэх анхан шатны нэгжийг</w:t>
      </w:r>
      <w:r>
        <w:rPr>
          <w:rFonts w:ascii="Arial" w:hAnsi="Arial"/>
          <w:sz w:val="24"/>
          <w:lang w:val="mn-MN"/>
        </w:rPr>
        <w:t>;</w:t>
      </w:r>
    </w:p>
    <w:p>
      <w:pPr>
        <w:pStyle w:val="style44"/>
        <w:spacing w:line="200" w:lineRule="atLeast"/>
        <w:jc w:val="both"/>
      </w:pPr>
      <w:r>
        <w:rPr>
          <w:rFonts w:ascii="Arial" w:hAnsi="Arial"/>
        </w:rPr>
        <w:t xml:space="preserve"> </w:t>
      </w:r>
      <w:r>
        <w:rPr>
          <w:rFonts w:ascii="Arial" w:hAnsi="Arial"/>
        </w:rPr>
        <w:tab/>
      </w:r>
      <w:r>
        <w:rPr>
          <w:rFonts w:ascii="Arial" w:hAnsi="Arial"/>
          <w:sz w:val="24"/>
        </w:rPr>
        <w:t xml:space="preserve">4.1.6.“хүүхэд хамгааллын хариу үйлчилгээ” гэж </w:t>
      </w:r>
      <w:r>
        <w:rPr>
          <w:rFonts w:ascii="Arial" w:hAnsi="Arial"/>
          <w:sz w:val="24"/>
          <w:u w:val="none"/>
        </w:rPr>
        <w:t>эрсдэлт</w:t>
      </w:r>
      <w:r>
        <w:rPr>
          <w:rFonts w:ascii="Arial" w:hAnsi="Arial"/>
          <w:sz w:val="24"/>
        </w:rPr>
        <w:t xml:space="preserve"> нөхцөлд байгаа хүүхдийг илрүүлэх, нөхцөл байдлын үнэлгээ хийх, аюулгүй байдлыг хангах, дэмжих, холбон зуучлах, нийгмийн харилцаанд дасган зохицуулах, гэр бүлд нь эргэн нэгтгэх үе шат бүхий үйл ажиллагааг; </w:t>
      </w:r>
    </w:p>
    <w:p>
      <w:pPr>
        <w:pStyle w:val="style44"/>
        <w:spacing w:line="200" w:lineRule="atLeast"/>
        <w:jc w:val="both"/>
      </w:pPr>
      <w:r>
        <w:rPr>
          <w:rFonts w:ascii="Arial" w:hAnsi="Arial"/>
        </w:rPr>
        <w:t xml:space="preserve"> </w:t>
      </w:r>
      <w:r>
        <w:rPr>
          <w:rFonts w:ascii="Arial" w:hAnsi="Arial"/>
        </w:rPr>
        <w:tab/>
      </w:r>
      <w:r>
        <w:rPr>
          <w:rFonts w:ascii="Arial" w:hAnsi="Arial"/>
          <w:sz w:val="24"/>
        </w:rPr>
        <w:t>4.1.7.“хүүхдийн эрхийн ажилтан” гэж хүүхдийн эрхийн улсын байцаагчийн эрх бүхий ажилтан, албан тушаалтныг;</w:t>
      </w:r>
    </w:p>
    <w:p>
      <w:pPr>
        <w:pStyle w:val="style44"/>
        <w:spacing w:line="200" w:lineRule="atLeast"/>
        <w:jc w:val="both"/>
      </w:pPr>
      <w:r>
        <w:rPr>
          <w:rFonts w:ascii="Arial" w:hAnsi="Arial"/>
        </w:rPr>
        <w:tab/>
        <w:t xml:space="preserve">4.1.8.“хүүхдийн эсрэг хүчирхийлэл” гэж санаатай болон санамсаргүйгээр хүүхдийн амь нас, эрүүл мэнд, хөгжил, бие махбод, сэтгэл санаанд хор хохирол учруулах, бие </w:t>
      </w:r>
      <w:r>
        <w:rPr>
          <w:rFonts w:ascii="Arial" w:hAnsi="Arial"/>
          <w:u w:val="none"/>
        </w:rPr>
        <w:t>махбодийн</w:t>
      </w:r>
      <w:r>
        <w:rPr>
          <w:rFonts w:ascii="Arial" w:hAnsi="Arial"/>
        </w:rPr>
        <w:t xml:space="preserve"> шийтгэл, сэтгэл санааны дарамт, үл хайхрах байдал, бэлгийн зүй бус үйлдэл хийхийг.” </w:t>
      </w:r>
      <w:r>
        <w:rPr>
          <w:rFonts w:ascii="Arial" w:hAnsi="Arial"/>
          <w:sz w:val="24"/>
          <w:lang w:val="mn-MN"/>
        </w:rPr>
        <w:t>гэсэн саналыг дэмжье гэсэн санал хураалт явуулъя.</w:t>
      </w:r>
    </w:p>
    <w:p>
      <w:pPr>
        <w:pStyle w:val="style0"/>
        <w:spacing w:after="0" w:before="0"/>
        <w:contextualSpacing w:val="false"/>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36</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42</w:t>
      </w:r>
    </w:p>
    <w:p>
      <w:pPr>
        <w:pStyle w:val="style0"/>
        <w:spacing w:after="0" w:before="0" w:line="200" w:lineRule="atLeast"/>
        <w:ind w:hanging="0" w:left="0" w:right="0"/>
        <w:contextualSpacing w:val="false"/>
        <w:jc w:val="both"/>
      </w:pPr>
      <w:r>
        <w:rPr>
          <w:rFonts w:ascii="Arial" w:cs="Arial" w:eastAsia="Arial" w:hAnsi="Arial"/>
          <w:b w:val="false"/>
          <w:bCs w:val="false"/>
          <w:i w:val="false"/>
          <w:iCs w:val="false"/>
          <w:color w:val="00000A"/>
          <w:sz w:val="24"/>
          <w:szCs w:val="24"/>
          <w:u w:val="none"/>
          <w:shd w:fill="FFFFFF" w:val="clear"/>
          <w:lang w:val="mn-MN"/>
        </w:rPr>
        <w:tab/>
        <w:t>85.7 хувийн саналаар дэмжигдлээ.</w:t>
      </w:r>
    </w:p>
    <w:p>
      <w:pPr>
        <w:pStyle w:val="style0"/>
        <w:spacing w:after="0" w:before="0" w:line="200" w:lineRule="atLeast"/>
        <w:ind w:hanging="0" w:left="0" w:right="0"/>
        <w:contextualSpacing w:val="false"/>
        <w:jc w:val="both"/>
      </w:pPr>
      <w:r>
        <w:rPr/>
      </w:r>
    </w:p>
    <w:p>
      <w:pPr>
        <w:pStyle w:val="style44"/>
        <w:spacing w:line="200" w:lineRule="atLeast"/>
        <w:jc w:val="both"/>
      </w:pPr>
      <w:r>
        <w:rPr>
          <w:rFonts w:ascii="Arial" w:hAnsi="Arial"/>
          <w:color w:val="000000"/>
        </w:rPr>
        <w:t xml:space="preserve"> </w:t>
      </w:r>
      <w:r>
        <w:rPr>
          <w:rFonts w:ascii="Arial" w:hAnsi="Arial"/>
          <w:color w:val="000000"/>
        </w:rPr>
        <w:tab/>
      </w:r>
      <w:r>
        <w:rPr>
          <w:rFonts w:ascii="Arial" w:hAnsi="Arial"/>
          <w:b/>
          <w:color w:val="000000"/>
          <w:sz w:val="24"/>
          <w:lang w:val="mn-MN"/>
        </w:rPr>
        <w:t>4</w:t>
      </w:r>
      <w:r>
        <w:rPr>
          <w:rFonts w:ascii="Arial" w:hAnsi="Arial"/>
          <w:b/>
          <w:color w:val="000000"/>
          <w:sz w:val="32"/>
          <w:lang w:val="mn-MN"/>
        </w:rPr>
        <w:t xml:space="preserve">. </w:t>
      </w:r>
      <w:r>
        <w:rPr>
          <w:rFonts w:ascii="Arial" w:hAnsi="Arial"/>
          <w:b w:val="false"/>
          <w:bCs w:val="false"/>
          <w:color w:val="000000"/>
          <w:sz w:val="24"/>
          <w:lang w:val="mn-MN"/>
        </w:rPr>
        <w:t xml:space="preserve">Ажлын хэсгийн гаргасан, </w:t>
      </w:r>
      <w:r>
        <w:rPr>
          <w:rFonts w:ascii="Arial" w:hAnsi="Arial"/>
          <w:color w:val="000000"/>
          <w:sz w:val="24"/>
          <w:lang w:val="mn-MN"/>
        </w:rPr>
        <w:t xml:space="preserve">Төслийн </w:t>
      </w:r>
      <w:r>
        <w:rPr>
          <w:rFonts w:ascii="Arial" w:hAnsi="Arial"/>
          <w:color w:val="000000"/>
          <w:sz w:val="24"/>
        </w:rPr>
        <w:t xml:space="preserve">2, </w:t>
      </w:r>
      <w:r>
        <w:rPr>
          <w:rFonts w:ascii="Arial" w:hAnsi="Arial"/>
          <w:color w:val="000000"/>
          <w:sz w:val="24"/>
          <w:lang w:val="mn-MN"/>
        </w:rPr>
        <w:t xml:space="preserve">5 дугаар зүйлийг нэгтгэж, 2 дугаар зүйл болгон гарчгийг </w:t>
      </w:r>
      <w:r>
        <w:rPr>
          <w:rFonts w:ascii="Arial" w:hAnsi="Arial"/>
          <w:b w:val="false"/>
          <w:bCs w:val="false"/>
          <w:color w:val="000000"/>
          <w:sz w:val="24"/>
          <w:lang w:val="mn-MN"/>
        </w:rPr>
        <w:t>“Хүүхэд хамгааллын зарчим, тогтолцоо”</w:t>
      </w:r>
      <w:r>
        <w:rPr>
          <w:rFonts w:ascii="Arial" w:hAnsi="Arial"/>
          <w:b/>
          <w:color w:val="000000"/>
          <w:sz w:val="24"/>
          <w:lang w:val="mn-MN"/>
        </w:rPr>
        <w:t xml:space="preserve"> </w:t>
      </w:r>
      <w:r>
        <w:rPr>
          <w:rFonts w:ascii="Arial" w:hAnsi="Arial"/>
          <w:color w:val="000000"/>
          <w:sz w:val="24"/>
          <w:lang w:val="mn-MN"/>
        </w:rPr>
        <w:t>гэж өөрчилж, доор дурдсанаар өөрчлөн найруулах:</w:t>
      </w:r>
    </w:p>
    <w:p>
      <w:pPr>
        <w:pStyle w:val="style44"/>
        <w:spacing w:line="200" w:lineRule="atLeast"/>
        <w:jc w:val="both"/>
      </w:pPr>
      <w:r>
        <w:rPr>
          <w:rFonts w:ascii="Arial" w:hAnsi="Arial"/>
          <w:color w:val="000000"/>
        </w:rPr>
        <w:tab/>
        <w:t>“</w:t>
      </w:r>
      <w:r>
        <w:rPr>
          <w:rFonts w:ascii="Arial" w:hAnsi="Arial"/>
          <w:color w:val="000000"/>
          <w:sz w:val="24"/>
          <w:lang w:val="mn-MN"/>
        </w:rPr>
        <w:t xml:space="preserve">2.1.Монгол Улсын олон улсын гэрээнд заасан хүүхэд хамгааллын үндсэн зарчим, стандартыг удирдлага болгоно. </w:t>
      </w:r>
    </w:p>
    <w:p>
      <w:pPr>
        <w:pStyle w:val="style44"/>
        <w:spacing w:after="0" w:before="0" w:line="200" w:lineRule="atLeast"/>
        <w:ind w:hanging="0" w:left="0" w:right="0"/>
        <w:contextualSpacing w:val="false"/>
        <w:jc w:val="both"/>
      </w:pPr>
      <w:r>
        <w:rPr>
          <w:rFonts w:ascii="Arial" w:hAnsi="Arial"/>
          <w:lang w:val="mn-MN"/>
        </w:rPr>
        <w:tab/>
        <w:t xml:space="preserve">2.2.Хүүхэд хамгаалал нь нийгмийн бүх орчинд хүүхэд бүрийг </w:t>
      </w:r>
      <w:r>
        <w:rPr>
          <w:rFonts w:ascii="Arial" w:hAnsi="Arial"/>
          <w:u w:val="single"/>
          <w:lang w:val="mn-MN"/>
        </w:rPr>
        <w:t>эрсдэлт</w:t>
      </w:r>
      <w:r>
        <w:rPr>
          <w:rFonts w:ascii="Arial" w:hAnsi="Arial"/>
          <w:lang w:val="mn-MN"/>
        </w:rPr>
        <w:t xml:space="preserve"> нөхцөлд өртөхөөс урьдчилан сэргийлэх, хариу үйлчилгээ үзүүлэх зорилготой олон талт, цогц, мэргэшсэн үйл ажиллагаанаас бүрдэнэ.</w:t>
      </w:r>
    </w:p>
    <w:p>
      <w:pPr>
        <w:pStyle w:val="style44"/>
        <w:spacing w:after="0" w:before="0" w:line="200" w:lineRule="atLeast"/>
        <w:ind w:hanging="0" w:left="0" w:right="0"/>
        <w:contextualSpacing w:val="false"/>
        <w:jc w:val="both"/>
      </w:pPr>
      <w:r>
        <w:rPr/>
      </w:r>
    </w:p>
    <w:p>
      <w:pPr>
        <w:pStyle w:val="style44"/>
        <w:spacing w:line="200" w:lineRule="atLeast"/>
        <w:ind w:firstLine="720" w:left="0" w:right="0"/>
        <w:jc w:val="both"/>
      </w:pPr>
      <w:r>
        <w:rPr>
          <w:rFonts w:ascii="Arial" w:hAnsi="Arial"/>
          <w:color w:val="000000"/>
          <w:sz w:val="24"/>
          <w:lang w:val="mn-MN"/>
        </w:rPr>
        <w:t>2.3.Хүүхэд хамгаалал нь гэр бүл төвтэй, дагнасан, шуурхай, тэгш хүртээмжтэй, үр дүнтэй байна.</w:t>
      </w:r>
    </w:p>
    <w:p>
      <w:pPr>
        <w:pStyle w:val="style44"/>
        <w:spacing w:line="200" w:lineRule="atLeast"/>
        <w:ind w:firstLine="720" w:left="0" w:right="0"/>
        <w:jc w:val="both"/>
      </w:pPr>
      <w:r>
        <w:rPr>
          <w:rFonts w:ascii="Arial" w:hAnsi="Arial"/>
          <w:color w:val="000000"/>
          <w:sz w:val="24"/>
        </w:rPr>
        <w:t>2.4.</w:t>
      </w:r>
      <w:r>
        <w:rPr>
          <w:rFonts w:ascii="Arial" w:hAnsi="Arial"/>
          <w:sz w:val="24"/>
          <w:lang w:val="mn-MN"/>
        </w:rPr>
        <w:t>Х</w:t>
      </w:r>
      <w:r>
        <w:rPr>
          <w:rFonts w:ascii="Arial" w:hAnsi="Arial"/>
          <w:color w:val="000000"/>
          <w:sz w:val="24"/>
          <w:lang w:val="mn-MN"/>
        </w:rPr>
        <w:t>үүхэд хамгааллын үндэсний тогтолцоо нь Хүүхдийн эрхийн тухай хуульд заасан оролцогч талуудаас авч хэрэгжүүлэх бодлого, хамтын үйл ажиллагаа, цогц үйлчилгээ, статистик мэдээлэл, санхүү төсөв, мэргэшсэн хүний нөөц зэргээс бүрдэнэ.</w:t>
      </w:r>
    </w:p>
    <w:p>
      <w:pPr>
        <w:pStyle w:val="style44"/>
        <w:spacing w:after="0" w:before="0" w:line="200" w:lineRule="atLeast"/>
        <w:ind w:hanging="0" w:left="0" w:right="0"/>
        <w:contextualSpacing w:val="false"/>
        <w:jc w:val="both"/>
      </w:pPr>
      <w:r>
        <w:rPr>
          <w:rFonts w:ascii="Arial" w:hAnsi="Arial"/>
          <w:color w:val="000000"/>
          <w:lang w:val="mn-MN"/>
        </w:rPr>
        <w:tab/>
        <w:t>2.</w:t>
      </w:r>
      <w:r>
        <w:rPr>
          <w:rFonts w:ascii="Arial" w:hAnsi="Arial"/>
          <w:color w:val="000000"/>
        </w:rPr>
        <w:t>5</w:t>
      </w:r>
      <w:r>
        <w:rPr>
          <w:rFonts w:ascii="Arial" w:hAnsi="Arial"/>
          <w:color w:val="000000"/>
          <w:lang w:val="mn-MN"/>
        </w:rPr>
        <w:t>.Хүүхдэд тусламж, үйлчилгээ үзүүлэх, хамгаалах талаар Монгол Улсын хуульд тусгайлан заасан тохиолдолд тухайн үйлчилгээ, үйл ажиллагаа, арга хэмжээ нь хүүхэд хамгааллын тогтолцооны бүрэлдэхүүн хэсэг болно.</w:t>
      </w:r>
    </w:p>
    <w:p>
      <w:pPr>
        <w:pStyle w:val="style44"/>
        <w:spacing w:after="0" w:before="0" w:line="200" w:lineRule="atLeast"/>
        <w:ind w:hanging="0" w:left="0" w:right="0"/>
        <w:contextualSpacing w:val="false"/>
        <w:jc w:val="both"/>
      </w:pPr>
      <w:r>
        <w:rPr/>
      </w:r>
    </w:p>
    <w:p>
      <w:pPr>
        <w:pStyle w:val="style44"/>
        <w:spacing w:line="200" w:lineRule="atLeast"/>
        <w:jc w:val="both"/>
      </w:pPr>
      <w:r>
        <w:rPr>
          <w:rFonts w:ascii="Arial" w:hAnsi="Arial"/>
          <w:color w:val="000000"/>
        </w:rPr>
        <w:t xml:space="preserve"> </w:t>
      </w:r>
      <w:r>
        <w:rPr>
          <w:rFonts w:ascii="Arial" w:hAnsi="Arial"/>
          <w:color w:val="000000"/>
        </w:rPr>
        <w:tab/>
      </w:r>
      <w:r>
        <w:rPr>
          <w:rFonts w:ascii="Arial" w:hAnsi="Arial"/>
          <w:color w:val="000000"/>
          <w:sz w:val="24"/>
          <w:lang w:val="mn-MN"/>
        </w:rPr>
        <w:t>2.6.Хүүхэд, өсвөр насны хүнийг халамжлах, эмчлэх, удирдан чиглүүлэх, тэдэнд боловсрол олгох үүрэг хүлээсэн эцэг, эх, асран хамгаалагч, бусад хүн тэднийг хүмүүжүүлэх, алдаатай зан авирыг нь засахдаа бие махбодын болон доромжлон гутаасан бүх төрлийн шийтгэлийн арга хэрэглэхийг хориглоно гэсэн саналыг дэмжье гэсэн санал хураалт явуулъя.</w:t>
      </w:r>
    </w:p>
    <w:p>
      <w:pPr>
        <w:pStyle w:val="style0"/>
        <w:spacing w:after="0" w:before="0" w:line="200" w:lineRule="atLeast"/>
        <w:contextualSpacing w:val="false"/>
        <w:jc w:val="both"/>
      </w:pPr>
      <w:r>
        <w:rPr>
          <w:rFonts w:ascii="Arial" w:cs="Arial" w:eastAsia="Arial" w:hAnsi="Arial"/>
          <w:b w:val="false"/>
          <w:bCs w:val="false"/>
          <w:i w:val="false"/>
          <w:iCs w:val="false"/>
          <w:color w:val="00000A"/>
          <w:sz w:val="24"/>
          <w:szCs w:val="24"/>
          <w:shd w:fill="FFFFFF" w:val="clear"/>
          <w:lang w:val="mn-MN"/>
        </w:rPr>
        <w:tab/>
        <w:t xml:space="preserve">Зөвшөөрсөн: </w:t>
        <w:tab/>
        <w:t>36</w:t>
      </w:r>
    </w:p>
    <w:p>
      <w:pPr>
        <w:pStyle w:val="style0"/>
        <w:spacing w:line="200" w:lineRule="atLeast"/>
        <w:jc w:val="both"/>
      </w:pPr>
      <w:r>
        <w:rPr>
          <w:rFonts w:ascii="Arial" w:cs="Arial" w:eastAsia="Arial" w:hAnsi="Arial"/>
          <w:b w:val="false"/>
          <w:bCs w:val="false"/>
          <w:i w:val="false"/>
          <w:iCs w:val="false"/>
          <w:sz w:val="24"/>
          <w:szCs w:val="24"/>
          <w:shd w:fill="FFFFFF" w:val="clear"/>
          <w:lang w:val="mn-MN"/>
        </w:rPr>
        <w:tab/>
        <w:t>Татгалзсан:</w:t>
        <w:tab/>
        <w:tab/>
        <w:t>6</w:t>
      </w:r>
    </w:p>
    <w:p>
      <w:pPr>
        <w:pStyle w:val="style0"/>
        <w:spacing w:line="200" w:lineRule="atLeast"/>
        <w:jc w:val="both"/>
      </w:pPr>
      <w:r>
        <w:rPr>
          <w:rFonts w:ascii="Arial" w:cs="Arial" w:eastAsia="Arial" w:hAnsi="Arial"/>
          <w:b w:val="false"/>
          <w:bCs w:val="false"/>
          <w:i w:val="false"/>
          <w:iCs w:val="false"/>
          <w:sz w:val="24"/>
          <w:szCs w:val="24"/>
          <w:shd w:fill="FFFFFF" w:val="clear"/>
          <w:lang w:val="mn-MN"/>
        </w:rPr>
        <w:tab/>
        <w:t xml:space="preserve">Бүгд: </w:t>
        <w:tab/>
        <w:tab/>
        <w:tab/>
        <w:t>42</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u w:val="none"/>
          <w:shd w:fill="FFFFFF" w:val="clear"/>
          <w:lang w:val="mn-MN"/>
        </w:rPr>
        <w:tab/>
        <w:t>85.7 хувийн саналаар дэмжигдлээ.</w:t>
      </w:r>
    </w:p>
    <w:p>
      <w:pPr>
        <w:pStyle w:val="style0"/>
        <w:spacing w:after="0" w:before="0" w:line="200" w:lineRule="atLeast"/>
        <w:contextualSpacing w:val="false"/>
        <w:jc w:val="both"/>
      </w:pPr>
      <w:r>
        <w:rPr/>
      </w:r>
    </w:p>
    <w:p>
      <w:pPr>
        <w:pStyle w:val="style44"/>
        <w:spacing w:line="200" w:lineRule="atLeast"/>
        <w:jc w:val="both"/>
      </w:pPr>
      <w:r>
        <w:rPr>
          <w:rFonts w:ascii="Arial" w:hAnsi="Arial"/>
        </w:rPr>
        <w:t xml:space="preserve"> </w:t>
      </w:r>
      <w:r>
        <w:rPr>
          <w:rFonts w:ascii="Arial" w:hAnsi="Arial"/>
        </w:rPr>
        <w:tab/>
      </w:r>
      <w:r>
        <w:rPr>
          <w:rFonts w:ascii="Arial" w:hAnsi="Arial"/>
          <w:b/>
          <w:sz w:val="24"/>
          <w:lang w:val="mn-MN"/>
        </w:rPr>
        <w:t xml:space="preserve">5. </w:t>
      </w:r>
      <w:r>
        <w:rPr>
          <w:rFonts w:ascii="Arial" w:hAnsi="Arial"/>
          <w:b w:val="false"/>
          <w:bCs w:val="false"/>
          <w:sz w:val="24"/>
          <w:lang w:val="mn-MN"/>
        </w:rPr>
        <w:t xml:space="preserve">Ажлын хэсгийн гаргасан, </w:t>
      </w:r>
      <w:r>
        <w:rPr>
          <w:rFonts w:ascii="Arial" w:hAnsi="Arial"/>
          <w:sz w:val="24"/>
          <w:lang w:val="mn-MN"/>
        </w:rPr>
        <w:t xml:space="preserve">Төслийн 6 дугаар зүйлийн гарчгийн “Гэр бүлийн үүрэг хариуцлага” гэснийг </w:t>
      </w:r>
      <w:r>
        <w:rPr>
          <w:rFonts w:ascii="Arial" w:hAnsi="Arial"/>
          <w:b w:val="false"/>
          <w:bCs w:val="false"/>
          <w:sz w:val="24"/>
          <w:lang w:val="mn-MN"/>
        </w:rPr>
        <w:t>“5 дугаар зүйл.Гэр бүл дэх хамгаалал”</w:t>
      </w:r>
      <w:r>
        <w:rPr>
          <w:rFonts w:ascii="Arial" w:hAnsi="Arial"/>
          <w:sz w:val="24"/>
          <w:lang w:val="mn-MN"/>
        </w:rPr>
        <w:t xml:space="preserve"> гэж өөрчилж, мөн зүйлийн 6.1-6.4 дэх хэсгийг доор дурдсанаар өөрчлөн найруулах:</w:t>
      </w:r>
    </w:p>
    <w:p>
      <w:pPr>
        <w:pStyle w:val="style44"/>
        <w:spacing w:line="200" w:lineRule="atLeast"/>
        <w:ind w:firstLine="720" w:left="0" w:right="0"/>
        <w:jc w:val="both"/>
      </w:pPr>
      <w:r>
        <w:rPr>
          <w:rFonts w:ascii="Arial" w:hAnsi="Arial"/>
        </w:rPr>
        <w:t>“</w:t>
      </w:r>
      <w:r>
        <w:rPr>
          <w:rFonts w:ascii="Arial" w:hAnsi="Arial"/>
          <w:sz w:val="24"/>
          <w:lang w:val="mn-MN"/>
        </w:rPr>
        <w:t xml:space="preserve">5.1.Эцэг эх, гэр бүлийн гишүүд, асран хамгаалагч, харгалзан дэмжигч нь хүүхэдтэй холбоотой эрх, үүргээ урвуулан ашиглах, хүүхдийг үл хайхрах, </w:t>
      </w:r>
      <w:r>
        <w:rPr>
          <w:rFonts w:ascii="Arial" w:hAnsi="Arial"/>
          <w:color w:val="000000"/>
          <w:sz w:val="24"/>
          <w:lang w:val="mn-MN"/>
        </w:rPr>
        <w:t xml:space="preserve">дарамт, хүчирхийлэл, мөлжлөгийн бүх хэлбэр, </w:t>
      </w:r>
      <w:r>
        <w:rPr>
          <w:rFonts w:ascii="Arial" w:hAnsi="Arial"/>
          <w:sz w:val="24"/>
          <w:lang w:val="mn-MN"/>
        </w:rPr>
        <w:t>аливаа гэмт хэрэг, зөрчлөөс хамгаалах арга хэмжээг нэн тэргүүнд авна.</w:t>
      </w:r>
    </w:p>
    <w:p>
      <w:pPr>
        <w:pStyle w:val="style44"/>
        <w:spacing w:after="0" w:before="0" w:line="200" w:lineRule="atLeast"/>
        <w:contextualSpacing w:val="false"/>
        <w:jc w:val="both"/>
      </w:pPr>
      <w:r>
        <w:rPr>
          <w:rFonts w:ascii="Arial" w:hAnsi="Arial"/>
          <w:sz w:val="24"/>
        </w:rPr>
        <w:tab/>
        <w:t>5</w:t>
      </w:r>
      <w:r>
        <w:rPr>
          <w:rFonts w:ascii="Arial" w:hAnsi="Arial"/>
          <w:sz w:val="24"/>
          <w:lang w:val="mn-MN"/>
        </w:rPr>
        <w:t xml:space="preserve">.2.Хүүхдийн эрүүл, аюулгүй орчинд </w:t>
      </w:r>
      <w:r>
        <w:rPr>
          <w:rFonts w:ascii="Arial" w:hAnsi="Arial"/>
          <w:sz w:val="24"/>
          <w:u w:val="none"/>
          <w:lang w:val="mn-MN"/>
        </w:rPr>
        <w:t>өсч</w:t>
      </w:r>
      <w:r>
        <w:rPr>
          <w:rFonts w:ascii="Arial" w:hAnsi="Arial"/>
          <w:sz w:val="24"/>
          <w:lang w:val="mn-MN"/>
        </w:rPr>
        <w:t xml:space="preserve"> хөгжих нөхцөлийг бүрдүүлэхийн тулд хуульд заасны дагуу эвлэлдэн нэгдэх, шаардлага, өргөдөл, гомдол, мэдээлэл гаргаж, түүнийг шийдвэрлүүлэх замаар хүүхдэд ээлтэй орчин бүрдүүлнэ. </w:t>
      </w:r>
    </w:p>
    <w:p>
      <w:pPr>
        <w:pStyle w:val="style44"/>
        <w:spacing w:after="0" w:before="0" w:line="200" w:lineRule="atLeast"/>
        <w:contextualSpacing w:val="false"/>
        <w:jc w:val="both"/>
      </w:pPr>
      <w:r>
        <w:rPr/>
      </w:r>
    </w:p>
    <w:p>
      <w:pPr>
        <w:pStyle w:val="style44"/>
        <w:spacing w:line="200" w:lineRule="atLeast"/>
        <w:ind w:firstLine="567" w:left="0" w:right="0"/>
        <w:jc w:val="both"/>
      </w:pPr>
      <w:r>
        <w:rPr>
          <w:rFonts w:ascii="Arial" w:hAnsi="Arial"/>
          <w:sz w:val="24"/>
        </w:rPr>
        <w:tab/>
        <w:t>5</w:t>
      </w:r>
      <w:r>
        <w:rPr>
          <w:rFonts w:ascii="Arial" w:hAnsi="Arial"/>
          <w:sz w:val="24"/>
          <w:lang w:val="mn-MN"/>
        </w:rPr>
        <w:t>.3.Гэр бүлийн орчинд хүчирхийлэлд өртсөн хүүхдэд үзүүлэх яаралтай тусламж, үйлчилгээг Гэр бүлийн хүчирхийлэлтэй тэмцэх тухай хуульд заасан журмын дагуу үзүүлнэ.</w:t>
      </w:r>
    </w:p>
    <w:p>
      <w:pPr>
        <w:pStyle w:val="style44"/>
        <w:spacing w:line="200" w:lineRule="atLeast"/>
        <w:ind w:firstLine="567" w:left="0" w:right="0"/>
        <w:jc w:val="both"/>
      </w:pPr>
      <w:r>
        <w:rPr>
          <w:rFonts w:ascii="Arial" w:hAnsi="Arial"/>
        </w:rPr>
        <w:t xml:space="preserve"> </w:t>
      </w:r>
      <w:r>
        <w:rPr>
          <w:rFonts w:ascii="Arial" w:hAnsi="Arial"/>
          <w:sz w:val="24"/>
          <w:lang w:val="mn-MN"/>
        </w:rPr>
        <w:t>5.4.Эцэг, эх, хууль ёсны асран хамгаалагч, хамаатан садан, багш сурган хүмүүжүүлэгч нь хүүхдийг өсгөн хүмүүжүүлэх, боловсрол олгох, асран хамгаалахдаа хүчирхийллээс ангид хүмүүжлийн арга хэрэглэнэ.” гэсэн саналыг дэмжье гэсэн санал хураалт явуулъя.</w:t>
      </w:r>
    </w:p>
    <w:p>
      <w:pPr>
        <w:pStyle w:val="style0"/>
        <w:spacing w:after="0" w:before="0" w:line="200" w:lineRule="atLeast"/>
        <w:contextualSpacing w:val="false"/>
        <w:jc w:val="both"/>
      </w:pPr>
      <w:r>
        <w:rPr>
          <w:rFonts w:ascii="Arial" w:cs="Arial" w:eastAsia="Arial" w:hAnsi="Arial"/>
          <w:b w:val="false"/>
          <w:bCs w:val="false"/>
          <w:i w:val="false"/>
          <w:iCs w:val="false"/>
          <w:color w:val="00000A"/>
          <w:sz w:val="24"/>
          <w:szCs w:val="24"/>
          <w:shd w:fill="FFFFFF" w:val="clear"/>
          <w:lang w:val="mn-MN"/>
        </w:rPr>
        <w:tab/>
        <w:t xml:space="preserve">Зөвшөөрсөн: </w:t>
        <w:tab/>
        <w:t>36</w:t>
      </w:r>
    </w:p>
    <w:p>
      <w:pPr>
        <w:pStyle w:val="style0"/>
        <w:spacing w:line="200" w:lineRule="atLeast"/>
        <w:jc w:val="both"/>
      </w:pPr>
      <w:r>
        <w:rPr>
          <w:rFonts w:ascii="Arial" w:cs="Arial" w:eastAsia="Arial" w:hAnsi="Arial"/>
          <w:b w:val="false"/>
          <w:bCs w:val="false"/>
          <w:i w:val="false"/>
          <w:iCs w:val="false"/>
          <w:sz w:val="24"/>
          <w:szCs w:val="24"/>
          <w:shd w:fill="FFFFFF" w:val="clear"/>
          <w:lang w:val="mn-MN"/>
        </w:rPr>
        <w:tab/>
        <w:t>Татгалзсан:</w:t>
        <w:tab/>
        <w:tab/>
        <w:t>6</w:t>
      </w:r>
    </w:p>
    <w:p>
      <w:pPr>
        <w:pStyle w:val="style0"/>
        <w:spacing w:line="200" w:lineRule="atLeast"/>
        <w:jc w:val="both"/>
      </w:pPr>
      <w:r>
        <w:rPr>
          <w:rFonts w:ascii="Arial" w:cs="Arial" w:eastAsia="Arial" w:hAnsi="Arial"/>
          <w:b w:val="false"/>
          <w:bCs w:val="false"/>
          <w:i w:val="false"/>
          <w:iCs w:val="false"/>
          <w:sz w:val="24"/>
          <w:szCs w:val="24"/>
          <w:shd w:fill="FFFFFF" w:val="clear"/>
          <w:lang w:val="mn-MN"/>
        </w:rPr>
        <w:tab/>
        <w:t xml:space="preserve">Бүгд: </w:t>
        <w:tab/>
        <w:tab/>
        <w:tab/>
        <w:t>42</w:t>
      </w:r>
    </w:p>
    <w:p>
      <w:pPr>
        <w:pStyle w:val="style0"/>
        <w:spacing w:after="0" w:before="0" w:line="200" w:lineRule="atLeast"/>
        <w:ind w:firstLine="567" w:left="0" w:right="0"/>
        <w:contextualSpacing w:val="false"/>
        <w:jc w:val="both"/>
      </w:pPr>
      <w:r>
        <w:rPr>
          <w:rFonts w:ascii="Arial" w:cs="Arial" w:eastAsia="Arial" w:hAnsi="Arial"/>
          <w:b w:val="false"/>
          <w:bCs w:val="false"/>
          <w:i w:val="false"/>
          <w:iCs w:val="false"/>
          <w:color w:val="000000"/>
          <w:sz w:val="24"/>
          <w:szCs w:val="24"/>
          <w:u w:val="none"/>
          <w:shd w:fill="FFFFFF" w:val="clear"/>
          <w:lang w:val="mn-MN"/>
        </w:rPr>
        <w:t xml:space="preserve">  </w:t>
      </w:r>
      <w:r>
        <w:rPr>
          <w:rFonts w:ascii="Arial" w:cs="Arial" w:eastAsia="Arial" w:hAnsi="Arial"/>
          <w:b w:val="false"/>
          <w:bCs w:val="false"/>
          <w:i w:val="false"/>
          <w:iCs w:val="false"/>
          <w:color w:val="000000"/>
          <w:sz w:val="24"/>
          <w:szCs w:val="24"/>
          <w:u w:val="none"/>
          <w:shd w:fill="FFFFFF" w:val="clear"/>
          <w:lang w:val="mn-MN"/>
        </w:rPr>
        <w:t>85.7 хувийн саналаар  дэмжигдлээ.</w:t>
      </w:r>
    </w:p>
    <w:p>
      <w:pPr>
        <w:pStyle w:val="style0"/>
        <w:spacing w:after="0" w:before="0" w:line="200" w:lineRule="atLeast"/>
        <w:ind w:firstLine="567" w:left="0" w:right="0"/>
        <w:contextualSpacing w:val="false"/>
        <w:jc w:val="both"/>
      </w:pPr>
      <w:r>
        <w:rPr/>
      </w:r>
    </w:p>
    <w:p>
      <w:pPr>
        <w:pStyle w:val="style44"/>
        <w:spacing w:line="200" w:lineRule="atLeast"/>
        <w:jc w:val="both"/>
      </w:pPr>
      <w:r>
        <w:rPr>
          <w:rFonts w:ascii="Arial" w:hAnsi="Arial"/>
          <w:b/>
          <w:color w:val="000000"/>
          <w:sz w:val="24"/>
          <w:lang w:val="mn-MN"/>
        </w:rPr>
        <w:tab/>
      </w:r>
      <w:r>
        <w:rPr>
          <w:rFonts w:ascii="Arial" w:hAnsi="Arial"/>
          <w:b/>
          <w:sz w:val="24"/>
        </w:rPr>
        <w:t>6</w:t>
      </w:r>
      <w:r>
        <w:rPr>
          <w:rFonts w:ascii="Arial" w:hAnsi="Arial"/>
          <w:b/>
          <w:sz w:val="24"/>
          <w:lang w:val="mn-MN"/>
        </w:rPr>
        <w:t xml:space="preserve">. </w:t>
      </w:r>
      <w:r>
        <w:rPr>
          <w:rFonts w:ascii="Arial" w:hAnsi="Arial"/>
          <w:b w:val="false"/>
          <w:bCs w:val="false"/>
          <w:sz w:val="24"/>
          <w:lang w:val="mn-MN"/>
        </w:rPr>
        <w:t xml:space="preserve">Ажлын хэсгийн гаргасан, </w:t>
      </w:r>
      <w:r>
        <w:rPr>
          <w:rFonts w:ascii="Arial" w:hAnsi="Arial"/>
          <w:sz w:val="24"/>
          <w:lang w:val="mn-MN"/>
        </w:rPr>
        <w:t xml:space="preserve">Төслийн 10 дугаар зүйлийг </w:t>
      </w:r>
      <w:r>
        <w:rPr>
          <w:rFonts w:ascii="Arial" w:hAnsi="Arial"/>
          <w:sz w:val="24"/>
        </w:rPr>
        <w:t>6</w:t>
      </w:r>
      <w:r>
        <w:rPr>
          <w:rFonts w:ascii="Arial" w:hAnsi="Arial"/>
        </w:rPr>
        <w:t xml:space="preserve"> </w:t>
      </w:r>
      <w:r>
        <w:rPr>
          <w:rFonts w:ascii="Arial" w:hAnsi="Arial"/>
          <w:sz w:val="24"/>
          <w:lang w:val="mn-MN"/>
        </w:rPr>
        <w:t>дугаар зүйл болгон өөрчилж, доор дурдсанаар өөрчлөн найруулах:</w:t>
      </w:r>
    </w:p>
    <w:p>
      <w:pPr>
        <w:pStyle w:val="style44"/>
        <w:spacing w:line="200" w:lineRule="atLeast"/>
        <w:ind w:firstLine="567" w:left="0" w:right="0"/>
        <w:jc w:val="both"/>
      </w:pPr>
      <w:r>
        <w:rPr>
          <w:rFonts w:ascii="Arial" w:hAnsi="Arial"/>
        </w:rPr>
        <w:t>“</w:t>
      </w:r>
      <w:r>
        <w:rPr>
          <w:rFonts w:ascii="Arial" w:hAnsi="Arial"/>
          <w:b/>
          <w:sz w:val="24"/>
        </w:rPr>
        <w:t>6</w:t>
      </w:r>
      <w:r>
        <w:rPr>
          <w:rFonts w:ascii="Arial" w:hAnsi="Arial"/>
        </w:rPr>
        <w:t xml:space="preserve"> </w:t>
      </w:r>
      <w:r>
        <w:rPr>
          <w:rFonts w:ascii="Arial" w:hAnsi="Arial"/>
          <w:b/>
          <w:sz w:val="24"/>
          <w:lang w:val="mn-MN"/>
        </w:rPr>
        <w:t>дугаар зүйл.Боловсролын салбар дахь хүүхэд хамгаалал</w:t>
      </w:r>
    </w:p>
    <w:p>
      <w:pPr>
        <w:pStyle w:val="style44"/>
        <w:spacing w:line="200" w:lineRule="atLeast"/>
        <w:ind w:firstLine="567" w:left="0" w:right="0"/>
        <w:jc w:val="both"/>
      </w:pPr>
      <w:r>
        <w:rPr>
          <w:rFonts w:ascii="Arial" w:hAnsi="Arial"/>
          <w:sz w:val="24"/>
        </w:rPr>
        <w:t xml:space="preserve"> </w:t>
      </w:r>
      <w:r>
        <w:rPr>
          <w:rFonts w:ascii="Arial" w:hAnsi="Arial"/>
          <w:sz w:val="24"/>
        </w:rPr>
        <w:t>6</w:t>
      </w:r>
      <w:r>
        <w:rPr>
          <w:rFonts w:ascii="Arial" w:hAnsi="Arial"/>
          <w:sz w:val="24"/>
          <w:lang w:val="mn-MN"/>
        </w:rPr>
        <w:t>.1.Сургалтын байгууллага нь хүүхэд хамгааллын бодлогыг хэрэгжүүлэхдээ хөтөлбөр, төлөвлөгөө гарган мөрдөж ажиллана.</w:t>
      </w:r>
    </w:p>
    <w:p>
      <w:pPr>
        <w:pStyle w:val="style44"/>
        <w:spacing w:line="200" w:lineRule="atLeast"/>
        <w:ind w:firstLine="567" w:left="0" w:right="0"/>
        <w:jc w:val="both"/>
      </w:pPr>
      <w:r>
        <w:rPr>
          <w:rFonts w:ascii="Arial" w:hAnsi="Arial"/>
          <w:sz w:val="24"/>
        </w:rPr>
        <w:t xml:space="preserve"> </w:t>
      </w:r>
      <w:r>
        <w:rPr>
          <w:rFonts w:ascii="Arial" w:hAnsi="Arial"/>
          <w:sz w:val="24"/>
        </w:rPr>
        <w:t>6</w:t>
      </w:r>
      <w:r>
        <w:rPr>
          <w:rFonts w:ascii="Arial" w:hAnsi="Arial"/>
          <w:sz w:val="24"/>
          <w:lang w:val="mn-MN"/>
        </w:rPr>
        <w:t xml:space="preserve">.2.Сургалтын байгууллага, албан тушаалтан, багш, ажилтан нь эрсдэлт нөхцөлд байгаа хүүхдийн талаар таамагласан, мэдсэн, илрүүлсэн тохиолдолд Хүүхдийн эрхийн тухай хуулиар үүрэг хүлээсэн оролцогч талуудад заавал мэдээлнэ. </w:t>
      </w:r>
    </w:p>
    <w:p>
      <w:pPr>
        <w:pStyle w:val="style44"/>
        <w:spacing w:line="200" w:lineRule="atLeast"/>
        <w:ind w:firstLine="567" w:left="0" w:right="0"/>
        <w:jc w:val="both"/>
      </w:pPr>
      <w:r>
        <w:rPr>
          <w:rFonts w:ascii="Arial" w:hAnsi="Arial"/>
          <w:sz w:val="24"/>
        </w:rPr>
        <w:t xml:space="preserve">  </w:t>
      </w:r>
      <w:r>
        <w:rPr>
          <w:rFonts w:ascii="Arial" w:hAnsi="Arial"/>
          <w:sz w:val="24"/>
        </w:rPr>
        <w:t>6</w:t>
      </w:r>
      <w:r>
        <w:rPr>
          <w:rFonts w:ascii="Arial" w:hAnsi="Arial"/>
          <w:sz w:val="24"/>
          <w:lang w:val="mn-MN"/>
        </w:rPr>
        <w:t>.3.Сургалтын байгууллагад суралцаж байгаа хүүхэд бүрийг тухайн орчинд бие махбодийн шийтгэл, сэтгэл зүйн болон үе тэнгийнхний дарамт, үл хайхрах байдал, гэмт хэрэг, хорт зуршил, зөрчилд өртөхгүй байх нөхцөлийг хангахын тулд дараах арга хэмжээг авч хэрэгжүүлнэ:</w:t>
      </w:r>
    </w:p>
    <w:p>
      <w:pPr>
        <w:pStyle w:val="style44"/>
        <w:spacing w:after="0" w:before="0" w:line="200" w:lineRule="atLeast"/>
        <w:contextualSpacing w:val="false"/>
        <w:jc w:val="both"/>
      </w:pPr>
      <w:r>
        <w:rPr>
          <w:rFonts w:ascii="Arial" w:hAnsi="Arial"/>
        </w:rPr>
        <w:t xml:space="preserve"> </w:t>
      </w:r>
      <w:r>
        <w:rPr>
          <w:rFonts w:ascii="Arial" w:hAnsi="Arial"/>
        </w:rPr>
        <w:tab/>
        <w:tab/>
      </w:r>
      <w:r>
        <w:rPr>
          <w:rFonts w:ascii="Arial" w:hAnsi="Arial"/>
          <w:sz w:val="24"/>
        </w:rPr>
        <w:t>6</w:t>
      </w:r>
      <w:r>
        <w:rPr>
          <w:rFonts w:ascii="Arial" w:hAnsi="Arial"/>
          <w:sz w:val="24"/>
          <w:lang w:val="mn-MN"/>
        </w:rPr>
        <w:t>.3.1.сургалтын байгууллагын багш, ажилтан нь хүүхэд хүмүүжүүлэх эерэг арга эзэмших;</w:t>
      </w:r>
    </w:p>
    <w:p>
      <w:pPr>
        <w:pStyle w:val="style44"/>
        <w:spacing w:after="0" w:before="0" w:line="200" w:lineRule="atLeast"/>
        <w:contextualSpacing w:val="false"/>
        <w:jc w:val="both"/>
      </w:pPr>
      <w:r>
        <w:rPr/>
      </w:r>
    </w:p>
    <w:p>
      <w:pPr>
        <w:pStyle w:val="style44"/>
        <w:spacing w:after="0" w:before="0" w:line="200" w:lineRule="atLeast"/>
        <w:contextualSpacing w:val="false"/>
        <w:jc w:val="both"/>
      </w:pPr>
      <w:r>
        <w:rPr>
          <w:rFonts w:ascii="Arial" w:hAnsi="Arial"/>
        </w:rPr>
        <w:t xml:space="preserve"> </w:t>
      </w:r>
      <w:r>
        <w:rPr>
          <w:rFonts w:ascii="Arial" w:hAnsi="Arial"/>
        </w:rPr>
        <w:tab/>
        <w:tab/>
      </w:r>
      <w:r>
        <w:rPr>
          <w:rFonts w:ascii="Arial" w:hAnsi="Arial"/>
          <w:sz w:val="24"/>
        </w:rPr>
        <w:t>6</w:t>
      </w:r>
      <w:r>
        <w:rPr>
          <w:rFonts w:ascii="Arial" w:hAnsi="Arial"/>
          <w:sz w:val="24"/>
          <w:lang w:val="mn-MN"/>
        </w:rPr>
        <w:t>.3.2.сургалтын байгууллагын багш, ажилтан нь суралцагчдын эрсдэлт нөхцөлд байгаа эсэхийг үнэлэх, судлах, зөвлөгөө өгөх;</w:t>
      </w:r>
    </w:p>
    <w:p>
      <w:pPr>
        <w:pStyle w:val="style44"/>
        <w:spacing w:after="0" w:before="0" w:line="200" w:lineRule="atLeast"/>
        <w:contextualSpacing w:val="false"/>
        <w:jc w:val="both"/>
      </w:pPr>
      <w:r>
        <w:rPr/>
      </w:r>
    </w:p>
    <w:p>
      <w:pPr>
        <w:pStyle w:val="style44"/>
        <w:spacing w:after="0" w:before="0" w:line="200" w:lineRule="atLeast"/>
        <w:contextualSpacing w:val="false"/>
        <w:jc w:val="both"/>
      </w:pPr>
      <w:r>
        <w:rPr>
          <w:rFonts w:ascii="Arial" w:hAnsi="Arial"/>
        </w:rPr>
        <w:t xml:space="preserve"> </w:t>
      </w:r>
      <w:r>
        <w:rPr>
          <w:rFonts w:ascii="Arial" w:hAnsi="Arial"/>
        </w:rPr>
        <w:tab/>
        <w:tab/>
      </w:r>
      <w:r>
        <w:rPr>
          <w:rFonts w:ascii="Arial" w:hAnsi="Arial"/>
          <w:sz w:val="24"/>
        </w:rPr>
        <w:t>6</w:t>
      </w:r>
      <w:r>
        <w:rPr>
          <w:rFonts w:ascii="Arial" w:hAnsi="Arial"/>
          <w:sz w:val="24"/>
          <w:lang w:val="mn-MN"/>
        </w:rPr>
        <w:t>.3.3.сургалтын байгууллагын багш, ажилтан нь суралцагчдын хоорондын нөхөрсөг бус харилцаа, маргаан, зөрчлийг эвлэрүүлэх, зохицуулах, гэр бүлд нь мэдэгдэх зэргээр урьдчилан сэргийлэх арга хэмжээ авах;</w:t>
      </w:r>
    </w:p>
    <w:p>
      <w:pPr>
        <w:pStyle w:val="style44"/>
        <w:spacing w:after="0" w:before="0" w:line="200" w:lineRule="atLeast"/>
        <w:contextualSpacing w:val="false"/>
        <w:jc w:val="both"/>
      </w:pPr>
      <w:r>
        <w:rPr/>
      </w:r>
    </w:p>
    <w:p>
      <w:pPr>
        <w:pStyle w:val="style44"/>
        <w:spacing w:after="0" w:before="0" w:line="200" w:lineRule="atLeast"/>
        <w:contextualSpacing w:val="false"/>
        <w:jc w:val="both"/>
      </w:pPr>
      <w:r>
        <w:rPr>
          <w:rFonts w:ascii="Arial" w:hAnsi="Arial"/>
        </w:rPr>
        <w:t xml:space="preserve"> </w:t>
      </w:r>
      <w:r>
        <w:rPr>
          <w:rFonts w:ascii="Arial" w:hAnsi="Arial"/>
        </w:rPr>
        <w:tab/>
        <w:tab/>
      </w:r>
      <w:r>
        <w:rPr>
          <w:rFonts w:ascii="Arial" w:hAnsi="Arial"/>
          <w:sz w:val="24"/>
        </w:rPr>
        <w:t>6</w:t>
      </w:r>
      <w:r>
        <w:rPr>
          <w:rFonts w:ascii="Arial" w:hAnsi="Arial"/>
          <w:sz w:val="24"/>
          <w:lang w:val="mn-MN"/>
        </w:rPr>
        <w:t>.3.4.хүүхдийн эрүүл мэнд, аюулгүй байдалд хохирол учруулж болохуйц үйл ажиллагаа, арга хэмжээнд хүүхдийг оролцуулахгүй байх;</w:t>
      </w:r>
    </w:p>
    <w:p>
      <w:pPr>
        <w:pStyle w:val="style44"/>
        <w:spacing w:after="0" w:before="0" w:line="200" w:lineRule="atLeast"/>
        <w:contextualSpacing w:val="false"/>
        <w:jc w:val="both"/>
      </w:pPr>
      <w:r>
        <w:rPr/>
      </w:r>
    </w:p>
    <w:p>
      <w:pPr>
        <w:pStyle w:val="style44"/>
        <w:spacing w:after="0" w:before="0" w:line="200" w:lineRule="atLeast"/>
        <w:contextualSpacing w:val="false"/>
        <w:jc w:val="both"/>
      </w:pPr>
      <w:r>
        <w:rPr>
          <w:rFonts w:ascii="Arial" w:hAnsi="Arial"/>
          <w:color w:val="000000"/>
        </w:rPr>
        <w:t xml:space="preserve"> </w:t>
      </w:r>
      <w:r>
        <w:rPr>
          <w:rFonts w:ascii="Arial" w:hAnsi="Arial"/>
          <w:color w:val="000000"/>
        </w:rPr>
        <w:tab/>
        <w:tab/>
      </w:r>
      <w:r>
        <w:rPr>
          <w:rFonts w:ascii="Arial" w:hAnsi="Arial"/>
          <w:color w:val="000000"/>
          <w:sz w:val="24"/>
        </w:rPr>
        <w:t>6.3.5.</w:t>
      </w:r>
      <w:r>
        <w:rPr>
          <w:rFonts w:ascii="Arial" w:hAnsi="Arial"/>
          <w:color w:val="000000"/>
          <w:sz w:val="24"/>
          <w:lang w:val="mn-MN"/>
        </w:rPr>
        <w:t>хүүхдийг согтуурах, мансуурах, донтох байдалд өртөхөөс урьдчилан сэргийлэх, хамгаалах.”  гэсэн саналыг дэмжье гэсэн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37</w:t>
      </w:r>
    </w:p>
    <w:p>
      <w:pPr>
        <w:pStyle w:val="style0"/>
        <w:spacing w:line="200" w:lineRule="atLeast"/>
        <w:jc w:val="both"/>
      </w:pPr>
      <w:r>
        <w:rPr>
          <w:rFonts w:ascii="Arial" w:cs="Arial" w:eastAsia="Arial" w:hAnsi="Arial"/>
          <w:b w:val="false"/>
          <w:bCs w:val="false"/>
          <w:i w:val="false"/>
          <w:iCs w:val="false"/>
          <w:sz w:val="24"/>
          <w:szCs w:val="24"/>
          <w:shd w:fill="FFFFFF" w:val="clear"/>
          <w:lang w:val="mn-MN"/>
        </w:rPr>
        <w:tab/>
        <w:t>Татгалзсан:</w:t>
        <w:tab/>
        <w:tab/>
        <w:t>5</w:t>
      </w:r>
    </w:p>
    <w:p>
      <w:pPr>
        <w:pStyle w:val="style0"/>
        <w:spacing w:line="200" w:lineRule="atLeast"/>
        <w:jc w:val="both"/>
      </w:pPr>
      <w:r>
        <w:rPr>
          <w:rFonts w:ascii="Arial" w:cs="Arial" w:eastAsia="Arial" w:hAnsi="Arial"/>
          <w:b w:val="false"/>
          <w:bCs w:val="false"/>
          <w:i w:val="false"/>
          <w:iCs w:val="false"/>
          <w:sz w:val="24"/>
          <w:szCs w:val="24"/>
          <w:shd w:fill="FFFFFF" w:val="clear"/>
          <w:lang w:val="mn-MN"/>
        </w:rPr>
        <w:tab/>
        <w:t xml:space="preserve">Бүгд: </w:t>
        <w:tab/>
        <w:tab/>
        <w:tab/>
        <w:t>42</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u w:val="none"/>
          <w:shd w:fill="FFFFFF" w:val="clear"/>
          <w:lang w:val="mn-MN"/>
        </w:rPr>
        <w:tab/>
        <w:t>88.1 хувийн саналаар дэмжигдлээ.</w:t>
      </w:r>
    </w:p>
    <w:p>
      <w:pPr>
        <w:pStyle w:val="style44"/>
        <w:spacing w:after="0" w:before="0" w:line="200" w:lineRule="atLeast"/>
        <w:contextualSpacing w:val="false"/>
        <w:jc w:val="both"/>
      </w:pPr>
      <w:r>
        <w:rPr>
          <w:rFonts w:ascii="Arial" w:hAnsi="Arial"/>
          <w:color w:val="000000"/>
          <w:sz w:val="24"/>
          <w:lang w:val="mn-MN"/>
        </w:rPr>
        <w:tab/>
      </w:r>
    </w:p>
    <w:p>
      <w:pPr>
        <w:pStyle w:val="style44"/>
        <w:spacing w:after="0" w:before="0" w:line="200" w:lineRule="atLeast"/>
        <w:contextualSpacing w:val="false"/>
        <w:jc w:val="both"/>
      </w:pPr>
      <w:r>
        <w:rPr>
          <w:rFonts w:ascii="Arial" w:hAnsi="Arial"/>
          <w:b/>
          <w:sz w:val="26"/>
        </w:rPr>
        <w:tab/>
        <w:t>7</w:t>
      </w:r>
      <w:r>
        <w:rPr>
          <w:rFonts w:ascii="Arial" w:hAnsi="Arial"/>
          <w:b/>
          <w:sz w:val="26"/>
          <w:lang w:val="mn-MN"/>
        </w:rPr>
        <w:t xml:space="preserve">. </w:t>
      </w:r>
      <w:r>
        <w:rPr>
          <w:rFonts w:ascii="Arial" w:hAnsi="Arial"/>
          <w:b w:val="false"/>
          <w:bCs w:val="false"/>
          <w:sz w:val="24"/>
          <w:lang w:val="mn-MN"/>
        </w:rPr>
        <w:t xml:space="preserve">Ажлын хэсгийн гаргасан, </w:t>
      </w:r>
      <w:r>
        <w:rPr>
          <w:rFonts w:ascii="Arial" w:hAnsi="Arial"/>
          <w:sz w:val="24"/>
          <w:lang w:val="mn-MN"/>
        </w:rPr>
        <w:t xml:space="preserve">Төслийн </w:t>
      </w:r>
      <w:r>
        <w:rPr>
          <w:rFonts w:ascii="Arial" w:hAnsi="Arial"/>
          <w:sz w:val="24"/>
        </w:rPr>
        <w:t>8</w:t>
      </w:r>
      <w:r>
        <w:rPr>
          <w:rFonts w:ascii="Arial" w:hAnsi="Arial"/>
        </w:rPr>
        <w:t xml:space="preserve"> </w:t>
      </w:r>
      <w:r>
        <w:rPr>
          <w:rFonts w:ascii="Arial" w:hAnsi="Arial"/>
          <w:sz w:val="24"/>
          <w:lang w:val="mn-MN"/>
        </w:rPr>
        <w:t>дугаар зүйлийг 20 дугаар зүйл болгон өөрчлөх гэсэн саналыг дэмжье гэсэн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36</w:t>
      </w:r>
    </w:p>
    <w:p>
      <w:pPr>
        <w:pStyle w:val="style0"/>
        <w:spacing w:line="200" w:lineRule="atLeast"/>
        <w:jc w:val="both"/>
      </w:pPr>
      <w:r>
        <w:rPr>
          <w:rFonts w:ascii="Arial" w:cs="Arial" w:eastAsia="Arial" w:hAnsi="Arial"/>
          <w:b w:val="false"/>
          <w:bCs w:val="false"/>
          <w:i w:val="false"/>
          <w:iCs w:val="false"/>
          <w:sz w:val="24"/>
          <w:szCs w:val="24"/>
          <w:shd w:fill="FFFFFF" w:val="clear"/>
          <w:lang w:val="mn-MN"/>
        </w:rPr>
        <w:tab/>
        <w:t>Татгалзсан:</w:t>
        <w:tab/>
        <w:tab/>
        <w:t>5</w:t>
      </w:r>
    </w:p>
    <w:p>
      <w:pPr>
        <w:pStyle w:val="style0"/>
        <w:spacing w:line="200" w:lineRule="atLeast"/>
        <w:jc w:val="both"/>
      </w:pPr>
      <w:r>
        <w:rPr>
          <w:rFonts w:ascii="Arial" w:cs="Arial" w:eastAsia="Arial" w:hAnsi="Arial"/>
          <w:b w:val="false"/>
          <w:bCs w:val="false"/>
          <w:i w:val="false"/>
          <w:iCs w:val="false"/>
          <w:sz w:val="24"/>
          <w:szCs w:val="24"/>
          <w:shd w:fill="FFFFFF" w:val="clear"/>
          <w:lang w:val="mn-MN"/>
        </w:rPr>
        <w:tab/>
        <w:t xml:space="preserve">Бүгд: </w:t>
        <w:tab/>
        <w:tab/>
        <w:tab/>
        <w:t>41</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u w:val="none"/>
          <w:shd w:fill="FFFFFF" w:val="clear"/>
          <w:lang w:val="mn-MN"/>
        </w:rPr>
        <w:tab/>
        <w:t>87.8 хувийн саналаар  дэмжигдлээ.</w:t>
      </w:r>
    </w:p>
    <w:p>
      <w:pPr>
        <w:pStyle w:val="style44"/>
        <w:spacing w:after="0" w:before="0" w:line="200" w:lineRule="atLeast"/>
        <w:contextualSpacing w:val="false"/>
        <w:jc w:val="both"/>
      </w:pPr>
      <w:r>
        <w:rPr>
          <w:rFonts w:ascii="Arial" w:hAnsi="Arial"/>
          <w:sz w:val="24"/>
          <w:lang w:val="mn-MN"/>
        </w:rPr>
        <w:tab/>
      </w:r>
    </w:p>
    <w:p>
      <w:pPr>
        <w:pStyle w:val="style44"/>
        <w:spacing w:after="0" w:before="0" w:line="200" w:lineRule="atLeast"/>
        <w:contextualSpacing w:val="false"/>
        <w:jc w:val="both"/>
      </w:pPr>
      <w:r>
        <w:rPr>
          <w:rFonts w:ascii="Arial" w:hAnsi="Arial"/>
          <w:b/>
          <w:sz w:val="24"/>
        </w:rPr>
        <w:tab/>
        <w:t>8</w:t>
      </w:r>
      <w:r>
        <w:rPr>
          <w:rFonts w:ascii="Arial" w:hAnsi="Arial"/>
          <w:b/>
          <w:sz w:val="24"/>
          <w:lang w:val="mn-MN"/>
        </w:rPr>
        <w:t>.</w:t>
      </w:r>
      <w:r>
        <w:rPr>
          <w:rFonts w:ascii="Arial" w:hAnsi="Arial"/>
          <w:sz w:val="24"/>
          <w:lang w:val="mn-MN"/>
        </w:rPr>
        <w:t xml:space="preserve">Төслийн 12 дугаар зүйлийн гарчгийн “Эрүүл мэнд” гэснийг “Эрүүл мэндийн үйлчилгээн дэх хүүхэд хамгаалал” гэж өөрчилж, 7 дугаар зүйл болгон доор дурдсанаар өөрчлөн найруулах: </w:t>
      </w:r>
    </w:p>
    <w:p>
      <w:pPr>
        <w:pStyle w:val="style44"/>
        <w:spacing w:after="0" w:before="0" w:line="200" w:lineRule="atLeast"/>
        <w:contextualSpacing w:val="false"/>
        <w:jc w:val="both"/>
      </w:pPr>
      <w:r>
        <w:rPr/>
      </w:r>
    </w:p>
    <w:p>
      <w:pPr>
        <w:pStyle w:val="style44"/>
        <w:spacing w:after="0" w:before="0" w:line="200" w:lineRule="atLeast"/>
        <w:contextualSpacing w:val="false"/>
        <w:jc w:val="both"/>
      </w:pPr>
      <w:r>
        <w:rPr>
          <w:rFonts w:ascii="Arial" w:hAnsi="Arial"/>
        </w:rPr>
        <w:tab/>
        <w:t>“</w:t>
      </w:r>
      <w:r>
        <w:rPr>
          <w:rFonts w:ascii="Arial" w:hAnsi="Arial"/>
          <w:sz w:val="24"/>
        </w:rPr>
        <w:t>7</w:t>
      </w:r>
      <w:r>
        <w:rPr>
          <w:rFonts w:ascii="Arial" w:hAnsi="Arial"/>
          <w:sz w:val="24"/>
          <w:lang w:val="mn-MN"/>
        </w:rPr>
        <w:t>.1.Эрүүл мэндийн ажилтан нь ажил үүргээ гүйцэтгэх явцдаа эрсдэлт нөхцөлд байгаа хүүхдийн талаар таамагласан, мэдсэн тохиолдолд хүүхдийн асуудал эрхэлсэн орон нутгийн ажилтан, албан тушаалтан, эсхүл цагдаагийн байгууллагын алба хаагчид заавал мэдээлнэ.</w:t>
      </w:r>
    </w:p>
    <w:p>
      <w:pPr>
        <w:pStyle w:val="style44"/>
        <w:spacing w:after="0" w:before="0" w:line="200" w:lineRule="atLeast"/>
        <w:contextualSpacing w:val="false"/>
        <w:jc w:val="both"/>
      </w:pPr>
      <w:r>
        <w:rPr/>
      </w:r>
    </w:p>
    <w:p>
      <w:pPr>
        <w:pStyle w:val="style44"/>
        <w:spacing w:after="0" w:before="0" w:line="200" w:lineRule="atLeast"/>
        <w:contextualSpacing w:val="false"/>
        <w:jc w:val="both"/>
      </w:pPr>
      <w:r>
        <w:rPr>
          <w:rFonts w:ascii="Arial" w:hAnsi="Arial"/>
          <w:sz w:val="24"/>
        </w:rPr>
        <w:tab/>
        <w:t>7</w:t>
      </w:r>
      <w:r>
        <w:rPr>
          <w:rFonts w:ascii="Arial" w:hAnsi="Arial"/>
          <w:sz w:val="24"/>
          <w:lang w:val="mn-MN"/>
        </w:rPr>
        <w:t>.2.Эрүүл мэндийн тусламж, үйлчилгээ үзүүлэхдээ хүүхдийн, түүний гэр бүл, хувийн нууцад хамаарах мэдээллийг хуулиар зөвшөөрснөөс бусад тохиолдолд байгууллага, албан тушаалтан, хувь хүнд мэдээлэхийг хориглох бөгөөд түүнийг задруулснаас үүдэн гарах үр дагаврыг өөрөө хариуцна.</w:t>
      </w:r>
    </w:p>
    <w:p>
      <w:pPr>
        <w:pStyle w:val="style44"/>
        <w:spacing w:after="0" w:before="0" w:line="200" w:lineRule="atLeast"/>
        <w:contextualSpacing w:val="false"/>
        <w:jc w:val="both"/>
      </w:pPr>
      <w:r>
        <w:rPr/>
      </w:r>
    </w:p>
    <w:p>
      <w:pPr>
        <w:pStyle w:val="style44"/>
        <w:spacing w:after="0" w:before="0" w:line="200" w:lineRule="atLeast"/>
        <w:contextualSpacing w:val="false"/>
        <w:jc w:val="both"/>
      </w:pPr>
      <w:r>
        <w:rPr>
          <w:rFonts w:ascii="Arial" w:hAnsi="Arial"/>
          <w:sz w:val="24"/>
        </w:rPr>
        <w:tab/>
        <w:t>7</w:t>
      </w:r>
      <w:r>
        <w:rPr>
          <w:rFonts w:ascii="Arial" w:hAnsi="Arial"/>
          <w:sz w:val="24"/>
          <w:lang w:val="mn-MN"/>
        </w:rPr>
        <w:t>.3.Эрүүл мэндийн байгууллага нь эрсдэлт нөхцөлд байгаа хүүхдэд эрүүл мэндийн тусламж, үйлчилгээг хуульд заасны дагуу үзүүлнэ.”  гэсэн саналыг дэмжье гэсэн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36</w:t>
      </w:r>
    </w:p>
    <w:p>
      <w:pPr>
        <w:pStyle w:val="style0"/>
        <w:spacing w:line="200" w:lineRule="atLeast"/>
        <w:jc w:val="both"/>
      </w:pPr>
      <w:r>
        <w:rPr>
          <w:rFonts w:ascii="Arial" w:cs="Arial" w:eastAsia="Arial" w:hAnsi="Arial"/>
          <w:b w:val="false"/>
          <w:bCs w:val="false"/>
          <w:i w:val="false"/>
          <w:iCs w:val="false"/>
          <w:sz w:val="24"/>
          <w:szCs w:val="24"/>
          <w:shd w:fill="FFFFFF" w:val="clear"/>
          <w:lang w:val="mn-MN"/>
        </w:rPr>
        <w:tab/>
        <w:t>Татгалзсан:</w:t>
        <w:tab/>
        <w:tab/>
        <w:t>5</w:t>
      </w:r>
    </w:p>
    <w:p>
      <w:pPr>
        <w:pStyle w:val="style0"/>
        <w:spacing w:line="200" w:lineRule="atLeast"/>
        <w:jc w:val="both"/>
      </w:pPr>
      <w:r>
        <w:rPr>
          <w:rFonts w:ascii="Arial" w:cs="Arial" w:eastAsia="Arial" w:hAnsi="Arial"/>
          <w:b w:val="false"/>
          <w:bCs w:val="false"/>
          <w:i w:val="false"/>
          <w:iCs w:val="false"/>
          <w:sz w:val="24"/>
          <w:szCs w:val="24"/>
          <w:shd w:fill="FFFFFF" w:val="clear"/>
          <w:lang w:val="mn-MN"/>
        </w:rPr>
        <w:tab/>
        <w:t xml:space="preserve">Бүгд: </w:t>
        <w:tab/>
        <w:tab/>
        <w:tab/>
        <w:t>41</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u w:val="none"/>
          <w:shd w:fill="FFFFFF" w:val="clear"/>
          <w:lang w:val="mn-MN"/>
        </w:rPr>
        <w:tab/>
        <w:t>87.8 хувийн саналаар дэмжигдлээ.</w:t>
      </w:r>
    </w:p>
    <w:p>
      <w:pPr>
        <w:pStyle w:val="style44"/>
        <w:spacing w:after="0" w:before="0" w:line="200" w:lineRule="atLeast"/>
        <w:contextualSpacing w:val="false"/>
        <w:jc w:val="both"/>
      </w:pPr>
      <w:r>
        <w:rPr>
          <w:rFonts w:ascii="Arial" w:hAnsi="Arial"/>
          <w:sz w:val="24"/>
          <w:lang w:val="mn-MN"/>
        </w:rPr>
        <w:tab/>
      </w:r>
    </w:p>
    <w:p>
      <w:pPr>
        <w:pStyle w:val="style44"/>
        <w:spacing w:line="200" w:lineRule="atLeast"/>
        <w:jc w:val="both"/>
      </w:pPr>
      <w:r>
        <w:rPr>
          <w:rFonts w:ascii="Arial" w:hAnsi="Arial"/>
          <w:b/>
          <w:color w:val="FF0000"/>
          <w:sz w:val="24"/>
          <w:lang w:val="mn-MN"/>
        </w:rPr>
        <w:tab/>
      </w:r>
      <w:r>
        <w:rPr>
          <w:rFonts w:ascii="Arial" w:hAnsi="Arial"/>
          <w:b/>
          <w:sz w:val="24"/>
          <w:lang w:val="mn-MN"/>
        </w:rPr>
        <w:t xml:space="preserve">9. </w:t>
      </w:r>
      <w:r>
        <w:rPr>
          <w:rFonts w:ascii="Arial" w:hAnsi="Arial"/>
          <w:b w:val="false"/>
          <w:bCs w:val="false"/>
          <w:sz w:val="24"/>
          <w:lang w:val="mn-MN"/>
        </w:rPr>
        <w:t xml:space="preserve">Ажлын хэсгийн гаргасан, </w:t>
      </w:r>
      <w:r>
        <w:rPr>
          <w:rFonts w:ascii="Arial" w:hAnsi="Arial"/>
          <w:sz w:val="24"/>
          <w:lang w:val="mn-MN"/>
        </w:rPr>
        <w:t xml:space="preserve">Төслийн 9 дүгээр зүйлийг бүхэлд нь хасч, 16 дугаар зүйлийг </w:t>
      </w:r>
      <w:r>
        <w:rPr>
          <w:rFonts w:ascii="Arial" w:hAnsi="Arial"/>
          <w:sz w:val="24"/>
        </w:rPr>
        <w:t xml:space="preserve">8 </w:t>
      </w:r>
      <w:r>
        <w:rPr>
          <w:rFonts w:ascii="Arial" w:hAnsi="Arial"/>
          <w:sz w:val="24"/>
          <w:lang w:val="mn-MN"/>
        </w:rPr>
        <w:t>дугаар зүйл болгон</w:t>
      </w:r>
      <w:r>
        <w:rPr>
          <w:rFonts w:ascii="Arial" w:hAnsi="Arial"/>
        </w:rPr>
        <w:t xml:space="preserve"> </w:t>
      </w:r>
      <w:r>
        <w:rPr>
          <w:rFonts w:ascii="Arial" w:hAnsi="Arial"/>
          <w:sz w:val="24"/>
          <w:lang w:val="mn-MN"/>
        </w:rPr>
        <w:t>өөрчилж, доор дурдсанаар өөрчлөн найруулах:</w:t>
      </w:r>
      <w:r>
        <w:rPr>
          <w:rFonts w:ascii="Arial" w:hAnsi="Arial"/>
        </w:rPr>
        <w:t xml:space="preserve"> </w:t>
      </w:r>
    </w:p>
    <w:p>
      <w:pPr>
        <w:pStyle w:val="style44"/>
        <w:spacing w:line="200" w:lineRule="atLeast"/>
        <w:ind w:firstLine="720" w:left="0" w:right="0"/>
        <w:jc w:val="both"/>
      </w:pPr>
      <w:r>
        <w:rPr>
          <w:rFonts w:ascii="Arial" w:hAnsi="Arial"/>
        </w:rPr>
        <w:t>“</w:t>
      </w:r>
      <w:r>
        <w:rPr>
          <w:rFonts w:ascii="Arial" w:hAnsi="Arial"/>
          <w:sz w:val="24"/>
        </w:rPr>
        <w:t>8</w:t>
      </w:r>
      <w:r>
        <w:rPr>
          <w:rFonts w:ascii="Arial" w:hAnsi="Arial"/>
          <w:sz w:val="24"/>
          <w:lang w:val="mn-MN"/>
        </w:rPr>
        <w:t>.1.Эцэг эх, асран хамгаалагч нь гэр бүлийн орчинд, багш, сургуулийн ажилтан нь сургуулийн орчинд, хуулиар үүрэг хүлээсэн төрийн байгууллага, хуулийн этгээд нь бусад орчинд өөрсдийн эрх, үүргээ хэрэгжүүлэх замаар хүүхдийг түүний хөгжил,</w:t>
      </w:r>
      <w:r>
        <w:rPr>
          <w:rFonts w:ascii="Arial" w:hAnsi="Arial"/>
          <w:color w:val="FF0000"/>
          <w:sz w:val="24"/>
          <w:lang w:val="mn-MN"/>
        </w:rPr>
        <w:t xml:space="preserve"> </w:t>
      </w:r>
      <w:r>
        <w:rPr>
          <w:rFonts w:ascii="Arial" w:hAnsi="Arial"/>
          <w:sz w:val="24"/>
          <w:lang w:val="mn-MN"/>
        </w:rPr>
        <w:t>эрүүл мэнд, хүмүүжил, төлөвшилд сөрөг нөлөө үзүүлэхүйц тоглоом, мэдээ, мэдээлэл, зар сурталчилгаа, цахим сүлжээнээс хамгаална.</w:t>
      </w:r>
    </w:p>
    <w:p>
      <w:pPr>
        <w:pStyle w:val="style44"/>
        <w:spacing w:after="0" w:before="0" w:line="200" w:lineRule="atLeast"/>
        <w:contextualSpacing w:val="false"/>
        <w:jc w:val="both"/>
      </w:pPr>
      <w:r>
        <w:rPr>
          <w:rFonts w:ascii="Arial" w:hAnsi="Arial"/>
        </w:rPr>
        <w:tab/>
      </w:r>
      <w:r>
        <w:rPr>
          <w:rFonts w:ascii="Arial" w:hAnsi="Arial"/>
          <w:sz w:val="24"/>
        </w:rPr>
        <w:t>8</w:t>
      </w:r>
      <w:r>
        <w:rPr>
          <w:rFonts w:ascii="Arial" w:hAnsi="Arial"/>
          <w:sz w:val="24"/>
          <w:lang w:val="mn-MN"/>
        </w:rPr>
        <w:t>.2.Харилцаа холбооны зохицуулах хороо, цагдаагийн төв байгууллага нь хүүхдийн хөгжил, эрүүл мэнд, хүмүүжил, төлөвшилд сөрөг нөлөө үзүүлэхүйц тоглоом, мэдээ, мэдээлэл, зар сурталчилгаа, цахим сүлжээнээс хүүхдийг хамгаалах талаар зөвлөмж, зааварчилгааг олон нийтэд тогтмол мэдээлж, үйл ажиллагаанд нь хяналт тавьж ажиллана.</w:t>
      </w:r>
    </w:p>
    <w:p>
      <w:pPr>
        <w:pStyle w:val="style44"/>
        <w:spacing w:after="0" w:before="0" w:line="200" w:lineRule="atLeast"/>
        <w:contextualSpacing w:val="false"/>
        <w:jc w:val="both"/>
      </w:pPr>
      <w:r>
        <w:rPr/>
      </w:r>
    </w:p>
    <w:p>
      <w:pPr>
        <w:pStyle w:val="style44"/>
        <w:spacing w:after="0" w:before="0" w:line="200" w:lineRule="atLeast"/>
        <w:contextualSpacing w:val="false"/>
        <w:jc w:val="both"/>
      </w:pPr>
      <w:r>
        <w:rPr>
          <w:rFonts w:ascii="Arial" w:hAnsi="Arial"/>
        </w:rPr>
        <w:t xml:space="preserve"> </w:t>
      </w:r>
      <w:r>
        <w:rPr>
          <w:rFonts w:ascii="Arial" w:hAnsi="Arial"/>
        </w:rPr>
        <w:tab/>
      </w:r>
      <w:r>
        <w:rPr>
          <w:rFonts w:ascii="Arial" w:hAnsi="Arial"/>
          <w:sz w:val="24"/>
        </w:rPr>
        <w:t>8</w:t>
      </w:r>
      <w:r>
        <w:rPr>
          <w:rFonts w:ascii="Arial" w:hAnsi="Arial"/>
          <w:sz w:val="24"/>
          <w:lang w:val="mn-MN"/>
        </w:rPr>
        <w:t>.3.Хүүхдэд зориулсан мэдээ, мэдээлэл нь хүүхдийн хөгжил, эрүүл мэнд, хүмүүжил, төлөвшилд сөрөг нөлөө үзүүлэх эрсдэлтэй гэж үзсэн иргэн, хүүхэд, түүний хууль ёсны төлөөлөгч, хүүхдийн эрхийн ажилтан нь энэ тухай гомдол, мэдээллийг холбогдох байгууллага, албан тушаалтанд хандан шийдвэрлүүлнэ.</w:t>
      </w:r>
    </w:p>
    <w:p>
      <w:pPr>
        <w:pStyle w:val="style44"/>
        <w:spacing w:after="0" w:before="0" w:line="200" w:lineRule="atLeast"/>
        <w:contextualSpacing w:val="false"/>
        <w:jc w:val="both"/>
      </w:pPr>
      <w:r>
        <w:rPr/>
      </w:r>
    </w:p>
    <w:p>
      <w:pPr>
        <w:pStyle w:val="style44"/>
        <w:spacing w:after="0" w:before="0" w:line="200" w:lineRule="atLeast"/>
        <w:contextualSpacing w:val="false"/>
        <w:jc w:val="both"/>
      </w:pPr>
      <w:r>
        <w:rPr>
          <w:rFonts w:ascii="Arial" w:hAnsi="Arial"/>
          <w:sz w:val="24"/>
        </w:rPr>
        <w:tab/>
        <w:t>8</w:t>
      </w:r>
      <w:r>
        <w:rPr>
          <w:rFonts w:ascii="Arial" w:hAnsi="Arial"/>
          <w:sz w:val="24"/>
          <w:lang w:val="mn-MN"/>
        </w:rPr>
        <w:t>.4.Хүүхдийн хувийн нууцад халдаж дуу, дуу-дүрсний, дүрсний бичлэг, гэрэл зураг тараасан, эсхүл гэмт хэрэг, зөрчил үйлдсэн гэж мэдээлсэн, олны өмнө гутаасан ажилтан, албан тушаалтан, иргэн, хуулийн этгээдэд хуульд заасны дагуу хариуцлага хүлээлгэнэ.</w:t>
      </w:r>
    </w:p>
    <w:p>
      <w:pPr>
        <w:pStyle w:val="style44"/>
        <w:spacing w:after="0" w:before="0" w:line="200" w:lineRule="atLeast"/>
        <w:contextualSpacing w:val="false"/>
        <w:jc w:val="both"/>
      </w:pPr>
      <w:r>
        <w:rPr/>
      </w:r>
    </w:p>
    <w:p>
      <w:pPr>
        <w:pStyle w:val="style44"/>
        <w:spacing w:after="0" w:before="0" w:line="200" w:lineRule="atLeast"/>
        <w:contextualSpacing w:val="false"/>
        <w:jc w:val="both"/>
      </w:pPr>
      <w:r>
        <w:rPr>
          <w:rFonts w:ascii="Arial" w:hAnsi="Arial"/>
          <w:color w:val="000000"/>
        </w:rPr>
        <w:tab/>
      </w:r>
      <w:r>
        <w:rPr>
          <w:rFonts w:ascii="Arial" w:hAnsi="Arial"/>
          <w:color w:val="000000"/>
          <w:sz w:val="24"/>
        </w:rPr>
        <w:t>8</w:t>
      </w:r>
      <w:r>
        <w:rPr>
          <w:rFonts w:ascii="Arial" w:hAnsi="Arial"/>
          <w:color w:val="000000"/>
          <w:sz w:val="24"/>
          <w:lang w:val="mn-MN"/>
        </w:rPr>
        <w:t xml:space="preserve">.5.Арван зургаан насанд хүрээгүй хүүхэд бусад хүүхдийнхээ эсрэг хийсэн энэ зүйлийн </w:t>
      </w:r>
      <w:r>
        <w:rPr>
          <w:rFonts w:ascii="Arial" w:hAnsi="Arial"/>
          <w:color w:val="000000"/>
          <w:sz w:val="24"/>
        </w:rPr>
        <w:t>8</w:t>
      </w:r>
      <w:r>
        <w:rPr>
          <w:rFonts w:ascii="Arial" w:hAnsi="Arial"/>
          <w:color w:val="000000"/>
          <w:sz w:val="24"/>
          <w:lang w:val="mn-MN"/>
        </w:rPr>
        <w:t>.4-т заасан үйлдлээс үүсэх хохирол, хор уршгийг түүний эцэг, эх, асран хамгаалагч, харгалзан дэмжигч хуульд заасны дагуу хариуцна.</w:t>
      </w:r>
    </w:p>
    <w:p>
      <w:pPr>
        <w:pStyle w:val="style44"/>
        <w:spacing w:after="0" w:before="0" w:line="200" w:lineRule="atLeast"/>
        <w:contextualSpacing w:val="false"/>
        <w:jc w:val="both"/>
      </w:pPr>
      <w:r>
        <w:rPr/>
      </w:r>
    </w:p>
    <w:p>
      <w:pPr>
        <w:pStyle w:val="style44"/>
        <w:spacing w:after="0" w:before="0" w:line="200" w:lineRule="atLeast"/>
        <w:contextualSpacing w:val="false"/>
        <w:jc w:val="both"/>
      </w:pPr>
      <w:r>
        <w:rPr>
          <w:rFonts w:ascii="Arial" w:hAnsi="Arial"/>
          <w:color w:val="000000"/>
          <w:sz w:val="24"/>
        </w:rPr>
        <w:tab/>
        <w:t>8</w:t>
      </w:r>
      <w:r>
        <w:rPr>
          <w:rFonts w:ascii="Arial" w:hAnsi="Arial"/>
          <w:color w:val="000000"/>
          <w:sz w:val="24"/>
          <w:lang w:val="mn-MN"/>
        </w:rPr>
        <w:t>.6.Интернетийн орчинд эрх эзэмшиж байгаа иргэн, хуулийн этгээд нь хүүхдэд зориулсан тусгай багцын үйлчилгээтэй байх бөгөөд үйлчилгээний гэрээ байгуулахдаа тухайн этгээдийн асран хамгаалалд 18 нас хүрээгүй хүүхэд бий эсэхийг заавал асууж, насанд хүрэгчдэд зориулсан тусгай сувгийн үйлчилгээг хэрэглэх эсэхийг тохиролцоно.” гэсэн саналыг дэмжье гэсэн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color w:val="000000"/>
          <w:sz w:val="24"/>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31</w:t>
      </w:r>
    </w:p>
    <w:p>
      <w:pPr>
        <w:pStyle w:val="style0"/>
        <w:spacing w:line="200" w:lineRule="atLeast"/>
        <w:jc w:val="both"/>
      </w:pPr>
      <w:r>
        <w:rPr>
          <w:rFonts w:ascii="Arial" w:cs="Arial" w:eastAsia="Arial" w:hAnsi="Arial"/>
          <w:b w:val="false"/>
          <w:bCs w:val="false"/>
          <w:i w:val="false"/>
          <w:iCs w:val="false"/>
          <w:sz w:val="24"/>
          <w:szCs w:val="24"/>
          <w:shd w:fill="FFFFFF" w:val="clear"/>
          <w:lang w:val="mn-MN"/>
        </w:rPr>
        <w:tab/>
        <w:t>Татгалзсан:</w:t>
        <w:tab/>
        <w:tab/>
        <w:t>9</w:t>
      </w:r>
    </w:p>
    <w:p>
      <w:pPr>
        <w:pStyle w:val="style0"/>
        <w:spacing w:line="200" w:lineRule="atLeast"/>
        <w:jc w:val="both"/>
      </w:pPr>
      <w:r>
        <w:rPr>
          <w:rFonts w:ascii="Arial" w:cs="Arial" w:eastAsia="Arial" w:hAnsi="Arial"/>
          <w:b w:val="false"/>
          <w:bCs w:val="false"/>
          <w:i w:val="false"/>
          <w:iCs w:val="false"/>
          <w:sz w:val="24"/>
          <w:szCs w:val="24"/>
          <w:shd w:fill="FFFFFF" w:val="clear"/>
          <w:lang w:val="mn-MN"/>
        </w:rPr>
        <w:tab/>
        <w:t xml:space="preserve">Бүгд: </w:t>
        <w:tab/>
        <w:tab/>
        <w:tab/>
        <w:t>40</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u w:val="none"/>
          <w:shd w:fill="FFFFFF" w:val="clear"/>
          <w:lang w:val="mn-MN"/>
        </w:rPr>
        <w:tab/>
        <w:t>77.5 хувийн саналаар дэмжигдлээ.</w:t>
      </w:r>
    </w:p>
    <w:p>
      <w:pPr>
        <w:pStyle w:val="style44"/>
        <w:spacing w:after="0" w:before="0" w:line="200" w:lineRule="atLeast"/>
        <w:contextualSpacing w:val="false"/>
        <w:jc w:val="both"/>
      </w:pPr>
      <w:r>
        <w:rPr>
          <w:rFonts w:ascii="Arial" w:hAnsi="Arial"/>
          <w:color w:val="000000"/>
        </w:rPr>
        <w:t xml:space="preserve"> </w:t>
      </w:r>
    </w:p>
    <w:p>
      <w:pPr>
        <w:pStyle w:val="style44"/>
        <w:spacing w:after="0" w:before="0" w:line="200" w:lineRule="atLeast"/>
        <w:contextualSpacing w:val="false"/>
        <w:jc w:val="both"/>
      </w:pPr>
      <w:r>
        <w:rPr>
          <w:rFonts w:ascii="Arial" w:hAnsi="Arial"/>
          <w:b/>
          <w:color w:val="000000"/>
          <w:sz w:val="24"/>
          <w:lang w:val="mn-MN"/>
        </w:rPr>
        <w:tab/>
        <w:t>1</w:t>
      </w:r>
      <w:r>
        <w:rPr>
          <w:rFonts w:ascii="Arial" w:hAnsi="Arial"/>
          <w:b/>
          <w:color w:val="000000"/>
          <w:sz w:val="24"/>
        </w:rPr>
        <w:t>0</w:t>
      </w:r>
      <w:r>
        <w:rPr>
          <w:rFonts w:ascii="Arial" w:hAnsi="Arial"/>
          <w:b/>
          <w:color w:val="000000"/>
          <w:sz w:val="24"/>
          <w:lang w:val="mn-MN"/>
        </w:rPr>
        <w:t xml:space="preserve">. </w:t>
      </w:r>
      <w:r>
        <w:rPr>
          <w:rFonts w:ascii="Arial" w:hAnsi="Arial"/>
          <w:b w:val="false"/>
          <w:bCs w:val="false"/>
          <w:color w:val="000000"/>
          <w:sz w:val="24"/>
          <w:lang w:val="mn-MN"/>
        </w:rPr>
        <w:t xml:space="preserve">Ажлын хэсгийн гаргасан, </w:t>
      </w:r>
      <w:r>
        <w:rPr>
          <w:rFonts w:ascii="Arial" w:hAnsi="Arial"/>
          <w:color w:val="000000"/>
          <w:sz w:val="24"/>
          <w:lang w:val="mn-MN"/>
        </w:rPr>
        <w:t xml:space="preserve">Төслийн 15 дугаар зүйлийн гарчгийг “Олон нийтийн арга хэмжээ, үйлчилгээн дэх хүүхэд хамгаалал” гэж өөрчилж, төслийн </w:t>
      </w:r>
      <w:r>
        <w:rPr>
          <w:rFonts w:ascii="Arial" w:hAnsi="Arial"/>
          <w:color w:val="000000"/>
          <w:sz w:val="24"/>
        </w:rPr>
        <w:t>9</w:t>
      </w:r>
      <w:r>
        <w:rPr>
          <w:rFonts w:ascii="Arial" w:hAnsi="Arial"/>
          <w:color w:val="000000"/>
        </w:rPr>
        <w:t xml:space="preserve"> </w:t>
      </w:r>
      <w:r>
        <w:rPr>
          <w:rFonts w:ascii="Arial" w:hAnsi="Arial"/>
          <w:color w:val="000000"/>
          <w:sz w:val="24"/>
          <w:lang w:val="mn-MN"/>
        </w:rPr>
        <w:t>дүгээр зүйл болгон дараах байдлаар өөрчлөн найруулах:</w:t>
      </w:r>
    </w:p>
    <w:p>
      <w:pPr>
        <w:pStyle w:val="style44"/>
        <w:spacing w:after="0" w:before="0" w:line="200" w:lineRule="atLeast"/>
        <w:contextualSpacing w:val="false"/>
        <w:jc w:val="both"/>
      </w:pPr>
      <w:r>
        <w:rPr/>
      </w:r>
    </w:p>
    <w:p>
      <w:pPr>
        <w:pStyle w:val="style44"/>
        <w:spacing w:line="200" w:lineRule="atLeast"/>
        <w:ind w:firstLine="720" w:left="0" w:right="0"/>
        <w:jc w:val="both"/>
      </w:pPr>
      <w:r>
        <w:rPr>
          <w:rFonts w:ascii="Arial" w:hAnsi="Arial"/>
          <w:color w:val="000000"/>
        </w:rPr>
        <w:t>“</w:t>
      </w:r>
      <w:r>
        <w:rPr>
          <w:rFonts w:ascii="Arial" w:hAnsi="Arial"/>
          <w:color w:val="000000"/>
          <w:sz w:val="24"/>
        </w:rPr>
        <w:t>9</w:t>
      </w:r>
      <w:r>
        <w:rPr>
          <w:rFonts w:ascii="Arial" w:hAnsi="Arial"/>
          <w:color w:val="000000"/>
          <w:sz w:val="24"/>
          <w:lang w:val="mn-MN"/>
        </w:rPr>
        <w:t>.1.Худалдаа үйлчилгээ, олон нийтийг хамарсан арга хэмжээ, жагсаал цуглаан, замын хөдөлгөөн, хүүхэд оролцсон шалгалт, уралдаан тэмцээний үед хүүхдийг эрсдэлт нөхцөлд өртөхөөс урьдчилан сэргийлэх үүргийг зохион байгуулагч болон оролцогч талууд ханган ажиллана.</w:t>
      </w:r>
    </w:p>
    <w:p>
      <w:pPr>
        <w:pStyle w:val="style44"/>
        <w:spacing w:line="200" w:lineRule="atLeast"/>
        <w:ind w:firstLine="720" w:left="0" w:right="0"/>
        <w:jc w:val="both"/>
      </w:pPr>
      <w:r>
        <w:rPr>
          <w:rFonts w:ascii="Arial" w:hAnsi="Arial"/>
          <w:sz w:val="24"/>
        </w:rPr>
        <w:t>9</w:t>
      </w:r>
      <w:r>
        <w:rPr>
          <w:rFonts w:ascii="Arial" w:hAnsi="Arial"/>
          <w:sz w:val="24"/>
          <w:lang w:val="mn-MN"/>
        </w:rPr>
        <w:t xml:space="preserve">.2.Энэ зүйлийн 9.1-д заасан арга хэмжээ, үйлчилгээг зохион байгуулагч нь хууль, захиргааны хэм хэмжээний акт, гэрээ, хэлцлээр хүлээсэн үүргээ биелүүлээгүйн улмаас хүүхдийн эрүүл мэндэд хохирол учрах нөхцөл бүрдсэн, эсхүл хохирол учирсан бол холбогдох хуульд заасан хариуцлага хүлээнэ. </w:t>
      </w:r>
    </w:p>
    <w:p>
      <w:pPr>
        <w:pStyle w:val="style44"/>
        <w:spacing w:after="0" w:before="0"/>
        <w:contextualSpacing w:val="false"/>
        <w:jc w:val="both"/>
      </w:pPr>
      <w:r>
        <w:rPr>
          <w:rFonts w:ascii="Arial" w:hAnsi="Arial"/>
        </w:rPr>
        <w:tab/>
      </w:r>
      <w:r>
        <w:rPr>
          <w:rFonts w:ascii="Arial" w:hAnsi="Arial"/>
          <w:sz w:val="24"/>
        </w:rPr>
        <w:t>9</w:t>
      </w:r>
      <w:r>
        <w:rPr>
          <w:rFonts w:ascii="Arial" w:hAnsi="Arial"/>
          <w:sz w:val="24"/>
          <w:lang w:val="mn-MN"/>
        </w:rPr>
        <w:t xml:space="preserve">.3.Энэ зүйлийн </w:t>
      </w:r>
      <w:r>
        <w:rPr>
          <w:rFonts w:ascii="Arial" w:hAnsi="Arial"/>
          <w:sz w:val="24"/>
        </w:rPr>
        <w:t>9</w:t>
      </w:r>
      <w:r>
        <w:rPr>
          <w:rFonts w:ascii="Arial" w:hAnsi="Arial"/>
          <w:sz w:val="24"/>
          <w:lang w:val="mn-MN"/>
        </w:rPr>
        <w:t>.1-д заасан арга хэмжээ, үйлчилгээний үед хүүхдийн эрх зөрчигдсөн гэж үзсэн хувь хүн, хуулийн этгээд нь орон нутгийн хүүхэд, гэр бүлийн асуудал эрхэлсэн байгууллага, албан тушаалтанд, эсхүл цагдаагийн байгууллагад амаар болон бичгээр мэдэгдэнэ.</w:t>
      </w:r>
    </w:p>
    <w:p>
      <w:pPr>
        <w:pStyle w:val="style44"/>
        <w:spacing w:after="0" w:before="0"/>
        <w:contextualSpacing w:val="false"/>
        <w:jc w:val="both"/>
      </w:pPr>
      <w:r>
        <w:rPr>
          <w:rFonts w:ascii="Arial" w:hAnsi="Arial"/>
        </w:rPr>
        <w:t xml:space="preserve"> </w:t>
      </w:r>
    </w:p>
    <w:p>
      <w:pPr>
        <w:pStyle w:val="style44"/>
        <w:spacing w:after="0" w:before="0"/>
        <w:contextualSpacing w:val="false"/>
        <w:jc w:val="both"/>
      </w:pPr>
      <w:r>
        <w:rPr>
          <w:rFonts w:ascii="Arial" w:hAnsi="Arial"/>
        </w:rPr>
        <w:t xml:space="preserve"> </w:t>
      </w:r>
      <w:r>
        <w:rPr>
          <w:rFonts w:ascii="Arial" w:hAnsi="Arial"/>
        </w:rPr>
        <w:tab/>
      </w:r>
      <w:r>
        <w:rPr>
          <w:rFonts w:ascii="Arial" w:hAnsi="Arial"/>
          <w:sz w:val="24"/>
        </w:rPr>
        <w:t>9</w:t>
      </w:r>
      <w:r>
        <w:rPr>
          <w:rFonts w:ascii="Arial" w:hAnsi="Arial"/>
          <w:sz w:val="24"/>
          <w:lang w:val="mn-MN"/>
        </w:rPr>
        <w:t>.4.Олон нийтийн арга хэмжээ, үйлчилгээний үед хүүхдийг гэмт хэрэг, зөрчлөөс урьдчилан сэргийлэх ажлыг Гэмт хэргээс урьдчилан сэргийлэх тухай хуулиар зохицуулна.”  гэсэн саналыг дэмжье гэсэн санал хураалт явуулъя.</w:t>
      </w:r>
    </w:p>
    <w:p>
      <w:pPr>
        <w:pStyle w:val="style0"/>
        <w:spacing w:after="0" w:before="0"/>
        <w:contextualSpacing w:val="false"/>
        <w:jc w:val="both"/>
      </w:pPr>
      <w:r>
        <w:rPr/>
      </w:r>
    </w:p>
    <w:p>
      <w:pPr>
        <w:pStyle w:val="style44"/>
        <w:spacing w:after="0" w:before="0"/>
        <w:contextualSpacing w:val="false"/>
        <w:jc w:val="both"/>
      </w:pPr>
      <w:r>
        <w:rPr>
          <w:rFonts w:ascii="Arial" w:hAnsi="Arial"/>
          <w:sz w:val="24"/>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38</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43</w:t>
      </w:r>
    </w:p>
    <w:p>
      <w:pPr>
        <w:pStyle w:val="style44"/>
        <w:spacing w:after="0" w:before="0"/>
        <w:contextualSpacing w:val="false"/>
        <w:jc w:val="both"/>
      </w:pPr>
      <w:r>
        <w:rPr>
          <w:rFonts w:ascii="Arial" w:cs="Arial" w:eastAsia="Arial" w:hAnsi="Arial"/>
          <w:b w:val="false"/>
          <w:bCs w:val="false"/>
          <w:i w:val="false"/>
          <w:iCs w:val="false"/>
          <w:color w:val="000000"/>
          <w:sz w:val="24"/>
          <w:szCs w:val="24"/>
          <w:u w:val="none"/>
          <w:shd w:fill="FFFFFF" w:val="clear"/>
          <w:lang w:val="mn-MN"/>
        </w:rPr>
        <w:tab/>
        <w:t>88.4 хувийн саналаар дэмжигдлээ.</w:t>
      </w:r>
    </w:p>
    <w:p>
      <w:pPr>
        <w:pStyle w:val="style44"/>
        <w:spacing w:after="0" w:before="0"/>
        <w:contextualSpacing w:val="false"/>
        <w:jc w:val="both"/>
      </w:pPr>
      <w:r>
        <w:rPr>
          <w:rFonts w:ascii="Arial" w:hAnsi="Arial"/>
        </w:rPr>
        <w:t xml:space="preserve">  </w:t>
      </w:r>
    </w:p>
    <w:p>
      <w:pPr>
        <w:pStyle w:val="style44"/>
        <w:spacing w:after="0" w:before="0"/>
        <w:contextualSpacing w:val="false"/>
        <w:jc w:val="both"/>
      </w:pPr>
      <w:r>
        <w:rPr>
          <w:rFonts w:ascii="Arial" w:hAnsi="Arial"/>
        </w:rPr>
        <w:t xml:space="preserve"> </w:t>
      </w:r>
      <w:r>
        <w:rPr>
          <w:rFonts w:ascii="Arial" w:hAnsi="Arial"/>
        </w:rPr>
        <w:tab/>
      </w:r>
      <w:r>
        <w:rPr>
          <w:rFonts w:ascii="Arial" w:hAnsi="Arial"/>
          <w:b/>
          <w:sz w:val="24"/>
          <w:lang w:val="mn-MN"/>
        </w:rPr>
        <w:t>1</w:t>
      </w:r>
      <w:r>
        <w:rPr>
          <w:rFonts w:ascii="Arial" w:hAnsi="Arial"/>
          <w:b/>
          <w:sz w:val="24"/>
        </w:rPr>
        <w:t>1</w:t>
      </w:r>
      <w:r>
        <w:rPr>
          <w:rFonts w:ascii="Arial" w:hAnsi="Arial"/>
          <w:b/>
          <w:sz w:val="24"/>
          <w:lang w:val="mn-MN"/>
        </w:rPr>
        <w:t xml:space="preserve">. </w:t>
      </w:r>
      <w:r>
        <w:rPr>
          <w:rFonts w:ascii="Arial" w:hAnsi="Arial"/>
          <w:b w:val="false"/>
          <w:bCs w:val="false"/>
          <w:sz w:val="24"/>
          <w:lang w:val="mn-MN"/>
        </w:rPr>
        <w:t xml:space="preserve">Ажлын хэсгийн гаргасан, </w:t>
      </w:r>
      <w:r>
        <w:rPr>
          <w:rFonts w:ascii="Arial" w:hAnsi="Arial"/>
          <w:sz w:val="24"/>
          <w:lang w:val="mn-MN"/>
        </w:rPr>
        <w:t>Төслийн 11, 13, 14, 17, 18, 19, 20, 21 дүгээр зүйлийг бүхэлд нь хасах гэсэн саналыг дэмжье гэсэн санал хураалт явуулъя.</w:t>
      </w:r>
    </w:p>
    <w:p>
      <w:pPr>
        <w:pStyle w:val="style0"/>
        <w:spacing w:after="0" w:before="0"/>
        <w:contextualSpacing w:val="false"/>
        <w:jc w:val="both"/>
      </w:pPr>
      <w:r>
        <w:rPr/>
      </w:r>
    </w:p>
    <w:p>
      <w:pPr>
        <w:pStyle w:val="style44"/>
        <w:spacing w:after="0" w:before="0"/>
        <w:contextualSpacing w:val="false"/>
        <w:jc w:val="both"/>
      </w:pPr>
      <w:r>
        <w:rPr>
          <w:rFonts w:ascii="Arial" w:hAnsi="Arial"/>
          <w:sz w:val="24"/>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35</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42</w:t>
      </w:r>
    </w:p>
    <w:p>
      <w:pPr>
        <w:pStyle w:val="style44"/>
        <w:spacing w:after="0" w:before="0"/>
        <w:contextualSpacing w:val="false"/>
        <w:jc w:val="both"/>
      </w:pPr>
      <w:r>
        <w:rPr>
          <w:rFonts w:ascii="Arial" w:cs="Arial" w:eastAsia="Arial" w:hAnsi="Arial"/>
          <w:b w:val="false"/>
          <w:bCs w:val="false"/>
          <w:i w:val="false"/>
          <w:iCs w:val="false"/>
          <w:color w:val="000000"/>
          <w:sz w:val="24"/>
          <w:szCs w:val="24"/>
          <w:u w:val="none"/>
          <w:shd w:fill="FFFFFF" w:val="clear"/>
          <w:lang w:val="mn-MN"/>
        </w:rPr>
        <w:tab/>
        <w:t>83.3 хувийн саналаар дэмжигдлээ.</w:t>
      </w:r>
    </w:p>
    <w:p>
      <w:pPr>
        <w:pStyle w:val="style44"/>
        <w:spacing w:after="0" w:before="0"/>
        <w:contextualSpacing w:val="false"/>
        <w:jc w:val="both"/>
      </w:pPr>
      <w:r>
        <w:rPr>
          <w:rFonts w:ascii="Arial" w:hAnsi="Arial"/>
        </w:rPr>
        <w:t xml:space="preserve"> </w:t>
      </w:r>
    </w:p>
    <w:p>
      <w:pPr>
        <w:pStyle w:val="style44"/>
        <w:spacing w:after="0" w:before="0"/>
        <w:contextualSpacing w:val="false"/>
        <w:jc w:val="both"/>
      </w:pPr>
      <w:r>
        <w:rPr>
          <w:rFonts w:ascii="Arial" w:hAnsi="Arial"/>
        </w:rPr>
        <w:tab/>
      </w:r>
      <w:r>
        <w:rPr>
          <w:rFonts w:ascii="Arial" w:hAnsi="Arial"/>
          <w:b/>
          <w:sz w:val="24"/>
          <w:lang w:val="mn-MN"/>
        </w:rPr>
        <w:t xml:space="preserve">12. </w:t>
      </w:r>
      <w:r>
        <w:rPr>
          <w:rFonts w:ascii="Arial" w:hAnsi="Arial"/>
          <w:b w:val="false"/>
          <w:bCs w:val="false"/>
          <w:sz w:val="24"/>
          <w:lang w:val="mn-MN"/>
        </w:rPr>
        <w:t xml:space="preserve">Ажлын хэсгийн гаргасан, </w:t>
      </w:r>
      <w:r>
        <w:rPr>
          <w:rFonts w:ascii="Arial" w:hAnsi="Arial"/>
          <w:sz w:val="24"/>
          <w:lang w:val="mn-MN"/>
        </w:rPr>
        <w:t>Төслийн Гуравдугаар бүлгийг Дөрөвдүгээр бүлэг болгон, 27, 28, 29, 32, 33, 34, 35, 36, 38, 39, 40 дүгээр зүйлийг бүхэлд нь хасч, Гуравдугаар бүлгийн гарчгийг “Хүүхэд хамгааллын хариу үйлчилгээ” гэж өөрчилж, тус бүлгийн зүйлүүдийг доор дурдсанаар өөрчлөн найруулах:</w:t>
      </w:r>
    </w:p>
    <w:p>
      <w:pPr>
        <w:pStyle w:val="style44"/>
        <w:spacing w:after="0" w:before="0"/>
        <w:contextualSpacing w:val="false"/>
        <w:jc w:val="both"/>
      </w:pPr>
      <w:r>
        <w:rPr/>
      </w:r>
    </w:p>
    <w:p>
      <w:pPr>
        <w:pStyle w:val="style44"/>
        <w:spacing w:after="0" w:before="0"/>
        <w:contextualSpacing w:val="false"/>
        <w:jc w:val="center"/>
      </w:pPr>
      <w:r>
        <w:rPr>
          <w:rFonts w:ascii="Arial" w:hAnsi="Arial"/>
        </w:rPr>
        <w:t xml:space="preserve"> “</w:t>
      </w:r>
      <w:r>
        <w:rPr>
          <w:rFonts w:ascii="Arial" w:hAnsi="Arial"/>
          <w:b/>
          <w:sz w:val="24"/>
          <w:lang w:val="mn-MN"/>
        </w:rPr>
        <w:t>ГУРАВДУГААР БҮЛЭГ</w:t>
      </w:r>
    </w:p>
    <w:p>
      <w:pPr>
        <w:pStyle w:val="style44"/>
        <w:spacing w:after="0" w:before="0"/>
        <w:contextualSpacing w:val="false"/>
        <w:jc w:val="center"/>
      </w:pPr>
      <w:r>
        <w:rPr>
          <w:rFonts w:ascii="Arial" w:hAnsi="Arial"/>
        </w:rPr>
        <w:t xml:space="preserve"> </w:t>
      </w:r>
      <w:r>
        <w:rPr>
          <w:rFonts w:ascii="Arial" w:hAnsi="Arial"/>
          <w:b/>
          <w:sz w:val="24"/>
          <w:lang w:val="mn-MN"/>
        </w:rPr>
        <w:t>ХҮҮХЭД ХАМГААЛЛЫН ХАРИУ ҮЙЛЧИЛГЭЭ</w:t>
      </w:r>
    </w:p>
    <w:p>
      <w:pPr>
        <w:pStyle w:val="style44"/>
        <w:spacing w:after="0" w:before="0"/>
        <w:contextualSpacing w:val="false"/>
        <w:jc w:val="center"/>
      </w:pPr>
      <w:r>
        <w:rPr/>
      </w:r>
    </w:p>
    <w:p>
      <w:pPr>
        <w:pStyle w:val="style44"/>
        <w:spacing w:after="0" w:before="0"/>
        <w:contextualSpacing w:val="false"/>
        <w:jc w:val="left"/>
      </w:pPr>
      <w:r>
        <w:rPr>
          <w:rFonts w:ascii="Arial" w:hAnsi="Arial"/>
        </w:rPr>
        <w:t xml:space="preserve"> </w:t>
      </w:r>
      <w:r>
        <w:rPr>
          <w:rFonts w:ascii="Arial" w:hAnsi="Arial"/>
        </w:rPr>
        <w:tab/>
      </w:r>
      <w:r>
        <w:rPr>
          <w:rFonts w:ascii="Arial" w:hAnsi="Arial"/>
          <w:b/>
          <w:sz w:val="24"/>
          <w:lang w:val="mn-MN"/>
        </w:rPr>
        <w:t>1</w:t>
      </w:r>
      <w:r>
        <w:rPr>
          <w:rFonts w:ascii="Arial" w:hAnsi="Arial"/>
          <w:b/>
          <w:sz w:val="24"/>
        </w:rPr>
        <w:t>0</w:t>
      </w:r>
      <w:r>
        <w:rPr>
          <w:rFonts w:ascii="Arial" w:hAnsi="Arial"/>
        </w:rPr>
        <w:t xml:space="preserve"> </w:t>
      </w:r>
      <w:r>
        <w:rPr>
          <w:rFonts w:ascii="Arial" w:hAnsi="Arial"/>
          <w:b/>
          <w:sz w:val="24"/>
          <w:lang w:val="mn-MN"/>
        </w:rPr>
        <w:t>дугаар</w:t>
      </w:r>
      <w:r>
        <w:rPr>
          <w:rFonts w:ascii="Arial" w:hAnsi="Arial"/>
        </w:rPr>
        <w:t xml:space="preserve"> </w:t>
      </w:r>
      <w:r>
        <w:rPr>
          <w:rFonts w:ascii="Arial" w:hAnsi="Arial"/>
          <w:b/>
          <w:sz w:val="24"/>
          <w:lang w:val="mn-MN"/>
        </w:rPr>
        <w:t>зүйл. Хариу үйлчилгээ</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0</w:t>
      </w:r>
      <w:r>
        <w:rPr>
          <w:rFonts w:ascii="Arial" w:hAnsi="Arial"/>
          <w:sz w:val="24"/>
          <w:lang w:val="mn-MN"/>
        </w:rPr>
        <w:t>.1.Эрсдэлт нөхцөлд байгаа, гэмт хэргийн хохирогч болсон, гэмт хэрэг, зөрчилд холбогдсон, ял шийтгүүлж, албадлагын арга хэмжээ авагдсан, сургалт, хүмүүжлийн тусгай байгууллагаас суллагдсан хүүхдийг нийгэмд хэвийн амьдрахад нь тусалж, дэмжих чиглэлээр дараах хариу үйлчилгээ үзүүлнэ:</w:t>
      </w:r>
    </w:p>
    <w:p>
      <w:pPr>
        <w:pStyle w:val="style44"/>
        <w:spacing w:after="0" w:before="0"/>
        <w:ind w:hanging="0" w:left="720" w:right="0"/>
        <w:contextualSpacing w:val="false"/>
        <w:jc w:val="both"/>
      </w:pPr>
      <w:r>
        <w:rPr/>
      </w:r>
    </w:p>
    <w:p>
      <w:pPr>
        <w:pStyle w:val="style44"/>
        <w:spacing w:after="0" w:before="0"/>
        <w:ind w:hanging="0" w:left="720" w:right="0"/>
        <w:contextualSpacing w:val="false"/>
        <w:jc w:val="both"/>
      </w:pPr>
      <w:r>
        <w:rPr>
          <w:rFonts w:ascii="Arial" w:hAnsi="Arial"/>
          <w:sz w:val="24"/>
          <w:lang w:val="mn-MN"/>
        </w:rPr>
        <w:t>1</w:t>
      </w:r>
      <w:r>
        <w:rPr>
          <w:rFonts w:ascii="Arial" w:hAnsi="Arial"/>
          <w:sz w:val="24"/>
        </w:rPr>
        <w:t>0</w:t>
      </w:r>
      <w:r>
        <w:rPr>
          <w:rFonts w:ascii="Arial" w:hAnsi="Arial"/>
          <w:sz w:val="24"/>
          <w:lang w:val="mn-MN"/>
        </w:rPr>
        <w:t>.1.1.мэдээлэл хүлээн авах, илрүүлэх, шалгах</w:t>
      </w:r>
      <w:r>
        <w:rPr>
          <w:rFonts w:ascii="Arial" w:hAnsi="Arial"/>
          <w:sz w:val="24"/>
        </w:rPr>
        <w:t>;</w:t>
      </w:r>
    </w:p>
    <w:p>
      <w:pPr>
        <w:pStyle w:val="style44"/>
        <w:spacing w:after="0" w:before="0"/>
        <w:ind w:hanging="0" w:left="720" w:right="0"/>
        <w:contextualSpacing w:val="false"/>
        <w:jc w:val="both"/>
      </w:pPr>
      <w:r>
        <w:rPr>
          <w:rFonts w:ascii="Arial" w:hAnsi="Arial"/>
          <w:sz w:val="24"/>
        </w:rPr>
        <w:t>10.1.2.</w:t>
      </w:r>
      <w:r>
        <w:rPr>
          <w:rFonts w:ascii="Arial" w:hAnsi="Arial"/>
        </w:rPr>
        <w:t xml:space="preserve"> </w:t>
      </w:r>
      <w:r>
        <w:rPr>
          <w:rFonts w:ascii="Arial" w:hAnsi="Arial"/>
          <w:sz w:val="24"/>
          <w:lang w:val="mn-MN"/>
        </w:rPr>
        <w:t>нөхцөл байдлын үнэлгээ хийх;</w:t>
      </w:r>
    </w:p>
    <w:p>
      <w:pPr>
        <w:pStyle w:val="style44"/>
        <w:spacing w:after="0" w:before="0"/>
        <w:ind w:hanging="0" w:left="720" w:right="0"/>
        <w:contextualSpacing w:val="false"/>
        <w:jc w:val="both"/>
      </w:pPr>
      <w:r>
        <w:rPr>
          <w:rFonts w:ascii="Arial" w:hAnsi="Arial"/>
          <w:sz w:val="24"/>
          <w:lang w:val="mn-MN"/>
        </w:rPr>
        <w:t>1</w:t>
      </w:r>
      <w:r>
        <w:rPr>
          <w:rFonts w:ascii="Arial" w:hAnsi="Arial"/>
          <w:sz w:val="24"/>
        </w:rPr>
        <w:t>0</w:t>
      </w:r>
      <w:r>
        <w:rPr>
          <w:rFonts w:ascii="Arial" w:hAnsi="Arial"/>
          <w:sz w:val="24"/>
          <w:lang w:val="mn-MN"/>
        </w:rPr>
        <w:t>.1.</w:t>
      </w:r>
      <w:r>
        <w:rPr>
          <w:rFonts w:ascii="Arial" w:hAnsi="Arial"/>
          <w:sz w:val="24"/>
        </w:rPr>
        <w:t>3</w:t>
      </w:r>
      <w:r>
        <w:rPr>
          <w:rFonts w:ascii="Arial" w:hAnsi="Arial"/>
          <w:sz w:val="24"/>
          <w:lang w:val="mn-MN"/>
        </w:rPr>
        <w:t>.аюулгүй байдлыг хангах;</w:t>
      </w:r>
    </w:p>
    <w:p>
      <w:pPr>
        <w:pStyle w:val="style44"/>
        <w:spacing w:after="0" w:before="0"/>
        <w:ind w:hanging="0" w:left="720" w:right="0"/>
        <w:contextualSpacing w:val="false"/>
        <w:jc w:val="both"/>
      </w:pPr>
      <w:r>
        <w:rPr>
          <w:rFonts w:ascii="Arial" w:hAnsi="Arial"/>
          <w:sz w:val="24"/>
          <w:lang w:val="mn-MN"/>
        </w:rPr>
        <w:t>1</w:t>
      </w:r>
      <w:r>
        <w:rPr>
          <w:rFonts w:ascii="Arial" w:hAnsi="Arial"/>
          <w:sz w:val="24"/>
        </w:rPr>
        <w:t>0</w:t>
      </w:r>
      <w:r>
        <w:rPr>
          <w:rFonts w:ascii="Arial" w:hAnsi="Arial"/>
          <w:sz w:val="24"/>
          <w:lang w:val="mn-MN"/>
        </w:rPr>
        <w:t>.1.</w:t>
      </w:r>
      <w:r>
        <w:rPr>
          <w:rFonts w:ascii="Arial" w:hAnsi="Arial"/>
          <w:sz w:val="24"/>
        </w:rPr>
        <w:t>4</w:t>
      </w:r>
      <w:r>
        <w:rPr>
          <w:rFonts w:ascii="Arial" w:hAnsi="Arial"/>
          <w:sz w:val="24"/>
          <w:lang w:val="mn-MN"/>
        </w:rPr>
        <w:t>.дэмжих, холбон зуучлах;</w:t>
      </w:r>
    </w:p>
    <w:p>
      <w:pPr>
        <w:pStyle w:val="style44"/>
        <w:spacing w:after="0" w:before="0"/>
        <w:ind w:hanging="0" w:left="720" w:right="0"/>
        <w:contextualSpacing w:val="false"/>
        <w:jc w:val="both"/>
      </w:pPr>
      <w:r>
        <w:rPr>
          <w:rFonts w:ascii="Arial" w:hAnsi="Arial"/>
          <w:sz w:val="24"/>
          <w:lang w:val="mn-MN"/>
        </w:rPr>
        <w:t>1</w:t>
      </w:r>
      <w:r>
        <w:rPr>
          <w:rFonts w:ascii="Arial" w:hAnsi="Arial"/>
          <w:sz w:val="24"/>
        </w:rPr>
        <w:t>0</w:t>
      </w:r>
      <w:r>
        <w:rPr>
          <w:rFonts w:ascii="Arial" w:hAnsi="Arial"/>
          <w:sz w:val="24"/>
          <w:lang w:val="mn-MN"/>
        </w:rPr>
        <w:t>.1.</w:t>
      </w:r>
      <w:r>
        <w:rPr>
          <w:rFonts w:ascii="Arial" w:hAnsi="Arial"/>
          <w:sz w:val="24"/>
        </w:rPr>
        <w:t>5</w:t>
      </w:r>
      <w:r>
        <w:rPr>
          <w:rFonts w:ascii="Arial" w:hAnsi="Arial"/>
          <w:sz w:val="24"/>
          <w:lang w:val="mn-MN"/>
        </w:rPr>
        <w:t>.хүүхдийн эрхийн хууль зүйн хорооны үйлчилгээ үзүүлэх;</w:t>
      </w:r>
    </w:p>
    <w:p>
      <w:pPr>
        <w:pStyle w:val="style44"/>
        <w:spacing w:after="0" w:before="0"/>
        <w:ind w:hanging="0" w:left="720" w:right="0"/>
        <w:contextualSpacing w:val="false"/>
        <w:jc w:val="both"/>
      </w:pPr>
      <w:r>
        <w:rPr>
          <w:rFonts w:ascii="Arial" w:hAnsi="Arial"/>
          <w:sz w:val="24"/>
          <w:lang w:val="mn-MN"/>
        </w:rPr>
        <w:t>1</w:t>
      </w:r>
      <w:r>
        <w:rPr>
          <w:rFonts w:ascii="Arial" w:hAnsi="Arial"/>
          <w:sz w:val="24"/>
        </w:rPr>
        <w:t>0</w:t>
      </w:r>
      <w:r>
        <w:rPr>
          <w:rFonts w:ascii="Arial" w:hAnsi="Arial"/>
          <w:sz w:val="24"/>
          <w:lang w:val="mn-MN"/>
        </w:rPr>
        <w:t>.1.</w:t>
      </w:r>
      <w:r>
        <w:rPr>
          <w:rFonts w:ascii="Arial" w:hAnsi="Arial"/>
          <w:sz w:val="24"/>
        </w:rPr>
        <w:t>6</w:t>
      </w:r>
      <w:r>
        <w:rPr>
          <w:rFonts w:ascii="Arial" w:hAnsi="Arial"/>
          <w:sz w:val="24"/>
          <w:lang w:val="mn-MN"/>
        </w:rPr>
        <w:t>.гэр бүлд нь эргэн нэгтгэх.</w:t>
      </w:r>
    </w:p>
    <w:p>
      <w:pPr>
        <w:pStyle w:val="style44"/>
        <w:spacing w:after="0" w:before="0"/>
        <w:ind w:hanging="0" w:left="720" w:right="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0</w:t>
      </w:r>
      <w:r>
        <w:rPr>
          <w:rFonts w:ascii="Arial" w:hAnsi="Arial"/>
          <w:sz w:val="24"/>
          <w:lang w:val="mn-MN"/>
        </w:rPr>
        <w:t>.2.Хүүхэд хамгааллын хариу үйлчилгээг төрийн байгууллага, эсхүл тухайн чиглэлээр мэргэшсэн иргэн, магадлан итгэмжлэгдсэн хуулийн этгээд төрийн зарим чиг үүргийг гэрээгээр гүйцэтгүүлэх замаар үзүүлнэ.</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0</w:t>
      </w:r>
      <w:r>
        <w:rPr>
          <w:rFonts w:ascii="Arial" w:hAnsi="Arial"/>
          <w:sz w:val="24"/>
          <w:lang w:val="mn-MN"/>
        </w:rPr>
        <w:t xml:space="preserve">.3.Хүүхэд хамгааллын чиглэлээр үйлчилгээ үзүүлж байгаа төрийн байгууллага болон хуулийн этгээд нь тусгайлан бэлтгэгдэж, мэргэшсэн хүний нөөцтэй байна.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0</w:t>
      </w:r>
      <w:r>
        <w:rPr>
          <w:rFonts w:ascii="Arial" w:hAnsi="Arial"/>
          <w:sz w:val="24"/>
          <w:lang w:val="mn-MN"/>
        </w:rPr>
        <w:t>.4.Хүүхэд хамгааллын хариу үйлчилгээ үзүүлэх хуулийн этгээд нь Хүүхэд, гэр бүлийн хөгжлийн асуудал эрхэлсэн төрийн захиргааны байгууллагаас магадлан итгэмжлэгдсэний үндсэн дээр үйл ажиллагаа явуулах бөгөөд уг журмыг Хүүхэд, гэр бүлийн хөгжлийн асуудал эрхэлсэн Засгийн газрын гишүүн батална.</w:t>
      </w:r>
    </w:p>
    <w:p>
      <w:pPr>
        <w:pStyle w:val="style44"/>
        <w:spacing w:after="0" w:before="0"/>
        <w:contextualSpacing w:val="false"/>
        <w:jc w:val="both"/>
      </w:pPr>
      <w:r>
        <w:rPr/>
      </w:r>
    </w:p>
    <w:p>
      <w:pPr>
        <w:pStyle w:val="style44"/>
        <w:spacing w:after="0" w:before="0"/>
        <w:contextualSpacing w:val="false"/>
        <w:jc w:val="both"/>
      </w:pPr>
      <w:r>
        <w:rPr>
          <w:rFonts w:ascii="Arial" w:hAnsi="Arial"/>
          <w:b/>
          <w:sz w:val="24"/>
          <w:lang w:val="mn-MN"/>
        </w:rPr>
        <w:tab/>
        <w:t>1</w:t>
      </w:r>
      <w:r>
        <w:rPr>
          <w:rFonts w:ascii="Arial" w:hAnsi="Arial"/>
          <w:b/>
          <w:sz w:val="24"/>
        </w:rPr>
        <w:t>1</w:t>
      </w:r>
      <w:r>
        <w:rPr>
          <w:rFonts w:ascii="Arial" w:hAnsi="Arial"/>
        </w:rPr>
        <w:t xml:space="preserve"> </w:t>
      </w:r>
      <w:r>
        <w:rPr>
          <w:rFonts w:ascii="Arial" w:hAnsi="Arial"/>
          <w:b/>
          <w:sz w:val="24"/>
          <w:lang w:val="mn-MN"/>
        </w:rPr>
        <w:t>дүгээр зүйл.Мэдээлэл хүлээн авах, илрүүлэх, шалгах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1</w:t>
      </w:r>
      <w:r>
        <w:rPr>
          <w:rFonts w:ascii="Arial" w:hAnsi="Arial"/>
          <w:sz w:val="24"/>
          <w:lang w:val="mn-MN"/>
        </w:rPr>
        <w:t>.1.Хүүхдийн эсрэг гэмт хэрэг, зөрчлийн талаар, эсхүл эрсдэлт нөхцөлд байгаа хүүхдийн талаар ирүүлсэн мэдээ, мэдээллийг нийгмийн ажилтан, хүүхдийн эрхийн ажилтан, хууль сахиулагч хүлээн авч шалгах, эсхүл шаардлагатай арга хэмжээг хуульд заасны дагуу авна.</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1</w:t>
      </w:r>
      <w:r>
        <w:rPr>
          <w:rFonts w:ascii="Arial" w:hAnsi="Arial"/>
          <w:sz w:val="24"/>
          <w:lang w:val="mn-MN"/>
        </w:rPr>
        <w:t>.2.Энэ зүйлд заасан мэдээ, мэдээллийг хүлээн авах, илрүүлэх зорилгоор яаралтай тусламжийн 24 цагийн утас ажиллуулж болно.</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1</w:t>
      </w:r>
      <w:r>
        <w:rPr>
          <w:rFonts w:ascii="Arial" w:hAnsi="Arial"/>
          <w:sz w:val="24"/>
          <w:lang w:val="mn-MN"/>
        </w:rPr>
        <w:t xml:space="preserve">.3.Хүүхдийн эрхийн зөрчлийн талаар ирүүлсэн мэдээ, мэдээлэл нь гэмт хэрэг, зөрчлийн шинжтэй бол хуульд заасан үндэслэл, журмын дагуу шалган шийдвэрлэх бөгөөд тухайн асуудлыг шалган шийдвэрлэх эрх бүхий албан тушаалтан нь хамтарсан баг, хүүхдийн </w:t>
      </w:r>
      <w:r>
        <w:rPr>
          <w:rFonts w:ascii="Arial" w:hAnsi="Arial"/>
          <w:color w:val="000000"/>
          <w:sz w:val="24"/>
          <w:lang w:val="mn-MN"/>
        </w:rPr>
        <w:t>эрхийн х</w:t>
      </w:r>
      <w:r>
        <w:rPr>
          <w:rFonts w:ascii="Arial" w:hAnsi="Arial"/>
          <w:sz w:val="24"/>
          <w:lang w:val="mn-MN"/>
        </w:rPr>
        <w:t xml:space="preserve">ууль зүйн хороо болон орон нутгийн хүүхэд, гэр бүлийн хөгжлийн асуудал эрхэлсэн байгууллагад заавал мэдэгдэнэ.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1</w:t>
      </w:r>
      <w:r>
        <w:rPr>
          <w:rFonts w:ascii="Arial" w:hAnsi="Arial"/>
          <w:sz w:val="24"/>
          <w:lang w:val="mn-MN"/>
        </w:rPr>
        <w:t xml:space="preserve">.4.Энэ зүйлд заасны дагуу ирүүлсэн мэдээ, мэдээллийг хүлээн авсан ажилтан, албан тушаалтан нь тухайн нөхцөл байдлыг газар дээр нь үнэлж, холбогдох тэмдэглэлийг нийгмийн ажилтан, хамтарсан багт хүргүүлнэ.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1</w:t>
      </w:r>
      <w:r>
        <w:rPr>
          <w:rFonts w:ascii="Arial" w:hAnsi="Arial"/>
          <w:sz w:val="24"/>
          <w:lang w:val="mn-MN"/>
        </w:rPr>
        <w:t>.5.Хүүхдийн эрх зөрчсөн талаар, эсхүл эрсдэлт нөхцөлд байгаа талаар мэдээ, мэдээллийг хүлээн авсан ажилтан, албан тушаалтан нь тухайн мэдээллийг газар дээр нь шалгах, үнэлэх явцад хүүхдийн амь нас, эрүүл мэндэд аюул шууд учирсан, эсхүл уг нөхцөл бүрдсэн, хүүхдийн эсрэг гэмт хэрэг, зөрчлийг түүнийг асран хамгаалах, харгалзан дэмжигч үйлдсэн, хүүхдийг тухайн орчинд үлдээх боломжгүй нөхцөл үүссэн бол яаралтай түр тусгаарлах арга хэмжээг эрх бүхий албан тушаалтанд тавьж, шийдвэрлүүлнэ.</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1</w:t>
      </w:r>
      <w:r>
        <w:rPr>
          <w:rFonts w:ascii="Arial" w:hAnsi="Arial"/>
          <w:sz w:val="24"/>
          <w:lang w:val="mn-MN"/>
        </w:rPr>
        <w:t xml:space="preserve">.6.Хүүхдийг түр тусгаарлах шийдвэр гарах хүртэл хугацаанд тухайн мэдээ, мэдээллийг хүлээн авсан нийгмийн ажилтан, албан тушаалтан нь хуульд заасан боломжит арга хэмжээг гэр бүлийн бусад гишүүд, хууль ёсны төлөөлөгчтэй зөвшилцөн хэрэгжүүлнэ.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1</w:t>
      </w:r>
      <w:r>
        <w:rPr>
          <w:rFonts w:ascii="Arial" w:hAnsi="Arial"/>
          <w:sz w:val="24"/>
          <w:lang w:val="mn-MN"/>
        </w:rPr>
        <w:t>.7.Хүүхдийн эцэг, эх, асран хамгаалагч, харгалзан дэмжигч нь тухайн хүүхдийн эсрэг гэмт хэрэг, зөрчил үйлдсэн гэх үндэслэл байгаа бол энэ зүйлд заасан тусгаарлах арга хэмжээ авахдаа тэдний зөвшөөрлийг шаардахгүй.</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1</w:t>
      </w:r>
      <w:r>
        <w:rPr>
          <w:rFonts w:ascii="Arial" w:hAnsi="Arial"/>
          <w:sz w:val="24"/>
          <w:lang w:val="mn-MN"/>
        </w:rPr>
        <w:t>.8.Гэмт хэрэг, зөрчлийн шинжгүй боловч эрсдэлт нөхцөлд байгаа хүүхдийн талаарх мэдээ, мэдээллийг нийгмийн ажилтан дангаар болон багаар газар дээр нь, эсхүл байгаа орчинд нь очиж үзэх, харилцан ярилцах хэлбэрээр шалгаж болно.</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1</w:t>
      </w:r>
      <w:r>
        <w:rPr>
          <w:rFonts w:ascii="Arial" w:hAnsi="Arial"/>
          <w:sz w:val="24"/>
          <w:lang w:val="mn-MN"/>
        </w:rPr>
        <w:t>.9.Энэ хуульд заасны дагуу ирүүлсэн мэдээ, мэдээлэл нь хүүхдийн эрхийн эсрэг зөрчлийн шинжтэй бол хүүхдийн эрхийн ажилтан нь Зөрчил шалган шийдвэрлэх тухай хуульд заасан журмын дагуу шийдвэрлэнэ.</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 xml:space="preserve">11.10.Хүүхдийн эрхийн эсрэг гэмт хэргийг цагдаагийн байгууллагын алба хаагч Эрүүгийн хэрэг шалган шийдвэрлэх тухай хуульд заасан журмын дагуу шийдвэрлэнэ.” </w:t>
      </w:r>
      <w:r>
        <w:rPr>
          <w:rFonts w:ascii="Arial" w:hAnsi="Arial"/>
          <w:color w:val="000000"/>
          <w:sz w:val="24"/>
          <w:lang w:val="mn-MN"/>
        </w:rPr>
        <w:t>гэсэн саналыг дэмжье гэсэн санал хураалт явуулъя.</w:t>
      </w:r>
    </w:p>
    <w:p>
      <w:pPr>
        <w:pStyle w:val="style0"/>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32</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12</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44</w:t>
      </w:r>
    </w:p>
    <w:p>
      <w:pPr>
        <w:pStyle w:val="style44"/>
        <w:spacing w:after="0" w:before="0"/>
        <w:contextualSpacing w:val="false"/>
        <w:jc w:val="both"/>
      </w:pPr>
      <w:r>
        <w:rPr>
          <w:rFonts w:ascii="Arial" w:cs="Arial" w:eastAsia="Arial" w:hAnsi="Arial"/>
          <w:b w:val="false"/>
          <w:bCs w:val="false"/>
          <w:i w:val="false"/>
          <w:iCs w:val="false"/>
          <w:color w:val="000000"/>
          <w:sz w:val="24"/>
          <w:szCs w:val="24"/>
          <w:u w:val="none"/>
          <w:shd w:fill="FFFFFF" w:val="clear"/>
          <w:lang w:val="mn-MN"/>
        </w:rPr>
        <w:tab/>
        <w:t>72.7 хувийн саналаар дэмжигдлээ.</w:t>
      </w:r>
    </w:p>
    <w:p>
      <w:pPr>
        <w:pStyle w:val="style44"/>
        <w:spacing w:after="0" w:before="0"/>
        <w:contextualSpacing w:val="false"/>
        <w:jc w:val="both"/>
      </w:pPr>
      <w:r>
        <w:rPr/>
      </w:r>
    </w:p>
    <w:p>
      <w:pPr>
        <w:pStyle w:val="style44"/>
        <w:spacing w:after="0" w:before="0"/>
        <w:contextualSpacing w:val="false"/>
        <w:jc w:val="both"/>
      </w:pPr>
      <w:r>
        <w:rPr>
          <w:rFonts w:ascii="Arial" w:hAnsi="Arial"/>
          <w:b/>
          <w:color w:val="000000"/>
          <w:sz w:val="24"/>
        </w:rPr>
        <w:tab/>
        <w:t xml:space="preserve">13. </w:t>
      </w:r>
      <w:r>
        <w:rPr>
          <w:rFonts w:ascii="Arial" w:hAnsi="Arial"/>
          <w:b w:val="false"/>
          <w:bCs w:val="false"/>
          <w:color w:val="000000"/>
          <w:sz w:val="24"/>
          <w:lang w:val="mn-MN"/>
        </w:rPr>
        <w:t xml:space="preserve">Ажлын хэсгийн гаргасан, </w:t>
      </w:r>
      <w:r>
        <w:rPr>
          <w:rFonts w:ascii="Arial" w:hAnsi="Arial"/>
          <w:color w:val="000000"/>
          <w:sz w:val="24"/>
        </w:rPr>
        <w:t>Төслийн 12, 13 дугаар зүйлийг дараахь байдлаар томьёолох:</w:t>
      </w:r>
    </w:p>
    <w:p>
      <w:pPr>
        <w:pStyle w:val="style44"/>
        <w:spacing w:after="0" w:before="0"/>
        <w:contextualSpacing w:val="false"/>
        <w:jc w:val="both"/>
      </w:pPr>
      <w:r>
        <w:rPr/>
      </w:r>
    </w:p>
    <w:p>
      <w:pPr>
        <w:pStyle w:val="style44"/>
        <w:spacing w:after="0" w:before="0"/>
        <w:contextualSpacing w:val="false"/>
        <w:jc w:val="both"/>
      </w:pPr>
      <w:r>
        <w:rPr>
          <w:rFonts w:ascii="Arial" w:hAnsi="Arial"/>
          <w:b/>
          <w:color w:val="000000"/>
          <w:sz w:val="24"/>
          <w:lang w:val="mn-MN"/>
        </w:rPr>
        <w:tab/>
        <w:t>1</w:t>
      </w:r>
      <w:r>
        <w:rPr>
          <w:rFonts w:ascii="Arial" w:hAnsi="Arial"/>
          <w:b/>
          <w:color w:val="000000"/>
          <w:sz w:val="24"/>
        </w:rPr>
        <w:t>2</w:t>
      </w:r>
      <w:r>
        <w:rPr>
          <w:rFonts w:ascii="Arial" w:hAnsi="Arial"/>
          <w:color w:val="000000"/>
        </w:rPr>
        <w:t xml:space="preserve"> </w:t>
      </w:r>
      <w:r>
        <w:rPr>
          <w:rFonts w:ascii="Arial" w:hAnsi="Arial"/>
          <w:b/>
          <w:color w:val="000000"/>
          <w:sz w:val="24"/>
          <w:lang w:val="mn-MN"/>
        </w:rPr>
        <w:t>дугаар зүйл.Нөхцөл байдлын үнэлгээ хийх</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1</w:t>
      </w:r>
      <w:r>
        <w:rPr>
          <w:rFonts w:ascii="Arial" w:hAnsi="Arial"/>
          <w:color w:val="000000"/>
          <w:sz w:val="24"/>
        </w:rPr>
        <w:t>2</w:t>
      </w:r>
      <w:r>
        <w:rPr>
          <w:rFonts w:ascii="Arial" w:hAnsi="Arial"/>
          <w:color w:val="000000"/>
          <w:sz w:val="24"/>
          <w:lang w:val="mn-MN"/>
        </w:rPr>
        <w:t>.1.Хүүхэд хамгааллын хариу үйлчилгээ үзүүлэх зорилгоор нөхцөл байдлын үнэлгээ хийнэ.</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1</w:t>
      </w:r>
      <w:r>
        <w:rPr>
          <w:rFonts w:ascii="Arial" w:hAnsi="Arial"/>
          <w:color w:val="000000"/>
          <w:sz w:val="24"/>
        </w:rPr>
        <w:t>2</w:t>
      </w:r>
      <w:r>
        <w:rPr>
          <w:rFonts w:ascii="Arial" w:hAnsi="Arial"/>
          <w:color w:val="000000"/>
          <w:sz w:val="24"/>
          <w:lang w:val="mn-MN"/>
        </w:rPr>
        <w:t>.2.Нөхцөл байдлын үнэлгээ нь хүүхдийн амьдарч байгаа орчин, хүүхдэд үүссэн нөхцөл байдал, хүүхдийн эрхийн эсрэг үйлдэл, эс үйлдэхүйн эрсдлийн түвшинг үнэлэх, шалгах, дүгнэх үе шатнаас бүрдэнэ.</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2.</w:t>
      </w:r>
      <w:r>
        <w:rPr>
          <w:rFonts w:ascii="Arial" w:hAnsi="Arial"/>
          <w:sz w:val="24"/>
          <w:lang w:val="mn-MN"/>
        </w:rPr>
        <w:t>3.Баг, хороо, сум, дүүрэг, аймаг, нийслэлийн нийгмийн ажилтан, хүүхдийн эрхийн ажилтан нь өөрийн санаачилгаар, эсхүл хуулиар хүлээлгэсэн үүргээ биелүүлэх явцдаа холбогдох этгээдээс ирүүлсэн мэдээ, мэдээллийг үндэслэн нөхцөл байдлын үнэлгээ хийнэ.</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2</w:t>
      </w:r>
      <w:r>
        <w:rPr>
          <w:rFonts w:ascii="Arial" w:hAnsi="Arial"/>
          <w:sz w:val="24"/>
          <w:lang w:val="mn-MN"/>
        </w:rPr>
        <w:t>.4.Нийгмийн ажилтан, хүүхдийн эрхийн ажилтан нь нөхцөл байдлын үнэлгээ хийх явцдаа тухайн асуудлыг газар дээр нь болон хуульд заасны дагуу холбогдох этгээдээр шийдвэрлүүлэх үндэслэлтэй бол хүүхдэд хувийн хэрэг нээж, зөвлөгөө өгөх, дэмжих, холбон зуучлах үйлчилгээнд хамруулна.</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2</w:t>
      </w:r>
      <w:r>
        <w:rPr>
          <w:rFonts w:ascii="Arial" w:hAnsi="Arial"/>
          <w:sz w:val="24"/>
          <w:lang w:val="mn-MN"/>
        </w:rPr>
        <w:t>.</w:t>
      </w:r>
      <w:r>
        <w:rPr>
          <w:rFonts w:ascii="Arial" w:hAnsi="Arial"/>
          <w:sz w:val="24"/>
        </w:rPr>
        <w:t>5</w:t>
      </w:r>
      <w:r>
        <w:rPr>
          <w:rFonts w:ascii="Arial" w:hAnsi="Arial"/>
          <w:sz w:val="24"/>
          <w:lang w:val="mn-MN"/>
        </w:rPr>
        <w:t>.Эрсдэлд байгаа хүүхдэд нөхцөл байдлын үнэлгээ хийх журмыг хүүхэд, гэр бүлийн хөгжлийн асуудал эрхэлсэн Засгийн газрын гишүүн, хууль зүйн асуудал эрхэлсэн Засгийн газрын гишүүнтэй хамтран батална.</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2</w:t>
      </w:r>
      <w:r>
        <w:rPr>
          <w:rFonts w:ascii="Arial" w:hAnsi="Arial"/>
          <w:sz w:val="24"/>
          <w:lang w:val="mn-MN"/>
        </w:rPr>
        <w:t>.</w:t>
      </w:r>
      <w:r>
        <w:rPr>
          <w:rFonts w:ascii="Arial" w:hAnsi="Arial"/>
          <w:sz w:val="24"/>
        </w:rPr>
        <w:t>6</w:t>
      </w:r>
      <w:r>
        <w:rPr>
          <w:rFonts w:ascii="Arial" w:hAnsi="Arial"/>
          <w:sz w:val="24"/>
          <w:lang w:val="mn-MN"/>
        </w:rPr>
        <w:t>.Нөхцөл байдлын үнэлгээ хийсэн, хариу үйлчилгээ үзүүлсэн нийгмийн ажилтан, хамтарсан багийн гишүүнд нэмэгдэл урамшуулал олгох бөгөөд уг журмыг хүүхэд, гэр бүлийн хөгжлийн асуудал эрхэлсэн Засгийн газрын гишүүн, санхүү, төсвийн асуудал эрхэлсэн Засгийн газрын гишүүнтэй хамтран батална.</w:t>
      </w:r>
    </w:p>
    <w:p>
      <w:pPr>
        <w:pStyle w:val="style44"/>
        <w:spacing w:after="0" w:before="0"/>
        <w:contextualSpacing w:val="false"/>
        <w:jc w:val="both"/>
      </w:pPr>
      <w:r>
        <w:rPr/>
      </w:r>
    </w:p>
    <w:p>
      <w:pPr>
        <w:pStyle w:val="style44"/>
        <w:spacing w:after="0" w:before="0"/>
        <w:contextualSpacing w:val="false"/>
        <w:jc w:val="both"/>
      </w:pPr>
      <w:r>
        <w:rPr>
          <w:rFonts w:ascii="Arial" w:hAnsi="Arial"/>
          <w:b/>
          <w:color w:val="000000"/>
          <w:sz w:val="24"/>
          <w:lang w:val="mn-MN"/>
        </w:rPr>
        <w:tab/>
        <w:t>1</w:t>
      </w:r>
      <w:r>
        <w:rPr>
          <w:rFonts w:ascii="Arial" w:hAnsi="Arial"/>
          <w:b/>
          <w:color w:val="000000"/>
          <w:sz w:val="24"/>
        </w:rPr>
        <w:t>3</w:t>
      </w:r>
      <w:r>
        <w:rPr>
          <w:rFonts w:ascii="Arial" w:hAnsi="Arial"/>
          <w:color w:val="000000"/>
        </w:rPr>
        <w:t xml:space="preserve"> </w:t>
      </w:r>
      <w:r>
        <w:rPr>
          <w:rFonts w:ascii="Arial" w:hAnsi="Arial"/>
          <w:b/>
          <w:color w:val="000000"/>
          <w:sz w:val="24"/>
          <w:lang w:val="mn-MN"/>
        </w:rPr>
        <w:t>дугаар зүйл.Хүүхдийн аюулгүй байдлыг хангах</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1</w:t>
      </w:r>
      <w:r>
        <w:rPr>
          <w:rFonts w:ascii="Arial" w:hAnsi="Arial"/>
          <w:color w:val="000000"/>
          <w:sz w:val="24"/>
        </w:rPr>
        <w:t>3</w:t>
      </w:r>
      <w:r>
        <w:rPr>
          <w:rFonts w:ascii="Arial" w:hAnsi="Arial"/>
          <w:color w:val="000000"/>
          <w:sz w:val="24"/>
          <w:lang w:val="mn-MN"/>
        </w:rPr>
        <w:t>.1.Эрсдэлт нөхцөлд байгаа хүүхдийн нөхцөл байдлын үнэлгээг харгалзан Гэр бүлийн тухай, Гэр бүлийн хүчирхийлэлтэй тэмцэх тухай хуульд зааснаас гадна хүүхэд асрах хувилбарт үйлчилгээнд хамруулах арга хэмжээ авна.</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sz w:val="24"/>
          <w:lang w:val="mn-MN"/>
        </w:rPr>
        <w:t>1</w:t>
      </w:r>
      <w:r>
        <w:rPr>
          <w:rFonts w:ascii="Arial" w:hAnsi="Arial"/>
          <w:color w:val="000000"/>
          <w:sz w:val="24"/>
        </w:rPr>
        <w:t>3</w:t>
      </w:r>
      <w:r>
        <w:rPr>
          <w:rFonts w:ascii="Arial" w:hAnsi="Arial"/>
          <w:color w:val="000000"/>
          <w:sz w:val="24"/>
          <w:lang w:val="mn-MN"/>
        </w:rPr>
        <w:t>.2.Хүүхэд асрах хувилбарт үйлчилгээг төрийн байгууллага, эсхүл магадлан итгэмжлэгдсэн хүүхэд хамгааллын үйлчилгээ үзүүлэгч, хуулийн этгээд, гэр бүл, иргэн, эсхүл</w:t>
      </w:r>
      <w:r>
        <w:rPr>
          <w:rFonts w:ascii="Arial" w:hAnsi="Arial"/>
        </w:rPr>
        <w:t xml:space="preserve"> </w:t>
      </w:r>
      <w:r>
        <w:rPr>
          <w:rFonts w:ascii="Arial" w:hAnsi="Arial"/>
          <w:sz w:val="24"/>
          <w:lang w:val="mn-MN"/>
        </w:rPr>
        <w:t>тэдгээр нь хамтран үзүүлнэ.</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3</w:t>
      </w:r>
      <w:r>
        <w:rPr>
          <w:rFonts w:ascii="Arial" w:hAnsi="Arial"/>
          <w:sz w:val="24"/>
          <w:lang w:val="mn-MN"/>
        </w:rPr>
        <w:t>.3.Хүүхэд асрах хувилбарт үйлчилгээний стандартыг тухайн асуудал эрхэлсэн төрийн захиргааны байгууллага, үйлчилгээ үзүүлэх журмыг хүүхэд, гэр бүлийн хөгжлийн асуудал эрхэлсэн Засгийн газрын гишүүн батална.</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3</w:t>
      </w:r>
      <w:r>
        <w:rPr>
          <w:rFonts w:ascii="Arial" w:hAnsi="Arial"/>
          <w:sz w:val="24"/>
          <w:lang w:val="mn-MN"/>
        </w:rPr>
        <w:t xml:space="preserve">.4.Эрсдэлт нөхцөлд байгаа хүүхдэд хувилбарт үйлчилгээ үзүүлэх санал, дүгнэлтийг хамтарсан баг, нийгмийн ажилтан гаргах бөгөөд гарсан шийдвэрийн хэрэгжилтэд хүүхдийн эрхийн ажилтан хяналт тавьж ажиллана </w:t>
      </w:r>
      <w:r>
        <w:rPr>
          <w:rFonts w:ascii="Arial" w:hAnsi="Arial"/>
          <w:color w:val="000000"/>
          <w:sz w:val="24"/>
          <w:lang w:val="mn-MN"/>
        </w:rPr>
        <w:t>гэсэн саналыг дэмжье гэсэн санал хураалт явуулъя.</w:t>
      </w:r>
    </w:p>
    <w:p>
      <w:pPr>
        <w:pStyle w:val="style0"/>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31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12</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43</w:t>
      </w:r>
    </w:p>
    <w:p>
      <w:pPr>
        <w:pStyle w:val="style44"/>
        <w:spacing w:after="0" w:before="0"/>
        <w:contextualSpacing w:val="false"/>
        <w:jc w:val="both"/>
      </w:pPr>
      <w:r>
        <w:rPr>
          <w:rFonts w:ascii="Arial" w:cs="Arial" w:eastAsia="Arial" w:hAnsi="Arial"/>
          <w:b w:val="false"/>
          <w:bCs w:val="false"/>
          <w:i w:val="false"/>
          <w:iCs w:val="false"/>
          <w:color w:val="000000"/>
          <w:sz w:val="24"/>
          <w:szCs w:val="24"/>
          <w:u w:val="none"/>
          <w:shd w:fill="FFFFFF" w:val="clear"/>
          <w:lang w:val="mn-MN"/>
        </w:rPr>
        <w:tab/>
        <w:t>72.1 хувийн саналаар дэмжигдлээ.</w:t>
      </w:r>
    </w:p>
    <w:p>
      <w:pPr>
        <w:pStyle w:val="style44"/>
        <w:spacing w:after="0" w:before="0"/>
        <w:contextualSpacing w:val="false"/>
        <w:jc w:val="both"/>
      </w:pPr>
      <w:r>
        <w:rPr/>
      </w:r>
    </w:p>
    <w:p>
      <w:pPr>
        <w:pStyle w:val="style44"/>
        <w:spacing w:after="0" w:before="0"/>
        <w:contextualSpacing w:val="false"/>
        <w:jc w:val="both"/>
      </w:pPr>
      <w:r>
        <w:rPr>
          <w:rFonts w:ascii="Arial" w:hAnsi="Arial"/>
        </w:rPr>
        <w:t xml:space="preserve"> </w:t>
      </w:r>
      <w:r>
        <w:rPr>
          <w:rFonts w:ascii="Arial" w:hAnsi="Arial"/>
        </w:rPr>
        <w:tab/>
      </w:r>
      <w:r>
        <w:rPr>
          <w:rFonts w:ascii="Arial" w:hAnsi="Arial"/>
          <w:b/>
          <w:sz w:val="24"/>
          <w:lang w:val="mn-MN"/>
        </w:rPr>
        <w:t xml:space="preserve">14. </w:t>
      </w:r>
      <w:r>
        <w:rPr>
          <w:rFonts w:ascii="Arial" w:hAnsi="Arial"/>
          <w:b w:val="false"/>
          <w:bCs w:val="false"/>
          <w:sz w:val="24"/>
          <w:lang w:val="mn-MN"/>
        </w:rPr>
        <w:t xml:space="preserve">Ажлын хэсгийн гаргасан, </w:t>
      </w:r>
      <w:r>
        <w:rPr>
          <w:rFonts w:ascii="Arial" w:hAnsi="Arial"/>
          <w:sz w:val="24"/>
          <w:lang w:val="mn-MN"/>
        </w:rPr>
        <w:t>Төслийн 14.15, 16 дугаар зүйлийг дараах байдлаар томьёолох:</w:t>
      </w:r>
    </w:p>
    <w:p>
      <w:pPr>
        <w:pStyle w:val="style44"/>
        <w:spacing w:after="0" w:before="0"/>
        <w:contextualSpacing w:val="false"/>
        <w:jc w:val="both"/>
      </w:pPr>
      <w:r>
        <w:rPr>
          <w:rFonts w:ascii="Arial" w:hAnsi="Arial"/>
        </w:rPr>
        <w:t xml:space="preserve"> </w:t>
      </w:r>
    </w:p>
    <w:p>
      <w:pPr>
        <w:pStyle w:val="style44"/>
        <w:spacing w:after="0" w:before="0"/>
        <w:contextualSpacing w:val="false"/>
        <w:jc w:val="both"/>
      </w:pPr>
      <w:r>
        <w:rPr>
          <w:rFonts w:ascii="Arial" w:hAnsi="Arial"/>
        </w:rPr>
        <w:t xml:space="preserve"> </w:t>
      </w:r>
      <w:r>
        <w:rPr>
          <w:rFonts w:ascii="Arial" w:hAnsi="Arial"/>
        </w:rPr>
        <w:tab/>
      </w:r>
      <w:r>
        <w:rPr>
          <w:rFonts w:ascii="Arial" w:hAnsi="Arial"/>
          <w:b/>
          <w:sz w:val="24"/>
          <w:lang w:val="mn-MN"/>
        </w:rPr>
        <w:t>1</w:t>
      </w:r>
      <w:r>
        <w:rPr>
          <w:rFonts w:ascii="Arial" w:hAnsi="Arial"/>
          <w:b/>
          <w:sz w:val="24"/>
        </w:rPr>
        <w:t>4</w:t>
      </w:r>
      <w:r>
        <w:rPr>
          <w:rFonts w:ascii="Arial" w:hAnsi="Arial"/>
        </w:rPr>
        <w:t xml:space="preserve"> </w:t>
      </w:r>
      <w:r>
        <w:rPr>
          <w:rFonts w:ascii="Arial" w:hAnsi="Arial"/>
          <w:b/>
          <w:sz w:val="24"/>
          <w:lang w:val="mn-MN"/>
        </w:rPr>
        <w:t>дүгээр</w:t>
      </w:r>
      <w:r>
        <w:rPr>
          <w:rFonts w:ascii="Arial" w:hAnsi="Arial"/>
          <w:sz w:val="24"/>
        </w:rPr>
        <w:t xml:space="preserve"> </w:t>
      </w:r>
      <w:r>
        <w:rPr>
          <w:rFonts w:ascii="Arial" w:hAnsi="Arial"/>
          <w:b/>
          <w:sz w:val="24"/>
          <w:lang w:val="mn-MN"/>
        </w:rPr>
        <w:t>зүйл.Дэмжих, холбон зуучлах үйлчилгээ</w:t>
      </w:r>
    </w:p>
    <w:p>
      <w:pPr>
        <w:pStyle w:val="style44"/>
        <w:spacing w:after="0" w:before="0"/>
        <w:contextualSpacing w:val="false"/>
        <w:jc w:val="both"/>
      </w:pPr>
      <w:r>
        <w:rPr/>
      </w:r>
    </w:p>
    <w:p>
      <w:pPr>
        <w:pStyle w:val="style44"/>
        <w:spacing w:after="0" w:before="0"/>
        <w:contextualSpacing w:val="false"/>
        <w:jc w:val="both"/>
      </w:pPr>
      <w:r>
        <w:rPr>
          <w:rFonts w:ascii="Arial" w:hAnsi="Arial"/>
        </w:rPr>
        <w:t xml:space="preserve"> </w:t>
      </w:r>
      <w:r>
        <w:rPr>
          <w:rFonts w:ascii="Arial" w:hAnsi="Arial"/>
        </w:rPr>
        <w:tab/>
      </w:r>
      <w:r>
        <w:rPr>
          <w:rFonts w:ascii="Arial" w:hAnsi="Arial"/>
          <w:sz w:val="24"/>
          <w:lang w:val="mn-MN"/>
        </w:rPr>
        <w:t>1</w:t>
      </w:r>
      <w:r>
        <w:rPr>
          <w:rFonts w:ascii="Arial" w:hAnsi="Arial"/>
          <w:sz w:val="24"/>
        </w:rPr>
        <w:t>4</w:t>
      </w:r>
      <w:r>
        <w:rPr>
          <w:rFonts w:ascii="Arial" w:hAnsi="Arial"/>
          <w:sz w:val="24"/>
          <w:lang w:val="mn-MN"/>
        </w:rPr>
        <w:t xml:space="preserve">.1.Нөхцөл байдлын үнэлгээгээр хүүхдэд тусламж, үйлчилгээ шаардлагатай гэсэн дүгнэлт гарсан бол иргэний бүртгэл, сэтгэл зүй, хууль зүй, боловсрол, эрүүл мэнд, нийгмийн халамжийн болон бусад үйлчилгээнд холбон зуучилна.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4</w:t>
      </w:r>
      <w:r>
        <w:rPr>
          <w:rFonts w:ascii="Arial" w:hAnsi="Arial"/>
          <w:sz w:val="24"/>
          <w:lang w:val="mn-MN"/>
        </w:rPr>
        <w:t>.2.Эрсдэлт нөхцөлд байгаа хүүхдийг дэмжих, холбон зуучлах үйлчилгээний хэрэгжилтэд хүүхдийн эрхийн ажилтан нь хяналт тавьж ажиллана.</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 xml:space="preserve">14.3.Хуулиар үүрэг хүлээсэн төрийн байгууллагын ажилтан, албан хаагч дэмжих, холбон зуучлах үйлчилгээг үзүүлээгүй, эсхүл шаардагдах үйлчилгээг үзүүлэхээс үндэслэлгүйгээр татгалзсан бол энэ тухай тэмдэглэл үйлдэж, хүүхдийн эрхийн ажилтан </w:t>
      </w:r>
      <w:r>
        <w:rPr>
          <w:rFonts w:ascii="Arial" w:hAnsi="Arial"/>
          <w:color w:val="000000"/>
          <w:sz w:val="24"/>
          <w:lang w:val="mn-MN"/>
        </w:rPr>
        <w:t xml:space="preserve">нь төрийн албаны салбар зөвлөл, мэргэжлийн ёс зүйн хороонд хүргүүлж, </w:t>
      </w:r>
      <w:r>
        <w:rPr>
          <w:rFonts w:ascii="Arial" w:hAnsi="Arial"/>
          <w:sz w:val="24"/>
          <w:lang w:val="mn-MN"/>
        </w:rPr>
        <w:t>шийдвэрлүүлнэ.</w:t>
      </w:r>
    </w:p>
    <w:p>
      <w:pPr>
        <w:pStyle w:val="style44"/>
        <w:spacing w:after="0" w:before="0"/>
        <w:contextualSpacing w:val="false"/>
        <w:jc w:val="both"/>
      </w:pPr>
      <w:r>
        <w:rPr/>
      </w:r>
    </w:p>
    <w:p>
      <w:pPr>
        <w:pStyle w:val="style44"/>
        <w:spacing w:after="0" w:before="0"/>
        <w:contextualSpacing w:val="false"/>
        <w:jc w:val="both"/>
      </w:pPr>
      <w:r>
        <w:rPr>
          <w:rFonts w:ascii="Arial" w:hAnsi="Arial"/>
          <w:b/>
          <w:color w:val="000000"/>
          <w:sz w:val="24"/>
          <w:lang w:val="mn-MN"/>
        </w:rPr>
        <w:tab/>
        <w:t>1</w:t>
      </w:r>
      <w:r>
        <w:rPr>
          <w:rFonts w:ascii="Arial" w:hAnsi="Arial"/>
          <w:b/>
          <w:color w:val="000000"/>
          <w:sz w:val="24"/>
        </w:rPr>
        <w:t>5</w:t>
      </w:r>
      <w:r>
        <w:rPr>
          <w:rFonts w:ascii="Arial" w:hAnsi="Arial"/>
          <w:color w:val="000000"/>
        </w:rPr>
        <w:t xml:space="preserve"> </w:t>
      </w:r>
      <w:r>
        <w:rPr>
          <w:rFonts w:ascii="Arial" w:hAnsi="Arial"/>
          <w:b/>
          <w:color w:val="000000"/>
          <w:sz w:val="24"/>
          <w:lang w:val="mn-MN"/>
        </w:rPr>
        <w:t xml:space="preserve">дугаар зүйл.Хүүхдийн эрхийн хууль зүйн хороо, хүүхэд </w:t>
      </w:r>
    </w:p>
    <w:p>
      <w:pPr>
        <w:pStyle w:val="style44"/>
        <w:spacing w:after="0" w:before="0"/>
        <w:contextualSpacing w:val="false"/>
        <w:jc w:val="both"/>
      </w:pPr>
      <w:r>
        <w:rPr>
          <w:rFonts w:ascii="Arial" w:hAnsi="Arial"/>
          <w:color w:val="000000"/>
        </w:rPr>
        <w:t xml:space="preserve"> </w:t>
      </w:r>
      <w:r>
        <w:rPr>
          <w:rFonts w:ascii="Arial" w:hAnsi="Arial"/>
          <w:b/>
          <w:color w:val="000000"/>
          <w:sz w:val="24"/>
          <w:lang w:val="mn-MN"/>
        </w:rPr>
        <w:t>хамгааллын хамтарсан багийн ажил үйлчилгээ</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1</w:t>
      </w:r>
      <w:r>
        <w:rPr>
          <w:rFonts w:ascii="Arial" w:hAnsi="Arial"/>
          <w:color w:val="000000"/>
          <w:sz w:val="24"/>
        </w:rPr>
        <w:t>5</w:t>
      </w:r>
      <w:r>
        <w:rPr>
          <w:rFonts w:ascii="Arial" w:hAnsi="Arial"/>
          <w:color w:val="000000"/>
          <w:sz w:val="24"/>
          <w:lang w:val="mn-MN"/>
        </w:rPr>
        <w:t>.1.Аймаг, дүүргийн Засаг дарга нь орон нутгийн иргэдийн Төлөөлөгчдийн Хуралтай зөвшилцөн хүүхдийн эрхийн хууль зүйн хороог байгуулах бөгөөд хороо нь дараах үйл ажиллагаа явуулна:</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rPr>
        <w:t xml:space="preserve"> </w:t>
      </w:r>
      <w:r>
        <w:rPr>
          <w:rFonts w:ascii="Arial" w:hAnsi="Arial"/>
          <w:color w:val="000000"/>
        </w:rPr>
        <w:tab/>
        <w:tab/>
      </w:r>
      <w:r>
        <w:rPr>
          <w:rFonts w:ascii="Arial" w:hAnsi="Arial"/>
          <w:color w:val="000000"/>
          <w:sz w:val="24"/>
          <w:lang w:val="mn-MN"/>
        </w:rPr>
        <w:t>1</w:t>
      </w:r>
      <w:r>
        <w:rPr>
          <w:rFonts w:ascii="Arial" w:hAnsi="Arial"/>
          <w:color w:val="000000"/>
          <w:sz w:val="24"/>
        </w:rPr>
        <w:t>5</w:t>
      </w:r>
      <w:r>
        <w:rPr>
          <w:rFonts w:ascii="Arial" w:hAnsi="Arial"/>
          <w:color w:val="000000"/>
          <w:sz w:val="24"/>
          <w:lang w:val="mn-MN"/>
        </w:rPr>
        <w:t>.1.1.гэмт хэрэг үйлдэж шүүхэ</w:t>
      </w:r>
      <w:r>
        <w:rPr>
          <w:rFonts w:ascii="Arial" w:hAnsi="Arial"/>
          <w:sz w:val="24"/>
          <w:lang w:val="mn-MN"/>
        </w:rPr>
        <w:t>эс ял шийтгүүлсэн, хүмүүжлийн чанартай арга хэмжээ авагдсан хүүхдийг шүүхийн шийдвэр гүйцэтгэх байгууллагаас хүлээн авах, шүүхээс хүүхдэд даалгасан үүргийг биелүүлэхэд дэмжлэг, туслалцаа, зөвлөгөө өгөх;</w:t>
      </w:r>
    </w:p>
    <w:p>
      <w:pPr>
        <w:pStyle w:val="style44"/>
        <w:spacing w:after="0" w:before="0"/>
        <w:contextualSpacing w:val="false"/>
        <w:jc w:val="both"/>
      </w:pPr>
      <w:r>
        <w:rPr/>
      </w:r>
    </w:p>
    <w:p>
      <w:pPr>
        <w:pStyle w:val="style44"/>
        <w:spacing w:after="0" w:before="0"/>
        <w:contextualSpacing w:val="false"/>
        <w:jc w:val="both"/>
      </w:pPr>
      <w:r>
        <w:rPr>
          <w:rFonts w:ascii="Arial" w:hAnsi="Arial"/>
        </w:rPr>
        <w:t xml:space="preserve"> </w:t>
      </w:r>
      <w:r>
        <w:rPr>
          <w:rFonts w:ascii="Arial" w:hAnsi="Arial"/>
        </w:rPr>
        <w:tab/>
        <w:tab/>
      </w:r>
      <w:r>
        <w:rPr>
          <w:rFonts w:ascii="Arial" w:hAnsi="Arial"/>
          <w:sz w:val="24"/>
          <w:lang w:val="mn-MN"/>
        </w:rPr>
        <w:t>1</w:t>
      </w:r>
      <w:r>
        <w:rPr>
          <w:rFonts w:ascii="Arial" w:hAnsi="Arial"/>
          <w:sz w:val="24"/>
        </w:rPr>
        <w:t>5</w:t>
      </w:r>
      <w:r>
        <w:rPr>
          <w:rFonts w:ascii="Arial" w:hAnsi="Arial"/>
          <w:sz w:val="24"/>
          <w:lang w:val="mn-MN"/>
        </w:rPr>
        <w:t>.1.2.сургалт, хүмүүжлийн тусгай байгууллагад хүмүүжиж байгаад</w:t>
      </w:r>
      <w:r>
        <w:rPr>
          <w:rFonts w:ascii="Arial" w:hAnsi="Arial"/>
          <w:strike/>
          <w:sz w:val="24"/>
          <w:lang w:val="mn-MN"/>
        </w:rPr>
        <w:t xml:space="preserve"> </w:t>
      </w:r>
      <w:r>
        <w:rPr>
          <w:rFonts w:ascii="Arial" w:hAnsi="Arial"/>
          <w:sz w:val="24"/>
          <w:lang w:val="mn-MN"/>
        </w:rPr>
        <w:t>суллагдсан хүүхдийг нийгэмд хэвийн амьдрахад нь дэмжлэг, туслалцаа үзүүлэх;</w:t>
      </w:r>
    </w:p>
    <w:p>
      <w:pPr>
        <w:pStyle w:val="style44"/>
        <w:spacing w:after="0" w:before="0"/>
        <w:ind w:hanging="0" w:left="720" w:right="0"/>
        <w:contextualSpacing w:val="false"/>
        <w:jc w:val="both"/>
      </w:pPr>
      <w:r>
        <w:rPr/>
      </w:r>
    </w:p>
    <w:p>
      <w:pPr>
        <w:pStyle w:val="style44"/>
        <w:spacing w:after="0" w:before="0"/>
        <w:contextualSpacing w:val="false"/>
        <w:jc w:val="both"/>
      </w:pPr>
      <w:r>
        <w:rPr>
          <w:rFonts w:ascii="Arial" w:hAnsi="Arial"/>
          <w:sz w:val="24"/>
          <w:lang w:val="mn-MN"/>
        </w:rPr>
        <w:tab/>
        <w:tab/>
        <w:t>1</w:t>
      </w:r>
      <w:r>
        <w:rPr>
          <w:rFonts w:ascii="Arial" w:hAnsi="Arial"/>
          <w:sz w:val="24"/>
        </w:rPr>
        <w:t>5</w:t>
      </w:r>
      <w:r>
        <w:rPr>
          <w:rFonts w:ascii="Arial" w:hAnsi="Arial"/>
          <w:sz w:val="24"/>
          <w:lang w:val="mn-MN"/>
        </w:rPr>
        <w:t>.1.3.гэмт хэрэг, зөрчилд холбогдон шалгагдаж байгаа хүүхдийг эрүүгийн хэрэг шалган шийдвэрлэх ажиллагааны сөрөг нөлөөллөөс хөндийрүүлэх зорилгоор хууль сахиулах байгууллагатай хамтран ажиллах, хүүхдэд батлан даагч томилуулахаар санал гаргах;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ab/>
        <w:t>1</w:t>
      </w:r>
      <w:r>
        <w:rPr>
          <w:rFonts w:ascii="Arial" w:hAnsi="Arial"/>
          <w:sz w:val="24"/>
        </w:rPr>
        <w:t>5</w:t>
      </w:r>
      <w:r>
        <w:rPr>
          <w:rFonts w:ascii="Arial" w:hAnsi="Arial"/>
          <w:sz w:val="24"/>
          <w:lang w:val="mn-MN"/>
        </w:rPr>
        <w:t>.1.4.хууль зөрчсөн хүүхдийг зөв зохистой хүмүүжил олгох сургалт, хөтөлбөрт хамруулах;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ab/>
        <w:t>1</w:t>
      </w:r>
      <w:r>
        <w:rPr>
          <w:rFonts w:ascii="Arial" w:hAnsi="Arial"/>
          <w:sz w:val="24"/>
        </w:rPr>
        <w:t>5</w:t>
      </w:r>
      <w:r>
        <w:rPr>
          <w:rFonts w:ascii="Arial" w:hAnsi="Arial"/>
          <w:sz w:val="24"/>
          <w:lang w:val="mn-MN"/>
        </w:rPr>
        <w:t>.1.5.эцэг, эх, гэр бүлийн гишүүд, үе тэнгийхэн, сургууль, хамт олонд нь зөвлөгөө өгөх, тогтмол хугацаанд уулзалт, ярилцлага зохион байгуулж, үр дүнг тооцох;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ab/>
        <w:t>1</w:t>
      </w:r>
      <w:r>
        <w:rPr>
          <w:rFonts w:ascii="Arial" w:hAnsi="Arial"/>
          <w:sz w:val="24"/>
        </w:rPr>
        <w:t>5</w:t>
      </w:r>
      <w:r>
        <w:rPr>
          <w:rFonts w:ascii="Arial" w:hAnsi="Arial"/>
          <w:sz w:val="24"/>
          <w:lang w:val="mn-MN"/>
        </w:rPr>
        <w:t>.1.6.хорт зуршлаас ангижрах эмчилгээнд хамруулах, зөвлөгөө өгөх, ажил, сургууль, мэргэжил олгох сургалтад хамруулах;</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ab/>
        <w:t>1</w:t>
      </w:r>
      <w:r>
        <w:rPr>
          <w:rFonts w:ascii="Arial" w:hAnsi="Arial"/>
          <w:color w:val="000000"/>
          <w:sz w:val="24"/>
        </w:rPr>
        <w:t>5</w:t>
      </w:r>
      <w:r>
        <w:rPr>
          <w:rFonts w:ascii="Arial" w:hAnsi="Arial"/>
          <w:color w:val="000000"/>
          <w:sz w:val="24"/>
          <w:lang w:val="mn-MN"/>
        </w:rPr>
        <w:t>.1.7.Гэрч,</w:t>
      </w:r>
      <w:r>
        <w:rPr>
          <w:rFonts w:ascii="Arial" w:hAnsi="Arial"/>
          <w:color w:val="000000"/>
        </w:rPr>
        <w:t xml:space="preserve"> </w:t>
      </w:r>
      <w:r>
        <w:rPr>
          <w:rFonts w:ascii="Arial" w:hAnsi="Arial"/>
          <w:color w:val="000000"/>
          <w:sz w:val="24"/>
          <w:lang w:val="mn-MN"/>
        </w:rPr>
        <w:t>хохирогчийг хамгаалах тухай хуулийн үйлчлэлд хамаарахгүй хүүхдэд туслалцаа үзүүлэх, зөвлөгөө өгөх, тэдний эрх ашгийг хамгаалах;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5</w:t>
      </w:r>
      <w:r>
        <w:rPr>
          <w:rFonts w:ascii="Arial" w:hAnsi="Arial"/>
          <w:sz w:val="24"/>
          <w:lang w:val="mn-MN"/>
        </w:rPr>
        <w:t>.2.Хүүхдийн эрхийн хууль зүйн хорооны ажлын албаны үүргийг орон нутгийн хүүхэд, гэр бүлийн хөгжлийн асуудал эрхэлсэн хэлтэс, төв хэрэгжүүлнэ.</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5</w:t>
      </w:r>
      <w:r>
        <w:rPr>
          <w:rFonts w:ascii="Arial" w:hAnsi="Arial"/>
          <w:sz w:val="24"/>
          <w:lang w:val="mn-MN"/>
        </w:rPr>
        <w:t>.3.Хүүхдийн эрхийн хууль зүйн хорооны бүрэлдэхүүн, зохион байгуулалт, үйл ажиллагааны журмыг хууль зүйн асуудал эрхэлсэн Засгийн газрын гишүүн, хүүхэд, гэр бүлийн хөгжлийн асуудал эрхэлсэн Засгийн газрын гишүүн хамтран батална.</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15.4.Эрсдэлт нөхцөлд байгаа хүүхдийн талаар нөхцөл байдлын үнэлгээ хийж, цаашид тухайн хүүхдэд шаардлагатай үйлчилгээний талаар дүгнэлт, зөвлөмж гаргах, яаралтай тусламж, үйлчилгээ үзүүлэх, зөвлөгөө өгөх чиг үүрэг бүхий тухайн шатны хүүхэд, гэр бүлийн хөгжлийн болон сургуулийн нийгмийн ажилтан, өрхийн эмч, цагдаанийн ажилтан, бусад мэргэжилтний бүрэлдэхүүнтэй хамтарсан багийг сум, хорооны Засаг даргын захирамжаар байгуулан ажиллана.</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15.5.Хамтарсан багийн ажиллах журам, тухайн багийн гишүүдэд урамшуулал олгох журмыг хүүхэд, гэр бүлийн асуудал эрхэлсэн Засгийн газрын гишүүн батална.</w:t>
      </w:r>
    </w:p>
    <w:p>
      <w:pPr>
        <w:pStyle w:val="style44"/>
        <w:spacing w:after="0" w:before="0"/>
        <w:contextualSpacing w:val="false"/>
        <w:jc w:val="both"/>
      </w:pPr>
      <w:r>
        <w:rPr/>
      </w:r>
    </w:p>
    <w:p>
      <w:pPr>
        <w:pStyle w:val="style44"/>
        <w:spacing w:after="0" w:before="0"/>
        <w:contextualSpacing w:val="false"/>
        <w:jc w:val="both"/>
      </w:pPr>
      <w:r>
        <w:rPr>
          <w:rFonts w:ascii="Arial" w:hAnsi="Arial"/>
          <w:b/>
          <w:sz w:val="24"/>
          <w:lang w:val="mn-MN"/>
        </w:rPr>
        <w:tab/>
        <w:t>1</w:t>
      </w:r>
      <w:r>
        <w:rPr>
          <w:rFonts w:ascii="Arial" w:hAnsi="Arial"/>
          <w:b/>
          <w:sz w:val="24"/>
        </w:rPr>
        <w:t>6</w:t>
      </w:r>
      <w:r>
        <w:rPr>
          <w:rFonts w:ascii="Arial" w:hAnsi="Arial"/>
        </w:rPr>
        <w:t xml:space="preserve"> </w:t>
      </w:r>
      <w:r>
        <w:rPr>
          <w:rFonts w:ascii="Arial" w:hAnsi="Arial"/>
          <w:b/>
          <w:sz w:val="24"/>
          <w:lang w:val="mn-MN"/>
        </w:rPr>
        <w:t>дугаар зүйл.Хүүхдийг гэр бүлд нь эргэн нэгтгэх</w:t>
      </w:r>
    </w:p>
    <w:p>
      <w:pPr>
        <w:pStyle w:val="style44"/>
        <w:spacing w:after="0" w:before="0"/>
        <w:contextualSpacing w:val="false"/>
        <w:jc w:val="both"/>
      </w:pPr>
      <w:r>
        <w:rPr/>
      </w:r>
    </w:p>
    <w:p>
      <w:pPr>
        <w:pStyle w:val="style44"/>
        <w:spacing w:after="0" w:before="0"/>
        <w:contextualSpacing w:val="false"/>
        <w:jc w:val="both"/>
      </w:pPr>
      <w:r>
        <w:rPr>
          <w:rFonts w:ascii="Arial" w:hAnsi="Arial"/>
        </w:rPr>
        <w:t xml:space="preserve"> </w:t>
      </w:r>
      <w:r>
        <w:rPr>
          <w:rFonts w:ascii="Arial" w:hAnsi="Arial"/>
        </w:rPr>
        <w:tab/>
      </w:r>
      <w:r>
        <w:rPr>
          <w:rFonts w:ascii="Arial" w:hAnsi="Arial"/>
          <w:sz w:val="24"/>
          <w:lang w:val="mn-MN"/>
        </w:rPr>
        <w:t>1</w:t>
      </w:r>
      <w:r>
        <w:rPr>
          <w:rFonts w:ascii="Arial" w:hAnsi="Arial"/>
          <w:sz w:val="24"/>
        </w:rPr>
        <w:t>6</w:t>
      </w:r>
      <w:r>
        <w:rPr>
          <w:rFonts w:ascii="Arial" w:hAnsi="Arial"/>
          <w:sz w:val="24"/>
          <w:lang w:val="mn-MN"/>
        </w:rPr>
        <w:t xml:space="preserve">.1.Хуульд заасан үндэслэлээр гэр бүлээсээ тусгаарлагдсан хүүхдийг боломжтой тохиолдол бүрт гэр бүлд нь эргэн нэгтгэнэ.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6</w:t>
      </w:r>
      <w:r>
        <w:rPr>
          <w:rFonts w:ascii="Arial" w:hAnsi="Arial"/>
          <w:sz w:val="24"/>
          <w:lang w:val="mn-MN"/>
        </w:rPr>
        <w:t xml:space="preserve">.2.Нийгмийн болон хүүхдийн эрхийн ажилтан нь хүүхэд асрах хувилбарт болон төвлөрсөн асрамжийн үйлчилгээнээс хүүхдийг гэр бүлд нь нэгтгэх үйл ажиллагааг зохион байгуулж, хяналт тавина.” </w:t>
      </w:r>
      <w:r>
        <w:rPr>
          <w:rFonts w:ascii="Arial" w:hAnsi="Arial"/>
          <w:color w:val="000000"/>
          <w:sz w:val="24"/>
          <w:lang w:val="mn-MN"/>
        </w:rPr>
        <w:t>гэсэн саналыг дэмжье гэсэн санал хураалт явуулъя.</w:t>
      </w:r>
    </w:p>
    <w:p>
      <w:pPr>
        <w:pStyle w:val="style0"/>
        <w:spacing w:after="0" w:before="0"/>
        <w:contextualSpacing w:val="false"/>
        <w:jc w:val="both"/>
      </w:pPr>
      <w:r>
        <w:rPr/>
      </w:r>
    </w:p>
    <w:p>
      <w:pPr>
        <w:pStyle w:val="style0"/>
        <w:spacing w:after="0" w:before="0"/>
        <w:contextualSpacing w:val="false"/>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44</w:t>
      </w:r>
    </w:p>
    <w:p>
      <w:pPr>
        <w:pStyle w:val="style0"/>
        <w:spacing w:after="0" w:before="0"/>
        <w:contextualSpacing w:val="false"/>
        <w:jc w:val="both"/>
      </w:pPr>
      <w:r>
        <w:rPr>
          <w:rFonts w:ascii="Arial" w:cs="Arial" w:eastAsia="Arial" w:hAnsi="Arial"/>
          <w:b w:val="false"/>
          <w:bCs w:val="false"/>
          <w:i w:val="false"/>
          <w:iCs w:val="false"/>
          <w:color w:val="000000"/>
          <w:sz w:val="24"/>
          <w:szCs w:val="24"/>
          <w:u w:val="none"/>
          <w:shd w:fill="FFFFFF" w:val="clear"/>
          <w:lang w:val="mn-MN"/>
        </w:rPr>
        <w:tab/>
        <w:t>68.2 хувийн саналаар дэмжигдлээ.</w:t>
      </w:r>
    </w:p>
    <w:p>
      <w:pPr>
        <w:pStyle w:val="style44"/>
        <w:spacing w:after="0" w:before="0"/>
        <w:contextualSpacing w:val="false"/>
        <w:jc w:val="both"/>
      </w:pPr>
      <w:r>
        <w:rPr>
          <w:rFonts w:ascii="Arial" w:hAnsi="Arial"/>
          <w:color w:val="000000"/>
          <w:sz w:val="24"/>
          <w:lang w:val="mn-MN"/>
        </w:rPr>
        <w:tab/>
      </w:r>
    </w:p>
    <w:p>
      <w:pPr>
        <w:pStyle w:val="style44"/>
        <w:spacing w:after="0" w:before="0"/>
        <w:contextualSpacing w:val="false"/>
        <w:jc w:val="both"/>
      </w:pPr>
      <w:r>
        <w:rPr>
          <w:rFonts w:ascii="Arial" w:hAnsi="Arial"/>
        </w:rPr>
        <w:t xml:space="preserve"> </w:t>
      </w:r>
      <w:r>
        <w:rPr>
          <w:rFonts w:ascii="Arial" w:hAnsi="Arial"/>
        </w:rPr>
        <w:tab/>
      </w:r>
      <w:r>
        <w:rPr>
          <w:rFonts w:ascii="Arial" w:hAnsi="Arial"/>
          <w:b/>
          <w:color w:val="000000"/>
          <w:sz w:val="24"/>
          <w:lang w:val="mn-MN"/>
        </w:rPr>
        <w:t xml:space="preserve">15. </w:t>
      </w:r>
      <w:r>
        <w:rPr>
          <w:rFonts w:ascii="Arial" w:hAnsi="Arial"/>
          <w:b w:val="false"/>
          <w:bCs w:val="false"/>
          <w:color w:val="000000"/>
          <w:sz w:val="24"/>
          <w:lang w:val="mn-MN"/>
        </w:rPr>
        <w:t xml:space="preserve">Ажлын хэсгийн гаргасан, </w:t>
      </w:r>
      <w:r>
        <w:rPr>
          <w:rFonts w:ascii="Arial" w:hAnsi="Arial"/>
          <w:color w:val="000000"/>
          <w:sz w:val="24"/>
          <w:lang w:val="mn-MN"/>
        </w:rPr>
        <w:t>Хуулийн төслийн 22, 23, 24, 25, 26 дугаар зүйлийг бүхэлд нь хасах гэсэн саналыг дэмжье гэсэн санал хураалт явуулъя.</w:t>
      </w:r>
    </w:p>
    <w:p>
      <w:pPr>
        <w:pStyle w:val="style0"/>
        <w:spacing w:after="0" w:before="0"/>
        <w:contextualSpacing w:val="false"/>
        <w:jc w:val="both"/>
      </w:pPr>
      <w:r>
        <w:rPr>
          <w:rFonts w:ascii="Arial" w:hAnsi="Arial"/>
        </w:rPr>
        <w:tab/>
      </w:r>
    </w:p>
    <w:p>
      <w:pPr>
        <w:pStyle w:val="style0"/>
        <w:spacing w:after="0" w:before="0"/>
        <w:contextualSpacing w:val="false"/>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29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44</w:t>
      </w:r>
    </w:p>
    <w:p>
      <w:pPr>
        <w:pStyle w:val="style0"/>
        <w:spacing w:after="0" w:before="0"/>
        <w:contextualSpacing w:val="false"/>
        <w:jc w:val="both"/>
      </w:pPr>
      <w:r>
        <w:rPr>
          <w:rFonts w:ascii="Arial" w:cs="Arial" w:eastAsia="Arial" w:hAnsi="Arial"/>
          <w:b w:val="false"/>
          <w:bCs w:val="false"/>
          <w:i w:val="false"/>
          <w:iCs w:val="false"/>
          <w:color w:val="000000"/>
          <w:sz w:val="24"/>
          <w:szCs w:val="24"/>
          <w:u w:val="none"/>
          <w:shd w:fill="FFFFFF" w:val="clear"/>
          <w:lang w:val="mn-MN"/>
        </w:rPr>
        <w:tab/>
        <w:t>65.9 хувийн саналаар дэмжигдлээ.</w:t>
      </w:r>
    </w:p>
    <w:p>
      <w:pPr>
        <w:pStyle w:val="style44"/>
        <w:spacing w:after="0" w:before="0"/>
        <w:contextualSpacing w:val="false"/>
        <w:jc w:val="both"/>
      </w:pPr>
      <w:r>
        <w:rPr>
          <w:rFonts w:ascii="Arial" w:hAnsi="Arial"/>
          <w:color w:val="000000"/>
          <w:sz w:val="24"/>
          <w:lang w:val="mn-MN"/>
        </w:rPr>
        <w:tab/>
      </w:r>
      <w:r>
        <w:rPr>
          <w:rFonts w:ascii="Arial" w:hAnsi="Arial"/>
        </w:rPr>
        <w:t xml:space="preserve"> </w:t>
      </w:r>
    </w:p>
    <w:p>
      <w:pPr>
        <w:pStyle w:val="style44"/>
        <w:spacing w:after="0" w:before="0"/>
        <w:contextualSpacing w:val="false"/>
        <w:jc w:val="both"/>
      </w:pPr>
      <w:r>
        <w:rPr>
          <w:rFonts w:ascii="Arial" w:hAnsi="Arial"/>
        </w:rPr>
        <w:t xml:space="preserve"> </w:t>
      </w:r>
      <w:r>
        <w:rPr>
          <w:rFonts w:ascii="Arial" w:hAnsi="Arial"/>
        </w:rPr>
        <w:tab/>
      </w:r>
      <w:r>
        <w:rPr>
          <w:rFonts w:ascii="Arial" w:hAnsi="Arial"/>
          <w:b/>
          <w:sz w:val="24"/>
          <w:lang w:val="mn-MN"/>
        </w:rPr>
        <w:t>16</w:t>
      </w:r>
      <w:r>
        <w:rPr>
          <w:rFonts w:ascii="Arial" w:hAnsi="Arial"/>
          <w:b/>
          <w:sz w:val="24"/>
        </w:rPr>
        <w:t xml:space="preserve">. </w:t>
      </w:r>
      <w:r>
        <w:rPr>
          <w:rFonts w:ascii="Arial" w:hAnsi="Arial"/>
          <w:b w:val="false"/>
          <w:bCs w:val="false"/>
          <w:sz w:val="24"/>
          <w:lang w:val="mn-MN"/>
        </w:rPr>
        <w:t xml:space="preserve">Ажлын хэсгийн гаргасан, </w:t>
      </w:r>
      <w:r>
        <w:rPr>
          <w:rFonts w:ascii="Arial" w:hAnsi="Arial"/>
          <w:sz w:val="24"/>
          <w:lang w:val="mn-MN"/>
        </w:rPr>
        <w:t>Төслийн Гуравдугаар бүлгийг</w:t>
      </w:r>
      <w:r>
        <w:rPr>
          <w:rFonts w:ascii="Arial" w:hAnsi="Arial"/>
        </w:rPr>
        <w:t xml:space="preserve"> </w:t>
      </w:r>
      <w:r>
        <w:rPr>
          <w:rFonts w:ascii="Arial" w:hAnsi="Arial"/>
          <w:sz w:val="24"/>
        </w:rPr>
        <w:t>Дөрөв</w:t>
      </w:r>
      <w:r>
        <w:rPr>
          <w:rFonts w:ascii="Arial" w:hAnsi="Arial"/>
          <w:sz w:val="24"/>
          <w:lang w:val="mn-MN"/>
        </w:rPr>
        <w:t>дүгээр бүлэг болгон бүлгийн гарчгийг “Хүүхэд хамгааллын хамтын ажиллагаа” гэж өөрчилж, доор дурдсанаар өөрчлөн найруулах:</w:t>
      </w:r>
    </w:p>
    <w:p>
      <w:pPr>
        <w:pStyle w:val="style44"/>
        <w:spacing w:after="0" w:before="0"/>
        <w:contextualSpacing w:val="false"/>
        <w:jc w:val="both"/>
      </w:pPr>
      <w:r>
        <w:rPr/>
      </w:r>
    </w:p>
    <w:p>
      <w:pPr>
        <w:pStyle w:val="style44"/>
        <w:spacing w:after="0" w:before="0"/>
        <w:contextualSpacing w:val="false"/>
        <w:jc w:val="center"/>
      </w:pPr>
      <w:r>
        <w:rPr>
          <w:rFonts w:ascii="Arial" w:hAnsi="Arial"/>
        </w:rPr>
        <w:t xml:space="preserve"> “</w:t>
      </w:r>
      <w:r>
        <w:rPr>
          <w:rFonts w:ascii="Arial" w:hAnsi="Arial"/>
          <w:b/>
          <w:sz w:val="24"/>
          <w:lang w:val="mn-MN"/>
        </w:rPr>
        <w:t>ДӨРӨВДҮГЭЭР БҮЛЭГ</w:t>
      </w:r>
    </w:p>
    <w:p>
      <w:pPr>
        <w:pStyle w:val="style44"/>
        <w:spacing w:after="0" w:before="0"/>
        <w:contextualSpacing w:val="false"/>
        <w:jc w:val="center"/>
      </w:pPr>
      <w:r>
        <w:rPr>
          <w:rFonts w:ascii="Arial" w:hAnsi="Arial"/>
        </w:rPr>
        <w:t xml:space="preserve"> </w:t>
      </w:r>
      <w:r>
        <w:rPr>
          <w:rFonts w:ascii="Arial" w:hAnsi="Arial"/>
          <w:b/>
          <w:sz w:val="24"/>
          <w:lang w:val="mn-MN"/>
        </w:rPr>
        <w:t xml:space="preserve">ХҮҮХЭД ХАМГААЛЛЫН ХАМТЫН АЖИЛЛАГАА </w:t>
      </w:r>
    </w:p>
    <w:p>
      <w:pPr>
        <w:pStyle w:val="style44"/>
        <w:spacing w:after="0" w:before="0"/>
        <w:contextualSpacing w:val="false"/>
        <w:jc w:val="both"/>
      </w:pPr>
      <w:r>
        <w:rPr/>
      </w:r>
    </w:p>
    <w:p>
      <w:pPr>
        <w:pStyle w:val="style44"/>
        <w:spacing w:after="0" w:before="0"/>
        <w:contextualSpacing w:val="false"/>
        <w:jc w:val="both"/>
      </w:pPr>
      <w:r>
        <w:rPr>
          <w:rFonts w:ascii="Arial" w:hAnsi="Arial"/>
          <w:b/>
          <w:sz w:val="24"/>
          <w:lang w:val="mn-MN"/>
        </w:rPr>
        <w:tab/>
        <w:t>1</w:t>
      </w:r>
      <w:r>
        <w:rPr>
          <w:rFonts w:ascii="Arial" w:hAnsi="Arial"/>
          <w:b/>
          <w:sz w:val="24"/>
        </w:rPr>
        <w:t>7</w:t>
      </w:r>
      <w:r>
        <w:rPr>
          <w:rFonts w:ascii="Arial" w:hAnsi="Arial"/>
        </w:rPr>
        <w:t xml:space="preserve"> </w:t>
      </w:r>
      <w:r>
        <w:rPr>
          <w:rFonts w:ascii="Arial" w:hAnsi="Arial"/>
          <w:b/>
          <w:sz w:val="24"/>
          <w:lang w:val="mn-MN"/>
        </w:rPr>
        <w:t xml:space="preserve">дугаар зүйл.Төрийн байгууллагын хамтын ажиллагаа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7</w:t>
      </w:r>
      <w:r>
        <w:rPr>
          <w:rFonts w:ascii="Arial" w:hAnsi="Arial"/>
          <w:sz w:val="24"/>
          <w:lang w:val="mn-MN"/>
        </w:rPr>
        <w:t xml:space="preserve">.1.Төрийн байгууллага нь хуульд заасан чиг үүргийн хүрээнд хүүхэд хамгааллын чиглэлээр дараах үйл ажиллагаа явуулна: </w:t>
      </w:r>
    </w:p>
    <w:p>
      <w:pPr>
        <w:pStyle w:val="style44"/>
        <w:spacing w:after="0" w:before="0"/>
        <w:contextualSpacing w:val="false"/>
        <w:jc w:val="both"/>
      </w:pPr>
      <w:r>
        <w:rPr/>
      </w:r>
    </w:p>
    <w:p>
      <w:pPr>
        <w:pStyle w:val="style44"/>
        <w:spacing w:after="0" w:before="0"/>
        <w:contextualSpacing w:val="false"/>
        <w:jc w:val="both"/>
      </w:pPr>
      <w:r>
        <w:rPr>
          <w:rFonts w:ascii="Arial" w:hAnsi="Arial"/>
        </w:rPr>
        <w:t xml:space="preserve"> </w:t>
      </w:r>
      <w:r>
        <w:rPr>
          <w:rFonts w:ascii="Arial" w:hAnsi="Arial"/>
        </w:rPr>
        <w:tab/>
        <w:tab/>
      </w:r>
      <w:r>
        <w:rPr>
          <w:rFonts w:ascii="Arial" w:hAnsi="Arial"/>
          <w:sz w:val="24"/>
          <w:lang w:val="mn-MN"/>
        </w:rPr>
        <w:t>1</w:t>
      </w:r>
      <w:r>
        <w:rPr>
          <w:rFonts w:ascii="Arial" w:hAnsi="Arial"/>
          <w:sz w:val="24"/>
        </w:rPr>
        <w:t>7</w:t>
      </w:r>
      <w:r>
        <w:rPr>
          <w:rFonts w:ascii="Arial" w:hAnsi="Arial"/>
          <w:sz w:val="24"/>
          <w:lang w:val="mn-MN"/>
        </w:rPr>
        <w:t>.1.1.хүүхэд, гэр бүлийн асуудал эрхэлсэн байгууллагын үйл ажиллагаанд дэмжлэг үзүүлэхдээ тус тусын хуулиар заасан чиг үүргийг хэрэгжүүлэх, хамтран ажиллах;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ab/>
        <w:t>1</w:t>
      </w:r>
      <w:r>
        <w:rPr>
          <w:rFonts w:ascii="Arial" w:hAnsi="Arial"/>
          <w:sz w:val="24"/>
        </w:rPr>
        <w:t>7</w:t>
      </w:r>
      <w:r>
        <w:rPr>
          <w:rFonts w:ascii="Arial" w:hAnsi="Arial"/>
          <w:sz w:val="24"/>
          <w:lang w:val="mn-MN"/>
        </w:rPr>
        <w:t xml:space="preserve">.1.2.хүүхдийн төлөө үндэсний болон орон нутгийн зөвлөл, хууль зүйн хорооны орон тооны бус гишүүнээр тухайн байгууллагын алба хаагч, ажилтныг томилуулахаар санал гаргах, үйл ажиллагааг нь дэмжих;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ab/>
        <w:t>1</w:t>
      </w:r>
      <w:r>
        <w:rPr>
          <w:rFonts w:ascii="Arial" w:hAnsi="Arial"/>
          <w:sz w:val="24"/>
        </w:rPr>
        <w:t>7</w:t>
      </w:r>
      <w:r>
        <w:rPr>
          <w:rFonts w:ascii="Arial" w:hAnsi="Arial"/>
          <w:sz w:val="24"/>
          <w:lang w:val="mn-MN"/>
        </w:rPr>
        <w:t>.1.3.хүүхдийн үүсгэл санаачлагын байгууллагын үйл ажиллагааг дэмжих, хүүхэд оролцсон арга хэмжээ, үйл ажиллагаанд оролцож, хяналт тавих;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ab/>
        <w:t>1</w:t>
      </w:r>
      <w:r>
        <w:rPr>
          <w:rFonts w:ascii="Arial" w:hAnsi="Arial"/>
          <w:sz w:val="24"/>
        </w:rPr>
        <w:t>7</w:t>
      </w:r>
      <w:r>
        <w:rPr>
          <w:rFonts w:ascii="Arial" w:hAnsi="Arial"/>
          <w:sz w:val="24"/>
          <w:lang w:val="mn-MN"/>
        </w:rPr>
        <w:t>.1.4.эрсдэлт нөхцөлд байгаа хүүхдэд хариу үйлчилгээ үзүүлэх, хууль зөрчсөн хүүхдийг нийгмийн харилцаанд дасган зохицуулахад хамтран ажиллах.</w:t>
      </w:r>
    </w:p>
    <w:p>
      <w:pPr>
        <w:pStyle w:val="style44"/>
        <w:spacing w:after="0" w:before="0"/>
        <w:contextualSpacing w:val="false"/>
        <w:jc w:val="both"/>
      </w:pPr>
      <w:r>
        <w:rPr>
          <w:rFonts w:ascii="Arial" w:hAnsi="Arial"/>
          <w:color w:val="FF0000"/>
        </w:rPr>
        <w:t xml:space="preserve"> </w:t>
      </w:r>
    </w:p>
    <w:p>
      <w:pPr>
        <w:pStyle w:val="style44"/>
        <w:spacing w:after="0" w:before="0"/>
        <w:contextualSpacing w:val="false"/>
        <w:jc w:val="center"/>
      </w:pPr>
      <w:r>
        <w:rPr>
          <w:rFonts w:ascii="Arial" w:hAnsi="Arial"/>
          <w:color w:val="FF0000"/>
        </w:rPr>
        <w:t xml:space="preserve"> </w:t>
      </w:r>
      <w:r>
        <w:rPr>
          <w:rFonts w:ascii="Arial" w:hAnsi="Arial"/>
          <w:b/>
          <w:color w:val="000000"/>
          <w:sz w:val="24"/>
        </w:rPr>
        <w:t xml:space="preserve">18 дугаар зүйл.Хүүхэд, гэр бүлийн хөгжлийн асуудал эрхэлсэн </w:t>
      </w:r>
    </w:p>
    <w:p>
      <w:pPr>
        <w:pStyle w:val="style44"/>
        <w:spacing w:after="0" w:before="0"/>
        <w:contextualSpacing w:val="false"/>
        <w:jc w:val="center"/>
      </w:pPr>
      <w:r>
        <w:rPr>
          <w:rFonts w:ascii="Arial" w:hAnsi="Arial"/>
          <w:b/>
          <w:color w:val="000000"/>
          <w:sz w:val="24"/>
        </w:rPr>
        <w:t xml:space="preserve">төрийн захиргааны, орон нутгийн байгууллагын </w:t>
      </w:r>
    </w:p>
    <w:p>
      <w:pPr>
        <w:pStyle w:val="style44"/>
        <w:spacing w:after="0" w:before="0"/>
        <w:contextualSpacing w:val="false"/>
        <w:jc w:val="center"/>
      </w:pPr>
      <w:r>
        <w:rPr>
          <w:rFonts w:ascii="Arial" w:hAnsi="Arial"/>
          <w:b/>
          <w:color w:val="000000"/>
          <w:sz w:val="24"/>
        </w:rPr>
        <w:t>үйл ажиллагаа</w:t>
      </w:r>
    </w:p>
    <w:p>
      <w:pPr>
        <w:pStyle w:val="style44"/>
        <w:spacing w:after="0" w:before="0"/>
        <w:contextualSpacing w:val="false"/>
        <w:jc w:val="center"/>
      </w:pPr>
      <w:r>
        <w:rPr/>
      </w:r>
    </w:p>
    <w:p>
      <w:pPr>
        <w:pStyle w:val="style44"/>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sz w:val="24"/>
        </w:rPr>
        <w:t>18.1.Хүүхэд, гэр бүлийн хөгжлийн асуудал эрхэлсэн төрийн захиргааны байгууллага нь дараах үйл ажиллагаа явуулах замаар хүүхэд хамгааллын үндэсний болон орон нутгийн тогтолцоог удирдан зохион байгуулна:</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rPr>
        <w:t xml:space="preserve"> </w:t>
      </w:r>
      <w:r>
        <w:rPr>
          <w:rFonts w:ascii="Arial" w:hAnsi="Arial"/>
          <w:color w:val="000000"/>
        </w:rPr>
        <w:tab/>
        <w:tab/>
      </w:r>
      <w:r>
        <w:rPr>
          <w:rFonts w:ascii="Arial" w:hAnsi="Arial"/>
          <w:color w:val="000000"/>
          <w:sz w:val="24"/>
        </w:rPr>
        <w:t>18.1.1.хүүхдийн эрхийн хэрэгжилтийн төлөв байдал, хүүхэд хамгааллын талаар хийсэн ажлыг Засгийн газар, Хүүхдийн төлөө үндэсний зөвлөлийн өмнө хариуцан жил бүр тайлагнах;</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rPr>
        <w:t xml:space="preserve"> </w:t>
      </w:r>
      <w:r>
        <w:rPr>
          <w:rFonts w:ascii="Arial" w:hAnsi="Arial"/>
          <w:color w:val="000000"/>
        </w:rPr>
        <w:tab/>
        <w:tab/>
      </w:r>
      <w:r>
        <w:rPr>
          <w:rFonts w:ascii="Arial" w:hAnsi="Arial"/>
          <w:color w:val="000000"/>
          <w:sz w:val="24"/>
        </w:rPr>
        <w:t>18.1.2.нөхцөл байдлын үнэлгээ хийх, хариу үйлчилгээ үзүүлэх хуулийн этгээдийг сонгон шалгаруулах, үйл ажиллагааг нь дүгнэх;</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rPr>
        <w:t xml:space="preserve"> </w:t>
      </w:r>
      <w:r>
        <w:rPr>
          <w:rFonts w:ascii="Arial" w:hAnsi="Arial"/>
          <w:color w:val="000000"/>
        </w:rPr>
        <w:tab/>
        <w:tab/>
      </w:r>
      <w:r>
        <w:rPr>
          <w:rFonts w:ascii="Arial" w:hAnsi="Arial"/>
          <w:color w:val="000000"/>
          <w:sz w:val="24"/>
        </w:rPr>
        <w:t>18.1.3.хүүхэд хамгааллын сургалтын хөтөлбөр батлан хэрэгжүүлэх, хүүхдийн эрхийн талаар мэдлэг, мэдээллийг сайжруулах арга хэмжээ авах, хүүхэд хамгааллын чиглэлээр эрдэм шинжилгээ, судалгааны ажил явуулах;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.1.4.хүүхэд хамгааллын үйлчилгээний нэр төрөл, чанарыг дээшлүүлэх арга хэмжээ авах, мэдээлэл, хяналт, шинжилгээ, үнэлгээний үндсэн дээр тухайн жилд хэрэгжүүлэх үйл ажиллагааг төлөвлөн зохион байгуулах;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.1.5.хүүхэд хамгаалалд бүх шатны төрийн байгууллага, хуулийн этгээд, төрийн бус байгууллага, хувийн хэвшил, олон улсын байгууллага, иргэн, гэр бүл, олон нийтийн оролцоо, хамтын ажиллагааг дэмжих;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.1.6.хүүхдийг гэр бүл, нийгмийн бүх орчинд эрсдэлт нөхцөлд өртөхөөс урьдчилан сэргийлэх ажлыг зохион байгуулах;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.1.7.төрийн байгууллага, хуулийн этгээд, шүүх, прокурор, хууль сахиулах байгууллагын хүүхдийн асуудал хариуцсан ажилтан, алба хаагчид, үйлчилгээ үзүүлэгчдийг сургаж, мэргэшүүлэхэд холбогдох байгууллагатай хамтран ажиллах;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.1.</w:t>
      </w:r>
      <w:r>
        <w:rPr>
          <w:rFonts w:ascii="Arial" w:hAnsi="Arial"/>
        </w:rPr>
        <w:t>8</w:t>
      </w:r>
      <w:r>
        <w:rPr>
          <w:rFonts w:ascii="Arial" w:hAnsi="Arial"/>
          <w:lang w:val="mn-MN"/>
        </w:rPr>
        <w:t>. хууль сахиулах байгууллагатай хамтран хүүхдийн эсрэг гэмт хэрэг, зөрчил үйлдсэн иргэн, хуулийн этгээд, хууль зөрчигч хүүхэд, гэрч, хохирогч хүүхдийн талаар мэдээллийн сан бүрдүүлж, үйл ажиллагаандаа ашиглах.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1</w:t>
      </w:r>
      <w:r>
        <w:rPr>
          <w:rFonts w:ascii="Arial" w:hAnsi="Arial"/>
        </w:rPr>
        <w:t>8</w:t>
      </w:r>
      <w:r>
        <w:rPr>
          <w:rFonts w:ascii="Arial" w:hAnsi="Arial"/>
          <w:lang w:val="mn-MN"/>
        </w:rPr>
        <w:t xml:space="preserve">.2.Хүүхэд, гэр бүлийн асуудал эрхэлсэн орон нутгийн байгууллага нь хүүхэд хамгааллын чиглэлээр дараах үйл ажиллагаа явуулна: </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.2.1.нутаг дэвсгэрийн хэмжээнд хүүхэд хамгааллын талаарх мэдээлэл, судалгаанд нэгдсэн дүгнэлт хийж, цаашид хийх ажлын чиглэлийг тодорхойлох</w:t>
      </w:r>
      <w:r>
        <w:rPr>
          <w:rFonts w:ascii="Arial" w:hAnsi="Arial"/>
          <w:color w:val="FF0000"/>
          <w:lang w:val="mn-MN"/>
        </w:rPr>
        <w:t>;</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.2.2.төрийн байгууллага, хуулийн этгээд, шүүх, прокурор, хууль сахиулах байгууллагын хүүхдийн асуудал хариуцсан ажилтан, алба хаагчдыг сургах, мэргэшүүлэх;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 xml:space="preserve">.2.3.хүүхдийн эрхийн тухай хууль болон энэ хуулийн хэрэгжилтэд гурван жил тутамд </w:t>
      </w:r>
      <w:r>
        <w:rPr>
          <w:rFonts w:ascii="Arial" w:hAnsi="Arial"/>
          <w:color w:val="000000"/>
          <w:lang w:val="mn-MN"/>
        </w:rPr>
        <w:t>нэгээс доошгүй</w:t>
      </w:r>
      <w:r>
        <w:rPr>
          <w:rFonts w:ascii="Arial" w:hAnsi="Arial"/>
          <w:color w:val="FF0000"/>
          <w:lang w:val="mn-MN"/>
        </w:rPr>
        <w:t xml:space="preserve"> </w:t>
      </w:r>
      <w:r>
        <w:rPr>
          <w:rFonts w:ascii="Arial" w:hAnsi="Arial"/>
          <w:lang w:val="mn-MN"/>
        </w:rPr>
        <w:t>удаа анхан шатны хяналт, шинжилгээ, үнэлгээ хийх;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.2.4.нийгмийн ажилтан, хамтарсан баг, х</w:t>
      </w:r>
      <w:r>
        <w:rPr>
          <w:rFonts w:ascii="Arial" w:hAnsi="Arial"/>
          <w:color w:val="000000"/>
          <w:lang w:val="mn-MN"/>
        </w:rPr>
        <w:t>үүхдийн эрхийн хууль зүйн хороо,</w:t>
      </w:r>
      <w:r>
        <w:rPr>
          <w:rFonts w:ascii="Arial" w:hAnsi="Arial"/>
          <w:color w:val="FF0000"/>
          <w:lang w:val="mn-MN"/>
        </w:rPr>
        <w:t xml:space="preserve"> </w:t>
      </w:r>
      <w:r>
        <w:rPr>
          <w:rFonts w:ascii="Arial" w:hAnsi="Arial"/>
          <w:lang w:val="mn-MN"/>
        </w:rPr>
        <w:t>хүүхэд хамгааллын хариу үйлчилгээ үзүүлэгчийг мэргэжил, арга зүйн удирдлагаар хангах;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.2.5.эрсдэлт нөхцөлд байгаа хүүхдийн талаарх мэдээллийн сан бүрдүүлж, үйл ажиллагаандаа ашиглах, бүртгэл, статистикийн асуудал эрхэлсэн төрийн захиргааны байгууллагаас баталсан аргачлалын дагуу эрсдэлт нөхцөлд байгаа хүүхдийн халамж, үйлчилгээний талаар бүртгэл хөтөлж, нийгмийн хамгааллын асуудал эрхэлсэн төрийн захиргааны төв байгууллагад хүргүүлэх;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.2.6.эцэг, эх, асран хамгаалагч, харгалзан дэмжигчийг сайн дурын болон хуульд заасны дагуу шүүхийн шийдвэр</w:t>
      </w:r>
      <w:r>
        <w:rPr>
          <w:rFonts w:ascii="Arial" w:hAnsi="Arial"/>
          <w:color w:val="000000"/>
          <w:lang w:val="mn-MN"/>
        </w:rPr>
        <w:t>ээр</w:t>
      </w:r>
      <w:r>
        <w:rPr>
          <w:rFonts w:ascii="Arial" w:hAnsi="Arial"/>
          <w:color w:val="FF0000"/>
          <w:lang w:val="mn-MN"/>
        </w:rPr>
        <w:t xml:space="preserve"> </w:t>
      </w:r>
      <w:r>
        <w:rPr>
          <w:rFonts w:ascii="Arial" w:hAnsi="Arial"/>
          <w:lang w:val="mn-MN"/>
        </w:rPr>
        <w:t>албадан сургалтад хамруулах ажлыг хуулийн этгээд, шүүхийн шийдвэр гүйцэтгэх байгууллагатай хамтран зохион байгуулах;</w:t>
      </w:r>
      <w:r>
        <w:rPr>
          <w:rFonts w:ascii="Arial" w:hAnsi="Arial"/>
          <w:color w:val="FF0000"/>
          <w:lang w:val="mn-MN"/>
        </w:rPr>
        <w:t xml:space="preserve"> </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 xml:space="preserve">.2.7.гэр бүлээсээ дайжсан, эсхүл эцэг, эх асран хамгаалагчийн </w:t>
      </w:r>
      <w:r>
        <w:rPr>
          <w:rFonts w:ascii="Arial" w:hAnsi="Arial"/>
          <w:color w:val="000000"/>
          <w:lang w:val="mn-MN"/>
        </w:rPr>
        <w:t>халамж анхаарал,</w:t>
      </w:r>
      <w:r>
        <w:rPr>
          <w:rFonts w:ascii="Arial" w:hAnsi="Arial"/>
          <w:color w:val="FF0000"/>
          <w:lang w:val="mn-MN"/>
        </w:rPr>
        <w:t xml:space="preserve"> </w:t>
      </w:r>
      <w:r>
        <w:rPr>
          <w:rFonts w:ascii="Arial" w:hAnsi="Arial"/>
          <w:lang w:val="mn-MN"/>
        </w:rPr>
        <w:t>хараа хяналтаас гадуур байгаа хүүхдийг бүртгэх, судалгаанд авах, гэр бүлд нь нэгтгэх ажлыг орон нутгийн цагдаагийн байгууллагатай хамтран гүйцэтгэх.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rPr>
        <w:t xml:space="preserve"> </w:t>
      </w:r>
      <w:r>
        <w:rPr>
          <w:rFonts w:ascii="Arial" w:hAnsi="Arial"/>
        </w:rPr>
        <w:tab/>
      </w:r>
      <w:r>
        <w:rPr>
          <w:rFonts w:ascii="Arial" w:hAnsi="Arial"/>
          <w:b/>
        </w:rPr>
        <w:t xml:space="preserve">19 </w:t>
      </w:r>
      <w:r>
        <w:rPr>
          <w:rFonts w:ascii="Arial" w:hAnsi="Arial"/>
          <w:b/>
          <w:lang w:val="mn-MN"/>
        </w:rPr>
        <w:t>дүгээр зүйл.Хүүхдийн эрхийн ажилтан, нийгмийн ажилтны хүүхэд хамгааллын чиглэлээр явуулах үйл ажиллагаа</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rPr>
        <w:tab/>
        <w:t>19</w:t>
      </w:r>
      <w:r>
        <w:rPr>
          <w:rFonts w:ascii="Arial" w:hAnsi="Arial"/>
          <w:lang w:val="mn-MN"/>
        </w:rPr>
        <w:t>.1.Орон нутгийн хүүхэд, гэр бүлийн асуудал эрхэлсэн байгууллагын нийгмийн ажилтан, хүүхдийн эрхийн ажилтан дараах үйл ажиллагаа явуулна:</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rPr>
        <w:t xml:space="preserve"> </w:t>
      </w:r>
      <w:r>
        <w:rPr>
          <w:rFonts w:ascii="Arial" w:hAnsi="Arial"/>
        </w:rPr>
        <w:tab/>
        <w:tab/>
        <w:t>19</w:t>
      </w:r>
      <w:r>
        <w:rPr>
          <w:rFonts w:ascii="Arial" w:hAnsi="Arial"/>
          <w:lang w:val="mn-MN"/>
        </w:rPr>
        <w:t>.1.1.эрсдэлт нөхцөлд байгаа хүүхдийг судлан тогтоох, бүртгэх, тэдний эрх ашгийг хамгаалах, хариу үйлчилгээнд хамруулах;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rPr>
        <w:t xml:space="preserve"> </w:t>
      </w:r>
      <w:r>
        <w:rPr>
          <w:rFonts w:ascii="Arial" w:hAnsi="Arial"/>
        </w:rPr>
        <w:tab/>
        <w:tab/>
        <w:t>19</w:t>
      </w:r>
      <w:r>
        <w:rPr>
          <w:rFonts w:ascii="Arial" w:hAnsi="Arial"/>
          <w:lang w:val="mn-MN"/>
        </w:rPr>
        <w:t>.1.2.хүүхэд хамгааллын тухай хуулийг сурталчлах, хүүхдийг эрсдэлт нөхцөлд өртөхөөс урьдчилан сэргийлэх;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rPr>
        <w:tab/>
        <w:tab/>
        <w:t>19</w:t>
      </w:r>
      <w:r>
        <w:rPr>
          <w:rFonts w:ascii="Arial" w:hAnsi="Arial"/>
          <w:lang w:val="mn-MN"/>
        </w:rPr>
        <w:t>.1.3.нөхцөл байдлын үнэлгээ хийж, дүгнэлт гаргах;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rPr>
        <w:tab/>
        <w:tab/>
        <w:t>19</w:t>
      </w:r>
      <w:r>
        <w:rPr>
          <w:rFonts w:ascii="Arial" w:hAnsi="Arial"/>
          <w:lang w:val="mn-MN"/>
        </w:rPr>
        <w:t>.1.4.нөхцөл байдлын үнэлгээг үндэслэн хүүхэд хамгааллын хариу үйлчилгээ үзүүлж, дуусах хүртэл үзүүлэхдээ хүүхдийг хамгаалах;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rPr>
        <w:tab/>
        <w:tab/>
        <w:t>19</w:t>
      </w:r>
      <w:r>
        <w:rPr>
          <w:rFonts w:ascii="Arial" w:hAnsi="Arial"/>
          <w:lang w:val="mn-MN"/>
        </w:rPr>
        <w:t>.1.</w:t>
      </w:r>
      <w:r>
        <w:rPr>
          <w:rFonts w:ascii="Arial" w:hAnsi="Arial"/>
        </w:rPr>
        <w:t>5</w:t>
      </w:r>
      <w:r>
        <w:rPr>
          <w:rFonts w:ascii="Arial" w:hAnsi="Arial"/>
          <w:lang w:val="mn-MN"/>
        </w:rPr>
        <w:t>.хүүхдийн эрх, хүүхэд хамгааллын хууль тогтоомж зөрчсөн талаар мэдээлэх, уг зөрчлийг арилгуулахаар шаардлага бичих;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rPr>
        <w:tab/>
        <w:tab/>
        <w:t>19</w:t>
      </w:r>
      <w:r>
        <w:rPr>
          <w:rFonts w:ascii="Arial" w:hAnsi="Arial"/>
          <w:lang w:val="mn-MN"/>
        </w:rPr>
        <w:t>.1.</w:t>
      </w:r>
      <w:r>
        <w:rPr>
          <w:rFonts w:ascii="Arial" w:hAnsi="Arial"/>
        </w:rPr>
        <w:t>6</w:t>
      </w:r>
      <w:r>
        <w:rPr>
          <w:rFonts w:ascii="Arial" w:hAnsi="Arial"/>
          <w:lang w:val="mn-MN"/>
        </w:rPr>
        <w:t>.эрсдэлт нөхцөлд байгаа, хууль зөрчсөн хүүхдийн талаар бүртгэл, судалгаа хийх, орон нутгийн хүүхэд хамгааллын нөхцөл байдалд дүн шинжилгээ хийх.</w:t>
      </w:r>
    </w:p>
    <w:p>
      <w:pPr>
        <w:pStyle w:val="style44"/>
        <w:spacing w:after="0" w:before="0"/>
        <w:ind w:hanging="0" w:left="0" w:right="0"/>
        <w:contextualSpacing w:val="false"/>
        <w:jc w:val="both"/>
      </w:pPr>
      <w:r>
        <w:rPr/>
      </w:r>
    </w:p>
    <w:p>
      <w:pPr>
        <w:pStyle w:val="style44"/>
        <w:spacing w:after="0" w:before="0"/>
        <w:contextualSpacing w:val="false"/>
        <w:jc w:val="both"/>
      </w:pPr>
      <w:r>
        <w:rPr>
          <w:rFonts w:ascii="Arial" w:hAnsi="Arial"/>
          <w:b/>
          <w:lang w:val="mn-MN"/>
        </w:rPr>
        <w:tab/>
        <w:t>2</w:t>
      </w:r>
      <w:r>
        <w:rPr>
          <w:rFonts w:ascii="Arial" w:hAnsi="Arial"/>
          <w:b/>
        </w:rPr>
        <w:t>0</w:t>
      </w:r>
      <w:r>
        <w:rPr>
          <w:rFonts w:ascii="Arial" w:hAnsi="Arial"/>
        </w:rPr>
        <w:t xml:space="preserve"> </w:t>
      </w:r>
      <w:r>
        <w:rPr>
          <w:rFonts w:ascii="Arial" w:hAnsi="Arial"/>
          <w:b/>
          <w:lang w:val="mn-MN"/>
        </w:rPr>
        <w:t xml:space="preserve">дугаар зүйл.Нийгмийн ажилтны эрх зүйн байдал </w:t>
      </w:r>
    </w:p>
    <w:p>
      <w:pPr>
        <w:pStyle w:val="style44"/>
        <w:spacing w:after="0" w:before="0"/>
        <w:contextualSpacing w:val="false"/>
        <w:jc w:val="both"/>
      </w:pPr>
      <w:r>
        <w:rPr/>
      </w:r>
    </w:p>
    <w:p>
      <w:pPr>
        <w:pStyle w:val="style44"/>
        <w:spacing w:after="0" w:before="0"/>
        <w:contextualSpacing w:val="false"/>
        <w:jc w:val="both"/>
      </w:pPr>
      <w:r>
        <w:rPr>
          <w:rFonts w:ascii="Arial" w:hAnsi="Arial"/>
          <w:lang w:val="mn-MN"/>
        </w:rPr>
        <w:tab/>
        <w:t>2</w:t>
      </w:r>
      <w:r>
        <w:rPr>
          <w:rFonts w:ascii="Arial" w:hAnsi="Arial"/>
        </w:rPr>
        <w:t>0</w:t>
      </w:r>
      <w:r>
        <w:rPr>
          <w:rFonts w:ascii="Arial" w:hAnsi="Arial"/>
          <w:lang w:val="mn-MN"/>
        </w:rPr>
        <w:t xml:space="preserve">.1.Орон нутгийн хүүхэд, гэр бүлийн асуудал эрхэлсэн байгууллага нь нутгийн өөрөө удирдах байгууллагатай зөвшилцөн, сум дүүрэг, баг хороонд </w:t>
      </w:r>
      <w:r>
        <w:rPr>
          <w:rFonts w:ascii="Arial" w:hAnsi="Arial"/>
          <w:color w:val="000000"/>
          <w:lang w:val="mn-MN"/>
        </w:rPr>
        <w:t xml:space="preserve">хүүхдийн асуудал хариуцсан </w:t>
      </w:r>
      <w:r>
        <w:rPr>
          <w:rFonts w:ascii="Arial" w:hAnsi="Arial"/>
          <w:lang w:val="mn-MN"/>
        </w:rPr>
        <w:t>нийгмийн ажилтан ажиллуулна.</w:t>
      </w:r>
    </w:p>
    <w:p>
      <w:pPr>
        <w:pStyle w:val="style44"/>
        <w:spacing w:after="0" w:before="0"/>
        <w:contextualSpacing w:val="false"/>
        <w:jc w:val="both"/>
      </w:pPr>
      <w:r>
        <w:rPr/>
      </w:r>
    </w:p>
    <w:p>
      <w:pPr>
        <w:pStyle w:val="style44"/>
        <w:spacing w:after="0" w:before="0"/>
        <w:contextualSpacing w:val="false"/>
        <w:jc w:val="both"/>
      </w:pPr>
      <w:r>
        <w:rPr>
          <w:rFonts w:ascii="Arial" w:hAnsi="Arial"/>
          <w:lang w:val="mn-MN"/>
        </w:rPr>
        <w:tab/>
        <w:t>2</w:t>
      </w:r>
      <w:r>
        <w:rPr>
          <w:rFonts w:ascii="Arial" w:hAnsi="Arial"/>
        </w:rPr>
        <w:t>0</w:t>
      </w:r>
      <w:r>
        <w:rPr>
          <w:rFonts w:ascii="Arial" w:hAnsi="Arial"/>
          <w:lang w:val="mn-MN"/>
        </w:rPr>
        <w:t>.</w:t>
      </w:r>
      <w:r>
        <w:rPr>
          <w:rFonts w:ascii="Arial" w:hAnsi="Arial"/>
        </w:rPr>
        <w:t>2</w:t>
      </w:r>
      <w:r>
        <w:rPr>
          <w:rFonts w:ascii="Arial" w:hAnsi="Arial"/>
          <w:lang w:val="mn-MN"/>
        </w:rPr>
        <w:t>.Нийгмийн ажилтны</w:t>
      </w:r>
      <w:r>
        <w:rPr>
          <w:rFonts w:ascii="Arial" w:hAnsi="Arial"/>
          <w:color w:val="000000"/>
          <w:lang w:val="mn-MN"/>
        </w:rPr>
        <w:t xml:space="preserve"> ёс зүйн дүрэм, түүнд тавигдах шаардлагыг тухайн асуудал эрхэлсэн Засгийн газрын гишүүн мэргэжлийн холбоодтой зөвшилцөн батална.</w:t>
      </w:r>
    </w:p>
    <w:p>
      <w:pPr>
        <w:pStyle w:val="style44"/>
        <w:spacing w:after="0" w:before="0"/>
        <w:contextualSpacing w:val="false"/>
        <w:jc w:val="both"/>
      </w:pPr>
      <w:r>
        <w:rPr/>
      </w:r>
    </w:p>
    <w:p>
      <w:pPr>
        <w:pStyle w:val="style44"/>
        <w:spacing w:after="0" w:before="0"/>
        <w:contextualSpacing w:val="false"/>
        <w:jc w:val="both"/>
      </w:pPr>
      <w:r>
        <w:rPr>
          <w:rFonts w:ascii="Arial" w:hAnsi="Arial"/>
          <w:lang w:val="mn-MN"/>
        </w:rPr>
        <w:tab/>
        <w:t>2</w:t>
      </w:r>
      <w:r>
        <w:rPr>
          <w:rFonts w:ascii="Arial" w:hAnsi="Arial"/>
        </w:rPr>
        <w:t>0</w:t>
      </w:r>
      <w:r>
        <w:rPr>
          <w:rFonts w:ascii="Arial" w:hAnsi="Arial"/>
          <w:lang w:val="mn-MN"/>
        </w:rPr>
        <w:t>.</w:t>
      </w:r>
      <w:r>
        <w:rPr>
          <w:rFonts w:ascii="Arial" w:hAnsi="Arial"/>
        </w:rPr>
        <w:t>3</w:t>
      </w:r>
      <w:r>
        <w:rPr>
          <w:rFonts w:ascii="Arial" w:hAnsi="Arial"/>
          <w:lang w:val="mn-MN"/>
        </w:rPr>
        <w:t>.Хүүхэд, гэр бүлийн нийгмийн ажилтан нь хүүхэд эрсдэлт нөхцөлд байгаа талаарх мэдээлийг хүлээн аваад тухайн газар дээр очиж шалгах, тухайн хүүхэдтэй нөхцөл байдлын талаар харилцан ярилцах, хуулиар хориглоогүй мэдээлэл цуглуулах эрхтэй.</w:t>
      </w:r>
    </w:p>
    <w:p>
      <w:pPr>
        <w:pStyle w:val="style44"/>
        <w:spacing w:after="0" w:before="0"/>
        <w:contextualSpacing w:val="false"/>
        <w:jc w:val="both"/>
      </w:pPr>
      <w:r>
        <w:rPr/>
      </w:r>
    </w:p>
    <w:p>
      <w:pPr>
        <w:pStyle w:val="style44"/>
        <w:spacing w:after="0" w:before="0"/>
        <w:contextualSpacing w:val="false"/>
        <w:jc w:val="both"/>
      </w:pPr>
      <w:r>
        <w:rPr>
          <w:rFonts w:ascii="Arial" w:hAnsi="Arial"/>
          <w:lang w:val="mn-MN"/>
        </w:rPr>
        <w:tab/>
        <w:t>2</w:t>
      </w:r>
      <w:r>
        <w:rPr>
          <w:rFonts w:ascii="Arial" w:hAnsi="Arial"/>
        </w:rPr>
        <w:t>0</w:t>
      </w:r>
      <w:r>
        <w:rPr>
          <w:rFonts w:ascii="Arial" w:hAnsi="Arial"/>
          <w:lang w:val="mn-MN"/>
        </w:rPr>
        <w:t>.</w:t>
      </w:r>
      <w:r>
        <w:rPr>
          <w:rFonts w:ascii="Arial" w:hAnsi="Arial"/>
        </w:rPr>
        <w:t>4</w:t>
      </w:r>
      <w:r>
        <w:rPr>
          <w:rFonts w:ascii="Arial" w:hAnsi="Arial"/>
          <w:lang w:val="mn-MN"/>
        </w:rPr>
        <w:t>.Нийгмийн ажилтан өөрийн амь нас, эрүүл мэндэд аюултай нөхцөлд хүүхдэд эрсдлийн нөхцөл байдлын үнэлгээ хийх шаардлагатай болсон тохиолдолд цагдаагийн байгууллагын туслалцааг авна.</w:t>
      </w:r>
    </w:p>
    <w:p>
      <w:pPr>
        <w:pStyle w:val="style44"/>
        <w:spacing w:after="0" w:before="0"/>
        <w:contextualSpacing w:val="false"/>
        <w:jc w:val="both"/>
      </w:pPr>
      <w:r>
        <w:rPr/>
      </w:r>
    </w:p>
    <w:p>
      <w:pPr>
        <w:pStyle w:val="style44"/>
        <w:spacing w:after="0" w:before="0"/>
        <w:contextualSpacing w:val="false"/>
        <w:jc w:val="both"/>
      </w:pPr>
      <w:r>
        <w:rPr>
          <w:rFonts w:ascii="Arial" w:hAnsi="Arial"/>
        </w:rPr>
        <w:tab/>
        <w:t>20.5.</w:t>
      </w:r>
      <w:r>
        <w:rPr>
          <w:rFonts w:ascii="Arial" w:hAnsi="Arial"/>
          <w:lang w:val="mn-MN"/>
        </w:rPr>
        <w:t xml:space="preserve">Нийгмийн ажилтныг ажиллах нөхцөл, боломжоор хангах үүргийг сум дүүрэг, баг хорооны Засаг дарга нар хариуцна.” </w:t>
      </w:r>
      <w:r>
        <w:rPr>
          <w:rFonts w:ascii="Arial" w:hAnsi="Arial"/>
          <w:color w:val="000000"/>
          <w:sz w:val="24"/>
          <w:lang w:val="mn-MN"/>
        </w:rPr>
        <w:t>гэсэн саналыг дэмжье гэсэн санал хураалт явуулъя.</w:t>
      </w:r>
    </w:p>
    <w:p>
      <w:pPr>
        <w:pStyle w:val="style0"/>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31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44"/>
        <w:spacing w:after="0" w:before="0"/>
        <w:contextualSpacing w:val="false"/>
        <w:jc w:val="both"/>
      </w:pPr>
      <w:r>
        <w:rPr>
          <w:rFonts w:ascii="Arial" w:cs="Arial" w:eastAsia="Arial" w:hAnsi="Arial"/>
          <w:b w:val="false"/>
          <w:bCs w:val="false"/>
          <w:i w:val="false"/>
          <w:iCs w:val="false"/>
          <w:color w:val="000000"/>
          <w:sz w:val="24"/>
          <w:szCs w:val="24"/>
          <w:u w:val="none"/>
          <w:shd w:fill="FFFFFF" w:val="clear"/>
          <w:lang w:val="mn-MN"/>
        </w:rPr>
        <w:tab/>
        <w:t>68.9 хувийн саналаар дэмжигдлээ.</w:t>
      </w:r>
    </w:p>
    <w:p>
      <w:pPr>
        <w:pStyle w:val="style44"/>
        <w:spacing w:after="0" w:before="0"/>
        <w:ind w:hanging="0" w:left="0" w:right="0"/>
        <w:contextualSpacing w:val="false"/>
        <w:jc w:val="both"/>
      </w:pPr>
      <w:r>
        <w:rPr>
          <w:rFonts w:ascii="Arial" w:hAnsi="Arial"/>
          <w:color w:val="000000"/>
        </w:rPr>
        <w:t xml:space="preserve"> </w:t>
      </w:r>
    </w:p>
    <w:p>
      <w:pPr>
        <w:pStyle w:val="style44"/>
        <w:spacing w:after="0" w:before="0"/>
        <w:contextualSpacing w:val="false"/>
        <w:jc w:val="both"/>
      </w:pPr>
      <w:r>
        <w:rPr>
          <w:rFonts w:ascii="Arial" w:hAnsi="Arial"/>
          <w:color w:val="000000"/>
        </w:rPr>
        <w:t xml:space="preserve"> </w:t>
      </w:r>
      <w:r>
        <w:rPr>
          <w:rFonts w:ascii="Arial" w:hAnsi="Arial"/>
          <w:color w:val="000000"/>
        </w:rPr>
        <w:tab/>
      </w:r>
      <w:r>
        <w:rPr>
          <w:rFonts w:ascii="Arial" w:hAnsi="Arial"/>
          <w:b/>
          <w:color w:val="000000"/>
          <w:sz w:val="24"/>
          <w:lang w:val="mn-MN"/>
        </w:rPr>
        <w:t xml:space="preserve">17. </w:t>
      </w:r>
      <w:r>
        <w:rPr>
          <w:rFonts w:ascii="Arial" w:hAnsi="Arial"/>
          <w:b w:val="false"/>
          <w:bCs w:val="false"/>
          <w:color w:val="000000"/>
          <w:sz w:val="24"/>
          <w:lang w:val="mn-MN"/>
        </w:rPr>
        <w:t xml:space="preserve">Ажлын хэсгийн гаргасан, </w:t>
      </w:r>
      <w:r>
        <w:rPr>
          <w:rFonts w:ascii="Arial" w:hAnsi="Arial"/>
          <w:color w:val="000000"/>
          <w:sz w:val="24"/>
          <w:lang w:val="mn-MN"/>
        </w:rPr>
        <w:t>Төслийн Тавдугаар бүлгийн гарчгийг “Хяналт, шинжилгээ, үнэлгээ, санхүүжилт” гэж өөрчилж, доор дурдсанаар өөрчлөн найруулах:</w:t>
      </w:r>
    </w:p>
    <w:p>
      <w:pPr>
        <w:pStyle w:val="style44"/>
        <w:spacing w:after="0" w:before="0"/>
        <w:contextualSpacing w:val="false"/>
        <w:jc w:val="both"/>
      </w:pPr>
      <w:r>
        <w:rPr/>
      </w:r>
    </w:p>
    <w:p>
      <w:pPr>
        <w:pStyle w:val="style44"/>
        <w:spacing w:after="0" w:before="0"/>
        <w:contextualSpacing w:val="false"/>
        <w:jc w:val="center"/>
      </w:pPr>
      <w:r>
        <w:rPr>
          <w:rFonts w:ascii="Arial" w:hAnsi="Arial"/>
          <w:color w:val="000000"/>
        </w:rPr>
        <w:t xml:space="preserve"> “</w:t>
      </w:r>
      <w:r>
        <w:rPr>
          <w:rFonts w:ascii="Arial" w:hAnsi="Arial"/>
          <w:b/>
          <w:color w:val="000000"/>
          <w:sz w:val="24"/>
          <w:lang w:val="mn-MN"/>
        </w:rPr>
        <w:t>ТАВДУГААР БҮЛЭГ</w:t>
      </w:r>
    </w:p>
    <w:p>
      <w:pPr>
        <w:pStyle w:val="style44"/>
        <w:spacing w:after="0" w:before="0"/>
        <w:contextualSpacing w:val="false"/>
        <w:jc w:val="center"/>
      </w:pPr>
      <w:r>
        <w:rPr>
          <w:rFonts w:ascii="Arial" w:hAnsi="Arial"/>
          <w:color w:val="000000"/>
        </w:rPr>
        <w:t xml:space="preserve"> </w:t>
      </w:r>
      <w:r>
        <w:rPr>
          <w:rFonts w:ascii="Arial" w:hAnsi="Arial"/>
          <w:b/>
          <w:color w:val="000000"/>
          <w:sz w:val="24"/>
          <w:lang w:val="mn-MN"/>
        </w:rPr>
        <w:t>ХЯНАЛТ, ШИНЖИЛГЭЭ, ҮНЭЛГЭЭ, САНХҮҮЖИЛТ</w:t>
      </w:r>
    </w:p>
    <w:p>
      <w:pPr>
        <w:pStyle w:val="style44"/>
        <w:spacing w:after="0" w:before="0"/>
        <w:contextualSpacing w:val="false"/>
        <w:jc w:val="both"/>
      </w:pPr>
      <w:r>
        <w:rPr/>
      </w:r>
    </w:p>
    <w:p>
      <w:pPr>
        <w:pStyle w:val="style44"/>
        <w:spacing w:after="0" w:before="0"/>
        <w:ind w:hanging="0" w:left="0" w:right="0"/>
        <w:contextualSpacing w:val="false"/>
        <w:jc w:val="both"/>
      </w:pPr>
      <w:r>
        <w:rPr>
          <w:rFonts w:ascii="Arial" w:hAnsi="Arial"/>
          <w:b/>
          <w:color w:val="000000"/>
          <w:lang w:val="mn-MN"/>
        </w:rPr>
        <w:tab/>
        <w:t>2</w:t>
      </w:r>
      <w:r>
        <w:rPr>
          <w:rFonts w:ascii="Arial" w:hAnsi="Arial"/>
          <w:b/>
          <w:color w:val="000000"/>
        </w:rPr>
        <w:t>1</w:t>
      </w:r>
      <w:r>
        <w:rPr>
          <w:rFonts w:ascii="Arial" w:hAnsi="Arial"/>
          <w:color w:val="000000"/>
        </w:rPr>
        <w:t xml:space="preserve"> </w:t>
      </w:r>
      <w:r>
        <w:rPr>
          <w:rFonts w:ascii="Arial" w:hAnsi="Arial"/>
          <w:b/>
          <w:color w:val="000000"/>
          <w:lang w:val="mn-MN"/>
        </w:rPr>
        <w:t xml:space="preserve">дүгээр зүйл.Хүүхэд хамгааллын бодлогын хэрэгжилт </w:t>
      </w:r>
    </w:p>
    <w:p>
      <w:pPr>
        <w:pStyle w:val="style44"/>
        <w:spacing w:after="0" w:before="0"/>
        <w:ind w:hanging="0" w:left="0" w:right="0"/>
        <w:contextualSpacing w:val="false"/>
        <w:jc w:val="both"/>
      </w:pPr>
      <w:r>
        <w:rPr/>
      </w:r>
    </w:p>
    <w:p>
      <w:pPr>
        <w:pStyle w:val="style44"/>
        <w:spacing w:line="276" w:lineRule="auto"/>
        <w:jc w:val="both"/>
      </w:pPr>
      <w:r>
        <w:rPr>
          <w:rFonts w:ascii="Arial" w:hAnsi="Arial"/>
        </w:rPr>
        <w:t xml:space="preserve"> </w:t>
      </w:r>
      <w:r>
        <w:rPr>
          <w:rFonts w:ascii="Arial" w:hAnsi="Arial"/>
        </w:rPr>
        <w:tab/>
      </w:r>
      <w:r>
        <w:rPr>
          <w:rFonts w:ascii="Arial" w:hAnsi="Arial"/>
          <w:sz w:val="24"/>
          <w:lang w:val="mn-MN"/>
        </w:rPr>
        <w:t>2</w:t>
      </w:r>
      <w:r>
        <w:rPr>
          <w:rFonts w:ascii="Arial" w:hAnsi="Arial"/>
          <w:sz w:val="24"/>
        </w:rPr>
        <w:t>1</w:t>
      </w:r>
      <w:r>
        <w:rPr>
          <w:rFonts w:ascii="Arial" w:hAnsi="Arial"/>
          <w:sz w:val="24"/>
          <w:lang w:val="mn-MN"/>
        </w:rPr>
        <w:t>.1.Монгол Улсын хэмжээнд Хүүхдийн төлөө үндэсний зөвлөл, орон нутагт хүүхдийн төлөө зөвлөл нь хүүхэд хамгааллын бодлогын хэрэгжилтэд хяналт тавина.</w:t>
      </w:r>
    </w:p>
    <w:p>
      <w:pPr>
        <w:pStyle w:val="style44"/>
        <w:spacing w:line="276" w:lineRule="auto"/>
        <w:jc w:val="both"/>
      </w:pPr>
      <w:r>
        <w:rPr>
          <w:rFonts w:ascii="Arial" w:hAnsi="Arial"/>
          <w:sz w:val="24"/>
          <w:lang w:val="mn-MN"/>
        </w:rPr>
        <w:tab/>
        <w:t>2</w:t>
      </w:r>
      <w:r>
        <w:rPr>
          <w:rFonts w:ascii="Arial" w:hAnsi="Arial"/>
          <w:sz w:val="24"/>
        </w:rPr>
        <w:t>1</w:t>
      </w:r>
      <w:r>
        <w:rPr>
          <w:rFonts w:ascii="Arial" w:hAnsi="Arial"/>
          <w:sz w:val="24"/>
          <w:lang w:val="mn-MN"/>
        </w:rPr>
        <w:t>.2.Хүүхдийн төлөө үндэсний</w:t>
      </w:r>
      <w:r>
        <w:rPr>
          <w:rFonts w:ascii="Arial" w:hAnsi="Arial"/>
          <w:color w:val="000000"/>
          <w:sz w:val="24"/>
          <w:lang w:val="mn-MN"/>
        </w:rPr>
        <w:t xml:space="preserve"> болон орон нутгийн зөвлөл нь жил бүрийн 3 дугаар улиралд багтаан хүүхэд хамгааллын тайлан гаргаж, цаашид хэрэгжүүлэх арга хэмжээний талаар төрийн захиргааны байгууллагад чиглэл, нутгийн өөрөө удирдах байгууллага, холбогдох бусад байгууллагад зөвлөмж өгч, бодлого тодорхойлох, шийдвэр гаргах эрх бүхий оролцогч талуудад санал</w:t>
      </w:r>
      <w:r>
        <w:rPr>
          <w:rFonts w:ascii="Arial" w:hAnsi="Arial"/>
          <w:sz w:val="24"/>
          <w:lang w:val="mn-MN"/>
        </w:rPr>
        <w:t xml:space="preserve"> оруулна. </w:t>
      </w:r>
    </w:p>
    <w:p>
      <w:pPr>
        <w:pStyle w:val="style44"/>
        <w:spacing w:line="276" w:lineRule="auto"/>
        <w:jc w:val="both"/>
      </w:pPr>
      <w:r>
        <w:rPr>
          <w:rFonts w:ascii="Arial" w:hAnsi="Arial"/>
          <w:sz w:val="24"/>
          <w:lang w:val="mn-MN"/>
        </w:rPr>
        <w:tab/>
        <w:t>2</w:t>
      </w:r>
      <w:r>
        <w:rPr>
          <w:rFonts w:ascii="Arial" w:hAnsi="Arial"/>
          <w:sz w:val="24"/>
        </w:rPr>
        <w:t>1</w:t>
      </w:r>
      <w:r>
        <w:rPr>
          <w:rFonts w:ascii="Arial" w:hAnsi="Arial"/>
          <w:sz w:val="24"/>
          <w:lang w:val="mn-MN"/>
        </w:rPr>
        <w:t>.3.Аймаг, нийслэл, сум, дүүргийн иргэдийн Төлөөлөгчдийн хурал нь жил бүрийн 4 дүгээр улиралд багтаан өөрийн нутаг дэвсгэр дэх хүүхэд хамгааллын талаар тухайн шатны хүүхдийн төлөө зөвлөлийн тайлан, Засаг даргын саналыг хэлэлцэж, орон нутгийн төсөвт тусган, хэрэгжүүлэх арга хэмжээг тодорхойлно.</w:t>
      </w:r>
    </w:p>
    <w:p>
      <w:pPr>
        <w:pStyle w:val="style44"/>
        <w:spacing w:line="276" w:lineRule="auto"/>
        <w:jc w:val="both"/>
      </w:pPr>
      <w:r>
        <w:rPr>
          <w:rFonts w:ascii="Arial" w:hAnsi="Arial"/>
          <w:color w:val="000000"/>
          <w:sz w:val="24"/>
          <w:lang w:val="mn-MN"/>
        </w:rPr>
        <w:tab/>
        <w:t>2</w:t>
      </w:r>
      <w:r>
        <w:rPr>
          <w:rFonts w:ascii="Arial" w:hAnsi="Arial"/>
          <w:color w:val="000000"/>
          <w:sz w:val="24"/>
        </w:rPr>
        <w:t>1</w:t>
      </w:r>
      <w:r>
        <w:rPr>
          <w:rFonts w:ascii="Arial" w:hAnsi="Arial"/>
          <w:color w:val="000000"/>
          <w:sz w:val="24"/>
          <w:lang w:val="mn-MN"/>
        </w:rPr>
        <w:t xml:space="preserve">.4.Олон улсын төрөлжсөн байгууллага, магадлан итгэмжлэгдсэн төрийн бус байгууллага, хуулийн этгээдээр хүүхдийн эрхийн болон хүүхэд хамгааллын талаар хөндлөнгийн хяналт, шинжилгээ хийлгэж болно. </w:t>
      </w:r>
    </w:p>
    <w:p>
      <w:pPr>
        <w:pStyle w:val="style44"/>
        <w:spacing w:line="276" w:lineRule="auto"/>
        <w:jc w:val="both"/>
      </w:pPr>
      <w:r>
        <w:rPr>
          <w:rFonts w:ascii="Arial" w:hAnsi="Arial"/>
        </w:rPr>
        <w:t xml:space="preserve"> </w:t>
      </w:r>
      <w:r>
        <w:rPr>
          <w:rFonts w:ascii="Arial" w:hAnsi="Arial"/>
        </w:rPr>
        <w:tab/>
      </w:r>
      <w:r>
        <w:rPr>
          <w:rFonts w:ascii="Arial" w:hAnsi="Arial"/>
          <w:sz w:val="24"/>
          <w:lang w:val="mn-MN"/>
        </w:rPr>
        <w:t>2</w:t>
      </w:r>
      <w:r>
        <w:rPr>
          <w:rFonts w:ascii="Arial" w:hAnsi="Arial"/>
          <w:sz w:val="24"/>
        </w:rPr>
        <w:t>1</w:t>
      </w:r>
      <w:r>
        <w:rPr>
          <w:rFonts w:ascii="Arial" w:hAnsi="Arial"/>
          <w:sz w:val="24"/>
          <w:lang w:val="mn-MN"/>
        </w:rPr>
        <w:t xml:space="preserve">.5.Гадаад улсын байгууллага, хуулийн этгээд нь хүүхэд, гэр бүлийн хөгжлийн асуудал эрхэлсэн төрийн захиргааны байгууллагын зөвшөөрөлгүйгээр Монгол Улсад хүүхдийн эрх, хүүхэд хамгааллын талаар тандалт, судалгаа хийхийг хориглоно. </w:t>
      </w:r>
    </w:p>
    <w:p>
      <w:pPr>
        <w:pStyle w:val="style44"/>
        <w:spacing w:after="0" w:before="0"/>
        <w:ind w:hanging="0" w:left="0" w:right="0"/>
        <w:contextualSpacing w:val="false"/>
        <w:jc w:val="both"/>
      </w:pPr>
      <w:r>
        <w:rPr>
          <w:rFonts w:ascii="Arial" w:hAnsi="Arial"/>
          <w:lang w:val="mn-MN"/>
        </w:rPr>
        <w:tab/>
        <w:t>2</w:t>
      </w:r>
      <w:r>
        <w:rPr>
          <w:rFonts w:ascii="Arial" w:hAnsi="Arial"/>
        </w:rPr>
        <w:t>1</w:t>
      </w:r>
      <w:r>
        <w:rPr>
          <w:rFonts w:ascii="Arial" w:hAnsi="Arial"/>
          <w:lang w:val="mn-MN"/>
        </w:rPr>
        <w:t>.6.Орон нутгийн хүүхэд, гэр бүлийн асуудал эрхэлсэн байгууллага нь хүүхдийн эрхийн хэрэгжилт,</w:t>
      </w:r>
      <w:r>
        <w:rPr>
          <w:rFonts w:ascii="Arial" w:hAnsi="Arial"/>
          <w:color w:val="000000"/>
          <w:lang w:val="mn-MN"/>
        </w:rPr>
        <w:t xml:space="preserve"> хүүхэд хамгааллын нөхцөл байдалд тухайн жилд хэрэгжүүлсэн ажлын талаар жилд нэгээс доошгүй удаа олон нийтэд тайлагнана.</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rPr>
        <w:tab/>
        <w:t xml:space="preserve"> </w:t>
      </w:r>
      <w:r>
        <w:rPr>
          <w:rFonts w:ascii="Arial" w:hAnsi="Arial"/>
          <w:b/>
          <w:lang w:val="mn-MN"/>
        </w:rPr>
        <w:t>2</w:t>
      </w:r>
      <w:r>
        <w:rPr>
          <w:rFonts w:ascii="Arial" w:hAnsi="Arial"/>
          <w:b/>
        </w:rPr>
        <w:t>2</w:t>
      </w:r>
      <w:r>
        <w:rPr>
          <w:rFonts w:ascii="Arial" w:hAnsi="Arial"/>
        </w:rPr>
        <w:t xml:space="preserve"> </w:t>
      </w:r>
      <w:r>
        <w:rPr>
          <w:rFonts w:ascii="Arial" w:hAnsi="Arial"/>
          <w:b/>
          <w:lang w:val="mn-MN"/>
        </w:rPr>
        <w:t xml:space="preserve">дугаар зүйл.Хүүхэд хамгааллын хяналт, шинжилгээ, үнэлгээ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2</w:t>
      </w:r>
      <w:r>
        <w:rPr>
          <w:rFonts w:ascii="Arial" w:hAnsi="Arial"/>
          <w:sz w:val="24"/>
        </w:rPr>
        <w:t>2</w:t>
      </w:r>
      <w:r>
        <w:rPr>
          <w:rFonts w:ascii="Arial" w:hAnsi="Arial"/>
          <w:sz w:val="24"/>
          <w:lang w:val="mn-MN"/>
        </w:rPr>
        <w:t xml:space="preserve">.1.Хүүхэд хамгааллын нөхцөл байдлыг тодорхойл, эрсдэлт нөхцөлд байгаа хүүхдэд үзүүлэх хариу үйлчилгээг үнэлэх зорилгоор хүүхэд, гэр бүлийн хөгжлийн </w:t>
      </w:r>
      <w:r>
        <w:rPr>
          <w:rFonts w:ascii="Arial" w:hAnsi="Arial"/>
          <w:color w:val="000000"/>
          <w:sz w:val="24"/>
          <w:lang w:val="mn-MN"/>
        </w:rPr>
        <w:t>асуудал эрхэлсэн төрийн захиргааны байгууллага нь дараах хяналт, шинжилгээ, үнэлгээ хийнэ:</w:t>
      </w:r>
    </w:p>
    <w:p>
      <w:pPr>
        <w:pStyle w:val="style44"/>
        <w:spacing w:after="0" w:before="0"/>
        <w:contextualSpacing w:val="false"/>
        <w:jc w:val="both"/>
      </w:pPr>
      <w:r>
        <w:rPr/>
      </w:r>
    </w:p>
    <w:p>
      <w:pPr>
        <w:pStyle w:val="style44"/>
        <w:spacing w:after="0" w:before="0"/>
        <w:ind w:hanging="0" w:left="0" w:right="0"/>
        <w:contextualSpacing w:val="false"/>
        <w:jc w:val="both"/>
      </w:pPr>
      <w:r>
        <w:rPr>
          <w:rFonts w:ascii="Arial" w:hAnsi="Arial"/>
          <w:color w:val="000000"/>
        </w:rPr>
        <w:t xml:space="preserve"> </w:t>
      </w:r>
      <w:r>
        <w:rPr>
          <w:rFonts w:ascii="Arial" w:hAnsi="Arial"/>
          <w:color w:val="000000"/>
        </w:rPr>
        <w:tab/>
        <w:tab/>
      </w:r>
      <w:r>
        <w:rPr>
          <w:rFonts w:ascii="Arial" w:hAnsi="Arial"/>
          <w:color w:val="000000"/>
          <w:lang w:val="mn-MN"/>
        </w:rPr>
        <w:t>2</w:t>
      </w:r>
      <w:r>
        <w:rPr>
          <w:rFonts w:ascii="Arial" w:hAnsi="Arial"/>
          <w:color w:val="000000"/>
        </w:rPr>
        <w:t>2</w:t>
      </w:r>
      <w:r>
        <w:rPr>
          <w:rFonts w:ascii="Arial" w:hAnsi="Arial"/>
          <w:color w:val="000000"/>
          <w:lang w:val="mn-MN"/>
        </w:rPr>
        <w:t>.1.1.орон нутаг, анхан шатны нэгжээс эрсдэлт нөхцөлд байгаа хүүхдийн талаар бүртгэл, судалгааг нэгтгэн дүгнэх;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color w:val="000000"/>
        </w:rPr>
        <w:t xml:space="preserve"> </w:t>
      </w:r>
      <w:r>
        <w:rPr>
          <w:rFonts w:ascii="Arial" w:hAnsi="Arial"/>
          <w:color w:val="000000"/>
        </w:rPr>
        <w:tab/>
        <w:tab/>
      </w:r>
      <w:r>
        <w:rPr>
          <w:rFonts w:ascii="Arial" w:hAnsi="Arial"/>
          <w:color w:val="000000"/>
          <w:lang w:val="mn-MN"/>
        </w:rPr>
        <w:t>2</w:t>
      </w:r>
      <w:r>
        <w:rPr>
          <w:rFonts w:ascii="Arial" w:hAnsi="Arial"/>
          <w:color w:val="000000"/>
        </w:rPr>
        <w:t>2</w:t>
      </w:r>
      <w:r>
        <w:rPr>
          <w:rFonts w:ascii="Arial" w:hAnsi="Arial"/>
          <w:color w:val="000000"/>
          <w:lang w:val="mn-MN"/>
        </w:rPr>
        <w:t>.1.2.хууль зөрчсөн, гэмт хэргийн гэрч, хохирогч болсон хүүхдийн талаар бүртгэл, судалгааг цагдаа болон хууль сахиулах бусад байгууллагатай хамтран хөтөлж, дүн шинжилгээ, үнэлгээ хийх;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color w:val="000000"/>
        </w:rPr>
        <w:t xml:space="preserve"> </w:t>
      </w:r>
      <w:r>
        <w:rPr>
          <w:rFonts w:ascii="Arial" w:hAnsi="Arial"/>
          <w:color w:val="000000"/>
        </w:rPr>
        <w:tab/>
        <w:tab/>
      </w:r>
      <w:r>
        <w:rPr>
          <w:rFonts w:ascii="Arial" w:hAnsi="Arial"/>
          <w:color w:val="000000"/>
          <w:lang w:val="mn-MN"/>
        </w:rPr>
        <w:t>2</w:t>
      </w:r>
      <w:r>
        <w:rPr>
          <w:rFonts w:ascii="Arial" w:hAnsi="Arial"/>
          <w:color w:val="000000"/>
        </w:rPr>
        <w:t>2</w:t>
      </w:r>
      <w:r>
        <w:rPr>
          <w:rFonts w:ascii="Arial" w:hAnsi="Arial"/>
          <w:color w:val="000000"/>
          <w:lang w:val="mn-MN"/>
        </w:rPr>
        <w:t>.1.3.эрсдэлт нөхцөлд байгаа хүүхдэд үзүүлсэн үйлчилгээ, түүний үр дүнг үнэлж, шалгах;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color w:val="000000"/>
          <w:lang w:val="mn-MN"/>
        </w:rPr>
        <w:tab/>
        <w:tab/>
        <w:t>22.1.4.хүүхэд хамгаалал төрийн байгууллагуудын оролцоог үнэлэх.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color w:val="000000"/>
        </w:rPr>
        <w:t xml:space="preserve"> </w:t>
      </w:r>
      <w:r>
        <w:rPr>
          <w:rFonts w:ascii="Arial" w:hAnsi="Arial"/>
          <w:color w:val="000000"/>
        </w:rPr>
        <w:tab/>
        <w:tab/>
      </w:r>
      <w:r>
        <w:rPr>
          <w:rFonts w:ascii="Arial" w:hAnsi="Arial"/>
          <w:color w:val="000000"/>
          <w:lang w:val="mn-MN"/>
        </w:rPr>
        <w:t>2</w:t>
      </w:r>
      <w:r>
        <w:rPr>
          <w:rFonts w:ascii="Arial" w:hAnsi="Arial"/>
          <w:color w:val="000000"/>
        </w:rPr>
        <w:t>2</w:t>
      </w:r>
      <w:r>
        <w:rPr>
          <w:rFonts w:ascii="Arial" w:hAnsi="Arial"/>
          <w:color w:val="000000"/>
          <w:lang w:val="mn-MN"/>
        </w:rPr>
        <w:t>.1.5.хүүхэд хамгааллын хүний нөөцийн бодлогыг төлөвлөн хэрэгжүүлэх, сургалтын чанар, үр нөлөөг үнэлэх;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color w:val="000000"/>
        </w:rPr>
        <w:t xml:space="preserve"> </w:t>
      </w:r>
      <w:r>
        <w:rPr>
          <w:rFonts w:ascii="Arial" w:hAnsi="Arial"/>
          <w:color w:val="000000"/>
        </w:rPr>
        <w:tab/>
        <w:tab/>
      </w:r>
      <w:r>
        <w:rPr>
          <w:rFonts w:ascii="Arial" w:hAnsi="Arial"/>
          <w:color w:val="000000"/>
          <w:lang w:val="mn-MN"/>
        </w:rPr>
        <w:t>2</w:t>
      </w:r>
      <w:r>
        <w:rPr>
          <w:rFonts w:ascii="Arial" w:hAnsi="Arial"/>
          <w:color w:val="000000"/>
        </w:rPr>
        <w:t>2</w:t>
      </w:r>
      <w:r>
        <w:rPr>
          <w:rFonts w:ascii="Arial" w:hAnsi="Arial"/>
          <w:color w:val="000000"/>
          <w:lang w:val="mn-MN"/>
        </w:rPr>
        <w:t>.1.6.хүүхэд хамгааллын чиглэлээр үйлчилж байгаа захиргааны хэм хэмжээний актын хэрэгжилтийг үнэлж, дүгнэх;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color w:val="000000"/>
          <w:lang w:val="mn-MN"/>
        </w:rPr>
        <w:tab/>
        <w:tab/>
        <w:t>2</w:t>
      </w:r>
      <w:r>
        <w:rPr>
          <w:rFonts w:ascii="Arial" w:hAnsi="Arial"/>
          <w:color w:val="000000"/>
        </w:rPr>
        <w:t>2</w:t>
      </w:r>
      <w:r>
        <w:rPr>
          <w:rFonts w:ascii="Arial" w:hAnsi="Arial"/>
          <w:color w:val="000000"/>
          <w:lang w:val="mn-MN"/>
        </w:rPr>
        <w:t>.1.7.Хууль тогтоомжийн тухай хуульд заасан аргачлалын дагуу Хүүхдийн эрхийн тухай хууль, Хүүхэд хамгааллын тухай хуулийн хэрэгжилтийг үнэлэх.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b/>
          <w:lang w:val="mn-MN"/>
        </w:rPr>
        <w:tab/>
        <w:t>2</w:t>
      </w:r>
      <w:r>
        <w:rPr>
          <w:rFonts w:ascii="Arial" w:hAnsi="Arial"/>
          <w:b/>
        </w:rPr>
        <w:t>3</w:t>
      </w:r>
      <w:r>
        <w:rPr>
          <w:rFonts w:ascii="Arial" w:hAnsi="Arial"/>
        </w:rPr>
        <w:t xml:space="preserve"> </w:t>
      </w:r>
      <w:r>
        <w:rPr>
          <w:rFonts w:ascii="Arial" w:hAnsi="Arial"/>
          <w:b/>
          <w:lang w:val="mn-MN"/>
        </w:rPr>
        <w:t>дугаар зүйл.Хүүхэд хамгааллын санхүүжилт</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2</w:t>
      </w:r>
      <w:r>
        <w:rPr>
          <w:rFonts w:ascii="Arial" w:hAnsi="Arial"/>
        </w:rPr>
        <w:t>3</w:t>
      </w:r>
      <w:r>
        <w:rPr>
          <w:rFonts w:ascii="Arial" w:hAnsi="Arial"/>
          <w:lang w:val="mn-MN"/>
        </w:rPr>
        <w:t xml:space="preserve">.1.Хүүхэд хамгааллын үйлчилгээний төсвийг улсын болон орон нутгийн төсөвт тусгаж санхүүжүүлнэ. </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2</w:t>
      </w:r>
      <w:r>
        <w:rPr>
          <w:rFonts w:ascii="Arial" w:hAnsi="Arial"/>
        </w:rPr>
        <w:t>3</w:t>
      </w:r>
      <w:r>
        <w:rPr>
          <w:rFonts w:ascii="Arial" w:hAnsi="Arial"/>
          <w:lang w:val="mn-MN"/>
        </w:rPr>
        <w:t xml:space="preserve">.2.Иргэдийн Төлөөлөгчдийн Хурал, Засаг дарга нь хүүхэд хамгаалын тогтолцоог бүрдүүлэх зорилгоор хүүхэд хамгааллын хамтарсан баг, хүүхдийн эрхийн хууль зүйн хорооны ажил, үйлчилгээний зардал, нийгмийн ажилтны урамшууллыг улсын болон орон нутгийн төсөвт тусгаж санхүүжүүлнэ.” </w:t>
      </w:r>
      <w:r>
        <w:rPr>
          <w:rFonts w:ascii="Arial" w:hAnsi="Arial"/>
          <w:color w:val="000000"/>
          <w:sz w:val="24"/>
          <w:lang w:val="mn-MN"/>
        </w:rPr>
        <w:t>гэсэн саналыг дэмжье гэсэн санал хураалт явуулъя.</w:t>
      </w:r>
    </w:p>
    <w:p>
      <w:pPr>
        <w:pStyle w:val="style0"/>
        <w:spacing w:after="0" w:before="0"/>
        <w:contextualSpacing w:val="false"/>
        <w:jc w:val="both"/>
      </w:pPr>
      <w:r>
        <w:rPr/>
      </w:r>
    </w:p>
    <w:p>
      <w:pPr>
        <w:pStyle w:val="style44"/>
        <w:spacing w:after="0" w:before="0"/>
        <w:ind w:hanging="0" w:left="0" w:right="0"/>
        <w:contextualSpacing w:val="false"/>
        <w:jc w:val="both"/>
      </w:pPr>
      <w:r>
        <w:rPr>
          <w:rFonts w:ascii="Arial" w:hAnsi="Arial"/>
          <w:color w:val="000000"/>
          <w:sz w:val="24"/>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31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44</w:t>
      </w:r>
    </w:p>
    <w:p>
      <w:pPr>
        <w:pStyle w:val="style44"/>
        <w:spacing w:after="0" w:before="0"/>
        <w:ind w:hanging="0" w:left="0" w:right="0"/>
        <w:contextualSpacing w:val="false"/>
        <w:jc w:val="both"/>
      </w:pPr>
      <w:r>
        <w:rPr>
          <w:rFonts w:ascii="Arial" w:cs="Arial" w:eastAsia="Arial" w:hAnsi="Arial"/>
          <w:b w:val="false"/>
          <w:bCs w:val="false"/>
          <w:i w:val="false"/>
          <w:iCs w:val="false"/>
          <w:color w:val="000000"/>
          <w:sz w:val="24"/>
          <w:szCs w:val="24"/>
          <w:u w:val="none"/>
          <w:shd w:fill="FFFFFF" w:val="clear"/>
          <w:lang w:val="mn-MN"/>
        </w:rPr>
        <w:tab/>
        <w:t>70.5 хувийн саналаар дэмжигдлээ.</w:t>
      </w:r>
    </w:p>
    <w:p>
      <w:pPr>
        <w:pStyle w:val="style44"/>
        <w:spacing w:after="0" w:before="0"/>
        <w:contextualSpacing w:val="false"/>
        <w:jc w:val="both"/>
      </w:pPr>
      <w:r>
        <w:rPr/>
      </w:r>
    </w:p>
    <w:p>
      <w:pPr>
        <w:pStyle w:val="style44"/>
        <w:spacing w:after="0" w:before="0"/>
        <w:contextualSpacing w:val="false"/>
        <w:jc w:val="both"/>
      </w:pPr>
      <w:r>
        <w:rPr>
          <w:rFonts w:ascii="Arial" w:hAnsi="Arial"/>
          <w:b/>
          <w:color w:val="000000"/>
          <w:sz w:val="24"/>
          <w:lang w:val="mn-MN"/>
        </w:rPr>
        <w:tab/>
        <w:t xml:space="preserve">18. </w:t>
      </w:r>
      <w:r>
        <w:rPr>
          <w:rFonts w:ascii="Arial" w:hAnsi="Arial"/>
          <w:b w:val="false"/>
          <w:bCs w:val="false"/>
          <w:color w:val="000000"/>
          <w:sz w:val="24"/>
          <w:lang w:val="mn-MN"/>
        </w:rPr>
        <w:t xml:space="preserve">Ажлын хэсгийн гаргасан, </w:t>
      </w:r>
      <w:r>
        <w:rPr>
          <w:rFonts w:ascii="Arial" w:hAnsi="Arial"/>
          <w:color w:val="000000"/>
          <w:sz w:val="24"/>
          <w:lang w:val="mn-MN"/>
        </w:rPr>
        <w:t>Төслийн Тавдугаар бүлгийг Зургадугаар бүлэг болгон дараахь байдлаар өөрчлөн найруулах:</w:t>
      </w:r>
    </w:p>
    <w:p>
      <w:pPr>
        <w:pStyle w:val="style44"/>
        <w:spacing w:after="0" w:before="0"/>
        <w:ind w:hanging="0" w:left="0" w:right="0"/>
        <w:contextualSpacing w:val="false"/>
        <w:jc w:val="both"/>
      </w:pPr>
      <w:r>
        <w:rPr/>
      </w:r>
    </w:p>
    <w:p>
      <w:pPr>
        <w:pStyle w:val="style44"/>
        <w:spacing w:after="0" w:before="0"/>
        <w:contextualSpacing w:val="false"/>
        <w:jc w:val="center"/>
      </w:pPr>
      <w:r>
        <w:rPr>
          <w:rFonts w:ascii="Arial" w:hAnsi="Arial"/>
          <w:color w:val="000000"/>
        </w:rPr>
        <w:t xml:space="preserve"> </w:t>
      </w:r>
      <w:r>
        <w:rPr>
          <w:rFonts w:ascii="Arial" w:hAnsi="Arial"/>
        </w:rPr>
        <w:t>“</w:t>
      </w:r>
      <w:r>
        <w:rPr>
          <w:rFonts w:ascii="Arial" w:hAnsi="Arial"/>
          <w:b/>
          <w:sz w:val="24"/>
          <w:lang w:val="mn-MN"/>
        </w:rPr>
        <w:t>ЗУРГАДУГААР БҮЛЭГ</w:t>
      </w:r>
    </w:p>
    <w:p>
      <w:pPr>
        <w:pStyle w:val="style44"/>
        <w:spacing w:after="0" w:before="0"/>
        <w:contextualSpacing w:val="false"/>
        <w:jc w:val="center"/>
      </w:pPr>
      <w:r>
        <w:rPr>
          <w:rFonts w:ascii="Arial" w:hAnsi="Arial"/>
        </w:rPr>
        <w:t xml:space="preserve"> </w:t>
      </w:r>
      <w:r>
        <w:rPr>
          <w:rFonts w:ascii="Arial" w:hAnsi="Arial"/>
          <w:b/>
          <w:sz w:val="24"/>
          <w:lang w:val="mn-MN"/>
        </w:rPr>
        <w:t>БУСАД ЗҮЙЛ</w:t>
      </w:r>
    </w:p>
    <w:p>
      <w:pPr>
        <w:pStyle w:val="style44"/>
        <w:spacing w:after="0" w:before="0"/>
        <w:contextualSpacing w:val="false"/>
        <w:jc w:val="both"/>
      </w:pPr>
      <w:r>
        <w:rPr/>
      </w:r>
    </w:p>
    <w:p>
      <w:pPr>
        <w:pStyle w:val="style44"/>
        <w:spacing w:after="0" w:before="0"/>
        <w:contextualSpacing w:val="false"/>
        <w:jc w:val="both"/>
      </w:pPr>
      <w:r>
        <w:rPr>
          <w:rFonts w:ascii="Arial" w:hAnsi="Arial"/>
          <w:b/>
          <w:color w:val="000000"/>
          <w:sz w:val="24"/>
          <w:lang w:val="mn-MN"/>
        </w:rPr>
        <w:tab/>
        <w:t>2</w:t>
      </w:r>
      <w:r>
        <w:rPr>
          <w:rFonts w:ascii="Arial" w:hAnsi="Arial"/>
          <w:b/>
          <w:color w:val="000000"/>
          <w:sz w:val="24"/>
        </w:rPr>
        <w:t>4</w:t>
      </w:r>
      <w:r>
        <w:rPr>
          <w:rFonts w:ascii="Arial" w:hAnsi="Arial"/>
          <w:color w:val="000000"/>
        </w:rPr>
        <w:t xml:space="preserve"> </w:t>
      </w:r>
      <w:r>
        <w:rPr>
          <w:rFonts w:ascii="Arial" w:hAnsi="Arial"/>
          <w:b/>
          <w:color w:val="000000"/>
          <w:sz w:val="24"/>
          <w:lang w:val="mn-MN"/>
        </w:rPr>
        <w:t>дүгээр</w:t>
      </w:r>
      <w:r>
        <w:rPr>
          <w:rFonts w:ascii="Arial" w:hAnsi="Arial"/>
          <w:color w:val="FF0000"/>
        </w:rPr>
        <w:t xml:space="preserve"> </w:t>
      </w:r>
      <w:r>
        <w:rPr>
          <w:rFonts w:ascii="Arial" w:hAnsi="Arial"/>
          <w:b/>
          <w:sz w:val="24"/>
          <w:lang w:val="mn-MN"/>
        </w:rPr>
        <w:t>зүйл.Хууль тогтоомж зөрчигчид хүлээлгэх хариуцлага</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2</w:t>
      </w:r>
      <w:r>
        <w:rPr>
          <w:rFonts w:ascii="Arial" w:hAnsi="Arial"/>
          <w:sz w:val="24"/>
        </w:rPr>
        <w:t>4</w:t>
      </w:r>
      <w:r>
        <w:rPr>
          <w:rFonts w:ascii="Arial" w:hAnsi="Arial"/>
          <w:sz w:val="24"/>
          <w:lang w:val="mn-MN"/>
        </w:rPr>
        <w:t>.1.Хүүхдийн эрхийн зөрчилд хүлээлгэх хариуцлагыг Зөрчлийн тухай хуулиар, хүүхдийн эсрэг гэмт хэрэгт оногдуулах ял, албадлагын арга хэмжээг Эрүүгийн хуулиар тус тус тодорхойлно.</w:t>
      </w:r>
    </w:p>
    <w:p>
      <w:pPr>
        <w:pStyle w:val="style44"/>
        <w:spacing w:after="0" w:before="0"/>
        <w:contextualSpacing w:val="false"/>
        <w:jc w:val="both"/>
      </w:pPr>
      <w:r>
        <w:rPr/>
      </w:r>
    </w:p>
    <w:p>
      <w:pPr>
        <w:pStyle w:val="style44"/>
        <w:spacing w:after="0" w:before="0"/>
        <w:contextualSpacing w:val="false"/>
        <w:jc w:val="both"/>
      </w:pPr>
      <w:r>
        <w:rPr>
          <w:rFonts w:ascii="Arial" w:hAnsi="Arial"/>
          <w:b/>
          <w:color w:val="000000"/>
          <w:sz w:val="24"/>
          <w:lang w:val="mn-MN"/>
        </w:rPr>
        <w:tab/>
        <w:t>2</w:t>
      </w:r>
      <w:r>
        <w:rPr>
          <w:rFonts w:ascii="Arial" w:hAnsi="Arial"/>
          <w:b/>
          <w:color w:val="000000"/>
          <w:sz w:val="24"/>
        </w:rPr>
        <w:t>5</w:t>
      </w:r>
      <w:r>
        <w:rPr>
          <w:rFonts w:ascii="Arial" w:hAnsi="Arial"/>
          <w:color w:val="000000"/>
        </w:rPr>
        <w:t xml:space="preserve"> </w:t>
      </w:r>
      <w:r>
        <w:rPr>
          <w:rFonts w:ascii="Arial" w:hAnsi="Arial"/>
          <w:b/>
          <w:color w:val="000000"/>
          <w:sz w:val="24"/>
          <w:lang w:val="mn-MN"/>
        </w:rPr>
        <w:t>дугаа</w:t>
      </w:r>
      <w:r>
        <w:rPr>
          <w:rFonts w:ascii="Arial" w:hAnsi="Arial"/>
          <w:b/>
          <w:sz w:val="24"/>
          <w:lang w:val="mn-MN"/>
        </w:rPr>
        <w:t>р зүйл.Хууль хүчин төгөлдөр болох</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25.</w:t>
      </w:r>
      <w:r>
        <w:rPr>
          <w:rFonts w:ascii="Arial" w:hAnsi="Arial"/>
          <w:sz w:val="24"/>
          <w:lang w:val="mn-MN"/>
        </w:rPr>
        <w:t>1.Энэ хуулийг 2016 оны 09 дүгээр сарын 01-ний өдрөөс эхлэн дагаж мөрдөнө.</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 xml:space="preserve">25.2.Хүүхэд хамгааллын тухай хуулийн 22 дугаар зүйлийн 22.1 дэх хэсгийн 22.1.7 дахь заалтыг Хууль тогтоомжийн тухай /Шинэчилсэн найруулга/ хууль хүчин төгөлдөр болсон өдрөөс эхлэн дагаж мөрдөнө.” </w:t>
      </w:r>
      <w:r>
        <w:rPr>
          <w:rFonts w:ascii="Arial" w:hAnsi="Arial"/>
          <w:color w:val="000000"/>
          <w:sz w:val="24"/>
          <w:lang w:val="mn-MN"/>
        </w:rPr>
        <w:t>гэсэн саналыг дэмжье гэсэн санал хураалт явуулъя.</w:t>
      </w:r>
    </w:p>
    <w:p>
      <w:pPr>
        <w:pStyle w:val="style0"/>
        <w:spacing w:after="0" w:before="0"/>
        <w:contextualSpacing w:val="false"/>
        <w:jc w:val="both"/>
      </w:pPr>
      <w:r>
        <w:rPr/>
      </w:r>
    </w:p>
    <w:p>
      <w:pPr>
        <w:pStyle w:val="style0"/>
        <w:spacing w:after="0" w:before="0"/>
        <w:contextualSpacing w:val="false"/>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29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44</w:t>
      </w:r>
    </w:p>
    <w:p>
      <w:pPr>
        <w:pStyle w:val="style0"/>
        <w:spacing w:after="0" w:before="0"/>
        <w:contextualSpacing w:val="false"/>
        <w:jc w:val="both"/>
      </w:pPr>
      <w:r>
        <w:rPr>
          <w:rFonts w:ascii="Arial" w:cs="Arial" w:eastAsia="Arial" w:hAnsi="Arial"/>
          <w:b w:val="false"/>
          <w:bCs w:val="false"/>
          <w:i w:val="false"/>
          <w:iCs w:val="false"/>
          <w:color w:val="000000"/>
          <w:sz w:val="24"/>
          <w:szCs w:val="24"/>
          <w:u w:val="none"/>
          <w:shd w:fill="FFFFFF" w:val="clear"/>
          <w:lang w:val="mn-MN"/>
        </w:rPr>
        <w:tab/>
        <w:t>65.9 хувийн саналаар дэмжигдлээ.</w:t>
      </w:r>
    </w:p>
    <w:p>
      <w:pPr>
        <w:pStyle w:val="style44"/>
        <w:spacing w:after="0" w:before="0"/>
        <w:contextualSpacing w:val="false"/>
        <w:jc w:val="both"/>
      </w:pPr>
      <w:r>
        <w:rPr>
          <w:rFonts w:ascii="Arial" w:hAnsi="Arial"/>
          <w:color w:val="000000"/>
          <w:sz w:val="24"/>
          <w:lang w:val="mn-MN"/>
        </w:rPr>
        <w:tab/>
      </w:r>
    </w:p>
    <w:p>
      <w:pPr>
        <w:pStyle w:val="style44"/>
        <w:spacing w:after="0" w:before="0"/>
        <w:contextualSpacing w:val="false"/>
        <w:jc w:val="both"/>
      </w:pPr>
      <w:r>
        <w:rPr>
          <w:rFonts w:ascii="Arial" w:hAnsi="Arial"/>
          <w:color w:val="000000"/>
          <w:sz w:val="24"/>
          <w:lang w:val="mn-MN"/>
        </w:rPr>
        <w:tab/>
        <w:t xml:space="preserve">Хүүхэд хамгааллын тухай хуулийн төслийг бусад хуультай нийцүүлэх талаар гаргасан зарчмын зөрүүтэй саналаар санал хураалт явуулав. </w:t>
      </w:r>
    </w:p>
    <w:p>
      <w:pPr>
        <w:pStyle w:val="style44"/>
        <w:spacing w:after="0" w:before="0"/>
        <w:contextualSpacing w:val="false"/>
        <w:jc w:val="both"/>
      </w:pPr>
      <w:r>
        <w:rPr/>
      </w:r>
    </w:p>
    <w:p>
      <w:pPr>
        <w:pStyle w:val="style44"/>
        <w:spacing w:after="0" w:before="0"/>
        <w:contextualSpacing w:val="false"/>
        <w:jc w:val="center"/>
      </w:pPr>
      <w:r>
        <w:rPr>
          <w:rFonts w:ascii="Arial" w:hAnsi="Arial"/>
          <w:b/>
          <w:bCs/>
          <w:color w:val="000000"/>
          <w:sz w:val="24"/>
          <w:u w:val="single"/>
          <w:lang w:val="mn-MN"/>
        </w:rPr>
        <w:t>Нэг. Нийгмийн бодлого, боловсрол, соёл, шинжлэх</w:t>
      </w:r>
    </w:p>
    <w:p>
      <w:pPr>
        <w:pStyle w:val="style44"/>
        <w:spacing w:after="0" w:before="0"/>
        <w:contextualSpacing w:val="false"/>
        <w:jc w:val="center"/>
      </w:pPr>
      <w:r>
        <w:rPr>
          <w:rFonts w:ascii="Arial" w:hAnsi="Arial"/>
          <w:b/>
          <w:bCs/>
          <w:color w:val="000000"/>
          <w:sz w:val="24"/>
          <w:u w:val="single"/>
          <w:lang w:val="mn-MN"/>
        </w:rPr>
        <w:t xml:space="preserve"> </w:t>
      </w:r>
      <w:r>
        <w:rPr>
          <w:rFonts w:ascii="Arial" w:hAnsi="Arial"/>
          <w:b/>
          <w:bCs/>
          <w:color w:val="000000"/>
          <w:sz w:val="24"/>
          <w:u w:val="single"/>
          <w:lang w:val="mn-MN"/>
        </w:rPr>
        <w:t>ухааны байнгын хорооны дэмжсэн санал:</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r>
      <w:r>
        <w:rPr>
          <w:rFonts w:ascii="Arial" w:hAnsi="Arial"/>
          <w:b/>
          <w:bCs/>
          <w:color w:val="000000"/>
          <w:sz w:val="24"/>
          <w:lang w:val="mn-MN"/>
        </w:rPr>
        <w:t xml:space="preserve">Р.Гончигдорж: </w:t>
      </w:r>
      <w:r>
        <w:rPr>
          <w:rFonts w:ascii="Arial" w:hAnsi="Arial"/>
          <w:color w:val="000000"/>
          <w:sz w:val="24"/>
          <w:lang w:val="mn-MN"/>
        </w:rPr>
        <w:t>1.Гэр бүл хүчирхийлэлтэй тэмцэх тухай хуулийн 2 дугаар зүйлийн 2.1 дэх хэсгийн “хүүхдийн эрхийг хамгаалах” тухай гэснийг “хүүхдийн эрхийн тухай”, “хүүхэд хамгааллын тухай” гэж өөрчлөх гэсэн саналыг дэмжье гэсэн санал хураалт явуулъя.</w:t>
      </w:r>
    </w:p>
    <w:p>
      <w:pPr>
        <w:pStyle w:val="style0"/>
        <w:spacing w:after="0" w:before="0"/>
        <w:contextualSpacing w:val="false"/>
        <w:jc w:val="both"/>
      </w:pPr>
      <w:r>
        <w:rPr/>
      </w:r>
    </w:p>
    <w:p>
      <w:pPr>
        <w:pStyle w:val="style0"/>
        <w:spacing w:after="0" w:before="0"/>
        <w:contextualSpacing w:val="false"/>
        <w:jc w:val="both"/>
      </w:pPr>
      <w:r>
        <w:rPr>
          <w:rFonts w:ascii="Arial" w:cs="Arial" w:eastAsia="Arial" w:hAnsi="Arial"/>
          <w:b w:val="false"/>
          <w:bCs w:val="false"/>
          <w:i w:val="false"/>
          <w:iCs w:val="false"/>
          <w:color w:val="00000A"/>
          <w:sz w:val="24"/>
          <w:szCs w:val="24"/>
          <w:shd w:fill="FFFFFF" w:val="clear"/>
          <w:lang w:val="mn-MN"/>
        </w:rPr>
        <w:tab/>
        <w:t xml:space="preserve">Зөвшөөрсөн: </w:t>
        <w:tab/>
        <w:t>25</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44</w:t>
      </w:r>
    </w:p>
    <w:p>
      <w:pPr>
        <w:pStyle w:val="style0"/>
        <w:spacing w:after="0" w:before="0" w:line="276" w:lineRule="auto"/>
        <w:contextualSpacing w:val="false"/>
        <w:jc w:val="both"/>
      </w:pPr>
      <w:r>
        <w:rPr>
          <w:rFonts w:ascii="Arial" w:cs="Arial" w:eastAsia="Arial" w:hAnsi="Arial"/>
          <w:b w:val="false"/>
          <w:bCs w:val="false"/>
          <w:i w:val="false"/>
          <w:iCs w:val="false"/>
          <w:color w:val="000000"/>
          <w:sz w:val="24"/>
          <w:szCs w:val="24"/>
          <w:u w:val="none"/>
          <w:shd w:fill="FFFFFF" w:val="clear"/>
          <w:lang w:val="mn-MN"/>
        </w:rPr>
        <w:tab/>
        <w:t>56.8 хувийн саналаар дэмжигдлээ.</w:t>
      </w:r>
    </w:p>
    <w:p>
      <w:pPr>
        <w:pStyle w:val="style44"/>
        <w:spacing w:after="0" w:before="0"/>
        <w:contextualSpacing w:val="false"/>
        <w:jc w:val="both"/>
      </w:pPr>
      <w:r>
        <w:rPr>
          <w:rFonts w:ascii="Arial" w:hAnsi="Arial"/>
          <w:color w:val="000000"/>
          <w:sz w:val="24"/>
          <w:lang w:val="mn-MN"/>
        </w:rPr>
        <w:tab/>
      </w:r>
    </w:p>
    <w:p>
      <w:pPr>
        <w:pStyle w:val="style44"/>
        <w:spacing w:after="0" w:before="0"/>
        <w:contextualSpacing w:val="false"/>
        <w:jc w:val="both"/>
      </w:pPr>
      <w:r>
        <w:rPr>
          <w:rFonts w:ascii="Arial" w:hAnsi="Arial"/>
          <w:color w:val="000000"/>
          <w:sz w:val="24"/>
          <w:lang w:val="mn-MN"/>
        </w:rPr>
        <w:tab/>
        <w:t>2.Нийгмийн халамжийн тухай хуулийн 13 дугаар зүйлийн 13.2.1 дэх заалтын “бүтэн өнчин хүүхдийг үрчлэн авсан бол” гэсний дараа “эрсдэлт нөхцөл байдалд байгаа хүүхдийг” гэж,</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Мөн зүйлийн 13.2.2 дахь заалтын “гэр бүлдээ авч асарч байгаа” гэсний дараа хүүхдийн аюулгүй байдлыг хангах зорилгоор Хүүхэд хамгааллын тухай хуулийн 13 дугаар зүйлд заасны дагуу “хүүхэд асрах хувилбарт үйлчилгээнд хамрагдсан байгаа” гэж нэмэх гэсэн саналыг дэмжье гэсэн санал хураалт явуулъя.</w:t>
      </w:r>
    </w:p>
    <w:p>
      <w:pPr>
        <w:pStyle w:val="style0"/>
        <w:spacing w:after="0" w:before="0"/>
        <w:contextualSpacing w:val="false"/>
        <w:jc w:val="both"/>
      </w:pPr>
      <w:r>
        <w:rPr>
          <w:rFonts w:ascii="Arial" w:hAnsi="Arial"/>
        </w:rPr>
        <w:tab/>
      </w:r>
    </w:p>
    <w:p>
      <w:pPr>
        <w:pStyle w:val="style0"/>
        <w:spacing w:after="0" w:before="0"/>
        <w:contextualSpacing w:val="false"/>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28</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47</w:t>
      </w:r>
    </w:p>
    <w:p>
      <w:pPr>
        <w:pStyle w:val="style0"/>
        <w:spacing w:after="0" w:before="0"/>
        <w:contextualSpacing w:val="false"/>
        <w:jc w:val="both"/>
      </w:pPr>
      <w:r>
        <w:rPr>
          <w:rFonts w:ascii="Arial" w:cs="Arial" w:eastAsia="Arial" w:hAnsi="Arial"/>
          <w:b w:val="false"/>
          <w:bCs w:val="false"/>
          <w:i w:val="false"/>
          <w:iCs w:val="false"/>
          <w:color w:val="000000"/>
          <w:sz w:val="24"/>
          <w:szCs w:val="24"/>
          <w:u w:val="none"/>
          <w:shd w:fill="FFFFFF" w:val="clear"/>
          <w:lang w:val="mn-MN"/>
        </w:rPr>
        <w:tab/>
        <w:t>63.6 хувийн саналаар дэмжигдлээ.</w:t>
      </w:r>
    </w:p>
    <w:p>
      <w:pPr>
        <w:pStyle w:val="style44"/>
        <w:spacing w:after="0" w:before="0"/>
        <w:contextualSpacing w:val="false"/>
        <w:jc w:val="both"/>
      </w:pPr>
      <w:r>
        <w:rPr>
          <w:rFonts w:ascii="Arial" w:hAnsi="Arial"/>
          <w:color w:val="000000"/>
          <w:sz w:val="24"/>
          <w:lang w:val="mn-MN"/>
        </w:rPr>
        <w:tab/>
      </w:r>
    </w:p>
    <w:p>
      <w:pPr>
        <w:pStyle w:val="style44"/>
        <w:spacing w:after="0" w:before="0"/>
        <w:contextualSpacing w:val="false"/>
        <w:jc w:val="both"/>
      </w:pPr>
      <w:r>
        <w:rPr>
          <w:rFonts w:ascii="Arial" w:hAnsi="Arial"/>
          <w:color w:val="000000"/>
          <w:sz w:val="24"/>
          <w:lang w:val="mn-MN"/>
        </w:rPr>
        <w:tab/>
        <w:t>3.Хүүхэд харах үйлчилгээний тухай хуулийн 2 дугаар зүйлийн 2.1 дэх хэсгийн Хүүхдийн эрхийг хамгаалах тухай гэснийг хүүхдийн эрхийн тухай, хүүхэд хамгаалах тухай гэж өөрчлөх гэсэн саналыг дэмжье гэсэн санал хураалт явуулъя.</w:t>
      </w:r>
    </w:p>
    <w:p>
      <w:pPr>
        <w:pStyle w:val="style44"/>
        <w:spacing w:after="0" w:before="0"/>
        <w:contextualSpacing w:val="false"/>
        <w:jc w:val="both"/>
      </w:pPr>
      <w:r>
        <w:rPr/>
      </w:r>
    </w:p>
    <w:p>
      <w:pPr>
        <w:pStyle w:val="style0"/>
        <w:spacing w:after="0" w:before="0"/>
        <w:contextualSpacing w:val="false"/>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47</w:t>
      </w:r>
    </w:p>
    <w:p>
      <w:pPr>
        <w:pStyle w:val="style0"/>
        <w:spacing w:after="0" w:before="0"/>
        <w:contextualSpacing w:val="false"/>
        <w:jc w:val="both"/>
      </w:pPr>
      <w:r>
        <w:rPr>
          <w:rFonts w:ascii="Arial" w:cs="Arial" w:eastAsia="Arial" w:hAnsi="Arial"/>
          <w:b w:val="false"/>
          <w:bCs w:val="false"/>
          <w:i w:val="false"/>
          <w:iCs w:val="false"/>
          <w:color w:val="000000"/>
          <w:sz w:val="24"/>
          <w:szCs w:val="24"/>
          <w:u w:val="none"/>
          <w:shd w:fill="FFFFFF" w:val="clear"/>
          <w:lang w:val="mn-MN"/>
        </w:rPr>
        <w:tab/>
        <w:t>63.8 хувийн саналаар дэмжигдлээ.</w:t>
      </w:r>
    </w:p>
    <w:p>
      <w:pPr>
        <w:pStyle w:val="style44"/>
        <w:spacing w:after="0" w:before="0"/>
        <w:contextualSpacing w:val="false"/>
        <w:jc w:val="both"/>
      </w:pPr>
      <w:r>
        <w:rPr>
          <w:rFonts w:ascii="Arial" w:hAnsi="Arial"/>
          <w:color w:val="000000"/>
          <w:sz w:val="24"/>
          <w:lang w:val="mn-MN"/>
        </w:rPr>
        <w:tab/>
        <w:t xml:space="preserve"> </w:t>
      </w:r>
    </w:p>
    <w:p>
      <w:pPr>
        <w:pStyle w:val="style44"/>
        <w:spacing w:after="0" w:before="0"/>
        <w:contextualSpacing w:val="false"/>
        <w:jc w:val="both"/>
      </w:pPr>
      <w:r>
        <w:rPr>
          <w:rFonts w:ascii="Arial" w:hAnsi="Arial"/>
          <w:color w:val="000000"/>
          <w:sz w:val="24"/>
          <w:lang w:val="mn-MN"/>
        </w:rPr>
        <w:tab/>
        <w:t>4.Төлбөрийн чадваргүй яллагдагчид үзүүлэх Хууль зүйн туслалцааны тухай хуулийн 12, 19 дүгээр зүйлийг дор дурдсан агуулгатай 12.1.10, 19.1.5 дахь заалт нэмэх.</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r>
      <w:r>
        <w:rPr>
          <w:rFonts w:ascii="Arial" w:hAnsi="Arial"/>
          <w:b/>
          <w:bCs/>
          <w:color w:val="000000"/>
          <w:sz w:val="24"/>
          <w:lang w:val="mn-MN"/>
        </w:rPr>
        <w:t>1/</w:t>
      </w:r>
      <w:r>
        <w:rPr>
          <w:rFonts w:ascii="Arial" w:hAnsi="Arial"/>
          <w:color w:val="000000"/>
          <w:sz w:val="24"/>
          <w:lang w:val="mn-MN"/>
        </w:rPr>
        <w:t>12 дугаар зүйлийн 10.1.10 дахь заалт.</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12.1.10. хүүхэдтэй ажиллах  улсын болон хувийн өмгөөлөгчийг мэргэшүүлэх сургалтад хамааруулах.</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r>
      <w:r>
        <w:rPr>
          <w:rFonts w:ascii="Arial" w:hAnsi="Arial"/>
          <w:b/>
          <w:bCs/>
          <w:color w:val="000000"/>
          <w:sz w:val="24"/>
          <w:lang w:val="mn-MN"/>
        </w:rPr>
        <w:t>2/</w:t>
      </w:r>
      <w:r>
        <w:rPr>
          <w:rFonts w:ascii="Arial" w:hAnsi="Arial"/>
          <w:color w:val="000000"/>
          <w:sz w:val="24"/>
          <w:lang w:val="mn-MN"/>
        </w:rPr>
        <w:t>19 дүгээр зүйлийн 19.1.5 дахь заалт.</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19.1.5. хүүхдийн хувьд эцэг, эх нь сайн дураараа өөрийн зардлаар хувийн өмгөөлөгч авахыг хүссэн гэсэн саналыг дэмжье гэсэн санал хураалт явуулъя.</w:t>
      </w:r>
    </w:p>
    <w:p>
      <w:pPr>
        <w:pStyle w:val="style0"/>
        <w:spacing w:after="0" w:before="0"/>
        <w:contextualSpacing w:val="false"/>
        <w:jc w:val="both"/>
      </w:pPr>
      <w:r>
        <w:rPr/>
      </w:r>
    </w:p>
    <w:p>
      <w:pPr>
        <w:pStyle w:val="style0"/>
        <w:spacing w:after="0" w:before="0"/>
        <w:contextualSpacing w:val="false"/>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47</w:t>
      </w:r>
    </w:p>
    <w:p>
      <w:pPr>
        <w:pStyle w:val="style0"/>
        <w:spacing w:after="0" w:before="0"/>
        <w:contextualSpacing w:val="false"/>
        <w:jc w:val="both"/>
      </w:pPr>
      <w:r>
        <w:rPr>
          <w:rFonts w:ascii="Arial" w:cs="Arial" w:eastAsia="Arial" w:hAnsi="Arial"/>
          <w:b w:val="false"/>
          <w:bCs w:val="false"/>
          <w:i w:val="false"/>
          <w:iCs w:val="false"/>
          <w:color w:val="000000"/>
          <w:sz w:val="24"/>
          <w:szCs w:val="24"/>
          <w:u w:val="none"/>
          <w:shd w:fill="FFFFFF" w:val="clear"/>
          <w:lang w:val="mn-MN"/>
        </w:rPr>
        <w:tab/>
        <w:t>63.8 хувийн саналаар дэмжигдлээ.</w:t>
      </w:r>
    </w:p>
    <w:p>
      <w:pPr>
        <w:pStyle w:val="style44"/>
        <w:spacing w:after="0" w:before="0"/>
        <w:contextualSpacing w:val="false"/>
        <w:jc w:val="both"/>
      </w:pPr>
      <w:r>
        <w:rPr>
          <w:rFonts w:ascii="Arial" w:hAnsi="Arial"/>
          <w:color w:val="000000"/>
          <w:sz w:val="24"/>
          <w:lang w:val="mn-MN"/>
        </w:rPr>
        <w:tab/>
      </w:r>
    </w:p>
    <w:p>
      <w:pPr>
        <w:pStyle w:val="style44"/>
        <w:spacing w:after="0" w:before="0"/>
        <w:contextualSpacing w:val="false"/>
        <w:jc w:val="both"/>
      </w:pPr>
      <w:r>
        <w:rPr>
          <w:rFonts w:ascii="Arial" w:hAnsi="Arial"/>
          <w:color w:val="000000"/>
          <w:sz w:val="24"/>
          <w:lang w:val="mn-MN"/>
        </w:rPr>
        <w:tab/>
        <w:t>5.Төлбөрийн чадваргүй яллагдагчид үзүүлэх Хууль зүйн туслалцааны тухай хуулийн 7 дугаар зүйлийн 7.1.3 дахь заалтыг дор дурдсанаар өөрчлөн найруулах:</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1/7 дугаар зүйлийн 7.1.3 дахь заалт:</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ab/>
        <w:t>7.1.3.Хүүхэд хамгааллын тухай хуулийн 4.1.1-д заасан эрсдэлт нөхцөлд байгаа хүүхэд гэсэн саналыг дэмжье гэсэн санал хураалт явуулъя.</w:t>
      </w:r>
    </w:p>
    <w:p>
      <w:pPr>
        <w:pStyle w:val="style0"/>
        <w:spacing w:after="0" w:before="0"/>
        <w:contextualSpacing w:val="false"/>
        <w:jc w:val="both"/>
      </w:pPr>
      <w:r>
        <w:rPr/>
      </w:r>
    </w:p>
    <w:p>
      <w:pPr>
        <w:pStyle w:val="style0"/>
        <w:spacing w:after="0" w:before="0"/>
        <w:contextualSpacing w:val="false"/>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32</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10</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42</w:t>
      </w:r>
    </w:p>
    <w:p>
      <w:pPr>
        <w:pStyle w:val="style0"/>
        <w:spacing w:after="0" w:before="0"/>
        <w:contextualSpacing w:val="false"/>
        <w:jc w:val="both"/>
      </w:pPr>
      <w:r>
        <w:rPr>
          <w:rFonts w:ascii="Arial" w:cs="Arial" w:eastAsia="Arial" w:hAnsi="Arial"/>
          <w:b w:val="false"/>
          <w:bCs w:val="false"/>
          <w:i w:val="false"/>
          <w:iCs w:val="false"/>
          <w:color w:val="000000"/>
          <w:sz w:val="24"/>
          <w:szCs w:val="24"/>
          <w:u w:val="none"/>
          <w:shd w:fill="FFFFFF" w:val="clear"/>
          <w:lang w:val="mn-MN"/>
        </w:rPr>
        <w:tab/>
        <w:t>68.1 хувийн саналаар дэмжигдлээ.</w:t>
      </w:r>
    </w:p>
    <w:p>
      <w:pPr>
        <w:pStyle w:val="style0"/>
        <w:spacing w:after="0" w:before="0" w:line="100" w:lineRule="atLeast"/>
        <w:ind w:hanging="0" w:left="0" w:right="0"/>
        <w:contextualSpacing w:val="false"/>
        <w:jc w:val="both"/>
      </w:pPr>
      <w:r>
        <w:rPr>
          <w:rFonts w:ascii="Arial" w:hAnsi="Arial"/>
          <w:color w:val="000000"/>
          <w:sz w:val="24"/>
          <w:lang w:val="mn-MN"/>
        </w:rPr>
        <w:tab/>
      </w:r>
    </w:p>
    <w:p>
      <w:pPr>
        <w:pStyle w:val="style0"/>
        <w:spacing w:after="0" w:before="0" w:line="100" w:lineRule="atLeast"/>
        <w:ind w:hanging="0" w:left="0" w:right="0"/>
        <w:contextualSpacing w:val="false"/>
        <w:jc w:val="both"/>
      </w:pPr>
      <w:r>
        <w:rPr>
          <w:rFonts w:ascii="Arial" w:hAnsi="Arial"/>
          <w:color w:val="000000"/>
          <w:sz w:val="24"/>
          <w:lang w:val="mn-MN"/>
        </w:rPr>
        <w:tab/>
        <w:t>6.Дархлаажуулалтын тухай хуулийн 2 дугаар зүйлийн 2.1 дэх хэсгийн хүүхдийн эрхийг хамгаалах тухай гэснийг хүүхдийн эрхийн тухай, хүүхэд хамгааллын тухай гэж өөрчлөх гэсэн саналыг дэмжье гэсэн санал хураалт явуулъя.</w:t>
      </w:r>
    </w:p>
    <w:p>
      <w:pPr>
        <w:pStyle w:val="style0"/>
        <w:spacing w:after="0" w:before="0"/>
        <w:contextualSpacing w:val="false"/>
        <w:jc w:val="both"/>
      </w:pPr>
      <w:r>
        <w:rPr/>
      </w:r>
    </w:p>
    <w:p>
      <w:pPr>
        <w:pStyle w:val="style0"/>
        <w:spacing w:after="0" w:before="0"/>
        <w:contextualSpacing w:val="false"/>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47</w:t>
      </w:r>
    </w:p>
    <w:p>
      <w:pPr>
        <w:pStyle w:val="style0"/>
        <w:spacing w:after="0" w:before="0"/>
        <w:contextualSpacing w:val="false"/>
        <w:jc w:val="both"/>
      </w:pPr>
      <w:r>
        <w:rPr>
          <w:rFonts w:ascii="Arial" w:cs="Arial" w:eastAsia="Arial" w:hAnsi="Arial"/>
          <w:b w:val="false"/>
          <w:bCs w:val="false"/>
          <w:i w:val="false"/>
          <w:iCs w:val="false"/>
          <w:color w:val="000000"/>
          <w:sz w:val="24"/>
          <w:szCs w:val="24"/>
          <w:u w:val="none"/>
          <w:shd w:fill="FFFFFF" w:val="clear"/>
          <w:lang w:val="mn-MN"/>
        </w:rPr>
        <w:tab/>
        <w:t>63.8 хувийн саналаар дэмжигдлээ.</w:t>
      </w:r>
    </w:p>
    <w:p>
      <w:pPr>
        <w:pStyle w:val="style0"/>
        <w:spacing w:after="0" w:before="0" w:line="100" w:lineRule="atLeast"/>
        <w:ind w:hanging="0" w:left="0" w:right="0"/>
        <w:contextualSpacing w:val="false"/>
        <w:jc w:val="both"/>
      </w:pPr>
      <w:r>
        <w:rPr>
          <w:rFonts w:ascii="Arial" w:hAnsi="Arial"/>
          <w:color w:val="000000"/>
          <w:sz w:val="24"/>
          <w:lang w:val="mn-MN"/>
        </w:rPr>
        <w:tab/>
      </w:r>
    </w:p>
    <w:p>
      <w:pPr>
        <w:pStyle w:val="style0"/>
        <w:spacing w:after="0" w:before="0" w:line="100" w:lineRule="atLeast"/>
        <w:ind w:hanging="0" w:left="0" w:right="0"/>
        <w:contextualSpacing w:val="false"/>
        <w:jc w:val="both"/>
      </w:pPr>
      <w:r>
        <w:rPr>
          <w:rFonts w:ascii="Arial" w:hAnsi="Arial"/>
          <w:color w:val="000000"/>
          <w:sz w:val="24"/>
          <w:lang w:val="mn-MN"/>
        </w:rPr>
        <w:tab/>
        <w:t>7.Гэр бүлийн тухай хуулийн З дугаар зүйлийн 3.1.8 дахь заалтын хүнд нөхцөл байдалд  байгаа хүүхэд гэж Хүүхдийн эрхийг хамгаалах тухай хуулийн 15 дугаар зүйлийн 2 дахь хэсэгт заасан хүүхдийг гэснийг Хүүхэд хамгааллын тухай хуулийн 4 дүгээр зүйлийн 4.1.1 дэх заалтад заасан эрсдэлд нөхцөлд байгаа хүүхдийг гэж өөрчлөх гэсэн саналыг дэмжье гэсэн санал хураалт явуулъя.</w:t>
      </w:r>
    </w:p>
    <w:p>
      <w:pPr>
        <w:pStyle w:val="style0"/>
        <w:spacing w:after="0" w:before="0"/>
        <w:contextualSpacing w:val="false"/>
        <w:jc w:val="both"/>
      </w:pPr>
      <w:r>
        <w:rPr/>
      </w:r>
    </w:p>
    <w:p>
      <w:pPr>
        <w:pStyle w:val="style0"/>
        <w:spacing w:after="0" w:before="0"/>
        <w:contextualSpacing w:val="false"/>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47</w:t>
      </w:r>
    </w:p>
    <w:p>
      <w:pPr>
        <w:pStyle w:val="style0"/>
        <w:spacing w:after="0" w:before="0"/>
        <w:contextualSpacing w:val="false"/>
        <w:jc w:val="both"/>
      </w:pPr>
      <w:r>
        <w:rPr>
          <w:rFonts w:ascii="Arial" w:cs="Arial" w:eastAsia="Arial" w:hAnsi="Arial"/>
          <w:b w:val="false"/>
          <w:bCs w:val="false"/>
          <w:i w:val="false"/>
          <w:iCs w:val="false"/>
          <w:color w:val="000000"/>
          <w:sz w:val="24"/>
          <w:szCs w:val="24"/>
          <w:u w:val="none"/>
          <w:shd w:fill="FFFFFF" w:val="clear"/>
          <w:lang w:val="mn-MN"/>
        </w:rPr>
        <w:tab/>
        <w:t>66.0 хувийн саналаар дэмжигдлээ.</w:t>
      </w:r>
    </w:p>
    <w:p>
      <w:pPr>
        <w:pStyle w:val="style0"/>
        <w:spacing w:after="0" w:before="0" w:line="100" w:lineRule="atLeast"/>
        <w:ind w:hanging="0" w:left="0" w:right="0"/>
        <w:contextualSpacing w:val="false"/>
        <w:jc w:val="both"/>
      </w:pPr>
      <w:r>
        <w:rPr>
          <w:rFonts w:ascii="Arial" w:hAnsi="Arial"/>
          <w:color w:val="000000"/>
          <w:sz w:val="24"/>
          <w:lang w:val="mn-MN"/>
        </w:rPr>
        <w:tab/>
      </w:r>
    </w:p>
    <w:p>
      <w:pPr>
        <w:pStyle w:val="style0"/>
        <w:spacing w:after="0" w:before="0" w:line="100" w:lineRule="atLeast"/>
        <w:ind w:hanging="0" w:left="0" w:right="0"/>
        <w:contextualSpacing w:val="false"/>
        <w:jc w:val="both"/>
      </w:pPr>
      <w:r>
        <w:rPr>
          <w:rFonts w:ascii="Arial" w:hAnsi="Arial"/>
          <w:color w:val="000000"/>
          <w:sz w:val="24"/>
          <w:lang w:val="mn-MN"/>
        </w:rPr>
        <w:tab/>
        <w:t>8.Нийгмийн халамжийн тухай хуулийн З дугаар зүйлийн 3.1.3 дахь заалт болон 18 дугаар зүйлийн 18.2.3 дахь заалтыг дор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3 дугаар зүйлийн 1.3 дахь заалт.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3.1.3.Хүүхэд хамгааллын тухай хуулийн 4.1.1 дэх заалтад заасан эрсдэлт нөхцөлд байгаа хүүхдийг.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2.18 дугаар зүйлийн 18.2.3 дахь заалт.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18.2.3. эрсдэлт нөхцөлд байгаа гэсэн саналыг дэмжье гэсэн санал хураалт явуулъя.</w:t>
      </w:r>
    </w:p>
    <w:p>
      <w:pPr>
        <w:pStyle w:val="style0"/>
        <w:spacing w:after="0" w:before="0"/>
        <w:contextualSpacing w:val="false"/>
        <w:jc w:val="both"/>
      </w:pPr>
      <w:r>
        <w:rPr/>
      </w:r>
    </w:p>
    <w:p>
      <w:pPr>
        <w:pStyle w:val="style0"/>
        <w:spacing w:after="0" w:before="0"/>
        <w:contextualSpacing w:val="false"/>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32</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47</w:t>
      </w:r>
    </w:p>
    <w:p>
      <w:pPr>
        <w:pStyle w:val="style0"/>
        <w:spacing w:after="0" w:before="0"/>
        <w:contextualSpacing w:val="false"/>
        <w:jc w:val="both"/>
      </w:pPr>
      <w:r>
        <w:rPr>
          <w:rFonts w:ascii="Arial" w:cs="Arial" w:eastAsia="Arial" w:hAnsi="Arial"/>
          <w:b w:val="false"/>
          <w:bCs w:val="false"/>
          <w:i w:val="false"/>
          <w:iCs w:val="false"/>
          <w:color w:val="000000"/>
          <w:sz w:val="24"/>
          <w:szCs w:val="24"/>
          <w:u w:val="none"/>
          <w:shd w:fill="FFFFFF" w:val="clear"/>
          <w:lang w:val="mn-MN"/>
        </w:rPr>
        <w:tab/>
        <w:t>68.1 хувийн саналаар дэмжигдлээ.</w:t>
      </w:r>
    </w:p>
    <w:p>
      <w:pPr>
        <w:pStyle w:val="style0"/>
        <w:spacing w:after="0" w:before="0" w:line="100" w:lineRule="atLeast"/>
        <w:ind w:hanging="0" w:left="0" w:right="0"/>
        <w:contextualSpacing w:val="false"/>
        <w:jc w:val="both"/>
      </w:pPr>
      <w:r>
        <w:rPr>
          <w:rFonts w:ascii="Arial" w:hAnsi="Arial"/>
          <w:color w:val="000000"/>
          <w:sz w:val="24"/>
          <w:lang w:val="mn-MN"/>
        </w:rPr>
        <w:tab/>
      </w:r>
    </w:p>
    <w:p>
      <w:pPr>
        <w:pStyle w:val="style0"/>
        <w:spacing w:after="0" w:before="0" w:line="100" w:lineRule="atLeast"/>
        <w:ind w:hanging="0" w:left="0" w:right="0"/>
        <w:contextualSpacing w:val="false"/>
        <w:jc w:val="both"/>
      </w:pPr>
      <w:r>
        <w:rPr>
          <w:rFonts w:ascii="Arial" w:hAnsi="Arial"/>
          <w:color w:val="000000"/>
          <w:sz w:val="24"/>
          <w:lang w:val="mn-MN"/>
        </w:rPr>
        <w:tab/>
        <w:t>9.Монгол Улсын иргэн гадаадад хувийн хэргээр зорчих, цагаачлах тухай хуулийн 7 дугаар зүйлд дор дурьдсан агуулгатай З дахь хэсэг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7 дугаар зүйлийн 3 дахь хэсэг.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 xml:space="preserve">3.Эцэг, эх буюу хууль ёсны асран хамгаалагч, харгалзан дэмжигчгүй хүүхдийг  Монгол Улсын хилээр авч гарах тохиолдолд хууль сахиулах байгууллага хяналт тавьж,  хүүхэд хамгаалах байгууллагад мэдэгдэнэ гэсэн саналыг дэмжье гэсэн санал хураалт явуулъя.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 xml:space="preserve">Уг саналтай холбогдуулан Улсын Их Хурлын гишүүн С.Одонтуяа санал хэлэв.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31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19</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50</w:t>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color w:val="000000"/>
          <w:sz w:val="24"/>
          <w:szCs w:val="24"/>
          <w:u w:val="none"/>
          <w:shd w:fill="FFFFFF" w:val="clear"/>
          <w:lang w:val="mn-MN"/>
        </w:rPr>
        <w:tab/>
        <w:t>62.0 хувийн саналаар дэмжигдлээ.</w:t>
      </w:r>
    </w:p>
    <w:p>
      <w:pPr>
        <w:pStyle w:val="style0"/>
        <w:spacing w:after="0" w:before="0" w:line="100" w:lineRule="atLeast"/>
        <w:ind w:hanging="0" w:left="0" w:right="0"/>
        <w:contextualSpacing w:val="false"/>
        <w:jc w:val="both"/>
      </w:pPr>
      <w:r>
        <w:rPr>
          <w:rFonts w:ascii="Arial" w:hAnsi="Arial"/>
          <w:color w:val="000000"/>
          <w:sz w:val="24"/>
          <w:lang w:val="mn-MN"/>
        </w:rPr>
        <w:tab/>
      </w:r>
    </w:p>
    <w:p>
      <w:pPr>
        <w:pStyle w:val="style0"/>
        <w:spacing w:after="0" w:before="0" w:line="100" w:lineRule="atLeast"/>
        <w:ind w:hanging="0" w:left="0" w:right="0"/>
        <w:contextualSpacing w:val="false"/>
        <w:jc w:val="both"/>
      </w:pPr>
      <w:r>
        <w:rPr>
          <w:rFonts w:ascii="Arial" w:hAnsi="Arial"/>
          <w:color w:val="000000"/>
          <w:sz w:val="24"/>
          <w:lang w:val="mn-MN"/>
        </w:rPr>
        <w:tab/>
        <w:t>10.хууль санаачлагчид нь буцаая.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r>
      <w:r>
        <w:rPr>
          <w:rFonts w:ascii="Arial" w:hAnsi="Arial"/>
          <w:b/>
          <w:bCs/>
          <w:color w:val="000000"/>
          <w:sz w:val="24"/>
          <w:lang w:val="mn-MN"/>
        </w:rPr>
        <w:t>Р.Гончигдорж</w:t>
      </w:r>
      <w:r>
        <w:rPr>
          <w:rFonts w:ascii="Arial" w:hAnsi="Arial"/>
          <w:color w:val="000000"/>
          <w:sz w:val="24"/>
          <w:lang w:val="mn-MN"/>
        </w:rPr>
        <w:t>:  Хүүхэд хамгааллын тухай хуулийн төслийг дагалдуулан өргөн мэдүүлсэн Гэрч, хохирогчийг хамгаалах тухай хуульд  нэмэлт, өөрчлөлт оруулах тухай хуулийн төслийг дэмжих боломжгүй гэсэн саналыг дэмжье гэсэн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40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8</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48</w:t>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color w:val="000000"/>
          <w:sz w:val="24"/>
          <w:szCs w:val="24"/>
          <w:u w:val="none"/>
          <w:shd w:fill="FFFFFF" w:val="clear"/>
          <w:lang w:val="mn-MN"/>
        </w:rPr>
        <w:tab/>
        <w:t>83.3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Зарчмын зөрүүтэй саналуудаар санал хурааж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Хүүхэд хамгааллын тухай болон хамт өргөн мэдүүлсэн бусад хуулиудын төслийг эцсийн хэлэлцүүлэгт бэлтгүүлэхээр Нийгмийн бодлого, боловсрол, соёл, шинжлэх ухааны байнгын хороонд шилжүүлэв.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Уг асуудлыг 20 цаг 23 минутад хэлэлцэж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r>
      <w:r>
        <w:rPr>
          <w:rFonts w:ascii="Arial" w:hAnsi="Arial"/>
          <w:b/>
          <w:bCs/>
          <w:color w:val="000000"/>
          <w:sz w:val="24"/>
          <w:lang w:val="mn-MN"/>
        </w:rPr>
        <w:t xml:space="preserve">Арван найм. Аж ахуйн нэгжийн орлогын албан татварын тухай хуульд нэмэлт, өөрчлөлт оруулах тухай хуулийн төсөл </w:t>
      </w:r>
      <w:r>
        <w:rPr>
          <w:rFonts w:ascii="Arial" w:hAnsi="Arial"/>
          <w:b w:val="false"/>
          <w:bCs w:val="false"/>
          <w:color w:val="000000"/>
          <w:sz w:val="24"/>
          <w:lang w:val="mn-MN"/>
        </w:rPr>
        <w:t>/анхны хэлэлцүүлэг/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bCs/>
          <w:color w:val="000000"/>
          <w:sz w:val="24"/>
          <w:lang w:val="mn-MN"/>
        </w:rPr>
        <w:tab/>
      </w:r>
      <w:r>
        <w:rPr>
          <w:rFonts w:ascii="Arial" w:hAnsi="Arial"/>
          <w:b w:val="false"/>
          <w:bCs w:val="false"/>
          <w:color w:val="000000"/>
          <w:sz w:val="24"/>
          <w:lang w:val="mn-MN"/>
        </w:rPr>
        <w:t xml:space="preserve">Хуралдаанд Төсвийн байнгын хорооны ажлын албаны ахлах зөвлөх Д.Отгонбаатар, зөвлөх Ё.Энхсайхан нар байлцав.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Төслийг анхны хэлэлцүүлэгт бэлтгэсэн талаар Төсвийн байнгын хорооноос гаргасан санал, дүгнэлтийг Улсын Их Хурлын гишүүн Л.Эрдэнэчимэг танилцуулав.</w:t>
      </w:r>
    </w:p>
    <w:p>
      <w:pPr>
        <w:pStyle w:val="style0"/>
        <w:jc w:val="both"/>
      </w:pPr>
      <w:r>
        <w:rPr/>
      </w:r>
    </w:p>
    <w:p>
      <w:pPr>
        <w:pStyle w:val="style0"/>
        <w:jc w:val="both"/>
      </w:pPr>
      <w:r>
        <w:rPr>
          <w:rFonts w:ascii="Arial" w:cs="Arial" w:hAnsi="Arial"/>
          <w:lang w:val="mn-MN"/>
        </w:rPr>
        <w:tab/>
        <w:t xml:space="preserve">Байнгын хорооны санал, дүгнэлттэй холбогдуулан Улсын Их Хурлын гишүүн Р.Амаржаргал, Ц.Баярсайхан нар үг хэлэв. </w:t>
      </w:r>
    </w:p>
    <w:p>
      <w:pPr>
        <w:pStyle w:val="style0"/>
        <w:jc w:val="both"/>
      </w:pPr>
      <w:r>
        <w:rPr/>
      </w:r>
    </w:p>
    <w:p>
      <w:pPr>
        <w:pStyle w:val="style0"/>
        <w:jc w:val="center"/>
      </w:pPr>
      <w:r>
        <w:rPr>
          <w:rFonts w:ascii="Arial" w:cs="Arial" w:hAnsi="Arial"/>
          <w:b/>
          <w:u w:val="single"/>
          <w:lang w:val="mn-MN"/>
        </w:rPr>
        <w:t>Нэг. Төсвийн байнгын хорооны дэмжсэн санал:</w:t>
      </w:r>
    </w:p>
    <w:p>
      <w:pPr>
        <w:pStyle w:val="style0"/>
        <w:jc w:val="both"/>
      </w:pPr>
      <w:r>
        <w:rPr/>
      </w:r>
    </w:p>
    <w:p>
      <w:pPr>
        <w:pStyle w:val="style0"/>
        <w:jc w:val="both"/>
      </w:pPr>
      <w:r>
        <w:rPr>
          <w:rFonts w:ascii="Arial" w:cs="Arial" w:hAnsi="Arial"/>
          <w:lang w:val="mn-MN"/>
        </w:rPr>
        <w:tab/>
      </w:r>
      <w:r>
        <w:rPr>
          <w:rFonts w:ascii="Arial" w:cs="Arial" w:hAnsi="Arial"/>
          <w:b/>
          <w:bCs/>
          <w:lang w:val="mn-MN"/>
        </w:rPr>
        <w:t>Р.Гончигдорж</w:t>
      </w:r>
      <w:r>
        <w:rPr>
          <w:rFonts w:ascii="Arial" w:cs="Arial" w:hAnsi="Arial"/>
          <w:lang w:val="mn-MN"/>
        </w:rPr>
        <w:t>: 1.</w:t>
      </w:r>
      <w:r>
        <w:rPr>
          <w:rFonts w:ascii="Arial" w:cs="Arial" w:hAnsi="Arial"/>
          <w:b w:val="false"/>
          <w:bCs w:val="false"/>
          <w:lang w:val="mn-MN"/>
        </w:rPr>
        <w:t>Улсын Их Хурлын гишүүн Ч.Улаан, Д.Батцогт, Ц.Даваасүрэн, Д.Оюунхорол, Б.Чойжилсүрэн нарын гаргасан,</w:t>
      </w:r>
      <w:r>
        <w:rPr>
          <w:rFonts w:ascii="Arial" w:cs="Arial" w:hAnsi="Arial"/>
          <w:lang w:val="mn-MN"/>
        </w:rPr>
        <w:t xml:space="preserve"> Төслийн 1 дүгээр зүйл буюу 19.11 дэх хэсгийг доор дурдсанаар өөрчлөн найруулах:</w:t>
      </w:r>
    </w:p>
    <w:p>
      <w:pPr>
        <w:pStyle w:val="style0"/>
        <w:jc w:val="both"/>
      </w:pPr>
      <w:r>
        <w:rPr/>
      </w:r>
    </w:p>
    <w:p>
      <w:pPr>
        <w:pStyle w:val="style0"/>
        <w:jc w:val="both"/>
      </w:pPr>
      <w:r>
        <w:rPr>
          <w:rFonts w:ascii="Arial" w:cs="Arial" w:hAnsi="Arial"/>
          <w:lang w:val="mn-MN"/>
        </w:rPr>
        <w:tab/>
        <w:tab/>
        <w:t xml:space="preserve">"19.12.Аймаг, сумын төв нь </w:t>
      </w:r>
      <w:r>
        <w:rPr>
          <w:rFonts w:ascii="Arial" w:cs="Arial" w:hAnsi="Arial"/>
        </w:rPr>
        <w:t>н</w:t>
      </w:r>
      <w:r>
        <w:rPr>
          <w:rFonts w:ascii="Arial" w:cs="Arial" w:hAnsi="Arial"/>
          <w:iCs/>
        </w:rPr>
        <w:t>ийслэл /Улаанбаатар/ хот</w:t>
      </w:r>
      <w:r>
        <w:rPr>
          <w:rFonts w:ascii="Arial" w:cs="Arial" w:hAnsi="Arial"/>
          <w:iCs/>
          <w:lang w:val="mn-MN"/>
        </w:rPr>
        <w:t xml:space="preserve">оос 550 км-ээс хол байршилтай аймаг, суманд байнгын </w:t>
      </w:r>
      <w:r>
        <w:rPr>
          <w:rFonts w:ascii="Arial" w:cs="Arial" w:hAnsi="Arial"/>
          <w:iCs/>
        </w:rPr>
        <w:t>үйл</w:t>
      </w:r>
      <w:r>
        <w:rPr>
          <w:rFonts w:ascii="Arial" w:cs="Arial" w:hAnsi="Arial"/>
          <w:iCs/>
          <w:lang w:val="mn-MN"/>
        </w:rPr>
        <w:t xml:space="preserve"> </w:t>
      </w:r>
      <w:r>
        <w:rPr>
          <w:rFonts w:ascii="Arial" w:cs="Arial" w:hAnsi="Arial"/>
          <w:iCs/>
        </w:rPr>
        <w:t>ажиллагаа</w:t>
      </w:r>
      <w:r>
        <w:rPr>
          <w:rFonts w:ascii="Arial" w:cs="Arial" w:hAnsi="Arial"/>
          <w:iCs/>
          <w:lang w:val="mn-MN"/>
        </w:rPr>
        <w:t xml:space="preserve"> </w:t>
      </w:r>
      <w:r>
        <w:rPr>
          <w:rFonts w:ascii="Arial" w:cs="Arial" w:hAnsi="Arial"/>
          <w:iCs/>
        </w:rPr>
        <w:t>явуул</w:t>
      </w:r>
      <w:r>
        <w:rPr>
          <w:rFonts w:ascii="Arial" w:cs="Arial" w:hAnsi="Arial"/>
          <w:iCs/>
          <w:lang w:val="mn-MN"/>
        </w:rPr>
        <w:t xml:space="preserve">даг, бүртгэлтэй, орон нутгийн төсөвтэй харьцдаг, гурваас доошгүй ажлын байр бий болгож /нийгмийн даатгалын шимтгэл төлөлтөөр баталгаажсан/ </w:t>
      </w:r>
      <w:r>
        <w:rPr>
          <w:rFonts w:ascii="Arial" w:cs="Arial" w:hAnsi="Arial"/>
          <w:iCs/>
        </w:rPr>
        <w:t>байгаа</w:t>
      </w:r>
      <w:r>
        <w:rPr>
          <w:rFonts w:ascii="Arial" w:cs="Arial" w:hAnsi="Arial"/>
          <w:iCs/>
          <w:lang w:val="mn-MN"/>
        </w:rPr>
        <w:t xml:space="preserve"> </w:t>
      </w:r>
      <w:r>
        <w:rPr>
          <w:rFonts w:ascii="Arial" w:cs="Arial" w:hAnsi="Arial"/>
          <w:iCs/>
        </w:rPr>
        <w:t>энэ</w:t>
      </w:r>
      <w:r>
        <w:rPr>
          <w:rFonts w:ascii="Arial" w:cs="Arial" w:hAnsi="Arial"/>
          <w:iCs/>
          <w:lang w:val="mn-MN"/>
        </w:rPr>
        <w:t xml:space="preserve"> </w:t>
      </w:r>
      <w:r>
        <w:rPr>
          <w:rFonts w:ascii="Arial" w:cs="Arial" w:hAnsi="Arial"/>
          <w:iCs/>
        </w:rPr>
        <w:t>хуулийн 5 дугаар</w:t>
      </w:r>
      <w:r>
        <w:rPr>
          <w:rFonts w:ascii="Arial" w:cs="Arial" w:hAnsi="Arial"/>
          <w:iCs/>
          <w:lang w:val="mn-MN"/>
        </w:rPr>
        <w:t xml:space="preserve"> </w:t>
      </w:r>
      <w:r>
        <w:rPr>
          <w:rFonts w:ascii="Arial" w:cs="Arial" w:hAnsi="Arial"/>
          <w:iCs/>
        </w:rPr>
        <w:t>зүйлд</w:t>
      </w:r>
      <w:r>
        <w:rPr>
          <w:rFonts w:ascii="Arial" w:cs="Arial" w:hAnsi="Arial"/>
          <w:iCs/>
          <w:lang w:val="mn-MN"/>
        </w:rPr>
        <w:t xml:space="preserve"> </w:t>
      </w:r>
      <w:r>
        <w:rPr>
          <w:rFonts w:ascii="Arial" w:cs="Arial" w:hAnsi="Arial"/>
          <w:iCs/>
        </w:rPr>
        <w:t>заасан</w:t>
      </w:r>
      <w:r>
        <w:rPr>
          <w:rFonts w:ascii="Arial" w:cs="Arial" w:hAnsi="Arial"/>
          <w:iCs/>
          <w:lang w:val="mn-MN"/>
        </w:rPr>
        <w:t xml:space="preserve"> </w:t>
      </w:r>
      <w:r>
        <w:rPr>
          <w:rFonts w:ascii="Arial" w:cs="Arial" w:hAnsi="Arial"/>
          <w:iCs/>
        </w:rPr>
        <w:t>албан</w:t>
      </w:r>
      <w:r>
        <w:rPr>
          <w:rFonts w:ascii="Arial" w:cs="Arial" w:hAnsi="Arial"/>
          <w:iCs/>
          <w:lang w:val="mn-MN"/>
        </w:rPr>
        <w:t xml:space="preserve"> </w:t>
      </w:r>
      <w:r>
        <w:rPr>
          <w:rFonts w:ascii="Arial" w:cs="Arial" w:hAnsi="Arial"/>
          <w:iCs/>
        </w:rPr>
        <w:t>татвар</w:t>
      </w:r>
      <w:r>
        <w:rPr>
          <w:rFonts w:ascii="Arial" w:cs="Arial" w:hAnsi="Arial"/>
          <w:iCs/>
          <w:lang w:val="mn-MN"/>
        </w:rPr>
        <w:t xml:space="preserve"> </w:t>
      </w:r>
      <w:r>
        <w:rPr>
          <w:rFonts w:ascii="Arial" w:cs="Arial" w:hAnsi="Arial"/>
          <w:iCs/>
        </w:rPr>
        <w:t>төлөгчийн</w:t>
      </w:r>
      <w:r>
        <w:rPr>
          <w:rFonts w:ascii="Arial" w:cs="Arial" w:hAnsi="Arial"/>
          <w:iCs/>
          <w:lang w:val="mn-MN"/>
        </w:rPr>
        <w:t xml:space="preserve"> </w:t>
      </w:r>
      <w:r>
        <w:rPr>
          <w:rFonts w:ascii="Arial" w:cs="Arial" w:hAnsi="Arial"/>
          <w:iCs/>
        </w:rPr>
        <w:t>энэ</w:t>
      </w:r>
      <w:r>
        <w:rPr>
          <w:rFonts w:ascii="Arial" w:cs="Arial" w:hAnsi="Arial"/>
          <w:iCs/>
          <w:lang w:val="mn-MN"/>
        </w:rPr>
        <w:t xml:space="preserve"> </w:t>
      </w:r>
      <w:r>
        <w:rPr>
          <w:rFonts w:ascii="Arial" w:cs="Arial" w:hAnsi="Arial"/>
          <w:iCs/>
        </w:rPr>
        <w:t>хуулийн 7.3-т заасан</w:t>
      </w:r>
      <w:r>
        <w:rPr>
          <w:rFonts w:ascii="Arial" w:cs="Arial" w:hAnsi="Arial"/>
          <w:iCs/>
          <w:lang w:val="mn-MN"/>
        </w:rPr>
        <w:t xml:space="preserve"> </w:t>
      </w:r>
      <w:r>
        <w:rPr>
          <w:rFonts w:ascii="Arial" w:cs="Arial" w:hAnsi="Arial"/>
          <w:iCs/>
        </w:rPr>
        <w:t>татвар</w:t>
      </w:r>
      <w:r>
        <w:rPr>
          <w:rFonts w:ascii="Arial" w:cs="Arial" w:hAnsi="Arial"/>
          <w:iCs/>
          <w:lang w:val="mn-MN"/>
        </w:rPr>
        <w:t xml:space="preserve">т </w:t>
      </w:r>
      <w:r>
        <w:rPr>
          <w:rFonts w:ascii="Arial" w:cs="Arial" w:hAnsi="Arial"/>
          <w:iCs/>
        </w:rPr>
        <w:t>ногдох</w:t>
      </w:r>
      <w:r>
        <w:rPr>
          <w:rFonts w:ascii="Arial" w:cs="Arial" w:hAnsi="Arial"/>
          <w:iCs/>
          <w:lang w:val="mn-MN"/>
        </w:rPr>
        <w:t xml:space="preserve"> </w:t>
      </w:r>
      <w:r>
        <w:rPr>
          <w:rFonts w:ascii="Arial" w:cs="Arial" w:hAnsi="Arial"/>
          <w:iCs/>
        </w:rPr>
        <w:t>орлогы</w:t>
      </w:r>
      <w:r>
        <w:rPr>
          <w:rFonts w:ascii="Arial" w:cs="Arial" w:hAnsi="Arial"/>
          <w:iCs/>
          <w:lang w:val="mn-MN"/>
        </w:rPr>
        <w:t>н албан татварыг 550 км-ээс хол алслагдсан аймаг, суманд 50 хувиар, 1000 км-ээс хол алслагдсан аймаг, суманд 90 хувиар хөнгөлнө.</w:t>
      </w:r>
      <w:r>
        <w:rPr>
          <w:rFonts w:ascii="Arial" w:cs="Arial" w:hAnsi="Arial"/>
          <w:iCs/>
        </w:rPr>
        <w:t xml:space="preserve">” </w:t>
      </w:r>
      <w:r>
        <w:rPr>
          <w:rFonts w:ascii="Arial" w:cs="Arial" w:hAnsi="Arial"/>
          <w:iCs/>
          <w:lang w:val="mn-MN"/>
        </w:rPr>
        <w:t xml:space="preserve">гэсэн саналыг дэмжье гэсэн санал хураалт явуулъя. </w:t>
      </w:r>
    </w:p>
    <w:p>
      <w:pPr>
        <w:pStyle w:val="style0"/>
        <w:jc w:val="both"/>
      </w:pPr>
      <w:r>
        <w:rPr/>
      </w:r>
    </w:p>
    <w:p>
      <w:pPr>
        <w:pStyle w:val="style0"/>
        <w:spacing w:after="0" w:before="0" w:line="100" w:lineRule="atLeast"/>
        <w:ind w:hanging="0" w:left="0" w:right="0"/>
        <w:contextualSpacing w:val="false"/>
        <w:jc w:val="both"/>
      </w:pPr>
      <w:r>
        <w:rPr>
          <w:rFonts w:ascii="Arial" w:cs="Arial" w:hAnsi="Arial"/>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31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46</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67.4 хувийн саналаар дэмжигдлээ.</w:t>
      </w:r>
    </w:p>
    <w:p>
      <w:pPr>
        <w:pStyle w:val="style0"/>
        <w:jc w:val="both"/>
      </w:pPr>
      <w:r>
        <w:rPr>
          <w:rFonts w:ascii="Arial" w:cs="Arial" w:hAnsi="Arial"/>
          <w:lang w:val="mn-MN"/>
        </w:rPr>
        <w:tab/>
      </w:r>
    </w:p>
    <w:p>
      <w:pPr>
        <w:pStyle w:val="style0"/>
        <w:spacing w:after="0" w:before="0" w:line="100" w:lineRule="atLeast"/>
        <w:ind w:hanging="0" w:left="0" w:right="0"/>
        <w:contextualSpacing w:val="false"/>
        <w:jc w:val="both"/>
      </w:pPr>
      <w:r>
        <w:rPr>
          <w:rFonts w:ascii="Arial" w:cs="Arial" w:hAnsi="Arial"/>
          <w:color w:val="000000"/>
          <w:sz w:val="24"/>
          <w:lang w:val="mn-MN"/>
        </w:rPr>
        <w:tab/>
      </w:r>
      <w:r>
        <w:rPr>
          <w:rFonts w:ascii="Arial" w:cs="Arial" w:hAnsi="Arial"/>
          <w:lang w:val="mn-MN"/>
        </w:rPr>
        <w:t>2.</w:t>
      </w:r>
      <w:r>
        <w:rPr>
          <w:rFonts w:ascii="Arial" w:cs="Arial" w:hAnsi="Arial"/>
          <w:b w:val="false"/>
          <w:bCs w:val="false"/>
          <w:lang w:val="mn-MN"/>
        </w:rPr>
        <w:t>Улсын Их Хурлын гишүүн Ч.Улаан, Д.Батцогт, Ц.Даваасүрэн, Д.Оюунхорол, Б.Чойжилсүрэн нарын гаргасан,</w:t>
      </w:r>
      <w:r>
        <w:rPr>
          <w:rFonts w:ascii="Arial" w:cs="Arial" w:hAnsi="Arial"/>
          <w:lang w:val="mn-MN"/>
        </w:rPr>
        <w:t xml:space="preserve"> Төслийн 2 дугаар зүйлийн "2016 оны 01 дүгээр сарын 01-ний өдрөөс" гэснийг "2016 оны 3 дугаар сарын 01-ний өдрөөс" гэж өөрчлөх гэсэн саналыг дэмжье гэсэн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color w:val="00000A"/>
          <w:sz w:val="24"/>
          <w:szCs w:val="24"/>
          <w:shd w:fill="FFFFFF" w:val="clear"/>
          <w:lang w:val="mn-MN"/>
        </w:rPr>
        <w:tab/>
        <w:t xml:space="preserve">Зөвшөөрсөн: </w:t>
        <w:tab/>
        <w:t>32</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12</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44</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72.7 хувийн саналаар дэмжигдлээ.</w:t>
      </w:r>
    </w:p>
    <w:p>
      <w:pPr>
        <w:pStyle w:val="style0"/>
        <w:jc w:val="both"/>
      </w:pPr>
      <w:r>
        <w:rPr>
          <w:rFonts w:ascii="Arial" w:hAnsi="Arial"/>
        </w:rPr>
        <w:tab/>
      </w:r>
    </w:p>
    <w:p>
      <w:pPr>
        <w:pStyle w:val="style0"/>
        <w:jc w:val="both"/>
      </w:pPr>
      <w:r>
        <w:rPr>
          <w:rFonts w:ascii="Arial" w:cs="Arial" w:hAnsi="Arial"/>
          <w:b/>
          <w:lang w:val="mn-MN"/>
        </w:rPr>
        <w:tab/>
      </w:r>
      <w:r>
        <w:rPr>
          <w:rFonts w:ascii="Arial" w:cs="Arial" w:hAnsi="Arial"/>
          <w:b w:val="false"/>
          <w:bCs w:val="false"/>
          <w:lang w:val="mn-MN"/>
        </w:rPr>
        <w:t>Аж ахуйн нэгжийн орлогын албан татварын тухай хуульд нэмэлт, өөрчлөлт оруулах тухай хуулийн  төслийг э</w:t>
      </w:r>
      <w:r>
        <w:rPr>
          <w:rFonts w:ascii="Arial" w:cs="Arial" w:hAnsi="Arial"/>
          <w:b w:val="false"/>
          <w:bCs w:val="false"/>
          <w:color w:val="000000"/>
          <w:sz w:val="24"/>
          <w:lang w:val="mn-MN"/>
        </w:rPr>
        <w:t>цсийн хэлэлцүүлэгт бэлтгүүлэхээр Төсвийн байнгын хороонд шилжүүлэв.</w:t>
      </w:r>
    </w:p>
    <w:p>
      <w:pPr>
        <w:pStyle w:val="style0"/>
        <w:jc w:val="both"/>
      </w:pPr>
      <w:r>
        <w:rPr/>
      </w:r>
    </w:p>
    <w:p>
      <w:pPr>
        <w:pStyle w:val="style0"/>
        <w:jc w:val="both"/>
      </w:pPr>
      <w:r>
        <w:rPr>
          <w:rFonts w:ascii="Arial" w:cs="Arial" w:hAnsi="Arial"/>
          <w:b w:val="false"/>
          <w:bCs w:val="false"/>
          <w:color w:val="000000"/>
          <w:sz w:val="24"/>
          <w:lang w:val="mn-MN"/>
        </w:rPr>
        <w:tab/>
        <w:t>Уг асуудлыг 20 цаг 33 минутад хэлэлцэж дуусав.</w:t>
      </w:r>
    </w:p>
    <w:p>
      <w:pPr>
        <w:pStyle w:val="style0"/>
        <w:jc w:val="both"/>
      </w:pPr>
      <w:r>
        <w:rPr/>
      </w:r>
    </w:p>
    <w:p>
      <w:pPr>
        <w:pStyle w:val="style0"/>
        <w:jc w:val="both"/>
      </w:pPr>
      <w:r>
        <w:rPr>
          <w:rFonts w:ascii="Arial" w:cs="Arial" w:hAnsi="Arial"/>
          <w:b w:val="false"/>
          <w:bCs w:val="false"/>
          <w:color w:val="000000"/>
          <w:sz w:val="24"/>
          <w:lang w:val="mn-MN"/>
        </w:rPr>
        <w:tab/>
      </w:r>
      <w:r>
        <w:rPr>
          <w:rFonts w:ascii="Arial" w:cs="Arial" w:hAnsi="Arial"/>
          <w:b/>
          <w:bCs/>
          <w:color w:val="000000"/>
          <w:sz w:val="24"/>
          <w:lang w:val="mn-MN"/>
        </w:rPr>
        <w:t>Арван ес</w:t>
      </w:r>
      <w:r>
        <w:rPr>
          <w:rFonts w:ascii="Arial" w:cs="Arial" w:hAnsi="Arial"/>
          <w:b w:val="false"/>
          <w:bCs w:val="false"/>
          <w:color w:val="000000"/>
          <w:sz w:val="24"/>
          <w:lang w:val="mn-MN"/>
        </w:rPr>
        <w:t>.</w:t>
      </w:r>
      <w:r>
        <w:rPr>
          <w:rFonts w:ascii="Arial" w:cs="Arial" w:hAnsi="Arial"/>
          <w:b/>
          <w:bCs/>
          <w:color w:val="000000"/>
          <w:sz w:val="24"/>
          <w:lang w:val="mn-MN"/>
        </w:rPr>
        <w:t xml:space="preserve"> Хөгжлийн бэрхшээлтэй хүний эрхийн тухай болон хамт өргөн мэдүүлсэн бусад хуульд нэмэлт, өөрчлөлт оруулах тухай хуулиудын төсөл </w:t>
      </w:r>
      <w:r>
        <w:rPr>
          <w:rFonts w:ascii="Arial" w:cs="Arial" w:hAnsi="Arial"/>
          <w:b w:val="false"/>
          <w:bCs w:val="false"/>
          <w:color w:val="000000"/>
          <w:sz w:val="24"/>
          <w:lang w:val="mn-MN"/>
        </w:rPr>
        <w:t>/анхны хэлэлцүүлэг/</w:t>
      </w:r>
    </w:p>
    <w:p>
      <w:pPr>
        <w:pStyle w:val="style0"/>
        <w:jc w:val="both"/>
      </w:pPr>
      <w:r>
        <w:rPr/>
      </w:r>
    </w:p>
    <w:p>
      <w:pPr>
        <w:pStyle w:val="style0"/>
        <w:jc w:val="both"/>
      </w:pPr>
      <w:r>
        <w:rPr>
          <w:rFonts w:ascii="Arial" w:cs="Arial" w:hAnsi="Arial"/>
          <w:b/>
          <w:bCs/>
          <w:color w:val="000000"/>
          <w:sz w:val="24"/>
          <w:lang w:val="mn-MN"/>
        </w:rPr>
        <w:tab/>
      </w:r>
      <w:r>
        <w:rPr>
          <w:rFonts w:ascii="Arial" w:cs="Arial" w:hAnsi="Arial"/>
          <w:b w:val="false"/>
          <w:bCs w:val="false"/>
          <w:color w:val="000000"/>
          <w:sz w:val="24"/>
          <w:lang w:val="mn-MN"/>
        </w:rPr>
        <w:t xml:space="preserve">Хэлэлцэж буй асуудалтай холбогдуулан Хүн амын хөгжил, нийгмийн хамгааллын яамны Хүн амын бодлогын хэрэгжилтийг зохицуулах газрын дарга Д.Амарсайхан, мөн яамны Хөгжлийн бэрхшээлтэй иргэдийн хөгжлийн хэлтсийн дарга  Т.Батдулам,  мөн хэлтсийн мэргэжилтэн  Д.Ганболд, Сэргээн засалт хөгжлийн үндэсний төвийн ерөнхий захирал Б.Нарантуяа, Нийгмийн халамж үйлчилгээний ерөнхий газрын Нийгмийн халамжийн бодлогын хэрэгжилтийг зохицуулах газрын дарга М.Лхагвасүрэн, “Анд” төрийн бус байгууллагын тэргүүн Л.Нямгэрэл, Түгээмэл хөгжил төвийн тэргүүн Ч.Ундрахбаяр, Монголын хөгжлийн бэрхшээлтэй иргэдийн төлөө үндэсний зөвлөлийн тэргүүн М.Баясгалан, Италийн төрийн бус АИФО байгууллагын суурин төлөөлөгчийн газрын менежер Л.Энхбуянт, Монголын Хөгжлийн бэрхшээлтэй иргэдийн чөлөөт үйлдвэрчний эвлэлийн холбооны тэргүүн Л.Энхбаяр, “Таны инээмсэглэл” төвийн гүйцэтгэх захирал Э.Болорчулуун, Монголын хөгжлийн бэрхшээлтэй иргэдийн холбооны тэргүүн Ц.Мөнхсаруул, Монголын хөгжлийн бэрхшээлтэй иргэдийн нэгдсэн холбооны тэргүүн Д.Баатаржав, Монголын дүлий иргэдийн үндэсний холбооны тэргүүн Т.Цэдэнбал, мөн холбооны гүйцэтгэх захирал Д.Оюунчимэг, “Рехтус” ХХК-ийн захирал В.Ойдов, Дохионы орчуулагч С.Бямбадэлгэр, “Ахилис” төрийн бус байгууллагын тэргүүн О.Саранчулуун, Тэргэнцэртэй иргэдийн холбооны тэргүүн Б.Чулуундолгор, хөтөч П.Гэсэр нар оролцов. </w:t>
      </w:r>
    </w:p>
    <w:p>
      <w:pPr>
        <w:pStyle w:val="style0"/>
        <w:jc w:val="both"/>
      </w:pPr>
      <w:r>
        <w:rPr/>
      </w:r>
    </w:p>
    <w:p>
      <w:pPr>
        <w:pStyle w:val="style0"/>
        <w:jc w:val="both"/>
      </w:pPr>
      <w:r>
        <w:rPr>
          <w:rFonts w:ascii="Arial" w:cs="Arial" w:hAnsi="Arial"/>
          <w:b/>
          <w:bCs/>
          <w:color w:val="000000"/>
          <w:sz w:val="24"/>
          <w:lang w:val="mn-MN"/>
        </w:rPr>
        <w:tab/>
      </w:r>
      <w:r>
        <w:rPr>
          <w:rFonts w:ascii="Arial" w:cs="Arial" w:hAnsi="Arial"/>
          <w:b w:val="false"/>
          <w:bCs w:val="false"/>
          <w:color w:val="000000"/>
          <w:sz w:val="24"/>
          <w:lang w:val="mn-MN"/>
        </w:rPr>
        <w:t xml:space="preserve">Хуралдаанд  Нийгмийн бодлого, боловсрол, соёл, шинжлэх ухааны байнгын хорооны ажлын албаны ахлах зөвлөх Л.Лхагвасүрэн, зөвлөх О.Баяраа нар байлцав. </w:t>
      </w:r>
    </w:p>
    <w:p>
      <w:pPr>
        <w:pStyle w:val="style0"/>
        <w:jc w:val="both"/>
      </w:pPr>
      <w:r>
        <w:rPr/>
      </w:r>
    </w:p>
    <w:p>
      <w:pPr>
        <w:pStyle w:val="style0"/>
        <w:jc w:val="both"/>
      </w:pPr>
      <w:r>
        <w:rPr>
          <w:rFonts w:ascii="Arial" w:cs="Arial" w:hAnsi="Arial"/>
          <w:b w:val="false"/>
          <w:bCs w:val="false"/>
          <w:color w:val="000000"/>
          <w:sz w:val="24"/>
          <w:lang w:val="mn-MN"/>
        </w:rPr>
        <w:tab/>
        <w:t>Төслийг анхны хэлэлцүүлэгт бэлтгэсэн талаар Нийгмийн бодлого, боловсрол, соёл, шинжлэх ухааны байнгын хорооноос гаргасан санал, дүгнэлтийг Улсын Их Хурлын гишүүн Ц.Оюунгэрэл танилцуулав.</w:t>
      </w:r>
    </w:p>
    <w:p>
      <w:pPr>
        <w:pStyle w:val="style0"/>
        <w:jc w:val="both"/>
      </w:pPr>
      <w:r>
        <w:rPr/>
      </w:r>
    </w:p>
    <w:p>
      <w:pPr>
        <w:pStyle w:val="style0"/>
        <w:jc w:val="both"/>
      </w:pPr>
      <w:r>
        <w:rPr>
          <w:rFonts w:ascii="Arial" w:cs="Arial" w:hAnsi="Arial"/>
          <w:b w:val="false"/>
          <w:bCs w:val="false"/>
          <w:color w:val="000000"/>
          <w:sz w:val="24"/>
          <w:lang w:val="mn-MN"/>
        </w:rPr>
        <w:tab/>
        <w:t>Байнгын хорооны санал, дүгнэлттэй холбогдуулан Улсын Их Хурлын гишүүн Сундуйн Батболд, Р.Амаржаргал, Ц.Оюунгэрэл нар үг хэлэв.</w:t>
      </w:r>
    </w:p>
    <w:p>
      <w:pPr>
        <w:pStyle w:val="style0"/>
        <w:jc w:val="both"/>
      </w:pPr>
      <w:r>
        <w:rPr/>
      </w:r>
    </w:p>
    <w:p>
      <w:pPr>
        <w:pStyle w:val="style0"/>
        <w:jc w:val="both"/>
      </w:pPr>
      <w:r>
        <w:rPr>
          <w:rFonts w:ascii="Arial" w:hAnsi="Arial"/>
          <w:b/>
          <w:bCs w:val="false"/>
          <w:sz w:val="24"/>
          <w:szCs w:val="24"/>
          <w:lang w:val="mn-MN"/>
        </w:rPr>
        <w:tab/>
      </w:r>
      <w:r>
        <w:rPr>
          <w:rFonts w:ascii="Arial" w:hAnsi="Arial"/>
          <w:b w:val="false"/>
          <w:bCs w:val="false"/>
          <w:sz w:val="24"/>
          <w:szCs w:val="24"/>
          <w:lang w:val="mn-MN"/>
        </w:rPr>
        <w:t xml:space="preserve">Хөгжлийн бэрхшээлтэй хүний эрхийн тухай хуулийн төслийн талаар гаргасан зарчмын зөрүүтэй саналаар санал хураалт явуулав. </w:t>
      </w:r>
    </w:p>
    <w:p>
      <w:pPr>
        <w:pStyle w:val="style0"/>
      </w:pPr>
      <w:r>
        <w:rPr/>
      </w:r>
    </w:p>
    <w:p>
      <w:pPr>
        <w:pStyle w:val="style0"/>
        <w:tabs/>
        <w:jc w:val="both"/>
      </w:pPr>
      <w:r>
        <w:rPr>
          <w:rFonts w:ascii="Arial" w:hAnsi="Arial"/>
          <w:b/>
          <w:bCs/>
          <w:sz w:val="24"/>
          <w:szCs w:val="24"/>
          <w:lang w:val="mn-MN"/>
        </w:rPr>
        <w:tab/>
        <w:t>Р.Гончигдорж</w:t>
      </w:r>
      <w:r>
        <w:rPr>
          <w:rFonts w:ascii="Arial" w:hAnsi="Arial"/>
          <w:b w:val="false"/>
          <w:bCs w:val="false"/>
          <w:sz w:val="24"/>
          <w:szCs w:val="24"/>
          <w:lang w:val="mn-MN"/>
        </w:rPr>
        <w:t xml:space="preserve">: </w:t>
      </w:r>
      <w:r>
        <w:rPr>
          <w:rFonts w:ascii="Arial" w:hAnsi="Arial"/>
          <w:b/>
          <w:bCs/>
          <w:sz w:val="24"/>
          <w:szCs w:val="24"/>
          <w:lang w:val="mn-MN"/>
        </w:rPr>
        <w:t xml:space="preserve">1. </w:t>
      </w:r>
      <w:r>
        <w:rPr>
          <w:rFonts w:ascii="Arial" w:hAnsi="Arial"/>
          <w:b w:val="false"/>
          <w:bCs w:val="false"/>
          <w:sz w:val="24"/>
          <w:szCs w:val="24"/>
          <w:lang w:val="mn-MN"/>
        </w:rPr>
        <w:t xml:space="preserve">Улсын Их Хурлын гишүүн Ц.Оюунгэрэл, З.Баянсэлэнгэ, С.Одонтуяа, Д.Сарангэрэл /Цаашид “Ажлын хэсэг” гэх/ нарын гаргасан, </w:t>
      </w:r>
      <w:r>
        <w:rPr>
          <w:rFonts w:ascii="Arial" w:hAnsi="Arial"/>
          <w:sz w:val="24"/>
          <w:szCs w:val="24"/>
          <w:lang w:val="mn-MN"/>
        </w:rPr>
        <w:t>Төслийн  1 дүгээр зүйлийн 1.1 дэх хэсгийг дор дурдсанаар өөрчлөн найруулах:</w:t>
      </w:r>
    </w:p>
    <w:p>
      <w:pPr>
        <w:pStyle w:val="style0"/>
        <w:jc w:val="both"/>
      </w:pPr>
      <w:r>
        <w:rPr/>
      </w:r>
    </w:p>
    <w:p>
      <w:pPr>
        <w:pStyle w:val="style0"/>
        <w:jc w:val="both"/>
      </w:pPr>
      <w:r>
        <w:rPr>
          <w:rFonts w:ascii="Arial" w:cs="Calibri" w:hAnsi="Arial"/>
          <w:sz w:val="24"/>
          <w:szCs w:val="24"/>
          <w:lang w:val="mn-MN"/>
        </w:rPr>
        <w:tab/>
        <w:t>“1</w:t>
      </w:r>
      <w:r>
        <w:rPr>
          <w:rFonts w:ascii="Arial" w:cs="Calibri" w:hAnsi="Arial"/>
          <w:sz w:val="24"/>
          <w:szCs w:val="24"/>
        </w:rPr>
        <w:t>.1.Энэ хуулийн зорилт нь хөгжлийн бэрхшээлтэй хүний нийгмийн харилцаанд оролцох тэгш эрх, түүнийг хангах</w:t>
      </w:r>
      <w:r>
        <w:rPr>
          <w:rFonts w:ascii="Arial" w:cs="Calibri" w:hAnsi="Arial"/>
          <w:sz w:val="24"/>
          <w:szCs w:val="24"/>
          <w:lang w:val="mn-MN"/>
        </w:rPr>
        <w:t>, хэрэгжүүлэх, хамгаалах талаар</w:t>
      </w:r>
      <w:r>
        <w:rPr>
          <w:rFonts w:ascii="Arial" w:cs="Calibri" w:hAnsi="Arial"/>
          <w:sz w:val="24"/>
          <w:szCs w:val="24"/>
        </w:rPr>
        <w:t xml:space="preserve"> төрийн байгууллага, иргэн, хуулийн этгээдийн эрх, үүрэг, оролцоо</w:t>
      </w:r>
      <w:r>
        <w:rPr>
          <w:rFonts w:ascii="Arial" w:cs="Calibri" w:hAnsi="Arial"/>
          <w:sz w:val="24"/>
          <w:szCs w:val="24"/>
          <w:lang w:val="mn-MN"/>
        </w:rPr>
        <w:t>, баримтлах зарчмыг</w:t>
      </w:r>
      <w:r>
        <w:rPr>
          <w:rFonts w:ascii="Arial" w:cs="Calibri" w:hAnsi="Arial"/>
          <w:sz w:val="24"/>
          <w:szCs w:val="24"/>
        </w:rPr>
        <w:t xml:space="preserve"> тодорхойлохтой холбогдсон харилцааг зохицуулахад оршино</w:t>
      </w:r>
      <w:r>
        <w:rPr>
          <w:rFonts w:ascii="Arial" w:cs="Calibri" w:hAnsi="Arial"/>
          <w:sz w:val="24"/>
          <w:szCs w:val="24"/>
          <w:lang w:val="mn-MN"/>
        </w:rPr>
        <w:t>.” гэсэн саналыг дэмжье гэсэн санал хураалт явуулъя.</w:t>
      </w:r>
    </w:p>
    <w:p>
      <w:pPr>
        <w:pStyle w:val="style0"/>
        <w:jc w:val="both"/>
      </w:pPr>
      <w:r>
        <w:rPr/>
      </w:r>
    </w:p>
    <w:p>
      <w:pPr>
        <w:pStyle w:val="style0"/>
        <w:jc w:val="both"/>
      </w:pPr>
      <w:r>
        <w:rPr>
          <w:rFonts w:ascii="Arial" w:cs="Calibri" w:hAnsi="Arial"/>
          <w:sz w:val="24"/>
          <w:szCs w:val="24"/>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33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40</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82.5 хувийн саналаар дэмжигдлээ.</w:t>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 xml:space="preserve">2. </w:t>
      </w:r>
      <w:r>
        <w:rPr>
          <w:rFonts w:ascii="Arial" w:hAnsi="Arial"/>
          <w:b w:val="false"/>
          <w:bCs w:val="false"/>
          <w:sz w:val="24"/>
          <w:szCs w:val="24"/>
          <w:lang w:val="mn-MN"/>
        </w:rPr>
        <w:t xml:space="preserve">Ажлын хэсгийн гаргасан, </w:t>
      </w:r>
      <w:r>
        <w:rPr>
          <w:rFonts w:ascii="Arial" w:hAnsi="Arial"/>
          <w:sz w:val="24"/>
          <w:szCs w:val="24"/>
          <w:lang w:val="mn-MN"/>
        </w:rPr>
        <w:t xml:space="preserve">Төслийн 4 дүгээр зүйлийн 4.1.2 дахь заалтын  4.1.2а, 4.1.2.б, 4.1.2.в, 4.1.2.г дэд заалтуудыг хасаж, мөн зүйлийн 4.1.2 дахь заалтын </w:t>
      </w:r>
      <w:r>
        <w:rPr>
          <w:rFonts w:ascii="Arial" w:hAnsi="Arial"/>
          <w:sz w:val="24"/>
          <w:szCs w:val="24"/>
        </w:rPr>
        <w:t>“</w:t>
      </w:r>
      <w:r>
        <w:rPr>
          <w:rFonts w:ascii="Arial" w:hAnsi="Arial"/>
          <w:sz w:val="24"/>
          <w:szCs w:val="24"/>
          <w:lang w:val="mn-MN"/>
        </w:rPr>
        <w:t>хөгжлийн бэрхшээлээр нь ялгаварлан гадуурхах</w:t>
      </w:r>
      <w:r>
        <w:rPr>
          <w:rFonts w:ascii="Arial" w:hAnsi="Arial"/>
          <w:sz w:val="24"/>
          <w:szCs w:val="24"/>
        </w:rPr>
        <w:t xml:space="preserve">” </w:t>
      </w:r>
      <w:r>
        <w:rPr>
          <w:rFonts w:ascii="Arial" w:hAnsi="Arial"/>
          <w:sz w:val="24"/>
          <w:szCs w:val="24"/>
          <w:lang w:val="mn-MN"/>
        </w:rPr>
        <w:t xml:space="preserve"> гэж” гэснийг “хөгжлийн бэрхшээлтэй хүн улс төр, эдийн засаг, нийгэм, соёлын харилцаанд иргэний үндсэн эрх, эрх чөлөөг бусадтай адил тэгш эдлэх, нийгмийн баялгаас тэгш хүртэх, хөгжилд хувь нэмрээ оруулах, тохирох хэрэглэгдэхүүнээр хангагдах боломжийг үгүйсгэх, хязгаарлах үйлдэл, эс үйлдэхүйг:</w:t>
      </w:r>
      <w:r>
        <w:rPr>
          <w:rFonts w:ascii="Arial" w:hAnsi="Arial"/>
          <w:sz w:val="24"/>
          <w:szCs w:val="24"/>
        </w:rPr>
        <w:t>”</w:t>
      </w:r>
      <w:r>
        <w:rPr>
          <w:rFonts w:ascii="Arial" w:hAnsi="Arial"/>
          <w:sz w:val="24"/>
          <w:szCs w:val="24"/>
          <w:lang w:val="mn-MN"/>
        </w:rPr>
        <w:t xml:space="preserve"> гэж өөрчлөх </w:t>
      </w:r>
      <w:r>
        <w:rPr>
          <w:rFonts w:ascii="Arial" w:cs="Calibri" w:hAnsi="Arial"/>
          <w:sz w:val="24"/>
          <w:szCs w:val="24"/>
          <w:lang w:val="mn-MN"/>
        </w:rPr>
        <w:t>гэсэн саналыг дэмжье гэсэн санал хураалт явуулъя.</w:t>
      </w:r>
    </w:p>
    <w:p>
      <w:pPr>
        <w:pStyle w:val="style0"/>
        <w:jc w:val="both"/>
      </w:pPr>
      <w:r>
        <w:rPr/>
      </w:r>
    </w:p>
    <w:p>
      <w:pPr>
        <w:pStyle w:val="style0"/>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35</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40</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87.5 хувийн саналаар дэмжигдлээ.</w:t>
      </w:r>
    </w:p>
    <w:p>
      <w:pPr>
        <w:pStyle w:val="style0"/>
        <w:jc w:val="both"/>
      </w:pPr>
      <w:r>
        <w:rPr>
          <w:rFonts w:ascii="Arial" w:cs="Calibri" w:hAnsi="Arial"/>
          <w:sz w:val="24"/>
          <w:szCs w:val="24"/>
          <w:lang w:val="mn-MN"/>
        </w:rPr>
        <w:tab/>
      </w:r>
      <w:r>
        <w:rPr>
          <w:rFonts w:ascii="Arial" w:hAnsi="Arial"/>
          <w:sz w:val="24"/>
          <w:szCs w:val="24"/>
          <w:lang w:val="mn-MN"/>
        </w:rPr>
        <w:tab/>
        <w:tab/>
      </w:r>
    </w:p>
    <w:p>
      <w:pPr>
        <w:pStyle w:val="style0"/>
        <w:jc w:val="both"/>
      </w:pPr>
      <w:r>
        <w:rPr>
          <w:rFonts w:ascii="Arial" w:hAnsi="Arial"/>
          <w:b/>
          <w:bCs/>
          <w:sz w:val="24"/>
          <w:szCs w:val="24"/>
          <w:lang w:val="mn-MN"/>
        </w:rPr>
        <w:tab/>
        <w:t xml:space="preserve">3. </w:t>
      </w:r>
      <w:r>
        <w:rPr>
          <w:rFonts w:ascii="Arial" w:hAnsi="Arial"/>
          <w:b w:val="false"/>
          <w:bCs w:val="false"/>
          <w:sz w:val="24"/>
          <w:szCs w:val="24"/>
          <w:lang w:val="mn-MN"/>
        </w:rPr>
        <w:t xml:space="preserve">Ажлын хэсгийн гаргасан, </w:t>
      </w:r>
      <w:r>
        <w:rPr>
          <w:rFonts w:ascii="Arial" w:hAnsi="Arial"/>
          <w:sz w:val="24"/>
          <w:szCs w:val="24"/>
          <w:lang w:val="mn-MN"/>
        </w:rPr>
        <w:t xml:space="preserve">Төслийн 4 дүгээр зүйлийн 4.1 дэх хэсэгт </w:t>
      </w:r>
      <w:r>
        <w:rPr>
          <w:rFonts w:ascii="Arial" w:cs="Calibri" w:hAnsi="Arial"/>
          <w:sz w:val="24"/>
          <w:szCs w:val="24"/>
          <w:lang w:val="mn-MN"/>
        </w:rPr>
        <w:t>“ариун цэвэр-эрүүл ахуйн материал” гэж  хөгжлийн бэрхшээлтэй хүний өдөр тутмын эрүүл ахуйн шаардлагыг хангах, зайлшгүй хэрэгцээтэй  материал хэрэгслийг</w:t>
      </w:r>
      <w:r>
        <w:rPr>
          <w:rFonts w:ascii="Arial" w:cs="Calibri" w:hAnsi="Arial"/>
          <w:sz w:val="24"/>
          <w:szCs w:val="24"/>
        </w:rPr>
        <w:t>;</w:t>
      </w:r>
      <w:r>
        <w:rPr>
          <w:rFonts w:ascii="Arial" w:cs="Calibri" w:hAnsi="Arial"/>
          <w:sz w:val="24"/>
          <w:szCs w:val="24"/>
          <w:lang w:val="mn-MN"/>
        </w:rPr>
        <w:t>”</w:t>
      </w:r>
      <w:r>
        <w:rPr>
          <w:rFonts w:ascii="Arial" w:cs="Calibri" w:hAnsi="Arial"/>
          <w:sz w:val="24"/>
          <w:szCs w:val="24"/>
        </w:rPr>
        <w:t xml:space="preserve"> гэсэн</w:t>
      </w:r>
      <w:r>
        <w:rPr>
          <w:rFonts w:ascii="Arial" w:cs="Calibri" w:hAnsi="Arial"/>
          <w:sz w:val="24"/>
          <w:szCs w:val="24"/>
          <w:lang w:val="mn-MN"/>
        </w:rPr>
        <w:t xml:space="preserve"> 4.1.12 дахь, </w:t>
      </w:r>
      <w:r>
        <w:rPr>
          <w:rFonts w:ascii="Arial" w:hAnsi="Arial"/>
          <w:sz w:val="24"/>
          <w:szCs w:val="24"/>
        </w:rPr>
        <w:t>“</w:t>
      </w:r>
      <w:r>
        <w:rPr>
          <w:rFonts w:ascii="Arial" w:hAnsi="Arial"/>
          <w:sz w:val="24"/>
          <w:szCs w:val="24"/>
          <w:lang w:val="mn-MN"/>
        </w:rPr>
        <w:t>дохионы хэлний хэлмэрч, орчуулагч” гэж “сонсгол</w:t>
      </w:r>
      <w:r>
        <w:rPr>
          <w:rFonts w:ascii="Arial" w:hAnsi="Arial"/>
          <w:sz w:val="24"/>
          <w:szCs w:val="24"/>
        </w:rPr>
        <w:t>,</w:t>
      </w:r>
      <w:r>
        <w:rPr>
          <w:rFonts w:ascii="Arial" w:hAnsi="Arial"/>
          <w:sz w:val="24"/>
          <w:szCs w:val="24"/>
          <w:lang w:val="mn-MN"/>
        </w:rPr>
        <w:t xml:space="preserve"> хэл ярианы бэрхшээлтэй хүний дохионы хэлийг хэлмэрчилдэг хүнийг.” гэсэн 4.1.13 заалт тус тус нэмэх </w:t>
      </w:r>
      <w:r>
        <w:rPr>
          <w:rFonts w:ascii="Arial" w:cs="Calibri" w:hAnsi="Arial"/>
          <w:sz w:val="24"/>
          <w:szCs w:val="24"/>
          <w:lang w:val="mn-MN"/>
        </w:rPr>
        <w:t>гэсэн саналыг дэмжье гэсэн санал хураалт явуулъя.</w:t>
      </w:r>
    </w:p>
    <w:p>
      <w:pPr>
        <w:pStyle w:val="style0"/>
        <w:jc w:val="both"/>
      </w:pPr>
      <w:r>
        <w:rPr/>
      </w:r>
    </w:p>
    <w:p>
      <w:pPr>
        <w:pStyle w:val="style0"/>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38</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2</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40</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95.0 хувийн саналаар дэмжигдлээ.</w:t>
      </w:r>
    </w:p>
    <w:p>
      <w:pPr>
        <w:pStyle w:val="style0"/>
        <w:jc w:val="both"/>
      </w:pPr>
      <w:r>
        <w:rPr>
          <w:rFonts w:ascii="Arial" w:cs="Calibri" w:hAnsi="Arial"/>
          <w:sz w:val="24"/>
          <w:szCs w:val="24"/>
          <w:lang w:val="mn-MN"/>
        </w:rPr>
        <w:tab/>
      </w:r>
      <w:r>
        <w:rPr>
          <w:rFonts w:ascii="Arial" w:hAnsi="Arial"/>
          <w:sz w:val="24"/>
          <w:szCs w:val="24"/>
          <w:lang w:val="mn-MN"/>
        </w:rPr>
        <w:tab/>
        <w:tab/>
      </w:r>
    </w:p>
    <w:p>
      <w:pPr>
        <w:pStyle w:val="style0"/>
        <w:jc w:val="both"/>
      </w:pPr>
      <w:r>
        <w:rPr>
          <w:rFonts w:ascii="Arial" w:hAnsi="Arial"/>
          <w:b/>
          <w:bCs/>
          <w:sz w:val="24"/>
          <w:szCs w:val="24"/>
          <w:lang w:val="mn-MN"/>
        </w:rPr>
        <w:tab/>
        <w:t>4</w:t>
      </w:r>
      <w:r>
        <w:rPr>
          <w:rFonts w:ascii="Arial" w:hAnsi="Arial"/>
          <w:sz w:val="24"/>
          <w:szCs w:val="24"/>
          <w:lang w:val="mn-MN"/>
        </w:rPr>
        <w:t xml:space="preserve">. </w:t>
      </w:r>
      <w:r>
        <w:rPr>
          <w:rFonts w:ascii="Arial" w:hAnsi="Arial"/>
          <w:b w:val="false"/>
          <w:bCs w:val="false"/>
          <w:sz w:val="24"/>
          <w:szCs w:val="24"/>
          <w:lang w:val="mn-MN"/>
        </w:rPr>
        <w:t xml:space="preserve">Ажлын хэсгийн гаргасан, </w:t>
      </w:r>
      <w:r>
        <w:rPr>
          <w:rFonts w:ascii="Arial" w:hAnsi="Arial"/>
          <w:sz w:val="24"/>
          <w:szCs w:val="24"/>
          <w:lang w:val="mn-MN"/>
        </w:rPr>
        <w:t>Төслийн 6.2 дахь хэсгийг</w:t>
      </w:r>
      <w:r>
        <w:rPr>
          <w:rFonts w:ascii="Arial" w:cs="Arial" w:eastAsia="Calibri" w:hAnsi="Arial"/>
          <w:b/>
          <w:sz w:val="24"/>
          <w:szCs w:val="24"/>
          <w:lang w:val="mn-MN"/>
        </w:rPr>
        <w:t xml:space="preserve"> “</w:t>
      </w:r>
      <w:r>
        <w:rPr>
          <w:rFonts w:ascii="Arial" w:cs="Calibri" w:eastAsia="Calibri" w:hAnsi="Arial"/>
          <w:sz w:val="24"/>
          <w:szCs w:val="24"/>
          <w:lang w:val="mn-MN"/>
        </w:rPr>
        <w:t xml:space="preserve">Түгээмэл загвар, </w:t>
      </w:r>
      <w:r>
        <w:rPr>
          <w:rFonts w:ascii="Arial" w:cs="Calibri" w:eastAsia="Calibri" w:hAnsi="Arial"/>
          <w:sz w:val="24"/>
          <w:szCs w:val="24"/>
        </w:rPr>
        <w:t xml:space="preserve">тохирох хэрэглэгдэхүүн </w:t>
      </w:r>
      <w:r>
        <w:rPr>
          <w:rFonts w:ascii="Arial" w:cs="Calibri" w:eastAsia="Calibri" w:hAnsi="Arial"/>
          <w:sz w:val="24"/>
          <w:szCs w:val="24"/>
          <w:lang w:val="mn-MN"/>
        </w:rPr>
        <w:t>бүхий орчин нөхцөл,</w:t>
      </w:r>
      <w:r>
        <w:rPr>
          <w:rFonts w:ascii="Arial" w:cs="Calibri" w:eastAsia="Calibri" w:hAnsi="Arial"/>
          <w:sz w:val="24"/>
          <w:szCs w:val="24"/>
        </w:rPr>
        <w:t xml:space="preserve"> үйлчилгээний хүртээмжийг бүрдүүлээгүй байх</w:t>
      </w:r>
      <w:r>
        <w:rPr>
          <w:rFonts w:ascii="Arial" w:cs="Calibri" w:eastAsia="Calibri" w:hAnsi="Arial"/>
          <w:sz w:val="24"/>
          <w:szCs w:val="24"/>
          <w:lang w:val="mn-MN"/>
        </w:rPr>
        <w:t>,</w:t>
      </w:r>
      <w:r>
        <w:rPr>
          <w:rFonts w:ascii="Arial" w:cs="Calibri" w:eastAsia="Calibri" w:hAnsi="Arial"/>
          <w:sz w:val="24"/>
          <w:szCs w:val="24"/>
        </w:rPr>
        <w:t xml:space="preserve"> бүрдүүлэхээс татгалзах, нийгмийн үйлчилгээг бусдын адил тэгш хүртэх боломжийг хязгаарлах </w:t>
      </w:r>
      <w:r>
        <w:rPr>
          <w:rFonts w:ascii="Arial" w:cs="Calibri" w:hAnsi="Arial"/>
          <w:sz w:val="24"/>
          <w:szCs w:val="24"/>
        </w:rPr>
        <w:t>төрийн байгууллага, иргэн, хуулийн этгээдийн</w:t>
      </w:r>
      <w:r>
        <w:rPr>
          <w:rFonts w:ascii="Arial" w:cs="Calibri" w:eastAsia="Calibri" w:hAnsi="Arial"/>
          <w:sz w:val="24"/>
          <w:szCs w:val="24"/>
        </w:rPr>
        <w:t xml:space="preserve"> үйлдэл, эс үйлдэхүйг ялгаварлан гадуурхалт  гэж үзн</w:t>
      </w:r>
      <w:r>
        <w:rPr>
          <w:rFonts w:ascii="Arial" w:cs="Calibri" w:eastAsia="Calibri" w:hAnsi="Arial"/>
          <w:sz w:val="24"/>
          <w:szCs w:val="24"/>
          <w:lang w:val="mn-MN"/>
        </w:rPr>
        <w:t>э.“</w:t>
      </w:r>
      <w:r>
        <w:rPr>
          <w:rFonts w:ascii="Arial" w:hAnsi="Arial"/>
          <w:sz w:val="24"/>
          <w:szCs w:val="24"/>
          <w:lang w:val="mn-MN"/>
        </w:rPr>
        <w:t xml:space="preserve"> гэж өөрчлөн найруулах </w:t>
      </w:r>
      <w:r>
        <w:rPr>
          <w:rFonts w:ascii="Arial" w:cs="Calibri" w:hAnsi="Arial"/>
          <w:sz w:val="24"/>
          <w:szCs w:val="24"/>
          <w:lang w:val="mn-MN"/>
        </w:rPr>
        <w:t>гэсэн саналыг дэмжье гэсэн санал хураалт явуулъя.</w:t>
      </w:r>
    </w:p>
    <w:p>
      <w:pPr>
        <w:pStyle w:val="style0"/>
        <w:jc w:val="both"/>
      </w:pPr>
      <w:r>
        <w:rPr/>
      </w:r>
    </w:p>
    <w:p>
      <w:pPr>
        <w:pStyle w:val="style0"/>
        <w:jc w:val="both"/>
      </w:pPr>
      <w:r>
        <w:rPr>
          <w:rFonts w:ascii="Arial" w:cs="Calibri" w:hAnsi="Arial"/>
          <w:sz w:val="24"/>
          <w:szCs w:val="24"/>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37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40</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92.5 хувийн саналаар дэмжигдлээ.</w:t>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 xml:space="preserve"> 5. </w:t>
      </w:r>
      <w:r>
        <w:rPr>
          <w:rFonts w:ascii="Arial" w:hAnsi="Arial"/>
          <w:b w:val="false"/>
          <w:bCs w:val="false"/>
          <w:sz w:val="24"/>
          <w:szCs w:val="24"/>
          <w:lang w:val="mn-MN"/>
        </w:rPr>
        <w:t xml:space="preserve">Ажлын хэсгийн гаргасан, </w:t>
      </w:r>
      <w:r>
        <w:rPr>
          <w:rFonts w:ascii="Arial" w:hAnsi="Arial"/>
          <w:sz w:val="24"/>
          <w:szCs w:val="24"/>
          <w:lang w:val="mn-MN"/>
        </w:rPr>
        <w:t xml:space="preserve">Төслийн 6 дугаар зүйлийн 6.3 дахь хэсгийг </w:t>
      </w:r>
      <w:r>
        <w:rPr>
          <w:rFonts w:ascii="Arial" w:cs="Calibri" w:eastAsia="SimSun" w:hAnsi="Arial"/>
          <w:sz w:val="24"/>
          <w:szCs w:val="24"/>
          <w:lang w:eastAsia="zh-CN" w:val="mn-MN"/>
        </w:rPr>
        <w:t xml:space="preserve"> </w:t>
      </w:r>
      <w:r>
        <w:rPr>
          <w:rFonts w:ascii="Arial" w:cs="Calibri" w:eastAsia="SimSun" w:hAnsi="Arial"/>
          <w:sz w:val="24"/>
          <w:szCs w:val="24"/>
          <w:lang w:eastAsia="zh-CN"/>
        </w:rPr>
        <w:t xml:space="preserve">“Хөгжлийн бэрхшээлтэй хүний таатай, аюулгүй орчинд амьдрах, сурч боловсрох, шийдвэр гаргах үйл ажиллагаанд оролцох, улс төрийн эрхээ эдлэхэд энэ хуулийн 6.2-т зааснаас гадна </w:t>
      </w:r>
      <w:r>
        <w:rPr>
          <w:rFonts w:ascii="Arial" w:cs="Calibri" w:hAnsi="Arial"/>
          <w:sz w:val="24"/>
          <w:szCs w:val="24"/>
        </w:rPr>
        <w:t>иргэн, хуулийн этгээдийн дараах үйлдэл, эс үйлдэхүйг ялгаварлан гадуурхалт гэж үзнэ:”</w:t>
      </w:r>
      <w:r>
        <w:rPr>
          <w:rFonts w:ascii="Arial" w:cs="Calibri" w:hAnsi="Arial"/>
          <w:sz w:val="24"/>
          <w:szCs w:val="24"/>
          <w:lang w:val="mn-MN"/>
        </w:rPr>
        <w:t xml:space="preserve"> гэж өөрчлөн найруулж, </w:t>
      </w:r>
      <w:r>
        <w:rPr>
          <w:rFonts w:ascii="Arial" w:cs="Calibri" w:hAnsi="Arial"/>
          <w:b w:val="false"/>
          <w:bCs w:val="false"/>
          <w:sz w:val="24"/>
          <w:szCs w:val="24"/>
          <w:lang w:val="mn-MN"/>
        </w:rPr>
        <w:t>мөн</w:t>
      </w:r>
      <w:r>
        <w:rPr>
          <w:rFonts w:ascii="Arial" w:cs="Calibri" w:hAnsi="Arial"/>
          <w:sz w:val="24"/>
          <w:szCs w:val="24"/>
          <w:lang w:val="mn-MN"/>
        </w:rPr>
        <w:t xml:space="preserve"> хэсэгт дараах агуулгатай 6.3.1, 6.3.2, 6.3.3, 6.3.4. 6.3.5, 6.3.6 дахь заалтууд нэмэх: </w:t>
      </w:r>
    </w:p>
    <w:p>
      <w:pPr>
        <w:pStyle w:val="style0"/>
        <w:jc w:val="both"/>
      </w:pPr>
      <w:r>
        <w:rPr/>
      </w:r>
    </w:p>
    <w:p>
      <w:pPr>
        <w:pStyle w:val="style0"/>
        <w:jc w:val="both"/>
      </w:pPr>
      <w:r>
        <w:rPr>
          <w:rFonts w:ascii="Arial" w:cs="Calibri" w:eastAsia="SimSun" w:hAnsi="Arial"/>
          <w:bCs/>
          <w:sz w:val="24"/>
          <w:szCs w:val="24"/>
          <w:lang w:eastAsia="zh-CN"/>
        </w:rPr>
        <w:tab/>
        <w:tab/>
        <w:t>“6.3.1.нийтийн тээврээр зорчих, дэд бүтэц, орон сууц, олон нийтийн барилга байгууламжид саадгүй хүрэх, нийтийн тээврийн хэрэгслээр чөлөөтэй зорчих нөхцөлийг бүрдүүлээгүй байх;</w:t>
      </w:r>
    </w:p>
    <w:p>
      <w:pPr>
        <w:pStyle w:val="style0"/>
        <w:jc w:val="both"/>
      </w:pPr>
      <w:r>
        <w:rPr/>
      </w:r>
    </w:p>
    <w:p>
      <w:pPr>
        <w:pStyle w:val="style0"/>
        <w:jc w:val="both"/>
      </w:pPr>
      <w:r>
        <w:rPr>
          <w:rFonts w:ascii="Arial" w:cs="Calibri" w:eastAsia="SimSun" w:hAnsi="Arial"/>
          <w:bCs/>
          <w:sz w:val="24"/>
          <w:szCs w:val="24"/>
          <w:lang w:eastAsia="zh-CN" w:val="mn-MN"/>
        </w:rPr>
        <w:tab/>
        <w:tab/>
        <w:t xml:space="preserve">6.3.2.хөгжлийн бэрхшээлтэй хүн мэдээлэл авах, бусадтай харилцахад шаардлагатай орчин нөхцөлийг </w:t>
      </w:r>
      <w:r>
        <w:rPr>
          <w:rStyle w:val="style33"/>
          <w:rFonts w:ascii="Arial" w:cs="Calibri" w:hAnsi="Arial"/>
          <w:sz w:val="24"/>
          <w:szCs w:val="24"/>
        </w:rPr>
        <w:t xml:space="preserve">бүрдүүлээгүй байх; </w:t>
      </w:r>
    </w:p>
    <w:p>
      <w:pPr>
        <w:pStyle w:val="style0"/>
        <w:jc w:val="both"/>
      </w:pPr>
      <w:r>
        <w:rPr/>
      </w:r>
    </w:p>
    <w:p>
      <w:pPr>
        <w:pStyle w:val="style57"/>
        <w:ind w:hanging="0" w:left="0" w:right="0"/>
        <w:jc w:val="both"/>
      </w:pPr>
      <w:r>
        <w:rPr>
          <w:rFonts w:ascii="Arial" w:cs="Calibri" w:eastAsia="SimSun" w:hAnsi="Arial"/>
          <w:bCs/>
          <w:sz w:val="24"/>
          <w:szCs w:val="24"/>
          <w:lang w:eastAsia="zh-CN" w:val="mn-MN"/>
        </w:rPr>
        <w:tab/>
        <w:tab/>
        <w:t>6.3.3.хөгжлийн бэрхшээлээс нь шалтгаалан боловсролын үйлчилгээ үзүүлэхээс татгалзах, сурч боловсрох сургалтын орчин нөхцөлийг бүрдүүлэхгүй байх,  хөгжлийн бэрхшээлтэй хүүхдийн нийгэм, хамт олны дунд бие хүн болж төлөвших, хөгжихийг хязгаарлах, ялгавартай хандах;</w:t>
      </w:r>
    </w:p>
    <w:p>
      <w:pPr>
        <w:pStyle w:val="style57"/>
        <w:jc w:val="both"/>
      </w:pPr>
      <w:r>
        <w:rPr/>
      </w:r>
    </w:p>
    <w:p>
      <w:pPr>
        <w:pStyle w:val="style57"/>
        <w:ind w:hanging="0" w:left="0" w:right="0"/>
        <w:jc w:val="both"/>
      </w:pPr>
      <w:r>
        <w:rPr>
          <w:rFonts w:ascii="Arial" w:cs="Calibri" w:eastAsia="SimSun" w:hAnsi="Arial"/>
          <w:bCs/>
          <w:sz w:val="24"/>
          <w:szCs w:val="24"/>
          <w:lang w:eastAsia="zh-CN"/>
        </w:rPr>
        <w:tab/>
        <w:tab/>
        <w:t>6.3.4.”хөгжлийн бэрхшээлтэй гэх шалтгааны улмаас зээл</w:t>
      </w:r>
      <w:r>
        <w:rPr>
          <w:rFonts w:ascii="Arial" w:cs="Calibri" w:eastAsia="SimSun" w:hAnsi="Arial"/>
          <w:bCs/>
          <w:sz w:val="24"/>
          <w:szCs w:val="24"/>
          <w:lang w:eastAsia="zh-CN" w:val="mn-MN"/>
        </w:rPr>
        <w:t xml:space="preserve">, санхүүгийн </w:t>
      </w:r>
      <w:r>
        <w:rPr>
          <w:rFonts w:ascii="Arial" w:cs="Calibri" w:eastAsia="SimSun" w:hAnsi="Arial"/>
          <w:bCs/>
          <w:sz w:val="24"/>
          <w:szCs w:val="24"/>
          <w:lang w:eastAsia="zh-CN"/>
        </w:rPr>
        <w:t>үйлчилгээ үзүүлэхээс татгалзах;</w:t>
      </w:r>
    </w:p>
    <w:p>
      <w:pPr>
        <w:pStyle w:val="style57"/>
        <w:jc w:val="both"/>
      </w:pPr>
      <w:r>
        <w:rPr/>
      </w:r>
    </w:p>
    <w:p>
      <w:pPr>
        <w:pStyle w:val="style57"/>
        <w:ind w:hanging="0" w:left="0" w:right="0"/>
        <w:jc w:val="both"/>
      </w:pPr>
      <w:r>
        <w:rPr>
          <w:rFonts w:ascii="Arial" w:cs="Calibri" w:eastAsia="SimSun" w:hAnsi="Arial"/>
          <w:bCs/>
          <w:sz w:val="24"/>
          <w:szCs w:val="24"/>
          <w:lang w:eastAsia="zh-CN" w:val="mn-MN"/>
        </w:rPr>
        <w:tab/>
        <w:tab/>
        <w:t>6.3.5”</w:t>
      </w:r>
      <w:r>
        <w:rPr>
          <w:rFonts w:ascii="Arial" w:cs="Calibri" w:eastAsia="SimSun" w:hAnsi="Arial"/>
          <w:bCs/>
          <w:sz w:val="24"/>
          <w:szCs w:val="24"/>
          <w:shd w:fill="FFFFFF" w:val="clear"/>
          <w:lang w:eastAsia="zh-CN" w:val="mn-MN"/>
        </w:rPr>
        <w:t xml:space="preserve">хөгжлийн бэрхшээлтэй хүний  </w:t>
      </w:r>
      <w:r>
        <w:rPr>
          <w:rFonts w:ascii="Arial" w:cs="Calibri" w:eastAsia="SimSun" w:hAnsi="Arial"/>
          <w:bCs/>
          <w:sz w:val="24"/>
          <w:szCs w:val="24"/>
          <w:lang w:eastAsia="zh-CN" w:val="mn-MN"/>
        </w:rPr>
        <w:t xml:space="preserve">нөхөн үржихүйн эрхийг өөрийн нь зөвшөөрөлгүйгээр хязгаарлах;   </w:t>
      </w:r>
    </w:p>
    <w:p>
      <w:pPr>
        <w:pStyle w:val="style57"/>
        <w:jc w:val="both"/>
      </w:pPr>
      <w:r>
        <w:rPr>
          <w:rFonts w:ascii="Arial" w:cs="Calibri" w:eastAsia="SimSun" w:hAnsi="Arial"/>
          <w:bCs/>
          <w:sz w:val="24"/>
          <w:szCs w:val="24"/>
          <w:lang w:eastAsia="zh-CN" w:val="mn-MN"/>
        </w:rPr>
        <w:t xml:space="preserve"> </w:t>
      </w:r>
    </w:p>
    <w:p>
      <w:pPr>
        <w:pStyle w:val="style57"/>
        <w:ind w:hanging="0" w:left="0" w:right="0"/>
        <w:jc w:val="both"/>
      </w:pPr>
      <w:r>
        <w:rPr>
          <w:rFonts w:ascii="Arial" w:cs="Calibri" w:eastAsia="SimSun" w:hAnsi="Arial"/>
          <w:bCs/>
          <w:sz w:val="24"/>
          <w:szCs w:val="24"/>
          <w:lang w:eastAsia="zh-CN" w:val="mn-MN"/>
        </w:rPr>
        <w:tab/>
        <w:tab/>
      </w:r>
      <w:r>
        <w:rPr>
          <w:rFonts w:ascii="Arial" w:cs="Calibri" w:eastAsia="SimSun" w:hAnsi="Arial"/>
          <w:bCs/>
          <w:sz w:val="24"/>
          <w:szCs w:val="24"/>
          <w:lang w:eastAsia="zh-CN"/>
        </w:rPr>
        <w:t>6.3.6.”</w:t>
      </w:r>
      <w:r>
        <w:rPr>
          <w:rFonts w:ascii="Arial" w:cs="Calibri" w:eastAsia="Calibri" w:hAnsi="Arial"/>
          <w:bCs/>
          <w:sz w:val="24"/>
          <w:szCs w:val="24"/>
          <w:lang w:eastAsia="zh-CN"/>
        </w:rPr>
        <w:t xml:space="preserve">төрийн бодлого, шийдвэрийг боловсруулах, хэрэгжүүлэх, хэрэгжилтэд нь хяналт-шинжилгээ, үнэлгээ хийх үйл ажиллагаанд оролцуулахаас татгалзах, зайлсхийх, сонгох, сонгогдох эрхээ хэрэгжүүлэх боломжийг бүрдүүлэхгүй байх.” </w:t>
      </w:r>
      <w:r>
        <w:rPr>
          <w:rFonts w:ascii="Arial" w:cs="Calibri" w:eastAsia="Calibri" w:hAnsi="Arial"/>
          <w:bCs/>
          <w:sz w:val="24"/>
          <w:szCs w:val="24"/>
          <w:lang w:eastAsia="zh-CN" w:val="mn-MN"/>
        </w:rPr>
        <w:t>гэсэн саналыг дэмжье гэсэн санал хураалт явуулъя.</w:t>
      </w:r>
    </w:p>
    <w:p>
      <w:pPr>
        <w:pStyle w:val="style0"/>
        <w:jc w:val="both"/>
      </w:pPr>
      <w:r>
        <w:rPr/>
      </w:r>
    </w:p>
    <w:p>
      <w:pPr>
        <w:pStyle w:val="style57"/>
        <w:ind w:hanging="0" w:left="0" w:right="0"/>
        <w:jc w:val="both"/>
      </w:pPr>
      <w:r>
        <w:rPr>
          <w:rFonts w:ascii="Arial" w:cs="Calibri" w:eastAsia="Calibri" w:hAnsi="Arial"/>
          <w:bCs/>
          <w:sz w:val="24"/>
          <w:szCs w:val="24"/>
          <w:lang w:eastAsia="zh-CN" w:val="mn-MN"/>
        </w:rPr>
        <w:tab/>
      </w:r>
      <w:r>
        <w:rPr>
          <w:rFonts w:ascii="Arial" w:cs="Arial" w:eastAsia="Arial" w:hAnsi="Arial"/>
          <w:b w:val="false"/>
          <w:bCs w:val="false"/>
          <w:i w:val="false"/>
          <w:iCs w:val="false"/>
          <w:color w:val="00000A"/>
          <w:sz w:val="24"/>
          <w:szCs w:val="24"/>
          <w:shd w:fill="FFFFFF" w:val="clear"/>
          <w:lang w:eastAsia="zh-CN" w:val="mn-MN"/>
        </w:rPr>
        <w:t xml:space="preserve">Зөвшөөрсөн: </w:t>
        <w:tab/>
        <w:t>35</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41</w:t>
      </w:r>
    </w:p>
    <w:p>
      <w:pPr>
        <w:pStyle w:val="style57"/>
        <w:ind w:hanging="0" w:left="0" w:right="0"/>
        <w:jc w:val="both"/>
      </w:pPr>
      <w:r>
        <w:rPr>
          <w:rFonts w:ascii="Arial" w:cs="Arial" w:eastAsia="Arial" w:hAnsi="Arial"/>
          <w:b w:val="false"/>
          <w:bCs w:val="false"/>
          <w:i w:val="false"/>
          <w:iCs w:val="false"/>
          <w:color w:val="000000"/>
          <w:sz w:val="24"/>
          <w:szCs w:val="24"/>
          <w:u w:val="none"/>
          <w:shd w:fill="FFFFFF" w:val="clear"/>
          <w:lang w:eastAsia="zh-CN" w:val="mn-MN"/>
        </w:rPr>
        <w:tab/>
        <w:t>85.4 хувийн саналаар дэмжигдлээ.</w:t>
      </w:r>
    </w:p>
    <w:p>
      <w:pPr>
        <w:pStyle w:val="style57"/>
        <w:ind w:hanging="0" w:left="0" w:right="0"/>
        <w:jc w:val="both"/>
      </w:pPr>
      <w:r>
        <w:rPr/>
      </w:r>
    </w:p>
    <w:p>
      <w:pPr>
        <w:pStyle w:val="style0"/>
        <w:jc w:val="both"/>
      </w:pPr>
      <w:r>
        <w:rPr>
          <w:rFonts w:ascii="Arial" w:cs="Calibri" w:eastAsia="Calibri" w:hAnsi="Arial"/>
          <w:b/>
          <w:bCs/>
          <w:sz w:val="24"/>
          <w:szCs w:val="24"/>
          <w:lang w:eastAsia="zh-CN" w:val="mn-MN"/>
        </w:rPr>
        <w:tab/>
        <w:t>6</w:t>
      </w:r>
      <w:r>
        <w:rPr>
          <w:rFonts w:ascii="Arial" w:hAnsi="Arial"/>
          <w:b/>
          <w:bCs/>
          <w:sz w:val="24"/>
          <w:szCs w:val="24"/>
          <w:lang w:val="mn-MN"/>
        </w:rPr>
        <w:t xml:space="preserve">. </w:t>
      </w:r>
      <w:r>
        <w:rPr>
          <w:rFonts w:ascii="Arial" w:hAnsi="Arial"/>
          <w:b w:val="false"/>
          <w:bCs w:val="false"/>
          <w:sz w:val="24"/>
          <w:szCs w:val="24"/>
          <w:lang w:val="mn-MN"/>
        </w:rPr>
        <w:t xml:space="preserve">Ажлын хэсгийн гаргасан, </w:t>
      </w:r>
      <w:r>
        <w:rPr>
          <w:rFonts w:ascii="Arial" w:hAnsi="Arial"/>
          <w:sz w:val="24"/>
          <w:szCs w:val="24"/>
          <w:lang w:val="mn-MN"/>
        </w:rPr>
        <w:t>Төслийн 6 дугаар зүйлийн 6.4 дэх хэсэгт “Х</w:t>
      </w:r>
      <w:r>
        <w:rPr>
          <w:rFonts w:ascii="Arial" w:cs="Calibri" w:eastAsia="SimSun" w:hAnsi="Arial"/>
          <w:bCs/>
          <w:sz w:val="24"/>
          <w:szCs w:val="24"/>
          <w:lang w:eastAsia="zh-CN" w:val="mn-MN"/>
        </w:rPr>
        <w:t xml:space="preserve">өгжлийн бэрхшээлтэй хүний хөдөлмөрлөх эрхээ эдлэхэд энэ хуулийн 6.2-т зааснаас гадна иргэн, хуулийн этгээдийн дараах үйлдэл, эс үйлдэхүйг  ялгаварлан гадуурхалт гэж үзнэ.“ гэж нэмж, </w:t>
      </w:r>
      <w:r>
        <w:rPr>
          <w:rFonts w:ascii="Arial" w:hAnsi="Arial"/>
          <w:sz w:val="24"/>
          <w:szCs w:val="24"/>
        </w:rPr>
        <w:t>мөн хэсэгт дараах агуулгатай 6.4.1, 6.4.2, 6.4.3, 6.4.4, 6.4.5, 6.4.6 дахь заалтууд нэмэх:</w:t>
      </w:r>
    </w:p>
    <w:p>
      <w:pPr>
        <w:pStyle w:val="style0"/>
        <w:jc w:val="both"/>
      </w:pPr>
      <w:r>
        <w:rPr/>
      </w:r>
    </w:p>
    <w:p>
      <w:pPr>
        <w:pStyle w:val="style57"/>
        <w:ind w:hanging="0" w:left="0" w:right="0"/>
        <w:jc w:val="both"/>
      </w:pPr>
      <w:r>
        <w:rPr>
          <w:rFonts w:ascii="Arial" w:cs="Calibri" w:eastAsia="SimSun" w:hAnsi="Arial"/>
          <w:bCs/>
          <w:sz w:val="24"/>
          <w:szCs w:val="24"/>
          <w:lang w:eastAsia="zh-CN"/>
        </w:rPr>
        <w:tab/>
        <w:tab/>
        <w:t>“6.4.1.</w:t>
      </w:r>
      <w:r>
        <w:rPr>
          <w:rFonts w:ascii="Arial" w:cs="Calibri" w:hAnsi="Arial"/>
          <w:sz w:val="24"/>
          <w:szCs w:val="24"/>
          <w:lang w:eastAsia="zh-CN"/>
        </w:rPr>
        <w:t xml:space="preserve">ажлын байрны сонгон шалгаруулалтад оролцуулахаас татгалзах, сонгон шалгаруулалтад </w:t>
      </w:r>
      <w:r>
        <w:rPr>
          <w:rFonts w:ascii="Arial" w:cs="Calibri" w:eastAsia="SimSun" w:hAnsi="Arial"/>
          <w:sz w:val="24"/>
          <w:szCs w:val="24"/>
          <w:lang w:eastAsia="zh-CN"/>
        </w:rPr>
        <w:t>тэнцсэн хүнийг хөгжлийн бэрхшээлийн улмаас ажилд авахаас татгалзах;</w:t>
      </w:r>
      <w:r>
        <w:rPr>
          <w:rFonts w:ascii="Arial" w:cs="Calibri" w:eastAsia="SimSun" w:hAnsi="Arial"/>
          <w:bCs/>
          <w:sz w:val="24"/>
          <w:szCs w:val="24"/>
          <w:lang w:eastAsia="zh-CN"/>
        </w:rPr>
        <w:tab/>
      </w:r>
    </w:p>
    <w:p>
      <w:pPr>
        <w:pStyle w:val="style57"/>
        <w:jc w:val="both"/>
      </w:pPr>
      <w:r>
        <w:rPr/>
      </w:r>
    </w:p>
    <w:p>
      <w:pPr>
        <w:pStyle w:val="style57"/>
        <w:ind w:hanging="0" w:left="0" w:right="0"/>
        <w:jc w:val="both"/>
      </w:pPr>
      <w:r>
        <w:rPr>
          <w:rFonts w:ascii="Arial" w:cs="Calibri" w:eastAsia="SimSun" w:hAnsi="Arial"/>
          <w:bCs/>
          <w:sz w:val="24"/>
          <w:szCs w:val="24"/>
          <w:lang w:eastAsia="zh-CN" w:val="mn-MN"/>
        </w:rPr>
        <w:tab/>
        <w:tab/>
        <w:t>6.4.2</w:t>
      </w:r>
      <w:r>
        <w:rPr>
          <w:rFonts w:ascii="Arial" w:cs="Calibri" w:eastAsia="SimSun" w:hAnsi="Arial"/>
          <w:sz w:val="24"/>
          <w:szCs w:val="24"/>
          <w:lang w:eastAsia="zh-CN" w:val="mn-MN"/>
        </w:rPr>
        <w:t xml:space="preserve"> хөдөлмөр эрхэлж байгаа хөгжлийн бэрхшээлтэй хүний албан тушаал ахих, дэвших боломжийг хязгаарлах;</w:t>
      </w:r>
    </w:p>
    <w:p>
      <w:pPr>
        <w:pStyle w:val="style57"/>
        <w:jc w:val="both"/>
      </w:pPr>
      <w:r>
        <w:rPr/>
      </w:r>
    </w:p>
    <w:p>
      <w:pPr>
        <w:pStyle w:val="style57"/>
        <w:ind w:hanging="0" w:left="0" w:right="0"/>
        <w:jc w:val="both"/>
      </w:pPr>
      <w:r>
        <w:rPr>
          <w:rFonts w:ascii="Arial" w:cs="Calibri" w:eastAsia="SimSun" w:hAnsi="Arial"/>
          <w:bCs/>
          <w:sz w:val="24"/>
          <w:szCs w:val="24"/>
          <w:lang w:eastAsia="zh-CN" w:val="mn-MN"/>
        </w:rPr>
        <w:tab/>
        <w:tab/>
        <w:t xml:space="preserve">6.4.3 </w:t>
      </w:r>
      <w:r>
        <w:rPr>
          <w:rFonts w:ascii="Arial" w:cs="Calibri" w:eastAsia="SimSun" w:hAnsi="Arial"/>
          <w:sz w:val="24"/>
          <w:szCs w:val="24"/>
          <w:lang w:eastAsia="zh-CN" w:val="mn-MN"/>
        </w:rPr>
        <w:t>байгууллага, аж ахуйн нэгж нь ажиллагсадыг хөгжлийн бэрхшээлээр нь ялгаварласан дүрэм, журам, удирдлагын арга барилыг хэрэглэх, ашиглах;</w:t>
      </w:r>
    </w:p>
    <w:p>
      <w:pPr>
        <w:pStyle w:val="style57"/>
        <w:jc w:val="both"/>
      </w:pPr>
      <w:r>
        <w:rPr/>
      </w:r>
    </w:p>
    <w:p>
      <w:pPr>
        <w:pStyle w:val="style57"/>
        <w:ind w:hanging="0" w:left="0" w:right="0"/>
        <w:jc w:val="both"/>
      </w:pPr>
      <w:r>
        <w:rPr>
          <w:rFonts w:ascii="Arial" w:cs="Calibri" w:eastAsia="SimSun" w:hAnsi="Arial"/>
          <w:bCs/>
          <w:sz w:val="24"/>
          <w:szCs w:val="24"/>
          <w:lang w:eastAsia="zh-CN"/>
        </w:rPr>
        <w:tab/>
        <w:tab/>
        <w:t>6.4.4.</w:t>
      </w:r>
      <w:r>
        <w:rPr>
          <w:rFonts w:ascii="Arial" w:cs="Calibri" w:eastAsia="SimSun" w:hAnsi="Arial"/>
          <w:sz w:val="24"/>
          <w:szCs w:val="24"/>
          <w:lang w:eastAsia="zh-CN"/>
        </w:rPr>
        <w:t>гэр бүлийн гишүүн нь хөгжлийн бэрхшээлтэй гэсэн шалтгаанаар хүнийг ажилд авахаас татгалзах, чөлөөлөх, бусад хэлбэрээр ажил, хөдөлмөр эрхлэх эрхийг нь хязгаарлах;</w:t>
      </w:r>
    </w:p>
    <w:p>
      <w:pPr>
        <w:pStyle w:val="style57"/>
        <w:jc w:val="both"/>
      </w:pPr>
      <w:r>
        <w:rPr/>
      </w:r>
    </w:p>
    <w:p>
      <w:pPr>
        <w:pStyle w:val="style0"/>
        <w:jc w:val="both"/>
      </w:pPr>
      <w:r>
        <w:rPr>
          <w:rFonts w:ascii="Arial" w:cs="Calibri" w:eastAsia="SimSun" w:hAnsi="Arial"/>
          <w:bCs/>
          <w:sz w:val="24"/>
          <w:szCs w:val="24"/>
          <w:lang w:eastAsia="zh-CN" w:val="mn-MN"/>
        </w:rPr>
        <w:tab/>
        <w:tab/>
        <w:t>6.4.5.</w:t>
      </w:r>
      <w:r>
        <w:rPr>
          <w:rFonts w:ascii="Arial" w:cs="Calibri" w:eastAsia="SimSun" w:hAnsi="Arial"/>
          <w:sz w:val="24"/>
          <w:szCs w:val="24"/>
          <w:lang w:eastAsia="zh-CN" w:val="mn-MN"/>
        </w:rPr>
        <w:t>хөгжлийн бэрхшээлтэй хүний мэдлэг ур чадвар, онцлогт тохирсон ажлын байрыг зохион байгуулахаас  татгалзах, цалин хөлсийг ялгавартай тогтоох;</w:t>
      </w:r>
    </w:p>
    <w:p>
      <w:pPr>
        <w:pStyle w:val="style0"/>
        <w:jc w:val="both"/>
      </w:pPr>
      <w:r>
        <w:rPr/>
      </w:r>
    </w:p>
    <w:p>
      <w:pPr>
        <w:pStyle w:val="style0"/>
        <w:jc w:val="both"/>
      </w:pPr>
      <w:r>
        <w:rPr>
          <w:rFonts w:ascii="Arial" w:cs="Calibri" w:eastAsia="SimSun" w:hAnsi="Arial"/>
          <w:bCs/>
          <w:sz w:val="24"/>
          <w:szCs w:val="24"/>
          <w:lang w:eastAsia="zh-CN" w:val="mn-MN"/>
        </w:rPr>
        <w:tab/>
        <w:tab/>
        <w:t>6.4.6.</w:t>
      </w:r>
      <w:r>
        <w:rPr>
          <w:rFonts w:ascii="Arial" w:cs="Calibri" w:eastAsia="SimSun" w:hAnsi="Arial"/>
          <w:sz w:val="24"/>
          <w:szCs w:val="24"/>
          <w:lang w:eastAsia="zh-CN" w:val="mn-MN"/>
        </w:rPr>
        <w:t>Хөгжлийн бэрхшээлтэй хүний онцлогт нь тохирсон ажлын байрны тохирох хэрэглэгдэхүүн бий болгохгүй байх.” гэсэн саналыг дэмжье гэсэн санал хураалт явуулъя.</w:t>
      </w:r>
    </w:p>
    <w:p>
      <w:pPr>
        <w:pStyle w:val="style0"/>
        <w:jc w:val="both"/>
      </w:pPr>
      <w:r>
        <w:rPr/>
      </w:r>
    </w:p>
    <w:p>
      <w:pPr>
        <w:pStyle w:val="style0"/>
        <w:jc w:val="both"/>
      </w:pPr>
      <w:r>
        <w:rPr>
          <w:rFonts w:ascii="Arial" w:cs="Arial" w:eastAsia="Arial" w:hAnsi="Arial"/>
          <w:b w:val="false"/>
          <w:bCs w:val="false"/>
          <w:i w:val="false"/>
          <w:iCs w:val="false"/>
          <w:color w:val="00000A"/>
          <w:sz w:val="24"/>
          <w:szCs w:val="24"/>
          <w:shd w:fill="FFFFFF" w:val="clear"/>
          <w:lang w:val="mn-MN"/>
        </w:rPr>
        <w:tab/>
        <w:t xml:space="preserve">Зөвшөөрсөн: </w:t>
        <w:tab/>
        <w:t>36</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42</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85.7 хувийн саналаар дэмжигдлээ.</w:t>
      </w:r>
    </w:p>
    <w:p>
      <w:pPr>
        <w:pStyle w:val="style0"/>
        <w:jc w:val="both"/>
      </w:pPr>
      <w:r>
        <w:rPr>
          <w:rFonts w:ascii="Arial" w:cs="Calibri" w:eastAsia="SimSun" w:hAnsi="Arial"/>
          <w:b/>
          <w:bCs/>
          <w:sz w:val="24"/>
          <w:szCs w:val="24"/>
          <w:lang w:eastAsia="zh-CN" w:val="mn-MN"/>
        </w:rPr>
        <w:tab/>
      </w:r>
    </w:p>
    <w:p>
      <w:pPr>
        <w:pStyle w:val="style0"/>
        <w:jc w:val="both"/>
      </w:pPr>
      <w:r>
        <w:rPr>
          <w:rFonts w:ascii="Arial" w:cs="Calibri" w:eastAsia="SimSun" w:hAnsi="Arial"/>
          <w:b/>
          <w:bCs/>
          <w:sz w:val="24"/>
          <w:szCs w:val="24"/>
          <w:lang w:eastAsia="zh-CN" w:val="mn-MN"/>
        </w:rPr>
        <w:tab/>
        <w:t xml:space="preserve">7. </w:t>
      </w:r>
      <w:r>
        <w:rPr>
          <w:rFonts w:ascii="Arial" w:cs="Calibri" w:eastAsia="SimSun" w:hAnsi="Arial"/>
          <w:b w:val="false"/>
          <w:bCs w:val="false"/>
          <w:sz w:val="24"/>
          <w:szCs w:val="24"/>
          <w:lang w:eastAsia="zh-CN" w:val="mn-MN"/>
        </w:rPr>
        <w:t xml:space="preserve">Ажлын хэсгийн гаргасан, </w:t>
      </w:r>
      <w:r>
        <w:rPr>
          <w:rFonts w:ascii="Arial" w:cs="Calibri" w:eastAsia="SimSun" w:hAnsi="Arial"/>
          <w:sz w:val="24"/>
          <w:szCs w:val="24"/>
          <w:lang w:eastAsia="zh-CN" w:val="mn-MN"/>
        </w:rPr>
        <w:t>Төслийн 6 дугаар зүйлийн 6.5 дахь хэсэгт “Дараахь үйлдлийг бусад ялгаварлан гадуурхалт гэж үзнэ:” гэж нэмэх:</w:t>
      </w:r>
    </w:p>
    <w:p>
      <w:pPr>
        <w:pStyle w:val="style0"/>
        <w:jc w:val="both"/>
      </w:pPr>
      <w:r>
        <w:rPr/>
      </w:r>
    </w:p>
    <w:p>
      <w:pPr>
        <w:pStyle w:val="style0"/>
        <w:jc w:val="both"/>
      </w:pPr>
      <w:r>
        <w:rPr>
          <w:rFonts w:ascii="Arial" w:cs="Calibri" w:eastAsia="SimSun" w:hAnsi="Arial"/>
          <w:sz w:val="24"/>
          <w:szCs w:val="24"/>
          <w:lang w:eastAsia="zh-CN" w:val="mn-MN"/>
        </w:rPr>
        <w:tab/>
        <w:tab/>
        <w:t>“6.5.1.хүнийг хөгжлийн бэрхшээлээр нь доромжлох, тохуурхах,  хөгжлийн бэрхшээлтэй гишүүнтэй гэр бүл, эцэг эхийг гадуурхах,  олон нийтэд хөгжлийн бэрхшээлийн талаар буруу ойлголт төрүүлэхүйц мэдээлэл, зар сурталчилгаа явуулах, соёл урлагийн бүтээл хийх,  хүний сүсэг бишрэл, итгэл үнэмшилд суурилан хөгжлийн бэрхшээлтэй хүний эрхэд халдсан аливаа зөвлөгөө өгөх;</w:t>
      </w:r>
    </w:p>
    <w:p>
      <w:pPr>
        <w:pStyle w:val="style0"/>
        <w:jc w:val="both"/>
      </w:pPr>
      <w:r>
        <w:rPr/>
      </w:r>
    </w:p>
    <w:p>
      <w:pPr>
        <w:pStyle w:val="style57"/>
        <w:ind w:hanging="0" w:left="0" w:right="0"/>
        <w:jc w:val="both"/>
      </w:pPr>
      <w:r>
        <w:rPr>
          <w:rFonts w:ascii="Arial" w:cs="Calibri" w:eastAsia="SimSun" w:hAnsi="Arial"/>
          <w:sz w:val="24"/>
          <w:szCs w:val="24"/>
          <w:lang w:eastAsia="zh-CN" w:val="mn-MN"/>
        </w:rPr>
        <w:tab/>
        <w:tab/>
        <w:t>6.5.2.гэр бүлийн гишүүд нь хөгжлийн бэрхшээлтэй хүнийг нийгмээс тусгаарлах, нуух түүнийг нийгмийн харилцаанд оролцохыг аливаа хэлбэрээр хязгаарлах,  хөгжүүлэх, чадваржуулах үйлчилгээнд хамруулахаас зайлсхийх;</w:t>
      </w:r>
    </w:p>
    <w:p>
      <w:pPr>
        <w:pStyle w:val="style57"/>
        <w:ind w:hanging="0" w:left="0" w:right="0"/>
        <w:jc w:val="both"/>
      </w:pPr>
      <w:r>
        <w:rPr/>
      </w:r>
    </w:p>
    <w:p>
      <w:pPr>
        <w:pStyle w:val="style0"/>
        <w:jc w:val="both"/>
      </w:pPr>
      <w:r>
        <w:rPr>
          <w:rFonts w:ascii="Arial" w:cs="Calibri" w:eastAsia="SimSun" w:hAnsi="Arial"/>
          <w:sz w:val="24"/>
          <w:szCs w:val="24"/>
          <w:lang w:eastAsia="zh-CN" w:val="mn-MN"/>
        </w:rPr>
        <w:tab/>
        <w:tab/>
        <w:t>6.5.3.хөгжлийн бэрхшээлээс нь шалтгаалан хүнийг үр хүүхдээ асрамжиндаа авах эрхийг хязгаарлах.” гэсэн саналыг дэмжье гэсэн санал хураалт явуулъя.</w:t>
      </w:r>
    </w:p>
    <w:p>
      <w:pPr>
        <w:pStyle w:val="style0"/>
        <w:jc w:val="both"/>
      </w:pPr>
      <w:r>
        <w:rPr/>
      </w:r>
    </w:p>
    <w:p>
      <w:pPr>
        <w:pStyle w:val="style0"/>
        <w:jc w:val="both"/>
      </w:pPr>
      <w:r>
        <w:rPr>
          <w:rFonts w:ascii="Arial" w:cs="Arial" w:eastAsia="Arial" w:hAnsi="Arial"/>
          <w:b w:val="false"/>
          <w:bCs w:val="false"/>
          <w:i w:val="false"/>
          <w:iCs w:val="false"/>
          <w:color w:val="00000A"/>
          <w:sz w:val="24"/>
          <w:szCs w:val="24"/>
          <w:shd w:fill="FFFFFF" w:val="clear"/>
          <w:lang w:val="mn-MN"/>
        </w:rPr>
        <w:tab/>
        <w:t xml:space="preserve">Зөвшөөрсөн: </w:t>
        <w:tab/>
        <w:t>34</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41</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82.9 хувийн саналаар дэмжигдлээ.</w:t>
      </w:r>
    </w:p>
    <w:p>
      <w:pPr>
        <w:pStyle w:val="style0"/>
        <w:jc w:val="both"/>
      </w:pPr>
      <w:r>
        <w:rPr>
          <w:rFonts w:ascii="Arial" w:cs="Calibri" w:eastAsia="SimSun" w:hAnsi="Arial"/>
          <w:sz w:val="24"/>
          <w:szCs w:val="24"/>
          <w:lang w:eastAsia="zh-CN" w:val="mn-MN"/>
        </w:rPr>
        <w:tab/>
      </w:r>
      <w:r>
        <w:rPr>
          <w:rFonts w:ascii="Arial" w:cs="Calibri" w:eastAsia="SimSun" w:hAnsi="Arial"/>
          <w:b/>
          <w:bCs/>
          <w:sz w:val="24"/>
          <w:szCs w:val="24"/>
          <w:lang w:eastAsia="zh-CN" w:val="mn-MN"/>
        </w:rPr>
        <w:tab/>
      </w:r>
    </w:p>
    <w:p>
      <w:pPr>
        <w:pStyle w:val="style0"/>
        <w:jc w:val="both"/>
      </w:pPr>
      <w:r>
        <w:rPr>
          <w:rFonts w:ascii="Arial" w:cs="Calibri" w:eastAsia="SimSun" w:hAnsi="Arial"/>
          <w:b/>
          <w:bCs/>
          <w:sz w:val="24"/>
          <w:szCs w:val="24"/>
          <w:lang w:eastAsia="zh-CN" w:val="mn-MN"/>
        </w:rPr>
        <w:tab/>
        <w:t xml:space="preserve">8. </w:t>
      </w:r>
      <w:r>
        <w:rPr>
          <w:rFonts w:ascii="Arial" w:cs="Calibri" w:eastAsia="SimSun" w:hAnsi="Arial"/>
          <w:b w:val="false"/>
          <w:bCs w:val="false"/>
          <w:sz w:val="24"/>
          <w:szCs w:val="24"/>
          <w:lang w:eastAsia="zh-CN" w:val="mn-MN"/>
        </w:rPr>
        <w:t xml:space="preserve">Ажлын хэсгийн гаргасан, </w:t>
      </w:r>
      <w:r>
        <w:rPr>
          <w:rFonts w:ascii="Arial" w:hAnsi="Arial"/>
          <w:sz w:val="24"/>
          <w:szCs w:val="24"/>
          <w:lang w:val="mn-MN"/>
        </w:rPr>
        <w:t xml:space="preserve">Төслийн 7 дугаар зүйлийн 71..5 дахь заалтын “нийгэмд хөгжлийн бэрхшээлтэй хүний талаарх эерэг хандлагыг төлөвшүүлэхэд чиглэсэн арга хэмжээг зохион байгуулах.” гэснийг </w:t>
      </w:r>
      <w:r>
        <w:rPr>
          <w:rFonts w:ascii="Arial" w:hAnsi="Arial"/>
          <w:sz w:val="24"/>
          <w:szCs w:val="24"/>
        </w:rPr>
        <w:t>“</w:t>
      </w:r>
      <w:r>
        <w:rPr>
          <w:rStyle w:val="style33"/>
          <w:rFonts w:ascii="Arial" w:cs="Calibri" w:hAnsi="Arial"/>
          <w:color w:val="00000A"/>
          <w:sz w:val="24"/>
          <w:szCs w:val="24"/>
        </w:rPr>
        <w:t>үүнд чиглэсэн төрийн болон төрийн бус байгууллага, аж ахуйн нэгж, хамт олон, гэр бүл, иргэдийн санал санаачлагыг дэмжих замаар нийгэмд хөгжлийн бэрхшээлтэй хүүхдийн талаарх эерэг хандлагыг төлөвшүүлэх зорилгыг агуулсан арга хэмжээг зохион байгуулан холбогдох зардлыг боловсролын асуудал эрхэлсэн төрийн захиргааны төв байгууллагын төсөвт тусган шийдвэрлэх.</w:t>
      </w:r>
      <w:r>
        <w:rPr>
          <w:rStyle w:val="style33"/>
          <w:rFonts w:ascii="Arial" w:cs="Calibri" w:hAnsi="Arial"/>
          <w:color w:val="00000A"/>
          <w:sz w:val="24"/>
          <w:szCs w:val="24"/>
          <w:lang w:val="en-US"/>
        </w:rPr>
        <w:t>”</w:t>
      </w:r>
      <w:r>
        <w:rPr>
          <w:rStyle w:val="style33"/>
          <w:rFonts w:ascii="Arial" w:cs="Calibri" w:hAnsi="Arial"/>
          <w:color w:val="00000A"/>
          <w:sz w:val="24"/>
          <w:szCs w:val="24"/>
        </w:rPr>
        <w:t xml:space="preserve"> гэж өөрчлөх </w:t>
      </w:r>
      <w:r>
        <w:rPr>
          <w:rStyle w:val="style33"/>
          <w:rFonts w:ascii="Arial" w:cs="Calibri" w:eastAsia="SimSun" w:hAnsi="Arial"/>
          <w:color w:val="00000A"/>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41</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90.2 хувийн саналаар дэмжигдлээ.</w:t>
      </w:r>
    </w:p>
    <w:p>
      <w:pPr>
        <w:pStyle w:val="style0"/>
        <w:jc w:val="both"/>
      </w:pPr>
      <w:r>
        <w:rPr/>
      </w:r>
    </w:p>
    <w:p>
      <w:pPr>
        <w:pStyle w:val="style0"/>
        <w:jc w:val="both"/>
      </w:pPr>
      <w:r>
        <w:rPr>
          <w:rStyle w:val="style33"/>
          <w:rFonts w:ascii="Arial" w:cs="Calibri" w:eastAsia="SimSun" w:hAnsi="Arial"/>
          <w:color w:val="00000A"/>
          <w:sz w:val="24"/>
          <w:szCs w:val="24"/>
          <w:lang w:eastAsia="zh-CN" w:val="mn-MN"/>
        </w:rPr>
        <w:tab/>
      </w:r>
      <w:r>
        <w:rPr>
          <w:rStyle w:val="style33"/>
          <w:rFonts w:ascii="Arial" w:cs="Calibri" w:hAnsi="Arial"/>
          <w:b/>
          <w:bCs/>
          <w:color w:val="00000A"/>
          <w:sz w:val="24"/>
          <w:szCs w:val="24"/>
        </w:rPr>
        <w:t xml:space="preserve">9. </w:t>
      </w:r>
      <w:r>
        <w:rPr>
          <w:rStyle w:val="style33"/>
          <w:rFonts w:ascii="Arial" w:cs="Calibri" w:hAnsi="Arial"/>
          <w:b w:val="false"/>
          <w:bCs w:val="false"/>
          <w:color w:val="00000A"/>
          <w:sz w:val="24"/>
          <w:szCs w:val="24"/>
          <w:lang w:val="mn-MN"/>
        </w:rPr>
        <w:t xml:space="preserve">Ажлын хэсгийн гаргасан, </w:t>
      </w:r>
      <w:r>
        <w:rPr>
          <w:rStyle w:val="style33"/>
          <w:rFonts w:ascii="Arial" w:cs="Calibri" w:hAnsi="Arial"/>
          <w:color w:val="00000A"/>
          <w:sz w:val="24"/>
          <w:szCs w:val="24"/>
        </w:rPr>
        <w:t>Төслийн 8 дугаар зүйлийн 8.2 дахь хэсгийн “болгох” гэсний дараа “</w:t>
      </w:r>
      <w:r>
        <w:rPr>
          <w:rFonts w:ascii="Arial" w:cs="Calibri" w:hAnsi="Arial"/>
          <w:sz w:val="24"/>
          <w:szCs w:val="24"/>
          <w:lang w:val="mn-MN"/>
        </w:rPr>
        <w:t xml:space="preserve">хиймэл эрхтэн, туслах болон асаргаа сувилгаа, ариун цэвэр-эрүүл ахуйн материал, хэрэгсэл, бүтээгдэхүүнийг үйлдвэрлэж, үйлчилгээ үзүүлж байгаа иргэн, хуулийн этгээдийг дэмжих” гэж нэмж,  “үндэсний” гэснийг хасах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41</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90.2 хувийн саналаар дэмжигдлээ.</w:t>
      </w:r>
    </w:p>
    <w:p>
      <w:pPr>
        <w:pStyle w:val="style0"/>
        <w:jc w:val="both"/>
      </w:pPr>
      <w:r>
        <w:rPr>
          <w:rFonts w:ascii="Arial" w:cs="Calibri" w:hAnsi="Arial"/>
          <w:sz w:val="24"/>
          <w:szCs w:val="24"/>
          <w:lang w:val="mn-MN"/>
        </w:rPr>
        <w:tab/>
        <w:tab/>
      </w:r>
    </w:p>
    <w:p>
      <w:pPr>
        <w:pStyle w:val="style0"/>
        <w:jc w:val="both"/>
      </w:pPr>
      <w:r>
        <w:rPr>
          <w:rFonts w:ascii="Arial" w:cs="Calibri" w:hAnsi="Arial"/>
          <w:b/>
          <w:bCs/>
          <w:sz w:val="24"/>
          <w:szCs w:val="24"/>
          <w:lang w:val="mn-MN"/>
        </w:rPr>
        <w:tab/>
        <w:t xml:space="preserve">10. </w:t>
      </w:r>
      <w:r>
        <w:rPr>
          <w:rFonts w:ascii="Arial" w:cs="Calibri" w:hAnsi="Arial"/>
          <w:b w:val="false"/>
          <w:bCs w:val="false"/>
          <w:sz w:val="24"/>
          <w:szCs w:val="24"/>
          <w:lang w:val="mn-MN"/>
        </w:rPr>
        <w:t xml:space="preserve">Ажлын хэсгийн гаргасан, </w:t>
      </w:r>
      <w:r>
        <w:rPr>
          <w:rFonts w:ascii="Arial" w:cs="Calibri" w:hAnsi="Arial"/>
          <w:sz w:val="24"/>
          <w:szCs w:val="24"/>
          <w:lang w:val="mn-MN"/>
        </w:rPr>
        <w:t>Төслийн 8 дугаар зүйлийн 8.4</w:t>
      </w:r>
      <w:r>
        <w:rPr>
          <w:rStyle w:val="style33"/>
          <w:rFonts w:ascii="Arial" w:cs="Calibri" w:hAnsi="Arial"/>
          <w:color w:val="00000A"/>
          <w:sz w:val="24"/>
          <w:szCs w:val="24"/>
          <w:lang w:bidi="ar-SA" w:eastAsia="en-US"/>
        </w:rPr>
        <w:t xml:space="preserve"> дэх хэсгийг “8.4.</w:t>
      </w:r>
      <w:r>
        <w:rPr>
          <w:rFonts w:ascii="Arial" w:cs="Calibri" w:hAnsi="Arial"/>
          <w:sz w:val="24"/>
          <w:szCs w:val="24"/>
          <w:lang w:val="mn-MN"/>
        </w:rPr>
        <w:t xml:space="preserve">Хөгжлийн бэрхшээлтэй хүүхэд, залуучуудад хүртээмжтэй дэд бүтцийг сайжруулах, үүнд мэдээлэл, харилцааны технологийг ашиглах боломжийг нэмэгдүүлэх, хөгжлийн бэрхшээлтэй хүүхдэд зориулсан үйлдвэрлэл, үйлчилгээ эрхлэлтийг дэмжих, эрүүл ахуйн шаардлага хангасан хоол хүнс, хувцас, орон байр, ахуйн хэрэгслээр хангах арга хэмжээг ханган ажиллаж, зардлыг барилга, зам, нийтийн тээвэр, мэдээлэл, харилцаа холбоо, эрүүл мэнд, нийгмийн хамгаалал, хөдөлмөр эрхлэлтийн асуудал эрхэлсэн төрийн захиргааны төв байгууллагын төсөвт тусган шийдвэрлэх.” гэж өөрчлөн найруулах </w:t>
      </w:r>
      <w:r>
        <w:rPr>
          <w:rFonts w:ascii="Arial" w:cs="Calibri" w:eastAsia="SimSun" w:hAnsi="Arial"/>
          <w:sz w:val="24"/>
          <w:szCs w:val="24"/>
          <w:lang w:eastAsia="zh-CN" w:val="mn-MN"/>
        </w:rPr>
        <w:t>гэсэн саналыг дэмжье гэсэн санал хураалт явуулъя.</w:t>
      </w:r>
    </w:p>
    <w:p>
      <w:pPr>
        <w:pStyle w:val="style0"/>
        <w:jc w:val="both"/>
      </w:pPr>
      <w:r>
        <w:rPr/>
      </w:r>
    </w:p>
    <w:p>
      <w:pPr>
        <w:pStyle w:val="style0"/>
        <w:jc w:val="both"/>
      </w:pPr>
      <w:r>
        <w:rPr>
          <w:rFonts w:ascii="Arial" w:cs="Arial" w:eastAsia="Arial" w:hAnsi="Arial"/>
          <w:b w:val="false"/>
          <w:bCs w:val="false"/>
          <w:i w:val="false"/>
          <w:iCs w:val="false"/>
          <w:color w:val="00000A"/>
          <w:sz w:val="24"/>
          <w:szCs w:val="24"/>
          <w:shd w:fill="FFFFFF" w:val="clear"/>
          <w:lang w:val="mn-MN"/>
        </w:rPr>
        <w:tab/>
        <w:t xml:space="preserve">Зөвшөөрсөн: </w:t>
        <w:tab/>
        <w:t>35</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40</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87.5 хувийн саналаар дэмжигдлээ.</w:t>
      </w:r>
    </w:p>
    <w:p>
      <w:pPr>
        <w:pStyle w:val="style0"/>
        <w:jc w:val="both"/>
      </w:pPr>
      <w:r>
        <w:rPr>
          <w:rFonts w:ascii="Arial" w:cs="Calibri" w:eastAsia="SimSun" w:hAnsi="Arial"/>
          <w:sz w:val="24"/>
          <w:szCs w:val="24"/>
          <w:lang w:eastAsia="zh-CN" w:val="mn-MN"/>
        </w:rPr>
        <w:tab/>
      </w:r>
      <w:r>
        <w:rPr>
          <w:rFonts w:ascii="Arial" w:cs="Calibri" w:hAnsi="Arial"/>
          <w:sz w:val="24"/>
          <w:szCs w:val="24"/>
          <w:lang w:val="mn-MN"/>
        </w:rPr>
        <w:tab/>
        <w:tab/>
      </w:r>
    </w:p>
    <w:p>
      <w:pPr>
        <w:pStyle w:val="style0"/>
        <w:jc w:val="both"/>
      </w:pPr>
      <w:r>
        <w:rPr>
          <w:rFonts w:ascii="Arial" w:cs="Calibri" w:hAnsi="Arial"/>
          <w:b/>
          <w:bCs/>
          <w:sz w:val="24"/>
          <w:szCs w:val="24"/>
          <w:lang w:val="mn-MN"/>
        </w:rPr>
        <w:tab/>
        <w:t xml:space="preserve">11. </w:t>
      </w:r>
      <w:r>
        <w:rPr>
          <w:rFonts w:ascii="Arial" w:cs="Calibri" w:hAnsi="Arial"/>
          <w:b w:val="false"/>
          <w:bCs w:val="false"/>
          <w:sz w:val="24"/>
          <w:szCs w:val="24"/>
          <w:lang w:val="mn-MN"/>
        </w:rPr>
        <w:t xml:space="preserve">Ажлын хэсгийн гаргасан, </w:t>
      </w:r>
      <w:r>
        <w:rPr>
          <w:rFonts w:ascii="Arial" w:hAnsi="Arial"/>
          <w:sz w:val="24"/>
          <w:szCs w:val="24"/>
          <w:lang w:val="mn-MN"/>
        </w:rPr>
        <w:t xml:space="preserve">Төслийн 11 дүгээр зүйлд </w:t>
      </w:r>
      <w:r>
        <w:rPr>
          <w:rFonts w:ascii="Arial" w:hAnsi="Arial"/>
          <w:sz w:val="24"/>
          <w:szCs w:val="24"/>
        </w:rPr>
        <w:t>“</w:t>
      </w:r>
      <w:r>
        <w:rPr>
          <w:rFonts w:ascii="Arial" w:hAnsi="Arial"/>
          <w:sz w:val="24"/>
          <w:szCs w:val="24"/>
          <w:lang w:val="mn-MN"/>
        </w:rPr>
        <w:t>Хараа, сонсголын бэрхшээлтэй хүмүүст мэдээлэл хүргэх зорилгоор байгуулагдсан ашгийн бус радио</w:t>
      </w:r>
      <w:r>
        <w:rPr>
          <w:rFonts w:ascii="Arial" w:hAnsi="Arial"/>
          <w:sz w:val="24"/>
          <w:szCs w:val="24"/>
        </w:rPr>
        <w:t>,</w:t>
      </w:r>
      <w:r>
        <w:rPr>
          <w:rFonts w:ascii="Arial" w:hAnsi="Arial"/>
          <w:sz w:val="24"/>
          <w:szCs w:val="24"/>
          <w:lang w:val="mn-MN"/>
        </w:rPr>
        <w:t xml:space="preserve"> телевизийг төрөөс дэмжих.</w:t>
      </w:r>
      <w:r>
        <w:rPr>
          <w:rFonts w:ascii="Arial" w:hAnsi="Arial"/>
          <w:sz w:val="24"/>
          <w:szCs w:val="24"/>
        </w:rPr>
        <w:t xml:space="preserve">” гэсэн 11.2.6 дахь заалт </w:t>
      </w:r>
      <w:r>
        <w:rPr>
          <w:rFonts w:ascii="Arial" w:hAnsi="Arial"/>
          <w:sz w:val="24"/>
          <w:szCs w:val="24"/>
          <w:lang w:val="mn-MN"/>
        </w:rPr>
        <w:t xml:space="preserve">нэмэх </w:t>
      </w:r>
      <w:r>
        <w:rPr>
          <w:rFonts w:ascii="Arial" w:cs="Calibri" w:eastAsia="SimSun" w:hAnsi="Arial"/>
          <w:sz w:val="24"/>
          <w:szCs w:val="24"/>
          <w:lang w:eastAsia="zh-CN" w:val="mn-MN"/>
        </w:rPr>
        <w:t>гэсэн саналыг дэмжье гэсэн санал хураалт явуулъя.</w:t>
      </w:r>
    </w:p>
    <w:p>
      <w:pPr>
        <w:pStyle w:val="style0"/>
        <w:jc w:val="both"/>
      </w:pPr>
      <w:r>
        <w:rPr/>
      </w:r>
    </w:p>
    <w:p>
      <w:pPr>
        <w:pStyle w:val="style0"/>
        <w:jc w:val="both"/>
      </w:pPr>
      <w:r>
        <w:rPr>
          <w:rFonts w:ascii="Arial" w:cs="Arial" w:eastAsia="Arial" w:hAnsi="Arial"/>
          <w:b w:val="false"/>
          <w:bCs w:val="false"/>
          <w:i w:val="false"/>
          <w:iCs w:val="false"/>
          <w:color w:val="00000A"/>
          <w:sz w:val="24"/>
          <w:szCs w:val="24"/>
          <w:shd w:fill="FFFFFF" w:val="clear"/>
          <w:lang w:val="mn-MN"/>
        </w:rPr>
        <w:tab/>
        <w:t xml:space="preserve">Зөвшөөрсөн: </w:t>
        <w:tab/>
        <w:t>36</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40</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90.0 хувийн саналаар дэмжигдлээ.</w:t>
      </w:r>
    </w:p>
    <w:p>
      <w:pPr>
        <w:pStyle w:val="style0"/>
        <w:jc w:val="both"/>
      </w:pPr>
      <w:r>
        <w:rPr>
          <w:rFonts w:ascii="Arial" w:cs="Calibri" w:eastAsia="SimSun" w:hAnsi="Arial"/>
          <w:bCs/>
          <w:sz w:val="24"/>
          <w:szCs w:val="24"/>
          <w:lang w:eastAsia="zh-CN" w:val="mn-MN"/>
        </w:rPr>
        <w:tab/>
        <w:tab/>
      </w:r>
    </w:p>
    <w:p>
      <w:pPr>
        <w:pStyle w:val="style0"/>
        <w:jc w:val="both"/>
      </w:pPr>
      <w:r>
        <w:rPr>
          <w:rFonts w:ascii="Arial" w:cs="Calibri" w:eastAsia="SimSun" w:hAnsi="Arial"/>
          <w:b/>
          <w:bCs/>
          <w:sz w:val="24"/>
          <w:szCs w:val="24"/>
          <w:lang w:eastAsia="zh-CN" w:val="mn-MN"/>
        </w:rPr>
        <w:tab/>
        <w:t xml:space="preserve">12. </w:t>
      </w:r>
      <w:r>
        <w:rPr>
          <w:rFonts w:ascii="Arial" w:cs="Calibri" w:eastAsia="SimSun" w:hAnsi="Arial"/>
          <w:b w:val="false"/>
          <w:bCs w:val="false"/>
          <w:sz w:val="24"/>
          <w:szCs w:val="24"/>
          <w:lang w:eastAsia="zh-CN" w:val="mn-MN"/>
        </w:rPr>
        <w:t>Ажлын хэсгийн гаргасан, Төслийн 12 дугаар зүйлийн 12.1 дэх хэсгийг</w:t>
      </w:r>
      <w:r>
        <w:rPr>
          <w:rFonts w:ascii="Arial" w:cs="Calibri" w:eastAsia="SimSun" w:hAnsi="Arial"/>
          <w:bCs/>
          <w:sz w:val="24"/>
          <w:szCs w:val="24"/>
          <w:lang w:eastAsia="zh-CN" w:val="mn-MN"/>
        </w:rPr>
        <w:t xml:space="preserve"> “12.1.Монгол дохионы хэл бол сонсголгүй хүний эх хэл мөн бөгөөд</w:t>
      </w:r>
      <w:r>
        <w:rPr>
          <w:rFonts w:ascii="Arial" w:cs="Calibri" w:hAnsi="Arial"/>
          <w:sz w:val="24"/>
          <w:szCs w:val="24"/>
          <w:lang w:val="mn-MN"/>
        </w:rPr>
        <w:t xml:space="preserve"> сонсголгүй хүн дохионы хэлээрээ нийгмийн  харилцаанд оролцох эрхтэй.</w:t>
      </w:r>
      <w:r>
        <w:rPr>
          <w:rFonts w:ascii="Arial" w:cs="Calibri" w:hAnsi="Arial"/>
          <w:sz w:val="24"/>
          <w:szCs w:val="24"/>
        </w:rPr>
        <w:t>”</w:t>
      </w:r>
      <w:r>
        <w:rPr>
          <w:rFonts w:ascii="Arial" w:cs="Calibri" w:hAnsi="Arial"/>
          <w:sz w:val="24"/>
          <w:szCs w:val="24"/>
          <w:lang w:val="mn-MN"/>
        </w:rPr>
        <w:t xml:space="preserve"> гэж өөрчлөх </w:t>
      </w:r>
      <w:r>
        <w:rPr>
          <w:rFonts w:ascii="Arial" w:cs="Calibri" w:eastAsia="SimSun" w:hAnsi="Arial"/>
          <w:sz w:val="24"/>
          <w:szCs w:val="24"/>
          <w:lang w:eastAsia="zh-CN" w:val="mn-MN"/>
        </w:rPr>
        <w:t>гэсэн саналыг дэмжье гэсэн санал хураалт явуулъя.</w:t>
      </w:r>
    </w:p>
    <w:p>
      <w:pPr>
        <w:pStyle w:val="style0"/>
        <w:jc w:val="both"/>
      </w:pPr>
      <w:r>
        <w:rPr/>
      </w:r>
    </w:p>
    <w:p>
      <w:pPr>
        <w:pStyle w:val="style0"/>
        <w:jc w:val="both"/>
      </w:pPr>
      <w:r>
        <w:rPr>
          <w:rFonts w:ascii="Arial" w:cs="Arial" w:eastAsia="Arial" w:hAnsi="Arial"/>
          <w:b w:val="false"/>
          <w:bCs w:val="false"/>
          <w:i w:val="false"/>
          <w:iCs w:val="false"/>
          <w:color w:val="00000A"/>
          <w:sz w:val="24"/>
          <w:szCs w:val="24"/>
          <w:shd w:fill="FFFFFF" w:val="clear"/>
          <w:lang w:val="mn-MN"/>
        </w:rPr>
        <w:tab/>
        <w:t xml:space="preserve">Зөвшөөрсөн: </w:t>
        <w:tab/>
        <w:t>36</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40</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90.0 хувийн саналаар дэмжигдлээ.</w:t>
      </w:r>
    </w:p>
    <w:p>
      <w:pPr>
        <w:pStyle w:val="style0"/>
        <w:jc w:val="both"/>
      </w:pPr>
      <w:r>
        <w:rPr>
          <w:rFonts w:ascii="Arial" w:cs="Calibri" w:eastAsia="SimSun" w:hAnsi="Arial"/>
          <w:sz w:val="24"/>
          <w:szCs w:val="24"/>
          <w:lang w:eastAsia="zh-CN" w:val="mn-MN"/>
        </w:rPr>
        <w:tab/>
      </w:r>
    </w:p>
    <w:p>
      <w:pPr>
        <w:pStyle w:val="style0"/>
        <w:jc w:val="both"/>
      </w:pPr>
      <w:r>
        <w:rPr>
          <w:rFonts w:ascii="Arial" w:cs="Calibri" w:eastAsia="SimSun" w:hAnsi="Arial"/>
          <w:b/>
          <w:bCs/>
          <w:sz w:val="24"/>
          <w:szCs w:val="24"/>
          <w:lang w:eastAsia="zh-CN" w:val="mn-MN"/>
        </w:rPr>
        <w:tab/>
      </w:r>
      <w:r>
        <w:rPr>
          <w:rFonts w:ascii="Arial" w:cs="Calibri" w:hAnsi="Arial"/>
          <w:b/>
          <w:bCs/>
          <w:sz w:val="24"/>
          <w:szCs w:val="24"/>
          <w:lang w:val="mn-MN"/>
        </w:rPr>
        <w:t xml:space="preserve">13. </w:t>
      </w:r>
      <w:r>
        <w:rPr>
          <w:rFonts w:ascii="Arial" w:cs="Calibri" w:hAnsi="Arial"/>
          <w:b w:val="false"/>
          <w:bCs w:val="false"/>
          <w:sz w:val="24"/>
          <w:szCs w:val="24"/>
          <w:lang w:val="mn-MN"/>
        </w:rPr>
        <w:t xml:space="preserve">Ажлын хэсгийн гаргасан, </w:t>
      </w:r>
      <w:r>
        <w:rPr>
          <w:rFonts w:ascii="Arial" w:hAnsi="Arial"/>
          <w:sz w:val="24"/>
          <w:szCs w:val="24"/>
          <w:lang w:val="mn-MN"/>
        </w:rPr>
        <w:t xml:space="preserve">Төслийн 13 дугаар зүйлд </w:t>
      </w:r>
      <w:r>
        <w:rPr>
          <w:rFonts w:ascii="Arial" w:cs="Arial" w:eastAsia="SimSun" w:hAnsi="Arial"/>
          <w:bCs/>
          <w:sz w:val="24"/>
          <w:szCs w:val="24"/>
          <w:lang w:eastAsia="zh-CN" w:val="mn-MN"/>
        </w:rPr>
        <w:t>“</w:t>
      </w:r>
      <w:r>
        <w:rPr>
          <w:rFonts w:ascii="Arial" w:cs="Calibri" w:eastAsia="SimSun" w:hAnsi="Arial"/>
          <w:bCs/>
          <w:sz w:val="24"/>
          <w:szCs w:val="24"/>
          <w:lang w:eastAsia="zh-CN" w:val="mn-MN"/>
        </w:rPr>
        <w:t>Брайль бичиг нь хараагүй хүний хэрэглэдэг үндсэн бичиг бөгөөд брайль бичгийг ашиглан мэдээлэл авах боловсрол эзэмшин нийгмийн харилцаанд оролцох нөхцөл боломжоор хангагдана” гэсэн 13.1 дэх хэсэг нэмж, мөн зүйлийн “13.1.” гэснийг “13.2.” гэж өөрчлөх  гэсэн саналыг дэмжье гэсэн санал хураалт явуулъя.</w:t>
      </w:r>
    </w:p>
    <w:p>
      <w:pPr>
        <w:pStyle w:val="style0"/>
        <w:jc w:val="both"/>
      </w:pPr>
      <w:r>
        <w:rPr/>
      </w:r>
    </w:p>
    <w:p>
      <w:pPr>
        <w:pStyle w:val="style0"/>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34</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40</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85.0 хувийн саналаар дэмжигдлээ.</w:t>
      </w:r>
    </w:p>
    <w:p>
      <w:pPr>
        <w:pStyle w:val="style0"/>
        <w:jc w:val="both"/>
      </w:pPr>
      <w:r>
        <w:rPr>
          <w:rFonts w:ascii="Arial" w:cs="Calibri" w:eastAsia="SimSun" w:hAnsi="Arial"/>
          <w:bCs/>
          <w:sz w:val="24"/>
          <w:szCs w:val="24"/>
          <w:lang w:eastAsia="zh-CN" w:val="mn-MN"/>
        </w:rPr>
        <w:tab/>
        <w:tab/>
        <w:tab/>
      </w:r>
    </w:p>
    <w:p>
      <w:pPr>
        <w:pStyle w:val="style0"/>
        <w:jc w:val="both"/>
      </w:pPr>
      <w:r>
        <w:rPr>
          <w:rFonts w:ascii="Arial" w:cs="Calibri" w:eastAsia="SimSun" w:hAnsi="Arial"/>
          <w:b/>
          <w:bCs/>
          <w:sz w:val="24"/>
          <w:szCs w:val="24"/>
          <w:lang w:eastAsia="zh-CN" w:val="mn-MN"/>
        </w:rPr>
        <w:tab/>
        <w:t xml:space="preserve">14. </w:t>
      </w:r>
      <w:r>
        <w:rPr>
          <w:rFonts w:ascii="Arial" w:cs="Calibri" w:eastAsia="SimSun" w:hAnsi="Arial"/>
          <w:b w:val="false"/>
          <w:bCs w:val="false"/>
          <w:sz w:val="24"/>
          <w:szCs w:val="24"/>
          <w:lang w:eastAsia="zh-CN" w:val="mn-MN"/>
        </w:rPr>
        <w:t xml:space="preserve">Ажлын хэсгийн гаргасан, </w:t>
      </w:r>
      <w:r>
        <w:rPr>
          <w:rFonts w:ascii="Arial" w:cs="Calibri" w:hAnsi="Arial"/>
          <w:sz w:val="24"/>
          <w:szCs w:val="24"/>
          <w:lang w:val="mn-MN"/>
        </w:rPr>
        <w:t xml:space="preserve">Төслийн 14 дүгээр зүйлийн 14.2 дахь хэсгийн </w:t>
      </w:r>
      <w:r>
        <w:rPr>
          <w:rFonts w:ascii="Arial" w:cs="Calibri" w:hAnsi="Arial"/>
          <w:sz w:val="24"/>
          <w:szCs w:val="24"/>
        </w:rPr>
        <w:t>“</w:t>
      </w:r>
      <w:r>
        <w:rPr>
          <w:rFonts w:ascii="Arial" w:cs="Calibri" w:hAnsi="Arial"/>
          <w:sz w:val="24"/>
          <w:szCs w:val="24"/>
          <w:lang w:val="mn-MN"/>
        </w:rPr>
        <w:t>тусгай хэрэгцээт болон ердийн ясли, цэцэрлэг, ерөнхий боловсролын сургуульд хамрагдан боловсрол эзэмшинэ.” гэснийг “хүүхдийн хөгжлийн цогц хөтөлбөрийг бүх шатны боловсролын байгууллага хэрэгжүүлэх орчныг бүрдүүлж, бэлтгэл ажлыг хангаж, боловсрол эзэмшүүлнэ.</w:t>
      </w:r>
      <w:r>
        <w:rPr>
          <w:rFonts w:ascii="Arial" w:cs="Calibri" w:hAnsi="Arial"/>
          <w:sz w:val="24"/>
          <w:szCs w:val="24"/>
        </w:rPr>
        <w:t>”</w:t>
      </w:r>
      <w:r>
        <w:rPr>
          <w:rFonts w:ascii="Arial" w:cs="Calibri" w:hAnsi="Arial"/>
          <w:sz w:val="24"/>
          <w:szCs w:val="24"/>
          <w:lang w:val="mn-MN"/>
        </w:rPr>
        <w:t xml:space="preserve"> гэж өөрчлөх </w:t>
      </w:r>
      <w:r>
        <w:rPr>
          <w:rFonts w:ascii="Arial" w:cs="Calibri" w:eastAsia="SimSun" w:hAnsi="Arial"/>
          <w:sz w:val="24"/>
          <w:szCs w:val="24"/>
          <w:lang w:eastAsia="zh-CN" w:val="mn-MN"/>
        </w:rPr>
        <w:t>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r>
      <w:r>
        <w:rPr>
          <w:rFonts w:ascii="Arial" w:cs="Arial" w:eastAsia="Arial" w:hAnsi="Arial"/>
          <w:b w:val="false"/>
          <w:bCs w:val="false"/>
          <w:i w:val="false"/>
          <w:iCs w:val="false"/>
          <w:color w:val="00000A"/>
          <w:sz w:val="24"/>
          <w:szCs w:val="24"/>
          <w:shd w:fill="FFFFFF" w:val="clear"/>
          <w:lang w:eastAsia="zh-CN" w:val="mn-MN"/>
        </w:rPr>
        <w:t xml:space="preserve">Зөвшөөрсөн: </w:t>
        <w:tab/>
        <w:t>35</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40</w:t>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87.5 хувийн саналаар дэмжигдлээ.</w:t>
      </w:r>
    </w:p>
    <w:p>
      <w:pPr>
        <w:pStyle w:val="style0"/>
        <w:jc w:val="both"/>
      </w:pPr>
      <w:r>
        <w:rPr/>
      </w:r>
    </w:p>
    <w:p>
      <w:pPr>
        <w:pStyle w:val="style0"/>
        <w:jc w:val="both"/>
      </w:pPr>
      <w:r>
        <w:rPr>
          <w:rFonts w:ascii="Arial" w:cs="Calibri" w:hAnsi="Arial"/>
          <w:b/>
          <w:bCs/>
          <w:sz w:val="24"/>
          <w:szCs w:val="24"/>
          <w:lang w:val="mn-MN"/>
        </w:rPr>
        <w:tab/>
        <w:t xml:space="preserve">15. </w:t>
      </w:r>
      <w:r>
        <w:rPr>
          <w:rFonts w:ascii="Arial" w:cs="Calibri" w:hAnsi="Arial"/>
          <w:b w:val="false"/>
          <w:bCs w:val="false"/>
          <w:sz w:val="24"/>
          <w:szCs w:val="24"/>
          <w:lang w:val="mn-MN"/>
        </w:rPr>
        <w:t xml:space="preserve">Ажлын хэсгийн гаргасан, </w:t>
      </w:r>
      <w:r>
        <w:rPr>
          <w:rFonts w:ascii="Arial" w:cs="Calibri" w:hAnsi="Arial"/>
          <w:sz w:val="24"/>
          <w:szCs w:val="24"/>
          <w:lang w:val="mn-MN"/>
        </w:rPr>
        <w:t>Төслийн 14 дүгээр зүйлийн 14.3.2 дахь заалтыг</w:t>
      </w:r>
      <w:r>
        <w:rPr>
          <w:rFonts w:ascii="Arial" w:cs="Arial" w:hAnsi="Arial"/>
          <w:color w:val="FF0000"/>
          <w:sz w:val="24"/>
          <w:szCs w:val="24"/>
          <w:lang w:val="mn-MN"/>
        </w:rPr>
        <w:t xml:space="preserve"> </w:t>
      </w:r>
      <w:r>
        <w:rPr>
          <w:rFonts w:ascii="Arial" w:cs="Arial" w:hAnsi="Arial"/>
          <w:sz w:val="24"/>
          <w:szCs w:val="24"/>
        </w:rPr>
        <w:t>“х</w:t>
      </w:r>
      <w:r>
        <w:rPr>
          <w:rFonts w:ascii="Arial" w:cs="Calibri" w:hAnsi="Arial"/>
          <w:sz w:val="24"/>
          <w:szCs w:val="24"/>
          <w:lang w:val="mn-MN"/>
        </w:rPr>
        <w:t>өгжлийн бэрхшээлтэй хүүхэд, залуучуудыг тэдний хүйс, оршин суугаа газар, нийгэм эдийн засгийн хүчин зүйлээс үл хамааран бүх шатны боловсролд тэгш хамруулах, тухайн хүүхэд, залуучуудын онцлог, хэрэгцээг харгалзсан боловсролын хөтөлбөрийг боловсруулж хэрэгжүүлэх, тэдний шаардлагад нийцсэн хичээлийн анги, танхимыг ердийн сургуулиудад зохион байгуулах үүргийг боловсролын асуудал эрхэлсэн төрийн захиргааны байгууллага хүлээх.</w:t>
      </w:r>
      <w:r>
        <w:rPr>
          <w:rFonts w:ascii="Arial" w:cs="Calibri" w:hAnsi="Arial"/>
          <w:sz w:val="24"/>
          <w:szCs w:val="24"/>
        </w:rPr>
        <w:t>”</w:t>
      </w:r>
      <w:r>
        <w:rPr>
          <w:rFonts w:ascii="Arial" w:cs="Calibri" w:hAnsi="Arial"/>
          <w:sz w:val="24"/>
          <w:szCs w:val="24"/>
          <w:lang w:val="mn-MN"/>
        </w:rPr>
        <w:t xml:space="preserve"> гэж өөрчлөн найруулах</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40</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82.5 хувийн саналаар дэмжигдлээ.</w:t>
      </w:r>
    </w:p>
    <w:p>
      <w:pPr>
        <w:pStyle w:val="style0"/>
        <w:jc w:val="both"/>
      </w:pPr>
      <w:r>
        <w:rPr>
          <w:rFonts w:ascii="Arial" w:cs="Calibri" w:eastAsia="SimSun" w:hAnsi="Arial"/>
          <w:sz w:val="24"/>
          <w:szCs w:val="24"/>
          <w:lang w:eastAsia="zh-CN" w:val="mn-MN"/>
        </w:rPr>
        <w:tab/>
      </w:r>
      <w:r>
        <w:rPr>
          <w:rFonts w:ascii="Arial" w:cs="Calibri" w:hAnsi="Arial"/>
          <w:sz w:val="24"/>
          <w:szCs w:val="24"/>
          <w:lang w:val="mn-MN"/>
        </w:rPr>
        <w:tab/>
        <w:tab/>
      </w:r>
    </w:p>
    <w:p>
      <w:pPr>
        <w:pStyle w:val="style0"/>
        <w:jc w:val="both"/>
      </w:pPr>
      <w:r>
        <w:rPr>
          <w:rFonts w:ascii="Arial" w:cs="Calibri" w:hAnsi="Arial"/>
          <w:b/>
          <w:bCs/>
          <w:sz w:val="24"/>
          <w:szCs w:val="24"/>
          <w:lang w:val="mn-MN"/>
        </w:rPr>
        <w:tab/>
        <w:t xml:space="preserve">16. </w:t>
      </w:r>
      <w:r>
        <w:rPr>
          <w:rFonts w:ascii="Arial" w:cs="Calibri" w:hAnsi="Arial"/>
          <w:b w:val="false"/>
          <w:bCs w:val="false"/>
          <w:sz w:val="24"/>
          <w:szCs w:val="24"/>
          <w:lang w:val="mn-MN"/>
        </w:rPr>
        <w:t xml:space="preserve">Ажлын хэсгийн гаргасан, </w:t>
      </w:r>
      <w:r>
        <w:rPr>
          <w:rFonts w:ascii="Arial" w:cs="Calibri" w:hAnsi="Arial"/>
          <w:sz w:val="24"/>
          <w:szCs w:val="24"/>
          <w:lang w:val="mn-MN"/>
        </w:rPr>
        <w:t>Төслийн 15 дугаар зүйлийн 15.1 дэх хэсэгт  “</w:t>
      </w:r>
      <w:r>
        <w:rPr>
          <w:rFonts w:ascii="Arial" w:cs="Calibri" w:eastAsia="SimSun" w:hAnsi="Arial"/>
          <w:sz w:val="24"/>
          <w:szCs w:val="24"/>
          <w:lang w:eastAsia="zh-CN" w:val="mn-MN"/>
        </w:rPr>
        <w:t>боловсролын байгууллага нь хөгжлийн бэрхшээлтэй оюутныг ажил олгогчдод танилцуулах,  зуучлах үйл ажиллагааг зохион байгуулах.” гэсэн 15.1.8 дахь заалт нэмэх  гэсэн саналыг дэмжье гэсэн санал хураалт явуулъя.</w:t>
      </w:r>
    </w:p>
    <w:p>
      <w:pPr>
        <w:pStyle w:val="style0"/>
        <w:jc w:val="both"/>
      </w:pPr>
      <w:r>
        <w:rPr/>
      </w:r>
    </w:p>
    <w:p>
      <w:pPr>
        <w:pStyle w:val="style0"/>
        <w:jc w:val="both"/>
      </w:pPr>
      <w:r>
        <w:rPr>
          <w:rFonts w:ascii="Arial" w:cs="Calibri" w:hAnsi="Arial"/>
          <w:sz w:val="24"/>
          <w:szCs w:val="24"/>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34</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40</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85.0 хувийн саналаар дэмжигдлээ.</w:t>
      </w:r>
    </w:p>
    <w:p>
      <w:pPr>
        <w:pStyle w:val="style0"/>
        <w:jc w:val="both"/>
      </w:pPr>
      <w:r>
        <w:rPr/>
      </w:r>
    </w:p>
    <w:p>
      <w:pPr>
        <w:pStyle w:val="style0"/>
        <w:jc w:val="both"/>
      </w:pPr>
      <w:r>
        <w:rPr>
          <w:rFonts w:ascii="Arial" w:cs="Calibri" w:hAnsi="Arial"/>
          <w:b/>
          <w:bCs/>
          <w:sz w:val="24"/>
          <w:szCs w:val="24"/>
          <w:lang w:val="mn-MN"/>
        </w:rPr>
        <w:tab/>
        <w:t xml:space="preserve">17. </w:t>
      </w:r>
      <w:r>
        <w:rPr>
          <w:rFonts w:ascii="Arial" w:cs="Calibri" w:hAnsi="Arial"/>
          <w:b w:val="false"/>
          <w:bCs w:val="false"/>
          <w:sz w:val="24"/>
          <w:szCs w:val="24"/>
          <w:lang w:val="mn-MN"/>
        </w:rPr>
        <w:t xml:space="preserve">Ажлын хэсгийн гаргасан, </w:t>
      </w:r>
      <w:r>
        <w:rPr>
          <w:rFonts w:ascii="Arial" w:cs="Calibri" w:hAnsi="Arial"/>
          <w:sz w:val="24"/>
          <w:szCs w:val="24"/>
          <w:lang w:val="mn-MN"/>
        </w:rPr>
        <w:t xml:space="preserve">Төслийн 15 дугаар зүйлийн 15.3 дахь хэсгийг хасах </w:t>
      </w:r>
      <w:r>
        <w:rPr>
          <w:rFonts w:ascii="Arial" w:cs="Calibri" w:eastAsia="SimSun" w:hAnsi="Arial"/>
          <w:sz w:val="24"/>
          <w:szCs w:val="24"/>
          <w:lang w:eastAsia="zh-CN" w:val="mn-MN"/>
        </w:rPr>
        <w:t>гэсэн саналыг дэмжье гэсэн санал хураалт явуулъя.</w:t>
      </w:r>
    </w:p>
    <w:p>
      <w:pPr>
        <w:pStyle w:val="style0"/>
        <w:jc w:val="both"/>
      </w:pPr>
      <w:r>
        <w:rPr/>
      </w:r>
    </w:p>
    <w:p>
      <w:pPr>
        <w:pStyle w:val="style0"/>
        <w:jc w:val="both"/>
      </w:pPr>
      <w:r>
        <w:rPr>
          <w:rFonts w:ascii="Arial" w:cs="Arial" w:eastAsia="Arial" w:hAnsi="Arial"/>
          <w:b w:val="false"/>
          <w:bCs w:val="false"/>
          <w:i w:val="false"/>
          <w:iCs w:val="false"/>
          <w:color w:val="00000A"/>
          <w:sz w:val="24"/>
          <w:szCs w:val="24"/>
          <w:shd w:fill="FFFFFF" w:val="clear"/>
          <w:lang w:val="mn-MN"/>
        </w:rPr>
        <w:tab/>
        <w:t xml:space="preserve">Зөвшөөрсөн: </w:t>
        <w:tab/>
        <w:t>34</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40</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85.0 хувийн саналаар дэмжигдлээ.</w:t>
      </w:r>
    </w:p>
    <w:p>
      <w:pPr>
        <w:pStyle w:val="style0"/>
        <w:jc w:val="both"/>
      </w:pPr>
      <w:r>
        <w:rPr>
          <w:rFonts w:ascii="Arial" w:cs="Calibri" w:eastAsia="SimSun" w:hAnsi="Arial"/>
          <w:sz w:val="24"/>
          <w:szCs w:val="24"/>
          <w:lang w:eastAsia="zh-CN" w:val="mn-MN"/>
        </w:rPr>
        <w:tab/>
      </w:r>
      <w:r>
        <w:rPr>
          <w:rFonts w:ascii="Arial" w:cs="Calibri" w:hAnsi="Arial"/>
          <w:b/>
          <w:bCs/>
          <w:sz w:val="24"/>
          <w:szCs w:val="24"/>
          <w:lang w:val="mn-MN"/>
        </w:rPr>
        <w:tab/>
        <w:tab/>
      </w:r>
    </w:p>
    <w:p>
      <w:pPr>
        <w:pStyle w:val="style0"/>
        <w:jc w:val="both"/>
      </w:pPr>
      <w:r>
        <w:rPr>
          <w:rFonts w:ascii="Arial" w:cs="Calibri" w:hAnsi="Arial"/>
          <w:b/>
          <w:bCs/>
          <w:sz w:val="24"/>
          <w:szCs w:val="24"/>
          <w:lang w:val="mn-MN"/>
        </w:rPr>
        <w:tab/>
        <w:t xml:space="preserve">18. </w:t>
      </w:r>
      <w:r>
        <w:rPr>
          <w:rFonts w:ascii="Arial" w:cs="Calibri" w:hAnsi="Arial"/>
          <w:b w:val="false"/>
          <w:bCs w:val="false"/>
          <w:sz w:val="24"/>
          <w:szCs w:val="24"/>
          <w:lang w:val="mn-MN"/>
        </w:rPr>
        <w:t xml:space="preserve">Ажлын хэсгийн гаргасан, </w:t>
      </w:r>
      <w:r>
        <w:rPr>
          <w:rFonts w:ascii="Arial" w:cs="Calibri" w:hAnsi="Arial"/>
          <w:sz w:val="24"/>
          <w:szCs w:val="24"/>
          <w:lang w:val="mn-MN"/>
        </w:rPr>
        <w:t xml:space="preserve">Төслийн 15 дугаар зүйлийн 15.8 дахь хэсгийн </w:t>
      </w:r>
      <w:r>
        <w:rPr>
          <w:rFonts w:ascii="Arial" w:cs="Calibri" w:hAnsi="Arial"/>
          <w:sz w:val="24"/>
          <w:szCs w:val="24"/>
        </w:rPr>
        <w:t>“</w:t>
      </w:r>
      <w:r>
        <w:rPr>
          <w:rFonts w:ascii="Arial" w:cs="Calibri" w:hAnsi="Arial"/>
          <w:sz w:val="24"/>
          <w:szCs w:val="24"/>
          <w:lang w:val="mn-MN"/>
        </w:rPr>
        <w:t>сургалтын төрийн сангийн</w:t>
      </w:r>
      <w:r>
        <w:rPr>
          <w:rFonts w:ascii="Arial" w:cs="Calibri" w:hAnsi="Arial"/>
          <w:sz w:val="24"/>
          <w:szCs w:val="24"/>
        </w:rPr>
        <w:t>”</w:t>
      </w:r>
      <w:r>
        <w:rPr>
          <w:rFonts w:ascii="Arial" w:cs="Calibri" w:hAnsi="Arial"/>
          <w:sz w:val="24"/>
          <w:szCs w:val="24"/>
          <w:lang w:val="mn-MN"/>
        </w:rPr>
        <w:t xml:space="preserve"> гэснийг </w:t>
      </w:r>
      <w:r>
        <w:rPr>
          <w:rFonts w:ascii="Arial" w:cs="Calibri" w:hAnsi="Arial"/>
          <w:sz w:val="24"/>
          <w:szCs w:val="24"/>
        </w:rPr>
        <w:t>“</w:t>
      </w:r>
      <w:r>
        <w:rPr>
          <w:rFonts w:ascii="Arial" w:cs="Calibri" w:hAnsi="Arial"/>
          <w:sz w:val="24"/>
          <w:szCs w:val="24"/>
          <w:lang w:val="mn-MN"/>
        </w:rPr>
        <w:t>боловсролын асуудал эрхэлсэн төрийн захиргааны төв байгууллагын болон орон нутгийн</w:t>
      </w:r>
      <w:r>
        <w:rPr>
          <w:rFonts w:ascii="Arial" w:cs="Calibri" w:hAnsi="Arial"/>
          <w:sz w:val="24"/>
          <w:szCs w:val="24"/>
        </w:rPr>
        <w:t>”</w:t>
      </w:r>
      <w:r>
        <w:rPr>
          <w:rFonts w:ascii="Arial" w:cs="Calibri" w:hAnsi="Arial"/>
          <w:sz w:val="24"/>
          <w:szCs w:val="24"/>
          <w:lang w:val="mn-MN"/>
        </w:rPr>
        <w:t xml:space="preserve"> гэж өөрчлөх</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8</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41</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80.5 хувийн саналаар дэмжигдлээ.</w:t>
      </w:r>
    </w:p>
    <w:p>
      <w:pPr>
        <w:pStyle w:val="style0"/>
        <w:jc w:val="both"/>
      </w:pPr>
      <w:r>
        <w:rPr>
          <w:rFonts w:ascii="Arial" w:cs="Calibri" w:eastAsia="SimSun" w:hAnsi="Arial"/>
          <w:sz w:val="24"/>
          <w:szCs w:val="24"/>
          <w:lang w:eastAsia="zh-CN" w:val="mn-MN"/>
        </w:rPr>
        <w:tab/>
      </w:r>
      <w:r>
        <w:rPr>
          <w:rFonts w:ascii="Arial" w:cs="Calibri" w:hAnsi="Arial"/>
          <w:b/>
          <w:bCs/>
          <w:sz w:val="24"/>
          <w:szCs w:val="24"/>
          <w:lang w:val="mn-MN"/>
        </w:rPr>
        <w:tab/>
        <w:tab/>
      </w:r>
    </w:p>
    <w:p>
      <w:pPr>
        <w:pStyle w:val="style0"/>
        <w:jc w:val="both"/>
      </w:pPr>
      <w:r>
        <w:rPr>
          <w:rFonts w:ascii="Arial" w:cs="Calibri" w:hAnsi="Arial"/>
          <w:b/>
          <w:bCs/>
          <w:sz w:val="24"/>
          <w:szCs w:val="24"/>
          <w:lang w:val="mn-MN"/>
        </w:rPr>
        <w:tab/>
        <w:t xml:space="preserve">19. </w:t>
      </w:r>
      <w:r>
        <w:rPr>
          <w:rFonts w:ascii="Arial" w:cs="Calibri" w:hAnsi="Arial"/>
          <w:b w:val="false"/>
          <w:bCs w:val="false"/>
          <w:sz w:val="24"/>
          <w:szCs w:val="24"/>
          <w:lang w:val="mn-MN"/>
        </w:rPr>
        <w:t xml:space="preserve">Ажлын хэсгийн гаргасан, </w:t>
      </w:r>
      <w:r>
        <w:rPr>
          <w:rFonts w:ascii="Arial" w:cs="Calibri" w:hAnsi="Arial"/>
          <w:sz w:val="24"/>
          <w:szCs w:val="24"/>
          <w:lang w:val="mn-MN"/>
        </w:rPr>
        <w:t xml:space="preserve">Төслийн 15 дугаар зүйлийн 15.9 дэх хэсгийг хасах </w:t>
      </w:r>
      <w:r>
        <w:rPr>
          <w:rFonts w:ascii="Arial" w:cs="Calibri" w:eastAsia="SimSun" w:hAnsi="Arial"/>
          <w:sz w:val="24"/>
          <w:szCs w:val="24"/>
          <w:lang w:eastAsia="zh-CN" w:val="mn-MN"/>
        </w:rPr>
        <w:t>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r>
      <w:r>
        <w:rPr>
          <w:rFonts w:ascii="Arial" w:cs="Arial" w:eastAsia="Arial" w:hAnsi="Arial"/>
          <w:b w:val="false"/>
          <w:bCs w:val="false"/>
          <w:i w:val="false"/>
          <w:iCs w:val="false"/>
          <w:color w:val="00000A"/>
          <w:sz w:val="24"/>
          <w:szCs w:val="24"/>
          <w:shd w:fill="FFFFFF" w:val="clear"/>
          <w:lang w:eastAsia="zh-CN" w:val="mn-MN"/>
        </w:rPr>
        <w:t xml:space="preserve">Зөвшөөрсөн: </w:t>
        <w:tab/>
        <w:t>37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41</w:t>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90.2 хувийн саналаар дэмжигдлээ.</w:t>
      </w:r>
    </w:p>
    <w:p>
      <w:pPr>
        <w:pStyle w:val="style0"/>
      </w:pPr>
      <w:r>
        <w:rPr>
          <w:rFonts w:ascii="Arial" w:cs="Calibri" w:hAnsi="Arial"/>
          <w:b/>
          <w:bCs/>
          <w:sz w:val="24"/>
          <w:szCs w:val="24"/>
          <w:lang w:val="mn-MN"/>
        </w:rPr>
        <w:t xml:space="preserve">          </w:t>
      </w:r>
      <w:r>
        <w:rPr>
          <w:rFonts w:ascii="Arial" w:cs="Calibri" w:hAnsi="Arial"/>
          <w:b/>
          <w:bCs/>
          <w:sz w:val="24"/>
          <w:szCs w:val="24"/>
          <w:lang w:val="mn-MN"/>
        </w:rPr>
        <w:tab/>
        <w:tab/>
      </w:r>
    </w:p>
    <w:p>
      <w:pPr>
        <w:pStyle w:val="style0"/>
      </w:pPr>
      <w:r>
        <w:rPr>
          <w:rFonts w:ascii="Arial" w:cs="Calibri" w:hAnsi="Arial"/>
          <w:b/>
          <w:bCs/>
          <w:sz w:val="24"/>
          <w:szCs w:val="24"/>
          <w:lang w:val="mn-MN"/>
        </w:rPr>
        <w:tab/>
        <w:t xml:space="preserve">20. </w:t>
      </w:r>
      <w:r>
        <w:rPr>
          <w:rFonts w:ascii="Arial" w:cs="Calibri" w:hAnsi="Arial"/>
          <w:b w:val="false"/>
          <w:bCs w:val="false"/>
          <w:sz w:val="24"/>
          <w:szCs w:val="24"/>
          <w:lang w:val="mn-MN"/>
        </w:rPr>
        <w:t xml:space="preserve">Ажлын хэсгийн гаргасан, </w:t>
      </w:r>
      <w:r>
        <w:rPr>
          <w:rFonts w:ascii="Arial" w:cs="Calibri" w:hAnsi="Arial"/>
          <w:sz w:val="24"/>
          <w:szCs w:val="24"/>
          <w:lang w:val="mn-MN"/>
        </w:rPr>
        <w:t xml:space="preserve">Төслийн 16 дугаар зүйлийн 16.4, 16.5 дахь хэсгийг  хасах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r>
      <w:r>
        <w:rPr>
          <w:rFonts w:ascii="Arial" w:cs="Arial" w:eastAsia="Arial" w:hAnsi="Arial"/>
          <w:b w:val="false"/>
          <w:bCs w:val="false"/>
          <w:i w:val="false"/>
          <w:iCs w:val="false"/>
          <w:color w:val="00000A"/>
          <w:sz w:val="24"/>
          <w:szCs w:val="24"/>
          <w:shd w:fill="FFFFFF" w:val="clear"/>
          <w:lang w:eastAsia="zh-CN" w:val="mn-MN"/>
        </w:rPr>
        <w:t xml:space="preserve">Зөвшөөрсөн: </w:t>
        <w:tab/>
        <w:t>38</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41</w:t>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92.7 хувийн саналаар дэмжигдлээ.</w:t>
      </w:r>
      <w:r>
        <w:rPr>
          <w:rFonts w:ascii="Arial" w:cs="Calibri" w:eastAsia="SimSun" w:hAnsi="Arial"/>
          <w:sz w:val="24"/>
          <w:szCs w:val="24"/>
          <w:lang w:eastAsia="zh-CN" w:val="mn-MN"/>
        </w:rPr>
        <w:tab/>
      </w:r>
    </w:p>
    <w:p>
      <w:pPr>
        <w:pStyle w:val="style0"/>
      </w:pPr>
      <w:r>
        <w:rPr>
          <w:rFonts w:ascii="Arial" w:cs="Calibri" w:hAnsi="Arial"/>
          <w:b/>
          <w:bCs/>
          <w:sz w:val="24"/>
          <w:szCs w:val="24"/>
          <w:lang w:val="mn-MN"/>
        </w:rPr>
        <w:tab/>
        <w:tab/>
      </w:r>
    </w:p>
    <w:p>
      <w:pPr>
        <w:pStyle w:val="style0"/>
        <w:jc w:val="both"/>
      </w:pPr>
      <w:r>
        <w:rPr>
          <w:rFonts w:ascii="Arial" w:cs="Calibri" w:hAnsi="Arial"/>
          <w:b/>
          <w:bCs/>
          <w:sz w:val="24"/>
          <w:szCs w:val="24"/>
          <w:lang w:val="mn-MN"/>
        </w:rPr>
        <w:tab/>
        <w:t xml:space="preserve">21. </w:t>
      </w:r>
      <w:r>
        <w:rPr>
          <w:rFonts w:ascii="Arial" w:cs="Calibri" w:hAnsi="Arial"/>
          <w:b w:val="false"/>
          <w:bCs w:val="false"/>
          <w:sz w:val="24"/>
          <w:szCs w:val="24"/>
          <w:lang w:val="mn-MN"/>
        </w:rPr>
        <w:t xml:space="preserve">Ажлын хэсгийн гаргасан, </w:t>
      </w:r>
      <w:r>
        <w:rPr>
          <w:rFonts w:ascii="Arial" w:cs="Calibri" w:hAnsi="Arial"/>
          <w:sz w:val="24"/>
          <w:szCs w:val="24"/>
          <w:lang w:val="mn-MN"/>
        </w:rPr>
        <w:t xml:space="preserve">Төслийн 17 дугаар зүйлийн 17.3 дахь хэсгийн “байгаа тохиолдолд тэдгээрийг” гэснийг “Хөдөлмөрийн тухай хуульд заасны дагуу бий болгож” гэж өөрчлөх </w:t>
      </w:r>
      <w:r>
        <w:rPr>
          <w:rFonts w:ascii="Arial" w:cs="Calibri" w:eastAsia="SimSun" w:hAnsi="Arial"/>
          <w:sz w:val="24"/>
          <w:szCs w:val="24"/>
          <w:lang w:eastAsia="zh-CN" w:val="mn-MN"/>
        </w:rPr>
        <w:t>гэсэн саналыг дэмжье гэсэн санал хураалт явуулъя.</w:t>
      </w:r>
    </w:p>
    <w:p>
      <w:pPr>
        <w:pStyle w:val="style0"/>
        <w:jc w:val="both"/>
      </w:pPr>
      <w:r>
        <w:rPr/>
      </w:r>
    </w:p>
    <w:p>
      <w:pPr>
        <w:pStyle w:val="style0"/>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38</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41</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92.7 хувийн саналаар дэмжигдлээ.</w:t>
      </w:r>
    </w:p>
    <w:p>
      <w:pPr>
        <w:pStyle w:val="style0"/>
        <w:jc w:val="both"/>
      </w:pPr>
      <w:r>
        <w:rPr>
          <w:rFonts w:ascii="Arial" w:cs="Calibri" w:hAnsi="Arial"/>
          <w:b/>
          <w:bCs/>
          <w:sz w:val="24"/>
          <w:szCs w:val="24"/>
          <w:lang w:val="mn-MN"/>
        </w:rPr>
        <w:tab/>
        <w:tab/>
      </w:r>
    </w:p>
    <w:p>
      <w:pPr>
        <w:pStyle w:val="style0"/>
        <w:jc w:val="both"/>
      </w:pPr>
      <w:r>
        <w:rPr>
          <w:rFonts w:ascii="Arial" w:cs="Calibri" w:hAnsi="Arial"/>
          <w:b/>
          <w:bCs/>
          <w:sz w:val="24"/>
          <w:szCs w:val="24"/>
          <w:lang w:val="mn-MN"/>
        </w:rPr>
        <w:tab/>
        <w:t xml:space="preserve">22. </w:t>
      </w:r>
      <w:r>
        <w:rPr>
          <w:rFonts w:ascii="Arial" w:cs="Calibri" w:hAnsi="Arial"/>
          <w:b w:val="false"/>
          <w:bCs w:val="false"/>
          <w:sz w:val="24"/>
          <w:szCs w:val="24"/>
          <w:lang w:val="mn-MN"/>
        </w:rPr>
        <w:t xml:space="preserve">Ажлын хэсгийн гаргасан, </w:t>
      </w:r>
      <w:r>
        <w:rPr>
          <w:rFonts w:ascii="Arial" w:cs="Calibri" w:hAnsi="Arial"/>
          <w:sz w:val="24"/>
          <w:szCs w:val="24"/>
          <w:lang w:val="mn-MN"/>
        </w:rPr>
        <w:t>Төслийн 17 дугаар зүйлийн 17.4 дэх хэсгийн “дараах” гэснийг “энэхүү хуулийн 6.4 дэх хэсэгт заасан” гэж өөрчлөх</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38</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41</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92.7 хувийн саналаар дэмжигдлээ.</w:t>
      </w:r>
    </w:p>
    <w:p>
      <w:pPr>
        <w:pStyle w:val="style0"/>
        <w:jc w:val="both"/>
      </w:pPr>
      <w:r>
        <w:rPr>
          <w:rFonts w:ascii="Arial" w:cs="Calibri" w:eastAsia="SimSun" w:hAnsi="Arial"/>
          <w:sz w:val="24"/>
          <w:szCs w:val="24"/>
          <w:lang w:eastAsia="zh-CN" w:val="mn-MN"/>
        </w:rPr>
        <w:tab/>
      </w:r>
      <w:r>
        <w:rPr>
          <w:rFonts w:ascii="Arial" w:cs="Calibri" w:hAnsi="Arial"/>
          <w:b/>
          <w:bCs/>
          <w:sz w:val="24"/>
          <w:szCs w:val="24"/>
          <w:lang w:val="mn-MN"/>
        </w:rPr>
        <w:tab/>
        <w:tab/>
      </w:r>
    </w:p>
    <w:p>
      <w:pPr>
        <w:pStyle w:val="style0"/>
        <w:jc w:val="both"/>
      </w:pPr>
      <w:r>
        <w:rPr>
          <w:rFonts w:ascii="Arial" w:cs="Calibri" w:hAnsi="Arial"/>
          <w:b/>
          <w:bCs/>
          <w:sz w:val="24"/>
          <w:szCs w:val="24"/>
          <w:lang w:val="mn-MN"/>
        </w:rPr>
        <w:tab/>
        <w:t>23</w:t>
      </w:r>
      <w:r>
        <w:rPr>
          <w:rFonts w:ascii="Arial" w:cs="Calibri" w:hAnsi="Arial"/>
          <w:b w:val="false"/>
          <w:bCs w:val="false"/>
          <w:sz w:val="24"/>
          <w:szCs w:val="24"/>
          <w:lang w:val="mn-MN"/>
        </w:rPr>
        <w:t>. Ажлын хэсгийн гаргасан, Төслийн</w:t>
      </w:r>
      <w:r>
        <w:rPr>
          <w:rFonts w:ascii="Arial" w:cs="Calibri" w:hAnsi="Arial"/>
          <w:b/>
          <w:bCs/>
          <w:sz w:val="24"/>
          <w:szCs w:val="24"/>
          <w:lang w:val="mn-MN"/>
        </w:rPr>
        <w:t xml:space="preserve"> </w:t>
      </w:r>
      <w:r>
        <w:rPr>
          <w:rFonts w:ascii="Arial" w:cs="Calibri" w:hAnsi="Arial"/>
          <w:b w:val="false"/>
          <w:bCs w:val="false"/>
          <w:sz w:val="24"/>
          <w:szCs w:val="24"/>
          <w:lang w:val="mn-MN"/>
        </w:rPr>
        <w:t>17 дугаар зүйлийн</w:t>
      </w:r>
      <w:r>
        <w:rPr>
          <w:rFonts w:ascii="Arial" w:cs="Calibri" w:hAnsi="Arial"/>
          <w:b/>
          <w:bCs/>
          <w:sz w:val="24"/>
          <w:szCs w:val="24"/>
          <w:lang w:val="mn-MN"/>
        </w:rPr>
        <w:t xml:space="preserve"> </w:t>
      </w:r>
      <w:r>
        <w:rPr>
          <w:rFonts w:ascii="Arial" w:cs="Calibri" w:hAnsi="Arial"/>
          <w:sz w:val="24"/>
          <w:szCs w:val="24"/>
          <w:lang w:val="mn-MN"/>
        </w:rPr>
        <w:t>17.4.1, 17.4.2, 17.4.3, 17.4.4 дэх заалтыг хасах</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r>
      <w:r>
        <w:rPr>
          <w:rFonts w:ascii="Arial" w:cs="Arial" w:eastAsia="Arial" w:hAnsi="Arial"/>
          <w:b w:val="false"/>
          <w:bCs w:val="false"/>
          <w:i w:val="false"/>
          <w:iCs w:val="false"/>
          <w:color w:val="00000A"/>
          <w:sz w:val="24"/>
          <w:szCs w:val="24"/>
          <w:shd w:fill="FFFFFF" w:val="clear"/>
          <w:lang w:eastAsia="zh-CN" w:val="mn-MN"/>
        </w:rPr>
        <w:t xml:space="preserve">Зөвшөөрсөн: </w:t>
        <w:tab/>
        <w:t>38</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42</w:t>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90.5 хувийн саналаар дэмжигдлээ.</w:t>
      </w:r>
    </w:p>
    <w:p>
      <w:pPr>
        <w:pStyle w:val="style0"/>
        <w:jc w:val="both"/>
      </w:pPr>
      <w:r>
        <w:rPr/>
      </w:r>
    </w:p>
    <w:p>
      <w:pPr>
        <w:pStyle w:val="style0"/>
        <w:jc w:val="both"/>
      </w:pPr>
      <w:r>
        <w:rPr>
          <w:rFonts w:ascii="Arial" w:cs="Calibri" w:hAnsi="Arial"/>
          <w:b/>
          <w:bCs/>
          <w:sz w:val="24"/>
          <w:szCs w:val="24"/>
          <w:lang w:val="mn-MN"/>
        </w:rPr>
        <w:tab/>
        <w:t xml:space="preserve">24. </w:t>
      </w:r>
      <w:r>
        <w:rPr>
          <w:rFonts w:ascii="Arial" w:cs="Calibri" w:hAnsi="Arial"/>
          <w:b w:val="false"/>
          <w:bCs w:val="false"/>
          <w:sz w:val="24"/>
          <w:szCs w:val="24"/>
          <w:lang w:val="mn-MN"/>
        </w:rPr>
        <w:t xml:space="preserve">Ажлын хэсгийн гаргасан, </w:t>
      </w:r>
      <w:r>
        <w:rPr>
          <w:rFonts w:ascii="Arial" w:cs="Calibri" w:hAnsi="Arial"/>
          <w:sz w:val="24"/>
          <w:szCs w:val="24"/>
          <w:lang w:val="mn-MN"/>
        </w:rPr>
        <w:t xml:space="preserve">Төслийн 17 дугаар зүйлд </w:t>
      </w:r>
      <w:r>
        <w:rPr>
          <w:rFonts w:ascii="Arial" w:cs="Calibri" w:eastAsia="SimSun" w:hAnsi="Arial"/>
          <w:sz w:val="24"/>
          <w:szCs w:val="24"/>
          <w:lang w:eastAsia="zh-CN" w:val="mn-MN"/>
        </w:rPr>
        <w:t>17.6. “Холбогдох хуульд заасан шалгуурыг ханган, нийгмийн даатгалын сангаас өндөр насны тэтгэвэр авах эрх үүссэн хөгжлийн бэрхшээлтэй хүний  халамжийн тэтгэврийг зогсоохыг хориглоно.</w:t>
      </w:r>
      <w:r>
        <w:rPr>
          <w:rFonts w:ascii="Arial" w:cs="Calibri" w:hAnsi="Arial"/>
          <w:sz w:val="24"/>
          <w:szCs w:val="24"/>
        </w:rPr>
        <w:t>”</w:t>
      </w:r>
      <w:r>
        <w:rPr>
          <w:rFonts w:ascii="Arial" w:cs="Calibri" w:hAnsi="Arial"/>
          <w:sz w:val="24"/>
          <w:szCs w:val="24"/>
          <w:lang w:val="mn-MN"/>
        </w:rPr>
        <w:t xml:space="preserve"> гэсэн 17.5 дахь хэсэг  нэмэх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r>
      <w:r>
        <w:rPr>
          <w:rFonts w:ascii="Arial" w:cs="Arial" w:eastAsia="Arial" w:hAnsi="Arial"/>
          <w:b w:val="false"/>
          <w:bCs w:val="false"/>
          <w:i w:val="false"/>
          <w:iCs w:val="false"/>
          <w:color w:val="00000A"/>
          <w:sz w:val="24"/>
          <w:szCs w:val="24"/>
          <w:shd w:fill="FFFFFF" w:val="clear"/>
          <w:lang w:eastAsia="zh-CN" w:val="mn-MN"/>
        </w:rPr>
        <w:t xml:space="preserve">Зөвшөөрсөн: </w:t>
        <w:tab/>
        <w:t>37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42</w:t>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88.1 хувийн саналаар дэмжигдлээ.</w:t>
      </w:r>
      <w:r>
        <w:rPr>
          <w:rFonts w:ascii="Arial" w:cs="Calibri" w:eastAsia="SimSun" w:hAnsi="Arial"/>
          <w:sz w:val="24"/>
          <w:szCs w:val="24"/>
          <w:lang w:eastAsia="zh-CN" w:val="mn-MN"/>
        </w:rPr>
        <w:tab/>
      </w:r>
    </w:p>
    <w:p>
      <w:pPr>
        <w:pStyle w:val="style0"/>
        <w:jc w:val="both"/>
      </w:pPr>
      <w:r>
        <w:rPr/>
      </w:r>
    </w:p>
    <w:p>
      <w:pPr>
        <w:pStyle w:val="style0"/>
        <w:jc w:val="both"/>
      </w:pPr>
      <w:r>
        <w:rPr>
          <w:rFonts w:ascii="Arial" w:cs="Calibri" w:eastAsia="SimSun" w:hAnsi="Arial"/>
          <w:sz w:val="24"/>
          <w:szCs w:val="24"/>
          <w:lang w:eastAsia="zh-CN" w:val="mn-MN"/>
        </w:rPr>
        <w:tab/>
      </w:r>
      <w:r>
        <w:rPr>
          <w:rFonts w:ascii="Arial" w:cs="Calibri" w:hAnsi="Arial"/>
          <w:b/>
          <w:bCs/>
          <w:sz w:val="24"/>
          <w:szCs w:val="24"/>
          <w:lang w:val="mn-MN"/>
        </w:rPr>
        <w:t xml:space="preserve">25. </w:t>
      </w:r>
      <w:r>
        <w:rPr>
          <w:rFonts w:ascii="Arial" w:cs="Calibri" w:hAnsi="Arial"/>
          <w:b w:val="false"/>
          <w:bCs w:val="false"/>
          <w:sz w:val="24"/>
          <w:szCs w:val="24"/>
          <w:lang w:val="mn-MN"/>
        </w:rPr>
        <w:t xml:space="preserve">Ажлын хэсгийн гаргасан, </w:t>
      </w:r>
      <w:r>
        <w:rPr>
          <w:rFonts w:ascii="Arial" w:cs="Calibri" w:hAnsi="Arial"/>
          <w:sz w:val="24"/>
          <w:szCs w:val="24"/>
          <w:lang w:val="mn-MN"/>
        </w:rPr>
        <w:t xml:space="preserve">Төслийн 18 дугаар зүйлийн 18.1 дэх хэсэгт дараах агуулгатай 18.1.5, 18.1.6, 18.1.7  дахь заалтууд нэмэх:  </w:t>
      </w:r>
    </w:p>
    <w:p>
      <w:pPr>
        <w:pStyle w:val="style0"/>
        <w:jc w:val="both"/>
      </w:pPr>
      <w:r>
        <w:rPr/>
      </w:r>
    </w:p>
    <w:p>
      <w:pPr>
        <w:pStyle w:val="style0"/>
        <w:jc w:val="both"/>
      </w:pPr>
      <w:r>
        <w:rPr>
          <w:rFonts w:ascii="Arial" w:cs="Calibri" w:hAnsi="Arial"/>
          <w:sz w:val="24"/>
          <w:szCs w:val="24"/>
          <w:lang w:val="mn-MN"/>
        </w:rPr>
        <w:tab/>
        <w:tab/>
        <w:tab/>
        <w:t>“18.1.5.</w:t>
      </w:r>
      <w:r>
        <w:rPr>
          <w:rFonts w:ascii="Arial" w:cs="Calibri" w:eastAsia="SimSun" w:hAnsi="Arial"/>
          <w:bCs/>
          <w:sz w:val="24"/>
          <w:szCs w:val="24"/>
          <w:lang w:eastAsia="zh-CN" w:val="mn-MN"/>
        </w:rPr>
        <w:t>хөгжлийн бэрхшээлтэй хүмүүсийн дунд мэргэжлийн ур чадварын тэмцээн зохион байгуулахад төрөөс дэмжлэг үзүүлэх;</w:t>
      </w:r>
    </w:p>
    <w:p>
      <w:pPr>
        <w:pStyle w:val="style0"/>
        <w:jc w:val="both"/>
      </w:pPr>
      <w:r>
        <w:rPr/>
      </w:r>
    </w:p>
    <w:p>
      <w:pPr>
        <w:pStyle w:val="style0"/>
        <w:jc w:val="both"/>
      </w:pPr>
      <w:r>
        <w:rPr>
          <w:rFonts w:ascii="Arial" w:cs="Calibri" w:eastAsia="SimSun" w:hAnsi="Arial"/>
          <w:bCs/>
          <w:sz w:val="24"/>
          <w:szCs w:val="24"/>
          <w:lang w:eastAsia="zh-CN" w:val="mn-MN"/>
        </w:rPr>
        <w:tab/>
        <w:tab/>
        <w:tab/>
        <w:t xml:space="preserve">18.1.6.мэргэжлийн ур чадварын олон улсын тэмцээнд амжилттай оролцсон  хөгжлийн бэрхшээлтэй хүмүүст урамшуулал олгоно. Урамшуулал олгох журмыг хөдөлмөрийн асуудал хариуцсан төрийн захиргааны төв байгууллага батлах; </w:t>
      </w:r>
    </w:p>
    <w:p>
      <w:pPr>
        <w:pStyle w:val="style0"/>
        <w:jc w:val="both"/>
      </w:pPr>
      <w:r>
        <w:rPr/>
      </w:r>
    </w:p>
    <w:p>
      <w:pPr>
        <w:pStyle w:val="style0"/>
        <w:jc w:val="both"/>
      </w:pPr>
      <w:r>
        <w:rPr>
          <w:rFonts w:ascii="Arial" w:cs="Calibri" w:eastAsia="SimSun" w:hAnsi="Arial"/>
          <w:bCs/>
          <w:sz w:val="24"/>
          <w:szCs w:val="24"/>
          <w:lang w:eastAsia="zh-CN" w:val="mn-MN"/>
        </w:rPr>
        <w:tab/>
        <w:tab/>
        <w:tab/>
        <w:t>18.1.7.хөгжлийн бэрхшээлтэй хүнд мэргэжлийн чиг баримжаа, ур чадвар олгох чиглэлээр үйл ажиллагаа явуулж байгаа сургалтын байгууллагад төрөөс дэмжлэг үзүүлэх.” гэсэн саналыг дэмжье гэсэн санал хураалт явуулъя.</w:t>
      </w:r>
    </w:p>
    <w:p>
      <w:pPr>
        <w:pStyle w:val="style0"/>
        <w:jc w:val="both"/>
      </w:pPr>
      <w:r>
        <w:rPr/>
      </w:r>
    </w:p>
    <w:p>
      <w:pPr>
        <w:pStyle w:val="style0"/>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36</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43</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83.7 хувийн саналаар дэмжигдлээ.</w:t>
      </w:r>
    </w:p>
    <w:p>
      <w:pPr>
        <w:pStyle w:val="style0"/>
        <w:jc w:val="both"/>
      </w:pPr>
      <w:r>
        <w:rPr>
          <w:rFonts w:ascii="Arial" w:cs="Calibri" w:eastAsia="SimSun" w:hAnsi="Arial"/>
          <w:bCs/>
          <w:sz w:val="24"/>
          <w:szCs w:val="24"/>
          <w:lang w:eastAsia="zh-CN" w:val="mn-MN"/>
        </w:rPr>
        <w:tab/>
      </w:r>
    </w:p>
    <w:p>
      <w:pPr>
        <w:pStyle w:val="style0"/>
        <w:jc w:val="both"/>
      </w:pPr>
      <w:r>
        <w:rPr>
          <w:rFonts w:ascii="Arial" w:cs="Calibri" w:eastAsia="SimSun" w:hAnsi="Arial"/>
          <w:bCs/>
          <w:sz w:val="24"/>
          <w:szCs w:val="24"/>
          <w:lang w:eastAsia="zh-CN" w:val="mn-MN"/>
        </w:rPr>
        <w:tab/>
      </w:r>
      <w:r>
        <w:rPr>
          <w:rFonts w:ascii="Arial" w:cs="Calibri" w:eastAsia="SimSun" w:hAnsi="Arial"/>
          <w:b/>
          <w:bCs/>
          <w:sz w:val="24"/>
          <w:szCs w:val="24"/>
          <w:lang w:eastAsia="zh-CN" w:val="mn-MN"/>
        </w:rPr>
        <w:t xml:space="preserve">26. </w:t>
      </w:r>
      <w:r>
        <w:rPr>
          <w:rFonts w:ascii="Arial" w:cs="Calibri" w:eastAsia="SimSun" w:hAnsi="Arial"/>
          <w:b w:val="false"/>
          <w:bCs w:val="false"/>
          <w:sz w:val="24"/>
          <w:szCs w:val="24"/>
          <w:lang w:eastAsia="zh-CN" w:val="mn-MN"/>
        </w:rPr>
        <w:t xml:space="preserve">Ажлын хэсгийн гаргасан, </w:t>
      </w:r>
      <w:r>
        <w:rPr>
          <w:rFonts w:ascii="Arial" w:cs="Calibri" w:hAnsi="Arial"/>
          <w:sz w:val="24"/>
          <w:szCs w:val="24"/>
          <w:lang w:val="mn-MN"/>
        </w:rPr>
        <w:t xml:space="preserve">Төслийн 22 дугаар зүйлийн 22.1 дэх хэсэгт </w:t>
      </w:r>
      <w:r>
        <w:rPr>
          <w:rFonts w:ascii="Arial" w:hAnsi="Arial"/>
          <w:sz w:val="24"/>
          <w:szCs w:val="24"/>
          <w:lang w:eastAsia="zh-CN" w:val="mn-MN"/>
        </w:rPr>
        <w:t xml:space="preserve">“хөгжлийн бэрхшээлтэй хүн нийгмийн бүхий л харилцаанд оролцохыг дэмжих дэд бүтэц, зам, тээвэр, мэдээллийн технологиийн хүртээмжийн.” гэсэн 22.1.5 дахь заалт нэмэх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36</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43</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83.7 хувийн саналаар дэмжигдлээ.</w:t>
      </w:r>
    </w:p>
    <w:p>
      <w:pPr>
        <w:pStyle w:val="style0"/>
        <w:jc w:val="both"/>
      </w:pPr>
      <w:r>
        <w:rPr>
          <w:rFonts w:ascii="Arial" w:cs="Calibri" w:eastAsia="SimSun" w:hAnsi="Arial"/>
          <w:sz w:val="24"/>
          <w:szCs w:val="24"/>
          <w:lang w:eastAsia="zh-CN" w:val="mn-MN"/>
        </w:rPr>
        <w:tab/>
      </w:r>
      <w:r>
        <w:rPr>
          <w:rFonts w:ascii="Arial" w:hAnsi="Arial"/>
          <w:b/>
          <w:bCs/>
          <w:sz w:val="24"/>
          <w:szCs w:val="24"/>
          <w:lang w:eastAsia="zh-CN" w:val="mn-MN"/>
        </w:rPr>
        <w:tab/>
        <w:tab/>
      </w:r>
    </w:p>
    <w:p>
      <w:pPr>
        <w:pStyle w:val="style0"/>
        <w:jc w:val="both"/>
      </w:pPr>
      <w:r>
        <w:rPr>
          <w:rFonts w:ascii="Arial" w:hAnsi="Arial"/>
          <w:b/>
          <w:bCs/>
          <w:sz w:val="24"/>
          <w:szCs w:val="24"/>
          <w:lang w:eastAsia="zh-CN" w:val="mn-MN"/>
        </w:rPr>
        <w:tab/>
        <w:t>27</w:t>
      </w:r>
      <w:r>
        <w:rPr>
          <w:rFonts w:ascii="Arial" w:hAnsi="Arial"/>
          <w:b/>
          <w:bCs/>
          <w:sz w:val="24"/>
          <w:szCs w:val="24"/>
          <w:lang w:val="mn-MN"/>
        </w:rPr>
        <w:t xml:space="preserve">. </w:t>
      </w:r>
      <w:r>
        <w:rPr>
          <w:rFonts w:ascii="Arial" w:cs="Calibri" w:hAnsi="Arial"/>
          <w:b w:val="false"/>
          <w:bCs w:val="false"/>
          <w:sz w:val="24"/>
          <w:szCs w:val="24"/>
          <w:lang w:val="mn-MN"/>
        </w:rPr>
        <w:t xml:space="preserve">Ажлын хэсгийн гаргасан, </w:t>
      </w:r>
      <w:r>
        <w:rPr>
          <w:rFonts w:ascii="Arial" w:hAnsi="Arial"/>
          <w:sz w:val="24"/>
          <w:szCs w:val="24"/>
          <w:lang w:val="mn-MN"/>
        </w:rPr>
        <w:t xml:space="preserve">Төслийн 23 дугаар зүйлийн 23.2 дахь хэсгийн </w:t>
      </w:r>
      <w:r>
        <w:rPr>
          <w:rFonts w:ascii="Arial" w:hAnsi="Arial"/>
          <w:sz w:val="24"/>
          <w:szCs w:val="24"/>
        </w:rPr>
        <w:t>“</w:t>
      </w:r>
      <w:r>
        <w:rPr>
          <w:rFonts w:ascii="Arial" w:hAnsi="Arial"/>
          <w:sz w:val="24"/>
          <w:szCs w:val="24"/>
          <w:lang w:val="mn-MN"/>
        </w:rPr>
        <w:t>чиг үүрэг бүхий</w:t>
      </w:r>
      <w:r>
        <w:rPr>
          <w:rFonts w:ascii="Arial" w:hAnsi="Arial"/>
          <w:sz w:val="24"/>
          <w:szCs w:val="24"/>
        </w:rPr>
        <w:t>”</w:t>
      </w:r>
      <w:r>
        <w:rPr>
          <w:rFonts w:ascii="Arial" w:hAnsi="Arial"/>
          <w:sz w:val="24"/>
          <w:szCs w:val="24"/>
          <w:lang w:val="mn-MN"/>
        </w:rPr>
        <w:t xml:space="preserve"> гэсний дараа </w:t>
      </w:r>
      <w:r>
        <w:rPr>
          <w:rFonts w:ascii="Arial" w:hAnsi="Arial"/>
          <w:sz w:val="24"/>
          <w:szCs w:val="24"/>
        </w:rPr>
        <w:t>“</w:t>
      </w:r>
      <w:r>
        <w:rPr>
          <w:rFonts w:ascii="Arial" w:hAnsi="Arial"/>
          <w:sz w:val="24"/>
          <w:szCs w:val="24"/>
          <w:lang w:val="mn-MN"/>
        </w:rPr>
        <w:t>тусгай зөвшөөрөлтэй</w:t>
      </w:r>
      <w:r>
        <w:rPr>
          <w:rFonts w:ascii="Arial" w:hAnsi="Arial"/>
          <w:sz w:val="24"/>
          <w:szCs w:val="24"/>
        </w:rPr>
        <w:t>”</w:t>
      </w:r>
      <w:r>
        <w:rPr>
          <w:rFonts w:ascii="Arial" w:hAnsi="Arial"/>
          <w:sz w:val="24"/>
          <w:szCs w:val="24"/>
          <w:lang w:val="mn-MN"/>
        </w:rPr>
        <w:t xml:space="preserve"> гэж нэмж, </w:t>
      </w:r>
      <w:r>
        <w:rPr>
          <w:rFonts w:ascii="Arial" w:hAnsi="Arial"/>
          <w:sz w:val="24"/>
          <w:szCs w:val="24"/>
        </w:rPr>
        <w:t>“</w:t>
      </w:r>
      <w:r>
        <w:rPr>
          <w:rFonts w:ascii="Arial" w:hAnsi="Arial"/>
          <w:sz w:val="24"/>
          <w:szCs w:val="24"/>
          <w:lang w:val="mn-MN"/>
        </w:rPr>
        <w:t>гүйцэтгүүлж</w:t>
      </w:r>
      <w:r>
        <w:rPr>
          <w:rFonts w:ascii="Arial" w:hAnsi="Arial"/>
          <w:sz w:val="24"/>
          <w:szCs w:val="24"/>
        </w:rPr>
        <w:t>”</w:t>
      </w:r>
      <w:r>
        <w:rPr>
          <w:rFonts w:ascii="Arial" w:hAnsi="Arial"/>
          <w:sz w:val="24"/>
          <w:szCs w:val="24"/>
          <w:lang w:val="mn-MN"/>
        </w:rPr>
        <w:t xml:space="preserve"> гэснийг </w:t>
      </w:r>
      <w:r>
        <w:rPr>
          <w:rFonts w:ascii="Arial" w:hAnsi="Arial"/>
          <w:sz w:val="24"/>
          <w:szCs w:val="24"/>
        </w:rPr>
        <w:t>“</w:t>
      </w:r>
      <w:r>
        <w:rPr>
          <w:rFonts w:ascii="Arial" w:hAnsi="Arial"/>
          <w:sz w:val="24"/>
          <w:szCs w:val="24"/>
          <w:lang w:val="mn-MN"/>
        </w:rPr>
        <w:t>гүйцэтгүүлсэн тохиолдолд</w:t>
      </w:r>
      <w:r>
        <w:rPr>
          <w:rFonts w:ascii="Arial" w:hAnsi="Arial"/>
          <w:sz w:val="24"/>
          <w:szCs w:val="24"/>
        </w:rPr>
        <w:t>”</w:t>
      </w:r>
      <w:r>
        <w:rPr>
          <w:rFonts w:ascii="Arial" w:hAnsi="Arial"/>
          <w:sz w:val="24"/>
          <w:szCs w:val="24"/>
          <w:lang w:val="mn-MN"/>
        </w:rPr>
        <w:t xml:space="preserve"> гэж, </w:t>
      </w:r>
      <w:r>
        <w:rPr>
          <w:rFonts w:ascii="Arial" w:hAnsi="Arial"/>
          <w:sz w:val="24"/>
          <w:szCs w:val="24"/>
        </w:rPr>
        <w:t>“</w:t>
      </w:r>
      <w:r>
        <w:rPr>
          <w:rFonts w:ascii="Arial" w:hAnsi="Arial"/>
          <w:sz w:val="24"/>
          <w:szCs w:val="24"/>
          <w:lang w:val="mn-MN"/>
        </w:rPr>
        <w:t>хэсэгчлэн</w:t>
      </w:r>
      <w:r>
        <w:rPr>
          <w:rFonts w:ascii="Arial" w:hAnsi="Arial"/>
          <w:sz w:val="24"/>
          <w:szCs w:val="24"/>
        </w:rPr>
        <w:t>”</w:t>
      </w:r>
      <w:r>
        <w:rPr>
          <w:rFonts w:ascii="Arial" w:hAnsi="Arial"/>
          <w:sz w:val="24"/>
          <w:szCs w:val="24"/>
          <w:lang w:val="mn-MN"/>
        </w:rPr>
        <w:t xml:space="preserve"> гэсний дараах </w:t>
      </w:r>
      <w:r>
        <w:rPr>
          <w:rFonts w:ascii="Arial" w:hAnsi="Arial"/>
          <w:sz w:val="24"/>
          <w:szCs w:val="24"/>
        </w:rPr>
        <w:t>“</w:t>
      </w:r>
      <w:r>
        <w:rPr>
          <w:rFonts w:ascii="Arial" w:hAnsi="Arial"/>
          <w:sz w:val="24"/>
          <w:szCs w:val="24"/>
          <w:lang w:val="mn-MN"/>
        </w:rPr>
        <w:t>улсын төсөвт тусган</w:t>
      </w:r>
      <w:r>
        <w:rPr>
          <w:rFonts w:ascii="Arial" w:hAnsi="Arial"/>
          <w:sz w:val="24"/>
          <w:szCs w:val="24"/>
        </w:rPr>
        <w:t>”</w:t>
      </w:r>
      <w:r>
        <w:rPr>
          <w:rFonts w:ascii="Arial" w:hAnsi="Arial"/>
          <w:sz w:val="24"/>
          <w:szCs w:val="24"/>
          <w:lang w:val="mn-MN"/>
        </w:rPr>
        <w:t xml:space="preserve"> гэснийг </w:t>
      </w:r>
      <w:r>
        <w:rPr>
          <w:rFonts w:ascii="Arial" w:hAnsi="Arial"/>
          <w:sz w:val="24"/>
          <w:szCs w:val="24"/>
        </w:rPr>
        <w:t>“</w:t>
      </w:r>
      <w:r>
        <w:rPr>
          <w:rFonts w:ascii="Arial" w:hAnsi="Arial"/>
          <w:sz w:val="24"/>
          <w:szCs w:val="24"/>
          <w:lang w:val="mn-MN"/>
        </w:rPr>
        <w:t>тухайн асуудлыг эрхэлсэн төрийн захиргааны төв байгууллагын төсвөөс</w:t>
      </w:r>
      <w:r>
        <w:rPr>
          <w:rFonts w:ascii="Arial" w:hAnsi="Arial"/>
          <w:sz w:val="24"/>
          <w:szCs w:val="24"/>
        </w:rPr>
        <w:t>”</w:t>
      </w:r>
      <w:r>
        <w:rPr>
          <w:rFonts w:ascii="Arial" w:hAnsi="Arial"/>
          <w:sz w:val="24"/>
          <w:szCs w:val="24"/>
          <w:lang w:val="mn-MN"/>
        </w:rPr>
        <w:t xml:space="preserve"> гэж тус тус өөрчлөх </w:t>
      </w:r>
      <w:r>
        <w:rPr>
          <w:rFonts w:ascii="Arial" w:cs="Calibri" w:eastAsia="SimSun" w:hAnsi="Arial"/>
          <w:sz w:val="24"/>
          <w:szCs w:val="24"/>
          <w:lang w:eastAsia="zh-CN" w:val="mn-MN"/>
        </w:rPr>
        <w:t>гэсэн саналыг дэмжье гэсэн санал хураалт явуулъя.</w:t>
      </w:r>
    </w:p>
    <w:p>
      <w:pPr>
        <w:pStyle w:val="style0"/>
        <w:jc w:val="both"/>
      </w:pPr>
      <w:r>
        <w:rPr/>
      </w:r>
    </w:p>
    <w:p>
      <w:pPr>
        <w:pStyle w:val="style0"/>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44</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88.6 хувийн саналаар дэмжигдлээ.</w:t>
      </w:r>
    </w:p>
    <w:p>
      <w:pPr>
        <w:pStyle w:val="style0"/>
        <w:jc w:val="both"/>
      </w:pPr>
      <w:r>
        <w:rPr>
          <w:rFonts w:ascii="Arial" w:cs="Calibri" w:eastAsia="SimSun" w:hAnsi="Arial"/>
          <w:sz w:val="24"/>
          <w:szCs w:val="24"/>
          <w:lang w:eastAsia="zh-CN" w:val="mn-MN"/>
        </w:rPr>
        <w:tab/>
      </w:r>
      <w:r>
        <w:rPr>
          <w:rFonts w:ascii="Arial" w:hAnsi="Arial"/>
          <w:b/>
          <w:bCs/>
          <w:sz w:val="24"/>
          <w:szCs w:val="24"/>
          <w:lang w:val="mn-MN"/>
        </w:rPr>
        <w:tab/>
        <w:tab/>
      </w:r>
    </w:p>
    <w:p>
      <w:pPr>
        <w:pStyle w:val="style0"/>
        <w:jc w:val="both"/>
      </w:pPr>
      <w:r>
        <w:rPr>
          <w:rFonts w:ascii="Arial" w:hAnsi="Arial"/>
          <w:b/>
          <w:bCs/>
          <w:sz w:val="24"/>
          <w:szCs w:val="24"/>
          <w:lang w:val="mn-MN"/>
        </w:rPr>
        <w:tab/>
        <w:t xml:space="preserve">28. </w:t>
      </w:r>
      <w:r>
        <w:rPr>
          <w:rFonts w:ascii="Arial" w:cs="Calibri" w:hAnsi="Arial"/>
          <w:b w:val="false"/>
          <w:bCs w:val="false"/>
          <w:sz w:val="24"/>
          <w:szCs w:val="24"/>
          <w:lang w:val="mn-MN"/>
        </w:rPr>
        <w:t xml:space="preserve">Ажлын хэсгийн гаргасан, </w:t>
      </w:r>
      <w:r>
        <w:rPr>
          <w:rFonts w:ascii="Arial" w:hAnsi="Arial"/>
          <w:b w:val="false"/>
          <w:bCs w:val="false"/>
          <w:sz w:val="24"/>
          <w:szCs w:val="24"/>
          <w:lang w:val="mn-MN"/>
        </w:rPr>
        <w:t xml:space="preserve">Төслийн 23 дугаар зүйлийн 23.3 дахь хэсгийг </w:t>
      </w:r>
      <w:r>
        <w:rPr>
          <w:rFonts w:ascii="Arial" w:cs="Calibri" w:eastAsia="SimSun" w:hAnsi="Arial"/>
          <w:sz w:val="24"/>
          <w:szCs w:val="24"/>
          <w:lang w:eastAsia="zh-CN" w:val="mn-MN"/>
        </w:rPr>
        <w:t>“23.3.Энэ хуулийн 22.1-д заасан үйлчилгээний стандартыг тухайн асуудлыг эрхэлсэн Засгийн газрын гишүүн, хөгжлийн бэрхшээлтэй хүний асуудал эрхэлсэн Засгийн газрын гишүүнтэй хамтран боловсруулж, стандартчиллын асуудал эрхэлсэн төрийн захиргааны  байгууллага батална.” гэж өөрчлөн найруулах гэсэн саналыг дэмжье гэсэн санал хураалт явуулъя.</w:t>
      </w:r>
    </w:p>
    <w:p>
      <w:pPr>
        <w:pStyle w:val="style0"/>
        <w:jc w:val="both"/>
      </w:pPr>
      <w:r>
        <w:rPr/>
      </w:r>
    </w:p>
    <w:p>
      <w:pPr>
        <w:pStyle w:val="style0"/>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36</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10</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46</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78.3 хувийн саналаар дэмжигдлээ.</w:t>
      </w:r>
    </w:p>
    <w:p>
      <w:pPr>
        <w:pStyle w:val="style0"/>
        <w:jc w:val="both"/>
      </w:pPr>
      <w:r>
        <w:rPr>
          <w:rFonts w:ascii="Arial" w:cs="Calibri" w:eastAsia="SimSun" w:hAnsi="Arial"/>
          <w:sz w:val="24"/>
          <w:szCs w:val="24"/>
          <w:lang w:eastAsia="zh-CN" w:val="mn-MN"/>
        </w:rPr>
        <w:tab/>
      </w:r>
      <w:r>
        <w:rPr>
          <w:rFonts w:ascii="Arial" w:cs="Calibri" w:eastAsia="SimSun" w:hAnsi="Arial"/>
          <w:b/>
          <w:bCs/>
          <w:sz w:val="24"/>
          <w:szCs w:val="24"/>
          <w:lang w:eastAsia="zh-CN" w:val="mn-MN"/>
        </w:rPr>
        <w:tab/>
        <w:tab/>
      </w:r>
    </w:p>
    <w:p>
      <w:pPr>
        <w:pStyle w:val="style0"/>
        <w:jc w:val="both"/>
      </w:pPr>
      <w:r>
        <w:rPr>
          <w:rFonts w:ascii="Arial" w:cs="Calibri" w:eastAsia="SimSun" w:hAnsi="Arial"/>
          <w:b/>
          <w:bCs/>
          <w:sz w:val="24"/>
          <w:szCs w:val="24"/>
          <w:lang w:eastAsia="zh-CN" w:val="mn-MN"/>
        </w:rPr>
        <w:tab/>
        <w:t xml:space="preserve">29. </w:t>
      </w:r>
      <w:r>
        <w:rPr>
          <w:rFonts w:ascii="Arial" w:cs="Calibri" w:eastAsia="SimSun" w:hAnsi="Arial"/>
          <w:b w:val="false"/>
          <w:bCs w:val="false"/>
          <w:sz w:val="24"/>
          <w:szCs w:val="24"/>
          <w:lang w:eastAsia="zh-CN" w:val="mn-MN"/>
        </w:rPr>
        <w:t xml:space="preserve">Ажлын хэсгийн гаргасан, </w:t>
      </w:r>
      <w:r>
        <w:rPr>
          <w:rFonts w:ascii="Arial" w:cs="Calibri" w:eastAsia="SimSun" w:hAnsi="Arial"/>
          <w:sz w:val="24"/>
          <w:szCs w:val="24"/>
          <w:lang w:eastAsia="zh-CN" w:val="mn-MN"/>
        </w:rPr>
        <w:t>Төслийн 24 дүгээр зүйлийн 24.2 дахь хэсгийг хасах  гэсэн саналыг дэмжье гэсэн санал хураалт явуулъя.</w:t>
      </w:r>
    </w:p>
    <w:p>
      <w:pPr>
        <w:pStyle w:val="style0"/>
        <w:jc w:val="both"/>
      </w:pPr>
      <w:r>
        <w:rPr/>
      </w:r>
    </w:p>
    <w:p>
      <w:pPr>
        <w:pStyle w:val="style0"/>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41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46</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89.1 хувийн саналаар дэмжигдлээ.</w:t>
      </w:r>
    </w:p>
    <w:p>
      <w:pPr>
        <w:pStyle w:val="style0"/>
        <w:jc w:val="both"/>
      </w:pPr>
      <w:r>
        <w:rPr/>
      </w:r>
    </w:p>
    <w:p>
      <w:pPr>
        <w:pStyle w:val="style0"/>
        <w:jc w:val="both"/>
      </w:pPr>
      <w:r>
        <w:rPr>
          <w:rFonts w:ascii="Arial" w:cs="Calibri" w:eastAsia="SimSun" w:hAnsi="Arial"/>
          <w:b/>
          <w:bCs/>
          <w:sz w:val="24"/>
          <w:szCs w:val="24"/>
          <w:lang w:eastAsia="zh-CN" w:val="mn-MN"/>
        </w:rPr>
        <w:tab/>
        <w:t xml:space="preserve">30. </w:t>
      </w:r>
      <w:r>
        <w:rPr>
          <w:rFonts w:ascii="Arial" w:cs="Calibri" w:eastAsia="SimSun" w:hAnsi="Arial"/>
          <w:b w:val="false"/>
          <w:bCs w:val="false"/>
          <w:sz w:val="24"/>
          <w:szCs w:val="24"/>
          <w:lang w:eastAsia="zh-CN" w:val="mn-MN"/>
        </w:rPr>
        <w:t xml:space="preserve">Ажлын хэсгийн гаргасан, Төслийн 25 дугаар зүйлийн </w:t>
      </w:r>
      <w:r>
        <w:rPr>
          <w:rFonts w:ascii="Arial" w:hAnsi="Arial"/>
          <w:b w:val="false"/>
          <w:bCs w:val="false"/>
          <w:sz w:val="24"/>
          <w:szCs w:val="24"/>
          <w:lang w:val="mn-MN"/>
        </w:rPr>
        <w:t>25.</w:t>
      </w:r>
      <w:r>
        <w:rPr>
          <w:rFonts w:ascii="Arial" w:cs="Calibri" w:hAnsi="Arial"/>
          <w:b w:val="false"/>
          <w:bCs w:val="false"/>
          <w:sz w:val="24"/>
          <w:szCs w:val="24"/>
          <w:lang w:val="mn-MN"/>
        </w:rPr>
        <w:t>2 дахь хэсгийг</w:t>
      </w:r>
      <w:r>
        <w:rPr>
          <w:rFonts w:ascii="Arial" w:cs="Calibri" w:hAnsi="Arial"/>
          <w:sz w:val="24"/>
          <w:szCs w:val="24"/>
          <w:lang w:val="mn-MN"/>
        </w:rPr>
        <w:t xml:space="preserve"> </w:t>
      </w:r>
      <w:r>
        <w:rPr>
          <w:rFonts w:ascii="Arial" w:cs="Calibri" w:hAnsi="Arial"/>
          <w:sz w:val="24"/>
          <w:szCs w:val="24"/>
        </w:rPr>
        <w:t>“Х</w:t>
      </w:r>
      <w:r>
        <w:rPr>
          <w:rFonts w:ascii="Arial" w:cs="Calibri" w:hAnsi="Arial"/>
          <w:sz w:val="24"/>
          <w:szCs w:val="24"/>
          <w:lang w:val="mn-MN"/>
        </w:rPr>
        <w:t>амруулах орон сууцны хөтөлбөр хэрэгжүүлэхэд шаардагдах хөрөнгийг орон сууцны асуудал эрхэлсэн төрийн захиргааны төв байгууллагын жил бүрийн төсөвт тусгана.</w:t>
      </w:r>
      <w:r>
        <w:rPr>
          <w:rFonts w:ascii="Arial" w:cs="Calibri" w:hAnsi="Arial"/>
          <w:sz w:val="24"/>
          <w:szCs w:val="24"/>
        </w:rPr>
        <w:t>”</w:t>
      </w:r>
      <w:r>
        <w:rPr>
          <w:rFonts w:ascii="Arial" w:cs="Calibri" w:hAnsi="Arial"/>
          <w:sz w:val="24"/>
          <w:szCs w:val="24"/>
          <w:lang w:val="mn-MN"/>
        </w:rPr>
        <w:t xml:space="preserve"> гэж өөрчлөх</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 xml:space="preserve">Уг саналтай холбогдуулан Улсын Их хурлын гишүүн Ц.Баярсайхан үг хэлэв. </w:t>
      </w:r>
    </w:p>
    <w:p>
      <w:pPr>
        <w:pStyle w:val="style0"/>
        <w:jc w:val="both"/>
      </w:pPr>
      <w:r>
        <w:rPr/>
      </w:r>
    </w:p>
    <w:p>
      <w:pPr>
        <w:pStyle w:val="style0"/>
        <w:jc w:val="both"/>
      </w:pPr>
      <w:r>
        <w:rPr>
          <w:rFonts w:ascii="Arial" w:cs="Calibri" w:eastAsia="SimSun" w:hAnsi="Arial"/>
          <w:sz w:val="24"/>
          <w:szCs w:val="24"/>
          <w:lang w:eastAsia="zh-CN"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41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46</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89.1 хувийн саналаар дэмжигдлээ.</w:t>
      </w:r>
    </w:p>
    <w:p>
      <w:pPr>
        <w:pStyle w:val="style0"/>
        <w:jc w:val="both"/>
      </w:pPr>
      <w:r>
        <w:rPr/>
      </w:r>
    </w:p>
    <w:p>
      <w:pPr>
        <w:pStyle w:val="style0"/>
        <w:jc w:val="both"/>
      </w:pPr>
      <w:r>
        <w:rPr>
          <w:rFonts w:ascii="Arial" w:hAnsi="Arial"/>
          <w:b/>
          <w:bCs/>
          <w:sz w:val="24"/>
          <w:szCs w:val="24"/>
          <w:lang w:val="mn-MN"/>
        </w:rPr>
        <w:tab/>
        <w:t xml:space="preserve">31. </w:t>
      </w:r>
      <w:r>
        <w:rPr>
          <w:rFonts w:ascii="Arial" w:cs="Calibri" w:hAnsi="Arial"/>
          <w:b w:val="false"/>
          <w:bCs w:val="false"/>
          <w:sz w:val="24"/>
          <w:szCs w:val="24"/>
          <w:lang w:val="mn-MN"/>
        </w:rPr>
        <w:t xml:space="preserve">Ажлын хэсгийн гаргасан, </w:t>
      </w:r>
      <w:r>
        <w:rPr>
          <w:rFonts w:ascii="Arial" w:hAnsi="Arial"/>
          <w:b w:val="false"/>
          <w:bCs w:val="false"/>
          <w:sz w:val="24"/>
          <w:szCs w:val="24"/>
          <w:lang w:val="mn-MN"/>
        </w:rPr>
        <w:t xml:space="preserve">Төслийн 26 дугаар зүйлд </w:t>
      </w:r>
      <w:r>
        <w:rPr>
          <w:rFonts w:ascii="Arial" w:hAnsi="Arial"/>
          <w:sz w:val="24"/>
          <w:szCs w:val="24"/>
        </w:rPr>
        <w:t>“</w:t>
      </w:r>
      <w:r>
        <w:rPr>
          <w:rFonts w:ascii="Arial" w:cs="Calibri" w:hAnsi="Arial"/>
          <w:sz w:val="24"/>
          <w:szCs w:val="24"/>
          <w:lang w:val="mn-MN"/>
        </w:rPr>
        <w:t>нуруу нугасны гэмтэл, эмгэгийн улмаас аарцаг эрхтэний үйл ажиллагаа алдагдсан хөгжлийн бэрхшээлтэй хүнд эмнэлгийн байгууллагын дүгнэлтээр зайлшгүй шаардлагатай асаргаа сувилгаа, ариун цэвэр-эрүүл ахуйн материалын  дэмжлэг үзүүлэх.</w:t>
      </w:r>
      <w:r>
        <w:rPr>
          <w:rFonts w:ascii="Arial" w:cs="Calibri" w:hAnsi="Arial"/>
          <w:sz w:val="24"/>
          <w:szCs w:val="24"/>
        </w:rPr>
        <w:t>”</w:t>
      </w:r>
      <w:r>
        <w:rPr>
          <w:rFonts w:ascii="Arial" w:cs="Calibri" w:hAnsi="Arial"/>
          <w:sz w:val="24"/>
          <w:szCs w:val="24"/>
          <w:lang w:val="mn-MN"/>
        </w:rPr>
        <w:t xml:space="preserve"> гэсэн 26.1.16 дахь заалт нэмэх</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 xml:space="preserve">Уг саналтай холбогдуулан Улсын Их Хурлын гишүүн Н.Энхболдын тавьсан асуултад Улсын Их Хурлын гишүүн Ц.Оюунгэрэл хариулав. </w:t>
      </w:r>
    </w:p>
    <w:p>
      <w:pPr>
        <w:pStyle w:val="style0"/>
        <w:jc w:val="both"/>
      </w:pPr>
      <w:r>
        <w:rPr/>
      </w:r>
    </w:p>
    <w:p>
      <w:pPr>
        <w:pStyle w:val="style0"/>
        <w:jc w:val="both"/>
      </w:pPr>
      <w:r>
        <w:rPr>
          <w:rFonts w:ascii="Arial" w:cs="Calibri" w:eastAsia="SimSun" w:hAnsi="Arial"/>
          <w:sz w:val="24"/>
          <w:szCs w:val="24"/>
          <w:lang w:eastAsia="zh-CN" w:val="mn-MN"/>
        </w:rPr>
        <w:tab/>
      </w:r>
      <w:r>
        <w:rPr>
          <w:rFonts w:ascii="Arial" w:cs="Arial" w:eastAsia="Arial" w:hAnsi="Arial"/>
          <w:b w:val="false"/>
          <w:bCs w:val="false"/>
          <w:i w:val="false"/>
          <w:iCs w:val="false"/>
          <w:color w:val="00000A"/>
          <w:sz w:val="24"/>
          <w:szCs w:val="24"/>
          <w:shd w:fill="FFFFFF" w:val="clear"/>
          <w:lang w:eastAsia="zh-CN" w:val="mn-MN"/>
        </w:rPr>
        <w:t xml:space="preserve">Зөвшөөрсөн: </w:t>
        <w:tab/>
        <w:t>38</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84.4 хувийн саналаар дэмжигдлээ.</w:t>
      </w:r>
    </w:p>
    <w:p>
      <w:pPr>
        <w:pStyle w:val="style0"/>
        <w:jc w:val="both"/>
      </w:pPr>
      <w:r>
        <w:rPr>
          <w:rFonts w:ascii="Arial" w:cs="Calibri" w:eastAsia="SimSun" w:hAnsi="Arial"/>
          <w:sz w:val="24"/>
          <w:szCs w:val="24"/>
          <w:lang w:eastAsia="zh-CN" w:val="mn-MN"/>
        </w:rPr>
        <w:tab/>
      </w:r>
    </w:p>
    <w:p>
      <w:pPr>
        <w:pStyle w:val="style0"/>
        <w:jc w:val="both"/>
      </w:pPr>
      <w:r>
        <w:rPr>
          <w:rFonts w:ascii="Arial" w:cs="Calibri" w:eastAsia="SimSun" w:hAnsi="Arial"/>
          <w:b/>
          <w:bCs/>
          <w:sz w:val="24"/>
          <w:szCs w:val="24"/>
          <w:lang w:eastAsia="zh-CN" w:val="mn-MN"/>
        </w:rPr>
        <w:tab/>
        <w:t xml:space="preserve">32. </w:t>
      </w:r>
      <w:r>
        <w:rPr>
          <w:rFonts w:ascii="Arial" w:cs="Calibri" w:eastAsia="SimSun" w:hAnsi="Arial"/>
          <w:b w:val="false"/>
          <w:bCs w:val="false"/>
          <w:sz w:val="24"/>
          <w:szCs w:val="24"/>
          <w:lang w:eastAsia="zh-CN" w:val="mn-MN"/>
        </w:rPr>
        <w:t xml:space="preserve">Ажлын хэсгийн гаргасан, </w:t>
      </w:r>
      <w:r>
        <w:rPr>
          <w:rFonts w:ascii="Arial" w:cs="Calibri" w:eastAsia="SimSun" w:hAnsi="Arial"/>
          <w:bCs/>
          <w:sz w:val="24"/>
          <w:szCs w:val="24"/>
          <w:lang w:eastAsia="zh-CN" w:val="mn-MN"/>
        </w:rPr>
        <w:t xml:space="preserve">Төслийн 32 дугаар зүйлийн 32.2 дахь хэсгийн “Хөгжлийн бэрхшээлтэй хүн” гэсний өмнө </w:t>
      </w:r>
      <w:r>
        <w:rPr>
          <w:rFonts w:ascii="Arial" w:cs="Calibri" w:eastAsia="SimSun" w:hAnsi="Arial"/>
          <w:bCs/>
          <w:sz w:val="24"/>
          <w:szCs w:val="24"/>
          <w:lang w:eastAsia="zh-CN"/>
        </w:rPr>
        <w:t>”</w:t>
      </w:r>
      <w:r>
        <w:rPr>
          <w:rFonts w:ascii="Arial" w:cs="Calibri" w:eastAsia="SimSun" w:hAnsi="Arial"/>
          <w:sz w:val="24"/>
          <w:szCs w:val="24"/>
          <w:lang w:eastAsia="zh-CN" w:val="mn-MN"/>
        </w:rPr>
        <w:t xml:space="preserve">Хувийн туслах үйлчилгээ, зөвлөлдөх бүлэг буюу харилцан суралцах, зөвлөгөө өгөх үйлчилгээгээр </w:t>
      </w:r>
      <w:r>
        <w:rPr>
          <w:rFonts w:ascii="Arial" w:cs="Calibri" w:eastAsia="SimSun" w:hAnsi="Arial"/>
          <w:bCs/>
          <w:sz w:val="24"/>
          <w:szCs w:val="24"/>
          <w:lang w:eastAsia="zh-CN" w:val="mn-MN"/>
        </w:rPr>
        <w:t xml:space="preserve">хөгжлийн бэрхшээлтэй хүний бие даан амьдрах эрх </w:t>
      </w:r>
      <w:r>
        <w:rPr>
          <w:rFonts w:ascii="Arial" w:cs="Calibri" w:eastAsia="SimSun" w:hAnsi="Arial"/>
          <w:sz w:val="24"/>
          <w:szCs w:val="24"/>
          <w:lang w:eastAsia="zh-CN" w:val="mn-MN"/>
        </w:rPr>
        <w:t>нь хангагдана.</w:t>
      </w:r>
      <w:r>
        <w:rPr>
          <w:rFonts w:ascii="Arial" w:cs="Calibri" w:eastAsia="SimSun" w:hAnsi="Arial"/>
          <w:sz w:val="24"/>
          <w:szCs w:val="24"/>
          <w:lang w:eastAsia="zh-CN"/>
        </w:rPr>
        <w:t>”</w:t>
      </w:r>
      <w:r>
        <w:rPr>
          <w:rFonts w:ascii="Arial" w:cs="Calibri" w:eastAsia="SimSun" w:hAnsi="Arial"/>
          <w:sz w:val="24"/>
          <w:szCs w:val="24"/>
          <w:lang w:eastAsia="zh-CN" w:val="mn-MN"/>
        </w:rPr>
        <w:t xml:space="preserve"> гэж нэмэх гэсэн саналыг дэмжье гэсэн санал хураалт явуулъя.</w:t>
      </w:r>
    </w:p>
    <w:p>
      <w:pPr>
        <w:pStyle w:val="style0"/>
        <w:jc w:val="both"/>
      </w:pPr>
      <w:r>
        <w:rPr/>
      </w:r>
    </w:p>
    <w:p>
      <w:pPr>
        <w:pStyle w:val="style0"/>
        <w:jc w:val="both"/>
      </w:pPr>
      <w:r>
        <w:rPr>
          <w:rFonts w:ascii="Arial" w:cs="Arial" w:eastAsia="Arial" w:hAnsi="Arial"/>
          <w:b w:val="false"/>
          <w:bCs w:val="false"/>
          <w:i w:val="false"/>
          <w:iCs w:val="false"/>
          <w:color w:val="00000A"/>
          <w:sz w:val="24"/>
          <w:szCs w:val="24"/>
          <w:shd w:fill="FFFFFF" w:val="clear"/>
          <w:lang w:val="mn-MN"/>
        </w:rPr>
        <w:tab/>
        <w:t xml:space="preserve">Зөвшөөрсөн: </w:t>
        <w:tab/>
        <w:t>40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88.9 хувийн саналаар дэмжигдлээ.</w:t>
      </w:r>
    </w:p>
    <w:p>
      <w:pPr>
        <w:pStyle w:val="style0"/>
        <w:jc w:val="both"/>
      </w:pPr>
      <w:r>
        <w:rPr>
          <w:rFonts w:ascii="Arial" w:cs="Calibri" w:eastAsia="SimSun" w:hAnsi="Arial"/>
          <w:sz w:val="24"/>
          <w:szCs w:val="24"/>
          <w:lang w:eastAsia="zh-CN" w:val="mn-MN"/>
        </w:rPr>
        <w:tab/>
        <w:tab/>
        <w:tab/>
      </w:r>
    </w:p>
    <w:p>
      <w:pPr>
        <w:pStyle w:val="style0"/>
        <w:jc w:val="both"/>
      </w:pPr>
      <w:r>
        <w:rPr>
          <w:rFonts w:ascii="Arial" w:hAnsi="Arial"/>
          <w:b w:val="false"/>
          <w:bCs w:val="false"/>
          <w:sz w:val="24"/>
          <w:szCs w:val="24"/>
          <w:lang w:val="mn-MN"/>
        </w:rPr>
        <w:tab/>
      </w:r>
      <w:r>
        <w:rPr>
          <w:rFonts w:ascii="Arial" w:hAnsi="Arial"/>
          <w:b/>
          <w:bCs/>
          <w:sz w:val="24"/>
          <w:szCs w:val="24"/>
          <w:lang w:val="mn-MN"/>
        </w:rPr>
        <w:t xml:space="preserve">33. </w:t>
      </w:r>
      <w:r>
        <w:rPr>
          <w:rFonts w:ascii="Arial" w:cs="Calibri" w:hAnsi="Arial"/>
          <w:b w:val="false"/>
          <w:bCs w:val="false"/>
          <w:sz w:val="24"/>
          <w:szCs w:val="24"/>
          <w:lang w:val="mn-MN"/>
        </w:rPr>
        <w:t xml:space="preserve">Ажлын хэсгийн гаргасан, </w:t>
      </w:r>
      <w:r>
        <w:rPr>
          <w:rFonts w:ascii="Arial" w:hAnsi="Arial"/>
          <w:b w:val="false"/>
          <w:bCs w:val="false"/>
          <w:sz w:val="24"/>
          <w:szCs w:val="24"/>
          <w:lang w:val="mn-MN"/>
        </w:rPr>
        <w:t>Төслийн 32.4 дэх хэсгийг “</w:t>
      </w:r>
      <w:r>
        <w:rPr>
          <w:rFonts w:ascii="Arial" w:cs="Calibri" w:eastAsia="SimSun" w:hAnsi="Arial"/>
          <w:b w:val="false"/>
          <w:bCs w:val="false"/>
          <w:sz w:val="24"/>
          <w:szCs w:val="24"/>
          <w:lang w:eastAsia="zh-CN" w:val="mn-MN"/>
        </w:rPr>
        <w:t>Хараагүй хүнийг</w:t>
      </w:r>
      <w:r>
        <w:rPr>
          <w:rStyle w:val="style34"/>
          <w:rFonts w:ascii="Arial" w:cs="Calibri" w:hAnsi="Arial"/>
          <w:b w:val="false"/>
          <w:bCs w:val="false"/>
          <w:sz w:val="24"/>
          <w:szCs w:val="24"/>
          <w:lang w:val="mn-MN"/>
        </w:rPr>
        <w:t xml:space="preserve"> тухайн орчинд зөв чиг баримжаатай, саадгүй, аюулгүй зорчиход нь туслах </w:t>
      </w:r>
      <w:r>
        <w:rPr>
          <w:rFonts w:ascii="Arial" w:cs="Calibri" w:eastAsia="SimSun" w:hAnsi="Arial"/>
          <w:b w:val="false"/>
          <w:bCs w:val="false"/>
          <w:sz w:val="24"/>
          <w:szCs w:val="24"/>
          <w:lang w:eastAsia="zh-CN" w:val="mn-MN"/>
        </w:rPr>
        <w:t>хөтөч нохойг тусгайлан сургаж бэлтгэх бөгөөд дотоодод сургаж бэлтгэсэн хөтөч нохойны үнийг 9 жилд нэг удаа олгоно. Хөтөч нохойг сургах, түүнийг хэрэглэх, худалдан авах журмыг хөгжлийн бэрхшээлтэй хүний асуудал эрхэлсэн Засгийн газрын гишүүн холбогдох Засгийн газрын гишүүнтэй хамтран батална.” өөрчлөн найруулах гэсэн саналыг дэмжье гэсэн санал хураалт явуулъя.</w:t>
      </w:r>
    </w:p>
    <w:p>
      <w:pPr>
        <w:pStyle w:val="style0"/>
        <w:jc w:val="both"/>
      </w:pPr>
      <w:r>
        <w:rPr/>
      </w:r>
    </w:p>
    <w:p>
      <w:pPr>
        <w:pStyle w:val="style0"/>
        <w:jc w:val="both"/>
      </w:pPr>
      <w:r>
        <w:rPr>
          <w:rFonts w:ascii="Arial" w:cs="Calibri" w:hAnsi="Arial"/>
          <w:sz w:val="24"/>
          <w:szCs w:val="24"/>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41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91.1 хувийн саналаар дэмжигдлээ.</w:t>
      </w:r>
    </w:p>
    <w:p>
      <w:pPr>
        <w:pStyle w:val="style0"/>
        <w:jc w:val="both"/>
      </w:pPr>
      <w:r>
        <w:rPr>
          <w:rFonts w:ascii="Arial" w:hAnsi="Arial"/>
          <w:b/>
          <w:bCs/>
          <w:sz w:val="24"/>
          <w:szCs w:val="24"/>
          <w:lang w:val="mn-MN"/>
        </w:rPr>
        <w:t xml:space="preserve">        </w:t>
      </w:r>
      <w:r>
        <w:rPr>
          <w:rFonts w:ascii="Arial" w:hAnsi="Arial"/>
          <w:b/>
          <w:bCs/>
          <w:sz w:val="24"/>
          <w:szCs w:val="24"/>
          <w:lang w:val="mn-MN"/>
        </w:rPr>
        <w:tab/>
        <w:tab/>
      </w:r>
    </w:p>
    <w:p>
      <w:pPr>
        <w:pStyle w:val="style0"/>
        <w:jc w:val="both"/>
      </w:pPr>
      <w:r>
        <w:rPr>
          <w:rFonts w:ascii="Arial" w:hAnsi="Arial"/>
          <w:b/>
          <w:bCs/>
          <w:sz w:val="24"/>
          <w:szCs w:val="24"/>
          <w:lang w:val="mn-MN"/>
        </w:rPr>
        <w:tab/>
        <w:t xml:space="preserve">34. </w:t>
      </w:r>
      <w:r>
        <w:rPr>
          <w:rFonts w:ascii="Arial" w:cs="Calibri" w:hAnsi="Arial"/>
          <w:b w:val="false"/>
          <w:bCs w:val="false"/>
          <w:sz w:val="24"/>
          <w:szCs w:val="24"/>
          <w:lang w:val="mn-MN"/>
        </w:rPr>
        <w:t xml:space="preserve">Ажлын хэсгийн гаргасан, </w:t>
      </w:r>
      <w:r>
        <w:rPr>
          <w:rFonts w:ascii="Arial" w:hAnsi="Arial"/>
          <w:b w:val="false"/>
          <w:bCs w:val="false"/>
          <w:sz w:val="24"/>
          <w:szCs w:val="24"/>
          <w:lang w:val="mn-MN"/>
        </w:rPr>
        <w:t xml:space="preserve">Төслийн 32 дугаар зүйлд </w:t>
      </w:r>
      <w:r>
        <w:rPr>
          <w:rFonts w:ascii="Arial" w:cs="Arial" w:eastAsia="SimSun" w:hAnsi="Arial"/>
          <w:sz w:val="24"/>
          <w:szCs w:val="24"/>
          <w:lang w:eastAsia="zh-CN"/>
        </w:rPr>
        <w:t>“</w:t>
      </w:r>
      <w:r>
        <w:rPr>
          <w:rFonts w:ascii="Arial" w:cs="Calibri" w:eastAsia="SimSun" w:hAnsi="Arial"/>
          <w:sz w:val="24"/>
          <w:szCs w:val="24"/>
          <w:lang w:eastAsia="zh-CN" w:val="mn-MN"/>
        </w:rPr>
        <w:t>Бие даан амьдрахад дэмжих үйлчилгээг үзүүлэх байгууллагын сонгон шалгаруулалтыг аймаг, нийслэлийн халамжийн үйлчилгээ хариуцсан төрийн байгууллага гүйцэтгэнэ.</w:t>
      </w:r>
      <w:r>
        <w:rPr>
          <w:rFonts w:ascii="Arial" w:cs="Calibri" w:eastAsia="SimSun" w:hAnsi="Arial"/>
          <w:sz w:val="24"/>
          <w:szCs w:val="24"/>
          <w:lang w:eastAsia="zh-CN"/>
        </w:rPr>
        <w:t>”</w:t>
      </w:r>
      <w:r>
        <w:rPr>
          <w:rFonts w:ascii="Arial" w:cs="Calibri" w:eastAsia="SimSun" w:hAnsi="Arial"/>
          <w:sz w:val="24"/>
          <w:szCs w:val="24"/>
          <w:lang w:eastAsia="zh-CN" w:val="mn-MN"/>
        </w:rPr>
        <w:t xml:space="preserve"> гэсэн 32.5 дахь хэсэг нэмэх  гэсэн саналыг дэмжье гэсэн санал хураалт явуулъя.</w:t>
      </w:r>
    </w:p>
    <w:p>
      <w:pPr>
        <w:pStyle w:val="style0"/>
        <w:jc w:val="both"/>
      </w:pPr>
      <w:r>
        <w:rPr/>
      </w:r>
    </w:p>
    <w:p>
      <w:pPr>
        <w:pStyle w:val="style0"/>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41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91.1 хувийн саналаар дэмжигдлээ.</w:t>
      </w:r>
    </w:p>
    <w:p>
      <w:pPr>
        <w:pStyle w:val="style0"/>
        <w:jc w:val="both"/>
      </w:pPr>
      <w:r>
        <w:rPr/>
      </w:r>
    </w:p>
    <w:p>
      <w:pPr>
        <w:pStyle w:val="style0"/>
        <w:jc w:val="both"/>
      </w:pPr>
      <w:r>
        <w:rPr>
          <w:rFonts w:ascii="Arial" w:cs="Calibri" w:eastAsia="SimSun" w:hAnsi="Arial"/>
          <w:b/>
          <w:bCs/>
          <w:sz w:val="24"/>
          <w:szCs w:val="24"/>
          <w:lang w:eastAsia="zh-CN" w:val="mn-MN"/>
        </w:rPr>
        <w:tab/>
      </w:r>
      <w:r>
        <w:rPr>
          <w:rFonts w:ascii="Arial" w:hAnsi="Arial"/>
          <w:b/>
          <w:bCs/>
          <w:sz w:val="24"/>
          <w:szCs w:val="24"/>
          <w:lang w:val="mn-MN"/>
        </w:rPr>
        <w:t xml:space="preserve">35. </w:t>
      </w:r>
      <w:r>
        <w:rPr>
          <w:rFonts w:ascii="Arial" w:cs="Calibri" w:hAnsi="Arial"/>
          <w:b w:val="false"/>
          <w:bCs w:val="false"/>
          <w:sz w:val="24"/>
          <w:szCs w:val="24"/>
          <w:lang w:val="mn-MN"/>
        </w:rPr>
        <w:t xml:space="preserve">Ажлын хэсгийн гаргасан, </w:t>
      </w:r>
      <w:r>
        <w:rPr>
          <w:rFonts w:ascii="Arial" w:hAnsi="Arial"/>
          <w:sz w:val="24"/>
          <w:szCs w:val="24"/>
          <w:lang w:val="mn-MN"/>
        </w:rPr>
        <w:t>Төслийн 32 дугаар  зүйлд</w:t>
      </w:r>
      <w:r>
        <w:rPr>
          <w:rFonts w:ascii="Arial" w:cs="Calibri" w:eastAsia="SimSun" w:hAnsi="Arial"/>
          <w:sz w:val="24"/>
          <w:szCs w:val="24"/>
          <w:lang w:eastAsia="zh-CN" w:val="mn-MN"/>
        </w:rPr>
        <w:t xml:space="preserve"> “Энэ хуулийн 32.2-32.5 дахь хэсгийн заалтыг хэрэгжүүлэхдээ хөгжлийн бэрхшээлтэй хүмүүсийн төрийн бус байгууллагын оролцоог хангана.</w:t>
      </w:r>
      <w:r>
        <w:rPr>
          <w:rFonts w:ascii="Arial" w:cs="Calibri" w:eastAsia="SimSun" w:hAnsi="Arial"/>
          <w:sz w:val="24"/>
          <w:szCs w:val="24"/>
          <w:lang w:eastAsia="zh-CN"/>
        </w:rPr>
        <w:t>”</w:t>
      </w:r>
      <w:r>
        <w:rPr>
          <w:rFonts w:ascii="Arial" w:cs="Calibri" w:eastAsia="SimSun" w:hAnsi="Arial"/>
          <w:sz w:val="24"/>
          <w:szCs w:val="24"/>
          <w:lang w:eastAsia="zh-CN" w:val="mn-MN"/>
        </w:rPr>
        <w:t xml:space="preserve"> гэсэн 32.6 дахь хэсэг нэмэх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r>
      <w:r>
        <w:rPr>
          <w:rFonts w:ascii="Arial" w:cs="Arial" w:eastAsia="Arial" w:hAnsi="Arial"/>
          <w:b w:val="false"/>
          <w:bCs w:val="false"/>
          <w:i w:val="false"/>
          <w:iCs w:val="false"/>
          <w:color w:val="00000A"/>
          <w:sz w:val="24"/>
          <w:szCs w:val="24"/>
          <w:shd w:fill="FFFFFF" w:val="clear"/>
          <w:lang w:eastAsia="zh-CN" w:val="mn-MN"/>
        </w:rPr>
        <w:t xml:space="preserve">Зөвшөөрсөн: </w:t>
        <w:tab/>
        <w:t>40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88.9 хувийн саналаар дэмжигдлээ.</w:t>
      </w:r>
    </w:p>
    <w:p>
      <w:pPr>
        <w:pStyle w:val="style0"/>
        <w:jc w:val="both"/>
      </w:pPr>
      <w:r>
        <w:rPr/>
      </w:r>
    </w:p>
    <w:p>
      <w:pPr>
        <w:pStyle w:val="style0"/>
        <w:jc w:val="both"/>
      </w:pPr>
      <w:r>
        <w:rPr>
          <w:rFonts w:ascii="Arial" w:hAnsi="Arial"/>
          <w:b/>
          <w:bCs/>
          <w:sz w:val="24"/>
          <w:szCs w:val="24"/>
          <w:lang w:val="mn-MN"/>
        </w:rPr>
        <w:tab/>
        <w:t xml:space="preserve">36. </w:t>
      </w:r>
      <w:r>
        <w:rPr>
          <w:rFonts w:ascii="Arial" w:cs="Calibri" w:hAnsi="Arial"/>
          <w:b w:val="false"/>
          <w:bCs w:val="false"/>
          <w:sz w:val="24"/>
          <w:szCs w:val="24"/>
          <w:lang w:val="mn-MN"/>
        </w:rPr>
        <w:t xml:space="preserve">Ажлын хэсгийн гаргасан, </w:t>
      </w:r>
      <w:r>
        <w:rPr>
          <w:rFonts w:ascii="Arial" w:hAnsi="Arial"/>
          <w:sz w:val="24"/>
          <w:szCs w:val="24"/>
          <w:lang w:val="mn-MN"/>
        </w:rPr>
        <w:t>Төслийн 33 дугаар зүйлд</w:t>
      </w:r>
      <w:r>
        <w:rPr>
          <w:rFonts w:ascii="Arial" w:cs="Calibri" w:eastAsia="SimSun" w:hAnsi="Arial"/>
          <w:sz w:val="24"/>
          <w:szCs w:val="24"/>
          <w:lang w:eastAsia="zh-CN"/>
        </w:rPr>
        <w:t xml:space="preserve"> “</w:t>
      </w:r>
      <w:r>
        <w:rPr>
          <w:rFonts w:ascii="Arial" w:cs="Calibri" w:eastAsia="SimSun" w:hAnsi="Arial"/>
          <w:sz w:val="24"/>
          <w:szCs w:val="24"/>
          <w:lang w:eastAsia="zh-CN" w:val="mn-MN"/>
        </w:rPr>
        <w:t>Х</w:t>
      </w:r>
      <w:r>
        <w:rPr>
          <w:rFonts w:ascii="Arial" w:cs="Calibri" w:hAnsi="Arial"/>
          <w:sz w:val="24"/>
          <w:szCs w:val="24"/>
          <w:lang w:val="mn-MN"/>
        </w:rPr>
        <w:t>өгжлийн бэрхшээлтэй хүүхэд олимп, тивийн наадам, дэлхийн зэрэглэлийн тэмцээнд оролцож алт, мөнгө, хүрэл медаль хүртсэн тохиолдолд Засгийн газраас баталсан жишгийн дагуу мөнгөн тусламж олгоно.</w:t>
      </w:r>
      <w:r>
        <w:rPr>
          <w:rFonts w:ascii="Arial" w:cs="Calibri" w:hAnsi="Arial"/>
          <w:sz w:val="24"/>
          <w:szCs w:val="24"/>
        </w:rPr>
        <w:t>”</w:t>
      </w:r>
      <w:r>
        <w:rPr>
          <w:rFonts w:ascii="Arial" w:cs="Calibri" w:hAnsi="Arial"/>
          <w:sz w:val="24"/>
          <w:szCs w:val="24"/>
          <w:lang w:val="mn-MN"/>
        </w:rPr>
        <w:t xml:space="preserve"> гэсэн 33.5 дахь хэсэг нэмэх </w:t>
      </w:r>
      <w:r>
        <w:rPr>
          <w:rFonts w:ascii="Arial" w:cs="Calibri" w:eastAsia="SimSun" w:hAnsi="Arial"/>
          <w:sz w:val="24"/>
          <w:szCs w:val="24"/>
          <w:lang w:eastAsia="zh-CN" w:val="mn-MN"/>
        </w:rPr>
        <w:t>гэсэн саналыг дэмжье гэсэн санал хураалт явуулъя.</w:t>
      </w:r>
    </w:p>
    <w:p>
      <w:pPr>
        <w:pStyle w:val="style0"/>
        <w:jc w:val="both"/>
      </w:pPr>
      <w:r>
        <w:rPr/>
      </w:r>
    </w:p>
    <w:p>
      <w:pPr>
        <w:pStyle w:val="style0"/>
        <w:jc w:val="both"/>
      </w:pPr>
      <w:r>
        <w:rPr>
          <w:rFonts w:ascii="Arial" w:cs="Calibri" w:hAnsi="Arial"/>
          <w:sz w:val="24"/>
          <w:szCs w:val="24"/>
          <w:lang w:val="mn-MN"/>
        </w:rPr>
        <w:tab/>
      </w:r>
      <w:r>
        <w:rPr>
          <w:rFonts w:ascii="Arial" w:cs="Arial" w:eastAsia="Arial" w:hAnsi="Arial"/>
          <w:b w:val="false"/>
          <w:bCs w:val="false"/>
          <w:i w:val="false"/>
          <w:iCs w:val="false"/>
          <w:color w:val="00000A"/>
          <w:sz w:val="24"/>
          <w:szCs w:val="24"/>
          <w:shd w:fill="FFFFFF" w:val="clear"/>
          <w:lang w:val="mn-MN"/>
        </w:rPr>
        <w:t xml:space="preserve">Зөвшөөрсөн: </w:t>
        <w:tab/>
        <w:t>39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86.7 хувийн саналаар дэмжигдлээ.</w:t>
      </w:r>
    </w:p>
    <w:p>
      <w:pPr>
        <w:pStyle w:val="style0"/>
        <w:jc w:val="both"/>
      </w:pPr>
      <w:r>
        <w:rPr/>
      </w:r>
    </w:p>
    <w:p>
      <w:pPr>
        <w:pStyle w:val="style0"/>
        <w:jc w:val="both"/>
      </w:pPr>
      <w:r>
        <w:rPr>
          <w:rFonts w:ascii="Arial" w:cs="Calibri" w:hAnsi="Arial"/>
          <w:b/>
          <w:bCs/>
          <w:sz w:val="24"/>
          <w:szCs w:val="24"/>
          <w:lang w:val="mn-MN"/>
        </w:rPr>
        <w:tab/>
        <w:t xml:space="preserve">37. </w:t>
      </w:r>
      <w:r>
        <w:rPr>
          <w:rFonts w:ascii="Arial" w:cs="Calibri" w:hAnsi="Arial"/>
          <w:b w:val="false"/>
          <w:bCs w:val="false"/>
          <w:sz w:val="24"/>
          <w:szCs w:val="24"/>
          <w:lang w:val="mn-MN"/>
        </w:rPr>
        <w:t>Улсын Их Хурлын гишүүн А.Бакей, М.Батчимэг нарын гаргасан,</w:t>
      </w:r>
      <w:r>
        <w:rPr>
          <w:rFonts w:ascii="Arial" w:cs="Calibri" w:hAnsi="Arial"/>
          <w:b/>
          <w:bCs/>
          <w:sz w:val="24"/>
          <w:szCs w:val="24"/>
          <w:lang w:val="mn-MN"/>
        </w:rPr>
        <w:t xml:space="preserve"> </w:t>
      </w:r>
      <w:r>
        <w:rPr>
          <w:rFonts w:ascii="Arial" w:cs="Calibri" w:hAnsi="Arial"/>
          <w:b w:val="false"/>
          <w:bCs w:val="false"/>
          <w:sz w:val="24"/>
          <w:szCs w:val="24"/>
          <w:lang w:val="mn-MN"/>
        </w:rPr>
        <w:t>Төслийн 38 дугаар зүйлийн 38.3 дахь хэсгийн “зохих дээд шатны” гэснийг хасаж, “</w:t>
      </w:r>
      <w:bookmarkStart w:id="12" w:name="__DdeLink__1037_8499466461"/>
      <w:r>
        <w:rPr>
          <w:rFonts w:ascii="Arial" w:cs="Calibri" w:hAnsi="Arial"/>
          <w:b w:val="false"/>
          <w:bCs w:val="false"/>
          <w:sz w:val="24"/>
          <w:szCs w:val="24"/>
          <w:lang w:val="mn-MN"/>
        </w:rPr>
        <w:t>бүртгэл, статистикийн төрийн захиргааны байгууллага, хөгжлийн бэрхшээлтэй хүний асуудал эрхэлсэн төрийн захиргааны төв</w:t>
      </w:r>
      <w:bookmarkEnd w:id="12"/>
      <w:r>
        <w:rPr>
          <w:rFonts w:ascii="Arial" w:cs="Calibri" w:hAnsi="Arial"/>
          <w:b w:val="false"/>
          <w:bCs w:val="false"/>
          <w:sz w:val="24"/>
          <w:szCs w:val="24"/>
          <w:lang w:val="mn-MN"/>
        </w:rPr>
        <w:t xml:space="preserve">” гэж нэмэх </w:t>
      </w:r>
      <w:r>
        <w:rPr>
          <w:rFonts w:ascii="Arial" w:cs="Calibri" w:eastAsia="SimSun" w:hAnsi="Arial"/>
          <w:b w:val="false"/>
          <w:bCs w:val="false"/>
          <w:sz w:val="24"/>
          <w:szCs w:val="24"/>
          <w:lang w:eastAsia="zh-CN" w:val="mn-MN"/>
        </w:rPr>
        <w:t>гэсэн саналыг дэмжье гэсэн санал хураалт явуулъя.</w:t>
      </w:r>
    </w:p>
    <w:p>
      <w:pPr>
        <w:pStyle w:val="style0"/>
        <w:jc w:val="both"/>
      </w:pPr>
      <w:r>
        <w:rPr/>
      </w:r>
    </w:p>
    <w:p>
      <w:pPr>
        <w:pStyle w:val="style0"/>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41</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91.1 хувийн саналаар дэмжигдлээ.</w:t>
      </w:r>
    </w:p>
    <w:p>
      <w:pPr>
        <w:pStyle w:val="style0"/>
        <w:jc w:val="both"/>
      </w:pPr>
      <w:r>
        <w:rPr>
          <w:rFonts w:ascii="Arial" w:cs="Calibri" w:hAnsi="Arial"/>
          <w:b w:val="false"/>
          <w:bCs w:val="false"/>
          <w:sz w:val="24"/>
          <w:szCs w:val="24"/>
          <w:lang w:val="mn-MN"/>
        </w:rPr>
        <w:tab/>
        <w:tab/>
      </w:r>
    </w:p>
    <w:p>
      <w:pPr>
        <w:pStyle w:val="style0"/>
        <w:jc w:val="both"/>
      </w:pPr>
      <w:r>
        <w:rPr>
          <w:rFonts w:ascii="Arial" w:cs="Calibri" w:hAnsi="Arial"/>
          <w:b w:val="false"/>
          <w:bCs w:val="false"/>
          <w:sz w:val="24"/>
          <w:szCs w:val="24"/>
          <w:lang w:val="mn-MN"/>
        </w:rPr>
        <w:tab/>
      </w:r>
      <w:r>
        <w:rPr>
          <w:rFonts w:ascii="Arial" w:cs="Calibri" w:hAnsi="Arial"/>
          <w:b/>
          <w:bCs/>
          <w:sz w:val="24"/>
          <w:szCs w:val="24"/>
          <w:lang w:val="mn-MN"/>
        </w:rPr>
        <w:t xml:space="preserve">38. </w:t>
      </w:r>
      <w:r>
        <w:rPr>
          <w:rFonts w:ascii="Arial" w:cs="Calibri" w:hAnsi="Arial"/>
          <w:b w:val="false"/>
          <w:bCs w:val="false"/>
          <w:sz w:val="24"/>
          <w:szCs w:val="24"/>
          <w:lang w:val="mn-MN"/>
        </w:rPr>
        <w:t xml:space="preserve">Улсын Их Хурлын гишүүн А.Бакей, М.Батчимэг нарын гаргасан, 38 дугаар зүйлд “Хөгжлийн бэрхшээлтэй хүний тоо, мэдээллийг нэгтгэсэн “Мэдээллийн нэгдсэн сан”-г </w:t>
      </w:r>
      <w:r>
        <w:rPr>
          <w:rFonts w:ascii="Arial" w:cs="Calibri" w:hAnsi="Arial"/>
          <w:b/>
          <w:bCs/>
          <w:sz w:val="24"/>
          <w:szCs w:val="24"/>
          <w:lang w:val="mn-MN"/>
        </w:rPr>
        <w:t xml:space="preserve"> </w:t>
      </w:r>
      <w:r>
        <w:rPr>
          <w:rFonts w:ascii="Arial" w:cs="Calibri" w:hAnsi="Arial"/>
          <w:b w:val="false"/>
          <w:bCs w:val="false"/>
          <w:sz w:val="24"/>
          <w:szCs w:val="24"/>
          <w:lang w:val="mn-MN"/>
        </w:rPr>
        <w:t>бүртгэл, статистикийн төрийн захиргааны байгууллага, хөгжлийн бэрхшээлтэй хүний асуудал эрхэлсэн төрийн захиргааны төв байгууллага хамтран бүрдүүлж, холбогдох байгууллагыг мэдээллээр хангана.” гэсэн 38.5 дахь хэсэг нэмэх</w:t>
      </w:r>
      <w:r>
        <w:rPr>
          <w:rFonts w:ascii="Arial" w:cs="Calibri" w:eastAsia="SimSun" w:hAnsi="Arial"/>
          <w:b w:val="false"/>
          <w:bCs w:val="false"/>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b w:val="false"/>
          <w:bCs w:val="false"/>
          <w:sz w:val="24"/>
          <w:szCs w:val="24"/>
          <w:lang w:eastAsia="zh-CN" w:val="mn-MN"/>
        </w:rPr>
        <w:tab/>
      </w:r>
      <w:r>
        <w:rPr>
          <w:rFonts w:ascii="Arial" w:cs="Arial" w:eastAsia="Arial" w:hAnsi="Arial"/>
          <w:b w:val="false"/>
          <w:bCs w:val="false"/>
          <w:i w:val="false"/>
          <w:iCs w:val="false"/>
          <w:color w:val="00000A"/>
          <w:sz w:val="24"/>
          <w:szCs w:val="24"/>
          <w:shd w:fill="FFFFFF" w:val="clear"/>
          <w:lang w:eastAsia="zh-CN" w:val="mn-MN"/>
        </w:rPr>
        <w:t xml:space="preserve">Зөвшөөрсөн: </w:t>
        <w:tab/>
        <w:t>43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2</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95.6 хувийн саналаар дэмжигдлээ.</w:t>
      </w:r>
      <w:r>
        <w:rPr>
          <w:rFonts w:ascii="Arial" w:cs="Calibri" w:eastAsia="SimSun" w:hAnsi="Arial"/>
          <w:b w:val="false"/>
          <w:bCs w:val="false"/>
          <w:sz w:val="24"/>
          <w:szCs w:val="24"/>
          <w:lang w:eastAsia="zh-CN" w:val="mn-MN"/>
        </w:rPr>
        <w:tab/>
      </w:r>
    </w:p>
    <w:p>
      <w:pPr>
        <w:pStyle w:val="style0"/>
        <w:jc w:val="both"/>
      </w:pPr>
      <w:r>
        <w:rPr>
          <w:rFonts w:ascii="Arial" w:cs="Calibri" w:hAnsi="Arial"/>
          <w:b w:val="false"/>
          <w:bCs w:val="false"/>
          <w:sz w:val="24"/>
          <w:szCs w:val="24"/>
          <w:lang w:val="mn-MN"/>
        </w:rPr>
        <w:tab/>
        <w:tab/>
      </w:r>
    </w:p>
    <w:p>
      <w:pPr>
        <w:pStyle w:val="style0"/>
        <w:jc w:val="both"/>
      </w:pPr>
      <w:r>
        <w:rPr>
          <w:rFonts w:ascii="Arial" w:cs="Calibri" w:hAnsi="Arial"/>
          <w:b w:val="false"/>
          <w:bCs w:val="false"/>
          <w:sz w:val="24"/>
          <w:szCs w:val="24"/>
          <w:lang w:val="mn-MN"/>
        </w:rPr>
        <w:tab/>
      </w:r>
      <w:r>
        <w:rPr>
          <w:rFonts w:ascii="Arial" w:cs="Calibri" w:hAnsi="Arial"/>
          <w:b/>
          <w:bCs/>
          <w:sz w:val="24"/>
          <w:szCs w:val="24"/>
          <w:lang w:val="mn-MN"/>
        </w:rPr>
        <w:t xml:space="preserve">39. </w:t>
      </w:r>
      <w:r>
        <w:rPr>
          <w:rFonts w:ascii="Arial" w:cs="Calibri" w:hAnsi="Arial"/>
          <w:b w:val="false"/>
          <w:bCs w:val="false"/>
          <w:sz w:val="24"/>
          <w:szCs w:val="24"/>
          <w:lang w:val="mn-MN"/>
        </w:rPr>
        <w:t xml:space="preserve">Ажлын хэсгийн гаргасан, </w:t>
      </w:r>
      <w:r>
        <w:rPr>
          <w:rFonts w:ascii="Arial" w:cs="Calibri" w:hAnsi="Arial"/>
          <w:sz w:val="24"/>
          <w:szCs w:val="24"/>
          <w:lang w:val="mn-MN"/>
        </w:rPr>
        <w:t>Төслийн 40 дүгээр зүйлийн 40.2 дахь хэсгийг “</w:t>
      </w:r>
      <w:r>
        <w:rPr>
          <w:rFonts w:ascii="Arial" w:cs="Calibri" w:hAnsi="Arial"/>
          <w:color w:val="000000"/>
          <w:sz w:val="24"/>
          <w:szCs w:val="24"/>
          <w:shd w:fill="FFFFFF" w:val="clear"/>
        </w:rPr>
        <w:t xml:space="preserve">Хөгжлийн бэрхшээлтэй хүний асуудал </w:t>
      </w:r>
      <w:r>
        <w:rPr>
          <w:rFonts w:ascii="Arial" w:cs="Calibri" w:hAnsi="Arial"/>
          <w:color w:val="000000"/>
          <w:sz w:val="24"/>
          <w:szCs w:val="24"/>
          <w:lang w:val="mn-MN"/>
        </w:rPr>
        <w:t>эрхэлсэн</w:t>
      </w:r>
      <w:r>
        <w:rPr>
          <w:rFonts w:ascii="Arial" w:cs="Calibri" w:hAnsi="Arial"/>
          <w:color w:val="000000"/>
          <w:sz w:val="24"/>
          <w:szCs w:val="24"/>
          <w:shd w:fill="FFFFFF" w:val="clear"/>
        </w:rPr>
        <w:t xml:space="preserve"> төрийн захиргааны байгууллага нь хөгжлийн бэрхшээлтэй хүн</w:t>
      </w:r>
      <w:r>
        <w:rPr>
          <w:rFonts w:ascii="Arial" w:cs="Calibri" w:hAnsi="Arial"/>
          <w:color w:val="000000"/>
          <w:sz w:val="24"/>
          <w:szCs w:val="24"/>
          <w:shd w:fill="FFFFFF" w:val="clear"/>
          <w:lang w:val="mn-MN"/>
        </w:rPr>
        <w:t>ий эрхийг хангах, хамгаалах, хөгжлийн бодлого боловсруулах, холбогдох хууль тогтоомжийг хэрэгжүүлэх, эр</w:t>
      </w:r>
      <w:r>
        <w:rPr>
          <w:rFonts w:ascii="Arial" w:cs="Calibri" w:hAnsi="Arial"/>
          <w:color w:val="000000"/>
          <w:sz w:val="24"/>
          <w:szCs w:val="24"/>
          <w:shd w:fill="FFFFFF" w:val="clear"/>
        </w:rPr>
        <w:t xml:space="preserve">х бүхий байгууллагад уламжлах, төрийн болон төрийн бус байгууллагыг мэргэжил, арга зүйн удирдлагаар хангах, үйл ажиллагааг уялдуулан зохицуулах, </w:t>
      </w:r>
      <w:r>
        <w:rPr>
          <w:rFonts w:ascii="Arial" w:cs="Calibri" w:hAnsi="Arial"/>
          <w:color w:val="000000"/>
          <w:sz w:val="24"/>
          <w:szCs w:val="24"/>
          <w:shd w:fill="FFFFFF" w:val="clear"/>
          <w:lang w:val="mn-MN"/>
        </w:rPr>
        <w:t xml:space="preserve">сургалт зохион байгуулахад </w:t>
      </w:r>
      <w:r>
        <w:rPr>
          <w:rFonts w:ascii="Arial" w:cs="Calibri" w:hAnsi="Arial"/>
          <w:color w:val="000000"/>
          <w:sz w:val="24"/>
          <w:szCs w:val="24"/>
          <w:shd w:fill="FFFFFF" w:val="clear"/>
        </w:rPr>
        <w:t>дэмжлэг</w:t>
      </w:r>
      <w:r>
        <w:rPr>
          <w:rFonts w:ascii="Arial" w:cs="Calibri" w:hAnsi="Arial"/>
          <w:color w:val="000000"/>
          <w:sz w:val="24"/>
          <w:szCs w:val="24"/>
          <w:shd w:fill="FFFFFF" w:val="clear"/>
          <w:lang w:val="mn-MN"/>
        </w:rPr>
        <w:t xml:space="preserve"> </w:t>
      </w:r>
      <w:r>
        <w:rPr>
          <w:rFonts w:ascii="Arial" w:cs="Calibri" w:hAnsi="Arial"/>
          <w:color w:val="000000"/>
          <w:sz w:val="24"/>
          <w:szCs w:val="24"/>
          <w:shd w:fill="FFFFFF" w:val="clear"/>
        </w:rPr>
        <w:t>үзүүлнэ.”</w:t>
      </w:r>
      <w:r>
        <w:rPr>
          <w:rFonts w:ascii="Arial" w:cs="Calibri" w:hAnsi="Arial"/>
          <w:color w:val="000000"/>
          <w:sz w:val="24"/>
          <w:szCs w:val="24"/>
          <w:shd w:fill="FFFFFF" w:val="clear"/>
          <w:lang w:val="mn-MN"/>
        </w:rPr>
        <w:t xml:space="preserve"> гэж өөрчлөн найруулах </w:t>
      </w:r>
      <w:r>
        <w:rPr>
          <w:rFonts w:ascii="Arial" w:cs="Calibri" w:eastAsia="SimSun" w:hAnsi="Arial"/>
          <w:color w:val="000000"/>
          <w:sz w:val="24"/>
          <w:szCs w:val="24"/>
          <w:shd w:fill="FFFFFF" w:val="clear"/>
          <w:lang w:eastAsia="zh-CN" w:val="mn-MN"/>
        </w:rPr>
        <w:t>гэсэн саналыг дэмжье гэсэн санал хураалт явуулъя.</w:t>
      </w:r>
    </w:p>
    <w:p>
      <w:pPr>
        <w:pStyle w:val="style0"/>
        <w:jc w:val="both"/>
      </w:pPr>
      <w:r>
        <w:rPr/>
      </w:r>
    </w:p>
    <w:p>
      <w:pPr>
        <w:pStyle w:val="style0"/>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42</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93.3 хувийн саналаар дэмжигдлээ.</w:t>
      </w:r>
    </w:p>
    <w:p>
      <w:pPr>
        <w:pStyle w:val="style0"/>
        <w:jc w:val="both"/>
      </w:pPr>
      <w:r>
        <w:rPr>
          <w:rFonts w:ascii="Arial" w:cs="Calibri" w:eastAsia="SimSun" w:hAnsi="Arial"/>
          <w:color w:val="000000"/>
          <w:sz w:val="24"/>
          <w:szCs w:val="24"/>
          <w:shd w:fill="FFFFFF" w:val="clear"/>
          <w:lang w:eastAsia="zh-CN" w:val="mn-MN"/>
        </w:rPr>
        <w:tab/>
      </w:r>
      <w:r>
        <w:rPr>
          <w:rFonts w:ascii="Arial" w:cs="Calibri" w:hAnsi="Arial"/>
          <w:color w:val="000000"/>
          <w:sz w:val="24"/>
          <w:szCs w:val="24"/>
          <w:shd w:fill="FFFFFF" w:val="clear"/>
          <w:lang w:val="mn-MN"/>
        </w:rPr>
        <w:tab/>
        <w:tab/>
      </w:r>
    </w:p>
    <w:p>
      <w:pPr>
        <w:pStyle w:val="style0"/>
        <w:jc w:val="both"/>
      </w:pPr>
      <w:r>
        <w:rPr>
          <w:rFonts w:ascii="Arial" w:hAnsi="Arial"/>
          <w:b/>
          <w:bCs/>
          <w:sz w:val="24"/>
          <w:szCs w:val="24"/>
        </w:rPr>
        <w:tab/>
        <w:t xml:space="preserve">40. </w:t>
      </w:r>
      <w:r>
        <w:rPr>
          <w:rFonts w:ascii="Arial" w:hAnsi="Arial"/>
          <w:b w:val="false"/>
          <w:bCs w:val="false"/>
          <w:sz w:val="24"/>
          <w:szCs w:val="24"/>
          <w:lang w:val="mn-MN"/>
        </w:rPr>
        <w:t>Ажлын хэсгийн гаргасан,</w:t>
      </w:r>
      <w:r>
        <w:rPr>
          <w:rFonts w:ascii="Arial" w:hAnsi="Arial"/>
          <w:b/>
          <w:bCs/>
          <w:sz w:val="24"/>
          <w:szCs w:val="24"/>
          <w:lang w:val="mn-MN"/>
        </w:rPr>
        <w:t xml:space="preserve"> </w:t>
      </w:r>
      <w:r>
        <w:rPr>
          <w:rFonts w:ascii="Arial" w:hAnsi="Arial"/>
          <w:sz w:val="24"/>
          <w:szCs w:val="24"/>
          <w:lang w:val="mn-MN"/>
        </w:rPr>
        <w:t xml:space="preserve">Төслийн 41 дүгээр зүйлийн 41.1 дэх хэсгийн </w:t>
      </w:r>
      <w:r>
        <w:rPr>
          <w:rFonts w:ascii="Arial" w:hAnsi="Arial"/>
          <w:sz w:val="24"/>
          <w:szCs w:val="24"/>
        </w:rPr>
        <w:t>“</w:t>
      </w:r>
      <w:r>
        <w:rPr>
          <w:rFonts w:ascii="Arial" w:hAnsi="Arial"/>
          <w:sz w:val="24"/>
          <w:szCs w:val="24"/>
          <w:lang w:val="mn-MN"/>
        </w:rPr>
        <w:t>Зөвлөл гэх/-ийг</w:t>
      </w:r>
      <w:r>
        <w:rPr>
          <w:rFonts w:ascii="Arial" w:hAnsi="Arial"/>
          <w:sz w:val="24"/>
          <w:szCs w:val="24"/>
        </w:rPr>
        <w:t>”</w:t>
      </w:r>
      <w:r>
        <w:rPr>
          <w:rFonts w:ascii="Arial" w:hAnsi="Arial"/>
          <w:sz w:val="24"/>
          <w:szCs w:val="24"/>
          <w:lang w:val="mn-MN"/>
        </w:rPr>
        <w:t xml:space="preserve"> гэсний дараахь </w:t>
      </w:r>
      <w:r>
        <w:rPr>
          <w:rFonts w:ascii="Arial" w:hAnsi="Arial"/>
          <w:sz w:val="24"/>
          <w:szCs w:val="24"/>
        </w:rPr>
        <w:t>“</w:t>
      </w:r>
      <w:r>
        <w:rPr>
          <w:rFonts w:ascii="Arial" w:hAnsi="Arial"/>
          <w:sz w:val="24"/>
          <w:szCs w:val="24"/>
          <w:lang w:val="mn-MN"/>
        </w:rPr>
        <w:t>хөгжлийн бэрхшээлтэй хүний асуудал эрхэлсэн төрийн захиргааны төв байгууллагын</w:t>
      </w:r>
      <w:r>
        <w:rPr>
          <w:rFonts w:ascii="Arial" w:hAnsi="Arial"/>
          <w:sz w:val="24"/>
          <w:szCs w:val="24"/>
        </w:rPr>
        <w:t>”</w:t>
      </w:r>
      <w:r>
        <w:rPr>
          <w:rFonts w:ascii="Arial" w:hAnsi="Arial"/>
          <w:sz w:val="24"/>
          <w:szCs w:val="24"/>
          <w:lang w:val="mn-MN"/>
        </w:rPr>
        <w:t xml:space="preserve"> гэснийг </w:t>
      </w:r>
      <w:r>
        <w:rPr>
          <w:rFonts w:ascii="Arial" w:hAnsi="Arial"/>
          <w:sz w:val="24"/>
          <w:szCs w:val="24"/>
        </w:rPr>
        <w:t>“</w:t>
      </w:r>
      <w:r>
        <w:rPr>
          <w:rFonts w:ascii="Arial" w:hAnsi="Arial"/>
          <w:sz w:val="24"/>
          <w:szCs w:val="24"/>
          <w:lang w:val="mn-MN"/>
        </w:rPr>
        <w:t>Монгол Улсын Ерөнхий сайдын</w:t>
      </w:r>
      <w:r>
        <w:rPr>
          <w:rFonts w:ascii="Arial" w:hAnsi="Arial"/>
          <w:sz w:val="24"/>
          <w:szCs w:val="24"/>
        </w:rPr>
        <w:t>”</w:t>
      </w:r>
      <w:r>
        <w:rPr>
          <w:rFonts w:ascii="Arial" w:hAnsi="Arial"/>
          <w:sz w:val="24"/>
          <w:szCs w:val="24"/>
          <w:lang w:val="mn-MN"/>
        </w:rPr>
        <w:t xml:space="preserve"> гэж өөрчлөх </w:t>
      </w:r>
      <w:r>
        <w:rPr>
          <w:rFonts w:ascii="Arial" w:cs="Calibri" w:eastAsia="SimSun" w:hAnsi="Arial"/>
          <w:sz w:val="24"/>
          <w:szCs w:val="24"/>
          <w:lang w:eastAsia="zh-CN" w:val="mn-MN"/>
        </w:rPr>
        <w:t>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r>
      <w:r>
        <w:rPr>
          <w:rFonts w:ascii="Arial" w:cs="Arial" w:eastAsia="Arial" w:hAnsi="Arial"/>
          <w:b w:val="false"/>
          <w:bCs w:val="false"/>
          <w:i w:val="false"/>
          <w:iCs w:val="false"/>
          <w:color w:val="00000A"/>
          <w:sz w:val="24"/>
          <w:szCs w:val="24"/>
          <w:shd w:fill="FFFFFF" w:val="clear"/>
          <w:lang w:eastAsia="zh-CN" w:val="mn-MN"/>
        </w:rPr>
        <w:t xml:space="preserve">Зөвшөөрсөн: </w:t>
        <w:tab/>
        <w:t>42</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93.3 хувийн саналаар дэмжигдлээ.</w:t>
      </w:r>
      <w:r>
        <w:rPr>
          <w:rFonts w:ascii="Arial" w:cs="Calibri" w:eastAsia="SimSun" w:hAnsi="Arial"/>
          <w:sz w:val="24"/>
          <w:szCs w:val="24"/>
          <w:lang w:eastAsia="zh-CN" w:val="mn-MN"/>
        </w:rPr>
        <w:tab/>
      </w:r>
    </w:p>
    <w:p>
      <w:pPr>
        <w:pStyle w:val="style0"/>
        <w:jc w:val="both"/>
      </w:pPr>
      <w:r>
        <w:rPr/>
      </w:r>
    </w:p>
    <w:p>
      <w:pPr>
        <w:pStyle w:val="style0"/>
        <w:jc w:val="both"/>
      </w:pPr>
      <w:r>
        <w:rPr>
          <w:rFonts w:ascii="Arial" w:hAnsi="Arial"/>
          <w:b/>
          <w:bCs/>
          <w:sz w:val="24"/>
          <w:szCs w:val="24"/>
          <w:lang w:val="mn-MN"/>
        </w:rPr>
        <w:tab/>
        <w:t xml:space="preserve">41. </w:t>
      </w:r>
      <w:r>
        <w:rPr>
          <w:rFonts w:ascii="Arial" w:cs="Calibri" w:eastAsia="SimSun" w:hAnsi="Arial"/>
          <w:b w:val="false"/>
          <w:bCs w:val="false"/>
          <w:sz w:val="24"/>
          <w:szCs w:val="24"/>
          <w:lang w:eastAsia="zh-CN" w:val="mn-MN"/>
        </w:rPr>
        <w:t xml:space="preserve">Ажлын хэсгийн гаргасан, </w:t>
      </w:r>
      <w:r>
        <w:rPr>
          <w:rFonts w:ascii="Arial" w:hAnsi="Arial"/>
          <w:sz w:val="24"/>
          <w:szCs w:val="24"/>
          <w:lang w:val="mn-MN"/>
        </w:rPr>
        <w:t xml:space="preserve">Төслийн 41 дүгээр зүйлийн 41.2 дахь хэсгийн </w:t>
      </w:r>
      <w:r>
        <w:rPr>
          <w:rFonts w:ascii="Arial" w:hAnsi="Arial"/>
          <w:sz w:val="24"/>
          <w:szCs w:val="24"/>
        </w:rPr>
        <w:t>“</w:t>
      </w:r>
      <w:r>
        <w:rPr>
          <w:rFonts w:ascii="Arial" w:hAnsi="Arial"/>
          <w:sz w:val="24"/>
          <w:szCs w:val="24"/>
          <w:lang w:val="mn-MN"/>
        </w:rPr>
        <w:t>хөгжлийн бэрхшээлтэй хүний асуудал эрхэлсэн Засгийн газрын гишүүн</w:t>
      </w:r>
      <w:r>
        <w:rPr>
          <w:rFonts w:ascii="Arial" w:hAnsi="Arial"/>
          <w:sz w:val="24"/>
          <w:szCs w:val="24"/>
        </w:rPr>
        <w:t>”</w:t>
      </w:r>
      <w:r>
        <w:rPr>
          <w:rFonts w:ascii="Arial" w:hAnsi="Arial"/>
          <w:sz w:val="24"/>
          <w:szCs w:val="24"/>
          <w:lang w:val="mn-MN"/>
        </w:rPr>
        <w:t xml:space="preserve"> гэснийг </w:t>
      </w:r>
      <w:r>
        <w:rPr>
          <w:rFonts w:ascii="Arial" w:hAnsi="Arial"/>
          <w:sz w:val="24"/>
          <w:szCs w:val="24"/>
        </w:rPr>
        <w:t>“</w:t>
      </w:r>
      <w:r>
        <w:rPr>
          <w:rFonts w:ascii="Arial" w:hAnsi="Arial"/>
          <w:sz w:val="24"/>
          <w:szCs w:val="24"/>
          <w:lang w:val="mn-MN"/>
        </w:rPr>
        <w:t>Засгийн газар</w:t>
      </w:r>
      <w:r>
        <w:rPr>
          <w:rFonts w:ascii="Arial" w:hAnsi="Arial"/>
          <w:sz w:val="24"/>
          <w:szCs w:val="24"/>
        </w:rPr>
        <w:t>”</w:t>
      </w:r>
      <w:r>
        <w:rPr>
          <w:rFonts w:ascii="Arial" w:hAnsi="Arial"/>
          <w:sz w:val="24"/>
          <w:szCs w:val="24"/>
          <w:lang w:val="mn-MN"/>
        </w:rPr>
        <w:t xml:space="preserve"> гэж өөрчлөх</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40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5</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88.9 хувийн саналаар дэмжигдлээ.</w:t>
      </w:r>
    </w:p>
    <w:p>
      <w:pPr>
        <w:pStyle w:val="style0"/>
        <w:jc w:val="both"/>
      </w:pPr>
      <w:r>
        <w:rPr>
          <w:rFonts w:ascii="Arial" w:cs="Calibri" w:eastAsia="SimSun" w:hAnsi="Arial"/>
          <w:sz w:val="24"/>
          <w:szCs w:val="24"/>
          <w:lang w:eastAsia="zh-CN" w:val="mn-MN"/>
        </w:rPr>
        <w:tab/>
      </w:r>
      <w:r>
        <w:rPr>
          <w:rFonts w:ascii="Arial" w:hAnsi="Arial"/>
          <w:b/>
          <w:bCs/>
          <w:sz w:val="24"/>
          <w:szCs w:val="24"/>
          <w:lang w:val="mn-MN"/>
        </w:rPr>
        <w:tab/>
        <w:tab/>
      </w:r>
    </w:p>
    <w:p>
      <w:pPr>
        <w:pStyle w:val="style0"/>
        <w:jc w:val="both"/>
      </w:pPr>
      <w:r>
        <w:rPr>
          <w:rFonts w:ascii="Arial" w:hAnsi="Arial"/>
          <w:b/>
          <w:bCs/>
          <w:sz w:val="24"/>
          <w:szCs w:val="24"/>
          <w:lang w:val="mn-MN"/>
        </w:rPr>
        <w:tab/>
        <w:t xml:space="preserve">42. </w:t>
      </w:r>
      <w:r>
        <w:rPr>
          <w:rFonts w:ascii="Arial" w:cs="Calibri" w:eastAsia="SimSun" w:hAnsi="Arial"/>
          <w:b w:val="false"/>
          <w:bCs w:val="false"/>
          <w:sz w:val="24"/>
          <w:szCs w:val="24"/>
          <w:lang w:eastAsia="zh-CN" w:val="mn-MN"/>
        </w:rPr>
        <w:t>Ажлын хэсгийн гаргасан,</w:t>
      </w:r>
      <w:r>
        <w:rPr>
          <w:rFonts w:ascii="Arial" w:hAnsi="Arial"/>
          <w:b/>
          <w:bCs/>
          <w:sz w:val="24"/>
          <w:szCs w:val="24"/>
          <w:lang w:val="mn-MN"/>
        </w:rPr>
        <w:t xml:space="preserve"> </w:t>
      </w:r>
      <w:r>
        <w:rPr>
          <w:rFonts w:ascii="Arial" w:hAnsi="Arial"/>
          <w:b w:val="false"/>
          <w:bCs w:val="false"/>
          <w:sz w:val="24"/>
          <w:szCs w:val="24"/>
          <w:lang w:val="mn-MN"/>
        </w:rPr>
        <w:t xml:space="preserve">Төслийн 41 дүгээр зүйлд </w:t>
      </w:r>
      <w:r>
        <w:rPr>
          <w:rFonts w:ascii="Arial" w:hAnsi="Arial"/>
          <w:sz w:val="24"/>
          <w:szCs w:val="24"/>
        </w:rPr>
        <w:t>“</w:t>
      </w:r>
      <w:r>
        <w:rPr>
          <w:rFonts w:ascii="Arial" w:cs="Calibri" w:eastAsia="SimSun" w:hAnsi="Arial"/>
          <w:sz w:val="24"/>
          <w:szCs w:val="24"/>
          <w:lang w:eastAsia="zh-CN" w:val="mn-MN"/>
        </w:rPr>
        <w:t>Зөвлөлийн ажлын албаны үүргийг хөгжлийн бэрхшээлтэй хүний асуудал эрхэлсэн төрийн захиргааны төв байгууллага гүйцэтгэнэ.</w:t>
      </w:r>
      <w:r>
        <w:rPr>
          <w:rFonts w:ascii="Arial" w:cs="Calibri" w:eastAsia="SimSun" w:hAnsi="Arial"/>
          <w:sz w:val="24"/>
          <w:szCs w:val="24"/>
          <w:lang w:eastAsia="zh-CN"/>
        </w:rPr>
        <w:t>”</w:t>
      </w:r>
      <w:r>
        <w:rPr>
          <w:rFonts w:ascii="Arial" w:cs="Calibri" w:eastAsia="SimSun" w:hAnsi="Arial"/>
          <w:sz w:val="24"/>
          <w:szCs w:val="24"/>
          <w:lang w:eastAsia="zh-CN" w:val="mn-MN"/>
        </w:rPr>
        <w:t xml:space="preserve"> гэсэн 41.3 дахь хэсэг нэмэх гэсэн саналыг дэмжье гэсэн санал хураалт явуулъя.</w:t>
      </w:r>
    </w:p>
    <w:p>
      <w:pPr>
        <w:pStyle w:val="style0"/>
        <w:jc w:val="both"/>
      </w:pPr>
      <w:r>
        <w:rPr/>
      </w:r>
    </w:p>
    <w:p>
      <w:pPr>
        <w:pStyle w:val="style0"/>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39</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0"/>
        <w:jc w:val="both"/>
      </w:pPr>
      <w:r>
        <w:rPr>
          <w:rFonts w:ascii="Arial" w:cs="Arial" w:eastAsia="Arial" w:hAnsi="Arial"/>
          <w:b w:val="false"/>
          <w:bCs w:val="false"/>
          <w:i w:val="false"/>
          <w:iCs w:val="false"/>
          <w:color w:val="000000"/>
          <w:sz w:val="24"/>
          <w:szCs w:val="24"/>
          <w:u w:val="none"/>
          <w:shd w:fill="FFFFFF" w:val="clear"/>
          <w:lang w:val="mn-MN"/>
        </w:rPr>
        <w:tab/>
        <w:t>86.7 хувийн саналаар дэмжигдлээ.</w:t>
      </w:r>
    </w:p>
    <w:p>
      <w:pPr>
        <w:pStyle w:val="style0"/>
        <w:jc w:val="both"/>
      </w:pPr>
      <w:r>
        <w:rPr>
          <w:rFonts w:ascii="Arial" w:cs="Calibri" w:eastAsia="SimSun" w:hAnsi="Arial"/>
          <w:sz w:val="24"/>
          <w:szCs w:val="24"/>
          <w:lang w:eastAsia="zh-CN" w:val="mn-MN"/>
        </w:rPr>
        <w:tab/>
      </w:r>
    </w:p>
    <w:p>
      <w:pPr>
        <w:pStyle w:val="style0"/>
      </w:pPr>
      <w:r>
        <w:rPr>
          <w:rFonts w:ascii="Arial" w:cs="Calibri" w:eastAsia="SimSun" w:hAnsi="Arial"/>
          <w:b/>
          <w:bCs/>
          <w:sz w:val="24"/>
          <w:szCs w:val="24"/>
          <w:lang w:eastAsia="zh-CN" w:val="mn-MN"/>
        </w:rPr>
        <w:tab/>
        <w:t>43.</w:t>
      </w:r>
      <w:r>
        <w:rPr>
          <w:rFonts w:ascii="Arial" w:cs="Calibri" w:eastAsia="SimSun" w:hAnsi="Arial"/>
          <w:b w:val="false"/>
          <w:bCs w:val="false"/>
          <w:sz w:val="24"/>
          <w:szCs w:val="24"/>
          <w:lang w:eastAsia="zh-CN" w:val="mn-MN"/>
        </w:rPr>
        <w:t xml:space="preserve"> Ажлын хэсгийн гаргасан, Төслийн Арван хоёрдугаар бүлэгт “</w:t>
      </w:r>
      <w:r>
        <w:rPr>
          <w:rFonts w:ascii="Arial" w:cs="Calibri" w:eastAsia="SimSun" w:hAnsi="Arial"/>
          <w:bCs/>
          <w:sz w:val="24"/>
          <w:szCs w:val="24"/>
          <w:lang w:eastAsia="zh-CN" w:val="mn-MN"/>
        </w:rPr>
        <w:t xml:space="preserve">44 дүгээр зүйл. Гомдол, нэхэмжлэл гаргах” гэсэн дараах агуулгатай  зүйл нэмэх: </w:t>
      </w:r>
    </w:p>
    <w:p>
      <w:pPr>
        <w:pStyle w:val="style0"/>
      </w:pPr>
      <w:r>
        <w:rPr/>
      </w:r>
    </w:p>
    <w:p>
      <w:pPr>
        <w:pStyle w:val="style0"/>
        <w:jc w:val="both"/>
      </w:pPr>
      <w:r>
        <w:rPr>
          <w:rFonts w:ascii="Arial" w:cs="Calibri" w:eastAsia="SimSun" w:hAnsi="Arial"/>
          <w:sz w:val="24"/>
          <w:szCs w:val="24"/>
          <w:lang w:eastAsia="zh-CN" w:val="mn-MN"/>
        </w:rPr>
        <w:tab/>
        <w:t xml:space="preserve"> “44.1.Хөгжлийн бэрхшээлтэй хүн хуульд заасан эрх нь зөрчигдсөн гэж үзвэл иргэн, хуулийн этгээдээс зөрчлийг арилгуулахыг шаардах, хуульд заасны дагуу гомдол, нэхэмжлэл гаргах эрхтэй. </w:t>
      </w:r>
    </w:p>
    <w:p>
      <w:pPr>
        <w:pStyle w:val="style0"/>
        <w:jc w:val="both"/>
      </w:pPr>
      <w:r>
        <w:rPr/>
      </w:r>
    </w:p>
    <w:p>
      <w:pPr>
        <w:pStyle w:val="style0"/>
        <w:widowControl/>
        <w:suppressAutoHyphens w:val="true"/>
        <w:spacing w:after="200" w:before="0" w:line="100" w:lineRule="atLeast"/>
        <w:ind w:hanging="0" w:left="113" w:right="0"/>
        <w:contextualSpacing w:val="false"/>
        <w:jc w:val="both"/>
      </w:pPr>
      <w:r>
        <w:rPr>
          <w:rFonts w:ascii="Arial" w:cs="Calibri" w:eastAsia="SimSun" w:hAnsi="Arial"/>
          <w:sz w:val="24"/>
          <w:szCs w:val="24"/>
          <w:lang w:eastAsia="zh-CN" w:val="mn-MN"/>
        </w:rPr>
        <w:t xml:space="preserve"> </w:t>
      </w:r>
      <w:r>
        <w:rPr>
          <w:rFonts w:ascii="Arial" w:cs="Calibri" w:eastAsia="SimSun" w:hAnsi="Arial"/>
          <w:sz w:val="24"/>
          <w:szCs w:val="24"/>
          <w:lang w:eastAsia="zh-CN" w:val="mn-MN"/>
        </w:rPr>
        <w:tab/>
        <w:t xml:space="preserve"> 44.2.Иргэн, хуулийн этгээд, төрийн байгууллага хуульд заасан эрхийг хязгаарласан, ялгаварлан гадуурхах үйл ажиллагааг явуулсан гэж үзвэл хөндөгдсөн эрхээ хамгаалуулахаар гомдол гаргах эрхээ шууд болон төлөөллөөрөө дамжуулан хэрэгжүүлнэ.”</w:t>
      </w:r>
      <w:r>
        <w:rPr>
          <w:rFonts w:ascii="Arial" w:cs="Calibri" w:hAnsi="Arial"/>
          <w:sz w:val="24"/>
          <w:szCs w:val="24"/>
        </w:rPr>
        <w:t xml:space="preserve"> </w:t>
      </w:r>
      <w:r>
        <w:rPr>
          <w:rFonts w:ascii="Arial" w:cs="Calibri" w:eastAsia="SimSun" w:hAnsi="Arial"/>
          <w:sz w:val="24"/>
          <w:szCs w:val="24"/>
          <w:lang w:eastAsia="zh-CN" w:val="mn-MN"/>
        </w:rPr>
        <w:t xml:space="preserve"> гэсэн саналыг дэмжье гэсэн санал хураалт явуулъя.</w:t>
        <w:tab/>
      </w:r>
    </w:p>
    <w:p>
      <w:pPr>
        <w:pStyle w:val="style0"/>
        <w:jc w:val="both"/>
      </w:pPr>
      <w:r>
        <w:rPr>
          <w:rFonts w:ascii="Arial" w:hAnsi="Arial"/>
        </w:rPr>
        <w:tab/>
      </w:r>
      <w:r>
        <w:rPr>
          <w:rFonts w:ascii="Arial" w:cs="Arial" w:eastAsia="Arial" w:hAnsi="Arial"/>
          <w:b w:val="false"/>
          <w:bCs w:val="false"/>
          <w:i w:val="false"/>
          <w:iCs w:val="false"/>
          <w:color w:val="00000A"/>
          <w:sz w:val="24"/>
          <w:szCs w:val="24"/>
          <w:shd w:fill="FFFFFF" w:val="clear"/>
          <w:lang w:val="mn-MN"/>
        </w:rPr>
        <w:t xml:space="preserve">Зөвшөөрсөн: </w:t>
        <w:tab/>
        <w:t>43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2</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45</w:t>
      </w:r>
    </w:p>
    <w:p>
      <w:pPr>
        <w:pStyle w:val="style0"/>
        <w:widowControl/>
        <w:suppressAutoHyphens w:val="true"/>
        <w:spacing w:after="200" w:before="0" w:line="100" w:lineRule="atLeast"/>
        <w:ind w:hanging="0" w:left="113" w:right="0"/>
        <w:contextualSpacing w:val="false"/>
        <w:jc w:val="both"/>
      </w:pPr>
      <w:r>
        <w:rPr>
          <w:rFonts w:ascii="Arial" w:cs="Arial" w:eastAsia="Arial" w:hAnsi="Arial"/>
          <w:b w:val="false"/>
          <w:bCs w:val="false"/>
          <w:i w:val="false"/>
          <w:iCs w:val="false"/>
          <w:color w:val="000000"/>
          <w:sz w:val="24"/>
          <w:szCs w:val="24"/>
          <w:u w:val="none"/>
          <w:shd w:fill="FFFFFF" w:val="clear"/>
          <w:lang w:val="mn-MN"/>
        </w:rPr>
        <w:tab/>
        <w:t>95.6 хувийн саналаар дэмжигдлээ.</w:t>
      </w:r>
    </w:p>
    <w:p>
      <w:pPr>
        <w:pStyle w:val="style0"/>
        <w:widowControl/>
        <w:suppressAutoHyphens w:val="true"/>
        <w:spacing w:after="0" w:before="0" w:line="200" w:lineRule="atLeast"/>
        <w:ind w:hanging="0" w:left="0" w:right="0"/>
        <w:contextualSpacing w:val="false"/>
        <w:jc w:val="center"/>
      </w:pPr>
      <w:r>
        <w:rPr>
          <w:rFonts w:ascii="Arial" w:cs="Calibri" w:hAnsi="Arial"/>
          <w:b/>
          <w:sz w:val="24"/>
          <w:szCs w:val="24"/>
          <w:u w:val="single"/>
          <w:lang w:val="mn-MN"/>
        </w:rPr>
        <w:t xml:space="preserve">Хоёр. Найруулгын саналуудыг бүхэлд нь уншиж, </w:t>
      </w:r>
    </w:p>
    <w:p>
      <w:pPr>
        <w:pStyle w:val="style0"/>
        <w:widowControl/>
        <w:suppressAutoHyphens w:val="true"/>
        <w:spacing w:after="0" w:before="0" w:line="200" w:lineRule="atLeast"/>
        <w:ind w:hanging="0" w:left="0" w:right="0"/>
        <w:contextualSpacing w:val="false"/>
        <w:jc w:val="center"/>
      </w:pPr>
      <w:r>
        <w:rPr>
          <w:rFonts w:ascii="Arial" w:cs="Calibri" w:hAnsi="Arial"/>
          <w:b/>
          <w:sz w:val="24"/>
          <w:szCs w:val="24"/>
          <w:u w:val="single"/>
          <w:lang w:val="mn-MN"/>
        </w:rPr>
        <w:t>нэг санал хураалт явуулав.</w:t>
      </w:r>
    </w:p>
    <w:p>
      <w:pPr>
        <w:pStyle w:val="style0"/>
        <w:widowControl/>
        <w:suppressAutoHyphens w:val="true"/>
        <w:spacing w:after="0" w:before="0" w:line="200" w:lineRule="atLeast"/>
        <w:ind w:hanging="0" w:left="0" w:right="0"/>
        <w:contextualSpacing w:val="false"/>
        <w:jc w:val="center"/>
      </w:pPr>
      <w:r>
        <w:rPr/>
      </w:r>
    </w:p>
    <w:p>
      <w:pPr>
        <w:pStyle w:val="style0"/>
        <w:shd w:fill="FFFFFF" w:val="clear"/>
        <w:tabs>
          <w:tab w:leader="none" w:pos="0" w:val="left"/>
        </w:tabs>
        <w:jc w:val="both"/>
      </w:pPr>
      <w:r>
        <w:rPr>
          <w:rFonts w:ascii="Arial" w:hAnsi="Arial"/>
          <w:b w:val="false"/>
          <w:bCs w:val="false"/>
          <w:color w:val="000000"/>
          <w:sz w:val="24"/>
          <w:szCs w:val="24"/>
          <w:lang w:val="mn-MN"/>
        </w:rPr>
        <w:tab/>
      </w:r>
      <w:r>
        <w:rPr>
          <w:rFonts w:ascii="Arial" w:hAnsi="Arial"/>
          <w:b/>
          <w:bCs/>
          <w:color w:val="000000"/>
          <w:sz w:val="24"/>
          <w:szCs w:val="24"/>
          <w:lang w:val="mn-MN"/>
        </w:rPr>
        <w:t xml:space="preserve">Р.Гончигдорж: 1. </w:t>
      </w:r>
      <w:r>
        <w:rPr>
          <w:rFonts w:ascii="Arial" w:hAnsi="Arial"/>
          <w:b w:val="false"/>
          <w:bCs w:val="false"/>
          <w:color w:val="000000"/>
          <w:sz w:val="24"/>
          <w:szCs w:val="24"/>
          <w:lang w:val="mn-MN"/>
        </w:rPr>
        <w:t xml:space="preserve">Ажлын хэсгийн гаргасан, Төслийн 2.1 дэх хэсэгт “энэ хууль болон” гэсний дараа “хөгжлийн бэрхшээлтэй хүний асуудлыг тусгасан” гэж, </w:t>
      </w:r>
      <w:r>
        <w:rPr>
          <w:rStyle w:val="style36"/>
          <w:rFonts w:ascii="Arial" w:cs="Arial" w:eastAsia="Arial" w:hAnsi="Arial"/>
          <w:b w:val="false"/>
          <w:bCs w:val="false"/>
          <w:color w:val="000000"/>
          <w:sz w:val="24"/>
          <w:szCs w:val="24"/>
          <w:shd w:fill="FFFFFF" w:val="clear"/>
          <w:lang w:val="mn-MN"/>
        </w:rPr>
        <w:t xml:space="preserve">4.1.1 дэх хэсгийн “бүрэн дүүрэн” гэсний дараа “үр дүнтэй” гэж, 4.1.3 дахь хэсгийн “төхөөрөмж” гэсний дараа”материал” гэж, “хэрэгслийг” гэсний дараа “,програм хангамж, орчин нөхцөл,үйлчилгээг” гэж нэмэх, </w:t>
      </w:r>
      <w:bookmarkStart w:id="13" w:name="__DdeLink__1592_179726341211"/>
      <w:r>
        <w:rPr>
          <w:rStyle w:val="style36"/>
          <w:rFonts w:ascii="Arial" w:cs="Arial" w:eastAsia="Arial" w:hAnsi="Arial"/>
          <w:b w:val="false"/>
          <w:bCs w:val="false"/>
          <w:color w:val="000000"/>
          <w:sz w:val="24"/>
          <w:szCs w:val="24"/>
          <w:shd w:fill="FFFFFF" w:val="clear"/>
          <w:lang w:val="mn-MN"/>
        </w:rPr>
        <w:t>4.1.1 дэх хэсгийн</w:t>
      </w:r>
      <w:bookmarkEnd w:id="13"/>
      <w:r>
        <w:rPr>
          <w:rStyle w:val="style36"/>
          <w:rFonts w:ascii="Arial" w:cs="Arial" w:eastAsia="Arial" w:hAnsi="Arial"/>
          <w:b w:val="false"/>
          <w:bCs w:val="false"/>
          <w:color w:val="000000"/>
          <w:sz w:val="24"/>
          <w:szCs w:val="24"/>
          <w:shd w:fill="FFFFFF" w:val="clear"/>
          <w:lang w:val="mn-MN"/>
        </w:rPr>
        <w:t xml:space="preserve"> “согогийн улмаас” гэснийг  “согог нь орчны бусад саадтай нийлсний улмаас” гэж, “боломж” гэснийг “чадвар” гэж, 4.1.3 дахь хэсгийн “хэрэгслийг” “хэрэгсэл” гэж өөрчлөх,</w:t>
      </w:r>
      <w:r>
        <w:rPr>
          <w:rFonts w:ascii="Arial" w:hAnsi="Arial"/>
          <w:b w:val="false"/>
          <w:bCs w:val="false"/>
          <w:color w:val="000000"/>
          <w:sz w:val="24"/>
          <w:szCs w:val="24"/>
          <w:lang w:val="mn-MN"/>
        </w:rPr>
        <w:t xml:space="preserve"> 2.1 дэх хэсгийн “эдгээртэй нийцүүлэн гаргасан” гэснийг хасах.</w:t>
        <w:tab/>
      </w:r>
    </w:p>
    <w:p>
      <w:pPr>
        <w:pStyle w:val="style0"/>
        <w:jc w:val="both"/>
      </w:pPr>
      <w:r>
        <w:rPr>
          <w:rFonts w:ascii="Arial" w:cs="Calibri" w:hAnsi="Arial"/>
          <w:b/>
          <w:bCs/>
          <w:sz w:val="24"/>
          <w:szCs w:val="24"/>
          <w:lang w:val="mn-MN"/>
        </w:rPr>
        <w:tab/>
        <w:tab/>
      </w:r>
    </w:p>
    <w:p>
      <w:pPr>
        <w:pStyle w:val="style0"/>
        <w:jc w:val="both"/>
      </w:pPr>
      <w:r>
        <w:rPr>
          <w:rFonts w:ascii="Arial" w:cs="Calibri" w:hAnsi="Arial"/>
          <w:b/>
          <w:bCs/>
          <w:sz w:val="24"/>
          <w:szCs w:val="24"/>
          <w:lang w:val="mn-MN"/>
        </w:rPr>
        <w:tab/>
        <w:t>2.</w:t>
      </w:r>
      <w:r>
        <w:rPr>
          <w:rFonts w:ascii="Arial" w:cs="Calibri" w:hAnsi="Arial"/>
          <w:sz w:val="24"/>
          <w:szCs w:val="24"/>
          <w:lang w:val="mn-MN"/>
        </w:rPr>
        <w:t xml:space="preserve">Төслийн 4.1.5, 5.1.5 дахь заалт, Долдугаар бүлгийн гарчиг, 22 дугаар зүйлийн гарчиг, 22.1 дэх хэсэг, 23-р зүйлийн гарчиг, 23.2 дахь хэсэг, 24 дүгээр зүйлийн гарчиг, 24.1 дэх хэсгийн </w:t>
      </w:r>
      <w:r>
        <w:rPr>
          <w:rFonts w:ascii="Arial" w:cs="Calibri" w:hAnsi="Arial"/>
          <w:sz w:val="24"/>
          <w:szCs w:val="24"/>
        </w:rPr>
        <w:t>“</w:t>
      </w:r>
      <w:r>
        <w:rPr>
          <w:rFonts w:ascii="Arial" w:cs="Calibri" w:hAnsi="Arial"/>
          <w:sz w:val="24"/>
          <w:szCs w:val="24"/>
          <w:lang w:val="mn-MN"/>
        </w:rPr>
        <w:t>түшиглэн</w:t>
      </w:r>
      <w:r>
        <w:rPr>
          <w:rFonts w:ascii="Arial" w:cs="Calibri" w:hAnsi="Arial"/>
          <w:sz w:val="24"/>
          <w:szCs w:val="24"/>
        </w:rPr>
        <w:t>”</w:t>
      </w:r>
      <w:r>
        <w:rPr>
          <w:rFonts w:ascii="Arial" w:cs="Calibri" w:hAnsi="Arial"/>
          <w:sz w:val="24"/>
          <w:szCs w:val="24"/>
          <w:lang w:val="mn-MN"/>
        </w:rPr>
        <w:t xml:space="preserve"> гэсний дараа </w:t>
      </w:r>
      <w:r>
        <w:rPr>
          <w:rFonts w:ascii="Arial" w:cs="Calibri" w:hAnsi="Arial"/>
          <w:sz w:val="24"/>
          <w:szCs w:val="24"/>
        </w:rPr>
        <w:t>“</w:t>
      </w:r>
      <w:r>
        <w:rPr>
          <w:rFonts w:ascii="Arial" w:cs="Calibri" w:hAnsi="Arial"/>
          <w:sz w:val="24"/>
          <w:szCs w:val="24"/>
          <w:lang w:val="mn-MN"/>
        </w:rPr>
        <w:t>хамруулан</w:t>
      </w:r>
      <w:r>
        <w:rPr>
          <w:rFonts w:ascii="Arial" w:cs="Calibri" w:hAnsi="Arial"/>
          <w:sz w:val="24"/>
          <w:szCs w:val="24"/>
        </w:rPr>
        <w:t>”</w:t>
      </w:r>
      <w:r>
        <w:rPr>
          <w:rFonts w:ascii="Arial" w:cs="Calibri" w:hAnsi="Arial"/>
          <w:sz w:val="24"/>
          <w:szCs w:val="24"/>
          <w:lang w:val="mn-MN"/>
        </w:rPr>
        <w:t xml:space="preserve"> гэж тус тус нэмэх, 6.1 дэх хэсэгт  6.2 дахь  хэсгийн “Хүнийг хөгжлийн бэрхшээл болон эрүүл мэндийн байдлаар нь ялгаварлан гадуурхахыг хориглоно.” гэснийг нэмж нэгтгэх, 4.2.7, 4.2.8, 4.2.9, 4.2.10 дахь хэсгүүд буруу дугаарлагдсаныг “4.1.8, 4.1.9, 4.1.10, 4.1.12” гэж өөрчлөх.</w:t>
      </w:r>
      <w:r>
        <w:rPr>
          <w:rFonts w:ascii="Arial" w:hAnsi="Arial"/>
          <w:b/>
          <w:bCs/>
          <w:sz w:val="24"/>
          <w:szCs w:val="24"/>
        </w:rPr>
        <w:tab/>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3.</w:t>
      </w:r>
      <w:r>
        <w:rPr>
          <w:rFonts w:ascii="Arial" w:hAnsi="Arial"/>
          <w:sz w:val="24"/>
          <w:szCs w:val="24"/>
          <w:lang w:val="mn-MN"/>
        </w:rPr>
        <w:t xml:space="preserve">Төслийн 6.4 дэх хэсгийг “6.6”, 6.5 дахь хэсгийг “6.7”, 6.6 дахь хэсгийг “6.8 “ гэж, </w:t>
      </w:r>
      <w:r>
        <w:rPr>
          <w:rFonts w:ascii="Arial" w:cs="Calibri" w:eastAsia="SimSun" w:hAnsi="Arial"/>
          <w:sz w:val="24"/>
          <w:szCs w:val="24"/>
          <w:lang w:eastAsia="zh-CN" w:val="mn-MN"/>
        </w:rPr>
        <w:t>7.1.3 дахь заалтыг “хөгжлийн бэрхшээлтэй хүний эрхийг хүндэтгэх эерэг хандлагыг төлөвшүүлэх асуудлыг бүх шатны боловсролын байгууллагын сурах бичигт тусгайлан тусгаж, сургалтын хөтөлбөр, хичээлийн агуулгаар дамжуулан хэрэгжүүлэх;” гэж, 7.1.1 заалт болон 17.3, 17.4 дэх хэсгүүдийн “төрийн болон төрийн бус байгууллага, хуулийг этгээд” гэснийг “төрийн байгууллага болон иргэн, хуулийн этгээд” гэж өөрчлөх.</w:t>
      </w:r>
      <w:r>
        <w:rPr>
          <w:rFonts w:ascii="Arial" w:cs="Calibri" w:eastAsia="SimSun" w:hAnsi="Arial"/>
          <w:b/>
          <w:bCs/>
          <w:sz w:val="24"/>
          <w:szCs w:val="24"/>
          <w:lang w:eastAsia="zh-CN" w:val="mn-MN"/>
        </w:rPr>
        <w:tab/>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4.</w:t>
      </w:r>
      <w:r>
        <w:rPr>
          <w:rFonts w:ascii="Arial" w:hAnsi="Arial"/>
          <w:sz w:val="24"/>
          <w:szCs w:val="24"/>
          <w:lang w:val="mn-MN"/>
        </w:rPr>
        <w:t>Төслийн 7.3 дахь хэсгийн “7.1.5” гэснийг,  9.2, 9.3,10.2 дахь хэсгийн  “төв” гэснийг хасах, 9.2, 10.2 дахь хэсгийн тээврийн” гэсний дараа “болон хөгжлийн бэрхшээлтэй хүний” гэж, “стандартчиллын” гэсний дараа “асуудал эрхэлсэн төрийн захиргааны” гэж, 9.3 дахь хэсгийн “барилгын” гэсний дараа “болон хөгжлийн бэрхшээлтэй” гэж нэмэх, 9.3 дахь хэсгийн “барилгын” гэснийг “барилга” болгон гэж  өөрчлөх.</w:t>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5.</w:t>
      </w:r>
      <w:r>
        <w:rPr>
          <w:rFonts w:ascii="Arial" w:hAnsi="Arial"/>
          <w:b w:val="false"/>
          <w:bCs w:val="false"/>
          <w:sz w:val="24"/>
          <w:szCs w:val="24"/>
          <w:lang w:val="mn-MN"/>
        </w:rPr>
        <w:t>Төслийн</w:t>
      </w:r>
      <w:r>
        <w:rPr>
          <w:rFonts w:ascii="Arial" w:hAnsi="Arial"/>
          <w:b/>
          <w:bCs/>
          <w:sz w:val="24"/>
          <w:szCs w:val="24"/>
          <w:lang w:val="mn-MN"/>
        </w:rPr>
        <w:t xml:space="preserve"> </w:t>
      </w:r>
      <w:r>
        <w:rPr>
          <w:rFonts w:ascii="Arial" w:hAnsi="Arial"/>
          <w:b w:val="false"/>
          <w:bCs w:val="false"/>
          <w:sz w:val="24"/>
          <w:szCs w:val="24"/>
          <w:lang w:val="mn-MN"/>
        </w:rPr>
        <w:t xml:space="preserve">11.1 дэх хэсгийн “Хуулийн этгээд” гэсний өмнө </w:t>
      </w:r>
      <w:r>
        <w:rPr>
          <w:rFonts w:ascii="Arial" w:hAnsi="Arial"/>
          <w:sz w:val="24"/>
          <w:szCs w:val="24"/>
          <w:lang w:val="mn-MN"/>
        </w:rPr>
        <w:t>“Мэдээллээр үйлчилдэг” гэж, 11.2.2 дахь хэсгийн “зориулсан” гэсний дараа “</w:t>
      </w:r>
      <w:r>
        <w:rPr>
          <w:rStyle w:val="style33"/>
          <w:rFonts w:ascii="Arial" w:cs="Calibri" w:hAnsi="Arial"/>
          <w:sz w:val="24"/>
          <w:szCs w:val="24"/>
        </w:rPr>
        <w:t xml:space="preserve">компьютерын дэлгэц дээрх бичгэн мэдээллийг дуу авиа руу хөрвүүлэн хувиргах” гэж </w:t>
      </w:r>
      <w:r>
        <w:rPr>
          <w:rStyle w:val="style33"/>
          <w:rFonts w:ascii="Arial" w:cs="Calibri" w:hAnsi="Arial"/>
          <w:sz w:val="24"/>
          <w:szCs w:val="24"/>
          <w:lang w:val="mn-MN"/>
        </w:rPr>
        <w:t>нэмэх,11.2.1 заалтыг</w:t>
      </w:r>
      <w:r>
        <w:rPr>
          <w:rStyle w:val="style33"/>
          <w:rFonts w:ascii="Arial" w:cs="Calibri" w:eastAsia="SimSun" w:hAnsi="Arial"/>
          <w:bCs/>
          <w:sz w:val="24"/>
          <w:szCs w:val="24"/>
          <w:lang w:eastAsia="zh-CN" w:val="mn-MN"/>
        </w:rPr>
        <w:t xml:space="preserve"> “төрийн байгууллагын цахим хуудас хөгжлийн бэрхшээлтэй хүн мэдээллийг чөлөөтэй авах  боломжийг бий болгох;” гэж өөрчлөх, “болгох” гэсний дараах “санал санаачилгыг дэмжих” гэснийг хасах.</w:t>
      </w:r>
    </w:p>
    <w:p>
      <w:pPr>
        <w:pStyle w:val="style0"/>
        <w:jc w:val="both"/>
      </w:pPr>
      <w:r>
        <w:rPr>
          <w:rFonts w:ascii="Arial" w:hAnsi="Arial"/>
          <w:b/>
          <w:bCs/>
          <w:sz w:val="24"/>
          <w:szCs w:val="24"/>
          <w:lang w:val="mn-MN"/>
        </w:rPr>
        <w:tab/>
        <w:tab/>
      </w:r>
    </w:p>
    <w:p>
      <w:pPr>
        <w:pStyle w:val="style0"/>
        <w:jc w:val="both"/>
      </w:pPr>
      <w:r>
        <w:rPr>
          <w:rFonts w:ascii="Arial" w:cs="Calibri" w:eastAsia="SimSun" w:hAnsi="Arial"/>
          <w:b/>
          <w:bCs/>
          <w:sz w:val="24"/>
          <w:szCs w:val="24"/>
          <w:lang w:eastAsia="zh-CN" w:val="mn-MN"/>
        </w:rPr>
        <w:tab/>
        <w:t>6.</w:t>
      </w:r>
      <w:r>
        <w:rPr>
          <w:rFonts w:ascii="Arial" w:hAnsi="Arial"/>
          <w:b w:val="false"/>
          <w:bCs w:val="false"/>
          <w:sz w:val="24"/>
          <w:szCs w:val="24"/>
          <w:lang w:val="mn-MN"/>
        </w:rPr>
        <w:t>Төслийн 11.2.3</w:t>
      </w:r>
      <w:r>
        <w:rPr>
          <w:rFonts w:ascii="Arial" w:hAnsi="Arial"/>
          <w:sz w:val="24"/>
          <w:szCs w:val="24"/>
          <w:lang w:val="mn-MN"/>
        </w:rPr>
        <w:t xml:space="preserve"> дахь хэсгийн “материалыг” гэсний дараа “хүртээмжтэй ашиглахад зориулсан” гэж, 11.4 дэх хэсгийн “дугааруудад” гэсний дараа </w:t>
      </w:r>
      <w:r>
        <w:rPr>
          <w:rFonts w:ascii="Arial" w:cs="Calibri" w:eastAsia="SimSun" w:hAnsi="Arial"/>
          <w:bCs/>
          <w:sz w:val="24"/>
          <w:szCs w:val="24"/>
          <w:lang w:eastAsia="zh-CN" w:val="mn-MN"/>
        </w:rPr>
        <w:t xml:space="preserve"> “текст мессеж, дохионы хэлний хэлмэрчийн зайн дүрс, ярианы тусламжтайгаар” гэж</w:t>
      </w:r>
      <w:r>
        <w:rPr>
          <w:rFonts w:ascii="Arial" w:hAnsi="Arial"/>
          <w:sz w:val="24"/>
          <w:szCs w:val="24"/>
          <w:lang w:val="mn-MN"/>
        </w:rPr>
        <w:t xml:space="preserve"> нэмэх, </w:t>
      </w:r>
      <w:r>
        <w:rPr>
          <w:rFonts w:ascii="Arial" w:hAnsi="Arial"/>
          <w:b w:val="false"/>
          <w:bCs w:val="false"/>
          <w:sz w:val="24"/>
          <w:szCs w:val="24"/>
          <w:lang w:val="mn-MN"/>
        </w:rPr>
        <w:t xml:space="preserve">11.3 дахь хэсгийн </w:t>
      </w:r>
      <w:r>
        <w:rPr>
          <w:rFonts w:ascii="Arial" w:hAnsi="Arial"/>
          <w:sz w:val="24"/>
          <w:szCs w:val="24"/>
          <w:lang w:val="mn-MN"/>
        </w:rPr>
        <w:t>“11.2.1-11.2.3” гэснийг “11.2.1-11.2.4” гэж, “12.1” гэснийг “12.2” гэж, “12.2” гэснийг “12.3” гэж өөрчлөх.</w:t>
      </w:r>
      <w:r>
        <w:rPr>
          <w:rFonts w:ascii="Arial" w:hAnsi="Arial"/>
          <w:b/>
          <w:bCs/>
          <w:sz w:val="24"/>
          <w:szCs w:val="24"/>
          <w:lang w:val="mn-MN"/>
        </w:rPr>
        <w:tab/>
      </w:r>
    </w:p>
    <w:p>
      <w:pPr>
        <w:pStyle w:val="style0"/>
        <w:jc w:val="both"/>
      </w:pPr>
      <w:r>
        <w:rPr>
          <w:rFonts w:ascii="Arial" w:cs="Calibri" w:eastAsia="SimSun" w:hAnsi="Arial"/>
          <w:b/>
          <w:bCs/>
          <w:sz w:val="24"/>
          <w:szCs w:val="24"/>
          <w:lang w:eastAsia="zh-CN" w:val="mn-MN"/>
        </w:rPr>
        <w:tab/>
        <w:tab/>
      </w:r>
    </w:p>
    <w:p>
      <w:pPr>
        <w:pStyle w:val="style0"/>
        <w:jc w:val="both"/>
      </w:pPr>
      <w:r>
        <w:rPr>
          <w:rFonts w:ascii="Arial" w:cs="Calibri" w:eastAsia="SimSun" w:hAnsi="Arial"/>
          <w:b/>
          <w:bCs/>
          <w:sz w:val="24"/>
          <w:szCs w:val="24"/>
          <w:lang w:eastAsia="zh-CN" w:val="mn-MN"/>
        </w:rPr>
        <w:tab/>
        <w:t>7.</w:t>
      </w:r>
      <w:r>
        <w:rPr>
          <w:rFonts w:ascii="Arial" w:cs="Calibri" w:eastAsia="SimSun" w:hAnsi="Arial"/>
          <w:bCs/>
          <w:sz w:val="24"/>
          <w:szCs w:val="24"/>
          <w:lang w:eastAsia="zh-CN" w:val="mn-MN"/>
        </w:rPr>
        <w:t xml:space="preserve">Төслийн 14.2 дахь хэсгийг  “Бүх шатны боловсролын байгууллага нь энэ хуулийн 37.2.1-д заасан комиссын дүгнэлтээр хөгжлийн бэрхшээлтэй хүүхдэд хүүхдийн хөгжлийн цогц хөтөлбөрийн дагуу боловсрол эзэмшүүлнэ.” гэж, </w:t>
      </w:r>
      <w:r>
        <w:rPr>
          <w:rFonts w:ascii="Arial" w:cs="Calibri" w:eastAsia="SimSun" w:hAnsi="Arial"/>
          <w:b w:val="false"/>
          <w:bCs w:val="false"/>
          <w:sz w:val="24"/>
          <w:szCs w:val="24"/>
          <w:lang w:eastAsia="zh-CN" w:val="mn-MN"/>
        </w:rPr>
        <w:t>14.4</w:t>
      </w:r>
      <w:r>
        <w:rPr>
          <w:rFonts w:ascii="Arial" w:cs="Calibri" w:eastAsia="SimSun" w:hAnsi="Arial"/>
          <w:bCs/>
          <w:sz w:val="24"/>
          <w:szCs w:val="24"/>
          <w:lang w:eastAsia="zh-CN" w:val="mn-MN"/>
        </w:rPr>
        <w:t xml:space="preserve"> дэх хэсгийн  “Хууль ёсны төлөөлөгч” гэснийг “Эцэг эх, асран хамгаалагч, харгалзан дэмжигч” гэж, </w:t>
      </w:r>
      <w:r>
        <w:rPr>
          <w:rFonts w:ascii="Arial" w:cs="Calibri" w:eastAsia="SimSun" w:hAnsi="Arial"/>
          <w:b w:val="false"/>
          <w:bCs w:val="false"/>
          <w:sz w:val="24"/>
          <w:szCs w:val="24"/>
          <w:lang w:eastAsia="zh-CN" w:val="mn-MN"/>
        </w:rPr>
        <w:t>15.1</w:t>
      </w:r>
      <w:r>
        <w:rPr>
          <w:rFonts w:ascii="Arial" w:cs="Calibri" w:eastAsia="SimSun" w:hAnsi="Arial"/>
          <w:bCs/>
          <w:sz w:val="24"/>
          <w:szCs w:val="24"/>
          <w:lang w:eastAsia="zh-CN" w:val="mn-MN"/>
        </w:rPr>
        <w:t xml:space="preserve"> дэх хэсгийн “суралцагч” гэснийг “суралцагчид” гэж өөрчлөх, </w:t>
      </w:r>
      <w:r>
        <w:rPr>
          <w:rFonts w:ascii="Arial" w:cs="Calibri" w:eastAsia="SimSun" w:hAnsi="Arial"/>
          <w:b w:val="false"/>
          <w:bCs w:val="false"/>
          <w:sz w:val="24"/>
          <w:szCs w:val="24"/>
          <w:lang w:eastAsia="zh-CN" w:val="mn-MN"/>
        </w:rPr>
        <w:t>15.1</w:t>
      </w:r>
      <w:r>
        <w:rPr>
          <w:rFonts w:ascii="Arial" w:cs="Calibri" w:eastAsia="SimSun" w:hAnsi="Arial"/>
          <w:bCs/>
          <w:sz w:val="24"/>
          <w:szCs w:val="24"/>
          <w:lang w:eastAsia="zh-CN" w:val="mn-MN"/>
        </w:rPr>
        <w:t xml:space="preserve"> дэх хэсгийн “өөрийн авъяас, чадвараа ашиглан” гэснийг хасах.</w:t>
      </w:r>
      <w:r>
        <w:rPr>
          <w:rFonts w:ascii="Arial" w:cs="Calibri" w:hAnsi="Arial"/>
          <w:b/>
          <w:bCs/>
          <w:sz w:val="24"/>
          <w:szCs w:val="24"/>
          <w:lang w:val="mn-MN"/>
        </w:rPr>
        <w:tab/>
      </w:r>
    </w:p>
    <w:p>
      <w:pPr>
        <w:pStyle w:val="style0"/>
        <w:jc w:val="both"/>
      </w:pPr>
      <w:r>
        <w:rPr>
          <w:rFonts w:ascii="Arial" w:cs="Calibri" w:hAnsi="Arial"/>
          <w:b/>
          <w:bCs/>
          <w:sz w:val="24"/>
          <w:szCs w:val="24"/>
          <w:lang w:val="mn-MN"/>
        </w:rPr>
        <w:tab/>
      </w:r>
    </w:p>
    <w:p>
      <w:pPr>
        <w:pStyle w:val="style0"/>
        <w:jc w:val="both"/>
      </w:pPr>
      <w:r>
        <w:rPr>
          <w:rFonts w:ascii="Arial" w:hAnsi="Arial"/>
        </w:rPr>
        <w:tab/>
      </w:r>
      <w:r>
        <w:rPr>
          <w:rFonts w:ascii="Arial" w:cs="Calibri" w:hAnsi="Arial"/>
          <w:b/>
          <w:bCs/>
          <w:sz w:val="24"/>
          <w:szCs w:val="24"/>
          <w:lang w:val="mn-MN"/>
        </w:rPr>
        <w:t>8.</w:t>
      </w:r>
      <w:r>
        <w:rPr>
          <w:rFonts w:ascii="Arial" w:cs="Calibri" w:hAnsi="Arial"/>
          <w:b w:val="false"/>
          <w:bCs w:val="false"/>
          <w:sz w:val="24"/>
          <w:szCs w:val="24"/>
          <w:lang w:val="mn-MN"/>
        </w:rPr>
        <w:t>Төслийн</w:t>
      </w:r>
      <w:r>
        <w:rPr>
          <w:rFonts w:ascii="Arial" w:cs="Calibri" w:hAnsi="Arial"/>
          <w:b/>
          <w:bCs/>
          <w:sz w:val="24"/>
          <w:szCs w:val="24"/>
          <w:lang w:val="mn-MN"/>
        </w:rPr>
        <w:t xml:space="preserve"> </w:t>
      </w:r>
      <w:r>
        <w:rPr>
          <w:rFonts w:ascii="Arial" w:cs="Calibri" w:hAnsi="Arial"/>
          <w:sz w:val="24"/>
          <w:szCs w:val="24"/>
          <w:lang w:val="mn-MN"/>
        </w:rPr>
        <w:t xml:space="preserve">15.1.1 дэх хэсгийн “хэл яриа, хэлбэр төрөл, арга замаар” гэснийг   “арга хэлбэрээр” гэж, 15.4-ийг “15.3”, 15.5-ыг “15.4”, </w:t>
      </w:r>
      <w:r>
        <w:rPr>
          <w:rFonts w:ascii="Arial" w:cs="Calibri" w:hAnsi="Arial"/>
          <w:sz w:val="24"/>
          <w:szCs w:val="24"/>
        </w:rPr>
        <w:t xml:space="preserve"> </w:t>
      </w:r>
      <w:r>
        <w:rPr>
          <w:rFonts w:ascii="Arial" w:cs="Calibri" w:hAnsi="Arial"/>
          <w:sz w:val="24"/>
          <w:szCs w:val="24"/>
          <w:lang w:val="mn-MN"/>
        </w:rPr>
        <w:t xml:space="preserve">15.6-г “15.5”, </w:t>
      </w:r>
      <w:r>
        <w:rPr>
          <w:rFonts w:ascii="Arial" w:cs="Calibri" w:hAnsi="Arial"/>
          <w:sz w:val="24"/>
          <w:szCs w:val="24"/>
        </w:rPr>
        <w:t xml:space="preserve"> </w:t>
      </w:r>
      <w:r>
        <w:rPr>
          <w:rFonts w:ascii="Arial" w:cs="Calibri" w:hAnsi="Arial"/>
          <w:sz w:val="24"/>
          <w:szCs w:val="24"/>
          <w:lang w:val="mn-MN"/>
        </w:rPr>
        <w:t>15.7-г “15.6”,</w:t>
      </w:r>
      <w:r>
        <w:rPr>
          <w:rFonts w:ascii="Arial" w:cs="Calibri" w:hAnsi="Arial"/>
          <w:sz w:val="24"/>
          <w:szCs w:val="24"/>
        </w:rPr>
        <w:t xml:space="preserve"> </w:t>
      </w:r>
      <w:r>
        <w:rPr>
          <w:rFonts w:ascii="Arial" w:cs="Calibri" w:hAnsi="Arial"/>
          <w:sz w:val="24"/>
          <w:szCs w:val="24"/>
          <w:lang w:val="mn-MN"/>
        </w:rPr>
        <w:t xml:space="preserve"> 15.8-ыг “15.7”,  15.10-ыг “15.8”, 15.11-ийг “15.9”, 15.12-ыг “15.10”, 15.13-ыг “15.11”  гэж, 15.10 дахь хэсгийн “15.7-д” гэснийг “15.6-д” гэж, 15.11 дэх хэсгийн “15.8-д” гэснийг “15.7-д” гэж өөрчлөх, 14.5 дахь хэсгийн “сургах” гэсний дараах “тогтолцоо бий болгож,” гэснийг хасаж, “хөгжүүлэх” гэсний дараа “бүх шатны” гэж нэмэх.</w:t>
      </w:r>
      <w:r>
        <w:rPr>
          <w:rFonts w:ascii="Arial" w:cs="Calibri" w:hAnsi="Arial"/>
          <w:b/>
          <w:bCs/>
          <w:sz w:val="24"/>
          <w:szCs w:val="24"/>
          <w:lang w:val="mn-MN"/>
        </w:rPr>
        <w:tab/>
      </w:r>
    </w:p>
    <w:p>
      <w:pPr>
        <w:pStyle w:val="style0"/>
      </w:pPr>
      <w:r>
        <w:rPr>
          <w:rFonts w:ascii="Arial" w:cs="Calibri" w:hAnsi="Arial"/>
          <w:b/>
          <w:bCs/>
          <w:sz w:val="24"/>
          <w:szCs w:val="24"/>
          <w:lang w:val="mn-MN"/>
        </w:rPr>
        <w:tab/>
        <w:tab/>
      </w:r>
    </w:p>
    <w:p>
      <w:pPr>
        <w:pStyle w:val="style0"/>
        <w:jc w:val="both"/>
      </w:pPr>
      <w:r>
        <w:rPr>
          <w:rFonts w:ascii="Arial" w:cs="Calibri" w:hAnsi="Arial"/>
          <w:b/>
          <w:bCs/>
          <w:sz w:val="24"/>
          <w:szCs w:val="24"/>
          <w:lang w:val="mn-MN"/>
        </w:rPr>
        <w:tab/>
        <w:t>9.</w:t>
      </w:r>
      <w:r>
        <w:rPr>
          <w:rFonts w:ascii="Arial" w:cs="Calibri" w:hAnsi="Arial"/>
          <w:sz w:val="24"/>
          <w:szCs w:val="24"/>
          <w:lang w:val="mn-MN"/>
        </w:rPr>
        <w:t>Төслийн 16 дугаар зүйлийн гарчгийн “мэргэжил” гэсний дараах “, цалин хөлс” гэснийг хасах, 16.1 дэх хэсгийн “хүүхэдтэй” гэснийг  “суралцагчтай” гэж, өөрчлөх, 17.4.5 дахь заалтыг “17.5” болгож дугаарлах,16.6 дахь хэсгийн “дохионы хэлний багш” гэсний дараа “сэтгэл зүйч” гэж нэмэх, “16.4”  гэж дугаарыг өөрчлөх.</w:t>
      </w:r>
      <w:r>
        <w:rPr>
          <w:rFonts w:ascii="Arial" w:cs="Calibri" w:hAnsi="Arial"/>
          <w:b/>
          <w:bCs/>
          <w:sz w:val="24"/>
          <w:szCs w:val="24"/>
          <w:lang w:val="mn-MN"/>
        </w:rPr>
        <w:tab/>
      </w:r>
    </w:p>
    <w:p>
      <w:pPr>
        <w:pStyle w:val="style0"/>
        <w:jc w:val="both"/>
      </w:pPr>
      <w:r>
        <w:rPr>
          <w:rFonts w:ascii="Arial" w:cs="Calibri" w:hAnsi="Arial"/>
          <w:b/>
          <w:bCs/>
          <w:sz w:val="24"/>
          <w:szCs w:val="24"/>
          <w:lang w:val="mn-MN"/>
        </w:rPr>
        <w:tab/>
        <w:tab/>
      </w:r>
    </w:p>
    <w:p>
      <w:pPr>
        <w:pStyle w:val="style0"/>
        <w:jc w:val="both"/>
      </w:pPr>
      <w:r>
        <w:rPr>
          <w:rFonts w:ascii="Arial" w:cs="Calibri" w:hAnsi="Arial"/>
          <w:b/>
          <w:bCs/>
          <w:sz w:val="24"/>
          <w:szCs w:val="24"/>
          <w:lang w:val="mn-MN"/>
        </w:rPr>
        <w:tab/>
        <w:t>10.</w:t>
      </w:r>
      <w:r>
        <w:rPr>
          <w:rFonts w:ascii="Arial" w:cs="Calibri" w:hAnsi="Arial"/>
          <w:b w:val="false"/>
          <w:bCs w:val="false"/>
          <w:sz w:val="24"/>
          <w:szCs w:val="24"/>
          <w:lang w:val="mn-MN"/>
        </w:rPr>
        <w:t xml:space="preserve">Төслийн  20.1 дэх заалтанд “оношлох” гэсний дараа “үнэлэх,” гэж, 20.3 дахь хэсгийн “эм эмнэлгийн хэрэгсэл” гэсний дараа “асаргаа сувилгааны хэрэгсэл, ариун цэвэр-эрүүл ахуйн материал” гэж өөрчлөх, </w:t>
      </w:r>
      <w:r>
        <w:rPr>
          <w:rFonts w:ascii="Arial" w:cs="Calibri" w:hAnsi="Arial"/>
          <w:sz w:val="24"/>
          <w:szCs w:val="24"/>
          <w:lang w:val="mn-MN"/>
        </w:rPr>
        <w:t>18.1.2 болон 18.1.4 дэх заалтыг нэгтгэн “18.1.2”  болгон дугаарлах, 19.1 дэх хэсгийн “төрийн” гэсний дараах “болон төрийн бус” гэснийг хасах.</w:t>
      </w:r>
    </w:p>
    <w:p>
      <w:pPr>
        <w:pStyle w:val="style0"/>
        <w:jc w:val="both"/>
      </w:pPr>
      <w:r>
        <w:rPr>
          <w:rFonts w:ascii="Arial" w:cs="Calibri" w:hAnsi="Arial"/>
          <w:sz w:val="24"/>
          <w:szCs w:val="24"/>
          <w:lang w:val="mn-MN"/>
        </w:rPr>
        <w:tab/>
        <w:tab/>
      </w:r>
    </w:p>
    <w:p>
      <w:pPr>
        <w:pStyle w:val="style0"/>
        <w:jc w:val="both"/>
      </w:pPr>
      <w:r>
        <w:rPr>
          <w:rFonts w:ascii="Arial" w:cs="Calibri" w:hAnsi="Arial"/>
          <w:b/>
          <w:bCs/>
          <w:sz w:val="24"/>
          <w:szCs w:val="24"/>
          <w:lang w:val="mn-MN"/>
        </w:rPr>
        <w:tab/>
        <w:t>11.</w:t>
      </w:r>
      <w:r>
        <w:rPr>
          <w:rFonts w:ascii="Arial" w:cs="Calibri" w:hAnsi="Arial"/>
          <w:sz w:val="24"/>
          <w:szCs w:val="24"/>
          <w:lang w:val="mn-MN"/>
        </w:rPr>
        <w:t>Төслийн 24-р зүйлийн гарчгийн болон 24.3 дахь хэсгийн “түшиглэн” гэсний дараа “хамруулан” гэж нэмэх, “хөгжүүлэх” гэсний дараах “хувийн” гэснийг хасаж, “үйлчилгээний” гэж нэмэх, 24.3 дахь хэсгийн “хууль ёсны төлөөлөгч” гэснийг “эцэг эх, асран хамгаалагч, харгалзан дэмжигч” гэж,24.3 хэсгийн дугаарыг “24.2” болгож өөрчлөн дугаарлах, 24.2 дахь хэсгийг хасах.</w:t>
      </w:r>
      <w:r>
        <w:rPr>
          <w:rFonts w:ascii="Arial" w:cs="Calibri" w:hAnsi="Arial"/>
          <w:b/>
          <w:bCs/>
          <w:sz w:val="24"/>
          <w:szCs w:val="24"/>
          <w:lang w:val="mn-MN"/>
        </w:rPr>
        <w:tab/>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12.</w:t>
      </w:r>
      <w:r>
        <w:rPr>
          <w:rFonts w:ascii="Arial" w:hAnsi="Arial"/>
          <w:sz w:val="24"/>
          <w:szCs w:val="24"/>
          <w:lang w:val="mn-MN"/>
        </w:rPr>
        <w:t xml:space="preserve">Төслийн 25.1.1 дэх заалтын </w:t>
      </w:r>
      <w:r>
        <w:rPr>
          <w:rFonts w:ascii="Arial" w:hAnsi="Arial"/>
          <w:sz w:val="24"/>
          <w:szCs w:val="24"/>
        </w:rPr>
        <w:t>“</w:t>
      </w:r>
      <w:r>
        <w:rPr>
          <w:rFonts w:ascii="Arial" w:hAnsi="Arial"/>
          <w:sz w:val="24"/>
          <w:szCs w:val="24"/>
          <w:lang w:val="mn-MN"/>
        </w:rPr>
        <w:t>ортопед</w:t>
      </w:r>
      <w:r>
        <w:rPr>
          <w:rFonts w:ascii="Arial" w:hAnsi="Arial"/>
          <w:sz w:val="24"/>
          <w:szCs w:val="24"/>
        </w:rPr>
        <w:t>”</w:t>
      </w:r>
      <w:r>
        <w:rPr>
          <w:rFonts w:ascii="Arial" w:hAnsi="Arial"/>
          <w:sz w:val="24"/>
          <w:szCs w:val="24"/>
          <w:lang w:val="mn-MN"/>
        </w:rPr>
        <w:t xml:space="preserve"> гэсний дараа </w:t>
      </w:r>
      <w:r>
        <w:rPr>
          <w:rFonts w:ascii="Arial" w:hAnsi="Arial"/>
          <w:sz w:val="24"/>
          <w:szCs w:val="24"/>
        </w:rPr>
        <w:t>“,</w:t>
      </w:r>
      <w:r>
        <w:rPr>
          <w:rFonts w:ascii="Arial" w:hAnsi="Arial"/>
          <w:sz w:val="24"/>
          <w:szCs w:val="24"/>
          <w:lang w:val="mn-MN"/>
        </w:rPr>
        <w:t>ариун цэвэр-эрүүл ахуйн материал, асаргаа сувилгааны</w:t>
      </w:r>
      <w:r>
        <w:rPr>
          <w:rFonts w:ascii="Arial" w:hAnsi="Arial"/>
          <w:sz w:val="24"/>
          <w:szCs w:val="24"/>
        </w:rPr>
        <w:t>”</w:t>
      </w:r>
      <w:r>
        <w:rPr>
          <w:rFonts w:ascii="Arial" w:hAnsi="Arial"/>
          <w:sz w:val="24"/>
          <w:szCs w:val="24"/>
          <w:lang w:val="mn-MN"/>
        </w:rPr>
        <w:t xml:space="preserve"> гэж нэмэх, 25.2 дахь хэсгийг  “25.3” гэж шинээр дугаарлах, 26.1.6 дахь заалтын  “бүрэн хэлгүй, дүлий” гэснийг “бүрэн сонсголгүй, хэл ярианы бэрхшээлтэй” гэж өөрчлөх.</w:t>
      </w:r>
      <w:r>
        <w:rPr>
          <w:rFonts w:ascii="Arial" w:hAnsi="Arial"/>
          <w:b/>
          <w:bCs/>
          <w:sz w:val="24"/>
          <w:szCs w:val="24"/>
          <w:lang w:val="mn-MN"/>
        </w:rPr>
        <w:tab/>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13.</w:t>
      </w:r>
      <w:r>
        <w:rPr>
          <w:rFonts w:ascii="Arial" w:hAnsi="Arial"/>
          <w:sz w:val="24"/>
          <w:szCs w:val="24"/>
          <w:lang w:val="mn-MN"/>
        </w:rPr>
        <w:t>Төслийн 27 дугаар зүйлийн 27.2 хэсгийг “</w:t>
      </w:r>
      <w:r>
        <w:rPr>
          <w:rFonts w:ascii="Arial" w:cs="Calibri" w:eastAsia="SimSun" w:hAnsi="Arial"/>
          <w:bCs/>
          <w:sz w:val="24"/>
          <w:szCs w:val="24"/>
          <w:lang w:eastAsia="zh-CN" w:val="mn-MN"/>
        </w:rPr>
        <w:t xml:space="preserve">Төрөөс хөгжлийн бэрхшээлтэй хүн шаардлагатай хууль зүйн зөвлөгөө, тусламж үйлчилгээгээр үнэ төлбөргүй хангагдах нөхцөл бололцоог бүрдүүлэхэд чиглэсэн арга хэмжээг авч хэрэгжүүлнэ." гэж өөрчлөн  найруулах, 28.1 дэх хэсгийн “оношлох” гэсний дараа “үнэлэх,” гэж, “түшиглэн” гэсний дараа “хамруулан” гэж нэмэх, “үйлчилгээг” гэсний дараах “цаг хугацаанд нь чанартай” гэснийг хасах, “хүргэхийг” гэсний “хүргэх,”  гэж өөрчлөх, “хүргэхийг” гэсний дараа “хүүхдийн хөгжлийн төвийг байгуулан, хөгжлийн хоцрогдолтой хүүхдэд тусгай хөтөлбөрийн дагуу үйлчилгээ үзүүлэхийг” гэж нэмэх. </w:t>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14</w:t>
      </w:r>
      <w:r>
        <w:rPr>
          <w:rFonts w:ascii="Arial" w:cs="Calibri" w:eastAsia="SimSun" w:hAnsi="Arial"/>
          <w:b/>
          <w:bCs/>
          <w:sz w:val="24"/>
          <w:szCs w:val="24"/>
          <w:lang w:eastAsia="zh-CN" w:val="mn-MN"/>
        </w:rPr>
        <w:t>.</w:t>
      </w:r>
      <w:r>
        <w:rPr>
          <w:rFonts w:ascii="Arial" w:cs="Calibri" w:eastAsia="SimSun" w:hAnsi="Arial"/>
          <w:bCs/>
          <w:sz w:val="24"/>
          <w:szCs w:val="24"/>
          <w:lang w:eastAsia="zh-CN" w:val="mn-MN"/>
        </w:rPr>
        <w:t>Төслийн 28.4 дэх хэсгийг “28.4. Хөгжлийн бэрхшээлтэй хүүхдийг гэр бүлийн болон бэлгийн хүчирхийлэл, бүх төрлийн дарамт мөлжлөгт өртөх, гэмт хэргийн хохирогч болох, гэмт хэрэгт татагдан орох зэргээс урьдчилан сэргийлэх ажлыг хууль сахиулах, хүүхдийн эрхийг хамгаалах, боловсролын болон төрийн эрх бүхий холбогдох байгууллага хэрэгжүүлнэ.” гэж өөрчлөн найруулах.</w:t>
      </w:r>
    </w:p>
    <w:p>
      <w:pPr>
        <w:pStyle w:val="style0"/>
        <w:tabs>
          <w:tab w:leader="none" w:pos="780" w:val="left"/>
        </w:tabs>
        <w:jc w:val="both"/>
      </w:pPr>
      <w:r>
        <w:rPr>
          <w:rFonts w:ascii="Arial" w:cs="Calibri" w:eastAsia="SimSun" w:hAnsi="Arial"/>
          <w:b/>
          <w:bCs/>
          <w:sz w:val="24"/>
          <w:szCs w:val="24"/>
          <w:lang w:eastAsia="zh-CN" w:val="mn-MN"/>
        </w:rPr>
        <w:tab/>
        <w:tab/>
      </w:r>
    </w:p>
    <w:p>
      <w:pPr>
        <w:pStyle w:val="style0"/>
        <w:tabs>
          <w:tab w:leader="none" w:pos="780" w:val="left"/>
        </w:tabs>
        <w:jc w:val="both"/>
      </w:pPr>
      <w:r>
        <w:rPr>
          <w:rFonts w:ascii="Arial" w:cs="Calibri" w:eastAsia="SimSun" w:hAnsi="Arial"/>
          <w:b/>
          <w:bCs/>
          <w:sz w:val="24"/>
          <w:szCs w:val="24"/>
          <w:lang w:eastAsia="zh-CN" w:val="mn-MN"/>
        </w:rPr>
        <w:tab/>
        <w:t>15.</w:t>
      </w:r>
      <w:r>
        <w:rPr>
          <w:rFonts w:ascii="Arial" w:cs="Calibri" w:eastAsia="SimSun" w:hAnsi="Arial"/>
          <w:b w:val="false"/>
          <w:bCs w:val="false"/>
          <w:sz w:val="24"/>
          <w:szCs w:val="24"/>
          <w:lang w:eastAsia="zh-CN" w:val="mn-MN"/>
        </w:rPr>
        <w:t>Төслийн</w:t>
      </w:r>
      <w:r>
        <w:rPr>
          <w:rFonts w:ascii="Arial" w:cs="Calibri" w:eastAsia="SimSun" w:hAnsi="Arial"/>
          <w:b/>
          <w:bCs/>
          <w:sz w:val="24"/>
          <w:szCs w:val="24"/>
          <w:lang w:eastAsia="zh-CN" w:val="mn-MN"/>
        </w:rPr>
        <w:t xml:space="preserve"> </w:t>
      </w:r>
      <w:r>
        <w:rPr>
          <w:rFonts w:ascii="Arial" w:cs="Calibri" w:eastAsia="SimSun" w:hAnsi="Arial"/>
          <w:bCs/>
          <w:sz w:val="24"/>
          <w:szCs w:val="24"/>
          <w:lang w:eastAsia="zh-CN" w:val="mn-MN"/>
        </w:rPr>
        <w:t>29.1 дэх хэсгийн  “соёлын” гэснийг  “эдийн засгийн” гэж  ,29.1.2 дахь заалтын “хүн худалдаалах” гэснийг  “дарамтанд өртөх,” гэж, “болох” гэснийг “болохоос” гэж  өөрчлөх, 29.1.3 дахь заалтын “гэр бүлийн” гэсний дараа “болон бэлгийн” гэж нэмэх,   29.1.2 дахь заалтын “болох” гэсний дараах “бэлгийн дарамт, хүчирхийлэлд өртөхөөс” гэснийг,  29.1.3 дахь заалтын  “хүчирхийлэл” гэсний дараах “болон хүн худалдаалах” гэснийг хасах.</w:t>
      </w:r>
      <w:r>
        <w:rPr>
          <w:rFonts w:ascii="Arial" w:cs="Calibri" w:eastAsia="SimSun" w:hAnsi="Arial"/>
          <w:b/>
          <w:bCs/>
          <w:sz w:val="24"/>
          <w:szCs w:val="24"/>
          <w:lang w:eastAsia="zh-CN" w:val="mn-MN"/>
        </w:rPr>
        <w:tab/>
      </w:r>
    </w:p>
    <w:p>
      <w:pPr>
        <w:pStyle w:val="style0"/>
        <w:jc w:val="both"/>
      </w:pPr>
      <w:r>
        <w:rPr>
          <w:rFonts w:ascii="Arial" w:cs="Calibri" w:eastAsia="SimSun" w:hAnsi="Arial"/>
          <w:b/>
          <w:bCs/>
          <w:sz w:val="24"/>
          <w:szCs w:val="24"/>
          <w:lang w:eastAsia="zh-CN" w:val="mn-MN"/>
        </w:rPr>
        <w:tab/>
        <w:tab/>
      </w:r>
    </w:p>
    <w:p>
      <w:pPr>
        <w:pStyle w:val="style0"/>
        <w:jc w:val="both"/>
      </w:pPr>
      <w:r>
        <w:rPr>
          <w:rFonts w:ascii="Arial" w:cs="Calibri" w:eastAsia="SimSun" w:hAnsi="Arial"/>
          <w:b/>
          <w:bCs/>
          <w:sz w:val="24"/>
          <w:szCs w:val="24"/>
          <w:lang w:eastAsia="zh-CN" w:val="mn-MN"/>
        </w:rPr>
        <w:tab/>
        <w:t>16.</w:t>
      </w:r>
      <w:r>
        <w:rPr>
          <w:rFonts w:ascii="Arial" w:cs="Calibri" w:eastAsia="SimSun" w:hAnsi="Arial"/>
          <w:b w:val="false"/>
          <w:bCs w:val="false"/>
          <w:sz w:val="24"/>
          <w:szCs w:val="24"/>
          <w:lang w:eastAsia="zh-CN" w:val="mn-MN"/>
        </w:rPr>
        <w:t>Төслийн</w:t>
      </w:r>
      <w:r>
        <w:rPr>
          <w:rFonts w:ascii="Arial" w:cs="Calibri" w:eastAsia="SimSun" w:hAnsi="Arial"/>
          <w:b/>
          <w:bCs/>
          <w:sz w:val="24"/>
          <w:szCs w:val="24"/>
          <w:lang w:eastAsia="zh-CN" w:val="mn-MN"/>
        </w:rPr>
        <w:t xml:space="preserve"> </w:t>
      </w:r>
      <w:r>
        <w:rPr>
          <w:rFonts w:ascii="Arial" w:cs="Calibri" w:eastAsia="SimSun" w:hAnsi="Arial"/>
          <w:bCs/>
          <w:sz w:val="24"/>
          <w:szCs w:val="24"/>
          <w:lang w:eastAsia="zh-CN" w:val="mn-MN"/>
        </w:rPr>
        <w:t>29.1.4 дэх  заалтын “гэр бүлийн хүчирхийлэл, хүн худалдаалах гэмт хэргийн” гэснийг хасах, “хохирогчийг” гэсний өмнө “гэрч” гэж, 32.2 дахь хэсгийн “үйлчилгээний” гэсний дараа “журам” гэж нэмэх, 31.1 дэх хэсгийг “</w:t>
      </w:r>
      <w:r>
        <w:rPr>
          <w:rFonts w:ascii="Arial" w:cs="Calibri" w:eastAsia="Times New Roman" w:hAnsi="Arial"/>
          <w:bCs/>
          <w:sz w:val="24"/>
          <w:szCs w:val="24"/>
          <w:lang w:eastAsia="zh-CN" w:val="mn-MN"/>
        </w:rPr>
        <w:t>31.1.Хөгжлийн бэрхшээлтэй хүний захидал харилцаа, эрүүл мэнд, эд хөрөнгө, гэр бүлийн нууц болон нэр төр, алдар хүндийг холбогдох хууль тогтоомжоор хамгаална</w:t>
      </w:r>
      <w:r>
        <w:rPr>
          <w:rFonts w:ascii="Arial" w:cs="Arial" w:eastAsia="Times New Roman" w:hAnsi="Arial"/>
          <w:bCs/>
          <w:sz w:val="24"/>
          <w:szCs w:val="24"/>
          <w:lang w:eastAsia="zh-CN" w:val="mn-MN"/>
        </w:rPr>
        <w:t>.” гэж өөрчлөн найруулах, 32.2 дахь хэсгийг “32.3” болгон дугаарлаж, “байгууллагад тавих” гэснийг “байгууллагад тавигдах” гэж өөрчлөх.</w:t>
      </w:r>
      <w:r>
        <w:rPr>
          <w:rFonts w:ascii="Arial" w:cs="Calibri" w:eastAsia="SimSun" w:hAnsi="Arial"/>
          <w:b/>
          <w:bCs/>
          <w:sz w:val="24"/>
          <w:szCs w:val="24"/>
          <w:lang w:eastAsia="zh-CN" w:val="mn-MN"/>
        </w:rPr>
        <w:tab/>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17.</w:t>
      </w:r>
      <w:r>
        <w:rPr>
          <w:rFonts w:ascii="Arial" w:hAnsi="Arial"/>
          <w:sz w:val="24"/>
          <w:szCs w:val="24"/>
          <w:lang w:val="mn-MN"/>
        </w:rPr>
        <w:t>Төслийн 32.3 хэсгийг “ 32.4” болгон дугаарлах, 33.3.1 дэх заалтын “дэмжлэг үзүүлэх;” гэснийг  “дэмжих үйлчилгээг гэрээгээр гүйцэтгүүлэх;” гэж өөрчлөх, 33.3.3 дахь заалт, 33.4 дэх хэсгийн  “олимп” гэсний дараа  “паралимп, тусгай олимп, дифлимп” гэж тус тус нэмэх, 33.2 дахь хэсгийн “хөгжлийн бэрхшээлтэй хүнийг” гэсний дараах “өөрийн оронд зохиогдох” гэснийг  хасах.</w:t>
      </w:r>
      <w:r>
        <w:rPr>
          <w:rFonts w:ascii="Arial" w:hAnsi="Arial"/>
          <w:b/>
          <w:bCs/>
          <w:sz w:val="24"/>
          <w:szCs w:val="24"/>
          <w:lang w:val="mn-MN"/>
        </w:rPr>
        <w:tab/>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18.</w:t>
      </w:r>
      <w:r>
        <w:rPr>
          <w:rFonts w:ascii="Arial" w:hAnsi="Arial"/>
          <w:sz w:val="24"/>
          <w:szCs w:val="24"/>
          <w:lang w:val="mn-MN"/>
        </w:rPr>
        <w:t xml:space="preserve">Төслийн 35.2 дахь хэсгийн  </w:t>
      </w:r>
      <w:r>
        <w:rPr>
          <w:rFonts w:ascii="Arial" w:hAnsi="Arial"/>
          <w:sz w:val="24"/>
          <w:szCs w:val="24"/>
        </w:rPr>
        <w:t>“</w:t>
      </w:r>
      <w:r>
        <w:rPr>
          <w:rFonts w:ascii="Arial" w:hAnsi="Arial"/>
          <w:sz w:val="24"/>
          <w:szCs w:val="24"/>
          <w:lang w:val="mn-MN"/>
        </w:rPr>
        <w:t>түүнчлэн</w:t>
      </w:r>
      <w:r>
        <w:rPr>
          <w:rFonts w:ascii="Arial" w:hAnsi="Arial"/>
          <w:sz w:val="24"/>
          <w:szCs w:val="24"/>
        </w:rPr>
        <w:t>”</w:t>
      </w:r>
      <w:r>
        <w:rPr>
          <w:rFonts w:ascii="Arial" w:hAnsi="Arial"/>
          <w:sz w:val="24"/>
          <w:szCs w:val="24"/>
          <w:lang w:val="mn-MN"/>
        </w:rPr>
        <w:t xml:space="preserve"> гэсний дараа </w:t>
      </w:r>
      <w:r>
        <w:rPr>
          <w:rFonts w:ascii="Arial" w:hAnsi="Arial"/>
          <w:sz w:val="24"/>
          <w:szCs w:val="24"/>
        </w:rPr>
        <w:t>“</w:t>
      </w:r>
      <w:r>
        <w:rPr>
          <w:rFonts w:ascii="Arial" w:hAnsi="Arial"/>
          <w:sz w:val="24"/>
          <w:szCs w:val="24"/>
          <w:lang w:val="mn-MN"/>
        </w:rPr>
        <w:t>музей, номын сан</w:t>
      </w:r>
      <w:r>
        <w:rPr>
          <w:rFonts w:ascii="Arial" w:hAnsi="Arial"/>
          <w:sz w:val="24"/>
          <w:szCs w:val="24"/>
        </w:rPr>
        <w:t>”</w:t>
      </w:r>
      <w:r>
        <w:rPr>
          <w:rFonts w:ascii="Arial" w:hAnsi="Arial"/>
          <w:sz w:val="24"/>
          <w:szCs w:val="24"/>
          <w:lang w:val="mn-MN"/>
        </w:rPr>
        <w:t xml:space="preserve"> гэж , Арван нэгдүгээр  бүлгийн гарчгийн “байгууллага” гэсний дараа “болон” гэж нэмэх, 40 дүгээр зүйлийн гарчгийг “Хөгжлийн бэрхшээлтэй хүний асуудал эрхэлсэн төрийн захиргааны байгууллага” гэж өөрчлөх, Арван нэгдүгээр  бүлгийн гарчгийн “төрийн” гэсний дараах “болон төрийн бус” гэснийг, “болон” гэсний дараах “иргэн” гэснийг хасах.</w:t>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19.</w:t>
      </w:r>
      <w:r>
        <w:rPr>
          <w:rFonts w:ascii="Arial" w:hAnsi="Arial"/>
          <w:sz w:val="24"/>
          <w:szCs w:val="24"/>
          <w:lang w:val="mn-MN"/>
        </w:rPr>
        <w:t xml:space="preserve">Төслийн 40.1 дэх хэсгийн  “захиргааны” гэсний дараах “төв” гэснийг хасах,  41.3 дахь хэсгийг  “41.4” болгон дугаарлах, “зөвлөлтэй” гэсний дараах “байж болно.” гэснийг “байна.” гэж, 43.1.7 дахь заалтын  “энэ хуулийн 31.1-д заасныг болон тэдгээртэй” гэснийг “хөгжлийн бэрхшээлтэй хүнтэй” гэж өөрчлөх, Арван хоёрдугаар бүлэгт шинээр нэмэгдсэн 44 дүгээр зүйлийг “Гомдол, нэхэмжлэл гаргах” гэж нэрлэн </w:t>
      </w:r>
      <w:r>
        <w:rPr>
          <w:rFonts w:ascii="Arial" w:cs="Calibri" w:hAnsi="Arial"/>
          <w:sz w:val="24"/>
          <w:szCs w:val="24"/>
          <w:lang w:val="mn-MN"/>
        </w:rPr>
        <w:t>нэмэх.</w:t>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20</w:t>
      </w:r>
      <w:r>
        <w:rPr>
          <w:rFonts w:ascii="Arial" w:cs="Calibri" w:hAnsi="Arial"/>
          <w:b/>
          <w:bCs/>
          <w:sz w:val="24"/>
          <w:szCs w:val="24"/>
          <w:lang w:val="mn-MN"/>
        </w:rPr>
        <w:t>.</w:t>
      </w:r>
      <w:r>
        <w:rPr>
          <w:rFonts w:ascii="Arial" w:cs="Calibri" w:hAnsi="Arial"/>
          <w:sz w:val="24"/>
          <w:szCs w:val="24"/>
          <w:lang w:val="mn-MN"/>
        </w:rPr>
        <w:t>Төслийн “44 дүгээр зүйл. “</w:t>
      </w:r>
      <w:r>
        <w:rPr>
          <w:rFonts w:ascii="Arial" w:cs="Calibri" w:eastAsia="SimSun" w:hAnsi="Arial"/>
          <w:bCs/>
          <w:sz w:val="24"/>
          <w:szCs w:val="24"/>
          <w:lang w:eastAsia="zh-CN" w:val="mn-MN"/>
        </w:rPr>
        <w:t xml:space="preserve">Хууль тогтоомж зөрчигчид хүлээлгэх хариуцлага”  гэснийг  </w:t>
      </w:r>
      <w:r>
        <w:rPr>
          <w:rFonts w:ascii="Arial" w:cs="Calibri" w:hAnsi="Arial"/>
          <w:sz w:val="24"/>
          <w:szCs w:val="24"/>
          <w:lang w:val="mn-MN"/>
        </w:rPr>
        <w:t xml:space="preserve"> 45 дугаар  зүйл болгон шинэчлэн дугаарлах,  44.1 дэх хэсгийг  “45.1.” болгон дугаарлаж, “</w:t>
      </w:r>
      <w:r>
        <w:rPr>
          <w:rFonts w:ascii="Arial" w:cs="Calibri" w:hAnsi="Arial"/>
          <w:sz w:val="24"/>
          <w:szCs w:val="24"/>
          <w:shd w:fill="FFFFFF" w:val="clear"/>
          <w:lang w:val="mn-MN"/>
        </w:rPr>
        <w:t>Энэхүү хуулийг зөрчсөн  этгээдийн гэм буруутай үйлдэл, эс үйлдэхүй нь гэмт хэрэг, зөрчлийн шинжтэй бол Эрүүгийн хууль, Зөрчлийн тухай хуульд заасан хариуцлагыг хүлээлгэнэ.” гэж, 44.2 дахь хэсгийг  “45.2” болгон дугаарлаж, “</w:t>
      </w:r>
      <w:r>
        <w:rPr>
          <w:rFonts w:ascii="Arial" w:cs="Calibri" w:eastAsia="SimSun" w:hAnsi="Arial"/>
          <w:bCs/>
          <w:sz w:val="24"/>
          <w:szCs w:val="24"/>
          <w:shd w:fill="FFFFFF" w:val="clear"/>
          <w:lang w:eastAsia="zh-CN" w:val="mn-MN"/>
        </w:rPr>
        <w:t xml:space="preserve">Энэхүү хуулийг зөрчсөн иргэн, хуулийн этгээд, албан тушаалтны буруутай үйлдэл, эс үйлдэхүйн улмаас хөгжлийн бэрхшээлтэй хүнд  гэм хор, хохирол, хор уршиг учирсан бол буруутай этгээдээр хуульд заасны дагуу хохирлыг нөхөн төлүүлнэ.” гэж өөрчлөн найруулах гэсэн найруулгын саналуудыг дэмжье гэсэн санал хураалт явуулъя. </w:t>
      </w:r>
    </w:p>
    <w:p>
      <w:pPr>
        <w:pStyle w:val="style0"/>
        <w:jc w:val="both"/>
      </w:pPr>
      <w:r>
        <w:rPr/>
      </w:r>
    </w:p>
    <w:p>
      <w:pPr>
        <w:pStyle w:val="style0"/>
        <w:jc w:val="both"/>
      </w:pPr>
      <w:r>
        <w:rPr>
          <w:rFonts w:ascii="Arial" w:cs="Calibri" w:eastAsia="SimSun" w:hAnsi="Arial"/>
          <w:bCs/>
          <w:sz w:val="24"/>
          <w:szCs w:val="24"/>
          <w:shd w:fill="FFFFFF" w:val="clear"/>
          <w:lang w:eastAsia="zh-CN" w:val="mn-MN"/>
        </w:rPr>
        <w:tab/>
      </w:r>
      <w:r>
        <w:rPr>
          <w:rFonts w:ascii="Arial" w:cs="Arial" w:eastAsia="Arial" w:hAnsi="Arial"/>
          <w:b w:val="false"/>
          <w:bCs w:val="false"/>
          <w:i w:val="false"/>
          <w:iCs w:val="false"/>
          <w:color w:val="00000A"/>
          <w:sz w:val="24"/>
          <w:szCs w:val="24"/>
          <w:shd w:fill="FFFFFF" w:val="clear"/>
          <w:lang w:eastAsia="zh-CN" w:val="mn-MN"/>
        </w:rPr>
        <w:t xml:space="preserve">Зөвшөөрсөн: </w:t>
        <w:tab/>
        <w:t>43</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46</w:t>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93.5 хувийн саналаар найруулгын санал дэмжигдлээ.</w:t>
      </w:r>
    </w:p>
    <w:p>
      <w:pPr>
        <w:pStyle w:val="style0"/>
        <w:jc w:val="both"/>
      </w:pPr>
      <w:r>
        <w:rPr/>
      </w:r>
    </w:p>
    <w:p>
      <w:pPr>
        <w:pStyle w:val="style0"/>
        <w:jc w:val="both"/>
      </w:pPr>
      <w:r>
        <w:rPr>
          <w:rFonts w:ascii="Arial" w:cs="Calibri" w:eastAsia="SimSun" w:hAnsi="Arial"/>
          <w:bCs/>
          <w:sz w:val="24"/>
          <w:szCs w:val="24"/>
          <w:shd w:fill="FFFFFF" w:val="clear"/>
          <w:lang w:eastAsia="zh-CN" w:val="mn-MN"/>
        </w:rPr>
        <w:tab/>
        <w:t>Хөгжлийн бэрхшээлтэй хүний эрхийн тухай болон холбогдох бусад хуулиудын төслийг эцсийн хэлэлцүүлэгт бэлтгүүлэхээр Нийгмийн бодлого, боловсрол, соёл, шинжлэх ухааны байнгын хороонд шилжүүлэв.</w:t>
      </w:r>
    </w:p>
    <w:p>
      <w:pPr>
        <w:pStyle w:val="style0"/>
        <w:jc w:val="both"/>
      </w:pPr>
      <w:r>
        <w:rPr/>
      </w:r>
    </w:p>
    <w:p>
      <w:pPr>
        <w:pStyle w:val="style0"/>
        <w:jc w:val="both"/>
      </w:pPr>
      <w:r>
        <w:rPr>
          <w:rFonts w:ascii="Arial" w:cs="Calibri" w:eastAsia="SimSun" w:hAnsi="Arial"/>
          <w:bCs/>
          <w:sz w:val="24"/>
          <w:szCs w:val="24"/>
          <w:shd w:fill="FFFFFF" w:val="clear"/>
          <w:lang w:eastAsia="zh-CN" w:val="mn-MN"/>
        </w:rPr>
        <w:tab/>
        <w:t>Уг асуудлыг 21 цаг 03 минутад хэлэлцэж дуусав.</w:t>
      </w:r>
    </w:p>
    <w:p>
      <w:pPr>
        <w:pStyle w:val="style0"/>
        <w:jc w:val="both"/>
      </w:pPr>
      <w:r>
        <w:rPr/>
      </w:r>
    </w:p>
    <w:p>
      <w:pPr>
        <w:pStyle w:val="style0"/>
        <w:jc w:val="both"/>
      </w:pPr>
      <w:r>
        <w:rPr/>
      </w:r>
    </w:p>
    <w:p>
      <w:pPr>
        <w:pStyle w:val="style0"/>
        <w:jc w:val="both"/>
      </w:pPr>
      <w:r>
        <w:rPr>
          <w:rFonts w:ascii="Arial" w:cs="Calibri" w:eastAsia="SimSun" w:hAnsi="Arial"/>
          <w:bCs/>
          <w:sz w:val="24"/>
          <w:szCs w:val="24"/>
          <w:shd w:fill="FFFFFF" w:val="clear"/>
          <w:lang w:eastAsia="zh-CN" w:val="mn-MN"/>
        </w:rPr>
        <w:tab/>
      </w:r>
      <w:r>
        <w:rPr>
          <w:rFonts w:ascii="Arial" w:cs="Calibri" w:eastAsia="SimSun" w:hAnsi="Arial"/>
          <w:b/>
          <w:bCs/>
          <w:sz w:val="24"/>
          <w:szCs w:val="24"/>
          <w:shd w:fill="FFFFFF" w:val="clear"/>
          <w:lang w:eastAsia="zh-CN" w:val="mn-MN"/>
        </w:rPr>
        <w:t xml:space="preserve">Хорь. Монгол Улсын Их Хурлын чуулганы хуралдааны дэгийн тухай хуульд нэмэлт, өөрчлөлт оруулах тухай хуулийн төсөл </w:t>
      </w:r>
      <w:r>
        <w:rPr>
          <w:rFonts w:ascii="Arial" w:cs="Calibri" w:eastAsia="SimSun" w:hAnsi="Arial"/>
          <w:b w:val="false"/>
          <w:bCs w:val="false"/>
          <w:sz w:val="24"/>
          <w:szCs w:val="24"/>
          <w:shd w:fill="FFFFFF" w:val="clear"/>
          <w:lang w:eastAsia="zh-CN" w:val="mn-MN"/>
        </w:rPr>
        <w:t>/Улсын Их Хурлын гишүүн Н.Батбаяр 2016.01.21-ний өдөр өргөн мэдүүлсэн, хэлэлцэх эсэх/</w:t>
      </w:r>
    </w:p>
    <w:p>
      <w:pPr>
        <w:pStyle w:val="style0"/>
        <w:jc w:val="both"/>
      </w:pPr>
      <w:r>
        <w:rPr/>
      </w:r>
    </w:p>
    <w:p>
      <w:pPr>
        <w:pStyle w:val="style0"/>
        <w:jc w:val="both"/>
      </w:pPr>
      <w:r>
        <w:rPr>
          <w:rFonts w:ascii="Arial" w:cs="Calibri" w:eastAsia="SimSun" w:hAnsi="Arial"/>
          <w:bCs/>
          <w:sz w:val="24"/>
          <w:szCs w:val="24"/>
          <w:shd w:fill="FFFFFF" w:val="clear"/>
          <w:lang w:eastAsia="zh-CN" w:val="mn-MN"/>
        </w:rPr>
        <w:tab/>
        <w:t xml:space="preserve">Хуралдаанд Төрийн байгуулалтын байнгын хорооны ажлын албаны референт Б.Төрболд байлцав. </w:t>
      </w:r>
    </w:p>
    <w:p>
      <w:pPr>
        <w:pStyle w:val="style0"/>
        <w:jc w:val="both"/>
      </w:pPr>
      <w:r>
        <w:rPr/>
      </w:r>
    </w:p>
    <w:p>
      <w:pPr>
        <w:pStyle w:val="style0"/>
        <w:jc w:val="both"/>
      </w:pPr>
      <w:r>
        <w:rPr>
          <w:rFonts w:ascii="Arial" w:cs="Calibri" w:eastAsia="SimSun" w:hAnsi="Arial"/>
          <w:bCs/>
          <w:sz w:val="24"/>
          <w:szCs w:val="24"/>
          <w:shd w:fill="FFFFFF" w:val="clear"/>
          <w:lang w:eastAsia="zh-CN" w:val="mn-MN"/>
        </w:rPr>
        <w:tab/>
        <w:t>Хууль санаачлагчийн илтгэлийг Улсын Их Хурлын гишүүн Н.Батбаяр, төслийг хэлэлцэх эсэх талаар Төрийн байгуулалтын байнгын хорооноос гаргасан санал, дүгнэлтийг Улсын Их Хурлын гишүүн Х.Тэмүүжин нар танилцуулав.</w:t>
      </w:r>
    </w:p>
    <w:p>
      <w:pPr>
        <w:pStyle w:val="style0"/>
        <w:jc w:val="both"/>
      </w:pPr>
      <w:r>
        <w:rPr/>
      </w:r>
    </w:p>
    <w:p>
      <w:pPr>
        <w:pStyle w:val="style0"/>
        <w:jc w:val="both"/>
      </w:pPr>
      <w:r>
        <w:rPr>
          <w:rFonts w:ascii="Arial" w:cs="Calibri" w:eastAsia="SimSun" w:hAnsi="Arial"/>
          <w:bCs/>
          <w:sz w:val="24"/>
          <w:szCs w:val="24"/>
          <w:shd w:fill="FFFFFF" w:val="clear"/>
          <w:lang w:eastAsia="zh-CN" w:val="mn-MN"/>
        </w:rPr>
        <w:tab/>
        <w:t xml:space="preserve">Хууль санаачлагчийн илтгэл болон Байнгын хорооны санал, дүгнэлттэй холбогдуулан Улсын Их Хурлын гишүүн С.Бямбацогт, Д.Дэмбэрэл нарын тавьсан асуултад Улсын Их Хурлын гишүүн Н.Батбаяр, Х.Тэмүүжин нар хариулж, тайлбар хийв. </w:t>
      </w:r>
    </w:p>
    <w:p>
      <w:pPr>
        <w:pStyle w:val="style0"/>
        <w:jc w:val="both"/>
      </w:pPr>
      <w:r>
        <w:rPr/>
      </w:r>
    </w:p>
    <w:p>
      <w:pPr>
        <w:pStyle w:val="style0"/>
        <w:jc w:val="both"/>
      </w:pPr>
      <w:r>
        <w:rPr>
          <w:rFonts w:ascii="Arial" w:cs="Calibri" w:eastAsia="SimSun" w:hAnsi="Arial"/>
          <w:bCs/>
          <w:sz w:val="24"/>
          <w:szCs w:val="24"/>
          <w:shd w:fill="FFFFFF" w:val="clear"/>
          <w:lang w:eastAsia="zh-CN" w:val="mn-MN"/>
        </w:rPr>
        <w:tab/>
        <w:t xml:space="preserve">Улсын Их Хурлын гишүүн Сундуйн Батболд, З.Баянсэлэнгэ,  Б.Гарамгайбаатар, Д.Ганхуяг, С.Бямбацогт нар үг хэлэв. </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xml:space="preserve">: Байнгын хорооны саналаар </w:t>
      </w:r>
      <w:r>
        <w:rPr>
          <w:rFonts w:ascii="Arial" w:cs="Calibri" w:eastAsia="SimSun" w:hAnsi="Arial"/>
          <w:b w:val="false"/>
          <w:bCs w:val="false"/>
          <w:sz w:val="24"/>
          <w:szCs w:val="24"/>
          <w:shd w:fill="FFFFFF" w:val="clear"/>
          <w:lang w:eastAsia="zh-CN" w:val="mn-MN"/>
        </w:rPr>
        <w:t xml:space="preserve">Монгол Улсын Их Хурлын чуулганы хуралдааны дэгийн тухай хуульд нэмэлт, өөрчлөлт оруулах тухай хуулийн төслийг </w:t>
      </w:r>
      <w:r>
        <w:rPr>
          <w:rFonts w:ascii="Arial" w:cs="Arial" w:eastAsia="Times New Roman" w:hAnsi="Arial"/>
          <w:lang w:val="mn-MN"/>
        </w:rPr>
        <w:t>хэлэлцэх нь зүйтэй гэсэн саналыг дэмжье гэсэн санал хураалт явуулъя.</w:t>
      </w:r>
    </w:p>
    <w:p>
      <w:pPr>
        <w:pStyle w:val="style0"/>
        <w:jc w:val="both"/>
      </w:pPr>
      <w:r>
        <w:rPr/>
      </w:r>
    </w:p>
    <w:p>
      <w:pPr>
        <w:pStyle w:val="style0"/>
        <w:jc w:val="both"/>
      </w:pPr>
      <w:r>
        <w:rPr>
          <w:rFonts w:ascii="Arial" w:cs="Arial" w:eastAsia="Times New Roman" w:hAnsi="Arial"/>
          <w:lang w:val="mn-MN"/>
        </w:rPr>
        <w:tab/>
      </w:r>
      <w:r>
        <w:rPr>
          <w:rFonts w:ascii="Arial" w:cs="Arial" w:eastAsia="Arial" w:hAnsi="Arial"/>
          <w:b w:val="false"/>
          <w:bCs w:val="false"/>
          <w:i w:val="false"/>
          <w:iCs w:val="false"/>
          <w:color w:val="00000A"/>
          <w:sz w:val="24"/>
          <w:szCs w:val="24"/>
          <w:shd w:fill="FFFFFF" w:val="clear"/>
          <w:lang w:eastAsia="zh-CN" w:val="mn-MN"/>
        </w:rPr>
        <w:t xml:space="preserve">Зөвшөөрсөн: </w:t>
        <w:tab/>
        <w:t>26</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43</w:t>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60.5 хувийн саналаар Байнгын хорооны санал дэмжигдлээ.</w:t>
      </w:r>
    </w:p>
    <w:p>
      <w:pPr>
        <w:pStyle w:val="style0"/>
        <w:jc w:val="both"/>
      </w:pPr>
      <w:r>
        <w:rPr>
          <w:rFonts w:ascii="Arial" w:cs="Arial" w:eastAsia="Times New Roman" w:hAnsi="Arial"/>
          <w:lang w:val="mn-MN"/>
        </w:rPr>
        <w:tab/>
      </w:r>
    </w:p>
    <w:p>
      <w:pPr>
        <w:pStyle w:val="style0"/>
        <w:jc w:val="both"/>
      </w:pPr>
      <w:r>
        <w:rPr>
          <w:rFonts w:ascii="Arial" w:cs="Arial" w:eastAsia="Times New Roman" w:hAnsi="Arial"/>
          <w:lang w:val="mn-MN"/>
        </w:rPr>
        <w:tab/>
      </w:r>
      <w:r>
        <w:rPr>
          <w:rFonts w:ascii="Arial" w:cs="Calibri" w:eastAsia="SimSun" w:hAnsi="Arial"/>
          <w:b w:val="false"/>
          <w:bCs w:val="false"/>
          <w:sz w:val="24"/>
          <w:szCs w:val="24"/>
          <w:shd w:fill="FFFFFF" w:val="clear"/>
          <w:lang w:eastAsia="zh-CN" w:val="mn-MN"/>
        </w:rPr>
        <w:t>Монгол Улсын Их Хурлын чуулганы хуралдааны дэгийн тухай хуульд нэмэлт, өөрчлөлт оруулах тухай х</w:t>
      </w:r>
      <w:r>
        <w:rPr>
          <w:rFonts w:ascii="Arial" w:cs="Arial" w:eastAsia="Times New Roman" w:hAnsi="Arial"/>
          <w:lang w:val="mn-MN"/>
        </w:rPr>
        <w:t>уулийн төслийг анхны хэлэлцүүлэгт бэлтгүүлэхээр Төрийн байгуулалтын байнгын хороонд шилжүүлэв.</w:t>
      </w:r>
    </w:p>
    <w:p>
      <w:pPr>
        <w:pStyle w:val="style0"/>
        <w:jc w:val="both"/>
      </w:pPr>
      <w:r>
        <w:rPr/>
      </w:r>
    </w:p>
    <w:p>
      <w:pPr>
        <w:pStyle w:val="style0"/>
        <w:jc w:val="both"/>
      </w:pPr>
      <w:r>
        <w:rPr>
          <w:rFonts w:ascii="Arial" w:cs="Calibri" w:eastAsia="SimSun" w:hAnsi="Arial"/>
          <w:bCs/>
          <w:sz w:val="24"/>
          <w:szCs w:val="24"/>
          <w:shd w:fill="FFFFFF" w:val="clear"/>
          <w:lang w:eastAsia="zh-CN" w:val="mn-MN"/>
        </w:rPr>
        <w:tab/>
        <w:t>Уг асуудлыг 21 цаг 40 минутад хэлэлцэж дуусав.</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Хорин нэг. Төрийн болон орон нутгийн өмчийн хөрөнгөөр бараа, ажил, үйлчилгээ худалдан авах тухай хуульд нэмэлт оруулах тухай хуулийн төсөл</w:t>
      </w:r>
      <w:r>
        <w:rPr>
          <w:rFonts w:ascii="Arial" w:cs="Arial" w:eastAsia="Times New Roman" w:hAnsi="Arial"/>
          <w:lang w:val="mn-MN"/>
        </w:rPr>
        <w:t xml:space="preserve"> /Улсын Их Хурлын гишүүн А.Бакей нарын 4 гишүүн 2016.01.27-ны өдөр өргөн мэдүүлсэн, хэлэлцэх эсэх/</w:t>
      </w:r>
    </w:p>
    <w:p>
      <w:pPr>
        <w:pStyle w:val="style0"/>
        <w:jc w:val="both"/>
      </w:pPr>
      <w:r>
        <w:rPr/>
      </w:r>
    </w:p>
    <w:p>
      <w:pPr>
        <w:pStyle w:val="style0"/>
        <w:jc w:val="both"/>
      </w:pPr>
      <w:r>
        <w:rPr>
          <w:rFonts w:ascii="Arial" w:cs="Arial" w:eastAsia="Times New Roman" w:hAnsi="Arial"/>
          <w:lang w:val="mn-MN"/>
        </w:rPr>
        <w:tab/>
        <w:t>Хуралдаанд Улсын Их Хурлын Тамгын газрын Хууль зүйн үйлчилгээний хэлтсийн дарга Ж.Дашдорж, Төсвийн байнгын хорооны ажлын албаны зөвлөх Б.Гандулам нар байлцав.</w:t>
      </w:r>
    </w:p>
    <w:p>
      <w:pPr>
        <w:pStyle w:val="style0"/>
        <w:jc w:val="both"/>
      </w:pPr>
      <w:r>
        <w:rPr/>
      </w:r>
    </w:p>
    <w:p>
      <w:pPr>
        <w:pStyle w:val="style0"/>
        <w:jc w:val="both"/>
      </w:pPr>
      <w:r>
        <w:rPr>
          <w:rFonts w:ascii="Arial" w:cs="Arial" w:eastAsia="Times New Roman" w:hAnsi="Arial"/>
          <w:lang w:val="mn-MN"/>
        </w:rPr>
        <w:tab/>
        <w:t>Хууль санаачлагчийн илтгэлийг Улсын Их Хурлын гишүүн А.Бакей, төслийг хэлэлцэх эсэх талаар Төсвийн байнгын хорооноос гаргасан санал, дүгнэлтийг Улсын Их Хурлын гишүүн Л.Эрдэнэчимэг нар танилцуулав.</w:t>
      </w:r>
    </w:p>
    <w:p>
      <w:pPr>
        <w:pStyle w:val="style0"/>
        <w:jc w:val="both"/>
      </w:pPr>
      <w:r>
        <w:rPr/>
      </w:r>
    </w:p>
    <w:p>
      <w:pPr>
        <w:pStyle w:val="style0"/>
        <w:jc w:val="both"/>
      </w:pPr>
      <w:r>
        <w:rPr>
          <w:rFonts w:ascii="Arial" w:cs="Arial" w:eastAsia="Times New Roman" w:hAnsi="Arial"/>
          <w:lang w:val="mn-MN"/>
        </w:rPr>
        <w:tab/>
        <w:t>Хууль санаачлагчийн илтгэл болон Байнгын хорооны санал, дүгнэлттэй холбогдуулан Улсын Их Хурлын гишүүдээс асуулт гараагүй болно.</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Байнгын хорооны саналаар Төрийн болон орон нутгийн өмчийн хөрөнгөөр бараа, ажил, үйлчилгээ худалдан авах тухай хуульд нэмэлт оруулах тухай хуулийн төслийг хэлэлцэх нь зүйтэй гэсэн саналыг дэмжье гэсэн санал хураалт явуулъя.</w:t>
      </w:r>
    </w:p>
    <w:p>
      <w:pPr>
        <w:pStyle w:val="style0"/>
        <w:jc w:val="both"/>
      </w:pPr>
      <w:r>
        <w:rPr/>
      </w:r>
    </w:p>
    <w:p>
      <w:pPr>
        <w:pStyle w:val="style0"/>
        <w:jc w:val="both"/>
      </w:pPr>
      <w:r>
        <w:rPr>
          <w:rFonts w:ascii="Arial" w:cs="Arial" w:eastAsia="Times New Roman" w:hAnsi="Arial"/>
          <w:lang w:val="mn-MN"/>
        </w:rPr>
        <w:tab/>
      </w:r>
      <w:r>
        <w:rPr>
          <w:rFonts w:ascii="Arial" w:cs="Arial" w:eastAsia="Arial" w:hAnsi="Arial"/>
          <w:b w:val="false"/>
          <w:bCs w:val="false"/>
          <w:i w:val="false"/>
          <w:iCs w:val="false"/>
          <w:color w:val="00000A"/>
          <w:sz w:val="24"/>
          <w:szCs w:val="24"/>
          <w:shd w:fill="FFFFFF" w:val="clear"/>
          <w:lang w:eastAsia="zh-CN" w:val="mn-MN"/>
        </w:rPr>
        <w:t xml:space="preserve">Зөвшөөрсөн: </w:t>
        <w:tab/>
        <w:t>40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4</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44</w:t>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90.9 хувийн саналаар Байнгын хорооны санал дэмжигдлээ.</w:t>
      </w:r>
    </w:p>
    <w:p>
      <w:pPr>
        <w:pStyle w:val="style0"/>
        <w:jc w:val="both"/>
      </w:pPr>
      <w:r>
        <w:rPr/>
      </w:r>
    </w:p>
    <w:p>
      <w:pPr>
        <w:pStyle w:val="style0"/>
        <w:jc w:val="both"/>
      </w:pPr>
      <w:r>
        <w:rPr>
          <w:rFonts w:ascii="Arial" w:cs="Arial" w:eastAsia="Times New Roman" w:hAnsi="Arial"/>
          <w:lang w:val="mn-MN"/>
        </w:rPr>
        <w:tab/>
        <w:t>Төрийн болон орон нутгийн өмчийн хөрөнгөөр бараа, ажил, үйлчилгээ худалдан авах тухай хуульд нэмэлт оруулах тухай хуулийн төслийг анхны хэлэлцүүлэгт бэлтгүүлэхээр Төсвийн байнгын хороонд шилжүүлэв.</w:t>
      </w:r>
    </w:p>
    <w:p>
      <w:pPr>
        <w:pStyle w:val="style0"/>
        <w:jc w:val="both"/>
      </w:pPr>
      <w:r>
        <w:rPr/>
      </w:r>
    </w:p>
    <w:p>
      <w:pPr>
        <w:pStyle w:val="style0"/>
        <w:jc w:val="both"/>
      </w:pPr>
      <w:r>
        <w:rPr>
          <w:rFonts w:ascii="Arial" w:cs="Arial" w:eastAsia="Times New Roman" w:hAnsi="Arial"/>
          <w:lang w:val="mn-MN"/>
        </w:rPr>
        <w:tab/>
        <w:t xml:space="preserve">Уг асуудлыг 21 цаг 55 минутад хэлэлцэж дуусав. </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Хорин хоёр</w:t>
      </w:r>
      <w:r>
        <w:rPr>
          <w:rFonts w:ascii="Arial" w:cs="Arial" w:eastAsia="Times New Roman" w:hAnsi="Arial"/>
          <w:lang w:val="mn-MN"/>
        </w:rPr>
        <w:t xml:space="preserve">. </w:t>
      </w:r>
      <w:r>
        <w:rPr>
          <w:rFonts w:ascii="Arial" w:cs="Arial" w:eastAsia="Times New Roman" w:hAnsi="Arial"/>
          <w:b/>
          <w:bCs/>
          <w:lang w:val="mn-MN"/>
        </w:rPr>
        <w:t xml:space="preserve">Барилгын тухай </w:t>
      </w:r>
      <w:r>
        <w:rPr>
          <w:rFonts w:ascii="Arial" w:cs="Arial" w:eastAsia="Times New Roman" w:hAnsi="Arial"/>
          <w:b w:val="false"/>
          <w:bCs w:val="false"/>
          <w:lang w:val="mn-MN"/>
        </w:rPr>
        <w:t>/шинэчилсэн найруулга/</w:t>
      </w:r>
      <w:r>
        <w:rPr>
          <w:rFonts w:ascii="Arial" w:cs="Arial" w:eastAsia="Times New Roman" w:hAnsi="Arial"/>
          <w:b/>
          <w:bCs/>
          <w:lang w:val="mn-MN"/>
        </w:rPr>
        <w:t xml:space="preserve"> болон холбогдох бусад хуулиудын төсөл </w:t>
      </w:r>
      <w:r>
        <w:rPr>
          <w:rFonts w:ascii="Arial" w:cs="Arial" w:eastAsia="Times New Roman" w:hAnsi="Arial"/>
          <w:b w:val="false"/>
          <w:bCs w:val="false"/>
          <w:lang w:val="mn-MN"/>
        </w:rPr>
        <w:t>/Засгийн газар 2016.01.29-ний өдөр өргөн мэдүүлсэн, хэлэлцэх эсэх/</w:t>
      </w:r>
    </w:p>
    <w:p>
      <w:pPr>
        <w:pStyle w:val="style0"/>
        <w:jc w:val="both"/>
      </w:pPr>
      <w:r>
        <w:rPr/>
      </w:r>
    </w:p>
    <w:p>
      <w:pPr>
        <w:pStyle w:val="style0"/>
        <w:jc w:val="both"/>
      </w:pPr>
      <w:r>
        <w:rPr>
          <w:rFonts w:ascii="Arial" w:cs="Arial" w:eastAsia="Times New Roman" w:hAnsi="Arial"/>
          <w:lang w:val="mn-MN"/>
        </w:rPr>
        <w:tab/>
        <w:t xml:space="preserve">Хэлэлцэж буй асуудалтай холбогдуулан Барилгын хөгжлийн үндэсний нэгдсэн төвийн удирдах зөвлөлийн дарга Г.Мягмар, Барилга, хот байгуулалтын яамны Дархан хотын бохир усны менежментийн төслийн удирдагч, Барилга, нийтийн аж ахуйн бодлогын газрын дарга Б.Баасан, мөн яамны Төрийн захиргаа, удирдлагын газрын хуулийн мэргэжилтэн Б.Амартүвшин, Мэргэжлийн хяналтын ерөнхий газрын Дэд бүтцийн хяналтын газрын дарга Д.Жаргал, Нийслэлийн Засаг даргын Тамгын газрын Хууль, эрх зүйн газрын ахлах мэргэжилтэн С.Энхжаргал нар оролцов. </w:t>
      </w:r>
    </w:p>
    <w:p>
      <w:pPr>
        <w:pStyle w:val="style0"/>
        <w:jc w:val="both"/>
      </w:pPr>
      <w:r>
        <w:rPr/>
      </w:r>
    </w:p>
    <w:p>
      <w:pPr>
        <w:pStyle w:val="style0"/>
        <w:jc w:val="both"/>
      </w:pPr>
      <w:r>
        <w:rPr>
          <w:rFonts w:ascii="Arial" w:cs="Arial" w:eastAsia="Times New Roman" w:hAnsi="Arial"/>
          <w:lang w:val="mn-MN"/>
        </w:rPr>
        <w:tab/>
        <w:t>Хуралдаанд Эдийн засгийн байнгын хорооны ажлын албаны ахлах зөвлөх Ж.Батсайхан, зөвлөх Л.Батмөнх нар байлцав.</w:t>
      </w:r>
    </w:p>
    <w:p>
      <w:pPr>
        <w:pStyle w:val="style0"/>
        <w:jc w:val="both"/>
      </w:pPr>
      <w:r>
        <w:rPr/>
      </w:r>
    </w:p>
    <w:p>
      <w:pPr>
        <w:pStyle w:val="style0"/>
        <w:jc w:val="both"/>
      </w:pPr>
      <w:r>
        <w:rPr>
          <w:rFonts w:ascii="Arial" w:cs="Arial" w:eastAsia="Times New Roman" w:hAnsi="Arial"/>
          <w:lang w:val="mn-MN"/>
        </w:rPr>
        <w:tab/>
        <w:t>Хууль санаачлагчийн илтгэлийг Барилга, хот байгуулалтын сайд З.Баянсэлэнгэ, төслийг хэлэлцэх эсэх талаар Эдийн засгийн байнгын хорооноос гаргасан санал, дүгнэлтийг Улсын Их Хурлын гишүүн Ж.Батсуурь нар   танилцуулав.</w:t>
      </w:r>
    </w:p>
    <w:p>
      <w:pPr>
        <w:pStyle w:val="style0"/>
        <w:jc w:val="both"/>
      </w:pPr>
      <w:r>
        <w:rPr/>
      </w:r>
    </w:p>
    <w:p>
      <w:pPr>
        <w:pStyle w:val="style0"/>
        <w:jc w:val="both"/>
      </w:pPr>
      <w:r>
        <w:rPr>
          <w:rFonts w:ascii="Arial" w:cs="Arial" w:eastAsia="Times New Roman" w:hAnsi="Arial"/>
          <w:lang w:val="mn-MN"/>
        </w:rPr>
        <w:tab/>
        <w:t>Хууль санаачлагчийн илтгэл болон Байнгын хорооны санал, дүгнэлттэй холбогдуулан Улсын Их Хурлын гишүүдээс асуулт гараагүй болно.</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xml:space="preserve">: Байнгын хорооны саналаар </w:t>
      </w:r>
      <w:r>
        <w:rPr>
          <w:rFonts w:ascii="Arial" w:cs="Arial" w:eastAsia="Times New Roman" w:hAnsi="Arial"/>
          <w:b w:val="false"/>
          <w:bCs w:val="false"/>
          <w:lang w:val="mn-MN"/>
        </w:rPr>
        <w:t xml:space="preserve">Барилгын тухай /шинэчилсэн найруулга/ болон холбогдох бусад хуулиудын </w:t>
      </w:r>
      <w:r>
        <w:rPr>
          <w:rFonts w:ascii="Arial" w:cs="Arial" w:eastAsia="Times New Roman" w:hAnsi="Arial"/>
          <w:lang w:val="mn-MN"/>
        </w:rPr>
        <w:t>төслийг хэлэлцэх нь зүйтэй гэсэн саналыг дэмжье гэсэн санал хураалт явуулъя.</w:t>
      </w:r>
    </w:p>
    <w:p>
      <w:pPr>
        <w:pStyle w:val="style0"/>
        <w:jc w:val="both"/>
      </w:pPr>
      <w:r>
        <w:rPr/>
      </w:r>
    </w:p>
    <w:p>
      <w:pPr>
        <w:pStyle w:val="style0"/>
        <w:jc w:val="both"/>
      </w:pPr>
      <w:r>
        <w:rPr>
          <w:rFonts w:ascii="Arial" w:cs="Arial" w:eastAsia="Times New Roman" w:hAnsi="Arial"/>
          <w:lang w:val="mn-MN"/>
        </w:rPr>
        <w:tab/>
      </w:r>
      <w:r>
        <w:rPr>
          <w:rFonts w:ascii="Arial" w:cs="Arial" w:eastAsia="Arial" w:hAnsi="Arial"/>
          <w:b w:val="false"/>
          <w:bCs w:val="false"/>
          <w:i w:val="false"/>
          <w:iCs w:val="false"/>
          <w:color w:val="00000A"/>
          <w:sz w:val="24"/>
          <w:szCs w:val="24"/>
          <w:shd w:fill="FFFFFF" w:val="clear"/>
          <w:lang w:eastAsia="zh-CN" w:val="mn-MN"/>
        </w:rPr>
        <w:t xml:space="preserve">Зөвшөөрсөн: </w:t>
        <w:tab/>
        <w:t>37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10</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47</w:t>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78.7 хувийн саналаар Байнгын хорооны санал дэмжигдлээ.</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val="false"/>
          <w:bCs w:val="false"/>
          <w:lang w:val="mn-MN"/>
        </w:rPr>
        <w:t>Барилгын тухай /шинэчилсэн найруулга/ болон холбогдох бусад хуулиудын</w:t>
      </w:r>
      <w:r>
        <w:rPr>
          <w:rFonts w:ascii="Arial" w:cs="Arial" w:eastAsia="Times New Roman" w:hAnsi="Arial"/>
          <w:lang w:val="mn-MN"/>
        </w:rPr>
        <w:t xml:space="preserve"> төслийг анхны хэлэлцүүлэгт бэлтгүүлэхээр Эдийн засгийн байнгын хороонд шилжүүлэв.</w:t>
      </w:r>
    </w:p>
    <w:p>
      <w:pPr>
        <w:pStyle w:val="style0"/>
        <w:jc w:val="both"/>
      </w:pPr>
      <w:r>
        <w:rPr/>
      </w:r>
    </w:p>
    <w:p>
      <w:pPr>
        <w:pStyle w:val="style0"/>
        <w:jc w:val="both"/>
      </w:pPr>
      <w:r>
        <w:rPr>
          <w:rFonts w:ascii="Arial" w:cs="Arial" w:eastAsia="Times New Roman" w:hAnsi="Arial"/>
          <w:lang w:val="mn-MN"/>
        </w:rPr>
        <w:tab/>
        <w:t xml:space="preserve">Уг асуудлыг 22 цаг 01 минутад хэлэлцэж дуусав. </w:t>
        <w:tab/>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 xml:space="preserve">Хорин хоёр. Эрүүгийн байцаан шийтгэх тухай хуульд өөрчлөлт оруулах, Иргэний хэрэг шүүхэд хянан шийдвэрлэх тухай хуулийн зарим зүйл хүчингүй болсонд тооцох тухай, Захиргааны хэрэг хянан шийдвэрлэх тухай хуульд өөрчлөлт оруулах тухай хуулиудын төсөл </w:t>
      </w:r>
      <w:r>
        <w:rPr>
          <w:rFonts w:ascii="Arial" w:cs="Arial" w:eastAsia="Times New Roman" w:hAnsi="Arial"/>
          <w:b w:val="false"/>
          <w:bCs w:val="false"/>
          <w:lang w:val="mn-MN"/>
        </w:rPr>
        <w:t>/Улсын Их Хурлын гишүүн Х.Тэмүүжин 2016.01.27-ны өдөр өргөн мэдүүлсэн, хэлэлцэх эсэх/</w:t>
      </w:r>
    </w:p>
    <w:p>
      <w:pPr>
        <w:pStyle w:val="style0"/>
        <w:jc w:val="both"/>
      </w:pPr>
      <w:r>
        <w:rPr/>
      </w:r>
    </w:p>
    <w:p>
      <w:pPr>
        <w:pStyle w:val="style0"/>
        <w:jc w:val="both"/>
      </w:pPr>
      <w:r>
        <w:rPr>
          <w:rFonts w:ascii="Arial" w:cs="Arial" w:eastAsia="Times New Roman" w:hAnsi="Arial"/>
          <w:lang w:val="mn-MN"/>
        </w:rPr>
        <w:tab/>
        <w:t>Хуралдаанд Улсын Их Хурлын Тамгын газрын Ерөнхий нарийн бичгийн дарга Б.Болдбаатар, Хууль зүйн байнгын хорооны ажлын албаны ахлах зөвлөх Б.Баасандорж, зөвлөх Б.Хонгорзул, референт В.Баасанхүү нар байлцав.</w:t>
      </w:r>
    </w:p>
    <w:p>
      <w:pPr>
        <w:pStyle w:val="style0"/>
        <w:jc w:val="both"/>
      </w:pPr>
      <w:r>
        <w:rPr/>
      </w:r>
    </w:p>
    <w:p>
      <w:pPr>
        <w:pStyle w:val="style0"/>
        <w:jc w:val="both"/>
      </w:pPr>
      <w:r>
        <w:rPr>
          <w:rFonts w:ascii="Arial" w:cs="Arial" w:eastAsia="Times New Roman" w:hAnsi="Arial"/>
          <w:lang w:val="mn-MN"/>
        </w:rPr>
        <w:tab/>
        <w:t>Хууль санаачлагчийн илтгэлийг Улсын Их Хурлын гишүүн Х.Тэмүүжин, төслийг хэлэлцэх эсэх талаар Хууль зүйн байнгын хорооноос гаргасан санал, дүгнэлтийг Улсын Их Хурлын гишүүн Ц.Оюунгэрэл нар танилцуулав.</w:t>
      </w:r>
    </w:p>
    <w:p>
      <w:pPr>
        <w:pStyle w:val="style0"/>
        <w:jc w:val="both"/>
      </w:pPr>
      <w:r>
        <w:rPr/>
      </w:r>
    </w:p>
    <w:p>
      <w:pPr>
        <w:pStyle w:val="style0"/>
        <w:jc w:val="both"/>
      </w:pPr>
      <w:r>
        <w:rPr>
          <w:rFonts w:ascii="Arial" w:cs="Arial" w:eastAsia="Times New Roman" w:hAnsi="Arial"/>
          <w:lang w:val="mn-MN"/>
        </w:rPr>
        <w:tab/>
        <w:t>Хууль санаачлагчийн илтгэл болон Байнгын хорооны санал, дүгнэлттэй холбогдуулан Улсын Их Хурлын гишүүдээс асуулт гараагүй болно.</w:t>
      </w:r>
    </w:p>
    <w:p>
      <w:pPr>
        <w:pStyle w:val="style0"/>
        <w:jc w:val="both"/>
      </w:pPr>
      <w:r>
        <w:rPr/>
      </w:r>
    </w:p>
    <w:p>
      <w:pPr>
        <w:pStyle w:val="style0"/>
        <w:jc w:val="both"/>
      </w:pPr>
      <w:r>
        <w:rPr>
          <w:rFonts w:ascii="Arial" w:cs="Arial" w:eastAsia="Times New Roman" w:hAnsi="Arial"/>
          <w:lang w:val="mn-MN"/>
        </w:rPr>
        <w:tab/>
        <w:t xml:space="preserve">Улсын Их Хурлын гишүүн Д.Дэмбэрэл үг хэлэв. </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xml:space="preserve">: Байнгын хорооны саналаар </w:t>
      </w:r>
      <w:bookmarkStart w:id="14" w:name="__DdeLink__36804_228331757"/>
      <w:r>
        <w:rPr>
          <w:rFonts w:ascii="Arial" w:cs="Arial" w:eastAsia="Times New Roman" w:hAnsi="Arial"/>
          <w:b w:val="false"/>
          <w:bCs w:val="false"/>
          <w:lang w:val="mn-MN"/>
        </w:rPr>
        <w:t>Эрүүгийн байцаан шийтгэх тухай хуульд өөрчлөлт оруулах тухай, Иргэний хэрэг шүүхэд хянан шийдвэрлэх тухай хуулийн зарим зүйл хүчингүй болсонд тооцох тухай, Захиргааны хэрэг хянан шийдвэрлэх тухай хуульд өөрчлөлт оруулах тухай х</w:t>
      </w:r>
      <w:bookmarkEnd w:id="14"/>
      <w:r>
        <w:rPr>
          <w:rFonts w:ascii="Arial" w:cs="Arial" w:eastAsia="Times New Roman" w:hAnsi="Arial"/>
          <w:b w:val="false"/>
          <w:bCs w:val="false"/>
          <w:lang w:val="mn-MN"/>
        </w:rPr>
        <w:t>уулиудын төслийг</w:t>
      </w:r>
      <w:r>
        <w:rPr>
          <w:rFonts w:ascii="Arial" w:cs="Arial" w:eastAsia="Times New Roman" w:hAnsi="Arial"/>
          <w:lang w:val="mn-MN"/>
        </w:rPr>
        <w:t xml:space="preserve"> хэлэлцэх нь зүйтэй гэсэн саналыг дэмжье гэсэн санал хураалт явуулъя.</w:t>
      </w:r>
    </w:p>
    <w:p>
      <w:pPr>
        <w:pStyle w:val="style0"/>
        <w:jc w:val="both"/>
      </w:pPr>
      <w:r>
        <w:rPr/>
      </w:r>
    </w:p>
    <w:p>
      <w:pPr>
        <w:pStyle w:val="style0"/>
        <w:jc w:val="both"/>
      </w:pPr>
      <w:r>
        <w:rPr>
          <w:rFonts w:ascii="Arial" w:cs="Arial" w:eastAsia="Times New Roman" w:hAnsi="Arial"/>
          <w:lang w:val="mn-MN"/>
        </w:rPr>
        <w:tab/>
      </w:r>
      <w:r>
        <w:rPr>
          <w:rFonts w:ascii="Arial" w:cs="Arial" w:eastAsia="Arial" w:hAnsi="Arial"/>
          <w:b w:val="false"/>
          <w:bCs w:val="false"/>
          <w:i w:val="false"/>
          <w:iCs w:val="false"/>
          <w:color w:val="00000A"/>
          <w:sz w:val="24"/>
          <w:szCs w:val="24"/>
          <w:shd w:fill="FFFFFF" w:val="clear"/>
          <w:lang w:eastAsia="zh-CN" w:val="mn-MN"/>
        </w:rPr>
        <w:t xml:space="preserve">Зөвшөөрсөн: </w:t>
        <w:tab/>
        <w:t>40</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47</w:t>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85.1 хувийн саналаар Байнгын хорооны санал дэмжигдлээ.</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val="false"/>
          <w:bCs w:val="false"/>
          <w:lang w:val="mn-MN"/>
        </w:rPr>
        <w:t>Эрүүгийн байцаан шийтгэх тухай хуульд өөрчлөлт оруулах тухай, Иргэний хэрэг шүүхэд хянан шийдвэрлэх тухай хуулийн зарим зүйл хүчингүй болсонд тооцох тухай, Захиргааны хэрэг хянан шийдвэрлэх тухай хуульд өөрчлөлт оруулах тухай х</w:t>
      </w:r>
      <w:r>
        <w:rPr>
          <w:rFonts w:ascii="Arial" w:cs="Arial" w:eastAsia="Times New Roman" w:hAnsi="Arial"/>
          <w:lang w:val="mn-MN"/>
        </w:rPr>
        <w:t>уулиудын төслийг анхны хэлэлцүүлэгт бэлтгүүлэхээр Хууль зүйн байнгын хороонд шилжүүлэв.</w:t>
      </w:r>
    </w:p>
    <w:p>
      <w:pPr>
        <w:pStyle w:val="style0"/>
        <w:jc w:val="both"/>
      </w:pPr>
      <w:r>
        <w:rPr/>
      </w:r>
    </w:p>
    <w:p>
      <w:pPr>
        <w:pStyle w:val="style0"/>
        <w:jc w:val="both"/>
      </w:pPr>
      <w:r>
        <w:rPr>
          <w:rFonts w:ascii="Arial" w:cs="Arial" w:eastAsia="Times New Roman" w:hAnsi="Arial"/>
          <w:lang w:val="mn-MN"/>
        </w:rPr>
        <w:tab/>
        <w:t xml:space="preserve">Уг асуудлыг 22 цаг 06 минутад хэлэлцэж дуусав. </w:t>
        <w:tab/>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r>
      <w:r>
        <w:rPr>
          <w:rFonts w:ascii="Arial" w:cs="Arial" w:eastAsia="Times New Roman" w:hAnsi="Arial"/>
          <w:b/>
          <w:bCs/>
          <w:lang w:val="mn-MN"/>
        </w:rPr>
        <w:t>Хорин гурав</w:t>
      </w:r>
      <w:r>
        <w:rPr>
          <w:rFonts w:ascii="Arial" w:cs="Arial" w:eastAsia="Times New Roman" w:hAnsi="Arial"/>
          <w:lang w:val="mn-MN"/>
        </w:rPr>
        <w:t xml:space="preserve">. </w:t>
      </w:r>
      <w:r>
        <w:rPr>
          <w:rFonts w:ascii="Arial" w:cs="Arial" w:eastAsia="Times New Roman" w:hAnsi="Arial"/>
          <w:b/>
          <w:bCs/>
          <w:color w:val="000000"/>
          <w:lang w:val="mn-MN"/>
        </w:rPr>
        <w:t xml:space="preserve">Аж ахуйн үйл ажиллагааны тусгай зөвшөөрлийн тухай хуульд нэмэлт оруулах тухай хуулийн төсөл  </w:t>
      </w:r>
      <w:r>
        <w:rPr>
          <w:rFonts w:ascii="Arial" w:cs="Arial" w:eastAsia="Times New Roman" w:hAnsi="Arial"/>
          <w:b w:val="false"/>
          <w:bCs w:val="false"/>
          <w:color w:val="000000"/>
          <w:lang w:val="mn-MN"/>
        </w:rPr>
        <w:t>/Засгийн газар 2016.01.28-ны өдөр өргөн мэдүүлсэн, хэлэлцэх эсэх/</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Хуралдаанд Эдийн засгийн байнгын хорооны ажлын албаны ахлах зөвлөх Ж.Батсайхан, зөвлөх С.Энхцэцэг, референт Н.Эрдэнэцэцэг нар байлцав.</w:t>
      </w:r>
    </w:p>
    <w:p>
      <w:pPr>
        <w:pStyle w:val="style0"/>
        <w:spacing w:line="100" w:lineRule="atLeast"/>
        <w:jc w:val="both"/>
      </w:pPr>
      <w:r>
        <w:rPr/>
      </w:r>
    </w:p>
    <w:p>
      <w:pPr>
        <w:pStyle w:val="style0"/>
        <w:spacing w:line="100" w:lineRule="atLeast"/>
        <w:jc w:val="both"/>
      </w:pPr>
      <w:r>
        <w:rPr>
          <w:rFonts w:ascii="Arial" w:cs="Arial" w:eastAsia="Times New Roman" w:hAnsi="Arial"/>
          <w:color w:val="000000"/>
          <w:lang w:val="mn-MN"/>
        </w:rPr>
        <w:tab/>
        <w:t xml:space="preserve">Хууль санаачлагчийн илтгэлийг  Зам, тээврийн сайд М.Зоригт, төслийг хэлэлцэх эсэх талаар </w:t>
      </w:r>
      <w:r>
        <w:rPr>
          <w:rFonts w:ascii="Arial" w:cs="Arial" w:eastAsia="Times New Roman" w:hAnsi="Arial"/>
          <w:b w:val="false"/>
          <w:bCs w:val="false"/>
          <w:color w:val="000000"/>
          <w:lang w:val="mn-MN"/>
        </w:rPr>
        <w:t xml:space="preserve">Эдийн засгийн байнгын хорооноос гаргасан санал, дүгнэлтийг Улсын Их Хурлын гишүүн С.Одонтуяа нар танилцуулав. </w:t>
      </w:r>
    </w:p>
    <w:p>
      <w:pPr>
        <w:pStyle w:val="style0"/>
        <w:spacing w:line="100" w:lineRule="atLeast"/>
        <w:jc w:val="both"/>
      </w:pPr>
      <w:r>
        <w:rPr/>
      </w:r>
    </w:p>
    <w:p>
      <w:pPr>
        <w:pStyle w:val="style0"/>
        <w:jc w:val="both"/>
      </w:pPr>
      <w:r>
        <w:rPr>
          <w:rFonts w:ascii="Arial" w:cs="Arial" w:eastAsia="Times New Roman" w:hAnsi="Arial"/>
          <w:b w:val="false"/>
          <w:bCs w:val="false"/>
          <w:color w:val="000000"/>
          <w:lang w:val="mn-MN"/>
        </w:rPr>
        <w:tab/>
        <w:t>Хууль санаачлагчийн илтгэл болон Байнгын хорооны санал, дүгнэлттэй холбогдуулан Улсын Их Хурлын гишүүдээс асуулт гараагүй болно.</w:t>
      </w:r>
    </w:p>
    <w:p>
      <w:pPr>
        <w:pStyle w:val="style0"/>
        <w:jc w:val="both"/>
      </w:pPr>
      <w:r>
        <w:rPr/>
      </w:r>
    </w:p>
    <w:p>
      <w:pPr>
        <w:pStyle w:val="style0"/>
        <w:jc w:val="both"/>
      </w:pPr>
      <w:r>
        <w:rPr>
          <w:rFonts w:ascii="Arial" w:cs="Arial" w:eastAsia="Times New Roman" w:hAnsi="Arial"/>
          <w:b w:val="false"/>
          <w:bCs w:val="false"/>
          <w:color w:val="000000"/>
          <w:lang w:val="mn-MN"/>
        </w:rPr>
        <w:tab/>
      </w:r>
      <w:r>
        <w:rPr>
          <w:rFonts w:ascii="Arial" w:cs="Arial" w:eastAsia="Times New Roman" w:hAnsi="Arial"/>
          <w:b/>
          <w:bCs/>
          <w:color w:val="000000"/>
          <w:lang w:val="mn-MN"/>
        </w:rPr>
        <w:t>Р.Гончигдорж:</w:t>
      </w:r>
      <w:r>
        <w:rPr>
          <w:rFonts w:ascii="Arial" w:cs="Arial" w:eastAsia="Times New Roman" w:hAnsi="Arial"/>
          <w:b w:val="false"/>
          <w:bCs w:val="false"/>
          <w:color w:val="000000"/>
          <w:lang w:val="mn-MN"/>
        </w:rPr>
        <w:t xml:space="preserve"> Байнгын хорооны саналаар Аж ахуйн үйл ажиллагааны тусгай зөвшөөрлийн тухай хуульд нэмэлт оруулах тухай болон холбогдох хуулиудад нэмэлт, өөрчлөлт тухай  хуулиудын төслийг хэлэлцэх нь зүйтэй гэсэн саналыг дэмжье гэсэн санал хураалт явуулъя.</w:t>
      </w:r>
    </w:p>
    <w:p>
      <w:pPr>
        <w:pStyle w:val="style0"/>
        <w:jc w:val="both"/>
      </w:pPr>
      <w:r>
        <w:rPr/>
      </w:r>
    </w:p>
    <w:p>
      <w:pPr>
        <w:pStyle w:val="style0"/>
        <w:jc w:val="both"/>
      </w:pPr>
      <w:r>
        <w:rPr>
          <w:rFonts w:ascii="Arial" w:cs="Arial" w:eastAsia="Times New Roman" w:hAnsi="Arial"/>
          <w:b w:val="false"/>
          <w:bCs w:val="false"/>
          <w:color w:val="000000"/>
          <w:lang w:val="mn-MN"/>
        </w:rPr>
        <w:tab/>
      </w:r>
      <w:r>
        <w:rPr>
          <w:rFonts w:ascii="Arial" w:cs="Arial" w:eastAsia="Arial" w:hAnsi="Arial"/>
          <w:b w:val="false"/>
          <w:bCs w:val="false"/>
          <w:i w:val="false"/>
          <w:iCs w:val="false"/>
          <w:color w:val="00000A"/>
          <w:sz w:val="24"/>
          <w:szCs w:val="24"/>
          <w:shd w:fill="FFFFFF" w:val="clear"/>
          <w:lang w:eastAsia="zh-CN" w:val="mn-MN"/>
        </w:rPr>
        <w:t xml:space="preserve">Зөвшөөрсөн: </w:t>
        <w:tab/>
        <w:t>42</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48</w:t>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87.5 хувийн саналаар Байнгын хорооны санал дэмжигдлээ.</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val="false"/>
          <w:bCs w:val="false"/>
          <w:color w:val="000000"/>
          <w:lang w:val="mn-MN"/>
        </w:rPr>
        <w:t>Аж ахуйн үйл ажиллагааны тусгай зөвшөөрлийн тухай хуульд нэмэлт оруулах тухай болон холбогдох хуулиудад нэмэлт, өөрчлөлт тухай  хуулиудын</w:t>
      </w:r>
      <w:r>
        <w:rPr>
          <w:rFonts w:ascii="Arial" w:cs="Arial" w:eastAsia="Times New Roman" w:hAnsi="Arial"/>
          <w:lang w:val="mn-MN"/>
        </w:rPr>
        <w:t xml:space="preserve"> төслийг анхны хэлэлцүүлэгт бэлтгүүлэхээр Эдийн засгийн болон Төсвийн байнгын хороодод шилжүүлэв.</w:t>
      </w:r>
    </w:p>
    <w:p>
      <w:pPr>
        <w:pStyle w:val="style0"/>
        <w:jc w:val="both"/>
      </w:pPr>
      <w:r>
        <w:rPr/>
      </w:r>
    </w:p>
    <w:p>
      <w:pPr>
        <w:pStyle w:val="style0"/>
        <w:jc w:val="both"/>
      </w:pPr>
      <w:r>
        <w:rPr>
          <w:rFonts w:ascii="Arial" w:cs="Arial" w:eastAsia="Times New Roman" w:hAnsi="Arial"/>
          <w:b w:val="false"/>
          <w:bCs w:val="false"/>
          <w:color w:val="000000"/>
          <w:lang w:val="mn-MN"/>
        </w:rPr>
        <w:tab/>
        <w:t xml:space="preserve">Уг асуудлыг 22 цаг 13 минутад хэлэлцэж дуусав. </w:t>
        <w:tab/>
      </w:r>
    </w:p>
    <w:p>
      <w:pPr>
        <w:pStyle w:val="style0"/>
        <w:jc w:val="both"/>
      </w:pPr>
      <w:r>
        <w:rPr/>
      </w:r>
    </w:p>
    <w:p>
      <w:pPr>
        <w:pStyle w:val="style0"/>
        <w:jc w:val="both"/>
      </w:pPr>
      <w:r>
        <w:rPr>
          <w:rFonts w:ascii="Arial" w:cs="Arial" w:eastAsia="Times New Roman" w:hAnsi="Arial"/>
          <w:b w:val="false"/>
          <w:bCs w:val="false"/>
          <w:color w:val="000000"/>
          <w:lang w:val="mn-MN"/>
        </w:rPr>
        <w:tab/>
      </w:r>
      <w:r>
        <w:rPr>
          <w:rFonts w:ascii="Arial" w:cs="Arial" w:eastAsia="Times New Roman" w:hAnsi="Arial"/>
          <w:b/>
          <w:bCs/>
          <w:color w:val="000000"/>
          <w:lang w:val="mn-MN"/>
        </w:rPr>
        <w:t>Хорин дөрөв. “Газар хөдлөлтийн гамшгаас урьдчилан сэргийлэх, эрсдлийг бууруулах талаар авах зарим арга хэмжээний тухай” Улсын Их Хурлын тогтоолын төсөл</w:t>
      </w:r>
      <w:r>
        <w:rPr>
          <w:rFonts w:ascii="Arial" w:cs="Arial" w:eastAsia="Times New Roman" w:hAnsi="Arial"/>
          <w:b w:val="false"/>
          <w:bCs w:val="false"/>
          <w:color w:val="000000"/>
          <w:lang w:val="mn-MN"/>
        </w:rPr>
        <w:t xml:space="preserve"> /Улсын Их Хурлын гишүүн Ц.Оюунбаатар нарын 9 гишүүн 2016.01.28-ны өдөр өргөн мэдүүлсэн, хэлэлцэх эсэх/</w:t>
      </w:r>
    </w:p>
    <w:p>
      <w:pPr>
        <w:pStyle w:val="style0"/>
        <w:jc w:val="both"/>
      </w:pPr>
      <w:r>
        <w:rPr/>
      </w:r>
    </w:p>
    <w:p>
      <w:pPr>
        <w:pStyle w:val="style0"/>
        <w:jc w:val="both"/>
      </w:pPr>
      <w:r>
        <w:rPr>
          <w:rFonts w:ascii="Arial" w:cs="Arial" w:eastAsia="Times New Roman" w:hAnsi="Arial"/>
          <w:lang w:val="mn-MN"/>
        </w:rPr>
        <w:tab/>
        <w:t>Хуралдаанд Улсын Их Хурлын Тамгын газрын Ерөнхий нарийн бичгийн дарга Б.Болдбаатар, Аюулгүй байдал, гадаад бодлогын байнгын хорооны ажлын албаны ахлах зөвлөх Ш.Хишигсүрэн, зөвлөх П.Наранбат, референт С.Эрдэнэчимэг нар байлцав.</w:t>
      </w:r>
    </w:p>
    <w:p>
      <w:pPr>
        <w:pStyle w:val="style0"/>
        <w:jc w:val="both"/>
      </w:pPr>
      <w:r>
        <w:rPr/>
      </w:r>
    </w:p>
    <w:p>
      <w:pPr>
        <w:pStyle w:val="style0"/>
        <w:jc w:val="both"/>
      </w:pPr>
      <w:r>
        <w:rPr>
          <w:rFonts w:ascii="Arial" w:cs="Arial" w:eastAsia="Times New Roman" w:hAnsi="Arial"/>
          <w:b w:val="false"/>
          <w:bCs w:val="false"/>
          <w:color w:val="000000"/>
          <w:lang w:val="mn-MN"/>
        </w:rPr>
        <w:tab/>
        <w:t>Хууль санаачлагчийн илтгэлийг Монгол Улсын Шадар сайд Ц.Оюунбаатар, төслийг хэлэлцэх эсэх талаар Аюулгүй байдал, гадаад бодлогын байнгын хорооноос гаргасан санал, дүгнэлтийг Улсын Их Хурлын гишүүн Ц.Баярсайхан  нар танилцуулав.</w:t>
      </w:r>
    </w:p>
    <w:p>
      <w:pPr>
        <w:pStyle w:val="style0"/>
        <w:jc w:val="both"/>
      </w:pPr>
      <w:r>
        <w:rPr/>
      </w:r>
    </w:p>
    <w:p>
      <w:pPr>
        <w:pStyle w:val="style0"/>
        <w:jc w:val="both"/>
      </w:pPr>
      <w:r>
        <w:rPr>
          <w:rFonts w:ascii="Arial" w:cs="Arial" w:eastAsia="Times New Roman" w:hAnsi="Arial"/>
          <w:b w:val="false"/>
          <w:bCs w:val="false"/>
          <w:color w:val="000000"/>
          <w:lang w:val="mn-MN"/>
        </w:rPr>
        <w:tab/>
        <w:t>Хууль санаачлагчийн илтгэл болон Байнгын хорооны санал, дүгнэлттэй холбогдуулан Улсын Их Хурлын гишүүдээс асуулт гараагүй болно.</w:t>
      </w:r>
    </w:p>
    <w:p>
      <w:pPr>
        <w:pStyle w:val="style0"/>
        <w:jc w:val="both"/>
      </w:pPr>
      <w:r>
        <w:rPr/>
      </w:r>
    </w:p>
    <w:p>
      <w:pPr>
        <w:pStyle w:val="style0"/>
        <w:jc w:val="both"/>
      </w:pPr>
      <w:r>
        <w:rPr>
          <w:rFonts w:ascii="Arial" w:cs="Arial" w:eastAsia="Times New Roman" w:hAnsi="Arial"/>
          <w:b w:val="false"/>
          <w:bCs w:val="false"/>
          <w:color w:val="000000"/>
          <w:lang w:val="mn-MN"/>
        </w:rPr>
        <w:tab/>
      </w:r>
      <w:r>
        <w:rPr>
          <w:rFonts w:ascii="Arial" w:cs="Arial" w:eastAsia="Times New Roman" w:hAnsi="Arial"/>
          <w:b/>
          <w:bCs/>
          <w:color w:val="000000"/>
          <w:lang w:val="mn-MN"/>
        </w:rPr>
        <w:t>Р.Гончигдорж:</w:t>
      </w:r>
      <w:r>
        <w:rPr>
          <w:rFonts w:ascii="Arial" w:cs="Arial" w:eastAsia="Times New Roman" w:hAnsi="Arial"/>
          <w:b w:val="false"/>
          <w:bCs w:val="false"/>
          <w:color w:val="000000"/>
          <w:lang w:val="mn-MN"/>
        </w:rPr>
        <w:t xml:space="preserve"> Байнгын хорооны саналаар </w:t>
      </w:r>
      <w:r>
        <w:rPr>
          <w:rFonts w:ascii="Arial" w:cs="Arial" w:eastAsia="Times New Roman" w:hAnsi="Arial"/>
          <w:b w:val="false"/>
          <w:bCs w:val="false"/>
          <w:color w:val="000000"/>
          <w:sz w:val="24"/>
          <w:szCs w:val="24"/>
          <w:lang w:val="mn-MN"/>
        </w:rPr>
        <w:t>“Газар хөдлөлтийн гамшгаас урьдчилан сэргийлэх, эрсдлийг бууруулах талаар авах зарим арга хэмжээний тухай” Улсын Их Хурлын тогтоолын төслийг</w:t>
      </w:r>
      <w:r>
        <w:rPr>
          <w:rFonts w:ascii="Arial" w:cs="Arial" w:eastAsia="Times New Roman" w:hAnsi="Arial"/>
          <w:b w:val="false"/>
          <w:bCs w:val="false"/>
          <w:color w:val="000000"/>
          <w:lang w:val="mn-MN"/>
        </w:rPr>
        <w:t xml:space="preserve"> хэлэлцэх нь зүйтэй гэсэн саналыг дэмжье гэсэн санал хураалт явуулъя.</w:t>
      </w:r>
    </w:p>
    <w:p>
      <w:pPr>
        <w:pStyle w:val="style0"/>
        <w:jc w:val="both"/>
      </w:pPr>
      <w:r>
        <w:rPr/>
      </w:r>
    </w:p>
    <w:p>
      <w:pPr>
        <w:pStyle w:val="style0"/>
        <w:jc w:val="both"/>
      </w:pPr>
      <w:r>
        <w:rPr>
          <w:rFonts w:ascii="Arial" w:cs="Arial" w:eastAsia="Times New Roman" w:hAnsi="Arial"/>
          <w:b w:val="false"/>
          <w:bCs w:val="false"/>
          <w:color w:val="000000"/>
          <w:lang w:val="mn-MN"/>
        </w:rPr>
        <w:tab/>
      </w:r>
      <w:r>
        <w:rPr>
          <w:rFonts w:ascii="Arial" w:cs="Arial" w:eastAsia="Arial" w:hAnsi="Arial"/>
          <w:b w:val="false"/>
          <w:bCs w:val="false"/>
          <w:i w:val="false"/>
          <w:iCs w:val="false"/>
          <w:color w:val="00000A"/>
          <w:sz w:val="24"/>
          <w:szCs w:val="24"/>
          <w:shd w:fill="FFFFFF" w:val="clear"/>
          <w:lang w:eastAsia="zh-CN" w:val="mn-MN"/>
        </w:rPr>
        <w:t xml:space="preserve">Зөвшөөрсөн: </w:t>
        <w:tab/>
        <w:t>38</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10</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48</w:t>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79.2 хувийн саналаар Байнгын хорооны санал дэмжигдлээ.</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val="false"/>
          <w:bCs w:val="false"/>
          <w:color w:val="000000"/>
          <w:sz w:val="24"/>
          <w:szCs w:val="24"/>
          <w:lang w:val="mn-MN"/>
        </w:rPr>
        <w:t>“Газар хөдлөлтийн гамшгаас урьдчилан сэргийлэх, эрсдлийг бууруулах талаар авах зарим арга хэмжээний тухай” Улсын Их Хурлын тогтоолын</w:t>
      </w:r>
      <w:r>
        <w:rPr>
          <w:rFonts w:ascii="Arial" w:cs="Arial" w:eastAsia="Times New Roman" w:hAnsi="Arial"/>
          <w:lang w:val="mn-MN"/>
        </w:rPr>
        <w:t xml:space="preserve"> төслийг анхны хэлэлцүүлэгт бэлтгүүлэхээр </w:t>
      </w:r>
      <w:r>
        <w:rPr>
          <w:rFonts w:ascii="Arial" w:cs="Arial" w:eastAsia="Times New Roman" w:hAnsi="Arial"/>
          <w:b w:val="false"/>
          <w:bCs w:val="false"/>
          <w:color w:val="000000"/>
          <w:sz w:val="24"/>
          <w:szCs w:val="24"/>
          <w:lang w:val="mn-MN"/>
        </w:rPr>
        <w:t xml:space="preserve">Аюулгүй байдал, гадаад бодлогын байнгын хороонд </w:t>
      </w:r>
      <w:r>
        <w:rPr>
          <w:rFonts w:ascii="Arial" w:cs="Arial" w:eastAsia="Times New Roman" w:hAnsi="Arial"/>
          <w:lang w:val="mn-MN"/>
        </w:rPr>
        <w:t xml:space="preserve"> шилжүүлэв.</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r>
      <w:r>
        <w:rPr>
          <w:rFonts w:ascii="Arial" w:cs="Arial" w:hAnsi="Arial"/>
          <w:sz w:val="24"/>
          <w:szCs w:val="24"/>
          <w:shd w:fill="FFFFFF" w:val="clear"/>
        </w:rPr>
        <w:t>Чуулганы нэгдсэн хуралдааны зохион байгуулалтыг Улсын И</w:t>
      </w:r>
      <w:r>
        <w:rPr>
          <w:rFonts w:ascii="Arial" w:cs="Arial" w:hAnsi="Arial"/>
          <w:sz w:val="24"/>
          <w:szCs w:val="24"/>
        </w:rPr>
        <w:t>х Хурлын Тамгын газрын Хууль зүйн үйлчилгээ хариуцсан нарийн бичгийн дарг</w:t>
      </w:r>
      <w:r>
        <w:rPr>
          <w:rFonts w:ascii="Arial" w:cs="Arial" w:hAnsi="Arial"/>
          <w:sz w:val="24"/>
          <w:szCs w:val="24"/>
          <w:lang w:val="mn-MN"/>
        </w:rPr>
        <w:t>ын үүргийг түр орлон гүйцэтгэгч</w:t>
      </w:r>
      <w:r>
        <w:rPr>
          <w:rFonts w:ascii="Arial" w:cs="Arial" w:hAnsi="Arial"/>
          <w:sz w:val="24"/>
          <w:szCs w:val="24"/>
        </w:rPr>
        <w:t xml:space="preserve"> </w:t>
      </w:r>
      <w:r>
        <w:rPr>
          <w:rFonts w:ascii="Arial" w:cs="Arial" w:hAnsi="Arial"/>
          <w:sz w:val="24"/>
          <w:szCs w:val="24"/>
          <w:shd w:fill="FFFFFF" w:val="clear"/>
          <w:lang w:val="mn-MN"/>
        </w:rPr>
        <w:t>П.Амаржаргал</w:t>
      </w:r>
      <w:r>
        <w:rPr>
          <w:rFonts w:ascii="Arial" w:cs="Arial" w:hAnsi="Arial"/>
          <w:sz w:val="24"/>
          <w:szCs w:val="24"/>
          <w:shd w:fill="FFFFFF" w:val="clear"/>
        </w:rPr>
        <w:t xml:space="preserve">, </w:t>
      </w:r>
      <w:r>
        <w:rPr>
          <w:rFonts w:ascii="Arial" w:cs="Arial" w:hAnsi="Arial"/>
          <w:sz w:val="24"/>
          <w:szCs w:val="24"/>
        </w:rPr>
        <w:t>Хуралдаан зохион байгуулах хэлтсийн шинжээч Б.Баярсайхан</w:t>
      </w:r>
      <w:r>
        <w:rPr>
          <w:rFonts w:ascii="Arial" w:cs="Arial" w:hAnsi="Arial"/>
          <w:sz w:val="24"/>
          <w:szCs w:val="24"/>
          <w:lang w:val="mn-MN"/>
        </w:rPr>
        <w:t>,</w:t>
      </w:r>
      <w:r>
        <w:rPr>
          <w:rFonts w:ascii="Arial" w:cs="Arial" w:hAnsi="Arial"/>
          <w:sz w:val="24"/>
          <w:szCs w:val="24"/>
        </w:rPr>
        <w:t xml:space="preserve"> Р.Дэлгэрмаа</w:t>
      </w:r>
      <w:r>
        <w:rPr>
          <w:rFonts w:ascii="Arial" w:cs="Arial" w:hAnsi="Arial"/>
          <w:sz w:val="24"/>
          <w:szCs w:val="24"/>
          <w:lang w:val="mn-MN"/>
        </w:rPr>
        <w:t xml:space="preserve"> </w:t>
      </w:r>
      <w:r>
        <w:rPr>
          <w:rFonts w:ascii="Arial" w:cs="Arial" w:hAnsi="Arial"/>
          <w:sz w:val="24"/>
          <w:szCs w:val="24"/>
        </w:rPr>
        <w:t>нар хариуцан ажиллав.</w:t>
      </w:r>
    </w:p>
    <w:p>
      <w:pPr>
        <w:pStyle w:val="style60"/>
        <w:spacing w:after="0" w:before="0"/>
        <w:contextualSpacing w:val="false"/>
        <w:jc w:val="both"/>
      </w:pPr>
      <w:r>
        <w:rPr/>
      </w:r>
    </w:p>
    <w:p>
      <w:pPr>
        <w:pStyle w:val="style0"/>
        <w:jc w:val="both"/>
      </w:pPr>
      <w:r>
        <w:rPr>
          <w:rFonts w:ascii="Arial" w:cs="Arial" w:hAnsi="Arial"/>
          <w:i/>
          <w:iCs/>
          <w:sz w:val="24"/>
          <w:szCs w:val="24"/>
        </w:rPr>
        <w:tab/>
        <w:t xml:space="preserve">Өнөөдрийн чуулганы нэгдсэн хуралдаан </w:t>
      </w:r>
      <w:r>
        <w:rPr>
          <w:rFonts w:ascii="Arial" w:cs="Arial" w:hAnsi="Arial"/>
          <w:i/>
          <w:iCs/>
          <w:sz w:val="24"/>
          <w:szCs w:val="24"/>
          <w:lang w:val="mn-MN"/>
        </w:rPr>
        <w:t>10</w:t>
      </w:r>
      <w:r>
        <w:rPr>
          <w:rFonts w:ascii="Arial" w:cs="Arial" w:hAnsi="Arial"/>
          <w:i/>
          <w:iCs/>
          <w:sz w:val="24"/>
          <w:szCs w:val="24"/>
        </w:rPr>
        <w:t xml:space="preserve"> цаг </w:t>
      </w:r>
      <w:r>
        <w:rPr>
          <w:rFonts w:ascii="Arial" w:cs="Arial" w:hAnsi="Arial"/>
          <w:i/>
          <w:iCs/>
          <w:sz w:val="24"/>
          <w:szCs w:val="24"/>
          <w:lang w:val="mn-MN"/>
        </w:rPr>
        <w:t xml:space="preserve">01 </w:t>
      </w:r>
      <w:r>
        <w:rPr>
          <w:rFonts w:ascii="Arial" w:cs="Arial" w:hAnsi="Arial"/>
          <w:i/>
          <w:iCs/>
          <w:sz w:val="24"/>
          <w:szCs w:val="24"/>
        </w:rPr>
        <w:t>минут үргэлжилж, 76 гишүүнээс</w:t>
      </w:r>
      <w:r>
        <w:rPr>
          <w:rFonts w:ascii="Arial" w:cs="Arial" w:hAnsi="Arial"/>
          <w:i/>
          <w:iCs/>
          <w:sz w:val="24"/>
          <w:szCs w:val="24"/>
          <w:lang w:val="mn-MN"/>
        </w:rPr>
        <w:t xml:space="preserve"> 56</w:t>
      </w:r>
      <w:r>
        <w:rPr>
          <w:rFonts w:ascii="Arial" w:cs="Arial" w:hAnsi="Arial"/>
          <w:i/>
          <w:iCs/>
          <w:sz w:val="24"/>
          <w:szCs w:val="24"/>
        </w:rPr>
        <w:t xml:space="preserve"> </w:t>
      </w:r>
      <w:r>
        <w:rPr>
          <w:rFonts w:ascii="Arial" w:cs="Arial" w:hAnsi="Arial"/>
          <w:i/>
          <w:iCs/>
          <w:sz w:val="24"/>
          <w:szCs w:val="24"/>
          <w:lang w:val="mn-MN"/>
        </w:rPr>
        <w:t xml:space="preserve">гишүүн </w:t>
      </w:r>
      <w:r>
        <w:rPr>
          <w:rFonts w:ascii="Arial" w:cs="Arial" w:hAnsi="Arial"/>
          <w:i/>
          <w:iCs/>
          <w:sz w:val="24"/>
          <w:szCs w:val="24"/>
        </w:rPr>
        <w:t xml:space="preserve">ирж, </w:t>
      </w:r>
      <w:r>
        <w:rPr>
          <w:rFonts w:ascii="Arial" w:cs="Arial" w:hAnsi="Arial"/>
          <w:i/>
          <w:iCs/>
          <w:sz w:val="24"/>
          <w:szCs w:val="24"/>
          <w:lang w:val="mn-MN"/>
        </w:rPr>
        <w:t xml:space="preserve">73.0 </w:t>
      </w:r>
      <w:r>
        <w:rPr>
          <w:rFonts w:ascii="Arial" w:cs="Arial" w:hAnsi="Arial"/>
          <w:i/>
          <w:iCs/>
          <w:sz w:val="24"/>
          <w:szCs w:val="24"/>
        </w:rPr>
        <w:t xml:space="preserve">хувийн ирцтэйгээр </w:t>
      </w:r>
      <w:r>
        <w:rPr>
          <w:rFonts w:ascii="Arial" w:cs="Arial" w:hAnsi="Arial"/>
          <w:i/>
          <w:iCs/>
          <w:sz w:val="24"/>
          <w:szCs w:val="24"/>
          <w:lang w:val="mn-MN"/>
        </w:rPr>
        <w:t>22</w:t>
      </w:r>
      <w:r>
        <w:rPr>
          <w:rFonts w:ascii="Arial" w:cs="Arial" w:hAnsi="Arial"/>
          <w:i/>
          <w:iCs/>
          <w:sz w:val="24"/>
          <w:szCs w:val="24"/>
        </w:rPr>
        <w:t xml:space="preserve"> цаг </w:t>
      </w:r>
      <w:r>
        <w:rPr>
          <w:rFonts w:ascii="Arial" w:cs="Arial" w:hAnsi="Arial"/>
          <w:i/>
          <w:iCs/>
          <w:sz w:val="24"/>
          <w:szCs w:val="24"/>
          <w:lang w:val="mn-MN"/>
        </w:rPr>
        <w:t xml:space="preserve">19 </w:t>
      </w:r>
      <w:r>
        <w:rPr>
          <w:rFonts w:ascii="Arial" w:cs="Arial" w:hAnsi="Arial"/>
          <w:i/>
          <w:iCs/>
          <w:sz w:val="24"/>
          <w:szCs w:val="24"/>
          <w:shd w:fill="FFFFFF" w:val="clear"/>
        </w:rPr>
        <w:t>мин</w:t>
      </w:r>
      <w:r>
        <w:rPr>
          <w:rFonts w:ascii="Arial" w:cs="Arial" w:hAnsi="Arial"/>
          <w:i/>
          <w:iCs/>
          <w:sz w:val="24"/>
          <w:szCs w:val="24"/>
        </w:rPr>
        <w:t>утад өндөрлөв.</w:t>
      </w:r>
    </w:p>
    <w:p>
      <w:pPr>
        <w:pStyle w:val="style0"/>
        <w:jc w:val="both"/>
      </w:pPr>
      <w:r>
        <w:rPr/>
      </w:r>
    </w:p>
    <w:p>
      <w:pPr>
        <w:pStyle w:val="style0"/>
        <w:jc w:val="both"/>
      </w:pPr>
      <w:r>
        <w:rPr>
          <w:rFonts w:ascii="Arial" w:cs="Arial" w:hAnsi="Arial"/>
          <w:i/>
          <w:iCs/>
          <w:sz w:val="24"/>
          <w:szCs w:val="24"/>
        </w:rPr>
        <w:tab/>
      </w:r>
    </w:p>
    <w:p>
      <w:pPr>
        <w:pStyle w:val="style0"/>
        <w:jc w:val="both"/>
      </w:pPr>
      <w:r>
        <w:rPr>
          <w:rFonts w:ascii="Arial" w:cs="Arial" w:hAnsi="Arial"/>
          <w:b/>
          <w:sz w:val="24"/>
          <w:szCs w:val="24"/>
        </w:rPr>
        <w:tab/>
        <w:t>Тэмдэглэлтэй танилцсан:</w:t>
      </w:r>
    </w:p>
    <w:p>
      <w:pPr>
        <w:pStyle w:val="style0"/>
        <w:jc w:val="both"/>
      </w:pPr>
      <w:r>
        <w:rPr>
          <w:rFonts w:ascii="Arial" w:cs="Arial" w:hAnsi="Arial"/>
          <w:sz w:val="24"/>
          <w:szCs w:val="24"/>
        </w:rPr>
        <w:tab/>
        <w:t>ТАМГЫН ГАЗРЫН ЕРӨНХИЙ</w:t>
      </w:r>
    </w:p>
    <w:p>
      <w:pPr>
        <w:pStyle w:val="style0"/>
        <w:jc w:val="both"/>
      </w:pPr>
      <w:r>
        <w:rPr>
          <w:rFonts w:ascii="Arial" w:cs="Arial" w:hAnsi="Arial"/>
          <w:sz w:val="24"/>
          <w:szCs w:val="24"/>
        </w:rPr>
        <w:tab/>
        <w:t xml:space="preserve">НАРИЙН БИЧГИЙН ДАРГА  </w:t>
        <w:tab/>
        <w:tab/>
        <w:tab/>
        <w:t xml:space="preserve">                Б.БОЛДБААТАР</w:t>
      </w:r>
    </w:p>
    <w:p>
      <w:pPr>
        <w:pStyle w:val="style0"/>
        <w:jc w:val="both"/>
      </w:pPr>
      <w:r>
        <w:rPr/>
      </w:r>
    </w:p>
    <w:p>
      <w:pPr>
        <w:pStyle w:val="style0"/>
        <w:jc w:val="both"/>
      </w:pPr>
      <w:r>
        <w:rPr/>
      </w:r>
    </w:p>
    <w:p>
      <w:pPr>
        <w:pStyle w:val="style0"/>
        <w:jc w:val="both"/>
      </w:pPr>
      <w:r>
        <w:rPr>
          <w:rFonts w:ascii="Arial" w:cs="Arial" w:hAnsi="Arial"/>
          <w:b/>
          <w:sz w:val="24"/>
          <w:szCs w:val="24"/>
        </w:rPr>
        <w:tab/>
        <w:t>Тэмдэглэл хөтөлсөн:</w:t>
      </w:r>
    </w:p>
    <w:p>
      <w:pPr>
        <w:pStyle w:val="style0"/>
        <w:jc w:val="both"/>
      </w:pPr>
      <w:r>
        <w:rPr>
          <w:rFonts w:ascii="Arial" w:cs="Arial" w:hAnsi="Arial"/>
          <w:b/>
          <w:sz w:val="24"/>
          <w:szCs w:val="24"/>
        </w:rPr>
        <w:tab/>
      </w:r>
      <w:r>
        <w:rPr>
          <w:rFonts w:ascii="Arial" w:cs="Arial" w:hAnsi="Arial"/>
          <w:sz w:val="24"/>
          <w:szCs w:val="24"/>
        </w:rPr>
        <w:t xml:space="preserve">ПРОТОКОЛЫН АЛБАНЫ </w:t>
      </w:r>
    </w:p>
    <w:p>
      <w:pPr>
        <w:pStyle w:val="style0"/>
        <w:jc w:val="both"/>
      </w:pPr>
      <w:r>
        <w:rPr>
          <w:rFonts w:ascii="Arial" w:cs="Arial" w:hAnsi="Arial"/>
          <w:sz w:val="24"/>
          <w:szCs w:val="24"/>
        </w:rPr>
        <w:tab/>
        <w:t>ШИНЖЭЭЧ</w:t>
        <w:tab/>
        <w:tab/>
        <w:tab/>
        <w:tab/>
        <w:tab/>
        <w:tab/>
        <w:t xml:space="preserve">                Д.</w:t>
      </w:r>
      <w:r>
        <w:rPr>
          <w:rFonts w:ascii="Arial" w:cs="Arial" w:hAnsi="Arial"/>
          <w:sz w:val="24"/>
          <w:szCs w:val="24"/>
          <w:lang w:val="mn-MN"/>
        </w:rPr>
        <w:t>ЦЭНДСҮРЭН</w:t>
      </w:r>
    </w:p>
    <w:p>
      <w:pPr>
        <w:pStyle w:val="style0"/>
        <w:spacing w:line="100" w:lineRule="atLeast"/>
        <w:jc w:val="center"/>
      </w:pPr>
      <w:r>
        <w:rPr>
          <w:rFonts w:ascii="Arial" w:cs="Arial" w:hAnsi="Arial"/>
          <w:b/>
          <w:bCs/>
          <w:sz w:val="24"/>
          <w:szCs w:val="24"/>
          <w:shd w:fill="FFFFFF" w:val="clear"/>
        </w:rPr>
        <w:t>УЛСЫН ИХ ХУРЛЫН 2015 ОНЫ НАМРЫН ЭЭЛЖИТ ЧУУЛГАНЫ</w:t>
      </w:r>
    </w:p>
    <w:p>
      <w:pPr>
        <w:pStyle w:val="style0"/>
        <w:spacing w:line="100" w:lineRule="atLeast"/>
        <w:jc w:val="center"/>
      </w:pPr>
      <w:r>
        <w:rPr>
          <w:rFonts w:ascii="Arial" w:cs="Arial" w:hAnsi="Arial"/>
          <w:b/>
          <w:bCs/>
          <w:sz w:val="24"/>
          <w:szCs w:val="24"/>
          <w:shd w:fill="FFFFFF" w:val="clear"/>
          <w:lang w:val="mn-MN"/>
        </w:rPr>
        <w:t>2016 ОНЫ 02 ДУГААР</w:t>
      </w:r>
      <w:r>
        <w:rPr>
          <w:rFonts w:ascii="Arial" w:cs="Arial" w:hAnsi="Arial"/>
          <w:b/>
          <w:bCs/>
          <w:sz w:val="24"/>
          <w:szCs w:val="24"/>
          <w:shd w:fill="FFFFFF" w:val="clear"/>
        </w:rPr>
        <w:t xml:space="preserve"> САРЫН </w:t>
      </w:r>
      <w:r>
        <w:rPr>
          <w:rFonts w:ascii="Arial" w:cs="Arial" w:hAnsi="Arial"/>
          <w:b/>
          <w:bCs/>
          <w:sz w:val="24"/>
          <w:szCs w:val="24"/>
          <w:shd w:fill="FFFFFF" w:val="clear"/>
          <w:lang w:val="mn-MN"/>
        </w:rPr>
        <w:t>04</w:t>
      </w:r>
      <w:r>
        <w:rPr>
          <w:rFonts w:ascii="Arial" w:cs="Arial" w:hAnsi="Arial"/>
          <w:b/>
          <w:bCs/>
          <w:sz w:val="24"/>
          <w:szCs w:val="24"/>
          <w:shd w:fill="FFFFFF" w:val="clear"/>
        </w:rPr>
        <w:t>-Н</w:t>
      </w:r>
      <w:r>
        <w:rPr>
          <w:rFonts w:ascii="Arial" w:cs="Arial" w:hAnsi="Arial"/>
          <w:b/>
          <w:bCs/>
          <w:sz w:val="24"/>
          <w:szCs w:val="24"/>
          <w:shd w:fill="FFFFFF" w:val="clear"/>
          <w:lang w:val="mn-MN"/>
        </w:rPr>
        <w:t>ИЙ</w:t>
      </w:r>
      <w:r>
        <w:rPr>
          <w:rFonts w:ascii="Arial" w:cs="Arial" w:hAnsi="Arial"/>
          <w:b/>
          <w:bCs/>
          <w:sz w:val="24"/>
          <w:szCs w:val="24"/>
          <w:shd w:fill="FFFFFF" w:val="clear"/>
        </w:rPr>
        <w:t xml:space="preserve"> ӨДРИЙН НЭГДСЭН ХУРАЛДААНЫ </w:t>
      </w:r>
    </w:p>
    <w:p>
      <w:pPr>
        <w:pStyle w:val="style0"/>
        <w:jc w:val="center"/>
      </w:pPr>
      <w:r>
        <w:rPr>
          <w:rFonts w:ascii="Arial" w:cs="Arial" w:hAnsi="Arial"/>
          <w:b/>
          <w:bCs/>
          <w:color w:val="000000"/>
          <w:sz w:val="24"/>
          <w:szCs w:val="24"/>
          <w:u w:val="none"/>
          <w:shd w:fill="FFFFFF" w:val="clear"/>
          <w:lang w:val="mn-MN"/>
        </w:rPr>
        <w:t>ДЭЛГЭРЭНГҮЙ ТЭМДЭГЛЭЛ</w:t>
      </w:r>
    </w:p>
    <w:p>
      <w:pPr>
        <w:pStyle w:val="style0"/>
        <w:jc w:val="both"/>
      </w:pPr>
      <w:r>
        <w:rPr/>
      </w:r>
    </w:p>
    <w:p>
      <w:pPr>
        <w:pStyle w:val="style0"/>
        <w:jc w:val="both"/>
      </w:pPr>
      <w:r>
        <w:rPr/>
      </w:r>
    </w:p>
    <w:p>
      <w:pPr>
        <w:pStyle w:val="style44"/>
        <w:spacing w:after="0" w:before="0"/>
        <w:contextualSpacing w:val="false"/>
        <w:jc w:val="both"/>
      </w:pPr>
      <w:r>
        <w:rPr>
          <w:rFonts w:ascii="Arial" w:hAnsi="Arial"/>
        </w:rPr>
        <w:tab/>
      </w:r>
      <w:r>
        <w:rPr>
          <w:rFonts w:ascii="Arial" w:hAnsi="Arial"/>
          <w:b/>
          <w:bCs/>
          <w:lang w:val="mn-MN"/>
        </w:rPr>
        <w:t>З.Энхболд</w:t>
      </w:r>
      <w:r>
        <w:rPr>
          <w:rFonts w:ascii="Arial" w:hAnsi="Arial"/>
          <w:lang w:val="mn-MN"/>
        </w:rPr>
        <w:t>:  Гишүүдэд өглөөний мэнд хүргэе.  40 гишүүн, 52.6 хувийн ирцээр хуралдаан эхэлж байна.</w:t>
      </w:r>
    </w:p>
    <w:p>
      <w:pPr>
        <w:pStyle w:val="style44"/>
        <w:spacing w:after="0" w:before="0"/>
        <w:contextualSpacing w:val="false"/>
        <w:jc w:val="both"/>
      </w:pPr>
      <w:r>
        <w:rPr/>
      </w:r>
    </w:p>
    <w:p>
      <w:pPr>
        <w:pStyle w:val="style44"/>
        <w:spacing w:after="0" w:before="0"/>
        <w:contextualSpacing w:val="false"/>
        <w:jc w:val="both"/>
      </w:pPr>
      <w:r>
        <w:rPr>
          <w:rFonts w:ascii="Arial" w:hAnsi="Arial"/>
          <w:lang w:val="mn-MN"/>
        </w:rPr>
        <w:tab/>
        <w:t>2016 оны намрын ээлжит чуулганы  2 сарын  4-ний өдрийн хуралдаан нээснийг мэдэгдье.</w:t>
      </w:r>
    </w:p>
    <w:p>
      <w:pPr>
        <w:pStyle w:val="style44"/>
        <w:spacing w:after="0" w:before="0"/>
        <w:contextualSpacing w:val="false"/>
        <w:jc w:val="both"/>
      </w:pPr>
      <w:r>
        <w:rPr/>
      </w:r>
    </w:p>
    <w:p>
      <w:pPr>
        <w:pStyle w:val="style44"/>
        <w:spacing w:after="0" w:before="0"/>
        <w:contextualSpacing w:val="false"/>
        <w:jc w:val="both"/>
      </w:pPr>
      <w:r>
        <w:rPr>
          <w:rFonts w:ascii="Arial" w:hAnsi="Arial"/>
          <w:lang w:val="mn-MN"/>
        </w:rPr>
        <w:tab/>
        <w:t xml:space="preserve">Чуулганы нэгдсэн хуралдаанаар хэлэлцэх асуудлыг танилцуулъя. </w:t>
      </w:r>
    </w:p>
    <w:p>
      <w:pPr>
        <w:pStyle w:val="style44"/>
        <w:spacing w:after="0" w:before="0"/>
        <w:contextualSpacing w:val="false"/>
        <w:jc w:val="both"/>
      </w:pPr>
      <w:r>
        <w:rPr/>
      </w:r>
    </w:p>
    <w:p>
      <w:pPr>
        <w:pStyle w:val="style44"/>
        <w:spacing w:after="0" w:before="0"/>
        <w:contextualSpacing w:val="false"/>
        <w:jc w:val="both"/>
      </w:pPr>
      <w:r>
        <w:rPr>
          <w:rFonts w:ascii="Arial" w:hAnsi="Arial"/>
          <w:lang w:val="mn-MN"/>
        </w:rPr>
        <w:tab/>
        <w:t xml:space="preserve">Өнөөдөр болон маргааш 33 асуудал хэлэлцэнэ. </w:t>
      </w:r>
    </w:p>
    <w:p>
      <w:pPr>
        <w:pStyle w:val="style44"/>
        <w:spacing w:after="0" w:before="0"/>
        <w:contextualSpacing w:val="false"/>
        <w:jc w:val="both"/>
      </w:pPr>
      <w:r>
        <w:rPr/>
      </w:r>
    </w:p>
    <w:p>
      <w:pPr>
        <w:pStyle w:val="style44"/>
        <w:spacing w:after="0" w:before="0"/>
        <w:contextualSpacing w:val="false"/>
        <w:jc w:val="both"/>
      </w:pPr>
      <w:r>
        <w:rPr>
          <w:rFonts w:ascii="Arial" w:hAnsi="Arial"/>
          <w:sz w:val="24"/>
          <w:szCs w:val="24"/>
          <w:lang w:val="mn-MN"/>
        </w:rPr>
        <w:t>1</w:t>
      </w:r>
      <w:r>
        <w:rPr>
          <w:rFonts w:ascii="Arial" w:hAnsi="Arial"/>
          <w:sz w:val="24"/>
          <w:szCs w:val="24"/>
        </w:rPr>
        <w:t>.</w:t>
      </w:r>
      <w:hyperlink r:id="rId2">
        <w:r>
          <w:rPr>
            <w:rStyle w:val="style19"/>
            <w:rStyle w:val="style19"/>
            <w:rFonts w:ascii="Arial" w:hAnsi="Arial"/>
            <w:sz w:val="24"/>
            <w:szCs w:val="24"/>
            <w:u w:val="none"/>
          </w:rPr>
          <w:t>Үндсэн хуулийн цэцийн гишүүнийг эгүүлэн татах талаарх Улсын дээд шүүхийн санал /үргэлжилнэ/</w:t>
        </w:r>
      </w:hyperlink>
      <w:r>
        <w:rPr>
          <w:rFonts w:ascii="Arial" w:hAnsi="Arial"/>
          <w:sz w:val="24"/>
          <w:szCs w:val="24"/>
          <w:u w:val="single"/>
        </w:rPr>
        <w:t>:</w:t>
      </w:r>
      <w:r>
        <w:rPr>
          <w:rFonts w:ascii="Arial" w:hAnsi="Arial"/>
          <w:sz w:val="24"/>
          <w:szCs w:val="24"/>
        </w:rPr>
        <w:t xml:space="preserve"> </w:t>
      </w:r>
      <w:r>
        <w:rPr>
          <w:rFonts w:ascii="Arial" w:hAnsi="Arial"/>
          <w:sz w:val="24"/>
          <w:szCs w:val="24"/>
          <w:lang w:val="mn-MN"/>
        </w:rPr>
        <w:t>МАН-ын бүлэг  5 хоногийн завсарлага аваад дууссан байгаа.</w:t>
      </w:r>
    </w:p>
    <w:p>
      <w:pPr>
        <w:pStyle w:val="style44"/>
        <w:jc w:val="both"/>
      </w:pPr>
      <w:r>
        <w:rPr>
          <w:rFonts w:ascii="Arial" w:hAnsi="Arial"/>
          <w:sz w:val="24"/>
          <w:szCs w:val="24"/>
        </w:rPr>
        <w:t>2.</w:t>
      </w:r>
      <w:hyperlink r:id="rId3">
        <w:r>
          <w:rPr>
            <w:rStyle w:val="style19"/>
            <w:rStyle w:val="style19"/>
            <w:rFonts w:ascii="Arial" w:hAnsi="Arial"/>
            <w:sz w:val="24"/>
            <w:szCs w:val="24"/>
            <w:u w:val="none"/>
          </w:rPr>
          <w:t>“Зарим газар нутгийг улсын тусгай хамгаалалтад авах тухай” Улсын Их Хурлын тогтоолын төсөл</w:t>
        </w:r>
      </w:hyperlink>
      <w:r>
        <w:rPr>
          <w:rFonts w:ascii="Arial" w:hAnsi="Arial"/>
          <w:sz w:val="24"/>
          <w:szCs w:val="24"/>
        </w:rPr>
        <w:t xml:space="preserve"> /Засгийн газар 2015.10.23-ны өдөр өргөн мэдүүлсэн, эцсийн хэлэлцүүлэг/:</w:t>
      </w:r>
    </w:p>
    <w:p>
      <w:pPr>
        <w:pStyle w:val="style44"/>
        <w:jc w:val="both"/>
      </w:pPr>
      <w:r>
        <w:rPr>
          <w:rFonts w:ascii="Arial" w:hAnsi="Arial"/>
          <w:sz w:val="24"/>
          <w:szCs w:val="24"/>
        </w:rPr>
        <w:t>3.</w:t>
      </w:r>
      <w:hyperlink r:id="rId4">
        <w:r>
          <w:rPr>
            <w:rStyle w:val="style19"/>
            <w:rStyle w:val="style19"/>
            <w:rFonts w:ascii="Arial" w:hAnsi="Arial"/>
            <w:sz w:val="24"/>
            <w:szCs w:val="24"/>
            <w:u w:val="none"/>
          </w:rPr>
          <w:t>“Гацууртын ордын төрийн эзэмшлийн хувь тогтоох тухай” Улсын Их Хурлын тогтоолын төсөл</w:t>
        </w:r>
      </w:hyperlink>
      <w:r>
        <w:rPr>
          <w:rFonts w:ascii="Arial" w:hAnsi="Arial"/>
          <w:sz w:val="24"/>
          <w:szCs w:val="24"/>
        </w:rPr>
        <w:t xml:space="preserve"> /Засгийн газар 2015.10.23-ны өдөр өргөн мэдүүлсэн, эцсийн хэлэлцүүлэг үргэлжилнэ/:</w:t>
      </w:r>
    </w:p>
    <w:p>
      <w:pPr>
        <w:pStyle w:val="style44"/>
        <w:jc w:val="both"/>
      </w:pPr>
      <w:r>
        <w:rPr>
          <w:rFonts w:ascii="Arial" w:hAnsi="Arial"/>
          <w:sz w:val="24"/>
          <w:szCs w:val="24"/>
        </w:rPr>
        <w:t>4.</w:t>
      </w:r>
      <w:hyperlink r:id="rId5">
        <w:r>
          <w:rPr>
            <w:rStyle w:val="style19"/>
            <w:rStyle w:val="style19"/>
            <w:rFonts w:ascii="Arial" w:hAnsi="Arial"/>
            <w:sz w:val="24"/>
            <w:szCs w:val="24"/>
            <w:u w:val="none"/>
          </w:rPr>
          <w:t xml:space="preserve">Гаалийн албан татвараас чөлөөлөх тухай, Нэмэгдсэн өртгийн албан татвараас чөлөөлөх тухай хуулийн төслүүд </w:t>
        </w:r>
      </w:hyperlink>
      <w:r>
        <w:rPr>
          <w:rFonts w:ascii="Arial" w:hAnsi="Arial"/>
          <w:sz w:val="24"/>
          <w:szCs w:val="24"/>
        </w:rPr>
        <w:t>./Засгийн газар 2015.10.14-ний өдөр өргөн мэдүүлсэн, эцсийн хэлэлцүүлэг/:</w:t>
      </w:r>
    </w:p>
    <w:p>
      <w:pPr>
        <w:pStyle w:val="style44"/>
        <w:jc w:val="both"/>
      </w:pPr>
      <w:r>
        <w:rPr>
          <w:rFonts w:ascii="Arial" w:hAnsi="Arial"/>
          <w:sz w:val="24"/>
          <w:szCs w:val="24"/>
        </w:rPr>
        <w:t>5.</w:t>
      </w:r>
      <w:hyperlink r:id="rId6">
        <w:r>
          <w:rPr>
            <w:rStyle w:val="style19"/>
            <w:rStyle w:val="style19"/>
            <w:rFonts w:ascii="Arial" w:hAnsi="Arial"/>
            <w:sz w:val="24"/>
            <w:szCs w:val="24"/>
            <w:u w:val="none"/>
          </w:rPr>
          <w:t>Захиргааны хэрэг шүүхэд хянан шийдвэрлэх тухай /шинэчилсэн найруулга/ болон</w:t>
        </w:r>
      </w:hyperlink>
      <w:r>
        <w:rPr>
          <w:rFonts w:ascii="Arial" w:hAnsi="Arial"/>
          <w:sz w:val="24"/>
          <w:szCs w:val="24"/>
        </w:rPr>
        <w:t xml:space="preserve"> /Засгийн газар 2015.12.07-ны өдөр өргөн мэдүүлсэн, Засгийн газар 2015.12.22-ны өдөр өргөн мэдүүлсэн, эцсийн хэлэлцүүлэг/:</w:t>
      </w:r>
    </w:p>
    <w:p>
      <w:pPr>
        <w:pStyle w:val="style44"/>
        <w:jc w:val="both"/>
      </w:pPr>
      <w:r>
        <w:rPr>
          <w:rFonts w:ascii="Arial" w:hAnsi="Arial"/>
          <w:sz w:val="24"/>
          <w:szCs w:val="24"/>
        </w:rPr>
        <w:t>6.</w:t>
      </w:r>
      <w:hyperlink r:id="rId7">
        <w:r>
          <w:rPr>
            <w:rStyle w:val="style19"/>
            <w:rStyle w:val="style19"/>
            <w:rFonts w:ascii="Arial" w:hAnsi="Arial"/>
            <w:sz w:val="24"/>
            <w:szCs w:val="24"/>
            <w:u w:val="none"/>
          </w:rPr>
          <w:t>Эрүүл ахуйн тухай болон холбогдох бусад хуулийн төслүүд</w:t>
        </w:r>
      </w:hyperlink>
      <w:r>
        <w:rPr>
          <w:rFonts w:ascii="Arial" w:hAnsi="Arial"/>
          <w:sz w:val="24"/>
          <w:szCs w:val="24"/>
        </w:rPr>
        <w:t xml:space="preserve"> /Засгийн газар 2015.06.15-ны өдөр өргөн мэдүүлсэн, эцсийн хэлэлцүүлэг/:</w:t>
      </w:r>
    </w:p>
    <w:p>
      <w:pPr>
        <w:pStyle w:val="style44"/>
        <w:jc w:val="both"/>
      </w:pPr>
      <w:r>
        <w:rPr>
          <w:rFonts w:ascii="Arial" w:hAnsi="Arial"/>
          <w:sz w:val="24"/>
          <w:szCs w:val="24"/>
        </w:rPr>
        <w:t>7</w:t>
      </w:r>
      <w:r>
        <w:rPr>
          <w:rFonts w:ascii="Arial" w:hAnsi="Arial"/>
          <w:sz w:val="24"/>
          <w:szCs w:val="24"/>
          <w:u w:val="none"/>
        </w:rPr>
        <w:t>.</w:t>
      </w:r>
      <w:hyperlink r:id="rId8">
        <w:r>
          <w:rPr>
            <w:rStyle w:val="style19"/>
            <w:rStyle w:val="style19"/>
            <w:rFonts w:ascii="Arial" w:hAnsi="Arial"/>
            <w:sz w:val="24"/>
            <w:szCs w:val="24"/>
            <w:u w:val="none"/>
          </w:rPr>
          <w:t>Боловсролын тухай, Дээд боловсролын тухай хуульд нэмэлт, өөрчлөлт оруулах тухай болон холбогдох бусад хуулийн төслүүд</w:t>
        </w:r>
      </w:hyperlink>
      <w:r>
        <w:rPr>
          <w:rFonts w:ascii="Arial" w:hAnsi="Arial"/>
          <w:sz w:val="24"/>
          <w:szCs w:val="24"/>
          <w:u w:val="none"/>
        </w:rPr>
        <w:t xml:space="preserve"> </w:t>
      </w:r>
      <w:r>
        <w:rPr>
          <w:rFonts w:ascii="Arial" w:hAnsi="Arial"/>
          <w:sz w:val="24"/>
          <w:szCs w:val="24"/>
        </w:rPr>
        <w:t>/Засгийн газар 2015.12.17-ны өдөр өргөн мэдүүлсэн, анхны хэлэлцүүлэг/:</w:t>
      </w:r>
    </w:p>
    <w:p>
      <w:pPr>
        <w:pStyle w:val="style44"/>
        <w:jc w:val="both"/>
      </w:pPr>
      <w:r>
        <w:rPr>
          <w:rFonts w:ascii="Arial" w:hAnsi="Arial"/>
          <w:sz w:val="24"/>
          <w:szCs w:val="24"/>
        </w:rPr>
        <w:t>8.</w:t>
      </w:r>
      <w:hyperlink r:id="rId9">
        <w:r>
          <w:rPr>
            <w:rStyle w:val="style19"/>
            <w:rStyle w:val="style19"/>
            <w:rFonts w:ascii="Arial" w:hAnsi="Arial"/>
            <w:sz w:val="24"/>
            <w:szCs w:val="24"/>
            <w:u w:val="none"/>
          </w:rPr>
          <w:t>Ард нийтийн санал асуулгын тухай /шинэчилсэн найруулга/ хуулийн төсөл</w:t>
        </w:r>
      </w:hyperlink>
      <w:r>
        <w:rPr>
          <w:rFonts w:ascii="Arial" w:hAnsi="Arial"/>
          <w:sz w:val="24"/>
          <w:szCs w:val="24"/>
        </w:rPr>
        <w:t xml:space="preserve"> /Улсын Их Хурлын гишүүн Н.Батбаяр 2016.01.14-ний өдөр өргөн мэдүүлсэн, анхны хэлэлцүүлэг/:</w:t>
      </w:r>
    </w:p>
    <w:p>
      <w:pPr>
        <w:pStyle w:val="style44"/>
        <w:jc w:val="both"/>
      </w:pPr>
      <w:r>
        <w:rPr>
          <w:rFonts w:ascii="Arial" w:hAnsi="Arial"/>
          <w:sz w:val="24"/>
          <w:szCs w:val="24"/>
        </w:rPr>
        <w:t>9.</w:t>
      </w:r>
      <w:hyperlink r:id="rId10">
        <w:r>
          <w:rPr>
            <w:rStyle w:val="style19"/>
            <w:rStyle w:val="style19"/>
            <w:rFonts w:ascii="Arial" w:hAnsi="Arial"/>
            <w:sz w:val="24"/>
            <w:szCs w:val="24"/>
            <w:u w:val="none"/>
          </w:rPr>
          <w:t>Хяналтын тухай болон холбогдох бусад хуулийн төслүүд</w:t>
        </w:r>
        <w:r>
          <w:rPr>
            <w:rStyle w:val="style19"/>
            <w:rStyle w:val="style19"/>
            <w:rFonts w:ascii="Arial" w:hAnsi="Arial"/>
            <w:sz w:val="24"/>
            <w:szCs w:val="24"/>
          </w:rPr>
          <w:t xml:space="preserve"> </w:t>
        </w:r>
      </w:hyperlink>
      <w:r>
        <w:rPr>
          <w:rFonts w:ascii="Arial" w:hAnsi="Arial"/>
          <w:sz w:val="24"/>
          <w:szCs w:val="24"/>
        </w:rPr>
        <w:t>/Улсын Их Хурлын гишүүн А.Бакей нарын 9 гишүүн 2014.06.10-ны өдөр өргөн мэдүүлсэн, анхны хэлэлцүүлэг үргэлжилнэ/:</w:t>
      </w:r>
    </w:p>
    <w:p>
      <w:pPr>
        <w:pStyle w:val="style44"/>
        <w:jc w:val="both"/>
      </w:pPr>
      <w:r>
        <w:rPr>
          <w:rFonts w:ascii="Arial" w:hAnsi="Arial"/>
          <w:sz w:val="24"/>
          <w:szCs w:val="24"/>
        </w:rPr>
        <w:t>10.</w:t>
      </w:r>
      <w:hyperlink r:id="rId11">
        <w:r>
          <w:rPr>
            <w:rStyle w:val="style19"/>
            <w:rStyle w:val="style19"/>
            <w:rFonts w:ascii="Arial" w:hAnsi="Arial"/>
            <w:sz w:val="24"/>
            <w:szCs w:val="24"/>
            <w:u w:val="none"/>
          </w:rPr>
          <w:t>Гаалийн албан татвараас чөлөөлөх тухай, Нэмэгдсэн өртгийн албан татвараас чөлөөлөх тухай, Онцгой албан татвараас чөлөөлөх тухай хуулийн төслүүд</w:t>
        </w:r>
      </w:hyperlink>
      <w:r>
        <w:rPr>
          <w:rFonts w:ascii="Arial" w:hAnsi="Arial"/>
          <w:sz w:val="24"/>
          <w:szCs w:val="24"/>
        </w:rPr>
        <w:t xml:space="preserve"> /Засгийн газар 2016.01.22-ны өдөр өргөн мэдүүлсэн, нэн яаралтай хэлэлцэх дэгээр, анхны хэлэлцүүлэг/:</w:t>
      </w:r>
    </w:p>
    <w:p>
      <w:pPr>
        <w:pStyle w:val="style44"/>
        <w:jc w:val="both"/>
      </w:pPr>
      <w:r>
        <w:rPr>
          <w:rFonts w:ascii="Arial" w:hAnsi="Arial"/>
          <w:sz w:val="24"/>
          <w:szCs w:val="24"/>
        </w:rPr>
        <w:t>11.</w:t>
      </w:r>
      <w:hyperlink r:id="rId12">
        <w:r>
          <w:rPr>
            <w:rStyle w:val="style19"/>
            <w:rStyle w:val="style19"/>
            <w:rFonts w:ascii="Arial" w:hAnsi="Arial"/>
            <w:sz w:val="24"/>
            <w:szCs w:val="24"/>
            <w:u w:val="none"/>
          </w:rPr>
          <w:t>Онцгой албан татварын тухай хуульд өөрчлөлт оруулах тухай, Улсын тэмдэгтийн хураамжийн тухай хуульд өөрчлөлт оруулах тухай хуулийн төслүүд болон “Импортын барааны гаалийн албан татварын хувь, хэмжээ батлах тухай” Улсын Их Хурлын 1999 оны 06 дугаар сарын 03-ны өдрийн 27 дугаар тогтоолд өөрчлөлт оруулах тухай Улсын Их Хурлын тогтоолын төсөл</w:t>
        </w:r>
      </w:hyperlink>
      <w:r>
        <w:rPr>
          <w:rFonts w:ascii="Arial" w:hAnsi="Arial"/>
          <w:sz w:val="24"/>
          <w:szCs w:val="24"/>
        </w:rPr>
        <w:t xml:space="preserve"> /Засгийн газар 2015.11.27-ны өдөр өргөн мэдүүлсэн, анхны хэлэлцүүлэг/:</w:t>
      </w:r>
    </w:p>
    <w:p>
      <w:pPr>
        <w:pStyle w:val="style44"/>
        <w:jc w:val="both"/>
      </w:pPr>
      <w:r>
        <w:rPr>
          <w:rFonts w:ascii="Arial" w:hAnsi="Arial"/>
          <w:sz w:val="24"/>
          <w:szCs w:val="24"/>
        </w:rPr>
        <w:t>12.</w:t>
      </w:r>
      <w:hyperlink r:id="rId13">
        <w:r>
          <w:rPr>
            <w:rStyle w:val="style19"/>
            <w:rStyle w:val="style19"/>
            <w:rFonts w:ascii="Arial" w:hAnsi="Arial"/>
            <w:sz w:val="24"/>
            <w:szCs w:val="24"/>
            <w:u w:val="none"/>
          </w:rPr>
          <w:t>Ирээдүйн өв сангийн тухай болон холбогдох бусад хуулийн төслүүд</w:t>
        </w:r>
      </w:hyperlink>
      <w:r>
        <w:rPr>
          <w:rFonts w:ascii="Arial" w:hAnsi="Arial"/>
          <w:sz w:val="24"/>
          <w:szCs w:val="24"/>
          <w:u w:val="none"/>
        </w:rPr>
        <w:t xml:space="preserve"> </w:t>
      </w:r>
      <w:r>
        <w:rPr>
          <w:rFonts w:ascii="Arial" w:hAnsi="Arial"/>
          <w:sz w:val="24"/>
          <w:szCs w:val="24"/>
        </w:rPr>
        <w:t>/Монгол Улсын Ерөнхийлөгч 2015.06.12-ны өдөр өргөн мэдүүлсэн, анхны хэлэлцүүлэг/:</w:t>
      </w:r>
    </w:p>
    <w:p>
      <w:pPr>
        <w:pStyle w:val="style44"/>
        <w:jc w:val="both"/>
      </w:pPr>
      <w:r>
        <w:rPr>
          <w:rFonts w:ascii="Arial" w:hAnsi="Arial"/>
          <w:sz w:val="24"/>
          <w:szCs w:val="24"/>
        </w:rPr>
        <w:t>13.</w:t>
      </w:r>
      <w:hyperlink r:id="rId14">
        <w:r>
          <w:rPr>
            <w:rStyle w:val="style19"/>
            <w:rStyle w:val="style19"/>
            <w:rFonts w:ascii="Arial" w:hAnsi="Arial"/>
            <w:sz w:val="24"/>
            <w:szCs w:val="24"/>
            <w:u w:val="none"/>
          </w:rPr>
          <w:t>Монгол Улсын Их Хурлын тухай хуульд өөрчлөлт оруулах тухай хуулийн төсөл</w:t>
        </w:r>
      </w:hyperlink>
      <w:r>
        <w:rPr>
          <w:rFonts w:ascii="Arial" w:hAnsi="Arial"/>
          <w:sz w:val="24"/>
          <w:szCs w:val="24"/>
        </w:rPr>
        <w:t xml:space="preserve"> /Улсын Их Хурлын гишүүн Д.Батцогт 2016.01.21-ний өдөр өргөн мэдүүлсэн, анхны хэлэлцүүлэг/:</w:t>
      </w:r>
    </w:p>
    <w:p>
      <w:pPr>
        <w:pStyle w:val="style44"/>
        <w:jc w:val="both"/>
      </w:pPr>
      <w:r>
        <w:rPr>
          <w:rFonts w:ascii="Arial" w:hAnsi="Arial"/>
          <w:sz w:val="24"/>
          <w:szCs w:val="24"/>
        </w:rPr>
        <w:t>14.</w:t>
      </w:r>
      <w:hyperlink r:id="rId15">
        <w:r>
          <w:rPr>
            <w:rStyle w:val="style19"/>
            <w:rStyle w:val="style19"/>
            <w:rFonts w:ascii="Arial" w:hAnsi="Arial"/>
            <w:sz w:val="24"/>
            <w:szCs w:val="24"/>
            <w:u w:val="none"/>
          </w:rPr>
          <w:t>Хууль тогтоомжийн тухай хуульд өөрчлөлт оруулах тухай хуулийн төсөл</w:t>
        </w:r>
      </w:hyperlink>
      <w:r>
        <w:rPr>
          <w:rFonts w:ascii="Arial" w:hAnsi="Arial"/>
          <w:sz w:val="24"/>
          <w:szCs w:val="24"/>
          <w:u w:val="single"/>
        </w:rPr>
        <w:t xml:space="preserve"> </w:t>
      </w:r>
      <w:r>
        <w:rPr>
          <w:rFonts w:ascii="Arial" w:hAnsi="Arial"/>
          <w:sz w:val="24"/>
          <w:szCs w:val="24"/>
        </w:rPr>
        <w:t xml:space="preserve">/Засгийн газар 2016.01.27-ны өдөр өргөн мэдүүлсэн, </w:t>
      </w:r>
      <w:r>
        <w:rPr>
          <w:rStyle w:val="style22"/>
          <w:rFonts w:ascii="Arial" w:hAnsi="Arial"/>
          <w:sz w:val="24"/>
          <w:szCs w:val="24"/>
        </w:rPr>
        <w:t>нэн яаралтай хэлэлцэх дэгээр</w:t>
      </w:r>
      <w:r>
        <w:rPr>
          <w:rFonts w:ascii="Arial" w:hAnsi="Arial"/>
          <w:sz w:val="24"/>
          <w:szCs w:val="24"/>
        </w:rPr>
        <w:t>, анхны хэлэлцүүлэг/:</w:t>
      </w:r>
    </w:p>
    <w:p>
      <w:pPr>
        <w:pStyle w:val="style44"/>
        <w:jc w:val="both"/>
      </w:pPr>
      <w:r>
        <w:rPr>
          <w:rFonts w:ascii="Arial" w:hAnsi="Arial"/>
          <w:sz w:val="24"/>
          <w:szCs w:val="24"/>
        </w:rPr>
        <w:t>15.</w:t>
      </w:r>
      <w:hyperlink r:id="rId16">
        <w:r>
          <w:rPr>
            <w:rStyle w:val="style19"/>
            <w:rStyle w:val="style19"/>
            <w:rFonts w:ascii="Arial" w:hAnsi="Arial"/>
            <w:sz w:val="24"/>
            <w:szCs w:val="24"/>
          </w:rPr>
          <w:t>“</w:t>
        </w:r>
        <w:r>
          <w:rPr>
            <w:rStyle w:val="style19"/>
            <w:rStyle w:val="style19"/>
            <w:rFonts w:ascii="Arial" w:hAnsi="Arial"/>
            <w:sz w:val="24"/>
            <w:szCs w:val="24"/>
            <w:u w:val="none"/>
          </w:rPr>
          <w:t>Монгол Улсын урт хугацааны тогтвортой хөгжлийн үзэл баримтлал /2016-2030 он/ батлах тухай” Улсын Их Хурлын тогтоолын төсөл</w:t>
        </w:r>
      </w:hyperlink>
      <w:r>
        <w:rPr>
          <w:rFonts w:ascii="Arial" w:hAnsi="Arial"/>
          <w:sz w:val="24"/>
          <w:szCs w:val="24"/>
        </w:rPr>
        <w:t xml:space="preserve"> /Улсын Их Хурлын гишүүн Б.Гарамгайбаатар, С.Бямбацогт, Н.Батцэрэг нарын 10 гишүүн 2016.01.04-ний өдөр өргөн мэдүүлсэн, анхны хэлэлцүүлэг/:</w:t>
      </w:r>
    </w:p>
    <w:p>
      <w:pPr>
        <w:pStyle w:val="style44"/>
        <w:jc w:val="both"/>
      </w:pPr>
      <w:r>
        <w:rPr>
          <w:rFonts w:ascii="Arial" w:hAnsi="Arial"/>
          <w:sz w:val="24"/>
          <w:szCs w:val="24"/>
        </w:rPr>
        <w:t>16.</w:t>
      </w:r>
      <w:hyperlink r:id="rId17">
        <w:r>
          <w:rPr>
            <w:rStyle w:val="style19"/>
            <w:rStyle w:val="style19"/>
            <w:rFonts w:ascii="Arial" w:hAnsi="Arial"/>
            <w:sz w:val="24"/>
            <w:szCs w:val="24"/>
            <w:u w:val="none"/>
          </w:rPr>
          <w:t>Органик хүнсний тухай хуулийн төсөл</w:t>
        </w:r>
      </w:hyperlink>
      <w:r>
        <w:rPr>
          <w:rFonts w:ascii="Arial" w:hAnsi="Arial"/>
          <w:sz w:val="24"/>
          <w:szCs w:val="24"/>
        </w:rPr>
        <w:t xml:space="preserve"> /Засгийн газар 2015.06.10-ны өдөр өргөн мэдүүлсэн, анхны хэлэлцүүлэг/:</w:t>
      </w:r>
    </w:p>
    <w:p>
      <w:pPr>
        <w:pStyle w:val="style44"/>
        <w:jc w:val="both"/>
      </w:pPr>
      <w:r>
        <w:rPr>
          <w:rFonts w:ascii="Arial" w:hAnsi="Arial"/>
          <w:sz w:val="24"/>
          <w:szCs w:val="24"/>
        </w:rPr>
        <w:t>17.</w:t>
      </w:r>
      <w:hyperlink r:id="rId18">
        <w:r>
          <w:rPr>
            <w:rStyle w:val="style19"/>
            <w:rStyle w:val="style19"/>
            <w:rFonts w:ascii="Arial" w:hAnsi="Arial"/>
            <w:sz w:val="24"/>
            <w:szCs w:val="24"/>
            <w:u w:val="none"/>
          </w:rPr>
          <w:t>Мэргэжлийн боловсрол, сургалтын тухай хуульд нэмэлт, өөрчлөлт оруулах тухай хуулийн төслүүд</w:t>
        </w:r>
      </w:hyperlink>
      <w:r>
        <w:rPr>
          <w:rFonts w:ascii="Arial" w:hAnsi="Arial"/>
          <w:sz w:val="24"/>
          <w:szCs w:val="24"/>
        </w:rPr>
        <w:t xml:space="preserve"> /Засгийн газар 2015.12.30-ны өдөр өргөн мэдүүлсэн, анхны хэлэлцүүлэг/:</w:t>
      </w:r>
    </w:p>
    <w:p>
      <w:pPr>
        <w:pStyle w:val="style44"/>
        <w:jc w:val="both"/>
      </w:pPr>
      <w:r>
        <w:rPr>
          <w:rFonts w:ascii="Arial" w:hAnsi="Arial"/>
          <w:sz w:val="24"/>
          <w:szCs w:val="24"/>
        </w:rPr>
        <w:t>18.</w:t>
      </w:r>
      <w:hyperlink r:id="rId19">
        <w:r>
          <w:rPr>
            <w:rStyle w:val="style19"/>
            <w:rStyle w:val="style19"/>
            <w:rFonts w:ascii="Arial" w:hAnsi="Arial"/>
            <w:sz w:val="24"/>
            <w:szCs w:val="24"/>
            <w:u w:val="none"/>
          </w:rPr>
          <w:t>Хөдөлмөр эрхлэлтийг дэмжих тухай хуульд нэмэлт, өөрчлөлт оруулах тухай болон холбогдох бусад хуулийн төслүүд</w:t>
        </w:r>
      </w:hyperlink>
      <w:r>
        <w:rPr>
          <w:rFonts w:ascii="Arial" w:hAnsi="Arial"/>
          <w:sz w:val="24"/>
          <w:szCs w:val="24"/>
        </w:rPr>
        <w:t xml:space="preserve"> /Засгийн газар 2015.12.30-ны өдөр өргөн мэдүүлсэн, анхны хэлэлцүүлэг/:</w:t>
      </w:r>
    </w:p>
    <w:p>
      <w:pPr>
        <w:pStyle w:val="style44"/>
        <w:jc w:val="both"/>
      </w:pPr>
      <w:r>
        <w:rPr>
          <w:rFonts w:ascii="Arial" w:hAnsi="Arial"/>
          <w:sz w:val="24"/>
          <w:szCs w:val="24"/>
        </w:rPr>
        <w:t>19.</w:t>
      </w:r>
      <w:hyperlink r:id="rId20">
        <w:r>
          <w:rPr>
            <w:rStyle w:val="style19"/>
            <w:rStyle w:val="style19"/>
            <w:rFonts w:ascii="Arial" w:hAnsi="Arial"/>
            <w:sz w:val="24"/>
            <w:szCs w:val="24"/>
            <w:u w:val="none"/>
          </w:rPr>
          <w:t>Хүүхдийн эрхийн тухай /шинэчилсэн найруулга/ болон холбогдох бусад хуулийн төслүүд</w:t>
        </w:r>
      </w:hyperlink>
      <w:r>
        <w:rPr>
          <w:rFonts w:ascii="Arial" w:hAnsi="Arial"/>
          <w:sz w:val="24"/>
          <w:szCs w:val="24"/>
        </w:rPr>
        <w:t xml:space="preserve"> /Засгийн газар 2015.05.11-ний өдөр өргөн мэдүүлсэн, анхны хэлэлцүүлэг/:</w:t>
      </w:r>
    </w:p>
    <w:p>
      <w:pPr>
        <w:pStyle w:val="style44"/>
        <w:jc w:val="both"/>
      </w:pPr>
      <w:r>
        <w:rPr>
          <w:rFonts w:ascii="Arial" w:hAnsi="Arial"/>
          <w:sz w:val="24"/>
          <w:szCs w:val="24"/>
        </w:rPr>
        <w:t>20.</w:t>
      </w:r>
      <w:hyperlink r:id="rId21">
        <w:r>
          <w:rPr>
            <w:rStyle w:val="style19"/>
            <w:rStyle w:val="style19"/>
            <w:rFonts w:ascii="Arial" w:hAnsi="Arial"/>
            <w:sz w:val="24"/>
            <w:szCs w:val="24"/>
            <w:u w:val="none"/>
          </w:rPr>
          <w:t>Хүүхэд хамгааллын тухай болон холбогдох бусад хуулийн төслүүд</w:t>
        </w:r>
      </w:hyperlink>
      <w:r>
        <w:rPr>
          <w:rFonts w:ascii="Arial" w:hAnsi="Arial"/>
          <w:sz w:val="24"/>
          <w:szCs w:val="24"/>
        </w:rPr>
        <w:t xml:space="preserve"> /Засгийн газар 2015.05.11-ний өдөр өргөн мэдүүлсэн, анхны хэлэлцүүлэг/:</w:t>
      </w:r>
    </w:p>
    <w:p>
      <w:pPr>
        <w:pStyle w:val="style44"/>
        <w:jc w:val="both"/>
      </w:pPr>
      <w:r>
        <w:rPr>
          <w:rFonts w:ascii="Arial" w:hAnsi="Arial"/>
          <w:sz w:val="24"/>
          <w:szCs w:val="24"/>
        </w:rPr>
        <w:t>21.</w:t>
      </w:r>
      <w:hyperlink r:id="rId22">
        <w:r>
          <w:rPr>
            <w:rStyle w:val="style19"/>
            <w:rStyle w:val="style19"/>
            <w:rFonts w:ascii="Arial" w:hAnsi="Arial"/>
            <w:sz w:val="24"/>
            <w:szCs w:val="24"/>
            <w:u w:val="none"/>
          </w:rPr>
          <w:t>Аж ахуйн нэгжийн орлогын албан татварын тухай хуульд нэмэлт, өөрчлөлт оруулах тухай хуулийн төсөл</w:t>
        </w:r>
      </w:hyperlink>
      <w:r>
        <w:rPr>
          <w:rFonts w:ascii="Arial" w:hAnsi="Arial"/>
          <w:sz w:val="24"/>
          <w:szCs w:val="24"/>
        </w:rPr>
        <w:t xml:space="preserve"> /Улсын Их Хурлын гишүүн С.Бямбацогт нарын 16 гишүүн 2015.11.18-ны өдөр өргөн мэдүүлсэн, анхны хэлэлцүүлэг/:</w:t>
      </w:r>
    </w:p>
    <w:p>
      <w:pPr>
        <w:pStyle w:val="style44"/>
        <w:jc w:val="both"/>
      </w:pPr>
      <w:r>
        <w:rPr>
          <w:rFonts w:ascii="Arial" w:hAnsi="Arial"/>
          <w:sz w:val="24"/>
          <w:szCs w:val="24"/>
        </w:rPr>
        <w:t>22.</w:t>
      </w:r>
      <w:hyperlink r:id="rId23">
        <w:r>
          <w:rPr>
            <w:rStyle w:val="style19"/>
            <w:rStyle w:val="style19"/>
            <w:rFonts w:ascii="Arial" w:hAnsi="Arial"/>
            <w:sz w:val="24"/>
            <w:szCs w:val="24"/>
            <w:u w:val="none"/>
          </w:rPr>
          <w:t>Монгол Улсын Их Хурлын чуулганы хуралдааны дэгийн тухай хуульд нэмэлт оруулах тухай хуулийн төсөл</w:t>
        </w:r>
      </w:hyperlink>
      <w:r>
        <w:rPr>
          <w:rFonts w:ascii="Arial" w:hAnsi="Arial"/>
          <w:sz w:val="24"/>
          <w:szCs w:val="24"/>
        </w:rPr>
        <w:t xml:space="preserve"> /Улсын Их Хурлын гишүүн Н.Батбаяр 2016.01.21-ний өдөр өргөн мэдүүлсэн, хэлэлцэх эсэх/:</w:t>
      </w:r>
    </w:p>
    <w:p>
      <w:pPr>
        <w:pStyle w:val="style44"/>
        <w:jc w:val="both"/>
      </w:pPr>
      <w:r>
        <w:rPr>
          <w:rFonts w:ascii="Arial" w:hAnsi="Arial"/>
          <w:sz w:val="24"/>
          <w:szCs w:val="24"/>
        </w:rPr>
        <w:t>23.</w:t>
      </w:r>
      <w:hyperlink r:id="rId24">
        <w:r>
          <w:rPr>
            <w:rStyle w:val="style19"/>
            <w:rStyle w:val="style19"/>
            <w:rFonts w:ascii="Arial" w:hAnsi="Arial"/>
            <w:sz w:val="24"/>
            <w:szCs w:val="24"/>
            <w:u w:val="none"/>
          </w:rPr>
          <w:t>Монгол Улсын Ерөнхийлөгчийн хоригийг хүлээн авсантай холбогдуулан Улсын Их Хурлын 2015 оны 11 дүгээр сарын 19-ний өдрийн 94 дүгээр тогтоолд өөрчлөлт оруулах тухай асуудал</w:t>
        </w:r>
      </w:hyperlink>
      <w:r>
        <w:rPr>
          <w:rFonts w:ascii="Arial" w:hAnsi="Arial"/>
          <w:sz w:val="24"/>
          <w:szCs w:val="24"/>
        </w:rPr>
        <w:t>:</w:t>
      </w:r>
    </w:p>
    <w:p>
      <w:pPr>
        <w:pStyle w:val="style44"/>
        <w:jc w:val="both"/>
      </w:pPr>
      <w:r>
        <w:rPr>
          <w:rFonts w:ascii="Arial" w:hAnsi="Arial"/>
          <w:sz w:val="24"/>
          <w:szCs w:val="24"/>
        </w:rPr>
        <w:t>24.</w:t>
      </w:r>
      <w:hyperlink r:id="rId25">
        <w:r>
          <w:rPr>
            <w:rStyle w:val="style19"/>
            <w:rStyle w:val="style19"/>
            <w:rFonts w:ascii="Arial" w:hAnsi="Arial"/>
            <w:sz w:val="24"/>
            <w:szCs w:val="24"/>
            <w:u w:val="none"/>
          </w:rPr>
          <w:t>Барилгын тухай /шинэчилсэн найруулга/ болон холбогдох бусад хуулийн төслүүд</w:t>
        </w:r>
      </w:hyperlink>
      <w:r>
        <w:rPr>
          <w:rFonts w:ascii="Arial" w:hAnsi="Arial"/>
          <w:sz w:val="24"/>
          <w:szCs w:val="24"/>
        </w:rPr>
        <w:t xml:space="preserve"> /Засгийн газар 2016.01.29-ний өдөр өргөн мэдүүлсэн, хэлэлцэх эсэх/:</w:t>
      </w:r>
    </w:p>
    <w:p>
      <w:pPr>
        <w:pStyle w:val="style44"/>
        <w:jc w:val="both"/>
      </w:pPr>
      <w:r>
        <w:rPr>
          <w:rFonts w:ascii="Arial" w:hAnsi="Arial"/>
          <w:sz w:val="24"/>
          <w:szCs w:val="24"/>
        </w:rPr>
        <w:t>25.</w:t>
      </w:r>
      <w:hyperlink r:id="rId26">
        <w:r>
          <w:rPr>
            <w:rStyle w:val="style19"/>
            <w:rStyle w:val="style19"/>
            <w:rFonts w:ascii="Arial" w:hAnsi="Arial"/>
            <w:sz w:val="24"/>
            <w:szCs w:val="24"/>
            <w:u w:val="none"/>
          </w:rPr>
          <w:t>Эрүүгийн байцаан шийтгэх тухай хуульд өөрчлөлт оруулах, Иргэний хэрэг шүүхэд хянан шийдвэрлэх тухай хуулийн зарим зүйл хүчингүй болсонд тооцох тухай, Захиргааны хэрэг хянан шийдвэрлэх тухай өөрчлөлт оруулах тухай хуулийн төслүүд</w:t>
        </w:r>
      </w:hyperlink>
      <w:r>
        <w:rPr>
          <w:rFonts w:ascii="Arial" w:hAnsi="Arial"/>
          <w:sz w:val="24"/>
          <w:szCs w:val="24"/>
        </w:rPr>
        <w:t xml:space="preserve"> /Улсын Их Хурлын гишүүн Х.Тэмүүжин 2016.01.27-ны өдөр өргөн мэдүүлсэн, хэлэлцэх эсэх/:</w:t>
      </w:r>
    </w:p>
    <w:p>
      <w:pPr>
        <w:pStyle w:val="style44"/>
        <w:jc w:val="both"/>
      </w:pPr>
      <w:r>
        <w:rPr>
          <w:rFonts w:ascii="Arial" w:hAnsi="Arial"/>
          <w:sz w:val="24"/>
          <w:szCs w:val="24"/>
        </w:rPr>
        <w:t>26.</w:t>
      </w:r>
      <w:hyperlink r:id="rId27">
        <w:r>
          <w:rPr>
            <w:rStyle w:val="style19"/>
            <w:rStyle w:val="style19"/>
            <w:rFonts w:ascii="Arial" w:hAnsi="Arial"/>
            <w:sz w:val="24"/>
            <w:szCs w:val="24"/>
            <w:u w:val="none"/>
          </w:rPr>
          <w:t>Төрийн болон орон нутгийн өмчийн хөрөнгөөр бараа, ажил, үйлчилгээ худалдан авах тухай хуульд нэмэлт оруулах тухай хуулийн төсөл</w:t>
        </w:r>
      </w:hyperlink>
      <w:r>
        <w:rPr>
          <w:rFonts w:ascii="Arial" w:hAnsi="Arial"/>
          <w:sz w:val="24"/>
          <w:szCs w:val="24"/>
        </w:rPr>
        <w:t xml:space="preserve"> /Улсын Их Хурлын гишүүн А.Бакей нарын 4 гишүүн 2016.01.27-ны өдөр өргөн мэдүүлсэн, хэлэлцэх эсэх/:</w:t>
      </w:r>
    </w:p>
    <w:p>
      <w:pPr>
        <w:pStyle w:val="style44"/>
        <w:jc w:val="both"/>
      </w:pPr>
      <w:r>
        <w:rPr>
          <w:rFonts w:ascii="Arial" w:hAnsi="Arial"/>
          <w:sz w:val="24"/>
          <w:szCs w:val="24"/>
        </w:rPr>
        <w:t>27.</w:t>
      </w:r>
      <w:hyperlink r:id="rId28">
        <w:r>
          <w:rPr>
            <w:rStyle w:val="style19"/>
            <w:rStyle w:val="style19"/>
            <w:rFonts w:ascii="Arial" w:hAnsi="Arial"/>
            <w:sz w:val="24"/>
            <w:szCs w:val="24"/>
            <w:u w:val="none"/>
          </w:rPr>
          <w:t>Цөмийн энергийн тухай хуульд нэмэлт, өөрчлөлт оруулах тухай, Ашигт малтмалын тухай хуульд нэмэлт оруулах тухай хуулийн төслүүд</w:t>
        </w:r>
      </w:hyperlink>
      <w:r>
        <w:rPr>
          <w:rFonts w:ascii="Arial" w:hAnsi="Arial"/>
          <w:sz w:val="24"/>
          <w:szCs w:val="24"/>
        </w:rPr>
        <w:t xml:space="preserve"> /Засгийн газрын 2016.01.27-ны өдөр өргөн мэдүүлсэн, хэлэлцэх эсэх/:</w:t>
      </w:r>
    </w:p>
    <w:p>
      <w:pPr>
        <w:pStyle w:val="style44"/>
        <w:jc w:val="both"/>
      </w:pPr>
      <w:r>
        <w:rPr>
          <w:rFonts w:ascii="Arial" w:hAnsi="Arial"/>
          <w:sz w:val="24"/>
          <w:szCs w:val="24"/>
        </w:rPr>
        <w:t>28.</w:t>
      </w:r>
      <w:hyperlink r:id="rId29">
        <w:r>
          <w:rPr>
            <w:rStyle w:val="style19"/>
            <w:rStyle w:val="style19"/>
            <w:rFonts w:ascii="Arial" w:hAnsi="Arial"/>
            <w:sz w:val="24"/>
            <w:szCs w:val="24"/>
            <w:u w:val="none"/>
          </w:rPr>
          <w:t xml:space="preserve">“Газар хөдлөлтийн гамшгаас урьдчилан сэргийлэх, эрсдлийг бууруулах талаар авах зарим арга хэмжээний тухай” Улсын Их Хурлын тогтоолын төсөл </w:t>
        </w:r>
      </w:hyperlink>
      <w:r>
        <w:rPr>
          <w:rFonts w:ascii="Arial" w:hAnsi="Arial"/>
          <w:sz w:val="24"/>
          <w:szCs w:val="24"/>
        </w:rPr>
        <w:t>/Улсын Их Хурлын гишүүн Ц.Оюунбаатар нарын 9 гишүүн 2016.01.28-ны өдөр өргөн мэдүүлсэн, хэлэлцэх эсэх/:</w:t>
      </w:r>
    </w:p>
    <w:p>
      <w:pPr>
        <w:pStyle w:val="style44"/>
        <w:jc w:val="both"/>
      </w:pPr>
      <w:r>
        <w:rPr>
          <w:rFonts w:ascii="Arial" w:hAnsi="Arial"/>
          <w:sz w:val="24"/>
          <w:szCs w:val="24"/>
        </w:rPr>
        <w:t>29</w:t>
      </w:r>
      <w:bookmarkStart w:id="15" w:name="__DdeLink__7292_840463273"/>
      <w:r>
        <w:rPr>
          <w:rFonts w:ascii="Arial" w:hAnsi="Arial"/>
          <w:sz w:val="24"/>
          <w:szCs w:val="24"/>
        </w:rPr>
        <w:t xml:space="preserve">. </w:t>
      </w:r>
      <w:hyperlink r:id="rId30">
        <w:r>
          <w:rPr>
            <w:rStyle w:val="style19"/>
            <w:rStyle w:val="style19"/>
            <w:rFonts w:ascii="Arial" w:hAnsi="Arial"/>
            <w:sz w:val="24"/>
            <w:szCs w:val="24"/>
            <w:u w:val="none"/>
          </w:rPr>
          <w:t>Аж ахуйн үйл ажиллагааны тусгай зөвшөөрлийн тухай хуульд нэмэлт оруулах тухай хуулийн төсөл</w:t>
        </w:r>
      </w:hyperlink>
      <w:bookmarkEnd w:id="15"/>
      <w:r>
        <w:rPr>
          <w:rFonts w:ascii="Arial" w:hAnsi="Arial"/>
          <w:sz w:val="24"/>
          <w:szCs w:val="24"/>
        </w:rPr>
        <w:t xml:space="preserve"> /Засгийн газар 2016.01.28-ны өдөр өргөн мэдүүлсэн, хэлэлцэх эсэх/:</w:t>
      </w:r>
    </w:p>
    <w:p>
      <w:pPr>
        <w:pStyle w:val="style44"/>
        <w:jc w:val="both"/>
      </w:pPr>
      <w:r>
        <w:rPr>
          <w:rFonts w:ascii="Arial" w:hAnsi="Arial"/>
          <w:sz w:val="24"/>
          <w:szCs w:val="24"/>
        </w:rPr>
        <w:t>30.</w:t>
      </w:r>
      <w:hyperlink r:id="rId31">
        <w:r>
          <w:rPr>
            <w:rStyle w:val="style19"/>
            <w:rStyle w:val="style19"/>
            <w:rFonts w:ascii="Arial" w:hAnsi="Arial"/>
            <w:sz w:val="24"/>
            <w:szCs w:val="24"/>
            <w:u w:val="none"/>
          </w:rPr>
          <w:t>“Монгол Улсаас гадаадын зарим улстай дипломат харилцаа тогтоох тухай” Улсын Их Хурлын тогтоолын төсөл</w:t>
        </w:r>
      </w:hyperlink>
      <w:r>
        <w:rPr>
          <w:rFonts w:ascii="Arial" w:hAnsi="Arial"/>
          <w:sz w:val="24"/>
          <w:szCs w:val="24"/>
        </w:rPr>
        <w:t xml:space="preserve"> /Засгийн газар 2015.12.17-ны өдөр өргөн мэдүүлсэн/:</w:t>
      </w:r>
    </w:p>
    <w:p>
      <w:pPr>
        <w:pStyle w:val="style44"/>
        <w:jc w:val="both"/>
      </w:pPr>
      <w:r>
        <w:rPr>
          <w:rFonts w:ascii="Arial" w:hAnsi="Arial"/>
          <w:sz w:val="24"/>
          <w:szCs w:val="24"/>
        </w:rPr>
        <w:t>31.</w:t>
      </w:r>
      <w:hyperlink r:id="rId32">
        <w:r>
          <w:rPr>
            <w:rStyle w:val="style19"/>
            <w:rStyle w:val="style19"/>
            <w:rFonts w:ascii="Arial" w:hAnsi="Arial"/>
            <w:sz w:val="24"/>
            <w:szCs w:val="24"/>
            <w:u w:val="none"/>
          </w:rPr>
          <w:t>“Хуурай боомтын тухай Засгийн газар хоорондын хэлэлцээр”-ийг соёрхон батлах тухай хуулийн төсөл</w:t>
        </w:r>
      </w:hyperlink>
      <w:r>
        <w:rPr>
          <w:rFonts w:ascii="Arial" w:hAnsi="Arial"/>
          <w:sz w:val="24"/>
          <w:szCs w:val="24"/>
        </w:rPr>
        <w:t xml:space="preserve"> /Засгийн газрын 2016.01.15-ны өдөр өргөн мэдүүлсэн, соёрхон батлах/:</w:t>
      </w:r>
    </w:p>
    <w:p>
      <w:pPr>
        <w:pStyle w:val="style44"/>
        <w:jc w:val="both"/>
      </w:pPr>
      <w:r>
        <w:rPr>
          <w:rFonts w:ascii="Arial" w:hAnsi="Arial"/>
          <w:sz w:val="24"/>
          <w:szCs w:val="24"/>
        </w:rPr>
        <w:t>32.Тээврийн салбарт хамтран ажиллах тухай Засгийн газар хоорондын хэлэлцээрийг соёрхон батлах тухай хуулийн төсөл /Засгийн газар 2015.12.15-ны өдөр өргөн мэдүүлсэн, соёрхон батлах/:</w:t>
      </w:r>
    </w:p>
    <w:p>
      <w:pPr>
        <w:pStyle w:val="style44"/>
        <w:jc w:val="both"/>
      </w:pPr>
      <w:r>
        <w:rPr>
          <w:rFonts w:ascii="Arial" w:hAnsi="Arial"/>
          <w:sz w:val="24"/>
          <w:szCs w:val="24"/>
        </w:rPr>
        <w:t>33.Монгол Улсын Их Хурлын 2016 оны хаврын ээлжит чуулганаар хэлэлцэх асуудлын тухай:</w:t>
      </w:r>
    </w:p>
    <w:p>
      <w:pPr>
        <w:pStyle w:val="style44"/>
        <w:jc w:val="both"/>
      </w:pPr>
      <w:r>
        <w:rPr>
          <w:rFonts w:ascii="Arial" w:hAnsi="Arial"/>
          <w:sz w:val="24"/>
          <w:szCs w:val="24"/>
        </w:rPr>
        <w:tab/>
      </w:r>
      <w:r>
        <w:rPr>
          <w:rFonts w:ascii="Arial" w:hAnsi="Arial"/>
          <w:sz w:val="24"/>
          <w:szCs w:val="24"/>
          <w:lang w:val="mn-MN"/>
        </w:rPr>
        <w:t>Ийм олон асуудалтай байхад бүхэл бүтэн  2 цагийн турш МАН-ын гишүүд ирцэндээ ороогүй нь  2 сарын 15-наас цагаан сарын маргаашнаас чуулганыг үргэлжлүүлэх нөхцөл болж байна гэдгийг зарлая.</w:t>
      </w:r>
    </w:p>
    <w:p>
      <w:pPr>
        <w:pStyle w:val="style44"/>
        <w:jc w:val="both"/>
      </w:pPr>
      <w:r>
        <w:rPr>
          <w:rFonts w:ascii="Arial" w:hAnsi="Arial"/>
          <w:sz w:val="24"/>
          <w:szCs w:val="24"/>
          <w:lang w:val="mn-MN"/>
        </w:rPr>
        <w:tab/>
        <w:t>Хэлэлцэх асуудал дээр саналтай гишүүд нэрээ өгье. 2 сарын 15-наас Ардын нам ирцэнд ирэх хэрэгтэй. Нямдорж гишүүнээр тасалъя. Уянга гишүүн.</w:t>
      </w:r>
    </w:p>
    <w:p>
      <w:pPr>
        <w:pStyle w:val="style44"/>
        <w:jc w:val="both"/>
      </w:pPr>
      <w:r>
        <w:rPr>
          <w:rFonts w:ascii="Arial" w:hAnsi="Arial"/>
          <w:sz w:val="24"/>
          <w:szCs w:val="24"/>
          <w:lang w:val="mn-MN"/>
        </w:rPr>
        <w:tab/>
      </w:r>
      <w:r>
        <w:rPr>
          <w:rFonts w:ascii="Arial" w:hAnsi="Arial"/>
          <w:b/>
          <w:bCs/>
          <w:sz w:val="24"/>
          <w:szCs w:val="24"/>
          <w:lang w:val="mn-MN"/>
        </w:rPr>
        <w:t>Г.Уянга</w:t>
      </w:r>
      <w:r>
        <w:rPr>
          <w:rFonts w:ascii="Arial" w:hAnsi="Arial"/>
          <w:sz w:val="24"/>
          <w:szCs w:val="24"/>
          <w:lang w:val="mn-MN"/>
        </w:rPr>
        <w:t xml:space="preserve">: Хэлэлцэх асуудлын 29-д байна. </w:t>
      </w:r>
      <w:hyperlink r:id="rId33">
        <w:r>
          <w:rPr>
            <w:rStyle w:val="style19"/>
            <w:rStyle w:val="style19"/>
            <w:rFonts w:ascii="Arial" w:hAnsi="Arial"/>
            <w:sz w:val="24"/>
            <w:szCs w:val="24"/>
            <w:u w:val="none"/>
            <w:lang w:val="mn-MN"/>
          </w:rPr>
          <w:t>Аж ахуйн үйл ажиллагааны тусгай зөвшөөрлийн тухай хуульд нэмэлт оруулах тухай хуулийн төсөл</w:t>
        </w:r>
      </w:hyperlink>
      <w:r>
        <w:rPr>
          <w:rFonts w:ascii="Arial" w:hAnsi="Arial"/>
          <w:sz w:val="24"/>
          <w:szCs w:val="24"/>
          <w:lang w:val="mn-MN"/>
        </w:rPr>
        <w:t>. Үүнийг Засгийн газар сая энэ он гараад  өргөн мэдүүлсэн юм байна. Энэ бол Ломбардын үйл ажиллагааг зохицуулах ийм хууль байна билээ. Та санаж байгаа бол би Ломбардын хуулийг өргөн бариад жил гаруй болж байна.</w:t>
      </w:r>
    </w:p>
    <w:p>
      <w:pPr>
        <w:pStyle w:val="style44"/>
        <w:jc w:val="both"/>
      </w:pPr>
      <w:r>
        <w:rPr>
          <w:rFonts w:ascii="Arial" w:hAnsi="Arial"/>
          <w:sz w:val="24"/>
          <w:szCs w:val="24"/>
          <w:lang w:val="mn-MN"/>
        </w:rPr>
        <w:tab/>
        <w:t xml:space="preserve">Эдийн засгийн байнгын хороон дээр хэлэлцэх эсэх  асуудал нь шийдэгдээд хэлэлцээд явж байгаа ийм асуудал байгаа. Тэгээд чуулган уруу хэлэлцэх эсэхийг оруулж ирэхгүй дарсаар байгаад Засгийн газраар ийм асуудал өргөн бариулдаг энэ ямар учиртай юм бэ? Би Улсын Их Хурлын дарга бол субъект биш энэ хурлыг удирдах үүрэгтэй хүн гэж ингэж ойлгож байгаа. Бид нарын Улсын Их Хурлын хууль тогтоох эрхтэй, хууль санаачлах эрхтэй ийм гишүүдийн хуулийг хэнийг нь түрүүлж оруулах вэ? Хэнийг нь арагш нь шийдэх вэ гэдгийг шийддэг ийм болчхоод байгааг би үнэхээр эсэргүүцэж байна аа, дарга аа. Тэгээд зохион байгуулалттайгаар юм хийдэггүй, ажлаа хийдэггүй, хууль санаачилдаггүй гэдэг асуудал тараадаг. Тэгэхээр Ломбардын тухай хууль санаачилсан, мөн Үндэсний аюулгүй байдлын зөвлөлийн тухай хуульд нэмэлт, өөрчлөлт оруулах тухай хууль санаачилсан. Хэлэлцэх эсэхийг нь шийдчихээд яваад байхад Байнгын хороон дээр очоод л ажлын хэсгийг ахлах хүн олдоггүй. Тэгээд хэн нь урдаас нь гарсан, хэн нь хойноос гарсан хүүхэд юм бэ? Яагаад ингэж ялгавартай ханддаг юм бэ? Яагаад Ломбардын тухай хууль жилийн өмнө асуудал орж ирчихсэн явж байхад, түүнийг дараад Засгийн газар энэ асуудлыг оруулж ирж байдаг юм бэ? </w:t>
      </w:r>
    </w:p>
    <w:p>
      <w:pPr>
        <w:pStyle w:val="style44"/>
        <w:jc w:val="both"/>
      </w:pPr>
      <w:r>
        <w:rPr>
          <w:rFonts w:ascii="Arial" w:hAnsi="Arial"/>
          <w:sz w:val="24"/>
          <w:szCs w:val="24"/>
          <w:lang w:val="mn-MN"/>
        </w:rPr>
        <w:tab/>
        <w:t xml:space="preserve">Хэн санаачилсан бэ гэдэг энэ ярликийг нь урдаа наах гэж, зарим Их Хурлын гишүүдийн санаачилсан хуулийг Ерөнхийлөгч нь татаж авдаг, Засаг нь татаж авдаг. Ер нь бол хамт хэлэлцэж болно шүү дээ. Тэгэхдээ үүнийг зүй зохистой, яриа хэлцлийн замаар хуулийнхаа дагуу, асуудлыг нь нийлүүлж оруулж ирдэг, ийм байлаар яагаад зохицуулахгүйгээр нэгийг нь зориуд дарж байгаад, нэгийг нь түрүүлж оруулж ирээд байдаг юм бэ? Би үүнийг Их Хурлын дарга гэдэг субъект байхгүй. Тэгээд Их Хурлын дарга ямар асуудлыг хэлэлцэх вэ? Хэлэлцүүлэх вэ гэдгээс хамаарсан ийм асар их өргөн эрх мэдэл эдлээд байгаа юм. </w:t>
      </w:r>
    </w:p>
    <w:p>
      <w:pPr>
        <w:pStyle w:val="style44"/>
        <w:jc w:val="both"/>
      </w:pPr>
      <w:r>
        <w:rPr>
          <w:rFonts w:ascii="Arial" w:hAnsi="Arial"/>
          <w:sz w:val="24"/>
          <w:szCs w:val="24"/>
          <w:lang w:val="mn-MN"/>
        </w:rPr>
        <w:tab/>
        <w:t>Одоо Монголбанкны Ерөнхийлөгчийн асуудлыг хоёр ч удаа өргөн бариад бие даагч гишүүд бид хэд энэ Их Хуралд орж ирэхгүй их олон жил болж байна л даа. Тэгээд ямар асуудлыг нь ингэж дараад, орж ирсэн дарааллын дагуу хэлэлцэхгүй дараад яваад байдаг юм бэ? Дарга аа. Энэ бол таны үйл ажиллагаатай шууд хамааралтай асуудал гэж ингэж ойлгож байна.</w:t>
      </w:r>
    </w:p>
    <w:p>
      <w:pPr>
        <w:pStyle w:val="style44"/>
        <w:jc w:val="both"/>
      </w:pPr>
      <w:r>
        <w:rPr>
          <w:rFonts w:ascii="Arial" w:hAnsi="Arial"/>
          <w:sz w:val="24"/>
          <w:szCs w:val="24"/>
          <w:lang w:val="mn-MN"/>
        </w:rPr>
        <w:tab/>
        <w:t>Тэгээд хэрвээ тэнд андуурал, эндүүрэл гарсан бол Ломбардын тухай хуулийн хэлэлцэх эсэх асуудлыг ийшээ давхар оруулж ирж, энэ  29 дэх асуудалтай хамт хэлэлцэх ёстой гэдэг ийм саналтай байна.</w:t>
      </w:r>
    </w:p>
    <w:p>
      <w:pPr>
        <w:pStyle w:val="style44"/>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Байнгын хороон дээр дарагдаж байгааг Байнгын хорооны  19 гишүүн л мэднэ. Би бол мэдэхгүй шүү дээ. Байнгын хорооны дарга чинь Ломбардны асуудлыг Даргын зөвлөл дээр оруулъя гэвэл оруулна. Түүнийгээ оруулахгүй байгаа бол би түүнийг хариуцахгүй. </w:t>
      </w:r>
    </w:p>
    <w:p>
      <w:pPr>
        <w:pStyle w:val="style44"/>
        <w:jc w:val="both"/>
      </w:pPr>
      <w:r>
        <w:rPr>
          <w:rFonts w:ascii="Arial" w:hAnsi="Arial"/>
          <w:sz w:val="24"/>
          <w:szCs w:val="24"/>
          <w:lang w:val="mn-MN"/>
        </w:rPr>
        <w:tab/>
        <w:t xml:space="preserve">Тусдаа хууль. Энэ бол зарим хуульд жижиг өөрчлөлт оруулах ийм хоёр ялгаа байгаа юм. Тэгэхээр түүнийгээ Байнгын хороон дээрээ ярьдаг юм Уянга гишүүн ээ. Байнгын хороон дээр яригдаагүй асуудлыг, хэлэлцэгдээгүй асуудлыг чуулганд оруулах эрх надад байхгүй. </w:t>
      </w:r>
    </w:p>
    <w:p>
      <w:pPr>
        <w:pStyle w:val="style44"/>
        <w:jc w:val="both"/>
      </w:pPr>
      <w:r>
        <w:rPr>
          <w:rFonts w:ascii="Arial" w:hAnsi="Arial"/>
          <w:sz w:val="24"/>
          <w:szCs w:val="24"/>
          <w:lang w:val="mn-MN"/>
        </w:rPr>
        <w:tab/>
        <w:t>Бямбацогт гишүүн.</w:t>
      </w:r>
    </w:p>
    <w:p>
      <w:pPr>
        <w:pStyle w:val="style44"/>
        <w:jc w:val="both"/>
      </w:pPr>
      <w:r>
        <w:rPr>
          <w:rFonts w:ascii="Arial" w:hAnsi="Arial"/>
          <w:sz w:val="24"/>
          <w:szCs w:val="24"/>
          <w:lang w:val="mn-MN"/>
        </w:rPr>
        <w:tab/>
      </w:r>
      <w:r>
        <w:rPr>
          <w:rFonts w:ascii="Arial" w:hAnsi="Arial"/>
          <w:b/>
          <w:bCs/>
          <w:sz w:val="24"/>
          <w:szCs w:val="24"/>
          <w:lang w:val="mn-MN"/>
        </w:rPr>
        <w:t>С.Бямбацогт</w:t>
      </w:r>
      <w:r>
        <w:rPr>
          <w:rFonts w:ascii="Arial" w:hAnsi="Arial"/>
          <w:sz w:val="24"/>
          <w:szCs w:val="24"/>
          <w:lang w:val="mn-MN"/>
        </w:rPr>
        <w:t>: Баярлалаа. Өнгөрсөн долоо хоногт Үндсэн хуулийн цэцийн гишүүнийг эгүүлэн татах асуудлаар МАН-ын бүлэг Үндсэн хууль болон бусад хуулиудыг илтэд ноцтойгоор зөрчиж байна гэж үзээд завсарлага авсан. Улсын Их Хурал бол төрийн эрх барих хууль тогтоох байгууллага гээд Үндсэн хуулинд заачихсан.  1992 онд энэ Үндсэн хуулийг баталж байх үед энэ баталсан Үндсэн хуулийг сайн манаж хэн нэгэн аливаа этгээдийг хууль зөрчүүлэхгүй, Үндсэн хууль зөрчүүлэхгүй байхын тулд Үндсэн хуулийн цэцийг байгуулсан.  Харамсалтай нь өнөөдөр Үндсэн хуулиа сайн манаж, Үндсэн хууль зөрчих үйлдэл болон эс үйлдлээс сайн хамгаалсных нь төлөө Үндсэн хуулийн цэцийн гишүүнийг эгүүлэн татах асуудал  орж ирж байгаа нь харамсалтай байгаад байгаа юм.  Өөрөөр хэлбэл бид хоттой хонио сайн манаарай гээд хоточ банхраа уячихсан. Хоточ банхар нь хониноос нь зулгаах гээд тэр чоныг нь хөөгөөд, барьж аваад хөөгөөд байдаг. Гэтэл манай хониноос хулгайлуулсангүйн төлөө чи хоттой хонио сайн манасных нь төлөө хоточ банхраа эзэн нь нядлах ийм л юм болох гээд байна л даа. Тийм болохоор энэ асуудлыг хэлэлцэхийг хойшлуулж өгөөч ээ, завсарлагыг хойшлуулж өгөөч гэж хэлж байгаа юм. Энэ дээр олон асуудлууд байгаа юм. Үндсэн хууль зөрчсөн гэдэг дээр нэгдүгээрт,  Үндсэн хуулийн 65 дугаар хэсэгт Үндсэн хуулийн цэцийн дарга, гишүүн хууль зөрчвөл Үндсэн хуулийн цэцийн шийдвэр анх илгээсэн байгууллагын саналыг үндэслэн Улсын Их Хуралд  эгүүлэн татаж болно гэж заасан. Гэтэл Цэцийн гишүүн хууль зөрчсөн нь тогтоогдсон байх ёстой.  Тогтоогдоогүй. Улсын Их Хурлын Тамгын газрын дарга бол аливаа этгээдийг хууль зөрчсөнийг тогтоодог субъект бишээ. Гэтэл тогтоосон.</w:t>
      </w:r>
    </w:p>
    <w:p>
      <w:pPr>
        <w:pStyle w:val="style44"/>
        <w:jc w:val="both"/>
      </w:pPr>
      <w:r>
        <w:rPr>
          <w:rFonts w:ascii="Arial" w:hAnsi="Arial"/>
          <w:sz w:val="24"/>
          <w:szCs w:val="24"/>
          <w:lang w:val="mn-MN"/>
        </w:rPr>
        <w:tab/>
        <w:t>Хоёрдугаарт нь, Цэцийн шийдвэр гарсан байх ёстой. Гэтэл өнөөдөр Цэцийн ямар нэгэн шийдвэр гараагүй байна. Цэц ямар нэгэн шийдвэр гаргаагүй, энэ асуудлаар.</w:t>
      </w:r>
    </w:p>
    <w:p>
      <w:pPr>
        <w:pStyle w:val="style44"/>
        <w:jc w:val="both"/>
      </w:pPr>
      <w:r>
        <w:rPr>
          <w:rFonts w:ascii="Arial" w:hAnsi="Arial"/>
          <w:sz w:val="24"/>
          <w:szCs w:val="24"/>
          <w:lang w:val="mn-MN"/>
        </w:rPr>
        <w:tab/>
        <w:t>Гуравдугаарт нь, анх илгээсэн байгууллага буюу Дээд шүүх саналаа ирүүлсэн байх ёстой. Гэтэл Дээд шүүх санал ирүүлээгүй. Дээд шүүх санал ирүүлэхдээ бүрэлдэхүүнтэй хуралдаж, бүрэлдэхүүнээрээ, эсхүл хууль зөрчсөн нь тогтоогдсон, татъя, эсхүл татахгүй гэсэн санал ирүүлэх ёстой. Гэтэл бүрэлдэхүүнээрээ нэгдүгээрт хуралдаагүй.  Хоёрдугаарт нь, энэ асуудлаар тодорхойлсон тухайлсан саналгүй гэсэн. Өөрөөр хэлбэл энэ асуудлаар санал байхгүй гэсэн. Санал байхгүй гээд байхад нь саналаа ирүүлсэн гээд татаж болох уу. Ийм асуудлууд үүсчихээд байгаа юм. Ийм олон хууль зөрчсөн гэдгийг зөвхөн Улсын Их Хурал дахь МАН-ын бүлгийн гишүүд биш, хуульчдын холбооноос уриалга гаргасан байна, мөн Үндсэн хуулийн цэцийн 8 гишүүн Үндсэн хууль зөрчиж байна шүү энэ асуудал чинь. Энэ асуудлаа хойшлуулаач гэсэн саналыг тавьсан байна. Улс төрийн намууд бас мэдэгдэл гаргасан байна.  Ийм Үндсэн хууль зөрчсөн үйлдлийг төрийн эрх барих хууль тогтоох дээд байгууллага хийж болохгүй гэж. Ийм олон нийтийн дунд илтэд зөрчилдөөнтэй, маргаантай асуудлууд үүсээд байгаа учраас парламентын зөвшилцөөний байгууллага энэ чинь. Хүч түрж, аливаа асуудлыг хууль зөрчиж явуулдаг танхим бишээ. Тийм болохоор энэ асуудлыг хойшлуулаач ээ, завсарлагын хугацааг сунгаж өгөөч ээ. Энэ асуудлаа ойлголцъё, зөвшилцьё, эндээс Үндсэн хууль болон бусад хуулийг зөрчихгүй гарах гарцын талаар ярилцъя. Ийм байдлаар хүч түрж, хууль зөрчиж явж болохгүй. Хууль зөрчсөний энэ олон байгууллагууд, олон хуульч нар хэлээд байна. Энд бас анхааръя, энэ чинь нийгмийн анхаарал татаж байна.  Тийм болохоор энэ талаар хойшлуулах талаар Их Хурлын дарга анхаарч, бид зөвшилцөх, ойлголцох, заавал хүч түрж, хууль зөрчиж биш, яриа хэлцлийн талаар энэ асуудлыг шийдье гэсэн ийм боломж бололцоог олгож өгөөч гэж хүсэж байна.</w:t>
      </w:r>
    </w:p>
    <w:p>
      <w:pPr>
        <w:pStyle w:val="style44"/>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5 хоногийн завсарлагыг үргэлжлүүлье гэж байгаа юм уу? Би З хоног өгөх эрхтэй. Тэгэхээр цагаан сарын дараа үргэлжлүүлэн хуралдахад танай намын гишүүд ирэх нь байна. Тэгж ойлголцож байна, болох уу. З хоногийн нэмэлт завсарлага өгье.  Батцогт гишүүн.</w:t>
      </w:r>
    </w:p>
    <w:p>
      <w:pPr>
        <w:pStyle w:val="style44"/>
        <w:jc w:val="both"/>
      </w:pPr>
      <w:r>
        <w:rPr>
          <w:rFonts w:ascii="Arial" w:hAnsi="Arial"/>
          <w:sz w:val="24"/>
          <w:szCs w:val="24"/>
          <w:lang w:val="mn-MN"/>
        </w:rPr>
        <w:tab/>
      </w:r>
      <w:r>
        <w:rPr>
          <w:rFonts w:ascii="Arial" w:hAnsi="Arial"/>
          <w:b/>
          <w:bCs/>
          <w:sz w:val="24"/>
          <w:szCs w:val="24"/>
          <w:lang w:val="mn-MN"/>
        </w:rPr>
        <w:t>Д.Батцогт</w:t>
      </w:r>
      <w:r>
        <w:rPr>
          <w:rFonts w:ascii="Arial" w:hAnsi="Arial"/>
          <w:sz w:val="24"/>
          <w:szCs w:val="24"/>
          <w:lang w:val="mn-MN"/>
        </w:rPr>
        <w:t>: Баярлалаа.  Хэлэлцэх асуудалд Хөгжлийн бэрхшээлтэй хүний эрхийн тухай хуулийг оруулж өгөөч ээ гэж хүсэж байна. Манай Байнгын хороо анхны хэлэлцүүлгийг хийчихсэн байгаа. Одоо энэ хэлэлцэх асуудлын дараалалд ороогүй байна.</w:t>
      </w:r>
    </w:p>
    <w:p>
      <w:pPr>
        <w:pStyle w:val="style44"/>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Анхны хэлэлцүүлгийг хийсэн хуулийг яагаад оруулаагүй юм бэ? Тамгын газар, Амаржаргал?</w:t>
      </w:r>
    </w:p>
    <w:p>
      <w:pPr>
        <w:pStyle w:val="style44"/>
        <w:jc w:val="both"/>
      </w:pPr>
      <w:r>
        <w:rPr>
          <w:rFonts w:ascii="Arial" w:hAnsi="Arial"/>
          <w:sz w:val="24"/>
          <w:szCs w:val="24"/>
          <w:lang w:val="mn-MN"/>
        </w:rPr>
        <w:tab/>
      </w:r>
      <w:r>
        <w:rPr>
          <w:rFonts w:ascii="Arial" w:hAnsi="Arial"/>
          <w:b/>
          <w:bCs/>
          <w:sz w:val="24"/>
          <w:szCs w:val="24"/>
          <w:lang w:val="mn-MN"/>
        </w:rPr>
        <w:t>Д.Батцогт</w:t>
      </w:r>
      <w:r>
        <w:rPr>
          <w:rFonts w:ascii="Arial" w:hAnsi="Arial"/>
          <w:sz w:val="24"/>
          <w:szCs w:val="24"/>
          <w:lang w:val="mn-MN"/>
        </w:rPr>
        <w:t>: Байнгын хороон дээр санал асуугаад оруулсан юм.</w:t>
      </w:r>
    </w:p>
    <w:p>
      <w:pPr>
        <w:pStyle w:val="style44"/>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Байнгын хороо нь дууссан гэж байна шүү дээ. Болдбаатар аа, Амаржаргал аа, яагаад тэр Хөгжлийн бэрхшээлтэй ороогүй юм бэ?  Харин Байнгын хороон дээрээ хэлэлцээд дууссан байна, тэгсэн мөртлөө яагаад чуулганд ороогүй юм бэ?  Байнгын хороо нь дуусахгүй гэж тооцсон юм уу? </w:t>
      </w:r>
    </w:p>
    <w:p>
      <w:pPr>
        <w:pStyle w:val="style44"/>
        <w:jc w:val="both"/>
      </w:pPr>
      <w:r>
        <w:rPr>
          <w:rFonts w:ascii="Arial" w:hAnsi="Arial"/>
          <w:sz w:val="24"/>
          <w:szCs w:val="24"/>
          <w:lang w:val="mn-MN"/>
        </w:rPr>
        <w:tab/>
        <w:t>Хөгжлийн бэрхшээлтэй хүний эрх зүйн байдлын тухай хууль цагаан сарын өмнө гарах шаардлагатай ийм хууль байгаа. Түүнийг нэмье. Нямдорж гишүүн.</w:t>
      </w:r>
    </w:p>
    <w:p>
      <w:pPr>
        <w:pStyle w:val="style44"/>
        <w:jc w:val="both"/>
      </w:pPr>
      <w:r>
        <w:rPr>
          <w:rFonts w:ascii="Arial" w:hAnsi="Arial"/>
          <w:sz w:val="24"/>
          <w:szCs w:val="24"/>
          <w:lang w:val="mn-MN"/>
        </w:rPr>
        <w:tab/>
      </w:r>
      <w:r>
        <w:rPr>
          <w:rFonts w:ascii="Arial" w:hAnsi="Arial"/>
          <w:b/>
          <w:bCs/>
          <w:sz w:val="24"/>
          <w:szCs w:val="24"/>
          <w:lang w:val="mn-MN"/>
        </w:rPr>
        <w:t>Ц.Нямдорж</w:t>
      </w:r>
      <w:r>
        <w:rPr>
          <w:rFonts w:ascii="Arial" w:hAnsi="Arial"/>
          <w:sz w:val="24"/>
          <w:szCs w:val="24"/>
          <w:lang w:val="mn-MN"/>
        </w:rPr>
        <w:t>: Би энэ Цэцтэй холбоотой асуудлаар саналаа хэлэх гэж байсан юм. Сая З хоног сунгаж байх шиг байна. Тэгээд энэ Их Хурлын удирдлага, эрх барьж байгаа нам, эвслийн нөхдүүд энэ асуудлаа улс төрийнхөө хүрээнд тэндээ яриач ээ. Энэ хууль гаргах нэрийдлээр ордны хуйвалдаан, Үндсэн хуулийн эргэлт хийж болохгүй ээ. Энэ Цэцийн гишүүд чинь  6 жилээр ажиллах Үндсэн хуулийн хугацаатай юм. Үүнийгээ тэндээ нэг яриад, дахиж энэ Их Хуралд энэ бүрэн эрхийн хугацаанд маргаантай асуудал битгий оруулж ирж үзээч ээ. Ганц ч удаа болов олны үгийг, хуулийн үгийг та нар авч сур аа. Энэ чинь хэрэгтэй юм огт авчрахгүй ээ. Дараагийн Их Хурал гарч ирээд, дахин нэг дураараа авирладаг нөхөр гарч ирээд, одоо томилох гэж байгаа хүмүүсийг чинь хөөгөөд л явуулна. Ийм л юм хийх гээд байна. Тийм учраас энэ Цэц уруу дайрдаг дайралтаа өнөөдрөөс эхлээд зогсоо. Энэ бол миний хэлж байгаа шаардлага биш, Үндсэн хуулийн өөрийнх нь шаардлага. Энэ Үндсэн хуулийн цэцийн одоо мөрдөж байгаа хууль чинь Гончигдорж дарга, Чимид багш хоёрын гарын үсэгтэй хууль  1991 онд батлагдсан. Энэ  хуулиар чинь З -хан тохиолдолд чөлөөлнө гээд тэр хууль зөрчсөн нь шүүхээр тогтоогдсон гэдэг үг хийсэн юм шүү дээ. Өөрийн хүсэлт, шүүхээр шийтгүүлсэн, эсхүл хууль зөрчсөн нь шүүхээр тогтоогдсон гээд биччихсэн юм шүү дээ.</w:t>
      </w:r>
    </w:p>
    <w:p>
      <w:pPr>
        <w:pStyle w:val="style44"/>
        <w:jc w:val="both"/>
      </w:pPr>
      <w:r>
        <w:rPr>
          <w:rFonts w:ascii="Arial" w:hAnsi="Arial"/>
          <w:sz w:val="24"/>
          <w:szCs w:val="24"/>
          <w:lang w:val="mn-MN"/>
        </w:rPr>
        <w:tab/>
        <w:t>Өнөөдөр та нар энэ Дээд шүүхийн ерөнхий шүүгч ямар бичиг өгч байгааг хар даа, хэн болсныг хар даа. Ингэж л энэ хуулийн байгууллага чинь улс төрийн хүүхэлдэй болж эхэллээ шүү дээ. Тийм учраас дахиж энэ асуудлаа удирдлагын түвшинд энэ эрх баригч бүлэглэлүүд авч үзээрэй. Энэ ийм  Үндсэн хуулийн эргэлт Монголд хэрхэвч байж таарахгүй ээ. Ийм төрийн эргэлт, ордны хуйвалдаан Монголд хэрхэвч байж таарахгүй ээ. Хууль гаргах нэрийдлээр энэ ардчилал гээч юмыг устгадаг явдлаас Ардчилсан нам татгалзах нь зүйтэй байхаа. Баярлалаа.</w:t>
      </w:r>
    </w:p>
    <w:p>
      <w:pPr>
        <w:pStyle w:val="style44"/>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Энэ дээр мэтгэлцээн явуулах хэрэггүй. Угаасаа би нэгдүгээр асуудлыг нэмэлт З хоногийн завсарлага өгчихсөн учраас ингээд хаасан нь дээр байх. Уг нь Нямдорж гишүүн  бүлгийн даргынхаа үгтэй үг давхцаж байна гээд зогсчих л байсан юм.</w:t>
      </w:r>
    </w:p>
    <w:p>
      <w:pPr>
        <w:pStyle w:val="style44"/>
        <w:jc w:val="both"/>
      </w:pPr>
      <w:r>
        <w:rPr>
          <w:rFonts w:ascii="Arial" w:hAnsi="Arial"/>
          <w:sz w:val="24"/>
          <w:szCs w:val="24"/>
          <w:lang w:val="mn-MN"/>
        </w:rPr>
        <w:tab/>
        <w:t>Хяналтын тухай хууль хасагдлаа.</w:t>
      </w:r>
    </w:p>
    <w:p>
      <w:pPr>
        <w:pStyle w:val="style44"/>
        <w:jc w:val="both"/>
      </w:pPr>
      <w:r>
        <w:rPr>
          <w:rFonts w:ascii="Arial" w:hAnsi="Arial"/>
          <w:sz w:val="24"/>
          <w:szCs w:val="24"/>
          <w:lang w:val="mn-MN"/>
        </w:rPr>
        <w:tab/>
        <w:t xml:space="preserve">Эрүүгийн хуулийг бид нар батлаад бараг сар болж байгаа.  Тамгын газар ажиллаад ийм зузаан хууль тараачихсан. Одоо үүний эцсийн найруулгыг сонсоё. </w:t>
      </w:r>
    </w:p>
    <w:p>
      <w:pPr>
        <w:pStyle w:val="style44"/>
        <w:jc w:val="both"/>
      </w:pPr>
      <w:r>
        <w:rPr>
          <w:rFonts w:ascii="Arial" w:hAnsi="Arial"/>
          <w:sz w:val="24"/>
          <w:szCs w:val="24"/>
          <w:lang w:val="mn-MN"/>
        </w:rPr>
        <w:tab/>
        <w:t xml:space="preserve">Эцсийн найруулга сонсоход нэлээн удахаар байна. </w:t>
      </w:r>
    </w:p>
    <w:p>
      <w:pPr>
        <w:pStyle w:val="style44"/>
        <w:jc w:val="both"/>
      </w:pPr>
      <w:r>
        <w:rPr>
          <w:rFonts w:ascii="Arial" w:hAnsi="Arial"/>
          <w:sz w:val="24"/>
          <w:szCs w:val="24"/>
          <w:lang w:val="mn-MN"/>
        </w:rPr>
        <w:tab/>
        <w:t xml:space="preserve">Цэцийн тухай маргаанаа бүлгүүд хоорондоо яриарай. </w:t>
      </w:r>
    </w:p>
    <w:p>
      <w:pPr>
        <w:pStyle w:val="style44"/>
        <w:jc w:val="both"/>
      </w:pPr>
      <w:r>
        <w:rPr>
          <w:rFonts w:ascii="Arial" w:hAnsi="Arial"/>
          <w:sz w:val="24"/>
          <w:szCs w:val="24"/>
          <w:lang w:val="mn-MN"/>
        </w:rPr>
        <w:tab/>
        <w:t>Эрүүгийн хуулийн шинэчилсэн найруулгын эцсийн найруулгыг сонсоё.</w:t>
      </w:r>
    </w:p>
    <w:p>
      <w:pPr>
        <w:pStyle w:val="style44"/>
        <w:jc w:val="both"/>
      </w:pPr>
      <w:r>
        <w:rPr>
          <w:rFonts w:ascii="Arial" w:hAnsi="Arial"/>
          <w:sz w:val="24"/>
          <w:szCs w:val="24"/>
          <w:lang w:val="mn-MN"/>
        </w:rPr>
        <w:tab/>
        <w:t xml:space="preserve">Би найруулгыг нэгбүрчлэн асууна. Тэгээд  алх тогшоод явна. </w:t>
      </w:r>
    </w:p>
    <w:p>
      <w:pPr>
        <w:pStyle w:val="style44"/>
        <w:jc w:val="both"/>
      </w:pPr>
      <w:r>
        <w:rPr>
          <w:rFonts w:ascii="Arial" w:hAnsi="Arial"/>
          <w:sz w:val="24"/>
          <w:szCs w:val="24"/>
          <w:lang w:val="mn-MN"/>
        </w:rPr>
        <w:tab/>
        <w:t xml:space="preserve">1 дүгээр найруулгын санал. </w:t>
      </w:r>
      <w:r>
        <w:rPr>
          <w:rFonts w:ascii="Arial" w:hAnsi="Arial"/>
          <w:strike w:val="false"/>
          <w:dstrike w:val="false"/>
          <w:sz w:val="24"/>
          <w:szCs w:val="24"/>
          <w:u w:val="none"/>
          <w:effect w:val="none"/>
          <w:lang w:val="mn-MN"/>
        </w:rPr>
        <w:t>3.4 дүгээр зүйлийн 2 дахь хэсэг. “гүйцэтгэгчээс” гэсэн үгийг “гүйцэтгэгчид оногдуулах ялаас” гэж өөрчлөх санал гарсан байна. Тайлбар нь болохоор “гүйцэтгэгчээс” гэснийг “гүйцэтгэгчид оногдуулах ялаас” гэж өөрчлөх гэж байна. Энэ дээр саналтай гишүүн байна уу?</w:t>
      </w:r>
    </w:p>
    <w:p>
      <w:pPr>
        <w:pStyle w:val="style44"/>
        <w:jc w:val="both"/>
      </w:pPr>
      <w:r>
        <w:rPr>
          <w:rFonts w:ascii="Arial" w:hAnsi="Arial"/>
          <w:sz w:val="24"/>
          <w:szCs w:val="24"/>
          <w:lang w:val="mn-MN"/>
        </w:rPr>
        <w:tab/>
        <w:t>Байхгүй байна. Сонссоноор 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4.4 дүгээр зүйлийн 2 дахь хэсэг, 6.5 дугаар зүйлийн 1.3 дахь заалт, 6.6 дугаар зүйлийн 1.1 дэх заалт, 11.1 дүгээр зүйлийн 2.3 дахь заалт, 11.7 дугаар зүйлийн 1.7 дахь заалт, 12.1 дүгээр зүйлийн 2.9 дэх заалт, 21.12 дугаар зүйлийн 1 дэх хэсэгт байгаа “бие махбодь” , “бие махбодийн” гэсэн үгийг “бие махбод”, “бие махбодын” гэж зөв бичгийн найруулгын талаасаа сольсон байна. Баасанхүү гишүүн.</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r>
      <w:r>
        <w:rPr>
          <w:rFonts w:ascii="Arial" w:hAnsi="Arial"/>
          <w:b/>
          <w:bCs/>
          <w:strike w:val="false"/>
          <w:dstrike w:val="false"/>
          <w:sz w:val="24"/>
          <w:szCs w:val="24"/>
          <w:u w:val="none"/>
          <w:effect w:val="none"/>
          <w:lang w:val="mn-MN"/>
        </w:rPr>
        <w:t>О.Баасанхүү</w:t>
      </w:r>
      <w:r>
        <w:rPr>
          <w:rFonts w:ascii="Arial" w:hAnsi="Arial"/>
          <w:strike w:val="false"/>
          <w:dstrike w:val="false"/>
          <w:sz w:val="24"/>
          <w:szCs w:val="24"/>
          <w:u w:val="none"/>
          <w:effect w:val="none"/>
          <w:lang w:val="mn-MN"/>
        </w:rPr>
        <w:t>: Энэ 11.7 дээр байгаа заалт чинь Гэр бүлийн хүчирхийллийн тухай хууль юм шиг байгаа. Тэгээд байнга бие махбодийг нь дарамт үзүүлэх, айлган сүрдүүлэх, зодох, тарчлаах юм бол гэрийн хорионд хорино гэсэн заалт байгаад байдаг, 6 сар гэрийн хорионд байна гээд. Үүнийг найруулгаар өөрчлөөд ядаж гэрийн хорио биш хийх бололцоо бидэнд байхгүй юу гэсэн нэг тийм бодол байна.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r>
      <w:r>
        <w:rPr>
          <w:rFonts w:ascii="Arial" w:hAnsi="Arial"/>
          <w:b/>
          <w:bCs/>
          <w:strike w:val="false"/>
          <w:dstrike w:val="false"/>
          <w:sz w:val="24"/>
          <w:szCs w:val="24"/>
          <w:u w:val="none"/>
          <w:effect w:val="none"/>
          <w:lang w:val="mn-MN"/>
        </w:rPr>
        <w:t>З.Энхболд</w:t>
      </w:r>
      <w:r>
        <w:rPr>
          <w:rFonts w:ascii="Arial" w:hAnsi="Arial"/>
          <w:strike w:val="false"/>
          <w:dstrike w:val="false"/>
          <w:sz w:val="24"/>
          <w:szCs w:val="24"/>
          <w:u w:val="none"/>
          <w:effect w:val="none"/>
          <w:lang w:val="mn-MN"/>
        </w:rPr>
        <w:t>: Баасанхүү гишүүний ярьж байгаа бол найруулгын саналаас хэтэрнэ. Бид одоо зөв бичгийн дүрмэн дээрээ явж байна. Бие махбодь гэдэг үг зөөлний тэмдэгтэй бичигдэж орсныг зөөлний тэмдэггүй л болгоё гэж байна. Үүнээс илүү эрх хэмжээ бидэнд байхгүй. Зөв бичгийн дүрмийн алдааг заслаа.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Дараагийн З дугаар редакцийн санал байна. 4.6 дугаар зүйлийн 2 дахь хэсгийн  “тушаал шийдвэр” гэдгийг  “тушаал</w:t>
      </w:r>
      <w:r>
        <w:rPr>
          <w:rFonts w:ascii="Arial" w:hAnsi="Arial"/>
          <w:b/>
          <w:i/>
          <w:strike w:val="false"/>
          <w:dstrike w:val="false"/>
          <w:sz w:val="24"/>
          <w:szCs w:val="24"/>
          <w:u w:val="none"/>
          <w:effect w:val="none"/>
          <w:lang w:val="mn-MN"/>
        </w:rPr>
        <w:t xml:space="preserve">, </w:t>
      </w:r>
      <w:r>
        <w:rPr>
          <w:rFonts w:ascii="Arial" w:hAnsi="Arial"/>
          <w:strike w:val="false"/>
          <w:dstrike w:val="false"/>
          <w:sz w:val="24"/>
          <w:szCs w:val="24"/>
          <w:u w:val="none"/>
          <w:effect w:val="none"/>
          <w:lang w:val="mn-MN"/>
        </w:rPr>
        <w:t xml:space="preserve">шийдвэр” гэж таслах нэмж байна. </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 xml:space="preserve">Санал байна уу. Алга байна. Сонссоноор тооцлоо. </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5.3-5.7, 9.3-9.5 дугаар зүйлийн гарчиг, 5.2 дугаар зүйлийн 1.1-1.5 дахь заалт, 9.2 дугаар зүйлийн 1.1-1.3 дахь заалтад байгаа ийм зүйлүүд байна.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 xml:space="preserve">5.2 дугаар зүйлийн 1.1.торгох; </w:t>
      </w:r>
      <w:r>
        <w:rPr>
          <w:rFonts w:ascii="Arial" w:hAnsi="Arial"/>
          <w:lang w:val="mn-MN"/>
        </w:rPr>
        <w:t xml:space="preserve">1.2.нийтэд тустай ажил хийлгэх; 1.3.зорчих эрхийг хязгаарлах; </w:t>
      </w:r>
      <w:r>
        <w:rPr>
          <w:rFonts w:ascii="Arial" w:hAnsi="Arial"/>
          <w:strike w:val="false"/>
          <w:dstrike w:val="false"/>
          <w:sz w:val="24"/>
          <w:szCs w:val="24"/>
          <w:u w:val="none"/>
          <w:effect w:val="none"/>
          <w:lang w:val="mn-MN"/>
        </w:rPr>
        <w:t xml:space="preserve">1.4.хорих;1.4.хорих; </w:t>
      </w:r>
      <w:r>
        <w:rPr>
          <w:rFonts w:ascii="Arial" w:hAnsi="Arial"/>
          <w:lang w:val="mn-MN"/>
        </w:rPr>
        <w:t xml:space="preserve">1.5.эрх хасах. </w:t>
      </w:r>
      <w:r>
        <w:rPr>
          <w:rFonts w:ascii="Arial" w:hAnsi="Arial"/>
          <w:strike w:val="false"/>
          <w:dstrike w:val="false"/>
          <w:u w:val="none"/>
          <w:effect w:val="none"/>
          <w:lang w:val="mn-MN"/>
        </w:rPr>
        <w:t>9.2 дугаар зүйлийн торгох</w:t>
      </w:r>
      <w:r>
        <w:rPr>
          <w:rFonts w:ascii="Arial" w:hAnsi="Arial"/>
          <w:strike w:val="false"/>
          <w:dstrike w:val="false"/>
          <w:u w:val="none"/>
          <w:effect w:val="none"/>
        </w:rPr>
        <w:t xml:space="preserve">; </w:t>
      </w:r>
      <w:r>
        <w:rPr>
          <w:rFonts w:ascii="Arial" w:hAnsi="Arial"/>
          <w:strike w:val="false"/>
          <w:dstrike w:val="false"/>
          <w:u w:val="none"/>
          <w:effect w:val="none"/>
          <w:lang w:val="mn-MN"/>
        </w:rPr>
        <w:t>эрх хасах</w:t>
      </w:r>
      <w:r>
        <w:rPr>
          <w:rFonts w:ascii="Arial" w:hAnsi="Arial"/>
          <w:strike w:val="false"/>
          <w:dstrike w:val="false"/>
          <w:u w:val="none"/>
          <w:effect w:val="none"/>
        </w:rPr>
        <w:t xml:space="preserve">; </w:t>
      </w:r>
      <w:r>
        <w:rPr>
          <w:rFonts w:ascii="Arial" w:hAnsi="Arial"/>
          <w:strike w:val="false"/>
          <w:dstrike w:val="false"/>
          <w:u w:val="none"/>
          <w:effect w:val="none"/>
          <w:lang w:val="mn-MN"/>
        </w:rPr>
        <w:t>татан буулгах гэсэн  зүйлүүд дээр  торгох гэдгийн ард ял, нийтэд тусгай ажил хийлгэх гэдгийн ард ял, зорчих эрхийг хязгаарлах гэдэг дээр ял,  хорих гэдэг дээр ял, эрх хасах гэдэг дээр ял, 9.2 дугаар зүйлийн 1.1 торгох гэдэг дээр ял, эрх хасах гэдэг дээр ял, татан буулгах гэдэг дээр ял гэдэг үгийг нэмье гэж байна.</w:t>
      </w:r>
    </w:p>
    <w:p>
      <w:pPr>
        <w:pStyle w:val="style58"/>
        <w:spacing w:after="283" w:before="0"/>
        <w:ind w:hanging="0" w:left="0" w:right="0"/>
        <w:contextualSpacing w:val="false"/>
        <w:jc w:val="both"/>
      </w:pPr>
      <w:r>
        <w:rPr>
          <w:rFonts w:ascii="Arial" w:hAnsi="Arial"/>
          <w:strike w:val="false"/>
          <w:dstrike w:val="false"/>
          <w:u w:val="none"/>
          <w:effect w:val="none"/>
          <w:lang w:val="mn-MN"/>
        </w:rPr>
        <w:tab/>
        <w:t xml:space="preserve">Энэ дээр саналтай гишүүн байна уу? </w:t>
      </w:r>
      <w:r>
        <w:rPr>
          <w:rFonts w:ascii="Arial" w:hAnsi="Arial"/>
          <w:strike w:val="false"/>
          <w:dstrike w:val="false"/>
          <w:sz w:val="24"/>
          <w:szCs w:val="24"/>
          <w:u w:val="none"/>
          <w:effect w:val="none"/>
          <w:lang w:val="mn-MN"/>
        </w:rPr>
        <w:t xml:space="preserve"> Алга байна. Сонссоноор тооцлоо.</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 xml:space="preserve">5 дугаар засвар. 5.3 дугаар зүйлийн 4 дэх хэсэг, “хүртэлх” гэдэг үгийн “х” үсгийг авсан байна. “хүртэл” гэж. </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 xml:space="preserve">Энэ засвар дээр саналтай гишүүн байна уу. Алга байна. </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 xml:space="preserve">6.Зургадугаар, Арван зургадугаар, Хорин зургадугаар бүлгийн гарчгийг “Зургаадугаар” гэж бичсэнийг  “Зургадугаар” гэж өөрчилж байна. Нэг “а”-г хасаж байна. </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 xml:space="preserve">Саналтай гишүүн байна уу. Байхгүй байна. </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 xml:space="preserve">Дараагийнх мөн дугаартай адил. Долдугаар, Арван долдугаар, Хорин долдугаар бүлгийн гарчгийг  “Долоодугаар” гэж байсныг “Долдугаар” гэж хоёр “оо”-г хасаж байна. Саналтай гишүүн байна уу? </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Бакей гишүүн.</w:t>
        <w:tab/>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r>
      <w:r>
        <w:rPr>
          <w:rFonts w:ascii="Arial" w:hAnsi="Arial"/>
          <w:b/>
          <w:bCs/>
          <w:strike w:val="false"/>
          <w:dstrike w:val="false"/>
          <w:sz w:val="24"/>
          <w:szCs w:val="24"/>
          <w:u w:val="none"/>
          <w:effect w:val="none"/>
          <w:lang w:val="mn-MN"/>
        </w:rPr>
        <w:t>А.Бакей</w:t>
      </w:r>
      <w:r>
        <w:rPr>
          <w:rFonts w:ascii="Arial" w:hAnsi="Arial"/>
          <w:strike w:val="false"/>
          <w:dstrike w:val="false"/>
          <w:sz w:val="24"/>
          <w:szCs w:val="24"/>
          <w:u w:val="none"/>
          <w:effect w:val="none"/>
          <w:lang w:val="mn-MN"/>
        </w:rPr>
        <w:t>: Долдугаар, Зургадугаар гэдэг нь хэллэг нь болохоос биш, бичлэг нь зургаадугаар, долоодугаар гэж бичих ёстой.</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r>
      <w:r>
        <w:rPr>
          <w:rFonts w:ascii="Arial" w:hAnsi="Arial"/>
          <w:b/>
          <w:bCs/>
          <w:strike w:val="false"/>
          <w:dstrike w:val="false"/>
          <w:sz w:val="24"/>
          <w:szCs w:val="24"/>
          <w:u w:val="none"/>
          <w:effect w:val="none"/>
          <w:lang w:val="mn-MN"/>
        </w:rPr>
        <w:t>З.Энхболд</w:t>
      </w:r>
      <w:r>
        <w:rPr>
          <w:rFonts w:ascii="Arial" w:hAnsi="Arial"/>
          <w:strike w:val="false"/>
          <w:dstrike w:val="false"/>
          <w:sz w:val="24"/>
          <w:szCs w:val="24"/>
          <w:u w:val="none"/>
          <w:effect w:val="none"/>
          <w:lang w:val="mn-MN"/>
        </w:rPr>
        <w:t>: Бид нарыг чинь мэдээгүй байхад энэ дүрэм өөрчлөгдөөд байдаг. Тамгын газар энэ долоо гэдгийг долдугаар гэж бичдэг нь ямар учиртай юм бэ? Баасандорж.</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r>
      <w:r>
        <w:rPr>
          <w:rFonts w:ascii="Arial" w:hAnsi="Arial"/>
          <w:b/>
          <w:bCs/>
          <w:strike w:val="false"/>
          <w:dstrike w:val="false"/>
          <w:sz w:val="24"/>
          <w:szCs w:val="24"/>
          <w:u w:val="none"/>
          <w:effect w:val="none"/>
          <w:lang w:val="mn-MN"/>
        </w:rPr>
        <w:t>Б.Баасандорж</w:t>
      </w:r>
      <w:r>
        <w:rPr>
          <w:rFonts w:ascii="Arial" w:hAnsi="Arial"/>
          <w:strike w:val="false"/>
          <w:dstrike w:val="false"/>
          <w:sz w:val="24"/>
          <w:szCs w:val="24"/>
          <w:u w:val="none"/>
          <w:effect w:val="none"/>
          <w:lang w:val="mn-MN"/>
        </w:rPr>
        <w:t>:  Бид нар зургаадугаар гэдгийг зургадугаар  болгодог нь Үндсэн хуулийн бичилтээр бичсэн юм. Үндсэн хууль дээр зургадугаар, долдугаар гэдэг ийм бичилттэй байгаа. Үндсэн хуультайгаа нийцүүлэх үүднээс энэ засваруудыг хийсэн юм.</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r>
      <w:r>
        <w:rPr>
          <w:rFonts w:ascii="Arial" w:hAnsi="Arial"/>
          <w:b/>
          <w:bCs/>
          <w:strike w:val="false"/>
          <w:dstrike w:val="false"/>
          <w:sz w:val="24"/>
          <w:szCs w:val="24"/>
          <w:u w:val="none"/>
          <w:effect w:val="none"/>
          <w:lang w:val="mn-MN"/>
        </w:rPr>
        <w:t>З.Энхболд</w:t>
      </w:r>
      <w:r>
        <w:rPr>
          <w:rFonts w:ascii="Arial" w:hAnsi="Arial"/>
          <w:strike w:val="false"/>
          <w:dstrike w:val="false"/>
          <w:sz w:val="24"/>
          <w:szCs w:val="24"/>
          <w:u w:val="none"/>
          <w:effect w:val="none"/>
          <w:lang w:val="mn-MN"/>
        </w:rPr>
        <w:t>: Үндсэн хууль батлагдаж байх үед  1992 оны зөв бичгийн дүрэм тийм байсан юм шиг байна тийм үү? Одоо өөрчлөгдсөн юм уу? Тэгээд. Үндсэн хуулиараа авъя даа.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8 дугаар засвар. 6.7 дугаар зүйлийн 5 дахь хэсгийг  “чөлөөлж болохгүй” гэснийг “чөлөөлөхгүй” гэж өөрчилье. Саналгүй юм байна.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 xml:space="preserve">6.11 дүгээр зүйлийн 1.2 дахь заалтыг  “хүүхдийг” гэснийг  “хүүхэд” гэж найруулгаараа болж байна уу? </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 xml:space="preserve">10.7.1 дүгээр зүйлийн 2 дахь хэсгийг “үйлдсэн, зохион байгуулалттай” гэснийг  “үйлдсэн, </w:t>
      </w:r>
      <w:r>
        <w:rPr>
          <w:rFonts w:ascii="Arial" w:hAnsi="Arial"/>
          <w:b/>
          <w:i/>
          <w:strike w:val="false"/>
          <w:dstrike w:val="false"/>
          <w:sz w:val="24"/>
          <w:szCs w:val="24"/>
          <w:u w:val="none"/>
          <w:effect w:val="none"/>
          <w:lang w:val="mn-MN"/>
        </w:rPr>
        <w:t>эсхүл</w:t>
      </w:r>
      <w:r>
        <w:rPr>
          <w:rFonts w:ascii="Arial" w:hAnsi="Arial"/>
          <w:strike w:val="false"/>
          <w:dstrike w:val="false"/>
          <w:sz w:val="24"/>
          <w:szCs w:val="24"/>
          <w:u w:val="none"/>
          <w:effect w:val="none"/>
          <w:lang w:val="mn-MN"/>
        </w:rPr>
        <w:t xml:space="preserve"> зохион байгуулалттай” гэж төслөөр үлдээе гэж байна. </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11. 7.2 дугаар зүйлийн 1 дэх хэсгийн 1.1-1.3 дахь заалт, 7.3, 7.5 дугаар зүйлийн гарчиг   албадлагын арга хэмжээ гэснийг хассаныг  албадлагын арга хэмжээ гэж нэмье гэж байна. Дарсан байсныг буцаж нэмье гэж байна. Болж байна уу?  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12.7.2 дугаар зүйлийн 1.3 дахь заалтын “орлого” гэдгийг “орлогыг” гэж өөрчилье гэж байна. Саналгүй байна.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13.8.4 дүгээр зүйлийн 1 дэх хэсэг “журмаар, тусгай ангид” ангид гэснийг таслалыг аваад  “журмаар тусгай ангид”  гэж таслал хасах санал байна. Саналыг 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14. Мөн адил юм байна. 8.5 дугаар зүйлийн 1 дэх хэсэг “журмаар, тусгай ангид” ангид гэснийг таслалыг аваад  “журмаар тусгай ангид”  гэж таслал хасах санал байна. Саналыг 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 xml:space="preserve">15.8.6 дугаар зүйлийн 4 дэх хэсэг  “байлгаж, хүмүүжүүлэх”  гэсний таслалыг аваад  “байлгаж хүмүүжүүлэх” гэсэн байна. </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Авъя.</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13.2 дугаар зүйлийн 1 дэх хэсэг “ашиглаж, эрхшээлдээ оруулан” гэсний таслалыг авъя гэж  байна.  “ашиглаж эрхшээлдээ оруулан” гэдгээр.</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Санал байна уу? Алга байна. 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17. 13.5 дугаар зүйлийн 1 дэх хэсэг “заналхийлсэн; эрх” гэснийг “заналхийлсэн, эсхүл эрх” гэх. Төслөөр үлдээх гэдэг ийм найруулгын санал байна. Авъя.</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18.13.8 дугаар зүйлийн 4 дэх хэсгийн  “үндэслэл журмыг” “үндэслэл</w:t>
      </w:r>
      <w:r>
        <w:rPr>
          <w:rFonts w:ascii="Arial" w:hAnsi="Arial"/>
          <w:b/>
          <w:i/>
          <w:strike w:val="false"/>
          <w:dstrike w:val="false"/>
          <w:sz w:val="24"/>
          <w:szCs w:val="24"/>
          <w:u w:val="none"/>
          <w:effect w:val="none"/>
          <w:lang w:val="mn-MN"/>
        </w:rPr>
        <w:t>,</w:t>
      </w:r>
      <w:r>
        <w:rPr>
          <w:rFonts w:ascii="Arial" w:hAnsi="Arial"/>
          <w:strike w:val="false"/>
          <w:dstrike w:val="false"/>
          <w:sz w:val="24"/>
          <w:szCs w:val="24"/>
          <w:u w:val="none"/>
          <w:effect w:val="none"/>
          <w:lang w:val="mn-MN"/>
        </w:rPr>
        <w:t xml:space="preserve"> журмыг” гэж таслал нэмье гэж байна. 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19.13.11 дүгээр зүйлийн 2 дахь хэсгийн  “олж авсан”  гэдэг үгийг  “олж мэдсэн” гэж өөрчилье. 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 xml:space="preserve">20.14.5 дугаар зүйлийн 2 дахь хэсэг  “татаж, санал” гэсний таслалыг аваад  “татаж санал” гэж өөрчлөх. </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21. 15.2 дугаар зүйлийн 2.1 дэх заалт   “учирсан”  гэдгийн ард цэг, таслал тавих.  “учирсан;”  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22.16.8 дугаар зүйлийн 1 дэх хэсэг  биеэ үнэлэх  гэдэг үгийг хүүхдэд биеэ үнэлэх гэж нэмье гэж байна. Энэ агуулгын юм уу? Тодруулалт уу?  Баасандорж.</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r>
      <w:r>
        <w:rPr>
          <w:rFonts w:ascii="Arial" w:hAnsi="Arial"/>
          <w:b/>
          <w:bCs/>
          <w:strike w:val="false"/>
          <w:dstrike w:val="false"/>
          <w:sz w:val="24"/>
          <w:szCs w:val="24"/>
          <w:u w:val="none"/>
          <w:effect w:val="none"/>
          <w:lang w:val="mn-MN"/>
        </w:rPr>
        <w:t>Б.Болдбаатар</w:t>
      </w:r>
      <w:r>
        <w:rPr>
          <w:rFonts w:ascii="Arial" w:hAnsi="Arial"/>
          <w:strike w:val="false"/>
          <w:dstrike w:val="false"/>
          <w:sz w:val="24"/>
          <w:szCs w:val="24"/>
          <w:u w:val="none"/>
          <w:effect w:val="none"/>
          <w:lang w:val="mn-MN"/>
        </w:rPr>
        <w:t xml:space="preserve">: Энэ  16.8 нь угаасаа хүүхдэд садар самуун сурталчлах, уруу татах гэсэн хүүхэдтэй холбоотой гэмт хэрэг байгаа юм. </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r>
      <w:r>
        <w:rPr>
          <w:rFonts w:ascii="Arial" w:hAnsi="Arial"/>
          <w:b/>
          <w:bCs/>
          <w:strike w:val="false"/>
          <w:dstrike w:val="false"/>
          <w:sz w:val="24"/>
          <w:szCs w:val="24"/>
          <w:u w:val="none"/>
          <w:effect w:val="none"/>
          <w:lang w:val="mn-MN"/>
        </w:rPr>
        <w:t>З.Энхболд</w:t>
      </w:r>
      <w:r>
        <w:rPr>
          <w:rFonts w:ascii="Arial" w:hAnsi="Arial"/>
          <w:strike w:val="false"/>
          <w:dstrike w:val="false"/>
          <w:sz w:val="24"/>
          <w:szCs w:val="24"/>
          <w:u w:val="none"/>
          <w:effect w:val="none"/>
          <w:lang w:val="mn-MN"/>
        </w:rPr>
        <w:t>: Тэгэхээр гарчигандаа нийцүүлж тодотгол нэмж байгаа юм байна. 22-ыг авъя.</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 xml:space="preserve">23. 17.1 дүгээр зүйлийн 2 дахь хэсгийн 2.1-2.4 дэх заалт   2.1. “нэвтэрч үйлдсэн”, </w:t>
      </w:r>
      <w:r>
        <w:rPr>
          <w:rFonts w:ascii="Arial" w:hAnsi="Arial"/>
          <w:strike w:val="false"/>
          <w:dstrike w:val="false"/>
          <w:u w:val="none"/>
          <w:effect w:val="none"/>
          <w:lang w:val="mn-MN"/>
        </w:rPr>
        <w:t>2.2.</w:t>
      </w:r>
      <w:r>
        <w:rPr>
          <w:rFonts w:ascii="Arial" w:hAnsi="Arial"/>
          <w:strike w:val="false"/>
          <w:dstrike w:val="false"/>
          <w:u w:val="none"/>
          <w:effect w:val="none"/>
        </w:rPr>
        <w:t xml:space="preserve"> “</w:t>
      </w:r>
      <w:r>
        <w:rPr>
          <w:rFonts w:ascii="Arial" w:hAnsi="Arial"/>
          <w:strike w:val="false"/>
          <w:dstrike w:val="false"/>
          <w:u w:val="none"/>
          <w:effect w:val="none"/>
          <w:lang w:val="mn-MN"/>
        </w:rPr>
        <w:t>хулгайлсан</w:t>
      </w:r>
      <w:r>
        <w:rPr>
          <w:rFonts w:ascii="Arial" w:hAnsi="Arial"/>
          <w:strike w:val="false"/>
          <w:dstrike w:val="false"/>
          <w:u w:val="none"/>
          <w:effect w:val="none"/>
        </w:rPr>
        <w:t xml:space="preserve">”, </w:t>
      </w:r>
      <w:r>
        <w:rPr>
          <w:rFonts w:ascii="Arial" w:hAnsi="Arial"/>
          <w:strike w:val="false"/>
          <w:dstrike w:val="false"/>
          <w:u w:val="none"/>
          <w:effect w:val="none"/>
          <w:lang w:val="mn-MN"/>
        </w:rPr>
        <w:t>2.3.</w:t>
      </w:r>
      <w:r>
        <w:rPr>
          <w:rFonts w:ascii="Arial" w:hAnsi="Arial"/>
          <w:strike w:val="false"/>
          <w:dstrike w:val="false"/>
          <w:u w:val="none"/>
          <w:effect w:val="none"/>
        </w:rPr>
        <w:t>“</w:t>
      </w:r>
      <w:r>
        <w:rPr>
          <w:rFonts w:ascii="Arial" w:hAnsi="Arial"/>
          <w:strike w:val="false"/>
          <w:dstrike w:val="false"/>
          <w:u w:val="none"/>
          <w:effect w:val="none"/>
          <w:lang w:val="mn-MN"/>
        </w:rPr>
        <w:t>учруулсан</w:t>
      </w:r>
      <w:r>
        <w:rPr>
          <w:rFonts w:ascii="Arial" w:hAnsi="Arial"/>
          <w:strike w:val="false"/>
          <w:dstrike w:val="false"/>
          <w:u w:val="none"/>
          <w:effect w:val="none"/>
        </w:rPr>
        <w:t>” “</w:t>
      </w:r>
      <w:r>
        <w:rPr>
          <w:rFonts w:ascii="Arial" w:hAnsi="Arial"/>
          <w:strike w:val="false"/>
          <w:dstrike w:val="false"/>
          <w:u w:val="none"/>
          <w:effect w:val="none"/>
          <w:lang w:val="mn-MN"/>
        </w:rPr>
        <w:t>хулгайлсан</w:t>
      </w:r>
      <w:r>
        <w:rPr>
          <w:rFonts w:ascii="Arial" w:hAnsi="Arial"/>
          <w:strike w:val="false"/>
          <w:dstrike w:val="false"/>
          <w:u w:val="none"/>
          <w:effect w:val="none"/>
        </w:rPr>
        <w:t xml:space="preserve">”,  </w:t>
      </w:r>
      <w:r>
        <w:rPr>
          <w:rFonts w:ascii="Arial" w:hAnsi="Arial"/>
          <w:strike w:val="false"/>
          <w:dstrike w:val="false"/>
          <w:u w:val="none"/>
          <w:effect w:val="none"/>
          <w:lang w:val="mn-MN"/>
        </w:rPr>
        <w:t>2.4.</w:t>
      </w:r>
      <w:r>
        <w:rPr>
          <w:rFonts w:ascii="Arial" w:hAnsi="Arial"/>
          <w:strike w:val="false"/>
          <w:dstrike w:val="false"/>
          <w:u w:val="none"/>
          <w:effect w:val="none"/>
        </w:rPr>
        <w:t xml:space="preserve"> “</w:t>
      </w:r>
      <w:r>
        <w:rPr>
          <w:rFonts w:ascii="Arial" w:hAnsi="Arial"/>
          <w:strike w:val="false"/>
          <w:dstrike w:val="false"/>
          <w:u w:val="none"/>
          <w:effect w:val="none"/>
          <w:lang w:val="mn-MN"/>
        </w:rPr>
        <w:t>хэрэглэсэн</w:t>
      </w:r>
      <w:r>
        <w:rPr>
          <w:rFonts w:ascii="Arial" w:hAnsi="Arial"/>
          <w:strike w:val="false"/>
          <w:dstrike w:val="false"/>
          <w:u w:val="none"/>
          <w:effect w:val="none"/>
        </w:rPr>
        <w:t>” “</w:t>
      </w:r>
      <w:r>
        <w:rPr>
          <w:rFonts w:ascii="Arial" w:hAnsi="Arial"/>
          <w:strike w:val="false"/>
          <w:dstrike w:val="false"/>
          <w:u w:val="none"/>
          <w:effect w:val="none"/>
          <w:lang w:val="mn-MN"/>
        </w:rPr>
        <w:t>ашигласан</w:t>
      </w:r>
      <w:r>
        <w:rPr>
          <w:rFonts w:ascii="Arial" w:hAnsi="Arial"/>
          <w:strike w:val="false"/>
          <w:dstrike w:val="false"/>
          <w:u w:val="none"/>
          <w:effect w:val="none"/>
        </w:rPr>
        <w:t xml:space="preserve">” </w:t>
      </w:r>
      <w:r>
        <w:rPr>
          <w:rFonts w:ascii="Arial" w:hAnsi="Arial"/>
          <w:strike w:val="false"/>
          <w:dstrike w:val="false"/>
          <w:u w:val="none"/>
          <w:effect w:val="none"/>
          <w:lang w:val="mn-MN"/>
        </w:rPr>
        <w:t xml:space="preserve">гэдэг үгнүүдийг </w:t>
      </w:r>
      <w:r>
        <w:rPr>
          <w:rFonts w:ascii="Arial" w:hAnsi="Arial"/>
          <w:strike w:val="false"/>
          <w:dstrike w:val="false"/>
          <w:sz w:val="24"/>
          <w:szCs w:val="24"/>
          <w:u w:val="none"/>
          <w:effect w:val="none"/>
          <w:lang w:val="mn-MN"/>
        </w:rPr>
        <w:t xml:space="preserve"> 2.1. “нэвтэрч” </w:t>
      </w:r>
      <w:r>
        <w:rPr>
          <w:rFonts w:ascii="Arial" w:hAnsi="Arial"/>
          <w:strike w:val="false"/>
          <w:dstrike w:val="false"/>
          <w:u w:val="none"/>
          <w:effect w:val="none"/>
          <w:lang w:val="mn-MN"/>
        </w:rPr>
        <w:t>2.2.</w:t>
      </w:r>
      <w:r>
        <w:rPr>
          <w:rFonts w:ascii="Arial" w:hAnsi="Arial"/>
          <w:strike w:val="false"/>
          <w:dstrike w:val="false"/>
          <w:u w:val="none"/>
          <w:effect w:val="none"/>
        </w:rPr>
        <w:t xml:space="preserve"> “</w:t>
      </w:r>
      <w:r>
        <w:rPr>
          <w:rFonts w:ascii="Arial" w:hAnsi="Arial"/>
          <w:strike w:val="false"/>
          <w:dstrike w:val="false"/>
          <w:u w:val="none"/>
          <w:effect w:val="none"/>
          <w:lang w:val="mn-MN"/>
        </w:rPr>
        <w:t>хулгайлж</w:t>
      </w:r>
      <w:r>
        <w:rPr>
          <w:rFonts w:ascii="Arial" w:hAnsi="Arial"/>
          <w:strike w:val="false"/>
          <w:dstrike w:val="false"/>
          <w:u w:val="none"/>
          <w:effect w:val="none"/>
        </w:rPr>
        <w:t xml:space="preserve">”  </w:t>
      </w:r>
      <w:r>
        <w:rPr>
          <w:rFonts w:ascii="Arial" w:hAnsi="Arial"/>
          <w:strike w:val="false"/>
          <w:dstrike w:val="false"/>
          <w:u w:val="none"/>
          <w:effect w:val="none"/>
          <w:lang w:val="mn-MN"/>
        </w:rPr>
        <w:t xml:space="preserve">2.3. </w:t>
      </w:r>
      <w:r>
        <w:rPr>
          <w:rFonts w:ascii="Arial" w:hAnsi="Arial"/>
          <w:strike w:val="false"/>
          <w:dstrike w:val="false"/>
          <w:u w:val="none"/>
          <w:effect w:val="none"/>
        </w:rPr>
        <w:t>“</w:t>
      </w:r>
      <w:r>
        <w:rPr>
          <w:rFonts w:ascii="Arial" w:hAnsi="Arial"/>
          <w:strike w:val="false"/>
          <w:dstrike w:val="false"/>
          <w:u w:val="none"/>
          <w:effect w:val="none"/>
          <w:lang w:val="mn-MN"/>
        </w:rPr>
        <w:t>учруулж</w:t>
      </w:r>
      <w:r>
        <w:rPr>
          <w:rFonts w:ascii="Arial" w:hAnsi="Arial"/>
          <w:strike w:val="false"/>
          <w:dstrike w:val="false"/>
          <w:u w:val="none"/>
          <w:effect w:val="none"/>
        </w:rPr>
        <w:t>” “</w:t>
      </w:r>
      <w:r>
        <w:rPr>
          <w:rFonts w:ascii="Arial" w:hAnsi="Arial"/>
          <w:strike w:val="false"/>
          <w:dstrike w:val="false"/>
          <w:u w:val="none"/>
          <w:effect w:val="none"/>
          <w:lang w:val="mn-MN"/>
        </w:rPr>
        <w:t>хулгайлж</w:t>
      </w:r>
      <w:r>
        <w:rPr>
          <w:rFonts w:ascii="Arial" w:hAnsi="Arial"/>
          <w:strike w:val="false"/>
          <w:dstrike w:val="false"/>
          <w:u w:val="none"/>
          <w:effect w:val="none"/>
        </w:rPr>
        <w:t xml:space="preserve">” </w:t>
      </w:r>
      <w:r>
        <w:rPr>
          <w:rFonts w:ascii="Arial" w:hAnsi="Arial"/>
          <w:strike w:val="false"/>
          <w:dstrike w:val="false"/>
          <w:sz w:val="24"/>
          <w:szCs w:val="24"/>
          <w:u w:val="none"/>
          <w:effect w:val="none"/>
          <w:lang w:val="mn-MN"/>
        </w:rPr>
        <w:t>2.4. “хэрэглэж” “ашиглаж үйлдсэн”. Төгс үйлдэл, үйлдэл дээр явж байгаа хоёрыг сольж байгаа юм уу?  Тэмүүжин гишүүн микрофонд хэлчих.</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r>
      <w:r>
        <w:rPr>
          <w:rFonts w:ascii="Arial" w:hAnsi="Arial"/>
          <w:b/>
          <w:bCs/>
          <w:strike w:val="false"/>
          <w:dstrike w:val="false"/>
          <w:sz w:val="24"/>
          <w:szCs w:val="24"/>
          <w:u w:val="none"/>
          <w:effect w:val="none"/>
          <w:lang w:val="mn-MN"/>
        </w:rPr>
        <w:t>Х.Тэмүүжин:</w:t>
      </w:r>
      <w:r>
        <w:rPr>
          <w:rFonts w:ascii="Arial" w:hAnsi="Arial"/>
          <w:strike w:val="false"/>
          <w:dstrike w:val="false"/>
          <w:sz w:val="24"/>
          <w:szCs w:val="24"/>
          <w:u w:val="none"/>
          <w:effect w:val="none"/>
          <w:lang w:val="mn-MN"/>
        </w:rPr>
        <w:t xml:space="preserve"> Энэ давхардуулаад бүх үйлдэл дээр нь нэвтэрч үйлдсэн, хулгайлсан, учруулж хулгайлсан, хэрэглэсэн, ашигласан гэж байсныг нь бүгдийг нь нэвтэрч, хулгайлж, учруулж гэж нэр үгээр нь бичээд, хамгийн сүүлд үйлдсэн гэдэг үйлдлийг нь бичиж байгаа юм, найруулга.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r>
      <w:r>
        <w:rPr>
          <w:rFonts w:ascii="Arial" w:hAnsi="Arial"/>
          <w:b/>
          <w:bCs/>
          <w:strike w:val="false"/>
          <w:dstrike w:val="false"/>
          <w:sz w:val="24"/>
          <w:szCs w:val="24"/>
          <w:u w:val="none"/>
          <w:effect w:val="none"/>
          <w:lang w:val="mn-MN"/>
        </w:rPr>
        <w:t>З.Энхболд:</w:t>
      </w:r>
      <w:r>
        <w:rPr>
          <w:rFonts w:ascii="Arial" w:hAnsi="Arial"/>
          <w:strike w:val="false"/>
          <w:dstrike w:val="false"/>
          <w:sz w:val="24"/>
          <w:szCs w:val="24"/>
          <w:u w:val="none"/>
          <w:effect w:val="none"/>
          <w:lang w:val="mn-MN"/>
        </w:rPr>
        <w:t xml:space="preserve"> Энэ 23 найруулгын санал юм байна, 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 xml:space="preserve">24. 17.3 дугаар зүйлийн 1 дэх хэсэг   “Хуурах,” “эд зүйл ашиглаж”  “Хуурч, эсхүл” </w:t>
      </w:r>
      <w:r>
        <w:rPr>
          <w:rFonts w:ascii="Arial" w:hAnsi="Arial"/>
        </w:rPr>
        <w:t>“</w:t>
      </w:r>
      <w:r>
        <w:rPr>
          <w:rFonts w:ascii="Arial" w:hAnsi="Arial"/>
          <w:lang w:val="mn-MN"/>
        </w:rPr>
        <w:t xml:space="preserve">эд зүйл” гэдгээр сольё гэж байна. </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25. 17.8 дугаар зүйлийн 3 дахь хэсгийн 3.1, 3.2 дахь заалт 3.1. “аргаар үйлдсэн”  3.2. учруулсан”  гэдгийг  3.1. “аргаар” 3.2. “учруулж үйлдсэн” гэж  сольё гэж байна. Сонссоноор тооцлоо.</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 xml:space="preserve">26. 17.12 дугаар зүйлийн тайлбар  Тайлбар: </w:t>
      </w:r>
    </w:p>
    <w:p>
      <w:pPr>
        <w:pStyle w:val="style58"/>
        <w:spacing w:after="283" w:before="0"/>
        <w:contextualSpacing w:val="false"/>
        <w:jc w:val="both"/>
      </w:pPr>
      <w:r>
        <w:rPr>
          <w:rFonts w:ascii="Arial" w:hAnsi="Arial"/>
          <w:strike w:val="false"/>
          <w:dstrike w:val="false"/>
          <w:u w:val="none"/>
          <w:effect w:val="none"/>
        </w:rPr>
        <w:t>-Энэ зүйлд заасан “мал” гэдэгт хонь, ямаа, тэмээ, үхэр, адуу хамаарна.</w:t>
      </w:r>
    </w:p>
    <w:p>
      <w:pPr>
        <w:pStyle w:val="style58"/>
        <w:spacing w:after="283" w:before="0"/>
        <w:contextualSpacing w:val="false"/>
        <w:jc w:val="both"/>
      </w:pPr>
      <w:r>
        <w:rPr>
          <w:rFonts w:ascii="Arial" w:hAnsi="Arial"/>
          <w:strike w:val="false"/>
          <w:dstrike w:val="false"/>
          <w:sz w:val="24"/>
          <w:szCs w:val="24"/>
          <w:u w:val="none"/>
          <w:effect w:val="none"/>
          <w:lang w:val="mn-MN"/>
        </w:rPr>
        <w:t>-Энэ зүйлд заасан “олон тооны мал” гэдэгт хорин дөрвөн бог, найман бодоос дээш малыг хэлнэ. Богийг бодод шилжүүлэхдээ нэг бодыг гурван богоор тооцно гэдгийг э</w:t>
      </w:r>
      <w:r>
        <w:rPr>
          <w:rFonts w:ascii="Arial" w:hAnsi="Arial"/>
          <w:strike w:val="false"/>
          <w:dstrike w:val="false"/>
          <w:u w:val="none"/>
          <w:effect w:val="none"/>
        </w:rPr>
        <w:t xml:space="preserve">нэ зүйлд заасан “мал” гэдэгт хонь, ямаа, адуу, үхэр, тэмээ хамаарна. </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Юу өөрчилсөн юм бэ? Адууны байрыг өөрчилсөн юм уу?</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-Энэ зүйлд заасан “олон тооны мал” гэж хорин дөрвөн бог, найман бодоос дээш малыг ойлгоно. Богийг бодод шилжүүлэхдээ нэг бодыг гурван богоор тооцно.</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Энэ тайлбарыг авах уу. Авъя.</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27. 18.5 дугаар зүйлийн 2 дахь хэсгийн 2.1, 2.2 дахь заалт  “ашиглаж үйлдсэн” гэдгийг    “ашиглаж” , “нэвтрүүлсэн”  гэдгийг “нэвтрүүлж үйлдсэн”   гэж солих. Саналгүй бол авлаа.</w:t>
      </w:r>
    </w:p>
    <w:p>
      <w:pPr>
        <w:pStyle w:val="style58"/>
        <w:spacing w:after="283" w:before="0"/>
        <w:ind w:hanging="0" w:left="0" w:right="0"/>
        <w:contextualSpacing w:val="false"/>
        <w:jc w:val="both"/>
      </w:pPr>
      <w:r>
        <w:rPr>
          <w:rFonts w:ascii="Arial" w:hAnsi="Arial"/>
        </w:rPr>
        <w:tab/>
      </w:r>
      <w:r>
        <w:rPr>
          <w:rFonts w:ascii="Arial" w:hAnsi="Arial"/>
          <w:lang w:val="mn-MN"/>
        </w:rPr>
        <w:t xml:space="preserve">28. </w:t>
      </w:r>
      <w:r>
        <w:rPr>
          <w:rFonts w:ascii="Arial" w:hAnsi="Arial"/>
          <w:strike w:val="false"/>
          <w:dstrike w:val="false"/>
          <w:sz w:val="24"/>
          <w:szCs w:val="24"/>
          <w:u w:val="none"/>
          <w:effect w:val="none"/>
          <w:lang w:val="mn-MN"/>
        </w:rPr>
        <w:t>Хуулийн 18.5 дугаар зүйлийн 3 дахь хэсэг энэ гэмт хэргийг үйлдэж соёлын дурсгалт зүйл дахиад нэвтрүүлсэн гэдэг хоёр үгийг  энэ гэмт хэргийг соёлын дурсгалт зүйл, “нэвтрүүлж үйлдсэн” гэж өөрчлөх.</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Саналгүй байна. 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29. 18.11 дүгээр зүйлийн 1 дэх хэсэг  “хүргэж” гэснийг “хүргэсэн” гэж өөрчлөх. Саналгүй учир 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30. 18.12 дугаар зүйлийн 2 дахь хэсгийн 2.1, 2.2 дахь заалт 2.1. “ашиглаж үйлдсэн” гэдгийг “ашиглаж” 2.2. “авсан”  “авч үйлдсэн” гэж солих. 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31. 18.13 дугаар зүйлийн 2 дахь хэсэг “саяаас дээш хэмжээний төгрөгийн” гэснийг “сая төгрөгөөс дээш хэмжээний” гэж өөрчлөх.</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32.20.12 дугаар зүйлийн 2.1 дэх заалт, 20.14 дүгээр зүйлийн 3.1 дэх заалт  “учирсан хүний”  гэдгийг  “учирсан, хүний” солих, таслал нэмье.</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 xml:space="preserve">33.20.15 дугаар зүйлийн 2 дахь хэсэг  “учруулсан” гэснийг “учирсан” гэж өөрчлөх. </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34.20.16 дугаар зүйлийн 1 дэх хэсэг “эрх” гэснийг “эрхийг зөрчиж” гэж өөрчлөх.</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Саналгүй учир 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35. 24.1 дүгээр зүйлийн 1 дэх хэсэг   “хог, хаягдлыг” гэснийг  “хог хаягдлыг” гэж таслал хасах.</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36.26.3 дугаар зүйлийн 1 дэх хэсгийн   “зориуд”  гэдэг үгийг “санаатай” гэж өөрчлөх.</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Энэ редакцийн засвар мөн үү. Тэмүүжин гишүүн.</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r>
      <w:r>
        <w:rPr>
          <w:rFonts w:ascii="Arial" w:hAnsi="Arial"/>
          <w:b/>
          <w:bCs/>
          <w:strike w:val="false"/>
          <w:dstrike w:val="false"/>
          <w:sz w:val="24"/>
          <w:szCs w:val="24"/>
          <w:u w:val="none"/>
          <w:effect w:val="none"/>
          <w:lang w:val="mn-MN"/>
        </w:rPr>
        <w:t>Х.Тэмүүжин</w:t>
      </w:r>
      <w:r>
        <w:rPr>
          <w:rFonts w:ascii="Arial" w:hAnsi="Arial"/>
          <w:strike w:val="false"/>
          <w:dstrike w:val="false"/>
          <w:sz w:val="24"/>
          <w:szCs w:val="24"/>
          <w:u w:val="none"/>
          <w:effect w:val="none"/>
          <w:lang w:val="mn-MN"/>
        </w:rPr>
        <w:t>: 26.3. Энэ зориуд гэдгийг санаатай гэж өөрчилж байгаа нь Эрүүгийн хуулин дээр  угаасаа яг үүнтэй утга нэг үгүүдийг дандаа санаатай гэдэг үгээр илэрхийлсэн байгаа. Нэр томьёо жигдлэх зорилготой.</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r>
      <w:r>
        <w:rPr>
          <w:rFonts w:ascii="Arial" w:hAnsi="Arial"/>
          <w:b/>
          <w:bCs/>
          <w:strike w:val="false"/>
          <w:dstrike w:val="false"/>
          <w:sz w:val="24"/>
          <w:szCs w:val="24"/>
          <w:u w:val="none"/>
          <w:effect w:val="none"/>
          <w:lang w:val="mn-MN"/>
        </w:rPr>
        <w:t>З.Энхболд</w:t>
      </w:r>
      <w:r>
        <w:rPr>
          <w:rFonts w:ascii="Arial" w:hAnsi="Arial"/>
          <w:strike w:val="false"/>
          <w:dstrike w:val="false"/>
          <w:sz w:val="24"/>
          <w:szCs w:val="24"/>
          <w:u w:val="none"/>
          <w:effect w:val="none"/>
          <w:lang w:val="mn-MN"/>
        </w:rPr>
        <w:t>: 36-г 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37. 5.6 дугаар зүйлийн 2 дахь хэсэг, 8.5 дугаар зүйлийн 2 дахь хэсэг, 10.6 дугаар зүйлийн 1 дэх хэсэг, 11.3 дугаар зүйлийн 1 дэх хэсэг, 11.5 дугаар зүйлийн 1 дэх хэсэг, 17.11 дүгээр зүйлийн 2 дахь хэсэг, 18.10 дугаар зүйлийн 2 дахь хэсэг, 24.1 дүгээр зүйлийн 1 дэх хэсэг, 27.1 дүгээр зүйлийн 1, 2 дахь хэсэг, 27.4 дүгээр зүйлийн 2 дахь хэсэг  “нөхцөлийг”  гэдэг үгний “ө”-г гээсэн байсан байна. Үсэг хассан байна. Зөв бичгийн дүрэм үү. Үүнийг 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38. 27.4 дүгээр зүйлийн тайлбар “гэдэгт” гэснийг “гэж” гэж өөрчлөх. Болж байна уу? 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39. 27.9 дүгээр зүйлийн гарчиг “байгууламж,” гэснийг “байгууламжийн” гэж  өөрчлөх. 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40. 29.9 дүгээр зүйлийн 1 дэх хэсэг   “зэвсэг, хэрэгслээр” гэснийг  “галт зэвсэг, зэвсэг, тусгайлан бэлтгэсэн зэвсгийн чанартай зүйл” гэдгээр хууль зүйн бичилтийг жигдлэх үүднээс авъя гэж байна.   Бичилтээ жигдэлж байгаа юм байна. 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41. 29.10 дугаар зүйлийн 2 дахь хэсэг “эрх хасаж, дөрвөн” гэдгийг “эрх хасаж дөрвөн” гэж таслах хасъя гэж байна.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Авлаа.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Эрүүгийн хуулийг дагаж гарсан Терроризмтой тэмцэх тухай хуульд өөрчлөлт оруулах тухай хуулийн эцсийн найруулга дээр нэг санал байна.</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 xml:space="preserve">1 дүгээр зүйлийн “терроризмтэй” гэж бичсэнийг “терроризмтой” гэж өөрчилье гэж байна. Хуулийн нэртэй нийцүүлэн үсэг өөрчлөх. </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Хуулийнхаа нэртэй адил болголоо.</w:t>
      </w:r>
    </w:p>
    <w:p>
      <w:pPr>
        <w:pStyle w:val="style58"/>
        <w:spacing w:after="283" w:before="0"/>
        <w:ind w:hanging="0" w:left="0" w:right="0"/>
        <w:contextualSpacing w:val="false"/>
        <w:jc w:val="both"/>
      </w:pPr>
      <w:r>
        <w:rPr>
          <w:rFonts w:ascii="Arial" w:hAnsi="Arial"/>
          <w:strike w:val="false"/>
          <w:dstrike w:val="false"/>
          <w:sz w:val="24"/>
          <w:szCs w:val="24"/>
          <w:u w:val="none"/>
          <w:effect w:val="none"/>
          <w:lang w:val="mn-MN"/>
        </w:rPr>
        <w:tab/>
        <w:t xml:space="preserve">Тэмүүжин гишүүний редакцийн санал байна. </w:t>
      </w:r>
    </w:p>
    <w:p>
      <w:pPr>
        <w:pStyle w:val="style44"/>
        <w:spacing w:after="0" w:before="0"/>
        <w:contextualSpacing w:val="false"/>
        <w:jc w:val="both"/>
      </w:pPr>
      <w:r>
        <w:rPr>
          <w:rFonts w:ascii="Arial" w:hAnsi="Arial"/>
          <w:b/>
          <w:sz w:val="24"/>
          <w:lang w:val="mn-MN"/>
        </w:rPr>
        <w:tab/>
      </w:r>
      <w:bookmarkStart w:id="16" w:name="__DdeLink__9748_1185267472"/>
      <w:r>
        <w:rPr>
          <w:rFonts w:ascii="Arial" w:hAnsi="Arial"/>
          <w:b/>
          <w:sz w:val="24"/>
          <w:lang w:val="mn-MN"/>
        </w:rPr>
        <w:t>1.</w:t>
      </w:r>
      <w:bookmarkEnd w:id="16"/>
      <w:r>
        <w:rPr>
          <w:rFonts w:ascii="Arial" w:hAnsi="Arial"/>
          <w:sz w:val="24"/>
          <w:lang w:val="mn-MN"/>
        </w:rPr>
        <w:t>Хуулийн 1.5 дугаар зүйлийн 3 дахь хэсгийн “Дипломат халдашгүй эрх” гэснийг “Дипломат дархан эрх” гэж өөрчлөх.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Тэмүүжин гишүүн ерөнхийд нь бүгдийг нь уншаад, тэгээд дараа нь би асуулттай юу гээд явчихья. 5 хуудас юм байна.</w:t>
      </w:r>
    </w:p>
    <w:p>
      <w:pPr>
        <w:pStyle w:val="style44"/>
        <w:spacing w:after="0" w:before="0"/>
        <w:contextualSpacing w:val="false"/>
        <w:jc w:val="both"/>
      </w:pPr>
      <w:r>
        <w:rPr>
          <w:rFonts w:ascii="Arial" w:hAnsi="Arial"/>
          <w:sz w:val="24"/>
          <w:lang w:val="mn-MN"/>
        </w:rPr>
        <w:tab/>
      </w:r>
    </w:p>
    <w:p>
      <w:pPr>
        <w:pStyle w:val="style44"/>
        <w:spacing w:after="0" w:before="0"/>
        <w:contextualSpacing w:val="false"/>
        <w:jc w:val="both"/>
      </w:pPr>
      <w:r>
        <w:rPr>
          <w:rFonts w:ascii="Arial" w:hAnsi="Arial"/>
          <w:sz w:val="24"/>
          <w:lang w:val="mn-MN"/>
        </w:rPr>
        <w:tab/>
        <w:t xml:space="preserve">Тэмүүжин гишүүн эцсийн найруулгын саналаа уншъя. Гишүүдэд энэ тараагдсан байгаа. Цаасаар байгаа. Гишүүд цаасан тараасан зүйлээ харна.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r>
      <w:r>
        <w:rPr>
          <w:rFonts w:ascii="Arial" w:hAnsi="Arial"/>
          <w:b/>
          <w:bCs/>
          <w:sz w:val="24"/>
          <w:lang w:val="mn-MN"/>
        </w:rPr>
        <w:t>Х.Тэмүүжин</w:t>
      </w:r>
      <w:r>
        <w:rPr>
          <w:rFonts w:ascii="Arial" w:hAnsi="Arial"/>
          <w:sz w:val="24"/>
          <w:lang w:val="mn-MN"/>
        </w:rPr>
        <w:t xml:space="preserve">: </w:t>
      </w:r>
      <w:r>
        <w:rPr>
          <w:rFonts w:ascii="Arial" w:hAnsi="Arial"/>
          <w:b/>
          <w:sz w:val="24"/>
          <w:lang w:val="mn-MN"/>
        </w:rPr>
        <w:t>1.</w:t>
      </w:r>
      <w:r>
        <w:rPr>
          <w:rFonts w:ascii="Arial" w:hAnsi="Arial"/>
          <w:sz w:val="24"/>
          <w:lang w:val="mn-MN"/>
        </w:rPr>
        <w:t>Хуулийн 1.5 дугаар зүйлийн 3 дахь хэсгийн “Дипломат халдашгүй эрх” гэснийг “Дипломат дархан эрх” гэж өөрчлөх.</w:t>
      </w:r>
    </w:p>
    <w:p>
      <w:pPr>
        <w:pStyle w:val="style44"/>
        <w:spacing w:after="0" w:before="0"/>
        <w:contextualSpacing w:val="false"/>
        <w:jc w:val="both"/>
      </w:pPr>
      <w:r>
        <w:rPr/>
      </w:r>
    </w:p>
    <w:p>
      <w:pPr>
        <w:pStyle w:val="style44"/>
        <w:spacing w:after="0" w:before="0"/>
        <w:contextualSpacing w:val="false"/>
        <w:jc w:val="both"/>
      </w:pPr>
      <w:r>
        <w:rPr>
          <w:rFonts w:ascii="Arial" w:hAnsi="Arial"/>
        </w:rPr>
        <w:tab/>
      </w:r>
      <w:r>
        <w:rPr>
          <w:rFonts w:ascii="Arial" w:hAnsi="Arial"/>
          <w:b/>
          <w:bCs/>
          <w:lang w:val="mn-MN"/>
        </w:rPr>
        <w:t>2</w:t>
      </w:r>
      <w:r>
        <w:rPr>
          <w:rFonts w:ascii="Arial" w:hAnsi="Arial"/>
          <w:b/>
          <w:sz w:val="24"/>
          <w:lang w:val="mn-MN"/>
        </w:rPr>
        <w:t>.</w:t>
      </w:r>
      <w:r>
        <w:rPr>
          <w:rFonts w:ascii="Arial" w:hAnsi="Arial"/>
          <w:sz w:val="24"/>
          <w:lang w:val="mn-MN"/>
        </w:rPr>
        <w:t>Хуулийн 2.3 дугаар зүйлийн 2 дахь хэсэг, 2.4 дүгээр зүйлийн 1 дэх хэсгийн “хор уршигт” гэснийг “хохирол, хор уршигт” гэж, 2.3 дугаар зүйлийн 3 дахь хэсгийн “хор уршиг” гэснийг “хохирол, хор уршиг” гэж тус тус өөрчлөх.</w:t>
      </w:r>
    </w:p>
    <w:p>
      <w:pPr>
        <w:pStyle w:val="style44"/>
        <w:spacing w:after="0" w:before="0"/>
        <w:contextualSpacing w:val="false"/>
        <w:jc w:val="both"/>
      </w:pPr>
      <w:r>
        <w:rPr/>
      </w:r>
    </w:p>
    <w:p>
      <w:pPr>
        <w:pStyle w:val="style44"/>
        <w:spacing w:after="0" w:before="0"/>
        <w:contextualSpacing w:val="false"/>
        <w:jc w:val="both"/>
      </w:pPr>
      <w:r>
        <w:rPr>
          <w:rFonts w:ascii="Arial" w:hAnsi="Arial"/>
          <w:b/>
          <w:sz w:val="24"/>
          <w:lang w:val="mn-MN"/>
        </w:rPr>
        <w:tab/>
        <w:t>3.</w:t>
      </w:r>
      <w:r>
        <w:rPr>
          <w:rFonts w:ascii="Arial" w:hAnsi="Arial"/>
          <w:sz w:val="24"/>
          <w:lang w:val="mn-MN"/>
        </w:rPr>
        <w:t xml:space="preserve">Хуулийн 2.6 дугаар зүйлийн 2 дахь хэсгийн “үйлдэлд” гэснийг “үйлдэл, эс үйлдэхүйд” гэж, 4 дэх хэсгийн “үйлдлийн” гэснийг “үйлдэл, эс үйлдэхүйн” гэж тус тус өөрчлөх. </w:t>
      </w:r>
    </w:p>
    <w:p>
      <w:pPr>
        <w:pStyle w:val="style44"/>
        <w:spacing w:after="0" w:before="0"/>
        <w:contextualSpacing w:val="false"/>
        <w:jc w:val="both"/>
      </w:pPr>
      <w:r>
        <w:rPr/>
      </w:r>
    </w:p>
    <w:p>
      <w:pPr>
        <w:pStyle w:val="style44"/>
        <w:spacing w:after="0" w:before="0"/>
        <w:contextualSpacing w:val="false"/>
        <w:jc w:val="both"/>
      </w:pPr>
      <w:r>
        <w:rPr>
          <w:rFonts w:ascii="Arial" w:hAnsi="Arial"/>
          <w:b/>
          <w:sz w:val="24"/>
          <w:lang w:val="mn-MN"/>
        </w:rPr>
        <w:tab/>
        <w:t>4.</w:t>
      </w:r>
      <w:r>
        <w:rPr>
          <w:rFonts w:ascii="Arial" w:hAnsi="Arial"/>
          <w:sz w:val="24"/>
          <w:lang w:val="mn-MN"/>
        </w:rPr>
        <w:t>Хуул</w:t>
      </w:r>
      <w:r>
        <w:rPr>
          <w:rFonts w:ascii="Arial" w:hAnsi="Arial"/>
          <w:sz w:val="24"/>
        </w:rPr>
        <w:t>ийн</w:t>
      </w:r>
      <w:r>
        <w:rPr>
          <w:rFonts w:ascii="Arial" w:hAnsi="Arial"/>
        </w:rPr>
        <w:t xml:space="preserve"> </w:t>
      </w:r>
      <w:r>
        <w:rPr>
          <w:rFonts w:ascii="Arial" w:hAnsi="Arial"/>
          <w:sz w:val="24"/>
          <w:lang w:val="mn-MN"/>
        </w:rPr>
        <w:t>4.1 дүгээр зүйлийн 4 дэх хэсгийг эхний тайлбартай нэгтгэж доор дурдсанаар найруулах:</w:t>
      </w:r>
    </w:p>
    <w:p>
      <w:pPr>
        <w:pStyle w:val="style44"/>
        <w:spacing w:after="0" w:before="0"/>
        <w:contextualSpacing w:val="false"/>
        <w:jc w:val="both"/>
      </w:pPr>
      <w:r>
        <w:rPr/>
      </w:r>
    </w:p>
    <w:p>
      <w:pPr>
        <w:pStyle w:val="style44"/>
        <w:ind w:firstLine="720" w:left="0" w:right="0"/>
        <w:jc w:val="both"/>
      </w:pPr>
      <w:r>
        <w:rPr>
          <w:rFonts w:ascii="Arial" w:hAnsi="Arial"/>
        </w:rPr>
        <w:t>“</w:t>
      </w:r>
      <w:r>
        <w:rPr>
          <w:rFonts w:ascii="Arial" w:hAnsi="Arial"/>
          <w:lang w:val="mn-MN"/>
        </w:rPr>
        <w:t xml:space="preserve">4.Хууль сахиулагч хуульд заасны дагуу </w:t>
      </w:r>
      <w:r>
        <w:rPr>
          <w:rFonts w:ascii="Arial" w:hAnsi="Arial"/>
          <w:color w:val="000000"/>
          <w:lang w:val="mn-MN"/>
        </w:rPr>
        <w:t xml:space="preserve">албан үүргээ гүйцэтгэх, хэрэг шалган шийдвэрлэх явцдаа, </w:t>
      </w:r>
      <w:r>
        <w:rPr>
          <w:rFonts w:ascii="Arial" w:hAnsi="Arial"/>
          <w:lang w:val="mn-MN"/>
        </w:rPr>
        <w:t xml:space="preserve">харуул хамгаалалтын албан хаагч албан үүргээ гүйцэтгэх явцдаа </w:t>
      </w:r>
      <w:r>
        <w:rPr>
          <w:rFonts w:ascii="Arial" w:hAnsi="Arial"/>
          <w:color w:val="000000"/>
          <w:lang w:val="mn-MN"/>
        </w:rPr>
        <w:t xml:space="preserve">галт зэвсэг, биеийн хүч, тусгай хэрэгсэл хэрэглэж </w:t>
      </w:r>
      <w:r>
        <w:rPr>
          <w:rFonts w:ascii="Arial" w:hAnsi="Arial"/>
          <w:lang w:val="mn-MN"/>
        </w:rPr>
        <w:t>хууль зүйн дагуу хийсэн үйлдлийг эсэргүүцсэн хариу үйлдлийг аргагүй хамгаалалтад тооцохгүй.”</w:t>
      </w:r>
    </w:p>
    <w:p>
      <w:pPr>
        <w:pStyle w:val="style44"/>
        <w:ind w:firstLine="720" w:left="0" w:right="0"/>
        <w:jc w:val="both"/>
      </w:pPr>
      <w:r>
        <w:rPr>
          <w:rFonts w:ascii="Arial" w:hAnsi="Arial"/>
          <w:lang w:val="mn-MN"/>
        </w:rPr>
        <w:t>Тайлбар: Хуульд “хууль сахиулагч” гэсэн 2 тайлбар байгаа тул тухайн зүйлд хамаарах тайлбарыг заалттай нь нэгтгэвэл ойлгомжтой болно.</w:t>
      </w:r>
    </w:p>
    <w:p>
      <w:pPr>
        <w:pStyle w:val="style44"/>
        <w:spacing w:after="0" w:before="0"/>
        <w:contextualSpacing w:val="false"/>
        <w:jc w:val="both"/>
      </w:pPr>
      <w:r>
        <w:rPr>
          <w:rFonts w:ascii="Arial" w:hAnsi="Arial"/>
          <w:b/>
          <w:color w:val="000000"/>
          <w:sz w:val="24"/>
          <w:lang w:val="mn-MN"/>
        </w:rPr>
        <w:tab/>
        <w:t>6</w:t>
      </w:r>
      <w:r>
        <w:rPr>
          <w:rFonts w:ascii="Arial" w:hAnsi="Arial"/>
          <w:b/>
          <w:sz w:val="24"/>
        </w:rPr>
        <w:t>.</w:t>
      </w:r>
      <w:r>
        <w:rPr>
          <w:rFonts w:ascii="Arial" w:hAnsi="Arial"/>
          <w:sz w:val="24"/>
          <w:lang w:val="mn-MN"/>
        </w:rPr>
        <w:t>Хуул</w:t>
      </w:r>
      <w:r>
        <w:rPr>
          <w:rFonts w:ascii="Arial" w:hAnsi="Arial"/>
          <w:sz w:val="24"/>
        </w:rPr>
        <w:t>ийн</w:t>
      </w:r>
      <w:r>
        <w:rPr>
          <w:rFonts w:ascii="Arial" w:hAnsi="Arial"/>
        </w:rPr>
        <w:t xml:space="preserve"> </w:t>
      </w:r>
      <w:r>
        <w:rPr>
          <w:rFonts w:ascii="Arial" w:hAnsi="Arial"/>
          <w:sz w:val="24"/>
          <w:lang w:val="mn-MN"/>
        </w:rPr>
        <w:t>5.4 дүгээр зүйлийн 4 дэх хэсгийн “</w:t>
      </w:r>
      <w:r>
        <w:rPr>
          <w:rFonts w:ascii="Arial" w:hAnsi="Arial"/>
          <w:sz w:val="24"/>
        </w:rPr>
        <w:t>Нийтэд тустай ажил хийлгэх ялаас зайлсхийвэл</w:t>
      </w:r>
      <w:r>
        <w:rPr>
          <w:rFonts w:ascii="Arial" w:hAnsi="Arial"/>
        </w:rPr>
        <w:t xml:space="preserve">” </w:t>
      </w:r>
      <w:r>
        <w:rPr>
          <w:rFonts w:ascii="Arial" w:hAnsi="Arial"/>
          <w:sz w:val="24"/>
          <w:lang w:val="mn-MN"/>
        </w:rPr>
        <w:t>гэснийг “Ялтан н</w:t>
      </w:r>
      <w:r>
        <w:rPr>
          <w:rFonts w:ascii="Arial" w:hAnsi="Arial"/>
          <w:sz w:val="24"/>
        </w:rPr>
        <w:t>ийтэд тустай ажил хийлгэх ялыг биелүүлээгүй бол”</w:t>
      </w:r>
      <w:r>
        <w:rPr>
          <w:rFonts w:ascii="Arial" w:hAnsi="Arial"/>
        </w:rPr>
        <w:t xml:space="preserve"> </w:t>
      </w:r>
      <w:r>
        <w:rPr>
          <w:rFonts w:ascii="Arial" w:hAnsi="Arial"/>
          <w:sz w:val="24"/>
          <w:lang w:val="mn-MN"/>
        </w:rPr>
        <w:t>гэж, 5.5 дугаар зүйлийн 3 дахь хэсгийн “</w:t>
      </w:r>
      <w:r>
        <w:rPr>
          <w:rFonts w:ascii="Arial" w:hAnsi="Arial"/>
          <w:sz w:val="24"/>
        </w:rPr>
        <w:t>Шүүхээс хүлээлгэсэн үүрэг, хязгаарлалтыг зөрчсөн</w:t>
      </w:r>
      <w:r>
        <w:rPr>
          <w:rFonts w:ascii="Arial" w:hAnsi="Arial"/>
        </w:rPr>
        <w:t xml:space="preserve">” </w:t>
      </w:r>
      <w:r>
        <w:rPr>
          <w:rFonts w:ascii="Arial" w:hAnsi="Arial"/>
          <w:sz w:val="24"/>
          <w:lang w:val="mn-MN"/>
        </w:rPr>
        <w:t>гэснийг “Ялтан зорчих эрхийг хязгаарлах ялыг биелүүлээгүй бол” гэж тус тус өөрчлөх.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Энэ нь зүйл, заалтынхаа гарчигтай нийцүүлж энэ найруулгыг хийж байгаа.</w:t>
      </w:r>
    </w:p>
    <w:p>
      <w:pPr>
        <w:pStyle w:val="style44"/>
        <w:spacing w:after="0" w:before="0"/>
        <w:contextualSpacing w:val="false"/>
        <w:jc w:val="both"/>
      </w:pPr>
      <w:r>
        <w:rPr/>
      </w:r>
    </w:p>
    <w:p>
      <w:pPr>
        <w:pStyle w:val="style44"/>
        <w:spacing w:after="0" w:before="0"/>
        <w:contextualSpacing w:val="false"/>
        <w:jc w:val="both"/>
      </w:pPr>
      <w:r>
        <w:rPr>
          <w:rFonts w:ascii="Arial" w:hAnsi="Arial"/>
          <w:b/>
          <w:sz w:val="24"/>
          <w:lang w:val="mn-MN"/>
        </w:rPr>
        <w:tab/>
        <w:t>7.</w:t>
      </w:r>
      <w:r>
        <w:rPr>
          <w:rFonts w:ascii="Arial" w:hAnsi="Arial"/>
          <w:sz w:val="24"/>
          <w:lang w:val="mn-MN"/>
        </w:rPr>
        <w:t>Хуулийн 5.7 дугаар зүйлийн 3 дахь хэсгийн “дараа торгох” гэснийг “дараа, эсхүл торгох” гэж өөрчлөх.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r>
      <w:r>
        <w:rPr>
          <w:rFonts w:ascii="Arial" w:hAnsi="Arial"/>
          <w:b/>
          <w:sz w:val="24"/>
          <w:lang w:val="mn-MN"/>
        </w:rPr>
        <w:t>8</w:t>
      </w:r>
      <w:r>
        <w:rPr>
          <w:rFonts w:ascii="Arial" w:hAnsi="Arial"/>
          <w:b/>
          <w:sz w:val="24"/>
        </w:rPr>
        <w:t>.</w:t>
      </w:r>
      <w:r>
        <w:rPr>
          <w:rFonts w:ascii="Arial" w:hAnsi="Arial"/>
          <w:sz w:val="24"/>
          <w:lang w:val="mn-MN"/>
        </w:rPr>
        <w:t>Хуулийн 6.7 дугаар зүйлийн 5 дахь хэсэг, 16.9 дүгээр зүйлийн гарчгийн “Хүүхэд ашиглаж” гэснийг “Хүүхэд оролцуулж” гэж тус тус өөрчлөх.</w:t>
      </w:r>
    </w:p>
    <w:p>
      <w:pPr>
        <w:pStyle w:val="style44"/>
        <w:spacing w:after="0" w:before="0"/>
        <w:contextualSpacing w:val="false"/>
        <w:jc w:val="both"/>
      </w:pPr>
      <w:r>
        <w:rPr/>
      </w:r>
    </w:p>
    <w:p>
      <w:pPr>
        <w:pStyle w:val="style44"/>
        <w:spacing w:after="0" w:before="0"/>
        <w:contextualSpacing w:val="false"/>
        <w:jc w:val="both"/>
      </w:pPr>
      <w:r>
        <w:rPr>
          <w:rFonts w:ascii="Arial" w:hAnsi="Arial"/>
          <w:b/>
          <w:sz w:val="24"/>
          <w:lang w:val="mn-MN"/>
        </w:rPr>
        <w:tab/>
        <w:t>9</w:t>
      </w:r>
      <w:r>
        <w:rPr>
          <w:rFonts w:ascii="Arial" w:hAnsi="Arial"/>
          <w:b/>
          <w:sz w:val="24"/>
        </w:rPr>
        <w:t>.</w:t>
      </w:r>
      <w:r>
        <w:rPr>
          <w:rFonts w:ascii="Arial" w:hAnsi="Arial"/>
          <w:sz w:val="24"/>
          <w:lang w:val="mn-MN"/>
        </w:rPr>
        <w:t>Хуулийн 6.12 дугаар зүйлийн 3 дахь хэсгийн “шүүх” гэсний дараа “хяналт тогтоосон шийдвэрийг” гэж нэмэх.</w:t>
      </w:r>
    </w:p>
    <w:p>
      <w:pPr>
        <w:pStyle w:val="style44"/>
        <w:spacing w:after="0" w:before="0"/>
        <w:contextualSpacing w:val="false"/>
        <w:jc w:val="both"/>
      </w:pPr>
      <w:r>
        <w:rPr/>
      </w:r>
    </w:p>
    <w:p>
      <w:pPr>
        <w:pStyle w:val="style44"/>
        <w:spacing w:after="0" w:before="0"/>
        <w:contextualSpacing w:val="false"/>
        <w:jc w:val="both"/>
      </w:pPr>
      <w:r>
        <w:rPr>
          <w:rFonts w:ascii="Arial" w:hAnsi="Arial"/>
          <w:b/>
          <w:sz w:val="24"/>
          <w:lang w:val="mn-MN"/>
        </w:rPr>
        <w:tab/>
        <w:t>10.</w:t>
      </w:r>
      <w:r>
        <w:rPr>
          <w:rFonts w:ascii="Arial" w:hAnsi="Arial"/>
          <w:sz w:val="24"/>
          <w:lang w:val="mn-MN"/>
        </w:rPr>
        <w:t xml:space="preserve">Хуулийн 7.1 дүгээр зүйлийн 2 дахь хэсгийн “үйлдсэн,” гэсний дараа “эсхүл” гэж нэмэх. </w:t>
      </w:r>
    </w:p>
    <w:p>
      <w:pPr>
        <w:pStyle w:val="style44"/>
        <w:spacing w:after="0" w:before="0"/>
        <w:contextualSpacing w:val="false"/>
        <w:jc w:val="both"/>
      </w:pPr>
      <w:r>
        <w:rPr/>
      </w:r>
    </w:p>
    <w:p>
      <w:pPr>
        <w:pStyle w:val="style44"/>
        <w:spacing w:after="0" w:before="0"/>
        <w:contextualSpacing w:val="false"/>
        <w:jc w:val="both"/>
      </w:pPr>
      <w:r>
        <w:rPr>
          <w:rFonts w:ascii="Arial" w:hAnsi="Arial"/>
          <w:b/>
          <w:sz w:val="24"/>
          <w:lang w:val="mn-MN"/>
        </w:rPr>
        <w:tab/>
        <w:t>11</w:t>
      </w:r>
      <w:r>
        <w:rPr>
          <w:rFonts w:ascii="Arial" w:hAnsi="Arial"/>
          <w:b/>
          <w:sz w:val="24"/>
        </w:rPr>
        <w:t>.</w:t>
      </w:r>
      <w:r>
        <w:rPr>
          <w:rFonts w:ascii="Arial" w:hAnsi="Arial"/>
          <w:sz w:val="24"/>
          <w:lang w:val="mn-MN"/>
        </w:rPr>
        <w:t>Хуулийн</w:t>
      </w:r>
      <w:r>
        <w:rPr>
          <w:rFonts w:ascii="Arial" w:hAnsi="Arial"/>
        </w:rPr>
        <w:t xml:space="preserve"> </w:t>
      </w:r>
      <w:r>
        <w:rPr>
          <w:rFonts w:ascii="Arial" w:hAnsi="Arial"/>
          <w:sz w:val="24"/>
        </w:rPr>
        <w:t>11.1 дүгээр зүйлийн 2 дахь хэсгийг доор дурдсанаар найруулах:</w:t>
      </w:r>
    </w:p>
    <w:p>
      <w:pPr>
        <w:pStyle w:val="style44"/>
        <w:spacing w:after="0" w:before="0"/>
        <w:contextualSpacing w:val="false"/>
        <w:jc w:val="both"/>
      </w:pPr>
      <w:r>
        <w:rPr/>
      </w:r>
    </w:p>
    <w:p>
      <w:pPr>
        <w:pStyle w:val="style44"/>
        <w:ind w:firstLine="720" w:left="0" w:right="0"/>
        <w:jc w:val="both"/>
      </w:pPr>
      <w:r>
        <w:rPr>
          <w:rFonts w:ascii="Arial" w:hAnsi="Arial"/>
        </w:rPr>
        <w:t>“</w:t>
      </w:r>
      <w:r>
        <w:rPr>
          <w:rFonts w:ascii="Arial" w:hAnsi="Arial"/>
          <w:lang w:val="mn-MN"/>
        </w:rPr>
        <w:t>2.Энэ гэмт хэргийг</w:t>
      </w:r>
      <w:r>
        <w:rPr>
          <w:rFonts w:ascii="Arial" w:hAnsi="Arial"/>
          <w:u w:val="single"/>
          <w:lang w:val="mn-MN"/>
        </w:rPr>
        <w:t>:</w:t>
      </w:r>
    </w:p>
    <w:p>
      <w:pPr>
        <w:pStyle w:val="style44"/>
        <w:ind w:firstLine="1440" w:left="0" w:right="0"/>
        <w:jc w:val="both"/>
      </w:pPr>
      <w:r>
        <w:rPr>
          <w:rFonts w:ascii="Arial" w:hAnsi="Arial"/>
          <w:u w:val="none"/>
          <w:lang w:val="mn-MN"/>
        </w:rPr>
        <w:t>2.1</w:t>
      </w:r>
      <w:r>
        <w:rPr>
          <w:rFonts w:ascii="Arial" w:hAnsi="Arial"/>
          <w:u w:val="single"/>
          <w:lang w:val="mn-MN"/>
        </w:rPr>
        <w:t>.</w:t>
      </w:r>
      <w:r>
        <w:rPr>
          <w:rFonts w:ascii="Arial" w:hAnsi="Arial"/>
          <w:lang w:val="mn-MN"/>
        </w:rPr>
        <w:t xml:space="preserve">энэ хуулийн 10.1 дүгээр зүйлийн 2 дахь хэсэгт заасан хүндрүүлэх нөхцөл байдалтайгаар </w:t>
      </w:r>
      <w:r>
        <w:rPr>
          <w:rFonts w:ascii="Arial" w:hAnsi="Arial"/>
          <w:b/>
          <w:i/>
          <w:lang w:val="mn-MN"/>
        </w:rPr>
        <w:t>үйлдсэн</w:t>
      </w:r>
      <w:r>
        <w:rPr>
          <w:rFonts w:ascii="Arial" w:hAnsi="Arial"/>
        </w:rPr>
        <w:t xml:space="preserve">; </w:t>
      </w:r>
    </w:p>
    <w:p>
      <w:pPr>
        <w:pStyle w:val="style44"/>
        <w:ind w:firstLine="720" w:left="0" w:right="0"/>
        <w:jc w:val="both"/>
      </w:pPr>
      <w:r>
        <w:rPr>
          <w:rFonts w:ascii="Arial" w:hAnsi="Arial"/>
          <w:u w:val="none"/>
          <w:lang w:val="mn-MN"/>
        </w:rPr>
        <w:t>2.2.</w:t>
      </w:r>
      <w:r>
        <w:rPr>
          <w:rFonts w:ascii="Arial" w:hAnsi="Arial"/>
          <w:lang w:val="mn-MN"/>
        </w:rPr>
        <w:t xml:space="preserve">хохирогчийг тохуурхан доромжилж </w:t>
      </w:r>
      <w:r>
        <w:rPr>
          <w:rFonts w:ascii="Arial" w:hAnsi="Arial"/>
          <w:b/>
          <w:i/>
          <w:lang w:val="mn-MN"/>
        </w:rPr>
        <w:t>үйлдсэн</w:t>
      </w:r>
      <w:r>
        <w:rPr>
          <w:rFonts w:ascii="Arial" w:hAnsi="Arial"/>
        </w:rPr>
        <w:t xml:space="preserve">; </w:t>
      </w:r>
    </w:p>
    <w:p>
      <w:pPr>
        <w:pStyle w:val="style44"/>
        <w:ind w:firstLine="720" w:left="0" w:right="0"/>
        <w:jc w:val="both"/>
      </w:pPr>
      <w:r>
        <w:rPr>
          <w:rFonts w:ascii="Arial" w:hAnsi="Arial"/>
          <w:u w:val="none"/>
          <w:lang w:val="mn-MN"/>
        </w:rPr>
        <w:t>2.3.</w:t>
      </w:r>
      <w:r>
        <w:rPr>
          <w:rFonts w:ascii="Arial" w:hAnsi="Arial"/>
          <w:lang w:val="mn-MN"/>
        </w:rPr>
        <w:t xml:space="preserve">бие </w:t>
      </w:r>
      <w:r>
        <w:rPr>
          <w:rFonts w:ascii="Arial" w:hAnsi="Arial"/>
          <w:u w:val="none"/>
          <w:lang w:val="mn-MN"/>
        </w:rPr>
        <w:t>махбодийн,</w:t>
      </w:r>
      <w:r>
        <w:rPr>
          <w:rFonts w:ascii="Arial" w:hAnsi="Arial"/>
          <w:lang w:val="mn-MN"/>
        </w:rPr>
        <w:t xml:space="preserve"> сэтгэл санааны шаналал, </w:t>
      </w:r>
      <w:r>
        <w:rPr>
          <w:rFonts w:ascii="Arial" w:hAnsi="Arial"/>
          <w:u w:val="none"/>
          <w:lang w:val="mn-MN"/>
        </w:rPr>
        <w:t xml:space="preserve">зовиур </w:t>
      </w:r>
      <w:r>
        <w:rPr>
          <w:rFonts w:ascii="Arial" w:hAnsi="Arial"/>
          <w:lang w:val="mn-MN"/>
        </w:rPr>
        <w:t>үүсгэж үйлдсэн</w:t>
      </w:r>
      <w:r>
        <w:rPr>
          <w:rFonts w:ascii="Arial" w:hAnsi="Arial"/>
          <w:u w:val="single"/>
        </w:rPr>
        <w:t>;</w:t>
      </w:r>
    </w:p>
    <w:p>
      <w:pPr>
        <w:pStyle w:val="style44"/>
        <w:ind w:firstLine="1440" w:left="0" w:right="0"/>
        <w:jc w:val="both"/>
      </w:pPr>
      <w:r>
        <w:rPr>
          <w:rFonts w:ascii="Arial" w:hAnsi="Arial"/>
          <w:u w:val="none"/>
        </w:rPr>
        <w:t>2.4.</w:t>
      </w:r>
      <w:r>
        <w:rPr>
          <w:rFonts w:ascii="Arial" w:hAnsi="Arial"/>
          <w:lang w:val="mn-MN"/>
        </w:rPr>
        <w:t>зэвсэг, тусгайлан бэлтгэсэн зэвсгийн чанартай зүйл хэрэглэсэн</w:t>
      </w:r>
      <w:r>
        <w:rPr>
          <w:rFonts w:ascii="Arial" w:hAnsi="Arial"/>
        </w:rPr>
        <w:t xml:space="preserve">; </w:t>
      </w:r>
    </w:p>
    <w:p>
      <w:pPr>
        <w:pStyle w:val="style44"/>
        <w:ind w:firstLine="1440" w:left="0" w:right="0"/>
        <w:jc w:val="both"/>
      </w:pPr>
      <w:r>
        <w:rPr>
          <w:rFonts w:ascii="Arial" w:hAnsi="Arial"/>
          <w:u w:val="none"/>
        </w:rPr>
        <w:t>2.5.</w:t>
      </w:r>
      <w:r>
        <w:rPr>
          <w:rFonts w:ascii="Arial" w:hAnsi="Arial"/>
          <w:lang w:val="mn-MN"/>
        </w:rPr>
        <w:t>энэ гэмт хэргийн улмаас хохирогч нас барсан бол таван жилээс арван хоёр жил хүртэл хугацаагаар хорих ял шийтгэнэ.”</w:t>
      </w:r>
    </w:p>
    <w:p>
      <w:pPr>
        <w:pStyle w:val="style44"/>
        <w:spacing w:after="0" w:before="0"/>
        <w:contextualSpacing w:val="false"/>
        <w:jc w:val="both"/>
      </w:pPr>
      <w:r>
        <w:rPr/>
      </w:r>
    </w:p>
    <w:p>
      <w:pPr>
        <w:pStyle w:val="style44"/>
        <w:spacing w:after="0" w:before="0"/>
        <w:contextualSpacing w:val="false"/>
        <w:jc w:val="both"/>
      </w:pPr>
      <w:r>
        <w:rPr>
          <w:rFonts w:ascii="Arial" w:hAnsi="Arial"/>
          <w:b/>
          <w:sz w:val="24"/>
          <w:lang w:val="mn-MN"/>
        </w:rPr>
        <w:tab/>
      </w:r>
      <w:r>
        <w:rPr>
          <w:rFonts w:ascii="Arial" w:hAnsi="Arial"/>
          <w:sz w:val="24"/>
          <w:lang w:val="mn-MN"/>
        </w:rPr>
        <w:t>Хуулийн</w:t>
      </w:r>
      <w:r>
        <w:rPr>
          <w:rFonts w:ascii="Arial" w:hAnsi="Arial"/>
        </w:rPr>
        <w:t xml:space="preserve"> </w:t>
      </w:r>
      <w:r>
        <w:rPr>
          <w:rFonts w:ascii="Arial" w:hAnsi="Arial"/>
          <w:sz w:val="24"/>
        </w:rPr>
        <w:t>11.</w:t>
      </w:r>
      <w:r>
        <w:rPr>
          <w:rFonts w:ascii="Arial" w:hAnsi="Arial"/>
          <w:sz w:val="24"/>
          <w:lang w:val="mn-MN"/>
        </w:rPr>
        <w:t>4</w:t>
      </w:r>
      <w:r>
        <w:rPr>
          <w:rFonts w:ascii="Arial" w:hAnsi="Arial"/>
        </w:rPr>
        <w:t xml:space="preserve"> </w:t>
      </w:r>
      <w:r>
        <w:rPr>
          <w:rFonts w:ascii="Arial" w:hAnsi="Arial"/>
          <w:sz w:val="24"/>
        </w:rPr>
        <w:t>дүгээр зүйлийн 2 дахь хэсгийг доор дурдсанаар найруулах:</w:t>
      </w:r>
    </w:p>
    <w:p>
      <w:pPr>
        <w:pStyle w:val="style44"/>
        <w:spacing w:after="0" w:before="0"/>
        <w:contextualSpacing w:val="false"/>
        <w:jc w:val="both"/>
      </w:pPr>
      <w:r>
        <w:rPr/>
      </w:r>
    </w:p>
    <w:p>
      <w:pPr>
        <w:pStyle w:val="style44"/>
        <w:ind w:firstLine="720" w:left="0" w:right="0"/>
        <w:jc w:val="both"/>
      </w:pPr>
      <w:r>
        <w:rPr>
          <w:rFonts w:ascii="Arial" w:hAnsi="Arial"/>
        </w:rPr>
        <w:t>“</w:t>
      </w:r>
      <w:r>
        <w:rPr>
          <w:rFonts w:ascii="Arial" w:hAnsi="Arial"/>
          <w:lang w:val="mn-MN"/>
        </w:rPr>
        <w:t>2.Энэ гэмт хэргийг</w:t>
      </w:r>
      <w:r>
        <w:rPr>
          <w:rFonts w:ascii="Arial" w:hAnsi="Arial"/>
          <w:u w:val="single"/>
          <w:lang w:val="mn-MN"/>
        </w:rPr>
        <w:t>:</w:t>
      </w:r>
      <w:r>
        <w:rPr>
          <w:rFonts w:ascii="Arial" w:hAnsi="Arial"/>
          <w:lang w:val="mn-MN"/>
        </w:rPr>
        <w:t xml:space="preserve"> </w:t>
      </w:r>
    </w:p>
    <w:p>
      <w:pPr>
        <w:pStyle w:val="style44"/>
        <w:ind w:firstLine="1440" w:left="0" w:right="0"/>
        <w:jc w:val="both"/>
      </w:pPr>
      <w:r>
        <w:rPr>
          <w:rFonts w:ascii="Arial" w:hAnsi="Arial"/>
          <w:u w:val="none"/>
          <w:lang w:val="mn-MN"/>
        </w:rPr>
        <w:t>2.1.</w:t>
      </w:r>
      <w:r>
        <w:rPr>
          <w:rFonts w:ascii="Arial" w:hAnsi="Arial"/>
          <w:lang w:val="mn-MN"/>
        </w:rPr>
        <w:t>энэ хуулийн 10.1 дүгээр зүйлийн 2 дахь хэсэгт заасан хүндрүүлэх нөхцөл байдалтайгаар</w:t>
      </w:r>
      <w:r>
        <w:rPr>
          <w:rFonts w:ascii="Arial" w:hAnsi="Arial"/>
        </w:rPr>
        <w:t xml:space="preserve">; </w:t>
      </w:r>
    </w:p>
    <w:p>
      <w:pPr>
        <w:pStyle w:val="style44"/>
        <w:ind w:firstLine="720" w:left="0" w:right="0"/>
        <w:jc w:val="both"/>
      </w:pPr>
      <w:r>
        <w:rPr>
          <w:rFonts w:ascii="Arial" w:hAnsi="Arial"/>
          <w:u w:val="none"/>
          <w:lang w:val="mn-MN"/>
        </w:rPr>
        <w:t>2.2.</w:t>
      </w:r>
      <w:r>
        <w:rPr>
          <w:rFonts w:ascii="Arial" w:hAnsi="Arial"/>
          <w:lang w:val="mn-MN"/>
        </w:rPr>
        <w:t>хохирогчийг тохуурхан доромжилж</w:t>
      </w:r>
      <w:r>
        <w:rPr>
          <w:rFonts w:ascii="Arial" w:hAnsi="Arial"/>
          <w:u w:val="single"/>
        </w:rPr>
        <w:t>;</w:t>
      </w:r>
      <w:r>
        <w:rPr>
          <w:rFonts w:ascii="Arial" w:hAnsi="Arial"/>
        </w:rPr>
        <w:t xml:space="preserve"> </w:t>
      </w:r>
    </w:p>
    <w:p>
      <w:pPr>
        <w:pStyle w:val="style44"/>
        <w:ind w:firstLine="1440" w:left="0" w:right="0"/>
        <w:jc w:val="both"/>
      </w:pPr>
      <w:r>
        <w:rPr>
          <w:rFonts w:ascii="Arial" w:hAnsi="Arial"/>
          <w:u w:val="none"/>
          <w:lang w:val="mn-MN"/>
        </w:rPr>
        <w:t>2.3.</w:t>
      </w:r>
      <w:r>
        <w:rPr>
          <w:rFonts w:ascii="Arial" w:hAnsi="Arial"/>
          <w:lang w:val="mn-MN"/>
        </w:rPr>
        <w:t xml:space="preserve">бие </w:t>
      </w:r>
      <w:r>
        <w:rPr>
          <w:rFonts w:ascii="Arial" w:hAnsi="Arial"/>
          <w:u w:val="none"/>
          <w:lang w:val="mn-MN"/>
        </w:rPr>
        <w:t>махбодийн</w:t>
      </w:r>
      <w:r>
        <w:rPr>
          <w:rFonts w:ascii="Arial" w:hAnsi="Arial"/>
          <w:lang w:val="mn-MN"/>
        </w:rPr>
        <w:t xml:space="preserve">, сэтгэл санааны шаналал, </w:t>
      </w:r>
      <w:r>
        <w:rPr>
          <w:rFonts w:ascii="Arial" w:hAnsi="Arial"/>
          <w:u w:val="single"/>
          <w:lang w:val="mn-MN"/>
        </w:rPr>
        <w:t>зовиур</w:t>
      </w:r>
      <w:r>
        <w:rPr>
          <w:rFonts w:ascii="Arial" w:hAnsi="Arial"/>
          <w:lang w:val="mn-MN"/>
        </w:rPr>
        <w:t xml:space="preserve"> үүсгэж үйлдсэн бол нэг сараас гурван жил хүртэл хугацаагаар зорчих эрхийг хязгаарлах, эсхүл нэг сараас гурван жил хүртэл хугацаагаар хорих ял шийтгэнэ.</w:t>
      </w:r>
    </w:p>
    <w:p>
      <w:pPr>
        <w:pStyle w:val="style44"/>
        <w:spacing w:after="0" w:before="0"/>
        <w:contextualSpacing w:val="false"/>
        <w:jc w:val="both"/>
      </w:pPr>
      <w:r>
        <w:rPr/>
      </w:r>
    </w:p>
    <w:p>
      <w:pPr>
        <w:pStyle w:val="style44"/>
        <w:spacing w:after="0" w:before="0"/>
        <w:contextualSpacing w:val="false"/>
        <w:jc w:val="both"/>
      </w:pPr>
      <w:r>
        <w:rPr>
          <w:rFonts w:ascii="Arial" w:hAnsi="Arial"/>
          <w:b/>
          <w:sz w:val="24"/>
          <w:lang w:val="mn-MN"/>
        </w:rPr>
        <w:tab/>
      </w:r>
      <w:r>
        <w:rPr>
          <w:rFonts w:ascii="Arial" w:hAnsi="Arial"/>
          <w:sz w:val="24"/>
          <w:lang w:val="mn-MN"/>
        </w:rPr>
        <w:t>Хуулийн</w:t>
      </w:r>
      <w:r>
        <w:rPr>
          <w:rFonts w:ascii="Arial" w:hAnsi="Arial"/>
        </w:rPr>
        <w:t xml:space="preserve"> </w:t>
      </w:r>
      <w:r>
        <w:rPr>
          <w:rFonts w:ascii="Arial" w:hAnsi="Arial"/>
          <w:sz w:val="24"/>
        </w:rPr>
        <w:t>11.</w:t>
      </w:r>
      <w:r>
        <w:rPr>
          <w:rFonts w:ascii="Arial" w:hAnsi="Arial"/>
          <w:sz w:val="24"/>
          <w:lang w:val="mn-MN"/>
        </w:rPr>
        <w:t>7 дугаа</w:t>
      </w:r>
      <w:r>
        <w:rPr>
          <w:rFonts w:ascii="Arial" w:hAnsi="Arial"/>
          <w:sz w:val="24"/>
        </w:rPr>
        <w:t xml:space="preserve">р зүйлийн </w:t>
      </w:r>
      <w:r>
        <w:rPr>
          <w:rFonts w:ascii="Arial" w:hAnsi="Arial"/>
          <w:sz w:val="24"/>
          <w:lang w:val="mn-MN"/>
        </w:rPr>
        <w:t>1 дэх</w:t>
      </w:r>
      <w:r>
        <w:rPr>
          <w:rFonts w:ascii="Arial" w:hAnsi="Arial"/>
        </w:rPr>
        <w:t xml:space="preserve"> </w:t>
      </w:r>
      <w:r>
        <w:rPr>
          <w:rFonts w:ascii="Arial" w:hAnsi="Arial"/>
          <w:sz w:val="24"/>
        </w:rPr>
        <w:t>хэсгийг доор дурдсанаар найруулах:</w:t>
      </w:r>
    </w:p>
    <w:p>
      <w:pPr>
        <w:pStyle w:val="style44"/>
        <w:spacing w:after="0" w:before="0"/>
        <w:contextualSpacing w:val="false"/>
        <w:jc w:val="both"/>
      </w:pPr>
      <w:r>
        <w:rPr/>
      </w:r>
    </w:p>
    <w:p>
      <w:pPr>
        <w:pStyle w:val="style44"/>
        <w:spacing w:after="0" w:before="0"/>
        <w:contextualSpacing w:val="false"/>
        <w:jc w:val="both"/>
      </w:pPr>
      <w:r>
        <w:rPr>
          <w:rFonts w:ascii="Arial" w:hAnsi="Arial"/>
        </w:rPr>
        <w:t>“</w:t>
      </w:r>
      <w:r>
        <w:rPr>
          <w:rFonts w:ascii="Arial" w:hAnsi="Arial"/>
          <w:sz w:val="24"/>
        </w:rPr>
        <w:t>1.Гэр бүлийн хамаарал бүхий харилцаатай хүнийг</w:t>
      </w:r>
      <w:r>
        <w:rPr>
          <w:rFonts w:ascii="Arial" w:hAnsi="Arial"/>
          <w:sz w:val="24"/>
          <w:u w:val="single"/>
          <w:lang w:val="mn-MN"/>
        </w:rPr>
        <w:t>:</w:t>
      </w:r>
    </w:p>
    <w:p>
      <w:pPr>
        <w:pStyle w:val="style44"/>
        <w:spacing w:after="0" w:before="0"/>
        <w:contextualSpacing w:val="false"/>
        <w:jc w:val="both"/>
      </w:pPr>
      <w:r>
        <w:rPr/>
      </w:r>
    </w:p>
    <w:p>
      <w:pPr>
        <w:pStyle w:val="style44"/>
        <w:spacing w:after="0" w:before="0"/>
        <w:ind w:hanging="0" w:left="720" w:right="0"/>
        <w:contextualSpacing w:val="false"/>
        <w:jc w:val="both"/>
      </w:pPr>
      <w:r>
        <w:rPr>
          <w:rFonts w:ascii="Arial" w:hAnsi="Arial"/>
          <w:sz w:val="24"/>
          <w:u w:val="none"/>
          <w:lang w:val="mn-MN"/>
        </w:rPr>
        <w:t>1.1.</w:t>
      </w:r>
      <w:r>
        <w:rPr>
          <w:rFonts w:ascii="Arial" w:hAnsi="Arial"/>
          <w:sz w:val="24"/>
        </w:rPr>
        <w:t>зодо</w:t>
      </w:r>
      <w:r>
        <w:rPr>
          <w:rFonts w:ascii="Arial" w:hAnsi="Arial"/>
          <w:sz w:val="24"/>
          <w:u w:val="single"/>
          <w:lang w:val="mn-MN"/>
        </w:rPr>
        <w:t>ж</w:t>
      </w:r>
      <w:r>
        <w:rPr>
          <w:rFonts w:ascii="Arial" w:hAnsi="Arial"/>
          <w:sz w:val="24"/>
        </w:rPr>
        <w:t xml:space="preserve">; </w:t>
      </w:r>
    </w:p>
    <w:p>
      <w:pPr>
        <w:pStyle w:val="style44"/>
        <w:spacing w:after="0" w:before="0"/>
        <w:contextualSpacing w:val="false"/>
        <w:jc w:val="both"/>
      </w:pPr>
      <w:r>
        <w:rPr>
          <w:rFonts w:ascii="Arial" w:hAnsi="Arial"/>
          <w:sz w:val="24"/>
          <w:u w:val="none"/>
          <w:lang w:val="mn-MN"/>
        </w:rPr>
        <w:tab/>
        <w:t>1.2.</w:t>
      </w:r>
      <w:r>
        <w:rPr>
          <w:rFonts w:ascii="Arial" w:hAnsi="Arial"/>
          <w:sz w:val="24"/>
        </w:rPr>
        <w:t>хүсэл зоригийнх нь эсрэг тодорхой үйлдэл хийх, хийхгүй байхыг албада</w:t>
      </w:r>
      <w:r>
        <w:rPr>
          <w:rFonts w:ascii="Arial" w:hAnsi="Arial"/>
          <w:sz w:val="24"/>
          <w:u w:val="single"/>
          <w:lang w:val="mn-MN"/>
        </w:rPr>
        <w:t>ж</w:t>
      </w:r>
      <w:r>
        <w:rPr>
          <w:rFonts w:ascii="Arial" w:hAnsi="Arial"/>
          <w:sz w:val="24"/>
        </w:rPr>
        <w:t xml:space="preserve">; </w:t>
      </w:r>
    </w:p>
    <w:p>
      <w:pPr>
        <w:pStyle w:val="style44"/>
        <w:spacing w:after="0" w:before="0"/>
        <w:contextualSpacing w:val="false"/>
        <w:jc w:val="both"/>
      </w:pPr>
      <w:r>
        <w:rPr/>
      </w:r>
    </w:p>
    <w:p>
      <w:pPr>
        <w:pStyle w:val="style44"/>
        <w:spacing w:after="0" w:before="0"/>
        <w:ind w:hanging="0" w:left="720" w:right="0"/>
        <w:contextualSpacing w:val="false"/>
        <w:jc w:val="both"/>
      </w:pPr>
      <w:r>
        <w:rPr>
          <w:rFonts w:ascii="Arial" w:hAnsi="Arial"/>
          <w:sz w:val="24"/>
          <w:u w:val="none"/>
          <w:lang w:val="mn-MN"/>
        </w:rPr>
        <w:t>1.3</w:t>
      </w:r>
      <w:r>
        <w:rPr>
          <w:rFonts w:ascii="Arial" w:hAnsi="Arial"/>
          <w:sz w:val="24"/>
          <w:u w:val="single"/>
          <w:lang w:val="mn-MN"/>
        </w:rPr>
        <w:t>.</w:t>
      </w:r>
      <w:r>
        <w:rPr>
          <w:rFonts w:ascii="Arial" w:hAnsi="Arial"/>
          <w:sz w:val="24"/>
        </w:rPr>
        <w:t>мөрдөн мөшги</w:t>
      </w:r>
      <w:r>
        <w:rPr>
          <w:rFonts w:ascii="Arial" w:hAnsi="Arial"/>
          <w:sz w:val="24"/>
          <w:u w:val="single"/>
          <w:lang w:val="mn-MN"/>
        </w:rPr>
        <w:t>ж</w:t>
      </w:r>
      <w:r>
        <w:rPr>
          <w:rFonts w:ascii="Arial" w:hAnsi="Arial"/>
          <w:sz w:val="24"/>
        </w:rPr>
        <w:t xml:space="preserve">; </w:t>
      </w:r>
    </w:p>
    <w:p>
      <w:pPr>
        <w:pStyle w:val="style44"/>
        <w:spacing w:after="0" w:before="0"/>
        <w:ind w:hanging="0" w:left="720" w:right="0"/>
        <w:contextualSpacing w:val="false"/>
        <w:jc w:val="both"/>
      </w:pPr>
      <w:r>
        <w:rPr>
          <w:rFonts w:ascii="Arial" w:hAnsi="Arial"/>
          <w:sz w:val="24"/>
          <w:u w:val="none"/>
          <w:lang w:val="mn-MN"/>
        </w:rPr>
        <w:t>1.4.</w:t>
      </w:r>
      <w:r>
        <w:rPr>
          <w:rFonts w:ascii="Arial" w:hAnsi="Arial"/>
          <w:sz w:val="24"/>
        </w:rPr>
        <w:t>заналхийл</w:t>
      </w:r>
      <w:r>
        <w:rPr>
          <w:rFonts w:ascii="Arial" w:hAnsi="Arial"/>
          <w:sz w:val="24"/>
          <w:u w:val="single"/>
          <w:lang w:val="mn-MN"/>
        </w:rPr>
        <w:t>ж</w:t>
      </w:r>
      <w:r>
        <w:rPr>
          <w:rFonts w:ascii="Arial" w:hAnsi="Arial"/>
          <w:sz w:val="24"/>
        </w:rPr>
        <w:t xml:space="preserve">; </w:t>
      </w:r>
    </w:p>
    <w:p>
      <w:pPr>
        <w:pStyle w:val="style44"/>
        <w:spacing w:after="0" w:before="0"/>
        <w:ind w:hanging="0" w:left="720" w:right="0"/>
        <w:contextualSpacing w:val="false"/>
        <w:jc w:val="both"/>
      </w:pPr>
      <w:r>
        <w:rPr>
          <w:rFonts w:ascii="Arial" w:hAnsi="Arial"/>
          <w:sz w:val="24"/>
          <w:u w:val="none"/>
          <w:lang w:val="mn-MN"/>
        </w:rPr>
        <w:t>1.5</w:t>
      </w:r>
      <w:r>
        <w:rPr>
          <w:rFonts w:ascii="Arial" w:hAnsi="Arial"/>
          <w:sz w:val="24"/>
          <w:u w:val="single"/>
          <w:lang w:val="mn-MN"/>
        </w:rPr>
        <w:t>.</w:t>
      </w:r>
      <w:r>
        <w:rPr>
          <w:rFonts w:ascii="Arial" w:hAnsi="Arial"/>
          <w:sz w:val="24"/>
        </w:rPr>
        <w:t>бусадтай харилцахыг хязгаарла</w:t>
      </w:r>
      <w:r>
        <w:rPr>
          <w:rFonts w:ascii="Arial" w:hAnsi="Arial"/>
          <w:sz w:val="24"/>
          <w:u w:val="single"/>
          <w:lang w:val="mn-MN"/>
        </w:rPr>
        <w:t>ж</w:t>
      </w:r>
      <w:r>
        <w:rPr>
          <w:rFonts w:ascii="Arial" w:hAnsi="Arial"/>
          <w:sz w:val="24"/>
        </w:rPr>
        <w:t xml:space="preserve">; </w:t>
      </w:r>
    </w:p>
    <w:p>
      <w:pPr>
        <w:pStyle w:val="style44"/>
        <w:spacing w:after="0" w:before="0"/>
        <w:ind w:hanging="0" w:left="720" w:right="0"/>
        <w:contextualSpacing w:val="false"/>
        <w:jc w:val="both"/>
      </w:pPr>
      <w:r>
        <w:rPr>
          <w:rFonts w:ascii="Arial" w:hAnsi="Arial"/>
          <w:sz w:val="24"/>
          <w:u w:val="none"/>
          <w:lang w:val="mn-MN"/>
        </w:rPr>
        <w:t>1.6.</w:t>
      </w:r>
      <w:r>
        <w:rPr>
          <w:rFonts w:ascii="Arial" w:hAnsi="Arial"/>
          <w:sz w:val="24"/>
        </w:rPr>
        <w:t>гутаан доромж</w:t>
      </w:r>
      <w:r>
        <w:rPr>
          <w:rFonts w:ascii="Arial" w:hAnsi="Arial"/>
          <w:sz w:val="24"/>
          <w:u w:val="single"/>
          <w:lang w:val="mn-MN"/>
        </w:rPr>
        <w:t>илж</w:t>
      </w:r>
      <w:r>
        <w:rPr>
          <w:rFonts w:ascii="Arial" w:hAnsi="Arial"/>
          <w:sz w:val="24"/>
        </w:rPr>
        <w:t xml:space="preserve">; </w:t>
      </w:r>
    </w:p>
    <w:p>
      <w:pPr>
        <w:pStyle w:val="style44"/>
        <w:spacing w:after="0" w:before="0"/>
        <w:contextualSpacing w:val="false"/>
        <w:jc w:val="both"/>
      </w:pPr>
      <w:r>
        <w:rPr/>
      </w:r>
    </w:p>
    <w:p>
      <w:pPr>
        <w:pStyle w:val="style44"/>
        <w:spacing w:after="0" w:before="0"/>
        <w:contextualSpacing w:val="false"/>
        <w:jc w:val="both"/>
      </w:pPr>
      <w:r>
        <w:rPr>
          <w:rFonts w:ascii="Arial" w:hAnsi="Arial"/>
          <w:sz w:val="24"/>
          <w:u w:val="none"/>
          <w:lang w:val="mn-MN"/>
        </w:rPr>
        <w:tab/>
        <w:t>1.7</w:t>
      </w:r>
      <w:r>
        <w:rPr>
          <w:rFonts w:ascii="Arial" w:hAnsi="Arial"/>
          <w:sz w:val="24"/>
          <w:u w:val="single"/>
          <w:lang w:val="mn-MN"/>
        </w:rPr>
        <w:t>.</w:t>
      </w:r>
      <w:r>
        <w:rPr>
          <w:rFonts w:ascii="Arial" w:hAnsi="Arial"/>
          <w:sz w:val="24"/>
        </w:rPr>
        <w:t>хуваарьт, дундын эд хөрөнгөө эзэмших, ашиглах, захиран зарцуулах эрхэд халдаж бие махбодийн, сэтгэл санааны зовиур, шаналал байнга учруулсан бол долоо хоногоос гурван сар хүртэл хугацаагаар зорчих эрхийг хязгаарлах, эсхүл долоо хоногоос гурван сар хүртэл хугацаагаар хорих ял шийтгэнэ.</w:t>
      </w:r>
      <w:r>
        <w:rPr>
          <w:rFonts w:ascii="Arial" w:hAnsi="Arial"/>
        </w:rPr>
        <w:t>”</w:t>
      </w:r>
    </w:p>
    <w:p>
      <w:pPr>
        <w:pStyle w:val="style44"/>
        <w:spacing w:after="0" w:before="0"/>
        <w:contextualSpacing w:val="false"/>
        <w:jc w:val="both"/>
      </w:pPr>
      <w:r>
        <w:rPr/>
      </w:r>
    </w:p>
    <w:p>
      <w:pPr>
        <w:pStyle w:val="style44"/>
        <w:spacing w:after="0" w:before="0"/>
        <w:contextualSpacing w:val="false"/>
        <w:jc w:val="both"/>
      </w:pPr>
      <w:r>
        <w:rPr>
          <w:rFonts w:ascii="Arial" w:hAnsi="Arial"/>
          <w:b/>
          <w:sz w:val="24"/>
          <w:lang w:val="mn-MN"/>
        </w:rPr>
        <w:tab/>
        <w:t>12</w:t>
      </w:r>
      <w:r>
        <w:rPr>
          <w:rFonts w:ascii="Arial" w:hAnsi="Arial"/>
          <w:b/>
          <w:sz w:val="24"/>
        </w:rPr>
        <w:t>.</w:t>
      </w:r>
      <w:r>
        <w:rPr>
          <w:rFonts w:ascii="Arial" w:hAnsi="Arial"/>
          <w:sz w:val="24"/>
          <w:lang w:val="mn-MN"/>
        </w:rPr>
        <w:t>Хуулийн 12.1 дүгээр зүйлийн 4 дэх хэсгийн “хохирогч” гэсний өмнө “энэ гэмт хэргийн улмаас” гэж нэмэх.</w:t>
      </w:r>
    </w:p>
    <w:p>
      <w:pPr>
        <w:pStyle w:val="style44"/>
        <w:spacing w:after="0" w:before="0"/>
        <w:contextualSpacing w:val="false"/>
        <w:jc w:val="both"/>
      </w:pPr>
      <w:r>
        <w:rPr/>
      </w:r>
    </w:p>
    <w:p>
      <w:pPr>
        <w:pStyle w:val="style44"/>
        <w:ind w:firstLine="720" w:left="0" w:right="0"/>
        <w:jc w:val="both"/>
      </w:pPr>
      <w:r>
        <w:rPr>
          <w:rFonts w:ascii="Arial" w:hAnsi="Arial"/>
          <w:b/>
          <w:lang w:val="mn-MN"/>
        </w:rPr>
        <w:t>13</w:t>
      </w:r>
      <w:r>
        <w:rPr>
          <w:rFonts w:ascii="Arial" w:hAnsi="Arial"/>
          <w:b/>
        </w:rPr>
        <w:t>.</w:t>
      </w:r>
      <w:r>
        <w:rPr>
          <w:rFonts w:ascii="Arial" w:hAnsi="Arial"/>
          <w:lang w:val="mn-MN"/>
        </w:rPr>
        <w:t>Хуулийн 14.3 дугаар зүйлийн 1 дэх хэсгийн “заналхийлж;” гэснийг “заналхийлсэн, эсхүл” гэж, “нийтлүүлэхгүй байх</w:t>
      </w:r>
      <w:r>
        <w:rPr>
          <w:rFonts w:ascii="Arial" w:hAnsi="Arial"/>
        </w:rPr>
        <w:t xml:space="preserve">;” </w:t>
      </w:r>
      <w:r>
        <w:rPr>
          <w:rFonts w:ascii="Arial" w:hAnsi="Arial"/>
          <w:lang w:val="mn-MN"/>
        </w:rPr>
        <w:t>гэснийг “нийтлүүлээгүй, эсхүл” гэж тус тус өөрчлөх.</w:t>
      </w:r>
    </w:p>
    <w:p>
      <w:pPr>
        <w:pStyle w:val="style44"/>
        <w:ind w:hanging="0" w:left="0" w:right="0"/>
        <w:jc w:val="both"/>
      </w:pPr>
      <w:r>
        <w:rPr>
          <w:rFonts w:ascii="Arial" w:hAnsi="Arial"/>
        </w:rPr>
        <w:tab/>
      </w:r>
      <w:r>
        <w:rPr>
          <w:rFonts w:ascii="Arial" w:hAnsi="Arial"/>
          <w:lang w:val="mn-MN"/>
        </w:rPr>
        <w:t>Хуучин найруулгаар цэг, таслалаар илэрхийлсэн тэр таслал нь өгүүлбэрийг бас жаахан ойлгомжгүй уншихад хүргэсэн байна. Тийм учраас төслөөр нь үлдээх нь зохимжтой юм байна гэж.</w:t>
      </w:r>
    </w:p>
    <w:p>
      <w:pPr>
        <w:pStyle w:val="style44"/>
        <w:ind w:firstLine="720" w:left="0" w:right="0"/>
        <w:jc w:val="both"/>
      </w:pPr>
      <w:r>
        <w:rPr>
          <w:rFonts w:ascii="Arial" w:hAnsi="Arial"/>
          <w:b/>
          <w:lang w:val="mn-MN"/>
        </w:rPr>
        <w:t>14.</w:t>
      </w:r>
      <w:r>
        <w:rPr>
          <w:rFonts w:ascii="Arial" w:hAnsi="Arial"/>
          <w:lang w:val="mn-MN"/>
        </w:rPr>
        <w:t>Хуулийн 15.3 дугаар зүйлийн 2 дахь хэсгийг доор дурдсанаар найруулах:</w:t>
      </w:r>
    </w:p>
    <w:p>
      <w:pPr>
        <w:pStyle w:val="style44"/>
        <w:spacing w:after="0" w:before="0"/>
        <w:ind w:hanging="0" w:left="153" w:right="0"/>
        <w:contextualSpacing w:val="false"/>
        <w:jc w:val="both"/>
      </w:pPr>
      <w:r>
        <w:rPr>
          <w:rFonts w:ascii="Arial" w:hAnsi="Arial"/>
        </w:rPr>
        <w:tab/>
        <w:t>“</w:t>
      </w:r>
      <w:r>
        <w:rPr>
          <w:rFonts w:ascii="Arial" w:hAnsi="Arial"/>
          <w:sz w:val="24"/>
        </w:rPr>
        <w:t>2.Энэ гэмт хэргийг</w:t>
      </w:r>
      <w:r>
        <w:rPr>
          <w:rFonts w:ascii="Arial" w:hAnsi="Arial"/>
        </w:rPr>
        <w:t xml:space="preserve"> </w:t>
      </w:r>
      <w:r>
        <w:rPr>
          <w:rFonts w:ascii="Arial" w:hAnsi="Arial"/>
          <w:sz w:val="24"/>
        </w:rPr>
        <w:t xml:space="preserve">хохирогчийн </w:t>
      </w:r>
      <w:r>
        <w:rPr>
          <w:rFonts w:ascii="Arial" w:hAnsi="Arial"/>
          <w:sz w:val="24"/>
          <w:shd w:fill="FFFFFF" w:val="clear"/>
        </w:rPr>
        <w:t xml:space="preserve">хөрөнгө чинээ, эрүүл мэнд, хөгжлийн бэрхшээлтэй байдал, гэр бүлийн таагүй орчин, амьдрал ахуйн бусад </w:t>
      </w:r>
      <w:r>
        <w:rPr>
          <w:rFonts w:ascii="Arial" w:hAnsi="Arial"/>
          <w:sz w:val="24"/>
        </w:rPr>
        <w:t>хүнд байдал, биеэ хамгаалж чадахгүй байдлыг далимдуулж эрхшээлдээ байгаа хүний эсрэг үйлдсэн; энэ гэмт хэргийн улмаас хохирогч нас барсан бол таван жилээс арван хоёр жил хүртэл хугацаагаар хорих ял шийтгэнэ.</w:t>
      </w:r>
      <w:r>
        <w:rPr>
          <w:rFonts w:ascii="Arial" w:hAnsi="Arial"/>
        </w:rPr>
        <w:t xml:space="preserve">” </w:t>
      </w:r>
      <w:r>
        <w:rPr>
          <w:rFonts w:ascii="Arial" w:hAnsi="Arial"/>
          <w:lang w:val="mn-MN"/>
        </w:rPr>
        <w:t xml:space="preserve">Энэ бол бичлэгийн техникт нийцүүлж, хуулийн бүтэц, хууль тогтоомжийн бичлэгийн техникт нийцүүлж  15.3 дугаар зүйлийн 2.1, 2.2 дахь заалтыг нэгтгэсэн байдлаар бичих нь зохимжтой юм билээ. Яг үүнтэй адил 2-3 санал байгаа юм. 2.1., 2.2 гээд бичсэн мөртлөө ард байгаа санкц буюу хорих ялыг дээр нь бичээгүй. Хорих ялаараа ялгаатай юмыг л ингэж тусад нь зүйл болгож задалж бичдэг. </w:t>
      </w:r>
    </w:p>
    <w:p>
      <w:pPr>
        <w:pStyle w:val="style44"/>
        <w:ind w:firstLine="720" w:left="0" w:right="0"/>
        <w:jc w:val="both"/>
      </w:pPr>
      <w:r>
        <w:rPr/>
      </w:r>
    </w:p>
    <w:p>
      <w:pPr>
        <w:pStyle w:val="style44"/>
        <w:spacing w:after="0" w:before="0"/>
        <w:contextualSpacing w:val="false"/>
        <w:jc w:val="both"/>
      </w:pPr>
      <w:r>
        <w:rPr>
          <w:rFonts w:ascii="Arial" w:hAnsi="Arial"/>
          <w:b/>
          <w:sz w:val="24"/>
          <w:lang w:val="mn-MN"/>
        </w:rPr>
        <w:tab/>
        <w:t>15.</w:t>
      </w:r>
      <w:r>
        <w:rPr>
          <w:rFonts w:ascii="Arial" w:hAnsi="Arial"/>
          <w:sz w:val="24"/>
          <w:lang w:val="mn-MN"/>
        </w:rPr>
        <w:t>Хуулийн 15.5 дугаар зүйлийн 4 дэх хэсэг, 18.2 дугаар зүйлийн 3 дахь хэсэг, 18.5 дугаар зүйлийн 5 дахь хэсэг, 18.6 дугаар зүйлийн 4 дэх хэсэг, 18.7 дугаар зүйлийн 4 дэх хэсэг, 18.8 дугаар зүйлийн 4 дэх хэсэг, 18.9 дүгээр зүйлийн 4 дэх хэсэг, 18.10 дугаар зүйлийн 3 дахь хэсэг, 20.4 дүгээр зүйлийн 2 дахь хэсэг, 20.5 дугаар зүйлийн 2 дахь хэсэг, 20.6 дугаар зүйлийн 3 дахь хэсэг, 20.7 дугаар зүйлийн 4 дэх хэсэг, 20.8 дугаар зүйлийн 3 дахь хэсэг, 20.10 дугаар зүйлийн 3 дахь хэсэг, 20.11 дүгээр зүйлийн 3, 4 дэх хэсэг, 20.12 дугаар зүйлийн 3, 4 дэх хэсэг, 20.13 дугаар зүйлийн 2 дахь хэсэг, 20.14 дүгээр зүйлийн 4, 5 дахь хэсэг, 21.7 дугаар зүйлийн 2 дахь хэсэг, 21.8 дугаар зүйлийн 2 дахь хэсэг, 24.1 дүгээр зүйлийн 3, 4 дэх хэсэг, 24.2 дугаар зүйлийн 3, 4 дэх хэсэг, 24.3 дугаар зүйлийн 3, 4 дэх хэсэг, 24.4 дүгээр зүйлийн 2 дахь хэсэг, 24.5 дугаар зүйлийн 3 дахь хэсэг, 24.6 дугаар зүйлийн 3 дахь хэсэг, 24.8 дугаар зүйлийн 2 дахь хэсэг, 25.2 дугаар зүйлийн 3 дахь хэсэг, 25.3 дугаар зүйлийн 2 дахь хэсэг, 25.4 дүгээр зүйлийн 3 дахь хэсэг, 25.5 дугаар зүйлийн 3 дахь хэсэг, 27.9 дүгээр зүйлийн 2 дахь хэсэг, 29.8 дугаар зүйлийн 2 дахь хэсэг, 29.9 дүгээр зүйлийн 2 дахь хэсэг, 29.10 дугаар зүйлийн 2 дахь хэсгийн “бол” гэсний дараа “хуулийн этгээдийг” гэж тус тус нэмэх.</w:t>
      </w:r>
    </w:p>
    <w:p>
      <w:pPr>
        <w:pStyle w:val="style44"/>
        <w:spacing w:after="0" w:before="0"/>
        <w:contextualSpacing w:val="false"/>
        <w:jc w:val="both"/>
      </w:pPr>
      <w:r>
        <w:rPr/>
      </w:r>
    </w:p>
    <w:p>
      <w:pPr>
        <w:pStyle w:val="style44"/>
        <w:ind w:firstLine="720" w:left="0" w:right="0"/>
        <w:jc w:val="both"/>
      </w:pPr>
      <w:r>
        <w:rPr>
          <w:rFonts w:ascii="Arial" w:hAnsi="Arial"/>
          <w:b w:val="false"/>
          <w:bCs w:val="false"/>
          <w:lang w:val="mn-MN"/>
        </w:rPr>
        <w:t>Энэ хуулийн этгээдүүдтэй холбоотой тэр заалтууд. Тэгээд хэнд хариуцлага тооцох гэж байгаа вэ гэдгийг тодорхойгүй шууд тавьчихаар бид нарын халдаан хэрэглэхийг хязгаарлах гэсэн гол зарчим өөрөө эвдэгдэж байгаа юм байна билээ. Найруулга дээрээ бид нар маш тодорхой ярилцаад, санал хураагаад шийдсэн мөртлөө яг энэ дээр хуулийн этгээд гэдэг нэр томьёонууд нь өөрөө гүйцэд суугаагүй байна билээ.</w:t>
      </w:r>
    </w:p>
    <w:p>
      <w:pPr>
        <w:pStyle w:val="style44"/>
        <w:ind w:firstLine="720" w:left="0" w:right="0"/>
        <w:jc w:val="both"/>
      </w:pPr>
      <w:r>
        <w:rPr>
          <w:rFonts w:ascii="Arial" w:hAnsi="Arial"/>
          <w:b/>
          <w:lang w:val="mn-MN"/>
        </w:rPr>
        <w:t>16</w:t>
      </w:r>
      <w:r>
        <w:rPr>
          <w:rFonts w:ascii="Arial" w:hAnsi="Arial"/>
          <w:b/>
        </w:rPr>
        <w:t>.</w:t>
      </w:r>
      <w:r>
        <w:rPr>
          <w:rFonts w:ascii="Arial" w:hAnsi="Arial"/>
          <w:lang w:val="mn-MN"/>
        </w:rPr>
        <w:t>Хуулийн 17.4 дүгээр зүйлийн 2 дахь хэсгийн 2.1 дэх заалтын “үйлдсэн” гэснийг 2.2 дахь заалтад шилжүүлж, 2.2, 2.3 дахь заалтыг нэгтгэн 17.3 дугаар зүйлийн 2.2 дахь заалтын томьёололтой нийцүүлэн “бусдад ноцтой, их хэмжээний хохирол учруулж үйлдсэн бол” гэж найруулах.</w:t>
      </w:r>
    </w:p>
    <w:p>
      <w:pPr>
        <w:pStyle w:val="style44"/>
        <w:ind w:hanging="0" w:left="0" w:right="0"/>
        <w:jc w:val="both"/>
      </w:pPr>
      <w:r>
        <w:rPr>
          <w:rFonts w:ascii="Arial" w:hAnsi="Arial"/>
        </w:rPr>
        <w:tab/>
      </w:r>
      <w:r>
        <w:rPr>
          <w:rFonts w:ascii="Arial" w:hAnsi="Arial"/>
          <w:b/>
          <w:lang w:val="mn-MN"/>
        </w:rPr>
        <w:t>17.</w:t>
      </w:r>
      <w:r>
        <w:rPr>
          <w:rFonts w:ascii="Arial" w:hAnsi="Arial"/>
          <w:lang w:val="mn-MN"/>
        </w:rPr>
        <w:t>Хуулийн 22.7 дугаар зүйлийн 1 дэх хэсгийн “таван мянга долоон зуун нэгжээс хорин дөрвөн мянган нэгжтэй” гэснийг “таван мянга дөрвөн зуун нэгжээс хорин долоон мянган нэгжтэй” гэж өөрчлөх.</w:t>
      </w:r>
    </w:p>
    <w:p>
      <w:pPr>
        <w:pStyle w:val="style44"/>
        <w:ind w:hanging="0" w:left="0" w:right="0"/>
        <w:jc w:val="both"/>
      </w:pPr>
      <w:r>
        <w:rPr>
          <w:rFonts w:ascii="Arial" w:hAnsi="Arial"/>
        </w:rPr>
        <w:tab/>
        <w:t xml:space="preserve"> </w:t>
      </w:r>
      <w:r>
        <w:rPr>
          <w:rFonts w:ascii="Arial" w:hAnsi="Arial"/>
          <w:lang w:val="mn-MN"/>
        </w:rPr>
        <w:t>Тайлбар: Торгох ялын бусад хэмжээтэй нийцүүлэх.</w:t>
      </w:r>
    </w:p>
    <w:p>
      <w:pPr>
        <w:pStyle w:val="style44"/>
        <w:spacing w:after="0" w:before="0"/>
        <w:contextualSpacing w:val="false"/>
        <w:jc w:val="both"/>
      </w:pPr>
      <w:r>
        <w:rPr>
          <w:rFonts w:ascii="Arial" w:hAnsi="Arial"/>
          <w:b/>
          <w:sz w:val="24"/>
          <w:lang w:val="mn-MN"/>
        </w:rPr>
        <w:tab/>
        <w:t>18.</w:t>
      </w:r>
      <w:r>
        <w:rPr>
          <w:rFonts w:ascii="Arial" w:hAnsi="Arial"/>
          <w:sz w:val="24"/>
          <w:lang w:val="mn-MN"/>
        </w:rPr>
        <w:t>Хуулийн 22.12 дугаар зүйлийн 1 дэх хэсгийн “арван мянган нэгжээс хоёр зуун мянган нэгжтэй” гэснийг “дөрвөн зуун тавин нэгжээс арван дөрвөн мянган нэгжтэй” гэж өөрчлөх.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Тайлбар: Торгох ялын хэмжээг хорих ялын хэмжээтэй нийцүллэх.</w:t>
      </w:r>
    </w:p>
    <w:p>
      <w:pPr>
        <w:pStyle w:val="style44"/>
        <w:spacing w:after="0" w:before="0"/>
        <w:contextualSpacing w:val="false"/>
        <w:jc w:val="both"/>
      </w:pPr>
      <w:r>
        <w:rPr/>
      </w:r>
    </w:p>
    <w:p>
      <w:pPr>
        <w:pStyle w:val="style44"/>
        <w:spacing w:after="0" w:before="0"/>
        <w:contextualSpacing w:val="false"/>
        <w:jc w:val="both"/>
      </w:pPr>
      <w:r>
        <w:rPr>
          <w:rFonts w:ascii="Arial" w:hAnsi="Arial"/>
        </w:rPr>
        <w:tab/>
        <w:t>“</w:t>
      </w:r>
      <w:r>
        <w:rPr>
          <w:rFonts w:ascii="Arial" w:hAnsi="Arial"/>
          <w:sz w:val="24"/>
        </w:rPr>
        <w:t>22.12 дугаар зүйл.Хуулийн этгээдийн эрх мэдлийг</w:t>
      </w:r>
      <w:r>
        <w:rPr>
          <w:rFonts w:ascii="Arial" w:hAnsi="Arial"/>
        </w:rPr>
        <w:t xml:space="preserve"> </w:t>
      </w:r>
      <w:r>
        <w:rPr>
          <w:rFonts w:ascii="Arial" w:hAnsi="Arial"/>
          <w:sz w:val="24"/>
        </w:rPr>
        <w:t>урвуулан ашиглах</w:t>
      </w:r>
    </w:p>
    <w:p>
      <w:pPr>
        <w:pStyle w:val="style44"/>
        <w:spacing w:after="0" w:before="0"/>
        <w:contextualSpacing w:val="false"/>
        <w:jc w:val="both"/>
      </w:pPr>
      <w:r>
        <w:rPr/>
      </w:r>
    </w:p>
    <w:p>
      <w:pPr>
        <w:pStyle w:val="style44"/>
        <w:spacing w:after="0" w:before="0"/>
        <w:contextualSpacing w:val="false"/>
        <w:jc w:val="both"/>
      </w:pPr>
      <w:r>
        <w:rPr>
          <w:rFonts w:ascii="Arial" w:hAnsi="Arial"/>
          <w:sz w:val="24"/>
        </w:rPr>
        <w:tab/>
        <w:t>1.Хуулийн этгээдийн удирдах, гүйцэтгэх албан тушаалтан хувьдаа, бусдад давуу байдал тогтоох, ашиг хонжоо олох зорилгоор хууль, хэлцэл, дүрмээр олгогдсон албан тушаалын эрх мэдлээ урвуулан ашигласан бол</w:t>
      </w:r>
      <w:r>
        <w:rPr>
          <w:rFonts w:ascii="Arial" w:hAnsi="Arial"/>
          <w:sz w:val="24"/>
          <w:u w:val="none"/>
        </w:rPr>
        <w:t xml:space="preserve"> </w:t>
      </w:r>
      <w:r>
        <w:rPr>
          <w:rFonts w:ascii="Arial" w:hAnsi="Arial"/>
          <w:b w:val="false"/>
          <w:bCs w:val="false"/>
          <w:sz w:val="24"/>
          <w:u w:val="none"/>
        </w:rPr>
        <w:t>арван мянган нэгжээс хоёр зуун мянган нэгжтэй</w:t>
      </w:r>
      <w:r>
        <w:rPr>
          <w:rFonts w:ascii="Arial" w:hAnsi="Arial"/>
          <w:sz w:val="24"/>
        </w:rPr>
        <w:t xml:space="preserve">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r>
        <w:rPr>
          <w:rFonts w:ascii="Arial" w:hAnsi="Arial"/>
        </w:rPr>
        <w:t>”</w:t>
      </w:r>
    </w:p>
    <w:p>
      <w:pPr>
        <w:pStyle w:val="style44"/>
        <w:spacing w:after="0" w:before="0"/>
        <w:contextualSpacing w:val="false"/>
        <w:jc w:val="both"/>
      </w:pPr>
      <w:r>
        <w:rPr/>
      </w:r>
    </w:p>
    <w:p>
      <w:pPr>
        <w:pStyle w:val="style44"/>
        <w:spacing w:after="0" w:before="0"/>
        <w:contextualSpacing w:val="false"/>
        <w:jc w:val="both"/>
      </w:pPr>
      <w:r>
        <w:rPr>
          <w:rFonts w:ascii="Arial" w:hAnsi="Arial"/>
          <w:b/>
          <w:sz w:val="24"/>
          <w:lang w:val="mn-MN"/>
        </w:rPr>
        <w:tab/>
        <w:t>19.</w:t>
      </w:r>
      <w:r>
        <w:rPr>
          <w:rFonts w:ascii="Arial" w:hAnsi="Arial"/>
          <w:sz w:val="24"/>
          <w:lang w:val="mn-MN"/>
        </w:rPr>
        <w:t>Хуулийн 23.1 дүгээр зүйлийн 2.1 дэх заалтын “зэвсэг” гэсний өмнө “галт зэвсэг,” гэж нэмэх.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Тайлбар: Бусад заалтын нэр томьёотой нийцүүлэх.</w:t>
      </w:r>
    </w:p>
    <w:p>
      <w:pPr>
        <w:pStyle w:val="style44"/>
        <w:spacing w:after="0" w:before="0"/>
        <w:contextualSpacing w:val="false"/>
        <w:jc w:val="both"/>
      </w:pPr>
      <w:r>
        <w:rPr/>
      </w:r>
    </w:p>
    <w:p>
      <w:pPr>
        <w:pStyle w:val="style44"/>
        <w:spacing w:after="0" w:before="0"/>
        <w:contextualSpacing w:val="false"/>
        <w:jc w:val="both"/>
      </w:pPr>
      <w:r>
        <w:rPr>
          <w:rFonts w:ascii="Arial" w:hAnsi="Arial"/>
          <w:b/>
          <w:sz w:val="24"/>
          <w:lang w:val="mn-MN"/>
        </w:rPr>
        <w:tab/>
        <w:t>20</w:t>
      </w:r>
      <w:r>
        <w:rPr>
          <w:rFonts w:ascii="Arial" w:hAnsi="Arial"/>
          <w:b/>
          <w:sz w:val="24"/>
        </w:rPr>
        <w:t>.</w:t>
      </w:r>
      <w:r>
        <w:rPr>
          <w:rFonts w:ascii="Arial" w:hAnsi="Arial"/>
          <w:sz w:val="24"/>
          <w:lang w:val="mn-MN"/>
        </w:rPr>
        <w:t>Хуулийн 26.1 дүгээр зүйлийн 3 дахь хэсгийг доор дурдсанаар найруулах:</w:t>
      </w:r>
    </w:p>
    <w:p>
      <w:pPr>
        <w:pStyle w:val="style44"/>
        <w:spacing w:after="0" w:before="0"/>
        <w:contextualSpacing w:val="false"/>
        <w:jc w:val="both"/>
      </w:pPr>
      <w:r>
        <w:rPr/>
      </w:r>
    </w:p>
    <w:p>
      <w:pPr>
        <w:pStyle w:val="style44"/>
        <w:ind w:firstLine="720" w:left="0" w:right="0"/>
        <w:jc w:val="both"/>
      </w:pPr>
      <w:r>
        <w:rPr>
          <w:rFonts w:ascii="Arial" w:hAnsi="Arial"/>
        </w:rPr>
        <w:t>“</w:t>
      </w:r>
      <w:r>
        <w:rPr>
          <w:rFonts w:ascii="Arial" w:hAnsi="Arial"/>
          <w:lang w:val="mn-MN"/>
        </w:rPr>
        <w:t>3.Энэ зүйлийн 2 дахь хэсэгт заасан гэмт хэргийн улмаас төрийн байгууллагын хэвийн үйл ажиллагаа алдагдсан; энэ гэмт хэргийг хүн амын амьдралыг хангах объектод халдаж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pPr>
        <w:pStyle w:val="style44"/>
        <w:spacing w:after="0" w:before="0"/>
        <w:contextualSpacing w:val="false"/>
        <w:jc w:val="both"/>
      </w:pPr>
      <w:r>
        <w:rPr/>
      </w:r>
    </w:p>
    <w:p>
      <w:pPr>
        <w:pStyle w:val="style44"/>
        <w:spacing w:after="0" w:before="0"/>
        <w:contextualSpacing w:val="false"/>
        <w:jc w:val="both"/>
      </w:pPr>
      <w:r>
        <w:rPr>
          <w:rFonts w:ascii="Arial" w:hAnsi="Arial"/>
          <w:b/>
          <w:sz w:val="24"/>
          <w:lang w:val="mn-MN"/>
        </w:rPr>
        <w:tab/>
        <w:t>21</w:t>
      </w:r>
      <w:r>
        <w:rPr>
          <w:rFonts w:ascii="Arial" w:hAnsi="Arial"/>
          <w:b/>
          <w:sz w:val="24"/>
        </w:rPr>
        <w:t>.</w:t>
      </w:r>
      <w:r>
        <w:rPr>
          <w:rFonts w:ascii="Arial" w:hAnsi="Arial"/>
          <w:sz w:val="24"/>
          <w:lang w:val="mn-MN"/>
        </w:rPr>
        <w:t>Хуулийн 27.8 дугаар зүйлийн 2 дахь хэсгийн 2.2 дахь заалтын “бүлэг, гэмт бүлэглэл” гэснийг “гэмт бүлэг” гэж өөрчлөх.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Тайлбар: Хуулийн 3.8 дугаар зүйлд заасан “зохион байгуулалттай гэмт бүлэг”-ийн нэр томьёотой нийцүүлэх.</w:t>
      </w:r>
    </w:p>
    <w:p>
      <w:pPr>
        <w:pStyle w:val="style44"/>
        <w:ind w:firstLine="709" w:left="0" w:right="0"/>
        <w:jc w:val="both"/>
      </w:pPr>
      <w:r>
        <w:rPr/>
      </w:r>
    </w:p>
    <w:p>
      <w:pPr>
        <w:pStyle w:val="style44"/>
        <w:spacing w:after="0" w:before="0"/>
        <w:contextualSpacing w:val="false"/>
        <w:jc w:val="both"/>
      </w:pPr>
      <w:r>
        <w:rPr>
          <w:rFonts w:ascii="Arial" w:hAnsi="Arial"/>
          <w:b/>
          <w:sz w:val="24"/>
          <w:lang w:val="mn-MN"/>
        </w:rPr>
        <w:tab/>
        <w:t>22</w:t>
      </w:r>
      <w:r>
        <w:rPr>
          <w:rFonts w:ascii="Arial" w:hAnsi="Arial"/>
          <w:b/>
          <w:sz w:val="24"/>
        </w:rPr>
        <w:t>.</w:t>
      </w:r>
      <w:r>
        <w:rPr>
          <w:rFonts w:ascii="Arial" w:hAnsi="Arial"/>
          <w:sz w:val="24"/>
          <w:lang w:val="mn-MN"/>
        </w:rPr>
        <w:t>Хуулийн 29.7 дугаар зүйлийн 2 дахь хэсгийн “эд хөрөнгийн” гэснийг хасах.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Тайлбар: 2.5 дугаар зүйлийн 4 дэх хэсэгт заасан нэр томьёотой нийцүүлэх.</w:t>
      </w:r>
    </w:p>
    <w:p>
      <w:pPr>
        <w:pStyle w:val="style44"/>
        <w:spacing w:after="0" w:before="0"/>
        <w:contextualSpacing w:val="false"/>
        <w:jc w:val="both"/>
      </w:pPr>
      <w:r>
        <w:rPr/>
      </w:r>
    </w:p>
    <w:p>
      <w:pPr>
        <w:pStyle w:val="style44"/>
        <w:spacing w:after="0" w:before="0"/>
        <w:contextualSpacing w:val="false"/>
        <w:jc w:val="both"/>
      </w:pPr>
      <w:r>
        <w:rPr>
          <w:rFonts w:ascii="Arial" w:hAnsi="Arial"/>
          <w:b/>
          <w:sz w:val="24"/>
          <w:lang w:val="mn-MN"/>
        </w:rPr>
        <w:tab/>
        <w:t>23.</w:t>
      </w:r>
      <w:r>
        <w:rPr>
          <w:rFonts w:ascii="Arial" w:hAnsi="Arial"/>
          <w:sz w:val="24"/>
          <w:lang w:val="mn-MN"/>
        </w:rPr>
        <w:t>Хуулийн 29.10 дугаар зүйлийн 2 дахь хэсгийн “дөрвөн зуун мянган нэгжээс зургаан зуун жаран зургаан мянган” гэснийг “нэг зуун хорин нэгжээс дөрвөн зуун мянган” гэж өөрчлөх.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Тайлбар: Хуулийн этгээдэд оногдуулах ялын хэмжээтэй нийцүүлэх,</w:t>
      </w:r>
    </w:p>
    <w:p>
      <w:pPr>
        <w:pStyle w:val="style44"/>
        <w:spacing w:after="0" w:before="0"/>
        <w:contextualSpacing w:val="false"/>
        <w:jc w:val="both"/>
      </w:pPr>
      <w:r>
        <w:rPr/>
      </w:r>
    </w:p>
    <w:p>
      <w:pPr>
        <w:pStyle w:val="style44"/>
        <w:spacing w:after="0" w:before="0"/>
        <w:contextualSpacing w:val="false"/>
        <w:jc w:val="center"/>
      </w:pPr>
      <w:r>
        <w:rPr>
          <w:rFonts w:ascii="Arial" w:hAnsi="Arial"/>
          <w:b/>
          <w:sz w:val="24"/>
          <w:lang w:val="mn-MN"/>
        </w:rPr>
        <w:t>ГЭМТ ХЭРГЭЭС УРЬДЧИЛАН СЭРГИЙЛЭХ ТУХАЙ ХУУЛЬД ӨӨРЧЛӨЛТ ОРУУЛАХ ТУХАЙ ХУУЛИЙН ЭЦСИЙН НАЙРУУЛГЫН САНАЛ</w:t>
      </w:r>
    </w:p>
    <w:p>
      <w:pPr>
        <w:pStyle w:val="style44"/>
        <w:spacing w:after="0" w:before="0"/>
        <w:contextualSpacing w:val="false"/>
      </w:pPr>
      <w:r>
        <w:rPr/>
      </w:r>
    </w:p>
    <w:p>
      <w:pPr>
        <w:pStyle w:val="style44"/>
        <w:spacing w:after="0" w:before="0"/>
        <w:contextualSpacing w:val="false"/>
        <w:jc w:val="both"/>
      </w:pPr>
      <w:r>
        <w:rPr>
          <w:rFonts w:ascii="Arial" w:hAnsi="Arial"/>
          <w:b/>
          <w:sz w:val="24"/>
          <w:lang w:val="mn-MN"/>
        </w:rPr>
        <w:tab/>
        <w:t>1.</w:t>
      </w:r>
      <w:r>
        <w:rPr>
          <w:rFonts w:ascii="Arial" w:hAnsi="Arial"/>
          <w:sz w:val="24"/>
          <w:lang w:val="mn-MN"/>
        </w:rPr>
        <w:t xml:space="preserve">Хуулийн 1 дүгээр зүйлийн “6.12, 6.13 дугаар зүйл,” гэснийг “6.12, 6.13 дугаар зүйлд зааснаар хугацаанаас өмнө суллагдсан, чөлөөлөгдсөн,” гэж найруулах. Тэгэхгүй бол шууд зүйлээ биччихсэн байна билээ, энэ хуулин дээрээ. Түүнд зааснаар хугацаанаас чөлөөлөгдөнө, өмнө суллагдана, чөлөөлөгдөнө гэж хуулийнх нь зорилго байж байгаа.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r>
      <w:r>
        <w:rPr>
          <w:rFonts w:ascii="Arial" w:hAnsi="Arial"/>
          <w:b/>
          <w:bCs/>
          <w:sz w:val="24"/>
          <w:lang w:val="mn-MN"/>
        </w:rPr>
        <w:t>З.Энхболд</w:t>
      </w:r>
      <w:r>
        <w:rPr>
          <w:rFonts w:ascii="Arial" w:hAnsi="Arial"/>
          <w:sz w:val="24"/>
          <w:lang w:val="mn-MN"/>
        </w:rPr>
        <w:t>: Тэмүүжин гишүүний  редакцийн саналууд редакцийн гэдэг хүрээндээ багтаж байгаа юу? Болдбаатар дарга хариулъя.</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r>
      <w:r>
        <w:rPr>
          <w:rFonts w:ascii="Arial" w:hAnsi="Arial"/>
          <w:b/>
          <w:bCs/>
          <w:sz w:val="24"/>
          <w:lang w:val="mn-MN"/>
        </w:rPr>
        <w:t>Б.Болдбаатар</w:t>
      </w:r>
      <w:r>
        <w:rPr>
          <w:rFonts w:ascii="Arial" w:hAnsi="Arial"/>
          <w:sz w:val="24"/>
          <w:lang w:val="mn-MN"/>
        </w:rPr>
        <w:t>: Тэмүүжин гишүүний гаргасан саяны санал нь  яг утга агуулгын ямар нэгэн өөрчлөгдөж байгаа юм байхгүй, хуулийн техниктэй нийцүүлээд гаргаж байгаа, нэр томьёогоо жигдэлж байгаа ийм саналууд байгаа.</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r>
      <w:r>
        <w:rPr>
          <w:rFonts w:ascii="Arial" w:hAnsi="Arial"/>
          <w:b/>
          <w:bCs/>
          <w:sz w:val="24"/>
          <w:lang w:val="mn-MN"/>
        </w:rPr>
        <w:t>З.Энхболд</w:t>
      </w:r>
      <w:r>
        <w:rPr>
          <w:rFonts w:ascii="Arial" w:hAnsi="Arial"/>
          <w:sz w:val="24"/>
          <w:lang w:val="mn-MN"/>
        </w:rPr>
        <w:t>:  24 санал байна. 24-үүлээ тийм үү? Болдбаатар.</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r>
      <w:r>
        <w:rPr>
          <w:rFonts w:ascii="Arial" w:hAnsi="Arial"/>
          <w:b/>
          <w:bCs/>
          <w:sz w:val="24"/>
          <w:lang w:val="mn-MN"/>
        </w:rPr>
        <w:t>Б.Болдбаатар</w:t>
      </w:r>
      <w:r>
        <w:rPr>
          <w:rFonts w:ascii="Arial" w:hAnsi="Arial"/>
          <w:sz w:val="24"/>
          <w:lang w:val="mn-MN"/>
        </w:rPr>
        <w:t>: Тийм, 24-үүлээ яг ийм утга агуулгаар орж байгаа. Манайхан бас давхар хараад энэ  томьёоллыг бэлдэж өгөөд,  техникийн алдаанууд зарим дээр гарчихсан байсныг нийцүүлж байгаа.</w:t>
      </w:r>
    </w:p>
    <w:p>
      <w:pPr>
        <w:pStyle w:val="style44"/>
        <w:spacing w:after="0" w:before="0"/>
        <w:contextualSpacing w:val="false"/>
        <w:jc w:val="both"/>
      </w:pPr>
      <w:r>
        <w:rPr>
          <w:rFonts w:ascii="Arial" w:hAnsi="Arial"/>
          <w:sz w:val="24"/>
          <w:lang w:val="mn-MN"/>
        </w:rPr>
        <w:tab/>
      </w:r>
    </w:p>
    <w:p>
      <w:pPr>
        <w:pStyle w:val="style44"/>
        <w:spacing w:after="0" w:before="0"/>
        <w:contextualSpacing w:val="false"/>
        <w:jc w:val="both"/>
      </w:pPr>
      <w:r>
        <w:rPr>
          <w:rFonts w:ascii="Arial" w:hAnsi="Arial"/>
          <w:sz w:val="24"/>
          <w:lang w:val="mn-MN"/>
        </w:rPr>
        <w:tab/>
      </w:r>
      <w:r>
        <w:rPr>
          <w:rFonts w:ascii="Arial" w:hAnsi="Arial"/>
          <w:b/>
          <w:bCs/>
          <w:sz w:val="24"/>
          <w:lang w:val="mn-MN"/>
        </w:rPr>
        <w:t>З.Энхболд</w:t>
      </w:r>
      <w:r>
        <w:rPr>
          <w:rFonts w:ascii="Arial" w:hAnsi="Arial"/>
          <w:sz w:val="24"/>
          <w:lang w:val="mn-MN"/>
        </w:rPr>
        <w:t xml:space="preserve">:  Гишүүдээс, Тэмүүжин гишүүний гаргаж байгаа 24 редакцийн санал дээр саналтай хүн байна уу? Дугаараа хэлээд санал нийлж байна, нийлэхгүй байна гэж микрофонд хэлэх хэрэгтэй. </w:t>
      </w:r>
    </w:p>
    <w:p>
      <w:pPr>
        <w:pStyle w:val="style44"/>
        <w:spacing w:after="0" w:before="0"/>
        <w:contextualSpacing w:val="false"/>
        <w:jc w:val="both"/>
      </w:pPr>
      <w:r>
        <w:rPr>
          <w:rFonts w:ascii="Arial" w:hAnsi="Arial"/>
          <w:sz w:val="24"/>
          <w:lang w:val="mn-MN"/>
        </w:rPr>
        <w:tab/>
      </w:r>
    </w:p>
    <w:p>
      <w:pPr>
        <w:pStyle w:val="style44"/>
        <w:spacing w:after="0" w:before="0"/>
        <w:contextualSpacing w:val="false"/>
        <w:jc w:val="both"/>
      </w:pPr>
      <w:r>
        <w:rPr>
          <w:rFonts w:ascii="Arial" w:hAnsi="Arial"/>
          <w:sz w:val="24"/>
          <w:lang w:val="mn-MN"/>
        </w:rPr>
        <w:tab/>
        <w:t>Хаянхярваа гишүүн.</w:t>
      </w:r>
    </w:p>
    <w:p>
      <w:pPr>
        <w:pStyle w:val="style44"/>
        <w:spacing w:after="0" w:before="0"/>
        <w:contextualSpacing w:val="false"/>
        <w:jc w:val="both"/>
      </w:pPr>
      <w:r>
        <w:rPr>
          <w:rFonts w:ascii="Arial" w:hAnsi="Arial"/>
          <w:sz w:val="24"/>
          <w:lang w:val="mn-MN"/>
        </w:rPr>
        <w:tab/>
      </w:r>
    </w:p>
    <w:p>
      <w:pPr>
        <w:pStyle w:val="style44"/>
        <w:spacing w:after="0" w:before="0"/>
        <w:contextualSpacing w:val="false"/>
        <w:jc w:val="both"/>
      </w:pPr>
      <w:r>
        <w:rPr>
          <w:rFonts w:ascii="Arial" w:hAnsi="Arial"/>
          <w:sz w:val="24"/>
          <w:lang w:val="mn-MN"/>
        </w:rPr>
        <w:tab/>
      </w:r>
      <w:r>
        <w:rPr>
          <w:rFonts w:ascii="Arial" w:hAnsi="Arial"/>
          <w:b/>
          <w:bCs/>
          <w:sz w:val="24"/>
          <w:lang w:val="mn-MN"/>
        </w:rPr>
        <w:t xml:space="preserve">Д.Хаянхярваа: </w:t>
      </w:r>
      <w:r>
        <w:rPr>
          <w:rFonts w:ascii="Arial" w:hAnsi="Arial"/>
          <w:sz w:val="24"/>
          <w:lang w:val="mn-MN"/>
        </w:rPr>
        <w:t xml:space="preserve">Өөрөө хараагүй болохоор тараасан уу? Үгүй юу гэж асуух гэсэн юм. Ер нь бол яг энэ найруулгын Тэмүүжин гишүүний оруулсан саналыг дахиж нягтлах шаардлага бий юу? Үгүй юу гэж асуух гэсэн. Одоо ингээд үүгээрээ боллоо гэж үзэх үү?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r>
      <w:r>
        <w:rPr>
          <w:rFonts w:ascii="Arial" w:hAnsi="Arial"/>
          <w:b/>
          <w:bCs/>
          <w:sz w:val="24"/>
          <w:lang w:val="mn-MN"/>
        </w:rPr>
        <w:t>З.Энхболд</w:t>
      </w:r>
      <w:r>
        <w:rPr>
          <w:rFonts w:ascii="Arial" w:hAnsi="Arial"/>
          <w:sz w:val="24"/>
          <w:lang w:val="mn-MN"/>
        </w:rPr>
        <w:t>: Сая би Тамгын газраас одоо энэ эцсийн найруулгын үед яригддаг хамгийн гол юм нь энэ юм. Энэ бол  эцсийн найруулга хийхэд зориулсан З үндсэн заалт байгаа юм. Нэр томьёо жигдрүүлэх, зөв бичгийн дүрэм, өөр хууль зүйн техник, бусад хуультай нийцүүлэх гэдэг ийм хүрээнд байна уу? Үгүй юу гэдгийг бид энд ярина. Түүнээс хийх үү? Хийхгүй юу гэдгийг, тэр хүрээндээ байна гэвэл хийгээд яваад байна.</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Тэр хүрээндээ байна гэдгийг Тамгын газрын дарга хэлсэн.</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Тэмүүжин гишүүний 24 найруулгын санал, Хууль зүйн байнгын хорооноос гарсан 42 найруулгын саналыг бүгдийг авлаа.</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Болдбаатар.</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r>
      <w:r>
        <w:rPr>
          <w:rFonts w:ascii="Arial" w:hAnsi="Arial"/>
          <w:b/>
          <w:bCs/>
          <w:sz w:val="24"/>
          <w:lang w:val="mn-MN"/>
        </w:rPr>
        <w:t>Б.Болдбаатар</w:t>
      </w:r>
      <w:r>
        <w:rPr>
          <w:rFonts w:ascii="Arial" w:hAnsi="Arial"/>
          <w:sz w:val="24"/>
          <w:lang w:val="mn-MN"/>
        </w:rPr>
        <w:t>: Түрүүн Эрүүгийн хуульд “нөхцөл” гэдэг үгийн “ө”-г бид нар гээгээд найруулга оруулаад ирсэн юм. Тэгээд энэ түрүүчийн Сонгуулийн хуулийн эцсийн найруулга сонсож байхад манай гишүүд энэ Үндсэн хууль дээрээ яаж бичсэн, түүгээр нь авч явж байя гэж тогтсонтой холбогдуулаад энэ “ө”-г гээж байсан саналыг бид нар больё гэж байгаа юм. “Ө”-тэй бичиж байх.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r>
      <w:r>
        <w:rPr>
          <w:rFonts w:ascii="Arial" w:hAnsi="Arial"/>
          <w:b/>
          <w:bCs/>
          <w:sz w:val="24"/>
          <w:lang w:val="mn-MN"/>
        </w:rPr>
        <w:t>З.Энхболд</w:t>
      </w:r>
      <w:r>
        <w:rPr>
          <w:rFonts w:ascii="Arial" w:hAnsi="Arial"/>
          <w:sz w:val="24"/>
          <w:lang w:val="mn-MN"/>
        </w:rPr>
        <w:t>: Үндсэн хууль дээр “ө” гээгдээгүй байна уу? Нөхцөл гэдэг үгний “ө” Үндсэн хууль дээр гээгдээгүй байгаа учраас Хууль зүйн байнгын хорооны бэлтгэсэн “ө” үсгийг гээх саналыг болилоо.  Түүнээс бусад саналуудыг авлаа.</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 xml:space="preserve">Үүгээр Эрүүгийн хуулийн эцсийн найруулгыг сонслоо.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Маргааш өглөө хуралдааны өмнө Зөрчлийн хуулийн эцсийн найруулгыг сонсох учраас гишүүд өнөөдөртөө Зөрчлийн хуулиа нягталж үзээрэй.</w:t>
      </w:r>
    </w:p>
    <w:p>
      <w:pPr>
        <w:pStyle w:val="style44"/>
        <w:spacing w:after="0" w:before="0"/>
        <w:contextualSpacing w:val="false"/>
        <w:jc w:val="both"/>
      </w:pPr>
      <w:r>
        <w:rPr>
          <w:rFonts w:ascii="Arial" w:hAnsi="Arial"/>
          <w:sz w:val="24"/>
          <w:lang w:val="mn-MN"/>
        </w:rPr>
        <w:tab/>
      </w:r>
    </w:p>
    <w:p>
      <w:pPr>
        <w:pStyle w:val="style44"/>
        <w:spacing w:after="0" w:before="0"/>
        <w:contextualSpacing w:val="false"/>
        <w:jc w:val="both"/>
      </w:pPr>
      <w:r>
        <w:rPr>
          <w:rFonts w:ascii="Arial" w:hAnsi="Arial"/>
          <w:sz w:val="24"/>
          <w:lang w:val="mn-MN"/>
        </w:rPr>
        <w:tab/>
        <w:t>Сая Эрүүгийн хуультай адил ийм жагсаалтаа өгч байгаа. Зөрчлийн хуулийн эцсийн найруулгын хамт өгсөн байгаа.</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 xml:space="preserve">Одоо хэлэлцэх асуудалдаа оръё.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r>
      <w:r>
        <w:rPr>
          <w:rFonts w:ascii="Arial" w:hAnsi="Arial"/>
          <w:b/>
          <w:bCs/>
          <w:sz w:val="24"/>
          <w:lang w:val="mn-MN"/>
        </w:rPr>
        <w:t>Нэг. “Зарим газар нутгийг улсын тусгай хамгаалалтад авах тухай” Улсын Их Хурлын тогтоолын төсөл /Эцсийн хэлэлцүүлэг/.</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 xml:space="preserve">Байгаль орчин, хүнс, хөдөө аж ахуйн байнгын хорооны танилцуулгыг Улсын Их Хурлын гишүүн Р.Бурмаа танилцуулъя.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r>
      <w:r>
        <w:rPr>
          <w:rFonts w:ascii="Arial" w:hAnsi="Arial"/>
          <w:b/>
          <w:bCs/>
          <w:sz w:val="24"/>
          <w:lang w:val="mn-MN"/>
        </w:rPr>
        <w:t>Р.Бурмаа</w:t>
      </w:r>
      <w:r>
        <w:rPr>
          <w:rFonts w:ascii="Arial" w:hAnsi="Arial"/>
          <w:sz w:val="24"/>
          <w:lang w:val="mn-MN"/>
        </w:rPr>
        <w:t xml:space="preserve">: </w:t>
      </w:r>
      <w:r>
        <w:rPr>
          <w:rFonts w:ascii="Arial" w:hAnsi="Arial"/>
          <w:lang w:val="mn-MN"/>
        </w:rPr>
        <w:t>Улсын Их Хурлын  дарга, эрхэм гишүүд ээ,</w:t>
      </w:r>
    </w:p>
    <w:p>
      <w:pPr>
        <w:pStyle w:val="style0"/>
      </w:pPr>
      <w:r>
        <w:rPr/>
      </w:r>
    </w:p>
    <w:p>
      <w:pPr>
        <w:pStyle w:val="style0"/>
        <w:jc w:val="both"/>
      </w:pPr>
      <w:r>
        <w:rPr>
          <w:rFonts w:ascii="Arial" w:hAnsi="Arial"/>
          <w:lang w:bidi="hi-IN" w:eastAsia="zh-CN" w:val="mn-MN"/>
        </w:rPr>
        <w:tab/>
        <w:t xml:space="preserve">Монгол Улсын Засгийн газраас 2015 оны 10 дугаар сарын 23-ны өдөр Улсын Их Хуралд өргөн мэдүүлсэн “Зарим газар нутгийг улсын тусгай хамгаалалтад авах тухай” Улсын Их Хурлын тогтоолын төслийн анхны хэлэлцүүлэгийг 2016 оны 01 дугаар сарын </w:t>
      </w:r>
      <w:r>
        <w:rPr>
          <w:rFonts w:ascii="Arial" w:hAnsi="Arial"/>
          <w:shd w:fill="FFFFFF" w:val="clear"/>
          <w:lang w:bidi="hi-IN" w:eastAsia="zh-CN" w:val="mn-MN"/>
        </w:rPr>
        <w:t>22-ны</w:t>
      </w:r>
      <w:r>
        <w:rPr>
          <w:rFonts w:ascii="Arial" w:hAnsi="Arial"/>
          <w:lang w:bidi="hi-IN" w:eastAsia="zh-CN" w:val="mn-MN"/>
        </w:rPr>
        <w:t xml:space="preserve"> өдрийн Улсын Их Хурлын чуулганы нэгдсэн хуралдаанаар хийж, төслийг эцсийн хэлэлцүүлэгт бэлтгүүлэхээр </w:t>
      </w:r>
      <w:bookmarkStart w:id="17" w:name="__DdeLink__539_1993379966"/>
      <w:r>
        <w:rPr>
          <w:rFonts w:ascii="Arial" w:hAnsi="Arial"/>
          <w:lang w:bidi="hi-IN" w:eastAsia="zh-CN" w:val="mn-MN"/>
        </w:rPr>
        <w:t>Байгаль орчин, хүнс, хөдөө аж ахуйн байнгын хороо</w:t>
      </w:r>
      <w:bookmarkEnd w:id="17"/>
      <w:r>
        <w:rPr>
          <w:rFonts w:ascii="Arial" w:hAnsi="Arial"/>
          <w:lang w:bidi="hi-IN" w:eastAsia="zh-CN" w:val="mn-MN"/>
        </w:rPr>
        <w:t xml:space="preserve">нд шилжүүлсэн. </w:t>
      </w:r>
    </w:p>
    <w:p>
      <w:pPr>
        <w:pStyle w:val="style0"/>
      </w:pPr>
      <w:r>
        <w:rPr/>
      </w:r>
    </w:p>
    <w:p>
      <w:pPr>
        <w:pStyle w:val="style0"/>
        <w:jc w:val="both"/>
      </w:pPr>
      <w:r>
        <w:rPr>
          <w:rFonts w:ascii="Arial" w:hAnsi="Arial"/>
          <w:lang w:val="mn-MN"/>
        </w:rPr>
        <w:tab/>
      </w:r>
      <w:r>
        <w:rPr>
          <w:rFonts w:ascii="Arial" w:hAnsi="Arial"/>
          <w:lang w:bidi="hi-IN" w:eastAsia="zh-CN" w:val="mn-MN"/>
        </w:rPr>
        <w:t xml:space="preserve">Байгаль орчин, хүнс, хөдөө аж ахуйн байнгын хороо дээрх тогтоолын төслийг эцсийн хэлэлцүүлэгт бэлтгэсэн талаарх асуудлыг </w:t>
      </w:r>
      <w:r>
        <w:rPr>
          <w:rFonts w:ascii="Arial" w:hAnsi="Arial"/>
          <w:lang w:val="mn-MN"/>
        </w:rPr>
        <w:t>2016 оны 01 дүгээр сарын 28</w:t>
      </w:r>
      <w:r>
        <w:rPr>
          <w:rFonts w:ascii="Arial" w:hAnsi="Arial"/>
          <w:shd w:fill="FFFFFF" w:val="clear"/>
          <w:lang w:val="mn-MN"/>
        </w:rPr>
        <w:t>-ны</w:t>
      </w:r>
      <w:r>
        <w:rPr>
          <w:rFonts w:ascii="Arial" w:hAnsi="Arial"/>
          <w:lang w:val="mn-MN"/>
        </w:rPr>
        <w:t xml:space="preserve"> өдрийн хуралдаанаар хэлэлцээд дараах танилцуулгыг Улсын Их Хурлын чуулганы нэгдсэн хуралдаанд оруулахаар шийдвэрлэлээ.</w:t>
      </w:r>
    </w:p>
    <w:p>
      <w:pPr>
        <w:pStyle w:val="style0"/>
        <w:jc w:val="both"/>
      </w:pPr>
      <w:r>
        <w:rPr>
          <w:rFonts w:ascii="Arial" w:hAnsi="Arial"/>
          <w:lang w:val="mn-MN"/>
        </w:rPr>
        <w:tab/>
      </w:r>
    </w:p>
    <w:p>
      <w:pPr>
        <w:pStyle w:val="style0"/>
        <w:jc w:val="both"/>
      </w:pPr>
      <w:r>
        <w:rPr>
          <w:rFonts w:ascii="Arial" w:hAnsi="Arial"/>
          <w:lang w:val="mn-MN"/>
        </w:rPr>
        <w:tab/>
        <w:t xml:space="preserve">Монгол Улсын Их Хурлын чуулганы дэгийн тухай хуулийн 23 дүгээр зүйлийн 23.1-д заасны дагуу нэгдсэн хуралдааны анхны хэлэлцүүлгээр санал хурааж шийдвэрлэсэн зарчмын шинжтэй саналыг төсөлд нэмж тусгасан бөгөөд </w:t>
      </w:r>
      <w:r>
        <w:rPr>
          <w:rFonts w:ascii="Arial" w:hAnsi="Arial"/>
          <w:shd w:fill="FFFFFF" w:val="clear"/>
          <w:lang w:bidi="hi-IN" w:eastAsia="zh-CN" w:val="mn-MN"/>
        </w:rPr>
        <w:t>Хууль, Улсын Их Хурлын бусад шийдвэрийн төсөл боловсруулах, өргөн мэдүүлэх журмын тухай</w:t>
      </w:r>
      <w:r>
        <w:rPr>
          <w:rFonts w:ascii="Arial" w:hAnsi="Arial"/>
          <w:lang w:bidi="hi-IN" w:eastAsia="zh-CN" w:val="mn-MN"/>
        </w:rPr>
        <w:t xml:space="preserve"> хуульд нийцүүлэн төслийн агуулга, зарчмыг алдагдуулахгүйгээр тогтоолын төсөл</w:t>
      </w:r>
      <w:r>
        <w:rPr>
          <w:rFonts w:ascii="Arial" w:hAnsi="Arial"/>
          <w:sz w:val="24"/>
          <w:lang w:bidi="hi-IN" w:eastAsia="zh-CN" w:val="mn-MN"/>
        </w:rPr>
        <w:t>д</w:t>
      </w:r>
      <w:r>
        <w:rPr>
          <w:rFonts w:ascii="Arial" w:hAnsi="Arial"/>
          <w:lang w:bidi="hi-IN" w:eastAsia="zh-CN" w:val="mn-MN"/>
        </w:rPr>
        <w:t xml:space="preserve"> техникийн болон редакцын шинжтэй зарим засварыг хийлээ.</w:t>
      </w:r>
    </w:p>
    <w:p>
      <w:pPr>
        <w:pStyle w:val="style0"/>
        <w:jc w:val="both"/>
      </w:pPr>
      <w:r>
        <w:rPr>
          <w:rFonts w:ascii="Arial" w:hAnsi="Arial"/>
          <w:lang w:bidi="hi-IN" w:eastAsia="zh-CN" w:val="mn-MN"/>
        </w:rPr>
        <w:tab/>
      </w:r>
    </w:p>
    <w:p>
      <w:pPr>
        <w:pStyle w:val="style0"/>
        <w:jc w:val="both"/>
      </w:pPr>
      <w:r>
        <w:rPr>
          <w:rFonts w:ascii="Arial" w:hAnsi="Arial"/>
          <w:lang w:val="mn-MN"/>
        </w:rPr>
        <w:tab/>
        <w:t xml:space="preserve"> “</w:t>
      </w:r>
      <w:r>
        <w:rPr>
          <w:rFonts w:ascii="Arial" w:hAnsi="Arial"/>
          <w:lang w:bidi="hi-IN" w:eastAsia="zh-CN" w:val="mn-MN"/>
        </w:rPr>
        <w:t>Зарим газар нутгийг улсын тусгай хамгаалалтад авах тухай” Улсын Их Хурлын тогтоолын төслийн эцсийн хувилбарын төсөл болон Байгаль орчин, хүнс, хөдөө аж ахуйн байнгын хорооны танилцуулгыг Та бүхэнд тараасан болно.</w:t>
      </w:r>
    </w:p>
    <w:p>
      <w:pPr>
        <w:pStyle w:val="style0"/>
        <w:jc w:val="both"/>
      </w:pPr>
      <w:r>
        <w:rPr>
          <w:rFonts w:ascii="Arial" w:hAnsi="Arial"/>
          <w:lang w:val="mn-MN"/>
        </w:rPr>
        <w:tab/>
      </w:r>
    </w:p>
    <w:p>
      <w:pPr>
        <w:pStyle w:val="style0"/>
        <w:jc w:val="both"/>
      </w:pPr>
      <w:r>
        <w:rPr>
          <w:rFonts w:ascii="Arial" w:hAnsi="Arial"/>
          <w:lang w:val="mn-MN"/>
        </w:rPr>
        <w:tab/>
        <w:t>Улсын Их Хурлын эрхэм гишүүд ээ,</w:t>
      </w:r>
    </w:p>
    <w:p>
      <w:pPr>
        <w:pStyle w:val="style0"/>
        <w:jc w:val="both"/>
      </w:pPr>
      <w:r>
        <w:rPr/>
      </w:r>
    </w:p>
    <w:p>
      <w:pPr>
        <w:pStyle w:val="style0"/>
        <w:jc w:val="both"/>
      </w:pPr>
      <w:r>
        <w:rPr>
          <w:rFonts w:ascii="Arial" w:hAnsi="Arial"/>
          <w:lang w:val="mn-MN"/>
        </w:rPr>
        <w:tab/>
      </w:r>
      <w:r>
        <w:rPr>
          <w:rFonts w:ascii="Arial" w:hAnsi="Arial"/>
          <w:lang w:bidi="hi-IN" w:eastAsia="zh-CN" w:val="mn-MN"/>
        </w:rPr>
        <w:t xml:space="preserve"> “Зарим газар нутгийг улсын тусгай хамгаалалтад авах тухай” Улсын Их Хурлын тогтоолын төслийг эцсийн хэлэлцүүлэгт бэлтгэсэн талаар Байгаль орчин, хүнс, хөдөө аж ахуйн байнгын хорооноос гаргасан танилцуул</w:t>
      </w:r>
      <w:r>
        <w:rPr>
          <w:rFonts w:ascii="Arial" w:hAnsi="Arial"/>
          <w:shd w:fill="FFFFFF" w:val="clear"/>
          <w:lang w:bidi="hi-IN" w:eastAsia="zh-CN" w:val="mn-MN"/>
        </w:rPr>
        <w:t>г</w:t>
      </w:r>
      <w:r>
        <w:rPr>
          <w:rFonts w:ascii="Arial" w:hAnsi="Arial"/>
          <w:b w:val="false"/>
          <w:bCs w:val="false"/>
          <w:shd w:fill="FFFFFF" w:val="clear"/>
          <w:lang w:bidi="hi-IN" w:eastAsia="zh-CN" w:val="mn-MN"/>
        </w:rPr>
        <w:t>ыг</w:t>
      </w:r>
      <w:r>
        <w:rPr>
          <w:rFonts w:ascii="Arial" w:hAnsi="Arial"/>
          <w:b/>
          <w:bCs/>
          <w:lang w:bidi="hi-IN" w:eastAsia="zh-CN" w:val="mn-MN"/>
        </w:rPr>
        <w:t xml:space="preserve"> </w:t>
      </w:r>
      <w:r>
        <w:rPr>
          <w:rFonts w:ascii="Arial" w:hAnsi="Arial"/>
          <w:lang w:bidi="hi-IN" w:eastAsia="zh-CN" w:val="mn-MN"/>
        </w:rPr>
        <w:t>хэлэлцэн шийдвэрлэж, тогтоолын төслийг баталж өгөхийг Та бүхнээс хүсье.</w:t>
      </w:r>
    </w:p>
    <w:p>
      <w:pPr>
        <w:pStyle w:val="style0"/>
        <w:jc w:val="both"/>
      </w:pPr>
      <w:r>
        <w:rPr/>
      </w:r>
    </w:p>
    <w:p>
      <w:pPr>
        <w:pStyle w:val="style0"/>
      </w:pPr>
      <w:r>
        <w:rPr>
          <w:rFonts w:ascii="Arial" w:hAnsi="Arial"/>
          <w:lang w:bidi="hi-IN" w:eastAsia="zh-CN" w:val="mn-MN"/>
        </w:rPr>
        <w:tab/>
        <w:t xml:space="preserve">Анхаарал тавьсанд баярлалаа. </w:t>
      </w:r>
    </w:p>
    <w:p>
      <w:pPr>
        <w:pStyle w:val="style0"/>
      </w:pPr>
      <w:r>
        <w:rPr/>
      </w:r>
    </w:p>
    <w:p>
      <w:pPr>
        <w:pStyle w:val="style0"/>
        <w:jc w:val="both"/>
      </w:pPr>
      <w:r>
        <w:rPr>
          <w:rFonts w:ascii="Arial" w:hAnsi="Arial"/>
          <w:lang w:bidi="hi-IN" w:eastAsia="zh-CN" w:val="mn-MN"/>
        </w:rPr>
        <w:tab/>
      </w:r>
      <w:r>
        <w:rPr>
          <w:rFonts w:ascii="Arial" w:hAnsi="Arial"/>
          <w:b/>
          <w:bCs/>
          <w:lang w:bidi="hi-IN" w:eastAsia="zh-CN" w:val="mn-MN"/>
        </w:rPr>
        <w:t>З.Энхболд</w:t>
      </w:r>
      <w:r>
        <w:rPr>
          <w:rFonts w:ascii="Arial" w:hAnsi="Arial"/>
          <w:lang w:bidi="hi-IN" w:eastAsia="zh-CN" w:val="mn-MN"/>
        </w:rPr>
        <w:t>: Ажлын хэсэг,  Байгаль орчин, ногоон хөгжил, аялал жуулчлалын сайдын зөвлөх А.Цолмон,  Тусгай хамгаалалттай газар нутгийн удирдлагын газрын дарга Ч.Батсансар,  Байгаль орчин үнэлгээ аудитын хэлтсийн мэргэжилтэн буюу ерөнхий шинжээч  П.Бүнчинжав,   Тусгай хамгаалалттай газар нутгийн удирдлагын газрын мэргэжилтэн Б.Батбаяр,  Ой, Ус, Тусгай хамгаалалттай газрын кадастрын хэлтсийн мэргэжилтэн Э.Эрдэнэхүү, Хан Хэнтий УТХГазрын хамгаалалтын захиргааны дарга Б.Хашмаргад,  Уул уурхайн яамны Төрийн нарийн бичгийн дарга Д.Артаг,  Хяналт, шинжилгээ, үнэлгээ, дотоод аудитын газрын дарга Д.Жавхланболд,  Газрын харилцаа, геодези, зураг зүйн газрын Газар зохион байгуулалтын албаны мэргэжилтэн П.Гэрэлээ нар оролцож байна.</w:t>
      </w:r>
    </w:p>
    <w:p>
      <w:pPr>
        <w:pStyle w:val="style0"/>
        <w:jc w:val="both"/>
      </w:pPr>
      <w:r>
        <w:rPr/>
      </w:r>
    </w:p>
    <w:p>
      <w:pPr>
        <w:pStyle w:val="style0"/>
        <w:jc w:val="both"/>
      </w:pPr>
      <w:r>
        <w:rPr>
          <w:rFonts w:ascii="Arial" w:hAnsi="Arial"/>
          <w:lang w:bidi="hi-IN" w:eastAsia="zh-CN" w:val="mn-MN"/>
        </w:rPr>
        <w:tab/>
        <w:t>Байнгын хорооны танилцуулгатай холбогдуулан асуулттай гишүүд байна уу? Уянга гишүүнээр асуулт тасаллаа. Даваасүрэн гишүүн асууя.</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Ц.Даваасүрэн:</w:t>
      </w:r>
      <w:r>
        <w:rPr>
          <w:rFonts w:ascii="Arial" w:hAnsi="Arial"/>
          <w:lang w:bidi="hi-IN" w:eastAsia="zh-CN" w:val="mn-MN"/>
        </w:rPr>
        <w:t xml:space="preserve"> Энэ  эцсийн хэлэлцүүлэг дээр бид нар анхны хэлэлцүүлэг явахад саналууд хэлж байсан юм. Одоо яг тэр ашиглагдах гээд байгаа хэсэг чинь орохгүй байна. Үүнийг оруулаад цогцоор нь, байгалийн  яг үндсэн цогц бүтцээр нь оруулах асуудлыг цаашдаа анхаараач гэсэн ийм зүйл ярьсан байгаа. Үүнийг хир анхаарсан бэ? Яагаад гэвэл одоо энд ярьж байгаа алтны хэмжээ чинь Оюутолгойн алтнаас  30 гаруй дахин бага байгаа шүү дээ. Бидний яриад байгаа бол тэр. Ер нь үүнийг ашигласнаар амьдрал сайжраад, улс орон хөгжих нь юу бол гэж. Хуучин бид нар  10 хувийг 2.5 болгоод сайхан болчихно гээд жил гаруй боллоо, болж байгаа юм алга байна шүү дээ.  Алтны нөөцийн татварыг. Тэгэхээр би сая эдийн засгийн сүүлийн үеийн статистикийг харахад ийм юм харагдаж байна.  Монголбанкны пассив дээр байгаа гадаадаас авсан зээл 2012 онд 400 гаруй сая доллар байсан, одоо бол 2 тэрбум хол даваад явж байна. Тэгэхээр бид нар үндсэндээ юаны свобын зээллэг зогсох юм бол яах юм бэ гэдэг ийм асуултын тэмдэгтэй болчихсон байна шүү дээ.  </w:t>
      </w:r>
    </w:p>
    <w:p>
      <w:pPr>
        <w:pStyle w:val="style0"/>
        <w:jc w:val="both"/>
      </w:pPr>
      <w:r>
        <w:rPr>
          <w:rFonts w:ascii="Arial" w:hAnsi="Arial"/>
          <w:lang w:bidi="hi-IN" w:eastAsia="zh-CN" w:val="mn-MN"/>
        </w:rPr>
        <w:tab/>
      </w:r>
    </w:p>
    <w:p>
      <w:pPr>
        <w:pStyle w:val="style0"/>
        <w:jc w:val="both"/>
      </w:pPr>
      <w:r>
        <w:rPr>
          <w:rFonts w:ascii="Arial" w:hAnsi="Arial"/>
          <w:lang w:bidi="hi-IN" w:eastAsia="zh-CN" w:val="mn-MN"/>
        </w:rPr>
        <w:tab/>
        <w:t xml:space="preserve">Тийм учраас энэ гол харин гадагшаа гарч байгаа юмнуудаа түүнийхээ орлогыг татварын  дансаар дамжуулдаг болох энэ асуудлыг харин бид нар шийдэж явмаар байгаа юм.  Түүнээс биш Гацууртын ордыг шийдлээ гэхэд  нөгөө  дансаараа мөнгө нь орж эргэлдэхгүй Монголоороо Төв банкаар дамждаггүй, манай валютын дансаар ордоггүй байвал нөгөө нөөц чинь  нимгэн хэвээрээ л байгаад байна. Тийм учраас бид нар энэ асуудал дээр заавал ашиглах нь эдийн засгийн хувьд үр ашиггүй байна. Бодитой дүр төрх харагдахгүй байна. Тийм учраас энэ удаадаа тусгай хамгаалалтад аваад нөөцлөх хэлбэр уруугаа явсан нь  зөв юм байна гэж. Тэр  30 дахин их ордоосоо  бид нар жишээлбэл цэвэршүүлдэг болчих юм бол алтныхаа хэмжээг мэдэхээс авахуулаад тэр Оюутолгойн гэрээн дээр чинь нэлээн бидний шийдэх боломжтой асуудлууд зөндөө байгаа юм. Энэ чиглэлд ажиллахын оронд бид нар Ноён уултай л зууралдлаа шүү дээ. Ер  нь бид нар нэг уул баялгийн тухай, нэг харийн хөрөнгө оруулагчийн тухай, ер нь үүнээс өөр амьдрал байхгүй мэтээр ингэж ярьдаг нь буруу юмаа гэж. Өөр байдлаар бид нар шийдэх тухай бодох хэрэгтэй шүү дээ. Бидэнд асар олон бололцоо, баян боломж ихтэй ийм л газар нутаг дээр бид нар амьдарч байна шүү дээ. Баялаггүй орон биш, баялагтай орон. Түүнийгээ эдийн засгийн үр ашигтай гэрээгээр эхэлчихсэн байгаагаа  явуулах юм бол бидэнд бололцоо байна гэж би ингэж харж байна. Өөр салбарууд байна шүү дээ. Мал өсчихсөн байна, аялал жуулчлалыг хөгжүүлэх бололцоо байна. Жишээлбэл, Чацарганыг 3 мянган тонныг авъя гэхэд бид нар З -хан тонн-ыг  Тайваньд нийлүүлж байна. Хэрвээ бид нар чацарганыг  3 мянган тонн болгох ийм бодлого төрөөс явуулах юм бол ноолуураас илүү ашиг олно шүү дээ. Ингээд харах юм бол олон боломж бид нарт байна. Энд жишээлбэл аялал жуулчлалын бүс нээгээд тэр түүх дурсгалын зүйлүүдийг яасан бол үүнээс илүү доллар олж магадгүй. </w:t>
      </w:r>
    </w:p>
    <w:p>
      <w:pPr>
        <w:pStyle w:val="style0"/>
        <w:jc w:val="both"/>
      </w:pPr>
      <w:r>
        <w:rPr/>
      </w:r>
    </w:p>
    <w:p>
      <w:pPr>
        <w:pStyle w:val="style0"/>
        <w:jc w:val="both"/>
      </w:pPr>
      <w:r>
        <w:rPr>
          <w:rFonts w:ascii="Arial" w:hAnsi="Arial"/>
          <w:lang w:bidi="hi-IN" w:eastAsia="zh-CN" w:val="mn-MN"/>
        </w:rPr>
        <w:tab/>
        <w:t>Тэр байгальд учрах хор хохиролд  өөр үүнээс олсноосоо хэд дахин өртгийг ирээдүйд бий болгож магадгүй. Ингээд үзэх юм бол эдийн засгийн хувьд үр ашиггүй ийм  асуудлыг бид ярьж байна гэж ингэж бодож байна.</w:t>
      </w:r>
    </w:p>
    <w:p>
      <w:pPr>
        <w:pStyle w:val="style0"/>
        <w:jc w:val="both"/>
      </w:pPr>
      <w:r>
        <w:rPr/>
      </w:r>
    </w:p>
    <w:p>
      <w:pPr>
        <w:pStyle w:val="style0"/>
        <w:jc w:val="both"/>
      </w:pPr>
      <w:r>
        <w:rPr>
          <w:rFonts w:ascii="Arial" w:hAnsi="Arial"/>
          <w:lang w:bidi="hi-IN" w:eastAsia="zh-CN" w:val="mn-MN"/>
        </w:rPr>
        <w:tab/>
        <w:t xml:space="preserve">Эцсийн хэлэлцүүлэг дээр бидний ярьсан тэр саналуудыг хэрхэн харж үзсэн бэ? </w:t>
      </w:r>
    </w:p>
    <w:p>
      <w:pPr>
        <w:pStyle w:val="style0"/>
        <w:jc w:val="both"/>
      </w:pPr>
      <w:r>
        <w:rPr>
          <w:rFonts w:ascii="Arial" w:hAnsi="Arial"/>
          <w:lang w:bidi="hi-IN" w:eastAsia="zh-CN" w:val="mn-MN"/>
        </w:rPr>
        <w:tab/>
      </w:r>
    </w:p>
    <w:p>
      <w:pPr>
        <w:pStyle w:val="style0"/>
        <w:jc w:val="both"/>
      </w:pPr>
      <w:r>
        <w:rPr>
          <w:rFonts w:ascii="Arial" w:hAnsi="Arial"/>
          <w:lang w:bidi="hi-IN" w:eastAsia="zh-CN" w:val="mn-MN"/>
        </w:rPr>
        <w:tab/>
      </w:r>
      <w:r>
        <w:rPr>
          <w:rFonts w:ascii="Arial" w:hAnsi="Arial"/>
          <w:b/>
          <w:bCs/>
          <w:lang w:bidi="hi-IN" w:eastAsia="zh-CN" w:val="mn-MN"/>
        </w:rPr>
        <w:t>З.Энхболд</w:t>
      </w:r>
      <w:r>
        <w:rPr>
          <w:rFonts w:ascii="Arial" w:hAnsi="Arial"/>
          <w:lang w:bidi="hi-IN" w:eastAsia="zh-CN" w:val="mn-MN"/>
        </w:rPr>
        <w:t>: Байнгын хорооны дарга Эрдэнэчимэг гишүүн хариулъя.</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Л.Эрдэнэчимэг:</w:t>
      </w:r>
      <w:r>
        <w:rPr>
          <w:rFonts w:ascii="Arial" w:hAnsi="Arial"/>
          <w:lang w:bidi="hi-IN" w:eastAsia="zh-CN" w:val="mn-MN"/>
        </w:rPr>
        <w:t xml:space="preserve"> Ноён уулыг төрийн тусгай хамгаалалтад авах тухай энэ асуудал бол  Гацууртын ордыг ашиглах уу? Ашиглахгүй юу гэдэг асуудлыг энэ хоёр сонголтын өмнө л байгаа гэсэн үг. Тэгэхээр гишүүдийн зүгээс  яг байгалийнх нь тогтцоор бүтнээр авъя гэдэг саналуудыг  гаргаж байсан. Тэгэхдээ Байнгын хорооны олонхын саналаар Засгийн газраас орж ирсэн хэлбэрээр нь Төрийн тусгай хамгаалалтад авъя гэж байгаа юм. Өөрөөр хэлбэл  11 мянган га газрыг байгалийн нөөц газраар,  405 га газрыг түүх, дурсгалын газраар гэж ийм байдлаар авч байгаа. Үүний дотор Гацууртын орд  Төрийн тусгай хамгаалалтын гадна талд үлдэж байгаа юм.</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З.Энхболд</w:t>
      </w:r>
      <w:r>
        <w:rPr>
          <w:rFonts w:ascii="Arial" w:hAnsi="Arial"/>
          <w:lang w:bidi="hi-IN" w:eastAsia="zh-CN" w:val="mn-MN"/>
        </w:rPr>
        <w:t>: Тодруулъя.</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Ц.Даваасүрэн</w:t>
      </w:r>
      <w:r>
        <w:rPr>
          <w:rFonts w:ascii="Arial" w:hAnsi="Arial"/>
          <w:lang w:bidi="hi-IN" w:eastAsia="zh-CN" w:val="mn-MN"/>
        </w:rPr>
        <w:t xml:space="preserve">: Цогцоор нь авахгүй байх үндсэн шалтгаан юу байгаа бол Эрдэнэчимэг гишүүн ээ. Миний ойлгож байгаагаар бол орд нь орчих гээд байгаа байх тийм ээ. Тэгэхээр л тэр чинь хөөрхий биений маань нэг хэсгийг гарыг ч юм уу? Хөлийг аваад явах гээд байна гэсэн үг шүү дээ. Үүгээрээ нотлогдож байгаа юм, эсэргүүцэж байгаагаараа. Байгалийн цогцоор нь  авъя гэхээр эсэргүүцээд байна шүү дээ. Тэгэхээр үүний үндсэн шалтгаан нь тэр орд нь орчих гээд байна гэж ингэж ойлгож болох уу? </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З.Энхболд</w:t>
      </w:r>
      <w:r>
        <w:rPr>
          <w:rFonts w:ascii="Arial" w:hAnsi="Arial"/>
          <w:lang w:bidi="hi-IN" w:eastAsia="zh-CN" w:val="mn-MN"/>
        </w:rPr>
        <w:t>: Эрдэнэчимэг гишүүн хариулъя.</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Л.Эрдэнэчимэг</w:t>
      </w:r>
      <w:r>
        <w:rPr>
          <w:rFonts w:ascii="Arial" w:hAnsi="Arial"/>
          <w:lang w:bidi="hi-IN" w:eastAsia="zh-CN" w:val="mn-MN"/>
        </w:rPr>
        <w:t>:  Байгалийн цогцоор нь авахын тулд наад зах нь  36 мянган га газраар  төрийн тусгай хамгаалалтад авах ёстой. Одоо орж ирж байгаа нь 11 мянган га газар байгаа. Тэгэхээр энэ байгалийн цогцоор авахаас гадуур энэ  11 мянган га болгож  бууруулж орж ирж байгаа нь Гацууртын ордыг тусгай хамгаалалтын гадна талд үлдээж байгаа гэсэн үг. Ер нь бол энэ Гацууртын ордын лицензтэй хэсэг дээр  урьд нь ч гэсэн олборлолт хийгээд, бас нөхөн сэргээлт хийгдээгүй ийм байдал байгаагаас гадна нийнжаанууд орчихсон байгаа гэдэг л асуудал байгаа шүү дээ. Тэгэхээр нийнжаад цааш нь ашиглуулах уу? Эсхүл энэ албан ёсныхоо компаниар энэ ордоо ашиглуулаад, нөхөн сэргээлтээ  100 хувь хийлгэх үү гэдэг  ийм сонголтын өмнө байгаа л гэж бид ойлгож байгаа. Тэгээд Байнгын хороон дээр гишүүдийн олонхоороо энэ 11 мянган га газраар буюу Засгийн газраас орж ирсэн хэлбэрээр нь төрийн тусгай хамгаалалтад авъя гэдэг.</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З.Энхболд</w:t>
      </w:r>
      <w:r>
        <w:rPr>
          <w:rFonts w:ascii="Arial" w:hAnsi="Arial"/>
          <w:lang w:bidi="hi-IN" w:eastAsia="zh-CN" w:val="mn-MN"/>
        </w:rPr>
        <w:t>: Болорчулуун гишүүн.</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Х.Болорчулуун:</w:t>
      </w:r>
      <w:r>
        <w:rPr>
          <w:rFonts w:ascii="Arial" w:hAnsi="Arial"/>
          <w:lang w:bidi="hi-IN" w:eastAsia="zh-CN" w:val="mn-MN"/>
        </w:rPr>
        <w:t xml:space="preserve"> Баярлалаа.  Өчигдөрхөн ЮНЕСКО-д манай Монгол Улсын Бурхан халдун уул маань дархан газар, соёлын үнэт өв гэсэн ангиллаар тусгай хамгаалалтад орлоо. Энд баярлахаас өөр аргагүй. Тэгэхдээ Ноён уул маань Бурхан халдунаас дутахгүй газар юмаа. Тиймдээ ч одоо түүх, шастир, сударт Хараа голын Ноён уул, Хан Хэнтийн Бурхан халдун, Хатан Туулын Богд уулыг үеийн үед тахиж шүтэж байх өвгөдийн маань сургаал байна.  Үүнийг яагаад бид хайхрахгүй байгаа юм бэ? Бид бүх мөнгөний дор  бүх юмаа ингэж тавьж туух ийм цаг ирчхээд байгаа юм уу? Үнэхээр энэ Ноён уулыг ухуулахгүйн төлөө дээр дооргүй  олон Монголчууд, магадгүй зөн совиндоо ухамсартаа хөтлөгдөж, тэмцэж, өнөөдөр цагаан сарын урд өдрүүдэд ялагдаж магадгүй шинжтэй болчих гээд байна, харамсалтай нь.  Тэгээд нийнжаа орж байгаа. Нийнжаа нар бол Монголчууд аа. Тийм нэрийн дор тусгай хамгаалалтад авсан нэртэйгээр,  авахгүйгээр үндсэндээ Ноён уулыг ухах гэж байна. Тэгээд Засгийн газар бол тусгай хамгаалалтад авахдаа нөөц байдлаар тусгай хамгаалалтад авна гэж байна. Энэ бол чононд мах хадгалуулсантай адилхан. Тусгай хамгаалалтад авахдаа ангиллыг нь дээшлүүлж нөөц байдлаар биш, харин тэр дархан газар соёлын үнэт өв, байгалийн цогцолбор энэ ангиллаар нь авах ёстой байсан юм. Тэгвэл хил хязгаарыг нь Улсын Их Хурал тогтоогоор энэ чинь бүрэн утгаараа хамгаалалтад орох байсан.  Ингэж чадахгүй авсан дүр эсгээд Ноён уулыг үндсэндээ байхгүй болгож байна. Ерөнхий сайд буруу хэлж байна билээ, дээр. Ноён уулаа тусгай хамгаалалтад авчихлаа,  10 км-ын цаана байгаа  алтны уурхайгаа ухна гэж. Үгүй шүү дээ, энэ Гацууртын ам гэдэг чинь, Гацууртын алтны орд гэдэг чинь яг Ноён уулын төв “А” цэг, Улаанбаатар нийслэлээр бол  Сүхбаатарын талбай шүү дээ, 1722,  1759 ноён, хатан хоёр оргилынх нь  дунд лиценз, оройг нь хүртэл хилийн заагаар  хоёр уулын дунд тусгай лиценз авчихсан байгаа. Тэгэхэд Ерөнхий сайд худлаа хэлээд авч байгаа дүр эсгэсэн ийм худал хэлсэн үг яриад байж байна, харамсалтай нь.</w:t>
      </w:r>
    </w:p>
    <w:p>
      <w:pPr>
        <w:pStyle w:val="style0"/>
        <w:jc w:val="both"/>
      </w:pPr>
      <w:r>
        <w:rPr/>
      </w:r>
    </w:p>
    <w:p>
      <w:pPr>
        <w:pStyle w:val="style0"/>
        <w:jc w:val="both"/>
      </w:pPr>
      <w:r>
        <w:rPr>
          <w:rFonts w:ascii="Arial" w:hAnsi="Arial"/>
          <w:lang w:bidi="hi-IN" w:eastAsia="zh-CN" w:val="mn-MN"/>
        </w:rPr>
        <w:tab/>
        <w:t>Тэгээд энэ тусгай хамгаалалтад авахдаа  11 мянга га-гаар биш эрдэмтдийн оруулсан 37 мянга га-гаар  яагаад авахгүй ингэж хагаслаж авч байгаа юм бэ гэж асуумаар байна. Түрүүн Даваасүрэн гишүүн хэллээ. Ингэж хагас авбал хүний гар хөлийг нь тайрсантай л адилхан шүү дээ. Гар, хөл бишээ, толгойг нь тайрчхаад энэ хэн бэ гэвэл таних уу? Яг л тийм болох гэж байгаа шүү дээ, Ноён уул чинь бол. Эрдэнэчимэг гишүүнд баярлалаа. Яг үнэнийг хэлж байна. Үнэхээр Ноён уул тэр  Сентерра гоульдын лицензтэй талбай бол тусгай хамгаалалтын гадна талд гарчхаж байгаа юм, ингээд бүрэн хамгаалж чадахгүй байгаа гэдгийг үнэнээр нь хэлж байгаад баярлаж байна.  Бид авбал Ноён уулаа бүтнээр нь авах ёстой, энэ бол олон мянган, олон сая монголчуудын үеийн үед дамжиж ирсэн хүсэл шүү. Өнөө цаг үед ингэж мөнгөний дор бохирч болохгүй гэж хэлмээр байна.</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З.Энхболд</w:t>
      </w:r>
      <w:r>
        <w:rPr>
          <w:rFonts w:ascii="Arial" w:hAnsi="Arial"/>
          <w:lang w:bidi="hi-IN" w:eastAsia="zh-CN" w:val="mn-MN"/>
        </w:rPr>
        <w:t>: Эрдэнэчимэг гишүүн хариулъя.</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Л.Эрдэнэчимэг</w:t>
      </w:r>
      <w:r>
        <w:rPr>
          <w:rFonts w:ascii="Arial" w:hAnsi="Arial"/>
          <w:lang w:bidi="hi-IN" w:eastAsia="zh-CN" w:val="mn-MN"/>
        </w:rPr>
        <w:t>: Би бас дутуу тайлбарласан байна.  Төрийн тусгай хамгаалалт бол 4 ангилалтай байгаад байгаа юм. Нэгдүгээрт, Дархан цаазат газар, байгалийн цогцолборт газар, байгалийн нөөцөт урсгалт газар гэдэг 4 ангиллаар байгаа. Тэгэхээр энэ орж ирж байгаа төсөл маань байгалийн нөөц болон дурсгалт газраар орж ирж байгаа юм. Байгалийн нөөцөөр  11 мянга га газар, дурсгалт газраар  405 га газар гэж танилцуулган дээрээ зөвхөн биччихсэн байгаа болохоос биш  Улсын Их Хурлаар батлах гээд байгаа тогтоолын төсөл дээр бол 11 мянган га-гаар, 405 га-гаар нь гэсэн ямар ч тийм тодорхойлолт байхгүй шүү дээ.</w:t>
      </w:r>
    </w:p>
    <w:p>
      <w:pPr>
        <w:pStyle w:val="style0"/>
        <w:jc w:val="both"/>
      </w:pPr>
      <w:r>
        <w:rPr/>
      </w:r>
    </w:p>
    <w:p>
      <w:pPr>
        <w:pStyle w:val="style0"/>
        <w:jc w:val="both"/>
      </w:pPr>
      <w:r>
        <w:rPr>
          <w:rFonts w:ascii="Arial" w:hAnsi="Arial"/>
          <w:lang w:bidi="hi-IN" w:eastAsia="zh-CN" w:val="mn-MN"/>
        </w:rPr>
        <w:tab/>
        <w:t>Яг энэ байгалийн нөөцөт дурсгалт газраар авах координатыг Засгийн газраас тогтоох юм. Улсын Их Хурал бол дархан цаазтай юм уу? Эсхүл байгалийн цогцолборт газраар авахыг Улсын Их Хурлаар координатыг тогтоодог. Тэгэхээр одоогийн орж ирж байгаа нь  бид нар Ноён уулыг төрийн тусгай хамгаалалтад авъя гэдэг шийдвэр зөвхөн Улсын Их Хурлаар гарна. Түүнээс координатыг бид тогтоохгүй. Би энэ координатыг яагаад хэлээд байна вэ гэхээр Засгийн газраас орж ирсэн танилцуулган дээр бичигдсэнээр нь тайлбарлаж өгөөд байгаа юм. Дараагийн шатанд бол бид Төрийн тусгай хамгаалалтад авна гэдэг шийдвэрээ гаргасны дараагаар Засгийн газар дээр координат тогтоох үед дахин энэ асуудлыг босгож ирж ярих бүрэн боломжтой юм.</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З.Энхболд</w:t>
      </w:r>
      <w:r>
        <w:rPr>
          <w:rFonts w:ascii="Arial" w:hAnsi="Arial"/>
          <w:lang w:bidi="hi-IN" w:eastAsia="zh-CN" w:val="mn-MN"/>
        </w:rPr>
        <w:t>: Бат-Эрдэнэ гишүүн.</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Б.Бат-Эрдэнэ</w:t>
      </w:r>
      <w:r>
        <w:rPr>
          <w:rFonts w:ascii="Arial" w:hAnsi="Arial"/>
          <w:lang w:bidi="hi-IN" w:eastAsia="zh-CN" w:val="mn-MN"/>
        </w:rPr>
        <w:t>:  Тэгэхээр уг нь Монголын төр жаахан бодлоготой л шийдвэр гаргаж явахгүй бол болохгүй байгаа юм. Одоо энэ нийт газар нутгийн ойрын 10-20 жилийн дотор  80 хувь нь цөлжинө, Хэнтийн тайга, хойд Хөвсгөлийн  хэсэгт жаахан газар үлдээд, бусад нь хэцүү байдалд орно гэсэн ийм судалгааны байгууллагын гаргасан тайлан дээр тодорхой бичсэн байна.</w:t>
      </w:r>
    </w:p>
    <w:p>
      <w:pPr>
        <w:pStyle w:val="style0"/>
        <w:jc w:val="both"/>
      </w:pPr>
      <w:r>
        <w:rPr/>
      </w:r>
    </w:p>
    <w:p>
      <w:pPr>
        <w:pStyle w:val="style0"/>
        <w:jc w:val="both"/>
      </w:pPr>
      <w:r>
        <w:rPr>
          <w:rFonts w:ascii="Arial" w:hAnsi="Arial"/>
          <w:lang w:bidi="hi-IN" w:eastAsia="zh-CN" w:val="mn-MN"/>
        </w:rPr>
        <w:tab/>
        <w:t>Монгол орны байгаль цаг уур маш их эмзэг. Тийм учраас Монголчууд их олон мянган жилийнхээ амьдралын явцад энэ зүй тогтлыг таньчихсан. Тэгээд байгальтайгаа зохицож амьдрах ийм ухааныг бий болгочихсон ийм ард түмэн шүү дээ. Тэгээд харамсалтай нь өнөө цаг үед энэ ашиг арилжаа, мөнгө хөөсөн энэ нийгмийнхээ араншинг дагаад хэцүү байдал уруу бид явуулаад байна л даа. Ялангуяа сүүлийн З жилийн хугацаанд Улсын Их Хурал, төрөөс гаргаж байгаа бодлого шийдвэрүүд бол дандаа  байгаль орчноо доройтуулах чиглэлийн, энэ нийтийн эзэмшлийн өмчийг цөлмөж дуусгах чиглэлд бодлого явуулаад байгаа юм. Түүний нэг тодорхой жишээ бол өнөөдөр Ноён уул орчимын газрыг тусгай хамгаалалтад авах нэрийн дор оруулж ирж байгаа энэ Их Хурлын тогтоол шийдвэр байгаа юм.</w:t>
      </w:r>
    </w:p>
    <w:p>
      <w:pPr>
        <w:pStyle w:val="style0"/>
        <w:jc w:val="both"/>
      </w:pPr>
      <w:r>
        <w:rPr/>
      </w:r>
    </w:p>
    <w:p>
      <w:pPr>
        <w:pStyle w:val="style0"/>
        <w:jc w:val="both"/>
      </w:pPr>
      <w:r>
        <w:rPr>
          <w:rFonts w:ascii="Arial" w:hAnsi="Arial"/>
          <w:lang w:bidi="hi-IN" w:eastAsia="zh-CN" w:val="mn-MN"/>
        </w:rPr>
        <w:tab/>
        <w:t>Өнөөдөр бид нарыг ингээд ацан шалаанд оруулчихсан, энэ Их Хурлын тогтоолыг дэмжихгүй байх хэцүү, дэмжих хэцүү. Яг дэмжье гэхээр таны түрүүний хэлдэг танилцуулга дээр дурьдсан  11 мянга га газар гэдэг чинь зөвхөн Сентерра гоульд  компаний эзэмшиж байгаа хоёр лицензийг чөлөөлөөд бусдыг нь тусгай хамгаалалтад авах, дотоодын аж ахуйн нэгж байгууллагуудын хэдэн лицензүүдийг хүчингүй болгох ийм л шийдвэр гаргах гээд байгаа юм л даа. Тэгэхээр та надад нэг хариулт өгөх юм бол энэ өнөөдөр бид тогтоол баталчхаад, тэгээд Засгийн газар координатиа тогтоогоод дахиад Их Хурлаар оруулж ирж координатыг энд бид нар эцэслэж ярих уу? Уг нь Засгийн газар эхнээс нь эрдэмтэд, судлаачдын тодорхой дүгнэлт гаргаад, ер нь Ноён уул орчмын газар нутгийг тусгай хамгаалалтад авбал  37 мянган га газар нутгаар нь авна гэсэн энэ шийдвэрээр нь оруулаад ирсэн бол зүй нь их чухал байсан юм л даа. Тэгээд энэ  бол нэг ийм байдлаар явчих гээд байгаа учраас Байнгын хорооны хурлын ирцийг хүргэхгүй байх, бололцооныхоо хэмжээгээр бид нар эсэргүүцлээ. Бид төдийгүй энэ нутаг орноо гэсэн иргэний хөдөлгөөнүүд, иргэд удаа дараа өлсгөлөн зарласан, суулт хийсэн, жагсаал, цуглаан хийсэн. Харамсалтай нь Монголын төр бол чих дүлий байгаа учраас үүнийг огт хайхрахгүй хүчээр түрээ бариад, өнөөдөр энэ Их Хурлын тогтоолыг хэлэлцээд явах юм байна, дараагийн хэлэлцэх асуудалд Гацууртын ордын хувь хэмжээг тогтоох тухай ийм асуудлыг шийдэх гээд байна.</w:t>
      </w:r>
    </w:p>
    <w:p>
      <w:pPr>
        <w:pStyle w:val="style0"/>
        <w:jc w:val="both"/>
      </w:pPr>
      <w:r>
        <w:rPr/>
      </w:r>
    </w:p>
    <w:p>
      <w:pPr>
        <w:pStyle w:val="style0"/>
        <w:jc w:val="both"/>
      </w:pPr>
      <w:r>
        <w:rPr>
          <w:rFonts w:ascii="Arial" w:hAnsi="Arial"/>
          <w:lang w:bidi="hi-IN" w:eastAsia="zh-CN" w:val="mn-MN"/>
        </w:rPr>
        <w:tab/>
        <w:t>Зүй нь бид энэ эдийн засгаа төрөлжүүлээд, улс орныхоо ээдийн засгийг сэргээх, ард түмнийхээ амьдралыг өөд нь татах олон боломж, гарцууд байгаа юм. Тэгээд тэр бүс нутагт химийн хорт бодис ямар ч хяналтгүй хэрэглэхээр тэнд  үнэхээр бий болгосон бүтээгдэхүүнийг идэж хэрэглэх, тэнд хүн амьдрах, эрүүл байх ямар ч бололцоо, нөхцөлгүй иймэрхүү байдалтай болохоор байна.</w:t>
      </w:r>
    </w:p>
    <w:p>
      <w:pPr>
        <w:pStyle w:val="style0"/>
        <w:jc w:val="both"/>
      </w:pPr>
      <w:r>
        <w:rPr/>
      </w:r>
    </w:p>
    <w:p>
      <w:pPr>
        <w:pStyle w:val="style0"/>
        <w:jc w:val="both"/>
      </w:pPr>
      <w:r>
        <w:rPr>
          <w:rFonts w:ascii="Arial" w:hAnsi="Arial"/>
          <w:lang w:bidi="hi-IN" w:eastAsia="zh-CN" w:val="mn-MN"/>
        </w:rPr>
        <w:tab/>
        <w:t xml:space="preserve">Бид өнөөдөр энэ цөмийн осол болсон газруудаас орж ирж байгаа хүнсний болоод бусад бүтээгдэхүүнд бид маш туйлын болгоомжтой хандаж байгаа шүү дээ. Украйнаас юм уу? Чернобель эсхүл Казакстанаас, хамгийн сүүлд  Японоос гэх мэтчилэнгээр. Тэгтэл чинь Монгол бид органик бүтээгдэхүүн үйлдвэрлэж гаргана гээд байдаг. </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З.Энхболд</w:t>
      </w:r>
      <w:r>
        <w:rPr>
          <w:rFonts w:ascii="Arial" w:hAnsi="Arial"/>
          <w:lang w:bidi="hi-IN" w:eastAsia="zh-CN" w:val="mn-MN"/>
        </w:rPr>
        <w:t>: Эрдэнэчимэг хариулъя.</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Л.Эрдэнэчимэг</w:t>
      </w:r>
      <w:r>
        <w:rPr>
          <w:rFonts w:ascii="Arial" w:hAnsi="Arial"/>
          <w:lang w:bidi="hi-IN" w:eastAsia="zh-CN" w:val="mn-MN"/>
        </w:rPr>
        <w:t>: Улсын Их Хурлын тогтоолын төслийг Байнгын хороон дээр гаргаж чадах шийдвэр бол бид тусгай хамгаалалтад байгалийн нөөцөөр нь, дурсгалт газраар нь авна гэсэн ийм л шийдвэрийг гаргах боломжтой. Түүнээс цааш бидэнд эрх мэдэл байхгүй. Бид эрх мэдлийнхээ хүрээнд Байнгын хорооноосоо Батсүмбэр сумын нутгийг нэмж оруулъя гэдгээр Батсүмбэрийг нэмж оруулаад, хэлэлцэх эсэх дээр нь нэмээд явчихсан байгаа. Яагаад Батсүмбэрийг нэмж оруулсан бэ гэхээр түүх, дурсгалын нэлээн олдворууд нь Батсүмбэр сумын нутагт байдаг учраас Батсүмбэрийг нэмж оруулж чадсан байж байгаа. Гишүүдэд мэдээлэл болгож хэлэхэд, энэ дархан цаазат газар болон байгалийн цогцолборт газраар нь оруулах тогтоолын төслийг та бүхэн  өөрсдөө шинээр өргөн бариад явах бүрэн боломжтой шүү. Засгийн газраас орж ирсэн тогтоолын төслийг бид нар үүнээс цааш өөрчлөх ямар ч боломжгүй.</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З.Энхболд</w:t>
      </w:r>
      <w:r>
        <w:rPr>
          <w:rFonts w:ascii="Arial" w:hAnsi="Arial"/>
          <w:lang w:bidi="hi-IN" w:eastAsia="zh-CN" w:val="mn-MN"/>
        </w:rPr>
        <w:t>: Уянга гишүүн.</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Г.Уянга</w:t>
      </w:r>
      <w:r>
        <w:rPr>
          <w:rFonts w:ascii="Arial" w:hAnsi="Arial"/>
          <w:lang w:bidi="hi-IN" w:eastAsia="zh-CN" w:val="mn-MN"/>
        </w:rPr>
        <w:t xml:space="preserve">: Энэ Киргизийн кумторын орд байна. Яг манайх шиг, бид нар энэ Киргизийн түүхийг давтаж байгаа юм. Энэ сайхан мөнх цаст уулыг, өө энэ уулнаас чинь зайтай, энэ түүхийн дурсгалт газраас хэдэн км зайтай. Алтаа ухаад л болоо гээд Киргизийг ямар болгосны жишээ энэ байна л даа. Бид нар яг үүнийг Ноён уулан дээр давтах гэж байна, хүмүүс ээ. Энэ бол манай Бурхан халдунтай эн  зэрэгцэхүйц, түүнээс ч булш бунхан, хүннүгийн үеийн түүхийн олдвороороо түүнээс ч илүү гарахуйц ийм уулаа ухах тухай,  50 тонн алтны төлөө ухах тухай бид ярьж байна. </w:t>
      </w:r>
    </w:p>
    <w:p>
      <w:pPr>
        <w:pStyle w:val="style0"/>
        <w:jc w:val="both"/>
      </w:pPr>
      <w:r>
        <w:rPr/>
      </w:r>
    </w:p>
    <w:p>
      <w:pPr>
        <w:pStyle w:val="style0"/>
        <w:jc w:val="both"/>
      </w:pPr>
      <w:r>
        <w:rPr>
          <w:rFonts w:ascii="Arial" w:hAnsi="Arial"/>
          <w:lang w:bidi="hi-IN" w:eastAsia="zh-CN" w:val="mn-MN"/>
        </w:rPr>
        <w:tab/>
        <w:t xml:space="preserve">Байнгын хороо  судлав уу? Бид нар хэлэлцүүлэг хийхэд хүмүүсийн гаргаж байгаа материалаар цаашаагаа мөнгө босгохдоо Сентерра гоульд 105 тонноор нөөцөө өгсөн байна. Монгол Улсын Их Хурал  50 тонноор оруулж ирж байна. Энэ юу гэсэн үг вэ?  Энэ нөөц олборлолтын явцад дахиад нэмэгдэнэ, газар нутаг тэлнэ. Гарцаагүй нөөц нэмэгдэхээр түүнийгээ ухаж гаргана гэдэг ийм юм уруу л явна. Тэгээд бид нар бол гарцаагүй маш өндөр үнээр энэ Сентерра-д  50 тонн алтаа өгөх гэж байна. Бодолцооч ээ. Энэ бол популизм бишээ, хүмүүс ээ. Би одоо та нараас яаж гуйх вэ? Ноён уулыг л ганцхан өршөөгөөч.  Бидэнд ядаж түүхийг минь үлдээгээч гэж үр хүүхдийнхээ өмнөөс, өөрийнхөө үеийнхний өмнөөс гуйж байна. Та  нар өнгөрсөн 25 жилд өмнөх үеийнхний, эцэг эхийнхээ хийсэн, бүтээсэн бүхнийг газар дээр байсныг нь нураасан, газар доор байгааг нь лицензээр тарааж өгөөд цөөхөн хүмүүс хувааж идсэн. Энэ ард түмнийг ямар ч итгэл үнэмшилгүй болгож урмыг нь хугалсан, төргүй болгосон. Одоо ганцхан түүх л үлдээгээд өгөөч гэж гуйж байгаа юм. </w:t>
      </w:r>
    </w:p>
    <w:p>
      <w:pPr>
        <w:pStyle w:val="style0"/>
        <w:jc w:val="both"/>
      </w:pPr>
      <w:r>
        <w:rPr/>
      </w:r>
    </w:p>
    <w:p>
      <w:pPr>
        <w:pStyle w:val="style0"/>
        <w:jc w:val="both"/>
      </w:pPr>
      <w:r>
        <w:rPr>
          <w:rFonts w:ascii="Arial" w:hAnsi="Arial"/>
          <w:lang w:bidi="hi-IN" w:eastAsia="zh-CN" w:val="mn-MN"/>
        </w:rPr>
        <w:tab/>
        <w:t>Одоо би энэ Засгийн газарт итгэхгүй байна. Хэрвээ үүнийг байгалийн цогцолборт газраар нь бүрэн бүтнээр нь Ноён уулаа хадгалж авч үлдье гэвэл  78 мянган га-гаар хамгаалах ёстой гэж мэргэжилтэй хүмүүс хэлсэн. Гэтэл  одоо  37 мянга гээд  4 дугуй чинь тал дугуйны үлгэр болдог шиг одоо  11 мянга га болоод бид нар Засагт эрхийг нь өгөх юм бол энэ Засаг яаж хилийн цэсийг тогтоохыг би бараг мэдэж байна. Тийм учраас бид нар хонинд чоно хадгалуулж байгаатай адилхан энэ засагт энэ хилийн цэсийг тогтоож өгч болохгүй гэж ингэж бодож байна. Бид нар Улсын Их Хурал шүү дээ, Монгол Улсын хууль тогтоох дээд байгууллага, эрх барих дээд байгууллага, бид үүнийг хийж болно гэж бодож байна. Ноён уул бол онцгой бүс. Тийм учраас  хилийн цэсийг Улсын Их Хурал тогтоож болно гэж ингэж бодож байна.</w:t>
      </w:r>
    </w:p>
    <w:p>
      <w:pPr>
        <w:pStyle w:val="style0"/>
        <w:jc w:val="both"/>
      </w:pPr>
      <w:r>
        <w:rPr/>
      </w:r>
    </w:p>
    <w:p>
      <w:pPr>
        <w:pStyle w:val="style0"/>
        <w:jc w:val="both"/>
      </w:pPr>
      <w:r>
        <w:rPr>
          <w:rFonts w:ascii="Arial" w:hAnsi="Arial"/>
          <w:lang w:bidi="hi-IN" w:eastAsia="zh-CN" w:val="mn-MN"/>
        </w:rPr>
        <w:tab/>
        <w:t>Нөөц нь  105 тонн байгаа шүү. Хөрөнгө босгосон тэр нөөц. Тэгэхээр энэ газар нутаг гарцаагүй тэлнэ. Бид нар гэмт хэрэг хийх гэж байгаа шүү, Улсын Их Хурал. Тост, Тосон бумбын нуруутай яг адилхан энэ газар, нутаг Ноён уул. Эрдэнэчимэг гишүүн, манай эмэгтэй гишүүд бид хэд Тос, Тосон бумбын нурууг улсын тусгай хамгаалалтад авах тогтоолын төсөл санаачлаад явж байгаа. Түүнээс илүү зүйл байхгүй юу? Энэ Ноён уул. Тос, Тосон бумбын нурууг ойлгож байгаа хүмүүс Ноён уулыг гарцаагүй ойлгох ёстой гэж ингэж бодож байна.</w:t>
      </w:r>
    </w:p>
    <w:p>
      <w:pPr>
        <w:pStyle w:val="style0"/>
        <w:jc w:val="both"/>
      </w:pPr>
      <w:r>
        <w:rPr/>
      </w:r>
    </w:p>
    <w:p>
      <w:pPr>
        <w:pStyle w:val="style0"/>
        <w:jc w:val="both"/>
      </w:pPr>
      <w:r>
        <w:rPr>
          <w:rFonts w:ascii="Arial" w:hAnsi="Arial"/>
          <w:lang w:bidi="hi-IN" w:eastAsia="zh-CN" w:val="mn-MN"/>
        </w:rPr>
        <w:tab/>
        <w:t xml:space="preserve">Тэгээд та нар минь үүнийг сайн бодолцооч. Тэгээд өөдөөс нэг нийнжаа л яриад байгаа юм. Төр байгаа юм бол нийнжаагаасаа ч хамгаалах ёстой шүү дээ. Алт  гаргаж авахад энэ үндсэн ордыг ашиглахад  яг нарийндаа гадаадын хөрөнгө оруулалт ямар ч шаардлага байхгүй. Та минь нийнжаа хүртэл ухаж болоод байна шүү дээ, гаргаад, Монголбанкинд алтаа тушаагаад. Гэтэл яагаад энэ заавал бид нар өөрсдөө  34 хувийг нь, тэгээд бас өр зээлээр эзэмшиж байж, энэ ордыг ухуулах ёстой юм бэ? Түүх, соёл, үнэт зүйлээ устгаж, үгүй хийж байж. Тэгээд  дээрээс нь цэвдгийн усанд гарцаагүй нөлөөлнө, цэвдэгт нөлөөлнө гэж байгаа. Энэ Ноён уул орчмын цэвдэг нь өөрөө гүний усандаа, гадаргын усныхаа эх үүсвэр болдог ийм ус  байгаа юм. Одоо Ноён уулын тэр доод хэсгээс нь хаягдлын далангийнх нь доод талын гар байтугай,  гүний худгаас нь хүнцлийн хэмжээ илрээд эхэлчихсэн. </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З.Энхболд</w:t>
      </w:r>
      <w:r>
        <w:rPr>
          <w:rFonts w:ascii="Arial" w:hAnsi="Arial"/>
          <w:lang w:bidi="hi-IN" w:eastAsia="zh-CN" w:val="mn-MN"/>
        </w:rPr>
        <w:t>: Эрдэнэчимэг гишүүн хариулах юм байна уу? Хариулъя.</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Л.Эрдэнэчимэг</w:t>
      </w:r>
      <w:r>
        <w:rPr>
          <w:rFonts w:ascii="Arial" w:hAnsi="Arial"/>
          <w:lang w:bidi="hi-IN" w:eastAsia="zh-CN" w:val="mn-MN"/>
        </w:rPr>
        <w:t>: Ноён уулыг төрийн тусгай хамгаалалтад авах талаар томоохон хэлэлцүүлгийг зохион байгуулж, ер нь шинжлэх ухааны байгууллагууд, байгаль орчны хуульчдын холбоо, байгаль орчны яамныхан маш олон талын оролцоотой хэлэлцүүлэг хийсэн. Энэ хэлэлцүүлгийн үеэр байгаль орчны хуульчдын холбооноос энэ мэдээллийг гаргаж ирж тавьж байсан. Яагаад гэхээр энэ Сентерра гоульд компани  115 тонн алтны нөөцтэй гэж цаад хөрөнгө оруулагч нартаа гаргаж өгсөн байдаг шүү гэдэг асуудлыг тавьж байсан. Гэхдээ энэ асуудал бол манай Байнгын хорооны асуудал биш. Гацууртын ордыг төрийн хувь хэмжээг тогтоох үед  энэ  115 тонн алттай  эсэх талаар асуудлыг ярих нь зүйтэй байх гэж бодож байна. Манай Байнгын хороо бол байгаль орчны чиглэлээр яг энэ төрийн тусгай хамгаалалтад авах талынхаа асуудлыг хариуцаж байгаа.</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З.Энхболд</w:t>
      </w:r>
      <w:r>
        <w:rPr>
          <w:rFonts w:ascii="Arial" w:hAnsi="Arial"/>
          <w:lang w:bidi="hi-IN" w:eastAsia="zh-CN" w:val="mn-MN"/>
        </w:rPr>
        <w:t>: Тодруулъя.</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Г.Уянга</w:t>
      </w:r>
      <w:r>
        <w:rPr>
          <w:rFonts w:ascii="Arial" w:hAnsi="Arial"/>
          <w:lang w:bidi="hi-IN" w:eastAsia="zh-CN" w:val="mn-MN"/>
        </w:rPr>
        <w:t>: Тэр хөрөнгө оруулагчтай банктай санхүүжүүлэгч банкиндаа гаргасан нөөцөөр бол гарцаагүй энэ газар нутаг нь тэлж таарна шүү дээ. Одоо ч гэсэн энэ  лицензтэй талбайд нь  6 түүх соёлын дурсгал, хүннүгийн булш илэрч л байж байна. Энэ чинь гарцаагүй хамгаалалтад авах үндэслэл мөн шүү дээ. Хэрвээ энэ газар нутгийг тэлэхээр яах юм бэ? Алтаа авъя гэх юм уу? Эсхүл тэр дор нь зогсох юм уу? Үүнийгээ гэрээнд тусгаж байгаа юм уу?  Ер нь бол бид нар ингэж болохгүй л дээ. Төлбөр, бидэнд өгч байгаа мөнгө өөрөө энэ түүх соёлын дурсгалтай харьцуулахад энэ  50 тонн алтны үнэ цэнэ өөрөө яагаад ч харьцуулшгүй үнэ цэнэтэй байгаа юм. Тэгээд дараа нь харамсаж суух ажил гарна шүү дээ. Хэрвээ энэ газар нутаг тэлэгдээд булш уруу ойртох юм бол энэ Кумторын орд шиг ийм юм болох юм бол бид нар дараа нь юугаа хэлж, хуйхаа маажих юм болж байна вэ? Тэр ордны нөөцөөрөө газар нутаг нь тэлэгдэнэ, олборлолт яваад эхэлбэл. Ер нь бол олборлолтын явцад гарцаагүй /хугацаа дуусав/.</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З.Энхболд</w:t>
      </w:r>
      <w:r>
        <w:rPr>
          <w:rFonts w:ascii="Arial" w:hAnsi="Arial"/>
          <w:lang w:bidi="hi-IN" w:eastAsia="zh-CN" w:val="mn-MN"/>
        </w:rPr>
        <w:t>: Гишүүд асуулт асууж, хариулт авч дууслаа. Эрдэнэчимэг гишүүн тийм нарийн юм мэдэхгүй байх л даа. Байнгын хороон дээр нөөц ярих биш, газар нутгийн хэмжээ л яригдсан байлгүй. Тэр нөөцтэй холбоотой асуудал Эдийн засгийн байнгын хорооны асуудал байх.</w:t>
      </w:r>
    </w:p>
    <w:p>
      <w:pPr>
        <w:pStyle w:val="style0"/>
        <w:jc w:val="both"/>
      </w:pPr>
      <w:r>
        <w:rPr/>
      </w:r>
    </w:p>
    <w:p>
      <w:pPr>
        <w:pStyle w:val="style0"/>
        <w:jc w:val="both"/>
      </w:pPr>
      <w:r>
        <w:rPr>
          <w:rFonts w:ascii="Arial" w:hAnsi="Arial"/>
          <w:lang w:bidi="hi-IN" w:eastAsia="zh-CN" w:val="mn-MN"/>
        </w:rPr>
        <w:tab/>
        <w:t>Үг хэлэх горим байхгүй. Асуулт асуух горимтой байсан. Одоо санал хураана.  Гишүүд танхимдаа ирье.</w:t>
      </w:r>
    </w:p>
    <w:p>
      <w:pPr>
        <w:pStyle w:val="style0"/>
        <w:jc w:val="both"/>
      </w:pPr>
      <w:r>
        <w:rPr/>
      </w:r>
    </w:p>
    <w:p>
      <w:pPr>
        <w:pStyle w:val="style0"/>
        <w:jc w:val="both"/>
      </w:pPr>
      <w:r>
        <w:rPr>
          <w:rFonts w:ascii="Arial" w:hAnsi="Arial"/>
          <w:lang w:bidi="hi-IN" w:eastAsia="zh-CN" w:val="mn-MN"/>
        </w:rPr>
        <w:tab/>
        <w:t xml:space="preserve">Засгийн газар асуудал оруулсан. 4 сайд алга байна, Ерөнхий сайд аа. </w:t>
      </w:r>
    </w:p>
    <w:p>
      <w:pPr>
        <w:pStyle w:val="style0"/>
        <w:jc w:val="both"/>
      </w:pPr>
      <w:r>
        <w:rPr/>
      </w:r>
    </w:p>
    <w:p>
      <w:pPr>
        <w:pStyle w:val="style0"/>
        <w:jc w:val="both"/>
      </w:pPr>
      <w:r>
        <w:rPr>
          <w:rFonts w:ascii="Arial" w:hAnsi="Arial"/>
          <w:lang w:bidi="hi-IN" w:eastAsia="zh-CN" w:val="mn-MN"/>
        </w:rPr>
        <w:tab/>
        <w:t>Санал хураана. Байнгын хорооны саналаар Зарим газар нутгийг улсын тусгай хамгаалалтад авах тухай Улсын Их Хурлын тогтоолын төслийг бүхэлд нь баталъя гэсэн санал хураая. Санал хураалт.</w:t>
      </w:r>
    </w:p>
    <w:p>
      <w:pPr>
        <w:pStyle w:val="style0"/>
        <w:jc w:val="both"/>
      </w:pPr>
      <w:r>
        <w:rPr/>
      </w:r>
    </w:p>
    <w:p>
      <w:pPr>
        <w:pStyle w:val="style0"/>
        <w:jc w:val="both"/>
      </w:pPr>
      <w:r>
        <w:rPr>
          <w:rFonts w:ascii="Arial" w:hAnsi="Arial"/>
          <w:lang w:bidi="hi-IN" w:eastAsia="zh-CN" w:val="mn-MN"/>
        </w:rPr>
        <w:tab/>
        <w:t xml:space="preserve">62 гишүүн санал хураалтад оролцож,  44 гишүүн зөвшөөрч,  71.0 хувийн саналаар Ноён уулыг  улсын тусгай хамгаалалтад авах тухай  Улсын Их Хурлын тогтоол батлагдлаа. </w:t>
      </w:r>
    </w:p>
    <w:p>
      <w:pPr>
        <w:pStyle w:val="style0"/>
        <w:jc w:val="both"/>
      </w:pPr>
      <w:r>
        <w:rPr/>
      </w:r>
    </w:p>
    <w:p>
      <w:pPr>
        <w:pStyle w:val="style0"/>
        <w:jc w:val="both"/>
      </w:pPr>
      <w:r>
        <w:rPr>
          <w:rFonts w:ascii="Arial" w:hAnsi="Arial"/>
          <w:lang w:bidi="hi-IN" w:eastAsia="zh-CN" w:val="mn-MN"/>
        </w:rPr>
        <w:tab/>
        <w:t xml:space="preserve">Гишүүдэд баярлалаа. </w:t>
      </w:r>
    </w:p>
    <w:p>
      <w:pPr>
        <w:pStyle w:val="style0"/>
        <w:jc w:val="both"/>
      </w:pPr>
      <w:r>
        <w:rPr/>
      </w:r>
    </w:p>
    <w:p>
      <w:pPr>
        <w:pStyle w:val="style0"/>
        <w:jc w:val="both"/>
      </w:pPr>
      <w:r>
        <w:rPr>
          <w:rFonts w:ascii="Arial" w:hAnsi="Arial"/>
          <w:lang w:bidi="hi-IN" w:eastAsia="zh-CN" w:val="mn-MN"/>
        </w:rPr>
        <w:tab/>
      </w:r>
      <w:r>
        <w:rPr>
          <w:rFonts w:ascii="Arial" w:hAnsi="Arial"/>
          <w:b/>
          <w:bCs/>
          <w:lang w:bidi="hi-IN" w:eastAsia="zh-CN" w:val="mn-MN"/>
        </w:rPr>
        <w:t xml:space="preserve">Хоёр. </w:t>
      </w:r>
      <w:bookmarkStart w:id="18" w:name="__DdeLink__4475_1922297767"/>
      <w:r>
        <w:rPr>
          <w:rFonts w:ascii="Arial" w:hAnsi="Arial"/>
          <w:b/>
          <w:bCs/>
          <w:lang w:bidi="hi-IN" w:eastAsia="zh-CN" w:val="mn-MN"/>
        </w:rPr>
        <w:t>“Гацууртын ордын төрийн эзэмшлийн хувь тогтоох тухай” Улсын Их Хурлын тогтолын төсөл</w:t>
      </w:r>
      <w:bookmarkEnd w:id="18"/>
      <w:r>
        <w:rPr>
          <w:rFonts w:ascii="Arial" w:hAnsi="Arial"/>
          <w:b/>
          <w:bCs/>
          <w:lang w:bidi="hi-IN" w:eastAsia="zh-CN" w:val="mn-MN"/>
        </w:rPr>
        <w:t xml:space="preserve"> /Засгийн газар  2015.10.23-ны өдөр өргөн мэдүүлсэн, эцсийн хэлэлцүүлэг үргэлжилнэ/</w:t>
      </w:r>
      <w:r>
        <w:rPr>
          <w:rFonts w:ascii="Arial" w:hAnsi="Arial"/>
          <w:lang w:bidi="hi-IN" w:eastAsia="zh-CN" w:val="mn-MN"/>
        </w:rPr>
        <w:t>.</w:t>
      </w:r>
    </w:p>
    <w:p>
      <w:pPr>
        <w:pStyle w:val="style0"/>
        <w:jc w:val="both"/>
      </w:pPr>
      <w:r>
        <w:rPr/>
      </w:r>
    </w:p>
    <w:p>
      <w:pPr>
        <w:pStyle w:val="style0"/>
        <w:jc w:val="both"/>
      </w:pPr>
      <w:r>
        <w:rPr>
          <w:rFonts w:ascii="Arial" w:hAnsi="Arial"/>
          <w:lang w:bidi="hi-IN" w:eastAsia="zh-CN" w:val="mn-MN"/>
        </w:rPr>
        <w:tab/>
        <w:t xml:space="preserve">Улсын Их Хурал дахь Ардчилсан намын бүлэг 1 сарын 22-ны өдрийн чуулганы нэгдсэн хуралдаанаас 5 хоногийн завсарлага авсан байна. Завсарлагатай холбогдуулан үг хэлэх үү? </w:t>
      </w:r>
    </w:p>
    <w:p>
      <w:pPr>
        <w:pStyle w:val="style0"/>
        <w:jc w:val="both"/>
      </w:pPr>
      <w:r>
        <w:rPr/>
      </w:r>
    </w:p>
    <w:p>
      <w:pPr>
        <w:pStyle w:val="style0"/>
        <w:jc w:val="both"/>
      </w:pPr>
      <w:r>
        <w:rPr>
          <w:rFonts w:ascii="Arial" w:hAnsi="Arial"/>
          <w:lang w:bidi="hi-IN" w:eastAsia="zh-CN" w:val="mn-MN"/>
        </w:rPr>
        <w:tab/>
        <w:t xml:space="preserve">Хэлэхгүй юм байна. Ажлын хэсгийг танилцуулъя.  Уул уурхайн сайд Р.Жигжид,  мөн яамны Төрийн нарийн бичгийн дарга Д.Артаг,  Бодлогын хэрэгжилтийг зохицуулах газрын дарга Б.Батхүү,  Хяналт- шинжилгээ, үнэлгээ, дотоод аудитын газрын дарга Д.Жавхланболд,  “Эрдэнэс Монгол” ХХК-ний Хөрөнгө оруулалт хариуцсан захирал Э.Рашмаа нар оролцож байна. </w:t>
      </w:r>
    </w:p>
    <w:p>
      <w:pPr>
        <w:pStyle w:val="style0"/>
        <w:jc w:val="both"/>
      </w:pPr>
      <w:r>
        <w:rPr/>
      </w:r>
    </w:p>
    <w:p>
      <w:pPr>
        <w:pStyle w:val="style0"/>
        <w:jc w:val="both"/>
      </w:pPr>
      <w:r>
        <w:rPr>
          <w:rFonts w:ascii="Arial" w:hAnsi="Arial"/>
          <w:lang w:bidi="hi-IN" w:eastAsia="zh-CN" w:val="mn-MN"/>
        </w:rPr>
        <w:tab/>
        <w:t xml:space="preserve">Санал хураах юм байна. Миний дэгийн юман дээр буруу бичсэн байна. Санал байхгүй юм байна. </w:t>
      </w:r>
    </w:p>
    <w:p>
      <w:pPr>
        <w:pStyle w:val="style0"/>
        <w:jc w:val="both"/>
      </w:pPr>
      <w:r>
        <w:rPr/>
      </w:r>
    </w:p>
    <w:p>
      <w:pPr>
        <w:pStyle w:val="style0"/>
        <w:jc w:val="both"/>
      </w:pPr>
      <w:r>
        <w:rPr>
          <w:rFonts w:ascii="Arial" w:hAnsi="Arial"/>
          <w:lang w:bidi="hi-IN" w:eastAsia="zh-CN" w:val="mn-MN"/>
        </w:rPr>
        <w:tab/>
        <w:t xml:space="preserve">Асуулт асууж, үг хэлэхээ дууссан байна. Санал хураалтад хүрээд зогссон байна.  Яг санал хураахын өмнө Гарамгайбаатар завсарлага авсан байна. Бүх горим дууссан байна. </w:t>
      </w:r>
    </w:p>
    <w:p>
      <w:pPr>
        <w:pStyle w:val="style0"/>
        <w:jc w:val="both"/>
      </w:pPr>
      <w:r>
        <w:rPr/>
      </w:r>
    </w:p>
    <w:p>
      <w:pPr>
        <w:pStyle w:val="style0"/>
        <w:jc w:val="both"/>
      </w:pPr>
      <w:r>
        <w:rPr>
          <w:rFonts w:ascii="Arial" w:hAnsi="Arial"/>
          <w:lang w:bidi="hi-IN" w:eastAsia="zh-CN" w:val="mn-MN"/>
        </w:rPr>
        <w:tab/>
        <w:t xml:space="preserve">Байнгын хорооны саналаар санал хураана. </w:t>
      </w:r>
      <w:r>
        <w:rPr>
          <w:rFonts w:ascii="Arial" w:hAnsi="Arial"/>
          <w:b w:val="false"/>
          <w:bCs w:val="false"/>
          <w:lang w:bidi="hi-IN" w:eastAsia="zh-CN" w:val="mn-MN"/>
        </w:rPr>
        <w:t>“Гацууртын ордын төрийн эзэмшлийн хувь тогтоох тухай” Улсын Их Хурлын тогтолын төслийг бүхэлд нь баталъя гэсэн санал хураая. Санал хураалт.</w:t>
      </w:r>
    </w:p>
    <w:p>
      <w:pPr>
        <w:pStyle w:val="style0"/>
        <w:jc w:val="both"/>
      </w:pPr>
      <w:r>
        <w:rPr/>
      </w:r>
    </w:p>
    <w:p>
      <w:pPr>
        <w:pStyle w:val="style0"/>
        <w:jc w:val="both"/>
      </w:pPr>
      <w:r>
        <w:rPr>
          <w:rFonts w:ascii="Arial" w:hAnsi="Arial"/>
          <w:b w:val="false"/>
          <w:bCs w:val="false"/>
          <w:lang w:bidi="hi-IN" w:eastAsia="zh-CN" w:val="mn-MN"/>
        </w:rPr>
        <w:tab/>
        <w:t>54 гишүүн санал хураалтад оролцож,  33 гишүүн зөвшөөрч, 61.1  хувийн саналаар Улсын Их Хурлын тогтоол батлагдлаа.</w:t>
      </w:r>
    </w:p>
    <w:p>
      <w:pPr>
        <w:pStyle w:val="style0"/>
        <w:jc w:val="both"/>
      </w:pPr>
      <w:r>
        <w:rPr/>
      </w:r>
    </w:p>
    <w:p>
      <w:pPr>
        <w:pStyle w:val="style0"/>
        <w:jc w:val="both"/>
      </w:pPr>
      <w:r>
        <w:rPr>
          <w:rFonts w:ascii="Arial" w:hAnsi="Arial"/>
          <w:b w:val="false"/>
          <w:bCs w:val="false"/>
          <w:lang w:bidi="hi-IN" w:eastAsia="zh-CN" w:val="mn-MN"/>
        </w:rPr>
        <w:tab/>
        <w:t>Дараагийн асуудал.</w:t>
      </w:r>
    </w:p>
    <w:p>
      <w:pPr>
        <w:pStyle w:val="style0"/>
        <w:jc w:val="both"/>
      </w:pPr>
      <w:r>
        <w:rPr/>
      </w:r>
    </w:p>
    <w:p>
      <w:pPr>
        <w:pStyle w:val="style0"/>
        <w:spacing w:after="0" w:before="0"/>
        <w:contextualSpacing w:val="false"/>
        <w:jc w:val="both"/>
      </w:pPr>
      <w:r>
        <w:rPr>
          <w:rFonts w:ascii="Arial" w:hAnsi="Arial"/>
          <w:b/>
          <w:bCs/>
          <w:lang w:val="mn-MN"/>
        </w:rPr>
        <w:tab/>
        <w:t>Гурав. Гаалийн албан татвараас  чөлөөлөх тухай, Нэмэгдсэн өртгийн албан татвараас чөлөөлөх тухай хуулийн төслүүд /</w:t>
      </w:r>
      <w:r>
        <w:rPr>
          <w:rFonts w:ascii="Arial" w:hAnsi="Arial"/>
          <w:b w:val="false"/>
          <w:bCs w:val="false"/>
          <w:lang w:val="mn-MN"/>
        </w:rPr>
        <w:t>Засгийн газар 2015.10.14-ний өдөр өргөн мэдүүлсэн, эцсийн хэлэлцүүлэг</w:t>
      </w:r>
      <w:r>
        <w:rPr>
          <w:rFonts w:ascii="Arial" w:hAnsi="Arial"/>
          <w:b/>
          <w:bCs/>
          <w:lang w:val="mn-MN"/>
        </w:rPr>
        <w:t>/.</w:t>
      </w:r>
    </w:p>
    <w:p>
      <w:pPr>
        <w:pStyle w:val="style0"/>
        <w:spacing w:after="0" w:before="0"/>
        <w:contextualSpacing w:val="false"/>
        <w:jc w:val="both"/>
      </w:pPr>
      <w:r>
        <w:rPr/>
      </w:r>
    </w:p>
    <w:p>
      <w:pPr>
        <w:pStyle w:val="style0"/>
        <w:spacing w:after="0" w:before="0"/>
        <w:contextualSpacing w:val="false"/>
        <w:jc w:val="both"/>
      </w:pPr>
      <w:r>
        <w:rPr>
          <w:rFonts w:ascii="Arial" w:hAnsi="Arial"/>
          <w:lang w:val="mn-MN"/>
        </w:rPr>
        <w:tab/>
        <w:t>Ажлын хэсгийг танилцуулъя. Эрчим хүчний яамны Стратегийн бодлого, төлөвлөлтийн газрын дарга П.Товуудорж,  мөн яамны Стратегийн бодлого, төлөвлөлтийн газрын мэргэжилтэн И.Лувсанцэрэн, Эрчим хүчний зохицуулах хорооны зохицуулагч Д.Бассайхан.</w:t>
      </w:r>
    </w:p>
    <w:p>
      <w:pPr>
        <w:pStyle w:val="style0"/>
        <w:spacing w:after="0" w:before="0"/>
        <w:contextualSpacing w:val="false"/>
        <w:jc w:val="both"/>
      </w:pPr>
      <w:r>
        <w:rPr/>
      </w:r>
    </w:p>
    <w:p>
      <w:pPr>
        <w:pStyle w:val="style0"/>
        <w:spacing w:after="0" w:before="0"/>
        <w:contextualSpacing w:val="false"/>
        <w:jc w:val="both"/>
      </w:pPr>
      <w:r>
        <w:rPr>
          <w:rFonts w:ascii="Arial" w:hAnsi="Arial"/>
          <w:lang w:val="mn-MN"/>
        </w:rPr>
        <w:tab/>
      </w:r>
      <w:r>
        <w:rPr>
          <w:rFonts w:ascii="Arial" w:cs="Arial" w:hAnsi="Arial"/>
          <w:sz w:val="24"/>
          <w:szCs w:val="24"/>
          <w:u w:val="none"/>
          <w:lang w:val="mn-MN"/>
        </w:rPr>
        <w:t>Хуулиудын төслийг эцсийн хэлэлцүүлэгт бэлтгэсэн тухай Төсвийн  байнгын хорооноос гаргасан танилцуулгыг Улсын Их Хурлын дэд дарга Д.Оюунхорол танилцуулна. Индэрт урьж байна.</w:t>
      </w:r>
    </w:p>
    <w:p>
      <w:pPr>
        <w:pStyle w:val="style0"/>
        <w:spacing w:after="0" w:before="0"/>
        <w:contextualSpacing w:val="false"/>
        <w:jc w:val="both"/>
      </w:pPr>
      <w:r>
        <w:rPr/>
      </w:r>
    </w:p>
    <w:p>
      <w:pPr>
        <w:pStyle w:val="style0"/>
      </w:pPr>
      <w:r>
        <w:rPr>
          <w:rFonts w:ascii="Arial" w:cs="Arial" w:hAnsi="Arial"/>
          <w:bCs/>
          <w:lang w:val="mn-MN"/>
        </w:rPr>
        <w:tab/>
      </w:r>
      <w:r>
        <w:rPr>
          <w:rFonts w:ascii="Arial" w:cs="Arial" w:hAnsi="Arial"/>
          <w:b/>
          <w:bCs/>
          <w:lang w:val="mn-MN"/>
        </w:rPr>
        <w:t xml:space="preserve">Д.Оюунхорол: </w:t>
      </w:r>
      <w:r>
        <w:rPr>
          <w:rFonts w:ascii="Arial" w:cs="Arial" w:hAnsi="Arial"/>
        </w:rPr>
        <w:t>Улсын</w:t>
      </w:r>
      <w:r>
        <w:rPr>
          <w:rFonts w:ascii="Arial" w:cs="Arial" w:hAnsi="Arial"/>
          <w:lang w:val="mn-MN"/>
        </w:rPr>
        <w:t xml:space="preserve"> Их Хурлын дарга, эрхэм гишүүд ээ,</w:t>
      </w:r>
    </w:p>
    <w:p>
      <w:pPr>
        <w:pStyle w:val="style0"/>
        <w:tabs>
          <w:tab w:leader="none" w:pos="5835" w:val="left"/>
        </w:tabs>
        <w:jc w:val="both"/>
      </w:pPr>
      <w:r>
        <w:rPr>
          <w:rFonts w:ascii="Arial" w:cs="Arial" w:hAnsi="Arial"/>
          <w:lang w:val="mn-MN"/>
        </w:rPr>
        <w:tab/>
      </w:r>
    </w:p>
    <w:p>
      <w:pPr>
        <w:pStyle w:val="style0"/>
        <w:jc w:val="both"/>
      </w:pPr>
      <w:r>
        <w:rPr>
          <w:rFonts w:ascii="Arial" w:cs="Arial" w:hAnsi="Arial"/>
          <w:lang w:val="mn-MN"/>
        </w:rPr>
        <w:tab/>
        <w:t>Монгол Улсын Засгийн газраас 2015 оны 10 дугаар сарын 13-ны өдөр Улсын Их Хуралд өргөн мэдүүлсэн Гаалийн албан татвараас чөлөөлөх тухай, Нэмэгдсэн өртгийн албан татвараас чөлөөлөх тухай хуулийн төслийн анхны хэлэлцүүлгийг Улсын Их Хурлын чуулганы 2016 оны 01 дүгээр сарын 27-ны өдрийн нэгдсэн хуралдаанаар хийж, эцсийн хэлэлцүүлэгт бэлтгүүлэхээр Төсвийн байнгын хороонд шилжүүлсэн билээ. Төсвийн байнгын хороо хуулийн төслийн эцсийн хэлэлцүүлгийг 2016 оны 02 дугаар сарын 03-ны өдрийн хуралдаанаараа хийлээ.</w:t>
      </w:r>
    </w:p>
    <w:p>
      <w:pPr>
        <w:pStyle w:val="style0"/>
        <w:jc w:val="both"/>
      </w:pPr>
      <w:r>
        <w:rPr/>
      </w:r>
    </w:p>
    <w:p>
      <w:pPr>
        <w:pStyle w:val="style0"/>
        <w:jc w:val="both"/>
      </w:pPr>
      <w:r>
        <w:rPr>
          <w:rFonts w:ascii="Arial" w:cs="Arial" w:hAnsi="Arial"/>
          <w:lang w:val="mn-MN"/>
        </w:rPr>
        <w:tab/>
        <w:t xml:space="preserve">Төслийн анхны хэлэлцүүлгийг нэгдсэн хуралдаанаар хийх үед Байнгын хорооны зарим гишүүдийн гаргасан санал буюу ОХУ болон БНХАУ-аас Хөвсгөл аймгийн Ханх сум, Дорнод аймгийн Майхан, Хавирга, Сүхбаатар аймгийн Бичигт, Завхан аймгийн Арцсуурь, Дорноговь аймгийн Ханги, Ховд аймгийн Ярант хилийн боомтоор ахуйн хэрэглээнд зориулан импортолж байгаа цахилгаан эрчим хүчийг гаалийн болон нэмэгдсэн өртгийн албан татвараас чөлөөлөх асуудлыг Засгийн газар судалж, холбогдох хуулийн төслийг Улсын Их Хуралд яаралтай өргөн мэдүүлэх нь зүйтэй гэж үзээд, санал гаргасан Улсын Их Хурлын гишүүд саналаа татаж авсан юм. Мөн хуулийн хэрэгжих хугацааг 2015 оны төсвийн жил дууссантай холбогдуулан ердийн журмаар хэрэгжүүлэх нь зүйтэй гэж Байнгын хороо үзсэнийг нэгдсэн хуралдаанд оролцсон гишүүдийн олонх дэмжээгүй болно. </w:t>
      </w:r>
    </w:p>
    <w:p>
      <w:pPr>
        <w:pStyle w:val="style0"/>
        <w:jc w:val="both"/>
      </w:pPr>
      <w:r>
        <w:rPr/>
      </w:r>
    </w:p>
    <w:p>
      <w:pPr>
        <w:pStyle w:val="style0"/>
        <w:jc w:val="both"/>
      </w:pPr>
      <w:r>
        <w:rPr>
          <w:rFonts w:ascii="Arial" w:cs="Arial" w:hAnsi="Arial"/>
          <w:lang w:val="mn-MN"/>
        </w:rPr>
        <w:tab/>
        <w:t xml:space="preserve">Иймээс төслүүдийн эцсийн хэлэлцүүлгийг Байнгын хорооны хуралдаанаар хийх үед Засгийн газрын өргөн мэдүүлсэн хувилбараар хуулийн төслүүдийг батлуулах нь зүйтэй гэж шийдвэрлэлээ. </w:t>
      </w:r>
    </w:p>
    <w:p>
      <w:pPr>
        <w:pStyle w:val="style0"/>
        <w:jc w:val="both"/>
      </w:pPr>
      <w:r>
        <w:rPr>
          <w:rFonts w:ascii="Arial" w:cs="Arial" w:hAnsi="Arial"/>
          <w:lang w:val="mn-MN"/>
        </w:rPr>
        <w:t xml:space="preserve"> </w:t>
      </w:r>
    </w:p>
    <w:p>
      <w:pPr>
        <w:pStyle w:val="style0"/>
        <w:jc w:val="both"/>
      </w:pPr>
      <w:r>
        <w:rPr>
          <w:rFonts w:ascii="Arial" w:cs="Arial" w:hAnsi="Arial"/>
          <w:lang w:val="mn-MN"/>
        </w:rPr>
        <w:tab/>
        <w:t xml:space="preserve">Төслүүдийн эцсийн хувилбарыг Та бүхэнд хүргүүлсэн болно. </w:t>
      </w:r>
    </w:p>
    <w:p>
      <w:pPr>
        <w:pStyle w:val="style0"/>
        <w:jc w:val="both"/>
      </w:pPr>
      <w:r>
        <w:rPr/>
      </w:r>
    </w:p>
    <w:p>
      <w:pPr>
        <w:pStyle w:val="style0"/>
        <w:jc w:val="both"/>
      </w:pPr>
      <w:r>
        <w:rPr>
          <w:rFonts w:ascii="Arial" w:cs="Arial" w:hAnsi="Arial"/>
          <w:lang w:val="mn-MN"/>
        </w:rPr>
        <w:tab/>
        <w:t>Улсын Их Хурлын эрхэм гишүүд ээ,</w:t>
      </w:r>
    </w:p>
    <w:p>
      <w:pPr>
        <w:pStyle w:val="style0"/>
        <w:jc w:val="both"/>
      </w:pPr>
      <w:r>
        <w:rPr/>
      </w:r>
    </w:p>
    <w:p>
      <w:pPr>
        <w:pStyle w:val="style0"/>
        <w:jc w:val="both"/>
      </w:pPr>
      <w:r>
        <w:rPr>
          <w:rFonts w:ascii="Arial" w:cs="Arial" w:hAnsi="Arial"/>
        </w:rPr>
        <w:tab/>
      </w:r>
      <w:r>
        <w:rPr>
          <w:rFonts w:ascii="Arial" w:cs="Arial" w:hAnsi="Arial"/>
          <w:lang w:val="mn-MN"/>
        </w:rPr>
        <w:t>Гаалийн албан татвараас чөлөөлөх тухай, Нэмэгдсэн өртгийн албан татвараас чөлөөлөх тухай хуулийн төслүүдийн эцсийн хэлэлцүүлэг хийсэн талаарх Төсвийн байнгын хорооны гарсан санал, дүгнэлтийг хэлэлцэн, хуулийн төслүүдийг баталж өгнө үү.</w:t>
      </w:r>
    </w:p>
    <w:p>
      <w:pPr>
        <w:pStyle w:val="style0"/>
        <w:jc w:val="both"/>
      </w:pPr>
      <w:r>
        <w:rPr/>
      </w:r>
    </w:p>
    <w:p>
      <w:pPr>
        <w:pStyle w:val="style0"/>
        <w:jc w:val="both"/>
      </w:pPr>
      <w:r>
        <w:rPr>
          <w:rFonts w:ascii="Arial" w:cs="Arial" w:hAnsi="Arial"/>
          <w:lang w:val="mn-MN"/>
        </w:rPr>
        <w:tab/>
        <w:t>Анхаарал тавьсанд баярлалаа.</w:t>
      </w:r>
    </w:p>
    <w:p>
      <w:pPr>
        <w:pStyle w:val="style0"/>
        <w:jc w:val="both"/>
      </w:pPr>
      <w:r>
        <w:rPr/>
      </w:r>
    </w:p>
    <w:p>
      <w:pPr>
        <w:pStyle w:val="style0"/>
        <w:jc w:val="both"/>
      </w:pPr>
      <w:r>
        <w:rPr>
          <w:rFonts w:ascii="Arial" w:cs="Arial" w:hAnsi="Arial"/>
          <w:lang w:val="mn-MN"/>
        </w:rPr>
        <w:tab/>
        <w:t xml:space="preserve">Танилцуулгатай холбогдуулан Улсын Их Хурлын гишүүн Ц.Даваасүрэн, Ч.Хүрэлбаатар нарын асуултад  Байнгын хорооны дарга Ч.Улаан, ажлын хэсгээс Б.Бассайхан нар хариулж, тайлбар хийв. </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Байнгын хорооноос санал байхгүй юм байна. Байнгын хорооны танилцуулгатай холбогдуулан асуулттай гишүүд байна уу? Эцсийн хэлэлцүүлэг юм байна.  Хүрэлбаатараар тасалъя. Даваасүрэн гишүүн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Ц.Даваасүрэн</w:t>
      </w:r>
      <w:r>
        <w:rPr>
          <w:rFonts w:ascii="Arial" w:cs="Arial" w:hAnsi="Arial"/>
          <w:lang w:val="mn-MN"/>
        </w:rPr>
        <w:t xml:space="preserve">: Би нэг  зүйл тодруулъя. Энэ дээр уг нь  бидний З-4 гишүүн санал гаргаад, хилийн боомтууд буюу бас зарим нэг гаднаас эрчим хүч импортолж байгаа сумдын, жишээ нь манай Ханх сумын эрчим хүчний  НӨТ, гаалийн татварын асуудлыг оруулсан байсан. Тэгээд энэ татсан юм байна. Гэхдээ энэ дээр Байнгын хорооноос протокол гаргаад ч юм уу? Засгийн газарт чиглэл өгөх энэ асуудлыг яаралтай оруулж ирэх энэ тал дээр  баталгаажуулсан юм байна уу? Оруулж ирэхгүй болчихвол яах вэ? Одоо манай Засгийн газар чинь хэцүү шүү дээ. Ер нь урдаас сайхан тайлбар тавиад хэрэлдчихдэг ийм Засгийн газар, хамгийн хэрүүлч Засгийн газартай болчихсон байж байгаа. Тийм учраас дахиад янз бүрийн юм яриад оруулж ирэхгүй байвал яах вэ?  Энэ талаар Байнгын хороо ямар арга хэмжээ авах вэ? Хэрвээ оруулж ирэхгүй удаах юм бол? Яагаад гэвэл та бүхэн ч гэсэн сумандаа очиход яг л ийм юм ярьж байгаа. Нөгөө гаднын эрчим хүчний төлбөрийг төлж чадахгүй, тэгээд таслуулаад, хязгаарлуулаад, гишүүдээ очихоор янз бүрийн тарифын хөнгөлөлт яриад л ингээд сууж байгаа сууж байгаа. Тэгэхээр энэ нь хир баталгаатай вэ гэдэг тал дээр Байнгын хороо анхаарсан юм байна уу? </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Улаан дарга хариулъя. </w:t>
      </w:r>
    </w:p>
    <w:p>
      <w:pPr>
        <w:pStyle w:val="style0"/>
        <w:jc w:val="both"/>
      </w:pPr>
      <w:r>
        <w:rPr/>
      </w:r>
    </w:p>
    <w:p>
      <w:pPr>
        <w:pStyle w:val="style0"/>
        <w:jc w:val="both"/>
      </w:pPr>
      <w:r>
        <w:rPr>
          <w:rFonts w:ascii="Arial" w:cs="Arial" w:hAnsi="Arial"/>
          <w:lang w:val="mn-MN"/>
        </w:rPr>
        <w:tab/>
      </w:r>
      <w:r>
        <w:rPr>
          <w:rFonts w:ascii="Arial" w:cs="Arial" w:hAnsi="Arial"/>
          <w:b/>
          <w:bCs/>
          <w:lang w:val="mn-MN"/>
        </w:rPr>
        <w:t>Ч.Улаан</w:t>
      </w:r>
      <w:r>
        <w:rPr>
          <w:rFonts w:ascii="Arial" w:cs="Arial" w:hAnsi="Arial"/>
          <w:lang w:val="mn-MN"/>
        </w:rPr>
        <w:t>: Байнгын хороон дээр энэ асуудал анхаарал татаж яригдсан. Уг нь чуулганы хуралдаанаар өмнөх хэлэлцүүлэг хийх явцад Засгийн газар дараагийн хэлэлцүүлэгт ороход энэ хуулийг санаачлаад өргөн барьчихсан байна гэж үүрэг авсан боловч түүнийгээ хийгээгүй. Энэ байдлыг нь Байнгын хорооны хэлэлцүүлгийн явцад анхааруулж, дахин ийм явдал гаргахгүй байхыг Байнгын хорооны хуралдаанаас анхааруулж, протоколд тэмдэглэсэн байгаа. Гэхдээ Засгийн газрыг оруулж ирэхгүй байвал ямар баталгаа өгөх вэ гэдэг дээр баталгаа өгч чадахгүй. Ер нь Засгийн газар шуурхай ажиллах байх гэж найдаж байгаа. Байнгын хороон дээр протоколоор үүнийг  албажуулж, баталгаажуулж, үүрэг чиглэл өгсөн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Хүрэлбаатар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Би Эрчим хүчний зохицуулах газраас асуумаар байна. Энэ баруун бүсийн  эрчим хүч ОХУ-аас импортолж байгаа. Эрчим хүчний гааль, НӨТ-ыг чөлөөлөх тухай асуудал яригдаж байна. Төвийн бүсээр импортолж байгаа дээр манайх импортоор авч байгаа эрчим хүчний  хүчин чадал, дээр нь хэрэглээ хоёр дээр тооцож татвараа төлөөд явж байгаа. Баруун бүс дээр хүчин чадлын төлбөр төлдөггүй, зөвхөн хэрэглээн дээрээ төлбөрөө төлөөд  явж байгаа. Гэтэл баруун бүсийн аж ахуйн нэгж, өрхүүд болохоор тэр чадлын мөнгө гэдгийг төлөөд байгаа юм. Тэр нь юу вэ гэхээр, айл өрхүүд нь чадлынхаа төлбөрийг суурь хураамжиндаа оруулаад төлдөг. Аж ахуйн нэгжүүд нь мөн ялгаагүй энэ чадлын төлбөрийг төлж байна. Дээр нь сэргээгдэх эрчим хүчний квт тутамд 8 төгрөгийг өрх, аж ахуйн нэгжүүд төлөөд байна гэдэг ийм зүйлийг сонгогчид баруун бүсээс нэлээд их яриад байна.</w:t>
      </w:r>
    </w:p>
    <w:p>
      <w:pPr>
        <w:pStyle w:val="style0"/>
        <w:jc w:val="both"/>
      </w:pPr>
      <w:r>
        <w:rPr/>
      </w:r>
    </w:p>
    <w:p>
      <w:pPr>
        <w:pStyle w:val="style0"/>
        <w:jc w:val="both"/>
      </w:pPr>
      <w:r>
        <w:rPr>
          <w:rFonts w:ascii="Arial" w:cs="Arial" w:hAnsi="Arial"/>
          <w:lang w:val="mn-MN"/>
        </w:rPr>
        <w:tab/>
        <w:t xml:space="preserve">Тэгэхээр Эрчим хүчний зохицуулах газар та бүгд үнэ тарифыг тогтоохдоо импортлохдоо төлдөггүй тэр чадлыг  тэр баруун аймгийн өрх, аж ахуйн нэгжүүдээр төлүүлээд байгаа юм биш үү гэдгийг би асууя. </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Зохицуулах хорооныхон 2 дугаар индэр дээр очиж хариул.</w:t>
      </w:r>
    </w:p>
    <w:p>
      <w:pPr>
        <w:pStyle w:val="style0"/>
        <w:jc w:val="both"/>
      </w:pPr>
      <w:r>
        <w:rPr/>
      </w:r>
    </w:p>
    <w:p>
      <w:pPr>
        <w:pStyle w:val="style0"/>
        <w:jc w:val="both"/>
      </w:pPr>
      <w:r>
        <w:rPr>
          <w:rFonts w:ascii="Arial" w:cs="Arial" w:hAnsi="Arial"/>
          <w:lang w:val="mn-MN"/>
        </w:rPr>
        <w:tab/>
      </w:r>
      <w:r>
        <w:rPr>
          <w:rFonts w:ascii="Arial" w:cs="Arial" w:hAnsi="Arial"/>
          <w:b/>
          <w:bCs/>
          <w:lang w:val="mn-MN"/>
        </w:rPr>
        <w:t>Б.Бассайхан</w:t>
      </w:r>
      <w:r>
        <w:rPr>
          <w:rFonts w:ascii="Arial" w:cs="Arial" w:hAnsi="Arial"/>
          <w:lang w:val="mn-MN"/>
        </w:rPr>
        <w:t>: Эрчим хүчний үнэ тарифын зохицуулалттай холбогдуулаад баруун бүс чадлын тарифыг авсан шалтгаан нь бол ер нь Зохицуулах хорооны хувьд бол улсын хэмжээнд тарифын нэгдсэн бодлогоор хангаж явж байгаа. Өмнө нь бол баруун бүсийн эрчим хүчний систем төвийн бүсээсээ тарифын хувьд маш их зөрүүтэй, алдагдалтай ингэж явж байгаа. Татаасын хувьд  8 тэрбум гаруй төгрөгийн татаастай явж байсан. Өнгөрсөн жилийн байдлаар бол татаас нь хасагдсан. Татаастай явсан  мөртлөө мөн баруун бүсийн эрчим хүчний систем алдагдалтай, үйл ажиллагаагаа санхүүжүүлж чадахгүй ийм байдалтай явж байгаа.</w:t>
      </w:r>
    </w:p>
    <w:p>
      <w:pPr>
        <w:pStyle w:val="style0"/>
        <w:jc w:val="both"/>
      </w:pPr>
      <w:r>
        <w:rPr/>
      </w:r>
    </w:p>
    <w:p>
      <w:pPr>
        <w:pStyle w:val="style0"/>
        <w:jc w:val="both"/>
      </w:pPr>
      <w:r>
        <w:rPr>
          <w:rFonts w:ascii="Arial" w:cs="Arial" w:hAnsi="Arial"/>
          <w:lang w:val="mn-MN"/>
        </w:rPr>
        <w:tab/>
        <w:t>Ингээд чадлын тарифын хувьд цаашдаа манай улсын хэмжээнд олон улсын жишигт нийцсэн ийм чадлын тарифт үе шаттайгаар нэвтрэх ийм бодлого чиглэл барьж байгаа. Эдийн засгийн байнгын хорооны   2015 оны  2 дугаар сарын өдрийн тогтоолд эрчим хүчний салбарт чадлын төлбөр, холболтын төлбөрийн тогтолцоог бүрдүүлэх ийм шийдвэр гарсан байгаа. Энэ шийдвэрийн хэмжээнд чадлын тарифыг үе шаттайгаар нэвтрүүлээд явж байгаа.Чадлын тарифын хувьд баруун бүсийн эрчим хүчний систем, ОХУ-аас чадлаар авдаггүй ч гэсэн ер нь цаашдаа эрчим хүчний системд чадлын тариф нэвтрүүлэх үндэслэлээр ингээд тооцогдоод явж байгаа.</w:t>
      </w:r>
    </w:p>
    <w:p>
      <w:pPr>
        <w:pStyle w:val="style0"/>
        <w:jc w:val="both"/>
      </w:pPr>
      <w:r>
        <w:rPr/>
      </w:r>
    </w:p>
    <w:p>
      <w:pPr>
        <w:pStyle w:val="style0"/>
        <w:jc w:val="both"/>
      </w:pPr>
      <w:r>
        <w:rPr>
          <w:rFonts w:ascii="Arial" w:cs="Arial" w:hAnsi="Arial"/>
          <w:lang w:val="mn-MN"/>
        </w:rPr>
        <w:tab/>
        <w:t xml:space="preserve">Төвийн бүсээс бол баруун бүсийн эрчим хүчний системийн ахуйн хэрэглээний үнэ тариф 7-8 төгрөг квт цагаар доогуур явж байгаа, одоогийн байдлаар. 13-14 оны тарифын зохицуулалтаар бол баруун бүсийн эрчим хүчний системийн  айл өрхийн тарифын зохицуулалтыг хоёр удаа хийсэн боловч төвийн бүсийн  эрчим хүчний үнэ тарифаас доогуур явж байгаа. Ийм үндэслэлээр  чадал, энергийн тарифыг тооцоод явж байгаа. </w:t>
      </w:r>
    </w:p>
    <w:p>
      <w:pPr>
        <w:pStyle w:val="style0"/>
        <w:jc w:val="both"/>
      </w:pPr>
      <w:r>
        <w:rPr/>
      </w:r>
    </w:p>
    <w:p>
      <w:pPr>
        <w:pStyle w:val="style0"/>
        <w:jc w:val="both"/>
      </w:pPr>
      <w:r>
        <w:rPr>
          <w:rFonts w:ascii="Arial" w:cs="Arial" w:hAnsi="Arial"/>
          <w:lang w:val="mn-MN"/>
        </w:rPr>
        <w:tab/>
        <w:t>Сэргээгдэх эрчим хүчний дэмжих тарифын хувьд бол Дөргөний усан цахилгаан станц тарифын зохицуулалтаас 7-8 зуун сая төгрөгийн алдагдалтай байгаа. Энэ алдагдлын зөрүүг сэргээгдэх эрчим хүчний дэмжих тарифаар нөхөх энэ ажлын хүрээнд тооцож үзэх юм бол  18-20 төгрөгөөр дэмжих тариф тооцох ийм шаардлага гарсан боловч бид нар төвийн бүстэйгээ уялдуулаад төвийн бүсийн хүсэлт бол дэмжих тариф  4, индексжүүлэлт  4.3 гээд ингээд  8.3 төгрөгийн тарифын зохицуулалт хийгдсэн учраас үүнтэйгээ дүйцүүлээд ямар ч байсан  18-20 төгрөгний дэмжих тарифыг шийдвэрлэлгүйгээр баруун бүс, Алтай, Улиастайд  8.3-ын дэмжих тарифын зохицуулалт хийж байгаа. Ингэснээр Дөргөний усан цахилгаан станц, Тайширын усан цахилгаан станцын алдагдлыг  700 гаруй сая төгрөгийн алдагдлыг тодорхой хэмжээгээр хаах ийм тарифын зохицуулалт хийгдсэн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Бассайхан дарга аа, Оросоос цахилгаан эрчим хүч баруун бүсээр импортлохдоо чадлын тарифт хүрдэггүй. Тэгэхээр төлдөггүй тарифыг яагаад тэр баруун бүсийн айл өрхүүд, аж ахуйн нэгжүүд төлөөд байгаа юм бэ гэдэг асуулт байгаа юм, нэгдүгээрт.</w:t>
      </w:r>
    </w:p>
    <w:p>
      <w:pPr>
        <w:pStyle w:val="style0"/>
        <w:jc w:val="both"/>
      </w:pPr>
      <w:r>
        <w:rPr/>
      </w:r>
    </w:p>
    <w:p>
      <w:pPr>
        <w:pStyle w:val="style0"/>
        <w:jc w:val="both"/>
      </w:pPr>
      <w:r>
        <w:rPr>
          <w:rFonts w:ascii="Arial" w:cs="Arial" w:hAnsi="Arial"/>
          <w:lang w:val="mn-MN"/>
        </w:rPr>
        <w:tab/>
        <w:t xml:space="preserve">Хоёрдугаарт нь, сэргээгдэх эрчим хүчний дэмжих тарифыг уг нь нөгөө нүүрсээр байдаг юм уу?  Бусад байгаль орчинд халтай аргаар эрчим хүч үйлдвэрлэдэг салбараасаа татах маягаар өгдөг болохоос биш иргэд, аж ахуйн нэгжүүдээс нь хурааж авч өгдөг тийм арга дэлхийн оронд хэрэглэгддэггүй биз дээ. Тэгээд төвийн бүсэд сэргээгдэх дэмжих тариф нь хэдэн төгрөг байгаа юм бэ? Баруун бүс дээр 8 төгрөг байгаа гэж байна. Энэ ялгааг нь хэлээд өг дөө. </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2 дугаар индэр.</w:t>
      </w:r>
    </w:p>
    <w:p>
      <w:pPr>
        <w:pStyle w:val="style0"/>
        <w:jc w:val="both"/>
      </w:pPr>
      <w:r>
        <w:rPr/>
      </w:r>
    </w:p>
    <w:p>
      <w:pPr>
        <w:pStyle w:val="style0"/>
        <w:jc w:val="both"/>
      </w:pPr>
      <w:r>
        <w:rPr>
          <w:rFonts w:ascii="Arial" w:cs="Arial" w:hAnsi="Arial"/>
          <w:lang w:val="mn-MN"/>
        </w:rPr>
        <w:tab/>
      </w:r>
      <w:r>
        <w:rPr>
          <w:rFonts w:ascii="Arial" w:cs="Arial" w:hAnsi="Arial"/>
          <w:b/>
          <w:bCs/>
          <w:lang w:val="mn-MN"/>
        </w:rPr>
        <w:t>Б.Бассайхан</w:t>
      </w:r>
      <w:r>
        <w:rPr>
          <w:rFonts w:ascii="Arial" w:cs="Arial" w:hAnsi="Arial"/>
          <w:lang w:val="mn-MN"/>
        </w:rPr>
        <w:t>: Сэргээгдэх эрчим хүчний дэмжих тарифын хувьд аргачлал, тооцоолол, хууль эрх зүйн орчны хувьд яг ийм зохицуулалт хийхээр бүрдсэн байгаа. Өнгөрсөн жилийн сэргээгдэх эрчим хүчний хуулийн өөрчлөлтөөр ийм зүйл орсон. Сэргээгдэх эрчим хүчний тэр алдагдлын зөрүүг дэмжих тарифаар тооцно гэсэн хуулийн өөрчлөлтийн дагуу явж байгаа. Алдагдлын зөрүү нь Дөргөний усан цахилгаан станц, Тайширын усан цахилгаан станц дээр нийлээд  1.3-1.5 тэрбум төгрөгийн алдагдалтай явж байгаа. Чадлын тарифын хувьд бол ОХУ-аас энергийн тарифаар зөвхөн баруун бүсэд авч байгаа. Төвийн бүсдээ бол чадлын тарифаар авч байгаа. Чадлын тарифын хувьд бол цаашдаа манайх  хэрэглэгчдээр, үйлдвэрлэгчдээр дамжуулах бүх шатанд чадлын тарифыг нэвтрүүлнэ гэдэг энэ бусад улс орнуудад мөрддөг ийм жишиг уруу шилжихийн тулд чадлын тарифыг үе шаттайгаар  бага хэмжээгээр явж байгаа. Одоо ч гэсэн бид нар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w:t>
      </w:r>
      <w:r>
        <w:rPr>
          <w:rFonts w:ascii="Arial" w:cs="Arial" w:hAnsi="Arial"/>
          <w:b w:val="false"/>
          <w:bCs w:val="false"/>
          <w:lang w:val="mn-MN"/>
        </w:rPr>
        <w:t xml:space="preserve"> Асуулт асууж дууслаа. Байнгын хороо хураалгахаар санал байхгүй. </w:t>
      </w:r>
    </w:p>
    <w:p>
      <w:pPr>
        <w:pStyle w:val="style0"/>
        <w:jc w:val="both"/>
      </w:pPr>
      <w:r>
        <w:rPr/>
      </w:r>
    </w:p>
    <w:p>
      <w:pPr>
        <w:pStyle w:val="style0"/>
        <w:jc w:val="both"/>
      </w:pPr>
      <w:r>
        <w:rPr>
          <w:rFonts w:ascii="Arial" w:cs="Arial" w:hAnsi="Arial"/>
          <w:b w:val="false"/>
          <w:bCs w:val="false"/>
          <w:lang w:val="mn-MN"/>
        </w:rPr>
        <w:tab/>
        <w:t xml:space="preserve">Одоо тэр үүргийг Байнгын хороон дээр өгсөн. 15-наас эхлэх чуулган дээр тэр хуулийг батлах ёстой, Зоригт сайд. Баруун бүсээс бусад хилийн цаанаас тог авдаг сумдын ахуйн хэрэглээг чөлөөлөх асуудлаа оруулж ирнэ. </w:t>
      </w:r>
    </w:p>
    <w:p>
      <w:pPr>
        <w:pStyle w:val="style0"/>
        <w:jc w:val="both"/>
      </w:pPr>
      <w:r>
        <w:rPr/>
      </w:r>
    </w:p>
    <w:p>
      <w:pPr>
        <w:pStyle w:val="style0"/>
        <w:jc w:val="both"/>
      </w:pPr>
      <w:r>
        <w:rPr>
          <w:rFonts w:ascii="Arial" w:cs="Arial" w:hAnsi="Arial"/>
          <w:b w:val="false"/>
          <w:bCs w:val="false"/>
          <w:lang w:val="mn-MN"/>
        </w:rPr>
        <w:tab/>
        <w:t>Одоо санал хураая. Гишүүд танхимдаа ирье.</w:t>
      </w:r>
    </w:p>
    <w:p>
      <w:pPr>
        <w:pStyle w:val="style0"/>
        <w:jc w:val="both"/>
      </w:pPr>
      <w:r>
        <w:rPr/>
      </w:r>
    </w:p>
    <w:p>
      <w:pPr>
        <w:pStyle w:val="style0"/>
        <w:jc w:val="both"/>
      </w:pPr>
      <w:r>
        <w:rPr>
          <w:rFonts w:ascii="Arial" w:cs="Arial" w:hAnsi="Arial"/>
          <w:b w:val="false"/>
          <w:bCs w:val="false"/>
          <w:lang w:val="mn-MN"/>
        </w:rPr>
        <w:tab/>
        <w:t>Гаалийн албан татвараас  чөлөөлөх тухай хуулийн төслийг бүхэлд нь баталъя гэсэн санал хураалт явуулъя.</w:t>
      </w:r>
    </w:p>
    <w:p>
      <w:pPr>
        <w:pStyle w:val="style0"/>
        <w:jc w:val="both"/>
      </w:pPr>
      <w:r>
        <w:rPr>
          <w:rFonts w:ascii="Arial" w:cs="Arial" w:hAnsi="Arial"/>
          <w:b w:val="false"/>
          <w:bCs w:val="false"/>
          <w:lang w:val="mn-MN"/>
        </w:rPr>
        <w:tab/>
      </w:r>
    </w:p>
    <w:p>
      <w:pPr>
        <w:pStyle w:val="style0"/>
        <w:jc w:val="both"/>
      </w:pPr>
      <w:r>
        <w:rPr>
          <w:rFonts w:ascii="Arial" w:cs="Arial" w:hAnsi="Arial"/>
          <w:b w:val="false"/>
          <w:bCs w:val="false"/>
          <w:lang w:val="mn-MN"/>
        </w:rPr>
        <w:tab/>
        <w:t>Санал хураалтад 60 гишүүн оролцож, 47 гишүүн зөвшөөрч, 78.3 хувийн саналаар батлагдлаа.</w:t>
      </w:r>
    </w:p>
    <w:p>
      <w:pPr>
        <w:pStyle w:val="style0"/>
        <w:jc w:val="both"/>
      </w:pPr>
      <w:r>
        <w:rPr/>
      </w:r>
    </w:p>
    <w:p>
      <w:pPr>
        <w:pStyle w:val="style0"/>
        <w:jc w:val="both"/>
      </w:pPr>
      <w:r>
        <w:rPr>
          <w:rFonts w:ascii="Arial" w:cs="Arial" w:eastAsia="Arial" w:hAnsi="Arial"/>
          <w:b w:val="false"/>
          <w:bCs w:val="false"/>
          <w:i w:val="false"/>
          <w:iCs w:val="false"/>
          <w:sz w:val="24"/>
          <w:szCs w:val="24"/>
          <w:shd w:fill="FFFFFF" w:val="clear"/>
          <w:lang w:val="mn-MN"/>
        </w:rPr>
        <w:tab/>
      </w:r>
      <w:r>
        <w:rPr>
          <w:rFonts w:ascii="Arial" w:cs="Arial" w:hAnsi="Arial"/>
          <w:b w:val="false"/>
          <w:bCs w:val="false"/>
          <w:lang w:val="mn-MN"/>
        </w:rPr>
        <w:t>Нэмэгдсэн өртгийн албан татвараас чөлөөлөх тухай хуулийн төслийг бүхэлд нь баталъя гэсэн санал хураалт явуулъя.</w:t>
      </w:r>
    </w:p>
    <w:p>
      <w:pPr>
        <w:pStyle w:val="style0"/>
        <w:jc w:val="both"/>
      </w:pPr>
      <w:r>
        <w:rPr/>
      </w:r>
    </w:p>
    <w:p>
      <w:pPr>
        <w:pStyle w:val="style0"/>
        <w:jc w:val="both"/>
      </w:pPr>
      <w:r>
        <w:rPr>
          <w:rFonts w:ascii="Arial" w:cs="Arial" w:hAnsi="Arial"/>
          <w:b w:val="false"/>
          <w:bCs w:val="false"/>
          <w:lang w:val="mn-MN"/>
        </w:rPr>
        <w:tab/>
        <w:t>Санал хураалтад 60 гишүүн оролцож, 49 гишүүн зөвшөөрч, 81.9 хувийн саналаар батлагдлаа.</w:t>
      </w:r>
    </w:p>
    <w:p>
      <w:pPr>
        <w:pStyle w:val="style0"/>
        <w:jc w:val="both"/>
      </w:pPr>
      <w:r>
        <w:rPr>
          <w:rFonts w:ascii="Arial" w:cs="Arial" w:hAnsi="Arial"/>
          <w:b w:val="false"/>
          <w:bCs w:val="false"/>
          <w:lang w:val="mn-MN"/>
        </w:rPr>
        <w:tab/>
      </w:r>
    </w:p>
    <w:p>
      <w:pPr>
        <w:pStyle w:val="style0"/>
        <w:jc w:val="both"/>
      </w:pPr>
      <w:r>
        <w:rPr>
          <w:rFonts w:ascii="Arial" w:cs="Arial" w:eastAsia="Arial" w:hAnsi="Arial"/>
          <w:b w:val="false"/>
          <w:bCs w:val="false"/>
          <w:i w:val="false"/>
          <w:iCs w:val="false"/>
          <w:sz w:val="24"/>
          <w:szCs w:val="24"/>
          <w:shd w:fill="FFFFFF" w:val="clear"/>
          <w:lang w:val="mn-MN"/>
        </w:rPr>
        <w:tab/>
        <w:t>Энэ хоёр хуулийн  төслийн эцсийн найруулга дээр саналтай гишүүн байна уу? Засгийн газрын орж ирснээр баталж байгаа. Баярсайхан гишүүн.</w:t>
      </w:r>
    </w:p>
    <w:p>
      <w:pPr>
        <w:pStyle w:val="style0"/>
        <w:jc w:val="both"/>
      </w:pPr>
      <w:r>
        <w:rPr/>
      </w:r>
    </w:p>
    <w:p>
      <w:pPr>
        <w:pStyle w:val="style0"/>
        <w:jc w:val="both"/>
      </w:pPr>
      <w:r>
        <w:rPr>
          <w:rFonts w:ascii="Arial" w:cs="Arial" w:eastAsia="Arial" w:hAnsi="Arial"/>
          <w:b w:val="false"/>
          <w:bCs w:val="false"/>
          <w:i w:val="false"/>
          <w:iCs w:val="false"/>
          <w:sz w:val="24"/>
          <w:szCs w:val="24"/>
          <w:shd w:fill="FFFFFF" w:val="clear"/>
          <w:lang w:val="mn-MN"/>
        </w:rPr>
        <w:tab/>
      </w:r>
      <w:r>
        <w:rPr>
          <w:rFonts w:ascii="Arial" w:cs="Arial" w:eastAsia="Arial" w:hAnsi="Arial"/>
          <w:b/>
          <w:bCs/>
          <w:i w:val="false"/>
          <w:iCs w:val="false"/>
          <w:sz w:val="24"/>
          <w:szCs w:val="24"/>
          <w:shd w:fill="FFFFFF" w:val="clear"/>
          <w:lang w:val="mn-MN"/>
        </w:rPr>
        <w:t>Ц.Баярсайхан</w:t>
      </w:r>
      <w:r>
        <w:rPr>
          <w:rFonts w:ascii="Arial" w:cs="Arial" w:eastAsia="Arial" w:hAnsi="Arial"/>
          <w:b w:val="false"/>
          <w:bCs w:val="false"/>
          <w:i w:val="false"/>
          <w:iCs w:val="false"/>
          <w:sz w:val="24"/>
          <w:szCs w:val="24"/>
          <w:shd w:fill="FFFFFF" w:val="clear"/>
          <w:lang w:val="mn-MN"/>
        </w:rPr>
        <w:t xml:space="preserve">: Энэ гишүүдийн гаргасан боомтуудаар оруулж ирж байгаа эрчим хүчний гаалийн болоод импортын татвараас ахуйн хэрэглээг чөлөөлье гэдэг саналыг татсан шүү дээ. Тэгээд тэр санал татах үед Эрчим хүчний сайд Зоригт одоо жишээлбэл Оюутолгойн хэрэглэж байгаа эрчим хүчийг чөлөөлөхгүй гэсэн. Гэтэл энэ баталж байгаа чинь ОХУ болон БНХАУ-аас импортолж байгаа цахилгаан эрчим хүчийг гаалийн болон нэмэгдсэн өртгийн албан татвараас чөлөөлөх гээд орчихож байгаа шүү дээ. Энэ бол ялгаатай гэж ойлгож байгаа шүү дээ. Тэгж ойлгогдож байгаа биз дээ. Эсхүл Хятад гэдэг нь хасагдаад баталж байгаа юу? </w:t>
      </w:r>
    </w:p>
    <w:p>
      <w:pPr>
        <w:pStyle w:val="style0"/>
        <w:jc w:val="both"/>
      </w:pPr>
      <w:r>
        <w:rPr/>
      </w:r>
    </w:p>
    <w:p>
      <w:pPr>
        <w:pStyle w:val="style0"/>
        <w:jc w:val="both"/>
      </w:pPr>
      <w:r>
        <w:rPr>
          <w:rFonts w:ascii="Arial" w:cs="Arial" w:eastAsia="Arial" w:hAnsi="Arial"/>
          <w:b w:val="false"/>
          <w:bCs w:val="false"/>
          <w:i w:val="false"/>
          <w:iCs w:val="false"/>
          <w:sz w:val="24"/>
          <w:szCs w:val="24"/>
          <w:shd w:fill="FFFFFF" w:val="clear"/>
          <w:lang w:val="mn-MN"/>
        </w:rPr>
        <w:tab/>
      </w:r>
      <w:r>
        <w:rPr>
          <w:rFonts w:ascii="Arial" w:cs="Arial" w:eastAsia="Arial" w:hAnsi="Arial"/>
          <w:b/>
          <w:bCs/>
          <w:i w:val="false"/>
          <w:iCs w:val="false"/>
          <w:sz w:val="24"/>
          <w:szCs w:val="24"/>
          <w:shd w:fill="FFFFFF" w:val="clear"/>
          <w:lang w:val="mn-MN"/>
        </w:rPr>
        <w:t>З.Энхболд</w:t>
      </w:r>
      <w:r>
        <w:rPr>
          <w:rFonts w:ascii="Arial" w:cs="Arial" w:eastAsia="Arial" w:hAnsi="Arial"/>
          <w:b w:val="false"/>
          <w:bCs w:val="false"/>
          <w:i w:val="false"/>
          <w:iCs w:val="false"/>
          <w:sz w:val="24"/>
          <w:szCs w:val="24"/>
          <w:shd w:fill="FFFFFF" w:val="clear"/>
          <w:lang w:val="mn-MN"/>
        </w:rPr>
        <w:t xml:space="preserve">: Баруун бүсийн системийн гэхээр Оюутолгой хамрагдахгүй шүү дээ. </w:t>
      </w:r>
    </w:p>
    <w:p>
      <w:pPr>
        <w:pStyle w:val="style0"/>
        <w:jc w:val="both"/>
      </w:pPr>
      <w:r>
        <w:rPr/>
      </w:r>
    </w:p>
    <w:p>
      <w:pPr>
        <w:pStyle w:val="style0"/>
        <w:jc w:val="both"/>
      </w:pPr>
      <w:r>
        <w:rPr>
          <w:rFonts w:ascii="Arial" w:cs="Arial" w:eastAsia="Arial" w:hAnsi="Arial"/>
          <w:b w:val="false"/>
          <w:bCs w:val="false"/>
          <w:i w:val="false"/>
          <w:iCs w:val="false"/>
          <w:sz w:val="24"/>
          <w:szCs w:val="24"/>
          <w:shd w:fill="FFFFFF" w:val="clear"/>
          <w:lang w:val="mn-MN"/>
        </w:rPr>
        <w:tab/>
      </w:r>
      <w:r>
        <w:rPr>
          <w:rFonts w:ascii="Arial" w:cs="Arial" w:eastAsia="Arial" w:hAnsi="Arial"/>
          <w:b/>
          <w:bCs/>
          <w:i w:val="false"/>
          <w:iCs w:val="false"/>
          <w:sz w:val="24"/>
          <w:szCs w:val="24"/>
          <w:shd w:fill="FFFFFF" w:val="clear"/>
          <w:lang w:val="mn-MN"/>
        </w:rPr>
        <w:t>Ц.Баярсайхан</w:t>
      </w:r>
      <w:r>
        <w:rPr>
          <w:rFonts w:ascii="Arial" w:cs="Arial" w:eastAsia="Arial" w:hAnsi="Arial"/>
          <w:b w:val="false"/>
          <w:bCs w:val="false"/>
          <w:i w:val="false"/>
          <w:iCs w:val="false"/>
          <w:sz w:val="24"/>
          <w:szCs w:val="24"/>
          <w:shd w:fill="FFFFFF" w:val="clear"/>
          <w:lang w:val="mn-MN"/>
        </w:rPr>
        <w:t>: Өргөн барьсан нь Хятадаас гэж байгаа шүү дээ.</w:t>
      </w:r>
    </w:p>
    <w:p>
      <w:pPr>
        <w:pStyle w:val="style0"/>
        <w:jc w:val="both"/>
      </w:pPr>
      <w:r>
        <w:rPr/>
      </w:r>
    </w:p>
    <w:p>
      <w:pPr>
        <w:pStyle w:val="style0"/>
        <w:jc w:val="both"/>
      </w:pPr>
      <w:r>
        <w:rPr>
          <w:rFonts w:ascii="Arial" w:cs="Arial" w:eastAsia="Arial" w:hAnsi="Arial"/>
          <w:b w:val="false"/>
          <w:bCs w:val="false"/>
          <w:i w:val="false"/>
          <w:iCs w:val="false"/>
          <w:sz w:val="24"/>
          <w:szCs w:val="24"/>
          <w:shd w:fill="FFFFFF" w:val="clear"/>
          <w:lang w:val="mn-MN"/>
        </w:rPr>
        <w:tab/>
      </w:r>
      <w:r>
        <w:rPr>
          <w:rFonts w:ascii="Arial" w:cs="Arial" w:eastAsia="Arial" w:hAnsi="Arial"/>
          <w:b/>
          <w:bCs/>
          <w:i w:val="false"/>
          <w:iCs w:val="false"/>
          <w:sz w:val="24"/>
          <w:szCs w:val="24"/>
          <w:shd w:fill="FFFFFF" w:val="clear"/>
          <w:lang w:val="mn-MN"/>
        </w:rPr>
        <w:t>З.Энхболд</w:t>
      </w:r>
      <w:r>
        <w:rPr>
          <w:rFonts w:ascii="Arial" w:cs="Arial" w:eastAsia="Arial" w:hAnsi="Arial"/>
          <w:b w:val="false"/>
          <w:bCs w:val="false"/>
          <w:i w:val="false"/>
          <w:iCs w:val="false"/>
          <w:sz w:val="24"/>
          <w:szCs w:val="24"/>
          <w:shd w:fill="FFFFFF" w:val="clear"/>
          <w:lang w:val="mn-MN"/>
        </w:rPr>
        <w:t xml:space="preserve">: Баруун бүсэд Хятадаас авдаг З сум байгаа. Тийм биз дээ. Алтайн цаадах З сум. </w:t>
      </w:r>
    </w:p>
    <w:p>
      <w:pPr>
        <w:pStyle w:val="style0"/>
        <w:jc w:val="both"/>
      </w:pPr>
      <w:r>
        <w:rPr/>
      </w:r>
    </w:p>
    <w:p>
      <w:pPr>
        <w:pStyle w:val="style0"/>
        <w:jc w:val="both"/>
      </w:pPr>
      <w:r>
        <w:rPr>
          <w:rFonts w:ascii="Arial" w:cs="Arial" w:eastAsia="Arial" w:hAnsi="Arial"/>
          <w:b w:val="false"/>
          <w:bCs w:val="false"/>
          <w:i w:val="false"/>
          <w:iCs w:val="false"/>
          <w:sz w:val="24"/>
          <w:szCs w:val="24"/>
          <w:shd w:fill="FFFFFF" w:val="clear"/>
          <w:lang w:val="mn-MN"/>
        </w:rPr>
        <w:tab/>
      </w:r>
      <w:r>
        <w:rPr>
          <w:rFonts w:ascii="Arial" w:cs="Arial" w:eastAsia="Arial" w:hAnsi="Arial"/>
          <w:b/>
          <w:bCs/>
          <w:i w:val="false"/>
          <w:iCs w:val="false"/>
          <w:sz w:val="24"/>
          <w:szCs w:val="24"/>
          <w:shd w:fill="FFFFFF" w:val="clear"/>
          <w:lang w:val="mn-MN"/>
        </w:rPr>
        <w:t>Ц.Баярсайхан</w:t>
      </w:r>
      <w:r>
        <w:rPr>
          <w:rFonts w:ascii="Arial" w:cs="Arial" w:eastAsia="Arial" w:hAnsi="Arial"/>
          <w:b w:val="false"/>
          <w:bCs w:val="false"/>
          <w:i w:val="false"/>
          <w:iCs w:val="false"/>
          <w:sz w:val="24"/>
          <w:szCs w:val="24"/>
          <w:shd w:fill="FFFFFF" w:val="clear"/>
          <w:lang w:val="mn-MN"/>
        </w:rPr>
        <w:t>: Одоо оруулж ирэхдээ боомтуудын нэр дурьдсанаас Өмнөговийн Гашуун сухайт, Шивээ хүрэн хоёр хасагдсан байгаа шүү дээ. Тэндээс чинь Ханбогд, Баян-Овоо, Гурвантэс, Ноён, Сэврэй сумдууд орж байгаа. Одоо Ноён, Сэврэй сумдад хэрэглэж байгаа эрчим хүчний импортын болон Гаалийн албан татварыг орон нутаг нь төлнө гэдэг ийм шаардлага тавиад, тэгээд энэ шаардлагын дагуу сумдууд нь бараг цахилгаанаа авч чадахгүй болчхоод байгаа юм. Тийм учраас хурдан оруулж ирж батлуулахгүй бол болохгүй.</w:t>
      </w:r>
    </w:p>
    <w:p>
      <w:pPr>
        <w:pStyle w:val="style0"/>
        <w:jc w:val="both"/>
      </w:pPr>
      <w:r>
        <w:rPr/>
      </w:r>
    </w:p>
    <w:p>
      <w:pPr>
        <w:pStyle w:val="style0"/>
        <w:jc w:val="both"/>
      </w:pPr>
      <w:r>
        <w:rPr>
          <w:rFonts w:ascii="Arial" w:cs="Arial" w:eastAsia="Arial" w:hAnsi="Arial"/>
          <w:b w:val="false"/>
          <w:bCs w:val="false"/>
          <w:i w:val="false"/>
          <w:iCs w:val="false"/>
          <w:sz w:val="24"/>
          <w:szCs w:val="24"/>
          <w:shd w:fill="FFFFFF" w:val="clear"/>
          <w:lang w:val="mn-MN"/>
        </w:rPr>
        <w:tab/>
      </w:r>
      <w:r>
        <w:rPr>
          <w:rFonts w:ascii="Arial" w:cs="Arial" w:eastAsia="Arial" w:hAnsi="Arial"/>
          <w:b/>
          <w:bCs/>
          <w:i w:val="false"/>
          <w:iCs w:val="false"/>
          <w:sz w:val="24"/>
          <w:szCs w:val="24"/>
          <w:shd w:fill="FFFFFF" w:val="clear"/>
          <w:lang w:val="mn-MN"/>
        </w:rPr>
        <w:t>З.Энхболд</w:t>
      </w:r>
      <w:r>
        <w:rPr>
          <w:rFonts w:ascii="Arial" w:cs="Arial" w:eastAsia="Arial" w:hAnsi="Arial"/>
          <w:b w:val="false"/>
          <w:bCs w:val="false"/>
          <w:i w:val="false"/>
          <w:iCs w:val="false"/>
          <w:sz w:val="24"/>
          <w:szCs w:val="24"/>
          <w:shd w:fill="FFFFFF" w:val="clear"/>
          <w:lang w:val="mn-MN"/>
        </w:rPr>
        <w:t xml:space="preserve">: Угаасаа цагаан сарын дараа ажил эхлэхэд хэлэлцэх хуулийг маргааш  13 цаг 30 минутаас өмнө өргөн барих ёстой. Тэгж байж ээлжит бус чуулганы хэлэлцэх асуудалд орно. Тийм учраас Засгийн газарт нэг өдрийн хугацаа байна. </w:t>
      </w:r>
    </w:p>
    <w:p>
      <w:pPr>
        <w:pStyle w:val="style0"/>
        <w:jc w:val="both"/>
      </w:pPr>
      <w:r>
        <w:rPr/>
      </w:r>
    </w:p>
    <w:p>
      <w:pPr>
        <w:pStyle w:val="style0"/>
        <w:jc w:val="both"/>
      </w:pPr>
      <w:r>
        <w:rPr>
          <w:rFonts w:ascii="Arial" w:cs="Arial" w:eastAsia="Arial" w:hAnsi="Arial"/>
          <w:b w:val="false"/>
          <w:bCs w:val="false"/>
          <w:i w:val="false"/>
          <w:iCs w:val="false"/>
          <w:sz w:val="24"/>
          <w:szCs w:val="24"/>
          <w:shd w:fill="FFFFFF" w:val="clear"/>
          <w:lang w:val="mn-MN"/>
        </w:rPr>
        <w:tab/>
        <w:t>Хуулиудын төсөл батлагдлаа. Эцсийн найруулга сонслоо. Найруулга дээр саналтай гишүүн байхгүй байна.</w:t>
      </w:r>
    </w:p>
    <w:p>
      <w:pPr>
        <w:pStyle w:val="style0"/>
      </w:pPr>
      <w:r>
        <w:rPr/>
      </w:r>
    </w:p>
    <w:p>
      <w:pPr>
        <w:pStyle w:val="style0"/>
        <w:jc w:val="both"/>
      </w:pPr>
      <w:r>
        <w:rPr>
          <w:rFonts w:ascii="Arial" w:cs="Arial" w:hAnsi="Arial"/>
          <w:b/>
          <w:lang w:val="mn-MN"/>
        </w:rPr>
        <w:tab/>
      </w:r>
      <w:r>
        <w:rPr>
          <w:rFonts w:ascii="Arial" w:cs="Arial" w:hAnsi="Arial"/>
          <w:b w:val="false"/>
          <w:bCs w:val="false"/>
          <w:sz w:val="24"/>
          <w:szCs w:val="24"/>
          <w:u w:val="none"/>
          <w:lang w:val="mn-MN"/>
        </w:rPr>
        <w:t xml:space="preserve">Улсын Их Хурлын  дарга З.Энхболд  Гаалийн албан татвараас  чөлөөлөх тухай, Нэмэгдсэн өртгийн албан татвараас чөлөөлөх тухай  хуулийн эцсийн найруулгыг уншиж танилцуулав. Эцсийн найруулгатай холбогдуулан Улсын Их Хурлын гишүүдээс асуулт, санал гараагүй болно. </w:t>
      </w:r>
    </w:p>
    <w:p>
      <w:pPr>
        <w:pStyle w:val="style0"/>
        <w:jc w:val="both"/>
      </w:pPr>
      <w:r>
        <w:rPr/>
      </w:r>
    </w:p>
    <w:p>
      <w:pPr>
        <w:pStyle w:val="style0"/>
        <w:jc w:val="both"/>
      </w:pPr>
      <w:r>
        <w:rPr>
          <w:rFonts w:ascii="Arial" w:cs="Arial" w:hAnsi="Arial"/>
          <w:sz w:val="24"/>
          <w:szCs w:val="24"/>
          <w:u w:val="none"/>
          <w:lang w:val="mn-MN"/>
        </w:rPr>
        <w:tab/>
        <w:t>Улсын Их Хурлын гишүүд дээрх хуулийн эцсийн найруулгатай 12:49 цагт танилцлаа.</w:t>
      </w:r>
    </w:p>
    <w:p>
      <w:pPr>
        <w:pStyle w:val="style0"/>
      </w:pPr>
      <w:r>
        <w:rPr/>
      </w:r>
    </w:p>
    <w:p>
      <w:pPr>
        <w:pStyle w:val="style0"/>
        <w:spacing w:after="0" w:before="0"/>
        <w:contextualSpacing w:val="false"/>
        <w:jc w:val="both"/>
      </w:pPr>
      <w:r>
        <w:rPr>
          <w:rFonts w:ascii="Arial" w:hAnsi="Arial"/>
          <w:lang w:val="mn-MN"/>
        </w:rPr>
        <w:tab/>
      </w:r>
      <w:r>
        <w:rPr>
          <w:rFonts w:ascii="Arial" w:cs="Arial" w:eastAsia="Times New Roman" w:hAnsi="Arial"/>
          <w:b/>
          <w:bCs/>
          <w:lang w:val="mn-MN"/>
        </w:rPr>
        <w:t>Дөрөв.“Захиргааны хэрэг шүүхэд хянан шийдвэрлэх тухай /шинэчилсэн найруулга/ болон Захиргааны ерөнхий хууль батлагдсантай холбогдуулан бусад хуульд нэмэлт, өөрчлөлт оруулах тухай хуулийн төслүүд /</w:t>
      </w:r>
      <w:r>
        <w:rPr>
          <w:rFonts w:ascii="Arial" w:cs="Arial" w:eastAsia="Times New Roman" w:hAnsi="Arial"/>
          <w:b w:val="false"/>
          <w:bCs w:val="false"/>
          <w:lang w:val="mn-MN"/>
        </w:rPr>
        <w:t>Засгийн  газар 2015.12.07-ны өдөр өргөн мэдүүлсэн, Засгийн газар  2015.12.22-ны өдөр өргөн мэдүүлсэн, эцсийн хэлэлцүүлэг/.</w:t>
      </w:r>
    </w:p>
    <w:p>
      <w:pPr>
        <w:pStyle w:val="style0"/>
        <w:spacing w:after="0" w:before="0"/>
        <w:contextualSpacing w:val="false"/>
        <w:jc w:val="both"/>
      </w:pPr>
      <w:r>
        <w:rPr/>
      </w:r>
    </w:p>
    <w:p>
      <w:pPr>
        <w:pStyle w:val="style0"/>
        <w:spacing w:after="0" w:before="0"/>
        <w:contextualSpacing w:val="false"/>
        <w:jc w:val="both"/>
      </w:pPr>
      <w:r>
        <w:rPr>
          <w:rFonts w:ascii="Arial" w:cs="Arial" w:eastAsia="Times New Roman" w:hAnsi="Arial"/>
          <w:b w:val="false"/>
          <w:bCs w:val="false"/>
          <w:lang w:val="mn-MN"/>
        </w:rPr>
        <w:tab/>
        <w:t>Ажлын хэсэгт, Хууль зүйн сайд Д.Дорлигжав,  Улсын дээд шүүхийн Захиргааны танхимын тэргүүн М.Батсуурь,  Хууль зүйн яамны Эрх зүйн шинэчлэлийн бодлогын газрын дарга Т.Бат-Өлзий,  мөн яамны Эрх зүйн шинэчлэлийн бодлогын газрын ахлах мэргэжилтэн Ц.Ариунжаргал,  Удирдлагын академийн багш, доктор Д.Сүнжид.</w:t>
      </w:r>
    </w:p>
    <w:p>
      <w:pPr>
        <w:pStyle w:val="style0"/>
        <w:spacing w:after="0" w:before="0"/>
        <w:contextualSpacing w:val="false"/>
        <w:jc w:val="both"/>
      </w:pPr>
      <w:r>
        <w:rPr>
          <w:rFonts w:ascii="Arial" w:cs="Arial" w:eastAsia="Times New Roman" w:hAnsi="Arial"/>
          <w:b w:val="false"/>
          <w:bCs w:val="false"/>
          <w:lang w:val="mn-MN"/>
        </w:rPr>
        <w:tab/>
      </w:r>
    </w:p>
    <w:p>
      <w:pPr>
        <w:pStyle w:val="style0"/>
        <w:tabs>
          <w:tab w:leader="none" w:pos="0" w:val="left"/>
        </w:tabs>
        <w:spacing w:after="0" w:before="0"/>
        <w:contextualSpacing w:val="false"/>
        <w:jc w:val="both"/>
      </w:pPr>
      <w:r>
        <w:rPr>
          <w:rFonts w:ascii="Arial" w:cs="Arial" w:eastAsia="Times New Roman" w:hAnsi="Arial"/>
          <w:b w:val="false"/>
          <w:bCs w:val="false"/>
          <w:lang w:val="mn-MN"/>
        </w:rPr>
        <w:tab/>
        <w:t xml:space="preserve">Хуулийн төслүүдийг эцсийн хэлэлцүүлэгт бэлтгэсэн талаарх Хууль зүйн байнгын хорооны танилцуулгыг  Улсын Их Хурлын гишүүн Ж.Батзандан танилцуулна. Индэрт урьж байна. </w:t>
      </w:r>
    </w:p>
    <w:p>
      <w:pPr>
        <w:pStyle w:val="style0"/>
        <w:spacing w:after="0" w:before="0"/>
        <w:contextualSpacing w:val="false"/>
        <w:jc w:val="both"/>
      </w:pPr>
      <w:r>
        <w:rPr/>
      </w:r>
    </w:p>
    <w:p>
      <w:pPr>
        <w:pStyle w:val="style0"/>
        <w:spacing w:after="0" w:before="0"/>
        <w:contextualSpacing w:val="false"/>
        <w:jc w:val="both"/>
      </w:pPr>
      <w:r>
        <w:rPr>
          <w:rFonts w:ascii="Arial" w:hAnsi="Arial"/>
          <w:b/>
          <w:bCs/>
          <w:lang w:val="mn-MN"/>
        </w:rPr>
        <w:t xml:space="preserve"> </w:t>
      </w:r>
      <w:r>
        <w:rPr>
          <w:rFonts w:ascii="Arial" w:hAnsi="Arial"/>
          <w:b/>
          <w:bCs/>
          <w:lang w:val="mn-MN"/>
        </w:rPr>
        <w:tab/>
        <w:t xml:space="preserve">Ж.Батзандан: </w:t>
      </w:r>
      <w:r>
        <w:rPr>
          <w:rFonts w:ascii="Arial" w:hAnsi="Arial"/>
          <w:lang w:val="mn-MN"/>
        </w:rPr>
        <w:t>Улсын Их Хурлын дарга, эрхэм гишүүд ээ,</w:t>
      </w:r>
    </w:p>
    <w:p>
      <w:pPr>
        <w:pStyle w:val="style0"/>
        <w:jc w:val="both"/>
      </w:pPr>
      <w:r>
        <w:rPr/>
      </w:r>
    </w:p>
    <w:p>
      <w:pPr>
        <w:pStyle w:val="style0"/>
        <w:jc w:val="both"/>
      </w:pPr>
      <w:r>
        <w:rPr>
          <w:rFonts w:ascii="Arial" w:hAnsi="Arial"/>
          <w:lang w:val="mn-MN"/>
        </w:rPr>
        <w:tab/>
        <w:t xml:space="preserve"> Монгол Улсын </w:t>
      </w:r>
      <w:r>
        <w:rPr>
          <w:rFonts w:ascii="Arial" w:cs="Arial" w:hAnsi="Arial"/>
          <w:lang w:val="mn-MN"/>
        </w:rPr>
        <w:t xml:space="preserve">Засгийн газраас 2015 оны 12 дугаар сарын 04-ний өдөр өргөн мэдүүлсэн Захиргааны хэрэг шүүхэд хянан шийдвэрлэх тухай хууль /Шинэчилсэн найруулга/-ийн болон холбогдох бусад хуульд өөрчлөлт оруулах тухай </w:t>
      </w:r>
      <w:r>
        <w:rPr>
          <w:rFonts w:ascii="Arial" w:hAnsi="Arial"/>
          <w:lang w:val="mn-MN"/>
        </w:rPr>
        <w:t xml:space="preserve">хуулийн төслүүд, 2015 оны 12 дугаар сарын 22-ны өдөр өргөн мэдүүлсэн Захиргааны ерөнхий хууль батлагдсантай холбогдуулан бусад 9 хуульд нэмэлт, өөрчлөлт оруулах тухай хуулийн </w:t>
      </w:r>
      <w:r>
        <w:rPr>
          <w:rFonts w:ascii="Arial" w:cs="Arial" w:eastAsia="Arial" w:hAnsi="Arial"/>
          <w:b w:val="false"/>
          <w:bCs w:val="false"/>
          <w:sz w:val="24"/>
          <w:szCs w:val="24"/>
          <w:lang w:val="mn-MN"/>
        </w:rPr>
        <w:t xml:space="preserve">төслүүдийн анхны хэлэлцүүлгийг Монгол Улсын Их Хурал </w:t>
      </w:r>
      <w:r>
        <w:rPr>
          <w:rFonts w:ascii="Arial" w:cs="Arial;Arial" w:hAnsi="Arial"/>
          <w:color w:val="00000A"/>
          <w:lang w:val="mn-MN"/>
        </w:rPr>
        <w:t xml:space="preserve">2016 оны 01 дүгээр сарын 22, 26-ны өдрийн </w:t>
      </w:r>
      <w:r>
        <w:rPr>
          <w:rFonts w:ascii="Arial" w:cs="Arial;Arial" w:hAnsi="Arial"/>
        </w:rPr>
        <w:t xml:space="preserve">нэгдсэн хуралдаанаараа хэлэлцэн шийдвэрлэж эцсийн хэлэлцүүлэгт </w:t>
      </w:r>
      <w:r>
        <w:rPr>
          <w:rFonts w:ascii="Arial" w:cs="Arial" w:eastAsia="Arial" w:hAnsi="Arial"/>
          <w:b w:val="false"/>
          <w:bCs w:val="false"/>
          <w:sz w:val="24"/>
          <w:szCs w:val="24"/>
          <w:lang w:val="mn-MN"/>
        </w:rPr>
        <w:t>бэлтгүүлэхээр Хууль зүйн байнгын хороонд</w:t>
      </w:r>
      <w:r>
        <w:rPr>
          <w:rFonts w:ascii="Arial" w:cs="Arial;Arial" w:hAnsi="Arial"/>
        </w:rPr>
        <w:t xml:space="preserve"> шилжүүлсэн билээ.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eastAsia="Arial" w:hAnsi="Arial"/>
          <w:b w:val="false"/>
          <w:bCs w:val="false"/>
          <w:sz w:val="24"/>
          <w:szCs w:val="24"/>
          <w:lang w:val="mn-MN"/>
        </w:rPr>
        <w:tab/>
        <w:t xml:space="preserve">Хууль зүйн байнгын хороо 2016 оны 01 дүгээр сарын 27-ны өдрийн хуралдаанаараа дээрх хуулийн төслүүдийг Монгол Улсын Их Хурлын чуулганы хуралдааны дэгийн тухай хуулийн 23 дугаар зүйлд заасан журмын дагуу хэлэлцэж, нэгдсэн хуралдааны анхны хэлэлцүүлгээр олонхийн дэмжлэг авсан </w:t>
      </w:r>
      <w:r>
        <w:rPr>
          <w:rFonts w:ascii="Arial" w:cs="Arial" w:eastAsia="Calibri" w:hAnsi="Arial"/>
          <w:b w:val="false"/>
          <w:bCs/>
          <w:sz w:val="24"/>
          <w:szCs w:val="24"/>
          <w:lang w:val="mn-MN"/>
        </w:rPr>
        <w:t xml:space="preserve">саналуудыг төсөлд нэмж тусган төслийн </w:t>
      </w:r>
      <w:r>
        <w:rPr>
          <w:rFonts w:ascii="Arial" w:cs="Arial" w:eastAsia="Calibri" w:hAnsi="Arial"/>
          <w:b w:val="false"/>
          <w:bCs w:val="false"/>
          <w:sz w:val="24"/>
          <w:szCs w:val="24"/>
          <w:lang w:val="mn-MN"/>
        </w:rPr>
        <w:t xml:space="preserve">эцсийн хувилбарыг бэлтгэлээ.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eastAsia="Calibri" w:hAnsi="Arial"/>
          <w:b w:val="false"/>
          <w:bCs w:val="false"/>
          <w:sz w:val="24"/>
          <w:szCs w:val="24"/>
          <w:lang w:val="mn-MN"/>
        </w:rPr>
        <w:tab/>
        <w:t xml:space="preserve">Тухайлбал </w:t>
      </w:r>
      <w:r>
        <w:rPr>
          <w:rFonts w:ascii="Arial" w:cs="Arial" w:hAnsi="Arial"/>
        </w:rPr>
        <w:t>Монгол Улсын Үндсэн хуульд харшлахгүй</w:t>
      </w:r>
      <w:r>
        <w:rPr>
          <w:rFonts w:ascii="Arial" w:cs="Arial" w:hAnsi="Arial"/>
          <w:lang w:val="mn-MN"/>
        </w:rPr>
        <w:t xml:space="preserve"> бол шүүх захиргааны хэргийг</w:t>
      </w:r>
      <w:r>
        <w:rPr>
          <w:rFonts w:ascii="Arial" w:cs="Arial" w:hAnsi="Arial"/>
        </w:rPr>
        <w:t xml:space="preserve"> шийдвэрлэхдээ </w:t>
      </w:r>
      <w:r>
        <w:rPr>
          <w:rFonts w:ascii="Arial" w:cs="Arial" w:hAnsi="Arial"/>
          <w:strike w:val="false"/>
          <w:dstrike w:val="false"/>
        </w:rPr>
        <w:t>олон улсын</w:t>
      </w:r>
      <w:r>
        <w:rPr>
          <w:rFonts w:ascii="Arial" w:cs="Arial" w:hAnsi="Arial"/>
          <w:strike w:val="false"/>
          <w:dstrike w:val="false"/>
          <w:lang w:val="mn-MN"/>
        </w:rPr>
        <w:t xml:space="preserve"> гэрээ,</w:t>
      </w:r>
      <w:r>
        <w:rPr>
          <w:rFonts w:ascii="Arial" w:cs="Arial" w:hAnsi="Arial"/>
          <w:strike w:val="false"/>
          <w:dstrike w:val="false"/>
        </w:rPr>
        <w:t xml:space="preserve"> нийтээр хүлээн зөвшөөрсөн хэм хэмжээг хэрэглэж болохоор, түүнчлэн х</w:t>
      </w:r>
      <w:r>
        <w:rPr>
          <w:rFonts w:ascii="Arial" w:cs="Arial" w:hAnsi="Arial"/>
          <w:strike w:val="false"/>
          <w:dstrike w:val="false"/>
          <w:sz w:val="24"/>
          <w:szCs w:val="24"/>
        </w:rPr>
        <w:t xml:space="preserve">яналтын </w:t>
      </w:r>
      <w:r>
        <w:rPr>
          <w:rFonts w:ascii="Arial" w:cs="Arial" w:hAnsi="Arial"/>
          <w:strike w:val="false"/>
          <w:dstrike w:val="false"/>
          <w:sz w:val="24"/>
          <w:szCs w:val="24"/>
          <w:lang w:val="mn-MN"/>
        </w:rPr>
        <w:t xml:space="preserve">шатны шүүх хэргийн хоёр болон түүнээс дээш оролцогч гомдол гаргасан, эсхүл нийтийн ашиг сонирхлыг төлөөлөн гомдол гаргасан тохиолдолд хэргийг бүхэлд нь хянан үзэхээр заасныг тус тус хасах, </w:t>
      </w:r>
      <w:r>
        <w:rPr>
          <w:rFonts w:ascii="Arial" w:cs="Arial" w:hAnsi="Arial"/>
          <w:strike w:val="false"/>
          <w:dstrike w:val="false"/>
        </w:rPr>
        <w:t xml:space="preserve">хариуцагч зөвхөн </w:t>
      </w:r>
      <w:r>
        <w:rPr>
          <w:rFonts w:ascii="Arial" w:cs="Arial" w:eastAsia="Times New Roman" w:hAnsi="Arial"/>
          <w:strike w:val="false"/>
          <w:dstrike w:val="false"/>
          <w:sz w:val="24"/>
          <w:szCs w:val="24"/>
        </w:rPr>
        <w:t xml:space="preserve">захиргааны гэрээтэй холбоотой </w:t>
      </w:r>
      <w:r>
        <w:rPr>
          <w:rFonts w:ascii="Arial" w:cs="Arial" w:hAnsi="Arial"/>
          <w:strike w:val="false"/>
          <w:dstrike w:val="false"/>
        </w:rPr>
        <w:t>үндсэн нэхэмжлэлтэй хам</w:t>
      </w:r>
      <w:r>
        <w:rPr>
          <w:rFonts w:ascii="Arial" w:cs="Arial" w:eastAsia="Times New Roman" w:hAnsi="Arial"/>
          <w:strike w:val="false"/>
          <w:dstrike w:val="false"/>
          <w:sz w:val="24"/>
          <w:szCs w:val="24"/>
          <w:lang w:val="mn-MN"/>
        </w:rPr>
        <w:t>татган</w:t>
      </w:r>
      <w:r>
        <w:rPr>
          <w:rFonts w:ascii="Arial" w:cs="Arial" w:eastAsia="Times New Roman" w:hAnsi="Arial"/>
          <w:strike w:val="false"/>
          <w:dstrike w:val="false"/>
          <w:sz w:val="24"/>
          <w:szCs w:val="24"/>
        </w:rPr>
        <w:t xml:space="preserve"> хянан шийдвэрлүүлэхээр сөрөг нэхэмжлэл гаргах эрхтэй байх, захиргааны хэргийн шүүхэд гаргах нэхэмжлэлийн шаардлага, түүний үндэслэл</w:t>
      </w:r>
      <w:r>
        <w:rPr>
          <w:rFonts w:ascii="Arial" w:cs="Arial" w:eastAsia="Times New Roman" w:hAnsi="Arial"/>
          <w:strike w:val="false"/>
          <w:dstrike w:val="false"/>
          <w:sz w:val="24"/>
          <w:szCs w:val="24"/>
          <w:lang w:val="mn-MN"/>
        </w:rPr>
        <w:t xml:space="preserve">ийг тодорхой болгох зэрэг </w:t>
      </w:r>
      <w:bookmarkStart w:id="19" w:name="__DdeLink__10344_1739373721"/>
      <w:r>
        <w:rPr>
          <w:rFonts w:ascii="Arial" w:cs="Arial" w:eastAsia="Arial" w:hAnsi="Arial"/>
          <w:b w:val="false"/>
          <w:bCs w:val="false"/>
          <w:strike w:val="false"/>
          <w:dstrike w:val="false"/>
          <w:sz w:val="24"/>
          <w:szCs w:val="24"/>
          <w:lang w:val="mn-MN"/>
        </w:rPr>
        <w:t>нэгдсэн хуралдааны анхны хэлэлцүүлгээр</w:t>
      </w:r>
      <w:bookmarkEnd w:id="19"/>
      <w:r>
        <w:rPr>
          <w:rFonts w:ascii="Arial" w:cs="Arial" w:eastAsia="Arial" w:hAnsi="Arial"/>
          <w:b w:val="false"/>
          <w:bCs w:val="false"/>
          <w:strike w:val="false"/>
          <w:dstrike w:val="false"/>
          <w:sz w:val="24"/>
          <w:szCs w:val="24"/>
          <w:lang w:val="mn-MN"/>
        </w:rPr>
        <w:t xml:space="preserve"> олонхийн дэмжлэг авсан саналуудыг төсөлд тусгалаа.</w:t>
      </w:r>
    </w:p>
    <w:p>
      <w:pPr>
        <w:pStyle w:val="style0"/>
        <w:spacing w:after="0" w:before="0" w:line="200" w:lineRule="atLeast"/>
        <w:ind w:hanging="0" w:left="0" w:right="0"/>
        <w:contextualSpacing w:val="false"/>
        <w:jc w:val="both"/>
      </w:pPr>
      <w:r>
        <w:rPr/>
      </w:r>
    </w:p>
    <w:p>
      <w:pPr>
        <w:pStyle w:val="style0"/>
        <w:jc w:val="both"/>
      </w:pPr>
      <w:r>
        <w:rPr>
          <w:rFonts w:ascii="Arial" w:cs="Arial" w:eastAsia="Calibri" w:hAnsi="Arial"/>
          <w:b w:val="false"/>
          <w:bCs w:val="false"/>
          <w:sz w:val="24"/>
          <w:szCs w:val="24"/>
          <w:lang w:val="mn-MN"/>
        </w:rPr>
        <w:tab/>
      </w:r>
      <w:r>
        <w:rPr>
          <w:rFonts w:ascii="Arial" w:hAnsi="Arial"/>
        </w:rPr>
        <w:t xml:space="preserve"> Мөн </w:t>
      </w:r>
      <w:r>
        <w:rPr>
          <w:rFonts w:ascii="Arial" w:cs="Arial" w:eastAsia="Arial" w:hAnsi="Arial"/>
          <w:b w:val="false"/>
          <w:bCs w:val="false"/>
          <w:strike w:val="false"/>
          <w:dstrike w:val="false"/>
          <w:sz w:val="24"/>
          <w:szCs w:val="24"/>
          <w:lang w:val="mn-MN"/>
        </w:rPr>
        <w:t>нэгдсэн хуралдааны анхны хэлэлцүүлгээр дэмжигдсэн санал болон</w:t>
      </w:r>
      <w:r>
        <w:rPr>
          <w:rFonts w:ascii="Arial" w:hAnsi="Arial"/>
        </w:rPr>
        <w:t xml:space="preserve"> </w:t>
      </w:r>
      <w:r>
        <w:rPr>
          <w:rFonts w:ascii="Arial" w:cs="Arial" w:hAnsi="Arial"/>
          <w:b w:val="false"/>
          <w:bCs w:val="false"/>
          <w:sz w:val="24"/>
          <w:szCs w:val="24"/>
          <w:u w:val="none"/>
          <w:shd w:fill="FFFFFF" w:val="clear"/>
          <w:lang w:val="mn-MN"/>
        </w:rPr>
        <w:t>Монгол Улсын Их Хурлын чуулганы хуралдааны дэгийн тухай хуулийн 24 дүгээр зүйлийн 24.6 дахь хэсэгт заасны дагуу Сонгуулийн тухай хуульд нэмэлт, өөрчлөлт оруулах, Улсын тэмдэгтийн хураамжийн тухай хуульд нэмэлт оруулах, Шүүхийн шийдвэр гүйцэтгэх тухай хуульд нэмэлт оруулах, Монгол Улсын Засгийн газрын тухай хуульд нэмэлт, өөрчлөлт оруулах хуулийн төслүүдийг гүйцээн боловсруулсаныг Байнгын хорооны хуралдаанд оролцсон гишүүдийн олонхи дэмжсэн болно.</w:t>
      </w:r>
    </w:p>
    <w:p>
      <w:pPr>
        <w:pStyle w:val="style0"/>
        <w:jc w:val="both"/>
      </w:pPr>
      <w:r>
        <w:rPr/>
      </w:r>
    </w:p>
    <w:p>
      <w:pPr>
        <w:pStyle w:val="style0"/>
        <w:jc w:val="both"/>
      </w:pPr>
      <w:r>
        <w:rPr>
          <w:rFonts w:ascii="Arial" w:cs="Arial" w:hAnsi="Arial"/>
          <w:b w:val="false"/>
          <w:bCs w:val="false"/>
          <w:sz w:val="24"/>
          <w:szCs w:val="24"/>
          <w:u w:val="none"/>
          <w:shd w:fill="FFFFFF" w:val="clear"/>
          <w:lang w:val="mn-MN"/>
        </w:rPr>
        <w:tab/>
        <w:t xml:space="preserve">Түүнчлэн </w:t>
      </w:r>
      <w:r>
        <w:rPr>
          <w:rFonts w:ascii="Arial" w:cs="Arial" w:eastAsia="Calibri" w:hAnsi="Arial"/>
          <w:b w:val="false"/>
          <w:bCs w:val="false"/>
          <w:sz w:val="24"/>
          <w:szCs w:val="24"/>
          <w:lang w:val="mn-MN"/>
        </w:rPr>
        <w:t>Монгол Улсын Их Хурлын чуулганы хуралдааны дэгийн тухай хуулийн 23 дугаар зүйлийн 23.7 дахь хэсэгт заасны дагуу техникийн болон найруулгын саналыг төсөлд тусгасан бөгөөд мөн зүйлийн 23.2.1, 23.2.2 дахь заалтад заасны дагуу төслийн зарим зүйл, заалтын уялдаа, найруулгыг сайжруулах, нэр томьёог жигдлэх саналыг Байнгын хорооны хуралдаанд оролцсон гишүүдийн олонхи хэлэлцэн дэмжиж, зарчмын зөрүүтэй саналыг томьёолон Та бүхэнд тараасан байгаа.</w:t>
      </w:r>
    </w:p>
    <w:p>
      <w:pPr>
        <w:pStyle w:val="style0"/>
        <w:jc w:val="both"/>
      </w:pPr>
      <w:r>
        <w:rPr/>
      </w:r>
    </w:p>
    <w:p>
      <w:pPr>
        <w:pStyle w:val="style0"/>
        <w:jc w:val="both"/>
      </w:pPr>
      <w:r>
        <w:rPr>
          <w:rFonts w:ascii="Arial" w:cs="Arial" w:eastAsia="Calibri" w:hAnsi="Arial"/>
          <w:b w:val="false"/>
          <w:bCs w:val="false"/>
          <w:sz w:val="24"/>
          <w:szCs w:val="24"/>
          <w:lang w:val="mn-MN"/>
        </w:rPr>
        <w:tab/>
        <w:t xml:space="preserve"> </w:t>
      </w:r>
      <w:r>
        <w:rPr>
          <w:rStyle w:val="style18"/>
          <w:rFonts w:ascii="Arial" w:hAnsi="Arial"/>
          <w:b w:val="false"/>
          <w:bCs w:val="false"/>
        </w:rPr>
        <w:t xml:space="preserve">Аймаг, сум, дүүргийн иргэдийн Төлөөлөгчдийн Хурлын сонгуулийн тухай хуулийг 2015 оны 12 дугаар сарын 25-ны өдөр баталсан хуулиар хүчингүй болгосон тул </w:t>
      </w:r>
      <w:r>
        <w:rPr>
          <w:rFonts w:ascii="Arial" w:cs="Arial" w:eastAsia="Calibri" w:hAnsi="Arial"/>
          <w:b w:val="false"/>
          <w:bCs w:val="false"/>
          <w:sz w:val="24"/>
          <w:szCs w:val="24"/>
          <w:lang w:val="mn-MN"/>
        </w:rPr>
        <w:t>Захиргааны хэрэг шүүхэд хянан шийдвэрлэх тухай хууль /Шинэчилсэн найруулга/-ийн төсөлтэй хамт өргөн мэдүүлсэн А</w:t>
      </w:r>
      <w:r>
        <w:rPr>
          <w:rStyle w:val="style18"/>
          <w:rFonts w:ascii="Arial" w:hAnsi="Arial"/>
          <w:b w:val="false"/>
          <w:bCs w:val="false"/>
        </w:rPr>
        <w:t>ймаг, сум, дүүргийн иргэдийн Төлөөлөгчдийн Хурлын сонгуулийн тухай хуульд өөрчлөлт оруулах тухай хуулийн төслийг, түүнчлэн “</w:t>
      </w:r>
      <w:r>
        <w:rPr>
          <w:rStyle w:val="style18"/>
          <w:rFonts w:ascii="Arial" w:cs="Arial" w:eastAsia="Times New Roman" w:hAnsi="Arial"/>
          <w:b w:val="false"/>
          <w:bCs w:val="false"/>
          <w:color w:val="000000"/>
          <w:sz w:val="24"/>
          <w:szCs w:val="24"/>
          <w:shd w:fill="FFFFFF" w:val="clear"/>
        </w:rPr>
        <w:t xml:space="preserve">Захиргааны хэрэг шүүхэд хянан шийдвэрлэх тухай хууль </w:t>
      </w:r>
      <w:r>
        <w:rPr>
          <w:rFonts w:ascii="Arial" w:cs="Arial" w:eastAsia="Times New Roman" w:hAnsi="Arial"/>
          <w:b w:val="false"/>
          <w:bCs w:val="false"/>
          <w:strike w:val="false"/>
          <w:dstrike w:val="false"/>
          <w:color w:val="000000"/>
          <w:sz w:val="24"/>
          <w:szCs w:val="24"/>
          <w:shd w:fill="FFFFFF" w:val="clear"/>
        </w:rPr>
        <w:t>батлагдсантай</w:t>
      </w:r>
      <w:r>
        <w:rPr>
          <w:rFonts w:ascii="Arial" w:cs="Arial" w:eastAsia="Times New Roman" w:hAnsi="Arial"/>
          <w:b w:val="false"/>
          <w:bCs w:val="false"/>
          <w:color w:val="000000"/>
          <w:sz w:val="24"/>
          <w:szCs w:val="24"/>
          <w:shd w:fill="FFFFFF" w:val="clear"/>
        </w:rPr>
        <w:t xml:space="preserve"> холбогдуулан </w:t>
      </w:r>
      <w:r>
        <w:rPr>
          <w:rStyle w:val="style18"/>
          <w:rFonts w:ascii="Arial" w:cs="Arial" w:eastAsia="Times New Roman" w:hAnsi="Arial"/>
          <w:b w:val="false"/>
          <w:bCs w:val="false"/>
          <w:color w:val="000000"/>
          <w:sz w:val="24"/>
          <w:szCs w:val="24"/>
          <w:shd w:fill="FFFFFF" w:val="clear"/>
        </w:rPr>
        <w:t>авах зарим арга хэмжээний тухай” Монгол Улсын Их Хурлын тогтоолын төслийг чуулганы нэгдсэн хуралдаанд хэлэлцүүлэх шаардлагагүй гэж үзсэн болно.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eastAsia="Calibri" w:hAnsi="Arial"/>
          <w:b w:val="false"/>
          <w:bCs w:val="false"/>
          <w:sz w:val="24"/>
          <w:szCs w:val="24"/>
          <w:lang w:val="mn-MN"/>
        </w:rPr>
        <w:tab/>
      </w:r>
      <w:bookmarkStart w:id="20" w:name="__DdeLink__690_1951129726"/>
      <w:r>
        <w:rPr>
          <w:rFonts w:ascii="Arial" w:cs="Arial" w:eastAsia="Calibri" w:hAnsi="Arial"/>
          <w:b w:val="false"/>
          <w:bCs w:val="false"/>
          <w:sz w:val="24"/>
          <w:szCs w:val="24"/>
          <w:lang w:val="mn-MN"/>
        </w:rPr>
        <w:t>Захиргааны хэрэг шүүхэд хянан шийдвэрлэх тухай хууль /Шинэчилсэн найруулга/-ийн болон холбогдох бусад хуульд нэмэлт, өөрчлөлт оруулах тухай хуулийн төслүүд, Захиргааны ерөнхий хууль батлагдсантай холбогдуулан бусад  хуульд нэмэлт, өөрчлөлт оруулах тухай</w:t>
      </w:r>
      <w:bookmarkEnd w:id="20"/>
      <w:r>
        <w:rPr>
          <w:rFonts w:ascii="Arial" w:cs="Arial" w:eastAsia="Arial" w:hAnsi="Arial"/>
          <w:b w:val="false"/>
          <w:bCs w:val="false"/>
          <w:sz w:val="24"/>
          <w:szCs w:val="24"/>
          <w:lang w:val="mn-MN"/>
        </w:rPr>
        <w:t xml:space="preserve"> </w:t>
      </w:r>
      <w:r>
        <w:rPr>
          <w:rFonts w:ascii="Arial" w:cs="Arial" w:eastAsia="Calibri" w:hAnsi="Arial"/>
          <w:b w:val="false"/>
          <w:bCs w:val="false"/>
          <w:sz w:val="24"/>
          <w:szCs w:val="24"/>
          <w:lang w:val="mn-MN"/>
        </w:rPr>
        <w:t>хуулийн төслүүдийг чуулганы нэгдсэн хуралдаанд танилцуулж, батлуулах саналыг Байнгын хорооны хуралдаанд оролцсон гишүүдийн олонхи дэмжсэн болно.</w:t>
      </w:r>
    </w:p>
    <w:p>
      <w:pPr>
        <w:pStyle w:val="style55"/>
      </w:pPr>
      <w:r>
        <w:rPr/>
      </w:r>
    </w:p>
    <w:p>
      <w:pPr>
        <w:pStyle w:val="style0"/>
        <w:spacing w:after="0" w:before="0" w:line="200" w:lineRule="atLeast"/>
        <w:ind w:hanging="0" w:left="0" w:right="0"/>
        <w:contextualSpacing w:val="false"/>
        <w:jc w:val="both"/>
      </w:pPr>
      <w:r>
        <w:rPr>
          <w:rFonts w:ascii="Arial" w:cs="Arial" w:eastAsia="Calibri" w:hAnsi="Arial"/>
          <w:b w:val="false"/>
          <w:bCs w:val="false"/>
          <w:sz w:val="24"/>
          <w:szCs w:val="24"/>
          <w:lang w:val="mn-MN"/>
        </w:rPr>
        <w:tab/>
        <w:t>Улсын Их Хурлын эрхэм гишүүд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eastAsia="Calibri" w:hAnsi="Arial"/>
          <w:b w:val="false"/>
          <w:bCs w:val="false"/>
          <w:sz w:val="24"/>
          <w:szCs w:val="24"/>
          <w:lang w:val="mn-MN"/>
        </w:rPr>
        <w:tab/>
        <w:t>Захиргааны хэрэг шүүхэд хянан шийдвэрлэх тухай хууль /Шинэчилсэн найруулга/-ийн болон холбогдох бусад хуульд нэмэлт, өөрчлөлт оруулах тухай хуулийн төслүүд, Захиргааны ерөнхий хууль батлагдсантай холбогдуулан бусад  хуульд нэмэлт, өөрчлөлт оруулах тухай</w:t>
      </w:r>
      <w:r>
        <w:rPr>
          <w:rFonts w:ascii="Arial" w:cs="Arial" w:eastAsia="Arial" w:hAnsi="Arial"/>
          <w:b w:val="false"/>
          <w:bCs w:val="false"/>
          <w:sz w:val="24"/>
          <w:szCs w:val="24"/>
          <w:lang w:val="mn-MN"/>
        </w:rPr>
        <w:t xml:space="preserve"> </w:t>
      </w:r>
      <w:r>
        <w:rPr>
          <w:rFonts w:ascii="Arial" w:cs="Arial" w:eastAsia="Calibri" w:hAnsi="Arial"/>
          <w:b w:val="false"/>
          <w:bCs w:val="false"/>
          <w:sz w:val="24"/>
          <w:szCs w:val="24"/>
          <w:lang w:val="mn-MN"/>
        </w:rPr>
        <w:t>хуулийн төслүүдийг эцсийн хэлэлцүүлэгт бэлтгэсэн тухай Хууль зүйн байнгын хорооны танилцуулга, төслүүдийн эцсийн хувилбар болон зарчмын зөрүүтэй саналыг хэлэлцэн шийдвэрлэж, хуулийн төслүүдийг баталж өгөхийг Та бүхнээс хүсье.</w:t>
      </w:r>
    </w:p>
    <w:p>
      <w:pPr>
        <w:pStyle w:val="style0"/>
        <w:jc w:val="both"/>
      </w:pPr>
      <w:r>
        <w:rPr/>
      </w:r>
    </w:p>
    <w:p>
      <w:pPr>
        <w:pStyle w:val="style0"/>
        <w:jc w:val="both"/>
      </w:pPr>
      <w:r>
        <w:rPr>
          <w:rFonts w:ascii="Arial" w:hAnsi="Arial"/>
        </w:rPr>
        <w:tab/>
        <w:t>Анхаарал тавьсанд баярлалаа.</w:t>
      </w:r>
    </w:p>
    <w:p>
      <w:pPr>
        <w:pStyle w:val="style0"/>
        <w:jc w:val="both"/>
      </w:pPr>
      <w:r>
        <w:rPr/>
      </w:r>
    </w:p>
    <w:p>
      <w:pPr>
        <w:pStyle w:val="style0"/>
        <w:jc w:val="both"/>
      </w:pPr>
      <w:r>
        <w:rPr>
          <w:rFonts w:ascii="Arial" w:hAnsi="Arial"/>
        </w:rPr>
        <w:tab/>
      </w:r>
      <w:r>
        <w:rPr>
          <w:rFonts w:ascii="Arial" w:hAnsi="Arial"/>
          <w:b/>
          <w:bCs/>
          <w:lang w:val="mn-MN"/>
        </w:rPr>
        <w:t>З.Энхболд</w:t>
      </w:r>
      <w:r>
        <w:rPr>
          <w:rFonts w:ascii="Arial" w:hAnsi="Arial"/>
          <w:lang w:val="mn-MN"/>
        </w:rPr>
        <w:t>: Байнгын хорооны танилцуулгатай холбогдуулан асуулттай гишүүд байна уу? Асуулттай гишүүн алга байна. Батзандан гишүүн асуулт гарахааргүй уншсан байна.</w:t>
      </w:r>
    </w:p>
    <w:p>
      <w:pPr>
        <w:pStyle w:val="style0"/>
        <w:jc w:val="both"/>
      </w:pPr>
      <w:r>
        <w:rPr/>
      </w:r>
    </w:p>
    <w:p>
      <w:pPr>
        <w:pStyle w:val="style0"/>
        <w:jc w:val="both"/>
      </w:pPr>
      <w:r>
        <w:rPr>
          <w:rFonts w:ascii="Arial" w:hAnsi="Arial"/>
          <w:lang w:val="mn-MN"/>
        </w:rPr>
        <w:tab/>
        <w:t>Одоо зарчмын зөрүүтэй 10 санал байна. Найруулгын нэлээн хэдэн санал байна. Санал хураая.</w:t>
      </w:r>
    </w:p>
    <w:p>
      <w:pPr>
        <w:pStyle w:val="style0"/>
        <w:jc w:val="both"/>
      </w:pPr>
      <w:r>
        <w:rPr/>
      </w:r>
    </w:p>
    <w:p>
      <w:pPr>
        <w:pStyle w:val="style0"/>
        <w:spacing w:after="0" w:before="0" w:line="100" w:lineRule="atLeast"/>
        <w:contextualSpacing w:val="false"/>
        <w:jc w:val="center"/>
      </w:pPr>
      <w:r>
        <w:rPr>
          <w:rFonts w:ascii="Arial" w:cs="Arial" w:hAnsi="Arial"/>
          <w:b/>
          <w:bCs/>
        </w:rPr>
        <w:t xml:space="preserve">Нэг. </w:t>
      </w:r>
      <w:r>
        <w:rPr>
          <w:rFonts w:ascii="Arial" w:cs="Arial" w:hAnsi="Arial"/>
          <w:b/>
          <w:bCs/>
          <w:lang w:val="mn-MN"/>
        </w:rPr>
        <w:t xml:space="preserve">Захиргааны хэрэг шүүхэд хянан шийдвэрлэх </w:t>
      </w:r>
    </w:p>
    <w:p>
      <w:pPr>
        <w:pStyle w:val="style0"/>
        <w:spacing w:after="0" w:before="0" w:line="100" w:lineRule="atLeast"/>
        <w:contextualSpacing w:val="false"/>
        <w:jc w:val="center"/>
      </w:pPr>
      <w:r>
        <w:rPr>
          <w:rFonts w:ascii="Arial" w:cs="Arial" w:hAnsi="Arial"/>
          <w:b/>
          <w:bCs/>
          <w:lang w:val="mn-MN"/>
        </w:rPr>
        <w:t>тухай хуулийн шинэчилсэн найруулга болон холбогдох хуулийн төслүүд Захиргааны ерөнхий  хууль батлагдсантай холбогдуулан бусад  9 хуульд нэмэлт, өөрчлөлт оруулах тухай хуулийн төслүүдийн талаарх зарчмын зөрүүтэй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b/>
          <w:bCs/>
          <w:sz w:val="24"/>
          <w:szCs w:val="24"/>
          <w:u w:val="single"/>
          <w:lang w:val="mn-MN"/>
        </w:rPr>
        <w:t>Хууль зүйн байнгын хороо дэмжсэн</w:t>
      </w:r>
      <w:r>
        <w:rPr>
          <w:rFonts w:ascii="Arial" w:cs="Arial" w:hAnsi="Arial"/>
          <w:b/>
          <w:bCs/>
          <w:sz w:val="24"/>
          <w:szCs w:val="24"/>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rPr>
        <w:tab/>
        <w:t xml:space="preserve">1. </w:t>
      </w:r>
      <w:r>
        <w:rPr>
          <w:rFonts w:ascii="Arial" w:cs="Arial" w:hAnsi="Arial"/>
          <w:b w:val="false"/>
          <w:bCs w:val="false"/>
          <w:lang w:val="mn-MN"/>
        </w:rPr>
        <w:t>Улсын Их Хурлын гишүүн Ж.Батзандан, О.Баасанхүү, Д.Лүндээжанцан, Ц.Оюунгэрэл, Х.Тэмүүжин /Цаашид “ажлын хэсэг” гэх/ нарын гаргасан,</w:t>
      </w:r>
      <w:r>
        <w:rPr>
          <w:rFonts w:ascii="Arial" w:cs="Arial" w:hAnsi="Arial"/>
          <w:b/>
          <w:bCs/>
          <w:lang w:val="mn-MN"/>
        </w:rPr>
        <w:t xml:space="preserve"> </w:t>
      </w:r>
      <w:r>
        <w:rPr>
          <w:rFonts w:ascii="Arial" w:cs="Arial" w:hAnsi="Arial"/>
          <w:b w:val="false"/>
          <w:bCs w:val="false"/>
        </w:rPr>
        <w:t>Төслийн 61 дүгээр зүйлийн 61.3 дахь хэсгийн доор дурдсан агуулгатай хоёр дахь өгүүлбэрийг хасах:</w:t>
      </w:r>
    </w:p>
    <w:p>
      <w:pPr>
        <w:pStyle w:val="style0"/>
        <w:spacing w:after="0" w:before="0" w:line="100" w:lineRule="atLeast"/>
        <w:contextualSpacing w:val="false"/>
        <w:jc w:val="both"/>
      </w:pPr>
      <w:r>
        <w:rPr/>
      </w:r>
    </w:p>
    <w:p>
      <w:pPr>
        <w:pStyle w:val="style0"/>
        <w:jc w:val="both"/>
      </w:pPr>
      <w:r>
        <w:rPr>
          <w:rFonts w:ascii="Arial" w:cs="Arial" w:hAnsi="Arial"/>
          <w:b w:val="false"/>
          <w:bCs w:val="false"/>
        </w:rPr>
        <w:tab/>
        <w:t>“</w:t>
      </w:r>
      <w:r>
        <w:rPr>
          <w:rFonts w:ascii="Arial" w:cs="Arial" w:hAnsi="Arial"/>
          <w:sz w:val="24"/>
          <w:szCs w:val="24"/>
          <w:lang w:val="mn-MN"/>
        </w:rPr>
        <w:t xml:space="preserve">Энэ хугацаанд энэ хуулийн 62 дугаар зүйлд заасан нөхцөл бий болсон тохиолдолд тухайн </w:t>
      </w:r>
      <w:r>
        <w:rPr>
          <w:rFonts w:ascii="Arial" w:cs="Arial" w:hAnsi="Arial"/>
          <w:strike w:val="false"/>
          <w:dstrike w:val="false"/>
          <w:sz w:val="24"/>
          <w:szCs w:val="24"/>
          <w:lang w:val="mn-MN"/>
        </w:rPr>
        <w:t xml:space="preserve">шүүх бүрэлдэхүүн, шүүгч </w:t>
      </w:r>
      <w:r>
        <w:rPr>
          <w:rFonts w:ascii="Arial" w:cs="Arial" w:hAnsi="Arial"/>
          <w:sz w:val="24"/>
          <w:szCs w:val="24"/>
          <w:lang w:val="mn-MN"/>
        </w:rPr>
        <w:t xml:space="preserve">захиргааны актын биелэлтийг түдгэлзүүлсэн захирамжийг энэ хуулийн 70 дугаар зүйлд заасан журмын дагуу өөрчилж болно.” </w:t>
      </w:r>
      <w:r>
        <w:rPr>
          <w:rFonts w:ascii="Arial" w:cs="Arial" w:hAnsi="Arial"/>
          <w:b w:val="false"/>
          <w:bCs w:val="false"/>
          <w:sz w:val="24"/>
          <w:szCs w:val="24"/>
          <w:lang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61 гишүүн оролцож, 39 гишүүн зөвшөөрч, 63.9 хувийн саналаар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rPr>
        <w:tab/>
        <w:t xml:space="preserve">2. </w:t>
      </w:r>
      <w:r>
        <w:rPr>
          <w:rFonts w:ascii="Arial" w:cs="Arial" w:hAnsi="Arial"/>
          <w:b w:val="false"/>
          <w:bCs w:val="false"/>
          <w:lang w:val="mn-MN"/>
        </w:rPr>
        <w:t>Ажлын хэсгийн гаргасан,</w:t>
      </w:r>
      <w:r>
        <w:rPr>
          <w:rFonts w:ascii="Arial" w:cs="Arial" w:hAnsi="Arial"/>
          <w:b/>
          <w:bCs/>
          <w:lang w:val="mn-MN"/>
        </w:rPr>
        <w:t xml:space="preserve"> </w:t>
      </w:r>
      <w:r>
        <w:rPr>
          <w:rFonts w:ascii="Arial" w:cs="Arial" w:hAnsi="Arial"/>
          <w:b w:val="false"/>
          <w:bCs w:val="false"/>
        </w:rPr>
        <w:t>Төслийн 71 дүгээр зүйлийн 71.1 дэх хэсгийн “</w:t>
      </w:r>
      <w:r>
        <w:rPr>
          <w:rFonts w:ascii="Arial" w:cs="Arial" w:hAnsi="Arial"/>
          <w:b w:val="false"/>
          <w:bCs w:val="false"/>
          <w:sz w:val="24"/>
          <w:szCs w:val="24"/>
          <w:lang w:val="mn-MN"/>
        </w:rPr>
        <w:t>7 хоногийн өмнө зарлана” гэснийг “долоо, түүнээс доошгүй хоногийн өмнө зарлаж, хэргийн оролцогч, бусад оролцогчид хурлын товыг мэдэгдэнэ” гэж өөрчилж, мөн зүйлийн доор дурдсан агуулгатай 71.3 дахь хэсгийг хасах: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“71.3.Хэргийн бусад оролцогчдод шүүх хуралдаан хэзээ, хаана болох товыг 7 ба түүнээс доошгүй хоногийн өмнө мэдэгдэнэ.” гэсэн саналыг дэмжье гэсэн санал хураалт явуулъя. </w:t>
      </w:r>
    </w:p>
    <w:p>
      <w:pPr>
        <w:pStyle w:val="style0"/>
        <w:spacing w:after="0" w:before="0" w:line="100" w:lineRule="atLeast"/>
        <w:contextualSpacing w:val="false"/>
        <w:jc w:val="both"/>
      </w:pPr>
      <w:r>
        <w:rPr/>
      </w:r>
    </w:p>
    <w:p>
      <w:pPr>
        <w:pStyle w:val="style0"/>
        <w:jc w:val="both"/>
      </w:pPr>
      <w:r>
        <w:rPr>
          <w:rFonts w:ascii="Arial" w:cs="Arial" w:hAnsi="Arial"/>
          <w:b w:val="false"/>
          <w:bCs w:val="false"/>
          <w:sz w:val="24"/>
          <w:szCs w:val="24"/>
          <w:lang w:val="mn-MN"/>
        </w:rPr>
        <w:tab/>
        <w:t xml:space="preserve">Санал хураалтад 60 гишүүн оролцож, 41 гишүүн зөвшөөрч, 68.3 хувийн саналаар дэмжигдлээ. </w:t>
      </w:r>
    </w:p>
    <w:p>
      <w:pPr>
        <w:pStyle w:val="style0"/>
        <w:jc w:val="both"/>
      </w:pPr>
      <w:r>
        <w:rPr/>
      </w:r>
    </w:p>
    <w:p>
      <w:pPr>
        <w:pStyle w:val="style0"/>
        <w:jc w:val="both"/>
      </w:pPr>
      <w:r>
        <w:rPr>
          <w:rFonts w:ascii="Arial" w:cs="Arial" w:hAnsi="Arial"/>
          <w:b/>
          <w:bCs/>
          <w:sz w:val="24"/>
          <w:szCs w:val="24"/>
          <w:lang w:val="mn-MN"/>
        </w:rPr>
        <w:tab/>
        <w:t>3</w:t>
      </w:r>
      <w:r>
        <w:rPr>
          <w:rFonts w:ascii="Arial" w:cs="Arial" w:hAnsi="Arial"/>
          <w:b w:val="false"/>
          <w:bCs w:val="false"/>
          <w:sz w:val="24"/>
          <w:szCs w:val="24"/>
          <w:lang w:val="mn-MN"/>
        </w:rPr>
        <w:t>. Ажлын хэсгийн гаргасан, Төслийн 76 дугаар зүйлийн гарчгийн “Шүүгч болон” гэснийг, мөн зүйлийн 76.1 дэх хэсгийн “нэг шүүгч болон” гэснийг тус тус хасах гэсэн саналыг дэмжье гэсэн санал хураалт явуулъя.</w:t>
      </w:r>
    </w:p>
    <w:p>
      <w:pPr>
        <w:pStyle w:val="style0"/>
        <w:jc w:val="both"/>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60 гишүүн оролцож, 40 гишүүн зөвшөөрч, 66.7 хувийн саналаар дэмжигдлээ. </w:t>
      </w:r>
      <w:r>
        <w:rPr>
          <w:rFonts w:ascii="Arial" w:cs="Arial" w:hAnsi="Arial"/>
          <w:sz w:val="24"/>
          <w:szCs w:val="24"/>
          <w:lang w:val="mn-MN"/>
        </w:rPr>
        <w:tab/>
      </w:r>
    </w:p>
    <w:p>
      <w:pPr>
        <w:pStyle w:val="style0"/>
        <w:jc w:val="both"/>
      </w:pPr>
      <w:r>
        <w:rPr>
          <w:rFonts w:ascii="Arial" w:cs="Arial" w:hAnsi="Arial"/>
          <w:sz w:val="24"/>
          <w:szCs w:val="24"/>
          <w:lang w:val="mn-MN"/>
        </w:rPr>
        <w:tab/>
      </w:r>
    </w:p>
    <w:p>
      <w:pPr>
        <w:pStyle w:val="style0"/>
        <w:jc w:val="both"/>
      </w:pPr>
      <w:r>
        <w:rPr>
          <w:rFonts w:ascii="Arial" w:cs="Arial" w:hAnsi="Arial"/>
          <w:b/>
          <w:bCs/>
          <w:sz w:val="24"/>
          <w:szCs w:val="24"/>
          <w:lang w:val="mn-MN"/>
        </w:rPr>
        <w:t>4</w:t>
      </w:r>
      <w:r>
        <w:rPr>
          <w:rFonts w:ascii="Arial" w:cs="Arial" w:hAnsi="Arial"/>
          <w:b w:val="false"/>
          <w:bCs w:val="false"/>
          <w:sz w:val="24"/>
          <w:szCs w:val="24"/>
          <w:lang w:val="mn-MN"/>
        </w:rPr>
        <w:t>. Ажлын хэсгийн гаргасан, Төслийн 79 дүгээр зүйлийн 79.2 дахь хэсгийн “ирж,” гэсний дараахь “хэргийн оролцогчийн” гэснийг, “татгалзал,” гэсний дараахь “</w:t>
      </w:r>
      <w:r>
        <w:rPr>
          <w:rFonts w:ascii="Arial" w:cs="Arial" w:hAnsi="Arial"/>
          <w:sz w:val="24"/>
          <w:szCs w:val="24"/>
        </w:rPr>
        <w:t xml:space="preserve">болон бусад оролцогчийн шаардлага, тайлбар, мэдүүлэг, татгалзал,” гэснийг тус тус хасах </w:t>
      </w:r>
      <w:r>
        <w:rPr>
          <w:rFonts w:ascii="Arial" w:cs="Arial" w:hAnsi="Arial"/>
          <w:b w:val="false"/>
          <w:bCs w:val="false"/>
          <w:sz w:val="24"/>
          <w:szCs w:val="24"/>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sz w:val="24"/>
          <w:szCs w:val="24"/>
          <w:lang w:val="mn-MN"/>
        </w:rPr>
        <w:tab/>
        <w:t xml:space="preserve">Санал хураалтад 60 гишүүн оролцож, 41 гишүүн зөвшөөрч, 68.3 хувийн саналаар дэмжигдлээ. </w:t>
      </w:r>
    </w:p>
    <w:p>
      <w:pPr>
        <w:pStyle w:val="style0"/>
        <w:jc w:val="both"/>
      </w:pPr>
      <w:r>
        <w:rPr>
          <w:rFonts w:ascii="Arial" w:cs="Arial" w:hAnsi="Arial"/>
          <w:sz w:val="24"/>
          <w:szCs w:val="24"/>
          <w:lang w:val="mn-MN"/>
        </w:rPr>
        <w:tab/>
      </w:r>
    </w:p>
    <w:p>
      <w:pPr>
        <w:pStyle w:val="style0"/>
        <w:jc w:val="both"/>
      </w:pPr>
      <w:r>
        <w:rPr>
          <w:rFonts w:ascii="Arial" w:cs="Arial" w:hAnsi="Arial"/>
          <w:sz w:val="24"/>
          <w:szCs w:val="24"/>
        </w:rPr>
        <w:tab/>
      </w:r>
      <w:r>
        <w:rPr>
          <w:rFonts w:ascii="Arial" w:cs="Arial" w:hAnsi="Arial"/>
          <w:b/>
          <w:bCs/>
          <w:sz w:val="24"/>
          <w:szCs w:val="24"/>
        </w:rPr>
        <w:t>5</w:t>
      </w:r>
      <w:r>
        <w:rPr>
          <w:rFonts w:ascii="Arial" w:cs="Arial" w:hAnsi="Arial"/>
          <w:sz w:val="24"/>
          <w:szCs w:val="24"/>
        </w:rPr>
        <w:t xml:space="preserve">. </w:t>
      </w:r>
      <w:r>
        <w:rPr>
          <w:rFonts w:ascii="Arial" w:cs="Arial" w:hAnsi="Arial"/>
          <w:sz w:val="24"/>
          <w:szCs w:val="24"/>
          <w:lang w:val="mn-MN"/>
        </w:rPr>
        <w:t xml:space="preserve">Ажлын хэсгийн гаргасан, </w:t>
      </w:r>
      <w:r>
        <w:rPr>
          <w:rFonts w:ascii="Arial" w:cs="Arial" w:hAnsi="Arial"/>
          <w:sz w:val="24"/>
          <w:szCs w:val="24"/>
        </w:rPr>
        <w:t xml:space="preserve">Төслийн 83 дугаар зүйлийн гарчгийг “Шийтгэл оногдуулах” гэж өөрчилж, мөн зүйлийн 83.1 дэх хэсгийн “зааснаар торгууль ногдуулж” гэснийг “заасан торгох шийтгэл оногдуулж” гэж, мөн зүйлийн 83.2 дахь хэсгийн “торгууль ногдуулах” гэснийг “торгох шийтгэл оногдуулах” гэж тус тус өөрчлөх </w:t>
      </w:r>
      <w:r>
        <w:rPr>
          <w:rFonts w:ascii="Arial" w:cs="Arial" w:hAnsi="Arial"/>
          <w:b w:val="false"/>
          <w:bCs w:val="false"/>
          <w:sz w:val="24"/>
          <w:szCs w:val="24"/>
          <w:lang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60 гишүүн оролцож, 41 гишүүн зөвшөөрч, 68.3 хувийн саналаар дэмжигдлээ. </w:t>
      </w:r>
    </w:p>
    <w:p>
      <w:pPr>
        <w:pStyle w:val="style0"/>
        <w:jc w:val="both"/>
      </w:pPr>
      <w:r>
        <w:rPr>
          <w:rFonts w:ascii="Arial" w:cs="Arial" w:hAnsi="Arial"/>
          <w:sz w:val="24"/>
          <w:szCs w:val="24"/>
          <w:lang w:val="mn-MN"/>
        </w:rPr>
        <w:tab/>
      </w:r>
    </w:p>
    <w:p>
      <w:pPr>
        <w:pStyle w:val="style0"/>
        <w:jc w:val="both"/>
      </w:pPr>
      <w:r>
        <w:rPr>
          <w:rFonts w:ascii="Arial" w:cs="Arial" w:hAnsi="Arial"/>
          <w:b/>
          <w:bCs/>
          <w:sz w:val="24"/>
          <w:szCs w:val="24"/>
        </w:rPr>
        <w:tab/>
        <w:t>6</w:t>
      </w:r>
      <w:r>
        <w:rPr>
          <w:rFonts w:ascii="Arial" w:cs="Arial" w:hAnsi="Arial"/>
          <w:sz w:val="24"/>
          <w:szCs w:val="24"/>
        </w:rPr>
        <w:t xml:space="preserve">. </w:t>
      </w:r>
      <w:r>
        <w:rPr>
          <w:rFonts w:ascii="Arial" w:cs="Arial" w:hAnsi="Arial"/>
          <w:sz w:val="24"/>
          <w:szCs w:val="24"/>
          <w:lang w:val="mn-MN"/>
        </w:rPr>
        <w:t xml:space="preserve">Ажлын хэсгийн гаргасан, </w:t>
      </w:r>
      <w:r>
        <w:rPr>
          <w:rFonts w:ascii="Arial" w:cs="Arial" w:eastAsia="Times New Roman" w:hAnsi="Arial"/>
          <w:b w:val="false"/>
          <w:bCs w:val="false"/>
          <w:sz w:val="24"/>
          <w:szCs w:val="24"/>
        </w:rPr>
        <w:t xml:space="preserve">Төслийн 84 дүгээр зүйлийн 84.4 дэх хэсгийн “дарга” гэсний дараахь “энэ тухайгаа” гэснийг хасаж, “өмнө” гэсний дараа “бичгээр” гэж, “мэдэгдэж” гэсний дараа “, тэмдэглэлд тусгуулан” гэж тус тус нэмэх </w:t>
      </w:r>
      <w:r>
        <w:rPr>
          <w:rFonts w:ascii="Arial" w:cs="Arial" w:eastAsia="Times New Roman" w:hAnsi="Arial"/>
          <w:b w:val="false"/>
          <w:bCs w:val="false"/>
          <w:sz w:val="24"/>
          <w:szCs w:val="24"/>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sz w:val="24"/>
          <w:szCs w:val="24"/>
          <w:lang w:val="mn-MN"/>
        </w:rPr>
        <w:tab/>
        <w:t xml:space="preserve">Санал хураалтад 61 гишүүн оролцож, 43 гишүүн зөвшөөрч, 70.5 хувийн саналаар дэмжигдлээ. </w:t>
      </w:r>
      <w:r>
        <w:rPr>
          <w:rFonts w:ascii="Arial" w:cs="Arial" w:hAnsi="Arial"/>
          <w:sz w:val="24"/>
          <w:szCs w:val="24"/>
          <w:lang w:val="mn-MN"/>
        </w:rPr>
        <w:tab/>
      </w:r>
    </w:p>
    <w:p>
      <w:pPr>
        <w:pStyle w:val="style0"/>
        <w:jc w:val="both"/>
      </w:pPr>
      <w:r>
        <w:rPr>
          <w:rFonts w:ascii="Arial" w:cs="Arial" w:hAnsi="Arial"/>
          <w:sz w:val="24"/>
          <w:szCs w:val="24"/>
          <w:lang w:val="mn-MN"/>
        </w:rPr>
        <w:tab/>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7</w:t>
      </w:r>
      <w:r>
        <w:rPr>
          <w:rFonts w:ascii="Arial" w:cs="Arial" w:eastAsia="Times New Roman" w:hAnsi="Arial"/>
          <w:b w:val="false"/>
          <w:bCs w:val="false"/>
          <w:sz w:val="24"/>
          <w:szCs w:val="24"/>
        </w:rPr>
        <w:t xml:space="preserve">. </w:t>
      </w:r>
      <w:r>
        <w:rPr>
          <w:rFonts w:ascii="Arial" w:cs="Arial" w:eastAsia="Times New Roman" w:hAnsi="Arial"/>
          <w:b w:val="false"/>
          <w:bCs w:val="false"/>
          <w:sz w:val="24"/>
          <w:szCs w:val="24"/>
          <w:lang w:val="mn-MN"/>
        </w:rPr>
        <w:t xml:space="preserve">Ажлын хэсгийн гаргасан, </w:t>
      </w:r>
      <w:r>
        <w:rPr>
          <w:rFonts w:ascii="Arial" w:cs="Arial" w:eastAsia="Times New Roman" w:hAnsi="Arial"/>
          <w:b w:val="false"/>
          <w:bCs w:val="false"/>
          <w:sz w:val="24"/>
          <w:szCs w:val="24"/>
        </w:rPr>
        <w:t xml:space="preserve">Төслийн 100 дугаар зүйлийн 100.3 дахь хэсгийн эхний өгүүлбэрийн “эх,” гэсний дараа “асран хамгаалагч,” гэж нэмж, хоёр, гурав дахь өгүүлбэрийг 100.4 хэсэг болгон дугаарлаж, “Түүний” гэснийг “Насанд хүрээгүй гэрчийн” гэж, “болно. Ийнхүү” гэснийг “болох бөгөөд” гэж өөрчлөх </w:t>
      </w:r>
      <w:r>
        <w:rPr>
          <w:rFonts w:ascii="Arial" w:cs="Arial" w:eastAsia="Times New Roman" w:hAnsi="Arial"/>
          <w:b w:val="false"/>
          <w:bCs w:val="false"/>
          <w:sz w:val="24"/>
          <w:szCs w:val="24"/>
          <w:lang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61 гишүүн оролцож, 46 гишүүн зөвшөөрч, 75.4 хувийн саналаар дэмжигдлээ. </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8</w:t>
      </w:r>
      <w:r>
        <w:rPr>
          <w:rFonts w:ascii="Arial" w:cs="Arial" w:eastAsia="Times New Roman" w:hAnsi="Arial"/>
          <w:b w:val="false"/>
          <w:bCs w:val="false"/>
          <w:sz w:val="24"/>
          <w:szCs w:val="24"/>
        </w:rPr>
        <w:t xml:space="preserve">. </w:t>
      </w:r>
      <w:r>
        <w:rPr>
          <w:rFonts w:ascii="Arial" w:cs="Arial" w:eastAsia="Times New Roman" w:hAnsi="Arial"/>
          <w:b w:val="false"/>
          <w:bCs w:val="false"/>
          <w:sz w:val="24"/>
          <w:szCs w:val="24"/>
          <w:lang w:val="mn-MN"/>
        </w:rPr>
        <w:t xml:space="preserve">Ажлын хэсгийн гаргасан, </w:t>
      </w:r>
      <w:r>
        <w:rPr>
          <w:rFonts w:ascii="Arial" w:cs="Arial" w:eastAsia="Times New Roman" w:hAnsi="Arial"/>
          <w:b w:val="false"/>
          <w:bCs w:val="false"/>
          <w:sz w:val="24"/>
          <w:szCs w:val="24"/>
        </w:rPr>
        <w:t>Төслийн 128 дугаар зүйлийн гарчгийг “Улсын дээд шүүхийн хяналтын шатны захиргааны хэргийн шүүгчдийн нэгдсэн хуралдаан” гэж, 129 дүгээр зүйлийн гарчгийг “ Улсын дээд шүүхийн хяналтын шатны захиргааны хэргийн шүүгчдийн нэгдсэн хуралдааны шийдвэр” гэж өөрчилж, 128, 129 дүгээр зүйлийн холбогдох хэсэг, заалтын нэр томьёог тохиолдол бүрд нийцүүлэх</w:t>
      </w:r>
      <w:r>
        <w:rPr>
          <w:rFonts w:ascii="Arial" w:cs="Arial" w:eastAsia="Times New Roman" w:hAnsi="Arial"/>
          <w:b/>
          <w:bCs/>
          <w:sz w:val="24"/>
          <w:szCs w:val="24"/>
          <w:u w:val="none"/>
          <w:lang w:val="mn-MN"/>
        </w:rPr>
        <w:t xml:space="preserve"> </w:t>
      </w:r>
      <w:r>
        <w:rPr>
          <w:rFonts w:ascii="Arial" w:cs="Arial" w:eastAsia="Times New Roman" w:hAnsi="Arial"/>
          <w:b w:val="false"/>
          <w:bCs w:val="false"/>
          <w:sz w:val="24"/>
          <w:szCs w:val="24"/>
          <w:u w:val="none"/>
          <w:lang w:val="mn-MN"/>
        </w:rPr>
        <w:t>гэсэн саналыг дэмжье гэсэн санал хураалт явуулъя.</w:t>
      </w:r>
    </w:p>
    <w:p>
      <w:pPr>
        <w:pStyle w:val="style0"/>
        <w:jc w:val="both"/>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61 гишүүн оролцож, 46 гишүүн зөвшөөрч, 75.4 хувийн саналаар дэмжигдлээ. </w:t>
      </w:r>
    </w:p>
    <w:p>
      <w:pPr>
        <w:pStyle w:val="style0"/>
        <w:jc w:val="both"/>
      </w:pPr>
      <w:r>
        <w:rPr>
          <w:rFonts w:ascii="Arial" w:cs="Arial" w:hAnsi="Arial"/>
          <w:sz w:val="24"/>
          <w:szCs w:val="24"/>
          <w:lang w:val="mn-MN"/>
        </w:rPr>
        <w:tab/>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 xml:space="preserve">9. </w:t>
      </w:r>
      <w:r>
        <w:rPr>
          <w:rFonts w:ascii="Arial" w:cs="Arial" w:eastAsia="Times New Roman" w:hAnsi="Arial"/>
          <w:b w:val="false"/>
          <w:bCs w:val="false"/>
          <w:sz w:val="24"/>
          <w:szCs w:val="24"/>
          <w:lang w:val="mn-MN"/>
        </w:rPr>
        <w:t>Ажлын хэсгийн гаргасан,</w:t>
      </w:r>
      <w:r>
        <w:rPr>
          <w:rFonts w:ascii="Arial" w:cs="Arial" w:eastAsia="Times New Roman" w:hAnsi="Arial"/>
          <w:b/>
          <w:bCs/>
          <w:sz w:val="24"/>
          <w:szCs w:val="24"/>
          <w:lang w:val="mn-MN"/>
        </w:rPr>
        <w:t xml:space="preserve"> </w:t>
      </w:r>
      <w:r>
        <w:rPr>
          <w:rFonts w:ascii="Arial" w:cs="Arial" w:eastAsia="Times New Roman" w:hAnsi="Arial"/>
          <w:b w:val="false"/>
          <w:bCs w:val="false"/>
          <w:sz w:val="24"/>
          <w:szCs w:val="24"/>
        </w:rPr>
        <w:t>Төслийн</w:t>
      </w:r>
      <w:r>
        <w:rPr>
          <w:rFonts w:ascii="Arial" w:cs="Arial" w:eastAsia="Times New Roman" w:hAnsi="Arial"/>
          <w:b/>
          <w:bCs/>
          <w:sz w:val="24"/>
          <w:szCs w:val="24"/>
        </w:rPr>
        <w:t xml:space="preserve"> </w:t>
      </w:r>
      <w:r>
        <w:rPr>
          <w:rFonts w:ascii="Arial" w:cs="Arial" w:eastAsia="Times New Roman" w:hAnsi="Arial"/>
          <w:b w:val="false"/>
          <w:bCs w:val="false"/>
          <w:sz w:val="24"/>
          <w:szCs w:val="24"/>
        </w:rPr>
        <w:t>129 дүгээр зүйлийн 129.1.1 дэх заалтын “</w:t>
      </w:r>
      <w:r>
        <w:rPr>
          <w:rFonts w:ascii="Arial" w:hAnsi="Arial"/>
        </w:rPr>
        <w:t>128.3-т заасан дүгнэлтийг” гэснийг “128.4-т заасан санал, дүгнэлтийг” гэж, мөн зүйлийн 129.3 дахь хэсгийн “эцсийнх байна” гэснийг “шүүхийн эцсийн шийдвэр байна” гэж тус тус өөрчлөх</w:t>
      </w:r>
      <w:r>
        <w:rPr>
          <w:rFonts w:ascii="Arial" w:cs="Arial" w:hAnsi="Arial"/>
          <w:b/>
          <w:bCs/>
          <w:sz w:val="24"/>
          <w:szCs w:val="24"/>
          <w:u w:val="none"/>
          <w:lang w:val="mn-MN"/>
        </w:rPr>
        <w:t xml:space="preserve"> </w:t>
      </w:r>
      <w:r>
        <w:rPr>
          <w:rFonts w:ascii="Arial" w:cs="Arial" w:hAnsi="Arial"/>
          <w:b w:val="false"/>
          <w:bCs w:val="false"/>
          <w:sz w:val="24"/>
          <w:szCs w:val="24"/>
          <w:u w:val="none"/>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sz w:val="24"/>
          <w:szCs w:val="24"/>
          <w:lang w:val="mn-MN"/>
        </w:rPr>
        <w:tab/>
        <w:t xml:space="preserve">Санал хураалтад 59 гишүүн оролцож, 44 гишүүн зөвшөөрч, 74.6 хувийн саналаар дэмжигдлээ. </w:t>
      </w:r>
    </w:p>
    <w:p>
      <w:pPr>
        <w:pStyle w:val="style0"/>
        <w:jc w:val="both"/>
      </w:pPr>
      <w:r>
        <w:rPr>
          <w:rFonts w:ascii="Arial" w:cs="Arial" w:hAnsi="Arial"/>
          <w:sz w:val="24"/>
          <w:szCs w:val="24"/>
          <w:lang w:val="mn-MN"/>
        </w:rPr>
        <w:tab/>
      </w:r>
    </w:p>
    <w:p>
      <w:pPr>
        <w:pStyle w:val="style0"/>
        <w:jc w:val="both"/>
      </w:pPr>
      <w:r>
        <w:rPr>
          <w:rFonts w:ascii="Arial" w:hAnsi="Arial"/>
        </w:rPr>
        <w:tab/>
      </w:r>
      <w:r>
        <w:rPr>
          <w:rFonts w:ascii="Arial" w:hAnsi="Arial"/>
          <w:b/>
          <w:bCs/>
        </w:rPr>
        <w:t>10</w:t>
      </w:r>
      <w:r>
        <w:rPr>
          <w:rFonts w:ascii="Arial" w:hAnsi="Arial"/>
        </w:rPr>
        <w:t xml:space="preserve">. </w:t>
      </w:r>
      <w:r>
        <w:rPr>
          <w:rFonts w:ascii="Arial" w:hAnsi="Arial"/>
          <w:lang w:val="mn-MN"/>
        </w:rPr>
        <w:t xml:space="preserve">Ажлын хэсгийн гаргасан, </w:t>
      </w:r>
      <w:r>
        <w:rPr>
          <w:rFonts w:ascii="Arial" w:hAnsi="Arial"/>
        </w:rPr>
        <w:t>Төслийн 132 дугаар зүйлийн 132.2 дахь хэсгийг 132.2, 132.3 дахь хэсэг болгон, доор дурдсанаар өөрчлөн найруулах:</w:t>
      </w:r>
    </w:p>
    <w:p>
      <w:pPr>
        <w:pStyle w:val="style0"/>
        <w:jc w:val="both"/>
      </w:pPr>
      <w:r>
        <w:rPr/>
      </w:r>
    </w:p>
    <w:p>
      <w:pPr>
        <w:pStyle w:val="style0"/>
        <w:jc w:val="both"/>
      </w:pPr>
      <w:r>
        <w:rPr>
          <w:rFonts w:ascii="Arial" w:hAnsi="Arial"/>
        </w:rPr>
        <w:tab/>
        <w:t>“132.2.</w:t>
      </w:r>
      <w:r>
        <w:rPr>
          <w:rFonts w:ascii="Arial" w:hAnsi="Arial"/>
          <w:lang w:val="mn-MN"/>
        </w:rPr>
        <w:t xml:space="preserve">Шүүхийн шийдвэр хуулийн хүчин төгөлдөр болохоос өмнө энэ хуулийн 131.1-д заасан үндэслэл шинээр илэрсэн бол шүүхийн шийдвэр хуулийн хүчин төгөлдөр </w:t>
      </w:r>
      <w:r>
        <w:rPr>
          <w:rFonts w:ascii="Arial" w:hAnsi="Arial"/>
          <w:b w:val="false"/>
          <w:bCs w:val="false"/>
          <w:lang w:val="mn-MN"/>
        </w:rPr>
        <w:t>болсноос</w:t>
      </w:r>
      <w:r>
        <w:rPr>
          <w:rFonts w:ascii="Arial" w:hAnsi="Arial"/>
          <w:lang w:val="mn-MN"/>
        </w:rPr>
        <w:t xml:space="preserve"> хойш 30 хоногийн дотор энэ хуулийн 132.1-д заасан хүсэлтийг гаргаж болно.</w:t>
      </w:r>
    </w:p>
    <w:p>
      <w:pPr>
        <w:pStyle w:val="style0"/>
        <w:jc w:val="both"/>
      </w:pPr>
      <w:r>
        <w:rPr/>
      </w:r>
    </w:p>
    <w:p>
      <w:pPr>
        <w:pStyle w:val="style0"/>
        <w:jc w:val="both"/>
      </w:pPr>
      <w:r>
        <w:rPr>
          <w:rFonts w:ascii="Arial" w:hAnsi="Arial"/>
          <w:lang w:val="mn-MN"/>
        </w:rPr>
        <w:tab/>
        <w:t xml:space="preserve">132.3.Захиргааны актыг түдгэлзүүлэн шийдвэрлэсэн бол шинэ захиргааны акт гарснаас хойш 30 хоногийн дотор энэ хуулийн 132.1-д заасан хүсэлтийг гаргаж болно.” </w:t>
      </w:r>
      <w:r>
        <w:rPr>
          <w:rFonts w:ascii="Arial" w:cs="Arial" w:hAnsi="Arial"/>
          <w:b w:val="false"/>
          <w:bCs w:val="false"/>
          <w:sz w:val="24"/>
          <w:szCs w:val="24"/>
          <w:lang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b w:val="false"/>
          <w:bCs w:val="false"/>
          <w:sz w:val="24"/>
          <w:szCs w:val="24"/>
          <w:lang w:val="mn-MN"/>
        </w:rPr>
        <w:tab/>
        <w:t xml:space="preserve">Санал хураалтад 60 гишүүн оролцож, 44 гишүүн зөвшөөрч, 73.3 хувийн саналаар дэмжигдлээ. </w:t>
      </w:r>
      <w:r>
        <w:rPr>
          <w:rFonts w:ascii="Arial" w:cs="Arial" w:hAnsi="Arial"/>
          <w:sz w:val="24"/>
          <w:szCs w:val="24"/>
          <w:lang w:val="mn-MN"/>
        </w:rPr>
        <w:tab/>
      </w:r>
    </w:p>
    <w:p>
      <w:pPr>
        <w:pStyle w:val="style0"/>
        <w:jc w:val="both"/>
      </w:pPr>
      <w:r>
        <w:rPr/>
      </w:r>
    </w:p>
    <w:p>
      <w:pPr>
        <w:pStyle w:val="style0"/>
        <w:jc w:val="both"/>
      </w:pPr>
      <w:r>
        <w:rPr>
          <w:rFonts w:ascii="Arial" w:hAnsi="Arial"/>
        </w:rPr>
        <w:tab/>
      </w:r>
      <w:r>
        <w:rPr>
          <w:rFonts w:ascii="Arial" w:hAnsi="Arial"/>
          <w:b/>
          <w:bCs/>
        </w:rPr>
        <w:t>11</w:t>
      </w:r>
      <w:r>
        <w:rPr>
          <w:rFonts w:ascii="Arial" w:hAnsi="Arial"/>
        </w:rPr>
        <w:t xml:space="preserve">. </w:t>
      </w:r>
      <w:r>
        <w:rPr>
          <w:rFonts w:ascii="Arial" w:hAnsi="Arial"/>
          <w:lang w:val="mn-MN"/>
        </w:rPr>
        <w:t xml:space="preserve">Ажлын хэсгийн гаргасан, </w:t>
      </w:r>
      <w:r>
        <w:rPr>
          <w:rFonts w:ascii="Arial" w:hAnsi="Arial"/>
        </w:rPr>
        <w:t>Төслийн 135 дугаар зүйлийн доор дурдсан агуулгатай 135.1, 135.2, 135.4 дэх хэсгийг тус тус хасах:</w:t>
      </w:r>
    </w:p>
    <w:p>
      <w:pPr>
        <w:pStyle w:val="style0"/>
        <w:jc w:val="both"/>
      </w:pPr>
      <w:r>
        <w:rPr/>
      </w:r>
    </w:p>
    <w:p>
      <w:pPr>
        <w:pStyle w:val="style0"/>
        <w:jc w:val="both"/>
      </w:pPr>
      <w:r>
        <w:rPr>
          <w:rFonts w:ascii="Arial" w:hAnsi="Arial"/>
        </w:rPr>
        <w:tab/>
        <w:t>“</w:t>
      </w:r>
      <w:r>
        <w:rPr>
          <w:rFonts w:ascii="Arial" w:cs="Arial" w:hAnsi="Arial"/>
          <w:sz w:val="24"/>
          <w:szCs w:val="24"/>
          <w:lang w:val="mn-MN"/>
        </w:rPr>
        <w:t xml:space="preserve">135.1.Хуулийн хүчин төгөлдөр болсон </w:t>
      </w:r>
      <w:r>
        <w:rPr>
          <w:rFonts w:ascii="Arial" w:cs="Arial" w:hAnsi="Arial"/>
          <w:sz w:val="24"/>
          <w:szCs w:val="24"/>
        </w:rPr>
        <w:t>шүүхийн шийдвэр /шийдвэр, магадлал, тогтоол, шүүгчийн захирамж</w:t>
      </w:r>
      <w:r>
        <w:rPr>
          <w:rFonts w:ascii="Arial" w:cs="Arial" w:hAnsi="Arial"/>
          <w:sz w:val="24"/>
          <w:szCs w:val="24"/>
          <w:lang w:val="mn-MN"/>
        </w:rPr>
        <w:t>, шийтгэвэр</w:t>
      </w:r>
      <w:r>
        <w:rPr>
          <w:rFonts w:ascii="Arial" w:cs="Arial" w:hAnsi="Arial"/>
          <w:sz w:val="24"/>
          <w:szCs w:val="24"/>
        </w:rPr>
        <w:t xml:space="preserve">/-ийг </w:t>
      </w:r>
      <w:r>
        <w:rPr>
          <w:rFonts w:ascii="Arial" w:cs="Arial" w:hAnsi="Arial"/>
          <w:sz w:val="24"/>
          <w:szCs w:val="24"/>
          <w:lang w:val="mn-MN"/>
        </w:rPr>
        <w:t xml:space="preserve">хэргийн оролцогч, эрх залгамжлагчид заавал биелүүлэх үүрэгтэй. </w:t>
      </w:r>
    </w:p>
    <w:p>
      <w:pPr>
        <w:pStyle w:val="style55"/>
        <w:spacing w:after="0" w:before="0" w:line="200" w:lineRule="atLeast"/>
        <w:ind w:hanging="0" w:left="0" w:right="0"/>
        <w:contextualSpacing w:val="false"/>
      </w:pPr>
      <w:r>
        <w:rPr/>
      </w:r>
    </w:p>
    <w:p>
      <w:pPr>
        <w:pStyle w:val="style55"/>
        <w:spacing w:after="0" w:before="0" w:line="200" w:lineRule="atLeast"/>
        <w:ind w:hanging="0" w:left="0" w:right="0"/>
        <w:contextualSpacing w:val="false"/>
      </w:pPr>
      <w:r>
        <w:rPr>
          <w:rFonts w:ascii="Arial" w:cs="Arial" w:hAnsi="Arial"/>
          <w:sz w:val="24"/>
          <w:szCs w:val="24"/>
          <w:lang w:val="mn-MN"/>
        </w:rPr>
        <w:tab/>
        <w:t>135.2.Шүүхийн шийдвэрийг с</w:t>
      </w:r>
      <w:r>
        <w:rPr>
          <w:rFonts w:ascii="Arial" w:cs="Arial" w:hAnsi="Arial"/>
          <w:sz w:val="24"/>
          <w:szCs w:val="24"/>
        </w:rPr>
        <w:t xml:space="preserve">айн дураар биелүүлээгүй тохиолдолд </w:t>
      </w:r>
      <w:r>
        <w:rPr>
          <w:rFonts w:ascii="Arial" w:cs="Arial" w:hAnsi="Arial"/>
          <w:sz w:val="24"/>
          <w:szCs w:val="24"/>
          <w:lang w:val="mn-MN"/>
        </w:rPr>
        <w:t>хуульд заасан журмын дагуу албадан гүйцэтгэнэ.</w:t>
      </w:r>
    </w:p>
    <w:p>
      <w:pPr>
        <w:pStyle w:val="style54"/>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cs="Arial" w:hAnsi="Arial"/>
          <w:sz w:val="24"/>
          <w:szCs w:val="24"/>
          <w:lang w:val="mn-MN"/>
        </w:rPr>
        <w:tab/>
        <w:t>135.4.Шүүхийн шийдвэр захиргааны байгууллагад ашигтайгаар гүйцэтгэгдэхээр бол Захиргааны ерөнхий хуульд заасан журмын дагуу гүйцэтгэнэ.”</w:t>
      </w:r>
      <w:r>
        <w:rPr>
          <w:rFonts w:ascii="Arial" w:cs="Arial" w:hAnsi="Arial"/>
          <w:b w:val="false"/>
          <w:bCs w:val="false"/>
          <w:sz w:val="24"/>
          <w:szCs w:val="24"/>
          <w:lang w:val="mn-MN"/>
        </w:rPr>
        <w:t xml:space="preserve">гэсэн саналыг дэмжье гэсэн санал хураалт явуулъя. </w:t>
      </w:r>
    </w:p>
    <w:p>
      <w:pPr>
        <w:pStyle w:val="style0"/>
        <w:shd w:fill="FFFFFF" w:val="clear"/>
        <w:spacing w:after="0" w:before="0" w:line="200" w:lineRule="atLeast"/>
        <w:ind w:hanging="0" w:left="0" w:right="0"/>
        <w:contextualSpacing w:val="false"/>
        <w:jc w:val="both"/>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60 гишүүн оролцож, 45 гишүүн зөвшөөрч, 75.0 хувийн саналаар дэмжигдлээ. </w:t>
      </w:r>
    </w:p>
    <w:p>
      <w:pPr>
        <w:pStyle w:val="style0"/>
        <w:jc w:val="both"/>
      </w:pPr>
      <w:r>
        <w:rPr>
          <w:rFonts w:ascii="Arial" w:cs="Arial" w:hAnsi="Arial"/>
          <w:sz w:val="24"/>
          <w:szCs w:val="24"/>
          <w:lang w:val="mn-MN"/>
        </w:rPr>
        <w:tab/>
      </w:r>
    </w:p>
    <w:p>
      <w:pPr>
        <w:pStyle w:val="style0"/>
        <w:spacing w:after="0" w:before="0" w:line="100" w:lineRule="atLeast"/>
        <w:contextualSpacing w:val="false"/>
        <w:jc w:val="center"/>
      </w:pPr>
      <w:r>
        <w:rPr>
          <w:rFonts w:ascii="Arial" w:cs="Arial" w:hAnsi="Arial"/>
          <w:b/>
          <w:bCs/>
        </w:rPr>
        <w:tab/>
        <w:t>Найруулгын санал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hAnsi="Arial"/>
          <w:b/>
          <w:bCs/>
        </w:rPr>
        <w:tab/>
        <w:t>1.</w:t>
      </w:r>
      <w:r>
        <w:rPr>
          <w:rFonts w:ascii="Arial" w:cs="Arial" w:hAnsi="Arial"/>
          <w:b w:val="false"/>
          <w:bCs w:val="false"/>
        </w:rPr>
        <w:t>Төслийн 3 дугаар зүйлийн 3.1.4, 3.1.6 дахь заалтын “хэлэлцэж” гэснийг “шийдвэрлэж” гэж тус тус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rPr>
        <w:tab/>
      </w:r>
      <w:r>
        <w:rPr>
          <w:rFonts w:ascii="Arial" w:cs="Arial" w:hAnsi="Arial"/>
          <w:b/>
          <w:bCs/>
        </w:rPr>
        <w:t>2</w:t>
      </w:r>
      <w:r>
        <w:rPr>
          <w:rFonts w:ascii="Arial" w:cs="Arial" w:hAnsi="Arial"/>
          <w:b w:val="false"/>
          <w:bCs w:val="false"/>
        </w:rPr>
        <w:t>.Төслийн 6 дугаар зүйлийн 6.1 дэх хэсгийн “мэтгэлцэх” гэсний дараа “зарчмын” гэж нэмж, мөн зүйлийн 6.3 дахь хэсгийн “түүний” гэснийг хасах.</w:t>
      </w:r>
    </w:p>
    <w:p>
      <w:pPr>
        <w:pStyle w:val="style0"/>
        <w:spacing w:after="0" w:before="0" w:line="100" w:lineRule="atLeast"/>
        <w:contextualSpacing w:val="false"/>
        <w:jc w:val="both"/>
      </w:pPr>
      <w:r>
        <w:rPr/>
      </w:r>
    </w:p>
    <w:p>
      <w:pPr>
        <w:pStyle w:val="style0"/>
        <w:jc w:val="both"/>
      </w:pPr>
      <w:r>
        <w:rPr>
          <w:rFonts w:ascii="Arial" w:cs="Arial" w:hAnsi="Arial"/>
          <w:b w:val="false"/>
          <w:bCs w:val="false"/>
        </w:rPr>
        <w:tab/>
      </w:r>
      <w:r>
        <w:rPr>
          <w:rFonts w:ascii="Arial" w:cs="Arial" w:hAnsi="Arial"/>
          <w:b/>
          <w:bCs/>
        </w:rPr>
        <w:t>3</w:t>
      </w:r>
      <w:r>
        <w:rPr>
          <w:rFonts w:ascii="Arial" w:cs="Arial" w:hAnsi="Arial"/>
          <w:b w:val="false"/>
          <w:bCs w:val="false"/>
        </w:rPr>
        <w:t>.Төслийн 14 дүгээр зүйлийн 14.7 дахь хэсгийн “</w:t>
      </w:r>
      <w:r>
        <w:rPr>
          <w:rFonts w:ascii="Arial" w:cs="Arial" w:hAnsi="Arial"/>
          <w:b w:val="false"/>
          <w:bCs w:val="false"/>
          <w:sz w:val="24"/>
          <w:szCs w:val="24"/>
          <w:lang w:val="mn-MN"/>
        </w:rPr>
        <w:t>үйлчлэхгүй” гэснийг “хамаарахгүй”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4</w:t>
      </w:r>
      <w:r>
        <w:rPr>
          <w:rFonts w:ascii="Arial" w:cs="Arial" w:hAnsi="Arial"/>
          <w:b w:val="false"/>
          <w:bCs w:val="false"/>
          <w:sz w:val="24"/>
          <w:szCs w:val="24"/>
          <w:lang w:val="mn-MN"/>
        </w:rPr>
        <w:t>.Төслийн 18 дугаар зүйлийн 18.1 дэх хэсгийн “</w:t>
      </w:r>
      <w:r>
        <w:rPr>
          <w:rFonts w:ascii="Arial" w:cs="Arial" w:hAnsi="Arial"/>
          <w:b w:val="false"/>
          <w:bCs w:val="false"/>
          <w:sz w:val="24"/>
          <w:szCs w:val="24"/>
          <w:u w:val="none"/>
          <w:lang w:val="mn-MN"/>
        </w:rPr>
        <w:t>Захиргааны хэргийн шүүхэд хэргийг хянан шийдвэрлэхэд” гэснийг “Хэрэг хянан шийдвэрлэх ажиллагаанд” гэж, мөн зүйлийн 18.2 дахь хэсгийн “шийдвэрлэхэд” гэснийг “шийдвэрлэх ажиллагаанд” гэж тус тус өөрчилж, “гарган” гэсний дараах “хэрэг хянан шийдвэрлэхэд” гэснийг хасах.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u w:val="none"/>
          <w:lang w:val="mn-MN"/>
        </w:rPr>
        <w:tab/>
      </w:r>
      <w:r>
        <w:rPr>
          <w:rFonts w:ascii="Arial" w:cs="Arial" w:hAnsi="Arial"/>
          <w:b/>
          <w:bCs/>
          <w:sz w:val="24"/>
          <w:szCs w:val="24"/>
          <w:u w:val="none"/>
          <w:lang w:val="mn-MN"/>
        </w:rPr>
        <w:t>5</w:t>
      </w:r>
      <w:r>
        <w:rPr>
          <w:rFonts w:ascii="Arial" w:cs="Arial" w:hAnsi="Arial"/>
          <w:b w:val="false"/>
          <w:bCs w:val="false"/>
          <w:sz w:val="24"/>
          <w:szCs w:val="24"/>
          <w:u w:val="none"/>
          <w:lang w:val="mn-MN"/>
        </w:rPr>
        <w:t>.Төслийн 19 дүгээр зүйлийн 19.3 дахь хэсгийн “захиргааны хэргийн шүүхийн” гэснийг “хэрэг”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u w:val="none"/>
          <w:lang w:val="mn-MN"/>
        </w:rPr>
        <w:tab/>
      </w:r>
      <w:r>
        <w:rPr>
          <w:rFonts w:ascii="Arial" w:cs="Arial" w:hAnsi="Arial"/>
          <w:b/>
          <w:bCs/>
          <w:sz w:val="24"/>
          <w:szCs w:val="24"/>
          <w:u w:val="none"/>
          <w:lang w:val="mn-MN"/>
        </w:rPr>
        <w:t>6</w:t>
      </w:r>
      <w:r>
        <w:rPr>
          <w:rFonts w:ascii="Arial" w:cs="Arial" w:hAnsi="Arial"/>
          <w:b w:val="false"/>
          <w:bCs w:val="false"/>
          <w:sz w:val="24"/>
          <w:szCs w:val="24"/>
          <w:u w:val="none"/>
          <w:lang w:val="mn-MN"/>
        </w:rPr>
        <w:t>.Төслийн 23 дугаар зүйлийн 23.3 дахь хэсгийн “10 болон түүнээс” гэснийг “10, түүнээс”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u w:val="none"/>
          <w:lang w:val="mn-MN"/>
        </w:rPr>
        <w:tab/>
      </w:r>
      <w:r>
        <w:rPr>
          <w:rFonts w:ascii="Arial" w:cs="Arial" w:hAnsi="Arial"/>
          <w:b/>
          <w:bCs/>
          <w:sz w:val="24"/>
          <w:szCs w:val="24"/>
          <w:u w:val="none"/>
          <w:lang w:val="mn-MN"/>
        </w:rPr>
        <w:t>7</w:t>
      </w:r>
      <w:r>
        <w:rPr>
          <w:rFonts w:ascii="Arial" w:cs="Arial" w:hAnsi="Arial"/>
          <w:b w:val="false"/>
          <w:bCs w:val="false"/>
          <w:sz w:val="24"/>
          <w:szCs w:val="24"/>
          <w:u w:val="none"/>
          <w:lang w:val="mn-MN"/>
        </w:rPr>
        <w:t>.Төслийн 24 дүгээр зүйлийн 24.2 дахь хэсгийн “шийдвэрлэхэд” гэснийг “шийдвэрлэх ажиллагаанд”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u w:val="none"/>
          <w:lang w:val="mn-MN"/>
        </w:rPr>
        <w:tab/>
      </w:r>
      <w:r>
        <w:rPr>
          <w:rFonts w:ascii="Arial" w:cs="Arial" w:hAnsi="Arial"/>
          <w:b/>
          <w:bCs/>
          <w:sz w:val="24"/>
          <w:szCs w:val="24"/>
          <w:u w:val="none"/>
          <w:lang w:val="mn-MN"/>
        </w:rPr>
        <w:t>8</w:t>
      </w:r>
      <w:r>
        <w:rPr>
          <w:rFonts w:ascii="Arial" w:cs="Arial" w:hAnsi="Arial"/>
          <w:b w:val="false"/>
          <w:bCs w:val="false"/>
          <w:sz w:val="24"/>
          <w:szCs w:val="24"/>
          <w:u w:val="none"/>
          <w:lang w:val="mn-MN"/>
        </w:rPr>
        <w:t>.Төслийн 25 дугаар зүйлийн 25.2 дахь хэсгийн “Хариуцагчийг солихыг нэхэмжлэгч зөвшөөрөөгүй бол уг этгээдийг шүүгч” гэснийг “</w:t>
      </w:r>
      <w:r>
        <w:rPr>
          <w:rFonts w:ascii="Arial" w:cs="Arial" w:hAnsi="Arial"/>
          <w:sz w:val="24"/>
          <w:szCs w:val="24"/>
          <w:lang w:val="mn-MN"/>
        </w:rPr>
        <w:t>Нэхэмжлэгч х</w:t>
      </w:r>
      <w:r>
        <w:rPr>
          <w:rFonts w:ascii="Arial" w:cs="Arial" w:hAnsi="Arial"/>
          <w:sz w:val="24"/>
          <w:szCs w:val="24"/>
        </w:rPr>
        <w:t>ариуцагчийг солихыг зөвшөөрөөгүй бол шүүгч тухайн этгээдийг”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w:cs="Arial" w:hAnsi="Arial"/>
          <w:b/>
          <w:bCs/>
          <w:sz w:val="24"/>
          <w:szCs w:val="24"/>
        </w:rPr>
        <w:t>9</w:t>
      </w:r>
      <w:r>
        <w:rPr>
          <w:rFonts w:ascii="Arial" w:cs="Arial" w:hAnsi="Arial"/>
          <w:sz w:val="24"/>
          <w:szCs w:val="24"/>
        </w:rPr>
        <w:t>.Төслийн 25 дугаар зүйлийн 25.3 дахь хэсгийн “тийнхүү” гэснийг, 26 дугаар зүйлийн 26.3 дахь хэсгийн “бүх” гэснийг, 29 дүгээр зүйлийн 29.3 дахь хэсгийн “ийнхүү” гэснийг тус тус хасах.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w:cs="Arial" w:hAnsi="Arial"/>
          <w:b/>
          <w:bCs/>
          <w:sz w:val="24"/>
          <w:szCs w:val="24"/>
        </w:rPr>
        <w:t>10</w:t>
      </w:r>
      <w:r>
        <w:rPr>
          <w:rFonts w:ascii="Arial" w:cs="Arial" w:hAnsi="Arial"/>
          <w:sz w:val="24"/>
          <w:szCs w:val="24"/>
        </w:rPr>
        <w:t>.Төслийн 28 дугаар зүйлийн 28.1 дэх хэсгийн “эрх чөлөө, хуулиар хамгаалагдсан” гэснийг “хууль ёсны”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w:cs="Arial" w:hAnsi="Arial"/>
          <w:b/>
          <w:bCs/>
          <w:sz w:val="24"/>
          <w:szCs w:val="24"/>
        </w:rPr>
        <w:t>11</w:t>
      </w:r>
      <w:r>
        <w:rPr>
          <w:rFonts w:ascii="Arial" w:cs="Arial" w:hAnsi="Arial"/>
          <w:sz w:val="24"/>
          <w:szCs w:val="24"/>
        </w:rPr>
        <w:t>.Төслийн 29 дүгээр зүйлийн 29.1.1 дэх заалтын “чадамжгүй” гэсний дараа “хүн” гэж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w:cs="Arial" w:hAnsi="Arial"/>
          <w:b/>
          <w:bCs/>
          <w:sz w:val="24"/>
          <w:szCs w:val="24"/>
        </w:rPr>
        <w:t>12</w:t>
      </w:r>
      <w:r>
        <w:rPr>
          <w:rFonts w:ascii="Arial" w:cs="Arial" w:hAnsi="Arial"/>
          <w:sz w:val="24"/>
          <w:szCs w:val="24"/>
        </w:rPr>
        <w:t>.Төслийн 30 дугаар зүйлийн 30.3.5 дахь заалт, 59 дүгээр зүйлийн 59.10 дахь хэсэг, 82 дугаар зүйлийн 82.5 дахь хэсэг, 90 дүгээр зүйлийн 90.2 дахь хэсэг, 95 дугаар зүйлийн 95.1 дэх хэсгийн “болон” гэснийг “</w:t>
      </w:r>
      <w:r>
        <w:rPr>
          <w:rFonts w:ascii="Arial" w:cs="Arial" w:hAnsi="Arial"/>
          <w:sz w:val="24"/>
          <w:szCs w:val="24"/>
          <w:u w:val="none"/>
        </w:rPr>
        <w:t>оролцогч,” гэж тус тус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u w:val="none"/>
        </w:rPr>
        <w:tab/>
      </w:r>
      <w:r>
        <w:rPr>
          <w:rFonts w:ascii="Arial" w:cs="Arial" w:hAnsi="Arial"/>
          <w:b/>
          <w:bCs/>
          <w:sz w:val="24"/>
          <w:szCs w:val="24"/>
          <w:u w:val="none"/>
        </w:rPr>
        <w:t>13</w:t>
      </w:r>
      <w:r>
        <w:rPr>
          <w:rFonts w:ascii="Arial" w:cs="Arial" w:hAnsi="Arial"/>
          <w:sz w:val="24"/>
          <w:szCs w:val="24"/>
          <w:u w:val="none"/>
        </w:rPr>
        <w:t>.Төслийн 32 дугаар зүйлийн 32.7 дахь хэсгийн эхний өгүүлбэрийг 32.8 дахь хэсэг болгох.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u w:val="none"/>
        </w:rPr>
        <w:tab/>
      </w:r>
      <w:r>
        <w:rPr>
          <w:rFonts w:ascii="Arial" w:cs="Arial" w:hAnsi="Arial"/>
          <w:b/>
          <w:bCs/>
          <w:sz w:val="24"/>
          <w:szCs w:val="24"/>
          <w:u w:val="none"/>
        </w:rPr>
        <w:t>14</w:t>
      </w:r>
      <w:r>
        <w:rPr>
          <w:rFonts w:ascii="Arial" w:cs="Arial" w:hAnsi="Arial"/>
          <w:sz w:val="24"/>
          <w:szCs w:val="24"/>
          <w:u w:val="none"/>
        </w:rPr>
        <w:t>.Төслийн 34 дүгээр зүйлийн 34.5 дахь хэсгийн “энэ нь захиргааны хэргийн” гэснийг, 41 дүгээр зүйлийн 41.1 дэх хэсгийн “түүнд” гэснийг тус тус хасах.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u w:val="none"/>
        </w:rPr>
        <w:tab/>
      </w:r>
      <w:r>
        <w:rPr>
          <w:rFonts w:ascii="Arial" w:cs="Arial" w:hAnsi="Arial"/>
          <w:b/>
          <w:bCs/>
          <w:sz w:val="24"/>
          <w:szCs w:val="24"/>
          <w:u w:val="none"/>
        </w:rPr>
        <w:t>15</w:t>
      </w:r>
      <w:r>
        <w:rPr>
          <w:rFonts w:ascii="Arial" w:cs="Arial" w:hAnsi="Arial"/>
          <w:sz w:val="24"/>
          <w:szCs w:val="24"/>
          <w:u w:val="none"/>
        </w:rPr>
        <w:t>.Төслийн 36 дугаар зүйлийн 36.2 дахь хэсгийн “гаргана” гэснийг “өгнө”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u w:val="none"/>
        </w:rPr>
        <w:tab/>
      </w:r>
      <w:r>
        <w:rPr>
          <w:rFonts w:ascii="Arial" w:cs="Arial" w:hAnsi="Arial"/>
          <w:b/>
          <w:bCs/>
          <w:sz w:val="24"/>
          <w:szCs w:val="24"/>
          <w:u w:val="none"/>
        </w:rPr>
        <w:t>16</w:t>
      </w:r>
      <w:r>
        <w:rPr>
          <w:rFonts w:ascii="Arial" w:cs="Arial" w:hAnsi="Arial"/>
          <w:b w:val="false"/>
          <w:bCs w:val="false"/>
          <w:sz w:val="24"/>
          <w:szCs w:val="24"/>
          <w:u w:val="none"/>
        </w:rPr>
        <w:t>.Төслийн 37 дугаар зүйлийн 37.9 дэх хэсгийн “өгөхөөс татгалзах” гэснийг “өгөхгүй байх” гэж өөрчлөх.</w:t>
      </w:r>
    </w:p>
    <w:p>
      <w:pPr>
        <w:pStyle w:val="style0"/>
        <w:spacing w:after="0" w:before="0" w:line="100" w:lineRule="atLeast"/>
        <w:contextualSpacing w:val="false"/>
        <w:jc w:val="both"/>
      </w:pPr>
      <w:r>
        <w:rPr/>
      </w:r>
    </w:p>
    <w:p>
      <w:pPr>
        <w:pStyle w:val="style0"/>
        <w:jc w:val="both"/>
      </w:pPr>
      <w:r>
        <w:rPr>
          <w:rFonts w:ascii="Arial" w:cs="Arial" w:hAnsi="Arial"/>
          <w:b/>
          <w:bCs/>
          <w:sz w:val="24"/>
          <w:szCs w:val="24"/>
          <w:u w:val="none"/>
        </w:rPr>
        <w:tab/>
        <w:t>17.</w:t>
      </w:r>
      <w:r>
        <w:rPr>
          <w:rFonts w:ascii="Arial" w:cs="Arial" w:hAnsi="Arial"/>
          <w:b w:val="false"/>
          <w:bCs w:val="false"/>
          <w:sz w:val="24"/>
          <w:szCs w:val="24"/>
          <w:u w:val="none"/>
        </w:rPr>
        <w:t>Төслийн 38 дугаар зүйлийн 38.2, 38.6 дахь хэсгийн “нотариатчаар” гэснийг “</w:t>
      </w:r>
      <w:r>
        <w:rPr>
          <w:rFonts w:ascii="Arial" w:cs="Arial" w:hAnsi="Arial"/>
          <w:sz w:val="24"/>
          <w:szCs w:val="24"/>
          <w:lang w:val="mn-MN"/>
        </w:rPr>
        <w:t>нотариатаар” гэж, мөн зүйлийн 38.4 дэх хэсгийн “Төрийн болон төрийн бус байгууллага” гэснийг “Төрийн байгууллага” гэж тус тус өөрчлөх.</w:t>
      </w:r>
    </w:p>
    <w:p>
      <w:pPr>
        <w:pStyle w:val="style0"/>
        <w:jc w:val="both"/>
      </w:pPr>
      <w:r>
        <w:rPr/>
      </w:r>
    </w:p>
    <w:p>
      <w:pPr>
        <w:pStyle w:val="style0"/>
        <w:jc w:val="both"/>
      </w:pPr>
      <w:r>
        <w:rPr>
          <w:rFonts w:ascii="Arial" w:cs="Arial" w:hAnsi="Arial"/>
          <w:sz w:val="24"/>
          <w:szCs w:val="24"/>
          <w:lang w:val="mn-MN"/>
        </w:rPr>
        <w:tab/>
      </w:r>
      <w:r>
        <w:rPr>
          <w:rFonts w:ascii="Arial" w:cs="Arial" w:hAnsi="Arial"/>
          <w:b/>
          <w:bCs/>
          <w:sz w:val="24"/>
          <w:szCs w:val="24"/>
          <w:lang w:val="mn-MN"/>
        </w:rPr>
        <w:t>18</w:t>
      </w:r>
      <w:r>
        <w:rPr>
          <w:rFonts w:ascii="Arial" w:cs="Arial" w:hAnsi="Arial"/>
          <w:sz w:val="24"/>
          <w:szCs w:val="24"/>
          <w:lang w:val="mn-MN"/>
        </w:rPr>
        <w:t>.Төслийн 39 дүгээр зүйлийн 39.4 дэх хэсэг, 61 дүгээр зүйлийн 61.1 дэх хэсгийн “болон” гэснийг “, эсхүл” гэж өөрчлөх.</w:t>
      </w:r>
    </w:p>
    <w:p>
      <w:pPr>
        <w:pStyle w:val="style0"/>
        <w:jc w:val="both"/>
      </w:pPr>
      <w:r>
        <w:rPr/>
      </w:r>
    </w:p>
    <w:p>
      <w:pPr>
        <w:pStyle w:val="style0"/>
        <w:jc w:val="both"/>
      </w:pPr>
      <w:r>
        <w:rPr>
          <w:rFonts w:ascii="Arial" w:cs="Arial" w:hAnsi="Arial"/>
          <w:sz w:val="24"/>
          <w:szCs w:val="24"/>
          <w:lang w:val="mn-MN"/>
        </w:rPr>
        <w:tab/>
      </w:r>
      <w:r>
        <w:rPr>
          <w:rFonts w:ascii="Arial" w:cs="Arial" w:hAnsi="Arial"/>
          <w:b/>
          <w:bCs/>
          <w:sz w:val="24"/>
          <w:szCs w:val="24"/>
          <w:lang w:val="mn-MN"/>
        </w:rPr>
        <w:t>19</w:t>
      </w:r>
      <w:r>
        <w:rPr>
          <w:rFonts w:ascii="Arial" w:cs="Arial" w:hAnsi="Arial"/>
          <w:sz w:val="24"/>
          <w:szCs w:val="24"/>
          <w:lang w:val="mn-MN"/>
        </w:rPr>
        <w:t>.Төслийн 42 дугаар зүйлийн 42.2 дахь хэсгийн “</w:t>
      </w:r>
      <w:r>
        <w:rPr>
          <w:rFonts w:ascii="Arial" w:cs="Arial" w:hAnsi="Arial"/>
          <w:sz w:val="24"/>
          <w:szCs w:val="24"/>
        </w:rPr>
        <w:t>ажиллагаа гүйцэтгэхэд” гэснийг “ажиллагааны үед” гэж, мөн зүйлийн 42.4 дэх хэсгийн “шийдвэрлэхтэй холбогдсон” гэснийг “шийдвэрлэх” гэж тус тус өөрчилж, мөн зүйлийн 42.7 дахь хэсгийн “болон түүнд” гэснийг хасах.</w:t>
      </w:r>
    </w:p>
    <w:p>
      <w:pPr>
        <w:pStyle w:val="style0"/>
        <w:jc w:val="both"/>
      </w:pPr>
      <w:r>
        <w:rPr/>
      </w:r>
    </w:p>
    <w:p>
      <w:pPr>
        <w:pStyle w:val="style0"/>
        <w:jc w:val="both"/>
      </w:pPr>
      <w:r>
        <w:rPr>
          <w:rFonts w:ascii="Arial" w:cs="Arial" w:hAnsi="Arial"/>
          <w:sz w:val="24"/>
          <w:szCs w:val="24"/>
        </w:rPr>
        <w:tab/>
      </w:r>
      <w:r>
        <w:rPr>
          <w:rFonts w:ascii="Arial" w:cs="Arial" w:hAnsi="Arial"/>
          <w:b/>
          <w:bCs/>
          <w:sz w:val="24"/>
          <w:szCs w:val="24"/>
        </w:rPr>
        <w:t>20</w:t>
      </w:r>
      <w:r>
        <w:rPr>
          <w:rFonts w:ascii="Arial" w:cs="Arial" w:hAnsi="Arial"/>
          <w:sz w:val="24"/>
          <w:szCs w:val="24"/>
        </w:rPr>
        <w:t>.Төслийн 45 дугаар зүйлийн 45.2 дахь хэсгийн “Зардлыг шүүхээс заасан” гэснийг “Шүүхийн зардлыг” гэж өөрчлөх.</w:t>
      </w:r>
    </w:p>
    <w:p>
      <w:pPr>
        <w:pStyle w:val="style0"/>
        <w:jc w:val="both"/>
      </w:pPr>
      <w:r>
        <w:rPr/>
      </w:r>
    </w:p>
    <w:p>
      <w:pPr>
        <w:pStyle w:val="style0"/>
        <w:jc w:val="both"/>
      </w:pPr>
      <w:r>
        <w:rPr>
          <w:rFonts w:ascii="Arial" w:cs="Arial" w:hAnsi="Arial"/>
          <w:sz w:val="24"/>
          <w:szCs w:val="24"/>
        </w:rPr>
        <w:tab/>
      </w:r>
      <w:r>
        <w:rPr>
          <w:rFonts w:ascii="Arial" w:cs="Arial" w:hAnsi="Arial"/>
          <w:b/>
          <w:bCs/>
          <w:sz w:val="24"/>
          <w:szCs w:val="24"/>
        </w:rPr>
        <w:t>21.</w:t>
      </w:r>
      <w:r>
        <w:rPr>
          <w:rFonts w:ascii="Arial" w:cs="Arial" w:hAnsi="Arial"/>
          <w:b w:val="false"/>
          <w:bCs w:val="false"/>
          <w:sz w:val="24"/>
          <w:szCs w:val="24"/>
        </w:rPr>
        <w:t>Төслийн 52 дугаар зүйлийн 52.5.1 дэх заалтын “ямар” гэснийг хасах.</w:t>
      </w:r>
    </w:p>
    <w:p>
      <w:pPr>
        <w:pStyle w:val="style0"/>
        <w:jc w:val="both"/>
      </w:pPr>
      <w:r>
        <w:rPr/>
      </w:r>
    </w:p>
    <w:p>
      <w:pPr>
        <w:pStyle w:val="style0"/>
        <w:jc w:val="both"/>
      </w:pPr>
      <w:r>
        <w:rPr>
          <w:rFonts w:ascii="Arial" w:cs="Arial" w:hAnsi="Arial"/>
          <w:b/>
          <w:bCs/>
          <w:sz w:val="24"/>
          <w:szCs w:val="24"/>
        </w:rPr>
        <w:tab/>
        <w:t>22.</w:t>
      </w:r>
      <w:r>
        <w:rPr>
          <w:rFonts w:ascii="Arial" w:cs="Arial" w:hAnsi="Arial"/>
          <w:b w:val="false"/>
          <w:bCs w:val="false"/>
          <w:sz w:val="24"/>
          <w:szCs w:val="24"/>
        </w:rPr>
        <w:t>Төслийн 58 дугаар зүйлийн 58.2 дахь хэсгийн “</w:t>
      </w:r>
      <w:r>
        <w:rPr>
          <w:rFonts w:ascii="Arial" w:cs="Arial" w:eastAsia="Times New Roman" w:hAnsi="Arial"/>
          <w:b w:val="false"/>
          <w:bCs w:val="false"/>
          <w:sz w:val="24"/>
          <w:szCs w:val="24"/>
        </w:rPr>
        <w:t>нэхэмжлэл гаргахдаа” гэснийг “нэхэмжлэлд” гэж өөрчлөх.</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23</w:t>
      </w:r>
      <w:r>
        <w:rPr>
          <w:rFonts w:ascii="Arial" w:cs="Arial" w:eastAsia="Times New Roman" w:hAnsi="Arial"/>
          <w:b w:val="false"/>
          <w:bCs w:val="false"/>
          <w:sz w:val="24"/>
          <w:szCs w:val="24"/>
        </w:rPr>
        <w:t>.Төслийн 59 дүгээр зүйлийн 59.3 дахь хэсгийн “болно. Ийнхүү” гэснийг “болох бөгөөд” гэж, “баримтжуулсан байна” гэснийг “баримтжуулна” гэж тус тус өөрчлөх.</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24</w:t>
      </w:r>
      <w:r>
        <w:rPr>
          <w:rFonts w:ascii="Arial" w:cs="Arial" w:eastAsia="Times New Roman" w:hAnsi="Arial"/>
          <w:b w:val="false"/>
          <w:bCs w:val="false"/>
          <w:sz w:val="24"/>
          <w:szCs w:val="24"/>
        </w:rPr>
        <w:t>.Төслийн 65 дугаар зүйлийн 65.1.1 дэх заалтын “болох хүн” гэснийг хасаж, “эрх, үүрэг залгамжлагчид ” гэснийг “үүрэг эрх залгамжлагчид” гэж өөрчлөх.</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25</w:t>
      </w:r>
      <w:r>
        <w:rPr>
          <w:rFonts w:ascii="Arial" w:cs="Arial" w:eastAsia="Times New Roman" w:hAnsi="Arial"/>
          <w:b w:val="false"/>
          <w:bCs w:val="false"/>
          <w:sz w:val="24"/>
          <w:szCs w:val="24"/>
        </w:rPr>
        <w:t>.Төслийн 66 дугаар зүйлийн 66.4 дэх хэсгийн “энэ нь” гэснийг “харин” гэж, 67 дугаар зүйлийн 67.1 дэх хэсгийн “зөвшөөрч, энэ” гэснийг “зөвшөөрсөн” гэж тус тус өөрчлөх.</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26</w:t>
      </w:r>
      <w:r>
        <w:rPr>
          <w:rFonts w:ascii="Arial" w:cs="Arial" w:eastAsia="Times New Roman" w:hAnsi="Arial"/>
          <w:b w:val="false"/>
          <w:bCs w:val="false"/>
          <w:sz w:val="24"/>
          <w:szCs w:val="24"/>
        </w:rPr>
        <w:t>.Төслийн 78 дугаар зүйлийн 78.1 дэх хэсгийн “дуу дүрс” гэснийг, 88 дугаар зүйлийн 88.2 дахь хэсгийн “дуу болон дүрс” гэснийг “дуу-дүрсний” гэж тус тус өөрчлөх.</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27</w:t>
      </w:r>
      <w:r>
        <w:rPr>
          <w:rFonts w:ascii="Arial" w:cs="Arial" w:eastAsia="Times New Roman" w:hAnsi="Arial"/>
          <w:b w:val="false"/>
          <w:bCs w:val="false"/>
          <w:sz w:val="24"/>
          <w:szCs w:val="24"/>
        </w:rPr>
        <w:t xml:space="preserve">.Төслийн 79 дүгээр зүйлийн 79.1 дэх хэсгийн “мэддэггүй” гэснийг “мэдэхгүй” гэж өөрчлөх. </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28</w:t>
      </w:r>
      <w:r>
        <w:rPr>
          <w:rFonts w:ascii="Arial" w:cs="Arial" w:eastAsia="Times New Roman" w:hAnsi="Arial"/>
          <w:b w:val="false"/>
          <w:bCs w:val="false"/>
          <w:sz w:val="24"/>
          <w:szCs w:val="24"/>
        </w:rPr>
        <w:t>.Төслийн 82 дугаар зүйлийн 82.4 дэх хэсгийн хоёр дахь өгүүлбэрийн “Дахин зөрчил” гэснийг “Зөрчлийг дахин” гэж, “торгууль ногдуулна” гэснийг “шийтгэл оногдуулна” гэж тус тус өөрчлөх.</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29</w:t>
      </w:r>
      <w:r>
        <w:rPr>
          <w:rFonts w:ascii="Arial" w:cs="Arial" w:eastAsia="Times New Roman" w:hAnsi="Arial"/>
          <w:b w:val="false"/>
          <w:bCs w:val="false"/>
          <w:sz w:val="24"/>
          <w:szCs w:val="24"/>
        </w:rPr>
        <w:t>.Төслийн 85 дугаар зүйлийн 85.6 дахь хэсгийн “</w:t>
      </w:r>
      <w:r>
        <w:rPr>
          <w:rFonts w:ascii="Arial" w:cs="Arial" w:hAnsi="Arial"/>
          <w:sz w:val="24"/>
          <w:szCs w:val="24"/>
          <w:lang w:val="mn-MN"/>
        </w:rPr>
        <w:t xml:space="preserve">болон бүрэлдэхүүнд нь орсон </w:t>
      </w:r>
      <w:r>
        <w:rPr>
          <w:rFonts w:ascii="Arial" w:cs="Arial" w:hAnsi="Arial"/>
          <w:sz w:val="24"/>
          <w:szCs w:val="24"/>
        </w:rPr>
        <w:t>хэрэг хянан шийдвэрлэх явцад түүнийг татгалзсан болон” гэснийг “хэрэг хянан шийдвэрлэх явцад түүнийг татгалзсан, эсхүл” гэж өөрчлөх.</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30</w:t>
      </w:r>
      <w:r>
        <w:rPr>
          <w:rFonts w:ascii="Arial" w:cs="Arial" w:eastAsia="Times New Roman" w:hAnsi="Arial"/>
          <w:b w:val="false"/>
          <w:bCs w:val="false"/>
          <w:sz w:val="24"/>
          <w:szCs w:val="24"/>
        </w:rPr>
        <w:t>.Төслийн 86 дугаар зүйлийн 86.2 дахь хэсгийн “ижил” гэснийг “анхан” гэж өөрчлөх.</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31</w:t>
      </w:r>
      <w:r>
        <w:rPr>
          <w:rFonts w:ascii="Arial" w:cs="Arial" w:eastAsia="Times New Roman" w:hAnsi="Arial"/>
          <w:b w:val="false"/>
          <w:bCs w:val="false"/>
          <w:sz w:val="24"/>
          <w:szCs w:val="24"/>
        </w:rPr>
        <w:t>.Төслийн 91 дүгээр зүйлийн 91.5 дахь хэсгийн “хэргийг тухайн үед” гэснийг  “хэрэгт” гэж, мөн зүйлийн 91.7 дахь хэсгийн “71.3-т” гэснийг “71.1-д” гэж тус тус өөрчилж, мөн хэсгийн “үүнийг” гэснийг хасах.</w:t>
      </w:r>
    </w:p>
    <w:p>
      <w:pPr>
        <w:pStyle w:val="style0"/>
        <w:jc w:val="both"/>
      </w:pPr>
      <w:r>
        <w:rPr/>
      </w:r>
    </w:p>
    <w:p>
      <w:pPr>
        <w:pStyle w:val="style0"/>
        <w:jc w:val="both"/>
      </w:pPr>
      <w:r>
        <w:rPr>
          <w:rFonts w:ascii="Arial" w:cs="Arial" w:eastAsia="Times New Roman" w:hAnsi="Arial"/>
          <w:b w:val="false"/>
          <w:bCs w:val="false"/>
          <w:sz w:val="24"/>
          <w:szCs w:val="24"/>
        </w:rPr>
        <w:tab/>
      </w:r>
      <w:r>
        <w:rPr>
          <w:rFonts w:ascii="Arial" w:cs="Arial" w:eastAsia="Times New Roman" w:hAnsi="Arial"/>
          <w:b/>
          <w:bCs/>
          <w:sz w:val="24"/>
          <w:szCs w:val="24"/>
        </w:rPr>
        <w:t>32</w:t>
      </w:r>
      <w:r>
        <w:rPr>
          <w:rFonts w:ascii="Arial" w:cs="Arial" w:eastAsia="Times New Roman" w:hAnsi="Arial"/>
          <w:b w:val="false"/>
          <w:bCs w:val="false"/>
          <w:sz w:val="24"/>
          <w:szCs w:val="24"/>
        </w:rPr>
        <w:t>.Төслийн 96 дугаар зүйлийн гарчгийн “</w:t>
      </w:r>
      <w:r>
        <w:rPr>
          <w:rFonts w:ascii="Arial" w:cs="Arial" w:hAnsi="Arial"/>
          <w:b w:val="false"/>
          <w:bCs w:val="false"/>
          <w:sz w:val="24"/>
          <w:szCs w:val="24"/>
          <w:lang w:val="mn-MN"/>
        </w:rPr>
        <w:t>өмгөөлөгчөөс</w:t>
      </w:r>
      <w:r>
        <w:rPr>
          <w:rFonts w:ascii="Arial" w:cs="Arial" w:hAnsi="Arial"/>
          <w:b w:val="false"/>
          <w:bCs w:val="false"/>
          <w:sz w:val="24"/>
          <w:szCs w:val="24"/>
        </w:rPr>
        <w:t xml:space="preserve"> гаргасан” гэснийг “өмгөөлөгчийн” гэж өөрчилж, мөн зүйлийн 96.2 дахь хэсгийн “</w:t>
      </w:r>
      <w:r>
        <w:rPr>
          <w:rFonts w:ascii="Arial" w:cs="Arial" w:hAnsi="Arial"/>
          <w:sz w:val="24"/>
          <w:szCs w:val="24"/>
        </w:rPr>
        <w:t>оролцогчийг” гэсний дараахь “шүүх хуралдаанд” гэснийг хасах.</w:t>
      </w:r>
    </w:p>
    <w:p>
      <w:pPr>
        <w:pStyle w:val="style0"/>
        <w:jc w:val="both"/>
      </w:pPr>
      <w:r>
        <w:rPr/>
      </w:r>
    </w:p>
    <w:p>
      <w:pPr>
        <w:pStyle w:val="style0"/>
        <w:jc w:val="both"/>
      </w:pPr>
      <w:r>
        <w:rPr>
          <w:rFonts w:ascii="Arial" w:cs="Arial" w:hAnsi="Arial"/>
          <w:b w:val="false"/>
          <w:bCs w:val="false"/>
          <w:sz w:val="24"/>
          <w:szCs w:val="24"/>
        </w:rPr>
        <w:tab/>
      </w:r>
      <w:r>
        <w:rPr>
          <w:rFonts w:ascii="Arial" w:cs="Arial" w:hAnsi="Arial"/>
          <w:b/>
          <w:bCs/>
          <w:sz w:val="24"/>
          <w:szCs w:val="24"/>
        </w:rPr>
        <w:t>33</w:t>
      </w:r>
      <w:r>
        <w:rPr>
          <w:rFonts w:ascii="Arial" w:cs="Arial" w:hAnsi="Arial"/>
          <w:b w:val="false"/>
          <w:bCs w:val="false"/>
          <w:sz w:val="24"/>
          <w:szCs w:val="24"/>
        </w:rPr>
        <w:t>.Төслийн 100 дугаар зүйлийн 100.1 дэх хэсгийн “энэ тухай” гэснийг хасаж, мөн зүйлийн 100.2 дахь хэсгийн “тэрээр” гэснийг “гэрч” гэж өөрчлөх.</w:t>
      </w:r>
    </w:p>
    <w:p>
      <w:pPr>
        <w:pStyle w:val="style0"/>
        <w:jc w:val="both"/>
      </w:pPr>
      <w:r>
        <w:rPr/>
      </w:r>
    </w:p>
    <w:p>
      <w:pPr>
        <w:pStyle w:val="style0"/>
        <w:jc w:val="both"/>
      </w:pPr>
      <w:r>
        <w:rPr>
          <w:rFonts w:ascii="Arial" w:cs="Arial" w:hAnsi="Arial"/>
          <w:b w:val="false"/>
          <w:bCs w:val="false"/>
          <w:sz w:val="24"/>
          <w:szCs w:val="24"/>
        </w:rPr>
        <w:tab/>
      </w:r>
      <w:r>
        <w:rPr>
          <w:rFonts w:ascii="Arial" w:cs="Arial" w:hAnsi="Arial"/>
          <w:b/>
          <w:bCs/>
          <w:sz w:val="24"/>
          <w:szCs w:val="24"/>
        </w:rPr>
        <w:t>34</w:t>
      </w:r>
      <w:r>
        <w:rPr>
          <w:rFonts w:ascii="Arial" w:cs="Arial" w:hAnsi="Arial"/>
          <w:b w:val="false"/>
          <w:bCs w:val="false"/>
          <w:sz w:val="24"/>
          <w:szCs w:val="24"/>
        </w:rPr>
        <w:t>.Төслийн 100 дугаар зүйлийн 100.3 дахь хэсгийн дөрөв дэх өгүүлбэрийг 100.5 дахь хэсэг болгон дугаарлах.</w:t>
      </w:r>
    </w:p>
    <w:p>
      <w:pPr>
        <w:pStyle w:val="style0"/>
        <w:jc w:val="both"/>
      </w:pPr>
      <w:r>
        <w:rPr/>
      </w:r>
    </w:p>
    <w:p>
      <w:pPr>
        <w:pStyle w:val="style0"/>
        <w:jc w:val="both"/>
      </w:pPr>
      <w:r>
        <w:rPr>
          <w:rFonts w:ascii="Arial" w:cs="Arial" w:hAnsi="Arial"/>
          <w:b w:val="false"/>
          <w:bCs w:val="false"/>
          <w:sz w:val="24"/>
          <w:szCs w:val="24"/>
        </w:rPr>
        <w:tab/>
      </w:r>
      <w:r>
        <w:rPr>
          <w:rFonts w:ascii="Arial" w:cs="Arial" w:hAnsi="Arial"/>
          <w:b/>
          <w:bCs/>
          <w:sz w:val="24"/>
          <w:szCs w:val="24"/>
        </w:rPr>
        <w:t>35</w:t>
      </w:r>
      <w:r>
        <w:rPr>
          <w:rFonts w:ascii="Arial" w:cs="Arial" w:hAnsi="Arial"/>
          <w:b w:val="false"/>
          <w:bCs w:val="false"/>
          <w:sz w:val="24"/>
          <w:szCs w:val="24"/>
        </w:rPr>
        <w:t>.Төслийн 105 дугаар зүйлийн 105.2 дахь хэсгийн “</w:t>
      </w:r>
      <w:r>
        <w:rPr>
          <w:rFonts w:ascii="Arial" w:cs="Arial" w:hAnsi="Arial"/>
          <w:b w:val="false"/>
          <w:bCs w:val="false"/>
          <w:sz w:val="24"/>
          <w:szCs w:val="24"/>
          <w:lang w:val="mn-MN"/>
        </w:rPr>
        <w:t>завсарлагаанаар” гэснийг “ завсарлагаар” гэж, 106 дугаар зүйлийн 106.1 дэх хэсгийн “гарна” гэснийг “гаргана” гэж, 107 дугаар зүйлийн 107.6 дахь хэсгийн “ 106.3.12-т” гэснийг “106.3.11-д” гэж тус тус өөрчлөх.</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36</w:t>
      </w:r>
      <w:r>
        <w:rPr>
          <w:rFonts w:ascii="Arial" w:cs="Arial" w:hAnsi="Arial"/>
          <w:b w:val="false"/>
          <w:bCs w:val="false"/>
          <w:sz w:val="24"/>
          <w:szCs w:val="24"/>
          <w:lang w:val="mn-MN"/>
        </w:rPr>
        <w:t>.Төслийн 108 дугаар зүйлийн 108.6 дахь хэсгийн “ажилладаг байгууллагын” гэснийг “ажлын газрын” гэж өөрчлөх.</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37</w:t>
      </w:r>
      <w:r>
        <w:rPr>
          <w:rFonts w:ascii="Arial" w:cs="Arial" w:hAnsi="Arial"/>
          <w:b w:val="false"/>
          <w:bCs w:val="false"/>
          <w:sz w:val="24"/>
          <w:szCs w:val="24"/>
          <w:lang w:val="mn-MN"/>
        </w:rPr>
        <w:t>.Төслийн 112 дугаар зүйлийн 112.1, 112.4 дэх хэсгийн “хэлэлцэнэ” гэснийг “шийдвэрлэнэ” гэж, мөн зүйлийн 112.2 дахь хэсгийн “хэлэлцэх” гэснийг “шийдвэрлэх” гэж, мөн зүйлийн 112.1.2 дахь заалтын “болон” гэснийг “, эсхүл” гэж, “хоорондох” гэснийг “хоорондын” гэж тус тус өөрчлөх.</w:t>
      </w:r>
    </w:p>
    <w:p>
      <w:pPr>
        <w:pStyle w:val="style0"/>
        <w:jc w:val="both"/>
      </w:pPr>
      <w:r>
        <w:rPr/>
      </w:r>
    </w:p>
    <w:p>
      <w:pPr>
        <w:pStyle w:val="style0"/>
        <w:jc w:val="both"/>
      </w:pPr>
      <w:r>
        <w:rPr>
          <w:rFonts w:ascii="Arial" w:cs="Arial" w:hAnsi="Arial"/>
          <w:b/>
          <w:bCs/>
          <w:sz w:val="24"/>
          <w:szCs w:val="24"/>
          <w:lang w:val="mn-MN"/>
        </w:rPr>
        <w:tab/>
        <w:t>38.</w:t>
      </w:r>
      <w:r>
        <w:rPr>
          <w:rFonts w:ascii="Arial" w:cs="Arial" w:hAnsi="Arial"/>
          <w:b w:val="false"/>
          <w:bCs w:val="false"/>
          <w:sz w:val="24"/>
          <w:szCs w:val="24"/>
          <w:lang w:val="mn-MN"/>
        </w:rPr>
        <w:t>Төслийн 119 дүгээр зүйлийн 119.1, 119.2 дахь хэсэг, 120 дугаар зүйлийн 120.1, 120.2, 120.3 дахь хэсгийн “хэлэлцсэн” гэснийг “шийдвэрлэсэн” гэж тус тус өөрчлөх.</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39</w:t>
      </w:r>
      <w:r>
        <w:rPr>
          <w:rFonts w:ascii="Arial" w:cs="Arial" w:hAnsi="Arial"/>
          <w:b w:val="false"/>
          <w:bCs w:val="false"/>
          <w:sz w:val="24"/>
          <w:szCs w:val="24"/>
          <w:lang w:val="mn-MN"/>
        </w:rPr>
        <w:t>.Төслийн 132 дугаар зүйлийн 132.1 дэх хэсгийн “тийнхүү хянах” гэснийг “хянуулах” гэж өөрчлөх.</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40</w:t>
      </w:r>
      <w:r>
        <w:rPr>
          <w:rFonts w:ascii="Arial" w:cs="Arial" w:hAnsi="Arial"/>
          <w:b w:val="false"/>
          <w:bCs w:val="false"/>
          <w:sz w:val="24"/>
          <w:szCs w:val="24"/>
          <w:lang w:val="mn-MN"/>
        </w:rPr>
        <w:t>.Төслийн 137 дугаар зүйлийн 137.1 дэх хэсгийн “ногдуулна” гэснийг “оногдуулна” гэж, мөн зүйлийн 137.2 дахь хэсгийн “</w:t>
      </w:r>
      <w:r>
        <w:rPr>
          <w:rFonts w:ascii="Arial" w:cs="Arial" w:eastAsia="Calibri" w:hAnsi="Arial"/>
          <w:b w:val="false"/>
          <w:bCs w:val="false"/>
          <w:sz w:val="24"/>
          <w:szCs w:val="24"/>
          <w:lang w:val="mn-MN"/>
        </w:rPr>
        <w:t>хоёр болон түүнээс дээш удаа мөнгөн албадлагын арга хэмжээ авагдсан хариуцагчид Төрийн албаны болон” гэснийг “</w:t>
      </w:r>
      <w:r>
        <w:rPr>
          <w:rFonts w:ascii="Arial" w:cs="Arial" w:eastAsia="Calibri" w:hAnsi="Arial"/>
          <w:sz w:val="24"/>
          <w:szCs w:val="24"/>
          <w:lang w:val="mn-MN"/>
        </w:rPr>
        <w:t xml:space="preserve">хоёр, түүнээс дээш торгох шийтгэл авагдсан хариуцагчид шүүгч Төрийн албаны тухай хууль,” гэж, мөн хэсгийн “ногдуулах саналаа” гэснийг “оногдуулах мэдэгдлээ” гэж, мөн зүйлийн 137.3 дахь хэсгийн “ногдуулж” гэснийг “оногдуулж” гэж тус тус өөрчлөх </w:t>
      </w:r>
      <w:r>
        <w:rPr>
          <w:rFonts w:ascii="Arial" w:cs="Arial" w:eastAsia="Calibri" w:hAnsi="Arial"/>
          <w:b w:val="false"/>
          <w:bCs w:val="false"/>
          <w:sz w:val="24"/>
          <w:szCs w:val="24"/>
          <w:lang w:val="mn-MN"/>
        </w:rPr>
        <w:t xml:space="preserve">гэсэн найруулгын  саналыг дэмжье гэсэн санал хураалт явуулъя. </w:t>
      </w:r>
    </w:p>
    <w:p>
      <w:pPr>
        <w:pStyle w:val="style0"/>
        <w:jc w:val="both"/>
      </w:pPr>
      <w:r>
        <w:rPr/>
      </w:r>
    </w:p>
    <w:p>
      <w:pPr>
        <w:pStyle w:val="style0"/>
        <w:jc w:val="both"/>
      </w:pPr>
      <w:r>
        <w:rPr>
          <w:rFonts w:ascii="Arial" w:cs="Arial" w:hAnsi="Arial"/>
          <w:b w:val="false"/>
          <w:bCs w:val="false"/>
          <w:sz w:val="24"/>
          <w:szCs w:val="24"/>
          <w:lang w:val="mn-MN"/>
        </w:rPr>
        <w:tab/>
        <w:t xml:space="preserve">Санал хураалтад 60 гишүүн оролцож, 46 гишүүн зөвшөөрч, 76.7 хувийн саналаар дэмжигдлээ. </w:t>
      </w:r>
    </w:p>
    <w:p>
      <w:pPr>
        <w:pStyle w:val="style0"/>
        <w:jc w:val="both"/>
      </w:pPr>
      <w:r>
        <w:rPr>
          <w:rFonts w:ascii="Arial" w:cs="Arial" w:hAnsi="Arial"/>
          <w:sz w:val="24"/>
          <w:szCs w:val="24"/>
          <w:lang w:val="mn-MN"/>
        </w:rPr>
        <w:tab/>
      </w:r>
    </w:p>
    <w:p>
      <w:pPr>
        <w:pStyle w:val="style0"/>
      </w:pPr>
      <w:r>
        <w:rPr>
          <w:rFonts w:ascii="Arial" w:cs="Arial" w:eastAsia="Calibri" w:hAnsi="Arial"/>
          <w:sz w:val="24"/>
          <w:szCs w:val="24"/>
          <w:lang w:val="mn-MN"/>
        </w:rPr>
        <w:tab/>
      </w:r>
      <w:r>
        <w:rPr>
          <w:rFonts w:ascii="Arial" w:cs="Arial" w:eastAsia="Calibri" w:hAnsi="Arial"/>
          <w:b/>
          <w:bCs/>
          <w:sz w:val="24"/>
          <w:szCs w:val="24"/>
          <w:lang w:val="mn-MN"/>
        </w:rPr>
        <w:t xml:space="preserve">Хоёр.Сонгуулийн тухай хуульд нэмэлт, өөрчлөлт оруулах </w:t>
      </w:r>
    </w:p>
    <w:p>
      <w:pPr>
        <w:pStyle w:val="style0"/>
        <w:jc w:val="center"/>
      </w:pPr>
      <w:r>
        <w:rPr>
          <w:rFonts w:ascii="Arial" w:cs="Arial" w:eastAsia="Calibri" w:hAnsi="Arial"/>
          <w:b/>
          <w:bCs/>
          <w:sz w:val="24"/>
          <w:szCs w:val="24"/>
          <w:lang w:val="mn-MN"/>
        </w:rPr>
        <w:t>талаарх саналын томьёолол</w:t>
      </w:r>
    </w:p>
    <w:p>
      <w:pPr>
        <w:pStyle w:val="style0"/>
        <w:jc w:val="center"/>
      </w:pPr>
      <w:r>
        <w:rPr/>
      </w:r>
    </w:p>
    <w:p>
      <w:pPr>
        <w:pStyle w:val="style0"/>
        <w:jc w:val="both"/>
      </w:pPr>
      <w:r>
        <w:rPr>
          <w:rFonts w:ascii="Arial" w:cs="Arial" w:eastAsia="Calibri" w:hAnsi="Arial"/>
          <w:b/>
          <w:bCs/>
          <w:sz w:val="24"/>
          <w:szCs w:val="24"/>
          <w:lang w:val="mn-MN"/>
        </w:rPr>
        <w:tab/>
        <w:t xml:space="preserve">1. </w:t>
      </w:r>
      <w:r>
        <w:rPr>
          <w:rFonts w:ascii="Arial" w:cs="Arial" w:eastAsia="Calibri" w:hAnsi="Arial"/>
          <w:b w:val="false"/>
          <w:bCs w:val="false"/>
          <w:sz w:val="24"/>
          <w:szCs w:val="24"/>
          <w:lang w:val="mn-MN"/>
        </w:rPr>
        <w:t>Ажлын хэсгийн гаргасан,</w:t>
      </w:r>
      <w:r>
        <w:rPr>
          <w:rFonts w:ascii="Arial" w:cs="Arial" w:eastAsia="Calibri" w:hAnsi="Arial"/>
          <w:b/>
          <w:bCs/>
          <w:sz w:val="24"/>
          <w:szCs w:val="24"/>
          <w:lang w:val="mn-MN"/>
        </w:rPr>
        <w:t xml:space="preserve"> </w:t>
      </w:r>
      <w:r>
        <w:rPr>
          <w:rFonts w:ascii="Arial" w:cs="Arial" w:eastAsia="Calibri" w:hAnsi="Arial"/>
          <w:b w:val="false"/>
          <w:bCs w:val="false"/>
          <w:sz w:val="24"/>
          <w:szCs w:val="24"/>
          <w:lang w:val="mn-MN"/>
        </w:rPr>
        <w:t>Сонгуулийн тухай хуулийн 115 дугаар зүйлд доор дурдсан агуулгатай 115.8 дахь хэсэг нэмэх:</w:t>
      </w:r>
    </w:p>
    <w:p>
      <w:pPr>
        <w:pStyle w:val="style0"/>
        <w:jc w:val="both"/>
      </w:pPr>
      <w:r>
        <w:rPr/>
      </w:r>
    </w:p>
    <w:p>
      <w:pPr>
        <w:pStyle w:val="style0"/>
        <w:jc w:val="both"/>
      </w:pPr>
      <w:r>
        <w:rPr>
          <w:rFonts w:ascii="Arial" w:cs="Arial" w:eastAsia="Calibri" w:hAnsi="Arial"/>
          <w:b w:val="false"/>
          <w:bCs w:val="false"/>
          <w:sz w:val="24"/>
          <w:szCs w:val="24"/>
          <w:lang w:val="mn-MN"/>
        </w:rPr>
        <w:tab/>
        <w:t xml:space="preserve">“115.8.Энэ хуульд заасан маргааны тухайд нэхэмжлэлийг хүлээн авахаас бусад хэрэг хянан шийдвэрлэх ажиллагааны явцад гаргах шүүгчийн захирамж, шүүхийн тогтоолд гомдол гаргахгүй.” гэсэн саналыг дэмжье гэсэн санал хураалт явуулъя. </w:t>
      </w:r>
    </w:p>
    <w:p>
      <w:pPr>
        <w:pStyle w:val="style0"/>
        <w:jc w:val="both"/>
      </w:pPr>
      <w:r>
        <w:rPr/>
      </w:r>
    </w:p>
    <w:p>
      <w:pPr>
        <w:pStyle w:val="style0"/>
        <w:jc w:val="both"/>
      </w:pPr>
      <w:r>
        <w:rPr>
          <w:rFonts w:ascii="Arial" w:cs="Arial" w:hAnsi="Arial"/>
          <w:b w:val="false"/>
          <w:bCs w:val="false"/>
          <w:sz w:val="24"/>
          <w:szCs w:val="24"/>
          <w:lang w:val="mn-MN"/>
        </w:rPr>
        <w:tab/>
        <w:t xml:space="preserve">Санал хураалтад 60 гишүүн оролцож, 44 гишүүн зөвшөөрч, 73.3 хувийн саналаар дэмжигдлээ.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eastAsia="Calibri" w:hAnsi="Arial"/>
          <w:b/>
          <w:bCs/>
          <w:sz w:val="24"/>
          <w:szCs w:val="24"/>
          <w:lang w:val="mn-MN"/>
        </w:rPr>
        <w:t>2</w:t>
      </w:r>
      <w:r>
        <w:rPr>
          <w:rFonts w:ascii="Arial" w:cs="Arial" w:eastAsia="Calibri" w:hAnsi="Arial"/>
          <w:b w:val="false"/>
          <w:bCs w:val="false"/>
          <w:sz w:val="24"/>
          <w:szCs w:val="24"/>
          <w:lang w:val="mn-MN"/>
        </w:rPr>
        <w:t>.Ажлын хэсгийн гаргасан, Сонгуулийн тухай хуулийн 111 дүгээр зүйлийн 111.4.2 дахь заалтын “Улсын дээд шүүхэд” гэснийг “захиргааны хэргийн давж заалдах шатны шүүхэд” гэж, 115 дугаар зүйлийн 115.2 дахь хэсгийн “Улсын дээд шүүх анхан болон давж заалдах журмаар” гэснийг “захиргааны хэргийн давж заалдах шатны шүүх анхан шатны журмаар, Улсын дээд шүүх давж заалдах журмаар” гэж, мөн зүйлийн 115.6 дахь хэсгийн “Улсын дээд шүүх” гэснийг “захиргааны хэргийн давж заалдах шатны шүүх” гэж, мөн зүйлийн 115.7 дахь хэсгийн “Улсын дээд шүүхийн” гэснийг “Захиргааны хэргийн давж заалдах шатны шүүхийн” гэж тус тус өөрчлөх</w:t>
      </w:r>
      <w:r>
        <w:rPr>
          <w:rFonts w:ascii="Arial" w:cs="Arial" w:eastAsia="Calibri" w:hAnsi="Arial"/>
          <w:b/>
          <w:bCs/>
          <w:sz w:val="24"/>
          <w:szCs w:val="24"/>
          <w:u w:val="none"/>
          <w:lang w:val="mn-MN"/>
        </w:rPr>
        <w:t xml:space="preserve"> </w:t>
      </w:r>
      <w:r>
        <w:rPr>
          <w:rFonts w:ascii="Arial" w:cs="Arial" w:eastAsia="Calibri" w:hAnsi="Arial"/>
          <w:b w:val="false"/>
          <w:bCs w:val="false"/>
          <w:sz w:val="24"/>
          <w:szCs w:val="24"/>
          <w:u w:val="none"/>
          <w:lang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60 гишүүн оролцож, 44 гишүүн зөвшөөрч, 73.3 хувийн саналаар дэмжигдлээ. </w:t>
      </w:r>
    </w:p>
    <w:p>
      <w:pPr>
        <w:pStyle w:val="style0"/>
        <w:jc w:val="both"/>
      </w:pPr>
      <w:r>
        <w:rPr/>
      </w:r>
    </w:p>
    <w:p>
      <w:pPr>
        <w:pStyle w:val="style0"/>
        <w:jc w:val="both"/>
      </w:pPr>
      <w:r>
        <w:rPr>
          <w:rFonts w:ascii="Arial" w:cs="Arial" w:eastAsia="Calibri" w:hAnsi="Arial"/>
          <w:b w:val="false"/>
          <w:bCs w:val="false"/>
          <w:sz w:val="24"/>
          <w:szCs w:val="24"/>
          <w:lang w:val="mn-MN"/>
        </w:rPr>
        <w:tab/>
      </w:r>
      <w:r>
        <w:rPr>
          <w:rFonts w:ascii="Arial" w:cs="Arial" w:eastAsia="Calibri" w:hAnsi="Arial"/>
          <w:b/>
          <w:bCs/>
          <w:sz w:val="24"/>
          <w:szCs w:val="24"/>
          <w:lang w:val="mn-MN"/>
        </w:rPr>
        <w:t>3.</w:t>
      </w:r>
      <w:r>
        <w:rPr>
          <w:rFonts w:ascii="Arial" w:cs="Arial" w:eastAsia="Calibri" w:hAnsi="Arial"/>
          <w:b w:val="false"/>
          <w:bCs w:val="false"/>
          <w:sz w:val="24"/>
          <w:szCs w:val="24"/>
          <w:lang w:val="mn-MN"/>
        </w:rPr>
        <w:t xml:space="preserve">Хуулийг ердийн журмаар дагаж мөрдөх гэсэн саналыг дэмжье гэсэн санал хураалт явуулъя. </w:t>
      </w:r>
    </w:p>
    <w:p>
      <w:pPr>
        <w:pStyle w:val="style0"/>
        <w:jc w:val="both"/>
      </w:pPr>
      <w:r>
        <w:rPr/>
      </w:r>
    </w:p>
    <w:p>
      <w:pPr>
        <w:pStyle w:val="style0"/>
        <w:jc w:val="both"/>
      </w:pPr>
      <w:r>
        <w:rPr>
          <w:rFonts w:ascii="Arial" w:cs="Arial" w:hAnsi="Arial"/>
          <w:b w:val="false"/>
          <w:bCs w:val="false"/>
          <w:sz w:val="24"/>
          <w:szCs w:val="24"/>
          <w:lang w:val="mn-MN"/>
        </w:rPr>
        <w:tab/>
        <w:t xml:space="preserve">Санал хураалтад 60 гишүүн оролцож, 44 гишүүн зөвшөөрч, 73.3 хувийн саналаар дэмжигдлээ. </w:t>
      </w:r>
      <w:r>
        <w:rPr>
          <w:rFonts w:ascii="Arial" w:cs="Arial" w:hAnsi="Arial"/>
          <w:sz w:val="24"/>
          <w:szCs w:val="24"/>
          <w:lang w:val="mn-MN"/>
        </w:rPr>
        <w:tab/>
      </w:r>
    </w:p>
    <w:p>
      <w:pPr>
        <w:pStyle w:val="style0"/>
        <w:jc w:val="both"/>
      </w:pPr>
      <w:r>
        <w:rPr>
          <w:rFonts w:ascii="Arial" w:cs="Arial" w:hAnsi="Arial"/>
          <w:sz w:val="24"/>
          <w:szCs w:val="24"/>
          <w:lang w:val="mn-MN"/>
        </w:rPr>
        <w:tab/>
      </w:r>
    </w:p>
    <w:p>
      <w:pPr>
        <w:pStyle w:val="style0"/>
        <w:jc w:val="center"/>
      </w:pPr>
      <w:r>
        <w:rPr>
          <w:rFonts w:ascii="Arial" w:cs="Arial" w:eastAsia="Calibri" w:hAnsi="Arial"/>
          <w:b/>
          <w:bCs/>
          <w:sz w:val="24"/>
          <w:szCs w:val="24"/>
          <w:lang w:val="mn-MN"/>
        </w:rPr>
        <w:tab/>
        <w:t>Гурав.Улсын тэмдэгтийн хураамжийн тухай хуульд нэмэлт оруулах талаарх саналын томьёолол</w:t>
      </w:r>
    </w:p>
    <w:p>
      <w:pPr>
        <w:pStyle w:val="style0"/>
        <w:jc w:val="center"/>
      </w:pPr>
      <w:r>
        <w:rPr/>
      </w:r>
    </w:p>
    <w:p>
      <w:pPr>
        <w:pStyle w:val="style0"/>
        <w:jc w:val="both"/>
      </w:pPr>
      <w:r>
        <w:rPr>
          <w:rFonts w:ascii="Arial" w:cs="Arial" w:eastAsia="Calibri" w:hAnsi="Arial"/>
          <w:b/>
          <w:bCs/>
          <w:sz w:val="24"/>
          <w:szCs w:val="24"/>
          <w:lang w:val="mn-MN"/>
        </w:rPr>
        <w:tab/>
        <w:t xml:space="preserve">1. </w:t>
      </w:r>
      <w:r>
        <w:rPr>
          <w:rFonts w:ascii="Arial" w:cs="Arial" w:eastAsia="Calibri" w:hAnsi="Arial"/>
          <w:b w:val="false"/>
          <w:bCs w:val="false"/>
          <w:sz w:val="24"/>
          <w:szCs w:val="24"/>
          <w:lang w:val="mn-MN"/>
        </w:rPr>
        <w:t>Ажлын хэсгийн гаргасан,</w:t>
      </w:r>
      <w:r>
        <w:rPr>
          <w:rFonts w:ascii="Arial" w:cs="Arial" w:eastAsia="Calibri" w:hAnsi="Arial"/>
          <w:b/>
          <w:bCs/>
          <w:sz w:val="24"/>
          <w:szCs w:val="24"/>
          <w:lang w:val="mn-MN"/>
        </w:rPr>
        <w:t xml:space="preserve"> </w:t>
      </w:r>
      <w:r>
        <w:rPr>
          <w:rFonts w:ascii="Arial" w:cs="Arial" w:eastAsia="Calibri" w:hAnsi="Arial"/>
          <w:b w:val="false"/>
          <w:bCs w:val="false"/>
          <w:sz w:val="24"/>
          <w:szCs w:val="24"/>
          <w:lang w:val="mn-MN"/>
        </w:rPr>
        <w:t>Улсын тэмдэгтийн хураамжийн тухай хуулийн 41 дүгээр зүйлд доор дурдсан агуулгатай 41.1.13 дахь заалт нэмэх бөгөөд хуулийг Захиргааны хэрэг шүүхэд хянан шийдвэрлэх тухай хууль /Шинэчилсэн найруулга/ хүчин төгөлдөр болсон өдрөөс дагаж мөрдөх:</w:t>
      </w:r>
    </w:p>
    <w:p>
      <w:pPr>
        <w:pStyle w:val="style0"/>
        <w:jc w:val="both"/>
      </w:pPr>
      <w:r>
        <w:rPr/>
      </w:r>
    </w:p>
    <w:p>
      <w:pPr>
        <w:pStyle w:val="style0"/>
        <w:jc w:val="both"/>
      </w:pPr>
      <w:r>
        <w:rPr>
          <w:rFonts w:ascii="Arial" w:cs="Arial" w:eastAsia="Calibri" w:hAnsi="Arial"/>
          <w:b w:val="false"/>
          <w:bCs w:val="false"/>
          <w:sz w:val="24"/>
          <w:szCs w:val="24"/>
          <w:lang w:val="mn-MN"/>
        </w:rPr>
        <w:tab/>
        <w:tab/>
        <w:t xml:space="preserve">“41.1.13.Захиргааны хэргийн шүүхэд хандаж нийтийн ашиг сонирхлыг төлөөлөх эрх бүхий этгээдийн гаргасан нэхэмжлэл.” гэсэн саналыг дэмжье гэсэн санал хураалт явуулъя. </w:t>
      </w:r>
    </w:p>
    <w:p>
      <w:pPr>
        <w:pStyle w:val="style0"/>
        <w:jc w:val="both"/>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60 гишүүн оролцож, 43 гишүүн зөвшөөрч, 71.7 хувийн саналаар дэмжигдлээ. </w:t>
      </w:r>
    </w:p>
    <w:p>
      <w:pPr>
        <w:pStyle w:val="style0"/>
        <w:jc w:val="both"/>
      </w:pPr>
      <w:r>
        <w:rPr>
          <w:rFonts w:ascii="Arial" w:cs="Arial" w:hAnsi="Arial"/>
          <w:sz w:val="24"/>
          <w:szCs w:val="24"/>
          <w:lang w:val="mn-MN"/>
        </w:rPr>
        <w:tab/>
      </w:r>
      <w:r>
        <w:rPr>
          <w:rFonts w:ascii="Arial" w:cs="Arial" w:eastAsia="Calibri" w:hAnsi="Arial"/>
          <w:b w:val="false"/>
          <w:bCs w:val="false"/>
          <w:sz w:val="24"/>
          <w:szCs w:val="24"/>
          <w:lang w:val="mn-MN"/>
        </w:rPr>
        <w:tab/>
        <w:tab/>
      </w:r>
    </w:p>
    <w:p>
      <w:pPr>
        <w:pStyle w:val="style0"/>
        <w:jc w:val="center"/>
      </w:pPr>
      <w:r>
        <w:rPr>
          <w:rFonts w:ascii="Arial" w:cs="Arial" w:eastAsia="Calibri" w:hAnsi="Arial"/>
          <w:b/>
          <w:bCs/>
          <w:sz w:val="24"/>
          <w:szCs w:val="24"/>
          <w:lang w:val="mn-MN"/>
        </w:rPr>
        <w:t xml:space="preserve">Дөрөв.Шүүхийн шийдвэр гүйцэтгэх тухай хуульд нэмэлт оруулах </w:t>
      </w:r>
    </w:p>
    <w:p>
      <w:pPr>
        <w:pStyle w:val="style0"/>
        <w:jc w:val="center"/>
      </w:pPr>
      <w:r>
        <w:rPr>
          <w:rFonts w:ascii="Arial" w:cs="Arial" w:eastAsia="Calibri" w:hAnsi="Arial"/>
          <w:b/>
          <w:bCs/>
          <w:sz w:val="24"/>
          <w:szCs w:val="24"/>
          <w:lang w:val="mn-MN"/>
        </w:rPr>
        <w:t>талаарх саналын томьёолол</w:t>
      </w:r>
    </w:p>
    <w:p>
      <w:pPr>
        <w:pStyle w:val="style0"/>
        <w:jc w:val="center"/>
      </w:pPr>
      <w:r>
        <w:rPr/>
      </w:r>
    </w:p>
    <w:p>
      <w:pPr>
        <w:pStyle w:val="style0"/>
        <w:jc w:val="both"/>
      </w:pPr>
      <w:r>
        <w:rPr>
          <w:rFonts w:ascii="Arial" w:hAnsi="Arial"/>
        </w:rPr>
        <w:tab/>
      </w:r>
      <w:r>
        <w:rPr>
          <w:rFonts w:ascii="Arial" w:hAnsi="Arial"/>
          <w:b/>
          <w:bCs/>
        </w:rPr>
        <w:t>1</w:t>
      </w:r>
      <w:r>
        <w:rPr>
          <w:rFonts w:ascii="Arial" w:hAnsi="Arial"/>
        </w:rPr>
        <w:t xml:space="preserve">. </w:t>
      </w:r>
      <w:r>
        <w:rPr>
          <w:rFonts w:ascii="Arial" w:hAnsi="Arial"/>
          <w:lang w:val="mn-MN"/>
        </w:rPr>
        <w:t xml:space="preserve">Ажлын хэсгийн гаргасан, </w:t>
      </w:r>
      <w:r>
        <w:rPr>
          <w:rFonts w:ascii="Arial" w:hAnsi="Arial"/>
        </w:rPr>
        <w:t>Шүүхийн шийдвэр гүйцэтгэх тухай хуульд доор дурдсан агуулгатай Арав</w:t>
      </w:r>
      <w:r>
        <w:rPr>
          <w:rFonts w:ascii="Arial" w:cs="Arial" w:eastAsia="Times New Roman" w:hAnsi="Arial"/>
          <w:b/>
          <w:bCs/>
          <w:color w:val="000000"/>
          <w:sz w:val="24"/>
          <w:szCs w:val="24"/>
          <w:u w:val="none"/>
          <w:vertAlign w:val="superscript"/>
        </w:rPr>
        <w:t xml:space="preserve">1 </w:t>
      </w:r>
      <w:r>
        <w:rPr>
          <w:rFonts w:ascii="Arial" w:cs="Arial" w:eastAsia="Times New Roman" w:hAnsi="Arial"/>
          <w:b w:val="false"/>
          <w:bCs w:val="false"/>
          <w:color w:val="000000"/>
          <w:sz w:val="24"/>
          <w:szCs w:val="24"/>
          <w:u w:val="none"/>
        </w:rPr>
        <w:t>дүгээр бүлэг нэмэх:</w:t>
      </w:r>
    </w:p>
    <w:p>
      <w:pPr>
        <w:pStyle w:val="style0"/>
        <w:jc w:val="center"/>
      </w:pPr>
      <w:r>
        <w:rPr/>
      </w:r>
    </w:p>
    <w:p>
      <w:pPr>
        <w:pStyle w:val="style0"/>
        <w:jc w:val="center"/>
      </w:pPr>
      <w:r>
        <w:rPr>
          <w:rFonts w:ascii="Arial" w:cs="Arial" w:eastAsia="Times New Roman" w:hAnsi="Arial"/>
          <w:b w:val="false"/>
          <w:bCs w:val="false"/>
          <w:color w:val="000000"/>
          <w:sz w:val="24"/>
          <w:szCs w:val="24"/>
          <w:u w:val="none"/>
        </w:rPr>
        <w:t>“</w:t>
      </w:r>
      <w:r>
        <w:rPr>
          <w:rFonts w:ascii="Arial" w:cs="Arial" w:eastAsia="Times New Roman" w:hAnsi="Arial"/>
          <w:b/>
          <w:bCs/>
          <w:color w:val="000000"/>
          <w:sz w:val="24"/>
          <w:szCs w:val="24"/>
          <w:u w:val="none"/>
        </w:rPr>
        <w:t>АРАВ</w:t>
      </w:r>
      <w:r>
        <w:rPr>
          <w:rFonts w:ascii="Arial" w:cs="Arial" w:eastAsia="Times New Roman" w:hAnsi="Arial"/>
          <w:b/>
          <w:bCs/>
          <w:color w:val="000000"/>
          <w:sz w:val="24"/>
          <w:szCs w:val="24"/>
          <w:u w:val="none"/>
          <w:vertAlign w:val="superscript"/>
        </w:rPr>
        <w:t>1</w:t>
      </w:r>
      <w:r>
        <w:rPr>
          <w:rFonts w:ascii="Arial" w:hAnsi="Arial"/>
          <w:b/>
          <w:bCs/>
        </w:rPr>
        <w:t xml:space="preserve"> </w:t>
      </w:r>
      <w:r>
        <w:rPr>
          <w:rFonts w:ascii="Arial" w:cs="Arial" w:eastAsia="Times New Roman" w:hAnsi="Arial"/>
          <w:b/>
          <w:bCs/>
          <w:color w:val="000000"/>
          <w:sz w:val="24"/>
          <w:szCs w:val="24"/>
          <w:u w:val="none"/>
        </w:rPr>
        <w:t>ДҮГЭЭР БҮЛЭГ</w:t>
      </w:r>
    </w:p>
    <w:p>
      <w:pPr>
        <w:pStyle w:val="style0"/>
        <w:jc w:val="center"/>
      </w:pPr>
      <w:r>
        <w:rPr>
          <w:rFonts w:ascii="Arial" w:cs="Arial" w:eastAsia="Times New Roman" w:hAnsi="Arial"/>
          <w:b/>
          <w:bCs/>
          <w:color w:val="000000"/>
          <w:sz w:val="24"/>
          <w:szCs w:val="24"/>
          <w:u w:val="none"/>
        </w:rPr>
        <w:t xml:space="preserve">Захиргааны хэргийн талаарх шүүхийн </w:t>
      </w:r>
    </w:p>
    <w:p>
      <w:pPr>
        <w:pStyle w:val="style0"/>
        <w:jc w:val="center"/>
      </w:pPr>
      <w:r>
        <w:rPr>
          <w:rFonts w:ascii="Arial" w:cs="Arial" w:eastAsia="Times New Roman" w:hAnsi="Arial"/>
          <w:b/>
          <w:bCs/>
          <w:color w:val="000000"/>
          <w:sz w:val="24"/>
          <w:szCs w:val="24"/>
          <w:u w:val="none"/>
        </w:rPr>
        <w:t>шийдвэр гүйцэтгэх ажиллагаа</w:t>
      </w:r>
    </w:p>
    <w:p>
      <w:pPr>
        <w:pStyle w:val="style0"/>
        <w:jc w:val="both"/>
      </w:pPr>
      <w:r>
        <w:rPr/>
      </w:r>
    </w:p>
    <w:p>
      <w:pPr>
        <w:pStyle w:val="style0"/>
        <w:spacing w:after="0" w:before="0"/>
        <w:contextualSpacing w:val="false"/>
        <w:jc w:val="both"/>
      </w:pPr>
      <w:r>
        <w:rPr>
          <w:rFonts w:ascii="Arial" w:hAnsi="Arial"/>
        </w:rPr>
        <w:tab/>
      </w:r>
      <w:r>
        <w:rPr>
          <w:rFonts w:ascii="Arial" w:hAnsi="Arial"/>
          <w:b/>
          <w:bCs/>
        </w:rPr>
        <w:t>79</w:t>
      </w:r>
      <w:r>
        <w:rPr>
          <w:rFonts w:ascii="Arial" w:cs="Arial" w:eastAsia="Times New Roman" w:hAnsi="Arial"/>
          <w:b/>
          <w:bCs/>
          <w:color w:val="000000"/>
          <w:sz w:val="24"/>
          <w:szCs w:val="24"/>
          <w:u w:val="none"/>
          <w:vertAlign w:val="superscript"/>
        </w:rPr>
        <w:t xml:space="preserve">1 </w:t>
      </w:r>
      <w:r>
        <w:rPr>
          <w:rFonts w:ascii="Arial" w:cs="Arial" w:hAnsi="Arial"/>
          <w:b/>
          <w:bCs/>
        </w:rPr>
        <w:t xml:space="preserve">дүгээр зүйл. </w:t>
      </w:r>
      <w:r>
        <w:rPr>
          <w:rFonts w:ascii="Arial" w:cs="Arial" w:hAnsi="Arial"/>
          <w:b/>
          <w:bCs/>
          <w:lang w:val="mn-MN"/>
        </w:rPr>
        <w:t>Захиргааны хэргийн шүүхийн шийдвэрийг биелүүлэх</w:t>
      </w:r>
    </w:p>
    <w:p>
      <w:pPr>
        <w:pStyle w:val="style0"/>
        <w:spacing w:after="0" w:before="0"/>
        <w:contextualSpacing w:val="false"/>
        <w:jc w:val="both"/>
      </w:pPr>
      <w:r>
        <w:rPr/>
      </w:r>
    </w:p>
    <w:p>
      <w:pPr>
        <w:pStyle w:val="style0"/>
        <w:spacing w:after="0" w:before="0"/>
        <w:contextualSpacing w:val="false"/>
        <w:jc w:val="both"/>
      </w:pPr>
      <w:r>
        <w:rPr>
          <w:rFonts w:ascii="Arial" w:cs="Arial" w:hAnsi="Arial"/>
          <w:b/>
          <w:bCs/>
          <w:sz w:val="24"/>
          <w:szCs w:val="24"/>
          <w:lang w:val="mn-MN"/>
        </w:rPr>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1</w:t>
      </w:r>
      <w:r>
        <w:rPr>
          <w:rFonts w:ascii="Arial" w:cs="Arial" w:hAnsi="Arial"/>
          <w:sz w:val="24"/>
          <w:szCs w:val="24"/>
          <w:lang w:val="mn-MN"/>
        </w:rPr>
        <w:t xml:space="preserve">.1.Захиргааны хэргийн шүүхийн хуулийн хүчин төгөлдөр болсон </w:t>
      </w:r>
      <w:r>
        <w:rPr>
          <w:rFonts w:ascii="Arial" w:cs="Arial" w:hAnsi="Arial"/>
          <w:sz w:val="24"/>
          <w:szCs w:val="24"/>
        </w:rPr>
        <w:t>шийдвэр /шийдвэр, магадлал, тогтоол, шүүгчийн захирамж</w:t>
      </w:r>
      <w:r>
        <w:rPr>
          <w:rFonts w:ascii="Arial" w:cs="Arial" w:hAnsi="Arial"/>
          <w:sz w:val="24"/>
          <w:szCs w:val="24"/>
          <w:lang w:val="mn-MN"/>
        </w:rPr>
        <w:t>, шийтгэвэр</w:t>
      </w:r>
      <w:r>
        <w:rPr>
          <w:rFonts w:ascii="Arial" w:cs="Arial" w:hAnsi="Arial"/>
          <w:sz w:val="24"/>
          <w:szCs w:val="24"/>
        </w:rPr>
        <w:t xml:space="preserve">/-ийг </w:t>
      </w:r>
      <w:r>
        <w:rPr>
          <w:rFonts w:ascii="Arial" w:cs="Arial" w:hAnsi="Arial"/>
          <w:sz w:val="24"/>
          <w:szCs w:val="24"/>
          <w:lang w:val="mn-MN"/>
        </w:rPr>
        <w:t>хэргийн оролцогч, эрх залгамжлагч заавал биелүүлэх үүрэгтэй.</w:t>
      </w:r>
    </w:p>
    <w:p>
      <w:pPr>
        <w:pStyle w:val="style0"/>
        <w:spacing w:after="0" w:before="0"/>
        <w:contextualSpacing w:val="false"/>
        <w:jc w:val="both"/>
      </w:pPr>
      <w:r>
        <w:rPr/>
      </w:r>
    </w:p>
    <w:p>
      <w:pPr>
        <w:pStyle w:val="style55"/>
        <w:spacing w:after="0" w:before="0"/>
        <w:ind w:hanging="0" w:left="0" w:right="0"/>
        <w:contextualSpacing w:val="false"/>
      </w:pPr>
      <w:r>
        <w:rPr>
          <w:rFonts w:ascii="Arial" w:cs="Arial" w:hAnsi="Arial"/>
          <w:sz w:val="24"/>
          <w:szCs w:val="24"/>
          <w:lang w:val="mn-MN"/>
        </w:rPr>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1</w:t>
      </w:r>
      <w:r>
        <w:rPr>
          <w:rFonts w:ascii="Arial" w:cs="Arial" w:hAnsi="Arial"/>
          <w:sz w:val="24"/>
          <w:szCs w:val="24"/>
          <w:lang w:val="mn-MN"/>
        </w:rPr>
        <w:t>.2.Захиргааны хэргийн шүүхийн шийдвэрийг с</w:t>
      </w:r>
      <w:r>
        <w:rPr>
          <w:rFonts w:ascii="Arial" w:cs="Arial" w:hAnsi="Arial"/>
          <w:sz w:val="24"/>
          <w:szCs w:val="24"/>
        </w:rPr>
        <w:t xml:space="preserve">айн дураар биелүүлээгүй тохиолдолд </w:t>
      </w:r>
      <w:r>
        <w:rPr>
          <w:rFonts w:ascii="Arial" w:cs="Arial" w:hAnsi="Arial"/>
          <w:sz w:val="24"/>
          <w:szCs w:val="24"/>
          <w:lang w:val="mn-MN"/>
        </w:rPr>
        <w:t>энэ бүлэгт заасан журмын дагуу албадан гүйцэтгэнэ.</w:t>
      </w:r>
    </w:p>
    <w:p>
      <w:pPr>
        <w:pStyle w:val="style55"/>
        <w:spacing w:after="0" w:before="0"/>
        <w:ind w:hanging="0" w:left="0" w:right="0"/>
        <w:contextualSpacing w:val="false"/>
      </w:pPr>
      <w:r>
        <w:rPr/>
      </w:r>
    </w:p>
    <w:p>
      <w:pPr>
        <w:pStyle w:val="style54"/>
        <w:shd w:fill="FFFFFF" w:val="clear"/>
        <w:spacing w:after="0" w:before="0"/>
        <w:ind w:firstLine="720" w:left="0" w:right="0"/>
        <w:contextualSpacing w:val="false"/>
        <w:jc w:val="both"/>
      </w:pP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1</w:t>
      </w:r>
      <w:r>
        <w:rPr>
          <w:rFonts w:ascii="Arial" w:cs="Arial" w:hAnsi="Arial"/>
          <w:lang w:val="mn-MN"/>
        </w:rPr>
        <w:t>.3.Энэ бүлэгт өөрөөр заагаагүй бол шүүхийн шийдвэр гүйцэтгэхтэй холбоотой ажиллагааг энэ хуулийн дагуу явуулна.</w:t>
      </w:r>
    </w:p>
    <w:p>
      <w:pPr>
        <w:pStyle w:val="style54"/>
        <w:shd w:fill="FFFFFF" w:val="clear"/>
        <w:spacing w:after="0" w:before="0"/>
        <w:ind w:firstLine="720" w:left="0" w:right="0"/>
        <w:contextualSpacing w:val="false"/>
        <w:jc w:val="both"/>
      </w:pPr>
      <w:r>
        <w:rPr/>
      </w:r>
    </w:p>
    <w:p>
      <w:pPr>
        <w:pStyle w:val="style54"/>
        <w:shd w:fill="FFFFFF" w:val="clear"/>
        <w:spacing w:after="0" w:before="0"/>
        <w:ind w:firstLine="720" w:left="0" w:right="0"/>
        <w:contextualSpacing w:val="false"/>
        <w:jc w:val="both"/>
      </w:pP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1</w:t>
      </w:r>
      <w:r>
        <w:rPr>
          <w:rFonts w:ascii="Arial" w:cs="Arial" w:hAnsi="Arial"/>
          <w:lang w:val="mn-MN"/>
        </w:rPr>
        <w:t>.4.Захиргааны байгууллагын шийдвэрийг Захиргааны ерөнхий хуульд заасан журмын дагуу гүйцэтгэнэ.</w:t>
      </w:r>
    </w:p>
    <w:p>
      <w:pPr>
        <w:pStyle w:val="style54"/>
        <w:shd w:fill="FFFFFF" w:val="clear"/>
        <w:spacing w:after="0" w:before="0"/>
        <w:ind w:firstLine="720" w:left="0" w:right="0"/>
        <w:contextualSpacing w:val="false"/>
        <w:jc w:val="both"/>
      </w:pPr>
      <w:r>
        <w:rPr/>
      </w:r>
    </w:p>
    <w:p>
      <w:pPr>
        <w:pStyle w:val="style54"/>
        <w:shd w:fill="FFFFFF" w:val="clear"/>
        <w:spacing w:after="0" w:before="0"/>
        <w:ind w:firstLine="720" w:left="0" w:right="0"/>
        <w:contextualSpacing w:val="false"/>
        <w:jc w:val="both"/>
      </w:pPr>
      <w:r>
        <w:rPr>
          <w:rFonts w:ascii="Arial" w:cs="Arial" w:hAnsi="Arial"/>
          <w:b/>
          <w:bCs/>
          <w:sz w:val="24"/>
          <w:szCs w:val="24"/>
          <w:lang w:val="mn-MN"/>
        </w:rPr>
        <w:t>79</w:t>
      </w:r>
      <w:r>
        <w:rPr>
          <w:rFonts w:ascii="Arial" w:cs="Arial" w:eastAsia="Times New Roman" w:hAnsi="Arial"/>
          <w:b/>
          <w:bCs/>
          <w:color w:val="000000"/>
          <w:sz w:val="24"/>
          <w:szCs w:val="24"/>
          <w:u w:val="none"/>
          <w:vertAlign w:val="superscript"/>
          <w:lang w:val="mn-MN"/>
        </w:rPr>
        <w:t>2</w:t>
      </w:r>
      <w:r>
        <w:rPr>
          <w:rFonts w:ascii="Arial" w:cs="Arial" w:hAnsi="Arial"/>
          <w:b/>
          <w:bCs/>
          <w:lang w:val="mn-MN"/>
        </w:rPr>
        <w:t xml:space="preserve"> дугаар </w:t>
      </w:r>
      <w:r>
        <w:rPr>
          <w:rFonts w:ascii="Arial" w:cs="Arial" w:hAnsi="Arial"/>
          <w:b/>
          <w:bCs/>
        </w:rPr>
        <w:t>зүйл.Шүүхийн шийдвэрийг гүйцэтгэх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lang w:val="mn-MN"/>
        </w:rPr>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.1.Дараахь шүүхийн шийдвэрийг гүйцэтгэнэ: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.1.1.хуулийн хүчин төгөлдөр болсон шүүхийн шийдвэр</w:t>
      </w:r>
      <w:r>
        <w:rPr>
          <w:rFonts w:ascii="Arial" w:cs="Arial" w:hAnsi="Arial"/>
          <w:sz w:val="24"/>
          <w:szCs w:val="24"/>
        </w:rPr>
        <w:t>;</w:t>
      </w:r>
    </w:p>
    <w:p>
      <w:pPr>
        <w:pStyle w:val="style0"/>
        <w:shd w:fill="FFFFFF" w:val="clear"/>
        <w:spacing w:after="0" w:before="0"/>
        <w:contextualSpacing w:val="false"/>
        <w:jc w:val="both"/>
      </w:pPr>
      <w:r>
        <w:rPr>
          <w:rFonts w:ascii="Arial" w:cs="Arial" w:hAnsi="Arial"/>
          <w:sz w:val="24"/>
          <w:szCs w:val="24"/>
          <w:lang w:val="mn-MN"/>
        </w:rPr>
        <w:tab/>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.1.2.захиргааны актын биелэлтийг түдгэлзүүлэх тухай хүчин төгөлдөр болсон шүүгчийн захирамж</w:t>
      </w:r>
      <w:r>
        <w:rPr>
          <w:rFonts w:ascii="Arial" w:cs="Arial" w:hAnsi="Arial"/>
          <w:sz w:val="24"/>
          <w:szCs w:val="24"/>
        </w:rPr>
        <w:t>;</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.1.3.хялбаршуулсан журмаар хэрэг хянан шийдвэрлэсэн шүүгчийн захирамж, шүүхийн тогтоол</w:t>
      </w:r>
      <w:r>
        <w:rPr>
          <w:rStyle w:val="style15"/>
          <w:rFonts w:ascii="Arial" w:cs="Arial" w:hAnsi="Arial"/>
          <w:sz w:val="24"/>
          <w:szCs w:val="24"/>
        </w:rPr>
        <w:t>;</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.1.4.шүүхийн зардал тогтоосон шүүгчийн захирамж</w:t>
      </w:r>
      <w:r>
        <w:rPr>
          <w:rFonts w:ascii="Arial" w:cs="Arial" w:hAnsi="Arial"/>
          <w:sz w:val="24"/>
          <w:szCs w:val="24"/>
        </w:rPr>
        <w:t>;</w:t>
      </w:r>
      <w:r>
        <w:rPr>
          <w:rFonts w:ascii="Arial" w:cs="Arial" w:hAnsi="Arial"/>
          <w:sz w:val="24"/>
          <w:szCs w:val="24"/>
          <w:lang w:val="mn-MN"/>
        </w:rPr>
        <w:t xml:space="preserve"> </w:t>
      </w:r>
    </w:p>
    <w:p>
      <w:pPr>
        <w:pStyle w:val="style0"/>
        <w:shd w:fill="FFFFFF" w:val="clear"/>
        <w:spacing w:after="0" w:before="0"/>
        <w:ind w:firstLine="720" w:left="720" w:right="0"/>
        <w:contextualSpacing w:val="false"/>
        <w:jc w:val="both"/>
      </w:pP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.1.5.шүүгчийн шийтгэвэр;</w:t>
      </w:r>
    </w:p>
    <w:p>
      <w:pPr>
        <w:pStyle w:val="style0"/>
        <w:shd w:fill="FFFFFF" w:val="clear"/>
        <w:spacing w:after="0" w:before="0"/>
        <w:ind w:firstLine="720" w:left="720" w:right="0"/>
        <w:contextualSpacing w:val="false"/>
        <w:jc w:val="both"/>
      </w:pP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.1.6.хуульд заасан бусад.</w:t>
      </w:r>
    </w:p>
    <w:p>
      <w:pPr>
        <w:pStyle w:val="style0"/>
        <w:shd w:fill="FFFFFF" w:val="clear"/>
        <w:spacing w:after="0" w:before="0"/>
        <w:ind w:firstLine="720" w:left="720" w:right="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.2.Дараахь тохиолдолд шүүхийн шийдвэрийг даруй гүйцэтгэнэ: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.2.1.төрийн албан хаагчийг ажил, албан тушаалд нь эгүүлэн тогтоохоор шийдвэрлэсэн</w:t>
      </w:r>
      <w:r>
        <w:rPr>
          <w:rFonts w:ascii="Arial" w:cs="Arial" w:hAnsi="Arial"/>
          <w:sz w:val="24"/>
          <w:szCs w:val="24"/>
        </w:rPr>
        <w:t>;</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.2.2.ажил, албан тушаалаас буруу халсан, эсхүл шилжүүлсэн үеийн олговор олгуулах тухай шийдвэр гаргасан</w:t>
      </w:r>
      <w:r>
        <w:rPr>
          <w:rFonts w:ascii="Arial" w:cs="Arial" w:hAnsi="Arial"/>
          <w:sz w:val="24"/>
          <w:szCs w:val="24"/>
        </w:rPr>
        <w:t>;</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.2.3.захиргааны актыг түдгэлзүүлэх тухай шүүгчийн захирамж хүчин төгөлдөр болсон</w:t>
      </w:r>
      <w:r>
        <w:rPr>
          <w:rFonts w:ascii="Arial" w:cs="Arial" w:hAnsi="Arial"/>
          <w:sz w:val="24"/>
          <w:szCs w:val="24"/>
        </w:rPr>
        <w:t>;</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ab/>
      </w: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.2.4.</w:t>
      </w:r>
      <w:r>
        <w:rPr>
          <w:rFonts w:ascii="Arial" w:hAnsi="Arial"/>
        </w:rPr>
        <w:t>шүүхийн шийдвэрийг биелүүлэх хугацаанаас хамаарч иргэн, хуулийн этгээдэд ноцтой хохирол учирахаар бол түний хүсэлтээр;</w:t>
      </w:r>
    </w:p>
    <w:p>
      <w:pPr>
        <w:pStyle w:val="style0"/>
        <w:shd w:fill="FFFFFF" w:val="clear"/>
        <w:spacing w:after="0" w:before="0"/>
        <w:contextualSpacing w:val="false"/>
        <w:jc w:val="both"/>
      </w:pPr>
      <w:r>
        <w:rPr/>
      </w:r>
    </w:p>
    <w:p>
      <w:pPr>
        <w:pStyle w:val="style0"/>
        <w:shd w:fill="FFFFFF" w:val="clear"/>
        <w:spacing w:after="0" w:before="0"/>
        <w:ind w:firstLine="720" w:left="720" w:right="0"/>
        <w:contextualSpacing w:val="false"/>
        <w:jc w:val="both"/>
      </w:pPr>
      <w:r>
        <w:rPr>
          <w:rFonts w:ascii="Arial" w:cs="Arial"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sz w:val="24"/>
          <w:szCs w:val="24"/>
          <w:lang w:val="mn-MN"/>
        </w:rPr>
        <w:t xml:space="preserve">.2.5.хуульд заасан бусад тохиолдолд. </w:t>
      </w:r>
    </w:p>
    <w:p>
      <w:pPr>
        <w:pStyle w:val="style0"/>
        <w:shd w:fill="FFFFFF" w:val="clear"/>
        <w:spacing w:after="0" w:before="0"/>
        <w:ind w:firstLine="720" w:left="720" w:right="0"/>
        <w:contextualSpacing w:val="false"/>
        <w:jc w:val="both"/>
      </w:pPr>
      <w:r>
        <w:rPr/>
      </w:r>
    </w:p>
    <w:p>
      <w:pPr>
        <w:pStyle w:val="style0"/>
        <w:shd w:fill="FFFFFF" w:val="clear"/>
        <w:spacing w:after="0" w:before="0"/>
        <w:ind w:hanging="0" w:left="0" w:right="0"/>
        <w:contextualSpacing w:val="false"/>
        <w:jc w:val="both"/>
      </w:pPr>
      <w:r>
        <w:rPr>
          <w:rFonts w:ascii="Arial" w:cs="Arial" w:eastAsia="Calibri" w:hAnsi="Arial"/>
          <w:b w:val="false"/>
          <w:bCs w:val="false"/>
          <w:sz w:val="24"/>
          <w:szCs w:val="24"/>
          <w:lang w:val="mn-MN"/>
        </w:rPr>
        <w:tab/>
        <w:t>79</w:t>
      </w:r>
      <w:r>
        <w:rPr>
          <w:rFonts w:ascii="Arial" w:cs="Arial" w:eastAsia="Times New Roman" w:hAnsi="Arial"/>
          <w:b w:val="false"/>
          <w:bCs w:val="false"/>
          <w:color w:val="000000"/>
          <w:sz w:val="24"/>
          <w:szCs w:val="24"/>
          <w:u w:val="none"/>
          <w:vertAlign w:val="superscript"/>
          <w:lang w:val="mn-MN"/>
        </w:rPr>
        <w:t>2</w:t>
      </w:r>
      <w:r>
        <w:rPr>
          <w:rFonts w:ascii="Arial" w:cs="Arial" w:eastAsia="Calibri" w:hAnsi="Arial"/>
          <w:sz w:val="24"/>
          <w:szCs w:val="24"/>
          <w:lang w:val="mn-MN"/>
        </w:rPr>
        <w:t>.3.Хэргийн оролцогч хуулийн хүчин төгөлдөр болсон шүүхийн шийдвэрийг албадан гүйцэтгүүлэх тухай хүсэлтийг захиргааны хэргийг анхан шатны журмаар хянан шийдвэрлэсэн шүүхэд гаргана.</w:t>
      </w:r>
    </w:p>
    <w:p>
      <w:pPr>
        <w:pStyle w:val="style0"/>
        <w:shd w:fill="FFFFFF" w:val="clear"/>
        <w:spacing w:after="0" w:before="0"/>
        <w:ind w:hanging="0" w:left="0" w:right="0"/>
        <w:contextualSpacing w:val="false"/>
        <w:jc w:val="both"/>
      </w:pPr>
      <w:r>
        <w:rPr/>
      </w:r>
    </w:p>
    <w:p>
      <w:pPr>
        <w:pStyle w:val="style0"/>
        <w:shd w:fill="FFFFFF" w:val="clear"/>
        <w:spacing w:after="0" w:before="0"/>
        <w:ind w:firstLine="72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hAnsi="Arial"/>
        </w:rPr>
        <w:t>.4.Шүүхийн шийдвэрийг гүйцэтгэх үндэслэл</w:t>
      </w:r>
      <w:r>
        <w:rPr>
          <w:rFonts w:ascii="Arial" w:cs="Arial" w:hAnsi="Arial"/>
          <w:lang w:val="mn-MN"/>
        </w:rPr>
        <w:t xml:space="preserve"> нь</w:t>
      </w:r>
      <w:r>
        <w:rPr>
          <w:rFonts w:ascii="Arial" w:cs="Arial" w:hAnsi="Arial"/>
        </w:rPr>
        <w:t xml:space="preserve"> шүүхийн шийдвэр болон</w:t>
      </w:r>
      <w:r>
        <w:rPr>
          <w:rFonts w:ascii="Arial" w:cs="Arial" w:hAnsi="Arial"/>
          <w:lang w:val="mn-MN"/>
        </w:rPr>
        <w:t xml:space="preserve"> түүний үндсэн дээр олгогдох </w:t>
      </w:r>
      <w:r>
        <w:rPr>
          <w:rFonts w:ascii="Arial" w:cs="Arial" w:hAnsi="Arial"/>
        </w:rPr>
        <w:t>гүйцэтгэх хуудас байна.</w:t>
      </w:r>
    </w:p>
    <w:p>
      <w:pPr>
        <w:pStyle w:val="style0"/>
        <w:shd w:fill="FFFFFF" w:val="clear"/>
        <w:spacing w:after="0" w:before="0"/>
        <w:ind w:firstLine="720" w:left="0" w:right="0"/>
        <w:contextualSpacing w:val="false"/>
        <w:jc w:val="both"/>
      </w:pPr>
      <w:r>
        <w:rPr/>
      </w:r>
    </w:p>
    <w:p>
      <w:pPr>
        <w:pStyle w:val="style50"/>
        <w:shd w:fill="FFFFFF" w:val="clear"/>
        <w:spacing w:after="0" w:before="0"/>
        <w:ind w:firstLine="72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2</w:t>
      </w:r>
      <w:r>
        <w:rPr>
          <w:rFonts w:ascii="Arial" w:cs="Arial" w:eastAsia="Calibri" w:hAnsi="Arial"/>
          <w:sz w:val="24"/>
          <w:szCs w:val="24"/>
          <w:lang w:val="mn-MN"/>
        </w:rPr>
        <w:t>.5.Шүүхийн шийдвэр гүйцэтгэх ажиллагаанд тухайн хэргийг хянан шийдвэрлэсэн захиргааны хэргийн анхан шатны шүүх хяналт тавина.</w:t>
      </w:r>
    </w:p>
    <w:p>
      <w:pPr>
        <w:pStyle w:val="style0"/>
        <w:spacing w:after="0" w:before="0"/>
        <w:contextualSpacing w:val="false"/>
        <w:jc w:val="both"/>
      </w:pPr>
      <w:r>
        <w:rPr/>
      </w:r>
    </w:p>
    <w:p>
      <w:pPr>
        <w:pStyle w:val="style0"/>
        <w:spacing w:after="0" w:before="0"/>
        <w:ind w:firstLine="720" w:left="0" w:right="0"/>
        <w:contextualSpacing w:val="false"/>
        <w:jc w:val="both"/>
      </w:pPr>
      <w:r>
        <w:rPr>
          <w:rFonts w:ascii="Arial" w:cs="Arial" w:eastAsia="Calibri" w:hAnsi="Arial"/>
          <w:b/>
          <w:bCs/>
          <w:sz w:val="24"/>
          <w:szCs w:val="24"/>
          <w:lang w:val="mn-MN"/>
        </w:rPr>
        <w:t>79</w:t>
      </w:r>
      <w:r>
        <w:rPr>
          <w:rFonts w:ascii="Arial" w:cs="Arial" w:eastAsia="Times New Roman" w:hAnsi="Arial"/>
          <w:b/>
          <w:bCs/>
          <w:color w:val="000000"/>
          <w:sz w:val="24"/>
          <w:szCs w:val="24"/>
          <w:u w:val="none"/>
          <w:vertAlign w:val="superscript"/>
          <w:lang w:val="mn-MN"/>
        </w:rPr>
        <w:t>3</w:t>
      </w:r>
      <w:r>
        <w:rPr>
          <w:rFonts w:ascii="Arial" w:cs="Arial" w:eastAsia="Calibri" w:hAnsi="Arial"/>
          <w:b/>
          <w:bCs/>
          <w:sz w:val="24"/>
          <w:szCs w:val="24"/>
          <w:lang w:val="mn-MN"/>
        </w:rPr>
        <w:t xml:space="preserve"> дугаар зүйл.Захиргааны хэргийн шүүхийн шийдвэрийг </w:t>
      </w:r>
    </w:p>
    <w:p>
      <w:pPr>
        <w:pStyle w:val="style0"/>
        <w:spacing w:after="0" w:before="0"/>
        <w:ind w:firstLine="720" w:left="0" w:right="0"/>
        <w:contextualSpacing w:val="false"/>
        <w:jc w:val="both"/>
      </w:pPr>
      <w:r>
        <w:rPr>
          <w:rFonts w:ascii="Arial" w:cs="Arial" w:eastAsia="Calibri" w:hAnsi="Arial"/>
          <w:b/>
          <w:bCs/>
          <w:sz w:val="24"/>
          <w:szCs w:val="24"/>
          <w:lang w:val="mn-MN"/>
        </w:rPr>
        <w:t xml:space="preserve">                                     </w:t>
      </w:r>
      <w:r>
        <w:rPr>
          <w:rFonts w:ascii="Arial" w:cs="Arial" w:eastAsia="Calibri" w:hAnsi="Arial"/>
          <w:b/>
          <w:bCs/>
          <w:sz w:val="24"/>
          <w:szCs w:val="24"/>
          <w:lang w:val="mn-MN"/>
        </w:rPr>
        <w:t xml:space="preserve">албадан гүйцэтгэх ажиллагаа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eastAsia="Calibri" w:hAnsi="Arial"/>
          <w:sz w:val="24"/>
          <w:szCs w:val="24"/>
          <w:lang w:val="mn-MN"/>
        </w:rPr>
        <w:t>.1.Шүүхийн шийдвэрийг дараахь тохиолдолд албадан гүйцэтгүүлэхээр шүүгч захирамж гаргана</w:t>
      </w:r>
      <w:r>
        <w:rPr>
          <w:rFonts w:ascii="Arial" w:cs="Arial" w:eastAsia="Calibri" w:hAnsi="Arial"/>
          <w:sz w:val="24"/>
          <w:szCs w:val="24"/>
        </w:rPr>
        <w:t>:</w:t>
      </w:r>
      <w:r>
        <w:rPr>
          <w:rFonts w:ascii="Arial" w:cs="Arial" w:eastAsia="Calibri" w:hAnsi="Arial"/>
          <w:sz w:val="24"/>
          <w:szCs w:val="24"/>
          <w:lang w:val="mn-MN"/>
        </w:rPr>
        <w:t xml:space="preserve"> </w:t>
      </w:r>
    </w:p>
    <w:p>
      <w:pPr>
        <w:pStyle w:val="style0"/>
        <w:spacing w:after="0" w:before="0"/>
        <w:ind w:firstLine="720" w:left="0" w:right="0"/>
        <w:contextualSpacing w:val="false"/>
        <w:jc w:val="both"/>
      </w:pPr>
      <w:r>
        <w:rPr/>
      </w:r>
    </w:p>
    <w:p>
      <w:pPr>
        <w:pStyle w:val="style0"/>
        <w:spacing w:after="0" w:before="0"/>
        <w:ind w:firstLine="720" w:left="72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eastAsia="Calibri" w:hAnsi="Arial"/>
          <w:b w:val="false"/>
          <w:bCs w:val="false"/>
          <w:sz w:val="24"/>
          <w:szCs w:val="24"/>
          <w:lang w:val="mn-MN"/>
        </w:rPr>
        <w:t>.1.1.шүүхийн шийдвэрийг албадан гүйцэтгүүлэхээр хүсэлт гаргасан</w:t>
      </w:r>
      <w:r>
        <w:rPr>
          <w:rFonts w:ascii="Arial" w:cs="Arial" w:eastAsia="Calibri" w:hAnsi="Arial"/>
          <w:b w:val="false"/>
          <w:bCs w:val="false"/>
          <w:sz w:val="24"/>
          <w:szCs w:val="24"/>
        </w:rPr>
        <w:t>;</w:t>
      </w:r>
    </w:p>
    <w:p>
      <w:pPr>
        <w:pStyle w:val="style0"/>
        <w:spacing w:after="0" w:before="0"/>
        <w:ind w:firstLine="720" w:left="72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eastAsia="Calibri" w:hAnsi="Arial"/>
          <w:b w:val="false"/>
          <w:bCs w:val="false"/>
          <w:sz w:val="24"/>
          <w:szCs w:val="24"/>
          <w:lang w:val="mn-MN"/>
        </w:rPr>
        <w:t>.</w:t>
      </w:r>
      <w:r>
        <w:rPr>
          <w:rFonts w:ascii="Arial" w:cs="Arial" w:eastAsia="Calibri" w:hAnsi="Arial"/>
          <w:sz w:val="24"/>
          <w:szCs w:val="24"/>
          <w:lang w:val="mn-MN"/>
        </w:rPr>
        <w:t>1.2.шүүгч шийдвэрийг даруй биелүүлэх шаардлагатай гэж үзсэн</w:t>
      </w:r>
      <w:r>
        <w:rPr>
          <w:rFonts w:ascii="Arial" w:cs="Arial" w:eastAsia="Calibri" w:hAnsi="Arial"/>
          <w:sz w:val="24"/>
          <w:szCs w:val="24"/>
        </w:rPr>
        <w:t>.</w:t>
      </w:r>
    </w:p>
    <w:p>
      <w:pPr>
        <w:pStyle w:val="style0"/>
        <w:spacing w:after="0" w:before="0"/>
        <w:ind w:firstLine="720" w:left="720" w:right="0"/>
        <w:contextualSpacing w:val="false"/>
        <w:jc w:val="both"/>
      </w:pPr>
      <w:r>
        <w:rPr/>
      </w:r>
    </w:p>
    <w:p>
      <w:pPr>
        <w:pStyle w:val="style50"/>
        <w:shd w:fill="FFFFFF" w:val="clear"/>
        <w:spacing w:after="0" w:before="0"/>
        <w:ind w:hanging="0" w:left="0" w:right="0"/>
        <w:contextualSpacing w:val="false"/>
        <w:jc w:val="both"/>
      </w:pPr>
      <w:r>
        <w:rPr>
          <w:rFonts w:ascii="Arial" w:cs="Arial" w:hAnsi="Arial"/>
          <w:lang w:val="mn-MN"/>
        </w:rPr>
        <w:tab/>
      </w: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hAnsi="Arial"/>
          <w:lang w:val="mn-MN"/>
        </w:rPr>
        <w:t>.2.</w:t>
      </w:r>
      <w:r>
        <w:rPr>
          <w:rFonts w:ascii="Arial" w:cs="Arial" w:hAnsi="Arial"/>
        </w:rPr>
        <w:t>Гүйцэтгэх хууд</w:t>
      </w:r>
      <w:r>
        <w:rPr>
          <w:rFonts w:ascii="Arial" w:cs="Arial" w:hAnsi="Arial"/>
          <w:lang w:val="mn-MN"/>
        </w:rPr>
        <w:t>аст дараахь зүйлийг тусгана</w:t>
      </w:r>
      <w:r>
        <w:rPr>
          <w:rFonts w:ascii="Arial" w:cs="Arial" w:hAnsi="Arial"/>
        </w:rPr>
        <w:t>:</w:t>
      </w:r>
    </w:p>
    <w:p>
      <w:pPr>
        <w:pStyle w:val="style50"/>
        <w:shd w:fill="FFFFFF" w:val="clear"/>
        <w:spacing w:after="0" w:before="0"/>
        <w:ind w:hanging="0" w:left="0" w:right="0"/>
        <w:contextualSpacing w:val="false"/>
        <w:jc w:val="both"/>
      </w:pPr>
      <w:r>
        <w:rPr/>
      </w:r>
    </w:p>
    <w:p>
      <w:pPr>
        <w:pStyle w:val="style50"/>
        <w:shd w:fill="FFFFFF" w:val="clear"/>
        <w:spacing w:after="0" w:before="0"/>
        <w:ind w:firstLine="144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hAnsi="Arial"/>
        </w:rPr>
        <w:t>.</w:t>
      </w:r>
      <w:r>
        <w:rPr>
          <w:rFonts w:ascii="Arial" w:cs="Arial" w:hAnsi="Arial"/>
          <w:lang w:val="mn-MN"/>
        </w:rPr>
        <w:t>2</w:t>
      </w:r>
      <w:r>
        <w:rPr>
          <w:rFonts w:ascii="Arial" w:cs="Arial" w:hAnsi="Arial"/>
        </w:rPr>
        <w:t>.1.гүйцэтгэх хуудас олгосон шүүхийн нэр;</w:t>
      </w:r>
    </w:p>
    <w:p>
      <w:pPr>
        <w:pStyle w:val="style50"/>
        <w:shd w:fill="FFFFFF" w:val="clear"/>
        <w:spacing w:after="0" w:before="0"/>
        <w:ind w:firstLine="144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hAnsi="Arial"/>
        </w:rPr>
        <w:t>.</w:t>
      </w:r>
      <w:r>
        <w:rPr>
          <w:rFonts w:ascii="Arial" w:cs="Arial" w:hAnsi="Arial"/>
          <w:lang w:val="mn-MN"/>
        </w:rPr>
        <w:t>2</w:t>
      </w:r>
      <w:r>
        <w:rPr>
          <w:rFonts w:ascii="Arial" w:cs="Arial" w:hAnsi="Arial"/>
        </w:rPr>
        <w:t>.2.гүйцэтгэх хуудас бичсэн шүүгчийн нэр, олгосон он, сар, өдөр;</w:t>
      </w:r>
    </w:p>
    <w:p>
      <w:pPr>
        <w:pStyle w:val="style50"/>
        <w:shd w:fill="FFFFFF" w:val="clear"/>
        <w:spacing w:after="0" w:before="0"/>
        <w:ind w:firstLine="144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hAnsi="Arial"/>
          <w:lang w:val="mn-MN"/>
        </w:rPr>
        <w:t xml:space="preserve">.2.3.гүйцэтгэх хуудас олгож байгаа </w:t>
      </w:r>
      <w:r>
        <w:rPr>
          <w:rFonts w:ascii="Arial" w:cs="Arial" w:hAnsi="Arial"/>
        </w:rPr>
        <w:t>шийдвэр</w:t>
      </w:r>
      <w:r>
        <w:rPr>
          <w:rFonts w:ascii="Arial" w:cs="Arial" w:hAnsi="Arial"/>
          <w:lang w:val="mn-MN"/>
        </w:rPr>
        <w:t>ийн</w:t>
      </w:r>
      <w:r>
        <w:rPr>
          <w:rFonts w:ascii="Arial" w:cs="Arial" w:hAnsi="Arial"/>
        </w:rPr>
        <w:t xml:space="preserve"> он, сар, өдөр, дугаар;</w:t>
      </w:r>
    </w:p>
    <w:p>
      <w:pPr>
        <w:pStyle w:val="style50"/>
        <w:shd w:fill="FFFFFF" w:val="clear"/>
        <w:spacing w:after="0" w:before="0"/>
        <w:ind w:firstLine="720" w:left="72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hAnsi="Arial"/>
        </w:rPr>
        <w:t>.</w:t>
      </w:r>
      <w:r>
        <w:rPr>
          <w:rFonts w:ascii="Arial" w:cs="Arial" w:hAnsi="Arial"/>
          <w:lang w:val="mn-MN"/>
        </w:rPr>
        <w:t>2</w:t>
      </w:r>
      <w:r>
        <w:rPr>
          <w:rFonts w:ascii="Arial" w:cs="Arial" w:hAnsi="Arial"/>
        </w:rPr>
        <w:t>.</w:t>
      </w:r>
      <w:r>
        <w:rPr>
          <w:rFonts w:ascii="Arial" w:cs="Arial" w:hAnsi="Arial"/>
          <w:lang w:val="mn-MN"/>
        </w:rPr>
        <w:t>4</w:t>
      </w:r>
      <w:r>
        <w:rPr>
          <w:rFonts w:ascii="Arial" w:cs="Arial" w:hAnsi="Arial"/>
        </w:rPr>
        <w:t>.</w:t>
      </w:r>
      <w:r>
        <w:rPr>
          <w:rFonts w:ascii="Arial" w:cs="Arial" w:hAnsi="Arial"/>
          <w:lang w:val="mn-MN"/>
        </w:rPr>
        <w:t>шийдвэрийг гүйцэтгэвэл зохих этгээдийн нэр, хаяг, албан тушаал</w:t>
      </w:r>
      <w:r>
        <w:rPr>
          <w:rFonts w:ascii="Arial" w:cs="Arial" w:hAnsi="Arial"/>
        </w:rPr>
        <w:t>;</w:t>
      </w:r>
    </w:p>
    <w:p>
      <w:pPr>
        <w:pStyle w:val="style50"/>
        <w:shd w:fill="FFFFFF" w:val="clear"/>
        <w:spacing w:after="0" w:before="0"/>
        <w:ind w:firstLine="144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hAnsi="Arial"/>
        </w:rPr>
        <w:t>.</w:t>
      </w:r>
      <w:r>
        <w:rPr>
          <w:rFonts w:ascii="Arial" w:cs="Arial" w:hAnsi="Arial"/>
          <w:lang w:val="mn-MN"/>
        </w:rPr>
        <w:t>2</w:t>
      </w:r>
      <w:r>
        <w:rPr>
          <w:rFonts w:ascii="Arial" w:cs="Arial" w:hAnsi="Arial"/>
        </w:rPr>
        <w:t>.</w:t>
      </w:r>
      <w:r>
        <w:rPr>
          <w:rFonts w:ascii="Arial" w:cs="Arial" w:hAnsi="Arial"/>
          <w:lang w:val="mn-MN"/>
        </w:rPr>
        <w:t>5</w:t>
      </w:r>
      <w:r>
        <w:rPr>
          <w:rFonts w:ascii="Arial" w:cs="Arial" w:hAnsi="Arial"/>
        </w:rPr>
        <w:t>.шийдвэр</w:t>
      </w:r>
      <w:r>
        <w:rPr>
          <w:rFonts w:ascii="Arial" w:cs="Arial" w:hAnsi="Arial"/>
          <w:lang w:val="mn-MN"/>
        </w:rPr>
        <w:t>ийг гүйцэтгэх</w:t>
      </w:r>
      <w:r>
        <w:rPr>
          <w:rFonts w:ascii="Arial" w:cs="Arial" w:hAnsi="Arial"/>
        </w:rPr>
        <w:t xml:space="preserve"> арга, </w:t>
      </w:r>
      <w:r>
        <w:rPr>
          <w:rFonts w:ascii="Arial" w:cs="Arial" w:hAnsi="Arial"/>
          <w:lang w:val="mn-MN"/>
        </w:rPr>
        <w:t>журам</w:t>
      </w:r>
      <w:r>
        <w:rPr>
          <w:rFonts w:ascii="Arial" w:cs="Arial" w:hAnsi="Arial"/>
        </w:rPr>
        <w:t>, хугацаа;</w:t>
      </w:r>
    </w:p>
    <w:p>
      <w:pPr>
        <w:pStyle w:val="style50"/>
        <w:shd w:fill="FFFFFF" w:val="clear"/>
        <w:spacing w:after="0" w:before="0"/>
        <w:ind w:firstLine="144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hAnsi="Arial"/>
          <w:lang w:val="mn-MN"/>
        </w:rPr>
        <w:t>.2.6.шийдвэрээр эрх, хууль ёсны ашиг нь хамгаалагдсан этгээдийн нэр, хаяг.</w:t>
      </w:r>
    </w:p>
    <w:p>
      <w:pPr>
        <w:pStyle w:val="style50"/>
        <w:shd w:fill="FFFFFF" w:val="clear"/>
        <w:spacing w:after="0" w:before="0"/>
        <w:ind w:hanging="0" w:left="0" w:right="0"/>
        <w:contextualSpacing w:val="false"/>
        <w:jc w:val="both"/>
      </w:pPr>
      <w:r>
        <w:rPr/>
      </w:r>
    </w:p>
    <w:p>
      <w:pPr>
        <w:pStyle w:val="style50"/>
        <w:shd w:fill="FFFFFF" w:val="clear"/>
        <w:spacing w:after="0" w:before="0"/>
        <w:ind w:hanging="0" w:left="0" w:right="0"/>
        <w:contextualSpacing w:val="false"/>
        <w:jc w:val="both"/>
      </w:pPr>
      <w:r>
        <w:rPr>
          <w:rFonts w:ascii="Arial" w:cs="Arial" w:hAnsi="Arial"/>
          <w:lang w:val="mn-MN"/>
        </w:rPr>
        <w:tab/>
      </w: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hAnsi="Arial"/>
        </w:rPr>
        <w:t>.</w:t>
      </w:r>
      <w:r>
        <w:rPr>
          <w:rFonts w:ascii="Arial" w:cs="Arial" w:hAnsi="Arial"/>
          <w:lang w:val="mn-MN"/>
        </w:rPr>
        <w:t>3</w:t>
      </w:r>
      <w:r>
        <w:rPr>
          <w:rFonts w:ascii="Arial" w:cs="Arial" w:hAnsi="Arial"/>
        </w:rPr>
        <w:t>.Гүйцэтгэх хуудсанд шүүгч гарын үсэг зурж, тамга дарна.</w:t>
      </w:r>
    </w:p>
    <w:p>
      <w:pPr>
        <w:pStyle w:val="style50"/>
        <w:shd w:fill="FFFFFF" w:val="clear"/>
        <w:spacing w:after="0" w:before="0"/>
        <w:ind w:hanging="0" w:left="0" w:right="0"/>
        <w:contextualSpacing w:val="false"/>
        <w:jc w:val="both"/>
      </w:pPr>
      <w:r>
        <w:rPr/>
      </w:r>
    </w:p>
    <w:p>
      <w:pPr>
        <w:pStyle w:val="style0"/>
        <w:spacing w:after="0" w:before="0"/>
        <w:ind w:firstLine="72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eastAsia="Calibri" w:hAnsi="Arial"/>
          <w:sz w:val="24"/>
          <w:szCs w:val="24"/>
          <w:lang w:val="mn-MN"/>
        </w:rPr>
        <w:t xml:space="preserve">.4.Гүйцэтгэх хуудсыг бичсэний дараа шүүгч шүүхийн шийдвэрийг сайн дураар биелүүлэх хугацааг 30 хүртэл хоногоор тогтоож, энэ тухай мэдэгдэл гаргана. Шүүхийн мэдэгдэлд энэ хуулийн </w:t>
      </w: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eastAsia="Calibri" w:hAnsi="Arial"/>
          <w:sz w:val="24"/>
          <w:szCs w:val="24"/>
          <w:lang w:val="mn-MN"/>
        </w:rPr>
        <w:t>.2-т зааснаас гадна албадан гүйцэтгэх ажиллагааг эхлүүлэх хугацаа, тогтоосон хугацааны дотор шүүхийн шийдвэрийг сайн дураар биелүүлээгүй тохиолдолд авах албадлагын арга хэмжээ болон оногдуулах хариуцлагын талаар тусгана.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eastAsia="Calibri" w:hAnsi="Arial"/>
          <w:sz w:val="24"/>
          <w:szCs w:val="24"/>
          <w:lang w:val="mn-MN"/>
        </w:rPr>
        <w:t>.5.Гүйцэтгэх хуудас бичигдсэнээс хойш гурван хоногийн дотор шүүгчийн туслах шүүхийн шийдвэр, гүйцэтгэх хуудас, шүүхийн мэдэгдэл, шаардлагатай бусад баримт бичгийг шүүхийн шийдвэр гүйцэтгэх байгууллагад, мэдэгдлийг шийдвэрийг гүйцэтгэвэл зохих этгээдэд хүргүүлнэ.</w:t>
      </w:r>
    </w:p>
    <w:p>
      <w:pPr>
        <w:pStyle w:val="style0"/>
        <w:spacing w:after="0" w:before="0"/>
        <w:ind w:firstLine="720" w:left="0" w:right="0"/>
        <w:contextualSpacing w:val="false"/>
        <w:jc w:val="both"/>
      </w:pPr>
      <w:r>
        <w:rPr/>
      </w:r>
    </w:p>
    <w:p>
      <w:pPr>
        <w:pStyle w:val="style0"/>
        <w:shd w:fill="FFFFFF" w:val="clear"/>
        <w:spacing w:after="0" w:before="0"/>
        <w:ind w:firstLine="72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eastAsia="Calibri" w:hAnsi="Arial"/>
          <w:sz w:val="24"/>
          <w:szCs w:val="24"/>
          <w:lang w:val="mn-MN"/>
        </w:rPr>
        <w:t>.6.Гүйцэтгэх хуудсыг хүлээн авсан шийдвэр гүйцэтгэх байгууллага түүнийг үл маргалдах журмаар биелүүлнэ.</w:t>
      </w:r>
    </w:p>
    <w:p>
      <w:pPr>
        <w:pStyle w:val="style0"/>
        <w:shd w:fill="FFFFFF" w:val="clear"/>
        <w:spacing w:after="0" w:before="0"/>
        <w:ind w:firstLine="720" w:left="0" w:right="0"/>
        <w:contextualSpacing w:val="false"/>
        <w:jc w:val="both"/>
      </w:pPr>
      <w:r>
        <w:rPr/>
      </w:r>
    </w:p>
    <w:p>
      <w:pPr>
        <w:pStyle w:val="style0"/>
        <w:shd w:fill="FFFFFF" w:val="clear"/>
        <w:spacing w:after="0" w:before="0"/>
        <w:ind w:firstLine="72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3</w:t>
      </w:r>
      <w:r>
        <w:rPr>
          <w:rFonts w:ascii="Arial" w:cs="Arial" w:eastAsia="Calibri" w:hAnsi="Arial"/>
          <w:sz w:val="24"/>
          <w:szCs w:val="24"/>
          <w:lang w:val="mn-MN"/>
        </w:rPr>
        <w:t>.7.Шүүхийн мэдэгдэлд заасан хугацаа дуусмагц шийдвэр гүйцэтгэх байгууллага ш</w:t>
      </w:r>
      <w:r>
        <w:rPr>
          <w:rFonts w:ascii="Arial" w:cs="Arial" w:hAnsi="Arial"/>
          <w:sz w:val="24"/>
          <w:szCs w:val="24"/>
          <w:lang w:val="mn-MN"/>
        </w:rPr>
        <w:t xml:space="preserve">үүхийн шийдвэрийг холбогдох этгээд тогтоосон хугацаанд сайн дураар </w:t>
      </w:r>
      <w:r>
        <w:rPr>
          <w:rFonts w:ascii="Arial" w:cs="Arial" w:eastAsia="Calibri" w:hAnsi="Arial"/>
          <w:sz w:val="24"/>
          <w:szCs w:val="24"/>
          <w:lang w:val="mn-MN"/>
        </w:rPr>
        <w:t>биелүүлээгүй бол гурван хоногийн дотор албадлагын арга хэмжээ авахуулахаар хүсэлтийг шүүхэд хүргүүлнэ.</w:t>
      </w:r>
    </w:p>
    <w:p>
      <w:pPr>
        <w:pStyle w:val="style0"/>
        <w:shd w:fill="FFFFFF" w:val="clear"/>
        <w:spacing w:after="0" w:before="0"/>
        <w:ind w:firstLine="720" w:left="0" w:right="0"/>
        <w:contextualSpacing w:val="false"/>
        <w:jc w:val="both"/>
      </w:pPr>
      <w:r>
        <w:rPr/>
      </w:r>
    </w:p>
    <w:p>
      <w:pPr>
        <w:pStyle w:val="style0"/>
        <w:shd w:fill="FFFFFF" w:val="clear"/>
        <w:spacing w:after="0" w:before="0"/>
        <w:ind w:hanging="0" w:left="0" w:right="0"/>
        <w:contextualSpacing w:val="false"/>
        <w:jc w:val="both"/>
      </w:pPr>
      <w:r>
        <w:rPr>
          <w:rFonts w:ascii="Arial" w:cs="Arial" w:eastAsia="Calibri" w:hAnsi="Arial"/>
          <w:b/>
          <w:bCs/>
          <w:sz w:val="24"/>
          <w:szCs w:val="24"/>
          <w:lang w:val="mn-MN"/>
        </w:rPr>
        <w:tab/>
        <w:t>79</w:t>
      </w:r>
      <w:r>
        <w:rPr>
          <w:rFonts w:ascii="Arial" w:cs="Arial" w:eastAsia="Times New Roman" w:hAnsi="Arial"/>
          <w:b/>
          <w:bCs/>
          <w:color w:val="000000"/>
          <w:sz w:val="24"/>
          <w:szCs w:val="24"/>
          <w:u w:val="none"/>
          <w:vertAlign w:val="superscript"/>
          <w:lang w:val="mn-MN"/>
        </w:rPr>
        <w:t>4</w:t>
      </w:r>
      <w:r>
        <w:rPr>
          <w:rFonts w:ascii="Arial" w:cs="Arial" w:eastAsia="Calibri" w:hAnsi="Arial"/>
          <w:b/>
          <w:bCs/>
          <w:sz w:val="24"/>
          <w:szCs w:val="24"/>
          <w:lang w:val="mn-MN"/>
        </w:rPr>
        <w:t xml:space="preserve"> дүгээр зүйл.Албадлагын арга хэмжээ</w:t>
      </w:r>
    </w:p>
    <w:p>
      <w:pPr>
        <w:pStyle w:val="style0"/>
        <w:shd w:fill="FFFFFF" w:val="clear"/>
        <w:spacing w:after="0" w:before="0"/>
        <w:ind w:hanging="0" w:left="0" w:right="0"/>
        <w:contextualSpacing w:val="false"/>
        <w:jc w:val="both"/>
      </w:pPr>
      <w:r>
        <w:rPr/>
      </w:r>
    </w:p>
    <w:p>
      <w:pPr>
        <w:pStyle w:val="style0"/>
        <w:spacing w:after="0" w:before="0"/>
        <w:ind w:firstLine="72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4</w:t>
      </w:r>
      <w:r>
        <w:rPr>
          <w:rFonts w:ascii="Arial" w:cs="Arial" w:eastAsia="Calibri" w:hAnsi="Arial"/>
          <w:sz w:val="24"/>
          <w:szCs w:val="24"/>
          <w:lang w:val="mn-MN"/>
        </w:rPr>
        <w:t>.1.Шүүгч хэргийн оролцогч, тэдгээрийн төлөөлөгч, өмгөөлөгчийн хүсэлтийг хүлээн авснаас хойш гурван хоногийн дотор шүүхийн шийдвэрийг биелүүлээгүй шалтгааныг судлаж, хүндэтгэн үзэх шалтгаангүйгээр шийдвэрийг сайн дураар биелүүлээгүй этгээдийг хөдөлмөрийн хөлсний доод хэмжээг таваас арав дахин нэмэгдүүлсэнтэй тэнцэх хэмжээний төгрөгөөр торгох шийтгэл оногдуулах шийтгэвэр гарган шийдвэр гүйцэтгэх байгууллагад хүргүүлнэ.</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4</w:t>
      </w:r>
      <w:r>
        <w:rPr>
          <w:rFonts w:ascii="Arial" w:cs="Arial" w:eastAsia="Calibri" w:hAnsi="Arial"/>
          <w:sz w:val="24"/>
          <w:szCs w:val="24"/>
          <w:lang w:val="mn-MN"/>
        </w:rPr>
        <w:t xml:space="preserve">.2.Хариуцагч хүндэтгэн үзэх шалтгааны улмаас шүүхийн шийдвэрийг сайн дураар биелүүлээгүй нь тогтоогдвол шүүгч биелүүлэх хугацааг 14 хүртэл хоногоор сунгаж болно.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cs="Arial" w:eastAsia="Calibri" w:hAnsi="Arial"/>
          <w:b w:val="false"/>
          <w:bCs w:val="false"/>
          <w:sz w:val="24"/>
          <w:szCs w:val="24"/>
          <w:lang w:val="mn-MN"/>
        </w:rPr>
        <w:t>79</w:t>
      </w:r>
      <w:r>
        <w:rPr>
          <w:rFonts w:ascii="Arial" w:cs="Arial" w:eastAsia="Times New Roman" w:hAnsi="Arial"/>
          <w:b w:val="false"/>
          <w:bCs w:val="false"/>
          <w:color w:val="000000"/>
          <w:sz w:val="24"/>
          <w:szCs w:val="24"/>
          <w:u w:val="none"/>
          <w:vertAlign w:val="superscript"/>
          <w:lang w:val="mn-MN"/>
        </w:rPr>
        <w:t>4</w:t>
      </w:r>
      <w:r>
        <w:rPr>
          <w:rFonts w:ascii="Arial" w:cs="Arial" w:eastAsia="Calibri" w:hAnsi="Arial"/>
          <w:sz w:val="24"/>
          <w:szCs w:val="24"/>
          <w:lang w:val="mn-MN"/>
        </w:rPr>
        <w:t>.3.</w:t>
      </w:r>
      <w:r>
        <w:rPr>
          <w:rFonts w:ascii="Arial" w:cs="Arial" w:eastAsia="Calibri" w:hAnsi="Arial"/>
          <w:b w:val="false"/>
          <w:bCs w:val="false"/>
          <w:sz w:val="24"/>
          <w:szCs w:val="24"/>
          <w:lang w:val="mn-MN"/>
        </w:rPr>
        <w:t>Энэ хуулийн 79</w:t>
      </w:r>
      <w:r>
        <w:rPr>
          <w:rFonts w:ascii="Arial" w:cs="Arial" w:eastAsia="Times New Roman" w:hAnsi="Arial"/>
          <w:b w:val="false"/>
          <w:bCs w:val="false"/>
          <w:color w:val="000000"/>
          <w:sz w:val="24"/>
          <w:szCs w:val="24"/>
          <w:u w:val="none"/>
          <w:vertAlign w:val="superscript"/>
          <w:lang w:val="mn-MN"/>
        </w:rPr>
        <w:t>4</w:t>
      </w:r>
      <w:r>
        <w:rPr>
          <w:rFonts w:ascii="Arial" w:cs="Arial" w:eastAsia="Calibri" w:hAnsi="Arial"/>
          <w:b w:val="false"/>
          <w:bCs w:val="false"/>
          <w:sz w:val="24"/>
          <w:szCs w:val="24"/>
          <w:lang w:val="mn-MN"/>
        </w:rPr>
        <w:t xml:space="preserve">.1.-д заасан шүүгчийн шийтгэврийг </w:t>
      </w:r>
      <w:r>
        <w:rPr>
          <w:rFonts w:ascii="Arial" w:cs="Arial" w:eastAsia="Calibri" w:hAnsi="Arial"/>
          <w:sz w:val="24"/>
          <w:szCs w:val="24"/>
          <w:lang w:val="mn-MN"/>
        </w:rPr>
        <w:t xml:space="preserve">шийдвэр гүйцэтгэгч хүлээн авсан даруйд хэрэгжүүлнэ.” </w:t>
      </w:r>
      <w:r>
        <w:rPr>
          <w:rFonts w:ascii="Arial" w:cs="Arial" w:eastAsia="Calibri" w:hAnsi="Arial"/>
          <w:b w:val="false"/>
          <w:bCs w:val="false"/>
          <w:sz w:val="24"/>
          <w:szCs w:val="24"/>
          <w:lang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60 гишүүн оролцож, 47 гишүүн зөвшөөрч, 78.3 хувийн саналаар дэмжигдлээ. </w:t>
      </w:r>
    </w:p>
    <w:p>
      <w:pPr>
        <w:pStyle w:val="style0"/>
        <w:jc w:val="both"/>
      </w:pPr>
      <w:r>
        <w:rPr/>
      </w:r>
    </w:p>
    <w:p>
      <w:pPr>
        <w:pStyle w:val="style0"/>
        <w:jc w:val="center"/>
      </w:pPr>
      <w:r>
        <w:rPr>
          <w:rFonts w:ascii="Arial" w:cs="Arial" w:eastAsia="Calibri" w:hAnsi="Arial"/>
          <w:b/>
          <w:bCs/>
          <w:sz w:val="24"/>
          <w:szCs w:val="24"/>
          <w:lang w:val="mn-MN"/>
        </w:rPr>
        <w:t xml:space="preserve">Тав. Засгийн газрын тухай хуульд нэмэлт, өөрчлөлт оруулах </w:t>
      </w:r>
    </w:p>
    <w:p>
      <w:pPr>
        <w:pStyle w:val="style0"/>
        <w:jc w:val="center"/>
      </w:pPr>
      <w:r>
        <w:rPr>
          <w:rFonts w:ascii="Arial" w:cs="Arial" w:eastAsia="Calibri" w:hAnsi="Arial"/>
          <w:b/>
          <w:bCs/>
          <w:sz w:val="24"/>
          <w:szCs w:val="24"/>
          <w:lang w:val="mn-MN"/>
        </w:rPr>
        <w:t>талаарх саналын томьёолол</w:t>
      </w:r>
    </w:p>
    <w:p>
      <w:pPr>
        <w:pStyle w:val="style0"/>
        <w:jc w:val="center"/>
      </w:pPr>
      <w:r>
        <w:rPr/>
      </w:r>
    </w:p>
    <w:p>
      <w:pPr>
        <w:pStyle w:val="style0"/>
        <w:shd w:fill="FFFFFF" w:val="clear"/>
        <w:spacing w:after="0" w:before="0" w:line="100" w:lineRule="atLeast"/>
        <w:ind w:firstLine="720" w:left="0" w:right="0"/>
        <w:contextualSpacing w:val="false"/>
        <w:jc w:val="both"/>
        <w:textAlignment w:val="top"/>
      </w:pPr>
      <w:r>
        <w:rPr>
          <w:rFonts w:ascii="Arial" w:cs="Arial" w:eastAsia="Times New Roman" w:hAnsi="Arial"/>
          <w:b/>
          <w:color w:val="000000"/>
          <w:sz w:val="24"/>
          <w:szCs w:val="24"/>
          <w:lang w:eastAsia="mn-MN" w:val="mn-MN"/>
        </w:rPr>
        <w:t xml:space="preserve">1. </w:t>
      </w:r>
      <w:r>
        <w:rPr>
          <w:rFonts w:ascii="Arial" w:cs="Arial" w:eastAsia="Times New Roman" w:hAnsi="Arial"/>
          <w:b w:val="false"/>
          <w:bCs w:val="false"/>
          <w:color w:val="000000"/>
          <w:sz w:val="24"/>
          <w:szCs w:val="24"/>
          <w:lang w:eastAsia="mn-MN" w:val="mn-MN"/>
        </w:rPr>
        <w:t>Ажлын хэсгийн гаргасан,</w:t>
      </w:r>
      <w:r>
        <w:rPr>
          <w:rFonts w:ascii="Arial" w:cs="Arial" w:eastAsia="Times New Roman" w:hAnsi="Arial"/>
          <w:b/>
          <w:color w:val="000000"/>
          <w:sz w:val="24"/>
          <w:szCs w:val="24"/>
          <w:lang w:eastAsia="mn-MN" w:val="mn-MN"/>
        </w:rPr>
        <w:t xml:space="preserve"> </w:t>
      </w:r>
      <w:r>
        <w:rPr>
          <w:rFonts w:ascii="Arial" w:cs="Arial" w:eastAsia="Times New Roman" w:hAnsi="Arial"/>
          <w:color w:val="000000"/>
          <w:sz w:val="24"/>
          <w:szCs w:val="24"/>
          <w:lang w:eastAsia="mn-MN" w:val="mn-MN"/>
        </w:rPr>
        <w:t xml:space="preserve">Монгол Улсын Засгийн газрын тухай хуулийн </w:t>
      </w:r>
      <w:r>
        <w:rPr>
          <w:rFonts w:ascii="Arial" w:cs="Arial" w:eastAsia="Times New Roman" w:hAnsi="Arial"/>
          <w:bCs/>
          <w:color w:val="000000"/>
          <w:sz w:val="24"/>
          <w:szCs w:val="24"/>
          <w:lang w:eastAsia="mn-MN" w:val="mn-MN"/>
        </w:rPr>
        <w:t xml:space="preserve">2 дугаар зүйлийн </w:t>
      </w:r>
      <w:r>
        <w:rPr>
          <w:rFonts w:ascii="Arial" w:cs="Arial" w:hAnsi="Arial"/>
          <w:color w:val="000000"/>
          <w:sz w:val="24"/>
          <w:szCs w:val="24"/>
        </w:rPr>
        <w:t>“Монгол Улсын Үндсэн хууль,” гэсний дараа “Захиргааны ерөнхий хууль,”</w:t>
      </w:r>
      <w:r>
        <w:rPr>
          <w:rFonts w:ascii="Arial" w:cs="Arial" w:hAnsi="Arial"/>
          <w:color w:val="000000"/>
          <w:sz w:val="24"/>
          <w:szCs w:val="24"/>
          <w:lang w:val="mn-MN"/>
        </w:rPr>
        <w:t xml:space="preserve"> гэж нэмэх  </w:t>
      </w:r>
      <w:r>
        <w:rPr>
          <w:rFonts w:ascii="Arial" w:cs="Arial" w:hAnsi="Arial"/>
          <w:b w:val="false"/>
          <w:bCs w:val="false"/>
          <w:color w:val="000000"/>
          <w:sz w:val="24"/>
          <w:szCs w:val="24"/>
          <w:lang w:val="mn-MN"/>
        </w:rPr>
        <w:t xml:space="preserve">гэсэн саналыг дэмжье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b w:val="false"/>
          <w:bCs w:val="false"/>
          <w:sz w:val="24"/>
          <w:szCs w:val="24"/>
          <w:lang w:val="mn-MN"/>
        </w:rPr>
        <w:tab/>
        <w:t xml:space="preserve">Санал хураалтад 60 гишүүн оролцож, 45 гишүүн зөвшөөрч, 75.0 хувийн саналаар дэмжигдлээ. </w:t>
      </w:r>
    </w:p>
    <w:p>
      <w:pPr>
        <w:pStyle w:val="style0"/>
        <w:jc w:val="both"/>
      </w:pPr>
      <w:r>
        <w:rPr/>
      </w:r>
    </w:p>
    <w:p>
      <w:pPr>
        <w:pStyle w:val="style0"/>
        <w:jc w:val="both"/>
      </w:pPr>
      <w:r>
        <w:rPr>
          <w:rFonts w:ascii="Arial" w:cs="Arial" w:eastAsia="Times New Roman" w:hAnsi="Arial"/>
          <w:b/>
          <w:color w:val="000000"/>
          <w:sz w:val="24"/>
          <w:szCs w:val="24"/>
          <w:lang w:eastAsia="mn-MN" w:val="mn-MN"/>
        </w:rPr>
        <w:t xml:space="preserve">2. </w:t>
      </w:r>
      <w:r>
        <w:rPr>
          <w:rFonts w:ascii="Arial" w:cs="Arial" w:eastAsia="Times New Roman" w:hAnsi="Arial"/>
          <w:b w:val="false"/>
          <w:bCs w:val="false"/>
          <w:color w:val="000000"/>
          <w:sz w:val="24"/>
          <w:szCs w:val="24"/>
          <w:lang w:eastAsia="mn-MN" w:val="mn-MN"/>
        </w:rPr>
        <w:t>Ажлын хэсгийн гаргасан,</w:t>
      </w:r>
      <w:r>
        <w:rPr>
          <w:rFonts w:ascii="Arial" w:cs="Arial" w:eastAsia="Times New Roman" w:hAnsi="Arial"/>
          <w:b/>
          <w:color w:val="000000"/>
          <w:sz w:val="24"/>
          <w:szCs w:val="24"/>
          <w:lang w:eastAsia="mn-MN" w:val="mn-MN"/>
        </w:rPr>
        <w:t xml:space="preserve"> </w:t>
      </w:r>
      <w:r>
        <w:rPr>
          <w:rFonts w:ascii="Arial" w:cs="Arial" w:eastAsia="Times New Roman" w:hAnsi="Arial"/>
          <w:color w:val="000000"/>
          <w:sz w:val="24"/>
          <w:szCs w:val="24"/>
          <w:lang w:eastAsia="mn-MN" w:val="mn-MN"/>
        </w:rPr>
        <w:t>Монгол Улсын Засгийн газрын тухай хуулийн 30 дугаар зүйлийн 2 дахь хэсгийн “</w:t>
      </w:r>
      <w:r>
        <w:rPr>
          <w:rFonts w:ascii="Arial" w:cs="Arial" w:hAnsi="Arial"/>
          <w:color w:val="000000"/>
          <w:sz w:val="24"/>
          <w:szCs w:val="24"/>
        </w:rPr>
        <w:t>Засгийн газар нь Улсын Их Хурлаас хуулиар тусгайлан эрх олгосон нөхцөлд хуульд нийцүүлэн бүрэн эрхийнхээ хүрээнд нийтээр дагаж мөрдөх хэм хэмжээ тогтоосон эрхийн акт гаргаж болно. Энэ эрхийн акт нь тогтоол хэлбэрээр байна.</w:t>
      </w:r>
      <w:r>
        <w:rPr>
          <w:rFonts w:ascii="Arial" w:cs="Arial" w:eastAsia="Times New Roman" w:hAnsi="Arial"/>
          <w:color w:val="000000"/>
          <w:sz w:val="24"/>
          <w:szCs w:val="24"/>
          <w:lang w:eastAsia="mn-MN" w:val="mn-MN"/>
        </w:rPr>
        <w:t>” гэсэн 3, 4 дэх өгүүлбэрийг “Засгийн газар хуулиар тусгайлан эрх олгосон тохиолдолд хуульд нийцүүлэн бүрэн эрхийнхээ хүрээнд захиргааны хэм хэмжээний акт гаргаж болох бөгөөд тогтоол хэлбэртэй байна.” гэж, 5 дахь өгүүлбэрийн “нийтээр дагаж мөрдөх</w:t>
      </w:r>
      <w:r>
        <w:rPr>
          <w:rFonts w:ascii="Arial" w:hAnsi="Arial"/>
          <w:color w:val="000000"/>
          <w:sz w:val="24"/>
          <w:szCs w:val="24"/>
        </w:rPr>
        <w:t xml:space="preserve"> </w:t>
      </w:r>
      <w:r>
        <w:rPr>
          <w:rFonts w:ascii="Arial" w:cs="Arial" w:hAnsi="Arial"/>
          <w:color w:val="000000"/>
          <w:sz w:val="24"/>
          <w:szCs w:val="24"/>
        </w:rPr>
        <w:t>хэм хэмжээ тогтоосон тогтоол</w:t>
      </w:r>
      <w:r>
        <w:rPr>
          <w:rFonts w:ascii="Arial" w:cs="Arial" w:eastAsia="Times New Roman" w:hAnsi="Arial"/>
          <w:color w:val="000000"/>
          <w:sz w:val="24"/>
          <w:szCs w:val="24"/>
          <w:lang w:eastAsia="mn-MN" w:val="mn-MN"/>
        </w:rPr>
        <w:t xml:space="preserve">” гэснийг “захиргааны хэм хэмжээний акт” гэж тус тус өөрчлөх </w:t>
      </w:r>
      <w:r>
        <w:rPr>
          <w:rFonts w:ascii="Arial" w:cs="Arial" w:eastAsia="Times New Roman" w:hAnsi="Arial"/>
          <w:b w:val="false"/>
          <w:bCs w:val="false"/>
          <w:color w:val="000000"/>
          <w:sz w:val="24"/>
          <w:szCs w:val="24"/>
          <w:lang w:eastAsia="mn-MN" w:val="mn-MN"/>
        </w:rPr>
        <w:t>гэсэн саналыг дэмжье гэсэн санал хураалт явуулъя.</w:t>
      </w:r>
    </w:p>
    <w:p>
      <w:pPr>
        <w:pStyle w:val="style0"/>
        <w:jc w:val="both"/>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60 гишүүн оролцож, 46 гишүүн зөвшөөрч, 76.7 хувийн саналаар дэмжигдлээ. </w:t>
      </w:r>
    </w:p>
    <w:p>
      <w:pPr>
        <w:pStyle w:val="style0"/>
        <w:jc w:val="both"/>
      </w:pPr>
      <w:r>
        <w:rPr>
          <w:rFonts w:ascii="Arial" w:cs="Arial" w:hAnsi="Arial"/>
          <w:sz w:val="24"/>
          <w:szCs w:val="24"/>
          <w:lang w:val="mn-MN"/>
        </w:rPr>
        <w:tab/>
      </w:r>
    </w:p>
    <w:p>
      <w:pPr>
        <w:pStyle w:val="style0"/>
        <w:jc w:val="both"/>
      </w:pPr>
      <w:r>
        <w:rPr>
          <w:rFonts w:ascii="Arial" w:cs="Arial" w:eastAsia="Times New Roman" w:hAnsi="Arial"/>
          <w:b/>
          <w:color w:val="000000"/>
          <w:sz w:val="24"/>
          <w:szCs w:val="24"/>
          <w:lang w:eastAsia="mn-MN" w:val="mn-MN"/>
        </w:rPr>
        <w:tab/>
        <w:t xml:space="preserve">3. </w:t>
      </w:r>
      <w:r>
        <w:rPr>
          <w:rFonts w:ascii="Arial" w:cs="Arial" w:eastAsia="Times New Roman" w:hAnsi="Arial"/>
          <w:b w:val="false"/>
          <w:bCs w:val="false"/>
          <w:color w:val="000000"/>
          <w:sz w:val="24"/>
          <w:szCs w:val="24"/>
          <w:lang w:eastAsia="mn-MN" w:val="mn-MN"/>
        </w:rPr>
        <w:t xml:space="preserve">Ажлын хэсгийн гаргасан, </w:t>
      </w:r>
      <w:r>
        <w:rPr>
          <w:rFonts w:ascii="Arial" w:cs="Arial" w:eastAsia="Times New Roman" w:hAnsi="Arial"/>
          <w:color w:val="000000"/>
          <w:sz w:val="24"/>
          <w:szCs w:val="24"/>
          <w:lang w:eastAsia="mn-MN" w:val="mn-MN"/>
        </w:rPr>
        <w:t xml:space="preserve">Монгол Улсын Засгийн газрын тухай хуулийн 30 дугаар зүйлд доор дурдсан агуулгатай 9 дэх хэсэг нэмж, хуулийг </w:t>
      </w:r>
      <w:r>
        <w:rPr>
          <w:rFonts w:ascii="Arial" w:cs="Arial" w:eastAsia="Calibri" w:hAnsi="Arial"/>
          <w:b w:val="false"/>
          <w:bCs w:val="false"/>
          <w:sz w:val="24"/>
          <w:szCs w:val="24"/>
          <w:lang w:val="mn-MN"/>
        </w:rPr>
        <w:t>Захиргааны хэрэг шүүхэд хянан шийдвэрлэх тухай хууль /Шинэчилсэн найруулга/ хүчин төгөлдөр болсон өдрөөс дагаж мөрдөх:</w:t>
      </w:r>
    </w:p>
    <w:p>
      <w:pPr>
        <w:pStyle w:val="style0"/>
        <w:shd w:fill="FFFFFF" w:val="clear"/>
        <w:spacing w:after="0" w:before="0" w:line="100" w:lineRule="atLeast"/>
        <w:contextualSpacing w:val="false"/>
        <w:jc w:val="both"/>
        <w:textAlignment w:val="top"/>
      </w:pPr>
      <w:r>
        <w:rPr/>
      </w:r>
    </w:p>
    <w:p>
      <w:pPr>
        <w:pStyle w:val="style0"/>
        <w:shd w:fill="FFFFFF" w:val="clear"/>
        <w:spacing w:after="0" w:before="0" w:line="100" w:lineRule="atLeast"/>
        <w:ind w:firstLine="720" w:left="0" w:right="0"/>
        <w:contextualSpacing w:val="false"/>
        <w:jc w:val="both"/>
        <w:textAlignment w:val="top"/>
      </w:pPr>
      <w:r>
        <w:rPr>
          <w:rFonts w:ascii="Arial" w:cs="Arial" w:eastAsia="Times New Roman" w:hAnsi="Arial"/>
          <w:color w:val="000000"/>
          <w:sz w:val="24"/>
          <w:szCs w:val="24"/>
          <w:lang w:eastAsia="mn-MN" w:val="mn-MN"/>
        </w:rPr>
        <w:t>“</w:t>
      </w:r>
      <w:r>
        <w:rPr>
          <w:rFonts w:ascii="Arial" w:cs="Arial" w:eastAsia="Times New Roman" w:hAnsi="Arial"/>
          <w:color w:val="000000"/>
          <w:sz w:val="24"/>
          <w:szCs w:val="24"/>
          <w:lang w:eastAsia="mn-MN" w:val="mn-MN"/>
        </w:rPr>
        <w:t xml:space="preserve">9.Засгийн газрын баталсан захиргааны хэм хэмжээний акт Захиргааны ерөнхий хуулийн 67.1, 67.2-т заасан журмын дагуу хүчин төгөлдөр болно.” </w:t>
      </w:r>
      <w:r>
        <w:rPr>
          <w:rFonts w:ascii="Arial" w:cs="Arial" w:eastAsia="Times New Roman" w:hAnsi="Arial"/>
          <w:b w:val="false"/>
          <w:bCs w:val="false"/>
          <w:color w:val="000000"/>
          <w:sz w:val="24"/>
          <w:szCs w:val="24"/>
          <w:lang w:eastAsia="mn-MN" w:val="mn-MN"/>
        </w:rPr>
        <w:t xml:space="preserve">гэсэн саналыг дэмжье гэсэн санал хураалт явуулъя. </w:t>
      </w:r>
    </w:p>
    <w:p>
      <w:pPr>
        <w:pStyle w:val="style0"/>
        <w:shd w:fill="FFFFFF" w:val="clear"/>
        <w:spacing w:after="0" w:before="0" w:line="100" w:lineRule="atLeast"/>
        <w:ind w:firstLine="720" w:left="0" w:right="0"/>
        <w:contextualSpacing w:val="false"/>
        <w:jc w:val="both"/>
        <w:textAlignment w:val="top"/>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60 гишүүн оролцож, 47 гишүүн зөвшөөрч, 78.3 хувийн саналаар дэмжигдлээ. </w:t>
      </w:r>
    </w:p>
    <w:p>
      <w:pPr>
        <w:pStyle w:val="style0"/>
        <w:jc w:val="both"/>
      </w:pPr>
      <w:r>
        <w:rPr>
          <w:rFonts w:ascii="Arial" w:cs="Arial" w:hAnsi="Arial"/>
          <w:sz w:val="24"/>
          <w:szCs w:val="24"/>
          <w:lang w:val="mn-MN"/>
        </w:rPr>
        <w:tab/>
      </w:r>
    </w:p>
    <w:p>
      <w:pPr>
        <w:pStyle w:val="style0"/>
        <w:shd w:fill="FFFFFF" w:val="clear"/>
        <w:spacing w:after="0" w:before="0" w:line="100" w:lineRule="atLeast"/>
        <w:ind w:hanging="0" w:left="0" w:right="0"/>
        <w:contextualSpacing w:val="false"/>
        <w:jc w:val="center"/>
        <w:textAlignment w:val="top"/>
      </w:pPr>
      <w:r>
        <w:rPr>
          <w:rFonts w:ascii="Arial" w:hAnsi="Arial"/>
          <w:b/>
          <w:bCs/>
        </w:rPr>
        <w:t xml:space="preserve">Зургаа.Иргэний хэрэг шүүхэд хянан шийдвэрлэх тухай </w:t>
      </w:r>
    </w:p>
    <w:p>
      <w:pPr>
        <w:pStyle w:val="style0"/>
        <w:shd w:fill="FFFFFF" w:val="clear"/>
        <w:spacing w:after="0" w:before="0" w:line="100" w:lineRule="atLeast"/>
        <w:ind w:hanging="0" w:left="0" w:right="0"/>
        <w:contextualSpacing w:val="false"/>
        <w:jc w:val="center"/>
        <w:textAlignment w:val="top"/>
      </w:pPr>
      <w:r>
        <w:rPr>
          <w:rFonts w:ascii="Arial" w:hAnsi="Arial"/>
          <w:b/>
          <w:bCs/>
        </w:rPr>
        <w:t xml:space="preserve">хуульд өөрчлөлт оруулах тухай хуулийн төслийн </w:t>
      </w:r>
    </w:p>
    <w:p>
      <w:pPr>
        <w:pStyle w:val="style0"/>
        <w:shd w:fill="FFFFFF" w:val="clear"/>
        <w:spacing w:after="0" w:before="0" w:line="100" w:lineRule="atLeast"/>
        <w:ind w:hanging="0" w:left="0" w:right="0"/>
        <w:contextualSpacing w:val="false"/>
        <w:jc w:val="center"/>
        <w:textAlignment w:val="top"/>
      </w:pPr>
      <w:r>
        <w:rPr>
          <w:rFonts w:ascii="Arial" w:hAnsi="Arial"/>
          <w:b/>
          <w:bCs/>
        </w:rPr>
        <w:t>талаарх зарчмын зөрүүтэй саналын томьёолол</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bCs/>
        </w:rPr>
        <w:tab/>
        <w:t xml:space="preserve">1. </w:t>
      </w:r>
      <w:r>
        <w:rPr>
          <w:rFonts w:ascii="Arial" w:hAnsi="Arial"/>
          <w:b w:val="false"/>
          <w:bCs w:val="false"/>
          <w:lang w:val="mn-MN"/>
        </w:rPr>
        <w:t>Улсын Их Хурлын гишүүн Х.Тэмүүжингийн гаргасан,</w:t>
      </w:r>
      <w:r>
        <w:rPr>
          <w:rFonts w:ascii="Arial" w:hAnsi="Arial"/>
          <w:b/>
          <w:bCs/>
          <w:lang w:val="mn-MN"/>
        </w:rPr>
        <w:t xml:space="preserve"> </w:t>
      </w:r>
      <w:r>
        <w:rPr>
          <w:rFonts w:ascii="Arial" w:hAnsi="Arial"/>
          <w:b w:val="false"/>
          <w:bCs w:val="false"/>
        </w:rPr>
        <w:t>Иргэний хэрэг шүүхэд хянан шийдвэрлэх тухай хуулийн 13 дугаар зүйлийн доор дурдсан агуулгатай 13.4 дэх хэсгийг хүчингүй болгох:</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rPr>
        <w:tab/>
        <w:t xml:space="preserve">“13.4.Захиргааны хэрэг хянан шийдвэрлэх тухай хуулийн 4.1-д заасан захиргааны байгууллага, албан тушаалтны захиргааны хууль бус актын талаар гаргасан нэхэмжлэлийг захиргааны хэргийн шүүх шийдвэрлэнэ.” </w:t>
      </w:r>
      <w:r>
        <w:rPr>
          <w:rFonts w:ascii="Arial" w:cs="Arial" w:hAnsi="Arial"/>
          <w:b w:val="false"/>
          <w:bCs w:val="false"/>
          <w:sz w:val="24"/>
          <w:szCs w:val="24"/>
          <w:lang w:val="mn-MN"/>
        </w:rPr>
        <w:t xml:space="preserve">гэсэн саналыг дэмжье гэсэн санал хураалт явуулъя. </w:t>
      </w:r>
    </w:p>
    <w:p>
      <w:pPr>
        <w:pStyle w:val="style0"/>
        <w:shd w:fill="FFFFFF" w:val="clear"/>
        <w:spacing w:after="0" w:before="0" w:line="100" w:lineRule="atLeast"/>
        <w:ind w:hanging="0" w:left="0" w:right="0"/>
        <w:contextualSpacing w:val="false"/>
        <w:jc w:val="both"/>
        <w:textAlignment w:val="top"/>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60 гишүүн оролцож, 47 гишүүн зөвшөөрч, 78.3 хувийн саналаар дэмжигдлээ. </w:t>
      </w:r>
    </w:p>
    <w:p>
      <w:pPr>
        <w:pStyle w:val="style0"/>
        <w:jc w:val="both"/>
      </w:pPr>
      <w:r>
        <w:rPr>
          <w:rFonts w:ascii="Arial" w:cs="Arial" w:hAnsi="Arial"/>
          <w:sz w:val="24"/>
          <w:szCs w:val="24"/>
          <w:lang w:val="mn-MN"/>
        </w:rPr>
        <w:tab/>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rPr>
        <w:tab/>
      </w:r>
      <w:r>
        <w:rPr>
          <w:rFonts w:ascii="Arial" w:hAnsi="Arial"/>
          <w:b w:val="false"/>
          <w:bCs w:val="false"/>
          <w:lang w:val="mn-MN"/>
        </w:rPr>
        <w:t xml:space="preserve">Байнгын хорооноос гаргасан зарчмын зөрүүтэй болон найруулгын саналуудаар санал хураалт явуулж дуусав. </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1.Захиргааны хэрэг шүхэд хянан шийдвэрлэх тухай хуулийг бүхэлд нь баталъя </w:t>
      </w:r>
      <w:r>
        <w:rPr>
          <w:rFonts w:ascii="Arial" w:cs="Arial" w:hAnsi="Arial"/>
          <w:b w:val="false"/>
          <w:bCs w:val="false"/>
          <w:sz w:val="24"/>
          <w:szCs w:val="24"/>
          <w:lang w:val="mn-MN"/>
        </w:rPr>
        <w:t xml:space="preserve">гэсэн  санал хураалт явуулъя. </w:t>
      </w:r>
    </w:p>
    <w:p>
      <w:pPr>
        <w:pStyle w:val="style0"/>
        <w:shd w:fill="FFFFFF" w:val="clear"/>
        <w:spacing w:after="0" w:before="0" w:line="100" w:lineRule="atLeast"/>
        <w:ind w:hanging="0" w:left="0" w:right="0"/>
        <w:contextualSpacing w:val="false"/>
        <w:jc w:val="both"/>
        <w:textAlignment w:val="top"/>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60 гишүүн оролцож, 48 гишүүн зөвшөөрч, 80.0 хувийн саналаар дэмжигдлээ. </w:t>
      </w:r>
    </w:p>
    <w:p>
      <w:pPr>
        <w:pStyle w:val="style0"/>
        <w:jc w:val="both"/>
      </w:pPr>
      <w:r>
        <w:rPr>
          <w:rFonts w:ascii="Arial" w:cs="Arial" w:hAnsi="Arial"/>
          <w:sz w:val="24"/>
          <w:szCs w:val="24"/>
          <w:lang w:val="mn-MN"/>
        </w:rPr>
        <w:tab/>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2.Нийтийн сонгсолын тухай хуульд өөрчлөлт оруулах тухай хуулийг баталъя гэсэн  санал хураалт явуулъя. </w:t>
      </w:r>
    </w:p>
    <w:p>
      <w:pPr>
        <w:pStyle w:val="style0"/>
        <w:shd w:fill="FFFFFF" w:val="clear"/>
        <w:spacing w:after="0" w:before="0" w:line="100" w:lineRule="atLeast"/>
        <w:ind w:hanging="0" w:left="0" w:right="0"/>
        <w:contextualSpacing w:val="false"/>
        <w:jc w:val="both"/>
        <w:textAlignment w:val="top"/>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60 гишүүн оролцож, 48 гишүүн зөвшөөрч, 80.0 хувийн саналаар дэмжигдлээ. </w:t>
      </w:r>
    </w:p>
    <w:p>
      <w:pPr>
        <w:pStyle w:val="style0"/>
        <w:jc w:val="both"/>
      </w:pPr>
      <w:r>
        <w:rPr>
          <w:rFonts w:ascii="Arial" w:cs="Arial" w:hAnsi="Arial"/>
          <w:sz w:val="24"/>
          <w:szCs w:val="24"/>
          <w:lang w:val="mn-MN"/>
        </w:rPr>
        <w:tab/>
      </w:r>
    </w:p>
    <w:p>
      <w:pPr>
        <w:pStyle w:val="style0"/>
        <w:jc w:val="both"/>
      </w:pPr>
      <w:r>
        <w:rPr>
          <w:rFonts w:ascii="Arial" w:hAnsi="Arial"/>
          <w:b w:val="false"/>
          <w:bCs w:val="false"/>
          <w:lang w:val="mn-MN"/>
        </w:rPr>
        <w:tab/>
        <w:t xml:space="preserve">З.Ашигт малтмалын тухай хуульд өөрчлөлт оруулах тухай </w:t>
      </w:r>
      <w:r>
        <w:rPr>
          <w:rFonts w:ascii="Arial" w:cs="Arial" w:eastAsia="Arial" w:hAnsi="Arial"/>
          <w:b w:val="false"/>
          <w:bCs w:val="false"/>
          <w:i w:val="false"/>
          <w:iCs w:val="false"/>
          <w:sz w:val="24"/>
          <w:szCs w:val="24"/>
          <w:shd w:fill="FFFFFF" w:val="clear"/>
          <w:lang w:val="mn-MN"/>
        </w:rPr>
        <w:t xml:space="preserve">хуулийг баталъя гэсэн  санал хураалт явуулъя. </w:t>
      </w:r>
    </w:p>
    <w:p>
      <w:pPr>
        <w:pStyle w:val="style0"/>
        <w:jc w:val="both"/>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60 гишүүн оролцож, 47 гишүүн зөвшөөрч, 78.3 хувийн саналаар дэмжигдлээ. </w:t>
      </w:r>
    </w:p>
    <w:p>
      <w:pPr>
        <w:pStyle w:val="style0"/>
        <w:jc w:val="both"/>
      </w:pPr>
      <w:r>
        <w:rPr/>
      </w:r>
    </w:p>
    <w:p>
      <w:pPr>
        <w:pStyle w:val="style0"/>
        <w:jc w:val="both"/>
      </w:pPr>
      <w:r>
        <w:rPr>
          <w:rFonts w:ascii="Arial" w:cs="Arial" w:hAnsi="Arial"/>
          <w:sz w:val="24"/>
          <w:szCs w:val="24"/>
          <w:lang w:val="mn-MN"/>
        </w:rPr>
        <w:tab/>
      </w:r>
      <w:r>
        <w:rPr>
          <w:rFonts w:ascii="Arial" w:hAnsi="Arial"/>
          <w:b w:val="false"/>
          <w:bCs w:val="false"/>
          <w:lang w:val="mn-MN"/>
        </w:rPr>
        <w:t xml:space="preserve">4.Хуульчийн эрх зүйн байдлын тухай хуульд өөрчлөлт оруулах тухай </w:t>
      </w:r>
      <w:r>
        <w:rPr>
          <w:rFonts w:ascii="Arial" w:cs="Arial" w:eastAsia="Arial" w:hAnsi="Arial"/>
          <w:b w:val="false"/>
          <w:bCs w:val="false"/>
          <w:i w:val="false"/>
          <w:iCs w:val="false"/>
          <w:sz w:val="24"/>
          <w:szCs w:val="24"/>
          <w:shd w:fill="FFFFFF" w:val="clear"/>
          <w:lang w:val="mn-MN"/>
        </w:rPr>
        <w:t xml:space="preserve">хуулийг баталъя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b w:val="false"/>
          <w:bCs w:val="false"/>
          <w:sz w:val="24"/>
          <w:szCs w:val="24"/>
          <w:lang w:val="mn-MN"/>
        </w:rPr>
        <w:tab/>
        <w:t xml:space="preserve">Санал хураалтад 60 гишүүн оролцож, 46 гишүүн зөвшөөрч, 76.7 хувийн саналаар дэмжигдлээ. </w:t>
      </w:r>
    </w:p>
    <w:p>
      <w:pPr>
        <w:pStyle w:val="style0"/>
        <w:jc w:val="both"/>
      </w:pPr>
      <w:r>
        <w:rPr>
          <w:rFonts w:ascii="Arial" w:cs="Arial" w:hAnsi="Arial"/>
          <w:sz w:val="24"/>
          <w:szCs w:val="24"/>
          <w:lang w:val="mn-MN"/>
        </w:rPr>
        <w:tab/>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5.Цөмийн энергийн тухай хуульд өөрчлөлт оруулах тухай </w:t>
      </w:r>
      <w:r>
        <w:rPr>
          <w:rFonts w:ascii="Arial" w:cs="Arial" w:eastAsia="Arial" w:hAnsi="Arial"/>
          <w:b w:val="false"/>
          <w:bCs w:val="false"/>
          <w:i w:val="false"/>
          <w:iCs w:val="false"/>
          <w:sz w:val="24"/>
          <w:szCs w:val="24"/>
          <w:shd w:fill="FFFFFF" w:val="clear"/>
          <w:lang w:val="mn-MN"/>
        </w:rPr>
        <w:t xml:space="preserve">хуулийг баталъя гэсэн  санал хураалт явуулъя. </w:t>
      </w:r>
    </w:p>
    <w:p>
      <w:pPr>
        <w:pStyle w:val="style0"/>
        <w:shd w:fill="FFFFFF" w:val="clear"/>
        <w:spacing w:after="0" w:before="0" w:line="100" w:lineRule="atLeast"/>
        <w:ind w:hanging="0" w:left="0" w:right="0"/>
        <w:contextualSpacing w:val="false"/>
        <w:jc w:val="both"/>
        <w:textAlignment w:val="top"/>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60 гишүүн оролцож, 47 гишүүн зөвшөөрч, 78.3 хувийн саналаар дэмжигдлээ. </w:t>
      </w:r>
    </w:p>
    <w:p>
      <w:pPr>
        <w:pStyle w:val="style0"/>
        <w:jc w:val="both"/>
      </w:pPr>
      <w:r>
        <w:rPr>
          <w:rFonts w:ascii="Arial" w:cs="Arial" w:hAnsi="Arial"/>
          <w:sz w:val="24"/>
          <w:szCs w:val="24"/>
          <w:lang w:val="mn-MN"/>
        </w:rPr>
        <w:tab/>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6.Шүүхийн иргэдийн төлөөлөгчийн эрх зүйн байдлын тухай хуульд өөрчлөлт оруулах тухай </w:t>
      </w:r>
      <w:r>
        <w:rPr>
          <w:rFonts w:ascii="Arial" w:cs="Arial" w:eastAsia="Arial" w:hAnsi="Arial"/>
          <w:b w:val="false"/>
          <w:bCs w:val="false"/>
          <w:i w:val="false"/>
          <w:iCs w:val="false"/>
          <w:sz w:val="24"/>
          <w:szCs w:val="24"/>
          <w:shd w:fill="FFFFFF" w:val="clear"/>
          <w:lang w:val="mn-MN"/>
        </w:rPr>
        <w:t xml:space="preserve">хуулийг баталъя гэсэн  санал хураалт явуулъя. </w:t>
      </w:r>
    </w:p>
    <w:p>
      <w:pPr>
        <w:pStyle w:val="style0"/>
        <w:shd w:fill="FFFFFF" w:val="clear"/>
        <w:spacing w:after="0" w:before="0" w:line="100" w:lineRule="atLeast"/>
        <w:ind w:hanging="0" w:left="0" w:right="0"/>
        <w:contextualSpacing w:val="false"/>
        <w:jc w:val="both"/>
        <w:textAlignment w:val="top"/>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60 гишүүн оролцож, 46 гишүүн зөвшөөрч, 76.7 хувийн саналаар дэмжигдлээ. </w:t>
      </w:r>
    </w:p>
    <w:p>
      <w:pPr>
        <w:pStyle w:val="style0"/>
        <w:jc w:val="both"/>
      </w:pPr>
      <w:r>
        <w:rPr>
          <w:rFonts w:ascii="Arial" w:cs="Arial" w:hAnsi="Arial"/>
          <w:sz w:val="24"/>
          <w:szCs w:val="24"/>
          <w:lang w:val="mn-MN"/>
        </w:rPr>
        <w:tab/>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7.Шүүхийн шинжилгээний тухай хуульд өөрчлөлт оруулах тухай </w:t>
      </w:r>
      <w:r>
        <w:rPr>
          <w:rFonts w:ascii="Arial" w:cs="Arial" w:eastAsia="Arial" w:hAnsi="Arial"/>
          <w:b w:val="false"/>
          <w:bCs w:val="false"/>
          <w:i w:val="false"/>
          <w:iCs w:val="false"/>
          <w:sz w:val="24"/>
          <w:szCs w:val="24"/>
          <w:shd w:fill="FFFFFF" w:val="clear"/>
          <w:lang w:val="mn-MN"/>
        </w:rPr>
        <w:t xml:space="preserve">хуулийг баталъя гэсэн  санал хураалт явуулъя. </w:t>
      </w:r>
    </w:p>
    <w:p>
      <w:pPr>
        <w:pStyle w:val="style0"/>
        <w:shd w:fill="FFFFFF" w:val="clear"/>
        <w:spacing w:after="0" w:before="0" w:line="100" w:lineRule="atLeast"/>
        <w:ind w:hanging="0" w:left="0" w:right="0"/>
        <w:contextualSpacing w:val="false"/>
        <w:jc w:val="both"/>
        <w:textAlignment w:val="top"/>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60 гишүүн оролцож, 48 гишүүн зөвшөөрч, 80.0 хувийн саналаар дэмжигдлээ. </w:t>
      </w:r>
    </w:p>
    <w:p>
      <w:pPr>
        <w:pStyle w:val="style0"/>
        <w:jc w:val="both"/>
      </w:pPr>
      <w:r>
        <w:rPr>
          <w:rFonts w:ascii="Arial" w:cs="Arial" w:hAnsi="Arial"/>
          <w:sz w:val="24"/>
          <w:szCs w:val="24"/>
          <w:lang w:val="mn-MN"/>
        </w:rPr>
        <w:tab/>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8.Хууль  хүчингүй болсонд тооцох тухай  </w:t>
      </w:r>
      <w:r>
        <w:rPr>
          <w:rFonts w:ascii="Arial" w:cs="Arial" w:eastAsia="Arial" w:hAnsi="Arial"/>
          <w:b w:val="false"/>
          <w:bCs w:val="false"/>
          <w:i w:val="false"/>
          <w:iCs w:val="false"/>
          <w:sz w:val="24"/>
          <w:szCs w:val="24"/>
          <w:shd w:fill="FFFFFF" w:val="clear"/>
          <w:lang w:val="mn-MN"/>
        </w:rPr>
        <w:t xml:space="preserve">хуулийг баталъя гэсэн  санал хураалт явуулъя. </w:t>
      </w:r>
    </w:p>
    <w:p>
      <w:pPr>
        <w:pStyle w:val="style0"/>
        <w:shd w:fill="FFFFFF" w:val="clear"/>
        <w:spacing w:after="0" w:before="0" w:line="100" w:lineRule="atLeast"/>
        <w:ind w:hanging="0" w:left="0" w:right="0"/>
        <w:contextualSpacing w:val="false"/>
        <w:jc w:val="both"/>
        <w:textAlignment w:val="top"/>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60 гишүүн оролцож, 47 гишүүн зөвшөөрч, 78.3 хувийн саналаар дэмжигдлээ. </w:t>
      </w:r>
    </w:p>
    <w:p>
      <w:pPr>
        <w:pStyle w:val="style0"/>
        <w:jc w:val="both"/>
      </w:pPr>
      <w:r>
        <w:rPr>
          <w:rFonts w:ascii="Arial" w:cs="Arial" w:hAnsi="Arial"/>
          <w:sz w:val="24"/>
          <w:szCs w:val="24"/>
          <w:lang w:val="mn-MN"/>
        </w:rPr>
        <w:tab/>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9.Захиргааны хэрэг шүүхэд хянан шийдвэрлэх тухай хууль баталсантай холбогдуулан авах арга хэмжээний тухай Улсын Их Хурлын тогтоолын төслийг дэмжье.</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hAnsi="Arial"/>
          <w:b w:val="false"/>
          <w:bCs w:val="false"/>
          <w:sz w:val="24"/>
          <w:szCs w:val="24"/>
          <w:lang w:val="mn-MN"/>
        </w:rPr>
        <w:tab/>
        <w:t xml:space="preserve">Санал хураалтад 60 гишүүн оролцож, 100 хувийн саналаар дэмжигдээгүй учир </w:t>
      </w:r>
      <w:r>
        <w:rPr>
          <w:rFonts w:ascii="Arial" w:cs="Arial" w:eastAsia="Arial" w:hAnsi="Arial"/>
          <w:b w:val="false"/>
          <w:bCs w:val="false"/>
          <w:i w:val="false"/>
          <w:iCs w:val="false"/>
          <w:sz w:val="24"/>
          <w:szCs w:val="24"/>
          <w:shd w:fill="FFFFFF" w:val="clear"/>
          <w:lang w:val="mn-MN"/>
        </w:rPr>
        <w:t xml:space="preserve"> Улсын Их Хурлын тогтоолыг хууль санаачлагчид нь буцаалаа.</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 Захиргааны хэрэг шүүхэд хянан шийдвэрлэх тухай хууль баталсантай холбогдуулан авах арга хэмжээний тухай Улсын Их Хурлын тогтоолын төслийг  буцаах тухай</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Улсын Их Хурлын чуулганы хуралдааны дэгийн тухай хуулийн 24 дүгээр зүйлийн 24.5 дахь хэсгийг үндэслэн Монгол Улсын Их Хурлаас тогтоох нь:</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1. Монгол Улсын Засгийн газраас 2015 оны  12 сарын 4-ний өдөр Улсын Их Хуралд өргөн мэдүүлсэн   Захиргааны хэрэг шүүхэд хянан шийдвэрлэх тухай хууль  баталсантай холбогдуулан авах арга хэмжээний тухай Улсын Их Хурлын тогтоолын төслийг нэгдсэн хуралдаанд оролцсон гишүүдийн олонх хэлэлцэхийг дэмжээгүй тул хууль санаачлагчид нь буцаасугай.</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Энэ тогтоолын эцсийн найруулга дээр саналтай гишүүд байна уу?</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Алга байна. Эцсийн найруулгыг сонслоо.</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10.Засгийн газрын агентлагийн эрх зүйн байдлын тухай хуульд нэмэлт, өөрчлөлт оруулах тухай хуулийг баталъя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b w:val="false"/>
          <w:bCs w:val="false"/>
          <w:sz w:val="24"/>
          <w:szCs w:val="24"/>
          <w:lang w:val="mn-MN"/>
        </w:rPr>
        <w:tab/>
        <w:t xml:space="preserve">Санал хураалтад 60 гишүүн оролцож, 45 гишүүн зөвшөөрч, 75.0 хувийн саналаар дэмжигдлээ. </w:t>
      </w:r>
    </w:p>
    <w:p>
      <w:pPr>
        <w:pStyle w:val="style0"/>
        <w:jc w:val="both"/>
      </w:pPr>
      <w:r>
        <w:rPr>
          <w:rFonts w:ascii="Arial" w:cs="Arial" w:hAnsi="Arial"/>
          <w:sz w:val="24"/>
          <w:szCs w:val="24"/>
          <w:lang w:val="mn-MN"/>
        </w:rPr>
        <w:tab/>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11.Монгол Улсын яамны эрх зүйн байдлын тухай хуульд нэмэлт, өөрчлөлт оруулах тухай  </w:t>
      </w:r>
      <w:r>
        <w:rPr>
          <w:rFonts w:ascii="Arial" w:cs="Arial" w:eastAsia="Arial" w:hAnsi="Arial"/>
          <w:b w:val="false"/>
          <w:bCs w:val="false"/>
          <w:i w:val="false"/>
          <w:iCs w:val="false"/>
          <w:sz w:val="24"/>
          <w:szCs w:val="24"/>
          <w:shd w:fill="FFFFFF" w:val="clear"/>
          <w:lang w:val="mn-MN"/>
        </w:rPr>
        <w:t xml:space="preserve">хуулийг баталъя гэсэн  санал хураалт явуулъя. </w:t>
      </w:r>
    </w:p>
    <w:p>
      <w:pPr>
        <w:pStyle w:val="style0"/>
        <w:shd w:fill="FFFFFF" w:val="clear"/>
        <w:spacing w:after="0" w:before="0" w:line="100" w:lineRule="atLeast"/>
        <w:ind w:hanging="0" w:left="0" w:right="0"/>
        <w:contextualSpacing w:val="false"/>
        <w:jc w:val="both"/>
        <w:textAlignment w:val="top"/>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60 гишүүн оролцож, 47 гишүүн зөвшөөрч, 78.3 хувийн саналаар дэмжигдлээ. </w:t>
      </w:r>
    </w:p>
    <w:p>
      <w:pPr>
        <w:pStyle w:val="style0"/>
        <w:jc w:val="both"/>
      </w:pPr>
      <w:r>
        <w:rPr>
          <w:rFonts w:ascii="Arial" w:cs="Arial" w:hAnsi="Arial"/>
          <w:sz w:val="24"/>
          <w:szCs w:val="24"/>
          <w:lang w:val="mn-MN"/>
        </w:rPr>
        <w:tab/>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12.Монгол Улсын Засаг захиргаа, нутаг дэвсгэрийн нэгж, түүний удирдлагын тухай хуульд нэмэлт, өөрчлөлт оруулах тухай  </w:t>
      </w:r>
      <w:r>
        <w:rPr>
          <w:rFonts w:ascii="Arial" w:cs="Arial" w:eastAsia="Arial" w:hAnsi="Arial"/>
          <w:b w:val="false"/>
          <w:bCs w:val="false"/>
          <w:i w:val="false"/>
          <w:iCs w:val="false"/>
          <w:sz w:val="24"/>
          <w:szCs w:val="24"/>
          <w:shd w:fill="FFFFFF" w:val="clear"/>
          <w:lang w:val="mn-MN"/>
        </w:rPr>
        <w:t xml:space="preserve">хуулийг баталъя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60 гишүүн оролцож, 44 гишүүн зөвшөөрч, 73.3 хувийн саналаар дэмжигдлээ. </w:t>
      </w:r>
    </w:p>
    <w:p>
      <w:pPr>
        <w:pStyle w:val="style0"/>
        <w:jc w:val="both"/>
      </w:pPr>
      <w:r>
        <w:rPr>
          <w:rFonts w:ascii="Arial" w:cs="Arial" w:hAnsi="Arial"/>
          <w:sz w:val="24"/>
          <w:szCs w:val="24"/>
          <w:lang w:val="mn-MN"/>
        </w:rPr>
        <w:tab/>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13.Мэдээллийн ил тод байдал ба мэдээлэл авах эрхийн тухай хуульд өөрчлөлт оруулах тухай  </w:t>
      </w:r>
      <w:r>
        <w:rPr>
          <w:rFonts w:ascii="Arial" w:cs="Arial" w:eastAsia="Arial" w:hAnsi="Arial"/>
          <w:b w:val="false"/>
          <w:bCs w:val="false"/>
          <w:i w:val="false"/>
          <w:iCs w:val="false"/>
          <w:sz w:val="24"/>
          <w:szCs w:val="24"/>
          <w:shd w:fill="FFFFFF" w:val="clear"/>
          <w:lang w:val="mn-MN"/>
        </w:rPr>
        <w:t xml:space="preserve">хуулийг баталъя гэсэн  санал хураалт явуулъя. </w:t>
      </w:r>
    </w:p>
    <w:p>
      <w:pPr>
        <w:pStyle w:val="style0"/>
        <w:jc w:val="both"/>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60 гишүүн оролцож, 43 гишүүн зөвшөөрч, 71.7 хувийн саналаар дэмжигдлээ. </w:t>
      </w:r>
      <w:r>
        <w:rPr>
          <w:rFonts w:ascii="Arial" w:cs="Arial" w:hAnsi="Arial"/>
          <w:sz w:val="24"/>
          <w:szCs w:val="24"/>
          <w:lang w:val="mn-MN"/>
        </w:rPr>
        <w:tab/>
      </w:r>
    </w:p>
    <w:p>
      <w:pPr>
        <w:pStyle w:val="style0"/>
        <w:jc w:val="both"/>
      </w:pPr>
      <w:r>
        <w:rPr>
          <w:rFonts w:ascii="Arial" w:cs="Arial" w:hAnsi="Arial"/>
          <w:sz w:val="24"/>
          <w:szCs w:val="24"/>
          <w:lang w:val="mn-MN"/>
        </w:rPr>
        <w:tab/>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14.Иргэний хэрэг шүүхэд хянан шийдвэрлэх тухай хуульд өөрчлөлт оруулах тухай  </w:t>
      </w:r>
      <w:r>
        <w:rPr>
          <w:rFonts w:ascii="Arial" w:cs="Arial" w:eastAsia="Arial" w:hAnsi="Arial"/>
          <w:b w:val="false"/>
          <w:bCs w:val="false"/>
          <w:i w:val="false"/>
          <w:iCs w:val="false"/>
          <w:sz w:val="24"/>
          <w:szCs w:val="24"/>
          <w:shd w:fill="FFFFFF" w:val="clear"/>
          <w:lang w:val="mn-MN"/>
        </w:rPr>
        <w:t xml:space="preserve">хуулийг баталъя гэсэн  санал хураалт явуулъя. </w:t>
      </w:r>
    </w:p>
    <w:p>
      <w:pPr>
        <w:pStyle w:val="style0"/>
        <w:shd w:fill="FFFFFF" w:val="clear"/>
        <w:spacing w:after="0" w:before="0" w:line="100" w:lineRule="atLeast"/>
        <w:ind w:hanging="0" w:left="0" w:right="0"/>
        <w:contextualSpacing w:val="false"/>
        <w:jc w:val="both"/>
        <w:textAlignment w:val="top"/>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60 гишүүн оролцож, 45 гишүүн зөвшөөрч, 75.0 хувийн саналаар дэмжигдлээ. </w:t>
      </w:r>
    </w:p>
    <w:p>
      <w:pPr>
        <w:pStyle w:val="style0"/>
        <w:jc w:val="both"/>
      </w:pPr>
      <w:r>
        <w:rPr>
          <w:rFonts w:ascii="Arial" w:cs="Arial" w:hAnsi="Arial"/>
          <w:sz w:val="24"/>
          <w:szCs w:val="24"/>
          <w:lang w:val="mn-MN"/>
        </w:rPr>
        <w:tab/>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15.Гаалийн тухай хуульд өөрчлөлт оруулах тухай   </w:t>
      </w:r>
      <w:r>
        <w:rPr>
          <w:rFonts w:ascii="Arial" w:cs="Arial" w:eastAsia="Arial" w:hAnsi="Arial"/>
          <w:b w:val="false"/>
          <w:bCs w:val="false"/>
          <w:i w:val="false"/>
          <w:iCs w:val="false"/>
          <w:sz w:val="24"/>
          <w:szCs w:val="24"/>
          <w:shd w:fill="FFFFFF" w:val="clear"/>
          <w:lang w:val="mn-MN"/>
        </w:rPr>
        <w:t xml:space="preserve">хуулийг баталъя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b w:val="false"/>
          <w:bCs w:val="false"/>
          <w:sz w:val="24"/>
          <w:szCs w:val="24"/>
          <w:lang w:val="mn-MN"/>
        </w:rPr>
        <w:tab/>
        <w:t xml:space="preserve">Санал хураалтад 60 гишүүн оролцож, 45 гишүүн зөвшөөрч, 75.0 хувийн саналаар дэмжигдлээ. </w:t>
      </w:r>
    </w:p>
    <w:p>
      <w:pPr>
        <w:pStyle w:val="style0"/>
        <w:jc w:val="both"/>
      </w:pPr>
      <w:r>
        <w:rPr>
          <w:rFonts w:ascii="Arial" w:cs="Arial" w:hAnsi="Arial"/>
          <w:sz w:val="24"/>
          <w:szCs w:val="24"/>
          <w:lang w:val="mn-MN"/>
        </w:rPr>
        <w:tab/>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16.Татварын ерөнхий хуульд өөрчлөлт оруулах тухай  </w:t>
      </w:r>
      <w:r>
        <w:rPr>
          <w:rFonts w:ascii="Arial" w:cs="Arial" w:eastAsia="Arial" w:hAnsi="Arial"/>
          <w:b w:val="false"/>
          <w:bCs w:val="false"/>
          <w:i w:val="false"/>
          <w:iCs w:val="false"/>
          <w:sz w:val="24"/>
          <w:szCs w:val="24"/>
          <w:shd w:fill="FFFFFF" w:val="clear"/>
          <w:lang w:val="mn-MN"/>
        </w:rPr>
        <w:t xml:space="preserve">хуулийг баталъя гэсэн  санал хураалт явуулъя. </w:t>
      </w:r>
    </w:p>
    <w:p>
      <w:pPr>
        <w:pStyle w:val="style0"/>
        <w:shd w:fill="FFFFFF" w:val="clear"/>
        <w:spacing w:after="0" w:before="0" w:line="100" w:lineRule="atLeast"/>
        <w:ind w:hanging="0" w:left="0" w:right="0"/>
        <w:contextualSpacing w:val="false"/>
        <w:jc w:val="both"/>
        <w:textAlignment w:val="top"/>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58 гишүүн оролцож, 44 гишүүн зөвшөөрч, 75.9 хувийн саналаар дэмжигдлээ. </w:t>
      </w:r>
    </w:p>
    <w:p>
      <w:pPr>
        <w:pStyle w:val="style0"/>
        <w:jc w:val="both"/>
      </w:pPr>
      <w:r>
        <w:rPr>
          <w:rFonts w:ascii="Arial" w:cs="Arial" w:hAnsi="Arial"/>
          <w:sz w:val="24"/>
          <w:szCs w:val="24"/>
          <w:lang w:val="mn-MN"/>
        </w:rPr>
        <w:tab/>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17.Нийтийн албанд нийтийн болон  хувийн ашиг сонирхлыг зохицуулах, ашиг сонирхлын зөрчлөөс урьдчилан сэргийлэх тухай хуульд нэмэлт, өөрчлөлт оруулах тухай  </w:t>
      </w:r>
      <w:r>
        <w:rPr>
          <w:rFonts w:ascii="Arial" w:cs="Arial" w:eastAsia="Arial" w:hAnsi="Arial"/>
          <w:b w:val="false"/>
          <w:bCs w:val="false"/>
          <w:i w:val="false"/>
          <w:iCs w:val="false"/>
          <w:sz w:val="24"/>
          <w:szCs w:val="24"/>
          <w:shd w:fill="FFFFFF" w:val="clear"/>
          <w:lang w:val="mn-MN"/>
        </w:rPr>
        <w:t xml:space="preserve">хуулийг баталъя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b w:val="false"/>
          <w:bCs w:val="false"/>
          <w:sz w:val="24"/>
          <w:szCs w:val="24"/>
          <w:lang w:val="mn-MN"/>
        </w:rPr>
        <w:tab/>
        <w:t xml:space="preserve">Санал хураалтад 58 гишүүн оролцож, 43 гишүүн зөвшөөрч, 74.1 хувийн саналаар дэмжигдлээ. </w:t>
      </w:r>
    </w:p>
    <w:p>
      <w:pPr>
        <w:pStyle w:val="style0"/>
        <w:jc w:val="both"/>
      </w:pPr>
      <w:r>
        <w:rPr>
          <w:rFonts w:ascii="Arial" w:cs="Arial" w:hAnsi="Arial"/>
          <w:sz w:val="24"/>
          <w:szCs w:val="24"/>
          <w:lang w:val="mn-MN"/>
        </w:rPr>
        <w:tab/>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18.Иргэдээс төрийн байгууллага, албан тушаалтанд гаргасан өргөдөл, гомдлыг шийдвэрлэх тухай хуульд өөрчлөлт оруулах тухай </w:t>
      </w:r>
      <w:r>
        <w:rPr>
          <w:rFonts w:ascii="Arial" w:cs="Arial" w:eastAsia="Arial" w:hAnsi="Arial"/>
          <w:b w:val="false"/>
          <w:bCs w:val="false"/>
          <w:i w:val="false"/>
          <w:iCs w:val="false"/>
          <w:sz w:val="24"/>
          <w:szCs w:val="24"/>
          <w:shd w:fill="FFFFFF" w:val="clear"/>
          <w:lang w:val="mn-MN"/>
        </w:rPr>
        <w:t xml:space="preserve">хуулийг баталъя гэсэн  санал хураалт явуулъя. </w:t>
      </w:r>
    </w:p>
    <w:p>
      <w:pPr>
        <w:pStyle w:val="style0"/>
        <w:shd w:fill="FFFFFF" w:val="clear"/>
        <w:spacing w:after="0" w:before="0" w:line="100" w:lineRule="atLeast"/>
        <w:ind w:hanging="0" w:left="0" w:right="0"/>
        <w:contextualSpacing w:val="false"/>
        <w:jc w:val="both"/>
        <w:textAlignment w:val="top"/>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56 гишүүн оролцож, 42 гишүүн зөвшөөрч, 75.0 хувийн саналаар дэмжигдлээ. </w:t>
      </w:r>
    </w:p>
    <w:p>
      <w:pPr>
        <w:pStyle w:val="style0"/>
        <w:jc w:val="both"/>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19.Сонгуулийн тухай хуульд нэмэлт, өөрчлөлт оруулах тухай хуулийг баталъя гэсэн  санал хураалт явуулъя. </w:t>
      </w:r>
    </w:p>
    <w:p>
      <w:pPr>
        <w:pStyle w:val="style0"/>
        <w:shd w:fill="FFFFFF" w:val="clear"/>
        <w:spacing w:after="0" w:before="0" w:line="100" w:lineRule="atLeast"/>
        <w:ind w:hanging="0" w:left="0" w:right="0"/>
        <w:contextualSpacing w:val="false"/>
        <w:jc w:val="both"/>
        <w:textAlignment w:val="top"/>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56 гишүүн оролцож, 38 гишүүн зөвшөөрч, 67.9 хувийн саналаар дэмжигдлээ. </w:t>
      </w:r>
    </w:p>
    <w:p>
      <w:pPr>
        <w:pStyle w:val="style0"/>
        <w:jc w:val="both"/>
      </w:pPr>
      <w:r>
        <w:rPr>
          <w:rFonts w:ascii="Arial" w:cs="Arial" w:hAnsi="Arial"/>
          <w:sz w:val="24"/>
          <w:szCs w:val="24"/>
          <w:lang w:val="mn-MN"/>
        </w:rPr>
        <w:tab/>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 xml:space="preserve"> </w:t>
      </w:r>
      <w:r>
        <w:rPr>
          <w:rFonts w:ascii="Arial" w:hAnsi="Arial"/>
          <w:b w:val="false"/>
          <w:bCs w:val="false"/>
          <w:lang w:val="mn-MN"/>
        </w:rPr>
        <w:tab/>
        <w:t xml:space="preserve">20.Улсын тэмдэгтийн хураамжийн тухай хуульд нэмэлт оруулах тухай  </w:t>
      </w:r>
      <w:r>
        <w:rPr>
          <w:rFonts w:ascii="Arial" w:cs="Arial" w:eastAsia="Arial" w:hAnsi="Arial"/>
          <w:b w:val="false"/>
          <w:bCs w:val="false"/>
          <w:i w:val="false"/>
          <w:iCs w:val="false"/>
          <w:sz w:val="24"/>
          <w:szCs w:val="24"/>
          <w:shd w:fill="FFFFFF" w:val="clear"/>
          <w:lang w:val="mn-MN"/>
        </w:rPr>
        <w:t xml:space="preserve">хуулийг баталъя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56 гишүүн оролцож, 41 гишүүн зөвшөөрч, 73.2 хувийн саналаар дэмжигдлээ. </w:t>
      </w:r>
    </w:p>
    <w:p>
      <w:pPr>
        <w:pStyle w:val="style0"/>
        <w:jc w:val="both"/>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21.Шүүхийн шийдвэр гүйцэтгэх тухай хуульд нэмэлт оруулах тухай </w:t>
      </w:r>
      <w:r>
        <w:rPr>
          <w:rFonts w:ascii="Arial" w:cs="Arial" w:eastAsia="Arial" w:hAnsi="Arial"/>
          <w:b w:val="false"/>
          <w:bCs w:val="false"/>
          <w:i w:val="false"/>
          <w:iCs w:val="false"/>
          <w:sz w:val="24"/>
          <w:szCs w:val="24"/>
          <w:shd w:fill="FFFFFF" w:val="clear"/>
          <w:lang w:val="mn-MN"/>
        </w:rPr>
        <w:t xml:space="preserve">хуулийг баталъя гэсэн  санал хураалт явуулъя. </w:t>
      </w:r>
    </w:p>
    <w:p>
      <w:pPr>
        <w:pStyle w:val="style0"/>
        <w:jc w:val="both"/>
      </w:pPr>
      <w:r>
        <w:rPr>
          <w:rFonts w:ascii="Arial" w:cs="Arial" w:hAnsi="Arial"/>
          <w:sz w:val="24"/>
          <w:szCs w:val="24"/>
          <w:lang w:val="mn-MN"/>
        </w:rPr>
        <w:tab/>
      </w:r>
    </w:p>
    <w:p>
      <w:pPr>
        <w:pStyle w:val="style0"/>
        <w:jc w:val="both"/>
      </w:pPr>
      <w:r>
        <w:rPr>
          <w:rFonts w:ascii="Arial" w:cs="Arial" w:hAnsi="Arial"/>
          <w:b w:val="false"/>
          <w:bCs w:val="false"/>
          <w:sz w:val="24"/>
          <w:szCs w:val="24"/>
          <w:lang w:val="mn-MN"/>
        </w:rPr>
        <w:tab/>
        <w:t xml:space="preserve">Санал хураалтад 56 гишүүн оролцож, 36 гишүүн зөвшөөрч, 64.3 хувийн саналаар дэмжигдлээ. </w:t>
      </w:r>
    </w:p>
    <w:p>
      <w:pPr>
        <w:pStyle w:val="style0"/>
        <w:jc w:val="both"/>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22.Монгол Улсын Засгийн газрын тухай хуульд нэмэлт, өөрчлөлт оруулах тухай </w:t>
      </w:r>
      <w:r>
        <w:rPr>
          <w:rFonts w:ascii="Arial" w:cs="Arial" w:eastAsia="Arial" w:hAnsi="Arial"/>
          <w:b w:val="false"/>
          <w:bCs w:val="false"/>
          <w:i w:val="false"/>
          <w:iCs w:val="false"/>
          <w:sz w:val="24"/>
          <w:szCs w:val="24"/>
          <w:shd w:fill="FFFFFF" w:val="clear"/>
          <w:lang w:val="mn-MN"/>
        </w:rPr>
        <w:t xml:space="preserve">хуулийг баталъя гэсэн  санал хураалт явуулъя. </w:t>
      </w:r>
    </w:p>
    <w:p>
      <w:pPr>
        <w:pStyle w:val="style0"/>
        <w:jc w:val="both"/>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Санал хураалтад 56 гишүүн оролцож, 39 гишүүн зөвшөөрч, 69.6 хувийн саналаар дэмжигдлээ. </w:t>
      </w:r>
      <w:r>
        <w:rPr>
          <w:rFonts w:ascii="Arial" w:cs="Arial" w:hAnsi="Arial"/>
          <w:sz w:val="24"/>
          <w:szCs w:val="24"/>
          <w:lang w:val="mn-MN"/>
        </w:rPr>
        <w:tab/>
      </w:r>
    </w:p>
    <w:p>
      <w:pPr>
        <w:pStyle w:val="style0"/>
        <w:jc w:val="both"/>
      </w:pPr>
      <w:r>
        <w:rPr>
          <w:rFonts w:ascii="Arial" w:cs="Arial" w:hAnsi="Arial"/>
          <w:sz w:val="24"/>
          <w:szCs w:val="24"/>
          <w:lang w:val="mn-MN"/>
        </w:rPr>
        <w:tab/>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Хуулийн төсөл буцаах тухай.</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Монгол Улсын Их Хурлын чуулганы  хуралдааны дэгийн тухай хуулийн 24 дүгээр зүйлийн 24.5 дахь хэсгийг үндэслэн Монгол Улсын Их Хурлаас тогтоох нь:</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1.Монгол Улсын Засгийн газраас 2015 оны 12 сарын 4-ний өдөр Монгол Улсын Их Хуралд өргөн мэдүүлсэн Аймаг, сум, дүүргийн иргэдийн төлөөлөгчдийн хурлын сонгуулийн тухай хуульд өөрчлөлт оруулах тухай  энэ хууль нь өөрөө хүчингүй болсон учраас хууль санаачлагчид нь буцаасугай гэсэн саналыг дэмжье.</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Санал хураалтад 56 гишүүн оролцож, 37 гишүүн зөвшөөрч, 66.1 хувийн саналаар дэмжигдлээ. </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Хууль, тогтоолын төсөл батлагдлаа. Гишүүдэд баярлалаа. </w:t>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 xml:space="preserve">  </w:t>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Уг асуудлыг 13 цаг 38 минутад хэлэлцэж дуусав.</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Ардын намын бүлгийн даргын саналаар Эрүүл ахуйн тухай болон холбогдох бусад хуулийн төслүүдийг хэлэлцье.</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r>
      <w:r>
        <w:rPr>
          <w:rFonts w:ascii="Arial" w:hAnsi="Arial"/>
          <w:b/>
          <w:bCs/>
          <w:lang w:val="mn-MN"/>
        </w:rPr>
        <w:t>Тав. Эрүүл ахуйн тухай болон холбогдох бусад хуулийн төслүүд.</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Төслийн талаарх Төсвийн байнгын хорооны танилцуулгыг Улсын Их Хурлын гишүүн Бакей танилцуулна. Индэрт урьж байна.</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Улсын Их Хурлын дарга, эрхэм гишүүд ээ</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Эрүүл ахуйн тухай хуулийн төслийг анхны хэлэлцүүлэгт бэлтгэсэн тухай асуудлыг Улсын Их Хурлын 2016 оны  1 дүгээр сарын 19-ний өдрийн чуулганы нэгдсэн хуралдаанаар хэлэлцэж, төслийг эцсийн хэлэлцүүлэгт бэлтгүүлэхээр Нийгмийн бодлого, боловсрол, соёл, шинжлэх ухааны байнгын хороонд шилжүүлсэн билээ.</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Тус байнгын хороох хуулийн төслийн эцсийн хэлэлцүүлгийн  2016 оны  1 дүгээр сарын 20-ны өдрийн хуралдаанаараа Улсын Их Хурлын чуулганы хуралдааны дэгийн тухай хуулийн 23 дугаар зүйлд заасны дагуу хийсэн болно.</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Чуулганы нэгдсэн хуралдааны анхны хэлэлцүүлгээр санал хурааж шийдвэрлэсэн зарчмын зөрүүтэй болон найруулгын чанартай саналыг Эрүүл ахуйн тухай хуулийн төслийн холбогдох зүйл, хэсэг, заалтад нэмж тусгалаа.</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Түүнчлэн хуралдаан даргалагчаас өгсөн чиглэлийн дагуу зарим саналын томьёоллын найруулгыг сайжруулсан бөгөөд хуулийн төслийг  хууль зүйн техникийн талаас нь хянан үзэж, үг, хэллэг, найруулгын шинжтэй засвар өөрчлөлтийг хийсэн болно.</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Байнгын хорооны хуралдаанд оролцсон Улсын Их Хурлын гишүүд Эрүүл ахуйн тухай хуулийн төслийг чуулганы нэгдсэн хуралдаанаар хэлэлцүүлж, батлуулахыг санал нэгтэй дэмжсэн болно. </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Улсын Их Хурлын эрхэм гишүүд ээ</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 xml:space="preserve">Эрүүл ахуйн тухай хуулийн төслийг эцсийн хэлэлцүүлэгт бэлтгэсэн талаарх Нийгмийн бодлого, боловсрол, соёл, шинжлэх ухааны байнгын хорооноос гаргасан танилцуулгыг хэлэлцэн баталж өгөхийг та бүхнээс хүсье. </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Анхаарал тавьсанд баярлалаа.</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r>
      <w:r>
        <w:rPr>
          <w:rFonts w:ascii="Arial" w:hAnsi="Arial"/>
          <w:b/>
          <w:bCs/>
          <w:lang w:val="mn-MN"/>
        </w:rPr>
        <w:t>З.Энхболд:</w:t>
      </w:r>
      <w:r>
        <w:rPr>
          <w:rFonts w:ascii="Arial" w:hAnsi="Arial"/>
          <w:b w:val="false"/>
          <w:bCs w:val="false"/>
          <w:lang w:val="mn-MN"/>
        </w:rPr>
        <w:t xml:space="preserve"> Ажлын хэсэг, Эрүүл мэнд, спортын яамны Стратегийн бодлого төлөвлөлтийн газрын дарга Р.Оюунханд,  мөн яамны Эрүүл мэндийн бодлогын хэрэгжилтийг зохицуулах газрын Нийгмийн эрүүл мэндийн хэлтсийн мэргэжилтэн Ш.Уранцэцэг нар оролцож байна.</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Байнгын хорооны танилцуулгатай холбогдуулан асуулттай гишүүд байна уу? Алга байна.</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Санал хураая.</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b w:val="false"/>
          <w:bCs w:val="false"/>
          <w:lang w:val="mn-MN"/>
        </w:rPr>
        <w:tab/>
        <w:t>1.Эрүүл ахуйн тухай хуулийн төслийг бүхэлд нь баталъя гэсэн санал хураалт явуулъя.</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hAnsi="Arial"/>
          <w:b w:val="false"/>
          <w:bCs w:val="false"/>
          <w:sz w:val="24"/>
          <w:szCs w:val="24"/>
          <w:lang w:val="mn-MN"/>
        </w:rPr>
        <w:tab/>
        <w:t xml:space="preserve">Санал хураалтад 50 гишүүн оролцож, 37 гишүүн зөвшөөрч, 74.0 хувийн саналаар батлагдлаа. </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2.Дархлаажуулалтын тухай хуульд өөрчлөлт оруулах тухай хуулийн төслийг бүхэлд нь баталъя гэсэн санал хураалт явуулъя.</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hAnsi="Arial"/>
          <w:b w:val="false"/>
          <w:bCs w:val="false"/>
          <w:sz w:val="24"/>
          <w:szCs w:val="24"/>
          <w:lang w:val="mn-MN"/>
        </w:rPr>
        <w:tab/>
      </w:r>
      <w:bookmarkStart w:id="21" w:name="__DdeLink__25636_1001585494"/>
      <w:r>
        <w:rPr>
          <w:rFonts w:ascii="Arial" w:cs="Arial" w:hAnsi="Arial"/>
          <w:b w:val="false"/>
          <w:bCs w:val="false"/>
          <w:sz w:val="24"/>
          <w:szCs w:val="24"/>
          <w:lang w:val="mn-MN"/>
        </w:rPr>
        <w:t>Санал хураалтад 51 гишүүн оролцож, 40 гишүүн зөвшөөрч, 78.4 хувийн саналаар батлагдлаа</w:t>
      </w:r>
      <w:bookmarkEnd w:id="21"/>
      <w:r>
        <w:rPr>
          <w:rFonts w:ascii="Arial" w:cs="Arial" w:hAnsi="Arial"/>
          <w:b w:val="false"/>
          <w:bCs w:val="false"/>
          <w:sz w:val="24"/>
          <w:szCs w:val="24"/>
          <w:lang w:val="mn-MN"/>
        </w:rPr>
        <w:t xml:space="preserve">. </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3.Газрын тосны бүтээгдэхүүний тухай хуульд өөрчлөлт оруулах тухай хуулийн төслийг бүхэлд нь баталъя гэсэн санал хураалт явуулъя.</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Санал хураалтад 52 гишүүн оролцож, 41 гишүүн зөвшөөрч, 78.8 хувийн саналаар батлагдлаа. </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4.Хүнсний бүтээгдэхүүний аюулгүй байдлыг хангах тухай хуульд өөрчлөлт оруулах тухай хуулийн төслийг  бүхэлд нь баталъя гэсэн санал хураалт явуулъя.</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hAnsi="Arial"/>
          <w:b w:val="false"/>
          <w:bCs w:val="false"/>
          <w:sz w:val="24"/>
          <w:szCs w:val="24"/>
          <w:lang w:val="mn-MN"/>
        </w:rPr>
        <w:tab/>
        <w:t xml:space="preserve">Санал хураалтад 52 гишүүн оролцож, 39 гишүүн зөвшөөрч, 75.0 хувийн саналаар батлагдлаа. </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5.Хууль хүчингүй болсонд тооцох тухай хуулийн төслийг  бүхэлд нь баталъя гэсэн санал хураалт явуулъя.</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hAnsi="Arial"/>
        </w:rPr>
        <w:tab/>
      </w:r>
      <w:r>
        <w:rPr>
          <w:rFonts w:ascii="Arial" w:cs="Arial" w:hAnsi="Arial"/>
          <w:b w:val="false"/>
          <w:bCs w:val="false"/>
          <w:sz w:val="24"/>
          <w:szCs w:val="24"/>
          <w:lang w:val="mn-MN"/>
        </w:rPr>
        <w:t xml:space="preserve">Санал хураалтад 52 гишүүн оролцож, 39 гишүүн зөвшөөрч, 75.0 хувийн саналаар батлагдлаа. </w:t>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Үүгээр Эрүүл ахуйн тухай хууль болон дагалдах хуулиуд батлагдаж дууслаа. Гишүүд, ажлын хэсэгт баярлалаа.</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Дараагийн асуудал дээр Бямбацогт яах юм. Боловсрол дээр завсарлага авахаа больсон уу? Чи завсарлага авах ёстой шүү дээ. Наад микрофондоо хэл.</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r>
      <w:r>
        <w:rPr>
          <w:rFonts w:ascii="Arial" w:cs="Arial" w:eastAsia="Arial" w:hAnsi="Arial"/>
          <w:b/>
          <w:bCs/>
          <w:i w:val="false"/>
          <w:iCs w:val="false"/>
          <w:sz w:val="24"/>
          <w:szCs w:val="24"/>
          <w:shd w:fill="FFFFFF" w:val="clear"/>
          <w:lang w:val="mn-MN"/>
        </w:rPr>
        <w:t>Боловсролын тухай хууль болон холбогдох бусад хуульд нэмэлт, өөрчлөлт оруулах тухай хуулийн төслийн анхны хэлэлцүүлгийг явуулъя.</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 Бямбацогт гишүүн үг хэлнэ. </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r>
      <w:r>
        <w:rPr>
          <w:rFonts w:ascii="Arial" w:cs="Arial" w:eastAsia="Arial" w:hAnsi="Arial"/>
          <w:b/>
          <w:bCs/>
          <w:i w:val="false"/>
          <w:iCs w:val="false"/>
          <w:sz w:val="24"/>
          <w:szCs w:val="24"/>
          <w:shd w:fill="FFFFFF" w:val="clear"/>
          <w:lang w:val="mn-MN"/>
        </w:rPr>
        <w:t>С.Бямбацогт</w:t>
      </w:r>
      <w:r>
        <w:rPr>
          <w:rFonts w:ascii="Arial" w:cs="Arial" w:eastAsia="Arial" w:hAnsi="Arial"/>
          <w:b w:val="false"/>
          <w:bCs w:val="false"/>
          <w:i w:val="false"/>
          <w:iCs w:val="false"/>
          <w:sz w:val="24"/>
          <w:szCs w:val="24"/>
          <w:shd w:fill="FFFFFF" w:val="clear"/>
          <w:lang w:val="mn-MN"/>
        </w:rPr>
        <w:t>: Боловсролын тухай хуулин дээр бас нэлээн ярих асуудлууд байгаад байгаа. Гишүүдийн дунд ч маргаанууд байгаа. Цаашдаа асуудлууд байгаад байгаа учраас бүлэг дээр ярих шаардлагатай. Завсарлага авч байна.</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r>
      <w:r>
        <w:rPr>
          <w:rFonts w:ascii="Arial" w:cs="Arial" w:eastAsia="Arial" w:hAnsi="Arial"/>
          <w:b/>
          <w:bCs/>
          <w:i w:val="false"/>
          <w:iCs w:val="false"/>
          <w:sz w:val="24"/>
          <w:szCs w:val="24"/>
          <w:shd w:fill="FFFFFF" w:val="clear"/>
          <w:lang w:val="mn-MN"/>
        </w:rPr>
        <w:t>З.Энхболд</w:t>
      </w:r>
      <w:r>
        <w:rPr>
          <w:rFonts w:ascii="Arial" w:cs="Arial" w:eastAsia="Arial" w:hAnsi="Arial"/>
          <w:b w:val="false"/>
          <w:bCs w:val="false"/>
          <w:i w:val="false"/>
          <w:iCs w:val="false"/>
          <w:sz w:val="24"/>
          <w:szCs w:val="24"/>
          <w:shd w:fill="FFFFFF" w:val="clear"/>
          <w:lang w:val="mn-MN"/>
        </w:rPr>
        <w:t>: Ардын намын бүлэгт  5 хоногийн завсарлага өглөө.</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Үдээс өмнө бид эцсийн хэлэлцүүлгүүдээ дуусгалаа. Үдээс хойш анхны хэлэлцүүлгээр асуудал үргэлжилнэ.</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Би өглөө Эрүүгийн хуулийн шинэчилсэн найруулгын эцсийн найруулга дээр саналтай гишүүдийг сонсоод дууссан байна. Гэтэл дагалдсан хуулиуд дээр эцсийн найруулга сонсоогүй байна.</w:t>
      </w:r>
    </w:p>
    <w:p>
      <w:pPr>
        <w:pStyle w:val="style0"/>
        <w:shd w:fill="FFFFFF" w:val="clear"/>
        <w:spacing w:after="0" w:before="0" w:line="100" w:lineRule="atLeast"/>
        <w:ind w:hanging="0" w:left="0" w:right="0"/>
        <w:contextualSpacing w:val="false"/>
        <w:jc w:val="both"/>
        <w:textAlignment w:val="top"/>
      </w:pPr>
      <w:r>
        <w:rPr/>
      </w:r>
    </w:p>
    <w:p>
      <w:pPr>
        <w:pStyle w:val="style0"/>
        <w:shd w:fill="FFFFFF" w:val="clear"/>
        <w:spacing w:after="0" w:before="0" w:line="100" w:lineRule="atLeast"/>
        <w:ind w:hanging="0" w:left="0" w:right="0"/>
        <w:contextualSpacing w:val="false"/>
        <w:jc w:val="both"/>
        <w:textAlignment w:val="top"/>
      </w:pPr>
      <w:r>
        <w:rPr>
          <w:rFonts w:ascii="Arial" w:cs="Arial" w:eastAsia="Arial" w:hAnsi="Arial"/>
          <w:b w:val="false"/>
          <w:bCs w:val="false"/>
          <w:i w:val="false"/>
          <w:iCs w:val="false"/>
          <w:sz w:val="24"/>
          <w:szCs w:val="24"/>
          <w:shd w:fill="FFFFFF" w:val="clear"/>
          <w:lang w:val="mn-MN"/>
        </w:rPr>
        <w:tab/>
        <w:t xml:space="preserve">Одоо дагалдсан хуулийн эцсийн найруулгыг уншаад өгье. </w:t>
      </w:r>
    </w:p>
    <w:p>
      <w:pPr>
        <w:pStyle w:val="style0"/>
        <w:shd w:fill="FFFFFF" w:val="clear"/>
        <w:spacing w:after="0" w:before="0" w:line="100" w:lineRule="atLeast"/>
        <w:ind w:hanging="0" w:left="0" w:right="0"/>
        <w:contextualSpacing w:val="false"/>
        <w:jc w:val="both"/>
        <w:textAlignment w:val="top"/>
      </w:pPr>
      <w:r>
        <w:rPr>
          <w:rFonts w:ascii="Arial" w:hAnsi="Arial"/>
        </w:rPr>
        <w:tab/>
      </w:r>
    </w:p>
    <w:p>
      <w:pPr>
        <w:pStyle w:val="style57"/>
        <w:numPr>
          <w:ilvl w:val="0"/>
          <w:numId w:val="2"/>
        </w:numPr>
        <w:tabs>
          <w:tab w:leader="none" w:pos="15840" w:val="left"/>
          <w:tab w:leader="none" w:pos="16113" w:val="left"/>
          <w:tab w:leader="none" w:pos="19273" w:val="center"/>
          <w:tab w:leader="none" w:pos="24840" w:val="right"/>
        </w:tabs>
        <w:jc w:val="both"/>
      </w:pPr>
      <w:r>
        <w:rPr>
          <w:rFonts w:ascii="Arial" w:cs="Arial" w:hAnsi="Arial"/>
          <w:sz w:val="24"/>
          <w:szCs w:val="24"/>
          <w:lang w:val="mn-MN"/>
        </w:rPr>
        <w:t>Архидан согтуурахтай тэмцэх тухай хуульд</w:t>
      </w:r>
      <w:r>
        <w:rPr>
          <w:rFonts w:ascii="Arial" w:cs="Arial" w:hAnsi="Arial"/>
          <w:bCs/>
          <w:sz w:val="24"/>
          <w:szCs w:val="24"/>
          <w:lang w:val="mn-MN"/>
        </w:rPr>
        <w:t xml:space="preserve"> өөрчлөлт оруулах тухай хуулийн эцсийн найруулга дээр саналтай гишүүн байна уу? </w:t>
      </w:r>
    </w:p>
    <w:p>
      <w:pPr>
        <w:pStyle w:val="style57"/>
        <w:tabs>
          <w:tab w:leader="none" w:pos="15840" w:val="left"/>
          <w:tab w:leader="none" w:pos="16113" w:val="left"/>
          <w:tab w:leader="none" w:pos="19273" w:val="center"/>
          <w:tab w:leader="none" w:pos="24840" w:val="right"/>
        </w:tabs>
        <w:jc w:val="both"/>
      </w:pPr>
      <w:r>
        <w:rPr>
          <w:rFonts w:ascii="Arial" w:cs="Arial" w:hAnsi="Arial"/>
          <w:bCs/>
          <w:sz w:val="24"/>
          <w:szCs w:val="24"/>
          <w:lang w:val="mn-MN"/>
        </w:rPr>
        <w:t>Алга байна.</w:t>
      </w:r>
    </w:p>
    <w:p>
      <w:pPr>
        <w:pStyle w:val="style57"/>
        <w:tabs>
          <w:tab w:leader="none" w:pos="15840" w:val="left"/>
          <w:tab w:leader="none" w:pos="16113" w:val="left"/>
          <w:tab w:leader="none" w:pos="19273" w:val="center"/>
          <w:tab w:leader="none" w:pos="24840" w:val="right"/>
        </w:tabs>
        <w:jc w:val="both"/>
      </w:pPr>
      <w:r>
        <w:rPr/>
      </w:r>
    </w:p>
    <w:p>
      <w:pPr>
        <w:pStyle w:val="style57"/>
        <w:numPr>
          <w:ilvl w:val="0"/>
          <w:numId w:val="2"/>
        </w:numPr>
        <w:tabs>
          <w:tab w:leader="none" w:pos="15840" w:val="left"/>
          <w:tab w:leader="none" w:pos="16113" w:val="left"/>
          <w:tab w:leader="none" w:pos="19273" w:val="center"/>
          <w:tab w:leader="none" w:pos="24840" w:val="right"/>
        </w:tabs>
        <w:jc w:val="both"/>
      </w:pPr>
      <w:r>
        <w:rPr>
          <w:rFonts w:ascii="Arial" w:cs="Arial" w:hAnsi="Arial"/>
          <w:sz w:val="24"/>
          <w:szCs w:val="24"/>
          <w:lang w:val="mn-MN"/>
        </w:rPr>
        <w:t>Банкин дахь мөнгөн хадгаламжид баталгаа гаргах тухай хуульд</w:t>
      </w:r>
      <w:r>
        <w:rPr>
          <w:rFonts w:ascii="Arial" w:cs="Arial" w:hAnsi="Arial"/>
          <w:bCs/>
          <w:sz w:val="24"/>
          <w:szCs w:val="24"/>
          <w:lang w:val="mn-MN"/>
        </w:rPr>
        <w:t xml:space="preserve"> өөрчлөлт оруулах тухай хуулийн эцсийн найруулга дээр саналтай гишүүн байна уу? Алга байна.</w:t>
      </w:r>
    </w:p>
    <w:p>
      <w:pPr>
        <w:pStyle w:val="style57"/>
        <w:tabs>
          <w:tab w:leader="none" w:pos="15840" w:val="left"/>
          <w:tab w:leader="none" w:pos="16113" w:val="left"/>
          <w:tab w:leader="none" w:pos="19273" w:val="center"/>
          <w:tab w:leader="none" w:pos="24840" w:val="right"/>
        </w:tabs>
        <w:jc w:val="both"/>
      </w:pPr>
      <w:r>
        <w:rPr/>
      </w:r>
    </w:p>
    <w:p>
      <w:pPr>
        <w:pStyle w:val="style57"/>
        <w:numPr>
          <w:ilvl w:val="0"/>
          <w:numId w:val="2"/>
        </w:numPr>
        <w:tabs>
          <w:tab w:leader="none" w:pos="15840" w:val="left"/>
          <w:tab w:leader="none" w:pos="16113" w:val="left"/>
          <w:tab w:leader="none" w:pos="19273" w:val="center"/>
          <w:tab w:leader="none" w:pos="24840" w:val="right"/>
        </w:tabs>
        <w:jc w:val="both"/>
      </w:pPr>
      <w:r>
        <w:rPr>
          <w:rFonts w:ascii="Arial" w:cs="Arial" w:hAnsi="Arial"/>
          <w:sz w:val="24"/>
          <w:szCs w:val="24"/>
          <w:lang w:val="mn-MN"/>
        </w:rPr>
        <w:t xml:space="preserve">Гэмт хэргээс урьдчилан сэргийлэх тухай хуульд өөрчлөлт оруулах тухай </w:t>
      </w:r>
      <w:r>
        <w:rPr>
          <w:rFonts w:ascii="Arial" w:cs="Arial" w:hAnsi="Arial"/>
          <w:bCs/>
          <w:sz w:val="24"/>
          <w:szCs w:val="24"/>
          <w:lang w:val="mn-MN"/>
        </w:rPr>
        <w:t>хуулийн эцсийн найруулга дээр саналтай гишүүн байна уу? Алга байна.</w:t>
      </w:r>
    </w:p>
    <w:p>
      <w:pPr>
        <w:pStyle w:val="style57"/>
        <w:tabs>
          <w:tab w:leader="none" w:pos="15840" w:val="left"/>
          <w:tab w:leader="none" w:pos="16113" w:val="left"/>
          <w:tab w:leader="none" w:pos="19273" w:val="center"/>
          <w:tab w:leader="none" w:pos="24840" w:val="right"/>
        </w:tabs>
        <w:jc w:val="both"/>
      </w:pPr>
      <w:r>
        <w:rPr/>
      </w:r>
    </w:p>
    <w:p>
      <w:pPr>
        <w:pStyle w:val="style57"/>
        <w:numPr>
          <w:ilvl w:val="0"/>
          <w:numId w:val="2"/>
        </w:numPr>
        <w:tabs>
          <w:tab w:leader="none" w:pos="15840" w:val="left"/>
          <w:tab w:leader="none" w:pos="16113" w:val="left"/>
          <w:tab w:leader="none" w:pos="19273" w:val="center"/>
          <w:tab w:leader="none" w:pos="24840" w:val="right"/>
        </w:tabs>
        <w:jc w:val="both"/>
      </w:pPr>
      <w:r>
        <w:rPr>
          <w:rFonts w:ascii="Arial" w:cs="Arial" w:hAnsi="Arial"/>
          <w:sz w:val="24"/>
          <w:szCs w:val="24"/>
          <w:lang w:val="mn-MN"/>
        </w:rPr>
        <w:t>Гэр бүлийн хүчирхийлэлтэй тэмцэх тухайхуульд өөрчлөлт оруулах тухай</w:t>
      </w:r>
      <w:r>
        <w:rPr>
          <w:rFonts w:ascii="Arial" w:cs="Arial" w:hAnsi="Arial"/>
          <w:bCs/>
          <w:sz w:val="24"/>
          <w:szCs w:val="24"/>
          <w:lang w:val="mn-MN"/>
        </w:rPr>
        <w:t xml:space="preserve"> хуулийн эцсийн найруулга дээр саналтай гишүүн байна уу? Алга байна.</w:t>
      </w:r>
    </w:p>
    <w:p>
      <w:pPr>
        <w:pStyle w:val="style57"/>
        <w:tabs>
          <w:tab w:leader="none" w:pos="15840" w:val="left"/>
          <w:tab w:leader="none" w:pos="16113" w:val="left"/>
          <w:tab w:leader="none" w:pos="19273" w:val="center"/>
          <w:tab w:leader="none" w:pos="24840" w:val="right"/>
        </w:tabs>
        <w:jc w:val="both"/>
      </w:pPr>
      <w:r>
        <w:rPr/>
      </w:r>
    </w:p>
    <w:p>
      <w:pPr>
        <w:pStyle w:val="style57"/>
        <w:numPr>
          <w:ilvl w:val="0"/>
          <w:numId w:val="2"/>
        </w:numPr>
        <w:tabs>
          <w:tab w:leader="none" w:pos="15840" w:val="left"/>
          <w:tab w:leader="none" w:pos="16113" w:val="left"/>
          <w:tab w:leader="none" w:pos="19273" w:val="center"/>
          <w:tab w:leader="none" w:pos="24840" w:val="right"/>
        </w:tabs>
        <w:jc w:val="both"/>
      </w:pPr>
      <w:r>
        <w:rPr>
          <w:rFonts w:ascii="Arial" w:cs="Arial" w:hAnsi="Arial"/>
          <w:sz w:val="24"/>
          <w:szCs w:val="24"/>
          <w:lang w:val="mn-MN"/>
        </w:rPr>
        <w:t>Засгийн газрын тусгай сангийн тухай хуульд</w:t>
      </w:r>
      <w:r>
        <w:rPr>
          <w:rFonts w:ascii="Arial" w:cs="Arial" w:hAnsi="Arial"/>
          <w:bCs/>
          <w:sz w:val="24"/>
          <w:szCs w:val="24"/>
          <w:lang w:val="mn-MN"/>
        </w:rPr>
        <w:t xml:space="preserve"> өөрчлөлт оруулах тухай хуулийн эцсийн найруулга дээр саналтай гишүүн байна уу? Алга байна.</w:t>
      </w:r>
    </w:p>
    <w:p>
      <w:pPr>
        <w:pStyle w:val="style57"/>
        <w:tabs>
          <w:tab w:leader="none" w:pos="15840" w:val="left"/>
          <w:tab w:leader="none" w:pos="16113" w:val="left"/>
          <w:tab w:leader="none" w:pos="19273" w:val="center"/>
          <w:tab w:leader="none" w:pos="24840" w:val="right"/>
        </w:tabs>
        <w:jc w:val="both"/>
      </w:pPr>
      <w:r>
        <w:rPr/>
      </w:r>
    </w:p>
    <w:p>
      <w:pPr>
        <w:pStyle w:val="style57"/>
        <w:tabs>
          <w:tab w:leader="none" w:pos="15840" w:val="left"/>
          <w:tab w:leader="none" w:pos="16113" w:val="left"/>
          <w:tab w:leader="none" w:pos="19273" w:val="center"/>
          <w:tab w:leader="none" w:pos="24840" w:val="right"/>
        </w:tabs>
        <w:jc w:val="both"/>
      </w:pPr>
      <w:r>
        <w:rPr/>
      </w:r>
    </w:p>
    <w:p>
      <w:pPr>
        <w:pStyle w:val="style57"/>
        <w:numPr>
          <w:ilvl w:val="0"/>
          <w:numId w:val="2"/>
        </w:numPr>
        <w:tabs>
          <w:tab w:leader="none" w:pos="15840" w:val="left"/>
          <w:tab w:leader="none" w:pos="16113" w:val="left"/>
          <w:tab w:leader="none" w:pos="19273" w:val="center"/>
          <w:tab w:leader="none" w:pos="24840" w:val="right"/>
        </w:tabs>
        <w:jc w:val="both"/>
      </w:pPr>
      <w:r>
        <w:rPr>
          <w:rFonts w:ascii="Arial" w:cs="Arial" w:hAnsi="Arial"/>
          <w:sz w:val="24"/>
          <w:szCs w:val="24"/>
          <w:lang w:val="mn-MN"/>
        </w:rPr>
        <w:t>Терроризмтой тэмцэх тухай хуульд</w:t>
      </w:r>
      <w:r>
        <w:rPr>
          <w:rFonts w:ascii="Arial" w:cs="Arial" w:hAnsi="Arial"/>
          <w:bCs/>
          <w:sz w:val="24"/>
          <w:szCs w:val="24"/>
          <w:lang w:val="mn-MN"/>
        </w:rPr>
        <w:t xml:space="preserve"> өөрчлөлт оруулах тухай хуулийн эцсийн найруулга дээр саналтай гишүүн байна уу? Алга байна.</w:t>
      </w:r>
    </w:p>
    <w:p>
      <w:pPr>
        <w:pStyle w:val="style57"/>
        <w:tabs>
          <w:tab w:leader="none" w:pos="15840" w:val="left"/>
          <w:tab w:leader="none" w:pos="16113" w:val="left"/>
          <w:tab w:leader="none" w:pos="19273" w:val="center"/>
          <w:tab w:leader="none" w:pos="24840" w:val="right"/>
        </w:tabs>
        <w:jc w:val="both"/>
      </w:pPr>
      <w:r>
        <w:rPr/>
      </w:r>
    </w:p>
    <w:p>
      <w:pPr>
        <w:pStyle w:val="style57"/>
        <w:numPr>
          <w:ilvl w:val="0"/>
          <w:numId w:val="2"/>
        </w:numPr>
        <w:tabs>
          <w:tab w:leader="none" w:pos="15840" w:val="left"/>
          <w:tab w:leader="none" w:pos="16113" w:val="left"/>
          <w:tab w:leader="none" w:pos="19273" w:val="center"/>
          <w:tab w:leader="none" w:pos="24840" w:val="right"/>
        </w:tabs>
        <w:jc w:val="both"/>
      </w:pPr>
      <w:r>
        <w:rPr>
          <w:rFonts w:ascii="Arial" w:cs="Arial" w:hAnsi="Arial"/>
          <w:sz w:val="24"/>
          <w:szCs w:val="24"/>
          <w:lang w:val="mn-MN"/>
        </w:rPr>
        <w:t xml:space="preserve">Төрийн албаны тухай </w:t>
      </w:r>
      <w:r>
        <w:rPr>
          <w:rFonts w:ascii="Arial" w:cs="Arial" w:hAnsi="Arial"/>
          <w:bCs/>
          <w:sz w:val="24"/>
          <w:szCs w:val="24"/>
          <w:lang w:val="ms-BN"/>
        </w:rPr>
        <w:t>хуул</w:t>
      </w:r>
      <w:r>
        <w:rPr>
          <w:rFonts w:ascii="Arial" w:cs="Arial" w:hAnsi="Arial"/>
          <w:bCs/>
          <w:sz w:val="24"/>
          <w:szCs w:val="24"/>
          <w:lang w:val="mn-MN"/>
        </w:rPr>
        <w:t>ийн зарим заалт хүчингүй болсонд тооцох</w:t>
      </w:r>
      <w:r>
        <w:rPr>
          <w:rFonts w:ascii="Arial" w:cs="Arial" w:hAnsi="Arial"/>
          <w:bCs/>
          <w:sz w:val="24"/>
          <w:szCs w:val="24"/>
          <w:lang w:val="ms-BN"/>
        </w:rPr>
        <w:t xml:space="preserve"> тухай </w:t>
      </w:r>
      <w:r>
        <w:rPr>
          <w:rFonts w:ascii="Arial" w:cs="Arial" w:hAnsi="Arial"/>
          <w:bCs/>
          <w:sz w:val="24"/>
          <w:szCs w:val="24"/>
          <w:lang w:val="mn-MN"/>
        </w:rPr>
        <w:t xml:space="preserve">хуулийн эцсийн найруулга дээр саналтай гишүүн байна уу? Алга байна. Сонссоноор тооцлоо. </w:t>
      </w:r>
    </w:p>
    <w:p>
      <w:pPr>
        <w:pStyle w:val="style57"/>
        <w:tabs>
          <w:tab w:leader="none" w:pos="15840" w:val="left"/>
          <w:tab w:leader="none" w:pos="16113" w:val="left"/>
          <w:tab w:leader="none" w:pos="19273" w:val="center"/>
          <w:tab w:leader="none" w:pos="24840" w:val="right"/>
        </w:tabs>
        <w:jc w:val="both"/>
      </w:pPr>
      <w:r>
        <w:rPr/>
      </w:r>
    </w:p>
    <w:p>
      <w:pPr>
        <w:pStyle w:val="style57"/>
        <w:numPr>
          <w:ilvl w:val="0"/>
          <w:numId w:val="2"/>
        </w:numPr>
        <w:tabs>
          <w:tab w:leader="none" w:pos="15840" w:val="left"/>
          <w:tab w:leader="none" w:pos="16113" w:val="left"/>
          <w:tab w:leader="none" w:pos="19273" w:val="center"/>
          <w:tab w:leader="none" w:pos="24840" w:val="right"/>
        </w:tabs>
        <w:jc w:val="both"/>
      </w:pPr>
      <w:r>
        <w:rPr>
          <w:rFonts w:ascii="Arial" w:cs="Arial" w:hAnsi="Arial"/>
          <w:sz w:val="24"/>
          <w:szCs w:val="24"/>
          <w:lang w:val="mn-MN"/>
        </w:rPr>
        <w:t>Төрийн болон орон нутгийн өмчийн тухай хуульд</w:t>
      </w:r>
      <w:r>
        <w:rPr>
          <w:rFonts w:ascii="Arial" w:cs="Arial" w:hAnsi="Arial"/>
          <w:bCs/>
          <w:sz w:val="24"/>
          <w:szCs w:val="24"/>
          <w:lang w:val="mn-MN"/>
        </w:rPr>
        <w:t xml:space="preserve"> өөрчлөлт оруулах тухай хуулийн эцсийн найруулга дээр саналтай гишүүн байна уу? Алга байна. Сонссоноор тооцлоо.  </w:t>
      </w:r>
    </w:p>
    <w:p>
      <w:pPr>
        <w:pStyle w:val="style57"/>
        <w:tabs>
          <w:tab w:leader="none" w:pos="15840" w:val="left"/>
          <w:tab w:leader="none" w:pos="16113" w:val="left"/>
          <w:tab w:leader="none" w:pos="19273" w:val="center"/>
          <w:tab w:leader="none" w:pos="24840" w:val="right"/>
        </w:tabs>
        <w:jc w:val="both"/>
      </w:pPr>
      <w:r>
        <w:rPr>
          <w:rFonts w:ascii="Arial" w:cs="Arial" w:hAnsi="Arial"/>
          <w:bCs/>
          <w:sz w:val="24"/>
          <w:szCs w:val="24"/>
          <w:lang w:val="mn-MN"/>
        </w:rPr>
        <w:t xml:space="preserve"> </w:t>
      </w:r>
    </w:p>
    <w:p>
      <w:pPr>
        <w:pStyle w:val="style57"/>
        <w:numPr>
          <w:ilvl w:val="0"/>
          <w:numId w:val="2"/>
        </w:numPr>
        <w:tabs>
          <w:tab w:leader="none" w:pos="15840" w:val="left"/>
          <w:tab w:leader="none" w:pos="16113" w:val="left"/>
          <w:tab w:leader="none" w:pos="19273" w:val="center"/>
          <w:tab w:leader="none" w:pos="24840" w:val="right"/>
        </w:tabs>
        <w:jc w:val="both"/>
      </w:pPr>
      <w:r>
        <w:rPr>
          <w:rFonts w:ascii="Arial" w:cs="Arial" w:hAnsi="Arial"/>
          <w:sz w:val="24"/>
          <w:szCs w:val="24"/>
          <w:lang w:val="mn-MN"/>
        </w:rPr>
        <w:t>Шүүхийн шийдвэр гүйцэтгэх тухай хуульд</w:t>
      </w:r>
      <w:r>
        <w:rPr>
          <w:rFonts w:ascii="Arial" w:cs="Arial" w:hAnsi="Arial"/>
          <w:bCs/>
          <w:sz w:val="24"/>
          <w:szCs w:val="24"/>
          <w:lang w:val="mn-MN"/>
        </w:rPr>
        <w:t xml:space="preserve"> өөрчлөлт оруулах тухай хуулийн эцсийн найруулга дээр саналтай гишүүн байна уу? Алга байна. Сонссоноор тооцлоо. </w:t>
      </w:r>
    </w:p>
    <w:p>
      <w:pPr>
        <w:pStyle w:val="style57"/>
        <w:tabs>
          <w:tab w:leader="none" w:pos="15840" w:val="left"/>
          <w:tab w:leader="none" w:pos="16113" w:val="left"/>
          <w:tab w:leader="none" w:pos="19273" w:val="center"/>
          <w:tab w:leader="none" w:pos="24840" w:val="right"/>
        </w:tabs>
        <w:jc w:val="both"/>
      </w:pPr>
      <w:r>
        <w:rPr/>
      </w:r>
    </w:p>
    <w:p>
      <w:pPr>
        <w:pStyle w:val="style57"/>
        <w:numPr>
          <w:ilvl w:val="0"/>
          <w:numId w:val="2"/>
        </w:numPr>
        <w:tabs>
          <w:tab w:leader="none" w:pos="15840" w:val="left"/>
          <w:tab w:leader="none" w:pos="16113" w:val="left"/>
          <w:tab w:leader="none" w:pos="19273" w:val="center"/>
          <w:tab w:leader="none" w:pos="24840" w:val="right"/>
        </w:tabs>
        <w:jc w:val="both"/>
      </w:pPr>
      <w:r>
        <w:rPr>
          <w:rFonts w:ascii="Arial" w:cs="Arial" w:hAnsi="Arial"/>
          <w:sz w:val="24"/>
          <w:szCs w:val="24"/>
          <w:lang w:val="mn-MN"/>
        </w:rPr>
        <w:t>Иргэний хуульд</w:t>
      </w:r>
      <w:r>
        <w:rPr>
          <w:rFonts w:ascii="Arial" w:cs="Arial" w:hAnsi="Arial"/>
          <w:bCs/>
          <w:sz w:val="24"/>
          <w:szCs w:val="24"/>
          <w:lang w:val="mn-MN"/>
        </w:rPr>
        <w:t xml:space="preserve"> нэмэлт, өөрчлөлт оруулах тухай хуулийн эцсийн найруулга дээр саналтай гишүүн байна уу? Алга байна. Сонссоноор тооцлоо. </w:t>
      </w:r>
    </w:p>
    <w:p>
      <w:pPr>
        <w:pStyle w:val="style57"/>
        <w:tabs>
          <w:tab w:leader="none" w:pos="15840" w:val="left"/>
          <w:tab w:leader="none" w:pos="16113" w:val="left"/>
          <w:tab w:leader="none" w:pos="19273" w:val="center"/>
          <w:tab w:leader="none" w:pos="24840" w:val="right"/>
        </w:tabs>
        <w:jc w:val="both"/>
      </w:pPr>
      <w:r>
        <w:rPr/>
      </w:r>
    </w:p>
    <w:p>
      <w:pPr>
        <w:pStyle w:val="style57"/>
        <w:numPr>
          <w:ilvl w:val="0"/>
          <w:numId w:val="2"/>
        </w:numPr>
        <w:tabs>
          <w:tab w:leader="none" w:pos="15840" w:val="left"/>
          <w:tab w:leader="none" w:pos="16113" w:val="left"/>
          <w:tab w:leader="none" w:pos="19273" w:val="center"/>
          <w:tab w:leader="none" w:pos="24840" w:val="right"/>
        </w:tabs>
        <w:jc w:val="both"/>
      </w:pPr>
      <w:r>
        <w:rPr>
          <w:rFonts w:ascii="Arial" w:cs="Arial" w:hAnsi="Arial"/>
          <w:sz w:val="24"/>
          <w:szCs w:val="24"/>
          <w:lang w:val="mn-MN"/>
        </w:rPr>
        <w:t xml:space="preserve">Хуулийн төсөл буцаах тухай Улсын Их Хурлын тогтоолын  </w:t>
      </w:r>
      <w:r>
        <w:rPr>
          <w:rFonts w:ascii="Arial" w:cs="Arial" w:hAnsi="Arial"/>
          <w:bCs/>
          <w:sz w:val="24"/>
          <w:szCs w:val="24"/>
          <w:lang w:val="mn-MN"/>
        </w:rPr>
        <w:t xml:space="preserve">эцсийн найруулга дээр саналтай гишүүн байна уу? Алга байна. Сонссоноор тооцлоо. </w:t>
      </w:r>
    </w:p>
    <w:p>
      <w:pPr>
        <w:pStyle w:val="style57"/>
        <w:tabs>
          <w:tab w:leader="none" w:pos="15840" w:val="left"/>
          <w:tab w:leader="none" w:pos="16113" w:val="left"/>
          <w:tab w:leader="none" w:pos="19273" w:val="center"/>
          <w:tab w:leader="none" w:pos="24840" w:val="right"/>
        </w:tabs>
        <w:jc w:val="both"/>
      </w:pPr>
      <w:r>
        <w:rPr/>
      </w:r>
    </w:p>
    <w:p>
      <w:pPr>
        <w:pStyle w:val="style57"/>
        <w:numPr>
          <w:ilvl w:val="0"/>
          <w:numId w:val="2"/>
        </w:numPr>
        <w:tabs>
          <w:tab w:leader="none" w:pos="15840" w:val="left"/>
          <w:tab w:leader="none" w:pos="16113" w:val="left"/>
          <w:tab w:leader="none" w:pos="19273" w:val="center"/>
          <w:tab w:leader="none" w:pos="24840" w:val="right"/>
        </w:tabs>
        <w:jc w:val="both"/>
      </w:pPr>
      <w:r>
        <w:rPr>
          <w:rFonts w:ascii="Arial" w:cs="Arial" w:hAnsi="Arial"/>
          <w:bCs/>
          <w:sz w:val="24"/>
          <w:szCs w:val="24"/>
          <w:lang w:val="mn-MN"/>
        </w:rPr>
        <w:t xml:space="preserve">Ирээдүйн тэтгэврийн нөөц сангийн тухай хуулийн эцсийн найруулга дээр саналтай гишүүн байна уу? Алга байна. Сонссоноор тооцлоо. </w:t>
      </w:r>
    </w:p>
    <w:p>
      <w:pPr>
        <w:pStyle w:val="style57"/>
        <w:tabs>
          <w:tab w:leader="none" w:pos="15840" w:val="left"/>
          <w:tab w:leader="none" w:pos="16113" w:val="left"/>
          <w:tab w:leader="none" w:pos="19273" w:val="center"/>
          <w:tab w:leader="none" w:pos="24840" w:val="right"/>
        </w:tabs>
        <w:jc w:val="both"/>
      </w:pPr>
      <w:r>
        <w:rPr/>
      </w:r>
    </w:p>
    <w:p>
      <w:pPr>
        <w:pStyle w:val="style57"/>
        <w:numPr>
          <w:ilvl w:val="0"/>
          <w:numId w:val="2"/>
        </w:numPr>
        <w:tabs>
          <w:tab w:leader="none" w:pos="15840" w:val="left"/>
          <w:tab w:leader="none" w:pos="16113" w:val="left"/>
          <w:tab w:leader="none" w:pos="19273" w:val="center"/>
          <w:tab w:leader="none" w:pos="24840" w:val="right"/>
        </w:tabs>
        <w:jc w:val="both"/>
      </w:pPr>
      <w:r>
        <w:rPr>
          <w:rFonts w:ascii="Arial" w:cs="Arial" w:hAnsi="Arial"/>
          <w:bCs/>
          <w:sz w:val="24"/>
          <w:szCs w:val="24"/>
          <w:lang w:val="mn-MN"/>
        </w:rPr>
        <w:t xml:space="preserve">Ирээдүйн тэтгэврийн нөөц сангийн тухай хуулийг дагаж мөрдөх журмын тухай эцсийн найруулга дээр саналтай гишүүн байна уу? Алга байна. Сонссоноор тооцлоо. </w:t>
      </w:r>
    </w:p>
    <w:p>
      <w:pPr>
        <w:pStyle w:val="style57"/>
        <w:tabs>
          <w:tab w:leader="none" w:pos="0" w:val="left"/>
          <w:tab w:leader="none" w:pos="4873" w:val="center"/>
          <w:tab w:leader="none" w:pos="10440" w:val="right"/>
        </w:tabs>
        <w:ind w:hanging="0" w:left="0" w:right="0"/>
        <w:jc w:val="both"/>
      </w:pPr>
      <w:r>
        <w:rPr/>
      </w:r>
    </w:p>
    <w:p>
      <w:pPr>
        <w:pStyle w:val="style57"/>
        <w:tabs>
          <w:tab w:leader="none" w:pos="0" w:val="left"/>
          <w:tab w:leader="none" w:pos="4873" w:val="center"/>
          <w:tab w:leader="none" w:pos="10440" w:val="right"/>
        </w:tabs>
        <w:ind w:hanging="0" w:left="0" w:right="0"/>
        <w:jc w:val="both"/>
      </w:pPr>
      <w:r>
        <w:rPr>
          <w:rFonts w:ascii="Arial" w:cs="Arial" w:hAnsi="Arial"/>
          <w:bCs/>
          <w:sz w:val="24"/>
          <w:szCs w:val="24"/>
          <w:lang w:val="mn-MN"/>
        </w:rPr>
        <w:tab/>
        <w:t xml:space="preserve">14.Энэ хуулийг дагаж Төсвийн тухай хуульд нэмэлт оруулах тухай хуульд орсон хуулийн эцсийн найруулга дээр саналтай гишүүн байна уу? Алга байна. Сонссоноор тооцлоо. </w:t>
      </w:r>
    </w:p>
    <w:p>
      <w:pPr>
        <w:pStyle w:val="style57"/>
        <w:tabs>
          <w:tab w:leader="none" w:pos="15840" w:val="left"/>
          <w:tab w:leader="none" w:pos="16113" w:val="left"/>
          <w:tab w:leader="none" w:pos="19273" w:val="center"/>
          <w:tab w:leader="none" w:pos="24840" w:val="right"/>
        </w:tabs>
        <w:jc w:val="both"/>
      </w:pPr>
      <w:r>
        <w:rPr/>
      </w:r>
    </w:p>
    <w:p>
      <w:pPr>
        <w:pStyle w:val="style57"/>
        <w:tabs>
          <w:tab w:leader="none" w:pos="1440" w:val="left"/>
          <w:tab w:leader="none" w:pos="1713" w:val="left"/>
          <w:tab w:leader="none" w:pos="4873" w:val="center"/>
          <w:tab w:leader="none" w:pos="10440" w:val="right"/>
        </w:tabs>
        <w:ind w:hanging="0" w:left="0" w:right="0"/>
        <w:jc w:val="both"/>
      </w:pPr>
      <w:r>
        <w:rPr>
          <w:rFonts w:ascii="Arial" w:cs="Arial" w:hAnsi="Arial"/>
          <w:bCs/>
          <w:sz w:val="24"/>
          <w:szCs w:val="24"/>
          <w:lang w:val="mn-MN"/>
        </w:rPr>
        <w:t xml:space="preserve">15.Засгийн газрын тусгай сангийн тухай хуульд нэмэлт оруулах тухай хуулийн эцсийн найруулга дээр саналтай гишүүн байна уу? Алга байна. Сонссоноор тооцлоо. </w:t>
      </w:r>
    </w:p>
    <w:p>
      <w:pPr>
        <w:pStyle w:val="style57"/>
        <w:tabs>
          <w:tab w:leader="none" w:pos="15840" w:val="left"/>
          <w:tab w:leader="none" w:pos="16113" w:val="left"/>
          <w:tab w:leader="none" w:pos="19273" w:val="center"/>
          <w:tab w:leader="none" w:pos="24840" w:val="right"/>
        </w:tabs>
        <w:jc w:val="both"/>
      </w:pPr>
      <w:r>
        <w:rPr/>
      </w:r>
    </w:p>
    <w:p>
      <w:pPr>
        <w:pStyle w:val="style57"/>
        <w:tabs>
          <w:tab w:leader="none" w:pos="1440" w:val="left"/>
          <w:tab w:leader="none" w:pos="1713" w:val="left"/>
          <w:tab w:leader="none" w:pos="4873" w:val="center"/>
          <w:tab w:leader="none" w:pos="10440" w:val="right"/>
        </w:tabs>
        <w:ind w:hanging="0" w:left="0" w:right="0"/>
        <w:jc w:val="both"/>
      </w:pPr>
      <w:r>
        <w:rPr>
          <w:rFonts w:ascii="Arial" w:cs="Arial" w:hAnsi="Arial"/>
          <w:bCs/>
          <w:sz w:val="24"/>
          <w:szCs w:val="24"/>
          <w:lang w:val="mn-MN"/>
        </w:rPr>
        <w:t xml:space="preserve">16.Ирээдүйн тэтгэврийн нөөц сангийн тухай хуулийг хэрэгжүүлэх зарим арга хэмжээний тухай Улсын Их Хурлын тогтоолын эцсийн найруулга дээр саналтай гишүүн байна уу? Алга байна. Сонссоноор тооцлоо. </w:t>
      </w:r>
    </w:p>
    <w:p>
      <w:pPr>
        <w:pStyle w:val="style57"/>
        <w:tabs>
          <w:tab w:leader="none" w:pos="15840" w:val="left"/>
          <w:tab w:leader="none" w:pos="16113" w:val="left"/>
          <w:tab w:leader="none" w:pos="19273" w:val="center"/>
          <w:tab w:leader="none" w:pos="24840" w:val="right"/>
        </w:tabs>
        <w:jc w:val="both"/>
      </w:pPr>
      <w:r>
        <w:rPr/>
      </w:r>
    </w:p>
    <w:p>
      <w:pPr>
        <w:pStyle w:val="style57"/>
        <w:tabs>
          <w:tab w:leader="none" w:pos="15840" w:val="left"/>
          <w:tab w:leader="none" w:pos="16113" w:val="left"/>
          <w:tab w:leader="none" w:pos="19273" w:val="center"/>
          <w:tab w:leader="none" w:pos="24840" w:val="right"/>
        </w:tabs>
        <w:jc w:val="both"/>
      </w:pPr>
      <w:r>
        <w:rPr>
          <w:rFonts w:ascii="Arial" w:cs="Arial" w:hAnsi="Arial"/>
          <w:bCs/>
          <w:sz w:val="24"/>
          <w:szCs w:val="24"/>
          <w:lang w:val="mn-MN"/>
        </w:rPr>
        <w:t>Үүгээр Эрүүгийн хууль болон Ирээдүйн тэтгэврийн нөөц сантай холбоотой хуулийн эцсийн найруулгыг сонсож дууслаа.</w:t>
      </w:r>
    </w:p>
    <w:p>
      <w:pPr>
        <w:pStyle w:val="style57"/>
        <w:tabs>
          <w:tab w:leader="none" w:pos="15840" w:val="left"/>
          <w:tab w:leader="none" w:pos="16113" w:val="left"/>
          <w:tab w:leader="none" w:pos="19273" w:val="center"/>
          <w:tab w:leader="none" w:pos="24840" w:val="right"/>
        </w:tabs>
        <w:jc w:val="both"/>
      </w:pPr>
      <w:r>
        <w:rPr/>
      </w:r>
    </w:p>
    <w:p>
      <w:pPr>
        <w:pStyle w:val="style57"/>
        <w:tabs>
          <w:tab w:leader="none" w:pos="9992" w:val="left"/>
          <w:tab w:leader="none" w:pos="10265" w:val="left"/>
          <w:tab w:leader="none" w:pos="13425" w:val="center"/>
          <w:tab w:leader="none" w:pos="18992" w:val="right"/>
        </w:tabs>
        <w:ind w:firstLine="611" w:left="-11" w:right="0"/>
        <w:jc w:val="both"/>
      </w:pPr>
      <w:r>
        <w:rPr>
          <w:rFonts w:ascii="Arial" w:cs="Arial" w:hAnsi="Arial"/>
          <w:b/>
          <w:bCs/>
          <w:sz w:val="24"/>
          <w:szCs w:val="24"/>
          <w:lang w:val="mn-MN"/>
        </w:rPr>
        <w:t xml:space="preserve">Үдээс хойших хуралдаан Ард нийтийн санал асуулгын тухай хуулийн төслийн анхны хэлэлцүүлгээр эхэлнэ. </w:t>
      </w:r>
    </w:p>
    <w:p>
      <w:pPr>
        <w:pStyle w:val="style57"/>
        <w:tabs>
          <w:tab w:leader="none" w:pos="15840" w:val="left"/>
          <w:tab w:leader="none" w:pos="16113" w:val="left"/>
          <w:tab w:leader="none" w:pos="19273" w:val="center"/>
          <w:tab w:leader="none" w:pos="24840" w:val="right"/>
        </w:tabs>
        <w:jc w:val="both"/>
      </w:pPr>
      <w:r>
        <w:rPr/>
      </w:r>
    </w:p>
    <w:p>
      <w:pPr>
        <w:pStyle w:val="style57"/>
        <w:tabs>
          <w:tab w:leader="none" w:pos="15840" w:val="left"/>
          <w:tab w:leader="none" w:pos="16113" w:val="left"/>
          <w:tab w:leader="none" w:pos="19273" w:val="center"/>
          <w:tab w:leader="none" w:pos="24840" w:val="right"/>
        </w:tabs>
        <w:jc w:val="both"/>
      </w:pPr>
      <w:r>
        <w:rPr>
          <w:rFonts w:ascii="Arial" w:cs="Arial" w:hAnsi="Arial"/>
          <w:bCs/>
          <w:sz w:val="24"/>
          <w:szCs w:val="24"/>
          <w:lang w:val="mn-MN"/>
        </w:rPr>
        <w:t xml:space="preserve">Үдийн завсарлага. </w:t>
      </w:r>
    </w:p>
    <w:p>
      <w:pPr>
        <w:pStyle w:val="style57"/>
        <w:tabs>
          <w:tab w:leader="none" w:pos="15840" w:val="left"/>
          <w:tab w:leader="none" w:pos="16113" w:val="left"/>
          <w:tab w:leader="none" w:pos="19273" w:val="center"/>
          <w:tab w:leader="none" w:pos="24840" w:val="right"/>
        </w:tabs>
        <w:jc w:val="both"/>
      </w:pPr>
      <w:r>
        <w:rPr/>
      </w:r>
    </w:p>
    <w:p>
      <w:pPr>
        <w:pStyle w:val="style57"/>
        <w:tabs>
          <w:tab w:leader="none" w:pos="6623" w:val="left"/>
          <w:tab w:leader="none" w:pos="6896" w:val="left"/>
          <w:tab w:leader="none" w:pos="10056" w:val="center"/>
          <w:tab w:leader="none" w:pos="15623" w:val="right"/>
        </w:tabs>
        <w:ind w:firstLine="664" w:left="11" w:right="0"/>
        <w:jc w:val="both"/>
      </w:pPr>
      <w:r>
        <w:rPr>
          <w:rFonts w:ascii="Arial" w:cs="Arial" w:hAnsi="Arial"/>
          <w:b/>
          <w:bCs/>
          <w:sz w:val="24"/>
          <w:szCs w:val="24"/>
          <w:lang w:val="mn-MN"/>
        </w:rPr>
        <w:t>З.Энхболд:</w:t>
      </w:r>
      <w:r>
        <w:rPr>
          <w:rFonts w:ascii="Arial" w:cs="Arial" w:hAnsi="Arial"/>
          <w:bCs/>
          <w:sz w:val="24"/>
          <w:szCs w:val="24"/>
          <w:lang w:val="mn-MN"/>
        </w:rPr>
        <w:t xml:space="preserve"> Өглөөнийхөө ирцээр явна. Ард нийтийн санал асуулгын тухай хуулийн төслийн анхны хэлэлцүүлгийг явуулна. </w:t>
      </w:r>
    </w:p>
    <w:p>
      <w:pPr>
        <w:pStyle w:val="style57"/>
        <w:tabs>
          <w:tab w:leader="none" w:pos="6623" w:val="left"/>
          <w:tab w:leader="none" w:pos="6896" w:val="left"/>
          <w:tab w:leader="none" w:pos="10056" w:val="center"/>
          <w:tab w:leader="none" w:pos="15623" w:val="right"/>
        </w:tabs>
        <w:ind w:firstLine="664" w:left="11" w:right="0"/>
        <w:jc w:val="both"/>
      </w:pPr>
      <w:r>
        <w:rPr/>
      </w:r>
    </w:p>
    <w:p>
      <w:pPr>
        <w:pStyle w:val="style57"/>
        <w:tabs>
          <w:tab w:leader="none" w:pos="6623" w:val="left"/>
          <w:tab w:leader="none" w:pos="6896" w:val="left"/>
          <w:tab w:leader="none" w:pos="10056" w:val="center"/>
          <w:tab w:leader="none" w:pos="15623" w:val="right"/>
        </w:tabs>
        <w:ind w:firstLine="664" w:left="11" w:right="0"/>
        <w:jc w:val="both"/>
      </w:pPr>
      <w:r>
        <w:rPr>
          <w:rFonts w:ascii="Arial" w:cs="Arial" w:hAnsi="Arial"/>
          <w:bCs/>
          <w:sz w:val="24"/>
          <w:szCs w:val="24"/>
          <w:lang w:val="mn-MN"/>
        </w:rPr>
        <w:t>Түүнээс өмнө Засгийн газраас хуулийн төсөл татаж авсан бичгийг уншъя.</w:t>
      </w:r>
    </w:p>
    <w:p>
      <w:pPr>
        <w:pStyle w:val="style57"/>
        <w:tabs>
          <w:tab w:leader="none" w:pos="6623" w:val="left"/>
          <w:tab w:leader="none" w:pos="6896" w:val="left"/>
          <w:tab w:leader="none" w:pos="10056" w:val="center"/>
          <w:tab w:leader="none" w:pos="15623" w:val="right"/>
        </w:tabs>
        <w:ind w:firstLine="664" w:left="11" w:right="0"/>
        <w:jc w:val="both"/>
      </w:pPr>
      <w:r>
        <w:rPr/>
      </w:r>
    </w:p>
    <w:p>
      <w:pPr>
        <w:pStyle w:val="style57"/>
        <w:tabs>
          <w:tab w:leader="none" w:pos="6623" w:val="left"/>
          <w:tab w:leader="none" w:pos="6896" w:val="left"/>
          <w:tab w:leader="none" w:pos="10056" w:val="center"/>
          <w:tab w:leader="none" w:pos="15623" w:val="right"/>
        </w:tabs>
        <w:ind w:firstLine="664" w:left="11" w:right="0"/>
        <w:jc w:val="both"/>
      </w:pPr>
      <w:r>
        <w:rPr>
          <w:rFonts w:ascii="Arial" w:cs="Arial" w:hAnsi="Arial"/>
          <w:bCs/>
          <w:sz w:val="24"/>
          <w:szCs w:val="24"/>
          <w:lang w:val="mn-MN"/>
        </w:rPr>
        <w:t>Засгийн газраас санаачлан боловсруулж Улсын Их Хуралд өргөн мэдүүлсэн дараах хууль тогтоомжийн төслүүдийг татаж авч байгааг мэдэгдсэн байна. Үүнд:</w:t>
      </w:r>
    </w:p>
    <w:p>
      <w:pPr>
        <w:pStyle w:val="style57"/>
        <w:tabs>
          <w:tab w:leader="none" w:pos="6623" w:val="left"/>
          <w:tab w:leader="none" w:pos="6896" w:val="left"/>
          <w:tab w:leader="none" w:pos="10056" w:val="center"/>
          <w:tab w:leader="none" w:pos="15623" w:val="right"/>
        </w:tabs>
        <w:ind w:firstLine="664" w:left="11" w:right="0"/>
        <w:jc w:val="both"/>
      </w:pPr>
      <w:r>
        <w:rPr/>
      </w:r>
    </w:p>
    <w:p>
      <w:pPr>
        <w:pStyle w:val="style57"/>
        <w:tabs>
          <w:tab w:leader="none" w:pos="6623" w:val="left"/>
          <w:tab w:leader="none" w:pos="6896" w:val="left"/>
          <w:tab w:leader="none" w:pos="10056" w:val="center"/>
          <w:tab w:leader="none" w:pos="15623" w:val="right"/>
        </w:tabs>
        <w:ind w:firstLine="664" w:left="11" w:right="0"/>
        <w:jc w:val="both"/>
      </w:pPr>
      <w:r>
        <w:rPr>
          <w:rFonts w:ascii="Arial" w:cs="Arial" w:hAnsi="Arial"/>
          <w:bCs/>
          <w:sz w:val="24"/>
          <w:szCs w:val="24"/>
          <w:lang w:val="mn-MN"/>
        </w:rPr>
        <w:t>1.Онцгой албан татварын тухай хуульд өөрчлөлт оруулах тухай хуулийн төсөлтэй хамт  2015 оны  11 сарын 27-ны өдөр өргөн мэдүүлсэн Улсын тэмдэгтийн хураамжийн тухай хуульд өөрчлөлт оруулах тухай хуулийн төсөл.</w:t>
      </w:r>
    </w:p>
    <w:p>
      <w:pPr>
        <w:pStyle w:val="style57"/>
        <w:tabs>
          <w:tab w:leader="none" w:pos="6623" w:val="left"/>
          <w:tab w:leader="none" w:pos="6896" w:val="left"/>
          <w:tab w:leader="none" w:pos="10056" w:val="center"/>
          <w:tab w:leader="none" w:pos="15623" w:val="right"/>
        </w:tabs>
        <w:ind w:firstLine="664" w:left="11" w:right="0"/>
        <w:jc w:val="both"/>
      </w:pPr>
      <w:r>
        <w:rPr/>
      </w:r>
    </w:p>
    <w:p>
      <w:pPr>
        <w:pStyle w:val="style57"/>
        <w:tabs>
          <w:tab w:leader="none" w:pos="6623" w:val="left"/>
          <w:tab w:leader="none" w:pos="6896" w:val="left"/>
          <w:tab w:leader="none" w:pos="10056" w:val="center"/>
          <w:tab w:leader="none" w:pos="15623" w:val="right"/>
        </w:tabs>
        <w:ind w:firstLine="664" w:left="11" w:right="0"/>
        <w:jc w:val="both"/>
      </w:pPr>
      <w:r>
        <w:rPr>
          <w:rFonts w:ascii="Arial" w:cs="Arial" w:hAnsi="Arial"/>
          <w:bCs/>
          <w:sz w:val="24"/>
          <w:szCs w:val="24"/>
          <w:lang w:val="mn-MN"/>
        </w:rPr>
        <w:t>2.2014 оны  6 сарын 10-ны өдөр өргөн мэдүүлсэн Төрөөс шинжлэх ухаан, технологийн талаар баримтлах бодлого шинэчлэн батлах тухай Улсын Их Хурлын тогтоол төсөл.</w:t>
      </w:r>
    </w:p>
    <w:p>
      <w:pPr>
        <w:pStyle w:val="style57"/>
        <w:tabs>
          <w:tab w:leader="none" w:pos="6623" w:val="left"/>
          <w:tab w:leader="none" w:pos="6896" w:val="left"/>
          <w:tab w:leader="none" w:pos="10056" w:val="center"/>
          <w:tab w:leader="none" w:pos="15623" w:val="right"/>
        </w:tabs>
        <w:ind w:firstLine="664" w:left="11" w:right="0"/>
        <w:jc w:val="both"/>
      </w:pPr>
      <w:r>
        <w:rPr/>
      </w:r>
    </w:p>
    <w:p>
      <w:pPr>
        <w:pStyle w:val="style57"/>
        <w:tabs>
          <w:tab w:leader="none" w:pos="6623" w:val="left"/>
          <w:tab w:leader="none" w:pos="6896" w:val="left"/>
          <w:tab w:leader="none" w:pos="10056" w:val="center"/>
          <w:tab w:leader="none" w:pos="15623" w:val="right"/>
        </w:tabs>
        <w:ind w:firstLine="664" w:left="11" w:right="0"/>
        <w:jc w:val="both"/>
      </w:pPr>
      <w:r>
        <w:rPr>
          <w:rFonts w:ascii="Arial" w:cs="Arial" w:hAnsi="Arial"/>
          <w:bCs/>
          <w:sz w:val="24"/>
          <w:szCs w:val="24"/>
          <w:lang w:val="mn-MN"/>
        </w:rPr>
        <w:t>З.2015 оны  12 сарын 17-ны өдөр өргөн мэдүүлсэн Төрөөс мэдээлэл, харилцаа холбооны хөгжлийн талаар баримтлах бодлого батлах тухай Улсын Их Хурлын тогтоолын төсөл.</w:t>
      </w:r>
    </w:p>
    <w:p>
      <w:pPr>
        <w:pStyle w:val="style57"/>
        <w:tabs>
          <w:tab w:leader="none" w:pos="6623" w:val="left"/>
          <w:tab w:leader="none" w:pos="6896" w:val="left"/>
          <w:tab w:leader="none" w:pos="10056" w:val="center"/>
          <w:tab w:leader="none" w:pos="15623" w:val="right"/>
        </w:tabs>
        <w:ind w:firstLine="664" w:left="11" w:right="0"/>
        <w:jc w:val="both"/>
      </w:pPr>
      <w:r>
        <w:rPr/>
      </w:r>
    </w:p>
    <w:p>
      <w:pPr>
        <w:pStyle w:val="style57"/>
        <w:tabs>
          <w:tab w:leader="none" w:pos="6623" w:val="left"/>
          <w:tab w:leader="none" w:pos="6896" w:val="left"/>
          <w:tab w:leader="none" w:pos="10056" w:val="center"/>
          <w:tab w:leader="none" w:pos="15623" w:val="right"/>
        </w:tabs>
        <w:ind w:firstLine="664" w:left="11" w:right="0"/>
        <w:jc w:val="both"/>
      </w:pPr>
      <w:r>
        <w:rPr>
          <w:rFonts w:ascii="Arial" w:cs="Arial" w:hAnsi="Arial"/>
          <w:bCs/>
          <w:sz w:val="24"/>
          <w:szCs w:val="24"/>
          <w:lang w:val="mn-MN"/>
        </w:rPr>
        <w:t xml:space="preserve">4.2015 оны  12 сарын 18-ны өдөр өргөн мэдүүлсэн Төрөөс хүн амын хөгжлийн талаар баримтлах цогц бодлогыг батлах тухай Улсын Их Хурлын тогтоолын төсөл. </w:t>
      </w:r>
    </w:p>
    <w:p>
      <w:pPr>
        <w:pStyle w:val="style57"/>
        <w:tabs>
          <w:tab w:leader="none" w:pos="6623" w:val="left"/>
          <w:tab w:leader="none" w:pos="6896" w:val="left"/>
          <w:tab w:leader="none" w:pos="10056" w:val="center"/>
          <w:tab w:leader="none" w:pos="15623" w:val="right"/>
        </w:tabs>
        <w:ind w:firstLine="664" w:left="11" w:right="0"/>
        <w:jc w:val="both"/>
      </w:pPr>
      <w:r>
        <w:rPr/>
      </w:r>
    </w:p>
    <w:p>
      <w:pPr>
        <w:pStyle w:val="style57"/>
        <w:tabs>
          <w:tab w:leader="none" w:pos="6623" w:val="left"/>
          <w:tab w:leader="none" w:pos="6896" w:val="left"/>
          <w:tab w:leader="none" w:pos="10056" w:val="center"/>
          <w:tab w:leader="none" w:pos="15623" w:val="right"/>
        </w:tabs>
        <w:ind w:firstLine="664" w:left="11" w:right="0"/>
        <w:jc w:val="both"/>
      </w:pPr>
      <w:r>
        <w:rPr>
          <w:rFonts w:ascii="Arial" w:cs="Arial" w:hAnsi="Arial"/>
          <w:bCs/>
          <w:sz w:val="24"/>
          <w:szCs w:val="24"/>
          <w:lang w:val="mn-MN"/>
        </w:rPr>
        <w:t>Дөрвөн асуудлыг татаж авсныг сонсголоо.</w:t>
      </w:r>
    </w:p>
    <w:p>
      <w:pPr>
        <w:pStyle w:val="style57"/>
        <w:tabs>
          <w:tab w:leader="none" w:pos="6623" w:val="left"/>
          <w:tab w:leader="none" w:pos="6896" w:val="left"/>
          <w:tab w:leader="none" w:pos="10056" w:val="center"/>
          <w:tab w:leader="none" w:pos="15623" w:val="right"/>
        </w:tabs>
        <w:ind w:firstLine="664" w:left="11" w:right="0"/>
        <w:jc w:val="both"/>
      </w:pPr>
      <w:r>
        <w:rPr/>
      </w:r>
    </w:p>
    <w:p>
      <w:pPr>
        <w:pStyle w:val="style57"/>
        <w:tabs>
          <w:tab w:leader="none" w:pos="6623" w:val="left"/>
          <w:tab w:leader="none" w:pos="6896" w:val="left"/>
          <w:tab w:leader="none" w:pos="10056" w:val="center"/>
          <w:tab w:leader="none" w:pos="15623" w:val="right"/>
        </w:tabs>
        <w:ind w:firstLine="664" w:left="11" w:right="0"/>
        <w:jc w:val="both"/>
      </w:pPr>
      <w:r>
        <w:rPr>
          <w:rFonts w:ascii="Arial" w:cs="Arial" w:hAnsi="Arial"/>
          <w:bCs/>
          <w:sz w:val="24"/>
          <w:szCs w:val="24"/>
          <w:lang w:val="mn-MN"/>
        </w:rPr>
        <w:t xml:space="preserve">Хууль батлагдсаны дагуу Засгийн газраар батлагдах бодлогууд байгаа юм. Улсын Их Хурал дахиж батлахаа больж байгаа юм. </w:t>
      </w:r>
    </w:p>
    <w:p>
      <w:pPr>
        <w:pStyle w:val="style57"/>
        <w:tabs>
          <w:tab w:leader="none" w:pos="6623" w:val="left"/>
          <w:tab w:leader="none" w:pos="6896" w:val="left"/>
          <w:tab w:leader="none" w:pos="10056" w:val="center"/>
          <w:tab w:leader="none" w:pos="15623" w:val="right"/>
        </w:tabs>
        <w:ind w:firstLine="664" w:left="11" w:right="0"/>
        <w:jc w:val="both"/>
      </w:pPr>
      <w:r>
        <w:rPr/>
      </w:r>
    </w:p>
    <w:p>
      <w:pPr>
        <w:pStyle w:val="style57"/>
        <w:tabs>
          <w:tab w:leader="none" w:pos="6623" w:val="left"/>
          <w:tab w:leader="none" w:pos="6896" w:val="left"/>
          <w:tab w:leader="none" w:pos="10056" w:val="center"/>
          <w:tab w:leader="none" w:pos="15623" w:val="right"/>
        </w:tabs>
        <w:ind w:firstLine="664" w:left="11" w:right="0"/>
        <w:jc w:val="both"/>
      </w:pPr>
      <w:r>
        <w:rPr>
          <w:rFonts w:ascii="Arial" w:cs="Arial" w:hAnsi="Arial"/>
          <w:bCs/>
          <w:sz w:val="24"/>
          <w:szCs w:val="24"/>
          <w:lang w:val="mn-MN"/>
        </w:rPr>
        <w:t>Төслийн талаарх Төрийн байгуулалтын байнгын хорооны санал, дүгнэлтийг Улсын Их Хурлын гишүүн Гончигдорж танилцуулна. Индэрт урьж байна.</w:t>
      </w:r>
    </w:p>
    <w:p>
      <w:pPr>
        <w:pStyle w:val="style57"/>
        <w:tabs>
          <w:tab w:leader="none" w:pos="6623" w:val="left"/>
          <w:tab w:leader="none" w:pos="6896" w:val="left"/>
          <w:tab w:leader="none" w:pos="10056" w:val="center"/>
          <w:tab w:leader="none" w:pos="15623" w:val="right"/>
        </w:tabs>
        <w:ind w:firstLine="664" w:left="11" w:right="0"/>
        <w:jc w:val="both"/>
      </w:pPr>
      <w:r>
        <w:rPr/>
      </w:r>
    </w:p>
    <w:p>
      <w:pPr>
        <w:pStyle w:val="style57"/>
        <w:tabs>
          <w:tab w:leader="none" w:pos="6623" w:val="left"/>
          <w:tab w:leader="none" w:pos="6896" w:val="left"/>
          <w:tab w:leader="none" w:pos="10056" w:val="center"/>
          <w:tab w:leader="none" w:pos="15623" w:val="right"/>
        </w:tabs>
        <w:ind w:firstLine="664" w:left="11" w:right="0"/>
        <w:jc w:val="both"/>
      </w:pPr>
      <w:r>
        <w:rPr>
          <w:rFonts w:ascii="Arial" w:cs="Arial" w:hAnsi="Arial"/>
          <w:b/>
          <w:bCs/>
          <w:sz w:val="24"/>
          <w:szCs w:val="24"/>
          <w:lang w:val="mn-MN"/>
        </w:rPr>
        <w:t>Р.Гончигдорж</w:t>
      </w:r>
      <w:r>
        <w:rPr>
          <w:rFonts w:ascii="Arial" w:cs="Arial" w:hAnsi="Arial"/>
          <w:bCs/>
          <w:sz w:val="24"/>
          <w:szCs w:val="24"/>
          <w:lang w:val="mn-MN"/>
        </w:rPr>
        <w:t xml:space="preserve">: </w:t>
      </w:r>
      <w:r>
        <w:rPr>
          <w:rFonts w:ascii="Arial" w:cs="Arial" w:eastAsia="Times New Roman" w:hAnsi="Arial"/>
          <w:sz w:val="24"/>
          <w:szCs w:val="24"/>
          <w:lang w:val="mn-MN"/>
        </w:rPr>
        <w:t>Улсын Их Хурлын дарга, эрхэм гишүүд ээ,</w:t>
      </w:r>
    </w:p>
    <w:p>
      <w:pPr>
        <w:pStyle w:val="style0"/>
        <w:jc w:val="both"/>
      </w:pPr>
      <w:r>
        <w:rPr/>
      </w:r>
    </w:p>
    <w:p>
      <w:pPr>
        <w:pStyle w:val="style0"/>
        <w:ind w:firstLine="720" w:left="0" w:right="0"/>
        <w:jc w:val="both"/>
      </w:pPr>
      <w:r>
        <w:rPr>
          <w:rFonts w:ascii="Arial" w:cs="Arial" w:eastAsia="Times New Roman" w:hAnsi="Arial"/>
          <w:sz w:val="24"/>
          <w:szCs w:val="24"/>
          <w:lang w:val="mn-MN"/>
        </w:rPr>
        <w:t xml:space="preserve"> </w:t>
      </w:r>
      <w:r>
        <w:rPr>
          <w:rFonts w:ascii="Arial" w:cs="Arial" w:eastAsia="Times New Roman" w:hAnsi="Arial"/>
          <w:sz w:val="24"/>
          <w:szCs w:val="24"/>
          <w:lang w:val="mn-MN"/>
        </w:rPr>
        <w:t>Монгол Улсын Их Хурлын гишүүн Н.Батбаяр 2016 оны 01 дүгээр сарын 13-ны өдөр Улсын Их Хуралд өргөн мэдүүлсэн Ард нийтийн санал асуулгын тухай хууль /шинэчилсэн найруулга/-ийн төслийн хэлэлцэх эсэх асуудлыг Улсын Их Хурал 2016 оны 01 дүгээр сарын 29-ний өдрийн хуралдаанаараа хэлэлцэж, анхны хэлэлцүүлэгт бэлтгүүлэхээр Төрийн байгуулалтын байнгын хороонд шилжүүлсэн билээ.</w:t>
      </w:r>
    </w:p>
    <w:p>
      <w:pPr>
        <w:pStyle w:val="style0"/>
        <w:ind w:firstLine="720" w:left="0" w:right="0"/>
        <w:jc w:val="both"/>
      </w:pPr>
      <w:r>
        <w:rPr>
          <w:rFonts w:ascii="Arial" w:cs="Arial" w:eastAsia="Times New Roman" w:hAnsi="Arial"/>
          <w:sz w:val="24"/>
          <w:szCs w:val="24"/>
          <w:lang w:val="mn-MN"/>
        </w:rPr>
        <w:t xml:space="preserve"> </w:t>
      </w:r>
    </w:p>
    <w:p>
      <w:pPr>
        <w:pStyle w:val="style0"/>
        <w:ind w:firstLine="720" w:left="0" w:right="0"/>
        <w:jc w:val="both"/>
      </w:pPr>
      <w:r>
        <w:rPr>
          <w:rFonts w:ascii="Arial" w:cs="Arial" w:hAnsi="Arial"/>
          <w:sz w:val="24"/>
          <w:szCs w:val="24"/>
          <w:lang w:val="mn-MN"/>
        </w:rPr>
        <w:t xml:space="preserve">Хуулийн төслийн анхны хэлэлцүүлгийг Төрийн байгуулалтын байнгын хороо 2016 оны 02 дугаар сарын 03-ны өдрийн хуралдаанаараа хийж, дараах санал, дүгнэлтийг нэгдсэн хуралдаанд танилцуулж байна. </w:t>
      </w:r>
    </w:p>
    <w:p>
      <w:pPr>
        <w:pStyle w:val="style0"/>
        <w:ind w:firstLine="720" w:left="0" w:right="0"/>
        <w:jc w:val="both"/>
      </w:pPr>
      <w:r>
        <w:rPr/>
      </w:r>
    </w:p>
    <w:p>
      <w:pPr>
        <w:pStyle w:val="style0"/>
        <w:ind w:firstLine="720" w:left="0" w:right="0"/>
        <w:jc w:val="both"/>
      </w:pPr>
      <w:r>
        <w:rPr>
          <w:rFonts w:ascii="Arial" w:cs="Arial" w:eastAsia="Times New Roman" w:hAnsi="Arial"/>
          <w:sz w:val="24"/>
          <w:szCs w:val="24"/>
          <w:lang w:val="mn-MN"/>
        </w:rPr>
        <w:t>Байнгын хорооны хуралдаанаар хэлэлцэж буй асуудалтай холбогдуулан Улсын Их Хурлын гишүүдээс хуулийн төслийн санал асуулгын журам, зохион байгуулалт, хугацаатай холбоотой зарим заалтыг Сонгуулийн тухай хуультай уялдуулах</w:t>
      </w:r>
      <w:r>
        <w:rPr>
          <w:rFonts w:ascii="Arial" w:cs="Arial" w:eastAsia="Times New Roman" w:hAnsi="Arial"/>
          <w:sz w:val="24"/>
          <w:szCs w:val="24"/>
        </w:rPr>
        <w:t xml:space="preserve">; </w:t>
      </w:r>
      <w:r>
        <w:rPr>
          <w:rFonts w:ascii="Arial" w:cs="Arial" w:eastAsia="Times New Roman" w:hAnsi="Arial"/>
          <w:sz w:val="24"/>
          <w:szCs w:val="24"/>
          <w:lang w:val="mn-MN"/>
        </w:rPr>
        <w:t>цахим хэлбэрээр санал асуулгыг явуулах болон сонгогч илээр саналаа өгөхтэй холбогдсон зохицуулалтыг төслөөс хасах</w:t>
      </w:r>
      <w:r>
        <w:rPr>
          <w:rFonts w:ascii="Arial" w:cs="Arial" w:eastAsia="Times New Roman" w:hAnsi="Arial"/>
          <w:sz w:val="24"/>
          <w:szCs w:val="24"/>
        </w:rPr>
        <w:t>;</w:t>
      </w:r>
      <w:r>
        <w:rPr>
          <w:rFonts w:ascii="Arial" w:cs="Arial" w:eastAsia="Times New Roman" w:hAnsi="Arial"/>
          <w:sz w:val="24"/>
          <w:szCs w:val="24"/>
          <w:lang w:val="mn-MN"/>
        </w:rPr>
        <w:t xml:space="preserve"> түүнчлэн хууль зүйн техникийн шинжтэй</w:t>
      </w:r>
      <w:r>
        <w:rPr>
          <w:rFonts w:ascii="Arial" w:cs="Arial" w:eastAsia="Times New Roman" w:hAnsi="Arial"/>
          <w:sz w:val="24"/>
          <w:szCs w:val="24"/>
        </w:rPr>
        <w:t xml:space="preserve"> </w:t>
      </w:r>
      <w:r>
        <w:rPr>
          <w:rFonts w:ascii="Arial" w:cs="Arial" w:eastAsia="Times New Roman" w:hAnsi="Arial"/>
          <w:sz w:val="24"/>
          <w:szCs w:val="24"/>
          <w:lang w:val="mn-MN"/>
        </w:rPr>
        <w:t>өөрчлөлт хийх талаар</w:t>
      </w:r>
      <w:r>
        <w:rPr>
          <w:rFonts w:ascii="Arial" w:cs="Arial" w:eastAsia="Times New Roman" w:hAnsi="Arial"/>
          <w:sz w:val="24"/>
          <w:szCs w:val="24"/>
        </w:rPr>
        <w:t xml:space="preserve"> </w:t>
      </w:r>
      <w:r>
        <w:rPr>
          <w:rFonts w:ascii="Arial" w:cs="Arial" w:eastAsia="Times New Roman" w:hAnsi="Arial"/>
          <w:sz w:val="24"/>
          <w:szCs w:val="24"/>
          <w:lang w:val="mn-MN"/>
        </w:rPr>
        <w:t>бусад</w:t>
      </w:r>
      <w:r>
        <w:rPr>
          <w:rFonts w:ascii="Arial" w:cs="Arial" w:eastAsia="Times New Roman" w:hAnsi="Arial"/>
          <w:sz w:val="24"/>
          <w:szCs w:val="24"/>
        </w:rPr>
        <w:t xml:space="preserve"> </w:t>
      </w:r>
      <w:r>
        <w:rPr>
          <w:rFonts w:ascii="Arial" w:cs="Arial" w:eastAsia="Times New Roman" w:hAnsi="Arial"/>
          <w:sz w:val="24"/>
          <w:szCs w:val="24"/>
          <w:lang w:val="mn-MN"/>
        </w:rPr>
        <w:t xml:space="preserve">зарчмын зөрүүтэй санал гаргасныг хуралдаанд оролцсон гишүүдийн олонхи дэмжсэн болно. </w:t>
      </w:r>
    </w:p>
    <w:p>
      <w:pPr>
        <w:pStyle w:val="style0"/>
        <w:ind w:firstLine="720" w:left="0" w:right="0"/>
        <w:jc w:val="both"/>
      </w:pPr>
      <w:r>
        <w:rPr/>
      </w:r>
    </w:p>
    <w:p>
      <w:pPr>
        <w:pStyle w:val="style0"/>
        <w:ind w:firstLine="720" w:left="0" w:right="0"/>
        <w:jc w:val="both"/>
      </w:pPr>
      <w:r>
        <w:rPr>
          <w:rFonts w:ascii="Arial" w:cs="Arial" w:eastAsia="Times New Roman" w:hAnsi="Arial"/>
          <w:sz w:val="24"/>
          <w:szCs w:val="24"/>
          <w:lang w:val="mn-MN"/>
        </w:rPr>
        <w:t>Улсын Их Хурлын гишүүдээс гаргасан зарчмын зөрүүтэй саналын томьёоллыг Та бүхэнд тараасан.</w:t>
      </w:r>
    </w:p>
    <w:p>
      <w:pPr>
        <w:pStyle w:val="style0"/>
        <w:ind w:firstLine="720" w:left="0" w:right="0"/>
        <w:jc w:val="both"/>
      </w:pPr>
      <w:r>
        <w:rPr/>
      </w:r>
    </w:p>
    <w:p>
      <w:pPr>
        <w:pStyle w:val="style0"/>
        <w:jc w:val="both"/>
      </w:pPr>
      <w:r>
        <w:rPr>
          <w:rFonts w:ascii="Arial" w:cs="Arial" w:eastAsia="Arial" w:hAnsi="Arial"/>
          <w:sz w:val="24"/>
          <w:szCs w:val="24"/>
          <w:lang w:val="mn-MN"/>
        </w:rPr>
        <w:t xml:space="preserve"> </w:t>
      </w:r>
      <w:r>
        <w:rPr>
          <w:rFonts w:ascii="Arial" w:cs="Arial" w:eastAsia="Arial" w:hAnsi="Arial"/>
          <w:sz w:val="24"/>
          <w:szCs w:val="24"/>
          <w:lang w:val="mn-MN"/>
        </w:rPr>
        <w:tab/>
      </w:r>
      <w:r>
        <w:rPr>
          <w:rFonts w:ascii="Arial" w:cs="Arial" w:eastAsia="Times New Roman" w:hAnsi="Arial"/>
          <w:sz w:val="24"/>
          <w:szCs w:val="24"/>
          <w:lang w:val="mn-MN"/>
        </w:rPr>
        <w:t>Улсын Их Хурлын эрхэм гишүүд ээ,</w:t>
      </w:r>
    </w:p>
    <w:p>
      <w:pPr>
        <w:pStyle w:val="style0"/>
        <w:jc w:val="both"/>
      </w:pPr>
      <w:r>
        <w:rPr/>
      </w:r>
    </w:p>
    <w:p>
      <w:pPr>
        <w:pStyle w:val="style0"/>
        <w:jc w:val="both"/>
      </w:pPr>
      <w:r>
        <w:rPr>
          <w:rFonts w:ascii="Arial" w:cs="Arial" w:eastAsia="Times New Roman" w:hAnsi="Arial"/>
          <w:sz w:val="24"/>
          <w:szCs w:val="24"/>
          <w:lang w:val="mn-MN"/>
        </w:rPr>
        <w:tab/>
        <w:t xml:space="preserve"> Ард нийтийн санал асуулгын тухай хууль /шинэчилсэн найруулга/-ийн төслийг анхны</w:t>
      </w:r>
      <w:r>
        <w:rPr>
          <w:rFonts w:ascii="Arial" w:cs="Arial" w:eastAsia="Times New Roman" w:hAnsi="Arial"/>
          <w:lang w:val="mn-MN"/>
        </w:rPr>
        <w:t xml:space="preserve"> хэлэлцүүлэгт бэлтгэсэн тухай Төрийн байгуулалтын байнгын хорооноос гаргасан санал, дүгнэлтийг хэлэлцэн шийдвэрлэж өгөхийг Та бүхнээс хүсье.</w:t>
      </w:r>
    </w:p>
    <w:p>
      <w:pPr>
        <w:pStyle w:val="style0"/>
        <w:jc w:val="both"/>
      </w:pPr>
      <w:r>
        <w:rPr/>
      </w:r>
    </w:p>
    <w:p>
      <w:pPr>
        <w:pStyle w:val="style0"/>
        <w:jc w:val="both"/>
      </w:pPr>
      <w:r>
        <w:rPr>
          <w:rFonts w:ascii="Arial" w:cs="Arial" w:eastAsia="Times New Roman" w:hAnsi="Arial"/>
          <w:lang w:val="mn-MN"/>
        </w:rPr>
        <w:tab/>
        <w:t>Анхаарал тавьсанд баярлалаа.</w:t>
      </w:r>
    </w:p>
    <w:p>
      <w:pPr>
        <w:pStyle w:val="style0"/>
        <w:jc w:val="both"/>
      </w:pPr>
      <w:r>
        <w:rPr/>
      </w:r>
    </w:p>
    <w:p>
      <w:pPr>
        <w:pStyle w:val="style0"/>
        <w:jc w:val="both"/>
      </w:pPr>
      <w:r>
        <w:rPr>
          <w:rFonts w:ascii="Arial" w:cs="Arial" w:eastAsia="Times New Roman" w:hAnsi="Arial"/>
          <w:bCs/>
          <w:lang w:val="mn-MN"/>
        </w:rPr>
        <w:tab/>
      </w:r>
      <w:r>
        <w:rPr>
          <w:rFonts w:ascii="Arial" w:cs="Arial" w:eastAsia="Times New Roman" w:hAnsi="Arial"/>
          <w:b/>
          <w:bCs/>
          <w:lang w:val="mn-MN"/>
        </w:rPr>
        <w:t>З.Энхболд</w:t>
      </w:r>
      <w:r>
        <w:rPr>
          <w:rFonts w:ascii="Arial" w:cs="Arial" w:eastAsia="Times New Roman" w:hAnsi="Arial"/>
          <w:bCs/>
          <w:lang w:val="mn-MN"/>
        </w:rPr>
        <w:t xml:space="preserve">: Байнгын хорооны санал, дүгнэлттэй холбогдуулан асуулттай гишүүд байна уу? Бат-Эрдэнэ гишүүнээр асуулт тасаллаа. Бямбацогт гишүүн асууя. </w:t>
      </w:r>
    </w:p>
    <w:p>
      <w:pPr>
        <w:pStyle w:val="style0"/>
        <w:jc w:val="both"/>
      </w:pPr>
      <w:r>
        <w:rPr/>
      </w:r>
    </w:p>
    <w:p>
      <w:pPr>
        <w:pStyle w:val="style0"/>
        <w:jc w:val="both"/>
      </w:pPr>
      <w:r>
        <w:rPr>
          <w:rFonts w:ascii="Arial" w:cs="Arial" w:eastAsia="Times New Roman" w:hAnsi="Arial"/>
          <w:bCs/>
          <w:lang w:val="mn-MN"/>
        </w:rPr>
        <w:tab/>
      </w:r>
      <w:r>
        <w:rPr>
          <w:rFonts w:ascii="Arial" w:cs="Arial" w:eastAsia="Times New Roman" w:hAnsi="Arial"/>
          <w:b/>
          <w:bCs/>
          <w:lang w:val="mn-MN"/>
        </w:rPr>
        <w:t>С.Бямбацогт</w:t>
      </w:r>
      <w:r>
        <w:rPr>
          <w:rFonts w:ascii="Arial" w:cs="Arial" w:eastAsia="Times New Roman" w:hAnsi="Arial"/>
          <w:bCs/>
          <w:lang w:val="mn-MN"/>
        </w:rPr>
        <w:t xml:space="preserve">: Баярлалаа. Ард нийтийн санал асуулгын тухай хуулийн төсөл хэлэлцэх нь дэмжигдээд явж байгаа. Анхны хэлэлцүүлгийн үед гарсан саналуудаас гар утсаар санал авах, цахимаар санал авах асуудлыг хассан гэж ойлголоо энэ зөв үү? </w:t>
      </w:r>
    </w:p>
    <w:p>
      <w:pPr>
        <w:pStyle w:val="style0"/>
        <w:jc w:val="both"/>
      </w:pPr>
      <w:r>
        <w:rPr/>
      </w:r>
    </w:p>
    <w:p>
      <w:pPr>
        <w:pStyle w:val="style0"/>
        <w:jc w:val="both"/>
      </w:pPr>
      <w:r>
        <w:rPr>
          <w:rFonts w:ascii="Arial" w:cs="Arial" w:eastAsia="Times New Roman" w:hAnsi="Arial"/>
          <w:bCs/>
          <w:lang w:val="mn-MN"/>
        </w:rPr>
        <w:tab/>
        <w:t>Хоёрдугаарт нь, өчигдөр би Байнгын хорооны хуралдааныг хальт харж байхад Ард нийтийн санал асуулгын тухай хууль баталчих юм бол үндсэндээ ард нийтийн санал асуулга явуулаад,  Үндсэн хуульд өөрчлөлт оруулах ёстой гэж үзэх юм бол Үндсэн хуулийн өөрчлөлтийг хөндөж болох юмаа.  Өөрчлөлтийг Улсын Их Хурал батлах ёстой гэсэн асуудал хууль санаачлагч хариулж байна билээ. Уг нь Үндсэн хуульд  ард нийтийн санал асуулга явуулах асуудлыг Улсын Их Хурлын гишүүдийн гуравны хоёр нь дэмжсэн тохиолдолд  Үндсэн хуулиндаа өөрчлөлт оруулах талаар ард нийтийн санал асуулга явуулж болно гээд заачихсан байгаа. Энэ талаасаа явах гээд байна уу? Эсхүл нөгөө талаас нь ард нийтийн санал асуулга явуулаад, ард нийтийн санал асуулгаар Үндсэн хуульд өөрчлөлт оруулна гээд хийчих юм бол Үндсэн хууль хамаагүй болоод шууд Улсын Их Хурал Үндсэн хуульд өөрчлөлт оруулах асуудлыг шууд оруулаад ирэх ийм цонх нээгдэх гээд байна уу?  Энэ дээр тодорхой хариулж өгөөч.</w:t>
      </w:r>
    </w:p>
    <w:p>
      <w:pPr>
        <w:pStyle w:val="style0"/>
        <w:jc w:val="both"/>
      </w:pPr>
      <w:r>
        <w:rPr/>
      </w:r>
    </w:p>
    <w:p>
      <w:pPr>
        <w:pStyle w:val="style0"/>
        <w:jc w:val="both"/>
      </w:pPr>
      <w:r>
        <w:rPr>
          <w:rFonts w:ascii="Arial" w:cs="Arial" w:eastAsia="Times New Roman" w:hAnsi="Arial"/>
          <w:bCs/>
          <w:lang w:val="mn-MN"/>
        </w:rPr>
        <w:tab/>
        <w:t>Өөрөөр хэлбэл бид  хаалгаар ороод, хаалгаар гардаг баймаар байдаг. Үндсэн хуульд өөрчлөлт оруулах асуудал Үндсэн хуульд өөрт нь Үндсэн хуульд өөрчлөлт оруулахын тулд  Улсын  Их Хурал гуравны хоёрынхоо  саналаар Ард нийтийн санал асуулга явуулах тухай шийдвэр гаргана гээд заачихсан байдаг. Үүнийг би бол хаалгаар ороод хаалгаар гарах гэж хэлж байгаа юм. Гэтэл ард  нийтийн санал асуулга явуулчхаад, үүгээр Үндсэн хуульд өөрчлөлт оруулах ёстой гэж үзсэн учраас Үндсэн хуулийн тэр гуравны хоёрын заалт хамаагүй, санал асуулга явуулсан. Тийм болохоор Үндсэн хуульд өөрчлөлт оруулъя гэдэг асуудлыг хөндөж болохоор болж байгаа юм бол би ойлгохгүй л болчхоод байна л даа. Тэгээд тооноор ороод, хаалгаар гарах асуудал тэнд оруулж ирэх гээд байгаа юм биш биз дээ. Ийм зүйл Төрийн байгуулалтын байнгын хороон дээр яригдаад, нэлээн маргаан дагуулаад байх шиг байсан. Үүнийг тайлбарлаж хариулж өгөөч.</w:t>
      </w:r>
    </w:p>
    <w:p>
      <w:pPr>
        <w:pStyle w:val="style0"/>
        <w:jc w:val="both"/>
      </w:pPr>
      <w:r>
        <w:rPr/>
      </w:r>
    </w:p>
    <w:p>
      <w:pPr>
        <w:pStyle w:val="style0"/>
        <w:jc w:val="both"/>
      </w:pPr>
      <w:r>
        <w:rPr>
          <w:rFonts w:ascii="Arial" w:cs="Arial" w:eastAsia="Times New Roman" w:hAnsi="Arial"/>
          <w:bCs/>
          <w:lang w:val="mn-MN"/>
        </w:rPr>
        <w:tab/>
      </w:r>
      <w:r>
        <w:rPr>
          <w:rFonts w:ascii="Arial" w:cs="Arial" w:eastAsia="Times New Roman" w:hAnsi="Arial"/>
          <w:b/>
          <w:bCs/>
          <w:lang w:val="mn-MN"/>
        </w:rPr>
        <w:t>З.Энхболд</w:t>
      </w:r>
      <w:r>
        <w:rPr>
          <w:rFonts w:ascii="Arial" w:cs="Arial" w:eastAsia="Times New Roman" w:hAnsi="Arial"/>
          <w:bCs/>
          <w:lang w:val="mn-MN"/>
        </w:rPr>
        <w:t>: Бакей дарга хаана байна вэ? Гончигдорж гишүүн дүгнэлт уншсанаараа хариулъя.</w:t>
      </w:r>
    </w:p>
    <w:p>
      <w:pPr>
        <w:pStyle w:val="style0"/>
        <w:jc w:val="both"/>
      </w:pPr>
      <w:r>
        <w:rPr/>
      </w:r>
    </w:p>
    <w:p>
      <w:pPr>
        <w:pStyle w:val="style0"/>
        <w:jc w:val="both"/>
      </w:pPr>
      <w:r>
        <w:rPr>
          <w:rFonts w:ascii="Arial" w:cs="Arial" w:eastAsia="Times New Roman" w:hAnsi="Arial"/>
          <w:bCs/>
          <w:lang w:val="mn-MN"/>
        </w:rPr>
        <w:tab/>
      </w:r>
      <w:r>
        <w:rPr>
          <w:rFonts w:ascii="Arial" w:cs="Arial" w:eastAsia="Times New Roman" w:hAnsi="Arial"/>
          <w:b/>
          <w:bCs/>
          <w:lang w:val="mn-MN"/>
        </w:rPr>
        <w:t>Р.Гончигдорж</w:t>
      </w:r>
      <w:r>
        <w:rPr>
          <w:rFonts w:ascii="Arial" w:cs="Arial" w:eastAsia="Times New Roman" w:hAnsi="Arial"/>
          <w:bCs/>
          <w:lang w:val="mn-MN"/>
        </w:rPr>
        <w:t xml:space="preserve">: Баярлалаа.  Энэ санал тараагдсан байгаа. Тийм учраас илээр санал хураах, мөн цахимаар санал хураах тэр асуудлууд хасагдахаар Байнгын хорооны эхний хэлэлцүүлгээр дэмжигдсэн байгаа. </w:t>
      </w:r>
    </w:p>
    <w:p>
      <w:pPr>
        <w:pStyle w:val="style0"/>
        <w:jc w:val="both"/>
      </w:pPr>
      <w:r>
        <w:rPr/>
      </w:r>
    </w:p>
    <w:p>
      <w:pPr>
        <w:pStyle w:val="style0"/>
        <w:jc w:val="both"/>
      </w:pPr>
      <w:r>
        <w:rPr>
          <w:rFonts w:ascii="Arial" w:cs="Arial" w:eastAsia="Times New Roman" w:hAnsi="Arial"/>
          <w:bCs/>
          <w:lang w:val="mn-MN"/>
        </w:rPr>
        <w:tab/>
        <w:t>Дараагийн асуудал бол Байнгын хороон дээр нэг асуудал яригдсан л даа Баярцогт гишүүн бас тодорхой байдлаар илэрхийлээд. Таны бодож байгаа, эерээгээр бодож байгаа тэр ойлголтоор бол  энд байгаа. Өөрөөр хэлбэл Үндсэн хуульд нэмэлт, өөрчлөлт хоёр янзаар оруулж болно. Нэг нь бол Улсын Их Хурал өөрөө нийт гишүүдийн дөрөвний гурвын  саналаар Үндсэн хуульд өөрчлөлт оруулж болно. Эсхүл Ард нийтийн санал асуулгаараа Үндсэн хуульдаа өөрчлөлт оруулж болно. Түүнээс Ард нийтийн санал асуулгаар Үндсэн хуульд өөрчлөлт оруулах уу гээд өөрчлөлт оруул гэхээр нь зэрэг ард түмэн шийдчихлээ  бид нар өөрчлөлт оруулъя гэдэг хэлбэрээр явагдахгүй. Тэр тохиолдолд тэртэй тэргүй бас адилхан дөрөвний гурваараа асуудал шийдэгддэг тийм хэлбэрээрээ байна.</w:t>
      </w:r>
    </w:p>
    <w:p>
      <w:pPr>
        <w:pStyle w:val="style0"/>
        <w:jc w:val="both"/>
      </w:pPr>
      <w:r>
        <w:rPr/>
      </w:r>
    </w:p>
    <w:p>
      <w:pPr>
        <w:pStyle w:val="style0"/>
        <w:jc w:val="both"/>
      </w:pPr>
      <w:r>
        <w:rPr>
          <w:rFonts w:ascii="Arial" w:cs="Arial" w:eastAsia="Times New Roman" w:hAnsi="Arial"/>
          <w:bCs/>
          <w:lang w:val="mn-MN"/>
        </w:rPr>
        <w:tab/>
      </w:r>
      <w:r>
        <w:rPr>
          <w:rFonts w:ascii="Arial" w:cs="Arial" w:eastAsia="Times New Roman" w:hAnsi="Arial"/>
          <w:b/>
          <w:bCs/>
          <w:lang w:val="mn-MN"/>
        </w:rPr>
        <w:t>З.Энхболд</w:t>
      </w:r>
      <w:r>
        <w:rPr>
          <w:rFonts w:ascii="Arial" w:cs="Arial" w:eastAsia="Times New Roman" w:hAnsi="Arial"/>
          <w:bCs/>
          <w:lang w:val="mn-MN"/>
        </w:rPr>
        <w:t>: Санал хураалт нь байгаа юм байна. Бат-Эрдэнэ гишүүн.</w:t>
      </w:r>
    </w:p>
    <w:p>
      <w:pPr>
        <w:pStyle w:val="style0"/>
        <w:jc w:val="both"/>
      </w:pPr>
      <w:r>
        <w:rPr/>
      </w:r>
    </w:p>
    <w:p>
      <w:pPr>
        <w:pStyle w:val="style0"/>
        <w:jc w:val="both"/>
      </w:pPr>
      <w:r>
        <w:rPr>
          <w:rFonts w:ascii="Arial" w:cs="Arial" w:eastAsia="Times New Roman" w:hAnsi="Arial"/>
          <w:bCs/>
          <w:lang w:val="mn-MN"/>
        </w:rPr>
        <w:tab/>
      </w:r>
      <w:r>
        <w:rPr>
          <w:rFonts w:ascii="Arial" w:cs="Arial" w:eastAsia="Times New Roman" w:hAnsi="Arial"/>
          <w:b/>
          <w:bCs/>
          <w:lang w:val="mn-MN"/>
        </w:rPr>
        <w:t>Б.Бат-Эрдэнэ</w:t>
      </w:r>
      <w:r>
        <w:rPr>
          <w:rFonts w:ascii="Arial" w:cs="Arial" w:eastAsia="Times New Roman" w:hAnsi="Arial"/>
          <w:bCs/>
          <w:lang w:val="mn-MN"/>
        </w:rPr>
        <w:t>: Би бол Бямбацогт гишүүнтэй ойролцоо тийм л асуулт асуух гээд байгаа юм. Одоо жишээ нь Улсын Их Хурал  дөрөвний гурваараа ард нийтийн санал асуулга явуулъя гэж гуравны хоёроороо санал асуулга явъя гэж ингэж шийдсэн тохиолдолд ямар ч хэлбэрийн санал асуулгыг явуулах юм байна гэж ингэж  ойлгож болох уу? Тэгэхдээ ойлгомжтой Үндсэн хууль юм уу? Эсхүл улс орны аюулгүй байдал, тусгаар тогтнолтой холбоотой томоохон тодорхой асуудлуудаар санал асуулга явуулах болж таарна. Тэр асуултыг л тодруулж асуух гээд байгаа юм. Хамгийн гол нь хэлэлцэх эсэхийг шийдэх тухай асуудал ярьж байхад би бас асууж байсан. Цахим хэлбэрээр санал аваад, утсаар юм уу? Мессэжээр энэ шийдлийн Засгийн газраас чинь явуулсан шүү дээ, тэр бол ард нийтийн санал асуулга гэж үзэхгүй. Гэхлээ гэхдээ ийм маягаар явуулах юм бол  энэ чинь буруу ийм зүйл болно гэсэн санаагаа илэрхийлж байсан. Тэгэхээр зэрэг сая Байнгын хороон дээр энэ асуудлыг хассан юм байна гэж ингэж ойлголоо.</w:t>
      </w:r>
    </w:p>
    <w:p>
      <w:pPr>
        <w:pStyle w:val="style0"/>
        <w:jc w:val="both"/>
      </w:pPr>
      <w:r>
        <w:rPr/>
      </w:r>
    </w:p>
    <w:p>
      <w:pPr>
        <w:pStyle w:val="style0"/>
        <w:jc w:val="both"/>
      </w:pPr>
      <w:r>
        <w:rPr>
          <w:rFonts w:ascii="Arial" w:cs="Arial" w:eastAsia="Times New Roman" w:hAnsi="Arial"/>
          <w:bCs/>
          <w:lang w:val="mn-MN"/>
        </w:rPr>
        <w:tab/>
      </w:r>
      <w:r>
        <w:rPr>
          <w:rFonts w:ascii="Arial" w:cs="Arial" w:eastAsia="Times New Roman" w:hAnsi="Arial"/>
          <w:b/>
          <w:bCs/>
          <w:lang w:val="mn-MN"/>
        </w:rPr>
        <w:t>З.Энхболд:</w:t>
      </w:r>
      <w:r>
        <w:rPr>
          <w:rFonts w:ascii="Arial" w:cs="Arial" w:eastAsia="Times New Roman" w:hAnsi="Arial"/>
          <w:bCs/>
          <w:lang w:val="mn-MN"/>
        </w:rPr>
        <w:t xml:space="preserve"> Гончигдорж гишүүн.</w:t>
      </w:r>
    </w:p>
    <w:p>
      <w:pPr>
        <w:pStyle w:val="style0"/>
        <w:jc w:val="both"/>
      </w:pPr>
      <w:r>
        <w:rPr/>
      </w:r>
    </w:p>
    <w:p>
      <w:pPr>
        <w:pStyle w:val="style0"/>
        <w:jc w:val="both"/>
      </w:pPr>
      <w:r>
        <w:rPr>
          <w:rFonts w:ascii="Arial" w:cs="Arial" w:eastAsia="Times New Roman" w:hAnsi="Arial"/>
          <w:bCs/>
          <w:lang w:val="mn-MN"/>
        </w:rPr>
        <w:tab/>
      </w:r>
      <w:r>
        <w:rPr>
          <w:rFonts w:ascii="Arial" w:cs="Arial" w:eastAsia="Times New Roman" w:hAnsi="Arial"/>
          <w:b/>
          <w:bCs/>
          <w:lang w:val="mn-MN"/>
        </w:rPr>
        <w:t>Р.Гончигдорж</w:t>
      </w:r>
      <w:r>
        <w:rPr>
          <w:rFonts w:ascii="Arial" w:cs="Arial" w:eastAsia="Times New Roman" w:hAnsi="Arial"/>
          <w:bCs/>
          <w:lang w:val="mn-MN"/>
        </w:rPr>
        <w:t>: Баярлалаа. Хууль санаачлагч дэлгэрүүлж хариулж болох байх гэж бодож байна. Тийм, тэр саналуудыг хасахаар, өөрөөр хэлбэл цахимаар явуулах. Тэр бол  ард нийтийн санал асуулгын хэлбэр юм.  Санал, сэтгэгдэл судлах тийм хэлбэрийн социологийн судалгааны арга хэлбэр байж болох юмаа гэж байгаа юм. Тэгээд энэ Үндсэн хуульд зааснаар ард нийтийн санал асуулга явуулъя гээд тэгээд энд ийм санал хураалт дээр байгаа З хүртэлх асуудлаар санал асуулга явуулж болно. Асуултын тоо болон асууж байгаа агуулгыг Улсын Их Хурал өөрөө тогтооно гэсэн ийм тодотгосон заалт болж орж ирж байгаа юм. Тэгээд гуравны хоёроор ард нийтийн санал асуулга яваад, ард нийтийн санал асуулгаар тухайн асуултад асуудлыг олонх нь дэмжсэн бол нийт сонгуулийн насны олонх нь оролцоод, олонх нь дэмжсэн бол уг асуудлыг шийдэгдсэнд тооцно гэдэг Үндсэн хуулийн заалтаар тэр нь өөрөө  болно. Энд бол улс орны гадаад, дотоод бодлого болон түүнчлэн Үндсэн хуулиндаа нэмэлт, өөрчлөлт оруулах асуудлыг Ард нийтийн санал асуулгаар шийдвэрлэж болно гээд тэгээд үүнтэй уялдуулаад, тэгээд энэ ард нийтийн санал асуулгын тухай хуулийн шинэчилсэн найруулгын гол санаа бол түрүүн энд ч дурьдлаа, Батбаяр гишүүн өөрийнхөө танилцуулгад дурьдаж байсан. Одоогийн сонгуулийн хуулиудтай нэлээн уялдуулах ёстой. Өөрөөр хэлбэл санал хураалт бол сонгуулийн нэг хэлбэр. Тийм учраас сонгуулийн хуулийн дэглэм журмууд, техник хэрэгсэл, бусад  олон юмтай уялдах ёстой. Сонгуультай давхцаж явж байгаа бол тэр санал явуулах зохион байгуулалт нь сонгуулийнхаа зохион байгуулалттай нэгдмэл байна.  Тусдаа явж байх юм бол өөрийн зохион байгуулалтын өөрөөр хэлбэл санал хураах хэсгүүдийг энэ хуулиар зохицуулсан сонгогчдын нийт тоотой уялдуулан зохион байгуулаад явна гэсэн ийм зохицуулалттай.</w:t>
      </w:r>
    </w:p>
    <w:p>
      <w:pPr>
        <w:pStyle w:val="style0"/>
        <w:jc w:val="both"/>
      </w:pPr>
      <w:r>
        <w:rPr/>
      </w:r>
    </w:p>
    <w:p>
      <w:pPr>
        <w:pStyle w:val="style0"/>
        <w:jc w:val="both"/>
      </w:pPr>
      <w:r>
        <w:rPr>
          <w:rFonts w:ascii="Arial" w:cs="Arial" w:eastAsia="Times New Roman" w:hAnsi="Arial"/>
          <w:bCs/>
          <w:lang w:val="mn-MN"/>
        </w:rPr>
        <w:tab/>
      </w:r>
      <w:r>
        <w:rPr>
          <w:rFonts w:ascii="Arial" w:cs="Arial" w:eastAsia="Times New Roman" w:hAnsi="Arial"/>
          <w:b/>
          <w:bCs/>
          <w:lang w:val="mn-MN"/>
        </w:rPr>
        <w:t>З.Энхболд</w:t>
      </w:r>
      <w:r>
        <w:rPr>
          <w:rFonts w:ascii="Arial" w:cs="Arial" w:eastAsia="Times New Roman" w:hAnsi="Arial"/>
          <w:bCs/>
          <w:lang w:val="mn-MN"/>
        </w:rPr>
        <w:t>: Гишүүд асуулт асууж дууслаа. Санал хураамаар байна.  Яасан их санал гаргасан юм бэ? Жижигхэн хуулин дээр. Яагаад З-аар хязгаарлаж байгаа юм бэ? З юмыг асууж болно. З юмыг асууж болно, 4 юмыг асууж болохгүй гэж шийдээгүй биз дээ?  Ер нь асуухаасаа айх хэрэггүй шүү дээ, Лүндээ гишүүн.  Тухайн асуудал дээрээ хэлээрэй.</w:t>
      </w:r>
    </w:p>
    <w:p>
      <w:pPr>
        <w:pStyle w:val="style0"/>
        <w:jc w:val="both"/>
      </w:pPr>
      <w:r>
        <w:rPr/>
      </w:r>
    </w:p>
    <w:p>
      <w:pPr>
        <w:pStyle w:val="style0"/>
        <w:jc w:val="both"/>
      </w:pPr>
      <w:r>
        <w:rPr>
          <w:rFonts w:ascii="Arial" w:cs="Arial" w:eastAsia="Times New Roman" w:hAnsi="Arial"/>
          <w:bCs/>
          <w:lang w:val="mn-MN"/>
        </w:rPr>
        <w:tab/>
        <w:t>4.3-ыг хасах гэдэг асуулт байна уу?  Би эхнээс нь уншъя.</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hAnsi="Arial"/>
          <w:lang w:val="mn-MN"/>
        </w:rPr>
        <w:tab/>
        <w:t>Төрийн байгуулалтын байнгын хорооны дэмжсэн саналаар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bCs/>
          <w:sz w:val="24"/>
          <w:szCs w:val="24"/>
          <w:lang w:val="mn-MN"/>
        </w:rPr>
        <w:tab/>
        <w:t xml:space="preserve">З.Энхболд: 1. </w:t>
      </w:r>
      <w:r>
        <w:rPr>
          <w:rFonts w:ascii="Arial" w:cs="Arial" w:eastAsia="Times New Roman" w:hAnsi="Arial"/>
          <w:b w:val="false"/>
          <w:bCs w:val="false"/>
          <w:sz w:val="24"/>
          <w:szCs w:val="24"/>
          <w:lang w:val="mn-MN"/>
        </w:rPr>
        <w:t>Улсын Их Хурлын гишүүн С.Баярцогт, Д.Лүндээжанцан нарын гаргасан,</w:t>
      </w:r>
      <w:r>
        <w:rPr>
          <w:rFonts w:ascii="Arial" w:cs="Arial" w:eastAsia="Times New Roman" w:hAnsi="Arial"/>
          <w:b/>
          <w:bCs/>
          <w:sz w:val="24"/>
          <w:szCs w:val="24"/>
          <w:lang w:val="mn-MN"/>
        </w:rPr>
        <w:t xml:space="preserve"> </w:t>
      </w:r>
      <w:r>
        <w:rPr>
          <w:rFonts w:ascii="Arial" w:cs="Arial" w:eastAsia="Times New Roman" w:hAnsi="Arial"/>
          <w:bCs/>
          <w:sz w:val="24"/>
          <w:szCs w:val="24"/>
          <w:lang w:val="mn-MN"/>
        </w:rPr>
        <w:t>Төслийн 4.3 дахь хэсгийг хасах.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Cs/>
          <w:sz w:val="24"/>
          <w:szCs w:val="24"/>
          <w:lang w:val="mn-MN"/>
        </w:rPr>
        <w:tab/>
        <w:t xml:space="preserve">Лүндээжанцан гишүүн саналаа тайлбарлах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Cs/>
          <w:sz w:val="24"/>
          <w:szCs w:val="24"/>
          <w:lang w:val="mn-MN"/>
        </w:rPr>
        <w:tab/>
      </w:r>
      <w:r>
        <w:rPr>
          <w:rFonts w:ascii="Arial" w:cs="Arial" w:eastAsia="Times New Roman" w:hAnsi="Arial"/>
          <w:b/>
          <w:bCs/>
          <w:sz w:val="24"/>
          <w:szCs w:val="24"/>
          <w:lang w:val="mn-MN"/>
        </w:rPr>
        <w:t>Д.Лүндээжанцан</w:t>
      </w:r>
      <w:r>
        <w:rPr>
          <w:rFonts w:ascii="Arial" w:cs="Arial" w:eastAsia="Times New Roman" w:hAnsi="Arial"/>
          <w:bCs/>
          <w:sz w:val="24"/>
          <w:szCs w:val="24"/>
          <w:lang w:val="mn-MN"/>
        </w:rPr>
        <w:t>: Энэ бол ингэж байгаа. Чуулганаар З удаа хэлэлцээд, шийдэж чадаагүй бол санал асуулга явуулна гэсэн нэг заалт байгаа юм. Үүнийг  хасаж байгаа юм. Улс орны дотоод, гадаад амьдралын асуудлаар санал асуулга явуулна гэдэг дотроо багтаж байгаа юм. Хэрвээ шаардлагатай гэж үзвэл. Тэгээд чуулган дээр хэлэлцээд болохгүй бол заавал санал асуулга уруу оруулна гээд бүх юмыг тэгж энд заагаад байх шаардлага байхгүй. Шаардлагатай гэж үзвэл оруулах эрх нь нээлттэй байгаа учраас, давхардсан учраас  хасахаар шийдсэн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Cs/>
          <w:sz w:val="24"/>
          <w:szCs w:val="24"/>
          <w:lang w:val="mn-MN"/>
        </w:rPr>
        <w:tab/>
      </w:r>
      <w:r>
        <w:rPr>
          <w:rFonts w:ascii="Arial" w:cs="Arial" w:eastAsia="Times New Roman" w:hAnsi="Arial"/>
          <w:b/>
          <w:bCs/>
          <w:sz w:val="24"/>
          <w:szCs w:val="24"/>
          <w:lang w:val="mn-MN"/>
        </w:rPr>
        <w:t>З.Энхболд:</w:t>
      </w:r>
      <w:r>
        <w:rPr>
          <w:rFonts w:ascii="Arial" w:cs="Arial" w:eastAsia="Times New Roman" w:hAnsi="Arial"/>
          <w:bCs/>
          <w:sz w:val="24"/>
          <w:szCs w:val="24"/>
          <w:lang w:val="mn-MN"/>
        </w:rPr>
        <w:t xml:space="preserve"> Саналыг </w:t>
      </w:r>
      <w:r>
        <w:rPr>
          <w:rFonts w:ascii="Arial" w:cs="Arial" w:eastAsia="Times New Roman" w:hAnsi="Arial"/>
          <w:b w:val="false"/>
          <w:bCs w:val="false"/>
          <w:sz w:val="24"/>
          <w:szCs w:val="24"/>
          <w:lang w:val="mn-MN"/>
        </w:rPr>
        <w:t>Улсын Их Хурлын гишүүн С.Баярцогт, Д.Лүндээжанцан нар гаргаж, Төрийн байгуулалтын байнгын хороо дэмжсэн байна. Санал хураах уу? Санал хураалт, 1 дүгээр саналыг дэмжье.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t>59 гишүүн оролцож,  47 зөвшөөрч,  79.7 хувийн саналаар  1 дүгээр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bCs/>
          <w:sz w:val="24"/>
          <w:szCs w:val="24"/>
          <w:lang w:val="mn-MN"/>
        </w:rPr>
        <w:tab/>
        <w:t>2.</w:t>
      </w:r>
      <w:r>
        <w:rPr>
          <w:rFonts w:ascii="Arial" w:cs="Arial" w:eastAsia="Times New Roman" w:hAnsi="Arial"/>
          <w:bCs/>
          <w:sz w:val="24"/>
          <w:szCs w:val="24"/>
          <w:lang w:val="mn-MN"/>
        </w:rPr>
        <w:t xml:space="preserve"> </w:t>
      </w:r>
      <w:r>
        <w:rPr>
          <w:rFonts w:ascii="Arial" w:cs="Arial" w:eastAsia="Times New Roman" w:hAnsi="Arial"/>
          <w:b w:val="false"/>
          <w:bCs w:val="false"/>
          <w:sz w:val="24"/>
          <w:szCs w:val="24"/>
          <w:lang w:val="mn-MN"/>
        </w:rPr>
        <w:t xml:space="preserve"> Санал гаргасан: Улсын Их Хурлын гишүүн  С.Баярцогт, Р.Гончигдорж, Г.Уянга, Н.Энхболд нарын гаргасан, </w:t>
      </w:r>
      <w:r>
        <w:rPr>
          <w:rFonts w:ascii="Arial" w:cs="Arial" w:eastAsia="Times New Roman" w:hAnsi="Arial"/>
          <w:bCs/>
          <w:sz w:val="24"/>
          <w:szCs w:val="24"/>
          <w:lang w:val="mn-MN"/>
        </w:rPr>
        <w:t xml:space="preserve">Төслийн 4.4 дэх хэсгийн </w:t>
      </w:r>
      <w:r>
        <w:rPr>
          <w:rFonts w:ascii="Arial" w:cs="Arial" w:hAnsi="Arial"/>
          <w:sz w:val="24"/>
          <w:szCs w:val="24"/>
          <w:lang w:val="mn-MN"/>
        </w:rPr>
        <w:t>“санал асуулга явуулах асуулгын тоо” гэснийг “санал асуулгыг нэг удаад 3-аас дээшгүй асуудлаар явуулах бөгөөд санал асуулга явуулах асуултын тоо”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Асуулттай хүн байна уу?  Асуудал гэдэг чинь сэдэв юм байна тийм үү? Тэгэхээр арай өөр асуулт гэдэг үгтэйгээ ойролцоо үгээр хэлэх хэрэг байгаа юм уу? Асуудал гэдэг үг чинь асуулт гэдэг үгтэйгээ ойрхон байгаа учраас толгой эргүүлээд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2 дугаар саналыг дэмжье гэдгээр санал хураая. Санал хураалт. </w:t>
      </w:r>
    </w:p>
    <w:p>
      <w:pPr>
        <w:pStyle w:val="style0"/>
        <w:spacing w:after="0" w:before="0" w:line="100" w:lineRule="atLeast"/>
        <w:contextualSpacing w:val="false"/>
        <w:jc w:val="both"/>
      </w:pPr>
      <w:r>
        <w:rPr>
          <w:rFonts w:ascii="Arial" w:cs="Arial" w:eastAsia="Times New Roman" w:hAnsi="Arial"/>
          <w:b/>
          <w:bCs/>
          <w:sz w:val="24"/>
          <w:szCs w:val="24"/>
          <w:lang w:val="mn-MN"/>
        </w:rPr>
        <w:tab/>
      </w:r>
    </w:p>
    <w:p>
      <w:pPr>
        <w:pStyle w:val="style0"/>
        <w:spacing w:after="0" w:before="0" w:line="100" w:lineRule="atLeast"/>
        <w:contextualSpacing w:val="false"/>
        <w:jc w:val="both"/>
      </w:pPr>
      <w:r>
        <w:rPr>
          <w:rFonts w:ascii="Arial" w:cs="Arial" w:eastAsia="Times New Roman" w:hAnsi="Arial"/>
          <w:b/>
          <w:bCs/>
          <w:sz w:val="24"/>
          <w:szCs w:val="24"/>
          <w:lang w:val="mn-MN"/>
        </w:rPr>
        <w:tab/>
      </w:r>
      <w:r>
        <w:rPr>
          <w:rFonts w:ascii="Arial" w:cs="Arial" w:eastAsia="Times New Roman" w:hAnsi="Arial"/>
          <w:b w:val="false"/>
          <w:bCs w:val="false"/>
          <w:sz w:val="24"/>
          <w:szCs w:val="24"/>
          <w:lang w:val="mn-MN"/>
        </w:rPr>
        <w:t>61 гишүүн оролцож,  52 зөвшөөрч,  85.2 хувийн саналаар  2 дугаар санал дэмжигдлээ.</w:t>
      </w:r>
      <w:r>
        <w:rPr>
          <w:rFonts w:ascii="Arial" w:cs="Arial" w:eastAsia="Times New Roman" w:hAnsi="Arial"/>
          <w:b/>
          <w:bCs/>
          <w:sz w:val="24"/>
          <w:szCs w:val="24"/>
          <w:lang w:val="mn-MN"/>
        </w:rPr>
        <w:tab/>
        <w:tab/>
        <w:tab/>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sz w:val="24"/>
          <w:szCs w:val="24"/>
          <w:lang w:val="mn-MN"/>
        </w:rPr>
        <w:tab/>
        <w:t xml:space="preserve">3. </w:t>
      </w:r>
      <w:r>
        <w:rPr>
          <w:rFonts w:ascii="Arial" w:cs="Arial" w:hAnsi="Arial"/>
          <w:b w:val="false"/>
          <w:bCs w:val="false"/>
          <w:sz w:val="24"/>
          <w:szCs w:val="24"/>
          <w:lang w:val="mn-MN"/>
        </w:rPr>
        <w:t>Улсын Их Хурлын гишүүн Д.Лүндээжанцангийн гаргасан,</w:t>
      </w:r>
      <w:r>
        <w:rPr>
          <w:rFonts w:ascii="Arial" w:cs="Arial" w:hAnsi="Arial"/>
          <w:b/>
          <w:sz w:val="24"/>
          <w:szCs w:val="24"/>
          <w:lang w:val="mn-MN"/>
        </w:rPr>
        <w:t xml:space="preserve"> </w:t>
      </w:r>
      <w:r>
        <w:rPr>
          <w:rFonts w:ascii="Arial" w:cs="Arial" w:hAnsi="Arial"/>
          <w:sz w:val="24"/>
          <w:szCs w:val="24"/>
          <w:lang w:val="mn-MN"/>
        </w:rPr>
        <w:t>Төслийн 6.4 дэх хэсгийг хасах, төслийн 3.7 дахь хэсгийг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“3.7.Сонгогч саналаа нууцаар гаргана.”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bCs/>
          <w:sz w:val="24"/>
          <w:szCs w:val="24"/>
          <w:lang w:val="mn-MN"/>
        </w:rPr>
        <w:tab/>
      </w:r>
      <w:r>
        <w:rPr>
          <w:rFonts w:ascii="Arial" w:cs="Arial" w:eastAsia="Times New Roman" w:hAnsi="Arial"/>
          <w:b w:val="false"/>
          <w:bCs w:val="false"/>
          <w:sz w:val="24"/>
          <w:szCs w:val="24"/>
          <w:lang w:val="mn-MN"/>
        </w:rPr>
        <w:t>Илээр саналаа гаргаж болдог асуудлууд бас байгаа шүү дээ. Заавал нууцлах ямар хэрэг байгаа юм бэ? Сумандаа сургууль баръя гэдэг асуулгыг заавал. Санал гаргасан гишүүн Лүндээжанцан.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r>
      <w:r>
        <w:rPr>
          <w:rFonts w:ascii="Arial" w:cs="Arial" w:eastAsia="Times New Roman" w:hAnsi="Arial"/>
          <w:b/>
          <w:bCs/>
          <w:sz w:val="24"/>
          <w:szCs w:val="24"/>
          <w:lang w:val="mn-MN"/>
        </w:rPr>
        <w:t>Д.Лүндээжанцан</w:t>
      </w:r>
      <w:r>
        <w:rPr>
          <w:rFonts w:ascii="Arial" w:cs="Arial" w:eastAsia="Times New Roman" w:hAnsi="Arial"/>
          <w:b w:val="false"/>
          <w:bCs w:val="false"/>
          <w:sz w:val="24"/>
          <w:szCs w:val="24"/>
          <w:lang w:val="mn-MN"/>
        </w:rPr>
        <w:t xml:space="preserve">: Ард нийтийн санал асуулга бол өчигдөр Байнгын хороон дээр нэлээн сайн ярьсан. Улс орны дотоод, гадаад амьдралын асуудлаар амин чухал, тулгамдсан, Улсын Их Хурал шийдэж чадахгүй байгаа ч юм уу? Ард түмнээсээ заавал асуух шаардлагатай тийм  томоохон асуудлаар л санал асуулга явуулна уу гэхээс биш, юм болгоноор санал асуухгүй. Шууд ардчиллын тэр хэлбэрүүдийг орон нутагтаа цахимаараа байна уу?  Янз бүрийн хэлбэрээр хэрэгжүүлэх боломж нь нээлттэй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t xml:space="preserve">Харин ингэж байгаа. Төрийн дээд шатанд ялангуяа Улсын Их Хурал дээр санал хураах нээлттэй байх ёстой. Ард түмний төлөөлөгчдийн өгч байгаа санал олон түмэнд нээлттэй, ил тод. Биднийг төлөөлж байгаа Их Хурлын гишүүд, төрийн түшээд маань ямар байр суурьтай байгаа вэ гэдэг нь ёстой хамгийн ил тод байх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t>Ард нийтийн санал асуулгад иргэд оролцоод саналаа өгөхдөө тэр нь бол хэний ч хамааралгүй нөлөөнд орохгүйгээр саналаа нууцаар гаргах ёстой. Ингэж байж сая ардчиллын зарчим, нөгөө талаар  тэр ард нийтийн санал, асуулгын утга учир, агуулга нь хэрэгжинэ гэж ингэж үзэж байгаа юм. Жишээ нь тодорхой том  эдийн засгийн асуудлаар санал асуулга явуулах болоход гаднын нөлөө ороод, лобби ч байдаг юм уу? Янз бүрийн байдлаар гаднын нөлөө ороход тэр ил санал хураалт хураалгахаар чинь тэр нь барьцаалагдсан байдал нь гарах учраас тэр иргэн хүн  саналаа өөрөө чөлөөтэй, хэний ч дарамтгүйгээр өгөх боломж нь нээгдэж байгаа юм. Тэгэхээр ард нийтийн санал асуулга, Улсын Их Хурлын сонгууль, бүх шатны сонгууль нууц,  саналаа нууцаар гаргана.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t>Харин ард түмний элч төлөөлөгч, Их Хурлын гишүүдийн санал бол ил тод байх ёстой. Зарим нэг хуулиар онцгойлон заагаагүйгээс бусад тохиолдолд ил байна гэдэг энэ зарчим бол маш зөв зарчим гэж ингэж үзсэн. Тэгээд нууцаар гаргах заалтыг оруулъя. Ил гэдгийг нь хасъя гэдэг ийм санал бараг консенсусаар дэмжигдсэн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bCs/>
          <w:sz w:val="24"/>
          <w:szCs w:val="24"/>
          <w:lang w:val="mn-MN"/>
        </w:rPr>
        <w:tab/>
        <w:t xml:space="preserve">З.Энхболд: </w:t>
      </w:r>
      <w:r>
        <w:rPr>
          <w:rFonts w:ascii="Arial" w:cs="Arial" w:eastAsia="Times New Roman" w:hAnsi="Arial"/>
          <w:b w:val="false"/>
          <w:bCs w:val="false"/>
          <w:sz w:val="24"/>
          <w:szCs w:val="24"/>
          <w:lang w:val="mn-MN"/>
        </w:rPr>
        <w:t xml:space="preserve"> З дугаар санал санал хураая. Дэмжье гэдгээр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t>60 гишүүн оролцож,  50 зөвшөөрч,  83.3 хувийн саналаар  3 дугаар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sz w:val="24"/>
          <w:szCs w:val="24"/>
          <w:lang w:val="mn-MN"/>
        </w:rPr>
        <w:tab/>
        <w:t xml:space="preserve">4. </w:t>
      </w:r>
      <w:r>
        <w:rPr>
          <w:rFonts w:ascii="Arial" w:cs="Arial" w:hAnsi="Arial"/>
          <w:b w:val="false"/>
          <w:bCs w:val="false"/>
          <w:sz w:val="24"/>
          <w:szCs w:val="24"/>
          <w:lang w:val="mn-MN"/>
        </w:rPr>
        <w:t xml:space="preserve">Улсын Их Хурлын гишүүн Г.Уянга, Д.Лүндээжанцан нарын гаргасан, </w:t>
      </w:r>
      <w:r>
        <w:rPr>
          <w:rFonts w:ascii="Arial" w:cs="Arial" w:hAnsi="Arial"/>
          <w:sz w:val="24"/>
          <w:szCs w:val="24"/>
          <w:lang w:val="mn-MN"/>
        </w:rPr>
        <w:t>Төслийн 6.5, 6.6 дахь хэсгийг хасах.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Юу хасаж байгаа юм бэ?  Ил алга болохоор дагаж алга болохгүй бол болохгүй байгаа юм байна, тийм үү? Тэгвэл түүнд зориулсан бас нэг хууль гаргахгүй бол болохгүй юм байна шүү дээ, тусдаа хууль тийм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4 дүгээр саналыг дэмжье гэдгээр санал хураалт явуулъя. Санал хураалт.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60</w:t>
      </w:r>
      <w:r>
        <w:rPr>
          <w:rFonts w:ascii="Arial" w:cs="Arial" w:eastAsia="Times New Roman" w:hAnsi="Arial"/>
          <w:b w:val="false"/>
          <w:bCs w:val="false"/>
          <w:sz w:val="24"/>
          <w:szCs w:val="24"/>
          <w:lang w:val="mn-MN"/>
        </w:rPr>
        <w:t xml:space="preserve"> гишүүн оролцож,  50 зөвшөөрч,  83.3 хувийн саналаар  4 дүгээр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sz w:val="24"/>
          <w:szCs w:val="24"/>
          <w:lang w:val="mn-MN"/>
        </w:rPr>
        <w:tab/>
        <w:t xml:space="preserve">5. </w:t>
      </w:r>
      <w:r>
        <w:rPr>
          <w:rFonts w:ascii="Arial" w:cs="Arial" w:hAnsi="Arial"/>
          <w:b w:val="false"/>
          <w:bCs w:val="false"/>
          <w:sz w:val="24"/>
          <w:szCs w:val="24"/>
          <w:lang w:val="mn-MN"/>
        </w:rPr>
        <w:t xml:space="preserve">Улсын Их Хурлын гишүүн Д.Лүндээжанцангийн гаргасан, </w:t>
      </w:r>
      <w:r>
        <w:rPr>
          <w:rFonts w:ascii="Arial" w:cs="Arial" w:hAnsi="Arial"/>
          <w:sz w:val="24"/>
          <w:szCs w:val="24"/>
          <w:lang w:val="mn-MN"/>
        </w:rPr>
        <w:t>Төслийн 7.1 дэх хэсгийн “14-өөс 30” гэснийг “21-ээс 45”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Лүндээжанцан гишүүн бараг ажлын хэсэг шиг яасан олон санал гаргасан юм бэ? Хоног, хугацаагаа нэмж байгаа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5 дугаар саналыг дэмжье гэдгээр санал хураая. Санал хураалт.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61</w:t>
      </w:r>
      <w:r>
        <w:rPr>
          <w:rFonts w:ascii="Arial" w:cs="Arial" w:eastAsia="Times New Roman" w:hAnsi="Arial"/>
          <w:b w:val="false"/>
          <w:bCs w:val="false"/>
          <w:sz w:val="24"/>
          <w:szCs w:val="24"/>
          <w:lang w:val="mn-MN"/>
        </w:rPr>
        <w:t xml:space="preserve"> гишүүн оролцож,  50 зөвшөөрч,  82.0 хувийн саналаар  5 дугаар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sz w:val="24"/>
          <w:szCs w:val="24"/>
          <w:lang w:val="mn-MN"/>
        </w:rPr>
        <w:tab/>
        <w:t xml:space="preserve">6. </w:t>
      </w:r>
      <w:r>
        <w:rPr>
          <w:rFonts w:ascii="Arial" w:cs="Arial" w:hAnsi="Arial"/>
          <w:b w:val="false"/>
          <w:bCs w:val="false"/>
          <w:sz w:val="24"/>
          <w:szCs w:val="24"/>
          <w:lang w:val="mn-MN"/>
        </w:rPr>
        <w:t xml:space="preserve">Улсын Их Хурлын гишүүн С.Баярцогтын гаргасан, </w:t>
      </w:r>
      <w:r>
        <w:rPr>
          <w:rFonts w:ascii="Arial" w:cs="Arial" w:hAnsi="Arial"/>
          <w:sz w:val="24"/>
          <w:szCs w:val="24"/>
          <w:lang w:val="mn-MN"/>
        </w:rPr>
        <w:t>Төсөлд доор дурдсан агуулга бүхий 7.7 дахь хэсэг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“7.7.Санал асуулгыг Улсын Их Хурлын сонгууль, Ерөнхийлөгчийн болон иргэдийн Төлөөлөгчдийн хурлын сонгуультай хамтатган явуулах бол Сонгуулийн тухай хуульд заасны дагуу санал асуулгын санал авах өдрөөс 65-аас доошгүй хоногийн өмнө товлон зарлана”.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6 дугаар саналыг дэмжье гэдгээр санал хураалт.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bCs/>
          <w:sz w:val="24"/>
          <w:szCs w:val="24"/>
          <w:lang w:val="mn-MN"/>
        </w:rPr>
        <w:tab/>
      </w:r>
      <w:r>
        <w:rPr>
          <w:rFonts w:ascii="Arial" w:cs="Arial" w:eastAsia="Times New Roman" w:hAnsi="Arial"/>
          <w:b w:val="false"/>
          <w:bCs w:val="false"/>
          <w:sz w:val="24"/>
          <w:szCs w:val="24"/>
          <w:lang w:val="mn-MN"/>
        </w:rPr>
        <w:t>61</w:t>
      </w:r>
      <w:r>
        <w:rPr>
          <w:rFonts w:ascii="Arial" w:cs="Arial" w:eastAsia="Times New Roman" w:hAnsi="Arial"/>
          <w:b/>
          <w:bCs/>
          <w:sz w:val="24"/>
          <w:szCs w:val="24"/>
          <w:lang w:val="mn-MN"/>
        </w:rPr>
        <w:t xml:space="preserve"> </w:t>
      </w:r>
      <w:r>
        <w:rPr>
          <w:rFonts w:ascii="Arial" w:cs="Arial" w:eastAsia="Times New Roman" w:hAnsi="Arial"/>
          <w:b w:val="false"/>
          <w:bCs w:val="false"/>
          <w:sz w:val="24"/>
          <w:szCs w:val="24"/>
          <w:lang w:val="mn-MN"/>
        </w:rPr>
        <w:t>гишүүн оролцож,  49 зөвшөөрч,  80.3 хувийн саналаар  6 дугаар  санал дэмжигдлээ.</w:t>
      </w:r>
      <w:r>
        <w:rPr>
          <w:rFonts w:ascii="Arial" w:cs="Arial" w:eastAsia="Times New Roman" w:hAnsi="Arial"/>
          <w:b/>
          <w:bCs/>
          <w:sz w:val="24"/>
          <w:szCs w:val="24"/>
          <w:lang w:val="mn-MN"/>
        </w:rPr>
        <w:tab/>
        <w:tab/>
        <w:tab/>
        <w:tab/>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sz w:val="24"/>
          <w:szCs w:val="24"/>
          <w:lang w:val="mn-MN"/>
        </w:rPr>
        <w:tab/>
        <w:t xml:space="preserve">7. </w:t>
      </w:r>
      <w:r>
        <w:rPr>
          <w:rFonts w:ascii="Arial" w:cs="Arial" w:hAnsi="Arial"/>
          <w:b w:val="false"/>
          <w:bCs w:val="false"/>
          <w:sz w:val="24"/>
          <w:szCs w:val="24"/>
          <w:lang w:val="mn-MN"/>
        </w:rPr>
        <w:t xml:space="preserve">Улсын Их Хурлын гишүүн С.Баярцогтын гаргасан, </w:t>
      </w:r>
      <w:r>
        <w:rPr>
          <w:rFonts w:ascii="Arial" w:cs="Arial" w:hAnsi="Arial"/>
          <w:sz w:val="24"/>
          <w:szCs w:val="24"/>
          <w:lang w:val="mn-MN"/>
        </w:rPr>
        <w:t>Төслийн 10.4, 10.5, 11.2, 19.10 дахь хэсэгт заасан “нэн даруй” гэснийг “5 хоногт”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61</w:t>
      </w:r>
      <w:r>
        <w:rPr>
          <w:rFonts w:ascii="Arial" w:cs="Arial" w:eastAsia="Times New Roman" w:hAnsi="Arial"/>
          <w:b w:val="false"/>
          <w:bCs w:val="false"/>
          <w:sz w:val="24"/>
          <w:szCs w:val="24"/>
          <w:lang w:val="mn-MN"/>
        </w:rPr>
        <w:t xml:space="preserve"> гишүүн оролцож,  46 зөвшөөрч,  75.4 хувийн саналаар  7 дугаар  санал дэмжигдлээ.</w:t>
      </w:r>
    </w:p>
    <w:p>
      <w:pPr>
        <w:pStyle w:val="style0"/>
        <w:spacing w:after="0" w:before="0" w:line="100" w:lineRule="atLeast"/>
        <w:contextualSpacing w:val="false"/>
        <w:jc w:val="both"/>
      </w:pPr>
      <w:r>
        <w:rPr>
          <w:rFonts w:ascii="Arial" w:cs="Arial" w:hAnsi="Arial"/>
          <w:sz w:val="24"/>
          <w:szCs w:val="24"/>
          <w:lang w:val="mn-MN"/>
        </w:rPr>
        <w:t xml:space="preserve">  </w:t>
      </w:r>
      <w:r>
        <w:rPr>
          <w:rFonts w:ascii="Arial" w:cs="Arial" w:hAnsi="Arial"/>
          <w:sz w:val="24"/>
          <w:szCs w:val="24"/>
          <w:lang w:val="mn-MN"/>
        </w:rPr>
        <w:tab/>
        <w:tab/>
        <w:tab/>
        <w:tab/>
        <w:tab/>
        <w:tab/>
      </w:r>
      <w:r>
        <w:rPr>
          <w:rFonts w:ascii="Arial" w:cs="Arial" w:eastAsia="Times New Roman" w:hAnsi="Arial"/>
          <w:b/>
          <w:bCs/>
          <w:sz w:val="24"/>
          <w:szCs w:val="24"/>
          <w:lang w:val="mn-MN"/>
        </w:rPr>
        <w:t xml:space="preserve"> </w:t>
      </w:r>
    </w:p>
    <w:p>
      <w:pPr>
        <w:pStyle w:val="style0"/>
        <w:spacing w:after="0" w:before="0" w:line="100" w:lineRule="atLeast"/>
        <w:contextualSpacing w:val="false"/>
        <w:jc w:val="both"/>
      </w:pPr>
      <w:r>
        <w:rPr>
          <w:rFonts w:ascii="Arial" w:cs="Arial" w:hAnsi="Arial"/>
          <w:b/>
          <w:sz w:val="24"/>
          <w:szCs w:val="24"/>
          <w:lang w:val="mn-MN"/>
        </w:rPr>
        <w:tab/>
        <w:t xml:space="preserve">8. </w:t>
      </w:r>
      <w:r>
        <w:rPr>
          <w:rFonts w:ascii="Arial" w:cs="Arial" w:hAnsi="Arial"/>
          <w:b w:val="false"/>
          <w:bCs w:val="false"/>
          <w:sz w:val="24"/>
          <w:szCs w:val="24"/>
          <w:lang w:val="mn-MN"/>
        </w:rPr>
        <w:t xml:space="preserve">Улсын Их Хурлын гишүүн С.Баярцогтын гаргасан, </w:t>
      </w:r>
      <w:r>
        <w:rPr>
          <w:rFonts w:ascii="Arial" w:cs="Arial" w:hAnsi="Arial"/>
          <w:b/>
          <w:sz w:val="24"/>
          <w:szCs w:val="24"/>
          <w:lang w:val="mn-MN"/>
        </w:rPr>
        <w:t xml:space="preserve"> </w:t>
      </w:r>
      <w:r>
        <w:rPr>
          <w:rFonts w:ascii="Arial" w:cs="Arial" w:hAnsi="Arial"/>
          <w:sz w:val="24"/>
          <w:szCs w:val="24"/>
          <w:lang w:val="mn-MN"/>
        </w:rPr>
        <w:t>Төсөлд доор дурдсан агуулга бүхий 11.3 дахь хэсэг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“11.3.Санал асуулгыг Улсын Их Хурлын сонгууль, Ерөнхийлөгчийн сонгуультай хамт явуулах бол Сонгуулийн тухай хуульд заасны дагуу байгуулагдсан сонгуулийн байгууллага эрхлэн явуулна.”</w:t>
      </w:r>
    </w:p>
    <w:p>
      <w:pPr>
        <w:pStyle w:val="style0"/>
        <w:spacing w:after="0" w:before="0" w:line="100" w:lineRule="atLeast"/>
        <w:contextualSpacing w:val="false"/>
        <w:jc w:val="both"/>
      </w:pPr>
      <w:r>
        <w:rPr>
          <w:rFonts w:ascii="Arial" w:cs="Arial" w:eastAsia="Times New Roman" w:hAnsi="Arial"/>
          <w:b/>
          <w:bCs/>
          <w:sz w:val="24"/>
          <w:szCs w:val="24"/>
          <w:lang w:val="mn-MN"/>
        </w:rPr>
        <w:tab/>
        <w:tab/>
        <w:tab/>
      </w:r>
    </w:p>
    <w:p>
      <w:pPr>
        <w:pStyle w:val="style0"/>
        <w:spacing w:after="0" w:before="0" w:line="100" w:lineRule="atLeast"/>
        <w:contextualSpacing w:val="false"/>
        <w:jc w:val="both"/>
      </w:pPr>
      <w:r>
        <w:rPr>
          <w:rFonts w:ascii="Arial" w:cs="Arial" w:eastAsia="Times New Roman" w:hAnsi="Arial"/>
          <w:b/>
          <w:bCs/>
          <w:sz w:val="24"/>
          <w:szCs w:val="24"/>
          <w:lang w:val="mn-MN"/>
        </w:rPr>
        <w:tab/>
      </w:r>
      <w:r>
        <w:rPr>
          <w:rFonts w:ascii="Arial" w:cs="Arial" w:eastAsia="Times New Roman" w:hAnsi="Arial"/>
          <w:b w:val="false"/>
          <w:bCs w:val="false"/>
          <w:sz w:val="24"/>
          <w:szCs w:val="24"/>
          <w:lang w:val="mn-MN"/>
        </w:rPr>
        <w:t>61 гишүүн оролцож,  48 зөвшөөрч,  78.7 хувийн саналаар  8 дугаар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sz w:val="24"/>
          <w:szCs w:val="24"/>
          <w:lang w:val="mn-MN"/>
        </w:rPr>
        <w:tab/>
        <w:t xml:space="preserve">9. </w:t>
      </w:r>
      <w:r>
        <w:rPr>
          <w:rFonts w:ascii="Arial" w:cs="Arial" w:hAnsi="Arial"/>
          <w:b w:val="false"/>
          <w:bCs w:val="false"/>
          <w:sz w:val="24"/>
          <w:szCs w:val="24"/>
          <w:lang w:val="mn-MN"/>
        </w:rPr>
        <w:t>Улсын Их Хурлын гишүүн А.Бакейн гаргасан,</w:t>
      </w:r>
      <w:r>
        <w:rPr>
          <w:rFonts w:ascii="Arial" w:cs="Arial" w:hAnsi="Arial"/>
          <w:b/>
          <w:sz w:val="24"/>
          <w:szCs w:val="24"/>
          <w:lang w:val="mn-MN"/>
        </w:rPr>
        <w:t xml:space="preserve"> </w:t>
      </w:r>
      <w:r>
        <w:rPr>
          <w:rFonts w:ascii="Arial" w:cs="Arial" w:hAnsi="Arial"/>
          <w:sz w:val="24"/>
          <w:szCs w:val="24"/>
          <w:lang w:val="mn-MN"/>
        </w:rPr>
        <w:t>Монгол Улсын Үндсэн хуульд нэмэлт, өөрчлөлт оруулах журмын тухай хуулийн 17.12 дахь хэсгийн “25 дугаар зүйл, 26 дугаар зүйлийн 3, 6 дахь хэсэгт заасан” гэснийг “21 дүгээр зүйлд заасан” гэж өөрчлөх саналыг дэмжье гэсэн санал хураалт явуулъя.</w:t>
      </w:r>
    </w:p>
    <w:p>
      <w:pPr>
        <w:pStyle w:val="style0"/>
        <w:spacing w:after="0" w:before="0" w:line="100" w:lineRule="atLeast"/>
        <w:contextualSpacing w:val="false"/>
      </w:pPr>
      <w:r>
        <w:rPr>
          <w:rFonts w:ascii="Arial" w:cs="Arial" w:eastAsia="Times New Roman" w:hAnsi="Arial"/>
          <w:b/>
          <w:bCs/>
          <w:sz w:val="24"/>
          <w:szCs w:val="24"/>
          <w:lang w:val="mn-MN"/>
        </w:rPr>
        <w:tab/>
        <w:tab/>
        <w:tab/>
        <w:tab/>
        <w:tab/>
        <w:tab/>
      </w:r>
    </w:p>
    <w:p>
      <w:pPr>
        <w:pStyle w:val="style0"/>
        <w:spacing w:after="0" w:before="0" w:line="100" w:lineRule="atLeast"/>
        <w:contextualSpacing w:val="false"/>
        <w:jc w:val="both"/>
      </w:pPr>
      <w:r>
        <w:rPr>
          <w:rFonts w:ascii="Arial" w:cs="Arial" w:hAnsi="Arial"/>
          <w:sz w:val="24"/>
          <w:szCs w:val="24"/>
          <w:lang w:val="mn-MN"/>
        </w:rPr>
        <w:tab/>
      </w:r>
      <w:bookmarkStart w:id="22" w:name="__DdeLink__4505_1126193205"/>
      <w:r>
        <w:rPr>
          <w:rFonts w:ascii="Arial" w:cs="Arial" w:hAnsi="Arial"/>
          <w:sz w:val="24"/>
          <w:szCs w:val="24"/>
          <w:lang w:val="mn-MN"/>
        </w:rPr>
        <w:t>61</w:t>
      </w:r>
      <w:bookmarkEnd w:id="22"/>
      <w:r>
        <w:rPr>
          <w:rFonts w:ascii="Arial" w:cs="Arial" w:eastAsia="Times New Roman" w:hAnsi="Arial"/>
          <w:b w:val="false"/>
          <w:bCs w:val="false"/>
          <w:sz w:val="24"/>
          <w:szCs w:val="24"/>
          <w:lang w:val="mn-MN"/>
        </w:rPr>
        <w:t xml:space="preserve"> гишүүн оролцож,  48 зөвшөөрч,  78.7 хувийн саналаар  9 дүгээр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pPr>
      <w:r>
        <w:rPr>
          <w:rFonts w:ascii="Arial" w:cs="Arial" w:eastAsia="Times New Roman" w:hAnsi="Arial"/>
          <w:b w:val="false"/>
          <w:bCs w:val="false"/>
          <w:sz w:val="24"/>
          <w:szCs w:val="24"/>
          <w:u w:val="none"/>
          <w:lang w:val="mn-MN"/>
        </w:rPr>
        <w:tab/>
        <w:t>Төрийн байгуулалтын байнгын хорооны дэмжээгүй саналын томьёоллоор санал хураалт явуулъя.</w:t>
      </w:r>
    </w:p>
    <w:p>
      <w:pPr>
        <w:pStyle w:val="style0"/>
        <w:tabs>
          <w:tab w:leader="none" w:pos="3600" w:val="left"/>
        </w:tabs>
        <w:spacing w:after="0" w:before="0" w:line="100" w:lineRule="atLeast"/>
        <w:contextualSpacing w:val="false"/>
      </w:pPr>
      <w:r>
        <w:rPr/>
      </w:r>
    </w:p>
    <w:p>
      <w:pPr>
        <w:pStyle w:val="style0"/>
        <w:tabs>
          <w:tab w:leader="none" w:pos="729" w:val="left"/>
        </w:tabs>
        <w:spacing w:after="0" w:before="0" w:line="100" w:lineRule="atLeast"/>
        <w:contextualSpacing w:val="false"/>
        <w:jc w:val="both"/>
      </w:pPr>
      <w:r>
        <w:rPr>
          <w:rFonts w:ascii="Arial" w:cs="Arial" w:hAnsi="Arial"/>
          <w:b/>
          <w:sz w:val="24"/>
          <w:szCs w:val="24"/>
          <w:lang w:val="mn-MN"/>
        </w:rPr>
        <w:tab/>
        <w:t>1.</w:t>
      </w:r>
      <w:r>
        <w:rPr>
          <w:rFonts w:ascii="Arial" w:cs="Arial" w:hAnsi="Arial"/>
          <w:b w:val="false"/>
          <w:bCs w:val="false"/>
          <w:sz w:val="24"/>
          <w:szCs w:val="24"/>
          <w:lang w:val="mn-MN"/>
        </w:rPr>
        <w:t>Улсын Их Хурлын гишүүн С.Баярцогтын гаргасан,</w:t>
      </w:r>
      <w:r>
        <w:rPr>
          <w:rFonts w:ascii="Arial" w:cs="Arial" w:hAnsi="Arial"/>
          <w:b/>
          <w:sz w:val="24"/>
          <w:szCs w:val="24"/>
          <w:lang w:val="mn-MN"/>
        </w:rPr>
        <w:t xml:space="preserve"> </w:t>
      </w:r>
      <w:r>
        <w:rPr>
          <w:rFonts w:ascii="Arial" w:cs="Arial" w:hAnsi="Arial"/>
          <w:sz w:val="24"/>
          <w:szCs w:val="24"/>
          <w:lang w:val="mn-MN"/>
        </w:rPr>
        <w:t>Монгол Улсын Үндсэн хуульд нэмэлт, өөрчлөлт оруулах журмын тухай хуулийн Гуравдугаар бүлгийг хасах гэсэн  Байнгын хорооны дэмжээгүй саналыг дэмжье гэсэн санал хураалт явуулъя.</w:t>
      </w:r>
    </w:p>
    <w:p>
      <w:pPr>
        <w:pStyle w:val="style0"/>
        <w:tabs>
          <w:tab w:leader="none" w:pos="729" w:val="left"/>
        </w:tabs>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bCs/>
          <w:sz w:val="24"/>
          <w:szCs w:val="24"/>
          <w:lang w:val="mn-MN"/>
        </w:rPr>
        <w:tab/>
        <w:t>59</w:t>
      </w:r>
      <w:r>
        <w:rPr>
          <w:rFonts w:ascii="Arial" w:cs="Arial" w:eastAsia="Times New Roman" w:hAnsi="Arial"/>
          <w:b w:val="false"/>
          <w:bCs w:val="false"/>
          <w:sz w:val="24"/>
          <w:szCs w:val="24"/>
          <w:lang w:val="mn-MN"/>
        </w:rPr>
        <w:t xml:space="preserve"> гишүүн оролцож,  50 зөвшөөрч, 84.7 хувийн саналаар Төрийн байгуулалтын байнгын хорооны санал дэмжигдэж, Баярцогт гишүүний санал дэмжигдсэнгүй.</w:t>
      </w:r>
    </w:p>
    <w:p>
      <w:pPr>
        <w:pStyle w:val="style0"/>
        <w:spacing w:after="0" w:before="0" w:line="100" w:lineRule="atLeast"/>
        <w:contextualSpacing w:val="false"/>
        <w:jc w:val="both"/>
      </w:pPr>
      <w:r>
        <w:rPr>
          <w:rFonts w:ascii="Arial" w:cs="Arial" w:eastAsia="Times New Roman" w:hAnsi="Arial"/>
          <w:b/>
          <w:bCs/>
          <w:sz w:val="24"/>
          <w:szCs w:val="24"/>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bCs/>
          <w:sz w:val="24"/>
          <w:szCs w:val="24"/>
          <w:lang w:val="mn-MN"/>
        </w:rPr>
        <w:tab/>
        <w:t>Төрийн байгуулалтын байнгын хороо дэмжсэн  найруулгын санал: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bCs/>
          <w:sz w:val="24"/>
          <w:szCs w:val="24"/>
          <w:lang w:val="mn-MN"/>
        </w:rPr>
        <w:t>1.</w:t>
      </w:r>
      <w:r>
        <w:rPr>
          <w:rFonts w:ascii="Arial" w:cs="Arial" w:eastAsia="Times New Roman" w:hAnsi="Arial"/>
          <w:bCs/>
          <w:sz w:val="24"/>
          <w:szCs w:val="24"/>
          <w:lang w:val="mn-MN"/>
        </w:rPr>
        <w:t xml:space="preserve">Төслийн 7.1 дэх хэсгийн </w:t>
      </w:r>
      <w:r>
        <w:rPr>
          <w:rFonts w:ascii="Arial" w:cs="Arial" w:hAnsi="Arial"/>
          <w:sz w:val="24"/>
          <w:szCs w:val="24"/>
          <w:lang w:val="mn-MN"/>
        </w:rPr>
        <w:t>“Улсын Их” гэсний дараа “Хурал” гэж нэмэх. Энэ үсгийн алдаа юу. Хурал гэдэг үгээ мартчихсан юм байна.</w:t>
      </w:r>
      <w:r>
        <w:rPr>
          <w:rFonts w:ascii="Arial" w:cs="Arial" w:eastAsia="Times New Roman" w:hAnsi="Arial"/>
          <w:b/>
          <w:bCs/>
          <w:sz w:val="24"/>
          <w:szCs w:val="24"/>
          <w:lang w:val="mn-MN"/>
        </w:rPr>
        <w:tab/>
      </w:r>
    </w:p>
    <w:p>
      <w:pPr>
        <w:pStyle w:val="style0"/>
        <w:spacing w:after="0" w:before="0" w:line="100" w:lineRule="atLeast"/>
        <w:contextualSpacing w:val="false"/>
        <w:jc w:val="both"/>
      </w:pPr>
      <w:r>
        <w:rPr>
          <w:rFonts w:ascii="Arial" w:cs="Arial" w:eastAsia="Times New Roman" w:hAnsi="Arial"/>
          <w:b/>
          <w:bCs/>
          <w:sz w:val="24"/>
          <w:szCs w:val="24"/>
          <w:lang w:val="mn-MN"/>
        </w:rPr>
        <w:tab/>
      </w:r>
    </w:p>
    <w:p>
      <w:pPr>
        <w:pStyle w:val="style0"/>
        <w:spacing w:after="0" w:before="0" w:line="100" w:lineRule="atLeast"/>
        <w:contextualSpacing w:val="false"/>
        <w:jc w:val="both"/>
      </w:pPr>
      <w:r>
        <w:rPr>
          <w:rFonts w:ascii="Arial" w:cs="Arial" w:eastAsia="Times New Roman" w:hAnsi="Arial"/>
          <w:b/>
          <w:bCs/>
          <w:sz w:val="24"/>
          <w:szCs w:val="24"/>
          <w:lang w:val="mn-MN"/>
        </w:rPr>
        <w:t>2.</w:t>
      </w:r>
      <w:r>
        <w:rPr>
          <w:rFonts w:ascii="Arial" w:cs="Arial" w:hAnsi="Arial"/>
          <w:sz w:val="24"/>
          <w:szCs w:val="24"/>
          <w:lang w:val="mn-MN"/>
        </w:rPr>
        <w:t>Төслийн 10.2 дахь хэсгийн “10 хоногийн өмнө” гэснийг “арваас доошгүй хоногийн өмнө”, 10.3 дахь хэсгийн “хүртэл” гэснийг “дээшгүй”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sz w:val="24"/>
          <w:szCs w:val="24"/>
        </w:rPr>
        <w:t>3</w:t>
      </w:r>
      <w:r>
        <w:rPr>
          <w:rFonts w:ascii="Arial" w:cs="Arial" w:hAnsi="Arial"/>
          <w:b/>
          <w:sz w:val="24"/>
          <w:szCs w:val="24"/>
          <w:lang w:val="mn-MN"/>
        </w:rPr>
        <w:t>.</w:t>
      </w:r>
      <w:r>
        <w:rPr>
          <w:rFonts w:ascii="Arial" w:cs="Arial" w:hAnsi="Arial"/>
          <w:sz w:val="24"/>
          <w:szCs w:val="24"/>
          <w:lang w:val="mn-MN"/>
        </w:rPr>
        <w:t xml:space="preserve">Төслийн 10.5 дахь хэсгийн “нэн даруй давхардахгүй байхаар тогтооно” гэснийг “давхардахгүй байхаар 5 хоногийн дотор тогтооно” гэж өөрчлөх </w:t>
      </w:r>
    </w:p>
    <w:p>
      <w:pPr>
        <w:pStyle w:val="style0"/>
        <w:spacing w:after="0" w:before="0" w:line="100" w:lineRule="atLeast"/>
        <w:contextualSpacing w:val="false"/>
        <w:jc w:val="both"/>
      </w:pPr>
      <w:r>
        <w:rPr>
          <w:rFonts w:ascii="Arial" w:cs="Arial" w:eastAsia="Times New Roman" w:hAnsi="Arial"/>
          <w:b/>
          <w:bCs/>
          <w:sz w:val="24"/>
          <w:szCs w:val="24"/>
          <w:lang w:val="mn-MN"/>
        </w:rPr>
        <w:tab/>
      </w:r>
    </w:p>
    <w:p>
      <w:pPr>
        <w:pStyle w:val="style0"/>
        <w:spacing w:after="0" w:before="0" w:line="100" w:lineRule="atLeast"/>
        <w:contextualSpacing w:val="false"/>
        <w:jc w:val="both"/>
      </w:pPr>
      <w:r>
        <w:rPr>
          <w:rFonts w:ascii="Arial" w:cs="Arial" w:eastAsia="Times New Roman" w:hAnsi="Arial"/>
          <w:b/>
          <w:bCs/>
          <w:sz w:val="24"/>
          <w:szCs w:val="24"/>
        </w:rPr>
        <w:t>4</w:t>
      </w:r>
      <w:r>
        <w:rPr>
          <w:rFonts w:ascii="Arial" w:cs="Arial" w:eastAsia="Times New Roman" w:hAnsi="Arial"/>
          <w:b/>
          <w:bCs/>
          <w:sz w:val="24"/>
          <w:szCs w:val="24"/>
          <w:lang w:val="mn-MN"/>
        </w:rPr>
        <w:t>.</w:t>
      </w:r>
      <w:r>
        <w:rPr>
          <w:rFonts w:ascii="Arial" w:cs="Arial" w:eastAsia="Times New Roman" w:hAnsi="Arial"/>
          <w:bCs/>
          <w:sz w:val="24"/>
          <w:szCs w:val="24"/>
          <w:lang w:val="mn-MN"/>
        </w:rPr>
        <w:t>Төслийн 12.1 дэх хэсгийг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“12.1.Сонгуулийн ерөнхий хорооны бүрэн эрхтэй холбогдох харилцаанд Сонгуулийн төв байгууллагын тухай хуульд заасан журмыг баримтлана.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12.2.Тухайн шатны Засаг даргын Тамгын газар болон хэсгийн хороод санал асуулга явуулахад Сонгуулийн тухай хуулийн аймаг, нийслэл, сум, дүүргийн сонгуулийн хорооны болон сонгуулийн нэгж дэх санал авахтай холбогдсон бүрэн эрхийг хэрэгжүүлнэ.”</w:t>
      </w:r>
    </w:p>
    <w:p>
      <w:pPr>
        <w:pStyle w:val="style0"/>
        <w:spacing w:after="0" w:before="0" w:line="100" w:lineRule="atLeast"/>
        <w:contextualSpacing w:val="false"/>
        <w:jc w:val="both"/>
      </w:pPr>
      <w:r>
        <w:rPr>
          <w:rFonts w:ascii="Arial" w:cs="Arial" w:eastAsia="Times New Roman" w:hAnsi="Arial"/>
          <w:b/>
          <w:bCs/>
          <w:sz w:val="24"/>
          <w:szCs w:val="24"/>
          <w:lang w:val="mn-MN"/>
        </w:rPr>
        <w:tab/>
      </w:r>
    </w:p>
    <w:p>
      <w:pPr>
        <w:pStyle w:val="style0"/>
        <w:spacing w:after="0" w:before="0" w:line="100" w:lineRule="atLeast"/>
        <w:contextualSpacing w:val="false"/>
        <w:jc w:val="both"/>
      </w:pPr>
      <w:r>
        <w:rPr>
          <w:rFonts w:ascii="Arial" w:cs="Arial" w:eastAsia="Times New Roman" w:hAnsi="Arial"/>
          <w:b/>
          <w:bCs/>
          <w:sz w:val="24"/>
          <w:szCs w:val="24"/>
        </w:rPr>
        <w:t>5</w:t>
      </w:r>
      <w:r>
        <w:rPr>
          <w:rFonts w:ascii="Arial" w:cs="Arial" w:eastAsia="Times New Roman" w:hAnsi="Arial"/>
          <w:b/>
          <w:bCs/>
          <w:sz w:val="24"/>
          <w:szCs w:val="24"/>
          <w:lang w:val="mn-MN"/>
        </w:rPr>
        <w:t>.</w:t>
      </w:r>
      <w:r>
        <w:rPr>
          <w:rFonts w:ascii="Arial" w:cs="Arial" w:eastAsia="Times New Roman" w:hAnsi="Arial"/>
          <w:bCs/>
          <w:sz w:val="24"/>
          <w:szCs w:val="24"/>
          <w:lang w:val="mn-MN"/>
        </w:rPr>
        <w:t>Төслийн 16.6 дахь хэсгийг хасах</w:t>
      </w:r>
      <w:r>
        <w:rPr>
          <w:rFonts w:ascii="Arial" w:cs="Arial" w:eastAsia="Times New Roman" w:hAnsi="Arial"/>
          <w:b/>
          <w:bCs/>
          <w:sz w:val="24"/>
          <w:szCs w:val="24"/>
          <w:lang w:val="mn-MN"/>
        </w:rPr>
        <w:tab/>
      </w:r>
    </w:p>
    <w:p>
      <w:pPr>
        <w:pStyle w:val="style0"/>
        <w:spacing w:after="0" w:before="0" w:line="100" w:lineRule="atLeast"/>
        <w:contextualSpacing w:val="false"/>
        <w:jc w:val="both"/>
      </w:pPr>
      <w:r>
        <w:rPr>
          <w:rFonts w:ascii="Arial" w:cs="Arial" w:eastAsia="Times New Roman" w:hAnsi="Arial"/>
          <w:b/>
          <w:bCs/>
          <w:sz w:val="24"/>
          <w:szCs w:val="24"/>
          <w:lang w:val="mn-MN"/>
        </w:rPr>
        <w:tab/>
      </w:r>
      <w:r>
        <w:rPr>
          <w:rFonts w:ascii="Arial" w:cs="Arial" w:eastAsia="Times New Roman" w:hAnsi="Arial"/>
          <w:bCs/>
          <w:sz w:val="24"/>
          <w:szCs w:val="24"/>
          <w:lang w:val="mn-MN"/>
        </w:rPr>
        <w:tab/>
      </w:r>
    </w:p>
    <w:p>
      <w:pPr>
        <w:pStyle w:val="style0"/>
        <w:spacing w:after="0" w:before="0" w:line="100" w:lineRule="atLeast"/>
        <w:contextualSpacing w:val="false"/>
        <w:jc w:val="both"/>
      </w:pPr>
      <w:r>
        <w:rPr>
          <w:rFonts w:ascii="Arial" w:cs="Arial" w:hAnsi="Arial"/>
          <w:b/>
          <w:sz w:val="24"/>
          <w:szCs w:val="24"/>
        </w:rPr>
        <w:t>6</w:t>
      </w:r>
      <w:r>
        <w:rPr>
          <w:rFonts w:ascii="Arial" w:cs="Arial" w:hAnsi="Arial"/>
          <w:b/>
          <w:sz w:val="24"/>
          <w:szCs w:val="24"/>
          <w:lang w:val="mn-MN"/>
        </w:rPr>
        <w:t>.</w:t>
      </w:r>
      <w:r>
        <w:rPr>
          <w:rFonts w:ascii="Arial" w:cs="Arial" w:hAnsi="Arial"/>
          <w:sz w:val="24"/>
          <w:szCs w:val="24"/>
          <w:lang w:val="mn-MN"/>
        </w:rPr>
        <w:t>Төслийн 18.4 дэх хэсгийн “Бие эрхтний согог” гэснийг “Хөгжлийн бэрхшээлтэй” гэж, “болно” гэснийг “болох ба сонгуулийн байгууллагын ажилтан, албан тушаалтан, ажиглагч нь итгэмжлэгдсэн хүн байж болохгүй” гэж өөрчлөх</w:t>
      </w:r>
    </w:p>
    <w:p>
      <w:pPr>
        <w:pStyle w:val="style0"/>
        <w:spacing w:after="0" w:before="0" w:line="100" w:lineRule="atLeast"/>
        <w:contextualSpacing w:val="false"/>
        <w:jc w:val="both"/>
      </w:pPr>
      <w:r>
        <w:rPr>
          <w:rFonts w:ascii="Arial" w:cs="Arial" w:eastAsia="Times New Roman" w:hAnsi="Arial"/>
          <w:b/>
          <w:bCs/>
          <w:sz w:val="24"/>
          <w:szCs w:val="24"/>
          <w:lang w:val="mn-MN"/>
        </w:rPr>
        <w:tab/>
      </w:r>
    </w:p>
    <w:p>
      <w:pPr>
        <w:pStyle w:val="style0"/>
        <w:spacing w:after="0" w:before="0" w:line="100" w:lineRule="atLeast"/>
        <w:contextualSpacing w:val="false"/>
        <w:jc w:val="both"/>
      </w:pPr>
      <w:r>
        <w:rPr>
          <w:rFonts w:ascii="Arial" w:cs="Arial" w:hAnsi="Arial"/>
          <w:b/>
          <w:sz w:val="24"/>
          <w:szCs w:val="24"/>
        </w:rPr>
        <w:t>7</w:t>
      </w:r>
      <w:r>
        <w:rPr>
          <w:rFonts w:ascii="Arial" w:cs="Arial" w:hAnsi="Arial"/>
          <w:b/>
          <w:sz w:val="24"/>
          <w:szCs w:val="24"/>
          <w:lang w:val="mn-MN"/>
        </w:rPr>
        <w:t>.</w:t>
      </w:r>
      <w:r>
        <w:rPr>
          <w:rFonts w:ascii="Arial" w:cs="Arial" w:hAnsi="Arial"/>
          <w:sz w:val="24"/>
          <w:szCs w:val="24"/>
          <w:lang w:val="mn-MN"/>
        </w:rPr>
        <w:t>Төслийн 19.2 дахь хэсгийн “хийнэ” гэснийг “хийн тэмдэглэл үйлдэнэ” гэж өөрчлөх</w:t>
      </w:r>
      <w:r>
        <w:rPr>
          <w:rFonts w:ascii="Arial" w:cs="Arial" w:eastAsia="Times New Roman" w:hAnsi="Arial"/>
          <w:b/>
          <w:bCs/>
          <w:sz w:val="24"/>
          <w:szCs w:val="24"/>
          <w:lang w:val="mn-MN"/>
        </w:rPr>
        <w:tab/>
      </w:r>
    </w:p>
    <w:p>
      <w:pPr>
        <w:pStyle w:val="style0"/>
        <w:tabs>
          <w:tab w:leader="none" w:pos="6235" w:val="left"/>
        </w:tabs>
        <w:spacing w:after="0" w:before="0" w:line="100" w:lineRule="atLeast"/>
        <w:contextualSpacing w:val="false"/>
        <w:jc w:val="both"/>
      </w:pPr>
      <w:r>
        <w:rPr>
          <w:rFonts w:ascii="Arial" w:hAnsi="Arial"/>
        </w:rPr>
        <w:tab/>
      </w:r>
    </w:p>
    <w:p>
      <w:pPr>
        <w:pStyle w:val="style0"/>
        <w:spacing w:after="0" w:before="0" w:line="100" w:lineRule="atLeast"/>
        <w:contextualSpacing w:val="false"/>
        <w:jc w:val="both"/>
      </w:pPr>
      <w:r>
        <w:rPr>
          <w:rFonts w:ascii="Arial" w:cs="Arial" w:hAnsi="Arial"/>
          <w:b/>
          <w:sz w:val="24"/>
          <w:szCs w:val="24"/>
        </w:rPr>
        <w:t>8</w:t>
      </w:r>
      <w:r>
        <w:rPr>
          <w:rFonts w:ascii="Arial" w:cs="Arial" w:hAnsi="Arial"/>
          <w:b/>
          <w:sz w:val="24"/>
          <w:szCs w:val="24"/>
          <w:lang w:val="mn-MN"/>
        </w:rPr>
        <w:t>.</w:t>
      </w:r>
      <w:r>
        <w:rPr>
          <w:rFonts w:ascii="Arial" w:cs="Arial" w:hAnsi="Arial"/>
          <w:sz w:val="24"/>
          <w:szCs w:val="24"/>
          <w:lang w:val="mn-MN"/>
        </w:rPr>
        <w:t>Төслийн 19.9 дэх хэсгийн “Засаг даргын” гэсний дараа “Тамгын” гэж нэмэх гэсэн Улсын Их Хурлын гишүүн С.Баярцогтын гаргасан, Төрийн байгуулалтын байнгын хороо дэмжсэн санал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Даваасүрэн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Ц.Даваасүрэн</w:t>
      </w:r>
      <w:r>
        <w:rPr>
          <w:rFonts w:ascii="Arial" w:cs="Arial" w:hAnsi="Arial"/>
          <w:sz w:val="24"/>
          <w:szCs w:val="24"/>
          <w:lang w:val="mn-MN"/>
        </w:rPr>
        <w:t xml:space="preserve">: Энэ найруулгын саналын 3, 4, 5 бол болохгүй байгаа юм. 5 хоног гэдэг чинь найруулга биш. 5 хоногийн гэдэг үг оруулчхаж байгаа юм.  4 дээр мөн ингээд бүхэл бүтэн зүйл, заалтаар нь ингээд хийж болохгүй шүү дээ.  5 дээр хэрвээ тэр зүйл, заалтыг хасах бол заавал зарчмын зөрүүтэй саналаар хасдаг. Түүнээс биш найруулгаар хасдаггүй. Хэрвээ үүнийг ингээд өөрчилье гэвэл одоо сая та уншчихсан учраас та эцсийн хэлэлцүүлэг дээр чиглэл өгөөд, тэгээд үүнийг хурааж орж ир гээд явбал яг хуулийн дагуу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5 хоног чинь түрүүн дэмжигдсэн. Нэн даруй гэдгийг  5 хоногоор сольчихсон. Тийм учраас З бол найруулга.  4 өөрчлөн найруулах чинь зарчмын зөрүүтэй байх ёстой гэж байна, Бакей гишүүн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А.Бакей</w:t>
      </w:r>
      <w:r>
        <w:rPr>
          <w:rFonts w:ascii="Arial" w:cs="Arial" w:hAnsi="Arial"/>
          <w:sz w:val="24"/>
          <w:szCs w:val="24"/>
          <w:lang w:val="mn-MN"/>
        </w:rPr>
        <w:t>: 3 дугаар саналын хувьд бол түрүүн зарчмын зөрүүтэй 7 дугаар саналаар 10.5 гэдэг дээр нэн даруй гэснийг  5 хоног гэж зарчмын зөрүүтэй саналаар хураагдсан.  Тэгээд түүндээ нийцүүлж байгаа учраас  найруулгаар авч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4-ийн хувьд гишүүд найруулгын гэж өөрсдөө гаргаад хураагдсан учраас найруулгын саналд оруулсан байгаа. Хэрвээ Даваасүрэн гишүүн заавал зарчмын зөрүүтэй санал гэж үзэж байгаа бол зарчмын зөрүүтэй санал гэж хураалгахад болохгүй юм байхгүй.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5-ын хувьд бол давхацсан санал учраас хасаж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4, 5 хоёрыг үлдээчихье. Тэгээд хоёрдугаар хэлэлцүүлэг дээрээ үүгээр санал хураая. Найруулгын саналын 4, 5 хоёроор санал хураахгүй.  1, 2, З, 6, 7, 8-аар санал хураана. Дэмжье гэдгээр санал хураая. Найруулгын саналыг дэмжье.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58</w:t>
      </w:r>
      <w:r>
        <w:rPr>
          <w:rFonts w:ascii="Arial" w:cs="Arial" w:eastAsia="Times New Roman" w:hAnsi="Arial"/>
          <w:b w:val="false"/>
          <w:bCs w:val="false"/>
          <w:sz w:val="24"/>
          <w:szCs w:val="24"/>
          <w:lang w:val="mn-MN"/>
        </w:rPr>
        <w:t xml:space="preserve"> гишүүн оролцож,  50 зөвшөөрч,  86.2 хувийн саналаар  найруулгын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t>Зарчмын зөрүүтэй болон найруулгын саналаар санал хурааж дууслаа.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t xml:space="preserve">Ард нийтийн санал асуулгын тухай хуулийг эцсийн хэлэлцүүлэгт бэлтгүүлэхээр Төрийн байгуулалтын байнгын хороонд шилжүүллээ.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t>Найруулгын саналаас үлдсэн 4 болон  5 дугаар саналаар зарчмын зөрүүтэй хоёр дахь хэлэлцүүлэг дээр дахиж санал хураана.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t>Дараагийн асуудал. Хяналтын тухай хуулийг Сундуйн Батболд гишүүний саналаар хэлэлцэх асуудлаас хассан. Энэ орохгүй.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r>
      <w:r>
        <w:rPr>
          <w:rFonts w:ascii="Arial" w:cs="Arial" w:eastAsia="Times New Roman" w:hAnsi="Arial"/>
          <w:b/>
          <w:bCs/>
          <w:sz w:val="24"/>
          <w:szCs w:val="24"/>
          <w:lang w:val="mn-MN"/>
        </w:rPr>
        <w:t>Найм. Гаалийн албан татвараас чөлөөлөх тухай болон Нэмэгдсэн өртгийн албан татвараас чөлөөлөх тухай, Онцгой албан татвараас чөлөөлөх тухай хуулиудын төслийн анхны хэлэлцүүлгийг явуулна.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t>Төслийн талаарх Төсвийн байнгын хорооны санал, дүгнэлтийг Улсын Их Хурлын гишүүн Чойжилсүрэн танилцуулна.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r>
      <w:r>
        <w:rPr>
          <w:rFonts w:ascii="Arial" w:cs="Arial" w:eastAsia="Times New Roman" w:hAnsi="Arial"/>
          <w:b/>
          <w:bCs/>
          <w:sz w:val="24"/>
          <w:szCs w:val="24"/>
          <w:lang w:val="mn-MN"/>
        </w:rPr>
        <w:t>Б.Чойжилсүрэн</w:t>
      </w:r>
      <w:r>
        <w:rPr>
          <w:rFonts w:ascii="Arial" w:cs="Arial" w:eastAsia="Times New Roman" w:hAnsi="Arial"/>
          <w:b w:val="false"/>
          <w:bCs w:val="false"/>
          <w:sz w:val="24"/>
          <w:szCs w:val="24"/>
          <w:lang w:val="mn-MN"/>
        </w:rPr>
        <w:t xml:space="preserve">: </w:t>
      </w:r>
      <w:r>
        <w:rPr>
          <w:rFonts w:ascii="Arial" w:cs="Arial" w:hAnsi="Arial"/>
        </w:rPr>
        <w:t>Улсын</w:t>
      </w:r>
      <w:r>
        <w:rPr>
          <w:rFonts w:ascii="Arial" w:cs="Arial" w:hAnsi="Arial"/>
          <w:lang w:val="mn-MN"/>
        </w:rPr>
        <w:t xml:space="preserve"> Их Хурлын дарга, эрхэм гишүүд ээ,</w:t>
      </w:r>
    </w:p>
    <w:p>
      <w:pPr>
        <w:pStyle w:val="style0"/>
        <w:jc w:val="both"/>
      </w:pPr>
      <w:r>
        <w:rPr/>
      </w:r>
    </w:p>
    <w:p>
      <w:pPr>
        <w:pStyle w:val="style0"/>
        <w:jc w:val="both"/>
      </w:pPr>
      <w:r>
        <w:rPr>
          <w:rFonts w:ascii="Arial" w:cs="Arial" w:hAnsi="Arial"/>
          <w:lang w:val="mn-MN"/>
        </w:rPr>
        <w:tab/>
        <w:t>Монгол Улсын Засгийн газраас 2016 оны 01 дүгээр сарын 22-ны өдөр Улсын Их Хуралд өргөн мэдүүлсэн</w:t>
      </w:r>
      <w:r>
        <w:rPr>
          <w:rFonts w:ascii="Arial" w:cs="Arial" w:eastAsia="Arial" w:hAnsi="Arial"/>
          <w:b/>
          <w:bCs/>
          <w:lang w:val="mn-MN"/>
        </w:rPr>
        <w:t xml:space="preserve"> </w:t>
      </w:r>
      <w:r>
        <w:rPr>
          <w:rFonts w:ascii="Arial" w:cs="Arial" w:eastAsia="Arial" w:hAnsi="Arial"/>
          <w:bCs/>
          <w:lang w:val="mn-MN"/>
        </w:rPr>
        <w:t>Гаалийн албан татвараас чөлөөлөх тухай, Нэмэгдсэн өртгийн албан татвараас чөлөөлөх тухай, Онцгой албан татвараас чөлөөлөх тухай хуулийн төслүүдийн</w:t>
      </w:r>
      <w:r>
        <w:rPr>
          <w:rFonts w:ascii="Arial" w:cs="Arial" w:hAnsi="Arial"/>
          <w:lang w:val="mn-MN"/>
        </w:rPr>
        <w:t xml:space="preserve"> хэлэлцэх эсэх асуудлыг Улсын Их Хурлын чуулганы 2016 оны 01 дүгээр сарын 28-ны өдрийн нэгдсэн хуралдаанаар хэлэлцэж, анхны хэлэлцүүлэгт бэлтгүүлэхээр Төсвийн байнгын хороонд шилжүүлсэн билээ. Төсвийн байнгын хороо хуулийн төслүүдийн анхны хэлэлцүүлгийг 2016 оны 02 дугаар сарын 03-ны өдрийн хуралдаанаараа хийлээ.</w:t>
      </w:r>
    </w:p>
    <w:p>
      <w:pPr>
        <w:pStyle w:val="style0"/>
        <w:jc w:val="both"/>
      </w:pPr>
      <w:r>
        <w:rPr/>
      </w:r>
    </w:p>
    <w:p>
      <w:pPr>
        <w:pStyle w:val="style0"/>
        <w:jc w:val="both"/>
      </w:pPr>
      <w:r>
        <w:rPr>
          <w:rFonts w:ascii="Arial" w:cs="Arial" w:hAnsi="Arial"/>
          <w:lang w:val="mn-MN"/>
        </w:rPr>
        <w:tab/>
        <w:t xml:space="preserve">Төслийн анхны хэлэлцүүлгийг Байнгын хорооны хуралдаанаар хийх үед Гаалийн албан татвараас чөлөөлөх тухай, Нэмэгдсэн өртгийн албан татвараас чөлөөлөх тухай хуулийн төслүүдийн талаар зарчмын зөрүүтэй санал гараагүй бөгөөд Онцгой албан татвараас чөлөөлөх тухай хуулийн төсөлд тусгагдсан техник хэрэгсэл нь онцгой албан татвар ногдуулдаг бараа биш тул төслийн 2 дугаар зүйлээс "техник хэрэгслийн" гэснийг хасах нь зүйтэй гэсэн саналыг Улсын Их Хурлын гишүүн Ч.Улаан гаргасныг хуралдаанд оролцсон гишүүдийн олонх дэмжлээ.  </w:t>
      </w:r>
    </w:p>
    <w:p>
      <w:pPr>
        <w:pStyle w:val="style0"/>
        <w:jc w:val="both"/>
      </w:pPr>
      <w:r>
        <w:rPr>
          <w:rFonts w:ascii="Arial" w:cs="Arial" w:hAnsi="Arial"/>
          <w:lang w:val="mn-MN"/>
        </w:rPr>
        <w:t xml:space="preserve"> </w:t>
      </w:r>
    </w:p>
    <w:p>
      <w:pPr>
        <w:pStyle w:val="style0"/>
        <w:jc w:val="both"/>
      </w:pPr>
      <w:r>
        <w:rPr>
          <w:rFonts w:ascii="Arial" w:cs="Arial" w:hAnsi="Arial"/>
          <w:lang w:val="mn-MN"/>
        </w:rPr>
        <w:tab/>
        <w:t xml:space="preserve">Онцгой албан татвараас чөлөөлөх тухай хуулийн төслийн талаар Байнгын хорооноос гарсан зарчмын зөрүүтэй саналын томьёоллыг Та бүхэнд хүргүүлсэн болно. </w:t>
      </w:r>
    </w:p>
    <w:p>
      <w:pPr>
        <w:pStyle w:val="style0"/>
        <w:jc w:val="both"/>
      </w:pPr>
      <w:r>
        <w:rPr/>
      </w:r>
    </w:p>
    <w:p>
      <w:pPr>
        <w:pStyle w:val="style0"/>
        <w:jc w:val="both"/>
      </w:pPr>
      <w:r>
        <w:rPr>
          <w:rFonts w:ascii="Arial" w:cs="Arial" w:hAnsi="Arial"/>
          <w:lang w:val="mn-MN"/>
        </w:rPr>
        <w:tab/>
        <w:t>Улсын Их Хурлын эрхэм гишүүд ээ,</w:t>
      </w:r>
    </w:p>
    <w:p>
      <w:pPr>
        <w:pStyle w:val="style0"/>
        <w:jc w:val="both"/>
      </w:pPr>
      <w:r>
        <w:rPr/>
      </w:r>
    </w:p>
    <w:p>
      <w:pPr>
        <w:pStyle w:val="style0"/>
        <w:jc w:val="both"/>
      </w:pPr>
      <w:r>
        <w:rPr>
          <w:rFonts w:ascii="Arial" w:cs="Arial" w:hAnsi="Arial"/>
        </w:rPr>
        <w:tab/>
      </w:r>
      <w:r>
        <w:rPr>
          <w:rFonts w:ascii="Arial" w:cs="Arial" w:eastAsia="Arial" w:hAnsi="Arial"/>
          <w:bCs/>
          <w:lang w:val="mn-MN"/>
        </w:rPr>
        <w:t>Гаалийн албан татвараас чөлөөлөх тухай, Нэмэгдсэн өртгийн албан татвараас чөлөөлөх тухай, Онцгой албан татвараас чөлөөлөх тухай хуулийн төслүүдийн</w:t>
      </w:r>
      <w:r>
        <w:rPr>
          <w:rFonts w:ascii="Arial" w:cs="Arial" w:hAnsi="Arial"/>
          <w:lang w:val="mn-MN"/>
        </w:rPr>
        <w:t xml:space="preserve"> анхны хэлэлцүүлэг хийсэн талаарх Төсвийн байнгын хорооноос гарсан санал, дүгнэлтийг хэлэлцэж өгнө үү.</w:t>
      </w:r>
    </w:p>
    <w:p>
      <w:pPr>
        <w:pStyle w:val="style0"/>
        <w:jc w:val="both"/>
      </w:pPr>
      <w:r>
        <w:rPr/>
      </w:r>
    </w:p>
    <w:p>
      <w:pPr>
        <w:pStyle w:val="style0"/>
        <w:jc w:val="both"/>
      </w:pPr>
      <w:r>
        <w:rPr>
          <w:rFonts w:ascii="Arial" w:cs="Arial" w:hAnsi="Arial"/>
          <w:lang w:val="mn-MN"/>
        </w:rPr>
        <w:tab/>
        <w:t>Анхаарал тавьсанд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Ажлын хэсэгт,  Гадаад хэргийн сайд Л.Пүрэвсүрэн, мөн яамны Олон улсын эрх зүйн газрын дэд захирал Д.Билэгдорж,  АСЕМ-ын бэлтгэл ажлын албаны мэргэжилтэн Б.Жавхлан нар оролцож байна.</w:t>
      </w:r>
    </w:p>
    <w:p>
      <w:pPr>
        <w:pStyle w:val="style0"/>
        <w:jc w:val="both"/>
      </w:pPr>
      <w:r>
        <w:rPr>
          <w:rFonts w:ascii="Arial" w:hAnsi="Arial"/>
        </w:rPr>
        <w:tab/>
      </w:r>
    </w:p>
    <w:p>
      <w:pPr>
        <w:pStyle w:val="style0"/>
        <w:jc w:val="both"/>
      </w:pPr>
      <w:r>
        <w:rPr>
          <w:rFonts w:ascii="Arial" w:cs="Arial" w:hAnsi="Arial"/>
          <w:lang w:val="mn-MN"/>
        </w:rPr>
        <w:tab/>
        <w:t>Байнгын хорооны санал, дүгнэлттэй холбогдуулан асуулттай гишүүд байна уу?  Уянга, Түвдэндорж, Бат-Эрдэнэ гишүүнээр тасаллаа. Уянга гишүүн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Г.Уянга</w:t>
      </w:r>
      <w:r>
        <w:rPr>
          <w:rFonts w:ascii="Arial" w:cs="Arial" w:hAnsi="Arial"/>
          <w:lang w:val="mn-MN"/>
        </w:rPr>
        <w:t>: Энэ АСЕМ-ын хурал болохтой холбогдуулж оруулж ирж байгаа техник, тоног төхөөрөмж, машин хэрэгслийг гаалийн албан татвараас болон НӨАТ-аас чөлөөлөх энэ асуудал нийгэмд нэлээн хэлэлцүүлэг болсон, бас хүмүүс санаа бодлоо их өргөн илэрхийлж байна. Нээрээ ч хүмүүсийн санаа бодлыг сонсоод байхад бид нар арай өөрөөр шийдэж болоогүй юм болов уу? Хоёр хоногийн төлөө их олон тэрбум төгрөгийн татвараас чөлөөлж, олон тэрбумаар машин авч,  олон тэрбум төгрөгийг компанид өгч,  зуун, зуун тэрбумаар нь, хоёр хоногийн төлөө байшин бариулж байгаа нь өнөөдрийн манай хямарсан, хүндэрсэн эдийн засагт төвөгтэй байна гээд байгаа юм.</w:t>
      </w:r>
    </w:p>
    <w:p>
      <w:pPr>
        <w:pStyle w:val="style0"/>
        <w:jc w:val="both"/>
      </w:pPr>
      <w:r>
        <w:rPr/>
      </w:r>
    </w:p>
    <w:p>
      <w:pPr>
        <w:pStyle w:val="style0"/>
        <w:jc w:val="both"/>
      </w:pPr>
      <w:r>
        <w:rPr>
          <w:rFonts w:ascii="Arial" w:cs="Arial" w:hAnsi="Arial"/>
          <w:lang w:val="mn-MN"/>
        </w:rPr>
        <w:tab/>
        <w:t xml:space="preserve">Тэгээд яах вэ өнөөдөр эцсийн хэлэлцүүлгээр батлаад явуулах юм байна. Уг нь  бид нар бодсон бол   100 гаруй тэрбум төгрөг өгч Эм си эс-ыг тэтгэж хэдэн байшин барихын оронд өөр хувилбараар, үндэсний  өвөрмөц онцлогтой  хувилбараар шийдсэн бол зүгээр байсан юм уу гэж бодогдоод байгаа юм. 7 сар гэдэг чинь ид сайхан халуун зунаар, бид нар сайхан сийлбэртэй монгол гэрийг эртний Чингис хааны үеийн хэрэглэж байсан шиг тийм сийлбэртэй гэр тэрэг монгол сийлбэрчид, урлаачдаар хийлгээд, ингээд тэд нарыг гэрт хонуулсан бол  2 хоног Монголд хонохдоо амьдралдаа байгаагүй сайхан дурсамжтай тэд нар явах байсан болов уу? Бид нарын барьсан шавар байшин байтугай 5 одтой олон сайхан зочид буудлуудад хонож үзсэн л хүмүүс байгаа. Үнэхээр өвөрмөц сайхан сэтгэгдэл үлдээж, тэд нарын амьдралд мартагдашгүй дурсамж үлдээе гэвэл нээрээ л нэг сайхан сийлбэртэй монгол гэрт хонуулаад, сайхан морьд хөдөөнөөс хөлсөлж авчраад ордон буудал хоёрынх нь хооронд зөөсөн бол хэзээ ч, гайхамшигтай сайхан морин тэргээр зөөсөн бол тэд нар амьдралдаа мартагдахааргүй дурсамжтай ийм л үлдэх байсан болов уу? </w:t>
      </w:r>
    </w:p>
    <w:p>
      <w:pPr>
        <w:pStyle w:val="style0"/>
        <w:jc w:val="both"/>
      </w:pPr>
      <w:r>
        <w:rPr/>
      </w:r>
    </w:p>
    <w:p>
      <w:pPr>
        <w:pStyle w:val="style0"/>
        <w:jc w:val="both"/>
      </w:pPr>
      <w:r>
        <w:rPr>
          <w:rFonts w:ascii="Arial" w:cs="Arial" w:hAnsi="Arial"/>
          <w:lang w:val="mn-MN"/>
        </w:rPr>
        <w:tab/>
        <w:t>Тэгвэл бид нар хүнд хэцүү үед олон зуун тэрбумаар нь төсвөөс мөнгө гаргахгүйгээр энэ ажлыг зохион байгуулж болох байсан болов уу гэж бодогдоод байгаа юм. Хүмүүс бас ийм санал хэлж байгаа нь буруу биш байгаа юм.  Тэгээд одоо бид нар дахиад бэлэг өгөх байх. Уг нь үнэхээр энэ байдлыг  ашиглаж эх орноо сурталчилъя, эдийн засагтаа нэмэр хандив болъё гэсэн бол бэлгийг нь хүртэл дотоодын үйлдвэрлэгчдээсээ, өөрсдөөсөө гаргаж, манай монголчууд чинь сайхан дээл хувцас оёдог болсон байна. Нэг, нэг хүннү захтай дээл хийгээд өмсгөөд явуулахад тэд нарын амьдралдаа хэзээ ч үзээгүй сайхан хуралд Монголд суулаа гэж ингэж шагшин магтаж, сэтгэгдэл төрүүлж бид нарын хүсэж байгаа зорилго хүртэл биелэх байсан болов уу гэж ингэж бодогдож байгаа юм. Энэ мөнгөний дүн хоёр хоногийн дотор дэндүү харамсалтай хайран санагдаад байгаа юм.</w:t>
      </w:r>
    </w:p>
    <w:p>
      <w:pPr>
        <w:pStyle w:val="style0"/>
        <w:jc w:val="both"/>
      </w:pPr>
      <w:r>
        <w:rPr/>
      </w:r>
    </w:p>
    <w:p>
      <w:pPr>
        <w:pStyle w:val="style0"/>
        <w:jc w:val="both"/>
      </w:pPr>
      <w:r>
        <w:rPr>
          <w:rFonts w:ascii="Arial" w:cs="Arial" w:hAnsi="Arial"/>
          <w:lang w:val="mn-MN"/>
        </w:rPr>
        <w:tab/>
        <w:t>Тэгээд бэлэг сэлтэнд нь үнэтэй бэлэг өгөхөөр төлөвлөж байна гэсэн, алмазтай цаг, бөгж ч билүү? Үнэхээр тийм үнэтэй бэлэг төлөвлөөд байгаа юм уу? Төсөвлөөд байгаа юм уу? Хүмүүс бас асуугаад байх юм. Бэлэг сэлтэнд нь юу өгөх гэж байгаа юм? Тэр олон өндөр түвшний гаднын зочид, төлөөлөгчдийг авчраад. Уг нь 7 сар, бидэнд цаг хугацаа байна. Ийм байдлаар бүгдээрээ шийдэж болохгүй юм уу? Энэ талаар ажлын хэсэг дээр ярилцаж байсан зүйл байгаа юу? Эцсийн хэлэлцүүлгийн өмнө бас тодруулж асууя гэж бодлоо. Бэлэг юу өгөх гэж байна? Үндэснийхээ онцлогийг харгалзсан унаа, орон байраар нь хангаж болох байсан уу? Үгүй юу? Энэ талаар ажлын хэсэг ярилцсан уу гэдгийг асууж тодруулмаар санагдаж байна.</w:t>
      </w:r>
    </w:p>
    <w:p>
      <w:pPr>
        <w:pStyle w:val="style0"/>
        <w:jc w:val="both"/>
      </w:pPr>
      <w:r>
        <w:rPr/>
      </w:r>
    </w:p>
    <w:p>
      <w:pPr>
        <w:pStyle w:val="style0"/>
        <w:jc w:val="both"/>
      </w:pPr>
      <w:r>
        <w:rPr>
          <w:rFonts w:ascii="Arial" w:cs="Arial" w:hAnsi="Arial"/>
          <w:lang w:val="mn-MN"/>
        </w:rPr>
        <w:tab/>
        <w:t>Ер нь дэлхийн хамгийн тансаг 5 одтой буудалд  бууж үзсэн хүмүүст нэг хоног монгол гэрт хоноод явахад гайхамшгийг бид нар үзүүлж, мэдрүүлж чадна даа. Сайхан дулаан цаг байна. Одоо монгол гэрийг яаж л бол яаж тохижуулж, хүний хэрэгцээг хангаж,  ариун цэврийн өрөөг дотор нь  шийдээд сайхнаар хийж чаддаг болчихсон шүү дээ, бид нар чинь. Ийм байдлаар шийдье гэдэг санал ажлын хэсэг дээр нэг удаа ч гэсэн гарсангүй юу? Тэгвэл бид нар үнэхээр Монголын урчуудаа, энэ сайхан дархчууд аа дэмжээд, эдийн засгаа дотооддоо дэмжсэн ийм л үнэхээр зөв алхам байх байсан болов уу гэж бодогдоод, жаахан хайран санагдаад байгаа юм. Хоёр хоногийн төлөө энэ олон зуун тэрбум төгрөг бол? Тэгээд Моннис-ыг дэмжиж, машинуудыг нь татвараас чөлөөлөх, Эм си эс-д хэдэн төгрөг өгч хэдэн байшин бариулах бол нэг их тийм сонин эд биш шүү дээ гэж л бодогдоод байх юм.</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Одоо Байнгын хороо хариулах ёстой. Улаан гишүүн хариулах ёстой хүн алга байна. Олон зуун тэрбум төгрөгний тухай яригдаагүй. Зоригт сайд асуудал оруулсан уу? Зоригт сайд хэдэн төгрөгний тухай яригдаж байгаа юм бэ? Олон зуун тэрбум болчихлоо шүү дээ, одоо.</w:t>
      </w:r>
    </w:p>
    <w:p>
      <w:pPr>
        <w:pStyle w:val="style0"/>
        <w:jc w:val="both"/>
      </w:pPr>
      <w:r>
        <w:rPr/>
      </w:r>
    </w:p>
    <w:p>
      <w:pPr>
        <w:pStyle w:val="style0"/>
        <w:jc w:val="both"/>
      </w:pPr>
      <w:r>
        <w:rPr>
          <w:rFonts w:ascii="Arial" w:cs="Arial" w:hAnsi="Arial"/>
          <w:lang w:val="mn-MN"/>
        </w:rPr>
        <w:tab/>
      </w:r>
      <w:r>
        <w:rPr>
          <w:rFonts w:ascii="Arial" w:cs="Arial" w:hAnsi="Arial"/>
          <w:b/>
          <w:bCs/>
          <w:lang w:val="mn-MN"/>
        </w:rPr>
        <w:t>М.Зоригт</w:t>
      </w:r>
      <w:r>
        <w:rPr>
          <w:rFonts w:ascii="Arial" w:cs="Arial" w:hAnsi="Arial"/>
          <w:lang w:val="mn-MN"/>
        </w:rPr>
        <w:t>: Яг энэ оруулж байгаа асуудал дээр тийм байшин барилга, зочид буудлын тухай асуудал байхгүй шүү дээ. Авто машин болон тусгай зориулалтын техник хэрэгсэл, аюулгүй асуудал, тоног төхөөрөмжийн асуудал л байгаа. Тийм олон зуун тэрбумын асуудал ерөөсөө байхгүй.</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Байшин барилга дээр бол хариуцсан  хүн нь Ерөнхий сайд байх ёстой. Бас асуултад хариулах хүн байхгүй байна. Одоо бол зөвхөн авто машины татварын хөнгөлөлтийн тухай ярьж байгаа. Байшин барихад ч тэр, машин авахад ч тэр улсын төсвөөс ямар ч мөнгө гаргахгүй байгаа.  Түвдэндорж гишүүн. </w:t>
      </w:r>
    </w:p>
    <w:p>
      <w:pPr>
        <w:pStyle w:val="style0"/>
        <w:jc w:val="both"/>
      </w:pPr>
      <w:r>
        <w:rPr/>
      </w:r>
    </w:p>
    <w:p>
      <w:pPr>
        <w:pStyle w:val="style0"/>
        <w:jc w:val="both"/>
      </w:pPr>
      <w:r>
        <w:rPr>
          <w:rFonts w:ascii="Arial" w:cs="Arial" w:hAnsi="Arial"/>
          <w:lang w:val="mn-MN"/>
        </w:rPr>
        <w:tab/>
      </w:r>
      <w:r>
        <w:rPr>
          <w:rFonts w:ascii="Arial" w:cs="Arial" w:hAnsi="Arial"/>
          <w:b/>
          <w:bCs/>
          <w:lang w:val="mn-MN"/>
        </w:rPr>
        <w:t>Ш.Түвдэндорж</w:t>
      </w:r>
      <w:r>
        <w:rPr>
          <w:rFonts w:ascii="Arial" w:cs="Arial" w:hAnsi="Arial"/>
          <w:lang w:val="mn-MN"/>
        </w:rPr>
        <w:t xml:space="preserve">: Хариулах хүмүүс нь байхгүй байна.  Би ойлгохдоо энэ АСЕМ-ын чуулга уулзалтын  хамгийн гол ололт нь манай орны нэр хүнд. Энэ нэр хүндээ дагаад  улс төр, бизнес юу байдаг юм, манай бүхий л салбарт хэрэгтэй томоохон арга хэмжээ болно гэж ойлгоод  энэ талаар манай улс орны удирдлага, сайд, дарга  нар  явж энэ асуудлыг шийдэж ирээд, ингээд нэг ёсондоо томоохон улс төрийн олимп маягийн, том хөл бөмбөгийн дэлхийн аварга шиг, Ази-Европын хамарсан ий том  арга хэмжээ болно гэж ойлгож байгаа. </w:t>
      </w:r>
    </w:p>
    <w:p>
      <w:pPr>
        <w:pStyle w:val="style0"/>
        <w:jc w:val="both"/>
      </w:pPr>
      <w:r>
        <w:rPr/>
      </w:r>
    </w:p>
    <w:p>
      <w:pPr>
        <w:pStyle w:val="style0"/>
        <w:jc w:val="both"/>
      </w:pPr>
      <w:r>
        <w:rPr>
          <w:rFonts w:ascii="Arial" w:cs="Arial" w:hAnsi="Arial"/>
          <w:lang w:val="mn-MN"/>
        </w:rPr>
        <w:tab/>
        <w:t xml:space="preserve">Энэ арга хэмжээний ач холбогдлыг бид нар хэдэн төгрөг мөнгөөр ч юм уу? Эсхүл  зугаалга маягаар ойлгож болохгүй. Энэ үүднээсээ аюулгүй байдлын шаардлага, тэгээд улс орны нэр хүнд, айлд очиход босгоноос нь эхлүүлээд яаж хардаг билээ? Гэрийн эзэгтэй нь ямар байна? Орон гэрээ ямар байлгадаг юм байна гэдгээс эхлээд цаашдаа манай харьцаа эхэлнэ шүү дээ. Энэ бүх юмаа бодоод үзэхэд ийм юман дээр янз бүрийн улс төр хэрэггүй байх аа. </w:t>
      </w:r>
    </w:p>
    <w:p>
      <w:pPr>
        <w:pStyle w:val="style0"/>
        <w:jc w:val="both"/>
      </w:pPr>
      <w:r>
        <w:rPr/>
      </w:r>
    </w:p>
    <w:p>
      <w:pPr>
        <w:pStyle w:val="style0"/>
        <w:jc w:val="both"/>
      </w:pPr>
      <w:r>
        <w:rPr>
          <w:rFonts w:ascii="Arial" w:cs="Arial" w:hAnsi="Arial"/>
          <w:lang w:val="mn-MN"/>
        </w:rPr>
        <w:tab/>
        <w:t>Тэгээд асуулт нь юу вэ гэхээр, энэ машины асуудлуудыг яриад байгаа юм. Янз янзын гоё эх оронч саналууд байна, бас сонсогдоод байгаа юмнууд байгаа. Тэгэхдээ бас улс орныхоо нэр хүндийг бодох юм бол гаднын томоохон зочид, төлөөлөгчдийг бас хүний хэрэглэж байсан машин унуулбал ямар байдаг юм бэ? Бас тэдний хамгаалалтынх нь хүмүүсийн тавигдах шаардлага нь ямар байх вэ? Энэ бүхнээ бодоод үзэхэд энэ асуудлыг шийдэхэд Гадаад яам, Засгийн газраас оруулж ирсэн энэ асуудлуудыг дэмжиж байгаа юм.</w:t>
      </w:r>
    </w:p>
    <w:p>
      <w:pPr>
        <w:pStyle w:val="style0"/>
        <w:jc w:val="both"/>
      </w:pPr>
      <w:r>
        <w:rPr/>
      </w:r>
    </w:p>
    <w:p>
      <w:pPr>
        <w:pStyle w:val="style0"/>
        <w:jc w:val="both"/>
      </w:pPr>
      <w:r>
        <w:rPr>
          <w:rFonts w:ascii="Arial" w:cs="Arial" w:hAnsi="Arial"/>
          <w:lang w:val="mn-MN"/>
        </w:rPr>
        <w:tab/>
        <w:t>Ганц хоёр асуулт байгаа юм. Энэ машин бол миний ойлгож байгаагаар хувийн компаниуд мөнгөө гаргаад энэ машинуудыг авна гэж байгаа юм. Тэгээд АСЕМ болохгүй байсан бол энэ машинуудыг авахгүй учраас энэ татварын тухай асуудал яригдахгүй байсан гэж би бас ойлгож байна, энэ зөв үү гэдэгт хариулаад өгчихмөөр байна.</w:t>
      </w:r>
    </w:p>
    <w:p>
      <w:pPr>
        <w:pStyle w:val="style0"/>
        <w:jc w:val="both"/>
      </w:pPr>
      <w:r>
        <w:rPr/>
      </w:r>
    </w:p>
    <w:p>
      <w:pPr>
        <w:pStyle w:val="style0"/>
        <w:jc w:val="both"/>
      </w:pPr>
      <w:r>
        <w:rPr>
          <w:rFonts w:ascii="Arial" w:cs="Arial" w:hAnsi="Arial"/>
          <w:lang w:val="mn-MN"/>
        </w:rPr>
        <w:tab/>
        <w:t>Хоёрдугаарт, Гаалийн татвараас чөлөөлсүгэй гэсэн тогтоол оруулж ирсэн байгаа юм. Энэ гаалийн татвараас чөлөөлдөг эрх мэдэл чинь Засгийн газарт тодорхой хэмжээгээр байдаг шүү дээ, хэсэг хугацааны дараа сэргээдэг. Ийм асуудал яриад байна уу? Гаалийн татварыг тэглэнэ гэж шийдвэрлэдэггүй биш билүү гэсэн ийм 2 асуулт байна. Хариулах хүн байхгүй юм байна тийм үү?</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Одоо бол Төсвийн байнгын хорооны дарга хариулах ёстой юм. Байнгын хороодын дарга нар асуудал хэлэлцэж байхад баймаар байна. Улаан гишүүн. Зоригт сайд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М.Зоригт</w:t>
      </w:r>
      <w:r>
        <w:rPr>
          <w:rFonts w:ascii="Arial" w:cs="Arial" w:hAnsi="Arial"/>
          <w:lang w:val="mn-MN"/>
        </w:rPr>
        <w:t xml:space="preserve">: Төсвийн байнгын хороон дээр энэ асуудал яригдсан л даа. Тэгээд ер нь бол АСЕМ зохион байгуулахтай холбогдуулж нэмэлтээр авто машин  унаа захиалж байгаа. Тийм учраас зах зээлд нэмэлт эрэлт бий болгож байгаа гэж ойлгох хэрэгтэй, эхний асуултад. </w:t>
      </w:r>
    </w:p>
    <w:p>
      <w:pPr>
        <w:pStyle w:val="style0"/>
        <w:jc w:val="both"/>
      </w:pPr>
      <w:r>
        <w:rPr/>
      </w:r>
    </w:p>
    <w:p>
      <w:pPr>
        <w:pStyle w:val="style0"/>
        <w:jc w:val="both"/>
      </w:pPr>
      <w:r>
        <w:rPr>
          <w:rFonts w:ascii="Arial" w:cs="Arial" w:hAnsi="Arial"/>
          <w:lang w:val="mn-MN"/>
        </w:rPr>
        <w:tab/>
        <w:t>Хоёрдугаарт нь, Ганц гааль гэхгүй онцгой татвар гэх мэт Улсын Их Хурал заавал шийдэж гарах ёстой шийдвэрүүд байгаа учраас нааш нь оруулж ирсэн юм.</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Тэр эрх нь байхгүй л дээ. Энэ чинь гэрээнийхээ дагуу чөлөөлөхөөс биш хэн дуртай хүнийхийг чөлөөлөхгүй шүү дээ. Нөгөө тал нь  бас үүрэг, хариуцлага хүлээнэ. Бат-Эрдэнэ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Б.Бат-Эрдэнэ</w:t>
      </w:r>
      <w:r>
        <w:rPr>
          <w:rFonts w:ascii="Arial" w:cs="Arial" w:hAnsi="Arial"/>
          <w:lang w:val="mn-MN"/>
        </w:rPr>
        <w:t>:  Энэ АСЕМ-ын чуулга уулзалтыг зохион байгуулахад Монголын талаас хэдий хэмжээний хөрөнгө мөнгө зарцуулж байгаа юм бэ гэдэг нэг ийм асуулт байгаа юм. Бид улсын төсвийн хууль баталж байхад  40-50 тэрбум төгрөг энэ чуулганд зориулж  зарцуулахаар төсөвлөж хуульчилж өгсөн санагдах юм. Тэгээд сүүлд нь буудлуудыг тоноглох, өөрчлөхтэй холбоотойгоор бас нэлээн олон тэрбум  төгрөг бас л  100 шахам тэрбум төгрөгийн сураг дуулдаад байсан. Дээр нь үргэлжлүүлээд шинээр барилга, байшин барьж байгаатай холбоотой бас 100 гаруй тэрбум төгрөг  дуулдаад байгаа. Ингээд энэ ер нь нийт ямар үнэ өртөгтэй юм бэ? Томоохон хэмжээний олон улсын арга хэмжээнүүдийг зохион байгуулахад, олимпийг зохион байгуулахад бол олимпийн  байнгын портнёр ийм том дэлхийн хэмжээний компаниуд спонсор хийдэг. Олон улсын олимпийн хороо хөрөнгө, санхүү гаргадаг.  Тийм учраас энэ АСЕМ-ын чуулга уулзалтыг зохион байгуулахад олон улсын байгууллагаас манайд  хөрөнгө мөнгө гаргадаг ийм зүйл байна уу? Манайхаас нийт гаргаж байгаа хөрөнгө мөнгөний дүн аль хэмжээнд болж байна вэ?  Миний санахад бол тэгнэ, тэгнэ гэхэд тэнхээ мэднэ гэдэг шиг өөрийнхөө хир хэмжээнд зохион байгуулж болохгүй биш, болмоор санагдах юм. Өмнө нь олон улсын томоохон ийм хурал чуулган, уулзалт арга хэмжээнүүдийг өөрийнхөө дотоод нөөц бололцоогоор энэ яам, Тамгын газарт байгаа унаа тэрэг, байр сууц, бүх юмаараа зохион байгуулаад болоод байсан санагдах юм. Тэгэхээр зэрэг энэ дээр нэг хариулт өгөөч.</w:t>
      </w:r>
    </w:p>
    <w:p>
      <w:pPr>
        <w:pStyle w:val="style0"/>
        <w:jc w:val="both"/>
      </w:pPr>
      <w:r>
        <w:rPr/>
      </w:r>
    </w:p>
    <w:p>
      <w:pPr>
        <w:pStyle w:val="style0"/>
        <w:jc w:val="both"/>
      </w:pPr>
      <w:r>
        <w:rPr>
          <w:rFonts w:ascii="Arial" w:cs="Arial" w:hAnsi="Arial"/>
          <w:lang w:val="mn-MN"/>
        </w:rPr>
        <w:tab/>
        <w:t xml:space="preserve">Хоёрдугаарт, бид өнөөдөр энэ гаалийн татварыг хөнгөлөх, чөлөөлөхтэй холбоотой шийдвэр гаргах гэж байна. Тэгэхээр гаалийн татвараас чөлөөлнө гэдэг бол нөгөө талдаа төсөв байнга алдагдалтай байгаа. Тэгэхээр төсөв тэр хэмжээгээр  дутна л гэсэн үг шүү дээ. Бид төсвөөс хөрөнгө гаргахгүй гаалийн татварыг чөлөөлчхөөр болно гэдэг бол  хаашаа ойлголт байх вэ? Ер нь нэг ийм цоорхой гаргачхаараа бид нарын баталж байгаа хуулиуд дотор энэ гааль, татвараас хөнгөлж, чөлөөлөхтэй холбоотой олон шийдвэрүүдийг бид нар гаргаж байна л даа. Энэ дээрээ бид нар дүгнэлт хийхгүй бол арай л хэтрээд байх шиг санагдаад байх юм. Нэг ийм асуултад хариулт өгөөч. </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Улаан гишүүн байхгүй байна.  Пүрэвсүрэн сайд хариулъя.  </w:t>
      </w:r>
    </w:p>
    <w:p>
      <w:pPr>
        <w:pStyle w:val="style0"/>
        <w:jc w:val="both"/>
      </w:pPr>
      <w:r>
        <w:rPr/>
      </w:r>
    </w:p>
    <w:p>
      <w:pPr>
        <w:pStyle w:val="style0"/>
        <w:jc w:val="both"/>
      </w:pPr>
      <w:r>
        <w:rPr>
          <w:rFonts w:ascii="Arial" w:cs="Arial" w:hAnsi="Arial"/>
          <w:lang w:val="mn-MN"/>
        </w:rPr>
        <w:tab/>
      </w:r>
      <w:r>
        <w:rPr>
          <w:rFonts w:ascii="Arial" w:cs="Arial" w:hAnsi="Arial"/>
          <w:b/>
          <w:bCs/>
          <w:lang w:val="mn-MN"/>
        </w:rPr>
        <w:t>Л.Пүрэвсүрэн</w:t>
      </w:r>
      <w:r>
        <w:rPr>
          <w:rFonts w:ascii="Arial" w:cs="Arial" w:hAnsi="Arial"/>
          <w:lang w:val="mn-MN"/>
        </w:rPr>
        <w:t xml:space="preserve">: Та бүхний амрыг эрье.  Бат-Эрдэнэ гишүүний асуултад хариулъя. АСЕМ-ын бэлтгэл ажилд зориулаад Гадаад хэргийн яамны төсөвт  20-иод тэрбум төгрөг тусгасан байгаа. Төсөвт энэ хэмжээнд л бид хурлаа зохион байгуулъя гэсэн ийм төлөвлөгөөтэй байгаа. </w:t>
      </w:r>
    </w:p>
    <w:p>
      <w:pPr>
        <w:pStyle w:val="style0"/>
        <w:jc w:val="both"/>
      </w:pPr>
      <w:r>
        <w:rPr/>
      </w:r>
    </w:p>
    <w:p>
      <w:pPr>
        <w:pStyle w:val="style0"/>
        <w:jc w:val="both"/>
      </w:pPr>
      <w:r>
        <w:rPr>
          <w:rFonts w:ascii="Arial" w:cs="Arial" w:hAnsi="Arial"/>
          <w:lang w:val="mn-MN"/>
        </w:rPr>
        <w:tab/>
        <w:t>АСЕМ-ын ирж байгаа төрийн тэргүүнүүдийн зардлаас эхлээд Монголын тал энэ дээр өөрөө даах ийм юмнууд байдаг. Энэ хөрөнгийн ихэнх нь бэлтгэл ажилд зарцуулагдаж байгаа. Гаднаас үзүүлж байгаа техник тусламж юмнууд бий. Хятадын талаас 14-15 сая ам долларын хэмжээний материаллаг тусламж үзүүлж байгаа. Европын холбооноос мөн бас тодорхой хэмжээний тусламж бусад орнуудаас үзүүлж байгаа. Өмнө болж байгаа жишээ нь өндөр дээд хэмжээний уулзалтууд гэж байдаг. Түүнийг жишээлбэл нэг хурлыг  нь Европын холбоо тэр чигт нь дааж байгаа мэтээр ингээд дэмжлэг, тусламжууд байгаа юм.</w:t>
      </w:r>
    </w:p>
    <w:p>
      <w:pPr>
        <w:pStyle w:val="style0"/>
        <w:jc w:val="both"/>
      </w:pPr>
      <w:r>
        <w:rPr/>
      </w:r>
    </w:p>
    <w:p>
      <w:pPr>
        <w:pStyle w:val="style0"/>
        <w:jc w:val="both"/>
      </w:pPr>
      <w:r>
        <w:rPr>
          <w:rFonts w:ascii="Arial" w:cs="Arial" w:hAnsi="Arial"/>
          <w:lang w:val="mn-MN"/>
        </w:rPr>
        <w:tab/>
        <w:t xml:space="preserve">Энэ машинуудын хувьд бол 300-аад машины асуудал ярьж байгаа юм. Энэ машинууд орж ирэхгүй бол төсөвт энэ орлого нь байхгүй. Төсөвт суугаагүй орлого. Энэ машинууд АСЕМ-ын зориулалтаар шинээр орж ирсэн тохиолдолд төсөвт орлого орох. Түүнээс төсөвт энд суучихсан, түүнийг чөлөөлснөөс болоод төсвөөс хасагдаж байгаа юм уу? Дутаж байгаа тийм юм гарахгүй байгаа юм гэдгийг хэлье. </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100,  100 тэрбумаар мөнгө гаргаад гэх юм.  20 тэрбум гаргасан юм уу? Пүрэвсүрэн сайд аа?  Баахан байшин бариулаад байгаа нь ямар учиртай юм бэ? </w:t>
      </w:r>
    </w:p>
    <w:p>
      <w:pPr>
        <w:pStyle w:val="style0"/>
        <w:jc w:val="both"/>
      </w:pPr>
      <w:r>
        <w:rPr/>
      </w:r>
    </w:p>
    <w:p>
      <w:pPr>
        <w:pStyle w:val="style0"/>
        <w:jc w:val="both"/>
      </w:pPr>
      <w:r>
        <w:rPr>
          <w:rFonts w:ascii="Arial" w:cs="Arial" w:hAnsi="Arial"/>
          <w:lang w:val="mn-MN"/>
        </w:rPr>
        <w:tab/>
      </w:r>
      <w:r>
        <w:rPr>
          <w:rFonts w:ascii="Arial" w:cs="Arial" w:hAnsi="Arial"/>
          <w:b/>
          <w:bCs/>
          <w:lang w:val="mn-MN"/>
        </w:rPr>
        <w:t>Л.Пүрэвсүрэн</w:t>
      </w:r>
      <w:r>
        <w:rPr>
          <w:rFonts w:ascii="Arial" w:cs="Arial" w:hAnsi="Arial"/>
          <w:lang w:val="mn-MN"/>
        </w:rPr>
        <w:t>: Тэр байшин бариулж байгаа нь хувийн хэвшлийнхнийг Хөгжлийн банкаар дамжуулаад, зээлээр барьж байгаа юм. Хувийн хэвшлийн компаниуд Хөгжлийн банкаар дамжуулаад зээл авч барьж байгаа юм. Түүнээс төсвөөс гарч байгаа ямар нэгэн мөнгө төгрөг байхгүй.</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З.Энхболд: </w:t>
      </w:r>
      <w:r>
        <w:rPr>
          <w:rFonts w:ascii="Arial" w:cs="Arial" w:hAnsi="Arial"/>
          <w:lang w:val="mn-MN"/>
        </w:rPr>
        <w:t xml:space="preserve">Саяны  20-иос өөр мөнгө байхгүй биз дээ? </w:t>
      </w:r>
    </w:p>
    <w:p>
      <w:pPr>
        <w:pStyle w:val="style0"/>
        <w:jc w:val="both"/>
      </w:pPr>
      <w:r>
        <w:rPr/>
      </w:r>
    </w:p>
    <w:p>
      <w:pPr>
        <w:pStyle w:val="style0"/>
        <w:jc w:val="both"/>
      </w:pPr>
      <w:r>
        <w:rPr>
          <w:rFonts w:ascii="Arial" w:cs="Arial" w:hAnsi="Arial"/>
          <w:lang w:val="mn-MN"/>
        </w:rPr>
        <w:tab/>
      </w:r>
      <w:r>
        <w:rPr>
          <w:rFonts w:ascii="Arial" w:cs="Arial" w:hAnsi="Arial"/>
          <w:b/>
          <w:bCs/>
          <w:lang w:val="mn-MN"/>
        </w:rPr>
        <w:t>Л.Пүрэвсүрэн</w:t>
      </w:r>
      <w:r>
        <w:rPr>
          <w:rFonts w:ascii="Arial" w:cs="Arial" w:hAnsi="Arial"/>
          <w:lang w:val="mn-MN"/>
        </w:rPr>
        <w:t>: 20-иос өөр мөнгө төгрөг гарахгүй байгаа юм.</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Тэр машинуудыг та нар л хоёр өдөр захиалга өгнө гэж авчруулж байгаа болохоос нөгөө компаниуд чинь өөрсдөө авчраад татвараа төлөөд явах гэж байгаа машин биш юм байгаа биз дээ? </w:t>
      </w:r>
    </w:p>
    <w:p>
      <w:pPr>
        <w:pStyle w:val="style0"/>
        <w:jc w:val="both"/>
      </w:pPr>
      <w:r>
        <w:rPr/>
      </w:r>
    </w:p>
    <w:p>
      <w:pPr>
        <w:pStyle w:val="style0"/>
        <w:jc w:val="both"/>
      </w:pPr>
      <w:r>
        <w:rPr>
          <w:rFonts w:ascii="Arial" w:cs="Arial" w:hAnsi="Arial"/>
          <w:lang w:val="mn-MN"/>
        </w:rPr>
        <w:tab/>
      </w:r>
      <w:r>
        <w:rPr>
          <w:rFonts w:ascii="Arial" w:cs="Arial" w:hAnsi="Arial"/>
          <w:b/>
          <w:bCs/>
          <w:lang w:val="mn-MN"/>
        </w:rPr>
        <w:t>Л.Пүрэвсүрэн</w:t>
      </w:r>
      <w:r>
        <w:rPr>
          <w:rFonts w:ascii="Arial" w:cs="Arial" w:hAnsi="Arial"/>
          <w:lang w:val="mn-MN"/>
        </w:rPr>
        <w:t>: Тийм.</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Түүнд улсын төсвөөс мөнгө гаргаагүй, тийм үү? </w:t>
      </w:r>
    </w:p>
    <w:p>
      <w:pPr>
        <w:pStyle w:val="style0"/>
        <w:jc w:val="both"/>
      </w:pPr>
      <w:r>
        <w:rPr/>
      </w:r>
    </w:p>
    <w:p>
      <w:pPr>
        <w:pStyle w:val="style0"/>
        <w:jc w:val="both"/>
      </w:pPr>
      <w:r>
        <w:rPr>
          <w:rFonts w:ascii="Arial" w:cs="Arial" w:hAnsi="Arial"/>
          <w:lang w:val="mn-MN"/>
        </w:rPr>
        <w:tab/>
      </w:r>
      <w:r>
        <w:rPr>
          <w:rFonts w:ascii="Arial" w:cs="Arial" w:hAnsi="Arial"/>
          <w:b/>
          <w:bCs/>
          <w:lang w:val="mn-MN"/>
        </w:rPr>
        <w:t>Л.Пүрэвсүрэн</w:t>
      </w:r>
      <w:r>
        <w:rPr>
          <w:rFonts w:ascii="Arial" w:cs="Arial" w:hAnsi="Arial"/>
          <w:lang w:val="mn-MN"/>
        </w:rPr>
        <w:t>: Гаргаагүй байгаа. Мөн хувийн хэвшлийнхэн өөрсдөө мөнгийг гаргаад.</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Угаасаа оруулж ирэх ч төлөвлөгөөгүй байсан, тийм учраас татвар нь тооцогдоогүй байгаа.</w:t>
      </w:r>
    </w:p>
    <w:p>
      <w:pPr>
        <w:pStyle w:val="style0"/>
        <w:jc w:val="both"/>
      </w:pPr>
      <w:r>
        <w:rPr/>
      </w:r>
    </w:p>
    <w:p>
      <w:pPr>
        <w:pStyle w:val="style0"/>
        <w:jc w:val="both"/>
      </w:pPr>
      <w:r>
        <w:rPr>
          <w:rFonts w:ascii="Arial" w:cs="Arial" w:hAnsi="Arial"/>
          <w:lang w:val="mn-MN"/>
        </w:rPr>
        <w:tab/>
        <w:t xml:space="preserve">Уянга гишүүн гэр бариад оруулчихгүй яасан юм? Юун байшин бариад байгаа юм бэ гээд байна л даа. Гэр бариад оруулчихгүй яасан юм бэ?  Та нар. Хажуу талд нь амбаар бариад. </w:t>
      </w:r>
    </w:p>
    <w:p>
      <w:pPr>
        <w:pStyle w:val="style0"/>
        <w:jc w:val="both"/>
      </w:pPr>
      <w:r>
        <w:rPr/>
      </w:r>
    </w:p>
    <w:p>
      <w:pPr>
        <w:pStyle w:val="style0"/>
        <w:jc w:val="both"/>
      </w:pPr>
      <w:r>
        <w:rPr>
          <w:rFonts w:ascii="Arial" w:cs="Arial" w:hAnsi="Arial"/>
          <w:lang w:val="mn-MN"/>
        </w:rPr>
        <w:tab/>
      </w:r>
      <w:r>
        <w:rPr>
          <w:rFonts w:ascii="Arial" w:cs="Arial" w:hAnsi="Arial"/>
          <w:b/>
          <w:bCs/>
          <w:lang w:val="mn-MN"/>
        </w:rPr>
        <w:t>Л.Пүрэвсүрэн</w:t>
      </w:r>
      <w:r>
        <w:rPr>
          <w:rFonts w:ascii="Arial" w:cs="Arial" w:hAnsi="Arial"/>
          <w:lang w:val="mn-MN"/>
        </w:rPr>
        <w:t>: Ер нь янз бүрийн юмнууд дээр гэр барьж боломжоор нь ашиглаж л байгаа. Гэхдээ гэрт үнэхээр хонуулна гэсэн юм бол байхгүй л дээ.  Төрийн тэргүүнүүдэд зориулаад хувийн хэвшил барьж байгаа, тэнд нь Засгийн газраар шийдвэр гаргаад, Монголбанктай нийлж байгаад тодорхой хэмжээгээр хөнгөлөлттэй зээл олгож  барьж байгаа л юм. Түүнээс төсвөөс энэ дээр гарсан хөрөнгө мөнгө байхгүй.</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Гэрт буулгаад сонин байх болов уу л гэж ярьсан юм л даа. </w:t>
      </w:r>
    </w:p>
    <w:p>
      <w:pPr>
        <w:pStyle w:val="style0"/>
        <w:jc w:val="both"/>
      </w:pPr>
      <w:r>
        <w:rPr/>
      </w:r>
    </w:p>
    <w:p>
      <w:pPr>
        <w:pStyle w:val="style0"/>
        <w:jc w:val="both"/>
      </w:pPr>
      <w:r>
        <w:rPr>
          <w:rFonts w:ascii="Arial" w:cs="Arial" w:hAnsi="Arial"/>
          <w:lang w:val="mn-MN"/>
        </w:rPr>
        <w:tab/>
        <w:t xml:space="preserve">Асуулт асууж дууслаа. </w:t>
      </w:r>
    </w:p>
    <w:p>
      <w:pPr>
        <w:pStyle w:val="style0"/>
        <w:jc w:val="both"/>
      </w:pPr>
      <w:r>
        <w:rPr/>
      </w:r>
    </w:p>
    <w:p>
      <w:pPr>
        <w:pStyle w:val="style0"/>
        <w:jc w:val="both"/>
      </w:pPr>
      <w:r>
        <w:rPr>
          <w:rFonts w:ascii="Arial" w:cs="Arial" w:hAnsi="Arial"/>
          <w:lang w:val="mn-MN"/>
        </w:rPr>
        <w:tab/>
        <w:t>Нэг санал гарсан шүү дээ, би өчигдөр Төсөв дээр сууж байсан. Техник хэрэгсэл дээр онцгой татвар байдаггүй учраас түүнийг хасъя гэсэн шүү дээ, хаана байна вэ?  Нэг санал байна.</w:t>
      </w:r>
    </w:p>
    <w:p>
      <w:pPr>
        <w:pStyle w:val="style0"/>
        <w:jc w:val="both"/>
      </w:pPr>
      <w:r>
        <w:rPr/>
      </w:r>
    </w:p>
    <w:p>
      <w:pPr>
        <w:pStyle w:val="style0"/>
        <w:jc w:val="both"/>
      </w:pPr>
      <w:r>
        <w:rPr>
          <w:rFonts w:ascii="Arial" w:cs="Arial" w:hAnsi="Arial"/>
          <w:lang w:val="mn-MN"/>
        </w:rPr>
        <w:tab/>
        <w:t xml:space="preserve">Онцгой албан татвараас чөлөөлөх тухай хуулийн төслийн талаар зарчмын  зөрүүтэй санал. Төсвийн байнгын хорооны дэмжсэн санал: </w:t>
      </w:r>
    </w:p>
    <w:p>
      <w:pPr>
        <w:pStyle w:val="style0"/>
        <w:jc w:val="both"/>
      </w:pPr>
      <w:r>
        <w:rPr/>
      </w:r>
    </w:p>
    <w:p>
      <w:pPr>
        <w:pStyle w:val="style0"/>
        <w:jc w:val="both"/>
      </w:pPr>
      <w:r>
        <w:rPr>
          <w:rFonts w:ascii="Arial" w:cs="Arial" w:hAnsi="Arial"/>
          <w:lang w:val="mn-MN"/>
        </w:rPr>
        <w:tab/>
        <w:t>Улсын Их Хурлын гишүүн Ч.Улааны гаргасан, Төслийн 2 дугаар зүйлийн “техник хэрэгслийн” гэснийг төслөөс хасах.</w:t>
      </w:r>
    </w:p>
    <w:p>
      <w:pPr>
        <w:pStyle w:val="style0"/>
        <w:jc w:val="both"/>
      </w:pPr>
      <w:r>
        <w:rPr/>
      </w:r>
    </w:p>
    <w:p>
      <w:pPr>
        <w:pStyle w:val="style0"/>
        <w:jc w:val="both"/>
      </w:pPr>
      <w:r>
        <w:rPr>
          <w:rFonts w:ascii="Arial" w:cs="Arial" w:eastAsia="Times New Roman" w:hAnsi="Arial"/>
          <w:b/>
          <w:bCs/>
          <w:lang w:val="mn-MN"/>
        </w:rPr>
        <w:tab/>
      </w:r>
      <w:r>
        <w:rPr>
          <w:rFonts w:ascii="Arial" w:cs="Arial" w:eastAsia="Times New Roman" w:hAnsi="Arial"/>
          <w:b w:val="false"/>
          <w:bCs w:val="false"/>
          <w:lang w:val="mn-MN"/>
        </w:rPr>
        <w:t>Яагаад гэвэл онцгой татвартай техник хэрэгсэл манайд байхгүй учраас энэ бол илүү заалт болсон байна гэж ярьсныг би санаж байна.</w:t>
      </w:r>
    </w:p>
    <w:p>
      <w:pPr>
        <w:pStyle w:val="style0"/>
        <w:jc w:val="both"/>
      </w:pPr>
      <w:r>
        <w:rPr/>
      </w:r>
    </w:p>
    <w:p>
      <w:pPr>
        <w:pStyle w:val="style0"/>
        <w:jc w:val="both"/>
      </w:pPr>
      <w:r>
        <w:rPr>
          <w:rFonts w:ascii="Arial" w:cs="Arial" w:eastAsia="Times New Roman" w:hAnsi="Arial"/>
          <w:b w:val="false"/>
          <w:bCs w:val="false"/>
          <w:lang w:val="mn-MN"/>
        </w:rPr>
        <w:tab/>
        <w:t>Дэмжье гэдгээр санал хураая.  Байнгын хорооны дэмжсэн саналыг дэмжье. Санал хураалт.</w:t>
      </w:r>
    </w:p>
    <w:p>
      <w:pPr>
        <w:pStyle w:val="style0"/>
        <w:jc w:val="both"/>
      </w:pPr>
      <w:r>
        <w:rPr/>
      </w:r>
    </w:p>
    <w:p>
      <w:pPr>
        <w:pStyle w:val="style0"/>
        <w:jc w:val="both"/>
      </w:pPr>
      <w:r>
        <w:rPr>
          <w:rFonts w:ascii="Arial" w:cs="Arial" w:eastAsia="Times New Roman" w:hAnsi="Arial"/>
          <w:b w:val="false"/>
          <w:bCs w:val="false"/>
          <w:lang w:val="mn-MN"/>
        </w:rPr>
        <w:tab/>
        <w:t xml:space="preserve">57 гишүүн оролцож, 34 зөвшөөрч, 59.6 хувийн саналаар Байнгын хорооны санал дэмжигдлээ. </w:t>
      </w:r>
    </w:p>
    <w:p>
      <w:pPr>
        <w:pStyle w:val="style0"/>
        <w:jc w:val="both"/>
      </w:pPr>
      <w:r>
        <w:rPr/>
      </w:r>
    </w:p>
    <w:p>
      <w:pPr>
        <w:pStyle w:val="style0"/>
        <w:jc w:val="both"/>
      </w:pPr>
      <w:r>
        <w:rPr>
          <w:rFonts w:ascii="Arial" w:cs="Arial" w:eastAsia="Times New Roman" w:hAnsi="Arial"/>
          <w:b w:val="false"/>
          <w:bCs w:val="false"/>
          <w:lang w:val="mn-MN"/>
        </w:rPr>
        <w:tab/>
        <w:t>Гаалийн албан татвараас чөлөөлөх тухай болон Нэмэгдсэн өртгийн албан татвараас чөлөөлөх тухай, Онцгой албан татвараас чөлөөлөх тухай хуулиудын төслийг эцсийн хэлэлцүүлэгт бэлтгүүлэхээр Төсвийн байнгын хороонд шилжүүллээ.</w:t>
      </w:r>
    </w:p>
    <w:p>
      <w:pPr>
        <w:pStyle w:val="style0"/>
        <w:jc w:val="both"/>
      </w:pPr>
      <w:r>
        <w:rPr/>
      </w:r>
    </w:p>
    <w:p>
      <w:pPr>
        <w:pStyle w:val="style0"/>
        <w:jc w:val="both"/>
      </w:pPr>
      <w:r>
        <w:rPr>
          <w:rFonts w:ascii="Arial" w:cs="Arial" w:eastAsia="Times New Roman" w:hAnsi="Arial"/>
          <w:b w:val="false"/>
          <w:bCs w:val="false"/>
          <w:lang w:val="mn-MN"/>
        </w:rPr>
        <w:tab/>
      </w:r>
      <w:r>
        <w:rPr>
          <w:rFonts w:ascii="Arial" w:cs="Arial" w:eastAsia="Times New Roman" w:hAnsi="Arial"/>
          <w:b/>
          <w:bCs/>
          <w:lang w:val="mn-MN"/>
        </w:rPr>
        <w:t>Дараагийн асуудал. Онцгой албан татварын тухай хуульд өөрчлөлт оруулах тухай  хуулийн төсөл болон импортын бараан гаалийн албан татварын хувь хэмжээ батлах тухай Улсын Их Хурлын тогтоолын төслийн анхны хэлэлцүүлэг явуулна.</w:t>
      </w:r>
    </w:p>
    <w:p>
      <w:pPr>
        <w:pStyle w:val="style0"/>
        <w:jc w:val="both"/>
      </w:pPr>
      <w:r>
        <w:rPr/>
      </w:r>
    </w:p>
    <w:p>
      <w:pPr>
        <w:pStyle w:val="style0"/>
        <w:jc w:val="both"/>
      </w:pPr>
      <w:r>
        <w:rPr>
          <w:rFonts w:ascii="Arial" w:cs="Arial" w:eastAsia="Times New Roman" w:hAnsi="Arial"/>
          <w:b w:val="false"/>
          <w:bCs w:val="false"/>
          <w:lang w:val="mn-MN"/>
        </w:rPr>
        <w:tab/>
        <w:t>Төслийн талаарх Төсвийн байнгын хорооны санал, дүгнэлтийг Улсын Их Хурлын гишүүн Ганхуяг танилцуулна. Индэрт урьж байна.</w:t>
      </w:r>
    </w:p>
    <w:p>
      <w:pPr>
        <w:pStyle w:val="style0"/>
        <w:jc w:val="both"/>
      </w:pPr>
      <w:r>
        <w:rPr/>
      </w:r>
    </w:p>
    <w:p>
      <w:pPr>
        <w:pStyle w:val="style0"/>
        <w:jc w:val="both"/>
      </w:pPr>
      <w:r>
        <w:rPr>
          <w:rFonts w:ascii="Arial" w:cs="Arial" w:eastAsia="Times New Roman" w:hAnsi="Arial"/>
          <w:b w:val="false"/>
          <w:bCs w:val="false"/>
          <w:lang w:val="mn-MN"/>
        </w:rPr>
        <w:tab/>
      </w:r>
      <w:r>
        <w:rPr>
          <w:rFonts w:ascii="Arial" w:cs="Arial" w:eastAsia="Times New Roman" w:hAnsi="Arial"/>
          <w:b/>
          <w:bCs/>
          <w:lang w:val="mn-MN"/>
        </w:rPr>
        <w:t>Д.Ганхуяг</w:t>
      </w:r>
      <w:r>
        <w:rPr>
          <w:rFonts w:ascii="Arial" w:cs="Arial" w:eastAsia="Times New Roman" w:hAnsi="Arial"/>
          <w:b w:val="false"/>
          <w:bCs w:val="false"/>
          <w:lang w:val="mn-MN"/>
        </w:rPr>
        <w:t xml:space="preserve">: </w:t>
      </w:r>
      <w:r>
        <w:rPr>
          <w:rFonts w:ascii="Arial" w:cs="Arial" w:hAnsi="Arial"/>
          <w:sz w:val="24"/>
          <w:szCs w:val="24"/>
        </w:rPr>
        <w:t>Улсын Их Хурлын дарга, эрхэм гишүүд ээ</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sz w:val="24"/>
          <w:szCs w:val="24"/>
        </w:rPr>
        <w:tab/>
        <w:t xml:space="preserve">Монгол Улсын Засгийн газраас өргөн мэдүүлсэн </w:t>
      </w:r>
      <w:r>
        <w:rPr>
          <w:rFonts w:ascii="Arial" w:cs="Arial" w:hAnsi="Arial"/>
          <w:sz w:val="24"/>
          <w:szCs w:val="24"/>
          <w:lang w:val="mn-MN"/>
        </w:rPr>
        <w:t xml:space="preserve">Онцгой </w:t>
      </w:r>
      <w:r>
        <w:rPr>
          <w:rFonts w:ascii="Arial" w:cs="Arial" w:hAnsi="Arial"/>
          <w:sz w:val="24"/>
          <w:szCs w:val="24"/>
        </w:rPr>
        <w:t>албан татвар</w:t>
      </w:r>
      <w:r>
        <w:rPr>
          <w:rFonts w:ascii="Arial" w:cs="Arial" w:hAnsi="Arial"/>
          <w:sz w:val="24"/>
          <w:szCs w:val="24"/>
          <w:lang w:val="mn-MN"/>
        </w:rPr>
        <w:t>ын тухай хуульд өөрчлөлт оруулах</w:t>
      </w:r>
      <w:r>
        <w:rPr>
          <w:rFonts w:ascii="Arial" w:cs="Arial" w:hAnsi="Arial"/>
          <w:sz w:val="24"/>
          <w:szCs w:val="24"/>
        </w:rPr>
        <w:t xml:space="preserve"> тухай</w:t>
      </w:r>
      <w:r>
        <w:rPr>
          <w:rFonts w:ascii="Arial" w:cs="Arial" w:hAnsi="Arial"/>
          <w:sz w:val="24"/>
          <w:szCs w:val="24"/>
          <w:lang w:val="mn-MN"/>
        </w:rPr>
        <w:t xml:space="preserve"> хуулийн төсөл болон ""Импортын барааны гаалийн албан татварын хувь, хэмжээ батлах тухай" Монгол Улсын Их Хурлын 1999 оны 6 дугаар сарын 03-ны өдрийн 27 дугаар тогтоолд өөрчлөлт оруулах тухай" Улсын Их Хурлын тогтоолын </w:t>
      </w:r>
      <w:r>
        <w:rPr>
          <w:rFonts w:ascii="Arial" w:cs="Arial" w:hAnsi="Arial"/>
          <w:sz w:val="24"/>
          <w:szCs w:val="24"/>
        </w:rPr>
        <w:t>төслий</w:t>
      </w:r>
      <w:r>
        <w:rPr>
          <w:rFonts w:ascii="Arial" w:cs="Arial" w:hAnsi="Arial"/>
          <w:sz w:val="24"/>
          <w:szCs w:val="24"/>
          <w:lang w:val="mn-MN"/>
        </w:rPr>
        <w:t>г</w:t>
      </w:r>
      <w:r>
        <w:rPr>
          <w:rFonts w:ascii="Arial" w:cs="Arial" w:hAnsi="Arial"/>
          <w:sz w:val="24"/>
          <w:szCs w:val="24"/>
        </w:rPr>
        <w:t xml:space="preserve"> Улсын Их Хурлын чуулганы 201</w:t>
      </w:r>
      <w:r>
        <w:rPr>
          <w:rFonts w:ascii="Arial" w:cs="Arial" w:hAnsi="Arial"/>
          <w:sz w:val="24"/>
          <w:szCs w:val="24"/>
          <w:lang w:val="mn-MN"/>
        </w:rPr>
        <w:t>5</w:t>
      </w:r>
      <w:r>
        <w:rPr>
          <w:rFonts w:ascii="Arial" w:cs="Arial" w:hAnsi="Arial"/>
          <w:sz w:val="24"/>
          <w:szCs w:val="24"/>
        </w:rPr>
        <w:t xml:space="preserve"> оны </w:t>
      </w:r>
      <w:r>
        <w:rPr>
          <w:rFonts w:ascii="Arial" w:cs="Arial" w:hAnsi="Arial"/>
          <w:sz w:val="24"/>
          <w:szCs w:val="24"/>
          <w:lang w:val="mn-MN"/>
        </w:rPr>
        <w:t>12</w:t>
      </w:r>
      <w:r>
        <w:rPr>
          <w:rFonts w:ascii="Arial" w:cs="Arial" w:hAnsi="Arial"/>
          <w:sz w:val="24"/>
          <w:szCs w:val="24"/>
        </w:rPr>
        <w:t xml:space="preserve"> д</w:t>
      </w:r>
      <w:r>
        <w:rPr>
          <w:rFonts w:ascii="Arial" w:cs="Arial" w:hAnsi="Arial"/>
          <w:sz w:val="24"/>
          <w:szCs w:val="24"/>
          <w:lang w:val="mn-MN"/>
        </w:rPr>
        <w:t>угаа</w:t>
      </w:r>
      <w:r>
        <w:rPr>
          <w:rFonts w:ascii="Arial" w:cs="Arial" w:hAnsi="Arial"/>
          <w:sz w:val="24"/>
          <w:szCs w:val="24"/>
        </w:rPr>
        <w:t xml:space="preserve">р сарын </w:t>
      </w:r>
      <w:r>
        <w:rPr>
          <w:rFonts w:ascii="Arial" w:cs="Arial" w:hAnsi="Arial"/>
          <w:sz w:val="24"/>
          <w:szCs w:val="24"/>
          <w:lang w:val="mn-MN"/>
        </w:rPr>
        <w:t>04</w:t>
      </w:r>
      <w:r>
        <w:rPr>
          <w:rFonts w:ascii="Arial" w:cs="Arial" w:hAnsi="Arial"/>
          <w:sz w:val="24"/>
          <w:szCs w:val="24"/>
        </w:rPr>
        <w:t>-н</w:t>
      </w:r>
      <w:r>
        <w:rPr>
          <w:rFonts w:ascii="Arial" w:cs="Arial" w:hAnsi="Arial"/>
          <w:sz w:val="24"/>
          <w:szCs w:val="24"/>
          <w:lang w:val="mn-MN"/>
        </w:rPr>
        <w:t>ий</w:t>
      </w:r>
      <w:r>
        <w:rPr>
          <w:rFonts w:ascii="Arial" w:cs="Arial" w:hAnsi="Arial"/>
          <w:sz w:val="24"/>
          <w:szCs w:val="24"/>
        </w:rPr>
        <w:t xml:space="preserve"> өдрийн нэгдсэн хуралдаанаар хэлэлцээд, хэлэлцэх нь зүйтэй гэж үзэж, анхны хэлэлцүүлэгт бэлтгүүлэхээр Төсвийн байнгын хороонд шилжүүлсэн билээ. </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sz w:val="24"/>
          <w:szCs w:val="24"/>
        </w:rPr>
        <w:tab/>
        <w:t>Дээрх хуул</w:t>
      </w:r>
      <w:r>
        <w:rPr>
          <w:rFonts w:ascii="Arial" w:cs="Arial" w:hAnsi="Arial"/>
          <w:sz w:val="24"/>
          <w:szCs w:val="24"/>
          <w:lang w:val="mn-MN"/>
        </w:rPr>
        <w:t>ь, тогтоолын</w:t>
      </w:r>
      <w:r>
        <w:rPr>
          <w:rFonts w:ascii="Arial" w:cs="Arial" w:hAnsi="Arial"/>
          <w:sz w:val="24"/>
          <w:szCs w:val="24"/>
        </w:rPr>
        <w:t xml:space="preserve"> төслүүдийн анхны хэлэлцүүлгийг Төсвийн байнгын хороо 201</w:t>
      </w:r>
      <w:r>
        <w:rPr>
          <w:rFonts w:ascii="Arial" w:cs="Arial" w:hAnsi="Arial"/>
          <w:sz w:val="24"/>
          <w:szCs w:val="24"/>
          <w:lang w:val="mn-MN"/>
        </w:rPr>
        <w:t>6</w:t>
      </w:r>
      <w:r>
        <w:rPr>
          <w:rFonts w:ascii="Arial" w:cs="Arial" w:hAnsi="Arial"/>
          <w:sz w:val="24"/>
          <w:szCs w:val="24"/>
        </w:rPr>
        <w:t xml:space="preserve"> оны </w:t>
      </w:r>
      <w:r>
        <w:rPr>
          <w:rFonts w:ascii="Arial" w:cs="Arial" w:hAnsi="Arial"/>
          <w:sz w:val="24"/>
          <w:szCs w:val="24"/>
          <w:lang w:val="mn-MN"/>
        </w:rPr>
        <w:t>02</w:t>
      </w:r>
      <w:r>
        <w:rPr>
          <w:rFonts w:ascii="Arial" w:cs="Arial" w:hAnsi="Arial"/>
          <w:sz w:val="24"/>
          <w:szCs w:val="24"/>
        </w:rPr>
        <w:t xml:space="preserve"> д</w:t>
      </w:r>
      <w:r>
        <w:rPr>
          <w:rFonts w:ascii="Arial" w:cs="Arial" w:hAnsi="Arial"/>
          <w:sz w:val="24"/>
          <w:szCs w:val="24"/>
          <w:lang w:val="mn-MN"/>
        </w:rPr>
        <w:t>угаа</w:t>
      </w:r>
      <w:r>
        <w:rPr>
          <w:rFonts w:ascii="Arial" w:cs="Arial" w:hAnsi="Arial"/>
          <w:sz w:val="24"/>
          <w:szCs w:val="24"/>
        </w:rPr>
        <w:t xml:space="preserve">р  сарын </w:t>
      </w:r>
      <w:r>
        <w:rPr>
          <w:rFonts w:ascii="Arial" w:cs="Arial" w:hAnsi="Arial"/>
          <w:sz w:val="24"/>
          <w:szCs w:val="24"/>
          <w:lang w:val="mn-MN"/>
        </w:rPr>
        <w:t>03</w:t>
      </w:r>
      <w:r>
        <w:rPr>
          <w:rFonts w:ascii="Arial" w:cs="Arial" w:hAnsi="Arial"/>
          <w:sz w:val="24"/>
          <w:szCs w:val="24"/>
        </w:rPr>
        <w:t>-н</w:t>
      </w:r>
      <w:r>
        <w:rPr>
          <w:rFonts w:ascii="Arial" w:cs="Arial" w:hAnsi="Arial"/>
          <w:sz w:val="24"/>
          <w:szCs w:val="24"/>
          <w:lang w:val="mn-MN"/>
        </w:rPr>
        <w:t>ы</w:t>
      </w:r>
      <w:r>
        <w:rPr>
          <w:rFonts w:ascii="Arial" w:cs="Arial" w:hAnsi="Arial"/>
          <w:sz w:val="24"/>
          <w:szCs w:val="24"/>
        </w:rPr>
        <w:t xml:space="preserve"> өдрийн хуралдаанаараа хийлээ. </w:t>
      </w:r>
    </w:p>
    <w:p>
      <w:pPr>
        <w:pStyle w:val="style0"/>
        <w:spacing w:after="0" w:before="0" w:line="100" w:lineRule="atLeast"/>
        <w:contextualSpacing w:val="false"/>
      </w:pPr>
      <w:r>
        <w:rPr/>
      </w:r>
    </w:p>
    <w:p>
      <w:pPr>
        <w:pStyle w:val="style0"/>
        <w:spacing w:line="100" w:lineRule="atLeast"/>
        <w:ind w:firstLine="720" w:left="0" w:right="0"/>
        <w:jc w:val="both"/>
      </w:pPr>
      <w:r>
        <w:rPr>
          <w:rFonts w:ascii="Arial" w:cs="Arial" w:hAnsi="Arial"/>
          <w:sz w:val="24"/>
          <w:szCs w:val="24"/>
          <w:lang w:val="mn-MN"/>
        </w:rPr>
        <w:t xml:space="preserve">""Импортын барааны гаалийн албан татварын хувь, хэмжээ батлах тухай" Монгол Улсын Их Хурлын 1999 оны 6 дугаар сарын 03-ны өдрийн 27 дугаар тогтоолд өөрчлөлт оруулах тухай" Улсын Их Хурлын тогтоолын </w:t>
      </w:r>
      <w:r>
        <w:rPr>
          <w:rFonts w:ascii="Arial" w:cs="Arial" w:hAnsi="Arial"/>
          <w:sz w:val="24"/>
          <w:szCs w:val="24"/>
        </w:rPr>
        <w:t>төслий</w:t>
      </w:r>
      <w:r>
        <w:rPr>
          <w:rFonts w:ascii="Arial" w:cs="Arial" w:hAnsi="Arial"/>
          <w:sz w:val="24"/>
          <w:szCs w:val="24"/>
          <w:lang w:val="mn-MN"/>
        </w:rPr>
        <w:t>г</w:t>
      </w:r>
      <w:r>
        <w:rPr>
          <w:rFonts w:ascii="Arial" w:cs="Arial" w:hAnsi="Arial"/>
          <w:sz w:val="24"/>
          <w:szCs w:val="24"/>
        </w:rPr>
        <w:t xml:space="preserve"> </w:t>
      </w:r>
      <w:r>
        <w:rPr>
          <w:rFonts w:ascii="Arial" w:cs="Arial" w:hAnsi="Arial"/>
          <w:sz w:val="24"/>
          <w:szCs w:val="24"/>
          <w:lang w:val="mn-MN"/>
        </w:rPr>
        <w:t xml:space="preserve">хэлэлцэх үед Улсын Их Хурлын гишүүн Ч.Улаан импортын барааны гаалийн татварыг "Нэгжид мөнгөн илэрхийллээр" ногдуулах гэснийг хасах, дээрх хууль болон тогтоолын  дагаж мөрдөх хугацааг 2016 оны 3 дугаар </w:t>
      </w:r>
      <w:r>
        <w:rPr>
          <w:rFonts w:ascii="Arial" w:cs="Arial" w:hAnsi="Arial"/>
          <w:sz w:val="24"/>
          <w:szCs w:val="24"/>
        </w:rPr>
        <w:t>01-</w:t>
      </w:r>
      <w:r>
        <w:rPr>
          <w:rFonts w:ascii="Arial" w:cs="Arial" w:hAnsi="Arial"/>
          <w:sz w:val="24"/>
          <w:szCs w:val="24"/>
          <w:lang w:val="mn-MN"/>
        </w:rPr>
        <w:t xml:space="preserve">ний өдрөөс гэж өөрчлөх гэсэн санал гаргасныг хуралдаанд оролцсон гишүүдийн олонх дэмжсэн болно. </w:t>
      </w:r>
    </w:p>
    <w:p>
      <w:pPr>
        <w:pStyle w:val="style0"/>
        <w:spacing w:line="100" w:lineRule="atLeast"/>
        <w:ind w:firstLine="720" w:left="0" w:right="0"/>
        <w:jc w:val="both"/>
      </w:pPr>
      <w:r>
        <w:rPr/>
      </w:r>
    </w:p>
    <w:p>
      <w:pPr>
        <w:pStyle w:val="style0"/>
        <w:spacing w:line="100" w:lineRule="atLeast"/>
        <w:jc w:val="both"/>
      </w:pPr>
      <w:r>
        <w:rPr>
          <w:rFonts w:ascii="Arial" w:cs="Arial" w:hAnsi="Arial"/>
        </w:rPr>
        <w:tab/>
      </w:r>
      <w:r>
        <w:rPr>
          <w:rFonts w:ascii="Arial" w:cs="Arial" w:hAnsi="Arial"/>
          <w:lang w:val="mn-MN"/>
        </w:rPr>
        <w:t xml:space="preserve">Хууль болон Улсын Их Хурлын </w:t>
      </w:r>
      <w:r>
        <w:rPr>
          <w:rFonts w:ascii="Arial" w:cs="Arial" w:hAnsi="Arial"/>
          <w:sz w:val="24"/>
          <w:szCs w:val="24"/>
          <w:lang w:val="mn-MN"/>
        </w:rPr>
        <w:t xml:space="preserve">тогтоолын </w:t>
      </w:r>
      <w:r>
        <w:rPr>
          <w:rFonts w:ascii="Arial" w:cs="Arial" w:hAnsi="Arial"/>
          <w:sz w:val="24"/>
          <w:szCs w:val="24"/>
        </w:rPr>
        <w:t>төслий</w:t>
      </w:r>
      <w:r>
        <w:rPr>
          <w:rFonts w:ascii="Arial" w:cs="Arial" w:hAnsi="Arial"/>
          <w:sz w:val="24"/>
          <w:szCs w:val="24"/>
          <w:lang w:val="mn-MN"/>
        </w:rPr>
        <w:t xml:space="preserve">н  </w:t>
      </w:r>
      <w:r>
        <w:rPr>
          <w:rFonts w:ascii="Arial" w:cs="Arial" w:hAnsi="Arial"/>
          <w:sz w:val="24"/>
          <w:szCs w:val="24"/>
        </w:rPr>
        <w:t>талаар</w:t>
      </w:r>
      <w:r>
        <w:rPr>
          <w:rFonts w:ascii="Arial" w:cs="Arial" w:hAnsi="Arial"/>
          <w:sz w:val="24"/>
          <w:szCs w:val="24"/>
          <w:lang w:val="mn-MN"/>
        </w:rPr>
        <w:t>х</w:t>
      </w:r>
      <w:r>
        <w:rPr>
          <w:rFonts w:ascii="Arial" w:cs="Arial" w:hAnsi="Arial"/>
          <w:sz w:val="24"/>
          <w:szCs w:val="24"/>
        </w:rPr>
        <w:t xml:space="preserve"> тус Байнгын хорооноос гарсан зарчмын зөрүүтэй саналын томьёоллыг </w:t>
      </w:r>
      <w:r>
        <w:rPr>
          <w:rFonts w:ascii="Arial" w:cs="Arial" w:hAnsi="Arial"/>
          <w:lang w:val="mn-MN"/>
        </w:rPr>
        <w:t xml:space="preserve">Та бүхэнд тараасан болно.   </w:t>
      </w:r>
      <w:r>
        <w:rPr>
          <w:rFonts w:ascii="Arial" w:cs="Arial" w:hAnsi="Arial"/>
        </w:rPr>
        <w:t xml:space="preserve"> </w:t>
      </w:r>
    </w:p>
    <w:p>
      <w:pPr>
        <w:pStyle w:val="style0"/>
        <w:spacing w:line="100" w:lineRule="atLeast"/>
        <w:jc w:val="both"/>
      </w:pPr>
      <w:r>
        <w:rPr/>
      </w:r>
    </w:p>
    <w:p>
      <w:pPr>
        <w:pStyle w:val="style0"/>
        <w:spacing w:after="0" w:before="0" w:line="100" w:lineRule="atLeast"/>
        <w:ind w:firstLine="720" w:left="0" w:right="0"/>
        <w:contextualSpacing w:val="false"/>
        <w:jc w:val="both"/>
      </w:pPr>
      <w:r>
        <w:rPr>
          <w:rFonts w:ascii="Arial" w:cs="Arial" w:hAnsi="Arial"/>
          <w:sz w:val="24"/>
          <w:szCs w:val="24"/>
        </w:rPr>
        <w:t xml:space="preserve">Улсын Их Хурлын эрхэм гишүүд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Онцгой </w:t>
      </w:r>
      <w:r>
        <w:rPr>
          <w:rFonts w:ascii="Arial" w:cs="Arial" w:hAnsi="Arial"/>
          <w:sz w:val="24"/>
          <w:szCs w:val="24"/>
        </w:rPr>
        <w:t>албан татвар</w:t>
      </w:r>
      <w:r>
        <w:rPr>
          <w:rFonts w:ascii="Arial" w:cs="Arial" w:hAnsi="Arial"/>
          <w:sz w:val="24"/>
          <w:szCs w:val="24"/>
          <w:lang w:val="mn-MN"/>
        </w:rPr>
        <w:t>ын тухай хуульд өөрчлөлт оруулах</w:t>
      </w:r>
      <w:r>
        <w:rPr>
          <w:rFonts w:ascii="Arial" w:cs="Arial" w:hAnsi="Arial"/>
          <w:sz w:val="24"/>
          <w:szCs w:val="24"/>
        </w:rPr>
        <w:t xml:space="preserve"> тухай</w:t>
      </w:r>
      <w:r>
        <w:rPr>
          <w:rFonts w:ascii="Arial" w:cs="Arial" w:hAnsi="Arial"/>
          <w:sz w:val="24"/>
          <w:szCs w:val="24"/>
          <w:lang w:val="mn-MN"/>
        </w:rPr>
        <w:t xml:space="preserve"> хуулийн төсөл болон ""Импортын барааны гаалийн албан татварын хувь, хэмжээ батлах тухай" Монгол Улсын Их Хурлын 1999 оны 06 дугаар сарын 03-ны өдрийн 27 дугаар тогтоолд өөрчлөлт оруулах тухай" Улсын Их Хурлын тогтоолын </w:t>
      </w:r>
      <w:r>
        <w:rPr>
          <w:rFonts w:ascii="Arial" w:cs="Arial" w:hAnsi="Arial"/>
          <w:sz w:val="24"/>
          <w:szCs w:val="24"/>
        </w:rPr>
        <w:t>төслийн анхны хэлэлцүүлэг хийсэн талаар тус Байнгын хорооноос гарсан  санал, дүгнэлтийг хэлэлцэн шийдвэрлэж</w:t>
      </w:r>
      <w:r>
        <w:rPr>
          <w:rFonts w:ascii="Arial" w:cs="Arial" w:hAnsi="Arial"/>
          <w:sz w:val="24"/>
          <w:szCs w:val="24"/>
          <w:lang w:val="mn-MN"/>
        </w:rPr>
        <w:t xml:space="preserve"> өгнө үү. </w:t>
      </w:r>
      <w:r>
        <w:rPr>
          <w:rFonts w:ascii="Arial" w:cs="Arial" w:hAnsi="Arial"/>
          <w:sz w:val="24"/>
          <w:szCs w:val="24"/>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Ажлын хэсэг  Гадаад хэргийн сайд Л.Пүрэвсүрэн,  Аж үйлдвэрийн яамны Худалдааны бодлого, зохицуулалтын газрын дарга Б.Золтуяа, Гадаад хэргийн яамны Эдийн засгийн хамтын ажиллагааны газрын дээд захирал А.Ариунаа, Гааль, татварын ерөнхий газрын дэд дарга Н.Энхцогт,  мөн газрын Тариф, татварын газрын дарга Я.Эрдэнэчимэг нэг оролцож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Байнгын хорооны санал, дүгнэлттэй холбогдуулан асуулттай гишүүд байна уу? Асуулттай гишүүн алга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асуудал чухал асуудал байгаа. Япон улстай байгуулсан чөлөөт худалдааны хэлэлцээрийг хүчинтэй болгох  хуулийн нэмэлтүүд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Төсвийн байнгын хорооны дэмжсэн саналаар санал хураалт явуулъя.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1</w:t>
      </w:r>
      <w:r>
        <w:rPr>
          <w:rFonts w:ascii="Arial" w:cs="Arial" w:hAnsi="Arial"/>
          <w:sz w:val="24"/>
          <w:szCs w:val="24"/>
          <w:lang w:val="mn-MN"/>
        </w:rPr>
        <w:t>. Улсын Их Хурлын гишүүн Ч.Улааны гаргасан, Төслийн 2 дугаар зүйлийн</w:t>
      </w:r>
      <w:r>
        <w:rPr>
          <w:rFonts w:ascii="Arial" w:cs="Arial" w:hAnsi="Arial"/>
          <w:b/>
          <w:sz w:val="24"/>
          <w:szCs w:val="24"/>
          <w:lang w:val="mn-MN"/>
        </w:rPr>
        <w:t xml:space="preserve"> </w:t>
      </w:r>
      <w:r>
        <w:rPr>
          <w:rFonts w:ascii="Arial" w:cs="Arial" w:hAnsi="Arial"/>
          <w:sz w:val="24"/>
          <w:szCs w:val="24"/>
          <w:lang w:val="mn-MN"/>
        </w:rPr>
        <w:t>"2016 оны 01 дүгээр сарын 01-ний" гэснийг "2016 оны 3 дугаар сарын 01-ний" гэж өөрчлөх. Энэ хууль оны өмнө гарах ёстой байсан. Гарч амжаагүй, тийм учраас хугацааг хойшлуулахаас өөр аргагүй болж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Дэмжье гэдгээр санал хураалт явуулъя. Нямаагийн Энхболд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Н.Энхболд:</w:t>
      </w:r>
      <w:r>
        <w:rPr>
          <w:rFonts w:ascii="Arial" w:cs="Arial" w:hAnsi="Arial"/>
          <w:sz w:val="24"/>
          <w:szCs w:val="24"/>
          <w:lang w:val="mn-MN"/>
        </w:rPr>
        <w:t xml:space="preserve">  Энэ Японы элчин сайдын яамны зүгээс энэ асуудлаар чинь бас хэвлэл дээр юм гараад байсан билүү? Үгүй билүү? Эсэргүүцсэн юм гарсан уу? Дэмжсэн юм гарсан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sz w:val="24"/>
          <w:szCs w:val="24"/>
          <w:lang w:val="mn-MN"/>
        </w:rPr>
        <w:t>: Миний нэр дээр бичиг ирээд, түүнийг би Төсвийн байнгын хороонд цохоод, тэгээд түүнд нийцүүлж гаргаж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Н.Энхболд</w:t>
      </w:r>
      <w:r>
        <w:rPr>
          <w:rFonts w:ascii="Arial" w:cs="Arial" w:hAnsi="Arial"/>
          <w:sz w:val="24"/>
          <w:szCs w:val="24"/>
          <w:lang w:val="mn-MN"/>
        </w:rPr>
        <w:t xml:space="preserve">: За, за. Засагдсан гэсэн үг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sz w:val="24"/>
          <w:szCs w:val="24"/>
          <w:lang w:val="mn-MN"/>
        </w:rPr>
        <w:t xml:space="preserve">: Одооны 1 сарын 1 гэдэг санал хураалт бол Улсын Их Хурал асуудлаа шийдэхгүй удсан учраас хэрэгжиж эхлэх байсан хугацаанаасаа бид өнгөрчхөөд явж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 дүгээр саналыг дэмжье гэдгээр санал хураая. 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60 гишүүн санал хураалтад оролцож, 49 гишүүн зөвшөөрч, 81.7 хувийн саналаар 1 дүгээр санал дэмжигдлээ.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Дараагийн санал.</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center"/>
      </w:pPr>
      <w:r>
        <w:rPr>
          <w:rFonts w:ascii="Arial" w:cs="Arial" w:hAnsi="Arial"/>
          <w:b/>
          <w:sz w:val="24"/>
          <w:szCs w:val="24"/>
          <w:lang w:val="mn-MN"/>
        </w:rPr>
        <w:t>“</w:t>
      </w:r>
      <w:r>
        <w:rPr>
          <w:rFonts w:ascii="Arial" w:cs="Arial" w:hAnsi="Arial"/>
          <w:b/>
          <w:sz w:val="24"/>
          <w:szCs w:val="24"/>
          <w:lang w:val="mn-MN"/>
        </w:rPr>
        <w:t xml:space="preserve">"ИМПОРТЫН БАРААНЫ ГААЛИЙН АЛБАН ТАТВАРЫН ХУВЬ, ХЭМЖЭЭ БАТЛАХ ТУХАЙ" МОНГОЛ УЛСЫН ИХ ХУРЛЫН 1999 ОНЫ 6 ДУГААР САРЫН 03-НЫ ӨДРИЙН 27 ДУГААР ТОГТООЛД ӨӨРЧЛӨЛТ ОРУУЛАХ ТУХАЙ"МОНГОЛ </w:t>
      </w:r>
    </w:p>
    <w:p>
      <w:pPr>
        <w:pStyle w:val="style0"/>
        <w:spacing w:after="0" w:before="0" w:line="100" w:lineRule="atLeast"/>
        <w:contextualSpacing w:val="false"/>
        <w:jc w:val="center"/>
      </w:pPr>
      <w:r>
        <w:rPr>
          <w:rFonts w:ascii="Arial" w:cs="Arial" w:hAnsi="Arial"/>
          <w:b/>
          <w:sz w:val="24"/>
          <w:szCs w:val="24"/>
          <w:lang w:val="mn-MN"/>
        </w:rPr>
        <w:t xml:space="preserve">УЛСЫН ИХ ХУРЛЫН ТОГТООЛЫН ТӨСЛИЙН ТАЛААРХИ ЗАРЧМЫН </w:t>
      </w:r>
    </w:p>
    <w:p>
      <w:pPr>
        <w:pStyle w:val="style0"/>
        <w:spacing w:after="0" w:before="0" w:line="100" w:lineRule="atLeast"/>
        <w:contextualSpacing w:val="false"/>
        <w:jc w:val="center"/>
      </w:pPr>
      <w:r>
        <w:rPr>
          <w:rFonts w:ascii="Arial" w:cs="Arial" w:hAnsi="Arial"/>
          <w:b/>
          <w:sz w:val="24"/>
          <w:szCs w:val="24"/>
          <w:lang w:val="mn-MN"/>
        </w:rPr>
        <w:t xml:space="preserve">ЗӨРҮҮТЭЙ САНАЛЫН ТОМЬЁОЛОЛ </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hAnsi="Arial"/>
          <w:b/>
          <w:sz w:val="24"/>
          <w:szCs w:val="24"/>
          <w:lang w:val="mn-MN"/>
        </w:rPr>
        <w:t>1</w:t>
      </w:r>
      <w:r>
        <w:rPr>
          <w:rFonts w:ascii="Arial" w:cs="Arial" w:hAnsi="Arial"/>
          <w:sz w:val="24"/>
          <w:szCs w:val="24"/>
          <w:lang w:val="mn-MN"/>
        </w:rPr>
        <w:t>. Улсын Их Хурлын гишүүн Ч.Улааны гаргасан, Төслийн 2 дугаар заалтын хүснэгтийн "Албан татварын хувь, хэмжээ" гэсэн багана дахь "Нэгжид мөнгөн илэрхийллээр" гэсэн баганыг бүхэлд нь хасах.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Дэмжье гэдгээр санал хураая. 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62 гишүүн санал хураалтад оролцож, 55 гишүүн зөвшөөрч, 88.7 хувийн саналаар  дэмжигдлээ. </w:t>
      </w:r>
    </w:p>
    <w:p>
      <w:pPr>
        <w:pStyle w:val="style0"/>
        <w:spacing w:after="0" w:before="0" w:line="100" w:lineRule="atLeast"/>
        <w:ind w:firstLine="720" w:left="0" w:right="0"/>
        <w:contextualSpacing w:val="false"/>
        <w:jc w:val="both"/>
      </w:pPr>
      <w:r>
        <w:rPr>
          <w:rFonts w:ascii="Arial" w:cs="Arial" w:hAnsi="Arial"/>
          <w:b/>
          <w:sz w:val="24"/>
          <w:szCs w:val="24"/>
          <w:lang w:val="mn-MN"/>
        </w:rPr>
        <w:tab/>
        <w:t xml:space="preserve">      </w:t>
      </w:r>
    </w:p>
    <w:p>
      <w:pPr>
        <w:pStyle w:val="style0"/>
        <w:spacing w:after="0" w:before="0" w:line="100" w:lineRule="atLeast"/>
        <w:contextualSpacing w:val="false"/>
        <w:jc w:val="both"/>
      </w:pPr>
      <w:r>
        <w:rPr>
          <w:rFonts w:ascii="Arial" w:cs="Arial" w:hAnsi="Arial"/>
          <w:b/>
          <w:sz w:val="24"/>
          <w:szCs w:val="24"/>
          <w:lang w:val="mn-MN"/>
        </w:rPr>
        <w:tab/>
        <w:t>2</w:t>
      </w:r>
      <w:r>
        <w:rPr>
          <w:rFonts w:ascii="Arial" w:cs="Arial" w:hAnsi="Arial"/>
          <w:sz w:val="24"/>
          <w:szCs w:val="24"/>
          <w:lang w:val="mn-MN"/>
        </w:rPr>
        <w:t>. Улсын Их Хурлын гишүүн Ч.Улааны гаргасан, Төслийн 4 дүгээр заалтын "2016 оны 1 дүгээр сарын 1-ний" гэснийг "2016 оны 3 дугаар сарын 01-ний"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Дэмжье гэдгээр санал хураая. 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63 гишүүн санал хураалтад оролцож, 53 гишүүн зөвшөөрч, 84.1 хувийн саналаар  2 дугаар санал дэмжигдлээ.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center"/>
      </w:pPr>
      <w:r>
        <w:rPr>
          <w:rFonts w:ascii="Arial" w:cs="Arial" w:hAnsi="Arial"/>
          <w:b/>
          <w:sz w:val="24"/>
          <w:szCs w:val="24"/>
          <w:lang w:val="mn-MN"/>
        </w:rPr>
        <w:t>Найруулгын санал: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1.</w:t>
      </w:r>
      <w:r>
        <w:rPr>
          <w:rFonts w:ascii="Arial" w:cs="Arial" w:hAnsi="Arial"/>
          <w:sz w:val="24"/>
          <w:szCs w:val="24"/>
          <w:lang w:val="mn-MN"/>
        </w:rPr>
        <w:t xml:space="preserve"> Төслийн 1 дүгээр заалтын "Улсын" гэсний өмнө "Монгол" гэж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2</w:t>
      </w:r>
      <w:r>
        <w:rPr>
          <w:rFonts w:ascii="Arial" w:cs="Arial" w:hAnsi="Arial"/>
          <w:sz w:val="24"/>
          <w:szCs w:val="24"/>
          <w:lang w:val="mn-MN"/>
        </w:rPr>
        <w:t>.Төслийн 2 дугаар заалтын "Мөн тогтоолын" гэснийг  "“Импортын барааны гаалийн албан татварын хувь, хэмжээ батлах тухай” Монгол Улсын Их Хурлын 1999 оны</w:t>
      </w:r>
      <w:r>
        <w:rPr>
          <w:rFonts w:ascii="Arial" w:cs="Arial" w:hAnsi="Arial"/>
          <w:b/>
          <w:sz w:val="24"/>
          <w:szCs w:val="24"/>
        </w:rPr>
        <w:t xml:space="preserve"> </w:t>
      </w:r>
      <w:r>
        <w:rPr>
          <w:rFonts w:ascii="Arial" w:cs="Arial" w:hAnsi="Arial"/>
          <w:sz w:val="24"/>
          <w:szCs w:val="24"/>
        </w:rPr>
        <w:t>06 дугаар сарын 03-ны өдрийн</w:t>
      </w:r>
      <w:r>
        <w:rPr>
          <w:rFonts w:ascii="Arial" w:cs="Arial" w:hAnsi="Arial"/>
          <w:sz w:val="24"/>
          <w:szCs w:val="24"/>
          <w:lang w:val="mn-MN"/>
        </w:rPr>
        <w:t xml:space="preserve"> 27 дугаар тогтоолын"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3</w:t>
      </w:r>
      <w:r>
        <w:rPr>
          <w:rFonts w:ascii="Arial" w:cs="Arial" w:hAnsi="Arial"/>
          <w:sz w:val="24"/>
          <w:szCs w:val="24"/>
          <w:lang w:val="mn-MN"/>
        </w:rPr>
        <w:t>. Төслийн 2 дугаар заалтын хүснэгтийн "Гаалийн үнээс хувиар" гэснийг хасах.</w:t>
      </w:r>
    </w:p>
    <w:p>
      <w:pPr>
        <w:pStyle w:val="style0"/>
        <w:spacing w:after="0" w:before="0" w:line="100" w:lineRule="atLeast"/>
        <w:ind w:firstLine="720" w:left="0" w:right="0"/>
        <w:contextualSpacing w:val="false"/>
        <w:jc w:val="both"/>
      </w:pPr>
      <w:r>
        <w:rPr>
          <w:rFonts w:ascii="Arial" w:cs="Arial" w:hAnsi="Arial"/>
          <w:b/>
          <w:sz w:val="24"/>
          <w:szCs w:val="24"/>
        </w:rPr>
        <w:tab/>
        <w:tab/>
        <w:tab/>
        <w:tab/>
      </w:r>
    </w:p>
    <w:p>
      <w:pPr>
        <w:pStyle w:val="style0"/>
        <w:spacing w:after="0" w:before="0" w:line="100" w:lineRule="atLeast"/>
        <w:contextualSpacing w:val="false"/>
        <w:jc w:val="both"/>
      </w:pPr>
      <w:r>
        <w:rPr>
          <w:rFonts w:ascii="Arial" w:cs="Arial" w:hAnsi="Arial"/>
          <w:sz w:val="24"/>
          <w:szCs w:val="24"/>
        </w:rPr>
        <w:tab/>
      </w:r>
      <w:r>
        <w:rPr>
          <w:rFonts w:ascii="Arial" w:cs="Arial" w:hAnsi="Arial"/>
          <w:b/>
          <w:sz w:val="24"/>
          <w:szCs w:val="24"/>
          <w:lang w:val="mn-MN"/>
        </w:rPr>
        <w:t>4</w:t>
      </w:r>
      <w:r>
        <w:rPr>
          <w:rFonts w:ascii="Arial" w:cs="Arial" w:hAnsi="Arial"/>
          <w:sz w:val="24"/>
          <w:szCs w:val="24"/>
          <w:lang w:val="mn-MN"/>
        </w:rPr>
        <w:t>.Төслийн 3 дугаар заалтын "Гаалийн ерөнхий газрын дарга /О.Ганбат/-д" гэснийг "Гааль, татварын ерөнхий газарт"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Санал гаргасан Улсын Их Хурлын гишүүн Ч.Улаан.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Найруулгын саналыг дэмжье гэдгээр санал хураая. Санал хураалт.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61 гишүүн санал хураалтад оролцож, 50 гишүүн зөвшөөрч, 82.0 хувийн саналаар найруулгын санал  дэмжигдлээ.  Ганхуяг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Д.Ганхуяг</w:t>
      </w:r>
      <w:r>
        <w:rPr>
          <w:rFonts w:ascii="Arial" w:cs="Arial" w:hAnsi="Arial"/>
          <w:sz w:val="24"/>
          <w:szCs w:val="24"/>
          <w:lang w:val="mn-MN"/>
        </w:rPr>
        <w:t>: Эдгээр хуулийг хэлэлцээд Байнгын хорооны санал, дүгнэлтийг би сая илтгэсэн юм. Тэгээд Байнгын хороон дээр нэг зүйл яригдсан. Тэр нь яаж байна вэ гэхээр, энэ үндэсний үйлдвэрлэлээ хамгаалахтай холбогдсон  хуулийг Засгийн газар яаралтай өргөн барих. Болж өгвөл энэ завсарлагын хугацаанд өргөн барих шаардлагатай байгаа гэдгийг ярилцсан. Тийм учраас Улсын Их Хурлын даргын зүгээс  энэ чиглэлийг Засгийн газарт хэлж өгнө үү гэж хүсэх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Төсвийн байнгын хороо  текстээ бичээд, албан бичгийн төсөл өгчих, тэгээд өнөөдөр явуулъя.  Төсвийн байнгын хороон дээр би суусан, түүнийг сонссон. Яаралтай батлах шаардлагатай ийм хууль байгаа юм билээ. Тийм бичиг Засгийн газарт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Зарчмын зөрүүтэй болон найруулгын саналаар санал хурааж дууслаа.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Онцгой албан татварын тухай хуульд өөрчлөлт оруулах тухай хуулийн төсөл болон Импортын барааны гаалийн албан татварын хувь, хэмжээ батлах туахй Улсын Их Хурлын тогтоолын төслийг эцсийн хэлэлцүүлэгт бэлтгүүлэхээр Төсвийн байнгын хороонд шилжүүллээ.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Дараагийн асуудал. Одоо иймэрхүү асуудлуудаараа Байнгын хороод нь өнөөдөр хуралдчихмаар байна. Үүний өмнөх бас нэг жижигхэн асуудал  АСЕМ байна, энэ байна. Санал асуулга, Тариалангийн татварын хөнгөлөлт, чөлөөлөлт бас байгаа, удахгүй гарна.  Тийм асуудлуудаараа Төсвийн байнгын хороо дахиж өнөөдөртөө багтаж хуралдах хэрэгтэй, маргааш эцэслэн шийдвэрлэхээр.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Дараагийн асуудал.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Ирээдүйн өв сангийн тухай болон хамт өргөн мэдүүлэгдсэн хуулийн төслүүдийн анхны хэлэлцүүлэг явуулна.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Төслийн талаарх Төсвийн байнгын хорооны санал, дүгнэлтийг Улсын Их Хурлын гишүүн Ганхуяг танилцуулна. Индэрт урьж байна. </w:t>
      </w:r>
    </w:p>
    <w:p>
      <w:pPr>
        <w:pStyle w:val="style0"/>
        <w:spacing w:after="0" w:before="0" w:line="100" w:lineRule="atLeast"/>
        <w:contextualSpacing w:val="false"/>
        <w:jc w:val="both"/>
      </w:pPr>
      <w:r>
        <w:rPr/>
      </w:r>
    </w:p>
    <w:p>
      <w:pPr>
        <w:pStyle w:val="style0"/>
        <w:jc w:val="both"/>
      </w:pPr>
      <w:r>
        <w:rPr>
          <w:rFonts w:ascii="Arial" w:cs="Arial" w:hAnsi="Arial"/>
        </w:rPr>
        <w:tab/>
      </w:r>
      <w:r>
        <w:rPr>
          <w:rFonts w:ascii="Arial" w:cs="Arial" w:hAnsi="Arial"/>
          <w:b/>
          <w:bCs/>
          <w:lang w:val="mn-MN"/>
        </w:rPr>
        <w:t>Д.Ганхуяг</w:t>
      </w:r>
      <w:r>
        <w:rPr>
          <w:rFonts w:ascii="Arial" w:cs="Arial" w:hAnsi="Arial"/>
          <w:lang w:val="mn-MN"/>
        </w:rPr>
        <w:t xml:space="preserve">: </w:t>
      </w:r>
      <w:r>
        <w:rPr>
          <w:rFonts w:ascii="Arial" w:cs="Arial" w:hAnsi="Arial"/>
        </w:rPr>
        <w:t>Улсын</w:t>
      </w:r>
      <w:r>
        <w:rPr>
          <w:rFonts w:ascii="Arial" w:cs="Arial" w:hAnsi="Arial"/>
          <w:lang w:val="mn-MN"/>
        </w:rPr>
        <w:t xml:space="preserve"> Их Хурлын дарга, эрхэм гишүүд ээ,</w:t>
      </w:r>
    </w:p>
    <w:p>
      <w:pPr>
        <w:pStyle w:val="style0"/>
        <w:jc w:val="both"/>
      </w:pPr>
      <w:r>
        <w:rPr/>
      </w:r>
    </w:p>
    <w:p>
      <w:pPr>
        <w:pStyle w:val="style0"/>
        <w:jc w:val="both"/>
      </w:pPr>
      <w:r>
        <w:rPr>
          <w:rFonts w:ascii="Arial" w:cs="Arial" w:hAnsi="Arial"/>
          <w:lang w:val="mn-MN"/>
        </w:rPr>
        <w:tab/>
        <w:t>Монгол Улсын Ерөнхийлөгчөөс 2015 оны 06 дугаар сарын 12-ны өдөр Улсын Их Хуралд өргөн мэдүүлсэн Ирээдүйн өв сангийн тухай болон хамт өргөн мэдүүлэгдсэн хуулийн төслүүдийн хэлэлцэх эсэх асуудлыг Улсын Их Хурлын чуулганы 2015 оны 07 дугаар сарын 09-ний өдрийн нэгдсэн хуралдаанаар хэлэлцэж, анхны хэлэлцүүлэгт бэлтгүүлэхээр Төсвийн байнгын хороонд шилжүүлсэн билээ. Төсвийн байнгын хороо хуулийн төслүүдийн анхны хэлэлцүүлгийг 2016 оны 02 дугаар сарын 03-ны өдрийн хуралдаанаараа хийлээ.</w:t>
      </w:r>
    </w:p>
    <w:p>
      <w:pPr>
        <w:pStyle w:val="style0"/>
        <w:jc w:val="both"/>
      </w:pPr>
      <w:r>
        <w:rPr/>
      </w:r>
    </w:p>
    <w:p>
      <w:pPr>
        <w:pStyle w:val="style0"/>
        <w:jc w:val="both"/>
      </w:pPr>
      <w:r>
        <w:rPr>
          <w:rFonts w:ascii="Arial" w:cs="Arial" w:hAnsi="Arial"/>
          <w:lang w:val="mn-MN"/>
        </w:rPr>
        <w:tab/>
        <w:t xml:space="preserve">Төслийн анхны хэлэлцүүлгийг Байнгын хорооны хуралдаанаар хийх үед Улсын Их Хурлын гишүүн Д.Ганхуяг, Д.Оюунхорол, Я.Санжмятав, Б.Чойжилсүрэн нар төрийн өмчийн хувьцаа борлуулсны орлого Ирээдүйн өв санг бүрдүүлэх эх үүсвэрийн нэг хэсэг байх шаардлагагүй тул төслийн 7.1.1-ээс "төрийн өмчийн хувьцаа борлуулсны орлого" гэснийг хасах нь зүйтэй гэсэн санал гаргасныг хуралдаанд оролцсон гишүүдийн олонх дэмжлээ. Мөн дээрх гишүүд Ирээдүйн өв сангийн тухай хуулийн төсөлтэй хамт өргөн мэдүүлэгдсэн Нэмэгдсэн өртгийн албан татварын тухай хуульд нэмэлт оруулах тухай хуулийн төслийн 1 дүгээр зүйлд тусгагдсан хуулийн заалтын алдааг залруулах нь зүйтэй гэсэн санал гаргасныг хуралдаанд оролцсон гишүүдийн олонх дэмжсэн юм. </w:t>
      </w:r>
    </w:p>
    <w:p>
      <w:pPr>
        <w:pStyle w:val="style0"/>
        <w:jc w:val="both"/>
      </w:pPr>
      <w:r>
        <w:rPr>
          <w:rFonts w:ascii="Arial" w:cs="Arial" w:hAnsi="Arial"/>
          <w:lang w:val="mn-MN"/>
        </w:rPr>
        <w:t xml:space="preserve"> </w:t>
      </w:r>
    </w:p>
    <w:p>
      <w:pPr>
        <w:pStyle w:val="style0"/>
        <w:jc w:val="both"/>
      </w:pPr>
      <w:r>
        <w:rPr>
          <w:rFonts w:ascii="Arial" w:cs="Arial" w:hAnsi="Arial"/>
          <w:lang w:val="mn-MN"/>
        </w:rPr>
        <w:tab/>
        <w:t xml:space="preserve">Төслүүдийн талаар Байнгын хорооноос гарсан зарчмын зөрүүтэй саналын томьёоллыг Та бүхэнд хүргүүлсэн болно. </w:t>
      </w:r>
    </w:p>
    <w:p>
      <w:pPr>
        <w:pStyle w:val="style0"/>
        <w:jc w:val="both"/>
      </w:pPr>
      <w:r>
        <w:rPr/>
      </w:r>
    </w:p>
    <w:p>
      <w:pPr>
        <w:pStyle w:val="style0"/>
        <w:jc w:val="both"/>
      </w:pPr>
      <w:r>
        <w:rPr>
          <w:rFonts w:ascii="Arial" w:cs="Arial" w:hAnsi="Arial"/>
          <w:lang w:val="mn-MN"/>
        </w:rPr>
        <w:tab/>
        <w:t>Улсын Их Хурлын эрхэм гишүүд ээ,</w:t>
      </w:r>
    </w:p>
    <w:p>
      <w:pPr>
        <w:pStyle w:val="style0"/>
        <w:jc w:val="both"/>
      </w:pPr>
      <w:r>
        <w:rPr/>
      </w:r>
    </w:p>
    <w:p>
      <w:pPr>
        <w:pStyle w:val="style0"/>
        <w:jc w:val="both"/>
      </w:pPr>
      <w:r>
        <w:rPr>
          <w:rFonts w:ascii="Arial" w:cs="Arial" w:hAnsi="Arial"/>
        </w:rPr>
        <w:tab/>
      </w:r>
      <w:r>
        <w:rPr>
          <w:rFonts w:ascii="Arial" w:cs="Arial" w:hAnsi="Arial"/>
          <w:lang w:val="mn-MN"/>
        </w:rPr>
        <w:t>Ирээдүйн өв сангийн тухай болон хамт өргөн мэдүүлэгдсэн хуулийн төслүүдийн анхны хэлэлцүүлэг хийсэн талаарх Төсвийн байнгын хорооноос гарсан санал, дүгнэлтийг хэлэлцэж өгнө үү.</w:t>
      </w:r>
    </w:p>
    <w:p>
      <w:pPr>
        <w:pStyle w:val="style0"/>
        <w:jc w:val="both"/>
      </w:pPr>
      <w:r>
        <w:rPr/>
      </w:r>
    </w:p>
    <w:p>
      <w:pPr>
        <w:pStyle w:val="style0"/>
        <w:jc w:val="both"/>
      </w:pPr>
      <w:r>
        <w:rPr>
          <w:rFonts w:ascii="Arial" w:cs="Arial" w:hAnsi="Arial"/>
          <w:lang w:val="mn-MN"/>
        </w:rPr>
        <w:tab/>
        <w:t>Анхаарал тавьсанд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Ажлын хэсэгт  Монгол Улсын Ерөнхийлөгчийн Иргэний оролцоо, эдийн засгийн бодлогын зөвлөх Л.Дашдорж,  Сангийн яамны Санхүүгийн бодлогын газрын Санхүүгийн хөрөнгийн удирдлагын хэлтсийн дарга Б.Төгөлдөр, мөн яамны Санхүүгийн бодлогын газрын Санхүүгийн хөрөнгийн удирдлагын хэлтсийн ахлах мэргэжилтэн Ц.Зоригтбат,  мэргэжилтэн К.Гулжан нар оролцож байна.</w:t>
      </w:r>
    </w:p>
    <w:p>
      <w:pPr>
        <w:pStyle w:val="style0"/>
        <w:jc w:val="both"/>
      </w:pPr>
      <w:r>
        <w:rPr/>
      </w:r>
    </w:p>
    <w:p>
      <w:pPr>
        <w:pStyle w:val="style0"/>
        <w:jc w:val="both"/>
      </w:pPr>
      <w:r>
        <w:rPr>
          <w:rFonts w:ascii="Arial" w:cs="Arial" w:hAnsi="Arial"/>
          <w:lang w:val="mn-MN"/>
        </w:rPr>
        <w:tab/>
        <w:t xml:space="preserve">Байнгын хорооны санал, дүгнэлттэй холбогдуулан асуулттай гишүүд байна уу? Уянга гишүүн асууя. </w:t>
      </w:r>
    </w:p>
    <w:p>
      <w:pPr>
        <w:pStyle w:val="style0"/>
        <w:jc w:val="both"/>
      </w:pPr>
      <w:r>
        <w:rPr/>
      </w:r>
    </w:p>
    <w:p>
      <w:pPr>
        <w:pStyle w:val="style0"/>
        <w:jc w:val="both"/>
      </w:pPr>
      <w:r>
        <w:rPr>
          <w:rFonts w:ascii="Arial" w:cs="Arial" w:hAnsi="Arial"/>
          <w:lang w:val="mn-MN"/>
        </w:rPr>
        <w:tab/>
      </w:r>
      <w:r>
        <w:rPr>
          <w:rFonts w:ascii="Arial" w:cs="Arial" w:hAnsi="Arial"/>
          <w:b/>
          <w:bCs/>
          <w:lang w:val="mn-MN"/>
        </w:rPr>
        <w:t>Г.Уянга</w:t>
      </w:r>
      <w:r>
        <w:rPr>
          <w:rFonts w:ascii="Arial" w:cs="Arial" w:hAnsi="Arial"/>
          <w:lang w:val="mn-MN"/>
        </w:rPr>
        <w:t xml:space="preserve">:  Анхны хэлэлцүүлэгт орж ирж байгаа саналын томьёоллуудыг уншлаа. Тэгээд хэлэлцэх эсэх дээр яригдаж байсан тэр асуудлууд тусгагдаагүй юм шиг санагдаад байх юм. Байнгын хороон дээр хэлэлцүүлэг, жишээлбэл одоогийн байгаа Хүний хөгжил сангийн одоогийн орлого, зарлага, өр төлбөрийг төлж дууссаны дараа  2018 оноос энд хуримтлал үүсгэхээр ингэж танилцуулгад дурьдсан байсан. Тэгээд энэ бүхнээс үүдээд би бол үүнийг Ирээдүйн өв сангийн биш, өр сангийн хууль байна гэж нэрлэж байсныг санаж байгаа байх. Тэгээд энэ төсвийн алдагдлыг энэ сангаас нөхнө. Уул уурхайгаас хөөсөрсөн төсвийн алдагдлаа төсвийг ихээхэн хэмжээгээр  2030 оноос танах нөхцөл байдал үүсгэхгүйн тулд одоогоос хуримтлал үүсгэж төсвийн алдагдлыг нөхөхөөр дурьдсан байсан. </w:t>
      </w:r>
    </w:p>
    <w:p>
      <w:pPr>
        <w:pStyle w:val="style0"/>
        <w:jc w:val="both"/>
      </w:pPr>
      <w:r>
        <w:rPr/>
      </w:r>
    </w:p>
    <w:p>
      <w:pPr>
        <w:pStyle w:val="style0"/>
        <w:jc w:val="both"/>
      </w:pPr>
      <w:r>
        <w:rPr>
          <w:rFonts w:ascii="Arial" w:cs="Arial" w:hAnsi="Arial"/>
          <w:lang w:val="mn-MN"/>
        </w:rPr>
        <w:tab/>
        <w:t>Гэтэл энэ бүхнийг оруулж ирж байгаа анхны хэлэлцүүлэгт орж ирж байгаа санал дээр туссан саналууд огт байхгүй байх юм. Тэгээд Байнгын хорооны хэлэлцүүлэг дээр энэ асуудал яригдаагүй юу? Уг нь бол үнэхээр ирээдүйдээ өв үлдээх гэж байгаа бол уул уурхайн баялгаа зөв ашигтай зарцуулъя гэж байгаа бол яг газар дор байгаа баялаг чигээр нь үлдээсэн нь илүү өв үлдээж байгаа хэлбэр болох юм. Уг нь хуулийн төсөлд энэ сангийн хөрөнгийг арвижуулж, баяжуулахаар заасан байгаа юм. Гэтэл тийм заалт, тийм бололцоо бас энэ оруулж ирж байгаа саналуудаас харагдахгүй байна. Тэгэхээр энэ тал дээр Байнгын хороон дээр огт юу ч яригдаагүй, санал гараагүй гэж үү? Яагаад ингээд бараг хэвээрээ шахуу ороод ирж байгаа юм болоо? Олигтой, дорвитой, хэлэлцэх эсэх дээр яригдаж байсан саналууд тусаагүй ийм саналууд байгаад байх юм.</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Төсвөөр орсон Улаан гишүүн хариулах ёстой.  Улаан гишүүн байхгүй байна. Ганхуяг гишүүн хариулах уу? </w:t>
      </w:r>
    </w:p>
    <w:p>
      <w:pPr>
        <w:pStyle w:val="style0"/>
        <w:jc w:val="both"/>
      </w:pPr>
      <w:r>
        <w:rPr/>
      </w:r>
    </w:p>
    <w:p>
      <w:pPr>
        <w:pStyle w:val="style0"/>
        <w:jc w:val="both"/>
      </w:pPr>
      <w:r>
        <w:rPr>
          <w:rFonts w:ascii="Arial" w:cs="Arial" w:hAnsi="Arial"/>
          <w:lang w:val="mn-MN"/>
        </w:rPr>
        <w:tab/>
      </w:r>
      <w:r>
        <w:rPr>
          <w:rFonts w:ascii="Arial" w:cs="Arial" w:hAnsi="Arial"/>
          <w:b/>
          <w:bCs/>
          <w:lang w:val="mn-MN"/>
        </w:rPr>
        <w:t>Д.Ганхуяг</w:t>
      </w:r>
      <w:r>
        <w:rPr>
          <w:rFonts w:ascii="Arial" w:cs="Arial" w:hAnsi="Arial"/>
          <w:lang w:val="mn-MN"/>
        </w:rPr>
        <w:t>: Тэр өөрөөр хэлбэл уул уурхайн салбарын компаниудаар дамжиж орж ирж байгаа татвар, төлбөр хураамж, ногдол ашиг гээд тэр орлого энэ санд ороод, сангийн менежмент хийгээд, тэгээд хуримтлал үүсээд явах энэ боломжийг л энэ хуулиар зохицуулж байгаа. Байнгын хороон дээр өөр нэмэлт санал гараагүй гэдгийг хэлмээр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Гишүүд асуулт асууж дууслаа. 2 санал байна. </w:t>
      </w:r>
    </w:p>
    <w:p>
      <w:pPr>
        <w:pStyle w:val="style0"/>
      </w:pPr>
      <w:r>
        <w:rPr>
          <w:rFonts w:ascii="Arial" w:cs="Arial" w:hAnsi="Arial"/>
          <w:b/>
          <w:lang w:val="mn-MN"/>
        </w:rPr>
        <w:tab/>
        <w:tab/>
      </w:r>
    </w:p>
    <w:p>
      <w:pPr>
        <w:pStyle w:val="style0"/>
        <w:jc w:val="center"/>
      </w:pPr>
      <w:r>
        <w:rPr>
          <w:rFonts w:ascii="Arial" w:cs="Arial" w:eastAsia="Arial" w:hAnsi="Arial"/>
          <w:b/>
          <w:bCs/>
          <w:lang w:val="mn-MN"/>
        </w:rPr>
        <w:t xml:space="preserve">ИРЭЭДҮЙН ӨВ САНГИЙН ТУХАЙ ХУУЛИЙН ТӨСЛИЙН ТАЛААРХ </w:t>
      </w:r>
    </w:p>
    <w:p>
      <w:pPr>
        <w:pStyle w:val="style0"/>
        <w:jc w:val="center"/>
      </w:pPr>
      <w:r>
        <w:rPr>
          <w:rFonts w:ascii="Arial" w:cs="Arial" w:eastAsia="Arial" w:hAnsi="Arial"/>
          <w:b/>
          <w:bCs/>
          <w:lang w:val="mn-MN"/>
        </w:rPr>
        <w:t>ЗАРЧМЫН ЗӨРҮҮТЭЙ САНАЛЫН ТОМЬЁОЛОЛ</w:t>
      </w:r>
    </w:p>
    <w:p>
      <w:pPr>
        <w:pStyle w:val="style0"/>
        <w:jc w:val="center"/>
      </w:pPr>
      <w:r>
        <w:rPr/>
      </w:r>
    </w:p>
    <w:p>
      <w:pPr>
        <w:pStyle w:val="style0"/>
        <w:jc w:val="both"/>
      </w:pPr>
      <w:r>
        <w:rPr>
          <w:rFonts w:ascii="Arial" w:cs="Arial" w:eastAsia="Arial" w:hAnsi="Arial"/>
          <w:b/>
          <w:bCs/>
          <w:lang w:val="mn-MN"/>
        </w:rPr>
        <w:t>Нэг. Төсвийн байнгын хороо дэмжсэн санал</w:t>
      </w:r>
    </w:p>
    <w:p>
      <w:pPr>
        <w:pStyle w:val="style0"/>
        <w:jc w:val="both"/>
      </w:pPr>
      <w:r>
        <w:rPr/>
      </w:r>
    </w:p>
    <w:p>
      <w:pPr>
        <w:pStyle w:val="style0"/>
        <w:jc w:val="both"/>
      </w:pPr>
      <w:r>
        <w:rPr>
          <w:rFonts w:ascii="Arial" w:cs="Arial" w:hAnsi="Arial"/>
          <w:lang w:val="mn-MN"/>
        </w:rPr>
        <w:tab/>
        <w:t>1. Улсын Их Хурлын гишүүн Д.Ганхуяг, Д.Оюунхорол, Я.Санжмятав, Б.Чойжилсүрэн /Цаашид “ажлын хэсэг” гэнэ/ нарын гаргасан, Төслийн 7 дугаар зүйлийн 7.1.1 дэх заалтын "төрийн өмчийн хувьцаа борлуулсны орлого" гэснийг төслөөс хасах гэсэн саналыг дэмжье гэсэн санал хураалт явуулъя.</w:t>
      </w:r>
    </w:p>
    <w:p>
      <w:pPr>
        <w:pStyle w:val="style0"/>
        <w:jc w:val="both"/>
      </w:pPr>
      <w:r>
        <w:rPr/>
      </w:r>
    </w:p>
    <w:p>
      <w:pPr>
        <w:pStyle w:val="style0"/>
        <w:jc w:val="both"/>
      </w:pPr>
      <w:r>
        <w:rPr>
          <w:rFonts w:ascii="Arial" w:cs="Arial" w:hAnsi="Arial"/>
          <w:lang w:val="mn-MN"/>
        </w:rPr>
        <w:tab/>
        <w:t xml:space="preserve">59 гишүүн санал хураалтад оролцож, 43 гишүүн зөвшөөрч, 72.9 хувийн саналаар дэмжигдлээ. </w:t>
      </w:r>
    </w:p>
    <w:p>
      <w:pPr>
        <w:pStyle w:val="style0"/>
        <w:jc w:val="both"/>
      </w:pPr>
      <w:r>
        <w:rPr/>
      </w:r>
    </w:p>
    <w:p>
      <w:pPr>
        <w:pStyle w:val="style0"/>
        <w:jc w:val="center"/>
      </w:pPr>
      <w:r>
        <w:rPr>
          <w:rFonts w:ascii="Arial" w:cs="Arial" w:hAnsi="Arial"/>
          <w:b/>
          <w:lang w:val="mn-MN"/>
        </w:rPr>
        <w:tab/>
        <w:t xml:space="preserve">НЭМЭГДСЭН ӨРТГИЙН АЛБАН ТАТВАРЫН </w:t>
      </w:r>
      <w:r>
        <w:rPr>
          <w:rFonts w:ascii="Arial" w:cs="Arial" w:eastAsia="Arial" w:hAnsi="Arial"/>
          <w:b/>
          <w:bCs/>
          <w:lang w:val="mn-MN"/>
        </w:rPr>
        <w:t xml:space="preserve">ТУХАЙ ХУУЛЬД НЭМЭЛТ ОРУУЛАХ ТУХАЙ ХУУЛИЙН ТӨСЛИЙН ТАЛААРХ </w:t>
      </w:r>
    </w:p>
    <w:p>
      <w:pPr>
        <w:pStyle w:val="style0"/>
        <w:jc w:val="center"/>
      </w:pPr>
      <w:r>
        <w:rPr>
          <w:rFonts w:ascii="Arial" w:cs="Arial" w:eastAsia="Arial" w:hAnsi="Arial"/>
          <w:b/>
          <w:bCs/>
          <w:lang w:val="mn-MN"/>
        </w:rPr>
        <w:t>ЗАРЧМЫН ЗӨРҮҮТЭЙ САНАЛЫН ТОМЬЁОЛОЛ</w:t>
      </w:r>
    </w:p>
    <w:p>
      <w:pPr>
        <w:pStyle w:val="style0"/>
        <w:jc w:val="center"/>
      </w:pPr>
      <w:r>
        <w:rPr/>
      </w:r>
    </w:p>
    <w:p>
      <w:pPr>
        <w:pStyle w:val="style0"/>
        <w:jc w:val="both"/>
      </w:pPr>
      <w:r>
        <w:rPr>
          <w:rFonts w:ascii="Arial" w:cs="Arial" w:eastAsia="Arial" w:hAnsi="Arial"/>
          <w:b/>
          <w:bCs/>
          <w:lang w:val="mn-MN"/>
        </w:rPr>
        <w:t>Нэг. Төсвийн байнгын хороо дэмжсэн санал</w:t>
      </w:r>
    </w:p>
    <w:p>
      <w:pPr>
        <w:pStyle w:val="style0"/>
        <w:jc w:val="both"/>
      </w:pPr>
      <w:r>
        <w:rPr/>
      </w:r>
    </w:p>
    <w:p>
      <w:pPr>
        <w:pStyle w:val="style0"/>
        <w:jc w:val="both"/>
      </w:pPr>
      <w:r>
        <w:rPr>
          <w:rFonts w:ascii="Arial" w:cs="Arial" w:hAnsi="Arial"/>
          <w:lang w:val="mn-MN"/>
        </w:rPr>
        <w:tab/>
        <w:t>1. Ажлын хэсгийн гаргасан, Төслийн 1 дүгээр зүйлийн "13.6.16 дахь" гэснийг "13.5.17 дахь" гэж өөрчлөх  гэсэн саналыг дэмжье гэсэн санал хураалт явуулъя.</w:t>
      </w:r>
    </w:p>
    <w:p>
      <w:pPr>
        <w:pStyle w:val="style0"/>
        <w:jc w:val="both"/>
      </w:pPr>
      <w:r>
        <w:rPr/>
      </w:r>
    </w:p>
    <w:p>
      <w:pPr>
        <w:pStyle w:val="style0"/>
        <w:jc w:val="both"/>
      </w:pPr>
      <w:r>
        <w:rPr>
          <w:rFonts w:ascii="Arial" w:cs="Arial" w:hAnsi="Arial"/>
          <w:lang w:val="mn-MN"/>
        </w:rPr>
        <w:tab/>
        <w:t xml:space="preserve">59 гишүүн санал хураалтад оролцож, 48 гишүүн зөвшөөрч, 81.4 хувийн саналаар дэмжигдлээ. </w:t>
      </w:r>
    </w:p>
    <w:p>
      <w:pPr>
        <w:pStyle w:val="style0"/>
        <w:jc w:val="both"/>
      </w:pPr>
      <w:r>
        <w:rPr/>
      </w:r>
    </w:p>
    <w:p>
      <w:pPr>
        <w:pStyle w:val="style0"/>
        <w:jc w:val="both"/>
      </w:pPr>
      <w:r>
        <w:rPr>
          <w:rFonts w:ascii="Arial" w:cs="Arial" w:hAnsi="Arial"/>
          <w:lang w:val="mn-MN"/>
        </w:rPr>
        <w:tab/>
        <w:t xml:space="preserve">Үүгээр зарчмын зөрүүтэй саналаар санал хурааж дууслаа. </w:t>
      </w:r>
    </w:p>
    <w:p>
      <w:pPr>
        <w:pStyle w:val="style0"/>
        <w:jc w:val="both"/>
      </w:pPr>
      <w:r>
        <w:rPr/>
      </w:r>
    </w:p>
    <w:p>
      <w:pPr>
        <w:pStyle w:val="style0"/>
        <w:jc w:val="both"/>
      </w:pPr>
      <w:r>
        <w:rPr>
          <w:rFonts w:ascii="Arial" w:cs="Arial" w:hAnsi="Arial"/>
          <w:lang w:val="mn-MN"/>
        </w:rPr>
        <w:tab/>
        <w:t>Ирээдүйн өв сангийн тухай болон холбогдох бусад хуульд нэмэлт өөрчлөлт оруулах тухай хуулиудын төслийг эцсийн хэлэлцүүлэгт бэлтгүүлэхээр Төсвийн байнгын хороонд шилжүүлээ.</w:t>
      </w:r>
    </w:p>
    <w:p>
      <w:pPr>
        <w:pStyle w:val="style0"/>
        <w:jc w:val="both"/>
      </w:pPr>
      <w:r>
        <w:rPr/>
      </w:r>
    </w:p>
    <w:p>
      <w:pPr>
        <w:pStyle w:val="style0"/>
        <w:jc w:val="both"/>
      </w:pPr>
      <w:r>
        <w:rPr>
          <w:rFonts w:ascii="Arial" w:cs="Arial" w:hAnsi="Arial"/>
          <w:lang w:val="mn-MN"/>
        </w:rPr>
        <w:tab/>
      </w:r>
      <w:r>
        <w:rPr>
          <w:rFonts w:ascii="Arial" w:cs="Arial" w:hAnsi="Arial"/>
          <w:b/>
          <w:bCs/>
          <w:lang w:val="mn-MN"/>
        </w:rPr>
        <w:t>Дараагийн асуудал.  Монгол Улсын Их Хурлын тухай хуульд  өөрчлөлт оруулах тухай хуулийн төслийн анхны хэлэлцүүлгийг явуулъя.</w:t>
      </w:r>
    </w:p>
    <w:p>
      <w:pPr>
        <w:pStyle w:val="style0"/>
        <w:jc w:val="both"/>
      </w:pPr>
      <w:r>
        <w:rPr/>
      </w:r>
    </w:p>
    <w:p>
      <w:pPr>
        <w:pStyle w:val="style0"/>
        <w:jc w:val="both"/>
      </w:pPr>
      <w:r>
        <w:rPr>
          <w:rFonts w:ascii="Arial" w:cs="Arial" w:hAnsi="Arial"/>
          <w:lang w:val="mn-MN"/>
        </w:rPr>
        <w:tab/>
        <w:t xml:space="preserve">Төслийн талаарх Төрийн байгуулалтын байнгын хорооны санал, дүгнэлтийг Улсын Их Хурлын гишүүн Уянга танилцуулна. Индэрт урьж байна. </w:t>
      </w:r>
    </w:p>
    <w:p>
      <w:pPr>
        <w:pStyle w:val="style0"/>
        <w:jc w:val="both"/>
      </w:pPr>
      <w:r>
        <w:rPr/>
      </w:r>
    </w:p>
    <w:p>
      <w:pPr>
        <w:pStyle w:val="style0"/>
        <w:ind w:firstLine="720" w:left="0" w:right="0"/>
        <w:jc w:val="both"/>
      </w:pPr>
      <w:r>
        <w:rPr>
          <w:rFonts w:ascii="Arial" w:cs="Arial" w:eastAsia="Times New Roman" w:hAnsi="Arial"/>
          <w:b/>
          <w:bCs/>
          <w:lang w:val="mn-MN"/>
        </w:rPr>
        <w:t>Г.Уянга</w:t>
      </w:r>
      <w:r>
        <w:rPr>
          <w:rFonts w:ascii="Arial" w:cs="Arial" w:eastAsia="Times New Roman" w:hAnsi="Arial"/>
          <w:lang w:val="mn-MN"/>
        </w:rPr>
        <w:t>: Улсын Их Хурлын дарга, эрхэм гишүүд ээ,</w:t>
      </w:r>
    </w:p>
    <w:p>
      <w:pPr>
        <w:pStyle w:val="style0"/>
        <w:jc w:val="both"/>
      </w:pPr>
      <w:r>
        <w:rPr/>
      </w:r>
    </w:p>
    <w:p>
      <w:pPr>
        <w:pStyle w:val="style0"/>
        <w:ind w:firstLine="720" w:left="0" w:right="0"/>
        <w:jc w:val="both"/>
      </w:pPr>
      <w:r>
        <w:rPr>
          <w:rFonts w:ascii="Arial" w:cs="Arial" w:eastAsia="Times New Roman" w:hAnsi="Arial"/>
          <w:lang w:val="mn-MN"/>
        </w:rPr>
        <w:t>Улсын Их Хурлын гишүүн Д.Батцогт 2016 оны 1 дүгээр сарын 20-ны өдөр Улсын Их Хуралд өргөн мэдүүлсэн Монгол Улсын Их Хурлын тухай хуульд өөрчлөлт оруулах тухай хуулийн төслийн хэлэлцэх эсэх асуудлыг Улсын Их Хурал 2016 оны 1 дүгээр сарын 28-ны өдрийн нэгдсэн хуралдаанаараа хэлэлцэж, анхны хэлэлцүүлэгт бэлтгүүлэхээр Төрийн байгуулалтын байнгын хороонд шилжүүлсэн билээ.</w:t>
      </w:r>
    </w:p>
    <w:p>
      <w:pPr>
        <w:pStyle w:val="style0"/>
        <w:ind w:firstLine="720" w:left="0" w:right="0"/>
        <w:jc w:val="both"/>
      </w:pPr>
      <w:r>
        <w:rPr/>
      </w:r>
    </w:p>
    <w:p>
      <w:pPr>
        <w:pStyle w:val="style0"/>
        <w:ind w:firstLine="720" w:left="0" w:right="0"/>
        <w:jc w:val="both"/>
      </w:pPr>
      <w:r>
        <w:rPr>
          <w:rFonts w:ascii="Arial" w:cs="Arial" w:eastAsia="Times New Roman" w:hAnsi="Arial"/>
          <w:lang w:val="mn-MN"/>
        </w:rPr>
        <w:t>Хуулийн төслийн анхны хэлэлцүүлгийг Төрийн байгуулалтын байнгын хороо 2016 оны 2 дугаар сарын 3-ны өдрийн хуралдаанаараа хийлээ.</w:t>
      </w:r>
    </w:p>
    <w:p>
      <w:pPr>
        <w:pStyle w:val="style0"/>
        <w:ind w:firstLine="720" w:left="0" w:right="0"/>
        <w:jc w:val="both"/>
      </w:pPr>
      <w:r>
        <w:rPr/>
      </w:r>
    </w:p>
    <w:p>
      <w:pPr>
        <w:pStyle w:val="style0"/>
        <w:ind w:firstLine="720" w:left="0" w:right="0"/>
        <w:jc w:val="both"/>
      </w:pPr>
      <w:r>
        <w:rPr>
          <w:rFonts w:ascii="Arial" w:cs="Arial" w:eastAsia="Times New Roman" w:hAnsi="Arial"/>
          <w:lang w:val="mn-MN"/>
        </w:rPr>
        <w:t>Байнгын хорооны хуралдаанаар төслийн анхны хэлэлцүүлгийг хийх үед Улсын Их Хурлын гишүүдээс зарчмын зөрүүтэй санал гараагүй бөгөөд төслийг анхны хэлэлцүүлгээр нь батлуулах горимын саналыг Улсын Их Хурлын гишүүн А.Бакей гаргасныг хуралдаанд оролцсон гишүүдийн олонхи дэмжсэн болно.</w:t>
      </w:r>
    </w:p>
    <w:p>
      <w:pPr>
        <w:pStyle w:val="style0"/>
        <w:ind w:firstLine="720" w:left="0" w:right="0"/>
        <w:jc w:val="both"/>
      </w:pPr>
      <w:r>
        <w:rPr/>
      </w:r>
    </w:p>
    <w:p>
      <w:pPr>
        <w:pStyle w:val="style0"/>
        <w:jc w:val="both"/>
      </w:pPr>
      <w:r>
        <w:rPr>
          <w:rFonts w:ascii="Arial" w:cs="Arial" w:eastAsia="Arial" w:hAnsi="Arial"/>
          <w:lang w:val="mn-MN"/>
        </w:rPr>
        <w:t xml:space="preserve"> </w:t>
      </w:r>
      <w:r>
        <w:rPr>
          <w:rFonts w:ascii="Arial" w:cs="Arial" w:eastAsia="Arial" w:hAnsi="Arial"/>
          <w:lang w:val="mn-MN"/>
        </w:rPr>
        <w:tab/>
      </w:r>
      <w:r>
        <w:rPr>
          <w:rFonts w:ascii="Arial" w:cs="Arial" w:eastAsia="Times New Roman" w:hAnsi="Arial"/>
          <w:lang w:val="mn-MN"/>
        </w:rPr>
        <w:t>Улсын Их Хурлын эрхэм гишүүд ээ,</w:t>
      </w:r>
    </w:p>
    <w:p>
      <w:pPr>
        <w:pStyle w:val="style0"/>
        <w:jc w:val="both"/>
      </w:pPr>
      <w:r>
        <w:rPr/>
      </w:r>
    </w:p>
    <w:p>
      <w:pPr>
        <w:pStyle w:val="style0"/>
        <w:jc w:val="both"/>
      </w:pPr>
      <w:r>
        <w:rPr>
          <w:rFonts w:ascii="Arial" w:cs="Arial" w:eastAsia="Times New Roman" w:hAnsi="Arial"/>
          <w:lang w:val="mn-MN"/>
        </w:rPr>
        <w:tab/>
        <w:t xml:space="preserve"> Монгол Улсын Их Хурлын тухай хуульд өөрчлөлт оруулах тухай хуулийн төслийн анхны хэлэлцүүлэг хийсэн талаар тус Байнгын хорооноос гаргасан санал, дүгнэлтийг хэлэлцэн, хуулийн төслийг баталж өгөхийг Та бүхнээс хүсье.</w:t>
      </w:r>
    </w:p>
    <w:p>
      <w:pPr>
        <w:pStyle w:val="style0"/>
        <w:jc w:val="both"/>
      </w:pPr>
      <w:r>
        <w:rPr/>
      </w:r>
    </w:p>
    <w:p>
      <w:pPr>
        <w:pStyle w:val="style0"/>
        <w:jc w:val="both"/>
      </w:pPr>
      <w:r>
        <w:rPr>
          <w:rFonts w:ascii="Arial" w:cs="Arial" w:eastAsia="Times New Roman" w:hAnsi="Arial"/>
          <w:lang w:val="mn-MN"/>
        </w:rPr>
        <w:tab/>
        <w:t>Анхаарал тавьсанд баярлалаа.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З.Энхболд</w:t>
      </w:r>
      <w:r>
        <w:rPr>
          <w:rFonts w:ascii="Arial" w:cs="Arial" w:eastAsia="Times New Roman" w:hAnsi="Arial"/>
          <w:lang w:val="mn-MN"/>
        </w:rPr>
        <w:t xml:space="preserve">: Байнгын хорооны дүгнэлтээс  асуулттай гишүүн байна уу? Алга байна. </w:t>
      </w:r>
    </w:p>
    <w:p>
      <w:pPr>
        <w:pStyle w:val="style0"/>
        <w:jc w:val="both"/>
      </w:pPr>
      <w:r>
        <w:rPr/>
      </w:r>
    </w:p>
    <w:p>
      <w:pPr>
        <w:pStyle w:val="style0"/>
        <w:jc w:val="both"/>
      </w:pPr>
      <w:r>
        <w:rPr>
          <w:rFonts w:ascii="Arial" w:cs="Arial" w:eastAsia="Times New Roman" w:hAnsi="Arial"/>
          <w:lang w:val="mn-MN"/>
        </w:rPr>
        <w:tab/>
        <w:t>Байнгын хороо төслийг анхны хэлэлцүүлгээр нь батлах горимын санал гаргасныг дэмжье гэсэн санал хураалт явуулъя.</w:t>
      </w:r>
    </w:p>
    <w:p>
      <w:pPr>
        <w:pStyle w:val="style0"/>
        <w:jc w:val="both"/>
      </w:pPr>
      <w:r>
        <w:rPr/>
      </w:r>
    </w:p>
    <w:p>
      <w:pPr>
        <w:pStyle w:val="style0"/>
        <w:jc w:val="both"/>
      </w:pPr>
      <w:r>
        <w:rPr>
          <w:rFonts w:ascii="Arial" w:cs="Arial" w:eastAsia="Times New Roman" w:hAnsi="Arial"/>
          <w:lang w:val="mn-MN"/>
        </w:rPr>
        <w:tab/>
        <w:t>Нийгмийн бодлого, боловсрол, соёл, шинжлэх ухааны хорооны Дэд хорооны нэрийг сольж байгаа.</w:t>
      </w:r>
    </w:p>
    <w:p>
      <w:pPr>
        <w:pStyle w:val="style0"/>
        <w:jc w:val="both"/>
      </w:pPr>
      <w:r>
        <w:rPr/>
      </w:r>
    </w:p>
    <w:p>
      <w:pPr>
        <w:pStyle w:val="style0"/>
        <w:jc w:val="both"/>
      </w:pPr>
      <w:r>
        <w:rPr>
          <w:rFonts w:ascii="Arial" w:cs="Arial" w:eastAsia="Times New Roman" w:hAnsi="Arial"/>
          <w:lang w:val="mn-MN"/>
        </w:rPr>
        <w:tab/>
        <w:t xml:space="preserve"> 59 гишүүн санал хураалтад оролцож, 42 гишүүн зөвшөөрч, 71.2 хувийн саналаар  анхны хэлэлцүүлгээр нь батлах горимын санал дэмжигдлээ. </w:t>
      </w:r>
    </w:p>
    <w:p>
      <w:pPr>
        <w:pStyle w:val="style0"/>
        <w:jc w:val="both"/>
      </w:pPr>
      <w:r>
        <w:rPr/>
      </w:r>
    </w:p>
    <w:p>
      <w:pPr>
        <w:pStyle w:val="style0"/>
        <w:jc w:val="both"/>
      </w:pPr>
      <w:r>
        <w:rPr>
          <w:rFonts w:ascii="Arial" w:cs="Arial" w:eastAsia="Times New Roman" w:hAnsi="Arial"/>
          <w:lang w:val="mn-MN"/>
        </w:rPr>
        <w:tab/>
        <w:t>Байнгын хорооны санал дэмжигдсэн тул Монгол Улсын Их Хурлын тухай хуульд өөрчлөлт оруулах тухай хуулийн төслийг баталъя гэсэн санал хураая. Санал хураалт.</w:t>
      </w:r>
    </w:p>
    <w:p>
      <w:pPr>
        <w:pStyle w:val="style0"/>
        <w:jc w:val="both"/>
      </w:pPr>
      <w:r>
        <w:rPr/>
      </w:r>
    </w:p>
    <w:p>
      <w:pPr>
        <w:pStyle w:val="style0"/>
        <w:jc w:val="both"/>
      </w:pPr>
      <w:r>
        <w:rPr>
          <w:rFonts w:ascii="Arial" w:cs="Arial" w:eastAsia="Times New Roman" w:hAnsi="Arial"/>
          <w:lang w:val="mn-MN"/>
        </w:rPr>
        <w:tab/>
        <w:t>59 гишүүн санал хураалтад оролцож, 50 гишүүн зөвшөөрч, 84.7 хувийн саналаар  Улсын Их Хурлын тухай хуульд өөрчлөлт оруулах тухай  хуулийн төсөл батлагдлаа.</w:t>
      </w:r>
    </w:p>
    <w:p>
      <w:pPr>
        <w:pStyle w:val="style0"/>
        <w:jc w:val="both"/>
      </w:pPr>
      <w:r>
        <w:rPr/>
      </w:r>
    </w:p>
    <w:p>
      <w:pPr>
        <w:pStyle w:val="style0"/>
        <w:jc w:val="both"/>
      </w:pPr>
      <w:r>
        <w:rPr>
          <w:rFonts w:ascii="Arial" w:cs="Arial" w:eastAsia="Times New Roman" w:hAnsi="Arial"/>
          <w:lang w:val="mn-MN"/>
        </w:rPr>
        <w:tab/>
        <w:t>Дэд хорооны нэрийг Мянганы хөгжлийн зорилтын дэд хорооноос Тогтвортой хөгжлийн зорилтын дэд хороо гэж өөрчлөгдөж байна.</w:t>
      </w:r>
    </w:p>
    <w:p>
      <w:pPr>
        <w:pStyle w:val="style0"/>
        <w:jc w:val="both"/>
      </w:pPr>
      <w:r>
        <w:rPr/>
      </w:r>
    </w:p>
    <w:p>
      <w:pPr>
        <w:pStyle w:val="style0"/>
        <w:jc w:val="both"/>
      </w:pPr>
      <w:r>
        <w:rPr>
          <w:rFonts w:ascii="Arial" w:cs="Arial" w:eastAsia="Times New Roman" w:hAnsi="Arial"/>
          <w:lang w:val="mn-MN"/>
        </w:rPr>
        <w:tab/>
        <w:t>Энэ асуудал одоохондоо Нийгмийн бодлого дээрээ байгаа. Хуулийн төсөл батлагдлаа.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Дараагийн асуудал. Хууль тогтоомжийн тухай хуульд өөрчлөлт оруулах тухай хуулийн төслийн анхны хэлэлцүүлэг явуулъя.</w:t>
      </w:r>
    </w:p>
    <w:p>
      <w:pPr>
        <w:pStyle w:val="style0"/>
        <w:jc w:val="both"/>
      </w:pPr>
      <w:r>
        <w:rPr/>
      </w:r>
    </w:p>
    <w:p>
      <w:pPr>
        <w:pStyle w:val="style0"/>
        <w:jc w:val="both"/>
      </w:pPr>
      <w:r>
        <w:rPr>
          <w:rFonts w:ascii="Arial" w:cs="Arial" w:eastAsia="Times New Roman" w:hAnsi="Arial"/>
          <w:lang w:val="mn-MN"/>
        </w:rPr>
        <w:tab/>
        <w:t>Төслийн талаарх Хууль зүйн байнгын хорооны санал, дүгнэлтийг Улсын Их Хурлын гишүүн Оюунгэрэл танилцуулна. Индэрт урьж байна.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Ц.Оюунгэрэл</w:t>
      </w:r>
      <w:r>
        <w:rPr>
          <w:rFonts w:ascii="Arial" w:cs="Arial" w:eastAsia="Times New Roman" w:hAnsi="Arial"/>
          <w:lang w:val="mn-MN"/>
        </w:rPr>
        <w:t>: Улсын Их Хурлын дарга, эрхэм гишүүд ээ,</w:t>
      </w:r>
    </w:p>
    <w:p>
      <w:pPr>
        <w:pStyle w:val="style0"/>
        <w:jc w:val="both"/>
      </w:pPr>
      <w:r>
        <w:rPr/>
      </w:r>
    </w:p>
    <w:p>
      <w:pPr>
        <w:pStyle w:val="style0"/>
        <w:jc w:val="both"/>
      </w:pPr>
      <w:r>
        <w:rPr>
          <w:rFonts w:ascii="Arial" w:cs="Arial" w:eastAsia="Times New Roman" w:hAnsi="Arial"/>
          <w:lang w:val="mn-MN"/>
        </w:rPr>
        <w:tab/>
        <w:t>Монгол Улсын Засгийн газраас 2016 оны 01 дүгээр сарын 26-ны өдөр өргөн мэдүүлсэн Хууль тогтоомжийн тухай хуульд өөрчлөлт оруулах тухай хуулийн төслийн хэлэлцэх эсэх асуудлыг Улсын Их Хурал  2016 оны 01 дүгээр сарын 28-ны өдрийн чуулганы нэгдсэн хуралдаанаараа хэлэлцэж, анхны хэлэлцүүлэгт бэлтгүүлэхээр Хууль зүйн байнгын хороонд шилжүүлсэн билээ.</w:t>
      </w:r>
    </w:p>
    <w:p>
      <w:pPr>
        <w:pStyle w:val="style0"/>
        <w:jc w:val="both"/>
      </w:pPr>
      <w:r>
        <w:rPr/>
      </w:r>
    </w:p>
    <w:p>
      <w:pPr>
        <w:pStyle w:val="style0"/>
        <w:jc w:val="both"/>
      </w:pPr>
      <w:r>
        <w:rPr>
          <w:rFonts w:ascii="Arial" w:cs="Arial" w:eastAsia="Times New Roman" w:hAnsi="Arial"/>
          <w:lang w:val="mn-MN"/>
        </w:rPr>
        <w:tab/>
        <w:t>Байнгын хорооны хуралдаанаар уг асуудлыг хэлэлцэх явцад гишүүд зарчмын зөрүүтэй санал гаргаагүй бөгөөд Улсын Их Хурлын гишүүн Д.Ганбат хуулийн төслийг анхны хэлэлцүүлгээр батлах горимын санал гаргасныг хуралдаанд оролцсон гишүүдийн олонх дэмжсэн болно.</w:t>
      </w:r>
    </w:p>
    <w:p>
      <w:pPr>
        <w:pStyle w:val="style0"/>
        <w:jc w:val="both"/>
      </w:pPr>
      <w:r>
        <w:rPr/>
      </w:r>
    </w:p>
    <w:p>
      <w:pPr>
        <w:pStyle w:val="style0"/>
        <w:jc w:val="both"/>
      </w:pPr>
      <w:r>
        <w:rPr>
          <w:rFonts w:ascii="Arial" w:cs="Arial" w:eastAsia="Times New Roman" w:hAnsi="Arial"/>
          <w:lang w:val="mn-MN"/>
        </w:rPr>
        <w:tab/>
        <w:t>Хууль тогтоомжийн тухай хуульд өөрчлөлт оруулах тухай хуулийн төслийг анхны хэлэлцүүлэгт бэлтгэсэн талаар тус Байнгын хорооноос гаргасан санал, дүгнэлтийг Та бүхэнд тараасан байгаа.</w:t>
      </w:r>
    </w:p>
    <w:p>
      <w:pPr>
        <w:pStyle w:val="style0"/>
        <w:jc w:val="both"/>
      </w:pPr>
      <w:r>
        <w:rPr/>
      </w:r>
    </w:p>
    <w:p>
      <w:pPr>
        <w:pStyle w:val="style0"/>
        <w:jc w:val="both"/>
      </w:pPr>
      <w:r>
        <w:rPr>
          <w:rFonts w:ascii="Arial" w:cs="Arial" w:eastAsia="Times New Roman" w:hAnsi="Arial"/>
          <w:lang w:val="mn-MN"/>
        </w:rPr>
        <w:tab/>
        <w:t xml:space="preserve">Улсын Их Хурлын эрхэм гишүүд ээ, </w:t>
      </w:r>
    </w:p>
    <w:p>
      <w:pPr>
        <w:pStyle w:val="style0"/>
        <w:jc w:val="both"/>
      </w:pPr>
      <w:r>
        <w:rPr/>
      </w:r>
    </w:p>
    <w:p>
      <w:pPr>
        <w:pStyle w:val="style0"/>
        <w:jc w:val="both"/>
      </w:pPr>
      <w:r>
        <w:rPr>
          <w:rFonts w:ascii="Arial" w:cs="Arial" w:eastAsia="Times New Roman" w:hAnsi="Arial"/>
          <w:lang w:val="mn-MN"/>
        </w:rPr>
        <w:tab/>
        <w:t xml:space="preserve">Хууль тогтоомжийн тухай хуульд өөрчлөлт оруулах тухай хуулийн төслийг анхны хэлэлцүүлэгт бэлтгэсэн талаар Хууль зүйн байнгын хорооноос гаргасан санал, дүгнэлтийг хэлэлцэн шийдвэрлэж, уг хуулийн төслийг баталж өгөхийг Та бүхнээс хүсье. </w:t>
      </w:r>
    </w:p>
    <w:p>
      <w:pPr>
        <w:pStyle w:val="style0"/>
        <w:jc w:val="both"/>
      </w:pPr>
      <w:r>
        <w:rPr/>
      </w:r>
    </w:p>
    <w:p>
      <w:pPr>
        <w:pStyle w:val="style0"/>
        <w:jc w:val="both"/>
      </w:pPr>
      <w:r>
        <w:rPr>
          <w:rFonts w:ascii="Arial" w:cs="Arial" w:eastAsia="Times New Roman" w:hAnsi="Arial"/>
          <w:lang w:val="mn-MN"/>
        </w:rPr>
        <w:tab/>
        <w:t>Анхаарал тавьсанд баярлалаа.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З.Энхболд</w:t>
      </w:r>
      <w:r>
        <w:rPr>
          <w:rFonts w:ascii="Arial" w:cs="Arial" w:eastAsia="Times New Roman" w:hAnsi="Arial"/>
          <w:lang w:val="mn-MN"/>
        </w:rPr>
        <w:t>: Байнгын хорооны санал, дүгнэлттэй холбогдуулан асуулттай гишүүн байна уу? Асуулттай гишүүн алга байна.</w:t>
      </w:r>
    </w:p>
    <w:p>
      <w:pPr>
        <w:pStyle w:val="style0"/>
        <w:jc w:val="both"/>
      </w:pPr>
      <w:r>
        <w:rPr/>
      </w:r>
    </w:p>
    <w:p>
      <w:pPr>
        <w:pStyle w:val="style0"/>
        <w:jc w:val="both"/>
      </w:pPr>
      <w:r>
        <w:rPr>
          <w:rFonts w:ascii="Arial" w:cs="Arial" w:eastAsia="Times New Roman" w:hAnsi="Arial"/>
          <w:lang w:val="mn-MN"/>
        </w:rPr>
        <w:tab/>
        <w:t xml:space="preserve">Хуулийн төслийн хэрэгжих хугацааг хойшлуулж байгаа асуудал байгаа. Санал байна уу? </w:t>
      </w:r>
    </w:p>
    <w:p>
      <w:pPr>
        <w:pStyle w:val="style0"/>
        <w:jc w:val="both"/>
      </w:pPr>
      <w:r>
        <w:rPr/>
      </w:r>
    </w:p>
    <w:p>
      <w:pPr>
        <w:pStyle w:val="style0"/>
        <w:jc w:val="both"/>
      </w:pPr>
      <w:r>
        <w:rPr>
          <w:rFonts w:ascii="Arial" w:cs="Arial" w:eastAsia="Times New Roman" w:hAnsi="Arial"/>
          <w:lang w:val="mn-MN"/>
        </w:rPr>
        <w:tab/>
        <w:t xml:space="preserve">Өнөөдрийн миний энэ хуралдааны дэгийг нэгмөсөн будилаантуулсан байна. Саналгүй газар дээр баахан санал хураана гээд биччихэж. </w:t>
      </w:r>
    </w:p>
    <w:p>
      <w:pPr>
        <w:pStyle w:val="style0"/>
        <w:jc w:val="both"/>
      </w:pPr>
      <w:r>
        <w:rPr/>
      </w:r>
    </w:p>
    <w:p>
      <w:pPr>
        <w:pStyle w:val="style0"/>
        <w:jc w:val="both"/>
      </w:pPr>
      <w:r>
        <w:rPr>
          <w:rFonts w:ascii="Arial" w:cs="Arial" w:eastAsia="Times New Roman" w:hAnsi="Arial"/>
          <w:lang w:val="mn-MN"/>
        </w:rPr>
        <w:tab/>
        <w:t xml:space="preserve">Одоо анхны хэлэлцүүлгээр нь батлах горимын санал байгаа юм уу? Түүнийг чинь бичээгүй байна. </w:t>
      </w:r>
    </w:p>
    <w:p>
      <w:pPr>
        <w:pStyle w:val="style0"/>
        <w:jc w:val="both"/>
      </w:pPr>
      <w:r>
        <w:rPr/>
      </w:r>
    </w:p>
    <w:p>
      <w:pPr>
        <w:pStyle w:val="style0"/>
        <w:jc w:val="both"/>
      </w:pPr>
      <w:r>
        <w:rPr>
          <w:rFonts w:ascii="Arial" w:cs="Arial" w:eastAsia="Times New Roman" w:hAnsi="Arial"/>
          <w:lang w:val="mn-MN"/>
        </w:rPr>
        <w:tab/>
        <w:t xml:space="preserve">Байнгын хороо төслийг анхны хэлэлцүүлгээр нь батлах горимын санал гаргасныг дэмжье гэсэн санал хураалт явуулъя. </w:t>
      </w:r>
    </w:p>
    <w:p>
      <w:pPr>
        <w:pStyle w:val="style0"/>
        <w:jc w:val="both"/>
      </w:pPr>
      <w:r>
        <w:rPr/>
      </w:r>
    </w:p>
    <w:p>
      <w:pPr>
        <w:pStyle w:val="style0"/>
        <w:jc w:val="both"/>
      </w:pPr>
      <w:r>
        <w:rPr>
          <w:rFonts w:ascii="Arial" w:cs="Arial" w:eastAsia="Times New Roman" w:hAnsi="Arial"/>
          <w:lang w:val="mn-MN"/>
        </w:rPr>
        <w:tab/>
      </w:r>
      <w:r>
        <w:rPr>
          <w:rFonts w:ascii="Arial" w:cs="Arial" w:hAnsi="Arial"/>
          <w:lang w:val="mn-MN"/>
        </w:rPr>
        <w:t xml:space="preserve">59 гишүүн санал хураалтад оролцож, 49 гишүүн зөвшөөрч, 83.31 хувийн саналаар  анхны хэлэлцүүлгээр нь батлах горимын санал дэмжигдлээ. </w:t>
      </w:r>
    </w:p>
    <w:p>
      <w:pPr>
        <w:pStyle w:val="style0"/>
        <w:jc w:val="both"/>
      </w:pPr>
      <w:r>
        <w:rPr/>
      </w:r>
    </w:p>
    <w:p>
      <w:pPr>
        <w:pStyle w:val="style0"/>
        <w:jc w:val="both"/>
      </w:pPr>
      <w:r>
        <w:rPr>
          <w:rFonts w:ascii="Arial" w:cs="Arial" w:hAnsi="Arial"/>
          <w:lang w:val="mn-MN"/>
        </w:rPr>
        <w:tab/>
        <w:t>Анхны хэлэлцүүлгээр нь батлах горимын санал батлагдсан тул Хууль тогтоомжийн тухай хуульд өөрчлөлт оруулах тухай хуулийн төслийг баталъя гэсэн санал хураая. Санал хураалт.</w:t>
      </w:r>
    </w:p>
    <w:p>
      <w:pPr>
        <w:pStyle w:val="style0"/>
        <w:jc w:val="both"/>
      </w:pPr>
      <w:r>
        <w:rPr/>
      </w:r>
    </w:p>
    <w:p>
      <w:pPr>
        <w:pStyle w:val="style0"/>
        <w:jc w:val="both"/>
      </w:pPr>
      <w:r>
        <w:rPr>
          <w:rFonts w:ascii="Arial" w:cs="Arial" w:hAnsi="Arial"/>
          <w:lang w:val="mn-MN"/>
        </w:rPr>
        <w:tab/>
        <w:t>59 гишүүн санал хураалтад оролцож, 48 гишүүн зөвшөөрч, 81.4 хувийн саналаар  Хууль тогтоомжийн тухай хуульд өөрчлөлт оруулах тухай хуулийн төсөл батлагдлаа.</w:t>
      </w:r>
    </w:p>
    <w:p>
      <w:pPr>
        <w:pStyle w:val="style0"/>
        <w:jc w:val="both"/>
      </w:pPr>
      <w:r>
        <w:rPr/>
      </w:r>
    </w:p>
    <w:p>
      <w:pPr>
        <w:pStyle w:val="style0"/>
        <w:jc w:val="both"/>
      </w:pPr>
      <w:r>
        <w:rPr>
          <w:rFonts w:ascii="Arial" w:cs="Arial" w:hAnsi="Arial"/>
          <w:lang w:val="mn-MN"/>
        </w:rPr>
        <w:tab/>
        <w:t>Хуулийн хэрэгжих хугацаа  2017 оны 1 сарын 1 болж өөрчлөгдлөө.</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Дараагийн асуудал. Монгол Улсын Урт хугацааны тогтвортой хөгжлийн үзэл баримтлал /2016-2030 он/ батлах тухай Улсын Их Хурлын тогтоолын төслийн анхны хэлэлцүүлгийг явуулъя. </w:t>
      </w:r>
    </w:p>
    <w:p>
      <w:pPr>
        <w:pStyle w:val="style0"/>
        <w:jc w:val="both"/>
      </w:pPr>
      <w:r>
        <w:rPr/>
      </w:r>
    </w:p>
    <w:p>
      <w:pPr>
        <w:pStyle w:val="style0"/>
        <w:jc w:val="both"/>
      </w:pPr>
      <w:r>
        <w:rPr>
          <w:rFonts w:ascii="Arial" w:cs="Arial" w:hAnsi="Arial"/>
          <w:lang w:val="mn-MN"/>
        </w:rPr>
        <w:tab/>
        <w:t>Бакей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А.Бакей</w:t>
      </w:r>
      <w:r>
        <w:rPr>
          <w:rFonts w:ascii="Arial" w:cs="Arial" w:hAnsi="Arial"/>
          <w:lang w:val="mn-MN"/>
        </w:rPr>
        <w:t>: Энэ асуудлаар урьд шөнө Төрийн байгуулалтын байнгын хороо 11 цаг хүртэл хуралдсан. Тэгээд зарчмын зөрүүтэй саналуудыг гишүүдэд хараахан тарааж амжаагүй байгаа. Тийм учраас дараагийн З асуудлын дараа оруулбал амжихаар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Оочероо хойшлуулъя гэж байгаа юм уу? </w:t>
      </w:r>
    </w:p>
    <w:p>
      <w:pPr>
        <w:pStyle w:val="style0"/>
        <w:jc w:val="both"/>
      </w:pPr>
      <w:r>
        <w:rPr/>
      </w:r>
    </w:p>
    <w:p>
      <w:pPr>
        <w:pStyle w:val="style0"/>
        <w:jc w:val="both"/>
      </w:pPr>
      <w:r>
        <w:rPr>
          <w:rFonts w:ascii="Arial" w:cs="Arial" w:hAnsi="Arial"/>
          <w:lang w:val="mn-MN"/>
        </w:rPr>
        <w:tab/>
      </w:r>
      <w:r>
        <w:rPr>
          <w:rFonts w:ascii="Arial" w:cs="Arial" w:hAnsi="Arial"/>
          <w:b/>
          <w:bCs/>
          <w:lang w:val="mn-MN"/>
        </w:rPr>
        <w:t>А.Бакей</w:t>
      </w:r>
      <w:r>
        <w:rPr>
          <w:rFonts w:ascii="Arial" w:cs="Arial" w:hAnsi="Arial"/>
          <w:lang w:val="mn-MN"/>
        </w:rPr>
        <w:t>: Тийм, З-аар хойшилъё.</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З-аар ч биш, хойшилсон бол нэгмөсөн хамгийн сүүлд л орно шүү дээ.</w:t>
      </w:r>
    </w:p>
    <w:p>
      <w:pPr>
        <w:pStyle w:val="style0"/>
        <w:jc w:val="both"/>
      </w:pPr>
      <w:r>
        <w:rPr/>
      </w:r>
    </w:p>
    <w:p>
      <w:pPr>
        <w:pStyle w:val="style0"/>
        <w:jc w:val="both"/>
      </w:pPr>
      <w:r>
        <w:rPr>
          <w:rFonts w:ascii="Arial" w:cs="Arial" w:hAnsi="Arial"/>
          <w:lang w:val="mn-MN"/>
        </w:rPr>
        <w:tab/>
      </w:r>
      <w:r>
        <w:rPr>
          <w:rFonts w:ascii="Arial" w:cs="Arial" w:hAnsi="Arial"/>
          <w:b/>
          <w:bCs/>
          <w:lang w:val="mn-MN"/>
        </w:rPr>
        <w:t>А.Бакей</w:t>
      </w:r>
      <w:r>
        <w:rPr>
          <w:rFonts w:ascii="Arial" w:cs="Arial" w:hAnsi="Arial"/>
          <w:lang w:val="mn-MN"/>
        </w:rPr>
        <w:t>: Тэгэхээр маргааш амжихгүй болчих гээд байгаа юм. З-аар л хойшлуулъя.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Материал тараагдаагүй учраас Монгол Улсын Урт хугацааны тогтвортой хөгжлийн үзэл баримтлалыг З асуудлын дараа болгоё.</w:t>
      </w:r>
    </w:p>
    <w:p>
      <w:pPr>
        <w:pStyle w:val="style0"/>
        <w:jc w:val="both"/>
      </w:pPr>
      <w:r>
        <w:rPr/>
      </w:r>
    </w:p>
    <w:p>
      <w:pPr>
        <w:pStyle w:val="style0"/>
        <w:jc w:val="both"/>
      </w:pPr>
      <w:r>
        <w:rPr>
          <w:rFonts w:ascii="Arial" w:cs="Arial" w:hAnsi="Arial"/>
          <w:lang w:val="mn-MN"/>
        </w:rPr>
        <w:tab/>
      </w:r>
      <w:r>
        <w:rPr>
          <w:rFonts w:ascii="Arial" w:cs="Arial" w:hAnsi="Arial"/>
          <w:b/>
          <w:bCs/>
          <w:lang w:val="mn-MN"/>
        </w:rPr>
        <w:t>Дараагийн асуудал. Органик хүнсний тухай хуулийн төслийн анхны хэлэлцүүлгийг явуулъя.</w:t>
      </w:r>
    </w:p>
    <w:p>
      <w:pPr>
        <w:pStyle w:val="style0"/>
        <w:jc w:val="both"/>
      </w:pPr>
      <w:r>
        <w:rPr/>
      </w:r>
    </w:p>
    <w:p>
      <w:pPr>
        <w:pStyle w:val="style0"/>
        <w:jc w:val="both"/>
      </w:pPr>
      <w:r>
        <w:rPr>
          <w:rFonts w:ascii="Arial" w:cs="Arial" w:hAnsi="Arial"/>
          <w:lang w:val="mn-MN"/>
        </w:rPr>
        <w:tab/>
        <w:t>Төслийн талаарх Байгаль орчин, хүнс, хөдөө аж ахуйн байнгын хорооны санал, дүгнэлтийг Улсын Их Хурлын гишүүн Ц.Оюунгэрэл гишүүн танилцуулна.</w:t>
      </w:r>
    </w:p>
    <w:p>
      <w:pPr>
        <w:pStyle w:val="style0"/>
        <w:jc w:val="both"/>
      </w:pPr>
      <w:r>
        <w:rPr/>
      </w:r>
    </w:p>
    <w:p>
      <w:pPr>
        <w:pStyle w:val="style0"/>
        <w:jc w:val="both"/>
      </w:pPr>
      <w:r>
        <w:rPr>
          <w:rFonts w:ascii="Arial" w:cs="Arial" w:hAnsi="Arial"/>
          <w:lang w:val="mn-MN"/>
        </w:rPr>
        <w:tab/>
      </w:r>
      <w:r>
        <w:rPr>
          <w:rFonts w:ascii="Arial" w:cs="Arial" w:hAnsi="Arial"/>
          <w:b/>
          <w:bCs/>
          <w:lang w:val="mn-MN"/>
        </w:rPr>
        <w:t>Ц.Оюунгэрэл</w:t>
      </w:r>
      <w:r>
        <w:rPr>
          <w:rFonts w:ascii="Arial" w:cs="Arial" w:hAnsi="Arial"/>
          <w:lang w:val="mn-MN"/>
        </w:rPr>
        <w:t xml:space="preserve">: </w:t>
      </w:r>
      <w:r>
        <w:rPr>
          <w:rFonts w:ascii="Arial" w:hAnsi="Arial"/>
          <w:lang w:val="mn-MN"/>
        </w:rPr>
        <w:t>Улсын Их Хурлын дарга, эрхэм гишүүд ээ,</w:t>
      </w:r>
    </w:p>
    <w:p>
      <w:pPr>
        <w:pStyle w:val="style0"/>
        <w:jc w:val="both"/>
      </w:pPr>
      <w:r>
        <w:rPr/>
      </w:r>
    </w:p>
    <w:p>
      <w:pPr>
        <w:pStyle w:val="style0"/>
        <w:jc w:val="both"/>
      </w:pPr>
      <w:r>
        <w:rPr>
          <w:rFonts w:ascii="Arial" w:hAnsi="Arial"/>
          <w:lang w:val="mn-MN"/>
        </w:rPr>
        <w:tab/>
        <w:t>Монгол Улсын Засгийн газраас 2015 оны  6 дугаар сарын 10-ны өдөр Улсын Их Хуралд өргөн мэдүүлсэн Органик хүнсний тухай хуулийн төслийн хэлэлцэх эсэх асуудлыг 2015 оны 7 дугаар сарын 9-ний өдрийн Улсын Их Хурлын чуулганы нэгдсэн хуралдаанаар хэлэлцэн шийдвэрлэж, төслийг анхны хэлэлцүүлэгт бэлтгүүлэхээр Байгаль орчин, хүнс, хөдөө аж ахуйн байнгын хороонд шилжүүлсэн билээ.</w:t>
      </w:r>
    </w:p>
    <w:p>
      <w:pPr>
        <w:pStyle w:val="style0"/>
        <w:jc w:val="both"/>
      </w:pPr>
      <w:r>
        <w:rPr/>
      </w:r>
    </w:p>
    <w:p>
      <w:pPr>
        <w:pStyle w:val="style0"/>
        <w:jc w:val="both"/>
      </w:pPr>
      <w:r>
        <w:rPr>
          <w:rFonts w:ascii="Arial" w:hAnsi="Arial"/>
          <w:lang w:val="mn-MN"/>
        </w:rPr>
        <w:tab/>
        <w:t>Байнгын хороо 2016 оны 2 дугаар сарын 2-ны өдрийн хуралдаанаар хуулийн төслийн  анхны хэлэлцүүлгийг хийх үед Улсын Их Хурлын гишүүн С.Батболд, Б.Бат-Эрдэнэ нар төсөл санаачлагч болон ажлын хэсгээс асуулт асууж, хариулт авлаа.</w:t>
      </w:r>
    </w:p>
    <w:p>
      <w:pPr>
        <w:pStyle w:val="style0"/>
        <w:jc w:val="both"/>
      </w:pPr>
      <w:r>
        <w:rPr/>
      </w:r>
    </w:p>
    <w:p>
      <w:pPr>
        <w:pStyle w:val="style0"/>
        <w:jc w:val="both"/>
      </w:pPr>
      <w:r>
        <w:rPr>
          <w:rFonts w:ascii="Arial" w:hAnsi="Arial"/>
          <w:lang w:val="mn-MN"/>
        </w:rPr>
        <w:tab/>
        <w:t>Төслийг хэлэлцүүлэгт бэлтгэх үүрэг бүхий ажлын хэсгээс гаргасан зарчмын зөрүүтэй саналын томьёолол нэг бүрээр санал хураалт явуулахад Байнгын хорооны хуралдаанд оролцсон гишүүдийн олонх дэмжсэн болно.</w:t>
      </w:r>
    </w:p>
    <w:p>
      <w:pPr>
        <w:pStyle w:val="style0"/>
        <w:jc w:val="both"/>
      </w:pPr>
      <w:r>
        <w:rPr/>
      </w:r>
    </w:p>
    <w:p>
      <w:pPr>
        <w:pStyle w:val="style0"/>
        <w:jc w:val="both"/>
      </w:pPr>
      <w:r>
        <w:rPr>
          <w:rFonts w:ascii="Arial" w:hAnsi="Arial"/>
          <w:lang w:val="mn-MN"/>
        </w:rPr>
        <w:tab/>
        <w:t>Органик хүнсний тухай хуулийн төслийг анхны хэлэлцүүлэгт бэлтгэсэн талаарх Байнгын хорооны санал, дүгнэлтийг зарчмын зөрүүтэй саналын томьёоллын хамт та бүхэнд тараасан болно.</w:t>
      </w:r>
    </w:p>
    <w:p>
      <w:pPr>
        <w:pStyle w:val="style0"/>
        <w:jc w:val="both"/>
      </w:pPr>
      <w:r>
        <w:rPr/>
      </w:r>
    </w:p>
    <w:p>
      <w:pPr>
        <w:pStyle w:val="style0"/>
        <w:jc w:val="both"/>
      </w:pPr>
      <w:r>
        <w:rPr>
          <w:rFonts w:ascii="Arial" w:hAnsi="Arial"/>
          <w:lang w:val="mn-MN"/>
        </w:rPr>
        <w:tab/>
        <w:t>Улсын Их Хурлын эрхэм гишүүд ээ,</w:t>
      </w:r>
    </w:p>
    <w:p>
      <w:pPr>
        <w:pStyle w:val="style0"/>
        <w:jc w:val="both"/>
      </w:pPr>
      <w:r>
        <w:rPr/>
      </w:r>
    </w:p>
    <w:p>
      <w:pPr>
        <w:pStyle w:val="style0"/>
        <w:jc w:val="both"/>
      </w:pPr>
      <w:r>
        <w:rPr>
          <w:rFonts w:ascii="Arial" w:hAnsi="Arial"/>
          <w:lang w:val="mn-MN"/>
        </w:rPr>
        <w:tab/>
        <w:t>Органик хүнсний тухай хуулийн төслийн анхны хэлэлцүүлэгт бэлтгэсэн талаарх Байгаль орчин, хүнс, хөдөө аж ахуйн байнгын хорооноос гаргасан санал, дүгнэлтийг хэлэлцэн шийдвэрлэж өгөхийг та бүхнээс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Ажлын хэсэг байхгүй байна. Надад ирээгүй байна. </w:t>
      </w:r>
    </w:p>
    <w:p>
      <w:pPr>
        <w:pStyle w:val="style0"/>
        <w:jc w:val="both"/>
      </w:pPr>
      <w:r>
        <w:rPr/>
      </w:r>
    </w:p>
    <w:p>
      <w:pPr>
        <w:pStyle w:val="style0"/>
        <w:jc w:val="both"/>
      </w:pPr>
      <w:r>
        <w:rPr>
          <w:rFonts w:ascii="Arial" w:hAnsi="Arial"/>
          <w:lang w:val="mn-MN"/>
        </w:rPr>
        <w:tab/>
        <w:t>Байнгын хорооны санал, дүгнэлттэй холбогдуулан асуулттай гишүүд байна уу?  Асуулттай гишүүн алга байна.  Санал хураалт явуулъя.</w:t>
      </w:r>
    </w:p>
    <w:p>
      <w:pPr>
        <w:pStyle w:val="style0"/>
        <w:jc w:val="both"/>
      </w:pPr>
      <w:r>
        <w:rPr/>
      </w:r>
    </w:p>
    <w:p>
      <w:pPr>
        <w:pStyle w:val="style0"/>
        <w:jc w:val="center"/>
      </w:pPr>
      <w:r>
        <w:rPr>
          <w:rFonts w:ascii="Arial" w:hAnsi="Arial"/>
          <w:b/>
          <w:bCs/>
        </w:rPr>
        <w:t>ОРГАНИК ХҮНСНИЙ ТУХАЙ ХУУЛИЙН ТУХАЙ ХУУЛИЙН ТӨСЛИЙН ТАЛААРХ</w:t>
      </w:r>
      <w:r>
        <w:rPr>
          <w:rFonts w:ascii="Arial" w:cs="Arial" w:hAnsi="Arial"/>
          <w:b/>
          <w:bCs/>
          <w:sz w:val="24"/>
          <w:szCs w:val="24"/>
          <w:shd w:fill="FFFFFF" w:val="clear"/>
          <w:lang w:val="mn-MN"/>
        </w:rPr>
        <w:t xml:space="preserve"> ЗАРЧМЫН ЗӨРҮҮТЭЙ САНАЛЫН ТОМЬЁОЛОЛ</w:t>
      </w:r>
    </w:p>
    <w:p>
      <w:pPr>
        <w:pStyle w:val="style0"/>
        <w:spacing w:line="100" w:lineRule="atLeast"/>
        <w:jc w:val="center"/>
      </w:pPr>
      <w:r>
        <w:rPr/>
      </w:r>
    </w:p>
    <w:p>
      <w:pPr>
        <w:pStyle w:val="style0"/>
        <w:spacing w:line="100" w:lineRule="atLeast"/>
        <w:jc w:val="left"/>
      </w:pPr>
      <w:r>
        <w:rPr>
          <w:rFonts w:ascii="Arial" w:hAnsi="Arial"/>
          <w:b/>
          <w:bCs/>
          <w:sz w:val="24"/>
          <w:szCs w:val="24"/>
          <w:u w:val="single"/>
        </w:rPr>
        <w:t>Байгаль орчин, хүнс, хөдөө аж ахуйн байнгын хорооны дэмжсэн санал:</w:t>
      </w:r>
    </w:p>
    <w:p>
      <w:pPr>
        <w:pStyle w:val="style0"/>
        <w:tabs>
          <w:tab w:leader="none" w:pos="304" w:val="left"/>
          <w:tab w:leader="none" w:pos="319" w:val="left"/>
          <w:tab w:leader="none" w:pos="334" w:val="left"/>
          <w:tab w:leader="none" w:pos="349" w:val="left"/>
          <w:tab w:leader="none" w:pos="364" w:val="left"/>
          <w:tab w:leader="none" w:pos="379" w:val="left"/>
          <w:tab w:leader="none" w:pos="394" w:val="left"/>
        </w:tabs>
        <w:ind w:hanging="360" w:left="-15" w:right="0"/>
        <w:jc w:val="both"/>
      </w:pPr>
      <w:r>
        <w:rPr/>
      </w:r>
    </w:p>
    <w:p>
      <w:pPr>
        <w:pStyle w:val="style0"/>
        <w:tabs>
          <w:tab w:leader="none" w:pos="304" w:val="left"/>
          <w:tab w:leader="none" w:pos="319" w:val="left"/>
          <w:tab w:leader="none" w:pos="334" w:val="left"/>
          <w:tab w:leader="none" w:pos="349" w:val="left"/>
          <w:tab w:leader="none" w:pos="364" w:val="left"/>
          <w:tab w:leader="none" w:pos="379" w:val="left"/>
          <w:tab w:leader="none" w:pos="394" w:val="left"/>
        </w:tabs>
        <w:ind w:hanging="360" w:left="-15" w:right="0"/>
        <w:jc w:val="both"/>
      </w:pPr>
      <w:r>
        <w:rPr>
          <w:rFonts w:ascii="Arial" w:cs="Arial" w:hAnsi="Arial"/>
          <w:b/>
          <w:bCs/>
          <w:sz w:val="24"/>
          <w:szCs w:val="24"/>
          <w:lang w:val="mn-MN"/>
        </w:rPr>
        <w:t xml:space="preserve">     </w:t>
      </w:r>
      <w:r>
        <w:rPr>
          <w:rFonts w:ascii="Arial" w:cs="Arial" w:hAnsi="Arial"/>
          <w:b/>
          <w:bCs/>
          <w:sz w:val="24"/>
          <w:szCs w:val="24"/>
          <w:lang w:val="mn-MN"/>
        </w:rPr>
        <w:t xml:space="preserve">1. </w:t>
      </w:r>
      <w:r>
        <w:rPr>
          <w:rFonts w:ascii="Arial" w:cs="Arial" w:eastAsia="Arial" w:hAnsi="Arial"/>
          <w:b w:val="false"/>
          <w:bCs w:val="false"/>
          <w:sz w:val="24"/>
          <w:szCs w:val="24"/>
          <w:lang w:val="mn-MN"/>
        </w:rPr>
        <w:t xml:space="preserve">Улсын Их Хурлын гишүүн С.Оюун, Д.Арвин, Б.Наранхүү, Я.Содбаатар, Ж.Энхбаяр /Цаашид “ажлын хэсэг” гэнэ/ нарын гаргасан, </w:t>
      </w:r>
      <w:r>
        <w:rPr>
          <w:rFonts w:ascii="Arial" w:cs="Arial" w:hAnsi="Arial"/>
          <w:b w:val="false"/>
          <w:bCs w:val="false"/>
          <w:sz w:val="24"/>
          <w:szCs w:val="24"/>
          <w:lang w:val="mn-MN"/>
        </w:rPr>
        <w:t>Төслийн зорилтыг доор дурдсан байдлаар өөрчлөн найруулах:</w:t>
      </w:r>
    </w:p>
    <w:p>
      <w:pPr>
        <w:pStyle w:val="style0"/>
        <w:spacing w:after="0" w:before="0"/>
        <w:ind w:firstLine="709" w:left="142" w:right="141"/>
        <w:contextualSpacing w:val="false"/>
        <w:jc w:val="both"/>
      </w:pPr>
      <w:r>
        <w:rPr/>
      </w:r>
    </w:p>
    <w:p>
      <w:pPr>
        <w:pStyle w:val="style0"/>
        <w:spacing w:after="0" w:before="0"/>
        <w:ind w:hanging="0" w:left="142" w:right="141"/>
        <w:contextualSpacing w:val="false"/>
        <w:jc w:val="both"/>
      </w:pPr>
      <w:r>
        <w:rPr>
          <w:rFonts w:ascii="Arial" w:cs="Times New Roman" w:hAnsi="Arial"/>
          <w:b w:val="false"/>
          <w:bCs w:val="false"/>
          <w:u w:val="none"/>
          <w:lang w:val="mn-MN"/>
        </w:rPr>
        <w:t xml:space="preserve">         “</w:t>
      </w:r>
      <w:r>
        <w:rPr>
          <w:rFonts w:ascii="Arial" w:cs="Times New Roman" w:hAnsi="Arial"/>
          <w:b/>
          <w:bCs/>
          <w:u w:val="none"/>
          <w:lang w:val="mn-MN"/>
        </w:rPr>
        <w:t>1 дүгээр зүйл.Хуулийн зорилт</w:t>
      </w:r>
    </w:p>
    <w:p>
      <w:pPr>
        <w:pStyle w:val="style0"/>
        <w:spacing w:after="0" w:before="0"/>
        <w:ind w:firstLine="709" w:left="142" w:right="141"/>
        <w:contextualSpacing w:val="false"/>
        <w:jc w:val="both"/>
      </w:pPr>
      <w:r>
        <w:rPr/>
      </w:r>
    </w:p>
    <w:p>
      <w:pPr>
        <w:pStyle w:val="style0"/>
        <w:spacing w:after="0" w:before="0"/>
        <w:ind w:firstLine="709" w:left="142" w:right="141"/>
        <w:contextualSpacing w:val="false"/>
        <w:jc w:val="both"/>
      </w:pPr>
      <w:r>
        <w:rPr>
          <w:rFonts w:ascii="Arial" w:cs="Times New Roman" w:hAnsi="Arial"/>
          <w:b w:val="false"/>
          <w:bCs w:val="false"/>
          <w:u w:val="none"/>
          <w:lang w:val="mn-MN"/>
        </w:rPr>
        <w:t xml:space="preserve">1.1Энэ хуулийн зорилт нь органик  хөдөө аж ахуйн үйлдвэрлэл эрхлэх, органик хүнс, </w:t>
      </w:r>
      <w:r>
        <w:rPr>
          <w:rFonts w:ascii="Arial" w:cs="Times New Roman" w:hAnsi="Arial"/>
          <w:b w:val="false"/>
          <w:bCs w:val="false"/>
          <w:u w:val="none"/>
          <w:shd w:fill="FFFFFF" w:val="clear"/>
          <w:lang w:val="mn-MN"/>
        </w:rPr>
        <w:t>тэжээл, бордоо</w:t>
      </w:r>
      <w:r>
        <w:rPr>
          <w:rFonts w:ascii="Arial" w:cs="Times New Roman" w:hAnsi="Arial"/>
          <w:b w:val="false"/>
          <w:bCs w:val="false"/>
          <w:u w:val="none"/>
          <w:lang w:val="mn-MN"/>
        </w:rPr>
        <w:t xml:space="preserve"> үйлдвэрлэх, тэдгээрийг баталгаажуулах, худалдах, импортлох, органик болохыг илэрхийлсэн тэмдэг, тэмдэглэгээ хэрэглэх, сурталчлахтай холбогдсон харилцааг зохицуулахад оршино.” гэсэн саналыг дэмжье гэсэн санал хураалт явуулъя.</w:t>
      </w:r>
    </w:p>
    <w:p>
      <w:pPr>
        <w:pStyle w:val="style0"/>
        <w:spacing w:after="0" w:before="0"/>
        <w:ind w:firstLine="709" w:left="142" w:right="141"/>
        <w:contextualSpacing w:val="false"/>
        <w:jc w:val="both"/>
      </w:pPr>
      <w:r>
        <w:rPr/>
      </w:r>
    </w:p>
    <w:p>
      <w:pPr>
        <w:pStyle w:val="style0"/>
        <w:spacing w:after="0" w:before="0"/>
        <w:ind w:firstLine="709" w:left="-11" w:right="141"/>
        <w:contextualSpacing w:val="false"/>
        <w:jc w:val="both"/>
      </w:pPr>
      <w:r>
        <w:rPr>
          <w:rFonts w:ascii="Arial" w:cs="Times New Roman" w:hAnsi="Arial"/>
          <w:b w:val="false"/>
          <w:bCs w:val="false"/>
          <w:u w:val="none"/>
          <w:lang w:val="mn-MN"/>
        </w:rPr>
        <w:t xml:space="preserve">61 гишүүн санал хураалтад оролцож, 50 гишүүн зөвшөөрч, 82.0 хувийн саналаар дэмжигдлээ. </w:t>
      </w:r>
    </w:p>
    <w:p>
      <w:pPr>
        <w:pStyle w:val="style0"/>
        <w:spacing w:after="0" w:before="0"/>
        <w:ind w:firstLine="709" w:left="142" w:right="141"/>
        <w:contextualSpacing w:val="false"/>
        <w:jc w:val="both"/>
      </w:pPr>
      <w:r>
        <w:rPr/>
      </w:r>
    </w:p>
    <w:p>
      <w:pPr>
        <w:pStyle w:val="style56"/>
        <w:tabs>
          <w:tab w:leader="none" w:pos="0" w:val="left"/>
          <w:tab w:leader="none" w:pos="720" w:val="left"/>
        </w:tabs>
        <w:ind w:hanging="135" w:left="0" w:right="0"/>
        <w:jc w:val="both"/>
      </w:pPr>
      <w:r>
        <w:rPr>
          <w:rFonts w:ascii="Arial" w:cs="Arial" w:eastAsia="Arial" w:hAnsi="Arial"/>
          <w:b/>
          <w:bCs/>
          <w:color w:val="000000"/>
          <w:sz w:val="24"/>
          <w:szCs w:val="24"/>
          <w:u w:val="none"/>
          <w:shd w:fill="FFFFFF" w:val="clear"/>
          <w:lang w:val="mn-MN"/>
        </w:rPr>
        <w:tab/>
        <w:tab/>
        <w:t xml:space="preserve">2. </w:t>
      </w:r>
      <w:r>
        <w:rPr>
          <w:rFonts w:ascii="Arial" w:cs="Arial" w:eastAsia="Arial" w:hAnsi="Arial"/>
          <w:b w:val="false"/>
          <w:bCs w:val="false"/>
          <w:color w:val="000000"/>
          <w:sz w:val="24"/>
          <w:szCs w:val="24"/>
          <w:u w:val="none"/>
          <w:shd w:fill="FFFFFF" w:val="clear"/>
          <w:lang w:val="mn-MN"/>
        </w:rPr>
        <w:t xml:space="preserve">Ажлын хэсгийн гаргасан, </w:t>
      </w:r>
      <w:r>
        <w:rPr>
          <w:rFonts w:ascii="Arial" w:cs="Times New Roman" w:hAnsi="Arial"/>
          <w:b w:val="false"/>
          <w:bCs w:val="false"/>
          <w:color w:val="000000"/>
          <w:sz w:val="24"/>
          <w:szCs w:val="24"/>
          <w:u w:val="none"/>
          <w:shd w:fill="FFFFFF" w:val="clear"/>
          <w:lang w:val="mn-MN"/>
        </w:rPr>
        <w:t>Төслийн 2 дугаар зүйлийн 2.1 дэх хэсгийн “</w:t>
      </w:r>
      <w:r>
        <w:rPr>
          <w:rFonts w:ascii="Arial" w:cs="Arial" w:hAnsi="Arial"/>
          <w:b w:val="false"/>
          <w:bCs w:val="false"/>
          <w:color w:val="000000"/>
          <w:sz w:val="24"/>
          <w:szCs w:val="24"/>
          <w:u w:val="none"/>
          <w:shd w:fill="FFFFFF" w:val="clear"/>
          <w:lang w:val="mn-MN"/>
        </w:rPr>
        <w:t xml:space="preserve">Стандартчилал тохирлын үнэлгээний тухай гэсний дараа </w:t>
      </w:r>
      <w:r>
        <w:rPr>
          <w:rFonts w:ascii="Arial" w:cs="Times New Roman" w:hAnsi="Arial"/>
          <w:b w:val="false"/>
          <w:bCs w:val="false"/>
          <w:color w:val="000000"/>
          <w:sz w:val="24"/>
          <w:szCs w:val="24"/>
          <w:u w:val="none"/>
          <w:shd w:fill="FFFFFF" w:val="clear"/>
          <w:lang w:val="mn-MN"/>
        </w:rPr>
        <w:t>“Амьтан ургамал, тэдгээрийн гаралтай түүхий эд, бүтээгдэхүүнийг улсын хилээр нэвтрүүлэх үеийн хорио цээрийн хяналт шалгалтын тухай хууль,”</w:t>
      </w:r>
      <w:r>
        <w:rPr>
          <w:rFonts w:ascii="Arial" w:cs="Times New Roman" w:hAnsi="Arial"/>
          <w:b/>
          <w:bCs/>
          <w:color w:val="000000"/>
          <w:sz w:val="24"/>
          <w:szCs w:val="24"/>
          <w:u w:val="none"/>
          <w:shd w:fill="FFFFFF" w:val="clear"/>
          <w:lang w:val="mn-MN"/>
        </w:rPr>
        <w:t xml:space="preserve"> </w:t>
      </w:r>
      <w:r>
        <w:rPr>
          <w:rFonts w:ascii="Arial" w:cs="Times New Roman" w:hAnsi="Arial"/>
          <w:b w:val="false"/>
          <w:bCs w:val="false"/>
          <w:color w:val="000000"/>
          <w:sz w:val="24"/>
          <w:szCs w:val="24"/>
          <w:u w:val="none"/>
          <w:shd w:fill="FFFFFF" w:val="clear"/>
          <w:lang w:val="mn-MN"/>
        </w:rPr>
        <w:t>гэж нэмэх  гэсэн саналыг дэмжье гэсэн санал хураалт явуулъя.</w:t>
      </w:r>
    </w:p>
    <w:p>
      <w:pPr>
        <w:pStyle w:val="style0"/>
        <w:spacing w:after="0" w:before="0"/>
        <w:ind w:firstLine="709" w:left="142" w:right="141"/>
        <w:contextualSpacing w:val="false"/>
        <w:jc w:val="both"/>
      </w:pPr>
      <w:r>
        <w:rPr/>
      </w:r>
    </w:p>
    <w:p>
      <w:pPr>
        <w:pStyle w:val="style56"/>
        <w:tabs>
          <w:tab w:leader="none" w:pos="0" w:val="left"/>
          <w:tab w:leader="none" w:pos="720" w:val="left"/>
        </w:tabs>
        <w:ind w:hanging="135" w:left="0" w:right="0"/>
        <w:jc w:val="both"/>
      </w:pPr>
      <w:r>
        <w:rPr>
          <w:rFonts w:ascii="Arial" w:cs="Times New Roman" w:hAnsi="Arial"/>
          <w:b w:val="false"/>
          <w:bCs w:val="false"/>
          <w:color w:val="000000"/>
          <w:sz w:val="24"/>
          <w:szCs w:val="24"/>
          <w:u w:val="none"/>
          <w:shd w:fill="FFFFFF" w:val="clear"/>
          <w:lang w:val="mn-MN"/>
        </w:rPr>
        <w:tab/>
        <w:tab/>
        <w:t xml:space="preserve">61 гишүүн санал хураалтад оролцож, 49 гишүүн зөвшөөрч, 80.3 хувийн саналаар дэмжигдлээ. </w:t>
      </w:r>
    </w:p>
    <w:p>
      <w:pPr>
        <w:pStyle w:val="style0"/>
        <w:jc w:val="both"/>
      </w:pPr>
      <w:r>
        <w:rPr>
          <w:rFonts w:ascii="Arial" w:hAnsi="Arial"/>
        </w:rPr>
        <w:t xml:space="preserve">         </w:t>
      </w:r>
    </w:p>
    <w:p>
      <w:pPr>
        <w:pStyle w:val="style0"/>
        <w:jc w:val="both"/>
      </w:pPr>
      <w:r>
        <w:rPr>
          <w:rFonts w:ascii="Arial" w:cs="Times New Roman" w:hAnsi="Arial"/>
          <w:b/>
          <w:bCs/>
          <w:color w:val="000000"/>
          <w:sz w:val="24"/>
          <w:szCs w:val="24"/>
          <w:u w:val="none"/>
          <w:shd w:fill="FFFFFF" w:val="clear"/>
          <w:lang w:val="mn-MN"/>
        </w:rPr>
        <w:tab/>
        <w:t xml:space="preserve">3. </w:t>
      </w:r>
      <w:r>
        <w:rPr>
          <w:rFonts w:ascii="Arial" w:cs="Times New Roman" w:hAnsi="Arial"/>
          <w:b w:val="false"/>
          <w:bCs w:val="false"/>
          <w:color w:val="000000"/>
          <w:sz w:val="24"/>
          <w:szCs w:val="24"/>
          <w:u w:val="none"/>
          <w:shd w:fill="FFFFFF" w:val="clear"/>
          <w:lang w:val="mn-MN"/>
        </w:rPr>
        <w:t>Ажлын хэсгийн гаргасан, Төслийн 3 дугаар зүйлийг</w:t>
      </w:r>
      <w:r>
        <w:rPr>
          <w:rFonts w:ascii="Arial" w:cs="Arial" w:hAnsi="Arial"/>
          <w:b w:val="false"/>
          <w:bCs w:val="false"/>
          <w:color w:val="000000"/>
          <w:sz w:val="24"/>
          <w:szCs w:val="24"/>
          <w:u w:val="none"/>
          <w:shd w:fill="FFFFFF" w:val="clear"/>
          <w:lang w:val="mn-MN"/>
        </w:rPr>
        <w:t xml:space="preserve"> доор дурдсан байдлаар өөрчлөн найруулах:</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 xml:space="preserve">    </w:t>
      </w:r>
      <w:r>
        <w:rPr>
          <w:rFonts w:ascii="Arial" w:cs="Arial" w:hAnsi="Arial"/>
          <w:b/>
          <w:bCs/>
          <w:color w:val="000000"/>
          <w:sz w:val="24"/>
          <w:szCs w:val="24"/>
          <w:u w:val="none"/>
          <w:shd w:fill="FFFFFF" w:val="clear"/>
          <w:lang w:val="mn-MN"/>
        </w:rPr>
        <w:t xml:space="preserve">     “</w:t>
      </w:r>
      <w:r>
        <w:rPr>
          <w:rFonts w:ascii="Arial" w:cs="Arial" w:hAnsi="Arial"/>
          <w:b/>
          <w:bCs/>
          <w:color w:val="000000"/>
          <w:sz w:val="24"/>
          <w:szCs w:val="24"/>
          <w:u w:val="none"/>
          <w:shd w:fill="FFFFFF" w:val="clear"/>
          <w:lang w:val="mn-MN"/>
        </w:rPr>
        <w:t xml:space="preserve">3 дугаар зүйл.Хуулийн хамрах хүрээ </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 xml:space="preserve"> </w:t>
      </w:r>
      <w:r>
        <w:rPr>
          <w:rFonts w:ascii="Arial" w:cs="Arial" w:hAnsi="Arial"/>
          <w:b w:val="false"/>
          <w:bCs w:val="false"/>
          <w:color w:val="000000"/>
          <w:sz w:val="24"/>
          <w:szCs w:val="24"/>
          <w:u w:val="none"/>
          <w:shd w:fill="FFFFFF" w:val="clear"/>
          <w:lang w:val="mn-MN"/>
        </w:rPr>
        <w:tab/>
        <w:t>3.1.Энэ хууль нь органик хөдөө аж ахуйн гаралтай хүнс болон боловсруулаагүй түүхий эд, бүтээгдэхүүн, байгалийн ургамал ашиглаж үйлдвэрлэсэн органик хүнс, мал  амьтны органик тэжээл, органик бордоо,таримлын үр, суулгацад хамаарна.</w:t>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377" w:val="left"/>
          <w:tab w:leader="none" w:pos="8519" w:val="left"/>
          <w:tab w:leader="none" w:pos="8661" w:val="left"/>
          <w:tab w:leader="none" w:pos="8814" w:val="left"/>
          <w:tab w:leader="none" w:pos="9046" w:val="left"/>
        </w:tabs>
        <w:spacing w:after="0" w:before="0"/>
        <w:ind w:firstLine="709" w:left="142" w:right="141"/>
        <w:contextualSpacing w:val="false"/>
        <w:jc w:val="both"/>
      </w:pPr>
      <w:r>
        <w:rPr/>
      </w:r>
    </w:p>
    <w:p>
      <w:pPr>
        <w:pStyle w:val="style0"/>
        <w:jc w:val="both"/>
      </w:pPr>
      <w:r>
        <w:rPr>
          <w:rFonts w:ascii="Arial" w:cs="Arial" w:hAnsi="Arial"/>
          <w:b w:val="false"/>
          <w:bCs w:val="false"/>
          <w:color w:val="000000"/>
          <w:sz w:val="24"/>
          <w:szCs w:val="24"/>
          <w:u w:val="none"/>
          <w:shd w:fill="FFFFFF" w:val="clear"/>
          <w:lang w:val="mn-MN"/>
        </w:rPr>
        <w:tab/>
        <w:t xml:space="preserve">3.2.Ан амьтны гаралтай түүхий эдээр органик хүнс үйлдвэрлэх, нийтийн хоол үйлдвэрлэлийн үйл ажиллагааг энэ хуулиар зохицуулахгүй.” </w:t>
      </w:r>
      <w:r>
        <w:rPr>
          <w:rFonts w:ascii="Arial" w:cs="Times New Roman" w:hAnsi="Arial"/>
          <w:b w:val="false"/>
          <w:bCs w:val="false"/>
          <w:color w:val="000000"/>
          <w:sz w:val="24"/>
          <w:szCs w:val="24"/>
          <w:u w:val="none"/>
          <w:shd w:fill="FFFFFF" w:val="clear"/>
          <w:lang w:val="mn-MN"/>
        </w:rPr>
        <w:t xml:space="preserve"> гэсэн саналыг дэмжье гэсэн санал хураалт явуулъя.</w:t>
      </w:r>
    </w:p>
    <w:p>
      <w:pPr>
        <w:pStyle w:val="style0"/>
        <w:spacing w:after="0" w:before="0"/>
        <w:ind w:firstLine="709" w:left="142" w:right="141"/>
        <w:contextualSpacing w:val="false"/>
        <w:jc w:val="both"/>
      </w:pPr>
      <w:r>
        <w:rPr/>
      </w:r>
    </w:p>
    <w:p>
      <w:pPr>
        <w:pStyle w:val="style0"/>
        <w:jc w:val="both"/>
      </w:pPr>
      <w:r>
        <w:rPr>
          <w:rFonts w:ascii="Arial" w:cs="Times New Roman" w:hAnsi="Arial"/>
          <w:b w:val="false"/>
          <w:bCs w:val="false"/>
          <w:color w:val="000000"/>
          <w:sz w:val="24"/>
          <w:szCs w:val="24"/>
          <w:u w:val="none"/>
          <w:shd w:fill="FFFFFF" w:val="clear"/>
          <w:lang w:val="mn-MN"/>
        </w:rPr>
        <w:tab/>
        <w:t xml:space="preserve">61 гишүүн санал хураалтад оролцож, 52 гишүүн зөвшөөрч, 85.2 хувийн саналаар дэмжигдлээ. </w:t>
      </w:r>
      <w:r>
        <w:rPr>
          <w:rFonts w:ascii="Arial" w:hAnsi="Arial"/>
        </w:rPr>
        <w:t xml:space="preserve"> </w:t>
      </w:r>
    </w:p>
    <w:p>
      <w:pPr>
        <w:pStyle w:val="style0"/>
        <w:jc w:val="right"/>
      </w:pPr>
      <w:r>
        <w:rPr>
          <w:rFonts w:ascii="Arial" w:hAnsi="Arial"/>
        </w:rPr>
        <w:t xml:space="preserve">            </w:t>
      </w:r>
      <w:r>
        <w:rPr>
          <w:rFonts w:ascii="Arial" w:hAnsi="Arial"/>
        </w:rPr>
        <w:tab/>
      </w:r>
    </w:p>
    <w:p>
      <w:pPr>
        <w:pStyle w:val="style0"/>
        <w:jc w:val="both"/>
      </w:pPr>
      <w:r>
        <w:rPr>
          <w:rFonts w:ascii="Arial" w:cs="Times New Roman" w:hAnsi="Arial"/>
          <w:b/>
          <w:bCs/>
          <w:color w:val="000000"/>
          <w:sz w:val="24"/>
          <w:szCs w:val="24"/>
          <w:u w:val="none"/>
          <w:shd w:fill="FFFFFF" w:val="clear"/>
          <w:lang w:val="mn-MN"/>
        </w:rPr>
        <w:tab/>
        <w:t xml:space="preserve">4. </w:t>
      </w:r>
      <w:r>
        <w:rPr>
          <w:rFonts w:ascii="Arial" w:cs="Times New Roman" w:hAnsi="Arial"/>
          <w:b w:val="false"/>
          <w:bCs w:val="false"/>
          <w:color w:val="000000"/>
          <w:sz w:val="24"/>
          <w:szCs w:val="24"/>
          <w:u w:val="none"/>
          <w:shd w:fill="FFFFFF" w:val="clear"/>
          <w:lang w:val="mn-MN"/>
        </w:rPr>
        <w:t xml:space="preserve">Ажлын хэсгийн гаргасан, Төслийн 4 дүгээр зүйлийн 4.1.2 дахь заалтыг </w:t>
      </w:r>
      <w:r>
        <w:rPr>
          <w:rFonts w:ascii="Arial" w:cs="Arial" w:hAnsi="Arial"/>
          <w:b w:val="false"/>
          <w:bCs w:val="false"/>
          <w:color w:val="000000"/>
          <w:sz w:val="24"/>
          <w:szCs w:val="24"/>
          <w:u w:val="none"/>
          <w:shd w:fill="FFFFFF" w:val="clear"/>
          <w:lang w:val="mn-MN"/>
        </w:rPr>
        <w:t>доор дурдсан байдлаар өөрчлөн найруулах:</w:t>
      </w:r>
    </w:p>
    <w:p>
      <w:pPr>
        <w:pStyle w:val="style0"/>
        <w:jc w:val="both"/>
      </w:pPr>
      <w:r>
        <w:rPr/>
      </w:r>
    </w:p>
    <w:p>
      <w:pPr>
        <w:pStyle w:val="style0"/>
        <w:jc w:val="both"/>
      </w:pPr>
      <w:r>
        <w:rPr>
          <w:rFonts w:ascii="Arial" w:cs="Times New Roman" w:hAnsi="Arial"/>
          <w:b/>
          <w:bCs/>
          <w:color w:val="000000"/>
          <w:sz w:val="24"/>
          <w:szCs w:val="24"/>
          <w:u w:val="none"/>
          <w:shd w:fill="FFFFFF" w:val="clear"/>
          <w:lang w:val="mn-MN"/>
        </w:rPr>
        <w:tab/>
        <w:tab/>
        <w:t>“</w:t>
      </w:r>
      <w:r>
        <w:rPr>
          <w:rFonts w:ascii="Arial" w:cs="Times New Roman" w:hAnsi="Arial"/>
          <w:b w:val="false"/>
          <w:bCs w:val="false"/>
          <w:iCs/>
          <w:color w:val="000000"/>
          <w:sz w:val="24"/>
          <w:szCs w:val="24"/>
          <w:u w:val="none"/>
          <w:shd w:fill="FFFFFF" w:val="clear"/>
          <w:lang w:val="mn-MN"/>
        </w:rPr>
        <w:t>4.1.2.“</w:t>
      </w:r>
      <w:r>
        <w:rPr>
          <w:rFonts w:ascii="Arial" w:cs="Times New Roman" w:hAnsi="Arial"/>
          <w:b w:val="false"/>
          <w:bCs w:val="false"/>
          <w:color w:val="000000"/>
          <w:sz w:val="24"/>
          <w:szCs w:val="24"/>
          <w:u w:val="none"/>
          <w:shd w:fill="FFFFFF" w:val="clear"/>
          <w:lang w:val="mn-MN"/>
        </w:rPr>
        <w:t>органик үйлдвэрлэл</w:t>
      </w:r>
      <w:r>
        <w:rPr>
          <w:rFonts w:ascii="Arial" w:cs="Times New Roman" w:hAnsi="Arial"/>
          <w:b w:val="false"/>
          <w:bCs w:val="false"/>
          <w:iCs/>
          <w:color w:val="000000"/>
          <w:sz w:val="24"/>
          <w:szCs w:val="24"/>
          <w:u w:val="none"/>
          <w:shd w:fill="FFFFFF" w:val="clear"/>
          <w:lang w:val="mn-MN"/>
        </w:rPr>
        <w:t xml:space="preserve">” гэж </w:t>
      </w:r>
      <w:r>
        <w:rPr>
          <w:rFonts w:ascii="Arial" w:cs="Times New Roman" w:hAnsi="Arial"/>
          <w:b w:val="false"/>
          <w:bCs w:val="false"/>
          <w:color w:val="000000"/>
          <w:sz w:val="24"/>
          <w:szCs w:val="24"/>
          <w:u w:val="none"/>
          <w:shd w:fill="FFFFFF" w:val="clear"/>
          <w:lang w:val="mn-MN"/>
        </w:rPr>
        <w:t>энэ хуульд заасан шаардлагад нийцүүлэн органик хөдөө аж ахуйн анхан шатны болон хүнсний боловсруулах үйлдвэрлэл эрхлэхийг;”  гэсэн саналыг дэмжье гэсэн санал хураалт явуулъя.</w:t>
      </w:r>
    </w:p>
    <w:p>
      <w:pPr>
        <w:pStyle w:val="style0"/>
        <w:spacing w:after="0" w:before="0"/>
        <w:ind w:firstLine="709" w:left="142" w:right="141"/>
        <w:contextualSpacing w:val="false"/>
        <w:jc w:val="both"/>
      </w:pPr>
      <w:r>
        <w:rPr/>
      </w:r>
    </w:p>
    <w:p>
      <w:pPr>
        <w:pStyle w:val="style0"/>
        <w:jc w:val="both"/>
      </w:pPr>
      <w:r>
        <w:rPr>
          <w:rFonts w:ascii="Arial" w:cs="Times New Roman" w:hAnsi="Arial"/>
          <w:b w:val="false"/>
          <w:bCs w:val="false"/>
          <w:color w:val="000000"/>
          <w:sz w:val="24"/>
          <w:szCs w:val="24"/>
          <w:u w:val="none"/>
          <w:shd w:fill="FFFFFF" w:val="clear"/>
          <w:lang w:val="mn-MN"/>
        </w:rPr>
        <w:tab/>
        <w:t xml:space="preserve">61 гишүүн санал хураалтад оролцож, 51 гишүүн зөвшөөрч, 83.6 хувийн саналаар дэмжигдлээ. </w:t>
      </w:r>
    </w:p>
    <w:p>
      <w:pPr>
        <w:pStyle w:val="style56"/>
        <w:tabs>
          <w:tab w:leader="none" w:pos="720" w:val="left"/>
        </w:tabs>
        <w:ind w:firstLine="720" w:left="0" w:right="0"/>
        <w:jc w:val="right"/>
      </w:pPr>
      <w:r>
        <w:rPr/>
      </w:r>
    </w:p>
    <w:p>
      <w:pPr>
        <w:pStyle w:val="style0"/>
        <w:jc w:val="both"/>
      </w:pPr>
      <w:r>
        <w:rPr>
          <w:rFonts w:ascii="Arial" w:cs="Times New Roman" w:hAnsi="Arial"/>
          <w:b/>
          <w:bCs/>
          <w:color w:val="000000"/>
          <w:sz w:val="24"/>
          <w:szCs w:val="24"/>
          <w:u w:val="none"/>
          <w:shd w:fill="FFFFFF" w:val="clear"/>
          <w:lang w:val="mn-MN"/>
        </w:rPr>
        <w:tab/>
        <w:t xml:space="preserve">5. </w:t>
      </w:r>
      <w:r>
        <w:rPr>
          <w:rFonts w:ascii="Arial" w:cs="Times New Roman" w:hAnsi="Arial"/>
          <w:b w:val="false"/>
          <w:bCs w:val="false"/>
          <w:color w:val="000000"/>
          <w:sz w:val="24"/>
          <w:szCs w:val="24"/>
          <w:u w:val="none"/>
          <w:shd w:fill="FFFFFF" w:val="clear"/>
          <w:lang w:val="mn-MN"/>
        </w:rPr>
        <w:t xml:space="preserve">Ажлын хэсгийн гаргасан, Төслийн 4 дүгээр зүйлийн 4.1.3 дахь заалтыг </w:t>
      </w:r>
      <w:r>
        <w:rPr>
          <w:rFonts w:ascii="Arial" w:cs="Arial" w:hAnsi="Arial"/>
          <w:b w:val="false"/>
          <w:bCs w:val="false"/>
          <w:color w:val="000000"/>
          <w:sz w:val="24"/>
          <w:szCs w:val="24"/>
          <w:u w:val="none"/>
          <w:shd w:fill="FFFFFF" w:val="clear"/>
          <w:lang w:val="mn-MN"/>
        </w:rPr>
        <w:t>доор дурдсан байдлаар өөрчлөн найруулах:</w:t>
      </w:r>
    </w:p>
    <w:p>
      <w:pPr>
        <w:pStyle w:val="style0"/>
        <w:jc w:val="both"/>
      </w:pPr>
      <w:r>
        <w:rPr/>
      </w:r>
    </w:p>
    <w:p>
      <w:pPr>
        <w:pStyle w:val="style0"/>
        <w:jc w:val="both"/>
      </w:pPr>
      <w:r>
        <w:rPr>
          <w:rFonts w:ascii="Arial" w:cs="Times New Roman" w:hAnsi="Arial"/>
          <w:b/>
          <w:bCs/>
          <w:color w:val="000000"/>
          <w:sz w:val="24"/>
          <w:szCs w:val="24"/>
          <w:u w:val="none"/>
          <w:shd w:fill="FFFFFF" w:val="clear"/>
          <w:lang w:val="mn-MN"/>
        </w:rPr>
        <w:tab/>
        <w:tab/>
      </w:r>
      <w:r>
        <w:rPr>
          <w:rFonts w:ascii="Arial" w:cs="Times New Roman" w:hAnsi="Arial"/>
          <w:b w:val="false"/>
          <w:bCs w:val="false"/>
          <w:color w:val="000000"/>
          <w:sz w:val="24"/>
          <w:szCs w:val="24"/>
          <w:u w:val="none"/>
          <w:shd w:fill="FFFFFF" w:val="clear"/>
          <w:lang w:val="mn-MN"/>
        </w:rPr>
        <w:t>“</w:t>
      </w:r>
      <w:r>
        <w:rPr>
          <w:rFonts w:ascii="Arial" w:cs="Arial" w:hAnsi="Arial"/>
          <w:b w:val="false"/>
          <w:bCs w:val="false"/>
          <w:color w:val="000000"/>
          <w:sz w:val="24"/>
          <w:szCs w:val="24"/>
          <w:u w:val="none"/>
          <w:shd w:fill="FFFFFF" w:val="clear"/>
          <w:lang w:val="mn-MN"/>
        </w:rPr>
        <w:t xml:space="preserve">4.1.3.“шилжилтийн үе” гэж анхан шатны үйлдвэрлэл эрхлэгч нь </w:t>
      </w:r>
      <w:r>
        <w:rPr>
          <w:rFonts w:ascii="Arial" w:cs="Times New Roman" w:hAnsi="Arial"/>
          <w:b w:val="false"/>
          <w:bCs w:val="false"/>
          <w:color w:val="000000"/>
          <w:sz w:val="24"/>
          <w:szCs w:val="24"/>
          <w:u w:val="none"/>
          <w:shd w:fill="FFFFFF" w:val="clear"/>
          <w:lang w:val="mn-MN"/>
        </w:rPr>
        <w:t xml:space="preserve">энэ хуулийн 10.1, 10.2-т заасан баталгаажуулалт хийх эрх бүхий этгээдтэй </w:t>
      </w:r>
      <w:r>
        <w:rPr>
          <w:rFonts w:ascii="Arial" w:cs="Arial" w:hAnsi="Arial"/>
          <w:b w:val="false"/>
          <w:bCs w:val="false"/>
          <w:color w:val="000000"/>
          <w:sz w:val="24"/>
          <w:szCs w:val="24"/>
          <w:u w:val="none"/>
          <w:shd w:fill="FFFFFF" w:val="clear"/>
          <w:lang w:val="mn-MN"/>
        </w:rPr>
        <w:t xml:space="preserve">гэрээ байгуулснаас эхлэн органик үйлдвэрлэлд бүрэн шилжих хүртэлх хугацааг;” </w:t>
      </w:r>
      <w:r>
        <w:rPr>
          <w:rFonts w:ascii="Arial" w:cs="Times New Roman" w:hAnsi="Arial"/>
          <w:b w:val="false"/>
          <w:bCs w:val="false"/>
          <w:color w:val="000000"/>
          <w:sz w:val="24"/>
          <w:szCs w:val="24"/>
          <w:u w:val="none"/>
          <w:shd w:fill="FFFFFF" w:val="clear"/>
          <w:lang w:val="mn-MN"/>
        </w:rPr>
        <w:t xml:space="preserve"> гэсэн саналыг дэмжье гэсэн санал хураалт явуулъя.</w:t>
      </w:r>
    </w:p>
    <w:p>
      <w:pPr>
        <w:pStyle w:val="style0"/>
        <w:spacing w:after="0" w:before="0"/>
        <w:ind w:firstLine="709" w:left="142" w:right="141"/>
        <w:contextualSpacing w:val="false"/>
        <w:jc w:val="both"/>
      </w:pPr>
      <w:r>
        <w:rPr/>
      </w:r>
    </w:p>
    <w:p>
      <w:pPr>
        <w:pStyle w:val="style0"/>
        <w:jc w:val="both"/>
      </w:pPr>
      <w:r>
        <w:rPr>
          <w:rFonts w:ascii="Arial" w:cs="Times New Roman" w:hAnsi="Arial"/>
          <w:b w:val="false"/>
          <w:bCs w:val="false"/>
          <w:color w:val="000000"/>
          <w:sz w:val="24"/>
          <w:szCs w:val="24"/>
          <w:u w:val="none"/>
          <w:shd w:fill="FFFFFF" w:val="clear"/>
          <w:lang w:val="mn-MN"/>
        </w:rPr>
        <w:tab/>
        <w:t xml:space="preserve">61 гишүүн санал хураалтад оролцож, 52 гишүүн зөвшөөрч, 85.2 хувийн саналаар дэмжигдлээ. </w:t>
      </w:r>
    </w:p>
    <w:p>
      <w:pPr>
        <w:pStyle w:val="style56"/>
        <w:tabs>
          <w:tab w:leader="none" w:pos="720" w:val="left"/>
        </w:tabs>
        <w:ind w:firstLine="720" w:left="0" w:right="0"/>
        <w:jc w:val="right"/>
      </w:pPr>
      <w:r>
        <w:rPr/>
      </w:r>
    </w:p>
    <w:p>
      <w:pPr>
        <w:pStyle w:val="style0"/>
        <w:jc w:val="both"/>
      </w:pPr>
      <w:r>
        <w:rPr>
          <w:rFonts w:ascii="Arial" w:cs="Arial" w:hAnsi="Arial"/>
          <w:b/>
          <w:bCs/>
          <w:color w:val="000000"/>
          <w:sz w:val="24"/>
          <w:szCs w:val="24"/>
          <w:u w:val="none"/>
          <w:shd w:fill="FFFFFF" w:val="clear"/>
          <w:lang w:val="mn-MN"/>
        </w:rPr>
        <w:t xml:space="preserve">   </w:t>
      </w:r>
      <w:r>
        <w:rPr>
          <w:rFonts w:ascii="Arial" w:cs="Arial" w:hAnsi="Arial"/>
          <w:b/>
          <w:bCs/>
          <w:color w:val="000000"/>
          <w:sz w:val="24"/>
          <w:szCs w:val="24"/>
          <w:u w:val="none"/>
          <w:shd w:fill="FFFFFF" w:val="clear"/>
          <w:lang w:val="mn-MN"/>
        </w:rPr>
        <w:tab/>
        <w:t xml:space="preserve">6. </w:t>
      </w:r>
      <w:r>
        <w:rPr>
          <w:rFonts w:ascii="Arial" w:cs="Arial" w:hAnsi="Arial"/>
          <w:b w:val="false"/>
          <w:bCs w:val="false"/>
          <w:color w:val="000000"/>
          <w:sz w:val="24"/>
          <w:szCs w:val="24"/>
          <w:u w:val="none"/>
          <w:shd w:fill="FFFFFF" w:val="clear"/>
          <w:lang w:val="mn-MN"/>
        </w:rPr>
        <w:t xml:space="preserve">Ажлын хэсгийн гаргасан, </w:t>
      </w:r>
      <w:r>
        <w:rPr>
          <w:rFonts w:ascii="Arial" w:cs="Times New Roman" w:hAnsi="Arial"/>
          <w:b w:val="false"/>
          <w:bCs w:val="false"/>
          <w:color w:val="000000"/>
          <w:sz w:val="24"/>
          <w:szCs w:val="24"/>
          <w:u w:val="none"/>
          <w:shd w:fill="FFFFFF" w:val="clear"/>
          <w:lang w:val="mn-MN"/>
        </w:rPr>
        <w:t xml:space="preserve">Төслийн 5 дугаар зүйлийг </w:t>
      </w:r>
      <w:r>
        <w:rPr>
          <w:rFonts w:ascii="Arial" w:cs="Arial" w:hAnsi="Arial"/>
          <w:b w:val="false"/>
          <w:bCs w:val="false"/>
          <w:color w:val="000000"/>
          <w:sz w:val="24"/>
          <w:szCs w:val="24"/>
          <w:u w:val="none"/>
          <w:shd w:fill="FFFFFF" w:val="clear"/>
          <w:lang w:val="mn-MN"/>
        </w:rPr>
        <w:t>доор дурдсан байдлаар өөрчлөн найруулах:</w:t>
      </w:r>
    </w:p>
    <w:p>
      <w:pPr>
        <w:pStyle w:val="style0"/>
        <w:jc w:val="both"/>
      </w:pPr>
      <w:r>
        <w:rPr/>
      </w:r>
    </w:p>
    <w:p>
      <w:pPr>
        <w:pStyle w:val="style0"/>
        <w:jc w:val="both"/>
      </w:pPr>
      <w:r>
        <w:rPr>
          <w:rFonts w:ascii="Arial" w:cs="Arial" w:hAnsi="Arial"/>
          <w:b/>
          <w:bCs/>
          <w:color w:val="000000"/>
          <w:sz w:val="24"/>
          <w:szCs w:val="24"/>
          <w:u w:val="none"/>
          <w:shd w:fill="FFFFFF" w:val="clear"/>
          <w:lang w:val="mn-MN"/>
        </w:rPr>
        <w:t xml:space="preserve">         “</w:t>
      </w:r>
      <w:r>
        <w:rPr>
          <w:rFonts w:ascii="Arial" w:cs="Arial" w:hAnsi="Arial"/>
          <w:b/>
          <w:bCs/>
          <w:color w:val="000000"/>
          <w:sz w:val="24"/>
          <w:szCs w:val="24"/>
          <w:u w:val="none"/>
          <w:shd w:fill="FFFFFF" w:val="clear"/>
          <w:lang w:val="mn-MN"/>
        </w:rPr>
        <w:t>5 дугаар зүйл.Органик үйлдвэрлэлийн зарчим</w:t>
        <w:tab/>
      </w:r>
      <w:r>
        <w:rPr>
          <w:rFonts w:ascii="Arial" w:cs="Arial" w:hAnsi="Arial"/>
          <w:b w:val="false"/>
          <w:bCs w:val="false"/>
          <w:color w:val="000000"/>
          <w:sz w:val="24"/>
          <w:szCs w:val="24"/>
          <w:u w:val="none"/>
          <w:shd w:fill="FFFFFF" w:val="clear"/>
          <w:lang w:val="mn-MN"/>
        </w:rPr>
        <w:tab/>
      </w:r>
    </w:p>
    <w:p>
      <w:pPr>
        <w:pStyle w:val="style0"/>
        <w:jc w:val="both"/>
      </w:pPr>
      <w:r>
        <w:rPr>
          <w:rFonts w:ascii="Arial" w:cs="Arial" w:hAnsi="Arial"/>
          <w:b w:val="false"/>
          <w:bCs w:val="false"/>
          <w:color w:val="000000"/>
          <w:sz w:val="24"/>
          <w:szCs w:val="24"/>
          <w:u w:val="none"/>
          <w:shd w:fill="FFFFFF" w:val="clear"/>
          <w:lang w:val="mn-MN"/>
        </w:rPr>
        <w:tab/>
      </w:r>
    </w:p>
    <w:p>
      <w:pPr>
        <w:pStyle w:val="style0"/>
        <w:jc w:val="both"/>
      </w:pPr>
      <w:r>
        <w:rPr>
          <w:rFonts w:ascii="Arial" w:cs="Arial" w:hAnsi="Arial"/>
          <w:b w:val="false"/>
          <w:bCs w:val="false"/>
          <w:color w:val="000000"/>
          <w:sz w:val="24"/>
          <w:szCs w:val="24"/>
          <w:u w:val="none"/>
          <w:shd w:fill="FFFFFF" w:val="clear"/>
          <w:lang w:val="mn-MN"/>
        </w:rPr>
        <w:tab/>
        <w:t>5.1.Органик үйлдвэрлэлд дараах зарчмыг баримтлана.</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tab/>
        <w:t xml:space="preserve"> 5.1.1.хөрс, ус, агаар, ургамал, амьтан, хүн амын оршин тогтнох эрүүл аюулгүй байдлыг хамгаалсан байх;</w:t>
      </w:r>
    </w:p>
    <w:p>
      <w:pPr>
        <w:pStyle w:val="style50"/>
        <w:tabs>
          <w:tab w:leader="none" w:pos="709" w:val="left"/>
          <w:tab w:leader="none" w:pos="851" w:val="left"/>
          <w:tab w:leader="none" w:pos="993" w:val="left"/>
          <w:tab w:leader="none" w:pos="1135" w:val="left"/>
          <w:tab w:leader="none" w:pos="1277" w:val="left"/>
          <w:tab w:leader="none" w:pos="1419" w:val="left"/>
          <w:tab w:leader="none" w:pos="1561" w:val="left"/>
          <w:tab w:leader="none" w:pos="1703" w:val="left"/>
          <w:tab w:leader="none" w:pos="1845" w:val="left"/>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38" w:val="left"/>
          <w:tab w:leader="none" w:pos="5340" w:val="left"/>
        </w:tabs>
        <w:spacing w:after="0" w:before="0"/>
        <w:ind w:hanging="0" w:left="0" w:right="141"/>
        <w:contextualSpacing w:val="false"/>
        <w:jc w:val="both"/>
      </w:pPr>
      <w:r>
        <w:rPr/>
      </w:r>
    </w:p>
    <w:p>
      <w:pPr>
        <w:pStyle w:val="style50"/>
        <w:tabs>
          <w:tab w:leader="none" w:pos="709" w:val="left"/>
          <w:tab w:leader="none" w:pos="851" w:val="left"/>
          <w:tab w:leader="none" w:pos="993" w:val="left"/>
          <w:tab w:leader="none" w:pos="1135" w:val="left"/>
          <w:tab w:leader="none" w:pos="1277" w:val="left"/>
          <w:tab w:leader="none" w:pos="1419" w:val="left"/>
          <w:tab w:leader="none" w:pos="1561" w:val="left"/>
          <w:tab w:leader="none" w:pos="1703" w:val="left"/>
          <w:tab w:leader="none" w:pos="1845" w:val="left"/>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38" w:val="left"/>
          <w:tab w:leader="none" w:pos="5340" w:val="left"/>
        </w:tabs>
        <w:spacing w:after="0" w:before="0"/>
        <w:ind w:hanging="0" w:left="0" w:right="141"/>
        <w:contextualSpacing w:val="false"/>
        <w:jc w:val="both"/>
      </w:pPr>
      <w:r>
        <w:rPr>
          <w:rFonts w:ascii="Arial" w:hAnsi="Arial"/>
          <w:b w:val="false"/>
          <w:bCs w:val="false"/>
          <w:u w:val="none"/>
          <w:lang w:val="mn-MN"/>
        </w:rPr>
        <w:tab/>
        <w:tab/>
        <w:tab/>
        <w:tab/>
        <w:tab/>
        <w:tab/>
        <w:tab/>
        <w:t xml:space="preserve">5.1.2.органик хөдөө аж ахуй нь экосистемд сөрөг нөлөөгүй, байгаль экологийн тогтвортой байдлыг хадгалсан байх; </w:t>
      </w:r>
    </w:p>
    <w:p>
      <w:pPr>
        <w:pStyle w:val="style50"/>
        <w:tabs>
          <w:tab w:leader="none" w:pos="709" w:val="left"/>
          <w:tab w:leader="none" w:pos="851" w:val="left"/>
          <w:tab w:leader="none" w:pos="993" w:val="left"/>
          <w:tab w:leader="none" w:pos="1135" w:val="left"/>
          <w:tab w:leader="none" w:pos="1277" w:val="left"/>
          <w:tab w:leader="none" w:pos="1419" w:val="left"/>
          <w:tab w:leader="none" w:pos="1561" w:val="left"/>
          <w:tab w:leader="none" w:pos="1703" w:val="left"/>
          <w:tab w:leader="none" w:pos="1845" w:val="left"/>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38" w:val="left"/>
          <w:tab w:leader="none" w:pos="5340" w:val="left"/>
        </w:tabs>
        <w:spacing w:after="0" w:before="0"/>
        <w:ind w:hanging="0" w:left="0" w:right="141"/>
        <w:contextualSpacing w:val="false"/>
        <w:jc w:val="both"/>
      </w:pPr>
      <w:r>
        <w:rPr/>
      </w:r>
    </w:p>
    <w:p>
      <w:pPr>
        <w:pStyle w:val="style50"/>
        <w:tabs>
          <w:tab w:leader="none" w:pos="709" w:val="left"/>
          <w:tab w:leader="none" w:pos="851" w:val="left"/>
          <w:tab w:leader="none" w:pos="993" w:val="left"/>
          <w:tab w:leader="none" w:pos="1135" w:val="left"/>
          <w:tab w:leader="none" w:pos="1277" w:val="left"/>
          <w:tab w:leader="none" w:pos="1419" w:val="left"/>
          <w:tab w:leader="none" w:pos="1561" w:val="left"/>
          <w:tab w:leader="none" w:pos="1703" w:val="left"/>
          <w:tab w:leader="none" w:pos="1845" w:val="left"/>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38" w:val="left"/>
          <w:tab w:leader="none" w:pos="5340" w:val="left"/>
        </w:tabs>
        <w:spacing w:after="0" w:before="0"/>
        <w:ind w:hanging="0" w:left="0" w:right="141"/>
        <w:contextualSpacing w:val="false"/>
        <w:jc w:val="both"/>
      </w:pPr>
      <w:r>
        <w:rPr>
          <w:rFonts w:ascii="Arial" w:hAnsi="Arial"/>
          <w:b w:val="false"/>
          <w:bCs w:val="false"/>
          <w:u w:val="none"/>
          <w:lang w:val="mn-MN"/>
        </w:rPr>
        <w:tab/>
        <w:tab/>
        <w:tab/>
        <w:tab/>
        <w:tab/>
        <w:tab/>
        <w:tab/>
        <w:t>5.1.3.зах зээлийн шударга өрсөлдөөнд суурилж, үйлдвэрлэлийн бүхий л үе шатанд шударга энэрэнгүй ёсыг баримтлах;</w:t>
      </w:r>
    </w:p>
    <w:p>
      <w:pPr>
        <w:pStyle w:val="style50"/>
        <w:tabs>
          <w:tab w:leader="none" w:pos="709" w:val="left"/>
          <w:tab w:leader="none" w:pos="851" w:val="left"/>
          <w:tab w:leader="none" w:pos="993" w:val="left"/>
          <w:tab w:leader="none" w:pos="1135" w:val="left"/>
          <w:tab w:leader="none" w:pos="1277" w:val="left"/>
          <w:tab w:leader="none" w:pos="1419" w:val="left"/>
          <w:tab w:leader="none" w:pos="1561" w:val="left"/>
          <w:tab w:leader="none" w:pos="1703" w:val="left"/>
          <w:tab w:leader="none" w:pos="1845" w:val="left"/>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38" w:val="left"/>
          <w:tab w:leader="none" w:pos="5340" w:val="left"/>
        </w:tabs>
        <w:spacing w:after="0" w:before="0"/>
        <w:ind w:hanging="0" w:left="0" w:right="141"/>
        <w:contextualSpacing w:val="false"/>
        <w:jc w:val="both"/>
      </w:pPr>
      <w:r>
        <w:rPr/>
      </w:r>
    </w:p>
    <w:p>
      <w:pPr>
        <w:pStyle w:val="style50"/>
        <w:tabs>
          <w:tab w:leader="none" w:pos="709" w:val="left"/>
          <w:tab w:leader="none" w:pos="851" w:val="left"/>
          <w:tab w:leader="none" w:pos="993" w:val="left"/>
          <w:tab w:leader="none" w:pos="1135" w:val="left"/>
          <w:tab w:leader="none" w:pos="1277" w:val="left"/>
          <w:tab w:leader="none" w:pos="1419" w:val="left"/>
          <w:tab w:leader="none" w:pos="1561" w:val="left"/>
          <w:tab w:leader="none" w:pos="1703" w:val="left"/>
          <w:tab w:leader="none" w:pos="1845" w:val="left"/>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38" w:val="left"/>
          <w:tab w:leader="none" w:pos="5340" w:val="left"/>
        </w:tabs>
        <w:spacing w:after="0" w:before="0"/>
        <w:ind w:hanging="0" w:left="0" w:right="141"/>
        <w:contextualSpacing w:val="false"/>
        <w:jc w:val="both"/>
      </w:pPr>
      <w:r>
        <w:rPr>
          <w:rFonts w:ascii="Arial" w:hAnsi="Arial"/>
          <w:b w:val="false"/>
          <w:bCs w:val="false"/>
          <w:u w:val="none"/>
          <w:lang w:val="mn-MN"/>
        </w:rPr>
        <w:tab/>
        <w:t>Энэрэнгүй ёс, хүнсний үйлдвэрлэл хоёр яаж,  амьтан алахтай.</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tab/>
        <w:t xml:space="preserve"> 5.1.4.хүрээлэн буй орчин, одоо болон ирээдүй хойч үеийн эрүүл мэнд, сайн сайхныг хамгаалах, бүтээгдэхүүний органик болон байгалийн шинж байдлыг хадгалахад чиглэсэн хариуцлагатай арга технологиор үйлдвэрлэл эрхлэх.</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t>5.2.О</w:t>
      </w:r>
      <w:r>
        <w:rPr>
          <w:rFonts w:ascii="Arial" w:cs="Times New Roman" w:eastAsia="SimSun" w:hAnsi="Arial"/>
          <w:b w:val="false"/>
          <w:bCs w:val="false"/>
          <w:strike w:val="false"/>
          <w:dstrike w:val="false"/>
          <w:color w:val="000000"/>
          <w:sz w:val="24"/>
          <w:szCs w:val="24"/>
          <w:u w:val="none"/>
          <w:shd w:fill="FFFFFF" w:val="clear"/>
          <w:lang w:val="mn-MN"/>
        </w:rPr>
        <w:t>рцын 90 болон түүнээс дээш хувь нь органик найрлагатай хүнс, тэжээл, бордоог органикт тооцох  гэсэн саналыг дэмжье гэсэн санал хураалт явуулъя.</w:t>
      </w:r>
    </w:p>
    <w:p>
      <w:pPr>
        <w:pStyle w:val="style0"/>
        <w:spacing w:after="0" w:before="0"/>
        <w:ind w:firstLine="709" w:left="142" w:right="141"/>
        <w:contextualSpacing w:val="false"/>
        <w:jc w:val="both"/>
      </w:pPr>
      <w:r>
        <w:rPr/>
      </w:r>
    </w:p>
    <w:p>
      <w:pPr>
        <w:pStyle w:val="style0"/>
        <w:jc w:val="both"/>
      </w:pPr>
      <w:r>
        <w:rPr>
          <w:rFonts w:ascii="Arial" w:cs="Times New Roman" w:eastAsia="SimSun" w:hAnsi="Arial"/>
          <w:b w:val="false"/>
          <w:bCs w:val="false"/>
          <w:strike w:val="false"/>
          <w:dstrike w:val="false"/>
          <w:color w:val="000000"/>
          <w:sz w:val="24"/>
          <w:szCs w:val="24"/>
          <w:u w:val="none"/>
          <w:shd w:fill="FFFFFF" w:val="clear"/>
          <w:lang w:val="mn-MN"/>
        </w:rPr>
        <w:tab/>
        <w:t xml:space="preserve">60 гишүүн санал хураалтад оролцож, 53 гишүүн зөвшөөрч, 88.3 хувийн саналаар дэмжигдлээ. </w:t>
      </w:r>
    </w:p>
    <w:p>
      <w:pPr>
        <w:pStyle w:val="style56"/>
        <w:tabs>
          <w:tab w:leader="none" w:pos="720" w:val="left"/>
        </w:tabs>
        <w:ind w:firstLine="720" w:left="0" w:right="0"/>
        <w:jc w:val="right"/>
      </w:pPr>
      <w:r>
        <w:rPr/>
      </w:r>
    </w:p>
    <w:p>
      <w:pPr>
        <w:pStyle w:val="style0"/>
        <w:jc w:val="both"/>
      </w:pPr>
      <w:r>
        <w:rPr>
          <w:rFonts w:ascii="Arial" w:cs="Times New Roman" w:hAnsi="Arial"/>
          <w:b/>
          <w:bCs/>
          <w:color w:val="000000"/>
          <w:sz w:val="24"/>
          <w:szCs w:val="24"/>
          <w:u w:val="none"/>
          <w:shd w:fill="FFFFFF" w:val="clear"/>
          <w:lang w:val="mn-MN"/>
        </w:rPr>
        <w:tab/>
        <w:t xml:space="preserve">7. </w:t>
      </w:r>
      <w:r>
        <w:rPr>
          <w:rFonts w:ascii="Arial" w:cs="Times New Roman" w:hAnsi="Arial"/>
          <w:b w:val="false"/>
          <w:bCs w:val="false"/>
          <w:color w:val="000000"/>
          <w:sz w:val="24"/>
          <w:szCs w:val="24"/>
          <w:u w:val="none"/>
          <w:shd w:fill="FFFFFF" w:val="clear"/>
          <w:lang w:val="mn-MN"/>
        </w:rPr>
        <w:t xml:space="preserve">Ажлын хэсгийн гаргасан, Төслийн 6 дугаар зүйлийг </w:t>
      </w:r>
      <w:r>
        <w:rPr>
          <w:rFonts w:ascii="Arial" w:cs="Arial" w:hAnsi="Arial"/>
          <w:b w:val="false"/>
          <w:bCs w:val="false"/>
          <w:color w:val="000000"/>
          <w:sz w:val="24"/>
          <w:szCs w:val="24"/>
          <w:u w:val="none"/>
          <w:shd w:fill="FFFFFF" w:val="clear"/>
          <w:lang w:val="mn-MN"/>
        </w:rPr>
        <w:t>доор дурдсан байдлаар өөрчлөн найруулж дугаарыг өөрчлөх:</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 xml:space="preserve">  </w:t>
      </w:r>
      <w:r>
        <w:rPr>
          <w:rFonts w:ascii="Arial" w:cs="Arial" w:hAnsi="Arial"/>
          <w:b/>
          <w:bCs/>
          <w:color w:val="000000"/>
          <w:sz w:val="24"/>
          <w:szCs w:val="24"/>
          <w:u w:val="none"/>
          <w:shd w:fill="FFFFFF" w:val="clear"/>
          <w:lang w:val="mn-MN"/>
        </w:rPr>
        <w:t xml:space="preserve">      “</w:t>
      </w:r>
      <w:r>
        <w:rPr>
          <w:rFonts w:ascii="Arial" w:cs="Arial" w:hAnsi="Arial"/>
          <w:b/>
          <w:bCs/>
          <w:color w:val="000000"/>
          <w:sz w:val="24"/>
          <w:szCs w:val="24"/>
          <w:u w:val="none"/>
          <w:shd w:fill="FFFFFF" w:val="clear"/>
          <w:lang w:val="mn-MN"/>
        </w:rPr>
        <w:t>6 дугаар зүйл.Органик үйлдвэрлэлийн шилжилтийн үе</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t>6.1.Органик үйлдвэрлэл эрхлэгч нь энэ хуулийн 10.1, 10.2-т заасан</w:t>
      </w:r>
      <w:r>
        <w:rPr>
          <w:rFonts w:ascii="Arial" w:cs="Times New Roman" w:hAnsi="Arial"/>
          <w:b w:val="false"/>
          <w:bCs w:val="false"/>
          <w:color w:val="000000"/>
          <w:sz w:val="24"/>
          <w:szCs w:val="24"/>
          <w:u w:val="none"/>
          <w:shd w:fill="FFFFFF" w:val="clear"/>
          <w:lang w:val="mn-MN"/>
        </w:rPr>
        <w:t xml:space="preserve"> баталгаажуулалт хийх эрх бүхий этгээд</w:t>
      </w:r>
      <w:r>
        <w:rPr>
          <w:rFonts w:ascii="Arial" w:cs="Arial" w:hAnsi="Arial"/>
          <w:b w:val="false"/>
          <w:bCs w:val="false"/>
          <w:color w:val="000000"/>
          <w:sz w:val="24"/>
          <w:szCs w:val="24"/>
          <w:u w:val="none"/>
          <w:shd w:fill="FFFFFF" w:val="clear"/>
          <w:lang w:val="mn-MN"/>
        </w:rPr>
        <w:t xml:space="preserve"> /цаашид “баталгаажуулалтын байгууллага” гэх/-д органик үйлдвэрлэлд шилжих тухай хүсэлтээ гаргана.</w:t>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377" w:val="left"/>
          <w:tab w:leader="none" w:pos="8519" w:val="left"/>
          <w:tab w:leader="none" w:pos="8661" w:val="left"/>
          <w:tab w:leader="none" w:pos="8814" w:val="left"/>
          <w:tab w:leader="none" w:pos="8945" w:val="left"/>
          <w:tab w:leader="none" w:pos="9406" w:val="left"/>
        </w:tabs>
        <w:spacing w:after="0" w:before="0"/>
        <w:ind w:hanging="0" w:left="142" w:right="141"/>
        <w:contextualSpacing w:val="false"/>
        <w:jc w:val="both"/>
      </w:pPr>
      <w:r>
        <w:rPr/>
      </w:r>
    </w:p>
    <w:p>
      <w:pPr>
        <w:pStyle w:val="style50"/>
        <w:tabs>
          <w:tab w:leader="none" w:pos="709" w:val="left"/>
          <w:tab w:leader="none" w:pos="851" w:val="left"/>
          <w:tab w:leader="none" w:pos="993" w:val="left"/>
          <w:tab w:leader="none" w:pos="1135" w:val="left"/>
          <w:tab w:leader="none" w:pos="1277" w:val="left"/>
          <w:tab w:leader="none" w:pos="1419" w:val="left"/>
          <w:tab w:leader="none" w:pos="1561" w:val="left"/>
          <w:tab w:leader="none" w:pos="1703" w:val="left"/>
          <w:tab w:leader="none" w:pos="1845" w:val="left"/>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38" w:val="left"/>
          <w:tab w:leader="none" w:pos="4969" w:val="left"/>
          <w:tab w:leader="none" w:pos="5430" w:val="left"/>
        </w:tabs>
        <w:spacing w:after="0" w:before="0"/>
        <w:ind w:hanging="0" w:left="0" w:right="141"/>
        <w:contextualSpacing w:val="false"/>
        <w:jc w:val="both"/>
      </w:pPr>
      <w:r>
        <w:rPr>
          <w:rFonts w:ascii="Arial" w:hAnsi="Arial"/>
          <w:b w:val="false"/>
          <w:bCs w:val="false"/>
          <w:color w:val="000000"/>
          <w:u w:val="none"/>
          <w:lang w:val="mn-MN"/>
        </w:rPr>
        <w:tab/>
        <w:t>6.2.Баталгаажуулалтын байгууллага нь органик үйлдвэрлэлд шилжих шилжилтийн үеийг эхлүүлэх</w:t>
      </w:r>
      <w:r>
        <w:rPr>
          <w:rFonts w:ascii="Arial" w:hAnsi="Arial"/>
          <w:b w:val="false"/>
          <w:bCs w:val="false"/>
          <w:color w:val="000000"/>
          <w:u w:val="none"/>
        </w:rPr>
        <w:t xml:space="preserve"> </w:t>
      </w:r>
      <w:r>
        <w:rPr>
          <w:rFonts w:ascii="Arial" w:hAnsi="Arial"/>
          <w:b w:val="false"/>
          <w:bCs w:val="false"/>
          <w:color w:val="000000"/>
          <w:u w:val="none"/>
          <w:lang w:val="mn-MN"/>
        </w:rPr>
        <w:t xml:space="preserve">болон органик хүнсийг баталгаажуулах тухай гэрээг үйлдвэрлэл эрхлэгчтэй байгуулснаас хойш энэ тухай ажлын 10 өдөрт багтаан хүнс, хөдөө аж ахуйн асуудал эрхэлсэн төрийн захиргааны төв байгууллагад бичгээр мэдэгдэнэ. </w:t>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377" w:val="left"/>
          <w:tab w:leader="none" w:pos="8519" w:val="left"/>
          <w:tab w:leader="none" w:pos="8661" w:val="left"/>
          <w:tab w:leader="none" w:pos="8814" w:val="left"/>
          <w:tab w:leader="none" w:pos="8945" w:val="left"/>
          <w:tab w:leader="none" w:pos="9406" w:val="left"/>
        </w:tabs>
        <w:spacing w:after="0" w:before="0"/>
        <w:ind w:firstLine="709" w:left="142" w:right="141"/>
        <w:contextualSpacing w:val="false"/>
        <w:jc w:val="both"/>
      </w:pPr>
      <w:r>
        <w:rPr>
          <w:rFonts w:ascii="Arial" w:hAnsi="Arial"/>
          <w:b w:val="false"/>
          <w:bCs w:val="false"/>
          <w:u w:val="none"/>
          <w:lang w:val="mn-MN"/>
        </w:rPr>
        <w:tab/>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377" w:val="left"/>
          <w:tab w:leader="none" w:pos="8519" w:val="left"/>
          <w:tab w:leader="none" w:pos="8661" w:val="left"/>
          <w:tab w:leader="none" w:pos="8814" w:val="left"/>
          <w:tab w:leader="none" w:pos="8945" w:val="left"/>
          <w:tab w:leader="none" w:pos="9406" w:val="left"/>
        </w:tabs>
        <w:spacing w:after="0" w:before="0"/>
        <w:ind w:hanging="0" w:left="142" w:right="141"/>
        <w:contextualSpacing w:val="false"/>
        <w:jc w:val="both"/>
      </w:pPr>
      <w:r>
        <w:rPr>
          <w:rFonts w:ascii="Arial" w:hAnsi="Arial"/>
          <w:b w:val="false"/>
          <w:bCs w:val="false"/>
          <w:color w:val="000000"/>
          <w:u w:val="none"/>
          <w:lang w:val="mn-MN"/>
        </w:rPr>
        <w:t xml:space="preserve">      </w:t>
      </w:r>
      <w:r>
        <w:rPr>
          <w:rFonts w:ascii="Arial" w:hAnsi="Arial"/>
          <w:b w:val="false"/>
          <w:bCs w:val="false"/>
          <w:color w:val="000000"/>
          <w:u w:val="none"/>
          <w:lang w:val="mn-MN"/>
        </w:rPr>
        <w:t>6.3.Баталгаажуулалтын байгууллага нь шилжилтийн үеийн хугацааг органик үйлдвэрлэлийн байршил, төрөл, ул мөрийг мөрдөн тогтоох бүртгэл хөтлөлтийн байдал,</w:t>
      </w:r>
      <w:r>
        <w:rPr>
          <w:rFonts w:ascii="Arial" w:hAnsi="Arial"/>
          <w:b w:val="false"/>
          <w:bCs w:val="false"/>
          <w:color w:val="000000"/>
          <w:u w:val="none"/>
          <w:shd w:fill="FFFFFF" w:val="clear"/>
          <w:lang w:val="mn-MN"/>
        </w:rPr>
        <w:t xml:space="preserve"> байгаль орчны нөлөөллийн үнэлгээний дүгнэлтийг</w:t>
      </w:r>
      <w:r>
        <w:rPr>
          <w:rFonts w:ascii="Arial" w:hAnsi="Arial"/>
          <w:b w:val="false"/>
          <w:bCs w:val="false"/>
          <w:color w:val="000000"/>
          <w:u w:val="none"/>
          <w:lang w:val="mn-MN"/>
        </w:rPr>
        <w:t xml:space="preserve"> харгалзан </w:t>
      </w:r>
      <w:r>
        <w:rPr>
          <w:rFonts w:ascii="Arial" w:hAnsi="Arial"/>
          <w:b w:val="false"/>
          <w:bCs w:val="false"/>
          <w:color w:val="000000"/>
          <w:u w:val="none"/>
          <w:shd w:fill="FFFFFF" w:val="clear"/>
          <w:lang w:val="mn-MN"/>
        </w:rPr>
        <w:t>8.3-т заасан журм</w:t>
      </w:r>
      <w:r>
        <w:rPr>
          <w:rFonts w:ascii="Arial" w:hAnsi="Arial"/>
          <w:b w:val="false"/>
          <w:bCs w:val="false"/>
          <w:color w:val="000000"/>
          <w:u w:val="none"/>
          <w:lang w:val="mn-MN"/>
        </w:rPr>
        <w:t>ын дагуу тогтооно.</w:t>
      </w:r>
      <w:r>
        <w:rPr>
          <w:rFonts w:ascii="Arial" w:hAnsi="Arial"/>
          <w:b w:val="false"/>
          <w:bCs w:val="false"/>
          <w:color w:val="FF0000"/>
          <w:u w:val="none"/>
          <w:lang w:val="mn-MN"/>
        </w:rPr>
        <w:t xml:space="preserve"> </w:t>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377" w:val="left"/>
          <w:tab w:leader="none" w:pos="8519" w:val="left"/>
          <w:tab w:leader="none" w:pos="8661" w:val="left"/>
          <w:tab w:leader="none" w:pos="8814" w:val="left"/>
          <w:tab w:leader="none" w:pos="8945" w:val="left"/>
          <w:tab w:leader="none" w:pos="9406" w:val="left"/>
        </w:tabs>
        <w:spacing w:after="0" w:before="0"/>
        <w:ind w:firstLine="709" w:left="142" w:right="141"/>
        <w:contextualSpacing w:val="false"/>
        <w:jc w:val="both"/>
      </w:pPr>
      <w:r>
        <w:rPr/>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377" w:val="left"/>
          <w:tab w:leader="none" w:pos="8519" w:val="left"/>
          <w:tab w:leader="none" w:pos="8661" w:val="left"/>
          <w:tab w:leader="none" w:pos="8814" w:val="left"/>
          <w:tab w:leader="none" w:pos="8945" w:val="left"/>
          <w:tab w:leader="none" w:pos="9406" w:val="left"/>
        </w:tabs>
        <w:spacing w:after="0" w:before="0"/>
        <w:ind w:hanging="0" w:left="142" w:right="141"/>
        <w:contextualSpacing w:val="false"/>
        <w:jc w:val="both"/>
      </w:pPr>
      <w:r>
        <w:rPr>
          <w:rFonts w:ascii="Arial" w:hAnsi="Arial"/>
          <w:b w:val="false"/>
          <w:bCs w:val="false"/>
          <w:u w:val="none"/>
          <w:lang w:val="mn-MN"/>
        </w:rPr>
        <w:t xml:space="preserve">    </w:t>
      </w:r>
      <w:r>
        <w:rPr>
          <w:rFonts w:ascii="Arial" w:hAnsi="Arial"/>
          <w:b w:val="false"/>
          <w:bCs w:val="false"/>
          <w:u w:val="none"/>
          <w:lang w:val="mn-MN"/>
        </w:rPr>
        <w:t xml:space="preserve">6.4.Баталгаажуулалтын байгууллага нь </w:t>
      </w:r>
      <w:r>
        <w:rPr>
          <w:rFonts w:ascii="Arial" w:hAnsi="Arial"/>
          <w:b w:val="false"/>
          <w:bCs w:val="false"/>
          <w:color w:val="000000"/>
          <w:u w:val="none"/>
          <w:lang w:val="mn-MN"/>
        </w:rPr>
        <w:t>органик үйлдвэрлэлд бүрэн болон хэсэгчлэн шилжсэн, шилжиж чадаагүй талаарх үйлдвэрлэл эрхлэгчийн мэдээллийг хүнс, хөдөө аж ахуйн асуудал эрхэлсэн төрийн захиргааны төв байгууллага</w:t>
      </w:r>
      <w:r>
        <w:rPr>
          <w:rFonts w:ascii="Arial" w:hAnsi="Arial"/>
          <w:b w:val="false"/>
          <w:bCs w:val="false"/>
          <w:color w:val="FF0000"/>
          <w:u w:val="none"/>
          <w:lang w:val="mn-MN"/>
        </w:rPr>
        <w:t xml:space="preserve"> </w:t>
      </w:r>
      <w:r>
        <w:rPr>
          <w:rFonts w:ascii="Arial" w:hAnsi="Arial"/>
          <w:b w:val="false"/>
          <w:bCs w:val="false"/>
          <w:color w:val="000000"/>
          <w:u w:val="none"/>
          <w:lang w:val="mn-MN"/>
        </w:rPr>
        <w:t xml:space="preserve">болон мэргэжлийн </w:t>
      </w:r>
      <w:r>
        <w:rPr>
          <w:rFonts w:ascii="Arial" w:hAnsi="Arial"/>
          <w:b w:val="false"/>
          <w:bCs w:val="false"/>
          <w:color w:val="000000"/>
          <w:u w:val="none"/>
          <w:shd w:fill="FFFFFF" w:val="clear"/>
          <w:lang w:val="mn-MN"/>
        </w:rPr>
        <w:t>хяналтын байгууллагад</w:t>
      </w:r>
      <w:r>
        <w:rPr>
          <w:rFonts w:ascii="Arial" w:hAnsi="Arial"/>
          <w:b w:val="false"/>
          <w:bCs w:val="false"/>
          <w:color w:val="000000"/>
          <w:u w:val="none"/>
          <w:lang w:val="mn-MN"/>
        </w:rPr>
        <w:t xml:space="preserve"> </w:t>
      </w:r>
      <w:r>
        <w:rPr>
          <w:rFonts w:ascii="Arial" w:hAnsi="Arial"/>
          <w:b w:val="false"/>
          <w:bCs w:val="false"/>
          <w:color w:val="000000"/>
          <w:u w:val="none"/>
          <w:shd w:fill="FFFFFF" w:val="clear"/>
          <w:lang w:val="mn-MN"/>
        </w:rPr>
        <w:t>ажлын 10 өдөрт</w:t>
      </w:r>
      <w:r>
        <w:rPr>
          <w:rFonts w:ascii="Arial" w:hAnsi="Arial"/>
          <w:b w:val="false"/>
          <w:bCs w:val="false"/>
          <w:color w:val="000000"/>
          <w:u w:val="none"/>
          <w:lang w:val="mn-MN"/>
        </w:rPr>
        <w:t xml:space="preserve"> багтаан бичгээр мэдэгдэнэ. </w:t>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377" w:val="left"/>
          <w:tab w:leader="none" w:pos="8519" w:val="left"/>
          <w:tab w:leader="none" w:pos="8661" w:val="left"/>
          <w:tab w:leader="none" w:pos="8814" w:val="left"/>
          <w:tab w:leader="none" w:pos="8945" w:val="left"/>
          <w:tab w:leader="none" w:pos="9406" w:val="left"/>
        </w:tabs>
        <w:spacing w:after="0" w:before="0"/>
        <w:ind w:hanging="0" w:left="142" w:right="141"/>
        <w:contextualSpacing w:val="false"/>
        <w:jc w:val="both"/>
      </w:pPr>
      <w:r>
        <w:rPr/>
      </w:r>
    </w:p>
    <w:p>
      <w:pPr>
        <w:pStyle w:val="style0"/>
        <w:jc w:val="both"/>
      </w:pPr>
      <w:r>
        <w:rPr>
          <w:rFonts w:ascii="Arial" w:cs="Arial" w:hAnsi="Arial"/>
          <w:b w:val="false"/>
          <w:bCs w:val="false"/>
          <w:color w:val="000000"/>
          <w:sz w:val="24"/>
          <w:szCs w:val="24"/>
          <w:u w:val="none"/>
          <w:shd w:fill="FFFFFF" w:val="clear"/>
          <w:lang w:val="mn-MN"/>
        </w:rPr>
        <w:tab/>
        <w:t xml:space="preserve">6.5.Органик хүнсний боловсруулах үйлдвэрлэл нь шилжилтийн үегүй байж болно.” </w:t>
      </w:r>
      <w:r>
        <w:rPr>
          <w:rFonts w:ascii="Arial" w:cs="Times New Roman" w:hAnsi="Arial"/>
          <w:b w:val="false"/>
          <w:bCs w:val="false"/>
          <w:color w:val="000000"/>
          <w:sz w:val="24"/>
          <w:szCs w:val="24"/>
          <w:u w:val="none"/>
          <w:shd w:fill="FFFFFF" w:val="clear"/>
          <w:lang w:val="mn-MN"/>
        </w:rPr>
        <w:t xml:space="preserve"> гэсэн саналыг дэмжье гэсэн санал хураалт явуулъя.</w:t>
      </w:r>
    </w:p>
    <w:p>
      <w:pPr>
        <w:pStyle w:val="style0"/>
        <w:spacing w:after="0" w:before="0"/>
        <w:ind w:firstLine="709" w:left="142" w:right="141"/>
        <w:contextualSpacing w:val="false"/>
        <w:jc w:val="both"/>
      </w:pPr>
      <w:r>
        <w:rPr/>
      </w:r>
    </w:p>
    <w:p>
      <w:pPr>
        <w:pStyle w:val="style0"/>
        <w:jc w:val="both"/>
      </w:pPr>
      <w:r>
        <w:rPr>
          <w:rFonts w:ascii="Arial" w:cs="Times New Roman" w:hAnsi="Arial"/>
          <w:b w:val="false"/>
          <w:bCs w:val="false"/>
          <w:color w:val="000000"/>
          <w:sz w:val="24"/>
          <w:szCs w:val="24"/>
          <w:u w:val="none"/>
          <w:shd w:fill="FFFFFF" w:val="clear"/>
          <w:lang w:val="mn-MN"/>
        </w:rPr>
        <w:tab/>
        <w:t xml:space="preserve">60 гишүүн санал хураалтад оролцож, 48 гишүүн зөвшөөрч, 80.0 хувийн саналаар дэмжигдлээ. </w:t>
      </w:r>
    </w:p>
    <w:p>
      <w:pPr>
        <w:pStyle w:val="style56"/>
        <w:tabs>
          <w:tab w:leader="none" w:pos="720" w:val="left"/>
        </w:tabs>
        <w:ind w:firstLine="720" w:left="0" w:right="0"/>
        <w:jc w:val="right"/>
      </w:pPr>
      <w:r>
        <w:rPr/>
      </w:r>
    </w:p>
    <w:p>
      <w:pPr>
        <w:pStyle w:val="style0"/>
        <w:jc w:val="both"/>
      </w:pPr>
      <w:r>
        <w:rPr>
          <w:rFonts w:ascii="Arial" w:cs="Arial" w:hAnsi="Arial"/>
          <w:b/>
          <w:bCs/>
          <w:color w:val="000000"/>
          <w:sz w:val="24"/>
          <w:szCs w:val="24"/>
          <w:u w:val="none"/>
          <w:shd w:fill="FFFFFF" w:val="clear"/>
          <w:lang w:val="mn-MN"/>
        </w:rPr>
        <w:tab/>
        <w:t xml:space="preserve">8. </w:t>
      </w:r>
      <w:r>
        <w:rPr>
          <w:rFonts w:ascii="Arial" w:cs="Arial" w:hAnsi="Arial"/>
          <w:b w:val="false"/>
          <w:bCs w:val="false"/>
          <w:color w:val="000000"/>
          <w:sz w:val="24"/>
          <w:szCs w:val="24"/>
          <w:u w:val="none"/>
          <w:shd w:fill="FFFFFF" w:val="clear"/>
          <w:lang w:val="mn-MN"/>
        </w:rPr>
        <w:t>Ажлын хэсгийн гаргасан, Төслийн</w:t>
      </w:r>
      <w:r>
        <w:rPr>
          <w:rFonts w:ascii="Arial" w:cs="Arial" w:hAnsi="Arial"/>
          <w:b w:val="false"/>
          <w:bCs w:val="false"/>
          <w:strike w:val="false"/>
          <w:dstrike w:val="false"/>
          <w:color w:val="000000"/>
          <w:sz w:val="24"/>
          <w:szCs w:val="24"/>
          <w:u w:val="none"/>
          <w:shd w:fill="FFFFFF" w:val="clear"/>
          <w:lang w:val="mn-MN"/>
        </w:rPr>
        <w:t xml:space="preserve"> “Органик үйлдвэрлэлд хэрэглэх малын эм, биобэлдмэл, ургамал хамгааллын бодис, бордоо, бусад бодис” гэсэн 7 дугаар зүйлийг бүхэлд нь хасах </w:t>
      </w:r>
      <w:r>
        <w:rPr>
          <w:rFonts w:ascii="Arial" w:cs="Times New Roman" w:hAnsi="Arial"/>
          <w:b w:val="false"/>
          <w:bCs w:val="false"/>
          <w:strike w:val="false"/>
          <w:dstrike w:val="false"/>
          <w:color w:val="000000"/>
          <w:sz w:val="24"/>
          <w:szCs w:val="24"/>
          <w:u w:val="none"/>
          <w:shd w:fill="FFFFFF" w:val="clear"/>
          <w:lang w:val="mn-MN"/>
        </w:rPr>
        <w:t xml:space="preserve"> гэсэн саналыг дэмжье гэсэн санал хураалт явуулъя.</w:t>
      </w:r>
    </w:p>
    <w:p>
      <w:pPr>
        <w:pStyle w:val="style0"/>
        <w:spacing w:after="0" w:before="0"/>
        <w:ind w:firstLine="709" w:left="142" w:right="141"/>
        <w:contextualSpacing w:val="false"/>
        <w:jc w:val="both"/>
      </w:pPr>
      <w:r>
        <w:rPr/>
      </w:r>
    </w:p>
    <w:p>
      <w:pPr>
        <w:pStyle w:val="style0"/>
        <w:spacing w:after="0" w:before="0"/>
        <w:ind w:firstLine="709" w:left="142" w:right="141"/>
        <w:contextualSpacing w:val="false"/>
        <w:jc w:val="both"/>
      </w:pPr>
      <w:r>
        <w:rPr>
          <w:rFonts w:ascii="Arial" w:cs="Times New Roman" w:hAnsi="Arial"/>
          <w:b w:val="false"/>
          <w:bCs w:val="false"/>
          <w:u w:val="none"/>
          <w:lang w:val="mn-MN"/>
        </w:rPr>
        <w:t>Ийм олон юм хасчихаар хууль нь яаж байгаа юм бэ? Оюун гишүүн ээ.</w:t>
      </w:r>
    </w:p>
    <w:p>
      <w:pPr>
        <w:pStyle w:val="style0"/>
        <w:spacing w:after="0" w:before="0"/>
        <w:ind w:firstLine="709" w:left="142" w:right="141"/>
        <w:contextualSpacing w:val="false"/>
        <w:jc w:val="both"/>
      </w:pPr>
      <w:r>
        <w:rPr/>
      </w:r>
    </w:p>
    <w:p>
      <w:pPr>
        <w:pStyle w:val="style0"/>
        <w:spacing w:after="0" w:before="0"/>
        <w:ind w:firstLine="709" w:left="142" w:right="141"/>
        <w:contextualSpacing w:val="false"/>
        <w:jc w:val="both"/>
      </w:pPr>
      <w:r>
        <w:rPr>
          <w:rFonts w:ascii="Arial" w:cs="Times New Roman" w:hAnsi="Arial"/>
          <w:b/>
          <w:bCs/>
          <w:u w:val="none"/>
          <w:lang w:val="mn-MN"/>
        </w:rPr>
        <w:t>С.Оюун</w:t>
      </w:r>
      <w:r>
        <w:rPr>
          <w:rFonts w:ascii="Arial" w:cs="Times New Roman" w:hAnsi="Arial"/>
          <w:b w:val="false"/>
          <w:bCs w:val="false"/>
          <w:u w:val="none"/>
          <w:lang w:val="mn-MN"/>
        </w:rPr>
        <w:t xml:space="preserve">: Баярлалаа. Энэ нэлээн олон зүйл, заалтуудыг хооронд нь нэгтгээд, багцлаад энэ өөр зүйлүүдэд орчхож байгаа юм. </w:t>
      </w:r>
    </w:p>
    <w:p>
      <w:pPr>
        <w:pStyle w:val="style0"/>
        <w:spacing w:after="0" w:before="0"/>
        <w:ind w:firstLine="709" w:left="142" w:right="141"/>
        <w:contextualSpacing w:val="false"/>
        <w:jc w:val="both"/>
      </w:pPr>
      <w:r>
        <w:rPr/>
      </w:r>
    </w:p>
    <w:p>
      <w:pPr>
        <w:pStyle w:val="style0"/>
        <w:spacing w:after="0" w:before="0"/>
        <w:ind w:firstLine="709" w:left="142" w:right="141"/>
        <w:contextualSpacing w:val="false"/>
        <w:jc w:val="both"/>
      </w:pPr>
      <w:r>
        <w:rPr>
          <w:rFonts w:ascii="Arial" w:cs="Times New Roman" w:hAnsi="Arial"/>
          <w:b/>
          <w:bCs/>
          <w:u w:val="none"/>
          <w:lang w:val="mn-MN"/>
        </w:rPr>
        <w:t>З.Энхболд</w:t>
      </w:r>
      <w:r>
        <w:rPr>
          <w:rFonts w:ascii="Arial" w:cs="Times New Roman" w:hAnsi="Arial"/>
          <w:b w:val="false"/>
          <w:bCs w:val="false"/>
          <w:u w:val="none"/>
          <w:lang w:val="mn-MN"/>
        </w:rPr>
        <w:t xml:space="preserve">: Огт алга болоогүй, зохион байгуулалтын хувьд өөр газар багцалсан болон дугаарлалт өөрчлөгдсөн юм байна. </w:t>
      </w:r>
    </w:p>
    <w:p>
      <w:pPr>
        <w:pStyle w:val="style0"/>
        <w:spacing w:after="0" w:before="0"/>
        <w:ind w:firstLine="709" w:left="142" w:right="141"/>
        <w:contextualSpacing w:val="false"/>
        <w:jc w:val="both"/>
      </w:pPr>
      <w:r>
        <w:rPr/>
      </w:r>
    </w:p>
    <w:p>
      <w:pPr>
        <w:pStyle w:val="style0"/>
        <w:spacing w:after="0" w:before="0"/>
        <w:ind w:firstLine="709" w:left="142" w:right="141"/>
        <w:contextualSpacing w:val="false"/>
        <w:jc w:val="both"/>
      </w:pPr>
      <w:r>
        <w:rPr>
          <w:rFonts w:ascii="Arial" w:cs="Times New Roman" w:hAnsi="Arial"/>
          <w:b w:val="false"/>
          <w:bCs w:val="false"/>
          <w:u w:val="none"/>
          <w:lang w:val="mn-MN"/>
        </w:rPr>
        <w:t>8 дугаар саналыг дэмжье.</w:t>
      </w:r>
    </w:p>
    <w:p>
      <w:pPr>
        <w:pStyle w:val="style0"/>
        <w:spacing w:after="0" w:before="0"/>
        <w:ind w:firstLine="709" w:left="142" w:right="141"/>
        <w:contextualSpacing w:val="false"/>
        <w:jc w:val="both"/>
      </w:pPr>
      <w:r>
        <w:rPr/>
      </w:r>
    </w:p>
    <w:p>
      <w:pPr>
        <w:pStyle w:val="style0"/>
        <w:jc w:val="both"/>
      </w:pPr>
      <w:r>
        <w:rPr>
          <w:rFonts w:ascii="Arial" w:cs="Times New Roman" w:hAnsi="Arial"/>
          <w:b w:val="false"/>
          <w:bCs w:val="false"/>
          <w:strike w:val="false"/>
          <w:dstrike w:val="false"/>
          <w:color w:val="000000"/>
          <w:sz w:val="24"/>
          <w:szCs w:val="24"/>
          <w:u w:val="none"/>
          <w:shd w:fill="FFFFFF" w:val="clear"/>
          <w:lang w:val="mn-MN"/>
        </w:rPr>
        <w:tab/>
        <w:t xml:space="preserve">60 гишүүн санал хураалтад оролцож, 51 гишүүн зөвшөөрч, 85.0 хувийн саналаар дэмжигдлээ. </w:t>
      </w:r>
    </w:p>
    <w:p>
      <w:pPr>
        <w:pStyle w:val="style0"/>
        <w:jc w:val="both"/>
      </w:pPr>
      <w:r>
        <w:rPr>
          <w:rFonts w:ascii="Arial" w:cs="Arial" w:hAnsi="Arial"/>
          <w:b/>
          <w:bCs/>
          <w:strike w:val="false"/>
          <w:dstrike w:val="false"/>
          <w:color w:val="000000"/>
          <w:sz w:val="24"/>
          <w:szCs w:val="24"/>
          <w:u w:val="none"/>
          <w:shd w:fill="FFFFFF" w:val="clear"/>
          <w:lang w:val="mn-MN"/>
        </w:rPr>
        <w:t xml:space="preserve"> </w:t>
      </w:r>
    </w:p>
    <w:p>
      <w:pPr>
        <w:pStyle w:val="style0"/>
        <w:jc w:val="both"/>
      </w:pPr>
      <w:r>
        <w:rPr>
          <w:rFonts w:ascii="Arial" w:cs="Arial" w:hAnsi="Arial"/>
          <w:b/>
          <w:bCs/>
          <w:strike w:val="false"/>
          <w:dstrike w:val="false"/>
          <w:color w:val="000000"/>
          <w:sz w:val="24"/>
          <w:szCs w:val="24"/>
          <w:u w:val="none"/>
          <w:shd w:fill="FFFFFF" w:val="clear"/>
          <w:lang w:val="mn-MN"/>
        </w:rPr>
        <w:tab/>
        <w:t xml:space="preserve">9. </w:t>
      </w:r>
      <w:r>
        <w:rPr>
          <w:rFonts w:ascii="Arial" w:cs="Arial" w:hAnsi="Arial"/>
          <w:b w:val="false"/>
          <w:bCs w:val="false"/>
          <w:strike w:val="false"/>
          <w:dstrike w:val="false"/>
          <w:color w:val="000000"/>
          <w:sz w:val="24"/>
          <w:szCs w:val="24"/>
          <w:u w:val="none"/>
          <w:shd w:fill="FFFFFF" w:val="clear"/>
          <w:lang w:val="mn-MN"/>
        </w:rPr>
        <w:t>Ажлын хэсгийн гаргасан, Төсөлд Органик  үйлдвэрлэл эрхлэгчийн эрх, үүрэг гэсэн 7 дугаар зүйл нэмэх.</w:t>
      </w:r>
    </w:p>
    <w:p>
      <w:pPr>
        <w:pStyle w:val="style0"/>
        <w:jc w:val="both"/>
      </w:pPr>
      <w:r>
        <w:rPr>
          <w:rFonts w:ascii="Arial" w:cs="Arial" w:hAnsi="Arial"/>
          <w:b w:val="false"/>
          <w:bCs w:val="false"/>
          <w:strike w:val="false"/>
          <w:dstrike w:val="false"/>
          <w:color w:val="000000"/>
          <w:sz w:val="24"/>
          <w:szCs w:val="24"/>
          <w:u w:val="none"/>
          <w:shd w:fill="FFFFFF" w:val="clear"/>
          <w:lang w:val="mn-MN"/>
        </w:rPr>
        <w:t xml:space="preserve"> </w:t>
      </w:r>
    </w:p>
    <w:p>
      <w:pPr>
        <w:pStyle w:val="style0"/>
        <w:jc w:val="both"/>
      </w:pPr>
      <w:r>
        <w:rPr>
          <w:rFonts w:ascii="Arial" w:cs="Times New Roman" w:hAnsi="Arial"/>
          <w:b w:val="false"/>
          <w:bCs w:val="false"/>
          <w:strike w:val="false"/>
          <w:dstrike w:val="false"/>
          <w:color w:val="000000"/>
          <w:sz w:val="24"/>
          <w:szCs w:val="24"/>
          <w:u w:val="none"/>
          <w:shd w:fill="FFFFFF" w:val="clear"/>
          <w:lang w:val="mn-MN"/>
        </w:rPr>
        <w:tab/>
        <w:t>“</w:t>
      </w:r>
      <w:r>
        <w:rPr>
          <w:rFonts w:ascii="Arial" w:cs="Times New Roman" w:hAnsi="Arial"/>
          <w:b/>
          <w:bCs/>
          <w:sz w:val="24"/>
          <w:szCs w:val="24"/>
          <w:u w:val="none"/>
          <w:lang w:val="mn-MN"/>
        </w:rPr>
        <w:t>7 дугаар зүйл. Органик үйлдвэрлэл эрхлэгчийн эрх, үүрэг</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hAnsi="Arial"/>
          <w:b w:val="false"/>
          <w:bCs w:val="false"/>
          <w:u w:val="none"/>
          <w:lang w:val="mn-MN"/>
        </w:rPr>
        <w:tab/>
        <w:t>7.1.Органик үйлдвэрлэл эрхлэгч нь Хүнсний бүтээгдэхүүний аюулгүй байдлыг хангах тухай хуулийн 10 дугаар зүйлийн 10.1 дэх хэсэгт зааснаас гадна дараах үүрэг хүлээнэ:</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hAnsi="Arial"/>
          <w:b w:val="false"/>
          <w:bCs w:val="false"/>
          <w:u w:val="none"/>
          <w:lang w:val="mn-MN"/>
        </w:rPr>
        <w:t xml:space="preserve">     </w:t>
      </w:r>
    </w:p>
    <w:p>
      <w:pPr>
        <w:pStyle w:val="style50"/>
        <w:tabs>
          <w:tab w:leader="none" w:pos="0" w:val="left"/>
          <w:tab w:leader="none" w:pos="709" w:val="left"/>
        </w:tabs>
        <w:spacing w:after="0" w:before="0"/>
        <w:ind w:hanging="0" w:left="0" w:right="141"/>
        <w:contextualSpacing w:val="false"/>
        <w:jc w:val="both"/>
      </w:pPr>
      <w:r>
        <w:rPr>
          <w:rFonts w:ascii="Arial" w:hAnsi="Arial"/>
          <w:b w:val="false"/>
          <w:bCs w:val="false"/>
          <w:strike w:val="false"/>
          <w:dstrike w:val="false"/>
          <w:u w:val="none"/>
          <w:lang w:val="mn-MN"/>
        </w:rPr>
        <w:tab/>
        <w:tab/>
        <w:t>7</w:t>
      </w:r>
      <w:r>
        <w:rPr>
          <w:rFonts w:ascii="Arial" w:hAnsi="Arial"/>
          <w:b w:val="false"/>
          <w:bCs w:val="false"/>
          <w:u w:val="none"/>
          <w:lang w:val="mn-MN"/>
        </w:rPr>
        <w:t xml:space="preserve">.1.1.баталгаажуулалтын байгууллагатай байгуулсан </w:t>
      </w:r>
      <w:r>
        <w:rPr>
          <w:rFonts w:ascii="Arial" w:hAnsi="Arial"/>
          <w:b w:val="false"/>
          <w:bCs w:val="false"/>
          <w:color w:val="000000"/>
          <w:u w:val="none"/>
          <w:lang w:val="mn-MN"/>
        </w:rPr>
        <w:t xml:space="preserve">энэ хуулийн 6.2-т заасан </w:t>
      </w:r>
      <w:r>
        <w:rPr>
          <w:rFonts w:ascii="Arial" w:hAnsi="Arial"/>
          <w:b w:val="false"/>
          <w:bCs w:val="false"/>
          <w:u w:val="none"/>
          <w:lang w:val="mn-MN"/>
        </w:rPr>
        <w:t>гэрээний хэрэгжилтийг ханган ажиллах;</w:t>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377" w:val="left"/>
          <w:tab w:leader="none" w:pos="8519" w:val="left"/>
          <w:tab w:leader="none" w:pos="8661" w:val="left"/>
          <w:tab w:leader="none" w:pos="8814" w:val="left"/>
          <w:tab w:leader="none" w:pos="9226" w:val="left"/>
          <w:tab w:leader="none" w:pos="9586" w:val="left"/>
        </w:tabs>
        <w:spacing w:after="0" w:before="0"/>
        <w:ind w:firstLine="709" w:left="142" w:right="141"/>
        <w:contextualSpacing w:val="false"/>
        <w:jc w:val="both"/>
      </w:pPr>
      <w:r>
        <w:rPr/>
      </w:r>
    </w:p>
    <w:p>
      <w:pPr>
        <w:pStyle w:val="style50"/>
        <w:tabs>
          <w:tab w:leader="none" w:pos="709" w:val="left"/>
          <w:tab w:leader="none" w:pos="720" w:val="left"/>
          <w:tab w:leader="none" w:pos="993" w:val="left"/>
          <w:tab w:leader="none" w:pos="1350" w:val="left"/>
        </w:tabs>
        <w:spacing w:after="0" w:before="0"/>
        <w:ind w:hanging="0" w:left="0" w:right="141"/>
        <w:contextualSpacing w:val="false"/>
        <w:jc w:val="both"/>
      </w:pPr>
      <w:r>
        <w:rPr>
          <w:rFonts w:ascii="Arial" w:hAnsi="Arial"/>
          <w:b w:val="false"/>
          <w:bCs w:val="false"/>
          <w:strike w:val="false"/>
          <w:dstrike w:val="false"/>
          <w:u w:val="none"/>
          <w:lang w:val="mn-MN"/>
        </w:rPr>
        <w:tab/>
        <w:tab/>
        <w:tab/>
        <w:tab/>
        <w:t>7</w:t>
      </w:r>
      <w:r>
        <w:rPr>
          <w:rFonts w:ascii="Arial" w:hAnsi="Arial"/>
          <w:b w:val="false"/>
          <w:bCs w:val="false"/>
          <w:u w:val="none"/>
          <w:lang w:val="mn-MN"/>
        </w:rPr>
        <w:t>.1.2.мал, амьтан, хүний эрүүл мэнд, хүрээлэн буй орчинд сөрөг нөлөөгүй, хүнсний түүхий эд, бүтээгдэхүүний байгалийн шинж чанарыг хадгалах үйлдвэрлэлийн арга технологи боловсруулж мөрдөх</w:t>
      </w:r>
      <w:r>
        <w:rPr>
          <w:rFonts w:ascii="Arial" w:hAnsi="Arial"/>
          <w:b w:val="false"/>
          <w:bCs w:val="false"/>
          <w:u w:val="none"/>
        </w:rPr>
        <w:t>;</w:t>
      </w:r>
      <w:r>
        <w:rPr>
          <w:rFonts w:ascii="Arial" w:hAnsi="Arial"/>
          <w:b w:val="false"/>
          <w:bCs w:val="false"/>
          <w:u w:val="none"/>
          <w:lang w:val="mn-MN"/>
        </w:rPr>
        <w:t xml:space="preserve"> </w:t>
      </w:r>
    </w:p>
    <w:p>
      <w:pPr>
        <w:pStyle w:val="style50"/>
        <w:tabs>
          <w:tab w:leader="none" w:pos="709" w:val="left"/>
          <w:tab w:leader="none" w:pos="720" w:val="left"/>
          <w:tab w:leader="none" w:pos="993" w:val="left"/>
          <w:tab w:leader="none" w:pos="1350" w:val="left"/>
        </w:tabs>
        <w:spacing w:after="0" w:before="0"/>
        <w:ind w:hanging="0" w:left="0" w:right="141"/>
        <w:contextualSpacing w:val="false"/>
        <w:jc w:val="both"/>
      </w:pPr>
      <w:r>
        <w:rPr>
          <w:rFonts w:ascii="Arial" w:hAnsi="Arial"/>
          <w:b w:val="false"/>
          <w:bCs w:val="false"/>
          <w:u w:val="none"/>
        </w:rPr>
        <w:tab/>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hAnsi="Arial"/>
          <w:b w:val="false"/>
          <w:bCs w:val="false"/>
          <w:strike w:val="false"/>
          <w:dstrike w:val="false"/>
          <w:u w:val="none"/>
          <w:lang w:val="mn-MN"/>
        </w:rPr>
        <w:tab/>
        <w:tab/>
        <w:tab/>
        <w:tab/>
        <w:t>7</w:t>
      </w:r>
      <w:r>
        <w:rPr>
          <w:rFonts w:ascii="Arial" w:hAnsi="Arial"/>
          <w:b w:val="false"/>
          <w:bCs w:val="false"/>
          <w:u w:val="none"/>
          <w:lang w:val="mn-MN"/>
        </w:rPr>
        <w:t>.1.3.аж ахуйн дотоод нөөц бололцоондоо тулгуурлан, хаягдалгүй эсхүл хаягдал багатай технологийг ашиглах, усыг зүй зохистой хэрэглэх;</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hAnsi="Arial"/>
          <w:b w:val="false"/>
          <w:bCs w:val="false"/>
          <w:strike w:val="false"/>
          <w:dstrike w:val="false"/>
          <w:u w:val="none"/>
          <w:lang w:val="mn-MN"/>
        </w:rPr>
        <w:tab/>
        <w:tab/>
        <w:tab/>
        <w:tab/>
        <w:t>7</w:t>
      </w:r>
      <w:r>
        <w:rPr>
          <w:rFonts w:ascii="Arial" w:hAnsi="Arial"/>
          <w:b w:val="false"/>
          <w:bCs w:val="false"/>
          <w:u w:val="none"/>
          <w:lang w:val="mn-MN"/>
        </w:rPr>
        <w:t xml:space="preserve">.1.4.органик үйлдвэрлэлийг бүхэлд нь, эсхүл тухайн төрлийн хүнсийг үйлдвэрлэхээ зогсоосон бол ажлын 10 </w:t>
      </w:r>
      <w:r>
        <w:rPr>
          <w:rFonts w:ascii="Arial" w:hAnsi="Arial"/>
          <w:b w:val="false"/>
          <w:bCs w:val="false"/>
          <w:color w:val="000000"/>
          <w:u w:val="none"/>
          <w:lang w:val="mn-MN"/>
        </w:rPr>
        <w:t>өдөрт багтаан</w:t>
      </w:r>
      <w:r>
        <w:rPr>
          <w:rFonts w:ascii="Arial" w:hAnsi="Arial"/>
          <w:b w:val="false"/>
          <w:bCs w:val="false"/>
          <w:u w:val="none"/>
          <w:lang w:val="mn-MN"/>
        </w:rPr>
        <w:t xml:space="preserve"> баталгаажуулалтын болон мэргэжлийн </w:t>
      </w:r>
      <w:r>
        <w:rPr>
          <w:rFonts w:ascii="Arial" w:hAnsi="Arial"/>
          <w:b w:val="false"/>
          <w:bCs w:val="false"/>
          <w:u w:val="none"/>
          <w:shd w:fill="FFFFFF" w:val="clear"/>
          <w:lang w:val="mn-MN"/>
        </w:rPr>
        <w:t xml:space="preserve">хяналтын байгууллагад </w:t>
      </w:r>
      <w:r>
        <w:rPr>
          <w:rFonts w:ascii="Arial" w:hAnsi="Arial"/>
          <w:b w:val="false"/>
          <w:bCs w:val="false"/>
          <w:u w:val="none"/>
          <w:lang w:val="mn-MN"/>
        </w:rPr>
        <w:t>бичгээр мэдэгдэх;</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hAnsi="Arial"/>
          <w:b w:val="false"/>
          <w:bCs w:val="false"/>
          <w:color w:val="000000"/>
          <w:u w:val="none"/>
          <w:lang w:val="mn-MN"/>
        </w:rPr>
        <w:tab/>
        <w:t>7.2.Органик үйлдвэрлэл эрхлэгч нь дараах эрхтэй:</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hAnsi="Arial"/>
          <w:b w:val="false"/>
          <w:bCs w:val="false"/>
          <w:color w:val="000000"/>
          <w:u w:val="none"/>
          <w:lang w:val="mn-MN"/>
        </w:rPr>
        <w:tab/>
        <w:tab/>
        <w:tab/>
        <w:tab/>
        <w:t xml:space="preserve">7.2.1.баталгаажуулалт хийлгэсэн болон шилжилтийн үеийн хүнс, тэжээл, бордооны шошгод энэ хуулийн </w:t>
      </w:r>
      <w:r>
        <w:rPr>
          <w:rFonts w:ascii="Arial" w:hAnsi="Arial"/>
          <w:b w:val="false"/>
          <w:bCs w:val="false"/>
          <w:color w:val="000000"/>
          <w:u w:val="none"/>
          <w:shd w:fill="FFFFFF" w:val="clear"/>
          <w:lang w:val="mn-MN"/>
        </w:rPr>
        <w:t>11.2-т</w:t>
      </w:r>
      <w:r>
        <w:rPr>
          <w:rFonts w:ascii="Arial" w:hAnsi="Arial"/>
          <w:b w:val="false"/>
          <w:bCs w:val="false"/>
          <w:color w:val="000000"/>
          <w:u w:val="none"/>
          <w:lang w:val="mn-MN"/>
        </w:rPr>
        <w:t xml:space="preserve"> заасан органик болохыг илэрхийлсэн тэмдэг, тэмдэглэгээг хэрэглэх.</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hAnsi="Arial"/>
          <w:b w:val="false"/>
          <w:bCs w:val="false"/>
          <w:strike w:val="false"/>
          <w:dstrike w:val="false"/>
          <w:sz w:val="20"/>
          <w:szCs w:val="20"/>
          <w:u w:val="none"/>
          <w:lang w:val="mn-MN"/>
        </w:rPr>
        <w:tab/>
        <w:tab/>
        <w:tab/>
        <w:tab/>
      </w:r>
      <w:r>
        <w:rPr>
          <w:rFonts w:ascii="Arial" w:hAnsi="Arial"/>
          <w:b w:val="false"/>
          <w:bCs w:val="false"/>
          <w:strike w:val="false"/>
          <w:dstrike w:val="false"/>
          <w:sz w:val="24"/>
          <w:szCs w:val="24"/>
          <w:u w:val="none"/>
          <w:lang w:val="mn-MN"/>
        </w:rPr>
        <w:t>7</w:t>
      </w:r>
      <w:r>
        <w:rPr>
          <w:rFonts w:ascii="Arial" w:hAnsi="Arial"/>
          <w:b w:val="false"/>
          <w:bCs w:val="false"/>
          <w:sz w:val="24"/>
          <w:szCs w:val="24"/>
          <w:u w:val="none"/>
          <w:lang w:val="mn-MN"/>
        </w:rPr>
        <w:t>.2.2</w:t>
      </w:r>
      <w:r>
        <w:rPr>
          <w:rFonts w:ascii="Arial" w:hAnsi="Arial"/>
          <w:b w:val="false"/>
          <w:bCs w:val="false"/>
          <w:u w:val="none"/>
          <w:lang w:val="mn-MN"/>
        </w:rPr>
        <w:t xml:space="preserve">.энэ хуулийн </w:t>
      </w:r>
      <w:r>
        <w:rPr>
          <w:rFonts w:ascii="Arial" w:hAnsi="Arial"/>
          <w:b w:val="false"/>
          <w:bCs w:val="false"/>
          <w:color w:val="000000"/>
          <w:u w:val="none"/>
          <w:lang w:val="mn-MN"/>
        </w:rPr>
        <w:t>8.3-т</w:t>
      </w:r>
      <w:r>
        <w:rPr>
          <w:rFonts w:ascii="Arial" w:hAnsi="Arial"/>
          <w:b w:val="false"/>
          <w:bCs w:val="false"/>
          <w:u w:val="none"/>
          <w:lang w:val="mn-MN"/>
        </w:rPr>
        <w:t xml:space="preserve"> заасан журмын дагуу органик үйлдвэрлэлийг органик бус үйлдвэрлэлтэй хавсран эрхлэх;</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cs="Arial" w:hAnsi="Arial"/>
          <w:b w:val="false"/>
          <w:bCs w:val="false"/>
          <w:strike w:val="false"/>
          <w:dstrike w:val="false"/>
          <w:color w:val="000000"/>
          <w:sz w:val="24"/>
          <w:szCs w:val="24"/>
          <w:u w:val="none"/>
          <w:shd w:fill="FFFFFF" w:val="clear"/>
          <w:lang w:val="mn-MN"/>
        </w:rPr>
        <w:t xml:space="preserve">              </w:t>
      </w:r>
      <w:r>
        <w:rPr>
          <w:rFonts w:ascii="Arial" w:cs="Arial" w:hAnsi="Arial"/>
          <w:b w:val="false"/>
          <w:bCs w:val="false"/>
          <w:strike w:val="false"/>
          <w:dstrike w:val="false"/>
          <w:color w:val="000000"/>
          <w:sz w:val="24"/>
          <w:szCs w:val="24"/>
          <w:u w:val="none"/>
          <w:shd w:fill="FFFFFF" w:val="clear"/>
          <w:lang w:val="mn-MN"/>
        </w:rPr>
        <w:tab/>
        <w:tab/>
        <w:t xml:space="preserve">7.2.3.нийлүүлэгчээс түүхий эд, бүтээгдэхүүнийг худалдан авахдаа энэ хуулийн 8.3-т заасан бодис, хувиргасан амьд организм, цацрагийн боловсруулалт, өсөлтийн даавар хэрэглээгүй болон органик болохыг тодорхойлсон баталгаа шаардах;” </w:t>
      </w:r>
      <w:r>
        <w:rPr>
          <w:rFonts w:ascii="Arial" w:cs="Times New Roman" w:hAnsi="Arial"/>
          <w:b w:val="false"/>
          <w:bCs w:val="false"/>
          <w:strike w:val="false"/>
          <w:dstrike w:val="false"/>
          <w:color w:val="000000"/>
          <w:sz w:val="24"/>
          <w:szCs w:val="24"/>
          <w:u w:val="none"/>
          <w:shd w:fill="FFFFFF" w:val="clear"/>
          <w:lang w:val="mn-MN"/>
        </w:rPr>
        <w:t xml:space="preserve"> гэсэн саналыг дэмжье гэсэн санал хураалт явуулъя.</w:t>
      </w:r>
    </w:p>
    <w:p>
      <w:pPr>
        <w:pStyle w:val="style0"/>
        <w:spacing w:after="0" w:before="0"/>
        <w:ind w:firstLine="709" w:left="142"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cs="Times New Roman" w:hAnsi="Arial"/>
          <w:b w:val="false"/>
          <w:bCs w:val="false"/>
          <w:strike w:val="false"/>
          <w:dstrike w:val="false"/>
          <w:color w:val="000000"/>
          <w:sz w:val="24"/>
          <w:szCs w:val="24"/>
          <w:u w:val="none"/>
          <w:shd w:fill="FFFFFF" w:val="clear"/>
          <w:lang w:val="mn-MN"/>
        </w:rPr>
        <w:tab/>
        <w:tab/>
        <w:t xml:space="preserve">58 гишүүн санал хураалтад оролцож, 49 гишүүн зөвшөөрч, 84.5 хувийн саналаар дэмжигдлээ. </w:t>
      </w:r>
    </w:p>
    <w:p>
      <w:pPr>
        <w:pStyle w:val="style56"/>
        <w:tabs>
          <w:tab w:leader="none" w:pos="720" w:val="left"/>
        </w:tabs>
        <w:ind w:firstLine="720" w:left="0" w:right="0"/>
        <w:jc w:val="right"/>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cs="Arial" w:hAnsi="Arial"/>
          <w:b/>
          <w:bCs/>
          <w:strike w:val="false"/>
          <w:dstrike w:val="false"/>
          <w:color w:val="000000"/>
          <w:sz w:val="24"/>
          <w:szCs w:val="24"/>
          <w:u w:val="none"/>
          <w:shd w:fill="FFFFFF" w:val="clear"/>
          <w:lang w:val="mn-MN"/>
        </w:rPr>
        <w:tab/>
        <w:t xml:space="preserve">10. </w:t>
      </w:r>
      <w:r>
        <w:rPr>
          <w:rFonts w:ascii="Arial" w:cs="Arial" w:hAnsi="Arial"/>
          <w:b w:val="false"/>
          <w:bCs w:val="false"/>
          <w:strike w:val="false"/>
          <w:dstrike w:val="false"/>
          <w:color w:val="000000"/>
          <w:sz w:val="24"/>
          <w:szCs w:val="24"/>
          <w:u w:val="none"/>
          <w:shd w:fill="FFFFFF" w:val="clear"/>
          <w:lang w:val="mn-MN"/>
        </w:rPr>
        <w:t>Ажлын хэсгийн гаргасан, Төслийн 8, 9 дүгээр зүйлийг нэгтгэн, 8 дугаар зүйл болгон доор дурдсан байдлаар өөрчлөн найруулж дугаарыг өөрчлөх:</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cs="Arial" w:hAnsi="Arial"/>
          <w:b w:val="false"/>
          <w:bCs w:val="false"/>
          <w:strike w:val="false"/>
          <w:dstrike w:val="false"/>
          <w:color w:val="000000"/>
          <w:sz w:val="24"/>
          <w:szCs w:val="24"/>
          <w:u w:val="none"/>
          <w:shd w:fill="FFFFFF" w:val="clear"/>
          <w:lang w:val="mn-MN"/>
        </w:rPr>
        <w:t xml:space="preserve">        </w:t>
      </w:r>
      <w:r>
        <w:rPr>
          <w:rFonts w:ascii="Arial" w:cs="Arial" w:hAnsi="Arial"/>
          <w:b/>
          <w:bCs/>
          <w:strike w:val="false"/>
          <w:dstrike w:val="false"/>
          <w:color w:val="000000"/>
          <w:sz w:val="24"/>
          <w:szCs w:val="24"/>
          <w:u w:val="none"/>
          <w:shd w:fill="FFFFFF" w:val="clear"/>
          <w:lang w:val="mn-MN"/>
        </w:rPr>
        <w:t>“</w:t>
      </w:r>
      <w:r>
        <w:rPr>
          <w:rFonts w:ascii="Arial" w:cs="Arial" w:hAnsi="Arial"/>
          <w:b/>
          <w:bCs/>
          <w:strike w:val="false"/>
          <w:dstrike w:val="false"/>
          <w:color w:val="000000"/>
          <w:sz w:val="24"/>
          <w:szCs w:val="24"/>
          <w:u w:val="none"/>
          <w:shd w:fill="FFFFFF" w:val="clear"/>
          <w:lang w:val="mn-MN"/>
        </w:rPr>
        <w:t xml:space="preserve">8 дугаар зүйл.Органик үйлдвэрлэл эрхлэгчид тавих шаардлага  </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0"/>
        <w:jc w:val="both"/>
      </w:pPr>
      <w:r>
        <w:rPr>
          <w:rFonts w:ascii="Arial" w:cs="Times New Roman" w:hAnsi="Arial"/>
          <w:b/>
          <w:bCs/>
          <w:u w:val="none"/>
          <w:lang w:val="mn-MN"/>
        </w:rPr>
        <w:tab/>
      </w:r>
      <w:r>
        <w:rPr>
          <w:rFonts w:ascii="Arial" w:cs="Times New Roman" w:hAnsi="Arial"/>
          <w:b w:val="false"/>
          <w:bCs w:val="false"/>
          <w:u w:val="none"/>
          <w:lang w:val="mn-MN"/>
        </w:rPr>
        <w:t xml:space="preserve">8.1.Органик үйлдвэрлэл эрхлэгч нь Хүнсний тухай хуулийн 10 дугаар зүйлд зааснаас гадна дараахь шаардлагыг хангасан байна. </w:t>
      </w:r>
    </w:p>
    <w:p>
      <w:pPr>
        <w:pStyle w:val="style0"/>
        <w:jc w:val="both"/>
      </w:pPr>
      <w:r>
        <w:rPr/>
      </w:r>
    </w:p>
    <w:p>
      <w:pPr>
        <w:pStyle w:val="style0"/>
        <w:jc w:val="both"/>
      </w:pPr>
      <w:r>
        <w:rPr>
          <w:rFonts w:ascii="Arial" w:hAnsi="Arial"/>
          <w:b w:val="false"/>
          <w:bCs w:val="false"/>
          <w:u w:val="none"/>
        </w:rPr>
        <w:tab/>
        <w:tab/>
      </w:r>
      <w:r>
        <w:rPr>
          <w:rFonts w:ascii="Arial" w:hAnsi="Arial"/>
          <w:b w:val="false"/>
          <w:bCs w:val="false"/>
          <w:u w:val="none"/>
          <w:lang w:val="mn-MN"/>
        </w:rPr>
        <w:t>8.1.1.органик үйлдвэрлэлийн үйл явц болон органик хүнсийг  2 жил</w:t>
      </w:r>
      <w:r>
        <w:rPr>
          <w:rFonts w:ascii="Arial" w:hAnsi="Arial"/>
          <w:b w:val="false"/>
          <w:bCs w:val="false"/>
          <w:u w:val="none"/>
        </w:rPr>
        <w:t xml:space="preserve"> </w:t>
      </w:r>
      <w:r>
        <w:rPr>
          <w:rFonts w:ascii="Arial" w:hAnsi="Arial"/>
          <w:b w:val="false"/>
          <w:bCs w:val="false"/>
          <w:u w:val="none"/>
          <w:lang w:val="mn-MN"/>
        </w:rPr>
        <w:t>тутамд баталгаажуулалтад хамруулах;</w:t>
      </w:r>
    </w:p>
    <w:p>
      <w:pPr>
        <w:pStyle w:val="style0"/>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hAnsi="Arial"/>
          <w:b w:val="false"/>
          <w:bCs w:val="false"/>
          <w:u w:val="none"/>
          <w:lang w:val="mn-MN"/>
        </w:rPr>
        <w:tab/>
        <w:tab/>
        <w:tab/>
        <w:tab/>
        <w:tab/>
        <w:t>8.1.2.</w:t>
      </w:r>
      <w:r>
        <w:rPr>
          <w:rFonts w:ascii="Arial" w:hAnsi="Arial"/>
          <w:b w:val="false"/>
          <w:bCs w:val="false"/>
          <w:color w:val="000000"/>
          <w:u w:val="none"/>
          <w:lang w:val="mn-MN"/>
        </w:rPr>
        <w:t>баталгаажуулалтын зардлыг хариуцах;</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hAnsi="Arial"/>
          <w:b w:val="false"/>
          <w:bCs w:val="false"/>
          <w:color w:val="000000"/>
          <w:u w:val="none"/>
          <w:lang w:val="mn-MN"/>
        </w:rPr>
        <w:tab/>
        <w:tab/>
        <w:tab/>
        <w:tab/>
        <w:tab/>
        <w:t>8.1.3.ойн дагалдах баялаг болон байгалийн</w:t>
      </w:r>
      <w:r>
        <w:rPr>
          <w:rFonts w:ascii="Arial" w:hAnsi="Arial"/>
          <w:b w:val="false"/>
          <w:bCs w:val="false"/>
          <w:u w:val="none"/>
          <w:lang w:val="mn-MN"/>
        </w:rPr>
        <w:t xml:space="preserve"> ургамал ашигласан тохиолдолд  сүүлийн 3 жилийн туршид энэ хуулийн</w:t>
      </w:r>
      <w:r>
        <w:rPr>
          <w:rFonts w:ascii="Arial" w:hAnsi="Arial"/>
          <w:b w:val="false"/>
          <w:bCs w:val="false"/>
          <w:color w:val="000000"/>
          <w:u w:val="none"/>
          <w:lang w:val="mn-MN"/>
        </w:rPr>
        <w:t xml:space="preserve"> 8.3-т зааснаас өөр бодисоор ариутгал, халдваргүйжүүлэлт хийгээгүй талаар байгаль орчин болон хүнс, хөдөө ахуйн асуудал эрхэлсэн төрийн захиргааны төв байгууллагын тодорхойлсон талбайгаас түүх;</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cs="Arial" w:hAnsi="Arial"/>
          <w:b w:val="false"/>
          <w:bCs w:val="false"/>
          <w:strike w:val="false"/>
          <w:dstrike w:val="false"/>
          <w:color w:val="000000"/>
          <w:u w:val="none"/>
          <w:lang w:val="mn-MN"/>
        </w:rPr>
        <w:tab/>
        <w:tab/>
        <w:tab/>
        <w:tab/>
        <w:tab/>
        <w:t>8.1.4</w:t>
      </w:r>
      <w:r>
        <w:rPr>
          <w:rFonts w:ascii="Arial" w:cs="Arial" w:hAnsi="Arial"/>
          <w:b w:val="false"/>
          <w:bCs w:val="false"/>
          <w:color w:val="000000"/>
          <w:u w:val="none"/>
          <w:lang w:val="mn-MN"/>
        </w:rPr>
        <w:t>.ойн дагалт баялаг болон байгалийн ургамал түүж ашиглахдаа Ойн тухай болон Байгалийн ургамлын тухай хуулийн холбогдох зүйл заалтыг хэрэгжүүлэх;</w:t>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350" w:val="left"/>
        </w:tabs>
        <w:spacing w:after="0" w:before="0"/>
        <w:ind w:hanging="0" w:left="0" w:right="141"/>
        <w:contextualSpacing w:val="false"/>
        <w:jc w:val="both"/>
      </w:pPr>
      <w:r>
        <w:rPr>
          <w:rFonts w:ascii="Arial" w:hAnsi="Arial"/>
          <w:b w:val="false"/>
          <w:bCs w:val="false"/>
          <w:u w:val="none"/>
          <w:lang w:val="mn-MN"/>
        </w:rPr>
        <w:tab/>
        <w:t xml:space="preserve">8.2.Органик үйлдвэрлэлд </w:t>
      </w:r>
      <w:r>
        <w:rPr>
          <w:rFonts w:ascii="Arial" w:hAnsi="Arial"/>
          <w:b w:val="false"/>
          <w:bCs w:val="false"/>
          <w:color w:val="000000"/>
          <w:u w:val="none"/>
          <w:lang w:val="mn-MN"/>
        </w:rPr>
        <w:t xml:space="preserve">Хүнсний бүтээгдэхүүний аюулгүй байдлыг хангах тухай хуулийн 10 дугаар зүйлийн 10.3 дахь хэсэгт зааснаас гадна </w:t>
      </w:r>
      <w:r>
        <w:rPr>
          <w:rFonts w:ascii="Arial" w:hAnsi="Arial"/>
          <w:b w:val="false"/>
          <w:bCs w:val="false"/>
          <w:u w:val="none"/>
          <w:lang w:val="mn-MN"/>
        </w:rPr>
        <w:t>дараах үйлдлийг хориглоно:</w:t>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377" w:val="left"/>
          <w:tab w:leader="none" w:pos="8519" w:val="left"/>
          <w:tab w:leader="none" w:pos="8661" w:val="left"/>
          <w:tab w:leader="none" w:pos="8814" w:val="left"/>
          <w:tab w:leader="none" w:pos="9046" w:val="left"/>
        </w:tabs>
        <w:spacing w:after="0" w:before="0"/>
        <w:ind w:firstLine="709" w:left="142" w:right="141"/>
        <w:contextualSpacing w:val="false"/>
        <w:jc w:val="both"/>
      </w:pPr>
      <w:r>
        <w:rPr/>
      </w:r>
    </w:p>
    <w:p>
      <w:pPr>
        <w:pStyle w:val="style50"/>
        <w:tabs>
          <w:tab w:leader="none" w:pos="709" w:val="left"/>
          <w:tab w:leader="none" w:pos="720" w:val="left"/>
          <w:tab w:leader="none" w:pos="990" w:val="left"/>
          <w:tab w:leader="none" w:pos="1080" w:val="left"/>
        </w:tabs>
        <w:spacing w:after="0" w:before="0"/>
        <w:ind w:hanging="0" w:left="0" w:right="141"/>
        <w:contextualSpacing w:val="false"/>
        <w:jc w:val="both"/>
      </w:pPr>
      <w:r>
        <w:rPr>
          <w:rFonts w:ascii="Arial" w:hAnsi="Arial"/>
          <w:b w:val="false"/>
          <w:bCs w:val="false"/>
          <w:u w:val="none"/>
          <w:lang w:val="mn-MN"/>
        </w:rPr>
        <w:tab/>
      </w:r>
      <w:r>
        <w:rPr>
          <w:rFonts w:ascii="Arial" w:hAnsi="Arial"/>
          <w:b w:val="false"/>
          <w:bCs w:val="false"/>
          <w:strike w:val="false"/>
          <w:dstrike w:val="false"/>
          <w:u w:val="none"/>
          <w:lang w:val="mn-MN"/>
        </w:rPr>
        <w:t xml:space="preserve">           </w:t>
      </w:r>
      <w:r>
        <w:rPr>
          <w:rFonts w:ascii="Arial" w:hAnsi="Arial"/>
          <w:b w:val="false"/>
          <w:bCs w:val="false"/>
          <w:u w:val="none"/>
          <w:lang w:val="mn-MN"/>
        </w:rPr>
        <w:t>8.2.1.энэ хуулийн</w:t>
      </w:r>
      <w:r>
        <w:rPr>
          <w:rFonts w:ascii="Arial" w:hAnsi="Arial"/>
          <w:b w:val="false"/>
          <w:bCs w:val="false"/>
          <w:color w:val="000000"/>
          <w:u w:val="none"/>
          <w:lang w:val="mn-MN"/>
        </w:rPr>
        <w:t xml:space="preserve"> 8.3-т </w:t>
      </w:r>
      <w:r>
        <w:rPr>
          <w:rFonts w:ascii="Arial" w:hAnsi="Arial"/>
          <w:b w:val="false"/>
          <w:bCs w:val="false"/>
          <w:u w:val="none"/>
          <w:lang w:val="mn-MN"/>
        </w:rPr>
        <w:t>зааснаас бусад бодис хэрэглэх;</w:t>
      </w:r>
    </w:p>
    <w:p>
      <w:pPr>
        <w:pStyle w:val="style50"/>
        <w:tabs>
          <w:tab w:leader="none" w:pos="709" w:val="left"/>
          <w:tab w:leader="none" w:pos="720" w:val="left"/>
          <w:tab w:leader="none" w:pos="990" w:val="left"/>
          <w:tab w:leader="none" w:pos="1080" w:val="left"/>
        </w:tabs>
        <w:spacing w:after="0" w:before="0"/>
        <w:ind w:hanging="0" w:left="0" w:right="141"/>
        <w:contextualSpacing w:val="false"/>
        <w:jc w:val="both"/>
      </w:pPr>
      <w:r>
        <w:rPr>
          <w:rFonts w:ascii="Arial" w:hAnsi="Arial"/>
          <w:b w:val="false"/>
          <w:bCs w:val="false"/>
          <w:u w:val="none"/>
          <w:lang w:val="mn-MN"/>
        </w:rPr>
        <w:tab/>
      </w:r>
    </w:p>
    <w:p>
      <w:pPr>
        <w:pStyle w:val="style50"/>
        <w:tabs>
          <w:tab w:leader="none" w:pos="709" w:val="left"/>
          <w:tab w:leader="none" w:pos="720" w:val="left"/>
          <w:tab w:leader="none" w:pos="990" w:val="left"/>
          <w:tab w:leader="none" w:pos="1080" w:val="left"/>
          <w:tab w:leader="none" w:pos="1134" w:val="left"/>
          <w:tab w:leader="none" w:pos="1276" w:val="left"/>
        </w:tabs>
        <w:spacing w:after="0" w:before="0"/>
        <w:ind w:hanging="0" w:left="0" w:right="141"/>
        <w:contextualSpacing w:val="false"/>
        <w:jc w:val="both"/>
      </w:pPr>
      <w:r>
        <w:rPr>
          <w:rFonts w:ascii="Arial" w:cs="Arial" w:hAnsi="Arial"/>
          <w:b w:val="false"/>
          <w:bCs w:val="false"/>
          <w:u w:val="none"/>
          <w:lang w:val="mn-MN"/>
        </w:rPr>
        <w:tab/>
        <w:tab/>
        <w:tab/>
        <w:tab/>
        <w:tab/>
        <w:tab/>
        <w:tab/>
      </w:r>
      <w:r>
        <w:rPr>
          <w:rFonts w:ascii="Arial" w:cs="Arial" w:hAnsi="Arial"/>
          <w:b w:val="false"/>
          <w:bCs w:val="false"/>
          <w:color w:val="000000"/>
          <w:u w:val="none"/>
          <w:lang w:val="mn-MN"/>
        </w:rPr>
        <w:t>8.2.2.органик хүнсийг боловсруулах явцдаа цацрагийн боловсруулалт хийх;</w:t>
      </w:r>
    </w:p>
    <w:p>
      <w:pPr>
        <w:pStyle w:val="style50"/>
        <w:tabs>
          <w:tab w:leader="none" w:pos="709" w:val="left"/>
          <w:tab w:leader="none" w:pos="720" w:val="left"/>
          <w:tab w:leader="none" w:pos="990" w:val="left"/>
          <w:tab w:leader="none" w:pos="1080" w:val="left"/>
          <w:tab w:leader="none" w:pos="1134" w:val="left"/>
          <w:tab w:leader="none" w:pos="1276"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080" w:val="left"/>
          <w:tab w:leader="none" w:pos="1134" w:val="left"/>
          <w:tab w:leader="none" w:pos="1276" w:val="left"/>
        </w:tabs>
        <w:spacing w:after="0" w:before="0"/>
        <w:ind w:hanging="0" w:left="0" w:right="141"/>
        <w:contextualSpacing w:val="false"/>
        <w:jc w:val="both"/>
      </w:pPr>
      <w:r>
        <w:rPr>
          <w:rFonts w:ascii="Arial" w:cs="Arial" w:hAnsi="Arial"/>
          <w:b w:val="false"/>
          <w:bCs w:val="false"/>
          <w:color w:val="000000"/>
          <w:u w:val="none"/>
          <w:lang w:val="mn-MN"/>
        </w:rPr>
        <w:tab/>
        <w:tab/>
        <w:tab/>
        <w:tab/>
        <w:tab/>
        <w:tab/>
        <w:tab/>
        <w:t xml:space="preserve">8.2.3.айл </w:t>
      </w:r>
      <w:r>
        <w:rPr>
          <w:rFonts w:ascii="Arial" w:cs="Arial" w:hAnsi="Arial"/>
          <w:b w:val="false"/>
          <w:bCs w:val="false"/>
          <w:color w:val="000000"/>
          <w:u w:val="none"/>
          <w:shd w:fill="FFFFFF" w:val="clear"/>
          <w:lang w:val="mn-MN"/>
        </w:rPr>
        <w:t>өрх болон үйлдвэр, аж ахуйн газрын бохир,</w:t>
      </w:r>
      <w:r>
        <w:rPr>
          <w:rFonts w:ascii="Arial" w:cs="Arial" w:hAnsi="Arial"/>
          <w:b w:val="false"/>
          <w:bCs w:val="false"/>
          <w:color w:val="000000"/>
          <w:u w:val="none"/>
          <w:lang w:val="mn-MN"/>
        </w:rPr>
        <w:t xml:space="preserve"> хот суурины цэвэрлэх байгууламжийн лаг ашиглах;</w:t>
      </w:r>
    </w:p>
    <w:p>
      <w:pPr>
        <w:pStyle w:val="style50"/>
        <w:tabs>
          <w:tab w:leader="none" w:pos="709" w:val="left"/>
          <w:tab w:leader="none" w:pos="720" w:val="left"/>
          <w:tab w:leader="none" w:pos="990" w:val="left"/>
          <w:tab w:leader="none" w:pos="1080" w:val="left"/>
          <w:tab w:leader="none" w:pos="1134" w:val="left"/>
          <w:tab w:leader="none" w:pos="1276"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080" w:val="left"/>
          <w:tab w:leader="none" w:pos="1134" w:val="left"/>
          <w:tab w:leader="none" w:pos="1276" w:val="left"/>
        </w:tabs>
        <w:spacing w:after="0" w:before="0"/>
        <w:ind w:hanging="0" w:left="0" w:right="141"/>
        <w:contextualSpacing w:val="false"/>
        <w:jc w:val="both"/>
      </w:pPr>
      <w:r>
        <w:rPr>
          <w:rFonts w:ascii="Arial" w:cs="Arial" w:hAnsi="Arial"/>
          <w:b w:val="false"/>
          <w:bCs w:val="false"/>
          <w:color w:val="000000"/>
          <w:u w:val="none"/>
          <w:lang w:val="mn-MN"/>
        </w:rPr>
        <w:tab/>
        <w:tab/>
        <w:tab/>
        <w:tab/>
        <w:tab/>
        <w:tab/>
        <w:tab/>
        <w:t>8.2.4.эсээр үржүүлэх /клонинг/ аргаар гарган авсан мал, амьтан, тэдгээрийн үр төл ашиглах.</w:t>
      </w:r>
    </w:p>
    <w:p>
      <w:pPr>
        <w:pStyle w:val="style50"/>
        <w:tabs>
          <w:tab w:leader="none" w:pos="709" w:val="left"/>
          <w:tab w:leader="none" w:pos="720" w:val="left"/>
          <w:tab w:leader="none" w:pos="990" w:val="left"/>
          <w:tab w:leader="none" w:pos="1080" w:val="left"/>
          <w:tab w:leader="none" w:pos="1134" w:val="left"/>
          <w:tab w:leader="none" w:pos="1276" w:val="left"/>
        </w:tabs>
        <w:spacing w:after="0" w:before="0"/>
        <w:ind w:hanging="0" w:left="0" w:right="141"/>
        <w:contextualSpacing w:val="false"/>
        <w:jc w:val="both"/>
      </w:pPr>
      <w:r>
        <w:rPr/>
      </w:r>
    </w:p>
    <w:p>
      <w:pPr>
        <w:pStyle w:val="style50"/>
        <w:tabs>
          <w:tab w:leader="none" w:pos="709" w:val="left"/>
          <w:tab w:leader="none" w:pos="720" w:val="left"/>
          <w:tab w:leader="none" w:pos="990" w:val="left"/>
          <w:tab w:leader="none" w:pos="1080" w:val="left"/>
          <w:tab w:leader="none" w:pos="1134" w:val="left"/>
          <w:tab w:leader="none" w:pos="1276" w:val="left"/>
        </w:tabs>
        <w:spacing w:after="0" w:before="0"/>
        <w:ind w:hanging="0" w:left="0" w:right="141"/>
        <w:contextualSpacing w:val="false"/>
        <w:jc w:val="both"/>
      </w:pPr>
      <w:r>
        <w:rPr>
          <w:rFonts w:ascii="Arial" w:cs="Arial" w:hAnsi="Arial"/>
          <w:b w:val="false"/>
          <w:bCs w:val="false"/>
          <w:color w:val="000000"/>
          <w:u w:val="none"/>
          <w:lang w:val="mn-MN"/>
        </w:rPr>
        <w:tab/>
        <w:tab/>
        <w:tab/>
        <w:tab/>
        <w:tab/>
        <w:tab/>
        <w:tab/>
        <w:t>8.2.5.хувиргасан амьд организм, түүнээс гаралтай түүхий эд, бүтээгдэхүүн болон өсөлтийн даавар ашиглах;”</w:t>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20" w:val="left"/>
          <w:tab w:leader="none" w:pos="8232" w:val="left"/>
          <w:tab w:leader="none" w:pos="8322" w:val="left"/>
          <w:tab w:leader="none" w:pos="8376" w:val="left"/>
          <w:tab w:leader="none" w:pos="8518" w:val="left"/>
        </w:tabs>
        <w:spacing w:after="0" w:before="0"/>
        <w:ind w:firstLine="709" w:left="142" w:right="141"/>
        <w:contextualSpacing w:val="false"/>
        <w:jc w:val="both"/>
      </w:pPr>
      <w:r>
        <w:rPr/>
      </w:r>
    </w:p>
    <w:p>
      <w:pPr>
        <w:pStyle w:val="style50"/>
        <w:tabs>
          <w:tab w:leader="none" w:pos="2643" w:val="left"/>
          <w:tab w:leader="none" w:pos="2785" w:val="left"/>
          <w:tab w:leader="none" w:pos="2927" w:val="left"/>
          <w:tab w:leader="none" w:pos="3069" w:val="left"/>
          <w:tab w:leader="none" w:pos="3211" w:val="left"/>
          <w:tab w:leader="none" w:pos="3353" w:val="left"/>
          <w:tab w:leader="none" w:pos="3495" w:val="left"/>
          <w:tab w:leader="none" w:pos="3637" w:val="left"/>
          <w:tab w:leader="none" w:pos="3779" w:val="left"/>
          <w:tab w:leader="none" w:pos="3921" w:val="left"/>
          <w:tab w:leader="none" w:pos="4063" w:val="left"/>
          <w:tab w:leader="none" w:pos="4205" w:val="left"/>
          <w:tab w:leader="none" w:pos="4347" w:val="left"/>
          <w:tab w:leader="none" w:pos="4489" w:val="left"/>
          <w:tab w:leader="none" w:pos="4631" w:val="left"/>
          <w:tab w:leader="none" w:pos="4773" w:val="left"/>
          <w:tab w:leader="none" w:pos="4915" w:val="left"/>
          <w:tab w:leader="none" w:pos="5057" w:val="left"/>
          <w:tab w:leader="none" w:pos="5199" w:val="left"/>
          <w:tab w:leader="none" w:pos="5341" w:val="left"/>
          <w:tab w:leader="none" w:pos="5483" w:val="left"/>
          <w:tab w:leader="none" w:pos="5625" w:val="left"/>
          <w:tab w:leader="none" w:pos="5767" w:val="left"/>
          <w:tab w:leader="none" w:pos="5909" w:val="left"/>
          <w:tab w:leader="none" w:pos="6051" w:val="left"/>
          <w:tab w:leader="none" w:pos="6193" w:val="left"/>
          <w:tab w:leader="none" w:pos="6335" w:val="left"/>
          <w:tab w:leader="none" w:pos="6477" w:val="left"/>
          <w:tab w:leader="none" w:pos="6619" w:val="left"/>
          <w:tab w:leader="none" w:pos="6772" w:val="left"/>
          <w:tab w:leader="none" w:pos="7184" w:val="left"/>
          <w:tab w:leader="none" w:pos="7274" w:val="left"/>
          <w:tab w:leader="none" w:pos="7328" w:val="left"/>
          <w:tab w:leader="none" w:pos="7470" w:val="left"/>
        </w:tabs>
        <w:spacing w:after="0" w:before="0"/>
        <w:ind w:firstLine="621" w:left="11" w:right="141"/>
        <w:contextualSpacing w:val="false"/>
        <w:jc w:val="both"/>
      </w:pPr>
      <w:r>
        <w:rPr>
          <w:rFonts w:ascii="Arial" w:cs="Times New Roman" w:eastAsia="SimSun" w:hAnsi="Arial"/>
          <w:b w:val="false"/>
          <w:bCs w:val="false"/>
          <w:strike w:val="false"/>
          <w:dstrike w:val="false"/>
          <w:color w:val="000000"/>
          <w:sz w:val="24"/>
          <w:szCs w:val="24"/>
          <w:u w:val="none"/>
          <w:shd w:fill="FFFFFF" w:val="clear"/>
          <w:lang w:val="mn-MN"/>
        </w:rPr>
        <w:t xml:space="preserve">   </w:t>
      </w:r>
      <w:r>
        <w:rPr>
          <w:rFonts w:ascii="Arial" w:cs="Times New Roman" w:eastAsia="SimSun" w:hAnsi="Arial"/>
          <w:b w:val="false"/>
          <w:bCs w:val="false"/>
          <w:strike w:val="false"/>
          <w:dstrike w:val="false"/>
          <w:color w:val="000000"/>
          <w:sz w:val="24"/>
          <w:szCs w:val="24"/>
          <w:u w:val="none"/>
          <w:shd w:fill="FFFFFF" w:val="clear"/>
          <w:lang w:val="mn-MN"/>
        </w:rPr>
        <w:t xml:space="preserve">8.3.Органик хөдөө аж ахуйн үйлдвэрлэл эрхлэх болон хүнс үйлдвэрлэхэд баримтлах журам, </w:t>
      </w:r>
      <w:r>
        <w:rPr>
          <w:rFonts w:ascii="Arial" w:cs="Arial" w:eastAsia="SimSun" w:hAnsi="Arial"/>
          <w:b w:val="false"/>
          <w:bCs w:val="false"/>
          <w:strike w:val="false"/>
          <w:dstrike w:val="false"/>
          <w:color w:val="000000"/>
          <w:sz w:val="24"/>
          <w:szCs w:val="24"/>
          <w:u w:val="none"/>
          <w:shd w:fill="FFFFFF" w:val="clear"/>
          <w:lang w:val="mn-MN"/>
        </w:rPr>
        <w:t>хэрэглэх бодисын жагсаалтыг</w:t>
      </w:r>
      <w:r>
        <w:rPr>
          <w:rFonts w:ascii="Arial" w:cs="Times New Roman" w:eastAsia="SimSun" w:hAnsi="Arial"/>
          <w:b w:val="false"/>
          <w:bCs w:val="false"/>
          <w:strike w:val="false"/>
          <w:dstrike w:val="false"/>
          <w:color w:val="FF0000"/>
          <w:sz w:val="24"/>
          <w:szCs w:val="24"/>
          <w:u w:val="none"/>
          <w:shd w:fill="FFFFFF" w:val="clear"/>
          <w:lang w:val="mn-MN"/>
        </w:rPr>
        <w:t xml:space="preserve"> </w:t>
      </w:r>
      <w:r>
        <w:rPr>
          <w:rFonts w:ascii="Arial" w:cs="Times New Roman" w:eastAsia="SimSun" w:hAnsi="Arial"/>
          <w:b w:val="false"/>
          <w:bCs w:val="false"/>
          <w:strike w:val="false"/>
          <w:dstrike w:val="false"/>
          <w:color w:val="000000"/>
          <w:sz w:val="24"/>
          <w:szCs w:val="24"/>
          <w:u w:val="none"/>
          <w:shd w:fill="FFFFFF" w:val="clear"/>
          <w:lang w:val="mn-MN"/>
        </w:rPr>
        <w:t xml:space="preserve">хүнс, хөдөө аж ахуйн асуудал эрхэлсэн Засгийн газрын гишүүн батална. </w:t>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20" w:val="left"/>
          <w:tab w:leader="none" w:pos="8232" w:val="left"/>
          <w:tab w:leader="none" w:pos="8322" w:val="left"/>
          <w:tab w:leader="none" w:pos="8376" w:val="left"/>
          <w:tab w:leader="none" w:pos="8518" w:val="left"/>
        </w:tabs>
        <w:spacing w:after="0" w:before="0"/>
        <w:ind w:firstLine="709" w:left="142" w:right="141"/>
        <w:contextualSpacing w:val="false"/>
        <w:jc w:val="both"/>
      </w:pPr>
      <w:r>
        <w:rPr>
          <w:rFonts w:ascii="Arial" w:hAnsi="Arial"/>
        </w:rPr>
        <w:tab/>
        <w:tab/>
        <w:tab/>
        <w:tab/>
      </w:r>
    </w:p>
    <w:p>
      <w:pPr>
        <w:pStyle w:val="style50"/>
        <w:tabs>
          <w:tab w:leader="none" w:pos="2811" w:val="left"/>
          <w:tab w:leader="none" w:pos="2953" w:val="left"/>
          <w:tab w:leader="none" w:pos="3095" w:val="left"/>
          <w:tab w:leader="none" w:pos="3237" w:val="left"/>
          <w:tab w:leader="none" w:pos="3379" w:val="left"/>
          <w:tab w:leader="none" w:pos="3521" w:val="left"/>
          <w:tab w:leader="none" w:pos="3663" w:val="left"/>
          <w:tab w:leader="none" w:pos="3805" w:val="left"/>
          <w:tab w:leader="none" w:pos="3947" w:val="left"/>
          <w:tab w:leader="none" w:pos="4089" w:val="left"/>
          <w:tab w:leader="none" w:pos="4231" w:val="left"/>
          <w:tab w:leader="none" w:pos="4373" w:val="left"/>
          <w:tab w:leader="none" w:pos="4515" w:val="left"/>
          <w:tab w:leader="none" w:pos="4657" w:val="left"/>
          <w:tab w:leader="none" w:pos="4799" w:val="left"/>
          <w:tab w:leader="none" w:pos="4941" w:val="left"/>
          <w:tab w:leader="none" w:pos="5083" w:val="left"/>
          <w:tab w:leader="none" w:pos="5225" w:val="left"/>
          <w:tab w:leader="none" w:pos="5367" w:val="left"/>
          <w:tab w:leader="none" w:pos="5509" w:val="left"/>
          <w:tab w:leader="none" w:pos="5651" w:val="left"/>
          <w:tab w:leader="none" w:pos="5793" w:val="left"/>
          <w:tab w:leader="none" w:pos="5935" w:val="left"/>
          <w:tab w:leader="none" w:pos="6077" w:val="left"/>
          <w:tab w:leader="none" w:pos="6219" w:val="left"/>
          <w:tab w:leader="none" w:pos="6361" w:val="left"/>
          <w:tab w:leader="none" w:pos="6503" w:val="left"/>
          <w:tab w:leader="none" w:pos="6645" w:val="left"/>
          <w:tab w:leader="none" w:pos="6787" w:val="left"/>
          <w:tab w:leader="none" w:pos="6940" w:val="left"/>
          <w:tab w:leader="none" w:pos="7352" w:val="left"/>
          <w:tab w:leader="none" w:pos="7442" w:val="left"/>
          <w:tab w:leader="none" w:pos="7496" w:val="left"/>
          <w:tab w:leader="none" w:pos="7638" w:val="left"/>
        </w:tabs>
        <w:spacing w:after="0" w:before="0"/>
        <w:ind w:firstLine="825" w:left="32" w:right="141"/>
        <w:contextualSpacing w:val="false"/>
        <w:jc w:val="both"/>
      </w:pPr>
      <w:r>
        <w:rPr>
          <w:rFonts w:ascii="Arial" w:hAnsi="Arial"/>
        </w:rPr>
        <w:t>8.4.Органик хүнсний о</w:t>
      </w:r>
      <w:r>
        <w:rPr>
          <w:rFonts w:ascii="Arial" w:cs="Times New Roman" w:eastAsia="SimSun" w:hAnsi="Arial"/>
          <w:b w:val="false"/>
          <w:bCs w:val="false"/>
          <w:strike w:val="false"/>
          <w:dstrike w:val="false"/>
          <w:color w:val="000000"/>
          <w:sz w:val="24"/>
          <w:szCs w:val="24"/>
          <w:u w:val="none"/>
          <w:shd w:fill="FFFFFF" w:val="clear"/>
          <w:lang w:val="mn-MN"/>
        </w:rPr>
        <w:t>рцын найрлага тооцох аргачлалыг хүнс, хөдөө аж ахуйн асуудал эрхэлсэн Засгийн газрын гишүүн батална гэсэн саналыг дэмжье гэсэн санал хураалт явуулъя.</w:t>
      </w:r>
    </w:p>
    <w:p>
      <w:pPr>
        <w:pStyle w:val="style0"/>
        <w:spacing w:after="0" w:before="0"/>
        <w:ind w:firstLine="709" w:left="142" w:right="141"/>
        <w:contextualSpacing w:val="false"/>
        <w:jc w:val="both"/>
      </w:pPr>
      <w:r>
        <w:rPr/>
      </w:r>
    </w:p>
    <w:p>
      <w:pPr>
        <w:pStyle w:val="style50"/>
        <w:tabs>
          <w:tab w:leader="none" w:pos="2239" w:val="left"/>
          <w:tab w:leader="none" w:pos="2381" w:val="left"/>
          <w:tab w:leader="none" w:pos="2523" w:val="left"/>
          <w:tab w:leader="none" w:pos="2665" w:val="left"/>
          <w:tab w:leader="none" w:pos="2807" w:val="left"/>
          <w:tab w:leader="none" w:pos="2949" w:val="left"/>
          <w:tab w:leader="none" w:pos="3091" w:val="left"/>
          <w:tab w:leader="none" w:pos="3233" w:val="left"/>
          <w:tab w:leader="none" w:pos="3375" w:val="left"/>
          <w:tab w:leader="none" w:pos="3517" w:val="left"/>
          <w:tab w:leader="none" w:pos="3659" w:val="left"/>
          <w:tab w:leader="none" w:pos="3801" w:val="left"/>
          <w:tab w:leader="none" w:pos="3943" w:val="left"/>
          <w:tab w:leader="none" w:pos="4085" w:val="left"/>
          <w:tab w:leader="none" w:pos="4227" w:val="left"/>
          <w:tab w:leader="none" w:pos="4369" w:val="left"/>
          <w:tab w:leader="none" w:pos="4511" w:val="left"/>
          <w:tab w:leader="none" w:pos="4653" w:val="left"/>
          <w:tab w:leader="none" w:pos="4795" w:val="left"/>
          <w:tab w:leader="none" w:pos="4937" w:val="left"/>
          <w:tab w:leader="none" w:pos="5079" w:val="left"/>
          <w:tab w:leader="none" w:pos="5221" w:val="left"/>
          <w:tab w:leader="none" w:pos="5363" w:val="left"/>
          <w:tab w:leader="none" w:pos="5505" w:val="left"/>
          <w:tab w:leader="none" w:pos="5647" w:val="left"/>
          <w:tab w:leader="none" w:pos="5789" w:val="left"/>
          <w:tab w:leader="none" w:pos="5931" w:val="left"/>
          <w:tab w:leader="none" w:pos="6073" w:val="left"/>
          <w:tab w:leader="none" w:pos="6215" w:val="left"/>
          <w:tab w:leader="none" w:pos="6368" w:val="left"/>
          <w:tab w:leader="none" w:pos="6780" w:val="left"/>
          <w:tab w:leader="none" w:pos="6870" w:val="left"/>
          <w:tab w:leader="none" w:pos="6924" w:val="left"/>
          <w:tab w:leader="none" w:pos="7066" w:val="left"/>
        </w:tabs>
        <w:spacing w:after="0" w:before="0"/>
        <w:ind w:firstLine="718" w:left="21" w:right="141"/>
        <w:contextualSpacing w:val="false"/>
        <w:jc w:val="both"/>
      </w:pPr>
      <w:r>
        <w:rPr>
          <w:rFonts w:ascii="Arial" w:cs="Times New Roman" w:eastAsia="SimSun" w:hAnsi="Arial"/>
          <w:b w:val="false"/>
          <w:bCs w:val="false"/>
          <w:strike w:val="false"/>
          <w:dstrike w:val="false"/>
          <w:color w:val="000000"/>
          <w:sz w:val="24"/>
          <w:szCs w:val="24"/>
          <w:u w:val="none"/>
          <w:shd w:fill="FFFFFF" w:val="clear"/>
          <w:lang w:val="mn-MN"/>
        </w:rPr>
        <w:t xml:space="preserve">56 гишүүн санал хураалтад оролцож, 50 гишүүн зөвшөөрч, 89.3 хувийн саналаар дэмжигдлээ. </w:t>
      </w:r>
    </w:p>
    <w:p>
      <w:pPr>
        <w:pStyle w:val="style56"/>
        <w:tabs>
          <w:tab w:leader="none" w:pos="720" w:val="left"/>
        </w:tabs>
        <w:ind w:firstLine="720" w:left="0" w:right="0"/>
        <w:jc w:val="right"/>
      </w:pPr>
      <w:r>
        <w:rPr/>
      </w:r>
    </w:p>
    <w:p>
      <w:pPr>
        <w:pStyle w:val="style50"/>
        <w:tabs>
          <w:tab w:leader="none" w:pos="2239" w:val="left"/>
          <w:tab w:leader="none" w:pos="2381" w:val="left"/>
          <w:tab w:leader="none" w:pos="2523" w:val="left"/>
          <w:tab w:leader="none" w:pos="2665" w:val="left"/>
          <w:tab w:leader="none" w:pos="2807" w:val="left"/>
          <w:tab w:leader="none" w:pos="2949" w:val="left"/>
          <w:tab w:leader="none" w:pos="3091" w:val="left"/>
          <w:tab w:leader="none" w:pos="3233" w:val="left"/>
          <w:tab w:leader="none" w:pos="3375" w:val="left"/>
          <w:tab w:leader="none" w:pos="3517" w:val="left"/>
          <w:tab w:leader="none" w:pos="3659" w:val="left"/>
          <w:tab w:leader="none" w:pos="3801" w:val="left"/>
          <w:tab w:leader="none" w:pos="3943" w:val="left"/>
          <w:tab w:leader="none" w:pos="4085" w:val="left"/>
          <w:tab w:leader="none" w:pos="4227" w:val="left"/>
          <w:tab w:leader="none" w:pos="4369" w:val="left"/>
          <w:tab w:leader="none" w:pos="4511" w:val="left"/>
          <w:tab w:leader="none" w:pos="4653" w:val="left"/>
          <w:tab w:leader="none" w:pos="4795" w:val="left"/>
          <w:tab w:leader="none" w:pos="4937" w:val="left"/>
          <w:tab w:leader="none" w:pos="5079" w:val="left"/>
          <w:tab w:leader="none" w:pos="5221" w:val="left"/>
          <w:tab w:leader="none" w:pos="5363" w:val="left"/>
          <w:tab w:leader="none" w:pos="5505" w:val="left"/>
          <w:tab w:leader="none" w:pos="5647" w:val="left"/>
          <w:tab w:leader="none" w:pos="5789" w:val="left"/>
          <w:tab w:leader="none" w:pos="5931" w:val="left"/>
          <w:tab w:leader="none" w:pos="6073" w:val="left"/>
          <w:tab w:leader="none" w:pos="6215" w:val="left"/>
          <w:tab w:leader="none" w:pos="6368" w:val="left"/>
          <w:tab w:leader="none" w:pos="6780" w:val="left"/>
          <w:tab w:leader="none" w:pos="6870" w:val="left"/>
          <w:tab w:leader="none" w:pos="6924" w:val="left"/>
          <w:tab w:leader="none" w:pos="7066" w:val="left"/>
        </w:tabs>
        <w:spacing w:after="0" w:before="0"/>
        <w:ind w:firstLine="675" w:left="21" w:right="141"/>
        <w:contextualSpacing w:val="false"/>
        <w:jc w:val="both"/>
      </w:pPr>
      <w:r>
        <w:rPr>
          <w:rFonts w:ascii="Arial" w:cs="Arial" w:hAnsi="Arial"/>
          <w:b/>
          <w:bCs/>
          <w:strike w:val="false"/>
          <w:dstrike w:val="false"/>
          <w:color w:val="000000"/>
          <w:sz w:val="24"/>
          <w:szCs w:val="24"/>
          <w:u w:val="none"/>
          <w:shd w:fill="FFFFFF" w:val="clear"/>
          <w:lang w:val="mn-MN"/>
        </w:rPr>
        <w:t xml:space="preserve">11. </w:t>
      </w:r>
      <w:r>
        <w:rPr>
          <w:rFonts w:ascii="Arial" w:cs="Arial" w:hAnsi="Arial"/>
          <w:b w:val="false"/>
          <w:bCs w:val="false"/>
          <w:strike w:val="false"/>
          <w:dstrike w:val="false"/>
          <w:color w:val="000000"/>
          <w:sz w:val="24"/>
          <w:szCs w:val="24"/>
          <w:u w:val="none"/>
          <w:shd w:fill="FFFFFF" w:val="clear"/>
          <w:lang w:val="mn-MN"/>
        </w:rPr>
        <w:t>Ажлын хэсгийн гаргасан, Төслийн “</w:t>
      </w:r>
      <w:r>
        <w:rPr>
          <w:rFonts w:ascii="Arial" w:cs="Arial" w:eastAsia="SimSun" w:hAnsi="Arial"/>
          <w:b w:val="false"/>
          <w:bCs w:val="false"/>
          <w:strike w:val="false"/>
          <w:dstrike w:val="false"/>
          <w:color w:val="000000"/>
          <w:sz w:val="24"/>
          <w:szCs w:val="24"/>
          <w:u w:val="none"/>
          <w:shd w:fill="FFFFFF" w:val="clear"/>
          <w:lang w:val="mn-MN"/>
        </w:rPr>
        <w:t xml:space="preserve">Органик хүнсийг импортлох, экспортлох, худалдахад тавигдах шаардлага гэсэн 10 дугаар зүйлийг” </w:t>
      </w:r>
      <w:r>
        <w:rPr>
          <w:rFonts w:ascii="Arial" w:cs="Arial" w:hAnsi="Arial"/>
          <w:b w:val="false"/>
          <w:bCs w:val="false"/>
          <w:strike w:val="false"/>
          <w:dstrike w:val="false"/>
          <w:color w:val="000000"/>
          <w:sz w:val="24"/>
          <w:szCs w:val="24"/>
          <w:u w:val="none"/>
          <w:shd w:fill="FFFFFF" w:val="clear"/>
          <w:lang w:val="mn-MN"/>
        </w:rPr>
        <w:t>доор дурдсан байдлаар өөрчлөн найруулж, 9 дүгээр зүйл болгон дугаарыг өөрчлөх.</w:t>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36" w:val="left"/>
          <w:tab w:leader="none" w:pos="7948" w:val="left"/>
          <w:tab w:leader="none" w:pos="8038" w:val="left"/>
          <w:tab w:leader="none" w:pos="8092" w:val="left"/>
          <w:tab w:leader="none" w:pos="8234" w:val="left"/>
        </w:tabs>
        <w:spacing w:after="0" w:before="0"/>
        <w:ind w:hanging="0" w:left="142" w:right="141"/>
        <w:contextualSpacing w:val="false"/>
        <w:jc w:val="both"/>
      </w:pPr>
      <w:r>
        <w:rPr/>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36" w:val="left"/>
          <w:tab w:leader="none" w:pos="7948" w:val="left"/>
          <w:tab w:leader="none" w:pos="8038" w:val="left"/>
          <w:tab w:leader="none" w:pos="8092" w:val="left"/>
          <w:tab w:leader="none" w:pos="8234" w:val="left"/>
        </w:tabs>
        <w:spacing w:after="0" w:before="0"/>
        <w:ind w:hanging="0" w:left="142" w:right="141"/>
        <w:contextualSpacing w:val="false"/>
        <w:jc w:val="both"/>
      </w:pPr>
      <w:r>
        <w:rPr>
          <w:rFonts w:ascii="Arial" w:cs="Arial" w:hAnsi="Arial"/>
          <w:b/>
          <w:bCs/>
          <w:strike w:val="false"/>
          <w:dstrike w:val="false"/>
          <w:color w:val="000000"/>
          <w:sz w:val="24"/>
          <w:szCs w:val="24"/>
          <w:u w:val="none"/>
          <w:shd w:fill="FFFFFF" w:val="clear"/>
          <w:lang w:val="mn-MN"/>
        </w:rPr>
        <w:t xml:space="preserve">      “</w:t>
      </w:r>
      <w:r>
        <w:rPr>
          <w:rFonts w:ascii="Arial" w:cs="Arial" w:hAnsi="Arial"/>
          <w:b/>
          <w:bCs/>
          <w:strike w:val="false"/>
          <w:dstrike w:val="false"/>
          <w:color w:val="000000"/>
          <w:sz w:val="24"/>
          <w:szCs w:val="24"/>
          <w:u w:val="none"/>
          <w:shd w:fill="FFFFFF" w:val="clear"/>
          <w:lang w:val="mn-MN"/>
        </w:rPr>
        <w:t>9 дүгээр зүйл.</w:t>
      </w:r>
      <w:r>
        <w:rPr>
          <w:rFonts w:ascii="Arial" w:cs="Arial" w:eastAsia="SimSun" w:hAnsi="Arial"/>
          <w:b/>
          <w:bCs/>
          <w:strike w:val="false"/>
          <w:dstrike w:val="false"/>
          <w:color w:val="000000"/>
          <w:sz w:val="24"/>
          <w:szCs w:val="24"/>
          <w:u w:val="none"/>
          <w:shd w:fill="FFFFFF" w:val="clear"/>
          <w:lang w:val="mn-MN"/>
        </w:rPr>
        <w:t>Органик хүнсийг импортлох, экспортлох, худалдах</w:t>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20" w:val="left"/>
          <w:tab w:leader="none" w:pos="8232" w:val="left"/>
          <w:tab w:leader="none" w:pos="8322" w:val="left"/>
          <w:tab w:leader="none" w:pos="8376" w:val="left"/>
          <w:tab w:leader="none" w:pos="8518" w:val="left"/>
        </w:tabs>
        <w:spacing w:after="0" w:before="0"/>
        <w:ind w:hanging="0" w:left="142" w:right="141"/>
        <w:contextualSpacing w:val="false"/>
        <w:jc w:val="both"/>
      </w:pPr>
      <w:r>
        <w:rPr>
          <w:rFonts w:ascii="Arial" w:cs="Arial" w:hAnsi="Arial"/>
          <w:b w:val="false"/>
          <w:bCs w:val="false"/>
          <w:strike w:val="false"/>
          <w:dstrike w:val="false"/>
          <w:color w:val="000000"/>
          <w:sz w:val="24"/>
          <w:szCs w:val="24"/>
          <w:u w:val="none"/>
          <w:shd w:fill="FFFFFF" w:val="clear"/>
          <w:lang w:val="mn-MN"/>
        </w:rPr>
        <w:tab/>
        <w:tab/>
        <w:tab/>
      </w:r>
    </w:p>
    <w:p>
      <w:pPr>
        <w:pStyle w:val="style0"/>
        <w:tabs>
          <w:tab w:leader="none" w:pos="709" w:val="left"/>
          <w:tab w:leader="none" w:pos="720" w:val="left"/>
          <w:tab w:leader="none" w:pos="993" w:val="left"/>
        </w:tabs>
        <w:ind w:hanging="0" w:left="0" w:right="141"/>
        <w:jc w:val="both"/>
      </w:pPr>
      <w:r>
        <w:rPr>
          <w:rFonts w:ascii="Arial" w:cs="Times New Roman" w:hAnsi="Arial"/>
          <w:b w:val="false"/>
          <w:bCs w:val="false"/>
          <w:strike w:val="false"/>
          <w:dstrike w:val="false"/>
          <w:u w:val="none"/>
          <w:lang w:val="mn-MN"/>
        </w:rPr>
        <w:tab/>
        <w:t>9</w:t>
      </w:r>
      <w:r>
        <w:rPr>
          <w:rFonts w:ascii="Arial" w:cs="Times New Roman" w:hAnsi="Arial"/>
          <w:b w:val="false"/>
          <w:bCs w:val="false"/>
          <w:u w:val="none"/>
          <w:lang w:val="mn-MN"/>
        </w:rPr>
        <w:t xml:space="preserve">.1.Органик хүнсийг импортлох, экспортлохтой холбогдсон харилцааг Хүнсний тухай хуулийн 11 дүгээр зүйл, Хүнсний бүтээгдэхүүний аюулгүй байдлыг хангах тухай хуулийн 13 дугаар зүйл, Амьтан, ургамал, тэдгээрийн гаралтай түүхий эд, бүтээгдэхүүнийг улсын хилээр нэвтрүүлэх үеийн хорио цээрийн хяналт, шалгалтын тухай хууль, Стандартчилал, тохирлын үнэлгээний тухай хуулийн 16.14.2-т заасны дагуу зохицуулна. </w:t>
      </w:r>
    </w:p>
    <w:p>
      <w:pPr>
        <w:pStyle w:val="style0"/>
        <w:tabs>
          <w:tab w:leader="none" w:pos="709" w:val="left"/>
          <w:tab w:leader="none" w:pos="720" w:val="left"/>
          <w:tab w:leader="none" w:pos="993" w:val="left"/>
        </w:tabs>
        <w:ind w:hanging="0" w:left="0" w:right="141"/>
        <w:jc w:val="both"/>
      </w:pPr>
      <w:r>
        <w:rPr/>
      </w:r>
    </w:p>
    <w:p>
      <w:pPr>
        <w:pStyle w:val="style0"/>
        <w:tabs>
          <w:tab w:leader="none" w:pos="709" w:val="left"/>
          <w:tab w:leader="none" w:pos="720" w:val="left"/>
          <w:tab w:leader="none" w:pos="993" w:val="left"/>
        </w:tabs>
        <w:ind w:hanging="0" w:left="0" w:right="141"/>
        <w:jc w:val="both"/>
      </w:pPr>
      <w:r>
        <w:rPr>
          <w:rFonts w:ascii="Arial" w:cs="Times New Roman" w:hAnsi="Arial"/>
          <w:b w:val="false"/>
          <w:bCs w:val="false"/>
          <w:strike w:val="false"/>
          <w:dstrike w:val="false"/>
          <w:u w:val="none"/>
          <w:lang w:val="mn-MN"/>
        </w:rPr>
        <w:tab/>
      </w:r>
      <w:r>
        <w:rPr>
          <w:rFonts w:ascii="Arial" w:cs="Times New Roman" w:hAnsi="Arial"/>
          <w:b w:val="false"/>
          <w:bCs w:val="false"/>
          <w:strike w:val="false"/>
          <w:dstrike w:val="false"/>
          <w:color w:val="00000A"/>
          <w:u w:val="none"/>
          <w:shd w:fill="FFFFFF" w:val="clear"/>
          <w:lang w:val="mn-MN"/>
        </w:rPr>
        <w:t>9</w:t>
      </w:r>
      <w:r>
        <w:rPr>
          <w:rFonts w:ascii="Arial" w:cs="Times New Roman" w:hAnsi="Arial"/>
          <w:b w:val="false"/>
          <w:bCs w:val="false"/>
          <w:color w:val="00000A"/>
          <w:u w:val="none"/>
          <w:shd w:fill="FFFFFF" w:val="clear"/>
          <w:lang w:val="mn-MN"/>
        </w:rPr>
        <w:t>.2.Экс</w:t>
      </w:r>
      <w:r>
        <w:rPr>
          <w:rFonts w:ascii="Arial" w:cs="Times New Roman" w:hAnsi="Arial"/>
          <w:b w:val="false"/>
          <w:bCs w:val="false"/>
          <w:u w:val="none"/>
          <w:lang w:val="mn-MN"/>
        </w:rPr>
        <w:t xml:space="preserve">порт болон импортын органик хүнсийг </w:t>
      </w:r>
      <w:r>
        <w:rPr>
          <w:rFonts w:ascii="Arial" w:cs="Times New Roman" w:hAnsi="Arial"/>
          <w:b w:val="false"/>
          <w:bCs w:val="false"/>
          <w:color w:val="FF0000"/>
          <w:u w:val="none"/>
          <w:lang w:val="mn-MN"/>
        </w:rPr>
        <w:t xml:space="preserve"> </w:t>
      </w:r>
      <w:r>
        <w:rPr>
          <w:rFonts w:ascii="Arial" w:cs="Times New Roman" w:hAnsi="Arial"/>
          <w:b w:val="false"/>
          <w:bCs w:val="false"/>
          <w:u w:val="none"/>
          <w:lang w:val="mn-MN"/>
        </w:rPr>
        <w:t xml:space="preserve">Хүнсний тухай хуулийн 16.1-д заасны дагуу хүнс, хөдөө аж ахуйн асуудал эрхэлсэн төрийн захиргааны төв байгууллага бүртгэж, мэдээллийн сан үүсгэнэ. </w:t>
      </w:r>
    </w:p>
    <w:p>
      <w:pPr>
        <w:pStyle w:val="style0"/>
        <w:tabs>
          <w:tab w:leader="none" w:pos="709" w:val="left"/>
          <w:tab w:leader="none" w:pos="720" w:val="left"/>
          <w:tab w:leader="none" w:pos="993" w:val="left"/>
        </w:tabs>
        <w:ind w:hanging="0" w:left="0" w:right="141"/>
        <w:jc w:val="both"/>
      </w:pPr>
      <w:r>
        <w:rPr>
          <w:rFonts w:ascii="Arial" w:cs="Times New Roman" w:hAnsi="Arial"/>
          <w:b w:val="false"/>
          <w:bCs w:val="false"/>
          <w:u w:val="none"/>
          <w:lang w:val="mn-MN"/>
        </w:rPr>
        <w:tab/>
      </w:r>
    </w:p>
    <w:p>
      <w:pPr>
        <w:pStyle w:val="style0"/>
        <w:tabs>
          <w:tab w:leader="none" w:pos="709" w:val="left"/>
          <w:tab w:leader="none" w:pos="720" w:val="left"/>
          <w:tab w:leader="none" w:pos="862" w:val="left"/>
          <w:tab w:leader="none" w:pos="1004" w:val="left"/>
          <w:tab w:leader="none" w:pos="1146" w:val="left"/>
          <w:tab w:leader="none" w:pos="1288" w:val="left"/>
          <w:tab w:leader="none" w:pos="1430" w:val="left"/>
          <w:tab w:leader="none" w:pos="1572" w:val="left"/>
          <w:tab w:leader="none" w:pos="1714" w:val="left"/>
          <w:tab w:leader="none" w:pos="2129" w:val="left"/>
        </w:tabs>
        <w:ind w:hanging="0" w:left="0" w:right="141"/>
        <w:jc w:val="both"/>
      </w:pPr>
      <w:r>
        <w:rPr>
          <w:rFonts w:ascii="Arial" w:cs="Times New Roman" w:hAnsi="Arial"/>
          <w:b w:val="false"/>
          <w:bCs w:val="false"/>
          <w:color w:val="000000"/>
          <w:u w:val="none"/>
          <w:lang w:val="mn-MN"/>
        </w:rPr>
        <w:tab/>
      </w:r>
      <w:r>
        <w:rPr>
          <w:rFonts w:ascii="Arial" w:cs="Times New Roman" w:hAnsi="Arial"/>
          <w:b w:val="false"/>
          <w:bCs w:val="false"/>
          <w:color w:val="000000"/>
          <w:u w:val="none"/>
          <w:shd w:fill="FFFFFF" w:val="clear"/>
          <w:lang w:val="mn-MN"/>
        </w:rPr>
        <w:tab/>
        <w:t>9.3.</w:t>
      </w:r>
      <w:r>
        <w:rPr>
          <w:rFonts w:ascii="Arial" w:cs="Times New Roman" w:hAnsi="Arial"/>
          <w:b w:val="false"/>
          <w:bCs w:val="false"/>
          <w:color w:val="000000"/>
          <w:u w:val="none"/>
          <w:lang w:val="mn-MN"/>
        </w:rPr>
        <w:t xml:space="preserve">Монгол Улсын нутаг дэвсгэрт </w:t>
      </w:r>
      <w:r>
        <w:rPr>
          <w:rFonts w:ascii="Arial" w:cs="Times New Roman" w:hAnsi="Arial"/>
          <w:b w:val="false"/>
          <w:bCs w:val="false"/>
          <w:color w:val="000000"/>
          <w:u w:val="none"/>
          <w:shd w:fill="FFFFFF" w:val="clear"/>
          <w:lang w:val="mn-MN"/>
        </w:rPr>
        <w:t xml:space="preserve">худалдах </w:t>
      </w:r>
      <w:r>
        <w:rPr>
          <w:rFonts w:ascii="Arial" w:cs="Times New Roman" w:hAnsi="Arial"/>
          <w:b w:val="false"/>
          <w:bCs w:val="false"/>
          <w:color w:val="000000"/>
          <w:u w:val="none"/>
          <w:lang w:val="mn-MN"/>
        </w:rPr>
        <w:t>импортын органик хүнс нь энэ хуулийн 9.1-д зааснаас гадна доор дурдсан шаардлага хангасан байна:</w:t>
      </w:r>
    </w:p>
    <w:p>
      <w:pPr>
        <w:pStyle w:val="style0"/>
        <w:tabs>
          <w:tab w:leader="none" w:pos="709" w:val="left"/>
          <w:tab w:leader="none" w:pos="720" w:val="left"/>
          <w:tab w:leader="none" w:pos="862" w:val="left"/>
          <w:tab w:leader="none" w:pos="1004" w:val="left"/>
          <w:tab w:leader="none" w:pos="1146" w:val="left"/>
          <w:tab w:leader="none" w:pos="1288" w:val="left"/>
          <w:tab w:leader="none" w:pos="1430" w:val="left"/>
          <w:tab w:leader="none" w:pos="1572" w:val="left"/>
          <w:tab w:leader="none" w:pos="1714" w:val="left"/>
          <w:tab w:leader="none" w:pos="2129" w:val="left"/>
        </w:tabs>
        <w:ind w:hanging="0" w:left="0" w:right="141"/>
        <w:jc w:val="both"/>
      </w:pPr>
      <w:r>
        <w:rPr/>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Fonts w:ascii="Arial" w:hAnsi="Arial"/>
          <w:b w:val="false"/>
          <w:bCs w:val="false"/>
          <w:color w:val="000000"/>
          <w:u w:val="none"/>
          <w:lang w:val="mn-MN"/>
        </w:rPr>
        <w:tab/>
        <w:tab/>
        <w:tab/>
        <w:tab/>
        <w:t>9.3.1.Хүнсний тухай хуулийн 16.2-т заасан  журмын дагуу бүртгүүлж жагсаалтад орсон байх;</w:t>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Fonts w:ascii="Arial" w:hAnsi="Arial"/>
          <w:b w:val="false"/>
          <w:bCs w:val="false"/>
          <w:color w:val="000000"/>
          <w:u w:val="none"/>
          <w:lang w:val="mn-MN"/>
        </w:rPr>
        <w:tab/>
        <w:tab/>
        <w:tab/>
        <w:tab/>
        <w:t>9.3.2.</w:t>
      </w:r>
      <w:r>
        <w:rPr>
          <w:rFonts w:ascii="Arial" w:hAnsi="Arial"/>
          <w:b w:val="false"/>
          <w:bCs w:val="false"/>
          <w:color w:val="000000"/>
          <w:sz w:val="24"/>
          <w:szCs w:val="24"/>
          <w:u w:val="none"/>
          <w:lang w:val="mn-MN"/>
        </w:rPr>
        <w:t xml:space="preserve">экспортлогч улсын эрх бүхий </w:t>
      </w:r>
      <w:r>
        <w:rPr>
          <w:rFonts w:ascii="Arial" w:hAnsi="Arial"/>
          <w:b w:val="false"/>
          <w:bCs w:val="false"/>
          <w:color w:val="000000"/>
          <w:sz w:val="24"/>
          <w:szCs w:val="24"/>
          <w:u w:val="none"/>
          <w:shd w:fill="FFFFFF" w:val="clear"/>
          <w:lang w:val="mn-MN"/>
        </w:rPr>
        <w:t>баталгаажуулалтын</w:t>
      </w:r>
      <w:r>
        <w:rPr>
          <w:rFonts w:ascii="Arial" w:hAnsi="Arial"/>
          <w:b w:val="false"/>
          <w:bCs w:val="false"/>
          <w:color w:val="000000"/>
          <w:sz w:val="24"/>
          <w:szCs w:val="24"/>
          <w:u w:val="none"/>
          <w:lang w:val="mn-MN"/>
        </w:rPr>
        <w:t xml:space="preserve"> байгууллагаас олгосон органик болохыг тодорхойлсон хүчин төгөлдөр гэрчилгээтэй байх.</w:t>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Fonts w:ascii="Arial" w:hAnsi="Arial"/>
          <w:b w:val="false"/>
          <w:bCs w:val="false"/>
          <w:color w:val="000000"/>
          <w:u w:val="none"/>
          <w:lang w:val="mn-MN"/>
        </w:rPr>
        <w:tab/>
        <w:tab/>
        <w:tab/>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Fonts w:ascii="Arial" w:hAnsi="Arial"/>
          <w:b w:val="false"/>
          <w:bCs w:val="false"/>
          <w:u w:val="none"/>
        </w:rPr>
        <w:tab/>
        <w:t>9</w:t>
      </w:r>
      <w:r>
        <w:rPr>
          <w:rFonts w:ascii="Arial" w:hAnsi="Arial"/>
          <w:b w:val="false"/>
          <w:bCs w:val="false"/>
          <w:color w:val="000000"/>
          <w:u w:val="none"/>
          <w:lang w:val="mn-MN"/>
        </w:rPr>
        <w:t>.4.Импортлосон органик хүнсийг жижиглэн савласан тохиолдолд шошго нь Хүнсний бүтээгдэхүүний аюулгүй байдлыг хангах тухай хуулийн 12.8-д заасан шаардлагыг хангана.</w:t>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Fonts w:ascii="Arial" w:hAnsi="Arial"/>
          <w:b w:val="false"/>
          <w:bCs w:val="false"/>
          <w:color w:val="000000"/>
          <w:u w:val="none"/>
          <w:lang w:val="mn-MN"/>
        </w:rPr>
        <w:tab/>
        <w:t xml:space="preserve">9.5.Мэргэжлийн хяналтын байгууллага нь органик хүнсийг экспортлох болон импортлох үеийн хяналт, шалгалтын мэдээг гаргаж, улирал тутам Хүнс, хөдөө аж ахуйн асуудал эрхэлсэн төрийн захиргааны төв байгууллагад хүргүүлнэ.” </w:t>
      </w:r>
      <w:r>
        <w:rPr>
          <w:rFonts w:ascii="Arial" w:cs="Times New Roman" w:hAnsi="Arial"/>
          <w:b w:val="false"/>
          <w:bCs w:val="false"/>
          <w:color w:val="000000"/>
          <w:u w:val="none"/>
          <w:lang w:val="mn-MN"/>
        </w:rPr>
        <w:t xml:space="preserve"> гэсэн саналыг дэмжье гэсэн санал хураалт явуулъя.</w:t>
      </w:r>
    </w:p>
    <w:p>
      <w:pPr>
        <w:pStyle w:val="style0"/>
        <w:spacing w:after="0" w:before="0"/>
        <w:ind w:firstLine="709" w:left="142" w:right="141"/>
        <w:contextualSpacing w:val="false"/>
        <w:jc w:val="both"/>
      </w:pPr>
      <w:r>
        <w:rPr/>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Fonts w:ascii="Arial" w:cs="Times New Roman" w:hAnsi="Arial"/>
          <w:b w:val="false"/>
          <w:bCs w:val="false"/>
          <w:color w:val="000000"/>
          <w:u w:val="none"/>
          <w:lang w:val="mn-MN"/>
        </w:rPr>
        <w:tab/>
        <w:t xml:space="preserve">56 гишүүн санал хураалтад оролцож, 44 гишүүн зөвшөөрч, 78.6 хувийн саналаар дэмжигдлээ. </w:t>
      </w:r>
    </w:p>
    <w:p>
      <w:pPr>
        <w:pStyle w:val="style56"/>
        <w:tabs>
          <w:tab w:leader="none" w:pos="720" w:val="left"/>
        </w:tabs>
        <w:ind w:firstLine="720" w:left="0" w:right="0"/>
        <w:jc w:val="right"/>
      </w:pPr>
      <w:r>
        <w:rPr>
          <w:rFonts w:ascii="Arial" w:cs="Arial" w:eastAsia="Arial" w:hAnsi="Arial"/>
          <w:b/>
          <w:bCs/>
          <w:sz w:val="24"/>
          <w:szCs w:val="24"/>
          <w:lang w:val="mn-MN"/>
        </w:rPr>
        <w:t xml:space="preserve"> </w:t>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contextualSpacing w:val="false"/>
        <w:jc w:val="both"/>
      </w:pPr>
      <w:r>
        <w:rPr>
          <w:rFonts w:ascii="Arial" w:cs="Arial" w:hAnsi="Arial"/>
          <w:b/>
          <w:bCs/>
          <w:strike w:val="false"/>
          <w:dstrike w:val="false"/>
          <w:color w:val="000000"/>
          <w:sz w:val="24"/>
          <w:szCs w:val="24"/>
          <w:u w:val="none"/>
          <w:shd w:fill="FFFFFF" w:val="clear"/>
          <w:lang w:val="mn-MN"/>
        </w:rPr>
        <w:tab/>
        <w:t xml:space="preserve">12. </w:t>
      </w:r>
      <w:r>
        <w:rPr>
          <w:rFonts w:ascii="Arial" w:cs="Arial" w:hAnsi="Arial"/>
          <w:b w:val="false"/>
          <w:bCs w:val="false"/>
          <w:strike w:val="false"/>
          <w:dstrike w:val="false"/>
          <w:color w:val="000000"/>
          <w:sz w:val="24"/>
          <w:szCs w:val="24"/>
          <w:u w:val="none"/>
          <w:shd w:fill="FFFFFF" w:val="clear"/>
          <w:lang w:val="mn-MN"/>
        </w:rPr>
        <w:t xml:space="preserve">Ажлын хэсгийн гаргасан, Төслийн “Баталгаажуулалтын байгууллага гэсэн 11 дүгээр зүйл, “Органик үйлдвэрлэлийн үйл явц болон хүнсийг баталгаажуулах, бүртгэх гэсэн 12 дугаар </w:t>
      </w:r>
      <w:r>
        <w:rPr>
          <w:rFonts w:ascii="Arial" w:cs="Arial" w:eastAsia="SimSun" w:hAnsi="Arial"/>
          <w:b w:val="false"/>
          <w:bCs w:val="false"/>
          <w:strike w:val="false"/>
          <w:dstrike w:val="false"/>
          <w:color w:val="000000"/>
          <w:sz w:val="24"/>
          <w:szCs w:val="24"/>
          <w:u w:val="none"/>
          <w:shd w:fill="FFFFFF" w:val="clear"/>
          <w:lang w:val="mn-MN"/>
        </w:rPr>
        <w:t>зүйлийг нэгтгэн “Баталгаажуулалтын байгууллага, органик үйлдвэрлэл болон хүнсний баталгаажуулалт, бүртгэл” гэсэн 10 дугаар зүйл болгон доор дурдсан байдлаар өөрчлөн найруулж дугаарыг өөрчлөх.</w:t>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contextualSpacing w:val="false"/>
        <w:jc w:val="both"/>
      </w:pPr>
      <w:r>
        <w:rPr/>
      </w:r>
    </w:p>
    <w:p>
      <w:pPr>
        <w:pStyle w:val="style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236" w:val="left"/>
          <w:tab w:leader="none" w:pos="8377" w:val="left"/>
          <w:tab w:leader="none" w:pos="8519" w:val="left"/>
          <w:tab w:leader="none" w:pos="8661" w:val="left"/>
          <w:tab w:leader="none" w:pos="8814" w:val="left"/>
          <w:tab w:leader="none" w:pos="8945" w:val="left"/>
        </w:tabs>
        <w:ind w:hanging="0" w:left="142" w:right="141"/>
        <w:jc w:val="center"/>
      </w:pPr>
      <w:r>
        <w:rPr>
          <w:rFonts w:ascii="Arial" w:cs="Times New Roman" w:hAnsi="Arial"/>
          <w:b/>
          <w:bCs/>
          <w:u w:val="none"/>
          <w:lang w:val="mn-MN"/>
        </w:rPr>
        <w:t xml:space="preserve">     “</w:t>
      </w:r>
      <w:r>
        <w:rPr>
          <w:rFonts w:ascii="Arial" w:cs="Times New Roman" w:hAnsi="Arial"/>
          <w:b/>
          <w:bCs/>
          <w:u w:val="none"/>
          <w:lang w:val="mn-MN"/>
        </w:rPr>
        <w:t>10 дугаар зүйл</w:t>
      </w:r>
      <w:r>
        <w:rPr>
          <w:rFonts w:ascii="Arial" w:cs="Times New Roman" w:eastAsia="SimSun" w:hAnsi="Arial"/>
          <w:b/>
          <w:bCs/>
          <w:u w:val="none"/>
          <w:lang w:val="mn-MN"/>
        </w:rPr>
        <w:t xml:space="preserve">. </w:t>
      </w:r>
      <w:r>
        <w:rPr>
          <w:rFonts w:ascii="Arial" w:cs="Arial" w:eastAsia="SimSun" w:hAnsi="Arial"/>
          <w:b/>
          <w:bCs/>
          <w:strike w:val="false"/>
          <w:dstrike w:val="false"/>
          <w:color w:val="000000"/>
          <w:sz w:val="24"/>
          <w:szCs w:val="24"/>
          <w:u w:val="none"/>
          <w:shd w:fill="FFFFFF" w:val="clear"/>
          <w:lang w:val="mn-MN"/>
        </w:rPr>
        <w:t>Баталгаажуулалтын байгууллага, о</w:t>
      </w:r>
      <w:r>
        <w:rPr>
          <w:rFonts w:ascii="Arial" w:cs="Times New Roman" w:eastAsia="SimSun" w:hAnsi="Arial"/>
          <w:b/>
          <w:bCs/>
          <w:u w:val="none"/>
          <w:lang w:val="mn-MN"/>
        </w:rPr>
        <w:t>рганик үйлдвэрлэл болон хүнсний баталгаажуулалт, бүртгэл</w:t>
      </w:r>
    </w:p>
    <w:p>
      <w:pPr>
        <w:pStyle w:val="style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236" w:val="left"/>
          <w:tab w:leader="none" w:pos="8377" w:val="left"/>
          <w:tab w:leader="none" w:pos="8519" w:val="left"/>
          <w:tab w:leader="none" w:pos="8661" w:val="left"/>
          <w:tab w:leader="none" w:pos="8814" w:val="left"/>
          <w:tab w:leader="none" w:pos="8945" w:val="left"/>
        </w:tabs>
        <w:ind w:hanging="0" w:left="142" w:right="141"/>
        <w:jc w:val="center"/>
      </w:pPr>
      <w:r>
        <w:rPr/>
      </w:r>
    </w:p>
    <w:p>
      <w:pPr>
        <w:pStyle w:val="style50"/>
        <w:tabs>
          <w:tab w:leader="none" w:pos="0" w:val="left"/>
          <w:tab w:leader="none" w:pos="709" w:val="left"/>
          <w:tab w:leader="none" w:pos="720" w:val="left"/>
          <w:tab w:leader="none" w:pos="851" w:val="left"/>
        </w:tabs>
        <w:spacing w:after="0" w:before="0"/>
        <w:contextualSpacing w:val="false"/>
        <w:jc w:val="both"/>
      </w:pPr>
      <w:r>
        <w:rPr>
          <w:rFonts w:ascii="Arial" w:hAnsi="Arial"/>
          <w:lang w:val="mn-MN"/>
        </w:rPr>
        <w:tab/>
      </w:r>
      <w:r>
        <w:rPr>
          <w:rFonts w:ascii="Arial" w:hAnsi="Arial"/>
          <w:b w:val="false"/>
          <w:bCs w:val="false"/>
          <w:u w:val="none"/>
          <w:lang w:val="mn-MN"/>
        </w:rPr>
        <w:t xml:space="preserve">10.1.Органик </w:t>
      </w:r>
      <w:r>
        <w:rPr>
          <w:rFonts w:ascii="Arial" w:hAnsi="Arial"/>
          <w:b w:val="false"/>
          <w:bCs w:val="false"/>
          <w:color w:val="000000"/>
          <w:u w:val="none"/>
          <w:lang w:val="mn-MN"/>
        </w:rPr>
        <w:t xml:space="preserve">үйлдвэрлэлийн </w:t>
      </w:r>
      <w:r>
        <w:rPr>
          <w:rFonts w:ascii="Arial" w:hAnsi="Arial"/>
          <w:b w:val="false"/>
          <w:bCs w:val="false"/>
          <w:u w:val="none"/>
          <w:lang w:val="mn-MN"/>
        </w:rPr>
        <w:t xml:space="preserve">болон органик хүнс, </w:t>
      </w:r>
      <w:r>
        <w:rPr>
          <w:rFonts w:ascii="Arial" w:hAnsi="Arial"/>
          <w:b w:val="false"/>
          <w:bCs w:val="false"/>
          <w:color w:val="000000"/>
          <w:u w:val="none"/>
          <w:shd w:fill="FFFFFF" w:val="clear"/>
          <w:lang w:val="mn-MN"/>
        </w:rPr>
        <w:t xml:space="preserve">тэжээл, бордооны </w:t>
      </w:r>
      <w:r>
        <w:rPr>
          <w:rFonts w:ascii="Arial" w:hAnsi="Arial"/>
          <w:b w:val="false"/>
          <w:bCs w:val="false"/>
          <w:u w:val="none"/>
          <w:lang w:val="mn-MN"/>
        </w:rPr>
        <w:t xml:space="preserve"> баталгаажуулалтыг дор дурдсан</w:t>
      </w:r>
      <w:r>
        <w:rPr>
          <w:rFonts w:ascii="Arial" w:cs="Arial" w:hAnsi="Arial"/>
          <w:b w:val="false"/>
          <w:bCs w:val="false"/>
          <w:u w:val="none"/>
          <w:lang w:val="mn-MN"/>
        </w:rPr>
        <w:t xml:space="preserve"> байгууллага гүйцэтгэнэ:</w:t>
      </w:r>
    </w:p>
    <w:p>
      <w:pPr>
        <w:pStyle w:val="style50"/>
        <w:tabs>
          <w:tab w:leader="none" w:pos="0" w:val="left"/>
          <w:tab w:leader="none" w:pos="709" w:val="left"/>
          <w:tab w:leader="none" w:pos="720" w:val="left"/>
          <w:tab w:leader="none" w:pos="1134" w:val="left"/>
        </w:tabs>
        <w:spacing w:after="0" w:before="0"/>
        <w:contextualSpacing w:val="false"/>
        <w:jc w:val="both"/>
      </w:pPr>
      <w:r>
        <w:rPr/>
      </w:r>
    </w:p>
    <w:p>
      <w:pPr>
        <w:pStyle w:val="style50"/>
        <w:tabs>
          <w:tab w:leader="none" w:pos="0" w:val="left"/>
          <w:tab w:leader="none" w:pos="709" w:val="left"/>
          <w:tab w:leader="none" w:pos="720" w:val="left"/>
          <w:tab w:leader="none" w:pos="1134" w:val="left"/>
        </w:tabs>
        <w:spacing w:after="0" w:before="0"/>
        <w:contextualSpacing w:val="false"/>
        <w:jc w:val="both"/>
      </w:pPr>
      <w:r>
        <w:rPr>
          <w:rFonts w:ascii="Arial" w:hAnsi="Arial"/>
          <w:b w:val="false"/>
          <w:bCs w:val="false"/>
          <w:u w:val="none"/>
          <w:lang w:val="mn-MN"/>
        </w:rPr>
        <w:tab/>
        <w:tab/>
        <w:tab/>
        <w:tab/>
        <w:t>10.1.1.Монгол Улсын эрх бүхий байгууллагаар итгэмжлэгдсэн баталгаажуулалтын байгууллага;</w:t>
      </w:r>
    </w:p>
    <w:p>
      <w:pPr>
        <w:pStyle w:val="style50"/>
        <w:tabs>
          <w:tab w:leader="none" w:pos="0" w:val="left"/>
          <w:tab w:leader="none" w:pos="709" w:val="left"/>
          <w:tab w:leader="none" w:pos="720" w:val="left"/>
          <w:tab w:leader="none" w:pos="1134" w:val="left"/>
        </w:tabs>
        <w:spacing w:after="0" w:before="0"/>
        <w:contextualSpacing w:val="false"/>
        <w:jc w:val="both"/>
      </w:pPr>
      <w:r>
        <w:rPr>
          <w:rFonts w:ascii="Arial" w:hAnsi="Arial"/>
          <w:b w:val="false"/>
          <w:bCs w:val="false"/>
          <w:u w:val="none"/>
          <w:lang w:val="mn-MN"/>
        </w:rPr>
        <w:tab/>
        <w:tab/>
      </w:r>
    </w:p>
    <w:p>
      <w:pPr>
        <w:pStyle w:val="style50"/>
        <w:tabs>
          <w:tab w:leader="none" w:pos="0" w:val="left"/>
          <w:tab w:leader="none" w:pos="709" w:val="left"/>
          <w:tab w:leader="none" w:pos="720" w:val="left"/>
          <w:tab w:leader="none" w:pos="1134" w:val="left"/>
        </w:tabs>
        <w:spacing w:after="0" w:before="0"/>
        <w:contextualSpacing w:val="false"/>
        <w:jc w:val="both"/>
      </w:pPr>
      <w:r>
        <w:rPr>
          <w:rFonts w:ascii="Arial" w:hAnsi="Arial"/>
          <w:b w:val="false"/>
          <w:bCs w:val="false"/>
          <w:u w:val="none"/>
          <w:lang w:val="mn-MN"/>
        </w:rPr>
        <w:tab/>
        <w:tab/>
        <w:t xml:space="preserve"> </w:t>
        <w:tab/>
        <w:tab/>
        <w:t xml:space="preserve">10.1.2.Монгол Улсад бүртгэлтэй, гадаад улсын итгэмжлэгдсэн баталгаажуулалтын байгууллага; </w:t>
      </w:r>
    </w:p>
    <w:p>
      <w:pPr>
        <w:pStyle w:val="style50"/>
        <w:tabs>
          <w:tab w:leader="none" w:pos="0" w:val="left"/>
          <w:tab w:leader="none" w:pos="709" w:val="left"/>
          <w:tab w:leader="none" w:pos="720" w:val="left"/>
          <w:tab w:leader="none" w:pos="1134" w:val="left"/>
        </w:tabs>
        <w:spacing w:after="0" w:before="0"/>
        <w:contextualSpacing w:val="false"/>
        <w:jc w:val="both"/>
      </w:pPr>
      <w:r>
        <w:rPr/>
      </w:r>
    </w:p>
    <w:p>
      <w:pPr>
        <w:pStyle w:val="style50"/>
        <w:tabs>
          <w:tab w:leader="none" w:pos="0" w:val="left"/>
          <w:tab w:leader="none" w:pos="709" w:val="left"/>
          <w:tab w:leader="none" w:pos="720" w:val="left"/>
          <w:tab w:leader="none" w:pos="1134" w:val="left"/>
        </w:tabs>
        <w:spacing w:after="0" w:before="0"/>
        <w:contextualSpacing w:val="false"/>
        <w:jc w:val="both"/>
      </w:pPr>
      <w:r>
        <w:rPr>
          <w:rFonts w:ascii="Arial" w:hAnsi="Arial"/>
          <w:b w:val="false"/>
          <w:bCs w:val="false"/>
          <w:u w:val="none"/>
          <w:lang w:val="mn-MN"/>
        </w:rPr>
        <w:tab/>
        <w:t>10</w:t>
      </w:r>
      <w:r>
        <w:rPr>
          <w:rFonts w:ascii="Arial" w:hAnsi="Arial"/>
          <w:b w:val="false"/>
          <w:bCs w:val="false"/>
          <w:u w:val="none"/>
        </w:rPr>
        <w:t>.2.Энэ хуульд заасан шаардлагад нийцүүлэн үйлдвэрлэсэн хүнсийг харилцан итгэлцэлд тулгуурлан үйлдвэрлэгч, хэрэглэгч болон бусад талууд хамтран баталгаажуулах бол х</w:t>
      </w:r>
      <w:r>
        <w:rPr>
          <w:rFonts w:ascii="Arial" w:hAnsi="Arial"/>
          <w:b w:val="false"/>
          <w:bCs w:val="false"/>
          <w:color w:val="000000"/>
          <w:u w:val="none"/>
          <w:lang w:val="mn-MN"/>
        </w:rPr>
        <w:t>үнс, хөдөө аж ахуйн асуудал эрхэлсэн төрийн захиргааны төв байгууллагад бүртгүүлнэ.</w:t>
      </w:r>
    </w:p>
    <w:p>
      <w:pPr>
        <w:pStyle w:val="style50"/>
        <w:tabs>
          <w:tab w:leader="none" w:pos="0" w:val="left"/>
          <w:tab w:leader="none" w:pos="709" w:val="left"/>
          <w:tab w:leader="none" w:pos="720" w:val="left"/>
          <w:tab w:leader="none" w:pos="1134" w:val="left"/>
        </w:tabs>
        <w:spacing w:after="0" w:before="0"/>
        <w:contextualSpacing w:val="false"/>
        <w:jc w:val="both"/>
      </w:pPr>
      <w:r>
        <w:rPr/>
      </w:r>
    </w:p>
    <w:p>
      <w:pPr>
        <w:pStyle w:val="style50"/>
        <w:tabs>
          <w:tab w:leader="none" w:pos="0" w:val="left"/>
          <w:tab w:leader="none" w:pos="709" w:val="left"/>
          <w:tab w:leader="none" w:pos="720" w:val="left"/>
          <w:tab w:leader="none" w:pos="1134" w:val="left"/>
        </w:tabs>
        <w:spacing w:after="0" w:before="0"/>
        <w:contextualSpacing w:val="false"/>
        <w:jc w:val="both"/>
      </w:pPr>
      <w:r>
        <w:rPr>
          <w:rFonts w:ascii="Arial" w:hAnsi="Arial"/>
          <w:b w:val="false"/>
          <w:bCs w:val="false"/>
          <w:color w:val="000000"/>
          <w:u w:val="none"/>
          <w:lang w:val="mn-MN"/>
        </w:rPr>
        <w:t xml:space="preserve"> </w:t>
      </w:r>
      <w:r>
        <w:rPr>
          <w:rFonts w:ascii="Arial" w:hAnsi="Arial"/>
          <w:b w:val="false"/>
          <w:bCs w:val="false"/>
          <w:color w:val="000000"/>
          <w:u w:val="none"/>
          <w:lang w:val="mn-MN"/>
        </w:rPr>
        <w:tab/>
      </w:r>
      <w:r>
        <w:rPr>
          <w:rFonts w:ascii="Arial" w:hAnsi="Arial"/>
          <w:b w:val="false"/>
          <w:bCs w:val="false"/>
          <w:strike/>
          <w:color w:val="000000"/>
          <w:u w:val="none"/>
          <w:lang w:val="mn-MN"/>
        </w:rPr>
        <w:tab/>
      </w:r>
      <w:r>
        <w:rPr>
          <w:rFonts w:ascii="Arial" w:hAnsi="Arial"/>
          <w:b w:val="false"/>
          <w:bCs w:val="false"/>
          <w:color w:val="000000"/>
          <w:u w:val="none"/>
          <w:lang w:val="mn-MN"/>
        </w:rPr>
        <w:t>10.3.Энэ хуулийн 10.1-д заасан баталгаажуулалтын байгууллагыг бүртгэх журмыг үндэсний итгэмжлэлийн байгууллага, 10.2-т зааснаар баталгаажуулах тохиолдолд түүнд тавих шаардлага, бүртгүүлэх болон баталгаажуулалт хийх журмыг хүнс, хөдөө аж ахуйн асуудал эрхэлсэн Засгийн газрын гишүүн батална.</w:t>
      </w:r>
    </w:p>
    <w:p>
      <w:pPr>
        <w:pStyle w:val="style50"/>
        <w:tabs>
          <w:tab w:leader="none" w:pos="0" w:val="left"/>
          <w:tab w:leader="none" w:pos="709" w:val="left"/>
          <w:tab w:leader="none" w:pos="720" w:val="left"/>
        </w:tabs>
        <w:spacing w:after="0" w:before="0"/>
        <w:contextualSpacing w:val="false"/>
        <w:jc w:val="both"/>
      </w:pPr>
      <w:r>
        <w:rPr/>
      </w:r>
    </w:p>
    <w:p>
      <w:pPr>
        <w:pStyle w:val="style50"/>
        <w:tabs>
          <w:tab w:leader="none" w:pos="0" w:val="left"/>
          <w:tab w:leader="none" w:pos="709" w:val="left"/>
          <w:tab w:leader="none" w:pos="720" w:val="left"/>
        </w:tabs>
        <w:spacing w:after="0" w:before="0"/>
        <w:contextualSpacing w:val="false"/>
        <w:jc w:val="both"/>
      </w:pPr>
      <w:r>
        <w:rPr>
          <w:rFonts w:ascii="Arial" w:hAnsi="Arial"/>
          <w:b w:val="false"/>
          <w:bCs w:val="false"/>
          <w:u w:val="none"/>
          <w:lang w:val="mn-MN"/>
        </w:rPr>
        <w:tab/>
        <w:tab/>
        <w:t>10</w:t>
      </w:r>
      <w:r>
        <w:rPr>
          <w:rFonts w:ascii="Arial" w:hAnsi="Arial"/>
          <w:b w:val="false"/>
          <w:bCs w:val="false"/>
          <w:u w:val="none"/>
        </w:rPr>
        <w:t>.4.Б</w:t>
      </w:r>
      <w:r>
        <w:rPr>
          <w:rFonts w:ascii="Arial" w:hAnsi="Arial"/>
          <w:b w:val="false"/>
          <w:bCs w:val="false"/>
          <w:u w:val="none"/>
          <w:lang w:val="mn-MN"/>
        </w:rPr>
        <w:t>аталгаажуулалтын байгууллага нь эрх бүхий үндэсний болон олон улсын байгууллагаас баталсан дүрэм, журам, стандартын хүрээнд баталгаажуулалт хийж, г</w:t>
      </w:r>
      <w:r>
        <w:rPr>
          <w:rFonts w:ascii="Arial" w:hAnsi="Arial"/>
          <w:b w:val="false"/>
          <w:bCs w:val="false"/>
          <w:u w:val="none"/>
          <w:shd w:fill="FFFFFF" w:val="clear"/>
          <w:lang w:val="mn-MN"/>
        </w:rPr>
        <w:t xml:space="preserve">эрчилгээ олгох, мөн түүнийг түдгэлзүүлэх, хүчингүй болгож болох бөгөөд энэ тухай </w:t>
      </w:r>
      <w:bookmarkStart w:id="23" w:name="__DdeLink__2167_317028098"/>
      <w:r>
        <w:rPr>
          <w:rFonts w:ascii="Arial" w:hAnsi="Arial"/>
          <w:b w:val="false"/>
          <w:bCs w:val="false"/>
          <w:u w:val="none"/>
          <w:shd w:fill="FFFFFF" w:val="clear"/>
          <w:lang w:val="mn-MN"/>
        </w:rPr>
        <w:t>х</w:t>
      </w:r>
      <w:r>
        <w:rPr>
          <w:rFonts w:ascii="Arial" w:cs="Arial" w:hAnsi="Arial"/>
          <w:b w:val="false"/>
          <w:bCs w:val="false"/>
          <w:color w:val="000000"/>
          <w:u w:val="none"/>
          <w:shd w:fill="FFFFFF" w:val="clear"/>
          <w:lang w:val="mn-MN"/>
        </w:rPr>
        <w:t xml:space="preserve">үнс, хөдөө аж ахуйн асуудал эрхэлсэн төрийн захиргааны төв байгууллага болон </w:t>
      </w:r>
      <w:r>
        <w:rPr>
          <w:rFonts w:ascii="Arial" w:hAnsi="Arial"/>
          <w:b w:val="false"/>
          <w:bCs w:val="false"/>
          <w:u w:val="none"/>
          <w:shd w:fill="FFFFFF" w:val="clear"/>
          <w:lang w:val="mn-MN"/>
        </w:rPr>
        <w:t>мэргэжлийн хяналтын байгууллагад</w:t>
      </w:r>
      <w:bookmarkEnd w:id="23"/>
      <w:r>
        <w:rPr>
          <w:rFonts w:ascii="Arial" w:hAnsi="Arial"/>
          <w:b w:val="false"/>
          <w:bCs w:val="false"/>
          <w:u w:val="none"/>
          <w:shd w:fill="FFFFFF" w:val="clear"/>
          <w:lang w:val="mn-MN"/>
        </w:rPr>
        <w:t xml:space="preserve"> бичгээр мэдэгдэнэ.</w:t>
        <w:tab/>
      </w:r>
    </w:p>
    <w:p>
      <w:pPr>
        <w:pStyle w:val="style50"/>
        <w:tabs>
          <w:tab w:leader="none" w:pos="0" w:val="left"/>
          <w:tab w:leader="none" w:pos="709" w:val="left"/>
          <w:tab w:leader="none" w:pos="720" w:val="left"/>
        </w:tabs>
        <w:spacing w:after="0" w:before="0"/>
        <w:contextualSpacing w:val="false"/>
        <w:jc w:val="both"/>
      </w:pPr>
      <w:r>
        <w:rPr>
          <w:rFonts w:ascii="Arial" w:hAnsi="Arial"/>
          <w:b w:val="false"/>
          <w:bCs w:val="false"/>
          <w:u w:val="none"/>
          <w:shd w:fill="FFFFFF" w:val="clear"/>
          <w:lang w:val="mn-MN"/>
        </w:rPr>
        <w:tab/>
        <w:tab/>
      </w:r>
    </w:p>
    <w:p>
      <w:pPr>
        <w:pStyle w:val="style50"/>
        <w:tabs>
          <w:tab w:leader="none" w:pos="0" w:val="left"/>
          <w:tab w:leader="none" w:pos="709" w:val="left"/>
          <w:tab w:leader="none" w:pos="720" w:val="left"/>
        </w:tabs>
        <w:spacing w:after="0" w:before="0"/>
        <w:contextualSpacing w:val="false"/>
        <w:jc w:val="both"/>
      </w:pPr>
      <w:r>
        <w:rPr>
          <w:rFonts w:ascii="Arial" w:hAnsi="Arial"/>
          <w:b w:val="false"/>
          <w:bCs w:val="false"/>
          <w:color w:val="000000"/>
          <w:u w:val="none"/>
          <w:lang w:val="mn-MN"/>
        </w:rPr>
        <w:tab/>
      </w:r>
      <w:r>
        <w:rPr>
          <w:rFonts w:ascii="Arial" w:cs="Arial" w:hAnsi="Arial"/>
          <w:b w:val="false"/>
          <w:bCs w:val="false"/>
          <w:color w:val="000000"/>
          <w:u w:val="none"/>
          <w:lang w:val="mn-MN"/>
        </w:rPr>
        <w:t xml:space="preserve">10.5.Хүнс, хөдөө аж ахуйн асуудал эрхэлсэн төрийн захиргааны төв байгууллага нь баталгаажсан органик үйлдвэрлэл, хүнсний мэдээллийн санг бүрдүүлж, тухай бүр шинэчлэн </w:t>
      </w:r>
      <w:r>
        <w:rPr>
          <w:rFonts w:ascii="Arial" w:cs="Arial" w:hAnsi="Arial"/>
          <w:b w:val="false"/>
          <w:bCs w:val="false"/>
          <w:color w:val="000000"/>
          <w:u w:val="none"/>
          <w:shd w:fill="FFFFFF" w:val="clear"/>
          <w:lang w:val="mn-MN"/>
        </w:rPr>
        <w:t>мэргэжлийн хяналтын байгууллагад бичгээр мэдэгдэнэ.</w:t>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236" w:val="left"/>
          <w:tab w:leader="none" w:pos="8377" w:val="left"/>
          <w:tab w:leader="none" w:pos="8519" w:val="left"/>
          <w:tab w:leader="none" w:pos="8661" w:val="left"/>
          <w:tab w:leader="none" w:pos="8814" w:val="left"/>
          <w:tab w:leader="none" w:pos="9370" w:val="left"/>
        </w:tabs>
        <w:spacing w:after="0" w:before="0"/>
        <w:ind w:firstLine="709" w:left="142" w:right="141"/>
        <w:contextualSpacing w:val="false"/>
        <w:jc w:val="both"/>
      </w:pPr>
      <w:r>
        <w:rPr/>
      </w:r>
    </w:p>
    <w:p>
      <w:pPr>
        <w:pStyle w:val="style50"/>
        <w:tabs>
          <w:tab w:leader="none" w:pos="0" w:val="left"/>
          <w:tab w:leader="none" w:pos="709" w:val="left"/>
          <w:tab w:leader="none" w:pos="720" w:val="left"/>
        </w:tabs>
        <w:spacing w:after="0" w:before="0"/>
        <w:contextualSpacing w:val="false"/>
        <w:jc w:val="both"/>
      </w:pPr>
      <w:r>
        <w:rPr>
          <w:rFonts w:ascii="Arial" w:cs="Arial" w:hAnsi="Arial"/>
          <w:b w:val="false"/>
          <w:bCs w:val="false"/>
          <w:color w:val="000000"/>
          <w:u w:val="none"/>
          <w:lang w:val="mn-MN"/>
        </w:rPr>
        <w:tab/>
        <w:t xml:space="preserve">10.6.Үндэсний итгэмжлэлийн болон хүнс, хөдөө аж ахуйн асуудал эрхэлсэн төрийн захиргааны төв байгууллага нь </w:t>
      </w:r>
      <w:r>
        <w:rPr>
          <w:rFonts w:ascii="Arial" w:cs="Times New Roman" w:hAnsi="Arial"/>
          <w:b w:val="false"/>
          <w:bCs w:val="false"/>
          <w:color w:val="000000"/>
          <w:u w:val="none"/>
          <w:lang w:val="mn-MN"/>
        </w:rPr>
        <w:t>энэ хуулийн 10.1, 10.2-т заасан баталгаажуулалт хийсэн этгээдий</w:t>
      </w:r>
      <w:r>
        <w:rPr>
          <w:rFonts w:ascii="Arial" w:cs="Arial" w:hAnsi="Arial"/>
          <w:b w:val="false"/>
          <w:bCs w:val="false"/>
          <w:color w:val="000000"/>
          <w:u w:val="none"/>
          <w:lang w:val="mn-MN"/>
        </w:rPr>
        <w:t>н талаарх мэдээллийн санг бүрдүүлж, тухай бүр шинэчлэнэ.</w:t>
      </w:r>
    </w:p>
    <w:p>
      <w:pPr>
        <w:pStyle w:val="style50"/>
        <w:tabs>
          <w:tab w:leader="none" w:pos="0" w:val="left"/>
          <w:tab w:leader="none" w:pos="709" w:val="left"/>
          <w:tab w:leader="none" w:pos="720" w:val="left"/>
        </w:tabs>
        <w:spacing w:after="0" w:before="0"/>
        <w:contextualSpacing w:val="false"/>
        <w:jc w:val="both"/>
      </w:pPr>
      <w:r>
        <w:rPr/>
      </w:r>
    </w:p>
    <w:p>
      <w:pPr>
        <w:pStyle w:val="style50"/>
        <w:tabs>
          <w:tab w:leader="none" w:pos="0" w:val="left"/>
          <w:tab w:leader="none" w:pos="709" w:val="left"/>
          <w:tab w:leader="none" w:pos="720" w:val="left"/>
        </w:tabs>
        <w:spacing w:after="0" w:before="0"/>
        <w:contextualSpacing w:val="false"/>
        <w:jc w:val="both"/>
      </w:pPr>
      <w:r>
        <w:rPr>
          <w:rFonts w:ascii="Arial" w:cs="Times New Roman" w:hAnsi="Arial"/>
          <w:b w:val="false"/>
          <w:bCs w:val="false"/>
          <w:color w:val="000000"/>
          <w:u w:val="none"/>
          <w:lang w:val="mn-MN"/>
        </w:rPr>
        <w:t xml:space="preserve">          </w:t>
      </w:r>
      <w:r>
        <w:rPr>
          <w:rFonts w:ascii="Arial" w:cs="Times New Roman" w:hAnsi="Arial"/>
          <w:b w:val="false"/>
          <w:bCs w:val="false"/>
          <w:color w:val="000000"/>
          <w:u w:val="none"/>
          <w:lang w:val="mn-MN"/>
        </w:rPr>
        <w:tab/>
        <w:tab/>
        <w:t>10.7.Энэ хуулийн 10.1, 10.2-т заасан баталгаажуулалт хийсэн этгээд нь</w:t>
      </w:r>
      <w:r>
        <w:rPr>
          <w:rFonts w:ascii="Arial" w:cs="Arial" w:hAnsi="Arial"/>
          <w:b w:val="false"/>
          <w:bCs w:val="false"/>
          <w:color w:val="000000"/>
          <w:u w:val="none"/>
          <w:lang w:val="mn-MN"/>
        </w:rPr>
        <w:t xml:space="preserve"> </w:t>
      </w:r>
      <w:r>
        <w:rPr>
          <w:rFonts w:ascii="Arial" w:cs="Arial" w:hAnsi="Arial"/>
          <w:b w:val="false"/>
          <w:bCs w:val="false"/>
          <w:u w:val="none"/>
          <w:lang w:val="mn-MN"/>
        </w:rPr>
        <w:t>дараах үүрэгтэй:</w:t>
      </w:r>
    </w:p>
    <w:p>
      <w:pPr>
        <w:pStyle w:val="style50"/>
        <w:tabs>
          <w:tab w:leader="none" w:pos="0" w:val="left"/>
          <w:tab w:leader="none" w:pos="709" w:val="left"/>
          <w:tab w:leader="none" w:pos="720" w:val="left"/>
        </w:tabs>
        <w:spacing w:after="0" w:before="0"/>
        <w:contextualSpacing w:val="false"/>
        <w:jc w:val="both"/>
      </w:pPr>
      <w:r>
        <w:rPr/>
      </w:r>
    </w:p>
    <w:p>
      <w:pPr>
        <w:pStyle w:val="style50"/>
        <w:tabs>
          <w:tab w:leader="none" w:pos="0" w:val="left"/>
          <w:tab w:leader="none" w:pos="709" w:val="left"/>
          <w:tab w:leader="none" w:pos="720" w:val="left"/>
        </w:tabs>
        <w:spacing w:after="0" w:before="0"/>
        <w:contextualSpacing w:val="false"/>
        <w:jc w:val="both"/>
      </w:pPr>
      <w:r>
        <w:rPr>
          <w:rFonts w:ascii="Arial" w:cs="Arial" w:hAnsi="Arial"/>
          <w:b w:val="false"/>
          <w:bCs w:val="false"/>
          <w:u w:val="none"/>
          <w:lang w:val="mn-MN"/>
        </w:rPr>
        <w:tab/>
        <w:tab/>
        <w:tab/>
        <w:t xml:space="preserve">10.7.1.органик үйлдвэрлэл эрхлэгчтэй энэ хуулийн </w:t>
      </w:r>
      <w:r>
        <w:rPr>
          <w:rFonts w:ascii="Arial" w:cs="Arial" w:hAnsi="Arial"/>
          <w:b w:val="false"/>
          <w:bCs w:val="false"/>
          <w:color w:val="000000"/>
          <w:u w:val="none"/>
          <w:lang w:val="mn-MN"/>
        </w:rPr>
        <w:t>6.2-т</w:t>
      </w:r>
      <w:r>
        <w:rPr>
          <w:rFonts w:ascii="Arial" w:cs="Arial" w:hAnsi="Arial"/>
          <w:b w:val="false"/>
          <w:bCs w:val="false"/>
          <w:u w:val="none"/>
          <w:lang w:val="mn-MN"/>
        </w:rPr>
        <w:t xml:space="preserve"> заасан гэрээ байгуулж, хэрэгжилтийг хангуулж ажиллах; </w:t>
      </w:r>
    </w:p>
    <w:p>
      <w:pPr>
        <w:pStyle w:val="style50"/>
        <w:tabs>
          <w:tab w:leader="none" w:pos="0" w:val="left"/>
          <w:tab w:leader="none" w:pos="709" w:val="left"/>
          <w:tab w:leader="none" w:pos="720" w:val="left"/>
        </w:tabs>
        <w:spacing w:after="0" w:before="0"/>
        <w:contextualSpacing w:val="false"/>
        <w:jc w:val="both"/>
      </w:pPr>
      <w:r>
        <w:rPr/>
      </w:r>
    </w:p>
    <w:p>
      <w:pPr>
        <w:pStyle w:val="style50"/>
        <w:tabs>
          <w:tab w:leader="none" w:pos="0" w:val="left"/>
          <w:tab w:leader="none" w:pos="709" w:val="left"/>
          <w:tab w:leader="none" w:pos="720" w:val="left"/>
        </w:tabs>
        <w:spacing w:after="0" w:before="0"/>
        <w:contextualSpacing w:val="false"/>
        <w:jc w:val="both"/>
      </w:pPr>
      <w:r>
        <w:rPr>
          <w:rFonts w:ascii="Arial" w:cs="Times New Roman" w:hAnsi="Arial"/>
          <w:b w:val="false"/>
          <w:bCs w:val="false"/>
          <w:color w:val="00B050"/>
          <w:u w:val="none"/>
          <w:lang w:val="mn-MN"/>
        </w:rPr>
        <w:tab/>
        <w:tab/>
        <w:tab/>
      </w:r>
      <w:r>
        <w:rPr>
          <w:rFonts w:ascii="Arial" w:cs="Times New Roman" w:hAnsi="Arial"/>
          <w:b w:val="false"/>
          <w:bCs w:val="false"/>
          <w:color w:val="000000"/>
          <w:u w:val="none"/>
          <w:lang w:val="mn-MN"/>
        </w:rPr>
        <w:t>10.7.2.органик үйлдвэрлэл эрхлэгч энэ хуулийн 8.2-т</w:t>
      </w:r>
      <w:r>
        <w:rPr>
          <w:rFonts w:ascii="Arial" w:cs="Times New Roman" w:hAnsi="Arial"/>
          <w:b w:val="false"/>
          <w:bCs w:val="false"/>
          <w:color w:val="FF0000"/>
          <w:u w:val="none"/>
          <w:lang w:val="mn-MN"/>
        </w:rPr>
        <w:t xml:space="preserve"> </w:t>
      </w:r>
      <w:r>
        <w:rPr>
          <w:rFonts w:ascii="Arial" w:cs="Times New Roman" w:hAnsi="Arial"/>
          <w:b w:val="false"/>
          <w:bCs w:val="false"/>
          <w:color w:val="000000"/>
          <w:u w:val="none"/>
          <w:shd w:fill="FFFFFF" w:val="clear"/>
          <w:lang w:val="mn-MN"/>
        </w:rPr>
        <w:t xml:space="preserve">заасныг </w:t>
      </w:r>
      <w:r>
        <w:rPr>
          <w:rFonts w:ascii="Arial" w:cs="Times New Roman" w:hAnsi="Arial"/>
          <w:b w:val="false"/>
          <w:bCs w:val="false"/>
          <w:color w:val="000000"/>
          <w:u w:val="none"/>
          <w:lang w:val="mn-MN"/>
        </w:rPr>
        <w:t xml:space="preserve">зөрчиж үйлдвэрлэл явуулсан бол баталгаажуулалтыг хүчингүй болгож, энэ тухай мэдээллийг мэргэжлийн хяналтын байгууллага болон хүнс, хөдөө аж ахуйн асуудал эрхэлсэн төрийн захиргааны төв байгууллагад ажлын 10 хоногт багтаан  албан бичгээр </w:t>
      </w:r>
      <w:r>
        <w:rPr>
          <w:rFonts w:ascii="Arial" w:cs="Times New Roman" w:hAnsi="Arial"/>
          <w:b w:val="false"/>
          <w:bCs w:val="false"/>
          <w:color w:val="000000"/>
          <w:u w:val="none"/>
          <w:lang w:val="en-GB"/>
        </w:rPr>
        <w:t>мэдэгдэх;</w:t>
      </w:r>
      <w:r>
        <w:rPr>
          <w:rFonts w:ascii="Arial" w:cs="Times New Roman" w:hAnsi="Arial"/>
          <w:b w:val="false"/>
          <w:bCs w:val="false"/>
          <w:color w:val="00B050"/>
          <w:u w:val="none"/>
          <w:lang w:val="mn-MN"/>
        </w:rPr>
        <w:t xml:space="preserve"> </w:t>
      </w:r>
    </w:p>
    <w:p>
      <w:pPr>
        <w:pStyle w:val="style50"/>
        <w:tabs>
          <w:tab w:leader="none" w:pos="0" w:val="left"/>
          <w:tab w:leader="none" w:pos="709" w:val="left"/>
          <w:tab w:leader="none" w:pos="720" w:val="left"/>
        </w:tabs>
        <w:spacing w:after="0" w:before="0"/>
        <w:contextualSpacing w:val="false"/>
        <w:jc w:val="both"/>
      </w:pPr>
      <w:r>
        <w:rPr>
          <w:rFonts w:ascii="Arial" w:cs="Arial" w:hAnsi="Arial"/>
          <w:b w:val="false"/>
          <w:bCs w:val="false"/>
          <w:color w:val="00B050"/>
          <w:u w:val="none"/>
          <w:lang w:val="mn-MN"/>
        </w:rPr>
        <w:tab/>
        <w:tab/>
        <w:tab/>
      </w:r>
    </w:p>
    <w:p>
      <w:pPr>
        <w:pStyle w:val="style0"/>
        <w:jc w:val="both"/>
      </w:pPr>
      <w:r>
        <w:rPr>
          <w:rFonts w:ascii="Arial" w:cs="Times New Roman" w:hAnsi="Arial"/>
          <w:b w:val="false"/>
          <w:bCs w:val="false"/>
          <w:color w:val="00B050"/>
          <w:u w:val="none"/>
          <w:lang w:val="mn-MN"/>
        </w:rPr>
        <w:t xml:space="preserve">        </w:t>
      </w:r>
      <w:r>
        <w:rPr>
          <w:rFonts w:ascii="Arial" w:cs="Times New Roman" w:hAnsi="Arial"/>
          <w:b w:val="false"/>
          <w:bCs w:val="false"/>
          <w:color w:val="00B050"/>
          <w:u w:val="none"/>
          <w:lang w:val="mn-MN"/>
        </w:rPr>
        <w:tab/>
        <w:tab/>
      </w:r>
      <w:r>
        <w:rPr>
          <w:rFonts w:ascii="Arial" w:cs="Times New Roman" w:hAnsi="Arial"/>
          <w:b w:val="false"/>
          <w:bCs w:val="false"/>
          <w:color w:val="000000"/>
          <w:u w:val="none"/>
          <w:lang w:val="mn-MN"/>
        </w:rPr>
        <w:t>10.7.3.</w:t>
      </w:r>
      <w:r>
        <w:rPr>
          <w:rFonts w:ascii="Arial" w:cs="Times New Roman" w:hAnsi="Arial"/>
          <w:b w:val="false"/>
          <w:bCs w:val="false"/>
          <w:color w:val="000000"/>
          <w:u w:val="none"/>
          <w:lang w:val="en-GB"/>
        </w:rPr>
        <w:t>эрх бүхий байгууллагыг баталгааж</w:t>
      </w:r>
      <w:r>
        <w:rPr>
          <w:rFonts w:ascii="Arial" w:cs="Times New Roman" w:hAnsi="Arial"/>
          <w:b w:val="false"/>
          <w:bCs w:val="false"/>
          <w:color w:val="000000"/>
          <w:u w:val="none"/>
          <w:lang w:val="mn-MN"/>
        </w:rPr>
        <w:t>уул</w:t>
      </w:r>
      <w:r>
        <w:rPr>
          <w:rFonts w:ascii="Arial" w:cs="Times New Roman" w:hAnsi="Arial"/>
          <w:b w:val="false"/>
          <w:bCs w:val="false"/>
          <w:color w:val="000000"/>
          <w:u w:val="none"/>
          <w:lang w:val="en-GB"/>
        </w:rPr>
        <w:t>сан үйлдвэрлэл эрхлэгчийн тухай мэдээллээр хангах</w:t>
      </w:r>
      <w:r>
        <w:rPr>
          <w:rFonts w:ascii="Arial" w:cs="Times New Roman" w:hAnsi="Arial"/>
          <w:b w:val="false"/>
          <w:bCs w:val="false"/>
          <w:color w:val="000000"/>
          <w:u w:val="none"/>
          <w:lang w:val="mn-MN"/>
        </w:rPr>
        <w:t>.</w:t>
      </w:r>
    </w:p>
    <w:p>
      <w:pPr>
        <w:pStyle w:val="style0"/>
        <w:jc w:val="both"/>
      </w:pPr>
      <w:r>
        <w:rPr>
          <w:rFonts w:ascii="Arial" w:cs="Times New Roman" w:hAnsi="Arial"/>
          <w:b w:val="false"/>
          <w:bCs w:val="false"/>
          <w:color w:val="00B050"/>
          <w:u w:val="none"/>
          <w:lang w:val="mn-MN"/>
        </w:rPr>
        <w:t xml:space="preserve"> </w:t>
      </w:r>
    </w:p>
    <w:p>
      <w:pPr>
        <w:pStyle w:val="style50"/>
        <w:tabs>
          <w:tab w:leader="none" w:pos="0" w:val="left"/>
          <w:tab w:leader="none" w:pos="709" w:val="left"/>
          <w:tab w:leader="none" w:pos="720" w:val="left"/>
        </w:tabs>
        <w:spacing w:after="0" w:before="0"/>
        <w:ind w:hanging="0" w:left="0" w:right="141"/>
        <w:contextualSpacing w:val="false"/>
        <w:jc w:val="both"/>
      </w:pPr>
      <w:r>
        <w:rPr>
          <w:rStyle w:val="style15"/>
          <w:rFonts w:ascii="Arial" w:cs="Arial" w:eastAsia="SimSun" w:hAnsi="Arial"/>
          <w:b w:val="false"/>
          <w:bCs w:val="false"/>
          <w:strike w:val="false"/>
          <w:dstrike w:val="false"/>
          <w:color w:val="000000"/>
          <w:sz w:val="24"/>
          <w:szCs w:val="24"/>
          <w:u w:val="none"/>
          <w:shd w:fill="FFFFFF" w:val="clear"/>
          <w:lang w:val="mn-MN"/>
        </w:rPr>
        <w:tab/>
        <w:tab/>
        <w:tab/>
        <w:t>10.7.4.</w:t>
      </w:r>
      <w:r>
        <w:rPr>
          <w:rFonts w:ascii="Arial" w:cs="Times New Roman" w:eastAsia="SimSun" w:hAnsi="Arial"/>
          <w:b w:val="false"/>
          <w:bCs w:val="false"/>
          <w:strike w:val="false"/>
          <w:dstrike w:val="false"/>
          <w:color w:val="000000"/>
          <w:sz w:val="24"/>
          <w:szCs w:val="24"/>
          <w:u w:val="none"/>
          <w:shd w:fill="FFFFFF" w:val="clear"/>
          <w:lang w:val="mn-MN"/>
        </w:rPr>
        <w:t>энэ хуулийн 10.1, 10.2-т заасан баталгаажуулалт хийсэн этгээд нь</w:t>
      </w:r>
      <w:r>
        <w:rPr>
          <w:rFonts w:ascii="Arial" w:cs="Arial" w:eastAsia="SimSun" w:hAnsi="Arial"/>
          <w:b w:val="false"/>
          <w:bCs w:val="false"/>
          <w:strike w:val="false"/>
          <w:dstrike w:val="false"/>
          <w:color w:val="000000"/>
          <w:sz w:val="24"/>
          <w:szCs w:val="24"/>
          <w:u w:val="none"/>
          <w:shd w:fill="FFFFFF" w:val="clear"/>
          <w:lang w:val="mn-MN"/>
        </w:rPr>
        <w:t xml:space="preserve"> үндэсний итгэмжлэлийн байгууллагад бүртгүүлэхгүйгээр үйл ажиллагаа явуулахыг хориглоно.”  </w:t>
      </w:r>
      <w:r>
        <w:rPr>
          <w:rFonts w:ascii="Arial" w:cs="Times New Roman" w:eastAsia="SimSun" w:hAnsi="Arial"/>
          <w:b w:val="false"/>
          <w:bCs w:val="false"/>
          <w:strike w:val="false"/>
          <w:dstrike w:val="false"/>
          <w:color w:val="000000"/>
          <w:sz w:val="24"/>
          <w:szCs w:val="24"/>
          <w:u w:val="none"/>
          <w:shd w:fill="FFFFFF" w:val="clear"/>
          <w:lang w:val="mn-MN"/>
        </w:rPr>
        <w:t xml:space="preserve"> гэсэн саналыг дэмжье гэсэн санал хураалт явуулъя.</w:t>
      </w:r>
    </w:p>
    <w:p>
      <w:pPr>
        <w:pStyle w:val="style0"/>
        <w:spacing w:after="0" w:before="0"/>
        <w:ind w:firstLine="709" w:left="142" w:right="141"/>
        <w:contextualSpacing w:val="false"/>
        <w:jc w:val="both"/>
      </w:pPr>
      <w:r>
        <w:rPr/>
      </w:r>
    </w:p>
    <w:p>
      <w:pPr>
        <w:pStyle w:val="style50"/>
        <w:tabs>
          <w:tab w:leader="none" w:pos="0" w:val="left"/>
          <w:tab w:leader="none" w:pos="709" w:val="left"/>
          <w:tab w:leader="none" w:pos="720" w:val="left"/>
        </w:tabs>
        <w:spacing w:after="0" w:before="0"/>
        <w:ind w:hanging="0" w:left="0" w:right="141"/>
        <w:contextualSpacing w:val="false"/>
        <w:jc w:val="both"/>
      </w:pPr>
      <w:r>
        <w:rPr>
          <w:rFonts w:ascii="Arial" w:cs="Times New Roman" w:eastAsia="SimSun" w:hAnsi="Arial"/>
          <w:b w:val="false"/>
          <w:bCs w:val="false"/>
          <w:strike w:val="false"/>
          <w:dstrike w:val="false"/>
          <w:color w:val="000000"/>
          <w:sz w:val="24"/>
          <w:szCs w:val="24"/>
          <w:u w:val="none"/>
          <w:shd w:fill="FFFFFF" w:val="clear"/>
          <w:lang w:val="mn-MN"/>
        </w:rPr>
        <w:tab/>
        <w:t xml:space="preserve">56 гишүүн санал хураалтад оролцож, 47 гишүүн зөвшөөрч, 83.9 хувийн саналаар дэмжигдлээ. </w:t>
      </w:r>
    </w:p>
    <w:p>
      <w:pPr>
        <w:pStyle w:val="style56"/>
        <w:tabs>
          <w:tab w:leader="none" w:pos="720" w:val="left"/>
        </w:tabs>
        <w:spacing w:after="0" w:before="0"/>
        <w:ind w:firstLine="720" w:left="0" w:right="0"/>
        <w:contextualSpacing w:val="false"/>
        <w:jc w:val="right"/>
      </w:pPr>
      <w:r>
        <w:rPr/>
      </w:r>
    </w:p>
    <w:p>
      <w:pPr>
        <w:pStyle w:val="style50"/>
        <w:tabs>
          <w:tab w:leader="none" w:pos="0" w:val="left"/>
          <w:tab w:leader="none" w:pos="709" w:val="left"/>
          <w:tab w:leader="none" w:pos="720" w:val="left"/>
        </w:tabs>
        <w:spacing w:after="0" w:before="0"/>
        <w:ind w:hanging="0" w:left="0" w:right="141"/>
        <w:contextualSpacing w:val="false"/>
        <w:jc w:val="both"/>
      </w:pPr>
      <w:r>
        <w:rPr>
          <w:rFonts w:ascii="Arial" w:cs="Arial" w:eastAsia="SimSun" w:hAnsi="Arial"/>
          <w:b/>
          <w:bCs/>
          <w:strike w:val="false"/>
          <w:dstrike w:val="false"/>
          <w:color w:val="000000"/>
          <w:sz w:val="24"/>
          <w:szCs w:val="24"/>
          <w:u w:val="none"/>
          <w:shd w:fill="FFFFFF" w:val="clear"/>
          <w:lang w:val="mn-MN"/>
        </w:rPr>
        <w:tab/>
        <w:t xml:space="preserve">13. </w:t>
      </w:r>
      <w:r>
        <w:rPr>
          <w:rFonts w:ascii="Arial" w:cs="Arial" w:eastAsia="SimSun" w:hAnsi="Arial"/>
          <w:b w:val="false"/>
          <w:bCs w:val="false"/>
          <w:strike w:val="false"/>
          <w:dstrike w:val="false"/>
          <w:color w:val="000000"/>
          <w:sz w:val="24"/>
          <w:szCs w:val="24"/>
          <w:u w:val="none"/>
          <w:shd w:fill="FFFFFF" w:val="clear"/>
          <w:lang w:val="mn-MN"/>
        </w:rPr>
        <w:t>Ажлын хэсгийн гаргасан, Төслийн “Органик хүнсний барааны тэмдэг, шошго” гэсэн 13 дугаар зүйлийн гарчгийг “Органик хүнсний тэмдэг, тэмдэглэгээ, шошго” гэж өөрчлөн 11 дүгээр зүйл болгон доор дурдсан байдлаар өөрчлөн найруулж дугаарыг өөрчлөх.</w:t>
      </w:r>
    </w:p>
    <w:p>
      <w:pPr>
        <w:pStyle w:val="style50"/>
        <w:tabs>
          <w:tab w:leader="none" w:pos="0" w:val="left"/>
          <w:tab w:leader="none" w:pos="709" w:val="left"/>
          <w:tab w:leader="none" w:pos="720" w:val="left"/>
        </w:tabs>
        <w:spacing w:after="0" w:before="0"/>
        <w:ind w:hanging="0" w:left="0" w:right="141"/>
        <w:contextualSpacing w:val="false"/>
        <w:jc w:val="both"/>
      </w:pPr>
      <w:r>
        <w:rPr/>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7952" w:val="left"/>
          <w:tab w:leader="none" w:pos="8093" w:val="left"/>
          <w:tab w:leader="none" w:pos="8235" w:val="left"/>
          <w:tab w:leader="none" w:pos="8377" w:val="left"/>
          <w:tab w:leader="none" w:pos="8530" w:val="left"/>
          <w:tab w:leader="none" w:pos="8661" w:val="left"/>
        </w:tabs>
        <w:spacing w:after="0" w:before="0"/>
        <w:ind w:hanging="0" w:left="142" w:right="141"/>
        <w:contextualSpacing w:val="false"/>
        <w:jc w:val="left"/>
      </w:pPr>
      <w:r>
        <w:rPr>
          <w:rFonts w:ascii="Arial" w:eastAsia="SimSun" w:hAnsi="Arial"/>
          <w:b/>
          <w:bCs/>
          <w:u w:val="none"/>
          <w:lang w:val="mn-MN"/>
        </w:rPr>
        <w:t xml:space="preserve">       “</w:t>
      </w:r>
      <w:r>
        <w:rPr>
          <w:rFonts w:ascii="Arial" w:eastAsia="SimSun" w:hAnsi="Arial"/>
          <w:b/>
          <w:bCs/>
          <w:u w:val="none"/>
          <w:lang w:val="mn-MN"/>
        </w:rPr>
        <w:t>11 дүгээр зүйл.Органик хүнсний тэмдэг, тэмдэглэгээ, шошго</w:t>
      </w:r>
    </w:p>
    <w:p>
      <w:pPr>
        <w:pStyle w:val="style50"/>
        <w:tabs>
          <w:tab w:leader="none" w:pos="0" w:val="left"/>
          <w:tab w:leader="none" w:pos="709" w:val="left"/>
          <w:tab w:leader="none" w:pos="720" w:val="left"/>
        </w:tabs>
        <w:spacing w:after="0" w:before="0"/>
        <w:ind w:hanging="0" w:left="0" w:right="141"/>
        <w:contextualSpacing w:val="false"/>
        <w:jc w:val="both"/>
      </w:pPr>
      <w:r>
        <w:rPr>
          <w:rFonts w:ascii="Arial" w:cs="Arial" w:eastAsia="SimSun" w:hAnsi="Arial"/>
          <w:b/>
          <w:bCs/>
          <w:strike w:val="false"/>
          <w:dstrike w:val="false"/>
          <w:color w:val="000000"/>
          <w:sz w:val="20"/>
          <w:szCs w:val="20"/>
          <w:u w:val="none"/>
          <w:shd w:fill="FFFFFF" w:val="clear"/>
          <w:lang w:val="mn-MN"/>
        </w:rPr>
        <w:tab/>
      </w:r>
      <w:r>
        <w:rPr>
          <w:rFonts w:ascii="Arial" w:hAnsi="Arial"/>
          <w:bCs/>
          <w:sz w:val="20"/>
          <w:szCs w:val="20"/>
          <w:lang w:val="mn-MN"/>
        </w:rPr>
        <w:tab/>
      </w:r>
    </w:p>
    <w:p>
      <w:pPr>
        <w:pStyle w:val="style50"/>
        <w:tabs>
          <w:tab w:leader="none" w:pos="0" w:val="left"/>
          <w:tab w:leader="none" w:pos="709" w:val="left"/>
          <w:tab w:leader="none" w:pos="720" w:val="left"/>
          <w:tab w:leader="none" w:pos="1134" w:val="left"/>
        </w:tabs>
        <w:spacing w:after="0" w:before="0"/>
        <w:ind w:hanging="0" w:left="0" w:right="141"/>
        <w:contextualSpacing w:val="false"/>
        <w:jc w:val="both"/>
      </w:pPr>
      <w:r>
        <w:rPr>
          <w:rFonts w:ascii="Arial" w:hAnsi="Arial"/>
          <w:bCs/>
          <w:sz w:val="20"/>
          <w:szCs w:val="20"/>
          <w:lang w:val="mn-MN"/>
        </w:rPr>
        <w:tab/>
      </w:r>
      <w:r>
        <w:rPr>
          <w:rFonts w:ascii="Arial" w:hAnsi="Arial"/>
          <w:b w:val="false"/>
          <w:bCs w:val="false"/>
          <w:u w:val="none"/>
          <w:lang w:val="mn-MN"/>
        </w:rPr>
        <w:t xml:space="preserve">11.1.Энэ хуулийн </w:t>
      </w:r>
      <w:r>
        <w:rPr>
          <w:rFonts w:ascii="Arial" w:hAnsi="Arial"/>
          <w:b w:val="false"/>
          <w:bCs w:val="false"/>
          <w:color w:val="000000"/>
          <w:u w:val="none"/>
          <w:lang w:val="mn-MN"/>
        </w:rPr>
        <w:t>10.1-д зааснаар баталгаажуулалт хийлгэсэн тохиолдолд  органик болохыг илэрхийлсэн тэмдэг, 10.2-т зааснаар баталгаажуулалт хийлгэсэн тохиолдолд органик болохыг илэрхийлсэн тэмдэглэгээг тус тус шошгод тавина.</w:t>
      </w:r>
    </w:p>
    <w:p>
      <w:pPr>
        <w:pStyle w:val="style50"/>
        <w:tabs>
          <w:tab w:leader="none" w:pos="0" w:val="left"/>
          <w:tab w:leader="none" w:pos="709" w:val="left"/>
          <w:tab w:leader="none" w:pos="720" w:val="left"/>
          <w:tab w:leader="none" w:pos="1134" w:val="left"/>
        </w:tabs>
        <w:spacing w:after="0" w:before="0"/>
        <w:ind w:hanging="0" w:left="0" w:right="141"/>
        <w:contextualSpacing w:val="false"/>
        <w:jc w:val="both"/>
      </w:pPr>
      <w:r>
        <w:rPr/>
      </w:r>
    </w:p>
    <w:p>
      <w:pPr>
        <w:pStyle w:val="style50"/>
        <w:tabs>
          <w:tab w:leader="none" w:pos="0" w:val="left"/>
          <w:tab w:leader="none" w:pos="709" w:val="left"/>
          <w:tab w:leader="none" w:pos="720" w:val="left"/>
          <w:tab w:leader="none" w:pos="1134" w:val="left"/>
        </w:tabs>
        <w:spacing w:after="0" w:before="0"/>
        <w:ind w:hanging="0" w:left="0" w:right="141"/>
        <w:contextualSpacing w:val="false"/>
        <w:jc w:val="both"/>
      </w:pPr>
      <w:r>
        <w:rPr>
          <w:rFonts w:ascii="Arial" w:hAnsi="Arial"/>
          <w:b w:val="false"/>
          <w:bCs w:val="false"/>
          <w:color w:val="000000"/>
          <w:u w:val="none"/>
          <w:lang w:val="mn-MN"/>
        </w:rPr>
        <w:tab/>
        <w:t>11.2.Органик болохыг илэрхийлсэн тэмдэг, тэмдэглэгээ нь шилжилтийн үед шар өнгийн дэвсгэртэй, органик үйлдвэрлэлд шилжсэнээс хойш ногоон өнгийн дэвсгэртэй байна.</w:t>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236" w:val="left"/>
          <w:tab w:leader="none" w:pos="8377" w:val="left"/>
          <w:tab w:leader="none" w:pos="8519" w:val="left"/>
          <w:tab w:leader="none" w:pos="8661" w:val="left"/>
          <w:tab w:leader="none" w:pos="8814" w:val="left"/>
          <w:tab w:leader="none" w:pos="8945" w:val="left"/>
          <w:tab w:leader="none" w:pos="9370" w:val="left"/>
        </w:tabs>
        <w:spacing w:after="0" w:before="0"/>
        <w:ind w:hanging="0" w:left="142" w:right="141"/>
        <w:contextualSpacing w:val="false"/>
        <w:jc w:val="both"/>
      </w:pPr>
      <w:r>
        <w:rPr/>
      </w:r>
    </w:p>
    <w:p>
      <w:pPr>
        <w:pStyle w:val="style50"/>
        <w:tabs>
          <w:tab w:leader="none" w:pos="709" w:val="left"/>
          <w:tab w:leader="none" w:pos="720" w:val="left"/>
          <w:tab w:leader="none" w:pos="1276" w:val="left"/>
          <w:tab w:leader="none" w:pos="1350" w:val="left"/>
          <w:tab w:leader="none" w:pos="1530" w:val="left"/>
        </w:tabs>
        <w:spacing w:after="0" w:before="0"/>
        <w:ind w:hanging="0" w:left="0" w:right="141"/>
        <w:contextualSpacing w:val="false"/>
        <w:jc w:val="both"/>
      </w:pPr>
      <w:r>
        <w:rPr>
          <w:rFonts w:ascii="Arial" w:hAnsi="Arial"/>
          <w:b w:val="false"/>
          <w:bCs w:val="false"/>
          <w:sz w:val="20"/>
          <w:szCs w:val="20"/>
          <w:u w:val="none"/>
          <w:lang w:val="mn-MN"/>
        </w:rPr>
        <w:tab/>
      </w:r>
      <w:r>
        <w:rPr>
          <w:rFonts w:ascii="Arial" w:hAnsi="Arial"/>
          <w:b w:val="false"/>
          <w:bCs w:val="false"/>
          <w:u w:val="none"/>
          <w:lang w:val="mn-MN"/>
        </w:rPr>
        <w:t>11.3.Органик хүнсний шошгод Хүнсний бүтээгдэхүүний аюулгүй байдлыг хангах тухай хуулийн 12.3</w:t>
      </w:r>
      <w:r>
        <w:rPr>
          <w:rFonts w:ascii="Arial" w:hAnsi="Arial"/>
          <w:b w:val="false"/>
          <w:bCs w:val="false"/>
          <w:u w:val="none"/>
        </w:rPr>
        <w:t>-12.</w:t>
      </w:r>
      <w:r>
        <w:rPr>
          <w:rFonts w:ascii="Arial" w:hAnsi="Arial"/>
          <w:b w:val="false"/>
          <w:bCs w:val="false"/>
          <w:u w:val="none"/>
          <w:lang w:val="mn-MN"/>
        </w:rPr>
        <w:t xml:space="preserve">7-д зааснаас гадна баталгаажуулалтын байгууллагын нэрийг бичиж болно. </w:t>
      </w:r>
    </w:p>
    <w:p>
      <w:pPr>
        <w:pStyle w:val="style50"/>
        <w:tabs>
          <w:tab w:leader="none" w:pos="709" w:val="left"/>
          <w:tab w:leader="none" w:pos="720" w:val="left"/>
          <w:tab w:leader="none" w:pos="1276" w:val="left"/>
          <w:tab w:leader="none" w:pos="1350" w:val="left"/>
          <w:tab w:leader="none" w:pos="1530" w:val="left"/>
        </w:tabs>
        <w:spacing w:after="0" w:before="0"/>
        <w:ind w:hanging="0" w:left="0" w:right="141"/>
        <w:contextualSpacing w:val="false"/>
        <w:jc w:val="both"/>
      </w:pPr>
      <w:r>
        <w:rPr/>
      </w:r>
    </w:p>
    <w:p>
      <w:pPr>
        <w:pStyle w:val="style50"/>
        <w:tabs>
          <w:tab w:leader="none" w:pos="709" w:val="left"/>
          <w:tab w:leader="none" w:pos="710" w:val="left"/>
          <w:tab w:leader="none" w:pos="851" w:val="left"/>
          <w:tab w:leader="none" w:pos="993" w:val="left"/>
          <w:tab w:leader="none" w:pos="1135" w:val="left"/>
          <w:tab w:leader="none" w:pos="1288" w:val="left"/>
          <w:tab w:leader="none" w:pos="1419" w:val="left"/>
          <w:tab w:leader="none" w:pos="1844" w:val="left"/>
        </w:tabs>
        <w:spacing w:after="0" w:before="0"/>
        <w:ind w:hanging="0" w:left="0" w:right="141"/>
        <w:contextualSpacing w:val="false"/>
        <w:jc w:val="both"/>
      </w:pPr>
      <w:r>
        <w:rPr>
          <w:rFonts w:ascii="Arial" w:hAnsi="Arial"/>
          <w:b w:val="false"/>
          <w:bCs w:val="false"/>
          <w:u w:val="none"/>
          <w:lang w:val="mn-MN"/>
        </w:rPr>
        <w:tab/>
        <w:t>11.4.Хүнсэн дэх органик орцын нэр, хувь хэмжээг шошгод тусгаж болно.</w:t>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236" w:val="left"/>
          <w:tab w:leader="none" w:pos="8377" w:val="left"/>
          <w:tab w:leader="none" w:pos="8519" w:val="left"/>
          <w:tab w:leader="none" w:pos="8661" w:val="left"/>
          <w:tab w:leader="none" w:pos="8814" w:val="left"/>
          <w:tab w:leader="none" w:pos="8945" w:val="left"/>
          <w:tab w:leader="none" w:pos="9370" w:val="left"/>
        </w:tabs>
        <w:spacing w:after="0" w:before="0"/>
        <w:ind w:hanging="0" w:left="142" w:right="141"/>
        <w:contextualSpacing w:val="false"/>
        <w:jc w:val="both"/>
      </w:pPr>
      <w:r>
        <w:rPr/>
      </w:r>
    </w:p>
    <w:p>
      <w:pPr>
        <w:pStyle w:val="style50"/>
        <w:tabs>
          <w:tab w:leader="none" w:pos="709" w:val="left"/>
          <w:tab w:leader="none" w:pos="710" w:val="left"/>
          <w:tab w:leader="none" w:pos="851" w:val="left"/>
          <w:tab w:leader="none" w:pos="993" w:val="left"/>
          <w:tab w:leader="none" w:pos="1135" w:val="left"/>
          <w:tab w:leader="none" w:pos="1288" w:val="left"/>
          <w:tab w:leader="none" w:pos="1419" w:val="left"/>
          <w:tab w:leader="none" w:pos="1844" w:val="left"/>
        </w:tabs>
        <w:spacing w:after="0" w:before="0"/>
        <w:ind w:hanging="0" w:left="0" w:right="141"/>
        <w:contextualSpacing w:val="false"/>
        <w:jc w:val="both"/>
      </w:pPr>
      <w:r>
        <w:rPr>
          <w:rFonts w:ascii="Arial" w:eastAsia="SimSun" w:hAnsi="Arial"/>
          <w:b w:val="false"/>
          <w:bCs w:val="false"/>
          <w:u w:val="none"/>
          <w:lang w:val="mn-MN"/>
        </w:rPr>
        <w:tab/>
        <w:t>11.5.Органик болохыг илэрхийлсэн тэмдэг, тэмдэглэгээг хэрэглэхэд дараах үйлдлийг хориглоно:</w:t>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236" w:val="left"/>
          <w:tab w:leader="none" w:pos="8377" w:val="left"/>
          <w:tab w:leader="none" w:pos="8519" w:val="left"/>
          <w:tab w:leader="none" w:pos="8661" w:val="left"/>
          <w:tab w:leader="none" w:pos="8814" w:val="left"/>
          <w:tab w:leader="none" w:pos="8945" w:val="left"/>
          <w:tab w:leader="none" w:pos="9370" w:val="left"/>
        </w:tabs>
        <w:spacing w:after="0" w:before="0"/>
        <w:ind w:firstLine="709" w:left="142" w:right="141"/>
        <w:contextualSpacing w:val="false"/>
        <w:jc w:val="both"/>
      </w:pPr>
      <w:r>
        <w:rPr/>
      </w:r>
    </w:p>
    <w:p>
      <w:pPr>
        <w:pStyle w:val="style50"/>
        <w:tabs>
          <w:tab w:leader="none" w:pos="709" w:val="left"/>
          <w:tab w:leader="none" w:pos="851" w:val="left"/>
          <w:tab w:leader="none" w:pos="993" w:val="left"/>
          <w:tab w:leader="none" w:pos="1135" w:val="left"/>
          <w:tab w:leader="none" w:pos="1277" w:val="left"/>
          <w:tab w:leader="none" w:pos="1419" w:val="left"/>
          <w:tab w:leader="none" w:pos="1561" w:val="left"/>
          <w:tab w:leader="none" w:pos="1703" w:val="left"/>
          <w:tab w:leader="none" w:pos="1845" w:val="left"/>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544" w:val="left"/>
          <w:tab w:leader="none" w:pos="4685" w:val="left"/>
          <w:tab w:leader="none" w:pos="4827" w:val="left"/>
          <w:tab w:leader="none" w:pos="4969" w:val="left"/>
          <w:tab w:leader="none" w:pos="5122" w:val="left"/>
          <w:tab w:leader="none" w:pos="5253" w:val="left"/>
          <w:tab w:leader="none" w:pos="5678" w:val="left"/>
        </w:tabs>
        <w:spacing w:after="0" w:before="0"/>
        <w:ind w:hanging="0" w:left="0" w:right="141"/>
        <w:contextualSpacing w:val="false"/>
        <w:jc w:val="both"/>
      </w:pPr>
      <w:r>
        <w:rPr>
          <w:rFonts w:ascii="Arial" w:hAnsi="Arial"/>
          <w:b w:val="false"/>
          <w:bCs w:val="false"/>
          <w:u w:val="none"/>
          <w:lang w:val="mn-MN"/>
        </w:rPr>
        <w:tab/>
        <w:tab/>
        <w:t xml:space="preserve">      11.5.1.органик бус хүнс, тэжээл, бордоог органик болохыг илэрхийлсэн тэмдэг, тэмдэглэгээтэйгээр нийтийн хэрэгцээнд нийлүүлэх, зар сурталчилгаанд ашиглах</w:t>
      </w:r>
      <w:r>
        <w:rPr>
          <w:rFonts w:ascii="Arial" w:hAnsi="Arial"/>
          <w:b w:val="false"/>
          <w:bCs w:val="false"/>
          <w:u w:val="none"/>
        </w:rPr>
        <w:t>;</w:t>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57" w:val="left"/>
          <w:tab w:leader="none" w:pos="7099" w:val="left"/>
          <w:tab w:leader="none" w:pos="7241" w:val="left"/>
          <w:tab w:leader="none" w:pos="7383" w:val="left"/>
          <w:tab w:leader="none" w:pos="7525" w:val="left"/>
          <w:tab w:leader="none" w:pos="7667" w:val="left"/>
          <w:tab w:leader="none" w:pos="7809" w:val="left"/>
          <w:tab w:leader="none" w:pos="7951" w:val="left"/>
          <w:tab w:leader="none" w:pos="8093" w:val="left"/>
          <w:tab w:leader="none" w:pos="8235" w:val="left"/>
          <w:tab w:leader="none" w:pos="8236" w:val="left"/>
          <w:tab w:leader="none" w:pos="8377" w:val="left"/>
          <w:tab w:leader="none" w:pos="8519" w:val="left"/>
          <w:tab w:leader="none" w:pos="8661" w:val="left"/>
          <w:tab w:leader="none" w:pos="8814" w:val="left"/>
          <w:tab w:leader="none" w:pos="8945" w:val="left"/>
          <w:tab w:leader="none" w:pos="9370" w:val="left"/>
        </w:tabs>
        <w:spacing w:after="0" w:before="0"/>
        <w:ind w:firstLine="709" w:left="142" w:right="141"/>
        <w:contextualSpacing w:val="false"/>
        <w:jc w:val="both"/>
      </w:pPr>
      <w:r>
        <w:rPr/>
      </w:r>
    </w:p>
    <w:p>
      <w:pPr>
        <w:pStyle w:val="style50"/>
        <w:tabs>
          <w:tab w:leader="none" w:pos="2643" w:val="left"/>
          <w:tab w:leader="none" w:pos="2785" w:val="left"/>
          <w:tab w:leader="none" w:pos="2927" w:val="left"/>
          <w:tab w:leader="none" w:pos="3069" w:val="left"/>
          <w:tab w:leader="none" w:pos="3211" w:val="left"/>
          <w:tab w:leader="none" w:pos="3353" w:val="left"/>
          <w:tab w:leader="none" w:pos="3495" w:val="left"/>
          <w:tab w:leader="none" w:pos="3637" w:val="left"/>
          <w:tab w:leader="none" w:pos="3779" w:val="left"/>
          <w:tab w:leader="none" w:pos="3921" w:val="left"/>
          <w:tab w:leader="none" w:pos="4063" w:val="left"/>
          <w:tab w:leader="none" w:pos="4205" w:val="left"/>
          <w:tab w:leader="none" w:pos="4347" w:val="left"/>
          <w:tab w:leader="none" w:pos="4489" w:val="left"/>
          <w:tab w:leader="none" w:pos="4631" w:val="left"/>
          <w:tab w:leader="none" w:pos="4773" w:val="left"/>
          <w:tab w:leader="none" w:pos="4915" w:val="left"/>
          <w:tab w:leader="none" w:pos="5057" w:val="left"/>
          <w:tab w:leader="none" w:pos="5199" w:val="left"/>
          <w:tab w:leader="none" w:pos="5341" w:val="left"/>
          <w:tab w:leader="none" w:pos="5483" w:val="left"/>
          <w:tab w:leader="none" w:pos="5625" w:val="left"/>
          <w:tab w:leader="none" w:pos="5767" w:val="left"/>
          <w:tab w:leader="none" w:pos="5909" w:val="left"/>
          <w:tab w:leader="none" w:pos="6051" w:val="left"/>
          <w:tab w:leader="none" w:pos="6193" w:val="left"/>
          <w:tab w:leader="none" w:pos="6335" w:val="left"/>
          <w:tab w:leader="none" w:pos="6477" w:val="left"/>
          <w:tab w:leader="none" w:pos="6619" w:val="left"/>
          <w:tab w:leader="none" w:pos="6761" w:val="left"/>
          <w:tab w:leader="none" w:pos="6903" w:val="left"/>
          <w:tab w:leader="none" w:pos="7045" w:val="left"/>
          <w:tab w:leader="none" w:pos="7187" w:val="left"/>
          <w:tab w:leader="none" w:pos="7188" w:val="left"/>
          <w:tab w:leader="none" w:pos="7329" w:val="left"/>
          <w:tab w:leader="none" w:pos="7471" w:val="left"/>
          <w:tab w:leader="none" w:pos="7613" w:val="left"/>
          <w:tab w:leader="none" w:pos="7766" w:val="left"/>
          <w:tab w:leader="none" w:pos="7897" w:val="left"/>
          <w:tab w:leader="none" w:pos="8322" w:val="left"/>
        </w:tabs>
        <w:spacing w:after="0" w:before="0"/>
        <w:ind w:firstLine="1275" w:left="11" w:right="141"/>
        <w:contextualSpacing w:val="false"/>
        <w:jc w:val="both"/>
      </w:pPr>
      <w:r>
        <w:rPr>
          <w:rFonts w:ascii="Arial" w:hAnsi="Arial"/>
          <w:b w:val="false"/>
          <w:bCs w:val="false"/>
          <w:u w:val="none"/>
          <w:lang w:val="mn-MN"/>
        </w:rPr>
        <w:t>11.5.2.</w:t>
      </w:r>
      <w:r>
        <w:rPr>
          <w:rFonts w:ascii="Arial" w:hAnsi="Arial"/>
          <w:b w:val="false"/>
          <w:bCs w:val="false"/>
          <w:color w:val="000000"/>
          <w:u w:val="none"/>
          <w:lang w:val="mn-MN"/>
        </w:rPr>
        <w:t>шилжилтийн үед үйлдвэрлэсэн хүнс, тэжээл, бордоог ногоон өнгийн дэвсгэртэйгээр</w:t>
      </w:r>
      <w:r>
        <w:rPr>
          <w:rFonts w:ascii="Arial" w:hAnsi="Arial"/>
          <w:b w:val="false"/>
          <w:bCs w:val="false"/>
          <w:u w:val="none"/>
          <w:lang w:val="mn-MN"/>
        </w:rPr>
        <w:t xml:space="preserve">  нийтийн хэрэгцээнд нийлүүлэх, зар сурталчилгаанд ашиглах</w:t>
      </w:r>
      <w:r>
        <w:rPr>
          <w:rFonts w:ascii="Arial" w:hAnsi="Arial"/>
          <w:b w:val="false"/>
          <w:bCs w:val="false"/>
          <w:u w:val="none"/>
        </w:rPr>
        <w:t>;</w:t>
      </w:r>
    </w:p>
    <w:p>
      <w:pPr>
        <w:pStyle w:val="style50"/>
        <w:tabs>
          <w:tab w:leader="none" w:pos="0" w:val="left"/>
          <w:tab w:leader="none" w:pos="709" w:val="left"/>
          <w:tab w:leader="none" w:pos="720" w:val="left"/>
          <w:tab w:leader="none" w:pos="1134" w:val="left"/>
        </w:tabs>
        <w:spacing w:after="0" w:before="0"/>
        <w:ind w:hanging="0" w:left="0" w:right="141"/>
        <w:contextualSpacing w:val="false"/>
        <w:jc w:val="both"/>
      </w:pPr>
      <w:r>
        <w:rPr/>
      </w:r>
    </w:p>
    <w:p>
      <w:pPr>
        <w:pStyle w:val="style50"/>
        <w:tabs>
          <w:tab w:leader="none" w:pos="0" w:val="left"/>
          <w:tab w:leader="none" w:pos="709" w:val="left"/>
          <w:tab w:leader="none" w:pos="720" w:val="left"/>
          <w:tab w:leader="none" w:pos="1134" w:val="left"/>
        </w:tabs>
        <w:spacing w:after="0" w:before="0"/>
        <w:ind w:hanging="0" w:left="0" w:right="141"/>
        <w:contextualSpacing w:val="false"/>
        <w:jc w:val="both"/>
      </w:pPr>
      <w:r>
        <w:rPr>
          <w:rFonts w:ascii="Arial" w:hAnsi="Arial"/>
          <w:b w:val="false"/>
          <w:bCs w:val="false"/>
          <w:u w:val="none"/>
          <w:lang w:val="mn-MN"/>
        </w:rPr>
        <w:tab/>
        <w:t>11.6.</w:t>
      </w:r>
      <w:r>
        <w:rPr>
          <w:rFonts w:ascii="Arial" w:hAnsi="Arial"/>
          <w:b w:val="false"/>
          <w:bCs w:val="false"/>
          <w:u w:val="none"/>
        </w:rPr>
        <w:t>Органик</w:t>
      </w:r>
      <w:r>
        <w:rPr>
          <w:rFonts w:ascii="Arial" w:hAnsi="Arial"/>
          <w:b w:val="false"/>
          <w:bCs w:val="false"/>
          <w:u w:val="none"/>
          <w:lang w:val="mn-MN"/>
        </w:rPr>
        <w:t xml:space="preserve"> болохыг илэрхийлсэн тэмдэг, тэмдэглэгээний загвар, хэрэглэх журмыг хүнс, хөдөө аж ахуйн асуудал эрхэлсэн Засгийн газрын гишүүн  батална. </w:t>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Fonts w:ascii="Arial" w:cs="Times New Roman" w:eastAsia="SimSun" w:hAnsi="Arial"/>
          <w:b w:val="false"/>
          <w:bCs w:val="false"/>
          <w:strike w:val="false"/>
          <w:dstrike w:val="false"/>
          <w:color w:val="000000"/>
          <w:sz w:val="24"/>
          <w:szCs w:val="24"/>
          <w:u w:val="none"/>
          <w:shd w:fill="FFFFFF" w:val="clear"/>
          <w:lang w:val="mn-MN"/>
        </w:rPr>
        <w:t xml:space="preserve">     </w:t>
      </w:r>
      <w:r>
        <w:rPr>
          <w:rFonts w:ascii="Arial" w:cs="Times New Roman" w:eastAsia="SimSun" w:hAnsi="Arial"/>
          <w:b w:val="false"/>
          <w:bCs w:val="false"/>
          <w:strike w:val="false"/>
          <w:dstrike w:val="false"/>
          <w:color w:val="000000"/>
          <w:sz w:val="24"/>
          <w:szCs w:val="24"/>
          <w:u w:val="none"/>
          <w:shd w:fill="FFFFFF" w:val="clear"/>
          <w:lang w:val="mn-MN"/>
        </w:rPr>
        <w:tab/>
        <w:t>11.7.Хүнсний шошгод монгол болон гадаад хэлээр бичигдсэн “органик”, “ байгалийн цэвэр” “байгалийн гаралтай цэвэр” гэсэн үгийг хэрэглэх бол</w:t>
      </w:r>
      <w:r>
        <w:rPr>
          <w:rFonts w:ascii="Arial" w:cs="Times New Roman" w:eastAsia="SimSun" w:hAnsi="Arial"/>
          <w:b w:val="false"/>
          <w:bCs w:val="false"/>
          <w:strike w:val="false"/>
          <w:dstrike w:val="false"/>
          <w:color w:val="0000FF"/>
          <w:sz w:val="24"/>
          <w:szCs w:val="24"/>
          <w:u w:val="none"/>
          <w:shd w:fill="FFFFFF" w:val="clear"/>
          <w:lang w:val="mn-MN"/>
        </w:rPr>
        <w:t xml:space="preserve"> </w:t>
      </w:r>
      <w:r>
        <w:rPr>
          <w:rFonts w:ascii="Arial" w:cs="Times New Roman" w:eastAsia="SimSun" w:hAnsi="Arial"/>
          <w:b w:val="false"/>
          <w:bCs w:val="false"/>
          <w:strike w:val="false"/>
          <w:dstrike w:val="false"/>
          <w:color w:val="000000"/>
          <w:sz w:val="24"/>
          <w:szCs w:val="24"/>
          <w:u w:val="none"/>
          <w:shd w:fill="FFFFFF" w:val="clear"/>
          <w:lang w:val="mn-MN"/>
        </w:rPr>
        <w:t>энэ хуулийг дагаж мөрдөнө  гэсэн саналыг дэмжье гэсэн санал хураалт явуулъя.</w:t>
      </w:r>
    </w:p>
    <w:p>
      <w:pPr>
        <w:pStyle w:val="style0"/>
        <w:spacing w:after="0" w:before="0"/>
        <w:ind w:firstLine="709" w:left="142" w:right="141"/>
        <w:contextualSpacing w:val="false"/>
        <w:jc w:val="both"/>
      </w:pPr>
      <w:r>
        <w:rPr/>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Fonts w:ascii="Arial" w:cs="Times New Roman" w:eastAsia="SimSun" w:hAnsi="Arial"/>
          <w:b w:val="false"/>
          <w:bCs w:val="false"/>
          <w:strike w:val="false"/>
          <w:dstrike w:val="false"/>
          <w:color w:val="000000"/>
          <w:sz w:val="24"/>
          <w:szCs w:val="24"/>
          <w:u w:val="none"/>
          <w:shd w:fill="FFFFFF" w:val="clear"/>
          <w:lang w:val="mn-MN"/>
        </w:rPr>
        <w:tab/>
        <w:t xml:space="preserve">56 гишүүн санал хураалтад оролцож, 46 гишүүн зөвшөөрч, 82.1 хувийн саналаар дэмжигдлээ. </w:t>
      </w:r>
    </w:p>
    <w:p>
      <w:pPr>
        <w:pStyle w:val="style56"/>
        <w:tabs>
          <w:tab w:leader="none" w:pos="720" w:val="left"/>
        </w:tabs>
        <w:ind w:firstLine="720" w:left="0" w:right="0"/>
        <w:jc w:val="right"/>
      </w:pPr>
      <w:r>
        <w:rPr/>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Fonts w:ascii="Arial" w:cs="Times New Roman" w:eastAsia="SimSun" w:hAnsi="Arial"/>
          <w:b/>
          <w:bCs/>
          <w:strike w:val="false"/>
          <w:dstrike w:val="false"/>
          <w:color w:val="000000"/>
          <w:sz w:val="24"/>
          <w:szCs w:val="24"/>
          <w:u w:val="none"/>
          <w:shd w:fill="FFFFFF" w:val="clear"/>
          <w:lang w:val="mn-MN"/>
        </w:rPr>
        <w:tab/>
        <w:t xml:space="preserve">14. </w:t>
      </w:r>
      <w:r>
        <w:rPr>
          <w:rFonts w:ascii="Arial" w:cs="Times New Roman" w:eastAsia="SimSun" w:hAnsi="Arial"/>
          <w:b w:val="false"/>
          <w:bCs w:val="false"/>
          <w:strike w:val="false"/>
          <w:dstrike w:val="false"/>
          <w:color w:val="000000"/>
          <w:sz w:val="24"/>
          <w:szCs w:val="24"/>
          <w:u w:val="none"/>
          <w:shd w:fill="FFFFFF" w:val="clear"/>
          <w:lang w:val="mn-MN"/>
        </w:rPr>
        <w:t>Ажлын хэсгийн гаргасан, Төслийн “Органик үйлдвэрлэл, органик хүнсэнд тавих хяналт” гэсэн 14 дүгээр зүйлийг 12 дугаар зүйл болгон доор дурдсан байдлаар өөрчлөн найруулж дугаарыг өөрчлөх.</w:t>
      </w:r>
    </w:p>
    <w:p>
      <w:pPr>
        <w:pStyle w:val="style0"/>
      </w:pPr>
      <w:r>
        <w:rPr/>
      </w:r>
    </w:p>
    <w:p>
      <w:pPr>
        <w:pStyle w:val="style0"/>
        <w:ind w:hanging="0" w:left="142" w:right="141"/>
        <w:jc w:val="left"/>
      </w:pPr>
      <w:r>
        <w:rPr>
          <w:rFonts w:ascii="Arial" w:cs="Times New Roman" w:hAnsi="Arial"/>
          <w:b w:val="false"/>
          <w:bCs w:val="false"/>
          <w:color w:val="000000"/>
          <w:u w:val="none"/>
          <w:lang w:val="mn-MN"/>
        </w:rPr>
        <w:t xml:space="preserve">            </w:t>
      </w:r>
      <w:r>
        <w:rPr>
          <w:rFonts w:ascii="Arial" w:cs="Times New Roman" w:hAnsi="Arial"/>
          <w:b/>
          <w:bCs/>
          <w:color w:val="000000"/>
          <w:u w:val="none"/>
          <w:lang w:val="mn-MN"/>
        </w:rPr>
        <w:t xml:space="preserve"> “</w:t>
      </w:r>
      <w:r>
        <w:rPr>
          <w:rFonts w:ascii="Arial" w:cs="Times New Roman" w:hAnsi="Arial"/>
          <w:b/>
          <w:bCs/>
          <w:color w:val="000000"/>
          <w:u w:val="none"/>
          <w:lang w:val="mn-MN"/>
        </w:rPr>
        <w:t>12 дугаар зүйл.Органик үйлдвэрлэл, органик хүнсэнд тавих хяналт</w:t>
      </w:r>
    </w:p>
    <w:p>
      <w:pPr>
        <w:pStyle w:val="style50"/>
        <w:tabs>
          <w:tab w:leader="none" w:pos="709" w:val="left"/>
          <w:tab w:leader="none" w:pos="720" w:val="left"/>
          <w:tab w:leader="none" w:pos="993" w:val="left"/>
          <w:tab w:leader="none" w:pos="1276" w:val="left"/>
          <w:tab w:leader="none" w:pos="1350" w:val="left"/>
          <w:tab w:leader="none" w:pos="1530" w:val="left"/>
        </w:tabs>
        <w:spacing w:after="0" w:before="0"/>
        <w:ind w:hanging="0" w:left="0" w:right="141"/>
        <w:contextualSpacing w:val="false"/>
        <w:jc w:val="both"/>
      </w:pPr>
      <w:r>
        <w:rPr/>
      </w:r>
    </w:p>
    <w:p>
      <w:pPr>
        <w:pStyle w:val="style0"/>
        <w:spacing w:after="0" w:before="0" w:line="100" w:lineRule="atLeast"/>
        <w:ind w:hanging="0" w:left="142" w:right="141"/>
        <w:contextualSpacing w:val="false"/>
        <w:jc w:val="both"/>
      </w:pPr>
      <w:r>
        <w:rPr>
          <w:rFonts w:ascii="Arial" w:cs="Arial" w:hAnsi="Arial"/>
          <w:b w:val="false"/>
          <w:bCs w:val="false"/>
          <w:color w:val="000000"/>
          <w:u w:val="none"/>
          <w:lang w:val="mn-MN"/>
        </w:rPr>
        <w:tab/>
        <w:t>12.1.Органик үйлдвэрлэлийн сүлжээнд болон органик хүнсний хадгалалт, тээвэрлэлт, экспорт, импорт, худалдаа, үйлчилгээнд тавих хяналтыг Хүнсний тухай</w:t>
      </w:r>
      <w:r>
        <w:rPr>
          <w:rFonts w:ascii="Arial" w:cs="Arial" w:eastAsia="WenQuanYi Micro Hei" w:hAnsi="Arial"/>
          <w:b w:val="false"/>
          <w:bCs w:val="false"/>
          <w:color w:val="000000"/>
          <w:u w:val="none"/>
          <w:lang w:val="mn-MN"/>
        </w:rPr>
        <w:t>¹</w:t>
      </w:r>
      <w:r>
        <w:rPr>
          <w:rFonts w:ascii="Arial" w:cs="Arial" w:hAnsi="Arial"/>
          <w:b w:val="false"/>
          <w:bCs w:val="false"/>
          <w:color w:val="000000"/>
          <w:u w:val="none"/>
          <w:lang w:val="mn-MN"/>
        </w:rPr>
        <w:t>, Хүнсний бүтээгдэхүүний аюулгүй байдлыг хангах тухай</w:t>
      </w:r>
      <w:r>
        <w:rPr>
          <w:rFonts w:ascii="Arial" w:cs="Arial" w:eastAsia="WenQuanYi Micro Hei" w:hAnsi="Arial"/>
          <w:b w:val="false"/>
          <w:bCs w:val="false"/>
          <w:color w:val="000000"/>
          <w:u w:val="none"/>
          <w:lang w:val="mn-MN"/>
        </w:rPr>
        <w:t>²</w:t>
      </w:r>
      <w:r>
        <w:rPr>
          <w:rFonts w:ascii="Arial" w:cs="Arial" w:hAnsi="Arial"/>
          <w:b w:val="false"/>
          <w:bCs w:val="false"/>
          <w:color w:val="000000"/>
          <w:u w:val="none"/>
          <w:lang w:val="mn-MN"/>
        </w:rPr>
        <w:t>, Төрийн хяналт, шалгалтын тухай</w:t>
      </w:r>
      <w:r>
        <w:rPr>
          <w:rFonts w:ascii="Arial" w:cs="Arial" w:eastAsia="WenQuanYi Micro Hei" w:hAnsi="Arial"/>
          <w:b w:val="false"/>
          <w:bCs w:val="false"/>
          <w:color w:val="000000"/>
          <w:u w:val="none"/>
          <w:lang w:val="mn-MN"/>
        </w:rPr>
        <w:t xml:space="preserve">³, </w:t>
      </w:r>
      <w:r>
        <w:rPr>
          <w:rFonts w:ascii="Arial" w:cs="Arial" w:hAnsi="Arial"/>
          <w:b w:val="false"/>
          <w:bCs w:val="false"/>
          <w:color w:val="000000"/>
          <w:u w:val="none"/>
          <w:lang w:val="mn-MN"/>
        </w:rPr>
        <w:t>Хэрэглэгчийн эрхийг хамгаалах тухай, Амьтан, ургамал тэдгээрийн гаралтай түүхий эд бүтээгдэхүүнийг улсын хилээр нэвтрүүлэх үеийн хорио цээрийн хяналт, шалгалтын тухай хуулиар тус тус зохицуулна.</w:t>
      </w:r>
    </w:p>
    <w:p>
      <w:pPr>
        <w:pStyle w:val="style0"/>
        <w:ind w:hanging="0" w:left="22" w:right="0"/>
        <w:jc w:val="both"/>
      </w:pPr>
      <w:r>
        <w:rPr/>
      </w:r>
    </w:p>
    <w:p>
      <w:pPr>
        <w:pStyle w:val="style0"/>
        <w:ind w:hanging="0" w:left="22" w:right="0"/>
        <w:jc w:val="both"/>
      </w:pPr>
      <w:r>
        <w:rPr>
          <w:rFonts w:ascii="Arial" w:cs="Times New Roman" w:hAnsi="Arial"/>
          <w:b w:val="false"/>
          <w:bCs w:val="false"/>
          <w:color w:val="00B050"/>
          <w:u w:val="none"/>
          <w:lang w:val="mn-MN"/>
        </w:rPr>
        <w:tab/>
      </w:r>
      <w:r>
        <w:rPr>
          <w:rFonts w:ascii="Arial" w:cs="Times New Roman" w:hAnsi="Arial"/>
          <w:b w:val="false"/>
          <w:bCs w:val="false"/>
          <w:color w:val="000000"/>
          <w:u w:val="none"/>
          <w:lang w:val="mn-MN"/>
        </w:rPr>
        <w:t>12.2.Энэ хуулийн 10.1, 10.2-т заасан баталгаажуулалт хийсэн этгээд нь  органик х</w:t>
      </w:r>
      <w:r>
        <w:rPr>
          <w:rFonts w:ascii="Arial" w:cs="Times New Roman" w:hAnsi="Arial"/>
          <w:b w:val="false"/>
          <w:bCs w:val="false"/>
          <w:u w:val="none"/>
          <w:lang w:val="mn-MN"/>
        </w:rPr>
        <w:t>үнсний үйлдвэрлэлийн үйл явцад байнгын хяналт тавина  гэсэн саналыг дэмжье гэсэн санал хураалт явуулъя.</w:t>
      </w:r>
    </w:p>
    <w:p>
      <w:pPr>
        <w:pStyle w:val="style0"/>
        <w:spacing w:after="0" w:before="0"/>
        <w:ind w:firstLine="709" w:left="142" w:right="141"/>
        <w:contextualSpacing w:val="false"/>
        <w:jc w:val="both"/>
      </w:pPr>
      <w:r>
        <w:rPr/>
      </w:r>
    </w:p>
    <w:p>
      <w:pPr>
        <w:pStyle w:val="style0"/>
        <w:ind w:hanging="0" w:left="22" w:right="0"/>
        <w:jc w:val="both"/>
      </w:pPr>
      <w:r>
        <w:rPr>
          <w:rFonts w:ascii="Arial" w:cs="Times New Roman" w:hAnsi="Arial"/>
          <w:b w:val="false"/>
          <w:bCs w:val="false"/>
          <w:u w:val="none"/>
          <w:lang w:val="mn-MN"/>
        </w:rPr>
        <w:tab/>
        <w:t xml:space="preserve">56 гишүүн санал хураалтад оролцож, 43 гишүүн зөвшөөрч, 76.8 хувийн саналаар дэмжигдлээ. </w:t>
      </w:r>
    </w:p>
    <w:p>
      <w:pPr>
        <w:pStyle w:val="style56"/>
        <w:tabs>
          <w:tab w:leader="none" w:pos="720" w:val="left"/>
        </w:tabs>
        <w:ind w:firstLine="720" w:left="0" w:right="0"/>
        <w:jc w:val="right"/>
      </w:pPr>
      <w:r>
        <w:rPr/>
      </w:r>
    </w:p>
    <w:p>
      <w:pPr>
        <w:pStyle w:val="style0"/>
        <w:tabs>
          <w:tab w:leader="none" w:pos="709" w:val="left"/>
          <w:tab w:leader="none" w:pos="720" w:val="left"/>
          <w:tab w:leader="none" w:pos="1276" w:val="left"/>
          <w:tab w:leader="none" w:pos="1350" w:val="left"/>
          <w:tab w:leader="none" w:pos="1530" w:val="left"/>
        </w:tabs>
        <w:spacing w:after="0" w:before="0"/>
        <w:ind w:hanging="0" w:left="0" w:right="141"/>
        <w:contextualSpacing w:val="false"/>
        <w:jc w:val="both"/>
      </w:pPr>
      <w:r>
        <w:rPr>
          <w:rFonts w:ascii="Arial" w:hAnsi="Arial"/>
          <w:b/>
          <w:bCs/>
          <w:u w:val="none"/>
          <w:lang w:val="mn-MN"/>
        </w:rPr>
        <w:tab/>
        <w:t xml:space="preserve">15. </w:t>
      </w:r>
      <w:r>
        <w:rPr>
          <w:rFonts w:ascii="Arial" w:hAnsi="Arial"/>
          <w:b w:val="false"/>
          <w:bCs w:val="false"/>
          <w:u w:val="none"/>
          <w:lang w:val="mn-MN"/>
        </w:rPr>
        <w:t xml:space="preserve">Ажлын хэсгийн гаргасан, </w:t>
      </w:r>
      <w:r>
        <w:rPr>
          <w:rFonts w:ascii="Arial" w:cs="Times New Roman" w:eastAsia="SimSun" w:hAnsi="Arial"/>
          <w:b w:val="false"/>
          <w:bCs w:val="false"/>
          <w:strike w:val="false"/>
          <w:dstrike w:val="false"/>
          <w:color w:val="000000"/>
          <w:sz w:val="24"/>
          <w:szCs w:val="24"/>
          <w:u w:val="none"/>
          <w:shd w:fill="FFFFFF" w:val="clear"/>
          <w:lang w:val="mn-MN"/>
        </w:rPr>
        <w:t>Төслийн “</w:t>
      </w:r>
      <w:r>
        <w:rPr>
          <w:rFonts w:ascii="Arial" w:cs="Arial" w:eastAsia="SimSun" w:hAnsi="Arial"/>
          <w:b w:val="false"/>
          <w:bCs w:val="false"/>
          <w:strike w:val="false"/>
          <w:dstrike w:val="false"/>
          <w:color w:val="000000"/>
          <w:sz w:val="24"/>
          <w:szCs w:val="24"/>
          <w:u w:val="none"/>
          <w:shd w:fill="FFFFFF" w:val="clear"/>
          <w:lang w:val="mn-MN"/>
        </w:rPr>
        <w:t>Хууль тогтоомж зөрчигчид хүлээлгэх хариуцлага”</w:t>
      </w:r>
      <w:r>
        <w:rPr>
          <w:rFonts w:ascii="Arial" w:cs="Times New Roman" w:eastAsia="SimSun" w:hAnsi="Arial"/>
          <w:b w:val="false"/>
          <w:bCs w:val="false"/>
          <w:strike w:val="false"/>
          <w:dstrike w:val="false"/>
          <w:color w:val="000000"/>
          <w:sz w:val="24"/>
          <w:szCs w:val="24"/>
          <w:u w:val="none"/>
          <w:shd w:fill="FFFFFF" w:val="clear"/>
          <w:lang w:val="mn-MN"/>
        </w:rPr>
        <w:t xml:space="preserve"> гэсэн 15 дугаар зүйлийг 13 дугаар зүйл болгон доор дурдсан байдлаар өөрчлөн найруулж дугаарыг өөрчлөх.</w:t>
      </w:r>
    </w:p>
    <w:p>
      <w:pPr>
        <w:pStyle w:val="style0"/>
        <w:tabs>
          <w:tab w:leader="none" w:pos="709" w:val="left"/>
          <w:tab w:leader="none" w:pos="720" w:val="left"/>
          <w:tab w:leader="none" w:pos="1276" w:val="left"/>
          <w:tab w:leader="none" w:pos="1350" w:val="left"/>
          <w:tab w:leader="none" w:pos="1530" w:val="left"/>
        </w:tabs>
        <w:spacing w:after="0" w:before="0"/>
        <w:ind w:hanging="0" w:left="0" w:right="141"/>
        <w:contextualSpacing w:val="false"/>
        <w:jc w:val="both"/>
      </w:pPr>
      <w:r>
        <w:rPr>
          <w:rFonts w:ascii="Arial" w:cs="Times New Roman" w:eastAsia="SimSun" w:hAnsi="Arial"/>
          <w:b w:val="false"/>
          <w:bCs w:val="false"/>
          <w:strike w:val="false"/>
          <w:dstrike w:val="false"/>
          <w:color w:val="000000"/>
          <w:sz w:val="24"/>
          <w:szCs w:val="24"/>
          <w:u w:val="none"/>
          <w:shd w:fill="FFFFFF" w:val="clear"/>
          <w:lang w:val="mn-MN"/>
        </w:rPr>
        <w:tab/>
      </w:r>
    </w:p>
    <w:p>
      <w:pPr>
        <w:pStyle w:val="style0"/>
        <w:tabs>
          <w:tab w:leader="none" w:pos="709" w:val="left"/>
          <w:tab w:leader="none" w:pos="720" w:val="left"/>
          <w:tab w:leader="none" w:pos="1276" w:val="left"/>
          <w:tab w:leader="none" w:pos="1350" w:val="left"/>
          <w:tab w:leader="none" w:pos="1530" w:val="left"/>
        </w:tabs>
        <w:spacing w:after="0" w:before="0"/>
        <w:ind w:hanging="0" w:left="0" w:right="141"/>
        <w:contextualSpacing w:val="false"/>
        <w:jc w:val="both"/>
      </w:pPr>
      <w:r>
        <w:rPr>
          <w:rFonts w:ascii="Arial" w:cs="Times New Roman" w:eastAsia="SimSun" w:hAnsi="Arial"/>
          <w:b w:val="false"/>
          <w:bCs w:val="false"/>
          <w:strike w:val="false"/>
          <w:dstrike w:val="false"/>
          <w:color w:val="000000"/>
          <w:sz w:val="24"/>
          <w:szCs w:val="24"/>
          <w:u w:val="none"/>
          <w:shd w:fill="FFFFFF" w:val="clear"/>
          <w:lang w:val="mn-MN"/>
        </w:rPr>
        <w:tab/>
        <w:tab/>
        <w:tab/>
        <w:t>“</w:t>
      </w:r>
      <w:r>
        <w:rPr>
          <w:rFonts w:ascii="Arial" w:cs="Arial" w:eastAsia="SimSun" w:hAnsi="Arial"/>
          <w:b/>
          <w:bCs/>
          <w:strike w:val="false"/>
          <w:dstrike w:val="false"/>
          <w:color w:val="000000"/>
          <w:sz w:val="24"/>
          <w:szCs w:val="24"/>
          <w:u w:val="none"/>
          <w:shd w:fill="FFFFFF" w:val="clear"/>
          <w:lang w:val="mn-MN"/>
        </w:rPr>
        <w:t>13 дугаар зүйл.Хууль тогтоомж зөрчигчид хүлээлгэх хариуцлага</w:t>
      </w:r>
    </w:p>
    <w:p>
      <w:pPr>
        <w:pStyle w:val="style0"/>
        <w:tabs>
          <w:tab w:leader="none" w:pos="709" w:val="left"/>
          <w:tab w:leader="none" w:pos="720" w:val="left"/>
          <w:tab w:leader="none" w:pos="1276" w:val="left"/>
          <w:tab w:leader="none" w:pos="1350" w:val="left"/>
          <w:tab w:leader="none" w:pos="1530" w:val="left"/>
        </w:tabs>
        <w:spacing w:after="0" w:before="0"/>
        <w:ind w:hanging="0" w:left="0" w:right="141"/>
        <w:contextualSpacing w:val="false"/>
        <w:jc w:val="both"/>
      </w:pPr>
      <w:r>
        <w:rPr/>
      </w:r>
    </w:p>
    <w:p>
      <w:pPr>
        <w:pStyle w:val="style0"/>
        <w:tabs>
          <w:tab w:leader="none" w:pos="273" w:val="left"/>
          <w:tab w:leader="none" w:pos="316" w:val="left"/>
          <w:tab w:leader="none" w:pos="391" w:val="left"/>
          <w:tab w:leader="none" w:pos="2665" w:val="left"/>
          <w:tab w:leader="none" w:pos="2807" w:val="left"/>
          <w:tab w:leader="none" w:pos="2949" w:val="left"/>
          <w:tab w:leader="none" w:pos="3091" w:val="left"/>
          <w:tab w:leader="none" w:pos="3233" w:val="left"/>
          <w:tab w:leader="none" w:pos="3375" w:val="left"/>
          <w:tab w:leader="none" w:pos="3517" w:val="left"/>
          <w:tab w:leader="none" w:pos="3659" w:val="left"/>
          <w:tab w:leader="none" w:pos="3801" w:val="left"/>
          <w:tab w:leader="none" w:pos="3943" w:val="left"/>
          <w:tab w:leader="none" w:pos="4085" w:val="left"/>
          <w:tab w:leader="none" w:pos="4227" w:val="left"/>
          <w:tab w:leader="none" w:pos="4369" w:val="left"/>
          <w:tab w:leader="none" w:pos="4511" w:val="left"/>
          <w:tab w:leader="none" w:pos="4653" w:val="left"/>
          <w:tab w:leader="none" w:pos="4795" w:val="left"/>
          <w:tab w:leader="none" w:pos="4937" w:val="left"/>
          <w:tab w:leader="none" w:pos="5079" w:val="left"/>
          <w:tab w:leader="none" w:pos="5221" w:val="left"/>
          <w:tab w:leader="none" w:pos="5363" w:val="left"/>
          <w:tab w:leader="none" w:pos="5516" w:val="left"/>
        </w:tabs>
        <w:spacing w:after="0" w:before="0" w:line="100" w:lineRule="atLeast"/>
        <w:ind w:hanging="0" w:left="21" w:right="141"/>
        <w:contextualSpacing w:val="false"/>
        <w:jc w:val="both"/>
      </w:pPr>
      <w:r>
        <w:rPr>
          <w:rFonts w:ascii="Arial" w:cs="Arial" w:hAnsi="Arial"/>
          <w:sz w:val="24"/>
          <w:szCs w:val="24"/>
          <w:shd w:fill="FFFFFF" w:val="clear"/>
          <w:lang w:val="mn-MN"/>
        </w:rPr>
        <w:tab/>
        <w:tab/>
        <w:t xml:space="preserve">          </w:t>
      </w:r>
      <w:bookmarkStart w:id="24" w:name="Bookmark1"/>
      <w:r>
        <w:rPr>
          <w:rFonts w:ascii="Arial" w:cs="Arial" w:hAnsi="Arial"/>
          <w:sz w:val="24"/>
          <w:szCs w:val="24"/>
          <w:shd w:fill="FFFFFF" w:val="clear"/>
          <w:lang w:val="mn-MN"/>
        </w:rPr>
        <w:t>13.1.Органик хүнсний тухай хууль тогтоомжийг зөрчсөн этгээдэд эрүүгийн хариуцлага хүлээлгэхээргүй бол эрх бүхий улсын байцаагч доор дурдсан захиргааны шийтгэлийг ногдуулна:</w:t>
      </w:r>
    </w:p>
    <w:p>
      <w:pPr>
        <w:pStyle w:val="style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68" w:val="left"/>
          <w:tab w:leader="none" w:pos="7099" w:val="left"/>
        </w:tabs>
        <w:spacing w:after="0" w:before="0" w:line="100" w:lineRule="atLeast"/>
        <w:ind w:firstLine="709" w:left="142" w:right="141"/>
        <w:contextualSpacing w:val="false"/>
        <w:jc w:val="both"/>
      </w:pPr>
      <w:r>
        <w:rPr/>
      </w:r>
    </w:p>
    <w:p>
      <w:pPr>
        <w:pStyle w:val="style0"/>
        <w:tabs>
          <w:tab w:leader="none" w:pos="2723" w:val="left"/>
          <w:tab w:leader="none" w:pos="2865" w:val="left"/>
          <w:tab w:leader="none" w:pos="3007" w:val="left"/>
          <w:tab w:leader="none" w:pos="3149" w:val="left"/>
          <w:tab w:leader="none" w:pos="3291" w:val="left"/>
          <w:tab w:leader="none" w:pos="3433" w:val="left"/>
          <w:tab w:leader="none" w:pos="3575" w:val="left"/>
          <w:tab w:leader="none" w:pos="3717" w:val="left"/>
          <w:tab w:leader="none" w:pos="3859" w:val="left"/>
          <w:tab w:leader="none" w:pos="4001" w:val="left"/>
          <w:tab w:leader="none" w:pos="4143" w:val="left"/>
          <w:tab w:leader="none" w:pos="4285" w:val="left"/>
          <w:tab w:leader="none" w:pos="4427" w:val="left"/>
          <w:tab w:leader="none" w:pos="4569" w:val="left"/>
          <w:tab w:leader="none" w:pos="4711" w:val="left"/>
          <w:tab w:leader="none" w:pos="4853" w:val="left"/>
          <w:tab w:leader="none" w:pos="4995" w:val="left"/>
          <w:tab w:leader="none" w:pos="5137" w:val="left"/>
          <w:tab w:leader="none" w:pos="5279" w:val="left"/>
          <w:tab w:leader="none" w:pos="5421" w:val="left"/>
          <w:tab w:leader="none" w:pos="5563" w:val="left"/>
          <w:tab w:leader="none" w:pos="5705" w:val="left"/>
          <w:tab w:leader="none" w:pos="5847" w:val="left"/>
          <w:tab w:leader="none" w:pos="6000" w:val="left"/>
          <w:tab w:leader="none" w:pos="6131" w:val="left"/>
          <w:tab w:leader="none" w:pos="6556" w:val="left"/>
        </w:tabs>
        <w:spacing w:after="0" w:before="0" w:line="100" w:lineRule="atLeast"/>
        <w:ind w:firstLine="1521" w:left="21" w:right="141"/>
        <w:contextualSpacing w:val="false"/>
        <w:jc w:val="both"/>
      </w:pPr>
      <w:r>
        <w:rPr>
          <w:rFonts w:ascii="Arial" w:cs="Arial" w:hAnsi="Arial"/>
          <w:b w:val="false"/>
          <w:bCs w:val="false"/>
          <w:sz w:val="24"/>
          <w:szCs w:val="24"/>
          <w:u w:val="none"/>
          <w:shd w:fill="FFFFFF" w:val="clear"/>
          <w:lang w:val="mn-MN"/>
        </w:rPr>
        <w:t xml:space="preserve">13.1.1.органик болохыг илэрхийлсэн барааны тэмдэг, тэмдэглэгээг хууль бусаар ашиглаж хэрэглэгчийг төөрөлдүүлсэн бол иргэнийг хөдөлмөрийн хөлсний доод хэмжээг тав дахин, хуулийн этгээдийг </w:t>
      </w:r>
      <w:bookmarkStart w:id="25" w:name="Bookmark"/>
      <w:r>
        <w:rPr>
          <w:rFonts w:ascii="Arial" w:cs="Arial" w:hAnsi="Arial"/>
          <w:b w:val="false"/>
          <w:bCs w:val="false"/>
          <w:sz w:val="24"/>
          <w:szCs w:val="24"/>
          <w:u w:val="none"/>
          <w:shd w:fill="FFFFFF" w:val="clear"/>
          <w:lang w:val="mn-MN"/>
        </w:rPr>
        <w:t>хөдөлмөрийн хөлсний доод хэмжээг хорь дахин</w:t>
      </w:r>
      <w:bookmarkEnd w:id="25"/>
      <w:r>
        <w:rPr>
          <w:rFonts w:ascii="Arial" w:cs="Arial" w:hAnsi="Arial"/>
          <w:b w:val="false"/>
          <w:bCs w:val="false"/>
          <w:sz w:val="24"/>
          <w:szCs w:val="24"/>
          <w:u w:val="none"/>
          <w:shd w:fill="FFFFFF" w:val="clear"/>
          <w:lang w:val="mn-MN"/>
        </w:rPr>
        <w:t xml:space="preserve"> нэмэгдүүлсэнтэй тэнцэх хэмжээний төгрөгөөр торгож, тухайн бүтээгдэхүүнийг борлуулснаас олсон орлогыг хураах;</w:t>
      </w:r>
    </w:p>
    <w:p>
      <w:pPr>
        <w:pStyle w:val="style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68" w:val="left"/>
          <w:tab w:leader="none" w:pos="7099" w:val="left"/>
          <w:tab w:leader="none" w:pos="7524" w:val="left"/>
        </w:tabs>
        <w:spacing w:after="0" w:before="0" w:line="100" w:lineRule="atLeast"/>
        <w:ind w:hanging="0" w:left="142" w:right="141"/>
        <w:contextualSpacing w:val="false"/>
        <w:jc w:val="both"/>
      </w:pPr>
      <w:r>
        <w:rPr/>
      </w:r>
    </w:p>
    <w:p>
      <w:pPr>
        <w:pStyle w:val="style0"/>
        <w:tabs>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64" w:val="left"/>
          <w:tab w:leader="none" w:pos="5395" w:val="left"/>
          <w:tab w:leader="none" w:pos="5820" w:val="left"/>
        </w:tabs>
        <w:spacing w:after="0" w:before="0" w:line="100" w:lineRule="atLeast"/>
        <w:ind w:hanging="0" w:left="0" w:right="141"/>
        <w:contextualSpacing w:val="false"/>
        <w:jc w:val="both"/>
      </w:pPr>
      <w:r>
        <w:rPr>
          <w:rFonts w:ascii="Arial" w:cs="Arial" w:hAnsi="Arial"/>
          <w:b w:val="false"/>
          <w:bCs w:val="false"/>
          <w:sz w:val="24"/>
          <w:szCs w:val="24"/>
          <w:u w:val="none"/>
          <w:shd w:fill="FFFFFF" w:val="clear"/>
          <w:lang w:val="mn-MN"/>
        </w:rPr>
        <w:t xml:space="preserve">         </w:t>
      </w:r>
      <w:r>
        <w:rPr>
          <w:rFonts w:ascii="Arial" w:cs="Arial" w:hAnsi="Arial"/>
          <w:b w:val="false"/>
          <w:bCs w:val="false"/>
          <w:sz w:val="24"/>
          <w:szCs w:val="24"/>
          <w:u w:val="none"/>
          <w:shd w:fill="FFFFFF" w:val="clear"/>
          <w:lang w:val="mn-MN"/>
        </w:rPr>
        <w:t xml:space="preserve">Би нэг юм гайхаад байх юм. Иймэрхүү юмнуудыг бүгдийг нь Зөрчлийн хуульд оруулаа биз дээ. Одоо дахиад салбарын хуулиндаа ороод эхэлж байна л даа. Ийм юм цаашид хийхгүй гэж яриагүй билүү? Оюун гишүүн. Бодлого бол өөрөөр явж байгаа шүү дээ. </w:t>
      </w:r>
    </w:p>
    <w:p>
      <w:pPr>
        <w:pStyle w:val="style0"/>
        <w:tabs>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64" w:val="left"/>
          <w:tab w:leader="none" w:pos="5395" w:val="left"/>
          <w:tab w:leader="none" w:pos="5820" w:val="left"/>
        </w:tabs>
        <w:spacing w:after="0" w:before="0" w:line="100" w:lineRule="atLeast"/>
        <w:ind w:hanging="0" w:left="0" w:right="141"/>
        <w:contextualSpacing w:val="false"/>
        <w:jc w:val="both"/>
      </w:pPr>
      <w:r>
        <w:rPr>
          <w:rFonts w:ascii="Arial" w:cs="Arial" w:hAnsi="Arial"/>
          <w:b w:val="false"/>
          <w:bCs w:val="false"/>
          <w:sz w:val="24"/>
          <w:szCs w:val="24"/>
          <w:u w:val="none"/>
          <w:shd w:fill="FFFFFF" w:val="clear"/>
          <w:lang w:val="mn-MN"/>
        </w:rPr>
        <w:t xml:space="preserve">  </w:t>
      </w:r>
    </w:p>
    <w:p>
      <w:pPr>
        <w:pStyle w:val="style0"/>
        <w:tabs>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64" w:val="left"/>
          <w:tab w:leader="none" w:pos="5395" w:val="left"/>
          <w:tab w:leader="none" w:pos="5820" w:val="left"/>
        </w:tabs>
        <w:spacing w:after="0" w:before="0" w:line="100" w:lineRule="atLeast"/>
        <w:ind w:hanging="0" w:left="0" w:right="141"/>
        <w:contextualSpacing w:val="false"/>
        <w:jc w:val="both"/>
      </w:pPr>
      <w:r>
        <w:rPr>
          <w:rFonts w:ascii="Arial" w:cs="Arial" w:hAnsi="Arial"/>
          <w:b w:val="false"/>
          <w:bCs w:val="false"/>
          <w:sz w:val="24"/>
          <w:szCs w:val="24"/>
          <w:u w:val="none"/>
          <w:shd w:fill="FFFFFF" w:val="clear"/>
          <w:lang w:val="mn-MN"/>
        </w:rPr>
        <w:t xml:space="preserve">       </w:t>
      </w:r>
      <w:r>
        <w:rPr>
          <w:rFonts w:ascii="Arial" w:cs="Arial" w:hAnsi="Arial"/>
          <w:b/>
          <w:bCs/>
          <w:sz w:val="24"/>
          <w:szCs w:val="24"/>
          <w:u w:val="none"/>
          <w:shd w:fill="FFFFFF" w:val="clear"/>
          <w:lang w:val="mn-MN"/>
        </w:rPr>
        <w:t>С.Оюун</w:t>
      </w:r>
      <w:r>
        <w:rPr>
          <w:rFonts w:ascii="Arial" w:cs="Arial" w:hAnsi="Arial"/>
          <w:b w:val="false"/>
          <w:bCs w:val="false"/>
          <w:sz w:val="24"/>
          <w:szCs w:val="24"/>
          <w:u w:val="none"/>
          <w:shd w:fill="FFFFFF" w:val="clear"/>
          <w:lang w:val="mn-MN"/>
        </w:rPr>
        <w:t xml:space="preserve">: Тэмүүжин гишүүн бас тайлбарлах байх. Манай референт, зөвлөхүүд ажлын хэсэг, дэд хэсэг дээр ярихад ингэж тайлбарласан юм. Зөрчлийн хуульд орчихсон юмнуудыг ийшээ оруулахгүй. Ороогүй юм байвал шинээр батлах хуулиуддаа ганц, хоёрыг шигтгэнэ гэж тэгж хуулийнхан тайлбарласан шүү дээ. Тамгын газар тайлбарлах юм уу? </w:t>
      </w:r>
    </w:p>
    <w:p>
      <w:pPr>
        <w:pStyle w:val="style0"/>
        <w:tabs>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64" w:val="left"/>
          <w:tab w:leader="none" w:pos="5395" w:val="left"/>
          <w:tab w:leader="none" w:pos="5820" w:val="left"/>
        </w:tabs>
        <w:spacing w:after="0" w:before="0" w:line="100" w:lineRule="atLeast"/>
        <w:ind w:hanging="0" w:left="0" w:right="141"/>
        <w:contextualSpacing w:val="false"/>
        <w:jc w:val="both"/>
      </w:pPr>
      <w:r>
        <w:rPr/>
      </w:r>
    </w:p>
    <w:p>
      <w:pPr>
        <w:pStyle w:val="style0"/>
        <w:tabs>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64" w:val="left"/>
          <w:tab w:leader="none" w:pos="5395" w:val="left"/>
          <w:tab w:leader="none" w:pos="5820" w:val="left"/>
        </w:tabs>
        <w:spacing w:after="0" w:before="0" w:line="100" w:lineRule="atLeast"/>
        <w:ind w:hanging="0" w:left="0" w:right="141"/>
        <w:contextualSpacing w:val="false"/>
        <w:jc w:val="both"/>
      </w:pPr>
      <w:r>
        <w:rPr>
          <w:rFonts w:ascii="Arial" w:cs="Arial" w:hAnsi="Arial"/>
          <w:b w:val="false"/>
          <w:bCs w:val="false"/>
          <w:sz w:val="24"/>
          <w:szCs w:val="24"/>
          <w:u w:val="none"/>
          <w:shd w:fill="FFFFFF" w:val="clear"/>
          <w:lang w:val="mn-MN"/>
        </w:rPr>
        <w:t xml:space="preserve">     </w:t>
      </w:r>
      <w:r>
        <w:rPr>
          <w:rFonts w:ascii="Arial" w:cs="Arial" w:hAnsi="Arial"/>
          <w:b/>
          <w:bCs/>
          <w:sz w:val="24"/>
          <w:szCs w:val="24"/>
          <w:u w:val="none"/>
          <w:shd w:fill="FFFFFF" w:val="clear"/>
          <w:lang w:val="mn-MN"/>
        </w:rPr>
        <w:t>З.Энхболд</w:t>
      </w:r>
      <w:r>
        <w:rPr>
          <w:rFonts w:ascii="Arial" w:cs="Arial" w:hAnsi="Arial"/>
          <w:b w:val="false"/>
          <w:bCs w:val="false"/>
          <w:sz w:val="24"/>
          <w:szCs w:val="24"/>
          <w:u w:val="none"/>
          <w:shd w:fill="FFFFFF" w:val="clear"/>
          <w:lang w:val="mn-MN"/>
        </w:rPr>
        <w:t>: Тэмүүжин хариул даа. Одоо нэг ч өөр хуулиар торгохгүй гэж шийдсэн шүү дээ.</w:t>
      </w:r>
    </w:p>
    <w:p>
      <w:pPr>
        <w:pStyle w:val="style0"/>
        <w:tabs>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64" w:val="left"/>
          <w:tab w:leader="none" w:pos="5395" w:val="left"/>
          <w:tab w:leader="none" w:pos="5820" w:val="left"/>
        </w:tabs>
        <w:spacing w:after="0" w:before="0" w:line="100" w:lineRule="atLeast"/>
        <w:ind w:hanging="0" w:left="0" w:right="141"/>
        <w:contextualSpacing w:val="false"/>
        <w:jc w:val="both"/>
      </w:pPr>
      <w:r>
        <w:rPr/>
      </w:r>
    </w:p>
    <w:p>
      <w:pPr>
        <w:pStyle w:val="style0"/>
        <w:tabs>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64" w:val="left"/>
          <w:tab w:leader="none" w:pos="5395" w:val="left"/>
          <w:tab w:leader="none" w:pos="5820" w:val="left"/>
        </w:tabs>
        <w:spacing w:after="0" w:before="0" w:line="100" w:lineRule="atLeast"/>
        <w:ind w:hanging="0" w:left="0" w:right="141"/>
        <w:contextualSpacing w:val="false"/>
        <w:jc w:val="both"/>
      </w:pPr>
      <w:r>
        <w:rPr>
          <w:rFonts w:ascii="Arial" w:cs="Arial" w:hAnsi="Arial"/>
          <w:b w:val="false"/>
          <w:bCs w:val="false"/>
          <w:sz w:val="24"/>
          <w:szCs w:val="24"/>
          <w:u w:val="none"/>
          <w:shd w:fill="FFFFFF" w:val="clear"/>
          <w:lang w:val="mn-MN"/>
        </w:rPr>
        <w:t xml:space="preserve">       </w:t>
      </w:r>
      <w:r>
        <w:rPr>
          <w:rFonts w:ascii="Arial" w:cs="Arial" w:hAnsi="Arial"/>
          <w:b/>
          <w:bCs/>
          <w:sz w:val="24"/>
          <w:szCs w:val="24"/>
          <w:u w:val="none"/>
          <w:shd w:fill="FFFFFF" w:val="clear"/>
          <w:lang w:val="mn-MN"/>
        </w:rPr>
        <w:t>Х.Тэмүүжин</w:t>
      </w:r>
      <w:r>
        <w:rPr>
          <w:rFonts w:ascii="Arial" w:cs="Arial" w:hAnsi="Arial"/>
          <w:b w:val="false"/>
          <w:bCs w:val="false"/>
          <w:sz w:val="24"/>
          <w:szCs w:val="24"/>
          <w:u w:val="none"/>
          <w:shd w:fill="FFFFFF" w:val="clear"/>
          <w:lang w:val="mn-MN"/>
        </w:rPr>
        <w:t xml:space="preserve">:  Үнэхээр хэрвээ одоо салбарын хуулиуд өргөн баригдаад, ардаа хариуцлагатай хэсэг байх юм бол заавал Хууль зүйн байнгын хороогоор орж ирж, шүүлтүүрээр ордог тийм систем тогтож байгаа юм. Энэ хууль өөрөө үйлчлэх хугацаа нь Зөрчлийн хууль үйлчлэхээс өмнө байгаад хэрэгжээд эхлэх юм бол Зөрчлийн хуулиас өмнө хэрэгжилт хангаж байгаа хуулиудаа ард нь бичье. Гэхдээ Зөрчлийн хууль яг хэрэгжээд эхлэхэд ардаа байгаа бүх хуулиудыг дахин татаад хүчингүй болгоно гэсэн тийм техник барьж байгаа. </w:t>
      </w:r>
    </w:p>
    <w:p>
      <w:pPr>
        <w:pStyle w:val="style0"/>
        <w:tabs>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64" w:val="left"/>
          <w:tab w:leader="none" w:pos="5395" w:val="left"/>
          <w:tab w:leader="none" w:pos="5820" w:val="left"/>
        </w:tabs>
        <w:spacing w:after="0" w:before="0" w:line="100" w:lineRule="atLeast"/>
        <w:ind w:hanging="0" w:left="0" w:right="141"/>
        <w:contextualSpacing w:val="false"/>
        <w:jc w:val="both"/>
      </w:pPr>
      <w:r>
        <w:rPr/>
      </w:r>
    </w:p>
    <w:p>
      <w:pPr>
        <w:pStyle w:val="style0"/>
        <w:tabs>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64" w:val="left"/>
          <w:tab w:leader="none" w:pos="5395" w:val="left"/>
          <w:tab w:leader="none" w:pos="5820" w:val="left"/>
        </w:tabs>
        <w:spacing w:after="0" w:before="0" w:line="100" w:lineRule="atLeast"/>
        <w:ind w:hanging="0" w:left="0" w:right="141"/>
        <w:contextualSpacing w:val="false"/>
        <w:jc w:val="both"/>
      </w:pPr>
      <w:r>
        <w:rPr>
          <w:rFonts w:ascii="Arial" w:cs="Arial" w:hAnsi="Arial"/>
          <w:b w:val="false"/>
          <w:bCs w:val="false"/>
          <w:sz w:val="24"/>
          <w:szCs w:val="24"/>
          <w:u w:val="none"/>
          <w:shd w:fill="FFFFFF" w:val="clear"/>
          <w:lang w:val="mn-MN"/>
        </w:rPr>
        <w:t xml:space="preserve">       </w:t>
      </w:r>
      <w:r>
        <w:rPr>
          <w:rFonts w:ascii="Arial" w:cs="Arial" w:hAnsi="Arial"/>
          <w:b/>
          <w:bCs/>
          <w:sz w:val="24"/>
          <w:szCs w:val="24"/>
          <w:u w:val="none"/>
          <w:shd w:fill="FFFFFF" w:val="clear"/>
          <w:lang w:val="mn-MN"/>
        </w:rPr>
        <w:t xml:space="preserve"> </w:t>
      </w:r>
      <w:r>
        <w:rPr>
          <w:rFonts w:ascii="Arial" w:cs="Arial" w:hAnsi="Arial"/>
          <w:b/>
          <w:bCs/>
          <w:sz w:val="24"/>
          <w:szCs w:val="24"/>
          <w:u w:val="none"/>
          <w:shd w:fill="FFFFFF" w:val="clear"/>
          <w:lang w:val="mn-MN"/>
        </w:rPr>
        <w:t>З.Энхболд</w:t>
      </w:r>
      <w:r>
        <w:rPr>
          <w:rFonts w:ascii="Arial" w:cs="Arial" w:hAnsi="Arial"/>
          <w:b w:val="false"/>
          <w:bCs w:val="false"/>
          <w:sz w:val="24"/>
          <w:szCs w:val="24"/>
          <w:u w:val="none"/>
          <w:shd w:fill="FFFFFF" w:val="clear"/>
          <w:lang w:val="mn-MN"/>
        </w:rPr>
        <w:t xml:space="preserve">: Энэ тэгвэл одоо хэрэгжих хууль юм уу? Хэрвээ ирэх оны 1 сарын 1-нээс бол энд бид нар хийж болохгүй. Зөрчлийн хуулиндаа нэмэлт, өөрчлөлт оруулна. </w:t>
      </w:r>
    </w:p>
    <w:p>
      <w:pPr>
        <w:pStyle w:val="style0"/>
        <w:tabs>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64" w:val="left"/>
          <w:tab w:leader="none" w:pos="5395" w:val="left"/>
          <w:tab w:leader="none" w:pos="5820" w:val="left"/>
        </w:tabs>
        <w:spacing w:after="0" w:before="0" w:line="100" w:lineRule="atLeast"/>
        <w:ind w:hanging="0" w:left="0" w:right="141"/>
        <w:contextualSpacing w:val="false"/>
        <w:jc w:val="both"/>
      </w:pPr>
      <w:r>
        <w:rPr/>
      </w:r>
    </w:p>
    <w:p>
      <w:pPr>
        <w:pStyle w:val="style0"/>
        <w:tabs>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64" w:val="left"/>
          <w:tab w:leader="none" w:pos="5395" w:val="left"/>
          <w:tab w:leader="none" w:pos="5820" w:val="left"/>
        </w:tabs>
        <w:spacing w:after="0" w:before="0" w:line="100" w:lineRule="atLeast"/>
        <w:ind w:hanging="0" w:left="0" w:right="141"/>
        <w:contextualSpacing w:val="false"/>
        <w:jc w:val="both"/>
      </w:pPr>
      <w:r>
        <w:rPr>
          <w:rFonts w:ascii="Arial" w:cs="Arial" w:hAnsi="Arial"/>
          <w:b w:val="false"/>
          <w:bCs w:val="false"/>
          <w:sz w:val="24"/>
          <w:szCs w:val="24"/>
          <w:u w:val="none"/>
          <w:shd w:fill="FFFFFF" w:val="clear"/>
          <w:lang w:val="mn-MN"/>
        </w:rPr>
        <w:t xml:space="preserve">        </w:t>
      </w:r>
      <w:r>
        <w:rPr>
          <w:rFonts w:ascii="Arial" w:cs="Arial" w:hAnsi="Arial"/>
          <w:b w:val="false"/>
          <w:bCs w:val="false"/>
          <w:sz w:val="24"/>
          <w:szCs w:val="24"/>
          <w:u w:val="none"/>
          <w:shd w:fill="FFFFFF" w:val="clear"/>
          <w:lang w:val="mn-MN"/>
        </w:rPr>
        <w:t>Содбаатар гишүүн.</w:t>
      </w:r>
    </w:p>
    <w:p>
      <w:pPr>
        <w:pStyle w:val="style0"/>
        <w:tabs>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64" w:val="left"/>
          <w:tab w:leader="none" w:pos="5395" w:val="left"/>
          <w:tab w:leader="none" w:pos="5820" w:val="left"/>
        </w:tabs>
        <w:spacing w:after="0" w:before="0" w:line="100" w:lineRule="atLeast"/>
        <w:ind w:hanging="0" w:left="0" w:right="141"/>
        <w:contextualSpacing w:val="false"/>
        <w:jc w:val="both"/>
      </w:pPr>
      <w:r>
        <w:rPr/>
      </w:r>
    </w:p>
    <w:p>
      <w:pPr>
        <w:pStyle w:val="style0"/>
        <w:tabs>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64" w:val="left"/>
          <w:tab w:leader="none" w:pos="5395" w:val="left"/>
          <w:tab w:leader="none" w:pos="5820" w:val="left"/>
        </w:tabs>
        <w:spacing w:after="0" w:before="0" w:line="100" w:lineRule="atLeast"/>
        <w:ind w:hanging="0" w:left="0" w:right="141"/>
        <w:contextualSpacing w:val="false"/>
        <w:jc w:val="both"/>
      </w:pPr>
      <w:r>
        <w:rPr>
          <w:rFonts w:ascii="Arial" w:cs="Arial" w:hAnsi="Arial"/>
          <w:b w:val="false"/>
          <w:bCs w:val="false"/>
          <w:sz w:val="24"/>
          <w:szCs w:val="24"/>
          <w:u w:val="none"/>
          <w:shd w:fill="FFFFFF" w:val="clear"/>
          <w:lang w:val="mn-MN"/>
        </w:rPr>
        <w:t xml:space="preserve">      </w:t>
      </w:r>
      <w:r>
        <w:rPr>
          <w:rFonts w:ascii="Arial" w:cs="Arial" w:hAnsi="Arial"/>
          <w:b/>
          <w:bCs/>
          <w:sz w:val="24"/>
          <w:szCs w:val="24"/>
          <w:u w:val="none"/>
          <w:shd w:fill="FFFFFF" w:val="clear"/>
          <w:lang w:val="mn-MN"/>
        </w:rPr>
        <w:t>Я.Содбаатар</w:t>
      </w:r>
      <w:r>
        <w:rPr>
          <w:rFonts w:ascii="Arial" w:cs="Arial" w:hAnsi="Arial"/>
          <w:b w:val="false"/>
          <w:bCs w:val="false"/>
          <w:sz w:val="24"/>
          <w:szCs w:val="24"/>
          <w:u w:val="none"/>
          <w:shd w:fill="FFFFFF" w:val="clear"/>
          <w:lang w:val="mn-MN"/>
        </w:rPr>
        <w:t>: Энэ өөрөө хууль нь их чухал хууль. Бас харьцангуй энэ хүнсний үйлдвэрлэлээ дотор нь органик гэдгээр хувааж байгаа. Тэр утгаараа одоо бол энэ удаагийнхаар бид нар баталчихаад, эцсийн хэлэлцүүлэг дээр энэ хууль тогтоомж зөрчигсдөд хариуцлагадаа 13 дугаар зүйл болгож байгаагаа бид нар дахиад Байнгын хороон дээрээ яръя гэж бодож байна. Тэгээд зохицуулаад ороод ирье. Энэ бол анхны хэлэлцүүлэг учраас үүгээр нь явъя гэж бодож байна.</w:t>
      </w:r>
    </w:p>
    <w:p>
      <w:pPr>
        <w:pStyle w:val="style0"/>
        <w:tabs>
          <w:tab w:leader="none" w:pos="198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64" w:val="left"/>
          <w:tab w:leader="none" w:pos="5395" w:val="left"/>
          <w:tab w:leader="none" w:pos="5820" w:val="left"/>
        </w:tabs>
        <w:spacing w:after="0" w:before="0" w:line="100" w:lineRule="atLeast"/>
        <w:ind w:hanging="0" w:left="0" w:right="141"/>
        <w:contextualSpacing w:val="false"/>
        <w:jc w:val="both"/>
      </w:pPr>
      <w:r>
        <w:rPr/>
      </w:r>
    </w:p>
    <w:p>
      <w:pPr>
        <w:pStyle w:val="style0"/>
        <w:tabs>
          <w:tab w:leader="none" w:pos="707" w:val="left"/>
          <w:tab w:leader="none" w:pos="2129" w:val="left"/>
          <w:tab w:leader="none" w:pos="2271" w:val="left"/>
          <w:tab w:leader="none" w:pos="2413" w:val="left"/>
          <w:tab w:leader="none" w:pos="2555" w:val="left"/>
          <w:tab w:leader="none" w:pos="2697" w:val="left"/>
          <w:tab w:leader="none" w:pos="2839" w:val="left"/>
          <w:tab w:leader="none" w:pos="2981" w:val="left"/>
          <w:tab w:leader="none" w:pos="3123" w:val="left"/>
          <w:tab w:leader="none" w:pos="3265" w:val="left"/>
          <w:tab w:leader="none" w:pos="3407" w:val="left"/>
          <w:tab w:leader="none" w:pos="3549" w:val="left"/>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64" w:val="left"/>
          <w:tab w:leader="none" w:pos="5395" w:val="left"/>
          <w:tab w:leader="none" w:pos="5820" w:val="left"/>
        </w:tabs>
        <w:spacing w:after="0" w:before="0" w:line="100" w:lineRule="atLeast"/>
        <w:ind w:firstLine="21" w:left="0" w:right="141"/>
        <w:contextualSpacing w:val="false"/>
        <w:jc w:val="both"/>
      </w:pPr>
      <w:r>
        <w:rPr>
          <w:rFonts w:ascii="Arial" w:cs="Arial" w:hAnsi="Arial"/>
          <w:b w:val="false"/>
          <w:bCs w:val="false"/>
          <w:sz w:val="24"/>
          <w:szCs w:val="24"/>
          <w:u w:val="none"/>
          <w:shd w:fill="FFFFFF" w:val="clear"/>
          <w:lang w:val="mn-MN"/>
        </w:rPr>
        <w:t xml:space="preserve">       </w:t>
      </w:r>
      <w:r>
        <w:rPr>
          <w:rFonts w:ascii="Arial" w:cs="Arial" w:hAnsi="Arial"/>
          <w:b/>
          <w:bCs/>
          <w:sz w:val="24"/>
          <w:szCs w:val="24"/>
          <w:u w:val="none"/>
          <w:shd w:fill="FFFFFF" w:val="clear"/>
          <w:lang w:val="mn-MN"/>
        </w:rPr>
        <w:t>З.Энхболд</w:t>
      </w:r>
      <w:r>
        <w:rPr>
          <w:rFonts w:ascii="Arial" w:cs="Arial" w:hAnsi="Arial"/>
          <w:b w:val="false"/>
          <w:bCs w:val="false"/>
          <w:sz w:val="24"/>
          <w:szCs w:val="24"/>
          <w:u w:val="none"/>
          <w:shd w:fill="FFFFFF" w:val="clear"/>
          <w:lang w:val="mn-MN"/>
        </w:rPr>
        <w:t xml:space="preserve">: Тэгвэл би уншаад батлахдаа ингэнэ.  Тохирох газраа оруул гэж уншина шүү дээ. Хэрэгжих хугацааныхаа хойно, урьдаас хамаараад хаана байхыг нь шийд гээд. Тэгэх юм бол би хөдөлмөрийн хөлсний доод хэмжээ биш, тооцооны хэмжээгээр бас өөрчлөх ёстой шүү дээ. Тэгэхдээ би одоо хөдөлмөрийн хөлсний доод хэмжээгээр уншъя. Дараа нь тооцооны нэгжид шилжүүлэхээ хоёрдугаар хэлэлцүүлэг дээрээ яриарай. </w:t>
      </w:r>
    </w:p>
    <w:p>
      <w:pPr>
        <w:pStyle w:val="style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68" w:val="left"/>
          <w:tab w:leader="none" w:pos="7099" w:val="left"/>
          <w:tab w:leader="none" w:pos="7524" w:val="left"/>
        </w:tabs>
        <w:spacing w:after="0" w:before="0" w:line="100" w:lineRule="atLeast"/>
        <w:ind w:hanging="0" w:left="142" w:right="141"/>
        <w:contextualSpacing w:val="false"/>
        <w:jc w:val="both"/>
      </w:pPr>
      <w:r>
        <w:rPr>
          <w:rFonts w:ascii="Arial" w:hAnsi="Arial"/>
        </w:rPr>
        <w:t xml:space="preserve">    </w:t>
      </w:r>
    </w:p>
    <w:p>
      <w:pPr>
        <w:pStyle w:val="style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68" w:val="left"/>
          <w:tab w:leader="none" w:pos="7099" w:val="left"/>
          <w:tab w:leader="none" w:pos="7524" w:val="left"/>
        </w:tabs>
        <w:spacing w:after="0" w:before="0" w:line="100" w:lineRule="atLeast"/>
        <w:ind w:hanging="0" w:left="142" w:right="141"/>
        <w:contextualSpacing w:val="false"/>
        <w:jc w:val="both"/>
      </w:pPr>
      <w:r>
        <w:rPr>
          <w:rFonts w:ascii="Arial" w:cs="Arial" w:hAnsi="Arial"/>
          <w:b w:val="false"/>
          <w:bCs w:val="false"/>
          <w:color w:val="00000A"/>
          <w:sz w:val="24"/>
          <w:szCs w:val="24"/>
          <w:u w:val="none"/>
          <w:shd w:fill="FFFFFF" w:val="clear"/>
          <w:lang w:val="mn-MN"/>
        </w:rPr>
        <w:t xml:space="preserve">           </w:t>
      </w:r>
      <w:r>
        <w:rPr>
          <w:rFonts w:ascii="Arial" w:cs="Arial" w:hAnsi="Arial"/>
          <w:b w:val="false"/>
          <w:bCs w:val="false"/>
          <w:color w:val="00000A"/>
          <w:sz w:val="24"/>
          <w:szCs w:val="24"/>
          <w:u w:val="none"/>
          <w:shd w:fill="FFFFFF" w:val="clear"/>
          <w:lang w:val="mn-MN"/>
        </w:rPr>
        <w:t xml:space="preserve">13.1.2.энэ хуулийн 7.1-д заасныг зөрчсөн органик үйлдвэрлэл эрхлэгчийг </w:t>
      </w:r>
      <w:bookmarkStart w:id="26" w:name="__DdeLink__3779_33531711011"/>
      <w:r>
        <w:rPr>
          <w:rFonts w:ascii="Arial" w:cs="Arial" w:hAnsi="Arial"/>
          <w:b w:val="false"/>
          <w:bCs w:val="false"/>
          <w:color w:val="00000A"/>
          <w:sz w:val="24"/>
          <w:szCs w:val="24"/>
          <w:u w:val="none"/>
          <w:shd w:fill="FFFFFF" w:val="clear"/>
          <w:lang w:val="mn-MN"/>
        </w:rPr>
        <w:t>хөдөлмөрийн хөлсний доод хэмжээг арван тав дахин</w:t>
      </w:r>
      <w:bookmarkEnd w:id="26"/>
      <w:r>
        <w:rPr>
          <w:rFonts w:ascii="Arial" w:cs="Arial" w:hAnsi="Arial"/>
          <w:b w:val="false"/>
          <w:bCs w:val="false"/>
          <w:color w:val="00000A"/>
          <w:sz w:val="24"/>
          <w:szCs w:val="24"/>
          <w:u w:val="none"/>
          <w:shd w:fill="FFFFFF" w:val="clear"/>
          <w:lang w:val="mn-MN"/>
        </w:rPr>
        <w:t xml:space="preserve"> нэмэгдүүлсэнтэй тэнцэх хэмжээний төгрөгөөр торгох;</w:t>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68" w:val="left"/>
          <w:tab w:leader="none" w:pos="7524" w:val="left"/>
        </w:tabs>
        <w:spacing w:after="0" w:before="0"/>
        <w:ind w:hanging="0" w:left="142" w:right="141"/>
        <w:contextualSpacing w:val="false"/>
        <w:jc w:val="both"/>
      </w:pPr>
      <w:r>
        <w:rPr/>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68" w:val="left"/>
          <w:tab w:leader="none" w:pos="7524" w:val="left"/>
        </w:tabs>
        <w:spacing w:after="0" w:before="0"/>
        <w:ind w:hanging="0" w:left="142" w:right="141"/>
        <w:contextualSpacing w:val="false"/>
        <w:jc w:val="both"/>
      </w:pPr>
      <w:r>
        <w:rPr>
          <w:rFonts w:ascii="Arial" w:hAnsi="Arial"/>
          <w:b w:val="false"/>
          <w:bCs w:val="false"/>
          <w:u w:val="none"/>
          <w:shd w:fill="FFFFFF" w:val="clear"/>
        </w:rPr>
        <w:t xml:space="preserve">         </w:t>
      </w:r>
      <w:r>
        <w:rPr>
          <w:rFonts w:ascii="Arial" w:hAnsi="Arial"/>
          <w:b w:val="false"/>
          <w:bCs w:val="false"/>
          <w:u w:val="none"/>
          <w:shd w:fill="FFFFFF" w:val="clear"/>
        </w:rPr>
        <w:t>13.1.3.</w:t>
      </w:r>
      <w:r>
        <w:rPr>
          <w:rFonts w:ascii="Arial" w:cs="Arial" w:hAnsi="Arial"/>
          <w:b w:val="false"/>
          <w:bCs w:val="false"/>
          <w:sz w:val="24"/>
          <w:szCs w:val="24"/>
          <w:u w:val="none"/>
          <w:shd w:fill="FFFFFF" w:val="clear"/>
          <w:lang w:val="mn-MN"/>
        </w:rPr>
        <w:t xml:space="preserve">энэ хуулийн 8.1.3-д заасныг зөрчсөн органик үйлдвэрлэл эрхлэгчийг </w:t>
      </w:r>
      <w:bookmarkStart w:id="27" w:name="__DdeLink__3779_3353171101"/>
      <w:r>
        <w:rPr>
          <w:rFonts w:ascii="Arial" w:cs="Arial" w:hAnsi="Arial"/>
          <w:b w:val="false"/>
          <w:bCs w:val="false"/>
          <w:sz w:val="24"/>
          <w:szCs w:val="24"/>
          <w:u w:val="none"/>
          <w:shd w:fill="FFFFFF" w:val="clear"/>
          <w:lang w:val="mn-MN"/>
        </w:rPr>
        <w:t>хөдөлмөрийн хөлсний доод хэмжээг  арав дахин</w:t>
      </w:r>
      <w:bookmarkEnd w:id="27"/>
      <w:r>
        <w:rPr>
          <w:rFonts w:ascii="Arial" w:cs="Arial" w:hAnsi="Arial"/>
          <w:b w:val="false"/>
          <w:bCs w:val="false"/>
          <w:sz w:val="24"/>
          <w:szCs w:val="24"/>
          <w:u w:val="none"/>
          <w:shd w:fill="FFFFFF" w:val="clear"/>
          <w:lang w:val="mn-MN"/>
        </w:rPr>
        <w:t xml:space="preserve"> нэмэгдүүлсэнтэй тэнцэх хэмжээний төгрөгөөр торгон, олсон орлогыг хурааж, баталгаажуулалтын байгууллагад бичгээр мэдэгдэх;</w:t>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68" w:val="left"/>
          <w:tab w:leader="none" w:pos="7524" w:val="left"/>
        </w:tabs>
        <w:spacing w:after="0" w:before="0"/>
        <w:ind w:hanging="0" w:left="142" w:right="141"/>
        <w:contextualSpacing w:val="false"/>
        <w:jc w:val="both"/>
      </w:pPr>
      <w:r>
        <w:rPr/>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68" w:val="left"/>
          <w:tab w:leader="none" w:pos="7524" w:val="left"/>
        </w:tabs>
        <w:spacing w:after="0" w:before="0"/>
        <w:ind w:hanging="0" w:left="142" w:right="141"/>
        <w:contextualSpacing w:val="false"/>
        <w:jc w:val="both"/>
      </w:pPr>
      <w:r>
        <w:rPr>
          <w:rFonts w:ascii="Arial" w:cs="Arial" w:hAnsi="Arial"/>
          <w:b w:val="false"/>
          <w:bCs w:val="false"/>
          <w:sz w:val="24"/>
          <w:szCs w:val="24"/>
          <w:u w:val="none"/>
          <w:shd w:fill="FFFFFF" w:val="clear"/>
          <w:lang w:val="mn-MN"/>
        </w:rPr>
        <w:t xml:space="preserve">         </w:t>
      </w:r>
      <w:r>
        <w:rPr>
          <w:rFonts w:ascii="Arial" w:cs="Arial" w:hAnsi="Arial"/>
          <w:b w:val="false"/>
          <w:bCs w:val="false"/>
          <w:sz w:val="24"/>
          <w:szCs w:val="24"/>
          <w:u w:val="none"/>
          <w:shd w:fill="FFFFFF" w:val="clear"/>
          <w:lang w:val="mn-MN"/>
        </w:rPr>
        <w:t xml:space="preserve">13.1.4.энэ хуулийн 8.2-т заасныг зөрчсөн органик үйлдвэрлэл эрхлэгчийг </w:t>
      </w:r>
      <w:bookmarkStart w:id="28" w:name="__DdeLink__3779_33531711012"/>
      <w:r>
        <w:rPr>
          <w:rFonts w:ascii="Arial" w:cs="Arial" w:hAnsi="Arial"/>
          <w:b w:val="false"/>
          <w:bCs w:val="false"/>
          <w:sz w:val="24"/>
          <w:szCs w:val="24"/>
          <w:u w:val="none"/>
          <w:shd w:fill="FFFFFF" w:val="clear"/>
          <w:lang w:val="mn-MN"/>
        </w:rPr>
        <w:t>хөдөлмөрийн хөлсний доод хэмжээг хорин тав дахин</w:t>
      </w:r>
      <w:bookmarkEnd w:id="28"/>
      <w:r>
        <w:rPr>
          <w:rFonts w:ascii="Arial" w:cs="Arial" w:hAnsi="Arial"/>
          <w:b w:val="false"/>
          <w:bCs w:val="false"/>
          <w:sz w:val="24"/>
          <w:szCs w:val="24"/>
          <w:u w:val="none"/>
          <w:shd w:fill="FFFFFF" w:val="clear"/>
          <w:lang w:val="mn-MN"/>
        </w:rPr>
        <w:t xml:space="preserve"> нэмэгдүүлсэнтэй тэнцэх хэмжээний төгрөгөөр торгож, үйл ажиллагааг нь түр зогсоож, баталгаажуулалтын байгууллагад бичгээр мэдэгдэх;</w:t>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68" w:val="left"/>
          <w:tab w:leader="none" w:pos="7524" w:val="left"/>
        </w:tabs>
        <w:spacing w:after="0" w:before="0"/>
        <w:ind w:firstLine="992" w:left="142" w:right="141"/>
        <w:contextualSpacing w:val="false"/>
        <w:jc w:val="both"/>
      </w:pPr>
      <w:r>
        <w:rPr>
          <w:rFonts w:ascii="Arial" w:cs="Arial" w:hAnsi="Arial"/>
          <w:b w:val="false"/>
          <w:bCs w:val="false"/>
          <w:u w:val="none"/>
          <w:shd w:fill="FFFFFF" w:val="clear"/>
        </w:rPr>
        <w:tab/>
        <w:tab/>
        <w:tab/>
        <w:tab/>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68" w:val="left"/>
          <w:tab w:leader="none" w:pos="7524" w:val="left"/>
        </w:tabs>
        <w:spacing w:after="0" w:before="0"/>
        <w:ind w:hanging="0" w:left="142" w:right="141"/>
        <w:contextualSpacing w:val="false"/>
        <w:jc w:val="both"/>
      </w:pPr>
      <w:r>
        <w:rPr>
          <w:rFonts w:ascii="Arial" w:cs="Arial" w:hAnsi="Arial"/>
          <w:b w:val="false"/>
          <w:bCs w:val="false"/>
          <w:u w:val="none"/>
          <w:shd w:fill="FFFFFF" w:val="clear"/>
          <w:lang w:val="mn-MN"/>
        </w:rPr>
        <w:t xml:space="preserve">          </w:t>
      </w:r>
      <w:r>
        <w:rPr>
          <w:rFonts w:ascii="Arial" w:cs="Arial" w:hAnsi="Arial"/>
          <w:b w:val="false"/>
          <w:bCs w:val="false"/>
          <w:u w:val="none"/>
          <w:shd w:fill="FFFFFF" w:val="clear"/>
          <w:lang w:val="mn-MN"/>
        </w:rPr>
        <w:t xml:space="preserve">13.1.5.энэ хуулийн </w:t>
      </w:r>
      <w:r>
        <w:rPr>
          <w:rFonts w:ascii="Arial" w:cs="Arial" w:eastAsia="SimSun" w:hAnsi="Arial"/>
          <w:b w:val="false"/>
          <w:bCs w:val="false"/>
          <w:color w:val="000000"/>
          <w:u w:val="none"/>
          <w:shd w:fill="FFFFFF" w:val="clear"/>
          <w:lang w:val="mn-MN"/>
        </w:rPr>
        <w:t xml:space="preserve">9.3-д </w:t>
      </w:r>
      <w:r>
        <w:rPr>
          <w:rFonts w:ascii="Arial" w:cs="Arial" w:hAnsi="Arial"/>
          <w:b w:val="false"/>
          <w:bCs w:val="false"/>
          <w:u w:val="none"/>
          <w:shd w:fill="FFFFFF" w:val="clear"/>
          <w:lang w:val="mn-MN"/>
        </w:rPr>
        <w:t>заасныг зөрчсөн бол саатуулж, зөрчил арилаагүй тохиолдолд буцаах арга хэмжээ авах гэдэг нь хүний тухай ярьж байгаа юм уу? Байгууллагын тухай ярьж байгаа юм уу? Буцаана гэж.  Импортоор орж ирсэн юмыг тухайн улс уруу буцаах юм уу? Оюун гишүүн.</w:t>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68" w:val="left"/>
          <w:tab w:leader="none" w:pos="7524" w:val="left"/>
        </w:tabs>
        <w:spacing w:after="0" w:before="0"/>
        <w:ind w:firstLine="992" w:left="142" w:right="141"/>
        <w:contextualSpacing w:val="false"/>
        <w:jc w:val="both"/>
      </w:pPr>
      <w:r>
        <w:rPr/>
      </w:r>
    </w:p>
    <w:p>
      <w:pPr>
        <w:pStyle w:val="style50"/>
        <w:tabs>
          <w:tab w:leader="none" w:pos="2503" w:val="left"/>
          <w:tab w:leader="none" w:pos="2645" w:val="left"/>
          <w:tab w:leader="none" w:pos="2787" w:val="left"/>
          <w:tab w:leader="none" w:pos="2929" w:val="left"/>
          <w:tab w:leader="none" w:pos="3071" w:val="left"/>
          <w:tab w:leader="none" w:pos="3213" w:val="left"/>
          <w:tab w:leader="none" w:pos="3355" w:val="left"/>
          <w:tab w:leader="none" w:pos="3497" w:val="left"/>
          <w:tab w:leader="none" w:pos="3639" w:val="left"/>
          <w:tab w:leader="none" w:pos="3781" w:val="left"/>
          <w:tab w:leader="none" w:pos="3923" w:val="left"/>
          <w:tab w:leader="none" w:pos="4065" w:val="left"/>
          <w:tab w:leader="none" w:pos="4207" w:val="left"/>
          <w:tab w:leader="none" w:pos="4349" w:val="left"/>
          <w:tab w:leader="none" w:pos="4491" w:val="left"/>
          <w:tab w:leader="none" w:pos="4633" w:val="left"/>
          <w:tab w:leader="none" w:pos="4775" w:val="left"/>
          <w:tab w:leader="none" w:pos="4917" w:val="left"/>
          <w:tab w:leader="none" w:pos="5059" w:val="left"/>
          <w:tab w:leader="none" w:pos="5201" w:val="left"/>
          <w:tab w:leader="none" w:pos="5343" w:val="left"/>
          <w:tab w:leader="none" w:pos="5485" w:val="left"/>
          <w:tab w:leader="none" w:pos="5627" w:val="left"/>
          <w:tab w:leader="none" w:pos="5780" w:val="left"/>
          <w:tab w:leader="none" w:pos="6336" w:val="left"/>
        </w:tabs>
        <w:spacing w:after="0" w:before="0"/>
        <w:ind w:firstLine="600" w:left="43" w:right="141"/>
        <w:contextualSpacing w:val="false"/>
        <w:jc w:val="both"/>
      </w:pPr>
      <w:r>
        <w:rPr>
          <w:rFonts w:ascii="Arial" w:cs="Arial" w:hAnsi="Arial"/>
          <w:b/>
          <w:bCs/>
          <w:u w:val="none"/>
          <w:shd w:fill="FFFFFF" w:val="clear"/>
          <w:lang w:val="mn-MN"/>
        </w:rPr>
        <w:t>С.Оюун</w:t>
      </w:r>
      <w:r>
        <w:rPr>
          <w:rFonts w:ascii="Arial" w:cs="Arial" w:hAnsi="Arial"/>
          <w:b w:val="false"/>
          <w:bCs w:val="false"/>
          <w:u w:val="none"/>
          <w:shd w:fill="FFFFFF" w:val="clear"/>
          <w:lang w:val="mn-MN"/>
        </w:rPr>
        <w:t xml:space="preserve">: Буцаана гэдэг нь шошго, тэмдэг, тэмдэглэгээгээ буцааж авахаа л хэлж байгаа байх. </w:t>
      </w:r>
    </w:p>
    <w:p>
      <w:pPr>
        <w:pStyle w:val="style50"/>
        <w:tabs>
          <w:tab w:leader="none" w:pos="2503" w:val="left"/>
          <w:tab w:leader="none" w:pos="2645" w:val="left"/>
          <w:tab w:leader="none" w:pos="2787" w:val="left"/>
          <w:tab w:leader="none" w:pos="2929" w:val="left"/>
          <w:tab w:leader="none" w:pos="3071" w:val="left"/>
          <w:tab w:leader="none" w:pos="3213" w:val="left"/>
          <w:tab w:leader="none" w:pos="3355" w:val="left"/>
          <w:tab w:leader="none" w:pos="3497" w:val="left"/>
          <w:tab w:leader="none" w:pos="3639" w:val="left"/>
          <w:tab w:leader="none" w:pos="3781" w:val="left"/>
          <w:tab w:leader="none" w:pos="3923" w:val="left"/>
          <w:tab w:leader="none" w:pos="4065" w:val="left"/>
          <w:tab w:leader="none" w:pos="4207" w:val="left"/>
          <w:tab w:leader="none" w:pos="4349" w:val="left"/>
          <w:tab w:leader="none" w:pos="4491" w:val="left"/>
          <w:tab w:leader="none" w:pos="4633" w:val="left"/>
          <w:tab w:leader="none" w:pos="4775" w:val="left"/>
          <w:tab w:leader="none" w:pos="4917" w:val="left"/>
          <w:tab w:leader="none" w:pos="5059" w:val="left"/>
          <w:tab w:leader="none" w:pos="5201" w:val="left"/>
          <w:tab w:leader="none" w:pos="5343" w:val="left"/>
          <w:tab w:leader="none" w:pos="5485" w:val="left"/>
          <w:tab w:leader="none" w:pos="5627" w:val="left"/>
          <w:tab w:leader="none" w:pos="5780" w:val="left"/>
          <w:tab w:leader="none" w:pos="6336" w:val="left"/>
        </w:tabs>
        <w:spacing w:after="0" w:before="0"/>
        <w:ind w:firstLine="600" w:left="43" w:right="141"/>
        <w:contextualSpacing w:val="false"/>
        <w:jc w:val="both"/>
      </w:pPr>
      <w:r>
        <w:rPr/>
      </w:r>
    </w:p>
    <w:p>
      <w:pPr>
        <w:pStyle w:val="style50"/>
        <w:tabs>
          <w:tab w:leader="none" w:pos="2503" w:val="left"/>
          <w:tab w:leader="none" w:pos="2645" w:val="left"/>
          <w:tab w:leader="none" w:pos="2787" w:val="left"/>
          <w:tab w:leader="none" w:pos="2929" w:val="left"/>
          <w:tab w:leader="none" w:pos="3071" w:val="left"/>
          <w:tab w:leader="none" w:pos="3213" w:val="left"/>
          <w:tab w:leader="none" w:pos="3355" w:val="left"/>
          <w:tab w:leader="none" w:pos="3497" w:val="left"/>
          <w:tab w:leader="none" w:pos="3639" w:val="left"/>
          <w:tab w:leader="none" w:pos="3781" w:val="left"/>
          <w:tab w:leader="none" w:pos="3923" w:val="left"/>
          <w:tab w:leader="none" w:pos="4065" w:val="left"/>
          <w:tab w:leader="none" w:pos="4207" w:val="left"/>
          <w:tab w:leader="none" w:pos="4349" w:val="left"/>
          <w:tab w:leader="none" w:pos="4491" w:val="left"/>
          <w:tab w:leader="none" w:pos="4633" w:val="left"/>
          <w:tab w:leader="none" w:pos="4775" w:val="left"/>
          <w:tab w:leader="none" w:pos="4917" w:val="left"/>
          <w:tab w:leader="none" w:pos="5059" w:val="left"/>
          <w:tab w:leader="none" w:pos="5201" w:val="left"/>
          <w:tab w:leader="none" w:pos="5343" w:val="left"/>
          <w:tab w:leader="none" w:pos="5485" w:val="left"/>
          <w:tab w:leader="none" w:pos="5627" w:val="left"/>
          <w:tab w:leader="none" w:pos="5780" w:val="left"/>
          <w:tab w:leader="none" w:pos="6336" w:val="left"/>
        </w:tabs>
        <w:spacing w:after="0" w:before="0"/>
        <w:ind w:firstLine="600" w:left="43" w:right="141"/>
        <w:contextualSpacing w:val="false"/>
        <w:jc w:val="both"/>
      </w:pPr>
      <w:r>
        <w:rPr>
          <w:rFonts w:ascii="Arial" w:cs="Arial" w:hAnsi="Arial"/>
          <w:b/>
          <w:bCs/>
          <w:u w:val="none"/>
          <w:shd w:fill="FFFFFF" w:val="clear"/>
          <w:lang w:val="mn-MN"/>
        </w:rPr>
        <w:t>З.Энхболд</w:t>
      </w:r>
      <w:r>
        <w:rPr>
          <w:rFonts w:ascii="Arial" w:cs="Arial" w:hAnsi="Arial"/>
          <w:b w:val="false"/>
          <w:bCs w:val="false"/>
          <w:u w:val="none"/>
          <w:shd w:fill="FFFFFF" w:val="clear"/>
          <w:lang w:val="mn-MN"/>
        </w:rPr>
        <w:t xml:space="preserve">: Ногоон ярликаа буцааж авах юм уу? </w:t>
      </w:r>
    </w:p>
    <w:p>
      <w:pPr>
        <w:pStyle w:val="style50"/>
        <w:tabs>
          <w:tab w:leader="none" w:pos="2503" w:val="left"/>
          <w:tab w:leader="none" w:pos="2645" w:val="left"/>
          <w:tab w:leader="none" w:pos="2787" w:val="left"/>
          <w:tab w:leader="none" w:pos="2929" w:val="left"/>
          <w:tab w:leader="none" w:pos="3071" w:val="left"/>
          <w:tab w:leader="none" w:pos="3213" w:val="left"/>
          <w:tab w:leader="none" w:pos="3355" w:val="left"/>
          <w:tab w:leader="none" w:pos="3497" w:val="left"/>
          <w:tab w:leader="none" w:pos="3639" w:val="left"/>
          <w:tab w:leader="none" w:pos="3781" w:val="left"/>
          <w:tab w:leader="none" w:pos="3923" w:val="left"/>
          <w:tab w:leader="none" w:pos="4065" w:val="left"/>
          <w:tab w:leader="none" w:pos="4207" w:val="left"/>
          <w:tab w:leader="none" w:pos="4349" w:val="left"/>
          <w:tab w:leader="none" w:pos="4491" w:val="left"/>
          <w:tab w:leader="none" w:pos="4633" w:val="left"/>
          <w:tab w:leader="none" w:pos="4775" w:val="left"/>
          <w:tab w:leader="none" w:pos="4917" w:val="left"/>
          <w:tab w:leader="none" w:pos="5059" w:val="left"/>
          <w:tab w:leader="none" w:pos="5201" w:val="left"/>
          <w:tab w:leader="none" w:pos="5343" w:val="left"/>
          <w:tab w:leader="none" w:pos="5485" w:val="left"/>
          <w:tab w:leader="none" w:pos="5627" w:val="left"/>
          <w:tab w:leader="none" w:pos="5780" w:val="left"/>
          <w:tab w:leader="none" w:pos="6336" w:val="left"/>
        </w:tabs>
        <w:spacing w:after="0" w:before="0"/>
        <w:ind w:firstLine="600" w:left="43" w:right="141"/>
        <w:contextualSpacing w:val="false"/>
        <w:jc w:val="both"/>
      </w:pPr>
      <w:r>
        <w:rPr/>
      </w:r>
    </w:p>
    <w:p>
      <w:pPr>
        <w:pStyle w:val="style50"/>
        <w:tabs>
          <w:tab w:leader="none" w:pos="2503" w:val="left"/>
          <w:tab w:leader="none" w:pos="2645" w:val="left"/>
          <w:tab w:leader="none" w:pos="2787" w:val="left"/>
          <w:tab w:leader="none" w:pos="2929" w:val="left"/>
          <w:tab w:leader="none" w:pos="3071" w:val="left"/>
          <w:tab w:leader="none" w:pos="3213" w:val="left"/>
          <w:tab w:leader="none" w:pos="3355" w:val="left"/>
          <w:tab w:leader="none" w:pos="3497" w:val="left"/>
          <w:tab w:leader="none" w:pos="3639" w:val="left"/>
          <w:tab w:leader="none" w:pos="3781" w:val="left"/>
          <w:tab w:leader="none" w:pos="3923" w:val="left"/>
          <w:tab w:leader="none" w:pos="4065" w:val="left"/>
          <w:tab w:leader="none" w:pos="4207" w:val="left"/>
          <w:tab w:leader="none" w:pos="4349" w:val="left"/>
          <w:tab w:leader="none" w:pos="4491" w:val="left"/>
          <w:tab w:leader="none" w:pos="4633" w:val="left"/>
          <w:tab w:leader="none" w:pos="4775" w:val="left"/>
          <w:tab w:leader="none" w:pos="4917" w:val="left"/>
          <w:tab w:leader="none" w:pos="5059" w:val="left"/>
          <w:tab w:leader="none" w:pos="5201" w:val="left"/>
          <w:tab w:leader="none" w:pos="5343" w:val="left"/>
          <w:tab w:leader="none" w:pos="5485" w:val="left"/>
          <w:tab w:leader="none" w:pos="5627" w:val="left"/>
          <w:tab w:leader="none" w:pos="5780" w:val="left"/>
          <w:tab w:leader="none" w:pos="6336" w:val="left"/>
        </w:tabs>
        <w:spacing w:after="0" w:before="0"/>
        <w:ind w:firstLine="600" w:left="43" w:right="141"/>
        <w:contextualSpacing w:val="false"/>
        <w:jc w:val="both"/>
      </w:pPr>
      <w:r>
        <w:rPr>
          <w:rFonts w:ascii="Arial" w:cs="Arial" w:hAnsi="Arial"/>
          <w:b/>
          <w:bCs/>
          <w:u w:val="none"/>
          <w:shd w:fill="FFFFFF" w:val="clear"/>
          <w:lang w:val="mn-MN"/>
        </w:rPr>
        <w:t>С.Оюун</w:t>
      </w:r>
      <w:r>
        <w:rPr>
          <w:rFonts w:ascii="Arial" w:cs="Arial" w:hAnsi="Arial"/>
          <w:b w:val="false"/>
          <w:bCs w:val="false"/>
          <w:u w:val="none"/>
          <w:shd w:fill="FFFFFF" w:val="clear"/>
          <w:lang w:val="mn-MN"/>
        </w:rPr>
        <w:t xml:space="preserve">: Импортын органик хүнс нь бүртгүүлж жагсаалтад орсон байх, баталгаажуулалтын байгууллагаас   хүчин төгөлдөр гэрчилгээтэй байх гэхээр гэрчилгээгээ буцаах юм байна. </w:t>
      </w:r>
    </w:p>
    <w:p>
      <w:pPr>
        <w:pStyle w:val="style50"/>
        <w:tabs>
          <w:tab w:leader="none" w:pos="2503" w:val="left"/>
          <w:tab w:leader="none" w:pos="2645" w:val="left"/>
          <w:tab w:leader="none" w:pos="2787" w:val="left"/>
          <w:tab w:leader="none" w:pos="2929" w:val="left"/>
          <w:tab w:leader="none" w:pos="3071" w:val="left"/>
          <w:tab w:leader="none" w:pos="3213" w:val="left"/>
          <w:tab w:leader="none" w:pos="3355" w:val="left"/>
          <w:tab w:leader="none" w:pos="3497" w:val="left"/>
          <w:tab w:leader="none" w:pos="3639" w:val="left"/>
          <w:tab w:leader="none" w:pos="3781" w:val="left"/>
          <w:tab w:leader="none" w:pos="3923" w:val="left"/>
          <w:tab w:leader="none" w:pos="4065" w:val="left"/>
          <w:tab w:leader="none" w:pos="4207" w:val="left"/>
          <w:tab w:leader="none" w:pos="4349" w:val="left"/>
          <w:tab w:leader="none" w:pos="4491" w:val="left"/>
          <w:tab w:leader="none" w:pos="4633" w:val="left"/>
          <w:tab w:leader="none" w:pos="4775" w:val="left"/>
          <w:tab w:leader="none" w:pos="4917" w:val="left"/>
          <w:tab w:leader="none" w:pos="5059" w:val="left"/>
          <w:tab w:leader="none" w:pos="5201" w:val="left"/>
          <w:tab w:leader="none" w:pos="5343" w:val="left"/>
          <w:tab w:leader="none" w:pos="5485" w:val="left"/>
          <w:tab w:leader="none" w:pos="5627" w:val="left"/>
          <w:tab w:leader="none" w:pos="5780" w:val="left"/>
          <w:tab w:leader="none" w:pos="6336" w:val="left"/>
        </w:tabs>
        <w:spacing w:after="0" w:before="0"/>
        <w:ind w:firstLine="600" w:left="43" w:right="141"/>
        <w:contextualSpacing w:val="false"/>
        <w:jc w:val="both"/>
      </w:pPr>
      <w:r>
        <w:rPr/>
      </w:r>
    </w:p>
    <w:p>
      <w:pPr>
        <w:pStyle w:val="style50"/>
        <w:tabs>
          <w:tab w:leader="none" w:pos="2503" w:val="left"/>
          <w:tab w:leader="none" w:pos="2645" w:val="left"/>
          <w:tab w:leader="none" w:pos="2787" w:val="left"/>
          <w:tab w:leader="none" w:pos="2929" w:val="left"/>
          <w:tab w:leader="none" w:pos="3071" w:val="left"/>
          <w:tab w:leader="none" w:pos="3213" w:val="left"/>
          <w:tab w:leader="none" w:pos="3355" w:val="left"/>
          <w:tab w:leader="none" w:pos="3497" w:val="left"/>
          <w:tab w:leader="none" w:pos="3639" w:val="left"/>
          <w:tab w:leader="none" w:pos="3781" w:val="left"/>
          <w:tab w:leader="none" w:pos="3923" w:val="left"/>
          <w:tab w:leader="none" w:pos="4065" w:val="left"/>
          <w:tab w:leader="none" w:pos="4207" w:val="left"/>
          <w:tab w:leader="none" w:pos="4349" w:val="left"/>
          <w:tab w:leader="none" w:pos="4491" w:val="left"/>
          <w:tab w:leader="none" w:pos="4633" w:val="left"/>
          <w:tab w:leader="none" w:pos="4775" w:val="left"/>
          <w:tab w:leader="none" w:pos="4917" w:val="left"/>
          <w:tab w:leader="none" w:pos="5059" w:val="left"/>
          <w:tab w:leader="none" w:pos="5201" w:val="left"/>
          <w:tab w:leader="none" w:pos="5343" w:val="left"/>
          <w:tab w:leader="none" w:pos="5485" w:val="left"/>
          <w:tab w:leader="none" w:pos="5627" w:val="left"/>
          <w:tab w:leader="none" w:pos="5780" w:val="left"/>
          <w:tab w:leader="none" w:pos="6336" w:val="left"/>
        </w:tabs>
        <w:spacing w:after="0" w:before="0"/>
        <w:ind w:firstLine="600" w:left="43" w:right="141"/>
        <w:contextualSpacing w:val="false"/>
        <w:jc w:val="both"/>
      </w:pPr>
      <w:r>
        <w:rPr>
          <w:rFonts w:ascii="Arial" w:cs="Arial" w:hAnsi="Arial"/>
          <w:b/>
          <w:bCs/>
          <w:u w:val="none"/>
          <w:shd w:fill="FFFFFF" w:val="clear"/>
          <w:lang w:val="mn-MN"/>
        </w:rPr>
        <w:t>З.Энхболд:</w:t>
      </w:r>
      <w:r>
        <w:rPr>
          <w:rFonts w:ascii="Arial" w:cs="Arial" w:hAnsi="Arial"/>
          <w:b w:val="false"/>
          <w:bCs w:val="false"/>
          <w:u w:val="none"/>
          <w:shd w:fill="FFFFFF" w:val="clear"/>
          <w:lang w:val="mn-MN"/>
        </w:rPr>
        <w:t xml:space="preserve"> Гэрчилгээгээ буцааж авах арга хэмжээ.</w:t>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68" w:val="left"/>
          <w:tab w:leader="none" w:pos="7524" w:val="left"/>
        </w:tabs>
        <w:spacing w:after="0" w:before="0"/>
        <w:ind w:firstLine="709" w:left="142" w:right="141"/>
        <w:contextualSpacing w:val="false"/>
        <w:jc w:val="both"/>
      </w:pPr>
      <w:r>
        <w:rPr/>
      </w:r>
    </w:p>
    <w:p>
      <w:pPr>
        <w:pStyle w:val="style50"/>
        <w:tabs>
          <w:tab w:leader="none" w:pos="2119" w:val="left"/>
          <w:tab w:leader="none" w:pos="2261" w:val="left"/>
          <w:tab w:leader="none" w:pos="2403" w:val="left"/>
          <w:tab w:leader="none" w:pos="2545" w:val="left"/>
          <w:tab w:leader="none" w:pos="2687" w:val="left"/>
          <w:tab w:leader="none" w:pos="2829" w:val="left"/>
          <w:tab w:leader="none" w:pos="2971" w:val="left"/>
          <w:tab w:leader="none" w:pos="3113" w:val="left"/>
          <w:tab w:leader="none" w:pos="3255" w:val="left"/>
          <w:tab w:leader="none" w:pos="3397" w:val="left"/>
          <w:tab w:leader="none" w:pos="3539" w:val="left"/>
          <w:tab w:leader="none" w:pos="3681" w:val="left"/>
          <w:tab w:leader="none" w:pos="3823" w:val="left"/>
          <w:tab w:leader="none" w:pos="3965" w:val="left"/>
          <w:tab w:leader="none" w:pos="4107" w:val="left"/>
          <w:tab w:leader="none" w:pos="4249" w:val="left"/>
          <w:tab w:leader="none" w:pos="4391" w:val="left"/>
          <w:tab w:leader="none" w:pos="4533" w:val="left"/>
          <w:tab w:leader="none" w:pos="4675" w:val="left"/>
          <w:tab w:leader="none" w:pos="4817" w:val="left"/>
          <w:tab w:leader="none" w:pos="4959" w:val="left"/>
          <w:tab w:leader="none" w:pos="5101" w:val="left"/>
          <w:tab w:leader="none" w:pos="5243" w:val="left"/>
          <w:tab w:leader="none" w:pos="5396" w:val="left"/>
          <w:tab w:leader="none" w:pos="5952" w:val="left"/>
        </w:tabs>
        <w:spacing w:after="0" w:before="0"/>
        <w:ind w:firstLine="707" w:left="11" w:right="141"/>
        <w:contextualSpacing w:val="false"/>
        <w:jc w:val="both"/>
      </w:pPr>
      <w:r>
        <w:rPr>
          <w:rFonts w:ascii="Arial" w:cs="Arial" w:hAnsi="Arial"/>
          <w:b w:val="false"/>
          <w:bCs w:val="false"/>
          <w:u w:val="none"/>
          <w:shd w:fill="FFFFFF" w:val="clear"/>
          <w:lang w:val="mn-MN"/>
        </w:rPr>
        <w:t xml:space="preserve">     </w:t>
      </w:r>
      <w:r>
        <w:rPr>
          <w:rFonts w:ascii="Arial" w:cs="Arial" w:hAnsi="Arial"/>
          <w:b w:val="false"/>
          <w:bCs w:val="false"/>
          <w:u w:val="none"/>
          <w:shd w:fill="FFFFFF" w:val="clear"/>
          <w:lang w:val="mn-MN"/>
        </w:rPr>
        <w:t xml:space="preserve">3.2.Энэ хуулийг зөрчиж баталгаажуулалт хийж гэрчилгээ олгосон энэ хуулийн 10.1.1-д </w:t>
      </w:r>
      <w:bookmarkStart w:id="29" w:name="__DdeLink__609_1724299752"/>
      <w:r>
        <w:rPr>
          <w:rFonts w:ascii="Arial" w:cs="Arial" w:hAnsi="Arial"/>
          <w:b w:val="false"/>
          <w:bCs w:val="false"/>
          <w:u w:val="none"/>
          <w:shd w:fill="FFFFFF" w:val="clear"/>
          <w:lang w:val="mn-MN"/>
        </w:rPr>
        <w:t>заасан баталгаажуулалтын байгууллагын</w:t>
      </w:r>
      <w:bookmarkEnd w:id="29"/>
      <w:r>
        <w:rPr>
          <w:rFonts w:ascii="Arial" w:cs="Arial" w:hAnsi="Arial"/>
          <w:b w:val="false"/>
          <w:bCs w:val="false"/>
          <w:u w:val="none"/>
          <w:shd w:fill="FFFFFF" w:val="clear"/>
          <w:lang w:val="mn-MN"/>
        </w:rPr>
        <w:t xml:space="preserve"> итгэмжлэлийг  эрх бүхий байгууллага хүчингүй болгох, энэ хуулийн 10.1.2-д заасан баталгаажуулалтын байгууллагыг эрх олгосон итгэмжлэлийн байгууллагад мэдэгдэж бүртгэлээс хасах, 10.2-т заасан баталгаажуулалтын байгууллагыг холбогдох бүртгэлээс хасна </w:t>
      </w:r>
      <w:r>
        <w:rPr>
          <w:rFonts w:ascii="Arial" w:cs="Times New Roman" w:hAnsi="Arial"/>
          <w:b w:val="false"/>
          <w:bCs w:val="false"/>
          <w:u w:val="none"/>
          <w:shd w:fill="FFFFFF" w:val="clear"/>
          <w:lang w:val="mn-MN"/>
        </w:rPr>
        <w:t xml:space="preserve"> гэсэн саналыг дэмжье гэсэн санал хураалт явуулъя.</w:t>
      </w:r>
    </w:p>
    <w:p>
      <w:pPr>
        <w:pStyle w:val="style0"/>
        <w:spacing w:after="0" w:before="0"/>
        <w:ind w:firstLine="709" w:left="142" w:right="141"/>
        <w:contextualSpacing w:val="false"/>
        <w:jc w:val="both"/>
      </w:pPr>
      <w:r>
        <w:rPr/>
      </w:r>
    </w:p>
    <w:p>
      <w:pPr>
        <w:pStyle w:val="style5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68" w:val="left"/>
          <w:tab w:leader="none" w:pos="7524" w:val="left"/>
        </w:tabs>
        <w:spacing w:after="0" w:before="0"/>
        <w:ind w:hanging="0" w:left="142" w:right="141"/>
        <w:contextualSpacing w:val="false"/>
        <w:jc w:val="both"/>
      </w:pPr>
      <w:r>
        <w:rPr>
          <w:rFonts w:ascii="Arial" w:cs="Times New Roman" w:hAnsi="Arial"/>
          <w:b w:val="false"/>
          <w:bCs w:val="false"/>
          <w:u w:val="none"/>
          <w:shd w:fill="FFFFFF" w:val="clear"/>
          <w:lang w:val="mn-MN"/>
        </w:rPr>
        <w:t xml:space="preserve">     </w:t>
      </w:r>
      <w:r>
        <w:rPr>
          <w:rFonts w:ascii="Arial" w:cs="Times New Roman" w:hAnsi="Arial"/>
          <w:b w:val="false"/>
          <w:bCs w:val="false"/>
          <w:u w:val="none"/>
          <w:shd w:fill="FFFFFF" w:val="clear"/>
          <w:lang w:val="mn-MN"/>
        </w:rPr>
        <w:t xml:space="preserve">55 гишүүн санал хураалтад оролцож, 42 гишүүн зөвшөөрч, 76.4 хувийн саналаар дэмжигдлээ. </w:t>
      </w:r>
    </w:p>
    <w:p>
      <w:pPr>
        <w:pStyle w:val="style56"/>
        <w:tabs>
          <w:tab w:leader="none" w:pos="720" w:val="left"/>
        </w:tabs>
        <w:ind w:firstLine="720" w:left="0" w:right="0"/>
        <w:jc w:val="right"/>
      </w:pPr>
      <w:r>
        <w:rPr/>
      </w:r>
    </w:p>
    <w:p>
      <w:pPr>
        <w:pStyle w:val="style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68" w:val="left"/>
          <w:tab w:leader="none" w:pos="7099" w:val="left"/>
          <w:tab w:leader="none" w:pos="7524" w:val="left"/>
        </w:tabs>
        <w:spacing w:after="0" w:before="0" w:line="100" w:lineRule="atLeast"/>
        <w:ind w:hanging="0" w:left="142" w:right="141"/>
        <w:contextualSpacing w:val="false"/>
        <w:jc w:val="both"/>
      </w:pPr>
      <w:bookmarkEnd w:id="24"/>
      <w:r>
        <w:rPr>
          <w:rFonts w:ascii="Arial" w:cs="Arial" w:hAnsi="Arial"/>
          <w:b/>
          <w:bCs/>
          <w:sz w:val="24"/>
          <w:szCs w:val="24"/>
          <w:u w:val="none"/>
          <w:lang w:val="mn-MN"/>
        </w:rPr>
        <w:t xml:space="preserve">       </w:t>
      </w:r>
      <w:r>
        <w:rPr>
          <w:rFonts w:ascii="Arial" w:cs="Arial" w:hAnsi="Arial"/>
          <w:b/>
          <w:bCs/>
          <w:sz w:val="24"/>
          <w:szCs w:val="24"/>
          <w:u w:val="none"/>
          <w:lang w:val="mn-MN"/>
        </w:rPr>
        <w:t xml:space="preserve">16. </w:t>
      </w:r>
      <w:r>
        <w:rPr>
          <w:rFonts w:ascii="Arial" w:cs="Arial" w:hAnsi="Arial"/>
          <w:b w:val="false"/>
          <w:bCs w:val="false"/>
          <w:sz w:val="24"/>
          <w:szCs w:val="24"/>
          <w:u w:val="none"/>
          <w:lang w:val="mn-MN"/>
        </w:rPr>
        <w:t xml:space="preserve">Ажлын хэсгийн гаргасан, </w:t>
      </w:r>
      <w:r>
        <w:rPr>
          <w:rFonts w:ascii="Arial" w:cs="Arial" w:hAnsi="Arial"/>
          <w:sz w:val="24"/>
          <w:szCs w:val="24"/>
          <w:lang w:val="mn-MN"/>
        </w:rPr>
        <w:t xml:space="preserve">Энэ хуулийг 2017 оны 01 дүгээр сарын 01-ний өдрөөс эхлэн дагаж мөрдөнө </w:t>
      </w:r>
      <w:r>
        <w:rPr>
          <w:rFonts w:ascii="Arial" w:cs="Times New Roman" w:hAnsi="Arial"/>
          <w:b w:val="false"/>
          <w:bCs w:val="false"/>
          <w:sz w:val="24"/>
          <w:szCs w:val="24"/>
          <w:u w:val="none"/>
          <w:lang w:val="mn-MN"/>
        </w:rPr>
        <w:t xml:space="preserve"> гэсэн саналыг дэмжье гэсэн санал хураалт явуулъя.</w:t>
      </w:r>
    </w:p>
    <w:p>
      <w:pPr>
        <w:pStyle w:val="style0"/>
        <w:spacing w:after="0" w:before="0"/>
        <w:ind w:firstLine="709" w:left="142" w:right="141"/>
        <w:contextualSpacing w:val="false"/>
        <w:jc w:val="both"/>
      </w:pPr>
      <w:r>
        <w:rPr/>
      </w:r>
    </w:p>
    <w:p>
      <w:pPr>
        <w:pStyle w:val="style0"/>
        <w:tabs>
          <w:tab w:leader="none" w:pos="3691" w:val="left"/>
          <w:tab w:leader="none" w:pos="3833" w:val="left"/>
          <w:tab w:leader="none" w:pos="3975" w:val="left"/>
          <w:tab w:leader="none" w:pos="4117" w:val="left"/>
          <w:tab w:leader="none" w:pos="4259" w:val="left"/>
          <w:tab w:leader="none" w:pos="4401" w:val="left"/>
          <w:tab w:leader="none" w:pos="4543" w:val="left"/>
          <w:tab w:leader="none" w:pos="4685" w:val="left"/>
          <w:tab w:leader="none" w:pos="4827" w:val="left"/>
          <w:tab w:leader="none" w:pos="4969" w:val="left"/>
          <w:tab w:leader="none" w:pos="5111" w:val="left"/>
          <w:tab w:leader="none" w:pos="5253" w:val="left"/>
          <w:tab w:leader="none" w:pos="5395" w:val="left"/>
          <w:tab w:leader="none" w:pos="5537" w:val="left"/>
          <w:tab w:leader="none" w:pos="5679" w:val="left"/>
          <w:tab w:leader="none" w:pos="5821" w:val="left"/>
          <w:tab w:leader="none" w:pos="5963" w:val="left"/>
          <w:tab w:leader="none" w:pos="6105" w:val="left"/>
          <w:tab w:leader="none" w:pos="6247" w:val="left"/>
          <w:tab w:leader="none" w:pos="6389" w:val="left"/>
          <w:tab w:leader="none" w:pos="6531" w:val="left"/>
          <w:tab w:leader="none" w:pos="6673" w:val="left"/>
          <w:tab w:leader="none" w:pos="6815" w:val="left"/>
          <w:tab w:leader="none" w:pos="6968" w:val="left"/>
          <w:tab w:leader="none" w:pos="7099" w:val="left"/>
          <w:tab w:leader="none" w:pos="7524" w:val="left"/>
        </w:tabs>
        <w:spacing w:after="0" w:before="0" w:line="100" w:lineRule="atLeast"/>
        <w:ind w:hanging="0" w:left="142" w:right="141"/>
        <w:contextualSpacing w:val="false"/>
        <w:jc w:val="both"/>
      </w:pPr>
      <w:r>
        <w:rPr>
          <w:rFonts w:ascii="Arial" w:cs="Times New Roman" w:hAnsi="Arial"/>
          <w:b w:val="false"/>
          <w:bCs w:val="false"/>
          <w:sz w:val="24"/>
          <w:szCs w:val="24"/>
          <w:u w:val="none"/>
          <w:lang w:val="mn-MN"/>
        </w:rPr>
        <w:t xml:space="preserve">     </w:t>
      </w:r>
      <w:r>
        <w:rPr>
          <w:rFonts w:ascii="Arial" w:cs="Times New Roman" w:hAnsi="Arial"/>
          <w:b w:val="false"/>
          <w:bCs w:val="false"/>
          <w:sz w:val="24"/>
          <w:szCs w:val="24"/>
          <w:u w:val="none"/>
          <w:lang w:val="mn-MN"/>
        </w:rPr>
        <w:t xml:space="preserve">56 гишүүн санал хураалтад оролцож, 42 гишүүн зөвшөөрч, 75.0 хувийн саналаар дэмжигдлээ.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Үүгээр зарчмын зөрүүтэй саналаар санал хурааж дууслаа.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Органик хүнсний тухай  хуулийн төслийг эцсийн хэлэлцүүлэгт бэлтгүүлэхээр Байгаль орчин, хүнс, хөдөө аж ахуйн байнгын хороонд шилжүүллээ.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Дараагийн асуудал. Мэргэжлийн боловсрол, сургалтын тухай хуульд нэмэлт, өөрчлөлт оруулах тухай болон хамт өргөн мэдүүлсэн бусад хуульд нэмэлт, өөрчлөлт оруулах тухай хуулиудын төслийн анхны хэлэлцүүлэг явуулъя.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Төслийн талаарх Нийгмийн бодлого, боловсрол, соёл, шинжлэх ухааны байнгын хорооны санал, дүгнэлтийг Улсын Их Хурлын гишүүн Тлейхан танилцуулна. Индэрт урьж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А.Тлейхан</w:t>
      </w:r>
      <w:r>
        <w:rPr>
          <w:rFonts w:ascii="Arial" w:cs="Arial" w:hAnsi="Arial"/>
          <w:b w:val="false"/>
          <w:bCs w:val="false"/>
          <w:sz w:val="24"/>
          <w:szCs w:val="24"/>
          <w:lang w:val="mn-MN"/>
        </w:rPr>
        <w:t xml:space="preserve">: </w:t>
        <w:tab/>
        <w:t>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Монгол Улсын Засгийн газраас 2015 оны  12 дугаар сарын  30-ны өдөр Улсын Их Хуралд өргөн мэдүүлсэн Мэргэжлийн боловсрол, сургалтын тухай хуульд нэмэлт, өөрчлөлт оруулах тухай болон хамт өргөн мэдүүлсэн Дээд боловсролын тухай хуульд нэмэлт оруулах тухай, Хөдөлмөр эрхлэлтийг дэмжих тухай хуульд өөрчлөлт оруулах тухай хуулийн төслүүдийн хэлэлцэх эсэх асуудлыг  2016 оны  01 дүгээр сарын 26-нө өдрийн чуулганы нэгдсэн хуралдаанаар шийдвэрлэж, анхны хэлэлцүүлэгт бэлтгүүлэхээр Нийгмийн бодлого, боловсрол, соёл, шинжлэх ухааны байнгын хороонд шилжүүлсэн билээ.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Хуулийн төслүүдийн анхны хэлэлцүүлгийг тус Байнгын хорооны  2016 оны  01 дүгээр сарын 27-ны өдрийн хуралдаанаар хийхэд Байнгын хорооны хуралдаанд оролцсон Улсын Их Хурлын гишүүдээс  зарчмын зөрүүтэй санал гараагүй бөгөөд Улсын Их Хурлын гишүүн С.Эрдэнэ Монгол Улсын Их Хурлын чуулганы хуралдааны дэгийн тухай хуулийн 16 дугаар зүйлийн 16.3-т заасны дагуу хуулийн төслүүдийг анхны хэлэлцүүлгээр нь батлуулах горимын санал гаргасныг Байнгын хорооны хуралдаанд оролцсон гишүүд дэмжлээ.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Хуулийн төслүүдэд найруулгын шинжтэй саналуудыг тусган, төслийн эцсийн хувилбарыг тараасан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Улсын Их Хурлын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Мэргэжлийн боловсрол, сургалтын тухай хуульд нэмэлт, өөрчлөлт оруулах тухай болон хамт өргөн мэдүүлсэн Дээд боловсролын тухай хуульд нэмэлт оруулах тухай, Хөдөлмөр эрхлэлтийг дэмжих тухай хуульд өөрчлөлт оруулах тухай хуулийн төслүүдийг анхны хэлэлцүүлэгт бэлтгэсэн талаарх Нийгмийн бодлого, боловсрол, соёл, шинжлэх ухааны байнгын хорооны санал, дүгнэлтийг хэлэлцэн, хуулийн төслүүдийг баталж өгөхийг хүсье.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w:t>
      </w:r>
      <w:bookmarkStart w:id="30" w:name="__DdeLink__6312_36699236"/>
      <w:bookmarkEnd w:id="30"/>
      <w:r>
        <w:rPr>
          <w:rFonts w:ascii="Arial" w:cs="Arial" w:hAnsi="Arial"/>
          <w:b w:val="false"/>
          <w:bCs w:val="false"/>
          <w:sz w:val="24"/>
          <w:szCs w:val="24"/>
          <w:lang w:val="mn-MN"/>
        </w:rPr>
        <w:t>Ажлын хэсэгт, Хөдөлмөрийн сайд Г.Баярсайхан,  мөн яамны Төрийн нарийн бичгийн даргын түр орлон гүйцэтгэгч Ю.Идэрцогт, Мэргэжлийн боловсрол, сургалтын бодлого, зохицуулалтын газрын дарга Б.Алтанжаргал,  ахлах мэргэжилтэн Б.Болор-Эрдэнэ нар оролцож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17 цаг 16 минут. Цаг сунгаад хуралдъя.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Байнгын хорооны санал, дүгнэлттэй холбогдуулан асуулттай гишүүд байна уу?  Асуулттай гишүүн алга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Байнгын хороо төслийг анхны хэлэлцүүлгээр нь батлах горимын санал гаргасныг дэмжье гэсэн санал хураая. 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val="false"/>
          <w:bCs w:val="false"/>
          <w:sz w:val="24"/>
          <w:szCs w:val="24"/>
          <w:u w:val="none"/>
          <w:lang w:val="mn-MN"/>
        </w:rPr>
        <w:t>57 гишүүн санал хураалтад оролцож, 44 гишүүн зөвшөөрч, 77.2 хувийн саналаар анхны хэлэлцүүлгээр нь батлах горимын санал батлагдлаа.</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Байнгын хорооны санал дэмжигдсэн тул Мэргэжлийн боловсрол, сургалтын тухай хуульд нэмэлт, өөрчлөлт оруулах тухай хуулийн төслийг баталъя гэсэн санал хураая. Санал хураалт.</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val="false"/>
          <w:bCs w:val="false"/>
          <w:sz w:val="24"/>
          <w:szCs w:val="24"/>
          <w:u w:val="none"/>
          <w:lang w:val="mn-MN"/>
        </w:rPr>
        <w:t>58 гишүүн санал хураалтад оролцож, 48 гишүүн зөвшөөрч, 82.8 хувийн саналаар  батлагдлаа.</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val="false"/>
          <w:bCs w:val="false"/>
          <w:sz w:val="24"/>
          <w:szCs w:val="24"/>
          <w:u w:val="none"/>
          <w:lang w:val="mn-MN"/>
        </w:rPr>
        <w:t>Дагасан хуулиудаар санал хураая.</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val="false"/>
          <w:bCs w:val="false"/>
          <w:sz w:val="24"/>
          <w:szCs w:val="24"/>
          <w:u w:val="none"/>
          <w:lang w:val="mn-MN"/>
        </w:rPr>
        <w:t xml:space="preserve">Дээд боловсролын тухай хуульд нэмэлт оруулах тухай хуулийн төслийг баталъя. </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val="false"/>
          <w:bCs w:val="false"/>
          <w:sz w:val="24"/>
          <w:szCs w:val="24"/>
          <w:u w:val="none"/>
          <w:lang w:val="mn-MN"/>
        </w:rPr>
        <w:t>58 гишүүн санал хураалтад оролцож, 43 гишүүн зөвшөөрч, 74.1 хувийн саналаар  батлагдлаа.</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val="false"/>
          <w:bCs w:val="false"/>
          <w:sz w:val="24"/>
          <w:szCs w:val="24"/>
          <w:u w:val="none"/>
          <w:lang w:val="mn-MN"/>
        </w:rPr>
        <w:t>Хөдөлмөр эрхлэлтийг дэмжих тухай хуульд өөрчлөлт оруулах тухай хуулийн төслийг баталъя гэсэн санал хураая.</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val="false"/>
          <w:bCs w:val="false"/>
          <w:sz w:val="24"/>
          <w:szCs w:val="24"/>
          <w:u w:val="none"/>
          <w:lang w:val="mn-MN"/>
        </w:rPr>
        <w:t>58 гишүүн санал хураалтад оролцож, 47 гишүүн зөвшөөрч, 81.0 хувийн саналаар  батлагдлаа.</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val="false"/>
          <w:bCs w:val="false"/>
          <w:sz w:val="24"/>
          <w:szCs w:val="24"/>
          <w:u w:val="none"/>
          <w:lang w:val="mn-MN"/>
        </w:rPr>
        <w:t>Үүгээр Мэргэжлийн боловсрол, сургалтын тухай хуулийн нэмэлт, өөрчлөлт болон холбогдох хуулиудын төсөл батлагдлаа.</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val="false"/>
          <w:bCs w:val="false"/>
          <w:sz w:val="24"/>
          <w:szCs w:val="24"/>
          <w:u w:val="none"/>
          <w:lang w:val="mn-MN"/>
        </w:rPr>
        <w:t xml:space="preserve">Дараагийн асуудал мөн Хөдөлмөрийн яамтай холбоотой асуудал байна. </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bCs/>
          <w:sz w:val="24"/>
          <w:szCs w:val="24"/>
          <w:u w:val="none"/>
          <w:lang w:val="mn-MN"/>
        </w:rPr>
        <w:t>Хөдөлмөр эрхлэлтийг дэмжих тухай хуульд нэмэлт, өөрчлөлт оруулах тухай болон хамт өргөн мэдүүлсэн бусад хуульд нэмэлт, өөрчлөлт оруулах тухай  хуулиудын төслийн анхны хэлэлцүүлгийг явуулъя.</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val="false"/>
          <w:bCs w:val="false"/>
          <w:sz w:val="24"/>
          <w:szCs w:val="24"/>
          <w:u w:val="none"/>
          <w:lang w:val="mn-MN"/>
        </w:rPr>
        <w:t>Төслийн талаарх Нийгмийн бодлого, боловсрол, соёл, шинжлэх ухааны байнгын хорооны санал, дүгнэлтийг Улсын Их Хурлын гишүүн Сумъяабазар танилцуулна. Индэрт урьж байна.</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bCs/>
          <w:sz w:val="24"/>
          <w:szCs w:val="24"/>
          <w:u w:val="none"/>
          <w:lang w:val="mn-MN"/>
        </w:rPr>
        <w:t>Д.Сумъяабазар</w:t>
      </w:r>
      <w:r>
        <w:rPr>
          <w:rFonts w:ascii="Arial" w:cs="Times New Roman" w:hAnsi="Arial"/>
          <w:b w:val="false"/>
          <w:bCs w:val="false"/>
          <w:sz w:val="24"/>
          <w:szCs w:val="24"/>
          <w:u w:val="none"/>
          <w:lang w:val="mn-MN"/>
        </w:rPr>
        <w:t>: Улсын Их Хурлын дарга, эрхэм гишүүд ээ</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val="false"/>
          <w:bCs w:val="false"/>
          <w:sz w:val="24"/>
          <w:szCs w:val="24"/>
          <w:u w:val="none"/>
          <w:lang w:val="mn-MN"/>
        </w:rPr>
        <w:tab/>
        <w:t>Монгол Улсын Засгийн газраас 2015 оны 12 дугаар сарын 30-ны өдөр Улсын Их Хуралд өргөн мэдүүлсэн Хөдөлмөр эрхлэлтийг дэмжих тухай хуульд нэмэлт, өөрчлөлт оруулах тухай болон хамт өргөн мэдүүлсэн Ашигт малтмалын тухай хуульд нэмэлт оруулах тухай, Жижиг, дунд үйлдвэрийн тухай хуульд нэмэлт оруулах тухай хуулийн төслүүдийн хэлэлцэх эсэх асуудлыг 2016 оны 01 дүгээр сарын 26-нө өдрийн чуулганы нэгдсэн хуралдаанаар шийдвэрлэж, анхны хэлэлцүүлэгт бэлтгүүлэхээр Нийгмийн бодлого, боловсрол, соёл, шинжлэх ухааны байнгын хороонд шилжүүлсэн билээ.</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val="false"/>
          <w:bCs w:val="false"/>
          <w:sz w:val="24"/>
          <w:szCs w:val="24"/>
          <w:u w:val="none"/>
          <w:lang w:val="mn-MN"/>
        </w:rPr>
        <w:t>Хуулийн төслүүдийн анхны хэлэлцүүлгийг тус Байнгын хорооны  2016 оны  01 дүгээр сарын 27-ны өдрийн хуралдаанаар хийхэд Байнгын хорооны хуралдаанд оролцсон Улсын  Их Хурлын гишүүдээс зарчмын зөрүүтэй санал гараагүй бөгөөд Улсын Их Хурлын гишүүн С.Эрдэнэ Монгол Улсын Их Хурлын чуулганы хуралдааны дэгийн тухай хуулийн 16 дугаар зүйлийн 16.3-т заасны дагуу хуулийн төслүүдийг анхны хэлэлцүүлгээр нь батлуулах горимын санал гаргасныг Байнгын хорооны хуралдаанд оролцсон гишүүд санал нэгтэй дэмжлээ.</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val="false"/>
          <w:bCs w:val="false"/>
          <w:sz w:val="24"/>
          <w:szCs w:val="24"/>
          <w:u w:val="none"/>
          <w:lang w:val="mn-MN"/>
        </w:rPr>
        <w:t>Хуулийн төслүүдэд найруулгын шинжтэй саналуудыг тусган, төслийн эцсийн хувилбарыг тараасан болно.</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val="false"/>
          <w:bCs w:val="false"/>
          <w:sz w:val="24"/>
          <w:szCs w:val="24"/>
          <w:u w:val="none"/>
          <w:lang w:val="mn-MN"/>
        </w:rPr>
        <w:t>Улсын Их Хурлын эрхэм гишүүд ээ,</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val="false"/>
          <w:bCs w:val="false"/>
          <w:sz w:val="24"/>
          <w:szCs w:val="24"/>
          <w:u w:val="none"/>
          <w:lang w:val="mn-MN"/>
        </w:rPr>
        <w:t>Хөдөлмөр эрхлэлтийг дэмжих тухай хуульд нэмэлт, өөрчлөлт оруулах тухай болон хамт өргөн мэдүүлсэн Ашигт малтмалын тухай хуульд нэмэлт оруулах тухай,  Жижиг, дунд үйлдвэрийн тухай хуульд нэмэлт оруулах тухай хуулийн төслүүдийг анхны хэлэлцүүлэгт бэлтгэсэн талаарх Нийгмийн бодлого, боловсрол, соёл, шинжлэх ухааны байнгын хорооны санал, дүгнэлтийг хэлэлцэн, хуулийн төслүүдийг баталж өгөхийг хүсье.</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val="false"/>
          <w:bCs w:val="false"/>
          <w:sz w:val="24"/>
          <w:szCs w:val="24"/>
          <w:u w:val="none"/>
          <w:lang w:val="mn-MN"/>
        </w:rPr>
        <w:t>Анхаарал тавьсанд баярлалаа.</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Times New Roman" w:hAnsi="Arial"/>
          <w:b/>
          <w:bCs/>
          <w:sz w:val="24"/>
          <w:szCs w:val="24"/>
          <w:u w:val="none"/>
          <w:lang w:val="mn-MN"/>
        </w:rPr>
        <w:t>З.Энхболд</w:t>
      </w:r>
      <w:r>
        <w:rPr>
          <w:rFonts w:ascii="Arial" w:cs="Times New Roman" w:hAnsi="Arial"/>
          <w:b w:val="false"/>
          <w:bCs w:val="false"/>
          <w:sz w:val="24"/>
          <w:szCs w:val="24"/>
          <w:u w:val="none"/>
          <w:lang w:val="mn-MN"/>
        </w:rPr>
        <w:t xml:space="preserve">: </w:t>
      </w:r>
      <w:r>
        <w:rPr>
          <w:rFonts w:ascii="Arial" w:cs="Arial" w:hAnsi="Arial"/>
          <w:b w:val="false"/>
          <w:bCs w:val="false"/>
          <w:sz w:val="24"/>
          <w:szCs w:val="24"/>
          <w:u w:val="none"/>
          <w:lang w:val="mn-MN"/>
        </w:rPr>
        <w:t>Ажлын хэсэгт, Хөдөлмөрийн сайд Г.Баярсайхан,  мөн яамны Төрийн нарийн бичгийн даргын түр орлон гүйцэтгэгч Ю.Идэрцогт, Хөдөлмөр эрхлэлтийн бодлого, зохицуулалтын газрын дарга А.Халиунаа, ахлах мэргэжилтэн Ч.Эрдэнэчимэг нар оролцож байна.</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Байнгын хорооны  санал, дүгнэлттэй холбогдуулан асуулттай гишүүд байна уу? Содбаатар гишүүнээр асуулт тасаллаа. Асууя.</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bCs/>
          <w:sz w:val="24"/>
          <w:szCs w:val="24"/>
          <w:u w:val="none"/>
          <w:lang w:val="mn-MN"/>
        </w:rPr>
        <w:t>Я.Содбаатар</w:t>
      </w:r>
      <w:r>
        <w:rPr>
          <w:rFonts w:ascii="Arial" w:cs="Arial" w:hAnsi="Arial"/>
          <w:b w:val="false"/>
          <w:bCs w:val="false"/>
          <w:sz w:val="24"/>
          <w:szCs w:val="24"/>
          <w:u w:val="none"/>
          <w:lang w:val="mn-MN"/>
        </w:rPr>
        <w:t xml:space="preserve">: Энэ их чухал хуулийн төсөл. Би хоёр асуулт байна. Нэгдүгээрт, энэ бичил үйлдвэр, үйлчилгээ эрхлэгч гээд  50 сая төгрөг хүртэл борлуулалтын орлоготой аж ахуйн нэгжээс, иргэдээс салгаж байгаа юм. Энэ нь өнөөдрийн мөрдөгдөж байгаа  250 сая хүртэл буюу Жижиг, дунд үйлдвэрийн тухай хуулиар зохицуулагдаж байгаа бичил үйлдвэр эрхлэгч нарыг энэ хуулийн хүрээнд оруулах нь л дээ. Тэгэхээр энэ жижиг, дунд үйлдвэрийг дэмжих тухай хуулиар явдаг олон хөнгөлөлт, чөлөөлөлт байдаг. Хамгийн наад зах нь гаалийн татвараас чөлөөлөхөөс эхлүүлээд, жижиг, дунд бизнес эрхлэгчдийг сангаас зээл олгохоос эхлүүлээд, өнөөдөр бол Монгол Улсад бүртгэлтэй байгаа нийт аж ахуйн нэгжүүдээс жижиг, дунд бизнес эрхлэгчдийг тэр хуулиараа гэрчилгээн дээр нь энэ бол Монгол Улсын жижиг, дунд бизнес эрхлэгч учраас ийм ийм хөнгөлөлт, чөлөөлөлт эдэлнэ гээд нэлээн олон хөнгөлөлт, чөлөөлөлт байдаг. Тэгэхээр энэ хууль гарснаараа энэ Хөдөлмөр эрхлэлтийн тухай хуульд энэ бичил үйлдвэр үйлчилгээ эрхлэгч гэсэн нэр томьёо оруулаад нэг хэсгийг салгаснаараа энэ жижиг, дунд үйлдвэрийн өнөөдрийн мөрдөгдөж байгаа хуулиар олгогдож байгаа эрх, үүрэг, боломж хаагдахгүй байх ёстой гэж бодож байгаа юм. </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 xml:space="preserve">Би хуулийг хэлэлцэх эсэхийг шийдэж байх үед энэ талаар ярьсан. Энэ хууль дээрээ яаж зааж өгсөн бэ? Нэг ёсны энэ Хөдөлмөрийн тухай хуулийн 250 гээд жижиг, дунд үйлдвэрийн  250 сая хүртэл гээд өөрчлөлт байгаа. Тэндээ бид нар энэ бичил үйлдвэр, үйлчилгээ эрхлэгчид Жижиг, дунд үйлдвэрийг дэмжих тухай хуулиар өнөөдрийн олгогдож байгаа бүх боломжууд хэвээрээ байгаа гэдгийг хуулиндаа тусгаж өгөхгүй бол энэ бичил үйлдвэрлэл, үйлчилгээ эрхлэгчдээ яг сегментлээд дэмжлэг үзүүлэх гэж байгаа нэрээр нөгөө өмнө нь олгодог байсан олон хөнгөлөлт, чөлөөлөлтөөсөө хоцорчих вий дээ гэж бодоод байгаа юм, нэгдүгээр асуудал. Тэгэхээр энэ хуулийн анхны хэлэлцүүлгийн хүрээнд шийдэгдэж чадсан уу? Үгүй юу? </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Хоёр дахь нь, энэ удаагийн хуулийн төсөл дотор  Ашигт малтмалын тусгай зөвшөөрөл эзэмшигчийн төлөх ажлын байрны төлбөрөөс орон нутгийн иргэдийн хөдөлмөр эрхлэлтийг дэмжих, ажлын байр бий болгох зориулалтаар хөрөнгө цуглуулах, Хөдөлмөр эрхлэлтийн тухай хуульд өөрчлөлт орж байгаа юм. Хэр хэмжээний хөрөнгө шилжиж ирж байгаа юм. Ажлын байрны төлбөрөөр хир хэмжээний хөрөнгө хуримтлагдаж байгаа вэ? Энэ аймаг, орон нутгууд дээрээ байна уу? Нийт сандаа орж ирэх үү? Энэ талаар тодруулга хийж өгөөч гэсэн ийм хоёр асуулт байна.</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bCs/>
          <w:sz w:val="24"/>
          <w:szCs w:val="24"/>
          <w:u w:val="none"/>
          <w:lang w:val="mn-MN"/>
        </w:rPr>
        <w:t>З.Энхболд</w:t>
      </w:r>
      <w:r>
        <w:rPr>
          <w:rFonts w:ascii="Arial" w:cs="Arial" w:hAnsi="Arial"/>
          <w:b w:val="false"/>
          <w:bCs w:val="false"/>
          <w:sz w:val="24"/>
          <w:szCs w:val="24"/>
          <w:u w:val="none"/>
          <w:lang w:val="mn-MN"/>
        </w:rPr>
        <w:t xml:space="preserve">: Баярсайхан сайд хариулъя. </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bCs/>
          <w:sz w:val="24"/>
          <w:szCs w:val="24"/>
          <w:u w:val="none"/>
          <w:lang w:val="mn-MN"/>
        </w:rPr>
        <w:tab/>
        <w:t>Г.Баярсайхан</w:t>
      </w:r>
      <w:r>
        <w:rPr>
          <w:rFonts w:ascii="Arial" w:cs="Arial" w:hAnsi="Arial"/>
          <w:b w:val="false"/>
          <w:bCs w:val="false"/>
          <w:sz w:val="24"/>
          <w:szCs w:val="24"/>
          <w:u w:val="none"/>
          <w:lang w:val="mn-MN"/>
        </w:rPr>
        <w:t>: Эрхэм гишүүний асуултад хариулъя. Өнөөдрийн байдлаар Хөдөлмөр эрхлэлтийг дэмжих тухай хуульд оруулж ирж байгаа ойлголтоор бичил үйлдвэрлэл, үйлчилгээ эрхлэгч шинэ ангилал бий болгож байгаа.  Энэ ангилал бий болсноор  өмнөх хуулиудад одоо үйлчилж байгаа хуулиудад эдэлж байсан хөнгөлөлтийг бүрэн эдлэх бололцоо боломж нь байгаа. Өнөөдрийн үйлчилж байгаа хуулиар бол Жижиг, дунд үйлдвэрийн тухай хууль, Хөдөлмөр эрхлэлтийг дэмжих тухай хууль, Зээлийн  батлан даалтын сангийн тухай хууль, Нэмэгдсэн өртгийн албан татварын тухай хууль, Гаалийн татвараас чөлөөлөх тухай хуулийн хөнгөлөлт эдлүүлж байгаа үйлчлэлээс гадна бол үлдэхгүй ээ. Яагаад гэвэл тухайн жагсаалтыг Засгийн газраас журмаар батална. Энэ Засгийн газраас баталж байгаа журманд энэ бичил бизнесийг оруулах бололцоо боломж бүрэн байгаа.</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ab/>
        <w:t>Хоёрдугаар асуултыг Эрдэнэчимэг хариулъя.</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bCs/>
          <w:sz w:val="24"/>
          <w:szCs w:val="24"/>
          <w:u w:val="none"/>
          <w:lang w:val="mn-MN"/>
        </w:rPr>
        <w:t>З.Энхболд</w:t>
      </w:r>
      <w:r>
        <w:rPr>
          <w:rFonts w:ascii="Arial" w:cs="Arial" w:hAnsi="Arial"/>
          <w:b w:val="false"/>
          <w:bCs w:val="false"/>
          <w:sz w:val="24"/>
          <w:szCs w:val="24"/>
          <w:u w:val="none"/>
          <w:lang w:val="mn-MN"/>
        </w:rPr>
        <w:t xml:space="preserve">: Энэ  аль Байнгын хороогоор явсан юм бэ? Нийгмийн бодлогыг Эрдэнэчимэг хариуцахгүй шүү дээ.  Сайд бол гишүүнийг хариул гэж тушаах боломжгүй л дээ.  </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bCs/>
          <w:sz w:val="24"/>
          <w:szCs w:val="24"/>
          <w:u w:val="none"/>
          <w:lang w:val="mn-MN"/>
        </w:rPr>
        <w:t>Ч.Эрдэнэчимэг</w:t>
      </w:r>
      <w:r>
        <w:rPr>
          <w:rFonts w:ascii="Arial" w:cs="Arial" w:hAnsi="Arial"/>
          <w:b w:val="false"/>
          <w:bCs w:val="false"/>
          <w:sz w:val="24"/>
          <w:szCs w:val="24"/>
          <w:u w:val="none"/>
          <w:lang w:val="mn-MN"/>
        </w:rPr>
        <w:t>: Хоёрдугаар асуултын тухайд Ашигт малтмалын тухай хуулиар ашигт малтмалын тусгай зөвшөөрөл эзэмшигч болон тэдгээрийн туслан гүйцэтгэгч хуулийн этгээдэд ажиллагсдын 10-аас дээш хувь нь  гадаадын иргэн байхыг зөвшөөрдөг. Энэ хэмжээнээс илүү гарсан тохиолдолд ажлын байр тутамд хөдөлмөрийн хөлсний доод хэмжээг  10 дахин нэмэгдүүлсэнтэй тэнцэх хэмжээний  мөнгө буюу  1.9 сая төгрөгийг сар бүр сум, дүүргийн төсөвт төвлөрүүлэх ийм зохицуулалттай байгаа. Одоогийн байдлаар Ашигт малтмалын Хэрэг эрхлэх газраас хийсэн судалгаагаар үндсэндээ жилдээ  2014 оны тухайд 3.5 тэрбум төгрөгийг энэ бүрэн бус мэдээгээр төвлөрүүлсэн ийм дүн байгаа. Гэхдээ цаашдаа энэ зохицуулалт бий болсноор энэ хөдөлмөр эрхлэлтийг дэмжих чиглэлээр сум, орон нутагт хөрөнгө төвлөрүүлэх ийм боломжий бий болгоно гэж үзэж байгаа юм.</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bCs/>
          <w:sz w:val="24"/>
          <w:szCs w:val="24"/>
          <w:u w:val="none"/>
          <w:lang w:val="mn-MN"/>
        </w:rPr>
        <w:tab/>
        <w:t>З.Энхболд</w:t>
      </w:r>
      <w:r>
        <w:rPr>
          <w:rFonts w:ascii="Arial" w:cs="Arial" w:hAnsi="Arial"/>
          <w:b w:val="false"/>
          <w:bCs w:val="false"/>
          <w:sz w:val="24"/>
          <w:szCs w:val="24"/>
          <w:u w:val="none"/>
          <w:lang w:val="mn-MN"/>
        </w:rPr>
        <w:t xml:space="preserve">: Тодруулъя.  </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bCs/>
          <w:sz w:val="24"/>
          <w:szCs w:val="24"/>
          <w:u w:val="none"/>
          <w:lang w:val="mn-MN"/>
        </w:rPr>
        <w:t>Я.Содбаатар</w:t>
      </w:r>
      <w:r>
        <w:rPr>
          <w:rFonts w:ascii="Arial" w:cs="Arial" w:hAnsi="Arial"/>
          <w:b w:val="false"/>
          <w:bCs w:val="false"/>
          <w:sz w:val="24"/>
          <w:szCs w:val="24"/>
          <w:u w:val="none"/>
          <w:lang w:val="mn-MN"/>
        </w:rPr>
        <w:t xml:space="preserve">: Баярсайхан сайд аа, ингэмээр байгаа юм. Энэ  Хөдөлмөр эрхлэлтийг дэмжих тухай хуулийг дагаж орж ирж байгаа  Жижиг, дунд үйлдвэрийн тухай хуульд нэмэлт, өөрчлөлт оруулах ганцхан заалт байгаа юм.  250 сая гэдгийг 50 сая төгрөгөөс дээш гээд. Нэг ёсны өнөөдрийн энэ  50 сая төгрөг хүртэл үйлдвэр үйлчилгээ эрхэлж байгаа хүмүүс чинь Жижиг, дунд үйлдвэрийн тухай хуульд хамрагдахгүй болчхож байгаа юм. Тэгэхээр  Жижиг, дунд үйлдвэрийн тухай хуульд маш олон заалтуудаар хөнгөлөлт, чөлөөлөлт хийсэн юм. </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 xml:space="preserve">Би бол энэ Хөдөлмөр эрхлэлтийг дэмжих тухай хуулийн нэмэлт, өөрчлөлтийг дэмжээд, ганцхан энэ Жижиг, дунд үйлдвэрийн тухай хуульд нэмэлт, өөрчлөлт оруулах энэ заалтаа больчхооч ээ гэж хүсэж байгаа. Үүнийг больчих юм бол заавал энэ хуулиар 50 сая хүртэл үйлдвэр, үйлчилгээ эрхлэгчээ зохицуулаад яваад байж болно.  0-250 сая хүртэл орлоготой тэр хэсэг нь Жижиг, дунд үйлдвэрээр давхар явчхаж байгаа юм. Тэгэхгүй бол Жижиг, дунд үйлдвэрийн хуулиар тэр хүмүүст ирж байсан олон хөнгөлөлт, чөлөөлөлт энэ дээр байхгүй байгаа юм. </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bCs/>
          <w:sz w:val="24"/>
          <w:szCs w:val="24"/>
          <w:u w:val="none"/>
          <w:lang w:val="mn-MN"/>
        </w:rPr>
        <w:t>З.Энхболд</w:t>
      </w:r>
      <w:r>
        <w:rPr>
          <w:rFonts w:ascii="Arial" w:cs="Arial" w:hAnsi="Arial"/>
          <w:b w:val="false"/>
          <w:bCs w:val="false"/>
          <w:sz w:val="24"/>
          <w:szCs w:val="24"/>
          <w:u w:val="none"/>
          <w:lang w:val="mn-MN"/>
        </w:rPr>
        <w:t xml:space="preserve">: Хоёрдугаар хэлэлцүүлэг биш, анхны хэлэлцүүлгээр нь батлах горимын саналтай явж байгаа юм байна. Баярсайхан сайд дундуур нь юм үлдчих байгаа юу? Түүний менежментийг яаж хийж байгаа юм бэ? Жижиг, дунд үйлдвэр нь Аж үйлдвэрийн яаман дээр байдаг, Бичил нь болохоор танайд байдаг уу? </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bCs/>
          <w:sz w:val="24"/>
          <w:szCs w:val="24"/>
          <w:u w:val="none"/>
          <w:lang w:val="mn-MN"/>
        </w:rPr>
        <w:t>Г.Баярсайхан</w:t>
      </w:r>
      <w:r>
        <w:rPr>
          <w:rFonts w:ascii="Arial" w:cs="Arial" w:hAnsi="Arial"/>
          <w:b w:val="false"/>
          <w:bCs w:val="false"/>
          <w:sz w:val="24"/>
          <w:szCs w:val="24"/>
          <w:u w:val="none"/>
          <w:lang w:val="mn-MN"/>
        </w:rPr>
        <w:t>: Содбаатар гишүүний тавьж байгаа саналыг бид анхаарч үзсэн. Анх хэлэлцүүлэг эхэлж байхад бид энэ асуудлыг Байнгын хороон дээрээ ярьсан. Үүнд ямар тайлбар хийж байгаа вэ гэхээр тухайн хөнгөлөлт эдлэх жагсаалтыг  Монгол Улсын Засгийн газраас журам батлаад гаргадаг. Тэгэхээр энэ бичил бизнес эрхлэх энэ хүрээнд хамрагдах бүх төрлийн хөнгөлөлтүүдийг жагсаалтад оруулаад бид бичил бизнесийг энэ жагсаалтаас гадна үлдээхгүйгээр хамруулаад явах бүрэн бололцоо байгаа.</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bCs/>
          <w:sz w:val="24"/>
          <w:szCs w:val="24"/>
          <w:u w:val="none"/>
          <w:lang w:val="mn-MN"/>
        </w:rPr>
        <w:t>З.Энхболд</w:t>
      </w:r>
      <w:r>
        <w:rPr>
          <w:rFonts w:ascii="Arial" w:cs="Arial" w:hAnsi="Arial"/>
          <w:b w:val="false"/>
          <w:bCs w:val="false"/>
          <w:sz w:val="24"/>
          <w:szCs w:val="24"/>
          <w:u w:val="none"/>
          <w:lang w:val="mn-MN"/>
        </w:rPr>
        <w:t>: Завсардалт гарахгүй гэж ойлголоо.</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bCs/>
          <w:sz w:val="24"/>
          <w:szCs w:val="24"/>
          <w:u w:val="none"/>
          <w:lang w:val="mn-MN"/>
        </w:rPr>
        <w:t>Г.Баярсайхан</w:t>
      </w:r>
      <w:r>
        <w:rPr>
          <w:rFonts w:ascii="Arial" w:cs="Arial" w:hAnsi="Arial"/>
          <w:b w:val="false"/>
          <w:bCs w:val="false"/>
          <w:sz w:val="24"/>
          <w:szCs w:val="24"/>
          <w:u w:val="none"/>
          <w:lang w:val="mn-MN"/>
        </w:rPr>
        <w:t>: Гарахгүй.</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bCs/>
          <w:sz w:val="24"/>
          <w:szCs w:val="24"/>
          <w:u w:val="none"/>
          <w:lang w:val="mn-MN"/>
        </w:rPr>
        <w:t>З.Энхболд</w:t>
      </w:r>
      <w:r>
        <w:rPr>
          <w:rFonts w:ascii="Arial" w:cs="Arial" w:hAnsi="Arial"/>
          <w:b w:val="false"/>
          <w:bCs w:val="false"/>
          <w:sz w:val="24"/>
          <w:szCs w:val="24"/>
          <w:u w:val="none"/>
          <w:lang w:val="mn-MN"/>
        </w:rPr>
        <w:t>: Одоо саналаа хураая. Байнгын хороо төслийг анхны хэлэлцүүлгээр нь батлах горимын санал гаргасныг дэмжье гэсэн санал хураая. Санал хураалт.</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55 гишүүн санал хураалтад оролцож, 45 гишүүн зөвшөөрч, 81.8 хувийн саналаар горимын санал дэмжигдлээ.</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ab/>
        <w:t>Байнгын хорооны санал дэмжигдсэн тул Хөдөлмөр эрхлэлтийг дэмжих тухай хуульд нэмэлт, өөрчлөлт оруулах тухай хуулийн төслийг баталъя гэсэн санал хураая. Санал хураалт.</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55 гишүүн санал хураалтад оролцож, 45 гишүүн зөвшөөрч, 81.8 хувийн саналаар дэмжлээ.</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Жижиг, дунд үйлдвэрийн тухай хуульд нэмэлт оруулах тухай хуулийн төслийг баталъя гэсэн санал хураая.</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55 гишүүн санал хураалтад оролцож, 43 гишүүн зөвшөөрч, 78.2 хувийн саналаар дэмжлээ.</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Ашигт малтмалын тухай хуульд нэмэлт оруулах тухай хуулийн төслийг баталъя гэсэн санал хураая.</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55 гишүүн санал хураалтад оролцож, 45 гишүүн зөвшөөрч, 81.8 хувийн саналаар дэмжлээ.</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Үүгээр хуулиудын төсөл батлагдлаа. Гишүүд, ажлын хэсэгт баярлалаа.</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Логикоор бодоход Жижиг, дундын бүх хөнгөлөлт, чөлөөлөлт бичил дээр байгаа. Нэмэх нь ямар нэгэн юм байх ёстой байх. Томрох тусам хөнгөлөлт, чөлөөлөлт урамшуулал нь багассаар байгаад олон хүнтэй  том компани болох л байх. Тэгэхээр Содбаатар гишүүний хэлдгээр бичлүүд бол жижиг, дундын бүхий л сайн юмыг авна. Нэмэх нь бас ямар нэгэн юмтай л байх ёстой.</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bCs/>
          <w:sz w:val="24"/>
          <w:szCs w:val="24"/>
          <w:u w:val="none"/>
          <w:lang w:val="mn-MN"/>
        </w:rPr>
        <w:t>Дараагийн асуудал, Хүүхдийн эрхийн тухай хуулийн шинэчилсэн найруулга болон хамт өргөн мэдүүлсэн бусад хуульд нэмэлт, өөрчлөлт оруулах тухай хуулиудын төслийн анхны хэлэлцүүлгийг явуулъя.</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val="false"/>
          <w:bCs w:val="false"/>
          <w:sz w:val="24"/>
          <w:szCs w:val="24"/>
          <w:u w:val="none"/>
          <w:lang w:val="mn-MN"/>
        </w:rPr>
        <w:t>Төслийн талаарх Нийгмийн бодлого, боловсрол, соёл, шинжлэх ухааны байнгын хорооны санал, дүгнэлтийг Улсын Их Хурлын гишүүн Одонтуяа танилцуулна. Индэрт урьж байна.</w:t>
      </w:r>
    </w:p>
    <w:p>
      <w:pPr>
        <w:pStyle w:val="style0"/>
        <w:spacing w:after="0" w:before="0" w:line="100" w:lineRule="atLeast"/>
        <w:ind w:firstLine="709" w:left="-11" w:right="141"/>
        <w:contextualSpacing w:val="false"/>
        <w:jc w:val="both"/>
      </w:pPr>
      <w:r>
        <w:rPr/>
      </w:r>
    </w:p>
    <w:p>
      <w:pPr>
        <w:pStyle w:val="style0"/>
        <w:spacing w:after="0" w:before="0" w:line="100" w:lineRule="atLeast"/>
        <w:ind w:firstLine="709" w:left="-11" w:right="141"/>
        <w:contextualSpacing w:val="false"/>
        <w:jc w:val="both"/>
      </w:pPr>
      <w:r>
        <w:rPr>
          <w:rFonts w:ascii="Arial" w:cs="Arial" w:hAnsi="Arial"/>
          <w:b/>
          <w:bCs/>
          <w:sz w:val="24"/>
          <w:szCs w:val="24"/>
          <w:u w:val="none"/>
          <w:lang w:val="mn-MN"/>
        </w:rPr>
        <w:t>С.Одонтуяа</w:t>
      </w:r>
      <w:r>
        <w:rPr>
          <w:rFonts w:ascii="Arial" w:cs="Arial" w:hAnsi="Arial"/>
          <w:b w:val="false"/>
          <w:bCs w:val="false"/>
          <w:sz w:val="24"/>
          <w:szCs w:val="24"/>
          <w:u w:val="none"/>
          <w:lang w:val="mn-MN"/>
        </w:rPr>
        <w:t xml:space="preserve">: </w:t>
      </w:r>
      <w:r>
        <w:rPr>
          <w:rFonts w:ascii="Arial" w:hAnsi="Arial"/>
          <w:b w:val="false"/>
          <w:bCs w:val="false"/>
        </w:rPr>
        <w:t xml:space="preserve">Улсын Их Хурлын дарга, эрхэм гишүүд ээ, </w:t>
      </w:r>
    </w:p>
    <w:p>
      <w:pPr>
        <w:pStyle w:val="style0"/>
        <w:jc w:val="both"/>
      </w:pPr>
      <w:r>
        <w:rPr/>
      </w:r>
    </w:p>
    <w:p>
      <w:pPr>
        <w:pStyle w:val="style0"/>
        <w:jc w:val="both"/>
      </w:pPr>
      <w:r>
        <w:rPr>
          <w:rFonts w:ascii="Arial" w:hAnsi="Arial"/>
          <w:b w:val="false"/>
          <w:bCs w:val="false"/>
        </w:rPr>
        <w:tab/>
        <w:t>Хүүхдийн эрхийн тухай хуулийн шинэчилсэн найруулгын төсөл болон хамт өргөн мэдүүлсэн бусад хуулийн төслүүдийг хэлэлцэх эсэх асуудлыг Улсын Их Хурлын 2015 оны 5 дугаар сарын 21-ний өдрийн нэгдсэн хуралдаанаар хэлэлцэж, төслүүдийг анхны хэлэлцүүлэгт бэлтгүүлэхээр Нийгмийн бодлого, боловсрол, соёл, шинжлэх ухааны байнгын хороонд шилжүүлсэн билээ.</w:t>
      </w:r>
    </w:p>
    <w:p>
      <w:pPr>
        <w:pStyle w:val="style0"/>
        <w:jc w:val="both"/>
      </w:pPr>
      <w:r>
        <w:rPr/>
      </w:r>
    </w:p>
    <w:p>
      <w:pPr>
        <w:pStyle w:val="style0"/>
        <w:jc w:val="both"/>
      </w:pPr>
      <w:r>
        <w:rPr>
          <w:rFonts w:ascii="Arial" w:hAnsi="Arial"/>
          <w:b w:val="false"/>
          <w:bCs w:val="false"/>
        </w:rPr>
        <w:tab/>
        <w:t>Хүүхдийн эрхийн тухай хуулийн шинэчилсэн найруулгын төсөл болон хамт өргөн мэдүүлсэн бусад хуулийн төслүүдийг анхны хэлэлцүүлэгт бэлтгэх тухай асуудлыг Нийгмийн бодлого, боловсрол, соёл, шинжлэх ухааны байнгын хороо 2016 оны 02 дугаар сарын 02-ны өдрийн хуралдаанаараа хэлэлцлээ.</w:t>
      </w:r>
    </w:p>
    <w:p>
      <w:pPr>
        <w:pStyle w:val="style0"/>
        <w:jc w:val="both"/>
      </w:pPr>
      <w:r>
        <w:rPr/>
      </w:r>
    </w:p>
    <w:p>
      <w:pPr>
        <w:pStyle w:val="style0"/>
        <w:jc w:val="both"/>
      </w:pPr>
      <w:r>
        <w:rPr>
          <w:rFonts w:ascii="Arial" w:hAnsi="Arial"/>
          <w:b w:val="false"/>
          <w:bCs w:val="false"/>
        </w:rPr>
        <w:tab/>
        <w:t xml:space="preserve"> Нийгмийн бодлого, боловсрол, соёл, шинжлэх ухааны байнгын хорооны 2015 оны 06 дугаар сарын 03-ны өдрийн 06 тоот тогтоолоор Хүүхдийн эрхийн  тухай хуулийн шинэчилсэн найруулгын төсөл болон хамт өргөн мэдүүлсэн бусад  хуулийн төслүүдийг Байнгын хорооны болон нэгдсэн хуралдааны хэлэлцүүлэгт бэлтгэх үүрэг бүхий ажлын хэсгийг Улсын Их Хурлын гишүүн С.Одонтуяа ахлан Улсын Их Хурлын гишүүн З.Баянсэлэнгэ, Ё.Отгонбаяр, Д.Сарангэрэл, Д.Хаянхярваа нарын бүрэлдэхүүнтэй, ажлын дэд хэсэгтэйгээр байгуулан ажиллууллаа.</w:t>
      </w:r>
    </w:p>
    <w:p>
      <w:pPr>
        <w:pStyle w:val="style0"/>
        <w:jc w:val="both"/>
      </w:pPr>
      <w:r>
        <w:rPr/>
      </w:r>
    </w:p>
    <w:p>
      <w:pPr>
        <w:pStyle w:val="style0"/>
        <w:jc w:val="both"/>
      </w:pPr>
      <w:r>
        <w:rPr>
          <w:rFonts w:ascii="Arial" w:hAnsi="Arial"/>
          <w:b w:val="false"/>
          <w:bCs w:val="false"/>
        </w:rPr>
        <w:tab/>
        <w:t>Ажлын дэд хэсгээс “Хүүхдийн төлөө ногоон карт” аяныг 2015 оны 06 дугаар сарын 11-нээс 10 дугаар сарын 25-ныг хүртэлх хугацаанд улс даяар зохион байгуулж, нийтдээ 24000 гаруй саналыг хүлээн авлаа. Мөн ажлын хэсгээс зарим яам, агентлагаас албан ёсоор дахин санал авч, саналыг хуулийн төсөлд тусгалаа.</w:t>
      </w:r>
    </w:p>
    <w:p>
      <w:pPr>
        <w:pStyle w:val="style0"/>
        <w:jc w:val="both"/>
      </w:pPr>
      <w:r>
        <w:rPr/>
      </w:r>
    </w:p>
    <w:p>
      <w:pPr>
        <w:pStyle w:val="style0"/>
        <w:jc w:val="both"/>
      </w:pPr>
      <w:r>
        <w:rPr>
          <w:rFonts w:ascii="Arial" w:hAnsi="Arial"/>
          <w:b w:val="false"/>
          <w:bCs w:val="false"/>
        </w:rPr>
        <w:tab/>
        <w:t>Ирүүлсэн саналуудыг багцлаж, хуулийн төслийн талаар холбогдох байгууллагын төлөөлөл бүхий 150 хүний хэлэлцүүлэг зохион байгуулж, төслийн талаар телевизээр 18 удаагийн ярилцлага, нэвтрүүлэг явууллаа.</w:t>
      </w:r>
    </w:p>
    <w:p>
      <w:pPr>
        <w:pStyle w:val="style0"/>
        <w:jc w:val="both"/>
      </w:pPr>
      <w:r>
        <w:rPr/>
      </w:r>
    </w:p>
    <w:p>
      <w:pPr>
        <w:pStyle w:val="style0"/>
        <w:jc w:val="both"/>
      </w:pPr>
      <w:r>
        <w:rPr>
          <w:rFonts w:ascii="Arial" w:hAnsi="Arial"/>
          <w:b w:val="false"/>
          <w:bCs w:val="false"/>
        </w:rPr>
        <w:tab/>
        <w:t>Ажлын дэд хэсэг 12 удаа хуралдаж, Хүүхдийн эрхийн тухай хуулийн шинэчилсэн найруулгын төслийн талаар зарчмын зөрүүтэй 24, найруулгын чанартай 11 саналыг бэлтгэсэн.</w:t>
      </w:r>
    </w:p>
    <w:p>
      <w:pPr>
        <w:pStyle w:val="style0"/>
        <w:jc w:val="both"/>
      </w:pPr>
      <w:r>
        <w:rPr/>
      </w:r>
    </w:p>
    <w:p>
      <w:pPr>
        <w:pStyle w:val="style0"/>
        <w:jc w:val="both"/>
      </w:pPr>
      <w:r>
        <w:rPr>
          <w:rFonts w:ascii="Arial" w:hAnsi="Arial"/>
          <w:b w:val="false"/>
          <w:bCs w:val="false"/>
        </w:rPr>
        <w:tab/>
        <w:t>Ажлын дэд хэсгээс бэлтгэсэн саналын томьёоллыг ажлын хэсгийн 2016 оны 01 дүгээр сарын 11, 02 дугаар сарын 01-ний өдрийн хуралдаанаар тус тус хэлэлцүүлэхэд хуралдаанд оролцсон гишүүд санал нэгтэй дэмжсэн тул Байнгын хорооны хуралдаанаар хэлэлцүүллээ.</w:t>
      </w:r>
    </w:p>
    <w:p>
      <w:pPr>
        <w:pStyle w:val="style0"/>
        <w:jc w:val="both"/>
      </w:pPr>
      <w:r>
        <w:rPr>
          <w:rFonts w:ascii="Arial" w:hAnsi="Arial"/>
          <w:b w:val="false"/>
          <w:bCs w:val="false"/>
        </w:rPr>
        <w:tab/>
      </w:r>
    </w:p>
    <w:p>
      <w:pPr>
        <w:pStyle w:val="style0"/>
        <w:jc w:val="both"/>
      </w:pPr>
      <w:r>
        <w:rPr>
          <w:rFonts w:ascii="Arial" w:hAnsi="Arial"/>
          <w:b w:val="false"/>
          <w:bCs w:val="false"/>
        </w:rPr>
        <w:tab/>
        <w:t>Байнгын хорооны хуралдаанаар ажлын хэсгээс бэлтгэсэн зарчмын зөрүүтэй 24, найруулгын чанартай 11 саналын томьёоллуудаар санал хураалт явуулахад гишүүдийн олонх нь дэмжсэн бөгөөд хуралдааны явцад гишүүдээс зарчмын зөрүүтэй санал нэмж гаргаагүй болно.</w:t>
      </w:r>
    </w:p>
    <w:p>
      <w:pPr>
        <w:pStyle w:val="style0"/>
        <w:jc w:val="both"/>
      </w:pPr>
      <w:r>
        <w:rPr/>
      </w:r>
    </w:p>
    <w:p>
      <w:pPr>
        <w:pStyle w:val="style0"/>
        <w:jc w:val="both"/>
      </w:pPr>
      <w:r>
        <w:rPr>
          <w:rFonts w:ascii="Arial" w:hAnsi="Arial"/>
          <w:b w:val="false"/>
          <w:bCs w:val="false"/>
        </w:rPr>
        <w:tab/>
        <w:t>Улсын Их Хурлын эрхэм гишүүдээ,</w:t>
      </w:r>
    </w:p>
    <w:p>
      <w:pPr>
        <w:pStyle w:val="style0"/>
        <w:jc w:val="both"/>
      </w:pPr>
      <w:r>
        <w:rPr>
          <w:rFonts w:ascii="Arial" w:hAnsi="Arial"/>
          <w:b w:val="false"/>
          <w:bCs w:val="false"/>
        </w:rPr>
        <w:tab/>
      </w:r>
    </w:p>
    <w:p>
      <w:pPr>
        <w:pStyle w:val="style0"/>
        <w:jc w:val="both"/>
      </w:pPr>
      <w:r>
        <w:rPr>
          <w:rFonts w:ascii="Arial" w:hAnsi="Arial"/>
          <w:b w:val="false"/>
          <w:bCs w:val="false"/>
        </w:rPr>
        <w:tab/>
        <w:t xml:space="preserve"> Хүүхдийн эрхийн  тухай хуулийн шинэчилсэн найруулгын төсөл болон хамт өргөн мэдүүлсэн бусад хуулийн төслүүдийг анхны хэлэлцүүлэгт бэлтгэсэн тухай Нийгмийн бодлого, боловсрол, соёл, шинжлэх ухааны байнгын хорооны санал, дүгнэлтийг хэлэлцэн шийдвэрлэж өгөхийг Та бүхнээс хүсье.</w:t>
      </w:r>
    </w:p>
    <w:p>
      <w:pPr>
        <w:pStyle w:val="style0"/>
        <w:jc w:val="both"/>
      </w:pPr>
      <w:r>
        <w:rPr/>
      </w:r>
    </w:p>
    <w:p>
      <w:pPr>
        <w:pStyle w:val="style0"/>
        <w:jc w:val="both"/>
      </w:pPr>
      <w:r>
        <w:rPr>
          <w:rFonts w:ascii="Arial" w:hAnsi="Arial"/>
          <w:b w:val="false"/>
          <w:bCs w:val="false"/>
        </w:rPr>
        <w:tab/>
        <w:t>Анхаарал тавьсанд баярлалаа.</w:t>
        <w:tab/>
      </w:r>
    </w:p>
    <w:p>
      <w:pPr>
        <w:pStyle w:val="style0"/>
        <w:jc w:val="both"/>
      </w:pPr>
      <w:r>
        <w:rPr/>
      </w:r>
    </w:p>
    <w:p>
      <w:pPr>
        <w:pStyle w:val="style0"/>
        <w:jc w:val="both"/>
      </w:pPr>
      <w:r>
        <w:rPr>
          <w:rFonts w:ascii="Arial" w:hAnsi="Arial"/>
          <w:b/>
          <w:bCs/>
        </w:rPr>
        <w:tab/>
      </w:r>
      <w:r>
        <w:rPr>
          <w:rFonts w:ascii="Arial" w:hAnsi="Arial"/>
          <w:b/>
          <w:bCs/>
          <w:lang w:val="mn-MN"/>
        </w:rPr>
        <w:t xml:space="preserve">З.Энхболд: </w:t>
      </w:r>
      <w:r>
        <w:rPr>
          <w:rFonts w:ascii="Arial" w:hAnsi="Arial"/>
          <w:b w:val="false"/>
          <w:bCs w:val="false"/>
          <w:lang w:val="mn-MN"/>
        </w:rPr>
        <w:t xml:space="preserve">Хэдэн саналтай юм бэ? Надад 19, 20 дугаар асуудал алга байна, Цогтсайхан. Оюунгэрэл гишүүн өглөө нэмсэн Хөгжлийн бэрхшээлтэй хүмүүсийн эрхийн тухай хуулийг нэмье гэж байна. Урт хугацааны өмнө эмэгтэй гишүүдийн лобби орж ирээд байна л даа. </w:t>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ab/>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Ажлын хэсэгт, Хүн амын хөгжил, нийгмийн хамгааллын яамны Хүн амын хөгжлийн бодлогын хэрэгжилтийг зохицуулах газрын дарга Д.Амарсайхан,  мөн яамны  Хүүхэд, гэр бүлийн хөгжлийн хэлтсийн дарга Х.Баавгай,  мэргэжилтэн Ж.Шийлэгпүрэв,  Сургуулийн нийгмийн ажилтны нийгэмлэгийн тэргүүн Б.Мөнхжаргал,  Монголын хүүхдийн эрхийн үндэсний төвийн тэргүүн П.Цэвээн,  Хүүхдийн эрхийн сургалт, судалгааны хүрээлэнгийн захирал Б.Жавзанхүү нар оролцож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Байнгын хорооны санал, дүгнэлттэй холбогдуулан асуулттай гишүүд байна уу?  Асуулттай гишүүн алга байна.</w:t>
      </w:r>
    </w:p>
    <w:p>
      <w:pPr>
        <w:pStyle w:val="style0"/>
        <w:spacing w:after="0" w:before="0" w:line="100" w:lineRule="atLeast"/>
        <w:ind w:firstLine="720" w:left="0" w:right="0"/>
        <w:contextualSpacing w:val="false"/>
        <w:jc w:val="both"/>
      </w:pPr>
      <w:r>
        <w:rPr/>
      </w:r>
    </w:p>
    <w:p>
      <w:pPr>
        <w:pStyle w:val="style0"/>
        <w:shd w:fill="FFFFFF" w:val="clear"/>
        <w:spacing w:after="0" w:before="0"/>
        <w:contextualSpacing w:val="false"/>
        <w:jc w:val="center"/>
      </w:pPr>
      <w:r>
        <w:rPr>
          <w:rFonts w:ascii="Arial" w:cs="Arial" w:hAnsi="Arial"/>
          <w:b/>
          <w:sz w:val="24"/>
          <w:szCs w:val="24"/>
        </w:rPr>
        <w:t>ХҮҮХДИЙН ЭРХИЙН ТУХАЙ ХУУЛИЙН ШИНЭЧИЛСЭН НАЙРУУЛГЫН ТӨСЛИЙН ТАЛААРХ НИЙГМИЙН БОДЛОГО, БОЛОВСРОЛ, СОЁЛ, ШИНЖЛЭХ УХААНЫ БАЙНГЫН ХОРОО ДЭМЖСЭН САНАЛЫН ТОМЬЁОЛОЛ</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sz w:val="24"/>
          <w:szCs w:val="24"/>
        </w:rPr>
        <w:tab/>
      </w:r>
      <w:r>
        <w:rPr>
          <w:rFonts w:ascii="Arial" w:cs="Arial" w:hAnsi="Arial"/>
          <w:b w:val="false"/>
          <w:bCs w:val="false"/>
          <w:sz w:val="24"/>
          <w:szCs w:val="24"/>
          <w:lang w:val="mn-MN"/>
        </w:rPr>
        <w:t xml:space="preserve">Энэ саналыг гаргасан хүн нь хэн юм бэ? Ажлын хэсэг гэж бичээгүй байна. Ажлын хэсгийн нэр хаана байна вэ? Энэ Байнгын хороо нь мартчихсан байна. Ажлын хэсгийн нэрээ өг.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val="false"/>
          <w:bCs w:val="false"/>
          <w:sz w:val="24"/>
          <w:szCs w:val="24"/>
          <w:lang w:val="mn-MN"/>
        </w:rPr>
        <w:tab/>
        <w:t xml:space="preserve">Би нэгдүгээр санал гээд санал хураана, хоёрдугаар санал гээд санал хураана. Бүгдийг нь нийлүүлээд биччихсэн, ойлгомжгүй юм байна шүү.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lang w:val="mn-MN"/>
        </w:rPr>
        <w:tab/>
        <w:t>Нэг. Зарчмын зөрүүтэй саналын томъёолол:</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1.</w:t>
      </w:r>
      <w:r>
        <w:rPr>
          <w:rFonts w:ascii="Arial" w:cs="Arial" w:hAnsi="Arial"/>
          <w:sz w:val="24"/>
          <w:szCs w:val="24"/>
        </w:rPr>
        <w:t xml:space="preserve">Төслийн 1.1 дэх хэсгийг “Энэ хуулийн зорилт нь хүүхдийн эрхийг хамгаалах чиг үүрэг бүхий төрийн байгууллага, иргэн, хуулийн этгээдийн бүрэн эрхийг тодорхойлж, хүүхдийн эрхийг хангах тогтолцоог бий болгох, хүүхдийн эрх, эрх чөлөөг хэрэгжүүлэхтэй холбогдсон харилцааг зохицуулахад оршино.” гэж өөрчлөн найруулах. </w:t>
      </w:r>
      <w:r>
        <w:rPr>
          <w:rFonts w:ascii="Arial" w:cs="Arial" w:hAnsi="Arial"/>
          <w:sz w:val="24"/>
          <w:szCs w:val="24"/>
          <w:lang w:val="mn-MN"/>
        </w:rPr>
        <w:t xml:space="preserve">Саналыг Улсын Их Хурлын гишүүн С.Одонтуяа, З.Баянсэлэнгэ, Ё.Отгонбаяр, Д.Сарангэрэл, Д.Хаянхярваа нар гаргасан байна.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Гончигдорж гишүүн микрофонд хэл дээ.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r>
      <w:r>
        <w:rPr>
          <w:rFonts w:ascii="Arial" w:cs="Arial" w:hAnsi="Arial"/>
          <w:b/>
          <w:bCs/>
          <w:sz w:val="24"/>
          <w:szCs w:val="24"/>
          <w:lang w:val="mn-MN"/>
        </w:rPr>
        <w:t>Р.Гончигдорж</w:t>
      </w:r>
      <w:r>
        <w:rPr>
          <w:rFonts w:ascii="Arial" w:cs="Arial" w:hAnsi="Arial"/>
          <w:sz w:val="24"/>
          <w:szCs w:val="24"/>
          <w:lang w:val="mn-MN"/>
        </w:rPr>
        <w:t>: Энэ хуулийн зорилго нь гээд хүүхдийн эрхийг хангах, үүнтэй холбогдуулан тэгээд тэр байгууллага, байгууллагуудын юуг тодорхойлох гэсэн тийм томьёоллоор томьёолох нь зүйтэй байх. Үндсэн асуудлаа эхэнд нь тавиад, тэгээд түүнийг дагалдаж байгаа асуудлуудаа дараагийн үгэнд нь оруулах.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Эхлээд хүүхдийн эрхийг гэж эхэлчхээд, тэгээд энэ хуулийн зорилт оршино гэж дуусгах юм уу. Тийм найруулгын саналыг авах уу? Одонтуяа гишүүн, ажлын хэсэг.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r>
      <w:r>
        <w:rPr>
          <w:rFonts w:ascii="Arial" w:cs="Arial" w:hAnsi="Arial"/>
          <w:b/>
          <w:bCs/>
          <w:sz w:val="24"/>
          <w:szCs w:val="24"/>
          <w:lang w:val="mn-MN"/>
        </w:rPr>
        <w:t>С.Одонтуяа</w:t>
      </w:r>
      <w:r>
        <w:rPr>
          <w:rFonts w:ascii="Arial" w:cs="Arial" w:hAnsi="Arial"/>
          <w:sz w:val="24"/>
          <w:szCs w:val="24"/>
          <w:lang w:val="mn-MN"/>
        </w:rPr>
        <w:t>: Манай бүх хуулиуд энэ хуулийн зорилт нь гэж эхлээд байгаа юм. Тэгэхдээ би яах вэ энэ байгууллагуудын үүргийг төгсгөлд нь оруулаад найруулъя.</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1 дүгээр саналыг ажлын хэсэг гаргаж, Нийгмийн бодлого, боловсрол, соёл, шинжлэх ухааны байнгын хороо дэмжсэнийг дэмжье.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 xml:space="preserve">55 гишүүн санал хураалтад оролцож, 39 гишүүн зөвшөөрч, 70.9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rPr>
        <w:tab/>
      </w:r>
      <w:r>
        <w:rPr>
          <w:rFonts w:ascii="Arial" w:cs="Arial" w:hAnsi="Arial"/>
          <w:sz w:val="24"/>
          <w:szCs w:val="24"/>
          <w:lang w:val="mn-MN"/>
        </w:rPr>
        <w:t>Бүх саналыг ажлын хэсэг гаргасан,  Нийгмийн бодлого, боловсрол, соёл, шинжлэх ухааны байнгын хороо дэмжсэн байгаа.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2</w:t>
      </w:r>
      <w:r>
        <w:rPr>
          <w:rFonts w:ascii="Arial" w:cs="Arial" w:hAnsi="Arial"/>
          <w:b/>
          <w:bCs/>
          <w:sz w:val="24"/>
          <w:szCs w:val="24"/>
          <w:shd w:fill="FFFFFF" w:val="clear"/>
        </w:rPr>
        <w:t>.</w:t>
      </w:r>
      <w:r>
        <w:rPr>
          <w:rFonts w:ascii="Arial" w:cs="Arial" w:hAnsi="Arial"/>
          <w:bCs/>
          <w:sz w:val="24"/>
          <w:szCs w:val="24"/>
          <w:shd w:fill="FFFFFF" w:val="clear"/>
        </w:rPr>
        <w:t>Төслийн 2.2 дахь хэсгийг</w:t>
      </w:r>
      <w:r>
        <w:rPr>
          <w:rFonts w:ascii="Arial" w:cs="Arial" w:hAnsi="Arial"/>
          <w:b/>
          <w:bCs/>
          <w:sz w:val="24"/>
          <w:szCs w:val="24"/>
          <w:shd w:fill="FFFFFF" w:val="clear"/>
        </w:rPr>
        <w:t xml:space="preserve"> “</w:t>
      </w:r>
      <w:r>
        <w:rPr>
          <w:rFonts w:ascii="Arial" w:cs="Arial" w:hAnsi="Arial"/>
          <w:sz w:val="24"/>
          <w:szCs w:val="24"/>
          <w:shd w:fill="FFFFFF" w:val="clear"/>
        </w:rPr>
        <w:t>Хүүхдийн эрхийн зарчим, нэр томьёо, ухагдахууныг тайлбарлахад Монгол Улсын хууль, Монгол Улсын олон улсын гэрээний заалтыг  хэрэглэж болно.</w:t>
      </w:r>
      <w:r>
        <w:rPr>
          <w:rFonts w:ascii="Arial" w:cs="Arial" w:hAnsi="Arial"/>
          <w:sz w:val="24"/>
          <w:szCs w:val="24"/>
        </w:rPr>
        <w:t xml:space="preserve">” гэж өөрчлөн найруулах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 xml:space="preserve">56 гишүүн санал хураалтад оролцож, 35 гишүүн зөвшөөрч, 62.5 хувийн саналаар дэмжигдлээ. </w:t>
      </w:r>
    </w:p>
    <w:p>
      <w:pPr>
        <w:pStyle w:val="style0"/>
        <w:shd w:fill="FFFFFF" w:val="clear"/>
        <w:spacing w:after="0" w:before="0"/>
        <w:contextualSpacing/>
        <w:jc w:val="both"/>
      </w:pPr>
      <w:r>
        <w:rPr/>
      </w:r>
    </w:p>
    <w:p>
      <w:pPr>
        <w:pStyle w:val="style0"/>
        <w:shd w:fill="FFFFFF" w:val="clear"/>
        <w:spacing w:after="0" w:before="0"/>
        <w:contextualSpacing w:val="false"/>
        <w:jc w:val="both"/>
      </w:pPr>
      <w:r>
        <w:rPr>
          <w:rFonts w:ascii="Arial" w:cs="Arial" w:hAnsi="Arial"/>
          <w:b/>
          <w:sz w:val="24"/>
          <w:szCs w:val="24"/>
        </w:rPr>
        <w:tab/>
        <w:t>3.</w:t>
      </w:r>
      <w:r>
        <w:rPr>
          <w:rFonts w:ascii="Arial" w:cs="Arial" w:hAnsi="Arial"/>
          <w:sz w:val="24"/>
          <w:szCs w:val="24"/>
        </w:rPr>
        <w:t xml:space="preserve">Төслийн 4.1.4 дэх заалт, 5.1 дэх хэсгийн “асуудлыг “ гэсний дараах “холбогдох”, “хууль” гэсний дараах “тогтоомж” гэснийг, 5.2 дахь хэсгийн “эрүүл мэнд” гэсний “мэнд” гэснийг, 6.4 дэх хэсгийн “Эцэг эх, асран хамгаалагч, харгалзан дэмжигчийн хүсэлтийн дагуу хүүхдэд шашны боловсрол олгож болно.” гэснийг, 6.6 дахь хэсгийн “Хүүхэд хүрээлэн байгаа орчин, нийгэмтэй чөлөөтэй харилцах эрхтэй.” гэснийг тус тус хасах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 xml:space="preserve">52 гишүүн санал хураалтад оролцож, 36 гишүүн зөвшөөрч, 69.2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eastAsia="Arial" w:hAnsi="Arial"/>
          <w:b/>
          <w:sz w:val="24"/>
          <w:szCs w:val="24"/>
        </w:rPr>
        <w:tab/>
      </w:r>
      <w:r>
        <w:rPr>
          <w:rFonts w:ascii="Arial" w:cs="Arial" w:hAnsi="Arial"/>
          <w:b/>
          <w:sz w:val="24"/>
          <w:szCs w:val="24"/>
        </w:rPr>
        <w:t>4.</w:t>
      </w:r>
      <w:r>
        <w:rPr>
          <w:rFonts w:ascii="Arial" w:cs="Arial" w:hAnsi="Arial"/>
          <w:sz w:val="24"/>
          <w:szCs w:val="24"/>
        </w:rPr>
        <w:t xml:space="preserve">Төслийн 5 дугаар зүйлийн гарчгийн “Хүүхдийн” гэсний дараа “эсэн мэнд” гэж, 5.1 дэх хэсгийн “хууль” гэсний өмнө “Монгол Улсын” гэж, 5.2 дахь хэсгийн “амьдрах” гэсний дараа “аливаа” гэж, 5.3 дахь хэсгийн “тухай” гэсний дараа “үзэл бодол,” гэж тус тус нэмэх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 xml:space="preserve">49 гишүүн санал хураалтад оролцож, 37 гишүүн зөвшөөрч, 75.5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5.</w:t>
      </w:r>
      <w:r>
        <w:rPr>
          <w:rFonts w:ascii="Arial" w:cs="Arial" w:hAnsi="Arial"/>
          <w:sz w:val="24"/>
          <w:szCs w:val="24"/>
        </w:rPr>
        <w:t xml:space="preserve">Төслийн 6 дугаар зүйлд “Хүүхдийн бие махбодь, оюун ухаан, оюун санаа, сэтгэц, зан байдал, харилцаанд гарч буй ахиц өөрчлөлтийг хүүхдийн хөгжил гэж үзнэ. Хүүхэд дараах эрх эдэлнэ:” гэсэн 6.1 дэх хэсэг нэмэх, төслийн 6.1-6.5 хүртэл хэсгийн дугаарыг 6.1.1-6.1.5 гэсэн заалтын дугаар болгож, 6.1.1-ийн “Хүүхэд” гэсний дараах “суурь” гэснийг “бага, суурь, бүрэн дунд” гэж өөрчлөх, мөн зүйлд  “Хүүхэд гэр бүл, нийгмийн орчинд өөрийгөө хөгжүүлэх эрхтэй.” гэсэн 6.1.6 дахь заалт  нэмэх, 6.7 дахь хэсгийг 6.2 дахь хэсэг болгож шилжүүлэх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 xml:space="preserve">45 гишүүн санал хураалтад оролцож, 39 гишүүн зөвшөөрч, 86.7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6.</w:t>
      </w:r>
      <w:r>
        <w:rPr>
          <w:rFonts w:ascii="Arial" w:cs="Arial" w:hAnsi="Arial"/>
          <w:sz w:val="24"/>
          <w:szCs w:val="24"/>
        </w:rPr>
        <w:t>Төслийн 6.5 дахь хэсгийн “чөлөөтэй бодож сэтгэх,” гэсний дараа “</w:t>
      </w:r>
      <w:r>
        <w:rPr>
          <w:rFonts w:ascii="Arial" w:cs="Arial" w:hAnsi="Arial"/>
          <w:sz w:val="24"/>
          <w:szCs w:val="24"/>
          <w:shd w:fill="FFFFFF" w:val="clear"/>
        </w:rPr>
        <w:t>өөрөө эсхүл бусдаар дамжуулан” гэж,</w:t>
      </w:r>
      <w:r>
        <w:rPr>
          <w:rFonts w:ascii="Arial" w:cs="Arial" w:hAnsi="Arial"/>
          <w:sz w:val="24"/>
          <w:szCs w:val="24"/>
        </w:rPr>
        <w:t xml:space="preserve"> 7.4 дэх хэсгийн “гомдол гаргах” гэсний дараа “,шийдвэрлүүлэх” гэж, 10.1.8 дахь заалтын “нууцыг” гэсний дараа “хадгалж, хувийн орон зайг” гэж нэмэх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 xml:space="preserve">45 гишүүн санал хураалтад оролцож, 37 гишүүн зөвшөөрч, 82.2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sz w:val="24"/>
          <w:szCs w:val="24"/>
        </w:rPr>
        <w:tab/>
        <w:t>7.</w:t>
      </w:r>
      <w:r>
        <w:rPr>
          <w:rFonts w:ascii="Arial" w:cs="Arial" w:hAnsi="Arial"/>
          <w:sz w:val="24"/>
          <w:szCs w:val="24"/>
        </w:rPr>
        <w:t xml:space="preserve">Төслийн  7.3 дахь хэсгийн “Хүүхэд” гэсний дараа “өөрийн” гэж нэмэх,, </w:t>
      </w:r>
      <w:r>
        <w:rPr>
          <w:rFonts w:ascii="Arial" w:cs="Arial" w:hAnsi="Arial"/>
          <w:sz w:val="24"/>
          <w:szCs w:val="24"/>
          <w:shd w:fill="FFFFFF" w:val="clear"/>
        </w:rPr>
        <w:t xml:space="preserve">“байдлаа” гэснийг “байдал” гэж өөрчлөн,  “хувийн орон зайгаа” гэж өөрчлөн, “болон захидал” гэснийг хасах </w:t>
      </w:r>
      <w:r>
        <w:rPr>
          <w:rFonts w:ascii="Arial" w:cs="Arial" w:hAnsi="Arial"/>
          <w:sz w:val="24"/>
          <w:szCs w:val="24"/>
          <w:shd w:fill="FFFFFF" w:val="clear"/>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shd w:fill="FFFFFF" w:val="clear"/>
          <w:lang w:val="mn-MN"/>
        </w:rPr>
        <w:tab/>
        <w:t xml:space="preserve">48 гишүүн санал хураалтад оролцож, 39 гишүүн зөвшөөрч, 81.2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shd w:fill="FFFFFF" w:val="clear"/>
        </w:rPr>
        <w:tab/>
        <w:t>8.</w:t>
      </w:r>
      <w:r>
        <w:rPr>
          <w:rFonts w:ascii="Arial" w:cs="Arial" w:hAnsi="Arial"/>
          <w:sz w:val="24"/>
          <w:szCs w:val="24"/>
          <w:shd w:fill="FFFFFF" w:val="clear"/>
        </w:rPr>
        <w:t xml:space="preserve">Төслийн 7.5, 7.6 дахь хэсгийг тус тус хасах </w:t>
      </w:r>
      <w:r>
        <w:rPr>
          <w:rFonts w:ascii="Arial" w:cs="Arial" w:hAnsi="Arial"/>
          <w:sz w:val="24"/>
          <w:szCs w:val="24"/>
          <w:shd w:fill="FFFFFF" w:val="clear"/>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shd w:fill="FFFFFF" w:val="clear"/>
          <w:lang w:val="mn-MN"/>
        </w:rPr>
        <w:tab/>
        <w:t xml:space="preserve">49 гишүүн санал хураалтад оролцож, 39 гишүүн зөвшөөрч, 79.6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shd w:fill="FFFFFF" w:val="clear"/>
        </w:rPr>
        <w:tab/>
        <w:t>9.</w:t>
      </w:r>
      <w:r>
        <w:rPr>
          <w:rFonts w:ascii="Arial" w:cs="Arial" w:hAnsi="Arial"/>
          <w:sz w:val="24"/>
          <w:szCs w:val="24"/>
          <w:shd w:fill="FFFFFF" w:val="clear"/>
        </w:rPr>
        <w:t xml:space="preserve">Төслийн 8 дугаар зүйлд “Хүүхэд нийгмийн амьдралд оролцох эрхтэй. Хүүхэд нийгмийн амьдралд оролцохдоо дараах эрх эдэлнэ:” гэсэн 8.1 дэх хэсэг шинээр нэмэх,  Төслийн 8.1-8.5 хүртэл хэсгийн дугаарыг 8.1.1-8.1.5 гэсэн заалтын дугаар болгон өөрчлөх, төсөлд “Хүүхэд өөрт хамаарах аливаа асуудлаар шийдвэр гаргах, үнэлэлт өгөхөд оролцох” гэсэн 8.1.2 дахь, “Хуулиар олгогдсон эрхээ эдлэх, шаардах” гэсэн 8.1.5 дахь заалт тус тус нэмэх </w:t>
      </w:r>
      <w:r>
        <w:rPr>
          <w:rFonts w:ascii="Arial" w:cs="Arial" w:hAnsi="Arial"/>
          <w:sz w:val="24"/>
          <w:szCs w:val="24"/>
          <w:shd w:fill="FFFFFF" w:val="clear"/>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shd w:fill="FFFFFF" w:val="clear"/>
          <w:lang w:val="mn-MN"/>
        </w:rPr>
        <w:tab/>
        <w:t xml:space="preserve">50 гишүүн санал хураалтад оролцож, 40 гишүүн зөвшөөрч, 80.0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sz w:val="24"/>
          <w:szCs w:val="24"/>
        </w:rPr>
        <w:tab/>
        <w:t>10.</w:t>
      </w:r>
      <w:r>
        <w:rPr>
          <w:rFonts w:ascii="Arial" w:cs="Arial" w:hAnsi="Arial"/>
          <w:sz w:val="24"/>
          <w:szCs w:val="24"/>
        </w:rPr>
        <w:t xml:space="preserve">Төслийн 8.3 дахь хэсгийг 12.1.5 дахь заалт болгон шилжүүлж, “12.1.5.хүүхдийн санаачилсан шинэ бүтээлд болон  урлаг, спортын чиглэлээр улс, олон улс, тив, дэлхийн чанартай уралдаан, тэмцээнд оролцох болзол хангасан болон амжилт гаргасан хүүхдэд дэмжлэг үзүүлэх, урамшуулал олгох журам баталж, хэрэгжүүлэх;” гэж  өөрчлөх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 xml:space="preserve">50 гишүүн санал хураалтад оролцож, 44 гишүүн зөвшөөрч, 88.0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shd w:fill="FFFFFF" w:val="clear"/>
        </w:rPr>
        <w:tab/>
        <w:t>11.</w:t>
      </w:r>
      <w:r>
        <w:rPr>
          <w:rFonts w:ascii="Arial" w:cs="Arial" w:hAnsi="Arial"/>
          <w:sz w:val="24"/>
          <w:szCs w:val="24"/>
          <w:shd w:fill="FFFFFF" w:val="clear"/>
        </w:rPr>
        <w:t xml:space="preserve">Төслийн 8.4, 8.5, 8.8 дахь хэсэг болон 9.1.4 дэх хэсгийн “,эзэмших” гэснийг, 10.1 дэх хэсгийн “Гэр бүлийн тухай хуульд зааснаас гадна” гэснийг болон  10.1.4, 10.1.6, 10.1.12 дахь заалтыг тус тус хасах </w:t>
      </w:r>
      <w:r>
        <w:rPr>
          <w:rFonts w:ascii="Arial" w:cs="Arial" w:hAnsi="Arial"/>
          <w:sz w:val="24"/>
          <w:szCs w:val="24"/>
          <w:shd w:fill="FFFFFF" w:val="clear"/>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shd w:fill="FFFFFF" w:val="clear"/>
          <w:lang w:val="mn-MN"/>
        </w:rPr>
        <w:tab/>
        <w:t xml:space="preserve">50 гишүүн санал хураалтад оролцож, 47 гишүүн зөвшөөрч, 82.0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shd w:fill="FFFFFF" w:val="clear"/>
        </w:rPr>
        <w:tab/>
        <w:t>12.</w:t>
      </w:r>
      <w:r>
        <w:rPr>
          <w:rFonts w:ascii="Arial" w:cs="Arial" w:hAnsi="Arial"/>
          <w:sz w:val="24"/>
          <w:szCs w:val="24"/>
          <w:shd w:fill="FFFFFF" w:val="clear"/>
        </w:rPr>
        <w:t xml:space="preserve">Төслийн 11 дүгээр зүйлд “хүүхдийн эрхийн талаарх хууль тогтоомжийн хэрэгжилтэд хяналт тавих.” гэсэн 11.1.3 дахь заалт болон 11.1.1 дэх заалтын “төрийн” гэсний дараа “болон орон нутгийн” гэж </w:t>
      </w:r>
      <w:r>
        <w:rPr>
          <w:rFonts w:ascii="Arial" w:cs="Arial" w:hAnsi="Arial"/>
          <w:b w:val="false"/>
          <w:bCs w:val="false"/>
          <w:sz w:val="24"/>
          <w:szCs w:val="24"/>
          <w:shd w:fill="FFFFFF" w:val="clear"/>
        </w:rPr>
        <w:t xml:space="preserve">нэмэх </w:t>
      </w:r>
      <w:r>
        <w:rPr>
          <w:rFonts w:ascii="Arial" w:cs="Arial" w:hAnsi="Arial"/>
          <w:b w:val="false"/>
          <w:bCs w:val="false"/>
          <w:sz w:val="24"/>
          <w:szCs w:val="24"/>
          <w:shd w:fill="FFFFFF" w:val="clear"/>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val="false"/>
          <w:bCs w:val="false"/>
          <w:sz w:val="24"/>
          <w:szCs w:val="24"/>
          <w:shd w:fill="FFFFFF" w:val="clear"/>
          <w:lang w:val="mn-MN"/>
        </w:rPr>
        <w:tab/>
        <w:t xml:space="preserve">50 гишүүн санал хураалтад оролцож, 43 гишүүн зөвшөөрч, 86.0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shd w:fill="FFFFFF" w:val="clear"/>
        </w:rPr>
        <w:tab/>
        <w:t>13.</w:t>
      </w:r>
      <w:r>
        <w:rPr>
          <w:rFonts w:ascii="Arial" w:cs="Arial" w:hAnsi="Arial"/>
          <w:sz w:val="24"/>
          <w:szCs w:val="24"/>
          <w:shd w:fill="FFFFFF" w:val="clear"/>
        </w:rPr>
        <w:t xml:space="preserve">Төслийн 12 дугаар зүйлийн “бүрэн эрх” гэснийг “үүрэг, оролцоо” гэж өөрчилж, мөн зүйлд  “хүүхдийн эрхийг хангахад чиглэсэн үйл ажиллагаа болон хүүхдийн хөгжил, хамгааллын хөтөлбөрт шаардагдах зардлыг жил бүрийн улсын төсөвт тусгаж батлуулах;” гэсэн 12.1.6 дахь, “онцгой нөхцөл байдлын үед хүүхдийн эрхийг хамгаалах, тусламж, дэмжлэг үзүүлэхтэй холбогдсон харилцааг зохицуулсан журам батлах, тухай бүр шаардлагатай арга хэмжээ авах;” гэсэн 12.1.7 дахь заалт тус тус нэмэх </w:t>
      </w:r>
      <w:r>
        <w:rPr>
          <w:rFonts w:ascii="Arial" w:cs="Arial" w:hAnsi="Arial"/>
          <w:sz w:val="24"/>
          <w:szCs w:val="24"/>
          <w:shd w:fill="FFFFFF" w:val="clear"/>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shd w:fill="FFFFFF" w:val="clear"/>
          <w:lang w:val="mn-MN"/>
        </w:rPr>
        <w:tab/>
        <w:t xml:space="preserve">50 гишүүн санал хураалтад оролцож, 43 гишүүн зөвшөөрч, 86.0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14.</w:t>
      </w:r>
      <w:r>
        <w:rPr>
          <w:rFonts w:ascii="Arial" w:cs="Arial" w:hAnsi="Arial"/>
          <w:sz w:val="24"/>
          <w:szCs w:val="24"/>
        </w:rPr>
        <w:t xml:space="preserve">Төслийн 13 дугаар зүйлд “хүүхдийн эрхийг хангах чиглэлээр үйл ажиллагаа явуулдаг хуулийн этгээдийг дэмжих;” гэсэн 13.1.5 дахь, “хүүхдийн эрхийн чиглэлээр үйл ажиллагаа явуулж, хуулийн этгээдийн үйл ажиллагаанд хяналт тавих,  хүүхдэд үзүүлж байгаа үйлчилгээний чанар, хүртээмжийн байдалд үнэлгээ өгөх;” гэсэн 13.1.6 дахь, “төрийн зарим чиг үүргийг гэрээлэн гүйцэтгэх хуулийн этгээдийг магадлан итгэмжлэх;” гэсэн 13.1.7 дахь, “хүүхдийн эрхийн чиглэлээр гадаад улсын болон олон улсын байгууллагуудтай хамтран ажиллах;” гэсэн 13.1.8 заалт тус тус нэмэх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 xml:space="preserve">50 гишүүн санал хураалтад оролцож, 40 гишүүн зөвшөөрч, 80.0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r>
      <w:r>
        <w:rPr>
          <w:rFonts w:ascii="Arial" w:cs="Arial" w:hAnsi="Arial"/>
          <w:b/>
          <w:bCs/>
          <w:sz w:val="24"/>
          <w:szCs w:val="24"/>
          <w:shd w:fill="FFFFFF" w:val="clear"/>
        </w:rPr>
        <w:t>15.</w:t>
      </w:r>
      <w:r>
        <w:rPr>
          <w:rFonts w:ascii="Arial" w:cs="Arial" w:hAnsi="Arial"/>
          <w:sz w:val="24"/>
          <w:szCs w:val="24"/>
          <w:shd w:fill="FFFFFF" w:val="clear"/>
        </w:rPr>
        <w:t>Төслийн 14.2.6, 14.2.9, 14.2.10, 14.2.11  дахь заалтуудыг тус тус хасах,</w:t>
      </w:r>
    </w:p>
    <w:p>
      <w:pPr>
        <w:pStyle w:val="style0"/>
        <w:shd w:fill="FFFFFF" w:val="clear"/>
        <w:spacing w:after="0" w:before="0"/>
        <w:contextualSpacing w:val="false"/>
        <w:jc w:val="both"/>
      </w:pPr>
      <w:r>
        <w:rPr>
          <w:rFonts w:ascii="Arial" w:cs="Arial" w:hAnsi="Arial"/>
          <w:sz w:val="24"/>
          <w:szCs w:val="24"/>
          <w:shd w:fill="FFFFFF" w:val="clear"/>
          <w:lang w:val="en-US"/>
        </w:rPr>
        <w:t>14.2.12 дахь заалтын дугаарыг</w:t>
      </w:r>
      <w:r>
        <w:rPr>
          <w:rFonts w:ascii="Arial" w:cs="Arial" w:hAnsi="Arial"/>
          <w:sz w:val="24"/>
          <w:szCs w:val="24"/>
          <w:shd w:fill="FFFFFF" w:val="clear"/>
        </w:rPr>
        <w:t xml:space="preserve">  </w:t>
      </w:r>
      <w:r>
        <w:rPr>
          <w:rFonts w:ascii="Arial" w:cs="Arial" w:hAnsi="Arial"/>
          <w:sz w:val="24"/>
          <w:szCs w:val="24"/>
          <w:shd w:fill="FFFFFF" w:val="clear"/>
          <w:lang w:val="en-US"/>
        </w:rPr>
        <w:t>14.1.10</w:t>
      </w:r>
      <w:r>
        <w:rPr>
          <w:rFonts w:ascii="Arial" w:cs="Arial" w:hAnsi="Arial"/>
          <w:sz w:val="24"/>
          <w:szCs w:val="24"/>
          <w:shd w:fill="FFFFFF" w:val="clear"/>
        </w:rPr>
        <w:t xml:space="preserve"> гэж</w:t>
      </w:r>
      <w:r>
        <w:rPr>
          <w:rFonts w:ascii="Arial" w:cs="Arial" w:hAnsi="Arial"/>
          <w:sz w:val="24"/>
          <w:szCs w:val="24"/>
          <w:shd w:fill="FFFFFF" w:val="clear"/>
          <w:lang w:val="en-US"/>
        </w:rPr>
        <w:t xml:space="preserve"> </w:t>
      </w:r>
      <w:r>
        <w:rPr>
          <w:rFonts w:ascii="Arial" w:cs="Arial" w:hAnsi="Arial"/>
          <w:sz w:val="24"/>
          <w:szCs w:val="24"/>
          <w:shd w:fill="FFFFFF" w:val="clear"/>
        </w:rPr>
        <w:t xml:space="preserve"> өөрчлөх </w:t>
      </w:r>
      <w:r>
        <w:rPr>
          <w:rFonts w:ascii="Arial" w:cs="Arial" w:hAnsi="Arial"/>
          <w:sz w:val="24"/>
          <w:szCs w:val="24"/>
          <w:shd w:fill="FFFFFF" w:val="clear"/>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shd w:fill="FFFFFF" w:val="clear"/>
          <w:lang w:val="mn-MN"/>
        </w:rPr>
        <w:tab/>
        <w:t xml:space="preserve">50 гишүүн санал хураалтад оролцож, 43 гишүүн зөвшөөрч, 86.0 хувийн саналаар дэмжигдлээ. </w:t>
      </w:r>
    </w:p>
    <w:p>
      <w:pPr>
        <w:pStyle w:val="style0"/>
        <w:shd w:fill="FFFFFF" w:val="clear"/>
        <w:spacing w:after="0" w:before="0"/>
        <w:contextualSpacing w:val="false"/>
        <w:jc w:val="both"/>
      </w:pPr>
      <w:r>
        <w:rPr/>
      </w:r>
    </w:p>
    <w:p>
      <w:pPr>
        <w:pStyle w:val="style50"/>
        <w:shd w:fill="FFFFFF" w:val="clear"/>
        <w:spacing w:after="0" w:before="0"/>
        <w:contextualSpacing w:val="false"/>
        <w:jc w:val="both"/>
      </w:pPr>
      <w:r>
        <w:rPr>
          <w:rFonts w:ascii="Arial" w:cs="Arial" w:hAnsi="Arial"/>
          <w:b/>
          <w:bCs/>
          <w:lang w:val="mn-MN"/>
        </w:rPr>
        <w:tab/>
        <w:t>16.</w:t>
      </w:r>
      <w:r>
        <w:rPr>
          <w:rFonts w:ascii="Arial" w:cs="Arial" w:hAnsi="Arial"/>
          <w:lang w:val="mn-MN"/>
        </w:rPr>
        <w:t>Төслийн 15 дугаар зүйлийн “15.1.7”-г “15.1.9” болгон өөрчилж</w:t>
      </w:r>
      <w:r>
        <w:rPr>
          <w:rFonts w:ascii="Arial" w:cs="Arial" w:hAnsi="Arial"/>
          <w:shd w:fill="FFFFFF" w:val="clear"/>
          <w:lang w:val="mn-MN"/>
        </w:rPr>
        <w:t>, 15.1.7-д   “хүүхэд гишүүнчлэлтэй болон эрсдэлт нөхцөлөөс урьдчилан сэргийлэх үйл ажиллагаа</w:t>
      </w:r>
      <w:r>
        <w:rPr>
          <w:rFonts w:ascii="Arial" w:cs="Arial" w:hAnsi="Arial"/>
          <w:lang w:val="mn-MN"/>
        </w:rPr>
        <w:t xml:space="preserve"> хэрэгжүүлэх хуулийн этгээдийн үйл ажиллагааг төрөөс дэмжин, байр танхимаар хангах;” гэсэн 15.1.7 дахь, "хүүхдийн эрхийн чиглэлээр гадаад улсын болон олон улсын байгууллагуудтай хамтран ажиллах;” гэсэн 15.1.8 дахь заалт тус тус нэмэх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50"/>
        <w:shd w:fill="FFFFFF" w:val="clear"/>
        <w:spacing w:after="0" w:before="0"/>
        <w:contextualSpacing w:val="false"/>
        <w:jc w:val="both"/>
      </w:pPr>
      <w:r>
        <w:rPr>
          <w:rFonts w:ascii="Arial" w:cs="Arial" w:hAnsi="Arial"/>
          <w:sz w:val="24"/>
          <w:szCs w:val="24"/>
          <w:lang w:val="mn-MN"/>
        </w:rPr>
        <w:tab/>
        <w:t xml:space="preserve">50 гишүүн санал хураалтад оролцож, 41 гишүүн зөвшөөрч, 82.0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17.</w:t>
      </w:r>
      <w:r>
        <w:rPr>
          <w:rFonts w:ascii="Arial" w:cs="Arial" w:hAnsi="Arial"/>
          <w:sz w:val="24"/>
          <w:szCs w:val="24"/>
        </w:rPr>
        <w:t xml:space="preserve">Төслийн 16 дугаар зүйлийн гарчгийн “үндэсний” гэсний дараа “болон орон нутгийн” гэж нэмж, мөн зүйлийн 16.1 дэх хэсгийг “Хүүхдийн эрхийг хангах талаарх салбар дундын үйл ажиллагааг үндэсний болон орон нутгийн түвшинд уялдуулан зохицуулах чиг үүрэг бүхий Хүүхдийн төлөө үндэсний зөвлөлийг  Монгол Улсын Ерөнхий сайд, орон нутагт Хүүхдийн төлөө зөвлөлийг аймаг, нийслэл, сум, дүүргийн Засаг дарга тус тус тэргүүлнэ.” гэж, 16.2 дахь хэсгийг “Зөвлөлийн бүрэлдэхүүнд төрийн байгууллага, хуулийн этгээд, иргэдийн төлөөлөл оролцох бөгөөд бүрэлдэхүүнийг Зөвлөлийн тэргүүн батална.” гэж, 16.3 дахь хэсгийг “Хүүхдийн төлөө зөвлөлийн дүрмийг тухайн зөвлөл батална.” гэж, 16.4.2 дахь заалтын “төрийн бус болон аж ахуйн нэгж байгууллагад” гэснийг “хуулийн этгээдэд” гэж өөрчлөх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 xml:space="preserve">50 гишүүн санал хураалтад оролцож, 41 гишүүн зөвшөөрч, 82.0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shd w:fill="FFFFFF" w:val="clear"/>
          <w:lang w:val="mn-MN"/>
        </w:rPr>
        <w:tab/>
        <w:t>18.</w:t>
      </w:r>
      <w:r>
        <w:rPr>
          <w:rFonts w:ascii="Arial" w:cs="Arial" w:hAnsi="Arial"/>
          <w:b w:val="false"/>
          <w:bCs w:val="false"/>
          <w:sz w:val="24"/>
          <w:szCs w:val="24"/>
          <w:shd w:fill="FFFFFF" w:val="clear"/>
          <w:lang w:val="mn-MN"/>
        </w:rPr>
        <w:t xml:space="preserve">Төслийн </w:t>
      </w:r>
      <w:r>
        <w:rPr>
          <w:rFonts w:ascii="Arial" w:cs="Arial" w:hAnsi="Arial"/>
          <w:sz w:val="24"/>
          <w:szCs w:val="24"/>
          <w:shd w:fill="FFFFFF" w:val="clear"/>
          <w:lang w:val="mn-MN"/>
        </w:rPr>
        <w:t xml:space="preserve">16.4 дэх хэсгийн “үндэсний” гэсний дараа болон орон нутгийн гэж нэмэх,  “бүрэн эрхийг” гэснийг “үйл ажиллагааг“ гэж өөрчлөх, 16.4.1 дэх заалтын “үндэсний хэмжээнд” гэснийг хасах, </w:t>
      </w:r>
      <w:r>
        <w:rPr>
          <w:rFonts w:ascii="Arial" w:cs="Arial" w:hAnsi="Arial"/>
          <w:color w:val="000000"/>
          <w:sz w:val="24"/>
          <w:szCs w:val="24"/>
          <w:shd w:fill="FFFFFF" w:val="clear"/>
          <w:lang w:val="mn-MN"/>
        </w:rPr>
        <w:t xml:space="preserve">16.5 дахь хэсгийг “Хүүхдийн төлөө үндэсний болон орон нутгийн зөвлөлийн ажлын албаны үүргийг Хүүхэд, гэр бүлийн хөгжлийн асуудал эрхэлсэн захиргааны байгууллага тус тусын чиг үүргийн дагуу гүйцэтгэнэ.” гэж өөрчлөх 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color w:val="000000"/>
          <w:sz w:val="24"/>
          <w:szCs w:val="24"/>
          <w:shd w:fill="FFFFFF" w:val="clear"/>
          <w:lang w:val="mn-MN"/>
        </w:rPr>
        <w:tab/>
        <w:t xml:space="preserve">50 гишүүн санал хураалтад оролцож, 42 гишүүн зөвшөөрч, 84.0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shd w:fill="FFFFFF" w:val="clear"/>
        </w:rPr>
        <w:tab/>
        <w:t>19.</w:t>
      </w:r>
      <w:r>
        <w:rPr>
          <w:rFonts w:ascii="Arial" w:cs="Arial" w:hAnsi="Arial"/>
          <w:sz w:val="24"/>
          <w:szCs w:val="24"/>
          <w:shd w:fill="FFFFFF" w:val="clear"/>
        </w:rPr>
        <w:t>Төслийн 17,18 дугаар зүйлийг бүхэлд нь хасч, дараах байдлаар шинээр томьёолох.</w:t>
      </w:r>
    </w:p>
    <w:p>
      <w:pPr>
        <w:pStyle w:val="style0"/>
        <w:shd w:fill="FFFFFF" w:val="clear"/>
        <w:spacing w:after="0" w:before="0"/>
        <w:contextualSpacing w:val="false"/>
        <w:jc w:val="center"/>
      </w:pPr>
      <w:r>
        <w:rPr/>
      </w:r>
    </w:p>
    <w:p>
      <w:pPr>
        <w:pStyle w:val="style0"/>
        <w:shd w:fill="FFFFFF" w:val="clear"/>
        <w:spacing w:after="0" w:before="0"/>
        <w:contextualSpacing w:val="false"/>
        <w:jc w:val="center"/>
      </w:pPr>
      <w:r>
        <w:rPr>
          <w:rFonts w:ascii="Arial" w:cs="Arial" w:eastAsia="Arial" w:hAnsi="Arial"/>
          <w:b/>
          <w:bCs/>
          <w:sz w:val="24"/>
          <w:szCs w:val="24"/>
          <w:shd w:fill="FFFFFF" w:val="clear"/>
        </w:rPr>
        <w:t>“</w:t>
      </w:r>
      <w:r>
        <w:rPr>
          <w:rFonts w:ascii="Arial" w:cs="Arial" w:hAnsi="Arial"/>
          <w:b/>
          <w:bCs/>
          <w:sz w:val="24"/>
          <w:szCs w:val="24"/>
          <w:shd w:fill="FFFFFF" w:val="clear"/>
        </w:rPr>
        <w:t>17 дугаар зүйл. Бүх шатны Засаг даргын үүрэг, оролцоо</w:t>
      </w:r>
    </w:p>
    <w:p>
      <w:pPr>
        <w:pStyle w:val="style0"/>
        <w:shd w:fill="FFFFFF" w:val="clear"/>
        <w:spacing w:after="0" w:before="0"/>
        <w:contextualSpacing w:val="false"/>
        <w:jc w:val="center"/>
      </w:pPr>
      <w:r>
        <w:rPr/>
      </w:r>
    </w:p>
    <w:p>
      <w:pPr>
        <w:pStyle w:val="style0"/>
        <w:shd w:fill="FFFFFF" w:val="clear"/>
        <w:spacing w:after="0" w:before="0"/>
        <w:contextualSpacing w:val="false"/>
        <w:jc w:val="both"/>
      </w:pPr>
      <w:r>
        <w:rPr>
          <w:rFonts w:ascii="Arial" w:cs="Arial" w:hAnsi="Arial"/>
          <w:sz w:val="24"/>
          <w:szCs w:val="24"/>
        </w:rPr>
        <w:tab/>
        <w:t>17.1.Бүх шатны Засаг дарга харьяа нутаг дэвсгэртээ хүүхдийн эрхийг хангах талаар дараахь арга хэмжээ авна: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rPr>
        <w:tab/>
        <w:t>17.1.1.тухайн шатны хүүхдийн төлөө зөвлөлийг тэргүүлэх;</w:t>
      </w:r>
    </w:p>
    <w:p>
      <w:pPr>
        <w:pStyle w:val="style0"/>
        <w:shd w:fill="FFFFFF" w:val="clear"/>
        <w:spacing w:after="0" w:before="0"/>
        <w:contextualSpacing w:val="false"/>
        <w:jc w:val="both"/>
      </w:pPr>
      <w:r>
        <w:rPr>
          <w:rFonts w:ascii="Arial" w:cs="Arial" w:hAnsi="Arial"/>
          <w:sz w:val="24"/>
          <w:szCs w:val="24"/>
        </w:rPr>
        <w:tab/>
        <w:t>17.1.2.хүүхдийн эрхийг хангах арга хэмжээг нутаг дэвсгэрийн хэмжээнд зохион байгуулах;</w:t>
      </w:r>
    </w:p>
    <w:p>
      <w:pPr>
        <w:pStyle w:val="style0"/>
        <w:shd w:fill="FFFFFF" w:val="clear"/>
        <w:spacing w:after="0" w:before="0"/>
        <w:contextualSpacing w:val="false"/>
        <w:jc w:val="both"/>
      </w:pPr>
      <w:r>
        <w:rPr>
          <w:rFonts w:ascii="Arial" w:cs="Arial" w:hAnsi="Arial"/>
          <w:sz w:val="24"/>
          <w:szCs w:val="24"/>
        </w:rPr>
        <w:tab/>
      </w:r>
    </w:p>
    <w:p>
      <w:pPr>
        <w:pStyle w:val="style0"/>
        <w:shd w:fill="FFFFFF" w:val="clear"/>
        <w:spacing w:after="0" w:before="0"/>
        <w:contextualSpacing w:val="false"/>
        <w:jc w:val="both"/>
      </w:pPr>
      <w:r>
        <w:rPr>
          <w:rFonts w:ascii="Arial" w:cs="Arial" w:hAnsi="Arial"/>
          <w:sz w:val="24"/>
          <w:szCs w:val="24"/>
        </w:rPr>
        <w:tab/>
        <w:t>17.1.3.тухайн шатны иргэдийн Төлөөлөгчдийн Хурлаар тухайн жилд  хүүхдийн эрхийг хангах үйл ажиллагаанд шаардагдах төсвийг батлуулж, хэрэгжүүлэх үр дүнг тухайн шатны иргэдийн Төлөөлөгчдийн Хуралд тайлагнаж, олон нийтэд мэдээлэх;</w:t>
      </w:r>
    </w:p>
    <w:p>
      <w:pPr>
        <w:pStyle w:val="style0"/>
        <w:shd w:fill="FFFFFF" w:val="clear"/>
        <w:spacing w:after="0" w:before="0"/>
        <w:contextualSpacing w:val="false"/>
        <w:jc w:val="both"/>
      </w:pPr>
      <w:r>
        <w:rPr>
          <w:rFonts w:ascii="Arial" w:cs="Arial" w:hAnsi="Arial"/>
          <w:sz w:val="24"/>
          <w:szCs w:val="24"/>
        </w:rPr>
        <w:tab/>
      </w:r>
    </w:p>
    <w:p>
      <w:pPr>
        <w:pStyle w:val="style0"/>
        <w:shd w:fill="FFFFFF" w:val="clear"/>
        <w:spacing w:after="0" w:before="0"/>
        <w:contextualSpacing w:val="false"/>
        <w:jc w:val="both"/>
      </w:pPr>
      <w:r>
        <w:rPr>
          <w:rFonts w:ascii="Arial" w:cs="Arial" w:hAnsi="Arial"/>
          <w:sz w:val="24"/>
          <w:szCs w:val="24"/>
        </w:rPr>
        <w:tab/>
        <w:t>17.1.4.хүүхдэд зориулсан үйлдвэрлэл, үйлчилгээ, сургалт, хүмүүжлийн чиглэлээр үйл ажиллагаа явуулж байгаа аж ахуйн нэгж, байгууллага, хуулийн этгээдийг дэмжих, үйл ажиллагаанд нь хяналт тавих;</w:t>
      </w:r>
    </w:p>
    <w:p>
      <w:pPr>
        <w:pStyle w:val="style0"/>
        <w:shd w:fill="FFFFFF" w:val="clear"/>
        <w:spacing w:after="0" w:before="0"/>
        <w:contextualSpacing w:val="false"/>
        <w:jc w:val="both"/>
      </w:pPr>
      <w:r>
        <w:rPr>
          <w:rFonts w:ascii="Arial" w:cs="Arial" w:hAnsi="Arial"/>
          <w:sz w:val="24"/>
          <w:szCs w:val="24"/>
        </w:rPr>
        <w:tab/>
      </w:r>
    </w:p>
    <w:p>
      <w:pPr>
        <w:pStyle w:val="style0"/>
        <w:shd w:fill="FFFFFF" w:val="clear"/>
        <w:spacing w:after="0" w:before="0"/>
        <w:contextualSpacing w:val="false"/>
        <w:jc w:val="both"/>
      </w:pPr>
      <w:r>
        <w:rPr>
          <w:rFonts w:ascii="Arial" w:cs="Arial" w:hAnsi="Arial"/>
          <w:sz w:val="24"/>
          <w:szCs w:val="24"/>
        </w:rPr>
        <w:tab/>
        <w:t>17.1.5.хүүхдийн авьяас чадварыг хөгжүүлэх, чөлөөт цагийг үр ашигтай өнгөрүүлэх орчин нөхцөлийг бүрдүүлэх арга хэмжээ авах, хүүхдэд зориулсан барилга байгууламжийн ашиглалтад хяналт тавьж, зориулалтын дагуу ашиглуулах;</w:t>
      </w:r>
    </w:p>
    <w:p>
      <w:pPr>
        <w:pStyle w:val="style0"/>
        <w:shd w:fill="FFFFFF" w:val="clear"/>
        <w:spacing w:after="0" w:before="0"/>
        <w:contextualSpacing w:val="false"/>
        <w:jc w:val="both"/>
      </w:pPr>
      <w:r>
        <w:rPr>
          <w:rFonts w:ascii="Arial" w:cs="Arial" w:hAnsi="Arial"/>
          <w:sz w:val="24"/>
          <w:szCs w:val="24"/>
          <w:lang w:val="en-US"/>
        </w:rPr>
        <w:tab/>
      </w:r>
    </w:p>
    <w:p>
      <w:pPr>
        <w:pStyle w:val="style0"/>
        <w:shd w:fill="FFFFFF" w:val="clear"/>
        <w:spacing w:after="0" w:before="0"/>
        <w:contextualSpacing w:val="false"/>
        <w:jc w:val="both"/>
      </w:pPr>
      <w:r>
        <w:rPr>
          <w:rFonts w:ascii="Arial" w:cs="Arial" w:hAnsi="Arial"/>
          <w:sz w:val="24"/>
          <w:szCs w:val="24"/>
          <w:lang w:val="en-US"/>
        </w:rPr>
        <w:tab/>
        <w:t>17.1.6.эрсдэлт нөхцөлд байгаа хүүхдийг түр байршуулах, асрамжлах, шаардлагатай арга хэмжээ авч хэрэгжүүлэх.”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eastAsia="Arial" w:hAnsi="Arial"/>
          <w:sz w:val="24"/>
          <w:szCs w:val="24"/>
        </w:rPr>
        <w:tab/>
        <w:t>“</w:t>
      </w:r>
      <w:r>
        <w:rPr>
          <w:rFonts w:ascii="Arial" w:cs="Arial" w:hAnsi="Arial"/>
          <w:b/>
          <w:bCs/>
          <w:sz w:val="24"/>
          <w:szCs w:val="24"/>
        </w:rPr>
        <w:t xml:space="preserve">18 дугаар зүйл.Иргэн, хуулийн этгээдийн </w:t>
      </w:r>
      <w:r>
        <w:rPr>
          <w:rFonts w:ascii="Arial" w:cs="Arial" w:hAnsi="Arial"/>
          <w:b/>
          <w:bCs/>
          <w:sz w:val="24"/>
          <w:szCs w:val="24"/>
          <w:shd w:fill="FFFFFF" w:val="clear"/>
        </w:rPr>
        <w:t>үүрэг, оролцоо</w:t>
      </w:r>
    </w:p>
    <w:p>
      <w:pPr>
        <w:pStyle w:val="style0"/>
        <w:shd w:fill="FFFFFF" w:val="clear"/>
        <w:spacing w:after="0" w:before="0"/>
        <w:contextualSpacing w:val="false"/>
        <w:jc w:val="center"/>
      </w:pPr>
      <w:r>
        <w:rPr/>
      </w:r>
    </w:p>
    <w:p>
      <w:pPr>
        <w:pStyle w:val="style0"/>
        <w:shd w:fill="FFFFFF" w:val="clear"/>
        <w:spacing w:after="0" w:before="0"/>
        <w:contextualSpacing w:val="false"/>
        <w:jc w:val="both"/>
      </w:pPr>
      <w:r>
        <w:rPr>
          <w:rFonts w:ascii="Arial" w:cs="Arial" w:hAnsi="Arial"/>
          <w:sz w:val="24"/>
          <w:szCs w:val="24"/>
          <w:shd w:fill="FFFFFF" w:val="clear"/>
        </w:rPr>
        <w:tab/>
        <w:t>18.1.</w:t>
      </w:r>
      <w:r>
        <w:rPr>
          <w:rFonts w:ascii="Arial" w:cs="Arial" w:hAnsi="Arial"/>
          <w:color w:val="000000"/>
          <w:sz w:val="24"/>
          <w:szCs w:val="24"/>
          <w:shd w:fill="FFFFFF" w:val="clear"/>
        </w:rPr>
        <w:t>Хүүхдийн</w:t>
      </w:r>
      <w:r>
        <w:rPr>
          <w:rFonts w:ascii="Arial" w:cs="Arial" w:hAnsi="Arial"/>
          <w:sz w:val="24"/>
          <w:szCs w:val="24"/>
          <w:shd w:fill="FFFFFF" w:val="clear"/>
        </w:rPr>
        <w:t xml:space="preserve"> эрхийг хангах талаар иргэн х</w:t>
      </w:r>
      <w:r>
        <w:rPr>
          <w:rFonts w:ascii="Arial" w:cs="Arial" w:hAnsi="Arial"/>
          <w:sz w:val="24"/>
          <w:szCs w:val="24"/>
        </w:rPr>
        <w:t>уулийн этгээд дараах хэлбэрээр оролцоно: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rPr>
        <w:tab/>
        <w:t>18.1.1.хүүхдийн эрхийн эсрэг гэмт хэрэг, зөрчлийн талаар эрх бүхий байгууллага албан тушаалтанд мэдээлэх;</w:t>
      </w:r>
    </w:p>
    <w:p>
      <w:pPr>
        <w:pStyle w:val="style0"/>
        <w:shd w:fill="FFFFFF" w:val="clear"/>
        <w:spacing w:after="0" w:before="0"/>
        <w:contextualSpacing w:val="false"/>
        <w:jc w:val="both"/>
      </w:pPr>
      <w:r>
        <w:rPr>
          <w:rFonts w:ascii="Arial" w:cs="Arial" w:hAnsi="Arial"/>
          <w:sz w:val="24"/>
          <w:szCs w:val="24"/>
        </w:rPr>
        <w:tab/>
      </w:r>
    </w:p>
    <w:p>
      <w:pPr>
        <w:pStyle w:val="style0"/>
        <w:shd w:fill="FFFFFF" w:val="clear"/>
        <w:spacing w:after="0" w:before="0"/>
        <w:contextualSpacing w:val="false"/>
        <w:jc w:val="both"/>
      </w:pPr>
      <w:r>
        <w:rPr>
          <w:rFonts w:ascii="Arial" w:cs="Arial" w:hAnsi="Arial"/>
          <w:sz w:val="24"/>
          <w:szCs w:val="24"/>
        </w:rPr>
        <w:tab/>
        <w:t>18.1.2.хүүхдэд эрүүл аюулгүй, ээлтэй орчин бүрдүүлэхэд санаачлага гаргах, дэмжих;</w:t>
      </w:r>
    </w:p>
    <w:p>
      <w:pPr>
        <w:pStyle w:val="style0"/>
        <w:shd w:fill="FFFFFF" w:val="clear"/>
        <w:spacing w:after="0" w:before="0"/>
        <w:contextualSpacing w:val="false"/>
        <w:jc w:val="both"/>
      </w:pPr>
      <w:r>
        <w:rPr>
          <w:rFonts w:ascii="Arial" w:cs="Arial" w:hAnsi="Arial"/>
          <w:sz w:val="24"/>
          <w:szCs w:val="24"/>
        </w:rPr>
        <w:tab/>
      </w:r>
    </w:p>
    <w:p>
      <w:pPr>
        <w:pStyle w:val="style0"/>
        <w:shd w:fill="FFFFFF" w:val="clear"/>
        <w:spacing w:after="0" w:before="0"/>
        <w:contextualSpacing w:val="false"/>
        <w:jc w:val="both"/>
      </w:pPr>
      <w:r>
        <w:rPr>
          <w:rFonts w:ascii="Arial" w:cs="Arial" w:hAnsi="Arial"/>
          <w:sz w:val="24"/>
          <w:szCs w:val="24"/>
        </w:rPr>
        <w:tab/>
        <w:t>18.1.3.иргэний болон нийгмийн хариуцлагын хүрээнд хандив, туслалцаа үзүүлэх, хөрөнгө оруулах;</w:t>
      </w:r>
    </w:p>
    <w:p>
      <w:pPr>
        <w:pStyle w:val="style0"/>
        <w:shd w:fill="FFFFFF" w:val="clear"/>
        <w:spacing w:after="0" w:before="0"/>
        <w:contextualSpacing w:val="false"/>
        <w:jc w:val="both"/>
      </w:pPr>
      <w:r>
        <w:rPr>
          <w:rFonts w:ascii="Arial" w:cs="Arial" w:hAnsi="Arial"/>
          <w:sz w:val="24"/>
          <w:szCs w:val="24"/>
        </w:rPr>
        <w:tab/>
      </w:r>
    </w:p>
    <w:p>
      <w:pPr>
        <w:pStyle w:val="style0"/>
        <w:shd w:fill="FFFFFF" w:val="clear"/>
        <w:spacing w:after="0" w:before="0"/>
        <w:contextualSpacing w:val="false"/>
        <w:jc w:val="both"/>
      </w:pPr>
      <w:r>
        <w:rPr>
          <w:rFonts w:ascii="Arial" w:cs="Arial" w:hAnsi="Arial"/>
          <w:sz w:val="24"/>
          <w:szCs w:val="24"/>
        </w:rPr>
        <w:tab/>
        <w:t>18.1.4.хүүхдээ хүмүүжүүлж, үлгэр жишээ үзүүлсэн иргэнийг урамшуулах, шагнах;</w:t>
      </w:r>
    </w:p>
    <w:p>
      <w:pPr>
        <w:pStyle w:val="style0"/>
        <w:shd w:fill="FFFFFF" w:val="clear"/>
        <w:spacing w:after="0" w:before="0"/>
        <w:contextualSpacing w:val="false"/>
        <w:jc w:val="both"/>
      </w:pPr>
      <w:r>
        <w:rPr>
          <w:rFonts w:ascii="Arial" w:cs="Arial" w:hAnsi="Arial"/>
          <w:color w:val="FF0000"/>
          <w:sz w:val="24"/>
          <w:szCs w:val="24"/>
        </w:rPr>
        <w:tab/>
      </w:r>
    </w:p>
    <w:p>
      <w:pPr>
        <w:pStyle w:val="style0"/>
        <w:shd w:fill="FFFFFF" w:val="clear"/>
        <w:spacing w:after="0" w:before="0"/>
        <w:contextualSpacing w:val="false"/>
        <w:jc w:val="both"/>
      </w:pPr>
      <w:r>
        <w:rPr>
          <w:rFonts w:ascii="Arial" w:cs="Arial" w:hAnsi="Arial"/>
          <w:color w:val="000000"/>
          <w:sz w:val="24"/>
          <w:szCs w:val="24"/>
        </w:rPr>
        <w:tab/>
        <w:t>18.1.5.хүүхдийн эрхийг хангах чиглэлээр үйл ажиллагаа явуулж байгаа төрийн болон иргэдийн үүсгэл санаачилгыг дэмжих;</w:t>
      </w:r>
    </w:p>
    <w:p>
      <w:pPr>
        <w:pStyle w:val="style0"/>
        <w:shd w:fill="FFFFFF" w:val="clear"/>
        <w:spacing w:after="0" w:before="0"/>
        <w:contextualSpacing w:val="false"/>
        <w:jc w:val="both"/>
      </w:pPr>
      <w:r>
        <w:rPr>
          <w:rFonts w:ascii="Arial" w:cs="Arial" w:hAnsi="Arial"/>
          <w:sz w:val="24"/>
          <w:szCs w:val="24"/>
        </w:rPr>
        <w:tab/>
      </w:r>
    </w:p>
    <w:p>
      <w:pPr>
        <w:pStyle w:val="style0"/>
        <w:shd w:fill="FFFFFF" w:val="clear"/>
        <w:spacing w:after="0" w:before="0"/>
        <w:contextualSpacing w:val="false"/>
        <w:jc w:val="both"/>
      </w:pPr>
      <w:r>
        <w:rPr>
          <w:rFonts w:ascii="Arial" w:cs="Arial" w:hAnsi="Arial"/>
          <w:sz w:val="24"/>
          <w:szCs w:val="24"/>
        </w:rPr>
        <w:tab/>
        <w:t xml:space="preserve">18.1.6.хүүхдийн хүмүүжил, хөгжил, хамгааллын асуудлаар төрийн байгууллага, хуулийн этгээдээс зохион байгуулсан арга хэмжээнд оролцоход  эцэг, эхэд нь ажлын чөлөө олгох.”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 xml:space="preserve">49 гишүүн санал хураалтад оролцож, 43 гишүүн зөвшөөрч, 87.8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sz w:val="24"/>
          <w:szCs w:val="24"/>
        </w:rPr>
        <w:tab/>
        <w:t>20.</w:t>
      </w:r>
      <w:r>
        <w:rPr>
          <w:rFonts w:ascii="Arial" w:cs="Arial" w:hAnsi="Arial"/>
          <w:sz w:val="24"/>
          <w:szCs w:val="24"/>
        </w:rPr>
        <w:t>Төслийн 19, 20 дугаар зүйлийг бүхэлд нь хасч, дараах байдлаар шинээр томъёолох:</w:t>
      </w:r>
    </w:p>
    <w:p>
      <w:pPr>
        <w:pStyle w:val="style0"/>
        <w:shd w:fill="FFFFFF" w:val="clear"/>
        <w:spacing w:after="0" w:before="0"/>
        <w:contextualSpacing w:val="false"/>
        <w:jc w:val="both"/>
      </w:pPr>
      <w:r>
        <w:rPr/>
      </w:r>
    </w:p>
    <w:p>
      <w:pPr>
        <w:pStyle w:val="style0"/>
        <w:shd w:fill="FFFFFF" w:val="clear"/>
        <w:spacing w:after="0" w:before="0"/>
        <w:contextualSpacing w:val="false"/>
      </w:pPr>
      <w:r>
        <w:rPr>
          <w:rFonts w:ascii="Arial" w:cs="Arial" w:eastAsia="Arial" w:hAnsi="Arial"/>
          <w:b/>
          <w:sz w:val="24"/>
          <w:szCs w:val="24"/>
        </w:rPr>
        <w:tab/>
        <w:t>“</w:t>
      </w:r>
      <w:r>
        <w:rPr>
          <w:rFonts w:ascii="Arial" w:cs="Arial" w:hAnsi="Arial"/>
          <w:b/>
          <w:sz w:val="24"/>
          <w:szCs w:val="24"/>
        </w:rPr>
        <w:t xml:space="preserve">19 дүгээр зүйл. Хүүхдийн эрхийн талаар мэдээлэл </w:t>
      </w:r>
    </w:p>
    <w:p>
      <w:pPr>
        <w:pStyle w:val="style0"/>
        <w:shd w:fill="FFFFFF" w:val="clear"/>
        <w:spacing w:after="0" w:before="0"/>
        <w:contextualSpacing w:val="false"/>
      </w:pPr>
      <w:r>
        <w:rPr>
          <w:rFonts w:ascii="Arial" w:cs="Arial" w:hAnsi="Arial"/>
          <w:b/>
          <w:sz w:val="24"/>
          <w:szCs w:val="24"/>
        </w:rPr>
        <w:tab/>
        <w:tab/>
        <w:tab/>
        <w:t>өгөх, гомдол, нэхэмжлэл гаргах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rPr>
        <w:tab/>
        <w:t>19.1.Хүүхэд эрхээ зөрчигдсөн гэж үзвэл өөрөө болон эцэг, эх, асран хамгаалагч, харгалзан дэмжигч, бусад иргэн, хуулийн этгээдээр уламжлан эрхээ  хамгаалуулахаар хууль тогтоомжид заасан журмын дагуу гомдол, нэхэмжлэл гаргана.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rPr>
        <w:tab/>
        <w:t xml:space="preserve">19.2.Эцэг, эх, асран хамгаалагч, харгалзан дэмжигч, хүүхэд гэр бүлийн хөгжлийн асуудал эрхэлсэн байгууллага, баг, сум, хорооны хүүхдийн асуудал хариуцсан мэргэжилтэн, нийгмийн ажилтан нь хүүхдийн эрх зөрчигдсөн гэж үзвэл хуульд заасан журмын дагуу төрийн байгууллага, албан тушаалтан, </w:t>
      </w:r>
      <w:r>
        <w:rPr>
          <w:rFonts w:ascii="Arial" w:cs="Arial" w:hAnsi="Arial"/>
          <w:sz w:val="24"/>
          <w:szCs w:val="24"/>
          <w:shd w:fill="FFFFFF" w:val="clear"/>
        </w:rPr>
        <w:t>хуулийн этгээдэд гомдол, хүсэлт, шаардлага, эсхүл шүүхэд нэхэмжлэл  гаргаж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rPr>
        <w:tab/>
        <w:t xml:space="preserve">19.3.Хүүхдийн эсрэг гэмт хэрэг, зөрчлийг шалган шийдвэрлэх, хүүхэд хамгаалахтай холбоотой харилцааг хуулиар зохицуулна.”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eastAsia="Arial" w:hAnsi="Arial"/>
          <w:b/>
          <w:sz w:val="24"/>
          <w:szCs w:val="24"/>
        </w:rPr>
        <w:tab/>
        <w:t>“</w:t>
      </w:r>
      <w:r>
        <w:rPr>
          <w:rFonts w:ascii="Arial" w:cs="Arial" w:hAnsi="Arial"/>
          <w:b/>
          <w:bCs/>
          <w:sz w:val="24"/>
          <w:szCs w:val="24"/>
        </w:rPr>
        <w:t>20 дугаар зүйл. Хүүхдийн эрхийн хэрэгжилтийг хянах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rPr>
        <w:tab/>
        <w:t>20.1.Хүүхэд, гэр бүлийн хөгжлийн асуудал эрхэлсэн төрийн захиргааны төв байгууллага нь төрийн захиргааны болон орон нутгийн байгууллага, тэдгээрийн хүүхдийн эрхийн ажилтан, нийгмийн ажилтнаар дамжуулан хүүхдийн эрхийн хэрэгжилтэд хяналт тавина.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color w:val="000000"/>
          <w:sz w:val="24"/>
          <w:szCs w:val="24"/>
        </w:rPr>
        <w:tab/>
        <w:t>20.2.Хүүхэд, гэр бүлийн хөгжлийн асуудал эрхэлсэн Засгийн газрын гишүүн нь хүүхдийн эрхийн улсын ерөнхий байцаагчийн эрх эдлэх бөгөөд хүүхдийн эрх, хамгааллын чиглэлээр мэргэшиж, сургалтад хамрагдсан ажилтанд улсын байцаагчийн эрх олгоно.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rPr>
        <w:tab/>
        <w:t xml:space="preserve">20.3.Хүүхдийн эрхийн улсын байцаагч нь хүүхдийн эрх, хамгааллын чиглэлээр  мэргэшүүлсэн сургалтад хамрагдсан, тухайн чиглэлээр 5-аас доошгүй жил ажилласан, хүмүүнлэгийн болон нийгмийн ухааны чиглэлээр дээд боловсрол эзэмшсэн байна.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rPr>
        <w:tab/>
        <w:t xml:space="preserve">20.4.Улсын байцаагчийн эрх бүхий ажилтан нь хуулиар олгогдсон чиг үүргийг хэрэгжүүлэх, хүүхдийн эсрэг зөрчлийг шалган шийдвэрлэх замаар хууль тогтоомжийн биелэлтийг хангуулна.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shd w:fill="FFFFFF" w:val="clear"/>
        </w:rPr>
        <w:tab/>
        <w:t>20.5.</w:t>
      </w:r>
      <w:r>
        <w:rPr>
          <w:rFonts w:ascii="Arial" w:cs="Arial" w:hAnsi="Arial"/>
          <w:color w:val="000000"/>
          <w:sz w:val="24"/>
          <w:szCs w:val="24"/>
          <w:shd w:fill="FFFFFF" w:val="clear"/>
        </w:rPr>
        <w:t>Хүүхдийн дунд хүлээн зөвшөөрөгдсөн, нийгэмд тодорхой байр суурь эзэлсэн насанд хүрсэн хүнийг сум, дүүрэгт хүүхдийн элчээр өргөмжилж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color w:val="000000"/>
          <w:sz w:val="24"/>
          <w:szCs w:val="24"/>
          <w:shd w:fill="FFFFFF" w:val="clear"/>
        </w:rPr>
        <w:tab/>
        <w:t xml:space="preserve">20.6. Хүүхдийн элч нь </w:t>
      </w:r>
      <w:r>
        <w:rPr>
          <w:rFonts w:ascii="Arial" w:cs="Arial" w:hAnsi="Arial"/>
          <w:color w:val="000000"/>
          <w:sz w:val="24"/>
          <w:szCs w:val="24"/>
          <w:shd w:fill="FFFFFF" w:val="clear"/>
          <w:lang w:val="mn-MN"/>
        </w:rPr>
        <w:t>харьяа</w:t>
      </w:r>
      <w:r>
        <w:rPr>
          <w:rFonts w:ascii="Arial" w:cs="Arial" w:hAnsi="Arial"/>
          <w:color w:val="000000"/>
          <w:sz w:val="24"/>
          <w:szCs w:val="24"/>
          <w:shd w:fill="FFFFFF" w:val="clear"/>
        </w:rPr>
        <w:t xml:space="preserve"> сум, дүүргийнхээ хүүхдийн эрхийн асуудлаар санал, хүсэлт, өргөдөл, гомдлыг холбогдох ажилтан, байгууллагад тавьж шийдвэрлүүлэх бөгөөд Хүүхдийн элчийг сонгон ажиллуулах журмыг хүүхэд, гэр бүлийн асуудал хариуцсан төрийн захиргааны байгууллага, эрх бүхий байгууллагуудтай хамтран батална.” </w:t>
      </w:r>
      <w:r>
        <w:rPr>
          <w:rFonts w:ascii="Arial" w:cs="Arial" w:hAnsi="Arial"/>
          <w:color w:val="000000"/>
          <w:sz w:val="24"/>
          <w:szCs w:val="24"/>
          <w:shd w:fill="FFFFFF" w:val="clear"/>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color w:val="000000"/>
          <w:sz w:val="24"/>
          <w:szCs w:val="24"/>
          <w:shd w:fill="FFFFFF" w:val="clear"/>
          <w:lang w:val="mn-MN"/>
        </w:rPr>
        <w:tab/>
        <w:t xml:space="preserve">48 гишүүн санал хураалтад оролцож, 42 гишүүн зөвшөөрч, 87.5 хувийн саналаар дэмжигдлээ.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sz w:val="24"/>
          <w:szCs w:val="24"/>
          <w:lang w:val="mn-MN"/>
        </w:rPr>
        <w:tab/>
        <w:t>21.</w:t>
      </w:r>
      <w:r>
        <w:rPr>
          <w:rFonts w:ascii="Arial" w:cs="Arial" w:hAnsi="Arial"/>
          <w:sz w:val="24"/>
          <w:szCs w:val="24"/>
          <w:lang w:val="mn-MN"/>
        </w:rPr>
        <w:t xml:space="preserve">Төслийн 21 дүгээр зүйлийг бүхэлд нь хасч, дараах байдлаар томъёолох:  </w:t>
      </w:r>
    </w:p>
    <w:p>
      <w:pPr>
        <w:pStyle w:val="style0"/>
        <w:shd w:fill="FFFFFF" w:val="clear"/>
        <w:spacing w:after="0" w:before="0"/>
        <w:contextualSpacing w:val="false"/>
        <w:jc w:val="both"/>
      </w:pPr>
      <w:r>
        <w:rPr>
          <w:rFonts w:ascii="Arial" w:cs="Arial" w:hAnsi="Arial"/>
          <w:b/>
          <w:sz w:val="24"/>
          <w:szCs w:val="24"/>
          <w:lang w:val="mn-MN"/>
        </w:rPr>
        <w:tab/>
      </w:r>
    </w:p>
    <w:p>
      <w:pPr>
        <w:pStyle w:val="style0"/>
        <w:shd w:fill="FFFFFF" w:val="clear"/>
        <w:spacing w:after="0" w:before="0"/>
        <w:contextualSpacing w:val="false"/>
        <w:jc w:val="both"/>
      </w:pPr>
      <w:r>
        <w:rPr>
          <w:rFonts w:ascii="Arial" w:cs="Arial" w:hAnsi="Arial"/>
          <w:b/>
          <w:sz w:val="24"/>
          <w:szCs w:val="24"/>
          <w:lang w:val="mn-MN"/>
        </w:rPr>
        <w:tab/>
        <w:t>“21 дүгээр зүйл.Хүүхдийн эрхийн хэрэгжилтийн тайлан</w:t>
      </w:r>
    </w:p>
    <w:p>
      <w:pPr>
        <w:pStyle w:val="style50"/>
        <w:shd w:fill="FFFFFF" w:val="clear"/>
        <w:spacing w:after="0" w:before="0"/>
        <w:contextualSpacing w:val="false"/>
        <w:jc w:val="both"/>
      </w:pPr>
      <w:r>
        <w:rPr/>
      </w:r>
    </w:p>
    <w:p>
      <w:pPr>
        <w:pStyle w:val="style50"/>
        <w:shd w:fill="FFFFFF" w:val="clear"/>
        <w:spacing w:after="0" w:before="0"/>
        <w:contextualSpacing w:val="false"/>
        <w:jc w:val="both"/>
      </w:pPr>
      <w:r>
        <w:rPr>
          <w:rFonts w:ascii="Arial" w:cs="Arial" w:hAnsi="Arial"/>
          <w:shd w:fill="FFFFFF" w:val="clear"/>
          <w:lang w:val="mn-MN"/>
        </w:rPr>
        <w:tab/>
        <w:t xml:space="preserve">21.1.Монгол Улсын олон улсын гэрээнд заасны дагуу Олон Улсын төрөлжсөн байгууллага, (Нэгдсэн үндэсний байгууллага түүний салбар байгууллага)-д Хүүхдийн эрхийн хэрэгжилтийн талаар үндсэн тайланг заасан хугацаанд төрийн байгууллагаас хүргүүлэх бөгөөд хүүхэд, олон нийт, иргэний нийгмийн оролцоотой гаргана. </w:t>
      </w:r>
    </w:p>
    <w:p>
      <w:pPr>
        <w:pStyle w:val="style50"/>
        <w:shd w:fill="FFFFFF" w:val="clear"/>
        <w:spacing w:after="0" w:before="0"/>
        <w:contextualSpacing w:val="false"/>
        <w:jc w:val="both"/>
      </w:pPr>
      <w:r>
        <w:rPr/>
      </w:r>
    </w:p>
    <w:p>
      <w:pPr>
        <w:pStyle w:val="style50"/>
        <w:shd w:fill="FFFFFF" w:val="clear"/>
        <w:spacing w:after="0" w:before="0"/>
        <w:contextualSpacing w:val="false"/>
        <w:jc w:val="both"/>
      </w:pPr>
      <w:r>
        <w:rPr>
          <w:rFonts w:ascii="Arial" w:cs="Arial" w:hAnsi="Arial"/>
          <w:lang w:val="mn-MN"/>
        </w:rPr>
        <w:tab/>
        <w:t>21.2.Хүүхдийн эрхийн хэрэгжилтийн</w:t>
      </w:r>
      <w:r>
        <w:rPr>
          <w:rFonts w:ascii="Arial" w:cs="Arial" w:hAnsi="Arial"/>
          <w:b/>
          <w:lang w:val="mn-MN"/>
        </w:rPr>
        <w:t xml:space="preserve"> </w:t>
      </w:r>
      <w:r>
        <w:rPr>
          <w:rFonts w:ascii="Arial" w:cs="Arial" w:hAnsi="Arial"/>
          <w:lang w:val="mn-MN"/>
        </w:rPr>
        <w:t>тайланг хүүхэд, гэр бүлийн хөгжлийн асуудал эрхэлсэн төрийн захиргааны төв байгууллага, Хууль зүйн асуудал эрхэлсэн төрийн захиргааны төв байгууллага хамтран боловсруулах бөгөөд төрийн захиргааны төв болон орон нутгийн байгууллага, шүүхийн захиргаа, прокурорын байгууллага, Хүний эрхийн үндэсний комиссын албан тушаалтан, мэргэжилтнийг заавал оролцуулна.</w:t>
      </w:r>
    </w:p>
    <w:p>
      <w:pPr>
        <w:pStyle w:val="style50"/>
        <w:shd w:fill="FFFFFF" w:val="clear"/>
        <w:spacing w:after="0" w:before="0"/>
        <w:contextualSpacing w:val="false"/>
        <w:jc w:val="both"/>
      </w:pPr>
      <w:r>
        <w:rPr/>
      </w:r>
    </w:p>
    <w:p>
      <w:pPr>
        <w:pStyle w:val="style50"/>
        <w:shd w:fill="FFFFFF" w:val="clear"/>
        <w:spacing w:after="0" w:before="0"/>
        <w:contextualSpacing w:val="false"/>
        <w:jc w:val="both"/>
      </w:pPr>
      <w:r>
        <w:rPr>
          <w:rFonts w:ascii="Arial" w:cs="Arial" w:hAnsi="Arial"/>
          <w:shd w:fill="FFFFFF" w:val="clear"/>
          <w:lang w:val="mn-MN"/>
        </w:rPr>
        <w:tab/>
        <w:t>21.3.Хүүхдийн эрхийн хэрэгжилтийн тайланг хүргүүлэх хугацааг Монгол Улсын олон улсын гэрээнд тодорхой заасан бол 6 сарын өмнө талуудын оролцоог бүрэн хангасны үндсэн дээр боловсруулж, хэлэлцүүлсэн байна.</w:t>
      </w:r>
    </w:p>
    <w:p>
      <w:pPr>
        <w:pStyle w:val="style50"/>
        <w:shd w:fill="FFFFFF" w:val="clear"/>
        <w:spacing w:after="0" w:before="0"/>
        <w:contextualSpacing w:val="false"/>
        <w:jc w:val="both"/>
      </w:pPr>
      <w:r>
        <w:rPr/>
      </w:r>
    </w:p>
    <w:p>
      <w:pPr>
        <w:pStyle w:val="style50"/>
        <w:shd w:fill="FFFFFF" w:val="clear"/>
        <w:spacing w:after="0" w:before="0"/>
        <w:contextualSpacing w:val="false"/>
        <w:jc w:val="both"/>
      </w:pPr>
      <w:r>
        <w:rPr>
          <w:rFonts w:ascii="Arial" w:cs="Arial" w:hAnsi="Arial"/>
          <w:shd w:fill="FFFFFF" w:val="clear"/>
          <w:lang w:val="mn-MN"/>
        </w:rPr>
        <w:tab/>
        <w:t xml:space="preserve">21.4.Олон Улсын байгууллагад хүргүүлэх хүүхдийн эрхийн хэрэгжилтийн хөндлөнгийн тайланг хүүхэд, олон нийтийн болон хүүхдийн  эрхийн чиглэлээр мэргэшсэн төрийн бус байгууллага хүргүүлж болно. </w:t>
      </w:r>
    </w:p>
    <w:p>
      <w:pPr>
        <w:pStyle w:val="style50"/>
        <w:shd w:fill="FFFFFF" w:val="clear"/>
        <w:spacing w:after="0" w:before="0"/>
        <w:contextualSpacing w:val="false"/>
        <w:jc w:val="both"/>
      </w:pPr>
      <w:r>
        <w:rPr/>
      </w:r>
    </w:p>
    <w:p>
      <w:pPr>
        <w:pStyle w:val="style50"/>
        <w:shd w:fill="FFFFFF" w:val="clear"/>
        <w:spacing w:after="0" w:before="0"/>
        <w:contextualSpacing w:val="false"/>
        <w:jc w:val="both"/>
      </w:pPr>
      <w:r>
        <w:rPr>
          <w:rFonts w:ascii="Arial" w:cs="Arial" w:hAnsi="Arial"/>
          <w:shd w:fill="FFFFFF" w:val="clear"/>
          <w:lang w:val="mn-MN"/>
        </w:rPr>
        <w:tab/>
        <w:t>21.5.Хүүхдийн эрхийн хэрэгжилтийн хөндлөнгийн тайланг хугацаанд нь гаргаагүй, хуулиар хүлээлгэсэн үүргээ биелүүлээгүй ажилтан, албан тушаалтанд Төрийн албаны тухай  хуульд заасны дагуу хариуцлага хүлээлгэнэ.</w:t>
      </w:r>
    </w:p>
    <w:p>
      <w:pPr>
        <w:pStyle w:val="style50"/>
        <w:shd w:fill="FFFFFF" w:val="clear"/>
        <w:spacing w:after="0" w:before="0"/>
        <w:contextualSpacing w:val="false"/>
        <w:jc w:val="both"/>
      </w:pPr>
      <w:r>
        <w:rPr/>
      </w:r>
    </w:p>
    <w:p>
      <w:pPr>
        <w:pStyle w:val="style50"/>
        <w:shd w:fill="FFFFFF" w:val="clear"/>
        <w:spacing w:after="0" w:before="0"/>
        <w:contextualSpacing w:val="false"/>
        <w:jc w:val="both"/>
      </w:pPr>
      <w:r>
        <w:rPr>
          <w:rFonts w:ascii="Arial" w:cs="Arial" w:hAnsi="Arial"/>
          <w:lang w:val="mn-MN"/>
        </w:rPr>
        <w:tab/>
        <w:t xml:space="preserve">21.6.Хүүхдийн эрхийн хэрэгжилтийн талаар Олон Улсын байгууллагаас ирүүлсэн дүгнэлт, зөвлөмжийг хэрэгжүүлэх ажлыг Монгол Улсын Засгийн газар зохион байгуулна.”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50"/>
        <w:shd w:fill="FFFFFF" w:val="clear"/>
        <w:spacing w:after="0" w:before="0"/>
        <w:contextualSpacing w:val="false"/>
        <w:jc w:val="both"/>
      </w:pPr>
      <w:r>
        <w:rPr>
          <w:rFonts w:ascii="Arial" w:cs="Arial" w:hAnsi="Arial"/>
          <w:sz w:val="24"/>
          <w:szCs w:val="24"/>
          <w:lang w:val="mn-MN"/>
        </w:rPr>
        <w:tab/>
        <w:t xml:space="preserve">48 гишүүн санал хураалтад оролцож, 39 гишүүн зөвшөөрч, 81.2 хувийн саналаар дэмжигдлээ. </w:t>
      </w:r>
    </w:p>
    <w:p>
      <w:pPr>
        <w:pStyle w:val="style0"/>
        <w:shd w:fill="FFFFFF" w:val="clear"/>
        <w:spacing w:after="0" w:before="0"/>
        <w:contextualSpacing w:val="false"/>
      </w:pPr>
      <w:r>
        <w:rPr/>
      </w:r>
    </w:p>
    <w:p>
      <w:pPr>
        <w:pStyle w:val="style0"/>
        <w:shd w:fill="FFFFFF" w:val="clear"/>
        <w:spacing w:after="0" w:before="0"/>
        <w:contextualSpacing w:val="false"/>
      </w:pPr>
      <w:r>
        <w:rPr>
          <w:rFonts w:ascii="Arial" w:cs="Arial" w:hAnsi="Arial"/>
          <w:b/>
          <w:sz w:val="24"/>
          <w:szCs w:val="24"/>
        </w:rPr>
        <w:tab/>
        <w:t>22.</w:t>
      </w:r>
      <w:r>
        <w:rPr>
          <w:rFonts w:ascii="Arial" w:cs="Arial" w:hAnsi="Arial"/>
          <w:sz w:val="24"/>
          <w:szCs w:val="24"/>
        </w:rPr>
        <w:t xml:space="preserve">Төслийн 22- 25 дугаар зүйлийг  хасах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pPr>
      <w:r>
        <w:rPr>
          <w:rFonts w:ascii="Arial" w:cs="Arial" w:hAnsi="Arial"/>
          <w:sz w:val="24"/>
          <w:szCs w:val="24"/>
          <w:lang w:val="mn-MN"/>
        </w:rPr>
        <w:tab/>
        <w:t xml:space="preserve">48  гишүүн санал хураалтад оролцож, 37 гишүүн зөвшөөрч, 77.1 хувийн саналаар дэмжигдлээ. </w:t>
      </w:r>
    </w:p>
    <w:p>
      <w:pPr>
        <w:pStyle w:val="style0"/>
        <w:shd w:fill="FFFFFF" w:val="clear"/>
        <w:spacing w:after="0" w:before="0"/>
        <w:contextualSpacing w:val="false"/>
        <w:jc w:val="center"/>
      </w:pPr>
      <w:r>
        <w:rPr/>
      </w:r>
    </w:p>
    <w:p>
      <w:pPr>
        <w:pStyle w:val="style0"/>
        <w:shd w:fill="FFFFFF" w:val="clear"/>
        <w:spacing w:after="0" w:before="0"/>
        <w:contextualSpacing w:val="false"/>
        <w:jc w:val="both"/>
      </w:pPr>
      <w:r>
        <w:rPr>
          <w:rFonts w:ascii="Arial" w:cs="Arial" w:hAnsi="Arial"/>
          <w:b/>
          <w:sz w:val="24"/>
          <w:szCs w:val="24"/>
        </w:rPr>
        <w:tab/>
        <w:t>23</w:t>
      </w:r>
      <w:r>
        <w:rPr>
          <w:rFonts w:ascii="Arial" w:cs="Arial" w:hAnsi="Arial"/>
          <w:sz w:val="24"/>
          <w:szCs w:val="24"/>
        </w:rPr>
        <w:t>.Төслийн 27 дугаар зүйлийг 22 дугаар зүйл болгож, дараах байдлаар томъёолох</w:t>
      </w:r>
      <w:r>
        <w:rPr>
          <w:rFonts w:ascii="Arial" w:cs="Arial" w:hAnsi="Arial"/>
          <w:sz w:val="24"/>
          <w:szCs w:val="24"/>
          <w:lang w:val="en-US"/>
        </w:rPr>
        <w:t>:</w:t>
      </w:r>
      <w:r>
        <w:rPr>
          <w:rFonts w:ascii="Arial" w:cs="Arial" w:hAnsi="Arial"/>
          <w:sz w:val="24"/>
          <w:szCs w:val="24"/>
        </w:rPr>
        <w:t xml:space="preserve"> </w:t>
      </w:r>
    </w:p>
    <w:p>
      <w:pPr>
        <w:pStyle w:val="style0"/>
        <w:shd w:fill="FFFFFF" w:val="clear"/>
        <w:spacing w:after="0" w:before="0"/>
        <w:contextualSpacing w:val="false"/>
        <w:jc w:val="both"/>
      </w:pPr>
      <w:r>
        <w:rPr>
          <w:rFonts w:ascii="Arial" w:hAnsi="Arial"/>
        </w:rPr>
        <w:tab/>
      </w:r>
    </w:p>
    <w:p>
      <w:pPr>
        <w:pStyle w:val="style0"/>
        <w:shd w:fill="FFFFFF" w:val="clear"/>
        <w:spacing w:after="0" w:before="0"/>
        <w:contextualSpacing w:val="false"/>
        <w:jc w:val="both"/>
      </w:pPr>
      <w:r>
        <w:rPr>
          <w:rFonts w:ascii="Arial" w:cs="Arial" w:eastAsia="Arial" w:hAnsi="Arial"/>
          <w:b/>
          <w:bCs/>
          <w:sz w:val="24"/>
          <w:szCs w:val="24"/>
        </w:rPr>
        <w:tab/>
        <w:t>“</w:t>
      </w:r>
      <w:r>
        <w:rPr>
          <w:rFonts w:ascii="Arial" w:cs="Arial" w:hAnsi="Arial"/>
          <w:b/>
          <w:bCs/>
          <w:sz w:val="24"/>
          <w:szCs w:val="24"/>
        </w:rPr>
        <w:t>22 дугаар зүйл.Хууль хүчин төгөлдөр болох</w:t>
      </w:r>
    </w:p>
    <w:p>
      <w:pPr>
        <w:pStyle w:val="style0"/>
        <w:shd w:fill="FFFFFF" w:val="clear"/>
        <w:spacing w:after="0" w:before="0"/>
        <w:contextualSpacing w:val="false"/>
      </w:pPr>
      <w:r>
        <w:rPr>
          <w:rFonts w:ascii="Arial" w:cs="Arial" w:eastAsia="Arial" w:hAnsi="Arial"/>
          <w:b/>
          <w:sz w:val="24"/>
          <w:szCs w:val="24"/>
        </w:rPr>
        <w:t xml:space="preserve"> </w:t>
      </w:r>
    </w:p>
    <w:p>
      <w:pPr>
        <w:pStyle w:val="style0"/>
        <w:shd w:fill="FFFFFF" w:val="clear"/>
        <w:spacing w:after="0" w:before="0"/>
        <w:contextualSpacing w:val="false"/>
        <w:jc w:val="both"/>
      </w:pPr>
      <w:r>
        <w:rPr>
          <w:rFonts w:ascii="Arial" w:cs="Arial" w:eastAsia="Arial" w:hAnsi="Arial"/>
          <w:sz w:val="24"/>
          <w:szCs w:val="24"/>
        </w:rPr>
        <w:tab/>
      </w:r>
      <w:r>
        <w:rPr>
          <w:rFonts w:ascii="Arial" w:cs="Arial" w:hAnsi="Arial"/>
          <w:sz w:val="24"/>
          <w:szCs w:val="24"/>
        </w:rPr>
        <w:t xml:space="preserve">22.1.Энэ хуулийг 2016 оны 09 дүгээр сарын 01-ний өдрөөс эхлэн дагаж мөрдөнө.”  </w:t>
      </w:r>
      <w:r>
        <w:rPr>
          <w:rFonts w:ascii="Arial" w:cs="Arial" w:hAnsi="Arial"/>
          <w:sz w:val="24"/>
          <w:szCs w:val="24"/>
          <w:lang w:val="mn-MN"/>
        </w:rPr>
        <w:t xml:space="preserve">гэсэн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48 гишүүн санал хураалтад оролцож, 39 гишүүн зөвшөөрч, 81.2 хувийн саналаар хуулийн хүчин төгөлдөр болох хугацааг баталлаа.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sz w:val="24"/>
          <w:szCs w:val="24"/>
          <w:lang w:val="mn-MN"/>
        </w:rPr>
        <w:tab/>
      </w:r>
      <w:r>
        <w:rPr>
          <w:rFonts w:ascii="Arial" w:cs="Arial" w:hAnsi="Arial"/>
          <w:b w:val="false"/>
          <w:bCs w:val="false"/>
          <w:sz w:val="24"/>
          <w:szCs w:val="24"/>
          <w:lang w:val="mn-MN"/>
        </w:rPr>
        <w:t xml:space="preserve">Үүгээр зарчмын зөрүүтэй саналаар санал хурааж дууслаа.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sz w:val="24"/>
          <w:szCs w:val="24"/>
        </w:rPr>
        <w:tab/>
        <w:t>Хоёр.Найруулгын чанартай саналын томъёолол:</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1.</w:t>
      </w:r>
      <w:r>
        <w:rPr>
          <w:rFonts w:ascii="Arial" w:cs="Arial" w:hAnsi="Arial"/>
          <w:sz w:val="24"/>
          <w:szCs w:val="24"/>
        </w:rPr>
        <w:t>Төслийн 3.1-ийг “Хүүхдийг төрсөн цагаас нь эхлэн 18 насанд хүртэл эрхийг нь хангахад энэ хууль үйлчилнэ.” гэж, 4 дүгээр зүйлийн гарчгийн “Хүүхдийн эрхийг хамгаалах үндсэн зарчим” гэснийг “Хүүхдийн эрхийн үндсэн зарчим” гэж, 4.1 дэх хэсгийг “Хүүхдийн эрхийг хамгаалахад дараах зарчмыг баримтална:” гэж, 4.1.1 дэх хэсгийг “хүүхдийг ялгаварлан гадуурхахгүй байх;” гэж, 4.1.2 дахь заалтын “дээд ашиг сонирхлыг“ гэснийг “язгуур эрхийг”</w:t>
      </w:r>
      <w:r>
        <w:rPr>
          <w:rFonts w:ascii="Arial" w:cs="Arial" w:hAnsi="Arial"/>
          <w:sz w:val="24"/>
          <w:szCs w:val="24"/>
          <w:shd w:fill="FFFFFF" w:val="clear"/>
        </w:rPr>
        <w:t xml:space="preserve"> гэж, мөн “эрхийг” гэсний дараа “тэгш” гэж,</w:t>
      </w:r>
      <w:r>
        <w:rPr>
          <w:rFonts w:ascii="Arial" w:cs="Arial" w:hAnsi="Arial"/>
          <w:sz w:val="24"/>
          <w:szCs w:val="24"/>
        </w:rPr>
        <w:t xml:space="preserve"> 4.1.3 дахь заалтыг “Хүүхдийн нас, төлөвшлийн байдлыг харгалзан түүний үзэл бодолд хүндэтгэлтэй хандах;” гэж, 4.1.5 дахь заалтыг “хүүхдийн эрхийг хангахад үндэсний уламжлалт зан заншил, ёс суртахууны үнэт зүйлд тулгуурлах;” гэж, 4.1.6 дахь заалтыг “Хүүхдийг нас, бие, сэтгэхүйн онцлогт тохирсон мэдээ, мэдээллээр хангах.” гэж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2.</w:t>
      </w:r>
      <w:r>
        <w:rPr>
          <w:rFonts w:ascii="Arial" w:cs="Arial" w:hAnsi="Arial"/>
          <w:sz w:val="24"/>
          <w:szCs w:val="24"/>
        </w:rPr>
        <w:t>Төслийн 5.4 дэх хэсгийг “Хүүхэд төрөөс эмнэлгийн тусламж, тэтгэвэр, тэтгэмж, асрамж, халамж, хамгааллын үйлчилгээ авах эрхтэй.” гэж, 5.5 дахь хэсгийг “Монгол Улсын иргэн, Монгол Улсад байнга болон түр оршин суугаа гадаадын иргэн, харьяалалгүй хүний хүүхэд нь эцэг, эх, асран хамгаалагч, харгалзан дэмжигчийн хамт гадаадад цагаачлах, дүрвэх, байнга болон түр оршин суух, эх орондоо амьдрах эрхтэй.” гэж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3.</w:t>
      </w:r>
      <w:r>
        <w:rPr>
          <w:rFonts w:ascii="Arial" w:cs="Arial" w:hAnsi="Arial"/>
          <w:sz w:val="24"/>
          <w:szCs w:val="24"/>
        </w:rPr>
        <w:t>Төслийн 7.1 дэх хэсгийг “Хүүхэд гэмт хэрэг, зөрчил, хүчирхийлэл, бие махбодийн шийтгэл, сэтгэл санааны дарамт, үл хайхрах байдал болон мөлжлөгийн аливаа хэлбэрээс бүх орчинд хамгаалагдах эрхтэй.” гэж, 7.7 дахь хэсгийг “Хүүхдийн хамгаалагдах эрхтэй холбогдсон харилцааг хуулиар зохицуулна.” гэж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4.</w:t>
      </w:r>
      <w:r>
        <w:rPr>
          <w:rFonts w:ascii="Arial" w:cs="Arial" w:hAnsi="Arial"/>
          <w:sz w:val="24"/>
          <w:szCs w:val="24"/>
        </w:rPr>
        <w:t>Төслийн 8.1, 8.2 д</w:t>
      </w:r>
      <w:r>
        <w:rPr>
          <w:rFonts w:ascii="Arial" w:cs="Arial" w:hAnsi="Arial"/>
          <w:sz w:val="24"/>
          <w:szCs w:val="24"/>
          <w:shd w:fill="FFFFFF" w:val="clear"/>
        </w:rPr>
        <w:t>ахь хэсгийг нэгтгэж “8.1.1.хүүхэд нас, бие, сэтгэхүйн онцлогт тохирсон хуулиар хориглоогүй арга хэмжээнд оролцох, эвлэлдэн нэгдэх” гэж, 8.6 дахь хэсгийг “8.1.3.хүүхэд өөрийн бүтээсэн зохиогчийн эрх, шинэ бүтээл, оновчтой</w:t>
      </w:r>
      <w:r>
        <w:rPr>
          <w:rFonts w:ascii="Arial" w:cs="Arial" w:hAnsi="Arial"/>
          <w:sz w:val="24"/>
          <w:szCs w:val="24"/>
        </w:rPr>
        <w:t xml:space="preserve"> саналыг хууль тогтоомжид заасны дагуу өмчлөх, түүний үр шимийг хүртэх  эрхтэй.” гэж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5.</w:t>
      </w:r>
      <w:r>
        <w:rPr>
          <w:rFonts w:ascii="Arial" w:cs="Arial" w:hAnsi="Arial"/>
          <w:sz w:val="24"/>
          <w:szCs w:val="24"/>
        </w:rPr>
        <w:t xml:space="preserve">Төслийн 9 дүгээр зүйлийн гарчгийг  “Хүүхдийн хүмүүжил, төлөвшил” гэж, 9.1 дэх хэсгийг “Хүүхдийг хүмүүжүүлэх нь хүүхдэд бие хүний сайн сайхан шинж байдал, зөв үйл, ёс суртахууны үнэт чанаруудыг төлөвшүүлэх тасралтгүй үйл ажиллагаа байх бөгөөд хүүхдийг хүмүүжүүлэхэд дараах чиглэлийг баримтална:” гэж, 9.1.1 дэх хэсгийг  “эцэг эхээ хайрлах, бусдыг хүндэтгэх, туслах;” гэж, 9.1.3 дахь хэсгийг </w:t>
      </w:r>
      <w:r>
        <w:rPr>
          <w:rFonts w:ascii="Arial" w:cs="Arial" w:hAnsi="Arial"/>
          <w:sz w:val="24"/>
          <w:szCs w:val="24"/>
          <w:shd w:fill="FFFFFF" w:val="clear"/>
        </w:rPr>
        <w:t>“зохих насанд нь сургуулийн өмнөх, бага, дунд боловсролыг эзэмшүүлэх;” гэж, 9.1.4 дэх хэсгийг хууль ёсыг сахих, үндэсний өв уламжлал</w:t>
      </w:r>
      <w:r>
        <w:rPr>
          <w:rFonts w:ascii="Arial" w:cs="Arial" w:hAnsi="Arial"/>
          <w:sz w:val="24"/>
          <w:szCs w:val="24"/>
        </w:rPr>
        <w:t>аа дээдлэн хүндэтгэх” гэж, 9.1.5 дахь хэсгийг “эрүүл мэндээ болон өөрийгөө хамгаалах, амьдрах арга ухааны дадал, чадвар эзэмшүүлэх;” гэж тус тус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6.</w:t>
      </w:r>
      <w:r>
        <w:rPr>
          <w:rFonts w:ascii="Arial" w:cs="Arial" w:hAnsi="Arial"/>
          <w:sz w:val="24"/>
          <w:szCs w:val="24"/>
        </w:rPr>
        <w:t>Төслийн 10.1.1 дэх заалтыг “хүүхдэд гэр бүлдээ аз жаргалтай, хайр халамжтай, бүхий л талаар хөгжих орчинг бүрдүүлэх;” гэж, 10.1.2 дахь заалтыг “хүүхдээ хүмүүжүүлэх, харилцааны соёл төлөвшүүлэх;” гэж, 10.1.3 дахь заалтыг “хүүхдийн хөгжил, эрүүл мэндэд сөрөг нөлөө үзүүлж болзошгүй эрсдэлт нөхцөлөөс урьдчилан сэргийлэх, хамгаалах;” гэж, 10.1.7 дахь заалтыг “хүүхдийг хууль тогтоомжид заасан нийгмийн үйлчилгээнд хамруулах;” гэж, 10.1.9 дэх заалтыг “хүндэтгэх, саналаа чөлөөтэй илэрхийлэх боломжийг бүрдүүлэх;” гэснийг  “хүндэтгэн сонсож,  шийдвэр гаргах;” гэж, 10.1.10 дахь заалтыг “хүүхдээ хөгжиж, төлөвшихэд нь дэмжин туслах;” гэж, 10.1.11 дэх заалтыг “хууль тогтоомжид заасны дагуу хүүхдийнхээ өмнөөс хариуцлага хүлээх;” гэж, 10.1.13 дахь заалтыг “хүүхдийг наад захын хэрэгцээт зүйлээр хангах;” гэж тус тус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7.</w:t>
      </w:r>
      <w:r>
        <w:rPr>
          <w:rFonts w:ascii="Arial" w:cs="Arial" w:hAnsi="Arial"/>
          <w:sz w:val="24"/>
          <w:szCs w:val="24"/>
        </w:rPr>
        <w:t xml:space="preserve">Төслийн Гуравдугаар бүлгийн гарчгийг </w:t>
      </w:r>
      <w:r>
        <w:rPr>
          <w:rFonts w:ascii="Arial" w:cs="Arial" w:hAnsi="Arial"/>
          <w:b w:val="false"/>
          <w:bCs w:val="false"/>
          <w:sz w:val="24"/>
          <w:szCs w:val="24"/>
        </w:rPr>
        <w:t>“</w:t>
      </w:r>
      <w:r>
        <w:rPr>
          <w:rFonts w:ascii="Arial" w:cs="Arial" w:hAnsi="Arial"/>
          <w:b w:val="false"/>
          <w:bCs w:val="false"/>
          <w:sz w:val="24"/>
          <w:szCs w:val="24"/>
          <w:lang w:val="mn-MN"/>
        </w:rPr>
        <w:t>Хүүхдийн эрхийг хангахад төр, иргэн, хуулийн этгээдийн үүрэг, оролцоо”</w:t>
      </w:r>
      <w:r>
        <w:rPr>
          <w:rFonts w:ascii="Arial" w:cs="Arial" w:hAnsi="Arial"/>
          <w:b/>
          <w:bCs/>
          <w:sz w:val="24"/>
          <w:szCs w:val="24"/>
          <w:lang w:val="mn-MN"/>
        </w:rPr>
        <w:t xml:space="preserve"> </w:t>
      </w:r>
      <w:r>
        <w:rPr>
          <w:rFonts w:ascii="Arial" w:cs="Arial" w:hAnsi="Arial"/>
          <w:sz w:val="24"/>
          <w:szCs w:val="24"/>
        </w:rPr>
        <w:t xml:space="preserve">гэж, 11 дүгээр зүйлийн гарчгийг “Улсын Их Хурал,  нутгийн өөрөө удирдах байгууллагын бүрэн эрх” гэж, </w:t>
      </w:r>
      <w:r>
        <w:rPr>
          <w:rFonts w:ascii="Arial" w:cs="Arial" w:hAnsi="Arial"/>
          <w:sz w:val="24"/>
          <w:szCs w:val="24"/>
          <w:shd w:fill="FFFFFF" w:val="clear"/>
        </w:rPr>
        <w:t>11.1 дэх хэсгийг “Хүүхдийн эрхийг хангах талаар Улсын Их Хурал, нутгийн өөрөө удирдах байгууллага нь дараах бүрэн эрхийг хэрэгжүүлнэ:” гэж, 13 дугаар зүйлийн “бүрэн эрх” гэснийг “үүрэг, оролцоо” гэж, 13.1 дэх хэсгийг “Хүүхдийн эрхийг хангах, хамгаалахад хүүхэд, гэр бүлийн хөгжлийн асуудал эрхэлсэн төрийн захиргааны төв байгууллага нь дараах тэргүүлэх чиг үүргийг гүйцэтгэж оролцоно:” гэж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shd w:fill="FFFFFF" w:val="clear"/>
        </w:rPr>
        <w:tab/>
        <w:t>8.</w:t>
      </w:r>
      <w:r>
        <w:rPr>
          <w:rFonts w:ascii="Arial" w:cs="Arial" w:hAnsi="Arial"/>
          <w:sz w:val="24"/>
          <w:szCs w:val="24"/>
          <w:shd w:fill="FFFFFF" w:val="clear"/>
        </w:rPr>
        <w:t>Төслийн 14 дүгээр зүйлийн “бүрэн эрх” гэснийг “үүрэг, оролцоо” гэж, 14.1, 14.2 дахь хэсгийг  нэгтгэн “14.1.Хүүхэд, гэр бүлийн хөгжлийн асуудал эрхэлсэн төрийн захиргааны байгууллага нь хүүхдийн эрхийг хангах талаар дараах үндсэн чиг үүргийг хэрэгжүүлж оролцоно:” гэж, 14.2.1 дэх заалтыг “14.1.1. хүүхдийн эрхийг хангах, хамгаалах талаарх хууль тогтоомж, төрийн бодлого, хөтөлбөрийг хэрэгжүүлэх ажлыг зохион байгуулах;” гэж, 14.2.2 дахь заалтыг “14.1.2.хүүхдийн эрхийг хангах талаарх хууль тогтоомжийн хэрэгжилтэд хяналт тавих;” гэж, 14.2.3 дахь заалтыг “14.1.3.орон нутгийн салбар, нэгжийг мэргэжил, арга зүйн удирдлагаар хангаж, бусад байгууллагын уялдаа холбоог зохицуулах, ажлын гүйцэтгэлийн тайланг үнэлэх;” гэж, 14.2.4 дэх заалтыг “14.1.4.хүүхдийн эрх зөрчигдөхөөс урьдчилан сэргийлэх, төрийн байгууллага, хуулийн этгээдэд зөвлөгөө өгөх, арга зүйн дэмжлэг үзүүлэх, хуулиар заасан чиг үүргийг хэрэгжүүлэх замаар хяналт тавих;” гэж, 14.2.5 дахь заалтыг 14.1.5 дахь заалт болгож, “дадлагажуулах” гэснийг “ мэргэшүүлэх” гэж, 14.2.7 дахь хэсгийг 14.1.6 болгож “хүүхдийн эрхийн талаар мэдээллийн сан бүрдүүлж, ашиглах;” гэж, 14.2.8 дахь хэсгийг 14.1.7 болгож “хүүхдийн эрхийг хангахад дэмжлэг үзүүлж, амжилт гаргасан хуулийн этгээдийг алдаршуулах, шагнаж урамшуулах;” гэж, 14.3 дахь хэсгийг 14.2 болгож,  “14.2.7-д” гэснийг “14.1.6-д” гэж, 14.4 болон 14.5 дахь хэсгүүдийг нэгтгэж, “14.3.Хүүхэд, гэр бүлийн хөгжлийн асуудал эрхэлсэн төрийн захиргааны байгууллага нь сургалт, судалгаа, мэдээллийн төвтэй байх бөгөөд төвийн ажиллах дүрмийг хүүхэд, гэр бүлийн хөгжлийн асуудал эрхэлсэн Засгийн газрын гишүүн батална.” гэж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shd w:fill="FFFFFF" w:val="clear"/>
        </w:rPr>
        <w:tab/>
        <w:t>9.</w:t>
      </w:r>
      <w:r>
        <w:rPr>
          <w:rFonts w:ascii="Arial" w:cs="Arial" w:hAnsi="Arial"/>
          <w:sz w:val="24"/>
          <w:szCs w:val="24"/>
          <w:shd w:fill="FFFFFF" w:val="clear"/>
        </w:rPr>
        <w:t>Төслийн 1</w:t>
      </w:r>
      <w:r>
        <w:rPr>
          <w:rFonts w:ascii="Arial" w:cs="Arial" w:hAnsi="Arial"/>
          <w:sz w:val="24"/>
          <w:szCs w:val="24"/>
          <w:shd w:fill="FFFFFF" w:val="clear"/>
          <w:lang w:val="en-US"/>
        </w:rPr>
        <w:t>5</w:t>
      </w:r>
      <w:r>
        <w:rPr>
          <w:rFonts w:ascii="Arial" w:cs="Arial" w:hAnsi="Arial"/>
          <w:sz w:val="24"/>
          <w:szCs w:val="24"/>
          <w:shd w:fill="FFFFFF" w:val="clear"/>
        </w:rPr>
        <w:t>.1.6 дахь заалтын “14.3-т” гэснийг “14.2-т” гэж, “доод” гэснийг “анхан</w:t>
      </w:r>
      <w:r>
        <w:rPr>
          <w:rFonts w:ascii="Arial" w:cs="Arial" w:hAnsi="Arial"/>
          <w:sz w:val="24"/>
          <w:szCs w:val="24"/>
        </w:rPr>
        <w:t>” гэж, “төрийн бус байгууллага, аж ахуйн нэгжээс” гэснийг “хуулийн этгээдээс” гэж, “дээд шатны” гэснийг “төв” гэж, 15.2 дахь хэсгийг  “15.2.Хүүхэд, гэр бүлийн хөгжлийн нийгмийн ажилтны ажлын шалгуур үзүүлэлтийг хүүхдийн эрхийг хангах талаар явуулсан ажил, үйлчилгээний үр дүнгээр үнэлнэ.” гэж, 15.3 дахь хэсгийн “багш, нийгмийн ажилтан, сэтгэл зүйч, эрх зүйч, гэр бүл судлаач мэргэжилтэй” гэснийг “хүмүүнлэгийн болон нийгмийн ухааны чиглэлээр дээд боловсрол эзэмшсэн” гэж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b/>
          <w:bCs/>
          <w:sz w:val="24"/>
          <w:szCs w:val="24"/>
        </w:rPr>
        <w:tab/>
        <w:t>10.</w:t>
      </w:r>
      <w:r>
        <w:rPr>
          <w:rFonts w:ascii="Arial" w:cs="Arial" w:hAnsi="Arial"/>
          <w:sz w:val="24"/>
          <w:szCs w:val="24"/>
        </w:rPr>
        <w:t xml:space="preserve">Төслийн 20 дугаар зүйлийн гарчгийн “Аймаг, нийслэл, сум, дүүргийн Засаг даргын бүрэн эрх” гэснийг </w:t>
      </w:r>
      <w:r>
        <w:rPr>
          <w:rFonts w:ascii="Arial" w:cs="Arial" w:hAnsi="Arial"/>
          <w:b w:val="false"/>
          <w:bCs w:val="false"/>
          <w:sz w:val="24"/>
          <w:szCs w:val="24"/>
        </w:rPr>
        <w:t>“17 дугаар зүйл. Бүх шатны Засаг даргын үүрэг, оролцоо”</w:t>
      </w:r>
      <w:r>
        <w:rPr>
          <w:rFonts w:ascii="Arial" w:cs="Arial" w:hAnsi="Arial"/>
          <w:sz w:val="24"/>
          <w:szCs w:val="24"/>
        </w:rPr>
        <w:t xml:space="preserve"> гэж, 20.1 дэх хэсгийн “Аймаг, нийслэл, сум, дүүргийн” гэснийг “Бүх шатны” гэж, 20.1.1 заалтын “даргалах” гэснийг “тэргүүлэх” гэж, 20.1.2 дахь заалтыг “17.1.2.хүүхдийн эрхийг хангах тухай хууль тогтоомжийн биелэлтийг хангах арга хэмжээг авах, энэ талаар гарсан санал, санаачилгыг дэмжих, нутаг дэвсгэрийн хэмжээнд зохион байгуулах;” гэж, 20.1.3 дахь заалтыг “17.1.3.тухайн шатны иргэдийн Төлөөлөгчдийн Хурлаар тухайн жилд хүүхдийн эрхийг хангах үйл ажиллагаанд шаардагдах төсвийг батлуулж, хэрэгжүүлэх,  үр дүнг тухайн шатны иргэдийн Төлөөлөгчдийн Хуралд тайлагнаж, олон нийтэд мэдээлэх;” гэж, 20.1.6 дахь заалтын “аж ахуйн нэгж, байгууллагыг” гэснийг “хуулийн этгээдийг” гэж өөрчлөх </w:t>
      </w:r>
      <w:r>
        <w:rPr>
          <w:rFonts w:ascii="Arial" w:cs="Arial" w:hAnsi="Arial"/>
          <w:sz w:val="24"/>
          <w:szCs w:val="24"/>
          <w:lang w:val="mn-MN"/>
        </w:rPr>
        <w:t xml:space="preserve">гэсэн найруулгын саналыг дэмжье гэсэн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48 гишүүн санал хураалтад оролцож, 42 гишүүн зөвшөөрч, 87.5 хувийн саналаар найруулгын санал дэмжигдэж, санал хурааж дууслаа.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Хүүхдийн эрхийн тухай  хуулийн шинэчилсэн найруулга болон хамт өргөн мэдүүлсэн бусад хуульд нэмэлт, өөрчлөлт оруулах тухай хуулиудын төслийг эцсийн хэлэлцүүлэгт бэлтгүүлэхээр Нийгмийн бодлого, боловсрол, соёл, шинжлэх ухааны байнгын хороонд шилжүүллээ.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 xml:space="preserve">Ямар хууль ороод ямар болгочихов оо? Бүлгээрээ өөр болчхож байгаа юмаа. Ийм их өөрчлөлтийг буцаагаад авсан нь хамаагүй их цаг хэмнэнэ шүү дээ. Дараагийн хууль бас ийм үү?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en-US"/>
        </w:rPr>
        <w:tab/>
      </w:r>
      <w:r>
        <w:rPr>
          <w:rFonts w:ascii="Arial" w:cs="Arial" w:hAnsi="Arial"/>
          <w:sz w:val="24"/>
          <w:szCs w:val="24"/>
          <w:lang w:val="mn-MN"/>
        </w:rPr>
        <w:t>Бакей гишүүний хуулийг оруулъя.</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r>
      <w:r>
        <w:rPr>
          <w:rFonts w:ascii="Arial" w:cs="Arial" w:hAnsi="Arial"/>
          <w:b/>
          <w:bCs/>
          <w:sz w:val="24"/>
          <w:szCs w:val="24"/>
          <w:lang w:val="mn-MN"/>
        </w:rPr>
        <w:t>“Монгол Улсын урт хугацааны тогтвортой хөгжлийн үзэл баримтлал /2016-2030 он/ батлах тухай” Улсын Их Хурлын тогтоолын төслийн анхны хэлэлцүүлгийг явуулъя.</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t>Төслийн талаарх Төрийн байгуулалтын байнгын хорооны санал, дүгнэлтийг Улсын Их Хурлын гишүүн Бакей танилцуулна. Индэрт урьж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cs="Arial" w:hAnsi="Arial"/>
          <w:sz w:val="24"/>
          <w:szCs w:val="24"/>
          <w:lang w:val="mn-MN"/>
        </w:rPr>
        <w:tab/>
      </w:r>
      <w:r>
        <w:rPr>
          <w:rFonts w:ascii="Arial" w:cs="Arial" w:hAnsi="Arial"/>
          <w:b/>
          <w:bCs/>
          <w:sz w:val="24"/>
          <w:szCs w:val="24"/>
          <w:lang w:val="mn-MN"/>
        </w:rPr>
        <w:t>А.Бакей</w:t>
      </w:r>
      <w:r>
        <w:rPr>
          <w:rFonts w:ascii="Arial" w:cs="Arial" w:hAnsi="Arial"/>
          <w:sz w:val="24"/>
          <w:szCs w:val="24"/>
          <w:lang w:val="mn-MN"/>
        </w:rPr>
        <w:t xml:space="preserve">:  </w:t>
      </w:r>
      <w:r>
        <w:rPr>
          <w:rFonts w:ascii="Arial" w:cs="Arial" w:hAnsi="Arial"/>
          <w:sz w:val="24"/>
          <w:szCs w:val="24"/>
          <w:lang w:val="ms-MY"/>
        </w:rPr>
        <w:t>Улсын Их Хурлын дарга, эрхэм гишүүд ээ,</w:t>
      </w:r>
    </w:p>
    <w:p>
      <w:pPr>
        <w:pStyle w:val="style0"/>
        <w:spacing w:line="100" w:lineRule="atLeast"/>
        <w:ind w:firstLine="561" w:left="0" w:right="-130"/>
        <w:jc w:val="both"/>
      </w:pPr>
      <w:r>
        <w:rPr/>
      </w:r>
    </w:p>
    <w:p>
      <w:pPr>
        <w:pStyle w:val="style0"/>
        <w:spacing w:line="100" w:lineRule="atLeast"/>
        <w:ind w:firstLine="561" w:left="0" w:right="-130"/>
        <w:jc w:val="both"/>
      </w:pPr>
      <w:r>
        <w:rPr>
          <w:rFonts w:ascii="Arial" w:cs="Arial" w:hAnsi="Arial"/>
          <w:sz w:val="24"/>
          <w:szCs w:val="24"/>
        </w:rPr>
        <w:t>“</w:t>
      </w:r>
      <w:r>
        <w:rPr>
          <w:rFonts w:ascii="Arial" w:cs="Arial" w:hAnsi="Arial"/>
          <w:sz w:val="24"/>
          <w:szCs w:val="24"/>
        </w:rPr>
        <w:t xml:space="preserve">Монгол Улсын урт хугацааны тогтвортой хөгжлийн үзэл баримтлал /2016-2030 он/ батлах тухай” Улсын Их Хурлын тогтоолын </w:t>
      </w:r>
      <w:r>
        <w:rPr>
          <w:rStyle w:val="style32"/>
          <w:rFonts w:ascii="Arial" w:cs="Arial" w:hAnsi="Arial"/>
          <w:sz w:val="24"/>
          <w:szCs w:val="24"/>
          <w:lang w:val="mn-MN"/>
        </w:rPr>
        <w:t>төслийг</w:t>
      </w:r>
      <w:r>
        <w:rPr>
          <w:rStyle w:val="style32"/>
          <w:rFonts w:ascii="Arial" w:cs="Arial" w:hAnsi="Arial"/>
          <w:sz w:val="24"/>
          <w:szCs w:val="24"/>
        </w:rPr>
        <w:t xml:space="preserve"> </w:t>
      </w:r>
      <w:r>
        <w:rPr>
          <w:rStyle w:val="style32"/>
          <w:rFonts w:ascii="Arial" w:cs="Arial" w:hAnsi="Arial"/>
          <w:sz w:val="24"/>
          <w:szCs w:val="24"/>
          <w:lang w:val="ms-MY"/>
        </w:rPr>
        <w:t xml:space="preserve">2016 оны 01 дүгээр сарын 26-ны өдрийн нэгдсэн хуралдаанаар хэлэлцээд анхны хэлэлцүүлэгт бэлтгүүлэхээр </w:t>
      </w:r>
      <w:r>
        <w:rPr>
          <w:rStyle w:val="style32"/>
          <w:rFonts w:ascii="Arial" w:cs="Arial Mon" w:hAnsi="Arial"/>
          <w:sz w:val="24"/>
          <w:szCs w:val="24"/>
          <w:lang w:val="mn-MN"/>
        </w:rPr>
        <w:t>Төрийн</w:t>
      </w:r>
      <w:r>
        <w:rPr>
          <w:rFonts w:ascii="Arial" w:cs="Arial Mon" w:hAnsi="Arial"/>
          <w:sz w:val="24"/>
          <w:szCs w:val="24"/>
          <w:lang w:val="ms-MY"/>
        </w:rPr>
        <w:t xml:space="preserve"> </w:t>
      </w:r>
      <w:r>
        <w:rPr>
          <w:rStyle w:val="style32"/>
          <w:rFonts w:ascii="Arial" w:cs="Arial Mon" w:hAnsi="Arial"/>
          <w:sz w:val="24"/>
          <w:szCs w:val="24"/>
          <w:lang w:val="ms-MY"/>
        </w:rPr>
        <w:t>байгуулалтын</w:t>
      </w:r>
      <w:r>
        <w:rPr>
          <w:rFonts w:ascii="Arial" w:cs="Arial Mon" w:hAnsi="Arial"/>
          <w:sz w:val="24"/>
          <w:szCs w:val="24"/>
          <w:lang w:val="ms-MY"/>
        </w:rPr>
        <w:t xml:space="preserve"> </w:t>
      </w:r>
      <w:r>
        <w:rPr>
          <w:rStyle w:val="style32"/>
          <w:rFonts w:ascii="Arial" w:cs="Arial Mon" w:hAnsi="Arial"/>
          <w:sz w:val="24"/>
          <w:szCs w:val="24"/>
          <w:lang w:val="ms-MY"/>
        </w:rPr>
        <w:t>байнгын</w:t>
      </w:r>
      <w:r>
        <w:rPr>
          <w:rFonts w:ascii="Arial" w:cs="Arial Mon" w:hAnsi="Arial"/>
          <w:sz w:val="24"/>
          <w:szCs w:val="24"/>
          <w:lang w:val="ms-MY"/>
        </w:rPr>
        <w:t xml:space="preserve"> </w:t>
      </w:r>
      <w:r>
        <w:rPr>
          <w:rFonts w:ascii="Arial" w:cs="Arial Mon" w:hAnsi="Arial"/>
          <w:sz w:val="24"/>
          <w:szCs w:val="24"/>
          <w:lang w:val="mn-MN"/>
        </w:rPr>
        <w:t xml:space="preserve"> </w:t>
      </w:r>
      <w:r>
        <w:rPr>
          <w:rStyle w:val="style32"/>
          <w:rFonts w:ascii="Arial" w:cs="Arial Mon" w:hAnsi="Arial"/>
          <w:sz w:val="24"/>
          <w:szCs w:val="24"/>
          <w:lang w:val="ms-MY"/>
        </w:rPr>
        <w:t>хороонд шилжүүлсэн билээ</w:t>
      </w:r>
      <w:r>
        <w:rPr>
          <w:rStyle w:val="style32"/>
          <w:rFonts w:ascii="Arial" w:cs="Arial Mon" w:hAnsi="Arial"/>
          <w:sz w:val="24"/>
          <w:szCs w:val="24"/>
          <w:lang w:val="mn-MN"/>
        </w:rPr>
        <w:t xml:space="preserve">. </w:t>
      </w:r>
    </w:p>
    <w:p>
      <w:pPr>
        <w:pStyle w:val="style0"/>
        <w:spacing w:line="100" w:lineRule="atLeast"/>
        <w:ind w:firstLine="561" w:left="0" w:right="-130"/>
        <w:jc w:val="both"/>
      </w:pPr>
      <w:r>
        <w:rPr/>
      </w:r>
    </w:p>
    <w:p>
      <w:pPr>
        <w:pStyle w:val="style0"/>
        <w:spacing w:after="0" w:before="0" w:line="100" w:lineRule="atLeast"/>
        <w:ind w:hanging="0" w:left="0" w:right="0"/>
        <w:contextualSpacing w:val="false"/>
        <w:jc w:val="both"/>
      </w:pPr>
      <w:r>
        <w:rPr>
          <w:rFonts w:ascii="Arial" w:cs="Arial Mon" w:hAnsi="Arial"/>
          <w:b w:val="false"/>
          <w:bCs w:val="false"/>
          <w:sz w:val="24"/>
          <w:szCs w:val="24"/>
          <w:lang w:val="mn-MN"/>
        </w:rPr>
        <w:tab/>
        <w:t>Тө</w:t>
      </w:r>
      <w:r>
        <w:rPr>
          <w:rStyle w:val="style32"/>
          <w:rFonts w:ascii="Arial" w:cs="Arial Mon" w:hAnsi="Arial"/>
          <w:b w:val="false"/>
          <w:bCs w:val="false"/>
          <w:sz w:val="24"/>
          <w:szCs w:val="24"/>
          <w:lang w:val="ms-MY"/>
        </w:rPr>
        <w:t>рийн</w:t>
      </w:r>
      <w:r>
        <w:rPr>
          <w:rFonts w:ascii="Arial" w:cs="Arial Mon" w:hAnsi="Arial"/>
          <w:b w:val="false"/>
          <w:bCs w:val="false"/>
          <w:sz w:val="24"/>
          <w:szCs w:val="24"/>
          <w:lang w:val="ms-MY"/>
        </w:rPr>
        <w:t xml:space="preserve"> </w:t>
      </w:r>
      <w:r>
        <w:rPr>
          <w:rStyle w:val="style32"/>
          <w:rFonts w:ascii="Arial" w:cs="Arial Mon" w:hAnsi="Arial"/>
          <w:b w:val="false"/>
          <w:bCs w:val="false"/>
          <w:sz w:val="24"/>
          <w:szCs w:val="24"/>
          <w:lang w:val="ms-MY"/>
        </w:rPr>
        <w:t>байгуулалтын</w:t>
      </w:r>
      <w:r>
        <w:rPr>
          <w:rFonts w:ascii="Arial" w:cs="Arial Mon" w:hAnsi="Arial"/>
          <w:b w:val="false"/>
          <w:bCs w:val="false"/>
          <w:sz w:val="24"/>
          <w:szCs w:val="24"/>
          <w:lang w:val="ms-MY"/>
        </w:rPr>
        <w:t xml:space="preserve"> </w:t>
      </w:r>
      <w:r>
        <w:rPr>
          <w:rStyle w:val="style32"/>
          <w:rFonts w:ascii="Arial" w:cs="Arial Mon" w:hAnsi="Arial"/>
          <w:b w:val="false"/>
          <w:bCs w:val="false"/>
          <w:sz w:val="24"/>
          <w:szCs w:val="24"/>
          <w:lang w:val="ms-MY"/>
        </w:rPr>
        <w:t>байнгын</w:t>
      </w:r>
      <w:r>
        <w:rPr>
          <w:rFonts w:ascii="Arial" w:cs="Arial Mon" w:hAnsi="Arial"/>
          <w:b w:val="false"/>
          <w:bCs w:val="false"/>
          <w:sz w:val="24"/>
          <w:szCs w:val="24"/>
          <w:lang w:val="ms-MY"/>
        </w:rPr>
        <w:t xml:space="preserve"> </w:t>
      </w:r>
      <w:r>
        <w:rPr>
          <w:rStyle w:val="style32"/>
          <w:rFonts w:ascii="Arial" w:cs="Arial Mon" w:hAnsi="Arial"/>
          <w:b w:val="false"/>
          <w:bCs w:val="false"/>
          <w:sz w:val="24"/>
          <w:szCs w:val="24"/>
          <w:lang w:val="ms-MY"/>
        </w:rPr>
        <w:t>хороо</w:t>
      </w:r>
      <w:r>
        <w:rPr>
          <w:rFonts w:ascii="Arial" w:cs="Arial Mon" w:hAnsi="Arial"/>
          <w:b w:val="false"/>
          <w:bCs w:val="false"/>
          <w:sz w:val="24"/>
          <w:szCs w:val="24"/>
          <w:lang w:val="ms-MY"/>
        </w:rPr>
        <w:t xml:space="preserve"> </w:t>
      </w:r>
      <w:r>
        <w:rPr>
          <w:rFonts w:ascii="Arial" w:cs="Arial Mon" w:hAnsi="Arial"/>
          <w:b w:val="false"/>
          <w:bCs w:val="false"/>
          <w:sz w:val="24"/>
          <w:szCs w:val="24"/>
          <w:lang w:val="mn-MN"/>
        </w:rPr>
        <w:t>уг т</w:t>
      </w:r>
      <w:r>
        <w:rPr>
          <w:rFonts w:ascii="Arial" w:hAnsi="Arial"/>
          <w:b w:val="false"/>
          <w:bCs w:val="false"/>
          <w:sz w:val="24"/>
          <w:szCs w:val="24"/>
          <w:lang w:val="mn-MN"/>
        </w:rPr>
        <w:t>ө</w:t>
      </w:r>
      <w:r>
        <w:rPr>
          <w:rFonts w:ascii="Arial" w:cs="Arial Mon" w:hAnsi="Arial"/>
          <w:b w:val="false"/>
          <w:bCs w:val="false"/>
          <w:sz w:val="24"/>
          <w:szCs w:val="24"/>
          <w:lang w:val="mn-MN"/>
        </w:rPr>
        <w:t xml:space="preserve">слийн анхны хэлэлцүүлгийг </w:t>
      </w:r>
      <w:r>
        <w:rPr>
          <w:rStyle w:val="style32"/>
          <w:rFonts w:ascii="Arial" w:cs="Arial" w:hAnsi="Arial"/>
          <w:b w:val="false"/>
          <w:bCs w:val="false"/>
          <w:sz w:val="24"/>
          <w:szCs w:val="24"/>
          <w:lang w:val="ms-MY"/>
        </w:rPr>
        <w:t>201</w:t>
      </w:r>
      <w:r>
        <w:rPr>
          <w:rStyle w:val="style32"/>
          <w:rFonts w:ascii="Arial" w:cs="Arial" w:hAnsi="Arial"/>
          <w:b w:val="false"/>
          <w:bCs w:val="false"/>
          <w:sz w:val="24"/>
          <w:szCs w:val="24"/>
          <w:lang w:val="mn-MN"/>
        </w:rPr>
        <w:t xml:space="preserve">6 </w:t>
      </w:r>
      <w:r>
        <w:rPr>
          <w:rStyle w:val="style32"/>
          <w:rFonts w:ascii="Arial" w:cs="Arial" w:hAnsi="Arial"/>
          <w:b w:val="false"/>
          <w:bCs w:val="false"/>
          <w:sz w:val="24"/>
          <w:szCs w:val="24"/>
          <w:lang w:val="ms-MY"/>
        </w:rPr>
        <w:t xml:space="preserve">оны </w:t>
      </w:r>
      <w:r>
        <w:rPr>
          <w:rStyle w:val="style32"/>
          <w:rFonts w:ascii="Arial" w:cs="Arial" w:hAnsi="Arial"/>
          <w:b w:val="false"/>
          <w:bCs w:val="false"/>
          <w:sz w:val="24"/>
          <w:szCs w:val="24"/>
          <w:lang w:val="mn-MN"/>
        </w:rPr>
        <w:t xml:space="preserve">  02</w:t>
      </w:r>
      <w:r>
        <w:rPr>
          <w:rStyle w:val="style32"/>
          <w:rFonts w:ascii="Arial" w:cs="Arial" w:hAnsi="Arial"/>
          <w:b w:val="false"/>
          <w:bCs w:val="false"/>
          <w:sz w:val="24"/>
          <w:szCs w:val="24"/>
          <w:lang w:val="ms-MY"/>
        </w:rPr>
        <w:t xml:space="preserve"> </w:t>
      </w:r>
      <w:r>
        <w:rPr>
          <w:rStyle w:val="style32"/>
          <w:rFonts w:ascii="Arial" w:cs="Arial" w:hAnsi="Arial"/>
          <w:b w:val="false"/>
          <w:bCs w:val="false"/>
          <w:sz w:val="24"/>
          <w:szCs w:val="24"/>
          <w:lang w:val="mn-MN"/>
        </w:rPr>
        <w:t>дугаар</w:t>
      </w:r>
      <w:r>
        <w:rPr>
          <w:rStyle w:val="style32"/>
          <w:rFonts w:ascii="Arial" w:cs="Arial" w:hAnsi="Arial"/>
          <w:b w:val="false"/>
          <w:bCs w:val="false"/>
          <w:sz w:val="24"/>
          <w:szCs w:val="24"/>
          <w:lang w:val="ms-MY"/>
        </w:rPr>
        <w:t xml:space="preserve"> сарын 03-ны өдрийн хуралдаанаараа </w:t>
      </w:r>
      <w:r>
        <w:rPr>
          <w:rFonts w:ascii="Arial" w:cs="Arial Mon" w:hAnsi="Arial"/>
          <w:b w:val="false"/>
          <w:bCs w:val="false"/>
          <w:sz w:val="24"/>
          <w:szCs w:val="24"/>
          <w:lang w:val="ms-MY"/>
        </w:rPr>
        <w:t>хий</w:t>
      </w:r>
      <w:r>
        <w:rPr>
          <w:rFonts w:ascii="Arial" w:cs="Arial Mon" w:hAnsi="Arial"/>
          <w:b w:val="false"/>
          <w:bCs w:val="false"/>
          <w:sz w:val="24"/>
          <w:szCs w:val="24"/>
          <w:lang w:val="mn-MN"/>
        </w:rPr>
        <w:t xml:space="preserve">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Mon" w:hAnsi="Arial"/>
          <w:b w:val="false"/>
          <w:bCs w:val="false"/>
          <w:sz w:val="24"/>
          <w:szCs w:val="24"/>
          <w:lang w:val="mn-MN"/>
        </w:rPr>
        <w:tab/>
        <w:t>Тогтоолын төслийг Аюулгүй байдал, гадаад бодлогын байнгын хороо, Байгаль орчин, хүнс, хөдөө аж ахуйн байнгын хороо, Нийгмийн бодлого, боловсрол, соёл, шинжлэх ухааны байнгын хороо, Хууль зүйн байнгын хороо, Төсвийн байнгын хороо, Эдийн засгийн байнгын хороод өөрсдийн чиг үүрэгт хамаарах асуудлыг хэлэлцээд санал дүгнэлт, зарчмын зөрүүтэй саналын томъёололуудыг Төрийн байгуулалтын байнгын хороонд ирүүлсэн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Mon" w:hAnsi="Arial"/>
          <w:b w:val="false"/>
          <w:bCs w:val="false"/>
          <w:sz w:val="24"/>
          <w:szCs w:val="24"/>
          <w:lang w:val="mn-MN"/>
        </w:rPr>
        <w:tab/>
      </w:r>
      <w:r>
        <w:rPr>
          <w:rFonts w:ascii="Arial" w:cs="Arial" w:eastAsia="Arial" w:hAnsi="Arial"/>
          <w:b w:val="false"/>
          <w:bCs w:val="false"/>
          <w:color w:val="00000A"/>
          <w:sz w:val="24"/>
          <w:szCs w:val="24"/>
          <w:shd w:fill="FFFFFF" w:val="clear"/>
          <w:lang w:val="mn-MN"/>
        </w:rPr>
        <w:t xml:space="preserve">Байнгын хороо хуралдаанаараа бусад Байнгын хороодоос ирүүлсэн зарчмын зөрүүтэй саналууд болон Байнгын хорооны хуралдаанд оролцсон гишүүдийн гаргасан зарчмын зөрүүтэй саналуудаар санал хураалт явууллаа.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Mon" w:hAnsi="Arial"/>
          <w:b w:val="false"/>
          <w:bCs w:val="false"/>
          <w:sz w:val="24"/>
          <w:szCs w:val="24"/>
          <w:lang w:val="mn-MN"/>
        </w:rPr>
        <w:tab/>
        <w:t>Байнгын хороодоос ирүүлсэн саналуудаас Улсын Их Хурлын гишүүн</w:t>
      </w:r>
      <w:r>
        <w:rPr>
          <w:rFonts w:ascii="Arial" w:cs="Arial" w:hAnsi="Arial"/>
          <w:b/>
          <w:bCs/>
          <w:sz w:val="24"/>
          <w:szCs w:val="24"/>
          <w:lang w:val="mn-MN"/>
        </w:rPr>
        <w:t xml:space="preserve"> </w:t>
      </w:r>
      <w:r>
        <w:rPr>
          <w:rFonts w:ascii="Arial" w:cs="Arial" w:hAnsi="Arial"/>
          <w:b w:val="false"/>
          <w:bCs w:val="false"/>
          <w:sz w:val="24"/>
          <w:szCs w:val="24"/>
          <w:lang w:val="mn-MN"/>
        </w:rPr>
        <w:t xml:space="preserve">Д.Ганхуяг, С.Одонтуяа нарын “Төсөлд </w:t>
      </w:r>
      <w:r>
        <w:rPr>
          <w:rFonts w:ascii="Arial" w:cs="Arial" w:eastAsia="Droid Sans Fallback" w:hAnsi="Arial"/>
          <w:b w:val="false"/>
          <w:bCs w:val="false"/>
          <w:sz w:val="24"/>
          <w:szCs w:val="24"/>
          <w:lang w:bidi="hi-IN" w:eastAsia="zh-CN" w:val="mn-MN"/>
        </w:rPr>
        <w:t>сайн засаглалыг хөгжүүлэх, төрийн хүнд суртлыг багасгах, гүйцэтгэх засаглалыг тогтвортой ажиллуулах агуулга бүхий заалтуудыг төслийн холбогдох зорилтуудад нэмж тусгах”, “</w:t>
      </w:r>
      <w:r>
        <w:rPr>
          <w:rFonts w:ascii="Arial" w:cs="Arial" w:eastAsia="Droid Sans Fallback" w:hAnsi="Arial"/>
          <w:sz w:val="24"/>
          <w:szCs w:val="24"/>
          <w:lang w:bidi="hi-IN" w:eastAsia="zh-CN" w:val="mn-MN"/>
        </w:rPr>
        <w:t xml:space="preserve">Эдийн засгийн үзүүлэлтүүдийг нарийвчлан авч үзэх, ялангуяа ядуурлын үзүүлэлтүүдийг бодитой тооцох” гэсэн зарчмын зөрүүтэй санал, </w:t>
      </w:r>
      <w:r>
        <w:rPr>
          <w:rFonts w:ascii="Arial" w:cs="Arial" w:eastAsia="Droid Sans Fallback" w:hAnsi="Arial"/>
          <w:b w:val="false"/>
          <w:bCs w:val="false"/>
          <w:sz w:val="24"/>
          <w:szCs w:val="24"/>
          <w:lang w:bidi="hi-IN" w:eastAsia="zh-CN" w:val="mn-MN"/>
        </w:rPr>
        <w:t>Улсын Их Хурлын гишүүн М.Сономпилийн гаргасан ”</w:t>
      </w:r>
      <w:r>
        <w:rPr>
          <w:rFonts w:ascii="Arial" w:cs="Arial" w:eastAsia="Droid Sans Fallback" w:hAnsi="Arial"/>
          <w:sz w:val="24"/>
          <w:szCs w:val="24"/>
          <w:lang w:bidi="hi-IN" w:eastAsia="zh-CN" w:val="mn-MN"/>
        </w:rPr>
        <w:t xml:space="preserve">Байгаль орчин, ногоон хөгжил, хүний аюулгүй байдалтай холбоотой утаа, хүлэмжийн хийг бууруулах зорилтыг 2016-2020 онд 2 хувь, 2021-2025 онд 7 хувиар бууруулахаар тооцсон хувь хэмжээг өндөрсгөх, илүү үр дүнд хүрэх боломжийг тооцох”, “Уур амьсгалын өөрчлөлттэй холбоотой газрын доройтлын үр дагаврыг 2026-2030 онд бууруулахаар тусгасныг 2020-2025 онуудад эхлэх зорилт тавих, үүнтэй холбогдуулан байгалийн баялаг ашиглахтай холбоотой газрын эвдрэл, доройтлыг бууруулах, нөхөн сэргээх зорилт шинээр тусгах” гэсэн зарчмын зөрүүтэй саналуудыг Байнгын хорооны гишүүд хэт ерөнхий томъёолол тул санал хураах боломжгүй гэж үзлээ.  </w:t>
      </w:r>
    </w:p>
    <w:p>
      <w:pPr>
        <w:pStyle w:val="style0"/>
        <w:tabs>
          <w:tab w:leader="none" w:pos="0" w:val="left"/>
          <w:tab w:leader="none" w:pos="720" w:val="left"/>
        </w:tabs>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ascii="Arial" w:cs="Arial" w:hAnsi="Arial"/>
          <w:b/>
          <w:bCs/>
          <w:sz w:val="24"/>
          <w:szCs w:val="24"/>
          <w:lang w:val="mn-MN"/>
        </w:rPr>
        <w:tab/>
      </w:r>
      <w:r>
        <w:rPr>
          <w:rFonts w:ascii="Arial" w:cs="Arial" w:hAnsi="Arial"/>
          <w:b w:val="false"/>
          <w:bCs/>
          <w:sz w:val="24"/>
          <w:szCs w:val="24"/>
          <w:lang w:val="mn-MN"/>
        </w:rPr>
        <w:t xml:space="preserve">Улсын Их Хурлын гишүүн А.Бакей төслийн үр дүн илэрхийлэх үзүүлэлтэд орлогын тэгш бус байдлын үзүүлэлтийг “суурь төвшин - 36.5, зорилтод төвшин – 30.0” гэж нэмж тусгах </w:t>
      </w:r>
      <w:r>
        <w:rPr>
          <w:rFonts w:ascii="Arial" w:cs="Arial" w:hAnsi="Arial"/>
          <w:b w:val="false"/>
          <w:bCs w:val="false"/>
          <w:sz w:val="24"/>
          <w:szCs w:val="24"/>
          <w:lang w:val="mn-MN"/>
        </w:rPr>
        <w:t xml:space="preserve">гэсэн </w:t>
      </w:r>
      <w:r>
        <w:rPr>
          <w:rFonts w:ascii="Arial" w:cs="Arial Mon" w:hAnsi="Arial"/>
          <w:b w:val="false"/>
          <w:bCs w:val="false"/>
          <w:sz w:val="24"/>
          <w:szCs w:val="24"/>
          <w:lang w:val="mn-MN"/>
        </w:rPr>
        <w:t>зарчмын з</w:t>
      </w:r>
      <w:r>
        <w:rPr>
          <w:rFonts w:ascii="Arial" w:cs="Arial" w:hAnsi="Arial"/>
          <w:b w:val="false"/>
          <w:bCs w:val="false"/>
          <w:sz w:val="24"/>
          <w:szCs w:val="24"/>
          <w:lang w:val="mn-MN"/>
        </w:rPr>
        <w:t>ө</w:t>
      </w:r>
      <w:r>
        <w:rPr>
          <w:rFonts w:ascii="Arial" w:cs="Arial Mon" w:hAnsi="Arial"/>
          <w:b w:val="false"/>
          <w:bCs w:val="false"/>
          <w:sz w:val="24"/>
          <w:szCs w:val="24"/>
          <w:lang w:val="mn-MN"/>
        </w:rPr>
        <w:t>р</w:t>
      </w:r>
      <w:r>
        <w:rPr>
          <w:rFonts w:ascii="Arial" w:cs="Arial" w:hAnsi="Arial"/>
          <w:b w:val="false"/>
          <w:bCs w:val="false"/>
          <w:sz w:val="24"/>
          <w:szCs w:val="24"/>
          <w:lang w:val="mn-MN"/>
        </w:rPr>
        <w:t>үү</w:t>
      </w:r>
      <w:r>
        <w:rPr>
          <w:rFonts w:ascii="Arial" w:cs="Arial Mon" w:hAnsi="Arial"/>
          <w:b w:val="false"/>
          <w:bCs w:val="false"/>
          <w:sz w:val="24"/>
          <w:szCs w:val="24"/>
          <w:lang w:val="mn-MN"/>
        </w:rPr>
        <w:t xml:space="preserve">тэй санал гаргасныг </w:t>
      </w:r>
      <w:r>
        <w:rPr>
          <w:rFonts w:ascii="Arial" w:cs="Arial" w:eastAsia="Arial" w:hAnsi="Arial"/>
          <w:b w:val="false"/>
          <w:bCs w:val="false"/>
          <w:color w:val="00000A"/>
          <w:sz w:val="24"/>
          <w:szCs w:val="24"/>
          <w:shd w:fill="FFFFFF" w:val="clear"/>
          <w:lang w:val="mn-MN"/>
        </w:rPr>
        <w:t xml:space="preserve">Улсын Их Хурлын гишүүн С.Баярцогтын үзэл баримтлалын үр дүнг илэрхийлэх үзүүлэлтүүдийн зорилтот түвшингийн хэмжээг 2014-2030 хүртэлх хугацаанд үе шаттайгаар тооцоолон тусгах саналыг тус тус хуралдаанд оролцсон гишүүдийн олонх дэмжлээ.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color w:val="00000A"/>
          <w:sz w:val="24"/>
          <w:szCs w:val="24"/>
          <w:shd w:fill="FFFFFF" w:val="clear"/>
          <w:lang w:val="mn-MN"/>
        </w:rPr>
        <w:tab/>
        <w:t xml:space="preserve">Улсын Их Хурлын гишүүн Н.Батбаярын гаргасан тогтоолын хавсралтын холбогдох хэсэгт  “I үе шат “/2016-2020/ онд Улаанбаатар хотыг утаагүй болгоно” гэж нэмж тусгах, “сэргээгдэх эрчим хүч” гэсэн нэр томьёог  “мөнхийн эрчим хүч” гэж өөрчлөх саналыг Байнгын хорооны хуралдаанд оролцсон гишүүн олонх дэмжээгүй болно. </w:t>
      </w:r>
    </w:p>
    <w:p>
      <w:pPr>
        <w:pStyle w:val="style0"/>
        <w:spacing w:after="0" w:before="0" w:line="100" w:lineRule="atLeast"/>
        <w:contextualSpacing w:val="false"/>
        <w:jc w:val="both"/>
      </w:pPr>
      <w:r>
        <w:rPr/>
      </w:r>
    </w:p>
    <w:p>
      <w:pPr>
        <w:pStyle w:val="style0"/>
        <w:tabs>
          <w:tab w:leader="none" w:pos="720" w:val="left"/>
        </w:tabs>
        <w:spacing w:after="0" w:before="0" w:line="100" w:lineRule="atLeast"/>
        <w:ind w:firstLine="720" w:left="0" w:right="-5"/>
        <w:contextualSpacing w:val="false"/>
        <w:jc w:val="both"/>
      </w:pPr>
      <w:r>
        <w:rPr>
          <w:rFonts w:ascii="Arial" w:cs="Arial" w:eastAsia="Arial" w:hAnsi="Arial"/>
          <w:b w:val="false"/>
          <w:color w:val="00000A"/>
          <w:sz w:val="24"/>
          <w:shd w:fill="FFFFFF" w:val="clear"/>
        </w:rPr>
        <w:t>Төрийн байгуулалтын байнгын хорооноос тогтоолын төслийн талаар гарсан санал, дүгнэлт, зарчмын зөрүүтэй саналын томьёоллыг Та бүхэнд тараасан болно.</w:t>
      </w:r>
    </w:p>
    <w:p>
      <w:pPr>
        <w:pStyle w:val="style0"/>
        <w:tabs>
          <w:tab w:leader="none" w:pos="720" w:val="left"/>
        </w:tabs>
        <w:spacing w:after="0" w:before="0" w:line="100" w:lineRule="atLeast"/>
        <w:ind w:firstLine="720" w:left="0" w:right="-5"/>
        <w:contextualSpacing w:val="false"/>
        <w:jc w:val="both"/>
      </w:pPr>
      <w:r>
        <w:rPr/>
      </w:r>
    </w:p>
    <w:p>
      <w:pPr>
        <w:pStyle w:val="style0"/>
        <w:spacing w:after="0" w:before="0" w:line="100" w:lineRule="atLeast"/>
        <w:ind w:firstLine="720" w:left="0" w:right="0"/>
        <w:contextualSpacing w:val="false"/>
        <w:jc w:val="both"/>
      </w:pPr>
      <w:r>
        <w:rPr>
          <w:rFonts w:ascii="Arial" w:cs="Arial" w:eastAsia="Arial" w:hAnsi="Arial"/>
          <w:b w:val="false"/>
          <w:color w:val="00000A"/>
          <w:sz w:val="24"/>
          <w:shd w:fill="FFFFFF" w:val="clear"/>
        </w:rPr>
        <w:t>Улсын Их Хурлын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rPr>
        <w:tab/>
        <w:t xml:space="preserve">“Монгол Улсын урт хугацааны тогтвортой хөгжлийн үзэл баримтлал /2016-2030 он/ батлах тухай” Улсын Их Хурлын тогтоолын төслийг анхны хэлэлцүүлэгт бэлтгэсэн талаарх Төрийн байгуулалтын байнгын хорооноос гаргасан санал, дүгнэлтийг хэлэлцэн шийдвэрлэж єгөхийг  хүсье. </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color w:val="00000A"/>
          <w:sz w:val="24"/>
          <w:szCs w:val="24"/>
          <w:shd w:fill="FFFFFF" w:val="clear"/>
          <w:lang w:val="mn-MN"/>
        </w:rPr>
        <w:tab/>
        <w:t>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Байнгын хорооны санал, дүгнэлттэй холбогдуулан асуулттай гишүүд байна уу? Бат-Эрдэнэ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Б.Бат-Эрдэнэ</w:t>
      </w:r>
      <w:r>
        <w:rPr>
          <w:rFonts w:ascii="Arial" w:cs="Arial" w:hAnsi="Arial"/>
          <w:sz w:val="24"/>
          <w:szCs w:val="24"/>
          <w:lang w:val="mn-MN"/>
        </w:rPr>
        <w:t>: Баярлалаа.  Байнгын хороод хэлэлцэж, энэ хэлэлцэх эсэх нь Их Хурлаар ярилцаж байхад гишүүдээс бид нарын зүгээс нэлээн асуултууд тавьж байсан. Түүнийг хэлэлцүүлгийн явцад хир анхаарч үзсэн юм болоо? Тухайлбал өнөөдөр улс орны эдийн засгийн аюулгүй байдал талаасаа тун хүнд байдалд ороод байгаа энэ гадаадын өр зээлийн асуудал, ялангуяа их олон сайхан нэртэй бонд, богино хугацаатай, өндөр хүүтэй энэ өр зээлийн асуудлыг хэрхэн яаж барагдуулах вэ? Үүний ар талд яаж гарах вэ?  Энэ урт хугацааны хөтөлбөрийн тогтвортой хөгжлийн үзэл баримтлалд  дэвшүүлсэн нэг зорилт бол ядуурлыг “тэг” болгоно гэж зорилт дэвшүүлсэн байгаа. Яг өнөөдөр ядуурал хэдэн хувьтай байгааг асуухад тодорхой  тоо хэлж чадахгүй байгаа. Тэгэхээр энэ ядуурлыг бүр ор үндэсгүй арилгахад чиглэсэн зорилтыг ямар үндэстэй, ямар суурь судалгаанд тулгуурлаж хийсэн бэ? Энэ талаар Байнгын хороон дээр яригдсан зүйлүүд байна уу? Миний бодоход  өнөөдрийн бид нарын явж байгаа энэ зам маань тун эргэж харахгүй бол болохгүй, яагаад гэвэл энэ улсын нийт ард түмний өмч төрийн хамгаалалтад, ард түмний мэдэлд байх ёстой энэ байгалийн баялаг чинь гадаад, дотоодын цөөхөн хэдэн хүмүүсийн ашиг, завшаан болоод ингээд дуусаж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Бид эхнээс нь Оюутолгойгоос эхлүүлээд, том том орд газруудаа ашиг авч чадахгүй, гадаадын том банк, пүүсүүдэд алдчхаад сууж байгаа. Араас нь шил, шилийг нь даруулаад, өнөөдөр Ноён уулыг өгөөд явууллаа. Өчигдөр Бурхан халдун уулаа ЮНЕСКО-гийн соёлын үнэд өвд бүртгүүлсэн, Бурхан халдун уулын дэргэдэх Гутайн  давааны үндсэн ордын алтыг авах ашиглалтын зөвшөөрлийг нь өгчхөөд сууж байгаа. Ингээд ар, араас нь бид нар явуулж байна шүү дээ. Тэгэхээр энэ ард түмний аж байдлыг дээшлүүлэх, чинээлэг дундаж давхаргыг бий болгох том зорилт бол энэ нийтийн өмчийг зөв зохистой, энэ улс Монголдоо,  ард түмэндээ ашигтай энэ хэлбэрээр ашиглаж байж, нэг гарааны ижил нөхцөл боломжийг олгох болов уу гэж ингэж санах юм. Өнөөдрийн явуулж байгаа энэ бодлогоор энэ чинь улам алсраад, холдоод байх ийм л байдалтай байгаа. Үүнийг бид ярьж байгаа биш, олон түмэн ярьж байгаа, эрдэмтэн судлаачид, эдийн засагчид энэ асуудлуудыг асар их хөндөж тавьж байгаа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Тийм учраас энэ талаас авч үзсэн зүйлүүд байна уу? Үгүй юу? Яригдсан юм байна уу Бакей дарга 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Гуравдугаарт,  Тогтвортой хөгжил гэдэг маань  хүрээлэн байгаа орчны асуудал, Байгаль орчны асуудал дээр л тулгуурлна. Энэ дэлхий нийтээрээ тэр чиг хандлага уруу явчихсан.  Мянганы хөгжлийн зорилтод суурилсан бидний үндэсний хөгжлийн цогц бодлого ч мөн энэ үндсэн үзэл баримтлал дээр тулгуурлаж гарсан. Тэгэхээр энэ нийт газар нутгийн ихэнх хувь нь цөлжих тухай ийм судалгааны байгууллагууд, дүн мэдээ, тайлан ирүүлээд байдаг, гаргаад байдаг. Одоо бодит байдал дээр ч цөлжилт асар эрчимтэй явагдаж байгаа шүү дээ. Тийм учраас энэ байгаль экологийн талаас, ялангуяа Монгол орон шиг ийм байгаль экологийн эмзэг, энэ  дэлхий нийтийн уур амьсгалын өөрчлөлтөд өртөмтгий энэ улс орнуудын жагсаалтад багтчихаад байгаа улс орны хувьд энэ дээрээ онцгой анхаарч, бодлого, хөгжлийнхөө хэтийн зорилтыг бид тодорхойлох учиртай байхаа гэж ингэж санах юм. Энэ талаар хир яригдсан юм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Бид бол Байгаль орчин, хүнс, хөдөө аж ахуйн байнгын хороон дээр тал талаас нь нэлээн ажил хэрэгч ярьсан. Тодорхой саналуудыг оруулсан, энд зарчмын зөрүүтэй саналаар орж ирсэн байна.  Тэгэхээр ийм ийм талаас нь бид нар анхаарахгүй бол зөвхөн уул уурхай шүтсэн эдийн засгаа шүтээд 25 жил гэлдэрлээ. Ер нь өөдөө дээшээ  гарсан юм алга байна, улам л хүнд байдал уруу. Бид нар олсон мөнгө төгрөг бүх юм чинь Монгол Улсаар ордоггүй, дандаа гадагшаа л яваад байдаг. Экспортын хэмжээ чинь буурахгүй  4 аравны хэдэн тэрбум  долларын экспорт гаргаж байгаа. Гэтэл валютын ханш нь улам л өсөөд байгаа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Бакей гишүүн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А.Бакей</w:t>
      </w:r>
      <w:r>
        <w:rPr>
          <w:rFonts w:ascii="Arial" w:cs="Arial" w:hAnsi="Arial"/>
          <w:sz w:val="24"/>
          <w:szCs w:val="24"/>
          <w:lang w:val="mn-MN"/>
        </w:rPr>
        <w:t>: Бат-Эрдэнэ гишүүний асуултад хариулъя. Таны хэлж байгаа асуудлуудыг  энэ  Урт хугацааны тогтвортой хөгжлийн үзэл баримтлалын хэлэлцэх эсэхийг шийдэх үедээ, мөн анхны хэлэлцүүлгийн шатанд холбогдох Байнгын хороод нэлээн сайн ярьсан.  Холбогдох Байнгын хороод бас яриад зарчмын зөрүүтэй саналаа томьёолж ирүүлснийг Төрийн байгуулалтын байнгын хороо хэлэлцээд, холбогдох саналуудыг дэмжсэн байгаа.  Энэ бодлогын баримт бичгийн төслийг боловсруулахад судалгаа хийгдсэн үү гэвэл судалгаа хийгдсэн. Энэ бол үндсэндээ Улсын Их Хурлын даргын захирамжаар байгуулагдсан ажлын хэсэг бүтэн хоёр жилийн турш, яг энэ үзэл  баримтлал дээр ажилласан. Эхний үе шат нь судалгааны шат байсан. Судалгааг бүх салбарт хийгдээд, тэр судалгаанд тулгуурлаад үзэл баримтлалын зорилго, зорилт, үр дүнгийн шалгуур үзүүлэлтийг тогтоосон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Мөн хэлэлцүүлгийн шатандаа  10 удаа бүх төлөөллийг оролцуулсан хэлэлцүүлэг явуулсан. Энэ хүрээндээ таны энэ ярьж байгаа асуудлуудыг энэ төсөлд тусгасан гэж үзэж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Өр зээл ч гэдэг юм уу? Одоогийн эдийн засгийн нөхцөл байдал хүнд байгаа  эхний үе шатанд  ямар ч гэсэн уул уурхайн салбарын хуримтлал дээр тулгуурлаад  өр зээлнээс салах, тэгээд цаашаагаа эдийн засгийн  1  тулгууртай эдийн засгаас олон тулгууртай эдийн засагт шилжих, өөрөөр хэлбэл эдийн засгийн төрөлжилтийг бий болгох, дан ганц уул уурхайн салбар биш, хөдөө аж ахуй,  боловсруулах үйлдвэр, аялал жуулчлал бусад салбаруудыг  хөгжлийн зорилтуудыг салбар тус бүрд маш тодорхой тусгасан байгаа. Тийм учраас энэ ядуурал, ажилгүйдлийн байдлаас яаж салах вэ гэхээр, зөвхөн уул уурхайг шүтэж биш, эдийн засгийн олон тулгуурт салбарыг хөгжүүлэх замаар ядуурлаас салах энэ зорилтыг томьёолсон байгаа. Одоогийн байдлаар ядуурлын төвшин  21 хувь гаруй байгаа. Үүнийг 2030 он гэхэд ядуурлаас бүрэн салах боломж байна гэж  тооцоолж, энэ төсөлд оруулсан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Цөлжилтийн хувьд энэ шалгуур үзүүлэлт дээр маш тодорхой үзүүлэлт оруулж ирсэн. Цөлжилтөд өртсөн газар нутгийн эзлэх хувийг одоо  78.2 хувьтай байна. Үүнийг  68 буюу бараг 10 гаруй пунктээр бууруулах ийм  зорилт тусгагдсан. Дээр нь Байгаль орчин, хүнс, хөдөө аж ахуйн байнгын хороон дээр зарим нэр бүхий гишүүд бол энэ байгаль орчны хамгаалалтад тодорхой зорилт дэвшүүлсэн байсан. Энэ нь тусгай хамгаалалттай газар нутгийн нийт нутаг дэвсгэрт эзлэх хувь хэмжээ өнөөдөр  14.7 хувь байна. Үүнийг  2030 онд  30 хувьд хүргэх ийм зорилтыг дэвшүүлсэн. Энэ зарчмын зөрүүтэй саналыг Байнгын хороон дээр хураагаад дэмжлэг авсан байгаа. Энэ хавсралт хүснэгтийн үр дүнгийн үзүүлэлтээр энэ зорилт орчихсон байгаа гэдгийг хэлье.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Р.Гончигдорж</w:t>
      </w:r>
      <w:r>
        <w:rPr>
          <w:rFonts w:ascii="Arial" w:cs="Arial" w:hAnsi="Arial"/>
          <w:sz w:val="24"/>
          <w:szCs w:val="24"/>
          <w:lang w:val="mn-MN"/>
        </w:rPr>
        <w:t>: Асуулт асууж, хариулт авлаа. Санал хураалтанд оръё. Төрийн байгуулалтын байнгын хороо дэмжсэн саналуудаар санал хураалт эхэлж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Эхний санал. </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u w:val="single"/>
          <w:shd w:fill="FFFFFF" w:val="clear"/>
        </w:rPr>
        <w:t>Төрийн байгуулалтын байнгын хороо дэмжсэн санал: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shd w:fill="FFFFFF" w:val="clear"/>
        </w:rPr>
        <w:tab/>
        <w:t>1</w:t>
      </w:r>
      <w:r>
        <w:rPr>
          <w:rFonts w:ascii="Arial" w:cs="Arial" w:eastAsia="Arial" w:hAnsi="Arial"/>
          <w:b w:val="false"/>
          <w:color w:val="00000A"/>
          <w:sz w:val="24"/>
          <w:shd w:fill="FFFFFF" w:val="clear"/>
        </w:rPr>
        <w:t xml:space="preserve">. </w:t>
      </w:r>
      <w:r>
        <w:rPr>
          <w:rFonts w:ascii="Arial" w:cs="Arial" w:eastAsia="Arial" w:hAnsi="Arial"/>
          <w:b w:val="false"/>
          <w:bCs w:val="false"/>
          <w:color w:val="00000A"/>
          <w:sz w:val="24"/>
          <w:szCs w:val="24"/>
          <w:shd w:fill="FFFFFF" w:val="clear"/>
        </w:rPr>
        <w:t xml:space="preserve">Улсын Их Хурлын гишүүн </w:t>
      </w:r>
      <w:r>
        <w:rPr>
          <w:rFonts w:ascii="Arial" w:cs="Arial" w:eastAsia="Arial" w:hAnsi="Arial"/>
          <w:b w:val="false"/>
          <w:bCs w:val="false"/>
          <w:color w:val="00000A"/>
          <w:sz w:val="24"/>
          <w:szCs w:val="24"/>
          <w:shd w:fill="FFFFFF" w:val="clear"/>
          <w:lang w:val="mn-MN"/>
        </w:rPr>
        <w:t>Д.Ганхуяг, С.Одонтуяа, Н.Батцэрэг  нарын гаргасан,</w:t>
      </w:r>
      <w:r>
        <w:rPr>
          <w:rFonts w:ascii="Arial" w:cs="Arial" w:eastAsia="Arial" w:hAnsi="Arial"/>
          <w:b/>
          <w:color w:val="00000A"/>
          <w:sz w:val="24"/>
          <w:shd w:fill="FFFFFF" w:val="clear"/>
          <w:lang w:val="mn-MN"/>
        </w:rPr>
        <w:t xml:space="preserve"> </w:t>
      </w:r>
      <w:r>
        <w:rPr>
          <w:rFonts w:ascii="Arial" w:cs="Arial" w:eastAsia="Arial" w:hAnsi="Arial"/>
          <w:b w:val="false"/>
          <w:color w:val="00000A"/>
          <w:sz w:val="24"/>
          <w:shd w:fill="FFFFFF" w:val="clear"/>
          <w:lang w:val="mn-MN"/>
        </w:rPr>
        <w:t>Хавсралтын</w:t>
      </w:r>
      <w:r>
        <w:rPr>
          <w:rFonts w:ascii="Arial" w:cs="Arial" w:eastAsia="Arial" w:hAnsi="Arial"/>
          <w:b w:val="false"/>
          <w:color w:val="00000A"/>
          <w:sz w:val="24"/>
          <w:shd w:fill="FFFFFF" w:val="clear"/>
        </w:rPr>
        <w:t xml:space="preserve"> Эрдэс баялгийн салбарын Зорилт 7 дахь хэсгийн “Харилцаа холбооны” гэсний өмнө “, Мэдээллийн технологи” гэж нэмэх </w:t>
      </w:r>
      <w:r>
        <w:rPr>
          <w:rFonts w:ascii="Arial" w:cs="Arial" w:eastAsia="Arial" w:hAnsi="Arial"/>
          <w:b w:val="false"/>
          <w:color w:val="00000A"/>
          <w:sz w:val="24"/>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t xml:space="preserve">Санал хураалтад  50 гишүүн оролцож, 43 гишүүн зөвшөөрч, 86.0 хувийн саналаар дэмжигдлээ. </w:t>
      </w:r>
    </w:p>
    <w:p>
      <w:pPr>
        <w:pStyle w:val="style0"/>
        <w:spacing w:after="0" w:before="0" w:line="100" w:lineRule="atLeast"/>
        <w:contextualSpacing w:val="false"/>
        <w:jc w:val="both"/>
      </w:pPr>
      <w:r>
        <w:rPr>
          <w:rFonts w:ascii="Arial" w:cs="Arial" w:eastAsia="Arial" w:hAnsi="Arial"/>
          <w:b w:val="false"/>
          <w:color w:val="00000A"/>
          <w:sz w:val="24"/>
          <w:shd w:fill="FFFFFF" w:val="clear"/>
        </w:rPr>
        <w:tab/>
      </w:r>
    </w:p>
    <w:p>
      <w:pPr>
        <w:pStyle w:val="style0"/>
        <w:spacing w:after="0" w:before="0" w:line="100" w:lineRule="atLeast"/>
        <w:contextualSpacing w:val="false"/>
        <w:jc w:val="both"/>
      </w:pPr>
      <w:r>
        <w:rPr>
          <w:rFonts w:ascii="Arial" w:cs="Arial" w:eastAsia="Arial" w:hAnsi="Arial"/>
          <w:b/>
          <w:color w:val="00000A"/>
          <w:sz w:val="24"/>
          <w:shd w:fill="FFFFFF" w:val="clear"/>
        </w:rPr>
        <w:tab/>
        <w:t>2</w:t>
      </w:r>
      <w:r>
        <w:rPr>
          <w:rFonts w:ascii="Arial" w:cs="Arial" w:eastAsia="Arial" w:hAnsi="Arial"/>
          <w:b w:val="false"/>
          <w:color w:val="00000A"/>
          <w:sz w:val="24"/>
          <w:shd w:fill="FFFFFF" w:val="clear"/>
        </w:rPr>
        <w:t xml:space="preserve">. </w:t>
      </w:r>
      <w:r>
        <w:rPr>
          <w:rFonts w:ascii="Arial" w:cs="Arial" w:eastAsia="Arial" w:hAnsi="Arial"/>
          <w:b w:val="false"/>
          <w:color w:val="00000A"/>
          <w:sz w:val="24"/>
          <w:shd w:fill="FFFFFF" w:val="clear"/>
          <w:lang w:val="mn-MN"/>
        </w:rPr>
        <w:t xml:space="preserve">Улсын Их Хурлын гишүүн Г.Баярсайханы гаргасан, Хавсралтын </w:t>
      </w:r>
      <w:r>
        <w:rPr>
          <w:rFonts w:ascii="Arial" w:cs="Arial" w:eastAsia="Arial" w:hAnsi="Arial"/>
          <w:b w:val="false"/>
          <w:color w:val="00000A"/>
          <w:sz w:val="24"/>
          <w:shd w:fill="FFFFFF" w:val="clear"/>
        </w:rPr>
        <w:t xml:space="preserve">2.2.Нийгмийн тогтвортой хөгжил хэсгийн нийгмийн тогтвортой хөгжлийг хангах зарчмын “хөдөлмөрийн чадвартай хүн амын ажил эрхлэлтийн түвшинг хамгийн өндөр түвшинд хүргэх чиглэл баримтлах” гэснийг “хөдөлмөрийн насны хүн амыг хөдөлмөрийн зах зээлд тэгш оролцуулах, зохистой хөдөлмөр эрхлэлтийг өндөр түвшинд байлгах” гэж өөрчлөн найруулах </w:t>
      </w:r>
      <w:r>
        <w:rPr>
          <w:rFonts w:ascii="Arial" w:cs="Arial" w:eastAsia="Arial" w:hAnsi="Arial"/>
          <w:b w:val="false"/>
          <w:color w:val="00000A"/>
          <w:sz w:val="24"/>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t xml:space="preserve">Санал хураалтад  48 гишүүн оролцож, 42 гишүүн зөвшөөрч, 87.5 хувийн саналаар дэмжигдлээ. </w:t>
      </w:r>
    </w:p>
    <w:p>
      <w:pPr>
        <w:pStyle w:val="style0"/>
        <w:spacing w:after="0" w:before="0" w:line="100" w:lineRule="atLeast"/>
        <w:contextualSpacing w:val="false"/>
        <w:jc w:val="both"/>
      </w:pPr>
      <w:r>
        <w:rPr>
          <w:rFonts w:ascii="Arial" w:cs="Mongolian Baiti" w:eastAsia="Mongolian Baiti" w:hAnsi="Arial"/>
          <w:b w:val="false"/>
          <w:color w:val="00000A"/>
          <w:sz w:val="24"/>
          <w:shd w:fill="FFFFFF" w:val="clear"/>
        </w:rPr>
        <w:tab/>
        <w:t xml:space="preserve">           </w:t>
      </w:r>
    </w:p>
    <w:p>
      <w:pPr>
        <w:pStyle w:val="style0"/>
        <w:spacing w:after="0" w:before="0" w:line="100" w:lineRule="atLeast"/>
        <w:contextualSpacing w:val="false"/>
        <w:jc w:val="both"/>
      </w:pPr>
      <w:r>
        <w:rPr>
          <w:rFonts w:ascii="Arial" w:cs="Arial" w:eastAsia="Arial" w:hAnsi="Arial"/>
          <w:b/>
          <w:color w:val="00000A"/>
          <w:sz w:val="24"/>
          <w:shd w:fill="FFFFFF" w:val="clear"/>
        </w:rPr>
        <w:tab/>
        <w:t xml:space="preserve">3. </w:t>
      </w:r>
      <w:r>
        <w:rPr>
          <w:rFonts w:ascii="Arial" w:cs="Arial" w:eastAsia="Arial" w:hAnsi="Arial"/>
          <w:b w:val="false"/>
          <w:bCs w:val="false"/>
          <w:color w:val="00000A"/>
          <w:sz w:val="24"/>
          <w:shd w:fill="FFFFFF" w:val="clear"/>
          <w:lang w:val="mn-MN"/>
        </w:rPr>
        <w:t>Улсын Их Хурлын гишүүн Г.Баярсайханы гаргасан,</w:t>
      </w:r>
      <w:r>
        <w:rPr>
          <w:rFonts w:ascii="Arial" w:cs="Arial" w:eastAsia="Arial" w:hAnsi="Arial"/>
          <w:b/>
          <w:color w:val="00000A"/>
          <w:sz w:val="24"/>
          <w:shd w:fill="FFFFFF" w:val="clear"/>
        </w:rPr>
        <w:t xml:space="preserve"> </w:t>
      </w:r>
      <w:r>
        <w:rPr>
          <w:rFonts w:ascii="Arial" w:cs="Arial" w:eastAsia="Arial" w:hAnsi="Arial"/>
          <w:b w:val="false"/>
          <w:bCs w:val="false"/>
          <w:color w:val="00000A"/>
          <w:sz w:val="24"/>
          <w:shd w:fill="FFFFFF" w:val="clear"/>
          <w:lang w:val="mn-MN"/>
        </w:rPr>
        <w:t xml:space="preserve">Хавсралтын </w:t>
      </w:r>
      <w:r>
        <w:rPr>
          <w:rFonts w:ascii="Arial" w:cs="Arial" w:eastAsia="Arial" w:hAnsi="Arial"/>
          <w:b w:val="false"/>
          <w:bCs w:val="false"/>
          <w:color w:val="00000A"/>
          <w:sz w:val="24"/>
          <w:shd w:fill="FFFFFF" w:val="clear"/>
        </w:rPr>
        <w:t>2.2.</w:t>
      </w:r>
      <w:r>
        <w:rPr>
          <w:rFonts w:ascii="Arial" w:cs="Arial" w:eastAsia="Arial" w:hAnsi="Arial"/>
          <w:b w:val="false"/>
          <w:color w:val="00000A"/>
          <w:sz w:val="24"/>
          <w:shd w:fill="FFFFFF" w:val="clear"/>
        </w:rPr>
        <w:t>Нийгмийн тогтвортой хөгжлийн зорилтын “зохистой хөдөлмөр эрхлэлтийг дэмжих, ажил эрхлэлтийг нэмэгдүүлэх” гэснийг “зохистой хөдөлмөр эрхлэлтийг нэмэгдүүлэх”</w:t>
      </w:r>
      <w:r>
        <w:rPr>
          <w:rFonts w:ascii="Arial" w:cs="Arial" w:eastAsia="Arial" w:hAnsi="Arial"/>
          <w:b/>
          <w:color w:val="00000A"/>
          <w:sz w:val="24"/>
          <w:shd w:fill="FFFFFF" w:val="clear"/>
        </w:rPr>
        <w:t xml:space="preserve"> </w:t>
      </w:r>
      <w:r>
        <w:rPr>
          <w:rFonts w:ascii="Arial" w:cs="Arial" w:eastAsia="Arial" w:hAnsi="Arial"/>
          <w:b w:val="false"/>
          <w:color w:val="00000A"/>
          <w:sz w:val="24"/>
          <w:shd w:fill="FFFFFF" w:val="clear"/>
        </w:rPr>
        <w:t xml:space="preserve">гэж өөрчлөн найруулах </w:t>
      </w:r>
      <w:r>
        <w:rPr>
          <w:rFonts w:ascii="Arial" w:cs="Arial" w:eastAsia="Arial" w:hAnsi="Arial"/>
          <w:b w:val="false"/>
          <w:color w:val="00000A"/>
          <w:sz w:val="24"/>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t xml:space="preserve">Санал хураалтад  48 гишүүн оролцож, 44 гишүүн зөвшөөрч, 91.7 хувийн саналаар дэмжигдлээ. </w:t>
      </w:r>
    </w:p>
    <w:p>
      <w:pPr>
        <w:pStyle w:val="style0"/>
        <w:spacing w:after="0" w:before="0" w:line="100" w:lineRule="atLeast"/>
        <w:contextualSpacing w:val="false"/>
        <w:jc w:val="both"/>
      </w:pPr>
      <w:r>
        <w:rPr>
          <w:rFonts w:ascii="Arial" w:cs="Mongolian Baiti" w:eastAsia="Mongolian Baiti" w:hAnsi="Arial"/>
          <w:b/>
          <w:color w:val="00000A"/>
          <w:sz w:val="24"/>
          <w:shd w:fill="FFFFFF" w:val="clear"/>
        </w:rPr>
        <w:t xml:space="preserve">                                  </w:t>
      </w:r>
    </w:p>
    <w:p>
      <w:pPr>
        <w:pStyle w:val="style0"/>
        <w:spacing w:after="0" w:before="0" w:line="100" w:lineRule="atLeast"/>
        <w:contextualSpacing w:val="false"/>
        <w:jc w:val="both"/>
      </w:pPr>
      <w:r>
        <w:rPr>
          <w:rFonts w:ascii="Arial" w:cs="Arial" w:eastAsia="Arial" w:hAnsi="Arial"/>
          <w:b/>
          <w:color w:val="00000A"/>
          <w:sz w:val="24"/>
          <w:shd w:fill="FFFFFF" w:val="clear"/>
        </w:rPr>
        <w:tab/>
        <w:t xml:space="preserve">4. </w:t>
      </w:r>
      <w:r>
        <w:rPr>
          <w:rFonts w:ascii="Arial" w:cs="Arial" w:eastAsia="Arial" w:hAnsi="Arial"/>
          <w:b w:val="false"/>
          <w:bCs w:val="false"/>
          <w:color w:val="00000A"/>
          <w:sz w:val="24"/>
          <w:shd w:fill="FFFFFF" w:val="clear"/>
          <w:lang w:val="mn-MN"/>
        </w:rPr>
        <w:t>Улсын Их Хурлын гишүүн Л.Энх-Амгалан, С.Одонтуяа, Ё.Отгонбаяр нарын гаргасан,</w:t>
      </w:r>
      <w:r>
        <w:rPr>
          <w:rFonts w:ascii="Arial" w:cs="Arial" w:eastAsia="Arial" w:hAnsi="Arial"/>
          <w:b/>
          <w:color w:val="00000A"/>
          <w:sz w:val="24"/>
          <w:shd w:fill="FFFFFF" w:val="clear"/>
        </w:rPr>
        <w:t xml:space="preserve"> </w:t>
      </w:r>
      <w:r>
        <w:rPr>
          <w:rFonts w:ascii="Arial" w:cs="Arial" w:eastAsia="Arial" w:hAnsi="Arial"/>
          <w:b w:val="false"/>
          <w:bCs w:val="false"/>
          <w:color w:val="00000A"/>
          <w:sz w:val="24"/>
          <w:shd w:fill="FFFFFF" w:val="clear"/>
          <w:lang w:val="mn-MN"/>
        </w:rPr>
        <w:t>Хавсралтын</w:t>
      </w:r>
      <w:r>
        <w:rPr>
          <w:rFonts w:ascii="Arial" w:cs="Arial" w:eastAsia="Arial" w:hAnsi="Arial"/>
          <w:b/>
          <w:color w:val="00000A"/>
          <w:sz w:val="24"/>
          <w:shd w:fill="FFFFFF" w:val="clear"/>
          <w:lang w:val="mn-MN"/>
        </w:rPr>
        <w:t xml:space="preserve"> </w:t>
      </w:r>
      <w:r>
        <w:rPr>
          <w:rFonts w:ascii="Arial" w:cs="Arial" w:eastAsia="Arial" w:hAnsi="Arial"/>
          <w:b w:val="false"/>
          <w:color w:val="00000A"/>
          <w:sz w:val="24"/>
          <w:shd w:fill="FFFFFF" w:val="clear"/>
        </w:rPr>
        <w:t xml:space="preserve">Нийгмийн тогтвортой хөгжлийг хангах </w:t>
      </w:r>
      <w:r>
        <w:rPr>
          <w:rFonts w:ascii="Arial" w:cs="Arial" w:eastAsia="Arial" w:hAnsi="Arial"/>
          <w:b w:val="false"/>
          <w:color w:val="00000A"/>
          <w:sz w:val="24"/>
          <w:shd w:fill="FFFFFF" w:val="clear"/>
          <w:lang w:val="mn-MN"/>
        </w:rPr>
        <w:t>зарчимд</w:t>
      </w:r>
      <w:r>
        <w:rPr>
          <w:rFonts w:ascii="Arial" w:cs="Arial" w:eastAsia="Arial" w:hAnsi="Arial"/>
          <w:b/>
          <w:color w:val="00000A"/>
          <w:sz w:val="24"/>
          <w:shd w:fill="FFFFFF" w:val="clear"/>
        </w:rPr>
        <w:t xml:space="preserve"> </w:t>
      </w:r>
      <w:r>
        <w:rPr>
          <w:rFonts w:ascii="Arial" w:cs="Arial" w:eastAsia="Arial" w:hAnsi="Arial"/>
          <w:b w:val="false"/>
          <w:color w:val="00000A"/>
          <w:sz w:val="24"/>
          <w:shd w:fill="FFFFFF" w:val="clear"/>
        </w:rPr>
        <w:t xml:space="preserve">”Хөгжлийн үндсэн шалгуур үзүүлэлт нь хүний хөгжил байх” гэснийг ”Хөгжлийн үндсэн шалгуур үзүүлэлт нь хүртээмжтэй өсөлтөд суурилсан хүний хөгжил байх” гэж өөрчлөх </w:t>
      </w:r>
      <w:r>
        <w:rPr>
          <w:rFonts w:ascii="Arial" w:cs="Arial" w:eastAsia="Arial" w:hAnsi="Arial"/>
          <w:b w:val="false"/>
          <w:color w:val="00000A"/>
          <w:sz w:val="24"/>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t xml:space="preserve">Санал хураалтад  48 гишүүн оролцож, 41 гишүүн зөвшөөрч, 85.4 хувийн саналаар дэмжигдлээ. </w:t>
      </w:r>
      <w:r>
        <w:rPr>
          <w:rFonts w:ascii="Arial" w:cs="Mongolian Baiti" w:eastAsia="Mongolian Baiti" w:hAnsi="Arial"/>
          <w:b/>
          <w:color w:val="00000A"/>
          <w:sz w:val="24"/>
          <w:shd w:fill="FFFFFF" w:val="clear"/>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shd w:fill="FFFFFF" w:val="clear"/>
        </w:rPr>
        <w:tab/>
        <w:t xml:space="preserve">5. </w:t>
      </w:r>
      <w:r>
        <w:rPr>
          <w:rFonts w:ascii="Arial" w:cs="Arial" w:eastAsia="Arial" w:hAnsi="Arial"/>
          <w:b w:val="false"/>
          <w:bCs w:val="false"/>
          <w:color w:val="00000A"/>
          <w:sz w:val="24"/>
          <w:shd w:fill="FFFFFF" w:val="clear"/>
          <w:lang w:val="mn-MN"/>
        </w:rPr>
        <w:t xml:space="preserve">Улсын Их Хурлын гишүүн Л.Энх-Амгалан, С.Одонтуяа, Ё.Отгонбаяр нарын гаргасан, </w:t>
      </w:r>
      <w:r>
        <w:rPr>
          <w:rFonts w:ascii="Arial" w:cs="Arial" w:eastAsia="Arial" w:hAnsi="Arial"/>
          <w:b w:val="false"/>
          <w:i/>
          <w:color w:val="00000A"/>
          <w:sz w:val="24"/>
          <w:shd w:fill="FFFFFF" w:val="clear"/>
        </w:rPr>
        <w:t>“</w:t>
      </w:r>
      <w:r>
        <w:rPr>
          <w:rFonts w:ascii="Arial" w:cs="Arial" w:eastAsia="Arial" w:hAnsi="Arial"/>
          <w:b w:val="false"/>
          <w:color w:val="00000A"/>
          <w:sz w:val="24"/>
          <w:shd w:fill="FFFFFF" w:val="clear"/>
        </w:rPr>
        <w:t xml:space="preserve">Монгол хүний хөдөлмөрийн үнэлэмжийг бүтээмжид суурилсан хөдөлмөрийн хөлс, урамшууллын оновчтой тогтолцоонд шилжүүлэх” гэж зарчимд нэмж тусгах </w:t>
      </w:r>
      <w:r>
        <w:rPr>
          <w:rFonts w:ascii="Arial" w:cs="Arial" w:eastAsia="Arial" w:hAnsi="Arial"/>
          <w:b w:val="false"/>
          <w:color w:val="00000A"/>
          <w:sz w:val="24"/>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t xml:space="preserve">Санал хураалтад  47 гишүүн оролцож, 42 гишүүн зөвшөөрч, 89.4 хувийн саналаар дэмжигдлээ. </w:t>
      </w:r>
      <w:r>
        <w:rPr>
          <w:rFonts w:ascii="Arial" w:cs="Mongolian Baiti" w:eastAsia="Mongolian Baiti" w:hAnsi="Arial"/>
          <w:b/>
          <w:color w:val="00000A"/>
          <w:sz w:val="24"/>
          <w:shd w:fill="FFFFFF" w:val="clear"/>
        </w:rPr>
        <w:t xml:space="preserve">                                                                            </w:t>
      </w:r>
    </w:p>
    <w:p>
      <w:pPr>
        <w:pStyle w:val="style0"/>
        <w:spacing w:after="0" w:before="0" w:line="100" w:lineRule="atLeast"/>
        <w:contextualSpacing w:val="false"/>
        <w:jc w:val="both"/>
      </w:pPr>
      <w:r>
        <w:rPr>
          <w:rFonts w:ascii="Arial" w:cs="Mongolian Baiti" w:eastAsia="Mongolian Baiti" w:hAnsi="Arial"/>
          <w:b/>
          <w:color w:val="00000A"/>
          <w:sz w:val="24"/>
          <w:shd w:fill="FFFFFF" w:val="clear"/>
        </w:rPr>
        <w:t xml:space="preserve">                                         </w:t>
      </w:r>
    </w:p>
    <w:p>
      <w:pPr>
        <w:pStyle w:val="style0"/>
        <w:spacing w:after="0" w:before="0" w:line="100" w:lineRule="atLeast"/>
        <w:contextualSpacing w:val="false"/>
        <w:jc w:val="both"/>
      </w:pPr>
      <w:r>
        <w:rPr>
          <w:rFonts w:ascii="Arial" w:cs="Mongolian Baiti" w:eastAsia="Mongolian Baiti" w:hAnsi="Arial"/>
          <w:b/>
          <w:color w:val="00000A"/>
          <w:sz w:val="24"/>
          <w:shd w:fill="FFFFFF" w:val="clear"/>
        </w:rPr>
        <w:tab/>
      </w:r>
      <w:r>
        <w:rPr>
          <w:rFonts w:ascii="Arial" w:cs="Arial" w:eastAsia="Arial" w:hAnsi="Arial"/>
          <w:b/>
          <w:color w:val="00000A"/>
          <w:sz w:val="24"/>
          <w:shd w:fill="FFFFFF" w:val="clear"/>
        </w:rPr>
        <w:t xml:space="preserve">6. </w:t>
      </w:r>
      <w:r>
        <w:rPr>
          <w:rFonts w:ascii="Arial" w:cs="Arial" w:eastAsia="Arial" w:hAnsi="Arial"/>
          <w:b w:val="false"/>
          <w:bCs w:val="false"/>
          <w:color w:val="00000A"/>
          <w:sz w:val="24"/>
          <w:shd w:fill="FFFFFF" w:val="clear"/>
          <w:lang w:val="mn-MN"/>
        </w:rPr>
        <w:t xml:space="preserve">Улсын Их Хурлын гишүүн С.Оюун, Сундуйн Батболд нарын гаргасан, </w:t>
      </w:r>
      <w:r>
        <w:rPr>
          <w:rFonts w:ascii="Arial" w:cs="Arial" w:eastAsia="Arial" w:hAnsi="Arial"/>
          <w:b w:val="false"/>
          <w:color w:val="00000A"/>
          <w:sz w:val="24"/>
          <w:shd w:fill="FFFFFF" w:val="clear"/>
        </w:rPr>
        <w:t>Төсл</w:t>
      </w:r>
      <w:r>
        <w:rPr>
          <w:rFonts w:ascii="Arial" w:cs="Arial" w:eastAsia="Arial" w:hAnsi="Arial"/>
          <w:b w:val="false"/>
          <w:color w:val="00000A"/>
          <w:sz w:val="24"/>
          <w:shd w:fill="FFFFFF" w:val="clear"/>
          <w:lang w:val="mn-MN"/>
        </w:rPr>
        <w:t>ийн</w:t>
      </w:r>
      <w:r>
        <w:rPr>
          <w:rFonts w:ascii="Arial" w:cs="Arial" w:eastAsia="Arial" w:hAnsi="Arial"/>
          <w:b w:val="false"/>
          <w:color w:val="00000A"/>
          <w:sz w:val="24"/>
          <w:shd w:fill="FFFFFF" w:val="clear"/>
        </w:rPr>
        <w:t xml:space="preserve"> “унаган байгаль, экологийн тогтвортой байдлыг хадгалсан” гэснийг “хүрээлэн байгаа орчны тогтвортой байдлыг хадгалсан”</w:t>
      </w:r>
      <w:r>
        <w:rPr>
          <w:rFonts w:ascii="Arial" w:cs="Arial" w:eastAsia="Arial" w:hAnsi="Arial"/>
          <w:b/>
          <w:color w:val="00000A"/>
          <w:sz w:val="24"/>
          <w:shd w:fill="FFFFFF" w:val="clear"/>
        </w:rPr>
        <w:t xml:space="preserve"> </w:t>
      </w:r>
      <w:r>
        <w:rPr>
          <w:rFonts w:ascii="Arial" w:cs="Arial" w:eastAsia="Arial" w:hAnsi="Arial"/>
          <w:b w:val="false"/>
          <w:color w:val="00000A"/>
          <w:sz w:val="24"/>
          <w:shd w:fill="FFFFFF" w:val="clear"/>
        </w:rPr>
        <w:t xml:space="preserve">гэж, 2.3, 2.3.3 </w:t>
      </w:r>
      <w:r>
        <w:rPr>
          <w:rFonts w:ascii="Arial" w:cs="Arial" w:eastAsia="Arial" w:hAnsi="Arial"/>
          <w:b w:val="false"/>
          <w:color w:val="00000A"/>
          <w:sz w:val="24"/>
          <w:shd w:fill="FFFFFF" w:val="clear"/>
          <w:lang w:val="mn-MN"/>
        </w:rPr>
        <w:t>дахь заалтын</w:t>
      </w:r>
      <w:r>
        <w:rPr>
          <w:rFonts w:ascii="Arial" w:cs="Arial" w:eastAsia="Arial" w:hAnsi="Arial"/>
          <w:b w:val="false"/>
          <w:color w:val="00000A"/>
          <w:sz w:val="24"/>
          <w:shd w:fill="FFFFFF" w:val="clear"/>
        </w:rPr>
        <w:t xml:space="preserve"> “экосистемийн тогтвортой байдал” гэснийг “экосистемийн тэнцвэрт байдал” гэж тус тус өөрчлөх </w:t>
      </w:r>
      <w:r>
        <w:rPr>
          <w:rFonts w:ascii="Arial" w:cs="Arial" w:eastAsia="Arial" w:hAnsi="Arial"/>
          <w:b w:val="false"/>
          <w:color w:val="00000A"/>
          <w:sz w:val="24"/>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t xml:space="preserve">Санал хураалтад  46 гишүүн оролцож, 43 гишүүн зөвшөөрч, 93.5 хувийн саналаар дэмжигдлээ. </w:t>
      </w:r>
      <w:r>
        <w:rPr>
          <w:rFonts w:ascii="Arial" w:cs="Mongolian Baiti" w:eastAsia="Mongolian Baiti" w:hAnsi="Arial"/>
          <w:b/>
          <w:color w:val="00000A"/>
          <w:sz w:val="24"/>
          <w:shd w:fill="FFFFFF" w:val="clear"/>
        </w:rPr>
        <w:t xml:space="preserve">                                                                                                                              </w:t>
      </w:r>
    </w:p>
    <w:p>
      <w:pPr>
        <w:pStyle w:val="style0"/>
        <w:spacing w:after="0" w:before="0" w:line="100" w:lineRule="atLeast"/>
        <w:contextualSpacing w:val="false"/>
        <w:jc w:val="both"/>
      </w:pPr>
      <w:r>
        <w:rPr>
          <w:rFonts w:ascii="Arial" w:cs="Mongolian Baiti" w:eastAsia="Mongolian Baiti" w:hAnsi="Arial"/>
          <w:b/>
          <w:color w:val="00000A"/>
          <w:sz w:val="24"/>
          <w:shd w:fill="FFFFFF" w:val="clear"/>
        </w:rPr>
        <w:tab/>
        <w:tab/>
        <w:tab/>
        <w:tab/>
      </w:r>
    </w:p>
    <w:p>
      <w:pPr>
        <w:pStyle w:val="style0"/>
        <w:spacing w:after="0" w:before="0" w:line="100" w:lineRule="atLeast"/>
        <w:contextualSpacing w:val="false"/>
        <w:jc w:val="both"/>
      </w:pPr>
      <w:r>
        <w:rPr>
          <w:rFonts w:ascii="Arial" w:cs="Arial" w:eastAsia="Arial" w:hAnsi="Arial"/>
          <w:b/>
          <w:color w:val="00000A"/>
          <w:sz w:val="24"/>
          <w:shd w:fill="FFFFFF" w:val="clear"/>
          <w:lang w:val="mn-MN"/>
        </w:rPr>
        <w:tab/>
      </w:r>
      <w:r>
        <w:rPr>
          <w:rFonts w:ascii="Arial" w:cs="Arial" w:eastAsia="Arial" w:hAnsi="Arial"/>
          <w:b/>
          <w:color w:val="00000A"/>
          <w:sz w:val="24"/>
          <w:shd w:fill="FFFFFF" w:val="clear"/>
        </w:rPr>
        <w:t xml:space="preserve">7. </w:t>
      </w:r>
      <w:r>
        <w:rPr>
          <w:rFonts w:ascii="Arial" w:cs="Arial" w:eastAsia="Arial" w:hAnsi="Arial"/>
          <w:b w:val="false"/>
          <w:bCs w:val="false"/>
          <w:color w:val="00000A"/>
          <w:sz w:val="24"/>
          <w:shd w:fill="FFFFFF" w:val="clear"/>
          <w:lang w:val="mn-MN"/>
        </w:rPr>
        <w:t xml:space="preserve">Улсын Их Хурлын гишүүн С.Оюуны гаргасан, Хавсралтын </w:t>
      </w:r>
      <w:r>
        <w:rPr>
          <w:rFonts w:ascii="Arial" w:cs="Arial" w:eastAsia="Arial" w:hAnsi="Arial"/>
          <w:b w:val="false"/>
          <w:color w:val="00000A"/>
          <w:sz w:val="24"/>
          <w:shd w:fill="FFFFFF" w:val="clear"/>
        </w:rPr>
        <w:t>Үр дүнг илэрхийл</w:t>
      </w:r>
      <w:r>
        <w:rPr>
          <w:rFonts w:ascii="Arial" w:cs="Arial" w:eastAsia="Arial" w:hAnsi="Arial"/>
          <w:b w:val="false"/>
          <w:color w:val="00000A"/>
          <w:sz w:val="24"/>
          <w:shd w:fill="FFFFFF" w:val="clear"/>
          <w:lang w:val="mn-MN"/>
        </w:rPr>
        <w:t>сэн</w:t>
      </w:r>
      <w:r>
        <w:rPr>
          <w:rFonts w:ascii="Arial" w:cs="Arial" w:eastAsia="Arial" w:hAnsi="Arial"/>
          <w:b w:val="false"/>
          <w:color w:val="00000A"/>
          <w:sz w:val="24"/>
          <w:shd w:fill="FFFFFF" w:val="clear"/>
        </w:rPr>
        <w:t xml:space="preserve"> үзүүлэлт</w:t>
      </w:r>
      <w:r>
        <w:rPr>
          <w:rFonts w:ascii="Arial" w:cs="Arial" w:eastAsia="Arial" w:hAnsi="Arial"/>
          <w:b w:val="false"/>
          <w:color w:val="00000A"/>
          <w:sz w:val="24"/>
          <w:shd w:fill="FFFFFF" w:val="clear"/>
          <w:lang w:val="mn-MN"/>
        </w:rPr>
        <w:t xml:space="preserve">эд </w:t>
      </w:r>
      <w:r>
        <w:rPr>
          <w:rFonts w:ascii="Arial" w:cs="Arial" w:eastAsia="Arial" w:hAnsi="Arial"/>
          <w:b w:val="false"/>
          <w:color w:val="00000A"/>
          <w:sz w:val="24"/>
          <w:shd w:fill="FFFFFF" w:val="clear"/>
        </w:rPr>
        <w:t>“1</w:t>
      </w:r>
      <w:r>
        <w:rPr>
          <w:rFonts w:ascii="Arial" w:cs="Arial" w:eastAsia="Arial" w:hAnsi="Arial"/>
          <w:b w:val="false"/>
          <w:color w:val="00000A"/>
          <w:sz w:val="24"/>
          <w:shd w:fill="FFFFFF" w:val="clear"/>
          <w:lang w:val="mn-MN"/>
        </w:rPr>
        <w:t>5</w:t>
      </w:r>
      <w:r>
        <w:rPr>
          <w:rFonts w:ascii="Arial" w:cs="Arial" w:eastAsia="Arial" w:hAnsi="Arial"/>
          <w:b w:val="false"/>
          <w:color w:val="00000A"/>
          <w:sz w:val="24"/>
          <w:shd w:fill="FFFFFF" w:val="clear"/>
        </w:rPr>
        <w:t xml:space="preserve">.Тусгай хамгаалалтад авсан газар нутгийн хэмжээ”, хэмжих нэгжийг га, суурь түвшин (2014)17.4%, зорилтот түвшин (2030) 30%” </w:t>
      </w:r>
      <w:r>
        <w:rPr>
          <w:rFonts w:ascii="Arial" w:cs="Arial" w:eastAsia="Arial" w:hAnsi="Arial"/>
          <w:b w:val="false"/>
          <w:color w:val="00000A"/>
          <w:sz w:val="24"/>
          <w:shd w:fill="FFFFFF" w:val="clear"/>
          <w:lang w:val="mn-MN"/>
        </w:rPr>
        <w:t>гэж нэмэх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t xml:space="preserve">Санал хураалтад  46 гишүүн оролцож, 42 гишүүн зөвшөөрч, 91.3 хувийн саналаар дэмжигдлээ. </w:t>
      </w:r>
      <w:r>
        <w:rPr>
          <w:rFonts w:ascii="Arial" w:cs="Mongolian Baiti" w:eastAsia="Mongolian Baiti" w:hAnsi="Arial"/>
          <w:b/>
          <w:color w:val="00000A"/>
          <w:sz w:val="24"/>
          <w:shd w:fill="FFFFFF" w:val="clear"/>
          <w:lang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shd w:fill="FFFFFF" w:val="clear"/>
          <w:lang w:val="mn-MN"/>
        </w:rPr>
        <w:tab/>
      </w:r>
      <w:r>
        <w:rPr>
          <w:rFonts w:ascii="Arial" w:cs="Arial" w:eastAsia="Arial" w:hAnsi="Arial"/>
          <w:b/>
          <w:color w:val="00000A"/>
          <w:sz w:val="24"/>
          <w:shd w:fill="FFFFFF" w:val="clear"/>
        </w:rPr>
        <w:t xml:space="preserve">8. </w:t>
      </w:r>
      <w:r>
        <w:rPr>
          <w:rFonts w:ascii="Arial" w:cs="Arial" w:eastAsia="Arial" w:hAnsi="Arial"/>
          <w:b w:val="false"/>
          <w:bCs w:val="false"/>
          <w:color w:val="00000A"/>
          <w:sz w:val="24"/>
          <w:shd w:fill="FFFFFF" w:val="clear"/>
          <w:lang w:val="mn-MN"/>
        </w:rPr>
        <w:t>Улсын Их Хурлын гишүүн С.Оюуны гаргасан,</w:t>
      </w:r>
      <w:r>
        <w:rPr>
          <w:rFonts w:ascii="Arial" w:cs="Arial" w:eastAsia="Arial" w:hAnsi="Arial"/>
          <w:b/>
          <w:color w:val="00000A"/>
          <w:sz w:val="24"/>
          <w:shd w:fill="FFFFFF" w:val="clear"/>
        </w:rPr>
        <w:t xml:space="preserve"> </w:t>
      </w:r>
      <w:r>
        <w:rPr>
          <w:rFonts w:ascii="Arial" w:cs="Arial" w:eastAsia="Arial" w:hAnsi="Arial"/>
          <w:b w:val="false"/>
          <w:bCs w:val="false"/>
          <w:color w:val="00000A"/>
          <w:sz w:val="24"/>
          <w:shd w:fill="FFFFFF" w:val="clear"/>
          <w:lang w:val="mn-MN"/>
        </w:rPr>
        <w:t>Хавсралтын</w:t>
      </w:r>
      <w:r>
        <w:rPr>
          <w:rFonts w:ascii="Arial" w:cs="Arial" w:eastAsia="Arial" w:hAnsi="Arial"/>
          <w:b/>
          <w:color w:val="00000A"/>
          <w:sz w:val="24"/>
          <w:shd w:fill="FFFFFF" w:val="clear"/>
          <w:lang w:val="mn-MN"/>
        </w:rPr>
        <w:t xml:space="preserve"> </w:t>
      </w:r>
      <w:r>
        <w:rPr>
          <w:rFonts w:ascii="Arial" w:cs="Arial" w:eastAsia="Arial" w:hAnsi="Arial"/>
          <w:b w:val="false"/>
          <w:color w:val="00000A"/>
          <w:sz w:val="24"/>
          <w:shd w:fill="FFFFFF" w:val="clear"/>
        </w:rPr>
        <w:t xml:space="preserve"> “2.3.2. Уур амьсгалын өөрчлөлтөд дасан зохицохуй” гэсэн хэсгийн зорилт 1 ба зорилт 3-ыг нэгтгэн зорилт, хүрэх үр дүнг дараах байдлаар томьёолох. Үүнд: Зорилт 1. Уур амьсгалын өөрчлөлтөд дасан зохицох үндэсний чадавхийг бүрдүүлж, цаг агаарын аюулт үзэгдэл, байгалийн гамшгийн эрсдэлээс урьдчилан сэргийлэх тогтолцоог бэхжүүлнэ;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shd w:fill="FFFFFF" w:val="clear"/>
        </w:rPr>
        <w:tab/>
        <w:t xml:space="preserve">Үе шат 1- (2016-2020): </w:t>
      </w:r>
      <w:r>
        <w:rPr>
          <w:rFonts w:ascii="Arial" w:cs="Arial" w:eastAsia="Arial" w:hAnsi="Arial"/>
          <w:b w:val="false"/>
          <w:color w:val="00000A"/>
          <w:sz w:val="24"/>
          <w:shd w:fill="FFFFFF" w:val="clear"/>
        </w:rPr>
        <w:t xml:space="preserve">Уур амьсгалын өөрчлөлтөд дасан зохицох стратеги боловсруулж хэрэгжүүлэх, гамшгийн эрсдэлийн менежментийн чадавхийг бэхжүүлж, байгалийн аюулт үзэгдэл, болзошгүй гамшгийг тандан судлах, эрт илрүүлэх, урьдчилан мэдээлэх тогтолцоог боловсронгуй болгох; </w:t>
      </w:r>
      <w:r>
        <w:rPr>
          <w:rFonts w:ascii="Arial" w:cs="Arial" w:eastAsia="Arial" w:hAnsi="Arial"/>
          <w:b w:val="false"/>
          <w:color w:val="00000A"/>
          <w:sz w:val="24"/>
          <w:shd w:fill="FFFFFF" w:val="clear"/>
          <w:lang w:val="mn-MN"/>
        </w:rPr>
        <w:t>иргэдийн дасан зохицох болон гамшгаас хамгаалах мэдлэгийг насан туршийн  боловсролын тогтолцоогоор олгох;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shd w:fill="FFFFFF" w:val="clear"/>
        </w:rPr>
        <w:tab/>
        <w:t>Үе шат 2- (2021-2025):</w:t>
      </w:r>
      <w:r>
        <w:rPr>
          <w:rFonts w:ascii="Arial" w:cs="Arial" w:eastAsia="Arial" w:hAnsi="Arial"/>
          <w:b w:val="false"/>
          <w:color w:val="00000A"/>
          <w:sz w:val="24"/>
          <w:shd w:fill="FFFFFF" w:val="clear"/>
        </w:rPr>
        <w:t xml:space="preserve"> Уур амьсгалын өөрчлөлтөд дасан зохицох жишиг төслүүдийг хэрэгжүүлж сайн туршлагыг түгээн дэлгэрүүлэх, гамшгийн эрсдэл, эмзэг байдлыг бууруулах ажлыг үндэсний хэмжээнд тогтмол зохион байгуулах;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shd w:fill="FFFFFF" w:val="clear"/>
        </w:rPr>
        <w:tab/>
        <w:t>Үе шат 3- (2026-2030):</w:t>
      </w:r>
      <w:r>
        <w:rPr>
          <w:rFonts w:ascii="Arial" w:cs="Arial" w:eastAsia="Arial" w:hAnsi="Arial"/>
          <w:b w:val="false"/>
          <w:color w:val="00000A"/>
          <w:sz w:val="24"/>
          <w:shd w:fill="FFFFFF" w:val="clear"/>
        </w:rPr>
        <w:t xml:space="preserve"> Уур амьсгалын өөрчлөлт, газрын доройтлын үр дагаврыг зөөлрүүлж, гамшгийн эрсдэл, түүнээс үүдэлтэй хохирлыг бууруулах  </w:t>
      </w:r>
      <w:r>
        <w:rPr>
          <w:rFonts w:ascii="Arial" w:cs="Arial" w:eastAsia="Arial" w:hAnsi="Arial"/>
          <w:b w:val="false"/>
          <w:color w:val="00000A"/>
          <w:sz w:val="24"/>
          <w:shd w:fill="FFFFFF" w:val="clear"/>
          <w:lang w:val="mn-MN"/>
        </w:rPr>
        <w:t xml:space="preserve">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t xml:space="preserve">Санал хураалтад  46 гишүүн оролцож, 43 гишүүн зөвшөөрч, 93.5 хувийн саналаар дэмжигдлээ. </w:t>
      </w:r>
      <w:r>
        <w:rPr>
          <w:rFonts w:ascii="Arial" w:cs="Mongolian Baiti" w:eastAsia="Mongolian Baiti" w:hAnsi="Arial"/>
          <w:b/>
          <w:color w:val="00000A"/>
          <w:sz w:val="24"/>
          <w:shd w:fill="FFFFFF" w:val="clear"/>
          <w:lang w:val="mn-MN"/>
        </w:rPr>
        <w:t xml:space="preserve">       </w:t>
      </w:r>
      <w:r>
        <w:rPr>
          <w:rFonts w:ascii="Arial" w:cs="Mongolian Baiti" w:eastAsia="Mongolian Baiti" w:hAnsi="Arial"/>
          <w:b/>
          <w:color w:val="00000A"/>
          <w:sz w:val="24"/>
          <w:shd w:fill="FFFFFF" w:val="clear"/>
        </w:rPr>
        <w:t xml:space="preserve">                                                  </w:t>
      </w:r>
    </w:p>
    <w:p>
      <w:pPr>
        <w:pStyle w:val="style0"/>
        <w:spacing w:after="0" w:before="0" w:line="100" w:lineRule="atLeast"/>
        <w:contextualSpacing w:val="false"/>
        <w:jc w:val="both"/>
      </w:pPr>
      <w:r>
        <w:rPr>
          <w:rFonts w:ascii="Arial" w:cs="Arial" w:eastAsia="Arial" w:hAnsi="Arial"/>
          <w:b/>
          <w:color w:val="00000A"/>
          <w:sz w:val="24"/>
          <w:shd w:fill="FFFFFF" w:val="clear"/>
        </w:rPr>
        <w:tab/>
      </w:r>
    </w:p>
    <w:p>
      <w:pPr>
        <w:pStyle w:val="style0"/>
        <w:spacing w:after="0" w:before="0" w:line="100" w:lineRule="atLeast"/>
        <w:contextualSpacing w:val="false"/>
        <w:jc w:val="both"/>
      </w:pPr>
      <w:r>
        <w:rPr>
          <w:rFonts w:ascii="Arial" w:cs="Arial" w:eastAsia="Arial" w:hAnsi="Arial"/>
          <w:b/>
          <w:color w:val="00000A"/>
          <w:sz w:val="24"/>
          <w:shd w:fill="FFFFFF" w:val="clear"/>
          <w:lang w:val="mn-MN"/>
        </w:rPr>
        <w:tab/>
        <w:t>9</w:t>
      </w:r>
      <w:r>
        <w:rPr>
          <w:rFonts w:ascii="Arial" w:cs="Arial" w:eastAsia="Arial" w:hAnsi="Arial"/>
          <w:b/>
          <w:color w:val="00000A"/>
          <w:sz w:val="24"/>
          <w:shd w:fill="FFFFFF" w:val="clear"/>
        </w:rPr>
        <w:t xml:space="preserve">. </w:t>
      </w:r>
      <w:r>
        <w:rPr>
          <w:rFonts w:ascii="Arial" w:cs="Arial" w:eastAsia="Arial" w:hAnsi="Arial"/>
          <w:b w:val="false"/>
          <w:bCs w:val="false"/>
          <w:color w:val="00000A"/>
          <w:sz w:val="24"/>
          <w:shd w:fill="FFFFFF" w:val="clear"/>
          <w:lang w:val="mn-MN"/>
        </w:rPr>
        <w:t xml:space="preserve">Улсын Их Хурлын гишүүн С.Оюуны гаргасан, </w:t>
      </w:r>
      <w:r>
        <w:rPr>
          <w:rFonts w:ascii="Arial" w:cs="Arial" w:eastAsia="Arial" w:hAnsi="Arial"/>
          <w:b w:val="false"/>
          <w:color w:val="00000A"/>
          <w:sz w:val="24"/>
          <w:shd w:fill="FFFFFF" w:val="clear"/>
        </w:rPr>
        <w:t xml:space="preserve">Төслийн 2.1.1 дэх хэсгийн Зорилт 1-ийн “нэмэгдүүлэх” гэсний дараа “бэлчээрийн даацад нийцсэн” гэж, “харьцааг бүрдүүлж” гэсний дараа “бэлчээрийн   газрын доройтлыг бууруулж, нөхөн сэргээх” гэж тус тус нэмэх </w:t>
      </w:r>
      <w:r>
        <w:rPr>
          <w:rFonts w:ascii="Arial" w:cs="Arial" w:eastAsia="Arial" w:hAnsi="Arial"/>
          <w:b w:val="false"/>
          <w:color w:val="00000A"/>
          <w:sz w:val="24"/>
          <w:shd w:fill="FFFFFF" w:val="clear"/>
          <w:lang w:val="mn-MN"/>
        </w:rPr>
        <w:t xml:space="preserve">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t xml:space="preserve">Санал хураалтад  45 гишүүн оролцож, 39 гишүүн зөвшөөрч, 86.7 хувийн саналаар дэмжигдлээ. </w:t>
      </w:r>
      <w:r>
        <w:rPr>
          <w:rFonts w:ascii="Arial" w:cs="Mongolian Baiti" w:eastAsia="Mongolian Baiti" w:hAnsi="Arial"/>
          <w:b/>
          <w:color w:val="00000A"/>
          <w:sz w:val="24"/>
          <w:shd w:fill="FFFFFF" w:val="clear"/>
          <w:lang w:val="mn-MN"/>
        </w:rPr>
        <w:t xml:space="preserve">       </w:t>
      </w:r>
    </w:p>
    <w:p>
      <w:pPr>
        <w:pStyle w:val="style0"/>
        <w:spacing w:after="0" w:before="0" w:line="100" w:lineRule="atLeast"/>
        <w:contextualSpacing w:val="false"/>
        <w:jc w:val="both"/>
      </w:pPr>
      <w:r>
        <w:rPr>
          <w:rFonts w:ascii="Arial" w:cs="Mongolian Baiti" w:eastAsia="Mongolian Baiti" w:hAnsi="Arial"/>
          <w:b/>
          <w:color w:val="00000A"/>
          <w:sz w:val="24"/>
          <w:shd w:fill="FFFFFF" w:val="clear"/>
        </w:rPr>
        <w:t xml:space="preserve">                                                           </w:t>
      </w:r>
    </w:p>
    <w:p>
      <w:pPr>
        <w:pStyle w:val="style0"/>
        <w:spacing w:after="0" w:before="0" w:line="100" w:lineRule="atLeast"/>
        <w:contextualSpacing w:val="false"/>
        <w:jc w:val="both"/>
      </w:pPr>
      <w:r>
        <w:rPr>
          <w:rFonts w:ascii="Arial" w:cs="Arial" w:eastAsia="Arial" w:hAnsi="Arial"/>
          <w:b/>
          <w:color w:val="00000A"/>
          <w:sz w:val="24"/>
          <w:shd w:fill="FFFFFF" w:val="clear"/>
          <w:lang w:val="mn-MN"/>
        </w:rPr>
        <w:tab/>
        <w:t>10</w:t>
      </w:r>
      <w:r>
        <w:rPr>
          <w:rFonts w:ascii="Arial" w:cs="Arial" w:eastAsia="Arial" w:hAnsi="Arial"/>
          <w:b/>
          <w:color w:val="00000A"/>
          <w:sz w:val="24"/>
          <w:shd w:fill="FFFFFF" w:val="clear"/>
        </w:rPr>
        <w:t xml:space="preserve">. </w:t>
      </w:r>
      <w:r>
        <w:rPr>
          <w:rFonts w:ascii="Arial" w:cs="Arial" w:eastAsia="Arial" w:hAnsi="Arial"/>
          <w:b w:val="false"/>
          <w:bCs w:val="false"/>
          <w:color w:val="00000A"/>
          <w:sz w:val="24"/>
          <w:shd w:fill="FFFFFF" w:val="clear"/>
          <w:lang w:val="mn-MN"/>
        </w:rPr>
        <w:t>Улсын Их Хурлын гишүүн С.Оюуны гаргасан,</w:t>
      </w:r>
      <w:r>
        <w:rPr>
          <w:rFonts w:ascii="Arial" w:cs="Arial" w:eastAsia="Arial" w:hAnsi="Arial"/>
          <w:b/>
          <w:color w:val="00000A"/>
          <w:sz w:val="24"/>
          <w:shd w:fill="FFFFFF" w:val="clear"/>
        </w:rPr>
        <w:t xml:space="preserve"> </w:t>
      </w:r>
      <w:r>
        <w:rPr>
          <w:rFonts w:ascii="Arial" w:cs="Arial" w:eastAsia="Arial" w:hAnsi="Arial"/>
          <w:b w:val="false"/>
          <w:color w:val="00000A"/>
          <w:sz w:val="24"/>
          <w:shd w:fill="FFFFFF" w:val="clear"/>
        </w:rPr>
        <w:t>Төслийн</w:t>
      </w:r>
      <w:r>
        <w:rPr>
          <w:rFonts w:ascii="Arial" w:cs="Arial" w:eastAsia="Arial" w:hAnsi="Arial"/>
          <w:b/>
          <w:color w:val="00000A"/>
          <w:sz w:val="24"/>
          <w:shd w:fill="FFFFFF" w:val="clear"/>
        </w:rPr>
        <w:t xml:space="preserve"> </w:t>
      </w:r>
      <w:r>
        <w:rPr>
          <w:rFonts w:ascii="Arial" w:cs="Arial" w:eastAsia="Arial" w:hAnsi="Arial"/>
          <w:b w:val="false"/>
          <w:color w:val="00000A"/>
          <w:sz w:val="24"/>
          <w:shd w:fill="FFFFFF" w:val="clear"/>
        </w:rPr>
        <w:t>2.3.3 дахь хэсгийн Зорилт 2-ын “Хот суурины ногоон байгууламжийн төлөвлөлтийг боловсронгуй болгож, хог хаягдлын менежментийг сайжруулна.” гэснийг “Зорилт 2.Хот суурины төлөвлөлтийг боловсронгуй болго</w:t>
      </w:r>
      <w:r>
        <w:rPr>
          <w:rFonts w:ascii="Arial" w:cs="Arial" w:eastAsia="Arial" w:hAnsi="Arial"/>
          <w:b w:val="false"/>
          <w:color w:val="00000A"/>
          <w:sz w:val="24"/>
          <w:shd w:fill="FFFFFF" w:val="clear"/>
          <w:lang w:val="mn-MN"/>
        </w:rPr>
        <w:t>х</w:t>
      </w:r>
      <w:r>
        <w:rPr>
          <w:rFonts w:ascii="Arial" w:cs="Arial" w:eastAsia="Arial" w:hAnsi="Arial"/>
          <w:b w:val="false"/>
          <w:color w:val="00000A"/>
          <w:sz w:val="24"/>
          <w:shd w:fill="FFFFFF" w:val="clear"/>
        </w:rPr>
        <w:t xml:space="preserve">, дэд бүтцийн байгууламжийн чанар, хүртээмжийг нэмэгдүүлэх, хүн амд амьдрах орчны зөв дадлыг төлөвшүүлж, хүрээлэн байгаа орчны чанар, хог хаягдлын менежментийг сайжруулна.” гэж өөрчлөх </w:t>
      </w:r>
      <w:r>
        <w:rPr>
          <w:rFonts w:ascii="Arial" w:cs="Arial" w:eastAsia="Arial" w:hAnsi="Arial"/>
          <w:b w:val="false"/>
          <w:color w:val="00000A"/>
          <w:sz w:val="24"/>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t xml:space="preserve">Санал хураалтад  45 гишүүн оролцож, 42 гишүүн зөвшөөрч, 93.3 хувийн саналаар дэмжигдлээ. </w:t>
      </w:r>
      <w:r>
        <w:rPr>
          <w:rFonts w:ascii="Arial" w:cs="Mongolian Baiti" w:eastAsia="Mongolian Baiti" w:hAnsi="Arial"/>
          <w:b/>
          <w:color w:val="00000A"/>
          <w:sz w:val="24"/>
          <w:shd w:fill="FFFFFF" w:val="clear"/>
          <w:lang w:val="mn-MN"/>
        </w:rPr>
        <w:t xml:space="preserve">   </w:t>
      </w:r>
      <w:r>
        <w:rPr>
          <w:rFonts w:ascii="Arial" w:cs="Mongolian Baiti" w:eastAsia="Mongolian Baiti" w:hAnsi="Arial"/>
          <w:b/>
          <w:color w:val="00000A"/>
          <w:sz w:val="24"/>
          <w:shd w:fill="FFFFFF" w:val="clear"/>
        </w:rPr>
        <w:t xml:space="preserve">                              </w:t>
      </w:r>
    </w:p>
    <w:p>
      <w:pPr>
        <w:pStyle w:val="style0"/>
        <w:spacing w:after="0" w:before="0" w:line="100" w:lineRule="atLeast"/>
        <w:contextualSpacing w:val="false"/>
        <w:jc w:val="both"/>
      </w:pPr>
      <w:r>
        <w:rPr>
          <w:rFonts w:ascii="Arial" w:cs="Mongolian Baiti" w:eastAsia="Mongolian Baiti" w:hAnsi="Arial"/>
          <w:b/>
          <w:color w:val="00000A"/>
          <w:sz w:val="24"/>
          <w:shd w:fill="FFFFFF" w:val="clear"/>
        </w:rPr>
        <w:t xml:space="preserve">                                              </w:t>
      </w:r>
    </w:p>
    <w:p>
      <w:pPr>
        <w:pStyle w:val="style0"/>
        <w:spacing w:after="0" w:before="0" w:line="100" w:lineRule="atLeast"/>
        <w:contextualSpacing w:val="false"/>
        <w:jc w:val="both"/>
      </w:pPr>
      <w:r>
        <w:rPr>
          <w:rFonts w:ascii="Arial" w:cs="Arial" w:eastAsia="Arial" w:hAnsi="Arial"/>
          <w:b/>
          <w:color w:val="00000A"/>
          <w:sz w:val="24"/>
          <w:shd w:fill="FFFFFF" w:val="clear"/>
        </w:rPr>
        <w:tab/>
        <w:t>1</w:t>
      </w:r>
      <w:r>
        <w:rPr>
          <w:rFonts w:ascii="Arial" w:cs="Arial" w:eastAsia="Arial" w:hAnsi="Arial"/>
          <w:b/>
          <w:color w:val="00000A"/>
          <w:sz w:val="24"/>
          <w:shd w:fill="FFFFFF" w:val="clear"/>
          <w:lang w:val="mn-MN"/>
        </w:rPr>
        <w:t>1</w:t>
      </w:r>
      <w:r>
        <w:rPr>
          <w:rFonts w:ascii="Arial" w:cs="Arial" w:eastAsia="Arial" w:hAnsi="Arial"/>
          <w:b w:val="false"/>
          <w:color w:val="00000A"/>
          <w:sz w:val="24"/>
          <w:shd w:fill="FFFFFF" w:val="clear"/>
        </w:rPr>
        <w:t xml:space="preserve">. </w:t>
      </w:r>
      <w:r>
        <w:rPr>
          <w:rFonts w:ascii="Arial" w:cs="Arial" w:eastAsia="Arial" w:hAnsi="Arial"/>
          <w:b w:val="false"/>
          <w:bCs w:val="false"/>
          <w:color w:val="00000A"/>
          <w:sz w:val="24"/>
          <w:shd w:fill="FFFFFF" w:val="clear"/>
          <w:lang w:val="mn-MN"/>
        </w:rPr>
        <w:t xml:space="preserve">Улсын Их Хурлын гишүүн А.Бакейн гаргасан, </w:t>
      </w:r>
      <w:r>
        <w:rPr>
          <w:rFonts w:ascii="Arial" w:cs="Arial" w:eastAsia="Arial" w:hAnsi="Arial"/>
          <w:b w:val="false"/>
          <w:color w:val="00000A"/>
          <w:sz w:val="24"/>
          <w:shd w:fill="FFFFFF" w:val="clear"/>
        </w:rPr>
        <w:t xml:space="preserve">Төслийн 2.1.1 дэх хэсгийн Зорилт 1-ийн “сүргийн бүтцийн зохистой харьцааг бүрдүүлж” гэснийг “тоо төрлийн харьцааг зохистой болгох” гэж </w:t>
      </w:r>
      <w:r>
        <w:rPr>
          <w:rFonts w:ascii="Arial" w:cs="Arial" w:eastAsia="Arial" w:hAnsi="Arial"/>
          <w:b w:val="false"/>
          <w:color w:val="00000A"/>
          <w:sz w:val="24"/>
          <w:shd w:fill="FFFFFF" w:val="clear"/>
          <w:lang w:val="mn-MN"/>
        </w:rPr>
        <w:t>өөрчлөх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t xml:space="preserve">Санал хураалтад  45 гишүүн оролцож, 42 гишүүн зөвшөөрч, 93.3 хувийн саналаар дэмжигдлээ. </w:t>
      </w:r>
      <w:r>
        <w:rPr>
          <w:rFonts w:ascii="Arial" w:cs="Mongolian Baiti" w:eastAsia="Mongolian Baiti" w:hAnsi="Arial"/>
          <w:b/>
          <w:color w:val="00000A"/>
          <w:sz w:val="24"/>
          <w:shd w:fill="FFFFFF" w:val="clear"/>
          <w:lang w:val="mn-MN"/>
        </w:rPr>
        <w:t xml:space="preserve">       </w:t>
      </w:r>
      <w:r>
        <w:rPr>
          <w:rFonts w:ascii="Arial" w:cs="Arial" w:eastAsia="Arial" w:hAnsi="Arial"/>
          <w:b/>
          <w:color w:val="00000A"/>
          <w:sz w:val="24"/>
          <w:shd w:fill="FFFFFF" w:val="clear"/>
        </w:rPr>
        <w:t xml:space="preserve">                                         </w:t>
      </w:r>
    </w:p>
    <w:p>
      <w:pPr>
        <w:pStyle w:val="style0"/>
        <w:spacing w:after="0" w:before="0" w:line="100" w:lineRule="atLeast"/>
        <w:contextualSpacing w:val="false"/>
        <w:jc w:val="both"/>
      </w:pPr>
      <w:r>
        <w:rPr/>
      </w:r>
    </w:p>
    <w:p>
      <w:pPr>
        <w:pStyle w:val="style0"/>
        <w:tabs>
          <w:tab w:leader="none" w:pos="718" w:val="center"/>
          <w:tab w:leader="none" w:pos="9360" w:val="right"/>
        </w:tabs>
        <w:spacing w:after="0" w:before="0" w:line="100" w:lineRule="atLeast"/>
        <w:contextualSpacing w:val="false"/>
        <w:jc w:val="both"/>
      </w:pPr>
      <w:r>
        <w:rPr>
          <w:rFonts w:ascii="Arial" w:cs="Arial" w:eastAsia="Arial" w:hAnsi="Arial"/>
          <w:b/>
          <w:color w:val="00000A"/>
          <w:sz w:val="24"/>
          <w:shd w:fill="FFFFFF" w:val="clear"/>
        </w:rPr>
        <w:tab/>
        <w:tab/>
        <w:t>1</w:t>
      </w:r>
      <w:r>
        <w:rPr>
          <w:rFonts w:ascii="Arial" w:cs="Arial" w:eastAsia="Arial" w:hAnsi="Arial"/>
          <w:b/>
          <w:color w:val="00000A"/>
          <w:sz w:val="24"/>
          <w:shd w:fill="FFFFFF" w:val="clear"/>
          <w:lang w:val="mn-MN"/>
        </w:rPr>
        <w:t>2</w:t>
      </w:r>
      <w:r>
        <w:rPr>
          <w:rFonts w:ascii="Arial" w:cs="Arial" w:eastAsia="Arial" w:hAnsi="Arial"/>
          <w:b w:val="false"/>
          <w:color w:val="00000A"/>
          <w:sz w:val="24"/>
          <w:shd w:fill="FFFFFF" w:val="clear"/>
        </w:rPr>
        <w:t xml:space="preserve">. </w:t>
      </w:r>
      <w:r>
        <w:rPr>
          <w:rFonts w:ascii="Arial" w:cs="Arial" w:eastAsia="Arial" w:hAnsi="Arial"/>
          <w:b w:val="false"/>
          <w:bCs w:val="false"/>
          <w:color w:val="00000A"/>
          <w:sz w:val="24"/>
          <w:shd w:fill="FFFFFF" w:val="clear"/>
          <w:lang w:val="mn-MN"/>
        </w:rPr>
        <w:t xml:space="preserve">Улсын Их Хурлын гишүүн А.Бакейн гаргасан, </w:t>
      </w:r>
      <w:r>
        <w:rPr>
          <w:rFonts w:ascii="Arial" w:cs="Arial" w:eastAsia="Arial" w:hAnsi="Arial"/>
          <w:b w:val="false"/>
          <w:color w:val="00000A"/>
          <w:sz w:val="24"/>
          <w:shd w:fill="FFFFFF" w:val="clear"/>
        </w:rPr>
        <w:t xml:space="preserve">Төслийн 2.1.1 дэх хэсгийн үе шат I-д тусгагдсан “худалдааны хорио цээр бүхий мал, амьтныг өвчингүй </w:t>
      </w:r>
      <w:r>
        <w:rPr>
          <w:rFonts w:ascii="Arial" w:cs="Arial" w:eastAsia="Arial" w:hAnsi="Arial"/>
          <w:b w:val="false"/>
          <w:color w:val="00000A"/>
          <w:sz w:val="24"/>
          <w:shd w:fill="FFFFFF" w:val="clear"/>
          <w:lang w:val="mn-MN"/>
        </w:rPr>
        <w:t>статустай</w:t>
      </w:r>
      <w:r>
        <w:rPr>
          <w:rFonts w:ascii="Arial" w:cs="Arial" w:eastAsia="Arial" w:hAnsi="Arial"/>
          <w:b w:val="false"/>
          <w:color w:val="00000A"/>
          <w:sz w:val="24"/>
          <w:shd w:fill="FFFFFF" w:val="clear"/>
        </w:rPr>
        <w:t xml:space="preserve">” гэснийг “худалдаа хорио цээрийн шаардлагад нийцсэн мал, амьтны өвчингүй статустай” гэж өөрчлөн найруулах </w:t>
      </w:r>
      <w:r>
        <w:rPr>
          <w:rFonts w:ascii="Arial" w:cs="Arial" w:eastAsia="Arial" w:hAnsi="Arial"/>
          <w:b w:val="false"/>
          <w:color w:val="00000A"/>
          <w:sz w:val="24"/>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tabs>
          <w:tab w:leader="none" w:pos="718" w:val="center"/>
          <w:tab w:leader="none" w:pos="729" w:val="left"/>
          <w:tab w:leader="none" w:pos="9360" w:val="right"/>
        </w:tabs>
        <w:spacing w:after="0" w:before="0" w:line="100" w:lineRule="atLeast"/>
        <w:contextualSpacing w:val="false"/>
        <w:jc w:val="both"/>
      </w:pPr>
      <w:r>
        <w:rPr>
          <w:rFonts w:ascii="Arial" w:cs="Arial" w:eastAsia="Arial" w:hAnsi="Arial"/>
          <w:b w:val="false"/>
          <w:color w:val="00000A"/>
          <w:sz w:val="24"/>
          <w:shd w:fill="FFFFFF" w:val="clear"/>
          <w:lang w:val="mn-MN"/>
        </w:rPr>
        <w:tab/>
        <w:tab/>
        <w:t xml:space="preserve">Санал хураалтад  45 гишүүн оролцож, 42 гишүүн зөвшөөрч, 93.3 хувийн саналаар дэмжигдлээ. </w:t>
      </w:r>
      <w:r>
        <w:rPr>
          <w:rFonts w:ascii="Arial" w:cs="Mongolian Baiti" w:eastAsia="Mongolian Baiti" w:hAnsi="Arial"/>
          <w:b/>
          <w:color w:val="00000A"/>
          <w:sz w:val="24"/>
          <w:shd w:fill="FFFFFF" w:val="clear"/>
          <w:lang w:val="mn-MN"/>
        </w:rPr>
        <w:t xml:space="preserve">       </w:t>
      </w:r>
    </w:p>
    <w:p>
      <w:pPr>
        <w:pStyle w:val="style0"/>
        <w:tabs>
          <w:tab w:leader="none" w:pos="4680" w:val="center"/>
          <w:tab w:leader="none" w:pos="9360" w:val="right"/>
        </w:tabs>
        <w:spacing w:after="0" w:before="0" w:line="100" w:lineRule="atLeast"/>
        <w:contextualSpacing w:val="false"/>
        <w:jc w:val="both"/>
      </w:pPr>
      <w:r>
        <w:rPr/>
      </w:r>
    </w:p>
    <w:p>
      <w:pPr>
        <w:pStyle w:val="style0"/>
        <w:tabs>
          <w:tab w:leader="none" w:pos="718" w:val="center"/>
          <w:tab w:leader="none" w:pos="9360" w:val="right"/>
        </w:tabs>
        <w:spacing w:after="0" w:before="0" w:line="100" w:lineRule="atLeast"/>
        <w:contextualSpacing w:val="false"/>
        <w:jc w:val="both"/>
      </w:pPr>
      <w:r>
        <w:rPr>
          <w:rFonts w:ascii="Arial" w:cs="Arial" w:eastAsia="Arial" w:hAnsi="Arial"/>
          <w:b w:val="false"/>
          <w:color w:val="00000A"/>
          <w:sz w:val="24"/>
          <w:shd w:fill="FFFFFF" w:val="clear"/>
        </w:rPr>
        <w:tab/>
        <w:tab/>
      </w:r>
      <w:r>
        <w:rPr>
          <w:rFonts w:ascii="Arial" w:cs="Arial" w:eastAsia="Arial" w:hAnsi="Arial"/>
          <w:b/>
          <w:bCs/>
          <w:color w:val="00000A"/>
          <w:sz w:val="24"/>
          <w:shd w:fill="FFFFFF" w:val="clear"/>
          <w:lang w:val="mn-MN"/>
        </w:rPr>
        <w:t>13</w:t>
      </w:r>
      <w:r>
        <w:rPr>
          <w:rFonts w:ascii="Arial" w:cs="Arial" w:eastAsia="Arial" w:hAnsi="Arial"/>
          <w:b w:val="false"/>
          <w:color w:val="00000A"/>
          <w:sz w:val="24"/>
          <w:shd w:fill="FFFFFF" w:val="clear"/>
          <w:lang w:val="mn-MN"/>
        </w:rPr>
        <w:t>.  Улсын Их Хурлын гишүүн Н.Батбаяр, Хавсралтад 1 дүгээр үе шат /2016-2020/ Улаанбаатар хотыг утаагүй болгоно гэж нэмэх гэсэн саналыг дэмжье гэсэн санал хураалт явуулъя.</w:t>
      </w:r>
    </w:p>
    <w:p>
      <w:pPr>
        <w:pStyle w:val="style0"/>
        <w:spacing w:after="0" w:before="0" w:line="100" w:lineRule="atLeast"/>
        <w:contextualSpacing w:val="false"/>
        <w:jc w:val="both"/>
      </w:pPr>
      <w:r>
        <w:rPr/>
      </w:r>
    </w:p>
    <w:p>
      <w:pPr>
        <w:pStyle w:val="style0"/>
        <w:tabs>
          <w:tab w:leader="none" w:pos="718" w:val="center"/>
          <w:tab w:leader="none" w:pos="9360" w:val="right"/>
        </w:tabs>
        <w:spacing w:after="0" w:before="0" w:line="100" w:lineRule="atLeast"/>
        <w:contextualSpacing w:val="false"/>
        <w:jc w:val="both"/>
      </w:pPr>
      <w:r>
        <w:rPr>
          <w:rFonts w:ascii="Arial" w:cs="Arial" w:eastAsia="Arial" w:hAnsi="Arial"/>
          <w:b w:val="false"/>
          <w:color w:val="00000A"/>
          <w:sz w:val="24"/>
          <w:shd w:fill="FFFFFF" w:val="clear"/>
          <w:lang w:val="mn-MN"/>
        </w:rPr>
        <w:tab/>
        <w:t xml:space="preserve">        Санал хураалтад  45 гишүүн оролцож, 43 гишүүн зөвшөөрч, 95.6 хувийн саналаар дэмжигдлээ. </w:t>
      </w:r>
      <w:r>
        <w:rPr>
          <w:rFonts w:ascii="Arial" w:cs="Mongolian Baiti" w:eastAsia="Mongolian Baiti" w:hAnsi="Arial"/>
          <w:b/>
          <w:color w:val="00000A"/>
          <w:sz w:val="24"/>
          <w:shd w:fill="FFFFFF" w:val="clear"/>
          <w:lang w:val="mn-MN"/>
        </w:rPr>
        <w:t xml:space="preserve">       </w:t>
      </w:r>
    </w:p>
    <w:p>
      <w:pPr>
        <w:pStyle w:val="style0"/>
        <w:tabs>
          <w:tab w:leader="none" w:pos="4680" w:val="center"/>
          <w:tab w:leader="none" w:pos="9360" w:val="right"/>
        </w:tabs>
        <w:spacing w:after="0" w:before="0" w:line="100" w:lineRule="atLeast"/>
        <w:contextualSpacing w:val="false"/>
        <w:jc w:val="both"/>
      </w:pPr>
      <w:r>
        <w:rPr/>
      </w:r>
    </w:p>
    <w:p>
      <w:pPr>
        <w:pStyle w:val="style0"/>
        <w:tabs>
          <w:tab w:leader="none" w:pos="707" w:val="center"/>
          <w:tab w:leader="none" w:pos="9360" w:val="right"/>
        </w:tabs>
        <w:spacing w:after="0" w:before="0" w:line="100" w:lineRule="atLeast"/>
        <w:contextualSpacing w:val="false"/>
        <w:jc w:val="both"/>
      </w:pPr>
      <w:r>
        <w:rPr>
          <w:rFonts w:ascii="Arial" w:cs="Arial" w:eastAsia="Arial" w:hAnsi="Arial"/>
          <w:b w:val="false"/>
          <w:color w:val="00000A"/>
          <w:sz w:val="24"/>
          <w:shd w:fill="FFFFFF" w:val="clear"/>
          <w:lang w:val="mn-MN"/>
        </w:rPr>
        <w:tab/>
        <w:tab/>
        <w:t>14. Улсын Их Хурлын гишүүн С.Баярцогтын гаргасан, Төслийн Монгол Улсын урт хугацааны тогтвортой хөгжлийн үзэл баримтлалын үр дүнг илэрхийлэх үзүүлэлтийг дор дурдсанаар өөрчлөн найруулах /Энэ хүснэгтээр байгаа/.</w:t>
      </w:r>
    </w:p>
    <w:p>
      <w:pPr>
        <w:pStyle w:val="style0"/>
        <w:tabs>
          <w:tab w:leader="none" w:pos="707" w:val="center"/>
          <w:tab w:leader="none" w:pos="9360" w:val="right"/>
        </w:tabs>
        <w:spacing w:after="0" w:before="0" w:line="100" w:lineRule="atLeast"/>
        <w:contextualSpacing w:val="false"/>
        <w:jc w:val="both"/>
      </w:pPr>
      <w:r>
        <w:rPr/>
      </w:r>
    </w:p>
    <w:p>
      <w:pPr>
        <w:pStyle w:val="style0"/>
        <w:tabs>
          <w:tab w:leader="none" w:pos="707" w:val="center"/>
          <w:tab w:leader="none" w:pos="9360" w:val="right"/>
        </w:tabs>
        <w:spacing w:after="0" w:before="0" w:line="100" w:lineRule="atLeast"/>
        <w:contextualSpacing w:val="false"/>
        <w:jc w:val="both"/>
      </w:pPr>
      <w:r>
        <w:rPr>
          <w:rFonts w:ascii="Arial" w:cs="Arial" w:eastAsia="Arial" w:hAnsi="Arial"/>
          <w:b w:val="false"/>
          <w:color w:val="00000A"/>
          <w:sz w:val="24"/>
          <w:shd w:fill="FFFFFF" w:val="clear"/>
          <w:lang w:val="mn-MN"/>
        </w:rPr>
        <w:tab/>
        <w:t>Бакей гишүүн саналаа хэлье.</w:t>
      </w:r>
    </w:p>
    <w:p>
      <w:pPr>
        <w:pStyle w:val="style0"/>
        <w:tabs>
          <w:tab w:leader="none" w:pos="696" w:val="left"/>
        </w:tabs>
        <w:spacing w:after="0" w:before="0" w:line="100" w:lineRule="atLeast"/>
        <w:contextualSpacing w:val="false"/>
        <w:jc w:val="both"/>
      </w:pPr>
      <w:r>
        <w:rPr/>
      </w:r>
    </w:p>
    <w:p>
      <w:pPr>
        <w:pStyle w:val="style0"/>
        <w:tabs>
          <w:tab w:leader="none" w:pos="696" w:val="left"/>
        </w:tabs>
        <w:spacing w:after="0" w:before="0" w:line="100" w:lineRule="atLeast"/>
        <w:contextualSpacing w:val="false"/>
        <w:jc w:val="both"/>
      </w:pPr>
      <w:r>
        <w:rPr>
          <w:rFonts w:ascii="Arial" w:cs="Arial" w:eastAsia="Arial" w:hAnsi="Arial"/>
          <w:b w:val="false"/>
          <w:color w:val="00000A"/>
          <w:sz w:val="24"/>
          <w:shd w:fill="FFFFFF" w:val="clear"/>
        </w:rPr>
        <w:tab/>
      </w:r>
      <w:r>
        <w:rPr>
          <w:rFonts w:ascii="Arial" w:cs="Arial" w:eastAsia="Arial" w:hAnsi="Arial"/>
          <w:b/>
          <w:bCs/>
          <w:color w:val="00000A"/>
          <w:sz w:val="24"/>
          <w:shd w:fill="FFFFFF" w:val="clear"/>
        </w:rPr>
        <w:tab/>
      </w:r>
      <w:r>
        <w:rPr>
          <w:rFonts w:ascii="Arial" w:cs="Arial" w:eastAsia="Arial" w:hAnsi="Arial"/>
          <w:b/>
          <w:bCs/>
          <w:color w:val="00000A"/>
          <w:sz w:val="24"/>
          <w:shd w:fill="FFFFFF" w:val="clear"/>
          <w:lang w:val="mn-MN"/>
        </w:rPr>
        <w:t>А.Бакей</w:t>
      </w:r>
      <w:r>
        <w:rPr>
          <w:rFonts w:ascii="Arial" w:cs="Arial" w:eastAsia="Arial" w:hAnsi="Arial"/>
          <w:b w:val="false"/>
          <w:color w:val="00000A"/>
          <w:sz w:val="24"/>
          <w:shd w:fill="FFFFFF" w:val="clear"/>
          <w:lang w:val="mn-MN"/>
        </w:rPr>
        <w:t>: Ер нь энэ бодлогын баримт бичигт салбар тусбүр дээр З үе шат дээр зорилтууд нь тус бүртээ нарийвчилж тодорхойлогдсон байгаа. Үр дүнгийн үзүүлэлтэд суурь төвшин, тэгээд  2030 оны төвшин гээд төсөл дээр орж ирсэн. Тэр  уг нь зохимжтой байгаа. Гэтэл Баярцогт гишүүн болохоор  2016-20, 21-25, 26-30 гээд нарийвчилж тусгая гэсэн. Үүнийг манай Дэд ажлын хэсэг ярьж байгаа оруулж ирж байгаа, Баярцогт гишүүний санал дэмжигдсэн учраас. Тэгэхдээ энэ нь зохимжгүй, төслөөрөө үлдвэл сайн байна гэсэн ийм саналтай байна.</w:t>
      </w:r>
    </w:p>
    <w:p>
      <w:pPr>
        <w:pStyle w:val="style0"/>
        <w:tabs>
          <w:tab w:leader="none" w:pos="696" w:val="left"/>
        </w:tabs>
        <w:spacing w:after="0" w:before="0" w:line="100" w:lineRule="atLeast"/>
        <w:contextualSpacing w:val="false"/>
        <w:jc w:val="both"/>
      </w:pPr>
      <w:r>
        <w:rPr/>
      </w:r>
    </w:p>
    <w:p>
      <w:pPr>
        <w:pStyle w:val="style0"/>
        <w:tabs>
          <w:tab w:leader="none" w:pos="696" w:val="left"/>
        </w:tabs>
        <w:spacing w:after="0" w:before="0" w:line="100" w:lineRule="atLeast"/>
        <w:contextualSpacing w:val="false"/>
        <w:jc w:val="both"/>
      </w:pPr>
      <w:r>
        <w:rPr>
          <w:rFonts w:ascii="Arial" w:cs="Arial" w:eastAsia="Arial" w:hAnsi="Arial"/>
          <w:b w:val="false"/>
          <w:color w:val="00000A"/>
          <w:sz w:val="24"/>
          <w:shd w:fill="FFFFFF" w:val="clear"/>
          <w:lang w:val="mn-MN"/>
        </w:rPr>
        <w:tab/>
        <w:t>Дэмжихгүй байвал сайн байна л гэж байгаа юм.</w:t>
      </w:r>
    </w:p>
    <w:p>
      <w:pPr>
        <w:pStyle w:val="style0"/>
        <w:tabs>
          <w:tab w:leader="none" w:pos="696" w:val="left"/>
        </w:tabs>
        <w:spacing w:after="0" w:before="0" w:line="100" w:lineRule="atLeast"/>
        <w:contextualSpacing w:val="false"/>
        <w:jc w:val="both"/>
      </w:pPr>
      <w:r>
        <w:rPr/>
      </w:r>
    </w:p>
    <w:p>
      <w:pPr>
        <w:pStyle w:val="style0"/>
        <w:tabs>
          <w:tab w:leader="none" w:pos="696" w:val="left"/>
        </w:tabs>
        <w:spacing w:after="0" w:before="0" w:line="100" w:lineRule="atLeast"/>
        <w:contextualSpacing w:val="false"/>
        <w:jc w:val="both"/>
      </w:pPr>
      <w:r>
        <w:rPr>
          <w:rFonts w:ascii="Arial" w:cs="Arial" w:eastAsia="Arial" w:hAnsi="Arial"/>
          <w:b w:val="false"/>
          <w:color w:val="00000A"/>
          <w:sz w:val="24"/>
          <w:shd w:fill="FFFFFF" w:val="clear"/>
          <w:lang w:val="mn-MN"/>
        </w:rPr>
        <w:tab/>
      </w:r>
      <w:r>
        <w:rPr>
          <w:rFonts w:ascii="Arial" w:cs="Arial" w:eastAsia="Arial" w:hAnsi="Arial"/>
          <w:b/>
          <w:bCs/>
          <w:color w:val="00000A"/>
          <w:sz w:val="24"/>
          <w:shd w:fill="FFFFFF" w:val="clear"/>
          <w:lang w:val="mn-MN"/>
        </w:rPr>
        <w:t>Р.Гончигдорж</w:t>
      </w:r>
      <w:r>
        <w:rPr>
          <w:rFonts w:ascii="Arial" w:cs="Arial" w:eastAsia="Arial" w:hAnsi="Arial"/>
          <w:b w:val="false"/>
          <w:color w:val="00000A"/>
          <w:sz w:val="24"/>
          <w:shd w:fill="FFFFFF" w:val="clear"/>
          <w:lang w:val="mn-MN"/>
        </w:rPr>
        <w:t>: Би ажлын хэсгийг танилцуулъя. Ажлын дэд хэсгийн ахлагч Улсын Их Хурлын Тамгын газрын судалгааны хэлтсийн референт  Р.Хатанбаатар, Монгол Улсын Үндэсний олон нийтийн радио, телевизийн үндэсний зөвлөлийн дарга Энхмандах, Улсын Их Хурлын гишүүн байсан Т.Очирхүү, Тогтвортой хөгжил судлаач доктор, профессор Хулдорж, Сангийн яамны Эдийн засгийн бодлогын газрын дарга  Батхүрэл,  Мэргэжилтэн Тамир, Ганбаяр, Санжжав, Сангийн яамны Хөгжлийн бодлого төлөвлөлтийн хэлтсийн дарга  Тавинжил, Ерөнхий сайдын дэргэдэх Эдийн засгийн үндэсний хорооны шинжээч Энхбаяр.</w:t>
      </w:r>
    </w:p>
    <w:p>
      <w:pPr>
        <w:pStyle w:val="style0"/>
        <w:tabs>
          <w:tab w:leader="none" w:pos="696" w:val="left"/>
        </w:tabs>
        <w:spacing w:after="0" w:before="0" w:line="100" w:lineRule="atLeast"/>
        <w:contextualSpacing w:val="false"/>
        <w:jc w:val="both"/>
      </w:pPr>
      <w:r>
        <w:rPr/>
      </w:r>
    </w:p>
    <w:p>
      <w:pPr>
        <w:pStyle w:val="style0"/>
        <w:tabs>
          <w:tab w:leader="none" w:pos="696" w:val="left"/>
        </w:tabs>
        <w:spacing w:after="0" w:before="0" w:line="100" w:lineRule="atLeast"/>
        <w:contextualSpacing w:val="false"/>
        <w:jc w:val="both"/>
      </w:pPr>
      <w:r>
        <w:rPr>
          <w:rFonts w:ascii="Arial" w:cs="Arial" w:eastAsia="Arial" w:hAnsi="Arial"/>
          <w:b w:val="false"/>
          <w:color w:val="00000A"/>
          <w:sz w:val="24"/>
          <w:shd w:fill="FFFFFF" w:val="clear"/>
          <w:lang w:val="mn-MN"/>
        </w:rPr>
        <w:tab/>
        <w:t xml:space="preserve">Би тэгээд Дэд ажлын хэсгээс асуух уу? Үгүй юу? Би Бакей гишүүний саналыг үндсэндээ дэмжиж байгаа юм. Яагаад гэвэл бид нар анхны  14 оны байдал,  30 оны төлөвлөлтийг урт хугацааны прогнозоороо тавьсан. Завсрын бөглөлт хир зэрэг, ямар программчлал дээр суурилж, энэ тоонуудыг ямар үнэлгээ хийгээд ингэж гаргасан юм бол гэдэгт, уучлаарай та бүхэн чадалтай, гэхдээ бүрэн итгэхэд хэцүү л байгаа юм. </w:t>
      </w:r>
    </w:p>
    <w:p>
      <w:pPr>
        <w:pStyle w:val="style0"/>
        <w:tabs>
          <w:tab w:leader="none" w:pos="696" w:val="left"/>
        </w:tabs>
        <w:spacing w:after="0" w:before="0" w:line="100" w:lineRule="atLeast"/>
        <w:contextualSpacing w:val="false"/>
        <w:jc w:val="both"/>
      </w:pPr>
      <w:r>
        <w:rPr/>
      </w:r>
    </w:p>
    <w:p>
      <w:pPr>
        <w:pStyle w:val="style0"/>
        <w:tabs>
          <w:tab w:leader="none" w:pos="696" w:val="left"/>
        </w:tabs>
        <w:spacing w:after="0" w:before="0" w:line="100" w:lineRule="atLeast"/>
        <w:contextualSpacing w:val="false"/>
        <w:jc w:val="both"/>
      </w:pPr>
      <w:r>
        <w:rPr>
          <w:rFonts w:ascii="Arial" w:cs="Arial" w:eastAsia="Arial" w:hAnsi="Arial"/>
          <w:b w:val="false"/>
          <w:color w:val="00000A"/>
          <w:sz w:val="24"/>
          <w:shd w:fill="FFFFFF" w:val="clear"/>
          <w:lang w:val="mn-MN"/>
        </w:rPr>
        <w:tab/>
        <w:t>Саналаа хураая. 14 дэх саналыг дэмжсэн. Баярцогт гишүүн үүнийг ингэж нарийвчилж гаргаж ир гэж даалгавар өгсний дагуу манай ажлын хэсэг ингэж нарийвчилсан байна.</w:t>
      </w:r>
    </w:p>
    <w:p>
      <w:pPr>
        <w:pStyle w:val="style0"/>
        <w:tabs>
          <w:tab w:leader="none" w:pos="696" w:val="left"/>
        </w:tabs>
        <w:spacing w:after="0" w:before="0" w:line="100" w:lineRule="atLeast"/>
        <w:contextualSpacing w:val="false"/>
        <w:jc w:val="both"/>
      </w:pPr>
      <w:r>
        <w:rPr/>
      </w:r>
    </w:p>
    <w:p>
      <w:pPr>
        <w:pStyle w:val="style0"/>
        <w:tabs>
          <w:tab w:leader="none" w:pos="696" w:val="left"/>
        </w:tabs>
        <w:spacing w:after="0" w:before="0" w:line="100" w:lineRule="atLeast"/>
        <w:contextualSpacing w:val="false"/>
        <w:jc w:val="both"/>
      </w:pPr>
      <w:r>
        <w:rPr>
          <w:rFonts w:ascii="Arial" w:cs="Arial" w:eastAsia="Arial" w:hAnsi="Arial"/>
          <w:b w:val="false"/>
          <w:color w:val="00000A"/>
          <w:sz w:val="24"/>
          <w:shd w:fill="FFFFFF" w:val="clear"/>
          <w:lang w:val="mn-MN"/>
        </w:rPr>
        <w:tab/>
        <w:t>Баярцогт гишүүний гаргасан саналыг дэмжье гэсэн саналаар санал хураалт явуулъя. Дэмжигдэхгүй бол хуучнаараа байна гэсэн үг. Санал хураалт.</w:t>
      </w:r>
    </w:p>
    <w:p>
      <w:pPr>
        <w:pStyle w:val="style0"/>
        <w:tabs>
          <w:tab w:leader="none" w:pos="696" w:val="left"/>
        </w:tabs>
        <w:spacing w:after="0" w:before="0" w:line="100" w:lineRule="atLeast"/>
        <w:contextualSpacing w:val="false"/>
        <w:jc w:val="both"/>
      </w:pPr>
      <w:r>
        <w:rPr/>
      </w:r>
    </w:p>
    <w:p>
      <w:pPr>
        <w:pStyle w:val="style0"/>
        <w:tabs>
          <w:tab w:leader="none" w:pos="696" w:val="left"/>
        </w:tabs>
        <w:spacing w:after="0" w:before="0" w:line="100" w:lineRule="atLeast"/>
        <w:contextualSpacing w:val="false"/>
        <w:jc w:val="both"/>
      </w:pPr>
      <w:r>
        <w:rPr>
          <w:rFonts w:ascii="Arial" w:cs="Arial" w:eastAsia="Arial" w:hAnsi="Arial"/>
          <w:b w:val="false"/>
          <w:color w:val="00000A"/>
          <w:sz w:val="24"/>
          <w:shd w:fill="FFFFFF" w:val="clear"/>
          <w:lang w:val="mn-MN"/>
        </w:rPr>
        <w:tab/>
        <w:tab/>
        <w:t>Санал хураалтад  53 гишүүн оролцож, 6 гишүүн зөвшөөрч, 12.8 хувийн саналаар дэмжигдэж,  энэ санал дэмжигдсэнгүй.</w:t>
      </w:r>
    </w:p>
    <w:p>
      <w:pPr>
        <w:pStyle w:val="style0"/>
        <w:tabs>
          <w:tab w:leader="none" w:pos="696" w:val="left"/>
        </w:tabs>
        <w:spacing w:after="0" w:before="0" w:line="100" w:lineRule="atLeast"/>
        <w:contextualSpacing w:val="false"/>
        <w:jc w:val="both"/>
      </w:pPr>
      <w:r>
        <w:rPr/>
      </w:r>
    </w:p>
    <w:p>
      <w:pPr>
        <w:pStyle w:val="style0"/>
        <w:tabs>
          <w:tab w:leader="none" w:pos="696" w:val="left"/>
        </w:tabs>
        <w:spacing w:after="0" w:before="0" w:line="100" w:lineRule="atLeast"/>
        <w:contextualSpacing w:val="false"/>
        <w:jc w:val="both"/>
      </w:pPr>
      <w:r>
        <w:rPr>
          <w:rFonts w:ascii="Arial" w:cs="Arial" w:eastAsia="Arial" w:hAnsi="Arial"/>
          <w:b w:val="false"/>
          <w:color w:val="00000A"/>
          <w:sz w:val="24"/>
          <w:shd w:fill="FFFFFF" w:val="clear"/>
          <w:lang w:val="mn-MN"/>
        </w:rPr>
        <w:tab/>
        <w:t>Төрийн байгуулалтын байнгын хорооноос  анхны хэлэлцүүлэгт бэлтгэж ирүүлсэн танилцуулгыг сонсож, гаргасан саналуудаар санал хурааж дууслаа.</w:t>
      </w:r>
    </w:p>
    <w:p>
      <w:pPr>
        <w:pStyle w:val="style0"/>
        <w:tabs>
          <w:tab w:leader="none" w:pos="696" w:val="left"/>
        </w:tabs>
        <w:spacing w:after="0" w:before="0" w:line="100" w:lineRule="atLeast"/>
        <w:contextualSpacing w:val="false"/>
        <w:jc w:val="both"/>
      </w:pPr>
      <w:r>
        <w:rPr/>
      </w:r>
    </w:p>
    <w:p>
      <w:pPr>
        <w:pStyle w:val="style0"/>
        <w:tabs>
          <w:tab w:leader="none" w:pos="696" w:val="left"/>
        </w:tabs>
        <w:spacing w:after="0" w:before="0" w:line="100" w:lineRule="atLeast"/>
        <w:contextualSpacing w:val="false"/>
        <w:jc w:val="both"/>
      </w:pPr>
      <w:r>
        <w:rPr>
          <w:rFonts w:ascii="Arial" w:cs="Arial" w:eastAsia="Arial" w:hAnsi="Arial"/>
          <w:b w:val="false"/>
          <w:color w:val="00000A"/>
          <w:sz w:val="24"/>
          <w:shd w:fill="FFFFFF" w:val="clear"/>
          <w:lang w:val="mn-MN"/>
        </w:rPr>
        <w:tab/>
        <w:t>Уучлаарай. Дэмжээгүй саналууд байна.</w:t>
      </w:r>
    </w:p>
    <w:p>
      <w:pPr>
        <w:pStyle w:val="style0"/>
        <w:tabs>
          <w:tab w:leader="none" w:pos="4680" w:val="center"/>
          <w:tab w:leader="none" w:pos="9360" w:val="right"/>
        </w:tabs>
        <w:spacing w:after="0" w:before="0" w:line="100" w:lineRule="atLeast"/>
        <w:contextualSpacing w:val="false"/>
        <w:jc w:val="both"/>
      </w:pPr>
      <w:r>
        <w:rPr/>
      </w:r>
    </w:p>
    <w:p>
      <w:pPr>
        <w:pStyle w:val="style0"/>
        <w:tabs>
          <w:tab w:leader="none" w:pos="4680" w:val="center"/>
          <w:tab w:leader="none" w:pos="9360" w:val="right"/>
        </w:tabs>
        <w:spacing w:after="0" w:before="0" w:line="100" w:lineRule="atLeast"/>
        <w:contextualSpacing w:val="false"/>
        <w:jc w:val="both"/>
      </w:pPr>
      <w:r>
        <w:rPr>
          <w:rFonts w:ascii="Arial" w:cs="Arial" w:eastAsia="Arial" w:hAnsi="Arial"/>
          <w:b/>
          <w:color w:val="00000A"/>
          <w:sz w:val="24"/>
          <w:u w:val="none"/>
          <w:shd w:fill="FFFFFF" w:val="clear"/>
        </w:rPr>
        <w:t>Төрийн байгуулалтын байнгын хорооны дэмжээгүй саналууд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shd w:fill="FFFFFF" w:val="clear"/>
        </w:rPr>
        <w:t xml:space="preserve">   </w:t>
      </w:r>
      <w:r>
        <w:rPr>
          <w:rFonts w:ascii="Arial" w:cs="Arial" w:eastAsia="Arial" w:hAnsi="Arial"/>
          <w:b w:val="false"/>
          <w:color w:val="00000A"/>
          <w:sz w:val="24"/>
          <w:shd w:fill="FFFFFF" w:val="clear"/>
        </w:rPr>
        <w:tab/>
      </w:r>
      <w:r>
        <w:rPr>
          <w:rFonts w:ascii="Arial" w:cs="Arial" w:eastAsia="Arial" w:hAnsi="Arial"/>
          <w:b/>
          <w:color w:val="00000A"/>
          <w:sz w:val="24"/>
          <w:shd w:fill="FFFFFF" w:val="clear"/>
        </w:rPr>
        <w:t xml:space="preserve">1. </w:t>
      </w:r>
      <w:r>
        <w:rPr>
          <w:rFonts w:ascii="Arial" w:cs="Arial" w:eastAsia="Arial" w:hAnsi="Arial"/>
          <w:b w:val="false"/>
          <w:bCs w:val="false"/>
          <w:color w:val="00000A"/>
          <w:sz w:val="24"/>
          <w:shd w:fill="FFFFFF" w:val="clear"/>
          <w:lang w:val="mn-MN"/>
        </w:rPr>
        <w:t xml:space="preserve">Улсын Их Хурлын гишүүн Г.Баярсайханы гаргасан, </w:t>
      </w:r>
      <w:r>
        <w:rPr>
          <w:rFonts w:ascii="Arial" w:cs="Arial" w:eastAsia="Arial" w:hAnsi="Arial"/>
          <w:b w:val="false"/>
          <w:color w:val="00000A"/>
          <w:sz w:val="24"/>
          <w:shd w:fill="FFFFFF" w:val="clear"/>
        </w:rPr>
        <w:t xml:space="preserve">Үр дүнг илэрхийлэх үзүүлэлтэд “Хөдөлмөрийн насны хүн амд ажил эрхэлж байгаа болон ажил эрхлэхэд бэлэн байгаа хүний эзлэх хувь” гэж нэмэх, 2014 оны суурь үзүүлэлт 62.1 хувь, 2030 оны зорилтот түвшин 70.0 хувь </w:t>
      </w:r>
      <w:r>
        <w:rPr>
          <w:rFonts w:ascii="Arial" w:cs="Arial" w:eastAsia="Arial" w:hAnsi="Arial"/>
          <w:b w:val="false"/>
          <w:color w:val="00000A"/>
          <w:sz w:val="24"/>
          <w:shd w:fill="FFFFFF" w:val="clear"/>
          <w:lang w:val="mn-MN"/>
        </w:rPr>
        <w:t>гэсэн Төрийн байгуулалтын байнгын хорооны  дэмжихгүй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t xml:space="preserve">Санал хураалтад  45 гишүүн оролцож, 41 гишүүн зөвшөөрч, 91.1 хувийн саналаар дэмжигдлээ. </w:t>
      </w:r>
      <w:r>
        <w:rPr>
          <w:rFonts w:ascii="Arial" w:cs="Mongolian Baiti" w:eastAsia="Mongolian Baiti" w:hAnsi="Arial"/>
          <w:b/>
          <w:color w:val="00000A"/>
          <w:sz w:val="24"/>
          <w:shd w:fill="FFFFFF" w:val="clear"/>
          <w:lang w:val="mn-MN"/>
        </w:rPr>
        <w:t xml:space="preserve">       </w:t>
      </w:r>
      <w:r>
        <w:rPr>
          <w:rFonts w:ascii="Arial" w:cs="Arial" w:eastAsia="Arial" w:hAnsi="Arial"/>
          <w:b w:val="false"/>
          <w:color w:val="00000A"/>
          <w:sz w:val="24"/>
          <w:shd w:fill="FFFFFF" w:val="clear"/>
        </w:rPr>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shd w:fill="FFFFFF" w:val="clear"/>
        </w:rPr>
        <w:tab/>
        <w:t xml:space="preserve">2.  </w:t>
      </w:r>
      <w:r>
        <w:rPr>
          <w:rFonts w:ascii="Arial" w:cs="Arial" w:eastAsia="Arial" w:hAnsi="Arial"/>
          <w:b w:val="false"/>
          <w:bCs w:val="false"/>
          <w:color w:val="00000A"/>
          <w:sz w:val="24"/>
          <w:shd w:fill="FFFFFF" w:val="clear"/>
          <w:lang w:val="mn-MN"/>
        </w:rPr>
        <w:t xml:space="preserve">Улсын Их Хурлын гишүүн Г.Баярсайханы гаргасан, </w:t>
      </w:r>
      <w:r>
        <w:rPr>
          <w:rFonts w:ascii="Arial" w:cs="Arial" w:eastAsia="Arial" w:hAnsi="Arial"/>
          <w:b w:val="false"/>
          <w:color w:val="00000A"/>
          <w:sz w:val="24"/>
          <w:shd w:fill="FFFFFF" w:val="clear"/>
        </w:rPr>
        <w:t>Тогтоолын төслийн 2.2.Нийгмийн тогтвортой хөгжил бүлгийн</w:t>
      </w:r>
      <w:r>
        <w:rPr>
          <w:rFonts w:ascii="Arial" w:cs="Arial" w:eastAsia="Arial" w:hAnsi="Arial"/>
          <w:b/>
          <w:color w:val="00000A"/>
          <w:sz w:val="24"/>
          <w:shd w:fill="FFFFFF" w:val="clear"/>
        </w:rPr>
        <w:t xml:space="preserve"> </w:t>
      </w:r>
      <w:r>
        <w:rPr>
          <w:rFonts w:ascii="Arial" w:cs="Arial" w:eastAsia="Arial" w:hAnsi="Arial"/>
          <w:b w:val="false"/>
          <w:color w:val="00000A"/>
          <w:sz w:val="24"/>
          <w:shd w:fill="FFFFFF" w:val="clear"/>
        </w:rPr>
        <w:t xml:space="preserve">Зорилт 2-ыг  </w:t>
      </w:r>
      <w:r>
        <w:rPr>
          <w:rFonts w:ascii="Arial" w:cs="Arial" w:eastAsia="Arial" w:hAnsi="Arial"/>
          <w:b w:val="false"/>
          <w:color w:val="000000"/>
          <w:sz w:val="24"/>
          <w:shd w:fill="FFFFFF" w:val="clear"/>
        </w:rPr>
        <w:t xml:space="preserve">“Ажиллах хүчний хөгжлөөр эдийн засгийн идэвхитэй байдлыг нэмэгдүүлж, нийгмийн түншлэлд суурилсан хөгжлийн бодлогоор хөдөлмөрийн насны хүн амын 80-аас дээш хувийг зохистой хөдөлмөр эрхлүүлж, баталгаатай орлоготой болгоно” гэж өөрчлөн найруулах </w:t>
      </w:r>
      <w:r>
        <w:rPr>
          <w:rFonts w:ascii="Arial" w:cs="Arial" w:eastAsia="Arial" w:hAnsi="Arial"/>
          <w:b w:val="false"/>
          <w:color w:val="00000A"/>
          <w:sz w:val="24"/>
          <w:shd w:fill="FFFFFF" w:val="clear"/>
          <w:lang w:val="mn-MN"/>
        </w:rPr>
        <w:t>гэсэн Төрийн байгуулалтын байнгын хорооны  дэмжихгүй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t>Санал хураалтад  45 гишүүн оролцож, 43 гишүүн зөвшөөрч, 95.6 хувийн саналаар  Төрийн байгуулалтын байнгын хорооны санал дэмжигдэж, Г.Баярсайхан гишүүний санал дэмжигдсэнгүй.</w:t>
      </w:r>
      <w:r>
        <w:rPr>
          <w:rFonts w:ascii="Arial" w:cs="Mongolian Baiti" w:eastAsia="Mongolian Baiti" w:hAnsi="Arial"/>
          <w:b/>
          <w:color w:val="00000A"/>
          <w:sz w:val="24"/>
          <w:shd w:fill="FFFFFF" w:val="clear"/>
          <w:lang w:val="mn-MN"/>
        </w:rPr>
        <w:t xml:space="preserve">       </w:t>
      </w:r>
      <w:r>
        <w:rPr>
          <w:rFonts w:ascii="Arial" w:cs="Arial" w:eastAsia="Arial" w:hAnsi="Arial"/>
          <w:b w:val="false"/>
          <w:color w:val="00000A"/>
          <w:sz w:val="24"/>
          <w:shd w:fill="FFFFFF" w:val="clear"/>
        </w:rPr>
        <w:tab/>
      </w:r>
      <w:r>
        <w:rPr>
          <w:rFonts w:ascii="Arial" w:cs="Arial" w:eastAsia="Arial" w:hAnsi="Arial"/>
          <w:b w:val="false"/>
          <w:color w:val="000000"/>
          <w:sz w:val="24"/>
          <w:shd w:fill="FFFFFF" w:val="clear"/>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0"/>
          <w:sz w:val="24"/>
          <w:shd w:fill="FFFFFF" w:val="clear"/>
        </w:rPr>
        <w:tab/>
      </w:r>
      <w:r>
        <w:rPr>
          <w:rFonts w:ascii="Arial" w:cs="Arial" w:eastAsia="Arial" w:hAnsi="Arial"/>
          <w:b/>
          <w:color w:val="000000"/>
          <w:sz w:val="24"/>
          <w:shd w:fill="FFFFFF" w:val="clear"/>
        </w:rPr>
        <w:t>3</w:t>
      </w:r>
      <w:r>
        <w:rPr>
          <w:rFonts w:ascii="Arial" w:cs="Arial" w:eastAsia="Arial" w:hAnsi="Arial"/>
          <w:b w:val="false"/>
          <w:color w:val="000000"/>
          <w:sz w:val="24"/>
          <w:shd w:fill="FFFFFF" w:val="clear"/>
        </w:rPr>
        <w:t xml:space="preserve">. </w:t>
      </w:r>
      <w:r>
        <w:rPr>
          <w:rFonts w:ascii="Arial" w:cs="Arial" w:eastAsia="Arial" w:hAnsi="Arial"/>
          <w:b w:val="false"/>
          <w:bCs w:val="false"/>
          <w:color w:val="00000A"/>
          <w:sz w:val="24"/>
          <w:shd w:fill="FFFFFF" w:val="clear"/>
          <w:lang w:val="mn-MN"/>
        </w:rPr>
        <w:t>Улсын Их Хурлын гишүүн Г.Баярсайханы гаргасан, Хавсралтын 2.2-ын Зорилт-2-ын үе шатыг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color w:val="00000A"/>
          <w:sz w:val="24"/>
          <w:shd w:fill="FFFFFF" w:val="clear"/>
          <w:lang w:val="mn-MN"/>
        </w:rPr>
        <w:tab/>
      </w:r>
      <w:r>
        <w:rPr>
          <w:rFonts w:ascii="Arial" w:cs="Arial" w:eastAsia="Arial" w:hAnsi="Arial"/>
          <w:b/>
          <w:color w:val="000000"/>
          <w:sz w:val="24"/>
          <w:shd w:fill="FFFFFF" w:val="clear"/>
        </w:rPr>
        <w:t xml:space="preserve">Үе шат 1- /2016-2020/: </w:t>
      </w:r>
      <w:r>
        <w:rPr>
          <w:rFonts w:ascii="Arial" w:cs="Arial" w:eastAsia="Arial" w:hAnsi="Arial"/>
          <w:b w:val="false"/>
          <w:color w:val="000000"/>
          <w:sz w:val="24"/>
          <w:shd w:fill="FFFFFF" w:val="clear"/>
        </w:rPr>
        <w:t>Зохистой хөдөлмөр эрхлэлтийг хөгжлийн үндэс болгоход чиглэсэн хууль эрх зүйн орчныг бүрдүүлэх, хөдөлмөрийн хүмүүжил, үр шимийг таниулах, хөдөлмөр эрхлэлтийн судалгаа, мэдээлэл, үйлчилгээг олон улсын жишигт нийцүүлэх, хөдөө аж ахуй, аж үйлдвэр, дэд бүтцийн төслүүдийн хэрэгцээнд нийцсэн мэргэжилтэй ажиллах хүчнийг бэлтгэх, албан бус хөдөлмөр эрхлэлтийг албан хэлбэрт шилжүүлэх замаар хөдөлмөрийн насны хүн амын эдийн засгийн идэвхитэй байдлыг  66 хувьд, ажилгүйдлийн түвшинг 6 хувьд хүргэнэ;</w:t>
      </w:r>
    </w:p>
    <w:p>
      <w:pPr>
        <w:pStyle w:val="style0"/>
        <w:spacing w:after="0" w:before="0" w:line="100" w:lineRule="atLeast"/>
        <w:ind w:hanging="0" w:left="0" w:right="15"/>
        <w:contextualSpacing w:val="false"/>
        <w:jc w:val="both"/>
      </w:pPr>
      <w:r>
        <w:rPr/>
      </w:r>
    </w:p>
    <w:p>
      <w:pPr>
        <w:pStyle w:val="style0"/>
        <w:spacing w:after="0" w:before="0" w:line="100" w:lineRule="atLeast"/>
        <w:ind w:hanging="0" w:left="0" w:right="-30"/>
        <w:contextualSpacing w:val="false"/>
        <w:jc w:val="both"/>
      </w:pPr>
      <w:r>
        <w:rPr>
          <w:rFonts w:ascii="Arial" w:cs="Arial" w:eastAsia="Arial" w:hAnsi="Arial"/>
          <w:b/>
          <w:color w:val="000000"/>
          <w:sz w:val="24"/>
          <w:shd w:fill="FFFFFF" w:val="clear"/>
        </w:rPr>
        <w:tab/>
        <w:t xml:space="preserve">Үе шат 2- (2021-2025): </w:t>
      </w:r>
      <w:r>
        <w:rPr>
          <w:rFonts w:ascii="Arial" w:cs="Arial" w:eastAsia="Arial" w:hAnsi="Arial"/>
          <w:b w:val="false"/>
          <w:color w:val="000000"/>
          <w:sz w:val="24"/>
          <w:shd w:fill="FFFFFF" w:val="clear"/>
        </w:rPr>
        <w:t>Эдийн засгийн хөгжил, салбар, бүс, орон нутгийн бодлогоор зохистой хөдөлмөр эрхлэлтийг дэмжиж, ажиллах хүчний шилжилт хөдөлгөөнийг оновчтой зохицуулах, хөдөлмөрийн насны бүх хүнд үйлчилгээ үзүүлэх бүтэц, тогтолцоог төлөвшүүлэх зэргээр хөдөлмөрийн насны хүн амын эдийн засгийн идэвхитэй байдлыг 68 хувьд, ажилгүйдлийн түвшинг 4 хувьд хүргэнэ;</w:t>
      </w:r>
    </w:p>
    <w:p>
      <w:pPr>
        <w:pStyle w:val="style0"/>
        <w:spacing w:after="0" w:before="0" w:line="100" w:lineRule="atLeast"/>
        <w:ind w:hanging="0" w:left="0" w:right="-30"/>
        <w:contextualSpacing w:val="false"/>
        <w:jc w:val="both"/>
      </w:pPr>
      <w:r>
        <w:rPr>
          <w:rFonts w:ascii="Arial" w:cs="Arial" w:eastAsia="Arial" w:hAnsi="Arial"/>
          <w:b w:val="false"/>
          <w:color w:val="000000"/>
          <w:sz w:val="24"/>
          <w:shd w:fill="FFFFFF" w:val="clear"/>
        </w:rPr>
        <w:t xml:space="preserve"> </w:t>
      </w:r>
    </w:p>
    <w:p>
      <w:pPr>
        <w:pStyle w:val="style0"/>
        <w:spacing w:after="0" w:before="0" w:line="100" w:lineRule="atLeast"/>
        <w:ind w:hanging="0" w:left="0" w:right="-15"/>
        <w:contextualSpacing w:val="false"/>
        <w:jc w:val="both"/>
      </w:pPr>
      <w:r>
        <w:rPr>
          <w:rFonts w:ascii="Arial" w:cs="Arial" w:eastAsia="Arial" w:hAnsi="Arial"/>
          <w:b/>
          <w:color w:val="000000"/>
          <w:sz w:val="24"/>
          <w:shd w:fill="FFFFFF" w:val="clear"/>
        </w:rPr>
        <w:tab/>
        <w:t xml:space="preserve">Үе шат 3- (2026-2030): </w:t>
      </w:r>
      <w:r>
        <w:rPr>
          <w:rFonts w:ascii="Arial" w:cs="Arial" w:eastAsia="Arial" w:hAnsi="Arial"/>
          <w:b w:val="false"/>
          <w:color w:val="000000"/>
          <w:sz w:val="24"/>
          <w:shd w:fill="FFFFFF" w:val="clear"/>
        </w:rPr>
        <w:t xml:space="preserve">Эдийн засгийн төрөлжилтөд шаардлагатай ажиллах хүчний хэрэгцээг хөдөлмөрийн дотоод зах зээлээс бүрэн хангах, хүний нөөцийн хөгжлийг олон улсын жишигт хүргэх, хөдөлмөр эрхлэлтийн тогтвортой байдлыг хангах бодлогыг хэрэгжүүлж хөдөлмөрийн насны хүн амын эдийн засгийн идэвхитэй байдлыг 70 хувьд, ажилгүйдлийн түвшинг 3 хувьд хүргэнэ </w:t>
      </w:r>
      <w:r>
        <w:rPr>
          <w:rFonts w:ascii="Arial" w:cs="Arial" w:eastAsia="Arial" w:hAnsi="Arial"/>
          <w:b w:val="false"/>
          <w:color w:val="00000A"/>
          <w:sz w:val="24"/>
          <w:shd w:fill="FFFFFF" w:val="clear"/>
          <w:lang w:val="mn-MN"/>
        </w:rPr>
        <w:t>гэсэн Төрийн байгуулалтын байнгын хорооны  дэмжихгүй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t>Тлейхан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r>
        <w:rPr>
          <w:rFonts w:ascii="Arial" w:cs="Arial" w:eastAsia="Arial" w:hAnsi="Arial"/>
          <w:b/>
          <w:bCs/>
          <w:color w:val="00000A"/>
          <w:sz w:val="24"/>
          <w:shd w:fill="FFFFFF" w:val="clear"/>
          <w:lang w:val="mn-MN"/>
        </w:rPr>
        <w:t>А.Тлейхан</w:t>
      </w:r>
      <w:r>
        <w:rPr>
          <w:rFonts w:ascii="Arial" w:cs="Arial" w:eastAsia="Arial" w:hAnsi="Arial"/>
          <w:b w:val="false"/>
          <w:color w:val="00000A"/>
          <w:sz w:val="24"/>
          <w:shd w:fill="FFFFFF" w:val="clear"/>
          <w:lang w:val="mn-MN"/>
        </w:rPr>
        <w:t>: Баярлалаа. Нийгмийн бодлого, боловсрол, соёл, шинжлэх ухааны байнгын хороон дээр энэ асуудал нэлээн яригдсан юм. Өнөөдөр манай Монголын нийгмийн хамгийн тулгамдсан асуудал бол ажилгүйдэл. Ажилгүйдлээс гарах ёстой. Бид ядуурлыг 2030 онд “нойль” болгоно гээд байгаа шүү дээ. Ажлын байраар хангаж байж “нойль” болохоос биш, халамжаар нойль болохгүй байх л даа. Тийм учраас  энэ хөдөлмөр эрхлэлтийн төвшин, ажилгүйдлийн түвшинг бууруулахтай холбогдсон энэ зорилтууд дэмжигдэх ёстой юм. Яагаад хасагдаад байгаа юм бэ? Энэ хамгийн чухал саналуудыг хасах нь болж байгаа юм уу? Магадгүй андуурсан юм уу? Миний бодлоор бол энэ дэмжигдэх ёстой, байх ёстой санал гэж үзэж байгаа юм. Гишүүдийг үүнийг дэмжиж өгөөч, босгож өгөөч гэсэн хүсэлтийг давхар тавих гээд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r>
        <w:rPr>
          <w:rFonts w:ascii="Arial" w:cs="Arial" w:eastAsia="Arial" w:hAnsi="Arial"/>
          <w:b/>
          <w:bCs/>
          <w:color w:val="00000A"/>
          <w:sz w:val="24"/>
          <w:shd w:fill="FFFFFF" w:val="clear"/>
          <w:lang w:val="mn-MN"/>
        </w:rPr>
        <w:t>Р.Гончигдорж</w:t>
      </w:r>
      <w:r>
        <w:rPr>
          <w:rFonts w:ascii="Arial" w:cs="Arial" w:eastAsia="Arial" w:hAnsi="Arial"/>
          <w:b w:val="false"/>
          <w:color w:val="00000A"/>
          <w:sz w:val="24"/>
          <w:shd w:fill="FFFFFF" w:val="clear"/>
          <w:lang w:val="mn-MN"/>
        </w:rPr>
        <w:t xml:space="preserve">: Бакей гишүүн хариулт өгье. Өмнө байсан заалт, энэ заалт хоёрын хоорондын харьцуулсан байдал.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r>
        <w:rPr>
          <w:rFonts w:ascii="Arial" w:cs="Arial" w:eastAsia="Arial" w:hAnsi="Arial"/>
          <w:b/>
          <w:bCs/>
          <w:color w:val="00000A"/>
          <w:sz w:val="24"/>
          <w:shd w:fill="FFFFFF" w:val="clear"/>
          <w:lang w:val="mn-MN"/>
        </w:rPr>
        <w:t>А.Бакей</w:t>
      </w:r>
      <w:r>
        <w:rPr>
          <w:rFonts w:ascii="Arial" w:cs="Arial" w:eastAsia="Arial" w:hAnsi="Arial"/>
          <w:b w:val="false"/>
          <w:color w:val="00000A"/>
          <w:sz w:val="24"/>
          <w:shd w:fill="FFFFFF" w:val="clear"/>
          <w:lang w:val="mn-MN"/>
        </w:rPr>
        <w:t>: Энэ зорилт нийгмийн салбар дахь зорилт л доо, хөдөлмөр эрхлэлттэй холбоотой зорилт. Төсөл дээрээ энэ агуулга үндсэндээ бол байгаа. Жишээлбэл  1 дүгээр үе шатанд ажилгүйдлийн түвшинг 6, хоёр дахь үе шатанд 4, З дахь үе шатанд 3 хувьд хүргэнэ гэж төсөл дээрээ байгаа. Мөн энд адилхан яг тэгж томьёологдож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t>Дээр нь төсөл дээрээ зөвхөн ажилгүйдлийн түвшинг илэрхийлээд зогсохгүй, энэ ажилгүйдлийг бууруулах шаардлагатай санхүүжилтийн эх үүсвэрийн дэмжлэгийг тодорхой тусгасан байгаа. Жишээ нь, 1 дүгээр үе шатандаа жижиг, дунд үйлдвэрлэлийг хөгжүүлэхэд 100 тэрбум төгрөгөөс доошгүй санхүүгийн дэмжлэг үзүүлнэ. 2 дугаар үе шатанд  200 тэрбум төгрөгөөс доошгүй, З дугаар үе шатанд 300 тэрбум төгрөгөөс доошгүй гэж. Тэгэхээр гишүүд үүнийг Байнгын хороон дээр нэлээд сайн яриад, төсөл дээр байгаа зорилтод энэ Баярсайхан гишүүний гаргасан санал агуулгаараа агуулагдаж байгаа юм байна. Төсөл нь эндээсээ илүү байна гэдгээр энэ санал дэмжигдээгүй. Тэгээд төсөлд бол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r>
      <w:r>
        <w:rPr>
          <w:rFonts w:ascii="Arial" w:cs="Arial" w:eastAsia="Arial" w:hAnsi="Arial"/>
          <w:b/>
          <w:bCs/>
          <w:color w:val="00000A"/>
          <w:sz w:val="24"/>
          <w:shd w:fill="FFFFFF" w:val="clear"/>
          <w:lang w:val="mn-MN"/>
        </w:rPr>
        <w:t>Р.Гончигдорж</w:t>
      </w:r>
      <w:r>
        <w:rPr>
          <w:rFonts w:ascii="Arial" w:cs="Arial" w:eastAsia="Arial" w:hAnsi="Arial"/>
          <w:b w:val="false"/>
          <w:color w:val="00000A"/>
          <w:sz w:val="24"/>
          <w:shd w:fill="FFFFFF" w:val="clear"/>
          <w:lang w:val="mn-MN"/>
        </w:rPr>
        <w:t>: Баярсайхан гишүүн арга замаар нь дэлгэрүүлсэн бол, уг сууриудаар яг үүний баталгаа болсон хөрөнгийн эх үүсвэрээр нь баталгаажуулж оруулж ирсэн дээр дэмжихгүй гэсэн тийм шийдэл гаргаж байсныг санаж байна. Ингээд Байнгын хороог дэмжье гэсэн саналаар санал хураалт явуулъя.</w:t>
      </w:r>
    </w:p>
    <w:p>
      <w:pPr>
        <w:pStyle w:val="style0"/>
        <w:spacing w:after="0" w:before="0" w:line="100" w:lineRule="atLeast"/>
        <w:contextualSpacing w:val="false"/>
        <w:jc w:val="both"/>
      </w:pPr>
      <w:r>
        <w:rPr/>
      </w:r>
    </w:p>
    <w:p>
      <w:pPr>
        <w:pStyle w:val="style0"/>
        <w:spacing w:after="0" w:before="0" w:line="100" w:lineRule="atLeast"/>
        <w:ind w:hanging="0" w:left="0" w:right="-15"/>
        <w:contextualSpacing w:val="false"/>
        <w:jc w:val="both"/>
      </w:pPr>
      <w:r>
        <w:rPr>
          <w:rFonts w:ascii="Arial" w:cs="Arial" w:eastAsia="Arial" w:hAnsi="Arial"/>
          <w:b w:val="false"/>
          <w:color w:val="00000A"/>
          <w:sz w:val="24"/>
          <w:shd w:fill="FFFFFF" w:val="clear"/>
          <w:lang w:val="mn-MN"/>
        </w:rPr>
        <w:tab/>
        <w:t>Санал хураалтад  44 гишүүн оролцож, 37 гишүүн зөвшөөрч, 84.1 хувийн саналаар  Төрийн байгуулалтын байнгын хорооны санал дэмжигдэж, Г.Баярсайхан гишүүний санал дэмжигдсэнгүй.</w:t>
      </w:r>
      <w:r>
        <w:rPr>
          <w:rFonts w:ascii="Arial" w:cs="Mongolian Baiti" w:eastAsia="Mongolian Baiti" w:hAnsi="Arial"/>
          <w:b/>
          <w:color w:val="00000A"/>
          <w:sz w:val="24"/>
          <w:shd w:fill="FFFFFF" w:val="clear"/>
          <w:lang w:val="mn-MN"/>
        </w:rPr>
        <w:t xml:space="preserve">       </w:t>
      </w:r>
      <w:r>
        <w:rPr>
          <w:rFonts w:ascii="Arial" w:cs="Arial" w:eastAsia="Arial" w:hAnsi="Arial"/>
          <w:b w:val="false"/>
          <w:color w:val="00000A"/>
          <w:sz w:val="24"/>
          <w:shd w:fill="FFFFFF" w:val="clear"/>
        </w:rPr>
        <w:tab/>
      </w:r>
      <w:r>
        <w:rPr>
          <w:rFonts w:ascii="Arial" w:cs="Arial" w:eastAsia="Arial" w:hAnsi="Arial"/>
          <w:b w:val="false"/>
          <w:color w:val="000000"/>
          <w:sz w:val="24"/>
          <w:shd w:fill="FFFFFF" w:val="clear"/>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0"/>
          <w:sz w:val="24"/>
          <w:shd w:fill="FFFFFF" w:val="clear"/>
        </w:rPr>
        <w:tab/>
        <w:t>4.</w:t>
      </w:r>
      <w:r>
        <w:rPr>
          <w:rFonts w:ascii="Arial" w:cs="Arial" w:eastAsia="Arial" w:hAnsi="Arial"/>
          <w:b/>
          <w:color w:val="00000A"/>
          <w:sz w:val="24"/>
          <w:shd w:fill="FFFFFF" w:val="clear"/>
        </w:rPr>
        <w:t xml:space="preserve"> </w:t>
      </w:r>
      <w:r>
        <w:rPr>
          <w:rFonts w:ascii="Arial" w:cs="Arial" w:eastAsia="Arial" w:hAnsi="Arial"/>
          <w:b w:val="false"/>
          <w:bCs w:val="false"/>
          <w:color w:val="00000A"/>
          <w:sz w:val="24"/>
          <w:shd w:fill="FFFFFF" w:val="clear"/>
          <w:lang w:val="mn-MN"/>
        </w:rPr>
        <w:t>Улсын Их Хурлын гишүүн Л.Энх-Амгалан, С.Одонтуяа, Ё.Отгонбаяр нарын гаргасан,</w:t>
      </w:r>
      <w:r>
        <w:rPr>
          <w:rFonts w:ascii="Arial" w:cs="Arial" w:eastAsia="Arial" w:hAnsi="Arial"/>
          <w:b/>
          <w:color w:val="000000"/>
          <w:sz w:val="24"/>
          <w:shd w:fill="FFFFFF" w:val="clear"/>
        </w:rPr>
        <w:t xml:space="preserve"> </w:t>
      </w:r>
      <w:r>
        <w:rPr>
          <w:rFonts w:ascii="Arial" w:cs="Arial" w:eastAsia="Arial" w:hAnsi="Arial"/>
          <w:b w:val="false"/>
          <w:color w:val="000000"/>
          <w:sz w:val="24"/>
          <w:shd w:fill="FFFFFF" w:val="clear"/>
        </w:rPr>
        <w:t xml:space="preserve">”Нийгмийн тогтвортой хөгжлийн шалгуур үзүүлэлт, зорилтыг хүний хөгжлийн индекс болон хүртээмжтэй өсөлтийн үзүүлэлтээр хэмждэг байх” гэж нэмэх </w:t>
      </w:r>
      <w:r>
        <w:rPr>
          <w:rFonts w:ascii="Arial" w:cs="Arial" w:eastAsia="Arial" w:hAnsi="Arial"/>
          <w:b w:val="false"/>
          <w:color w:val="00000A"/>
          <w:sz w:val="24"/>
          <w:shd w:fill="FFFFFF" w:val="clear"/>
          <w:lang w:val="mn-MN"/>
        </w:rPr>
        <w:t>гэсэн Нийгмийн бодлого, боловсрол, соёл, шинжлэх ухааны байнгын хороо дэмжсэн, Төрийн байгуулалтын байнгын хорооны дэмжээгүй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t>Санал хураалтад  43 гишүүн оролцож, 40 гишүүн зөвшөөрч, 93.0 хувийн саналаар  Төрийн байгуулалтын байнгын хорооны санал дэмжигдэж, гишүүдийн  гаргасан санал дэмжигдсэнгүй.</w:t>
      </w:r>
      <w:r>
        <w:rPr>
          <w:rFonts w:ascii="Arial" w:cs="Mongolian Baiti" w:eastAsia="Mongolian Baiti" w:hAnsi="Arial"/>
          <w:b/>
          <w:color w:val="00000A"/>
          <w:sz w:val="24"/>
          <w:shd w:fill="FFFFFF" w:val="clear"/>
          <w:lang w:val="mn-MN"/>
        </w:rPr>
        <w:t xml:space="preserve">       </w:t>
      </w:r>
      <w:r>
        <w:rPr>
          <w:rFonts w:ascii="Arial" w:cs="Arial" w:eastAsia="Arial" w:hAnsi="Arial"/>
          <w:b w:val="false"/>
          <w:color w:val="00000A"/>
          <w:sz w:val="24"/>
          <w:shd w:fill="FFFFFF" w:val="clear"/>
        </w:rPr>
        <w:tab/>
      </w:r>
      <w:r>
        <w:rPr>
          <w:rFonts w:ascii="Arial" w:cs="Arial" w:eastAsia="Arial" w:hAnsi="Arial"/>
          <w:b w:val="false"/>
          <w:color w:val="000000"/>
          <w:sz w:val="24"/>
          <w:shd w:fill="FFFFFF" w:val="clear"/>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0"/>
          <w:sz w:val="24"/>
          <w:shd w:fill="FFFFFF" w:val="clear"/>
        </w:rPr>
        <w:tab/>
        <w:t>5.</w:t>
      </w:r>
      <w:r>
        <w:rPr>
          <w:rFonts w:ascii="Arial" w:cs="Arial" w:eastAsia="Arial" w:hAnsi="Arial"/>
          <w:b w:val="false"/>
          <w:bCs w:val="false"/>
          <w:color w:val="00000A"/>
          <w:sz w:val="24"/>
          <w:shd w:fill="FFFFFF" w:val="clear"/>
          <w:lang w:val="mn-MN"/>
        </w:rPr>
        <w:t>Улсын Их Хурлын гишүүн С.Оюун гаргасан саналаа татаж авлаа. Баярлалаа. Тийм учраас санал хураахгүй.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shd w:fill="FFFFFF" w:val="clear"/>
        </w:rPr>
        <w:tab/>
        <w:t xml:space="preserve">6. </w:t>
      </w:r>
      <w:r>
        <w:rPr>
          <w:rFonts w:ascii="Arial" w:cs="Arial" w:eastAsia="Arial" w:hAnsi="Arial"/>
          <w:b w:val="false"/>
          <w:bCs w:val="false"/>
          <w:color w:val="00000A"/>
          <w:sz w:val="24"/>
          <w:shd w:fill="FFFFFF" w:val="clear"/>
          <w:lang w:val="mn-MN"/>
        </w:rPr>
        <w:t xml:space="preserve">Улсын Их Хурлын гишүүн С.Оюуны гаргасан, </w:t>
      </w:r>
      <w:r>
        <w:rPr>
          <w:rFonts w:ascii="Arial" w:cs="Arial" w:eastAsia="Arial" w:hAnsi="Arial"/>
          <w:b w:val="false"/>
          <w:color w:val="00000A"/>
          <w:sz w:val="24"/>
          <w:shd w:fill="FFFFFF" w:val="clear"/>
        </w:rPr>
        <w:t xml:space="preserve">2.3.3 дахь хэсгийн Зорилт 1. Байгальд ээлтэй төлөвлөлтийн тогтолцоог бүрдүүлж, байгалийн унаган төрхийг хамгаалж, цөлжилтийг сааруулан экосистемийн тогтвортой байдлыг хадгална гэснийг Зорилт 1. Байгалийн унаган төрх, биологийн олон янз байдлыг хамгаалж, экосистемийн үйлчилгээний тогтвортой байдлыг хадгална гэж өөрчлөн хүрэх үр дүнг дараах байдлаар томьёолох;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shd w:fill="FFFFFF" w:val="clear"/>
        </w:rPr>
        <w:tab/>
        <w:t xml:space="preserve">Үе шат 1- (2016-2020): </w:t>
      </w:r>
      <w:r>
        <w:rPr>
          <w:rFonts w:ascii="Arial" w:cs="Arial" w:eastAsia="Arial" w:hAnsi="Arial"/>
          <w:b w:val="false"/>
          <w:color w:val="00000A"/>
          <w:sz w:val="24"/>
          <w:shd w:fill="FFFFFF" w:val="clear"/>
        </w:rPr>
        <w:t>Цөлжилтийг сааруулж, улсын тусгай хамгаалалттай газар нутгийн хэмжээг 25 хувьд, ойгоор бүрхэгдсэн талбайг нийт газар нутгийн 8.5 хувьд хүргэх;</w:t>
      </w:r>
    </w:p>
    <w:p>
      <w:pPr>
        <w:pStyle w:val="style0"/>
        <w:spacing w:after="0" w:before="0" w:line="100" w:lineRule="atLeast"/>
        <w:contextualSpacing w:val="false"/>
        <w:jc w:val="both"/>
      </w:pPr>
      <w:r>
        <w:rPr>
          <w:rFonts w:ascii="Arial" w:cs="Arial" w:eastAsia="Arial" w:hAnsi="Arial"/>
          <w:b w:val="false"/>
          <w:color w:val="00000A"/>
          <w:sz w:val="24"/>
          <w:shd w:fill="FFFFFF" w:val="clear"/>
        </w:rPr>
        <w:t xml:space="preserve"> </w:t>
      </w:r>
    </w:p>
    <w:p>
      <w:pPr>
        <w:pStyle w:val="style0"/>
        <w:spacing w:after="0" w:before="0" w:line="100" w:lineRule="atLeast"/>
        <w:contextualSpacing w:val="false"/>
        <w:jc w:val="both"/>
      </w:pPr>
      <w:r>
        <w:rPr>
          <w:rFonts w:ascii="Arial" w:cs="Arial" w:eastAsia="Arial" w:hAnsi="Arial"/>
          <w:b/>
          <w:color w:val="00000A"/>
          <w:sz w:val="24"/>
          <w:shd w:fill="FFFFFF" w:val="clear"/>
        </w:rPr>
        <w:tab/>
        <w:t>Үе шат 2- (2021-2025):</w:t>
      </w:r>
      <w:r>
        <w:rPr>
          <w:rFonts w:ascii="Arial" w:cs="Arial" w:eastAsia="Arial" w:hAnsi="Arial"/>
          <w:b w:val="false"/>
          <w:color w:val="00000A"/>
          <w:sz w:val="24"/>
          <w:shd w:fill="FFFFFF" w:val="clear"/>
        </w:rPr>
        <w:t xml:space="preserve"> Цөлжилтийг сааруулж, улсын тусгай хамгаалалттай газар нутгийн хэмжээг 27 хувьд, ойжуулах, ойгоор бүрхэгдсэн талбайг нийт газар нутгийн 8.7 хувьд хүргэх;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800000"/>
          <w:sz w:val="24"/>
          <w:shd w:fill="FFFFFF" w:val="clear"/>
        </w:rPr>
        <w:tab/>
      </w:r>
      <w:r>
        <w:rPr>
          <w:rFonts w:ascii="Arial" w:cs="Arial" w:eastAsia="Arial" w:hAnsi="Arial"/>
          <w:b/>
          <w:bCs/>
          <w:color w:val="000000"/>
          <w:sz w:val="24"/>
          <w:shd w:fill="FFFFFF" w:val="clear"/>
        </w:rPr>
        <w:t>Үе шат 3-</w:t>
      </w:r>
      <w:r>
        <w:rPr>
          <w:rFonts w:ascii="Arial" w:cs="Arial" w:eastAsia="Arial" w:hAnsi="Arial"/>
          <w:b w:val="false"/>
          <w:color w:val="000000"/>
          <w:sz w:val="24"/>
          <w:shd w:fill="FFFFFF" w:val="clear"/>
        </w:rPr>
        <w:t xml:space="preserve"> (2026-2030): Цөлжилтийг сааруулж, улсын тусгай хамгаалалттай газар нутгийн хэмжээг 30 хувьд, ойжуулах, ойгоор бүрхэгдсэн талбайг нийт газар нутгийн 9.0 хувьд хүргэх гэж өөрчлөх </w:t>
      </w:r>
      <w:r>
        <w:rPr>
          <w:rFonts w:ascii="Arial" w:cs="Arial" w:eastAsia="Arial" w:hAnsi="Arial"/>
          <w:b w:val="false"/>
          <w:color w:val="000000"/>
          <w:sz w:val="24"/>
          <w:shd w:fill="FFFFFF" w:val="clear"/>
          <w:lang w:val="mn-MN"/>
        </w:rPr>
        <w:t>гэсэн Байгаль орчин, хүнс, хөдөө аж ахуйн байнгын хорооны дэмжсэн,</w:t>
      </w:r>
      <w:r>
        <w:rPr>
          <w:rFonts w:ascii="Arial" w:cs="Arial" w:eastAsia="Arial" w:hAnsi="Arial"/>
          <w:b w:val="false"/>
          <w:color w:val="00000A"/>
          <w:sz w:val="24"/>
          <w:shd w:fill="FFFFFF" w:val="clear"/>
          <w:lang w:val="mn-MN"/>
        </w:rPr>
        <w:t xml:space="preserve"> Төрийн байгуулалтын байнгын хорооны  дэмжихгүй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t xml:space="preserve">Санал хураалтад  43 гишүүн оролцож, 14 гишүүн зөвшөөрч, 32.6 хувийн саналаар  Төрийн байгуулалтын байнгын хорооны санал дэмжигдэж,  Оюун гишүүний саналыг 29 гишүүн буюу 67.4 хувийн саналаар дэмжиж байгаа учраас энэ санал дэмжигдсэн санал боллоо.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0"/>
          <w:sz w:val="24"/>
          <w:shd w:fill="FFFFFF" w:val="clear"/>
        </w:rPr>
        <w:tab/>
        <w:t xml:space="preserve">7. </w:t>
      </w:r>
      <w:r>
        <w:rPr>
          <w:rFonts w:ascii="Arial" w:cs="Arial" w:eastAsia="Arial" w:hAnsi="Arial"/>
          <w:b w:val="false"/>
          <w:bCs w:val="false"/>
          <w:color w:val="000000"/>
          <w:sz w:val="24"/>
          <w:shd w:fill="FFFFFF" w:val="clear"/>
          <w:lang w:val="mn-MN"/>
        </w:rPr>
        <w:t xml:space="preserve">Улсын Их Хурлын гишүүн Ж.Энхбаярын гаргасан, Байгаль орчин, хүнс, хөдөө аж ахуйн байнгын хорооны дэмжсэн, </w:t>
      </w:r>
      <w:r>
        <w:rPr>
          <w:rFonts w:ascii="Arial" w:cs="Arial" w:eastAsia="Arial" w:hAnsi="Arial"/>
          <w:b w:val="false"/>
          <w:color w:val="000000"/>
          <w:sz w:val="24"/>
          <w:shd w:fill="FFFFFF" w:val="clear"/>
        </w:rPr>
        <w:t xml:space="preserve">Төслийн 2.1.1 дэх хэсгийн Зорилт 2-ын Үе шат 1- (2016-2020):-ийн 3 хувьд гэснийг 10 хувь, Үе шат 2- (2021-2025):-ын 5 хувьд гэснийг 20 хувь, Үе шат 3 – (2026-2030):-ын 8 хувьд гэснийг 30 хувь гэж өөрчлөх </w:t>
      </w:r>
      <w:r>
        <w:rPr>
          <w:rFonts w:ascii="Arial" w:cs="Arial" w:eastAsia="Arial" w:hAnsi="Arial"/>
          <w:b w:val="false"/>
          <w:color w:val="00000A"/>
          <w:sz w:val="24"/>
          <w:shd w:fill="FFFFFF" w:val="clear"/>
          <w:lang w:val="mn-MN"/>
        </w:rPr>
        <w:t>гэсэн Төрийн байгуулалтын байнгын хорооны  дэмжихгүй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lang w:val="mn-MN"/>
        </w:rPr>
        <w:tab/>
        <w:t>Санал хураалтад  42 гишүүн оролцож, 39 гишүүн зөвшөөрч, 92.9 хувийн саналаар  Төрийн байгуулалтын байнгын хорооны санал дэмжигдэж, Ж.Энхбаяр гишүүний санал дэмжигдсэнгүй.</w:t>
      </w:r>
      <w:r>
        <w:rPr>
          <w:rFonts w:ascii="Arial" w:cs="Mongolian Baiti" w:eastAsia="Mongolian Baiti" w:hAnsi="Arial"/>
          <w:b/>
          <w:color w:val="00000A"/>
          <w:sz w:val="24"/>
          <w:shd w:fill="FFFFFF" w:val="clear"/>
          <w:lang w:val="mn-MN"/>
        </w:rPr>
        <w:t xml:space="preserve">       </w:t>
      </w:r>
      <w:r>
        <w:rPr>
          <w:rFonts w:ascii="Arial" w:cs="Arial" w:eastAsia="Arial" w:hAnsi="Arial"/>
          <w:b w:val="false"/>
          <w:color w:val="00000A"/>
          <w:sz w:val="24"/>
          <w:shd w:fill="FFFFFF" w:val="clear"/>
        </w:rPr>
        <w:tab/>
      </w:r>
      <w:r>
        <w:rPr>
          <w:rFonts w:ascii="Arial" w:cs="Arial" w:eastAsia="Arial" w:hAnsi="Arial"/>
          <w:b w:val="false"/>
          <w:color w:val="000000"/>
          <w:sz w:val="24"/>
          <w:shd w:fill="FFFFFF" w:val="clear"/>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color w:val="00000A"/>
          <w:sz w:val="24"/>
          <w:shd w:fill="FFFFFF" w:val="clear"/>
        </w:rPr>
        <w:tab/>
        <w:t>8.</w:t>
      </w:r>
      <w:r>
        <w:rPr>
          <w:rFonts w:ascii="Arial" w:cs="Arial" w:eastAsia="Arial" w:hAnsi="Arial"/>
          <w:b/>
          <w:color w:val="00000A"/>
          <w:sz w:val="24"/>
          <w:shd w:fill="FFFFFF" w:val="clear"/>
          <w:lang w:val="mn-MN"/>
        </w:rPr>
        <w:t xml:space="preserve"> </w:t>
      </w:r>
      <w:r>
        <w:rPr>
          <w:rFonts w:ascii="Arial" w:cs="Arial" w:eastAsia="Arial" w:hAnsi="Arial"/>
          <w:b w:val="false"/>
          <w:bCs w:val="false"/>
          <w:color w:val="000000"/>
          <w:sz w:val="24"/>
          <w:shd w:fill="FFFFFF" w:val="clear"/>
          <w:lang w:val="mn-MN"/>
        </w:rPr>
        <w:t>Улсын Их Хурлын гишүүн Ж.Энхбаярын гаргасан, Нийгмийн бодлого, боловсрол, соёл, шинжлэх ухааны байнгын хорооны дэмжээгүй, Хавсралтын</w:t>
      </w:r>
      <w:r>
        <w:rPr>
          <w:rFonts w:ascii="Arial" w:cs="Arial" w:eastAsia="Arial" w:hAnsi="Arial"/>
          <w:b w:val="false"/>
          <w:color w:val="00000A"/>
          <w:sz w:val="24"/>
          <w:shd w:fill="FFFFFF" w:val="clear"/>
        </w:rPr>
        <w:t xml:space="preserve"> 2.1.5 дахь хэсгийн Зорилт 5-ын </w:t>
      </w:r>
      <w:r>
        <w:rPr>
          <w:rFonts w:ascii="Arial" w:cs="Arial" w:eastAsia="Arial" w:hAnsi="Arial"/>
          <w:b/>
          <w:color w:val="00000A"/>
          <w:sz w:val="24"/>
          <w:shd w:fill="FFFFFF" w:val="clear"/>
        </w:rPr>
        <w:t xml:space="preserve">Үе шат 1- (2016-2020):-д </w:t>
      </w:r>
      <w:r>
        <w:rPr>
          <w:rFonts w:ascii="Arial" w:cs="Arial" w:eastAsia="Arial" w:hAnsi="Arial"/>
          <w:b w:val="false"/>
          <w:color w:val="00000A"/>
          <w:sz w:val="24"/>
          <w:shd w:fill="FFFFFF" w:val="clear"/>
        </w:rPr>
        <w:t xml:space="preserve">Нийслэлийг нүүлгэн шилжүүлэх асуудлыг судалж, дүгнэлт гаргах, хөгжлийн ерөнхий төлөвлөгөөг боловсруулах гэж нэмэх </w:t>
      </w:r>
      <w:r>
        <w:rPr>
          <w:rFonts w:ascii="Arial" w:cs="Arial" w:eastAsia="Arial" w:hAnsi="Arial"/>
          <w:b w:val="false"/>
          <w:color w:val="00000A"/>
          <w:sz w:val="24"/>
          <w:shd w:fill="FFFFFF" w:val="clear"/>
          <w:lang w:val="mn-MN"/>
        </w:rPr>
        <w:t>гэсэнТөрийн байгуулалтын байнгын хорооны  дэмжихгүй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color w:val="00000A"/>
          <w:sz w:val="24"/>
          <w:shd w:fill="FFFFFF" w:val="clear"/>
          <w:lang w:val="mn-MN"/>
        </w:rPr>
        <w:tab/>
        <w:t xml:space="preserve">Санал хураалтад  43 гишүүн оролцож, 40 гишүүн зөвшөөрч, 93.0 хувийн саналаар  Төрийн байгуулалтын  болон </w:t>
      </w:r>
      <w:r>
        <w:rPr>
          <w:rFonts w:ascii="Arial" w:cs="Arial" w:eastAsia="Arial" w:hAnsi="Arial"/>
          <w:b w:val="false"/>
          <w:bCs w:val="false"/>
          <w:color w:val="000000"/>
          <w:sz w:val="24"/>
          <w:shd w:fill="FFFFFF" w:val="clear"/>
          <w:lang w:val="mn-MN"/>
        </w:rPr>
        <w:t>Нийгмийн бодлого, боловсрол, соёл, шинжлэх ухааны байнгын хорооны</w:t>
      </w:r>
      <w:r>
        <w:rPr>
          <w:rFonts w:ascii="Arial" w:cs="Arial" w:eastAsia="Arial" w:hAnsi="Arial"/>
          <w:b w:val="false"/>
          <w:bCs w:val="false"/>
          <w:color w:val="00000A"/>
          <w:sz w:val="24"/>
          <w:shd w:fill="FFFFFF" w:val="clear"/>
          <w:lang w:val="mn-MN"/>
        </w:rPr>
        <w:t xml:space="preserve"> байнгын хороодын санал дэмжигдэж, Ж.Энхбаяр гишүүний санал дэмжигдсэнгүй.</w:t>
      </w:r>
      <w:r>
        <w:rPr>
          <w:rFonts w:ascii="Arial" w:cs="Mongolian Baiti" w:eastAsia="Mongolian Baiti" w:hAnsi="Arial"/>
          <w:b/>
          <w:bCs w:val="false"/>
          <w:color w:val="00000A"/>
          <w:sz w:val="24"/>
          <w:shd w:fill="FFFFFF" w:val="clear"/>
          <w:lang w:val="mn-MN"/>
        </w:rPr>
        <w:t xml:space="preserve">       </w:t>
      </w:r>
      <w:r>
        <w:rPr>
          <w:rFonts w:ascii="Arial" w:cs="Arial" w:eastAsia="Arial" w:hAnsi="Arial"/>
          <w:b w:val="false"/>
          <w:bCs w:val="false"/>
          <w:color w:val="00000A"/>
          <w:sz w:val="24"/>
          <w:shd w:fill="FFFFFF" w:val="clear"/>
          <w:lang w:val="mn-MN"/>
        </w:rPr>
        <w:tab/>
      </w:r>
    </w:p>
    <w:p>
      <w:pPr>
        <w:pStyle w:val="style0"/>
        <w:spacing w:after="0" w:before="0" w:line="100" w:lineRule="atLeast"/>
        <w:contextualSpacing w:val="false"/>
        <w:jc w:val="both"/>
      </w:pPr>
      <w:r>
        <w:rPr>
          <w:rFonts w:ascii="Arial" w:cs="Arial" w:eastAsia="Arial" w:hAnsi="Arial"/>
          <w:b/>
          <w:color w:val="FFFFFF"/>
          <w:sz w:val="24"/>
          <w:shd w:fill="FFFFFF" w:val="clear"/>
        </w:rPr>
        <w:t>а-Үе шат 1- (2016-2020): НийСан</w:t>
      </w:r>
    </w:p>
    <w:p>
      <w:pPr>
        <w:pStyle w:val="style0"/>
        <w:spacing w:after="0" w:before="0" w:line="100" w:lineRule="atLeast"/>
        <w:contextualSpacing w:val="false"/>
        <w:jc w:val="both"/>
      </w:pPr>
      <w:r>
        <w:rPr>
          <w:rFonts w:ascii="Arial" w:cs="Arial" w:eastAsia="Arial" w:hAnsi="Arial"/>
          <w:b w:val="false"/>
          <w:color w:val="00000A"/>
          <w:sz w:val="24"/>
          <w:shd w:fill="FFFFFF" w:val="clear"/>
        </w:rPr>
        <w:tab/>
      </w:r>
      <w:r>
        <w:rPr>
          <w:rFonts w:ascii="Arial" w:cs="Arial" w:eastAsia="Arial" w:hAnsi="Arial"/>
          <w:b/>
          <w:color w:val="00000A"/>
          <w:sz w:val="24"/>
          <w:shd w:fill="FFFFFF" w:val="clear"/>
        </w:rPr>
        <w:t xml:space="preserve">9. </w:t>
      </w:r>
      <w:r>
        <w:rPr>
          <w:rFonts w:ascii="Arial" w:cs="Arial" w:eastAsia="Arial" w:hAnsi="Arial"/>
          <w:b w:val="false"/>
          <w:bCs w:val="false"/>
          <w:color w:val="00000A"/>
          <w:sz w:val="24"/>
          <w:shd w:fill="FFFFFF" w:val="clear"/>
          <w:lang w:val="mn-MN"/>
        </w:rPr>
        <w:t xml:space="preserve">Улсын Их Хурлын гишүүн Г.Баярсайханы гаргасан, </w:t>
      </w:r>
      <w:r>
        <w:rPr>
          <w:rFonts w:ascii="Arial" w:cs="Arial" w:eastAsia="Arial" w:hAnsi="Arial"/>
          <w:b w:val="false"/>
          <w:bCs w:val="false"/>
          <w:color w:val="000000"/>
          <w:sz w:val="24"/>
          <w:shd w:fill="FFFFFF" w:val="clear"/>
          <w:lang w:val="mn-MN"/>
        </w:rPr>
        <w:t xml:space="preserve">Нийгмийн бодлого, боловсрол, соёл, шинжлэх ухааны байнгын хорооны дэмжсэн, </w:t>
      </w:r>
      <w:r>
        <w:rPr>
          <w:rFonts w:ascii="Arial" w:cs="Arial" w:eastAsia="Arial" w:hAnsi="Arial"/>
          <w:b w:val="false"/>
          <w:bCs w:val="false"/>
          <w:color w:val="00000A"/>
          <w:sz w:val="24"/>
          <w:shd w:fill="FFFFFF" w:val="clear"/>
          <w:lang w:val="mn-MN"/>
        </w:rPr>
        <w:t xml:space="preserve"> Хавсралтын </w:t>
      </w:r>
      <w:r>
        <w:rPr>
          <w:rFonts w:ascii="Arial" w:cs="Arial" w:eastAsia="Arial" w:hAnsi="Arial"/>
          <w:b w:val="false"/>
          <w:color w:val="00000A"/>
          <w:sz w:val="24"/>
          <w:shd w:fill="FFFFFF" w:val="clear"/>
        </w:rPr>
        <w:t xml:space="preserve">2.1.1.Хөдөө аж ахуйн салбар гэсэн хэсгийн малчдын аж ахуй эрхлэлттэй холбоотой Зорилт 4-ыг 2.2.Нийгмийн тогтвортой хөгжил гэсэн хэсэгт шилжүүлж, хөдөлмөр эрхлэлтийн зорилтын бүрэлдэхүүн болгож томъёолох </w:t>
      </w:r>
      <w:r>
        <w:rPr>
          <w:rFonts w:ascii="Arial" w:cs="Arial" w:eastAsia="Arial" w:hAnsi="Arial"/>
          <w:b w:val="false"/>
          <w:color w:val="00000A"/>
          <w:sz w:val="24"/>
          <w:shd w:fill="FFFFFF" w:val="clear"/>
          <w:lang w:val="mn-MN"/>
        </w:rPr>
        <w:t>гэсэн Төрийн байгуулалтын байнгын хорооны  дэмжихгүй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color w:val="00000A"/>
          <w:sz w:val="24"/>
          <w:shd w:fill="FFFFFF" w:val="clear"/>
          <w:lang w:val="mn-MN"/>
        </w:rPr>
        <w:tab/>
        <w:t>Санал хураалтад  44 гишүүн оролцож, 41 гишүүн зөвшөөрч, 93.2 хувийн саналаар  Төрийн байгуулалтын</w:t>
      </w:r>
      <w:r>
        <w:rPr>
          <w:rFonts w:ascii="Arial" w:cs="Arial" w:eastAsia="Arial" w:hAnsi="Arial"/>
          <w:b w:val="false"/>
          <w:bCs w:val="false"/>
          <w:color w:val="000000"/>
          <w:sz w:val="24"/>
          <w:shd w:fill="FFFFFF" w:val="clear"/>
          <w:lang w:val="mn-MN"/>
        </w:rPr>
        <w:t xml:space="preserve"> байнгын хорооны</w:t>
      </w:r>
      <w:r>
        <w:rPr>
          <w:rFonts w:ascii="Arial" w:cs="Arial" w:eastAsia="Arial" w:hAnsi="Arial"/>
          <w:b w:val="false"/>
          <w:bCs w:val="false"/>
          <w:color w:val="00000A"/>
          <w:sz w:val="24"/>
          <w:shd w:fill="FFFFFF" w:val="clear"/>
          <w:lang w:val="mn-MN"/>
        </w:rPr>
        <w:t xml:space="preserve"> байнгын хорооны санал дэмжигдэж, Г.Баярсайхан гишүүний санал дэмжигдсэнгүй.</w:t>
      </w:r>
      <w:r>
        <w:rPr>
          <w:rFonts w:ascii="Arial" w:cs="Mongolian Baiti" w:eastAsia="Mongolian Baiti" w:hAnsi="Arial"/>
          <w:b/>
          <w:bCs w:val="false"/>
          <w:color w:val="00000A"/>
          <w:sz w:val="24"/>
          <w:shd w:fill="FFFFFF" w:val="clear"/>
          <w:lang w:val="mn-MN"/>
        </w:rPr>
        <w:t xml:space="preserve">       </w:t>
      </w:r>
      <w:r>
        <w:rPr>
          <w:rFonts w:ascii="Arial" w:cs="Arial" w:eastAsia="Arial" w:hAnsi="Arial"/>
          <w:b w:val="false"/>
          <w:bCs w:val="false"/>
          <w:color w:val="00000A"/>
          <w:sz w:val="24"/>
          <w:shd w:fill="FFFFFF" w:val="clear"/>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color w:val="00000A"/>
          <w:sz w:val="24"/>
          <w:shd w:fill="FFFFFF" w:val="clear"/>
        </w:rPr>
        <w:tab/>
      </w:r>
      <w:r>
        <w:rPr>
          <w:rFonts w:ascii="Arial" w:cs="Arial" w:eastAsia="Arial" w:hAnsi="Arial"/>
          <w:b/>
          <w:bCs/>
          <w:color w:val="00000A"/>
          <w:sz w:val="24"/>
          <w:shd w:fill="FFFFFF" w:val="clear"/>
          <w:lang w:val="mn-MN"/>
        </w:rPr>
        <w:t>10</w:t>
      </w:r>
      <w:r>
        <w:rPr>
          <w:rFonts w:ascii="Arial" w:cs="Arial" w:eastAsia="Arial" w:hAnsi="Arial"/>
          <w:b w:val="false"/>
          <w:color w:val="00000A"/>
          <w:sz w:val="24"/>
          <w:shd w:fill="FFFFFF" w:val="clear"/>
          <w:lang w:val="mn-MN"/>
        </w:rPr>
        <w:t>.Улсын Их Хурлын гишүүн Н.Батбаярын гаргасан, Хавсралтын Сэргээгдэх эрчим хүч гэснийг мөнхийн эрчим хүч гэж өөрчлөх гэсэн Төрийн байгуулалтын байнгын хорооны  дэмжихгүй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color w:val="00000A"/>
          <w:sz w:val="24"/>
          <w:shd w:fill="FFFFFF" w:val="clear"/>
          <w:lang w:val="mn-MN"/>
        </w:rPr>
        <w:tab/>
        <w:t>Санал хураалтад  46 гишүүн оролцож, 32 гишүүн зөвшөөрч, 69.6 хувийн саналаар  Төрийн байгуулалтын  байнгын хорооны санал дэмжигдэж, Н.Батбаяр гишүүний санал дэмжигдсэнгүй.</w:t>
      </w:r>
      <w:r>
        <w:rPr>
          <w:rFonts w:ascii="Arial" w:cs="Mongolian Baiti" w:eastAsia="Mongolian Baiti" w:hAnsi="Arial"/>
          <w:b/>
          <w:bCs w:val="false"/>
          <w:color w:val="00000A"/>
          <w:sz w:val="24"/>
          <w:shd w:fill="FFFFFF" w:val="clear"/>
          <w:lang w:val="mn-MN"/>
        </w:rPr>
        <w:t xml:space="preserve">       </w:t>
      </w:r>
      <w:r>
        <w:rPr>
          <w:rFonts w:ascii="Arial" w:cs="Arial" w:eastAsia="Arial" w:hAnsi="Arial"/>
          <w:b w:val="false"/>
          <w:bCs w:val="false"/>
          <w:color w:val="00000A"/>
          <w:sz w:val="24"/>
          <w:shd w:fill="FFFFFF" w:val="clear"/>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color w:val="00000A"/>
          <w:sz w:val="24"/>
          <w:shd w:fill="FFFFFF" w:val="clear"/>
          <w:lang w:val="mn-MN"/>
        </w:rPr>
        <w:tab/>
        <w:t xml:space="preserve">Санал хураалт явуулж дууслаа.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Нямаагийн Энхболд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Н.Энхболд</w:t>
      </w:r>
      <w:r>
        <w:rPr>
          <w:rFonts w:ascii="Arial" w:cs="Arial" w:hAnsi="Arial"/>
          <w:sz w:val="24"/>
          <w:szCs w:val="24"/>
          <w:lang w:val="mn-MN"/>
        </w:rPr>
        <w:t>: Энэ саяны хураалгасан дэмжигдээгүй саналуудын З дээр байгаа. Үүнийг уг нь  Нийгмийн бодлого, боловсрол, соёл, шинжлэх ухааны байнгын хороо дэмжээд, манай Байнгын хороон дээр дэмжигдээгүй юм байна л даа, би сүүлд нь гараад явчихсан байсан. Сая Бакей даргатай ярьсан чинь өөр  газар ийм юм байгаа. Тэр нь үүнээсээ сайн гэж хэлсэн. Тэгэхдээ мэргэжлийн хүмүүс нь болохоор бас арай өөр томьёолж оруулмаар байна гээд байгаа юм. Би тэгэхээр танд ямар хүсэлт тавих гэж байна вэ гэхээр энэ асуудлаа Байнгын хороон дээр эцсийн хэлэлцүүлгийн үед дахиад яриад үзээч гэсэн чиглэл өгөөч. Тэгвэл бид тэндээ яриад, үнэхээр түүнийг нь харьцуулж үзээд болж байна уу? Үгүй юу? Ярихаар бол босгоод ирье, болохгүй бол яах вэ тэгээд явчихна биз. Байнгын хорооны дарга зөвшөөрч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Өнөөдөр юм уу? Маргааш хуралдана шүү дээ. Ганцхан асуудал юм чинь.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Р.Гончигдорж</w:t>
      </w:r>
      <w:r>
        <w:rPr>
          <w:rFonts w:ascii="Arial" w:cs="Arial" w:hAnsi="Arial"/>
          <w:sz w:val="24"/>
          <w:szCs w:val="24"/>
          <w:lang w:val="mn-MN"/>
        </w:rPr>
        <w:t>: Түрүүн ялгаануудыг нь хэлсэн шүү дээ. Анхны төсөл дээрээ бол бас үүнийг хангахтай холбогдсон тодорхой хөрөнгийн эх үүсвэрүүдийг гаргах, ер нь тэгээд энэ зорилтод хүрнэ гэвэл ямар хөрөнгөөр бүтэх юм бэ гэдэг тал уруу нь анхны төсөл нь нэлээн чиглүүлсэн. Энэ бол бусад зүйлээр юм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Эцсийн хэлэлцүүлэг дээрээ саяны санал, түрүүний дэмжигдсэн суурь санал хоёрыг хооронд нь харьцуулж, нэгээс нь авах, өгөх, шилжүүлэх юмнууд байвал хоёрдугаар хэлэлцүүлэг дээрээ анхааръя, Бакей дарга аа. Бакей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А.Бакей</w:t>
      </w:r>
      <w:r>
        <w:rPr>
          <w:rFonts w:ascii="Arial" w:cs="Arial" w:hAnsi="Arial"/>
          <w:sz w:val="24"/>
          <w:szCs w:val="24"/>
          <w:lang w:val="mn-MN"/>
        </w:rPr>
        <w:t>: Үр дүнгийн үзүүлэлтийг З үе шатад хувааж нягтлах үедээ зарим үзүүлэлтийг манай ажлын хэсэг дахиж нягтлаад, статистик, Сангийн яамтай яриад  одоогийн суурь түвшинг харж үзсэн байна. Тэгэхээр түүнийг эцсийн хэлэлцүүлгийн шатанд нягталж, зөв болгох асуудлыг бас чиглэл өгчихвөл сайн байна. Үр дүнгийн үзүүлэлтээр.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 xml:space="preserve">Р.Гончигдорж: </w:t>
      </w:r>
      <w:r>
        <w:rPr>
          <w:rFonts w:ascii="Arial" w:cs="Arial" w:hAnsi="Arial"/>
          <w:sz w:val="24"/>
          <w:szCs w:val="24"/>
          <w:lang w:val="mn-MN"/>
        </w:rPr>
        <w:t xml:space="preserve">Сая дэмжигдээгүй шүү дээ, анхны орж ирсэн хувилбараараа байж байна. Тэгээд анхны орж ирсэн хувилбараараа явъя. Энэ бол өөрөө олон маргаан дагуулна. Судлаачдын хувьд ч маргаан дагуулна. Дараагаар нь үе шатны хувьд ч маргаан дагуулна.  Энэ дээр асуудал яригдсангүй.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Ингээд Монгол Улсын урт хугацааны тогтвортой хөгжлийн үзэл баримтлал </w:t>
      </w:r>
    </w:p>
    <w:p>
      <w:pPr>
        <w:pStyle w:val="style0"/>
        <w:spacing w:after="0" w:before="0" w:line="100" w:lineRule="atLeast"/>
        <w:ind w:hanging="0" w:left="0" w:right="0"/>
        <w:contextualSpacing w:val="false"/>
        <w:jc w:val="both"/>
      </w:pPr>
      <w:r>
        <w:rPr>
          <w:rFonts w:ascii="Arial" w:cs="Arial" w:hAnsi="Arial"/>
          <w:sz w:val="24"/>
          <w:szCs w:val="24"/>
          <w:lang w:val="mn-MN"/>
        </w:rPr>
        <w:t xml:space="preserve">/2016-2030 он/  батлах тухай Улсын Их Хурлын тогтоолын төслийн анхны хэлэлцүүлгийг хийж дууслаа.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Хоёр дахь хэлэлцүүлэгт бэлтгүүлэхээр Төрийн байгуулалтын байнгын хороонд шилжүүллээ.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Дараагийн асуудалд оръё.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20. Хүүхэд хамгааллын тухай болон хамт өргөн мэдүүлсэн бусад хуульд нэмэлт, өөрчлөлт оруулах тухай хуулийн төслүүдийн анхны хэлэлцүүлгийг явуулна.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Төслийн талаарх Нийгмийн бодлого, боловсрол, соёл, шинжлэх ухааны байнгын хорооны санал, дүгнэлтийг Улсын Их Хурлын гишүүн Одонтуяа танилцуулна.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С.Одонтуяа</w:t>
      </w:r>
      <w:r>
        <w:rPr>
          <w:rFonts w:ascii="Arial" w:cs="Arial" w:hAnsi="Arial"/>
          <w:sz w:val="24"/>
          <w:szCs w:val="24"/>
          <w:lang w:val="mn-MN"/>
        </w:rPr>
        <w:t xml:space="preserve">: </w:t>
      </w:r>
      <w:r>
        <w:rPr>
          <w:rFonts w:ascii="Arial" w:cs="Arial" w:hAnsi="Arial"/>
          <w:b w:val="false"/>
          <w:bCs w:val="false"/>
          <w:sz w:val="24"/>
          <w:szCs w:val="24"/>
          <w:lang w:val="mn-MN"/>
        </w:rPr>
        <w:t xml:space="preserve">Улсын Их Хурлын дэд дарга, эрхэм гишүүд ээ, </w:t>
      </w:r>
    </w:p>
    <w:p>
      <w:pPr>
        <w:pStyle w:val="style0"/>
        <w:jc w:val="both"/>
      </w:pPr>
      <w:r>
        <w:rPr/>
      </w:r>
    </w:p>
    <w:p>
      <w:pPr>
        <w:pStyle w:val="style0"/>
        <w:jc w:val="both"/>
      </w:pPr>
      <w:r>
        <w:rPr>
          <w:rFonts w:ascii="Arial" w:hAnsi="Arial"/>
          <w:b w:val="false"/>
          <w:bCs w:val="false"/>
        </w:rPr>
        <w:tab/>
        <w:t>Хүүхэд хамгааллын тухай хуулийн төсөл болон хамт өргөн мэдүүлсэн бусад хуулийн төслүүдийг хэлэлцэх эсэх асуудлыг Улсын Их Хурлын 2015 оны 5 дугаар сарын 21-ний өдрийн нэгдсэн хуралдаанаар хэлэлцэж, төслүүдийг анхны хэлэлцүүлэгт бэлтгүүлэхээр Нийгмийн бодлого, боловсрол, соёл, шинжлэх ухааны байнгын хороонд шилжүүлсэн билээ.</w:t>
      </w:r>
    </w:p>
    <w:p>
      <w:pPr>
        <w:pStyle w:val="style0"/>
        <w:jc w:val="both"/>
      </w:pPr>
      <w:r>
        <w:rPr/>
      </w:r>
    </w:p>
    <w:p>
      <w:pPr>
        <w:pStyle w:val="style0"/>
        <w:jc w:val="both"/>
      </w:pPr>
      <w:r>
        <w:rPr>
          <w:rFonts w:ascii="Arial" w:hAnsi="Arial"/>
          <w:b w:val="false"/>
          <w:bCs w:val="false"/>
        </w:rPr>
        <w:tab/>
        <w:t xml:space="preserve"> Хүүхэд хамгааллын тухай хуулийн төсөл болон хамт өргөн мэдүүлсэн бусад хуулийн төслүүдийг анхны хэлэлцүүлэгт бэлтгэх тухай асуудлыг Нийгмийн бодлого, боловсрол, соёл, шинжлэх ухааны байнгын хороо 2016 оны 02 дугаар сарын 02-ны өдрийн хуралдаанаараа хэлэлцлээ.</w:t>
      </w:r>
    </w:p>
    <w:p>
      <w:pPr>
        <w:pStyle w:val="style0"/>
        <w:jc w:val="both"/>
      </w:pPr>
      <w:r>
        <w:rPr/>
      </w:r>
    </w:p>
    <w:p>
      <w:pPr>
        <w:pStyle w:val="style0"/>
        <w:jc w:val="both"/>
      </w:pPr>
      <w:r>
        <w:rPr>
          <w:rFonts w:ascii="Arial" w:hAnsi="Arial"/>
          <w:b w:val="false"/>
          <w:bCs w:val="false"/>
        </w:rPr>
        <w:tab/>
        <w:t xml:space="preserve"> Нийгмийн бодлого, боловсрол, соёл, шинжлэх ухааны байнгын хорооны 2015 оны 06 дугаар сарын 03-ны өдрийн 06 тоот тогтоолоор Хүүхэд хамгааллын тухай хуулийн төсөл болон хамт өргөн мэдүүлсэн бусад хуулийн төслүүдийг Байнгын хорооны болон нэгдсэн хуралдааны хэлэлцүүлэгт бэлтгэх үүрэг бүхий ажлын хэсгийг Улсын Их Хурлын гишүүн С.Одонтуяа ахлан Улсын Их Хурлын гишүүн З.Баянсэлэнгэ, Ё.Отгонбаяр, Д.Сарангэрэл, Д.Хаянхярваа нарын бүрэлдэхүүнтэй, ажлын дэд хэсэгтэйгээр байгуулан ажиллууллаа.</w:t>
        <w:tab/>
      </w:r>
    </w:p>
    <w:p>
      <w:pPr>
        <w:pStyle w:val="style0"/>
        <w:jc w:val="both"/>
      </w:pPr>
      <w:r>
        <w:rPr/>
      </w:r>
    </w:p>
    <w:p>
      <w:pPr>
        <w:pStyle w:val="style0"/>
        <w:jc w:val="both"/>
      </w:pPr>
      <w:r>
        <w:rPr>
          <w:rFonts w:ascii="Arial" w:hAnsi="Arial"/>
          <w:b w:val="false"/>
          <w:bCs w:val="false"/>
        </w:rPr>
        <w:tab/>
        <w:t>Ажлын дэд хэсэг 12 удаа хуралдаж, Хүүхэд хамгааллын тухай хуулийн  төслийн талаар зарчмын зөрүүтэй 18  санал бэлтгэсэн.</w:t>
      </w:r>
    </w:p>
    <w:p>
      <w:pPr>
        <w:pStyle w:val="style0"/>
        <w:jc w:val="both"/>
      </w:pPr>
      <w:r>
        <w:rPr/>
      </w:r>
    </w:p>
    <w:p>
      <w:pPr>
        <w:pStyle w:val="style0"/>
        <w:jc w:val="both"/>
      </w:pPr>
      <w:r>
        <w:rPr>
          <w:rFonts w:ascii="Arial" w:hAnsi="Arial"/>
          <w:b w:val="false"/>
          <w:bCs w:val="false"/>
        </w:rPr>
        <w:tab/>
        <w:t>Ажлын дэд хэсгээс бэлтгэсэн саналын томьёоллыг ажлын хэсгийн 2016 оны 01 дүгээр сарын 11, 02 дугаар сарын 01-ний өдрийн хуралдаанаар тус тус хэлэлцүүлэхэд хуралдаанд оролцсон гишүүд санал нэгтэй дэмжсэн тул Байнгын хорооны хуралдаанаар хэлэлцүүллээ.</w:t>
      </w:r>
    </w:p>
    <w:p>
      <w:pPr>
        <w:pStyle w:val="style0"/>
        <w:jc w:val="both"/>
      </w:pPr>
      <w:r>
        <w:rPr>
          <w:rFonts w:ascii="Arial" w:hAnsi="Arial"/>
          <w:b w:val="false"/>
          <w:bCs w:val="false"/>
        </w:rPr>
        <w:tab/>
      </w:r>
    </w:p>
    <w:p>
      <w:pPr>
        <w:pStyle w:val="style0"/>
        <w:jc w:val="both"/>
      </w:pPr>
      <w:r>
        <w:rPr>
          <w:rFonts w:ascii="Arial" w:hAnsi="Arial"/>
          <w:b w:val="false"/>
          <w:bCs w:val="false"/>
        </w:rPr>
        <w:tab/>
        <w:t>Байнгын хорооны хуралдаанаар ажлын хэсгээс бэлтгэсэн зарчмын зөрүүтэй 18 саналын томьёоллуудаар санал хураалт явуулахад гишүүдийн олонх нь дэмжсэн бөгөөд хуралдааны явцад гишүүдээс зарчмын зөрүүтэй санал нэмж гаргаагүй болно.</w:t>
      </w:r>
    </w:p>
    <w:p>
      <w:pPr>
        <w:pStyle w:val="style0"/>
        <w:jc w:val="both"/>
      </w:pPr>
      <w:r>
        <w:rPr/>
      </w:r>
    </w:p>
    <w:p>
      <w:pPr>
        <w:pStyle w:val="style0"/>
        <w:jc w:val="both"/>
      </w:pPr>
      <w:r>
        <w:rPr>
          <w:rFonts w:ascii="Arial" w:hAnsi="Arial"/>
          <w:b w:val="false"/>
          <w:bCs w:val="false"/>
        </w:rPr>
        <w:tab/>
        <w:t>Түүнчлэн Хүүхэд хамгааллын тухай хуулийн төслийг бусад хуультай нийцүүлэх талаар гарсан зарчмын зөрүүтэй 10 саналын томьёоллоор санал хураалт явуулахад гишүүд мөн дэмжлээ.</w:t>
      </w:r>
    </w:p>
    <w:p>
      <w:pPr>
        <w:pStyle w:val="style0"/>
        <w:jc w:val="both"/>
      </w:pPr>
      <w:r>
        <w:rPr>
          <w:rFonts w:ascii="Arial" w:hAnsi="Arial"/>
          <w:b w:val="false"/>
          <w:bCs w:val="false"/>
        </w:rPr>
        <w:tab/>
      </w:r>
    </w:p>
    <w:p>
      <w:pPr>
        <w:pStyle w:val="style0"/>
        <w:jc w:val="both"/>
      </w:pPr>
      <w:r>
        <w:rPr>
          <w:rFonts w:ascii="Arial" w:hAnsi="Arial"/>
          <w:b w:val="false"/>
          <w:bCs w:val="false"/>
        </w:rPr>
        <w:tab/>
        <w:t>Улсын Их Хурлын эрхэм гишүүдээ,</w:t>
      </w:r>
    </w:p>
    <w:p>
      <w:pPr>
        <w:pStyle w:val="style0"/>
        <w:jc w:val="both"/>
      </w:pPr>
      <w:r>
        <w:rPr>
          <w:rFonts w:ascii="Arial" w:hAnsi="Arial"/>
          <w:b w:val="false"/>
          <w:bCs w:val="false"/>
        </w:rPr>
        <w:tab/>
      </w:r>
    </w:p>
    <w:p>
      <w:pPr>
        <w:pStyle w:val="style0"/>
        <w:jc w:val="both"/>
      </w:pPr>
      <w:r>
        <w:rPr>
          <w:rFonts w:ascii="Arial" w:hAnsi="Arial"/>
          <w:b w:val="false"/>
          <w:bCs w:val="false"/>
        </w:rPr>
        <w:tab/>
        <w:t xml:space="preserve"> Хүүхэд хамгааллын тухай хуулийн төсөл болон хамт өргөн мэдүүлсэн бусад хуулийн төслүүдийг анхны хэлэлцүүлэгт бэлтгэсэн тухай Нийгмийн бодлого, боловсрол, соёл, шинжлэх ухааны байнгын хорооны санал, дүгнэлтийг хэлэлцэн шийдвэрлэж өгөхийг Та бүхнээс хүсье.</w:t>
      </w:r>
    </w:p>
    <w:p>
      <w:pPr>
        <w:pStyle w:val="style0"/>
        <w:jc w:val="both"/>
      </w:pPr>
      <w:r>
        <w:rPr/>
      </w:r>
    </w:p>
    <w:p>
      <w:pPr>
        <w:pStyle w:val="style0"/>
        <w:jc w:val="both"/>
      </w:pPr>
      <w:r>
        <w:rPr>
          <w:rFonts w:ascii="Arial" w:hAnsi="Arial"/>
          <w:b w:val="false"/>
          <w:bCs w:val="false"/>
        </w:rPr>
        <w:tab/>
        <w:t>Анхаарал тавьсанд баярлалаа.</w:t>
        <w:tab/>
      </w:r>
    </w:p>
    <w:p>
      <w:pPr>
        <w:pStyle w:val="style0"/>
        <w:jc w:val="both"/>
      </w:pPr>
      <w:r>
        <w:rPr/>
      </w:r>
    </w:p>
    <w:p>
      <w:pPr>
        <w:pStyle w:val="style0"/>
        <w:jc w:val="both"/>
      </w:pPr>
      <w:r>
        <w:rPr>
          <w:rFonts w:ascii="Arial" w:hAnsi="Arial"/>
          <w:b w:val="false"/>
          <w:bCs w:val="false"/>
        </w:rPr>
        <w:tab/>
      </w:r>
      <w:r>
        <w:rPr>
          <w:rFonts w:ascii="Arial" w:hAnsi="Arial"/>
          <w:b/>
          <w:bCs/>
          <w:lang w:val="mn-MN"/>
        </w:rPr>
        <w:t>Р.Гончигдорж</w:t>
      </w:r>
      <w:r>
        <w:rPr>
          <w:rFonts w:ascii="Arial" w:hAnsi="Arial"/>
          <w:b w:val="false"/>
          <w:bCs w:val="false"/>
          <w:lang w:val="mn-MN"/>
        </w:rPr>
        <w:t xml:space="preserve">: Одонтуяа гишүүнд баярлалаа. Би ажлын хэсгийг танилцуулъя. </w:t>
      </w:r>
    </w:p>
    <w:p>
      <w:pPr>
        <w:pStyle w:val="style0"/>
        <w:jc w:val="both"/>
      </w:pPr>
      <w:r>
        <w:rPr>
          <w:rFonts w:ascii="Arial" w:hAnsi="Arial"/>
          <w:b/>
          <w:bCs/>
        </w:rPr>
        <w:t xml:space="preserve">      </w:t>
      </w:r>
      <w:r>
        <w:rPr>
          <w:rFonts w:ascii="Arial" w:hAnsi="Arial"/>
          <w:b/>
          <w:bCs/>
        </w:rPr>
        <w:tab/>
        <w:t xml:space="preserve"> </w:t>
      </w:r>
    </w:p>
    <w:p>
      <w:pPr>
        <w:pStyle w:val="style0"/>
        <w:jc w:val="both"/>
      </w:pPr>
      <w:r>
        <w:rPr>
          <w:rFonts w:ascii="Arial" w:hAnsi="Arial"/>
          <w:b/>
          <w:bCs/>
        </w:rPr>
        <w:tab/>
      </w:r>
      <w:r>
        <w:rPr>
          <w:rFonts w:ascii="Arial" w:cs="Arial" w:hAnsi="Arial"/>
          <w:b w:val="false"/>
          <w:bCs w:val="false"/>
          <w:sz w:val="24"/>
          <w:szCs w:val="24"/>
          <w:lang w:val="mn-MN"/>
        </w:rPr>
        <w:t>Ажлын хэсэгт, Хүн амын хөгжил, нийгмийн хамгааллын яамны Хүн амын хөгжлийн бодлогын хэрэгжилтийг зохицуулах газрын дарга Д.Амарсайхан,  мөн яамны  Хүүхэд, гэр бүлийн хөгжлийн хэлтсийн дарга Х.Баавгай,  мэргэжилтэн Ж.Шийлэгпүрэв, Сургуулийн нийгмийн ажилтны нийгэмлэгийн тэргүүн Б.Мөнхжаргал,  Монголын хүүхдийн эрхийн үндэсний төвийн тэргүүн П.Цэвээн,  Хүүхдийн эрхийн сургалт, судалгааны хүрээлэнгийн захирал Б.Жавзанхүү, Хүүхдийн төлөө үндэсний  газрын дэд дарга Т.Түвшин,  Хууль сахиулах их сургуулийн эрдэм шинжилгээний хүрээлэнгийн эрхлэгч Г.Оюунболд нар оролцож байна.</w:t>
      </w:r>
    </w:p>
    <w:p>
      <w:pPr>
        <w:pStyle w:val="style0"/>
        <w:spacing w:after="0" w:before="0" w:line="100" w:lineRule="atLeast"/>
        <w:ind w:firstLine="720" w:left="0" w:right="0"/>
        <w:contextualSpacing w:val="false"/>
        <w:jc w:val="both"/>
      </w:pPr>
      <w:r>
        <w:rPr/>
      </w:r>
    </w:p>
    <w:p>
      <w:pPr>
        <w:pStyle w:val="style0"/>
        <w:jc w:val="both"/>
      </w:pPr>
      <w:r>
        <w:rPr>
          <w:rFonts w:ascii="Arial" w:cs="Arial" w:hAnsi="Arial"/>
          <w:b w:val="false"/>
          <w:bCs w:val="false"/>
          <w:sz w:val="24"/>
          <w:szCs w:val="24"/>
          <w:lang w:val="mn-MN"/>
        </w:rPr>
        <w:tab/>
        <w:t xml:space="preserve">Зарчмын зөрүүтэй саналын томьёоллуудаар санал хураалт явуулна. </w:t>
      </w:r>
    </w:p>
    <w:p>
      <w:pPr>
        <w:pStyle w:val="style0"/>
        <w:jc w:val="both"/>
      </w:pPr>
      <w:r>
        <w:rPr/>
      </w:r>
    </w:p>
    <w:p>
      <w:pPr>
        <w:pStyle w:val="style0"/>
        <w:spacing w:after="0" w:before="0"/>
        <w:contextualSpacing w:val="false"/>
        <w:jc w:val="both"/>
      </w:pPr>
      <w:r>
        <w:rPr>
          <w:rFonts w:ascii="Arial" w:cs="Arial" w:hAnsi="Arial"/>
          <w:b/>
          <w:sz w:val="24"/>
          <w:szCs w:val="24"/>
        </w:rPr>
        <w:tab/>
        <w:t xml:space="preserve">Нэг. Зарчмын зөрүүтэй саналын </w:t>
      </w:r>
      <w:r>
        <w:rPr>
          <w:rFonts w:ascii="Arial" w:cs="Arial" w:hAnsi="Arial"/>
          <w:b/>
          <w:sz w:val="24"/>
          <w:szCs w:val="24"/>
          <w:u w:val="none"/>
        </w:rPr>
        <w:t>томъёолол</w:t>
      </w:r>
      <w:r>
        <w:rPr>
          <w:rFonts w:ascii="Arial" w:cs="Arial" w:hAnsi="Arial"/>
          <w:b/>
          <w:sz w:val="24"/>
          <w:szCs w:val="24"/>
        </w:rPr>
        <w:t>:</w:t>
      </w:r>
    </w:p>
    <w:p>
      <w:pPr>
        <w:pStyle w:val="style0"/>
        <w:spacing w:after="0" w:before="0"/>
        <w:contextualSpacing w:val="false"/>
        <w:jc w:val="both"/>
      </w:pPr>
      <w:r>
        <w:rPr/>
      </w:r>
    </w:p>
    <w:p>
      <w:pPr>
        <w:pStyle w:val="style0"/>
        <w:spacing w:after="0" w:before="0"/>
        <w:contextualSpacing w:val="false"/>
        <w:jc w:val="both"/>
      </w:pPr>
      <w:r>
        <w:rPr>
          <w:rFonts w:ascii="Arial" w:cs="Arial" w:hAnsi="Arial"/>
          <w:b/>
          <w:bCs/>
          <w:sz w:val="24"/>
          <w:szCs w:val="24"/>
          <w:lang w:val="mn-MN"/>
        </w:rPr>
        <w:tab/>
      </w:r>
      <w:r>
        <w:rPr>
          <w:rFonts w:ascii="Arial" w:hAnsi="Arial"/>
          <w:b/>
          <w:sz w:val="24"/>
          <w:lang w:val="mn-MN"/>
        </w:rPr>
        <w:t xml:space="preserve">1. </w:t>
      </w:r>
      <w:r>
        <w:rPr>
          <w:rFonts w:ascii="Arial" w:hAnsi="Arial"/>
          <w:b w:val="false"/>
          <w:bCs w:val="false"/>
          <w:sz w:val="24"/>
          <w:lang w:val="mn-MN"/>
        </w:rPr>
        <w:t xml:space="preserve">Улсын Их Хурлын гишүүн С.Одонтуяа, З.Баянсэлэнгэ, Ё.Отгонбаяр, Д.Сарангэрэл /цаашид “Ажлын хэсэг” гэх/ нарын гаргасан, </w:t>
      </w:r>
      <w:r>
        <w:rPr>
          <w:rFonts w:ascii="Arial" w:hAnsi="Arial"/>
          <w:sz w:val="24"/>
          <w:lang w:val="mn-MN"/>
        </w:rPr>
        <w:t xml:space="preserve">Төслийн 1 дүгээр зүйлийн 1.1 дэх хэсгийг “Энэ хуулийн зорилт нь хүүхэд хамгааллын </w:t>
      </w:r>
      <w:r>
        <w:rPr>
          <w:rFonts w:ascii="Arial" w:hAnsi="Arial"/>
          <w:color w:val="000000"/>
          <w:sz w:val="24"/>
          <w:lang w:val="mn-MN"/>
        </w:rPr>
        <w:t>үндэсний тогтолцоо, оролцогч талуудын харилцааг</w:t>
      </w:r>
      <w:r>
        <w:rPr>
          <w:rFonts w:ascii="Arial" w:hAnsi="Arial"/>
          <w:sz w:val="24"/>
          <w:lang w:val="mn-MN"/>
        </w:rPr>
        <w:t xml:space="preserve"> тодорхойлж, хүүхдийг </w:t>
      </w:r>
      <w:r>
        <w:rPr>
          <w:rFonts w:ascii="Arial" w:hAnsi="Arial"/>
          <w:color w:val="000000"/>
          <w:sz w:val="24"/>
          <w:lang w:val="mn-MN"/>
        </w:rPr>
        <w:t>үл хайхрах байдал, дарамт</w:t>
      </w:r>
      <w:r>
        <w:rPr>
          <w:rFonts w:ascii="Arial" w:hAnsi="Arial"/>
          <w:sz w:val="24"/>
          <w:lang w:val="mn-MN"/>
        </w:rPr>
        <w:t>, мөлжлөг, хүчирхийллийн бүх хэлбэр</w:t>
      </w:r>
      <w:r>
        <w:rPr>
          <w:rFonts w:ascii="Arial" w:hAnsi="Arial"/>
          <w:sz w:val="24"/>
        </w:rPr>
        <w:t>,</w:t>
      </w:r>
      <w:r>
        <w:rPr>
          <w:rFonts w:ascii="Arial" w:hAnsi="Arial"/>
        </w:rPr>
        <w:t xml:space="preserve"> </w:t>
      </w:r>
      <w:r>
        <w:rPr>
          <w:rFonts w:ascii="Arial" w:hAnsi="Arial"/>
          <w:sz w:val="24"/>
          <w:u w:val="none"/>
          <w:lang w:val="mn-MN"/>
        </w:rPr>
        <w:t>эрсдэлт</w:t>
      </w:r>
      <w:r>
        <w:rPr>
          <w:rFonts w:ascii="Arial" w:hAnsi="Arial"/>
          <w:sz w:val="24"/>
        </w:rPr>
        <w:t xml:space="preserve"> </w:t>
      </w:r>
      <w:r>
        <w:rPr>
          <w:rFonts w:ascii="Arial" w:hAnsi="Arial"/>
          <w:sz w:val="24"/>
          <w:lang w:val="mn-MN"/>
        </w:rPr>
        <w:t xml:space="preserve">нөхцөлд өртөхөөс урьдчилан сэргийлэх, хамгаалах, хариу </w:t>
      </w:r>
      <w:r>
        <w:rPr>
          <w:rFonts w:ascii="Arial" w:hAnsi="Arial"/>
          <w:color w:val="000000"/>
          <w:sz w:val="24"/>
          <w:lang w:val="mn-MN"/>
        </w:rPr>
        <w:t>үйлчилгээ үзүүлэхтэй холбоотой</w:t>
      </w:r>
      <w:r>
        <w:rPr>
          <w:rFonts w:ascii="Arial" w:hAnsi="Arial"/>
          <w:sz w:val="24"/>
          <w:lang w:val="mn-MN"/>
        </w:rPr>
        <w:t xml:space="preserve"> харилцааг зохицуулахад оршино” гэж өөрчлөн найруулах гэсэн саналыг дэмжье гэсэн санал хураалт явуулъя.</w:t>
      </w:r>
    </w:p>
    <w:p>
      <w:pPr>
        <w:pStyle w:val="style0"/>
        <w:spacing w:after="0" w:before="0"/>
        <w:contextualSpacing w:val="false"/>
        <w:jc w:val="both"/>
      </w:pPr>
      <w:r>
        <w:rPr/>
      </w:r>
    </w:p>
    <w:p>
      <w:pPr>
        <w:pStyle w:val="style0"/>
        <w:spacing w:after="0" w:before="0"/>
        <w:contextualSpacing w:val="false"/>
        <w:jc w:val="both"/>
      </w:pPr>
      <w:r>
        <w:rPr>
          <w:rFonts w:ascii="Arial" w:hAnsi="Arial"/>
          <w:sz w:val="24"/>
          <w:lang w:val="mn-MN"/>
        </w:rPr>
        <w:tab/>
        <w:t xml:space="preserve">43 гишүүн санал хураалтад оролцож,  37 гишүүн зөвшөөрч, 86.0 хувийн саналаар дэмжигдлээ. </w:t>
      </w:r>
    </w:p>
    <w:p>
      <w:pPr>
        <w:pStyle w:val="style0"/>
        <w:spacing w:after="0" w:before="0"/>
        <w:contextualSpacing w:val="false"/>
        <w:jc w:val="both"/>
      </w:pPr>
      <w:r>
        <w:rPr/>
      </w:r>
    </w:p>
    <w:p>
      <w:pPr>
        <w:pStyle w:val="style44"/>
        <w:spacing w:line="276" w:lineRule="auto"/>
        <w:jc w:val="both"/>
      </w:pPr>
      <w:r>
        <w:rPr>
          <w:rFonts w:ascii="Arial" w:hAnsi="Arial"/>
        </w:rPr>
        <w:tab/>
        <w:t xml:space="preserve"> </w:t>
      </w:r>
      <w:r>
        <w:rPr>
          <w:rFonts w:ascii="Arial" w:hAnsi="Arial"/>
          <w:b/>
          <w:sz w:val="24"/>
          <w:lang w:val="mn-MN"/>
        </w:rPr>
        <w:t>2.</w:t>
      </w:r>
      <w:r>
        <w:rPr>
          <w:rFonts w:ascii="Arial" w:hAnsi="Arial"/>
          <w:sz w:val="24"/>
          <w:shd w:fill="FFFFFF" w:val="clear"/>
          <w:lang w:val="mn-MN"/>
        </w:rPr>
        <w:t>Төслийн 3 дугаар зүйлийг дараах байдлаар өөрчлөн найруулах:</w:t>
      </w:r>
    </w:p>
    <w:p>
      <w:pPr>
        <w:pStyle w:val="style44"/>
        <w:spacing w:after="0" w:before="0"/>
        <w:ind w:hanging="0" w:left="0" w:right="0"/>
        <w:contextualSpacing w:val="false"/>
        <w:jc w:val="both"/>
      </w:pPr>
      <w:r>
        <w:rPr>
          <w:rFonts w:ascii="Arial" w:hAnsi="Arial"/>
          <w:shd w:fill="FFFFFF" w:val="clear"/>
        </w:rPr>
        <w:t>            “</w:t>
      </w:r>
      <w:r>
        <w:rPr>
          <w:rFonts w:ascii="Arial" w:hAnsi="Arial"/>
          <w:shd w:fill="FFFFFF" w:val="clear"/>
          <w:lang w:val="mn-MN"/>
        </w:rPr>
        <w:t>3.1.Энэ хууль Монгол Улсын нутаг дэвсгэрт үйлчилнэ.</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3.2.Монгол Улсын олон улсын гэрээнд заасан тохиолдолд Монгол Улсын хилийн гадна байгаа хүүхэд, түүний асран хамгаалагч, харгалзан дэмжигчид энэ хуульд заасан тусламж, үйлчилгээг үзүүлнэ.</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 xml:space="preserve">3.3.Монгол Улсын иргэн төрсөн цагаас эхлэн 18 нас хүртэл, эсхүл Монгол Улсын олон улсын гэрээнд заасан тохиолдолд 18 наснаас дээш 21 хүртэл насны хүнд энэ хуульд заасан тусламж, үйлчилгээг үзүүлж болно.” </w:t>
      </w:r>
      <w:r>
        <w:rPr>
          <w:rFonts w:ascii="Arial" w:hAnsi="Arial"/>
          <w:sz w:val="24"/>
          <w:lang w:val="mn-MN"/>
        </w:rPr>
        <w:t xml:space="preserve"> гэсэн саналыг дэмжье гэсэн санал хураалт явуулъя.</w:t>
      </w:r>
    </w:p>
    <w:p>
      <w:pPr>
        <w:pStyle w:val="style0"/>
        <w:spacing w:after="0" w:before="0"/>
        <w:contextualSpacing w:val="false"/>
        <w:jc w:val="both"/>
      </w:pPr>
      <w:r>
        <w:rPr/>
      </w:r>
    </w:p>
    <w:p>
      <w:pPr>
        <w:pStyle w:val="style0"/>
        <w:spacing w:after="0" w:before="0"/>
        <w:contextualSpacing w:val="false"/>
        <w:jc w:val="both"/>
      </w:pPr>
      <w:r>
        <w:rPr>
          <w:rFonts w:ascii="Arial" w:hAnsi="Arial"/>
          <w:sz w:val="24"/>
          <w:lang w:val="mn-MN"/>
        </w:rPr>
        <w:tab/>
        <w:t xml:space="preserve">42 гишүүн санал хураалтад оролцож,  35 гишүүн зөвшөөрч, 83.3 хувийн саналаар дэмжигдлээ. </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b/>
          <w:lang w:val="mn-MN"/>
        </w:rPr>
        <w:tab/>
        <w:t>3.</w:t>
      </w:r>
      <w:r>
        <w:rPr>
          <w:rFonts w:ascii="Arial" w:hAnsi="Arial"/>
          <w:lang w:val="mn-MN"/>
        </w:rPr>
        <w:t xml:space="preserve">Төслийн 4 дүгээр зүйлийн 4.1.1-4.1.13 заалтыг бүхэлд нь </w:t>
      </w:r>
      <w:r>
        <w:rPr>
          <w:rFonts w:ascii="Arial" w:hAnsi="Arial"/>
          <w:u w:val="none"/>
          <w:lang w:val="mn-MN"/>
        </w:rPr>
        <w:t>хасч,</w:t>
      </w:r>
      <w:r>
        <w:rPr>
          <w:rFonts w:ascii="Arial" w:hAnsi="Arial"/>
          <w:lang w:val="mn-MN"/>
        </w:rPr>
        <w:t xml:space="preserve"> доор дурдсанаар шинэчилж, өөрчлөн найруулах: </w:t>
      </w:r>
    </w:p>
    <w:p>
      <w:pPr>
        <w:pStyle w:val="style44"/>
        <w:spacing w:after="0" w:before="0"/>
        <w:ind w:hanging="0" w:left="0" w:right="0"/>
        <w:contextualSpacing w:val="false"/>
        <w:jc w:val="both"/>
      </w:pPr>
      <w:r>
        <w:rPr/>
      </w:r>
    </w:p>
    <w:p>
      <w:pPr>
        <w:pStyle w:val="style44"/>
        <w:spacing w:line="276" w:lineRule="auto"/>
        <w:jc w:val="both"/>
      </w:pPr>
      <w:r>
        <w:rPr>
          <w:rFonts w:ascii="Arial" w:hAnsi="Arial"/>
        </w:rPr>
        <w:tab/>
        <w:t xml:space="preserve"> </w:t>
      </w:r>
      <w:r>
        <w:rPr>
          <w:rFonts w:ascii="Arial" w:hAnsi="Arial"/>
          <w:sz w:val="24"/>
          <w:lang w:val="mn-MN"/>
        </w:rPr>
        <w:t>4.1.1.“</w:t>
      </w:r>
      <w:r>
        <w:rPr>
          <w:rFonts w:ascii="Arial" w:hAnsi="Arial"/>
          <w:sz w:val="24"/>
          <w:u w:val="none"/>
          <w:lang w:val="mn-MN"/>
        </w:rPr>
        <w:t>эрсдэлт</w:t>
      </w:r>
      <w:r>
        <w:rPr>
          <w:rFonts w:ascii="Arial" w:hAnsi="Arial"/>
          <w:sz w:val="24"/>
          <w:lang w:val="mn-MN"/>
        </w:rPr>
        <w:t xml:space="preserve"> нөхцөлд байгаа хүүхэд” гэж эрүүл мэнд, амь нас, аюулгүй байдал, хөгжих хэвийн орчин нь алдагдсан, эсхүл асран хамгаалагч, харгалзан дэмжигч, хууль ёсны төлөөлөгчгүй, эсхүл гамшиг, онцгой байдлын нөхцөлд байгаа</w:t>
      </w:r>
      <w:r>
        <w:rPr>
          <w:rFonts w:ascii="Arial" w:hAnsi="Arial"/>
          <w:color w:val="FF0000"/>
          <w:sz w:val="24"/>
          <w:lang w:val="mn-MN"/>
        </w:rPr>
        <w:t xml:space="preserve"> </w:t>
      </w:r>
      <w:r>
        <w:rPr>
          <w:rFonts w:ascii="Arial" w:hAnsi="Arial"/>
          <w:sz w:val="24"/>
          <w:lang w:val="mn-MN"/>
        </w:rPr>
        <w:t>хүүхдийг;</w:t>
      </w:r>
    </w:p>
    <w:p>
      <w:pPr>
        <w:pStyle w:val="style44"/>
        <w:spacing w:line="276" w:lineRule="auto"/>
        <w:jc w:val="both"/>
      </w:pPr>
      <w:r>
        <w:rPr>
          <w:rFonts w:ascii="Arial" w:hAnsi="Arial"/>
        </w:rPr>
        <w:t xml:space="preserve"> </w:t>
      </w:r>
      <w:r>
        <w:rPr>
          <w:rFonts w:ascii="Arial" w:hAnsi="Arial"/>
        </w:rPr>
        <w:tab/>
      </w:r>
      <w:r>
        <w:rPr>
          <w:rFonts w:ascii="Arial" w:hAnsi="Arial"/>
          <w:sz w:val="24"/>
          <w:lang w:val="mn-MN"/>
        </w:rPr>
        <w:t xml:space="preserve">4.1.2.“нийгмийн ажилтан” гэж баг, хорооны, сургуулийн, нийгмийн халамжийн, эрүүл мэндийн, бусад салбарт ажиллаж байгаа нийгмийн ажил, үйлчилгээ, дэмжлэг үзүүлэх чиг үүрэг бүхий мэргэжилтэн, ажилтан, албан </w:t>
      </w:r>
      <w:r>
        <w:rPr>
          <w:rFonts w:ascii="Arial" w:hAnsi="Arial"/>
          <w:color w:val="000000"/>
          <w:sz w:val="24"/>
          <w:lang w:val="mn-MN"/>
        </w:rPr>
        <w:t>тушаалтныг;</w:t>
      </w:r>
    </w:p>
    <w:p>
      <w:pPr>
        <w:pStyle w:val="style44"/>
        <w:spacing w:line="276" w:lineRule="auto"/>
        <w:jc w:val="both"/>
      </w:pPr>
      <w:r>
        <w:rPr>
          <w:rFonts w:ascii="Arial" w:hAnsi="Arial"/>
          <w:color w:val="000000"/>
        </w:rPr>
        <w:t xml:space="preserve"> </w:t>
      </w:r>
      <w:r>
        <w:rPr>
          <w:rFonts w:ascii="Arial" w:hAnsi="Arial"/>
          <w:color w:val="000000"/>
        </w:rPr>
        <w:tab/>
      </w:r>
      <w:r>
        <w:rPr>
          <w:rFonts w:ascii="Arial" w:hAnsi="Arial"/>
          <w:color w:val="000000"/>
          <w:sz w:val="24"/>
        </w:rPr>
        <w:t>4.1.3.“хүүхдий</w:t>
      </w:r>
      <w:r>
        <w:rPr>
          <w:rFonts w:ascii="Arial" w:hAnsi="Arial"/>
          <w:sz w:val="24"/>
        </w:rPr>
        <w:t>н эрхийн хууль зүйн хороо” гэж гэмт хэрэг, зөрчил үйлдсэн, эсхүл түүнд сэжиглэгдэж байгаа, эсхүл гэмт хэргийн гэрч, хохирогч болсон, ял шийтгүүлсэн, албадлагын арга хэмжээ авагдсан, зөрчил үйлдэж шийтгэгдсэн хүүхдэд үйлчилгээ үзүүлэх мэргэжлийн байгууллагын төлөөлөл бүхий орон нутгийн нэгжийг;</w:t>
      </w:r>
    </w:p>
    <w:p>
      <w:pPr>
        <w:pStyle w:val="style44"/>
        <w:spacing w:line="276" w:lineRule="auto"/>
        <w:jc w:val="both"/>
      </w:pPr>
      <w:r>
        <w:rPr>
          <w:rFonts w:ascii="Arial" w:hAnsi="Arial"/>
        </w:rPr>
        <w:t xml:space="preserve"> </w:t>
      </w:r>
      <w:r>
        <w:rPr>
          <w:rFonts w:ascii="Arial" w:hAnsi="Arial"/>
        </w:rPr>
        <w:tab/>
      </w:r>
      <w:r>
        <w:rPr>
          <w:rFonts w:ascii="Arial" w:hAnsi="Arial"/>
          <w:sz w:val="24"/>
        </w:rPr>
        <w:t>4.1.4.“хууль зөрчсөн хүүхэд” гэж гэмт хэрэг үйлдэж шүүхээс гэм буруутайд тооцогдож ял шийтгүүлсэн, албадлагын арга хэмжээ авагдсан, сургалт, хүмүүжлийн тусгай байгууллагаас суллагдсан хүүхдийг;</w:t>
      </w:r>
    </w:p>
    <w:p>
      <w:pPr>
        <w:pStyle w:val="style44"/>
        <w:spacing w:line="276" w:lineRule="auto"/>
        <w:jc w:val="both"/>
      </w:pPr>
      <w:r>
        <w:rPr>
          <w:rFonts w:ascii="Arial" w:hAnsi="Arial"/>
        </w:rPr>
        <w:t xml:space="preserve"> </w:t>
      </w:r>
      <w:r>
        <w:rPr>
          <w:rFonts w:ascii="Arial" w:hAnsi="Arial"/>
        </w:rPr>
        <w:tab/>
      </w:r>
      <w:r>
        <w:rPr>
          <w:rFonts w:ascii="Arial" w:hAnsi="Arial"/>
          <w:sz w:val="24"/>
          <w:lang w:val="mn-MN"/>
        </w:rPr>
        <w:t xml:space="preserve">4.1.5.“хамтарсан баг” гэж </w:t>
      </w:r>
      <w:r>
        <w:rPr>
          <w:rFonts w:ascii="Arial" w:hAnsi="Arial"/>
          <w:color w:val="000000"/>
          <w:sz w:val="24"/>
          <w:lang w:val="mn-MN"/>
        </w:rPr>
        <w:t xml:space="preserve">гэр бүлийн болон бусад орчинд үйлдэгдсэн хүүхдийн эсрэг гэмт хэрэг, зөрчил, </w:t>
      </w:r>
      <w:r>
        <w:rPr>
          <w:rFonts w:ascii="Arial" w:hAnsi="Arial"/>
          <w:color w:val="000000"/>
          <w:sz w:val="24"/>
          <w:u w:val="none"/>
          <w:lang w:val="mn-MN"/>
        </w:rPr>
        <w:t>эрсдэлт</w:t>
      </w:r>
      <w:r>
        <w:rPr>
          <w:rFonts w:ascii="Arial" w:hAnsi="Arial"/>
          <w:color w:val="000000"/>
          <w:sz w:val="24"/>
          <w:lang w:val="mn-MN"/>
        </w:rPr>
        <w:t xml:space="preserve"> нөхцөлд байгаа хүүхдэд хариу үйлчилгээ үзүүлэх анхан шатны нэгжийг</w:t>
      </w:r>
      <w:r>
        <w:rPr>
          <w:rFonts w:ascii="Arial" w:hAnsi="Arial"/>
          <w:sz w:val="24"/>
          <w:lang w:val="mn-MN"/>
        </w:rPr>
        <w:t>;</w:t>
      </w:r>
    </w:p>
    <w:p>
      <w:pPr>
        <w:pStyle w:val="style44"/>
        <w:spacing w:line="276" w:lineRule="auto"/>
        <w:jc w:val="both"/>
      </w:pPr>
      <w:r>
        <w:rPr>
          <w:rFonts w:ascii="Arial" w:hAnsi="Arial"/>
        </w:rPr>
        <w:t xml:space="preserve"> </w:t>
      </w:r>
      <w:r>
        <w:rPr>
          <w:rFonts w:ascii="Arial" w:hAnsi="Arial"/>
        </w:rPr>
        <w:tab/>
      </w:r>
      <w:r>
        <w:rPr>
          <w:rFonts w:ascii="Arial" w:hAnsi="Arial"/>
          <w:sz w:val="24"/>
        </w:rPr>
        <w:t xml:space="preserve">4.1.6.“хүүхэд хамгааллын хариу үйлчилгээ” гэж </w:t>
      </w:r>
      <w:r>
        <w:rPr>
          <w:rFonts w:ascii="Arial" w:hAnsi="Arial"/>
          <w:sz w:val="24"/>
          <w:u w:val="none"/>
        </w:rPr>
        <w:t>эрсдэлт</w:t>
      </w:r>
      <w:r>
        <w:rPr>
          <w:rFonts w:ascii="Arial" w:hAnsi="Arial"/>
          <w:sz w:val="24"/>
        </w:rPr>
        <w:t xml:space="preserve"> нөхцөлд байгаа хүүхдийг илрүүлэх, нөхцөл байдлын үнэлгээ хийх, аюулгүй байдлыг хангах, дэмжих, холбон зуучлах, нийгмийн харилцаанд дасган зохицуулах, гэр бүлд нь эргэн нэгтгэх үе шат бүхий үйл ажиллагааг; </w:t>
      </w:r>
    </w:p>
    <w:p>
      <w:pPr>
        <w:pStyle w:val="style44"/>
        <w:spacing w:line="276" w:lineRule="auto"/>
        <w:jc w:val="both"/>
      </w:pPr>
      <w:r>
        <w:rPr>
          <w:rFonts w:ascii="Arial" w:hAnsi="Arial"/>
        </w:rPr>
        <w:t xml:space="preserve"> </w:t>
      </w:r>
      <w:r>
        <w:rPr>
          <w:rFonts w:ascii="Arial" w:hAnsi="Arial"/>
        </w:rPr>
        <w:tab/>
      </w:r>
      <w:r>
        <w:rPr>
          <w:rFonts w:ascii="Arial" w:hAnsi="Arial"/>
          <w:sz w:val="24"/>
        </w:rPr>
        <w:t>4.1.7.“хүүхдийн эрхийн ажилтан” гэж хүүхдийн эрхийн улсын байцаагчийн эрх бүхий ажилтан, албан тушаалтныг;</w:t>
      </w:r>
    </w:p>
    <w:p>
      <w:pPr>
        <w:pStyle w:val="style44"/>
        <w:jc w:val="both"/>
      </w:pPr>
      <w:r>
        <w:rPr>
          <w:rFonts w:ascii="Arial" w:hAnsi="Arial"/>
        </w:rPr>
        <w:tab/>
        <w:t xml:space="preserve">4.1.8.“хүүхдийн эсрэг хүчирхийлэл” гэж санаатай болон санамсаргүйгээр хүүхдийн амь нас, эрүүл мэнд, хөгжил, бие махбод, сэтгэл санаанд хор хохирол учруулах, бие </w:t>
      </w:r>
      <w:r>
        <w:rPr>
          <w:rFonts w:ascii="Arial" w:hAnsi="Arial"/>
          <w:u w:val="none"/>
        </w:rPr>
        <w:t>махбодийн</w:t>
      </w:r>
      <w:r>
        <w:rPr>
          <w:rFonts w:ascii="Arial" w:hAnsi="Arial"/>
        </w:rPr>
        <w:t xml:space="preserve"> шийтгэл, сэтгэл санааны дарамт, үл хайхрах байдал, бэлгийн зүй бус үйлдэл хийхийг.” </w:t>
      </w:r>
      <w:r>
        <w:rPr>
          <w:rFonts w:ascii="Arial" w:hAnsi="Arial"/>
          <w:sz w:val="24"/>
          <w:lang w:val="mn-MN"/>
        </w:rPr>
        <w:t xml:space="preserve"> гэсэн саналыг дэмжье гэсэн санал хураалт явуулъя.</w:t>
      </w:r>
    </w:p>
    <w:p>
      <w:pPr>
        <w:pStyle w:val="style44"/>
        <w:jc w:val="both"/>
      </w:pPr>
      <w:r>
        <w:rPr>
          <w:rFonts w:ascii="Arial" w:hAnsi="Arial"/>
          <w:sz w:val="24"/>
          <w:lang w:val="mn-MN"/>
        </w:rPr>
        <w:tab/>
        <w:t xml:space="preserve">42 гишүүн санал хураалтад оролцож,  36 гишүүн зөвшөөрч, 85.7 хувийн саналаар дэмжигдлээ. </w:t>
      </w:r>
    </w:p>
    <w:p>
      <w:pPr>
        <w:pStyle w:val="style44"/>
        <w:spacing w:line="276" w:lineRule="auto"/>
        <w:jc w:val="both"/>
      </w:pPr>
      <w:r>
        <w:rPr>
          <w:rFonts w:ascii="Arial" w:hAnsi="Arial"/>
          <w:color w:val="000000"/>
        </w:rPr>
        <w:t xml:space="preserve"> </w:t>
      </w:r>
      <w:r>
        <w:rPr>
          <w:rFonts w:ascii="Arial" w:hAnsi="Arial"/>
          <w:color w:val="000000"/>
        </w:rPr>
        <w:tab/>
      </w:r>
      <w:r>
        <w:rPr>
          <w:rFonts w:ascii="Arial" w:hAnsi="Arial"/>
          <w:b/>
          <w:color w:val="000000"/>
          <w:sz w:val="24"/>
          <w:lang w:val="mn-MN"/>
        </w:rPr>
        <w:t>4</w:t>
      </w:r>
      <w:r>
        <w:rPr>
          <w:rFonts w:ascii="Arial" w:hAnsi="Arial"/>
          <w:b/>
          <w:color w:val="000000"/>
          <w:sz w:val="32"/>
          <w:lang w:val="mn-MN"/>
        </w:rPr>
        <w:t>.</w:t>
      </w:r>
      <w:r>
        <w:rPr>
          <w:rFonts w:ascii="Arial" w:hAnsi="Arial"/>
          <w:color w:val="000000"/>
          <w:sz w:val="24"/>
          <w:lang w:val="mn-MN"/>
        </w:rPr>
        <w:t xml:space="preserve">Төслийн </w:t>
      </w:r>
      <w:r>
        <w:rPr>
          <w:rFonts w:ascii="Arial" w:hAnsi="Arial"/>
          <w:color w:val="000000"/>
          <w:sz w:val="24"/>
        </w:rPr>
        <w:t xml:space="preserve">2, </w:t>
      </w:r>
      <w:r>
        <w:rPr>
          <w:rFonts w:ascii="Arial" w:hAnsi="Arial"/>
          <w:color w:val="000000"/>
          <w:sz w:val="24"/>
          <w:lang w:val="mn-MN"/>
        </w:rPr>
        <w:t xml:space="preserve">5 дугаар зүйлийг нэгтгэж, 2 дугаар зүйл болгон гарчгийг </w:t>
      </w:r>
      <w:r>
        <w:rPr>
          <w:rFonts w:ascii="Arial" w:hAnsi="Arial"/>
          <w:b w:val="false"/>
          <w:bCs w:val="false"/>
          <w:color w:val="000000"/>
          <w:sz w:val="24"/>
          <w:lang w:val="mn-MN"/>
        </w:rPr>
        <w:t>“Хүүхэд хамгааллын зарчим, тогтолцоо”</w:t>
      </w:r>
      <w:r>
        <w:rPr>
          <w:rFonts w:ascii="Arial" w:hAnsi="Arial"/>
          <w:b/>
          <w:color w:val="000000"/>
          <w:sz w:val="24"/>
          <w:lang w:val="mn-MN"/>
        </w:rPr>
        <w:t xml:space="preserve"> </w:t>
      </w:r>
      <w:r>
        <w:rPr>
          <w:rFonts w:ascii="Arial" w:hAnsi="Arial"/>
          <w:color w:val="000000"/>
          <w:sz w:val="24"/>
          <w:lang w:val="mn-MN"/>
        </w:rPr>
        <w:t>гэж өөрчилж, доор дурдсанаар өөрчлөн найруулах:</w:t>
      </w:r>
    </w:p>
    <w:p>
      <w:pPr>
        <w:pStyle w:val="style44"/>
        <w:spacing w:line="288" w:lineRule="auto"/>
        <w:jc w:val="both"/>
      </w:pPr>
      <w:r>
        <w:rPr>
          <w:rFonts w:ascii="Arial" w:hAnsi="Arial"/>
          <w:color w:val="000000"/>
        </w:rPr>
        <w:tab/>
        <w:t>“</w:t>
      </w:r>
      <w:r>
        <w:rPr>
          <w:rFonts w:ascii="Arial" w:hAnsi="Arial"/>
          <w:color w:val="000000"/>
          <w:sz w:val="24"/>
          <w:lang w:val="mn-MN"/>
        </w:rPr>
        <w:t xml:space="preserve">2.1.Монгол Улсын олон улсын гэрээнд заасан хүүхэд хамгааллын үндсэн зарчим, стандартыг удирдлага болгоно. </w:t>
      </w:r>
    </w:p>
    <w:p>
      <w:pPr>
        <w:pStyle w:val="style44"/>
        <w:spacing w:after="0" w:before="0"/>
        <w:ind w:hanging="0" w:left="0" w:right="0"/>
        <w:contextualSpacing w:val="false"/>
        <w:jc w:val="both"/>
      </w:pPr>
      <w:r>
        <w:rPr>
          <w:rFonts w:ascii="Arial" w:hAnsi="Arial"/>
          <w:lang w:val="mn-MN"/>
        </w:rPr>
        <w:tab/>
        <w:t xml:space="preserve">2.2.Хүүхэд хамгаалал нь нийгмийн бүх орчинд хүүхэд бүрийг </w:t>
      </w:r>
      <w:r>
        <w:rPr>
          <w:rFonts w:ascii="Arial" w:hAnsi="Arial"/>
          <w:u w:val="none"/>
          <w:lang w:val="mn-MN"/>
        </w:rPr>
        <w:t>эрсдэлт</w:t>
      </w:r>
      <w:r>
        <w:rPr>
          <w:rFonts w:ascii="Arial" w:hAnsi="Arial"/>
          <w:lang w:val="mn-MN"/>
        </w:rPr>
        <w:t xml:space="preserve"> нөхцөлд өртөхөөс урьдчилан сэргийлэх, хариу үйлчилгээ үзүүлэх зорилготой олон талт, цогц, мэргэшсэн үйл ажиллагаанаас бүрдэнэ.</w:t>
      </w:r>
    </w:p>
    <w:p>
      <w:pPr>
        <w:pStyle w:val="style44"/>
        <w:spacing w:after="0" w:before="0"/>
        <w:ind w:hanging="0" w:left="0" w:right="0"/>
        <w:contextualSpacing w:val="false"/>
        <w:jc w:val="both"/>
      </w:pPr>
      <w:r>
        <w:rPr/>
      </w:r>
    </w:p>
    <w:p>
      <w:pPr>
        <w:pStyle w:val="style44"/>
        <w:spacing w:line="288" w:lineRule="auto"/>
        <w:ind w:firstLine="720" w:left="0" w:right="0"/>
        <w:jc w:val="both"/>
      </w:pPr>
      <w:r>
        <w:rPr>
          <w:rFonts w:ascii="Arial" w:hAnsi="Arial"/>
          <w:color w:val="000000"/>
          <w:sz w:val="24"/>
          <w:lang w:val="mn-MN"/>
        </w:rPr>
        <w:t>2.3.Хүүхэд хамгаалал нь гэр бүл төвтэй, дагнасан, шуурхай, тэгш хүртээмжтэй, үр дүнтэй байна.</w:t>
      </w:r>
    </w:p>
    <w:p>
      <w:pPr>
        <w:pStyle w:val="style44"/>
        <w:spacing w:line="288" w:lineRule="auto"/>
        <w:ind w:firstLine="720" w:left="0" w:right="0"/>
        <w:jc w:val="both"/>
      </w:pPr>
      <w:r>
        <w:rPr>
          <w:rFonts w:ascii="Arial" w:hAnsi="Arial"/>
          <w:color w:val="000000"/>
          <w:sz w:val="24"/>
        </w:rPr>
        <w:t>2.4.</w:t>
      </w:r>
      <w:r>
        <w:rPr>
          <w:rFonts w:ascii="Arial" w:hAnsi="Arial"/>
          <w:sz w:val="24"/>
          <w:lang w:val="mn-MN"/>
        </w:rPr>
        <w:t>Х</w:t>
      </w:r>
      <w:r>
        <w:rPr>
          <w:rFonts w:ascii="Arial" w:hAnsi="Arial"/>
          <w:color w:val="000000"/>
          <w:sz w:val="24"/>
          <w:lang w:val="mn-MN"/>
        </w:rPr>
        <w:t>үүхэд хамгааллын үндэсний тогтолцоо нь Хүүхдийн эрхийн тухай хуульд заасан оролцогч талуудаас авч хэрэгжүүлэх бодлого, хамтын үйл ажиллагаа, цогц үйлчилгээ, статистик мэдээлэл, санхүү төсөв, мэргэшсэн хүний нөөц зэргээс бүрдэнэ.</w:t>
      </w:r>
    </w:p>
    <w:p>
      <w:pPr>
        <w:pStyle w:val="style44"/>
        <w:spacing w:after="0" w:before="0"/>
        <w:ind w:hanging="0" w:left="0" w:right="0"/>
        <w:contextualSpacing w:val="false"/>
        <w:jc w:val="both"/>
      </w:pPr>
      <w:r>
        <w:rPr>
          <w:rFonts w:ascii="Arial" w:hAnsi="Arial"/>
          <w:color w:val="000000"/>
          <w:lang w:val="mn-MN"/>
        </w:rPr>
        <w:tab/>
        <w:t>2.</w:t>
      </w:r>
      <w:r>
        <w:rPr>
          <w:rFonts w:ascii="Arial" w:hAnsi="Arial"/>
          <w:color w:val="000000"/>
        </w:rPr>
        <w:t>5</w:t>
      </w:r>
      <w:r>
        <w:rPr>
          <w:rFonts w:ascii="Arial" w:hAnsi="Arial"/>
          <w:color w:val="000000"/>
          <w:lang w:val="mn-MN"/>
        </w:rPr>
        <w:t>.Хүүхдэд тусламж, үйлчилгээ үзүүлэх, хамгаалах талаар Монгол Улсын хуульд тусгайлан заасан тохиолдолд тухайн үйлчилгээ, үйл ажиллагаа, арга хэмжээ нь хүүхэд хамгааллын тогтолцооны бүрэлдэхүүн хэсэг болно.</w:t>
      </w:r>
    </w:p>
    <w:p>
      <w:pPr>
        <w:pStyle w:val="style44"/>
        <w:spacing w:after="0" w:before="0"/>
        <w:ind w:hanging="0" w:left="0" w:right="0"/>
        <w:contextualSpacing w:val="false"/>
        <w:jc w:val="both"/>
      </w:pPr>
      <w:r>
        <w:rPr/>
      </w:r>
    </w:p>
    <w:p>
      <w:pPr>
        <w:pStyle w:val="style44"/>
        <w:spacing w:line="276" w:lineRule="auto"/>
        <w:jc w:val="both"/>
      </w:pPr>
      <w:r>
        <w:rPr>
          <w:rFonts w:ascii="Arial" w:hAnsi="Arial"/>
          <w:color w:val="000000"/>
        </w:rPr>
        <w:t xml:space="preserve"> </w:t>
      </w:r>
      <w:r>
        <w:rPr>
          <w:rFonts w:ascii="Arial" w:hAnsi="Arial"/>
          <w:color w:val="000000"/>
        </w:rPr>
        <w:tab/>
      </w:r>
      <w:r>
        <w:rPr>
          <w:rFonts w:ascii="Arial" w:hAnsi="Arial"/>
          <w:color w:val="000000"/>
          <w:sz w:val="24"/>
          <w:lang w:val="mn-MN"/>
        </w:rPr>
        <w:t>2.6.Хүүхэд, өсвөр насны хүнийг халамжлах, эмчлэх, удирдан чиглүүлэх, тэдэнд боловсрол олгох үүрэг хүлээсэн эцэг, эх, асран хамгаалагч, бусад хүн тэднийг хүмүүжүүлэх, алдаатай зан авирыг нь засахдаа бие махбодын болон доромжлон гутаасан бүх төрлийн шийтгэлийн арга хэрэглэхийг хориглоно  гэсэн саналыг дэмжье гэсэн санал хураалт явуулъя.</w:t>
      </w:r>
    </w:p>
    <w:p>
      <w:pPr>
        <w:pStyle w:val="style44"/>
        <w:spacing w:line="276" w:lineRule="auto"/>
        <w:jc w:val="both"/>
      </w:pPr>
      <w:r>
        <w:rPr>
          <w:rFonts w:ascii="Arial" w:hAnsi="Arial"/>
          <w:color w:val="000000"/>
          <w:sz w:val="24"/>
          <w:lang w:val="mn-MN"/>
        </w:rPr>
        <w:tab/>
        <w:t xml:space="preserve">42 гишүүн санал хураалтад оролцож,  36 гишүүн зөвшөөрч, 85.7 хувийн саналаар дэмжигдлээ. </w:t>
      </w:r>
    </w:p>
    <w:p>
      <w:pPr>
        <w:pStyle w:val="style44"/>
        <w:spacing w:line="276" w:lineRule="auto"/>
        <w:jc w:val="both"/>
      </w:pPr>
      <w:r>
        <w:rPr>
          <w:rFonts w:ascii="Arial" w:hAnsi="Arial"/>
        </w:rPr>
        <w:t xml:space="preserve"> </w:t>
      </w:r>
      <w:r>
        <w:rPr>
          <w:rFonts w:ascii="Arial" w:hAnsi="Arial"/>
        </w:rPr>
        <w:tab/>
      </w:r>
      <w:r>
        <w:rPr>
          <w:rFonts w:ascii="Arial" w:hAnsi="Arial"/>
          <w:b/>
          <w:sz w:val="24"/>
          <w:lang w:val="mn-MN"/>
        </w:rPr>
        <w:t>5.</w:t>
      </w:r>
      <w:r>
        <w:rPr>
          <w:rFonts w:ascii="Arial" w:hAnsi="Arial"/>
          <w:sz w:val="24"/>
          <w:lang w:val="mn-MN"/>
        </w:rPr>
        <w:t xml:space="preserve">Төслийн 6 дугаар зүйлийн гарчгийн “Гэр бүлийн үүрэг хариуцлага” гэснийг </w:t>
      </w:r>
      <w:r>
        <w:rPr>
          <w:rFonts w:ascii="Arial" w:hAnsi="Arial"/>
          <w:b w:val="false"/>
          <w:bCs w:val="false"/>
          <w:sz w:val="24"/>
          <w:lang w:val="mn-MN"/>
        </w:rPr>
        <w:t>“5 дугаар зүйл.Гэр бүл дэх хамгаалал”</w:t>
      </w:r>
      <w:r>
        <w:rPr>
          <w:rFonts w:ascii="Arial" w:hAnsi="Arial"/>
          <w:sz w:val="24"/>
          <w:lang w:val="mn-MN"/>
        </w:rPr>
        <w:t xml:space="preserve"> гэж өөрчилж, мөн зүйлийн 6.1-6.4 дэх хэсгийг доор дурдсанаар өөрчлөн найруулах:</w:t>
      </w:r>
    </w:p>
    <w:p>
      <w:pPr>
        <w:pStyle w:val="style44"/>
        <w:ind w:firstLine="720" w:left="0" w:right="0"/>
        <w:jc w:val="both"/>
      </w:pPr>
      <w:r>
        <w:rPr>
          <w:rFonts w:ascii="Arial" w:hAnsi="Arial"/>
        </w:rPr>
        <w:t>“</w:t>
      </w:r>
      <w:r>
        <w:rPr>
          <w:rFonts w:ascii="Arial" w:hAnsi="Arial"/>
          <w:sz w:val="24"/>
          <w:lang w:val="mn-MN"/>
        </w:rPr>
        <w:t xml:space="preserve">5.1.Эцэг эх, гэр бүлийн гишүүд, асран хамгаалагч, харгалзан дэмжигч нь хүүхэдтэй холбоотой эрх, үүргээ урвуулан ашиглах, хүүхдийг үл хайхрах, </w:t>
      </w:r>
      <w:r>
        <w:rPr>
          <w:rFonts w:ascii="Arial" w:hAnsi="Arial"/>
          <w:color w:val="000000"/>
          <w:sz w:val="24"/>
          <w:lang w:val="mn-MN"/>
        </w:rPr>
        <w:t xml:space="preserve">дарамт, хүчирхийлэл, мөлжлөгийн бүх хэлбэр, </w:t>
      </w:r>
      <w:r>
        <w:rPr>
          <w:rFonts w:ascii="Arial" w:hAnsi="Arial"/>
          <w:sz w:val="24"/>
          <w:lang w:val="mn-MN"/>
        </w:rPr>
        <w:t>аливаа гэмт хэрэг, зөрчлөөс хамгаалах арга хэмжээг нэн тэргүүнд авна.</w:t>
      </w:r>
    </w:p>
    <w:p>
      <w:pPr>
        <w:pStyle w:val="style44"/>
        <w:spacing w:after="0" w:before="0"/>
        <w:contextualSpacing w:val="false"/>
        <w:jc w:val="both"/>
      </w:pPr>
      <w:r>
        <w:rPr>
          <w:rFonts w:ascii="Arial" w:hAnsi="Arial"/>
          <w:sz w:val="24"/>
        </w:rPr>
        <w:tab/>
        <w:t>5</w:t>
      </w:r>
      <w:r>
        <w:rPr>
          <w:rFonts w:ascii="Arial" w:hAnsi="Arial"/>
          <w:sz w:val="24"/>
          <w:lang w:val="mn-MN"/>
        </w:rPr>
        <w:t xml:space="preserve">.2.Хүүхдийн эрүүл, аюулгүй орчинд </w:t>
      </w:r>
      <w:r>
        <w:rPr>
          <w:rFonts w:ascii="Arial" w:hAnsi="Arial"/>
          <w:sz w:val="24"/>
          <w:u w:val="none"/>
          <w:lang w:val="mn-MN"/>
        </w:rPr>
        <w:t>өсч</w:t>
      </w:r>
      <w:r>
        <w:rPr>
          <w:rFonts w:ascii="Arial" w:hAnsi="Arial"/>
          <w:sz w:val="24"/>
          <w:lang w:val="mn-MN"/>
        </w:rPr>
        <w:t xml:space="preserve"> хөгжих нөхцөлийг бүрдүүлэхийн тулд хуульд заасны дагуу эвлэлдэн нэгдэх, шаардлага, өргөдөл, гомдол, мэдээлэл гаргаж, түүнийг шийдвэрлүүлэх замаар хүүхдэд ээлтэй орчин бүрдүүлнэ. </w:t>
      </w:r>
    </w:p>
    <w:p>
      <w:pPr>
        <w:pStyle w:val="style44"/>
        <w:spacing w:after="0" w:before="0"/>
        <w:contextualSpacing w:val="false"/>
        <w:jc w:val="both"/>
      </w:pPr>
      <w:r>
        <w:rPr/>
      </w:r>
    </w:p>
    <w:p>
      <w:pPr>
        <w:pStyle w:val="style44"/>
        <w:ind w:firstLine="567" w:left="0" w:right="0"/>
        <w:jc w:val="both"/>
      </w:pPr>
      <w:r>
        <w:rPr>
          <w:rFonts w:ascii="Arial" w:hAnsi="Arial"/>
          <w:sz w:val="24"/>
        </w:rPr>
        <w:tab/>
        <w:t>5</w:t>
      </w:r>
      <w:r>
        <w:rPr>
          <w:rFonts w:ascii="Arial" w:hAnsi="Arial"/>
          <w:sz w:val="24"/>
          <w:lang w:val="mn-MN"/>
        </w:rPr>
        <w:t>.3.Гэр бүлийн орчинд хүчирхийлэлд өртсөн хүүхдэд үзүүлэх яаралтай тусламж, үйлчилгээг Гэр бүлийн хүчирхийлэлтэй тэмцэх тухай хуульд заасан журмын дагуу үзүүлнэ.</w:t>
      </w:r>
    </w:p>
    <w:p>
      <w:pPr>
        <w:pStyle w:val="style44"/>
        <w:ind w:firstLine="567" w:left="0" w:right="0"/>
        <w:jc w:val="both"/>
      </w:pPr>
      <w:r>
        <w:rPr>
          <w:rFonts w:ascii="Arial" w:hAnsi="Arial"/>
        </w:rPr>
        <w:t xml:space="preserve"> </w:t>
      </w:r>
      <w:r>
        <w:rPr>
          <w:rFonts w:ascii="Arial" w:hAnsi="Arial"/>
          <w:sz w:val="24"/>
          <w:lang w:val="mn-MN"/>
        </w:rPr>
        <w:t>5.4.Эцэг, эх, хууль ёсны асран хамгаалагч, хамаатан садан, багш сурган хүмүүжүүлэгч нь хүүхдийг өсгөн хүмүүжүүлэх, боловсрол олгох, асран хамгаалахдаа хүчирхийллээс ангид хүмүүжлийн арга хэрэглэнэ.”  гэсэн саналыг дэмжье гэсэн санал хураалт явуулъя.</w:t>
      </w:r>
    </w:p>
    <w:p>
      <w:pPr>
        <w:pStyle w:val="style44"/>
        <w:ind w:firstLine="567" w:left="0" w:right="0"/>
        <w:jc w:val="both"/>
      </w:pPr>
      <w:r>
        <w:rPr>
          <w:rFonts w:ascii="Arial" w:hAnsi="Arial"/>
          <w:sz w:val="24"/>
          <w:lang w:val="mn-MN"/>
        </w:rPr>
        <w:tab/>
        <w:t xml:space="preserve">42 гишүүн санал хураалтад оролцож,  36 гишүүн зөвшөөрч, 85.7 хувийн саналаар дэмжигдлээ. </w:t>
      </w:r>
    </w:p>
    <w:p>
      <w:pPr>
        <w:pStyle w:val="style44"/>
        <w:spacing w:line="276" w:lineRule="auto"/>
        <w:jc w:val="both"/>
      </w:pPr>
      <w:r>
        <w:rPr>
          <w:rFonts w:ascii="Arial" w:hAnsi="Arial"/>
          <w:b/>
          <w:color w:val="000000"/>
          <w:sz w:val="24"/>
          <w:lang w:val="mn-MN"/>
        </w:rPr>
        <w:tab/>
      </w:r>
      <w:r>
        <w:rPr>
          <w:rFonts w:ascii="Arial" w:hAnsi="Arial"/>
          <w:b/>
          <w:sz w:val="24"/>
        </w:rPr>
        <w:t>6</w:t>
      </w:r>
      <w:r>
        <w:rPr>
          <w:rFonts w:ascii="Arial" w:hAnsi="Arial"/>
          <w:b/>
          <w:sz w:val="24"/>
          <w:lang w:val="mn-MN"/>
        </w:rPr>
        <w:t>.</w:t>
      </w:r>
      <w:r>
        <w:rPr>
          <w:rFonts w:ascii="Arial" w:hAnsi="Arial"/>
          <w:sz w:val="24"/>
          <w:lang w:val="mn-MN"/>
        </w:rPr>
        <w:t xml:space="preserve">Төслийн 10 дугаар зүйлийг </w:t>
      </w:r>
      <w:r>
        <w:rPr>
          <w:rFonts w:ascii="Arial" w:hAnsi="Arial"/>
          <w:sz w:val="24"/>
        </w:rPr>
        <w:t>6</w:t>
      </w:r>
      <w:r>
        <w:rPr>
          <w:rFonts w:ascii="Arial" w:hAnsi="Arial"/>
        </w:rPr>
        <w:t xml:space="preserve"> </w:t>
      </w:r>
      <w:r>
        <w:rPr>
          <w:rFonts w:ascii="Arial" w:hAnsi="Arial"/>
          <w:sz w:val="24"/>
          <w:lang w:val="mn-MN"/>
        </w:rPr>
        <w:t>дугаар зүйл болгон өөрчилж, доор дурдсанаар өөрчлөн найруулах:</w:t>
      </w:r>
    </w:p>
    <w:p>
      <w:pPr>
        <w:pStyle w:val="style44"/>
        <w:ind w:firstLine="567" w:left="0" w:right="0"/>
        <w:jc w:val="both"/>
      </w:pPr>
      <w:r>
        <w:rPr>
          <w:rFonts w:ascii="Arial" w:hAnsi="Arial"/>
        </w:rPr>
        <w:t>“</w:t>
      </w:r>
      <w:r>
        <w:rPr>
          <w:rFonts w:ascii="Arial" w:hAnsi="Arial"/>
          <w:b/>
          <w:sz w:val="24"/>
        </w:rPr>
        <w:t>6</w:t>
      </w:r>
      <w:r>
        <w:rPr>
          <w:rFonts w:ascii="Arial" w:hAnsi="Arial"/>
        </w:rPr>
        <w:t xml:space="preserve"> </w:t>
      </w:r>
      <w:r>
        <w:rPr>
          <w:rFonts w:ascii="Arial" w:hAnsi="Arial"/>
          <w:b/>
          <w:sz w:val="24"/>
          <w:lang w:val="mn-MN"/>
        </w:rPr>
        <w:t>дугаар зүйл.Боловсролын салбар дахь хүүхэд хамгаалал</w:t>
      </w:r>
    </w:p>
    <w:p>
      <w:pPr>
        <w:pStyle w:val="style44"/>
        <w:ind w:firstLine="567" w:left="0" w:right="0"/>
        <w:jc w:val="both"/>
      </w:pPr>
      <w:r>
        <w:rPr>
          <w:rFonts w:ascii="Arial" w:hAnsi="Arial"/>
          <w:sz w:val="24"/>
        </w:rPr>
        <w:t>6</w:t>
      </w:r>
      <w:r>
        <w:rPr>
          <w:rFonts w:ascii="Arial" w:hAnsi="Arial"/>
          <w:sz w:val="24"/>
          <w:lang w:val="mn-MN"/>
        </w:rPr>
        <w:t>.1.Сургалтын байгууллага нь хүүхэд хамгааллын бодлогыг хэрэгжүүлэхдээ хөтөлбөр, төлөвлөгөө гарган мөрдөж ажиллана.</w:t>
      </w:r>
    </w:p>
    <w:p>
      <w:pPr>
        <w:pStyle w:val="style44"/>
        <w:ind w:firstLine="567" w:left="0" w:right="0"/>
        <w:jc w:val="both"/>
      </w:pPr>
      <w:r>
        <w:rPr>
          <w:rFonts w:ascii="Arial" w:hAnsi="Arial"/>
          <w:sz w:val="24"/>
        </w:rPr>
        <w:t>6</w:t>
      </w:r>
      <w:r>
        <w:rPr>
          <w:rFonts w:ascii="Arial" w:hAnsi="Arial"/>
          <w:sz w:val="24"/>
          <w:lang w:val="mn-MN"/>
        </w:rPr>
        <w:t xml:space="preserve">.2.Сургалтын байгууллага, албан тушаалтан, багш, ажилтан нь эрсдэлт нөхцөлд байгаа хүүхдийн талаар таамагласан, мэдсэн, илрүүлсэн тохиолдолд Хүүхдийн эрхийн тухай хуулиар үүрэг хүлээсэн оролцогч талуудад заавал мэдээлнэ. </w:t>
      </w:r>
    </w:p>
    <w:p>
      <w:pPr>
        <w:pStyle w:val="style44"/>
        <w:ind w:firstLine="567" w:left="0" w:right="0"/>
        <w:jc w:val="both"/>
      </w:pPr>
      <w:r>
        <w:rPr>
          <w:rFonts w:ascii="Arial" w:hAnsi="Arial"/>
          <w:sz w:val="24"/>
        </w:rPr>
        <w:t>6</w:t>
      </w:r>
      <w:r>
        <w:rPr>
          <w:rFonts w:ascii="Arial" w:hAnsi="Arial"/>
          <w:sz w:val="24"/>
          <w:lang w:val="mn-MN"/>
        </w:rPr>
        <w:t>.3.Сургалтын байгууллагад суралцаж байгаа хүүхэд бүрийг тухайн орчинд бие махбодийн шийтгэл, сэтгэл зүйн болон үе тэнгийнхний дарамт, үл хайхрах байдал, гэмт хэрэг, хорт зуршил, зөрчилд өртөхгүй байх нөхцөлийг хангахын тулд дараах арга хэмжээг авч хэрэгжүүлнэ:</w:t>
      </w:r>
    </w:p>
    <w:p>
      <w:pPr>
        <w:pStyle w:val="style44"/>
        <w:spacing w:after="0" w:before="0"/>
        <w:contextualSpacing w:val="false"/>
        <w:jc w:val="both"/>
      </w:pPr>
      <w:r>
        <w:rPr>
          <w:rFonts w:ascii="Arial" w:hAnsi="Arial"/>
        </w:rPr>
        <w:t xml:space="preserve"> </w:t>
      </w:r>
      <w:r>
        <w:rPr>
          <w:rFonts w:ascii="Arial" w:hAnsi="Arial"/>
        </w:rPr>
        <w:tab/>
        <w:tab/>
      </w:r>
      <w:r>
        <w:rPr>
          <w:rFonts w:ascii="Arial" w:hAnsi="Arial"/>
          <w:sz w:val="24"/>
        </w:rPr>
        <w:t>6</w:t>
      </w:r>
      <w:r>
        <w:rPr>
          <w:rFonts w:ascii="Arial" w:hAnsi="Arial"/>
          <w:sz w:val="24"/>
          <w:lang w:val="mn-MN"/>
        </w:rPr>
        <w:t>.3.1.сургалтын байгууллагын багш, ажилтан нь хүүхэд хүмүүжүүлэх эерэг арга эзэмших;</w:t>
      </w:r>
    </w:p>
    <w:p>
      <w:pPr>
        <w:pStyle w:val="style44"/>
        <w:spacing w:after="0" w:before="0"/>
        <w:contextualSpacing w:val="false"/>
        <w:jc w:val="both"/>
      </w:pPr>
      <w:r>
        <w:rPr>
          <w:rFonts w:ascii="Arial" w:hAnsi="Arial"/>
        </w:rPr>
        <w:t xml:space="preserve"> </w:t>
      </w:r>
      <w:r>
        <w:rPr>
          <w:rFonts w:ascii="Arial" w:hAnsi="Arial"/>
        </w:rPr>
        <w:tab/>
        <w:tab/>
      </w:r>
      <w:r>
        <w:rPr>
          <w:rFonts w:ascii="Arial" w:hAnsi="Arial"/>
          <w:sz w:val="24"/>
        </w:rPr>
        <w:t>6</w:t>
      </w:r>
      <w:r>
        <w:rPr>
          <w:rFonts w:ascii="Arial" w:hAnsi="Arial"/>
          <w:sz w:val="24"/>
          <w:lang w:val="mn-MN"/>
        </w:rPr>
        <w:t>.3.2.сургалтын байгууллагын багш, ажилтан нь суралцагчдын эрсдэлт нөхцөлд байгаа эсэхийг үнэлэх, судлах, зөвлөгөө өгөх;</w:t>
      </w:r>
    </w:p>
    <w:p>
      <w:pPr>
        <w:pStyle w:val="style44"/>
        <w:spacing w:after="0" w:before="0"/>
        <w:contextualSpacing w:val="false"/>
        <w:jc w:val="both"/>
      </w:pPr>
      <w:r>
        <w:rPr>
          <w:rFonts w:ascii="Arial" w:hAnsi="Arial"/>
        </w:rPr>
        <w:t xml:space="preserve"> </w:t>
      </w:r>
      <w:r>
        <w:rPr>
          <w:rFonts w:ascii="Arial" w:hAnsi="Arial"/>
        </w:rPr>
        <w:tab/>
        <w:tab/>
      </w:r>
      <w:r>
        <w:rPr>
          <w:rFonts w:ascii="Arial" w:hAnsi="Arial"/>
          <w:sz w:val="24"/>
        </w:rPr>
        <w:t>6</w:t>
      </w:r>
      <w:r>
        <w:rPr>
          <w:rFonts w:ascii="Arial" w:hAnsi="Arial"/>
          <w:sz w:val="24"/>
          <w:lang w:val="mn-MN"/>
        </w:rPr>
        <w:t>.3.3.сургалтын байгууллагын багш, ажилтан нь суралцагчдын хоорондын нөхөрсөг бус харилцаа, маргаан, зөрчлийг эвлэрүүлэх, зохицуулах, гэр бүлд нь мэдэгдэх зэргээр урьдчилан сэргийлэх арга хэмжээ авах;</w:t>
      </w:r>
    </w:p>
    <w:p>
      <w:pPr>
        <w:pStyle w:val="style44"/>
        <w:spacing w:after="0" w:before="0"/>
        <w:contextualSpacing w:val="false"/>
        <w:jc w:val="both"/>
      </w:pPr>
      <w:r>
        <w:rPr>
          <w:rFonts w:ascii="Arial" w:hAnsi="Arial"/>
        </w:rPr>
        <w:t xml:space="preserve"> </w:t>
      </w:r>
      <w:r>
        <w:rPr>
          <w:rFonts w:ascii="Arial" w:hAnsi="Arial"/>
        </w:rPr>
        <w:tab/>
        <w:tab/>
      </w:r>
      <w:r>
        <w:rPr>
          <w:rFonts w:ascii="Arial" w:hAnsi="Arial"/>
          <w:sz w:val="24"/>
        </w:rPr>
        <w:t>6</w:t>
      </w:r>
      <w:r>
        <w:rPr>
          <w:rFonts w:ascii="Arial" w:hAnsi="Arial"/>
          <w:sz w:val="24"/>
          <w:lang w:val="mn-MN"/>
        </w:rPr>
        <w:t>.3.4.хүүхдийн эрүүл мэнд, аюулгүй байдалд хохирол учруулж болохуйц үйл ажиллагаа, арга хэмжээнд хүүхдийг оролцуулахгүй байх;</w:t>
      </w:r>
    </w:p>
    <w:p>
      <w:pPr>
        <w:pStyle w:val="style44"/>
        <w:spacing w:after="0" w:before="0"/>
        <w:contextualSpacing w:val="false"/>
        <w:jc w:val="both"/>
      </w:pPr>
      <w:r>
        <w:rPr>
          <w:rFonts w:ascii="Arial" w:hAnsi="Arial"/>
          <w:color w:val="000000"/>
        </w:rPr>
        <w:t xml:space="preserve"> </w:t>
      </w:r>
      <w:r>
        <w:rPr>
          <w:rFonts w:ascii="Arial" w:hAnsi="Arial"/>
          <w:color w:val="000000"/>
        </w:rPr>
        <w:tab/>
        <w:tab/>
      </w:r>
      <w:r>
        <w:rPr>
          <w:rFonts w:ascii="Arial" w:hAnsi="Arial"/>
          <w:color w:val="000000"/>
          <w:sz w:val="24"/>
        </w:rPr>
        <w:t>6.3.5.</w:t>
      </w:r>
      <w:r>
        <w:rPr>
          <w:rFonts w:ascii="Arial" w:hAnsi="Arial"/>
          <w:color w:val="000000"/>
          <w:sz w:val="24"/>
          <w:lang w:val="mn-MN"/>
        </w:rPr>
        <w:t>хүүхдийг согтуурах, мансуурах, донтох байдалд өртөхөөс урьдчилан сэргийлэх, хамгаалах.”  гэсэн саналыг дэмжье гэсэн санал хураалт явуулъя.</w:t>
      </w:r>
    </w:p>
    <w:p>
      <w:pPr>
        <w:pStyle w:val="style0"/>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 xml:space="preserve">42 гишүүн санал хураалтад оролцож,  37 гишүүн зөвшөөрч, 88.1 хувийн саналаар дэмжигдлээ. </w:t>
      </w:r>
    </w:p>
    <w:p>
      <w:pPr>
        <w:pStyle w:val="style44"/>
        <w:spacing w:after="0" w:before="0"/>
        <w:contextualSpacing w:val="false"/>
        <w:jc w:val="both"/>
      </w:pPr>
      <w:r>
        <w:rPr/>
      </w:r>
    </w:p>
    <w:p>
      <w:pPr>
        <w:pStyle w:val="style44"/>
        <w:spacing w:after="0" w:before="0"/>
        <w:contextualSpacing w:val="false"/>
        <w:jc w:val="both"/>
      </w:pPr>
      <w:r>
        <w:rPr>
          <w:rFonts w:ascii="Arial" w:hAnsi="Arial"/>
          <w:b/>
          <w:sz w:val="26"/>
        </w:rPr>
        <w:tab/>
        <w:t>7</w:t>
      </w:r>
      <w:r>
        <w:rPr>
          <w:rFonts w:ascii="Arial" w:hAnsi="Arial"/>
          <w:b/>
          <w:sz w:val="26"/>
          <w:lang w:val="mn-MN"/>
        </w:rPr>
        <w:t>.</w:t>
      </w:r>
      <w:r>
        <w:rPr>
          <w:rFonts w:ascii="Arial" w:hAnsi="Arial"/>
          <w:sz w:val="24"/>
          <w:lang w:val="mn-MN"/>
        </w:rPr>
        <w:t xml:space="preserve">Төслийн </w:t>
      </w:r>
      <w:r>
        <w:rPr>
          <w:rFonts w:ascii="Arial" w:hAnsi="Arial"/>
          <w:sz w:val="24"/>
        </w:rPr>
        <w:t>8</w:t>
      </w:r>
      <w:r>
        <w:rPr>
          <w:rFonts w:ascii="Arial" w:hAnsi="Arial"/>
        </w:rPr>
        <w:t xml:space="preserve"> </w:t>
      </w:r>
      <w:r>
        <w:rPr>
          <w:rFonts w:ascii="Arial" w:hAnsi="Arial"/>
          <w:sz w:val="24"/>
          <w:lang w:val="mn-MN"/>
        </w:rPr>
        <w:t>дугаар зүйлийг 20 дугаар зүйл болгон өөрчлөх  гэсэн саналыг дэмжье гэсэн санал хураалт явуулъя.</w:t>
      </w:r>
    </w:p>
    <w:p>
      <w:pPr>
        <w:pStyle w:val="style0"/>
        <w:spacing w:after="0" w:before="0"/>
        <w:contextualSpacing w:val="false"/>
        <w:jc w:val="both"/>
      </w:pPr>
      <w:r>
        <w:rPr/>
      </w:r>
    </w:p>
    <w:p>
      <w:pPr>
        <w:pStyle w:val="style44"/>
        <w:spacing w:after="0" w:before="0"/>
        <w:contextualSpacing w:val="false"/>
        <w:jc w:val="both"/>
      </w:pPr>
      <w:r>
        <w:rPr>
          <w:rFonts w:ascii="Arial" w:hAnsi="Arial"/>
          <w:sz w:val="24"/>
          <w:lang w:val="mn-MN"/>
        </w:rPr>
        <w:tab/>
        <w:t xml:space="preserve">41 гишүүн санал хураалтад оролцож,  36 гишүүн зөвшөөрч, 87.8 хувийн саналаар дэмжигдлээ. </w:t>
      </w:r>
    </w:p>
    <w:p>
      <w:pPr>
        <w:pStyle w:val="style44"/>
        <w:spacing w:after="0" w:before="0"/>
        <w:contextualSpacing w:val="false"/>
        <w:jc w:val="both"/>
      </w:pPr>
      <w:r>
        <w:rPr/>
      </w:r>
    </w:p>
    <w:p>
      <w:pPr>
        <w:pStyle w:val="style44"/>
        <w:spacing w:after="0" w:before="0"/>
        <w:contextualSpacing w:val="false"/>
        <w:jc w:val="both"/>
      </w:pPr>
      <w:r>
        <w:rPr>
          <w:rFonts w:ascii="Arial" w:hAnsi="Arial"/>
          <w:b/>
          <w:sz w:val="24"/>
        </w:rPr>
        <w:tab/>
        <w:t>8</w:t>
      </w:r>
      <w:r>
        <w:rPr>
          <w:rFonts w:ascii="Arial" w:hAnsi="Arial"/>
          <w:b/>
          <w:sz w:val="24"/>
          <w:lang w:val="mn-MN"/>
        </w:rPr>
        <w:t>.</w:t>
      </w:r>
      <w:r>
        <w:rPr>
          <w:rFonts w:ascii="Arial" w:hAnsi="Arial"/>
          <w:sz w:val="24"/>
          <w:lang w:val="mn-MN"/>
        </w:rPr>
        <w:t xml:space="preserve">Төслийн 12 дугаар зүйлийн гарчгийн “Эрүүл мэнд” гэснийг “Эрүүл мэндийн үйлчилгээн дэх хүүхэд хамгаалал” гэж өөрчилж, 7 дугаар зүйл болгон доор дурдсанаар өөрчлөн найруулах: </w:t>
      </w:r>
    </w:p>
    <w:p>
      <w:pPr>
        <w:pStyle w:val="style44"/>
        <w:spacing w:after="0" w:before="0"/>
        <w:contextualSpacing w:val="false"/>
        <w:jc w:val="both"/>
      </w:pPr>
      <w:r>
        <w:rPr/>
      </w:r>
    </w:p>
    <w:p>
      <w:pPr>
        <w:pStyle w:val="style44"/>
        <w:spacing w:after="0" w:before="0"/>
        <w:contextualSpacing w:val="false"/>
        <w:jc w:val="both"/>
      </w:pPr>
      <w:r>
        <w:rPr>
          <w:rFonts w:ascii="Arial" w:hAnsi="Arial"/>
        </w:rPr>
        <w:tab/>
        <w:t>“</w:t>
      </w:r>
      <w:r>
        <w:rPr>
          <w:rFonts w:ascii="Arial" w:hAnsi="Arial"/>
          <w:sz w:val="24"/>
        </w:rPr>
        <w:t>7</w:t>
      </w:r>
      <w:r>
        <w:rPr>
          <w:rFonts w:ascii="Arial" w:hAnsi="Arial"/>
          <w:sz w:val="24"/>
          <w:lang w:val="mn-MN"/>
        </w:rPr>
        <w:t>.1.Эрүүл мэндийн ажилтан нь ажил үүргээ гүйцэтгэх явцдаа эрсдэлт нөхцөлд байгаа хүүхдийн талаар таамагласан, мэдсэн тохиолдолд хүүхдийн асуудал эрхэлсэн орон нутгийн ажилтан, албан тушаалтан, эсхүл цагдаагийн байгууллагын алба хаагчид заавал мэдээлнэ.</w:t>
      </w:r>
    </w:p>
    <w:p>
      <w:pPr>
        <w:pStyle w:val="style44"/>
        <w:spacing w:after="0" w:before="0"/>
        <w:contextualSpacing w:val="false"/>
        <w:jc w:val="both"/>
      </w:pPr>
      <w:r>
        <w:rPr/>
      </w:r>
    </w:p>
    <w:p>
      <w:pPr>
        <w:pStyle w:val="style44"/>
        <w:spacing w:after="0" w:before="0"/>
        <w:contextualSpacing w:val="false"/>
        <w:jc w:val="both"/>
      </w:pPr>
      <w:r>
        <w:rPr>
          <w:rFonts w:ascii="Arial" w:hAnsi="Arial"/>
          <w:sz w:val="24"/>
        </w:rPr>
        <w:tab/>
        <w:t>7</w:t>
      </w:r>
      <w:r>
        <w:rPr>
          <w:rFonts w:ascii="Arial" w:hAnsi="Arial"/>
          <w:sz w:val="24"/>
          <w:lang w:val="mn-MN"/>
        </w:rPr>
        <w:t>.2.Эрүүл мэндийн тусламж, үйлчилгээ үзүүлэхдээ хүүхдийн, түүний гэр бүл, хувийн нууцад хамаарах мэдээллийг хуулиар зөвшөөрснөөс бусад тохиолдолд байгууллага, албан тушаалтан, хувь хүнд мэдээлэхийг хориглох бөгөөд түүнийг задруулснаас үүдэн гарах үр дагаврыг өөрөө хариуцна.</w:t>
      </w:r>
    </w:p>
    <w:p>
      <w:pPr>
        <w:pStyle w:val="style44"/>
        <w:spacing w:after="0" w:before="0"/>
        <w:contextualSpacing w:val="false"/>
        <w:jc w:val="both"/>
      </w:pPr>
      <w:r>
        <w:rPr/>
      </w:r>
    </w:p>
    <w:p>
      <w:pPr>
        <w:pStyle w:val="style44"/>
        <w:spacing w:after="0" w:before="0"/>
        <w:contextualSpacing w:val="false"/>
        <w:jc w:val="both"/>
      </w:pPr>
      <w:r>
        <w:rPr>
          <w:rFonts w:ascii="Arial" w:hAnsi="Arial"/>
          <w:sz w:val="24"/>
        </w:rPr>
        <w:tab/>
        <w:t>7</w:t>
      </w:r>
      <w:r>
        <w:rPr>
          <w:rFonts w:ascii="Arial" w:hAnsi="Arial"/>
          <w:sz w:val="24"/>
          <w:lang w:val="mn-MN"/>
        </w:rPr>
        <w:t>.3.Эрүүл мэндийн байгууллага нь эрсдэлт нөхцөлд байгаа хүүхдэд эрүүл мэндийн тусламж, үйлчилгээг хуульд заасны дагуу үзүүлнэ.”  гэсэн саналыг дэмжье гэсэн санал хураалт явуулъя.</w:t>
      </w:r>
    </w:p>
    <w:p>
      <w:pPr>
        <w:pStyle w:val="style0"/>
        <w:spacing w:after="0" w:before="0"/>
        <w:contextualSpacing w:val="false"/>
        <w:jc w:val="both"/>
      </w:pPr>
      <w:r>
        <w:rPr/>
      </w:r>
    </w:p>
    <w:p>
      <w:pPr>
        <w:pStyle w:val="style44"/>
        <w:spacing w:after="0" w:before="0"/>
        <w:contextualSpacing w:val="false"/>
        <w:jc w:val="both"/>
      </w:pPr>
      <w:r>
        <w:rPr>
          <w:rFonts w:ascii="Arial" w:hAnsi="Arial"/>
          <w:sz w:val="24"/>
          <w:lang w:val="mn-MN"/>
        </w:rPr>
        <w:tab/>
        <w:t xml:space="preserve">41 гишүүн санал хураалтад оролцож,  36 гишүүн зөвшөөрч, 87.8 хувийн саналаар дэмжигдлээ. </w:t>
      </w:r>
    </w:p>
    <w:p>
      <w:pPr>
        <w:pStyle w:val="style44"/>
        <w:spacing w:after="0" w:before="0"/>
        <w:contextualSpacing w:val="false"/>
        <w:jc w:val="both"/>
      </w:pPr>
      <w:r>
        <w:rPr/>
      </w:r>
    </w:p>
    <w:p>
      <w:pPr>
        <w:pStyle w:val="style44"/>
        <w:spacing w:line="276" w:lineRule="auto"/>
        <w:jc w:val="both"/>
      </w:pPr>
      <w:r>
        <w:rPr>
          <w:rFonts w:ascii="Arial" w:hAnsi="Arial"/>
          <w:b/>
          <w:color w:val="FF0000"/>
          <w:sz w:val="24"/>
          <w:lang w:val="mn-MN"/>
        </w:rPr>
        <w:tab/>
      </w:r>
      <w:r>
        <w:rPr>
          <w:rFonts w:ascii="Arial" w:hAnsi="Arial"/>
          <w:b/>
          <w:sz w:val="24"/>
          <w:lang w:val="mn-MN"/>
        </w:rPr>
        <w:t>9.</w:t>
      </w:r>
      <w:r>
        <w:rPr>
          <w:rFonts w:ascii="Arial" w:hAnsi="Arial"/>
          <w:sz w:val="24"/>
          <w:lang w:val="mn-MN"/>
        </w:rPr>
        <w:t xml:space="preserve">Төслийн 9 дүгээр зүйлийг бүхэлд нь хасч, 16 дугаар зүйлийг </w:t>
      </w:r>
      <w:r>
        <w:rPr>
          <w:rFonts w:ascii="Arial" w:hAnsi="Arial"/>
          <w:sz w:val="24"/>
        </w:rPr>
        <w:t xml:space="preserve">8 </w:t>
      </w:r>
      <w:r>
        <w:rPr>
          <w:rFonts w:ascii="Arial" w:hAnsi="Arial"/>
          <w:sz w:val="24"/>
          <w:lang w:val="mn-MN"/>
        </w:rPr>
        <w:t>дугаар зүйл болгон</w:t>
      </w:r>
      <w:r>
        <w:rPr>
          <w:rFonts w:ascii="Arial" w:hAnsi="Arial"/>
        </w:rPr>
        <w:t xml:space="preserve"> </w:t>
      </w:r>
      <w:r>
        <w:rPr>
          <w:rFonts w:ascii="Arial" w:hAnsi="Arial"/>
          <w:sz w:val="24"/>
          <w:lang w:val="mn-MN"/>
        </w:rPr>
        <w:t>өөрчилж, доор дурдсанаар өөрчлөн найруулах:</w:t>
      </w:r>
      <w:r>
        <w:rPr>
          <w:rFonts w:ascii="Arial" w:hAnsi="Arial"/>
        </w:rPr>
        <w:t xml:space="preserve"> </w:t>
      </w:r>
    </w:p>
    <w:p>
      <w:pPr>
        <w:pStyle w:val="style44"/>
        <w:ind w:firstLine="720" w:left="0" w:right="0"/>
        <w:jc w:val="both"/>
      </w:pPr>
      <w:r>
        <w:rPr>
          <w:rFonts w:ascii="Arial" w:hAnsi="Arial"/>
        </w:rPr>
        <w:t>“</w:t>
      </w:r>
      <w:r>
        <w:rPr>
          <w:rFonts w:ascii="Arial" w:hAnsi="Arial"/>
          <w:sz w:val="24"/>
        </w:rPr>
        <w:t>8</w:t>
      </w:r>
      <w:r>
        <w:rPr>
          <w:rFonts w:ascii="Arial" w:hAnsi="Arial"/>
          <w:sz w:val="24"/>
          <w:lang w:val="mn-MN"/>
        </w:rPr>
        <w:t>.1.Эцэг эх, асран хамгаалагч нь гэр бүлийн орчинд, багш, сургуулийн ажилтан нь сургуулийн орчинд, хуулиар үүрэг хүлээсэн төрийн байгууллага, хуулийн этгээд нь бусад орчинд өөрсдийн эрх, үүргээ хэрэгжүүлэх замаар хүүхдийг түүний хөгжил,</w:t>
      </w:r>
      <w:r>
        <w:rPr>
          <w:rFonts w:ascii="Arial" w:hAnsi="Arial"/>
          <w:color w:val="FF0000"/>
          <w:sz w:val="24"/>
          <w:lang w:val="mn-MN"/>
        </w:rPr>
        <w:t xml:space="preserve"> </w:t>
      </w:r>
      <w:r>
        <w:rPr>
          <w:rFonts w:ascii="Arial" w:hAnsi="Arial"/>
          <w:sz w:val="24"/>
          <w:lang w:val="mn-MN"/>
        </w:rPr>
        <w:t>эрүүл мэнд, хүмүүжил, төлөвшилд сөрөг нөлөө үзүүлэхүйц тоглоом, мэдээ, мэдээлэл, зар сурталчилгаа, цахим сүлжээнээс хамгаална.</w:t>
      </w:r>
    </w:p>
    <w:p>
      <w:pPr>
        <w:pStyle w:val="style44"/>
        <w:spacing w:after="0" w:before="0"/>
        <w:contextualSpacing w:val="false"/>
        <w:jc w:val="both"/>
      </w:pPr>
      <w:r>
        <w:rPr>
          <w:rFonts w:ascii="Arial" w:hAnsi="Arial"/>
        </w:rPr>
        <w:tab/>
      </w:r>
      <w:r>
        <w:rPr>
          <w:rFonts w:ascii="Arial" w:hAnsi="Arial"/>
          <w:sz w:val="24"/>
        </w:rPr>
        <w:t>8</w:t>
      </w:r>
      <w:r>
        <w:rPr>
          <w:rFonts w:ascii="Arial" w:hAnsi="Arial"/>
          <w:sz w:val="24"/>
          <w:lang w:val="mn-MN"/>
        </w:rPr>
        <w:t>.2.Харилцаа холбооны зохицуулах хороо, цагдаагийн төв байгууллага нь хүүхдийн хөгжил, эрүүл мэнд, хүмүүжил, төлөвшилд сөрөг нөлөө үзүүлэхүйц тоглоом, мэдээ, мэдээлэл, зар сурталчилгаа, цахим сүлжээнээс хүүхдийг хамгаалах талаар зөвлөмж, зааварчилгааг олон нийтэд тогтмол мэдээлж, үйл ажиллагаанд нь хяналт тавьж ажиллана.</w:t>
      </w:r>
    </w:p>
    <w:p>
      <w:pPr>
        <w:pStyle w:val="style44"/>
        <w:spacing w:after="0" w:before="0"/>
        <w:contextualSpacing w:val="false"/>
        <w:jc w:val="both"/>
      </w:pPr>
      <w:r>
        <w:rPr/>
      </w:r>
    </w:p>
    <w:p>
      <w:pPr>
        <w:pStyle w:val="style44"/>
        <w:spacing w:after="0" w:before="0"/>
        <w:contextualSpacing w:val="false"/>
        <w:jc w:val="both"/>
      </w:pPr>
      <w:r>
        <w:rPr>
          <w:rFonts w:ascii="Arial" w:hAnsi="Arial"/>
        </w:rPr>
        <w:t xml:space="preserve"> </w:t>
      </w:r>
      <w:r>
        <w:rPr>
          <w:rFonts w:ascii="Arial" w:hAnsi="Arial"/>
        </w:rPr>
        <w:tab/>
      </w:r>
      <w:r>
        <w:rPr>
          <w:rFonts w:ascii="Arial" w:hAnsi="Arial"/>
          <w:sz w:val="24"/>
        </w:rPr>
        <w:t>8</w:t>
      </w:r>
      <w:r>
        <w:rPr>
          <w:rFonts w:ascii="Arial" w:hAnsi="Arial"/>
          <w:sz w:val="24"/>
          <w:lang w:val="mn-MN"/>
        </w:rPr>
        <w:t>.3.Хүүхдэд зориулсан мэдээ, мэдээлэл нь хүүхдийн хөгжил, эрүүл мэнд, хүмүүжил, төлөвшилд сөрөг нөлөө үзүүлэх эрсдэлтэй гэж үзсэн иргэн, хүүхэд, түүний хууль ёсны төлөөлөгч, хүүхдийн эрхийн ажилтан нь энэ тухай гомдол, мэдээллийг холбогдох байгууллага, албан тушаалтанд хандан шийдвэрлүүлнэ.</w:t>
      </w:r>
    </w:p>
    <w:p>
      <w:pPr>
        <w:pStyle w:val="style44"/>
        <w:spacing w:after="0" w:before="0"/>
        <w:contextualSpacing w:val="false"/>
        <w:jc w:val="both"/>
      </w:pPr>
      <w:r>
        <w:rPr/>
      </w:r>
    </w:p>
    <w:p>
      <w:pPr>
        <w:pStyle w:val="style44"/>
        <w:spacing w:after="0" w:before="0"/>
        <w:contextualSpacing w:val="false"/>
        <w:jc w:val="both"/>
      </w:pPr>
      <w:r>
        <w:rPr>
          <w:rFonts w:ascii="Arial" w:hAnsi="Arial"/>
          <w:sz w:val="24"/>
        </w:rPr>
        <w:tab/>
        <w:t>8</w:t>
      </w:r>
      <w:r>
        <w:rPr>
          <w:rFonts w:ascii="Arial" w:hAnsi="Arial"/>
          <w:sz w:val="24"/>
          <w:lang w:val="mn-MN"/>
        </w:rPr>
        <w:t>.4.Хүүхдийн хувийн нууцад халдаж дуу, дуу-дүрсний, дүрсний бичлэг, гэрэл зураг тараасан, эсхүл гэмт хэрэг, зөрчил үйлдсэн гэж мэдээлсэн, олны өмнө гутаасан ажилтан, албан тушаалтан, иргэн, хуулийн этгээдэд хуульд заасны дагуу хариуцлага хүлээлгэнэ.</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rPr>
        <w:tab/>
      </w:r>
      <w:r>
        <w:rPr>
          <w:rFonts w:ascii="Arial" w:hAnsi="Arial"/>
          <w:color w:val="000000"/>
          <w:sz w:val="24"/>
        </w:rPr>
        <w:t>8</w:t>
      </w:r>
      <w:r>
        <w:rPr>
          <w:rFonts w:ascii="Arial" w:hAnsi="Arial"/>
          <w:color w:val="000000"/>
          <w:sz w:val="24"/>
          <w:lang w:val="mn-MN"/>
        </w:rPr>
        <w:t xml:space="preserve">.5.Арван зургаан насанд хүрээгүй хүүхэд бусад хүүхдийнхээ эсрэг хийсэн энэ зүйлийн </w:t>
      </w:r>
      <w:r>
        <w:rPr>
          <w:rFonts w:ascii="Arial" w:hAnsi="Arial"/>
          <w:color w:val="000000"/>
          <w:sz w:val="24"/>
        </w:rPr>
        <w:t>8</w:t>
      </w:r>
      <w:r>
        <w:rPr>
          <w:rFonts w:ascii="Arial" w:hAnsi="Arial"/>
          <w:color w:val="000000"/>
          <w:sz w:val="24"/>
          <w:lang w:val="mn-MN"/>
        </w:rPr>
        <w:t>.4-т заасан үйлдлээс үүсэх хохирол, хор уршгийг түүний эцэг, эх, асран хамгаалагч, харгалзан дэмжигч хуульд заасны дагуу хариуцна.</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rPr>
        <w:tab/>
        <w:t>8</w:t>
      </w:r>
      <w:r>
        <w:rPr>
          <w:rFonts w:ascii="Arial" w:hAnsi="Arial"/>
          <w:color w:val="000000"/>
          <w:sz w:val="24"/>
          <w:lang w:val="mn-MN"/>
        </w:rPr>
        <w:t>.6.Интернетийн орчинд эрх эзэмшиж байгаа иргэн, хуулийн этгээд нь хүүхдэд зориулсан тусгай багцын үйлчилгээтэй байх бөгөөд үйлчилгээний гэрээ байгуулахдаа тухайн этгээдийн асран хамгаалалд 18 нас хүрээгүй хүүхэд бий эсэхийг заавал асууж, насанд хүрэгчдэд зориулсан тусгай сувгийн үйлчилгээг хэрэглэх эсэхийг тохиролцоно.” гэсэн саналыг дэмжье гэсэн санал хураалт явуулъя.</w:t>
      </w:r>
    </w:p>
    <w:p>
      <w:pPr>
        <w:pStyle w:val="style0"/>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 xml:space="preserve">40 гишүүн санал хураалтад оролцож,  31 гишүүн зөвшөөрч, 77.5 хувийн саналаар дэмжигдлээ. </w:t>
      </w:r>
    </w:p>
    <w:p>
      <w:pPr>
        <w:pStyle w:val="style44"/>
        <w:spacing w:after="0" w:before="0"/>
        <w:contextualSpacing w:val="false"/>
        <w:jc w:val="both"/>
      </w:pPr>
      <w:r>
        <w:rPr>
          <w:rFonts w:ascii="Arial" w:hAnsi="Arial"/>
          <w:color w:val="000000"/>
        </w:rPr>
        <w:t xml:space="preserve"> </w:t>
      </w:r>
    </w:p>
    <w:p>
      <w:pPr>
        <w:pStyle w:val="style44"/>
        <w:spacing w:after="0" w:before="0"/>
        <w:contextualSpacing w:val="false"/>
        <w:jc w:val="both"/>
      </w:pPr>
      <w:r>
        <w:rPr>
          <w:rFonts w:ascii="Arial" w:hAnsi="Arial"/>
          <w:b/>
          <w:color w:val="000000"/>
          <w:sz w:val="24"/>
          <w:lang w:val="mn-MN"/>
        </w:rPr>
        <w:tab/>
        <w:t>1</w:t>
      </w:r>
      <w:r>
        <w:rPr>
          <w:rFonts w:ascii="Arial" w:hAnsi="Arial"/>
          <w:b/>
          <w:color w:val="000000"/>
          <w:sz w:val="24"/>
        </w:rPr>
        <w:t>0</w:t>
      </w:r>
      <w:r>
        <w:rPr>
          <w:rFonts w:ascii="Arial" w:hAnsi="Arial"/>
          <w:b/>
          <w:color w:val="000000"/>
          <w:sz w:val="24"/>
          <w:lang w:val="mn-MN"/>
        </w:rPr>
        <w:t>.</w:t>
      </w:r>
      <w:r>
        <w:rPr>
          <w:rFonts w:ascii="Arial" w:hAnsi="Arial"/>
          <w:color w:val="000000"/>
          <w:sz w:val="24"/>
          <w:lang w:val="mn-MN"/>
        </w:rPr>
        <w:t xml:space="preserve">Төслийн 15 дугаар зүйлийн гарчгийг “Олон нийтийн арга хэмжээ, үйлчилгээн дэх хүүхэд хамгаалал” гэж өөрчилж, төслийн </w:t>
      </w:r>
      <w:r>
        <w:rPr>
          <w:rFonts w:ascii="Arial" w:hAnsi="Arial"/>
          <w:color w:val="000000"/>
          <w:sz w:val="24"/>
        </w:rPr>
        <w:t>9</w:t>
      </w:r>
      <w:r>
        <w:rPr>
          <w:rFonts w:ascii="Arial" w:hAnsi="Arial"/>
          <w:color w:val="000000"/>
        </w:rPr>
        <w:t xml:space="preserve"> </w:t>
      </w:r>
      <w:r>
        <w:rPr>
          <w:rFonts w:ascii="Arial" w:hAnsi="Arial"/>
          <w:color w:val="000000"/>
          <w:sz w:val="24"/>
          <w:lang w:val="mn-MN"/>
        </w:rPr>
        <w:t>дүгээр зүйл болгон дараах байдлаар өөрчлөн найруулах:</w:t>
      </w:r>
    </w:p>
    <w:p>
      <w:pPr>
        <w:pStyle w:val="style44"/>
        <w:spacing w:after="0" w:before="0"/>
        <w:contextualSpacing w:val="false"/>
        <w:jc w:val="both"/>
      </w:pPr>
      <w:r>
        <w:rPr/>
      </w:r>
    </w:p>
    <w:p>
      <w:pPr>
        <w:pStyle w:val="style44"/>
        <w:ind w:firstLine="720" w:left="0" w:right="0"/>
        <w:jc w:val="both"/>
      </w:pPr>
      <w:r>
        <w:rPr>
          <w:rFonts w:ascii="Arial" w:hAnsi="Arial"/>
          <w:color w:val="000000"/>
        </w:rPr>
        <w:t>“</w:t>
      </w:r>
      <w:r>
        <w:rPr>
          <w:rFonts w:ascii="Arial" w:hAnsi="Arial"/>
          <w:color w:val="000000"/>
          <w:sz w:val="24"/>
        </w:rPr>
        <w:t>9</w:t>
      </w:r>
      <w:r>
        <w:rPr>
          <w:rFonts w:ascii="Arial" w:hAnsi="Arial"/>
          <w:color w:val="000000"/>
          <w:sz w:val="24"/>
          <w:lang w:val="mn-MN"/>
        </w:rPr>
        <w:t>.1.Худалдаа үйлчилгээ, олон нийтийг хамарсан арга хэмжээ, жагсаал цуглаан, замын хөдөлгөөн, хүүхэд оролцсон шалгалт, уралдаан тэмцээний үед хүүхдийг эрсдэлт нөхцөлд өртөхөөс урьдчилан сэргийлэх үүргийг зохион байгуулагч болон оролцогч талууд ханган ажиллана.</w:t>
      </w:r>
    </w:p>
    <w:p>
      <w:pPr>
        <w:pStyle w:val="style44"/>
        <w:ind w:firstLine="720" w:left="0" w:right="0"/>
        <w:jc w:val="both"/>
      </w:pPr>
      <w:r>
        <w:rPr>
          <w:rFonts w:ascii="Arial" w:hAnsi="Arial"/>
          <w:sz w:val="24"/>
        </w:rPr>
        <w:t>9</w:t>
      </w:r>
      <w:r>
        <w:rPr>
          <w:rFonts w:ascii="Arial" w:hAnsi="Arial"/>
          <w:sz w:val="24"/>
          <w:lang w:val="mn-MN"/>
        </w:rPr>
        <w:t xml:space="preserve">.2.Энэ зүйлийн 9.1-д заасан арга хэмжээ, үйлчилгээг зохион байгуулагч нь хууль, захиргааны хэм хэмжээний акт, гэрээ, хэлцлээр хүлээсэн үүргээ биелүүлээгүйн улмаас хүүхдийн эрүүл мэндэд хохирол учрах нөхцөл бүрдсэн, эсхүл хохирол учирсан бол холбогдох хуульд заасан хариуцлага хүлээнэ. </w:t>
      </w:r>
    </w:p>
    <w:p>
      <w:pPr>
        <w:pStyle w:val="style44"/>
        <w:spacing w:after="0" w:before="0"/>
        <w:contextualSpacing w:val="false"/>
        <w:jc w:val="both"/>
      </w:pPr>
      <w:r>
        <w:rPr>
          <w:rFonts w:ascii="Arial" w:hAnsi="Arial"/>
        </w:rPr>
        <w:tab/>
      </w:r>
      <w:r>
        <w:rPr>
          <w:rFonts w:ascii="Arial" w:hAnsi="Arial"/>
          <w:sz w:val="24"/>
        </w:rPr>
        <w:t>9</w:t>
      </w:r>
      <w:r>
        <w:rPr>
          <w:rFonts w:ascii="Arial" w:hAnsi="Arial"/>
          <w:sz w:val="24"/>
          <w:lang w:val="mn-MN"/>
        </w:rPr>
        <w:t xml:space="preserve">.3.Энэ зүйлийн </w:t>
      </w:r>
      <w:r>
        <w:rPr>
          <w:rFonts w:ascii="Arial" w:hAnsi="Arial"/>
          <w:sz w:val="24"/>
        </w:rPr>
        <w:t>9</w:t>
      </w:r>
      <w:r>
        <w:rPr>
          <w:rFonts w:ascii="Arial" w:hAnsi="Arial"/>
          <w:sz w:val="24"/>
          <w:lang w:val="mn-MN"/>
        </w:rPr>
        <w:t>.1-д заасан арга хэмжээ, үйлчилгээний үед хүүхдийн эрх зөрчигдсөн гэж үзсэн хувь хүн, хуулийн этгээд нь орон нутгийн хүүхэд, гэр бүлийн асуудал эрхэлсэн байгууллага, албан тушаалтанд, эсхүл цагдаагийн байгууллагад амаар болон бичгээр мэдэгдэнэ.</w:t>
      </w:r>
    </w:p>
    <w:p>
      <w:pPr>
        <w:pStyle w:val="style44"/>
        <w:spacing w:after="0" w:before="0"/>
        <w:contextualSpacing w:val="false"/>
        <w:jc w:val="both"/>
      </w:pPr>
      <w:r>
        <w:rPr>
          <w:rFonts w:ascii="Arial" w:hAnsi="Arial"/>
        </w:rPr>
        <w:t xml:space="preserve"> </w:t>
      </w:r>
    </w:p>
    <w:p>
      <w:pPr>
        <w:pStyle w:val="style44"/>
        <w:spacing w:after="0" w:before="0"/>
        <w:contextualSpacing w:val="false"/>
        <w:jc w:val="both"/>
      </w:pPr>
      <w:r>
        <w:rPr>
          <w:rFonts w:ascii="Arial" w:hAnsi="Arial"/>
        </w:rPr>
        <w:t xml:space="preserve"> </w:t>
      </w:r>
      <w:r>
        <w:rPr>
          <w:rFonts w:ascii="Arial" w:hAnsi="Arial"/>
        </w:rPr>
        <w:tab/>
      </w:r>
      <w:r>
        <w:rPr>
          <w:rFonts w:ascii="Arial" w:hAnsi="Arial"/>
          <w:sz w:val="24"/>
        </w:rPr>
        <w:t>9</w:t>
      </w:r>
      <w:r>
        <w:rPr>
          <w:rFonts w:ascii="Arial" w:hAnsi="Arial"/>
          <w:sz w:val="24"/>
          <w:lang w:val="mn-MN"/>
        </w:rPr>
        <w:t>.4.Олон нийтийн арга хэмжээ, үйлчилгээний үед хүүхдийг гэмт хэрэг, зөрчлөөс урьдчилан сэргийлэх ажлыг Гэмт хэргээс урьдчилан сэргийлэх тухай хуулиар зохицуулна.”  гэсэн саналыг дэмжье гэсэн санал хураалт явуулъя.</w:t>
      </w:r>
    </w:p>
    <w:p>
      <w:pPr>
        <w:pStyle w:val="style0"/>
        <w:spacing w:after="0" w:before="0"/>
        <w:contextualSpacing w:val="false"/>
        <w:jc w:val="both"/>
      </w:pPr>
      <w:r>
        <w:rPr/>
      </w:r>
    </w:p>
    <w:p>
      <w:pPr>
        <w:pStyle w:val="style44"/>
        <w:spacing w:after="0" w:before="0"/>
        <w:contextualSpacing w:val="false"/>
        <w:jc w:val="both"/>
      </w:pPr>
      <w:r>
        <w:rPr>
          <w:rFonts w:ascii="Arial" w:hAnsi="Arial"/>
          <w:sz w:val="24"/>
          <w:lang w:val="mn-MN"/>
        </w:rPr>
        <w:tab/>
        <w:t xml:space="preserve">43 гишүүн санал хураалтад оролцож,  38 гишүүн зөвшөөрч, 88.4 хувийн саналаар дэмжигдлээ. </w:t>
      </w:r>
    </w:p>
    <w:p>
      <w:pPr>
        <w:pStyle w:val="style44"/>
        <w:spacing w:after="0" w:before="0"/>
        <w:contextualSpacing w:val="false"/>
        <w:jc w:val="both"/>
      </w:pPr>
      <w:r>
        <w:rPr>
          <w:rFonts w:ascii="Arial" w:hAnsi="Arial"/>
        </w:rPr>
        <w:t xml:space="preserve">  </w:t>
      </w:r>
    </w:p>
    <w:p>
      <w:pPr>
        <w:pStyle w:val="style44"/>
        <w:spacing w:after="0" w:before="0"/>
        <w:contextualSpacing w:val="false"/>
        <w:jc w:val="both"/>
      </w:pPr>
      <w:r>
        <w:rPr>
          <w:rFonts w:ascii="Arial" w:hAnsi="Arial"/>
        </w:rPr>
        <w:t xml:space="preserve"> </w:t>
      </w:r>
      <w:r>
        <w:rPr>
          <w:rFonts w:ascii="Arial" w:hAnsi="Arial"/>
        </w:rPr>
        <w:tab/>
      </w:r>
      <w:r>
        <w:rPr>
          <w:rFonts w:ascii="Arial" w:hAnsi="Arial"/>
          <w:b/>
          <w:sz w:val="24"/>
          <w:lang w:val="mn-MN"/>
        </w:rPr>
        <w:t>1</w:t>
      </w:r>
      <w:r>
        <w:rPr>
          <w:rFonts w:ascii="Arial" w:hAnsi="Arial"/>
          <w:b/>
          <w:sz w:val="24"/>
        </w:rPr>
        <w:t>1</w:t>
      </w:r>
      <w:r>
        <w:rPr>
          <w:rFonts w:ascii="Arial" w:hAnsi="Arial"/>
          <w:b/>
          <w:sz w:val="24"/>
          <w:lang w:val="mn-MN"/>
        </w:rPr>
        <w:t>.</w:t>
      </w:r>
      <w:r>
        <w:rPr>
          <w:rFonts w:ascii="Arial" w:hAnsi="Arial"/>
          <w:sz w:val="24"/>
          <w:lang w:val="mn-MN"/>
        </w:rPr>
        <w:t>Төслийн 11, 13, 14, 17, 18, 19, 20, 21 дүгээр зүйлийг бүхэлд нь хасах  гэсэн саналыг дэмжье гэсэн санал хураалт явуулъя.</w:t>
      </w:r>
    </w:p>
    <w:p>
      <w:pPr>
        <w:pStyle w:val="style0"/>
        <w:spacing w:after="0" w:before="0"/>
        <w:contextualSpacing w:val="false"/>
        <w:jc w:val="both"/>
      </w:pPr>
      <w:r>
        <w:rPr/>
      </w:r>
    </w:p>
    <w:p>
      <w:pPr>
        <w:pStyle w:val="style44"/>
        <w:spacing w:after="0" w:before="0"/>
        <w:contextualSpacing w:val="false"/>
        <w:jc w:val="both"/>
      </w:pPr>
      <w:r>
        <w:rPr>
          <w:rFonts w:ascii="Arial" w:hAnsi="Arial"/>
          <w:sz w:val="24"/>
          <w:lang w:val="mn-MN"/>
        </w:rPr>
        <w:tab/>
        <w:t xml:space="preserve">42 гишүүн санал хураалтад оролцож,  35 гишүүн зөвшөөрч, 83.3 хувийн саналаар дэмжигдлээ. </w:t>
      </w:r>
      <w:r>
        <w:rPr>
          <w:rFonts w:ascii="Arial" w:hAnsi="Arial"/>
        </w:rPr>
        <w:t xml:space="preserve"> </w:t>
      </w:r>
    </w:p>
    <w:p>
      <w:pPr>
        <w:pStyle w:val="style44"/>
        <w:spacing w:after="0" w:before="0"/>
        <w:contextualSpacing w:val="false"/>
        <w:jc w:val="both"/>
      </w:pPr>
      <w:r>
        <w:rPr>
          <w:rFonts w:ascii="Arial" w:hAnsi="Arial"/>
        </w:rPr>
        <w:t xml:space="preserve"> </w:t>
      </w:r>
    </w:p>
    <w:p>
      <w:pPr>
        <w:pStyle w:val="style44"/>
        <w:spacing w:after="0" w:before="0"/>
        <w:contextualSpacing w:val="false"/>
        <w:jc w:val="both"/>
      </w:pPr>
      <w:r>
        <w:rPr>
          <w:rFonts w:ascii="Arial" w:hAnsi="Arial"/>
        </w:rPr>
        <w:tab/>
      </w:r>
      <w:r>
        <w:rPr>
          <w:rFonts w:ascii="Arial" w:hAnsi="Arial"/>
          <w:b/>
          <w:sz w:val="24"/>
          <w:lang w:val="mn-MN"/>
        </w:rPr>
        <w:t>12.</w:t>
      </w:r>
      <w:r>
        <w:rPr>
          <w:rFonts w:ascii="Arial" w:hAnsi="Arial"/>
          <w:sz w:val="24"/>
          <w:lang w:val="mn-MN"/>
        </w:rPr>
        <w:t>Төслийн Гуравдугаар бүлгийг Дөрөвдүгээр бүлэг болгон, 27, 28, 29, 32, 33, 34, 35, 36, 38, 39, 40 дүгээр зүйлийг бүхэлд нь хасч, Гуравдугаар бүлгийн гарчгийг “Хүүхэд хамгааллын хариу үйлчилгээ” гэж өөрчилж, тус бүлгийн зүйлүүдийг доор дурдсанаар өөрчлөн найруулах:</w:t>
      </w:r>
    </w:p>
    <w:p>
      <w:pPr>
        <w:pStyle w:val="style44"/>
        <w:spacing w:after="0" w:before="0"/>
        <w:contextualSpacing w:val="false"/>
        <w:jc w:val="both"/>
      </w:pPr>
      <w:r>
        <w:rPr/>
      </w:r>
    </w:p>
    <w:p>
      <w:pPr>
        <w:pStyle w:val="style44"/>
        <w:spacing w:after="0" w:before="0"/>
        <w:contextualSpacing w:val="false"/>
        <w:jc w:val="center"/>
      </w:pPr>
      <w:r>
        <w:rPr>
          <w:rFonts w:ascii="Arial" w:hAnsi="Arial"/>
        </w:rPr>
        <w:t xml:space="preserve"> “</w:t>
      </w:r>
      <w:r>
        <w:rPr>
          <w:rFonts w:ascii="Arial" w:hAnsi="Arial"/>
          <w:b/>
          <w:sz w:val="24"/>
          <w:lang w:val="mn-MN"/>
        </w:rPr>
        <w:t>ГУРАВДУГААР БҮЛЭГ</w:t>
      </w:r>
    </w:p>
    <w:p>
      <w:pPr>
        <w:pStyle w:val="style44"/>
        <w:spacing w:after="0" w:before="0"/>
        <w:contextualSpacing w:val="false"/>
        <w:jc w:val="center"/>
      </w:pPr>
      <w:r>
        <w:rPr>
          <w:rFonts w:ascii="Arial" w:hAnsi="Arial"/>
        </w:rPr>
        <w:t xml:space="preserve"> </w:t>
      </w:r>
      <w:r>
        <w:rPr>
          <w:rFonts w:ascii="Arial" w:hAnsi="Arial"/>
          <w:b/>
          <w:sz w:val="24"/>
          <w:lang w:val="mn-MN"/>
        </w:rPr>
        <w:t>ХҮҮХЭД ХАМГААЛЛЫН ХАРИУ ҮЙЛЧИЛГЭЭ</w:t>
      </w:r>
    </w:p>
    <w:p>
      <w:pPr>
        <w:pStyle w:val="style44"/>
        <w:spacing w:after="0" w:before="0"/>
        <w:contextualSpacing w:val="false"/>
        <w:jc w:val="center"/>
      </w:pPr>
      <w:r>
        <w:rPr/>
      </w:r>
    </w:p>
    <w:p>
      <w:pPr>
        <w:pStyle w:val="style44"/>
        <w:spacing w:after="0" w:before="0"/>
        <w:contextualSpacing w:val="false"/>
        <w:jc w:val="left"/>
      </w:pPr>
      <w:r>
        <w:rPr>
          <w:rFonts w:ascii="Arial" w:hAnsi="Arial"/>
        </w:rPr>
        <w:t xml:space="preserve"> </w:t>
      </w:r>
      <w:r>
        <w:rPr>
          <w:rFonts w:ascii="Arial" w:hAnsi="Arial"/>
        </w:rPr>
        <w:tab/>
      </w:r>
      <w:r>
        <w:rPr>
          <w:rFonts w:ascii="Arial" w:hAnsi="Arial"/>
          <w:b/>
          <w:sz w:val="24"/>
          <w:lang w:val="mn-MN"/>
        </w:rPr>
        <w:t>1</w:t>
      </w:r>
      <w:r>
        <w:rPr>
          <w:rFonts w:ascii="Arial" w:hAnsi="Arial"/>
          <w:b/>
          <w:sz w:val="24"/>
        </w:rPr>
        <w:t>0</w:t>
      </w:r>
      <w:r>
        <w:rPr>
          <w:rFonts w:ascii="Arial" w:hAnsi="Arial"/>
        </w:rPr>
        <w:t xml:space="preserve"> </w:t>
      </w:r>
      <w:r>
        <w:rPr>
          <w:rFonts w:ascii="Arial" w:hAnsi="Arial"/>
          <w:b/>
          <w:sz w:val="24"/>
          <w:lang w:val="mn-MN"/>
        </w:rPr>
        <w:t>дугаар</w:t>
      </w:r>
      <w:r>
        <w:rPr>
          <w:rFonts w:ascii="Arial" w:hAnsi="Arial"/>
        </w:rPr>
        <w:t xml:space="preserve"> </w:t>
      </w:r>
      <w:r>
        <w:rPr>
          <w:rFonts w:ascii="Arial" w:hAnsi="Arial"/>
          <w:b/>
          <w:sz w:val="24"/>
          <w:lang w:val="mn-MN"/>
        </w:rPr>
        <w:t>зүйл. Хариу үйлчилгээ</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0</w:t>
      </w:r>
      <w:r>
        <w:rPr>
          <w:rFonts w:ascii="Arial" w:hAnsi="Arial"/>
          <w:sz w:val="24"/>
          <w:lang w:val="mn-MN"/>
        </w:rPr>
        <w:t>.1.Эрсдэлт нөхцөлд байгаа, гэмт хэргийн хохирогч болсон, гэмт хэрэг, зөрчилд холбогдсон, ял шийтгүүлж, албадлагын арга хэмжээ авагдсан, сургалт, хүмүүжлийн тусгай байгууллагаас суллагдсан хүүхдийг нийгэмд хэвийн амьдрахад нь тусалж, дэмжих чиглэлээр дараах хариу үйлчилгээ үзүүлнэ:</w:t>
      </w:r>
    </w:p>
    <w:p>
      <w:pPr>
        <w:pStyle w:val="style44"/>
        <w:spacing w:after="0" w:before="0"/>
        <w:ind w:hanging="0" w:left="720" w:right="0"/>
        <w:contextualSpacing w:val="false"/>
        <w:jc w:val="both"/>
      </w:pPr>
      <w:r>
        <w:rPr/>
      </w:r>
    </w:p>
    <w:p>
      <w:pPr>
        <w:pStyle w:val="style44"/>
        <w:spacing w:after="0" w:before="0"/>
        <w:ind w:hanging="0" w:left="720" w:right="0"/>
        <w:contextualSpacing w:val="false"/>
        <w:jc w:val="both"/>
      </w:pPr>
      <w:r>
        <w:rPr>
          <w:rFonts w:ascii="Arial" w:hAnsi="Arial"/>
          <w:sz w:val="24"/>
          <w:lang w:val="mn-MN"/>
        </w:rPr>
        <w:tab/>
        <w:t>1</w:t>
      </w:r>
      <w:r>
        <w:rPr>
          <w:rFonts w:ascii="Arial" w:hAnsi="Arial"/>
          <w:sz w:val="24"/>
        </w:rPr>
        <w:t>0</w:t>
      </w:r>
      <w:r>
        <w:rPr>
          <w:rFonts w:ascii="Arial" w:hAnsi="Arial"/>
          <w:sz w:val="24"/>
          <w:lang w:val="mn-MN"/>
        </w:rPr>
        <w:t>.1.1.мэдээлэл хүлээн авах, илрүүлэх, шалгах</w:t>
      </w:r>
      <w:r>
        <w:rPr>
          <w:rFonts w:ascii="Arial" w:hAnsi="Arial"/>
          <w:sz w:val="24"/>
        </w:rPr>
        <w:t>;</w:t>
      </w:r>
    </w:p>
    <w:p>
      <w:pPr>
        <w:pStyle w:val="style44"/>
        <w:spacing w:after="0" w:before="0"/>
        <w:ind w:hanging="0" w:left="720" w:right="0"/>
        <w:contextualSpacing w:val="false"/>
        <w:jc w:val="both"/>
      </w:pPr>
      <w:r>
        <w:rPr>
          <w:rFonts w:ascii="Arial" w:hAnsi="Arial"/>
          <w:sz w:val="24"/>
        </w:rPr>
        <w:tab/>
        <w:t>10.1.2.</w:t>
      </w:r>
      <w:r>
        <w:rPr>
          <w:rFonts w:ascii="Arial" w:hAnsi="Arial"/>
        </w:rPr>
        <w:t xml:space="preserve"> </w:t>
      </w:r>
      <w:r>
        <w:rPr>
          <w:rFonts w:ascii="Arial" w:hAnsi="Arial"/>
          <w:sz w:val="24"/>
          <w:lang w:val="mn-MN"/>
        </w:rPr>
        <w:t>нөхцөл байдлын үнэлгээ хийх;</w:t>
      </w:r>
    </w:p>
    <w:p>
      <w:pPr>
        <w:pStyle w:val="style44"/>
        <w:spacing w:after="0" w:before="0"/>
        <w:ind w:hanging="0" w:left="720" w:right="0"/>
        <w:contextualSpacing w:val="false"/>
        <w:jc w:val="both"/>
      </w:pPr>
      <w:r>
        <w:rPr>
          <w:rFonts w:ascii="Arial" w:hAnsi="Arial"/>
          <w:sz w:val="24"/>
          <w:lang w:val="mn-MN"/>
        </w:rPr>
        <w:tab/>
        <w:t>1</w:t>
      </w:r>
      <w:r>
        <w:rPr>
          <w:rFonts w:ascii="Arial" w:hAnsi="Arial"/>
          <w:sz w:val="24"/>
        </w:rPr>
        <w:t>0</w:t>
      </w:r>
      <w:r>
        <w:rPr>
          <w:rFonts w:ascii="Arial" w:hAnsi="Arial"/>
          <w:sz w:val="24"/>
          <w:lang w:val="mn-MN"/>
        </w:rPr>
        <w:t>.1.</w:t>
      </w:r>
      <w:r>
        <w:rPr>
          <w:rFonts w:ascii="Arial" w:hAnsi="Arial"/>
          <w:sz w:val="24"/>
        </w:rPr>
        <w:t>3</w:t>
      </w:r>
      <w:r>
        <w:rPr>
          <w:rFonts w:ascii="Arial" w:hAnsi="Arial"/>
          <w:sz w:val="24"/>
          <w:lang w:val="mn-MN"/>
        </w:rPr>
        <w:t>.аюулгүй байдлыг хангах;</w:t>
      </w:r>
    </w:p>
    <w:p>
      <w:pPr>
        <w:pStyle w:val="style44"/>
        <w:spacing w:after="0" w:before="0"/>
        <w:ind w:hanging="0" w:left="720" w:right="0"/>
        <w:contextualSpacing w:val="false"/>
        <w:jc w:val="both"/>
      </w:pPr>
      <w:r>
        <w:rPr>
          <w:rFonts w:ascii="Arial" w:hAnsi="Arial"/>
          <w:sz w:val="24"/>
          <w:lang w:val="mn-MN"/>
        </w:rPr>
        <w:tab/>
        <w:t>1</w:t>
      </w:r>
      <w:r>
        <w:rPr>
          <w:rFonts w:ascii="Arial" w:hAnsi="Arial"/>
          <w:sz w:val="24"/>
        </w:rPr>
        <w:t>0</w:t>
      </w:r>
      <w:r>
        <w:rPr>
          <w:rFonts w:ascii="Arial" w:hAnsi="Arial"/>
          <w:sz w:val="24"/>
          <w:lang w:val="mn-MN"/>
        </w:rPr>
        <w:t>.1.</w:t>
      </w:r>
      <w:r>
        <w:rPr>
          <w:rFonts w:ascii="Arial" w:hAnsi="Arial"/>
          <w:sz w:val="24"/>
        </w:rPr>
        <w:t>4</w:t>
      </w:r>
      <w:r>
        <w:rPr>
          <w:rFonts w:ascii="Arial" w:hAnsi="Arial"/>
          <w:sz w:val="24"/>
          <w:lang w:val="mn-MN"/>
        </w:rPr>
        <w:t>.дэмжих, холбон зуучлах;</w:t>
      </w:r>
    </w:p>
    <w:p>
      <w:pPr>
        <w:pStyle w:val="style44"/>
        <w:spacing w:after="0" w:before="0"/>
        <w:ind w:hanging="0" w:left="720" w:right="0"/>
        <w:contextualSpacing w:val="false"/>
        <w:jc w:val="both"/>
      </w:pPr>
      <w:r>
        <w:rPr>
          <w:rFonts w:ascii="Arial" w:hAnsi="Arial"/>
          <w:sz w:val="24"/>
          <w:lang w:val="mn-MN"/>
        </w:rPr>
        <w:tab/>
        <w:t>1</w:t>
      </w:r>
      <w:r>
        <w:rPr>
          <w:rFonts w:ascii="Arial" w:hAnsi="Arial"/>
          <w:sz w:val="24"/>
        </w:rPr>
        <w:t>0</w:t>
      </w:r>
      <w:r>
        <w:rPr>
          <w:rFonts w:ascii="Arial" w:hAnsi="Arial"/>
          <w:sz w:val="24"/>
          <w:lang w:val="mn-MN"/>
        </w:rPr>
        <w:t>.1.</w:t>
      </w:r>
      <w:r>
        <w:rPr>
          <w:rFonts w:ascii="Arial" w:hAnsi="Arial"/>
          <w:sz w:val="24"/>
        </w:rPr>
        <w:t>5</w:t>
      </w:r>
      <w:r>
        <w:rPr>
          <w:rFonts w:ascii="Arial" w:hAnsi="Arial"/>
          <w:sz w:val="24"/>
          <w:lang w:val="mn-MN"/>
        </w:rPr>
        <w:t>.хүүхдийн эрхийн хууль зүйн хорооны үйлчилгээ үзүүлэх;</w:t>
      </w:r>
    </w:p>
    <w:p>
      <w:pPr>
        <w:pStyle w:val="style44"/>
        <w:spacing w:after="0" w:before="0"/>
        <w:ind w:hanging="0" w:left="720" w:right="0"/>
        <w:contextualSpacing w:val="false"/>
        <w:jc w:val="both"/>
      </w:pPr>
      <w:r>
        <w:rPr>
          <w:rFonts w:ascii="Arial" w:hAnsi="Arial"/>
          <w:sz w:val="24"/>
          <w:lang w:val="mn-MN"/>
        </w:rPr>
        <w:tab/>
        <w:t>1</w:t>
      </w:r>
      <w:r>
        <w:rPr>
          <w:rFonts w:ascii="Arial" w:hAnsi="Arial"/>
          <w:sz w:val="24"/>
        </w:rPr>
        <w:t>0</w:t>
      </w:r>
      <w:r>
        <w:rPr>
          <w:rFonts w:ascii="Arial" w:hAnsi="Arial"/>
          <w:sz w:val="24"/>
          <w:lang w:val="mn-MN"/>
        </w:rPr>
        <w:t>.1.</w:t>
      </w:r>
      <w:r>
        <w:rPr>
          <w:rFonts w:ascii="Arial" w:hAnsi="Arial"/>
          <w:sz w:val="24"/>
        </w:rPr>
        <w:t>6</w:t>
      </w:r>
      <w:r>
        <w:rPr>
          <w:rFonts w:ascii="Arial" w:hAnsi="Arial"/>
          <w:sz w:val="24"/>
          <w:lang w:val="mn-MN"/>
        </w:rPr>
        <w:t>.гэр бүлд нь эргэн нэгтгэх.</w:t>
      </w:r>
    </w:p>
    <w:p>
      <w:pPr>
        <w:pStyle w:val="style44"/>
        <w:spacing w:after="0" w:before="0"/>
        <w:ind w:hanging="0" w:left="720" w:right="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0</w:t>
      </w:r>
      <w:r>
        <w:rPr>
          <w:rFonts w:ascii="Arial" w:hAnsi="Arial"/>
          <w:sz w:val="24"/>
          <w:lang w:val="mn-MN"/>
        </w:rPr>
        <w:t>.2.Хүүхэд хамгааллын хариу үйлчилгээг төрийн байгууллага, эсхүл тухайн чиглэлээр мэргэшсэн иргэн, магадлан итгэмжлэгдсэн хуулийн этгээд төрийн зарим чиг үүргийг гэрээгээр гүйцэтгүүлэх замаар үзүүлнэ.</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0</w:t>
      </w:r>
      <w:r>
        <w:rPr>
          <w:rFonts w:ascii="Arial" w:hAnsi="Arial"/>
          <w:sz w:val="24"/>
          <w:lang w:val="mn-MN"/>
        </w:rPr>
        <w:t xml:space="preserve">.3.Хүүхэд хамгааллын чиглэлээр үйлчилгээ үзүүлж байгаа төрийн байгууллага болон хуулийн этгээд нь тусгайлан бэлтгэгдэж, мэргэшсэн хүний нөөцтэй байна.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0</w:t>
      </w:r>
      <w:r>
        <w:rPr>
          <w:rFonts w:ascii="Arial" w:hAnsi="Arial"/>
          <w:sz w:val="24"/>
          <w:lang w:val="mn-MN"/>
        </w:rPr>
        <w:t>.4.Хүүхэд хамгааллын хариу үйлчилгээ үзүүлэх хуулийн этгээд нь Хүүхэд, гэр бүлийн хөгжлийн асуудал эрхэлсэн төрийн захиргааны байгууллагаас магадлан итгэмжлэгдсэний үндсэн дээр үйл ажиллагаа явуулах бөгөөд уг журмыг Хүүхэд, гэр бүлийн хөгжлийн асуудал эрхэлсэн Засгийн газрын гишүүн батална.</w:t>
      </w:r>
    </w:p>
    <w:p>
      <w:pPr>
        <w:pStyle w:val="style44"/>
        <w:spacing w:after="0" w:before="0"/>
        <w:contextualSpacing w:val="false"/>
        <w:jc w:val="both"/>
      </w:pPr>
      <w:r>
        <w:rPr/>
      </w:r>
    </w:p>
    <w:p>
      <w:pPr>
        <w:pStyle w:val="style44"/>
        <w:spacing w:after="0" w:before="0"/>
        <w:contextualSpacing w:val="false"/>
        <w:jc w:val="both"/>
      </w:pPr>
      <w:r>
        <w:rPr>
          <w:rFonts w:ascii="Arial" w:hAnsi="Arial"/>
          <w:b/>
          <w:sz w:val="24"/>
          <w:lang w:val="mn-MN"/>
        </w:rPr>
        <w:tab/>
        <w:t>1</w:t>
      </w:r>
      <w:r>
        <w:rPr>
          <w:rFonts w:ascii="Arial" w:hAnsi="Arial"/>
          <w:b/>
          <w:sz w:val="24"/>
        </w:rPr>
        <w:t>1</w:t>
      </w:r>
      <w:r>
        <w:rPr>
          <w:rFonts w:ascii="Arial" w:hAnsi="Arial"/>
        </w:rPr>
        <w:t xml:space="preserve"> </w:t>
      </w:r>
      <w:r>
        <w:rPr>
          <w:rFonts w:ascii="Arial" w:hAnsi="Arial"/>
          <w:b/>
          <w:sz w:val="24"/>
          <w:lang w:val="mn-MN"/>
        </w:rPr>
        <w:t>дүгээр зүйл.Мэдээлэл хүлээн авах, илрүүлэх, шалгах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1</w:t>
      </w:r>
      <w:r>
        <w:rPr>
          <w:rFonts w:ascii="Arial" w:hAnsi="Arial"/>
          <w:sz w:val="24"/>
          <w:lang w:val="mn-MN"/>
        </w:rPr>
        <w:t>.1.Хүүхдийн эсрэг гэмт хэрэг, зөрчлийн талаар, эсхүл эрсдэлт нөхцөлд байгаа хүүхдийн талаар ирүүлсэн мэдээ, мэдээллийг нийгмийн ажилтан, хүүхдийн эрхийн ажилтан, хууль сахиулагч хүлээн авч шалгах, эсхүл шаардлагатай арга хэмжээг хуульд заасны дагуу авна.</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1</w:t>
      </w:r>
      <w:r>
        <w:rPr>
          <w:rFonts w:ascii="Arial" w:hAnsi="Arial"/>
          <w:sz w:val="24"/>
          <w:lang w:val="mn-MN"/>
        </w:rPr>
        <w:t>.2.Энэ зүйлд заасан мэдээ, мэдээллийг хүлээн авах, илрүүлэх зорилгоор яаралтай тусламжийн 24 цагийн утас ажиллуулж болно.</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1</w:t>
      </w:r>
      <w:r>
        <w:rPr>
          <w:rFonts w:ascii="Arial" w:hAnsi="Arial"/>
          <w:sz w:val="24"/>
          <w:lang w:val="mn-MN"/>
        </w:rPr>
        <w:t xml:space="preserve">.3.Хүүхдийн эрхийн зөрчлийн талаар ирүүлсэн мэдээ, мэдээлэл нь гэмт хэрэг, зөрчлийн шинжтэй бол хуульд заасан үндэслэл, журмын дагуу шалган шийдвэрлэх бөгөөд тухайн асуудлыг шалган шийдвэрлэх эрх бүхий албан тушаалтан нь хамтарсан баг, хүүхдийн </w:t>
      </w:r>
      <w:r>
        <w:rPr>
          <w:rFonts w:ascii="Arial" w:hAnsi="Arial"/>
          <w:color w:val="000000"/>
          <w:sz w:val="24"/>
          <w:lang w:val="mn-MN"/>
        </w:rPr>
        <w:t>эрхийн х</w:t>
      </w:r>
      <w:r>
        <w:rPr>
          <w:rFonts w:ascii="Arial" w:hAnsi="Arial"/>
          <w:sz w:val="24"/>
          <w:lang w:val="mn-MN"/>
        </w:rPr>
        <w:t xml:space="preserve">ууль зүйн хороо болон орон нутгийн хүүхэд, гэр бүлийн хөгжлийн асуудал эрхэлсэн байгууллагад заавал мэдэгдэнэ.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1</w:t>
      </w:r>
      <w:r>
        <w:rPr>
          <w:rFonts w:ascii="Arial" w:hAnsi="Arial"/>
          <w:sz w:val="24"/>
          <w:lang w:val="mn-MN"/>
        </w:rPr>
        <w:t xml:space="preserve">.4.Энэ зүйлд заасны дагуу ирүүлсэн мэдээ, мэдээллийг хүлээн авсан ажилтан, албан тушаалтан нь тухайн нөхцөл байдлыг газар дээр нь үнэлж, холбогдох тэмдэглэлийг нийгмийн ажилтан, хамтарсан багт хүргүүлнэ.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1</w:t>
      </w:r>
      <w:r>
        <w:rPr>
          <w:rFonts w:ascii="Arial" w:hAnsi="Arial"/>
          <w:sz w:val="24"/>
          <w:lang w:val="mn-MN"/>
        </w:rPr>
        <w:t>.5.Хүүхдийн эрх зөрчсөн талаар, эсхүл эрсдэлт нөхцөлд байгаа талаар мэдээ, мэдээллийг хүлээн авсан ажилтан, албан тушаалтан нь тухайн мэдээллийг газар дээр нь шалгах, үнэлэх явцад хүүхдийн амь нас, эрүүл мэндэд аюул шууд учирсан, эсхүл уг нөхцөл бүрдсэн, хүүхдийн эсрэг гэмт хэрэг, зөрчлийг түүнийг асран хамгаалах, харгалзан дэмжигч үйлдсэн, хүүхдийг тухайн орчинд үлдээх боломжгүй нөхцөл үүссэн бол яаралтай түр тусгаарлах арга хэмжээг эрх бүхий албан тушаалтанд тавьж, шийдвэрлүүлнэ.</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1</w:t>
      </w:r>
      <w:r>
        <w:rPr>
          <w:rFonts w:ascii="Arial" w:hAnsi="Arial"/>
          <w:sz w:val="24"/>
          <w:lang w:val="mn-MN"/>
        </w:rPr>
        <w:t xml:space="preserve">.6.Хүүхдийг түр тусгаарлах шийдвэр гарах хүртэл хугацаанд тухайн мэдээ, мэдээллийг хүлээн авсан нийгмийн ажилтан, албан тушаалтан нь хуульд заасан боломжит арга хэмжээг гэр бүлийн бусад гишүүд, хууль ёсны төлөөлөгчтэй зөвшилцөн хэрэгжүүлнэ.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1</w:t>
      </w:r>
      <w:r>
        <w:rPr>
          <w:rFonts w:ascii="Arial" w:hAnsi="Arial"/>
          <w:sz w:val="24"/>
          <w:lang w:val="mn-MN"/>
        </w:rPr>
        <w:t>.7.Хүүхдийн эцэг, эх, асран хамгаалагч, харгалзан дэмжигч нь тухайн хүүхдийн эсрэг гэмт хэрэг, зөрчил үйлдсэн гэх үндэслэл байгаа бол энэ зүйлд заасан тусгаарлах арга хэмжээ авахдаа тэдний зөвшөөрлийг шаардахгүй.</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1</w:t>
      </w:r>
      <w:r>
        <w:rPr>
          <w:rFonts w:ascii="Arial" w:hAnsi="Arial"/>
          <w:sz w:val="24"/>
          <w:lang w:val="mn-MN"/>
        </w:rPr>
        <w:t>.8.Гэмт хэрэг, зөрчлийн шинжгүй боловч эрсдэлт нөхцөлд байгаа хүүхдийн талаарх мэдээ, мэдээллийг нийгмийн ажилтан дангаар болон багаар газар дээр нь, эсхүл байгаа орчинд нь очиж үзэх, харилцан ярилцах хэлбэрээр шалгаж болно.</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1</w:t>
      </w:r>
      <w:r>
        <w:rPr>
          <w:rFonts w:ascii="Arial" w:hAnsi="Arial"/>
          <w:sz w:val="24"/>
          <w:lang w:val="mn-MN"/>
        </w:rPr>
        <w:t>.9.Энэ хуульд заасны дагуу ирүүлсэн мэдээ, мэдээлэл нь хүүхдийн эрхийн эсрэг зөрчлийн шинжтэй бол хүүхдийн эрхийн ажилтан нь Зөрчил шалган шийдвэрлэх тухай хуульд заасан журмын дагуу шийдвэрлэнэ.</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 xml:space="preserve">11.10.Хүүхдийн эрхийн эсрэг гэмт хэргийг цагдаагийн байгууллагын алба хаагч Эрүүгийн хэрэг шалган шийдвэрлэх тухай хуульд заасан журмын дагуу шийдвэрлэнэ.” </w:t>
      </w:r>
      <w:r>
        <w:rPr>
          <w:rFonts w:ascii="Arial" w:hAnsi="Arial"/>
          <w:color w:val="000000"/>
          <w:sz w:val="24"/>
          <w:lang w:val="mn-MN"/>
        </w:rPr>
        <w:t>гэсэн саналыг дэмжье гэсэн санал хураалт явуулъя.</w:t>
      </w:r>
    </w:p>
    <w:p>
      <w:pPr>
        <w:pStyle w:val="style0"/>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 xml:space="preserve">44 гишүүн санал хураалтад оролцож,  32 гишүүн зөвшөөрч, 72.7 хувийн саналаар дэмжигдлээ. </w:t>
      </w:r>
    </w:p>
    <w:p>
      <w:pPr>
        <w:pStyle w:val="style44"/>
        <w:spacing w:after="0" w:before="0"/>
        <w:contextualSpacing w:val="false"/>
        <w:jc w:val="both"/>
      </w:pPr>
      <w:r>
        <w:rPr/>
      </w:r>
    </w:p>
    <w:p>
      <w:pPr>
        <w:pStyle w:val="style44"/>
        <w:spacing w:after="0" w:before="0"/>
        <w:contextualSpacing w:val="false"/>
        <w:jc w:val="both"/>
      </w:pPr>
      <w:r>
        <w:rPr>
          <w:rFonts w:ascii="Arial" w:hAnsi="Arial"/>
          <w:b/>
          <w:color w:val="000000"/>
          <w:sz w:val="24"/>
        </w:rPr>
        <w:tab/>
        <w:t>13.</w:t>
      </w:r>
      <w:r>
        <w:rPr>
          <w:rFonts w:ascii="Arial" w:hAnsi="Arial"/>
          <w:color w:val="000000"/>
          <w:sz w:val="24"/>
        </w:rPr>
        <w:t>Төслийн 12, 13 дугаар зүйлийг дараахь байдлаар томьёолох:</w:t>
      </w:r>
    </w:p>
    <w:p>
      <w:pPr>
        <w:pStyle w:val="style44"/>
        <w:spacing w:after="0" w:before="0"/>
        <w:contextualSpacing w:val="false"/>
        <w:jc w:val="both"/>
      </w:pPr>
      <w:r>
        <w:rPr/>
      </w:r>
    </w:p>
    <w:p>
      <w:pPr>
        <w:pStyle w:val="style44"/>
        <w:spacing w:after="0" w:before="0"/>
        <w:contextualSpacing w:val="false"/>
        <w:jc w:val="both"/>
      </w:pPr>
      <w:r>
        <w:rPr>
          <w:rFonts w:ascii="Arial" w:hAnsi="Arial"/>
          <w:b/>
          <w:color w:val="000000"/>
          <w:sz w:val="24"/>
          <w:lang w:val="mn-MN"/>
        </w:rPr>
        <w:tab/>
        <w:t>1</w:t>
      </w:r>
      <w:r>
        <w:rPr>
          <w:rFonts w:ascii="Arial" w:hAnsi="Arial"/>
          <w:b/>
          <w:color w:val="000000"/>
          <w:sz w:val="24"/>
        </w:rPr>
        <w:t>2</w:t>
      </w:r>
      <w:r>
        <w:rPr>
          <w:rFonts w:ascii="Arial" w:hAnsi="Arial"/>
          <w:color w:val="000000"/>
        </w:rPr>
        <w:t xml:space="preserve"> </w:t>
      </w:r>
      <w:r>
        <w:rPr>
          <w:rFonts w:ascii="Arial" w:hAnsi="Arial"/>
          <w:b/>
          <w:color w:val="000000"/>
          <w:sz w:val="24"/>
          <w:lang w:val="mn-MN"/>
        </w:rPr>
        <w:t>дугаар зүйл.Нөхцөл байдлын үнэлгээ хийх</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1</w:t>
      </w:r>
      <w:r>
        <w:rPr>
          <w:rFonts w:ascii="Arial" w:hAnsi="Arial"/>
          <w:color w:val="000000"/>
          <w:sz w:val="24"/>
        </w:rPr>
        <w:t>2</w:t>
      </w:r>
      <w:r>
        <w:rPr>
          <w:rFonts w:ascii="Arial" w:hAnsi="Arial"/>
          <w:color w:val="000000"/>
          <w:sz w:val="24"/>
          <w:lang w:val="mn-MN"/>
        </w:rPr>
        <w:t>.1.Хүүхэд хамгааллын хариу үйлчилгээ үзүүлэх зорилгоор нөхцөл байдлын үнэлгээ хийнэ.</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1</w:t>
      </w:r>
      <w:r>
        <w:rPr>
          <w:rFonts w:ascii="Arial" w:hAnsi="Arial"/>
          <w:color w:val="000000"/>
          <w:sz w:val="24"/>
        </w:rPr>
        <w:t>2</w:t>
      </w:r>
      <w:r>
        <w:rPr>
          <w:rFonts w:ascii="Arial" w:hAnsi="Arial"/>
          <w:color w:val="000000"/>
          <w:sz w:val="24"/>
          <w:lang w:val="mn-MN"/>
        </w:rPr>
        <w:t>.2.Нөхцөл байдлын үнэлгээ нь хүүхдийн амьдарч байгаа орчин, хүүхдэд үүссэн нөхцөл байдал, хүүхдийн эрхийн эсрэг үйлдэл, эс үйлдэхүйн эрсдлийн түвшинг үнэлэх, шалгах, дүгнэх үе шатнаас бүрдэнэ.</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2.</w:t>
      </w:r>
      <w:r>
        <w:rPr>
          <w:rFonts w:ascii="Arial" w:hAnsi="Arial"/>
          <w:sz w:val="24"/>
          <w:lang w:val="mn-MN"/>
        </w:rPr>
        <w:t>3.Баг, хороо, сум, дүүрэг, аймаг, нийслэлийн нийгмийн ажилтан, хүүхдийн эрхийн ажилтан нь өөрийн санаачилгаар, эсхүл хуулиар хүлээлгэсэн үүргээ биелүүлэх явцдаа холбогдох этгээдээс ирүүлсэн мэдээ, мэдээллийг үндэслэн нөхцөл байдлын үнэлгээ хийнэ.</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2</w:t>
      </w:r>
      <w:r>
        <w:rPr>
          <w:rFonts w:ascii="Arial" w:hAnsi="Arial"/>
          <w:sz w:val="24"/>
          <w:lang w:val="mn-MN"/>
        </w:rPr>
        <w:t>.4.Нийгмийн ажилтан, хүүхдийн эрхийн ажилтан нь нөхцөл байдлын үнэлгээ хийх явцдаа тухайн асуудлыг газар дээр нь болон хуульд заасны дагуу холбогдох этгээдээр шийдвэрлүүлэх үндэслэлтэй бол хүүхдэд хувийн хэрэг нээж, зөвлөгөө өгөх, дэмжих, холбон зуучлах үйлчилгээнд хамруулна.</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2</w:t>
      </w:r>
      <w:r>
        <w:rPr>
          <w:rFonts w:ascii="Arial" w:hAnsi="Arial"/>
          <w:sz w:val="24"/>
          <w:lang w:val="mn-MN"/>
        </w:rPr>
        <w:t>.</w:t>
      </w:r>
      <w:r>
        <w:rPr>
          <w:rFonts w:ascii="Arial" w:hAnsi="Arial"/>
          <w:sz w:val="24"/>
        </w:rPr>
        <w:t>5</w:t>
      </w:r>
      <w:r>
        <w:rPr>
          <w:rFonts w:ascii="Arial" w:hAnsi="Arial"/>
          <w:sz w:val="24"/>
          <w:lang w:val="mn-MN"/>
        </w:rPr>
        <w:t>.Эрсдэлд байгаа хүүхдэд нөхцөл байдлын үнэлгээ хийх журмыг хүүхэд, гэр бүлийн хөгжлийн асуудал эрхэлсэн Засгийн газрын гишүүн, хууль зүйн асуудал эрхэлсэн Засгийн газрын гишүүнтэй хамтран батална.</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2</w:t>
      </w:r>
      <w:r>
        <w:rPr>
          <w:rFonts w:ascii="Arial" w:hAnsi="Arial"/>
          <w:sz w:val="24"/>
          <w:lang w:val="mn-MN"/>
        </w:rPr>
        <w:t>.</w:t>
      </w:r>
      <w:r>
        <w:rPr>
          <w:rFonts w:ascii="Arial" w:hAnsi="Arial"/>
          <w:sz w:val="24"/>
        </w:rPr>
        <w:t>6</w:t>
      </w:r>
      <w:r>
        <w:rPr>
          <w:rFonts w:ascii="Arial" w:hAnsi="Arial"/>
          <w:sz w:val="24"/>
          <w:lang w:val="mn-MN"/>
        </w:rPr>
        <w:t>.Нөхцөл байдлын үнэлгээ хийсэн, хариу үйлчилгээ үзүүлсэн нийгмийн ажилтан, хамтарсан багийн гишүүнд нэмэгдэл урамшуулал олгох бөгөөд уг журмыг хүүхэд, гэр бүлийн хөгжлийн асуудал эрхэлсэн Засгийн газрын гишүүн, санхүү, төсвийн асуудал эрхэлсэн Засгийн газрын гишүүнтэй хамтран батална.</w:t>
      </w:r>
    </w:p>
    <w:p>
      <w:pPr>
        <w:pStyle w:val="style44"/>
        <w:spacing w:after="0" w:before="0"/>
        <w:contextualSpacing w:val="false"/>
        <w:jc w:val="both"/>
      </w:pPr>
      <w:r>
        <w:rPr/>
      </w:r>
    </w:p>
    <w:p>
      <w:pPr>
        <w:pStyle w:val="style44"/>
        <w:spacing w:after="0" w:before="0"/>
        <w:contextualSpacing w:val="false"/>
        <w:jc w:val="both"/>
      </w:pPr>
      <w:r>
        <w:rPr>
          <w:rFonts w:ascii="Arial" w:hAnsi="Arial"/>
          <w:b/>
          <w:color w:val="000000"/>
          <w:sz w:val="24"/>
          <w:lang w:val="mn-MN"/>
        </w:rPr>
        <w:tab/>
        <w:t>1</w:t>
      </w:r>
      <w:r>
        <w:rPr>
          <w:rFonts w:ascii="Arial" w:hAnsi="Arial"/>
          <w:b/>
          <w:color w:val="000000"/>
          <w:sz w:val="24"/>
        </w:rPr>
        <w:t>3</w:t>
      </w:r>
      <w:r>
        <w:rPr>
          <w:rFonts w:ascii="Arial" w:hAnsi="Arial"/>
          <w:color w:val="000000"/>
        </w:rPr>
        <w:t xml:space="preserve"> </w:t>
      </w:r>
      <w:r>
        <w:rPr>
          <w:rFonts w:ascii="Arial" w:hAnsi="Arial"/>
          <w:b/>
          <w:color w:val="000000"/>
          <w:sz w:val="24"/>
          <w:lang w:val="mn-MN"/>
        </w:rPr>
        <w:t>дугаар зүйл.Хүүхдийн аюулгүй байдлыг хангах</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1</w:t>
      </w:r>
      <w:r>
        <w:rPr>
          <w:rFonts w:ascii="Arial" w:hAnsi="Arial"/>
          <w:color w:val="000000"/>
          <w:sz w:val="24"/>
        </w:rPr>
        <w:t>3</w:t>
      </w:r>
      <w:r>
        <w:rPr>
          <w:rFonts w:ascii="Arial" w:hAnsi="Arial"/>
          <w:color w:val="000000"/>
          <w:sz w:val="24"/>
          <w:lang w:val="mn-MN"/>
        </w:rPr>
        <w:t>.1.Эрсдэлт нөхцөлд байгаа хүүхдийн нөхцөл байдлын үнэлгээг харгалзан Гэр бүлийн тухай, Гэр бүлийн хүчирхийлэлтэй тэмцэх тухай хуульд зааснаас гадна хүүхэд асрах хувилбарт үйлчилгээнд хамруулах арга хэмжээ авна.</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sz w:val="24"/>
          <w:lang w:val="mn-MN"/>
        </w:rPr>
        <w:t>1</w:t>
      </w:r>
      <w:r>
        <w:rPr>
          <w:rFonts w:ascii="Arial" w:hAnsi="Arial"/>
          <w:color w:val="000000"/>
          <w:sz w:val="24"/>
        </w:rPr>
        <w:t>3</w:t>
      </w:r>
      <w:r>
        <w:rPr>
          <w:rFonts w:ascii="Arial" w:hAnsi="Arial"/>
          <w:color w:val="000000"/>
          <w:sz w:val="24"/>
          <w:lang w:val="mn-MN"/>
        </w:rPr>
        <w:t>.2.Хүүхэд асрах хувилбарт үйлчилгээг төрийн байгууллага, эсхүл магадлан итгэмжлэгдсэн хүүхэд хамгааллын үйлчилгээ үзүүлэгч, хуулийн этгээд, гэр бүл, иргэн, эсхүл</w:t>
      </w:r>
      <w:r>
        <w:rPr>
          <w:rFonts w:ascii="Arial" w:hAnsi="Arial"/>
        </w:rPr>
        <w:t xml:space="preserve"> </w:t>
      </w:r>
      <w:r>
        <w:rPr>
          <w:rFonts w:ascii="Arial" w:hAnsi="Arial"/>
          <w:sz w:val="24"/>
          <w:lang w:val="mn-MN"/>
        </w:rPr>
        <w:t>тэдгээр нь хамтран үзүүлнэ.</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3</w:t>
      </w:r>
      <w:r>
        <w:rPr>
          <w:rFonts w:ascii="Arial" w:hAnsi="Arial"/>
          <w:sz w:val="24"/>
          <w:lang w:val="mn-MN"/>
        </w:rPr>
        <w:t>.3.Хүүхэд асрах хувилбарт үйлчилгээний стандартыг тухайн асуудал эрхэлсэн төрийн захиргааны байгууллага, үйлчилгээ үзүүлэх журмыг хүүхэд, гэр бүлийн хөгжлийн асуудал эрхэлсэн Засгийн газрын гишүүн батална.</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3</w:t>
      </w:r>
      <w:r>
        <w:rPr>
          <w:rFonts w:ascii="Arial" w:hAnsi="Arial"/>
          <w:sz w:val="24"/>
          <w:lang w:val="mn-MN"/>
        </w:rPr>
        <w:t xml:space="preserve">.4.Эрсдэлт нөхцөлд байгаа хүүхдэд хувилбарт үйлчилгээ үзүүлэх санал, дүгнэлтийг хамтарсан баг, нийгмийн ажилтан гаргах бөгөөд гарсан шийдвэрийн хэрэгжилтэд хүүхдийн эрхийн ажилтан хяналт тавьж ажиллана </w:t>
      </w:r>
      <w:r>
        <w:rPr>
          <w:rFonts w:ascii="Arial" w:hAnsi="Arial"/>
          <w:color w:val="000000"/>
          <w:sz w:val="24"/>
          <w:lang w:val="mn-MN"/>
        </w:rPr>
        <w:t>гэсэн саналыг дэмжье гэсэн санал хураалт явуулъя.</w:t>
      </w:r>
    </w:p>
    <w:p>
      <w:pPr>
        <w:pStyle w:val="style0"/>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 xml:space="preserve">43 гишүүн санал хураалтад оролцож,  31 гишүүн зөвшөөрч, 72.1 хувийн саналаар дэмжигдлээ. </w:t>
      </w:r>
    </w:p>
    <w:p>
      <w:pPr>
        <w:pStyle w:val="style44"/>
        <w:spacing w:after="0" w:before="0"/>
        <w:contextualSpacing w:val="false"/>
        <w:jc w:val="both"/>
      </w:pPr>
      <w:r>
        <w:rPr/>
      </w:r>
    </w:p>
    <w:p>
      <w:pPr>
        <w:pStyle w:val="style44"/>
        <w:spacing w:after="0" w:before="0"/>
        <w:contextualSpacing w:val="false"/>
        <w:jc w:val="both"/>
      </w:pPr>
      <w:r>
        <w:rPr>
          <w:rFonts w:ascii="Arial" w:hAnsi="Arial"/>
        </w:rPr>
        <w:t xml:space="preserve"> </w:t>
      </w:r>
      <w:r>
        <w:rPr>
          <w:rFonts w:ascii="Arial" w:hAnsi="Arial"/>
        </w:rPr>
        <w:tab/>
      </w:r>
      <w:r>
        <w:rPr>
          <w:rFonts w:ascii="Arial" w:hAnsi="Arial"/>
          <w:b/>
          <w:sz w:val="24"/>
          <w:lang w:val="mn-MN"/>
        </w:rPr>
        <w:t>14.</w:t>
      </w:r>
      <w:r>
        <w:rPr>
          <w:rFonts w:ascii="Arial" w:hAnsi="Arial"/>
          <w:sz w:val="24"/>
          <w:lang w:val="mn-MN"/>
        </w:rPr>
        <w:t>Төслийн 14.15, 16 дугаар зүйлийг дараах байдлаар томьёолох:</w:t>
      </w:r>
    </w:p>
    <w:p>
      <w:pPr>
        <w:pStyle w:val="style44"/>
        <w:spacing w:after="0" w:before="0"/>
        <w:contextualSpacing w:val="false"/>
        <w:jc w:val="both"/>
      </w:pPr>
      <w:r>
        <w:rPr>
          <w:rFonts w:ascii="Arial" w:hAnsi="Arial"/>
        </w:rPr>
        <w:t xml:space="preserve"> </w:t>
      </w:r>
    </w:p>
    <w:p>
      <w:pPr>
        <w:pStyle w:val="style44"/>
        <w:spacing w:after="0" w:before="0"/>
        <w:contextualSpacing w:val="false"/>
        <w:jc w:val="both"/>
      </w:pPr>
      <w:r>
        <w:rPr>
          <w:rFonts w:ascii="Arial" w:hAnsi="Arial"/>
        </w:rPr>
        <w:t xml:space="preserve"> </w:t>
      </w:r>
      <w:r>
        <w:rPr>
          <w:rFonts w:ascii="Arial" w:hAnsi="Arial"/>
        </w:rPr>
        <w:tab/>
      </w:r>
      <w:r>
        <w:rPr>
          <w:rFonts w:ascii="Arial" w:hAnsi="Arial"/>
          <w:b/>
          <w:sz w:val="24"/>
          <w:lang w:val="mn-MN"/>
        </w:rPr>
        <w:t>1</w:t>
      </w:r>
      <w:r>
        <w:rPr>
          <w:rFonts w:ascii="Arial" w:hAnsi="Arial"/>
          <w:b/>
          <w:sz w:val="24"/>
        </w:rPr>
        <w:t>4</w:t>
      </w:r>
      <w:r>
        <w:rPr>
          <w:rFonts w:ascii="Arial" w:hAnsi="Arial"/>
        </w:rPr>
        <w:t xml:space="preserve"> </w:t>
      </w:r>
      <w:r>
        <w:rPr>
          <w:rFonts w:ascii="Arial" w:hAnsi="Arial"/>
          <w:b/>
          <w:sz w:val="24"/>
          <w:lang w:val="mn-MN"/>
        </w:rPr>
        <w:t>дүгээр</w:t>
      </w:r>
      <w:r>
        <w:rPr>
          <w:rFonts w:ascii="Arial" w:hAnsi="Arial"/>
          <w:sz w:val="24"/>
        </w:rPr>
        <w:t xml:space="preserve"> </w:t>
      </w:r>
      <w:r>
        <w:rPr>
          <w:rFonts w:ascii="Arial" w:hAnsi="Arial"/>
          <w:b/>
          <w:sz w:val="24"/>
          <w:lang w:val="mn-MN"/>
        </w:rPr>
        <w:t>зүйл.Дэмжих, холбон зуучлах үйлчилгээ</w:t>
      </w:r>
    </w:p>
    <w:p>
      <w:pPr>
        <w:pStyle w:val="style44"/>
        <w:spacing w:after="0" w:before="0"/>
        <w:contextualSpacing w:val="false"/>
        <w:jc w:val="both"/>
      </w:pPr>
      <w:r>
        <w:rPr/>
      </w:r>
    </w:p>
    <w:p>
      <w:pPr>
        <w:pStyle w:val="style44"/>
        <w:spacing w:after="0" w:before="0"/>
        <w:contextualSpacing w:val="false"/>
        <w:jc w:val="both"/>
      </w:pPr>
      <w:r>
        <w:rPr>
          <w:rFonts w:ascii="Arial" w:hAnsi="Arial"/>
        </w:rPr>
        <w:t xml:space="preserve"> </w:t>
      </w:r>
      <w:r>
        <w:rPr>
          <w:rFonts w:ascii="Arial" w:hAnsi="Arial"/>
        </w:rPr>
        <w:tab/>
      </w:r>
      <w:r>
        <w:rPr>
          <w:rFonts w:ascii="Arial" w:hAnsi="Arial"/>
          <w:sz w:val="24"/>
          <w:lang w:val="mn-MN"/>
        </w:rPr>
        <w:t>1</w:t>
      </w:r>
      <w:r>
        <w:rPr>
          <w:rFonts w:ascii="Arial" w:hAnsi="Arial"/>
          <w:sz w:val="24"/>
        </w:rPr>
        <w:t>4</w:t>
      </w:r>
      <w:r>
        <w:rPr>
          <w:rFonts w:ascii="Arial" w:hAnsi="Arial"/>
          <w:sz w:val="24"/>
          <w:lang w:val="mn-MN"/>
        </w:rPr>
        <w:t xml:space="preserve">.1.Нөхцөл байдлын үнэлгээгээр хүүхдэд тусламж, үйлчилгээ шаардлагатай гэсэн дүгнэлт гарсан бол иргэний бүртгэл, сэтгэл зүй, хууль зүй, боловсрол, эрүүл мэнд, нийгмийн халамжийн болон бусад үйлчилгээнд холбон зуучилна.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4</w:t>
      </w:r>
      <w:r>
        <w:rPr>
          <w:rFonts w:ascii="Arial" w:hAnsi="Arial"/>
          <w:sz w:val="24"/>
          <w:lang w:val="mn-MN"/>
        </w:rPr>
        <w:t>.2.Эрсдэлт нөхцөлд байгаа хүүхдийг дэмжих, холбон зуучлах үйлчилгээний хэрэгжилтэд хүүхдийн эрхийн ажилтан нь хяналт тавьж ажиллана.</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 xml:space="preserve">14.3.Хуулиар үүрэг хүлээсэн төрийн байгууллагын ажилтан, албан хаагч дэмжих, холбон зуучлах үйлчилгээг үзүүлээгүй, эсхүл шаардагдах үйлчилгээг үзүүлэхээс үндэслэлгүйгээр татгалзсан бол энэ тухай тэмдэглэл үйлдэж, хүүхдийн эрхийн ажилтан </w:t>
      </w:r>
      <w:r>
        <w:rPr>
          <w:rFonts w:ascii="Arial" w:hAnsi="Arial"/>
          <w:color w:val="000000"/>
          <w:sz w:val="24"/>
          <w:lang w:val="mn-MN"/>
        </w:rPr>
        <w:t xml:space="preserve">нь төрийн албаны салбар зөвлөл, мэргэжлийн ёс зүйн хороонд хүргүүлж, </w:t>
      </w:r>
      <w:r>
        <w:rPr>
          <w:rFonts w:ascii="Arial" w:hAnsi="Arial"/>
          <w:sz w:val="24"/>
          <w:lang w:val="mn-MN"/>
        </w:rPr>
        <w:t>шийдвэрлүүлнэ.</w:t>
      </w:r>
    </w:p>
    <w:p>
      <w:pPr>
        <w:pStyle w:val="style44"/>
        <w:spacing w:after="0" w:before="0"/>
        <w:contextualSpacing w:val="false"/>
        <w:jc w:val="both"/>
      </w:pPr>
      <w:r>
        <w:rPr/>
      </w:r>
    </w:p>
    <w:p>
      <w:pPr>
        <w:pStyle w:val="style44"/>
        <w:spacing w:after="0" w:before="0"/>
        <w:contextualSpacing w:val="false"/>
        <w:jc w:val="both"/>
      </w:pPr>
      <w:r>
        <w:rPr>
          <w:rFonts w:ascii="Arial" w:hAnsi="Arial"/>
          <w:b/>
          <w:color w:val="000000"/>
          <w:sz w:val="24"/>
          <w:lang w:val="mn-MN"/>
        </w:rPr>
        <w:tab/>
        <w:t>1</w:t>
      </w:r>
      <w:r>
        <w:rPr>
          <w:rFonts w:ascii="Arial" w:hAnsi="Arial"/>
          <w:b/>
          <w:color w:val="000000"/>
          <w:sz w:val="24"/>
        </w:rPr>
        <w:t>5</w:t>
      </w:r>
      <w:r>
        <w:rPr>
          <w:rFonts w:ascii="Arial" w:hAnsi="Arial"/>
          <w:color w:val="000000"/>
        </w:rPr>
        <w:t xml:space="preserve"> </w:t>
      </w:r>
      <w:r>
        <w:rPr>
          <w:rFonts w:ascii="Arial" w:hAnsi="Arial"/>
          <w:b/>
          <w:color w:val="000000"/>
          <w:sz w:val="24"/>
          <w:lang w:val="mn-MN"/>
        </w:rPr>
        <w:t xml:space="preserve">дугаар зүйл.Хүүхдийн эрхийн хууль зүйн хороо, хүүхэд </w:t>
      </w:r>
    </w:p>
    <w:p>
      <w:pPr>
        <w:pStyle w:val="style44"/>
        <w:spacing w:after="0" w:before="0"/>
        <w:contextualSpacing w:val="false"/>
        <w:jc w:val="both"/>
      </w:pPr>
      <w:r>
        <w:rPr>
          <w:rFonts w:ascii="Arial" w:hAnsi="Arial"/>
          <w:color w:val="000000"/>
        </w:rPr>
        <w:t xml:space="preserve"> </w:t>
      </w:r>
      <w:r>
        <w:rPr>
          <w:rFonts w:ascii="Arial" w:hAnsi="Arial"/>
          <w:b/>
          <w:color w:val="000000"/>
          <w:sz w:val="24"/>
          <w:lang w:val="mn-MN"/>
        </w:rPr>
        <w:t>хамгааллын хамтарсан багийн ажил үйлчилгээ</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1</w:t>
      </w:r>
      <w:r>
        <w:rPr>
          <w:rFonts w:ascii="Arial" w:hAnsi="Arial"/>
          <w:color w:val="000000"/>
          <w:sz w:val="24"/>
        </w:rPr>
        <w:t>5</w:t>
      </w:r>
      <w:r>
        <w:rPr>
          <w:rFonts w:ascii="Arial" w:hAnsi="Arial"/>
          <w:color w:val="000000"/>
          <w:sz w:val="24"/>
          <w:lang w:val="mn-MN"/>
        </w:rPr>
        <w:t>.1.Аймаг, дүүргийн Засаг дарга нь орон нутгийн иргэдийн Төлөөлөгчдийн Хуралтай зөвшилцөн хүүхдийн эрхийн хууль зүйн хороог байгуулах бөгөөд хороо нь дараах үйл ажиллагаа явуулна:</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rPr>
        <w:t xml:space="preserve"> </w:t>
      </w:r>
      <w:r>
        <w:rPr>
          <w:rFonts w:ascii="Arial" w:hAnsi="Arial"/>
          <w:color w:val="000000"/>
        </w:rPr>
        <w:tab/>
        <w:tab/>
      </w:r>
      <w:r>
        <w:rPr>
          <w:rFonts w:ascii="Arial" w:hAnsi="Arial"/>
          <w:color w:val="000000"/>
          <w:sz w:val="24"/>
          <w:lang w:val="mn-MN"/>
        </w:rPr>
        <w:t>1</w:t>
      </w:r>
      <w:r>
        <w:rPr>
          <w:rFonts w:ascii="Arial" w:hAnsi="Arial"/>
          <w:color w:val="000000"/>
          <w:sz w:val="24"/>
        </w:rPr>
        <w:t>5</w:t>
      </w:r>
      <w:r>
        <w:rPr>
          <w:rFonts w:ascii="Arial" w:hAnsi="Arial"/>
          <w:color w:val="000000"/>
          <w:sz w:val="24"/>
          <w:lang w:val="mn-MN"/>
        </w:rPr>
        <w:t>.1.1.гэмт хэрэг үйлдэж шүүхэ</w:t>
      </w:r>
      <w:r>
        <w:rPr>
          <w:rFonts w:ascii="Arial" w:hAnsi="Arial"/>
          <w:sz w:val="24"/>
          <w:lang w:val="mn-MN"/>
        </w:rPr>
        <w:t>эс ял шийтгүүлсэн, хүмүүжлийн чанартай арга хэмжээ авагдсан хүүхдийг шүүхийн шийдвэр гүйцэтгэх байгууллагаас хүлээн авах, шүүхээс хүүхдэд даалгасан үүргийг биелүүлэхэд дэмжлэг, туслалцаа, зөвлөгөө өгөх;</w:t>
      </w:r>
    </w:p>
    <w:p>
      <w:pPr>
        <w:pStyle w:val="style44"/>
        <w:spacing w:after="0" w:before="0"/>
        <w:contextualSpacing w:val="false"/>
        <w:jc w:val="both"/>
      </w:pPr>
      <w:r>
        <w:rPr/>
      </w:r>
    </w:p>
    <w:p>
      <w:pPr>
        <w:pStyle w:val="style44"/>
        <w:spacing w:after="0" w:before="0"/>
        <w:contextualSpacing w:val="false"/>
        <w:jc w:val="both"/>
      </w:pPr>
      <w:r>
        <w:rPr>
          <w:rFonts w:ascii="Arial" w:hAnsi="Arial"/>
        </w:rPr>
        <w:t xml:space="preserve"> </w:t>
      </w:r>
      <w:r>
        <w:rPr>
          <w:rFonts w:ascii="Arial" w:hAnsi="Arial"/>
        </w:rPr>
        <w:tab/>
        <w:tab/>
      </w:r>
      <w:r>
        <w:rPr>
          <w:rFonts w:ascii="Arial" w:hAnsi="Arial"/>
          <w:sz w:val="24"/>
          <w:lang w:val="mn-MN"/>
        </w:rPr>
        <w:t>1</w:t>
      </w:r>
      <w:r>
        <w:rPr>
          <w:rFonts w:ascii="Arial" w:hAnsi="Arial"/>
          <w:sz w:val="24"/>
        </w:rPr>
        <w:t>5</w:t>
      </w:r>
      <w:r>
        <w:rPr>
          <w:rFonts w:ascii="Arial" w:hAnsi="Arial"/>
          <w:sz w:val="24"/>
          <w:lang w:val="mn-MN"/>
        </w:rPr>
        <w:t>.1.2.сургалт, хүмүүжлийн тусгай байгууллагад хүмүүжиж байгаад</w:t>
      </w:r>
      <w:r>
        <w:rPr>
          <w:rFonts w:ascii="Arial" w:hAnsi="Arial"/>
          <w:strike/>
          <w:sz w:val="24"/>
          <w:lang w:val="mn-MN"/>
        </w:rPr>
        <w:t xml:space="preserve"> </w:t>
      </w:r>
      <w:r>
        <w:rPr>
          <w:rFonts w:ascii="Arial" w:hAnsi="Arial"/>
          <w:sz w:val="24"/>
          <w:lang w:val="mn-MN"/>
        </w:rPr>
        <w:t>суллагдсан хүүхдийг нийгэмд хэвийн амьдрахад нь дэмжлэг, туслалцаа үзүүлэх;</w:t>
      </w:r>
    </w:p>
    <w:p>
      <w:pPr>
        <w:pStyle w:val="style44"/>
        <w:spacing w:after="0" w:before="0"/>
        <w:ind w:hanging="0" w:left="720" w:right="0"/>
        <w:contextualSpacing w:val="false"/>
        <w:jc w:val="both"/>
      </w:pPr>
      <w:r>
        <w:rPr/>
      </w:r>
    </w:p>
    <w:p>
      <w:pPr>
        <w:pStyle w:val="style44"/>
        <w:spacing w:after="0" w:before="0"/>
        <w:contextualSpacing w:val="false"/>
        <w:jc w:val="both"/>
      </w:pPr>
      <w:r>
        <w:rPr>
          <w:rFonts w:ascii="Arial" w:hAnsi="Arial"/>
          <w:sz w:val="24"/>
          <w:lang w:val="mn-MN"/>
        </w:rPr>
        <w:tab/>
        <w:tab/>
        <w:t>1</w:t>
      </w:r>
      <w:r>
        <w:rPr>
          <w:rFonts w:ascii="Arial" w:hAnsi="Arial"/>
          <w:sz w:val="24"/>
        </w:rPr>
        <w:t>5</w:t>
      </w:r>
      <w:r>
        <w:rPr>
          <w:rFonts w:ascii="Arial" w:hAnsi="Arial"/>
          <w:sz w:val="24"/>
          <w:lang w:val="mn-MN"/>
        </w:rPr>
        <w:t>.1.3.гэмт хэрэг, зөрчилд холбогдон шалгагдаж байгаа хүүхдийг эрүүгийн хэрэг шалган шийдвэрлэх ажиллагааны сөрөг нөлөөллөөс хөндийрүүлэх зорилгоор хууль сахиулах байгууллагатай хамтран ажиллах, хүүхдэд батлан даагч томилуулахаар санал гаргах;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ab/>
        <w:t>1</w:t>
      </w:r>
      <w:r>
        <w:rPr>
          <w:rFonts w:ascii="Arial" w:hAnsi="Arial"/>
          <w:sz w:val="24"/>
        </w:rPr>
        <w:t>5</w:t>
      </w:r>
      <w:r>
        <w:rPr>
          <w:rFonts w:ascii="Arial" w:hAnsi="Arial"/>
          <w:sz w:val="24"/>
          <w:lang w:val="mn-MN"/>
        </w:rPr>
        <w:t>.1.4.хууль зөрчсөн хүүхдийг зөв зохистой хүмүүжил олгох сургалт, хөтөлбөрт хамруулах;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ab/>
        <w:t>1</w:t>
      </w:r>
      <w:r>
        <w:rPr>
          <w:rFonts w:ascii="Arial" w:hAnsi="Arial"/>
          <w:sz w:val="24"/>
        </w:rPr>
        <w:t>5</w:t>
      </w:r>
      <w:r>
        <w:rPr>
          <w:rFonts w:ascii="Arial" w:hAnsi="Arial"/>
          <w:sz w:val="24"/>
          <w:lang w:val="mn-MN"/>
        </w:rPr>
        <w:t>.1.5.эцэг, эх, гэр бүлийн гишүүд, үе тэнгийхэн, сургууль, хамт олонд нь зөвлөгөө өгөх, тогтмол хугацаанд уулзалт, ярилцлага зохион байгуулж, үр дүнг тооцох;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ab/>
        <w:t>1</w:t>
      </w:r>
      <w:r>
        <w:rPr>
          <w:rFonts w:ascii="Arial" w:hAnsi="Arial"/>
          <w:sz w:val="24"/>
        </w:rPr>
        <w:t>5</w:t>
      </w:r>
      <w:r>
        <w:rPr>
          <w:rFonts w:ascii="Arial" w:hAnsi="Arial"/>
          <w:sz w:val="24"/>
          <w:lang w:val="mn-MN"/>
        </w:rPr>
        <w:t>.1.6.хорт зуршлаас ангижрах эмчилгээнд хамруулах, зөвлөгөө өгөх, ажил, сургууль, мэргэжил олгох сургалтад хамруулах;</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ab/>
        <w:t>1</w:t>
      </w:r>
      <w:r>
        <w:rPr>
          <w:rFonts w:ascii="Arial" w:hAnsi="Arial"/>
          <w:color w:val="000000"/>
          <w:sz w:val="24"/>
        </w:rPr>
        <w:t>5</w:t>
      </w:r>
      <w:r>
        <w:rPr>
          <w:rFonts w:ascii="Arial" w:hAnsi="Arial"/>
          <w:color w:val="000000"/>
          <w:sz w:val="24"/>
          <w:lang w:val="mn-MN"/>
        </w:rPr>
        <w:t>.1.7.Гэрч,</w:t>
      </w:r>
      <w:r>
        <w:rPr>
          <w:rFonts w:ascii="Arial" w:hAnsi="Arial"/>
          <w:color w:val="000000"/>
        </w:rPr>
        <w:t xml:space="preserve"> </w:t>
      </w:r>
      <w:r>
        <w:rPr>
          <w:rFonts w:ascii="Arial" w:hAnsi="Arial"/>
          <w:color w:val="000000"/>
          <w:sz w:val="24"/>
          <w:lang w:val="mn-MN"/>
        </w:rPr>
        <w:t>хохирогчийг хамгаалах тухай хуулийн үйлчлэлд хамаарахгүй хүүхдэд туслалцаа үзүүлэх, зөвлөгөө өгөх, тэдний эрх ашгийг хамгаалах;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5</w:t>
      </w:r>
      <w:r>
        <w:rPr>
          <w:rFonts w:ascii="Arial" w:hAnsi="Arial"/>
          <w:sz w:val="24"/>
          <w:lang w:val="mn-MN"/>
        </w:rPr>
        <w:t>.2.Хүүхдийн эрхийн хууль зүйн хорооны ажлын албаны үүргийг орон нутгийн хүүхэд, гэр бүлийн хөгжлийн асуудал эрхэлсэн хэлтэс, төв хэрэгжүүлнэ.</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5</w:t>
      </w:r>
      <w:r>
        <w:rPr>
          <w:rFonts w:ascii="Arial" w:hAnsi="Arial"/>
          <w:sz w:val="24"/>
          <w:lang w:val="mn-MN"/>
        </w:rPr>
        <w:t>.3.Хүүхдийн эрхийн хууль зүйн хорооны бүрэлдэхүүн, зохион байгуулалт, үйл ажиллагааны журмыг хууль зүйн асуудал эрхэлсэн Засгийн газрын гишүүн, хүүхэд, гэр бүлийн хөгжлийн асуудал эрхэлсэн Засгийн газрын гишүүн хамтран батална.</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15.4.Эрсдэлт нөхцөлд байгаа хүүхдийн талаар нөхцөл байдлын үнэлгээ хийж, цаашид тухайн хүүхдэд шаардлагатай үйлчилгээний талаар дүгнэлт, зөвлөмж гаргах, яаралтай тусламж, үйлчилгээ үзүүлэх, зөвлөгөө өгөх чиг үүрэг бүхий тухайн шатны хүүхэд, гэр бүлийн хөгжлийн болон сургуулийн нийгмийн ажилтан, өрхийн эмч, цагдаанийн ажилтан, бусад мэргэжилтний бүрэлдэхүүнтэй хамтарсан багийг сум, хорооны Засаг даргын захирамжаар байгуулан ажиллана.</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15.5.Хамтарсан багийн ажиллах журам, тухайн багийн гишүүдэд урамшуулал олгох журмыг хүүхэд, гэр бүлийн асуудал эрхэлсэн Засгийн газрын гишүүн батална.</w:t>
      </w:r>
    </w:p>
    <w:p>
      <w:pPr>
        <w:pStyle w:val="style44"/>
        <w:spacing w:after="0" w:before="0"/>
        <w:contextualSpacing w:val="false"/>
        <w:jc w:val="both"/>
      </w:pPr>
      <w:r>
        <w:rPr/>
      </w:r>
    </w:p>
    <w:p>
      <w:pPr>
        <w:pStyle w:val="style44"/>
        <w:spacing w:after="0" w:before="0"/>
        <w:contextualSpacing w:val="false"/>
        <w:jc w:val="both"/>
      </w:pPr>
      <w:r>
        <w:rPr>
          <w:rFonts w:ascii="Arial" w:hAnsi="Arial"/>
          <w:b/>
          <w:sz w:val="24"/>
          <w:lang w:val="mn-MN"/>
        </w:rPr>
        <w:tab/>
        <w:t>1</w:t>
      </w:r>
      <w:r>
        <w:rPr>
          <w:rFonts w:ascii="Arial" w:hAnsi="Arial"/>
          <w:b/>
          <w:sz w:val="24"/>
        </w:rPr>
        <w:t>6</w:t>
      </w:r>
      <w:r>
        <w:rPr>
          <w:rFonts w:ascii="Arial" w:hAnsi="Arial"/>
        </w:rPr>
        <w:t xml:space="preserve"> </w:t>
      </w:r>
      <w:r>
        <w:rPr>
          <w:rFonts w:ascii="Arial" w:hAnsi="Arial"/>
          <w:b/>
          <w:sz w:val="24"/>
          <w:lang w:val="mn-MN"/>
        </w:rPr>
        <w:t>дугаар зүйл.Хүүхдийг гэр бүлд нь эргэн нэгтгэх</w:t>
      </w:r>
    </w:p>
    <w:p>
      <w:pPr>
        <w:pStyle w:val="style44"/>
        <w:spacing w:after="0" w:before="0"/>
        <w:contextualSpacing w:val="false"/>
        <w:jc w:val="both"/>
      </w:pPr>
      <w:r>
        <w:rPr/>
      </w:r>
    </w:p>
    <w:p>
      <w:pPr>
        <w:pStyle w:val="style44"/>
        <w:spacing w:after="0" w:before="0"/>
        <w:contextualSpacing w:val="false"/>
        <w:jc w:val="both"/>
      </w:pPr>
      <w:r>
        <w:rPr>
          <w:rFonts w:ascii="Arial" w:hAnsi="Arial"/>
        </w:rPr>
        <w:t xml:space="preserve"> </w:t>
      </w:r>
      <w:r>
        <w:rPr>
          <w:rFonts w:ascii="Arial" w:hAnsi="Arial"/>
        </w:rPr>
        <w:tab/>
      </w:r>
      <w:r>
        <w:rPr>
          <w:rFonts w:ascii="Arial" w:hAnsi="Arial"/>
          <w:sz w:val="24"/>
          <w:lang w:val="mn-MN"/>
        </w:rPr>
        <w:t>1</w:t>
      </w:r>
      <w:r>
        <w:rPr>
          <w:rFonts w:ascii="Arial" w:hAnsi="Arial"/>
          <w:sz w:val="24"/>
        </w:rPr>
        <w:t>6</w:t>
      </w:r>
      <w:r>
        <w:rPr>
          <w:rFonts w:ascii="Arial" w:hAnsi="Arial"/>
          <w:sz w:val="24"/>
          <w:lang w:val="mn-MN"/>
        </w:rPr>
        <w:t xml:space="preserve">.1.Хуульд заасан үндэслэлээр гэр бүлээсээ тусгаарлагдсан хүүхдийг боломжтой тохиолдол бүрт гэр бүлд нь эргэн нэгтгэнэ.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6</w:t>
      </w:r>
      <w:r>
        <w:rPr>
          <w:rFonts w:ascii="Arial" w:hAnsi="Arial"/>
          <w:sz w:val="24"/>
          <w:lang w:val="mn-MN"/>
        </w:rPr>
        <w:t xml:space="preserve">.2.Нийгмийн болон хүүхдийн эрхийн ажилтан нь хүүхэд асрах хувилбарт болон төвлөрсөн асрамжийн үйлчилгээнээс хүүхдийг гэр бүлд нь нэгтгэх үйл ажиллагааг зохион байгуулж, хяналт тавина.” </w:t>
      </w:r>
      <w:r>
        <w:rPr>
          <w:rFonts w:ascii="Arial" w:hAnsi="Arial"/>
          <w:color w:val="000000"/>
          <w:sz w:val="24"/>
          <w:lang w:val="mn-MN"/>
        </w:rPr>
        <w:t>гэсэн саналыг дэмжье гэсэн санал хураалт явуулъя.</w:t>
      </w:r>
    </w:p>
    <w:p>
      <w:pPr>
        <w:pStyle w:val="style0"/>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 xml:space="preserve">44 гишүүн санал хураалтад оролцож,  30 гишүүн зөвшөөрч, 68.2 хувийн саналаар дэмжигдлээ. </w:t>
      </w:r>
    </w:p>
    <w:p>
      <w:pPr>
        <w:pStyle w:val="style44"/>
        <w:spacing w:after="0" w:before="0"/>
        <w:contextualSpacing w:val="false"/>
        <w:jc w:val="both"/>
      </w:pPr>
      <w:r>
        <w:rPr/>
      </w:r>
    </w:p>
    <w:p>
      <w:pPr>
        <w:pStyle w:val="style44"/>
        <w:spacing w:after="0" w:before="0"/>
        <w:contextualSpacing w:val="false"/>
        <w:jc w:val="both"/>
      </w:pPr>
      <w:r>
        <w:rPr>
          <w:rFonts w:ascii="Arial" w:hAnsi="Arial"/>
        </w:rPr>
        <w:t xml:space="preserve"> </w:t>
      </w:r>
      <w:r>
        <w:rPr>
          <w:rFonts w:ascii="Arial" w:hAnsi="Arial"/>
        </w:rPr>
        <w:tab/>
      </w:r>
      <w:r>
        <w:rPr>
          <w:rFonts w:ascii="Arial" w:hAnsi="Arial"/>
          <w:b/>
          <w:color w:val="000000"/>
          <w:sz w:val="24"/>
          <w:lang w:val="mn-MN"/>
        </w:rPr>
        <w:t>15.</w:t>
      </w:r>
      <w:r>
        <w:rPr>
          <w:rFonts w:ascii="Arial" w:hAnsi="Arial"/>
          <w:color w:val="000000"/>
          <w:sz w:val="24"/>
          <w:lang w:val="mn-MN"/>
        </w:rPr>
        <w:t>Хуулийн төслийн 22, 23, 24, 25, 26 дугаар зүйлийг бүхэлд нь хасах гэсэн саналыг дэмжье гэсэн санал хураалт явуулъя.</w:t>
      </w:r>
    </w:p>
    <w:p>
      <w:pPr>
        <w:pStyle w:val="style0"/>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 xml:space="preserve">44 гишүүн санал хураалтад оролцож,  29 гишүүн зөвшөөрч, 65.9 хувийн саналаар дэмжигдлээ.  </w:t>
      </w:r>
    </w:p>
    <w:p>
      <w:pPr>
        <w:pStyle w:val="style44"/>
        <w:spacing w:after="0" w:before="0"/>
        <w:contextualSpacing w:val="false"/>
        <w:jc w:val="both"/>
      </w:pPr>
      <w:r>
        <w:rPr>
          <w:rFonts w:ascii="Arial" w:hAnsi="Arial"/>
        </w:rPr>
        <w:t xml:space="preserve"> </w:t>
      </w:r>
    </w:p>
    <w:p>
      <w:pPr>
        <w:pStyle w:val="style44"/>
        <w:spacing w:after="0" w:before="0"/>
        <w:contextualSpacing w:val="false"/>
        <w:jc w:val="both"/>
      </w:pPr>
      <w:r>
        <w:rPr>
          <w:rFonts w:ascii="Arial" w:hAnsi="Arial"/>
        </w:rPr>
        <w:t xml:space="preserve"> </w:t>
      </w:r>
      <w:r>
        <w:rPr>
          <w:rFonts w:ascii="Arial" w:hAnsi="Arial"/>
        </w:rPr>
        <w:tab/>
      </w:r>
      <w:r>
        <w:rPr>
          <w:rFonts w:ascii="Arial" w:hAnsi="Arial"/>
          <w:b/>
          <w:sz w:val="24"/>
          <w:lang w:val="mn-MN"/>
        </w:rPr>
        <w:t>16</w:t>
      </w:r>
      <w:r>
        <w:rPr>
          <w:rFonts w:ascii="Arial" w:hAnsi="Arial"/>
          <w:b/>
          <w:sz w:val="24"/>
        </w:rPr>
        <w:t>.</w:t>
      </w:r>
      <w:r>
        <w:rPr>
          <w:rFonts w:ascii="Arial" w:hAnsi="Arial"/>
          <w:sz w:val="24"/>
          <w:lang w:val="mn-MN"/>
        </w:rPr>
        <w:t>Төслийн Гуравдугаар бүлгийг</w:t>
      </w:r>
      <w:r>
        <w:rPr>
          <w:rFonts w:ascii="Arial" w:hAnsi="Arial"/>
        </w:rPr>
        <w:t xml:space="preserve"> </w:t>
      </w:r>
      <w:r>
        <w:rPr>
          <w:rFonts w:ascii="Arial" w:hAnsi="Arial"/>
          <w:sz w:val="24"/>
        </w:rPr>
        <w:t>Дөрөв</w:t>
      </w:r>
      <w:r>
        <w:rPr>
          <w:rFonts w:ascii="Arial" w:hAnsi="Arial"/>
          <w:sz w:val="24"/>
          <w:lang w:val="mn-MN"/>
        </w:rPr>
        <w:t>дүгээр бүлэг болгон бүлгийн гарчгийг “Хүүхэд хамгааллын хамтын ажиллагаа” гэж өөрчилж, доор дурдсанаар өөрчлөн найруулах:</w:t>
      </w:r>
    </w:p>
    <w:p>
      <w:pPr>
        <w:pStyle w:val="style44"/>
        <w:spacing w:after="0" w:before="0"/>
        <w:contextualSpacing w:val="false"/>
        <w:jc w:val="both"/>
      </w:pPr>
      <w:r>
        <w:rPr/>
      </w:r>
    </w:p>
    <w:p>
      <w:pPr>
        <w:pStyle w:val="style44"/>
        <w:spacing w:after="0" w:before="0"/>
        <w:contextualSpacing w:val="false"/>
        <w:jc w:val="center"/>
      </w:pPr>
      <w:r>
        <w:rPr>
          <w:rFonts w:ascii="Arial" w:hAnsi="Arial"/>
        </w:rPr>
        <w:t xml:space="preserve"> “</w:t>
      </w:r>
      <w:r>
        <w:rPr>
          <w:rFonts w:ascii="Arial" w:hAnsi="Arial"/>
          <w:b/>
          <w:sz w:val="24"/>
          <w:lang w:val="mn-MN"/>
        </w:rPr>
        <w:t>ДӨРӨВДҮГЭЭР БҮЛЭГ</w:t>
      </w:r>
    </w:p>
    <w:p>
      <w:pPr>
        <w:pStyle w:val="style44"/>
        <w:spacing w:after="0" w:before="0"/>
        <w:contextualSpacing w:val="false"/>
        <w:jc w:val="center"/>
      </w:pPr>
      <w:r>
        <w:rPr>
          <w:rFonts w:ascii="Arial" w:hAnsi="Arial"/>
        </w:rPr>
        <w:t xml:space="preserve"> </w:t>
      </w:r>
      <w:r>
        <w:rPr>
          <w:rFonts w:ascii="Arial" w:hAnsi="Arial"/>
          <w:b/>
          <w:sz w:val="24"/>
          <w:lang w:val="mn-MN"/>
        </w:rPr>
        <w:t xml:space="preserve">ХҮҮХЭД  ХАМГААЛЛЫН ХАМТЫН АЖИЛЛАГАА </w:t>
      </w:r>
    </w:p>
    <w:p>
      <w:pPr>
        <w:pStyle w:val="style44"/>
        <w:spacing w:after="0" w:before="0"/>
        <w:contextualSpacing w:val="false"/>
        <w:jc w:val="both"/>
      </w:pPr>
      <w:r>
        <w:rPr/>
      </w:r>
    </w:p>
    <w:p>
      <w:pPr>
        <w:pStyle w:val="style44"/>
        <w:spacing w:after="0" w:before="0"/>
        <w:contextualSpacing w:val="false"/>
        <w:jc w:val="both"/>
      </w:pPr>
      <w:r>
        <w:rPr>
          <w:rFonts w:ascii="Arial" w:hAnsi="Arial"/>
          <w:b/>
          <w:sz w:val="24"/>
          <w:lang w:val="mn-MN"/>
        </w:rPr>
        <w:tab/>
        <w:t>1</w:t>
      </w:r>
      <w:r>
        <w:rPr>
          <w:rFonts w:ascii="Arial" w:hAnsi="Arial"/>
          <w:b/>
          <w:sz w:val="24"/>
        </w:rPr>
        <w:t>7</w:t>
      </w:r>
      <w:r>
        <w:rPr>
          <w:rFonts w:ascii="Arial" w:hAnsi="Arial"/>
        </w:rPr>
        <w:t xml:space="preserve"> </w:t>
      </w:r>
      <w:r>
        <w:rPr>
          <w:rFonts w:ascii="Arial" w:hAnsi="Arial"/>
          <w:b/>
          <w:sz w:val="24"/>
          <w:lang w:val="mn-MN"/>
        </w:rPr>
        <w:t xml:space="preserve">дугаар зүйл.Төрийн байгууллагын хамтын ажиллагаа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1</w:t>
      </w:r>
      <w:r>
        <w:rPr>
          <w:rFonts w:ascii="Arial" w:hAnsi="Arial"/>
          <w:sz w:val="24"/>
        </w:rPr>
        <w:t>7</w:t>
      </w:r>
      <w:r>
        <w:rPr>
          <w:rFonts w:ascii="Arial" w:hAnsi="Arial"/>
          <w:sz w:val="24"/>
          <w:lang w:val="mn-MN"/>
        </w:rPr>
        <w:t xml:space="preserve">.1.Төрийн байгууллага нь хуульд заасан чиг үүргийн хүрээнд хүүхэд хамгааллын чиглэлээр дараах үйл ажиллагаа явуулна: </w:t>
      </w:r>
    </w:p>
    <w:p>
      <w:pPr>
        <w:pStyle w:val="style44"/>
        <w:spacing w:after="0" w:before="0"/>
        <w:contextualSpacing w:val="false"/>
        <w:jc w:val="both"/>
      </w:pPr>
      <w:r>
        <w:rPr/>
      </w:r>
    </w:p>
    <w:p>
      <w:pPr>
        <w:pStyle w:val="style44"/>
        <w:spacing w:after="0" w:before="0"/>
        <w:contextualSpacing w:val="false"/>
        <w:jc w:val="both"/>
      </w:pPr>
      <w:r>
        <w:rPr>
          <w:rFonts w:ascii="Arial" w:hAnsi="Arial"/>
        </w:rPr>
        <w:t xml:space="preserve"> </w:t>
      </w:r>
      <w:r>
        <w:rPr>
          <w:rFonts w:ascii="Arial" w:hAnsi="Arial"/>
        </w:rPr>
        <w:tab/>
        <w:tab/>
      </w:r>
      <w:r>
        <w:rPr>
          <w:rFonts w:ascii="Arial" w:hAnsi="Arial"/>
          <w:sz w:val="24"/>
          <w:lang w:val="mn-MN"/>
        </w:rPr>
        <w:t>1</w:t>
      </w:r>
      <w:r>
        <w:rPr>
          <w:rFonts w:ascii="Arial" w:hAnsi="Arial"/>
          <w:sz w:val="24"/>
        </w:rPr>
        <w:t>7</w:t>
      </w:r>
      <w:r>
        <w:rPr>
          <w:rFonts w:ascii="Arial" w:hAnsi="Arial"/>
          <w:sz w:val="24"/>
          <w:lang w:val="mn-MN"/>
        </w:rPr>
        <w:t>.1.1.хүүхэд, гэр бүлийн асуудал эрхэлсэн байгууллагын үйл ажиллагаанд дэмжлэг үзүүлэхдээ тус тусын хуулиар заасан чиг үүргийг хэрэгжүүлэх, хамтран ажиллах;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ab/>
        <w:t>1</w:t>
      </w:r>
      <w:r>
        <w:rPr>
          <w:rFonts w:ascii="Arial" w:hAnsi="Arial"/>
          <w:sz w:val="24"/>
        </w:rPr>
        <w:t>7</w:t>
      </w:r>
      <w:r>
        <w:rPr>
          <w:rFonts w:ascii="Arial" w:hAnsi="Arial"/>
          <w:sz w:val="24"/>
          <w:lang w:val="mn-MN"/>
        </w:rPr>
        <w:t xml:space="preserve">.1.2.хүүхдийн төлөө үндэсний болон орон нутгийн зөвлөл, хууль зүйн хорооны орон тооны бус гишүүнээр тухайн байгууллагын алба хаагч, ажилтныг томилуулахаар санал гаргах, үйл ажиллагааг нь дэмжих;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ab/>
        <w:t>1</w:t>
      </w:r>
      <w:r>
        <w:rPr>
          <w:rFonts w:ascii="Arial" w:hAnsi="Arial"/>
          <w:sz w:val="24"/>
        </w:rPr>
        <w:t>7</w:t>
      </w:r>
      <w:r>
        <w:rPr>
          <w:rFonts w:ascii="Arial" w:hAnsi="Arial"/>
          <w:sz w:val="24"/>
          <w:lang w:val="mn-MN"/>
        </w:rPr>
        <w:t>.1.3.хүүхдийн үүсгэл санаачлагын байгууллагын үйл ажиллагааг дэмжих, хүүхэд оролцсон арга хэмжээ, үйл ажиллагаанд оролцож, хяналт тавих;</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ab/>
        <w:t>1</w:t>
      </w:r>
      <w:r>
        <w:rPr>
          <w:rFonts w:ascii="Arial" w:hAnsi="Arial"/>
          <w:sz w:val="24"/>
        </w:rPr>
        <w:t>7</w:t>
      </w:r>
      <w:r>
        <w:rPr>
          <w:rFonts w:ascii="Arial" w:hAnsi="Arial"/>
          <w:sz w:val="24"/>
          <w:lang w:val="mn-MN"/>
        </w:rPr>
        <w:t>.1.4.эрсдэлт нөхцөлд байгаа хүүхдэд хариу үйлчилгээ үзүүлэх, хууль зөрчсөн хүүхдийг нийгмийн харилцаанд дасган зохицуулахад хамтран ажиллах.</w:t>
      </w:r>
    </w:p>
    <w:p>
      <w:pPr>
        <w:pStyle w:val="style44"/>
        <w:spacing w:after="0" w:before="0"/>
        <w:contextualSpacing w:val="false"/>
        <w:jc w:val="both"/>
      </w:pPr>
      <w:r>
        <w:rPr>
          <w:rFonts w:ascii="Arial" w:hAnsi="Arial"/>
          <w:color w:val="FF0000"/>
        </w:rPr>
        <w:t xml:space="preserve"> </w:t>
      </w:r>
    </w:p>
    <w:p>
      <w:pPr>
        <w:pStyle w:val="style44"/>
        <w:spacing w:after="0" w:before="0"/>
        <w:contextualSpacing w:val="false"/>
        <w:jc w:val="center"/>
      </w:pPr>
      <w:r>
        <w:rPr>
          <w:rFonts w:ascii="Arial" w:hAnsi="Arial"/>
          <w:color w:val="FF0000"/>
        </w:rPr>
        <w:t xml:space="preserve"> </w:t>
      </w:r>
      <w:r>
        <w:rPr>
          <w:rFonts w:ascii="Arial" w:hAnsi="Arial"/>
          <w:b/>
          <w:color w:val="000000"/>
          <w:sz w:val="24"/>
        </w:rPr>
        <w:t xml:space="preserve">18 дугаар зүйл.Хүүхэд, гэр бүлийн хөгжлийн асуудал эрхэлсэн </w:t>
      </w:r>
    </w:p>
    <w:p>
      <w:pPr>
        <w:pStyle w:val="style44"/>
        <w:spacing w:after="0" w:before="0"/>
        <w:contextualSpacing w:val="false"/>
        <w:jc w:val="center"/>
      </w:pPr>
      <w:r>
        <w:rPr>
          <w:rFonts w:ascii="Arial" w:hAnsi="Arial"/>
          <w:b/>
          <w:color w:val="000000"/>
          <w:sz w:val="24"/>
        </w:rPr>
        <w:t xml:space="preserve">төрийн захиргааны, орон нутгийн байгууллагын </w:t>
      </w:r>
    </w:p>
    <w:p>
      <w:pPr>
        <w:pStyle w:val="style44"/>
        <w:spacing w:after="0" w:before="0"/>
        <w:contextualSpacing w:val="false"/>
        <w:jc w:val="center"/>
      </w:pPr>
      <w:r>
        <w:rPr>
          <w:rFonts w:ascii="Arial" w:hAnsi="Arial"/>
          <w:b/>
          <w:color w:val="000000"/>
          <w:sz w:val="24"/>
        </w:rPr>
        <w:t>үйл ажиллагаа</w:t>
      </w:r>
    </w:p>
    <w:p>
      <w:pPr>
        <w:pStyle w:val="style44"/>
        <w:spacing w:after="0" w:before="0"/>
        <w:contextualSpacing w:val="false"/>
        <w:jc w:val="center"/>
      </w:pPr>
      <w:r>
        <w:rPr/>
      </w:r>
    </w:p>
    <w:p>
      <w:pPr>
        <w:pStyle w:val="style44"/>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sz w:val="24"/>
        </w:rPr>
        <w:t>18.1.Хүүхэд, гэр бүлийн хөгжлийн асуудал эрхэлсэн төрийн захиргааны байгууллага нь дараах үйл ажиллагаа явуулах замаар хүүхэд хамгааллын үндэсний болон орон нутгийн тогтолцоог удирдан зохион байгуулна:</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rPr>
        <w:t xml:space="preserve"> </w:t>
      </w:r>
      <w:r>
        <w:rPr>
          <w:rFonts w:ascii="Arial" w:hAnsi="Arial"/>
          <w:color w:val="000000"/>
        </w:rPr>
        <w:tab/>
        <w:tab/>
      </w:r>
      <w:r>
        <w:rPr>
          <w:rFonts w:ascii="Arial" w:hAnsi="Arial"/>
          <w:color w:val="000000"/>
          <w:sz w:val="24"/>
        </w:rPr>
        <w:t>18.1.1.хүүхдийн эрхийн хэрэгжилтийн төлөв байдал, хүүхэд хамгааллын талаар хийсэн ажлыг Засгийн газар, Хүүхдийн төлөө үндэсний зөвлөлийн өмнө хариуцан жил бүр тайлагнах;</w:t>
      </w:r>
    </w:p>
    <w:p>
      <w:pPr>
        <w:pStyle w:val="style44"/>
        <w:spacing w:after="0" w:before="0"/>
        <w:contextualSpacing w:val="false"/>
        <w:jc w:val="both"/>
      </w:pPr>
      <w:r>
        <w:rPr>
          <w:rFonts w:ascii="Arial" w:hAnsi="Arial"/>
          <w:color w:val="000000"/>
        </w:rPr>
        <w:t xml:space="preserve"> </w:t>
      </w:r>
      <w:r>
        <w:rPr>
          <w:rFonts w:ascii="Arial" w:hAnsi="Arial"/>
          <w:color w:val="000000"/>
        </w:rPr>
        <w:tab/>
        <w:tab/>
      </w:r>
      <w:r>
        <w:rPr>
          <w:rFonts w:ascii="Arial" w:hAnsi="Arial"/>
          <w:color w:val="000000"/>
          <w:sz w:val="24"/>
        </w:rPr>
        <w:t>18.1.2.нөхцөл байдлын үнэлгээ хийх, хариу үйлчилгээ үзүүлэх хуулийн этгээдийг сонгон шалгаруулах, үйл ажиллагааг нь дүгнэх;</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rPr>
        <w:t xml:space="preserve"> </w:t>
      </w:r>
      <w:r>
        <w:rPr>
          <w:rFonts w:ascii="Arial" w:hAnsi="Arial"/>
          <w:color w:val="000000"/>
        </w:rPr>
        <w:tab/>
        <w:tab/>
      </w:r>
      <w:r>
        <w:rPr>
          <w:rFonts w:ascii="Arial" w:hAnsi="Arial"/>
          <w:color w:val="000000"/>
          <w:sz w:val="24"/>
        </w:rPr>
        <w:t>18.1.3.хүүхэд хамгааллын сургалтын хөтөлбөр батлан хэрэгжүүлэх, хүүхдийн эрхийн талаар мэдлэг, мэдээллийг сайжруулах арга хэмжээ авах, хүүхэд хамгааллын чиглэлээр эрдэм шинжилгээ, судалгааны ажил явуулах;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.1.4.хүүхэд хамгааллын үйлчилгээний нэр төрөл, чанарыг дээшлүүлэх арга хэмжээ авах, мэдээлэл, хяналт, шинжилгээ, үнэлгээний үндсэн дээр тухайн жилд хэрэгжүүлэх үйл ажиллагааг төлөвлөн зохион байгуулах;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.1.5.хүүхэд хамгаалалд бүх шатны төрийн байгууллага, хуулийн этгээд, төрийн бус байгууллага, хувийн хэвшил, олон улсын байгууллага, иргэн, гэр бүл, олон нийтийн оролцоо, хамтын ажиллагааг дэмжих;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.1.6.хүүхдийг гэр бүл, нийгмийн бүх орчинд эрсдэлт нөхцөлд өртөхөөс урьдчилан сэргийлэх ажлыг зохион байгуулах;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.1.7.төрийн байгууллага, хуулийн этгээд, шүүх, прокурор, хууль сахиулах байгууллагын хүүхдийн асуудал хариуцсан ажилтан, алба хаагчид, үйлчилгээ үзүүлэгчдийг сургаж, мэргэшүүлэхэд холбогдох байгууллагатай хамтран ажиллах;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.1.</w:t>
      </w:r>
      <w:r>
        <w:rPr>
          <w:rFonts w:ascii="Arial" w:hAnsi="Arial"/>
        </w:rPr>
        <w:t>8</w:t>
      </w:r>
      <w:r>
        <w:rPr>
          <w:rFonts w:ascii="Arial" w:hAnsi="Arial"/>
          <w:lang w:val="mn-MN"/>
        </w:rPr>
        <w:t>. хууль сахиулах байгууллагатай хамтран хүүхдийн эсрэг гэмт хэрэг, зөрчил үйлдсэн иргэн, хуулийн этгээд, хууль зөрчигч хүүхэд, гэрч, хохирогч хүүхдийн талаар мэдээллийн сан бүрдүүлж, үйл ажиллагаандаа ашиглах.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1</w:t>
      </w:r>
      <w:r>
        <w:rPr>
          <w:rFonts w:ascii="Arial" w:hAnsi="Arial"/>
        </w:rPr>
        <w:t>8</w:t>
      </w:r>
      <w:r>
        <w:rPr>
          <w:rFonts w:ascii="Arial" w:hAnsi="Arial"/>
          <w:lang w:val="mn-MN"/>
        </w:rPr>
        <w:t xml:space="preserve">.2.Хүүхэд, гэр бүлийн асуудал эрхэлсэн орон нутгийн байгууллага нь хүүхэд хамгааллын чиглэлээр дараах үйл ажиллагаа явуулна: </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.2.1.нутаг дэвсгэрийн хэмжээнд хүүхэд хамгааллын талаарх мэдээлэл, судалгаанд нэгдсэн дүгнэлт хийж, цаашид хийх ажлын чиглэлийг тодорхойлох</w:t>
      </w:r>
      <w:r>
        <w:rPr>
          <w:rFonts w:ascii="Arial" w:hAnsi="Arial"/>
          <w:color w:val="FF0000"/>
          <w:lang w:val="mn-MN"/>
        </w:rPr>
        <w:t>;</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.2.2.төрийн байгууллага, хуулийн этгээд, шүүх, прокурор, хууль сахиулах байгууллагын хүүхдийн асуудал хариуцсан ажилтан, алба хаагчдыг сургах, мэргэшүүлэх;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 xml:space="preserve">.2.3.хүүхдийн эрхийн тухай хууль болон энэ хуулийн хэрэгжилтэд гурван жил тутамд </w:t>
      </w:r>
      <w:r>
        <w:rPr>
          <w:rFonts w:ascii="Arial" w:hAnsi="Arial"/>
          <w:color w:val="000000"/>
          <w:lang w:val="mn-MN"/>
        </w:rPr>
        <w:t>нэгээс доошгүй</w:t>
      </w:r>
      <w:r>
        <w:rPr>
          <w:rFonts w:ascii="Arial" w:hAnsi="Arial"/>
          <w:color w:val="FF0000"/>
          <w:lang w:val="mn-MN"/>
        </w:rPr>
        <w:t xml:space="preserve"> </w:t>
      </w:r>
      <w:r>
        <w:rPr>
          <w:rFonts w:ascii="Arial" w:hAnsi="Arial"/>
          <w:lang w:val="mn-MN"/>
        </w:rPr>
        <w:t>удаа анхан шатны хяналт, шинжилгээ, үнэлгээ хийх;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.2.4.нийгмийн ажилтан, хамтарсан баг, х</w:t>
      </w:r>
      <w:r>
        <w:rPr>
          <w:rFonts w:ascii="Arial" w:hAnsi="Arial"/>
          <w:color w:val="000000"/>
          <w:lang w:val="mn-MN"/>
        </w:rPr>
        <w:t>үүхдийн эрхийн хууль зүйн хороо,</w:t>
      </w:r>
      <w:r>
        <w:rPr>
          <w:rFonts w:ascii="Arial" w:hAnsi="Arial"/>
          <w:color w:val="FF0000"/>
          <w:lang w:val="mn-MN"/>
        </w:rPr>
        <w:t xml:space="preserve"> </w:t>
      </w:r>
      <w:r>
        <w:rPr>
          <w:rFonts w:ascii="Arial" w:hAnsi="Arial"/>
          <w:lang w:val="mn-MN"/>
        </w:rPr>
        <w:t>хүүхэд хамгааллын хариу үйлчилгээ үзүүлэгчийг мэргэжил, арга зүйн удирдлагаар хангах;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.2.5.эрсдэлт нөхцөлд байгаа хүүхдийн талаарх мэдээллийн сан бүрдүүлж, үйл ажиллагаандаа ашиглах, бүртгэл, статистикийн асуудал эрхэлсэн төрийн захиргааны байгууллагаас баталсан аргачлалын дагуу эрсдэлт нөхцөлд байгаа хүүхдийн халамж, үйлчилгээний талаар бүртгэл хөтөлж, нийгмийн хамгааллын асуудал эрхэлсэн төрийн захиргааны төв байгууллагад хүргүүлэх;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.2.6.эцэг, эх, асран хамгаалагч, харгалзан дэмжигчийг сайн дурын болон хуульд заасны дагуу шүүхийн шийдвэр</w:t>
      </w:r>
      <w:r>
        <w:rPr>
          <w:rFonts w:ascii="Arial" w:hAnsi="Arial"/>
          <w:color w:val="000000"/>
          <w:lang w:val="mn-MN"/>
        </w:rPr>
        <w:t>ээр</w:t>
      </w:r>
      <w:r>
        <w:rPr>
          <w:rFonts w:ascii="Arial" w:hAnsi="Arial"/>
          <w:color w:val="FF0000"/>
          <w:lang w:val="mn-MN"/>
        </w:rPr>
        <w:t xml:space="preserve"> </w:t>
      </w:r>
      <w:r>
        <w:rPr>
          <w:rFonts w:ascii="Arial" w:hAnsi="Arial"/>
          <w:lang w:val="mn-MN"/>
        </w:rPr>
        <w:t>албадан сургалтад хамруулах ажлыг хуулийн этгээд, шүүхийн шийдвэр гүйцэтгэх байгууллагатай хамтран зохион байгуулах;</w:t>
      </w:r>
      <w:r>
        <w:rPr>
          <w:rFonts w:ascii="Arial" w:hAnsi="Arial"/>
          <w:color w:val="FF0000"/>
          <w:lang w:val="mn-MN"/>
        </w:rPr>
        <w:t xml:space="preserve"> </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ab/>
        <w:t>1</w:t>
      </w:r>
      <w:r>
        <w:rPr>
          <w:rFonts w:ascii="Arial" w:hAnsi="Arial"/>
        </w:rPr>
        <w:t>8</w:t>
      </w:r>
      <w:r>
        <w:rPr>
          <w:rFonts w:ascii="Arial" w:hAnsi="Arial"/>
          <w:lang w:val="mn-MN"/>
        </w:rPr>
        <w:t xml:space="preserve">.2.7.гэр бүлээсээ дайжсан, эсхүл эцэг, эх асран хамгаалагчийн </w:t>
      </w:r>
      <w:r>
        <w:rPr>
          <w:rFonts w:ascii="Arial" w:hAnsi="Arial"/>
          <w:color w:val="000000"/>
          <w:lang w:val="mn-MN"/>
        </w:rPr>
        <w:t>халамж анхаарал,</w:t>
      </w:r>
      <w:r>
        <w:rPr>
          <w:rFonts w:ascii="Arial" w:hAnsi="Arial"/>
          <w:color w:val="FF0000"/>
          <w:lang w:val="mn-MN"/>
        </w:rPr>
        <w:t xml:space="preserve"> </w:t>
      </w:r>
      <w:r>
        <w:rPr>
          <w:rFonts w:ascii="Arial" w:hAnsi="Arial"/>
          <w:lang w:val="mn-MN"/>
        </w:rPr>
        <w:t>хараа хяналтаас гадуур байгаа хүүхдийг бүртгэх, судалгаанд авах, гэр бүлд нь нэгтгэх ажлыг орон нутгийн цагдаагийн байгууллагатай хамтран гүйцэтгэх.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rPr>
        <w:t xml:space="preserve"> </w:t>
      </w:r>
      <w:r>
        <w:rPr>
          <w:rFonts w:ascii="Arial" w:hAnsi="Arial"/>
        </w:rPr>
        <w:tab/>
      </w:r>
      <w:r>
        <w:rPr>
          <w:rFonts w:ascii="Arial" w:hAnsi="Arial"/>
          <w:b/>
        </w:rPr>
        <w:t xml:space="preserve">19 </w:t>
      </w:r>
      <w:r>
        <w:rPr>
          <w:rFonts w:ascii="Arial" w:hAnsi="Arial"/>
          <w:b/>
          <w:lang w:val="mn-MN"/>
        </w:rPr>
        <w:t>дүгээр зүйл.Хүүхдийн эрхийн ажилтан, нийгмийн ажилтны хүүхэд хамгааллын чиглэлээр явуулах үйл ажиллагаа</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rPr>
        <w:tab/>
        <w:t>19</w:t>
      </w:r>
      <w:r>
        <w:rPr>
          <w:rFonts w:ascii="Arial" w:hAnsi="Arial"/>
          <w:lang w:val="mn-MN"/>
        </w:rPr>
        <w:t>.1.Орон нутгийн хүүхэд, гэр бүлийн асуудал эрхэлсэн байгууллагын нийгмийн ажилтан, хүүхдийн эрхийн ажилтан дараах үйл ажиллагаа явуулна:</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rPr>
        <w:t xml:space="preserve"> </w:t>
      </w:r>
      <w:r>
        <w:rPr>
          <w:rFonts w:ascii="Arial" w:hAnsi="Arial"/>
        </w:rPr>
        <w:tab/>
        <w:tab/>
        <w:t>19</w:t>
      </w:r>
      <w:r>
        <w:rPr>
          <w:rFonts w:ascii="Arial" w:hAnsi="Arial"/>
          <w:lang w:val="mn-MN"/>
        </w:rPr>
        <w:t>.1.1.эрсдэлт нөхцөлд байгаа хүүхдийг судлан тогтоох, бүртгэх, тэдний эрх ашгийг хамгаалах, хариу үйлчилгээнд хамруулах;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rPr>
        <w:t xml:space="preserve"> </w:t>
      </w:r>
      <w:r>
        <w:rPr>
          <w:rFonts w:ascii="Arial" w:hAnsi="Arial"/>
        </w:rPr>
        <w:tab/>
        <w:tab/>
        <w:t>19</w:t>
      </w:r>
      <w:r>
        <w:rPr>
          <w:rFonts w:ascii="Arial" w:hAnsi="Arial"/>
          <w:lang w:val="mn-MN"/>
        </w:rPr>
        <w:t>.1.2.хүүхэд хамгааллын тухай хуулийг сурталчлах, хүүхдийг эрсдэлт нөхцөлд өртөхөөс урьдчилан сэргийлэх;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rPr>
        <w:tab/>
        <w:tab/>
        <w:t>19</w:t>
      </w:r>
      <w:r>
        <w:rPr>
          <w:rFonts w:ascii="Arial" w:hAnsi="Arial"/>
          <w:lang w:val="mn-MN"/>
        </w:rPr>
        <w:t>.1.3.нөхцөл байдлын үнэлгээ хийж, дүгнэлт гаргах;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rPr>
        <w:tab/>
        <w:tab/>
        <w:t>19</w:t>
      </w:r>
      <w:r>
        <w:rPr>
          <w:rFonts w:ascii="Arial" w:hAnsi="Arial"/>
          <w:lang w:val="mn-MN"/>
        </w:rPr>
        <w:t>.1.4.нөхцөл байдлын үнэлгээг үндэслэн хүүхэд хамгааллын хариу үйлчилгээ үзүүлж, дуусах хүртэл үзүүлэхдээ хүүхдийг хамгаалах;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rPr>
        <w:tab/>
        <w:tab/>
        <w:t>19</w:t>
      </w:r>
      <w:r>
        <w:rPr>
          <w:rFonts w:ascii="Arial" w:hAnsi="Arial"/>
          <w:lang w:val="mn-MN"/>
        </w:rPr>
        <w:t>.1.</w:t>
      </w:r>
      <w:r>
        <w:rPr>
          <w:rFonts w:ascii="Arial" w:hAnsi="Arial"/>
        </w:rPr>
        <w:t>5</w:t>
      </w:r>
      <w:r>
        <w:rPr>
          <w:rFonts w:ascii="Arial" w:hAnsi="Arial"/>
          <w:lang w:val="mn-MN"/>
        </w:rPr>
        <w:t>.хүүхдийн эрх, хүүхэд хамгааллын хууль тогтоомж зөрчсөн талаар мэдээлэх, уг зөрчлийг арилгуулахаар шаардлага бичих;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rPr>
        <w:tab/>
        <w:tab/>
        <w:t>19</w:t>
      </w:r>
      <w:r>
        <w:rPr>
          <w:rFonts w:ascii="Arial" w:hAnsi="Arial"/>
          <w:lang w:val="mn-MN"/>
        </w:rPr>
        <w:t>.1.</w:t>
      </w:r>
      <w:r>
        <w:rPr>
          <w:rFonts w:ascii="Arial" w:hAnsi="Arial"/>
        </w:rPr>
        <w:t>6</w:t>
      </w:r>
      <w:r>
        <w:rPr>
          <w:rFonts w:ascii="Arial" w:hAnsi="Arial"/>
          <w:lang w:val="mn-MN"/>
        </w:rPr>
        <w:t>.эрсдэлт нөхцөлд байгаа, хууль зөрчсөн хүүхдийн талаар бүртгэл, судалгаа хийх, орон нутгийн хүүхэд хамгааллын нөхцөл байдалд дүн шинжилгээ хийх.</w:t>
      </w:r>
    </w:p>
    <w:p>
      <w:pPr>
        <w:pStyle w:val="style44"/>
        <w:spacing w:after="0" w:before="0"/>
        <w:ind w:hanging="0" w:left="0" w:right="0"/>
        <w:contextualSpacing w:val="false"/>
        <w:jc w:val="both"/>
      </w:pPr>
      <w:r>
        <w:rPr/>
      </w:r>
    </w:p>
    <w:p>
      <w:pPr>
        <w:pStyle w:val="style44"/>
        <w:spacing w:after="0" w:before="0"/>
        <w:contextualSpacing w:val="false"/>
        <w:jc w:val="both"/>
      </w:pPr>
      <w:r>
        <w:rPr>
          <w:rFonts w:ascii="Arial" w:hAnsi="Arial"/>
          <w:b/>
          <w:lang w:val="mn-MN"/>
        </w:rPr>
        <w:tab/>
        <w:t>2</w:t>
      </w:r>
      <w:r>
        <w:rPr>
          <w:rFonts w:ascii="Arial" w:hAnsi="Arial"/>
          <w:b/>
        </w:rPr>
        <w:t>0</w:t>
      </w:r>
      <w:r>
        <w:rPr>
          <w:rFonts w:ascii="Arial" w:hAnsi="Arial"/>
        </w:rPr>
        <w:t xml:space="preserve"> </w:t>
      </w:r>
      <w:r>
        <w:rPr>
          <w:rFonts w:ascii="Arial" w:hAnsi="Arial"/>
          <w:b/>
          <w:lang w:val="mn-MN"/>
        </w:rPr>
        <w:t xml:space="preserve">дугаар зүйл.Нийгмийн ажилтны эрх зүйн байдал </w:t>
      </w:r>
    </w:p>
    <w:p>
      <w:pPr>
        <w:pStyle w:val="style44"/>
        <w:spacing w:after="0" w:before="0"/>
        <w:contextualSpacing w:val="false"/>
        <w:jc w:val="both"/>
      </w:pPr>
      <w:r>
        <w:rPr/>
      </w:r>
    </w:p>
    <w:p>
      <w:pPr>
        <w:pStyle w:val="style44"/>
        <w:spacing w:after="0" w:before="0"/>
        <w:contextualSpacing w:val="false"/>
        <w:jc w:val="both"/>
      </w:pPr>
      <w:r>
        <w:rPr>
          <w:rFonts w:ascii="Arial" w:hAnsi="Arial"/>
          <w:lang w:val="mn-MN"/>
        </w:rPr>
        <w:tab/>
        <w:t>2</w:t>
      </w:r>
      <w:r>
        <w:rPr>
          <w:rFonts w:ascii="Arial" w:hAnsi="Arial"/>
        </w:rPr>
        <w:t>0</w:t>
      </w:r>
      <w:r>
        <w:rPr>
          <w:rFonts w:ascii="Arial" w:hAnsi="Arial"/>
          <w:lang w:val="mn-MN"/>
        </w:rPr>
        <w:t xml:space="preserve">.1.Орон нутгийн хүүхэд, гэр бүлийн асуудал эрхэлсэн байгууллага нь нутгийн өөрөө удирдах байгууллагатай зөвшилцөн, сум дүүрэг, баг хороонд </w:t>
      </w:r>
      <w:r>
        <w:rPr>
          <w:rFonts w:ascii="Arial" w:hAnsi="Arial"/>
          <w:color w:val="000000"/>
          <w:lang w:val="mn-MN"/>
        </w:rPr>
        <w:t xml:space="preserve">хүүхдийн асуудал хариуцсан </w:t>
      </w:r>
      <w:r>
        <w:rPr>
          <w:rFonts w:ascii="Arial" w:hAnsi="Arial"/>
          <w:lang w:val="mn-MN"/>
        </w:rPr>
        <w:t>нийгмийн ажилтан ажиллуулна.</w:t>
      </w:r>
    </w:p>
    <w:p>
      <w:pPr>
        <w:pStyle w:val="style44"/>
        <w:spacing w:after="0" w:before="0"/>
        <w:contextualSpacing w:val="false"/>
        <w:jc w:val="both"/>
      </w:pPr>
      <w:r>
        <w:rPr/>
      </w:r>
    </w:p>
    <w:p>
      <w:pPr>
        <w:pStyle w:val="style44"/>
        <w:spacing w:after="0" w:before="0"/>
        <w:contextualSpacing w:val="false"/>
        <w:jc w:val="both"/>
      </w:pPr>
      <w:r>
        <w:rPr>
          <w:rFonts w:ascii="Arial" w:hAnsi="Arial"/>
          <w:lang w:val="mn-MN"/>
        </w:rPr>
        <w:tab/>
        <w:t>2</w:t>
      </w:r>
      <w:r>
        <w:rPr>
          <w:rFonts w:ascii="Arial" w:hAnsi="Arial"/>
        </w:rPr>
        <w:t>0</w:t>
      </w:r>
      <w:r>
        <w:rPr>
          <w:rFonts w:ascii="Arial" w:hAnsi="Arial"/>
          <w:lang w:val="mn-MN"/>
        </w:rPr>
        <w:t>.</w:t>
      </w:r>
      <w:r>
        <w:rPr>
          <w:rFonts w:ascii="Arial" w:hAnsi="Arial"/>
        </w:rPr>
        <w:t>2</w:t>
      </w:r>
      <w:r>
        <w:rPr>
          <w:rFonts w:ascii="Arial" w:hAnsi="Arial"/>
          <w:lang w:val="mn-MN"/>
        </w:rPr>
        <w:t>.Нийгмийн ажилтны</w:t>
      </w:r>
      <w:r>
        <w:rPr>
          <w:rFonts w:ascii="Arial" w:hAnsi="Arial"/>
          <w:color w:val="000000"/>
          <w:lang w:val="mn-MN"/>
        </w:rPr>
        <w:t xml:space="preserve"> ёс зүйн дүрэм, түүнд тавигдах шаардлагыг тухайн асуудал эрхэлсэн Засгийн газрын гишүүн мэргэжлийн холбоодтой зөвшилцөн батална.</w:t>
      </w:r>
    </w:p>
    <w:p>
      <w:pPr>
        <w:pStyle w:val="style44"/>
        <w:spacing w:after="0" w:before="0"/>
        <w:contextualSpacing w:val="false"/>
        <w:jc w:val="both"/>
      </w:pPr>
      <w:r>
        <w:rPr/>
      </w:r>
    </w:p>
    <w:p>
      <w:pPr>
        <w:pStyle w:val="style44"/>
        <w:spacing w:after="0" w:before="0"/>
        <w:contextualSpacing w:val="false"/>
        <w:jc w:val="both"/>
      </w:pPr>
      <w:r>
        <w:rPr>
          <w:rFonts w:ascii="Arial" w:hAnsi="Arial"/>
          <w:lang w:val="mn-MN"/>
        </w:rPr>
        <w:tab/>
        <w:t>2</w:t>
      </w:r>
      <w:r>
        <w:rPr>
          <w:rFonts w:ascii="Arial" w:hAnsi="Arial"/>
        </w:rPr>
        <w:t>0</w:t>
      </w:r>
      <w:r>
        <w:rPr>
          <w:rFonts w:ascii="Arial" w:hAnsi="Arial"/>
          <w:lang w:val="mn-MN"/>
        </w:rPr>
        <w:t>.</w:t>
      </w:r>
      <w:r>
        <w:rPr>
          <w:rFonts w:ascii="Arial" w:hAnsi="Arial"/>
        </w:rPr>
        <w:t>3</w:t>
      </w:r>
      <w:r>
        <w:rPr>
          <w:rFonts w:ascii="Arial" w:hAnsi="Arial"/>
          <w:lang w:val="mn-MN"/>
        </w:rPr>
        <w:t>.Хүүхэд, гэр бүлийн нийгмийн ажилтан нь хүүхэд эрсдэлт нөхцөлд байгаа талаарх мэдээлийг хүлээн аваад тухайн газар дээр очиж шалгах, тухайн хүүхэдтэй нөхцөл байдлын талаар харилцан ярилцах, хуулиар хориглоогүй мэдээлэл цуглуулах эрхтэй.</w:t>
      </w:r>
    </w:p>
    <w:p>
      <w:pPr>
        <w:pStyle w:val="style44"/>
        <w:spacing w:after="0" w:before="0"/>
        <w:contextualSpacing w:val="false"/>
        <w:jc w:val="both"/>
      </w:pPr>
      <w:r>
        <w:rPr/>
      </w:r>
    </w:p>
    <w:p>
      <w:pPr>
        <w:pStyle w:val="style44"/>
        <w:spacing w:after="0" w:before="0"/>
        <w:contextualSpacing w:val="false"/>
        <w:jc w:val="both"/>
      </w:pPr>
      <w:r>
        <w:rPr>
          <w:rFonts w:ascii="Arial" w:hAnsi="Arial"/>
          <w:lang w:val="mn-MN"/>
        </w:rPr>
        <w:tab/>
        <w:t>2</w:t>
      </w:r>
      <w:r>
        <w:rPr>
          <w:rFonts w:ascii="Arial" w:hAnsi="Arial"/>
        </w:rPr>
        <w:t>0</w:t>
      </w:r>
      <w:r>
        <w:rPr>
          <w:rFonts w:ascii="Arial" w:hAnsi="Arial"/>
          <w:lang w:val="mn-MN"/>
        </w:rPr>
        <w:t>.</w:t>
      </w:r>
      <w:r>
        <w:rPr>
          <w:rFonts w:ascii="Arial" w:hAnsi="Arial"/>
        </w:rPr>
        <w:t>4</w:t>
      </w:r>
      <w:r>
        <w:rPr>
          <w:rFonts w:ascii="Arial" w:hAnsi="Arial"/>
          <w:lang w:val="mn-MN"/>
        </w:rPr>
        <w:t>.Нийгмийн ажилтан өөрийн амь нас, эрүүл мэндэд аюултай нөхцөлд хүүхдэд эрсдлийн нөхцөл байдлын үнэлгээ хийх шаардлагатай болсон тохиолдолд цагдаагийн байгууллагын туслалцааг авна.</w:t>
      </w:r>
    </w:p>
    <w:p>
      <w:pPr>
        <w:pStyle w:val="style44"/>
        <w:spacing w:after="0" w:before="0"/>
        <w:contextualSpacing w:val="false"/>
        <w:jc w:val="both"/>
      </w:pPr>
      <w:r>
        <w:rPr/>
      </w:r>
    </w:p>
    <w:p>
      <w:pPr>
        <w:pStyle w:val="style44"/>
        <w:spacing w:after="0" w:before="0"/>
        <w:contextualSpacing w:val="false"/>
        <w:jc w:val="both"/>
      </w:pPr>
      <w:r>
        <w:rPr>
          <w:rFonts w:ascii="Arial" w:hAnsi="Arial"/>
        </w:rPr>
        <w:tab/>
        <w:t>20.5.</w:t>
      </w:r>
      <w:r>
        <w:rPr>
          <w:rFonts w:ascii="Arial" w:hAnsi="Arial"/>
          <w:lang w:val="mn-MN"/>
        </w:rPr>
        <w:t xml:space="preserve">Нийгмийн ажилтныг ажиллах нөхцөл, боломжоор хангах үүргийг сум дүүрэг, баг хорооны Засаг дарга нар хариуцна.” </w:t>
      </w:r>
      <w:r>
        <w:rPr>
          <w:rFonts w:ascii="Arial" w:hAnsi="Arial"/>
          <w:color w:val="000000"/>
          <w:sz w:val="24"/>
          <w:lang w:val="mn-MN"/>
        </w:rPr>
        <w:t>гэсэн саналыг дэмжье гэсэн санал хураалт явуулъя.</w:t>
      </w:r>
    </w:p>
    <w:p>
      <w:pPr>
        <w:pStyle w:val="style0"/>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 xml:space="preserve">45 гишүүн санал хураалтад оролцож,  31 гишүүн зөвшөөрч, 68.9 хувийн саналаар дэмжигдлээ. </w:t>
      </w:r>
    </w:p>
    <w:p>
      <w:pPr>
        <w:pStyle w:val="style44"/>
        <w:spacing w:after="0" w:before="0"/>
        <w:ind w:hanging="0" w:left="0" w:right="0"/>
        <w:contextualSpacing w:val="false"/>
        <w:jc w:val="both"/>
      </w:pPr>
      <w:r>
        <w:rPr>
          <w:rFonts w:ascii="Arial" w:hAnsi="Arial"/>
          <w:color w:val="000000"/>
        </w:rPr>
        <w:t xml:space="preserve"> </w:t>
      </w:r>
    </w:p>
    <w:p>
      <w:pPr>
        <w:pStyle w:val="style44"/>
        <w:spacing w:after="0" w:before="0"/>
        <w:contextualSpacing w:val="false"/>
        <w:jc w:val="both"/>
      </w:pPr>
      <w:r>
        <w:rPr>
          <w:rFonts w:ascii="Arial" w:hAnsi="Arial"/>
          <w:color w:val="000000"/>
        </w:rPr>
        <w:t xml:space="preserve"> </w:t>
      </w:r>
      <w:r>
        <w:rPr>
          <w:rFonts w:ascii="Arial" w:hAnsi="Arial"/>
          <w:color w:val="000000"/>
        </w:rPr>
        <w:tab/>
      </w:r>
      <w:r>
        <w:rPr>
          <w:rFonts w:ascii="Arial" w:hAnsi="Arial"/>
          <w:b/>
          <w:color w:val="000000"/>
          <w:sz w:val="24"/>
          <w:lang w:val="mn-MN"/>
        </w:rPr>
        <w:t>17.</w:t>
      </w:r>
      <w:r>
        <w:rPr>
          <w:rFonts w:ascii="Arial" w:hAnsi="Arial"/>
          <w:color w:val="000000"/>
          <w:sz w:val="24"/>
          <w:lang w:val="mn-MN"/>
        </w:rPr>
        <w:t>Төслийн Тавдугаар бүлгийн гарчгийг “Хяналт, шинжилгээ, үнэлгээ, санхүүжилт” гэж өөрчилж, доор дурдсанаар өөрчлөн найруулах:</w:t>
      </w:r>
    </w:p>
    <w:p>
      <w:pPr>
        <w:pStyle w:val="style44"/>
        <w:spacing w:after="0" w:before="0"/>
        <w:contextualSpacing w:val="false"/>
        <w:jc w:val="both"/>
      </w:pPr>
      <w:r>
        <w:rPr/>
      </w:r>
    </w:p>
    <w:p>
      <w:pPr>
        <w:pStyle w:val="style44"/>
        <w:spacing w:after="0" w:before="0"/>
        <w:contextualSpacing w:val="false"/>
        <w:jc w:val="center"/>
      </w:pPr>
      <w:r>
        <w:rPr>
          <w:rFonts w:ascii="Arial" w:hAnsi="Arial"/>
          <w:color w:val="000000"/>
        </w:rPr>
        <w:t xml:space="preserve"> “</w:t>
      </w:r>
      <w:r>
        <w:rPr>
          <w:rFonts w:ascii="Arial" w:hAnsi="Arial"/>
          <w:b/>
          <w:color w:val="000000"/>
          <w:sz w:val="24"/>
          <w:lang w:val="mn-MN"/>
        </w:rPr>
        <w:t>ТАВДУГААР БҮЛЭГ</w:t>
      </w:r>
    </w:p>
    <w:p>
      <w:pPr>
        <w:pStyle w:val="style44"/>
        <w:spacing w:after="0" w:before="0"/>
        <w:contextualSpacing w:val="false"/>
        <w:jc w:val="center"/>
      </w:pPr>
      <w:r>
        <w:rPr>
          <w:rFonts w:ascii="Arial" w:hAnsi="Arial"/>
          <w:color w:val="000000"/>
        </w:rPr>
        <w:t xml:space="preserve"> </w:t>
      </w:r>
      <w:r>
        <w:rPr>
          <w:rFonts w:ascii="Arial" w:hAnsi="Arial"/>
          <w:b/>
          <w:color w:val="000000"/>
          <w:sz w:val="24"/>
          <w:lang w:val="mn-MN"/>
        </w:rPr>
        <w:t>ХЯНАЛТ, ШИНЖИЛГЭЭ, ҮНЭЛГЭЭ, САНХҮҮЖИЛТ</w:t>
      </w:r>
    </w:p>
    <w:p>
      <w:pPr>
        <w:pStyle w:val="style44"/>
        <w:spacing w:after="0" w:before="0"/>
        <w:contextualSpacing w:val="false"/>
        <w:jc w:val="both"/>
      </w:pPr>
      <w:r>
        <w:rPr/>
      </w:r>
    </w:p>
    <w:p>
      <w:pPr>
        <w:pStyle w:val="style44"/>
        <w:spacing w:after="0" w:before="0"/>
        <w:ind w:hanging="0" w:left="0" w:right="0"/>
        <w:contextualSpacing w:val="false"/>
        <w:jc w:val="both"/>
      </w:pPr>
      <w:r>
        <w:rPr>
          <w:rFonts w:ascii="Arial" w:hAnsi="Arial"/>
          <w:b/>
          <w:color w:val="000000"/>
          <w:lang w:val="mn-MN"/>
        </w:rPr>
        <w:tab/>
        <w:t>2</w:t>
      </w:r>
      <w:r>
        <w:rPr>
          <w:rFonts w:ascii="Arial" w:hAnsi="Arial"/>
          <w:b/>
          <w:color w:val="000000"/>
        </w:rPr>
        <w:t>1</w:t>
      </w:r>
      <w:r>
        <w:rPr>
          <w:rFonts w:ascii="Arial" w:hAnsi="Arial"/>
          <w:color w:val="000000"/>
        </w:rPr>
        <w:t xml:space="preserve"> </w:t>
      </w:r>
      <w:r>
        <w:rPr>
          <w:rFonts w:ascii="Arial" w:hAnsi="Arial"/>
          <w:b/>
          <w:color w:val="000000"/>
          <w:lang w:val="mn-MN"/>
        </w:rPr>
        <w:t xml:space="preserve">дүгээр зүйл.Хүүхэд хамгааллын бодлогын хэрэгжилт </w:t>
      </w:r>
    </w:p>
    <w:p>
      <w:pPr>
        <w:pStyle w:val="style44"/>
        <w:spacing w:after="0" w:before="0"/>
        <w:ind w:hanging="0" w:left="0" w:right="0"/>
        <w:contextualSpacing w:val="false"/>
        <w:jc w:val="both"/>
      </w:pPr>
      <w:r>
        <w:rPr/>
      </w:r>
    </w:p>
    <w:p>
      <w:pPr>
        <w:pStyle w:val="style44"/>
        <w:spacing w:line="276" w:lineRule="auto"/>
        <w:jc w:val="both"/>
      </w:pPr>
      <w:r>
        <w:rPr>
          <w:rFonts w:ascii="Arial" w:hAnsi="Arial"/>
        </w:rPr>
        <w:t xml:space="preserve"> </w:t>
      </w:r>
      <w:r>
        <w:rPr>
          <w:rFonts w:ascii="Arial" w:hAnsi="Arial"/>
        </w:rPr>
        <w:tab/>
      </w:r>
      <w:r>
        <w:rPr>
          <w:rFonts w:ascii="Arial" w:hAnsi="Arial"/>
          <w:sz w:val="24"/>
          <w:lang w:val="mn-MN"/>
        </w:rPr>
        <w:t>2</w:t>
      </w:r>
      <w:r>
        <w:rPr>
          <w:rFonts w:ascii="Arial" w:hAnsi="Arial"/>
          <w:sz w:val="24"/>
        </w:rPr>
        <w:t>1</w:t>
      </w:r>
      <w:r>
        <w:rPr>
          <w:rFonts w:ascii="Arial" w:hAnsi="Arial"/>
          <w:sz w:val="24"/>
          <w:lang w:val="mn-MN"/>
        </w:rPr>
        <w:t>.1.Монгол Улсын хэмжээнд Хүүхдийн төлөө үндэсний зөвлөл, орон нутагт хүүхдийн төлөө зөвлөл нь хүүхэд хамгааллын бодлогын хэрэгжилтэд хяналт тавина.</w:t>
      </w:r>
    </w:p>
    <w:p>
      <w:pPr>
        <w:pStyle w:val="style44"/>
        <w:spacing w:line="276" w:lineRule="auto"/>
        <w:jc w:val="both"/>
      </w:pPr>
      <w:r>
        <w:rPr>
          <w:rFonts w:ascii="Arial" w:hAnsi="Arial"/>
          <w:sz w:val="24"/>
          <w:lang w:val="mn-MN"/>
        </w:rPr>
        <w:tab/>
        <w:t>2</w:t>
      </w:r>
      <w:r>
        <w:rPr>
          <w:rFonts w:ascii="Arial" w:hAnsi="Arial"/>
          <w:sz w:val="24"/>
        </w:rPr>
        <w:t>1</w:t>
      </w:r>
      <w:r>
        <w:rPr>
          <w:rFonts w:ascii="Arial" w:hAnsi="Arial"/>
          <w:sz w:val="24"/>
          <w:lang w:val="mn-MN"/>
        </w:rPr>
        <w:t>.2.Хүүхдийн төлөө үндэсний</w:t>
      </w:r>
      <w:r>
        <w:rPr>
          <w:rFonts w:ascii="Arial" w:hAnsi="Arial"/>
          <w:color w:val="000000"/>
          <w:sz w:val="24"/>
          <w:lang w:val="mn-MN"/>
        </w:rPr>
        <w:t xml:space="preserve"> болон орон нутгийн зөвлөл нь жил бүрийн 3 дугаар улиралд багтаан хүүхэд хамгааллын тайлан гаргаж, цаашид хэрэгжүүлэх арга хэмжээний талаар төрийн захиргааны байгууллагад чиглэл, нутгийн өөрөө удирдах байгууллага, холбогдох бусад байгууллагад зөвлөмж өгч, бодлого тодорхойлох, шийдвэр гаргах эрх бүхий оролцогч талуудад санал</w:t>
      </w:r>
      <w:r>
        <w:rPr>
          <w:rFonts w:ascii="Arial" w:hAnsi="Arial"/>
          <w:sz w:val="24"/>
          <w:lang w:val="mn-MN"/>
        </w:rPr>
        <w:t xml:space="preserve"> оруулна. </w:t>
      </w:r>
    </w:p>
    <w:p>
      <w:pPr>
        <w:pStyle w:val="style44"/>
        <w:spacing w:line="276" w:lineRule="auto"/>
        <w:jc w:val="both"/>
      </w:pPr>
      <w:r>
        <w:rPr>
          <w:rFonts w:ascii="Arial" w:hAnsi="Arial"/>
          <w:sz w:val="24"/>
          <w:lang w:val="mn-MN"/>
        </w:rPr>
        <w:tab/>
        <w:t>2</w:t>
      </w:r>
      <w:r>
        <w:rPr>
          <w:rFonts w:ascii="Arial" w:hAnsi="Arial"/>
          <w:sz w:val="24"/>
        </w:rPr>
        <w:t>1</w:t>
      </w:r>
      <w:r>
        <w:rPr>
          <w:rFonts w:ascii="Arial" w:hAnsi="Arial"/>
          <w:sz w:val="24"/>
          <w:lang w:val="mn-MN"/>
        </w:rPr>
        <w:t>.3.Аймаг, нийслэл, сум, дүүргийн иргэдийн Төлөөлөгчдийн хурал нь жил бүрийн 4 дүгээр улиралд багтаан өөрийн нутаг дэвсгэр дэх хүүхэд хамгааллын талаар тухайн шатны хүүхдийн төлөө зөвлөлийн тайлан, Засаг даргын саналыг хэлэлцэж, орон нутгийн төсөвт тусган, хэрэгжүүлэх арга хэмжээг тодорхойлно.</w:t>
      </w:r>
    </w:p>
    <w:p>
      <w:pPr>
        <w:pStyle w:val="style44"/>
        <w:spacing w:line="276" w:lineRule="auto"/>
        <w:jc w:val="both"/>
      </w:pPr>
      <w:r>
        <w:rPr>
          <w:rFonts w:ascii="Arial" w:hAnsi="Arial"/>
          <w:color w:val="000000"/>
          <w:sz w:val="24"/>
          <w:lang w:val="mn-MN"/>
        </w:rPr>
        <w:tab/>
        <w:t>2</w:t>
      </w:r>
      <w:r>
        <w:rPr>
          <w:rFonts w:ascii="Arial" w:hAnsi="Arial"/>
          <w:color w:val="000000"/>
          <w:sz w:val="24"/>
        </w:rPr>
        <w:t>1</w:t>
      </w:r>
      <w:r>
        <w:rPr>
          <w:rFonts w:ascii="Arial" w:hAnsi="Arial"/>
          <w:color w:val="000000"/>
          <w:sz w:val="24"/>
          <w:lang w:val="mn-MN"/>
        </w:rPr>
        <w:t xml:space="preserve">.4.Олон улсын төрөлжсөн байгууллага, магадлан итгэмжлэгдсэн төрийн бус байгууллага, хуулийн этгээдээр хүүхдийн эрхийн болон хүүхэд хамгааллын талаар хөндлөнгийн хяналт, шинжилгээ хийлгэж болно. </w:t>
      </w:r>
    </w:p>
    <w:p>
      <w:pPr>
        <w:pStyle w:val="style44"/>
        <w:spacing w:line="276" w:lineRule="auto"/>
        <w:jc w:val="both"/>
      </w:pPr>
      <w:r>
        <w:rPr>
          <w:rFonts w:ascii="Arial" w:hAnsi="Arial"/>
        </w:rPr>
        <w:t xml:space="preserve"> </w:t>
      </w:r>
      <w:r>
        <w:rPr>
          <w:rFonts w:ascii="Arial" w:hAnsi="Arial"/>
        </w:rPr>
        <w:tab/>
      </w:r>
      <w:r>
        <w:rPr>
          <w:rFonts w:ascii="Arial" w:hAnsi="Arial"/>
          <w:sz w:val="24"/>
          <w:lang w:val="mn-MN"/>
        </w:rPr>
        <w:t>2</w:t>
      </w:r>
      <w:r>
        <w:rPr>
          <w:rFonts w:ascii="Arial" w:hAnsi="Arial"/>
          <w:sz w:val="24"/>
        </w:rPr>
        <w:t>1</w:t>
      </w:r>
      <w:r>
        <w:rPr>
          <w:rFonts w:ascii="Arial" w:hAnsi="Arial"/>
          <w:sz w:val="24"/>
          <w:lang w:val="mn-MN"/>
        </w:rPr>
        <w:t xml:space="preserve">.5.Гадаад улсын байгууллага, хуулийн этгээд нь хүүхэд, гэр бүлийн хөгжлийн асуудал эрхэлсэн төрийн захиргааны байгууллагын зөвшөөрөлгүйгээр Монгол Улсад хүүхдийн эрх, хүүхэд хамгааллын талаар тандалт, судалгаа хийхийг хориглоно. </w:t>
      </w:r>
    </w:p>
    <w:p>
      <w:pPr>
        <w:pStyle w:val="style44"/>
        <w:spacing w:after="0" w:before="0"/>
        <w:ind w:hanging="0" w:left="0" w:right="0"/>
        <w:contextualSpacing w:val="false"/>
        <w:jc w:val="both"/>
      </w:pPr>
      <w:r>
        <w:rPr>
          <w:rFonts w:ascii="Arial" w:hAnsi="Arial"/>
          <w:lang w:val="mn-MN"/>
        </w:rPr>
        <w:tab/>
        <w:t>2</w:t>
      </w:r>
      <w:r>
        <w:rPr>
          <w:rFonts w:ascii="Arial" w:hAnsi="Arial"/>
        </w:rPr>
        <w:t>1</w:t>
      </w:r>
      <w:r>
        <w:rPr>
          <w:rFonts w:ascii="Arial" w:hAnsi="Arial"/>
          <w:lang w:val="mn-MN"/>
        </w:rPr>
        <w:t>.6.Орон нутгийн хүүхэд, гэр бүлийн асуудал эрхэлсэн байгууллага нь хүүхдийн эрхийн хэрэгжилт,</w:t>
      </w:r>
      <w:r>
        <w:rPr>
          <w:rFonts w:ascii="Arial" w:hAnsi="Arial"/>
          <w:color w:val="000000"/>
          <w:lang w:val="mn-MN"/>
        </w:rPr>
        <w:t xml:space="preserve"> хүүхэд хамгааллын нөхцөл байдалд тухайн жилд хэрэгжүүлсэн ажлын талаар жилд нэгээс доошгүй удаа олон нийтэд тайлагнана.</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rPr>
        <w:tab/>
        <w:t xml:space="preserve"> </w:t>
      </w:r>
      <w:r>
        <w:rPr>
          <w:rFonts w:ascii="Arial" w:hAnsi="Arial"/>
          <w:b/>
          <w:lang w:val="mn-MN"/>
        </w:rPr>
        <w:t>2</w:t>
      </w:r>
      <w:r>
        <w:rPr>
          <w:rFonts w:ascii="Arial" w:hAnsi="Arial"/>
          <w:b/>
        </w:rPr>
        <w:t>2</w:t>
      </w:r>
      <w:r>
        <w:rPr>
          <w:rFonts w:ascii="Arial" w:hAnsi="Arial"/>
        </w:rPr>
        <w:t xml:space="preserve"> </w:t>
      </w:r>
      <w:r>
        <w:rPr>
          <w:rFonts w:ascii="Arial" w:hAnsi="Arial"/>
          <w:b/>
          <w:lang w:val="mn-MN"/>
        </w:rPr>
        <w:t xml:space="preserve">дугаар зүйл.Хүүхэд хамгааллын хяналт, шинжилгээ, үнэлгээ </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2</w:t>
      </w:r>
      <w:r>
        <w:rPr>
          <w:rFonts w:ascii="Arial" w:hAnsi="Arial"/>
          <w:sz w:val="24"/>
        </w:rPr>
        <w:t>2</w:t>
      </w:r>
      <w:r>
        <w:rPr>
          <w:rFonts w:ascii="Arial" w:hAnsi="Arial"/>
          <w:sz w:val="24"/>
          <w:lang w:val="mn-MN"/>
        </w:rPr>
        <w:t xml:space="preserve">.1.Хүүхэд хамгааллын нөхцөл байдлыг тодорхойл, эрсдэлт нөхцөлд байгаа хүүхдэд үзүүлэх хариу үйлчилгээг үнэлэх зорилгоор хүүхэд, гэр бүлийн хөгжлийн </w:t>
      </w:r>
      <w:r>
        <w:rPr>
          <w:rFonts w:ascii="Arial" w:hAnsi="Arial"/>
          <w:color w:val="000000"/>
          <w:sz w:val="24"/>
          <w:lang w:val="mn-MN"/>
        </w:rPr>
        <w:t>асуудал эрхэлсэн төрийн захиргааны байгууллага нь дараах хяналт, шинжилгээ, үнэлгээ хийнэ:</w:t>
      </w:r>
    </w:p>
    <w:p>
      <w:pPr>
        <w:pStyle w:val="style44"/>
        <w:spacing w:after="0" w:before="0"/>
        <w:contextualSpacing w:val="false"/>
        <w:jc w:val="both"/>
      </w:pPr>
      <w:r>
        <w:rPr/>
      </w:r>
    </w:p>
    <w:p>
      <w:pPr>
        <w:pStyle w:val="style44"/>
        <w:spacing w:after="0" w:before="0"/>
        <w:ind w:hanging="0" w:left="0" w:right="0"/>
        <w:contextualSpacing w:val="false"/>
        <w:jc w:val="both"/>
      </w:pPr>
      <w:r>
        <w:rPr>
          <w:rFonts w:ascii="Arial" w:hAnsi="Arial"/>
          <w:color w:val="000000"/>
        </w:rPr>
        <w:t xml:space="preserve"> </w:t>
      </w:r>
      <w:r>
        <w:rPr>
          <w:rFonts w:ascii="Arial" w:hAnsi="Arial"/>
          <w:color w:val="000000"/>
        </w:rPr>
        <w:tab/>
        <w:tab/>
      </w:r>
      <w:r>
        <w:rPr>
          <w:rFonts w:ascii="Arial" w:hAnsi="Arial"/>
          <w:color w:val="000000"/>
          <w:lang w:val="mn-MN"/>
        </w:rPr>
        <w:t>2</w:t>
      </w:r>
      <w:r>
        <w:rPr>
          <w:rFonts w:ascii="Arial" w:hAnsi="Arial"/>
          <w:color w:val="000000"/>
        </w:rPr>
        <w:t>2</w:t>
      </w:r>
      <w:r>
        <w:rPr>
          <w:rFonts w:ascii="Arial" w:hAnsi="Arial"/>
          <w:color w:val="000000"/>
          <w:lang w:val="mn-MN"/>
        </w:rPr>
        <w:t>.1.1.орон нутаг, анхан шатны нэгжээс эрсдэлт нөхцөлд байгаа хүүхдийн талаар бүртгэл, судалгааг нэгтгэн дүгнэх;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color w:val="000000"/>
        </w:rPr>
        <w:t xml:space="preserve"> </w:t>
      </w:r>
      <w:r>
        <w:rPr>
          <w:rFonts w:ascii="Arial" w:hAnsi="Arial"/>
          <w:color w:val="000000"/>
        </w:rPr>
        <w:tab/>
        <w:tab/>
      </w:r>
      <w:r>
        <w:rPr>
          <w:rFonts w:ascii="Arial" w:hAnsi="Arial"/>
          <w:color w:val="000000"/>
          <w:lang w:val="mn-MN"/>
        </w:rPr>
        <w:t>2</w:t>
      </w:r>
      <w:r>
        <w:rPr>
          <w:rFonts w:ascii="Arial" w:hAnsi="Arial"/>
          <w:color w:val="000000"/>
        </w:rPr>
        <w:t>2</w:t>
      </w:r>
      <w:r>
        <w:rPr>
          <w:rFonts w:ascii="Arial" w:hAnsi="Arial"/>
          <w:color w:val="000000"/>
          <w:lang w:val="mn-MN"/>
        </w:rPr>
        <w:t>.1.2.хууль зөрчсөн, гэмт хэргийн гэрч, хохирогч болсон хүүхдийн талаар бүртгэл, судалгааг цагдаа болон хууль сахиулах бусад байгууллагатай хамтран хөтөлж, дүн шинжилгээ, үнэлгээ хийх;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color w:val="000000"/>
        </w:rPr>
        <w:t xml:space="preserve"> </w:t>
      </w:r>
      <w:r>
        <w:rPr>
          <w:rFonts w:ascii="Arial" w:hAnsi="Arial"/>
          <w:color w:val="000000"/>
        </w:rPr>
        <w:tab/>
        <w:tab/>
      </w:r>
      <w:r>
        <w:rPr>
          <w:rFonts w:ascii="Arial" w:hAnsi="Arial"/>
          <w:color w:val="000000"/>
          <w:lang w:val="mn-MN"/>
        </w:rPr>
        <w:t>2</w:t>
      </w:r>
      <w:r>
        <w:rPr>
          <w:rFonts w:ascii="Arial" w:hAnsi="Arial"/>
          <w:color w:val="000000"/>
        </w:rPr>
        <w:t>2</w:t>
      </w:r>
      <w:r>
        <w:rPr>
          <w:rFonts w:ascii="Arial" w:hAnsi="Arial"/>
          <w:color w:val="000000"/>
          <w:lang w:val="mn-MN"/>
        </w:rPr>
        <w:t>.1.3.эрсдэлт нөхцөлд байгаа хүүхдэд үзүүлсэн үйлчилгээ, түүний үр дүнг үнэлж, шалгах;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color w:val="000000"/>
          <w:lang w:val="mn-MN"/>
        </w:rPr>
        <w:tab/>
        <w:tab/>
        <w:t>22.1.4.хүүхэд хамгаалал төрийн байгууллагуудын оролцоог үнэлэх.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color w:val="000000"/>
        </w:rPr>
        <w:t xml:space="preserve"> </w:t>
      </w:r>
      <w:r>
        <w:rPr>
          <w:rFonts w:ascii="Arial" w:hAnsi="Arial"/>
          <w:color w:val="000000"/>
        </w:rPr>
        <w:tab/>
        <w:tab/>
      </w:r>
      <w:r>
        <w:rPr>
          <w:rFonts w:ascii="Arial" w:hAnsi="Arial"/>
          <w:color w:val="000000"/>
          <w:lang w:val="mn-MN"/>
        </w:rPr>
        <w:t>2</w:t>
      </w:r>
      <w:r>
        <w:rPr>
          <w:rFonts w:ascii="Arial" w:hAnsi="Arial"/>
          <w:color w:val="000000"/>
        </w:rPr>
        <w:t>2</w:t>
      </w:r>
      <w:r>
        <w:rPr>
          <w:rFonts w:ascii="Arial" w:hAnsi="Arial"/>
          <w:color w:val="000000"/>
          <w:lang w:val="mn-MN"/>
        </w:rPr>
        <w:t>.1.5.хүүхэд хамгааллын хүний нөөцийн бодлогыг төлөвлөн хэрэгжүүлэх, сургалтын чанар, үр нөлөөг үнэлэх;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color w:val="000000"/>
        </w:rPr>
        <w:t xml:space="preserve"> </w:t>
      </w:r>
      <w:r>
        <w:rPr>
          <w:rFonts w:ascii="Arial" w:hAnsi="Arial"/>
          <w:color w:val="000000"/>
        </w:rPr>
        <w:tab/>
        <w:tab/>
      </w:r>
      <w:r>
        <w:rPr>
          <w:rFonts w:ascii="Arial" w:hAnsi="Arial"/>
          <w:color w:val="000000"/>
          <w:lang w:val="mn-MN"/>
        </w:rPr>
        <w:t>2</w:t>
      </w:r>
      <w:r>
        <w:rPr>
          <w:rFonts w:ascii="Arial" w:hAnsi="Arial"/>
          <w:color w:val="000000"/>
        </w:rPr>
        <w:t>2</w:t>
      </w:r>
      <w:r>
        <w:rPr>
          <w:rFonts w:ascii="Arial" w:hAnsi="Arial"/>
          <w:color w:val="000000"/>
          <w:lang w:val="mn-MN"/>
        </w:rPr>
        <w:t>.1.6.хүүхэд хамгааллын чиглэлээр үйлчилж байгаа захиргааны хэм хэмжээний актын хэрэгжилтийг үнэлж, дүгнэх;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color w:val="000000"/>
          <w:lang w:val="mn-MN"/>
        </w:rPr>
        <w:tab/>
        <w:tab/>
        <w:t>2</w:t>
      </w:r>
      <w:r>
        <w:rPr>
          <w:rFonts w:ascii="Arial" w:hAnsi="Arial"/>
          <w:color w:val="000000"/>
        </w:rPr>
        <w:t>2</w:t>
      </w:r>
      <w:r>
        <w:rPr>
          <w:rFonts w:ascii="Arial" w:hAnsi="Arial"/>
          <w:color w:val="000000"/>
          <w:lang w:val="mn-MN"/>
        </w:rPr>
        <w:t>.1.7.Хууль тогтоомжийн тухай хуульд заасан аргачлалын дагуу Хүүхдийн эрхийн тухай хууль, Хүүхэд хамгааллын тухай хуулийн хэрэгжилтийг үнэлэх.</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b/>
          <w:lang w:val="mn-MN"/>
        </w:rPr>
        <w:tab/>
        <w:t>2</w:t>
      </w:r>
      <w:r>
        <w:rPr>
          <w:rFonts w:ascii="Arial" w:hAnsi="Arial"/>
          <w:b/>
        </w:rPr>
        <w:t>3</w:t>
      </w:r>
      <w:r>
        <w:rPr>
          <w:rFonts w:ascii="Arial" w:hAnsi="Arial"/>
        </w:rPr>
        <w:t xml:space="preserve"> </w:t>
      </w:r>
      <w:r>
        <w:rPr>
          <w:rFonts w:ascii="Arial" w:hAnsi="Arial"/>
          <w:b/>
          <w:lang w:val="mn-MN"/>
        </w:rPr>
        <w:t>дугаар зүйл.Хүүхэд хамгааллын санхүүжилт</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2</w:t>
      </w:r>
      <w:r>
        <w:rPr>
          <w:rFonts w:ascii="Arial" w:hAnsi="Arial"/>
        </w:rPr>
        <w:t>3</w:t>
      </w:r>
      <w:r>
        <w:rPr>
          <w:rFonts w:ascii="Arial" w:hAnsi="Arial"/>
          <w:lang w:val="mn-MN"/>
        </w:rPr>
        <w:t xml:space="preserve">.1.Хүүхэд хамгааллын үйлчилгээний төсвийг улсын болон орон нутгийн төсөвт тусгаж санхүүжүүлнэ. </w:t>
      </w:r>
    </w:p>
    <w:p>
      <w:pPr>
        <w:pStyle w:val="style44"/>
        <w:spacing w:after="0" w:before="0"/>
        <w:ind w:hanging="0" w:left="0" w:right="0"/>
        <w:contextualSpacing w:val="false"/>
        <w:jc w:val="both"/>
      </w:pPr>
      <w:r>
        <w:rPr/>
      </w:r>
    </w:p>
    <w:p>
      <w:pPr>
        <w:pStyle w:val="style44"/>
        <w:spacing w:after="0" w:before="0"/>
        <w:ind w:hanging="0" w:left="0" w:right="0"/>
        <w:contextualSpacing w:val="false"/>
        <w:jc w:val="both"/>
      </w:pPr>
      <w:r>
        <w:rPr>
          <w:rFonts w:ascii="Arial" w:hAnsi="Arial"/>
          <w:lang w:val="mn-MN"/>
        </w:rPr>
        <w:tab/>
        <w:t>2</w:t>
      </w:r>
      <w:r>
        <w:rPr>
          <w:rFonts w:ascii="Arial" w:hAnsi="Arial"/>
        </w:rPr>
        <w:t>3</w:t>
      </w:r>
      <w:r>
        <w:rPr>
          <w:rFonts w:ascii="Arial" w:hAnsi="Arial"/>
          <w:lang w:val="mn-MN"/>
        </w:rPr>
        <w:t xml:space="preserve">.2.Иргэдийн Төлөөлөгчдийн Хурал, Засаг дарга нь хүүхэд хамгаалын тогтолцоог бүрдүүлэх зорилгоор хүүхэд хамгааллын хамтарсан баг, хүүхдийн эрхийн хууль зүйн хорооны ажил, үйлчилгээний зардал, нийгмийн ажилтны урамшууллыг улсын болон орон нутгийн төсөвт тусгаж санхүүжүүлнэ.” </w:t>
      </w:r>
      <w:r>
        <w:rPr>
          <w:rFonts w:ascii="Arial" w:hAnsi="Arial"/>
          <w:color w:val="000000"/>
          <w:sz w:val="24"/>
          <w:lang w:val="mn-MN"/>
        </w:rPr>
        <w:t>гэсэн саналыг дэмжье гэсэн санал хураалт явуулъя.</w:t>
      </w:r>
    </w:p>
    <w:p>
      <w:pPr>
        <w:pStyle w:val="style0"/>
        <w:spacing w:after="0" w:before="0"/>
        <w:contextualSpacing w:val="false"/>
        <w:jc w:val="both"/>
      </w:pPr>
      <w:r>
        <w:rPr/>
      </w:r>
    </w:p>
    <w:p>
      <w:pPr>
        <w:pStyle w:val="style44"/>
        <w:spacing w:after="0" w:before="0"/>
        <w:ind w:hanging="0" w:left="0" w:right="0"/>
        <w:contextualSpacing w:val="false"/>
        <w:jc w:val="both"/>
      </w:pPr>
      <w:r>
        <w:rPr>
          <w:rFonts w:ascii="Arial" w:hAnsi="Arial"/>
          <w:color w:val="000000"/>
          <w:sz w:val="24"/>
          <w:lang w:val="mn-MN"/>
        </w:rPr>
        <w:tab/>
        <w:t xml:space="preserve">44 гишүүн санал хураалтад оролцож,  31 гишүүн зөвшөөрч, 70.5 хувийн саналаар дэмжигдлээ. </w:t>
      </w:r>
    </w:p>
    <w:p>
      <w:pPr>
        <w:pStyle w:val="style44"/>
        <w:spacing w:after="0" w:before="0"/>
        <w:contextualSpacing w:val="false"/>
        <w:jc w:val="both"/>
      </w:pPr>
      <w:r>
        <w:rPr/>
      </w:r>
    </w:p>
    <w:p>
      <w:pPr>
        <w:pStyle w:val="style44"/>
        <w:spacing w:after="0" w:before="0"/>
        <w:contextualSpacing w:val="false"/>
        <w:jc w:val="both"/>
      </w:pPr>
      <w:r>
        <w:rPr>
          <w:rFonts w:ascii="Arial" w:hAnsi="Arial"/>
          <w:b/>
          <w:color w:val="000000"/>
          <w:sz w:val="24"/>
          <w:lang w:val="mn-MN"/>
        </w:rPr>
        <w:tab/>
        <w:t>18.</w:t>
      </w:r>
      <w:r>
        <w:rPr>
          <w:rFonts w:ascii="Arial" w:hAnsi="Arial"/>
          <w:color w:val="000000"/>
          <w:sz w:val="24"/>
          <w:lang w:val="mn-MN"/>
        </w:rPr>
        <w:t>Төслийн Тавдугаар бүлгийг Зургадугаар бүлэг болгон дараах байдлаар өөрчлөн найруулах:</w:t>
      </w:r>
    </w:p>
    <w:p>
      <w:pPr>
        <w:pStyle w:val="style44"/>
        <w:spacing w:after="0" w:before="0"/>
        <w:ind w:hanging="0" w:left="0" w:right="0"/>
        <w:contextualSpacing w:val="false"/>
        <w:jc w:val="both"/>
      </w:pPr>
      <w:r>
        <w:rPr/>
      </w:r>
    </w:p>
    <w:p>
      <w:pPr>
        <w:pStyle w:val="style44"/>
        <w:spacing w:after="0" w:before="0"/>
        <w:contextualSpacing w:val="false"/>
        <w:jc w:val="center"/>
      </w:pPr>
      <w:r>
        <w:rPr>
          <w:rFonts w:ascii="Arial" w:hAnsi="Arial"/>
          <w:color w:val="000000"/>
        </w:rPr>
        <w:t xml:space="preserve"> </w:t>
      </w:r>
      <w:r>
        <w:rPr>
          <w:rFonts w:ascii="Arial" w:hAnsi="Arial"/>
        </w:rPr>
        <w:t>“</w:t>
      </w:r>
      <w:r>
        <w:rPr>
          <w:rFonts w:ascii="Arial" w:hAnsi="Arial"/>
          <w:b/>
          <w:sz w:val="24"/>
          <w:lang w:val="mn-MN"/>
        </w:rPr>
        <w:t>ЗУРГАДУГААР БҮЛЭГ</w:t>
      </w:r>
    </w:p>
    <w:p>
      <w:pPr>
        <w:pStyle w:val="style44"/>
        <w:spacing w:after="0" w:before="0"/>
        <w:contextualSpacing w:val="false"/>
        <w:jc w:val="center"/>
      </w:pPr>
      <w:r>
        <w:rPr>
          <w:rFonts w:ascii="Arial" w:hAnsi="Arial"/>
        </w:rPr>
        <w:t xml:space="preserve"> </w:t>
      </w:r>
      <w:r>
        <w:rPr>
          <w:rFonts w:ascii="Arial" w:hAnsi="Arial"/>
          <w:b/>
          <w:sz w:val="24"/>
          <w:lang w:val="mn-MN"/>
        </w:rPr>
        <w:t>БУСАД ЗҮЙЛ</w:t>
      </w:r>
    </w:p>
    <w:p>
      <w:pPr>
        <w:pStyle w:val="style44"/>
        <w:spacing w:after="0" w:before="0"/>
        <w:contextualSpacing w:val="false"/>
        <w:jc w:val="both"/>
      </w:pPr>
      <w:r>
        <w:rPr/>
      </w:r>
    </w:p>
    <w:p>
      <w:pPr>
        <w:pStyle w:val="style44"/>
        <w:spacing w:after="0" w:before="0"/>
        <w:contextualSpacing w:val="false"/>
        <w:jc w:val="both"/>
      </w:pPr>
      <w:r>
        <w:rPr>
          <w:rFonts w:ascii="Arial" w:hAnsi="Arial"/>
          <w:b/>
          <w:color w:val="000000"/>
          <w:sz w:val="24"/>
          <w:lang w:val="mn-MN"/>
        </w:rPr>
        <w:tab/>
        <w:t>2</w:t>
      </w:r>
      <w:r>
        <w:rPr>
          <w:rFonts w:ascii="Arial" w:hAnsi="Arial"/>
          <w:b/>
          <w:color w:val="000000"/>
          <w:sz w:val="24"/>
        </w:rPr>
        <w:t>4</w:t>
      </w:r>
      <w:r>
        <w:rPr>
          <w:rFonts w:ascii="Arial" w:hAnsi="Arial"/>
          <w:color w:val="000000"/>
        </w:rPr>
        <w:t xml:space="preserve"> </w:t>
      </w:r>
      <w:r>
        <w:rPr>
          <w:rFonts w:ascii="Arial" w:hAnsi="Arial"/>
          <w:b/>
          <w:color w:val="000000"/>
          <w:sz w:val="24"/>
          <w:lang w:val="mn-MN"/>
        </w:rPr>
        <w:t>дүгээр</w:t>
      </w:r>
      <w:r>
        <w:rPr>
          <w:rFonts w:ascii="Arial" w:hAnsi="Arial"/>
          <w:color w:val="FF0000"/>
        </w:rPr>
        <w:t xml:space="preserve"> </w:t>
      </w:r>
      <w:r>
        <w:rPr>
          <w:rFonts w:ascii="Arial" w:hAnsi="Arial"/>
          <w:b/>
          <w:sz w:val="24"/>
          <w:lang w:val="mn-MN"/>
        </w:rPr>
        <w:t>зүйл.Хууль тогтоомж зөрчигчид хүлээлгэх хариуцлага</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2</w:t>
      </w:r>
      <w:r>
        <w:rPr>
          <w:rFonts w:ascii="Arial" w:hAnsi="Arial"/>
          <w:sz w:val="24"/>
        </w:rPr>
        <w:t>4</w:t>
      </w:r>
      <w:r>
        <w:rPr>
          <w:rFonts w:ascii="Arial" w:hAnsi="Arial"/>
          <w:sz w:val="24"/>
          <w:lang w:val="mn-MN"/>
        </w:rPr>
        <w:t>.1.Хүүхдийн эрхийн зөрчилд хүлээлгэх хариуцлагыг Зөрчлийн тухай хуулиар, хүүхдийн эсрэг гэмт хэрэгт оногдуулах ял, албадлагын арга хэмжээг Эрүүгийн хуулиар тус тус тодорхойлно.</w:t>
      </w:r>
    </w:p>
    <w:p>
      <w:pPr>
        <w:pStyle w:val="style44"/>
        <w:spacing w:after="0" w:before="0"/>
        <w:contextualSpacing w:val="false"/>
        <w:jc w:val="both"/>
      </w:pPr>
      <w:r>
        <w:rPr/>
      </w:r>
    </w:p>
    <w:p>
      <w:pPr>
        <w:pStyle w:val="style44"/>
        <w:spacing w:after="0" w:before="0"/>
        <w:contextualSpacing w:val="false"/>
        <w:jc w:val="both"/>
      </w:pPr>
      <w:r>
        <w:rPr>
          <w:rFonts w:ascii="Arial" w:hAnsi="Arial"/>
          <w:b/>
          <w:color w:val="000000"/>
          <w:sz w:val="24"/>
          <w:lang w:val="mn-MN"/>
        </w:rPr>
        <w:tab/>
        <w:t>2</w:t>
      </w:r>
      <w:r>
        <w:rPr>
          <w:rFonts w:ascii="Arial" w:hAnsi="Arial"/>
          <w:b/>
          <w:color w:val="000000"/>
          <w:sz w:val="24"/>
        </w:rPr>
        <w:t>5</w:t>
      </w:r>
      <w:r>
        <w:rPr>
          <w:rFonts w:ascii="Arial" w:hAnsi="Arial"/>
          <w:color w:val="000000"/>
        </w:rPr>
        <w:t xml:space="preserve"> </w:t>
      </w:r>
      <w:r>
        <w:rPr>
          <w:rFonts w:ascii="Arial" w:hAnsi="Arial"/>
          <w:b/>
          <w:color w:val="000000"/>
          <w:sz w:val="24"/>
          <w:lang w:val="mn-MN"/>
        </w:rPr>
        <w:t>дугаа</w:t>
      </w:r>
      <w:r>
        <w:rPr>
          <w:rFonts w:ascii="Arial" w:hAnsi="Arial"/>
          <w:b/>
          <w:sz w:val="24"/>
          <w:lang w:val="mn-MN"/>
        </w:rPr>
        <w:t>р зүйл.Хууль хүчин төгөлдөр болох</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25.</w:t>
      </w:r>
      <w:r>
        <w:rPr>
          <w:rFonts w:ascii="Arial" w:hAnsi="Arial"/>
          <w:sz w:val="24"/>
          <w:lang w:val="mn-MN"/>
        </w:rPr>
        <w:t>1.Энэ хуулийг 2016 оны 09 дүгээр сарын 01-ний өдрөөс эхлэн дагаж мөрдөнө.</w:t>
      </w:r>
    </w:p>
    <w:p>
      <w:pPr>
        <w:pStyle w:val="style44"/>
        <w:spacing w:after="0" w:before="0"/>
        <w:contextualSpacing w:val="false"/>
        <w:jc w:val="both"/>
      </w:pPr>
      <w:r>
        <w:rPr/>
      </w:r>
    </w:p>
    <w:p>
      <w:pPr>
        <w:pStyle w:val="style44"/>
        <w:spacing w:after="0" w:before="0"/>
        <w:contextualSpacing w:val="false"/>
        <w:jc w:val="both"/>
      </w:pPr>
      <w:r>
        <w:rPr>
          <w:rFonts w:ascii="Arial" w:hAnsi="Arial"/>
          <w:sz w:val="24"/>
          <w:lang w:val="mn-MN"/>
        </w:rPr>
        <w:tab/>
        <w:t>25.2.Хүүхэд хамгааллын тухай хуулийн 22 дугаар зүйлийн 22.1 дэх хэсгийн 22.1.7 дахь заалтыг Хууль тогтоомжийн тухай /Шинэчилсэн найруулга/ хууль хүчин төгөлдөр болсон өдрөөс эхлэн дагаж мөрдөнө.”</w:t>
      </w:r>
      <w:r>
        <w:rPr>
          <w:rFonts w:ascii="Arial" w:hAnsi="Arial"/>
          <w:color w:val="000000"/>
          <w:sz w:val="24"/>
          <w:lang w:val="mn-MN"/>
        </w:rPr>
        <w:t>гэсэн саналыг дэмжье гэсэн санал хураалт явуулъя.</w:t>
      </w:r>
    </w:p>
    <w:p>
      <w:pPr>
        <w:pStyle w:val="style0"/>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 xml:space="preserve">44 гишүүн санал хураалтад оролцож,  29 гишүүн зөвшөөрч, 65.9 хувийн саналаар  18 дахь санал дэмжигдлээ. </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 xml:space="preserve">Одоо Хүүхэд хамгааллын тухай хуулийн төслийг бусад хуультай нийцүүлэх талаарх Нийгмийн бодлого, боловсрол, соёл, шинжлэх ухааны байнгын хорооноос дэмжсэн зарчмын зөрүүтэй саналууд байна. </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1.Гэр бүл хүчирхийлэлтэй тэмцэх тухай хуулийн 2 дугаар зүйлийн 2.1 дэх хэсгийн “хүүхдийн эрхийг хамгаалах” тухай гэснийг “хүүхдийн эрхийн тухай”, “хүүхэд хамгааллын тухай” гэж өөрчлөх гэсэн саналыг дэмжье гэсэн санал хураалт явуулъя.</w:t>
      </w:r>
    </w:p>
    <w:p>
      <w:pPr>
        <w:pStyle w:val="style0"/>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 xml:space="preserve">44 гишүүн санал хураалтад оролцож,  25 гишүүн зөвшөөрч, 56.8 хувийн саналаар дэмжигдлээ. </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2.Нийгмийн халамжийн тухай хуулийн 13 дугаар зүйлийн 13.2.1 дэх заалтын “бүтэн өнчин хүүхдийг үрчлэн авсан бол” гэсний дараа “эрсдэлт нөхцөл байдалд байгаа хүүхдийг” гэж.</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Мөн зүйлийн 13.2.2 дахь заалтын “гэр бүлдээ авч асарч байгаа” гэсний дараа хүүхдийн аюулгүй байдлыг хангах зорилгоор Хүүхэд хамгааллын тухай хуулийн 13 дугаар зүйлд заасны дагуу “хүүхэд асрах хувилбарт үйлчилгээнд хамрагдсан байгаа” гэж нэмэх гэсэн саналыг дэмжье гэсэн санал хураалт явуулъя.</w:t>
      </w:r>
    </w:p>
    <w:p>
      <w:pPr>
        <w:pStyle w:val="style0"/>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 xml:space="preserve">47 гишүүн санал хураалтад оролцож,  28 гишүүн зөвшөөрч, 63.6 хувийн саналаар дэмжигдлээ. </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3.Хүүхэд харах үйлчилгээний тухай  хуулийн 2 дугаар зүйлийн 2.1 дэх хэсгийн Хүүхдийн эрхийг хамгаалах тухай гэснийг хүүхдийн эрхийн тухай, хүүхэд хамгаалах тухай гэж өөрчлөх гэсэн саналыг дэмжье гэсэн санал хураалт явуулъя.</w:t>
      </w:r>
    </w:p>
    <w:p>
      <w:pPr>
        <w:pStyle w:val="style0"/>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 xml:space="preserve">47 гишүүн санал хураалтад оролцож,  30 гишүүн зөвшөөрч, 63.8 хувийн саналаар дэмжигдлээ. </w:t>
      </w:r>
    </w:p>
    <w:p>
      <w:pPr>
        <w:pStyle w:val="style44"/>
        <w:spacing w:after="0" w:before="0"/>
        <w:contextualSpacing w:val="false"/>
        <w:jc w:val="both"/>
      </w:pPr>
      <w:r>
        <w:rPr>
          <w:rFonts w:ascii="Arial" w:hAnsi="Arial"/>
          <w:color w:val="000000"/>
          <w:sz w:val="24"/>
          <w:lang w:val="mn-MN"/>
        </w:rPr>
        <w:tab/>
        <w:t>4.Төлбөрийн чадваргүй яллагдагчид үзүүлэх Хууль зүйн туслалцааны тухай хуулийн 12, 19 дүгээр зүйлийг дор дурдсан агуулгатай 12.1.10,  19.1.5 дахь заалт нэмэх.</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ab/>
      </w:r>
      <w:r>
        <w:rPr>
          <w:rFonts w:ascii="Arial" w:hAnsi="Arial"/>
          <w:b/>
          <w:bCs/>
          <w:color w:val="000000"/>
          <w:sz w:val="24"/>
          <w:lang w:val="mn-MN"/>
        </w:rPr>
        <w:t>1/</w:t>
      </w:r>
      <w:r>
        <w:rPr>
          <w:rFonts w:ascii="Arial" w:hAnsi="Arial"/>
          <w:color w:val="000000"/>
          <w:sz w:val="24"/>
          <w:lang w:val="mn-MN"/>
        </w:rPr>
        <w:t>12 дугаар зүйлийн 10.1.10 дахь заалт.</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12.1.10. хүүхэдтэй ажиллах  улсын болон хувийн өмгөөлөгчийг мэргэшүүлэх сургалтад хамааруулах.</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ab/>
      </w:r>
      <w:r>
        <w:rPr>
          <w:rFonts w:ascii="Arial" w:hAnsi="Arial"/>
          <w:b/>
          <w:bCs/>
          <w:color w:val="000000"/>
          <w:sz w:val="24"/>
          <w:lang w:val="mn-MN"/>
        </w:rPr>
        <w:t>2/</w:t>
      </w:r>
      <w:r>
        <w:rPr>
          <w:rFonts w:ascii="Arial" w:hAnsi="Arial"/>
          <w:color w:val="000000"/>
          <w:sz w:val="24"/>
          <w:lang w:val="mn-MN"/>
        </w:rPr>
        <w:t>19 дүгээр зүйлийн 19.1.5 дахь заалт.</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19.1.5. хүүхдийн хувьд эцэг, эх нь сайн дураараа өөрийн зардлаар хувийн өмгөөлөгч авахыг хүссэн гэсэн саналыг дэмжье гэсэн санал хураалт явуулъя.</w:t>
      </w:r>
    </w:p>
    <w:p>
      <w:pPr>
        <w:pStyle w:val="style0"/>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 xml:space="preserve">47 гишүүн санал хураалтад оролцож,  30 гишүүн зөвшөөрч, 63.8 хувийн саналаар дэмжигдлээ. </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5.Төлбөрийн чадваргүй яллагдагчид  үзүүлэх Хууль зүйн туслалцааны тухай хуулийн 7 дугаар зүйлийн 7.1.3 дахь заалтыг дор дурдсанаар өөрчлөн найруулах:</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1/7 дугаар зүйлийн 7.1.3 дахь заалт:</w:t>
      </w:r>
    </w:p>
    <w:p>
      <w:pPr>
        <w:pStyle w:val="style44"/>
        <w:spacing w:after="0" w:before="0"/>
        <w:contextualSpacing w:val="false"/>
        <w:jc w:val="both"/>
      </w:pPr>
      <w:r>
        <w:rPr/>
      </w:r>
    </w:p>
    <w:p>
      <w:pPr>
        <w:pStyle w:val="style44"/>
        <w:spacing w:after="0" w:before="0"/>
        <w:contextualSpacing w:val="false"/>
        <w:jc w:val="both"/>
      </w:pPr>
      <w:r>
        <w:rPr>
          <w:rFonts w:ascii="Arial" w:hAnsi="Arial"/>
          <w:color w:val="000000"/>
          <w:sz w:val="24"/>
          <w:lang w:val="mn-MN"/>
        </w:rPr>
        <w:tab/>
        <w:tab/>
        <w:t>7.1.3.Хүүхэд хамгааллын тухай хуулийн 4.1.1-д заасан эрсдэлт нөхцөлд байгаа хүүхэд гэсэн саналыг дэмжье гэсэн санал хураалт явуулъя.</w:t>
      </w:r>
    </w:p>
    <w:p>
      <w:pPr>
        <w:pStyle w:val="style0"/>
        <w:spacing w:after="0" w:before="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 xml:space="preserve">42 гишүүн санал хураалтад оролцож,  32 гишүүн зөвшөөрч, 68.1 хувийн саналаар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6.Дархлаажуулалтын тухай хуулийн 2 дугаар зүйлийн 2.1 дэх хэсгийн хүүхдийн эрхийг хамгаалах тухай гэснийг  хүүхдийн эрхийн тухай, хүүхэд хамгааллын тухай гэж өөрчлөх гэсэн саналыг дэмжье гэсэн санал хураалт явуулъя.</w:t>
      </w:r>
    </w:p>
    <w:p>
      <w:pPr>
        <w:pStyle w:val="style0"/>
        <w:spacing w:after="0" w:before="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 xml:space="preserve">47 гишүүн санал хураалтад оролцож,  30 гишүүн зөвшөөрч, 63.8 хувийн саналаар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Засгийн газрын гишүүд хуралдаанд суухаас гадна Засгийн газраас Улсын Их Хурлын гишүүд заавал оролцох арга хэмжээг чуулган хуралдаан явж байх үед зохион байгуулахгүй байх нь зүйтэй гэдгийг онцлон тэмдэглэж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7.Гэр бүлийн тухай хуулийн З дугаар зүйлийн 3.1.8 дахь заалтын хүнд нөхцөл байдалд  байгаа хүүхэд гэж Хүүхдийн эрхийг хамгаалах тухай хуулийн 15 дугаар зүйлийн 2 дахь хэсэгт заасан хүүхдийг гэснийг Хүүхэд хамгааллын тухай хуулийн 4 дүгээр зүйлийн 4.1.1 дэх заалтад заасан  эрсдэлд нөхцөлд байгаа хүүхдийг гэж өөрчлөх гэсэн саналыг дэмжье гэсэн санал хураалт явуулъя.</w:t>
      </w:r>
    </w:p>
    <w:p>
      <w:pPr>
        <w:pStyle w:val="style0"/>
        <w:spacing w:after="0" w:before="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 xml:space="preserve">47 гишүүн санал хураалтад оролцож,  31 гишүүн зөвшөөрч, 66.0 хувийн саналаар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8.Нийгмийн халамжийн тухай хуулийн З дугаар зүйлийн 3.1.3 дахь заалт болон 18 дугаар зүйлийн 18.2.3 дахь заалтыг дор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3 дугаар зүйлийн 1.3 дахь заалт.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3.1.3.Хүүхэд хамгааллын тухай хуулийн 4.1.1 дэх заалтад заасан эрсдэлт нөхцөлд байгаа хүүхдийг.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2.18 дугаар зүйлийн 18.2.3 дахь заалт.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18.2.3. эрсдэлт нөхцөлд байгаа гэсэн саналыг дэмжье гэсэн санал хураалт явуулъя.</w:t>
      </w:r>
    </w:p>
    <w:p>
      <w:pPr>
        <w:pStyle w:val="style0"/>
        <w:spacing w:after="0" w:before="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 xml:space="preserve">47 гишүүн санал хураалтад оролцож,  32 гишүүн зөвшөөрч, 68.1 хувийн саналаар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9.Монгол Улсын иргэн гадаадад хувийн хэргээр зорчих, цагаачлах тухай хуулийн 7 дугаар зүйлд дор дурьдсан агуулгатай З дахь хэсэг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7 дугаар зүйлийн 3 дахь хэсэг.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3.Эцэг, эх буюу хууль ёсны асран хамгаалагч, харгалзан дэмжигчгүй хүүхдийг  Монгол Улсын хилээр авч гарах тохиолдолд хууль сахиулах байгууллага хяналт тавьж, зөвшөөрөл олгоно.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r>
      <w:r>
        <w:rPr>
          <w:rFonts w:ascii="Arial" w:hAnsi="Arial"/>
          <w:b/>
          <w:bCs/>
          <w:color w:val="000000"/>
          <w:sz w:val="24"/>
          <w:lang w:val="mn-MN"/>
        </w:rPr>
        <w:t>С.Одонтуяа:</w:t>
      </w:r>
      <w:r>
        <w:rPr>
          <w:rFonts w:ascii="Arial" w:hAnsi="Arial"/>
          <w:color w:val="000000"/>
          <w:sz w:val="24"/>
          <w:lang w:val="mn-MN"/>
        </w:rPr>
        <w:t xml:space="preserve"> Энэ хяналт тавьж, хүүхдийн байгууллагад мэдэгдэнэ гэж байсныг зөвшөөрөл олгоно гээд. Тэгээд энэ зөвшөөрөл олгоно гэдгийг нь дарах юм. Энэ байхгүй, буруу биччихэж.</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r>
      <w:r>
        <w:rPr>
          <w:rFonts w:ascii="Arial" w:hAnsi="Arial"/>
          <w:b/>
          <w:bCs/>
          <w:color w:val="000000"/>
          <w:sz w:val="24"/>
          <w:lang w:val="mn-MN"/>
        </w:rPr>
        <w:t>Р.Гончигдорж</w:t>
      </w:r>
      <w:r>
        <w:rPr>
          <w:rFonts w:ascii="Arial" w:hAnsi="Arial"/>
          <w:color w:val="000000"/>
          <w:sz w:val="24"/>
          <w:lang w:val="mn-MN"/>
        </w:rPr>
        <w:t>: хууль сахиулах байгууллагад. .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r>
      <w:r>
        <w:rPr>
          <w:rFonts w:ascii="Arial" w:hAnsi="Arial"/>
          <w:b/>
          <w:bCs/>
          <w:color w:val="000000"/>
          <w:sz w:val="24"/>
          <w:lang w:val="mn-MN"/>
        </w:rPr>
        <w:t>С.Одонтуяа</w:t>
      </w:r>
      <w:r>
        <w:rPr>
          <w:rFonts w:ascii="Arial" w:hAnsi="Arial"/>
          <w:color w:val="000000"/>
          <w:sz w:val="24"/>
          <w:lang w:val="mn-MN"/>
        </w:rPr>
        <w:t xml:space="preserve">: Хүүхдийн байгууллагад мэдэгдэнэ гэж байгаа. Эцэг, эх, асран хамгаалагчгүйгээр хүүхдүүд гарсан тохиолдолд, одоо ийм хүүхэд гарлаа гэдгийг хүүхдийн байгууллагад мэдэгдэхгүй бол энэ дээр зөндөө асуудал үүсээд байгаа. Эзэнгүй.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r>
      <w:r>
        <w:rPr>
          <w:rFonts w:ascii="Arial" w:hAnsi="Arial"/>
          <w:b/>
          <w:bCs/>
          <w:color w:val="000000"/>
          <w:sz w:val="24"/>
          <w:lang w:val="mn-MN"/>
        </w:rPr>
        <w:t>Р.Гончигдорж:</w:t>
      </w:r>
      <w:r>
        <w:rPr>
          <w:rFonts w:ascii="Arial" w:hAnsi="Arial"/>
          <w:color w:val="000000"/>
          <w:sz w:val="24"/>
          <w:lang w:val="mn-MN"/>
        </w:rPr>
        <w:t xml:space="preserve"> Тэгээд тэр зассан томьёоллыг нь бүтнээр нь уншаатах даа. З гэж байгаад.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r>
      <w:r>
        <w:rPr>
          <w:rFonts w:ascii="Arial" w:hAnsi="Arial"/>
          <w:b/>
          <w:bCs/>
          <w:color w:val="000000"/>
          <w:sz w:val="24"/>
          <w:lang w:val="mn-MN"/>
        </w:rPr>
        <w:t>С.Одонтуяа</w:t>
      </w:r>
      <w:r>
        <w:rPr>
          <w:rFonts w:ascii="Arial" w:hAnsi="Arial"/>
          <w:color w:val="000000"/>
          <w:sz w:val="24"/>
          <w:lang w:val="mn-MN"/>
        </w:rPr>
        <w:t>: З. Эцэг, эх буюу хууль ёсны асран хамгаалагч, харгалзан дэмжигчгүй хүүхдийг Монгол Улсын хилээр авч гарах тохиолдолд хууль сахиулах байгууллага хяналт тавьж, хүүхдийн байгууллагад мэдэгдэнэ гэж байгаа юм. Одоо зарим ээж, аав нар хүүхдээ өөр хүнд дагуулаад, нотариатаар батлуулаад хилээр гаргадаг шүү дээ, хүн дагуулаад.  Тэгэх тохиолдолд ямар ч байсан  хилийнхэн хүүхдийн байгууллагад мэдэгдэнэ гэсэн үг.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r>
      <w:r>
        <w:rPr>
          <w:rFonts w:ascii="Arial" w:hAnsi="Arial"/>
          <w:b/>
          <w:bCs/>
          <w:color w:val="000000"/>
          <w:sz w:val="24"/>
          <w:lang w:val="mn-MN"/>
        </w:rPr>
        <w:t>Р.Гончигдорж:</w:t>
      </w:r>
      <w:r>
        <w:rPr>
          <w:rFonts w:ascii="Arial" w:hAnsi="Arial"/>
          <w:color w:val="000000"/>
          <w:sz w:val="24"/>
          <w:lang w:val="mn-MN"/>
        </w:rPr>
        <w:t xml:space="preserve"> Тэгвэл энд хүүхэд сахиулах байгууллага хяналт тавьж зөвшөөрөл олгоно гэсний оронд хууль сахиулах байгууллага хяналт тавьж,  хүүхэд хамгаалах байгууллагад мэдэгдэн гэж, энэ найруулгаар нь 9 дэх саналыг дэмжье гэдэг саналаар санал хураалт явуулъя.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 xml:space="preserve">50 гишүүн санал хураалтад оролцож,  31 гишүүн зөвшөөрч, 62.0 хувийн саналаар дэмжигдлээ. </w:t>
      </w:r>
    </w:p>
    <w:p>
      <w:pPr>
        <w:pStyle w:val="style0"/>
        <w:spacing w:after="0" w:before="0" w:line="100" w:lineRule="atLeast"/>
        <w:ind w:hanging="0" w:left="0" w:right="0"/>
        <w:contextualSpacing w:val="false"/>
        <w:jc w:val="both"/>
      </w:pPr>
      <w:r>
        <w:rPr>
          <w:rFonts w:ascii="Arial" w:hAnsi="Arial"/>
          <w:color w:val="000000"/>
          <w:sz w:val="24"/>
          <w:lang w:val="mn-MN"/>
        </w:rPr>
        <w:tab/>
      </w:r>
    </w:p>
    <w:p>
      <w:pPr>
        <w:pStyle w:val="style0"/>
        <w:spacing w:after="0" w:before="0" w:line="100" w:lineRule="atLeast"/>
        <w:ind w:hanging="0" w:left="0" w:right="0"/>
        <w:contextualSpacing w:val="false"/>
        <w:jc w:val="both"/>
      </w:pPr>
      <w:r>
        <w:rPr>
          <w:rFonts w:ascii="Arial" w:hAnsi="Arial"/>
          <w:color w:val="000000"/>
          <w:sz w:val="24"/>
          <w:lang w:val="mn-MN"/>
        </w:rPr>
        <w:tab/>
        <w:t>Хүүхдийн байгууллагад мэдэгдсэнээр хүүхдийн байгууллага тэр гадагшаа явсан хүүхдийн талаар тодорхой хяналт мониторинг, бүртгэлийн замаар  хамгаалалтыг нь хэрэгжүүлнэ гэж ойлгож байна шүү дээ. Тэр нь энэ хуульд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10.Хүүхэд хамгааллын тухай хуулийн төслийг дагалдуулан өргөн мэдүүлсэн Гэрч, хохирогчийг хамгаалах тухай хуульд  нэмэлт, өөрчлөлт оруулах тухай хуулийн төслийг хууль санаачлагчид нь буцаая.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Хууль санаачлагчид нь буцаая гэдгийг ийм саналаар оруулдаг юм. Өргөн мэдүүлсэн Гэрч, хохирогчийг хамгаалах тухай хуульд нэмэлт, өөрчлөлт оруулах тухай хуулийг дэмжих боломжгүй гэсэн саналаар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48 гишүүн санал хураалтад оролцож,  40 гишүүн зөвшөөрч, 83.3 хувийн саналаар  10 дахь санал дэмжигдлээ.  Тийм учраас эцсийн хэлэлцүүлэг дээр энэ Засгийн газарт хууль буцаах тухай тогтоолын төсөл болж орно, саяны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Ингээд бид нар Хүүхэд хамгааллын тухай хуулийн төсөл болон хамт өргөн мэдүүлсэн бусад хуулийн төслүүдийг анхны хэлэлцүүлэгт бэлтгэсэн талаарх танилцуулгыг сонсож, анхны хэлэлцүүлэгт оруулсан зарчмын зөрүүтэй саналуудаар санал хурааж дууслаа.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Ингээд Хүүхэд хамгааллын тухай хуулийн төсөл болон хамт өргөн мэдүүлсэн бусад хуулийн төслүүдийг эцсийн хэлэлцүүлэгт бэлтгүүлэхээр Нийгмийн бодлого, боловсрол, соёл, шинжлэх ухааны байнгын хороонд шилжүүллээ.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Гишүүдэд их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r>
      <w:r>
        <w:rPr>
          <w:rFonts w:ascii="Arial" w:hAnsi="Arial"/>
          <w:b/>
          <w:bCs/>
          <w:color w:val="000000"/>
          <w:sz w:val="24"/>
          <w:lang w:val="mn-MN"/>
        </w:rPr>
        <w:t>Аж ахуйн нэгжийн орлогын албан татварын тухай хуульд нэмэлт, өөрчлөлт оруулах тухай хуулийн төслийн анхны хэлэлцүүлгийг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Анхны хэлэлцүүлэг хийсэн талаарх Төсвийн байнгын хорооноос гаргасан саналыг Эрдэнэчимэг гишүүн танилцуулах юм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r>
      <w:r>
        <w:rPr>
          <w:rFonts w:ascii="Arial" w:hAnsi="Arial"/>
          <w:b/>
          <w:bCs/>
          <w:color w:val="000000"/>
          <w:sz w:val="24"/>
          <w:lang w:val="mn-MN"/>
        </w:rPr>
        <w:t>Л.Эрдэнэчимэг</w:t>
      </w:r>
      <w:r>
        <w:rPr>
          <w:rFonts w:ascii="Arial" w:hAnsi="Arial"/>
          <w:color w:val="000000"/>
          <w:sz w:val="24"/>
          <w:lang w:val="mn-MN"/>
        </w:rPr>
        <w:t xml:space="preserve">: </w:t>
      </w:r>
      <w:r>
        <w:rPr>
          <w:rFonts w:ascii="Arial" w:cs="Arial" w:hAnsi="Arial"/>
          <w:color w:val="000000"/>
          <w:sz w:val="24"/>
          <w:lang w:val="mn-MN"/>
        </w:rPr>
        <w:t>Улсын Их Хурлын дарга, эрхэм гишүүд ээ,</w:t>
      </w:r>
    </w:p>
    <w:p>
      <w:pPr>
        <w:pStyle w:val="style0"/>
        <w:jc w:val="both"/>
      </w:pPr>
      <w:r>
        <w:rPr/>
      </w:r>
    </w:p>
    <w:p>
      <w:pPr>
        <w:pStyle w:val="style0"/>
        <w:jc w:val="both"/>
      </w:pPr>
      <w:r>
        <w:rPr>
          <w:rFonts w:ascii="Arial" w:cs="Arial" w:hAnsi="Arial"/>
          <w:lang w:val="mn-MN"/>
        </w:rPr>
        <w:tab/>
        <w:t>Монгол Улсын Их Хурлын гишүүн С.Бямбацогт нарын нэр бүхий 18 гишүүдээс  2015 оны 11 дүгээр сарын 06-ны өдөр Улсын Их Хуралд өргөн мэдүүлсэн</w:t>
      </w:r>
      <w:r>
        <w:rPr>
          <w:rFonts w:ascii="Arial" w:cs="Arial" w:eastAsia="Arial" w:hAnsi="Arial"/>
          <w:b/>
          <w:bCs/>
          <w:lang w:val="mn-MN"/>
        </w:rPr>
        <w:t xml:space="preserve"> </w:t>
      </w:r>
      <w:r>
        <w:rPr>
          <w:rFonts w:ascii="Arial" w:cs="Arial" w:eastAsia="Arial" w:hAnsi="Arial"/>
          <w:bCs/>
          <w:lang w:val="mn-MN"/>
        </w:rPr>
        <w:t>Аж ахуйн нэгжийн орлогын албан татварын тухай хуульд нэмэлт оруулах тухай хуулийн төслийн</w:t>
      </w:r>
      <w:r>
        <w:rPr>
          <w:rFonts w:ascii="Arial" w:cs="Arial" w:hAnsi="Arial"/>
          <w:lang w:val="mn-MN"/>
        </w:rPr>
        <w:t xml:space="preserve"> хэлэлцэх эсэх асуудлыг Улсын Их Хурлын чуулганы 2016 оны 01 дүгээр сарын 26-ны өдрийн нэгдсэн хуралдаанаар хэлэлцэж, анхны хэлэлцүүлэгт бэлтгүүлэхээр Төсвийн байнгын хороонд шилжүүлсэн билээ. Төсвийн байнгын хороо хуулийн төслийн анхны хэлэлцүүлгийг 2016 оны 02 дугаар сарын 03-ны өдрийн хуралдаанаараа хийлээ.</w:t>
      </w:r>
    </w:p>
    <w:p>
      <w:pPr>
        <w:pStyle w:val="style0"/>
        <w:jc w:val="both"/>
      </w:pPr>
      <w:r>
        <w:rPr/>
      </w:r>
    </w:p>
    <w:p>
      <w:pPr>
        <w:pStyle w:val="style0"/>
        <w:jc w:val="both"/>
      </w:pPr>
      <w:r>
        <w:rPr>
          <w:rFonts w:ascii="Arial" w:cs="Arial" w:hAnsi="Arial"/>
          <w:lang w:val="mn-MN"/>
        </w:rPr>
        <w:tab/>
        <w:t xml:space="preserve">Төслийн анхны хэлэлцүүлгийг Байнгын хорооны хуралдаанаар хийх үед Улсын Их Хурлын гишүүн Ч.Улаан, Д.Батцогт, Ц.Даваасүрэн, Д.Оюунхорол, Б.Чойжилсүрэн нар нийслэл хотоос тодорхой зайд алслагдсан "аймаг" гэснийг "аймаг болон сум" гэж өөрчлөх, мөн төсөлд тусгагдсан "600 км" гэснийг "550 км" гэж өөрчлөх, татварын хөнгөлөлтөд хамрагдах аж ахуйн нэгжүүдийг тухайн нутаг дэвсгэртээ тогтмол үйл ажиллагаа явуулдаг, бүртгэлтэй, орон нутгийн төсөвтэй харьцдаг гэсэн тодруулга хийх, хуулийн хэрэгжих хугацааг 2016 оны 03 дугаар сарын 01-ний өдрөөс эхлэн дагаж мөрдөх нь зүйтэй гэсэн саналыг тус тус гаргасныг хуралдаанд оролцсон гишүүдийн олонх дэмжлээ.  </w:t>
      </w:r>
    </w:p>
    <w:p>
      <w:pPr>
        <w:pStyle w:val="style0"/>
        <w:jc w:val="both"/>
      </w:pPr>
      <w:r>
        <w:rPr>
          <w:rFonts w:ascii="Arial" w:cs="Arial" w:hAnsi="Arial"/>
          <w:lang w:val="mn-MN"/>
        </w:rPr>
        <w:t xml:space="preserve"> </w:t>
      </w:r>
    </w:p>
    <w:p>
      <w:pPr>
        <w:pStyle w:val="style0"/>
        <w:jc w:val="both"/>
      </w:pPr>
      <w:r>
        <w:rPr>
          <w:rFonts w:ascii="Arial" w:cs="Arial" w:hAnsi="Arial"/>
          <w:lang w:val="mn-MN"/>
        </w:rPr>
        <w:tab/>
        <w:t xml:space="preserve">Хуулийн төслийн талаар Байнгын хорооноос гарсан зарчмын зөрүүтэй саналын томьёоллыг Та бүхэнд хүргүүлсэн болно. </w:t>
      </w:r>
    </w:p>
    <w:p>
      <w:pPr>
        <w:pStyle w:val="style0"/>
        <w:jc w:val="both"/>
      </w:pPr>
      <w:r>
        <w:rPr/>
      </w:r>
    </w:p>
    <w:p>
      <w:pPr>
        <w:pStyle w:val="style0"/>
        <w:jc w:val="both"/>
      </w:pPr>
      <w:r>
        <w:rPr>
          <w:rFonts w:ascii="Arial" w:cs="Arial" w:hAnsi="Arial"/>
          <w:lang w:val="mn-MN"/>
        </w:rPr>
        <w:tab/>
        <w:t>Улсын Их Хурлын эрхэм гишүүд ээ,</w:t>
      </w:r>
    </w:p>
    <w:p>
      <w:pPr>
        <w:pStyle w:val="style0"/>
        <w:jc w:val="both"/>
      </w:pPr>
      <w:r>
        <w:rPr/>
      </w:r>
    </w:p>
    <w:p>
      <w:pPr>
        <w:pStyle w:val="style0"/>
        <w:jc w:val="both"/>
      </w:pPr>
      <w:r>
        <w:rPr>
          <w:rFonts w:ascii="Arial" w:cs="Arial" w:hAnsi="Arial"/>
        </w:rPr>
        <w:tab/>
      </w:r>
      <w:r>
        <w:rPr>
          <w:rFonts w:ascii="Arial" w:cs="Arial" w:eastAsia="Arial" w:hAnsi="Arial"/>
          <w:bCs/>
          <w:lang w:val="mn-MN"/>
        </w:rPr>
        <w:t>Аж ахуйн нэгжийн орлогын албан татварын тухай хуульд нэмэлт оруулах тухай хуулийн төслийн</w:t>
      </w:r>
      <w:r>
        <w:rPr>
          <w:rFonts w:ascii="Arial" w:cs="Arial" w:hAnsi="Arial"/>
          <w:lang w:val="mn-MN"/>
        </w:rPr>
        <w:t xml:space="preserve"> анхны хэлэлцүүлэг хийсэн талаарх Төсвийн байнгын хорооноос гарсан санал, дүгнэлтийг хэлэлцэж өгнө үү.</w:t>
      </w:r>
    </w:p>
    <w:p>
      <w:pPr>
        <w:pStyle w:val="style0"/>
        <w:jc w:val="both"/>
      </w:pPr>
      <w:r>
        <w:rPr/>
      </w:r>
    </w:p>
    <w:p>
      <w:pPr>
        <w:pStyle w:val="style0"/>
        <w:jc w:val="both"/>
      </w:pPr>
      <w:r>
        <w:rPr>
          <w:rFonts w:ascii="Arial" w:cs="Arial" w:hAnsi="Arial"/>
          <w:lang w:val="mn-MN"/>
        </w:rPr>
        <w:tab/>
        <w:t>Анхаарал тавьсанд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Р.Гончигдорж:</w:t>
      </w:r>
      <w:r>
        <w:rPr>
          <w:rFonts w:ascii="Arial" w:cs="Arial" w:hAnsi="Arial"/>
          <w:lang w:val="mn-MN"/>
        </w:rPr>
        <w:t xml:space="preserve"> Эрдэнэчимэг гишүүнд баярлалаа. Байнгын хорооноос зарчмын зөрүүтэй саналын томьёолол та бүхэнд тараасан байгаа. </w:t>
      </w:r>
    </w:p>
    <w:p>
      <w:pPr>
        <w:pStyle w:val="style0"/>
        <w:jc w:val="both"/>
      </w:pPr>
      <w:r>
        <w:rPr/>
      </w:r>
    </w:p>
    <w:p>
      <w:pPr>
        <w:pStyle w:val="style0"/>
        <w:jc w:val="both"/>
      </w:pPr>
      <w:r>
        <w:rPr>
          <w:rFonts w:ascii="Arial" w:cs="Arial" w:hAnsi="Arial"/>
          <w:lang w:val="mn-MN"/>
        </w:rPr>
        <w:tab/>
        <w:t>Амаржаргал гишүүн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Р.Амаржаргал</w:t>
      </w:r>
      <w:r>
        <w:rPr>
          <w:rFonts w:ascii="Arial" w:cs="Arial" w:hAnsi="Arial"/>
          <w:lang w:val="mn-MN"/>
        </w:rPr>
        <w:t xml:space="preserve">: Татварын тухай хууль орж байна. Тэгээд энэ дээр Засгийн газар нь өөрөө ямар байр суурьтай байсан юм бэ гэсэн нэгдүгээр асуулт байна. Би Ерөнхий сайдаас л асуумаар байна, яг ний нуугүй хэлэхэд. Татварын тухай асуудал орж ирж байна. Татварын тухай асуудал дээр Монгол Улсын Засгийн газрыг төлөөлж Монгол Улсын Ерөнхий сайд нь ямар байр суурьтай байгаа юм бэ гэдгийг үнэхээр сонирхмоор байна. Сангийн сайдыг нь сонсмоор байна. Улсын төсвийг бүрдүүлдэг  гол гол агентлагиудын дарга нарын барааг нь би бас хармаар байна. Энд ажлын хэсэг гээд  суулгамаар байна.  </w:t>
      </w:r>
    </w:p>
    <w:p>
      <w:pPr>
        <w:pStyle w:val="style0"/>
        <w:jc w:val="both"/>
      </w:pPr>
      <w:r>
        <w:rPr/>
      </w:r>
    </w:p>
    <w:p>
      <w:pPr>
        <w:pStyle w:val="style0"/>
        <w:jc w:val="both"/>
      </w:pPr>
      <w:r>
        <w:rPr>
          <w:rFonts w:ascii="Arial" w:cs="Arial" w:hAnsi="Arial"/>
          <w:lang w:val="mn-MN"/>
        </w:rPr>
        <w:tab/>
        <w:t>Гончигдорж дарга  аа, нэгдүгээрт.</w:t>
      </w:r>
    </w:p>
    <w:p>
      <w:pPr>
        <w:pStyle w:val="style0"/>
        <w:jc w:val="both"/>
      </w:pPr>
      <w:r>
        <w:rPr/>
      </w:r>
    </w:p>
    <w:p>
      <w:pPr>
        <w:pStyle w:val="style0"/>
        <w:jc w:val="both"/>
      </w:pPr>
      <w:r>
        <w:rPr>
          <w:rFonts w:ascii="Arial" w:cs="Arial" w:hAnsi="Arial"/>
          <w:lang w:val="mn-MN"/>
        </w:rPr>
        <w:tab/>
        <w:t>Хоёрдугаарт,  энэ татвартай холбоотой асуудлуудаар  хэрвээ би андуураагүй бол Засгийн газар багц хууль оруулж ирэх гэж байгаа байх. Одоо татварын хууль гээд хэрвээ би андуураагүй бол 19 хууль өргөн барьчхаад байна. Тэгээд энэ  19 хуулийг цөмөөрөө яаж хэлэлцэж батлах гээд байгаа юм бэ? Тэгээд Засгийн газрын Ерөнхий сайд нь ямар байр суурьтай байна вэ? Засгийн газар нь ямар байр суурьтай юм байгаа юм бэ? Сангийн сайд нь ямар байр суурьтай байна вэ? Үүнийг бүрдүүлдэг гол гол хүмүүс нь ямар байр суурьтай байгаа юм бэ гэдгийг мэдэхгүйгээр ингэж оруулж ирж ярина гэж, нэгдүгээрт.</w:t>
      </w:r>
    </w:p>
    <w:p>
      <w:pPr>
        <w:pStyle w:val="style0"/>
        <w:jc w:val="both"/>
      </w:pPr>
      <w:r>
        <w:rPr/>
      </w:r>
    </w:p>
    <w:p>
      <w:pPr>
        <w:pStyle w:val="style0"/>
        <w:jc w:val="both"/>
      </w:pPr>
      <w:r>
        <w:rPr>
          <w:rFonts w:ascii="Arial" w:cs="Arial" w:hAnsi="Arial"/>
          <w:lang w:val="mn-MN"/>
        </w:rPr>
        <w:tab/>
        <w:t xml:space="preserve">Хоёрдугаарт, энэ асуудлыг урьд нь зөндөө ярьсан шүү дээ. Хэрвээ би андуураагүй бол сүүлийн 15 жил ярьж байгаа асуудал. Тухайн үедээ Улаан сайд байсан, Байнгын хорооны дарга байхдаа ч тэр, энэ бүсчилсэн хөгжил, энэ татварын систем гээд зөндөө юм оруулж ирж байсан. Тухайн үедээ хийсэн томьёолол нь юу гэсэн бэ гэхээр Улаанбаатар хотын хилийн хязгаараас бусад бүх газруудыг татвараас чөлөөлье, бүсчилье гээд явж байсан. Тэр үед нь дэмжээгүй. Өнөөдөр бол түүнийг арай жаахан ондоогоор томьёолоод оруулаад ирсэн байна. Чухам юу нь энэ хугацаанд өөрчлөгдсөн юм бэ?  Ямар шинэ зарчим бий болчхоод байгаа юм бэ? Түүнийг надад нэг хэлээд өгөөч. Би одоо үүнийг хэнээс асуух вэ? </w:t>
      </w:r>
    </w:p>
    <w:p>
      <w:pPr>
        <w:pStyle w:val="style0"/>
        <w:jc w:val="both"/>
      </w:pPr>
      <w:r>
        <w:rPr/>
      </w:r>
    </w:p>
    <w:p>
      <w:pPr>
        <w:pStyle w:val="style0"/>
        <w:jc w:val="both"/>
      </w:pPr>
      <w:r>
        <w:rPr>
          <w:rFonts w:ascii="Arial" w:cs="Arial" w:hAnsi="Arial"/>
          <w:lang w:val="mn-MN"/>
        </w:rPr>
        <w:tab/>
      </w:r>
      <w:r>
        <w:rPr>
          <w:rFonts w:ascii="Arial" w:cs="Arial" w:hAnsi="Arial"/>
          <w:b/>
          <w:bCs/>
          <w:lang w:val="mn-MN"/>
        </w:rPr>
        <w:t>Р.Гончигдорж</w:t>
      </w:r>
      <w:r>
        <w:rPr>
          <w:rFonts w:ascii="Arial" w:cs="Arial" w:hAnsi="Arial"/>
          <w:lang w:val="mn-MN"/>
        </w:rPr>
        <w:t xml:space="preserve">: Амаржаргал гишүүн ээ, уучлаарай. Хэлэлцэх эсэх асуудал дээр л наад асуулт чинь их л шүүн яригдсан байх учиртай. Хэлэлцэх эсэх дээр энэ асуудал яригдаад, тэгээд үүний дагуу Болор сайдаас ч бас асуулт, хариултууд явагдаад ингээд хийгдсэн л дээ. Тэгээд  хэлэлцэх нь зүйтэй юмаа гээд нэгдүгээр хэлэлцүүлэгт шилжүүлчихсэн. Одоо нэгдүгээр хэлэлцүүлэг хийгээд ийм саналтай орж ирж. </w:t>
      </w:r>
    </w:p>
    <w:p>
      <w:pPr>
        <w:pStyle w:val="style0"/>
        <w:jc w:val="both"/>
      </w:pPr>
      <w:r>
        <w:rPr/>
      </w:r>
    </w:p>
    <w:p>
      <w:pPr>
        <w:pStyle w:val="style0"/>
        <w:jc w:val="both"/>
      </w:pPr>
      <w:r>
        <w:rPr>
          <w:rFonts w:ascii="Arial" w:cs="Arial" w:hAnsi="Arial"/>
          <w:lang w:val="mn-MN"/>
        </w:rPr>
        <w:tab/>
        <w:t>Баярсайхан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Ц.Баярсайхан</w:t>
      </w:r>
      <w:r>
        <w:rPr>
          <w:rFonts w:ascii="Arial" w:cs="Arial" w:hAnsi="Arial"/>
          <w:lang w:val="mn-MN"/>
        </w:rPr>
        <w:t xml:space="preserve">: Уг нь ийм хуулийг  2012 онд хэлэлцээд баталсан бол үр дүнгээ өгнө л дөө. Одоо энэ бол сонгуультай холбоотой л юм болно. Дээр нь Гаалийн албан татвар, импортын албан татвараас чөлөөлөхөөр төсөвт нөлөөлнө гээд  хэлэлцдэггүй шүү дээ. Одоо энэ чинь Төсвийн хууль зөрчинө шүү дээ та, хуралдаан даргалж байгаагийн хувьд. Энэ бол аймгуудаас шилжүүлж байгаа шилжүүлгэд нөлөөлнө. Аймгийн төсөв, зарлагад нөлөөлнө. Бүх аймгууд төсвөө баталчихсан байгаа. Ийм үед энэ болохгүй байх. Би санаачилсан гишүүдэд хүндэтгэлтэй хандаж байна. Засгийн газар удаан байгаа учраас, удаан ч гэж дээ нэг оруулж ирээд буцсан шүү дээ.  1.5 тэрбумаас доош борлуулалтын аж ахуйн нэгжүүдээр татварын буцаан олголт  90 хувь гээд шийдэж чадаагүй. Эсхүл 2016 оны төсөвт нөлөөлөхгүйгээр гэж үзэх юм бол  2017 оны  1 сарын 1-нээс  мөрдөхөөр хугацааг нь өөрчлөх ёстой. Ийм шийдвэргүйгээр одоо хэлэлцэж болохгүй. Тэгээд одоо энэ ирцээ хар л даа. Үгүй дээ, хариуцаж байгаа сайд нар нь ирээд болно гэвэл би гар өргөхөд бэлэн байна, дэмжихэд бэлэн байна. Эсхүл мөрдөх хугацаагаа өөрчил. </w:t>
      </w:r>
    </w:p>
    <w:p>
      <w:pPr>
        <w:pStyle w:val="style0"/>
        <w:jc w:val="both"/>
      </w:pPr>
      <w:r>
        <w:rPr/>
      </w:r>
    </w:p>
    <w:p>
      <w:pPr>
        <w:pStyle w:val="style0"/>
        <w:jc w:val="both"/>
      </w:pPr>
      <w:r>
        <w:rPr>
          <w:rFonts w:ascii="Arial" w:cs="Arial" w:hAnsi="Arial"/>
          <w:lang w:val="mn-MN"/>
        </w:rPr>
        <w:tab/>
      </w:r>
      <w:r>
        <w:rPr>
          <w:rFonts w:ascii="Arial" w:cs="Arial" w:hAnsi="Arial"/>
          <w:b/>
          <w:bCs/>
          <w:lang w:val="mn-MN"/>
        </w:rPr>
        <w:t>Р.Гончигдорж</w:t>
      </w:r>
      <w:r>
        <w:rPr>
          <w:rFonts w:ascii="Arial" w:cs="Arial" w:hAnsi="Arial"/>
          <w:lang w:val="mn-MN"/>
        </w:rPr>
        <w:t>: Шүүмжлэл санал хэллээ. Энэ дээр хугацааг  2016 оны  1 сарын 1 гэснийг  2016 оны З сарын 1 гэж өөрчилье гэсэн байна. Эцсийн хэлэлцүүлэг дээрээ хугацааг сая Баярсайхан гишүүний хэлж байгаагаар үнэхээр төсөвт нөлөөллийн хүчин зүйл мэдэгдэхүйц байх юм бол  2017 оны  1 сарын 1-нээс болгох асуудлыг эцсийн хэлэлцүүлэг дээрээ яг одоо Засгийн газраас асуугаад, албан ёсны хариуг нь аваад, бидний энгийн ярьдгаар амыг нь аваад, тэгээд үүнийгээ ярих юм байна.</w:t>
      </w:r>
    </w:p>
    <w:p>
      <w:pPr>
        <w:pStyle w:val="style0"/>
        <w:jc w:val="both"/>
      </w:pPr>
      <w:r>
        <w:rPr/>
      </w:r>
    </w:p>
    <w:p>
      <w:pPr>
        <w:pStyle w:val="style0"/>
        <w:jc w:val="both"/>
      </w:pPr>
      <w:r>
        <w:rPr>
          <w:rFonts w:ascii="Arial" w:cs="Arial" w:hAnsi="Arial"/>
          <w:lang w:val="mn-MN"/>
        </w:rPr>
        <w:tab/>
        <w:t>Ингээд эхний санал хураалтаа явуулъя.</w:t>
      </w:r>
    </w:p>
    <w:p>
      <w:pPr>
        <w:pStyle w:val="style0"/>
        <w:jc w:val="center"/>
      </w:pPr>
      <w:r>
        <w:rPr/>
      </w:r>
    </w:p>
    <w:p>
      <w:pPr>
        <w:pStyle w:val="style0"/>
        <w:jc w:val="both"/>
      </w:pPr>
      <w:r>
        <w:rPr>
          <w:rFonts w:ascii="Arial" w:cs="Arial" w:hAnsi="Arial"/>
          <w:b/>
          <w:lang w:val="mn-MN"/>
        </w:rPr>
        <w:tab/>
        <w:t>Нэг. Төсвийн байнгын хороо дэмжсэн санал:</w:t>
      </w:r>
    </w:p>
    <w:p>
      <w:pPr>
        <w:pStyle w:val="style0"/>
        <w:jc w:val="both"/>
      </w:pPr>
      <w:r>
        <w:rPr/>
      </w:r>
    </w:p>
    <w:p>
      <w:pPr>
        <w:pStyle w:val="style0"/>
        <w:jc w:val="both"/>
      </w:pPr>
      <w:r>
        <w:rPr>
          <w:rFonts w:ascii="Arial" w:cs="Arial" w:hAnsi="Arial"/>
          <w:lang w:val="mn-MN"/>
        </w:rPr>
        <w:tab/>
        <w:t>1.</w:t>
      </w:r>
      <w:r>
        <w:rPr>
          <w:rFonts w:ascii="Arial" w:cs="Arial" w:hAnsi="Arial"/>
          <w:b w:val="false"/>
          <w:bCs w:val="false"/>
          <w:lang w:val="mn-MN"/>
        </w:rPr>
        <w:t>Улсын Их Хурлын гишүүн Ч.Улаан, Д.Батцогт, Ц.Даваасүрэн, Д.Оюунхорол, Б.Чойжилсүрэн нарын гаргасан,</w:t>
      </w:r>
      <w:r>
        <w:rPr>
          <w:rFonts w:ascii="Arial" w:cs="Arial" w:hAnsi="Arial"/>
          <w:lang w:val="mn-MN"/>
        </w:rPr>
        <w:t xml:space="preserve"> Төслийн 1 дүгээр зүйл буюу 19.11 дэх хэсгийг доор дурдсанаар өөрчлөн найруулах:</w:t>
      </w:r>
    </w:p>
    <w:p>
      <w:pPr>
        <w:pStyle w:val="style0"/>
        <w:jc w:val="both"/>
      </w:pPr>
      <w:r>
        <w:rPr/>
      </w:r>
    </w:p>
    <w:p>
      <w:pPr>
        <w:pStyle w:val="style0"/>
        <w:jc w:val="both"/>
      </w:pPr>
      <w:r>
        <w:rPr>
          <w:rFonts w:ascii="Arial" w:cs="Arial" w:hAnsi="Arial"/>
          <w:lang w:val="mn-MN"/>
        </w:rPr>
        <w:tab/>
        <w:tab/>
        <w:t xml:space="preserve">"19.12.Аймаг, сумын төв нь </w:t>
      </w:r>
      <w:r>
        <w:rPr>
          <w:rFonts w:ascii="Arial" w:cs="Arial" w:hAnsi="Arial"/>
        </w:rPr>
        <w:t>н</w:t>
      </w:r>
      <w:r>
        <w:rPr>
          <w:rFonts w:ascii="Arial" w:cs="Arial" w:hAnsi="Arial"/>
          <w:iCs/>
        </w:rPr>
        <w:t>ийслэл /Улаанбаатар/ хот</w:t>
      </w:r>
      <w:r>
        <w:rPr>
          <w:rFonts w:ascii="Arial" w:cs="Arial" w:hAnsi="Arial"/>
          <w:iCs/>
          <w:lang w:val="mn-MN"/>
        </w:rPr>
        <w:t xml:space="preserve">оос 550 км-ээс хол байршилтай аймаг, суманд байнгын </w:t>
      </w:r>
      <w:r>
        <w:rPr>
          <w:rFonts w:ascii="Arial" w:cs="Arial" w:hAnsi="Arial"/>
          <w:iCs/>
        </w:rPr>
        <w:t>үйл</w:t>
      </w:r>
      <w:r>
        <w:rPr>
          <w:rFonts w:ascii="Arial" w:cs="Arial" w:hAnsi="Arial"/>
          <w:iCs/>
          <w:lang w:val="mn-MN"/>
        </w:rPr>
        <w:t xml:space="preserve"> </w:t>
      </w:r>
      <w:r>
        <w:rPr>
          <w:rFonts w:ascii="Arial" w:cs="Arial" w:hAnsi="Arial"/>
          <w:iCs/>
        </w:rPr>
        <w:t>ажиллагаа</w:t>
      </w:r>
      <w:r>
        <w:rPr>
          <w:rFonts w:ascii="Arial" w:cs="Arial" w:hAnsi="Arial"/>
          <w:iCs/>
          <w:lang w:val="mn-MN"/>
        </w:rPr>
        <w:t xml:space="preserve"> </w:t>
      </w:r>
      <w:r>
        <w:rPr>
          <w:rFonts w:ascii="Arial" w:cs="Arial" w:hAnsi="Arial"/>
          <w:iCs/>
        </w:rPr>
        <w:t>явуул</w:t>
      </w:r>
      <w:r>
        <w:rPr>
          <w:rFonts w:ascii="Arial" w:cs="Arial" w:hAnsi="Arial"/>
          <w:iCs/>
          <w:lang w:val="mn-MN"/>
        </w:rPr>
        <w:t xml:space="preserve">даг, бүртгэлтэй, орон нутгийн төсөвтэй харьцдаг, гурваас доошгүй ажлын байр бий болгож /нийгмийн даатгалын шимтгэл төлөлтөөр баталгаажсан/ </w:t>
      </w:r>
      <w:r>
        <w:rPr>
          <w:rFonts w:ascii="Arial" w:cs="Arial" w:hAnsi="Arial"/>
          <w:iCs/>
        </w:rPr>
        <w:t>байгаа</w:t>
      </w:r>
      <w:r>
        <w:rPr>
          <w:rFonts w:ascii="Arial" w:cs="Arial" w:hAnsi="Arial"/>
          <w:iCs/>
          <w:lang w:val="mn-MN"/>
        </w:rPr>
        <w:t xml:space="preserve"> </w:t>
      </w:r>
      <w:r>
        <w:rPr>
          <w:rFonts w:ascii="Arial" w:cs="Arial" w:hAnsi="Arial"/>
          <w:iCs/>
        </w:rPr>
        <w:t>энэ</w:t>
      </w:r>
      <w:r>
        <w:rPr>
          <w:rFonts w:ascii="Arial" w:cs="Arial" w:hAnsi="Arial"/>
          <w:iCs/>
          <w:lang w:val="mn-MN"/>
        </w:rPr>
        <w:t xml:space="preserve"> </w:t>
      </w:r>
      <w:r>
        <w:rPr>
          <w:rFonts w:ascii="Arial" w:cs="Arial" w:hAnsi="Arial"/>
          <w:iCs/>
        </w:rPr>
        <w:t>хуулийн 5 дугаар</w:t>
      </w:r>
      <w:r>
        <w:rPr>
          <w:rFonts w:ascii="Arial" w:cs="Arial" w:hAnsi="Arial"/>
          <w:iCs/>
          <w:lang w:val="mn-MN"/>
        </w:rPr>
        <w:t xml:space="preserve"> </w:t>
      </w:r>
      <w:r>
        <w:rPr>
          <w:rFonts w:ascii="Arial" w:cs="Arial" w:hAnsi="Arial"/>
          <w:iCs/>
        </w:rPr>
        <w:t>зүйлд</w:t>
      </w:r>
      <w:r>
        <w:rPr>
          <w:rFonts w:ascii="Arial" w:cs="Arial" w:hAnsi="Arial"/>
          <w:iCs/>
          <w:lang w:val="mn-MN"/>
        </w:rPr>
        <w:t xml:space="preserve"> </w:t>
      </w:r>
      <w:r>
        <w:rPr>
          <w:rFonts w:ascii="Arial" w:cs="Arial" w:hAnsi="Arial"/>
          <w:iCs/>
        </w:rPr>
        <w:t>заасан</w:t>
      </w:r>
      <w:r>
        <w:rPr>
          <w:rFonts w:ascii="Arial" w:cs="Arial" w:hAnsi="Arial"/>
          <w:iCs/>
          <w:lang w:val="mn-MN"/>
        </w:rPr>
        <w:t xml:space="preserve"> </w:t>
      </w:r>
      <w:r>
        <w:rPr>
          <w:rFonts w:ascii="Arial" w:cs="Arial" w:hAnsi="Arial"/>
          <w:iCs/>
        </w:rPr>
        <w:t>албан</w:t>
      </w:r>
      <w:r>
        <w:rPr>
          <w:rFonts w:ascii="Arial" w:cs="Arial" w:hAnsi="Arial"/>
          <w:iCs/>
          <w:lang w:val="mn-MN"/>
        </w:rPr>
        <w:t xml:space="preserve"> </w:t>
      </w:r>
      <w:r>
        <w:rPr>
          <w:rFonts w:ascii="Arial" w:cs="Arial" w:hAnsi="Arial"/>
          <w:iCs/>
        </w:rPr>
        <w:t>татвар</w:t>
      </w:r>
      <w:r>
        <w:rPr>
          <w:rFonts w:ascii="Arial" w:cs="Arial" w:hAnsi="Arial"/>
          <w:iCs/>
          <w:lang w:val="mn-MN"/>
        </w:rPr>
        <w:t xml:space="preserve"> </w:t>
      </w:r>
      <w:r>
        <w:rPr>
          <w:rFonts w:ascii="Arial" w:cs="Arial" w:hAnsi="Arial"/>
          <w:iCs/>
        </w:rPr>
        <w:t>төлөгчийн</w:t>
      </w:r>
      <w:r>
        <w:rPr>
          <w:rFonts w:ascii="Arial" w:cs="Arial" w:hAnsi="Arial"/>
          <w:iCs/>
          <w:lang w:val="mn-MN"/>
        </w:rPr>
        <w:t xml:space="preserve"> </w:t>
      </w:r>
      <w:r>
        <w:rPr>
          <w:rFonts w:ascii="Arial" w:cs="Arial" w:hAnsi="Arial"/>
          <w:iCs/>
        </w:rPr>
        <w:t>энэ</w:t>
      </w:r>
      <w:r>
        <w:rPr>
          <w:rFonts w:ascii="Arial" w:cs="Arial" w:hAnsi="Arial"/>
          <w:iCs/>
          <w:lang w:val="mn-MN"/>
        </w:rPr>
        <w:t xml:space="preserve"> </w:t>
      </w:r>
      <w:r>
        <w:rPr>
          <w:rFonts w:ascii="Arial" w:cs="Arial" w:hAnsi="Arial"/>
          <w:iCs/>
        </w:rPr>
        <w:t>хуулийн 7.3-т заасан</w:t>
      </w:r>
      <w:r>
        <w:rPr>
          <w:rFonts w:ascii="Arial" w:cs="Arial" w:hAnsi="Arial"/>
          <w:iCs/>
          <w:lang w:val="mn-MN"/>
        </w:rPr>
        <w:t xml:space="preserve"> </w:t>
      </w:r>
      <w:r>
        <w:rPr>
          <w:rFonts w:ascii="Arial" w:cs="Arial" w:hAnsi="Arial"/>
          <w:iCs/>
        </w:rPr>
        <w:t>татвар</w:t>
      </w:r>
      <w:r>
        <w:rPr>
          <w:rFonts w:ascii="Arial" w:cs="Arial" w:hAnsi="Arial"/>
          <w:iCs/>
          <w:lang w:val="mn-MN"/>
        </w:rPr>
        <w:t xml:space="preserve">т </w:t>
      </w:r>
      <w:r>
        <w:rPr>
          <w:rFonts w:ascii="Arial" w:cs="Arial" w:hAnsi="Arial"/>
          <w:iCs/>
        </w:rPr>
        <w:t>ногдох</w:t>
      </w:r>
      <w:r>
        <w:rPr>
          <w:rFonts w:ascii="Arial" w:cs="Arial" w:hAnsi="Arial"/>
          <w:iCs/>
          <w:lang w:val="mn-MN"/>
        </w:rPr>
        <w:t xml:space="preserve"> </w:t>
      </w:r>
      <w:r>
        <w:rPr>
          <w:rFonts w:ascii="Arial" w:cs="Arial" w:hAnsi="Arial"/>
          <w:iCs/>
        </w:rPr>
        <w:t>орлогы</w:t>
      </w:r>
      <w:r>
        <w:rPr>
          <w:rFonts w:ascii="Arial" w:cs="Arial" w:hAnsi="Arial"/>
          <w:iCs/>
          <w:lang w:val="mn-MN"/>
        </w:rPr>
        <w:t>н албан татварыг 550 км-ээс хол алслагдсан аймаг, суманд 50 хувиар, 1000 км-ээс хол алслагдсан аймаг, суманд 90 хувиар хөнгөлнө.</w:t>
      </w:r>
      <w:r>
        <w:rPr>
          <w:rFonts w:ascii="Arial" w:cs="Arial" w:hAnsi="Arial"/>
          <w:iCs/>
        </w:rPr>
        <w:t>”</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val="false"/>
          <w:bCs w:val="false"/>
          <w:lang w:val="mn-MN"/>
        </w:rPr>
        <w:t>Гаргасан саналтай холбогдуулаад Амаржаргал гишүүн асууя.</w:t>
      </w:r>
    </w:p>
    <w:p>
      <w:pPr>
        <w:pStyle w:val="style0"/>
        <w:jc w:val="both"/>
      </w:pPr>
      <w:r>
        <w:rPr>
          <w:rFonts w:ascii="Arial" w:cs="Arial" w:hAnsi="Arial"/>
          <w:b w:val="false"/>
          <w:bCs w:val="false"/>
          <w:lang w:val="mn-MN"/>
        </w:rPr>
        <w:tab/>
      </w:r>
    </w:p>
    <w:p>
      <w:pPr>
        <w:pStyle w:val="style0"/>
        <w:jc w:val="both"/>
      </w:pPr>
      <w:r>
        <w:rPr>
          <w:rFonts w:ascii="Arial" w:cs="Arial" w:hAnsi="Arial"/>
          <w:b w:val="false"/>
          <w:bCs w:val="false"/>
          <w:lang w:val="mn-MN"/>
        </w:rPr>
        <w:tab/>
      </w:r>
      <w:r>
        <w:rPr>
          <w:rFonts w:ascii="Arial" w:cs="Arial" w:hAnsi="Arial"/>
          <w:b/>
          <w:bCs/>
          <w:lang w:val="mn-MN"/>
        </w:rPr>
        <w:t>Р.Амаржаргал</w:t>
      </w:r>
      <w:r>
        <w:rPr>
          <w:rFonts w:ascii="Arial" w:cs="Arial" w:hAnsi="Arial"/>
          <w:b w:val="false"/>
          <w:bCs w:val="false"/>
          <w:lang w:val="mn-MN"/>
        </w:rPr>
        <w:t xml:space="preserve">:  495 км байвал яах вэ?  998 км 600 метр байвал яах вэ?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Р.Гончигдорж</w:t>
      </w:r>
      <w:r>
        <w:rPr>
          <w:rFonts w:ascii="Arial" w:cs="Arial" w:hAnsi="Arial"/>
          <w:b w:val="false"/>
          <w:bCs w:val="false"/>
          <w:lang w:val="mn-MN"/>
        </w:rPr>
        <w:t>: Хууль  яг хатуу үгээр байх учраас тэд нар хамаарахгүй л дээ. Өөрөөр хэлбэл эхнийх нь бүр хамаарахгүй, дараагийнх нь  90 хувьдаа хамаарахгүй,  50 хувьдаа хамаарна гэж ойлгодог шүү дээ.</w:t>
      </w:r>
    </w:p>
    <w:p>
      <w:pPr>
        <w:pStyle w:val="style0"/>
        <w:jc w:val="both"/>
      </w:pPr>
      <w:r>
        <w:rPr/>
      </w:r>
    </w:p>
    <w:p>
      <w:pPr>
        <w:pStyle w:val="style0"/>
        <w:jc w:val="both"/>
      </w:pPr>
      <w:r>
        <w:rPr>
          <w:rFonts w:ascii="Arial" w:cs="Arial" w:hAnsi="Arial"/>
          <w:b w:val="false"/>
          <w:bCs w:val="false"/>
          <w:lang w:val="mn-MN"/>
        </w:rPr>
        <w:tab/>
        <w:t xml:space="preserve">Ингээд санал хураалт явуулъя. </w:t>
      </w:r>
    </w:p>
    <w:p>
      <w:pPr>
        <w:pStyle w:val="style0"/>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 xml:space="preserve">46 гишүүн санал хураалтад оролцож,  31 гишүүн зөвшөөрч, 67.4 хувийн саналаар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color w:val="000000"/>
          <w:sz w:val="24"/>
          <w:lang w:val="mn-MN"/>
        </w:rPr>
        <w:tab/>
        <w:t>2 дахь саналаар санал хураая. Тэгэхдээ  эцсийн хэлэлцүүлгээр хоёр дахь саналтай холбоотойгоор дахиж авч үзэх тийм нөхцөлтэйгээр.</w:t>
      </w:r>
    </w:p>
    <w:p>
      <w:pPr>
        <w:pStyle w:val="style0"/>
        <w:spacing w:after="0" w:before="0" w:line="100" w:lineRule="atLeast"/>
        <w:ind w:hanging="0" w:left="0" w:right="0"/>
        <w:contextualSpacing w:val="false"/>
        <w:jc w:val="both"/>
      </w:pPr>
      <w:r>
        <w:rPr/>
      </w:r>
    </w:p>
    <w:p>
      <w:pPr>
        <w:pStyle w:val="style0"/>
        <w:jc w:val="both"/>
      </w:pPr>
      <w:r>
        <w:rPr>
          <w:rFonts w:ascii="Arial" w:cs="Arial" w:hAnsi="Arial"/>
          <w:lang w:val="mn-MN"/>
        </w:rPr>
        <w:t xml:space="preserve">2. </w:t>
      </w:r>
      <w:r>
        <w:rPr>
          <w:rFonts w:ascii="Arial" w:cs="Arial" w:hAnsi="Arial"/>
          <w:b w:val="false"/>
          <w:bCs w:val="false"/>
          <w:lang w:val="mn-MN"/>
        </w:rPr>
        <w:t>Улсын Их Хурлын гишүүн Ч.Улаан, Д.Батцогт, Ц.Даваасүрэн, Д.Оюунхорол, Б.Чойжилсүрэн нарын гаргасан,</w:t>
      </w:r>
      <w:r>
        <w:rPr>
          <w:rFonts w:ascii="Arial" w:cs="Arial" w:hAnsi="Arial"/>
          <w:lang w:val="mn-MN"/>
        </w:rPr>
        <w:t xml:space="preserve"> Төслийн 2 дугаар зүйлийн "2016 оны 01 дүгээр сарын 01-ний өдрөөс" гэснийг "2016 оны 3 дугаар сарын 01-ний өдрөөс" гэж өөрчлөх гэсэн саналыг дэмжье гэсэн санал хураалт явуулъя.</w:t>
      </w:r>
    </w:p>
    <w:p>
      <w:pPr>
        <w:pStyle w:val="style0"/>
        <w:jc w:val="both"/>
      </w:pPr>
      <w:r>
        <w:rPr/>
      </w:r>
    </w:p>
    <w:p>
      <w:pPr>
        <w:pStyle w:val="style0"/>
        <w:jc w:val="both"/>
      </w:pPr>
      <w:r>
        <w:rPr>
          <w:rFonts w:ascii="Arial" w:cs="Arial" w:hAnsi="Arial"/>
          <w:lang w:val="mn-MN"/>
        </w:rPr>
        <w:tab/>
        <w:t>Сургамж авах юмнууд бий бий. Одоо ороод ирсэн зүйлийг би дэгийн дагуу хэлэлцэхээс арга байхгүй.</w:t>
      </w:r>
    </w:p>
    <w:p>
      <w:pPr>
        <w:pStyle w:val="style0"/>
        <w:jc w:val="both"/>
      </w:pPr>
      <w:r>
        <w:rPr>
          <w:rFonts w:ascii="Arial" w:hAnsi="Arial"/>
        </w:rPr>
        <w:tab/>
      </w:r>
    </w:p>
    <w:p>
      <w:pPr>
        <w:pStyle w:val="style0"/>
        <w:jc w:val="both"/>
      </w:pPr>
      <w:r>
        <w:rPr>
          <w:rFonts w:ascii="Arial" w:cs="Arial" w:hAnsi="Arial"/>
          <w:b/>
          <w:lang w:val="mn-MN"/>
        </w:rPr>
        <w:tab/>
      </w:r>
      <w:r>
        <w:rPr>
          <w:rFonts w:ascii="Arial" w:cs="Arial" w:hAnsi="Arial"/>
          <w:b w:val="false"/>
          <w:bCs w:val="false"/>
          <w:color w:val="000000"/>
          <w:sz w:val="24"/>
          <w:lang w:val="mn-MN"/>
        </w:rPr>
        <w:t>44 гишүүн санал хураалтад оролцож,  32 гишүүн зөвшөөрч, 72.7 хувийн саналаар санал хураалт явагдлаа, дэмжигдлээ.</w:t>
      </w:r>
    </w:p>
    <w:p>
      <w:pPr>
        <w:pStyle w:val="style0"/>
        <w:jc w:val="both"/>
      </w:pPr>
      <w:r>
        <w:rPr/>
      </w:r>
    </w:p>
    <w:p>
      <w:pPr>
        <w:pStyle w:val="style0"/>
        <w:jc w:val="both"/>
      </w:pPr>
      <w:r>
        <w:rPr>
          <w:rFonts w:ascii="Arial" w:cs="Arial" w:hAnsi="Arial"/>
          <w:b w:val="false"/>
          <w:bCs w:val="false"/>
          <w:color w:val="000000"/>
          <w:sz w:val="24"/>
          <w:lang w:val="mn-MN"/>
        </w:rPr>
        <w:tab/>
        <w:t>Даргын зөвлөл нь хуралдаад, дарааллаар нь оруулаад ирсэн байх юм байна.</w:t>
      </w:r>
    </w:p>
    <w:p>
      <w:pPr>
        <w:pStyle w:val="style0"/>
        <w:jc w:val="both"/>
      </w:pPr>
      <w:r>
        <w:rPr/>
      </w:r>
    </w:p>
    <w:p>
      <w:pPr>
        <w:pStyle w:val="style0"/>
        <w:jc w:val="both"/>
      </w:pPr>
      <w:r>
        <w:rPr>
          <w:rFonts w:ascii="Arial" w:cs="Arial" w:hAnsi="Arial"/>
          <w:b w:val="false"/>
          <w:bCs w:val="false"/>
          <w:color w:val="000000"/>
          <w:sz w:val="24"/>
          <w:lang w:val="mn-MN"/>
        </w:rPr>
        <w:tab/>
        <w:t>Ингээд анхны хэлэлцүүлгийг явуулж дууслаа. Эцсийн хэлэлцүүлэг дээр тэр хугацааны тухай  асуудал. Засгийн газраас энэ нь орон нутгийн төсвийн болон татаасын хэлбэрт нөлөөлөх эсэх тухай асуудлаар магадлаад, тэгээд 2017 оны  1 сарын 1-нээс болгох тухай асуудал гарвал түүнийгээ оруулж ирнэ.</w:t>
      </w:r>
    </w:p>
    <w:p>
      <w:pPr>
        <w:pStyle w:val="style0"/>
        <w:jc w:val="both"/>
      </w:pPr>
      <w:r>
        <w:rPr/>
      </w:r>
    </w:p>
    <w:p>
      <w:pPr>
        <w:pStyle w:val="style0"/>
        <w:jc w:val="both"/>
      </w:pPr>
      <w:r>
        <w:rPr>
          <w:rFonts w:ascii="Arial" w:cs="Arial" w:hAnsi="Arial"/>
          <w:b w:val="false"/>
          <w:bCs w:val="false"/>
          <w:color w:val="000000"/>
          <w:sz w:val="24"/>
          <w:lang w:val="mn-MN"/>
        </w:rPr>
        <w:tab/>
        <w:t>Ингээд энэ асуудлыг хэлэлцэж дууслаа.</w:t>
      </w:r>
    </w:p>
    <w:p>
      <w:pPr>
        <w:pStyle w:val="style0"/>
        <w:jc w:val="both"/>
      </w:pPr>
      <w:r>
        <w:rPr/>
      </w:r>
    </w:p>
    <w:p>
      <w:pPr>
        <w:pStyle w:val="style0"/>
        <w:jc w:val="both"/>
      </w:pPr>
      <w:r>
        <w:rPr>
          <w:rFonts w:ascii="Arial" w:cs="Arial" w:hAnsi="Arial"/>
          <w:b w:val="false"/>
          <w:bCs w:val="false"/>
          <w:color w:val="000000"/>
          <w:sz w:val="24"/>
          <w:lang w:val="mn-MN"/>
        </w:rPr>
        <w:tab/>
      </w:r>
      <w:r>
        <w:rPr>
          <w:rFonts w:ascii="Arial" w:cs="Arial" w:hAnsi="Arial"/>
          <w:b/>
          <w:bCs/>
          <w:color w:val="000000"/>
          <w:sz w:val="24"/>
          <w:lang w:val="mn-MN"/>
        </w:rPr>
        <w:t>Дараагийн асуудал. Хөгжлийн бэрхшээлтэй хүний эрхийн тухай хууль болон хамт өргөн мэдүүлсэн бусад хуульд нэмэлт, өөрчлөлт оруулах тухай хуулиудын төслийн анхны хэлэлцүүлгийг явуулъя.</w:t>
      </w:r>
    </w:p>
    <w:p>
      <w:pPr>
        <w:pStyle w:val="style0"/>
        <w:jc w:val="both"/>
      </w:pPr>
      <w:r>
        <w:rPr/>
      </w:r>
    </w:p>
    <w:p>
      <w:pPr>
        <w:pStyle w:val="style0"/>
        <w:jc w:val="both"/>
      </w:pPr>
      <w:r>
        <w:rPr>
          <w:rFonts w:ascii="Arial" w:cs="Arial" w:hAnsi="Arial"/>
          <w:b w:val="false"/>
          <w:bCs w:val="false"/>
          <w:color w:val="000000"/>
          <w:sz w:val="24"/>
          <w:lang w:val="mn-MN"/>
        </w:rPr>
        <w:tab/>
        <w:t>Төслийн талаарх Нийгмийн бодлого, боловсрол, соёл, шинжлэх ухааны байнгын хорооны санал, дүгнэлтийг Улсын Их Хурлын гишүүн Оюунгэрэл танилцуулна. Индэрт урьж байна.</w:t>
      </w:r>
    </w:p>
    <w:p>
      <w:pPr>
        <w:pStyle w:val="style0"/>
        <w:jc w:val="both"/>
      </w:pPr>
      <w:r>
        <w:rPr/>
      </w:r>
    </w:p>
    <w:p>
      <w:pPr>
        <w:pStyle w:val="style0"/>
        <w:jc w:val="both"/>
      </w:pPr>
      <w:r>
        <w:rPr>
          <w:rFonts w:ascii="Arial" w:cs="Arial" w:hAnsi="Arial"/>
          <w:b w:val="false"/>
          <w:bCs w:val="false"/>
          <w:color w:val="000000"/>
          <w:sz w:val="24"/>
          <w:lang w:val="mn-MN"/>
        </w:rPr>
        <w:tab/>
      </w:r>
      <w:r>
        <w:rPr>
          <w:rFonts w:ascii="Arial" w:cs="Arial" w:hAnsi="Arial"/>
          <w:b/>
          <w:bCs/>
          <w:color w:val="000000"/>
          <w:sz w:val="24"/>
          <w:lang w:val="mn-MN"/>
        </w:rPr>
        <w:t>Ц.Оюунгэрэл</w:t>
      </w:r>
      <w:r>
        <w:rPr>
          <w:rFonts w:ascii="Arial" w:cs="Arial" w:hAnsi="Arial"/>
          <w:b w:val="false"/>
          <w:bCs w:val="false"/>
          <w:color w:val="000000"/>
          <w:sz w:val="24"/>
          <w:lang w:val="mn-MN"/>
        </w:rPr>
        <w:t xml:space="preserve">: </w:t>
      </w:r>
      <w:r>
        <w:rPr>
          <w:rFonts w:ascii="Arial" w:hAnsi="Arial"/>
          <w:b w:val="false"/>
          <w:bCs w:val="false"/>
        </w:rPr>
        <w:t xml:space="preserve">Улсын Их Хурлын дарга, эрхэм гишүүд ээ, </w:t>
      </w:r>
    </w:p>
    <w:p>
      <w:pPr>
        <w:pStyle w:val="style0"/>
        <w:jc w:val="both"/>
      </w:pPr>
      <w:r>
        <w:rPr/>
      </w:r>
    </w:p>
    <w:p>
      <w:pPr>
        <w:pStyle w:val="style0"/>
        <w:jc w:val="both"/>
      </w:pPr>
      <w:r>
        <w:rPr>
          <w:rFonts w:ascii="Arial" w:hAnsi="Arial"/>
          <w:b w:val="false"/>
          <w:bCs w:val="false"/>
        </w:rPr>
        <w:tab/>
        <w:t>Хөгжлийн бэрхшээлтэй хүний эрхийн тухай болон холбогдох бусад хуулийн төслүүдийг хэлэлцэх эсэх асуудлыг Улсын Их Хурлын 2015 оны 11 дүгээр сарын 20-ны өдрийн нэгдсэн хуралдаанаар хэлэлцэж төслүүдийг анхны хэлэлцүүлэгт бэлтгүүлэхээр Нийгмийн бодлого, боловсрол, соёл, шинжлэх ухааны байнгын хороонд шилжүүлсэн билээ.</w:t>
      </w:r>
    </w:p>
    <w:p>
      <w:pPr>
        <w:pStyle w:val="style0"/>
        <w:jc w:val="both"/>
      </w:pPr>
      <w:r>
        <w:rPr/>
      </w:r>
    </w:p>
    <w:p>
      <w:pPr>
        <w:pStyle w:val="style0"/>
        <w:jc w:val="both"/>
      </w:pPr>
      <w:r>
        <w:rPr>
          <w:rFonts w:ascii="Arial" w:hAnsi="Arial"/>
          <w:b w:val="false"/>
          <w:bCs w:val="false"/>
        </w:rPr>
        <w:tab/>
        <w:t xml:space="preserve"> Хөгжлийн бэрхшээлтэй хүний эрхийн тухай болон холбогдох бусад хуулийн төслүүдийг анхны хэлэлцүүлэгт бэлтгэсэн тухай асуудлыг Нийгмийн бодлого, боловсрол, соёл, шинжлэх ухааны байнгын хороо 2016 оны 02 дугаар сарын 02-ны өдрийн хуралдаанаараа хэлэлцлээ.</w:t>
      </w:r>
    </w:p>
    <w:p>
      <w:pPr>
        <w:pStyle w:val="style0"/>
        <w:jc w:val="both"/>
      </w:pPr>
      <w:r>
        <w:rPr/>
      </w:r>
    </w:p>
    <w:p>
      <w:pPr>
        <w:pStyle w:val="style0"/>
        <w:jc w:val="both"/>
      </w:pPr>
      <w:r>
        <w:rPr>
          <w:rFonts w:ascii="Arial" w:hAnsi="Arial"/>
          <w:b w:val="false"/>
          <w:bCs w:val="false"/>
        </w:rPr>
        <w:tab/>
        <w:t xml:space="preserve"> Нийгмийн бодлого, боловсрол, соёл, шинжлэх ухааны байнгын хорооны 2016 оны 01 дүгээр сарын 08-ны өдрийн 01 тоот тогтоолоор Хөгжлийн бэрхшээлтэй хүний эрхийн тухай болон холбогдох бусад хуулийн төслүүдийг Байнгын хорооны болон нэгдсэн хуралдааны хэлэлцүүлэгт бэлтгэх үүрэг бүхий ажлын хэсгийг Улсын Их Хурлын гишүүн Ц.Оюунгэрэл ахлан Улсын Их Хурлын гишүүн З.Баянсэлэнгэ, С.Дэмбэрэл, С.Одонтуяа, Д.Сарангэрэл нарын бүрэлдэхүүнтэй, ажлын дэд хэсэгтэйгээр байгуулан ажиллууллаа.</w:t>
      </w:r>
    </w:p>
    <w:p>
      <w:pPr>
        <w:pStyle w:val="style0"/>
        <w:jc w:val="both"/>
      </w:pPr>
      <w:r>
        <w:rPr>
          <w:rFonts w:ascii="Arial" w:hAnsi="Arial"/>
          <w:b w:val="false"/>
          <w:bCs w:val="false"/>
        </w:rPr>
        <w:tab/>
      </w:r>
    </w:p>
    <w:p>
      <w:pPr>
        <w:pStyle w:val="style0"/>
        <w:jc w:val="both"/>
      </w:pPr>
      <w:r>
        <w:rPr>
          <w:rFonts w:ascii="Arial" w:hAnsi="Arial"/>
          <w:b w:val="false"/>
          <w:bCs w:val="false"/>
        </w:rPr>
        <w:tab/>
        <w:t xml:space="preserve"> Ажлын дэд хэсэг 4 удаа хуралдаж, Хөгжлийн бэрхшээлтэй хүний эрхийн тухай хуулийн төслийн талаар зарчмын зөрүүтэй 44, найруулгын чанартай 63 саналыг бэлтгэсэн. </w:t>
      </w:r>
    </w:p>
    <w:p>
      <w:pPr>
        <w:pStyle w:val="style0"/>
        <w:jc w:val="both"/>
      </w:pPr>
      <w:r>
        <w:rPr/>
      </w:r>
    </w:p>
    <w:p>
      <w:pPr>
        <w:pStyle w:val="style0"/>
        <w:jc w:val="both"/>
      </w:pPr>
      <w:r>
        <w:rPr>
          <w:rFonts w:ascii="Arial" w:hAnsi="Arial"/>
          <w:b w:val="false"/>
          <w:bCs w:val="false"/>
        </w:rPr>
        <w:tab/>
        <w:t>Ажлын дэд хэсгээс бэлтгэсэн  зарчмын зөрүүтэй болон найруулгын чанартай саналын томьёоллыг ажлын хэсгийн 2016 оны 02 дугаар сарын 01-ний өдрийн хуралдаанаар хэлэлцүүлэхэд хуралдаанд оролцсон гишүүд санал нэгтэй  дэмжсэн тул Байнгын хорооны хуралдаанаар хэлэлцүүллээ.</w:t>
      </w:r>
    </w:p>
    <w:p>
      <w:pPr>
        <w:pStyle w:val="style0"/>
        <w:jc w:val="both"/>
      </w:pPr>
      <w:r>
        <w:rPr>
          <w:rFonts w:ascii="Arial" w:hAnsi="Arial"/>
          <w:b w:val="false"/>
          <w:bCs w:val="false"/>
        </w:rPr>
        <w:tab/>
      </w:r>
    </w:p>
    <w:p>
      <w:pPr>
        <w:pStyle w:val="style0"/>
        <w:jc w:val="both"/>
      </w:pPr>
      <w:r>
        <w:rPr>
          <w:rFonts w:ascii="Arial" w:hAnsi="Arial"/>
          <w:b w:val="false"/>
          <w:bCs w:val="false"/>
        </w:rPr>
        <w:tab/>
        <w:t xml:space="preserve"> Байнгын хорооны хуралдаанаар ажлын хэсгээс бэлтгэсэн зарчмын зөрүүтэй 44, найруулгын чанартай 63 саналын томьёоллуудаар санал хураалт явуулахад гишүүдийн олонх нь дэмжсэн бөгөөд хуралдааны явцад Улсын Их Хурлын гишүүн А.Бакей, М. Батчимэг нараас саналын хуудсаар гаргасан зарчмын зөрүүтэй 2 санал мөн дэмжигдлээ.</w:t>
      </w:r>
    </w:p>
    <w:p>
      <w:pPr>
        <w:pStyle w:val="style0"/>
        <w:jc w:val="both"/>
      </w:pPr>
      <w:r>
        <w:rPr/>
      </w:r>
    </w:p>
    <w:p>
      <w:pPr>
        <w:pStyle w:val="style0"/>
        <w:jc w:val="both"/>
      </w:pPr>
      <w:r>
        <w:rPr>
          <w:rFonts w:ascii="Arial" w:hAnsi="Arial"/>
          <w:b w:val="false"/>
          <w:bCs w:val="false"/>
        </w:rPr>
        <w:tab/>
        <w:t xml:space="preserve">Улсын Их Хурлын эрхэм гишүүд ээ, </w:t>
      </w:r>
    </w:p>
    <w:p>
      <w:pPr>
        <w:pStyle w:val="style0"/>
        <w:jc w:val="both"/>
      </w:pPr>
      <w:r>
        <w:rPr/>
      </w:r>
    </w:p>
    <w:p>
      <w:pPr>
        <w:pStyle w:val="style0"/>
        <w:jc w:val="both"/>
      </w:pPr>
      <w:r>
        <w:rPr>
          <w:rFonts w:ascii="Arial" w:hAnsi="Arial"/>
          <w:b w:val="false"/>
          <w:bCs w:val="false"/>
        </w:rPr>
        <w:tab/>
        <w:t xml:space="preserve"> Хөгжлийн бэрхшээлтэй хүний эрхийн тухай болон холбогдох бусад хуулийн төслүүдийг анхны хэлэлцүүлэгт бэлтгэсэн тухай Нийгмийн бодлого, боловсрол, соёл, шинжлэх ухааны байнгын хорооны санал, дүгнэлтийг хэлэлцэн шийдвэрлэж өгөхийг Та бүхнээс хүсье.</w:t>
      </w:r>
    </w:p>
    <w:p>
      <w:pPr>
        <w:pStyle w:val="style0"/>
        <w:jc w:val="both"/>
      </w:pPr>
      <w:r>
        <w:rPr/>
      </w:r>
    </w:p>
    <w:p>
      <w:pPr>
        <w:pStyle w:val="style0"/>
        <w:jc w:val="both"/>
      </w:pPr>
      <w:r>
        <w:rPr>
          <w:rFonts w:ascii="Arial" w:hAnsi="Arial"/>
          <w:b w:val="false"/>
          <w:bCs w:val="false"/>
        </w:rPr>
        <w:tab/>
      </w:r>
      <w:r>
        <w:rPr>
          <w:rFonts w:ascii="Arial" w:hAnsi="Arial"/>
          <w:b/>
          <w:bCs/>
          <w:lang w:val="mn-MN"/>
        </w:rPr>
        <w:t>Р.Гончигдорж</w:t>
      </w:r>
      <w:r>
        <w:rPr>
          <w:rFonts w:ascii="Arial" w:hAnsi="Arial"/>
          <w:b w:val="false"/>
          <w:bCs w:val="false"/>
          <w:lang w:val="mn-MN"/>
        </w:rPr>
        <w:t>: Баярлалаа. Санал, дүгнэлттэй гишүүд байна уу? Сундуйн Батболд, Амаржаргал гишүүд асуулт асууж, саналаа хэлье.</w:t>
      </w:r>
    </w:p>
    <w:p>
      <w:pPr>
        <w:pStyle w:val="style0"/>
        <w:jc w:val="both"/>
      </w:pPr>
      <w:r>
        <w:rPr/>
      </w:r>
    </w:p>
    <w:p>
      <w:pPr>
        <w:pStyle w:val="style0"/>
        <w:jc w:val="both"/>
      </w:pPr>
      <w:r>
        <w:rPr>
          <w:rFonts w:ascii="Arial" w:hAnsi="Arial"/>
          <w:b w:val="false"/>
          <w:bCs w:val="false"/>
          <w:lang w:val="mn-MN"/>
        </w:rPr>
        <w:tab/>
      </w:r>
      <w:r>
        <w:rPr>
          <w:rFonts w:ascii="Arial" w:hAnsi="Arial"/>
          <w:b/>
          <w:bCs/>
          <w:lang w:val="mn-MN"/>
        </w:rPr>
        <w:t>Сундуйн Батболд</w:t>
      </w:r>
      <w:r>
        <w:rPr>
          <w:rFonts w:ascii="Arial" w:hAnsi="Arial"/>
          <w:b w:val="false"/>
          <w:bCs w:val="false"/>
          <w:lang w:val="mn-MN"/>
        </w:rPr>
        <w:t>: Одоо больё, Нийгмийн бодлогын байнгын хороо өнөөдөр 3-4 хууль оруулахад ингээд  30-40 хуудас санал хураалгах юм. Засгийн газарт нь буцаах хэрэгтэй шүү дээ. Би харамсаж л байна, хөгжлийн бэрхшээлтэй иргэдийн эрхийн тухай хуулин дээр ингэж байгаад. Ер нь бол ийм балай юм оруулж ирээд, Их Хурлын гишүүдийг  2-3 цагаар кноп даруулдаг ийм юмаа болих хэрэгтэй шүү дээ, Засгийн газар нь ажилла л даа. Бичиг үсгийн чадвартай юм бол энэ дээрээ ажиллаач дээ. Бүхэл бүтэн Засгийн газар байж,  тэгээд орж ирэхээр нь Их Хурал 100 санал хурааж байдаг, ийм практик Их Хуралд байхгүй шүү дээ. Өдөржингөө баахан санал хураалгаад байдаг.  Энэ чинь хуулийг бараг бүхлээр нь өөрчилсөн байна шүү дээ. Их Хурлаар ингэж субботник хийлгэхээ болиоч. Тэгээд чуулган завсарлах гэж байхад Нийгмийн бодлогын байнгын хороо онцгой анхаарах хэрэгтэй. Ийм хачин юмнуудыг оруулж ирээд. Арай хэтэрч байна шүү дээ.</w:t>
      </w:r>
    </w:p>
    <w:p>
      <w:pPr>
        <w:pStyle w:val="style0"/>
        <w:jc w:val="both"/>
      </w:pPr>
      <w:r>
        <w:rPr/>
      </w:r>
    </w:p>
    <w:p>
      <w:pPr>
        <w:pStyle w:val="style0"/>
        <w:jc w:val="both"/>
      </w:pPr>
      <w:r>
        <w:rPr>
          <w:rFonts w:ascii="Arial" w:hAnsi="Arial"/>
          <w:b w:val="false"/>
          <w:bCs w:val="false"/>
          <w:lang w:val="mn-MN"/>
        </w:rPr>
        <w:tab/>
        <w:t>Тэгээд одоо завсарлага. Маргааш тэр хэлэлцэх эсэх том хуулиудыг хэлэлцэж яах гээд байгаа юм бэ? Засгийн газар өргөн бариагүй бол завсарладаг цагтаа завсарла л даа. Хавар эхлэхээр нь дахиад л эхэлнэ биз. Одоо ингээд жагсаалт дээр нь  30 хэдэн хууль жагсаасан, дандаа хэлэлцэх эсэхийг шийднэ гээд. Тэгээд цаана чинь хүмүүс зурагтаар хараад хэлж байна шүү дээ. Та нар наад юмаа хийхээ боль л доо, ийм хачин юмаа хийхээ боль л доо гээд хүмүүс чуулганыг зурагтаар хараад хэлж байна. Тэгээд гарч байгаа хуулийн нэр хүнд ингээд уначихдаг, ийм юм хийж болохгүй шүү дээ. Үнэхээр шаардлагатай юм бол хэлэлцэж болно. Гэтэл  Засгийн газар байж байснаа ухаан орсон юм шиг баахан юм оруулж ирээд, бид нарыг өдөр шөнөгүй суулгаад, энэ дээр кнопт, кнопт гээд байдаг.</w:t>
      </w:r>
    </w:p>
    <w:p>
      <w:pPr>
        <w:pStyle w:val="style0"/>
        <w:jc w:val="both"/>
      </w:pPr>
      <w:r>
        <w:rPr/>
      </w:r>
    </w:p>
    <w:p>
      <w:pPr>
        <w:pStyle w:val="style0"/>
        <w:jc w:val="both"/>
      </w:pPr>
      <w:r>
        <w:rPr>
          <w:rFonts w:ascii="Arial" w:hAnsi="Arial"/>
          <w:b w:val="false"/>
          <w:bCs w:val="false"/>
          <w:lang w:val="mn-MN"/>
        </w:rPr>
        <w:tab/>
      </w:r>
      <w:r>
        <w:rPr>
          <w:rFonts w:ascii="Arial" w:hAnsi="Arial"/>
          <w:b/>
          <w:bCs/>
          <w:lang w:val="mn-MN"/>
        </w:rPr>
        <w:t>Р.Гончигдорж</w:t>
      </w:r>
      <w:r>
        <w:rPr>
          <w:rFonts w:ascii="Arial" w:hAnsi="Arial"/>
          <w:b w:val="false"/>
          <w:bCs w:val="false"/>
          <w:lang w:val="mn-MN"/>
        </w:rPr>
        <w:t xml:space="preserve">: Батболд гишүүн ээ, уучлаарай. Хэлэлцэх эсэхийг шийдэхэд та өөрөө Байнгын хорооны дарга байсан хүн мэднэ шүү дээ. Хэлэлцэх эсэхийг нь шийдчихвэл чуулганы хооронд нөгөө ажлын хэсгүүд, дэд ажлын хэсгүүд нь ажиллаад, эхний хэлэлцүүлэгт бэлтгэх нэлээн бэлдэц ажлыг хийдэг ач холбогдлоор нь бодсон болов уу гэж би таамаглаж байгаа юм. </w:t>
      </w:r>
    </w:p>
    <w:p>
      <w:pPr>
        <w:pStyle w:val="style0"/>
        <w:jc w:val="both"/>
      </w:pPr>
      <w:r>
        <w:rPr/>
      </w:r>
    </w:p>
    <w:p>
      <w:pPr>
        <w:pStyle w:val="style0"/>
        <w:jc w:val="both"/>
      </w:pPr>
      <w:r>
        <w:rPr>
          <w:rFonts w:ascii="Arial" w:hAnsi="Arial"/>
          <w:b w:val="false"/>
          <w:bCs w:val="false"/>
          <w:lang w:val="mn-MN"/>
        </w:rPr>
        <w:tab/>
        <w:t>Нэмэлт  1 минут.</w:t>
      </w:r>
    </w:p>
    <w:p>
      <w:pPr>
        <w:pStyle w:val="style0"/>
        <w:jc w:val="both"/>
      </w:pPr>
      <w:r>
        <w:rPr/>
      </w:r>
    </w:p>
    <w:p>
      <w:pPr>
        <w:pStyle w:val="style0"/>
        <w:jc w:val="both"/>
      </w:pPr>
      <w:r>
        <w:rPr>
          <w:rFonts w:ascii="Arial" w:hAnsi="Arial"/>
          <w:b w:val="false"/>
          <w:bCs w:val="false"/>
          <w:lang w:val="mn-MN"/>
        </w:rPr>
        <w:tab/>
      </w:r>
      <w:r>
        <w:rPr>
          <w:rFonts w:ascii="Arial" w:hAnsi="Arial"/>
          <w:b/>
          <w:bCs/>
          <w:lang w:val="mn-MN"/>
        </w:rPr>
        <w:t>Сундуйн Батболд</w:t>
      </w:r>
      <w:r>
        <w:rPr>
          <w:rFonts w:ascii="Arial" w:hAnsi="Arial"/>
          <w:b w:val="false"/>
          <w:bCs w:val="false"/>
          <w:lang w:val="mn-MN"/>
        </w:rPr>
        <w:t>: Энэ хуулийн хэлэлцэх эсэх чинь хамгийн гол нь шүү дээ. Яагаад гэвэл хэлэлцэх эсэх дээр юмаа ярихгүй болохоор яадаг вэ гэхээр, анхны хэлэлцүүлэг болчихсон чи үүнийг ярих ёсгүй гээд микрофоныг нь хаачхаад байгаа юм. Ер нь манайхан сүүлийн практик дээр Байнгын хороон дээр ч гэсэн, өө яах вэ, хэлэлцэх эсэх юм чинь  гээд. Гэтэл хэлэлцэх эсэх дээр чинь тэр хууль нь явах уу? Үгүй юу? Амьдрах уу? Үгүй гэдгийг шийдэх ёстой юман дээр хаачхаад, сүүлд нь анхны хэлэлцүүлэг дээр болохоор чи наад асуултаасаа бусдыг асууж болохгүй ээ гээд байгаа юм. Би энэ Их  Хурлын чинь нэр хүндийг бодоод байна шүү дээ. Энэ Их Хурлаас илүү хариуцлагатай юм гараасай гээд. Засгийн газар болохоор юу ч хамаагүй юм чулуудчихдэг. Сайд нь нэг мундаг хууль гаргах гэж байгаа  хүн болоод чулуудчихдэг, тэгээд тэр нь ямар ч авах юмгүй юмнууд ирээд, ингээд  100 санал хураалттай ийм байж болохгүй шүү дээ.</w:t>
      </w:r>
    </w:p>
    <w:p>
      <w:pPr>
        <w:pStyle w:val="style0"/>
        <w:jc w:val="both"/>
      </w:pPr>
      <w:r>
        <w:rPr/>
      </w:r>
    </w:p>
    <w:p>
      <w:pPr>
        <w:pStyle w:val="style0"/>
        <w:jc w:val="both"/>
      </w:pPr>
      <w:r>
        <w:rPr>
          <w:rFonts w:ascii="Arial" w:hAnsi="Arial"/>
          <w:b w:val="false"/>
          <w:bCs w:val="false"/>
          <w:lang w:val="mn-MN"/>
        </w:rPr>
        <w:tab/>
      </w:r>
      <w:r>
        <w:rPr>
          <w:rFonts w:ascii="Arial" w:hAnsi="Arial"/>
          <w:b/>
          <w:bCs/>
          <w:lang w:val="mn-MN"/>
        </w:rPr>
        <w:t>Р.Гончигдорж</w:t>
      </w:r>
      <w:r>
        <w:rPr>
          <w:rFonts w:ascii="Arial" w:hAnsi="Arial"/>
          <w:b w:val="false"/>
          <w:bCs w:val="false"/>
          <w:lang w:val="mn-MN"/>
        </w:rPr>
        <w:t>: Би Их Хурлын даргад уламжилъя. Шаардлагатай бол даргын зөвлөл дахиад хуралдаад.</w:t>
      </w:r>
    </w:p>
    <w:p>
      <w:pPr>
        <w:pStyle w:val="style0"/>
        <w:jc w:val="both"/>
      </w:pPr>
      <w:r>
        <w:rPr/>
      </w:r>
    </w:p>
    <w:p>
      <w:pPr>
        <w:pStyle w:val="style0"/>
        <w:jc w:val="both"/>
      </w:pPr>
      <w:r>
        <w:rPr>
          <w:rFonts w:ascii="Arial" w:hAnsi="Arial"/>
          <w:b w:val="false"/>
          <w:bCs w:val="false"/>
          <w:lang w:val="mn-MN"/>
        </w:rPr>
        <w:tab/>
      </w:r>
      <w:r>
        <w:rPr>
          <w:rFonts w:ascii="Arial" w:hAnsi="Arial"/>
          <w:b/>
          <w:bCs/>
          <w:lang w:val="mn-MN"/>
        </w:rPr>
        <w:t>Сундуйн Батболд</w:t>
      </w:r>
      <w:r>
        <w:rPr>
          <w:rFonts w:ascii="Arial" w:hAnsi="Arial"/>
          <w:b w:val="false"/>
          <w:bCs w:val="false"/>
          <w:lang w:val="mn-MN"/>
        </w:rPr>
        <w:t xml:space="preserve">: Энэ хуулийг нь хэлэлцье, энэ шөнө дөл болтол хүлээсэн хүмүүсийг нь хүндэтгэж байна. Бас энд хөгжлийн бэрхшээлтэй иргэд байгаа учраас би энэ хуулийг хэлэлцэхийг дэмжиж байна. Ер нь цаашдаа энэ үйл ажиллагаандаа анхаар л даа. Байнгын хороодын дарга нар анхаар л даа, арай хэтэрч байна шүү дээ. </w:t>
      </w:r>
    </w:p>
    <w:p>
      <w:pPr>
        <w:pStyle w:val="style0"/>
        <w:jc w:val="both"/>
      </w:pPr>
      <w:r>
        <w:rPr/>
      </w:r>
    </w:p>
    <w:p>
      <w:pPr>
        <w:pStyle w:val="style0"/>
        <w:jc w:val="both"/>
      </w:pPr>
      <w:r>
        <w:rPr>
          <w:rFonts w:ascii="Arial" w:hAnsi="Arial"/>
          <w:b w:val="false"/>
          <w:bCs w:val="false"/>
          <w:lang w:val="mn-MN"/>
        </w:rPr>
        <w:tab/>
      </w:r>
      <w:r>
        <w:rPr>
          <w:rFonts w:ascii="Arial" w:hAnsi="Arial"/>
          <w:b/>
          <w:bCs/>
          <w:lang w:val="mn-MN"/>
        </w:rPr>
        <w:t>Р.Гончигдорж</w:t>
      </w:r>
      <w:r>
        <w:rPr>
          <w:rFonts w:ascii="Arial" w:hAnsi="Arial"/>
          <w:b w:val="false"/>
          <w:bCs w:val="false"/>
          <w:lang w:val="mn-MN"/>
        </w:rPr>
        <w:t>: Зөв байна.  Амаржаргал гишүүн.</w:t>
      </w:r>
    </w:p>
    <w:p>
      <w:pPr>
        <w:pStyle w:val="style0"/>
        <w:jc w:val="both"/>
      </w:pPr>
      <w:r>
        <w:rPr/>
      </w:r>
    </w:p>
    <w:p>
      <w:pPr>
        <w:pStyle w:val="style0"/>
        <w:jc w:val="both"/>
      </w:pPr>
      <w:r>
        <w:rPr>
          <w:rFonts w:ascii="Arial" w:hAnsi="Arial"/>
          <w:b w:val="false"/>
          <w:bCs w:val="false"/>
          <w:lang w:val="mn-MN"/>
        </w:rPr>
        <w:tab/>
      </w:r>
      <w:r>
        <w:rPr>
          <w:rFonts w:ascii="Arial" w:hAnsi="Arial"/>
          <w:b/>
          <w:bCs/>
          <w:lang w:val="mn-MN"/>
        </w:rPr>
        <w:t>Р.Амаржаргал</w:t>
      </w:r>
      <w:r>
        <w:rPr>
          <w:rFonts w:ascii="Arial" w:hAnsi="Arial"/>
          <w:b w:val="false"/>
          <w:bCs w:val="false"/>
          <w:lang w:val="mn-MN"/>
        </w:rPr>
        <w:t xml:space="preserve">: Түрүүн Хүүхдийн тухай асуудлыг хэлэлцэж байхад яг энэ үйл явдал давтагдсан. Асуудал оруулж байгаа сайд нь байхгүй. Тэгээд санал хураалт гэхээр бүр бүлэг, бүлгээр нь уншиж байгаа шүү дээ, заалт, заалтаар нь биш. Бүр бүлэг, бүлгээр нь уншиж өөрчилж байгаа юм. Тэгээд би ойлгохгүй байгаа юм.  Нэг бол Засгийн газрын өргөн барьчхаад, нэг юм өргөн барьж байгаа юу ч барьсан хамаагүй, тэр Их Хуралд орж ирээд өөрчилчихдөг юм, түүгээр нь явъя гээд Их Хурлаар даажигнаж байгаа юм болов уу? Эсхүл үнэхээр тэр оруулж ирж байгаа Засгийн газар нь ямар ч мэдлэг алга байна шүү дээ. Юу оруулж ирж байгаа, яаж байгаагаа мэдэхгүй. Тэгээд ямар ч хариуцлага байхгүй, түүнийг бүгдийг нь өөрчилж байгаад, өөрийнх нь өргөн барьсан юмыг бүгдийг нь өөрчилж байхад  хүлээн зөвшөөрөөд сууж байдаг Засгийн газрын гишүүд. Төсөв хэлэлцэж байхад яг ингэдэг шүү дээ. Тэгээд өнөөдөр Монгол Улсын эдийн засаг нь сүйрчихсэн гээд цөмөөрөө гайхаад сууж байгаа. Тэгээд хариуцлага тооцъё гэхээр эзэн нь олдохгүй. Ядаж хариуцаж байгаа хүмүүс нь энэ дотор нь орж ирээд сууж байгаад  барааг нь хараад нэг юм асууя гэхээр асууж болохгүй. Одоо энэ асуудлыг хэлэлцэх гэхээр  40 хэдэн санал хураах гэж байна, 107 санал хураах гэж байна. Тэгээд энэ чинь анх өргөн барьсан төсөл чинь одоо энэ санал хураасны дараа үлдэх гэж байгаа төсөл хоёр чинь ямархуу янзтай юм байж таарах вэ? Найзууд аа. </w:t>
      </w:r>
    </w:p>
    <w:p>
      <w:pPr>
        <w:pStyle w:val="style0"/>
        <w:jc w:val="both"/>
      </w:pPr>
      <w:r>
        <w:rPr/>
      </w:r>
    </w:p>
    <w:p>
      <w:pPr>
        <w:pStyle w:val="style0"/>
        <w:jc w:val="both"/>
      </w:pPr>
      <w:r>
        <w:rPr>
          <w:rFonts w:ascii="Arial" w:hAnsi="Arial"/>
          <w:b w:val="false"/>
          <w:bCs w:val="false"/>
          <w:lang w:val="mn-MN"/>
        </w:rPr>
        <w:tab/>
        <w:t xml:space="preserve">Хэн нь хэнийхээ ажлыг хийгээд байна? Тэгээд одоо хүүхдийн асуудал, хөгжлийн бэрхшээлтэй хүмүүсийн асуудал гэхээр энэ чинь үгүй гэж хэлэхэд хэцүү. Үүгээр халхавчлаад, ингээд хариуцлагагүй, замбараагүй, мэдлэггүй, арчаагүй байдлаа нууж байгаа юм. Хүүхдийн ард орж зогсож байгаад, Хөгжлийн бэрхшээлтэй хүмүүсийн ард орж нуугдаж байгаа болчхоод байна. Их Хурал энэ дээр ядаж нэг зарчмын байр суурь баримталж болдоггүй юм уу? </w:t>
      </w:r>
    </w:p>
    <w:p>
      <w:pPr>
        <w:pStyle w:val="style0"/>
        <w:jc w:val="both"/>
      </w:pPr>
      <w:r>
        <w:rPr/>
      </w:r>
    </w:p>
    <w:p>
      <w:pPr>
        <w:pStyle w:val="style0"/>
        <w:jc w:val="both"/>
      </w:pPr>
      <w:r>
        <w:rPr>
          <w:rFonts w:ascii="Arial" w:hAnsi="Arial"/>
          <w:b w:val="false"/>
          <w:bCs w:val="false"/>
          <w:lang w:val="mn-MN"/>
        </w:rPr>
        <w:tab/>
      </w:r>
      <w:r>
        <w:rPr>
          <w:rFonts w:ascii="Arial" w:hAnsi="Arial"/>
          <w:b/>
          <w:bCs/>
          <w:lang w:val="mn-MN"/>
        </w:rPr>
        <w:t>Р.Гончигдорж</w:t>
      </w:r>
      <w:r>
        <w:rPr>
          <w:rFonts w:ascii="Arial" w:hAnsi="Arial"/>
          <w:b w:val="false"/>
          <w:bCs w:val="false"/>
          <w:lang w:val="mn-MN"/>
        </w:rPr>
        <w:t>: Оюунгэрэл гишүүн эхний хэлэлцүүлэг хийсэн тэр нөхцөл байдлынхаа талаар товчхон танилцуул даа.</w:t>
      </w:r>
    </w:p>
    <w:p>
      <w:pPr>
        <w:pStyle w:val="style0"/>
        <w:jc w:val="both"/>
      </w:pPr>
      <w:r>
        <w:rPr/>
      </w:r>
    </w:p>
    <w:p>
      <w:pPr>
        <w:pStyle w:val="style0"/>
        <w:jc w:val="both"/>
      </w:pPr>
      <w:r>
        <w:rPr>
          <w:rFonts w:ascii="Arial" w:hAnsi="Arial"/>
          <w:b w:val="false"/>
          <w:bCs w:val="false"/>
          <w:lang w:val="mn-MN"/>
        </w:rPr>
        <w:tab/>
        <w:t>Манай энэ Даргын зөвлөлд оролцдог хүмүүс саяны шүүмжлэлүүдийг сонсож байгаа байх гэж бодож байна.</w:t>
      </w:r>
    </w:p>
    <w:p>
      <w:pPr>
        <w:pStyle w:val="style0"/>
        <w:jc w:val="both"/>
      </w:pPr>
      <w:r>
        <w:rPr/>
      </w:r>
    </w:p>
    <w:p>
      <w:pPr>
        <w:pStyle w:val="style0"/>
        <w:jc w:val="both"/>
      </w:pPr>
      <w:r>
        <w:rPr>
          <w:rFonts w:ascii="Arial" w:hAnsi="Arial"/>
          <w:b w:val="false"/>
          <w:bCs w:val="false"/>
          <w:lang w:val="mn-MN"/>
        </w:rPr>
        <w:tab/>
      </w:r>
      <w:r>
        <w:rPr>
          <w:rFonts w:ascii="Arial" w:hAnsi="Arial"/>
          <w:b/>
          <w:bCs/>
          <w:lang w:val="mn-MN"/>
        </w:rPr>
        <w:t>Ц.Оюунгэрэл</w:t>
      </w:r>
      <w:r>
        <w:rPr>
          <w:rFonts w:ascii="Arial" w:hAnsi="Arial"/>
          <w:b w:val="false"/>
          <w:bCs w:val="false"/>
          <w:lang w:val="mn-MN"/>
        </w:rPr>
        <w:t>: Улсын Их Хурлын гишүүд ээ, одоо энэ хуульд маань хамгийн амархан ажил нь үлдчхээд байгаа. Энэ бол кнопоо дарж, хуулиа хэлэлцэж явуулж өгөх. Нэлээн хүнд хэцүү ажлуудыг нь манай хөгжлийн бэрхшээлтэй иргэд, тэдгээрийн байгууллагууд, Засгийн газрын яг хариуцсан агентлагиуд нь гол хүчир ажил дээр нь суусан байгаа. Тэгэхээр Засгийн газар байнга энд хамт явж байгаа. Энд яагаад нэлээн олон санал хураалт явагдаж байгаа вэ гэхээр, энэ бол суурь хууль. Хөгжлийн бэрхшээлтэй хүний эрхийн  тухай хууль гэдэг утгаараа, хүний эрхийн НҮБ-ын шаардлагууд, тэгээд дээр нь манай хөгжлийн бэрхшээлтэй иргэдийн янз бүрийн онцлог, хэрэгцээг харгалзаж үзээд, янз бүрийн онцлог бэрхшээл болгон дээр ганц нэг, ганц нэг өөрчлөлтүүд орохоор мэдээж хэрэг ийм олон болж байгаа юм шүү. Та бүхэн үүнийг хүлцэн ойлгож, хөгжлийн бэрхшээлтэй иргэдийнхээ хүний эрхийн тухай хуулийг дэмжиж өгөөрэй гэж хүсье.</w:t>
      </w:r>
    </w:p>
    <w:p>
      <w:pPr>
        <w:pStyle w:val="style0"/>
        <w:jc w:val="both"/>
      </w:pPr>
      <w:r>
        <w:rPr/>
      </w:r>
    </w:p>
    <w:p>
      <w:pPr>
        <w:pStyle w:val="style0"/>
        <w:jc w:val="both"/>
      </w:pPr>
      <w:r>
        <w:rPr>
          <w:rFonts w:ascii="Arial" w:hAnsi="Arial"/>
          <w:b w:val="false"/>
          <w:bCs w:val="false"/>
          <w:lang w:val="mn-MN"/>
        </w:rPr>
        <w:tab/>
      </w:r>
      <w:r>
        <w:rPr>
          <w:rFonts w:ascii="Arial" w:hAnsi="Arial"/>
          <w:b/>
          <w:bCs/>
          <w:lang w:val="mn-MN"/>
        </w:rPr>
        <w:t>Р.Гончигдорж</w:t>
      </w:r>
      <w:r>
        <w:rPr>
          <w:rFonts w:ascii="Arial" w:hAnsi="Arial"/>
          <w:b w:val="false"/>
          <w:bCs w:val="false"/>
          <w:lang w:val="mn-MN"/>
        </w:rPr>
        <w:t>: Баярлалаа. Ажлын хэсгийг танилцуулъя, тэгэхээр  бас гишүүдэд юм бодогдох байхаа гэж бодож байна. Хүн амын хөгжил, нийгмийн хамгааллын яамны Хүн амын бодлогын хэрэгжилтийг зохицуулах газрын дарга Д.Амарсайхан,  мөн яамны Хөгжлийн бэрхшээлтэй иргэдийн хөгжлийн хэлтсийн дарга  Т.Батдулам,  мэргэжилтэн  Д.Ганболд,  Сэргээн засалт хөгжлийн үндэсний төвийн ерөнхий захирал Б.Нарантуяа,  Нийгмийн халамж үйлчилгээний ерөнхий газрын нийгмийн халамжийн бодлогын хэрэгжилтийг зохицуулах газрын дарга М.Лхагвасүрэн,  “Анд” төрийн бус байгууллагын тэргүүн Л.Нямгэрэл,  Түгээмэл хөгжил төвийн тэргүүн Ч.Ундрахбаяр,  Монголын хөгжлийн бэрхшээлтэй иргэдийн төлөө үндэсний зөвлөлийн тэргүүн М.Баясгалан,  Италийн төрийн бус АИФО байгууллагын суурин төлөөлөгчийн газрын менежер Л.Энхбуянт, Монголын Хөгжлийн бэрхшээлтэй иргэдийн чөлөөт үйлдвэрчний эвлэлийн холбооны тэргүүн Л.Энхбаяр, Таны инээмсэглэл төвийн гүйцэтгэх захирал Э.Болорчулуун,  Монголын хөгжлийн бэрхшээлтэй иргэдийн холбооны тэргүүн Ц.Мөнхсаруул,  Монголын хөгжлийн бэрхшээлтэй иргэдийн нэгдсэн холбооны тэргүүн Д.Баатаржав,  Монголын дүлий иргэийн үндэсний холбооны тэргүүн Т.Цэдэнбал,  Рехтус ХХК захирал В.Ойдов,  Монголын дүлий иргэдийн үндэсний холбооны гүйцэтгэх захирал Д.Оюунчимэг,  Дохионы орчуулагч С.Бямбадэлгэр,  Ахилис ТББ-ын тэргүүн О.Саранчулуун, Тэргэнцэртэй иргэдийн холбооны тэргүүн Б.Чулуундолгор, хөтөч П.Гэсэр нар манай хуралдаанд оролцож байна.</w:t>
      </w:r>
    </w:p>
    <w:p>
      <w:pPr>
        <w:pStyle w:val="style0"/>
        <w:jc w:val="both"/>
      </w:pPr>
      <w:r>
        <w:rPr/>
      </w:r>
    </w:p>
    <w:p>
      <w:pPr>
        <w:pStyle w:val="style0"/>
        <w:jc w:val="both"/>
      </w:pPr>
      <w:r>
        <w:rPr>
          <w:rFonts w:ascii="Arial" w:hAnsi="Arial"/>
          <w:b w:val="false"/>
          <w:bCs w:val="false"/>
          <w:lang w:val="mn-MN"/>
        </w:rPr>
        <w:tab/>
        <w:t xml:space="preserve"> Ерөнхий сайд аа, Засгийн газрын гишүүдийг хуралдааны танхимд оруулж ирье. Ялангуяа энэ асуудлыг хариуцсан сайд нар, Боловсролын, Нийгмийн хамгааллын асуудал хариуцсан сайдуудыг чуулганы хуралдаанд оруулж ирье.</w:t>
      </w:r>
    </w:p>
    <w:p>
      <w:pPr>
        <w:pStyle w:val="style0"/>
        <w:jc w:val="both"/>
      </w:pPr>
      <w:r>
        <w:rPr/>
      </w:r>
    </w:p>
    <w:p>
      <w:pPr>
        <w:pStyle w:val="style0"/>
        <w:jc w:val="both"/>
      </w:pPr>
      <w:r>
        <w:rPr>
          <w:rFonts w:ascii="Arial" w:hAnsi="Arial"/>
          <w:b w:val="false"/>
          <w:bCs w:val="false"/>
          <w:lang w:val="mn-MN"/>
        </w:rPr>
        <w:tab/>
        <w:t>Санал хураалтад оръё.</w:t>
      </w:r>
    </w:p>
    <w:p>
      <w:pPr>
        <w:pStyle w:val="style0"/>
        <w:jc w:val="both"/>
      </w:pPr>
      <w:r>
        <w:rPr/>
      </w:r>
    </w:p>
    <w:p>
      <w:pPr>
        <w:pStyle w:val="style0"/>
        <w:jc w:val="both"/>
      </w:pPr>
      <w:r>
        <w:rPr>
          <w:rFonts w:ascii="Arial" w:hAnsi="Arial"/>
          <w:b w:val="false"/>
          <w:bCs w:val="false"/>
          <w:lang w:val="mn-MN"/>
        </w:rPr>
        <w:tab/>
        <w:t>Зарчмын зөрүүтэй 44, бусад нь найруулгын санал. Найруулгын саналыг нэг л удаа уншина. Найруулгын саналуудыг тусгайлан дугаарласан нь шаардлагагүй гэж үзэж байна.</w:t>
      </w:r>
    </w:p>
    <w:p>
      <w:pPr>
        <w:pStyle w:val="style0"/>
      </w:pPr>
      <w:r>
        <w:rPr/>
      </w:r>
    </w:p>
    <w:p>
      <w:pPr>
        <w:pStyle w:val="style0"/>
      </w:pPr>
      <w:r>
        <w:rPr>
          <w:rFonts w:ascii="Arial" w:hAnsi="Arial"/>
          <w:b/>
          <w:sz w:val="24"/>
          <w:szCs w:val="24"/>
        </w:rPr>
        <w:t xml:space="preserve">           </w:t>
      </w:r>
      <w:r>
        <w:rPr>
          <w:rFonts w:ascii="Arial" w:hAnsi="Arial"/>
          <w:b/>
          <w:sz w:val="24"/>
          <w:szCs w:val="24"/>
          <w:lang w:val="mn-MN"/>
        </w:rPr>
        <w:t>Нэг.  Зарчмын зөрүүтэй саналын томьёолол:</w:t>
      </w:r>
    </w:p>
    <w:p>
      <w:pPr>
        <w:pStyle w:val="style0"/>
      </w:pPr>
      <w:r>
        <w:rPr/>
      </w:r>
    </w:p>
    <w:p>
      <w:pPr>
        <w:pStyle w:val="style0"/>
        <w:tabs/>
        <w:jc w:val="both"/>
      </w:pPr>
      <w:r>
        <w:rPr>
          <w:rFonts w:ascii="Arial" w:hAnsi="Arial"/>
          <w:b/>
          <w:bCs/>
          <w:sz w:val="24"/>
          <w:szCs w:val="24"/>
          <w:lang w:val="mn-MN"/>
        </w:rPr>
        <w:tab/>
        <w:t xml:space="preserve">1. </w:t>
      </w:r>
      <w:r>
        <w:rPr>
          <w:rFonts w:ascii="Arial" w:hAnsi="Arial"/>
          <w:b w:val="false"/>
          <w:bCs w:val="false"/>
          <w:sz w:val="24"/>
          <w:szCs w:val="24"/>
          <w:lang w:val="mn-MN"/>
        </w:rPr>
        <w:t xml:space="preserve">Улсын Их Хурлын гишүүн Ц.Оюунгэрэл, З.Баянсэлэнгэ,С.Одонтуяа, </w:t>
        <w:tab/>
        <w:t>Д.Сарангэрэл</w:t>
      </w:r>
      <w:r>
        <w:rPr>
          <w:rFonts w:ascii="Arial" w:hAnsi="Arial"/>
          <w:b/>
          <w:bCs/>
          <w:sz w:val="24"/>
          <w:szCs w:val="24"/>
          <w:lang w:val="mn-MN"/>
        </w:rPr>
        <w:t xml:space="preserve"> /</w:t>
      </w:r>
      <w:r>
        <w:rPr>
          <w:rFonts w:ascii="Arial" w:hAnsi="Arial"/>
          <w:b w:val="false"/>
          <w:bCs w:val="false"/>
          <w:sz w:val="24"/>
          <w:szCs w:val="24"/>
          <w:lang w:val="mn-MN"/>
        </w:rPr>
        <w:t>цаашид “</w:t>
      </w:r>
      <w:r>
        <w:rPr>
          <w:rFonts w:ascii="Arial" w:hAnsi="Arial"/>
          <w:b/>
          <w:bCs/>
          <w:sz w:val="24"/>
          <w:szCs w:val="24"/>
          <w:lang w:val="mn-MN"/>
        </w:rPr>
        <w:t>Ажлын хэсэг</w:t>
      </w:r>
      <w:r>
        <w:rPr>
          <w:rFonts w:ascii="Arial" w:hAnsi="Arial"/>
          <w:b w:val="false"/>
          <w:bCs w:val="false"/>
          <w:sz w:val="24"/>
          <w:szCs w:val="24"/>
          <w:lang w:val="mn-MN"/>
        </w:rPr>
        <w:t xml:space="preserve">” гэх/ нарын гаргасан, </w:t>
      </w:r>
      <w:r>
        <w:rPr>
          <w:rFonts w:ascii="Arial" w:hAnsi="Arial"/>
          <w:sz w:val="24"/>
          <w:szCs w:val="24"/>
          <w:lang w:val="mn-MN"/>
        </w:rPr>
        <w:t>Төслийн  1 дүгээр зүйлийн 1.1 дэх хэсгийг дор дурдсанаар өөрчлөн найруулах:</w:t>
      </w:r>
    </w:p>
    <w:p>
      <w:pPr>
        <w:pStyle w:val="style0"/>
        <w:jc w:val="both"/>
      </w:pPr>
      <w:r>
        <w:rPr/>
      </w:r>
    </w:p>
    <w:p>
      <w:pPr>
        <w:pStyle w:val="style0"/>
        <w:jc w:val="both"/>
      </w:pPr>
      <w:r>
        <w:rPr>
          <w:rFonts w:ascii="Arial" w:cs="Calibri" w:hAnsi="Arial"/>
          <w:sz w:val="24"/>
          <w:szCs w:val="24"/>
          <w:lang w:val="mn-MN"/>
        </w:rPr>
        <w:tab/>
        <w:t>“1</w:t>
      </w:r>
      <w:r>
        <w:rPr>
          <w:rFonts w:ascii="Arial" w:cs="Calibri" w:hAnsi="Arial"/>
          <w:sz w:val="24"/>
          <w:szCs w:val="24"/>
        </w:rPr>
        <w:t>.1.Энэ хуулийн зорилт нь хөгжлийн бэрхшээлтэй хүний нийгмийн харилцаанд оролцох тэгш эрх, түүнийг хангах</w:t>
      </w:r>
      <w:r>
        <w:rPr>
          <w:rFonts w:ascii="Arial" w:cs="Calibri" w:hAnsi="Arial"/>
          <w:sz w:val="24"/>
          <w:szCs w:val="24"/>
          <w:lang w:val="mn-MN"/>
        </w:rPr>
        <w:t>, хэрэгжүүлэх, хамгаалах талаар</w:t>
      </w:r>
      <w:r>
        <w:rPr>
          <w:rFonts w:ascii="Arial" w:cs="Calibri" w:hAnsi="Arial"/>
          <w:sz w:val="24"/>
          <w:szCs w:val="24"/>
        </w:rPr>
        <w:t xml:space="preserve"> төрийн байгууллага, иргэн, хуулийн этгээдийн эрх, үүрэг, оролцоо</w:t>
      </w:r>
      <w:r>
        <w:rPr>
          <w:rFonts w:ascii="Arial" w:cs="Calibri" w:hAnsi="Arial"/>
          <w:sz w:val="24"/>
          <w:szCs w:val="24"/>
          <w:lang w:val="mn-MN"/>
        </w:rPr>
        <w:t>, баримтлах зарчмыг</w:t>
      </w:r>
      <w:r>
        <w:rPr>
          <w:rFonts w:ascii="Arial" w:cs="Calibri" w:hAnsi="Arial"/>
          <w:sz w:val="24"/>
          <w:szCs w:val="24"/>
        </w:rPr>
        <w:t xml:space="preserve"> тодорхойлохтой холбогдсон харилцааг зохицуулахад оршино</w:t>
      </w:r>
      <w:r>
        <w:rPr>
          <w:rFonts w:ascii="Arial" w:cs="Calibri" w:hAnsi="Arial"/>
          <w:sz w:val="24"/>
          <w:szCs w:val="24"/>
          <w:lang w:val="mn-MN"/>
        </w:rPr>
        <w:t>.” гэсэн саналыг дэмжье гэсэн санал хураалт явуулъя.</w:t>
      </w:r>
    </w:p>
    <w:p>
      <w:pPr>
        <w:pStyle w:val="style0"/>
        <w:jc w:val="both"/>
      </w:pPr>
      <w:r>
        <w:rPr/>
      </w:r>
    </w:p>
    <w:p>
      <w:pPr>
        <w:pStyle w:val="style0"/>
        <w:jc w:val="both"/>
      </w:pPr>
      <w:r>
        <w:rPr>
          <w:rFonts w:ascii="Arial" w:cs="Calibri" w:hAnsi="Arial"/>
          <w:sz w:val="24"/>
          <w:szCs w:val="24"/>
          <w:lang w:val="mn-MN"/>
        </w:rPr>
        <w:tab/>
        <w:t>40 гишүүн санал хураалтад оролцож, 33 гишүүн зөвшөөрч, 82.5 хувийн саналаар дэмжигдлээ.</w:t>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2.</w:t>
      </w:r>
      <w:r>
        <w:rPr>
          <w:rFonts w:ascii="Arial" w:hAnsi="Arial"/>
          <w:sz w:val="24"/>
          <w:szCs w:val="24"/>
          <w:lang w:val="mn-MN"/>
        </w:rPr>
        <w:t xml:space="preserve">Төслийн 4 дүгээр зүйлийн 4.1.2 дахь заалтын  4.1.2а, 4.1.2.б, 4.1.2.в, 4.1.2.г дэд заалтуудыг хасаж, мөн зүйлийн 4.1.2 дахь заалтын </w:t>
      </w:r>
      <w:r>
        <w:rPr>
          <w:rFonts w:ascii="Arial" w:hAnsi="Arial"/>
          <w:sz w:val="24"/>
          <w:szCs w:val="24"/>
        </w:rPr>
        <w:t>“</w:t>
      </w:r>
      <w:r>
        <w:rPr>
          <w:rFonts w:ascii="Arial" w:hAnsi="Arial"/>
          <w:sz w:val="24"/>
          <w:szCs w:val="24"/>
          <w:lang w:val="mn-MN"/>
        </w:rPr>
        <w:t>хөгжлийн бэрхшээлээр нь ялгаварлан гадуурхах</w:t>
      </w:r>
      <w:r>
        <w:rPr>
          <w:rFonts w:ascii="Arial" w:hAnsi="Arial"/>
          <w:sz w:val="24"/>
          <w:szCs w:val="24"/>
        </w:rPr>
        <w:t xml:space="preserve">” </w:t>
      </w:r>
      <w:r>
        <w:rPr>
          <w:rFonts w:ascii="Arial" w:hAnsi="Arial"/>
          <w:sz w:val="24"/>
          <w:szCs w:val="24"/>
          <w:lang w:val="mn-MN"/>
        </w:rPr>
        <w:t xml:space="preserve"> гэж” гэснийг “хөгжлийн бэрхшээлтэй хүн улс төр, эдийн засаг, нийгэм, соёлын харилцаанд иргэний үндсэн эрх, эрх чөлөөг бусадтай адил тэгш эдлэх, нийгмийн баялгаас тэгш хүртэх, хөгжилд хувь нэмрээ оруулах, тохирох хэрэглэгдэхүүнээр хангагдах боломжийг үгүйсгэх, хязгаарлах үйлдэл, эс үйлдэхүйг:</w:t>
      </w:r>
      <w:r>
        <w:rPr>
          <w:rFonts w:ascii="Arial" w:hAnsi="Arial"/>
          <w:sz w:val="24"/>
          <w:szCs w:val="24"/>
        </w:rPr>
        <w:t>”</w:t>
      </w:r>
      <w:r>
        <w:rPr>
          <w:rFonts w:ascii="Arial" w:hAnsi="Arial"/>
          <w:sz w:val="24"/>
          <w:szCs w:val="24"/>
          <w:lang w:val="mn-MN"/>
        </w:rPr>
        <w:t xml:space="preserve"> гэж өөрчлөх </w:t>
      </w:r>
      <w:r>
        <w:rPr>
          <w:rFonts w:ascii="Arial" w:cs="Calibri" w:hAnsi="Arial"/>
          <w:sz w:val="24"/>
          <w:szCs w:val="24"/>
          <w:lang w:val="mn-MN"/>
        </w:rPr>
        <w:t>гэсэн саналыг дэмжье гэсэн санал хураалт явуулъя.</w:t>
      </w:r>
    </w:p>
    <w:p>
      <w:pPr>
        <w:pStyle w:val="style0"/>
        <w:jc w:val="both"/>
      </w:pPr>
      <w:r>
        <w:rPr/>
      </w:r>
    </w:p>
    <w:p>
      <w:pPr>
        <w:pStyle w:val="style0"/>
        <w:jc w:val="both"/>
      </w:pPr>
      <w:r>
        <w:rPr>
          <w:rFonts w:ascii="Arial" w:cs="Calibri" w:hAnsi="Arial"/>
          <w:sz w:val="24"/>
          <w:szCs w:val="24"/>
          <w:lang w:val="mn-MN"/>
        </w:rPr>
        <w:tab/>
        <w:t>40 гишүүн санал хураалтад оролцож, 35 гишүүн зөвшөөрч, 87.5 хувийн саналаар дэмжигдлээ.</w:t>
      </w:r>
    </w:p>
    <w:p>
      <w:pPr>
        <w:pStyle w:val="style0"/>
        <w:jc w:val="both"/>
      </w:pPr>
      <w:r>
        <w:rPr>
          <w:rFonts w:ascii="Arial" w:hAnsi="Arial"/>
          <w:sz w:val="24"/>
          <w:szCs w:val="24"/>
          <w:lang w:val="mn-MN"/>
        </w:rPr>
        <w:tab/>
        <w:tab/>
      </w:r>
    </w:p>
    <w:p>
      <w:pPr>
        <w:pStyle w:val="style0"/>
        <w:jc w:val="both"/>
      </w:pPr>
      <w:r>
        <w:rPr>
          <w:rFonts w:ascii="Arial" w:hAnsi="Arial"/>
          <w:b/>
          <w:bCs/>
          <w:sz w:val="24"/>
          <w:szCs w:val="24"/>
          <w:lang w:val="mn-MN"/>
        </w:rPr>
        <w:tab/>
        <w:t>3.</w:t>
      </w:r>
      <w:r>
        <w:rPr>
          <w:rFonts w:ascii="Arial" w:hAnsi="Arial"/>
          <w:sz w:val="24"/>
          <w:szCs w:val="24"/>
          <w:lang w:val="mn-MN"/>
        </w:rPr>
        <w:t xml:space="preserve">Төслийн 4 дүгээр зүйлийн 4.1 дэх хэсэгт </w:t>
      </w:r>
      <w:r>
        <w:rPr>
          <w:rFonts w:ascii="Arial" w:cs="Calibri" w:hAnsi="Arial"/>
          <w:sz w:val="24"/>
          <w:szCs w:val="24"/>
          <w:lang w:val="mn-MN"/>
        </w:rPr>
        <w:t>“ариун цэвэр-эрүүл ахуйн материал” гэж  хөгжлийн бэрхшээлтэй хүний өдөр тутмын эрүүл ахуйн шаардлагыг хангах, зайлшгүй хэрэгцээтэй  материал хэрэгслийг</w:t>
      </w:r>
      <w:r>
        <w:rPr>
          <w:rFonts w:ascii="Arial" w:cs="Calibri" w:hAnsi="Arial"/>
          <w:sz w:val="24"/>
          <w:szCs w:val="24"/>
        </w:rPr>
        <w:t>;</w:t>
      </w:r>
      <w:r>
        <w:rPr>
          <w:rFonts w:ascii="Arial" w:cs="Calibri" w:hAnsi="Arial"/>
          <w:sz w:val="24"/>
          <w:szCs w:val="24"/>
          <w:lang w:val="mn-MN"/>
        </w:rPr>
        <w:t>”</w:t>
      </w:r>
      <w:r>
        <w:rPr>
          <w:rFonts w:ascii="Arial" w:cs="Calibri" w:hAnsi="Arial"/>
          <w:sz w:val="24"/>
          <w:szCs w:val="24"/>
        </w:rPr>
        <w:t xml:space="preserve"> гэсэн</w:t>
      </w:r>
      <w:r>
        <w:rPr>
          <w:rFonts w:ascii="Arial" w:cs="Calibri" w:hAnsi="Arial"/>
          <w:sz w:val="24"/>
          <w:szCs w:val="24"/>
          <w:lang w:val="mn-MN"/>
        </w:rPr>
        <w:t xml:space="preserve"> 4.1.12 дахь, </w:t>
      </w:r>
      <w:r>
        <w:rPr>
          <w:rFonts w:ascii="Arial" w:hAnsi="Arial"/>
          <w:sz w:val="24"/>
          <w:szCs w:val="24"/>
          <w:lang w:val="mn-MN"/>
        </w:rPr>
        <w:t xml:space="preserve"> </w:t>
      </w:r>
      <w:r>
        <w:rPr>
          <w:rFonts w:ascii="Arial" w:hAnsi="Arial"/>
          <w:sz w:val="24"/>
          <w:szCs w:val="24"/>
        </w:rPr>
        <w:t>“</w:t>
      </w:r>
      <w:r>
        <w:rPr>
          <w:rFonts w:ascii="Arial" w:hAnsi="Arial"/>
          <w:sz w:val="24"/>
          <w:szCs w:val="24"/>
          <w:lang w:val="mn-MN"/>
        </w:rPr>
        <w:t>дохионы хэлний хэлмэрч, орчуулагч” гэж “сонсгол</w:t>
      </w:r>
      <w:r>
        <w:rPr>
          <w:rFonts w:ascii="Arial" w:hAnsi="Arial"/>
          <w:sz w:val="24"/>
          <w:szCs w:val="24"/>
        </w:rPr>
        <w:t>,</w:t>
      </w:r>
      <w:r>
        <w:rPr>
          <w:rFonts w:ascii="Arial" w:hAnsi="Arial"/>
          <w:sz w:val="24"/>
          <w:szCs w:val="24"/>
          <w:lang w:val="mn-MN"/>
        </w:rPr>
        <w:t xml:space="preserve"> хэл ярианы бэрхшээлтэй хүний дохионы хэлийг хэлмэрчилдэг хүнийг.” гэсэн 4.1.13 заалт тус тус нэмэх </w:t>
      </w:r>
      <w:r>
        <w:rPr>
          <w:rFonts w:ascii="Arial" w:cs="Calibri" w:hAnsi="Arial"/>
          <w:sz w:val="24"/>
          <w:szCs w:val="24"/>
          <w:lang w:val="mn-MN"/>
        </w:rPr>
        <w:t>гэсэн саналыг дэмжье гэсэн санал хураалт явуулъя.</w:t>
      </w:r>
    </w:p>
    <w:p>
      <w:pPr>
        <w:pStyle w:val="style0"/>
        <w:jc w:val="both"/>
      </w:pPr>
      <w:r>
        <w:rPr/>
      </w:r>
    </w:p>
    <w:p>
      <w:pPr>
        <w:pStyle w:val="style0"/>
        <w:jc w:val="both"/>
      </w:pPr>
      <w:r>
        <w:rPr>
          <w:rFonts w:ascii="Arial" w:cs="Calibri" w:hAnsi="Arial"/>
          <w:sz w:val="24"/>
          <w:szCs w:val="24"/>
          <w:lang w:val="mn-MN"/>
        </w:rPr>
        <w:tab/>
        <w:t>40 гишүүн санал хураалтад оролцож, 38 гишүүн зөвшөөрч, 95.0 хувийн саналаар дэмжигдлээ.</w:t>
      </w:r>
    </w:p>
    <w:p>
      <w:pPr>
        <w:pStyle w:val="style0"/>
        <w:jc w:val="both"/>
      </w:pPr>
      <w:r>
        <w:rPr>
          <w:rFonts w:ascii="Arial" w:hAnsi="Arial"/>
          <w:sz w:val="24"/>
          <w:szCs w:val="24"/>
          <w:lang w:val="mn-MN"/>
        </w:rPr>
        <w:tab/>
        <w:tab/>
      </w:r>
    </w:p>
    <w:p>
      <w:pPr>
        <w:pStyle w:val="style0"/>
        <w:jc w:val="both"/>
      </w:pPr>
      <w:r>
        <w:rPr>
          <w:rFonts w:ascii="Arial" w:hAnsi="Arial"/>
          <w:b/>
          <w:bCs/>
          <w:sz w:val="24"/>
          <w:szCs w:val="24"/>
          <w:lang w:val="mn-MN"/>
        </w:rPr>
        <w:tab/>
        <w:t>4</w:t>
      </w:r>
      <w:r>
        <w:rPr>
          <w:rFonts w:ascii="Arial" w:hAnsi="Arial"/>
          <w:sz w:val="24"/>
          <w:szCs w:val="24"/>
          <w:lang w:val="mn-MN"/>
        </w:rPr>
        <w:t>.Төслийн 6.2 дахь хэсгийг</w:t>
      </w:r>
      <w:r>
        <w:rPr>
          <w:rFonts w:ascii="Arial" w:cs="Arial" w:eastAsia="Calibri" w:hAnsi="Arial"/>
          <w:b/>
          <w:sz w:val="24"/>
          <w:szCs w:val="24"/>
          <w:lang w:val="mn-MN"/>
        </w:rPr>
        <w:t xml:space="preserve"> “</w:t>
      </w:r>
      <w:r>
        <w:rPr>
          <w:rFonts w:ascii="Arial" w:cs="Calibri" w:eastAsia="Calibri" w:hAnsi="Arial"/>
          <w:sz w:val="24"/>
          <w:szCs w:val="24"/>
          <w:lang w:val="mn-MN"/>
        </w:rPr>
        <w:t xml:space="preserve">Түгээмэл загвар, </w:t>
      </w:r>
      <w:r>
        <w:rPr>
          <w:rFonts w:ascii="Arial" w:cs="Calibri" w:eastAsia="Calibri" w:hAnsi="Arial"/>
          <w:sz w:val="24"/>
          <w:szCs w:val="24"/>
        </w:rPr>
        <w:t xml:space="preserve">тохирох хэрэглэгдэхүүн </w:t>
      </w:r>
      <w:r>
        <w:rPr>
          <w:rFonts w:ascii="Arial" w:cs="Calibri" w:eastAsia="Calibri" w:hAnsi="Arial"/>
          <w:sz w:val="24"/>
          <w:szCs w:val="24"/>
          <w:lang w:val="mn-MN"/>
        </w:rPr>
        <w:t>бүхий орчин нөхцөл,</w:t>
      </w:r>
      <w:r>
        <w:rPr>
          <w:rFonts w:ascii="Arial" w:cs="Calibri" w:eastAsia="Calibri" w:hAnsi="Arial"/>
          <w:sz w:val="24"/>
          <w:szCs w:val="24"/>
        </w:rPr>
        <w:t xml:space="preserve"> үйлчилгээний хүртээмжийг бүрдүүлээгүй байх</w:t>
      </w:r>
      <w:r>
        <w:rPr>
          <w:rFonts w:ascii="Arial" w:cs="Calibri" w:eastAsia="Calibri" w:hAnsi="Arial"/>
          <w:sz w:val="24"/>
          <w:szCs w:val="24"/>
          <w:lang w:val="mn-MN"/>
        </w:rPr>
        <w:t>,</w:t>
      </w:r>
      <w:r>
        <w:rPr>
          <w:rFonts w:ascii="Arial" w:cs="Calibri" w:eastAsia="Calibri" w:hAnsi="Arial"/>
          <w:sz w:val="24"/>
          <w:szCs w:val="24"/>
        </w:rPr>
        <w:t xml:space="preserve"> бүрдүүлэхээс татгалзах, нийгмийн үйлчилгээг бусдын адил тэгш хүртэх боломжийг хязгаарлах </w:t>
      </w:r>
      <w:r>
        <w:rPr>
          <w:rFonts w:ascii="Arial" w:cs="Calibri" w:hAnsi="Arial"/>
          <w:sz w:val="24"/>
          <w:szCs w:val="24"/>
        </w:rPr>
        <w:t>төрийн байгууллага, иргэн, хуулийн этгээдийн</w:t>
      </w:r>
      <w:r>
        <w:rPr>
          <w:rFonts w:ascii="Arial" w:cs="Calibri" w:eastAsia="Calibri" w:hAnsi="Arial"/>
          <w:sz w:val="24"/>
          <w:szCs w:val="24"/>
        </w:rPr>
        <w:t xml:space="preserve"> үйлдэл, эс үйлдэхүйг ялгаварлан гадуурхалт  гэж үзн</w:t>
      </w:r>
      <w:r>
        <w:rPr>
          <w:rFonts w:ascii="Arial" w:cs="Calibri" w:eastAsia="Calibri" w:hAnsi="Arial"/>
          <w:sz w:val="24"/>
          <w:szCs w:val="24"/>
          <w:lang w:val="mn-MN"/>
        </w:rPr>
        <w:t>э. “</w:t>
      </w:r>
      <w:r>
        <w:rPr>
          <w:rFonts w:ascii="Arial" w:hAnsi="Arial"/>
          <w:sz w:val="24"/>
          <w:szCs w:val="24"/>
          <w:lang w:val="mn-MN"/>
        </w:rPr>
        <w:t xml:space="preserve"> гэж өөрчлөн найруулах </w:t>
      </w:r>
      <w:r>
        <w:rPr>
          <w:rFonts w:ascii="Arial" w:cs="Calibri" w:hAnsi="Arial"/>
          <w:sz w:val="24"/>
          <w:szCs w:val="24"/>
          <w:lang w:val="mn-MN"/>
        </w:rPr>
        <w:t>гэсэн саналыг дэмжье гэсэн санал хураалт явуулъя.</w:t>
      </w:r>
    </w:p>
    <w:p>
      <w:pPr>
        <w:pStyle w:val="style0"/>
        <w:jc w:val="both"/>
      </w:pPr>
      <w:r>
        <w:rPr/>
      </w:r>
    </w:p>
    <w:p>
      <w:pPr>
        <w:pStyle w:val="style0"/>
        <w:jc w:val="both"/>
      </w:pPr>
      <w:r>
        <w:rPr>
          <w:rFonts w:ascii="Arial" w:cs="Calibri" w:hAnsi="Arial"/>
          <w:sz w:val="24"/>
          <w:szCs w:val="24"/>
          <w:lang w:val="mn-MN"/>
        </w:rPr>
        <w:tab/>
        <w:t>40 гишүүн санал хураалтад оролцож, 37 гишүүн зөвшөөрч, 92.5 хувийн саналаар дэмжигдлээ.</w:t>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 xml:space="preserve"> 5.</w:t>
      </w:r>
      <w:r>
        <w:rPr>
          <w:rFonts w:ascii="Arial" w:hAnsi="Arial"/>
          <w:sz w:val="24"/>
          <w:szCs w:val="24"/>
          <w:lang w:val="mn-MN"/>
        </w:rPr>
        <w:t xml:space="preserve">Төслийн 6 дугаар зүйлийн 6.3 дахь хэсгийг </w:t>
      </w:r>
      <w:r>
        <w:rPr>
          <w:rFonts w:ascii="Arial" w:cs="Calibri" w:eastAsia="SimSun" w:hAnsi="Arial"/>
          <w:sz w:val="24"/>
          <w:szCs w:val="24"/>
          <w:lang w:eastAsia="zh-CN" w:val="mn-MN"/>
        </w:rPr>
        <w:t xml:space="preserve"> </w:t>
      </w:r>
      <w:r>
        <w:rPr>
          <w:rFonts w:ascii="Arial" w:cs="Calibri" w:eastAsia="SimSun" w:hAnsi="Arial"/>
          <w:sz w:val="24"/>
          <w:szCs w:val="24"/>
          <w:lang w:eastAsia="zh-CN"/>
        </w:rPr>
        <w:t xml:space="preserve">“Хөгжлийн бэрхшээлтэй хүний таатай, аюулгүй орчинд амьдрах, сурч боловсрох, шийдвэр гаргах үйл ажиллагаанд оролцох, улс төрийн эрхээ эдлэхэд энэ хуулийн 6.2-т зааснаас гадна </w:t>
      </w:r>
      <w:r>
        <w:rPr>
          <w:rFonts w:ascii="Arial" w:cs="Calibri" w:hAnsi="Arial"/>
          <w:sz w:val="24"/>
          <w:szCs w:val="24"/>
        </w:rPr>
        <w:t>иргэн, хуулийн этгээдийн дараах үйлдэл, эс үйлдэхүйг ялгаварлан гадуурхалт гэж үзнэ:”</w:t>
      </w:r>
      <w:r>
        <w:rPr>
          <w:rFonts w:ascii="Arial" w:cs="Calibri" w:hAnsi="Arial"/>
          <w:sz w:val="24"/>
          <w:szCs w:val="24"/>
          <w:lang w:val="mn-MN"/>
        </w:rPr>
        <w:t xml:space="preserve"> гэж өөрчлөн найруулж, </w:t>
      </w:r>
      <w:r>
        <w:rPr>
          <w:rFonts w:ascii="Arial" w:cs="Calibri" w:hAnsi="Arial"/>
          <w:b w:val="false"/>
          <w:bCs w:val="false"/>
          <w:sz w:val="24"/>
          <w:szCs w:val="24"/>
          <w:lang w:val="mn-MN"/>
        </w:rPr>
        <w:t>мөн</w:t>
      </w:r>
      <w:r>
        <w:rPr>
          <w:rFonts w:ascii="Arial" w:cs="Calibri" w:hAnsi="Arial"/>
          <w:sz w:val="24"/>
          <w:szCs w:val="24"/>
          <w:lang w:val="mn-MN"/>
        </w:rPr>
        <w:t xml:space="preserve"> хэсэгт дараах агуулгатай 6.3.1, 6.3.2, 6.3.3, 6.3.4. 6.3.5, 6.3.6 дахь заалтууд нэмэх: </w:t>
      </w:r>
    </w:p>
    <w:p>
      <w:pPr>
        <w:pStyle w:val="style0"/>
        <w:jc w:val="both"/>
      </w:pPr>
      <w:r>
        <w:rPr/>
      </w:r>
    </w:p>
    <w:p>
      <w:pPr>
        <w:pStyle w:val="style0"/>
        <w:jc w:val="both"/>
      </w:pPr>
      <w:r>
        <w:rPr>
          <w:rFonts w:ascii="Arial" w:cs="Calibri" w:eastAsia="SimSun" w:hAnsi="Arial"/>
          <w:bCs/>
          <w:sz w:val="24"/>
          <w:szCs w:val="24"/>
          <w:lang w:eastAsia="zh-CN"/>
        </w:rPr>
        <w:tab/>
        <w:tab/>
        <w:t>“6.3.1.нийтийн тээврээр зорчих, дэд бүтэц, орон сууц, олон нийтийн барилга байгууламжид саадгүй хүрэх, нийтийн тээврийн хэрэгслээр чөлөөтэй зорчих нөхцөлийг бүрдүүлээгүй байх;</w:t>
      </w:r>
    </w:p>
    <w:p>
      <w:pPr>
        <w:pStyle w:val="style0"/>
        <w:jc w:val="both"/>
      </w:pPr>
      <w:r>
        <w:rPr/>
      </w:r>
    </w:p>
    <w:p>
      <w:pPr>
        <w:pStyle w:val="style0"/>
        <w:jc w:val="both"/>
      </w:pPr>
      <w:r>
        <w:rPr>
          <w:rFonts w:ascii="Arial" w:cs="Calibri" w:eastAsia="SimSun" w:hAnsi="Arial"/>
          <w:bCs/>
          <w:sz w:val="24"/>
          <w:szCs w:val="24"/>
          <w:lang w:eastAsia="zh-CN" w:val="mn-MN"/>
        </w:rPr>
        <w:tab/>
        <w:tab/>
        <w:t xml:space="preserve">6.3.2.хөгжлийн бэрхшээлтэй хүн мэдээлэл авах, бусадтай харилцахад шаардлагатай орчин нөхцөлийг </w:t>
      </w:r>
      <w:r>
        <w:rPr>
          <w:rStyle w:val="style33"/>
          <w:rFonts w:ascii="Arial" w:cs="Calibri" w:hAnsi="Arial"/>
          <w:sz w:val="24"/>
          <w:szCs w:val="24"/>
        </w:rPr>
        <w:t xml:space="preserve">бүрдүүлээгүй байх; </w:t>
      </w:r>
    </w:p>
    <w:p>
      <w:pPr>
        <w:pStyle w:val="style0"/>
        <w:jc w:val="both"/>
      </w:pPr>
      <w:r>
        <w:rPr/>
      </w:r>
    </w:p>
    <w:p>
      <w:pPr>
        <w:pStyle w:val="style57"/>
        <w:ind w:hanging="0" w:left="0" w:right="0"/>
        <w:jc w:val="both"/>
      </w:pPr>
      <w:r>
        <w:rPr>
          <w:rFonts w:ascii="Arial" w:cs="Calibri" w:eastAsia="SimSun" w:hAnsi="Arial"/>
          <w:bCs/>
          <w:sz w:val="24"/>
          <w:szCs w:val="24"/>
          <w:lang w:eastAsia="zh-CN" w:val="mn-MN"/>
        </w:rPr>
        <w:tab/>
        <w:tab/>
        <w:t>6.3.3.хөгжлийн бэрхшээлээс нь шалтгаалан боловсролын үйлчилгээ үзүүлэхээс татгалзах, сурч боловсрох сургалтын орчин нөхцөлийг бүрдүүлэхгүй байх,  хөгжлийн бэрхшээлтэй хүүхдийн нийгэм, хамт олны дунд бие хүн болж төлөвших, хөгжихийг хязгаарлах, ялгавартай хандах;</w:t>
      </w:r>
    </w:p>
    <w:p>
      <w:pPr>
        <w:pStyle w:val="style57"/>
        <w:jc w:val="both"/>
      </w:pPr>
      <w:r>
        <w:rPr/>
      </w:r>
    </w:p>
    <w:p>
      <w:pPr>
        <w:pStyle w:val="style57"/>
        <w:ind w:hanging="0" w:left="0" w:right="0"/>
        <w:jc w:val="both"/>
      </w:pPr>
      <w:r>
        <w:rPr>
          <w:rFonts w:ascii="Arial" w:cs="Calibri" w:eastAsia="SimSun" w:hAnsi="Arial"/>
          <w:bCs/>
          <w:sz w:val="24"/>
          <w:szCs w:val="24"/>
          <w:lang w:eastAsia="zh-CN"/>
        </w:rPr>
        <w:tab/>
        <w:tab/>
        <w:t>6.3.4.”хөгжлийн бэрхшээлтэй гэх шалтгааны улмаас зээл</w:t>
      </w:r>
      <w:r>
        <w:rPr>
          <w:rFonts w:ascii="Arial" w:cs="Calibri" w:eastAsia="SimSun" w:hAnsi="Arial"/>
          <w:bCs/>
          <w:sz w:val="24"/>
          <w:szCs w:val="24"/>
          <w:lang w:eastAsia="zh-CN" w:val="mn-MN"/>
        </w:rPr>
        <w:t xml:space="preserve">, санхүүгийн </w:t>
      </w:r>
      <w:r>
        <w:rPr>
          <w:rFonts w:ascii="Arial" w:cs="Calibri" w:eastAsia="SimSun" w:hAnsi="Arial"/>
          <w:bCs/>
          <w:sz w:val="24"/>
          <w:szCs w:val="24"/>
          <w:lang w:eastAsia="zh-CN"/>
        </w:rPr>
        <w:t>үйлчилгээ үзүүлэхээс татгалзах;</w:t>
      </w:r>
    </w:p>
    <w:p>
      <w:pPr>
        <w:pStyle w:val="style57"/>
        <w:jc w:val="both"/>
      </w:pPr>
      <w:r>
        <w:rPr/>
      </w:r>
    </w:p>
    <w:p>
      <w:pPr>
        <w:pStyle w:val="style57"/>
        <w:ind w:hanging="0" w:left="0" w:right="0"/>
        <w:jc w:val="both"/>
      </w:pPr>
      <w:r>
        <w:rPr>
          <w:rFonts w:ascii="Arial" w:cs="Calibri" w:eastAsia="SimSun" w:hAnsi="Arial"/>
          <w:bCs/>
          <w:sz w:val="24"/>
          <w:szCs w:val="24"/>
          <w:lang w:eastAsia="zh-CN" w:val="mn-MN"/>
        </w:rPr>
        <w:tab/>
        <w:tab/>
        <w:t>6.3.5”</w:t>
      </w:r>
      <w:r>
        <w:rPr>
          <w:rFonts w:ascii="Arial" w:cs="Calibri" w:eastAsia="SimSun" w:hAnsi="Arial"/>
          <w:bCs/>
          <w:sz w:val="24"/>
          <w:szCs w:val="24"/>
          <w:shd w:fill="FFFFFF" w:val="clear"/>
          <w:lang w:eastAsia="zh-CN" w:val="mn-MN"/>
        </w:rPr>
        <w:t xml:space="preserve">хөгжлийн бэрхшээлтэй хүний  </w:t>
      </w:r>
      <w:r>
        <w:rPr>
          <w:rFonts w:ascii="Arial" w:cs="Calibri" w:eastAsia="SimSun" w:hAnsi="Arial"/>
          <w:bCs/>
          <w:sz w:val="24"/>
          <w:szCs w:val="24"/>
          <w:lang w:eastAsia="zh-CN" w:val="mn-MN"/>
        </w:rPr>
        <w:t xml:space="preserve">нөхөн үржихүйн эрхийг өөрийн нь зөвшөөрөлгүйгээр хязгаарлах;   </w:t>
      </w:r>
    </w:p>
    <w:p>
      <w:pPr>
        <w:pStyle w:val="style57"/>
        <w:jc w:val="both"/>
      </w:pPr>
      <w:r>
        <w:rPr>
          <w:rFonts w:ascii="Arial" w:cs="Calibri" w:eastAsia="SimSun" w:hAnsi="Arial"/>
          <w:bCs/>
          <w:sz w:val="24"/>
          <w:szCs w:val="24"/>
          <w:lang w:eastAsia="zh-CN" w:val="mn-MN"/>
        </w:rPr>
        <w:t xml:space="preserve"> </w:t>
      </w:r>
    </w:p>
    <w:p>
      <w:pPr>
        <w:pStyle w:val="style57"/>
        <w:ind w:hanging="0" w:left="0" w:right="0"/>
        <w:jc w:val="both"/>
      </w:pPr>
      <w:r>
        <w:rPr>
          <w:rFonts w:ascii="Arial" w:cs="Calibri" w:eastAsia="SimSun" w:hAnsi="Arial"/>
          <w:bCs/>
          <w:sz w:val="24"/>
          <w:szCs w:val="24"/>
          <w:lang w:eastAsia="zh-CN" w:val="mn-MN"/>
        </w:rPr>
        <w:tab/>
        <w:tab/>
      </w:r>
      <w:r>
        <w:rPr>
          <w:rFonts w:ascii="Arial" w:cs="Calibri" w:eastAsia="SimSun" w:hAnsi="Arial"/>
          <w:bCs/>
          <w:sz w:val="24"/>
          <w:szCs w:val="24"/>
          <w:lang w:eastAsia="zh-CN"/>
        </w:rPr>
        <w:t>6.3.6.”</w:t>
      </w:r>
      <w:r>
        <w:rPr>
          <w:rFonts w:ascii="Arial" w:cs="Calibri" w:eastAsia="Calibri" w:hAnsi="Arial"/>
          <w:bCs/>
          <w:sz w:val="24"/>
          <w:szCs w:val="24"/>
          <w:lang w:eastAsia="zh-CN"/>
        </w:rPr>
        <w:t xml:space="preserve">төрийн бодлого, шийдвэрийг боловсруулах, хэрэгжүүлэх, хэрэгжилтэд нь хяналт-шинжилгээ, үнэлгээ хийх үйл ажиллагаанд оролцуулахаас татгалзах, зайлсхийх, сонгох, сонгогдох эрхээ хэрэгжүүлэх боломжийг бүрдүүлэхгүй байх.” </w:t>
      </w:r>
      <w:r>
        <w:rPr>
          <w:rFonts w:ascii="Arial" w:cs="Calibri" w:eastAsia="Calibri" w:hAnsi="Arial"/>
          <w:bCs/>
          <w:sz w:val="24"/>
          <w:szCs w:val="24"/>
          <w:lang w:eastAsia="zh-CN" w:val="mn-MN"/>
        </w:rPr>
        <w:t>гэсэн саналыг дэмжье гэсэн санал хураалт явуулъя.</w:t>
      </w:r>
    </w:p>
    <w:p>
      <w:pPr>
        <w:pStyle w:val="style0"/>
        <w:jc w:val="both"/>
      </w:pPr>
      <w:r>
        <w:rPr/>
      </w:r>
    </w:p>
    <w:p>
      <w:pPr>
        <w:pStyle w:val="style57"/>
        <w:ind w:hanging="0" w:left="0" w:right="0"/>
        <w:jc w:val="both"/>
      </w:pPr>
      <w:r>
        <w:rPr>
          <w:rFonts w:ascii="Arial" w:cs="Calibri" w:eastAsia="Calibri" w:hAnsi="Arial"/>
          <w:bCs/>
          <w:sz w:val="24"/>
          <w:szCs w:val="24"/>
          <w:lang w:eastAsia="zh-CN" w:val="mn-MN"/>
        </w:rPr>
        <w:tab/>
        <w:t>41 гишүүн санал хураалтад оролцож, 35 гишүүн зөвшөөрч, 85.4 хувийн саналаар дэмжигдлээ.</w:t>
      </w:r>
    </w:p>
    <w:p>
      <w:pPr>
        <w:pStyle w:val="style57"/>
        <w:ind w:hanging="0" w:left="0" w:right="0"/>
        <w:jc w:val="both"/>
      </w:pPr>
      <w:r>
        <w:rPr/>
      </w:r>
    </w:p>
    <w:p>
      <w:pPr>
        <w:pStyle w:val="style0"/>
        <w:jc w:val="both"/>
      </w:pPr>
      <w:r>
        <w:rPr>
          <w:rFonts w:ascii="Arial" w:cs="Calibri" w:eastAsia="Calibri" w:hAnsi="Arial"/>
          <w:b/>
          <w:bCs/>
          <w:sz w:val="24"/>
          <w:szCs w:val="24"/>
          <w:lang w:eastAsia="zh-CN" w:val="mn-MN"/>
        </w:rPr>
        <w:tab/>
        <w:t>6</w:t>
      </w:r>
      <w:r>
        <w:rPr>
          <w:rFonts w:ascii="Arial" w:hAnsi="Arial"/>
          <w:b/>
          <w:bCs/>
          <w:sz w:val="24"/>
          <w:szCs w:val="24"/>
          <w:lang w:val="mn-MN"/>
        </w:rPr>
        <w:t>.</w:t>
      </w:r>
      <w:r>
        <w:rPr>
          <w:rFonts w:ascii="Arial" w:hAnsi="Arial"/>
          <w:sz w:val="24"/>
          <w:szCs w:val="24"/>
          <w:lang w:val="mn-MN"/>
        </w:rPr>
        <w:t>Төслийн 6 дугаар зүйлийн  6.4 дэх хэсэгт “Х</w:t>
      </w:r>
      <w:r>
        <w:rPr>
          <w:rFonts w:ascii="Arial" w:cs="Calibri" w:eastAsia="SimSun" w:hAnsi="Arial"/>
          <w:bCs/>
          <w:sz w:val="24"/>
          <w:szCs w:val="24"/>
          <w:lang w:eastAsia="zh-CN" w:val="mn-MN"/>
        </w:rPr>
        <w:t xml:space="preserve">өгжлийн бэрхшээлтэй хүний хөдөлмөрлөх эрхээ эдлэхэд энэ хуулийн 6.2-т зааснаас гадна иргэн, хуулийн этгээдийн дараах үйлдэл, эс үйлдэхүйг  ялгаварлан гадуурхалт гэж үзнэ: “ гэж нэмж, </w:t>
      </w:r>
      <w:r>
        <w:rPr>
          <w:rFonts w:ascii="Arial" w:hAnsi="Arial"/>
          <w:sz w:val="24"/>
          <w:szCs w:val="24"/>
        </w:rPr>
        <w:t>мөн хэсэгт дараах агуулгатай 6.4.1, 6.4.2, 6.4.3, 6.4.4, 6.4.5, 6.4.6 дахь заалтууд нэмэх:</w:t>
      </w:r>
    </w:p>
    <w:p>
      <w:pPr>
        <w:pStyle w:val="style0"/>
        <w:jc w:val="both"/>
      </w:pPr>
      <w:r>
        <w:rPr/>
      </w:r>
    </w:p>
    <w:p>
      <w:pPr>
        <w:pStyle w:val="style57"/>
        <w:ind w:hanging="0" w:left="0" w:right="0"/>
        <w:jc w:val="both"/>
      </w:pPr>
      <w:r>
        <w:rPr>
          <w:rFonts w:ascii="Arial" w:cs="Calibri" w:eastAsia="SimSun" w:hAnsi="Arial"/>
          <w:bCs/>
          <w:sz w:val="24"/>
          <w:szCs w:val="24"/>
          <w:lang w:eastAsia="zh-CN"/>
        </w:rPr>
        <w:tab/>
        <w:tab/>
        <w:t>“6.4.1.</w:t>
      </w:r>
      <w:r>
        <w:rPr>
          <w:rFonts w:ascii="Arial" w:cs="Calibri" w:hAnsi="Arial"/>
          <w:sz w:val="24"/>
          <w:szCs w:val="24"/>
          <w:lang w:eastAsia="zh-CN"/>
        </w:rPr>
        <w:t xml:space="preserve">ажлын байрны сонгон шалгаруулалтад оролцуулахаас татгалзах, сонгон шалгаруулалтад </w:t>
      </w:r>
      <w:r>
        <w:rPr>
          <w:rFonts w:ascii="Arial" w:cs="Calibri" w:eastAsia="SimSun" w:hAnsi="Arial"/>
          <w:sz w:val="24"/>
          <w:szCs w:val="24"/>
          <w:lang w:eastAsia="zh-CN"/>
        </w:rPr>
        <w:t>тэнцсэн хүнийг хөгжлийн бэрхшээлийн улмаас ажилд авахаас татгалзах;</w:t>
      </w:r>
      <w:r>
        <w:rPr>
          <w:rFonts w:ascii="Arial" w:cs="Calibri" w:eastAsia="SimSun" w:hAnsi="Arial"/>
          <w:bCs/>
          <w:sz w:val="24"/>
          <w:szCs w:val="24"/>
          <w:lang w:eastAsia="zh-CN"/>
        </w:rPr>
        <w:tab/>
      </w:r>
    </w:p>
    <w:p>
      <w:pPr>
        <w:pStyle w:val="style57"/>
        <w:jc w:val="both"/>
      </w:pPr>
      <w:r>
        <w:rPr/>
      </w:r>
    </w:p>
    <w:p>
      <w:pPr>
        <w:pStyle w:val="style57"/>
        <w:ind w:hanging="0" w:left="0" w:right="0"/>
        <w:jc w:val="both"/>
      </w:pPr>
      <w:r>
        <w:rPr>
          <w:rFonts w:ascii="Arial" w:cs="Calibri" w:eastAsia="SimSun" w:hAnsi="Arial"/>
          <w:bCs/>
          <w:sz w:val="24"/>
          <w:szCs w:val="24"/>
          <w:lang w:eastAsia="zh-CN" w:val="mn-MN"/>
        </w:rPr>
        <w:tab/>
        <w:tab/>
        <w:t>6.4.2</w:t>
      </w:r>
      <w:r>
        <w:rPr>
          <w:rFonts w:ascii="Arial" w:cs="Calibri" w:eastAsia="SimSun" w:hAnsi="Arial"/>
          <w:sz w:val="24"/>
          <w:szCs w:val="24"/>
          <w:lang w:eastAsia="zh-CN" w:val="mn-MN"/>
        </w:rPr>
        <w:t xml:space="preserve"> хөдөлмөр эрхэлж байгаа хөгжлийн бэрхшээлтэй хүний албан тушаал ахих, дэвших боломжийг хязгаарлах;</w:t>
      </w:r>
    </w:p>
    <w:p>
      <w:pPr>
        <w:pStyle w:val="style57"/>
        <w:jc w:val="both"/>
      </w:pPr>
      <w:r>
        <w:rPr/>
      </w:r>
    </w:p>
    <w:p>
      <w:pPr>
        <w:pStyle w:val="style57"/>
        <w:ind w:hanging="0" w:left="0" w:right="0"/>
        <w:jc w:val="both"/>
      </w:pPr>
      <w:r>
        <w:rPr>
          <w:rFonts w:ascii="Arial" w:cs="Calibri" w:eastAsia="SimSun" w:hAnsi="Arial"/>
          <w:bCs/>
          <w:sz w:val="24"/>
          <w:szCs w:val="24"/>
          <w:lang w:eastAsia="zh-CN" w:val="mn-MN"/>
        </w:rPr>
        <w:tab/>
        <w:tab/>
        <w:t xml:space="preserve">6.4.3 </w:t>
      </w:r>
      <w:r>
        <w:rPr>
          <w:rFonts w:ascii="Arial" w:cs="Calibri" w:eastAsia="SimSun" w:hAnsi="Arial"/>
          <w:sz w:val="24"/>
          <w:szCs w:val="24"/>
          <w:lang w:eastAsia="zh-CN" w:val="mn-MN"/>
        </w:rPr>
        <w:t>байгууллага, аж ахуйн нэгж нь ажиллагсадыг хөгжлийн бэрхшээлээр нь ялгаварласан дүрэм, журам, удирдлагын арга барилыг хэрэглэх, ашиглах;</w:t>
      </w:r>
    </w:p>
    <w:p>
      <w:pPr>
        <w:pStyle w:val="style57"/>
        <w:jc w:val="both"/>
      </w:pPr>
      <w:r>
        <w:rPr/>
      </w:r>
    </w:p>
    <w:p>
      <w:pPr>
        <w:pStyle w:val="style57"/>
        <w:ind w:hanging="0" w:left="0" w:right="0"/>
        <w:jc w:val="both"/>
      </w:pPr>
      <w:r>
        <w:rPr>
          <w:rFonts w:ascii="Arial" w:cs="Calibri" w:eastAsia="SimSun" w:hAnsi="Arial"/>
          <w:bCs/>
          <w:sz w:val="24"/>
          <w:szCs w:val="24"/>
          <w:lang w:eastAsia="zh-CN"/>
        </w:rPr>
        <w:tab/>
        <w:tab/>
        <w:t>6.4.4.</w:t>
      </w:r>
      <w:r>
        <w:rPr>
          <w:rFonts w:ascii="Arial" w:cs="Calibri" w:eastAsia="SimSun" w:hAnsi="Arial"/>
          <w:sz w:val="24"/>
          <w:szCs w:val="24"/>
          <w:lang w:eastAsia="zh-CN"/>
        </w:rPr>
        <w:t>гэр бүлийн гишүүн нь хөгжлийн бэрхшээлтэй гэсэн шалтгаанаар хүнийг ажилд авахаас татгалзах, чөлөөлөх, бусад хэлбэрээр ажил, хөдөлмөр эрхлэх эрхийг нь хязгаарлах;</w:t>
      </w:r>
    </w:p>
    <w:p>
      <w:pPr>
        <w:pStyle w:val="style57"/>
        <w:jc w:val="both"/>
      </w:pPr>
      <w:r>
        <w:rPr/>
      </w:r>
    </w:p>
    <w:p>
      <w:pPr>
        <w:pStyle w:val="style0"/>
        <w:jc w:val="both"/>
      </w:pPr>
      <w:r>
        <w:rPr>
          <w:rFonts w:ascii="Arial" w:cs="Calibri" w:eastAsia="SimSun" w:hAnsi="Arial"/>
          <w:bCs/>
          <w:sz w:val="24"/>
          <w:szCs w:val="24"/>
          <w:lang w:eastAsia="zh-CN" w:val="mn-MN"/>
        </w:rPr>
        <w:tab/>
        <w:tab/>
        <w:t>6.4.5.</w:t>
      </w:r>
      <w:r>
        <w:rPr>
          <w:rFonts w:ascii="Arial" w:cs="Calibri" w:eastAsia="SimSun" w:hAnsi="Arial"/>
          <w:sz w:val="24"/>
          <w:szCs w:val="24"/>
          <w:lang w:eastAsia="zh-CN" w:val="mn-MN"/>
        </w:rPr>
        <w:t>хөгжлийн бэрхшээлтэй хүний мэдлэг ур чадвар, онцлогт тохирсон ажлын байрыг зохион байгуулахаас  татгалзах, цалин хөлсийг ялгавартай тогтоох;</w:t>
      </w:r>
    </w:p>
    <w:p>
      <w:pPr>
        <w:pStyle w:val="style0"/>
        <w:jc w:val="both"/>
      </w:pPr>
      <w:r>
        <w:rPr/>
      </w:r>
    </w:p>
    <w:p>
      <w:pPr>
        <w:pStyle w:val="style0"/>
        <w:jc w:val="both"/>
      </w:pPr>
      <w:r>
        <w:rPr>
          <w:rFonts w:ascii="Arial" w:cs="Calibri" w:eastAsia="SimSun" w:hAnsi="Arial"/>
          <w:bCs/>
          <w:sz w:val="24"/>
          <w:szCs w:val="24"/>
          <w:lang w:eastAsia="zh-CN" w:val="mn-MN"/>
        </w:rPr>
        <w:tab/>
        <w:tab/>
        <w:t>6.4.6.</w:t>
      </w:r>
      <w:r>
        <w:rPr>
          <w:rFonts w:ascii="Arial" w:cs="Calibri" w:eastAsia="SimSun" w:hAnsi="Arial"/>
          <w:sz w:val="24"/>
          <w:szCs w:val="24"/>
          <w:lang w:eastAsia="zh-CN" w:val="mn-MN"/>
        </w:rPr>
        <w:t>Хөгжлийн бэрхшээлтэй хүний онцлогт нь тохирсон ажлын байрны тохирох хэрэглэгдэхүүн бий болгохгүй байх.”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42 гишүүн санал хураалтад оролцож, 36 гишүүн зөвшөөрч, 85.7 хувийн саналаар дэмжигдлээ.</w:t>
      </w:r>
    </w:p>
    <w:p>
      <w:pPr>
        <w:pStyle w:val="style0"/>
        <w:jc w:val="both"/>
      </w:pPr>
      <w:r>
        <w:rPr>
          <w:rFonts w:ascii="Arial" w:cs="Calibri" w:eastAsia="SimSun" w:hAnsi="Arial"/>
          <w:b/>
          <w:bCs/>
          <w:sz w:val="24"/>
          <w:szCs w:val="24"/>
          <w:lang w:eastAsia="zh-CN" w:val="mn-MN"/>
        </w:rPr>
        <w:tab/>
        <w:tab/>
        <w:tab/>
      </w:r>
    </w:p>
    <w:p>
      <w:pPr>
        <w:pStyle w:val="style0"/>
        <w:jc w:val="both"/>
      </w:pPr>
      <w:r>
        <w:rPr>
          <w:rFonts w:ascii="Arial" w:cs="Calibri" w:eastAsia="SimSun" w:hAnsi="Arial"/>
          <w:b/>
          <w:bCs/>
          <w:sz w:val="24"/>
          <w:szCs w:val="24"/>
          <w:lang w:eastAsia="zh-CN" w:val="mn-MN"/>
        </w:rPr>
        <w:tab/>
        <w:t>7.</w:t>
      </w:r>
      <w:r>
        <w:rPr>
          <w:rFonts w:ascii="Arial" w:cs="Calibri" w:eastAsia="SimSun" w:hAnsi="Arial"/>
          <w:sz w:val="24"/>
          <w:szCs w:val="24"/>
          <w:lang w:eastAsia="zh-CN" w:val="mn-MN"/>
        </w:rPr>
        <w:t>Төслийн 6 дугаар зүйлийн 6.5 дахь хэсэгт “Дараах үйлдлийг бусад ялгаварлан гадуурхалт гэж үзнэ:” гэж нэмэх:</w:t>
      </w:r>
    </w:p>
    <w:p>
      <w:pPr>
        <w:pStyle w:val="style0"/>
        <w:jc w:val="both"/>
      </w:pPr>
      <w:r>
        <w:rPr/>
      </w:r>
    </w:p>
    <w:p>
      <w:pPr>
        <w:pStyle w:val="style0"/>
        <w:jc w:val="both"/>
      </w:pPr>
      <w:r>
        <w:rPr>
          <w:rFonts w:ascii="Arial" w:cs="Calibri" w:eastAsia="SimSun" w:hAnsi="Arial"/>
          <w:sz w:val="24"/>
          <w:szCs w:val="24"/>
          <w:lang w:eastAsia="zh-CN" w:val="mn-MN"/>
        </w:rPr>
        <w:tab/>
        <w:tab/>
        <w:t>“6.5.1.хүнийг хөгжлийн бэрхшээлээр нь доромжлох, тохуурхах,  хөгжлийн бэрхшээлтэй гишүүнтэй гэр бүл, эцэг эхийг гадуурхах,  олон нийтэд хөгжлийн бэрхшээлийн талаар буруу ойлголт төрүүлэхүйц мэдээлэл, зар сурталчилгаа явуулах, соёл урлагийн бүтээл хийх,  хүний сүсэг бишрэл, итгэл үнэмшилд суурилан хөгжлийн бэрхшээлтэй хүний эрхэд халдсан аливаа зөвлөгөө өгөх;</w:t>
      </w:r>
    </w:p>
    <w:p>
      <w:pPr>
        <w:pStyle w:val="style57"/>
        <w:ind w:hanging="0" w:left="0" w:right="0"/>
        <w:jc w:val="both"/>
      </w:pPr>
      <w:r>
        <w:rPr>
          <w:rFonts w:ascii="Arial" w:cs="Calibri" w:eastAsia="SimSun" w:hAnsi="Arial"/>
          <w:sz w:val="24"/>
          <w:szCs w:val="24"/>
          <w:lang w:eastAsia="zh-CN" w:val="mn-MN"/>
        </w:rPr>
        <w:tab/>
        <w:tab/>
        <w:t>6.5.2.гэр бүлийн гишүүд нь хөгжлийн бэрхшээлтэй хүнийг нийгмээс тусгаарлах, нуух түүнийг нийгмийн харилцаанд оролцохыг аливаа хэлбэрээр хязгаарлах,  хөгжүүлэх, чадваржуулах үйлчилгээнд хамруулахаас зайлсхийх;</w:t>
      </w:r>
    </w:p>
    <w:p>
      <w:pPr>
        <w:pStyle w:val="style57"/>
        <w:ind w:hanging="0" w:left="0" w:right="0"/>
        <w:jc w:val="both"/>
      </w:pPr>
      <w:r>
        <w:rPr/>
      </w:r>
    </w:p>
    <w:p>
      <w:pPr>
        <w:pStyle w:val="style0"/>
        <w:jc w:val="both"/>
      </w:pPr>
      <w:r>
        <w:rPr>
          <w:rFonts w:ascii="Arial" w:cs="Calibri" w:eastAsia="SimSun" w:hAnsi="Arial"/>
          <w:sz w:val="24"/>
          <w:szCs w:val="24"/>
          <w:lang w:eastAsia="zh-CN" w:val="mn-MN"/>
        </w:rPr>
        <w:tab/>
        <w:tab/>
        <w:t>6.5.3.хөгжлийн бэрхшээлээс нь шалтгаалан хүнийг үр хүүхдээ асрамжиндаа авах эрхийг хязгаарлах.”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41 гишүүн санал хураалтад оролцож, 34 гишүүн зөвшөөрч, 82.9 хувийн саналаар дэмжигдлээ.</w:t>
      </w:r>
    </w:p>
    <w:p>
      <w:pPr>
        <w:pStyle w:val="style0"/>
        <w:jc w:val="both"/>
      </w:pPr>
      <w:r>
        <w:rPr>
          <w:rFonts w:ascii="Arial" w:cs="Calibri" w:eastAsia="SimSun" w:hAnsi="Arial"/>
          <w:b/>
          <w:bCs/>
          <w:sz w:val="24"/>
          <w:szCs w:val="24"/>
          <w:lang w:eastAsia="zh-CN" w:val="mn-MN"/>
        </w:rPr>
        <w:tab/>
        <w:tab/>
      </w:r>
    </w:p>
    <w:p>
      <w:pPr>
        <w:pStyle w:val="style0"/>
        <w:jc w:val="both"/>
      </w:pPr>
      <w:r>
        <w:rPr>
          <w:rFonts w:ascii="Arial" w:cs="Calibri" w:eastAsia="SimSun" w:hAnsi="Arial"/>
          <w:b/>
          <w:bCs/>
          <w:sz w:val="24"/>
          <w:szCs w:val="24"/>
          <w:lang w:eastAsia="zh-CN" w:val="mn-MN"/>
        </w:rPr>
        <w:tab/>
        <w:t>8.</w:t>
      </w:r>
      <w:r>
        <w:rPr>
          <w:rFonts w:ascii="Arial" w:hAnsi="Arial"/>
          <w:sz w:val="24"/>
          <w:szCs w:val="24"/>
          <w:lang w:val="mn-MN"/>
        </w:rPr>
        <w:t xml:space="preserve">Төслийн 7 дугаар зүйлийн 71..5 дахь заалтын “нийгэмд хөгжлийн бэрхшээлтэй хүний талаарх эерэг хандлагыг төлөвшүүлэхэд чиглэсэн арга хэмжээг зохион байгуулах.” гэснийг </w:t>
      </w:r>
      <w:r>
        <w:rPr>
          <w:rFonts w:ascii="Arial" w:hAnsi="Arial"/>
          <w:sz w:val="24"/>
          <w:szCs w:val="24"/>
        </w:rPr>
        <w:t>“</w:t>
      </w:r>
      <w:r>
        <w:rPr>
          <w:rStyle w:val="style33"/>
          <w:rFonts w:ascii="Arial" w:cs="Calibri" w:hAnsi="Arial"/>
          <w:color w:val="00000A"/>
          <w:sz w:val="24"/>
          <w:szCs w:val="24"/>
        </w:rPr>
        <w:t>үүнд чиглэсэн төрийн болон төрийн бус байгууллага, аж ахуйн нэгж, хамт олон, гэр бүл, иргэдийн санал санаачлагыг дэмжих замаар нийгэмд хөгжлийн бэрхшээлтэй хүүхдийн талаарх эерэг хандлагыг төлөвшүүлэх зорилгыг агуулсан арга хэмжээг зохион байгуулан холбогдох зардлыг боловсролын асуудал эрхэлсэн төрийн захиргааны төв байгууллагын төсөвт тусган шийдвэрлэх.</w:t>
      </w:r>
      <w:r>
        <w:rPr>
          <w:rStyle w:val="style33"/>
          <w:rFonts w:ascii="Arial" w:cs="Calibri" w:hAnsi="Arial"/>
          <w:color w:val="00000A"/>
          <w:sz w:val="24"/>
          <w:szCs w:val="24"/>
          <w:lang w:val="en-US"/>
        </w:rPr>
        <w:t>”</w:t>
      </w:r>
      <w:r>
        <w:rPr>
          <w:rStyle w:val="style33"/>
          <w:rFonts w:ascii="Arial" w:cs="Calibri" w:hAnsi="Arial"/>
          <w:color w:val="00000A"/>
          <w:sz w:val="24"/>
          <w:szCs w:val="24"/>
        </w:rPr>
        <w:t xml:space="preserve"> гэж өөрчлөх </w:t>
      </w:r>
      <w:r>
        <w:rPr>
          <w:rStyle w:val="style33"/>
          <w:rFonts w:ascii="Arial" w:cs="Calibri" w:eastAsia="SimSun" w:hAnsi="Arial"/>
          <w:color w:val="00000A"/>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Style w:val="style33"/>
          <w:rFonts w:ascii="Arial" w:cs="Calibri" w:eastAsia="SimSun" w:hAnsi="Arial"/>
          <w:color w:val="00000A"/>
          <w:sz w:val="24"/>
          <w:szCs w:val="24"/>
          <w:lang w:eastAsia="zh-CN" w:val="mn-MN"/>
        </w:rPr>
        <w:tab/>
        <w:t>41 гишүүн санал хураалтад оролцож, 37 гишүүн зөвшөөрч, 90.2 хувийн саналаар дэмжигдлээ.</w:t>
      </w:r>
    </w:p>
    <w:p>
      <w:pPr>
        <w:pStyle w:val="style0"/>
        <w:jc w:val="both"/>
      </w:pPr>
      <w:r>
        <w:rPr>
          <w:rStyle w:val="style33"/>
          <w:rFonts w:ascii="Arial" w:cs="Calibri" w:hAnsi="Arial"/>
          <w:color w:val="00000A"/>
          <w:sz w:val="24"/>
          <w:szCs w:val="24"/>
        </w:rPr>
        <w:tab/>
        <w:tab/>
      </w:r>
    </w:p>
    <w:p>
      <w:pPr>
        <w:pStyle w:val="style0"/>
        <w:jc w:val="both"/>
      </w:pPr>
      <w:r>
        <w:rPr>
          <w:rStyle w:val="style33"/>
          <w:rFonts w:ascii="Arial" w:cs="Calibri" w:hAnsi="Arial"/>
          <w:color w:val="00000A"/>
          <w:sz w:val="24"/>
          <w:szCs w:val="24"/>
        </w:rPr>
        <w:tab/>
      </w:r>
      <w:r>
        <w:rPr>
          <w:rStyle w:val="style33"/>
          <w:rFonts w:ascii="Arial" w:cs="Calibri" w:hAnsi="Arial"/>
          <w:b/>
          <w:bCs/>
          <w:color w:val="00000A"/>
          <w:sz w:val="24"/>
          <w:szCs w:val="24"/>
        </w:rPr>
        <w:t>9.</w:t>
      </w:r>
      <w:r>
        <w:rPr>
          <w:rStyle w:val="style33"/>
          <w:rFonts w:ascii="Arial" w:cs="Calibri" w:hAnsi="Arial"/>
          <w:color w:val="00000A"/>
          <w:sz w:val="24"/>
          <w:szCs w:val="24"/>
        </w:rPr>
        <w:t>Төслийн 8 дугаар зүйлийн 8.2 дахь хэсгийн “болгох” гэсний дараа “</w:t>
      </w:r>
      <w:r>
        <w:rPr>
          <w:rFonts w:ascii="Arial" w:cs="Calibri" w:hAnsi="Arial"/>
          <w:sz w:val="24"/>
          <w:szCs w:val="24"/>
          <w:lang w:val="mn-MN"/>
        </w:rPr>
        <w:t xml:space="preserve">хиймэл эрхтэн, туслах болон асаргаа сувилгаа, ариун цэвэр-эрүүл ахуйн материал, хэрэгсэл, бүтээгдэхүүнийг үйлдвэрлэж, үйлчилгээ үзүүлж байгаа иргэн, хуулийн этгээдийг дэмжих” гэж нэмж,  “үндэсний” гэснийг хасах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41 гишүүн санал хураалтад оролцож, 37 гишүүн зөвшөөрч, 90.2 хувийн саналаар дэмжигдлээ.</w:t>
      </w:r>
    </w:p>
    <w:p>
      <w:pPr>
        <w:pStyle w:val="style0"/>
        <w:jc w:val="both"/>
      </w:pPr>
      <w:r>
        <w:rPr>
          <w:rFonts w:ascii="Arial" w:cs="Calibri" w:hAnsi="Arial"/>
          <w:sz w:val="24"/>
          <w:szCs w:val="24"/>
          <w:lang w:val="mn-MN"/>
        </w:rPr>
        <w:tab/>
        <w:tab/>
      </w:r>
    </w:p>
    <w:p>
      <w:pPr>
        <w:pStyle w:val="style0"/>
        <w:jc w:val="both"/>
      </w:pPr>
      <w:r>
        <w:rPr>
          <w:rFonts w:ascii="Arial" w:cs="Calibri" w:hAnsi="Arial"/>
          <w:b/>
          <w:bCs/>
          <w:sz w:val="24"/>
          <w:szCs w:val="24"/>
          <w:lang w:val="mn-MN"/>
        </w:rPr>
        <w:tab/>
        <w:t>10.</w:t>
      </w:r>
      <w:r>
        <w:rPr>
          <w:rFonts w:ascii="Arial" w:cs="Calibri" w:hAnsi="Arial"/>
          <w:sz w:val="24"/>
          <w:szCs w:val="24"/>
          <w:lang w:val="mn-MN"/>
        </w:rPr>
        <w:t>Төслийн 8 дугаар зүйлийн 8.4</w:t>
      </w:r>
      <w:r>
        <w:rPr>
          <w:rStyle w:val="style33"/>
          <w:rFonts w:ascii="Arial" w:cs="Calibri" w:hAnsi="Arial"/>
          <w:color w:val="00000A"/>
          <w:sz w:val="24"/>
          <w:szCs w:val="24"/>
          <w:lang w:bidi="ar-SA" w:eastAsia="en-US"/>
        </w:rPr>
        <w:t xml:space="preserve"> дэх хэсгийг “8.4.</w:t>
      </w:r>
      <w:r>
        <w:rPr>
          <w:rFonts w:ascii="Arial" w:cs="Calibri" w:hAnsi="Arial"/>
          <w:sz w:val="24"/>
          <w:szCs w:val="24"/>
          <w:lang w:val="mn-MN"/>
        </w:rPr>
        <w:t xml:space="preserve">Хөгжлийн бэрхшээлтэй хүүхэд, залуучуудад хүртээмжтэй дэд бүтцийг сайжруулах, үүнд мэдээлэл, харилцааны технологийг ашиглах боломжийг нэмэгдүүлэх, хөгжлийн бэрхшээлтэй хүүхдэд зориулсан үйлдвэрлэл, үйлчилгээ эрхлэлтийг дэмжих, эрүүл ахуйн шаардлага хангасан хоол хүнс, хувцас, орон байр, ахуйн хэрэгслээр хангах арга хэмжээг ханган ажиллаж, зардлыг барилга, зам, нийтийн тээвэр, мэдээлэл, харилцаа холбоо, эрүүл мэнд, нийгмийн хамгаалал, хөдөлмөр эрхлэлтийн асуудал эрхэлсэн төрийн захиргааны төв байгууллагын төсөвт тусган шийдвэрлэх.” гэж өөрчлөн найруулах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40 гишүүн санал хураалтад оролцож, 35 гишүүн зөвшөөрч, 87.5 хувийн саналаар дэмжигдлээ.</w:t>
      </w:r>
    </w:p>
    <w:p>
      <w:pPr>
        <w:pStyle w:val="style0"/>
        <w:jc w:val="both"/>
      </w:pPr>
      <w:r>
        <w:rPr>
          <w:rFonts w:ascii="Arial" w:cs="Calibri" w:hAnsi="Arial"/>
          <w:sz w:val="24"/>
          <w:szCs w:val="24"/>
          <w:lang w:val="mn-MN"/>
        </w:rPr>
        <w:tab/>
        <w:tab/>
      </w:r>
    </w:p>
    <w:p>
      <w:pPr>
        <w:pStyle w:val="style0"/>
        <w:jc w:val="both"/>
      </w:pPr>
      <w:r>
        <w:rPr>
          <w:rFonts w:ascii="Arial" w:cs="Calibri" w:hAnsi="Arial"/>
          <w:b/>
          <w:bCs/>
          <w:sz w:val="24"/>
          <w:szCs w:val="24"/>
          <w:lang w:val="mn-MN"/>
        </w:rPr>
        <w:tab/>
        <w:t>11.</w:t>
      </w:r>
      <w:r>
        <w:rPr>
          <w:rFonts w:ascii="Arial" w:hAnsi="Arial"/>
          <w:sz w:val="24"/>
          <w:szCs w:val="24"/>
          <w:lang w:val="mn-MN"/>
        </w:rPr>
        <w:t xml:space="preserve">Төслийн 11 дүгээр зүйлд </w:t>
      </w:r>
      <w:r>
        <w:rPr>
          <w:rFonts w:ascii="Arial" w:hAnsi="Arial"/>
          <w:sz w:val="24"/>
          <w:szCs w:val="24"/>
        </w:rPr>
        <w:t>“</w:t>
      </w:r>
      <w:r>
        <w:rPr>
          <w:rFonts w:ascii="Arial" w:hAnsi="Arial"/>
          <w:sz w:val="24"/>
          <w:szCs w:val="24"/>
          <w:lang w:val="mn-MN"/>
        </w:rPr>
        <w:t>Хараа, сонсголын бэрхшээлтэй хүмүүст мэдээлэл хүргэх зорилгоор байгуулагдсан ашгийн бус радио</w:t>
      </w:r>
      <w:r>
        <w:rPr>
          <w:rFonts w:ascii="Arial" w:hAnsi="Arial"/>
          <w:sz w:val="24"/>
          <w:szCs w:val="24"/>
        </w:rPr>
        <w:t>,</w:t>
      </w:r>
      <w:r>
        <w:rPr>
          <w:rFonts w:ascii="Arial" w:hAnsi="Arial"/>
          <w:sz w:val="24"/>
          <w:szCs w:val="24"/>
          <w:lang w:val="mn-MN"/>
        </w:rPr>
        <w:t xml:space="preserve"> телевизийг төрөөс дэмжих.</w:t>
      </w:r>
      <w:r>
        <w:rPr>
          <w:rFonts w:ascii="Arial" w:hAnsi="Arial"/>
          <w:sz w:val="24"/>
          <w:szCs w:val="24"/>
        </w:rPr>
        <w:t xml:space="preserve">” гэсэн 11.2.6 дахь заалт </w:t>
      </w:r>
      <w:r>
        <w:rPr>
          <w:rFonts w:ascii="Arial" w:hAnsi="Arial"/>
          <w:sz w:val="24"/>
          <w:szCs w:val="24"/>
          <w:lang w:val="mn-MN"/>
        </w:rPr>
        <w:t xml:space="preserve">нэмэх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40 гишүүн санал хураалтад оролцож, 34 гишүүн зөвшөөрч, 90.0 хувийн саналаар дэмжигдлээ.</w:t>
      </w:r>
    </w:p>
    <w:p>
      <w:pPr>
        <w:pStyle w:val="style0"/>
        <w:jc w:val="both"/>
      </w:pPr>
      <w:r>
        <w:rPr>
          <w:rFonts w:ascii="Arial" w:cs="Calibri" w:eastAsia="SimSun" w:hAnsi="Arial"/>
          <w:bCs/>
          <w:sz w:val="24"/>
          <w:szCs w:val="24"/>
          <w:lang w:eastAsia="zh-CN" w:val="mn-MN"/>
        </w:rPr>
        <w:tab/>
        <w:tab/>
      </w:r>
    </w:p>
    <w:p>
      <w:pPr>
        <w:pStyle w:val="style0"/>
        <w:jc w:val="both"/>
      </w:pPr>
      <w:r>
        <w:rPr>
          <w:rFonts w:ascii="Arial" w:cs="Calibri" w:eastAsia="SimSun" w:hAnsi="Arial"/>
          <w:b/>
          <w:bCs/>
          <w:sz w:val="24"/>
          <w:szCs w:val="24"/>
          <w:lang w:eastAsia="zh-CN" w:val="mn-MN"/>
        </w:rPr>
        <w:tab/>
        <w:t>12.</w:t>
      </w:r>
      <w:r>
        <w:rPr>
          <w:rFonts w:ascii="Arial" w:cs="Calibri" w:eastAsia="SimSun" w:hAnsi="Arial"/>
          <w:b w:val="false"/>
          <w:bCs w:val="false"/>
          <w:sz w:val="24"/>
          <w:szCs w:val="24"/>
          <w:lang w:eastAsia="zh-CN" w:val="mn-MN"/>
        </w:rPr>
        <w:t>Төслийн 12 дугаар зүйлийн 12.1 дэх хэсгийг</w:t>
      </w:r>
      <w:r>
        <w:rPr>
          <w:rFonts w:ascii="Arial" w:cs="Calibri" w:eastAsia="SimSun" w:hAnsi="Arial"/>
          <w:bCs/>
          <w:sz w:val="24"/>
          <w:szCs w:val="24"/>
          <w:lang w:eastAsia="zh-CN" w:val="mn-MN"/>
        </w:rPr>
        <w:t xml:space="preserve"> “12.1.Монгол дохионы хэл бол сонсголгүй хүний эх хэл мөн бөгөөд</w:t>
      </w:r>
      <w:r>
        <w:rPr>
          <w:rFonts w:ascii="Arial" w:cs="Calibri" w:hAnsi="Arial"/>
          <w:sz w:val="24"/>
          <w:szCs w:val="24"/>
          <w:lang w:val="mn-MN"/>
        </w:rPr>
        <w:t xml:space="preserve"> сонсголгүй хүн дохионы хэлээрээ нийгмийн  харилцаанд оролцох эрхтэй.</w:t>
      </w:r>
      <w:r>
        <w:rPr>
          <w:rFonts w:ascii="Arial" w:cs="Calibri" w:hAnsi="Arial"/>
          <w:sz w:val="24"/>
          <w:szCs w:val="24"/>
        </w:rPr>
        <w:t>”</w:t>
      </w:r>
      <w:r>
        <w:rPr>
          <w:rFonts w:ascii="Arial" w:cs="Calibri" w:hAnsi="Arial"/>
          <w:sz w:val="24"/>
          <w:szCs w:val="24"/>
          <w:lang w:val="mn-MN"/>
        </w:rPr>
        <w:t xml:space="preserve"> гэж өөрчлөх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40 гишүүн санал хураалтад оролцож, 36 гишүүн зөвшөөрч, 90.0 хувийн саналаар дэмжигдлээ.</w:t>
      </w:r>
    </w:p>
    <w:p>
      <w:pPr>
        <w:pStyle w:val="style0"/>
        <w:jc w:val="both"/>
      </w:pPr>
      <w:r>
        <w:rPr>
          <w:rFonts w:ascii="Arial" w:cs="Calibri" w:hAnsi="Arial"/>
          <w:sz w:val="24"/>
          <w:szCs w:val="24"/>
          <w:lang w:val="mn-MN"/>
        </w:rPr>
        <w:tab/>
        <w:tab/>
      </w:r>
    </w:p>
    <w:p>
      <w:pPr>
        <w:pStyle w:val="style0"/>
        <w:jc w:val="both"/>
      </w:pPr>
      <w:r>
        <w:rPr>
          <w:rFonts w:ascii="Arial" w:cs="Calibri" w:hAnsi="Arial"/>
          <w:b/>
          <w:bCs/>
          <w:sz w:val="24"/>
          <w:szCs w:val="24"/>
          <w:lang w:val="mn-MN"/>
        </w:rPr>
        <w:tab/>
        <w:t>13.</w:t>
      </w:r>
      <w:r>
        <w:rPr>
          <w:rFonts w:ascii="Arial" w:hAnsi="Arial"/>
          <w:sz w:val="24"/>
          <w:szCs w:val="24"/>
          <w:lang w:val="mn-MN"/>
        </w:rPr>
        <w:t xml:space="preserve">Төслийн 13 дугаар зүйлд </w:t>
      </w:r>
      <w:r>
        <w:rPr>
          <w:rFonts w:ascii="Arial" w:cs="Arial" w:eastAsia="SimSun" w:hAnsi="Arial"/>
          <w:bCs/>
          <w:sz w:val="24"/>
          <w:szCs w:val="24"/>
          <w:lang w:eastAsia="zh-CN" w:val="mn-MN"/>
        </w:rPr>
        <w:t xml:space="preserve"> “</w:t>
      </w:r>
      <w:r>
        <w:rPr>
          <w:rFonts w:ascii="Arial" w:cs="Calibri" w:eastAsia="SimSun" w:hAnsi="Arial"/>
          <w:bCs/>
          <w:sz w:val="24"/>
          <w:szCs w:val="24"/>
          <w:lang w:eastAsia="zh-CN" w:val="mn-MN"/>
        </w:rPr>
        <w:t>Брайль бичиг нь хараагүй хүний хэрэглэдэг үндсэн бичиг бөгөөд брайль бичгийг ашиглан мэдээлэл авах боловсрол эзэмшин нийгмийн харилцаанд оролцох нөхцөл боломжоор хангагдана” гэсэн 13.1 дэх хэсэг нэмж, мөн зүйлийн “13.1.” гэснийг “13.2.” гэж өөрчлөх   гэсэн саналыг дэмжье гэсэн санал хураалт явуулъя.</w:t>
      </w:r>
    </w:p>
    <w:p>
      <w:pPr>
        <w:pStyle w:val="style0"/>
        <w:jc w:val="both"/>
      </w:pPr>
      <w:r>
        <w:rPr/>
      </w:r>
    </w:p>
    <w:p>
      <w:pPr>
        <w:pStyle w:val="style0"/>
        <w:jc w:val="both"/>
      </w:pPr>
      <w:r>
        <w:rPr>
          <w:rFonts w:ascii="Arial" w:cs="Calibri" w:eastAsia="SimSun" w:hAnsi="Arial"/>
          <w:bCs/>
          <w:sz w:val="24"/>
          <w:szCs w:val="24"/>
          <w:lang w:eastAsia="zh-CN" w:val="mn-MN"/>
        </w:rPr>
        <w:tab/>
        <w:t>40 гишүүн санал хураалтад оролцож, 34 гишүүн зөвшөөрч, 85.0 хувийн саналаар дэмжигдлээ.</w:t>
      </w:r>
    </w:p>
    <w:p>
      <w:pPr>
        <w:pStyle w:val="style0"/>
        <w:jc w:val="both"/>
      </w:pPr>
      <w:r>
        <w:rPr>
          <w:rFonts w:ascii="Arial" w:cs="Calibri" w:eastAsia="SimSun" w:hAnsi="Arial"/>
          <w:bCs/>
          <w:sz w:val="24"/>
          <w:szCs w:val="24"/>
          <w:lang w:eastAsia="zh-CN" w:val="mn-MN"/>
        </w:rPr>
        <w:tab/>
        <w:tab/>
      </w:r>
    </w:p>
    <w:p>
      <w:pPr>
        <w:pStyle w:val="style0"/>
        <w:jc w:val="both"/>
      </w:pPr>
      <w:r>
        <w:rPr>
          <w:rFonts w:ascii="Arial" w:cs="Calibri" w:eastAsia="SimSun" w:hAnsi="Arial"/>
          <w:b/>
          <w:bCs/>
          <w:sz w:val="24"/>
          <w:szCs w:val="24"/>
          <w:lang w:eastAsia="zh-CN" w:val="mn-MN"/>
        </w:rPr>
        <w:tab/>
        <w:t>14.</w:t>
      </w:r>
      <w:r>
        <w:rPr>
          <w:rFonts w:ascii="Arial" w:cs="Calibri" w:hAnsi="Arial"/>
          <w:sz w:val="24"/>
          <w:szCs w:val="24"/>
          <w:lang w:val="mn-MN"/>
        </w:rPr>
        <w:t xml:space="preserve">Төслийн 14 дүгээр зүйлийн 14.2 дахь хэсгийн </w:t>
      </w:r>
      <w:r>
        <w:rPr>
          <w:rFonts w:ascii="Arial" w:cs="Calibri" w:hAnsi="Arial"/>
          <w:sz w:val="24"/>
          <w:szCs w:val="24"/>
        </w:rPr>
        <w:t>“</w:t>
      </w:r>
      <w:r>
        <w:rPr>
          <w:rFonts w:ascii="Arial" w:cs="Calibri" w:hAnsi="Arial"/>
          <w:sz w:val="24"/>
          <w:szCs w:val="24"/>
          <w:lang w:val="mn-MN"/>
        </w:rPr>
        <w:t>тусгай хэрэгцээт болон ердийн ясли, цэцэрлэг, ерөнхий боловсролын сургуульд хамрагдан боловсрол эзэмшинэ.” гэснийг “хүүхдийн хөгжлийн цогц хөтөлбөрийг бүх шатны боловсролын байгууллага хэрэгжүүлэх орчныг бүрдүүлж, бэлтгэл ажлыг хангаж, боловсрол эзэмшүүлнэ</w:t>
      </w:r>
      <w:r>
        <w:rPr>
          <w:rFonts w:ascii="Arial" w:cs="Calibri" w:hAnsi="Arial"/>
          <w:sz w:val="24"/>
          <w:szCs w:val="24"/>
        </w:rPr>
        <w:t>”</w:t>
      </w:r>
      <w:r>
        <w:rPr>
          <w:rFonts w:ascii="Arial" w:cs="Calibri" w:hAnsi="Arial"/>
          <w:sz w:val="24"/>
          <w:szCs w:val="24"/>
          <w:lang w:val="mn-MN"/>
        </w:rPr>
        <w:t xml:space="preserve"> гэж өөрчлөх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40 гишүүн санал хураалтад оролцож, 35 гишүүн зөвшөөрч, 87.5 хувийн саналаар дэмжигдлээ.</w:t>
      </w:r>
    </w:p>
    <w:p>
      <w:pPr>
        <w:pStyle w:val="style0"/>
        <w:jc w:val="both"/>
      </w:pPr>
      <w:r>
        <w:rPr>
          <w:rFonts w:ascii="Arial" w:cs="Calibri" w:hAnsi="Arial"/>
          <w:sz w:val="24"/>
          <w:szCs w:val="24"/>
          <w:lang w:val="mn-MN"/>
        </w:rPr>
        <w:tab/>
        <w:tab/>
      </w:r>
    </w:p>
    <w:p>
      <w:pPr>
        <w:pStyle w:val="style0"/>
        <w:jc w:val="both"/>
      </w:pPr>
      <w:r>
        <w:rPr>
          <w:rFonts w:ascii="Arial" w:cs="Calibri" w:hAnsi="Arial"/>
          <w:b/>
          <w:bCs/>
          <w:sz w:val="24"/>
          <w:szCs w:val="24"/>
          <w:lang w:val="mn-MN"/>
        </w:rPr>
        <w:tab/>
        <w:t>15.</w:t>
      </w:r>
      <w:r>
        <w:rPr>
          <w:rFonts w:ascii="Arial" w:cs="Calibri" w:hAnsi="Arial"/>
          <w:sz w:val="24"/>
          <w:szCs w:val="24"/>
          <w:lang w:val="mn-MN"/>
        </w:rPr>
        <w:t>Төслийн 14 дүгээр зүйлийн 14.3.2 дахь заалтыг</w:t>
      </w:r>
      <w:r>
        <w:rPr>
          <w:rFonts w:ascii="Arial" w:cs="Arial" w:hAnsi="Arial"/>
          <w:color w:val="FF0000"/>
          <w:sz w:val="24"/>
          <w:szCs w:val="24"/>
          <w:lang w:val="mn-MN"/>
        </w:rPr>
        <w:t xml:space="preserve"> </w:t>
      </w:r>
      <w:r>
        <w:rPr>
          <w:rFonts w:ascii="Arial" w:cs="Arial" w:hAnsi="Arial"/>
          <w:sz w:val="24"/>
          <w:szCs w:val="24"/>
        </w:rPr>
        <w:t>“х</w:t>
      </w:r>
      <w:r>
        <w:rPr>
          <w:rFonts w:ascii="Arial" w:cs="Calibri" w:hAnsi="Arial"/>
          <w:sz w:val="24"/>
          <w:szCs w:val="24"/>
          <w:lang w:val="mn-MN"/>
        </w:rPr>
        <w:t>өгжлийн бэрхшээлтэй хүүхэд, залуучуудыг тэдний хүйс, оршин суугаа газар, нийгэм эдийн засгийн хүчин зүйлээс үл хамааран бүх шатны боловсролд тэгш хамруулах, тухайн хүүхэд, залуучуудын онцлог, хэрэгцээг харгалзсан боловсролын хөтөлбөрийг боловсруулж хэрэгжүүлэх, тэдний шаардлагад нийцсэн хичээлийн анги, танхимыг ердийн сургуулиудад зохион байгуулах үүргийг боловсролын асуудал эрхэлсэн төрийн захиргааны байгууллага хүлээх.</w:t>
      </w:r>
      <w:r>
        <w:rPr>
          <w:rFonts w:ascii="Arial" w:cs="Calibri" w:hAnsi="Arial"/>
          <w:sz w:val="24"/>
          <w:szCs w:val="24"/>
        </w:rPr>
        <w:t>”</w:t>
      </w:r>
      <w:r>
        <w:rPr>
          <w:rFonts w:ascii="Arial" w:cs="Arial" w:hAnsi="Arial"/>
          <w:color w:val="FF0000"/>
          <w:sz w:val="24"/>
          <w:szCs w:val="24"/>
          <w:lang w:val="mn-MN"/>
        </w:rPr>
        <w:t xml:space="preserve"> </w:t>
      </w:r>
      <w:r>
        <w:rPr>
          <w:rFonts w:ascii="Arial" w:cs="Calibri" w:hAnsi="Arial"/>
          <w:sz w:val="24"/>
          <w:szCs w:val="24"/>
          <w:lang w:val="mn-MN"/>
        </w:rPr>
        <w:t xml:space="preserve"> гэж өөрчлөн найруулах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hAnsi="Arial"/>
          <w:sz w:val="24"/>
          <w:szCs w:val="24"/>
          <w:lang w:val="mn-MN"/>
        </w:rPr>
        <w:tab/>
        <w:t>Хариуцах гэдэг агуулгаар хүлээх гэдэг байна. Тийм учраас энэ саяны ойлгомжгүй найруулгуудаа зөв оновчтойгоор хийгээрэй. Асуудлыг хариуцна гэдэг бас болж байх жишээтэй.</w:t>
      </w:r>
    </w:p>
    <w:p>
      <w:pPr>
        <w:pStyle w:val="style0"/>
        <w:jc w:val="both"/>
      </w:pPr>
      <w:r>
        <w:rPr/>
      </w:r>
    </w:p>
    <w:p>
      <w:pPr>
        <w:pStyle w:val="style0"/>
        <w:jc w:val="both"/>
      </w:pPr>
      <w:r>
        <w:rPr>
          <w:rFonts w:ascii="Arial" w:cs="Calibri" w:eastAsia="SimSun" w:hAnsi="Arial"/>
          <w:sz w:val="24"/>
          <w:szCs w:val="24"/>
          <w:lang w:eastAsia="zh-CN" w:val="mn-MN"/>
        </w:rPr>
        <w:tab/>
        <w:t>40 гишүүн санал хураалтад оролцож, 33 гишүүн зөвшөөрч, 82.5 хувийн саналаар дэмжигдлээ.</w:t>
      </w:r>
    </w:p>
    <w:p>
      <w:pPr>
        <w:pStyle w:val="style0"/>
        <w:jc w:val="both"/>
      </w:pPr>
      <w:r>
        <w:rPr>
          <w:rFonts w:ascii="Arial" w:cs="Calibri" w:hAnsi="Arial"/>
          <w:sz w:val="24"/>
          <w:szCs w:val="24"/>
          <w:lang w:val="mn-MN"/>
        </w:rPr>
        <w:tab/>
        <w:tab/>
      </w:r>
    </w:p>
    <w:p>
      <w:pPr>
        <w:pStyle w:val="style0"/>
        <w:jc w:val="both"/>
      </w:pPr>
      <w:r>
        <w:rPr>
          <w:rFonts w:ascii="Arial" w:cs="Calibri" w:hAnsi="Arial"/>
          <w:b/>
          <w:bCs/>
          <w:sz w:val="24"/>
          <w:szCs w:val="24"/>
          <w:lang w:val="mn-MN"/>
        </w:rPr>
        <w:tab/>
        <w:t>16.</w:t>
      </w:r>
      <w:r>
        <w:rPr>
          <w:rFonts w:ascii="Arial" w:cs="Calibri" w:hAnsi="Arial"/>
          <w:sz w:val="24"/>
          <w:szCs w:val="24"/>
          <w:lang w:val="mn-MN"/>
        </w:rPr>
        <w:t>Төслийн 15 дугаар зүйлийн 15.1 дэх хэсэгт  “</w:t>
      </w:r>
      <w:r>
        <w:rPr>
          <w:rFonts w:ascii="Arial" w:cs="Calibri" w:eastAsia="SimSun" w:hAnsi="Arial"/>
          <w:sz w:val="24"/>
          <w:szCs w:val="24"/>
          <w:lang w:eastAsia="zh-CN" w:val="mn-MN"/>
        </w:rPr>
        <w:t>боловсролын байгууллага нь хөгжлийн бэрхшээлтэй оюутныг  ажил олгогчдод танилцуулах,  зуучлах үйл ажиллагааг зохион байгуулах.” гэсэн 15.1.8 дахь заалт нэмэх  гэсэн саналыг дэмжье гэсэн санал хураалт явуулъя.</w:t>
      </w:r>
    </w:p>
    <w:p>
      <w:pPr>
        <w:pStyle w:val="style0"/>
        <w:jc w:val="both"/>
      </w:pPr>
      <w:r>
        <w:rPr/>
      </w:r>
    </w:p>
    <w:p>
      <w:pPr>
        <w:pStyle w:val="style0"/>
        <w:jc w:val="both"/>
      </w:pPr>
      <w:r>
        <w:rPr>
          <w:rFonts w:ascii="Arial" w:cs="Calibri" w:hAnsi="Arial"/>
          <w:sz w:val="24"/>
          <w:szCs w:val="24"/>
          <w:lang w:val="mn-MN"/>
        </w:rPr>
        <w:tab/>
        <w:t>Сургууль нь ажилд зуучлах.</w:t>
      </w:r>
    </w:p>
    <w:p>
      <w:pPr>
        <w:pStyle w:val="style0"/>
        <w:jc w:val="both"/>
      </w:pPr>
      <w:r>
        <w:rPr/>
      </w:r>
    </w:p>
    <w:p>
      <w:pPr>
        <w:pStyle w:val="style0"/>
        <w:jc w:val="both"/>
      </w:pPr>
      <w:r>
        <w:rPr>
          <w:rFonts w:ascii="Arial" w:cs="Calibri" w:eastAsia="SimSun" w:hAnsi="Arial"/>
          <w:sz w:val="24"/>
          <w:szCs w:val="24"/>
          <w:lang w:eastAsia="zh-CN" w:val="mn-MN"/>
        </w:rPr>
        <w:tab/>
        <w:t>40 гишүүн санал хураалтад оролцож, 34 гишүүн зөвшөөрч, 85.0 хувийн саналаар дэмжигдлээ.</w:t>
      </w:r>
    </w:p>
    <w:p>
      <w:pPr>
        <w:pStyle w:val="style0"/>
      </w:pPr>
      <w:r>
        <w:rPr>
          <w:rFonts w:ascii="Arial" w:cs="Calibri" w:hAnsi="Arial"/>
          <w:b/>
          <w:bCs/>
          <w:sz w:val="24"/>
          <w:szCs w:val="24"/>
          <w:lang w:val="mn-MN"/>
        </w:rPr>
        <w:tab/>
        <w:tab/>
      </w:r>
    </w:p>
    <w:p>
      <w:pPr>
        <w:pStyle w:val="style0"/>
        <w:jc w:val="both"/>
      </w:pPr>
      <w:r>
        <w:rPr>
          <w:rFonts w:ascii="Arial" w:cs="Calibri" w:hAnsi="Arial"/>
          <w:b/>
          <w:bCs/>
          <w:sz w:val="24"/>
          <w:szCs w:val="24"/>
          <w:lang w:val="mn-MN"/>
        </w:rPr>
        <w:tab/>
        <w:t>17.</w:t>
      </w:r>
      <w:r>
        <w:rPr>
          <w:rFonts w:ascii="Arial" w:cs="Calibri" w:hAnsi="Arial"/>
          <w:sz w:val="24"/>
          <w:szCs w:val="24"/>
          <w:lang w:val="mn-MN"/>
        </w:rPr>
        <w:t xml:space="preserve">Төслийн 15 дугаар зүйлийн 15.3 дахь хэсгийг хасах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40 гишүүн санал хураалтад оролцож, 34 гишүүн зөвшөөрч, 85.0  хувийн саналаар дэмжигдлээ.</w:t>
      </w:r>
    </w:p>
    <w:p>
      <w:pPr>
        <w:pStyle w:val="style0"/>
        <w:jc w:val="both"/>
      </w:pPr>
      <w:r>
        <w:rPr>
          <w:rFonts w:ascii="Arial" w:cs="Calibri" w:hAnsi="Arial"/>
          <w:b/>
          <w:bCs/>
          <w:sz w:val="24"/>
          <w:szCs w:val="24"/>
          <w:lang w:val="mn-MN"/>
        </w:rPr>
        <w:tab/>
        <w:tab/>
      </w:r>
    </w:p>
    <w:p>
      <w:pPr>
        <w:pStyle w:val="style0"/>
        <w:jc w:val="both"/>
      </w:pPr>
      <w:r>
        <w:rPr>
          <w:rFonts w:ascii="Arial" w:cs="Calibri" w:hAnsi="Arial"/>
          <w:b/>
          <w:bCs/>
          <w:sz w:val="24"/>
          <w:szCs w:val="24"/>
          <w:lang w:val="mn-MN"/>
        </w:rPr>
        <w:tab/>
        <w:t>18.</w:t>
      </w:r>
      <w:r>
        <w:rPr>
          <w:rFonts w:ascii="Arial" w:cs="Calibri" w:hAnsi="Arial"/>
          <w:sz w:val="24"/>
          <w:szCs w:val="24"/>
          <w:lang w:val="mn-MN"/>
        </w:rPr>
        <w:t xml:space="preserve">Төслийн 15 дугаар зүйлийн 15.8 дахь хэсгийн </w:t>
      </w:r>
      <w:r>
        <w:rPr>
          <w:rFonts w:ascii="Arial" w:cs="Calibri" w:hAnsi="Arial"/>
          <w:sz w:val="24"/>
          <w:szCs w:val="24"/>
        </w:rPr>
        <w:t>“</w:t>
      </w:r>
      <w:r>
        <w:rPr>
          <w:rFonts w:ascii="Arial" w:cs="Calibri" w:hAnsi="Arial"/>
          <w:sz w:val="24"/>
          <w:szCs w:val="24"/>
          <w:lang w:val="mn-MN"/>
        </w:rPr>
        <w:t>сургалтын төрийн сангийн</w:t>
      </w:r>
      <w:r>
        <w:rPr>
          <w:rFonts w:ascii="Arial" w:cs="Calibri" w:hAnsi="Arial"/>
          <w:sz w:val="24"/>
          <w:szCs w:val="24"/>
        </w:rPr>
        <w:t>”</w:t>
      </w:r>
      <w:r>
        <w:rPr>
          <w:rFonts w:ascii="Arial" w:cs="Calibri" w:hAnsi="Arial"/>
          <w:sz w:val="24"/>
          <w:szCs w:val="24"/>
          <w:lang w:val="mn-MN"/>
        </w:rPr>
        <w:t xml:space="preserve"> гэснийг </w:t>
      </w:r>
      <w:r>
        <w:rPr>
          <w:rFonts w:ascii="Arial" w:cs="Calibri" w:hAnsi="Arial"/>
          <w:sz w:val="24"/>
          <w:szCs w:val="24"/>
        </w:rPr>
        <w:t>“</w:t>
      </w:r>
      <w:r>
        <w:rPr>
          <w:rFonts w:ascii="Arial" w:cs="Calibri" w:hAnsi="Arial"/>
          <w:sz w:val="24"/>
          <w:szCs w:val="24"/>
          <w:lang w:val="mn-MN"/>
        </w:rPr>
        <w:t>боловсролын асуудал эрхэлсэн төрийн захиргааны төв байгууллагын болон орон нутгийн</w:t>
      </w:r>
      <w:r>
        <w:rPr>
          <w:rFonts w:ascii="Arial" w:cs="Calibri" w:hAnsi="Arial"/>
          <w:sz w:val="24"/>
          <w:szCs w:val="24"/>
        </w:rPr>
        <w:t>”</w:t>
      </w:r>
      <w:r>
        <w:rPr>
          <w:rFonts w:ascii="Arial" w:cs="Calibri" w:hAnsi="Arial"/>
          <w:sz w:val="24"/>
          <w:szCs w:val="24"/>
          <w:lang w:val="mn-MN"/>
        </w:rPr>
        <w:t xml:space="preserve"> гэж өөрчлөх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41 гишүүн санал хураалтад оролцож, 33 гишүүн зөвшөөрч, 80.5 хувийн саналаар дэмжигдлээ.</w:t>
      </w:r>
    </w:p>
    <w:p>
      <w:pPr>
        <w:pStyle w:val="style0"/>
      </w:pPr>
      <w:r>
        <w:rPr>
          <w:rFonts w:ascii="Arial" w:cs="Calibri" w:hAnsi="Arial"/>
          <w:b/>
          <w:bCs/>
          <w:sz w:val="24"/>
          <w:szCs w:val="24"/>
          <w:lang w:val="mn-MN"/>
        </w:rPr>
        <w:tab/>
        <w:tab/>
      </w:r>
    </w:p>
    <w:p>
      <w:pPr>
        <w:pStyle w:val="style0"/>
      </w:pPr>
      <w:r>
        <w:rPr>
          <w:rFonts w:ascii="Arial" w:cs="Calibri" w:hAnsi="Arial"/>
          <w:b/>
          <w:bCs/>
          <w:sz w:val="24"/>
          <w:szCs w:val="24"/>
          <w:lang w:val="mn-MN"/>
        </w:rPr>
        <w:tab/>
        <w:t>19.</w:t>
      </w:r>
      <w:r>
        <w:rPr>
          <w:rFonts w:ascii="Arial" w:cs="Calibri" w:hAnsi="Arial"/>
          <w:sz w:val="24"/>
          <w:szCs w:val="24"/>
          <w:lang w:val="mn-MN"/>
        </w:rPr>
        <w:t xml:space="preserve">Төслийн 15 дугаар зүйлийн 15.9 дэх хэсгийг хасах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41 гишүүн санал хураалтад оролцож, 37 гишүүн зөвшөөрч, 90.2 хувийн саналаар дэмжигдлээ.</w:t>
      </w:r>
    </w:p>
    <w:p>
      <w:pPr>
        <w:pStyle w:val="style0"/>
      </w:pPr>
      <w:r>
        <w:rPr>
          <w:rFonts w:ascii="Arial" w:cs="Calibri" w:hAnsi="Arial"/>
          <w:b/>
          <w:bCs/>
          <w:sz w:val="24"/>
          <w:szCs w:val="24"/>
          <w:lang w:val="mn-MN"/>
        </w:rPr>
        <w:t xml:space="preserve">          </w:t>
      </w:r>
      <w:r>
        <w:rPr>
          <w:rFonts w:ascii="Arial" w:cs="Calibri" w:hAnsi="Arial"/>
          <w:b/>
          <w:bCs/>
          <w:sz w:val="24"/>
          <w:szCs w:val="24"/>
          <w:lang w:val="mn-MN"/>
        </w:rPr>
        <w:tab/>
        <w:tab/>
      </w:r>
    </w:p>
    <w:p>
      <w:pPr>
        <w:pStyle w:val="style0"/>
      </w:pPr>
      <w:r>
        <w:rPr>
          <w:rFonts w:ascii="Arial" w:cs="Calibri" w:hAnsi="Arial"/>
          <w:b/>
          <w:bCs/>
          <w:sz w:val="24"/>
          <w:szCs w:val="24"/>
          <w:lang w:val="mn-MN"/>
        </w:rPr>
        <w:tab/>
        <w:t>20.</w:t>
      </w:r>
      <w:r>
        <w:rPr>
          <w:rFonts w:ascii="Arial" w:cs="Calibri" w:hAnsi="Arial"/>
          <w:sz w:val="24"/>
          <w:szCs w:val="24"/>
          <w:lang w:val="mn-MN"/>
        </w:rPr>
        <w:t xml:space="preserve">Төслийн 16 дугаар зүйлийн 16.4, 16.5 дахь хэсгийг  хасах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41 гишүүн санал хураалтад оролцож, 38 гишүүн зөвшөөрч, 92.7 хувийн саналаар дэмжигдлээ.</w:t>
      </w:r>
    </w:p>
    <w:p>
      <w:pPr>
        <w:pStyle w:val="style0"/>
      </w:pPr>
      <w:r>
        <w:rPr>
          <w:rFonts w:ascii="Arial" w:cs="Calibri" w:hAnsi="Arial"/>
          <w:b/>
          <w:bCs/>
          <w:sz w:val="24"/>
          <w:szCs w:val="24"/>
          <w:lang w:val="mn-MN"/>
        </w:rPr>
        <w:tab/>
        <w:tab/>
      </w:r>
    </w:p>
    <w:p>
      <w:pPr>
        <w:pStyle w:val="style0"/>
        <w:jc w:val="both"/>
      </w:pPr>
      <w:r>
        <w:rPr>
          <w:rFonts w:ascii="Arial" w:cs="Calibri" w:hAnsi="Arial"/>
          <w:b/>
          <w:bCs/>
          <w:sz w:val="24"/>
          <w:szCs w:val="24"/>
          <w:lang w:val="mn-MN"/>
        </w:rPr>
        <w:tab/>
        <w:t>21.</w:t>
      </w:r>
      <w:r>
        <w:rPr>
          <w:rFonts w:ascii="Arial" w:cs="Calibri" w:hAnsi="Arial"/>
          <w:sz w:val="24"/>
          <w:szCs w:val="24"/>
          <w:lang w:val="mn-MN"/>
        </w:rPr>
        <w:t xml:space="preserve">Төслийн 17 дугаар зүйлийн 17.3 дахь хэсгийн “байгаа тохиолдолд тэдгээрийг” гэснийг “Хөдөлмөрийн тухай хуульд заасны дагуу бий болгож” гэж өөрчлөх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41 гишүүн санал хураалтад оролцож, 38 гишүүн зөвшөөрч, 92.7 хувийн саналаар дэмжигдлээ.</w:t>
      </w:r>
    </w:p>
    <w:p>
      <w:pPr>
        <w:pStyle w:val="style0"/>
        <w:jc w:val="both"/>
      </w:pPr>
      <w:r>
        <w:rPr>
          <w:rFonts w:ascii="Arial" w:cs="Calibri" w:hAnsi="Arial"/>
          <w:b/>
          <w:bCs/>
          <w:sz w:val="24"/>
          <w:szCs w:val="24"/>
          <w:lang w:val="mn-MN"/>
        </w:rPr>
        <w:tab/>
        <w:tab/>
      </w:r>
    </w:p>
    <w:p>
      <w:pPr>
        <w:pStyle w:val="style0"/>
        <w:jc w:val="both"/>
      </w:pPr>
      <w:r>
        <w:rPr>
          <w:rFonts w:ascii="Arial" w:cs="Calibri" w:hAnsi="Arial"/>
          <w:b/>
          <w:bCs/>
          <w:sz w:val="24"/>
          <w:szCs w:val="24"/>
          <w:lang w:val="mn-MN"/>
        </w:rPr>
        <w:tab/>
        <w:t>22.</w:t>
      </w:r>
      <w:r>
        <w:rPr>
          <w:rFonts w:ascii="Arial" w:cs="Calibri" w:hAnsi="Arial"/>
          <w:sz w:val="24"/>
          <w:szCs w:val="24"/>
          <w:lang w:val="mn-MN"/>
        </w:rPr>
        <w:t xml:space="preserve">Төслийн 17 дугаар зүйлийн 17.4 дэх хэсгийн “дараах” гэснийг “энэхүү хуулийн 6.4 дэх хэсэгт заасан” гэж өөрчлөх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41 гишүүн санал хураалтад оролцож, 38 гишүүн зөвшөөрч, 92.7 хувийн саналаар дэмжигдлээ.</w:t>
      </w:r>
    </w:p>
    <w:p>
      <w:pPr>
        <w:pStyle w:val="style0"/>
        <w:jc w:val="both"/>
      </w:pPr>
      <w:r>
        <w:rPr>
          <w:rFonts w:ascii="Arial" w:cs="Calibri" w:hAnsi="Arial"/>
          <w:b/>
          <w:bCs/>
          <w:sz w:val="24"/>
          <w:szCs w:val="24"/>
          <w:lang w:val="mn-MN"/>
        </w:rPr>
        <w:tab/>
        <w:tab/>
      </w:r>
    </w:p>
    <w:p>
      <w:pPr>
        <w:pStyle w:val="style0"/>
        <w:jc w:val="both"/>
      </w:pPr>
      <w:r>
        <w:rPr>
          <w:rFonts w:ascii="Arial" w:cs="Calibri" w:hAnsi="Arial"/>
          <w:b/>
          <w:bCs/>
          <w:sz w:val="24"/>
          <w:szCs w:val="24"/>
          <w:lang w:val="mn-MN"/>
        </w:rPr>
        <w:tab/>
        <w:t>23</w:t>
      </w:r>
      <w:r>
        <w:rPr>
          <w:rFonts w:ascii="Arial" w:cs="Calibri" w:hAnsi="Arial"/>
          <w:b w:val="false"/>
          <w:bCs w:val="false"/>
          <w:sz w:val="24"/>
          <w:szCs w:val="24"/>
          <w:lang w:val="mn-MN"/>
        </w:rPr>
        <w:t>.Төслийн</w:t>
      </w:r>
      <w:r>
        <w:rPr>
          <w:rFonts w:ascii="Arial" w:cs="Calibri" w:hAnsi="Arial"/>
          <w:b/>
          <w:bCs/>
          <w:sz w:val="24"/>
          <w:szCs w:val="24"/>
          <w:lang w:val="mn-MN"/>
        </w:rPr>
        <w:t xml:space="preserve"> </w:t>
      </w:r>
      <w:r>
        <w:rPr>
          <w:rFonts w:ascii="Arial" w:cs="Calibri" w:hAnsi="Arial"/>
          <w:b w:val="false"/>
          <w:bCs w:val="false"/>
          <w:sz w:val="24"/>
          <w:szCs w:val="24"/>
          <w:lang w:val="mn-MN"/>
        </w:rPr>
        <w:t>17 дугаар зүйлийн</w:t>
      </w:r>
      <w:r>
        <w:rPr>
          <w:rFonts w:ascii="Arial" w:cs="Calibri" w:hAnsi="Arial"/>
          <w:b/>
          <w:bCs/>
          <w:sz w:val="24"/>
          <w:szCs w:val="24"/>
          <w:lang w:val="mn-MN"/>
        </w:rPr>
        <w:t xml:space="preserve"> </w:t>
      </w:r>
      <w:r>
        <w:rPr>
          <w:rFonts w:ascii="Arial" w:cs="Calibri" w:hAnsi="Arial"/>
          <w:sz w:val="24"/>
          <w:szCs w:val="24"/>
          <w:lang w:val="mn-MN"/>
        </w:rPr>
        <w:t>17.4.1, 17.4.2, 17.4.3, 17.4.4 дэх заалтыг хасах</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41 гишүүн санал хураалтад оролцож, 38 гишүүн зөвшөөрч, 90.5 хувийн саналаар дэмжигдлээ.</w:t>
      </w:r>
      <w:r>
        <w:rPr>
          <w:rFonts w:ascii="Arial" w:cs="Calibri" w:hAnsi="Arial"/>
          <w:sz w:val="24"/>
          <w:szCs w:val="24"/>
          <w:lang w:val="mn-MN"/>
        </w:rPr>
        <w:t xml:space="preserve">  </w:t>
      </w:r>
    </w:p>
    <w:p>
      <w:pPr>
        <w:pStyle w:val="style0"/>
        <w:jc w:val="both"/>
      </w:pPr>
      <w:r>
        <w:rPr>
          <w:rFonts w:ascii="Arial" w:cs="Calibri" w:hAnsi="Arial"/>
          <w:b/>
          <w:bCs/>
          <w:sz w:val="24"/>
          <w:szCs w:val="24"/>
          <w:lang w:val="mn-MN"/>
        </w:rPr>
        <w:tab/>
        <w:tab/>
      </w:r>
    </w:p>
    <w:p>
      <w:pPr>
        <w:pStyle w:val="style0"/>
        <w:jc w:val="both"/>
      </w:pPr>
      <w:r>
        <w:rPr>
          <w:rFonts w:ascii="Arial" w:cs="Calibri" w:hAnsi="Arial"/>
          <w:b/>
          <w:bCs/>
          <w:sz w:val="24"/>
          <w:szCs w:val="24"/>
          <w:lang w:val="mn-MN"/>
        </w:rPr>
        <w:tab/>
        <w:t>24.</w:t>
      </w:r>
      <w:r>
        <w:rPr>
          <w:rFonts w:ascii="Arial" w:cs="Calibri" w:hAnsi="Arial"/>
          <w:sz w:val="24"/>
          <w:szCs w:val="24"/>
          <w:lang w:val="mn-MN"/>
        </w:rPr>
        <w:t xml:space="preserve">Төслийн 17 дугаар зүйлд </w:t>
      </w:r>
      <w:r>
        <w:rPr>
          <w:rFonts w:ascii="Arial" w:cs="Calibri" w:eastAsia="SimSun" w:hAnsi="Arial"/>
          <w:sz w:val="24"/>
          <w:szCs w:val="24"/>
          <w:lang w:eastAsia="zh-CN" w:val="mn-MN"/>
        </w:rPr>
        <w:t>17.6. “Холбогдох хуульд заасан шалгуурыг ханган, нийгмийн даатгалын сангаас өндөр насны тэтгэвэр авах эрх үүссэн хөгжлийн бэрхшээлтэй хүний  халамжийн тэтгэврийг зогсоохыг хориглоно.</w:t>
      </w:r>
      <w:r>
        <w:rPr>
          <w:rFonts w:ascii="Arial" w:cs="Calibri" w:hAnsi="Arial"/>
          <w:sz w:val="24"/>
          <w:szCs w:val="24"/>
        </w:rPr>
        <w:t>”</w:t>
      </w:r>
      <w:r>
        <w:rPr>
          <w:rFonts w:ascii="Arial" w:cs="Calibri" w:hAnsi="Arial"/>
          <w:sz w:val="24"/>
          <w:szCs w:val="24"/>
          <w:lang w:val="mn-MN"/>
        </w:rPr>
        <w:t xml:space="preserve"> гэсэн 17.5 дахь хэсэг  нэмэх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42 гишүүн санал хураалтад оролцож, 37 гишүүн зөвшөөрч, 88.1 хувийн саналаар дэмжигдлээ.</w:t>
      </w:r>
    </w:p>
    <w:p>
      <w:pPr>
        <w:pStyle w:val="style0"/>
        <w:jc w:val="both"/>
      </w:pPr>
      <w:r>
        <w:rPr/>
      </w:r>
    </w:p>
    <w:p>
      <w:pPr>
        <w:pStyle w:val="style0"/>
        <w:jc w:val="both"/>
      </w:pPr>
      <w:r>
        <w:rPr>
          <w:rFonts w:ascii="Arial" w:cs="Calibri" w:eastAsia="SimSun" w:hAnsi="Arial"/>
          <w:sz w:val="24"/>
          <w:szCs w:val="24"/>
          <w:lang w:eastAsia="zh-CN" w:val="mn-MN"/>
        </w:rPr>
        <w:tab/>
        <w:t>Баярсайхан гишүүний саяны хэлж байгааг хууль тогтоомжийнхоо нийтлэг зүйлтэй нийцэж байна уу? Үгүй юу? Халамж тэтгэврийг буюу нэг зорилготойгоор өгөгдөж байгаа зүйлүүдийг давхардуулахгүй гэсэн нэг зарчим байдаг. Тэнд хоёрдугаар хэлэлцүүлэг дээрээ сайн анхаараарай. Саяны санал дэмжигдлээ.</w:t>
      </w:r>
    </w:p>
    <w:p>
      <w:pPr>
        <w:pStyle w:val="style0"/>
        <w:jc w:val="both"/>
      </w:pPr>
      <w:r>
        <w:rPr>
          <w:rFonts w:ascii="Arial" w:cs="Calibri" w:hAnsi="Arial"/>
          <w:b/>
          <w:bCs/>
          <w:sz w:val="24"/>
          <w:szCs w:val="24"/>
          <w:lang w:val="mn-MN"/>
        </w:rPr>
        <w:tab/>
        <w:tab/>
      </w:r>
    </w:p>
    <w:p>
      <w:pPr>
        <w:pStyle w:val="style0"/>
        <w:jc w:val="both"/>
      </w:pPr>
      <w:r>
        <w:rPr>
          <w:rFonts w:ascii="Arial" w:cs="Calibri" w:hAnsi="Arial"/>
          <w:b/>
          <w:bCs/>
          <w:sz w:val="24"/>
          <w:szCs w:val="24"/>
          <w:lang w:val="mn-MN"/>
        </w:rPr>
        <w:tab/>
        <w:t>25.</w:t>
      </w:r>
      <w:r>
        <w:rPr>
          <w:rFonts w:ascii="Arial" w:cs="Calibri" w:hAnsi="Arial"/>
          <w:sz w:val="24"/>
          <w:szCs w:val="24"/>
          <w:lang w:val="mn-MN"/>
        </w:rPr>
        <w:t xml:space="preserve">Төслийн 18 дугаар зүйлийн 18.1 дэх хэсэгт дараах агуулгатай 18.1.5, 18.1.6, 18.1.7  дахь заалтууд нэмэх:  </w:t>
      </w:r>
    </w:p>
    <w:p>
      <w:pPr>
        <w:pStyle w:val="style0"/>
        <w:jc w:val="both"/>
      </w:pPr>
      <w:r>
        <w:rPr/>
      </w:r>
    </w:p>
    <w:p>
      <w:pPr>
        <w:pStyle w:val="style0"/>
        <w:jc w:val="both"/>
      </w:pPr>
      <w:r>
        <w:rPr>
          <w:rFonts w:ascii="Arial" w:cs="Calibri" w:hAnsi="Arial"/>
          <w:sz w:val="24"/>
          <w:szCs w:val="24"/>
          <w:lang w:val="mn-MN"/>
        </w:rPr>
        <w:tab/>
        <w:tab/>
        <w:tab/>
        <w:t>“18.1.5.</w:t>
      </w:r>
      <w:r>
        <w:rPr>
          <w:rFonts w:ascii="Arial" w:cs="Calibri" w:eastAsia="SimSun" w:hAnsi="Arial"/>
          <w:bCs/>
          <w:sz w:val="24"/>
          <w:szCs w:val="24"/>
          <w:lang w:eastAsia="zh-CN" w:val="mn-MN"/>
        </w:rPr>
        <w:t>хөгжлийн бэрхшээлтэй хүмүүсийн дунд мэргэжлийн ур чадварын тэмцээн зохион байгуулахад төрөөс дэмжлэг үзүүлэх;</w:t>
      </w:r>
    </w:p>
    <w:p>
      <w:pPr>
        <w:pStyle w:val="style0"/>
        <w:jc w:val="both"/>
      </w:pPr>
      <w:r>
        <w:rPr/>
      </w:r>
    </w:p>
    <w:p>
      <w:pPr>
        <w:pStyle w:val="style0"/>
        <w:jc w:val="both"/>
      </w:pPr>
      <w:r>
        <w:rPr>
          <w:rFonts w:ascii="Arial" w:cs="Calibri" w:eastAsia="SimSun" w:hAnsi="Arial"/>
          <w:bCs/>
          <w:sz w:val="24"/>
          <w:szCs w:val="24"/>
          <w:lang w:eastAsia="zh-CN" w:val="mn-MN"/>
        </w:rPr>
        <w:tab/>
        <w:tab/>
        <w:tab/>
        <w:t xml:space="preserve">18.1.6.мэргэжлийн ур чадварын олон улсын тэмцээнд амжилттай оролцсон  хөгжлийн бэрхшээлтэй хүмүүст урамшуулал олгоно. Урамшуулал олгох журмыг хөдөлмөрийн асуудал хариуцсан төрийн захиргааны төв байгууллага батлах; </w:t>
      </w:r>
    </w:p>
    <w:p>
      <w:pPr>
        <w:pStyle w:val="style0"/>
        <w:jc w:val="both"/>
      </w:pPr>
      <w:r>
        <w:rPr/>
      </w:r>
    </w:p>
    <w:p>
      <w:pPr>
        <w:pStyle w:val="style0"/>
        <w:jc w:val="both"/>
      </w:pPr>
      <w:r>
        <w:rPr>
          <w:rFonts w:ascii="Arial" w:cs="Calibri" w:eastAsia="SimSun" w:hAnsi="Arial"/>
          <w:bCs/>
          <w:sz w:val="24"/>
          <w:szCs w:val="24"/>
          <w:lang w:eastAsia="zh-CN" w:val="mn-MN"/>
        </w:rPr>
        <w:tab/>
        <w:tab/>
        <w:tab/>
        <w:t>18.1.7.хөгжлийн бэрхшээлтэй хүнд мэргэжлийн чиг баримжаа, ур чадвар олгох чиглэлээр үйл ажиллагаа явуулж байгаа сургалтын байгууллагад төрөөс дэмжлэг үзүүлэх.”   гэсэн саналыг дэмжье гэсэн санал хураалт явуулъя.</w:t>
      </w:r>
    </w:p>
    <w:p>
      <w:pPr>
        <w:pStyle w:val="style0"/>
        <w:jc w:val="both"/>
      </w:pPr>
      <w:r>
        <w:rPr/>
      </w:r>
    </w:p>
    <w:p>
      <w:pPr>
        <w:pStyle w:val="style0"/>
        <w:jc w:val="both"/>
      </w:pPr>
      <w:r>
        <w:rPr>
          <w:rFonts w:ascii="Arial" w:cs="Calibri" w:eastAsia="SimSun" w:hAnsi="Arial"/>
          <w:bCs/>
          <w:sz w:val="24"/>
          <w:szCs w:val="24"/>
          <w:lang w:eastAsia="zh-CN" w:val="mn-MN"/>
        </w:rPr>
        <w:tab/>
        <w:t>43 гишүүн санал хураалтад оролцож, 36 гишүүн зөвшөөрч, 83.7 хувийн саналаар дэмжигдлээ.</w:t>
      </w:r>
    </w:p>
    <w:p>
      <w:pPr>
        <w:pStyle w:val="style0"/>
        <w:jc w:val="both"/>
      </w:pPr>
      <w:r>
        <w:rPr/>
      </w:r>
    </w:p>
    <w:p>
      <w:pPr>
        <w:pStyle w:val="style0"/>
        <w:jc w:val="both"/>
      </w:pPr>
      <w:r>
        <w:rPr>
          <w:rFonts w:ascii="Arial" w:cs="Calibri" w:eastAsia="SimSun" w:hAnsi="Arial"/>
          <w:bCs/>
          <w:sz w:val="24"/>
          <w:szCs w:val="24"/>
          <w:lang w:eastAsia="zh-CN" w:val="mn-MN"/>
        </w:rPr>
        <w:tab/>
      </w:r>
      <w:r>
        <w:rPr>
          <w:rFonts w:ascii="Arial" w:cs="Calibri" w:eastAsia="SimSun" w:hAnsi="Arial"/>
          <w:b/>
          <w:bCs/>
          <w:sz w:val="24"/>
          <w:szCs w:val="24"/>
          <w:lang w:eastAsia="zh-CN" w:val="mn-MN"/>
        </w:rPr>
        <w:t>26.</w:t>
      </w:r>
      <w:r>
        <w:rPr>
          <w:rFonts w:ascii="Arial" w:cs="Calibri" w:hAnsi="Arial"/>
          <w:sz w:val="24"/>
          <w:szCs w:val="24"/>
          <w:lang w:val="mn-MN"/>
        </w:rPr>
        <w:t xml:space="preserve">Төслийн 22 дугаар зүйлийн 22.1 дэх хэсэгт </w:t>
      </w:r>
      <w:r>
        <w:rPr>
          <w:rFonts w:ascii="Arial" w:cs="" w:hAnsi="Arial"/>
          <w:sz w:val="24"/>
          <w:szCs w:val="24"/>
          <w:lang w:eastAsia="zh-CN" w:val="mn-MN"/>
        </w:rPr>
        <w:t xml:space="preserve">“хөгжлийн бэрхшээлтэй хүн нийгмийн бүхий л харилцаанд оролцохыг дэмжих дэд бүтэц, зам тээвэр, мэдээллийн технологиийн хүртээмжийн.” гэсэн 22.1.5 дахь заалт нэмэх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43 гишүүн санал хураалтад оролцож, 36 гишүүн зөвшөөрч, 83.7 хувийн саналаар дэмжигдлээ.</w:t>
      </w:r>
    </w:p>
    <w:p>
      <w:pPr>
        <w:pStyle w:val="style0"/>
        <w:jc w:val="both"/>
      </w:pPr>
      <w:r>
        <w:rPr>
          <w:rFonts w:ascii="Arial" w:cs="" w:hAnsi="Arial"/>
          <w:b/>
          <w:bCs/>
          <w:sz w:val="24"/>
          <w:szCs w:val="24"/>
          <w:lang w:eastAsia="zh-CN" w:val="mn-MN"/>
        </w:rPr>
        <w:tab/>
        <w:tab/>
      </w:r>
    </w:p>
    <w:p>
      <w:pPr>
        <w:pStyle w:val="style0"/>
        <w:jc w:val="both"/>
      </w:pPr>
      <w:r>
        <w:rPr>
          <w:rFonts w:ascii="Arial" w:cs="" w:hAnsi="Arial"/>
          <w:b/>
          <w:bCs/>
          <w:sz w:val="24"/>
          <w:szCs w:val="24"/>
          <w:lang w:eastAsia="zh-CN" w:val="mn-MN"/>
        </w:rPr>
        <w:tab/>
        <w:t>27</w:t>
      </w:r>
      <w:r>
        <w:rPr>
          <w:rFonts w:ascii="Arial" w:hAnsi="Arial"/>
          <w:b/>
          <w:bCs/>
          <w:sz w:val="24"/>
          <w:szCs w:val="24"/>
          <w:lang w:val="mn-MN"/>
        </w:rPr>
        <w:t>.</w:t>
      </w:r>
      <w:r>
        <w:rPr>
          <w:rFonts w:ascii="Arial" w:hAnsi="Arial"/>
          <w:sz w:val="24"/>
          <w:szCs w:val="24"/>
          <w:lang w:val="mn-MN"/>
        </w:rPr>
        <w:t xml:space="preserve">Төслийн 23 дугаар зүйлийн 23.2 дахь хэсгийн </w:t>
      </w:r>
      <w:r>
        <w:rPr>
          <w:rFonts w:ascii="Arial" w:hAnsi="Arial"/>
          <w:sz w:val="24"/>
          <w:szCs w:val="24"/>
        </w:rPr>
        <w:t>“</w:t>
      </w:r>
      <w:r>
        <w:rPr>
          <w:rFonts w:ascii="Arial" w:hAnsi="Arial"/>
          <w:sz w:val="24"/>
          <w:szCs w:val="24"/>
          <w:lang w:val="mn-MN"/>
        </w:rPr>
        <w:t>чиг үүрэг бүхий</w:t>
      </w:r>
      <w:r>
        <w:rPr>
          <w:rFonts w:ascii="Arial" w:hAnsi="Arial"/>
          <w:sz w:val="24"/>
          <w:szCs w:val="24"/>
        </w:rPr>
        <w:t>”</w:t>
      </w:r>
      <w:r>
        <w:rPr>
          <w:rFonts w:ascii="Arial" w:hAnsi="Arial"/>
          <w:sz w:val="24"/>
          <w:szCs w:val="24"/>
          <w:lang w:val="mn-MN"/>
        </w:rPr>
        <w:t xml:space="preserve"> гэсний дараа </w:t>
      </w:r>
      <w:r>
        <w:rPr>
          <w:rFonts w:ascii="Arial" w:hAnsi="Arial"/>
          <w:sz w:val="24"/>
          <w:szCs w:val="24"/>
        </w:rPr>
        <w:t>“</w:t>
      </w:r>
      <w:r>
        <w:rPr>
          <w:rFonts w:ascii="Arial" w:hAnsi="Arial"/>
          <w:sz w:val="24"/>
          <w:szCs w:val="24"/>
          <w:lang w:val="mn-MN"/>
        </w:rPr>
        <w:t>тусгай зөвшөөрөлтэй</w:t>
      </w:r>
      <w:r>
        <w:rPr>
          <w:rFonts w:ascii="Arial" w:hAnsi="Arial"/>
          <w:sz w:val="24"/>
          <w:szCs w:val="24"/>
        </w:rPr>
        <w:t>”</w:t>
      </w:r>
      <w:r>
        <w:rPr>
          <w:rFonts w:ascii="Arial" w:hAnsi="Arial"/>
          <w:sz w:val="24"/>
          <w:szCs w:val="24"/>
          <w:lang w:val="mn-MN"/>
        </w:rPr>
        <w:t xml:space="preserve"> гэж нэмж, </w:t>
      </w:r>
      <w:r>
        <w:rPr>
          <w:rFonts w:ascii="Arial" w:hAnsi="Arial"/>
          <w:sz w:val="24"/>
          <w:szCs w:val="24"/>
        </w:rPr>
        <w:t>“</w:t>
      </w:r>
      <w:r>
        <w:rPr>
          <w:rFonts w:ascii="Arial" w:hAnsi="Arial"/>
          <w:sz w:val="24"/>
          <w:szCs w:val="24"/>
          <w:lang w:val="mn-MN"/>
        </w:rPr>
        <w:t>гүйцэтгүүлж</w:t>
      </w:r>
      <w:r>
        <w:rPr>
          <w:rFonts w:ascii="Arial" w:hAnsi="Arial"/>
          <w:sz w:val="24"/>
          <w:szCs w:val="24"/>
        </w:rPr>
        <w:t>”</w:t>
      </w:r>
      <w:r>
        <w:rPr>
          <w:rFonts w:ascii="Arial" w:hAnsi="Arial"/>
          <w:sz w:val="24"/>
          <w:szCs w:val="24"/>
          <w:lang w:val="mn-MN"/>
        </w:rPr>
        <w:t xml:space="preserve"> гэснийг </w:t>
      </w:r>
      <w:r>
        <w:rPr>
          <w:rFonts w:ascii="Arial" w:hAnsi="Arial"/>
          <w:sz w:val="24"/>
          <w:szCs w:val="24"/>
        </w:rPr>
        <w:t>“</w:t>
      </w:r>
      <w:r>
        <w:rPr>
          <w:rFonts w:ascii="Arial" w:hAnsi="Arial"/>
          <w:sz w:val="24"/>
          <w:szCs w:val="24"/>
          <w:lang w:val="mn-MN"/>
        </w:rPr>
        <w:t>гүйцэтгүүлсэн тохиолдолд</w:t>
      </w:r>
      <w:r>
        <w:rPr>
          <w:rFonts w:ascii="Arial" w:hAnsi="Arial"/>
          <w:sz w:val="24"/>
          <w:szCs w:val="24"/>
        </w:rPr>
        <w:t>”</w:t>
      </w:r>
      <w:r>
        <w:rPr>
          <w:rFonts w:ascii="Arial" w:hAnsi="Arial"/>
          <w:sz w:val="24"/>
          <w:szCs w:val="24"/>
          <w:lang w:val="mn-MN"/>
        </w:rPr>
        <w:t xml:space="preserve"> гэж, </w:t>
      </w:r>
      <w:r>
        <w:rPr>
          <w:rFonts w:ascii="Arial" w:hAnsi="Arial"/>
          <w:sz w:val="24"/>
          <w:szCs w:val="24"/>
        </w:rPr>
        <w:t>“</w:t>
      </w:r>
      <w:r>
        <w:rPr>
          <w:rFonts w:ascii="Arial" w:hAnsi="Arial"/>
          <w:sz w:val="24"/>
          <w:szCs w:val="24"/>
          <w:lang w:val="mn-MN"/>
        </w:rPr>
        <w:t>хэсэгчлэн</w:t>
      </w:r>
      <w:r>
        <w:rPr>
          <w:rFonts w:ascii="Arial" w:hAnsi="Arial"/>
          <w:sz w:val="24"/>
          <w:szCs w:val="24"/>
        </w:rPr>
        <w:t>”</w:t>
      </w:r>
      <w:r>
        <w:rPr>
          <w:rFonts w:ascii="Arial" w:hAnsi="Arial"/>
          <w:sz w:val="24"/>
          <w:szCs w:val="24"/>
          <w:lang w:val="mn-MN"/>
        </w:rPr>
        <w:t xml:space="preserve"> гэсний дараах </w:t>
      </w:r>
      <w:r>
        <w:rPr>
          <w:rFonts w:ascii="Arial" w:hAnsi="Arial"/>
          <w:sz w:val="24"/>
          <w:szCs w:val="24"/>
        </w:rPr>
        <w:t>“</w:t>
      </w:r>
      <w:r>
        <w:rPr>
          <w:rFonts w:ascii="Arial" w:hAnsi="Arial"/>
          <w:sz w:val="24"/>
          <w:szCs w:val="24"/>
          <w:lang w:val="mn-MN"/>
        </w:rPr>
        <w:t>улсын төсөвт тусган</w:t>
      </w:r>
      <w:r>
        <w:rPr>
          <w:rFonts w:ascii="Arial" w:hAnsi="Arial"/>
          <w:sz w:val="24"/>
          <w:szCs w:val="24"/>
        </w:rPr>
        <w:t>”</w:t>
      </w:r>
      <w:r>
        <w:rPr>
          <w:rFonts w:ascii="Arial" w:hAnsi="Arial"/>
          <w:sz w:val="24"/>
          <w:szCs w:val="24"/>
          <w:lang w:val="mn-MN"/>
        </w:rPr>
        <w:t xml:space="preserve"> гэснийг </w:t>
      </w:r>
      <w:r>
        <w:rPr>
          <w:rFonts w:ascii="Arial" w:hAnsi="Arial"/>
          <w:sz w:val="24"/>
          <w:szCs w:val="24"/>
        </w:rPr>
        <w:t>“</w:t>
      </w:r>
      <w:r>
        <w:rPr>
          <w:rFonts w:ascii="Arial" w:hAnsi="Arial"/>
          <w:sz w:val="24"/>
          <w:szCs w:val="24"/>
          <w:lang w:val="mn-MN"/>
        </w:rPr>
        <w:t>тухайн асуудлыг эрхэлсэн төрийн захиргааны төв байгууллагын төсвөөс</w:t>
      </w:r>
      <w:r>
        <w:rPr>
          <w:rFonts w:ascii="Arial" w:hAnsi="Arial"/>
          <w:sz w:val="24"/>
          <w:szCs w:val="24"/>
        </w:rPr>
        <w:t>”</w:t>
      </w:r>
      <w:r>
        <w:rPr>
          <w:rFonts w:ascii="Arial" w:hAnsi="Arial"/>
          <w:sz w:val="24"/>
          <w:szCs w:val="24"/>
          <w:lang w:val="mn-MN"/>
        </w:rPr>
        <w:t xml:space="preserve"> гэж тус тус өөрчлөх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44 гишүүн санал хураалтад оролцож, 39 гишүүн зөвшөөрч, 88.6 хувийн саналаар дэмжигдлээ.</w:t>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28.</w:t>
      </w:r>
      <w:r>
        <w:rPr>
          <w:rFonts w:ascii="Arial" w:hAnsi="Arial"/>
          <w:b w:val="false"/>
          <w:bCs w:val="false"/>
          <w:sz w:val="24"/>
          <w:szCs w:val="24"/>
          <w:lang w:val="mn-MN"/>
        </w:rPr>
        <w:t xml:space="preserve">Төслийн 23 дугаар зүйлийн 23.3 дахь хэсгийг </w:t>
      </w:r>
      <w:r>
        <w:rPr>
          <w:rFonts w:ascii="Arial" w:cs="Calibri" w:eastAsia="SimSun" w:hAnsi="Arial"/>
          <w:sz w:val="24"/>
          <w:szCs w:val="24"/>
          <w:lang w:eastAsia="zh-CN" w:val="mn-MN"/>
        </w:rPr>
        <w:t>“23.3.Энэ хуулийн 22.1-д заасан үйлчилгээний стандартыг тухайн асуудлыг эрхэлсэн Засгийн газрын гишүүн, хөгжлийн бэрхшээлтэй хүний асуудал эрхэлсэн Засгийн газрын гишүүнтэй хамтран боловсруулж, стандартчиллын асуудал эрхэлсэн төрийн захиргааны  байгууллага батална.” гэж өөрчлөн найруулах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46 гишүүн санал хураалтад оролцож, 36 гишүүн зөвшөөрч, 78.3 хувийн саналаар дэмжигдлээ.</w:t>
      </w:r>
    </w:p>
    <w:p>
      <w:pPr>
        <w:pStyle w:val="style0"/>
        <w:jc w:val="both"/>
      </w:pPr>
      <w:r>
        <w:rPr>
          <w:rFonts w:ascii="Arial" w:cs="Calibri" w:eastAsia="SimSun" w:hAnsi="Arial"/>
          <w:b/>
          <w:bCs/>
          <w:sz w:val="24"/>
          <w:szCs w:val="24"/>
          <w:lang w:eastAsia="zh-CN" w:val="mn-MN"/>
        </w:rPr>
        <w:tab/>
        <w:tab/>
      </w:r>
    </w:p>
    <w:p>
      <w:pPr>
        <w:pStyle w:val="style0"/>
        <w:jc w:val="both"/>
      </w:pPr>
      <w:r>
        <w:rPr>
          <w:rFonts w:ascii="Arial" w:cs="Calibri" w:eastAsia="SimSun" w:hAnsi="Arial"/>
          <w:b/>
          <w:bCs/>
          <w:sz w:val="24"/>
          <w:szCs w:val="24"/>
          <w:lang w:eastAsia="zh-CN" w:val="mn-MN"/>
        </w:rPr>
        <w:tab/>
        <w:t>29.</w:t>
      </w:r>
      <w:r>
        <w:rPr>
          <w:rFonts w:ascii="Arial" w:cs="Calibri" w:eastAsia="SimSun" w:hAnsi="Arial"/>
          <w:sz w:val="24"/>
          <w:szCs w:val="24"/>
          <w:lang w:eastAsia="zh-CN" w:val="mn-MN"/>
        </w:rPr>
        <w:t>Төслийн 24 дүгээр зүйлийн 24.2 дахь хэсгийг хасах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46 гишүүн санал хураалтад оролцож, 41 гишүүн зөвшөөрч, 89.1 хувийн саналаар дэмжигдлээ.</w:t>
      </w:r>
    </w:p>
    <w:p>
      <w:pPr>
        <w:pStyle w:val="style0"/>
        <w:jc w:val="both"/>
      </w:pPr>
      <w:r>
        <w:rPr>
          <w:rFonts w:ascii="Arial" w:cs="Calibri" w:eastAsia="SimSun" w:hAnsi="Arial"/>
          <w:b/>
          <w:bCs/>
          <w:sz w:val="24"/>
          <w:szCs w:val="24"/>
          <w:lang w:eastAsia="zh-CN" w:val="mn-MN"/>
        </w:rPr>
        <w:tab/>
        <w:tab/>
      </w:r>
    </w:p>
    <w:p>
      <w:pPr>
        <w:pStyle w:val="style0"/>
        <w:jc w:val="both"/>
      </w:pPr>
      <w:r>
        <w:rPr>
          <w:rFonts w:ascii="Arial" w:cs="Calibri" w:eastAsia="SimSun" w:hAnsi="Arial"/>
          <w:b/>
          <w:bCs/>
          <w:sz w:val="24"/>
          <w:szCs w:val="24"/>
          <w:lang w:eastAsia="zh-CN" w:val="mn-MN"/>
        </w:rPr>
        <w:tab/>
        <w:t>30.</w:t>
      </w:r>
      <w:r>
        <w:rPr>
          <w:rFonts w:ascii="Arial" w:cs="Calibri" w:eastAsia="SimSun" w:hAnsi="Arial"/>
          <w:b w:val="false"/>
          <w:bCs w:val="false"/>
          <w:sz w:val="24"/>
          <w:szCs w:val="24"/>
          <w:lang w:eastAsia="zh-CN" w:val="mn-MN"/>
        </w:rPr>
        <w:t xml:space="preserve">Төслийн 25 дугаар зүйлийн </w:t>
      </w:r>
      <w:r>
        <w:rPr>
          <w:rFonts w:ascii="Arial" w:hAnsi="Arial"/>
          <w:b w:val="false"/>
          <w:bCs w:val="false"/>
          <w:sz w:val="24"/>
          <w:szCs w:val="24"/>
          <w:lang w:val="mn-MN"/>
        </w:rPr>
        <w:t>25.</w:t>
      </w:r>
      <w:r>
        <w:rPr>
          <w:rFonts w:ascii="Arial" w:cs="Calibri" w:hAnsi="Arial"/>
          <w:b w:val="false"/>
          <w:bCs w:val="false"/>
          <w:sz w:val="24"/>
          <w:szCs w:val="24"/>
          <w:lang w:val="mn-MN"/>
        </w:rPr>
        <w:t>2 дахь хэсгийг</w:t>
      </w:r>
      <w:r>
        <w:rPr>
          <w:rFonts w:ascii="Arial" w:cs="Calibri" w:hAnsi="Arial"/>
          <w:sz w:val="24"/>
          <w:szCs w:val="24"/>
          <w:lang w:val="mn-MN"/>
        </w:rPr>
        <w:t xml:space="preserve">  </w:t>
      </w:r>
      <w:r>
        <w:rPr>
          <w:rFonts w:ascii="Arial" w:cs="Calibri" w:hAnsi="Arial"/>
          <w:sz w:val="24"/>
          <w:szCs w:val="24"/>
        </w:rPr>
        <w:t>“Х</w:t>
      </w:r>
      <w:r>
        <w:rPr>
          <w:rFonts w:ascii="Arial" w:cs="Calibri" w:hAnsi="Arial"/>
          <w:sz w:val="24"/>
          <w:szCs w:val="24"/>
          <w:lang w:val="mn-MN"/>
        </w:rPr>
        <w:t>амруулах орон сууцны хөтөлбөр хэрэгжүүлэхэд шаардагдах хөрөнгийг орон сууцны асуудал эрхэлсэн төрийн захиргааны төв байгууллагын жил бүрийн төсөвт тусгана.</w:t>
      </w:r>
      <w:r>
        <w:rPr>
          <w:rFonts w:ascii="Arial" w:cs="Calibri" w:hAnsi="Arial"/>
          <w:sz w:val="24"/>
          <w:szCs w:val="24"/>
        </w:rPr>
        <w:t>”</w:t>
      </w:r>
      <w:r>
        <w:rPr>
          <w:rFonts w:ascii="Arial" w:cs="Calibri" w:hAnsi="Arial"/>
          <w:sz w:val="24"/>
          <w:szCs w:val="24"/>
          <w:lang w:val="mn-MN"/>
        </w:rPr>
        <w:t xml:space="preserve"> гэж өөрчлөх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hAnsi="Arial"/>
          <w:sz w:val="24"/>
          <w:szCs w:val="24"/>
          <w:lang w:val="mn-MN"/>
        </w:rPr>
        <w:tab/>
        <w:t>Баярсайхан гишүүн санал хэлье.</w:t>
      </w:r>
    </w:p>
    <w:p>
      <w:pPr>
        <w:pStyle w:val="style0"/>
        <w:jc w:val="both"/>
      </w:pPr>
      <w:r>
        <w:rPr/>
      </w:r>
    </w:p>
    <w:p>
      <w:pPr>
        <w:pStyle w:val="style0"/>
        <w:jc w:val="both"/>
      </w:pPr>
      <w:r>
        <w:rPr>
          <w:rFonts w:ascii="Arial" w:cs="Calibri" w:hAnsi="Arial"/>
          <w:sz w:val="24"/>
          <w:szCs w:val="24"/>
          <w:lang w:val="mn-MN"/>
        </w:rPr>
        <w:tab/>
      </w:r>
      <w:r>
        <w:rPr>
          <w:rFonts w:ascii="Arial" w:cs="Calibri" w:hAnsi="Arial"/>
          <w:b/>
          <w:bCs/>
          <w:sz w:val="24"/>
          <w:szCs w:val="24"/>
          <w:lang w:val="mn-MN"/>
        </w:rPr>
        <w:t>Ц.Баярсайхан</w:t>
      </w:r>
      <w:r>
        <w:rPr>
          <w:rFonts w:ascii="Arial" w:cs="Calibri" w:hAnsi="Arial"/>
          <w:sz w:val="24"/>
          <w:szCs w:val="24"/>
          <w:lang w:val="mn-MN"/>
        </w:rPr>
        <w:t xml:space="preserve">: Энэ ахмад настан, хөгжлийн бэрхшээлтэй иргэдэд зориулсан орон сууцны тодорхой хөтөлбөрүүдийг хэрэгжүүлэх хамгийн бодитой субъект нь орон нутгийн засаг захиргаа. Одоо орон сууцны хуулиар ч тэр, бусад хуулиар төрийн захиргааны төв байгууллагад орон сууц барихад мөнгө гэж тавьж болохгүй шүү дээ. Тийм учраас аймаг, нийслэлийн төсөвт нь жил бүр тусгаад, тэгээд тэр хөтөлбөрийнхөө дагуу олгох юм бол эзнээ ч олно, хүндээ ч хүрнэ. Ийм маягаар жаахан өөрчлөн найруулж болохгүй юм уу? </w:t>
      </w:r>
    </w:p>
    <w:p>
      <w:pPr>
        <w:pStyle w:val="style0"/>
        <w:jc w:val="both"/>
      </w:pPr>
      <w:r>
        <w:rPr/>
      </w:r>
    </w:p>
    <w:p>
      <w:pPr>
        <w:pStyle w:val="style0"/>
        <w:jc w:val="both"/>
      </w:pPr>
      <w:r>
        <w:rPr>
          <w:rFonts w:ascii="Arial" w:cs="Calibri" w:hAnsi="Arial"/>
          <w:sz w:val="24"/>
          <w:szCs w:val="24"/>
          <w:lang w:val="mn-MN"/>
        </w:rPr>
        <w:tab/>
      </w:r>
      <w:r>
        <w:rPr>
          <w:rFonts w:ascii="Arial" w:cs="Calibri" w:hAnsi="Arial"/>
          <w:b/>
          <w:bCs/>
          <w:sz w:val="24"/>
          <w:szCs w:val="24"/>
          <w:lang w:val="mn-MN"/>
        </w:rPr>
        <w:t>Р.Гончигдорж:</w:t>
      </w:r>
      <w:r>
        <w:rPr>
          <w:rFonts w:ascii="Arial" w:cs="Calibri" w:hAnsi="Arial"/>
          <w:sz w:val="24"/>
          <w:szCs w:val="24"/>
          <w:lang w:val="mn-MN"/>
        </w:rPr>
        <w:t xml:space="preserve">  Саяны томьёоллыг уншсан. Баярсайхан гишүүний хэлснээр  хоёр дахь хэлэлцүүлэг дээрээ саяныхаа саналыг дахин боловсруулаад оруулж ирэх чиглэлийг авъя. </w:t>
      </w:r>
    </w:p>
    <w:p>
      <w:pPr>
        <w:pStyle w:val="style0"/>
        <w:jc w:val="both"/>
      </w:pPr>
      <w:r>
        <w:rPr/>
      </w:r>
    </w:p>
    <w:p>
      <w:pPr>
        <w:pStyle w:val="style0"/>
        <w:jc w:val="both"/>
      </w:pPr>
      <w:r>
        <w:rPr>
          <w:rFonts w:ascii="Arial" w:cs="Calibri" w:hAnsi="Arial"/>
          <w:sz w:val="24"/>
          <w:szCs w:val="24"/>
          <w:lang w:val="mn-MN"/>
        </w:rPr>
        <w:tab/>
        <w:t>Энэ саналыг дэмжье гэсэн санал хураалт явуулъя. Эсхүл нийгмийн хамгааллын асуудал хариуцсан яамны төсөвт нь суулгаад  тэндээсээ асуудлыг шийдэж болно. Энэ хувилбаруудыг нь Байнгын хороон дээрээ ярья.</w:t>
      </w:r>
    </w:p>
    <w:p>
      <w:pPr>
        <w:pStyle w:val="style0"/>
        <w:jc w:val="both"/>
      </w:pPr>
      <w:r>
        <w:rPr>
          <w:rFonts w:ascii="Arial" w:cs="Calibri" w:hAnsi="Arial"/>
          <w:sz w:val="24"/>
          <w:szCs w:val="24"/>
          <w:lang w:val="mn-MN"/>
        </w:rPr>
        <w:t xml:space="preserve"> </w:t>
      </w:r>
    </w:p>
    <w:p>
      <w:pPr>
        <w:pStyle w:val="style0"/>
        <w:jc w:val="both"/>
      </w:pPr>
      <w:r>
        <w:rPr>
          <w:rFonts w:ascii="Arial" w:cs="Calibri" w:eastAsia="SimSun" w:hAnsi="Arial"/>
          <w:sz w:val="24"/>
          <w:szCs w:val="24"/>
          <w:lang w:eastAsia="zh-CN" w:val="mn-MN"/>
        </w:rPr>
        <w:tab/>
        <w:t>46 гишүүн санал хураалтад оролцож, 41 гишүүн зөвшөөрч, 89.1 хувийн саналаар дэмжигдлээ.</w:t>
      </w:r>
    </w:p>
    <w:p>
      <w:pPr>
        <w:pStyle w:val="style0"/>
        <w:jc w:val="both"/>
      </w:pPr>
      <w:r>
        <w:rPr/>
      </w:r>
    </w:p>
    <w:p>
      <w:pPr>
        <w:pStyle w:val="style0"/>
        <w:jc w:val="both"/>
      </w:pPr>
      <w:r>
        <w:rPr>
          <w:rFonts w:ascii="Arial" w:cs="Calibri" w:eastAsia="SimSun" w:hAnsi="Arial"/>
          <w:sz w:val="24"/>
          <w:szCs w:val="24"/>
          <w:lang w:eastAsia="zh-CN" w:val="mn-MN"/>
        </w:rPr>
        <w:tab/>
        <w:t>Эсхүл орон нутгийн нийгмийн асуудал хариуцсан байгууллагын төсөвт юм уу? Эсхүл яаманд нь юм уу? Эсхүл  орон нутгийн төсөвт.</w:t>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31.</w:t>
      </w:r>
      <w:r>
        <w:rPr>
          <w:rFonts w:ascii="Arial" w:hAnsi="Arial"/>
          <w:b w:val="false"/>
          <w:bCs w:val="false"/>
          <w:sz w:val="24"/>
          <w:szCs w:val="24"/>
          <w:lang w:val="mn-MN"/>
        </w:rPr>
        <w:t xml:space="preserve">Төслийн 26 дугаар зүйлд </w:t>
      </w:r>
      <w:r>
        <w:rPr>
          <w:rFonts w:ascii="Arial" w:hAnsi="Arial"/>
          <w:sz w:val="24"/>
          <w:szCs w:val="24"/>
          <w:lang w:val="mn-MN"/>
        </w:rPr>
        <w:t xml:space="preserve"> </w:t>
      </w:r>
      <w:r>
        <w:rPr>
          <w:rFonts w:ascii="Arial" w:hAnsi="Arial"/>
          <w:sz w:val="24"/>
          <w:szCs w:val="24"/>
        </w:rPr>
        <w:t>“</w:t>
      </w:r>
      <w:r>
        <w:rPr>
          <w:rFonts w:ascii="Arial" w:cs="Calibri" w:hAnsi="Arial"/>
          <w:sz w:val="24"/>
          <w:szCs w:val="24"/>
          <w:lang w:val="mn-MN"/>
        </w:rPr>
        <w:t>нуруу нугасны гэмтэл, эмгэгийн улмаас аарцаг эрхтэний үйл ажиллагаа алдагдсан хөгжлийн бэрхшээлтэй хүнд эмнэлгийн байгууллагын дүгнэлтээр зайлшгүй шаардлагатай асаргаа сувилгаа, ариун цэвэр-эрүүл ахуйн материалын  дэмжлэг үзүүлэх.</w:t>
      </w:r>
      <w:r>
        <w:rPr>
          <w:rFonts w:ascii="Arial" w:cs="Calibri" w:hAnsi="Arial"/>
          <w:sz w:val="24"/>
          <w:szCs w:val="24"/>
        </w:rPr>
        <w:t>”</w:t>
      </w:r>
      <w:r>
        <w:rPr>
          <w:rFonts w:ascii="Arial" w:cs="Calibri" w:hAnsi="Arial"/>
          <w:sz w:val="24"/>
          <w:szCs w:val="24"/>
          <w:lang w:val="mn-MN"/>
        </w:rPr>
        <w:t xml:space="preserve"> гэсэн 26.1.16 дахь заалт нэмэх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hAnsi="Arial"/>
          <w:sz w:val="24"/>
          <w:szCs w:val="24"/>
          <w:lang w:val="mn-MN"/>
        </w:rPr>
        <w:tab/>
        <w:t>Энэ дээр тодруулъя. Нямаагийн Энхболд.</w:t>
      </w:r>
    </w:p>
    <w:p>
      <w:pPr>
        <w:pStyle w:val="style0"/>
        <w:jc w:val="both"/>
      </w:pPr>
      <w:r>
        <w:rPr/>
      </w:r>
    </w:p>
    <w:p>
      <w:pPr>
        <w:pStyle w:val="style0"/>
        <w:jc w:val="both"/>
      </w:pPr>
      <w:r>
        <w:rPr>
          <w:rFonts w:ascii="Arial" w:cs="Calibri" w:hAnsi="Arial"/>
          <w:sz w:val="24"/>
          <w:szCs w:val="24"/>
          <w:lang w:val="mn-MN"/>
        </w:rPr>
        <w:tab/>
      </w:r>
      <w:r>
        <w:rPr>
          <w:rFonts w:ascii="Arial" w:cs="Calibri" w:hAnsi="Arial"/>
          <w:b/>
          <w:bCs/>
          <w:sz w:val="24"/>
          <w:szCs w:val="24"/>
          <w:lang w:val="mn-MN"/>
        </w:rPr>
        <w:t>Н.Энхболд</w:t>
      </w:r>
      <w:r>
        <w:rPr>
          <w:rFonts w:ascii="Arial" w:cs="Calibri" w:hAnsi="Arial"/>
          <w:sz w:val="24"/>
          <w:szCs w:val="24"/>
          <w:lang w:val="mn-MN"/>
        </w:rPr>
        <w:t xml:space="preserve">:  Энэ яагаад яг нуруу нугасны гэмтэл, эмгэгийн улмаас аарцаг эрхтэний үйл ажиллагаа алдагдсан гэдгийг онцолж үздэг юм бэ? Бусад эмнэлгийн дүгнэлтээр бас зайлшгүй шаардлагатай асаргаа сувилгаа шаардагдах тийм хөгжлийн бэрхшээлтэй иргэд байдаггүй юм уу? Эсхүл зөвхөн энэ хэсгийг ингэж онцолж үзэх шаардлага байдаг юм уу? Бусдад нь тийм дүгнэлтээр  бас арчилгаа, сувилгаа, ариун цэвэр-эрүүл ахуйн материалын дэмжлэг үзүүлж байх шаардлага гардаггүй юм уу? Онцолж байгаа шалтгаан нь юу байдаг юм бэ? </w:t>
      </w:r>
    </w:p>
    <w:p>
      <w:pPr>
        <w:pStyle w:val="style0"/>
        <w:jc w:val="both"/>
      </w:pPr>
      <w:r>
        <w:rPr/>
      </w:r>
    </w:p>
    <w:p>
      <w:pPr>
        <w:pStyle w:val="style0"/>
        <w:jc w:val="both"/>
      </w:pPr>
      <w:r>
        <w:rPr>
          <w:rFonts w:ascii="Arial" w:cs="Calibri" w:hAnsi="Arial"/>
          <w:sz w:val="24"/>
          <w:szCs w:val="24"/>
          <w:lang w:val="mn-MN"/>
        </w:rPr>
        <w:tab/>
      </w:r>
      <w:r>
        <w:rPr>
          <w:rFonts w:ascii="Arial" w:cs="Calibri" w:hAnsi="Arial"/>
          <w:b/>
          <w:bCs/>
          <w:sz w:val="24"/>
          <w:szCs w:val="24"/>
          <w:lang w:val="mn-MN"/>
        </w:rPr>
        <w:t>Р.Гончигдорж</w:t>
      </w:r>
      <w:r>
        <w:rPr>
          <w:rFonts w:ascii="Arial" w:cs="Calibri" w:hAnsi="Arial"/>
          <w:sz w:val="24"/>
          <w:szCs w:val="24"/>
          <w:lang w:val="mn-MN"/>
        </w:rPr>
        <w:t>: Оюунгэрэл гишүүн хариулъя. 26 дугаар зүйлийн гарчгийг бас бусад зүйлтэй нь харьцуулаарай.</w:t>
      </w:r>
    </w:p>
    <w:p>
      <w:pPr>
        <w:pStyle w:val="style0"/>
        <w:jc w:val="both"/>
      </w:pPr>
      <w:r>
        <w:rPr/>
      </w:r>
    </w:p>
    <w:p>
      <w:pPr>
        <w:pStyle w:val="style0"/>
        <w:jc w:val="both"/>
      </w:pPr>
      <w:r>
        <w:rPr>
          <w:rFonts w:ascii="Arial" w:cs="Calibri" w:hAnsi="Arial"/>
          <w:sz w:val="24"/>
          <w:szCs w:val="24"/>
          <w:lang w:val="mn-MN"/>
        </w:rPr>
        <w:tab/>
      </w:r>
      <w:r>
        <w:rPr>
          <w:rFonts w:ascii="Arial" w:cs="Calibri" w:hAnsi="Arial"/>
          <w:b/>
          <w:bCs/>
          <w:sz w:val="24"/>
          <w:szCs w:val="24"/>
          <w:lang w:val="mn-MN"/>
        </w:rPr>
        <w:t>Ц.Оюунгэрэл</w:t>
      </w:r>
      <w:r>
        <w:rPr>
          <w:rFonts w:ascii="Arial" w:cs="Calibri" w:hAnsi="Arial"/>
          <w:sz w:val="24"/>
          <w:szCs w:val="24"/>
          <w:lang w:val="mn-MN"/>
        </w:rPr>
        <w:t>: Энэ нуруу нугасны гэмтэл эмгэгийн улмаас гэдэг нь эсхүл хасагдах шаардлагатай байх даа, Энхболд гишүүний саяны санаагаар бол. Ер нь бол аарцаг, эрхтэний үйл ажиллагаа алдагдсан байна гэдэг бол шээс, өтгөн суларсан гэсэн үг, эрүүл мэндийн үгээр хэлэх юм бол. Энэ өөрөөр хэлбэл өдөр тутам, цаг тутам асаргаа сувилгаанд маш их зардал гардаг гэсэн утгатай юм. Тийм учраас ямар шалтгаанаар гэдгийг нь хасаж өгөөд, аарцаг эрхтэний үйл ажиллагаа алдагдсан гэдгээр нь шууд санал хураалгавал манай ажлын хэсэг дээр яригдсан үзэл санаатай нийцэж байна. Зөвхөн нуруу нугасны гэмт эмгэгийн улмаас бас биш л дээ. Зарим нь бас өөр шалтгаанаар байж болох юм.</w:t>
      </w:r>
    </w:p>
    <w:p>
      <w:pPr>
        <w:pStyle w:val="style0"/>
        <w:jc w:val="both"/>
      </w:pPr>
      <w:r>
        <w:rPr/>
      </w:r>
    </w:p>
    <w:p>
      <w:pPr>
        <w:pStyle w:val="style0"/>
        <w:jc w:val="both"/>
      </w:pPr>
      <w:r>
        <w:rPr>
          <w:rFonts w:ascii="Arial" w:cs="Calibri" w:hAnsi="Arial"/>
          <w:sz w:val="24"/>
          <w:szCs w:val="24"/>
          <w:lang w:val="mn-MN"/>
        </w:rPr>
        <w:tab/>
      </w:r>
      <w:r>
        <w:rPr>
          <w:rFonts w:ascii="Arial" w:cs="Calibri" w:hAnsi="Arial"/>
          <w:b/>
          <w:bCs/>
          <w:sz w:val="24"/>
          <w:szCs w:val="24"/>
          <w:lang w:val="mn-MN"/>
        </w:rPr>
        <w:t>Р.Гончигдорж:</w:t>
      </w:r>
      <w:r>
        <w:rPr>
          <w:rFonts w:ascii="Arial" w:cs="Calibri" w:hAnsi="Arial"/>
          <w:sz w:val="24"/>
          <w:szCs w:val="24"/>
          <w:lang w:val="mn-MN"/>
        </w:rPr>
        <w:t xml:space="preserve"> Ойлгогдлоо.  2 дугаар хэлэлцүүлэг дээрээ саяны найруулгуудыг оруулах талаар ярилцаад, 2 дугаар хэлэлцүүлэг дээрээ хэлэлцээд оруулаад ирээрэй. Энэ саналыг дэмжье гэсэн санал хураалтаар санал хураалт явуулъя.</w:t>
      </w:r>
    </w:p>
    <w:p>
      <w:pPr>
        <w:pStyle w:val="style0"/>
        <w:jc w:val="both"/>
      </w:pPr>
      <w:r>
        <w:rPr/>
      </w:r>
    </w:p>
    <w:p>
      <w:pPr>
        <w:pStyle w:val="style0"/>
        <w:jc w:val="both"/>
      </w:pPr>
      <w:r>
        <w:rPr>
          <w:rFonts w:ascii="Arial" w:cs="Calibri" w:hAnsi="Arial"/>
          <w:sz w:val="24"/>
          <w:szCs w:val="24"/>
          <w:lang w:val="mn-MN"/>
        </w:rPr>
        <w:tab/>
        <w:t>Энэ ерөнхий дэмжлэг үзүүлэх гэдэг ойлголтын нийтлэг хүрээгээрээ зохицуулагдаж байгаа байх. Түүнийгээ бас анхааръя.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45 гишүүн санал хураалтад оролцож, 38 гишүүн зөвшөөрч, 84.4 хувийн саналаар дэмжигдлээ.</w:t>
      </w:r>
    </w:p>
    <w:p>
      <w:pPr>
        <w:pStyle w:val="style0"/>
        <w:jc w:val="both"/>
      </w:pPr>
      <w:r>
        <w:rPr/>
      </w:r>
    </w:p>
    <w:p>
      <w:pPr>
        <w:pStyle w:val="style0"/>
        <w:jc w:val="both"/>
      </w:pPr>
      <w:r>
        <w:rPr>
          <w:rFonts w:ascii="Arial" w:cs="Calibri" w:eastAsia="SimSun" w:hAnsi="Arial"/>
          <w:b/>
          <w:bCs/>
          <w:sz w:val="24"/>
          <w:szCs w:val="24"/>
          <w:lang w:eastAsia="zh-CN" w:val="mn-MN"/>
        </w:rPr>
        <w:tab/>
        <w:t>32.</w:t>
      </w:r>
      <w:r>
        <w:rPr>
          <w:rFonts w:ascii="Arial" w:cs="Calibri" w:eastAsia="SimSun" w:hAnsi="Arial"/>
          <w:bCs/>
          <w:sz w:val="24"/>
          <w:szCs w:val="24"/>
          <w:lang w:eastAsia="zh-CN" w:val="mn-MN"/>
        </w:rPr>
        <w:t xml:space="preserve">Төслийн 32 дугаар зүйлийн 32.2 дахь хэсгийн “Хөгжлийн бэрхшээлтэй хүн” гэсний өмнө </w:t>
      </w:r>
      <w:r>
        <w:rPr>
          <w:rFonts w:ascii="Arial" w:cs="Calibri" w:eastAsia="SimSun" w:hAnsi="Arial"/>
          <w:bCs/>
          <w:sz w:val="24"/>
          <w:szCs w:val="24"/>
          <w:lang w:eastAsia="zh-CN"/>
        </w:rPr>
        <w:t>”</w:t>
      </w:r>
      <w:r>
        <w:rPr>
          <w:rFonts w:ascii="Arial" w:cs="Calibri" w:eastAsia="SimSun" w:hAnsi="Arial"/>
          <w:sz w:val="24"/>
          <w:szCs w:val="24"/>
          <w:lang w:eastAsia="zh-CN" w:val="mn-MN"/>
        </w:rPr>
        <w:t xml:space="preserve">Хувийн туслах үйлчилгээ, зөвлөлдөх бүлэг буюу харилцан суралцах, зөвлөгөө өгөх үйлчилгээгээр </w:t>
      </w:r>
      <w:r>
        <w:rPr>
          <w:rFonts w:ascii="Arial" w:cs="Calibri" w:eastAsia="SimSun" w:hAnsi="Arial"/>
          <w:bCs/>
          <w:sz w:val="24"/>
          <w:szCs w:val="24"/>
          <w:lang w:eastAsia="zh-CN" w:val="mn-MN"/>
        </w:rPr>
        <w:t xml:space="preserve">хөгжлийн бэрхшээлтэй хүний бие даан амьдрах эрх </w:t>
      </w:r>
      <w:r>
        <w:rPr>
          <w:rFonts w:ascii="Arial" w:cs="Calibri" w:eastAsia="SimSun" w:hAnsi="Arial"/>
          <w:sz w:val="24"/>
          <w:szCs w:val="24"/>
          <w:lang w:eastAsia="zh-CN" w:val="mn-MN"/>
        </w:rPr>
        <w:t xml:space="preserve">нь хангагдана. </w:t>
      </w:r>
      <w:r>
        <w:rPr>
          <w:rFonts w:ascii="Arial" w:cs="Calibri" w:eastAsia="SimSun" w:hAnsi="Arial"/>
          <w:sz w:val="24"/>
          <w:szCs w:val="24"/>
          <w:lang w:eastAsia="zh-CN"/>
        </w:rPr>
        <w:t>”</w:t>
      </w:r>
      <w:r>
        <w:rPr>
          <w:rFonts w:ascii="Arial" w:cs="Calibri" w:eastAsia="SimSun" w:hAnsi="Arial"/>
          <w:sz w:val="24"/>
          <w:szCs w:val="24"/>
          <w:lang w:eastAsia="zh-CN" w:val="mn-MN"/>
        </w:rPr>
        <w:t xml:space="preserve"> гэж нэмэх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45 гишүүн санал хураалтад оролцож, 40 гишүүн зөвшөөрч, 88.9 хувийн саналаар дэмжигдлээ.</w:t>
      </w:r>
    </w:p>
    <w:p>
      <w:pPr>
        <w:pStyle w:val="style0"/>
        <w:jc w:val="both"/>
      </w:pPr>
      <w:r>
        <w:rPr>
          <w:rFonts w:ascii="Arial" w:cs="Calibri" w:eastAsia="SimSun" w:hAnsi="Arial"/>
          <w:sz w:val="24"/>
          <w:szCs w:val="24"/>
          <w:lang w:eastAsia="zh-CN" w:val="mn-MN"/>
        </w:rPr>
        <w:tab/>
        <w:tab/>
      </w:r>
    </w:p>
    <w:p>
      <w:pPr>
        <w:pStyle w:val="style0"/>
        <w:jc w:val="both"/>
      </w:pPr>
      <w:r>
        <w:rPr>
          <w:rFonts w:ascii="Arial" w:hAnsi="Arial"/>
          <w:b w:val="false"/>
          <w:bCs w:val="false"/>
          <w:sz w:val="24"/>
          <w:szCs w:val="24"/>
          <w:lang w:val="mn-MN"/>
        </w:rPr>
        <w:t xml:space="preserve">   </w:t>
      </w:r>
      <w:r>
        <w:rPr>
          <w:rFonts w:ascii="Arial" w:hAnsi="Arial"/>
          <w:b/>
          <w:bCs/>
          <w:sz w:val="24"/>
          <w:szCs w:val="24"/>
          <w:lang w:val="mn-MN"/>
        </w:rPr>
        <w:t xml:space="preserve"> </w:t>
      </w:r>
      <w:r>
        <w:rPr>
          <w:rFonts w:ascii="Arial" w:hAnsi="Arial"/>
          <w:b/>
          <w:bCs/>
          <w:sz w:val="24"/>
          <w:szCs w:val="24"/>
          <w:lang w:val="mn-MN"/>
        </w:rPr>
        <w:t>33.</w:t>
      </w:r>
      <w:r>
        <w:rPr>
          <w:rFonts w:ascii="Arial" w:hAnsi="Arial"/>
          <w:b w:val="false"/>
          <w:bCs w:val="false"/>
          <w:sz w:val="24"/>
          <w:szCs w:val="24"/>
          <w:lang w:val="mn-MN"/>
        </w:rPr>
        <w:t>Төслийн 32.4 дэх хэсгийг “</w:t>
      </w:r>
      <w:r>
        <w:rPr>
          <w:rFonts w:ascii="Arial" w:cs="Calibri" w:eastAsia="SimSun" w:hAnsi="Arial"/>
          <w:b w:val="false"/>
          <w:bCs w:val="false"/>
          <w:sz w:val="24"/>
          <w:szCs w:val="24"/>
          <w:lang w:eastAsia="zh-CN" w:val="mn-MN"/>
        </w:rPr>
        <w:t>Хараагүй хүнийг</w:t>
      </w:r>
      <w:r>
        <w:rPr>
          <w:rStyle w:val="style34"/>
          <w:rFonts w:ascii="Arial" w:cs="Calibri" w:hAnsi="Arial"/>
          <w:b w:val="false"/>
          <w:bCs w:val="false"/>
          <w:sz w:val="24"/>
          <w:szCs w:val="24"/>
          <w:lang w:val="mn-MN"/>
        </w:rPr>
        <w:t xml:space="preserve"> тухайн орчинд зөв чиг баримжаатай, саадгүй, аюулгүй зорчиход нь туслах </w:t>
      </w:r>
      <w:r>
        <w:rPr>
          <w:rFonts w:ascii="Arial" w:cs="Calibri" w:eastAsia="SimSun" w:hAnsi="Arial"/>
          <w:b w:val="false"/>
          <w:bCs w:val="false"/>
          <w:sz w:val="24"/>
          <w:szCs w:val="24"/>
          <w:lang w:eastAsia="zh-CN" w:val="mn-MN"/>
        </w:rPr>
        <w:t>хөтөч нохойг тусгайлан сургаж бэлтгэх бөгөөд дотоодод сургаж бэлтгэсэн хөтөч нохойны үнийг 9 жилд нэг удаа олгоно. Хөтөч нохойг сургах, түүнийг хэрэглэх, худалдан авах журмыг хөгжлийн бэрхшээлтэй хүний асуудал эрхэлсэн  Засгийн газрын гишүүн холбогдох Засгийн газрын гишүүнтэй хамтран батална.” өөрчлөн найруулах  гэсэн саналыг дэмжье гэсэн санал хураалт явуулъя.</w:t>
      </w:r>
    </w:p>
    <w:p>
      <w:pPr>
        <w:pStyle w:val="style0"/>
        <w:jc w:val="both"/>
      </w:pPr>
      <w:r>
        <w:rPr/>
      </w:r>
    </w:p>
    <w:p>
      <w:pPr>
        <w:pStyle w:val="style0"/>
        <w:jc w:val="both"/>
      </w:pPr>
      <w:r>
        <w:rPr>
          <w:rFonts w:ascii="Arial" w:cs="Calibri" w:hAnsi="Arial"/>
          <w:sz w:val="24"/>
          <w:szCs w:val="24"/>
          <w:lang w:val="mn-MN"/>
        </w:rPr>
        <w:tab/>
        <w:t>Холбогдох Засгийн газрын гишүүн гэдгээ тодруулъя. Хаана харьяалдгийг нь мэдээд 2 дахь хэлэлцүүлэг дээрээ тодорхой нэрээр нь оруулъя.</w:t>
      </w:r>
    </w:p>
    <w:p>
      <w:pPr>
        <w:pStyle w:val="style0"/>
        <w:jc w:val="both"/>
      </w:pPr>
      <w:r>
        <w:rPr/>
      </w:r>
    </w:p>
    <w:p>
      <w:pPr>
        <w:pStyle w:val="style0"/>
        <w:jc w:val="both"/>
      </w:pPr>
      <w:r>
        <w:rPr>
          <w:rFonts w:ascii="Arial" w:cs="Calibri" w:hAnsi="Arial"/>
          <w:sz w:val="24"/>
          <w:szCs w:val="24"/>
          <w:lang w:val="mn-MN"/>
        </w:rPr>
        <w:tab/>
        <w:t>Санал хураалт явуулъя.</w:t>
      </w:r>
    </w:p>
    <w:p>
      <w:pPr>
        <w:pStyle w:val="style0"/>
        <w:jc w:val="both"/>
      </w:pPr>
      <w:r>
        <w:rPr/>
      </w:r>
    </w:p>
    <w:p>
      <w:pPr>
        <w:pStyle w:val="style0"/>
        <w:jc w:val="both"/>
      </w:pPr>
      <w:r>
        <w:rPr>
          <w:rFonts w:ascii="Arial" w:cs="Calibri" w:eastAsia="SimSun" w:hAnsi="Arial"/>
          <w:b w:val="false"/>
          <w:bCs w:val="false"/>
          <w:sz w:val="24"/>
          <w:szCs w:val="24"/>
          <w:lang w:eastAsia="zh-CN" w:val="mn-MN"/>
        </w:rPr>
        <w:tab/>
        <w:t>45 гишүүн санал хураалтад оролцож, 41 гишүүн зөвшөөрч, 91.1 хувийн саналаар дэмжигдлээ.</w:t>
      </w:r>
    </w:p>
    <w:p>
      <w:pPr>
        <w:pStyle w:val="style0"/>
        <w:jc w:val="both"/>
      </w:pPr>
      <w:r>
        <w:rPr>
          <w:rFonts w:ascii="Arial" w:hAnsi="Arial"/>
          <w:b/>
          <w:bCs/>
          <w:sz w:val="24"/>
          <w:szCs w:val="24"/>
          <w:lang w:val="mn-MN"/>
        </w:rPr>
        <w:t xml:space="preserve">         </w:t>
      </w:r>
      <w:r>
        <w:rPr>
          <w:rFonts w:ascii="Arial" w:hAnsi="Arial"/>
          <w:b/>
          <w:bCs/>
          <w:sz w:val="24"/>
          <w:szCs w:val="24"/>
          <w:lang w:val="mn-MN"/>
        </w:rPr>
        <w:tab/>
        <w:tab/>
      </w:r>
    </w:p>
    <w:p>
      <w:pPr>
        <w:pStyle w:val="style0"/>
        <w:jc w:val="both"/>
      </w:pPr>
      <w:r>
        <w:rPr>
          <w:rFonts w:ascii="Arial" w:hAnsi="Arial"/>
          <w:b/>
          <w:bCs/>
          <w:sz w:val="24"/>
          <w:szCs w:val="24"/>
          <w:lang w:val="mn-MN"/>
        </w:rPr>
        <w:tab/>
        <w:t>34.</w:t>
      </w:r>
      <w:r>
        <w:rPr>
          <w:rFonts w:ascii="Arial" w:hAnsi="Arial"/>
          <w:b w:val="false"/>
          <w:bCs w:val="false"/>
          <w:sz w:val="24"/>
          <w:szCs w:val="24"/>
          <w:lang w:val="mn-MN"/>
        </w:rPr>
        <w:t xml:space="preserve">Төслийн 32 дугаар зүйлд </w:t>
      </w:r>
      <w:r>
        <w:rPr>
          <w:rFonts w:ascii="Arial" w:cs="Arial" w:eastAsia="SimSun" w:hAnsi="Arial"/>
          <w:sz w:val="24"/>
          <w:szCs w:val="24"/>
          <w:lang w:eastAsia="zh-CN"/>
        </w:rPr>
        <w:t>“</w:t>
      </w:r>
      <w:r>
        <w:rPr>
          <w:rFonts w:ascii="Arial" w:cs="Calibri" w:eastAsia="SimSun" w:hAnsi="Arial"/>
          <w:sz w:val="24"/>
          <w:szCs w:val="24"/>
          <w:lang w:eastAsia="zh-CN" w:val="mn-MN"/>
        </w:rPr>
        <w:t>Бие даан амьдрахад дэмжих үйлчилгээг үзүүлэх байгууллагын сонгон шалгаруулалтыг аймаг, нийслэлийн халамжийн үйлчилгээ хариуцсан төрийн байгууллага гүйцэтгэнэ</w:t>
      </w:r>
      <w:r>
        <w:rPr>
          <w:rFonts w:ascii="Arial" w:cs="Calibri" w:eastAsia="SimSun" w:hAnsi="Arial"/>
          <w:sz w:val="24"/>
          <w:szCs w:val="24"/>
          <w:lang w:eastAsia="zh-CN"/>
        </w:rPr>
        <w:t>”</w:t>
      </w:r>
      <w:r>
        <w:rPr>
          <w:rFonts w:ascii="Arial" w:cs="Calibri" w:eastAsia="SimSun" w:hAnsi="Arial"/>
          <w:sz w:val="24"/>
          <w:szCs w:val="24"/>
          <w:lang w:eastAsia="zh-CN" w:val="mn-MN"/>
        </w:rPr>
        <w:t xml:space="preserve"> гэсэн 32.5 дахь хэсэг нэмэх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45 гишүүн санал хураалтад оролцож, 41 гишүүн зөвшөөрч, 91.1 хувийн саналаар дэмжигдлээ.</w:t>
      </w:r>
    </w:p>
    <w:p>
      <w:pPr>
        <w:pStyle w:val="style0"/>
        <w:jc w:val="both"/>
      </w:pPr>
      <w:r>
        <w:rPr>
          <w:rFonts w:ascii="Arial" w:cs="Calibri" w:eastAsia="SimSun" w:hAnsi="Arial"/>
          <w:b/>
          <w:bCs/>
          <w:sz w:val="24"/>
          <w:szCs w:val="24"/>
          <w:lang w:eastAsia="zh-CN" w:val="mn-MN"/>
        </w:rPr>
        <w:tab/>
        <w:tab/>
      </w:r>
    </w:p>
    <w:p>
      <w:pPr>
        <w:pStyle w:val="style0"/>
        <w:jc w:val="both"/>
      </w:pPr>
      <w:r>
        <w:rPr>
          <w:rFonts w:ascii="Arial" w:cs="Calibri" w:eastAsia="SimSun" w:hAnsi="Arial"/>
          <w:b/>
          <w:bCs/>
          <w:sz w:val="24"/>
          <w:szCs w:val="24"/>
          <w:lang w:eastAsia="zh-CN" w:val="mn-MN"/>
        </w:rPr>
        <w:tab/>
      </w:r>
      <w:r>
        <w:rPr>
          <w:rFonts w:ascii="Arial" w:hAnsi="Arial"/>
          <w:b/>
          <w:bCs/>
          <w:sz w:val="24"/>
          <w:szCs w:val="24"/>
          <w:lang w:val="mn-MN"/>
        </w:rPr>
        <w:t>35.</w:t>
      </w:r>
      <w:r>
        <w:rPr>
          <w:rFonts w:ascii="Arial" w:hAnsi="Arial"/>
          <w:sz w:val="24"/>
          <w:szCs w:val="24"/>
          <w:lang w:val="mn-MN"/>
        </w:rPr>
        <w:t>Төслийн 32 дугаар  зүйлд</w:t>
      </w:r>
      <w:r>
        <w:rPr>
          <w:rFonts w:ascii="Arial" w:cs="Calibri" w:eastAsia="SimSun" w:hAnsi="Arial"/>
          <w:sz w:val="24"/>
          <w:szCs w:val="24"/>
          <w:lang w:eastAsia="zh-CN" w:val="mn-MN"/>
        </w:rPr>
        <w:t xml:space="preserve"> “Энэ хуулийн 32.2-32.5 дахь хэсгийн заалтыг хэрэгжүүлэхдээ хөгжлийн бэрхшээлтэй хүмүүсийн төрийн бус байгууллагын оролцоог хангана.</w:t>
      </w:r>
      <w:r>
        <w:rPr>
          <w:rFonts w:ascii="Arial" w:cs="Calibri" w:eastAsia="SimSun" w:hAnsi="Arial"/>
          <w:sz w:val="24"/>
          <w:szCs w:val="24"/>
          <w:lang w:eastAsia="zh-CN"/>
        </w:rPr>
        <w:t>”</w:t>
      </w:r>
      <w:r>
        <w:rPr>
          <w:rFonts w:ascii="Arial" w:cs="Calibri" w:eastAsia="SimSun" w:hAnsi="Arial"/>
          <w:sz w:val="24"/>
          <w:szCs w:val="24"/>
          <w:lang w:eastAsia="zh-CN" w:val="mn-MN"/>
        </w:rPr>
        <w:t xml:space="preserve"> гэсэн 32.6 дахь хэсэг нэмэх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45 гишүүн санал хураалтад оролцож, 40 гишүүн зөвшөөрч, 88.9 хувийн саналаар дэмжигдлээ.</w:t>
      </w:r>
    </w:p>
    <w:p>
      <w:pPr>
        <w:pStyle w:val="style0"/>
        <w:jc w:val="both"/>
      </w:pPr>
      <w:r>
        <w:rPr>
          <w:rFonts w:ascii="Arial" w:hAnsi="Arial"/>
          <w:sz w:val="24"/>
          <w:szCs w:val="24"/>
          <w:lang w:val="mn-MN"/>
        </w:rPr>
        <w:t xml:space="preserve">    </w:t>
      </w:r>
      <w:r>
        <w:rPr>
          <w:rFonts w:ascii="Arial" w:hAnsi="Arial"/>
          <w:b/>
          <w:bCs/>
          <w:sz w:val="24"/>
          <w:szCs w:val="24"/>
          <w:lang w:val="mn-MN"/>
        </w:rPr>
        <w:t xml:space="preserve">    </w:t>
      </w:r>
      <w:r>
        <w:rPr>
          <w:rFonts w:ascii="Arial" w:hAnsi="Arial"/>
          <w:b/>
          <w:bCs/>
          <w:sz w:val="24"/>
          <w:szCs w:val="24"/>
          <w:lang w:val="mn-MN"/>
        </w:rPr>
        <w:tab/>
        <w:tab/>
      </w:r>
    </w:p>
    <w:p>
      <w:pPr>
        <w:pStyle w:val="style0"/>
        <w:jc w:val="both"/>
      </w:pPr>
      <w:r>
        <w:rPr>
          <w:rFonts w:ascii="Arial" w:hAnsi="Arial"/>
          <w:b/>
          <w:bCs/>
          <w:sz w:val="24"/>
          <w:szCs w:val="24"/>
          <w:lang w:val="mn-MN"/>
        </w:rPr>
        <w:tab/>
        <w:t>36.</w:t>
      </w:r>
      <w:r>
        <w:rPr>
          <w:rFonts w:ascii="Arial" w:hAnsi="Arial"/>
          <w:sz w:val="24"/>
          <w:szCs w:val="24"/>
          <w:lang w:val="mn-MN"/>
        </w:rPr>
        <w:t>Төслийн 33 дугаар  зүйлд</w:t>
      </w:r>
      <w:r>
        <w:rPr>
          <w:rFonts w:ascii="Arial" w:cs="Calibri" w:eastAsia="SimSun" w:hAnsi="Arial"/>
          <w:sz w:val="24"/>
          <w:szCs w:val="24"/>
          <w:lang w:eastAsia="zh-CN"/>
        </w:rPr>
        <w:t xml:space="preserve"> “</w:t>
      </w:r>
      <w:r>
        <w:rPr>
          <w:rFonts w:ascii="Arial" w:cs="Calibri" w:eastAsia="SimSun" w:hAnsi="Arial"/>
          <w:sz w:val="24"/>
          <w:szCs w:val="24"/>
          <w:lang w:eastAsia="zh-CN" w:val="mn-MN"/>
        </w:rPr>
        <w:t>Х</w:t>
      </w:r>
      <w:r>
        <w:rPr>
          <w:rFonts w:ascii="Arial" w:cs="Calibri" w:hAnsi="Arial"/>
          <w:sz w:val="24"/>
          <w:szCs w:val="24"/>
          <w:lang w:val="mn-MN"/>
        </w:rPr>
        <w:t>өгжлийн бэрхшээлтэй хүүхэд олимп, тивийн наадам, дэлхийн зэрэглэлийн тэмцээнд оролцож алт, мөнгө, хүрэл медаль хүртсэн тохиолдолд Засгийн газраас баталсан жишгийн дагуу мөнгөн тусламж олгоно.</w:t>
      </w:r>
      <w:r>
        <w:rPr>
          <w:rFonts w:ascii="Arial" w:cs="Calibri" w:hAnsi="Arial"/>
          <w:sz w:val="24"/>
          <w:szCs w:val="24"/>
        </w:rPr>
        <w:t>”</w:t>
      </w:r>
      <w:r>
        <w:rPr>
          <w:rFonts w:ascii="Arial" w:cs="Calibri" w:hAnsi="Arial"/>
          <w:sz w:val="24"/>
          <w:szCs w:val="24"/>
          <w:lang w:val="mn-MN"/>
        </w:rPr>
        <w:t xml:space="preserve"> гэсэн 33.5 дахь хэсэг нэмэх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hAnsi="Arial"/>
          <w:sz w:val="24"/>
          <w:szCs w:val="24"/>
          <w:lang w:val="mn-MN"/>
        </w:rPr>
        <w:tab/>
        <w:t xml:space="preserve">Урамшуулал болон нэр томьёог нь зөв болгоорой. </w:t>
      </w:r>
    </w:p>
    <w:p>
      <w:pPr>
        <w:pStyle w:val="style0"/>
        <w:jc w:val="both"/>
      </w:pPr>
      <w:r>
        <w:rPr/>
      </w:r>
    </w:p>
    <w:p>
      <w:pPr>
        <w:pStyle w:val="style0"/>
        <w:jc w:val="both"/>
      </w:pPr>
      <w:r>
        <w:rPr>
          <w:rFonts w:ascii="Arial" w:cs="Calibri" w:eastAsia="SimSun" w:hAnsi="Arial"/>
          <w:sz w:val="24"/>
          <w:szCs w:val="24"/>
          <w:lang w:eastAsia="zh-CN" w:val="mn-MN"/>
        </w:rPr>
        <w:tab/>
        <w:t>45 гишүүн санал хураалтад оролцож, 39 гишүүн зөвшөөрч, 86.7 хувийн саналаар дэмжигдлээ.</w:t>
      </w:r>
    </w:p>
    <w:p>
      <w:pPr>
        <w:pStyle w:val="style0"/>
        <w:jc w:val="both"/>
      </w:pPr>
      <w:r>
        <w:rPr>
          <w:rFonts w:ascii="Arial" w:cs="Calibri" w:hAnsi="Arial"/>
          <w:sz w:val="24"/>
          <w:szCs w:val="24"/>
          <w:lang w:val="mn-MN"/>
        </w:rPr>
        <w:tab/>
        <w:tab/>
      </w:r>
    </w:p>
    <w:p>
      <w:pPr>
        <w:pStyle w:val="style0"/>
        <w:jc w:val="both"/>
      </w:pPr>
      <w:r>
        <w:rPr>
          <w:rFonts w:ascii="Arial" w:cs="Calibri" w:hAnsi="Arial"/>
          <w:b/>
          <w:bCs/>
          <w:sz w:val="24"/>
          <w:szCs w:val="24"/>
          <w:lang w:val="mn-MN"/>
        </w:rPr>
        <w:tab/>
        <w:t xml:space="preserve">37. </w:t>
      </w:r>
      <w:r>
        <w:rPr>
          <w:rFonts w:ascii="Arial" w:cs="Calibri" w:hAnsi="Arial"/>
          <w:b w:val="false"/>
          <w:bCs w:val="false"/>
          <w:sz w:val="24"/>
          <w:szCs w:val="24"/>
          <w:lang w:val="mn-MN"/>
        </w:rPr>
        <w:t>Улсын Их Хурлын гишүүн А.Бакей, М.Батчимэг нарын гаргасан,</w:t>
      </w:r>
      <w:r>
        <w:rPr>
          <w:rFonts w:ascii="Arial" w:cs="Calibri" w:hAnsi="Arial"/>
          <w:b/>
          <w:bCs/>
          <w:sz w:val="24"/>
          <w:szCs w:val="24"/>
          <w:lang w:val="mn-MN"/>
        </w:rPr>
        <w:t xml:space="preserve"> </w:t>
      </w:r>
      <w:r>
        <w:rPr>
          <w:rFonts w:ascii="Arial" w:cs="Calibri" w:hAnsi="Arial"/>
          <w:b w:val="false"/>
          <w:bCs w:val="false"/>
          <w:sz w:val="24"/>
          <w:szCs w:val="24"/>
          <w:lang w:val="mn-MN"/>
        </w:rPr>
        <w:t>Төслийн 38 дугаар зүйлийн 38.3 дахь хэсгийн “зохих дээд шатны” гэснийг хасаж, “</w:t>
      </w:r>
      <w:bookmarkStart w:id="31" w:name="__DdeLink__1037_849946646"/>
      <w:r>
        <w:rPr>
          <w:rFonts w:ascii="Arial" w:cs="Calibri" w:hAnsi="Arial"/>
          <w:b w:val="false"/>
          <w:bCs w:val="false"/>
          <w:sz w:val="24"/>
          <w:szCs w:val="24"/>
          <w:lang w:val="mn-MN"/>
        </w:rPr>
        <w:t>бүртгэл, статистикийн төрийн захиргааны байгууллага, хөгжлийн бэрхшээлтэй хүний асуудал эрхэлсэн төрийн захиргааны төв</w:t>
      </w:r>
      <w:bookmarkEnd w:id="31"/>
      <w:r>
        <w:rPr>
          <w:rFonts w:ascii="Arial" w:cs="Calibri" w:hAnsi="Arial"/>
          <w:b w:val="false"/>
          <w:bCs w:val="false"/>
          <w:sz w:val="24"/>
          <w:szCs w:val="24"/>
          <w:lang w:val="mn-MN"/>
        </w:rPr>
        <w:t xml:space="preserve">”  гэж нэмэх  </w:t>
      </w:r>
      <w:r>
        <w:rPr>
          <w:rFonts w:ascii="Arial" w:cs="Calibri" w:eastAsia="SimSun" w:hAnsi="Arial"/>
          <w:b w:val="false"/>
          <w:bCs w:val="false"/>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b w:val="false"/>
          <w:bCs w:val="false"/>
          <w:sz w:val="24"/>
          <w:szCs w:val="24"/>
          <w:lang w:eastAsia="zh-CN" w:val="mn-MN"/>
        </w:rPr>
        <w:tab/>
        <w:t>45 гишүүн санал хураалтад оролцож, 41 гишүүн зөвшөөрч, 91.1 хувийн саналаар дэмжигдлээ.</w:t>
      </w:r>
    </w:p>
    <w:p>
      <w:pPr>
        <w:pStyle w:val="style0"/>
        <w:jc w:val="both"/>
      </w:pPr>
      <w:r>
        <w:rPr>
          <w:rFonts w:ascii="Arial" w:cs="Calibri" w:hAnsi="Arial"/>
          <w:b w:val="false"/>
          <w:bCs w:val="false"/>
          <w:sz w:val="24"/>
          <w:szCs w:val="24"/>
          <w:lang w:val="mn-MN"/>
        </w:rPr>
        <w:tab/>
        <w:tab/>
      </w:r>
    </w:p>
    <w:p>
      <w:pPr>
        <w:pStyle w:val="style0"/>
        <w:jc w:val="both"/>
      </w:pPr>
      <w:r>
        <w:rPr>
          <w:rFonts w:ascii="Arial" w:cs="Calibri" w:hAnsi="Arial"/>
          <w:b w:val="false"/>
          <w:bCs w:val="false"/>
          <w:sz w:val="24"/>
          <w:szCs w:val="24"/>
          <w:lang w:val="mn-MN"/>
        </w:rPr>
        <w:tab/>
      </w:r>
      <w:r>
        <w:rPr>
          <w:rFonts w:ascii="Arial" w:cs="Calibri" w:hAnsi="Arial"/>
          <w:b/>
          <w:bCs/>
          <w:sz w:val="24"/>
          <w:szCs w:val="24"/>
          <w:lang w:val="mn-MN"/>
        </w:rPr>
        <w:t xml:space="preserve">38. </w:t>
      </w:r>
      <w:r>
        <w:rPr>
          <w:rFonts w:ascii="Arial" w:cs="Calibri" w:hAnsi="Arial"/>
          <w:b w:val="false"/>
          <w:bCs w:val="false"/>
          <w:sz w:val="24"/>
          <w:szCs w:val="24"/>
          <w:lang w:val="mn-MN"/>
        </w:rPr>
        <w:t xml:space="preserve">Улсын Их Хурлын гишүүн А.Бакей, М.Батчимэг нарын гаргасан, 38 дугаар зүйлд “Хөгжлийн бэрхшээлтэй хүний тоо, мэдээллийг нэгтгэсэн “Мэдээллийн нэгдсэн сан”-г </w:t>
      </w:r>
      <w:r>
        <w:rPr>
          <w:rFonts w:ascii="Arial" w:cs="Calibri" w:hAnsi="Arial"/>
          <w:b/>
          <w:bCs/>
          <w:sz w:val="24"/>
          <w:szCs w:val="24"/>
          <w:lang w:val="mn-MN"/>
        </w:rPr>
        <w:t xml:space="preserve"> </w:t>
      </w:r>
      <w:r>
        <w:rPr>
          <w:rFonts w:ascii="Arial" w:cs="Calibri" w:hAnsi="Arial"/>
          <w:b w:val="false"/>
          <w:bCs w:val="false"/>
          <w:sz w:val="24"/>
          <w:szCs w:val="24"/>
          <w:lang w:val="mn-MN"/>
        </w:rPr>
        <w:t xml:space="preserve">бүртгэл, статистикийн төрийн захиргааны байгууллага, хөгжлийн бэрхшээлтэй хүний асуудал эрхэлсэн төрийн захиргааны төв байгууллага хамтран бүрдүүлж, холбогдох байгууллагыг мэдээллээр хангана.” гэсэн 38.5 дахь хэсэг нэмэх </w:t>
      </w:r>
      <w:r>
        <w:rPr>
          <w:rFonts w:ascii="Arial" w:cs="Calibri" w:eastAsia="SimSun" w:hAnsi="Arial"/>
          <w:b w:val="false"/>
          <w:bCs w:val="false"/>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b w:val="false"/>
          <w:bCs w:val="false"/>
          <w:sz w:val="24"/>
          <w:szCs w:val="24"/>
          <w:lang w:eastAsia="zh-CN" w:val="mn-MN"/>
        </w:rPr>
        <w:tab/>
        <w:t>45 гишүүн санал хураалтад оролцож, 43 гишүүн зөвшөөрч, 95.6 хувийн саналаар дэмжигдлээ.</w:t>
      </w:r>
    </w:p>
    <w:p>
      <w:pPr>
        <w:pStyle w:val="style0"/>
        <w:jc w:val="both"/>
      </w:pPr>
      <w:r>
        <w:rPr>
          <w:rFonts w:ascii="Arial" w:cs="Calibri" w:hAnsi="Arial"/>
          <w:b w:val="false"/>
          <w:bCs w:val="false"/>
          <w:sz w:val="24"/>
          <w:szCs w:val="24"/>
          <w:lang w:val="mn-MN"/>
        </w:rPr>
        <w:tab/>
        <w:tab/>
      </w:r>
    </w:p>
    <w:p>
      <w:pPr>
        <w:pStyle w:val="style0"/>
        <w:jc w:val="both"/>
      </w:pPr>
      <w:r>
        <w:rPr>
          <w:rFonts w:ascii="Arial" w:cs="Calibri" w:hAnsi="Arial"/>
          <w:b w:val="false"/>
          <w:bCs w:val="false"/>
          <w:sz w:val="24"/>
          <w:szCs w:val="24"/>
          <w:lang w:val="mn-MN"/>
        </w:rPr>
        <w:tab/>
      </w:r>
      <w:r>
        <w:rPr>
          <w:rFonts w:ascii="Arial" w:cs="Calibri" w:hAnsi="Arial"/>
          <w:b/>
          <w:bCs/>
          <w:sz w:val="24"/>
          <w:szCs w:val="24"/>
          <w:lang w:val="mn-MN"/>
        </w:rPr>
        <w:t xml:space="preserve">39. </w:t>
      </w:r>
      <w:r>
        <w:rPr>
          <w:rFonts w:ascii="Arial" w:cs="Calibri" w:hAnsi="Arial"/>
          <w:b w:val="false"/>
          <w:bCs w:val="false"/>
          <w:sz w:val="24"/>
          <w:szCs w:val="24"/>
          <w:lang w:val="mn-MN"/>
        </w:rPr>
        <w:t xml:space="preserve">Ажлын хэсгийн гаргасан, </w:t>
      </w:r>
      <w:r>
        <w:rPr>
          <w:rFonts w:ascii="Arial" w:cs="Calibri" w:hAnsi="Arial"/>
          <w:sz w:val="24"/>
          <w:szCs w:val="24"/>
          <w:lang w:val="mn-MN"/>
        </w:rPr>
        <w:t>Төслийн 40 дүгээр зүйлийн 40.2 дахь хэсгийг “</w:t>
      </w:r>
      <w:r>
        <w:rPr>
          <w:rFonts w:ascii="Arial" w:cs="Calibri" w:hAnsi="Arial"/>
          <w:color w:val="000000"/>
          <w:sz w:val="24"/>
          <w:szCs w:val="24"/>
          <w:shd w:fill="FFFFFF" w:val="clear"/>
        </w:rPr>
        <w:t xml:space="preserve">Хөгжлийн бэрхшээлтэй хүний асуудал </w:t>
      </w:r>
      <w:r>
        <w:rPr>
          <w:rFonts w:ascii="Arial" w:cs="Calibri" w:hAnsi="Arial"/>
          <w:color w:val="000000"/>
          <w:sz w:val="24"/>
          <w:szCs w:val="24"/>
          <w:lang w:val="mn-MN"/>
        </w:rPr>
        <w:t>эрхэлсэн</w:t>
      </w:r>
      <w:r>
        <w:rPr>
          <w:rFonts w:ascii="Arial" w:cs="Calibri" w:hAnsi="Arial"/>
          <w:color w:val="000000"/>
          <w:sz w:val="24"/>
          <w:szCs w:val="24"/>
          <w:shd w:fill="FFFFFF" w:val="clear"/>
        </w:rPr>
        <w:t xml:space="preserve"> төрийн захиргааны байгууллага нь хөгжлийн бэрхшээлтэй хүн</w:t>
      </w:r>
      <w:r>
        <w:rPr>
          <w:rFonts w:ascii="Arial" w:cs="Calibri" w:hAnsi="Arial"/>
          <w:color w:val="000000"/>
          <w:sz w:val="24"/>
          <w:szCs w:val="24"/>
          <w:shd w:fill="FFFFFF" w:val="clear"/>
          <w:lang w:val="mn-MN"/>
        </w:rPr>
        <w:t>ий эрхийг хангах, хамгаалах, хөгжлийн бодлого боловсруулах, холбогдох хууль тогтоомжийг хэрэгжүүлэх, эр</w:t>
      </w:r>
      <w:r>
        <w:rPr>
          <w:rFonts w:ascii="Arial" w:cs="Calibri" w:hAnsi="Arial"/>
          <w:color w:val="000000"/>
          <w:sz w:val="24"/>
          <w:szCs w:val="24"/>
          <w:shd w:fill="FFFFFF" w:val="clear"/>
        </w:rPr>
        <w:t xml:space="preserve">х бүхий байгууллагад уламжлах, төрийн болон төрийн бус байгууллагыг мэргэжил, арга зүйн удирдлагаар хангах, үйл ажиллагааг уялдуулан зохицуулах, </w:t>
      </w:r>
      <w:r>
        <w:rPr>
          <w:rFonts w:ascii="Arial" w:cs="Calibri" w:hAnsi="Arial"/>
          <w:color w:val="000000"/>
          <w:sz w:val="24"/>
          <w:szCs w:val="24"/>
          <w:shd w:fill="FFFFFF" w:val="clear"/>
          <w:lang w:val="mn-MN"/>
        </w:rPr>
        <w:t xml:space="preserve">сургалт зохион байгуулахад </w:t>
      </w:r>
      <w:r>
        <w:rPr>
          <w:rFonts w:ascii="Arial" w:cs="Calibri" w:hAnsi="Arial"/>
          <w:color w:val="000000"/>
          <w:sz w:val="24"/>
          <w:szCs w:val="24"/>
          <w:shd w:fill="FFFFFF" w:val="clear"/>
        </w:rPr>
        <w:t>дэмжлэг</w:t>
      </w:r>
      <w:r>
        <w:rPr>
          <w:rFonts w:ascii="Arial" w:cs="Calibri" w:hAnsi="Arial"/>
          <w:color w:val="000000"/>
          <w:sz w:val="24"/>
          <w:szCs w:val="24"/>
          <w:shd w:fill="FFFFFF" w:val="clear"/>
          <w:lang w:val="mn-MN"/>
        </w:rPr>
        <w:t xml:space="preserve"> </w:t>
      </w:r>
      <w:r>
        <w:rPr>
          <w:rFonts w:ascii="Arial" w:cs="Calibri" w:hAnsi="Arial"/>
          <w:color w:val="000000"/>
          <w:sz w:val="24"/>
          <w:szCs w:val="24"/>
          <w:shd w:fill="FFFFFF" w:val="clear"/>
        </w:rPr>
        <w:t>үзүүлнэ.”</w:t>
      </w:r>
      <w:r>
        <w:rPr>
          <w:rFonts w:ascii="Arial" w:cs="Calibri" w:hAnsi="Arial"/>
          <w:color w:val="000000"/>
          <w:sz w:val="24"/>
          <w:szCs w:val="24"/>
          <w:shd w:fill="FFFFFF" w:val="clear"/>
          <w:lang w:val="mn-MN"/>
        </w:rPr>
        <w:t xml:space="preserve"> гэж өөрчлөн найруулах </w:t>
      </w:r>
      <w:r>
        <w:rPr>
          <w:rFonts w:ascii="Arial" w:cs="Calibri" w:eastAsia="SimSun" w:hAnsi="Arial"/>
          <w:color w:val="000000"/>
          <w:sz w:val="24"/>
          <w:szCs w:val="24"/>
          <w:shd w:fill="FFFFFF" w:val="clear"/>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color w:val="000000"/>
          <w:sz w:val="24"/>
          <w:szCs w:val="24"/>
          <w:shd w:fill="FFFFFF" w:val="clear"/>
          <w:lang w:eastAsia="zh-CN" w:val="mn-MN"/>
        </w:rPr>
        <w:tab/>
        <w:t>45 гишүүн санал хураалтад оролцож, 42 гишүүн зөвшөөрч, 93.3 хувийн саналаар дэмжигдлээ.</w:t>
      </w:r>
    </w:p>
    <w:p>
      <w:pPr>
        <w:pStyle w:val="style0"/>
        <w:jc w:val="both"/>
      </w:pPr>
      <w:r>
        <w:rPr>
          <w:rFonts w:ascii="Arial" w:cs="Calibri" w:hAnsi="Arial"/>
          <w:color w:val="000000"/>
          <w:sz w:val="24"/>
          <w:szCs w:val="24"/>
          <w:shd w:fill="FFFFFF" w:val="clear"/>
          <w:lang w:val="mn-MN"/>
        </w:rPr>
        <w:tab/>
        <w:tab/>
      </w:r>
    </w:p>
    <w:p>
      <w:pPr>
        <w:pStyle w:val="style0"/>
        <w:jc w:val="both"/>
      </w:pPr>
      <w:r>
        <w:rPr>
          <w:rFonts w:ascii="Arial" w:hAnsi="Arial"/>
          <w:b/>
          <w:bCs/>
          <w:sz w:val="24"/>
          <w:szCs w:val="24"/>
        </w:rPr>
        <w:tab/>
        <w:t xml:space="preserve">40. </w:t>
      </w:r>
      <w:r>
        <w:rPr>
          <w:rFonts w:ascii="Arial" w:hAnsi="Arial"/>
          <w:b w:val="false"/>
          <w:bCs w:val="false"/>
          <w:sz w:val="24"/>
          <w:szCs w:val="24"/>
          <w:lang w:val="mn-MN"/>
        </w:rPr>
        <w:t>Ажлын хэсгийн гаргасан,</w:t>
      </w:r>
      <w:r>
        <w:rPr>
          <w:rFonts w:ascii="Arial" w:hAnsi="Arial"/>
          <w:b/>
          <w:bCs/>
          <w:sz w:val="24"/>
          <w:szCs w:val="24"/>
          <w:lang w:val="mn-MN"/>
        </w:rPr>
        <w:t xml:space="preserve"> </w:t>
      </w:r>
      <w:r>
        <w:rPr>
          <w:rFonts w:ascii="Arial" w:hAnsi="Arial"/>
          <w:sz w:val="24"/>
          <w:szCs w:val="24"/>
          <w:lang w:val="mn-MN"/>
        </w:rPr>
        <w:t xml:space="preserve">Төслийн 41 дүгээр зүйлийн 41.1 дэх хэсгийн </w:t>
      </w:r>
      <w:r>
        <w:rPr>
          <w:rFonts w:ascii="Arial" w:hAnsi="Arial"/>
          <w:sz w:val="24"/>
          <w:szCs w:val="24"/>
        </w:rPr>
        <w:t>“</w:t>
      </w:r>
      <w:r>
        <w:rPr>
          <w:rFonts w:ascii="Arial" w:hAnsi="Arial"/>
          <w:sz w:val="24"/>
          <w:szCs w:val="24"/>
          <w:lang w:val="mn-MN"/>
        </w:rPr>
        <w:t>Зөвлөл гэх/-ийг</w:t>
      </w:r>
      <w:r>
        <w:rPr>
          <w:rFonts w:ascii="Arial" w:hAnsi="Arial"/>
          <w:sz w:val="24"/>
          <w:szCs w:val="24"/>
        </w:rPr>
        <w:t>”</w:t>
      </w:r>
      <w:r>
        <w:rPr>
          <w:rFonts w:ascii="Arial" w:hAnsi="Arial"/>
          <w:sz w:val="24"/>
          <w:szCs w:val="24"/>
          <w:lang w:val="mn-MN"/>
        </w:rPr>
        <w:t xml:space="preserve"> гэсний  дараах </w:t>
      </w:r>
      <w:r>
        <w:rPr>
          <w:rFonts w:ascii="Arial" w:hAnsi="Arial"/>
          <w:sz w:val="24"/>
          <w:szCs w:val="24"/>
        </w:rPr>
        <w:t>“</w:t>
      </w:r>
      <w:r>
        <w:rPr>
          <w:rFonts w:ascii="Arial" w:hAnsi="Arial"/>
          <w:sz w:val="24"/>
          <w:szCs w:val="24"/>
          <w:lang w:val="mn-MN"/>
        </w:rPr>
        <w:t>хөгжлийн бэрхшээлтэй хүний асуудал эрхэлсэн төрийн захиргааны төв байгууллагын</w:t>
      </w:r>
      <w:r>
        <w:rPr>
          <w:rFonts w:ascii="Arial" w:hAnsi="Arial"/>
          <w:sz w:val="24"/>
          <w:szCs w:val="24"/>
        </w:rPr>
        <w:t>”</w:t>
      </w:r>
      <w:r>
        <w:rPr>
          <w:rFonts w:ascii="Arial" w:hAnsi="Arial"/>
          <w:sz w:val="24"/>
          <w:szCs w:val="24"/>
          <w:lang w:val="mn-MN"/>
        </w:rPr>
        <w:t xml:space="preserve"> гэснийг </w:t>
      </w:r>
      <w:r>
        <w:rPr>
          <w:rFonts w:ascii="Arial" w:hAnsi="Arial"/>
          <w:sz w:val="24"/>
          <w:szCs w:val="24"/>
        </w:rPr>
        <w:t>“</w:t>
      </w:r>
      <w:r>
        <w:rPr>
          <w:rFonts w:ascii="Arial" w:hAnsi="Arial"/>
          <w:sz w:val="24"/>
          <w:szCs w:val="24"/>
          <w:lang w:val="mn-MN"/>
        </w:rPr>
        <w:t>Монгол Улсын Ерөнхий сайдын</w:t>
      </w:r>
      <w:r>
        <w:rPr>
          <w:rFonts w:ascii="Arial" w:hAnsi="Arial"/>
          <w:sz w:val="24"/>
          <w:szCs w:val="24"/>
        </w:rPr>
        <w:t>”</w:t>
      </w:r>
      <w:r>
        <w:rPr>
          <w:rFonts w:ascii="Arial" w:hAnsi="Arial"/>
          <w:sz w:val="24"/>
          <w:szCs w:val="24"/>
          <w:lang w:val="mn-MN"/>
        </w:rPr>
        <w:t xml:space="preserve"> гэж өөрчлөх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45 гишүүн санал хураалтад оролцож, 42 гишүүн зөвшөөрч, 93.3 хувийн саналаар дэмжигдлээ.</w:t>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 xml:space="preserve">41. </w:t>
      </w:r>
      <w:r>
        <w:rPr>
          <w:rFonts w:ascii="Arial" w:cs="Calibri" w:eastAsia="SimSun" w:hAnsi="Arial"/>
          <w:b w:val="false"/>
          <w:bCs w:val="false"/>
          <w:sz w:val="24"/>
          <w:szCs w:val="24"/>
          <w:lang w:eastAsia="zh-CN" w:val="mn-MN"/>
        </w:rPr>
        <w:t xml:space="preserve">Ажлын хэсгийн гаргасан, </w:t>
      </w:r>
      <w:r>
        <w:rPr>
          <w:rFonts w:ascii="Arial" w:hAnsi="Arial"/>
          <w:sz w:val="24"/>
          <w:szCs w:val="24"/>
          <w:lang w:val="mn-MN"/>
        </w:rPr>
        <w:t xml:space="preserve">Төслийн 41 дүгээр зүйлийн 41.2 дахь хэсгийн </w:t>
      </w:r>
      <w:r>
        <w:rPr>
          <w:rFonts w:ascii="Arial" w:hAnsi="Arial"/>
          <w:sz w:val="24"/>
          <w:szCs w:val="24"/>
        </w:rPr>
        <w:t>“</w:t>
      </w:r>
      <w:r>
        <w:rPr>
          <w:rFonts w:ascii="Arial" w:hAnsi="Arial"/>
          <w:sz w:val="24"/>
          <w:szCs w:val="24"/>
          <w:lang w:val="mn-MN"/>
        </w:rPr>
        <w:t>хөгжлийн бэрхшээлтэй хүний асуудал эрхэлсэн Засгийн газрын гишүүн</w:t>
      </w:r>
      <w:r>
        <w:rPr>
          <w:rFonts w:ascii="Arial" w:hAnsi="Arial"/>
          <w:sz w:val="24"/>
          <w:szCs w:val="24"/>
        </w:rPr>
        <w:t>”</w:t>
      </w:r>
      <w:r>
        <w:rPr>
          <w:rFonts w:ascii="Arial" w:hAnsi="Arial"/>
          <w:sz w:val="24"/>
          <w:szCs w:val="24"/>
          <w:lang w:val="mn-MN"/>
        </w:rPr>
        <w:t xml:space="preserve"> гэснийг </w:t>
      </w:r>
      <w:r>
        <w:rPr>
          <w:rFonts w:ascii="Arial" w:hAnsi="Arial"/>
          <w:sz w:val="24"/>
          <w:szCs w:val="24"/>
        </w:rPr>
        <w:t>“</w:t>
      </w:r>
      <w:r>
        <w:rPr>
          <w:rFonts w:ascii="Arial" w:hAnsi="Arial"/>
          <w:sz w:val="24"/>
          <w:szCs w:val="24"/>
          <w:lang w:val="mn-MN"/>
        </w:rPr>
        <w:t>Засгийн газар</w:t>
      </w:r>
      <w:r>
        <w:rPr>
          <w:rFonts w:ascii="Arial" w:hAnsi="Arial"/>
          <w:sz w:val="24"/>
          <w:szCs w:val="24"/>
        </w:rPr>
        <w:t>”</w:t>
      </w:r>
      <w:r>
        <w:rPr>
          <w:rFonts w:ascii="Arial" w:hAnsi="Arial"/>
          <w:sz w:val="24"/>
          <w:szCs w:val="24"/>
          <w:lang w:val="mn-MN"/>
        </w:rPr>
        <w:t xml:space="preserve"> гэж өөрчлөх </w:t>
      </w:r>
      <w:r>
        <w:rPr>
          <w:rFonts w:ascii="Arial" w:cs="Calibri" w:eastAsia="SimSun" w:hAnsi="Arial"/>
          <w:sz w:val="24"/>
          <w:szCs w:val="24"/>
          <w:lang w:eastAsia="zh-CN" w:val="mn-MN"/>
        </w:rPr>
        <w:t xml:space="preserve">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45 гишүүн санал хураалтад оролцож, 40 гишүүн зөвшөөрч, 88.9 хувийн саналаар дэмжигдлээ.</w:t>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 xml:space="preserve">42. </w:t>
      </w:r>
      <w:r>
        <w:rPr>
          <w:rFonts w:ascii="Arial" w:cs="Calibri" w:eastAsia="SimSun" w:hAnsi="Arial"/>
          <w:b w:val="false"/>
          <w:bCs w:val="false"/>
          <w:sz w:val="24"/>
          <w:szCs w:val="24"/>
          <w:lang w:eastAsia="zh-CN" w:val="mn-MN"/>
        </w:rPr>
        <w:t>Ажлын хэсгийн гаргасан,</w:t>
      </w:r>
      <w:r>
        <w:rPr>
          <w:rFonts w:ascii="Arial" w:hAnsi="Arial"/>
          <w:b/>
          <w:bCs/>
          <w:sz w:val="24"/>
          <w:szCs w:val="24"/>
          <w:lang w:val="mn-MN"/>
        </w:rPr>
        <w:t xml:space="preserve"> </w:t>
      </w:r>
      <w:r>
        <w:rPr>
          <w:rFonts w:ascii="Arial" w:hAnsi="Arial"/>
          <w:b w:val="false"/>
          <w:bCs w:val="false"/>
          <w:sz w:val="24"/>
          <w:szCs w:val="24"/>
          <w:lang w:val="mn-MN"/>
        </w:rPr>
        <w:t xml:space="preserve">Төслийн 41 дүгээр зүйлд </w:t>
      </w:r>
      <w:r>
        <w:rPr>
          <w:rFonts w:ascii="Arial" w:hAnsi="Arial"/>
          <w:sz w:val="24"/>
          <w:szCs w:val="24"/>
        </w:rPr>
        <w:t>“</w:t>
      </w:r>
      <w:r>
        <w:rPr>
          <w:rFonts w:ascii="Arial" w:cs="Calibri" w:eastAsia="SimSun" w:hAnsi="Arial"/>
          <w:sz w:val="24"/>
          <w:szCs w:val="24"/>
          <w:lang w:eastAsia="zh-CN" w:val="mn-MN"/>
        </w:rPr>
        <w:t>Зөвлөлийн ажлын албаны үүргийг хөгжлийн бэрхшээлтэй хүний асуудал эрхэлсэн төрийн захиргааны төв байгууллага гүйцэтгэнэ.</w:t>
      </w:r>
      <w:r>
        <w:rPr>
          <w:rFonts w:ascii="Arial" w:cs="Calibri" w:eastAsia="SimSun" w:hAnsi="Arial"/>
          <w:sz w:val="24"/>
          <w:szCs w:val="24"/>
          <w:lang w:eastAsia="zh-CN"/>
        </w:rPr>
        <w:t>”</w:t>
      </w:r>
      <w:r>
        <w:rPr>
          <w:rFonts w:ascii="Arial" w:cs="Calibri" w:eastAsia="SimSun" w:hAnsi="Arial"/>
          <w:sz w:val="24"/>
          <w:szCs w:val="24"/>
          <w:lang w:eastAsia="zh-CN" w:val="mn-MN"/>
        </w:rPr>
        <w:t xml:space="preserve"> гэсэн 41.3 дахь хэсэг нэмэх  гэсэн саналыг дэмжье гэсэн санал хураалт явуулъя.</w:t>
      </w:r>
    </w:p>
    <w:p>
      <w:pPr>
        <w:pStyle w:val="style0"/>
        <w:jc w:val="both"/>
      </w:pPr>
      <w:r>
        <w:rPr/>
      </w:r>
    </w:p>
    <w:p>
      <w:pPr>
        <w:pStyle w:val="style0"/>
        <w:jc w:val="both"/>
      </w:pPr>
      <w:r>
        <w:rPr>
          <w:rFonts w:ascii="Arial" w:cs="Calibri" w:eastAsia="SimSun" w:hAnsi="Arial"/>
          <w:sz w:val="24"/>
          <w:szCs w:val="24"/>
          <w:lang w:eastAsia="zh-CN" w:val="mn-MN"/>
        </w:rPr>
        <w:tab/>
        <w:t>45 гишүүн санал хураалтад оролцож, 39 гишүүн зөвшөөрч, 86.7 хувийн саналаар дэмжигдлээ.</w:t>
      </w:r>
    </w:p>
    <w:p>
      <w:pPr>
        <w:pStyle w:val="style0"/>
      </w:pPr>
      <w:r>
        <w:rPr>
          <w:rFonts w:ascii="Arial" w:cs="Calibri" w:eastAsia="SimSun" w:hAnsi="Arial"/>
          <w:b/>
          <w:bCs/>
          <w:sz w:val="24"/>
          <w:szCs w:val="24"/>
          <w:lang w:eastAsia="zh-CN" w:val="mn-MN"/>
        </w:rPr>
        <w:tab/>
        <w:tab/>
      </w:r>
    </w:p>
    <w:p>
      <w:pPr>
        <w:pStyle w:val="style0"/>
      </w:pPr>
      <w:r>
        <w:rPr>
          <w:rFonts w:ascii="Arial" w:cs="Calibri" w:eastAsia="SimSun" w:hAnsi="Arial"/>
          <w:b/>
          <w:bCs/>
          <w:sz w:val="24"/>
          <w:szCs w:val="24"/>
          <w:lang w:eastAsia="zh-CN" w:val="mn-MN"/>
        </w:rPr>
        <w:tab/>
        <w:t>43.</w:t>
      </w:r>
      <w:r>
        <w:rPr>
          <w:rFonts w:ascii="Arial" w:cs="Calibri" w:eastAsia="SimSun" w:hAnsi="Arial"/>
          <w:b w:val="false"/>
          <w:bCs w:val="false"/>
          <w:sz w:val="24"/>
          <w:szCs w:val="24"/>
          <w:lang w:eastAsia="zh-CN" w:val="mn-MN"/>
        </w:rPr>
        <w:t xml:space="preserve"> Ажлын хэсгийн гаргасан, Төслийн Арван хоёрдугаар бүлэгт “</w:t>
      </w:r>
      <w:r>
        <w:rPr>
          <w:rFonts w:ascii="Arial" w:cs="Calibri" w:eastAsia="SimSun" w:hAnsi="Arial"/>
          <w:bCs/>
          <w:sz w:val="24"/>
          <w:szCs w:val="24"/>
          <w:lang w:eastAsia="zh-CN" w:val="mn-MN"/>
        </w:rPr>
        <w:t xml:space="preserve">44 дүгээр зүйл. Гомдол, нэхэмжлэл гаргах” гэсэн дараах агуулгатай  зүйл нэмэх: </w:t>
      </w:r>
    </w:p>
    <w:p>
      <w:pPr>
        <w:pStyle w:val="style0"/>
      </w:pPr>
      <w:r>
        <w:rPr/>
      </w:r>
    </w:p>
    <w:p>
      <w:pPr>
        <w:pStyle w:val="style0"/>
        <w:jc w:val="both"/>
      </w:pPr>
      <w:r>
        <w:rPr>
          <w:rFonts w:ascii="Arial" w:cs="Calibri" w:eastAsia="SimSun" w:hAnsi="Arial"/>
          <w:sz w:val="24"/>
          <w:szCs w:val="24"/>
          <w:lang w:eastAsia="zh-CN" w:val="mn-MN"/>
        </w:rPr>
        <w:tab/>
        <w:t xml:space="preserve"> “44.1.Хөгжлийн бэрхшээлтэй хүн хуульд заасан эрх нь зөрчигдсөн гэж үзвэл иргэн, хуулийн этгээдээс зөрчлийг арилгуулахыг шаардах, хуульд заасны дагуу гомдол, нэхэмжлэл гаргах эрхтэй. </w:t>
      </w:r>
    </w:p>
    <w:p>
      <w:pPr>
        <w:pStyle w:val="style0"/>
        <w:jc w:val="both"/>
      </w:pPr>
      <w:r>
        <w:rPr/>
      </w:r>
    </w:p>
    <w:p>
      <w:pPr>
        <w:pStyle w:val="style0"/>
        <w:widowControl/>
        <w:suppressAutoHyphens w:val="true"/>
        <w:spacing w:after="200" w:before="0" w:line="276" w:lineRule="auto"/>
        <w:ind w:hanging="0" w:left="113" w:right="0"/>
        <w:contextualSpacing w:val="false"/>
        <w:jc w:val="both"/>
      </w:pPr>
      <w:r>
        <w:rPr>
          <w:rFonts w:ascii="Arial" w:cs="Calibri" w:eastAsia="SimSun" w:hAnsi="Arial"/>
          <w:sz w:val="24"/>
          <w:szCs w:val="24"/>
          <w:lang w:eastAsia="zh-CN" w:val="mn-MN"/>
        </w:rPr>
        <w:t xml:space="preserve"> </w:t>
      </w:r>
      <w:r>
        <w:rPr>
          <w:rFonts w:ascii="Arial" w:cs="Calibri" w:eastAsia="SimSun" w:hAnsi="Arial"/>
          <w:sz w:val="24"/>
          <w:szCs w:val="24"/>
          <w:lang w:eastAsia="zh-CN" w:val="mn-MN"/>
        </w:rPr>
        <w:tab/>
        <w:t xml:space="preserve"> 44.2.Иргэн, хуулийн этгээд, төрийн байгууллага хуульд заасан эрхийг хязгаарласан, ялгаварлан гадуурхах үйл ажиллагааг явуулсан гэж үзвэл хөндөгдсөн эрхээ хамгаалуулахаар гомдол гаргах эрхээ шууд болон төлөөллөөрөө дамжуулан хэрэгжүүлнэ.”</w:t>
      </w:r>
      <w:r>
        <w:rPr>
          <w:rFonts w:ascii="Arial" w:cs="Calibri" w:hAnsi="Arial"/>
          <w:sz w:val="24"/>
          <w:szCs w:val="24"/>
        </w:rPr>
        <w:t xml:space="preserve"> </w:t>
      </w:r>
      <w:r>
        <w:rPr>
          <w:rFonts w:ascii="Arial" w:cs="Calibri" w:eastAsia="SimSun" w:hAnsi="Arial"/>
          <w:sz w:val="24"/>
          <w:szCs w:val="24"/>
          <w:lang w:eastAsia="zh-CN" w:val="mn-MN"/>
        </w:rPr>
        <w:t xml:space="preserve"> гэсэн саналыг дэмжье гэсэн санал хураалт явуулъя.</w:t>
      </w:r>
    </w:p>
    <w:p>
      <w:pPr>
        <w:pStyle w:val="style0"/>
        <w:widowControl/>
        <w:suppressAutoHyphens w:val="true"/>
        <w:spacing w:after="200" w:before="0" w:line="276" w:lineRule="auto"/>
        <w:ind w:hanging="0" w:left="113" w:right="0"/>
        <w:contextualSpacing w:val="false"/>
        <w:jc w:val="both"/>
      </w:pPr>
      <w:r>
        <w:rPr>
          <w:rFonts w:ascii="Arial" w:cs="Calibri" w:eastAsia="SimSun" w:hAnsi="Arial"/>
          <w:sz w:val="24"/>
          <w:szCs w:val="24"/>
          <w:lang w:eastAsia="zh-CN" w:val="mn-MN"/>
        </w:rPr>
        <w:tab/>
        <w:t>45 гишүүн санал хураалтад оролцож, 43 гишүүн зөвшөөрч, 95.6 хувийн саналаар дэмжигдлээ.</w:t>
      </w:r>
      <w:r>
        <w:rPr>
          <w:rFonts w:ascii="Arial" w:cs="Calibri" w:hAnsi="Arial"/>
          <w:sz w:val="24"/>
          <w:szCs w:val="24"/>
        </w:rPr>
        <w:t xml:space="preserve">                   </w:t>
      </w:r>
      <w:r>
        <w:rPr>
          <w:rFonts w:ascii="Arial" w:cs="Calibri" w:hAnsi="Arial"/>
          <w:b/>
          <w:sz w:val="24"/>
          <w:szCs w:val="24"/>
          <w:lang w:val="mn-MN"/>
        </w:rPr>
        <w:t xml:space="preserve">  </w:t>
      </w:r>
    </w:p>
    <w:p>
      <w:pPr>
        <w:pStyle w:val="style0"/>
        <w:widowControl/>
        <w:suppressAutoHyphens w:val="true"/>
        <w:spacing w:after="200" w:before="0" w:line="276" w:lineRule="auto"/>
        <w:ind w:hanging="0" w:left="113" w:right="0"/>
        <w:contextualSpacing w:val="false"/>
        <w:jc w:val="both"/>
      </w:pPr>
      <w:r>
        <w:rPr>
          <w:rFonts w:ascii="Arial" w:cs="Calibri" w:hAnsi="Arial"/>
          <w:b/>
          <w:sz w:val="24"/>
          <w:szCs w:val="24"/>
          <w:lang w:val="mn-MN"/>
        </w:rPr>
        <w:tab/>
        <w:tab/>
        <w:t>Хоёр.Найруулгын чанартай саналын томьёолол:</w:t>
      </w:r>
    </w:p>
    <w:p>
      <w:pPr>
        <w:pStyle w:val="style0"/>
        <w:shd w:fill="FFFFFF" w:val="clear"/>
        <w:tabs>
          <w:tab w:leader="none" w:pos="0" w:val="left"/>
        </w:tabs>
        <w:jc w:val="both"/>
      </w:pPr>
      <w:r>
        <w:rPr>
          <w:rFonts w:ascii="Arial" w:hAnsi="Arial"/>
          <w:b/>
          <w:bCs/>
          <w:sz w:val="24"/>
          <w:szCs w:val="24"/>
          <w:lang w:val="mn-MN"/>
        </w:rPr>
        <w:tab/>
        <w:t>1.</w:t>
      </w:r>
      <w:r>
        <w:rPr>
          <w:rFonts w:ascii="Arial" w:hAnsi="Arial"/>
          <w:sz w:val="24"/>
          <w:szCs w:val="24"/>
          <w:lang w:val="mn-MN"/>
        </w:rPr>
        <w:t xml:space="preserve">Төслийн 2.1 дэх хэсэгт “энэ хууль болон” гэсний дараа “хөгжлийн бэрхшээлтэй хүний асуудлыг тусгасан” гэж, </w:t>
      </w:r>
      <w:r>
        <w:rPr>
          <w:rStyle w:val="style36"/>
          <w:rFonts w:ascii="Arial" w:cs="Arial" w:eastAsia="Arial" w:hAnsi="Arial"/>
          <w:b/>
          <w:color w:val="FF0000"/>
          <w:sz w:val="24"/>
          <w:szCs w:val="24"/>
          <w:shd w:fill="FFFFFF" w:val="clear"/>
          <w:lang w:val="mn-MN"/>
        </w:rPr>
        <w:tab/>
        <w:t xml:space="preserve">4.1.1 дэх хэсгийн “бүрэн дүүрэн” гэсний дараа “үр дүнтэй” гэж, 4.1.3 дахь хэсгийн </w:t>
      </w:r>
      <w:r>
        <w:rPr>
          <w:rStyle w:val="style36"/>
          <w:rFonts w:ascii="Arial" w:cs="Arial" w:eastAsia="Arial" w:hAnsi="Arial"/>
          <w:b w:val="false"/>
          <w:bCs w:val="false"/>
          <w:color w:val="000000"/>
          <w:sz w:val="24"/>
          <w:szCs w:val="24"/>
          <w:shd w:fill="FFFFFF" w:val="clear"/>
          <w:lang w:val="mn-MN"/>
        </w:rPr>
        <w:t>“төхөөрөмж” гэсний дараа”материал” гэж, “хэрэгслийг” гэсний дараа “,програм хангамж, орчин нөхцөл,үйлчилгээг” гэж нэмэх,</w:t>
      </w:r>
      <w:r>
        <w:rPr>
          <w:rStyle w:val="style36"/>
          <w:rFonts w:ascii="Arial" w:cs="Arial" w:eastAsia="Arial" w:hAnsi="Arial"/>
          <w:b w:val="false"/>
          <w:bCs w:val="false"/>
          <w:color w:val="FF0000"/>
          <w:sz w:val="24"/>
          <w:szCs w:val="24"/>
          <w:shd w:fill="FFFFFF" w:val="clear"/>
          <w:lang w:val="mn-MN"/>
        </w:rPr>
        <w:t xml:space="preserve"> </w:t>
      </w:r>
      <w:bookmarkStart w:id="32" w:name="__DdeLink__1592_17972634121"/>
      <w:r>
        <w:rPr>
          <w:rStyle w:val="style36"/>
          <w:rFonts w:ascii="Arial" w:cs="Arial" w:eastAsia="Arial" w:hAnsi="Arial"/>
          <w:b w:val="false"/>
          <w:bCs w:val="false"/>
          <w:color w:val="FF0000"/>
          <w:sz w:val="24"/>
          <w:szCs w:val="24"/>
          <w:shd w:fill="FFFFFF" w:val="clear"/>
          <w:lang w:val="mn-MN"/>
        </w:rPr>
        <w:t>4.1.1 дэх хэсгийн</w:t>
      </w:r>
      <w:bookmarkEnd w:id="32"/>
      <w:r>
        <w:rPr>
          <w:rStyle w:val="style36"/>
          <w:rFonts w:ascii="Arial" w:cs="Arial" w:eastAsia="Arial" w:hAnsi="Arial"/>
          <w:b w:val="false"/>
          <w:bCs w:val="false"/>
          <w:color w:val="FF0000"/>
          <w:sz w:val="24"/>
          <w:szCs w:val="24"/>
          <w:shd w:fill="FFFFFF" w:val="clear"/>
          <w:lang w:val="mn-MN"/>
        </w:rPr>
        <w:t xml:space="preserve"> “согогийн улмаас” гэснийг  “согог нь орчны бусад саадтай нийлсний улмаас” гэж, “боломж” гэснийг “чадвар” гэж, 4.1.3 дахь хэсгийн “хэрэгслийг” “хэрэгсэл” гэж өөрчлөх,</w:t>
      </w:r>
      <w:r>
        <w:rPr>
          <w:rFonts w:ascii="Arial" w:hAnsi="Arial"/>
          <w:sz w:val="24"/>
          <w:szCs w:val="24"/>
          <w:lang w:val="mn-MN"/>
        </w:rPr>
        <w:t xml:space="preserve"> 2.1 дэх хэсгийн “эдгээртэй нийцүүлэн гаргасан” гэснийг хасах.</w:t>
      </w:r>
      <w:r>
        <w:rPr>
          <w:rFonts w:ascii="Arial" w:hAnsi="Arial"/>
          <w:b/>
          <w:bCs/>
          <w:sz w:val="24"/>
          <w:szCs w:val="24"/>
          <w:lang w:val="mn-MN"/>
        </w:rPr>
        <w:tab/>
      </w:r>
    </w:p>
    <w:p>
      <w:pPr>
        <w:pStyle w:val="style0"/>
        <w:jc w:val="both"/>
      </w:pPr>
      <w:r>
        <w:rPr>
          <w:rFonts w:ascii="Arial" w:cs="Calibri" w:hAnsi="Arial"/>
          <w:b/>
          <w:bCs/>
          <w:sz w:val="24"/>
          <w:szCs w:val="24"/>
          <w:lang w:val="mn-MN"/>
        </w:rPr>
        <w:tab/>
        <w:tab/>
      </w:r>
    </w:p>
    <w:p>
      <w:pPr>
        <w:pStyle w:val="style0"/>
        <w:jc w:val="both"/>
      </w:pPr>
      <w:r>
        <w:rPr>
          <w:rFonts w:ascii="Arial" w:cs="Calibri" w:hAnsi="Arial"/>
          <w:b/>
          <w:bCs/>
          <w:sz w:val="24"/>
          <w:szCs w:val="24"/>
          <w:lang w:val="mn-MN"/>
        </w:rPr>
        <w:tab/>
        <w:t>2.</w:t>
      </w:r>
      <w:r>
        <w:rPr>
          <w:rFonts w:ascii="Arial" w:cs="Calibri" w:hAnsi="Arial"/>
          <w:sz w:val="24"/>
          <w:szCs w:val="24"/>
          <w:lang w:val="mn-MN"/>
        </w:rPr>
        <w:t xml:space="preserve">Төслийн 4.1.5, 5.1.5 дахь заалт, Долдугаар бүлгийн гарчиг, 22 дугаар зүйлийн гарчиг, 22.1 дэх хэсэг, 23-р зүйлийн гарчиг, 23.2 дахь хэсэг, 24 дүгээр зүйлийн гарчиг, 24.1 дэх хэсгийн </w:t>
      </w:r>
      <w:r>
        <w:rPr>
          <w:rFonts w:ascii="Arial" w:cs="Calibri" w:hAnsi="Arial"/>
          <w:sz w:val="24"/>
          <w:szCs w:val="24"/>
        </w:rPr>
        <w:t>“</w:t>
      </w:r>
      <w:r>
        <w:rPr>
          <w:rFonts w:ascii="Arial" w:cs="Calibri" w:hAnsi="Arial"/>
          <w:sz w:val="24"/>
          <w:szCs w:val="24"/>
          <w:lang w:val="mn-MN"/>
        </w:rPr>
        <w:t>түшиглэн</w:t>
      </w:r>
      <w:r>
        <w:rPr>
          <w:rFonts w:ascii="Arial" w:cs="Calibri" w:hAnsi="Arial"/>
          <w:sz w:val="24"/>
          <w:szCs w:val="24"/>
        </w:rPr>
        <w:t>”</w:t>
      </w:r>
      <w:r>
        <w:rPr>
          <w:rFonts w:ascii="Arial" w:cs="Calibri" w:hAnsi="Arial"/>
          <w:sz w:val="24"/>
          <w:szCs w:val="24"/>
          <w:lang w:val="mn-MN"/>
        </w:rPr>
        <w:t xml:space="preserve"> гэсний дараа </w:t>
      </w:r>
      <w:r>
        <w:rPr>
          <w:rFonts w:ascii="Arial" w:cs="Calibri" w:hAnsi="Arial"/>
          <w:sz w:val="24"/>
          <w:szCs w:val="24"/>
        </w:rPr>
        <w:t>“</w:t>
      </w:r>
      <w:r>
        <w:rPr>
          <w:rFonts w:ascii="Arial" w:cs="Calibri" w:hAnsi="Arial"/>
          <w:sz w:val="24"/>
          <w:szCs w:val="24"/>
          <w:lang w:val="mn-MN"/>
        </w:rPr>
        <w:t>хамруулан</w:t>
      </w:r>
      <w:r>
        <w:rPr>
          <w:rFonts w:ascii="Arial" w:cs="Calibri" w:hAnsi="Arial"/>
          <w:sz w:val="24"/>
          <w:szCs w:val="24"/>
        </w:rPr>
        <w:t>”</w:t>
      </w:r>
      <w:r>
        <w:rPr>
          <w:rFonts w:ascii="Arial" w:cs="Calibri" w:hAnsi="Arial"/>
          <w:sz w:val="24"/>
          <w:szCs w:val="24"/>
          <w:lang w:val="mn-MN"/>
        </w:rPr>
        <w:t xml:space="preserve"> гэж тус тус нэмэх, 6.1 дэх хэсэгт  6.2 дахь  хэсгийн “Хүнийг хөгжлийн бэрхшээл болон эрүүл мэндийн байдлаар нь ялгаварлан гадуурхахыг хориглоно.” гэснийг нэмж нэгтгэх, 4.2.7, 4.2.8, 4.2.9, 4.2.10 дахь хэсгүүд буруу дугаарлагдсаныг “4.1.8, 4.1.9, 4.1.10, 4.1.12” гэж өөрчлөх.</w:t>
      </w:r>
      <w:r>
        <w:rPr>
          <w:rFonts w:ascii="Arial" w:hAnsi="Arial"/>
          <w:b/>
          <w:bCs/>
          <w:sz w:val="24"/>
          <w:szCs w:val="24"/>
        </w:rPr>
        <w:tab/>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3.</w:t>
      </w:r>
      <w:r>
        <w:rPr>
          <w:rFonts w:ascii="Arial" w:hAnsi="Arial"/>
          <w:sz w:val="24"/>
          <w:szCs w:val="24"/>
          <w:lang w:val="mn-MN"/>
        </w:rPr>
        <w:t xml:space="preserve">Төслийн 6.4 дэх хэсгийг “6.6”, 6.5 дахь хэсгийг “6.7”, 6.6 дахь хэсгийг “6.8 “ гэж, </w:t>
      </w:r>
      <w:r>
        <w:rPr>
          <w:rFonts w:ascii="Arial" w:cs="Calibri" w:eastAsia="SimSun" w:hAnsi="Arial"/>
          <w:sz w:val="24"/>
          <w:szCs w:val="24"/>
          <w:lang w:eastAsia="zh-CN" w:val="mn-MN"/>
        </w:rPr>
        <w:t>7.1.3 дахь заалтыг “хөгжлийн бэрхшээлтэй хүний эрхийг хүндэтгэх эерэг хандлагыг төлөвшүүлэх асуудлыг бүх шатны боловсролын байгууллагын сурах бичигт тусгайлан тусгаж, сургалтын хөтөлбөр, хичээлийн агуулгаар дамжуулан хэрэгжүүлэх;” гэж, 7.1.1 заалт болон 17.3, 17.4 дэх хэсгүүдийн “төрийн болон төрийн бус байгууллага, хуулийг этгээд” гэснийг “төрийн байгууллага болон иргэн, хуулийн этгээд” гэж өөрчлөх.</w:t>
      </w:r>
      <w:r>
        <w:rPr>
          <w:rFonts w:ascii="Arial" w:cs="Calibri" w:eastAsia="SimSun" w:hAnsi="Arial"/>
          <w:b/>
          <w:bCs/>
          <w:sz w:val="24"/>
          <w:szCs w:val="24"/>
          <w:lang w:eastAsia="zh-CN" w:val="mn-MN"/>
        </w:rPr>
        <w:tab/>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4.</w:t>
      </w:r>
      <w:r>
        <w:rPr>
          <w:rFonts w:ascii="Arial" w:hAnsi="Arial"/>
          <w:sz w:val="24"/>
          <w:szCs w:val="24"/>
          <w:lang w:val="mn-MN"/>
        </w:rPr>
        <w:t>Төслийн 7.3 дахь хэсгийн “7.1.5” гэснийг,  9.2, 9.3,10.2 дахь хэсгийн  “төв” гэснийг хасах, 9.2, 10.2 дахь хэсгийн тээврийн” гэсний дараа “болон хөгжлийн бэрхшээлтэй хүний” гэж, “стандартчиллын” гэсний дараа “асуудал эрхэлсэн төрийн захиргааны” гэж, 9.3 дахь хэсгийн “барилгын” гэсний дараа “болон хөгжлийн бэрхшээлтэй” гэж нэмэх, 9.3 дахь хэсгийн “барилгын” гэснийг “барилга” болгон гэж  өөрчлөх.</w:t>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5.</w:t>
      </w:r>
      <w:r>
        <w:rPr>
          <w:rFonts w:ascii="Arial" w:hAnsi="Arial"/>
          <w:b w:val="false"/>
          <w:bCs w:val="false"/>
          <w:sz w:val="24"/>
          <w:szCs w:val="24"/>
          <w:lang w:val="mn-MN"/>
        </w:rPr>
        <w:t>Төслийн</w:t>
      </w:r>
      <w:r>
        <w:rPr>
          <w:rFonts w:ascii="Arial" w:hAnsi="Arial"/>
          <w:b/>
          <w:bCs/>
          <w:sz w:val="24"/>
          <w:szCs w:val="24"/>
          <w:lang w:val="mn-MN"/>
        </w:rPr>
        <w:t xml:space="preserve"> </w:t>
      </w:r>
      <w:r>
        <w:rPr>
          <w:rFonts w:ascii="Arial" w:hAnsi="Arial"/>
          <w:b w:val="false"/>
          <w:bCs w:val="false"/>
          <w:sz w:val="24"/>
          <w:szCs w:val="24"/>
          <w:lang w:val="mn-MN"/>
        </w:rPr>
        <w:t xml:space="preserve">11.1 дэх хэсгийн “Хуулийн этгээд” гэсний өмнө </w:t>
      </w:r>
      <w:r>
        <w:rPr>
          <w:rFonts w:ascii="Arial" w:hAnsi="Arial"/>
          <w:sz w:val="24"/>
          <w:szCs w:val="24"/>
          <w:lang w:val="mn-MN"/>
        </w:rPr>
        <w:t>“Мэдээллээр үйлчилдэг” гэж, 11.2.2 дахь хэсгийн “зориулсан” гэсний дараа “</w:t>
      </w:r>
      <w:r>
        <w:rPr>
          <w:rStyle w:val="style33"/>
          <w:rFonts w:ascii="Arial" w:cs="Calibri" w:hAnsi="Arial"/>
          <w:sz w:val="24"/>
          <w:szCs w:val="24"/>
        </w:rPr>
        <w:t xml:space="preserve">компьютерын дэлгэц дээрх бичгэн мэдээллийг дуу авиа руу хөрвүүлэн хувиргах” гэж </w:t>
      </w:r>
      <w:r>
        <w:rPr>
          <w:rStyle w:val="style33"/>
          <w:rFonts w:ascii="Arial" w:cs="Calibri" w:hAnsi="Arial"/>
          <w:sz w:val="24"/>
          <w:szCs w:val="24"/>
          <w:lang w:val="mn-MN"/>
        </w:rPr>
        <w:t>нэмэх,11.2.1 заалтыг</w:t>
      </w:r>
      <w:r>
        <w:rPr>
          <w:rStyle w:val="style33"/>
          <w:rFonts w:ascii="Arial" w:cs="Calibri" w:eastAsia="SimSun" w:hAnsi="Arial"/>
          <w:bCs/>
          <w:sz w:val="24"/>
          <w:szCs w:val="24"/>
          <w:lang w:eastAsia="zh-CN" w:val="mn-MN"/>
        </w:rPr>
        <w:t xml:space="preserve"> “төрийн байгууллагын цахим хуудас хөгжлийн бэрхшээлтэй хүн мэдээллийг чөлөөтэй авах  боломжийг бий болгох;” гэж өөрчлөх, “болгох” гэсний дараах “санал санаачилгыг дэмжих” гэснийг хасах.</w:t>
      </w:r>
    </w:p>
    <w:p>
      <w:pPr>
        <w:pStyle w:val="style0"/>
        <w:jc w:val="both"/>
      </w:pPr>
      <w:r>
        <w:rPr>
          <w:rFonts w:ascii="Arial" w:hAnsi="Arial"/>
          <w:b/>
          <w:bCs/>
          <w:sz w:val="24"/>
          <w:szCs w:val="24"/>
          <w:lang w:val="mn-MN"/>
        </w:rPr>
        <w:tab/>
        <w:tab/>
      </w:r>
    </w:p>
    <w:p>
      <w:pPr>
        <w:pStyle w:val="style0"/>
        <w:jc w:val="both"/>
      </w:pPr>
      <w:r>
        <w:rPr>
          <w:rFonts w:ascii="Arial" w:cs="Calibri" w:eastAsia="SimSun" w:hAnsi="Arial"/>
          <w:b/>
          <w:bCs/>
          <w:sz w:val="24"/>
          <w:szCs w:val="24"/>
          <w:lang w:eastAsia="zh-CN" w:val="mn-MN"/>
        </w:rPr>
        <w:tab/>
        <w:t>6.</w:t>
      </w:r>
      <w:r>
        <w:rPr>
          <w:rFonts w:ascii="Arial" w:hAnsi="Arial"/>
          <w:b w:val="false"/>
          <w:bCs w:val="false"/>
          <w:sz w:val="24"/>
          <w:szCs w:val="24"/>
          <w:lang w:val="mn-MN"/>
        </w:rPr>
        <w:t>Төслийн 11.2.3</w:t>
      </w:r>
      <w:r>
        <w:rPr>
          <w:rFonts w:ascii="Arial" w:hAnsi="Arial"/>
          <w:sz w:val="24"/>
          <w:szCs w:val="24"/>
          <w:lang w:val="mn-MN"/>
        </w:rPr>
        <w:t xml:space="preserve"> дахь хэсгийн “материалыг” гэсний дараа “хүртээмжтэй ашиглахад зориулсан” гэж, 11.4 дэх хэсгийн “дугааруудад” гэсний дараа </w:t>
      </w:r>
      <w:r>
        <w:rPr>
          <w:rFonts w:ascii="Arial" w:cs="Calibri" w:eastAsia="SimSun" w:hAnsi="Arial"/>
          <w:bCs/>
          <w:sz w:val="24"/>
          <w:szCs w:val="24"/>
          <w:lang w:eastAsia="zh-CN" w:val="mn-MN"/>
        </w:rPr>
        <w:t xml:space="preserve"> “текст мессеж, дохионы хэлний хэлмэрчийн зайн дүрс, ярианы тусламжтайгаар” гэж</w:t>
      </w:r>
      <w:r>
        <w:rPr>
          <w:rFonts w:ascii="Arial" w:hAnsi="Arial"/>
          <w:sz w:val="24"/>
          <w:szCs w:val="24"/>
          <w:lang w:val="mn-MN"/>
        </w:rPr>
        <w:t xml:space="preserve"> нэмэх, </w:t>
      </w:r>
      <w:r>
        <w:rPr>
          <w:rFonts w:ascii="Arial" w:hAnsi="Arial"/>
          <w:b w:val="false"/>
          <w:bCs w:val="false"/>
          <w:sz w:val="24"/>
          <w:szCs w:val="24"/>
          <w:lang w:val="mn-MN"/>
        </w:rPr>
        <w:t xml:space="preserve">11.3 дахь хэсгийн </w:t>
      </w:r>
      <w:r>
        <w:rPr>
          <w:rFonts w:ascii="Arial" w:hAnsi="Arial"/>
          <w:sz w:val="24"/>
          <w:szCs w:val="24"/>
          <w:lang w:val="mn-MN"/>
        </w:rPr>
        <w:t>“11.2.1-11.2.3” гэснийг “11.2.1-11.2.4” гэж, “12.1” гэснийг “12.2” гэж, “12.2” гэснийг “12.3” гэж өөрчлөх.</w:t>
      </w:r>
      <w:r>
        <w:rPr>
          <w:rFonts w:ascii="Arial" w:hAnsi="Arial"/>
          <w:b/>
          <w:bCs/>
          <w:sz w:val="24"/>
          <w:szCs w:val="24"/>
          <w:lang w:val="mn-MN"/>
        </w:rPr>
        <w:tab/>
      </w:r>
    </w:p>
    <w:p>
      <w:pPr>
        <w:pStyle w:val="style0"/>
        <w:jc w:val="both"/>
      </w:pPr>
      <w:r>
        <w:rPr>
          <w:rFonts w:ascii="Arial" w:cs="Calibri" w:eastAsia="SimSun" w:hAnsi="Arial"/>
          <w:b/>
          <w:bCs/>
          <w:sz w:val="24"/>
          <w:szCs w:val="24"/>
          <w:lang w:eastAsia="zh-CN" w:val="mn-MN"/>
        </w:rPr>
        <w:tab/>
        <w:tab/>
      </w:r>
    </w:p>
    <w:p>
      <w:pPr>
        <w:pStyle w:val="style0"/>
        <w:jc w:val="both"/>
      </w:pPr>
      <w:r>
        <w:rPr>
          <w:rFonts w:ascii="Arial" w:cs="Calibri" w:eastAsia="SimSun" w:hAnsi="Arial"/>
          <w:b/>
          <w:bCs/>
          <w:sz w:val="24"/>
          <w:szCs w:val="24"/>
          <w:lang w:eastAsia="zh-CN" w:val="mn-MN"/>
        </w:rPr>
        <w:tab/>
        <w:t>7.</w:t>
      </w:r>
      <w:r>
        <w:rPr>
          <w:rFonts w:ascii="Arial" w:cs="Calibri" w:eastAsia="SimSun" w:hAnsi="Arial"/>
          <w:bCs/>
          <w:sz w:val="24"/>
          <w:szCs w:val="24"/>
          <w:lang w:eastAsia="zh-CN" w:val="mn-MN"/>
        </w:rPr>
        <w:t xml:space="preserve">Төслийн 14.2 дахь хэсгийг  “Бүх шатны боловсролын байгууллага нь энэ хуулийн 37.2.1-д заасан комиссын дүгнэлтээр хөгжлийн бэрхшээлтэй хүүхдэд хүүхдийн хөгжлийн цогц хөтөлбөрийн дагуу боловсрол эзэмшүүлнэ.” гэж, </w:t>
      </w:r>
      <w:r>
        <w:rPr>
          <w:rFonts w:ascii="Arial" w:cs="Calibri" w:eastAsia="SimSun" w:hAnsi="Arial"/>
          <w:b w:val="false"/>
          <w:bCs w:val="false"/>
          <w:sz w:val="24"/>
          <w:szCs w:val="24"/>
          <w:lang w:eastAsia="zh-CN" w:val="mn-MN"/>
        </w:rPr>
        <w:t>14.4</w:t>
      </w:r>
      <w:r>
        <w:rPr>
          <w:rFonts w:ascii="Arial" w:cs="Calibri" w:eastAsia="SimSun" w:hAnsi="Arial"/>
          <w:bCs/>
          <w:sz w:val="24"/>
          <w:szCs w:val="24"/>
          <w:lang w:eastAsia="zh-CN" w:val="mn-MN"/>
        </w:rPr>
        <w:t xml:space="preserve"> дэх хэсгийн  “Хууль ёсны төлөөлөгч” гэснийг “Эцэг эх, асран хамгаалагч, харгалзан дэмжигч” гэж, </w:t>
      </w:r>
      <w:r>
        <w:rPr>
          <w:rFonts w:ascii="Arial" w:cs="Calibri" w:eastAsia="SimSun" w:hAnsi="Arial"/>
          <w:b w:val="false"/>
          <w:bCs w:val="false"/>
          <w:sz w:val="24"/>
          <w:szCs w:val="24"/>
          <w:lang w:eastAsia="zh-CN" w:val="mn-MN"/>
        </w:rPr>
        <w:t>15.1</w:t>
      </w:r>
      <w:r>
        <w:rPr>
          <w:rFonts w:ascii="Arial" w:cs="Calibri" w:eastAsia="SimSun" w:hAnsi="Arial"/>
          <w:bCs/>
          <w:sz w:val="24"/>
          <w:szCs w:val="24"/>
          <w:lang w:eastAsia="zh-CN" w:val="mn-MN"/>
        </w:rPr>
        <w:t xml:space="preserve"> дэх хэсгийн “суралцагч” гэснийг “суралцагчид” гэж өөрчлөх, </w:t>
      </w:r>
      <w:r>
        <w:rPr>
          <w:rFonts w:ascii="Arial" w:cs="Calibri" w:eastAsia="SimSun" w:hAnsi="Arial"/>
          <w:b w:val="false"/>
          <w:bCs w:val="false"/>
          <w:sz w:val="24"/>
          <w:szCs w:val="24"/>
          <w:lang w:eastAsia="zh-CN" w:val="mn-MN"/>
        </w:rPr>
        <w:t>15.1</w:t>
      </w:r>
      <w:r>
        <w:rPr>
          <w:rFonts w:ascii="Arial" w:cs="Calibri" w:eastAsia="SimSun" w:hAnsi="Arial"/>
          <w:bCs/>
          <w:sz w:val="24"/>
          <w:szCs w:val="24"/>
          <w:lang w:eastAsia="zh-CN" w:val="mn-MN"/>
        </w:rPr>
        <w:t xml:space="preserve"> дэх хэсгийн “өөрийн авъяас, чадвараа ашиглан” гэснийг хасах.</w:t>
      </w:r>
      <w:r>
        <w:rPr>
          <w:rFonts w:ascii="Arial" w:cs="Calibri" w:hAnsi="Arial"/>
          <w:b/>
          <w:bCs/>
          <w:sz w:val="24"/>
          <w:szCs w:val="24"/>
          <w:lang w:val="mn-MN"/>
        </w:rPr>
        <w:tab/>
      </w:r>
    </w:p>
    <w:p>
      <w:pPr>
        <w:pStyle w:val="style0"/>
        <w:jc w:val="both"/>
      </w:pPr>
      <w:r>
        <w:rPr>
          <w:rFonts w:ascii="Arial" w:cs="Calibri" w:hAnsi="Arial"/>
          <w:b/>
          <w:bCs/>
          <w:sz w:val="24"/>
          <w:szCs w:val="24"/>
          <w:lang w:val="mn-MN"/>
        </w:rPr>
        <w:tab/>
      </w:r>
    </w:p>
    <w:p>
      <w:pPr>
        <w:pStyle w:val="style0"/>
        <w:jc w:val="both"/>
      </w:pPr>
      <w:r>
        <w:rPr>
          <w:rFonts w:ascii="Arial" w:hAnsi="Arial"/>
        </w:rPr>
        <w:tab/>
      </w:r>
      <w:r>
        <w:rPr>
          <w:rFonts w:ascii="Arial" w:cs="Calibri" w:hAnsi="Arial"/>
          <w:b/>
          <w:bCs/>
          <w:sz w:val="24"/>
          <w:szCs w:val="24"/>
          <w:lang w:val="mn-MN"/>
        </w:rPr>
        <w:t>8.</w:t>
      </w:r>
      <w:r>
        <w:rPr>
          <w:rFonts w:ascii="Arial" w:cs="Calibri" w:hAnsi="Arial"/>
          <w:b w:val="false"/>
          <w:bCs w:val="false"/>
          <w:sz w:val="24"/>
          <w:szCs w:val="24"/>
          <w:lang w:val="mn-MN"/>
        </w:rPr>
        <w:t>Төслийн</w:t>
      </w:r>
      <w:r>
        <w:rPr>
          <w:rFonts w:ascii="Arial" w:cs="Calibri" w:hAnsi="Arial"/>
          <w:b/>
          <w:bCs/>
          <w:sz w:val="24"/>
          <w:szCs w:val="24"/>
          <w:lang w:val="mn-MN"/>
        </w:rPr>
        <w:t xml:space="preserve"> </w:t>
      </w:r>
      <w:r>
        <w:rPr>
          <w:rFonts w:ascii="Arial" w:cs="Calibri" w:hAnsi="Arial"/>
          <w:sz w:val="24"/>
          <w:szCs w:val="24"/>
          <w:lang w:val="mn-MN"/>
        </w:rPr>
        <w:t xml:space="preserve">15.1.1 дэх хэсгийн “хэл яриа, хэлбэр төрөл, арга замаар” гэснийг   “арга хэлбэрээр” гэж, 15.4-ийг “15.3”, 15.5-ыг “15.4”, </w:t>
      </w:r>
      <w:r>
        <w:rPr>
          <w:rFonts w:ascii="Arial" w:cs="Calibri" w:hAnsi="Arial"/>
          <w:sz w:val="24"/>
          <w:szCs w:val="24"/>
        </w:rPr>
        <w:t xml:space="preserve"> </w:t>
      </w:r>
      <w:r>
        <w:rPr>
          <w:rFonts w:ascii="Arial" w:cs="Calibri" w:hAnsi="Arial"/>
          <w:sz w:val="24"/>
          <w:szCs w:val="24"/>
          <w:lang w:val="mn-MN"/>
        </w:rPr>
        <w:t xml:space="preserve">15.6-г “15.5”, </w:t>
      </w:r>
      <w:r>
        <w:rPr>
          <w:rFonts w:ascii="Arial" w:cs="Calibri" w:hAnsi="Arial"/>
          <w:sz w:val="24"/>
          <w:szCs w:val="24"/>
        </w:rPr>
        <w:t xml:space="preserve"> </w:t>
      </w:r>
      <w:r>
        <w:rPr>
          <w:rFonts w:ascii="Arial" w:cs="Calibri" w:hAnsi="Arial"/>
          <w:sz w:val="24"/>
          <w:szCs w:val="24"/>
          <w:lang w:val="mn-MN"/>
        </w:rPr>
        <w:t>15.7-г “15.6”,</w:t>
      </w:r>
      <w:r>
        <w:rPr>
          <w:rFonts w:ascii="Arial" w:cs="Calibri" w:hAnsi="Arial"/>
          <w:sz w:val="24"/>
          <w:szCs w:val="24"/>
        </w:rPr>
        <w:t xml:space="preserve"> </w:t>
      </w:r>
      <w:r>
        <w:rPr>
          <w:rFonts w:ascii="Arial" w:cs="Calibri" w:hAnsi="Arial"/>
          <w:sz w:val="24"/>
          <w:szCs w:val="24"/>
          <w:lang w:val="mn-MN"/>
        </w:rPr>
        <w:t xml:space="preserve"> 15.8-ыг “15.7”,  15.10-ыг “15.8”, 15.11-ийг “15.9”, 15.12-ыг “15.10”, 15.13-ыг “15.11”  гэж, 15.10 дахь хэсгийн “15.7-д” гэснийг “15.6-д” гэж, 15.11 дэх хэсгийн “15.8-д” гэснийг “15.7-д” гэж өөрчлөх, 14.5 дахь хэсгийн “сургах” гэсний дараах “тогтолцоо бий болгож,” гэснийг хасаж, “хөгжүүлэх” гэсний дараа “бүх шатны” гэж нэмэх.</w:t>
      </w:r>
      <w:r>
        <w:rPr>
          <w:rFonts w:ascii="Arial" w:cs="Calibri" w:hAnsi="Arial"/>
          <w:b/>
          <w:bCs/>
          <w:sz w:val="24"/>
          <w:szCs w:val="24"/>
          <w:lang w:val="mn-MN"/>
        </w:rPr>
        <w:tab/>
      </w:r>
    </w:p>
    <w:p>
      <w:pPr>
        <w:pStyle w:val="style0"/>
      </w:pPr>
      <w:r>
        <w:rPr>
          <w:rFonts w:ascii="Arial" w:cs="Calibri" w:hAnsi="Arial"/>
          <w:b/>
          <w:bCs/>
          <w:sz w:val="24"/>
          <w:szCs w:val="24"/>
          <w:lang w:val="mn-MN"/>
        </w:rPr>
        <w:tab/>
        <w:tab/>
      </w:r>
    </w:p>
    <w:p>
      <w:pPr>
        <w:pStyle w:val="style0"/>
        <w:jc w:val="both"/>
      </w:pPr>
      <w:r>
        <w:rPr>
          <w:rFonts w:ascii="Arial" w:cs="Calibri" w:hAnsi="Arial"/>
          <w:b/>
          <w:bCs/>
          <w:sz w:val="24"/>
          <w:szCs w:val="24"/>
          <w:lang w:val="mn-MN"/>
        </w:rPr>
        <w:tab/>
        <w:t>9.</w:t>
      </w:r>
      <w:r>
        <w:rPr>
          <w:rFonts w:ascii="Arial" w:cs="Calibri" w:hAnsi="Arial"/>
          <w:sz w:val="24"/>
          <w:szCs w:val="24"/>
          <w:lang w:val="mn-MN"/>
        </w:rPr>
        <w:t>Төслийн 16 дугаар зүйлийн гарчгийн “мэргэжил” гэсний дараах “, цалин хөлс” гэснийг хасах, 16.1 дэх хэсгийн “хүүхэдтэй” гэснийг  “суралцагчтай” гэж, өөрчлөх, 17.4.5 дахь заалтыг “17.5” болгож дугаарлах,16.6 дахь хэсгийн “дохионы хэлний багш” гэсний дараа “сэтгэл зүйч” гэж нэмэх, “16.4”  гэж дугаарыг өөрчлөх.</w:t>
      </w:r>
      <w:r>
        <w:rPr>
          <w:rFonts w:ascii="Arial" w:cs="Calibri" w:hAnsi="Arial"/>
          <w:b/>
          <w:bCs/>
          <w:sz w:val="24"/>
          <w:szCs w:val="24"/>
          <w:lang w:val="mn-MN"/>
        </w:rPr>
        <w:tab/>
      </w:r>
    </w:p>
    <w:p>
      <w:pPr>
        <w:pStyle w:val="style0"/>
        <w:jc w:val="both"/>
      </w:pPr>
      <w:r>
        <w:rPr>
          <w:rFonts w:ascii="Arial" w:cs="Calibri" w:hAnsi="Arial"/>
          <w:b/>
          <w:bCs/>
          <w:sz w:val="24"/>
          <w:szCs w:val="24"/>
          <w:lang w:val="mn-MN"/>
        </w:rPr>
        <w:tab/>
        <w:tab/>
      </w:r>
    </w:p>
    <w:p>
      <w:pPr>
        <w:pStyle w:val="style0"/>
        <w:jc w:val="both"/>
      </w:pPr>
      <w:r>
        <w:rPr>
          <w:rFonts w:ascii="Arial" w:cs="Calibri" w:hAnsi="Arial"/>
          <w:b/>
          <w:bCs/>
          <w:sz w:val="24"/>
          <w:szCs w:val="24"/>
          <w:lang w:val="mn-MN"/>
        </w:rPr>
        <w:tab/>
        <w:t>10.</w:t>
      </w:r>
      <w:r>
        <w:rPr>
          <w:rFonts w:ascii="Arial" w:cs="Calibri" w:hAnsi="Arial"/>
          <w:b w:val="false"/>
          <w:bCs w:val="false"/>
          <w:sz w:val="24"/>
          <w:szCs w:val="24"/>
          <w:lang w:val="mn-MN"/>
        </w:rPr>
        <w:t xml:space="preserve">Төслийн  20.1 дэх заалтанд “оношлох” гэсний дараа “үнэлэх,” гэж, 20.3 дахь хэсгийн “эм эмнэлгийн хэрэгсэл” гэсний дараа “асаргаа сувилгааны хэрэгсэл, ариун цэвэр-эрүүл ахуйн материал” гэж өөрчлөх, </w:t>
      </w:r>
      <w:r>
        <w:rPr>
          <w:rFonts w:ascii="Arial" w:cs="Calibri" w:hAnsi="Arial"/>
          <w:sz w:val="24"/>
          <w:szCs w:val="24"/>
          <w:lang w:val="mn-MN"/>
        </w:rPr>
        <w:t>18.1.2 болон 18.1.4 дэх заалтыг нэгтгэн “18.1.2”  болгон дугаарлах, 19.1 дэх хэсгийн “төрийн” гэсний дараах “болон төрийн бус” гэснийг хасах.</w:t>
      </w:r>
    </w:p>
    <w:p>
      <w:pPr>
        <w:pStyle w:val="style0"/>
        <w:jc w:val="both"/>
      </w:pPr>
      <w:r>
        <w:rPr>
          <w:rFonts w:ascii="Arial" w:cs="Calibri" w:hAnsi="Arial"/>
          <w:sz w:val="24"/>
          <w:szCs w:val="24"/>
          <w:lang w:val="mn-MN"/>
        </w:rPr>
        <w:tab/>
        <w:tab/>
      </w:r>
    </w:p>
    <w:p>
      <w:pPr>
        <w:pStyle w:val="style0"/>
        <w:jc w:val="both"/>
      </w:pPr>
      <w:r>
        <w:rPr>
          <w:rFonts w:ascii="Arial" w:cs="Calibri" w:hAnsi="Arial"/>
          <w:b/>
          <w:bCs/>
          <w:sz w:val="24"/>
          <w:szCs w:val="24"/>
          <w:lang w:val="mn-MN"/>
        </w:rPr>
        <w:tab/>
        <w:t>11.</w:t>
      </w:r>
      <w:r>
        <w:rPr>
          <w:rFonts w:ascii="Arial" w:cs="Calibri" w:hAnsi="Arial"/>
          <w:sz w:val="24"/>
          <w:szCs w:val="24"/>
          <w:lang w:val="mn-MN"/>
        </w:rPr>
        <w:t>Төслийн 24-р зүйлийн гарчгийн болон 24.3 дахь хэсгийн “түшиглэн” гэсний дараа “хамруулан” гэж нэмэх, “хөгжүүлэх” гэсний дараах “хувийн” гэснийг хасаж, “үйлчилгээний” гэж нэмэх, 24.3 дахь хэсгийн “хууль ёсны төлөөлөгч” гэснийг “эцэг эх, асран хамгаалагч, харгалзан дэмжигч” гэж,24.3 хэсгийн дугаарыг “24.2” болгож өөрчлөн дугаарлах, 24.2 дахь хэсгийг хасах.</w:t>
      </w:r>
      <w:r>
        <w:rPr>
          <w:rFonts w:ascii="Arial" w:cs="Calibri" w:hAnsi="Arial"/>
          <w:b/>
          <w:bCs/>
          <w:sz w:val="24"/>
          <w:szCs w:val="24"/>
          <w:lang w:val="mn-MN"/>
        </w:rPr>
        <w:tab/>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12.</w:t>
      </w:r>
      <w:r>
        <w:rPr>
          <w:rFonts w:ascii="Arial" w:hAnsi="Arial"/>
          <w:sz w:val="24"/>
          <w:szCs w:val="24"/>
          <w:lang w:val="mn-MN"/>
        </w:rPr>
        <w:t xml:space="preserve">Төслийн 25.1.1 дэх заалтын </w:t>
      </w:r>
      <w:r>
        <w:rPr>
          <w:rFonts w:ascii="Arial" w:hAnsi="Arial"/>
          <w:sz w:val="24"/>
          <w:szCs w:val="24"/>
        </w:rPr>
        <w:t>“</w:t>
      </w:r>
      <w:r>
        <w:rPr>
          <w:rFonts w:ascii="Arial" w:hAnsi="Arial"/>
          <w:sz w:val="24"/>
          <w:szCs w:val="24"/>
          <w:lang w:val="mn-MN"/>
        </w:rPr>
        <w:t>ортопед</w:t>
      </w:r>
      <w:r>
        <w:rPr>
          <w:rFonts w:ascii="Arial" w:hAnsi="Arial"/>
          <w:sz w:val="24"/>
          <w:szCs w:val="24"/>
        </w:rPr>
        <w:t>”</w:t>
      </w:r>
      <w:r>
        <w:rPr>
          <w:rFonts w:ascii="Arial" w:hAnsi="Arial"/>
          <w:sz w:val="24"/>
          <w:szCs w:val="24"/>
          <w:lang w:val="mn-MN"/>
        </w:rPr>
        <w:t xml:space="preserve"> гэсний дараа </w:t>
      </w:r>
      <w:r>
        <w:rPr>
          <w:rFonts w:ascii="Arial" w:hAnsi="Arial"/>
          <w:sz w:val="24"/>
          <w:szCs w:val="24"/>
        </w:rPr>
        <w:t>“,</w:t>
      </w:r>
      <w:r>
        <w:rPr>
          <w:rFonts w:ascii="Arial" w:hAnsi="Arial"/>
          <w:sz w:val="24"/>
          <w:szCs w:val="24"/>
          <w:lang w:val="mn-MN"/>
        </w:rPr>
        <w:t>ариун цэвэр-эрүүл ахуйн материал, асаргаа сувилгааны</w:t>
      </w:r>
      <w:r>
        <w:rPr>
          <w:rFonts w:ascii="Arial" w:hAnsi="Arial"/>
          <w:sz w:val="24"/>
          <w:szCs w:val="24"/>
        </w:rPr>
        <w:t>”</w:t>
      </w:r>
      <w:r>
        <w:rPr>
          <w:rFonts w:ascii="Arial" w:hAnsi="Arial"/>
          <w:sz w:val="24"/>
          <w:szCs w:val="24"/>
          <w:lang w:val="mn-MN"/>
        </w:rPr>
        <w:t xml:space="preserve"> гэж нэмэх, 25.2 дахь хэсгийг  “25.3” гэж шинээр дугаарлах, 26.1.6 дахь заалтын  “бүрэн хэлгүй, дүлий” гэснийг “бүрэн сонсголгүй, хэл ярианы бэрхшээлтэй” гэж өөрчлөх.</w:t>
      </w:r>
      <w:r>
        <w:rPr>
          <w:rFonts w:ascii="Arial" w:hAnsi="Arial"/>
          <w:b/>
          <w:bCs/>
          <w:sz w:val="24"/>
          <w:szCs w:val="24"/>
          <w:lang w:val="mn-MN"/>
        </w:rPr>
        <w:tab/>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13.</w:t>
      </w:r>
      <w:r>
        <w:rPr>
          <w:rFonts w:ascii="Arial" w:hAnsi="Arial"/>
          <w:sz w:val="24"/>
          <w:szCs w:val="24"/>
          <w:lang w:val="mn-MN"/>
        </w:rPr>
        <w:t>Төслийн 27 дугаар зүйлийн 27.2 хэсгийг “</w:t>
      </w:r>
      <w:r>
        <w:rPr>
          <w:rFonts w:ascii="Arial" w:cs="Calibri" w:eastAsia="SimSun" w:hAnsi="Arial"/>
          <w:bCs/>
          <w:sz w:val="24"/>
          <w:szCs w:val="24"/>
          <w:lang w:eastAsia="zh-CN" w:val="mn-MN"/>
        </w:rPr>
        <w:t xml:space="preserve">Төрөөс хөгжлийн бэрхшээлтэй хүн шаардлагатай хууль зүйн зөвлөгөө, тусламж үйлчилгээгээр үнэ төлбөргүй хангагдах нөхцөл бололцоог бүрдүүлэхэд чиглэсэн арга хэмжээг авч хэрэгжүүлнэ." гэж өөрчлөн  найруулах, 28.1 дэх хэсгийн “оношлох” гэсний дараа “үнэлэх,” гэж, “түшиглэн” гэсний дараа “хамруулан” гэж нэмэх, “үйлчилгээг” гэсний дараах “цаг хугацаанд нь чанартай” гэснийг хасах, “хүргэхийг” гэсний “хүргэх,”  гэж өөрчлөх, “хүргэхийг” гэсний дараа “хүүхдийн хөгжлийн төвийг байгуулан, хөгжлийн хоцрогдолтой хүүхдэд тусгай хөтөлбөрийн дагуу үйлчилгээ үзүүлэхийг” гэж нэмэх. </w:t>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14</w:t>
      </w:r>
      <w:r>
        <w:rPr>
          <w:rFonts w:ascii="Arial" w:cs="Calibri" w:eastAsia="SimSun" w:hAnsi="Arial"/>
          <w:b/>
          <w:bCs/>
          <w:sz w:val="24"/>
          <w:szCs w:val="24"/>
          <w:lang w:eastAsia="zh-CN" w:val="mn-MN"/>
        </w:rPr>
        <w:t>.</w:t>
      </w:r>
      <w:r>
        <w:rPr>
          <w:rFonts w:ascii="Arial" w:cs="Calibri" w:eastAsia="SimSun" w:hAnsi="Arial"/>
          <w:bCs/>
          <w:sz w:val="24"/>
          <w:szCs w:val="24"/>
          <w:lang w:eastAsia="zh-CN" w:val="mn-MN"/>
        </w:rPr>
        <w:t>Төслийн 28.4 дэх хэсгийг “28.4. Хөгжлийн бэрхшээлтэй хүүхдийг гэр бүлийн болон бэлгийн хүчирхийлэл, бүх төрлийн дарамт мөлжлөгт өртөх, гэмт хэргийн хохирогч болох, гэмт хэрэгт татагдан орох зэргээс урьдчилан сэргийлэх ажлыг хууль сахиулах, хүүхдийн эрхийг хамгаалах, боловсролын болон төрийн эрх бүхий холбогдох байгууллага хэрэгжүүлнэ.” гэж өөрчлөн найруулах.</w:t>
      </w:r>
    </w:p>
    <w:p>
      <w:pPr>
        <w:pStyle w:val="style0"/>
        <w:tabs>
          <w:tab w:leader="none" w:pos="780" w:val="left"/>
        </w:tabs>
        <w:jc w:val="both"/>
      </w:pPr>
      <w:r>
        <w:rPr>
          <w:rFonts w:ascii="Arial" w:cs="Calibri" w:eastAsia="SimSun" w:hAnsi="Arial"/>
          <w:b/>
          <w:bCs/>
          <w:sz w:val="24"/>
          <w:szCs w:val="24"/>
          <w:lang w:eastAsia="zh-CN" w:val="mn-MN"/>
        </w:rPr>
        <w:tab/>
        <w:tab/>
      </w:r>
    </w:p>
    <w:p>
      <w:pPr>
        <w:pStyle w:val="style0"/>
        <w:tabs>
          <w:tab w:leader="none" w:pos="780" w:val="left"/>
        </w:tabs>
        <w:jc w:val="both"/>
      </w:pPr>
      <w:r>
        <w:rPr>
          <w:rFonts w:ascii="Arial" w:cs="Calibri" w:eastAsia="SimSun" w:hAnsi="Arial"/>
          <w:b/>
          <w:bCs/>
          <w:sz w:val="24"/>
          <w:szCs w:val="24"/>
          <w:lang w:eastAsia="zh-CN" w:val="mn-MN"/>
        </w:rPr>
        <w:tab/>
        <w:t>15.</w:t>
      </w:r>
      <w:r>
        <w:rPr>
          <w:rFonts w:ascii="Arial" w:cs="Calibri" w:eastAsia="SimSun" w:hAnsi="Arial"/>
          <w:b w:val="false"/>
          <w:bCs w:val="false"/>
          <w:sz w:val="24"/>
          <w:szCs w:val="24"/>
          <w:lang w:eastAsia="zh-CN" w:val="mn-MN"/>
        </w:rPr>
        <w:t>Төслийн</w:t>
      </w:r>
      <w:r>
        <w:rPr>
          <w:rFonts w:ascii="Arial" w:cs="Calibri" w:eastAsia="SimSun" w:hAnsi="Arial"/>
          <w:b/>
          <w:bCs/>
          <w:sz w:val="24"/>
          <w:szCs w:val="24"/>
          <w:lang w:eastAsia="zh-CN" w:val="mn-MN"/>
        </w:rPr>
        <w:t xml:space="preserve"> </w:t>
      </w:r>
      <w:r>
        <w:rPr>
          <w:rFonts w:ascii="Arial" w:cs="Calibri" w:eastAsia="SimSun" w:hAnsi="Arial"/>
          <w:bCs/>
          <w:sz w:val="24"/>
          <w:szCs w:val="24"/>
          <w:lang w:eastAsia="zh-CN" w:val="mn-MN"/>
        </w:rPr>
        <w:t>29.1 дэх хэсгийн  “соёлын” гэснийг  “эдийн засгийн” гэж  ,29.1.2 дахь заалтын “хүн худалдаалах” гэснийг  “дарамтанд өртөх,” гэж, “болох” гэснийг “болохоос” гэж  өөрчлөх, 29.1.3 дахь заалтын “гэр бүлийн” гэсний дараа “болон бэлгийн” гэж нэмэх,   29.1.2 дахь заалтын “болох” гэсний дараах “бэлгийн дарамт, хүчирхийлэлд өртөхөөс” гэснийг,  29.1.3 дахь заалтын  “хүчирхийлэл” гэсний дараах “болон хүн худалдаалах” гэснийг хасах.</w:t>
      </w:r>
      <w:r>
        <w:rPr>
          <w:rFonts w:ascii="Arial" w:cs="Calibri" w:eastAsia="SimSun" w:hAnsi="Arial"/>
          <w:b/>
          <w:bCs/>
          <w:sz w:val="24"/>
          <w:szCs w:val="24"/>
          <w:lang w:eastAsia="zh-CN" w:val="mn-MN"/>
        </w:rPr>
        <w:tab/>
      </w:r>
    </w:p>
    <w:p>
      <w:pPr>
        <w:pStyle w:val="style0"/>
        <w:jc w:val="both"/>
      </w:pPr>
      <w:r>
        <w:rPr>
          <w:rFonts w:ascii="Arial" w:cs="Calibri" w:eastAsia="SimSun" w:hAnsi="Arial"/>
          <w:b/>
          <w:bCs/>
          <w:sz w:val="24"/>
          <w:szCs w:val="24"/>
          <w:lang w:eastAsia="zh-CN" w:val="mn-MN"/>
        </w:rPr>
        <w:tab/>
        <w:tab/>
      </w:r>
    </w:p>
    <w:p>
      <w:pPr>
        <w:pStyle w:val="style0"/>
        <w:jc w:val="both"/>
      </w:pPr>
      <w:r>
        <w:rPr>
          <w:rFonts w:ascii="Arial" w:cs="Calibri" w:eastAsia="SimSun" w:hAnsi="Arial"/>
          <w:b/>
          <w:bCs/>
          <w:sz w:val="24"/>
          <w:szCs w:val="24"/>
          <w:lang w:eastAsia="zh-CN" w:val="mn-MN"/>
        </w:rPr>
        <w:tab/>
        <w:t>16.</w:t>
      </w:r>
      <w:r>
        <w:rPr>
          <w:rFonts w:ascii="Arial" w:cs="Calibri" w:eastAsia="SimSun" w:hAnsi="Arial"/>
          <w:b w:val="false"/>
          <w:bCs w:val="false"/>
          <w:sz w:val="24"/>
          <w:szCs w:val="24"/>
          <w:lang w:eastAsia="zh-CN" w:val="mn-MN"/>
        </w:rPr>
        <w:t>Төслийн</w:t>
      </w:r>
      <w:r>
        <w:rPr>
          <w:rFonts w:ascii="Arial" w:cs="Calibri" w:eastAsia="SimSun" w:hAnsi="Arial"/>
          <w:b/>
          <w:bCs/>
          <w:sz w:val="24"/>
          <w:szCs w:val="24"/>
          <w:lang w:eastAsia="zh-CN" w:val="mn-MN"/>
        </w:rPr>
        <w:t xml:space="preserve"> </w:t>
      </w:r>
      <w:r>
        <w:rPr>
          <w:rFonts w:ascii="Arial" w:cs="Calibri" w:eastAsia="SimSun" w:hAnsi="Arial"/>
          <w:bCs/>
          <w:sz w:val="24"/>
          <w:szCs w:val="24"/>
          <w:lang w:eastAsia="zh-CN" w:val="mn-MN"/>
        </w:rPr>
        <w:t>29.1.4 дэх  заалтын “гэр бүлийн хүчирхийлэл, хүн худалдаалах гэмт хэргийн” гэснийг хасах, “хохирогчийг” гэсний өмнө “гэрч” гэж, 32.2 дахь хэсгийн “үйлчилгээний” гэсний дараа “журам” гэж нэмэх, 31.1 дэх хэсгийг “</w:t>
      </w:r>
      <w:r>
        <w:rPr>
          <w:rFonts w:ascii="Arial" w:cs="Calibri" w:eastAsia="Times New Roman" w:hAnsi="Arial"/>
          <w:bCs/>
          <w:sz w:val="24"/>
          <w:szCs w:val="24"/>
          <w:lang w:eastAsia="zh-CN" w:val="mn-MN"/>
        </w:rPr>
        <w:t>31.1.Хөгжлийн бэрхшээлтэй хүний захидал харилцаа, эрүүл мэнд, эд хөрөнгө, гэр бүлийн нууц болон нэр төр, алдар хүндийг холбогдох хууль тогтоомжоор хамгаална</w:t>
      </w:r>
      <w:r>
        <w:rPr>
          <w:rFonts w:ascii="Arial" w:cs="Arial" w:eastAsia="Times New Roman" w:hAnsi="Arial"/>
          <w:bCs/>
          <w:sz w:val="24"/>
          <w:szCs w:val="24"/>
          <w:lang w:eastAsia="zh-CN" w:val="mn-MN"/>
        </w:rPr>
        <w:t>.” гэж өөрчлөн найруулах, 32.2 дахь хэсгийг “32.3” болгон дугаарлаж, “байгууллагад тавих” гэснийг “байгууллагад тавигдах” гэж өөрчлөх.</w:t>
      </w:r>
      <w:r>
        <w:rPr>
          <w:rFonts w:ascii="Arial" w:cs="Calibri" w:eastAsia="SimSun" w:hAnsi="Arial"/>
          <w:b/>
          <w:bCs/>
          <w:sz w:val="24"/>
          <w:szCs w:val="24"/>
          <w:lang w:eastAsia="zh-CN" w:val="mn-MN"/>
        </w:rPr>
        <w:tab/>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17.</w:t>
      </w:r>
      <w:r>
        <w:rPr>
          <w:rFonts w:ascii="Arial" w:hAnsi="Arial"/>
          <w:sz w:val="24"/>
          <w:szCs w:val="24"/>
          <w:lang w:val="mn-MN"/>
        </w:rPr>
        <w:t>Төслийн 32.3 хэсгийг “ 32.4” болгон дугаарлах, 33.3.1 дэх заалтын “дэмжлэг үзүүлэх;” гэснийг  “дэмжих үйлчилгээг гэрээгээр гүйцэтгүүлэх;” гэж өөрчлөх, 33.3.3 дахь заалт, 33.4 дэх хэсгийн  “олимп” гэсний дараа  “паралимп, тусгай олимп, дифлимп” гэж тус тус нэмэх, 33.2 дахь хэсгийн “хөгжлийн бэрхшээлтэй хүнийг” гэсний дараах “өөрийн оронд зохиогдох” гэснийг  хасах.</w:t>
      </w:r>
      <w:r>
        <w:rPr>
          <w:rFonts w:ascii="Arial" w:hAnsi="Arial"/>
          <w:b/>
          <w:bCs/>
          <w:sz w:val="24"/>
          <w:szCs w:val="24"/>
          <w:lang w:val="mn-MN"/>
        </w:rPr>
        <w:tab/>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18.</w:t>
      </w:r>
      <w:r>
        <w:rPr>
          <w:rFonts w:ascii="Arial" w:hAnsi="Arial"/>
          <w:sz w:val="24"/>
          <w:szCs w:val="24"/>
          <w:lang w:val="mn-MN"/>
        </w:rPr>
        <w:t xml:space="preserve">Төслийн 35.2 дахь хэсгийн  </w:t>
      </w:r>
      <w:r>
        <w:rPr>
          <w:rFonts w:ascii="Arial" w:hAnsi="Arial"/>
          <w:sz w:val="24"/>
          <w:szCs w:val="24"/>
        </w:rPr>
        <w:t>“</w:t>
      </w:r>
      <w:r>
        <w:rPr>
          <w:rFonts w:ascii="Arial" w:hAnsi="Arial"/>
          <w:sz w:val="24"/>
          <w:szCs w:val="24"/>
          <w:lang w:val="mn-MN"/>
        </w:rPr>
        <w:t>түүнчлэн</w:t>
      </w:r>
      <w:r>
        <w:rPr>
          <w:rFonts w:ascii="Arial" w:hAnsi="Arial"/>
          <w:sz w:val="24"/>
          <w:szCs w:val="24"/>
        </w:rPr>
        <w:t>”</w:t>
      </w:r>
      <w:r>
        <w:rPr>
          <w:rFonts w:ascii="Arial" w:hAnsi="Arial"/>
          <w:sz w:val="24"/>
          <w:szCs w:val="24"/>
          <w:lang w:val="mn-MN"/>
        </w:rPr>
        <w:t xml:space="preserve"> гэсний дараа </w:t>
      </w:r>
      <w:r>
        <w:rPr>
          <w:rFonts w:ascii="Arial" w:hAnsi="Arial"/>
          <w:sz w:val="24"/>
          <w:szCs w:val="24"/>
        </w:rPr>
        <w:t>“</w:t>
      </w:r>
      <w:r>
        <w:rPr>
          <w:rFonts w:ascii="Arial" w:hAnsi="Arial"/>
          <w:sz w:val="24"/>
          <w:szCs w:val="24"/>
          <w:lang w:val="mn-MN"/>
        </w:rPr>
        <w:t>музей, номын сан</w:t>
      </w:r>
      <w:r>
        <w:rPr>
          <w:rFonts w:ascii="Arial" w:hAnsi="Arial"/>
          <w:sz w:val="24"/>
          <w:szCs w:val="24"/>
        </w:rPr>
        <w:t>”</w:t>
      </w:r>
      <w:r>
        <w:rPr>
          <w:rFonts w:ascii="Arial" w:hAnsi="Arial"/>
          <w:sz w:val="24"/>
          <w:szCs w:val="24"/>
          <w:lang w:val="mn-MN"/>
        </w:rPr>
        <w:t xml:space="preserve"> гэж , Арван нэгдүгээр  бүлгийн гарчгийн “байгууллага” гэсний дараа “болон” гэж нэмэх, 40 дүгээр зүйлийн гарчгийг “Хөгжлийн бэрхшээлтэй хүний асуудал эрхэлсэн төрийн захиргааны байгууллага” гэж өөрчлөх, Арван нэгдүгээр  бүлгийн гарчгийн “төрийн” гэсний дараах “болон төрийн бус” гэснийг, “болон” гэсний дараах “иргэн” гэснийг хасах.</w:t>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19.</w:t>
      </w:r>
      <w:r>
        <w:rPr>
          <w:rFonts w:ascii="Arial" w:hAnsi="Arial"/>
          <w:sz w:val="24"/>
          <w:szCs w:val="24"/>
          <w:lang w:val="mn-MN"/>
        </w:rPr>
        <w:t xml:space="preserve">Төслийн 40.1 дэх хэсгийн  “захиргааны” гэсний дараах “төв” гэснийг хасах,  41.3 дахь хэсгийг  “41.4” болгон дугаарлах, “зөвлөлтэй” гэсний дараах “байж болно.” гэснийг “байна.” гэж, 43.1.7 дахь заалтын  “энэ хуулийн 31.1-д заасныг болон тэдгээртэй” гэснийг “хөгжлийн бэрхшээлтэй хүнтэй” гэж өөрчлөх, Арван хоёрдугаар бүлэгт шинээр нэмэгдсэн 44 дүгээр зүйлийг “Гомдол, нэхэмжлэл гаргах” гэж нэрлэн </w:t>
      </w:r>
      <w:r>
        <w:rPr>
          <w:rFonts w:ascii="Arial" w:cs="Calibri" w:hAnsi="Arial"/>
          <w:sz w:val="24"/>
          <w:szCs w:val="24"/>
          <w:lang w:val="mn-MN"/>
        </w:rPr>
        <w:t>нэмэх.</w:t>
      </w:r>
    </w:p>
    <w:p>
      <w:pPr>
        <w:pStyle w:val="style0"/>
        <w:jc w:val="both"/>
      </w:pPr>
      <w:r>
        <w:rPr>
          <w:rFonts w:ascii="Arial" w:hAnsi="Arial"/>
          <w:b/>
          <w:bCs/>
          <w:sz w:val="24"/>
          <w:szCs w:val="24"/>
          <w:lang w:val="mn-MN"/>
        </w:rPr>
        <w:tab/>
        <w:tab/>
      </w:r>
    </w:p>
    <w:p>
      <w:pPr>
        <w:pStyle w:val="style0"/>
        <w:jc w:val="both"/>
      </w:pPr>
      <w:r>
        <w:rPr>
          <w:rFonts w:ascii="Arial" w:hAnsi="Arial"/>
          <w:b/>
          <w:bCs/>
          <w:sz w:val="24"/>
          <w:szCs w:val="24"/>
          <w:lang w:val="mn-MN"/>
        </w:rPr>
        <w:tab/>
        <w:t>20</w:t>
      </w:r>
      <w:r>
        <w:rPr>
          <w:rFonts w:ascii="Arial" w:cs="Calibri" w:hAnsi="Arial"/>
          <w:b/>
          <w:bCs/>
          <w:sz w:val="24"/>
          <w:szCs w:val="24"/>
          <w:lang w:val="mn-MN"/>
        </w:rPr>
        <w:t>.</w:t>
      </w:r>
      <w:r>
        <w:rPr>
          <w:rFonts w:ascii="Arial" w:cs="Calibri" w:hAnsi="Arial"/>
          <w:sz w:val="24"/>
          <w:szCs w:val="24"/>
          <w:lang w:val="mn-MN"/>
        </w:rPr>
        <w:t>Төслийн “44 дүгээр зүйл. “</w:t>
      </w:r>
      <w:r>
        <w:rPr>
          <w:rFonts w:ascii="Arial" w:cs="Calibri" w:eastAsia="SimSun" w:hAnsi="Arial"/>
          <w:bCs/>
          <w:sz w:val="24"/>
          <w:szCs w:val="24"/>
          <w:lang w:eastAsia="zh-CN" w:val="mn-MN"/>
        </w:rPr>
        <w:t xml:space="preserve">Хууль тогтоомж зөрчигчид хүлээлгэх хариуцлага”  гэснийг  </w:t>
      </w:r>
      <w:r>
        <w:rPr>
          <w:rFonts w:ascii="Arial" w:cs="Calibri" w:hAnsi="Arial"/>
          <w:sz w:val="24"/>
          <w:szCs w:val="24"/>
          <w:lang w:val="mn-MN"/>
        </w:rPr>
        <w:t xml:space="preserve"> 45 дугаар  зүйл болгон шинэчлэн дугаарлах,  44.1 дэх хэсгийг  “45.1.” болгон дугаарлаж, “</w:t>
      </w:r>
      <w:r>
        <w:rPr>
          <w:rFonts w:ascii="Arial" w:cs="Calibri" w:hAnsi="Arial"/>
          <w:sz w:val="24"/>
          <w:szCs w:val="24"/>
          <w:shd w:fill="FFFFFF" w:val="clear"/>
          <w:lang w:val="mn-MN"/>
        </w:rPr>
        <w:t>Энэхүү хуулийг зөрчсөн  этгээдийн гэм буруутай үйлдэл, эс үйлдэхүй нь гэмт хэрэг, зөрчлийн шинжтэй бол Эрүүгийн хууль, Зөрчлийн тухай хуульд заасан хариуцлагыг хүлээлгэнэ.” гэж, 44.2 дахь хэсгийг  “45.2” болгон дугаарлаж, “</w:t>
      </w:r>
      <w:r>
        <w:rPr>
          <w:rFonts w:ascii="Arial" w:cs="Calibri" w:eastAsia="SimSun" w:hAnsi="Arial"/>
          <w:bCs/>
          <w:sz w:val="24"/>
          <w:szCs w:val="24"/>
          <w:shd w:fill="FFFFFF" w:val="clear"/>
          <w:lang w:eastAsia="zh-CN" w:val="mn-MN"/>
        </w:rPr>
        <w:t xml:space="preserve">Энэхүү хуулийг зөрчсөн иргэн, хуулийн этгээд, албан тушаалтны буруутай үйлдэл, эс үйлдэхүйн улмаас хөгжлийн бэрхшээлтэй хүнд  гэм хор, хохирол, хор уршиг учирсан бол буруутай этгээдээр хуульд заасны дагуу хохирлыг нөхөн төлүүлнэ.” гэж өөрчлөн найруулах гэсэн ажлын хэсгийн гаргасан найруулгын саналуудыг дэмжье гэсэн санал хураалт явуулъя. </w:t>
      </w:r>
    </w:p>
    <w:p>
      <w:pPr>
        <w:pStyle w:val="style0"/>
        <w:jc w:val="both"/>
      </w:pPr>
      <w:r>
        <w:rPr/>
      </w:r>
    </w:p>
    <w:p>
      <w:pPr>
        <w:pStyle w:val="style0"/>
        <w:jc w:val="both"/>
      </w:pPr>
      <w:r>
        <w:rPr>
          <w:rFonts w:ascii="Arial" w:cs="Calibri" w:eastAsia="SimSun" w:hAnsi="Arial"/>
          <w:bCs/>
          <w:sz w:val="24"/>
          <w:szCs w:val="24"/>
          <w:shd w:fill="FFFFFF" w:val="clear"/>
          <w:lang w:eastAsia="zh-CN" w:val="mn-MN"/>
        </w:rPr>
        <w:tab/>
        <w:t xml:space="preserve">46 гишүүн санал хураалтад оролцож, 43 гишүүн зөвшөөрч, 93.5 хувийн саналаар найруулгын саналууд дэмжигдлээ. </w:t>
      </w:r>
    </w:p>
    <w:p>
      <w:pPr>
        <w:pStyle w:val="style0"/>
        <w:jc w:val="both"/>
      </w:pPr>
      <w:r>
        <w:rPr/>
      </w:r>
    </w:p>
    <w:p>
      <w:pPr>
        <w:pStyle w:val="style0"/>
        <w:jc w:val="both"/>
      </w:pPr>
      <w:r>
        <w:rPr>
          <w:rFonts w:ascii="Arial" w:cs="Calibri" w:eastAsia="SimSun" w:hAnsi="Arial"/>
          <w:bCs/>
          <w:sz w:val="24"/>
          <w:szCs w:val="24"/>
          <w:shd w:fill="FFFFFF" w:val="clear"/>
          <w:lang w:eastAsia="zh-CN" w:val="mn-MN"/>
        </w:rPr>
        <w:tab/>
        <w:t>Хөгжлийн бэрхшээлтэй хүний эрхийн тухай хуулийн төсөл болон холбогдох бусад хуулийн төслүүдийн анхны хэлэлцүүлгийг хийж дууслаа.</w:t>
      </w:r>
    </w:p>
    <w:p>
      <w:pPr>
        <w:pStyle w:val="style0"/>
        <w:jc w:val="both"/>
      </w:pPr>
      <w:r>
        <w:rPr/>
      </w:r>
    </w:p>
    <w:p>
      <w:pPr>
        <w:pStyle w:val="style0"/>
        <w:jc w:val="both"/>
      </w:pPr>
      <w:r>
        <w:rPr>
          <w:rFonts w:ascii="Arial" w:cs="Calibri" w:eastAsia="SimSun" w:hAnsi="Arial"/>
          <w:bCs/>
          <w:sz w:val="24"/>
          <w:szCs w:val="24"/>
          <w:shd w:fill="FFFFFF" w:val="clear"/>
          <w:lang w:eastAsia="zh-CN" w:val="mn-MN"/>
        </w:rPr>
        <w:tab/>
        <w:t>Эцсийн хэлэлцүүлэгт бэлтгүүлэхээр Нийгмийн бодлого, боловсрол, соёл, шинжлэх ухааны байнгын хороонд шилжүүллээ. Түрүүн хоёр дахь хэлэлцүүлэгт анхаарах ёстой зарчмын зөрүүтэй саналуудын талаар эндээс ерөнхий чиглэл өгсөн. Мөн гишүүд хэлж байна. Найруулгын шинжтэй саналууд дээрээ эцсийн хэлэлцүүлэг дээр найруулгаа засамжлахдаа бас хянан засамжлах зарим томьёоллууд байх шиг байна гэдгийг анхааралдаа аваарай.</w:t>
      </w:r>
    </w:p>
    <w:p>
      <w:pPr>
        <w:pStyle w:val="style0"/>
        <w:jc w:val="both"/>
      </w:pPr>
      <w:r>
        <w:rPr/>
      </w:r>
    </w:p>
    <w:p>
      <w:pPr>
        <w:pStyle w:val="style0"/>
        <w:jc w:val="both"/>
      </w:pPr>
      <w:r>
        <w:rPr>
          <w:rFonts w:ascii="Arial" w:cs="Calibri" w:eastAsia="SimSun" w:hAnsi="Arial"/>
          <w:bCs/>
          <w:sz w:val="24"/>
          <w:szCs w:val="24"/>
          <w:shd w:fill="FFFFFF" w:val="clear"/>
          <w:lang w:eastAsia="zh-CN" w:val="mn-MN"/>
        </w:rPr>
        <w:tab/>
        <w:t>Энэ хэлэлцүүлэг дуусаж байна.</w:t>
      </w:r>
    </w:p>
    <w:p>
      <w:pPr>
        <w:pStyle w:val="style0"/>
        <w:jc w:val="both"/>
      </w:pPr>
      <w:r>
        <w:rPr/>
      </w:r>
    </w:p>
    <w:p>
      <w:pPr>
        <w:pStyle w:val="style0"/>
        <w:jc w:val="both"/>
      </w:pPr>
      <w:r>
        <w:rPr>
          <w:rFonts w:ascii="Arial" w:cs="Calibri" w:eastAsia="SimSun" w:hAnsi="Arial"/>
          <w:bCs/>
          <w:sz w:val="24"/>
          <w:szCs w:val="24"/>
          <w:shd w:fill="FFFFFF" w:val="clear"/>
          <w:lang w:eastAsia="zh-CN" w:val="mn-MN"/>
        </w:rPr>
        <w:tab/>
        <w:t>Хуралд оролцсон ажлын хэсгийнхэнд, иргэдэд талархал дэвшүүлье.</w:t>
      </w:r>
    </w:p>
    <w:p>
      <w:pPr>
        <w:pStyle w:val="style0"/>
        <w:jc w:val="both"/>
      </w:pPr>
      <w:r>
        <w:rPr/>
      </w:r>
    </w:p>
    <w:p>
      <w:pPr>
        <w:pStyle w:val="style0"/>
        <w:jc w:val="both"/>
      </w:pPr>
      <w:r>
        <w:rPr>
          <w:rFonts w:ascii="Arial" w:cs="Calibri" w:eastAsia="SimSun" w:hAnsi="Arial"/>
          <w:bCs/>
          <w:sz w:val="24"/>
          <w:szCs w:val="24"/>
          <w:shd w:fill="FFFFFF" w:val="clear"/>
          <w:lang w:eastAsia="zh-CN" w:val="mn-MN"/>
        </w:rPr>
        <w:tab/>
      </w:r>
      <w:r>
        <w:rPr>
          <w:rFonts w:ascii="Arial" w:cs="Calibri" w:eastAsia="SimSun" w:hAnsi="Arial"/>
          <w:b/>
          <w:bCs/>
          <w:sz w:val="24"/>
          <w:szCs w:val="24"/>
          <w:shd w:fill="FFFFFF" w:val="clear"/>
          <w:lang w:eastAsia="zh-CN" w:val="mn-MN"/>
        </w:rPr>
        <w:t>Дараагийн асуудал. Монгол Улсын Их Хурлын чуулганы хуралдааны дэгийн тухай хуульд нэмэлт, өөрчлөлт оруулах тухай хуулийн төслийн хэлэлцэх эсэх асуудлыг хэлэлцэнэ.</w:t>
      </w:r>
    </w:p>
    <w:p>
      <w:pPr>
        <w:pStyle w:val="style0"/>
        <w:jc w:val="both"/>
      </w:pPr>
      <w:r>
        <w:rPr/>
      </w:r>
    </w:p>
    <w:p>
      <w:pPr>
        <w:pStyle w:val="style0"/>
        <w:jc w:val="both"/>
      </w:pPr>
      <w:r>
        <w:rPr>
          <w:rFonts w:ascii="Arial" w:cs="Calibri" w:eastAsia="SimSun" w:hAnsi="Arial"/>
          <w:bCs/>
          <w:sz w:val="24"/>
          <w:szCs w:val="24"/>
          <w:shd w:fill="FFFFFF" w:val="clear"/>
          <w:lang w:eastAsia="zh-CN" w:val="mn-MN"/>
        </w:rPr>
        <w:tab/>
        <w:t xml:space="preserve">Хууль санаачлагчийн илтгэлийг Улсын Их Хурлын гишүүн Батбаяр танилцуулна. Индэрт урьж байна. </w:t>
      </w:r>
    </w:p>
    <w:p>
      <w:pPr>
        <w:pStyle w:val="style0"/>
        <w:jc w:val="both"/>
      </w:pPr>
      <w:r>
        <w:rPr/>
      </w:r>
    </w:p>
    <w:p>
      <w:pPr>
        <w:pStyle w:val="style0"/>
        <w:jc w:val="both"/>
      </w:pPr>
      <w:r>
        <w:rPr>
          <w:rFonts w:ascii="Arial" w:cs="Calibri" w:eastAsia="SimSun" w:hAnsi="Arial"/>
          <w:bCs/>
          <w:sz w:val="24"/>
          <w:szCs w:val="24"/>
          <w:shd w:fill="FFFFFF" w:val="clear"/>
          <w:lang w:eastAsia="zh-CN" w:val="mn-MN"/>
        </w:rPr>
        <w:tab/>
      </w:r>
      <w:r>
        <w:rPr>
          <w:rFonts w:ascii="Arial" w:cs="Calibri" w:eastAsia="SimSun" w:hAnsi="Arial"/>
          <w:b/>
          <w:bCs/>
          <w:sz w:val="24"/>
          <w:szCs w:val="24"/>
          <w:shd w:fill="FFFFFF" w:val="clear"/>
          <w:lang w:eastAsia="zh-CN" w:val="mn-MN"/>
        </w:rPr>
        <w:t>Н.Батбаяр</w:t>
      </w:r>
      <w:r>
        <w:rPr>
          <w:rFonts w:ascii="Arial" w:cs="Calibri" w:eastAsia="SimSun" w:hAnsi="Arial"/>
          <w:bCs/>
          <w:sz w:val="24"/>
          <w:szCs w:val="24"/>
          <w:shd w:fill="FFFFFF" w:val="clear"/>
          <w:lang w:eastAsia="zh-CN" w:val="mn-MN"/>
        </w:rPr>
        <w:t>:  Улсын Их Хурлын дэд дарга, эрхэм гишүүд ээ,</w:t>
      </w:r>
    </w:p>
    <w:p>
      <w:pPr>
        <w:pStyle w:val="style0"/>
        <w:jc w:val="both"/>
      </w:pPr>
      <w:r>
        <w:rPr/>
      </w:r>
    </w:p>
    <w:p>
      <w:pPr>
        <w:pStyle w:val="style0"/>
        <w:jc w:val="both"/>
      </w:pPr>
      <w:r>
        <w:rPr>
          <w:rFonts w:ascii="Arial" w:cs="Calibri" w:eastAsia="SimSun" w:hAnsi="Arial"/>
          <w:bCs/>
          <w:sz w:val="24"/>
          <w:szCs w:val="24"/>
          <w:shd w:fill="FFFFFF" w:val="clear"/>
          <w:lang w:eastAsia="zh-CN" w:val="mn-MN"/>
        </w:rPr>
        <w:tab/>
        <w:t xml:space="preserve">Улсын Их Хурлын гишүүн миний бие холбогдох хууль тогтоомжийн дагуу  Улсын Их Хурлын чуулганы хуралдааны дэгийн тухай хуульд нэмэлт, өөрчлөлт оруулах зайлшгүй шаардлага үүссэн гэж үзээд дараах хуулийн төслийг танилцуулж байна. </w:t>
      </w:r>
    </w:p>
    <w:p>
      <w:pPr>
        <w:pStyle w:val="style0"/>
        <w:jc w:val="both"/>
      </w:pPr>
      <w:r>
        <w:rPr/>
      </w:r>
    </w:p>
    <w:p>
      <w:pPr>
        <w:pStyle w:val="style0"/>
        <w:jc w:val="both"/>
      </w:pPr>
      <w:r>
        <w:rPr>
          <w:rFonts w:ascii="Arial" w:cs="Arial" w:eastAsia="Times New Roman" w:hAnsi="Arial"/>
          <w:bCs/>
          <w:sz w:val="24"/>
          <w:szCs w:val="24"/>
          <w:shd w:fill="FFFFFF" w:val="clear"/>
          <w:lang w:eastAsia="zh-CN" w:val="mn-MN"/>
        </w:rPr>
        <w:tab/>
        <w:t xml:space="preserve">Улсын Их Хурлын гишүүн хууль санаачлагч этгээд хууль санаачлаад, уг асуудлыг хуралдаанд хэлэлцэх үед нь хүндэтгэх бус шалтгаанаар хуралд оролцохгүй байх юм уу? Үгүй бол зайлсхийвэл уг асуудлыг татан авсанд тооцно гэсэн заалтыг дэгийн тухай хуульд оруулах нь зүйтэй гэж үзэж байгаа. Яагаад гэвэл та бүхэн мэдэж байгаа өнгөрсөн долоо хоногт Засгийн газрын асуудлыг хэлэлцэхэд Засгийн газрыг огцруулах тухай өргөн барьсан гишүүд нь хуралдаа ирэхгүй зугтаагаад, ингээд дэгийн зохицуулалт хийх зайлшгүй нөхцөл байдал үүссэн учраас энэ хуулийн төслийг өргөн барьж байгаа юм. </w:t>
      </w:r>
    </w:p>
    <w:p>
      <w:pPr>
        <w:pStyle w:val="style0"/>
        <w:jc w:val="both"/>
      </w:pPr>
      <w:r>
        <w:rPr/>
      </w:r>
    </w:p>
    <w:p>
      <w:pPr>
        <w:pStyle w:val="style0"/>
        <w:jc w:val="both"/>
      </w:pPr>
      <w:r>
        <w:rPr>
          <w:rFonts w:ascii="Arial" w:cs="Arial" w:eastAsia="Times New Roman" w:hAnsi="Arial"/>
          <w:bCs/>
          <w:sz w:val="24"/>
          <w:szCs w:val="24"/>
          <w:shd w:fill="FFFFFF" w:val="clear"/>
          <w:lang w:eastAsia="zh-CN" w:val="mn-MN"/>
        </w:rPr>
        <w:tab/>
        <w:t xml:space="preserve">Хоёр дахь заалт нь гэвэл өнөөдөр бид нар намрын чуулганы төгсгөлд хуралдаж байна, маш олон хуулийг бөөндөж байна. Яагаад ийм байдал үүсэж байна вэ гэхээр, ердийн үед ажиллаж байх үедээ шаардлагатай, шаардлагагүй асуудлаар завсарлага авсаар байгаад хамаг цагаа барчихдаг. Тэгээд үхрийн сүүл дээр хутга гэгчээр баахан  юм болдог. Үүнийг болих хэрэгтэй. Тийм учраас цаашдаа завсарлага авдаг горим дээр өөрчлөлт оруулъя. Тодорхой хуулийн зохицуулалттай, хуулийн хугацааны зохицуулалттай асуудал дээр завсарлага авахыг хязгаарлах ёстой байна. Яагаад гэвэл  тодорхой хуулин дээр нь энэ асуудлыг ийм хугацаанд шийдэх ёстой гэж заасан байхад завсарлага авах нь нөгөө хуулиа зөрчөөд байгаа, хоёр хуулийн зөрчил байгаа учраас энэ асуудлыг дэгийн хуулиар зохицуулъя гэсэн  ийм хоёр асуудлаар хуулийн төслийг өргөн барьсан юм. </w:t>
      </w:r>
    </w:p>
    <w:p>
      <w:pPr>
        <w:pStyle w:val="style0"/>
        <w:jc w:val="both"/>
      </w:pPr>
      <w:r>
        <w:rPr/>
      </w:r>
    </w:p>
    <w:p>
      <w:pPr>
        <w:pStyle w:val="style0"/>
        <w:jc w:val="both"/>
      </w:pPr>
      <w:r>
        <w:rPr>
          <w:rFonts w:ascii="Arial" w:cs="Arial" w:eastAsia="Times New Roman" w:hAnsi="Arial"/>
          <w:bCs/>
          <w:sz w:val="24"/>
          <w:szCs w:val="24"/>
          <w:shd w:fill="FFFFFF" w:val="clear"/>
          <w:lang w:eastAsia="zh-CN" w:val="mn-MN"/>
        </w:rPr>
        <w:tab/>
        <w:t xml:space="preserve">Хэлэлцэн шийдвэрлэж өгөхийг хүсье.  Анхаарал тавьсанд баярлалаа. </w:t>
      </w:r>
    </w:p>
    <w:p>
      <w:pPr>
        <w:pStyle w:val="style0"/>
        <w:jc w:val="both"/>
      </w:pPr>
      <w:r>
        <w:rPr/>
      </w:r>
    </w:p>
    <w:p>
      <w:pPr>
        <w:pStyle w:val="style0"/>
        <w:jc w:val="both"/>
      </w:pPr>
      <w:r>
        <w:rPr>
          <w:rFonts w:ascii="Arial" w:cs="Arial" w:eastAsia="Times New Roman" w:hAnsi="Arial"/>
          <w:bCs/>
          <w:sz w:val="24"/>
          <w:szCs w:val="24"/>
          <w:shd w:fill="FFFFFF" w:val="clear"/>
          <w:lang w:eastAsia="zh-CN" w:val="mn-MN"/>
        </w:rPr>
        <w:tab/>
      </w:r>
      <w:r>
        <w:rPr>
          <w:rFonts w:ascii="Arial" w:cs="Arial" w:eastAsia="Times New Roman" w:hAnsi="Arial"/>
          <w:b/>
          <w:bCs/>
          <w:sz w:val="24"/>
          <w:szCs w:val="24"/>
          <w:shd w:fill="FFFFFF" w:val="clear"/>
          <w:lang w:eastAsia="zh-CN" w:val="mn-MN"/>
        </w:rPr>
        <w:t>Р.Гончигдорж</w:t>
      </w:r>
      <w:r>
        <w:rPr>
          <w:rFonts w:ascii="Arial" w:cs="Arial" w:eastAsia="Times New Roman" w:hAnsi="Arial"/>
          <w:bCs/>
          <w:sz w:val="24"/>
          <w:szCs w:val="24"/>
          <w:shd w:fill="FFFFFF" w:val="clear"/>
          <w:lang w:eastAsia="zh-CN" w:val="mn-MN"/>
        </w:rPr>
        <w:t xml:space="preserve">: Батбаяр гишүүнд баярлалаа. Төрийн байгуулалтын байнгын хорооны санал дүгнэлтийг Улсын Их Хурлын гишүүн Тэмүүжин танилцуулна. Индэрт урьж байна. </w:t>
      </w:r>
    </w:p>
    <w:p>
      <w:pPr>
        <w:pStyle w:val="style0"/>
        <w:jc w:val="both"/>
      </w:pPr>
      <w:r>
        <w:rPr/>
      </w:r>
    </w:p>
    <w:p>
      <w:pPr>
        <w:pStyle w:val="style0"/>
        <w:jc w:val="both"/>
      </w:pPr>
      <w:r>
        <w:rPr>
          <w:rFonts w:ascii="Arial" w:cs="Arial" w:eastAsia="Times New Roman" w:hAnsi="Arial"/>
          <w:bCs/>
          <w:sz w:val="24"/>
          <w:szCs w:val="24"/>
          <w:shd w:fill="FFFFFF" w:val="clear"/>
          <w:lang w:eastAsia="zh-CN" w:val="mn-MN"/>
        </w:rPr>
        <w:tab/>
      </w:r>
      <w:r>
        <w:rPr>
          <w:rFonts w:ascii="Arial" w:cs="Arial" w:eastAsia="Times New Roman" w:hAnsi="Arial"/>
          <w:b/>
          <w:bCs/>
          <w:sz w:val="24"/>
          <w:szCs w:val="24"/>
          <w:shd w:fill="FFFFFF" w:val="clear"/>
          <w:lang w:eastAsia="zh-CN" w:val="mn-MN"/>
        </w:rPr>
        <w:t>Х.Тэмүүжин</w:t>
      </w:r>
      <w:r>
        <w:rPr>
          <w:rFonts w:ascii="Arial" w:cs="Arial" w:eastAsia="Times New Roman" w:hAnsi="Arial"/>
          <w:bCs/>
          <w:sz w:val="24"/>
          <w:szCs w:val="24"/>
          <w:shd w:fill="FFFFFF" w:val="clear"/>
          <w:lang w:eastAsia="zh-CN" w:val="mn-MN"/>
        </w:rPr>
        <w:t>: Улсын Их Хурлын дэд дарга, эрхэм гишүүд ээ</w:t>
      </w:r>
    </w:p>
    <w:p>
      <w:pPr>
        <w:pStyle w:val="style0"/>
        <w:jc w:val="both"/>
      </w:pPr>
      <w:r>
        <w:rPr/>
      </w:r>
    </w:p>
    <w:p>
      <w:pPr>
        <w:pStyle w:val="style0"/>
        <w:jc w:val="both"/>
      </w:pPr>
      <w:r>
        <w:rPr>
          <w:rFonts w:ascii="Arial" w:cs="Arial" w:eastAsia="Times New Roman" w:hAnsi="Arial"/>
          <w:bCs/>
          <w:sz w:val="24"/>
          <w:szCs w:val="24"/>
          <w:shd w:fill="FFFFFF" w:val="clear"/>
          <w:lang w:eastAsia="zh-CN" w:val="mn-MN"/>
        </w:rPr>
        <w:tab/>
        <w:t>Монгол Улсын Их Хурлын гишүүн Н.Батбаярын 2016 оны  1 дүгээр сарын 21-ний өдөр Улсын Их Хуралд өргөн мэдүүлсэн Монгол Улсын Их Хурлын чуулганы хуралдааны дэгийн тухай хуульд  нэмэлт оруулах тухай хуулийн төслийг хэлэлцэх эсэх асуудлыг Төрийн байгуулалтын байнгын хороо  2016 оны  1 дүгээр сарын 27, 2 дугаар сарын 3-ны өдрийн хуралдаанаараа хэлэлцээд дараах санал, дүгнэлтийг Улсын Их Хурлын нэгдсэн хуралдаанд оруулж байна.</w:t>
      </w:r>
    </w:p>
    <w:p>
      <w:pPr>
        <w:pStyle w:val="style0"/>
        <w:jc w:val="both"/>
      </w:pPr>
      <w:r>
        <w:rPr/>
      </w:r>
    </w:p>
    <w:p>
      <w:pPr>
        <w:pStyle w:val="style0"/>
        <w:spacing w:line="200" w:lineRule="atLeast"/>
        <w:jc w:val="both"/>
      </w:pPr>
      <w:r>
        <w:rPr>
          <w:rFonts w:ascii="Arial" w:hAnsi="Arial"/>
          <w:lang w:val="mn-MN"/>
        </w:rPr>
        <w:tab/>
        <w:t xml:space="preserve">Байнгын хорооны хуралдаанд хууль санаачлагчийн илтгэлийг Улсын Их Хурлын гишүүн Н.Батбаяр танилцууллаа. Хууль санаачлагч танилцуулгадаа Улсын Их Хуралд албан тушаалтныг огцруулах, эгүүлэн татах санал оруулсан Улсын Их Хурлын гишүүн тодорхой шалтгаангүйгээр уг асуудлыг хэлэлцэх үед хуралдаанд хүрэлцэн ирэхгүй байх, санаачилсан асуудлаа хуралдаанд танилцуулахгүй байх нь Улсын Их Хурал үйл ажиллагаагаа хэвийн явуулахад хүндрэл учруулж байна. Түүнчлэн хуулиар хэлэлцэх хугацааг тусгайлан тогтоосон асуудлаар нам, эвслийн бүлэг завсарлага авах нь хууль зөрчигдөхөд хүргэж байгаа тул </w:t>
      </w:r>
      <w:r>
        <w:rPr>
          <w:rFonts w:ascii="Arial" w:eastAsia="Times New Roman" w:hAnsi="Arial"/>
          <w:lang w:val="mn-MN"/>
        </w:rPr>
        <w:t>Монгол Улсын Их Хурлын чуулганы хуралдааны дэгийн тухай хуульд</w:t>
      </w:r>
      <w:r>
        <w:rPr>
          <w:rFonts w:ascii="Arial" w:hAnsi="Arial"/>
          <w:lang w:val="mn-MN"/>
        </w:rPr>
        <w:t xml:space="preserve"> нэмэлт оруулах хуулийн төслийг боловсруулжээ. </w:t>
      </w:r>
    </w:p>
    <w:p>
      <w:pPr>
        <w:pStyle w:val="style0"/>
        <w:ind w:firstLine="720" w:left="0" w:right="0"/>
        <w:jc w:val="both"/>
      </w:pPr>
      <w:r>
        <w:rPr/>
      </w:r>
    </w:p>
    <w:p>
      <w:pPr>
        <w:pStyle w:val="style0"/>
        <w:ind w:firstLine="720" w:left="0" w:right="0"/>
        <w:jc w:val="both"/>
      </w:pPr>
      <w:r>
        <w:rPr>
          <w:rFonts w:ascii="Arial" w:cs="Arial" w:eastAsia="Times New Roman" w:hAnsi="Arial"/>
          <w:lang w:val="mn-MN"/>
        </w:rPr>
        <w:t xml:space="preserve">Байнгын хорооны хуралдаанаар хэлэлцэж буй асуудалтай холбогдуулан асуулт, санал гараагүй болно. </w:t>
      </w:r>
    </w:p>
    <w:p>
      <w:pPr>
        <w:pStyle w:val="style0"/>
        <w:ind w:firstLine="720" w:left="0" w:right="0"/>
        <w:jc w:val="both"/>
      </w:pPr>
      <w:r>
        <w:rPr/>
      </w:r>
    </w:p>
    <w:p>
      <w:pPr>
        <w:pStyle w:val="style0"/>
        <w:jc w:val="both"/>
      </w:pPr>
      <w:r>
        <w:rPr>
          <w:rFonts w:ascii="Arial" w:cs="Arial" w:eastAsia="Times New Roman" w:hAnsi="Arial"/>
          <w:lang w:val="mn-MN"/>
        </w:rPr>
        <w:tab/>
        <w:t xml:space="preserve">Монгол Улсын Их Хурлын чуулганы хуралдааны дэгийн тухай хуульд нэмэлт оруулах тухай хуулийн төслийг чуулганы нэгдсэн хуралдаанаар хэлэлцүүлэх нь зүйтэй гэсэн саналыг Байнгын хорооны хуралдаанд оролцсон гишүүдийн олонхи дэмжлээ. </w:t>
      </w:r>
    </w:p>
    <w:p>
      <w:pPr>
        <w:pStyle w:val="style0"/>
        <w:jc w:val="both"/>
      </w:pPr>
      <w:r>
        <w:rPr/>
      </w:r>
    </w:p>
    <w:p>
      <w:pPr>
        <w:pStyle w:val="style0"/>
        <w:jc w:val="both"/>
      </w:pPr>
      <w:r>
        <w:rPr>
          <w:rFonts w:ascii="Arial" w:cs="Arial" w:eastAsia="Arial" w:hAnsi="Arial"/>
          <w:lang w:val="mn-MN"/>
        </w:rPr>
        <w:t xml:space="preserve"> </w:t>
      </w:r>
      <w:r>
        <w:rPr>
          <w:rFonts w:ascii="Arial" w:cs="Arial" w:eastAsia="Arial" w:hAnsi="Arial"/>
          <w:lang w:val="mn-MN"/>
        </w:rPr>
        <w:tab/>
      </w:r>
      <w:r>
        <w:rPr>
          <w:rFonts w:ascii="Arial" w:cs="Arial" w:eastAsia="Times New Roman" w:hAnsi="Arial"/>
          <w:lang w:val="mn-MN"/>
        </w:rPr>
        <w:t>Улсын Их Хурлын эрхэм гишүүд ээ,</w:t>
      </w:r>
    </w:p>
    <w:p>
      <w:pPr>
        <w:pStyle w:val="style0"/>
        <w:jc w:val="both"/>
      </w:pPr>
      <w:r>
        <w:rPr/>
      </w:r>
    </w:p>
    <w:p>
      <w:pPr>
        <w:pStyle w:val="style0"/>
        <w:jc w:val="both"/>
      </w:pPr>
      <w:r>
        <w:rPr>
          <w:rFonts w:ascii="Arial" w:cs="Arial" w:eastAsia="Times New Roman" w:hAnsi="Arial"/>
          <w:lang w:val="mn-MN"/>
        </w:rPr>
        <w:tab/>
        <w:t xml:space="preserve"> Монгол Улсын Их Хурлын чуулганы хуралдааны дэгийн тухай хуульд нэмэлт оруулах тухай хуулийн төслийн хэлэлцэх эсэх тухай асуудлаар Төрийн байгуулалтын байнгын хорооноос гаргасан санал, дүгнэлтийг хэлэлцэн шийдвэрлэж өгөхийг Та бүхнээс хүсье.</w:t>
      </w:r>
    </w:p>
    <w:p>
      <w:pPr>
        <w:pStyle w:val="style0"/>
        <w:jc w:val="both"/>
      </w:pPr>
      <w:r>
        <w:rPr/>
      </w:r>
    </w:p>
    <w:p>
      <w:pPr>
        <w:pStyle w:val="style0"/>
        <w:jc w:val="both"/>
      </w:pPr>
      <w:r>
        <w:rPr>
          <w:rFonts w:ascii="Arial" w:cs="Arial" w:eastAsia="Times New Roman" w:hAnsi="Arial"/>
          <w:lang w:val="mn-MN"/>
        </w:rPr>
        <w:tab/>
        <w:t>Анхаарал тавьсанд баярлалаа.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Тэмүүжин гишүүнд баярлалаа. Хууль санаачлагчийн илтгэл болон Байнгын хорооны санал, дүгнэлттэй холбогдуулан асуух асуулттай гишүүдийн нэрийг авъя. Баянсэлэнгэ гишүүнээр тасаллаа. Сундуйн Батболд гишүүн.</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Сундуйн Батболд</w:t>
      </w:r>
      <w:r>
        <w:rPr>
          <w:rFonts w:ascii="Arial" w:cs="Arial" w:eastAsia="Times New Roman" w:hAnsi="Arial"/>
          <w:lang w:val="mn-MN"/>
        </w:rPr>
        <w:t>:  Бид нар 4 жилийн бүрэн эрхийн хугацаатай ийм улсууд. Тухайн чуулган өөрийнхөө бүрэн эрхийн хугацаанд өөрийнхөө дэгийг хуульчлан тогтоож байгаа.  Тэгээд тэр хуулиар тогтоосон дэгээ  4 жилдээ баримталж явах ёстой юм.  Дэгийг мэдээж чуулганы хуралдааны явцад янз бүрийн асуудал гардаг. Асуудал гарсан болгонд нь дэгээ өөрчлөөд үүнийг нь ингэж болно, түүнийг нь тэгж болно  гэсэн байдлаар хандах нь буруу юмаа гэж би үзэж байгаа юм. Би үүнийгээ Байнгын хорооны хуралдаан ч илэрхийлж байсан. Тэгээд дэгийн тухай хуулиар  энэ Улсын Их Хурлын гишүүдийн үг хэлэх бүрэн эрх, бойкот хийх бүрэн эрх, Улсын Их Хурал дахь олонх, цөөнхийн харьцааны асуудал гээд олон зүйлийг харгалзаж үзэж байгаад энэ дэгийг тогтоодог. Тэгэхээр энэ асуудлаар нэг асуудал бий боллоо гэсэн  үүднээс  энэ байдлаар асуудалд хандаж байгаа нь Улсын Их Хурал дахь олонх, цөөнхийн харьцаа, үгээ хэлэх энэ асуудал хөндөгдөж байгаа юм. Жишээ нь, цөөнх бол тухайн асуудлыг хэлэлцүүлэхгүй байх, үнэхээр хууль зөрчсөн үйлдлийг өөгшүүлэхгүй байх үүднээс хамгийн эцсийн арга нь завсарлага авах асуудал шүү дээ. Тэгээд завсарлага авах асуудлыг элдвээр хавчсаар байгаад завсарлага авах хугацааг богиносгодог ч юм уу? Ингээд байхгүй болгодог явдал бол энэ Улсын Их Хурал дахь олонх, цөөнхийн харьцаа, цөөнхийн үгийг байхгүй болгож байгаатай адилхан. Энэ бол парламентын ардчиллыг үгүй хийж байгаа зүйл гэж бодож байгаа юм.</w:t>
      </w:r>
    </w:p>
    <w:p>
      <w:pPr>
        <w:pStyle w:val="style0"/>
        <w:jc w:val="both"/>
      </w:pPr>
      <w:r>
        <w:rPr/>
      </w:r>
    </w:p>
    <w:p>
      <w:pPr>
        <w:pStyle w:val="style0"/>
        <w:jc w:val="both"/>
      </w:pPr>
      <w:r>
        <w:rPr>
          <w:rFonts w:ascii="Arial" w:cs="Arial" w:eastAsia="Times New Roman" w:hAnsi="Arial"/>
          <w:lang w:val="mn-MN"/>
        </w:rPr>
        <w:tab/>
        <w:t>Би бол саналаа хэлж байгаа, асуулт асуугаагүй. Одоо чуулганы бүрэн эрхийн хугацаа дуусаж байна. Одоо үндсэндээ  4 сарын 5-наас 6 сарын 5 хүртэл 2 сар, 6 сарын 5 ч хүрэхгүйдээ сар л хуралдах байх. Энэ хооронд дэгийн хуралдааны хуульд өөрчлөлт оруулах хэрэг байхгүй гэж би үзэж байгаа юм. Мэдээж Улсын Их Хурлын гишүүн хууль санаачлах эрхтэй байж болно. Дөнгөж сая л Улсын Их Хурал дахь зарим гишүүд Засгийн газрыг огцруулах асуудлыг хэлэлцсэн, түүн дээрээ бүлгүүдийн хуралдаантай байж байгаад хагас өдөр хуралдаанд орж ирээгүй байдал нь  энэ дэгийн хуулийг өөрчлөх сэдэл болж байна гэдэг бол бид нар ийм тогтворгүй дэгээр үйл ажиллагаа явуулж болохгүй шүү дээ, болохгүй гэж үзэж байна.</w:t>
      </w:r>
    </w:p>
    <w:p>
      <w:pPr>
        <w:pStyle w:val="style0"/>
        <w:jc w:val="both"/>
      </w:pPr>
      <w:r>
        <w:rPr/>
      </w:r>
    </w:p>
    <w:p>
      <w:pPr>
        <w:pStyle w:val="style0"/>
        <w:jc w:val="both"/>
      </w:pPr>
      <w:r>
        <w:rPr>
          <w:rFonts w:ascii="Arial" w:cs="Arial" w:eastAsia="Times New Roman" w:hAnsi="Arial"/>
          <w:lang w:val="mn-MN"/>
        </w:rPr>
        <w:tab/>
        <w:t>Тийм учраас  би энэ асуудлыг  хэлэлцэхэд хэцүү ийм асуудал байна гэсэн ийм байр суурьтай байна.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Бямбацогт гишүүн.</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С.Бямбацогт</w:t>
      </w:r>
      <w:r>
        <w:rPr>
          <w:rFonts w:ascii="Arial" w:cs="Arial" w:eastAsia="Times New Roman" w:hAnsi="Arial"/>
          <w:lang w:val="mn-MN"/>
        </w:rPr>
        <w:t xml:space="preserve">: Би бас Батболд гишүүний хэлсэн саяны саналыг үргэлжлүүлэх гээд байна. Улсын Их Хурлын чуулганы  8 бүрэн эрхийн хугацаа байдаг. 8-аас 7 дахь чуулган маань дуусаж байна. Одоо ганцхан чуулган бидэнд үлдсэн. Энэ хаврын чуулган 4 сарын 5-нд эхэлнэ. Тэгээд 5 сарын сүүлээр үндсэндээ чуулган хаагаад, бүгдээрээ тал тал тийшээ сонгуульд мордоно.  Тийм болохоор ганцхан чуулганы хугацаа буюу хоёр сар хүрэхгүй хугацаанд энэ дэгийн хуульд заавал ингэж өөрчлөлт оруулах шаардлага байгаа юм уу?  Зайлшгүй ингэх шаардлагатай биш байх гэж бодож байгаа юм. </w:t>
      </w:r>
    </w:p>
    <w:p>
      <w:pPr>
        <w:pStyle w:val="style0"/>
        <w:jc w:val="both"/>
      </w:pPr>
      <w:r>
        <w:rPr/>
      </w:r>
    </w:p>
    <w:p>
      <w:pPr>
        <w:pStyle w:val="style0"/>
        <w:jc w:val="both"/>
      </w:pPr>
      <w:r>
        <w:rPr>
          <w:rFonts w:ascii="Arial" w:cs="Arial" w:eastAsia="Times New Roman" w:hAnsi="Arial"/>
          <w:lang w:val="mn-MN"/>
        </w:rPr>
        <w:tab/>
        <w:t>Тийм болохоор би хууль санаачлагчийг татаад аваач  гэж хүсэж байгаа юм, хуулиа, нэг дэх үндэслэл нь.</w:t>
      </w:r>
    </w:p>
    <w:p>
      <w:pPr>
        <w:pStyle w:val="style0"/>
        <w:jc w:val="both"/>
      </w:pPr>
      <w:r>
        <w:rPr/>
      </w:r>
    </w:p>
    <w:p>
      <w:pPr>
        <w:pStyle w:val="style0"/>
        <w:jc w:val="both"/>
      </w:pPr>
      <w:r>
        <w:rPr>
          <w:rFonts w:ascii="Arial" w:cs="Arial" w:eastAsia="Times New Roman" w:hAnsi="Arial"/>
          <w:lang w:val="mn-MN"/>
        </w:rPr>
        <w:tab/>
        <w:t>Би хоёр дахь үндэслэлийг хэлье. Энэ дээр би Тэмүүжин гишүүнээс асуумаар байгаа юм. Манай Тэмүүжин гишүүн бол хуульч гишүүн. Хуулийг үг, үсэг, цэг таслалгүй нэлээн сайн тайлбарлаж, мөрддөг. Тийм болохоор энэ өргөн барьсан хууль маань бусад хуультай зөрчилдөж байгаа юу? Өөрөөр хэлбэл Улсын Их Хурлын тухай хууль, Улсын Их Хурлын тухай хуулин дээр үндэслээд  бид нар дэгийн тухай хуулиа баталдаг.  Цаашлаа Улсын Их Хурлын гишүүний бүрэн эрхтэй холбоотой асуудал. Хууль санаачлах эрх бол Улсын Их Хурлын гишүүний Үндсэн хууль, Улсын Их Хурлын тухай хуулиар олгогдсон бүрэн эрх.  Энэ бүрэн эрхийг нь дэгийн тухай хуулиар хязгаарлаж байгаа нь  зөв үү? Энэ дээр Тэмүүжин гишүүнийг хариулж өгөөч гэж хүсэж байгаа юм.</w:t>
      </w:r>
    </w:p>
    <w:p>
      <w:pPr>
        <w:pStyle w:val="style0"/>
        <w:jc w:val="both"/>
      </w:pPr>
      <w:r>
        <w:rPr/>
      </w:r>
    </w:p>
    <w:p>
      <w:pPr>
        <w:pStyle w:val="style0"/>
        <w:jc w:val="both"/>
      </w:pPr>
      <w:r>
        <w:rPr>
          <w:rFonts w:ascii="Arial" w:cs="Arial" w:eastAsia="Times New Roman" w:hAnsi="Arial"/>
          <w:lang w:val="mn-MN"/>
        </w:rPr>
        <w:tab/>
        <w:t>Өөрөөр хэлбэл Улсын Их Хурлын тухай хуулийн 27.1.4-т бүлэг, нэгдсэн болон байнгын, дэд, түр хорооны хуралдааны үед тухайн хэлэлцэж байгаа асуудалтай холбогдуулан завсарлага авахыг хэрэгжүүлнэ гээд заачихсан байгаа. Манай Батбаяр гишүүн маань Улсын Их Хурлын тухай хууль биш, Улсын Их Хурлын чуулганы хуралдааны дэгийн хуульд нэмэлт, өөрчлөлт оруулаад 4.6-д,  З дахь өгүүлбэр нэмье. Энэ хуульд хэлэлцэх хугацааг тусгайлан заасан асуудлаар нам, эвслийн бүлэг завсарлага авахыг хориглоно гэсэн байгаа юм. Өөрөөр хэлбэл Улсын Их Хурлын тухай хууль, Улсын Их Хурлын чуулганы хуралдааны дэгийн тухай хууль хоёр маань зөрчилдөх нь ээ. Энэ тохиолдолд энэ хуулийг батлах боломж бий юу? Батлаад хэрэгжих бололцоо бий юу? Үүнийг Тэмүүжин гишүүн бас хариулж өгөөч. Байнгын хороон дээр энэ талаар яригдсан уу гэдгийг асууя.</w:t>
      </w:r>
    </w:p>
    <w:p>
      <w:pPr>
        <w:pStyle w:val="style0"/>
        <w:jc w:val="both"/>
      </w:pPr>
      <w:r>
        <w:rPr/>
      </w:r>
    </w:p>
    <w:p>
      <w:pPr>
        <w:pStyle w:val="style0"/>
        <w:jc w:val="both"/>
      </w:pPr>
      <w:r>
        <w:rPr>
          <w:rFonts w:ascii="Arial" w:cs="Arial" w:eastAsia="Times New Roman" w:hAnsi="Arial"/>
          <w:lang w:val="mn-MN"/>
        </w:rPr>
        <w:tab/>
        <w:t xml:space="preserve"> Нөгөө дэх нь Улсын Их Хурлын тухай хуулийн 7.1.4-т, гишүүн санаачилсан хууль, Улсын Их Хурлын бусад шийдвэрийн төслийг  өөрийн саналаар татаж авах бүрэн эрхтэй гээд заачихсан байгаа. Энэ чинь эргээд Үндсэн хуультай холбогдоно. Гэтэл үүнийг Улсын Их Хурлын тухай хуульд өөрчлөлт оруулах гэж байгаа биш, зөвхөн Улсын Их Хурлын чуулганы хуралдааны дэгийн хүндэтгэн үзэх шалтгаангүйгээр хуралд оролцоогүй,  эсхүл төсөл саналаа танилцуулаагүй бол түүнийг тухайн Улсын Их Хурлын шийдвэрийн төсөл саналаа татаж авсанд тооцно гэсэн байгаа юм. Ингээд хуулиуд маань зөрчилдөх гээд байгаа юм. Тийм болохоор заавал үүнийг батлах шаардлага байгаа юм уу?  Өнгөрсөн долоо хоногт засаг огцруулахтай холбоотой асуудал үүссэн нь үнэн. Тэр үед сэтгэлийн хөөрлөөр хандсан байж магадгүй. Заавал 7 чуулган дууссан, ганцхан чуулган, 2 сар үлдсэн байхад ийм хууль зөрчсөн, хоорондоо зөрчилтэй хуулийн төслийг бид хэлэлцээд байх шаардлагатай юм уу? Энэ дээр би хууль санаачлагчаас нэгдүгээрт, хоёрдугаарт нь Тэмүүжин гишүүнээс хуульч гишүүнийх нь хувьд Төрийн байгуулалтын байнгын хороон дээр энэ асуудал яригдсан уу гэж асууж байгаа юм.</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Баярлалаа. Батбаяр гишүүн эхлээд хариулъя, дараа нь Тэмүүжин гишүүн.</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Н.Батбаяр</w:t>
      </w:r>
      <w:r>
        <w:rPr>
          <w:rFonts w:ascii="Arial" w:cs="Arial" w:eastAsia="Times New Roman" w:hAnsi="Arial"/>
          <w:lang w:val="mn-MN"/>
        </w:rPr>
        <w:t xml:space="preserve">: Бямбацогт гишүүний асуултад хариулъя. Сая Бямбацогт гишүүн ч хэллээ, Батболд гишүүн ч хэллээ. Манай Их Хурал маань 8 чуулган хуралддаг, түүнийх нь  7 дахь нь дуусаж байна. Ганцхан чуулган үлдэж байхад дэгийн хуулийг өөрчлөөд яах вэ? Шинэ Их Хурал нь дэгээ батлаад яваг ээ гэж. 1 зүйлийг хоёр гишүүнд тайлбарлаж өгье. Монгол Улсын дэгийн хууль  4 жилийн хугацаатай биш ээ. Батлагдсан өдрөөсөө хуульчлагдаад энэ бол урт удаан хугацаанд үйлчилдэг. Түүнээс биш 4 жилийн хугацаатай хууль байдаггүй. Тийм учраас өнөөдөр бид хуульд өөрчлөлт оруулахад энэ дараа дараагийнхаа батлагдсан өдрөөс батлагдаад, цаашдаа үргэлжлээд явна. </w:t>
      </w:r>
    </w:p>
    <w:p>
      <w:pPr>
        <w:pStyle w:val="style0"/>
        <w:jc w:val="both"/>
      </w:pPr>
      <w:r>
        <w:rPr/>
      </w:r>
    </w:p>
    <w:p>
      <w:pPr>
        <w:pStyle w:val="style0"/>
        <w:jc w:val="both"/>
      </w:pPr>
      <w:r>
        <w:rPr>
          <w:rFonts w:ascii="Arial" w:cs="Arial" w:eastAsia="Times New Roman" w:hAnsi="Arial"/>
          <w:lang w:val="mn-MN"/>
        </w:rPr>
        <w:tab/>
        <w:t>Тийм учраас ганцхан чуулганы хуралдаан үлдсэн учраас өөрчлөх шаардлагагүй гэдэг чинь хууль зүйн утгаараа ч гэсэн утгагүй асуудлаа. Одоо бас та хоёрыг шинэ гишүүн гэж хэлж болохгүй. Бас нэлээн олон удаа сонгогдсон, нэн ялангуяа Батболд гишүүн Төрийн байгуулалтын байнгын хорооны дарга байсан, Засгийн газрын Хэрэг эрхлэх газрын дарга байсан, ийм хүн байж, ийм гоомой юм ярьдаг нь харамсалтай байна. Тэгэхээр яах вэ дургүйд хүчгүй гэгчээр энэ хуулийг яаж унагаачих вэ гэж бодож хэлж байгаа байх л даа. Тэгэхээр болохгүй л дээ, нэг.</w:t>
      </w:r>
    </w:p>
    <w:p>
      <w:pPr>
        <w:pStyle w:val="style0"/>
        <w:jc w:val="both"/>
      </w:pPr>
      <w:r>
        <w:rPr/>
      </w:r>
    </w:p>
    <w:p>
      <w:pPr>
        <w:pStyle w:val="style0"/>
        <w:jc w:val="both"/>
      </w:pPr>
      <w:r>
        <w:rPr>
          <w:rFonts w:ascii="Arial" w:cs="Arial" w:eastAsia="Times New Roman" w:hAnsi="Arial"/>
          <w:lang w:val="mn-MN"/>
        </w:rPr>
        <w:tab/>
        <w:t xml:space="preserve">Хоёрдугаарт гэвэл Монгол Улс бичмэл хуультай улс. Тэр утгаараа амьдрал бол баян. Тэгээд цаашлаад бид нар манай Их Хуралд хуулийн хүрээнд, хуулийн зөрчилгүйгээр асуудал аваад явдаг байх ёстой, Их Хурлын үйл ажиллагаа тасралтгүй явагдах ёстой. Тэр үүднээсээ хуулийн зохицуулалтгүй асуудал гарч ирэх юм бол түүндээ нэмэлт, өөрчлөлт хийгээд явдаг нь өнгөрсөн бидний туршлага, дэлхий дахины  хандлага.  Тэр утгаар нь хэлж байгаа юм. Энэ дээр хэн нэгэн хүний эрхийг, бүлгийн эрхийг ч гэдэг юм уу? Гишүүний эрхийг боогдуулсан юм байхгүй. Хууль санаачлах эрх нь хэвээрээ байгаа, хуулиа танилцуулах эрх нь хэвээрээ байгаа, санал гаргах эрх нь хэвээрээ байгаа. Гагцхүү түүнээсээ өөрөө хүндэтгэн үзэх шалтгаангүйгээр өөрөө зайлсхийх юм уу? Зугтах юм бол  түүнийг татаж авснаар тооцно гэж хэлж байгаа юм. Өнгөрсөн долоо хоногт тийм юм болсон шүү дээ. Манай Ардын намын гишүүд бүгдээрээ шахуу гарын үсэг зурчхаад, Засгийн газрыг огцруулна гэчхээд, яг хэлэлцэх болсон чинь хуралдаа оролцох хүн олдохгүй болчихсон, асуудлаа танилцуулах хүн олдохгүй болчихсон ийм байдлаар Монголын төрөөр тоглож болохгүй ээ. </w:t>
      </w:r>
    </w:p>
    <w:p>
      <w:pPr>
        <w:pStyle w:val="style0"/>
        <w:jc w:val="both"/>
      </w:pPr>
      <w:r>
        <w:rPr/>
      </w:r>
    </w:p>
    <w:p>
      <w:pPr>
        <w:pStyle w:val="style0"/>
        <w:jc w:val="both"/>
      </w:pPr>
      <w:r>
        <w:rPr>
          <w:rFonts w:ascii="Arial" w:cs="Arial" w:eastAsia="Times New Roman" w:hAnsi="Arial"/>
          <w:lang w:val="mn-MN"/>
        </w:rPr>
        <w:tab/>
        <w:t>Тийм учраас цаашдаа ийм хариуцлагагүй юм гаргахгүйн тулд л үүнийг оруулж ирсэн юмаа гэж нэгдүгээрт.</w:t>
      </w:r>
    </w:p>
    <w:p>
      <w:pPr>
        <w:pStyle w:val="style0"/>
        <w:jc w:val="both"/>
      </w:pPr>
      <w:r>
        <w:rPr/>
      </w:r>
    </w:p>
    <w:p>
      <w:pPr>
        <w:pStyle w:val="style0"/>
        <w:jc w:val="both"/>
      </w:pPr>
      <w:r>
        <w:rPr>
          <w:rFonts w:ascii="Arial" w:cs="Arial" w:eastAsia="Times New Roman" w:hAnsi="Arial"/>
          <w:lang w:val="mn-MN"/>
        </w:rPr>
        <w:tab/>
        <w:t>Хоёрдугаарт тэр завсарлагын тухайд бол, ер нь Монголд урьд өмнө энэ завсарлагыг хугацаагүй авдаг практик байсан. Түүнийг харин өнгөрсөн  2012 оны сонгуулийн дараа би шинэ Их Хурлын эхэн үед Нямдорж гишүүний идэвхтэй оролцоо, санаачилгаар үүнийг 5 хоногийн хугацаатай болгосон. Энэ бол манай парламентад гарсан том дэвшил, Нямдорж гишүүний Монголын төрд хийсэн том буян. Тэгвэл 5 хоногийн завсарлага маань бас дотроо нөгөө хуулиудтайгаа зөрчилдөж байна. Манай Их Хурлын хууль болон холбогдох хуулиудад заачихсан байдаг. Хуулийн зөрчилтэй асуудал байх юм бол түүнийг нэг мөр болгох ёстой гэж. Гэтэл манай тодорхой хуулиуд дээр энэ асуудлыг хэлэлцэхэд хуулийн хугацаа заагаад өгчихсөн байдаг, 7, 14 хоногийн дотор ч гэдэг юм уу? Тодорхой хугацаа заагаад өгчихсөн асуудлууд байж байгаа гэж. Гэтэл түүнийгээ мөрдөх ёстой байдаг.  Гэтэл нөгөө тал нь завсарлага авчихаар тэр хугацаагаа мөрдөх боломжгүй болчхоод ингээд хуулийн зөрчил гараад байгаа учраас үүнийгээ зохицуулах үүднээс хугацаа заагдсан, хугацааны зохицуулалттай асуудлууд дээр завсарлага авахыг хязгаарлаж өгөх замаар энэ хуулийн зөрчилтэй асуудлаа шийдвэрлэнэ гэсэн байдлаар оруулж ирж байгаа юм. Энэ бол амьдралаас урган гарч ирж байгаа ийм асуудлаа. Түүнээс энэ бол хэсэг бүлэг, гишүүдийн эрхийг хязгаарласан зүйл байхгүй гэдгийг хэлье. Баярлалаа.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Тэмүүжин гишүүн.</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Х.Тэмүүжин</w:t>
      </w:r>
      <w:r>
        <w:rPr>
          <w:rFonts w:ascii="Arial" w:cs="Arial" w:eastAsia="Times New Roman" w:hAnsi="Arial"/>
          <w:lang w:val="mn-MN"/>
        </w:rPr>
        <w:t xml:space="preserve">: Бямбацогт гишүүний асуултад хариулахын тулд би З юм ялгаж хэлэхээс өөр аргагүй юм шиг байна. Нэгдүгээрт Бямбацогт гишүүн энэ асуудлаар хууль ямар байдаг юм бэ, хуулийн асуудал нь юу юм бэ гэж танин мэдэхүйн шинжтэй асуух гэж байгаа бол танай бүлэгт бас хуульчид юм уу? Хуулийн ажлын хэсэг байдаг байлгүй дээ. Тэр дотоод ажлаа түүгээрээ асуусан нь илүү зохимжтой шүү дээ. </w:t>
      </w:r>
    </w:p>
    <w:p>
      <w:pPr>
        <w:pStyle w:val="style0"/>
        <w:jc w:val="both"/>
      </w:pPr>
      <w:r>
        <w:rPr/>
      </w:r>
    </w:p>
    <w:p>
      <w:pPr>
        <w:pStyle w:val="style0"/>
        <w:jc w:val="both"/>
      </w:pPr>
      <w:r>
        <w:rPr>
          <w:rFonts w:ascii="Arial" w:cs="Arial" w:eastAsia="Times New Roman" w:hAnsi="Arial"/>
          <w:lang w:val="mn-MN"/>
        </w:rPr>
        <w:tab/>
        <w:t>Улсын Их Хурал дээр яг хэлэлцүүлгийн явцад хуулийн лавлагаа авахыг хүсэж байгаа бол энэ бол Тамгын газар хийдэг ажлаа.  Хэн нэгэн Улсын Их Хурлын гишүүн хийдэггүй ээ. Миний хувийн бодлыг юм уу? Эсхүл Байнгын хороон дээр яригдсан уу? Үгүй юу гэж асууж байгаа бол энэ дээр бол харин хариулж болноо.</w:t>
      </w:r>
    </w:p>
    <w:p>
      <w:pPr>
        <w:pStyle w:val="style0"/>
        <w:jc w:val="both"/>
      </w:pPr>
      <w:r>
        <w:rPr/>
      </w:r>
    </w:p>
    <w:p>
      <w:pPr>
        <w:pStyle w:val="style0"/>
        <w:jc w:val="both"/>
      </w:pPr>
      <w:r>
        <w:rPr>
          <w:rFonts w:ascii="Arial" w:cs="Arial" w:eastAsia="Times New Roman" w:hAnsi="Arial"/>
          <w:lang w:val="mn-MN"/>
        </w:rPr>
        <w:tab/>
        <w:t>Байнгын хороон дээр энэ тухай яригдаагүй ээ. Хуулиудын зөрчил юм уу, энэ асуудал ямар байр суурьтай байна вэ гэж  хувь гишүүний маань байр суурийг асууж байгаа бол эхний асуудал дээр завсарлага авах эрхтэй, эрхгүй тухай асуудал дээр бол бид нар энэ хуулийн зөрчилтэй юмыг арилгах ёстой гэж би хувьдаа үздэг. Үнэхээр хуульд тодорхой хугацаа заачихсан байгаа асуудлыг шийдэхийн тулд нөгөө талд нь бас хуулиар завсарлага авах эрхтэй гээд заачихсан байгаа энэ хоёр хууль зарим тохиолдолд зөрчилдөх нөхцөл байдал үүсдэг. Үүнийг шийдэхдээ аль нэгийг шууд бүрэн 100 хувь үгүйсгэх байдлаар  шийдэх нь бас зохимжгүй байж магадгүй. Завсарлага авах эрхийг огт эрхгүй гэж бичих бол бас нэг талдаа энэ бол Улсын Их Хурал дахь бүлгийн, намын бүлгийн эрхийг хязгаарласан тийм зохицуулалт шууд болж магадгүй.</w:t>
      </w:r>
    </w:p>
    <w:p>
      <w:pPr>
        <w:pStyle w:val="style0"/>
        <w:jc w:val="both"/>
      </w:pPr>
      <w:r>
        <w:rPr/>
      </w:r>
    </w:p>
    <w:p>
      <w:pPr>
        <w:pStyle w:val="style0"/>
        <w:jc w:val="both"/>
      </w:pPr>
      <w:r>
        <w:rPr>
          <w:rFonts w:ascii="Arial" w:cs="Arial" w:eastAsia="Times New Roman" w:hAnsi="Arial"/>
          <w:lang w:val="mn-MN"/>
        </w:rPr>
        <w:tab/>
        <w:t>Харин тодорхой хуулийн хугацаатай асуудал дээр завсарлага авахдаа тэр хуулийн хугацаан дотор завсарлагыг өгнө, эсхүл авна гэдэг зохицуулалт хийж өгвөл саяны энэ хууль хоорондын зөрчил, нөхцөл байдлын зөрчил өөрөө арилах магадлалтай. Тухайлбал 7 хоног гээд асуудлыг шийднэ гээд байж байхад тэр 7 хоног дотор нь шийдэхдээ З, 2, 5 хоногийн завсарлага авах байдлаар тэр 7 хоногоос нь давахгүйгээр завсарлага авах эрхээ эдлэх гэдэг бас байж болох хувилбар. Энэ бол Улсын Их Хурлын тухай хууль, Дэгийн хууль хоёрын зөрчил хоёулаа адилхан хууль учраас аль нь чухал вэ гэдгийг би хэлж мэдэхгүй байна.</w:t>
      </w:r>
    </w:p>
    <w:p>
      <w:pPr>
        <w:pStyle w:val="style0"/>
        <w:jc w:val="both"/>
      </w:pPr>
      <w:r>
        <w:rPr/>
      </w:r>
    </w:p>
    <w:p>
      <w:pPr>
        <w:pStyle w:val="style0"/>
        <w:jc w:val="both"/>
      </w:pPr>
      <w:r>
        <w:rPr>
          <w:rFonts w:ascii="Arial" w:cs="Arial" w:eastAsia="Times New Roman" w:hAnsi="Arial"/>
          <w:lang w:val="mn-MN"/>
        </w:rPr>
        <w:tab/>
        <w:t>Бусад улс орнуудад бол парламентын хууль байгаад, дэгээ бол дүрмээр буюу тогтоолоор шийддэг юм билээ, хууль биш. Тэгэхээр парламентын хууль нь суурь шинжтэй, дэг нь бол тухайн парламентын  бүрэн эрхийн хугацаандаа өөрсдөө шийдэх тийм эрх мэдэлтэй байдаг. Манайд бол хоёуланг нь хууль болгоод тавьчихдаг учраас хууль хоорондын зөрчил болж байгаа гэдгийг бас энэ завсар анзаарах биз.</w:t>
      </w:r>
    </w:p>
    <w:p>
      <w:pPr>
        <w:pStyle w:val="style0"/>
        <w:jc w:val="both"/>
      </w:pPr>
      <w:r>
        <w:rPr/>
      </w:r>
    </w:p>
    <w:p>
      <w:pPr>
        <w:pStyle w:val="style0"/>
        <w:jc w:val="both"/>
      </w:pPr>
      <w:r>
        <w:rPr>
          <w:rFonts w:ascii="Arial" w:cs="Arial" w:eastAsia="Times New Roman" w:hAnsi="Arial"/>
          <w:lang w:val="mn-MN"/>
        </w:rPr>
        <w:tab/>
        <w:t>Хоёр дахь асуудал дээр нь, үнэхээр хууль санаачлах эрхийг огт хязгаарлаагүй. Санаачилсан асуудлаа Улсын Их Хурлаар хэлэлцүүлнэ гэдэг бол тэр хууль санаачилсан хүмүүсийн эрхийн асуудал биш, тухайн хэлэлцүүлэгт орж байгаа бусад гишүүдийн эрхийн асуудал бас тийм учраас энэ дээр тодорхой зохицуулалт хийх ёстой. Хууль санаачлах, асуудлыг эхлүүлэх бол нэг хэрэг. Эхлүүлсэн асуудлаа хэлэлцүүлэхгүй байх, эсхүл эхлүүлсэн асуудлаараа Улсын Их Хурлын хэвийн үйл ажиллагааг тасалдуулах гэдэг бол өөр хэрэг. Тийм учраас энэ дээр хуулийн зөрчил гарах гэхээс илүүтэйгээр илүү хуулийг боловсронгуй болгох гэдэг асуудал энэ асуудал дээр хөндөгдөх байхаа.</w:t>
      </w:r>
    </w:p>
    <w:p>
      <w:pPr>
        <w:pStyle w:val="style0"/>
        <w:jc w:val="both"/>
      </w:pPr>
      <w:r>
        <w:rPr/>
      </w:r>
    </w:p>
    <w:p>
      <w:pPr>
        <w:pStyle w:val="style0"/>
        <w:jc w:val="both"/>
      </w:pPr>
      <w:r>
        <w:rPr>
          <w:rFonts w:ascii="Arial" w:cs="Arial" w:eastAsia="Times New Roman" w:hAnsi="Arial"/>
          <w:lang w:val="mn-MN"/>
        </w:rPr>
        <w:tab/>
        <w:t xml:space="preserve">Улсын Их Хурлын гишүүд гэдэг дээр жаахан зовлон гарах байх. Бусад улс орнуудын парламентад бол Улсын Их Хурлын гишүүдээс бусад этгээдийг санаачилсан асуудлаараа Улсын Их Хурал дээр ирж,  эсхүл дуудагдсан үед ирж асуудлаа хөндөхгүй бол парламентыг үл хүндэтгэсэн гэж хариуцлага тооцдог юм билээ. </w:t>
      </w:r>
    </w:p>
    <w:p>
      <w:pPr>
        <w:pStyle w:val="style0"/>
        <w:jc w:val="both"/>
      </w:pPr>
      <w:r>
        <w:rPr/>
      </w:r>
    </w:p>
    <w:p>
      <w:pPr>
        <w:pStyle w:val="style0"/>
        <w:jc w:val="both"/>
      </w:pPr>
      <w:r>
        <w:rPr>
          <w:rFonts w:ascii="Arial" w:cs="Arial" w:eastAsia="Times New Roman" w:hAnsi="Arial"/>
          <w:lang w:val="mn-MN"/>
        </w:rPr>
        <w:tab/>
        <w:t>Улсын Их Хурлын гишүүд өөрөө парламентын өөрийнх нь нэг эд эс учраас өөрсдийнхөө санаачилсан асуудлаар ирэхгүй байх гэдэг энэ асуудал дээр харин дэгийг Улсын Их Хурлын үйл ажиллагааг хэвийн явуулах гэдэг дээрээ хариуцлагын асуудал нь ямар байх?  Санаачилсан асуудлыг нь тэгвэл энэ нь өөрөө хэлэлцэгдэхгүй байх гэдэг өөрөө энэ бол бодлогын л хувилбар. Тийм учраас Улсын Их Хурал олонхоороо үүнийг яаж /хугацаа дуусав/.</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Бямбацогт гишүүн 1 минут тодруулъя.</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С.Бямбацогт</w:t>
      </w:r>
      <w:r>
        <w:rPr>
          <w:rFonts w:ascii="Arial" w:cs="Arial" w:eastAsia="Times New Roman" w:hAnsi="Arial"/>
          <w:lang w:val="mn-MN"/>
        </w:rPr>
        <w:t>: Би танин мэдэхүй ч юм уу? Мэдэхгүйдээ асуугаагүй юм уу даа. Яах аргагүй Үндсэн хуульд заасан  нэг институци Их Хурал. Их Хурлын өөрөө өөрийг нь зохицуулсан хуультай, Улсын Их Хурлын тухай хууль. Улсын Их Хурлын тухай хуулийг хэрэгжүүлэхийн тулд сая Тэмүүжин гишүүний хэлж байгаа уг нь дүрмээр,  журмаар зохицуулах Дэгийн тухай хууль байж байгаа юм. Тэгээд Дэгийн тухай хуулиндаа өөрчлөлт оруулчихсан мөртлөө Их Хурлын тухай хуульд өөрчлөх асуудлыг хөндөөгүй. Тэр заалт, энэ заалт хоёр зөрчилдөж  байгаа нь үндсэн болон органик хууль нь  процессынхоо хуультай зөрчилдөх гээд байна. Энэ дээр Тамгын газар юу гэж үзэж байна вэ? Тамгын газраас тайлбар авмаар байна. Энэ хууль зөрчилдөж байгаа юу? Үгүй юу? Цогтсайхан дарга, манай Тамгын газрын хуулийн хэлтсийн байж байх шиг байна. Яах аргагүй Улсын Их Хурлын тухай хуулийг хэрэгжүүлэхийн тулд тэр Улсын Их Хурлын чуулганы хуралдааны дэгийн тухай хууль энэ хуулийг хэрэгжүүлэхийн тулд гардаг. Эрүүгийн хууль гэж гараад Эрүүгийн хуулийг хэрэгжүүлэхийн /хугацаа дуусав/.</w:t>
      </w:r>
    </w:p>
    <w:p>
      <w:pPr>
        <w:pStyle w:val="style0"/>
        <w:jc w:val="both"/>
      </w:pPr>
      <w:r>
        <w:rPr/>
      </w:r>
    </w:p>
    <w:p>
      <w:pPr>
        <w:pStyle w:val="style0"/>
        <w:jc w:val="both"/>
      </w:pPr>
      <w:r>
        <w:rPr>
          <w:rFonts w:ascii="Arial" w:cs="Arial" w:eastAsia="Times New Roman" w:hAnsi="Arial"/>
          <w:b/>
          <w:bCs/>
          <w:lang w:val="mn-MN"/>
        </w:rPr>
        <w:tab/>
        <w:t>Р.Гончигдорж</w:t>
      </w:r>
      <w:r>
        <w:rPr>
          <w:rFonts w:ascii="Arial" w:cs="Arial" w:eastAsia="Times New Roman" w:hAnsi="Arial"/>
          <w:lang w:val="mn-MN"/>
        </w:rPr>
        <w:t xml:space="preserve">: Цогтсайхан. Бэлэн биш байна уу? Улсын Их Хурлын тухай хуульд завсарлага авч болно гээд завсарлагынх хугацаа заасан байдаг уу? Хугацаа нь Дэгийн хуулиар байгаа юу? </w:t>
      </w:r>
    </w:p>
    <w:p>
      <w:pPr>
        <w:pStyle w:val="style0"/>
        <w:jc w:val="both"/>
      </w:pPr>
      <w:r>
        <w:rPr/>
      </w:r>
    </w:p>
    <w:p>
      <w:pPr>
        <w:pStyle w:val="style0"/>
        <w:jc w:val="both"/>
      </w:pPr>
      <w:r>
        <w:rPr>
          <w:rFonts w:ascii="Arial" w:cs="Arial" w:eastAsia="Times New Roman" w:hAnsi="Arial"/>
          <w:lang w:val="mn-MN"/>
        </w:rPr>
        <w:tab/>
        <w:t>Хугацаа нь Дэгийн хуулиар, завсарлага авах эрх нь Их Хурлын тухай хуулин дээр. Хугацаа нь дэг дээр байгаа биз дээ. Тэгэхээр зэрэг тэр хугацаа тогтоосон дэг дээр нь.</w:t>
      </w:r>
    </w:p>
    <w:p>
      <w:pPr>
        <w:pStyle w:val="style0"/>
        <w:jc w:val="both"/>
      </w:pPr>
      <w:r>
        <w:rPr/>
      </w:r>
    </w:p>
    <w:p>
      <w:pPr>
        <w:pStyle w:val="style0"/>
        <w:jc w:val="both"/>
      </w:pPr>
      <w:r>
        <w:rPr>
          <w:rFonts w:ascii="Arial" w:cs="Arial" w:eastAsia="Times New Roman" w:hAnsi="Arial"/>
          <w:lang w:val="mn-MN"/>
        </w:rPr>
        <w:tab/>
        <w:t xml:space="preserve">Асуулт явж байна. Тэмүүжин гишүүн хэллээ шүү дээ. Хэрэв энэ завсарлага авах эрхтэй. Завсарлагын хугацааг Дэгээр тогтоосон энэ хугацаа  нь уг хугацаатай асуудлыг хэлэлцэх, хугацаандаа хэлэлцэх боломжгүй байдалд хүргэх юм бол завсарлагыг авах хугацааг  Их Хурлын дарга тогтоож болох шүү дээ. Тийм үү? Харин түүнийг өөрчилж хуулиа хэлэлцье. Хэлэлцэх явцдаа түүнийгээ өөрчилье гэж байна шүү дээ. </w:t>
      </w:r>
    </w:p>
    <w:p>
      <w:pPr>
        <w:pStyle w:val="style0"/>
        <w:jc w:val="both"/>
      </w:pPr>
      <w:r>
        <w:rPr/>
      </w:r>
    </w:p>
    <w:p>
      <w:pPr>
        <w:pStyle w:val="style0"/>
        <w:jc w:val="both"/>
      </w:pPr>
      <w:r>
        <w:rPr>
          <w:rFonts w:ascii="Arial" w:cs="Arial" w:eastAsia="Times New Roman" w:hAnsi="Arial"/>
          <w:lang w:val="mn-MN"/>
        </w:rPr>
        <w:tab/>
        <w:t>Дамдингийн Дэмбэрэл гишүүн.</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Д.Дэмбэрэл</w:t>
      </w:r>
      <w:r>
        <w:rPr>
          <w:rFonts w:ascii="Arial" w:cs="Arial" w:eastAsia="Times New Roman" w:hAnsi="Arial"/>
          <w:lang w:val="mn-MN"/>
        </w:rPr>
        <w:t xml:space="preserve">: Сая Засгийн газрын тэргүүнийг огцруулахтай холбогдуулаад өргөн барьсан субъект ирсэнгүй гэсэн нэг ийм асуудал гарсан л даа. Энэ бол нэг удаагийн үйлдэл. Ийм үйлдлүүд их олон гарсан билүү гэдгийг сайн тооцсон уу? Үгүй юу?  Дээр нь энэ илтгэгч нь ирэхгүй байх, ажлын хэсгийнхэн ирэхгүй байх, Засгийн газрын хариуцсан гишүүн нь ирэхгүй байх энэ тохиолдлуудад энэ хуулиудыг хэлэлцээд бид нар яваад л байдаг. Тэгээд ямар нэгэн байдлаар дуудаад өнгөрөөгөөд, тэд нарыг бас одоо яах юм бэ?  Үүнийг уг нь хойшлуулах, хэлэлцэх дарааллаас хасах. Удаа дараа ийм юм гаргах юм бол уг асуудлыг парламент авч хэлэлцэхгүй байх гээд ингээд үүнийг иж бүрнээр нь авч үзэж болдоггүй юм уу? </w:t>
      </w:r>
    </w:p>
    <w:p>
      <w:pPr>
        <w:pStyle w:val="style0"/>
        <w:jc w:val="both"/>
      </w:pPr>
      <w:r>
        <w:rPr/>
      </w:r>
    </w:p>
    <w:p>
      <w:pPr>
        <w:pStyle w:val="style0"/>
        <w:jc w:val="both"/>
      </w:pPr>
      <w:r>
        <w:rPr>
          <w:rFonts w:ascii="Arial" w:cs="Arial" w:eastAsia="Times New Roman" w:hAnsi="Arial"/>
          <w:lang w:val="mn-MN"/>
        </w:rPr>
        <w:tab/>
        <w:t>Хоёрдугаарт энэ хугацаа заасан асуудлаар завсарлага авч болохгүй гэж байна. Хуулийн хугацаа заасан асуудлуудыг хэлээд байна уу? Түргэвчилсэн байдлаар яаралтай хэлэлцье гээд хугацаа заагаад оруулж ирээд байгаа асуудлыг яриад байна уу? Хэрвээ хуулийн хугацааны хувьд завсарлага авахад Тэмүүжингийн түрүүн өгч байгаа тайлбарыг би зөв гэж бодож байна. Төсөв, Үндсэн чиглэл энэ хэдэн сарын хугацаатай юм уу? Аль эсхүл 7 сарын 1-ний дотор юм уу?  3 сарын 1-ний дотор батлах ёстой тийм хугацаатай зүйлийг тэр хугацааг нь хэтрүүлэх байдлаар харин завсарлага авч болохгүй гэдгийг заана уу гэхээс биш, тэр хугацааны дотор асуудлаа хэлэлцэх асуудлаа сайжруулах, боловсронгуй болгох үүднээсээ тэр авч байгаа завсарлагууд нь байх байх л даа. Ингэж нарийвчлан тодорхой хэмжээнд үүнийг зааглан авч үзэж, учир начрыг нь олж болохгүй юм уу? Зүгээр битүү хатуу ерөөсөө л асуудал тавьсан нөхөр ирэхгүй бол татаж авсанд ч тооцохгүй байх л даа, харин буцааж болох юм шүү дээ. Татан авна гэдэг бол тэр цаад хүний эрх учраас тооцож болохгүй гэж би бодоод байгаа юм. Харин хэлэлцээд, эзэн нь ирээгүй учраас үүнийг буцаалаа гэдэг асуудлыг тавьж байна гэвэл наадах чинь хууль зүйн болон эрхийн үүднээс зөв харагдана гэж бодож байгаа юм. Тэр хүн чинь угаасаа татаж аваагүй байгаа юмыг чинь чинийхийг тооцчихсон хө гэдэг чинь жаахан тийм сөрөг нөлөөлөлтэй юм уу? Эрх хаагдаад байгаа ч юм шиг ийм ийм мэтийн юмнуудыг сайн бодолцох уу? Үгүй юу? Үүнийг хэлэлцэхэд. Ингэж цөмийг нь нарийн зааглавал болно. Түүнээс биш тэр ганц, хоёр удаагийн үйлдлээс болоод ерөөсөө асуудлаа оруулсан нөхөр ирэхгүй бол татан авсанд тооцно гэвэл бас биш ээ.</w:t>
      </w:r>
    </w:p>
    <w:p>
      <w:pPr>
        <w:pStyle w:val="style0"/>
        <w:jc w:val="both"/>
      </w:pPr>
      <w:r>
        <w:rPr/>
      </w:r>
    </w:p>
    <w:p>
      <w:pPr>
        <w:pStyle w:val="style0"/>
        <w:jc w:val="both"/>
      </w:pPr>
      <w:r>
        <w:rPr>
          <w:rFonts w:ascii="Arial" w:cs="Arial" w:eastAsia="Times New Roman" w:hAnsi="Arial"/>
          <w:lang w:val="mn-MN"/>
        </w:rPr>
        <w:tab/>
        <w:t>Тэгээд манай Засгийн газрын гишүүд чинь нэг асуудал оруулчхаад өөрсдөө гадаадад яваад л алга болчихдог шүү дээ. Уг нь ёстой жинхэнэ хойшлуулах юм уу? Хэлэлцэхгүй гээд шийдвэл шийдэх л зүйлүүд зөндөө байдгийг анхаарч үзэх юм уу? Үгүй юу гэж би асуух гээд байна.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xml:space="preserve"> Батбаяр гишүүн.</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Н.Батбаяр</w:t>
      </w:r>
      <w:r>
        <w:rPr>
          <w:rFonts w:ascii="Arial" w:cs="Arial" w:eastAsia="Times New Roman" w:hAnsi="Arial"/>
          <w:lang w:val="mn-MN"/>
        </w:rPr>
        <w:t>: Дэмбэрэл гишүүний асуултад хариулъя. Хугацааны хувьд гэж ярих юм бол хуульд та сая хэллээ, төсөв батлах ч гэдэг юм уу 7 сарын 1-ний дотор, 5 сарын 1-ний дотор гээд хуулийн зохицуулалттай асуудлууд дээр л ярьж байгаа юм. Одоогийн байдлаар нэг талаасаа хуулийн цаг хугацаа хязгаарласан байдаг, гэтэл нөгөө талд завсарлага авчихаар энэ чинь өнөөдрийн хуулийн зөрчил үүсээд байгаа учраас энэ зөрчлийг арилгах үүднээс энэ асуудлыг оруулж ирж байгаа юм гэдгийг хэлэхийг хүсэж байна, нэгдүгээрт.</w:t>
      </w:r>
    </w:p>
    <w:p>
      <w:pPr>
        <w:pStyle w:val="style0"/>
        <w:jc w:val="both"/>
      </w:pPr>
      <w:r>
        <w:rPr/>
      </w:r>
    </w:p>
    <w:p>
      <w:pPr>
        <w:pStyle w:val="style0"/>
        <w:jc w:val="both"/>
      </w:pPr>
      <w:r>
        <w:rPr>
          <w:rFonts w:ascii="Arial" w:cs="Arial" w:eastAsia="Times New Roman" w:hAnsi="Arial"/>
          <w:lang w:val="mn-MN"/>
        </w:rPr>
        <w:tab/>
        <w:t>Хэлэлцэх эсэхийг шийднэ. Хэлэлцэх эсэхийг шийдчихээд энэ асуудлынхаа томьёоллыг яаж өөрчлөх вэ гэдгийг Дэгийн хуулийн дагуу анхны хэлэлцүүлэг дээр хажуугийн санал гарах нь нээлттэй шүү дээ. Тийм учраас таны саяны ярьж байгаа зүйлүүдийг хэлэлцэх эсэхийг шийдчихээд, анхны хэлэлцүүлгийн үеэр ярилцах нь бололцоотой гэж үзэж байна.</w:t>
      </w:r>
    </w:p>
    <w:p>
      <w:pPr>
        <w:pStyle w:val="style0"/>
        <w:jc w:val="both"/>
      </w:pPr>
      <w:r>
        <w:rPr/>
      </w:r>
    </w:p>
    <w:p>
      <w:pPr>
        <w:pStyle w:val="style0"/>
        <w:jc w:val="both"/>
      </w:pPr>
      <w:r>
        <w:rPr>
          <w:rFonts w:ascii="Arial" w:cs="Arial" w:eastAsia="Times New Roman" w:hAnsi="Arial"/>
          <w:lang w:val="mn-MN"/>
        </w:rPr>
        <w:tab/>
        <w:t xml:space="preserve">Нөгөө талдаа санал татаж  авах гэж. Тухайн хүн бүрэн эрхийнх нь дагуу хууль санаачлаад, тэр асуудлыг хэлэлцэхээр болоод, хэлэлцэх асуудлын дараалалд ороод, уг асуудлын хэлэлцүүлэг болоход хүндэтгэн үзэх шалтгаангүйгээр зайлсхийвэл яах вэ гэдэг  асуудал гарч ирж байгаа юм. Тэр асуудлыг зохицуулах гэж байгаа юм. Энэ бол нэг бус удаа гарсан. Асуудлаа тавьчихдаг, тэгээд Их Хурлыг гацаачихдаг, тэгээд хаашаа ч үгүй болчихдог. Өнөөдөр та бид нар өнөөдөр, өчигдөр харж байхад олон цагаар хуралдаж байна шүү дээ. Энэ чинь яагаад тэгж байгаа юм бэ? Чуулганы эхний болон дунд хэсгийн үеүдэд завсарлага авч бие биенийгээ саатуулж, муур хулгана болж тоглосоор байж байгаад хуулиуд нь шахагдаад, тэгээд сүүлийн моментод бөөнддөг гэдэг юм уруу орчхоод байгаа шүү дээ. Тэгээд энэ хариуцлагагүй байдлаасаа гаръя. Чуулганыхаа бүтэн хоёр, гурван сарын ажлыг зөв цагийн менежментээр удиръя.  </w:t>
      </w:r>
    </w:p>
    <w:p>
      <w:pPr>
        <w:pStyle w:val="style0"/>
        <w:jc w:val="both"/>
      </w:pPr>
      <w:r>
        <w:rPr/>
      </w:r>
    </w:p>
    <w:p>
      <w:pPr>
        <w:pStyle w:val="style0"/>
        <w:jc w:val="both"/>
      </w:pPr>
      <w:r>
        <w:rPr>
          <w:rFonts w:ascii="Arial" w:cs="Arial" w:eastAsia="Times New Roman" w:hAnsi="Arial"/>
          <w:lang w:val="mn-MN"/>
        </w:rPr>
        <w:tab/>
        <w:t>Нөгөө талаар Их Хурлын гишүүн хууль санаачлах эрхтэйгээс гадна хуулиа танилцуулах үүрэгтэй. Үүргийг нь бас үүрүүлье. Үүргээ биелүүлэхгүй байх юм бол эрхийг нь хязгаарлаж болно гэсэн энэ утгаар оруулж ирж байгаа гэж. Өөрөө өргөн барьчхаад, өөрөө тэр асуудлыг танилцуулахаас татгалзаж байна, зайлсхийнэ гэж үзэж байгаа бол уг асуудлаа татаж авч байгаатай адил утгаар нь  асуудал оруулж ирсэн. Хэлэлцүүлгийн шатанд та өөрөө үүнийгээ татаж авна томьёолно уу? Үгүй бол буцаасан гэж томьёолно гэдэг бол бас анхны хэлэлцүүлгийн үед гишүүдээс гарч болох саналуудын нэг. Ер нь цаашдаа бид нар өнөөдөр манай Их Хурлын ирц ямар байдаг билээ? Асуудлаа яаж хэлэлцдэг билээ гээд ингээд хараад үзэх юм бол ер нь бид нар дэгээ л их сайн журамлаад яваад байх ёстой болж байгаа юм. Тийм учраас дэг маань журамтай болоод байх юм бол бид нарын маань ажил сайн болно. Гишүүдийн хариуцлага сайжирна гэсэн үүднээс энэ асуудлыг оруулж ирсэн юм. Баярлалаа.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Дэмбэрэл гишүүн тодруулъя.</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Д.Дэмбэрэл</w:t>
      </w:r>
      <w:r>
        <w:rPr>
          <w:rFonts w:ascii="Arial" w:cs="Arial" w:eastAsia="Times New Roman" w:hAnsi="Arial"/>
          <w:lang w:val="mn-MN"/>
        </w:rPr>
        <w:t>: Саяны хариултуудаас юу гэж ойлгов гэхээр орж ирж байгаа томьёоллуудыг заримыг нь өөрчилж болох юм гэсэн утгатай хариулт өгч байна гэж. Тэгээд хуулийн хугацаа хэтрүүлэхээр  байвал завсарлага өгөхийг хориглоно ч гэдэг юм уу? Нэлээн тийм соёлтой маягийн байдлаар асуудалд хандвал болох л юм. Тэгэхдээ тэгж томьёолох юм уу? Үгүй юм уу? Манай бүлэг дээр яриад үндсэнд нь боломж муутай юм гэж үзсэн л дээ. Одоо яах юм байгаа.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Батбаяр гишүүн.</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Н.Батбаяр:</w:t>
      </w:r>
      <w:r>
        <w:rPr>
          <w:rFonts w:ascii="Arial" w:cs="Arial" w:eastAsia="Times New Roman" w:hAnsi="Arial"/>
          <w:lang w:val="mn-MN"/>
        </w:rPr>
        <w:t xml:space="preserve"> Дэмбэрэл гишүүн ээ, таны хэлж байгаатай санал нэг байна. Өөрөөр хэлбэл уг асуудлыг зохицуулах хуулийн хугацаа байгаа шүү дээ. Тэр хуулийн хугацаа зөрчигдөхөөргүй л асуудлыг шийдье гэж хэлж байгаа юм. Тэгэхгүй бол 5 хоног гэдэг, нөгөө хугацаа нь өнгөрдөг. Их Хурал өөрөө хуулиа зөрчсөн байдалд ороод байгаа юм. Тэгвэл шаардлагаар гэх юм бол магадгүй 5 хоног биш, 5 цаг, 50 минут ч гэдэг юм уу? Энэ зохицуулалтууд орно гэсэн үг л дээ.</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Баянсэлэнгэ гишүүн.</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З.Баянсэлэнгэ</w:t>
      </w:r>
      <w:r>
        <w:rPr>
          <w:rFonts w:ascii="Arial" w:cs="Arial" w:eastAsia="Times New Roman" w:hAnsi="Arial"/>
          <w:lang w:val="mn-MN"/>
        </w:rPr>
        <w:t>: Баярлалаа. Тэгэхээр хуулийг хэрэглэх явцад зайлшгүй зохицуулах шаардлагатай, зохицуулагдаагүй үлдсэн зүйлийг зохицуулах шаардлагатай, эсхүл хууль зөрчилдөөнтэй тохиолдолд зөрчлийг арилгах тохиолдлоор эсхүл бүхэлд нь өөрчлөх шаардлагатай ийм асуудлуудаар бид хуулийн төсөл санаачилж оруулдаг.</w:t>
      </w:r>
    </w:p>
    <w:p>
      <w:pPr>
        <w:pStyle w:val="style0"/>
        <w:jc w:val="both"/>
      </w:pPr>
      <w:r>
        <w:rPr/>
      </w:r>
    </w:p>
    <w:p>
      <w:pPr>
        <w:pStyle w:val="style0"/>
        <w:jc w:val="both"/>
      </w:pPr>
      <w:r>
        <w:rPr>
          <w:rFonts w:ascii="Arial" w:cs="Arial" w:eastAsia="Times New Roman" w:hAnsi="Arial"/>
          <w:lang w:val="mn-MN"/>
        </w:rPr>
        <w:tab/>
        <w:t>Тэгээд өнөөдөр Батбаяр гишүүний санаачилж оруулж ирсэн хуулийн төслийг харахад, ер нь манай Дэгийн тухай хууль үнэхээр өөрчлөх зайлшгүй шаардлагатай ийм хууль мөн үү гэвэл мөн л дөө. Өнөөдөр Дэгийн тухай хуулиар хуулийн төслийг хэлэлцүүлэгт оруулж байгаа хэлэлцүүлгийн шатанд хүртэл, анхны хэлэлцүүлэг дээр гишүүд санал гаргаад, дараа нь эцсийн хэлэлцүүлэгт ороход анхны хэлэлцүүлэг дээр ороогүй саналыг эцсийн хэлэлцүүлэг дээр оруулахгүй байх жишээтэй ийм  зүйлүүд байдаг. Тэгэхээр дэгийн тухай хуульд ерөнхийдөө бид нар хуулийг хэрэглэх явцад өөрчлөлтөө оруулаад явах нь зүйтэй байх гэж бодож байна.</w:t>
      </w:r>
    </w:p>
    <w:p>
      <w:pPr>
        <w:pStyle w:val="style0"/>
        <w:jc w:val="both"/>
      </w:pPr>
      <w:r>
        <w:rPr/>
      </w:r>
    </w:p>
    <w:p>
      <w:pPr>
        <w:pStyle w:val="style0"/>
        <w:jc w:val="both"/>
      </w:pPr>
      <w:r>
        <w:rPr>
          <w:rFonts w:ascii="Arial" w:cs="Arial" w:eastAsia="Times New Roman" w:hAnsi="Arial"/>
          <w:lang w:val="mn-MN"/>
        </w:rPr>
        <w:tab/>
        <w:t>Гагцхүү энэ хуулийн төсөлд  Батбаяр гишүүнийг шууд хатуу завсарлага авахыг хориглоно гэдэг дээрээ зөвшилцөж, ойлголцож саналын томьёоллоо хэлэлцүүлгийн шатанд өөрчилж, арай нэг зөөлрүүлж явахгүй бол магадгүй энэ Улсын Их Хурлын тухай хуулиараа болохоор завсарлага авахыг нь зөвшөөрөөд, дэгийн тухай хуулиараа бид нар хязгаарлаад явах юм бол бас зөрчилдөөн уруу орох вий дээ гэдэг ийм болгоомжлол төрөөд байна л даа. Өнгөрсөн бидэнд тулгамдан үед явсан Засгийн газрын гишүүнийг огцруулахтай холбоотой энэ асуудлууд бол үнэхээр бидэнд ажлын 5 хоног завсарлага аваад, маш их олон хэвлэл мэдээллээр яригддаг сандал суудлын асуудлаа маш удаан хэлэлцэж, ихэнх нь сандал, суудалтай холбоотой асуудлууд дээр анхаарал тавьж ажилласан. Тэгэхээр бид нар өнөөдөр энэ асуудлуудаа нэг мөр шийдвэрлэх нь зүйтэй байх гэж бодож байна. Хэдийгээр хууль санаачлах эрх нь тухайн гишүүнд бүрэн хадгалагдаж байгаа ч гэсэн оруулж ирж байгаа асуудлууд дээрээ хариуцлагатай байх, нам, эвслийн бүлэг нь өөрөө хариуцлагатай байх асуудал зайлшгүй юу гэвэл энэ бол зайлшгүй асуудал.  Бид нар энэ асуудлууд дээр хүндэтгэн үзэх шалтгаангүйгээр гэж байгаа нь  өнөөдөр бас  ярилцвал ярилцахаар зүйл байна гэж харж байгаа юм.   Тэгэхгүй бол өнөөдөр магадгүй тэр хүн орж ирээд, үнэхээр хойшлуулъя гээд өөрийнхөө шалтгааныг тавих юм бол тэр асуудлыг хойшлуулж болно шүү дээ. Өөрөө орж ирэхгүй байх нь өөрөө энэ асуудлуудад гацаалт үүсэж байна гэдэг ийм зүйл харагдаж байгаа юм.</w:t>
      </w:r>
    </w:p>
    <w:p>
      <w:pPr>
        <w:pStyle w:val="style0"/>
        <w:jc w:val="both"/>
      </w:pPr>
      <w:r>
        <w:rPr/>
      </w:r>
    </w:p>
    <w:p>
      <w:pPr>
        <w:pStyle w:val="style0"/>
        <w:jc w:val="both"/>
      </w:pPr>
      <w:r>
        <w:rPr>
          <w:rFonts w:ascii="Arial" w:cs="Arial" w:eastAsia="Times New Roman" w:hAnsi="Arial"/>
          <w:lang w:val="mn-MN"/>
        </w:rPr>
        <w:tab/>
        <w:t>Миний санал юу вэ гэхээр, мэдээж энэ Улсын Их Хурлын гишүүдийг оруулж ирж байгаа асуудлуудад хариуцлагажуулах, цаашдаа нам, эвслийн бүлгийг хариуцлагажуулах асуудал байх нь зөв. Харин энэ хатуу хориглох нь тийм ч бас зохимжтой биш байхаа. Үүнийг хэлэлцүүлгийн шатанд томьёоллыг нь арай зөөлрүүлээд явах нь зүйтэй юм болов уу гэдэг ийм саналыг хэлмээр байгаа юм. Тэгээд энэ дээр Батбаяр гишүүн маань хамгийн гол нь энэ зөөлрүүлэх саналыг хир хүлээж авах юм бол, өөрийнх нь санал ямар байх нь вэ? Бид нарын Улсын Их Хурал дээр Батбаяр гишүүн хэллээ.  2012 онд үнэхээр бид нарын том ахиц бол энэ хугацаагүй завсарлагыг 5 хоног болгосон асуудал шүү дээ. Одоо  5 хоногийг бид нар зарим хуулийн төслүүдэд яаж өөрчлөх вэ гэдэг дээрээ зөвшилцөөд ойлголцоод явах нь зөв болов уу гэж бодож байна.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xml:space="preserve"> Гишүүд асуулт асууж дууслаа. Ерөнхийдөө саналууд гарчих шиг боллоо. Санал хэлэх гишүүд Бямбацогт гишүүнээр тасалъя.  Гарамгайбаатар гишүүн.</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Б.Гарамгайбаатар</w:t>
      </w:r>
      <w:r>
        <w:rPr>
          <w:rFonts w:ascii="Arial" w:cs="Arial" w:eastAsia="Times New Roman" w:hAnsi="Arial"/>
          <w:lang w:val="mn-MN"/>
        </w:rPr>
        <w:t>:  Баярлалаа. Бид нар өнөөдөр  бараг өглөөнөөс авахуулаад 10 цаг хүртэл хуралдаж байна. Өглөө  9 цагаас чуулган эхлэх ёстой.  Гэтэл 10.30,  11 цагаас эхэлж байна. Энэ юуг харуулаад байна вэ гэхээр зөвхөн хариуцлагын асуудал л байгаа юм. Би бол Батбаяр гишүүний өргөн барьсан энэ Дэгийн тухай хуульд нэмэлт оруулах хуулийн төслийг дэмжиж байгаа. Бид нар эрхээ маш сайн мэдэж байгаа. Хариуцлага ерөөсөө байхгүй. Яг хариуцлага болохоор л элдэв янзын шалтаг тоочоод, иймэрхүү асуудлыг зохицуулах гэсэн хуулийн төсөл орж ирэхээр ингээд эсэргүүцээд байж болохгүй. Тийм учраас энэ хуулийг хэлэлцээд, харин засаж залруулах юмыг нь оруулаад явах нь илүү зөв байх гэж бодож байна. Түүнээс би бол завсарлага гишүүдийн авдаг  эрх, тэр бүх юм нь нээлттэй хэвээрээ байгаа гэж ойлгож байгаа. Хамгийн гол ярьж байгаа юм бол тусгайлан заасан  хугацаатай хуулийг, ажлыг зогсоох зорилгоор үйлдлээ гаргаж байгаа тэр улсууд дээр л асуудлыг л ярьж байгаа шүү дээ. Тэгэхээр хариуцлагын асуудлыг л илүү ярьж байна. Тийм учраас дэмжиж байна.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xml:space="preserve"> Ганхуяг гишүүн.</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Д.Ганхуяг</w:t>
      </w:r>
      <w:r>
        <w:rPr>
          <w:rFonts w:ascii="Arial" w:cs="Arial" w:eastAsia="Times New Roman" w:hAnsi="Arial"/>
          <w:lang w:val="mn-MN"/>
        </w:rPr>
        <w:t>: Би хуулийн төслийг дэмжиж байна. Шалтгаан нь  Монгол Улсын хуулийг боловсронгуй болгох, сайжруулах асуудал  цаг хугацааны хувьд нэг минут, нэг цаг, нэг өдөр ч гэсэн боловсронгуй болж байх шаардлагатай. Ийм юмнаас ухардаг байж болохгүй. Өөрөөр хэлбэл Улсын Их Хурлын олонх, цөөнхийн гишүүдээс хамаарч энэ бол зарчим гэж ингэж ойлгож байна.</w:t>
      </w:r>
    </w:p>
    <w:p>
      <w:pPr>
        <w:pStyle w:val="style0"/>
        <w:jc w:val="both"/>
      </w:pPr>
      <w:r>
        <w:rPr/>
      </w:r>
    </w:p>
    <w:p>
      <w:pPr>
        <w:pStyle w:val="style0"/>
        <w:jc w:val="both"/>
      </w:pPr>
      <w:r>
        <w:rPr>
          <w:rFonts w:ascii="Arial" w:cs="Arial" w:eastAsia="Times New Roman" w:hAnsi="Arial"/>
          <w:lang w:val="mn-MN"/>
        </w:rPr>
        <w:tab/>
        <w:t xml:space="preserve">Хоёрт нь, Улсын Их Хурлын гишүүд бид сонгогдоод нэг л тангараг өргөдөг. Монгол Улсын хуулийг дээдэлнэ, Монгол Улсын эрх ашгийг дээдэлнэ, нийт иргэдийн эрх ашгийг дээдэлнэ гээд.  Тэгээд  Батбаяр гишүүний өргөн барьсан хуулин дээр Улсын Их Хурал өөрийнхөө баталсан хуулийг зөрчих гээд байдаг ийм асуудал гардаг. Тухайлбал Төсвийн тухай хууль 11 сарын 15-ны дотор батлах ёстой.  Гэтэл завсарлага аваад, эсхүл  шантааж хийгээд ингээд байж байгаа. Одоо бид нэг статистик гаргуулж байна би. 2004-2008, 2008-2012, 2012-2016 оны хооронд завсарлага авсан давтамж, тэр хугацааг гаргуулж байгаа. Бид бол Монгол төрд  ажиллахдаа бидний үйл ажиллагаа, хариуцлага улам сайжирч байх шаардлагатай. Бид олонх, цөөнх, бүлэг гэж бие биенээ чадах биш, энэ асуудал нь өөрөө сонгогчдынхоо тэр өгсөн санал, итгэлийг хөсөрдүүлээд байгаа юм. </w:t>
      </w:r>
    </w:p>
    <w:p>
      <w:pPr>
        <w:pStyle w:val="style0"/>
        <w:jc w:val="both"/>
      </w:pPr>
      <w:r>
        <w:rPr/>
      </w:r>
    </w:p>
    <w:p>
      <w:pPr>
        <w:pStyle w:val="style0"/>
        <w:jc w:val="both"/>
      </w:pPr>
      <w:r>
        <w:rPr>
          <w:rFonts w:ascii="Arial" w:cs="Arial" w:eastAsia="Times New Roman" w:hAnsi="Arial"/>
          <w:lang w:val="mn-MN"/>
        </w:rPr>
        <w:tab/>
        <w:t>Одоо бид нар санаж л байна. Өглөө ажилдаа ирээд ирцээ бүрдүүлэх нь ямар ч олонх, цөөнхийн гишүүдэд ямар ч хамааралгүй асуудал. Нөгөө өргөсөн тангараг зөрчигдөөд байна шүү дээ. Энэ дээр бид бас анзаарахаас өөр аргагүй ээ. Энэ дээр статистик гаргаад, тэгээд цөмөөрөө юмаа боловсронгуй болгох,  сайжруулах, үлгэр дуурайлалтай байх энэ талд анхаарч ажиллахгүй бол болохгүй байна.</w:t>
      </w:r>
    </w:p>
    <w:p>
      <w:pPr>
        <w:pStyle w:val="style0"/>
        <w:jc w:val="both"/>
      </w:pPr>
      <w:r>
        <w:rPr/>
      </w:r>
    </w:p>
    <w:p>
      <w:pPr>
        <w:pStyle w:val="style0"/>
        <w:jc w:val="both"/>
      </w:pPr>
      <w:r>
        <w:rPr>
          <w:rFonts w:ascii="Arial" w:cs="Arial" w:eastAsia="Times New Roman" w:hAnsi="Arial"/>
          <w:lang w:val="mn-MN"/>
        </w:rPr>
        <w:tab/>
        <w:t>Хүндэтгэх шалтгаан гэдэг дээр бас жаахан тодруулаад өгчихсөн нь дээр байх. Өөрөөр хэлбэл хуулийн төсөл санаачлаад, түүнийг нь хэлэлцье гэхээр ажилдаа ирсэн мөртлөө ирэхгүй байна гэдэг чинь юу гэсэн үг юм бэ? Үүнийг үлгэр дуурайлалтай асуудал гэж үзэх үү? Үүнийг Монгол Улсын Их Хурлын гишүүн өргөсөн тангарагтаа үнэнч байна гэж үзэх үү? Үүнийг бас тодруулаад өгөх нь зүйтэй байхаа гэж ингэж бодож байгаа юм. Энэ бол завсарлага авах бүлгийн эрхтэй шууд зөрчилдөхгүй байгаа гэж би ингэж ойлгож байна. Яаж байна вэ гэхээр хууль санаачилж байгаа субъекттэй холбоотой асуудал. Өөрөөр хэлбэл Улсын Их Хурал өөрийнхөө баталсан хуулийг  зөрчөөд байж болохгүй шүү дээ. Хууль дээдлэх гэдэгт нийцэхгүй байгаа юм. Одоо жишээ нь бид, 1992-2000 оны хоорондох Улсын Их Хуралтай ойролцоо нэг  статистик бий болгочхоод байгаа юм. Тэр нь  2012 оны 10 сараас хойш  2014 оны 12 сарын 1-ний хүртэлх хугацаанд 359 хоногийн 61 хувьд нь Засгийн газар, Засгийн газрын гишүүнийг огцруулах асуудал яригдсан байгаа. Тийм учраас бид бүхэн үүнийг ингээд сайлж муулахдаа биш, өөрөөр хэлбэл энэ Монгол төрийн үйл ажиллагаа, Улсын Их Хурлын үйл ажиллагаа боловсронгуй болох энэ асуудал нь Дэгийн тухай хуулиар зохицуулдаг. Үүнийгээ боловсронгуй болгох шаардлагатай, нөхдүүд ээ. Одоо хангалттай улс төржлөө. Цөмөөрөө энэ хуулийн төслөө боловсронгуй болгоё.</w:t>
      </w:r>
    </w:p>
    <w:p>
      <w:pPr>
        <w:pStyle w:val="style0"/>
        <w:jc w:val="both"/>
      </w:pPr>
      <w:r>
        <w:rPr/>
      </w:r>
    </w:p>
    <w:p>
      <w:pPr>
        <w:pStyle w:val="style0"/>
        <w:jc w:val="both"/>
      </w:pPr>
      <w:r>
        <w:rPr>
          <w:rFonts w:ascii="Arial" w:cs="Arial" w:eastAsia="Times New Roman" w:hAnsi="Arial"/>
          <w:lang w:val="mn-MN"/>
        </w:rPr>
        <w:tab/>
        <w:t>Монгол Улсын хууль  нэг өдөр ч гэсэн, нэг долоо, нэг сарын өмнө ч гэсэн боловсронгуй болж байх шаардлагатай. Үүнийг хийх нь бид нарын олонх, цөөнхийн гишүүдээс хамаарах асуудал биш. Бид тангарагтаа үнэнч байж, энэ хуулийн төслийг боловсронгуй болгох шаардлагатай гэж ингэж үзэж байгаа юм. Тийм учраас би энэ хуулийн төслийг дэмжиж байгаа юм.</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Бямбацогт гишүүн.</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С.Бямбацогт</w:t>
      </w:r>
      <w:r>
        <w:rPr>
          <w:rFonts w:ascii="Arial" w:cs="Arial" w:eastAsia="Times New Roman" w:hAnsi="Arial"/>
          <w:lang w:val="mn-MN"/>
        </w:rPr>
        <w:t>: Мэдээж аливаа хууль тогтоомжийг боловсронгуй болгох, цаг үетэйгээ нийцүүлэх шаардлага байна, түүнийг үгүйсгэхгүй ээ. Гэхдээ хууль тогтоомжийг боловсронгуй болгож байгаа нь энэ гээд бусад хуулиудыг зөрчдөг, эсхүл олонхоороо хүч түрэх нөхцөл байдлыг бий болгодог ийм зүйлтэй харин эвлэрэхгүй.  Өнөөдөр яах вэ өнгөрсөн хугацаанд  2012 оноос өмнө Улсын Их Хурлын чуулганы хуралдаан дээр хугацаагүй завсарлага авдаг байсан.  Хугацаагүй завсарлага авдаг байхад МАН олонх байхдаа цөөнхтэйгээ Ардчилсан намтай тухайлбал зөвшилцөөд, ойлголцоод, ярилцаад асуудлаа шийдээд цааш нь явдаг. Ойлголцохгүй асуудал бол тэгээд орхигддог, хаягддаг байсан.  Манай Ардчилсан намынхан маань олонх болчхоод өнөөдөр хугацаагүй завсарлагыг хугацаатай болгосон 5 хоног. Одоо яах вэ хууль тогтоож төрийнхөө ажлыг явуулахын тулд байж болохыг үгүйсгэхгүй.  Гэхдээ цаашдаа завсарлага авах эрхийг байхгүй болгоно гэдэг маань өөрөө арай илүү хүч  түрж байгаа асуудал болох гээд байгаа юм л даа, нэгд.</w:t>
      </w:r>
    </w:p>
    <w:p>
      <w:pPr>
        <w:pStyle w:val="style0"/>
        <w:jc w:val="both"/>
      </w:pPr>
      <w:r>
        <w:rPr/>
      </w:r>
    </w:p>
    <w:p>
      <w:pPr>
        <w:pStyle w:val="style0"/>
        <w:jc w:val="both"/>
      </w:pPr>
      <w:r>
        <w:rPr>
          <w:rFonts w:ascii="Arial" w:cs="Arial" w:eastAsia="Times New Roman" w:hAnsi="Arial"/>
          <w:lang w:val="mn-MN"/>
        </w:rPr>
        <w:tab/>
        <w:t xml:space="preserve">Хоёрдугаарт нь, аливаа хууль тогтоомж эхлээд Үндсэн хуульд нийцсэн байх ёстой. Үндсэн хуульд нийцсэн хуулийг хэрэгжүүлэхийн тулд дахиад процессын хууль гарч байгаа. Өөрөөр хэлбэл Улсын Их Хурлын тухай хууль нь органик хууль нь. Улсын Их Хурлын тухай хуулийг хэрэгжүүлэхийн тулд Улсын Их Хурлын чуулганы хуралдааны дэгийн тухай хууль гарч байгаа юм. Гэтэл Улсын Их Хурлын тухай хуулиндаа цагаан дээр хараар биччихсэн 27.1.4-т, бүлэг нэгдсэн болон Байнгын, дэд, түр хорооны хуралдаан дээр хэлэлцэж байгаа асуудлаас завсарлага авах эрхийг хэрэгжүүлнэ гээд заачихсан. Улсын Их Хурлын тухай хуулийн 7.1.4-т гишүүн санаачилсан хуулиа өөрийн  саналаар татаж авах бүрэн эрхтэй гээд заачихсан. Үүнийг нь хөндөөгүй байж Чуулганы хуралдааны дэгийн тухай хуульд энэ хоёрыг нь хасна, үүнийг алга болгоно гэж байгаа нь органик хуультайгаа зөрчилдөөд байгаа юм. Үүнийг би хуульч гишүүн Тэмүүжин гишүүн маань яг ингээд хариулаад өгөх болов уу гэсэн бас булзаад, бултаад хариулахгүй л байна л даа. </w:t>
      </w:r>
    </w:p>
    <w:p>
      <w:pPr>
        <w:pStyle w:val="style0"/>
        <w:jc w:val="both"/>
      </w:pPr>
      <w:r>
        <w:rPr/>
      </w:r>
    </w:p>
    <w:p>
      <w:pPr>
        <w:pStyle w:val="style0"/>
        <w:jc w:val="both"/>
      </w:pPr>
      <w:r>
        <w:rPr>
          <w:rFonts w:ascii="Arial" w:cs="Arial" w:eastAsia="Times New Roman" w:hAnsi="Arial"/>
          <w:lang w:val="mn-MN"/>
        </w:rPr>
        <w:tab/>
        <w:t>Тамгын газрынхан маань бас  хариулахгүй, би мэдэхгүй гээд бултчихлаа, сая. Гэтэл энэ чинь өөрөө дахиад нэг хууль зөрчиж байгаа юм. Хууль тогтоомж Улсын Их Хуралд өргөн мэдүүлэх журмын тухай хууль байж байгаа. Журмын тухай хуульд юу гэж заасан бэ гэхээр өргөн мэдүүлэхдээ хуулийн төсөл нь  энэ хуульд заасан тусгай шаардлагыг хангасан байна гэж. Тусгай шаардлагад нь юу гэж байдаг вэ гэхээр бусад хуультай зөрчилдөөгүй байх ёстой гэж хамгийн гол нь заасан байдаг юм. Гэтэл органик хууль буюу Улсын Их Хурлын тухай хуультайгаа зөрчилдөөд, түүнд нь энэ заалт нь хэвээрээ, завсарлага авах эрх нь хэвээрээ байж байгаа, санаачлагч нь хуулийн төслөө татан авах эрх нь хэвээрээ байж байгаа. Үүнийг хөндөөгүй мөртлөө Дэгийн тухай хуулиас үүнийг нь алга болгож байгаа юм. Тийм болохоор Тамгын газар хянахдаа хуулийн төслийг өргөн мэдүүлэхдээ  хянахдаа Хууль тогтоомж  өргөн мэдүүлэх журмын тухай хууль зөрчсөн хуулийг хүлээгээд авчихжээ. Үүнийг өнөөдөр Улсын Их Хурлын гишүүн Батбаяр гишүүн санаачлахдаа ийм зөрчилтэй хууль санаачилжээ. Үүнийг олонхоороо хүч түрээд батална гэвэл болохгүй ээ.</w:t>
      </w:r>
    </w:p>
    <w:p>
      <w:pPr>
        <w:pStyle w:val="style0"/>
        <w:jc w:val="both"/>
      </w:pPr>
      <w:r>
        <w:rPr/>
      </w:r>
    </w:p>
    <w:p>
      <w:pPr>
        <w:pStyle w:val="style0"/>
        <w:jc w:val="both"/>
      </w:pPr>
      <w:r>
        <w:rPr>
          <w:rFonts w:ascii="Arial" w:cs="Arial" w:eastAsia="Times New Roman" w:hAnsi="Arial"/>
          <w:lang w:val="mn-MN"/>
        </w:rPr>
        <w:tab/>
        <w:t>Хоёрдугаарт нь түрүүн хэллээ. Чуулганы энэ бүрэн эрхийн 4 жилийн хугацаа дуусаж байна. 2 сарын хугацаа үлдлээ бидэнд. Ийм болохоор энэ хууль зөрчсөн хуулийг хэлэлцээд байх шаардлага алга. Олон хууль зөрчсөн байна. Улсын Их  Хурлын тухай хуулиа зөрчсөн, үүнтэй зөрчилтэй байна. Улсын Их Хуралд хууль тогтоол өргөн мэдүүлэх журмын тухай хуулиа зөрчсөн байж байна. Цаашлаад Улсын Их Хурлын гишүүний хууль санаачлах бүрэн эрхтэй заалтууд Үндсэн хуульд байдаг, үүнтэй зөрчилдсөн асуудал болох нь ээ.</w:t>
      </w:r>
    </w:p>
    <w:p>
      <w:pPr>
        <w:pStyle w:val="style0"/>
        <w:jc w:val="both"/>
      </w:pPr>
      <w:r>
        <w:rPr/>
      </w:r>
    </w:p>
    <w:p>
      <w:pPr>
        <w:pStyle w:val="style0"/>
        <w:jc w:val="both"/>
      </w:pPr>
      <w:r>
        <w:rPr>
          <w:rFonts w:ascii="Arial" w:cs="Arial" w:eastAsia="Times New Roman" w:hAnsi="Arial"/>
          <w:lang w:val="mn-MN"/>
        </w:rPr>
        <w:tab/>
        <w:t>Тийм учраас үүнийг хэлэлцэхийг дэмжих боломжгүй байгаа юм. Улсын Их Хурлын гишүүн Батбаяр энэ хуулиа татаад авчхаач ээ. Цаашдаа хоёр сарын хугацаанд сайжруулах шаардлага байгаа ч гэсэн үүнийг нэг их айхтар зөрчсөн асуудал үүсээд байхгүй байхаа. Мэдээж шинэ Их Хурал нь хуулиа өөрчлөөд явдаг. Хугацаагүй завсарлага авдаг байсныг та санаачлаад, хугацаатай 5 хоногийн завсарлага авдаг болгосон, түүнтэй адилхан  дараагийн Их Хурал нь дэгийн тухай хуульд шинэ бүрэн эрх хэрэгжих үедээ энэ шаардлагатай өөрчлөлтүүдийг хууль зөрчсөн байдлаар биш, хуульд нь нийцүүлээд шаардлагатай хуулиудыг хамт өөрчлөх асуудлыг нь өргөн бариад хэлэлцээд явчих бололцоотой байх. Тийм болохоор дэмжих боломжгүй байна.  Тийм учраас Батбаяр гишүүн та энэ хуулийн төслийг хуульд нийцүүлэх үүднээс татаж авахыг таниас хүсэж байна.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Гишүүд саналаа хэллээ. Би уг нь тэнд сууж байсан бол санал хэлье гэж бодсон юм.  Хоёр хувилбар байна. Нэгдүгээрт нь, завсарлага авах хугацаа нь Улсын Их Хурлаас шийдвэр гаргах, заавал шийдвэр хугацаандаа шийдвэрээ гаргах боломжгүй нөхцөл байдлыг үүсгэх юм бол завсарлага авах хугацааг Улсын Их Хурлын даргаас тогтоож болно гэдэг юм уу? Түүнд багтаасан байдлаар завсарлага олгоно гэж.</w:t>
      </w:r>
    </w:p>
    <w:p>
      <w:pPr>
        <w:pStyle w:val="style0"/>
        <w:jc w:val="both"/>
      </w:pPr>
      <w:r>
        <w:rPr/>
      </w:r>
    </w:p>
    <w:p>
      <w:pPr>
        <w:pStyle w:val="style0"/>
        <w:jc w:val="both"/>
      </w:pPr>
      <w:r>
        <w:rPr>
          <w:rFonts w:ascii="Arial" w:cs="Arial" w:eastAsia="Times New Roman" w:hAnsi="Arial"/>
          <w:lang w:val="mn-MN"/>
        </w:rPr>
        <w:tab/>
        <w:t>Нөгөө нэг асуудал мөн хуулиар  хугацаа нь заагдаж шийдвэр гаргах асуудлыг санаачлаад, тэгээд өөрөө  хүндэтгэх шалтгаангүйгээр асуудлыг хэлэлцэхэд оролцохгүйгээр  хуралдаан хойшлох нөхцөл байдал үүсвэл Улсын Их Хурал хугацаандаа тогтоох, гаргах ёстой шийдвэрээ гаргаж чадахгүй байдалд хүрэх нөхцөл байдал үүсвэл үүнийг хэлэлцэхгүй буюу угаасаа саяны Батбаярын томьёоллоор хийж болох юм. Засгийн газрыг огцруулъя гэж асуудал тавьчхаад, Засгийн газрыг огцруулах асуудлыг хэдэн хоногийн дотор шийдэх ёстой шүү дээ. Гэтэл тэр хоног дотор нь шийдэх боломжгүйгээр хууль санаачлагч өөрөө асуудлаа оруулж ирэхгүй байгаад байвал бас үүнийг чинь шийдэх асуудал үүснэ шүү дээ.  Тийм учраас бас өөрөө хуульд нийцүүлэх асуудал. Ийм байдлаар энэ хуулийг анхны хэлэлцүүлэг дээрээ янзалж зохицуулж болно байх гэсэн ийм бодолтой байгаа учраас дэмжээд байгаа юм.</w:t>
      </w:r>
    </w:p>
    <w:p>
      <w:pPr>
        <w:pStyle w:val="style0"/>
        <w:jc w:val="both"/>
      </w:pPr>
      <w:r>
        <w:rPr/>
      </w:r>
    </w:p>
    <w:p>
      <w:pPr>
        <w:pStyle w:val="style0"/>
        <w:jc w:val="both"/>
      </w:pPr>
      <w:r>
        <w:rPr>
          <w:rFonts w:ascii="Arial" w:cs="Arial" w:eastAsia="Times New Roman" w:hAnsi="Arial"/>
          <w:lang w:val="mn-MN"/>
        </w:rPr>
        <w:tab/>
        <w:t>Батбаяр гишүүний санаачилсан дэгийн тухай хуульд өөрчлөлт оруулах хуулийг хэлэлцэх нь зүйтэй гэсэн Байнгын хорооны саналыг дэмжиж байгаа дээр санал хураалт явуулъя.</w:t>
      </w:r>
    </w:p>
    <w:p>
      <w:pPr>
        <w:pStyle w:val="style0"/>
        <w:jc w:val="both"/>
      </w:pPr>
      <w:r>
        <w:rPr/>
      </w:r>
    </w:p>
    <w:p>
      <w:pPr>
        <w:pStyle w:val="style0"/>
        <w:jc w:val="both"/>
      </w:pPr>
      <w:r>
        <w:rPr>
          <w:rFonts w:ascii="Arial" w:cs="Arial" w:eastAsia="Times New Roman" w:hAnsi="Arial"/>
          <w:lang w:val="mn-MN"/>
        </w:rPr>
        <w:tab/>
        <w:t>43 гишүүн санал хураалтад оролцож, 26 гишүүн дэмжиж, 60.5 хувийн саналаар дэмжигдлээ.</w:t>
      </w:r>
    </w:p>
    <w:p>
      <w:pPr>
        <w:pStyle w:val="style0"/>
        <w:jc w:val="both"/>
      </w:pPr>
      <w:r>
        <w:rPr/>
      </w:r>
    </w:p>
    <w:p>
      <w:pPr>
        <w:pStyle w:val="style0"/>
        <w:jc w:val="both"/>
      </w:pPr>
      <w:r>
        <w:rPr>
          <w:rFonts w:ascii="Arial" w:cs="Arial" w:eastAsia="Times New Roman" w:hAnsi="Arial"/>
          <w:lang w:val="mn-MN"/>
        </w:rPr>
        <w:tab/>
        <w:t>Ингээд анхны хэлэлцүүлэгт бэлтгүүлэхээр Төрийн байгуулалтын байнгын хороонд шилжүүллээ.</w:t>
      </w:r>
    </w:p>
    <w:p>
      <w:pPr>
        <w:pStyle w:val="style0"/>
        <w:jc w:val="both"/>
      </w:pPr>
      <w:r>
        <w:rPr/>
      </w:r>
    </w:p>
    <w:p>
      <w:pPr>
        <w:pStyle w:val="style0"/>
        <w:jc w:val="both"/>
      </w:pPr>
      <w:r>
        <w:rPr>
          <w:rFonts w:ascii="Arial" w:cs="Arial" w:eastAsia="Times New Roman" w:hAnsi="Arial"/>
          <w:lang w:val="mn-MN"/>
        </w:rPr>
        <w:tab/>
        <w:t xml:space="preserve">Гишүүд ээ, маш яаралтай нэг юм байх юм. Сонгуулийн хуультай холбогдоод энэ Төрийн болон орон нутгийн өмчийн хөрөнгөөр бараа, ажил, үйлчилгээ худалдан авах тухай хуульд нэмэлт оруулах тухай хуулийн төслийг оруулж ирээд байгаа юм, яг үүргийнхээ дагуу. Бакей гишүүн санаачлаад. Үүнийгээ хэлэлцье. Хэлэлцэх эсэхийг нь шийдчих юм бол Байнгын хороогоо хуралдуулаад маргаашдаа шийдчих юм бол Сонгуулийн хугацаат хуулиндаа  асуудлаа зохицуулж шийдэж болохоор байна. </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Төрийн болон орон нутгийн өмчийн хөрөнгөөр бараа, ажил, үйлчилгээ худалдан авах тухай хуульд нэмэлт оруулах тухай хуулийн төслийг  хэлэлцье</w:t>
      </w:r>
      <w:r>
        <w:rPr>
          <w:rFonts w:ascii="Arial" w:cs="Arial" w:eastAsia="Times New Roman" w:hAnsi="Arial"/>
          <w:lang w:val="mn-MN"/>
        </w:rPr>
        <w:t xml:space="preserve">. </w:t>
      </w:r>
    </w:p>
    <w:p>
      <w:pPr>
        <w:pStyle w:val="style0"/>
        <w:jc w:val="both"/>
      </w:pPr>
      <w:r>
        <w:rPr/>
      </w:r>
    </w:p>
    <w:p>
      <w:pPr>
        <w:pStyle w:val="style0"/>
        <w:jc w:val="both"/>
      </w:pPr>
      <w:r>
        <w:rPr>
          <w:rFonts w:ascii="Arial" w:cs="Arial" w:eastAsia="Times New Roman" w:hAnsi="Arial"/>
          <w:lang w:val="mn-MN"/>
        </w:rPr>
        <w:tab/>
        <w:t xml:space="preserve">Хууль санаачлагчийн илтгэлийг Улсын Их Хурлын гишүүн Бакей танилцуулна. Дараа нь Байнгын хорооны танилцуулга. </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А.Бакей</w:t>
      </w:r>
      <w:r>
        <w:rPr>
          <w:rFonts w:ascii="Arial" w:cs="Arial" w:eastAsia="Times New Roman" w:hAnsi="Arial"/>
          <w:lang w:val="mn-MN"/>
        </w:rPr>
        <w:t>: Улсын Их Хурлын дэд дарга, эрхэм гишүүд ээ</w:t>
      </w:r>
    </w:p>
    <w:p>
      <w:pPr>
        <w:pStyle w:val="style0"/>
        <w:jc w:val="both"/>
      </w:pPr>
      <w:r>
        <w:rPr/>
      </w:r>
    </w:p>
    <w:p>
      <w:pPr>
        <w:pStyle w:val="style0"/>
        <w:jc w:val="both"/>
      </w:pPr>
      <w:r>
        <w:rPr>
          <w:rFonts w:ascii="Arial" w:cs="Arial" w:eastAsia="Times New Roman" w:hAnsi="Arial"/>
          <w:lang w:val="mn-MN"/>
        </w:rPr>
        <w:tab/>
        <w:t>Монгол Улсын Их Хурал чуулганы нэгдсэн хуралдаанаар Сонгуулийн тухай хуулийг 2015 оны 12 дугаар сарын 25-ны өдөр баталсан билээ. Сонгуулийн тухай хуулийн холбогдох заалттай уялдуулж  Төрийн болон орон нутгийн өмчийн хөрөнгөөр бараа, ажил, үйлчилгээ худалдан авах тухай хуульд холбогдох зохицуулалтыг уялдуулах шаардлага гарсан юм.</w:t>
      </w:r>
    </w:p>
    <w:p>
      <w:pPr>
        <w:pStyle w:val="style0"/>
        <w:jc w:val="both"/>
      </w:pPr>
      <w:r>
        <w:rPr/>
      </w:r>
    </w:p>
    <w:p>
      <w:pPr>
        <w:pStyle w:val="style0"/>
        <w:jc w:val="both"/>
      </w:pPr>
      <w:r>
        <w:rPr>
          <w:rFonts w:ascii="Arial" w:cs="Arial" w:eastAsia="Times New Roman" w:hAnsi="Arial"/>
          <w:lang w:val="mn-MN"/>
        </w:rPr>
        <w:tab/>
        <w:t>Сонгууль зохион байгуулах үйл ажиллагаа нь хуулиар тогтоосон тодорхой эхлэх болон дуусах хугацаатай бөгөөд тухайн хугацаанд сонгуулийн үйл ажиллагааг багтааж явуулах онцлогтой билээ.</w:t>
      </w:r>
    </w:p>
    <w:p>
      <w:pPr>
        <w:pStyle w:val="style0"/>
        <w:jc w:val="both"/>
      </w:pPr>
      <w:r>
        <w:rPr/>
      </w:r>
    </w:p>
    <w:p>
      <w:pPr>
        <w:pStyle w:val="style0"/>
        <w:jc w:val="both"/>
      </w:pPr>
      <w:r>
        <w:rPr>
          <w:rFonts w:ascii="Arial" w:cs="Arial" w:eastAsia="Times New Roman" w:hAnsi="Arial"/>
          <w:lang w:val="mn-MN"/>
        </w:rPr>
        <w:tab/>
        <w:t>Төрийн болон орон нутгийн өмчийн хөрөнгөөр бараа, ажил, үйлчилгээ худалдан авах тухай хуулийг сонгууль зохион байгуулахтай холбоотой харилцаанд хэрэглэхэд цаг хугацааны хувьд тохиромжгүй байдаг. Сонгуулийн төв байгууллагын тухай хуульд зааснаар  Сонгуулийн ерөнхий хороо нь ард нийтийн санал асуулгын саналын хуудас,  Монгол Улсын Их Хурлын, Монгол Улсын Ерөнхийлөгчийн сонгуулийн саналын хуудсыг хэвлүүлэх, хуваарилах асуудлыг хариуцан ажилладаг. Мөн Сонгуулийн тухай  хуулийн 89 дүгээр зүйлийн 89.8 дахь хэсэгт,  сонгуульд нам, эвслээс нэр дэвшигчдийн нэрийн жагсаалтыг тухайн нам, эвслээс ирүүлсэн дарааллын дагуу Сонгуулийн ерөнхий хороо жагсааж, хэвлэж, сонгогч бүрд өгнө гэж заасан байдаг.</w:t>
      </w:r>
    </w:p>
    <w:p>
      <w:pPr>
        <w:pStyle w:val="style0"/>
        <w:jc w:val="both"/>
      </w:pPr>
      <w:r>
        <w:rPr/>
      </w:r>
    </w:p>
    <w:p>
      <w:pPr>
        <w:pStyle w:val="style0"/>
        <w:jc w:val="both"/>
      </w:pPr>
      <w:r>
        <w:rPr>
          <w:rFonts w:ascii="Arial" w:cs="Arial" w:eastAsia="Times New Roman" w:hAnsi="Arial"/>
          <w:lang w:val="mn-MN"/>
        </w:rPr>
        <w:tab/>
        <w:t xml:space="preserve">Тийм учраас Төрийн болон орон нутгийн өмчийн хөрөнгөөр бараа, ажил, үйлчилгээ худалдан авах тухай хуульд нэмэлт оруулах тухай хуулийн төслийг Улсын Их Хурлын гишүүн Нямаагийн Энхболд, Батцэрэг нарын гишүүд бид санаачилсан юм. </w:t>
      </w:r>
    </w:p>
    <w:p>
      <w:pPr>
        <w:pStyle w:val="style0"/>
        <w:jc w:val="both"/>
      </w:pPr>
      <w:r>
        <w:rPr/>
      </w:r>
    </w:p>
    <w:p>
      <w:pPr>
        <w:pStyle w:val="style0"/>
        <w:jc w:val="both"/>
      </w:pPr>
      <w:r>
        <w:rPr>
          <w:rFonts w:ascii="Arial" w:cs="Arial" w:eastAsia="Times New Roman" w:hAnsi="Arial"/>
          <w:lang w:val="mn-MN"/>
        </w:rPr>
        <w:tab/>
        <w:t>Энэ хуулийн төсөл нэг заалттай бөгөөд Төрийн болон орон нутгийн өмчийн хөрөнгөөр бараа, ажил, үйлчилгээ худалдан авах тухай хуульд Сонгуулийн төв байгууллагаас Сонгуулийн тухай хуулийн 38.1-д заасан төсвийн хүрээнд сонгууль зохион байгуулахтай холбогдсон бараа, ажил үйлчилгээ худалдан авах харилцааг энэ хуулиар зохицуулахгүй гэсэн заалт оруулж байгаа болно.</w:t>
      </w:r>
    </w:p>
    <w:p>
      <w:pPr>
        <w:pStyle w:val="style0"/>
        <w:jc w:val="both"/>
      </w:pPr>
      <w:r>
        <w:rPr/>
      </w:r>
    </w:p>
    <w:p>
      <w:pPr>
        <w:pStyle w:val="style0"/>
        <w:jc w:val="both"/>
      </w:pPr>
      <w:r>
        <w:rPr>
          <w:rFonts w:ascii="Arial" w:cs="Arial" w:eastAsia="Times New Roman" w:hAnsi="Arial"/>
          <w:lang w:val="mn-MN"/>
        </w:rPr>
        <w:tab/>
        <w:t>Хуулийн төсөл батлагдсанаар Сонгуулийн тухай хуулийн 38.1-д заасан сонгууль зохион байгуулахтай холбоотой улсын төсвөөс санхүүжүүлэх зардлын хэмжээг хүн амын тоог Сонгуулийн нутаг дэвсгэртэй харьцуулан гаргасан Сонгуулийн төв байгууллагын саналыг үндэслэж Улсын Их Хурал баталсан төсвийн хэмжээнд сонгууль зохион байгуулахтай холбогдуулан бараа, ажил үйлчилгээ худалдан авах үйл ажиллагааг хурдан шуурхай зохион байгуулж, сонгуулийг тогтоосон хугацаанд багтааж, шаардлагатай бараа, ажил үйлчилгээгээр хангах нөхцөл бүрдэнэ гэж үзэж байна.</w:t>
      </w:r>
    </w:p>
    <w:p>
      <w:pPr>
        <w:pStyle w:val="style0"/>
        <w:jc w:val="both"/>
      </w:pPr>
      <w:r>
        <w:rPr/>
      </w:r>
    </w:p>
    <w:p>
      <w:pPr>
        <w:pStyle w:val="style0"/>
        <w:jc w:val="both"/>
      </w:pPr>
      <w:r>
        <w:rPr>
          <w:rFonts w:ascii="Arial" w:cs="Arial" w:eastAsia="Times New Roman" w:hAnsi="Arial"/>
          <w:lang w:val="mn-MN"/>
        </w:rPr>
        <w:tab/>
        <w:t>Эрхэм гишүүд ээ, ийм учраас энэ хуулийн хэлэлцэх эсэхийг дэмжиж, шийдвэр гаргаж өгөхийг та бүхнээс хүсье. Анхаарал тавьсанд баярлалаа.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Бакей гишүүнд баярлалаа. Төсвийн байнгын хорооны санал, дүгнэлтийг Эрдэнэчимэг гишүүн танилцуулна.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Л.Эрдэнэчимэг</w:t>
      </w:r>
      <w:r>
        <w:rPr>
          <w:rFonts w:ascii="Arial" w:cs="Arial" w:eastAsia="Times New Roman" w:hAnsi="Arial"/>
          <w:lang w:val="mn-MN"/>
        </w:rPr>
        <w:t>: Улсын Их Хурлын дарга, эрхэм гишүүд ээ</w:t>
      </w:r>
    </w:p>
    <w:p>
      <w:pPr>
        <w:pStyle w:val="style0"/>
        <w:jc w:val="both"/>
      </w:pPr>
      <w:r>
        <w:rPr/>
      </w:r>
    </w:p>
    <w:p>
      <w:pPr>
        <w:pStyle w:val="style0"/>
        <w:jc w:val="both"/>
      </w:pPr>
      <w:r>
        <w:rPr>
          <w:rFonts w:ascii="Arial" w:cs="Arial" w:eastAsia="Times New Roman" w:hAnsi="Arial"/>
          <w:lang w:val="mn-MN"/>
        </w:rPr>
        <w:tab/>
        <w:t xml:space="preserve"> Монгол Улсын Засгийн газраас 2016 оны 01 дүгээр сарын 26-ны өдөр Монгол Улсын Их Хуралд өргөн мэдүүлсэн Төрийн болон орон нутгийн өмчийн хөрөнгөөр бараа, ажил, үйлчилгээ худалдан авах тухай хуульд нэмэлт оруулах тухай хуулийн төслийн хэлэлцэх эсэх асуудлыг Төсвийн байнгын хороо   02 дугаар сарын 03-ны өдрийн хуралдаанаараа хэлэлцлээ.</w:t>
      </w:r>
    </w:p>
    <w:p>
      <w:pPr>
        <w:pStyle w:val="style0"/>
        <w:jc w:val="both"/>
      </w:pPr>
      <w:r>
        <w:rPr/>
      </w:r>
    </w:p>
    <w:p>
      <w:pPr>
        <w:pStyle w:val="style0"/>
        <w:jc w:val="both"/>
      </w:pPr>
      <w:r>
        <w:rPr>
          <w:rFonts w:ascii="Arial" w:cs="Arial" w:eastAsia="Times New Roman" w:hAnsi="Arial"/>
          <w:lang w:val="mn-MN"/>
        </w:rPr>
        <w:tab/>
        <w:t>Монгол Улсын Засгийн газраас Сонгуулийн тухай хуулийн 31 дүгээр зүйлийн 31.15 дахь хэсэг, мөн хуулийн ЗЗ дугаар зүйлийн 33.13 дахь хэсэгт “Аймаг, Нийслэл, сум, дүүргийн сонгуулийн хороо сонгууль зохион байгуулах төсвийн хөрөнгийн хэмжээнд сонгуулийг зохион байгуулахтай холбогдуулан хувь хүн, хуулийн этгээдтэй сонгон шалгаруулалтгүйгээр бараа, ажил, үйлчилгээ худалдан авах гэрээ байгуулах ба энэхүү  үйл ажиллагаа нь Төрийн болон орон нутгийн өмчийн хөрөнгөөр бараа, ажил, үйлчилгээ худалдан авах тухай хуулийн зохицуулалтад хамаарахгүй” гэж заасныг үндэслэн холбогдох өөрчлөлтийг тусгахаар хуулийн төслийг боловсруулжээ.</w:t>
      </w:r>
    </w:p>
    <w:p>
      <w:pPr>
        <w:pStyle w:val="style0"/>
        <w:jc w:val="both"/>
      </w:pPr>
      <w:r>
        <w:rPr/>
      </w:r>
    </w:p>
    <w:p>
      <w:pPr>
        <w:pStyle w:val="style0"/>
        <w:jc w:val="both"/>
      </w:pPr>
      <w:r>
        <w:rPr>
          <w:rFonts w:ascii="Arial" w:cs="Arial" w:eastAsia="Times New Roman" w:hAnsi="Arial"/>
          <w:lang w:val="mn-MN"/>
        </w:rPr>
        <w:tab/>
        <w:t>Хуулийн төслийг хэлэлцэх үед Улсын Их Хурлын гишүүдээс санал гараагүй бөгөөд хуралдаанд оролцсон гишүүд санал нэгтэйгээр хуулийн төслийг чуулганы нэгдсэн хуралдаанд оруулан хэлэлцүүлэх нь зүйтэй гэж үзлээ.</w:t>
      </w:r>
    </w:p>
    <w:p>
      <w:pPr>
        <w:pStyle w:val="style0"/>
        <w:jc w:val="both"/>
      </w:pPr>
      <w:r>
        <w:rPr/>
      </w:r>
    </w:p>
    <w:p>
      <w:pPr>
        <w:pStyle w:val="style0"/>
        <w:jc w:val="both"/>
      </w:pPr>
      <w:r>
        <w:rPr>
          <w:rFonts w:ascii="Arial" w:cs="Arial" w:eastAsia="Times New Roman" w:hAnsi="Arial"/>
          <w:lang w:val="mn-MN"/>
        </w:rPr>
        <w:tab/>
        <w:t>Улсын Их Хурлын эрхэм гишүүд ээ,</w:t>
      </w:r>
    </w:p>
    <w:p>
      <w:pPr>
        <w:pStyle w:val="style0"/>
        <w:jc w:val="both"/>
      </w:pPr>
      <w:r>
        <w:rPr/>
      </w:r>
    </w:p>
    <w:p>
      <w:pPr>
        <w:pStyle w:val="style0"/>
        <w:jc w:val="both"/>
      </w:pPr>
      <w:r>
        <w:rPr>
          <w:rFonts w:ascii="Arial" w:cs="Arial" w:eastAsia="Times New Roman" w:hAnsi="Arial"/>
          <w:lang w:val="mn-MN"/>
        </w:rPr>
        <w:tab/>
        <w:t>Төрийн болон орон нутгийн өмчийн хөрөнгөөр бараа, ажил, үйлчилгээ худалдан авах тухай хуульд нэмэлт оруулах тухай хуулийн төслийн хэлэлцэх эсэх асуудлаар Төсвийн байнгын хорооноос гарсан санал, дүгнэлтийг хэлэлцэн шийдвэрлэж өгнө үү.</w:t>
      </w:r>
    </w:p>
    <w:p>
      <w:pPr>
        <w:pStyle w:val="style0"/>
        <w:jc w:val="both"/>
      </w:pPr>
      <w:r>
        <w:rPr/>
      </w:r>
    </w:p>
    <w:p>
      <w:pPr>
        <w:pStyle w:val="style0"/>
        <w:jc w:val="both"/>
      </w:pPr>
      <w:r>
        <w:rPr>
          <w:rFonts w:ascii="Arial" w:cs="Arial" w:eastAsia="Times New Roman" w:hAnsi="Arial"/>
          <w:lang w:val="mn-MN"/>
        </w:rPr>
        <w:tab/>
        <w:t>Анхаарал тавьсанд баярлалаа.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Эрдэнэчимэг гишүүнд баярлалаа. Төсөл санаачлагч болон Байнгын хорооноос асуух асуулттай гишүүд байна уу? Алга байна.</w:t>
      </w:r>
    </w:p>
    <w:p>
      <w:pPr>
        <w:pStyle w:val="style0"/>
        <w:jc w:val="both"/>
      </w:pPr>
      <w:r>
        <w:rPr/>
      </w:r>
    </w:p>
    <w:p>
      <w:pPr>
        <w:pStyle w:val="style0"/>
        <w:jc w:val="both"/>
      </w:pPr>
      <w:r>
        <w:rPr>
          <w:rFonts w:ascii="Arial" w:cs="Arial" w:eastAsia="Times New Roman" w:hAnsi="Arial"/>
          <w:lang w:val="mn-MN"/>
        </w:rPr>
        <w:tab/>
        <w:t>Санал хураалт явуулъя.</w:t>
      </w:r>
    </w:p>
    <w:p>
      <w:pPr>
        <w:pStyle w:val="style0"/>
        <w:jc w:val="both"/>
      </w:pPr>
      <w:r>
        <w:rPr/>
      </w:r>
    </w:p>
    <w:p>
      <w:pPr>
        <w:pStyle w:val="style0"/>
        <w:jc w:val="both"/>
      </w:pPr>
      <w:r>
        <w:rPr>
          <w:rFonts w:ascii="Arial" w:cs="Arial" w:eastAsia="Times New Roman" w:hAnsi="Arial"/>
          <w:lang w:val="mn-MN"/>
        </w:rPr>
        <w:tab/>
        <w:t>Төрийн болон орон нутгийн өмчийн хөрөнгөөр бараа, ажил, үйлчилгээ худалдан авах тухай хуульд нэмэлт оруулах тухай хуулийн төслийг хэлэлцэх нь зүйтэй гэсэн Байнгын хорооны саналыг дэмжье гэсэн саналаар санал хураалт явуулъя.</w:t>
      </w:r>
    </w:p>
    <w:p>
      <w:pPr>
        <w:pStyle w:val="style0"/>
        <w:jc w:val="both"/>
      </w:pPr>
      <w:r>
        <w:rPr/>
      </w:r>
    </w:p>
    <w:p>
      <w:pPr>
        <w:pStyle w:val="style0"/>
        <w:jc w:val="both"/>
      </w:pPr>
      <w:r>
        <w:rPr>
          <w:rFonts w:ascii="Arial" w:cs="Arial" w:eastAsia="Times New Roman" w:hAnsi="Arial"/>
          <w:lang w:val="mn-MN"/>
        </w:rPr>
        <w:tab/>
        <w:t>44 гишүүн санал хураалтад оролцож, 40 гишүүн зөвшөөрч, 90.9 хувийн саналаар хуулийн төслийг хэлэлцэх нь зүйтэй гэж гишүүд Байнгын хорооны саналыг дэмжлээ.</w:t>
      </w:r>
    </w:p>
    <w:p>
      <w:pPr>
        <w:pStyle w:val="style0"/>
        <w:jc w:val="both"/>
      </w:pPr>
      <w:r>
        <w:rPr/>
      </w:r>
    </w:p>
    <w:p>
      <w:pPr>
        <w:pStyle w:val="style0"/>
        <w:jc w:val="both"/>
      </w:pPr>
      <w:r>
        <w:rPr>
          <w:rFonts w:ascii="Arial" w:cs="Arial" w:eastAsia="Times New Roman" w:hAnsi="Arial"/>
          <w:lang w:val="mn-MN"/>
        </w:rPr>
        <w:tab/>
        <w:t>Ингээд Төсвийн байнгын хороонд эхний хэлэлцүүлэг хийлгэхээр шилжүүлж байна.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Барилгын тухай /шинэчилсэн найруулга/ болон  холбогдох бусад хуулийн төслүүдийг хэлэлцье.</w:t>
      </w:r>
    </w:p>
    <w:p>
      <w:pPr>
        <w:pStyle w:val="style0"/>
        <w:jc w:val="both"/>
      </w:pPr>
      <w:r>
        <w:rPr/>
      </w:r>
    </w:p>
    <w:p>
      <w:pPr>
        <w:pStyle w:val="style0"/>
        <w:jc w:val="both"/>
      </w:pPr>
      <w:r>
        <w:rPr>
          <w:rFonts w:ascii="Arial" w:cs="Arial" w:eastAsia="Times New Roman" w:hAnsi="Arial"/>
          <w:lang w:val="mn-MN"/>
        </w:rPr>
        <w:tab/>
        <w:t>Хууль санаачлагчийн илтгэлийг Барилга, хот байгуулалтын сайд Баянсэлэнгэ танилцуулна.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З.Баянсэлэнгэ</w:t>
      </w:r>
      <w:r>
        <w:rPr>
          <w:rFonts w:ascii="Arial" w:cs="Arial" w:eastAsia="Times New Roman" w:hAnsi="Arial"/>
          <w:lang w:val="mn-MN"/>
        </w:rPr>
        <w:t xml:space="preserve">: Эрхэм хүндэт Улсын Их Хурлын дэд дарга, эрхэм гишүүд ээ, </w:t>
      </w:r>
    </w:p>
    <w:p>
      <w:pPr>
        <w:pStyle w:val="style0"/>
        <w:jc w:val="both"/>
      </w:pPr>
      <w:r>
        <w:rPr/>
      </w:r>
    </w:p>
    <w:p>
      <w:pPr>
        <w:pStyle w:val="style0"/>
        <w:jc w:val="both"/>
      </w:pPr>
      <w:r>
        <w:rPr>
          <w:rFonts w:ascii="Arial" w:cs="Arial" w:eastAsia="Times New Roman" w:hAnsi="Arial"/>
          <w:lang w:val="mn-MN"/>
        </w:rPr>
        <w:tab/>
        <w:t>Монгол Улсад сүүлийн 20 гаруй жил барилгын салбар эрчимтэй хөгжиж, барилга байгууламж олноор баригдаж, хотжилт, төвлөрөл эрчимжиж байгаа өнөө үед түүнд оролцогчдын хооронд үүссэн харилцааг зохицуулах шаардлага зүй ёсоор тавигдаж байна.</w:t>
      </w:r>
    </w:p>
    <w:p>
      <w:pPr>
        <w:pStyle w:val="style0"/>
        <w:jc w:val="both"/>
      </w:pPr>
      <w:r>
        <w:rPr/>
      </w:r>
    </w:p>
    <w:p>
      <w:pPr>
        <w:pStyle w:val="style0"/>
        <w:jc w:val="both"/>
      </w:pPr>
      <w:r>
        <w:rPr>
          <w:rFonts w:ascii="Arial" w:cs="Arial" w:eastAsia="Times New Roman" w:hAnsi="Arial"/>
          <w:lang w:val="mn-MN"/>
        </w:rPr>
        <w:tab/>
        <w:t>Барилгын салбар хөгжихийн хирээр шинэ техник, технологи нэвтэрч, чанар, аюулгүй байдлыг орчин үеийн шаардлагад нийцүүлэх, хэрэглэгч төвтэй салбар болгоход  эрх зүйн зохицуулалтын механизмыг боловсронгуй болгож, үр нөлөөг хангах орчин үгүйлэгдэж, энэ хүрээнд Барилгын хуулийн шинэчилсэн найруулгыг боловсруулан та бүхэнд танилцуулж байна.</w:t>
      </w:r>
    </w:p>
    <w:p>
      <w:pPr>
        <w:pStyle w:val="style0"/>
        <w:jc w:val="both"/>
      </w:pPr>
      <w:r>
        <w:rPr/>
      </w:r>
    </w:p>
    <w:p>
      <w:pPr>
        <w:pStyle w:val="style0"/>
        <w:jc w:val="both"/>
      </w:pPr>
      <w:r>
        <w:rPr>
          <w:rFonts w:ascii="Arial" w:cs="Arial" w:eastAsia="Times New Roman" w:hAnsi="Arial"/>
          <w:lang w:val="mn-MN"/>
        </w:rPr>
        <w:tab/>
        <w:t>Барилгын тухай хуулийн шинэчилсэн найруулгын төслийг Засгийн газраас Улсын Их Хуралд 2015 оны  7 дугаар сарын 9-ний өдөр өргөн мэдүүлж, Эдийн засгийн байнгын хороонд шилжүүлж, ажлын хэсэг томилогдон ажилласан. Ажлын хэсгээс зарчмын зөрүүтэй  53 санал, найруулгын  20 саналын  томьёоллыг бэлтгэн Эдийн засгийн байнгын хорооны  2016 оны  1 дүгээр сарын 13-ны өдрийн хуралдаанаар төслийн анхны хэлэлцүүлэг хийж, Улсын Их Хурлын чуулганы  2016 оны  1 дүгээр сарын 26-ны өдрийн нэгдсэн хуралдаанаар хэлэлцүүлсэн бөгөөд төслийг татан авч, зарчмын зөрүүтэй саналыг төсөлд тусган яаралтай хэлэлцэхээр дахин хэлэлцэхээр чиглэл өгсөн.</w:t>
      </w:r>
    </w:p>
    <w:p>
      <w:pPr>
        <w:pStyle w:val="style0"/>
        <w:jc w:val="both"/>
      </w:pPr>
      <w:r>
        <w:rPr/>
      </w:r>
    </w:p>
    <w:p>
      <w:pPr>
        <w:pStyle w:val="style0"/>
        <w:jc w:val="both"/>
      </w:pPr>
      <w:r>
        <w:rPr>
          <w:rFonts w:ascii="Arial" w:cs="Arial" w:eastAsia="Times New Roman" w:hAnsi="Arial"/>
          <w:lang w:val="mn-MN"/>
        </w:rPr>
        <w:tab/>
        <w:t>Энэ дагуу холбогдох яамдаас санал авч, төсөлд тусган Засгийн газрын хуралдаанаар хэлэлцүүлэн Улсын Их Хурлын  2016 оны 1 дүгээр сарын 29-ний өдөр өргөн мэдүүлсэн.</w:t>
      </w:r>
    </w:p>
    <w:p>
      <w:pPr>
        <w:pStyle w:val="style0"/>
        <w:jc w:val="both"/>
      </w:pPr>
      <w:r>
        <w:rPr/>
      </w:r>
    </w:p>
    <w:p>
      <w:pPr>
        <w:pStyle w:val="style0"/>
        <w:jc w:val="both"/>
      </w:pPr>
      <w:r>
        <w:rPr>
          <w:rFonts w:ascii="Arial" w:cs="Arial" w:eastAsia="Times New Roman" w:hAnsi="Arial"/>
          <w:lang w:val="mn-MN"/>
        </w:rPr>
        <w:tab/>
        <w:t>Барилгын тухай хуулийн төслийг 9 бүлэг, 50 зүйлтэйгээр шинэчлэн найруулж оруулж ирсэн болно.</w:t>
      </w:r>
    </w:p>
    <w:p>
      <w:pPr>
        <w:pStyle w:val="style0"/>
        <w:jc w:val="both"/>
      </w:pPr>
      <w:r>
        <w:rPr/>
      </w:r>
    </w:p>
    <w:p>
      <w:pPr>
        <w:pStyle w:val="style0"/>
        <w:jc w:val="both"/>
      </w:pPr>
      <w:r>
        <w:rPr>
          <w:rFonts w:ascii="Arial" w:cs="Arial" w:eastAsia="Times New Roman" w:hAnsi="Arial"/>
          <w:lang w:val="mn-MN"/>
        </w:rPr>
        <w:tab/>
        <w:t>Эрхэм гишүүд ээ, хэлэлцэн шийдвэрлэж өгнө үү.</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Хуулийн төслийн талаар Эдийн засгийн байнгын хорооны санал, дүгнэлтийг Батсуурь гишүүн танилцуулна. Индэрт урьж байна.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Ж.Батсуурь</w:t>
      </w:r>
      <w:r>
        <w:rPr>
          <w:rFonts w:ascii="Arial" w:cs="Arial" w:eastAsia="Times New Roman" w:hAnsi="Arial"/>
          <w:lang w:val="mn-MN"/>
        </w:rPr>
        <w:t>: Улсын Их Хурлын дэд дарга, эрхэм гишүүд ээ</w:t>
      </w:r>
    </w:p>
    <w:p>
      <w:pPr>
        <w:pStyle w:val="style0"/>
        <w:jc w:val="both"/>
      </w:pPr>
      <w:r>
        <w:rPr/>
      </w:r>
    </w:p>
    <w:p>
      <w:pPr>
        <w:pStyle w:val="style0"/>
        <w:jc w:val="both"/>
      </w:pPr>
      <w:r>
        <w:rPr>
          <w:rFonts w:ascii="Arial" w:cs="Arial" w:eastAsia="Times New Roman" w:hAnsi="Arial"/>
          <w:lang w:val="mn-MN"/>
        </w:rPr>
        <w:tab/>
        <w:t>Монгол Улсын Засгийн газраас  2016 оны 01 дүгээр сарын 29-ний өдөр Улсын Их Хуралд өргөн мэдүүлсэн Барилгын тухай хуулийн шинэчилсэн найруулгын болон холбогдох бусад хуулийн төслүүдийг хэлэлцэх эсэх асуудлыг Эдийн засгийн байнгын хороо  2016 оны 02 дугаар сарын 03-ны өдрийн хуралдаанаараа хэлэлцлээ.</w:t>
      </w:r>
    </w:p>
    <w:p>
      <w:pPr>
        <w:pStyle w:val="style0"/>
        <w:jc w:val="both"/>
      </w:pPr>
      <w:r>
        <w:rPr/>
      </w:r>
    </w:p>
    <w:p>
      <w:pPr>
        <w:pStyle w:val="style0"/>
        <w:jc w:val="both"/>
      </w:pPr>
      <w:r>
        <w:rPr>
          <w:rFonts w:ascii="Arial" w:cs="Arial" w:eastAsia="Times New Roman" w:hAnsi="Arial"/>
          <w:lang w:val="mn-MN"/>
        </w:rPr>
        <w:tab/>
        <w:t>Төсөл санаачлагч өмнө нь Улсын Их Хуралд өргөн мэдүүлэгдэж, улмаар хэлэлцүүлэгт орж байсан төсөлд Эдийн засгийн байнгын хорооноос гаргасан зарчмын зөрүүтэй болон найруулгын саналуудыг тусган төслийг дахин боловсруулсан байна. Барилгын тухай хуулийн шинэчилсэн найруулгын төсөлд барилгын салбарын үйл ажиллагааг зах зээлийн харилцааны зарчимтай  нягт уялдуулах, тус салбар дахь төрийн болон хувийн хэвшлийн эрх, үүрэг, хариуцлагыг тодорхой болгох, барилгын ажлын зөвшөөрөл авахтай холбоотой процессыг  тодорхой дэс дараалалтай, хөнгөн шуурхай байхаар боловсронгуй болгох, салбарын хууль, дүрэм, стандарт журмуудын уялдаа холбоог сайжруулж, шинэчлэх зэрэг шинэлэг зохицуулалтыг тусгажээ.</w:t>
      </w:r>
    </w:p>
    <w:p>
      <w:pPr>
        <w:pStyle w:val="style0"/>
        <w:jc w:val="both"/>
      </w:pPr>
      <w:r>
        <w:rPr/>
      </w:r>
    </w:p>
    <w:p>
      <w:pPr>
        <w:pStyle w:val="style0"/>
        <w:jc w:val="both"/>
      </w:pPr>
      <w:r>
        <w:rPr>
          <w:rFonts w:ascii="Arial" w:cs="Arial" w:eastAsia="Times New Roman" w:hAnsi="Arial"/>
          <w:lang w:val="mn-MN"/>
        </w:rPr>
        <w:tab/>
        <w:t>Тус Байнгын хорооны хуралдаанд оролцсон гишүүд санал нэгтэйгээр дээр дурдсан хуулийн төслүүдийг Улсын Их Хурлын чуулганы нэгдсэн хуралдаанд оруулж хэлэлцүүлэх нь зүйтэй гэж  үзлээ.</w:t>
      </w:r>
    </w:p>
    <w:p>
      <w:pPr>
        <w:pStyle w:val="style0"/>
        <w:jc w:val="both"/>
      </w:pPr>
      <w:r>
        <w:rPr/>
      </w:r>
    </w:p>
    <w:p>
      <w:pPr>
        <w:pStyle w:val="style0"/>
        <w:jc w:val="both"/>
      </w:pPr>
      <w:r>
        <w:rPr>
          <w:rFonts w:ascii="Arial" w:cs="Arial" w:eastAsia="Times New Roman" w:hAnsi="Arial"/>
          <w:lang w:val="mn-MN"/>
        </w:rPr>
        <w:tab/>
        <w:t>Хуулийн төслүүдийг Байнгын хороогоор хэлэлцэх явцад Улсын Их Хурлын гишүүн Д.Ганхуяг олон улсын инженерийн байгууллага, харилцагч орнуудын инженерийн холбоодтой хамтарч ажиллах чиглэлээр тодорхой зохицуулалт тусгах, Улсын Их хурлын гишүүн С.Бямбацогт “Монгол Улсын Үндсэн хуульд заасан хүний эрүүл, аюулгүй орчинд ажиллаж амьдрах нөхцөлийг төр бүрдүүлэх үүрэгтэй. Энэ хуулиар гэр хороолол болон амины орон сууцны асуудлыг зохицуулалтгүй орхигдуулсныг анхааралдаа авах зэрэг саналуудыг гаргаж байсан болно.</w:t>
      </w:r>
    </w:p>
    <w:p>
      <w:pPr>
        <w:pStyle w:val="style0"/>
        <w:jc w:val="both"/>
      </w:pPr>
      <w:r>
        <w:rPr/>
      </w:r>
    </w:p>
    <w:p>
      <w:pPr>
        <w:pStyle w:val="style0"/>
        <w:jc w:val="both"/>
      </w:pPr>
      <w:r>
        <w:rPr>
          <w:rFonts w:ascii="Arial" w:cs="Arial" w:eastAsia="Times New Roman" w:hAnsi="Arial"/>
          <w:lang w:val="mn-MN"/>
        </w:rPr>
        <w:tab/>
        <w:t xml:space="preserve">Улсын Их Хурлын эрхэм гишүүд ээ, </w:t>
      </w:r>
    </w:p>
    <w:p>
      <w:pPr>
        <w:pStyle w:val="style0"/>
        <w:jc w:val="both"/>
      </w:pPr>
      <w:r>
        <w:rPr/>
      </w:r>
    </w:p>
    <w:p>
      <w:pPr>
        <w:pStyle w:val="style0"/>
        <w:jc w:val="both"/>
      </w:pPr>
      <w:r>
        <w:rPr>
          <w:rFonts w:ascii="Arial" w:cs="Arial" w:eastAsia="Times New Roman" w:hAnsi="Arial"/>
          <w:lang w:val="mn-MN"/>
        </w:rPr>
        <w:tab/>
        <w:t xml:space="preserve">Барилгын тухай хуулийн шинэчилсэн найруулгын төсөл, Барилгын тухай хууль /шинэчилсэн найруулга/-ийг  дагаж мөрдөх журмын тухай, Барилгын тухай хууль хүчингүй болсонд тооцох тухай, Төрийн болон орон нутгийн өмчийн хөрөнгөөр бараа, ажил, үйлчилгээ худалдан авах тухай хуульд нэмэлт, өөрчлөлт оруулах тухай, Авто замын тухай хуульд нэмэлт оруулах тухай хуулийн төслүүдийг хэлэлцэх эсэх талаар Эдийн засгийн байнгын хорооноос гаргасан санал, дүгнэлтийг хэлэлцэн шийдвэрлэж өгөхийг Та бүхнээс хүсье. </w:t>
      </w:r>
    </w:p>
    <w:p>
      <w:pPr>
        <w:pStyle w:val="style0"/>
        <w:jc w:val="both"/>
      </w:pPr>
      <w:r>
        <w:rPr/>
      </w:r>
    </w:p>
    <w:p>
      <w:pPr>
        <w:pStyle w:val="style0"/>
        <w:jc w:val="both"/>
      </w:pPr>
      <w:r>
        <w:rPr>
          <w:rFonts w:ascii="Arial" w:cs="Arial" w:eastAsia="Times New Roman" w:hAnsi="Arial"/>
          <w:lang w:val="mn-MN"/>
        </w:rPr>
        <w:tab/>
        <w:t>Анхаарал тавьсанд баярлалаа.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xml:space="preserve">: Хэлэлцэж буй асуудалтай холбогдуулан  Барилгын хөгжлийн үндэсний нэгдсэн төвийн удирдах зөвлөлийн дарга Г.Мягмар, Барилга, хот байгуулалтын яамны  Дархан хотын бохир усны менежментийн төслийн удирдагч Барилга, нийтийн аж ахуйн бодлогын газрын дарга Б.Баасан, мөн яамны Төрийн захиргаа, удирдлагын газрын хуулийн мэргэжилтэн Б.Амартүвшин,  Мэргэжлийн хяналтын ерөнхий газрын  дэд бүтцийн хяналтын газрын дарга Д.Жаргал,  Нийслэлийн Засаг даргын Тамгын газрын Хууль эрх зүйн газрын ахлах мэргэжилтэн С.Энхжаргал нар оролцов. </w:t>
      </w:r>
    </w:p>
    <w:p>
      <w:pPr>
        <w:pStyle w:val="style0"/>
        <w:jc w:val="both"/>
      </w:pPr>
      <w:r>
        <w:rPr/>
      </w:r>
    </w:p>
    <w:p>
      <w:pPr>
        <w:pStyle w:val="style0"/>
        <w:jc w:val="both"/>
      </w:pPr>
      <w:r>
        <w:rPr>
          <w:rFonts w:ascii="Arial" w:cs="Arial" w:eastAsia="Times New Roman" w:hAnsi="Arial"/>
          <w:lang w:val="mn-MN"/>
        </w:rPr>
        <w:tab/>
        <w:t>Асуух асуулттай гишүүд байна уу? Алга байна. Санал хэлэх гишүүн алга байна.</w:t>
      </w:r>
    </w:p>
    <w:p>
      <w:pPr>
        <w:pStyle w:val="style0"/>
        <w:jc w:val="both"/>
      </w:pPr>
      <w:r>
        <w:rPr/>
      </w:r>
    </w:p>
    <w:p>
      <w:pPr>
        <w:pStyle w:val="style0"/>
        <w:jc w:val="both"/>
      </w:pPr>
      <w:r>
        <w:rPr>
          <w:rFonts w:ascii="Arial" w:cs="Arial" w:eastAsia="Times New Roman" w:hAnsi="Arial"/>
          <w:lang w:val="mn-MN"/>
        </w:rPr>
        <w:tab/>
        <w:t>Хуулийн төслийг хэлэлцэх нь зүйтэй гэсэн Байнгын хорооны саналыг дэмжье гэсэн санал хураалт явуулъя.</w:t>
      </w:r>
    </w:p>
    <w:p>
      <w:pPr>
        <w:pStyle w:val="style0"/>
        <w:jc w:val="both"/>
      </w:pPr>
      <w:r>
        <w:rPr/>
      </w:r>
    </w:p>
    <w:p>
      <w:pPr>
        <w:pStyle w:val="style0"/>
        <w:jc w:val="both"/>
      </w:pPr>
      <w:r>
        <w:rPr>
          <w:rFonts w:ascii="Arial" w:cs="Arial" w:eastAsia="Times New Roman" w:hAnsi="Arial"/>
          <w:lang w:val="mn-MN"/>
        </w:rPr>
        <w:tab/>
        <w:t>47 гишүүн санал хураалтад оролцож, 37 гишүүн зөвшөөрч, 78.7 хувийн саналаар дэмжигдлээ.</w:t>
      </w:r>
    </w:p>
    <w:p>
      <w:pPr>
        <w:pStyle w:val="style0"/>
        <w:jc w:val="both"/>
      </w:pPr>
      <w:r>
        <w:rPr/>
      </w:r>
    </w:p>
    <w:p>
      <w:pPr>
        <w:pStyle w:val="style0"/>
        <w:jc w:val="both"/>
      </w:pPr>
      <w:r>
        <w:rPr>
          <w:rFonts w:ascii="Arial" w:cs="Arial" w:eastAsia="Times New Roman" w:hAnsi="Arial"/>
          <w:lang w:val="mn-MN"/>
        </w:rPr>
        <w:tab/>
        <w:t>Уг хуулиудын төслийг Эдийн засгийн байнгын хороонд анхны хэлэлцүүлэгт бэлтгүүлэхээр шилжүүллээ.</w:t>
      </w:r>
    </w:p>
    <w:p>
      <w:pPr>
        <w:pStyle w:val="style0"/>
        <w:jc w:val="both"/>
      </w:pPr>
      <w:r>
        <w:rPr/>
      </w:r>
    </w:p>
    <w:p>
      <w:pPr>
        <w:pStyle w:val="style0"/>
        <w:jc w:val="both"/>
      </w:pPr>
      <w:r>
        <w:rPr>
          <w:rFonts w:ascii="Arial" w:cs="Arial" w:eastAsia="Times New Roman" w:hAnsi="Arial"/>
          <w:lang w:val="mn-MN"/>
        </w:rPr>
        <w:tab/>
        <w:t>Ажлын хэсэгт баярлалаа.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Дараагийн асуудалд оръё.  Эрүүгийн байцаан шийтгэх тухай хуульд өөрчлөлт оруулах, Иргэний хэрэг шүүхэд хянан шийдвэрлэх тухай хуулийн зарим зүйл хүчингүй болсонд тооцох тухай, Захиргааны хэрэг хянан шийдвэрлэх  тухай хуульд өөрчлөлт оруулах тухай хуулийн төслүүдийг хэлэлцэх эсэх асуудлыг хэлэлцье.</w:t>
      </w:r>
    </w:p>
    <w:p>
      <w:pPr>
        <w:pStyle w:val="style0"/>
        <w:jc w:val="both"/>
      </w:pPr>
      <w:r>
        <w:rPr/>
      </w:r>
    </w:p>
    <w:p>
      <w:pPr>
        <w:pStyle w:val="style0"/>
        <w:jc w:val="both"/>
      </w:pPr>
      <w:r>
        <w:rPr>
          <w:rFonts w:ascii="Arial" w:cs="Arial" w:eastAsia="Times New Roman" w:hAnsi="Arial"/>
          <w:lang w:val="mn-MN"/>
        </w:rPr>
        <w:tab/>
        <w:t>Хууль санаачлагчийн илтгэлийг Улсын Их Хурлын гишүүн Тэмүүжин танилцуулна. Индэрт урьж байна.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Х.Тэмүүжин</w:t>
      </w:r>
      <w:r>
        <w:rPr>
          <w:rFonts w:ascii="Arial" w:cs="Arial" w:eastAsia="Times New Roman" w:hAnsi="Arial"/>
          <w:lang w:val="mn-MN"/>
        </w:rPr>
        <w:t>:  Улсын Их Хурлын дэд дарга, эрхэм гишүүд ээ</w:t>
      </w:r>
    </w:p>
    <w:p>
      <w:pPr>
        <w:pStyle w:val="style0"/>
        <w:jc w:val="both"/>
      </w:pPr>
      <w:r>
        <w:rPr/>
      </w:r>
    </w:p>
    <w:p>
      <w:pPr>
        <w:pStyle w:val="style0"/>
        <w:jc w:val="both"/>
      </w:pPr>
      <w:r>
        <w:rPr>
          <w:rFonts w:ascii="Arial" w:cs="Arial" w:eastAsia="Times New Roman" w:hAnsi="Arial"/>
          <w:lang w:val="mn-MN"/>
        </w:rPr>
        <w:tab/>
        <w:t>Монгол Улсын Үндсэн хуулийн цэцийн  2015 оны З, 6 дугаар дүгнэлтүүд  5, 7 дугаар тогтоолыг гаргахдаа Улсын дээд шүүх Үндсэн хуулиас бусад хуулийг зөв хэрэглэх талаар албан ёсны тайлбарыг тодорхой хэрэг маргааныг хянан шийдвэрлэх замаар гаргахгүй, Улсын дээд шүүхийн нийт шүүгчдийн хуралдаанаар хэрэг маргаан хянан шийдвэрлэх асуудлыг хэлэлцэхгүй гэж үзэж  Монгол Улсын шүүхийн тухай  17 дугаар зүйлийн 17.3.1 дэх заалт, 17.2 дэх хэсгийн  холбогдох заалтыг хүчингүй болгосонтой нийцүүлж, процессын хуулиудад холбогдох өөрчлөлтийг дараах байдлаар оруулж байна.</w:t>
      </w:r>
    </w:p>
    <w:p>
      <w:pPr>
        <w:pStyle w:val="style0"/>
        <w:jc w:val="both"/>
      </w:pPr>
      <w:r>
        <w:rPr/>
      </w:r>
    </w:p>
    <w:p>
      <w:pPr>
        <w:pStyle w:val="style0"/>
        <w:jc w:val="both"/>
      </w:pPr>
      <w:r>
        <w:rPr>
          <w:rFonts w:ascii="Arial" w:cs="Arial" w:eastAsia="Times New Roman" w:hAnsi="Arial"/>
          <w:lang w:val="mn-MN"/>
        </w:rPr>
        <w:tab/>
        <w:t xml:space="preserve">Улсын Их Хурлын эрхэм гишүүд ээ, </w:t>
      </w:r>
      <w:r>
        <w:rPr>
          <w:rFonts w:ascii="Arial" w:cs="Arial" w:eastAsia="Times New Roman" w:hAnsi="Arial"/>
          <w:b/>
          <w:bCs/>
          <w:lang w:val="mn-MN"/>
        </w:rPr>
        <w:t xml:space="preserve"> </w:t>
      </w:r>
      <w:r>
        <w:rPr>
          <w:rFonts w:ascii="Arial" w:cs="Arial" w:eastAsia="Times New Roman" w:hAnsi="Arial"/>
          <w:b w:val="false"/>
          <w:bCs w:val="false"/>
          <w:lang w:val="mn-MN"/>
        </w:rPr>
        <w:t xml:space="preserve">Эрүүгийн байцаан шийтгэх тухай хуульд өөрчлөлт оруулах, Иргэний хэрэг шүүхэд хянан шийдвэрлэх тухай хуулийн зарим зүйл хүчингүй болсонд тооцох тухай, Захиргааны хэрэг хянан шийдвэрлэх  тухай хуульд өөрчлөлт оруулах тухай хуулийн төслүүдийг хэлэлцэн шийдвэрлэж өгөхийг та бүхнээс хүсье. </w:t>
      </w:r>
    </w:p>
    <w:p>
      <w:pPr>
        <w:pStyle w:val="style0"/>
        <w:jc w:val="both"/>
      </w:pPr>
      <w:r>
        <w:rPr/>
      </w:r>
    </w:p>
    <w:p>
      <w:pPr>
        <w:pStyle w:val="style0"/>
        <w:jc w:val="both"/>
      </w:pPr>
      <w:r>
        <w:rPr>
          <w:rFonts w:ascii="Arial" w:cs="Arial" w:eastAsia="Times New Roman" w:hAnsi="Arial"/>
          <w:b w:val="false"/>
          <w:bCs w:val="false"/>
          <w:lang w:val="mn-MN"/>
        </w:rPr>
        <w:tab/>
        <w:t>Анхаарал тавьсанд баярлалаа.</w:t>
      </w:r>
    </w:p>
    <w:p>
      <w:pPr>
        <w:pStyle w:val="style0"/>
        <w:jc w:val="both"/>
      </w:pPr>
      <w:r>
        <w:rPr/>
      </w:r>
    </w:p>
    <w:p>
      <w:pPr>
        <w:pStyle w:val="style0"/>
        <w:jc w:val="both"/>
      </w:pPr>
      <w:r>
        <w:rPr>
          <w:rFonts w:ascii="Arial" w:cs="Arial" w:eastAsia="Times New Roman" w:hAnsi="Arial"/>
          <w:b w:val="false"/>
          <w:bCs w:val="false"/>
          <w:lang w:val="mn-MN"/>
        </w:rPr>
        <w:tab/>
      </w:r>
      <w:r>
        <w:rPr>
          <w:rFonts w:ascii="Arial" w:cs="Arial" w:eastAsia="Times New Roman" w:hAnsi="Arial"/>
          <w:b/>
          <w:bCs/>
          <w:lang w:val="mn-MN"/>
        </w:rPr>
        <w:t>Р.Гончигдорж</w:t>
      </w:r>
      <w:r>
        <w:rPr>
          <w:rFonts w:ascii="Arial" w:cs="Arial" w:eastAsia="Times New Roman" w:hAnsi="Arial"/>
          <w:b w:val="false"/>
          <w:bCs w:val="false"/>
          <w:lang w:val="mn-MN"/>
        </w:rPr>
        <w:t>: Хуулийн төслийн талаарх Хууль зүйн байнгын хорооны санал, дүгнэлтийг Улсын Их Хурлын гишүүн Оюунгэрэл танилцуулна. Индэрт урьж байна.</w:t>
      </w:r>
    </w:p>
    <w:p>
      <w:pPr>
        <w:pStyle w:val="style0"/>
        <w:jc w:val="both"/>
      </w:pPr>
      <w:r>
        <w:rPr/>
      </w:r>
    </w:p>
    <w:p>
      <w:pPr>
        <w:pStyle w:val="style0"/>
        <w:spacing w:line="100" w:lineRule="atLeast"/>
        <w:jc w:val="both"/>
      </w:pPr>
      <w:r>
        <w:rPr>
          <w:rFonts w:ascii="Arial" w:cs="Arial" w:eastAsia="Times New Roman" w:hAnsi="Arial"/>
          <w:b w:val="false"/>
          <w:bCs w:val="false"/>
          <w:lang w:val="mn-MN"/>
        </w:rPr>
        <w:tab/>
      </w:r>
      <w:r>
        <w:rPr>
          <w:rFonts w:ascii="Arial" w:cs="Arial" w:eastAsia="Times New Roman" w:hAnsi="Arial"/>
          <w:b/>
          <w:bCs/>
          <w:lang w:val="mn-MN"/>
        </w:rPr>
        <w:t>Ц.Оюунгэрэл</w:t>
      </w:r>
      <w:r>
        <w:rPr>
          <w:rFonts w:ascii="Arial" w:cs="Arial" w:eastAsia="Times New Roman" w:hAnsi="Arial"/>
          <w:b w:val="false"/>
          <w:bCs w:val="false"/>
          <w:lang w:val="mn-MN"/>
        </w:rPr>
        <w:t xml:space="preserve">: </w:t>
      </w:r>
      <w:r>
        <w:rPr>
          <w:rFonts w:ascii="Arial" w:cs="Arial" w:eastAsia="Times New Roman" w:hAnsi="Arial"/>
          <w:b w:val="false"/>
          <w:bCs w:val="false"/>
          <w:color w:val="000000"/>
          <w:lang w:val="mn-MN"/>
        </w:rPr>
        <w:t>Улсын Их Хурлын  дэд дарга, эрхэм гишүүд ээ,</w:t>
      </w:r>
    </w:p>
    <w:p>
      <w:pPr>
        <w:pStyle w:val="style0"/>
        <w:spacing w:line="100" w:lineRule="atLeast"/>
        <w:jc w:val="both"/>
      </w:pPr>
      <w:r>
        <w:rPr>
          <w:rFonts w:ascii="Arial" w:cs="Arial" w:eastAsia="Times New Roman" w:hAnsi="Arial"/>
          <w:b w:val="false"/>
          <w:bCs w:val="false"/>
          <w:color w:val="000000"/>
          <w:lang w:val="mn-MN"/>
        </w:rPr>
        <w:tab/>
      </w:r>
    </w:p>
    <w:p>
      <w:pPr>
        <w:pStyle w:val="style44"/>
        <w:spacing w:line="100" w:lineRule="atLeast"/>
        <w:jc w:val="both"/>
      </w:pPr>
      <w:r>
        <w:rPr>
          <w:rFonts w:ascii="Arial" w:hAnsi="Arial"/>
          <w:color w:val="000000"/>
        </w:rPr>
        <w:tab/>
        <w:t xml:space="preserve"> Монгол Улсын </w:t>
      </w:r>
      <w:r>
        <w:rPr>
          <w:rFonts w:ascii="Arial" w:hAnsi="Arial"/>
          <w:color w:val="000000"/>
          <w:lang w:val="mn-MN"/>
        </w:rPr>
        <w:t>Их Хурлын гишүүн Х.Тэмүүжин санаачлан</w:t>
      </w:r>
      <w:r>
        <w:rPr>
          <w:rFonts w:ascii="Arial" w:hAnsi="Arial"/>
          <w:color w:val="000000"/>
        </w:rPr>
        <w:t xml:space="preserve"> 201</w:t>
      </w:r>
      <w:r>
        <w:rPr>
          <w:rFonts w:ascii="Arial" w:hAnsi="Arial"/>
          <w:color w:val="000000"/>
          <w:lang w:val="mn-MN"/>
        </w:rPr>
        <w:t>6</w:t>
      </w:r>
      <w:r>
        <w:rPr>
          <w:rFonts w:ascii="Arial" w:hAnsi="Arial"/>
          <w:color w:val="000000"/>
        </w:rPr>
        <w:t xml:space="preserve"> оны </w:t>
      </w:r>
      <w:r>
        <w:rPr>
          <w:rFonts w:ascii="Arial" w:hAnsi="Arial"/>
          <w:color w:val="000000"/>
          <w:lang w:val="mn-MN"/>
        </w:rPr>
        <w:t>01 дүгээр сарын 25</w:t>
      </w:r>
      <w:r>
        <w:rPr>
          <w:rFonts w:ascii="Arial" w:hAnsi="Arial"/>
          <w:color w:val="000000"/>
        </w:rPr>
        <w:t>-н</w:t>
      </w:r>
      <w:r>
        <w:rPr>
          <w:rFonts w:ascii="Arial" w:hAnsi="Arial"/>
          <w:color w:val="000000"/>
          <w:lang w:val="mn-MN"/>
        </w:rPr>
        <w:t>ы</w:t>
      </w:r>
      <w:r>
        <w:rPr>
          <w:rFonts w:ascii="Arial" w:hAnsi="Arial"/>
          <w:color w:val="000000"/>
        </w:rPr>
        <w:t xml:space="preserve"> өдөр Улсын Их Хуралд өргөн мэдүүлсэн </w:t>
      </w:r>
      <w:r>
        <w:rPr>
          <w:rFonts w:ascii="Arial" w:hAnsi="Arial"/>
          <w:lang w:val="mn-MN"/>
        </w:rPr>
        <w:t>Эрүүгийн байцаан шийтгэх хуульд өөрчлөлт оруулах тухай, Иргэний хэрэг шүүхэд хянан шийдвэрлэх тухай хуулийн зарим зүйл хүчингүй болсонд тооцох тухай, Захиргааны хэрэг шүүхэд хянан шийдвэрлэх тухай хуульд өөрчлөлт оруулах тухай хуулийн төслүүдийг</w:t>
      </w:r>
      <w:r>
        <w:rPr>
          <w:rFonts w:ascii="Arial" w:hAnsi="Arial"/>
          <w:color w:val="000000"/>
          <w:lang w:val="mn-MN"/>
        </w:rPr>
        <w:t xml:space="preserve"> </w:t>
      </w:r>
      <w:r>
        <w:rPr>
          <w:rFonts w:ascii="Arial" w:hAnsi="Arial"/>
          <w:color w:val="000000"/>
        </w:rPr>
        <w:t>хэлэлцэх эсэх асуудлыг Хууль зүйн байнгын хороо 201</w:t>
      </w:r>
      <w:r>
        <w:rPr>
          <w:rFonts w:ascii="Arial" w:hAnsi="Arial"/>
          <w:color w:val="000000"/>
          <w:lang w:val="mn-MN"/>
        </w:rPr>
        <w:t>6</w:t>
      </w:r>
      <w:r>
        <w:rPr>
          <w:rFonts w:ascii="Arial" w:hAnsi="Arial"/>
          <w:color w:val="000000"/>
        </w:rPr>
        <w:t xml:space="preserve"> оны </w:t>
      </w:r>
      <w:r>
        <w:rPr>
          <w:rFonts w:ascii="Arial" w:hAnsi="Arial"/>
          <w:color w:val="000000"/>
          <w:lang w:val="mn-MN"/>
        </w:rPr>
        <w:t xml:space="preserve">02 дугаар </w:t>
      </w:r>
      <w:r>
        <w:rPr>
          <w:rFonts w:ascii="Arial" w:hAnsi="Arial"/>
          <w:color w:val="000000"/>
        </w:rPr>
        <w:t xml:space="preserve">сарын </w:t>
      </w:r>
      <w:r>
        <w:rPr>
          <w:rFonts w:ascii="Arial" w:hAnsi="Arial"/>
          <w:color w:val="000000"/>
          <w:lang w:val="mn-MN"/>
        </w:rPr>
        <w:t>03</w:t>
      </w:r>
      <w:r>
        <w:rPr>
          <w:rFonts w:ascii="Arial" w:hAnsi="Arial"/>
          <w:color w:val="000000"/>
        </w:rPr>
        <w:t>-н</w:t>
      </w:r>
      <w:r>
        <w:rPr>
          <w:rFonts w:ascii="Arial" w:hAnsi="Arial"/>
          <w:color w:val="000000"/>
          <w:lang w:val="mn-MN"/>
        </w:rPr>
        <w:t>ы</w:t>
      </w:r>
      <w:r>
        <w:rPr>
          <w:rFonts w:ascii="Arial" w:hAnsi="Arial"/>
          <w:color w:val="000000"/>
        </w:rPr>
        <w:t xml:space="preserve"> өдрийн хуралдаанаараа хэлэлцлээ.</w:t>
      </w:r>
    </w:p>
    <w:p>
      <w:pPr>
        <w:pStyle w:val="style44"/>
        <w:spacing w:line="100" w:lineRule="atLeast"/>
        <w:ind w:firstLine="709" w:left="0" w:right="0"/>
        <w:jc w:val="both"/>
      </w:pPr>
      <w:r>
        <w:rPr>
          <w:rFonts w:ascii="Arial" w:hAnsi="Arial"/>
          <w:color w:val="000000"/>
        </w:rPr>
        <w:t xml:space="preserve">Байнгын хорооны хуралдаанаар </w:t>
      </w:r>
      <w:r>
        <w:rPr>
          <w:rFonts w:ascii="Arial" w:hAnsi="Arial"/>
          <w:color w:val="000000"/>
          <w:lang w:val="mn-MN"/>
        </w:rPr>
        <w:t xml:space="preserve">дээрх асуудлыг </w:t>
      </w:r>
      <w:r>
        <w:rPr>
          <w:rFonts w:ascii="Arial" w:hAnsi="Arial"/>
          <w:color w:val="000000"/>
        </w:rPr>
        <w:t>хэлэлцэх үед Улсын Их Хурлын гишүү</w:t>
      </w:r>
      <w:r>
        <w:rPr>
          <w:rFonts w:ascii="Arial" w:hAnsi="Arial"/>
          <w:color w:val="000000"/>
          <w:lang w:val="mn-MN"/>
        </w:rPr>
        <w:t>д санал гаргаагүй ба</w:t>
      </w:r>
      <w:r>
        <w:rPr>
          <w:rFonts w:ascii="Arial" w:hAnsi="Arial"/>
          <w:color w:val="000000"/>
        </w:rPr>
        <w:t xml:space="preserve"> хуралдаанд оролцсон гишүүд</w:t>
      </w:r>
      <w:r>
        <w:rPr>
          <w:rFonts w:ascii="Arial" w:hAnsi="Arial"/>
          <w:color w:val="000000"/>
          <w:lang w:val="mn-MN"/>
        </w:rPr>
        <w:t xml:space="preserve">ийн </w:t>
      </w:r>
      <w:r>
        <w:rPr>
          <w:rFonts w:ascii="Arial" w:hAnsi="Arial"/>
          <w:color w:val="000000"/>
          <w:u w:val="none"/>
          <w:lang w:val="mn-MN"/>
        </w:rPr>
        <w:t>олонхи</w:t>
      </w:r>
      <w:r>
        <w:rPr>
          <w:rFonts w:ascii="Arial" w:hAnsi="Arial"/>
          <w:color w:val="000000"/>
          <w:lang w:val="mn-MN"/>
        </w:rPr>
        <w:t xml:space="preserve"> нь хуулийн төслүүдийг</w:t>
      </w:r>
      <w:r>
        <w:rPr>
          <w:rStyle w:val="style22"/>
          <w:rFonts w:ascii="Arial" w:hAnsi="Arial"/>
          <w:caps w:val="false"/>
          <w:smallCaps w:val="false"/>
          <w:color w:val="000000"/>
          <w:shd w:fill="FFFFFF" w:val="clear"/>
        </w:rPr>
        <w:t xml:space="preserve"> </w:t>
      </w:r>
      <w:r>
        <w:rPr>
          <w:rStyle w:val="style22"/>
          <w:rFonts w:ascii="Arial" w:hAnsi="Arial"/>
          <w:i w:val="false"/>
          <w:caps w:val="false"/>
          <w:smallCaps w:val="false"/>
          <w:color w:val="000000"/>
          <w:shd w:fill="FFFFFF" w:val="clear"/>
          <w:lang w:val="mn-MN"/>
        </w:rPr>
        <w:t xml:space="preserve">Улсын Их Хурлын </w:t>
      </w:r>
      <w:r>
        <w:rPr>
          <w:rStyle w:val="style22"/>
          <w:rFonts w:ascii="Arial" w:hAnsi="Arial"/>
          <w:i w:val="false"/>
          <w:caps w:val="false"/>
          <w:smallCaps w:val="false"/>
          <w:color w:val="000000"/>
          <w:shd w:fill="FFFFFF" w:val="clear"/>
        </w:rPr>
        <w:t>чуулганы нэгдсэн хуралдаанаар хэлэлцүүлэх</w:t>
      </w:r>
      <w:r>
        <w:rPr>
          <w:rStyle w:val="style22"/>
          <w:rFonts w:ascii="Arial" w:hAnsi="Arial"/>
          <w:caps w:val="false"/>
          <w:smallCaps w:val="false"/>
          <w:color w:val="000000"/>
          <w:shd w:fill="FFFFFF" w:val="clear"/>
        </w:rPr>
        <w:t xml:space="preserve"> </w:t>
      </w:r>
      <w:r>
        <w:rPr>
          <w:rStyle w:val="style22"/>
          <w:rFonts w:ascii="Arial" w:hAnsi="Arial"/>
          <w:i w:val="false"/>
          <w:caps w:val="false"/>
          <w:smallCaps w:val="false"/>
          <w:color w:val="000000"/>
          <w:shd w:fill="FFFFFF" w:val="clear"/>
          <w:lang w:val="mn-MN"/>
        </w:rPr>
        <w:t xml:space="preserve">нь зүйтэй гэж үзсэн болно. </w:t>
      </w:r>
    </w:p>
    <w:p>
      <w:pPr>
        <w:pStyle w:val="style44"/>
        <w:spacing w:line="100" w:lineRule="atLeast"/>
        <w:jc w:val="both"/>
      </w:pPr>
      <w:r>
        <w:rPr>
          <w:rFonts w:ascii="Arial" w:hAnsi="Arial"/>
          <w:color w:val="000000"/>
        </w:rPr>
        <w:tab/>
        <w:t xml:space="preserve"> Улсын Их Хурлын эрхэм гишүүд ээ,</w:t>
      </w:r>
    </w:p>
    <w:p>
      <w:pPr>
        <w:pStyle w:val="style44"/>
        <w:spacing w:line="100" w:lineRule="atLeast"/>
        <w:jc w:val="both"/>
      </w:pPr>
      <w:r>
        <w:rPr>
          <w:rStyle w:val="style22"/>
          <w:rFonts w:ascii="Arial" w:hAnsi="Arial"/>
          <w:caps w:val="false"/>
          <w:smallCaps w:val="false"/>
          <w:color w:val="000000"/>
          <w:shd w:fill="FFFFFF" w:val="clear"/>
        </w:rPr>
        <w:t xml:space="preserve">            </w:t>
      </w:r>
      <w:r>
        <w:rPr>
          <w:rFonts w:ascii="Arial" w:hAnsi="Arial"/>
          <w:lang w:val="mn-MN"/>
        </w:rPr>
        <w:t xml:space="preserve">Эрүүгийн байцаан шийтгэх хуульд өөрчлөлт оруулах тухай, Иргэний хэрэг шүүхэд хянан шийдвэрлэх тухай хуулийн зарим зүйл хүчингүй болсонд тооцох тухай, Захиргааны хэрэг шүүхэд хянан шийдвэрлэх тухай хуульд өөрчлөлт оруулах тухай хуулийн төслүүдийг </w:t>
      </w:r>
      <w:r>
        <w:rPr>
          <w:rFonts w:ascii="Arial" w:hAnsi="Arial"/>
          <w:color w:val="000000"/>
        </w:rPr>
        <w:t>хэлэлцэх эсэх талаар Хууль зүйн байнгын хорооноос гар</w:t>
      </w:r>
      <w:r>
        <w:rPr>
          <w:rFonts w:ascii="Arial" w:hAnsi="Arial"/>
          <w:color w:val="000000"/>
          <w:lang w:val="mn-MN"/>
        </w:rPr>
        <w:t>га</w:t>
      </w:r>
      <w:r>
        <w:rPr>
          <w:rFonts w:ascii="Arial" w:hAnsi="Arial"/>
          <w:color w:val="000000"/>
        </w:rPr>
        <w:t>сан санал, дүгнэлтийг хэлэлцэн шийдвэрлэж өгөхийг Та бүхнээс хүсье.</w:t>
      </w:r>
    </w:p>
    <w:p>
      <w:pPr>
        <w:pStyle w:val="style44"/>
        <w:spacing w:line="100" w:lineRule="atLeast"/>
        <w:jc w:val="both"/>
      </w:pPr>
      <w:r>
        <w:rPr>
          <w:rFonts w:ascii="Arial" w:hAnsi="Arial"/>
          <w:color w:val="000000"/>
        </w:rPr>
        <w:tab/>
        <w:t xml:space="preserve"> </w:t>
      </w:r>
      <w:r>
        <w:rPr>
          <w:rFonts w:ascii="Arial" w:hAnsi="Arial"/>
          <w:color w:val="000000"/>
          <w:sz w:val="24"/>
        </w:rPr>
        <w:t>Анхаарал тавьсанд баярлалаа.</w:t>
      </w:r>
      <w:r>
        <w:rPr>
          <w:rFonts w:ascii="Arial" w:hAnsi="Arial"/>
        </w:rPr>
        <w:t xml:space="preserve"> </w:t>
      </w:r>
    </w:p>
    <w:p>
      <w:pPr>
        <w:pStyle w:val="style0"/>
        <w:spacing w:line="100" w:lineRule="atLeast"/>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Оюунгэрэл гишүүнд баярлалаа.</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Хуулийн төслийн талаар асуух асуулттай гишүүд байна уу? Дамдингийн Дэмбэрэл гишүүн. </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r>
      <w:r>
        <w:rPr>
          <w:rFonts w:ascii="Arial" w:cs="Arial" w:eastAsia="Times New Roman" w:hAnsi="Arial"/>
          <w:b/>
          <w:bCs/>
          <w:lang w:val="mn-MN"/>
        </w:rPr>
        <w:t>Д.Дэмбэрэл</w:t>
      </w:r>
      <w:r>
        <w:rPr>
          <w:rFonts w:ascii="Arial" w:cs="Arial" w:eastAsia="Times New Roman" w:hAnsi="Arial"/>
          <w:lang w:val="mn-MN"/>
        </w:rPr>
        <w:t>: Би олон юм ярихгүй ээ. Энэ хэлэлцэх эсэхийг шийдэж байна, одоо бид нар ингээд явуулъя, хэлэлцэх эсэхийг. Дараа анхны хэлэлцүүлгийг үед бас хэлэлцэх эсэхийн үед зарим асуултаа асууж чадаагүй юмыг асуугаад, анхны хэлэлцүүлгийн үед хэлэлцэх эсэхийн асуулт асуух үед хуралдаан даргалагчдын зүгээс эдгээр хуулиуд дээр нэг их шахалт үзүүлэхгүй шүү. Баярлалаа.</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r>
      <w:r>
        <w:rPr>
          <w:rFonts w:ascii="Arial" w:cs="Arial" w:eastAsia="Times New Roman" w:hAnsi="Arial"/>
          <w:b/>
          <w:bCs/>
          <w:lang w:val="mn-MN"/>
        </w:rPr>
        <w:t>Р.Гончигдорж</w:t>
      </w:r>
      <w:r>
        <w:rPr>
          <w:rFonts w:ascii="Arial" w:cs="Arial" w:eastAsia="Times New Roman" w:hAnsi="Arial"/>
          <w:lang w:val="mn-MN"/>
        </w:rPr>
        <w:t>: Их баяртай байна. Тэгнэ, тэгэлгүй яах вэ. Ингээд гишүүд  үг хэлэх үү? Алга байна.</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r>
      <w:r>
        <w:rPr>
          <w:rFonts w:ascii="Arial" w:cs="Arial" w:eastAsia="Times New Roman" w:hAnsi="Arial"/>
          <w:color w:val="000000"/>
          <w:lang w:val="mn-MN"/>
        </w:rPr>
        <w:t>Эрүүгийн байцаан шийтгэх хуульд өөрчлөлт оруулах тухай, Иргэний хэрэг шүүхэд хянан шийдвэрлэх тухай хуулийн зарим зүйл хүчингүй болсонд тооцох тухай, Захиргааны хэрэг шүүхэд хянан шийдвэрлэх тухай хуульд өөрчлөлт оруулах тухай хуулийн төслүүдийг хэлэлцье гэсэн Байнгын хорооны саналыг дэмжье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color w:val="000000"/>
          <w:lang w:val="mn-MN"/>
        </w:rPr>
        <w:tab/>
        <w:t>47 гишүүн санал хураалтад оролцож,  40 гишүүн зөвшөөрч, 85.1 хувийн саналаар дэмжигдлээ.</w:t>
      </w:r>
    </w:p>
    <w:p>
      <w:pPr>
        <w:pStyle w:val="style0"/>
        <w:spacing w:line="100" w:lineRule="atLeast"/>
        <w:jc w:val="both"/>
      </w:pPr>
      <w:r>
        <w:rPr/>
      </w:r>
    </w:p>
    <w:p>
      <w:pPr>
        <w:pStyle w:val="style0"/>
        <w:spacing w:line="100" w:lineRule="atLeast"/>
        <w:jc w:val="both"/>
      </w:pPr>
      <w:r>
        <w:rPr>
          <w:rFonts w:ascii="Arial" w:cs="Arial" w:eastAsia="Times New Roman" w:hAnsi="Arial"/>
          <w:color w:val="000000"/>
          <w:lang w:val="mn-MN"/>
        </w:rPr>
        <w:tab/>
        <w:t>Хуулийн төслүүдийг анхны хэлэлцүүлэгт бэлтгүүлэхээр Хууль зүйн байнгын хороонд шилжүүллээ.</w:t>
      </w:r>
    </w:p>
    <w:p>
      <w:pPr>
        <w:pStyle w:val="style0"/>
        <w:spacing w:line="100" w:lineRule="atLeast"/>
        <w:jc w:val="both"/>
      </w:pPr>
      <w:r>
        <w:rPr/>
      </w:r>
    </w:p>
    <w:p>
      <w:pPr>
        <w:pStyle w:val="style0"/>
        <w:spacing w:line="100" w:lineRule="atLeast"/>
        <w:jc w:val="both"/>
      </w:pPr>
      <w:r>
        <w:rPr>
          <w:rFonts w:ascii="Arial" w:cs="Arial" w:eastAsia="Times New Roman" w:hAnsi="Arial"/>
          <w:color w:val="000000"/>
          <w:lang w:val="mn-MN"/>
        </w:rPr>
        <w:tab/>
      </w:r>
      <w:r>
        <w:rPr>
          <w:rFonts w:ascii="Arial" w:cs="Arial" w:eastAsia="Times New Roman" w:hAnsi="Arial"/>
          <w:b/>
          <w:bCs/>
          <w:color w:val="000000"/>
          <w:lang w:val="mn-MN"/>
        </w:rPr>
        <w:t>Дараагийн асуудалд оръё. Аж ахуйн үйл ажиллагааны тусгай зөвшөөрлийн тухай хуульд нэмэлт оруулах тухай хуулийн төсөл  /хэлэлцэх эсэх/</w:t>
      </w:r>
    </w:p>
    <w:p>
      <w:pPr>
        <w:pStyle w:val="style0"/>
        <w:spacing w:line="100" w:lineRule="atLeast"/>
        <w:jc w:val="both"/>
      </w:pPr>
      <w:r>
        <w:rPr/>
      </w:r>
    </w:p>
    <w:p>
      <w:pPr>
        <w:pStyle w:val="style0"/>
        <w:spacing w:line="100" w:lineRule="atLeast"/>
        <w:jc w:val="both"/>
      </w:pPr>
      <w:r>
        <w:rPr>
          <w:rFonts w:ascii="Arial" w:cs="Arial" w:eastAsia="Times New Roman" w:hAnsi="Arial"/>
          <w:color w:val="000000"/>
          <w:lang w:val="mn-MN"/>
        </w:rPr>
        <w:tab/>
        <w:t>Хууль санаачлагчийн илтгэлийг  Зоригт сайд танилцуулна.</w:t>
      </w:r>
    </w:p>
    <w:p>
      <w:pPr>
        <w:pStyle w:val="style0"/>
        <w:spacing w:line="100" w:lineRule="atLeast"/>
        <w:jc w:val="both"/>
      </w:pPr>
      <w:r>
        <w:rPr/>
      </w:r>
    </w:p>
    <w:p>
      <w:pPr>
        <w:pStyle w:val="style0"/>
        <w:spacing w:line="100" w:lineRule="atLeast"/>
        <w:jc w:val="both"/>
      </w:pPr>
      <w:r>
        <w:rPr>
          <w:rFonts w:ascii="Arial" w:cs="Arial" w:eastAsia="Times New Roman" w:hAnsi="Arial"/>
          <w:color w:val="000000"/>
          <w:lang w:val="mn-MN"/>
        </w:rPr>
        <w:tab/>
      </w:r>
      <w:r>
        <w:rPr>
          <w:rFonts w:ascii="Arial" w:cs="Arial" w:eastAsia="Times New Roman" w:hAnsi="Arial"/>
          <w:b/>
          <w:bCs/>
          <w:color w:val="000000"/>
          <w:lang w:val="mn-MN"/>
        </w:rPr>
        <w:t>Д.Зоригт</w:t>
      </w:r>
      <w:r>
        <w:rPr>
          <w:rFonts w:ascii="Arial" w:cs="Arial" w:eastAsia="Times New Roman" w:hAnsi="Arial"/>
          <w:color w:val="000000"/>
          <w:lang w:val="mn-MN"/>
        </w:rPr>
        <w:t>: Улсын Их Хурлын дэд дарга, эрхэм гишүүд ээ</w:t>
      </w:r>
    </w:p>
    <w:p>
      <w:pPr>
        <w:pStyle w:val="style0"/>
        <w:spacing w:line="100" w:lineRule="atLeast"/>
        <w:jc w:val="both"/>
      </w:pPr>
      <w:r>
        <w:rPr/>
      </w:r>
    </w:p>
    <w:p>
      <w:pPr>
        <w:pStyle w:val="style0"/>
        <w:spacing w:line="100" w:lineRule="atLeast"/>
        <w:jc w:val="both"/>
      </w:pPr>
      <w:r>
        <w:rPr>
          <w:rFonts w:ascii="Arial" w:cs="Arial" w:eastAsia="Times New Roman" w:hAnsi="Arial"/>
          <w:color w:val="000000"/>
          <w:lang w:val="mn-MN"/>
        </w:rPr>
        <w:tab/>
      </w:r>
    </w:p>
    <w:p>
      <w:pPr>
        <w:pStyle w:val="style0"/>
        <w:jc w:val="both"/>
      </w:pPr>
      <w:r>
        <w:rPr>
          <w:rFonts w:ascii="Arial" w:cs="Arial" w:eastAsia="Times New Roman" w:hAnsi="Arial"/>
          <w:lang w:val="mn-MN"/>
        </w:rPr>
        <w:tab/>
        <w:t xml:space="preserve">Барьцаалан зээлдүүлэх үйл ажиллагаа буюу ломбардын үйл ажиллагаа нь иргэдийн мөнгөн хэрэгцээг хангах зорилгоор тодорхой эд хөрөнгийг барьцаалан зээл олгож, хүүгийн орлого олдог зээлийн үйл ажиллагааны хэлбэр юм. </w:t>
      </w:r>
    </w:p>
    <w:p>
      <w:pPr>
        <w:pStyle w:val="style0"/>
        <w:jc w:val="both"/>
      </w:pPr>
      <w:r>
        <w:rPr/>
      </w:r>
    </w:p>
    <w:p>
      <w:pPr>
        <w:pStyle w:val="style0"/>
        <w:jc w:val="both"/>
      </w:pPr>
      <w:r>
        <w:rPr>
          <w:rFonts w:ascii="Arial" w:cs="Arial" w:eastAsia="Times New Roman" w:hAnsi="Arial"/>
          <w:lang w:val="mn-MN"/>
        </w:rPr>
        <w:tab/>
        <w:t>Манай улсын хэмжээнд арилжааны банк, түүний харьяа салбар нэгжүүд, банк бус санхүүгийн байгууллагын үйл ажиллагаа, тусгай зөвшөөрөл бүхий банк бус санхүүгийн байгууллага, хадгаламж, зээлийн хоршоод нийтдээ 1596 банк санхүүгийн байгууллага, тэдгээрийн нэгжүүд зээлийн үйл ажиллагаа явуулдаг.</w:t>
      </w:r>
    </w:p>
    <w:p>
      <w:pPr>
        <w:pStyle w:val="style0"/>
        <w:jc w:val="both"/>
      </w:pPr>
      <w:r>
        <w:rPr/>
      </w:r>
    </w:p>
    <w:p>
      <w:pPr>
        <w:pStyle w:val="style0"/>
        <w:jc w:val="both"/>
      </w:pPr>
      <w:r>
        <w:rPr>
          <w:rFonts w:ascii="Arial" w:cs="Arial" w:eastAsia="Times New Roman" w:hAnsi="Arial"/>
          <w:lang w:val="mn-MN"/>
        </w:rPr>
        <w:tab/>
        <w:t>Үүнээс гадна Улсын бүртгэлийн ерөнхий газрын мэдээллээр Монгол Улсын  хэмжээнд 2015 оны 11 дүгээр сарын 10-ны байдлаар барьцаалан зээлдүүлэх үйл ажиллагаа эрхлэхээр улсын бүртгэлд бүртгүүлсэн  8233 хуулийн этгээд байгаагаас Улаанбаатар хотод  6800, орон нутагт 1433 хуулийн этгээд бүртгэлтэй байгаа боловч барьцаалан зээлдүүлэх үйл ажиллагаанд тавих хяналтын тогтолцоо байхгүйгээс эдгээр хуулийн этгээдүүдийн хэд нь тогтмол үйл ажиллагаа явуулж байгаа эсэх талаар мэдээлэл огт байхгүй байна.</w:t>
      </w:r>
    </w:p>
    <w:p>
      <w:pPr>
        <w:pStyle w:val="style0"/>
        <w:jc w:val="both"/>
      </w:pPr>
      <w:r>
        <w:rPr/>
      </w:r>
    </w:p>
    <w:p>
      <w:pPr>
        <w:pStyle w:val="style0"/>
        <w:jc w:val="both"/>
      </w:pPr>
      <w:r>
        <w:rPr>
          <w:rFonts w:ascii="Arial" w:cs="Arial" w:eastAsia="Times New Roman" w:hAnsi="Arial"/>
          <w:lang w:val="mn-MN"/>
        </w:rPr>
        <w:tab/>
        <w:t>Барьцаалан зээлдүүлэх үйл ажиллагааны эрх зүйн зохицуулалт хангалтгүй, үйл ажиллагаа эрхлэгчдэд тавигдах шаардлага, шалгуурыг тогтоогоогүй, барьцаалан зээлдүүлэх үйл ажиллагааг эрхлэгчдийн хөрөнгө олгож буй нийт зээлийн хэмжээ тодорхойгүй, уг үйл ажиллагааг бүртгэх, хяналт тавих тогтолцоо байхгүйгээс энэ талаарх төрийн байгууллагуудын мэдээлэл зөрүүтэй, зээлийн үйл ажиллагааны улмаас эргэлдэж байгаа хөрөнгийн хэмжээ тодорхой бус байгаа бөгөөд энэ ломбардаар үйлчлүүлсэн иргэдийн эрх ашгийг хохироох, ломбардын үйл ажиллагаа эрхлэгч татвар төлөхгүй байх нөхцөлийг бүрдүүлж байна.</w:t>
      </w:r>
    </w:p>
    <w:p>
      <w:pPr>
        <w:pStyle w:val="style0"/>
        <w:jc w:val="both"/>
      </w:pPr>
      <w:r>
        <w:rPr/>
      </w:r>
    </w:p>
    <w:p>
      <w:pPr>
        <w:pStyle w:val="style0"/>
        <w:jc w:val="both"/>
      </w:pPr>
      <w:r>
        <w:rPr>
          <w:rFonts w:ascii="Arial" w:cs="Arial" w:eastAsia="Times New Roman" w:hAnsi="Arial"/>
          <w:lang w:val="mn-MN"/>
        </w:rPr>
        <w:tab/>
        <w:t xml:space="preserve">Иймд дээр дурдсан үндэслэл шаардлагыг харгалзан бусад орны эрх зүйн зохицуулалтыг судлан үзсэний үндсэн дээр ломбард буюу барьцаалан зээлдүүлэх үйл ажиллагааг тусгай зөвшөөрөлтэйгээр эрхлэх хууль зүйн үндэслэлийг </w:t>
      </w:r>
      <w:r>
        <w:rPr>
          <w:rFonts w:ascii="Arial" w:cs="Arial" w:eastAsia="Times New Roman" w:hAnsi="Arial"/>
          <w:b w:val="false"/>
          <w:bCs w:val="false"/>
          <w:lang w:val="mn-MN"/>
        </w:rPr>
        <w:t xml:space="preserve"> </w:t>
      </w:r>
      <w:r>
        <w:rPr>
          <w:rFonts w:ascii="Arial" w:cs="Arial" w:eastAsia="Times New Roman" w:hAnsi="Arial"/>
          <w:b w:val="false"/>
          <w:bCs w:val="false"/>
          <w:color w:val="000000"/>
          <w:lang w:val="mn-MN"/>
        </w:rPr>
        <w:t>Аж ахуйн үйл ажиллагааны тусгай зөвшөөрлийн тухай хуулийн төсөлд тусгалаа.</w:t>
      </w:r>
    </w:p>
    <w:p>
      <w:pPr>
        <w:pStyle w:val="style0"/>
        <w:jc w:val="both"/>
      </w:pPr>
      <w:r>
        <w:rPr/>
      </w:r>
    </w:p>
    <w:p>
      <w:pPr>
        <w:pStyle w:val="style0"/>
        <w:jc w:val="both"/>
      </w:pPr>
      <w:r>
        <w:rPr>
          <w:rFonts w:ascii="Arial" w:cs="Arial" w:eastAsia="Times New Roman" w:hAnsi="Arial"/>
          <w:b w:val="false"/>
          <w:bCs w:val="false"/>
          <w:color w:val="000000"/>
          <w:lang w:val="mn-MN"/>
        </w:rPr>
        <w:tab/>
        <w:t>Уг хуулийн төслийг хэлэлцэн шийдвэрлэж өгөхийг хүсье. Баярлалаа.</w:t>
      </w:r>
    </w:p>
    <w:p>
      <w:pPr>
        <w:pStyle w:val="style0"/>
        <w:jc w:val="both"/>
      </w:pPr>
      <w:r>
        <w:rPr/>
      </w:r>
    </w:p>
    <w:p>
      <w:pPr>
        <w:pStyle w:val="style0"/>
        <w:jc w:val="both"/>
      </w:pPr>
      <w:r>
        <w:rPr>
          <w:rFonts w:ascii="Arial" w:cs="Arial" w:eastAsia="Times New Roman" w:hAnsi="Arial"/>
          <w:b w:val="false"/>
          <w:bCs w:val="false"/>
          <w:color w:val="000000"/>
          <w:lang w:val="mn-MN"/>
        </w:rPr>
        <w:tab/>
      </w:r>
      <w:r>
        <w:rPr>
          <w:rFonts w:ascii="Arial" w:cs="Arial" w:eastAsia="Times New Roman" w:hAnsi="Arial"/>
          <w:b/>
          <w:bCs/>
          <w:color w:val="000000"/>
          <w:lang w:val="mn-MN"/>
        </w:rPr>
        <w:t>Р.Гончигдорж</w:t>
      </w:r>
      <w:r>
        <w:rPr>
          <w:rFonts w:ascii="Arial" w:cs="Arial" w:eastAsia="Times New Roman" w:hAnsi="Arial"/>
          <w:b w:val="false"/>
          <w:bCs w:val="false"/>
          <w:color w:val="000000"/>
          <w:lang w:val="mn-MN"/>
        </w:rPr>
        <w:t>: Зоригт сайдад баярлалаа.</w:t>
      </w:r>
    </w:p>
    <w:p>
      <w:pPr>
        <w:pStyle w:val="style0"/>
        <w:jc w:val="both"/>
      </w:pPr>
      <w:r>
        <w:rPr/>
      </w:r>
    </w:p>
    <w:p>
      <w:pPr>
        <w:pStyle w:val="style0"/>
        <w:jc w:val="both"/>
      </w:pPr>
      <w:r>
        <w:rPr>
          <w:rFonts w:ascii="Arial" w:cs="Arial" w:eastAsia="Times New Roman" w:hAnsi="Arial"/>
          <w:b w:val="false"/>
          <w:bCs w:val="false"/>
          <w:color w:val="000000"/>
          <w:lang w:val="mn-MN"/>
        </w:rPr>
        <w:tab/>
        <w:t>Хуулийн төслийн талаарх Эдийн засгийн байнгын хорооны санал, дүгнэлтийг Улсын Их Хурлын гишүүн Одонтуяа танилцуулна. Индэрт урьж байна.</w:t>
      </w:r>
    </w:p>
    <w:p>
      <w:pPr>
        <w:pStyle w:val="style0"/>
        <w:jc w:val="both"/>
      </w:pPr>
      <w:r>
        <w:rPr/>
      </w:r>
    </w:p>
    <w:p>
      <w:pPr>
        <w:pStyle w:val="style0"/>
        <w:jc w:val="both"/>
      </w:pPr>
      <w:r>
        <w:rPr>
          <w:rFonts w:ascii="Arial" w:cs="Arial" w:eastAsia="Times New Roman" w:hAnsi="Arial"/>
          <w:b w:val="false"/>
          <w:bCs w:val="false"/>
          <w:color w:val="000000"/>
          <w:lang w:val="mn-MN"/>
        </w:rPr>
        <w:tab/>
      </w:r>
      <w:r>
        <w:rPr>
          <w:rFonts w:ascii="Arial" w:cs="Arial" w:eastAsia="Times New Roman" w:hAnsi="Arial"/>
          <w:b/>
          <w:bCs/>
          <w:color w:val="000000"/>
          <w:lang w:val="mn-MN"/>
        </w:rPr>
        <w:t>С.Одонтуяа</w:t>
      </w:r>
      <w:r>
        <w:rPr>
          <w:rFonts w:ascii="Arial" w:cs="Arial" w:eastAsia="Times New Roman" w:hAnsi="Arial"/>
          <w:b w:val="false"/>
          <w:bCs w:val="false"/>
          <w:color w:val="000000"/>
          <w:lang w:val="mn-MN"/>
        </w:rPr>
        <w:t>: Улсын Их Хурлын дэд дарга, эрхэм гишүүд ээ</w:t>
      </w:r>
    </w:p>
    <w:p>
      <w:pPr>
        <w:pStyle w:val="style0"/>
        <w:jc w:val="both"/>
      </w:pPr>
      <w:r>
        <w:rPr/>
      </w:r>
    </w:p>
    <w:p>
      <w:pPr>
        <w:pStyle w:val="style0"/>
        <w:jc w:val="both"/>
      </w:pPr>
      <w:r>
        <w:rPr>
          <w:rFonts w:ascii="Arial" w:cs="Arial" w:eastAsia="Times New Roman" w:hAnsi="Arial"/>
          <w:b w:val="false"/>
          <w:bCs w:val="false"/>
          <w:color w:val="000000"/>
          <w:lang w:val="mn-MN"/>
        </w:rPr>
        <w:tab/>
        <w:t>Монгол Улсын Засгийн  газраас нэн яаралтай хэлэлцүүлэх дэгээр  2016 оны 01 дүгээр сарын 28-ны өдөр Улсын Их хуралд өргөн мэдүүлсэн  Аж ахуйн үйл ажиллагааны тусгай зөвшөөрлийн тухай хуульд нэмэлт оруулах тухай хуулийн төсөл болон холбогдох бусад хууль, тогтоолын төслүүдийн хэлэлцэх эсэх асуудлыг Эдийн засгийн байнгын хороо  2016 оны  02 дугаар сарын 03-ны өдрийн хуралдаанаар хэлэлцээд, төслүүдийг тус Байнгын хорооны хуралдаанд оролцсон гишүүд санал нэгтэй Улсын Их Хурлын чуулганы нэгдсэн хуралдаанд оруулж хэлэлцүүлэх нь зүйтэй гэж үзлээ.</w:t>
      </w:r>
    </w:p>
    <w:p>
      <w:pPr>
        <w:pStyle w:val="style0"/>
        <w:jc w:val="both"/>
      </w:pPr>
      <w:r>
        <w:rPr/>
      </w:r>
    </w:p>
    <w:p>
      <w:pPr>
        <w:pStyle w:val="style0"/>
        <w:jc w:val="both"/>
      </w:pPr>
      <w:r>
        <w:rPr>
          <w:rFonts w:ascii="Arial" w:cs="Arial" w:eastAsia="Times New Roman" w:hAnsi="Arial"/>
          <w:b w:val="false"/>
          <w:bCs w:val="false"/>
          <w:color w:val="000000"/>
          <w:lang w:val="mn-MN"/>
        </w:rPr>
        <w:tab/>
        <w:t>Төсөл санаачлагч барьцаалан зээлдүүлэх үйл ажиллагааг тусгай зөвшөөрлийн үндсэн дээр эрхлэх эрх зүйн зохицуулалтыг бий болгохоор төсөлд  тусгасан байна.</w:t>
      </w:r>
    </w:p>
    <w:p>
      <w:pPr>
        <w:pStyle w:val="style0"/>
        <w:jc w:val="both"/>
      </w:pPr>
      <w:r>
        <w:rPr/>
      </w:r>
    </w:p>
    <w:p>
      <w:pPr>
        <w:pStyle w:val="style0"/>
        <w:jc w:val="both"/>
      </w:pPr>
      <w:r>
        <w:rPr>
          <w:rFonts w:ascii="Arial" w:cs="Arial" w:eastAsia="Times New Roman" w:hAnsi="Arial"/>
          <w:b w:val="false"/>
          <w:bCs w:val="false"/>
          <w:color w:val="000000"/>
          <w:lang w:val="mn-MN"/>
        </w:rPr>
        <w:tab/>
        <w:t>Хууль, тогтоолын төслүүдийг Байнгын хороогоор хэлэлцэх явцад Улсын Их Хурлын гишүүн С.Дэмбэрэл хууль гаргахаас өмнө хариуцах байгууллагыг нь тодорхой болгох, өмнө нь Улсын Их Хурлын гишүүн Г.Уянгын өргөн мэдүүлсэн Барьцаалан зээлдэх журмаар зээл олгох үйл ажиллагааны тухай хуулийн төслийг нарийвчилсан зохицуулалттайгаар тусад нь батлах, гишүүн Г.Уянга миний өргөн барьсан хуулийн төслийг хэлэлцэхгүй удааж байгаад яг адил зохицуулалт бүхий хуулийн төслийг давхардуулан өргөн мэдүүлж  байгаагийн шалтгааныг тодорхой болгох, гишүүн Ц.Баярсайхан хуулийн төслийг Г.Уянга гишүүн өргөн барьсан хуулийн төсөлтэй уялдаатай авч үзэх, шаардлагатай бол нэгдсэн ажлын хэсэг гаргаад ажиллах, гэхдээ энэ хуулиа энэ чуулганаараа батлаад дараагийн чуулганаар Г.Уянга гишүүний өргөн барьсан хуулийн төслийг хэлэлцүүлэх нь зүйтэй гэсэн саналуудыг гаргалаа.</w:t>
      </w:r>
    </w:p>
    <w:p>
      <w:pPr>
        <w:pStyle w:val="style0"/>
        <w:jc w:val="both"/>
      </w:pPr>
      <w:r>
        <w:rPr/>
      </w:r>
    </w:p>
    <w:p>
      <w:pPr>
        <w:pStyle w:val="style0"/>
        <w:jc w:val="both"/>
      </w:pPr>
      <w:r>
        <w:rPr>
          <w:rFonts w:ascii="Arial" w:cs="Arial" w:eastAsia="Times New Roman" w:hAnsi="Arial"/>
          <w:b w:val="false"/>
          <w:bCs w:val="false"/>
          <w:color w:val="000000"/>
          <w:lang w:val="mn-MN"/>
        </w:rPr>
        <w:tab/>
        <w:t xml:space="preserve">Улсын Их Хурлын эрхэм гишүүд ээ, </w:t>
      </w:r>
    </w:p>
    <w:p>
      <w:pPr>
        <w:pStyle w:val="style0"/>
        <w:jc w:val="both"/>
      </w:pPr>
      <w:r>
        <w:rPr/>
      </w:r>
    </w:p>
    <w:p>
      <w:pPr>
        <w:pStyle w:val="style0"/>
        <w:jc w:val="both"/>
      </w:pPr>
      <w:r>
        <w:rPr>
          <w:rFonts w:ascii="Arial" w:cs="Arial" w:eastAsia="Times New Roman" w:hAnsi="Arial"/>
          <w:b w:val="false"/>
          <w:bCs w:val="false"/>
          <w:color w:val="000000"/>
          <w:lang w:val="mn-MN"/>
        </w:rPr>
        <w:tab/>
        <w:t xml:space="preserve"> Аж ахуйн үйл ажиллагааны тусгай зөвшөөрлийн тухай хуульд нэмэлт оруулах тухай, Санхүүгийн зохицуулах хорооны эрх зүйн байдлын тухай хуульд нэмэлт, өөрчлөлт оруулах тухай, Улсын тэмдэгтийн хураамжийн тухай хуульд нэмэлт оруулах тухай хууль болон Аж ахуйн үйл ажиллагааны тусгай зөвшөөрлийн тухай хуульд нэмэлт оруулах тухай хууль батлагдсантай холбогдуулан авах зарим арга хэмжээний тухай Улсын Их Хурлын тогтоолын төслүүдийг хэлэлцэх эсэх талаар Эдийн засгийн байнгын хорооноос гаргасан санал, дүгнэлтийг хэлэлцэн шийдвэрлэж  өгөхийг Та бүхнээс хүсье. </w:t>
      </w:r>
    </w:p>
    <w:p>
      <w:pPr>
        <w:pStyle w:val="style0"/>
        <w:jc w:val="both"/>
      </w:pPr>
      <w:r>
        <w:rPr/>
      </w:r>
    </w:p>
    <w:p>
      <w:pPr>
        <w:pStyle w:val="style0"/>
        <w:jc w:val="both"/>
      </w:pPr>
      <w:r>
        <w:rPr>
          <w:rFonts w:ascii="Arial" w:cs="Arial" w:eastAsia="Times New Roman" w:hAnsi="Arial"/>
          <w:b w:val="false"/>
          <w:bCs w:val="false"/>
          <w:color w:val="000000"/>
          <w:lang w:val="mn-MN"/>
        </w:rPr>
        <w:tab/>
        <w:t>Анхаарал тавьсанд баярлалаа.</w:t>
      </w:r>
    </w:p>
    <w:p>
      <w:pPr>
        <w:pStyle w:val="style0"/>
        <w:jc w:val="both"/>
      </w:pPr>
      <w:r>
        <w:rPr/>
      </w:r>
    </w:p>
    <w:p>
      <w:pPr>
        <w:pStyle w:val="style0"/>
        <w:jc w:val="both"/>
      </w:pPr>
      <w:r>
        <w:rPr>
          <w:rFonts w:ascii="Arial" w:cs="Arial" w:eastAsia="Times New Roman" w:hAnsi="Arial"/>
          <w:b w:val="false"/>
          <w:bCs w:val="false"/>
          <w:color w:val="000000"/>
          <w:lang w:val="mn-MN"/>
        </w:rPr>
        <w:tab/>
      </w:r>
      <w:r>
        <w:rPr>
          <w:rFonts w:ascii="Arial" w:cs="Arial" w:eastAsia="Times New Roman" w:hAnsi="Arial"/>
          <w:b/>
          <w:bCs/>
          <w:color w:val="000000"/>
          <w:lang w:val="mn-MN"/>
        </w:rPr>
        <w:t>Р.Гончигдорж</w:t>
      </w:r>
      <w:r>
        <w:rPr>
          <w:rFonts w:ascii="Arial" w:cs="Arial" w:eastAsia="Times New Roman" w:hAnsi="Arial"/>
          <w:b w:val="false"/>
          <w:bCs w:val="false"/>
          <w:color w:val="000000"/>
          <w:lang w:val="mn-MN"/>
        </w:rPr>
        <w:t>: Одонтуяа гишүүнд баярлалаа. Хууль санаачлагчийн илтгэл болон Байнгын хорооны санал, дүгнэлттэй холбогдуулан асуух асуулттай гишүүд байна уу? Алга байна.</w:t>
      </w:r>
    </w:p>
    <w:p>
      <w:pPr>
        <w:pStyle w:val="style0"/>
        <w:jc w:val="both"/>
      </w:pPr>
      <w:r>
        <w:rPr/>
      </w:r>
    </w:p>
    <w:p>
      <w:pPr>
        <w:pStyle w:val="style0"/>
        <w:jc w:val="both"/>
      </w:pPr>
      <w:r>
        <w:rPr>
          <w:rFonts w:ascii="Arial" w:cs="Arial" w:eastAsia="Times New Roman" w:hAnsi="Arial"/>
          <w:b w:val="false"/>
          <w:bCs w:val="false"/>
          <w:color w:val="000000"/>
          <w:lang w:val="mn-MN"/>
        </w:rPr>
        <w:tab/>
        <w:t>Санал хэлэх гишүүд байна уу? Алга байна.</w:t>
      </w:r>
    </w:p>
    <w:p>
      <w:pPr>
        <w:pStyle w:val="style0"/>
        <w:jc w:val="both"/>
      </w:pPr>
      <w:r>
        <w:rPr/>
      </w:r>
    </w:p>
    <w:p>
      <w:pPr>
        <w:pStyle w:val="style0"/>
        <w:jc w:val="both"/>
      </w:pPr>
      <w:r>
        <w:rPr>
          <w:rFonts w:ascii="Arial" w:cs="Arial" w:eastAsia="Times New Roman" w:hAnsi="Arial"/>
          <w:b w:val="false"/>
          <w:bCs w:val="false"/>
          <w:color w:val="000000"/>
          <w:lang w:val="mn-MN"/>
        </w:rPr>
        <w:tab/>
        <w:t xml:space="preserve">Санал хураалт явуулъя. </w:t>
      </w:r>
    </w:p>
    <w:p>
      <w:pPr>
        <w:pStyle w:val="style0"/>
        <w:jc w:val="both"/>
      </w:pPr>
      <w:r>
        <w:rPr/>
      </w:r>
    </w:p>
    <w:p>
      <w:pPr>
        <w:pStyle w:val="style0"/>
        <w:jc w:val="both"/>
      </w:pPr>
      <w:r>
        <w:rPr>
          <w:rFonts w:ascii="Arial" w:cs="Arial" w:eastAsia="Times New Roman" w:hAnsi="Arial"/>
          <w:b w:val="false"/>
          <w:bCs w:val="false"/>
          <w:color w:val="000000"/>
          <w:lang w:val="mn-MN"/>
        </w:rPr>
        <w:tab/>
        <w:t>Аж ахуйн үйл ажиллагааны тусгай зөвшөөрлийн тухай хуульд нэмэлт оруулах тухай болон холбогдох хуулиудад нэмэлт, өөрчлөлт тухай  хуулийн төслүүдийг хэлэлцэх нь зүйтэй гэсэн Байнгын хорооны саналаар санал хураалт явуулъя.</w:t>
      </w:r>
    </w:p>
    <w:p>
      <w:pPr>
        <w:pStyle w:val="style0"/>
        <w:jc w:val="both"/>
      </w:pPr>
      <w:r>
        <w:rPr/>
      </w:r>
    </w:p>
    <w:p>
      <w:pPr>
        <w:pStyle w:val="style0"/>
        <w:jc w:val="both"/>
      </w:pPr>
      <w:r>
        <w:rPr>
          <w:rFonts w:ascii="Arial" w:cs="Arial" w:eastAsia="Times New Roman" w:hAnsi="Arial"/>
          <w:b w:val="false"/>
          <w:bCs w:val="false"/>
          <w:color w:val="000000"/>
          <w:lang w:val="mn-MN"/>
        </w:rPr>
        <w:tab/>
        <w:t>48 гишүүн санал хураалтад оролцож, 42 гишүүн зөвшөөрч, 87.5 хувийн саналаар дэмжигдлээ.</w:t>
      </w:r>
    </w:p>
    <w:p>
      <w:pPr>
        <w:pStyle w:val="style0"/>
        <w:jc w:val="both"/>
      </w:pPr>
      <w:r>
        <w:rPr/>
      </w:r>
    </w:p>
    <w:p>
      <w:pPr>
        <w:pStyle w:val="style0"/>
        <w:jc w:val="both"/>
      </w:pPr>
      <w:r>
        <w:rPr>
          <w:rFonts w:ascii="Arial" w:cs="Arial" w:eastAsia="Times New Roman" w:hAnsi="Arial"/>
          <w:b w:val="false"/>
          <w:bCs w:val="false"/>
          <w:color w:val="000000"/>
          <w:lang w:val="mn-MN"/>
        </w:rPr>
        <w:tab/>
        <w:t xml:space="preserve"> Аж ахуйн үйл ажиллагааны тусгай зөвшөөрлийн тухай хуульд нэмэлт оруулах тухай болон холбогдох хуулиудад нэмэлт, өөрчлөлт тухай  хуулийн төслүүдийг анхны хэлэлцүүлэгт бэлтгүүлэхээр Эдийн засгийн байнгын хороонд шилжүүллээ.</w:t>
      </w:r>
    </w:p>
    <w:p>
      <w:pPr>
        <w:pStyle w:val="style0"/>
        <w:jc w:val="both"/>
      </w:pPr>
      <w:r>
        <w:rPr/>
      </w:r>
    </w:p>
    <w:p>
      <w:pPr>
        <w:pStyle w:val="style0"/>
        <w:jc w:val="both"/>
      </w:pPr>
      <w:r>
        <w:rPr>
          <w:rFonts w:ascii="Arial" w:cs="Arial" w:eastAsia="Times New Roman" w:hAnsi="Arial"/>
          <w:b w:val="false"/>
          <w:bCs w:val="false"/>
          <w:color w:val="000000"/>
          <w:lang w:val="mn-MN"/>
        </w:rPr>
        <w:tab/>
        <w:t>Ц.Баярсайхан гишүүн.</w:t>
      </w:r>
    </w:p>
    <w:p>
      <w:pPr>
        <w:pStyle w:val="style0"/>
        <w:jc w:val="both"/>
      </w:pPr>
      <w:r>
        <w:rPr/>
      </w:r>
    </w:p>
    <w:p>
      <w:pPr>
        <w:pStyle w:val="style0"/>
        <w:jc w:val="both"/>
      </w:pPr>
      <w:r>
        <w:rPr>
          <w:rFonts w:ascii="Arial" w:cs="Arial" w:eastAsia="Times New Roman" w:hAnsi="Arial"/>
          <w:b w:val="false"/>
          <w:bCs w:val="false"/>
          <w:color w:val="000000"/>
          <w:lang w:val="mn-MN"/>
        </w:rPr>
        <w:tab/>
      </w:r>
      <w:r>
        <w:rPr>
          <w:rFonts w:ascii="Arial" w:cs="Arial" w:eastAsia="Times New Roman" w:hAnsi="Arial"/>
          <w:b/>
          <w:bCs/>
          <w:color w:val="000000"/>
          <w:lang w:val="mn-MN"/>
        </w:rPr>
        <w:t>Ц.Баярсайхан</w:t>
      </w:r>
      <w:r>
        <w:rPr>
          <w:rFonts w:ascii="Arial" w:cs="Arial" w:eastAsia="Times New Roman" w:hAnsi="Arial"/>
          <w:b w:val="false"/>
          <w:bCs w:val="false"/>
          <w:color w:val="000000"/>
          <w:lang w:val="mn-MN"/>
        </w:rPr>
        <w:t>:  Энэ дагалдаж өргөн баригдсан  Улсын тэмдэгтийн хураамжийн тухай хуульд нэмэлт оруулах тухай хуулийг Төсвийн байнгын хороо хэлэлцэх шаардлагатай. Түүнийг та бас хэлээд.</w:t>
      </w:r>
    </w:p>
    <w:p>
      <w:pPr>
        <w:pStyle w:val="style0"/>
        <w:jc w:val="both"/>
      </w:pPr>
      <w:r>
        <w:rPr/>
      </w:r>
    </w:p>
    <w:p>
      <w:pPr>
        <w:pStyle w:val="style0"/>
        <w:jc w:val="both"/>
      </w:pPr>
      <w:r>
        <w:rPr>
          <w:rFonts w:ascii="Arial" w:cs="Arial" w:eastAsia="Times New Roman" w:hAnsi="Arial"/>
          <w:b w:val="false"/>
          <w:bCs w:val="false"/>
          <w:color w:val="000000"/>
          <w:lang w:val="mn-MN"/>
        </w:rPr>
        <w:tab/>
      </w:r>
      <w:r>
        <w:rPr>
          <w:rFonts w:ascii="Arial" w:cs="Arial" w:eastAsia="Times New Roman" w:hAnsi="Arial"/>
          <w:b/>
          <w:bCs/>
          <w:color w:val="000000"/>
          <w:lang w:val="mn-MN"/>
        </w:rPr>
        <w:t>Р.Гончигдорж</w:t>
      </w:r>
      <w:r>
        <w:rPr>
          <w:rFonts w:ascii="Arial" w:cs="Arial" w:eastAsia="Times New Roman" w:hAnsi="Arial"/>
          <w:b w:val="false"/>
          <w:bCs w:val="false"/>
          <w:color w:val="000000"/>
          <w:lang w:val="mn-MN"/>
        </w:rPr>
        <w:t xml:space="preserve">: Ямар хуулийн төсөл гэнэ вэ? </w:t>
      </w:r>
    </w:p>
    <w:p>
      <w:pPr>
        <w:pStyle w:val="style0"/>
        <w:jc w:val="both"/>
      </w:pPr>
      <w:r>
        <w:rPr/>
      </w:r>
    </w:p>
    <w:p>
      <w:pPr>
        <w:pStyle w:val="style0"/>
        <w:jc w:val="both"/>
      </w:pPr>
      <w:r>
        <w:rPr>
          <w:rFonts w:ascii="Arial" w:cs="Arial" w:eastAsia="Times New Roman" w:hAnsi="Arial"/>
          <w:b w:val="false"/>
          <w:bCs w:val="false"/>
          <w:color w:val="000000"/>
          <w:lang w:val="mn-MN"/>
        </w:rPr>
        <w:tab/>
      </w:r>
      <w:r>
        <w:rPr>
          <w:rFonts w:ascii="Arial" w:cs="Arial" w:eastAsia="Times New Roman" w:hAnsi="Arial"/>
          <w:b/>
          <w:bCs/>
          <w:color w:val="000000"/>
          <w:lang w:val="mn-MN"/>
        </w:rPr>
        <w:t>Ц.Баярсайхан</w:t>
      </w:r>
      <w:r>
        <w:rPr>
          <w:rFonts w:ascii="Arial" w:cs="Arial" w:eastAsia="Times New Roman" w:hAnsi="Arial"/>
          <w:b w:val="false"/>
          <w:bCs w:val="false"/>
          <w:color w:val="000000"/>
          <w:lang w:val="mn-MN"/>
        </w:rPr>
        <w:t>:  Улсын тэмдэгтийн хураамжийн тухай хуульд нэмэлт оруулах тухай хууль.</w:t>
      </w:r>
    </w:p>
    <w:p>
      <w:pPr>
        <w:pStyle w:val="style0"/>
        <w:jc w:val="both"/>
      </w:pPr>
      <w:r>
        <w:rPr/>
      </w:r>
    </w:p>
    <w:p>
      <w:pPr>
        <w:pStyle w:val="style0"/>
        <w:jc w:val="both"/>
      </w:pPr>
      <w:r>
        <w:rPr>
          <w:rFonts w:ascii="Arial" w:cs="Arial" w:eastAsia="Times New Roman" w:hAnsi="Arial"/>
          <w:b w:val="false"/>
          <w:bCs w:val="false"/>
          <w:color w:val="000000"/>
          <w:lang w:val="mn-MN"/>
        </w:rPr>
        <w:tab/>
      </w:r>
      <w:r>
        <w:rPr>
          <w:rFonts w:ascii="Arial" w:cs="Arial" w:eastAsia="Times New Roman" w:hAnsi="Arial"/>
          <w:b/>
          <w:bCs/>
          <w:color w:val="000000"/>
          <w:lang w:val="mn-MN"/>
        </w:rPr>
        <w:t>Р.Гончигдорж</w:t>
      </w:r>
      <w:r>
        <w:rPr>
          <w:rFonts w:ascii="Arial" w:cs="Arial" w:eastAsia="Times New Roman" w:hAnsi="Arial"/>
          <w:b w:val="false"/>
          <w:bCs w:val="false"/>
          <w:color w:val="000000"/>
          <w:lang w:val="mn-MN"/>
        </w:rPr>
        <w:t>:  Улсын тэмдэгтийн хураамжийн тухай хуульд нэмэлт оруулах тухай хуулийг мөн Төсвийн байнгын хороогоор хэлэлцүүлэхээр шилжүүлж байна.</w:t>
      </w:r>
    </w:p>
    <w:p>
      <w:pPr>
        <w:pStyle w:val="style0"/>
        <w:jc w:val="both"/>
      </w:pPr>
      <w:r>
        <w:rPr/>
      </w:r>
    </w:p>
    <w:p>
      <w:pPr>
        <w:pStyle w:val="style0"/>
        <w:jc w:val="both"/>
      </w:pPr>
      <w:r>
        <w:rPr>
          <w:rFonts w:ascii="Arial" w:cs="Arial" w:eastAsia="Times New Roman" w:hAnsi="Arial"/>
          <w:b w:val="false"/>
          <w:bCs w:val="false"/>
          <w:color w:val="000000"/>
          <w:lang w:val="mn-MN"/>
        </w:rPr>
        <w:tab/>
        <w:t xml:space="preserve"> </w:t>
      </w:r>
      <w:r>
        <w:rPr>
          <w:rFonts w:ascii="Arial" w:cs="Arial" w:eastAsia="Times New Roman" w:hAnsi="Arial"/>
          <w:b/>
          <w:bCs/>
          <w:color w:val="000000"/>
          <w:lang w:val="mn-MN"/>
        </w:rPr>
        <w:t>Дараагийн асуудал. “Газар хөдлөлтийн гамшгаас урьдчилан сэргийлэх, эрсдлийг бууруулах талаар авах зарим арга хэмжээний тухай” Улсын Их Хурлын тогтоолын төслийг хэлэлцье.</w:t>
      </w:r>
    </w:p>
    <w:p>
      <w:pPr>
        <w:pStyle w:val="style0"/>
        <w:jc w:val="both"/>
      </w:pPr>
      <w:r>
        <w:rPr/>
      </w:r>
    </w:p>
    <w:p>
      <w:pPr>
        <w:pStyle w:val="style0"/>
        <w:jc w:val="both"/>
      </w:pPr>
      <w:r>
        <w:rPr>
          <w:rFonts w:ascii="Arial" w:cs="Arial" w:eastAsia="Times New Roman" w:hAnsi="Arial"/>
          <w:b w:val="false"/>
          <w:bCs w:val="false"/>
          <w:color w:val="000000"/>
          <w:lang w:val="mn-MN"/>
        </w:rPr>
        <w:tab/>
        <w:t>Хууль санаачлагчийн илтгэлийг Шадар сайд Ц.Оюунбаатар танилцуулна. Индэрт урьж байна.</w:t>
      </w:r>
    </w:p>
    <w:p>
      <w:pPr>
        <w:pStyle w:val="style0"/>
        <w:jc w:val="both"/>
      </w:pPr>
      <w:r>
        <w:rPr/>
      </w:r>
    </w:p>
    <w:p>
      <w:pPr>
        <w:pStyle w:val="style0"/>
        <w:jc w:val="both"/>
      </w:pPr>
      <w:r>
        <w:rPr>
          <w:rFonts w:ascii="Arial" w:cs="Arial" w:eastAsia="Times New Roman" w:hAnsi="Arial"/>
          <w:b w:val="false"/>
          <w:bCs w:val="false"/>
          <w:color w:val="000000"/>
          <w:lang w:val="mn-MN"/>
        </w:rPr>
        <w:tab/>
      </w:r>
      <w:r>
        <w:rPr>
          <w:rFonts w:ascii="Arial" w:cs="Arial" w:eastAsia="Times New Roman" w:hAnsi="Arial"/>
          <w:b/>
          <w:bCs/>
          <w:color w:val="000000"/>
          <w:lang w:val="mn-MN"/>
        </w:rPr>
        <w:t>Ц.Оюунбаатар</w:t>
      </w:r>
      <w:r>
        <w:rPr>
          <w:rFonts w:ascii="Arial" w:cs="Arial" w:eastAsia="Times New Roman" w:hAnsi="Arial"/>
          <w:b w:val="false"/>
          <w:bCs w:val="false"/>
          <w:color w:val="000000"/>
          <w:lang w:val="mn-MN"/>
        </w:rPr>
        <w:t>: Улсын Их Хурлын дэд дарга, эрхэм гишүүд ээ,</w:t>
      </w:r>
    </w:p>
    <w:p>
      <w:pPr>
        <w:pStyle w:val="style0"/>
        <w:jc w:val="both"/>
      </w:pPr>
      <w:r>
        <w:rPr/>
      </w:r>
    </w:p>
    <w:p>
      <w:pPr>
        <w:pStyle w:val="style0"/>
        <w:jc w:val="both"/>
      </w:pPr>
      <w:r>
        <w:rPr>
          <w:rFonts w:ascii="Arial" w:cs="Arial" w:eastAsia="Times New Roman" w:hAnsi="Arial"/>
          <w:b w:val="false"/>
          <w:bCs w:val="false"/>
          <w:color w:val="000000"/>
          <w:lang w:val="mn-MN"/>
        </w:rPr>
        <w:tab/>
        <w:t>2015 оны  10 дугаар сарын 8-ны өдрийн чуулганы хуралдаанд Монгол Улсын Ерөнхийлөгч болзошгүй газар хөдлөлтийн төлөв байдал, хандлага, гамшгаас хамгаалах, урьдчилан сэргийлэх талаар хийж буй үйл ажиллагааны талаар мэдээлэл хийсэн. Хуралдаанд оролцсон Улсын Их Хурлын гишүүдээс Газар хөдлөлтийн гамшгаас урьдчилан сэргийлэх, хамгаалахад тодорхой дэмжлэг үзүүлэх шаардлагатай гэж үзэн Улсын Их Хурлын ажлын хэсэг байгуулж ажиллах санал гарсан билээ.</w:t>
      </w:r>
    </w:p>
    <w:p>
      <w:pPr>
        <w:pStyle w:val="style0"/>
        <w:jc w:val="both"/>
      </w:pPr>
      <w:r>
        <w:rPr/>
      </w:r>
    </w:p>
    <w:p>
      <w:pPr>
        <w:pStyle w:val="style0"/>
        <w:jc w:val="both"/>
      </w:pPr>
      <w:r>
        <w:rPr>
          <w:rFonts w:ascii="Arial" w:cs="Arial" w:eastAsia="Times New Roman" w:hAnsi="Arial"/>
          <w:b w:val="false"/>
          <w:bCs w:val="false"/>
          <w:color w:val="000000"/>
          <w:lang w:val="mn-MN"/>
        </w:rPr>
        <w:tab/>
        <w:t>Үүний дагуу Улсын Их Хурлын даргын 2015 оны  228  дугаар захирамжаар Улсын Их Хурлын 9 гишүүнээс бүрдсэн ажлын хэсэг байгуулагдан ажиллаж, “Газар хөдлөлтийн гамшгаас урьдчилан сэргийлэх, эрсдлийг бууруулах талаар авах зарим арга хэмжээний тухай” Улсын Их Хурлын тогтоолын төслийг боловсруулаад байна.</w:t>
      </w:r>
    </w:p>
    <w:p>
      <w:pPr>
        <w:pStyle w:val="style0"/>
        <w:jc w:val="both"/>
      </w:pPr>
      <w:r>
        <w:rPr/>
      </w:r>
    </w:p>
    <w:p>
      <w:pPr>
        <w:pStyle w:val="style0"/>
        <w:jc w:val="both"/>
      </w:pPr>
      <w:r>
        <w:rPr>
          <w:rFonts w:ascii="Arial" w:cs="Arial" w:eastAsia="Times New Roman" w:hAnsi="Arial"/>
          <w:b w:val="false"/>
          <w:bCs w:val="false"/>
          <w:color w:val="000000"/>
          <w:lang w:val="mn-MN"/>
        </w:rPr>
        <w:tab/>
        <w:t xml:space="preserve">Ажлын хэсгээс тогтоолын төсөлд бодлогын чиглэлийг тодорхойлох нь зүйтэй гэж үзээд үйл ажиллагааны чиглэлээр Засгийн газар хэрэгжүүлж ажиллах,Газар хөдлөлтийн гамшгаас урьдчилан сэргийлэх, эрсдлийг бууруулах  арга хэмжээний төлөвлөгөө, 2016-2020 оны төслийг мөн боловсруулав. </w:t>
      </w:r>
    </w:p>
    <w:p>
      <w:pPr>
        <w:pStyle w:val="style0"/>
        <w:jc w:val="both"/>
      </w:pPr>
      <w:r>
        <w:rPr/>
      </w:r>
    </w:p>
    <w:p>
      <w:pPr>
        <w:pStyle w:val="style0"/>
        <w:jc w:val="both"/>
      </w:pPr>
      <w:r>
        <w:rPr>
          <w:rFonts w:ascii="Arial" w:cs="Arial" w:eastAsia="Times New Roman" w:hAnsi="Arial"/>
          <w:b w:val="false"/>
          <w:bCs w:val="false"/>
          <w:color w:val="000000"/>
          <w:lang w:val="mn-MN"/>
        </w:rPr>
        <w:tab/>
        <w:t xml:space="preserve">Улсын Их Хурлын тогтоолын төсөл болон Газар хөдлөлтийн гамшгаас урьдчилан сэргийлэх, эрсдлийг бууруулах арга хэмжээний төлөвлөгөөний төслийг Засгийн газрын 2016 оны  1 дүгээр сарын 25-ны өдрийн хуралдаанаар хэлэлцээд зарчмын хувьд дэмжиж, санал дүгнэлтээ ирүүлсэн болно. </w:t>
      </w:r>
    </w:p>
    <w:p>
      <w:pPr>
        <w:pStyle w:val="style0"/>
        <w:jc w:val="both"/>
      </w:pPr>
      <w:r>
        <w:rPr/>
      </w:r>
    </w:p>
    <w:p>
      <w:pPr>
        <w:pStyle w:val="style0"/>
        <w:jc w:val="both"/>
      </w:pPr>
      <w:r>
        <w:rPr>
          <w:rFonts w:ascii="Arial" w:cs="Arial" w:eastAsia="Times New Roman" w:hAnsi="Arial"/>
          <w:b w:val="false"/>
          <w:bCs w:val="false"/>
          <w:color w:val="000000"/>
          <w:lang w:val="mn-MN"/>
        </w:rPr>
        <w:tab/>
        <w:t>Үүний дагуу Улсын Их Хурлын тогтоолын төслийн З заалтад өөрчлөлт оруулан,  1 заалтыг хасаж, Засгийн газраас өгсөн 5 саналыг бүрэн тусгаад байна.</w:t>
      </w:r>
    </w:p>
    <w:p>
      <w:pPr>
        <w:pStyle w:val="style0"/>
        <w:jc w:val="both"/>
      </w:pPr>
      <w:r>
        <w:rPr/>
      </w:r>
    </w:p>
    <w:p>
      <w:pPr>
        <w:pStyle w:val="style0"/>
        <w:jc w:val="both"/>
      </w:pPr>
      <w:r>
        <w:rPr>
          <w:rFonts w:ascii="Arial" w:cs="Arial" w:eastAsia="Times New Roman" w:hAnsi="Arial"/>
          <w:b w:val="false"/>
          <w:bCs w:val="false"/>
          <w:color w:val="000000"/>
          <w:lang w:val="mn-MN"/>
        </w:rPr>
        <w:tab/>
        <w:t xml:space="preserve">Улсын Их Хурлын эрхэм гишүүд ээ, </w:t>
      </w:r>
    </w:p>
    <w:p>
      <w:pPr>
        <w:pStyle w:val="style0"/>
        <w:jc w:val="both"/>
      </w:pPr>
      <w:r>
        <w:rPr/>
      </w:r>
    </w:p>
    <w:p>
      <w:pPr>
        <w:pStyle w:val="style0"/>
        <w:jc w:val="both"/>
      </w:pPr>
      <w:r>
        <w:rPr>
          <w:rFonts w:ascii="Arial" w:cs="Arial" w:eastAsia="Times New Roman" w:hAnsi="Arial"/>
          <w:b w:val="false"/>
          <w:bCs w:val="false"/>
          <w:color w:val="000000"/>
          <w:lang w:val="mn-MN"/>
        </w:rPr>
        <w:tab/>
        <w:t>“Газар хөдлөлтийн гамшгаас урьдчилан сэргийлэх, эрсдлийг бууруулах талаар авах зарим арга хэмжээний тухай” Улсын Их Хурлын тогтоолын төслийг Улсын Их Хурлаар хэлэлцэх эсэхийг дэмжин шийдвэрлэж өгөхийг хүсье.</w:t>
      </w:r>
    </w:p>
    <w:p>
      <w:pPr>
        <w:pStyle w:val="style0"/>
        <w:jc w:val="both"/>
      </w:pPr>
      <w:r>
        <w:rPr/>
      </w:r>
    </w:p>
    <w:p>
      <w:pPr>
        <w:pStyle w:val="style0"/>
        <w:jc w:val="both"/>
      </w:pPr>
      <w:r>
        <w:rPr>
          <w:rFonts w:ascii="Arial" w:cs="Arial" w:eastAsia="Times New Roman" w:hAnsi="Arial"/>
          <w:b w:val="false"/>
          <w:bCs w:val="false"/>
          <w:color w:val="000000"/>
          <w:lang w:val="mn-MN"/>
        </w:rPr>
        <w:tab/>
        <w:t>Анхаарал тавьсанд баярлалаа.</w:t>
      </w:r>
    </w:p>
    <w:p>
      <w:pPr>
        <w:pStyle w:val="style0"/>
        <w:jc w:val="both"/>
      </w:pPr>
      <w:r>
        <w:rPr/>
      </w:r>
    </w:p>
    <w:p>
      <w:pPr>
        <w:pStyle w:val="style0"/>
        <w:jc w:val="both"/>
      </w:pPr>
      <w:r>
        <w:rPr>
          <w:rFonts w:ascii="Arial" w:cs="Arial" w:eastAsia="Times New Roman" w:hAnsi="Arial"/>
          <w:b w:val="false"/>
          <w:bCs w:val="false"/>
          <w:color w:val="000000"/>
          <w:lang w:val="mn-MN"/>
        </w:rPr>
        <w:tab/>
      </w:r>
      <w:r>
        <w:rPr>
          <w:rFonts w:ascii="Arial" w:cs="Arial" w:eastAsia="Times New Roman" w:hAnsi="Arial"/>
          <w:b/>
          <w:bCs/>
          <w:color w:val="000000"/>
          <w:lang w:val="mn-MN"/>
        </w:rPr>
        <w:t>Р.Гончигдорж:</w:t>
      </w:r>
      <w:r>
        <w:rPr>
          <w:rFonts w:ascii="Arial" w:cs="Arial" w:eastAsia="Times New Roman" w:hAnsi="Arial"/>
          <w:b w:val="false"/>
          <w:bCs w:val="false"/>
          <w:color w:val="000000"/>
          <w:lang w:val="mn-MN"/>
        </w:rPr>
        <w:t xml:space="preserve"> Шадар сайд Оюунбаатарт баярлалаа. Тогтоолын төслийн талаарх Аюулгүй байдал, гадаад бодлогын байнгын хорооны санал, дүгнэлтийг Улсын Их Хурлын гишүүн  Ц.Баярсайхан танилцуулна. Баярсайхан гишүүнийг индэрт урьж байна.</w:t>
      </w:r>
    </w:p>
    <w:p>
      <w:pPr>
        <w:pStyle w:val="style0"/>
        <w:jc w:val="both"/>
      </w:pPr>
      <w:r>
        <w:rPr/>
      </w:r>
    </w:p>
    <w:p>
      <w:pPr>
        <w:pStyle w:val="style0"/>
        <w:jc w:val="both"/>
      </w:pPr>
      <w:r>
        <w:rPr>
          <w:rFonts w:ascii="Arial" w:cs="Arial" w:eastAsia="Times New Roman" w:hAnsi="Arial"/>
          <w:b w:val="false"/>
          <w:bCs w:val="false"/>
          <w:color w:val="000000"/>
          <w:lang w:val="mn-MN"/>
        </w:rPr>
        <w:tab/>
      </w:r>
      <w:r>
        <w:rPr>
          <w:rFonts w:ascii="Arial" w:cs="Arial" w:eastAsia="Times New Roman" w:hAnsi="Arial"/>
          <w:b/>
          <w:bCs/>
          <w:color w:val="000000"/>
          <w:lang w:val="mn-MN"/>
        </w:rPr>
        <w:t>Ц.Баярсайхан</w:t>
      </w:r>
      <w:r>
        <w:rPr>
          <w:rFonts w:ascii="Arial" w:cs="Arial" w:eastAsia="Times New Roman" w:hAnsi="Arial"/>
          <w:b w:val="false"/>
          <w:bCs w:val="false"/>
          <w:color w:val="000000"/>
          <w:lang w:val="mn-MN"/>
        </w:rPr>
        <w:t>: Улсын Их Хурлын дэд дарга, эрхэм гишүүд ээ,</w:t>
      </w:r>
    </w:p>
    <w:p>
      <w:pPr>
        <w:pStyle w:val="style0"/>
        <w:jc w:val="both"/>
      </w:pPr>
      <w:r>
        <w:rPr/>
      </w:r>
    </w:p>
    <w:p>
      <w:pPr>
        <w:pStyle w:val="style0"/>
        <w:jc w:val="both"/>
      </w:pPr>
      <w:r>
        <w:rPr>
          <w:rFonts w:ascii="Arial" w:cs="Arial" w:eastAsia="Times New Roman" w:hAnsi="Arial"/>
          <w:b w:val="false"/>
          <w:bCs w:val="false"/>
          <w:color w:val="000000"/>
          <w:lang w:val="mn-MN"/>
        </w:rPr>
        <w:tab/>
        <w:t>Улсын Их Хурлын нэр бүхий гишүүдийн Монгол Улсын Засгийн газраас 2016 оны  01 дүгээр сарын 27-ны өдөр Улсын Их Хуралд өргөн мэдүүлсэн “Газар хөдлөлтийн гамшгаас урьдчилан сэргийлэх, эрсдлийг бууруулах талаар авах зарим арга хэмжээний тухай” Улсын Их Хурлын тогтоолын төслийн хэлэлцэх эсэх асуудлыг Аюулгүй байдал, гадаад бодлогын байнгын хороо  2016 оны 02 дугаар сарын 02-ны өдрийн хуралдаанаараа хэлэлцлээ.</w:t>
      </w:r>
    </w:p>
    <w:p>
      <w:pPr>
        <w:pStyle w:val="style0"/>
        <w:jc w:val="both"/>
      </w:pPr>
      <w:r>
        <w:rPr/>
      </w:r>
    </w:p>
    <w:p>
      <w:pPr>
        <w:pStyle w:val="style0"/>
        <w:jc w:val="both"/>
      </w:pPr>
      <w:r>
        <w:rPr>
          <w:rFonts w:ascii="Arial" w:cs="Arial" w:eastAsia="Times New Roman" w:hAnsi="Arial"/>
          <w:b w:val="false"/>
          <w:bCs w:val="false"/>
          <w:color w:val="000000"/>
          <w:lang w:val="mn-MN"/>
        </w:rPr>
        <w:tab/>
        <w:t>Уг асуудлыг хэлэлцэхэд Улсын Их Хурлын гишүүн Н.Энхболд тогтоолын төслийн 1.5 дахь хэсэгт барилга, байгууламжийн хийц, бүтээц, эдэлхүүн, материал,  түүхий эдийн бат бэх чанар, аюулгүй байдлын үзүүлэлтийг тодорхойлох, техник технологийг туршин шалгаж, дүгнэлт гаргах чиг үүрэг бүхий нэгдсэн лабораторийг барилгын асуудал эрхэлсэн төрийн захиргааны төв байгууллагын харьяанд ажиллуулна гэсэн нь зарчим, агуулгын хувьд зөрчилдөж байх тул барилга, байгууламжийн хийц, бүтээц, эдэлхүүн, материал, түүхий эдийн бат бэх чанар, аюулгүй байдлын үзүүлэлтийг тодорхойлох, техник технологийг туршин шалгаж, дүгнэлт гаргах чиг үүрэг бүхий нэгдсэн лабораторийг мэргэжлийн хяналтын асуудал хариуцсан төрийн захиргааны байгууллагын харьяанд ажиллуулна гэж өөрчлөх гэсэн саналыг гаргалаа.</w:t>
      </w:r>
    </w:p>
    <w:p>
      <w:pPr>
        <w:pStyle w:val="style0"/>
        <w:jc w:val="both"/>
      </w:pPr>
      <w:r>
        <w:rPr/>
      </w:r>
    </w:p>
    <w:p>
      <w:pPr>
        <w:pStyle w:val="style0"/>
        <w:jc w:val="both"/>
      </w:pPr>
      <w:r>
        <w:rPr>
          <w:rFonts w:ascii="Arial" w:cs="Arial" w:eastAsia="Times New Roman" w:hAnsi="Arial"/>
          <w:b w:val="false"/>
          <w:bCs w:val="false"/>
          <w:color w:val="000000"/>
          <w:lang w:val="mn-MN"/>
        </w:rPr>
        <w:tab/>
        <w:t xml:space="preserve">Улсын Их Хурлын тогтоолын  төслийг Байнгын хорооны хуралдаанд оролцсон гишүүд санал нэгтэйгээр дэмжиж, Улсын Их Хурлын чуулганы нэгдсэн хуралдаанд оруулж хэлэлцүүлэх нь зүйтэй гэж үзэв. </w:t>
      </w:r>
    </w:p>
    <w:p>
      <w:pPr>
        <w:pStyle w:val="style0"/>
        <w:jc w:val="both"/>
      </w:pPr>
      <w:r>
        <w:rPr/>
      </w:r>
    </w:p>
    <w:p>
      <w:pPr>
        <w:pStyle w:val="style0"/>
        <w:jc w:val="both"/>
      </w:pPr>
      <w:r>
        <w:rPr>
          <w:rFonts w:ascii="Arial" w:cs="Arial" w:eastAsia="Times New Roman" w:hAnsi="Arial"/>
          <w:b w:val="false"/>
          <w:bCs w:val="false"/>
          <w:color w:val="000000"/>
          <w:lang w:val="mn-MN"/>
        </w:rPr>
        <w:tab/>
        <w:t xml:space="preserve">Улсын Их Хурлын эрхэм гишүүд ээ, </w:t>
      </w:r>
    </w:p>
    <w:p>
      <w:pPr>
        <w:pStyle w:val="style0"/>
        <w:jc w:val="both"/>
      </w:pPr>
      <w:r>
        <w:rPr/>
      </w:r>
    </w:p>
    <w:p>
      <w:pPr>
        <w:pStyle w:val="style0"/>
        <w:jc w:val="both"/>
      </w:pPr>
      <w:r>
        <w:rPr>
          <w:rFonts w:ascii="Arial" w:cs="Arial" w:eastAsia="Times New Roman" w:hAnsi="Arial"/>
          <w:b w:val="false"/>
          <w:bCs w:val="false"/>
          <w:color w:val="000000"/>
          <w:lang w:val="mn-MN"/>
        </w:rPr>
        <w:tab/>
        <w:t>“Газар хөдлөлтийн гамшгаас урьдчилан сэргийлэх, эрсдлийг бууруулах талаар авах зарим арга хэмжээний тухай” Улсын Их Хурлын тогтоолын төслийн хэлэлцэх эсэх талаар гаргасан Аюулгүй байдал, гадаад бодлогын байнгын хорооны санал, дүгнэлтийг  хэлэлцэн шийдвэрлэж өгөхийг хүсье.</w:t>
      </w:r>
    </w:p>
    <w:p>
      <w:pPr>
        <w:pStyle w:val="style0"/>
        <w:jc w:val="both"/>
      </w:pPr>
      <w:r>
        <w:rPr/>
      </w:r>
    </w:p>
    <w:p>
      <w:pPr>
        <w:pStyle w:val="style0"/>
        <w:jc w:val="both"/>
      </w:pPr>
      <w:r>
        <w:rPr>
          <w:rFonts w:ascii="Arial" w:cs="Arial" w:eastAsia="Times New Roman" w:hAnsi="Arial"/>
          <w:b w:val="false"/>
          <w:bCs w:val="false"/>
          <w:color w:val="000000"/>
          <w:lang w:val="mn-MN"/>
        </w:rPr>
        <w:tab/>
        <w:t>Анхаарал тавьсанд баярлалаа.</w:t>
      </w:r>
    </w:p>
    <w:p>
      <w:pPr>
        <w:pStyle w:val="style0"/>
        <w:jc w:val="both"/>
      </w:pPr>
      <w:r>
        <w:rPr/>
      </w:r>
    </w:p>
    <w:p>
      <w:pPr>
        <w:pStyle w:val="style0"/>
        <w:jc w:val="both"/>
      </w:pPr>
      <w:r>
        <w:rPr>
          <w:rFonts w:ascii="Arial" w:cs="Calibri" w:hAnsi="Arial"/>
          <w:b/>
          <w:bCs/>
          <w:sz w:val="24"/>
          <w:szCs w:val="24"/>
          <w:lang w:val="mn-MN"/>
        </w:rPr>
        <w:tab/>
        <w:t xml:space="preserve">Р.Гончигдорж: </w:t>
      </w:r>
      <w:r>
        <w:rPr>
          <w:rFonts w:ascii="Arial" w:cs="Calibri" w:hAnsi="Arial"/>
          <w:b w:val="false"/>
          <w:bCs w:val="false"/>
          <w:sz w:val="24"/>
          <w:szCs w:val="24"/>
          <w:lang w:val="mn-MN"/>
        </w:rPr>
        <w:t>Баярсайхан гишүүнд баярлалаа.</w:t>
      </w:r>
    </w:p>
    <w:p>
      <w:pPr>
        <w:pStyle w:val="style0"/>
        <w:jc w:val="both"/>
      </w:pPr>
      <w:r>
        <w:rPr/>
      </w:r>
    </w:p>
    <w:p>
      <w:pPr>
        <w:pStyle w:val="style0"/>
        <w:jc w:val="both"/>
      </w:pPr>
      <w:r>
        <w:rPr>
          <w:rFonts w:ascii="Arial" w:cs="Calibri" w:hAnsi="Arial"/>
          <w:b w:val="false"/>
          <w:bCs w:val="false"/>
          <w:sz w:val="24"/>
          <w:szCs w:val="24"/>
          <w:lang w:val="mn-MN"/>
        </w:rPr>
        <w:tab/>
        <w:t>Тогтоолын төслийн талаар асуух асуулттай гишүүд байна уу? Алга байна.</w:t>
      </w:r>
    </w:p>
    <w:p>
      <w:pPr>
        <w:pStyle w:val="style0"/>
        <w:jc w:val="both"/>
      </w:pPr>
      <w:r>
        <w:rPr/>
      </w:r>
    </w:p>
    <w:p>
      <w:pPr>
        <w:pStyle w:val="style0"/>
        <w:jc w:val="both"/>
      </w:pPr>
      <w:r>
        <w:rPr>
          <w:rFonts w:ascii="Arial" w:cs="Calibri" w:hAnsi="Arial"/>
          <w:b w:val="false"/>
          <w:bCs w:val="false"/>
          <w:sz w:val="24"/>
          <w:szCs w:val="24"/>
          <w:lang w:val="mn-MN"/>
        </w:rPr>
        <w:tab/>
        <w:t>Санал хэлэх гишүүд байна уу? Алга байна.</w:t>
      </w:r>
    </w:p>
    <w:p>
      <w:pPr>
        <w:pStyle w:val="style0"/>
        <w:jc w:val="both"/>
      </w:pPr>
      <w:r>
        <w:rPr/>
      </w:r>
    </w:p>
    <w:p>
      <w:pPr>
        <w:pStyle w:val="style0"/>
        <w:jc w:val="both"/>
      </w:pPr>
      <w:r>
        <w:rPr>
          <w:rFonts w:ascii="Arial" w:cs="Calibri" w:hAnsi="Arial"/>
          <w:b w:val="false"/>
          <w:bCs w:val="false"/>
          <w:sz w:val="24"/>
          <w:szCs w:val="24"/>
          <w:lang w:val="mn-MN"/>
        </w:rPr>
        <w:tab/>
        <w:t xml:space="preserve">Байнгын хорооны саналаар </w:t>
      </w:r>
      <w:r>
        <w:rPr>
          <w:rFonts w:ascii="Arial" w:cs="Arial" w:eastAsia="Times New Roman" w:hAnsi="Arial"/>
          <w:b w:val="false"/>
          <w:bCs w:val="false"/>
          <w:color w:val="000000"/>
          <w:sz w:val="24"/>
          <w:szCs w:val="24"/>
          <w:lang w:val="mn-MN"/>
        </w:rPr>
        <w:t>“Газар хөдлөлтийн гамшгаас урьдчилан сэргийлэх, эрсдлийг бууруулах талаар авах зарим арга хэмжээний тухай” Улсын Их Хурлын тогтоолын төслийг хэлэлцэх нь зүйтэй гэсэн саналыг дэмжье гэсэн санал хураалт явуулъя.</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48 гишүүн санал хураалтад оролцож,  38 гишүүн зөвшөөрч, 79.2 хувийн саналаар дэмжигдлээ.</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Хуулийн төслийг анхны хэлэлцүүлэгт бэлтгүүлэхээр Аюулгүй байдал, гадаад бодлогын байнгын хороонд шилжүүллээ.</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Гишүүд ээ, маргааш өглөө 8.30 цагаас Төрийн байгуулалтын байнгын хороо, Төсвийн байнгын хороо, Нийгмийн бодлого, боловсрол, соёл, шинжлэх ухааны байнгын хороо мөн Хууль зүйн байнгын хороод хуралдана. Түүний дараа Улсын Их Хурлын чуулган хуралдана. Дараа нь 12 цагаас Ерөнхий сайдын мэдээлэл, түүний дараагаар Байнгын хороод хуралдаад, мөн чуулганы хуралдаан явагдана.</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Гишүүдэд баярлалаа. Сайхан амраарай. Өнөөдрийн чуулган өндөрлөж байна.</w:t>
      </w:r>
    </w:p>
    <w:p>
      <w:pPr>
        <w:pStyle w:val="style0"/>
        <w:jc w:val="both"/>
      </w:pPr>
      <w:r>
        <w:rPr/>
      </w:r>
    </w:p>
    <w:p>
      <w:pPr>
        <w:pStyle w:val="style0"/>
        <w:jc w:val="both"/>
      </w:pPr>
      <w:r>
        <w:rPr/>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Дууны бичлэгээс хуулбарласан:</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ПРОТОКОЛЫН АЛБАНЫ</w:t>
      </w:r>
    </w:p>
    <w:p>
      <w:pPr>
        <w:pStyle w:val="style0"/>
        <w:jc w:val="both"/>
      </w:pPr>
      <w:r>
        <w:rPr>
          <w:rFonts w:ascii="Arial" w:cs="Arial" w:eastAsia="Times New Roman" w:hAnsi="Arial"/>
          <w:b w:val="false"/>
          <w:bCs w:val="false"/>
          <w:color w:val="000000"/>
          <w:sz w:val="24"/>
          <w:szCs w:val="24"/>
          <w:lang w:val="mn-MN"/>
        </w:rPr>
        <w:tab/>
        <w:t xml:space="preserve">ШИНЖЭЭЧ </w:t>
        <w:tab/>
        <w:tab/>
        <w:tab/>
        <w:tab/>
        <w:tab/>
        <w:tab/>
        <w:tab/>
        <w:t xml:space="preserve">Д.ЦЭНДСҮРЭН </w:t>
      </w:r>
    </w:p>
    <w:sectPr>
      <w:footerReference r:id="rId34" w:type="default"/>
      <w:type w:val="nextPage"/>
      <w:pgSz w:h="15840" w:w="12240"/>
      <w:pgMar w:bottom="1693" w:footer="1134" w:gutter="0" w:header="0" w:left="1984"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8"/>
      <w:jc w:val="right"/>
    </w:pPr>
    <w:r>
      <w:rPr/>
      <w:fldChar w:fldCharType="begin"/>
    </w:r>
    <w:r>
      <w:instrText> PAGE </w:instrText>
    </w:r>
    <w:r>
      <w:fldChar w:fldCharType="separate"/>
    </w:r>
    <w:r>
      <w:t>2</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num w:numId="1">
    <w:abstractNumId w:val="1"/>
  </w:num>
  <w:num w:numId="2">
    <w:abstractNumId w:val="2"/>
  </w:num>
</w:numbering>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Times New Roman" w:cs="Mangal" w:eastAsia="SimSun" w:hAnsi="Times New Roman"/>
      <w:color w:val="00000A"/>
      <w:sz w:val="24"/>
      <w:szCs w:val="24"/>
      <w:lang w:bidi="hi-IN" w:eastAsia="zh-CN" w:val="en-US"/>
    </w:rPr>
  </w:style>
  <w:style w:styleId="style2" w:type="paragraph">
    <w:name w:val="Heading 2"/>
    <w:basedOn w:val="style43"/>
    <w:next w:val="style44"/>
    <w:pPr>
      <w:numPr>
        <w:ilvl w:val="1"/>
        <w:numId w:val="1"/>
      </w:numPr>
      <w:outlineLvl w:val="1"/>
    </w:pPr>
    <w:rPr>
      <w:rFonts w:ascii="Times New Roman" w:cs="Mangal" w:eastAsia="SimSun" w:hAnsi="Times New Roman"/>
      <w:b/>
      <w:bCs/>
      <w:sz w:val="36"/>
      <w:szCs w:val="36"/>
    </w:rPr>
  </w:style>
  <w:style w:styleId="style4" w:type="paragraph">
    <w:name w:val="Heading 4"/>
    <w:basedOn w:val="style43"/>
    <w:next w:val="style44"/>
    <w:pPr>
      <w:numPr>
        <w:ilvl w:val="3"/>
        <w:numId w:val="1"/>
      </w:numPr>
      <w:outlineLvl w:val="3"/>
    </w:pPr>
    <w:rPr>
      <w:rFonts w:ascii="Times New Roman" w:cs="Mangal" w:eastAsia="SimSun" w:hAnsi="Times New Roman"/>
      <w:b/>
      <w:bCs/>
      <w:sz w:val="24"/>
      <w:szCs w:val="24"/>
    </w:rPr>
  </w:style>
  <w:style w:styleId="style15" w:type="character">
    <w:name w:val="annotation reference"/>
    <w:next w:val="style15"/>
    <w:rPr>
      <w:sz w:val="16"/>
      <w:szCs w:val="16"/>
    </w:rPr>
  </w:style>
  <w:style w:styleId="style16" w:type="character">
    <w:name w:val="Default Paragraph Font"/>
    <w:next w:val="style16"/>
    <w:rPr/>
  </w:style>
  <w:style w:styleId="style17" w:type="character">
    <w:name w:val="Bullets"/>
    <w:next w:val="style17"/>
    <w:rPr>
      <w:rFonts w:ascii="OpenSymbol" w:cs="OpenSymbol" w:eastAsia="OpenSymbol" w:hAnsi="OpenSymbol"/>
    </w:rPr>
  </w:style>
  <w:style w:styleId="style18" w:type="character">
    <w:name w:val="Strong Emphasis"/>
    <w:next w:val="style18"/>
    <w:rPr>
      <w:b/>
      <w:bCs/>
    </w:rPr>
  </w:style>
  <w:style w:styleId="style19" w:type="character">
    <w:name w:val="Internet Link"/>
    <w:next w:val="style19"/>
    <w:rPr>
      <w:color w:val="000080"/>
      <w:u w:val="single"/>
      <w:lang w:bidi="en-US" w:eastAsia="en-US" w:val="en-US"/>
    </w:rPr>
  </w:style>
  <w:style w:styleId="style20" w:type="character">
    <w:name w:val="ListLabel 1"/>
    <w:next w:val="style20"/>
    <w:rPr>
      <w:b w:val="false"/>
    </w:rPr>
  </w:style>
  <w:style w:styleId="style21" w:type="character">
    <w:name w:val="ListLabel 2"/>
    <w:next w:val="style21"/>
    <w:rPr>
      <w:b w:val="false"/>
    </w:rPr>
  </w:style>
  <w:style w:styleId="style22" w:type="character">
    <w:name w:val="Emphasis"/>
    <w:next w:val="style22"/>
    <w:rPr>
      <w:i/>
      <w:iCs/>
    </w:rPr>
  </w:style>
  <w:style w:styleId="style23" w:type="character">
    <w:name w:val="ListLabel 3"/>
    <w:next w:val="style23"/>
    <w:rPr>
      <w:b w:val="false"/>
    </w:rPr>
  </w:style>
  <w:style w:styleId="style24" w:type="character">
    <w:name w:val="ListLabel 4"/>
    <w:next w:val="style24"/>
    <w:rPr>
      <w:b w:val="false"/>
    </w:rPr>
  </w:style>
  <w:style w:styleId="style25" w:type="character">
    <w:name w:val="ListLabel 5"/>
    <w:next w:val="style25"/>
    <w:rPr>
      <w:b w:val="false"/>
    </w:rPr>
  </w:style>
  <w:style w:styleId="style26" w:type="character">
    <w:name w:val="ListLabel 6"/>
    <w:next w:val="style26"/>
    <w:rPr>
      <w:b w:val="false"/>
    </w:rPr>
  </w:style>
  <w:style w:styleId="style27" w:type="character">
    <w:name w:val="ListLabel 7"/>
    <w:next w:val="style27"/>
    <w:rPr>
      <w:b w:val="false"/>
    </w:rPr>
  </w:style>
  <w:style w:styleId="style28" w:type="character">
    <w:name w:val="ListLabel 8"/>
    <w:next w:val="style28"/>
    <w:rPr>
      <w:b w:val="false"/>
    </w:rPr>
  </w:style>
  <w:style w:styleId="style29" w:type="character">
    <w:name w:val="ListLabel 9"/>
    <w:next w:val="style29"/>
    <w:rPr>
      <w:b w:val="false"/>
    </w:rPr>
  </w:style>
  <w:style w:styleId="style30" w:type="character">
    <w:name w:val="ListLabel 10"/>
    <w:next w:val="style30"/>
    <w:rPr>
      <w:b w:val="false"/>
    </w:rPr>
  </w:style>
  <w:style w:styleId="style31" w:type="character">
    <w:name w:val="ListLabel 11"/>
    <w:next w:val="style31"/>
    <w:rPr>
      <w:b w:val="false"/>
    </w:rPr>
  </w:style>
  <w:style w:styleId="style32" w:type="character">
    <w:name w:val="spelle"/>
    <w:basedOn w:val="style16"/>
    <w:next w:val="style32"/>
    <w:rPr/>
  </w:style>
  <w:style w:styleId="style33" w:type="character">
    <w:name w:val="Body Text2"/>
    <w:basedOn w:val="style16"/>
    <w:next w:val="style33"/>
    <w:rPr>
      <w:rFonts w:ascii="Arial" w:cs="Arial" w:eastAsia="Arial" w:hAnsi="Arial"/>
      <w:b w:val="false"/>
      <w:bCs w:val="false"/>
      <w:i w:val="false"/>
      <w:iCs w:val="false"/>
      <w:caps w:val="false"/>
      <w:smallCaps w:val="false"/>
      <w:strike w:val="false"/>
      <w:dstrike w:val="false"/>
      <w:color w:val="000000"/>
      <w:spacing w:val="0"/>
      <w:w w:val="100"/>
      <w:sz w:val="22"/>
      <w:szCs w:val="22"/>
      <w:u w:val="none"/>
      <w:effect w:val="none"/>
      <w:lang w:bidi="mn-MN" w:eastAsia="mn-MN" w:val="mn-MN"/>
    </w:rPr>
  </w:style>
  <w:style w:styleId="style34" w:type="character">
    <w:name w:val="_5yl5"/>
    <w:basedOn w:val="style16"/>
    <w:next w:val="style34"/>
    <w:rPr/>
  </w:style>
  <w:style w:styleId="style35" w:type="character">
    <w:name w:val="WW-Default Paragraph Font"/>
    <w:next w:val="style35"/>
    <w:rPr/>
  </w:style>
  <w:style w:styleId="style36" w:type="character">
    <w:name w:val="msonormal"/>
    <w:basedOn w:val="style35"/>
    <w:next w:val="style36"/>
    <w:rPr/>
  </w:style>
  <w:style w:styleId="style37" w:type="character">
    <w:name w:val="ListLabel 12"/>
    <w:next w:val="style37"/>
    <w:rPr>
      <w:b w:val="false"/>
    </w:rPr>
  </w:style>
  <w:style w:styleId="style38" w:type="character">
    <w:name w:val="ListLabel 13"/>
    <w:next w:val="style38"/>
    <w:rPr>
      <w:b w:val="false"/>
    </w:rPr>
  </w:style>
  <w:style w:styleId="style39" w:type="character">
    <w:name w:val="ListLabel 14"/>
    <w:next w:val="style39"/>
    <w:rPr>
      <w:b w:val="false"/>
    </w:rPr>
  </w:style>
  <w:style w:styleId="style40" w:type="character">
    <w:name w:val="ListLabel 15"/>
    <w:next w:val="style40"/>
    <w:rPr>
      <w:b w:val="false"/>
    </w:rPr>
  </w:style>
  <w:style w:styleId="style41" w:type="character">
    <w:name w:val="ListLabel 16"/>
    <w:next w:val="style41"/>
    <w:rPr>
      <w:b w:val="false"/>
    </w:rPr>
  </w:style>
  <w:style w:styleId="style42" w:type="character">
    <w:name w:val="ListLabel 17"/>
    <w:next w:val="style42"/>
    <w:rPr>
      <w:b w:val="false"/>
    </w:rPr>
  </w:style>
  <w:style w:styleId="style43" w:type="paragraph">
    <w:name w:val="Heading"/>
    <w:basedOn w:val="style0"/>
    <w:next w:val="style44"/>
    <w:pPr>
      <w:keepNext/>
      <w:spacing w:after="120" w:before="240"/>
      <w:contextualSpacing w:val="false"/>
    </w:pPr>
    <w:rPr>
      <w:rFonts w:ascii="Arial" w:cs="Mangal" w:eastAsia="Microsoft YaHei" w:hAnsi="Arial"/>
      <w:sz w:val="28"/>
      <w:szCs w:val="28"/>
    </w:rPr>
  </w:style>
  <w:style w:styleId="style44" w:type="paragraph">
    <w:name w:val="Text body"/>
    <w:basedOn w:val="style0"/>
    <w:next w:val="style44"/>
    <w:pPr>
      <w:spacing w:after="120" w:before="0"/>
      <w:contextualSpacing w:val="false"/>
    </w:pPr>
    <w:rPr/>
  </w:style>
  <w:style w:styleId="style45" w:type="paragraph">
    <w:name w:val="List"/>
    <w:basedOn w:val="style44"/>
    <w:next w:val="style45"/>
    <w:pPr/>
    <w:rPr>
      <w:rFonts w:cs="Mangal"/>
    </w:rPr>
  </w:style>
  <w:style w:styleId="style46" w:type="paragraph">
    <w:name w:val="Caption"/>
    <w:basedOn w:val="style0"/>
    <w:next w:val="style46"/>
    <w:pPr>
      <w:suppressLineNumbers/>
      <w:spacing w:after="120" w:before="120"/>
      <w:contextualSpacing w:val="false"/>
    </w:pPr>
    <w:rPr>
      <w:rFonts w:cs="Mangal"/>
      <w:i/>
      <w:iCs/>
      <w:sz w:val="24"/>
      <w:szCs w:val="24"/>
    </w:rPr>
  </w:style>
  <w:style w:styleId="style47" w:type="paragraph">
    <w:name w:val="Index"/>
    <w:basedOn w:val="style0"/>
    <w:next w:val="style47"/>
    <w:pPr>
      <w:suppressLineNumbers/>
    </w:pPr>
    <w:rPr>
      <w:rFonts w:cs="Mangal"/>
    </w:rPr>
  </w:style>
  <w:style w:styleId="style48" w:type="paragraph">
    <w:name w:val="Footer"/>
    <w:basedOn w:val="style0"/>
    <w:next w:val="style48"/>
    <w:pPr>
      <w:suppressLineNumbers/>
      <w:tabs>
        <w:tab w:leader="none" w:pos="4844" w:val="center"/>
        <w:tab w:leader="none" w:pos="9689" w:val="right"/>
      </w:tabs>
    </w:pPr>
    <w:rPr/>
  </w:style>
  <w:style w:styleId="style49" w:type="paragraph">
    <w:name w:val="Header"/>
    <w:basedOn w:val="style0"/>
    <w:next w:val="style49"/>
    <w:pPr>
      <w:suppressLineNumbers/>
      <w:tabs>
        <w:tab w:leader="none" w:pos="4677" w:val="center"/>
        <w:tab w:leader="none" w:pos="9355" w:val="right"/>
      </w:tabs>
    </w:pPr>
    <w:rPr/>
  </w:style>
  <w:style w:styleId="style50" w:type="paragraph">
    <w:name w:val="Normal (Web)"/>
    <w:basedOn w:val="style0"/>
    <w:next w:val="style50"/>
    <w:pPr>
      <w:spacing w:after="28" w:before="28"/>
      <w:contextualSpacing w:val="false"/>
    </w:pPr>
    <w:rPr>
      <w:rFonts w:ascii="Times New Roman" w:eastAsia="Times New Roman" w:hAnsi="Times New Roman"/>
      <w:sz w:val="24"/>
      <w:szCs w:val="24"/>
    </w:rPr>
  </w:style>
  <w:style w:styleId="style51" w:type="paragraph">
    <w:name w:val="NormDate"/>
    <w:basedOn w:val="style0"/>
    <w:next w:val="style51"/>
    <w:pPr>
      <w:spacing w:after="0" w:before="0"/>
      <w:ind w:hanging="0" w:left="0" w:right="720"/>
      <w:contextualSpacing w:val="false"/>
    </w:pPr>
    <w:rPr>
      <w:rFonts w:ascii="Arial Mon" w:hAnsi="Arial Mon"/>
      <w:sz w:val="18"/>
      <w:szCs w:val="18"/>
    </w:rPr>
  </w:style>
  <w:style w:styleId="style52" w:type="paragraph">
    <w:name w:val="Normheader"/>
    <w:next w:val="style52"/>
    <w:pPr>
      <w:widowControl w:val="false"/>
      <w:tabs/>
      <w:suppressAutoHyphens w:val="true"/>
      <w:overflowPunct w:val="false"/>
    </w:pPr>
    <w:rPr>
      <w:rFonts w:ascii="Times New Roman" w:cs="Mangal" w:eastAsia="SimSun" w:hAnsi="Times New Roman"/>
      <w:color w:val="00000A"/>
      <w:sz w:val="24"/>
      <w:szCs w:val="24"/>
      <w:lang w:bidi="hi-IN" w:eastAsia="en-US" w:val="en-US"/>
    </w:rPr>
  </w:style>
  <w:style w:styleId="style53" w:type="paragraph">
    <w:name w:val="Headline"/>
    <w:basedOn w:val="style0"/>
    <w:next w:val="style53"/>
    <w:pPr>
      <w:spacing w:after="0" w:before="0"/>
      <w:ind w:hanging="0" w:left="0" w:right="720"/>
      <w:contextualSpacing w:val="false"/>
      <w:jc w:val="center"/>
    </w:pPr>
    <w:rPr>
      <w:rFonts w:ascii="Arial Mon" w:hAnsi="Arial Mon"/>
      <w:b/>
      <w:bCs/>
      <w:sz w:val="18"/>
      <w:szCs w:val="18"/>
      <w:lang w:eastAsia="ru-RU"/>
    </w:rPr>
  </w:style>
  <w:style w:styleId="style54" w:type="paragraph">
    <w:name w:val="msg_head"/>
    <w:basedOn w:val="style0"/>
    <w:next w:val="style54"/>
    <w:pPr>
      <w:spacing w:after="28" w:before="28"/>
      <w:contextualSpacing w:val="false"/>
    </w:pPr>
    <w:rPr>
      <w:rFonts w:ascii="Times New Roman" w:hAnsi="Times New Roman"/>
      <w:sz w:val="24"/>
      <w:szCs w:val="24"/>
    </w:rPr>
  </w:style>
  <w:style w:styleId="style55" w:type="paragraph">
    <w:name w:val="Text body indent"/>
    <w:basedOn w:val="style0"/>
    <w:next w:val="style55"/>
    <w:pPr>
      <w:spacing w:after="0" w:before="0"/>
      <w:ind w:firstLine="709" w:left="283" w:right="0"/>
      <w:contextualSpacing w:val="false"/>
      <w:jc w:val="both"/>
    </w:pPr>
    <w:rPr>
      <w:rFonts w:ascii="Arial Mon" w:eastAsia="Times New Roman" w:hAnsi="Arial Mon"/>
      <w:sz w:val="24"/>
      <w:szCs w:val="20"/>
    </w:rPr>
  </w:style>
  <w:style w:styleId="style56" w:type="paragraph">
    <w:name w:val="No Spacing"/>
    <w:next w:val="style56"/>
    <w:pPr>
      <w:widowControl/>
      <w:tabs>
        <w:tab w:leader="none" w:pos="720" w:val="left"/>
      </w:tabs>
      <w:suppressAutoHyphens w:val="true"/>
      <w:overflowPunct w:val="false"/>
      <w:jc w:val="left"/>
    </w:pPr>
    <w:rPr>
      <w:rFonts w:ascii="Calibri" w:cs="Calibri" w:eastAsia="Calibri" w:hAnsi="Calibri"/>
      <w:color w:val="00000A"/>
      <w:sz w:val="22"/>
      <w:szCs w:val="22"/>
      <w:lang w:bidi="ar-SA" w:eastAsia="zh-CN" w:val="en-US"/>
    </w:rPr>
  </w:style>
  <w:style w:styleId="style57" w:type="paragraph">
    <w:name w:val="List Paragraph"/>
    <w:basedOn w:val="style0"/>
    <w:next w:val="style57"/>
    <w:pPr>
      <w:spacing w:after="0" w:before="0"/>
      <w:ind w:hanging="0" w:left="720" w:right="0"/>
      <w:contextualSpacing/>
    </w:pPr>
    <w:rPr>
      <w:rFonts w:cs="Mangal"/>
      <w:sz w:val="21"/>
      <w:szCs w:val="21"/>
    </w:rPr>
  </w:style>
  <w:style w:styleId="style58" w:type="paragraph">
    <w:name w:val="Table Contents"/>
    <w:basedOn w:val="style0"/>
    <w:next w:val="style58"/>
    <w:pPr>
      <w:suppressLineNumbers/>
    </w:pPr>
    <w:rPr/>
  </w:style>
  <w:style w:styleId="style59" w:type="paragraph">
    <w:name w:val="Table Heading"/>
    <w:basedOn w:val="style58"/>
    <w:next w:val="style59"/>
    <w:pPr>
      <w:suppressLineNumbers/>
      <w:jc w:val="center"/>
    </w:pPr>
    <w:rPr>
      <w:b/>
      <w:bCs/>
    </w:rPr>
  </w:style>
  <w:style w:styleId="style60" w:type="paragraph">
    <w:name w:val="Text Body"/>
    <w:basedOn w:val="style0"/>
    <w:next w:val="style60"/>
    <w:pPr>
      <w:spacing w:after="120" w:before="0"/>
      <w:contextualSpacing w:val="false"/>
    </w:pPr>
    <w:rPr/>
  </w:style>
  <w:style w:styleId="style61" w:type="paragraph">
    <w:name w:val="wNormal"/>
    <w:next w:val="style61"/>
    <w:pPr>
      <w:widowControl w:val="false"/>
      <w:tabs/>
      <w:suppressAutoHyphens w:val="true"/>
      <w:overflowPunct w:val="false"/>
    </w:pPr>
    <w:rPr>
      <w:rFonts w:ascii="Times New Roman" w:cs="Mangal" w:eastAsia="SimSun" w:hAnsi="Times New Roman"/>
      <w:color w:val="00000A"/>
      <w:sz w:val="24"/>
      <w:szCs w:val="24"/>
      <w:lang w:bidi="hi-IN" w:eastAsia="zh-" w:val="e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803" TargetMode="External"/><Relationship Id="rId3" Type="http://schemas.openxmlformats.org/officeDocument/2006/relationships/hyperlink" Target="http://www.parliament.mn/laws/projects/721" TargetMode="External"/><Relationship Id="rId4" Type="http://schemas.openxmlformats.org/officeDocument/2006/relationships/hyperlink" Target="http://www.parliament.mn/laws/projects/722" TargetMode="External"/><Relationship Id="rId5" Type="http://schemas.openxmlformats.org/officeDocument/2006/relationships/hyperlink" Target="http://www.parliament.mn/laws/projects/714" TargetMode="External"/><Relationship Id="rId6" Type="http://schemas.openxmlformats.org/officeDocument/2006/relationships/hyperlink" Target="http://www.parliament.mn/laws/projects/754" TargetMode="External"/><Relationship Id="rId7" Type="http://schemas.openxmlformats.org/officeDocument/2006/relationships/hyperlink" Target="http://www.parliament.mn/laws/projects/653" TargetMode="External"/><Relationship Id="rId8" Type="http://schemas.openxmlformats.org/officeDocument/2006/relationships/hyperlink" Target="http://www.parliament.mn/laws/projects/759" TargetMode="External"/><Relationship Id="rId9" Type="http://schemas.openxmlformats.org/officeDocument/2006/relationships/hyperlink" Target="http://www.parliament.mn/laws/projects/781" TargetMode="External"/><Relationship Id="rId10" Type="http://schemas.openxmlformats.org/officeDocument/2006/relationships/hyperlink" Target="http://www.parliament.mn/laws/projects/413" TargetMode="External"/><Relationship Id="rId11" Type="http://schemas.openxmlformats.org/officeDocument/2006/relationships/hyperlink" Target="http://www.parliament.mn/laws/projects/796" TargetMode="External"/><Relationship Id="rId12" Type="http://schemas.openxmlformats.org/officeDocument/2006/relationships/hyperlink" Target="http://www.parliament.mn/laws/projects/750" TargetMode="External"/><Relationship Id="rId13" Type="http://schemas.openxmlformats.org/officeDocument/2006/relationships/hyperlink" Target="http://www.parliament.mn/laws/projects/644" TargetMode="External"/><Relationship Id="rId14" Type="http://schemas.openxmlformats.org/officeDocument/2006/relationships/hyperlink" Target="http://www.parliament.mn/laws/projects/793" TargetMode="External"/><Relationship Id="rId15" Type="http://schemas.openxmlformats.org/officeDocument/2006/relationships/hyperlink" Target="http://www.parliament.mn/laws/projects/801" TargetMode="External"/><Relationship Id="rId16" Type="http://schemas.openxmlformats.org/officeDocument/2006/relationships/hyperlink" Target="http://www.parliament.mn/laws/projects/774" TargetMode="External"/><Relationship Id="rId17" Type="http://schemas.openxmlformats.org/officeDocument/2006/relationships/hyperlink" Target="http://www.parliament.mn/laws/projects/637" TargetMode="External"/><Relationship Id="rId18" Type="http://schemas.openxmlformats.org/officeDocument/2006/relationships/hyperlink" Target="http://www.parliament.mn/laws/projects/773" TargetMode="External"/><Relationship Id="rId19" Type="http://schemas.openxmlformats.org/officeDocument/2006/relationships/hyperlink" Target="http://www.parliament.mn/laws/projects/772" TargetMode="External"/><Relationship Id="rId20" Type="http://schemas.openxmlformats.org/officeDocument/2006/relationships/hyperlink" Target="http://www.parliament.mn/laws/projects/605" TargetMode="External"/><Relationship Id="rId21" Type="http://schemas.openxmlformats.org/officeDocument/2006/relationships/hyperlink" Target="http://www.parliament.mn/laws/projects/606" TargetMode="External"/><Relationship Id="rId22" Type="http://schemas.openxmlformats.org/officeDocument/2006/relationships/hyperlink" Target="http://www.parliament.mn/laws/projects/743" TargetMode="External"/><Relationship Id="rId23" Type="http://schemas.openxmlformats.org/officeDocument/2006/relationships/hyperlink" Target="http://www.parliament.mn/laws/projects/791" TargetMode="External"/><Relationship Id="rId24" Type="http://schemas.openxmlformats.org/officeDocument/2006/relationships/hyperlink" Target="http://www.parliament.mn/laws/projects/752" TargetMode="External"/><Relationship Id="rId25" Type="http://schemas.openxmlformats.org/officeDocument/2006/relationships/hyperlink" Target="http://www.parliament.mn/laws/projects/806" TargetMode="External"/><Relationship Id="rId26" Type="http://schemas.openxmlformats.org/officeDocument/2006/relationships/hyperlink" Target="http://www.parliament.mn/laws/projects/798" TargetMode="External"/><Relationship Id="rId27" Type="http://schemas.openxmlformats.org/officeDocument/2006/relationships/hyperlink" Target="http://www.parliament.mn/laws/projects/799" TargetMode="External"/><Relationship Id="rId28" Type="http://schemas.openxmlformats.org/officeDocument/2006/relationships/hyperlink" Target="http://www.parliament.mn/laws/projects/802" TargetMode="External"/><Relationship Id="rId29" Type="http://schemas.openxmlformats.org/officeDocument/2006/relationships/hyperlink" Target="http://www.parliament.mn/laws/projects/804" TargetMode="External"/><Relationship Id="rId30" Type="http://schemas.openxmlformats.org/officeDocument/2006/relationships/hyperlink" Target="http://www.parliament.mn/laws/projects/805" TargetMode="External"/><Relationship Id="rId31" Type="http://schemas.openxmlformats.org/officeDocument/2006/relationships/hyperlink" Target="http://www.parliament.mn/laws/projects/761" TargetMode="External"/><Relationship Id="rId32" Type="http://schemas.openxmlformats.org/officeDocument/2006/relationships/hyperlink" Target="http://www.parliament.mn/laws/projects/794" TargetMode="External"/><Relationship Id="rId33" Type="http://schemas.openxmlformats.org/officeDocument/2006/relationships/hyperlink" Target="http://www.parliament.mn/laws/projects/805" TargetMode="External"/><Relationship Id="rId34" Type="http://schemas.openxmlformats.org/officeDocument/2006/relationships/footer" Target="footer1.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2016-02-05T09:30:16.30Z</dcterms:created>
  <cp:lastPrinted>2016-03-10T15:41:42.37Z</cp:lastPrinted>
  <cp:revision>0</cp:revision>
</cp:coreProperties>
</file>