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header1.xml" ContentType="application/vnd.openxmlformats-officedocument.wordprocessingml.header+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spacing w:after="0" w:before="0" w:line="100" w:lineRule="atLeast"/>
        <w:contextualSpacing w:val="false"/>
        <w:jc w:val="center"/>
      </w:pPr>
      <w:r>
        <w:rPr>
          <w:rFonts w:cs="Arial"/>
          <w:b/>
          <w:bCs/>
          <w:i w:val="false"/>
          <w:iCs w:val="false"/>
          <w:color w:val="000000"/>
          <w:sz w:val="24"/>
          <w:szCs w:val="24"/>
          <w:lang w:val="mn-MN"/>
        </w:rPr>
        <w:t xml:space="preserve">УЛСЫН ИХ ХУРЛЫН 2014 ОНЫ  НАМРЫН ЭЭЛЖИТ ЧУУЛГАНЫ </w:t>
      </w:r>
    </w:p>
    <w:p>
      <w:pPr>
        <w:pStyle w:val="style83"/>
        <w:spacing w:after="0" w:before="0" w:line="100" w:lineRule="atLeast"/>
        <w:contextualSpacing w:val="false"/>
        <w:jc w:val="center"/>
      </w:pPr>
      <w:r>
        <w:rPr>
          <w:b/>
          <w:bCs/>
          <w:i w:val="false"/>
          <w:iCs w:val="false"/>
          <w:color w:val="000000"/>
          <w:sz w:val="24"/>
          <w:szCs w:val="24"/>
          <w:lang w:val="mn-MN"/>
        </w:rPr>
        <w:t xml:space="preserve">НИЙГМИЙН БОДЛОГО, БОЛОВСРОЛ,СОЁЛ, ШИНЖЛЭХ УХААНЫ </w:t>
      </w:r>
    </w:p>
    <w:p>
      <w:pPr>
        <w:pStyle w:val="style83"/>
        <w:spacing w:after="0" w:before="0" w:line="100" w:lineRule="atLeast"/>
        <w:contextualSpacing w:val="false"/>
        <w:jc w:val="center"/>
      </w:pPr>
      <w:r>
        <w:rPr>
          <w:b/>
          <w:bCs/>
          <w:i w:val="false"/>
          <w:iCs w:val="false"/>
          <w:color w:val="000000"/>
          <w:sz w:val="24"/>
          <w:szCs w:val="24"/>
          <w:lang w:val="mn-MN"/>
        </w:rPr>
        <w:t xml:space="preserve">БАЙНГЫН ХОРООНЫ 12 ДУГААР САРЫН 24-НИЙ ӨДРИЙН </w:t>
      </w:r>
    </w:p>
    <w:p>
      <w:pPr>
        <w:pStyle w:val="style83"/>
        <w:spacing w:after="0" w:before="0" w:line="100" w:lineRule="atLeast"/>
        <w:contextualSpacing w:val="false"/>
        <w:jc w:val="center"/>
      </w:pPr>
      <w:r>
        <w:rPr>
          <w:b/>
          <w:bCs/>
          <w:i w:val="false"/>
          <w:iCs w:val="false"/>
          <w:color w:val="000000"/>
          <w:sz w:val="24"/>
          <w:szCs w:val="24"/>
          <w:lang w:val="mn-MN"/>
        </w:rPr>
        <w:t>ХУРАЛДААНЫ ТЭМДЭГЛЭЛИЙН ТОВЬЁГ</w:t>
      </w:r>
    </w:p>
    <w:p>
      <w:pPr>
        <w:pStyle w:val="style0"/>
        <w:spacing w:line="100" w:lineRule="atLeast"/>
        <w:ind w:hanging="0" w:left="0" w:right="0"/>
        <w:jc w:val="both"/>
      </w:pPr>
      <w:r>
        <w:rPr/>
      </w:r>
    </w:p>
    <w:tbl>
      <w:tblPr>
        <w:jc w:val="left"/>
        <w:tblInd w:type="dxa" w:w="-211"/>
        <w:tblBorders>
          <w:top w:color="000001" w:space="0" w:sz="4" w:val="single"/>
          <w:left w:color="000001" w:space="0" w:sz="4" w:val="single"/>
          <w:bottom w:color="000001" w:space="0" w:sz="4" w:val="single"/>
        </w:tblBorders>
      </w:tblPr>
      <w:tblGrid>
        <w:gridCol w:w="559"/>
        <w:gridCol w:w="7040"/>
        <w:gridCol w:w="1571"/>
      </w:tblGrid>
      <w:tr>
        <w:trPr>
          <w:cantSplit w:val="false"/>
        </w:trPr>
        <w:tc>
          <w:tcPr>
            <w:tcW w:type="dxa" w:w="559"/>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val="false"/>
              <w:jc w:val="center"/>
            </w:pPr>
            <w:r>
              <w:rPr>
                <w:rFonts w:cs="Arial" w:eastAsia="Arial"/>
                <w:b/>
                <w:i/>
                <w:color w:val="000000"/>
              </w:rPr>
              <w:t>№</w:t>
            </w:r>
          </w:p>
        </w:tc>
        <w:tc>
          <w:tcPr>
            <w:tcW w:type="dxa" w:w="7040"/>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val="false"/>
              <w:jc w:val="center"/>
            </w:pPr>
            <w:r>
              <w:rPr>
                <w:b/>
                <w:i/>
                <w:color w:val="000000"/>
              </w:rPr>
              <w:t>Баримтын агуулга</w:t>
            </w:r>
          </w:p>
        </w:tc>
        <w:tc>
          <w:tcPr>
            <w:tcW w:type="dxa" w:w="1571"/>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val="false"/>
              <w:jc w:val="center"/>
            </w:pPr>
            <w:r>
              <w:rPr>
                <w:b/>
                <w:i/>
                <w:color w:val="000000"/>
              </w:rPr>
              <w:t>Хуудасны тоо</w:t>
            </w:r>
          </w:p>
        </w:tc>
      </w:tr>
      <w:tr>
        <w:trPr>
          <w:cantSplit w:val="false"/>
        </w:trPr>
        <w:tc>
          <w:tcPr>
            <w:tcW w:type="dxa" w:w="559"/>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val="false"/>
              <w:jc w:val="center"/>
            </w:pPr>
            <w:r>
              <w:rPr>
                <w:color w:val="000000"/>
                <w:lang w:val="mn-MN"/>
              </w:rPr>
              <w:t>1</w:t>
            </w:r>
          </w:p>
        </w:tc>
        <w:tc>
          <w:tcPr>
            <w:tcW w:type="dxa" w:w="7040"/>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val="false"/>
              <w:jc w:val="both"/>
            </w:pPr>
            <w:r>
              <w:rPr>
                <w:color w:val="000000"/>
              </w:rPr>
              <w:t xml:space="preserve">Хуралдааны </w:t>
            </w:r>
            <w:r>
              <w:rPr>
                <w:color w:val="000000"/>
                <w:lang w:val="mn-MN"/>
              </w:rPr>
              <w:t>гар</w:t>
            </w:r>
            <w:r>
              <w:rPr>
                <w:color w:val="000000"/>
              </w:rPr>
              <w:t xml:space="preserve"> тэмдэглэл</w:t>
            </w:r>
          </w:p>
        </w:tc>
        <w:tc>
          <w:tcPr>
            <w:tcW w:type="dxa" w:w="1571"/>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val="false"/>
              <w:jc w:val="center"/>
            </w:pPr>
            <w:r>
              <w:rPr>
                <w:color w:val="000000"/>
                <w:lang w:val="mn-MN"/>
              </w:rPr>
              <w:t>2-16</w:t>
            </w:r>
          </w:p>
        </w:tc>
      </w:tr>
      <w:tr>
        <w:trPr>
          <w:cantSplit w:val="false"/>
        </w:trPr>
        <w:tc>
          <w:tcPr>
            <w:tcW w:type="dxa" w:w="559"/>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val="false"/>
              <w:jc w:val="center"/>
            </w:pPr>
            <w:r>
              <w:rPr>
                <w:color w:val="000000"/>
                <w:lang w:val="mn-MN"/>
              </w:rPr>
              <w:t>2</w:t>
            </w:r>
          </w:p>
        </w:tc>
        <w:tc>
          <w:tcPr>
            <w:tcW w:type="dxa" w:w="7040"/>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val="false"/>
              <w:jc w:val="both"/>
            </w:pPr>
            <w:r>
              <w:rPr>
                <w:color w:val="000000"/>
              </w:rPr>
              <w:t>Хуралдааны дэлгэрэнгүй тэмдэглэл</w:t>
            </w:r>
          </w:p>
        </w:tc>
        <w:tc>
          <w:tcPr>
            <w:tcW w:type="dxa" w:w="1571"/>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val="false"/>
              <w:jc w:val="center"/>
            </w:pPr>
            <w:r>
              <w:rPr>
                <w:color w:val="000000"/>
                <w:lang w:val="mn-MN"/>
              </w:rPr>
              <w:t>16-54</w:t>
            </w:r>
          </w:p>
        </w:tc>
      </w:tr>
      <w:tr>
        <w:trPr>
          <w:trHeight w:hRule="atLeast" w:val="978"/>
          <w:cantSplit w:val="false"/>
        </w:trPr>
        <w:tc>
          <w:tcPr>
            <w:tcW w:type="dxa" w:w="559"/>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lang w:val="mn-MN"/>
              </w:rPr>
              <w:t>1</w:t>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lang w:val="mn-MN"/>
              </w:rPr>
              <w:t>2</w:t>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lang w:val="mn-MN"/>
              </w:rPr>
              <w:t>3</w:t>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lang w:val="mn-MN"/>
              </w:rPr>
              <w:t>4</w:t>
            </w:r>
          </w:p>
        </w:tc>
        <w:tc>
          <w:tcPr>
            <w:tcW w:type="dxa" w:w="7040"/>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83"/>
              <w:spacing w:line="100" w:lineRule="atLeast"/>
              <w:ind w:hanging="0" w:left="0" w:right="0"/>
              <w:jc w:val="both"/>
            </w:pPr>
            <w:r>
              <w:rPr>
                <w:rFonts w:cs="Arial"/>
                <w:b/>
                <w:i/>
                <w:color w:val="000000"/>
                <w:lang w:val="mn-MN"/>
              </w:rPr>
              <w:t xml:space="preserve">Дууны </w:t>
            </w:r>
            <w:r>
              <w:rPr>
                <w:rFonts w:cs="Arial"/>
                <w:b/>
                <w:i/>
                <w:color w:val="000000"/>
              </w:rPr>
              <w:t xml:space="preserve"> бичлэг:</w:t>
            </w:r>
          </w:p>
          <w:p>
            <w:pPr>
              <w:pStyle w:val="style83"/>
              <w:spacing w:line="100" w:lineRule="atLeast"/>
              <w:ind w:hanging="0" w:left="0" w:right="0"/>
              <w:jc w:val="both"/>
            </w:pPr>
            <w:r>
              <w:rPr/>
            </w:r>
          </w:p>
          <w:p>
            <w:pPr>
              <w:pStyle w:val="style0"/>
              <w:spacing w:after="0" w:before="0"/>
              <w:contextualSpacing w:val="false"/>
              <w:jc w:val="both"/>
            </w:pPr>
            <w:r>
              <w:rPr>
                <w:rFonts w:cs="Arial"/>
                <w:sz w:val="24"/>
                <w:szCs w:val="24"/>
                <w:lang w:val="mn-MN"/>
              </w:rPr>
              <w:t>Байнгын хорооны дарга сонгох тухай асуудал.</w:t>
            </w:r>
          </w:p>
          <w:p>
            <w:pPr>
              <w:pStyle w:val="style0"/>
              <w:spacing w:after="0" w:before="0"/>
              <w:contextualSpacing w:val="false"/>
              <w:jc w:val="both"/>
            </w:pPr>
            <w:r>
              <w:rPr/>
            </w:r>
          </w:p>
          <w:p>
            <w:pPr>
              <w:pStyle w:val="style0"/>
              <w:spacing w:after="0" w:before="0"/>
              <w:contextualSpacing w:val="false"/>
              <w:jc w:val="both"/>
            </w:pPr>
            <w:r>
              <w:rPr>
                <w:rFonts w:cs="Arial"/>
                <w:sz w:val="24"/>
                <w:szCs w:val="24"/>
                <w:lang w:val="mn-MN"/>
              </w:rPr>
              <w:t>Тамхины хяналтын тухай хуульд нэмэлт, өөрчлөлт оруулах тухай хуулийн төслийн анхны хэлэлцүүлэг</w:t>
            </w:r>
          </w:p>
          <w:p>
            <w:pPr>
              <w:pStyle w:val="style0"/>
              <w:spacing w:after="0" w:before="0"/>
              <w:contextualSpacing w:val="false"/>
              <w:jc w:val="both"/>
            </w:pPr>
            <w:r>
              <w:rPr/>
            </w:r>
          </w:p>
          <w:p>
            <w:pPr>
              <w:pStyle w:val="style0"/>
              <w:spacing w:after="0" w:before="0"/>
              <w:contextualSpacing w:val="false"/>
              <w:jc w:val="both"/>
            </w:pPr>
            <w:r>
              <w:rPr>
                <w:rFonts w:cs="Arial"/>
                <w:sz w:val="24"/>
                <w:szCs w:val="24"/>
                <w:lang w:val="mn-MN"/>
              </w:rPr>
              <w:t>Эрүүл мэндийн албан журмын даатгалын тухай хуулийн төслийн анхны хэлэлцүүлэг</w:t>
            </w:r>
          </w:p>
          <w:p>
            <w:pPr>
              <w:pStyle w:val="style0"/>
              <w:spacing w:after="0" w:before="0"/>
              <w:contextualSpacing w:val="false"/>
              <w:jc w:val="both"/>
            </w:pPr>
            <w:r>
              <w:rPr/>
            </w:r>
          </w:p>
          <w:p>
            <w:pPr>
              <w:pStyle w:val="style0"/>
              <w:spacing w:after="0" w:before="0" w:line="200" w:lineRule="atLeast"/>
              <w:contextualSpacing w:val="false"/>
              <w:jc w:val="both"/>
            </w:pPr>
            <w:r>
              <w:rPr>
                <w:rFonts w:ascii="arial;helvetica;sans-serif" w:cs="Arial" w:hAnsi="arial;helvetica;sans-serif"/>
                <w:b w:val="false"/>
                <w:bCs w:val="false"/>
                <w:i w:val="false"/>
                <w:iCs w:val="false"/>
                <w:color w:val="000000"/>
                <w:sz w:val="24"/>
                <w:szCs w:val="24"/>
                <w:lang w:val="mn-MN"/>
              </w:rPr>
              <w:t xml:space="preserve">Хүүхэд харах үйлчилгээний тухай </w:t>
            </w:r>
            <w:r>
              <w:rPr>
                <w:rFonts w:ascii="arial;helvetica;sans-serif" w:cs="Arial" w:hAnsi="arial;helvetica;sans-serif"/>
                <w:b w:val="false"/>
                <w:bCs w:val="false"/>
                <w:i w:val="false"/>
                <w:iCs w:val="false"/>
                <w:color w:val="000000"/>
                <w:sz w:val="24"/>
                <w:szCs w:val="24"/>
                <w:lang w:val="mn-MN"/>
              </w:rPr>
              <w:t>хуулийн төслийн  анхны хэлэлцүүлэг</w:t>
            </w:r>
          </w:p>
        </w:tc>
        <w:tc>
          <w:tcPr>
            <w:tcW w:type="dxa" w:w="1571"/>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vAlign w:val="center"/>
          </w:tcPr>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lang w:val="mn-MN"/>
              </w:rPr>
              <w:t>16-18</w:t>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lang w:val="mn-MN"/>
              </w:rPr>
              <w:t>18-22</w:t>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lang w:val="mn-MN"/>
              </w:rPr>
              <w:t>22-43</w:t>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lang w:val="mn-MN"/>
              </w:rPr>
              <w:t>43-55</w:t>
            </w:r>
          </w:p>
        </w:tc>
      </w:tr>
    </w:tbl>
    <w:p>
      <w:pPr>
        <w:pStyle w:val="style0"/>
        <w:widowControl w:val="false"/>
        <w:tabs/>
        <w:suppressAutoHyphens w:val="true"/>
        <w:overflowPunct w:val="true"/>
        <w:spacing w:after="200" w:before="0" w:line="100" w:lineRule="atLeast"/>
        <w:ind w:hanging="0" w:left="0" w:right="0"/>
        <w:contextualSpacing w:val="false"/>
        <w:jc w:val="both"/>
      </w:pPr>
      <w:r>
        <w:rPr/>
      </w:r>
    </w:p>
    <w:p>
      <w:pPr>
        <w:pStyle w:val="style0"/>
      </w:pPr>
      <w:r>
        <w:rPr/>
      </w:r>
    </w:p>
    <w:p>
      <w:pPr>
        <w:pStyle w:val="style0"/>
      </w:pPr>
      <w:r>
        <w:rPr/>
      </w:r>
    </w:p>
    <w:p>
      <w:pPr>
        <w:pStyle w:val="style0"/>
      </w:pPr>
      <w:r>
        <w:rPr/>
      </w:r>
    </w:p>
    <w:p>
      <w:pPr>
        <w:pStyle w:val="style0"/>
      </w:pPr>
      <w:r>
        <w:rPr/>
      </w:r>
    </w:p>
    <w:p>
      <w:pPr>
        <w:pStyle w:val="style0"/>
      </w:pPr>
      <w:r>
        <w:rPr/>
      </w:r>
    </w:p>
    <w:p>
      <w:pPr>
        <w:pStyle w:val="style0"/>
      </w:pPr>
      <w:r>
        <w:rPr/>
      </w:r>
    </w:p>
    <w:p>
      <w:pPr>
        <w:pStyle w:val="style0"/>
      </w:pPr>
      <w:r>
        <w:rPr/>
      </w:r>
    </w:p>
    <w:p>
      <w:pPr>
        <w:pStyle w:val="style0"/>
      </w:pPr>
      <w:r>
        <w:rPr/>
      </w:r>
    </w:p>
    <w:p>
      <w:pPr>
        <w:pStyle w:val="style0"/>
      </w:pPr>
      <w:r>
        <w:rPr/>
      </w:r>
    </w:p>
    <w:p>
      <w:pPr>
        <w:pStyle w:val="style0"/>
      </w:pPr>
      <w:r>
        <w:rPr/>
      </w:r>
    </w:p>
    <w:p>
      <w:pPr>
        <w:pStyle w:val="style0"/>
      </w:pPr>
      <w:r>
        <w:rPr/>
      </w:r>
    </w:p>
    <w:p>
      <w:pPr>
        <w:pStyle w:val="style0"/>
      </w:pPr>
      <w:r>
        <w:rPr/>
      </w:r>
    </w:p>
    <w:p>
      <w:pPr>
        <w:pStyle w:val="style0"/>
      </w:pPr>
      <w:r>
        <w:rPr/>
      </w:r>
    </w:p>
    <w:p>
      <w:pPr>
        <w:pStyle w:val="style0"/>
      </w:pPr>
      <w:r>
        <w:rPr/>
      </w:r>
    </w:p>
    <w:p>
      <w:pPr>
        <w:pStyle w:val="style0"/>
      </w:pPr>
      <w:r>
        <w:rPr/>
      </w:r>
    </w:p>
    <w:p>
      <w:pPr>
        <w:pStyle w:val="style0"/>
      </w:pPr>
      <w:r>
        <w:rPr/>
      </w:r>
    </w:p>
    <w:p>
      <w:pPr>
        <w:pStyle w:val="style0"/>
      </w:pPr>
      <w:r>
        <w:rPr/>
      </w:r>
    </w:p>
    <w:p>
      <w:pPr>
        <w:pStyle w:val="style0"/>
      </w:pPr>
      <w:r>
        <w:rPr/>
      </w:r>
    </w:p>
    <w:p>
      <w:pPr>
        <w:pStyle w:val="style0"/>
      </w:pPr>
      <w:r>
        <w:rPr/>
      </w:r>
    </w:p>
    <w:p>
      <w:pPr>
        <w:pStyle w:val="style0"/>
      </w:pPr>
      <w:r>
        <w:rPr/>
      </w:r>
    </w:p>
    <w:p>
      <w:pPr>
        <w:pStyle w:val="style0"/>
      </w:pPr>
      <w:r>
        <w:rPr/>
      </w:r>
    </w:p>
    <w:p>
      <w:pPr>
        <w:pStyle w:val="style0"/>
      </w:pPr>
      <w:r>
        <w:rPr/>
      </w:r>
    </w:p>
    <w:p>
      <w:pPr>
        <w:pStyle w:val="style0"/>
      </w:pPr>
      <w:r>
        <w:rPr/>
      </w:r>
    </w:p>
    <w:p>
      <w:pPr>
        <w:pStyle w:val="style0"/>
      </w:pPr>
      <w:r>
        <w:rPr/>
      </w:r>
    </w:p>
    <w:p>
      <w:pPr>
        <w:pStyle w:val="style0"/>
      </w:pPr>
      <w:r>
        <w:rPr/>
      </w:r>
    </w:p>
    <w:p>
      <w:pPr>
        <w:pStyle w:val="style0"/>
      </w:pPr>
      <w:r>
        <w:rPr/>
      </w:r>
    </w:p>
    <w:p>
      <w:pPr>
        <w:pStyle w:val="style0"/>
      </w:pPr>
      <w:r>
        <w:rPr/>
      </w:r>
    </w:p>
    <w:p>
      <w:pPr>
        <w:pStyle w:val="style0"/>
      </w:pPr>
      <w:r>
        <w:rPr/>
      </w:r>
    </w:p>
    <w:p>
      <w:pPr>
        <w:pStyle w:val="style0"/>
        <w:spacing w:line="200" w:lineRule="atLeast"/>
        <w:jc w:val="center"/>
      </w:pPr>
      <w:r>
        <w:rPr/>
      </w:r>
    </w:p>
    <w:p>
      <w:pPr>
        <w:pStyle w:val="style0"/>
        <w:spacing w:line="200" w:lineRule="atLeast"/>
        <w:jc w:val="center"/>
      </w:pPr>
      <w:r>
        <w:rPr/>
      </w:r>
    </w:p>
    <w:p>
      <w:pPr>
        <w:pStyle w:val="style0"/>
        <w:spacing w:line="200" w:lineRule="atLeast"/>
        <w:jc w:val="center"/>
      </w:pPr>
      <w:r>
        <w:rPr/>
      </w:r>
    </w:p>
    <w:p>
      <w:pPr>
        <w:pStyle w:val="style0"/>
        <w:spacing w:line="200" w:lineRule="atLeast"/>
        <w:jc w:val="center"/>
      </w:pPr>
      <w:r>
        <w:rPr/>
      </w:r>
    </w:p>
    <w:p>
      <w:pPr>
        <w:pStyle w:val="style0"/>
        <w:spacing w:line="200" w:lineRule="atLeast"/>
        <w:jc w:val="center"/>
      </w:pPr>
      <w:r>
        <w:rPr/>
      </w:r>
    </w:p>
    <w:p>
      <w:pPr>
        <w:pStyle w:val="style0"/>
        <w:spacing w:line="200" w:lineRule="atLeast"/>
        <w:jc w:val="center"/>
      </w:pPr>
      <w:r>
        <w:rPr/>
      </w:r>
    </w:p>
    <w:p>
      <w:pPr>
        <w:pStyle w:val="style0"/>
        <w:spacing w:line="200" w:lineRule="atLeast"/>
        <w:jc w:val="center"/>
      </w:pPr>
      <w:r>
        <w:rPr/>
      </w:r>
    </w:p>
    <w:p>
      <w:pPr>
        <w:pStyle w:val="style0"/>
        <w:spacing w:line="200" w:lineRule="atLeast"/>
        <w:jc w:val="center"/>
      </w:pPr>
      <w:r>
        <w:rPr>
          <w:rFonts w:cs="Arial"/>
          <w:b/>
          <w:i/>
          <w:iCs/>
          <w:sz w:val="24"/>
          <w:szCs w:val="24"/>
          <w:lang w:val="mn-MN"/>
        </w:rPr>
        <w:t>Монгол Улсын Их Хурлын 2014 оны  намрын ээлжит чуулганы</w:t>
      </w:r>
    </w:p>
    <w:p>
      <w:pPr>
        <w:pStyle w:val="style83"/>
        <w:spacing w:line="200" w:lineRule="atLeast"/>
        <w:jc w:val="center"/>
      </w:pPr>
      <w:r>
        <w:rPr>
          <w:b/>
          <w:i/>
          <w:iCs/>
          <w:sz w:val="24"/>
          <w:szCs w:val="24"/>
          <w:lang w:val="mn-MN"/>
        </w:rPr>
        <w:t xml:space="preserve"> </w:t>
      </w:r>
      <w:r>
        <w:rPr>
          <w:b/>
          <w:i/>
          <w:iCs/>
          <w:sz w:val="24"/>
          <w:szCs w:val="24"/>
          <w:lang w:val="mn-MN"/>
        </w:rPr>
        <w:t xml:space="preserve">Нийгмийн бодлого, боловсрол, соёл, шинжлэх ухааны байнгын </w:t>
      </w:r>
    </w:p>
    <w:p>
      <w:pPr>
        <w:pStyle w:val="style83"/>
        <w:spacing w:line="200" w:lineRule="atLeast"/>
        <w:jc w:val="center"/>
      </w:pPr>
      <w:r>
        <w:rPr>
          <w:b/>
          <w:i/>
          <w:iCs/>
          <w:sz w:val="24"/>
          <w:szCs w:val="24"/>
          <w:lang w:val="mn-MN"/>
        </w:rPr>
        <w:t xml:space="preserve">хорооны 12 дугаар сарын 24-ний өдөр </w:t>
      </w:r>
      <w:r>
        <w:rPr>
          <w:rFonts w:cs="Arial"/>
          <w:b/>
          <w:i/>
          <w:iCs/>
          <w:sz w:val="24"/>
          <w:szCs w:val="24"/>
          <w:lang w:val="mn-MN"/>
        </w:rPr>
        <w:t>/Лхагва гараг/-ийн</w:t>
      </w:r>
    </w:p>
    <w:p>
      <w:pPr>
        <w:pStyle w:val="style83"/>
        <w:spacing w:line="200" w:lineRule="atLeast"/>
        <w:jc w:val="center"/>
      </w:pPr>
      <w:r>
        <w:rPr>
          <w:rFonts w:cs="Arial"/>
          <w:b/>
          <w:i/>
          <w:iCs/>
          <w:sz w:val="24"/>
          <w:szCs w:val="24"/>
          <w:lang w:val="mn-MN"/>
        </w:rPr>
        <w:t xml:space="preserve"> </w:t>
      </w:r>
      <w:r>
        <w:rPr>
          <w:rFonts w:cs="Arial"/>
          <w:b/>
          <w:i/>
          <w:iCs/>
          <w:sz w:val="24"/>
          <w:szCs w:val="24"/>
          <w:lang w:val="mn-MN"/>
        </w:rPr>
        <w:t>хуралдааны гар тэмдэглэл</w:t>
      </w:r>
    </w:p>
    <w:p>
      <w:pPr>
        <w:pStyle w:val="style0"/>
        <w:spacing w:line="200" w:lineRule="atLeast"/>
        <w:jc w:val="center"/>
      </w:pPr>
      <w:r>
        <w:rPr/>
      </w:r>
    </w:p>
    <w:p>
      <w:pPr>
        <w:pStyle w:val="style0"/>
        <w:tabs>
          <w:tab w:leader="none" w:pos="565" w:val="left"/>
        </w:tabs>
        <w:spacing w:after="57" w:before="0" w:line="200" w:lineRule="atLeast"/>
        <w:contextualSpacing w:val="false"/>
        <w:jc w:val="both"/>
      </w:pPr>
      <w:r>
        <w:rPr>
          <w:i w:val="false"/>
          <w:iCs w:val="false"/>
          <w:sz w:val="24"/>
          <w:szCs w:val="24"/>
          <w:lang w:val="mn-MN"/>
        </w:rPr>
        <w:tab/>
        <w:t xml:space="preserve"> Байнгын хорооны дарга, Улсын Их Хурлын гишүүн Д.Батцогт ирц, хэлэлцэх асуудлын дарааллыг танилцуулж, хуралдааныг даргалав. </w:t>
      </w:r>
    </w:p>
    <w:p>
      <w:pPr>
        <w:pStyle w:val="style0"/>
        <w:tabs>
          <w:tab w:leader="none" w:pos="565" w:val="left"/>
        </w:tabs>
        <w:spacing w:after="57" w:before="0" w:line="200" w:lineRule="atLeast"/>
        <w:contextualSpacing w:val="false"/>
        <w:jc w:val="both"/>
      </w:pPr>
      <w:r>
        <w:rPr/>
      </w:r>
    </w:p>
    <w:p>
      <w:pPr>
        <w:pStyle w:val="style83"/>
        <w:tabs>
          <w:tab w:leader="none" w:pos="554" w:val="left"/>
        </w:tabs>
        <w:spacing w:after="57" w:before="0" w:line="200" w:lineRule="atLeast"/>
        <w:contextualSpacing w:val="false"/>
        <w:jc w:val="both"/>
      </w:pPr>
      <w:r>
        <w:rPr>
          <w:i w:val="false"/>
          <w:iCs w:val="false"/>
          <w:sz w:val="24"/>
          <w:szCs w:val="24"/>
          <w:lang w:val="mn-MN"/>
        </w:rPr>
        <w:tab/>
        <w:t>Ирвэл зохих 19 гишүүнээс 17 гишүүн ирж, 89.4 хувийн ирцтэйгээр хуралдаан 09 цаг 40  минутад  Төрийн ордны “Б” танхимд эхлэв.</w:t>
      </w:r>
    </w:p>
    <w:p>
      <w:pPr>
        <w:pStyle w:val="style83"/>
        <w:tabs>
          <w:tab w:leader="none" w:pos="554" w:val="left"/>
        </w:tabs>
        <w:spacing w:after="57" w:before="0" w:line="200" w:lineRule="atLeast"/>
        <w:contextualSpacing w:val="false"/>
        <w:jc w:val="both"/>
      </w:pPr>
      <w:r>
        <w:rPr/>
      </w:r>
    </w:p>
    <w:p>
      <w:pPr>
        <w:pStyle w:val="style83"/>
        <w:tabs>
          <w:tab w:leader="none" w:pos="554" w:val="left"/>
        </w:tabs>
        <w:spacing w:after="0" w:before="0" w:line="200" w:lineRule="atLeast"/>
        <w:contextualSpacing w:val="false"/>
        <w:jc w:val="both"/>
      </w:pPr>
      <w:r>
        <w:rPr>
          <w:b w:val="false"/>
          <w:bCs w:val="false"/>
          <w:i w:val="false"/>
          <w:iCs w:val="false"/>
          <w:sz w:val="24"/>
          <w:szCs w:val="24"/>
          <w:lang w:val="mn-MN"/>
        </w:rPr>
        <w:tab/>
        <w:tab/>
      </w:r>
      <w:r>
        <w:rPr>
          <w:i/>
          <w:iCs/>
          <w:sz w:val="24"/>
          <w:szCs w:val="24"/>
          <w:lang w:val="mn-MN"/>
        </w:rPr>
        <w:t>Тасалсан: Д.Хаянхярваа, Л.Энх-Амгалан.</w:t>
      </w:r>
    </w:p>
    <w:p>
      <w:pPr>
        <w:pStyle w:val="style83"/>
        <w:spacing w:line="200" w:lineRule="atLeast"/>
      </w:pPr>
      <w:r>
        <w:rPr/>
      </w:r>
    </w:p>
    <w:p>
      <w:pPr>
        <w:pStyle w:val="style83"/>
        <w:spacing w:line="200" w:lineRule="atLeast"/>
      </w:pPr>
      <w:r>
        <w:rPr>
          <w:i/>
          <w:iCs/>
          <w:sz w:val="24"/>
          <w:szCs w:val="24"/>
          <w:lang w:val="mn-MN"/>
        </w:rPr>
        <w:tab/>
      </w:r>
      <w:r>
        <w:rPr>
          <w:b/>
          <w:bCs/>
          <w:i/>
          <w:iCs/>
          <w:sz w:val="24"/>
          <w:szCs w:val="24"/>
          <w:lang w:val="mn-MN"/>
        </w:rPr>
        <w:t>Нэг.Байнгын хорооны дарга томилох тухай</w:t>
      </w:r>
      <w:r>
        <w:rPr>
          <w:b w:val="false"/>
          <w:bCs w:val="false"/>
          <w:i/>
          <w:iCs/>
          <w:sz w:val="24"/>
          <w:szCs w:val="24"/>
          <w:lang w:val="mn-MN"/>
        </w:rPr>
        <w:t>.</w:t>
      </w:r>
    </w:p>
    <w:p>
      <w:pPr>
        <w:pStyle w:val="style83"/>
        <w:spacing w:line="200" w:lineRule="atLeast"/>
        <w:jc w:val="both"/>
      </w:pPr>
      <w:r>
        <w:rPr/>
      </w:r>
    </w:p>
    <w:p>
      <w:pPr>
        <w:pStyle w:val="style0"/>
        <w:jc w:val="both"/>
      </w:pPr>
      <w:r>
        <w:rPr>
          <w:rFonts w:cs="Arial"/>
        </w:rPr>
        <w:tab/>
        <w:t>Хуралдаанд Улсын Их Хурлын Нийгмийн бодлого, боловсрол, соёл, шинжлэх ухааны байнгын хорооны ажлын албаны ахлах зөвлөх Л.Лхагвасүрэн,</w:t>
      </w:r>
      <w:r>
        <w:rPr>
          <w:rFonts w:cs="Arial"/>
          <w:lang w:val="mn-MN"/>
        </w:rPr>
        <w:t xml:space="preserve"> зөвлөх О.Баяраа,</w:t>
      </w:r>
      <w:r>
        <w:rPr>
          <w:rFonts w:cs="Arial"/>
        </w:rPr>
        <w:t xml:space="preserve"> референт </w:t>
      </w:r>
      <w:r>
        <w:rPr>
          <w:rFonts w:cs="Arial"/>
          <w:lang w:val="mn-MN"/>
        </w:rPr>
        <w:t>М.Отгон</w:t>
      </w:r>
      <w:r>
        <w:rPr>
          <w:rFonts w:cs="Arial"/>
        </w:rPr>
        <w:t xml:space="preserve"> нар байлцав.</w:t>
      </w:r>
    </w:p>
    <w:p>
      <w:pPr>
        <w:pStyle w:val="style0"/>
        <w:jc w:val="both"/>
      </w:pPr>
      <w:r>
        <w:rPr/>
      </w:r>
    </w:p>
    <w:p>
      <w:pPr>
        <w:pStyle w:val="style74"/>
        <w:spacing w:after="0" w:before="0" w:line="200" w:lineRule="atLeast"/>
        <w:ind w:hanging="0" w:left="0" w:right="0"/>
        <w:contextualSpacing w:val="false"/>
        <w:jc w:val="both"/>
      </w:pPr>
      <w:r>
        <w:rPr>
          <w:rFonts w:cs="Arial"/>
          <w:b w:val="false"/>
          <w:bCs w:val="false"/>
          <w:i w:val="false"/>
          <w:iCs w:val="false"/>
          <w:color w:val="00000A"/>
          <w:sz w:val="24"/>
          <w:szCs w:val="24"/>
          <w:shd w:fill="FFFFFF" w:val="clear"/>
          <w:lang w:bidi="he-IL" w:val="mn-MN"/>
        </w:rPr>
        <w:tab/>
        <w:t xml:space="preserve">Байнгын хорооны дарга томилох тухай асуудлаар Улсын Их Хурал дахь  Ардчилсан намын бүлгийн дэд дарга С.Одонтуяа бүлгийн саналыг танилцуулав. </w:t>
      </w:r>
    </w:p>
    <w:p>
      <w:pPr>
        <w:pStyle w:val="style74"/>
        <w:spacing w:after="0" w:before="0" w:line="200" w:lineRule="atLeast"/>
        <w:ind w:hanging="0" w:left="0" w:right="0"/>
        <w:contextualSpacing w:val="false"/>
        <w:jc w:val="both"/>
      </w:pPr>
      <w:r>
        <w:rPr/>
      </w:r>
    </w:p>
    <w:p>
      <w:pPr>
        <w:pStyle w:val="style74"/>
        <w:spacing w:after="0" w:before="0" w:line="200" w:lineRule="atLeast"/>
        <w:ind w:hanging="0" w:left="0" w:right="0"/>
        <w:contextualSpacing w:val="false"/>
        <w:jc w:val="both"/>
      </w:pPr>
      <w:r>
        <w:rPr>
          <w:rFonts w:cs="Arial"/>
          <w:b w:val="false"/>
          <w:bCs w:val="false"/>
          <w:i w:val="false"/>
          <w:iCs w:val="false"/>
          <w:color w:val="00000A"/>
          <w:sz w:val="24"/>
          <w:szCs w:val="24"/>
          <w:shd w:fill="FFFFFF" w:val="clear"/>
          <w:lang w:bidi="he-IL" w:val="mn-MN"/>
        </w:rPr>
        <w:tab/>
        <w:t xml:space="preserve">Танилцуулгатай холбогдуулан Улсын Их Хурлын гишүүдээс асуулт болон санал гараагүй болно.  </w:t>
      </w:r>
    </w:p>
    <w:p>
      <w:pPr>
        <w:pStyle w:val="style74"/>
        <w:spacing w:after="0" w:before="0" w:line="200" w:lineRule="atLeast"/>
        <w:ind w:hanging="0" w:left="0" w:right="0"/>
        <w:contextualSpacing w:val="false"/>
        <w:jc w:val="both"/>
      </w:pPr>
      <w:r>
        <w:rPr/>
      </w:r>
    </w:p>
    <w:p>
      <w:pPr>
        <w:pStyle w:val="style74"/>
        <w:spacing w:after="0" w:before="0" w:line="200" w:lineRule="atLeast"/>
        <w:ind w:hanging="0" w:left="0" w:right="0"/>
        <w:contextualSpacing w:val="false"/>
        <w:jc w:val="both"/>
      </w:pPr>
      <w:r>
        <w:rPr>
          <w:rFonts w:cs="Arial"/>
          <w:b/>
          <w:bCs/>
          <w:i w:val="false"/>
          <w:iCs w:val="false"/>
          <w:color w:val="00000A"/>
          <w:sz w:val="24"/>
          <w:szCs w:val="24"/>
          <w:shd w:fill="FFFFFF" w:val="clear"/>
          <w:lang w:bidi="he-IL" w:val="mn-MN"/>
        </w:rPr>
        <w:tab/>
        <w:t xml:space="preserve">А.Бакей: </w:t>
      </w:r>
      <w:r>
        <w:rPr>
          <w:rFonts w:cs="Arial"/>
          <w:b w:val="false"/>
          <w:bCs w:val="false"/>
          <w:i w:val="false"/>
          <w:iCs w:val="false"/>
          <w:color w:val="00000A"/>
          <w:sz w:val="24"/>
          <w:szCs w:val="24"/>
          <w:shd w:fill="FFFFFF" w:val="clear"/>
          <w:lang w:bidi="he-IL" w:val="mn-MN"/>
        </w:rPr>
        <w:t xml:space="preserve">-Улсын Их Хурлын гишүүн Д.Батцогтыг Нийгмийн бодлого, боловсрол, соёл, шинжлэх ухааны байнгын хорооны даргаар томилох саналыг дэмжье гэсэн саналаар санал хураая. </w:t>
      </w:r>
    </w:p>
    <w:p>
      <w:pPr>
        <w:pStyle w:val="style74"/>
        <w:spacing w:after="0" w:before="0" w:line="200" w:lineRule="atLeast"/>
        <w:ind w:hanging="0" w:left="0" w:right="0"/>
        <w:contextualSpacing w:val="false"/>
        <w:jc w:val="both"/>
      </w:pPr>
      <w:r>
        <w:rPr/>
      </w:r>
    </w:p>
    <w:p>
      <w:pPr>
        <w:pStyle w:val="style74"/>
        <w:spacing w:after="0" w:before="0" w:line="200" w:lineRule="atLeast"/>
        <w:ind w:hanging="0" w:left="0" w:right="0"/>
        <w:contextualSpacing w:val="false"/>
        <w:jc w:val="both"/>
      </w:pPr>
      <w:r>
        <w:rPr>
          <w:rFonts w:cs="Arial"/>
          <w:b w:val="false"/>
          <w:bCs w:val="false"/>
          <w:i w:val="false"/>
          <w:iCs w:val="false"/>
          <w:color w:val="00000A"/>
          <w:sz w:val="24"/>
          <w:szCs w:val="24"/>
          <w:shd w:fill="FFFFFF" w:val="clear"/>
          <w:lang w:bidi="he-IL" w:val="mn-MN"/>
        </w:rPr>
        <w:tab/>
        <w:t>Зөвшөөрсөн</w:t>
        <w:tab/>
        <w:tab/>
        <w:t>11</w:t>
      </w:r>
    </w:p>
    <w:p>
      <w:pPr>
        <w:pStyle w:val="style83"/>
        <w:spacing w:after="0" w:before="0" w:line="200" w:lineRule="atLeast"/>
        <w:ind w:hanging="0" w:left="0" w:right="0"/>
        <w:contextualSpacing w:val="false"/>
      </w:pPr>
      <w:r>
        <w:rPr>
          <w:color w:val="00000A"/>
          <w:sz w:val="24"/>
          <w:szCs w:val="24"/>
          <w:lang w:val="mn-MN"/>
        </w:rPr>
        <w:tab/>
        <w:t>Татгалзсан</w:t>
        <w:tab/>
        <w:tab/>
        <w:t xml:space="preserve"> 0</w:t>
      </w:r>
    </w:p>
    <w:p>
      <w:pPr>
        <w:pStyle w:val="style83"/>
        <w:spacing w:after="0" w:before="0" w:line="200" w:lineRule="atLeast"/>
        <w:ind w:hanging="0" w:left="0" w:right="0"/>
        <w:contextualSpacing w:val="false"/>
      </w:pPr>
      <w:r>
        <w:rPr>
          <w:color w:val="00000A"/>
          <w:sz w:val="24"/>
          <w:szCs w:val="24"/>
          <w:lang w:val="mn-MN"/>
        </w:rPr>
        <w:tab/>
        <w:t>Бүгд</w:t>
        <w:tab/>
        <w:tab/>
        <w:tab/>
        <w:t>11</w:t>
      </w:r>
    </w:p>
    <w:p>
      <w:pPr>
        <w:pStyle w:val="style74"/>
        <w:spacing w:after="0" w:before="0" w:line="200" w:lineRule="atLeast"/>
        <w:ind w:hanging="0" w:left="0" w:right="0"/>
        <w:contextualSpacing w:val="false"/>
        <w:jc w:val="both"/>
      </w:pPr>
      <w:r>
        <w:rPr>
          <w:rFonts w:cs="Arial"/>
          <w:b w:val="false"/>
          <w:bCs w:val="false"/>
          <w:i w:val="false"/>
          <w:iCs w:val="false"/>
          <w:color w:val="00000A"/>
          <w:sz w:val="24"/>
          <w:szCs w:val="24"/>
          <w:shd w:fill="FFFFFF" w:val="clear"/>
          <w:lang w:bidi="he-IL" w:val="mn-MN"/>
        </w:rPr>
        <w:tab/>
        <w:t>100 хувийн саналаар дэмжигдлээ.</w:t>
      </w:r>
    </w:p>
    <w:p>
      <w:pPr>
        <w:pStyle w:val="style74"/>
        <w:spacing w:after="0" w:before="0" w:line="200" w:lineRule="atLeast"/>
        <w:ind w:hanging="0" w:left="0" w:right="0"/>
        <w:contextualSpacing w:val="false"/>
        <w:jc w:val="both"/>
      </w:pPr>
      <w:r>
        <w:rPr/>
      </w:r>
    </w:p>
    <w:p>
      <w:pPr>
        <w:pStyle w:val="style83"/>
        <w:spacing w:line="200" w:lineRule="atLeast"/>
        <w:jc w:val="both"/>
      </w:pPr>
      <w:r>
        <w:rPr>
          <w:rFonts w:cs="Arial"/>
          <w:b/>
          <w:bCs/>
          <w:i/>
          <w:iCs/>
          <w:sz w:val="24"/>
          <w:szCs w:val="24"/>
          <w:lang w:val="mn-MN"/>
        </w:rPr>
        <w:tab/>
        <w:t>Уг асуудлыг 09 цаг 45 минутад хэлэлцэж дуусав.</w:t>
      </w:r>
    </w:p>
    <w:p>
      <w:pPr>
        <w:pStyle w:val="style83"/>
        <w:spacing w:line="200" w:lineRule="atLeast"/>
      </w:pPr>
      <w:r>
        <w:rPr/>
      </w:r>
    </w:p>
    <w:p>
      <w:pPr>
        <w:pStyle w:val="style0"/>
        <w:spacing w:after="0" w:before="0" w:line="200" w:lineRule="atLeast"/>
        <w:ind w:firstLine="720" w:left="0" w:right="0"/>
        <w:contextualSpacing w:val="false"/>
        <w:jc w:val="both"/>
      </w:pPr>
      <w:r>
        <w:rPr>
          <w:rFonts w:cs="Arial"/>
          <w:b/>
          <w:bCs/>
          <w:i/>
          <w:iCs/>
          <w:sz w:val="24"/>
          <w:szCs w:val="24"/>
          <w:lang w:val="mn-MN"/>
        </w:rPr>
        <w:t xml:space="preserve">Хоёр. Тамхины хяналтын тухай хуульд нэмэлт, өөрчлөлт оруулах тухай хуулийн төсөл </w:t>
      </w:r>
      <w:r>
        <w:rPr>
          <w:rFonts w:cs="Arial"/>
          <w:b w:val="false"/>
          <w:bCs w:val="false"/>
          <w:i/>
          <w:iCs/>
          <w:sz w:val="24"/>
          <w:szCs w:val="24"/>
          <w:lang w:val="mn-MN"/>
        </w:rPr>
        <w:t>/ Улсын Их Хурлын гишүүн Д.Эрдэнэбат 2014.06.11-ний өдөр өргөн мэдүүлсэн, утаат тамхи татах зөвшөөрөгдсөн цэгийг тодорхойлж, байгуулах тухай, анхны хэлэлцүүлэг/.</w:t>
      </w:r>
    </w:p>
    <w:p>
      <w:pPr>
        <w:pStyle w:val="style0"/>
        <w:spacing w:after="0" w:before="0" w:line="200" w:lineRule="atLeast"/>
        <w:ind w:firstLine="720" w:left="0" w:right="0"/>
        <w:contextualSpacing w:val="false"/>
        <w:jc w:val="both"/>
      </w:pPr>
      <w:r>
        <w:rPr/>
      </w:r>
    </w:p>
    <w:p>
      <w:pPr>
        <w:pStyle w:val="style0"/>
        <w:spacing w:after="0" w:before="0" w:line="200" w:lineRule="atLeast"/>
        <w:ind w:hanging="0" w:left="0" w:right="0"/>
        <w:contextualSpacing w:val="false"/>
        <w:jc w:val="both"/>
      </w:pPr>
      <w:r>
        <w:rPr>
          <w:rFonts w:cs="Arial"/>
          <w:b/>
          <w:bCs/>
          <w:i/>
          <w:iCs/>
          <w:sz w:val="24"/>
          <w:szCs w:val="24"/>
          <w:lang w:val="mn-MN"/>
        </w:rPr>
        <w:tab/>
      </w:r>
      <w:r>
        <w:rPr>
          <w:rFonts w:cs="Arial"/>
          <w:b w:val="false"/>
          <w:bCs w:val="false"/>
          <w:i w:val="false"/>
          <w:iCs w:val="false"/>
          <w:sz w:val="24"/>
          <w:szCs w:val="24"/>
          <w:lang w:val="mn-MN"/>
        </w:rPr>
        <w:t>Хуралдаанд Улсын Их Хурлын Нийгмийн бодлого, боловсрол, соёл, шинжлэх ухааны байнгын хорооны ажлын албаны ахлах зөвлөх Л.Лхагвасүрэн, зөвлөх Ж.Чимгээ, референт Б.Мажигсүрэн нар байлцав.</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Д.Батцогт:</w:t>
      </w:r>
      <w:r>
        <w:rPr>
          <w:rFonts w:cs="Arial"/>
          <w:b w:val="false"/>
          <w:bCs w:val="false"/>
          <w:i w:val="false"/>
          <w:iCs w:val="false"/>
          <w:sz w:val="24"/>
          <w:szCs w:val="24"/>
          <w:lang w:val="mn-MN"/>
        </w:rPr>
        <w:t xml:space="preserve"> -</w:t>
      </w:r>
      <w:r>
        <w:rPr>
          <w:rFonts w:cs="Arial"/>
          <w:b w:val="false"/>
          <w:bCs w:val="false"/>
          <w:i/>
          <w:iCs/>
          <w:sz w:val="24"/>
          <w:szCs w:val="24"/>
          <w:lang w:val="mn-MN"/>
        </w:rPr>
        <w:t>Зарчмын зөрүүтэй саналуудаар санал хураалт явуулав.</w:t>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Fonts w:cs="Arial"/>
          <w:b w:val="false"/>
          <w:bCs w:val="false"/>
          <w:i w:val="false"/>
          <w:iCs w:val="false"/>
          <w:sz w:val="24"/>
          <w:szCs w:val="24"/>
          <w:lang w:val="mn-MN"/>
        </w:rPr>
        <w:t>1.Тамхины хяналтын тухай хуулийн 6 дугаар зүйлийн “худалдахад” гэснийг “худалдах, хэрэглэхэд” гэж өөрчлөх гэсэн саналыг дэмжье гэсэн саналаар санал хураая.</w:t>
      </w:r>
    </w:p>
    <w:p>
      <w:pPr>
        <w:pStyle w:val="style0"/>
        <w:spacing w:after="0" w:before="0" w:line="200" w:lineRule="atLeast"/>
        <w:ind w:firstLine="72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i w:val="false"/>
          <w:iCs w:val="false"/>
          <w:color w:val="00000A"/>
          <w:sz w:val="24"/>
          <w:szCs w:val="24"/>
          <w:shd w:fill="FFFFFF" w:val="clear"/>
          <w:lang w:bidi="he-IL" w:val="mn-MN"/>
        </w:rPr>
        <w:tab/>
        <w:t>Зөвшөөрсөн</w:t>
        <w:tab/>
        <w:tab/>
        <w:t xml:space="preserve"> 7</w:t>
      </w:r>
    </w:p>
    <w:p>
      <w:pPr>
        <w:pStyle w:val="style83"/>
        <w:spacing w:after="0" w:before="0" w:line="200" w:lineRule="atLeast"/>
        <w:ind w:hanging="0" w:left="0" w:right="0"/>
        <w:contextualSpacing w:val="false"/>
      </w:pPr>
      <w:r>
        <w:rPr>
          <w:color w:val="00000A"/>
          <w:sz w:val="24"/>
          <w:szCs w:val="24"/>
          <w:lang w:val="mn-MN"/>
        </w:rPr>
        <w:tab/>
        <w:t>Татгалзсан</w:t>
        <w:tab/>
        <w:tab/>
        <w:t xml:space="preserve"> 3</w:t>
      </w:r>
    </w:p>
    <w:p>
      <w:pPr>
        <w:pStyle w:val="style83"/>
        <w:spacing w:after="0" w:before="0" w:line="200" w:lineRule="atLeast"/>
        <w:ind w:hanging="0" w:left="0" w:right="0"/>
        <w:contextualSpacing w:val="false"/>
      </w:pPr>
      <w:r>
        <w:rPr>
          <w:color w:val="00000A"/>
          <w:sz w:val="24"/>
          <w:szCs w:val="24"/>
          <w:lang w:val="mn-MN"/>
        </w:rPr>
        <w:tab/>
        <w:t>Бүгд</w:t>
        <w:tab/>
        <w:tab/>
        <w:tab/>
        <w:t>10</w:t>
      </w:r>
    </w:p>
    <w:p>
      <w:pPr>
        <w:pStyle w:val="style74"/>
        <w:spacing w:after="0" w:before="0" w:line="200" w:lineRule="atLeast"/>
        <w:ind w:hanging="0" w:left="0" w:right="0"/>
        <w:contextualSpacing w:val="false"/>
        <w:jc w:val="both"/>
      </w:pPr>
      <w:r>
        <w:rPr>
          <w:rFonts w:cs="Arial"/>
          <w:b w:val="false"/>
          <w:bCs w:val="false"/>
          <w:i w:val="false"/>
          <w:iCs w:val="false"/>
          <w:color w:val="00000A"/>
          <w:sz w:val="24"/>
          <w:szCs w:val="24"/>
          <w:shd w:fill="FFFFFF" w:val="clear"/>
          <w:lang w:bidi="he-IL" w:val="mn-MN"/>
        </w:rPr>
        <w:tab/>
        <w:t>70.0 хувийн саналаар дэмжигдлээ.</w:t>
      </w:r>
    </w:p>
    <w:p>
      <w:pPr>
        <w:pStyle w:val="style0"/>
        <w:spacing w:after="0" w:before="0" w:line="200" w:lineRule="atLeast"/>
        <w:ind w:firstLine="72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i w:val="false"/>
          <w:iCs w:val="false"/>
          <w:color w:val="000000"/>
          <w:sz w:val="24"/>
          <w:szCs w:val="24"/>
          <w:lang w:val="mn-MN"/>
        </w:rPr>
        <w:tab/>
        <w:t xml:space="preserve">2.Тамхины хяналтын тухай хуульд нэмэлт өөрчлөлт оруулах тухай хуулийн төслийн 6 дугаар зүйлийн 6.4 дэх хэсгийн “тамхи нь” гэдгийн өмнө “зөвшөөрөгдсөн цэгт анхааруулах тэмдэг байрлуулах бөгөөд” гэж нэмэх гэснийг хасах гэсэн саналаар санал хураая. </w:t>
      </w:r>
    </w:p>
    <w:p>
      <w:pPr>
        <w:pStyle w:val="style0"/>
        <w:spacing w:after="0" w:before="0" w:line="200" w:lineRule="atLeast"/>
        <w:ind w:firstLine="720" w:left="0" w:right="0"/>
        <w:contextualSpacing w:val="false"/>
        <w:jc w:val="both"/>
      </w:pPr>
      <w:r>
        <w:rPr/>
      </w:r>
    </w:p>
    <w:p>
      <w:pPr>
        <w:pStyle w:val="style0"/>
        <w:jc w:val="both"/>
      </w:pPr>
      <w:r>
        <w:rPr>
          <w:rFonts w:cs="Arial"/>
          <w:b w:val="false"/>
          <w:bCs w:val="false"/>
          <w:i w:val="false"/>
          <w:iCs w:val="false"/>
          <w:caps w:val="false"/>
          <w:smallCaps w:val="false"/>
          <w:strike w:val="false"/>
          <w:dstrike w:val="false"/>
          <w:color w:val="000000"/>
          <w:spacing w:val="0"/>
          <w:sz w:val="24"/>
          <w:szCs w:val="24"/>
          <w:u w:val="none"/>
          <w:shd w:fill="FFFFFF" w:val="clear"/>
          <w:lang w:val="mn-MN"/>
        </w:rPr>
        <w:tab/>
        <w:t xml:space="preserve">Зөвшөөрсөн             13  </w:t>
      </w:r>
    </w:p>
    <w:p>
      <w:pPr>
        <w:pStyle w:val="style0"/>
        <w:jc w:val="both"/>
      </w:pPr>
      <w:r>
        <w:rPr>
          <w:rFonts w:cs="Arial"/>
          <w:color w:val="000000"/>
          <w:sz w:val="24"/>
          <w:szCs w:val="24"/>
        </w:rPr>
        <w:tab/>
        <w:t>Татгалзсан</w:t>
        <w:tab/>
        <w:t xml:space="preserve">             </w:t>
      </w:r>
      <w:r>
        <w:rPr>
          <w:rFonts w:cs="Arial"/>
          <w:color w:val="000000"/>
          <w:sz w:val="24"/>
          <w:szCs w:val="24"/>
          <w:lang w:val="mn-MN"/>
        </w:rPr>
        <w:t>1</w:t>
      </w:r>
    </w:p>
    <w:p>
      <w:pPr>
        <w:pStyle w:val="style0"/>
        <w:jc w:val="both"/>
      </w:pPr>
      <w:r>
        <w:rPr>
          <w:rFonts w:cs="Arial" w:eastAsia="Arial"/>
          <w:color w:val="000000"/>
          <w:sz w:val="24"/>
          <w:szCs w:val="24"/>
          <w:lang w:val="mn-MN"/>
        </w:rPr>
        <w:t xml:space="preserve">           </w:t>
      </w:r>
      <w:r>
        <w:rPr>
          <w:rFonts w:cs="Arial"/>
          <w:color w:val="000000"/>
          <w:sz w:val="24"/>
          <w:szCs w:val="24"/>
          <w:lang w:val="mn-MN"/>
        </w:rPr>
        <w:t>Бүгд</w:t>
        <w:tab/>
        <w:t xml:space="preserve">                       14</w:t>
      </w:r>
      <w:r>
        <w:rPr>
          <w:rFonts w:cs="Arial" w:eastAsia="Arial"/>
          <w:b w:val="false"/>
          <w:bCs w:val="false"/>
          <w:i w:val="false"/>
          <w:iCs/>
          <w:caps w:val="false"/>
          <w:smallCaps w:val="false"/>
          <w:strike w:val="false"/>
          <w:dstrike w:val="false"/>
          <w:color w:val="000000"/>
          <w:spacing w:val="0"/>
          <w:sz w:val="24"/>
          <w:szCs w:val="24"/>
          <w:u w:val="none"/>
          <w:shd w:fill="FFFFFF" w:val="clear"/>
          <w:lang w:val="en-US"/>
        </w:rPr>
        <w:t xml:space="preserve">     </w:t>
      </w:r>
    </w:p>
    <w:p>
      <w:pPr>
        <w:pStyle w:val="style0"/>
        <w:spacing w:after="0" w:before="0" w:line="200" w:lineRule="atLeast"/>
        <w:ind w:firstLine="720" w:left="0" w:right="0"/>
        <w:contextualSpacing w:val="false"/>
        <w:jc w:val="both"/>
      </w:pPr>
      <w:r>
        <w:rPr>
          <w:rFonts w:cs="Arial" w:eastAsia="Arial"/>
          <w:b w:val="false"/>
          <w:bCs w:val="false"/>
          <w:i w:val="false"/>
          <w:iCs/>
          <w:caps w:val="false"/>
          <w:smallCaps w:val="false"/>
          <w:strike w:val="false"/>
          <w:dstrike w:val="false"/>
          <w:color w:val="000000"/>
          <w:spacing w:val="0"/>
          <w:sz w:val="24"/>
          <w:szCs w:val="24"/>
          <w:u w:val="none"/>
          <w:shd w:fill="FFFFFF" w:val="clear"/>
          <w:lang w:val="mn-MN"/>
        </w:rPr>
        <w:t>92.9</w:t>
      </w:r>
      <w:r>
        <w:rPr>
          <w:rFonts w:cs="Arial" w:eastAsia="Arial"/>
          <w:b w:val="false"/>
          <w:bCs w:val="false"/>
          <w:i w:val="false"/>
          <w:iCs/>
          <w:caps w:val="false"/>
          <w:smallCaps w:val="false"/>
          <w:strike w:val="false"/>
          <w:dstrike w:val="false"/>
          <w:color w:val="000000"/>
          <w:spacing w:val="0"/>
          <w:sz w:val="24"/>
          <w:szCs w:val="24"/>
          <w:u w:val="none"/>
          <w:shd w:fill="FFFFFF" w:val="clear"/>
          <w:lang w:val="en-US"/>
        </w:rPr>
        <w:t xml:space="preserve"> </w:t>
      </w:r>
      <w:r>
        <w:rPr>
          <w:rFonts w:cs="Arial"/>
          <w:b w:val="false"/>
          <w:bCs w:val="false"/>
          <w:i w:val="false"/>
          <w:iCs/>
          <w:caps w:val="false"/>
          <w:smallCaps w:val="false"/>
          <w:strike w:val="false"/>
          <w:dstrike w:val="false"/>
          <w:color w:val="000000"/>
          <w:spacing w:val="0"/>
          <w:sz w:val="24"/>
          <w:szCs w:val="24"/>
          <w:u w:val="none"/>
          <w:shd w:fill="FFFFFF" w:val="clear"/>
          <w:lang w:val="mn-MN"/>
        </w:rPr>
        <w:t>хувийн саналаар дэмжигдлээ.</w:t>
      </w:r>
    </w:p>
    <w:p>
      <w:pPr>
        <w:pStyle w:val="style0"/>
        <w:spacing w:after="0" w:before="0" w:line="200" w:lineRule="atLeast"/>
        <w:ind w:firstLine="720" w:left="0" w:right="0"/>
        <w:contextualSpacing w:val="false"/>
        <w:jc w:val="both"/>
      </w:pPr>
      <w:r>
        <w:rPr/>
      </w:r>
    </w:p>
    <w:p>
      <w:pPr>
        <w:pStyle w:val="style0"/>
        <w:spacing w:after="0" w:before="0" w:line="100" w:lineRule="atLeast"/>
        <w:contextualSpacing w:val="false"/>
        <w:jc w:val="both"/>
      </w:pPr>
      <w:r>
        <w:rPr>
          <w:rFonts w:cs="Arial"/>
          <w:b w:val="false"/>
          <w:bCs w:val="false"/>
          <w:lang w:val="mn-MN"/>
        </w:rPr>
        <w:tab/>
      </w:r>
      <w:r>
        <w:rPr>
          <w:rFonts w:cs="Arial"/>
          <w:b/>
          <w:bCs/>
          <w:lang w:val="mn-MN"/>
        </w:rPr>
        <w:t xml:space="preserve">Д.Батцогт: </w:t>
      </w:r>
      <w:r>
        <w:rPr>
          <w:rFonts w:cs="Arial"/>
          <w:b w:val="false"/>
          <w:bCs w:val="false"/>
          <w:lang w:val="mn-MN"/>
        </w:rPr>
        <w:t>-</w:t>
      </w:r>
      <w:r>
        <w:rPr>
          <w:rFonts w:cs="Arial"/>
          <w:b w:val="false"/>
          <w:bCs w:val="false"/>
          <w:i/>
          <w:iCs/>
          <w:lang w:val="mn-MN"/>
        </w:rPr>
        <w:t xml:space="preserve">Эрдэнэчимэг гишүүний  гаргасан, зарчмын зөрүүтэй саналуудаар санал хураалт явуулав.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lang w:val="mn-MN"/>
        </w:rPr>
        <w:tab/>
        <w:t>1. 5.2.5 дахь заалтын “цэгийг” гэсний дараа “300 м</w:t>
      </w:r>
      <w:r>
        <w:rPr>
          <w:rFonts w:cs="Arial"/>
          <w:b w:val="false"/>
          <w:bCs w:val="false"/>
          <w:vertAlign w:val="superscript"/>
          <w:lang w:val="mn-MN"/>
        </w:rPr>
        <w:t>2</w:t>
      </w:r>
      <w:r>
        <w:rPr>
          <w:rFonts w:cs="Arial"/>
          <w:b w:val="false"/>
          <w:bCs w:val="false"/>
          <w:lang w:val="mn-MN"/>
        </w:rPr>
        <w:t xml:space="preserve">-аас доошгүй талбай бүхий барилга, байгууламжид нэгээс илүүгүй байхаар” гэж нэмэх </w:t>
      </w:r>
      <w:r>
        <w:rPr>
          <w:rFonts w:cs="Arial"/>
          <w:b w:val="false"/>
          <w:bCs w:val="false"/>
          <w:i w:val="false"/>
          <w:iCs w:val="false"/>
          <w:color w:val="000000"/>
          <w:sz w:val="24"/>
          <w:szCs w:val="24"/>
          <w:lang w:val="mn-MN"/>
        </w:rPr>
        <w:t xml:space="preserve">гэсэн саналаар санал хураая. </w:t>
      </w:r>
    </w:p>
    <w:p>
      <w:pPr>
        <w:pStyle w:val="style0"/>
        <w:spacing w:after="0" w:before="0" w:line="200" w:lineRule="atLeast"/>
        <w:ind w:firstLine="720" w:left="0" w:right="0"/>
        <w:contextualSpacing w:val="false"/>
        <w:jc w:val="both"/>
      </w:pPr>
      <w:r>
        <w:rPr/>
      </w:r>
    </w:p>
    <w:p>
      <w:pPr>
        <w:pStyle w:val="style0"/>
        <w:jc w:val="both"/>
      </w:pPr>
      <w:r>
        <w:rPr>
          <w:rFonts w:cs="Arial"/>
          <w:b w:val="false"/>
          <w:bCs w:val="false"/>
          <w:i w:val="false"/>
          <w:iCs w:val="false"/>
          <w:caps w:val="false"/>
          <w:smallCaps w:val="false"/>
          <w:strike w:val="false"/>
          <w:dstrike w:val="false"/>
          <w:color w:val="000000"/>
          <w:spacing w:val="0"/>
          <w:sz w:val="24"/>
          <w:szCs w:val="24"/>
          <w:u w:val="none"/>
          <w:shd w:fill="FFFFFF" w:val="clear"/>
          <w:lang w:val="mn-MN"/>
        </w:rPr>
        <w:tab/>
        <w:t xml:space="preserve">Зөвшөөрсөн              8  </w:t>
      </w:r>
    </w:p>
    <w:p>
      <w:pPr>
        <w:pStyle w:val="style0"/>
        <w:jc w:val="both"/>
      </w:pPr>
      <w:r>
        <w:rPr>
          <w:rFonts w:cs="Arial"/>
          <w:color w:val="000000"/>
          <w:sz w:val="24"/>
          <w:szCs w:val="24"/>
        </w:rPr>
        <w:tab/>
        <w:t>Татгалзсан</w:t>
        <w:tab/>
        <w:t xml:space="preserve">             </w:t>
      </w:r>
      <w:r>
        <w:rPr>
          <w:rFonts w:cs="Arial"/>
          <w:color w:val="000000"/>
          <w:sz w:val="24"/>
          <w:szCs w:val="24"/>
          <w:lang w:val="mn-MN"/>
        </w:rPr>
        <w:t>3</w:t>
      </w:r>
    </w:p>
    <w:p>
      <w:pPr>
        <w:pStyle w:val="style0"/>
        <w:jc w:val="both"/>
      </w:pPr>
      <w:r>
        <w:rPr>
          <w:rFonts w:cs="Arial" w:eastAsia="Arial"/>
          <w:color w:val="000000"/>
          <w:sz w:val="24"/>
          <w:szCs w:val="24"/>
          <w:lang w:val="mn-MN"/>
        </w:rPr>
        <w:t xml:space="preserve">           </w:t>
      </w:r>
      <w:r>
        <w:rPr>
          <w:rFonts w:cs="Arial"/>
          <w:color w:val="000000"/>
          <w:sz w:val="24"/>
          <w:szCs w:val="24"/>
          <w:lang w:val="mn-MN"/>
        </w:rPr>
        <w:t>Бүгд</w:t>
        <w:tab/>
        <w:t xml:space="preserve">                       11</w:t>
      </w:r>
      <w:r>
        <w:rPr>
          <w:rFonts w:cs="Arial" w:eastAsia="Arial"/>
          <w:b w:val="false"/>
          <w:bCs w:val="false"/>
          <w:i w:val="false"/>
          <w:iCs/>
          <w:caps w:val="false"/>
          <w:smallCaps w:val="false"/>
          <w:strike w:val="false"/>
          <w:dstrike w:val="false"/>
          <w:color w:val="000000"/>
          <w:spacing w:val="0"/>
          <w:sz w:val="24"/>
          <w:szCs w:val="24"/>
          <w:u w:val="none"/>
          <w:shd w:fill="FFFFFF" w:val="clear"/>
          <w:lang w:val="en-US"/>
        </w:rPr>
        <w:t xml:space="preserve">     </w:t>
      </w:r>
    </w:p>
    <w:p>
      <w:pPr>
        <w:pStyle w:val="style0"/>
        <w:spacing w:after="0" w:before="0" w:line="100" w:lineRule="atLeast"/>
        <w:contextualSpacing w:val="false"/>
        <w:jc w:val="both"/>
      </w:pPr>
      <w:r>
        <w:rPr>
          <w:rFonts w:cs="Arial" w:eastAsia="Arial"/>
          <w:b w:val="false"/>
          <w:bCs w:val="false"/>
          <w:i w:val="false"/>
          <w:iCs/>
          <w:caps w:val="false"/>
          <w:smallCaps w:val="false"/>
          <w:strike w:val="false"/>
          <w:dstrike w:val="false"/>
          <w:color w:val="000000"/>
          <w:spacing w:val="0"/>
          <w:sz w:val="24"/>
          <w:szCs w:val="24"/>
          <w:u w:val="none"/>
          <w:shd w:fill="FFFFFF" w:val="clear"/>
          <w:lang w:val="mn-MN"/>
        </w:rPr>
        <w:tab/>
        <w:t>72.7</w:t>
      </w:r>
      <w:r>
        <w:rPr>
          <w:rFonts w:cs="Arial" w:eastAsia="Arial"/>
          <w:b w:val="false"/>
          <w:bCs w:val="false"/>
          <w:i w:val="false"/>
          <w:iCs/>
          <w:caps w:val="false"/>
          <w:smallCaps w:val="false"/>
          <w:strike w:val="false"/>
          <w:dstrike w:val="false"/>
          <w:color w:val="000000"/>
          <w:spacing w:val="0"/>
          <w:sz w:val="24"/>
          <w:szCs w:val="24"/>
          <w:u w:val="none"/>
          <w:shd w:fill="FFFFFF" w:val="clear"/>
          <w:lang w:val="en-US"/>
        </w:rPr>
        <w:t xml:space="preserve"> </w:t>
      </w:r>
      <w:r>
        <w:rPr>
          <w:rFonts w:cs="Arial"/>
          <w:b w:val="false"/>
          <w:bCs w:val="false"/>
          <w:i w:val="false"/>
          <w:iCs/>
          <w:caps w:val="false"/>
          <w:smallCaps w:val="false"/>
          <w:strike w:val="false"/>
          <w:dstrike w:val="false"/>
          <w:color w:val="000000"/>
          <w:spacing w:val="0"/>
          <w:sz w:val="24"/>
          <w:szCs w:val="24"/>
          <w:u w:val="none"/>
          <w:shd w:fill="FFFFFF" w:val="clear"/>
          <w:lang w:val="mn-MN"/>
        </w:rPr>
        <w:t>хувийн саналаар 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caps w:val="false"/>
          <w:smallCaps w:val="false"/>
          <w:strike w:val="false"/>
          <w:dstrike w:val="false"/>
          <w:color w:val="000000"/>
          <w:spacing w:val="0"/>
          <w:sz w:val="24"/>
          <w:szCs w:val="24"/>
          <w:u w:val="none"/>
          <w:shd w:fill="FFFFFF" w:val="clear"/>
          <w:lang w:val="mn-MN"/>
        </w:rPr>
        <w:tab/>
        <w:t>Дээрх саналд Улсын Их Хурлын гишүүн Ж.Батсуурь, Ц.Оюунгэрэл, Г.Баярсайхан нар санал хэлэв.</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position w:val="0"/>
          <w:sz w:val="24"/>
          <w:sz w:val="24"/>
          <w:vertAlign w:val="baseline"/>
          <w:lang w:val="mn-MN"/>
        </w:rPr>
        <w:tab/>
        <w:t>2.</w:t>
      </w:r>
      <w:r>
        <w:rPr>
          <w:rFonts w:cs="Arial"/>
          <w:b/>
          <w:bCs/>
          <w:position w:val="0"/>
          <w:sz w:val="24"/>
          <w:sz w:val="24"/>
          <w:vertAlign w:val="baseline"/>
          <w:lang w:val="mn-MN"/>
        </w:rPr>
        <w:t xml:space="preserve"> </w:t>
      </w:r>
      <w:r>
        <w:rPr>
          <w:rFonts w:cs="Arial"/>
          <w:b w:val="false"/>
          <w:bCs w:val="false"/>
          <w:position w:val="0"/>
          <w:sz w:val="24"/>
          <w:sz w:val="24"/>
          <w:szCs w:val="24"/>
          <w:vertAlign w:val="baseline"/>
          <w:lang w:val="mn-MN"/>
        </w:rPr>
        <w:t>5.1.8 “бусад” гэсний дараа “гадаад орчин дахь” гэж нэмэх гэсэн саналаар санал хураая.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position w:val="0"/>
          <w:sz w:val="24"/>
          <w:sz w:val="24"/>
          <w:szCs w:val="24"/>
          <w:vertAlign w:val="baseline"/>
          <w:lang w:val="mn-MN"/>
        </w:rPr>
        <w:tab/>
      </w:r>
      <w:r>
        <w:rPr>
          <w:rFonts w:cs="Arial"/>
          <w:b w:val="false"/>
          <w:bCs w:val="false"/>
          <w:i w:val="false"/>
          <w:iCs w:val="false"/>
          <w:caps w:val="false"/>
          <w:smallCaps w:val="false"/>
          <w:strike w:val="false"/>
          <w:dstrike w:val="false"/>
          <w:color w:val="000000"/>
          <w:spacing w:val="0"/>
          <w:position w:val="0"/>
          <w:sz w:val="24"/>
          <w:sz w:val="24"/>
          <w:szCs w:val="24"/>
          <w:u w:val="none"/>
          <w:shd w:fill="FFFFFF" w:val="clear"/>
          <w:vertAlign w:val="baseline"/>
          <w:lang w:val="mn-MN"/>
        </w:rPr>
        <w:t xml:space="preserve">Зөвшөөрсөн              13  </w:t>
      </w:r>
    </w:p>
    <w:p>
      <w:pPr>
        <w:pStyle w:val="style0"/>
        <w:jc w:val="both"/>
      </w:pPr>
      <w:r>
        <w:rPr>
          <w:rFonts w:cs="Arial"/>
          <w:color w:val="000000"/>
          <w:sz w:val="24"/>
          <w:szCs w:val="24"/>
        </w:rPr>
        <w:tab/>
        <w:t>Татгалзсан</w:t>
        <w:tab/>
        <w:t xml:space="preserve">             </w:t>
      </w:r>
      <w:r>
        <w:rPr>
          <w:rFonts w:cs="Arial"/>
          <w:color w:val="000000"/>
          <w:sz w:val="24"/>
          <w:szCs w:val="24"/>
          <w:lang w:val="mn-MN"/>
        </w:rPr>
        <w:t>1</w:t>
      </w:r>
    </w:p>
    <w:p>
      <w:pPr>
        <w:pStyle w:val="style0"/>
        <w:jc w:val="both"/>
      </w:pPr>
      <w:r>
        <w:rPr>
          <w:rFonts w:cs="Arial" w:eastAsia="Arial"/>
          <w:color w:val="000000"/>
          <w:sz w:val="24"/>
          <w:szCs w:val="24"/>
          <w:lang w:val="mn-MN"/>
        </w:rPr>
        <w:t xml:space="preserve">           </w:t>
      </w:r>
      <w:r>
        <w:rPr>
          <w:rFonts w:cs="Arial"/>
          <w:color w:val="000000"/>
          <w:sz w:val="24"/>
          <w:szCs w:val="24"/>
          <w:lang w:val="mn-MN"/>
        </w:rPr>
        <w:t>Бүгд</w:t>
        <w:tab/>
        <w:t xml:space="preserve">                        14</w:t>
      </w:r>
      <w:r>
        <w:rPr>
          <w:rFonts w:cs="Arial" w:eastAsia="Arial"/>
          <w:b w:val="false"/>
          <w:bCs w:val="false"/>
          <w:i w:val="false"/>
          <w:iCs/>
          <w:caps w:val="false"/>
          <w:smallCaps w:val="false"/>
          <w:strike w:val="false"/>
          <w:dstrike w:val="false"/>
          <w:color w:val="000000"/>
          <w:spacing w:val="0"/>
          <w:sz w:val="24"/>
          <w:szCs w:val="24"/>
          <w:u w:val="none"/>
          <w:shd w:fill="FFFFFF" w:val="clear"/>
          <w:lang w:val="en-US"/>
        </w:rPr>
        <w:t xml:space="preserve">     </w:t>
      </w:r>
    </w:p>
    <w:p>
      <w:pPr>
        <w:pStyle w:val="style0"/>
        <w:spacing w:after="0" w:before="0" w:line="100" w:lineRule="atLeast"/>
        <w:contextualSpacing w:val="false"/>
        <w:jc w:val="both"/>
      </w:pPr>
      <w:r>
        <w:rPr>
          <w:rFonts w:cs="Arial" w:eastAsia="Arial"/>
          <w:b w:val="false"/>
          <w:bCs w:val="false"/>
          <w:i w:val="false"/>
          <w:iCs/>
          <w:caps w:val="false"/>
          <w:smallCaps w:val="false"/>
          <w:strike w:val="false"/>
          <w:dstrike w:val="false"/>
          <w:color w:val="000000"/>
          <w:spacing w:val="0"/>
          <w:position w:val="0"/>
          <w:sz w:val="24"/>
          <w:sz w:val="24"/>
          <w:szCs w:val="24"/>
          <w:u w:val="none"/>
          <w:shd w:fill="FFFFFF" w:val="clear"/>
          <w:vertAlign w:val="baseline"/>
          <w:lang w:val="mn-MN"/>
        </w:rPr>
        <w:tab/>
        <w:t>92.9</w:t>
      </w:r>
      <w:r>
        <w:rPr>
          <w:rFonts w:cs="Arial" w:eastAsia="Arial"/>
          <w:b w:val="false"/>
          <w:bCs w:val="false"/>
          <w:i w:val="false"/>
          <w:iCs/>
          <w:caps w:val="false"/>
          <w:smallCaps w:val="false"/>
          <w:strike w:val="false"/>
          <w:dstrike w:val="false"/>
          <w:color w:val="000000"/>
          <w:spacing w:val="0"/>
          <w:position w:val="0"/>
          <w:sz w:val="24"/>
          <w:sz w:val="24"/>
          <w:szCs w:val="24"/>
          <w:u w:val="none"/>
          <w:shd w:fill="FFFFFF" w:val="clear"/>
          <w:vertAlign w:val="baseline"/>
          <w:lang w:val="en-US"/>
        </w:rPr>
        <w:t xml:space="preserve"> </w:t>
      </w:r>
      <w:r>
        <w:rPr>
          <w:rFonts w:cs="Arial"/>
          <w:b w:val="false"/>
          <w:bCs w:val="false"/>
          <w:i w:val="false"/>
          <w:iCs/>
          <w:caps w:val="false"/>
          <w:smallCaps w:val="false"/>
          <w:strike w:val="false"/>
          <w:dstrike w:val="false"/>
          <w:color w:val="000000"/>
          <w:spacing w:val="0"/>
          <w:position w:val="0"/>
          <w:sz w:val="24"/>
          <w:sz w:val="24"/>
          <w:szCs w:val="24"/>
          <w:u w:val="none"/>
          <w:shd w:fill="FFFFFF" w:val="clear"/>
          <w:vertAlign w:val="baseline"/>
          <w:lang w:val="mn-MN"/>
        </w:rPr>
        <w:t>хувийн саналаар 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position w:val="0"/>
          <w:sz w:val="24"/>
          <w:sz w:val="24"/>
          <w:szCs w:val="24"/>
          <w:vertAlign w:val="baseline"/>
          <w:lang w:val="mn-MN"/>
        </w:rPr>
        <w:tab/>
      </w:r>
      <w:bookmarkStart w:id="0" w:name="__DdeLink__13567_1807329795"/>
      <w:r>
        <w:rPr>
          <w:rFonts w:cs="Arial"/>
          <w:b w:val="false"/>
          <w:bCs w:val="false"/>
          <w:i w:val="false"/>
          <w:iCs w:val="false"/>
          <w:color w:val="00000A"/>
          <w:position w:val="0"/>
          <w:sz w:val="24"/>
          <w:sz w:val="24"/>
          <w:szCs w:val="24"/>
          <w:shd w:fill="FFFFFF" w:val="clear"/>
          <w:vertAlign w:val="baseline"/>
          <w:lang w:bidi="he-IL" w:val="mn-MN"/>
        </w:rPr>
        <w:t>Байнгын хорооноос гарах санал, дүгнэлтийг чуулганы нэгдсэн хуралдаанд Улсын Их Хурлын гишүүн Д.Сарангэрэл танилцуулахаар тогтов.</w:t>
      </w:r>
      <w:bookmarkEnd w:id="0"/>
      <w:r>
        <w:rPr>
          <w:rFonts w:cs="Arial"/>
          <w:b w:val="false"/>
          <w:bCs w:val="false"/>
          <w:position w:val="0"/>
          <w:sz w:val="24"/>
          <w:sz w:val="24"/>
          <w:szCs w:val="24"/>
          <w:vertAlign w:val="baseline"/>
          <w:lang w:val="mn-MN"/>
        </w:rPr>
        <w:t xml:space="preserve">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position w:val="0"/>
          <w:sz w:val="24"/>
          <w:sz w:val="24"/>
          <w:szCs w:val="24"/>
          <w:vertAlign w:val="baseline"/>
          <w:lang w:val="mn-MN"/>
        </w:rPr>
        <w:tab/>
      </w:r>
      <w:r>
        <w:rPr>
          <w:rFonts w:cs="Arial"/>
          <w:b/>
          <w:bCs/>
          <w:i/>
          <w:iCs/>
          <w:position w:val="0"/>
          <w:sz w:val="24"/>
          <w:sz w:val="24"/>
          <w:szCs w:val="24"/>
          <w:vertAlign w:val="baseline"/>
          <w:lang w:val="mn-MN"/>
        </w:rPr>
        <w:t xml:space="preserve">Гурав. Эрүүл мэндийн албан журмын даатгалын тухай /шинэчилсэн найруулга/ болон холбогдох бусад хуулийн төслүүд </w:t>
      </w:r>
      <w:r>
        <w:rPr>
          <w:rFonts w:cs="Arial"/>
          <w:b w:val="false"/>
          <w:bCs w:val="false"/>
          <w:i/>
          <w:iCs/>
          <w:position w:val="0"/>
          <w:sz w:val="24"/>
          <w:sz w:val="24"/>
          <w:szCs w:val="24"/>
          <w:vertAlign w:val="baseline"/>
          <w:lang w:val="mn-MN"/>
        </w:rPr>
        <w:t>/Засгийн газар 2014.09.04-ний өдөр өргөн мэдүүлсэн, анхны хэлэлцүүлэг/.</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position w:val="0"/>
          <w:sz w:val="24"/>
          <w:sz w:val="24"/>
          <w:szCs w:val="24"/>
          <w:vertAlign w:val="baseline"/>
          <w:lang w:val="mn-MN"/>
        </w:rPr>
        <w:t>Хэлэлцэж буй асуудалтай холбогдуулан ажлын дэд хэсгийн ахлагч, Улсын Их Хурлын даргын ахлах зөвлөх С.Ламбаа, Эрүүл мэнд, спортын дэд сайд Д.Атармаа, Хүн амын хөгжил, нийгмийн хамгааллын яамны, Нийгмийн хамгааллын бодлогын хэрэгжилтийг зохицуулах газрын дарга Л.Мөнхзул, Эрүүл мэнд, спортын яамны Бодлого, төлөвлөлтийн газрын дарга Ц.Цолмонгэрэл нар оролцов.</w:t>
      </w:r>
    </w:p>
    <w:p>
      <w:pPr>
        <w:pStyle w:val="style0"/>
        <w:spacing w:after="0" w:before="0" w:line="100" w:lineRule="atLeast"/>
        <w:ind w:firstLine="72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i w:val="false"/>
          <w:iCs w:val="false"/>
          <w:position w:val="0"/>
          <w:sz w:val="24"/>
          <w:sz w:val="24"/>
          <w:szCs w:val="24"/>
          <w:vertAlign w:val="baseline"/>
          <w:lang w:val="mn-MN"/>
        </w:rPr>
        <w:tab/>
        <w:t>Хуралдаанд Улсын Их Хурлын Нийгмийн бодлого, боловсрол, соёл, шинжлэх ухааны байнгын хорооны ажлын албаны ахлах зөвлөх Л.Лхагвасүрэн,  референт М.Отгон нар байлцав.</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i w:val="false"/>
          <w:iCs w:val="false"/>
          <w:position w:val="0"/>
          <w:sz w:val="24"/>
          <w:sz w:val="24"/>
          <w:szCs w:val="24"/>
          <w:vertAlign w:val="baseline"/>
          <w:lang w:val="mn-MN"/>
        </w:rPr>
        <w:tab/>
        <w:t>Хуулийн төслийг хэлэцүүлэгт бэлтгэсэн талаар ажлын хэсгийн ахлагч, Улсын Их Хурлын гишүүн С.Одонтуяа танилцуулга хийв.</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i w:val="false"/>
          <w:iCs w:val="false"/>
          <w:position w:val="0"/>
          <w:sz w:val="24"/>
          <w:sz w:val="24"/>
          <w:szCs w:val="24"/>
          <w:vertAlign w:val="baseline"/>
          <w:lang w:val="mn-MN"/>
        </w:rPr>
        <w:tab/>
        <w:t>Танилцуулгатай холбогдуулан Улсын Их Хурлын гишүүн А.Бакей, Д.Сарангэрэл нарын тавьсан асуултад Улсын Их Хурлын гишүүн С.Одонтуяа хариулж, тайлбар хийв.</w:t>
      </w:r>
    </w:p>
    <w:p>
      <w:pPr>
        <w:pStyle w:val="style0"/>
        <w:spacing w:after="0" w:before="0" w:line="200" w:lineRule="atLeast"/>
        <w:ind w:hanging="0" w:left="0" w:right="0"/>
        <w:contextualSpacing w:val="false"/>
        <w:jc w:val="both"/>
      </w:pPr>
      <w:r>
        <w:rPr/>
      </w:r>
    </w:p>
    <w:p>
      <w:pPr>
        <w:pStyle w:val="style0"/>
        <w:spacing w:after="0" w:before="0" w:line="100" w:lineRule="atLeast"/>
        <w:contextualSpacing w:val="false"/>
        <w:jc w:val="both"/>
      </w:pPr>
      <w:r>
        <w:rPr>
          <w:rFonts w:cs="Arial"/>
          <w:b w:val="false"/>
          <w:bCs w:val="false"/>
          <w:i w:val="false"/>
          <w:iCs w:val="false"/>
          <w:color w:val="000000"/>
          <w:position w:val="0"/>
          <w:sz w:val="24"/>
          <w:sz w:val="24"/>
          <w:szCs w:val="24"/>
          <w:vertAlign w:val="baseline"/>
          <w:lang w:val="mn-MN"/>
        </w:rPr>
        <w:tab/>
      </w:r>
      <w:r>
        <w:rPr>
          <w:rFonts w:cs="Arial"/>
          <w:b/>
          <w:bCs/>
          <w:i w:val="false"/>
          <w:iCs w:val="false"/>
          <w:color w:val="000000"/>
          <w:position w:val="0"/>
          <w:sz w:val="24"/>
          <w:sz w:val="24"/>
          <w:szCs w:val="24"/>
          <w:vertAlign w:val="baseline"/>
          <w:lang w:val="mn-MN"/>
        </w:rPr>
        <w:t>Д.Батцогт:</w:t>
      </w:r>
      <w:r>
        <w:rPr>
          <w:rFonts w:cs="Arial"/>
          <w:b w:val="false"/>
          <w:bCs w:val="false"/>
          <w:i w:val="false"/>
          <w:iCs w:val="false"/>
          <w:color w:val="000000"/>
          <w:position w:val="0"/>
          <w:sz w:val="24"/>
          <w:sz w:val="24"/>
          <w:szCs w:val="24"/>
          <w:vertAlign w:val="baseline"/>
          <w:lang w:val="mn-MN"/>
        </w:rPr>
        <w:t xml:space="preserve"> -</w:t>
      </w:r>
      <w:r>
        <w:rPr>
          <w:rFonts w:cs="Arial"/>
          <w:b w:val="false"/>
          <w:bCs w:val="false"/>
          <w:i/>
          <w:iCs/>
          <w:color w:val="000000"/>
          <w:position w:val="0"/>
          <w:sz w:val="24"/>
          <w:sz w:val="24"/>
          <w:szCs w:val="24"/>
          <w:vertAlign w:val="baseline"/>
          <w:lang w:val="mn-MN"/>
        </w:rPr>
        <w:t>Зарчмын зөрүүтэй саналын томьёоллуудаар санал хураалт явуулав.</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color w:val="000000"/>
          <w:position w:val="0"/>
          <w:sz w:val="24"/>
          <w:sz w:val="24"/>
          <w:szCs w:val="24"/>
          <w:vertAlign w:val="baseline"/>
          <w:lang w:val="mn-MN"/>
        </w:rPr>
        <w:tab/>
        <w:t>1.Хуулийг эрүүл мэндийн даатгалын тухай хууль гэж нэрлэх гэсэн саналыг дэмжье гэсэн санал хураая.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color w:val="000000"/>
          <w:position w:val="0"/>
          <w:sz w:val="24"/>
          <w:sz w:val="24"/>
          <w:szCs w:val="24"/>
          <w:vertAlign w:val="baseline"/>
          <w:lang w:val="mn-MN"/>
        </w:rPr>
        <w:tab/>
      </w:r>
      <w:r>
        <w:rPr>
          <w:rFonts w:cs="Arial"/>
          <w:b w:val="false"/>
          <w:bCs w:val="false"/>
          <w:i w:val="false"/>
          <w:iCs w:val="false"/>
          <w:caps w:val="false"/>
          <w:smallCaps w:val="false"/>
          <w:strike w:val="false"/>
          <w:dstrike w:val="false"/>
          <w:color w:val="000000"/>
          <w:spacing w:val="0"/>
          <w:position w:val="0"/>
          <w:sz w:val="24"/>
          <w:sz w:val="24"/>
          <w:szCs w:val="24"/>
          <w:u w:val="none"/>
          <w:shd w:fill="FFFFFF" w:val="clear"/>
          <w:vertAlign w:val="baseline"/>
          <w:lang w:val="mn-MN"/>
        </w:rPr>
        <w:t xml:space="preserve">Зөвшөөрсөн              13  </w:t>
      </w:r>
    </w:p>
    <w:p>
      <w:pPr>
        <w:pStyle w:val="style0"/>
        <w:jc w:val="both"/>
      </w:pPr>
      <w:r>
        <w:rPr>
          <w:rFonts w:cs="Arial"/>
          <w:color w:val="000000"/>
          <w:sz w:val="24"/>
          <w:szCs w:val="24"/>
        </w:rPr>
        <w:tab/>
        <w:t>Татгалзсан</w:t>
        <w:tab/>
        <w:t xml:space="preserve">             </w:t>
      </w:r>
      <w:r>
        <w:rPr>
          <w:rFonts w:cs="Arial"/>
          <w:color w:val="000000"/>
          <w:sz w:val="24"/>
          <w:szCs w:val="24"/>
          <w:lang w:val="mn-MN"/>
        </w:rPr>
        <w:t>1</w:t>
      </w:r>
    </w:p>
    <w:p>
      <w:pPr>
        <w:pStyle w:val="style0"/>
        <w:jc w:val="both"/>
      </w:pPr>
      <w:r>
        <w:rPr>
          <w:rFonts w:cs="Arial" w:eastAsia="Arial"/>
          <w:color w:val="000000"/>
          <w:sz w:val="24"/>
          <w:szCs w:val="24"/>
          <w:lang w:val="mn-MN"/>
        </w:rPr>
        <w:t xml:space="preserve">           </w:t>
      </w:r>
      <w:r>
        <w:rPr>
          <w:rFonts w:cs="Arial"/>
          <w:color w:val="000000"/>
          <w:sz w:val="24"/>
          <w:szCs w:val="24"/>
          <w:lang w:val="mn-MN"/>
        </w:rPr>
        <w:t>Бүгд</w:t>
        <w:tab/>
        <w:t xml:space="preserve">                        14</w:t>
      </w:r>
      <w:r>
        <w:rPr>
          <w:rFonts w:cs="Arial" w:eastAsia="Arial"/>
          <w:b w:val="false"/>
          <w:bCs w:val="false"/>
          <w:i w:val="false"/>
          <w:iCs/>
          <w:caps w:val="false"/>
          <w:smallCaps w:val="false"/>
          <w:strike w:val="false"/>
          <w:dstrike w:val="false"/>
          <w:color w:val="000000"/>
          <w:spacing w:val="0"/>
          <w:sz w:val="24"/>
          <w:szCs w:val="24"/>
          <w:u w:val="none"/>
          <w:shd w:fill="FFFFFF" w:val="clear"/>
          <w:lang w:val="en-US"/>
        </w:rPr>
        <w:t xml:space="preserve">     </w:t>
      </w:r>
    </w:p>
    <w:p>
      <w:pPr>
        <w:pStyle w:val="style0"/>
        <w:spacing w:after="0" w:before="0" w:line="100" w:lineRule="atLeast"/>
        <w:contextualSpacing w:val="false"/>
        <w:jc w:val="both"/>
      </w:pPr>
      <w:r>
        <w:rPr>
          <w:rFonts w:cs="Arial" w:eastAsia="Arial"/>
          <w:b w:val="false"/>
          <w:bCs w:val="false"/>
          <w:i w:val="false"/>
          <w:iCs/>
          <w:caps w:val="false"/>
          <w:smallCaps w:val="false"/>
          <w:strike w:val="false"/>
          <w:dstrike w:val="false"/>
          <w:color w:val="000000"/>
          <w:spacing w:val="0"/>
          <w:position w:val="0"/>
          <w:sz w:val="24"/>
          <w:sz w:val="24"/>
          <w:szCs w:val="24"/>
          <w:u w:val="none"/>
          <w:shd w:fill="FFFFFF" w:val="clear"/>
          <w:vertAlign w:val="baseline"/>
          <w:lang w:val="mn-MN"/>
        </w:rPr>
        <w:tab/>
        <w:t>92.9</w:t>
      </w:r>
      <w:r>
        <w:rPr>
          <w:rFonts w:cs="Arial" w:eastAsia="Arial"/>
          <w:b w:val="false"/>
          <w:bCs w:val="false"/>
          <w:i w:val="false"/>
          <w:iCs/>
          <w:caps w:val="false"/>
          <w:smallCaps w:val="false"/>
          <w:strike w:val="false"/>
          <w:dstrike w:val="false"/>
          <w:color w:val="000000"/>
          <w:spacing w:val="0"/>
          <w:position w:val="0"/>
          <w:sz w:val="24"/>
          <w:sz w:val="24"/>
          <w:szCs w:val="24"/>
          <w:u w:val="none"/>
          <w:shd w:fill="FFFFFF" w:val="clear"/>
          <w:vertAlign w:val="baseline"/>
          <w:lang w:val="en-US"/>
        </w:rPr>
        <w:t xml:space="preserve"> </w:t>
      </w:r>
      <w:r>
        <w:rPr>
          <w:rFonts w:cs="Arial"/>
          <w:b w:val="false"/>
          <w:bCs w:val="false"/>
          <w:i w:val="false"/>
          <w:iCs/>
          <w:caps w:val="false"/>
          <w:smallCaps w:val="false"/>
          <w:strike w:val="false"/>
          <w:dstrike w:val="false"/>
          <w:color w:val="000000"/>
          <w:spacing w:val="0"/>
          <w:position w:val="0"/>
          <w:sz w:val="24"/>
          <w:sz w:val="24"/>
          <w:szCs w:val="24"/>
          <w:u w:val="none"/>
          <w:shd w:fill="FFFFFF" w:val="clear"/>
          <w:vertAlign w:val="baseline"/>
          <w:lang w:val="mn-MN"/>
        </w:rPr>
        <w:t>хувийн саналаар дэмжигдлээ.</w:t>
      </w:r>
    </w:p>
    <w:p>
      <w:pPr>
        <w:pStyle w:val="style0"/>
        <w:spacing w:after="0" w:before="0" w:line="100" w:lineRule="atLeast"/>
        <w:contextualSpacing w:val="false"/>
        <w:jc w:val="both"/>
      </w:pPr>
      <w:r>
        <w:rPr/>
      </w:r>
    </w:p>
    <w:p>
      <w:pPr>
        <w:pStyle w:val="style0"/>
        <w:spacing w:after="0" w:before="0"/>
        <w:ind w:hanging="0" w:left="0" w:right="0"/>
        <w:contextualSpacing w:val="false"/>
        <w:jc w:val="both"/>
      </w:pPr>
      <w:r>
        <w:rPr>
          <w:b/>
          <w:bCs/>
          <w:lang w:val="mn-MN"/>
        </w:rPr>
        <w:tab/>
      </w:r>
      <w:r>
        <w:rPr>
          <w:b w:val="false"/>
          <w:bCs w:val="false"/>
          <w:lang w:val="mn-MN"/>
        </w:rPr>
        <w:t>2</w:t>
      </w:r>
      <w:r>
        <w:rPr>
          <w:b/>
          <w:bCs/>
          <w:lang w:val="mn-MN"/>
        </w:rPr>
        <w:t>.</w:t>
      </w:r>
      <w:r>
        <w:rPr>
          <w:lang w:val="mn-MN"/>
        </w:rPr>
        <w:t xml:space="preserve">Төслийн 4.1 дэх хэсгийн “сайн дурын” гэсний дараа “нэмэлт даатгал” гэж нэмэх </w:t>
      </w:r>
      <w:r>
        <w:rPr>
          <w:rFonts w:cs="Arial"/>
          <w:b w:val="false"/>
          <w:bCs w:val="false"/>
          <w:i w:val="false"/>
          <w:iCs w:val="false"/>
          <w:color w:val="000000"/>
          <w:position w:val="0"/>
          <w:sz w:val="24"/>
          <w:sz w:val="24"/>
          <w:szCs w:val="24"/>
          <w:vertAlign w:val="baseline"/>
          <w:lang w:val="mn-MN"/>
        </w:rPr>
        <w:t>гэсэн саналыг дэмжье гэсэн санал хураая.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color w:val="000000"/>
          <w:position w:val="0"/>
          <w:sz w:val="24"/>
          <w:sz w:val="24"/>
          <w:szCs w:val="24"/>
          <w:vertAlign w:val="baseline"/>
          <w:lang w:val="mn-MN"/>
        </w:rPr>
        <w:tab/>
      </w:r>
      <w:r>
        <w:rPr>
          <w:rFonts w:cs="Arial"/>
          <w:b w:val="false"/>
          <w:bCs w:val="false"/>
          <w:i w:val="false"/>
          <w:iCs w:val="false"/>
          <w:caps w:val="false"/>
          <w:smallCaps w:val="false"/>
          <w:strike w:val="false"/>
          <w:dstrike w:val="false"/>
          <w:color w:val="000000"/>
          <w:spacing w:val="0"/>
          <w:position w:val="0"/>
          <w:sz w:val="24"/>
          <w:sz w:val="24"/>
          <w:szCs w:val="24"/>
          <w:u w:val="none"/>
          <w:shd w:fill="FFFFFF" w:val="clear"/>
          <w:vertAlign w:val="baseline"/>
          <w:lang w:val="mn-MN"/>
        </w:rPr>
        <w:t xml:space="preserve">Зөвшөөрсөн              10  </w:t>
      </w:r>
    </w:p>
    <w:p>
      <w:pPr>
        <w:pStyle w:val="style0"/>
        <w:jc w:val="both"/>
      </w:pPr>
      <w:r>
        <w:rPr>
          <w:rFonts w:cs="Arial"/>
          <w:color w:val="000000"/>
          <w:sz w:val="24"/>
          <w:szCs w:val="24"/>
        </w:rPr>
        <w:tab/>
        <w:t>Татгалзсан</w:t>
        <w:tab/>
        <w:t xml:space="preserve">              </w:t>
      </w:r>
      <w:r>
        <w:rPr>
          <w:rFonts w:cs="Arial"/>
          <w:color w:val="000000"/>
          <w:sz w:val="24"/>
          <w:szCs w:val="24"/>
          <w:lang w:val="mn-MN"/>
        </w:rPr>
        <w:t>4</w:t>
      </w:r>
    </w:p>
    <w:p>
      <w:pPr>
        <w:pStyle w:val="style0"/>
        <w:jc w:val="both"/>
      </w:pPr>
      <w:r>
        <w:rPr>
          <w:rFonts w:cs="Arial" w:eastAsia="Arial"/>
          <w:color w:val="000000"/>
          <w:sz w:val="24"/>
          <w:szCs w:val="24"/>
          <w:lang w:val="mn-MN"/>
        </w:rPr>
        <w:t xml:space="preserve">           </w:t>
      </w:r>
      <w:r>
        <w:rPr>
          <w:rFonts w:cs="Arial"/>
          <w:color w:val="000000"/>
          <w:sz w:val="24"/>
          <w:szCs w:val="24"/>
          <w:lang w:val="mn-MN"/>
        </w:rPr>
        <w:t>Бүгд</w:t>
        <w:tab/>
        <w:t xml:space="preserve">                        14</w:t>
      </w:r>
      <w:r>
        <w:rPr>
          <w:rFonts w:cs="Arial" w:eastAsia="Arial"/>
          <w:b w:val="false"/>
          <w:bCs w:val="false"/>
          <w:i w:val="false"/>
          <w:iCs/>
          <w:caps w:val="false"/>
          <w:smallCaps w:val="false"/>
          <w:strike w:val="false"/>
          <w:dstrike w:val="false"/>
          <w:color w:val="000000"/>
          <w:spacing w:val="0"/>
          <w:sz w:val="24"/>
          <w:szCs w:val="24"/>
          <w:u w:val="none"/>
          <w:shd w:fill="FFFFFF" w:val="clear"/>
          <w:lang w:val="en-US"/>
        </w:rPr>
        <w:t xml:space="preserve">     </w:t>
      </w:r>
    </w:p>
    <w:p>
      <w:pPr>
        <w:pStyle w:val="style0"/>
        <w:spacing w:after="0" w:before="0"/>
        <w:ind w:hanging="0" w:left="0" w:right="0"/>
        <w:contextualSpacing w:val="false"/>
        <w:jc w:val="both"/>
      </w:pPr>
      <w:r>
        <w:rPr>
          <w:rFonts w:cs="Arial" w:eastAsia="Arial"/>
          <w:b w:val="false"/>
          <w:bCs w:val="false"/>
          <w:i w:val="false"/>
          <w:iCs/>
          <w:caps w:val="false"/>
          <w:smallCaps w:val="false"/>
          <w:strike w:val="false"/>
          <w:dstrike w:val="false"/>
          <w:color w:val="000000"/>
          <w:spacing w:val="0"/>
          <w:position w:val="0"/>
          <w:sz w:val="24"/>
          <w:sz w:val="24"/>
          <w:szCs w:val="24"/>
          <w:u w:val="none"/>
          <w:shd w:fill="FFFFFF" w:val="clear"/>
          <w:vertAlign w:val="baseline"/>
          <w:lang w:val="mn-MN"/>
        </w:rPr>
        <w:tab/>
        <w:t>71.4</w:t>
      </w:r>
      <w:r>
        <w:rPr>
          <w:rFonts w:cs="Arial" w:eastAsia="Arial"/>
          <w:b w:val="false"/>
          <w:bCs w:val="false"/>
          <w:i w:val="false"/>
          <w:iCs/>
          <w:caps w:val="false"/>
          <w:smallCaps w:val="false"/>
          <w:strike w:val="false"/>
          <w:dstrike w:val="false"/>
          <w:color w:val="000000"/>
          <w:spacing w:val="0"/>
          <w:position w:val="0"/>
          <w:sz w:val="24"/>
          <w:sz w:val="24"/>
          <w:szCs w:val="24"/>
          <w:u w:val="none"/>
          <w:shd w:fill="FFFFFF" w:val="clear"/>
          <w:vertAlign w:val="baseline"/>
          <w:lang w:val="en-US"/>
        </w:rPr>
        <w:t xml:space="preserve"> </w:t>
      </w:r>
      <w:r>
        <w:rPr>
          <w:rFonts w:cs="Arial"/>
          <w:b w:val="false"/>
          <w:bCs w:val="false"/>
          <w:i w:val="false"/>
          <w:iCs/>
          <w:caps w:val="false"/>
          <w:smallCaps w:val="false"/>
          <w:strike w:val="false"/>
          <w:dstrike w:val="false"/>
          <w:color w:val="000000"/>
          <w:spacing w:val="0"/>
          <w:position w:val="0"/>
          <w:sz w:val="24"/>
          <w:sz w:val="24"/>
          <w:szCs w:val="24"/>
          <w:u w:val="none"/>
          <w:shd w:fill="FFFFFF" w:val="clear"/>
          <w:vertAlign w:val="baseline"/>
          <w:lang w:val="mn-MN"/>
        </w:rPr>
        <w:t>хувийн саналаар дэмжигдлээ.</w:t>
      </w:r>
    </w:p>
    <w:p>
      <w:pPr>
        <w:pStyle w:val="style0"/>
        <w:spacing w:after="0" w:before="0"/>
        <w:ind w:hanging="0" w:left="0" w:right="0"/>
        <w:contextualSpacing w:val="false"/>
        <w:jc w:val="both"/>
      </w:pPr>
      <w:r>
        <w:rPr/>
      </w:r>
    </w:p>
    <w:p>
      <w:pPr>
        <w:pStyle w:val="style0"/>
        <w:spacing w:after="0" w:before="0"/>
        <w:ind w:hanging="0" w:left="0" w:right="-510"/>
        <w:contextualSpacing w:val="false"/>
        <w:jc w:val="both"/>
      </w:pPr>
      <w:r>
        <w:rPr>
          <w:lang w:val="mn-MN"/>
        </w:rPr>
        <w:tab/>
      </w:r>
      <w:r>
        <w:rPr>
          <w:b w:val="false"/>
          <w:bCs w:val="false"/>
        </w:rPr>
        <w:t>3.</w:t>
      </w:r>
      <w:r>
        <w:rPr/>
        <w:t>Төслийн 6.1.6 дахь заалтыг доор дурдсанаар өөрчлөн найруулах:</w:t>
      </w:r>
    </w:p>
    <w:p>
      <w:pPr>
        <w:pStyle w:val="style0"/>
        <w:spacing w:after="0" w:before="0"/>
        <w:ind w:hanging="0" w:left="0" w:right="-510"/>
        <w:contextualSpacing w:val="false"/>
        <w:jc w:val="both"/>
      </w:pPr>
      <w:r>
        <w:rPr/>
      </w:r>
    </w:p>
    <w:p>
      <w:pPr>
        <w:pStyle w:val="style0"/>
        <w:tabs>
          <w:tab w:leader="none" w:pos="0" w:val="left"/>
          <w:tab w:leader="none" w:pos="709" w:val="left"/>
        </w:tabs>
        <w:spacing w:after="0" w:before="0"/>
        <w:ind w:firstLine="1425" w:left="0" w:right="0"/>
        <w:contextualSpacing w:val="false"/>
        <w:jc w:val="both"/>
      </w:pPr>
      <w:r>
        <w:rPr/>
        <w:t>“</w:t>
      </w:r>
      <w:r>
        <w:rPr/>
        <w:t>6.1.6.тэтгэврээс өөр тогтмол мөнгөн орлогогүй иргэн</w:t>
      </w:r>
      <w:r>
        <w:rPr>
          <w:lang w:val="mn-MN"/>
        </w:rPr>
        <w:t>;</w:t>
      </w:r>
      <w:r>
        <w:rPr/>
        <w:t xml:space="preserve">” </w:t>
      </w:r>
      <w:r>
        <w:rPr>
          <w:rFonts w:cs="Arial"/>
          <w:b w:val="false"/>
          <w:bCs w:val="false"/>
          <w:i w:val="false"/>
          <w:iCs w:val="false"/>
          <w:color w:val="000000"/>
          <w:position w:val="0"/>
          <w:sz w:val="24"/>
          <w:sz w:val="24"/>
          <w:szCs w:val="24"/>
          <w:vertAlign w:val="baseline"/>
          <w:lang w:val="mn-MN"/>
        </w:rPr>
        <w:t>гэсэн саналыг дэмжье гэсэн санал хураая.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color w:val="000000"/>
          <w:position w:val="0"/>
          <w:sz w:val="24"/>
          <w:sz w:val="24"/>
          <w:szCs w:val="24"/>
          <w:vertAlign w:val="baseline"/>
          <w:lang w:val="mn-MN"/>
        </w:rPr>
        <w:tab/>
      </w:r>
      <w:r>
        <w:rPr>
          <w:rFonts w:cs="Arial"/>
          <w:b w:val="false"/>
          <w:bCs w:val="false"/>
          <w:i w:val="false"/>
          <w:iCs w:val="false"/>
          <w:caps w:val="false"/>
          <w:smallCaps w:val="false"/>
          <w:strike w:val="false"/>
          <w:dstrike w:val="false"/>
          <w:color w:val="000000"/>
          <w:spacing w:val="0"/>
          <w:position w:val="0"/>
          <w:sz w:val="24"/>
          <w:sz w:val="24"/>
          <w:szCs w:val="24"/>
          <w:u w:val="none"/>
          <w:shd w:fill="FFFFFF" w:val="clear"/>
          <w:vertAlign w:val="baseline"/>
          <w:lang w:val="mn-MN"/>
        </w:rPr>
        <w:t xml:space="preserve">Зөвшөөрсөн              11  </w:t>
      </w:r>
    </w:p>
    <w:p>
      <w:pPr>
        <w:pStyle w:val="style0"/>
        <w:jc w:val="both"/>
      </w:pPr>
      <w:r>
        <w:rPr>
          <w:rFonts w:cs="Arial"/>
          <w:color w:val="000000"/>
          <w:sz w:val="24"/>
          <w:szCs w:val="24"/>
        </w:rPr>
        <w:tab/>
        <w:t>Татгалзсан</w:t>
        <w:tab/>
        <w:t xml:space="preserve">             </w:t>
      </w:r>
      <w:r>
        <w:rPr>
          <w:rFonts w:cs="Arial"/>
          <w:color w:val="000000"/>
          <w:sz w:val="24"/>
          <w:szCs w:val="24"/>
          <w:lang w:val="mn-MN"/>
        </w:rPr>
        <w:t>1</w:t>
      </w:r>
    </w:p>
    <w:p>
      <w:pPr>
        <w:pStyle w:val="style0"/>
        <w:jc w:val="both"/>
      </w:pPr>
      <w:r>
        <w:rPr>
          <w:rFonts w:cs="Arial" w:eastAsia="Arial"/>
          <w:color w:val="000000"/>
          <w:sz w:val="24"/>
          <w:szCs w:val="24"/>
          <w:lang w:val="mn-MN"/>
        </w:rPr>
        <w:t xml:space="preserve">           </w:t>
      </w:r>
      <w:r>
        <w:rPr>
          <w:rFonts w:cs="Arial"/>
          <w:color w:val="000000"/>
          <w:sz w:val="24"/>
          <w:szCs w:val="24"/>
          <w:lang w:val="mn-MN"/>
        </w:rPr>
        <w:t>Бүгд</w:t>
        <w:tab/>
        <w:t xml:space="preserve">                        12</w:t>
      </w:r>
      <w:r>
        <w:rPr>
          <w:rFonts w:cs="Arial" w:eastAsia="Arial"/>
          <w:b w:val="false"/>
          <w:bCs w:val="false"/>
          <w:i w:val="false"/>
          <w:iCs/>
          <w:caps w:val="false"/>
          <w:smallCaps w:val="false"/>
          <w:strike w:val="false"/>
          <w:dstrike w:val="false"/>
          <w:color w:val="000000"/>
          <w:spacing w:val="0"/>
          <w:sz w:val="24"/>
          <w:szCs w:val="24"/>
          <w:u w:val="none"/>
          <w:shd w:fill="FFFFFF" w:val="clear"/>
          <w:lang w:val="en-US"/>
        </w:rPr>
        <w:t xml:space="preserve">     </w:t>
      </w:r>
    </w:p>
    <w:p>
      <w:pPr>
        <w:pStyle w:val="style0"/>
        <w:tabs>
          <w:tab w:leader="none" w:pos="0" w:val="left"/>
          <w:tab w:leader="none" w:pos="709" w:val="left"/>
        </w:tabs>
        <w:spacing w:after="0" w:before="0"/>
        <w:ind w:hanging="0" w:left="0" w:right="0"/>
        <w:contextualSpacing w:val="false"/>
        <w:jc w:val="both"/>
      </w:pPr>
      <w:r>
        <w:rPr>
          <w:rFonts w:cs="Arial" w:eastAsia="Arial"/>
          <w:b w:val="false"/>
          <w:bCs w:val="false"/>
          <w:i w:val="false"/>
          <w:iCs/>
          <w:caps w:val="false"/>
          <w:smallCaps w:val="false"/>
          <w:strike w:val="false"/>
          <w:dstrike w:val="false"/>
          <w:color w:val="000000"/>
          <w:spacing w:val="0"/>
          <w:position w:val="0"/>
          <w:sz w:val="24"/>
          <w:sz w:val="24"/>
          <w:szCs w:val="24"/>
          <w:u w:val="none"/>
          <w:shd w:fill="FFFFFF" w:val="clear"/>
          <w:vertAlign w:val="baseline"/>
          <w:lang w:val="mn-MN"/>
        </w:rPr>
        <w:tab/>
        <w:t>91.6</w:t>
      </w:r>
      <w:r>
        <w:rPr>
          <w:rFonts w:cs="Arial" w:eastAsia="Arial"/>
          <w:b w:val="false"/>
          <w:bCs w:val="false"/>
          <w:i w:val="false"/>
          <w:iCs/>
          <w:caps w:val="false"/>
          <w:smallCaps w:val="false"/>
          <w:strike w:val="false"/>
          <w:dstrike w:val="false"/>
          <w:color w:val="000000"/>
          <w:spacing w:val="0"/>
          <w:position w:val="0"/>
          <w:sz w:val="24"/>
          <w:sz w:val="24"/>
          <w:szCs w:val="24"/>
          <w:u w:val="none"/>
          <w:shd w:fill="FFFFFF" w:val="clear"/>
          <w:vertAlign w:val="baseline"/>
          <w:lang w:val="en-US"/>
        </w:rPr>
        <w:t xml:space="preserve"> </w:t>
      </w:r>
      <w:r>
        <w:rPr>
          <w:rFonts w:cs="Arial"/>
          <w:b w:val="false"/>
          <w:bCs w:val="false"/>
          <w:i w:val="false"/>
          <w:iCs/>
          <w:caps w:val="false"/>
          <w:smallCaps w:val="false"/>
          <w:strike w:val="false"/>
          <w:dstrike w:val="false"/>
          <w:color w:val="000000"/>
          <w:spacing w:val="0"/>
          <w:position w:val="0"/>
          <w:sz w:val="24"/>
          <w:sz w:val="24"/>
          <w:szCs w:val="24"/>
          <w:u w:val="none"/>
          <w:shd w:fill="FFFFFF" w:val="clear"/>
          <w:vertAlign w:val="baseline"/>
          <w:lang w:val="mn-MN"/>
        </w:rPr>
        <w:t>хувийн саналаар дэмжигдлээ.</w:t>
      </w:r>
    </w:p>
    <w:p>
      <w:pPr>
        <w:pStyle w:val="style0"/>
        <w:tabs>
          <w:tab w:leader="none" w:pos="0" w:val="left"/>
          <w:tab w:leader="none" w:pos="709" w:val="left"/>
        </w:tabs>
        <w:spacing w:after="0" w:before="0"/>
        <w:ind w:firstLine="1425" w:left="0" w:right="-510"/>
        <w:contextualSpacing w:val="false"/>
        <w:jc w:val="both"/>
      </w:pPr>
      <w:r>
        <w:rPr/>
      </w:r>
    </w:p>
    <w:p>
      <w:pPr>
        <w:pStyle w:val="style0"/>
        <w:spacing w:after="0" w:before="0"/>
        <w:ind w:hanging="0" w:left="0" w:right="-20"/>
        <w:contextualSpacing w:val="false"/>
        <w:jc w:val="both"/>
      </w:pPr>
      <w:r>
        <w:rPr>
          <w:b/>
          <w:bCs/>
          <w:lang w:val="mn-MN"/>
        </w:rPr>
        <w:tab/>
      </w:r>
      <w:r>
        <w:rPr>
          <w:b w:val="false"/>
          <w:bCs w:val="false"/>
          <w:lang w:val="mn-MN"/>
        </w:rPr>
        <w:t>4.Төслийн 6.1.7 дахь заалтын “иргэн” гэсний дараа “0-18 насны хүүхэд” гэж нэмэх гэсэн саналыг дэмжье гэсэн санал хураая.</w:t>
      </w:r>
    </w:p>
    <w:p>
      <w:pPr>
        <w:pStyle w:val="style0"/>
        <w:spacing w:after="0" w:before="0"/>
        <w:ind w:hanging="0" w:left="0" w:right="-20"/>
        <w:contextualSpacing w:val="false"/>
        <w:jc w:val="both"/>
      </w:pPr>
      <w:r>
        <w:rPr/>
      </w:r>
    </w:p>
    <w:p>
      <w:pPr>
        <w:pStyle w:val="style0"/>
        <w:spacing w:after="0" w:before="0"/>
        <w:ind w:hanging="0" w:left="0" w:right="-20"/>
        <w:contextualSpacing w:val="false"/>
        <w:jc w:val="both"/>
      </w:pPr>
      <w:r>
        <w:rPr>
          <w:b w:val="false"/>
          <w:bCs w:val="false"/>
          <w:lang w:val="mn-MN"/>
        </w:rPr>
        <w:tab/>
      </w:r>
      <w:r>
        <w:rPr>
          <w:rFonts w:cs="Arial"/>
          <w:b w:val="false"/>
          <w:bCs w:val="false"/>
          <w:i w:val="false"/>
          <w:iCs w:val="false"/>
          <w:caps w:val="false"/>
          <w:smallCaps w:val="false"/>
          <w:strike w:val="false"/>
          <w:dstrike w:val="false"/>
          <w:color w:val="000000"/>
          <w:spacing w:val="0"/>
          <w:position w:val="0"/>
          <w:sz w:val="24"/>
          <w:sz w:val="24"/>
          <w:szCs w:val="24"/>
          <w:u w:val="none"/>
          <w:shd w:fill="FFFFFF" w:val="clear"/>
          <w:vertAlign w:val="baseline"/>
          <w:lang w:val="mn-MN"/>
        </w:rPr>
        <w:t xml:space="preserve">Зөвшөөрсөн              12  </w:t>
      </w:r>
    </w:p>
    <w:p>
      <w:pPr>
        <w:pStyle w:val="style0"/>
        <w:jc w:val="both"/>
      </w:pPr>
      <w:r>
        <w:rPr>
          <w:rFonts w:cs="Arial"/>
          <w:color w:val="000000"/>
          <w:sz w:val="24"/>
          <w:szCs w:val="24"/>
        </w:rPr>
        <w:tab/>
        <w:t>Татгалзсан</w:t>
        <w:tab/>
        <w:t xml:space="preserve">              </w:t>
      </w:r>
      <w:r>
        <w:rPr>
          <w:rFonts w:cs="Arial"/>
          <w:color w:val="000000"/>
          <w:sz w:val="24"/>
          <w:szCs w:val="24"/>
          <w:lang w:val="mn-MN"/>
        </w:rPr>
        <w:t>3</w:t>
      </w:r>
    </w:p>
    <w:p>
      <w:pPr>
        <w:pStyle w:val="style0"/>
        <w:jc w:val="both"/>
      </w:pPr>
      <w:r>
        <w:rPr>
          <w:rFonts w:cs="Arial" w:eastAsia="Arial"/>
          <w:color w:val="000000"/>
          <w:sz w:val="24"/>
          <w:szCs w:val="24"/>
          <w:lang w:val="mn-MN"/>
        </w:rPr>
        <w:t xml:space="preserve">           </w:t>
      </w:r>
      <w:r>
        <w:rPr>
          <w:rFonts w:cs="Arial"/>
          <w:color w:val="000000"/>
          <w:sz w:val="24"/>
          <w:szCs w:val="24"/>
          <w:lang w:val="mn-MN"/>
        </w:rPr>
        <w:t>Бүгд</w:t>
        <w:tab/>
        <w:t xml:space="preserve">                        15</w:t>
      </w:r>
      <w:r>
        <w:rPr>
          <w:rFonts w:cs="Arial" w:eastAsia="Arial"/>
          <w:b w:val="false"/>
          <w:bCs w:val="false"/>
          <w:i w:val="false"/>
          <w:iCs/>
          <w:caps w:val="false"/>
          <w:smallCaps w:val="false"/>
          <w:strike w:val="false"/>
          <w:dstrike w:val="false"/>
          <w:color w:val="000000"/>
          <w:spacing w:val="0"/>
          <w:sz w:val="24"/>
          <w:szCs w:val="24"/>
          <w:u w:val="none"/>
          <w:shd w:fill="FFFFFF" w:val="clear"/>
          <w:lang w:val="en-US"/>
        </w:rPr>
        <w:t xml:space="preserve">     </w:t>
      </w:r>
    </w:p>
    <w:p>
      <w:pPr>
        <w:pStyle w:val="style0"/>
        <w:spacing w:after="0" w:before="0"/>
        <w:ind w:hanging="0" w:left="0" w:right="-20"/>
        <w:contextualSpacing w:val="false"/>
        <w:jc w:val="both"/>
      </w:pPr>
      <w:r>
        <w:rPr>
          <w:rFonts w:cs="Arial" w:eastAsia="Arial"/>
          <w:b w:val="false"/>
          <w:bCs w:val="false"/>
          <w:i w:val="false"/>
          <w:iCs/>
          <w:caps w:val="false"/>
          <w:smallCaps w:val="false"/>
          <w:strike w:val="false"/>
          <w:dstrike w:val="false"/>
          <w:color w:val="000000"/>
          <w:spacing w:val="0"/>
          <w:position w:val="0"/>
          <w:sz w:val="24"/>
          <w:sz w:val="24"/>
          <w:szCs w:val="24"/>
          <w:u w:val="none"/>
          <w:shd w:fill="FFFFFF" w:val="clear"/>
          <w:vertAlign w:val="baseline"/>
          <w:lang w:val="mn-MN"/>
        </w:rPr>
        <w:tab/>
        <w:t>80.0</w:t>
      </w:r>
      <w:r>
        <w:rPr>
          <w:rFonts w:cs="Arial" w:eastAsia="Arial"/>
          <w:b w:val="false"/>
          <w:bCs w:val="false"/>
          <w:i w:val="false"/>
          <w:iCs/>
          <w:caps w:val="false"/>
          <w:smallCaps w:val="false"/>
          <w:strike w:val="false"/>
          <w:dstrike w:val="false"/>
          <w:color w:val="000000"/>
          <w:spacing w:val="0"/>
          <w:position w:val="0"/>
          <w:sz w:val="24"/>
          <w:sz w:val="24"/>
          <w:szCs w:val="24"/>
          <w:u w:val="none"/>
          <w:shd w:fill="FFFFFF" w:val="clear"/>
          <w:vertAlign w:val="baseline"/>
          <w:lang w:val="en-US"/>
        </w:rPr>
        <w:t xml:space="preserve"> </w:t>
      </w:r>
      <w:r>
        <w:rPr>
          <w:rFonts w:cs="Arial"/>
          <w:b w:val="false"/>
          <w:bCs w:val="false"/>
          <w:i w:val="false"/>
          <w:iCs/>
          <w:caps w:val="false"/>
          <w:smallCaps w:val="false"/>
          <w:strike w:val="false"/>
          <w:dstrike w:val="false"/>
          <w:color w:val="000000"/>
          <w:spacing w:val="0"/>
          <w:position w:val="0"/>
          <w:sz w:val="24"/>
          <w:sz w:val="24"/>
          <w:szCs w:val="24"/>
          <w:u w:val="none"/>
          <w:shd w:fill="FFFFFF" w:val="clear"/>
          <w:vertAlign w:val="baseline"/>
          <w:lang w:val="mn-MN"/>
        </w:rPr>
        <w:t>хувийн саналаар дэмжигдлээ.</w:t>
      </w:r>
    </w:p>
    <w:p>
      <w:pPr>
        <w:pStyle w:val="style0"/>
        <w:spacing w:after="0" w:before="0"/>
        <w:ind w:hanging="0" w:left="0" w:right="-20"/>
        <w:contextualSpacing w:val="false"/>
        <w:jc w:val="both"/>
      </w:pPr>
      <w:r>
        <w:rPr/>
      </w:r>
    </w:p>
    <w:p>
      <w:pPr>
        <w:pStyle w:val="style0"/>
        <w:spacing w:after="0" w:before="0"/>
        <w:ind w:hanging="0" w:left="0" w:right="0"/>
        <w:contextualSpacing w:val="false"/>
        <w:jc w:val="both"/>
      </w:pPr>
      <w:r>
        <w:rPr/>
        <w:tab/>
      </w:r>
      <w:r>
        <w:rPr>
          <w:b w:val="false"/>
          <w:bCs w:val="false"/>
          <w:lang w:val="mn-MN"/>
        </w:rPr>
        <w:t>5.</w:t>
      </w:r>
      <w:r>
        <w:rPr>
          <w:lang w:val="mn-MN"/>
        </w:rPr>
        <w:t>Төслийн “</w:t>
      </w:r>
      <w:bookmarkStart w:id="1" w:name="__DdeLink__246_12163888522"/>
      <w:bookmarkEnd w:id="1"/>
      <w:r>
        <w:rPr>
          <w:lang w:val="mn-MN"/>
        </w:rPr>
        <w:t xml:space="preserve">цаа буга маллан тайгад амьдарч байгаа цаатан иргэн” гэсэн 6.1.8 дахь заалтыг хасах гэсэн саналаар санал хураая.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r>
      <w:r>
        <w:rPr>
          <w:rFonts w:cs="Arial"/>
          <w:b w:val="false"/>
          <w:bCs w:val="false"/>
          <w:i w:val="false"/>
          <w:iCs w:val="false"/>
          <w:caps w:val="false"/>
          <w:smallCaps w:val="false"/>
          <w:strike w:val="false"/>
          <w:dstrike w:val="false"/>
          <w:color w:val="000000"/>
          <w:spacing w:val="0"/>
          <w:position w:val="0"/>
          <w:sz w:val="24"/>
          <w:sz w:val="24"/>
          <w:szCs w:val="24"/>
          <w:u w:val="none"/>
          <w:shd w:fill="FFFFFF" w:val="clear"/>
          <w:vertAlign w:val="baseline"/>
          <w:lang w:val="mn-MN"/>
        </w:rPr>
        <w:t xml:space="preserve">Зөвшөөрсөн              11  </w:t>
      </w:r>
    </w:p>
    <w:p>
      <w:pPr>
        <w:pStyle w:val="style0"/>
        <w:jc w:val="both"/>
      </w:pPr>
      <w:r>
        <w:rPr>
          <w:rFonts w:cs="Arial"/>
          <w:color w:val="000000"/>
          <w:sz w:val="24"/>
          <w:szCs w:val="24"/>
        </w:rPr>
        <w:tab/>
        <w:t>Татгалзсан</w:t>
        <w:tab/>
        <w:t xml:space="preserve">             </w:t>
      </w:r>
      <w:r>
        <w:rPr>
          <w:rFonts w:cs="Arial"/>
          <w:color w:val="000000"/>
          <w:sz w:val="24"/>
          <w:szCs w:val="24"/>
          <w:lang w:val="mn-MN"/>
        </w:rPr>
        <w:t>3</w:t>
      </w:r>
    </w:p>
    <w:p>
      <w:pPr>
        <w:pStyle w:val="style0"/>
        <w:jc w:val="both"/>
      </w:pPr>
      <w:r>
        <w:rPr>
          <w:rFonts w:cs="Arial" w:eastAsia="Arial"/>
          <w:color w:val="000000"/>
          <w:sz w:val="24"/>
          <w:szCs w:val="24"/>
          <w:lang w:val="mn-MN"/>
        </w:rPr>
        <w:t xml:space="preserve">           </w:t>
      </w:r>
      <w:r>
        <w:rPr>
          <w:rFonts w:cs="Arial"/>
          <w:color w:val="000000"/>
          <w:sz w:val="24"/>
          <w:szCs w:val="24"/>
          <w:lang w:val="mn-MN"/>
        </w:rPr>
        <w:t>Бүгд</w:t>
        <w:tab/>
        <w:t xml:space="preserve">                        14</w:t>
      </w:r>
      <w:r>
        <w:rPr>
          <w:rFonts w:cs="Arial" w:eastAsia="Arial"/>
          <w:b w:val="false"/>
          <w:bCs w:val="false"/>
          <w:i w:val="false"/>
          <w:iCs/>
          <w:caps w:val="false"/>
          <w:smallCaps w:val="false"/>
          <w:strike w:val="false"/>
          <w:dstrike w:val="false"/>
          <w:color w:val="000000"/>
          <w:spacing w:val="0"/>
          <w:sz w:val="24"/>
          <w:szCs w:val="24"/>
          <w:u w:val="none"/>
          <w:shd w:fill="FFFFFF" w:val="clear"/>
          <w:lang w:val="en-US"/>
        </w:rPr>
        <w:t xml:space="preserve">     </w:t>
      </w:r>
    </w:p>
    <w:p>
      <w:pPr>
        <w:pStyle w:val="style0"/>
        <w:spacing w:after="0" w:before="0"/>
        <w:ind w:hanging="0" w:left="0" w:right="0"/>
        <w:contextualSpacing w:val="false"/>
        <w:jc w:val="both"/>
      </w:pPr>
      <w:r>
        <w:rPr>
          <w:rFonts w:cs="Arial" w:eastAsia="Arial"/>
          <w:b w:val="false"/>
          <w:bCs w:val="false"/>
          <w:i w:val="false"/>
          <w:iCs/>
          <w:caps w:val="false"/>
          <w:smallCaps w:val="false"/>
          <w:strike w:val="false"/>
          <w:dstrike w:val="false"/>
          <w:color w:val="000000"/>
          <w:spacing w:val="0"/>
          <w:position w:val="0"/>
          <w:sz w:val="24"/>
          <w:sz w:val="24"/>
          <w:szCs w:val="24"/>
          <w:u w:val="none"/>
          <w:shd w:fill="FFFFFF" w:val="clear"/>
          <w:vertAlign w:val="baseline"/>
          <w:lang w:val="mn-MN"/>
        </w:rPr>
        <w:tab/>
        <w:t>78.6</w:t>
      </w:r>
      <w:r>
        <w:rPr>
          <w:rFonts w:cs="Arial" w:eastAsia="Arial"/>
          <w:b w:val="false"/>
          <w:bCs w:val="false"/>
          <w:i w:val="false"/>
          <w:iCs/>
          <w:caps w:val="false"/>
          <w:smallCaps w:val="false"/>
          <w:strike w:val="false"/>
          <w:dstrike w:val="false"/>
          <w:color w:val="000000"/>
          <w:spacing w:val="0"/>
          <w:position w:val="0"/>
          <w:sz w:val="24"/>
          <w:sz w:val="24"/>
          <w:szCs w:val="24"/>
          <w:u w:val="none"/>
          <w:shd w:fill="FFFFFF" w:val="clear"/>
          <w:vertAlign w:val="baseline"/>
          <w:lang w:val="en-US"/>
        </w:rPr>
        <w:t xml:space="preserve"> </w:t>
      </w:r>
      <w:r>
        <w:rPr>
          <w:rFonts w:cs="Arial"/>
          <w:b w:val="false"/>
          <w:bCs w:val="false"/>
          <w:i w:val="false"/>
          <w:iCs/>
          <w:caps w:val="false"/>
          <w:smallCaps w:val="false"/>
          <w:strike w:val="false"/>
          <w:dstrike w:val="false"/>
          <w:color w:val="000000"/>
          <w:spacing w:val="0"/>
          <w:position w:val="0"/>
          <w:sz w:val="24"/>
          <w:sz w:val="24"/>
          <w:szCs w:val="24"/>
          <w:u w:val="none"/>
          <w:shd w:fill="FFFFFF" w:val="clear"/>
          <w:vertAlign w:val="baseline"/>
          <w:lang w:val="mn-MN"/>
        </w:rPr>
        <w:t>хувийн саналаар дэмжигдлээ.</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bCs/>
        </w:rPr>
        <w:tab/>
      </w:r>
      <w:r>
        <w:rPr>
          <w:b w:val="false"/>
          <w:bCs w:val="false"/>
          <w:lang w:val="mn-MN"/>
        </w:rPr>
        <w:t>6</w:t>
      </w:r>
      <w:r>
        <w:rPr>
          <w:b w:val="false"/>
          <w:bCs w:val="false"/>
        </w:rPr>
        <w:t>.</w:t>
      </w:r>
      <w:r>
        <w:rPr/>
        <w:t xml:space="preserve">Төслийн 8.1.1 дэх заалтын “5 хувиас хэтрүүлэхгүйгээр” гэснийг “4-өөс доошгүй хувиар” гэж өөрчлөх </w:t>
      </w:r>
      <w:r>
        <w:rPr>
          <w:lang w:val="mn-MN"/>
        </w:rPr>
        <w:t xml:space="preserve">гэсэн саналыг дэмжье гэсэн санал хураая.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r>
      <w:r>
        <w:rPr>
          <w:rFonts w:cs="Arial"/>
          <w:b w:val="false"/>
          <w:bCs w:val="false"/>
          <w:i w:val="false"/>
          <w:iCs w:val="false"/>
          <w:caps w:val="false"/>
          <w:smallCaps w:val="false"/>
          <w:strike w:val="false"/>
          <w:dstrike w:val="false"/>
          <w:color w:val="000000"/>
          <w:spacing w:val="0"/>
          <w:position w:val="0"/>
          <w:sz w:val="24"/>
          <w:sz w:val="24"/>
          <w:szCs w:val="24"/>
          <w:u w:val="none"/>
          <w:shd w:fill="FFFFFF" w:val="clear"/>
          <w:vertAlign w:val="baseline"/>
          <w:lang w:val="mn-MN"/>
        </w:rPr>
        <w:t xml:space="preserve">Зөвшөөрсөн              13  </w:t>
      </w:r>
    </w:p>
    <w:p>
      <w:pPr>
        <w:pStyle w:val="style0"/>
        <w:jc w:val="both"/>
      </w:pPr>
      <w:r>
        <w:rPr>
          <w:rFonts w:cs="Arial"/>
          <w:color w:val="000000"/>
          <w:sz w:val="24"/>
          <w:szCs w:val="24"/>
        </w:rPr>
        <w:tab/>
        <w:t>Татгалзсан</w:t>
        <w:tab/>
        <w:t xml:space="preserve">              </w:t>
      </w:r>
      <w:r>
        <w:rPr>
          <w:rFonts w:cs="Arial"/>
          <w:color w:val="000000"/>
          <w:sz w:val="24"/>
          <w:szCs w:val="24"/>
          <w:lang w:val="mn-MN"/>
        </w:rPr>
        <w:t>1</w:t>
      </w:r>
    </w:p>
    <w:p>
      <w:pPr>
        <w:pStyle w:val="style0"/>
        <w:jc w:val="both"/>
      </w:pPr>
      <w:r>
        <w:rPr>
          <w:rFonts w:cs="Arial" w:eastAsia="Arial"/>
          <w:color w:val="000000"/>
          <w:sz w:val="24"/>
          <w:szCs w:val="24"/>
          <w:lang w:val="mn-MN"/>
        </w:rPr>
        <w:t xml:space="preserve">           </w:t>
      </w:r>
      <w:r>
        <w:rPr>
          <w:rFonts w:cs="Arial"/>
          <w:color w:val="000000"/>
          <w:sz w:val="24"/>
          <w:szCs w:val="24"/>
          <w:lang w:val="mn-MN"/>
        </w:rPr>
        <w:t>Бүгд</w:t>
        <w:tab/>
        <w:t xml:space="preserve">                        14</w:t>
      </w:r>
      <w:r>
        <w:rPr>
          <w:rFonts w:cs="Arial" w:eastAsia="Arial"/>
          <w:b w:val="false"/>
          <w:bCs w:val="false"/>
          <w:i w:val="false"/>
          <w:iCs/>
          <w:caps w:val="false"/>
          <w:smallCaps w:val="false"/>
          <w:strike w:val="false"/>
          <w:dstrike w:val="false"/>
          <w:color w:val="000000"/>
          <w:spacing w:val="0"/>
          <w:sz w:val="24"/>
          <w:szCs w:val="24"/>
          <w:u w:val="none"/>
          <w:shd w:fill="FFFFFF" w:val="clear"/>
          <w:lang w:val="en-US"/>
        </w:rPr>
        <w:t xml:space="preserve">     </w:t>
      </w:r>
    </w:p>
    <w:p>
      <w:pPr>
        <w:pStyle w:val="style0"/>
        <w:spacing w:after="0" w:before="0"/>
        <w:ind w:hanging="0" w:left="0" w:right="0"/>
        <w:contextualSpacing w:val="false"/>
        <w:jc w:val="both"/>
      </w:pPr>
      <w:r>
        <w:rPr>
          <w:rFonts w:cs="Arial" w:eastAsia="Arial"/>
          <w:b w:val="false"/>
          <w:bCs w:val="false"/>
          <w:i w:val="false"/>
          <w:iCs/>
          <w:caps w:val="false"/>
          <w:smallCaps w:val="false"/>
          <w:strike w:val="false"/>
          <w:dstrike w:val="false"/>
          <w:color w:val="000000"/>
          <w:spacing w:val="0"/>
          <w:position w:val="0"/>
          <w:sz w:val="24"/>
          <w:sz w:val="24"/>
          <w:szCs w:val="24"/>
          <w:u w:val="none"/>
          <w:shd w:fill="FFFFFF" w:val="clear"/>
          <w:vertAlign w:val="baseline"/>
          <w:lang w:val="mn-MN"/>
        </w:rPr>
        <w:tab/>
        <w:t>92.9</w:t>
      </w:r>
      <w:r>
        <w:rPr>
          <w:rFonts w:cs="Arial" w:eastAsia="Arial"/>
          <w:b w:val="false"/>
          <w:bCs w:val="false"/>
          <w:i w:val="false"/>
          <w:iCs/>
          <w:caps w:val="false"/>
          <w:smallCaps w:val="false"/>
          <w:strike w:val="false"/>
          <w:dstrike w:val="false"/>
          <w:color w:val="000000"/>
          <w:spacing w:val="0"/>
          <w:position w:val="0"/>
          <w:sz w:val="24"/>
          <w:sz w:val="24"/>
          <w:szCs w:val="24"/>
          <w:u w:val="none"/>
          <w:shd w:fill="FFFFFF" w:val="clear"/>
          <w:vertAlign w:val="baseline"/>
          <w:lang w:val="en-US"/>
        </w:rPr>
        <w:t xml:space="preserve"> </w:t>
      </w:r>
      <w:r>
        <w:rPr>
          <w:rFonts w:cs="Arial"/>
          <w:b w:val="false"/>
          <w:bCs w:val="false"/>
          <w:i w:val="false"/>
          <w:iCs/>
          <w:caps w:val="false"/>
          <w:smallCaps w:val="false"/>
          <w:strike w:val="false"/>
          <w:dstrike w:val="false"/>
          <w:color w:val="000000"/>
          <w:spacing w:val="0"/>
          <w:position w:val="0"/>
          <w:sz w:val="24"/>
          <w:sz w:val="24"/>
          <w:szCs w:val="24"/>
          <w:u w:val="none"/>
          <w:shd w:fill="FFFFFF" w:val="clear"/>
          <w:vertAlign w:val="baseline"/>
          <w:lang w:val="mn-MN"/>
        </w:rPr>
        <w:t>хувийн саналаар дэмжигдлээ</w:t>
      </w:r>
    </w:p>
    <w:p>
      <w:pPr>
        <w:pStyle w:val="style0"/>
        <w:spacing w:after="0" w:before="0"/>
        <w:ind w:hanging="0" w:left="0" w:right="-510"/>
        <w:contextualSpacing w:val="false"/>
        <w:jc w:val="right"/>
      </w:pPr>
      <w:r>
        <w:rPr/>
      </w:r>
    </w:p>
    <w:p>
      <w:pPr>
        <w:pStyle w:val="style0"/>
        <w:spacing w:after="0" w:before="0"/>
        <w:ind w:hanging="0" w:left="0" w:right="30"/>
        <w:contextualSpacing w:val="false"/>
        <w:jc w:val="both"/>
      </w:pPr>
      <w:r>
        <w:rPr>
          <w:b/>
          <w:bCs/>
        </w:rPr>
        <w:tab/>
      </w:r>
      <w:r>
        <w:rPr>
          <w:b w:val="false"/>
          <w:bCs w:val="false"/>
          <w:color w:val="000000"/>
          <w:lang w:val="mn-MN"/>
        </w:rPr>
        <w:t>6</w:t>
      </w:r>
      <w:r>
        <w:rPr>
          <w:b/>
          <w:bCs/>
          <w:color w:val="000000"/>
        </w:rPr>
        <w:t>.</w:t>
      </w:r>
      <w:r>
        <w:rPr>
          <w:color w:val="000000"/>
        </w:rPr>
        <w:t>Төслийн 8.1.2, 8.1.3 дахь заалтуудыг нэгтгэж, доор дурдсанаар өөрчлөн найруулах:</w:t>
      </w:r>
    </w:p>
    <w:p>
      <w:pPr>
        <w:pStyle w:val="style0"/>
        <w:spacing w:after="0" w:before="0"/>
        <w:ind w:hanging="0" w:left="0" w:right="-510"/>
        <w:contextualSpacing w:val="false"/>
        <w:jc w:val="both"/>
      </w:pPr>
      <w:r>
        <w:rPr/>
      </w:r>
    </w:p>
    <w:p>
      <w:pPr>
        <w:pStyle w:val="style0"/>
        <w:tabs>
          <w:tab w:leader="none" w:pos="709" w:val="left"/>
          <w:tab w:leader="none" w:pos="720" w:val="left"/>
        </w:tabs>
        <w:spacing w:after="0" w:before="0"/>
        <w:ind w:hanging="0" w:left="0" w:right="10"/>
        <w:contextualSpacing w:val="false"/>
        <w:jc w:val="both"/>
      </w:pPr>
      <w:r>
        <w:rPr>
          <w:color w:val="00000A"/>
        </w:rPr>
        <w:tab/>
        <w:tab/>
        <w:t>“8.1.2.энэ хуулийн 6.1.1-д</w:t>
      </w:r>
      <w:r>
        <w:rPr>
          <w:color w:val="00000A"/>
          <w:lang w:val="mn-MN"/>
        </w:rPr>
        <w:t xml:space="preserve"> зааснаас бусад даатгуулагчийн сард төлөх шимтгэлийн хувь хэмжээг хөдөлмөрийн хөлсний доод хэмжээтэй уялдуулан хөдөлмөрийн хөлсний доод хэмжээний 2-оос доошгүй хувиар жил бүр;</w:t>
      </w:r>
      <w:r>
        <w:rPr>
          <w:color w:val="00000A"/>
        </w:rPr>
        <w:t xml:space="preserve">” </w:t>
      </w:r>
      <w:r>
        <w:rPr>
          <w:color w:val="00000A"/>
          <w:lang w:val="mn-MN"/>
        </w:rPr>
        <w:t>гэсэн саналыг дэмжье гэсэн саналаар санал хураая.</w:t>
      </w:r>
    </w:p>
    <w:p>
      <w:pPr>
        <w:pStyle w:val="style0"/>
        <w:tabs>
          <w:tab w:leader="none" w:pos="709" w:val="left"/>
          <w:tab w:leader="none" w:pos="720" w:val="left"/>
        </w:tabs>
        <w:spacing w:after="0" w:before="0"/>
        <w:ind w:hanging="0" w:left="0" w:right="10"/>
        <w:contextualSpacing w:val="false"/>
        <w:jc w:val="both"/>
      </w:pPr>
      <w:r>
        <w:rPr/>
      </w:r>
    </w:p>
    <w:p>
      <w:pPr>
        <w:pStyle w:val="style0"/>
        <w:tabs>
          <w:tab w:leader="none" w:pos="709" w:val="left"/>
          <w:tab w:leader="none" w:pos="720" w:val="left"/>
        </w:tabs>
        <w:spacing w:after="0" w:before="0"/>
        <w:ind w:hanging="0" w:left="0" w:right="10"/>
        <w:contextualSpacing w:val="false"/>
        <w:jc w:val="both"/>
      </w:pPr>
      <w:r>
        <w:rPr>
          <w:color w:val="00000A"/>
          <w:lang w:val="mn-MN"/>
        </w:rPr>
        <w:tab/>
      </w:r>
      <w:r>
        <w:rPr>
          <w:rFonts w:cs="Arial"/>
          <w:b w:val="false"/>
          <w:bCs w:val="false"/>
          <w:i w:val="false"/>
          <w:iCs w:val="false"/>
          <w:caps w:val="false"/>
          <w:smallCaps w:val="false"/>
          <w:strike w:val="false"/>
          <w:dstrike w:val="false"/>
          <w:color w:val="000000"/>
          <w:spacing w:val="0"/>
          <w:position w:val="0"/>
          <w:sz w:val="24"/>
          <w:sz w:val="24"/>
          <w:szCs w:val="24"/>
          <w:u w:val="none"/>
          <w:shd w:fill="FFFFFF" w:val="clear"/>
          <w:vertAlign w:val="baseline"/>
          <w:lang w:val="mn-MN"/>
        </w:rPr>
        <w:t xml:space="preserve">Зөвшөөрсөн              13  </w:t>
      </w:r>
    </w:p>
    <w:p>
      <w:pPr>
        <w:pStyle w:val="style0"/>
        <w:jc w:val="both"/>
      </w:pPr>
      <w:r>
        <w:rPr>
          <w:rFonts w:cs="Arial"/>
          <w:color w:val="000000"/>
          <w:sz w:val="24"/>
          <w:szCs w:val="24"/>
        </w:rPr>
        <w:tab/>
        <w:t>Татгалзсан</w:t>
        <w:tab/>
        <w:t xml:space="preserve">              </w:t>
      </w:r>
      <w:r>
        <w:rPr>
          <w:rFonts w:cs="Arial"/>
          <w:color w:val="000000"/>
          <w:sz w:val="24"/>
          <w:szCs w:val="24"/>
          <w:lang w:val="mn-MN"/>
        </w:rPr>
        <w:t>3</w:t>
      </w:r>
    </w:p>
    <w:p>
      <w:pPr>
        <w:pStyle w:val="style0"/>
        <w:jc w:val="both"/>
      </w:pPr>
      <w:r>
        <w:rPr>
          <w:rFonts w:cs="Arial" w:eastAsia="Arial"/>
          <w:color w:val="000000"/>
          <w:sz w:val="24"/>
          <w:szCs w:val="24"/>
          <w:lang w:val="mn-MN"/>
        </w:rPr>
        <w:t xml:space="preserve">           </w:t>
      </w:r>
      <w:r>
        <w:rPr>
          <w:rFonts w:cs="Arial"/>
          <w:color w:val="000000"/>
          <w:sz w:val="24"/>
          <w:szCs w:val="24"/>
          <w:lang w:val="mn-MN"/>
        </w:rPr>
        <w:t>Бүгд</w:t>
        <w:tab/>
        <w:t xml:space="preserve">                        16</w:t>
      </w:r>
      <w:r>
        <w:rPr>
          <w:rFonts w:cs="Arial" w:eastAsia="Arial"/>
          <w:b w:val="false"/>
          <w:bCs w:val="false"/>
          <w:i w:val="false"/>
          <w:iCs/>
          <w:caps w:val="false"/>
          <w:smallCaps w:val="false"/>
          <w:strike w:val="false"/>
          <w:dstrike w:val="false"/>
          <w:color w:val="000000"/>
          <w:spacing w:val="0"/>
          <w:sz w:val="24"/>
          <w:szCs w:val="24"/>
          <w:u w:val="none"/>
          <w:shd w:fill="FFFFFF" w:val="clear"/>
          <w:lang w:val="en-US"/>
        </w:rPr>
        <w:t xml:space="preserve">     </w:t>
      </w:r>
    </w:p>
    <w:p>
      <w:pPr>
        <w:pStyle w:val="style0"/>
        <w:tabs>
          <w:tab w:leader="none" w:pos="709" w:val="left"/>
          <w:tab w:leader="none" w:pos="720" w:val="left"/>
        </w:tabs>
        <w:spacing w:after="0" w:before="0"/>
        <w:ind w:hanging="0" w:left="0" w:right="10"/>
        <w:contextualSpacing w:val="false"/>
        <w:jc w:val="both"/>
      </w:pPr>
      <w:r>
        <w:rPr>
          <w:rFonts w:cs="Arial" w:eastAsia="Arial"/>
          <w:b w:val="false"/>
          <w:bCs w:val="false"/>
          <w:i w:val="false"/>
          <w:iCs/>
          <w:caps w:val="false"/>
          <w:smallCaps w:val="false"/>
          <w:strike w:val="false"/>
          <w:dstrike w:val="false"/>
          <w:color w:val="000000"/>
          <w:spacing w:val="0"/>
          <w:position w:val="0"/>
          <w:sz w:val="24"/>
          <w:sz w:val="24"/>
          <w:szCs w:val="24"/>
          <w:u w:val="none"/>
          <w:shd w:fill="FFFFFF" w:val="clear"/>
          <w:vertAlign w:val="baseline"/>
          <w:lang w:val="mn-MN"/>
        </w:rPr>
        <w:tab/>
        <w:t>81.2</w:t>
      </w:r>
      <w:r>
        <w:rPr>
          <w:rFonts w:cs="Arial" w:eastAsia="Arial"/>
          <w:b w:val="false"/>
          <w:bCs w:val="false"/>
          <w:i w:val="false"/>
          <w:iCs/>
          <w:caps w:val="false"/>
          <w:smallCaps w:val="false"/>
          <w:strike w:val="false"/>
          <w:dstrike w:val="false"/>
          <w:color w:val="000000"/>
          <w:spacing w:val="0"/>
          <w:position w:val="0"/>
          <w:sz w:val="24"/>
          <w:sz w:val="24"/>
          <w:szCs w:val="24"/>
          <w:u w:val="none"/>
          <w:shd w:fill="FFFFFF" w:val="clear"/>
          <w:vertAlign w:val="baseline"/>
          <w:lang w:val="en-US"/>
        </w:rPr>
        <w:t xml:space="preserve"> </w:t>
      </w:r>
      <w:r>
        <w:rPr>
          <w:rFonts w:cs="Arial"/>
          <w:b w:val="false"/>
          <w:bCs w:val="false"/>
          <w:i w:val="false"/>
          <w:iCs/>
          <w:caps w:val="false"/>
          <w:smallCaps w:val="false"/>
          <w:strike w:val="false"/>
          <w:dstrike w:val="false"/>
          <w:color w:val="000000"/>
          <w:spacing w:val="0"/>
          <w:position w:val="0"/>
          <w:sz w:val="24"/>
          <w:sz w:val="24"/>
          <w:szCs w:val="24"/>
          <w:u w:val="none"/>
          <w:shd w:fill="FFFFFF" w:val="clear"/>
          <w:vertAlign w:val="baseline"/>
          <w:lang w:val="mn-MN"/>
        </w:rPr>
        <w:t>хувийн саналаар дэмжигдлээ</w:t>
      </w:r>
    </w:p>
    <w:p>
      <w:pPr>
        <w:pStyle w:val="style0"/>
        <w:tabs>
          <w:tab w:leader="none" w:pos="709" w:val="left"/>
          <w:tab w:leader="none" w:pos="720" w:val="left"/>
        </w:tabs>
        <w:spacing w:after="0" w:before="0"/>
        <w:ind w:hanging="0" w:left="0" w:right="10"/>
        <w:contextualSpacing w:val="false"/>
        <w:jc w:val="both"/>
      </w:pPr>
      <w:r>
        <w:rPr/>
      </w:r>
    </w:p>
    <w:p>
      <w:pPr>
        <w:pStyle w:val="style0"/>
        <w:spacing w:after="0" w:before="0"/>
        <w:ind w:hanging="0" w:left="0" w:right="-20"/>
        <w:contextualSpacing w:val="false"/>
        <w:jc w:val="both"/>
      </w:pPr>
      <w:r>
        <w:rPr/>
        <w:tab/>
      </w:r>
      <w:r>
        <w:rPr>
          <w:lang w:val="mn-MN"/>
        </w:rPr>
        <w:t>7</w:t>
      </w:r>
      <w:r>
        <w:rPr>
          <w:b w:val="false"/>
          <w:bCs w:val="false"/>
          <w:lang w:val="mn-MN"/>
        </w:rPr>
        <w:t>.</w:t>
      </w:r>
      <w:r>
        <w:rPr>
          <w:lang w:val="mn-MN"/>
        </w:rPr>
        <w:t>Төслийн 8.2.2 дахь заалтын “6.1.4,” гэсний дараа “6.1.10,” гэж нэмж,</w:t>
      </w:r>
      <w:r>
        <w:rPr>
          <w:color w:val="000000"/>
          <w:lang w:val="mn-MN"/>
        </w:rPr>
        <w:t xml:space="preserve"> 8.2.3 дахь заалтын “6.1.5-6.1.11” гэснийг “6.1.6-6.1.9, 6.1.11” гэж өөрчлөх гэсэн саналаар санал хураая.</w:t>
      </w:r>
    </w:p>
    <w:p>
      <w:pPr>
        <w:pStyle w:val="style0"/>
        <w:spacing w:after="0" w:before="0"/>
        <w:ind w:hanging="0" w:left="0" w:right="-20"/>
        <w:contextualSpacing w:val="false"/>
        <w:jc w:val="both"/>
      </w:pPr>
      <w:r>
        <w:rPr/>
      </w:r>
    </w:p>
    <w:p>
      <w:pPr>
        <w:pStyle w:val="style0"/>
        <w:spacing w:after="0" w:before="0"/>
        <w:ind w:hanging="0" w:left="0" w:right="-20"/>
        <w:contextualSpacing w:val="false"/>
        <w:jc w:val="both"/>
      </w:pPr>
      <w:r>
        <w:rPr>
          <w:color w:val="000000"/>
          <w:lang w:val="mn-MN"/>
        </w:rPr>
        <w:tab/>
      </w:r>
      <w:r>
        <w:rPr>
          <w:rFonts w:cs="Arial"/>
          <w:b w:val="false"/>
          <w:bCs w:val="false"/>
          <w:i w:val="false"/>
          <w:iCs w:val="false"/>
          <w:caps w:val="false"/>
          <w:smallCaps w:val="false"/>
          <w:strike w:val="false"/>
          <w:dstrike w:val="false"/>
          <w:color w:val="000000"/>
          <w:spacing w:val="0"/>
          <w:position w:val="0"/>
          <w:sz w:val="24"/>
          <w:sz w:val="24"/>
          <w:szCs w:val="24"/>
          <w:u w:val="none"/>
          <w:shd w:fill="FFFFFF" w:val="clear"/>
          <w:vertAlign w:val="baseline"/>
          <w:lang w:val="mn-MN"/>
        </w:rPr>
        <w:t xml:space="preserve">Зөвшөөрсөн              13  </w:t>
      </w:r>
    </w:p>
    <w:p>
      <w:pPr>
        <w:pStyle w:val="style0"/>
        <w:jc w:val="both"/>
      </w:pPr>
      <w:r>
        <w:rPr>
          <w:rFonts w:cs="Arial"/>
          <w:color w:val="000000"/>
          <w:sz w:val="24"/>
          <w:szCs w:val="24"/>
        </w:rPr>
        <w:tab/>
        <w:t>Татгалзсан</w:t>
        <w:tab/>
        <w:t xml:space="preserve">              </w:t>
      </w:r>
      <w:r>
        <w:rPr>
          <w:rFonts w:cs="Arial"/>
          <w:color w:val="000000"/>
          <w:sz w:val="24"/>
          <w:szCs w:val="24"/>
          <w:lang w:val="mn-MN"/>
        </w:rPr>
        <w:t>3</w:t>
      </w:r>
    </w:p>
    <w:p>
      <w:pPr>
        <w:pStyle w:val="style0"/>
        <w:jc w:val="both"/>
      </w:pPr>
      <w:r>
        <w:rPr>
          <w:rFonts w:cs="Arial" w:eastAsia="Arial"/>
          <w:color w:val="000000"/>
          <w:sz w:val="24"/>
          <w:szCs w:val="24"/>
          <w:lang w:val="mn-MN"/>
        </w:rPr>
        <w:t xml:space="preserve">           </w:t>
      </w:r>
      <w:r>
        <w:rPr>
          <w:rFonts w:cs="Arial"/>
          <w:color w:val="000000"/>
          <w:sz w:val="24"/>
          <w:szCs w:val="24"/>
          <w:lang w:val="mn-MN"/>
        </w:rPr>
        <w:t>Бүгд</w:t>
        <w:tab/>
        <w:t xml:space="preserve">                        16</w:t>
      </w:r>
      <w:r>
        <w:rPr>
          <w:rFonts w:cs="Arial" w:eastAsia="Arial"/>
          <w:b w:val="false"/>
          <w:bCs w:val="false"/>
          <w:i w:val="false"/>
          <w:iCs/>
          <w:caps w:val="false"/>
          <w:smallCaps w:val="false"/>
          <w:strike w:val="false"/>
          <w:dstrike w:val="false"/>
          <w:color w:val="000000"/>
          <w:spacing w:val="0"/>
          <w:sz w:val="24"/>
          <w:szCs w:val="24"/>
          <w:u w:val="none"/>
          <w:shd w:fill="FFFFFF" w:val="clear"/>
          <w:lang w:val="en-US"/>
        </w:rPr>
        <w:t xml:space="preserve">     </w:t>
      </w:r>
    </w:p>
    <w:p>
      <w:pPr>
        <w:pStyle w:val="style0"/>
        <w:spacing w:after="0" w:before="0"/>
        <w:ind w:hanging="0" w:left="0" w:right="-20"/>
        <w:contextualSpacing w:val="false"/>
        <w:jc w:val="both"/>
      </w:pPr>
      <w:r>
        <w:rPr>
          <w:rFonts w:cs="Arial" w:eastAsia="Arial"/>
          <w:b w:val="false"/>
          <w:bCs w:val="false"/>
          <w:i w:val="false"/>
          <w:iCs/>
          <w:caps w:val="false"/>
          <w:smallCaps w:val="false"/>
          <w:strike w:val="false"/>
          <w:dstrike w:val="false"/>
          <w:color w:val="000000"/>
          <w:spacing w:val="0"/>
          <w:position w:val="0"/>
          <w:sz w:val="24"/>
          <w:sz w:val="24"/>
          <w:szCs w:val="24"/>
          <w:u w:val="none"/>
          <w:shd w:fill="FFFFFF" w:val="clear"/>
          <w:vertAlign w:val="baseline"/>
          <w:lang w:val="mn-MN"/>
        </w:rPr>
        <w:tab/>
        <w:t>92.9</w:t>
      </w:r>
      <w:r>
        <w:rPr>
          <w:rFonts w:cs="Arial" w:eastAsia="Arial"/>
          <w:b w:val="false"/>
          <w:bCs w:val="false"/>
          <w:i w:val="false"/>
          <w:iCs/>
          <w:caps w:val="false"/>
          <w:smallCaps w:val="false"/>
          <w:strike w:val="false"/>
          <w:dstrike w:val="false"/>
          <w:color w:val="000000"/>
          <w:spacing w:val="0"/>
          <w:position w:val="0"/>
          <w:sz w:val="24"/>
          <w:sz w:val="24"/>
          <w:szCs w:val="24"/>
          <w:u w:val="none"/>
          <w:shd w:fill="FFFFFF" w:val="clear"/>
          <w:vertAlign w:val="baseline"/>
          <w:lang w:val="en-US"/>
        </w:rPr>
        <w:t xml:space="preserve"> </w:t>
      </w:r>
      <w:r>
        <w:rPr>
          <w:rFonts w:cs="Arial"/>
          <w:b w:val="false"/>
          <w:bCs w:val="false"/>
          <w:i w:val="false"/>
          <w:iCs/>
          <w:caps w:val="false"/>
          <w:smallCaps w:val="false"/>
          <w:strike w:val="false"/>
          <w:dstrike w:val="false"/>
          <w:color w:val="000000"/>
          <w:spacing w:val="0"/>
          <w:position w:val="0"/>
          <w:sz w:val="24"/>
          <w:sz w:val="24"/>
          <w:szCs w:val="24"/>
          <w:u w:val="none"/>
          <w:shd w:fill="FFFFFF" w:val="clear"/>
          <w:vertAlign w:val="baseline"/>
          <w:lang w:val="mn-MN"/>
        </w:rPr>
        <w:t>хувийн саналаар дэмжигдлээ.</w:t>
      </w:r>
    </w:p>
    <w:p>
      <w:pPr>
        <w:pStyle w:val="style0"/>
        <w:spacing w:after="0" w:before="0"/>
        <w:ind w:hanging="0" w:left="0" w:right="-20"/>
        <w:contextualSpacing w:val="false"/>
        <w:jc w:val="both"/>
      </w:pPr>
      <w:r>
        <w:rPr/>
      </w:r>
    </w:p>
    <w:p>
      <w:pPr>
        <w:pStyle w:val="style0"/>
        <w:spacing w:after="0" w:before="0"/>
        <w:ind w:hanging="0" w:left="0" w:right="-20"/>
        <w:contextualSpacing w:val="false"/>
        <w:jc w:val="both"/>
      </w:pPr>
      <w:r>
        <w:rPr>
          <w:b w:val="false"/>
          <w:bCs w:val="false"/>
          <w:color w:val="000000"/>
          <w:lang w:val="mn-MN"/>
        </w:rPr>
        <w:tab/>
        <w:t>8. 8.2.3 дахь 6.1.5 гэснийг 6.1.6 гэж өөрчлөх гэсэн саналыг дэмжье гэсэн санал хураая.</w:t>
      </w:r>
    </w:p>
    <w:p>
      <w:pPr>
        <w:pStyle w:val="style0"/>
        <w:spacing w:after="0" w:before="0"/>
        <w:ind w:hanging="0" w:left="0" w:right="-20"/>
        <w:contextualSpacing w:val="false"/>
        <w:jc w:val="both"/>
      </w:pPr>
      <w:r>
        <w:rPr/>
      </w:r>
    </w:p>
    <w:p>
      <w:pPr>
        <w:pStyle w:val="style0"/>
        <w:spacing w:after="0" w:before="0"/>
        <w:ind w:hanging="0" w:left="0" w:right="-20"/>
        <w:contextualSpacing w:val="false"/>
        <w:jc w:val="both"/>
      </w:pPr>
      <w:r>
        <w:rPr>
          <w:b w:val="false"/>
          <w:bCs w:val="false"/>
          <w:color w:val="000000"/>
          <w:lang w:val="mn-MN"/>
        </w:rPr>
        <w:tab/>
      </w:r>
      <w:r>
        <w:rPr>
          <w:rFonts w:cs="Arial"/>
          <w:b w:val="false"/>
          <w:bCs w:val="false"/>
          <w:i w:val="false"/>
          <w:iCs w:val="false"/>
          <w:caps w:val="false"/>
          <w:smallCaps w:val="false"/>
          <w:strike w:val="false"/>
          <w:dstrike w:val="false"/>
          <w:color w:val="000000"/>
          <w:spacing w:val="0"/>
          <w:position w:val="0"/>
          <w:sz w:val="24"/>
          <w:sz w:val="24"/>
          <w:szCs w:val="24"/>
          <w:u w:val="none"/>
          <w:shd w:fill="FFFFFF" w:val="clear"/>
          <w:vertAlign w:val="baseline"/>
          <w:lang w:val="mn-MN"/>
        </w:rPr>
        <w:t xml:space="preserve">Зөвшөөрсөн              14  </w:t>
      </w:r>
    </w:p>
    <w:p>
      <w:pPr>
        <w:pStyle w:val="style0"/>
        <w:jc w:val="both"/>
      </w:pPr>
      <w:r>
        <w:rPr>
          <w:rFonts w:cs="Arial"/>
          <w:color w:val="000000"/>
          <w:sz w:val="24"/>
          <w:szCs w:val="24"/>
        </w:rPr>
        <w:tab/>
        <w:t>Татгалзсан</w:t>
        <w:tab/>
        <w:t xml:space="preserve">              </w:t>
      </w:r>
      <w:r>
        <w:rPr>
          <w:rFonts w:cs="Arial"/>
          <w:color w:val="000000"/>
          <w:sz w:val="24"/>
          <w:szCs w:val="24"/>
          <w:lang w:val="mn-MN"/>
        </w:rPr>
        <w:t>2</w:t>
      </w:r>
    </w:p>
    <w:p>
      <w:pPr>
        <w:pStyle w:val="style0"/>
        <w:jc w:val="both"/>
      </w:pPr>
      <w:r>
        <w:rPr>
          <w:rFonts w:cs="Arial" w:eastAsia="Arial"/>
          <w:color w:val="000000"/>
          <w:sz w:val="24"/>
          <w:szCs w:val="24"/>
          <w:lang w:val="mn-MN"/>
        </w:rPr>
        <w:t xml:space="preserve">           </w:t>
      </w:r>
      <w:r>
        <w:rPr>
          <w:rFonts w:cs="Arial"/>
          <w:color w:val="000000"/>
          <w:sz w:val="24"/>
          <w:szCs w:val="24"/>
          <w:lang w:val="mn-MN"/>
        </w:rPr>
        <w:t>Бүгд</w:t>
        <w:tab/>
        <w:t xml:space="preserve">                        16</w:t>
      </w:r>
      <w:r>
        <w:rPr>
          <w:rFonts w:cs="Arial" w:eastAsia="Arial"/>
          <w:b w:val="false"/>
          <w:bCs w:val="false"/>
          <w:i w:val="false"/>
          <w:iCs/>
          <w:caps w:val="false"/>
          <w:smallCaps w:val="false"/>
          <w:strike w:val="false"/>
          <w:dstrike w:val="false"/>
          <w:color w:val="000000"/>
          <w:spacing w:val="0"/>
          <w:sz w:val="24"/>
          <w:szCs w:val="24"/>
          <w:u w:val="none"/>
          <w:shd w:fill="FFFFFF" w:val="clear"/>
          <w:lang w:val="en-US"/>
        </w:rPr>
        <w:t xml:space="preserve">     </w:t>
      </w:r>
    </w:p>
    <w:p>
      <w:pPr>
        <w:pStyle w:val="style0"/>
        <w:spacing w:after="0" w:before="0"/>
        <w:ind w:hanging="0" w:left="0" w:right="-20"/>
        <w:contextualSpacing w:val="false"/>
        <w:jc w:val="both"/>
      </w:pPr>
      <w:r>
        <w:rPr>
          <w:rFonts w:cs="Arial" w:eastAsia="Arial"/>
          <w:b w:val="false"/>
          <w:bCs w:val="false"/>
          <w:i w:val="false"/>
          <w:iCs/>
          <w:caps w:val="false"/>
          <w:smallCaps w:val="false"/>
          <w:strike w:val="false"/>
          <w:dstrike w:val="false"/>
          <w:color w:val="000000"/>
          <w:spacing w:val="0"/>
          <w:position w:val="0"/>
          <w:sz w:val="24"/>
          <w:sz w:val="24"/>
          <w:szCs w:val="24"/>
          <w:u w:val="none"/>
          <w:shd w:fill="FFFFFF" w:val="clear"/>
          <w:vertAlign w:val="baseline"/>
          <w:lang w:val="mn-MN"/>
        </w:rPr>
        <w:tab/>
        <w:t>87.5</w:t>
      </w:r>
      <w:r>
        <w:rPr>
          <w:rFonts w:cs="Arial" w:eastAsia="Arial"/>
          <w:b w:val="false"/>
          <w:bCs w:val="false"/>
          <w:i w:val="false"/>
          <w:iCs/>
          <w:caps w:val="false"/>
          <w:smallCaps w:val="false"/>
          <w:strike w:val="false"/>
          <w:dstrike w:val="false"/>
          <w:color w:val="000000"/>
          <w:spacing w:val="0"/>
          <w:position w:val="0"/>
          <w:sz w:val="24"/>
          <w:sz w:val="24"/>
          <w:szCs w:val="24"/>
          <w:u w:val="none"/>
          <w:shd w:fill="FFFFFF" w:val="clear"/>
          <w:vertAlign w:val="baseline"/>
          <w:lang w:val="en-US"/>
        </w:rPr>
        <w:t xml:space="preserve"> </w:t>
      </w:r>
      <w:r>
        <w:rPr>
          <w:rFonts w:cs="Arial"/>
          <w:b w:val="false"/>
          <w:bCs w:val="false"/>
          <w:i w:val="false"/>
          <w:iCs/>
          <w:caps w:val="false"/>
          <w:smallCaps w:val="false"/>
          <w:strike w:val="false"/>
          <w:dstrike w:val="false"/>
          <w:color w:val="000000"/>
          <w:spacing w:val="0"/>
          <w:position w:val="0"/>
          <w:sz w:val="24"/>
          <w:sz w:val="24"/>
          <w:szCs w:val="24"/>
          <w:u w:val="none"/>
          <w:shd w:fill="FFFFFF" w:val="clear"/>
          <w:vertAlign w:val="baseline"/>
          <w:lang w:val="mn-MN"/>
        </w:rPr>
        <w:t>хувийн саналаар дэмжигдлээ.</w:t>
      </w:r>
    </w:p>
    <w:p>
      <w:pPr>
        <w:pStyle w:val="style0"/>
        <w:spacing w:after="0" w:before="0"/>
        <w:ind w:hanging="0" w:left="0" w:right="-20"/>
        <w:contextualSpacing w:val="false"/>
        <w:jc w:val="both"/>
      </w:pPr>
      <w:r>
        <w:rPr/>
      </w:r>
    </w:p>
    <w:p>
      <w:pPr>
        <w:pStyle w:val="style0"/>
        <w:tabs>
          <w:tab w:leader="none" w:pos="0" w:val="left"/>
          <w:tab w:leader="none" w:pos="709" w:val="left"/>
        </w:tabs>
        <w:spacing w:after="0" w:before="0"/>
        <w:ind w:hanging="0" w:left="0" w:right="30"/>
        <w:contextualSpacing w:val="false"/>
        <w:jc w:val="both"/>
      </w:pPr>
      <w:r>
        <w:rPr>
          <w:color w:val="000000"/>
        </w:rPr>
        <w:tab/>
      </w:r>
      <w:r>
        <w:rPr>
          <w:b w:val="false"/>
          <w:bCs w:val="false"/>
          <w:color w:val="000000"/>
        </w:rPr>
        <w:t>9.</w:t>
      </w:r>
      <w:r>
        <w:rPr>
          <w:color w:val="000000"/>
        </w:rPr>
        <w:t>Төслийн 8.2.</w:t>
      </w:r>
      <w:r>
        <w:rPr>
          <w:color w:val="000000"/>
          <w:lang w:val="mn-MN"/>
        </w:rPr>
        <w:t xml:space="preserve">4 </w:t>
      </w:r>
      <w:r>
        <w:rPr>
          <w:color w:val="000000"/>
        </w:rPr>
        <w:t xml:space="preserve"> </w:t>
      </w:r>
      <w:r>
        <w:rPr>
          <w:color w:val="000000"/>
          <w:lang w:val="mn-MN"/>
        </w:rPr>
        <w:t>дэх</w:t>
      </w:r>
      <w:r>
        <w:rPr>
          <w:color w:val="000000"/>
        </w:rPr>
        <w:t xml:space="preserve"> </w:t>
      </w:r>
      <w:r>
        <w:rPr>
          <w:color w:val="000000"/>
          <w:lang w:val="mn-MN"/>
        </w:rPr>
        <w:t>заалтын дараа</w:t>
      </w:r>
      <w:r>
        <w:rPr>
          <w:color w:val="000000"/>
        </w:rPr>
        <w:t xml:space="preserve"> доор дурдсан агуулга </w:t>
      </w:r>
      <w:r>
        <w:rPr>
          <w:color w:val="000000"/>
          <w:lang w:val="mn-MN"/>
        </w:rPr>
        <w:t>бүхий 8.2.5 дахь заалт нэмэх</w:t>
      </w:r>
      <w:r>
        <w:rPr>
          <w:color w:val="000000"/>
        </w:rPr>
        <w:t>:</w:t>
      </w:r>
    </w:p>
    <w:p>
      <w:pPr>
        <w:pStyle w:val="style0"/>
        <w:tabs>
          <w:tab w:leader="none" w:pos="0" w:val="left"/>
          <w:tab w:leader="none" w:pos="709" w:val="left"/>
        </w:tabs>
        <w:spacing w:after="0" w:before="0"/>
        <w:ind w:hanging="0" w:left="0" w:right="-510"/>
        <w:contextualSpacing w:val="false"/>
        <w:jc w:val="both"/>
      </w:pPr>
      <w:r>
        <w:rPr/>
      </w:r>
    </w:p>
    <w:p>
      <w:pPr>
        <w:pStyle w:val="style0"/>
        <w:tabs>
          <w:tab w:leader="none" w:pos="0" w:val="left"/>
          <w:tab w:leader="none" w:pos="709" w:val="left"/>
        </w:tabs>
        <w:spacing w:after="0" w:before="0"/>
        <w:ind w:hanging="0" w:left="0" w:right="0"/>
        <w:contextualSpacing w:val="false"/>
        <w:jc w:val="both"/>
      </w:pPr>
      <w:r>
        <w:rPr>
          <w:color w:val="000000"/>
        </w:rPr>
        <w:tab/>
        <w:tab/>
        <w:tab/>
        <w:t>“8.2.5.энэ хуулийн 6.1.5-д заасан даатгуулагчийн шимтгэлийг эцэг, эх, асран хамгаалагч нь хариуцан улирал, жил бүр.”</w:t>
      </w:r>
      <w:r>
        <w:rPr>
          <w:b/>
          <w:bCs/>
          <w:color w:val="000000"/>
          <w:lang w:val="mn-MN"/>
        </w:rPr>
        <w:t xml:space="preserve"> </w:t>
      </w:r>
      <w:r>
        <w:rPr>
          <w:b w:val="false"/>
          <w:bCs w:val="false"/>
          <w:color w:val="000000"/>
          <w:lang w:val="mn-MN"/>
        </w:rPr>
        <w:t>гэж нэмэх гэсэн саналыг дэмжье гэсэн санал хураая.</w:t>
      </w:r>
    </w:p>
    <w:p>
      <w:pPr>
        <w:pStyle w:val="style0"/>
        <w:tabs>
          <w:tab w:leader="none" w:pos="0" w:val="left"/>
          <w:tab w:leader="none" w:pos="709" w:val="left"/>
        </w:tabs>
        <w:spacing w:after="0" w:before="0"/>
        <w:ind w:hanging="0" w:left="0" w:right="0"/>
        <w:contextualSpacing w:val="false"/>
        <w:jc w:val="both"/>
      </w:pPr>
      <w:r>
        <w:rPr/>
      </w:r>
    </w:p>
    <w:p>
      <w:pPr>
        <w:pStyle w:val="style0"/>
        <w:tabs>
          <w:tab w:leader="none" w:pos="0" w:val="left"/>
          <w:tab w:leader="none" w:pos="709" w:val="left"/>
        </w:tabs>
        <w:spacing w:after="0" w:before="0"/>
        <w:ind w:hanging="0" w:left="0" w:right="0"/>
        <w:contextualSpacing w:val="false"/>
        <w:jc w:val="both"/>
      </w:pPr>
      <w:r>
        <w:rPr>
          <w:b w:val="false"/>
          <w:bCs w:val="false"/>
          <w:color w:val="000000"/>
          <w:lang w:val="mn-MN"/>
        </w:rPr>
        <w:tab/>
      </w:r>
      <w:r>
        <w:rPr>
          <w:rFonts w:cs="Arial"/>
          <w:b w:val="false"/>
          <w:bCs w:val="false"/>
          <w:i w:val="false"/>
          <w:iCs w:val="false"/>
          <w:caps w:val="false"/>
          <w:smallCaps w:val="false"/>
          <w:strike w:val="false"/>
          <w:dstrike w:val="false"/>
          <w:color w:val="000000"/>
          <w:spacing w:val="0"/>
          <w:position w:val="0"/>
          <w:sz w:val="24"/>
          <w:sz w:val="24"/>
          <w:szCs w:val="24"/>
          <w:u w:val="none"/>
          <w:shd w:fill="FFFFFF" w:val="clear"/>
          <w:vertAlign w:val="baseline"/>
          <w:lang w:val="mn-MN"/>
        </w:rPr>
        <w:t xml:space="preserve">Зөвшөөрсөн              13  </w:t>
      </w:r>
    </w:p>
    <w:p>
      <w:pPr>
        <w:pStyle w:val="style0"/>
        <w:jc w:val="both"/>
      </w:pPr>
      <w:r>
        <w:rPr>
          <w:rFonts w:cs="Arial"/>
          <w:color w:val="000000"/>
          <w:sz w:val="24"/>
          <w:szCs w:val="24"/>
        </w:rPr>
        <w:tab/>
        <w:t>Татгалзсан</w:t>
        <w:tab/>
        <w:t xml:space="preserve">              </w:t>
      </w:r>
      <w:r>
        <w:rPr>
          <w:rFonts w:cs="Arial"/>
          <w:color w:val="000000"/>
          <w:sz w:val="24"/>
          <w:szCs w:val="24"/>
          <w:lang w:val="mn-MN"/>
        </w:rPr>
        <w:t>3</w:t>
      </w:r>
    </w:p>
    <w:p>
      <w:pPr>
        <w:pStyle w:val="style0"/>
        <w:jc w:val="both"/>
      </w:pPr>
      <w:r>
        <w:rPr>
          <w:rFonts w:cs="Arial" w:eastAsia="Arial"/>
          <w:color w:val="000000"/>
          <w:sz w:val="24"/>
          <w:szCs w:val="24"/>
          <w:lang w:val="mn-MN"/>
        </w:rPr>
        <w:t xml:space="preserve">           </w:t>
      </w:r>
      <w:r>
        <w:rPr>
          <w:rFonts w:cs="Arial"/>
          <w:color w:val="000000"/>
          <w:sz w:val="24"/>
          <w:szCs w:val="24"/>
          <w:lang w:val="mn-MN"/>
        </w:rPr>
        <w:t>Бүгд</w:t>
        <w:tab/>
        <w:t xml:space="preserve">                        16</w:t>
      </w:r>
      <w:r>
        <w:rPr>
          <w:rFonts w:cs="Arial" w:eastAsia="Arial"/>
          <w:b w:val="false"/>
          <w:bCs w:val="false"/>
          <w:i w:val="false"/>
          <w:iCs/>
          <w:caps w:val="false"/>
          <w:smallCaps w:val="false"/>
          <w:strike w:val="false"/>
          <w:dstrike w:val="false"/>
          <w:color w:val="000000"/>
          <w:spacing w:val="0"/>
          <w:sz w:val="24"/>
          <w:szCs w:val="24"/>
          <w:u w:val="none"/>
          <w:shd w:fill="FFFFFF" w:val="clear"/>
          <w:lang w:val="en-US"/>
        </w:rPr>
        <w:t xml:space="preserve">     </w:t>
      </w:r>
    </w:p>
    <w:p>
      <w:pPr>
        <w:pStyle w:val="style0"/>
        <w:tabs>
          <w:tab w:leader="none" w:pos="0" w:val="left"/>
          <w:tab w:leader="none" w:pos="709" w:val="left"/>
        </w:tabs>
        <w:spacing w:after="0" w:before="0"/>
        <w:ind w:hanging="0" w:left="0" w:right="0"/>
        <w:contextualSpacing w:val="false"/>
        <w:jc w:val="both"/>
      </w:pPr>
      <w:r>
        <w:rPr>
          <w:rFonts w:cs="Arial" w:eastAsia="Arial"/>
          <w:b w:val="false"/>
          <w:bCs w:val="false"/>
          <w:i w:val="false"/>
          <w:iCs/>
          <w:caps w:val="false"/>
          <w:smallCaps w:val="false"/>
          <w:strike w:val="false"/>
          <w:dstrike w:val="false"/>
          <w:color w:val="000000"/>
          <w:spacing w:val="0"/>
          <w:position w:val="0"/>
          <w:sz w:val="24"/>
          <w:sz w:val="24"/>
          <w:szCs w:val="24"/>
          <w:u w:val="none"/>
          <w:shd w:fill="FFFFFF" w:val="clear"/>
          <w:vertAlign w:val="baseline"/>
          <w:lang w:val="mn-MN"/>
        </w:rPr>
        <w:tab/>
        <w:t>81.2</w:t>
      </w:r>
      <w:r>
        <w:rPr>
          <w:rFonts w:cs="Arial" w:eastAsia="Arial"/>
          <w:b w:val="false"/>
          <w:bCs w:val="false"/>
          <w:i w:val="false"/>
          <w:iCs/>
          <w:caps w:val="false"/>
          <w:smallCaps w:val="false"/>
          <w:strike w:val="false"/>
          <w:dstrike w:val="false"/>
          <w:color w:val="000000"/>
          <w:spacing w:val="0"/>
          <w:position w:val="0"/>
          <w:sz w:val="24"/>
          <w:sz w:val="24"/>
          <w:szCs w:val="24"/>
          <w:u w:val="none"/>
          <w:shd w:fill="FFFFFF" w:val="clear"/>
          <w:vertAlign w:val="baseline"/>
          <w:lang w:val="en-US"/>
        </w:rPr>
        <w:t xml:space="preserve"> </w:t>
      </w:r>
      <w:r>
        <w:rPr>
          <w:rFonts w:cs="Arial"/>
          <w:b w:val="false"/>
          <w:bCs w:val="false"/>
          <w:i w:val="false"/>
          <w:iCs/>
          <w:caps w:val="false"/>
          <w:smallCaps w:val="false"/>
          <w:strike w:val="false"/>
          <w:dstrike w:val="false"/>
          <w:color w:val="000000"/>
          <w:spacing w:val="0"/>
          <w:position w:val="0"/>
          <w:sz w:val="24"/>
          <w:sz w:val="24"/>
          <w:szCs w:val="24"/>
          <w:u w:val="none"/>
          <w:shd w:fill="FFFFFF" w:val="clear"/>
          <w:vertAlign w:val="baseline"/>
          <w:lang w:val="mn-MN"/>
        </w:rPr>
        <w:t>хувийн саналаар дэмжигдлээ.</w:t>
      </w:r>
    </w:p>
    <w:p>
      <w:pPr>
        <w:pStyle w:val="style0"/>
        <w:tabs>
          <w:tab w:leader="none" w:pos="0" w:val="left"/>
          <w:tab w:leader="none" w:pos="709" w:val="left"/>
        </w:tabs>
        <w:spacing w:after="0" w:before="0"/>
        <w:ind w:hanging="0" w:left="0" w:right="0"/>
        <w:contextualSpacing w:val="false"/>
        <w:jc w:val="both"/>
      </w:pPr>
      <w:r>
        <w:rPr/>
      </w:r>
    </w:p>
    <w:p>
      <w:pPr>
        <w:pStyle w:val="style0"/>
        <w:tabs>
          <w:tab w:leader="none" w:pos="0" w:val="left"/>
          <w:tab w:leader="none" w:pos="709" w:val="left"/>
        </w:tabs>
        <w:spacing w:after="0" w:before="0"/>
        <w:ind w:hanging="0" w:left="0" w:right="-510"/>
        <w:contextualSpacing w:val="false"/>
        <w:jc w:val="both"/>
      </w:pPr>
      <w:r>
        <w:rPr>
          <w:b/>
          <w:bCs/>
          <w:color w:val="000000"/>
        </w:rPr>
        <w:tab/>
      </w:r>
      <w:r>
        <w:rPr>
          <w:b w:val="false"/>
          <w:bCs w:val="false"/>
          <w:color w:val="000000"/>
          <w:lang w:val="mn-MN"/>
        </w:rPr>
        <w:t>8</w:t>
      </w:r>
      <w:r>
        <w:rPr>
          <w:b w:val="false"/>
          <w:bCs w:val="false"/>
          <w:lang w:val="mn-MN"/>
        </w:rPr>
        <w:t>.</w:t>
      </w:r>
      <w:r>
        <w:rPr>
          <w:lang w:val="mn-MN"/>
        </w:rPr>
        <w:t>Төслийн 9.1.4 дэх заалтыг доор дурдсанаар өөрчлөх найруулах:</w:t>
      </w:r>
    </w:p>
    <w:p>
      <w:pPr>
        <w:pStyle w:val="style0"/>
        <w:spacing w:after="0" w:before="0"/>
        <w:ind w:hanging="0" w:left="0" w:right="-510"/>
        <w:contextualSpacing w:val="false"/>
        <w:jc w:val="both"/>
      </w:pPr>
      <w:r>
        <w:rPr/>
      </w:r>
    </w:p>
    <w:p>
      <w:pPr>
        <w:pStyle w:val="style0"/>
        <w:tabs>
          <w:tab w:leader="none" w:pos="709" w:val="left"/>
          <w:tab w:leader="none" w:pos="720" w:val="left"/>
        </w:tabs>
        <w:spacing w:after="0" w:before="0"/>
        <w:ind w:hanging="0" w:left="0" w:right="-10"/>
        <w:contextualSpacing w:val="false"/>
        <w:jc w:val="both"/>
      </w:pPr>
      <w:r>
        <w:rPr>
          <w:lang w:val="mn-MN"/>
        </w:rPr>
        <w:tab/>
        <w:tab/>
        <w:t xml:space="preserve">“9.1.4.хорт хавдрын болон бусад өвчний хөнгөвчлөх тусламж, үйлчилгээ;” </w:t>
      </w:r>
      <w:r>
        <w:rPr>
          <w:b w:val="false"/>
          <w:bCs w:val="false"/>
          <w:color w:val="000000"/>
          <w:lang w:val="mn-MN"/>
        </w:rPr>
        <w:t>гэсэн саналыг дэмжье гэсэн санал хураая.</w:t>
      </w:r>
    </w:p>
    <w:p>
      <w:pPr>
        <w:pStyle w:val="style0"/>
        <w:tabs>
          <w:tab w:leader="none" w:pos="0" w:val="left"/>
          <w:tab w:leader="none" w:pos="709" w:val="left"/>
        </w:tabs>
        <w:spacing w:after="0" w:before="0"/>
        <w:ind w:hanging="0" w:left="0" w:right="0"/>
        <w:contextualSpacing w:val="false"/>
        <w:jc w:val="both"/>
      </w:pPr>
      <w:r>
        <w:rPr/>
      </w:r>
    </w:p>
    <w:p>
      <w:pPr>
        <w:pStyle w:val="style0"/>
        <w:tabs>
          <w:tab w:leader="none" w:pos="0" w:val="left"/>
          <w:tab w:leader="none" w:pos="709" w:val="left"/>
        </w:tabs>
        <w:spacing w:after="0" w:before="0"/>
        <w:ind w:hanging="0" w:left="0" w:right="0"/>
        <w:contextualSpacing w:val="false"/>
        <w:jc w:val="both"/>
      </w:pPr>
      <w:r>
        <w:rPr>
          <w:b w:val="false"/>
          <w:bCs w:val="false"/>
          <w:color w:val="000000"/>
          <w:lang w:val="mn-MN"/>
        </w:rPr>
        <w:tab/>
      </w:r>
      <w:r>
        <w:rPr>
          <w:rFonts w:cs="Arial"/>
          <w:b w:val="false"/>
          <w:bCs w:val="false"/>
          <w:i w:val="false"/>
          <w:iCs w:val="false"/>
          <w:caps w:val="false"/>
          <w:smallCaps w:val="false"/>
          <w:strike w:val="false"/>
          <w:dstrike w:val="false"/>
          <w:color w:val="000000"/>
          <w:spacing w:val="0"/>
          <w:position w:val="0"/>
          <w:sz w:val="24"/>
          <w:sz w:val="24"/>
          <w:szCs w:val="24"/>
          <w:u w:val="none"/>
          <w:shd w:fill="FFFFFF" w:val="clear"/>
          <w:vertAlign w:val="baseline"/>
          <w:lang w:val="mn-MN"/>
        </w:rPr>
        <w:t xml:space="preserve">Зөвшөөрсөн              13  </w:t>
      </w:r>
    </w:p>
    <w:p>
      <w:pPr>
        <w:pStyle w:val="style0"/>
        <w:jc w:val="both"/>
      </w:pPr>
      <w:r>
        <w:rPr>
          <w:rFonts w:cs="Arial"/>
          <w:color w:val="000000"/>
          <w:sz w:val="24"/>
          <w:szCs w:val="24"/>
        </w:rPr>
        <w:tab/>
        <w:t>Татгалзсан</w:t>
        <w:tab/>
        <w:t xml:space="preserve">              </w:t>
      </w:r>
      <w:r>
        <w:rPr>
          <w:rFonts w:cs="Arial"/>
          <w:color w:val="000000"/>
          <w:sz w:val="24"/>
          <w:szCs w:val="24"/>
          <w:lang w:val="mn-MN"/>
        </w:rPr>
        <w:t>2</w:t>
      </w:r>
    </w:p>
    <w:p>
      <w:pPr>
        <w:pStyle w:val="style0"/>
        <w:jc w:val="both"/>
      </w:pPr>
      <w:r>
        <w:rPr>
          <w:rFonts w:cs="Arial" w:eastAsia="Arial"/>
          <w:color w:val="000000"/>
          <w:sz w:val="24"/>
          <w:szCs w:val="24"/>
          <w:lang w:val="mn-MN"/>
        </w:rPr>
        <w:t xml:space="preserve">           </w:t>
      </w:r>
      <w:r>
        <w:rPr>
          <w:rFonts w:cs="Arial"/>
          <w:color w:val="000000"/>
          <w:sz w:val="24"/>
          <w:szCs w:val="24"/>
          <w:lang w:val="mn-MN"/>
        </w:rPr>
        <w:t>Бүгд</w:t>
        <w:tab/>
        <w:t xml:space="preserve">                        15</w:t>
      </w:r>
      <w:r>
        <w:rPr>
          <w:rFonts w:cs="Arial" w:eastAsia="Arial"/>
          <w:b w:val="false"/>
          <w:bCs w:val="false"/>
          <w:i w:val="false"/>
          <w:iCs/>
          <w:caps w:val="false"/>
          <w:smallCaps w:val="false"/>
          <w:strike w:val="false"/>
          <w:dstrike w:val="false"/>
          <w:color w:val="000000"/>
          <w:spacing w:val="0"/>
          <w:sz w:val="24"/>
          <w:szCs w:val="24"/>
          <w:u w:val="none"/>
          <w:shd w:fill="FFFFFF" w:val="clear"/>
          <w:lang w:val="en-US"/>
        </w:rPr>
        <w:t xml:space="preserve">     </w:t>
      </w:r>
    </w:p>
    <w:p>
      <w:pPr>
        <w:pStyle w:val="style0"/>
        <w:tabs>
          <w:tab w:leader="none" w:pos="709" w:val="left"/>
          <w:tab w:leader="none" w:pos="720" w:val="left"/>
        </w:tabs>
        <w:spacing w:after="0" w:before="0"/>
        <w:ind w:hanging="0" w:left="0" w:right="-10"/>
        <w:contextualSpacing w:val="false"/>
        <w:jc w:val="both"/>
      </w:pPr>
      <w:r>
        <w:rPr>
          <w:rFonts w:cs="Arial" w:eastAsia="Arial"/>
          <w:b w:val="false"/>
          <w:bCs w:val="false"/>
          <w:i w:val="false"/>
          <w:iCs/>
          <w:caps w:val="false"/>
          <w:smallCaps w:val="false"/>
          <w:strike w:val="false"/>
          <w:dstrike w:val="false"/>
          <w:color w:val="000000"/>
          <w:spacing w:val="0"/>
          <w:position w:val="0"/>
          <w:sz w:val="24"/>
          <w:sz w:val="24"/>
          <w:szCs w:val="24"/>
          <w:u w:val="none"/>
          <w:shd w:fill="FFFFFF" w:val="clear"/>
          <w:vertAlign w:val="baseline"/>
          <w:lang w:val="mn-MN"/>
        </w:rPr>
        <w:tab/>
        <w:t>86.7</w:t>
      </w:r>
      <w:r>
        <w:rPr>
          <w:rFonts w:cs="Arial" w:eastAsia="Arial"/>
          <w:b w:val="false"/>
          <w:bCs w:val="false"/>
          <w:i w:val="false"/>
          <w:iCs/>
          <w:caps w:val="false"/>
          <w:smallCaps w:val="false"/>
          <w:strike w:val="false"/>
          <w:dstrike w:val="false"/>
          <w:color w:val="000000"/>
          <w:spacing w:val="0"/>
          <w:position w:val="0"/>
          <w:sz w:val="24"/>
          <w:sz w:val="24"/>
          <w:szCs w:val="24"/>
          <w:u w:val="none"/>
          <w:shd w:fill="FFFFFF" w:val="clear"/>
          <w:vertAlign w:val="baseline"/>
          <w:lang w:val="en-US"/>
        </w:rPr>
        <w:t xml:space="preserve"> </w:t>
      </w:r>
      <w:r>
        <w:rPr>
          <w:rFonts w:cs="Arial"/>
          <w:b w:val="false"/>
          <w:bCs w:val="false"/>
          <w:i w:val="false"/>
          <w:iCs/>
          <w:caps w:val="false"/>
          <w:smallCaps w:val="false"/>
          <w:strike w:val="false"/>
          <w:dstrike w:val="false"/>
          <w:color w:val="000000"/>
          <w:spacing w:val="0"/>
          <w:position w:val="0"/>
          <w:sz w:val="24"/>
          <w:sz w:val="24"/>
          <w:szCs w:val="24"/>
          <w:u w:val="none"/>
          <w:shd w:fill="FFFFFF" w:val="clear"/>
          <w:vertAlign w:val="baseline"/>
          <w:lang w:val="mn-MN"/>
        </w:rPr>
        <w:t>хувийн саналаар дэмжигдлээ.</w:t>
      </w:r>
    </w:p>
    <w:p>
      <w:pPr>
        <w:pStyle w:val="style0"/>
        <w:tabs>
          <w:tab w:leader="none" w:pos="709" w:val="left"/>
          <w:tab w:leader="none" w:pos="720" w:val="left"/>
        </w:tabs>
        <w:spacing w:after="0" w:before="0"/>
        <w:ind w:hanging="0" w:left="0" w:right="-10"/>
        <w:contextualSpacing w:val="false"/>
        <w:jc w:val="both"/>
      </w:pPr>
      <w:r>
        <w:rPr/>
      </w:r>
    </w:p>
    <w:p>
      <w:pPr>
        <w:pStyle w:val="style0"/>
        <w:spacing w:after="0" w:before="0"/>
        <w:ind w:hanging="0" w:left="0" w:right="-10"/>
        <w:contextualSpacing w:val="false"/>
        <w:jc w:val="both"/>
      </w:pPr>
      <w:r>
        <w:rPr>
          <w:lang w:val="mn-MN"/>
        </w:rPr>
        <w:tab/>
        <w:t>9</w:t>
      </w:r>
      <w:r>
        <w:rPr>
          <w:b w:val="false"/>
          <w:bCs w:val="false"/>
          <w:lang w:val="mn-MN"/>
        </w:rPr>
        <w:t xml:space="preserve">. </w:t>
      </w:r>
      <w:r>
        <w:rPr>
          <w:lang w:val="mn-MN"/>
        </w:rPr>
        <w:t>Төслийн 9.1.6 дахь заалтын “тусламж, үйлчилгээ” гэсний дараа “шаардлагатай эмнэлгийн хэрэгсэл” гэж нэмж, 9.1.7 дахь заалтыг хасах</w:t>
      </w:r>
      <w:r>
        <w:rPr>
          <w:b w:val="false"/>
          <w:bCs w:val="false"/>
          <w:color w:val="000000"/>
          <w:lang w:val="mn-MN"/>
        </w:rPr>
        <w:t xml:space="preserve"> гэсэн саналыг дэмжье гэсэн санал хураая.</w:t>
      </w:r>
    </w:p>
    <w:p>
      <w:pPr>
        <w:pStyle w:val="style0"/>
        <w:tabs>
          <w:tab w:leader="none" w:pos="0" w:val="left"/>
          <w:tab w:leader="none" w:pos="709" w:val="left"/>
        </w:tabs>
        <w:spacing w:after="0" w:before="0"/>
        <w:ind w:hanging="0" w:left="0" w:right="0"/>
        <w:contextualSpacing w:val="false"/>
        <w:jc w:val="both"/>
      </w:pPr>
      <w:r>
        <w:rPr/>
      </w:r>
    </w:p>
    <w:p>
      <w:pPr>
        <w:pStyle w:val="style0"/>
        <w:tabs>
          <w:tab w:leader="none" w:pos="0" w:val="left"/>
          <w:tab w:leader="none" w:pos="709" w:val="left"/>
        </w:tabs>
        <w:spacing w:after="0" w:before="0"/>
        <w:ind w:hanging="0" w:left="0" w:right="0"/>
        <w:contextualSpacing w:val="false"/>
        <w:jc w:val="both"/>
      </w:pPr>
      <w:r>
        <w:rPr>
          <w:b w:val="false"/>
          <w:bCs w:val="false"/>
          <w:color w:val="000000"/>
          <w:lang w:val="mn-MN"/>
        </w:rPr>
        <w:tab/>
      </w:r>
      <w:r>
        <w:rPr>
          <w:rFonts w:cs="Arial"/>
          <w:b w:val="false"/>
          <w:bCs w:val="false"/>
          <w:i w:val="false"/>
          <w:iCs w:val="false"/>
          <w:caps w:val="false"/>
          <w:smallCaps w:val="false"/>
          <w:strike w:val="false"/>
          <w:dstrike w:val="false"/>
          <w:color w:val="000000"/>
          <w:spacing w:val="0"/>
          <w:position w:val="0"/>
          <w:sz w:val="24"/>
          <w:sz w:val="24"/>
          <w:szCs w:val="24"/>
          <w:u w:val="none"/>
          <w:shd w:fill="FFFFFF" w:val="clear"/>
          <w:vertAlign w:val="baseline"/>
          <w:lang w:val="mn-MN"/>
        </w:rPr>
        <w:t xml:space="preserve">Зөвшөөрсөн              13  </w:t>
      </w:r>
    </w:p>
    <w:p>
      <w:pPr>
        <w:pStyle w:val="style0"/>
        <w:jc w:val="both"/>
      </w:pPr>
      <w:r>
        <w:rPr>
          <w:rFonts w:cs="Arial"/>
          <w:color w:val="000000"/>
          <w:sz w:val="24"/>
          <w:szCs w:val="24"/>
        </w:rPr>
        <w:tab/>
        <w:t>Татгалзсан</w:t>
        <w:tab/>
        <w:t xml:space="preserve">              </w:t>
      </w:r>
      <w:r>
        <w:rPr>
          <w:rFonts w:cs="Arial"/>
          <w:color w:val="000000"/>
          <w:sz w:val="24"/>
          <w:szCs w:val="24"/>
          <w:lang w:val="mn-MN"/>
        </w:rPr>
        <w:t>2</w:t>
      </w:r>
    </w:p>
    <w:p>
      <w:pPr>
        <w:pStyle w:val="style0"/>
        <w:jc w:val="both"/>
      </w:pPr>
      <w:r>
        <w:rPr>
          <w:rFonts w:cs="Arial" w:eastAsia="Arial"/>
          <w:color w:val="000000"/>
          <w:sz w:val="24"/>
          <w:szCs w:val="24"/>
          <w:lang w:val="mn-MN"/>
        </w:rPr>
        <w:t xml:space="preserve">           </w:t>
      </w:r>
      <w:r>
        <w:rPr>
          <w:rFonts w:cs="Arial"/>
          <w:color w:val="000000"/>
          <w:sz w:val="24"/>
          <w:szCs w:val="24"/>
          <w:lang w:val="mn-MN"/>
        </w:rPr>
        <w:t>Бүгд</w:t>
        <w:tab/>
        <w:t xml:space="preserve">                        15</w:t>
      </w:r>
      <w:r>
        <w:rPr>
          <w:rFonts w:cs="Arial" w:eastAsia="Arial"/>
          <w:b w:val="false"/>
          <w:bCs w:val="false"/>
          <w:i w:val="false"/>
          <w:iCs/>
          <w:caps w:val="false"/>
          <w:smallCaps w:val="false"/>
          <w:strike w:val="false"/>
          <w:dstrike w:val="false"/>
          <w:color w:val="000000"/>
          <w:spacing w:val="0"/>
          <w:sz w:val="24"/>
          <w:szCs w:val="24"/>
          <w:u w:val="none"/>
          <w:shd w:fill="FFFFFF" w:val="clear"/>
          <w:lang w:val="en-US"/>
        </w:rPr>
        <w:t xml:space="preserve">     </w:t>
      </w:r>
    </w:p>
    <w:p>
      <w:pPr>
        <w:pStyle w:val="style0"/>
        <w:spacing w:after="0" w:before="0"/>
        <w:ind w:hanging="0" w:left="0" w:right="-10"/>
        <w:contextualSpacing w:val="false"/>
        <w:jc w:val="both"/>
      </w:pPr>
      <w:r>
        <w:rPr>
          <w:rFonts w:cs="Arial" w:eastAsia="Arial"/>
          <w:b w:val="false"/>
          <w:bCs w:val="false"/>
          <w:i w:val="false"/>
          <w:iCs/>
          <w:caps w:val="false"/>
          <w:smallCaps w:val="false"/>
          <w:strike w:val="false"/>
          <w:dstrike w:val="false"/>
          <w:color w:val="000000"/>
          <w:spacing w:val="0"/>
          <w:position w:val="0"/>
          <w:sz w:val="24"/>
          <w:sz w:val="24"/>
          <w:szCs w:val="24"/>
          <w:u w:val="none"/>
          <w:shd w:fill="FFFFFF" w:val="clear"/>
          <w:vertAlign w:val="baseline"/>
          <w:lang w:val="mn-MN"/>
        </w:rPr>
        <w:tab/>
        <w:t>86.7</w:t>
      </w:r>
      <w:r>
        <w:rPr>
          <w:rFonts w:cs="Arial" w:eastAsia="Arial"/>
          <w:b w:val="false"/>
          <w:bCs w:val="false"/>
          <w:i w:val="false"/>
          <w:iCs/>
          <w:caps w:val="false"/>
          <w:smallCaps w:val="false"/>
          <w:strike w:val="false"/>
          <w:dstrike w:val="false"/>
          <w:color w:val="000000"/>
          <w:spacing w:val="0"/>
          <w:position w:val="0"/>
          <w:sz w:val="24"/>
          <w:sz w:val="24"/>
          <w:szCs w:val="24"/>
          <w:u w:val="none"/>
          <w:shd w:fill="FFFFFF" w:val="clear"/>
          <w:vertAlign w:val="baseline"/>
          <w:lang w:val="en-US"/>
        </w:rPr>
        <w:t xml:space="preserve"> </w:t>
      </w:r>
      <w:r>
        <w:rPr>
          <w:rFonts w:cs="Arial"/>
          <w:b w:val="false"/>
          <w:bCs w:val="false"/>
          <w:i w:val="false"/>
          <w:iCs/>
          <w:caps w:val="false"/>
          <w:smallCaps w:val="false"/>
          <w:strike w:val="false"/>
          <w:dstrike w:val="false"/>
          <w:color w:val="000000"/>
          <w:spacing w:val="0"/>
          <w:position w:val="0"/>
          <w:sz w:val="24"/>
          <w:sz w:val="24"/>
          <w:szCs w:val="24"/>
          <w:u w:val="none"/>
          <w:shd w:fill="FFFFFF" w:val="clear"/>
          <w:vertAlign w:val="baseline"/>
          <w:lang w:val="mn-MN"/>
        </w:rPr>
        <w:t>хувийн саналаар дэмжигдлээ.</w:t>
      </w:r>
    </w:p>
    <w:p>
      <w:pPr>
        <w:pStyle w:val="style0"/>
        <w:spacing w:after="0" w:before="0"/>
        <w:ind w:hanging="0" w:left="0" w:right="-10"/>
        <w:contextualSpacing w:val="false"/>
        <w:jc w:val="both"/>
      </w:pPr>
      <w:r>
        <w:rPr/>
      </w:r>
    </w:p>
    <w:p>
      <w:pPr>
        <w:pStyle w:val="style0"/>
        <w:spacing w:after="0" w:before="0"/>
        <w:ind w:hanging="0" w:left="0" w:right="-30"/>
        <w:contextualSpacing w:val="false"/>
        <w:jc w:val="both"/>
      </w:pPr>
      <w:r>
        <w:rPr>
          <w:b/>
          <w:bCs/>
        </w:rPr>
        <w:tab/>
      </w:r>
      <w:r>
        <w:rPr>
          <w:b w:val="false"/>
          <w:bCs w:val="false"/>
          <w:lang w:val="mn-MN"/>
        </w:rPr>
        <w:t>10.</w:t>
      </w:r>
      <w:r>
        <w:rPr/>
        <w:t xml:space="preserve">Төслийн 9.1.8 дахь заалтын “баг,” гэсний дараа “аймаг, дүүргийн” гэж нэмэх </w:t>
      </w:r>
      <w:r>
        <w:rPr>
          <w:b w:val="false"/>
          <w:bCs w:val="false"/>
          <w:color w:val="000000"/>
          <w:lang w:val="mn-MN"/>
        </w:rPr>
        <w:t xml:space="preserve"> гэсэн саналыг дэмжье гэсэн санал хураая.</w:t>
      </w:r>
    </w:p>
    <w:p>
      <w:pPr>
        <w:pStyle w:val="style0"/>
        <w:tabs>
          <w:tab w:leader="none" w:pos="0" w:val="left"/>
          <w:tab w:leader="none" w:pos="709" w:val="left"/>
        </w:tabs>
        <w:spacing w:after="0" w:before="0"/>
        <w:ind w:hanging="0" w:left="0" w:right="0"/>
        <w:contextualSpacing w:val="false"/>
        <w:jc w:val="both"/>
      </w:pPr>
      <w:r>
        <w:rPr/>
      </w:r>
    </w:p>
    <w:p>
      <w:pPr>
        <w:pStyle w:val="style0"/>
        <w:tabs>
          <w:tab w:leader="none" w:pos="0" w:val="left"/>
          <w:tab w:leader="none" w:pos="709" w:val="left"/>
        </w:tabs>
        <w:spacing w:after="0" w:before="0"/>
        <w:ind w:hanging="0" w:left="0" w:right="0"/>
        <w:contextualSpacing w:val="false"/>
        <w:jc w:val="both"/>
      </w:pPr>
      <w:r>
        <w:rPr>
          <w:b w:val="false"/>
          <w:bCs w:val="false"/>
          <w:color w:val="000000"/>
          <w:lang w:val="mn-MN"/>
        </w:rPr>
        <w:tab/>
      </w:r>
      <w:r>
        <w:rPr>
          <w:rFonts w:cs="Arial"/>
          <w:b w:val="false"/>
          <w:bCs w:val="false"/>
          <w:i w:val="false"/>
          <w:iCs w:val="false"/>
          <w:caps w:val="false"/>
          <w:smallCaps w:val="false"/>
          <w:strike w:val="false"/>
          <w:dstrike w:val="false"/>
          <w:color w:val="000000"/>
          <w:spacing w:val="0"/>
          <w:position w:val="0"/>
          <w:sz w:val="24"/>
          <w:sz w:val="24"/>
          <w:szCs w:val="24"/>
          <w:u w:val="none"/>
          <w:shd w:fill="FFFFFF" w:val="clear"/>
          <w:vertAlign w:val="baseline"/>
          <w:lang w:val="mn-MN"/>
        </w:rPr>
        <w:t xml:space="preserve">Зөвшөөрсөн              13  </w:t>
      </w:r>
    </w:p>
    <w:p>
      <w:pPr>
        <w:pStyle w:val="style0"/>
        <w:jc w:val="both"/>
      </w:pPr>
      <w:r>
        <w:rPr>
          <w:rFonts w:cs="Arial"/>
          <w:color w:val="000000"/>
          <w:sz w:val="24"/>
          <w:szCs w:val="24"/>
        </w:rPr>
        <w:tab/>
        <w:t>Татгалзсан</w:t>
        <w:tab/>
        <w:t xml:space="preserve">              </w:t>
      </w:r>
      <w:r>
        <w:rPr>
          <w:rFonts w:cs="Arial"/>
          <w:color w:val="000000"/>
          <w:sz w:val="24"/>
          <w:szCs w:val="24"/>
          <w:lang w:val="mn-MN"/>
        </w:rPr>
        <w:t>2</w:t>
      </w:r>
    </w:p>
    <w:p>
      <w:pPr>
        <w:pStyle w:val="style0"/>
        <w:jc w:val="both"/>
      </w:pPr>
      <w:r>
        <w:rPr>
          <w:rFonts w:cs="Arial" w:eastAsia="Arial"/>
          <w:color w:val="000000"/>
          <w:sz w:val="24"/>
          <w:szCs w:val="24"/>
          <w:lang w:val="mn-MN"/>
        </w:rPr>
        <w:t xml:space="preserve">           </w:t>
      </w:r>
      <w:r>
        <w:rPr>
          <w:rFonts w:cs="Arial"/>
          <w:color w:val="000000"/>
          <w:sz w:val="24"/>
          <w:szCs w:val="24"/>
          <w:lang w:val="mn-MN"/>
        </w:rPr>
        <w:t>Бүгд</w:t>
        <w:tab/>
        <w:t xml:space="preserve">                        15</w:t>
      </w:r>
      <w:r>
        <w:rPr>
          <w:rFonts w:cs="Arial" w:eastAsia="Arial"/>
          <w:b w:val="false"/>
          <w:bCs w:val="false"/>
          <w:i w:val="false"/>
          <w:iCs/>
          <w:caps w:val="false"/>
          <w:smallCaps w:val="false"/>
          <w:strike w:val="false"/>
          <w:dstrike w:val="false"/>
          <w:color w:val="000000"/>
          <w:spacing w:val="0"/>
          <w:sz w:val="24"/>
          <w:szCs w:val="24"/>
          <w:u w:val="none"/>
          <w:shd w:fill="FFFFFF" w:val="clear"/>
          <w:lang w:val="en-US"/>
        </w:rPr>
        <w:t xml:space="preserve">     </w:t>
      </w:r>
    </w:p>
    <w:p>
      <w:pPr>
        <w:pStyle w:val="style0"/>
        <w:spacing w:after="0" w:before="0"/>
        <w:ind w:hanging="0" w:left="0" w:right="-30"/>
        <w:contextualSpacing w:val="false"/>
        <w:jc w:val="both"/>
      </w:pPr>
      <w:r>
        <w:rPr>
          <w:rFonts w:cs="Arial" w:eastAsia="Arial"/>
          <w:b w:val="false"/>
          <w:bCs w:val="false"/>
          <w:i w:val="false"/>
          <w:iCs/>
          <w:caps w:val="false"/>
          <w:smallCaps w:val="false"/>
          <w:strike w:val="false"/>
          <w:dstrike w:val="false"/>
          <w:color w:val="000000"/>
          <w:spacing w:val="0"/>
          <w:position w:val="0"/>
          <w:sz w:val="24"/>
          <w:sz w:val="24"/>
          <w:szCs w:val="24"/>
          <w:u w:val="none"/>
          <w:shd w:fill="FFFFFF" w:val="clear"/>
          <w:vertAlign w:val="baseline"/>
          <w:lang w:val="mn-MN"/>
        </w:rPr>
        <w:tab/>
        <w:t>86.7</w:t>
      </w:r>
      <w:r>
        <w:rPr>
          <w:rFonts w:cs="Arial" w:eastAsia="Arial"/>
          <w:b w:val="false"/>
          <w:bCs w:val="false"/>
          <w:i w:val="false"/>
          <w:iCs/>
          <w:caps w:val="false"/>
          <w:smallCaps w:val="false"/>
          <w:strike w:val="false"/>
          <w:dstrike w:val="false"/>
          <w:color w:val="000000"/>
          <w:spacing w:val="0"/>
          <w:position w:val="0"/>
          <w:sz w:val="24"/>
          <w:sz w:val="24"/>
          <w:szCs w:val="24"/>
          <w:u w:val="none"/>
          <w:shd w:fill="FFFFFF" w:val="clear"/>
          <w:vertAlign w:val="baseline"/>
          <w:lang w:val="en-US"/>
        </w:rPr>
        <w:t xml:space="preserve"> </w:t>
      </w:r>
      <w:r>
        <w:rPr>
          <w:rFonts w:cs="Arial"/>
          <w:b w:val="false"/>
          <w:bCs w:val="false"/>
          <w:i w:val="false"/>
          <w:iCs/>
          <w:caps w:val="false"/>
          <w:smallCaps w:val="false"/>
          <w:strike w:val="false"/>
          <w:dstrike w:val="false"/>
          <w:color w:val="000000"/>
          <w:spacing w:val="0"/>
          <w:position w:val="0"/>
          <w:sz w:val="24"/>
          <w:sz w:val="24"/>
          <w:szCs w:val="24"/>
          <w:u w:val="none"/>
          <w:shd w:fill="FFFFFF" w:val="clear"/>
          <w:vertAlign w:val="baseline"/>
          <w:lang w:val="mn-MN"/>
        </w:rPr>
        <w:t>хувийн саналаар дэмжигдлээ.</w:t>
      </w:r>
    </w:p>
    <w:p>
      <w:pPr>
        <w:pStyle w:val="style0"/>
        <w:spacing w:after="0" w:before="0"/>
        <w:ind w:hanging="0" w:left="0" w:right="-30"/>
        <w:contextualSpacing w:val="false"/>
        <w:jc w:val="both"/>
      </w:pPr>
      <w:r>
        <w:rPr/>
      </w:r>
    </w:p>
    <w:p>
      <w:pPr>
        <w:pStyle w:val="style0"/>
        <w:spacing w:after="0" w:before="0"/>
        <w:ind w:hanging="0" w:left="0" w:right="0"/>
        <w:contextualSpacing w:val="false"/>
        <w:jc w:val="both"/>
      </w:pPr>
      <w:r>
        <w:rPr>
          <w:b/>
          <w:bCs/>
        </w:rPr>
        <w:tab/>
      </w:r>
      <w:r>
        <w:rPr>
          <w:b w:val="false"/>
          <w:bCs w:val="false"/>
          <w:lang w:val="mn-MN"/>
        </w:rPr>
        <w:t>11.</w:t>
      </w:r>
      <w:r>
        <w:rPr/>
        <w:t>Төслийн 9.1.10 дахь заалтын “өдрийн” гэсний өмнө “гэр</w:t>
      </w:r>
      <w:r>
        <w:rPr>
          <w:lang w:val="mn-MN"/>
        </w:rPr>
        <w:t>ийн болон гэж нэмж,</w:t>
      </w:r>
      <w:r>
        <w:rPr/>
        <w:t xml:space="preserve">“асаргаа, сувилгаа,” гэснийг хасах </w:t>
      </w:r>
      <w:r>
        <w:rPr>
          <w:b w:val="false"/>
          <w:bCs w:val="false"/>
          <w:color w:val="000000"/>
          <w:lang w:val="mn-MN"/>
        </w:rPr>
        <w:t>гэсэн саналыг дэмжье гэсэн санал хураая.</w:t>
      </w:r>
    </w:p>
    <w:p>
      <w:pPr>
        <w:pStyle w:val="style0"/>
        <w:tabs>
          <w:tab w:leader="none" w:pos="0" w:val="left"/>
          <w:tab w:leader="none" w:pos="709" w:val="left"/>
        </w:tabs>
        <w:spacing w:after="0" w:before="0"/>
        <w:ind w:hanging="0" w:left="0" w:right="0"/>
        <w:contextualSpacing w:val="false"/>
        <w:jc w:val="both"/>
      </w:pPr>
      <w:r>
        <w:rPr/>
      </w:r>
    </w:p>
    <w:p>
      <w:pPr>
        <w:pStyle w:val="style0"/>
        <w:tabs>
          <w:tab w:leader="none" w:pos="0" w:val="left"/>
          <w:tab w:leader="none" w:pos="709" w:val="left"/>
        </w:tabs>
        <w:spacing w:after="0" w:before="0"/>
        <w:ind w:hanging="0" w:left="0" w:right="0"/>
        <w:contextualSpacing w:val="false"/>
        <w:jc w:val="both"/>
      </w:pPr>
      <w:r>
        <w:rPr>
          <w:b w:val="false"/>
          <w:bCs w:val="false"/>
          <w:color w:val="000000"/>
          <w:lang w:val="mn-MN"/>
        </w:rPr>
        <w:tab/>
      </w:r>
      <w:r>
        <w:rPr>
          <w:rFonts w:cs="Arial"/>
          <w:b w:val="false"/>
          <w:bCs w:val="false"/>
          <w:i w:val="false"/>
          <w:iCs w:val="false"/>
          <w:caps w:val="false"/>
          <w:smallCaps w:val="false"/>
          <w:strike w:val="false"/>
          <w:dstrike w:val="false"/>
          <w:color w:val="000000"/>
          <w:spacing w:val="0"/>
          <w:position w:val="0"/>
          <w:sz w:val="24"/>
          <w:sz w:val="24"/>
          <w:szCs w:val="24"/>
          <w:u w:val="none"/>
          <w:shd w:fill="FFFFFF" w:val="clear"/>
          <w:vertAlign w:val="baseline"/>
          <w:lang w:val="mn-MN"/>
        </w:rPr>
        <w:t xml:space="preserve">Зөвшөөрсөн              13  </w:t>
      </w:r>
    </w:p>
    <w:p>
      <w:pPr>
        <w:pStyle w:val="style0"/>
        <w:jc w:val="both"/>
      </w:pPr>
      <w:r>
        <w:rPr>
          <w:rFonts w:cs="Arial"/>
          <w:color w:val="000000"/>
          <w:sz w:val="24"/>
          <w:szCs w:val="24"/>
        </w:rPr>
        <w:tab/>
        <w:t>Татгалзсан</w:t>
        <w:tab/>
        <w:t xml:space="preserve">              </w:t>
      </w:r>
      <w:r>
        <w:rPr>
          <w:rFonts w:cs="Arial"/>
          <w:color w:val="000000"/>
          <w:sz w:val="24"/>
          <w:szCs w:val="24"/>
          <w:lang w:val="mn-MN"/>
        </w:rPr>
        <w:t>3</w:t>
      </w:r>
    </w:p>
    <w:p>
      <w:pPr>
        <w:pStyle w:val="style0"/>
        <w:jc w:val="both"/>
      </w:pPr>
      <w:r>
        <w:rPr>
          <w:rFonts w:cs="Arial" w:eastAsia="Arial"/>
          <w:color w:val="000000"/>
          <w:sz w:val="24"/>
          <w:szCs w:val="24"/>
          <w:lang w:val="mn-MN"/>
        </w:rPr>
        <w:t xml:space="preserve">           </w:t>
      </w:r>
      <w:r>
        <w:rPr>
          <w:rFonts w:cs="Arial"/>
          <w:color w:val="000000"/>
          <w:sz w:val="24"/>
          <w:szCs w:val="24"/>
          <w:lang w:val="mn-MN"/>
        </w:rPr>
        <w:t>Бүгд</w:t>
        <w:tab/>
        <w:t xml:space="preserve">                        16</w:t>
      </w:r>
      <w:r>
        <w:rPr>
          <w:rFonts w:cs="Arial" w:eastAsia="Arial"/>
          <w:b w:val="false"/>
          <w:bCs w:val="false"/>
          <w:i w:val="false"/>
          <w:iCs/>
          <w:caps w:val="false"/>
          <w:smallCaps w:val="false"/>
          <w:strike w:val="false"/>
          <w:dstrike w:val="false"/>
          <w:color w:val="000000"/>
          <w:spacing w:val="0"/>
          <w:sz w:val="24"/>
          <w:szCs w:val="24"/>
          <w:u w:val="none"/>
          <w:shd w:fill="FFFFFF" w:val="clear"/>
          <w:lang w:val="en-US"/>
        </w:rPr>
        <w:t xml:space="preserve">     </w:t>
      </w:r>
    </w:p>
    <w:p>
      <w:pPr>
        <w:pStyle w:val="style0"/>
        <w:spacing w:after="0" w:before="0"/>
        <w:ind w:hanging="0" w:left="0" w:right="0"/>
        <w:contextualSpacing w:val="false"/>
        <w:jc w:val="both"/>
      </w:pPr>
      <w:r>
        <w:rPr>
          <w:rFonts w:cs="Arial" w:eastAsia="Arial"/>
          <w:b w:val="false"/>
          <w:bCs w:val="false"/>
          <w:i w:val="false"/>
          <w:iCs/>
          <w:caps w:val="false"/>
          <w:smallCaps w:val="false"/>
          <w:strike w:val="false"/>
          <w:dstrike w:val="false"/>
          <w:color w:val="000000"/>
          <w:spacing w:val="0"/>
          <w:position w:val="0"/>
          <w:sz w:val="24"/>
          <w:sz w:val="24"/>
          <w:szCs w:val="24"/>
          <w:u w:val="none"/>
          <w:shd w:fill="FFFFFF" w:val="clear"/>
          <w:vertAlign w:val="baseline"/>
          <w:lang w:val="mn-MN"/>
        </w:rPr>
        <w:tab/>
        <w:t>81.2</w:t>
      </w:r>
      <w:r>
        <w:rPr>
          <w:rFonts w:cs="Arial" w:eastAsia="Arial"/>
          <w:b w:val="false"/>
          <w:bCs w:val="false"/>
          <w:i w:val="false"/>
          <w:iCs/>
          <w:caps w:val="false"/>
          <w:smallCaps w:val="false"/>
          <w:strike w:val="false"/>
          <w:dstrike w:val="false"/>
          <w:color w:val="000000"/>
          <w:spacing w:val="0"/>
          <w:position w:val="0"/>
          <w:sz w:val="24"/>
          <w:sz w:val="24"/>
          <w:szCs w:val="24"/>
          <w:u w:val="none"/>
          <w:shd w:fill="FFFFFF" w:val="clear"/>
          <w:vertAlign w:val="baseline"/>
          <w:lang w:val="en-US"/>
        </w:rPr>
        <w:t xml:space="preserve"> </w:t>
      </w:r>
      <w:r>
        <w:rPr>
          <w:rFonts w:cs="Arial"/>
          <w:b w:val="false"/>
          <w:bCs w:val="false"/>
          <w:i w:val="false"/>
          <w:iCs/>
          <w:caps w:val="false"/>
          <w:smallCaps w:val="false"/>
          <w:strike w:val="false"/>
          <w:dstrike w:val="false"/>
          <w:color w:val="000000"/>
          <w:spacing w:val="0"/>
          <w:position w:val="0"/>
          <w:sz w:val="24"/>
          <w:sz w:val="24"/>
          <w:szCs w:val="24"/>
          <w:u w:val="none"/>
          <w:shd w:fill="FFFFFF" w:val="clear"/>
          <w:vertAlign w:val="baseline"/>
          <w:lang w:val="mn-MN"/>
        </w:rPr>
        <w:t>хувийн саналаар дэмжигдлээ.</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 xml:space="preserve">12.Төслийн 9.1.10 дахь заалтын “өдрийн” гэсний өмнө “гэрээр үзүүлэх тусламж, үйлчилгээ” гэж нэмж, “асаргаа, сувилгаа,” гэснийг хасах </w:t>
      </w:r>
      <w:r>
        <w:rPr>
          <w:b w:val="false"/>
          <w:bCs w:val="false"/>
          <w:color w:val="000000"/>
          <w:lang w:val="mn-MN"/>
        </w:rPr>
        <w:t xml:space="preserve"> гэсэн саналыг дэмжье гэсэн санал хураая.</w:t>
      </w:r>
    </w:p>
    <w:p>
      <w:pPr>
        <w:pStyle w:val="style0"/>
        <w:tabs>
          <w:tab w:leader="none" w:pos="0" w:val="left"/>
          <w:tab w:leader="none" w:pos="709" w:val="left"/>
        </w:tabs>
        <w:spacing w:after="0" w:before="0"/>
        <w:ind w:hanging="0" w:left="0" w:right="0"/>
        <w:contextualSpacing w:val="false"/>
        <w:jc w:val="both"/>
      </w:pPr>
      <w:r>
        <w:rPr/>
      </w:r>
    </w:p>
    <w:p>
      <w:pPr>
        <w:pStyle w:val="style0"/>
        <w:tabs>
          <w:tab w:leader="none" w:pos="0" w:val="left"/>
          <w:tab w:leader="none" w:pos="709" w:val="left"/>
        </w:tabs>
        <w:spacing w:after="0" w:before="0"/>
        <w:ind w:hanging="0" w:left="0" w:right="0"/>
        <w:contextualSpacing w:val="false"/>
        <w:jc w:val="both"/>
      </w:pPr>
      <w:r>
        <w:rPr>
          <w:b w:val="false"/>
          <w:bCs w:val="false"/>
          <w:color w:val="000000"/>
          <w:lang w:val="mn-MN"/>
        </w:rPr>
        <w:tab/>
      </w:r>
      <w:r>
        <w:rPr>
          <w:rFonts w:cs="Arial"/>
          <w:b w:val="false"/>
          <w:bCs w:val="false"/>
          <w:i w:val="false"/>
          <w:iCs w:val="false"/>
          <w:caps w:val="false"/>
          <w:smallCaps w:val="false"/>
          <w:strike w:val="false"/>
          <w:dstrike w:val="false"/>
          <w:color w:val="000000"/>
          <w:spacing w:val="0"/>
          <w:position w:val="0"/>
          <w:sz w:val="24"/>
          <w:sz w:val="24"/>
          <w:szCs w:val="24"/>
          <w:u w:val="none"/>
          <w:shd w:fill="FFFFFF" w:val="clear"/>
          <w:vertAlign w:val="baseline"/>
          <w:lang w:val="mn-MN"/>
        </w:rPr>
        <w:t xml:space="preserve">Зөвшөөрсөн              13  </w:t>
      </w:r>
    </w:p>
    <w:p>
      <w:pPr>
        <w:pStyle w:val="style0"/>
        <w:jc w:val="both"/>
      </w:pPr>
      <w:r>
        <w:rPr>
          <w:rFonts w:cs="Arial"/>
          <w:color w:val="000000"/>
          <w:sz w:val="24"/>
          <w:szCs w:val="24"/>
        </w:rPr>
        <w:tab/>
        <w:t>Татгалзсан</w:t>
        <w:tab/>
        <w:t xml:space="preserve">              </w:t>
      </w:r>
      <w:r>
        <w:rPr>
          <w:rFonts w:cs="Arial"/>
          <w:color w:val="000000"/>
          <w:sz w:val="24"/>
          <w:szCs w:val="24"/>
          <w:lang w:val="mn-MN"/>
        </w:rPr>
        <w:t>2</w:t>
      </w:r>
    </w:p>
    <w:p>
      <w:pPr>
        <w:pStyle w:val="style0"/>
        <w:jc w:val="both"/>
      </w:pPr>
      <w:r>
        <w:rPr>
          <w:rFonts w:cs="Arial" w:eastAsia="Arial"/>
          <w:color w:val="000000"/>
          <w:sz w:val="24"/>
          <w:szCs w:val="24"/>
          <w:lang w:val="mn-MN"/>
        </w:rPr>
        <w:t xml:space="preserve">           </w:t>
      </w:r>
      <w:r>
        <w:rPr>
          <w:rFonts w:cs="Arial"/>
          <w:color w:val="000000"/>
          <w:sz w:val="24"/>
          <w:szCs w:val="24"/>
          <w:lang w:val="mn-MN"/>
        </w:rPr>
        <w:t>Бүгд</w:t>
        <w:tab/>
        <w:t xml:space="preserve">                        15</w:t>
      </w:r>
      <w:r>
        <w:rPr>
          <w:rFonts w:cs="Arial" w:eastAsia="Arial"/>
          <w:b w:val="false"/>
          <w:bCs w:val="false"/>
          <w:i w:val="false"/>
          <w:iCs/>
          <w:caps w:val="false"/>
          <w:smallCaps w:val="false"/>
          <w:strike w:val="false"/>
          <w:dstrike w:val="false"/>
          <w:color w:val="000000"/>
          <w:spacing w:val="0"/>
          <w:sz w:val="24"/>
          <w:szCs w:val="24"/>
          <w:u w:val="none"/>
          <w:shd w:fill="FFFFFF" w:val="clear"/>
          <w:lang w:val="en-US"/>
        </w:rPr>
        <w:t xml:space="preserve">     </w:t>
      </w:r>
    </w:p>
    <w:p>
      <w:pPr>
        <w:pStyle w:val="style0"/>
        <w:spacing w:after="0" w:before="0"/>
        <w:ind w:hanging="0" w:left="0" w:right="0"/>
        <w:contextualSpacing w:val="false"/>
        <w:jc w:val="both"/>
      </w:pPr>
      <w:r>
        <w:rPr>
          <w:rFonts w:cs="Arial" w:eastAsia="Arial"/>
          <w:b w:val="false"/>
          <w:bCs w:val="false"/>
          <w:i w:val="false"/>
          <w:iCs/>
          <w:caps w:val="false"/>
          <w:smallCaps w:val="false"/>
          <w:strike w:val="false"/>
          <w:dstrike w:val="false"/>
          <w:color w:val="000000"/>
          <w:spacing w:val="0"/>
          <w:position w:val="0"/>
          <w:sz w:val="24"/>
          <w:sz w:val="24"/>
          <w:szCs w:val="24"/>
          <w:u w:val="none"/>
          <w:shd w:fill="FFFFFF" w:val="clear"/>
          <w:vertAlign w:val="baseline"/>
          <w:lang w:val="mn-MN"/>
        </w:rPr>
        <w:tab/>
        <w:t>87.0</w:t>
      </w:r>
      <w:r>
        <w:rPr>
          <w:rFonts w:cs="Arial" w:eastAsia="Arial"/>
          <w:b w:val="false"/>
          <w:bCs w:val="false"/>
          <w:i w:val="false"/>
          <w:iCs/>
          <w:caps w:val="false"/>
          <w:smallCaps w:val="false"/>
          <w:strike w:val="false"/>
          <w:dstrike w:val="false"/>
          <w:color w:val="000000"/>
          <w:spacing w:val="0"/>
          <w:position w:val="0"/>
          <w:sz w:val="24"/>
          <w:sz w:val="24"/>
          <w:szCs w:val="24"/>
          <w:u w:val="none"/>
          <w:shd w:fill="FFFFFF" w:val="clear"/>
          <w:vertAlign w:val="baseline"/>
          <w:lang w:val="en-US"/>
        </w:rPr>
        <w:t xml:space="preserve"> </w:t>
      </w:r>
      <w:r>
        <w:rPr>
          <w:rFonts w:cs="Arial"/>
          <w:b w:val="false"/>
          <w:bCs w:val="false"/>
          <w:i w:val="false"/>
          <w:iCs/>
          <w:caps w:val="false"/>
          <w:smallCaps w:val="false"/>
          <w:strike w:val="false"/>
          <w:dstrike w:val="false"/>
          <w:color w:val="000000"/>
          <w:spacing w:val="0"/>
          <w:position w:val="0"/>
          <w:sz w:val="24"/>
          <w:sz w:val="24"/>
          <w:szCs w:val="24"/>
          <w:u w:val="none"/>
          <w:shd w:fill="FFFFFF" w:val="clear"/>
          <w:vertAlign w:val="baseline"/>
          <w:lang w:val="mn-MN"/>
        </w:rPr>
        <w:t>хувийн саналаар дэмжигдлээ.</w:t>
      </w:r>
    </w:p>
    <w:p>
      <w:pPr>
        <w:pStyle w:val="style0"/>
        <w:spacing w:after="0" w:before="0"/>
        <w:ind w:hanging="0" w:left="0" w:right="0"/>
        <w:contextualSpacing w:val="false"/>
        <w:jc w:val="both"/>
      </w:pPr>
      <w:r>
        <w:rPr/>
      </w:r>
    </w:p>
    <w:p>
      <w:pPr>
        <w:pStyle w:val="style0"/>
        <w:spacing w:after="0" w:before="0"/>
        <w:ind w:hanging="0" w:left="0" w:right="-20"/>
        <w:contextualSpacing w:val="false"/>
        <w:jc w:val="both"/>
      </w:pPr>
      <w:r>
        <w:rPr>
          <w:b/>
          <w:bCs/>
        </w:rPr>
        <w:tab/>
      </w:r>
      <w:r>
        <w:rPr>
          <w:b w:val="false"/>
          <w:bCs w:val="false"/>
          <w:color w:val="000000"/>
          <w:lang w:val="mn-MN"/>
        </w:rPr>
        <w:t>12</w:t>
      </w:r>
      <w:r>
        <w:rPr>
          <w:b w:val="false"/>
          <w:bCs w:val="false"/>
          <w:color w:val="000000"/>
        </w:rPr>
        <w:t>.</w:t>
      </w:r>
      <w:r>
        <w:rPr>
          <w:color w:val="000000"/>
        </w:rPr>
        <w:t>Төслийн “эмнэлгийн яаралтай тусламж, үйлчилгээ</w:t>
      </w:r>
      <w:r>
        <w:rPr>
          <w:color w:val="000000"/>
          <w:lang w:val="mn-MN"/>
        </w:rPr>
        <w:t>;</w:t>
      </w:r>
      <w:r>
        <w:rPr>
          <w:color w:val="000000"/>
        </w:rPr>
        <w:t xml:space="preserve">” гэсэн 9.1.12 дахь заалтыг хасах </w:t>
      </w:r>
      <w:r>
        <w:rPr>
          <w:b w:val="false"/>
          <w:bCs w:val="false"/>
          <w:color w:val="000000"/>
          <w:lang w:val="mn-MN"/>
        </w:rPr>
        <w:t xml:space="preserve"> гэсэн саналыг дэмжье гэсэн санал хураая.</w:t>
      </w:r>
    </w:p>
    <w:p>
      <w:pPr>
        <w:pStyle w:val="style0"/>
        <w:tabs>
          <w:tab w:leader="none" w:pos="0" w:val="left"/>
          <w:tab w:leader="none" w:pos="709" w:val="left"/>
        </w:tabs>
        <w:spacing w:after="0" w:before="0"/>
        <w:ind w:hanging="0" w:left="0" w:right="0"/>
        <w:contextualSpacing w:val="false"/>
        <w:jc w:val="both"/>
      </w:pPr>
      <w:r>
        <w:rPr/>
      </w:r>
    </w:p>
    <w:p>
      <w:pPr>
        <w:pStyle w:val="style0"/>
        <w:tabs>
          <w:tab w:leader="none" w:pos="0" w:val="left"/>
          <w:tab w:leader="none" w:pos="709" w:val="left"/>
        </w:tabs>
        <w:spacing w:after="0" w:before="0"/>
        <w:ind w:hanging="0" w:left="0" w:right="0"/>
        <w:contextualSpacing w:val="false"/>
        <w:jc w:val="both"/>
      </w:pPr>
      <w:r>
        <w:rPr>
          <w:b w:val="false"/>
          <w:bCs w:val="false"/>
          <w:color w:val="000000"/>
          <w:lang w:val="mn-MN"/>
        </w:rPr>
        <w:tab/>
      </w:r>
      <w:r>
        <w:rPr>
          <w:rFonts w:cs="Arial"/>
          <w:b w:val="false"/>
          <w:bCs w:val="false"/>
          <w:i w:val="false"/>
          <w:iCs w:val="false"/>
          <w:caps w:val="false"/>
          <w:smallCaps w:val="false"/>
          <w:strike w:val="false"/>
          <w:dstrike w:val="false"/>
          <w:color w:val="000000"/>
          <w:spacing w:val="0"/>
          <w:position w:val="0"/>
          <w:sz w:val="24"/>
          <w:sz w:val="24"/>
          <w:szCs w:val="24"/>
          <w:u w:val="none"/>
          <w:shd w:fill="FFFFFF" w:val="clear"/>
          <w:vertAlign w:val="baseline"/>
          <w:lang w:val="mn-MN"/>
        </w:rPr>
        <w:t xml:space="preserve">Зөвшөөрсөн              12  </w:t>
      </w:r>
    </w:p>
    <w:p>
      <w:pPr>
        <w:pStyle w:val="style0"/>
        <w:jc w:val="both"/>
      </w:pPr>
      <w:r>
        <w:rPr>
          <w:rFonts w:cs="Arial"/>
          <w:color w:val="000000"/>
          <w:sz w:val="24"/>
          <w:szCs w:val="24"/>
        </w:rPr>
        <w:tab/>
        <w:t>Татгалзсан</w:t>
        <w:tab/>
        <w:t xml:space="preserve">              </w:t>
      </w:r>
      <w:r>
        <w:rPr>
          <w:rFonts w:cs="Arial"/>
          <w:color w:val="000000"/>
          <w:sz w:val="24"/>
          <w:szCs w:val="24"/>
          <w:lang w:val="mn-MN"/>
        </w:rPr>
        <w:t>3</w:t>
      </w:r>
    </w:p>
    <w:p>
      <w:pPr>
        <w:pStyle w:val="style0"/>
        <w:jc w:val="both"/>
      </w:pPr>
      <w:r>
        <w:rPr>
          <w:rFonts w:cs="Arial" w:eastAsia="Arial"/>
          <w:color w:val="000000"/>
          <w:sz w:val="24"/>
          <w:szCs w:val="24"/>
          <w:lang w:val="mn-MN"/>
        </w:rPr>
        <w:t xml:space="preserve">           </w:t>
      </w:r>
      <w:r>
        <w:rPr>
          <w:rFonts w:cs="Arial"/>
          <w:color w:val="000000"/>
          <w:sz w:val="24"/>
          <w:szCs w:val="24"/>
          <w:lang w:val="mn-MN"/>
        </w:rPr>
        <w:t>Бүгд</w:t>
        <w:tab/>
        <w:t xml:space="preserve">                        15</w:t>
      </w:r>
      <w:r>
        <w:rPr>
          <w:rFonts w:cs="Arial" w:eastAsia="Arial"/>
          <w:b w:val="false"/>
          <w:bCs w:val="false"/>
          <w:i w:val="false"/>
          <w:iCs/>
          <w:caps w:val="false"/>
          <w:smallCaps w:val="false"/>
          <w:strike w:val="false"/>
          <w:dstrike w:val="false"/>
          <w:color w:val="000000"/>
          <w:spacing w:val="0"/>
          <w:sz w:val="24"/>
          <w:szCs w:val="24"/>
          <w:u w:val="none"/>
          <w:shd w:fill="FFFFFF" w:val="clear"/>
          <w:lang w:val="en-US"/>
        </w:rPr>
        <w:t xml:space="preserve">     </w:t>
      </w:r>
    </w:p>
    <w:p>
      <w:pPr>
        <w:pStyle w:val="style0"/>
        <w:spacing w:after="0" w:before="0"/>
        <w:ind w:hanging="0" w:left="0" w:right="-20"/>
        <w:contextualSpacing w:val="false"/>
        <w:jc w:val="both"/>
      </w:pPr>
      <w:r>
        <w:rPr>
          <w:rFonts w:cs="Arial" w:eastAsia="Arial"/>
          <w:b w:val="false"/>
          <w:bCs w:val="false"/>
          <w:i w:val="false"/>
          <w:iCs/>
          <w:caps w:val="false"/>
          <w:smallCaps w:val="false"/>
          <w:strike w:val="false"/>
          <w:dstrike w:val="false"/>
          <w:color w:val="000000"/>
          <w:spacing w:val="0"/>
          <w:position w:val="0"/>
          <w:sz w:val="24"/>
          <w:sz w:val="24"/>
          <w:szCs w:val="24"/>
          <w:u w:val="none"/>
          <w:shd w:fill="FFFFFF" w:val="clear"/>
          <w:vertAlign w:val="baseline"/>
          <w:lang w:val="mn-MN"/>
        </w:rPr>
        <w:tab/>
        <w:t>80.0</w:t>
      </w:r>
      <w:r>
        <w:rPr>
          <w:rFonts w:cs="Arial" w:eastAsia="Arial"/>
          <w:b w:val="false"/>
          <w:bCs w:val="false"/>
          <w:i w:val="false"/>
          <w:iCs/>
          <w:caps w:val="false"/>
          <w:smallCaps w:val="false"/>
          <w:strike w:val="false"/>
          <w:dstrike w:val="false"/>
          <w:color w:val="000000"/>
          <w:spacing w:val="0"/>
          <w:position w:val="0"/>
          <w:sz w:val="24"/>
          <w:sz w:val="24"/>
          <w:szCs w:val="24"/>
          <w:u w:val="none"/>
          <w:shd w:fill="FFFFFF" w:val="clear"/>
          <w:vertAlign w:val="baseline"/>
          <w:lang w:val="en-US"/>
        </w:rPr>
        <w:t xml:space="preserve"> </w:t>
      </w:r>
      <w:r>
        <w:rPr>
          <w:rFonts w:cs="Arial"/>
          <w:b w:val="false"/>
          <w:bCs w:val="false"/>
          <w:i w:val="false"/>
          <w:iCs/>
          <w:caps w:val="false"/>
          <w:smallCaps w:val="false"/>
          <w:strike w:val="false"/>
          <w:dstrike w:val="false"/>
          <w:color w:val="000000"/>
          <w:spacing w:val="0"/>
          <w:position w:val="0"/>
          <w:sz w:val="24"/>
          <w:sz w:val="24"/>
          <w:szCs w:val="24"/>
          <w:u w:val="none"/>
          <w:shd w:fill="FFFFFF" w:val="clear"/>
          <w:vertAlign w:val="baseline"/>
          <w:lang w:val="mn-MN"/>
        </w:rPr>
        <w:t>хувийн саналаар дэмжигдлээ.</w:t>
      </w:r>
    </w:p>
    <w:p>
      <w:pPr>
        <w:pStyle w:val="style0"/>
        <w:tabs>
          <w:tab w:leader="none" w:pos="0" w:val="left"/>
          <w:tab w:leader="none" w:pos="709" w:val="left"/>
        </w:tabs>
        <w:spacing w:after="0" w:before="0"/>
        <w:ind w:hanging="0" w:left="0" w:right="-510"/>
        <w:contextualSpacing w:val="false"/>
        <w:jc w:val="right"/>
      </w:pPr>
      <w:r>
        <w:rPr/>
      </w:r>
    </w:p>
    <w:p>
      <w:pPr>
        <w:pStyle w:val="style0"/>
        <w:spacing w:after="0" w:before="0"/>
        <w:ind w:hanging="0" w:left="0" w:right="-510"/>
        <w:contextualSpacing w:val="false"/>
        <w:jc w:val="both"/>
      </w:pPr>
      <w:r>
        <w:rPr>
          <w:b/>
          <w:bCs/>
          <w:lang w:val="mn-MN"/>
        </w:rPr>
        <w:tab/>
      </w:r>
      <w:r>
        <w:rPr>
          <w:b w:val="false"/>
          <w:bCs w:val="false"/>
          <w:color w:val="000000"/>
          <w:lang w:val="mn-MN"/>
        </w:rPr>
        <w:t>13.</w:t>
      </w:r>
      <w:r>
        <w:rPr>
          <w:color w:val="000000"/>
        </w:rPr>
        <w:t>Төслийн</w:t>
      </w:r>
      <w:r>
        <w:rPr>
          <w:color w:val="000000"/>
          <w:lang w:val="mn-MN"/>
        </w:rPr>
        <w:t xml:space="preserve"> </w:t>
      </w:r>
      <w:r>
        <w:rPr>
          <w:color w:val="000000"/>
        </w:rPr>
        <w:t>9.1.1</w:t>
      </w:r>
      <w:r>
        <w:rPr>
          <w:color w:val="000000"/>
          <w:lang w:val="mn-MN"/>
        </w:rPr>
        <w:t>4</w:t>
      </w:r>
      <w:r>
        <w:rPr>
          <w:color w:val="000000"/>
        </w:rPr>
        <w:t xml:space="preserve"> д</w:t>
      </w:r>
      <w:r>
        <w:rPr>
          <w:color w:val="000000"/>
          <w:lang w:val="mn-MN"/>
        </w:rPr>
        <w:t>эх</w:t>
      </w:r>
      <w:r>
        <w:rPr>
          <w:color w:val="000000"/>
        </w:rPr>
        <w:t xml:space="preserve"> заалты</w:t>
      </w:r>
      <w:r>
        <w:rPr>
          <w:color w:val="000000"/>
          <w:lang w:val="mn-MN"/>
        </w:rPr>
        <w:t>г доор дурдсанаар өөрчлөн найруулах:</w:t>
      </w:r>
    </w:p>
    <w:p>
      <w:pPr>
        <w:pStyle w:val="style0"/>
        <w:spacing w:after="0" w:before="0"/>
        <w:ind w:hanging="0" w:left="0" w:right="-510"/>
        <w:contextualSpacing w:val="false"/>
        <w:jc w:val="both"/>
      </w:pPr>
      <w:r>
        <w:rPr/>
      </w:r>
    </w:p>
    <w:p>
      <w:pPr>
        <w:pStyle w:val="style0"/>
        <w:tabs>
          <w:tab w:leader="none" w:pos="0" w:val="left"/>
          <w:tab w:leader="none" w:pos="709" w:val="left"/>
        </w:tabs>
        <w:spacing w:after="0" w:before="0"/>
        <w:ind w:hanging="0" w:left="0" w:right="-10"/>
        <w:contextualSpacing w:val="false"/>
        <w:jc w:val="both"/>
      </w:pPr>
      <w:r>
        <w:rPr>
          <w:color w:val="000000"/>
          <w:lang w:val="mn-MN"/>
        </w:rPr>
        <w:tab/>
        <w:tab/>
        <w:tab/>
        <w:t>“</w:t>
      </w:r>
      <w:r>
        <w:rPr>
          <w:color w:val="000000"/>
          <w:sz w:val="24"/>
          <w:szCs w:val="24"/>
          <w:lang w:val="mn-MN"/>
        </w:rPr>
        <w:t>9.1.14.жирэмсний</w:t>
      </w:r>
      <w:r>
        <w:rPr>
          <w:rFonts w:cs="Arial" w:eastAsia="Times New Roman"/>
          <w:color w:val="000000"/>
          <w:sz w:val="24"/>
          <w:szCs w:val="24"/>
          <w:lang w:bidi="ar-SA" w:eastAsia="en-US" w:val="mn-MN"/>
        </w:rPr>
        <w:t xml:space="preserve"> 37-н долоо хоногоос өмнөх ба төрсний дараах үеийн хавсарсан эмгэгийн эмчилгээ</w:t>
      </w:r>
      <w:r>
        <w:rPr>
          <w:color w:val="000000"/>
          <w:sz w:val="24"/>
          <w:szCs w:val="24"/>
          <w:lang w:val="mn-MN"/>
        </w:rPr>
        <w:t xml:space="preserve">;” </w:t>
      </w:r>
      <w:r>
        <w:rPr>
          <w:b w:val="false"/>
          <w:bCs w:val="false"/>
          <w:color w:val="000000"/>
          <w:sz w:val="24"/>
          <w:szCs w:val="24"/>
          <w:lang w:val="mn-MN"/>
        </w:rPr>
        <w:t xml:space="preserve"> гэсэн саналыг дэмжье гэсэн санал хураая.</w:t>
      </w:r>
    </w:p>
    <w:p>
      <w:pPr>
        <w:pStyle w:val="style0"/>
        <w:tabs>
          <w:tab w:leader="none" w:pos="0" w:val="left"/>
          <w:tab w:leader="none" w:pos="709" w:val="left"/>
        </w:tabs>
        <w:spacing w:after="0" w:before="0"/>
        <w:ind w:hanging="0" w:left="0" w:right="0"/>
        <w:contextualSpacing w:val="false"/>
        <w:jc w:val="both"/>
      </w:pPr>
      <w:r>
        <w:rPr/>
      </w:r>
    </w:p>
    <w:p>
      <w:pPr>
        <w:pStyle w:val="style0"/>
        <w:tabs>
          <w:tab w:leader="none" w:pos="0" w:val="left"/>
          <w:tab w:leader="none" w:pos="709" w:val="left"/>
        </w:tabs>
        <w:spacing w:after="0" w:before="0"/>
        <w:ind w:hanging="0" w:left="0" w:right="0"/>
        <w:contextualSpacing w:val="false"/>
        <w:jc w:val="both"/>
      </w:pPr>
      <w:r>
        <w:rPr>
          <w:b w:val="false"/>
          <w:bCs w:val="false"/>
          <w:color w:val="000000"/>
          <w:lang w:val="mn-MN"/>
        </w:rPr>
        <w:tab/>
      </w:r>
      <w:r>
        <w:rPr>
          <w:rFonts w:cs="Arial"/>
          <w:b w:val="false"/>
          <w:bCs w:val="false"/>
          <w:i w:val="false"/>
          <w:iCs w:val="false"/>
          <w:caps w:val="false"/>
          <w:smallCaps w:val="false"/>
          <w:strike w:val="false"/>
          <w:dstrike w:val="false"/>
          <w:color w:val="000000"/>
          <w:spacing w:val="0"/>
          <w:position w:val="0"/>
          <w:sz w:val="24"/>
          <w:sz w:val="24"/>
          <w:szCs w:val="24"/>
          <w:u w:val="none"/>
          <w:shd w:fill="FFFFFF" w:val="clear"/>
          <w:vertAlign w:val="baseline"/>
          <w:lang w:val="mn-MN"/>
        </w:rPr>
        <w:t xml:space="preserve">Зөвшөөрсөн              12  </w:t>
      </w:r>
    </w:p>
    <w:p>
      <w:pPr>
        <w:pStyle w:val="style0"/>
        <w:jc w:val="both"/>
      </w:pPr>
      <w:r>
        <w:rPr>
          <w:rFonts w:cs="Arial"/>
          <w:color w:val="000000"/>
          <w:sz w:val="24"/>
          <w:szCs w:val="24"/>
        </w:rPr>
        <w:tab/>
        <w:t>Татгалзсан</w:t>
        <w:tab/>
        <w:t xml:space="preserve">              </w:t>
      </w:r>
      <w:r>
        <w:rPr>
          <w:rFonts w:cs="Arial"/>
          <w:color w:val="000000"/>
          <w:sz w:val="24"/>
          <w:szCs w:val="24"/>
          <w:lang w:val="mn-MN"/>
        </w:rPr>
        <w:t>4</w:t>
      </w:r>
    </w:p>
    <w:p>
      <w:pPr>
        <w:pStyle w:val="style0"/>
        <w:jc w:val="both"/>
      </w:pPr>
      <w:r>
        <w:rPr>
          <w:rFonts w:cs="Arial" w:eastAsia="Arial"/>
          <w:color w:val="000000"/>
          <w:sz w:val="24"/>
          <w:szCs w:val="24"/>
          <w:lang w:val="mn-MN"/>
        </w:rPr>
        <w:t xml:space="preserve">           </w:t>
      </w:r>
      <w:r>
        <w:rPr>
          <w:rFonts w:cs="Arial"/>
          <w:color w:val="000000"/>
          <w:sz w:val="24"/>
          <w:szCs w:val="24"/>
          <w:lang w:val="mn-MN"/>
        </w:rPr>
        <w:t>Бүгд</w:t>
        <w:tab/>
        <w:t xml:space="preserve">                        16</w:t>
      </w:r>
      <w:r>
        <w:rPr>
          <w:rFonts w:cs="Arial" w:eastAsia="Arial"/>
          <w:b w:val="false"/>
          <w:bCs w:val="false"/>
          <w:i w:val="false"/>
          <w:iCs/>
          <w:caps w:val="false"/>
          <w:smallCaps w:val="false"/>
          <w:strike w:val="false"/>
          <w:dstrike w:val="false"/>
          <w:color w:val="000000"/>
          <w:spacing w:val="0"/>
          <w:sz w:val="24"/>
          <w:szCs w:val="24"/>
          <w:u w:val="none"/>
          <w:shd w:fill="FFFFFF" w:val="clear"/>
          <w:lang w:val="en-US"/>
        </w:rPr>
        <w:t xml:space="preserve">     </w:t>
      </w:r>
    </w:p>
    <w:p>
      <w:pPr>
        <w:pStyle w:val="style0"/>
        <w:tabs>
          <w:tab w:leader="none" w:pos="0" w:val="left"/>
          <w:tab w:leader="none" w:pos="709" w:val="left"/>
        </w:tabs>
        <w:spacing w:after="0" w:before="0"/>
        <w:ind w:hanging="0" w:left="0" w:right="-10"/>
        <w:contextualSpacing w:val="false"/>
        <w:jc w:val="both"/>
      </w:pPr>
      <w:r>
        <w:rPr>
          <w:rFonts w:cs="Arial" w:eastAsia="Arial"/>
          <w:b w:val="false"/>
          <w:bCs w:val="false"/>
          <w:i w:val="false"/>
          <w:iCs/>
          <w:caps w:val="false"/>
          <w:smallCaps w:val="false"/>
          <w:strike w:val="false"/>
          <w:dstrike w:val="false"/>
          <w:color w:val="000000"/>
          <w:spacing w:val="0"/>
          <w:position w:val="0"/>
          <w:sz w:val="24"/>
          <w:sz w:val="24"/>
          <w:szCs w:val="24"/>
          <w:u w:val="none"/>
          <w:shd w:fill="FFFFFF" w:val="clear"/>
          <w:vertAlign w:val="baseline"/>
          <w:lang w:val="mn-MN"/>
        </w:rPr>
        <w:tab/>
        <w:t>75.0</w:t>
      </w:r>
      <w:r>
        <w:rPr>
          <w:rFonts w:cs="Arial" w:eastAsia="Arial"/>
          <w:b w:val="false"/>
          <w:bCs w:val="false"/>
          <w:i w:val="false"/>
          <w:iCs/>
          <w:caps w:val="false"/>
          <w:smallCaps w:val="false"/>
          <w:strike w:val="false"/>
          <w:dstrike w:val="false"/>
          <w:color w:val="000000"/>
          <w:spacing w:val="0"/>
          <w:position w:val="0"/>
          <w:sz w:val="24"/>
          <w:sz w:val="24"/>
          <w:szCs w:val="24"/>
          <w:u w:val="none"/>
          <w:shd w:fill="FFFFFF" w:val="clear"/>
          <w:vertAlign w:val="baseline"/>
          <w:lang w:val="en-US"/>
        </w:rPr>
        <w:t xml:space="preserve"> </w:t>
      </w:r>
      <w:r>
        <w:rPr>
          <w:rFonts w:cs="Arial"/>
          <w:b w:val="false"/>
          <w:bCs w:val="false"/>
          <w:i w:val="false"/>
          <w:iCs/>
          <w:caps w:val="false"/>
          <w:smallCaps w:val="false"/>
          <w:strike w:val="false"/>
          <w:dstrike w:val="false"/>
          <w:color w:val="000000"/>
          <w:spacing w:val="0"/>
          <w:position w:val="0"/>
          <w:sz w:val="24"/>
          <w:sz w:val="24"/>
          <w:szCs w:val="24"/>
          <w:u w:val="none"/>
          <w:shd w:fill="FFFFFF" w:val="clear"/>
          <w:vertAlign w:val="baseline"/>
          <w:lang w:val="mn-MN"/>
        </w:rPr>
        <w:t>хувийн саналаар дэмжигдлээ.</w:t>
      </w:r>
    </w:p>
    <w:p>
      <w:pPr>
        <w:pStyle w:val="style0"/>
        <w:tabs>
          <w:tab w:leader="none" w:pos="0" w:val="left"/>
          <w:tab w:leader="none" w:pos="709" w:val="left"/>
        </w:tabs>
        <w:spacing w:after="0" w:before="0"/>
        <w:ind w:hanging="0" w:left="0" w:right="-10"/>
        <w:contextualSpacing w:val="false"/>
        <w:jc w:val="both"/>
      </w:pPr>
      <w:r>
        <w:rPr/>
      </w:r>
    </w:p>
    <w:p>
      <w:pPr>
        <w:pStyle w:val="style0"/>
        <w:spacing w:after="0" w:before="0"/>
        <w:ind w:hanging="0" w:left="0" w:right="-10"/>
        <w:contextualSpacing w:val="false"/>
        <w:jc w:val="both"/>
      </w:pPr>
      <w:r>
        <w:rPr>
          <w:color w:val="000000"/>
          <w:lang w:val="mn-MN"/>
        </w:rPr>
        <w:tab/>
      </w:r>
      <w:r>
        <w:rPr>
          <w:b w:val="false"/>
          <w:bCs w:val="false"/>
          <w:lang w:val="mn-MN"/>
        </w:rPr>
        <w:t>14.</w:t>
      </w:r>
      <w:r>
        <w:rPr>
          <w:lang w:val="mn-MN"/>
        </w:rPr>
        <w:t xml:space="preserve">Төслийн 9.4 дэх хэсгийг доор дурдсанаар өөрчлөн найруулж, “урьдчилан сэргийлэх, эрт илрүүлэх үзлэг, оношилгоо, шинжилгээ” гэсэн 9.1.13 дахь заалтыг хасах. </w:t>
      </w:r>
    </w:p>
    <w:p>
      <w:pPr>
        <w:pStyle w:val="style0"/>
        <w:spacing w:after="0" w:before="0"/>
        <w:ind w:hanging="0" w:left="0" w:right="-510"/>
        <w:contextualSpacing w:val="false"/>
        <w:jc w:val="both"/>
      </w:pPr>
      <w:r>
        <w:rPr>
          <w:color w:val="C00000"/>
          <w:lang w:val="mn-MN"/>
        </w:rPr>
        <w:tab/>
      </w:r>
    </w:p>
    <w:p>
      <w:pPr>
        <w:pStyle w:val="style0"/>
        <w:spacing w:after="0" w:before="0"/>
        <w:ind w:hanging="0" w:left="0" w:right="0"/>
        <w:contextualSpacing w:val="false"/>
        <w:jc w:val="both"/>
      </w:pPr>
      <w:r>
        <w:rPr>
          <w:color w:val="C00000"/>
          <w:lang w:val="mn-MN"/>
        </w:rPr>
        <w:tab/>
      </w:r>
      <w:bookmarkStart w:id="2" w:name="__DdeLink__247_12163888521"/>
      <w:r>
        <w:rPr>
          <w:color w:val="00000A"/>
          <w:lang w:val="mn-MN"/>
        </w:rPr>
        <w:t>“9.4.Даатгуулагчий</w:t>
      </w:r>
      <w:r>
        <w:rPr>
          <w:color w:val="000000"/>
          <w:lang w:val="mn-MN"/>
        </w:rPr>
        <w:t>г урьдчилан сэргийлэх, эрт илрүүлэх үзлэг, оношилгоо, шинжилгээнд түүний на</w:t>
      </w:r>
      <w:bookmarkEnd w:id="2"/>
      <w:r>
        <w:rPr>
          <w:color w:val="00000A"/>
          <w:lang w:val="mn-MN"/>
        </w:rPr>
        <w:t xml:space="preserve">с, хүйс, эрүүл мэндийн эрсдэлд үндэслэн тогтоосон товлолт хугацаанд хамруулан, эрүүл мэндийн даатгалын сангаас зардлыг нь санхүүжүүлнэ.” </w:t>
      </w:r>
      <w:r>
        <w:rPr>
          <w:b w:val="false"/>
          <w:bCs w:val="false"/>
          <w:color w:val="000000"/>
          <w:lang w:val="mn-MN"/>
        </w:rPr>
        <w:t xml:space="preserve"> гэсэн саналыг дэмжье гэсэн санал хураая.</w:t>
      </w:r>
    </w:p>
    <w:p>
      <w:pPr>
        <w:pStyle w:val="style0"/>
        <w:tabs>
          <w:tab w:leader="none" w:pos="0" w:val="left"/>
          <w:tab w:leader="none" w:pos="709" w:val="left"/>
        </w:tabs>
        <w:spacing w:after="0" w:before="0"/>
        <w:ind w:hanging="0" w:left="0" w:right="0"/>
        <w:contextualSpacing w:val="false"/>
        <w:jc w:val="both"/>
      </w:pPr>
      <w:r>
        <w:rPr/>
      </w:r>
    </w:p>
    <w:p>
      <w:pPr>
        <w:pStyle w:val="style0"/>
        <w:tabs>
          <w:tab w:leader="none" w:pos="0" w:val="left"/>
          <w:tab w:leader="none" w:pos="709" w:val="left"/>
        </w:tabs>
        <w:spacing w:after="0" w:before="0"/>
        <w:ind w:hanging="0" w:left="0" w:right="0"/>
        <w:contextualSpacing w:val="false"/>
        <w:jc w:val="both"/>
      </w:pPr>
      <w:r>
        <w:rPr>
          <w:b w:val="false"/>
          <w:bCs w:val="false"/>
          <w:color w:val="000000"/>
          <w:lang w:val="mn-MN"/>
        </w:rPr>
        <w:tab/>
      </w:r>
      <w:r>
        <w:rPr>
          <w:rFonts w:cs="Arial"/>
          <w:b w:val="false"/>
          <w:bCs w:val="false"/>
          <w:i w:val="false"/>
          <w:iCs w:val="false"/>
          <w:caps w:val="false"/>
          <w:smallCaps w:val="false"/>
          <w:strike w:val="false"/>
          <w:dstrike w:val="false"/>
          <w:color w:val="000000"/>
          <w:spacing w:val="0"/>
          <w:position w:val="0"/>
          <w:sz w:val="24"/>
          <w:sz w:val="24"/>
          <w:szCs w:val="24"/>
          <w:u w:val="none"/>
          <w:shd w:fill="FFFFFF" w:val="clear"/>
          <w:vertAlign w:val="baseline"/>
          <w:lang w:val="mn-MN"/>
        </w:rPr>
        <w:t xml:space="preserve">Зөвшөөрсөн              14  </w:t>
      </w:r>
    </w:p>
    <w:p>
      <w:pPr>
        <w:pStyle w:val="style0"/>
        <w:jc w:val="both"/>
      </w:pPr>
      <w:r>
        <w:rPr>
          <w:rFonts w:cs="Arial"/>
          <w:color w:val="000000"/>
          <w:sz w:val="24"/>
          <w:szCs w:val="24"/>
        </w:rPr>
        <w:tab/>
        <w:t>Татгалзсан</w:t>
        <w:tab/>
        <w:t xml:space="preserve">              </w:t>
      </w:r>
      <w:r>
        <w:rPr>
          <w:rFonts w:cs="Arial"/>
          <w:color w:val="000000"/>
          <w:sz w:val="24"/>
          <w:szCs w:val="24"/>
          <w:lang w:val="mn-MN"/>
        </w:rPr>
        <w:t>2</w:t>
      </w:r>
    </w:p>
    <w:p>
      <w:pPr>
        <w:pStyle w:val="style0"/>
        <w:jc w:val="both"/>
      </w:pPr>
      <w:r>
        <w:rPr>
          <w:rFonts w:cs="Arial" w:eastAsia="Arial"/>
          <w:color w:val="000000"/>
          <w:sz w:val="24"/>
          <w:szCs w:val="24"/>
          <w:lang w:val="mn-MN"/>
        </w:rPr>
        <w:t xml:space="preserve">           </w:t>
      </w:r>
      <w:r>
        <w:rPr>
          <w:rFonts w:cs="Arial"/>
          <w:color w:val="000000"/>
          <w:sz w:val="24"/>
          <w:szCs w:val="24"/>
          <w:lang w:val="mn-MN"/>
        </w:rPr>
        <w:t>Бүгд</w:t>
        <w:tab/>
        <w:t xml:space="preserve">                        16</w:t>
      </w:r>
      <w:r>
        <w:rPr>
          <w:rFonts w:cs="Arial" w:eastAsia="Arial"/>
          <w:b w:val="false"/>
          <w:bCs w:val="false"/>
          <w:i w:val="false"/>
          <w:iCs/>
          <w:caps w:val="false"/>
          <w:smallCaps w:val="false"/>
          <w:strike w:val="false"/>
          <w:dstrike w:val="false"/>
          <w:color w:val="000000"/>
          <w:spacing w:val="0"/>
          <w:sz w:val="24"/>
          <w:szCs w:val="24"/>
          <w:u w:val="none"/>
          <w:shd w:fill="FFFFFF" w:val="clear"/>
          <w:lang w:val="en-US"/>
        </w:rPr>
        <w:t xml:space="preserve">     </w:t>
      </w:r>
    </w:p>
    <w:p>
      <w:pPr>
        <w:pStyle w:val="style0"/>
        <w:spacing w:after="0" w:before="0"/>
        <w:ind w:hanging="0" w:left="0" w:right="0"/>
        <w:contextualSpacing w:val="false"/>
        <w:jc w:val="both"/>
      </w:pPr>
      <w:r>
        <w:rPr>
          <w:rFonts w:cs="Arial" w:eastAsia="Arial"/>
          <w:b w:val="false"/>
          <w:bCs w:val="false"/>
          <w:i w:val="false"/>
          <w:iCs/>
          <w:caps w:val="false"/>
          <w:smallCaps w:val="false"/>
          <w:strike w:val="false"/>
          <w:dstrike w:val="false"/>
          <w:color w:val="000000"/>
          <w:spacing w:val="0"/>
          <w:position w:val="0"/>
          <w:sz w:val="24"/>
          <w:sz w:val="24"/>
          <w:szCs w:val="24"/>
          <w:u w:val="none"/>
          <w:shd w:fill="FFFFFF" w:val="clear"/>
          <w:vertAlign w:val="baseline"/>
          <w:lang w:val="mn-MN"/>
        </w:rPr>
        <w:tab/>
        <w:t>87.5</w:t>
      </w:r>
      <w:r>
        <w:rPr>
          <w:rFonts w:cs="Arial" w:eastAsia="Arial"/>
          <w:b w:val="false"/>
          <w:bCs w:val="false"/>
          <w:i w:val="false"/>
          <w:iCs/>
          <w:caps w:val="false"/>
          <w:smallCaps w:val="false"/>
          <w:strike w:val="false"/>
          <w:dstrike w:val="false"/>
          <w:color w:val="000000"/>
          <w:spacing w:val="0"/>
          <w:position w:val="0"/>
          <w:sz w:val="24"/>
          <w:sz w:val="24"/>
          <w:szCs w:val="24"/>
          <w:u w:val="none"/>
          <w:shd w:fill="FFFFFF" w:val="clear"/>
          <w:vertAlign w:val="baseline"/>
          <w:lang w:val="en-US"/>
        </w:rPr>
        <w:t xml:space="preserve"> </w:t>
      </w:r>
      <w:r>
        <w:rPr>
          <w:rFonts w:cs="Arial"/>
          <w:b w:val="false"/>
          <w:bCs w:val="false"/>
          <w:i w:val="false"/>
          <w:iCs/>
          <w:caps w:val="false"/>
          <w:smallCaps w:val="false"/>
          <w:strike w:val="false"/>
          <w:dstrike w:val="false"/>
          <w:color w:val="000000"/>
          <w:spacing w:val="0"/>
          <w:position w:val="0"/>
          <w:sz w:val="24"/>
          <w:sz w:val="24"/>
          <w:szCs w:val="24"/>
          <w:u w:val="none"/>
          <w:shd w:fill="FFFFFF" w:val="clear"/>
          <w:vertAlign w:val="baseline"/>
          <w:lang w:val="mn-MN"/>
        </w:rPr>
        <w:t>хувийн саналаар дэмжигдлээ.</w:t>
      </w:r>
    </w:p>
    <w:p>
      <w:pPr>
        <w:pStyle w:val="style0"/>
        <w:tabs>
          <w:tab w:leader="none" w:pos="0" w:val="left"/>
          <w:tab w:leader="none" w:pos="709" w:val="left"/>
        </w:tabs>
        <w:spacing w:after="0" w:before="0"/>
        <w:ind w:hanging="0" w:left="0" w:right="-510"/>
        <w:contextualSpacing w:val="false"/>
        <w:jc w:val="right"/>
      </w:pPr>
      <w:r>
        <w:rPr/>
      </w:r>
    </w:p>
    <w:p>
      <w:pPr>
        <w:pStyle w:val="style0"/>
        <w:spacing w:after="0" w:before="0"/>
        <w:ind w:hanging="0" w:left="0" w:right="0"/>
        <w:contextualSpacing w:val="false"/>
        <w:jc w:val="both"/>
      </w:pPr>
      <w:r>
        <w:rPr>
          <w:b/>
          <w:bCs/>
          <w:color w:val="000000"/>
        </w:rPr>
        <w:tab/>
      </w:r>
      <w:r>
        <w:rPr>
          <w:b w:val="false"/>
          <w:bCs w:val="false"/>
          <w:color w:val="000000"/>
          <w:lang w:val="mn-MN"/>
        </w:rPr>
        <w:t>15.</w:t>
      </w:r>
      <w:r>
        <w:rPr>
          <w:color w:val="000000"/>
        </w:rPr>
        <w:t>Төслийн “</w:t>
      </w:r>
      <w:r>
        <w:rPr>
          <w:rFonts w:cs="Arial"/>
          <w:color w:val="000000"/>
          <w:lang w:val="mn-MN"/>
        </w:rPr>
        <w:t>Эрүүл мэндийн даатгалын сангаас санхүүжилт авч, энэ хуулийн 9.1-д заасан тусламж, үйлчилгээг үзүүлж буй эрүүл мэндийн тусламж, үйлчилгээ үзүүлэгч байгууллага нь энэ хуулийн 11.2-т заасан даатгуулагчийн төлөх төлбөрөөс өөр төлбөр даатгуулагчаас авахыг хориглоно.</w:t>
      </w:r>
      <w:r>
        <w:rPr>
          <w:color w:val="000000"/>
        </w:rPr>
        <w:t xml:space="preserve">” гэсэн 9.6 дахь хэсгийг хасах </w:t>
      </w:r>
      <w:r>
        <w:rPr>
          <w:b w:val="false"/>
          <w:bCs w:val="false"/>
          <w:color w:val="000000"/>
          <w:lang w:val="mn-MN"/>
        </w:rPr>
        <w:t xml:space="preserve"> гэсэн саналыг дэмжье гэсэн санал хураая.</w:t>
      </w:r>
    </w:p>
    <w:p>
      <w:pPr>
        <w:pStyle w:val="style0"/>
        <w:tabs>
          <w:tab w:leader="none" w:pos="0" w:val="left"/>
          <w:tab w:leader="none" w:pos="709" w:val="left"/>
        </w:tabs>
        <w:spacing w:after="0" w:before="0"/>
        <w:ind w:hanging="0" w:left="0" w:right="0"/>
        <w:contextualSpacing w:val="false"/>
        <w:jc w:val="both"/>
      </w:pPr>
      <w:r>
        <w:rPr/>
      </w:r>
    </w:p>
    <w:p>
      <w:pPr>
        <w:pStyle w:val="style0"/>
        <w:tabs>
          <w:tab w:leader="none" w:pos="0" w:val="left"/>
          <w:tab w:leader="none" w:pos="709" w:val="left"/>
        </w:tabs>
        <w:spacing w:after="0" w:before="0"/>
        <w:ind w:hanging="0" w:left="0" w:right="0"/>
        <w:contextualSpacing w:val="false"/>
        <w:jc w:val="both"/>
      </w:pPr>
      <w:r>
        <w:rPr>
          <w:b w:val="false"/>
          <w:bCs w:val="false"/>
          <w:color w:val="000000"/>
          <w:lang w:val="mn-MN"/>
        </w:rPr>
        <w:tab/>
      </w:r>
      <w:r>
        <w:rPr>
          <w:rFonts w:cs="Arial"/>
          <w:b w:val="false"/>
          <w:bCs w:val="false"/>
          <w:i w:val="false"/>
          <w:iCs w:val="false"/>
          <w:caps w:val="false"/>
          <w:smallCaps w:val="false"/>
          <w:strike w:val="false"/>
          <w:dstrike w:val="false"/>
          <w:color w:val="000000"/>
          <w:spacing w:val="0"/>
          <w:position w:val="0"/>
          <w:sz w:val="24"/>
          <w:sz w:val="24"/>
          <w:szCs w:val="24"/>
          <w:u w:val="none"/>
          <w:shd w:fill="FFFFFF" w:val="clear"/>
          <w:vertAlign w:val="baseline"/>
          <w:lang w:val="mn-MN"/>
        </w:rPr>
        <w:t xml:space="preserve">Зөвшөөрсөн              14  </w:t>
      </w:r>
    </w:p>
    <w:p>
      <w:pPr>
        <w:pStyle w:val="style0"/>
        <w:jc w:val="both"/>
      </w:pPr>
      <w:r>
        <w:rPr>
          <w:rFonts w:cs="Arial"/>
          <w:color w:val="000000"/>
          <w:sz w:val="24"/>
          <w:szCs w:val="24"/>
        </w:rPr>
        <w:tab/>
        <w:t>Татгалзсан</w:t>
        <w:tab/>
        <w:t xml:space="preserve">              </w:t>
      </w:r>
      <w:r>
        <w:rPr>
          <w:rFonts w:cs="Arial"/>
          <w:color w:val="000000"/>
          <w:sz w:val="24"/>
          <w:szCs w:val="24"/>
          <w:lang w:val="mn-MN"/>
        </w:rPr>
        <w:t>2</w:t>
      </w:r>
    </w:p>
    <w:p>
      <w:pPr>
        <w:pStyle w:val="style0"/>
        <w:jc w:val="both"/>
      </w:pPr>
      <w:r>
        <w:rPr>
          <w:rFonts w:cs="Arial" w:eastAsia="Arial"/>
          <w:color w:val="000000"/>
          <w:sz w:val="24"/>
          <w:szCs w:val="24"/>
          <w:lang w:val="mn-MN"/>
        </w:rPr>
        <w:t xml:space="preserve">           </w:t>
      </w:r>
      <w:r>
        <w:rPr>
          <w:rFonts w:cs="Arial"/>
          <w:color w:val="000000"/>
          <w:sz w:val="24"/>
          <w:szCs w:val="24"/>
          <w:lang w:val="mn-MN"/>
        </w:rPr>
        <w:t>Бүгд</w:t>
        <w:tab/>
        <w:t xml:space="preserve">                        16</w:t>
      </w:r>
      <w:r>
        <w:rPr>
          <w:rFonts w:cs="Arial" w:eastAsia="Arial"/>
          <w:b w:val="false"/>
          <w:bCs w:val="false"/>
          <w:i w:val="false"/>
          <w:iCs/>
          <w:caps w:val="false"/>
          <w:smallCaps w:val="false"/>
          <w:strike w:val="false"/>
          <w:dstrike w:val="false"/>
          <w:color w:val="000000"/>
          <w:spacing w:val="0"/>
          <w:sz w:val="24"/>
          <w:szCs w:val="24"/>
          <w:u w:val="none"/>
          <w:shd w:fill="FFFFFF" w:val="clear"/>
          <w:lang w:val="en-US"/>
        </w:rPr>
        <w:t xml:space="preserve">     </w:t>
      </w:r>
    </w:p>
    <w:p>
      <w:pPr>
        <w:pStyle w:val="style0"/>
        <w:spacing w:after="0" w:before="0"/>
        <w:ind w:hanging="0" w:left="0" w:right="0"/>
        <w:contextualSpacing w:val="false"/>
        <w:jc w:val="both"/>
      </w:pPr>
      <w:r>
        <w:rPr>
          <w:rFonts w:cs="Arial" w:eastAsia="Arial"/>
          <w:b w:val="false"/>
          <w:bCs w:val="false"/>
          <w:i w:val="false"/>
          <w:iCs/>
          <w:caps w:val="false"/>
          <w:smallCaps w:val="false"/>
          <w:strike w:val="false"/>
          <w:dstrike w:val="false"/>
          <w:color w:val="000000"/>
          <w:spacing w:val="0"/>
          <w:position w:val="0"/>
          <w:sz w:val="24"/>
          <w:sz w:val="24"/>
          <w:szCs w:val="24"/>
          <w:u w:val="none"/>
          <w:shd w:fill="FFFFFF" w:val="clear"/>
          <w:vertAlign w:val="baseline"/>
          <w:lang w:val="mn-MN"/>
        </w:rPr>
        <w:tab/>
        <w:t>87.5</w:t>
      </w:r>
      <w:r>
        <w:rPr>
          <w:rFonts w:cs="Arial" w:eastAsia="Arial"/>
          <w:b w:val="false"/>
          <w:bCs w:val="false"/>
          <w:i w:val="false"/>
          <w:iCs/>
          <w:caps w:val="false"/>
          <w:smallCaps w:val="false"/>
          <w:strike w:val="false"/>
          <w:dstrike w:val="false"/>
          <w:color w:val="000000"/>
          <w:spacing w:val="0"/>
          <w:position w:val="0"/>
          <w:sz w:val="24"/>
          <w:sz w:val="24"/>
          <w:szCs w:val="24"/>
          <w:u w:val="none"/>
          <w:shd w:fill="FFFFFF" w:val="clear"/>
          <w:vertAlign w:val="baseline"/>
          <w:lang w:val="en-US"/>
        </w:rPr>
        <w:t xml:space="preserve"> </w:t>
      </w:r>
      <w:r>
        <w:rPr>
          <w:rFonts w:cs="Arial"/>
          <w:b w:val="false"/>
          <w:bCs w:val="false"/>
          <w:i w:val="false"/>
          <w:iCs/>
          <w:caps w:val="false"/>
          <w:smallCaps w:val="false"/>
          <w:strike w:val="false"/>
          <w:dstrike w:val="false"/>
          <w:color w:val="000000"/>
          <w:spacing w:val="0"/>
          <w:position w:val="0"/>
          <w:sz w:val="24"/>
          <w:sz w:val="24"/>
          <w:szCs w:val="24"/>
          <w:u w:val="none"/>
          <w:shd w:fill="FFFFFF" w:val="clear"/>
          <w:vertAlign w:val="baseline"/>
          <w:lang w:val="mn-MN"/>
        </w:rPr>
        <w:t>хувийн саналаар дэмжигдлээ.</w:t>
      </w:r>
    </w:p>
    <w:p>
      <w:pPr>
        <w:pStyle w:val="style0"/>
        <w:spacing w:after="0" w:before="0"/>
        <w:ind w:hanging="0" w:left="0" w:right="0"/>
        <w:contextualSpacing w:val="false"/>
        <w:jc w:val="both"/>
      </w:pPr>
      <w:r>
        <w:rPr/>
      </w:r>
    </w:p>
    <w:p>
      <w:pPr>
        <w:pStyle w:val="style0"/>
        <w:spacing w:after="0" w:before="0"/>
        <w:ind w:hanging="0" w:left="0" w:right="-510"/>
        <w:contextualSpacing w:val="false"/>
        <w:jc w:val="both"/>
      </w:pPr>
      <w:r>
        <w:rPr>
          <w:b/>
          <w:bCs/>
          <w:color w:val="000000"/>
        </w:rPr>
        <w:tab/>
      </w:r>
      <w:r>
        <w:rPr>
          <w:b w:val="false"/>
          <w:bCs w:val="false"/>
          <w:color w:val="000000"/>
          <w:lang w:val="mn-MN"/>
        </w:rPr>
        <w:t xml:space="preserve">16. </w:t>
      </w:r>
      <w:r>
        <w:rPr>
          <w:color w:val="000000"/>
          <w:lang w:val="mn-MN"/>
        </w:rPr>
        <w:t>Төслийн 11.4 дэх хэсгийг доор дурдсанаар өөрчлөн найруулах:</w:t>
      </w:r>
    </w:p>
    <w:p>
      <w:pPr>
        <w:pStyle w:val="style0"/>
        <w:spacing w:after="0" w:before="0"/>
        <w:ind w:hanging="0" w:left="0" w:right="-510"/>
        <w:contextualSpacing w:val="false"/>
        <w:jc w:val="both"/>
      </w:pPr>
      <w:r>
        <w:rPr/>
      </w:r>
    </w:p>
    <w:p>
      <w:pPr>
        <w:pStyle w:val="style0"/>
        <w:spacing w:after="0" w:before="0"/>
        <w:ind w:hanging="0" w:left="0" w:right="-10"/>
        <w:contextualSpacing w:val="false"/>
        <w:jc w:val="both"/>
      </w:pPr>
      <w:r>
        <w:rPr>
          <w:lang w:val="mn-MN"/>
        </w:rPr>
        <w:tab/>
        <w:t>“11.4.Эрүүл мэндийн даатгалын сангаас эрүүл мэндийн тусламж, үйлчилгээнд зарцуулах зардлын төлбөр нэмэгдсэн нь эрүүл мэндийн тусламж, үйлчилгээнд улсын төсвөөс олгох санхүүжилтийг бууруулах үндэслэл болохгүй.”</w:t>
      </w:r>
      <w:r>
        <w:rPr>
          <w:b w:val="false"/>
          <w:bCs w:val="false"/>
          <w:color w:val="000000"/>
          <w:lang w:val="mn-MN"/>
        </w:rPr>
        <w:t xml:space="preserve"> гэсэн саналыг дэмжье гэсэн санал хураая.</w:t>
      </w:r>
    </w:p>
    <w:p>
      <w:pPr>
        <w:pStyle w:val="style0"/>
        <w:tabs>
          <w:tab w:leader="none" w:pos="0" w:val="left"/>
          <w:tab w:leader="none" w:pos="709" w:val="left"/>
        </w:tabs>
        <w:spacing w:after="0" w:before="0"/>
        <w:ind w:hanging="0" w:left="0" w:right="0"/>
        <w:contextualSpacing w:val="false"/>
        <w:jc w:val="both"/>
      </w:pPr>
      <w:r>
        <w:rPr/>
      </w:r>
    </w:p>
    <w:p>
      <w:pPr>
        <w:pStyle w:val="style0"/>
        <w:tabs>
          <w:tab w:leader="none" w:pos="0" w:val="left"/>
          <w:tab w:leader="none" w:pos="709" w:val="left"/>
        </w:tabs>
        <w:spacing w:after="0" w:before="0"/>
        <w:ind w:hanging="0" w:left="0" w:right="0"/>
        <w:contextualSpacing w:val="false"/>
        <w:jc w:val="both"/>
      </w:pPr>
      <w:r>
        <w:rPr>
          <w:b w:val="false"/>
          <w:bCs w:val="false"/>
          <w:color w:val="000000"/>
          <w:lang w:val="mn-MN"/>
        </w:rPr>
        <w:tab/>
      </w:r>
      <w:r>
        <w:rPr>
          <w:rFonts w:cs="Arial"/>
          <w:b w:val="false"/>
          <w:bCs w:val="false"/>
          <w:i w:val="false"/>
          <w:iCs w:val="false"/>
          <w:caps w:val="false"/>
          <w:smallCaps w:val="false"/>
          <w:strike w:val="false"/>
          <w:dstrike w:val="false"/>
          <w:color w:val="000000"/>
          <w:spacing w:val="0"/>
          <w:position w:val="0"/>
          <w:sz w:val="24"/>
          <w:sz w:val="24"/>
          <w:szCs w:val="24"/>
          <w:u w:val="none"/>
          <w:shd w:fill="FFFFFF" w:val="clear"/>
          <w:vertAlign w:val="baseline"/>
          <w:lang w:val="mn-MN"/>
        </w:rPr>
        <w:t xml:space="preserve">Зөвшөөрсөн              12  </w:t>
      </w:r>
    </w:p>
    <w:p>
      <w:pPr>
        <w:pStyle w:val="style0"/>
        <w:jc w:val="both"/>
      </w:pPr>
      <w:r>
        <w:rPr>
          <w:rFonts w:cs="Arial"/>
          <w:color w:val="000000"/>
          <w:sz w:val="24"/>
          <w:szCs w:val="24"/>
        </w:rPr>
        <w:tab/>
        <w:t>Татгалзсан</w:t>
        <w:tab/>
        <w:t xml:space="preserve">              </w:t>
      </w:r>
      <w:r>
        <w:rPr>
          <w:rFonts w:cs="Arial"/>
          <w:color w:val="000000"/>
          <w:sz w:val="24"/>
          <w:szCs w:val="24"/>
          <w:lang w:val="mn-MN"/>
        </w:rPr>
        <w:t>3</w:t>
      </w:r>
    </w:p>
    <w:p>
      <w:pPr>
        <w:pStyle w:val="style0"/>
        <w:jc w:val="both"/>
      </w:pPr>
      <w:r>
        <w:rPr>
          <w:rFonts w:cs="Arial" w:eastAsia="Arial"/>
          <w:color w:val="000000"/>
          <w:sz w:val="24"/>
          <w:szCs w:val="24"/>
          <w:lang w:val="mn-MN"/>
        </w:rPr>
        <w:t xml:space="preserve">           </w:t>
      </w:r>
      <w:r>
        <w:rPr>
          <w:rFonts w:cs="Arial"/>
          <w:color w:val="000000"/>
          <w:sz w:val="24"/>
          <w:szCs w:val="24"/>
          <w:lang w:val="mn-MN"/>
        </w:rPr>
        <w:t>Бүгд</w:t>
        <w:tab/>
        <w:t xml:space="preserve">                        15</w:t>
      </w:r>
      <w:r>
        <w:rPr>
          <w:rFonts w:cs="Arial" w:eastAsia="Arial"/>
          <w:b w:val="false"/>
          <w:bCs w:val="false"/>
          <w:i w:val="false"/>
          <w:iCs/>
          <w:caps w:val="false"/>
          <w:smallCaps w:val="false"/>
          <w:strike w:val="false"/>
          <w:dstrike w:val="false"/>
          <w:color w:val="000000"/>
          <w:spacing w:val="0"/>
          <w:sz w:val="24"/>
          <w:szCs w:val="24"/>
          <w:u w:val="none"/>
          <w:shd w:fill="FFFFFF" w:val="clear"/>
          <w:lang w:val="en-US"/>
        </w:rPr>
        <w:t xml:space="preserve">     </w:t>
      </w:r>
    </w:p>
    <w:p>
      <w:pPr>
        <w:pStyle w:val="style0"/>
        <w:spacing w:after="0" w:before="0"/>
        <w:ind w:hanging="0" w:left="0" w:right="-10"/>
        <w:contextualSpacing w:val="false"/>
        <w:jc w:val="both"/>
      </w:pPr>
      <w:r>
        <w:rPr>
          <w:rFonts w:cs="Arial" w:eastAsia="Arial"/>
          <w:b w:val="false"/>
          <w:bCs w:val="false"/>
          <w:i w:val="false"/>
          <w:iCs/>
          <w:caps w:val="false"/>
          <w:smallCaps w:val="false"/>
          <w:strike w:val="false"/>
          <w:dstrike w:val="false"/>
          <w:color w:val="000000"/>
          <w:spacing w:val="0"/>
          <w:position w:val="0"/>
          <w:sz w:val="24"/>
          <w:sz w:val="24"/>
          <w:szCs w:val="24"/>
          <w:u w:val="none"/>
          <w:shd w:fill="FFFFFF" w:val="clear"/>
          <w:vertAlign w:val="baseline"/>
          <w:lang w:val="mn-MN"/>
        </w:rPr>
        <w:tab/>
        <w:t>80.0</w:t>
      </w:r>
      <w:r>
        <w:rPr>
          <w:rFonts w:cs="Arial" w:eastAsia="Arial"/>
          <w:b w:val="false"/>
          <w:bCs w:val="false"/>
          <w:i w:val="false"/>
          <w:iCs/>
          <w:caps w:val="false"/>
          <w:smallCaps w:val="false"/>
          <w:strike w:val="false"/>
          <w:dstrike w:val="false"/>
          <w:color w:val="000000"/>
          <w:spacing w:val="0"/>
          <w:position w:val="0"/>
          <w:sz w:val="24"/>
          <w:sz w:val="24"/>
          <w:szCs w:val="24"/>
          <w:u w:val="none"/>
          <w:shd w:fill="FFFFFF" w:val="clear"/>
          <w:vertAlign w:val="baseline"/>
          <w:lang w:val="en-US"/>
        </w:rPr>
        <w:t xml:space="preserve"> </w:t>
      </w:r>
      <w:r>
        <w:rPr>
          <w:rFonts w:cs="Arial"/>
          <w:b w:val="false"/>
          <w:bCs w:val="false"/>
          <w:i w:val="false"/>
          <w:iCs/>
          <w:caps w:val="false"/>
          <w:smallCaps w:val="false"/>
          <w:strike w:val="false"/>
          <w:dstrike w:val="false"/>
          <w:color w:val="000000"/>
          <w:spacing w:val="0"/>
          <w:position w:val="0"/>
          <w:sz w:val="24"/>
          <w:sz w:val="24"/>
          <w:szCs w:val="24"/>
          <w:u w:val="none"/>
          <w:shd w:fill="FFFFFF" w:val="clear"/>
          <w:vertAlign w:val="baseline"/>
          <w:lang w:val="mn-MN"/>
        </w:rPr>
        <w:t>хувийн саналаар дэмжигдлээ.</w:t>
      </w:r>
    </w:p>
    <w:p>
      <w:pPr>
        <w:pStyle w:val="style0"/>
        <w:spacing w:after="0" w:before="0"/>
        <w:ind w:hanging="0" w:left="0" w:right="-10"/>
        <w:contextualSpacing w:val="false"/>
        <w:jc w:val="both"/>
      </w:pPr>
      <w:r>
        <w:rPr/>
      </w:r>
    </w:p>
    <w:p>
      <w:pPr>
        <w:pStyle w:val="style0"/>
        <w:spacing w:after="0" w:before="0"/>
        <w:ind w:hanging="0" w:left="0" w:right="0"/>
        <w:contextualSpacing w:val="false"/>
        <w:jc w:val="both"/>
      </w:pPr>
      <w:r>
        <w:rPr>
          <w:b/>
          <w:bCs/>
        </w:rPr>
        <w:tab/>
      </w:r>
      <w:r>
        <w:rPr>
          <w:b w:val="false"/>
          <w:bCs w:val="false"/>
        </w:rPr>
        <w:t>1</w:t>
      </w:r>
      <w:r>
        <w:rPr>
          <w:b w:val="false"/>
          <w:bCs w:val="false"/>
          <w:lang w:val="mn-MN"/>
        </w:rPr>
        <w:t>7</w:t>
      </w:r>
      <w:r>
        <w:rPr>
          <w:b w:val="false"/>
          <w:bCs w:val="false"/>
        </w:rPr>
        <w:t>.</w:t>
      </w:r>
      <w:r>
        <w:rPr/>
        <w:t xml:space="preserve">Төслийн 13.1.8 дахь заалтын “ороох боох” гэснийг хасаж, “дундаж” гэснийг “жишиг” гэж өөрчлөх </w:t>
      </w:r>
      <w:r>
        <w:rPr>
          <w:b w:val="false"/>
          <w:bCs w:val="false"/>
          <w:color w:val="000000"/>
          <w:lang w:val="mn-MN"/>
        </w:rPr>
        <w:t xml:space="preserve"> гэсэн саналыг дэмжье гэсэн санал хураая.</w:t>
      </w:r>
    </w:p>
    <w:p>
      <w:pPr>
        <w:pStyle w:val="style0"/>
        <w:tabs>
          <w:tab w:leader="none" w:pos="0" w:val="left"/>
          <w:tab w:leader="none" w:pos="709" w:val="left"/>
        </w:tabs>
        <w:spacing w:after="0" w:before="0"/>
        <w:ind w:hanging="0" w:left="0" w:right="0"/>
        <w:contextualSpacing w:val="false"/>
        <w:jc w:val="both"/>
      </w:pPr>
      <w:r>
        <w:rPr/>
      </w:r>
    </w:p>
    <w:p>
      <w:pPr>
        <w:pStyle w:val="style0"/>
        <w:tabs>
          <w:tab w:leader="none" w:pos="0" w:val="left"/>
          <w:tab w:leader="none" w:pos="709" w:val="left"/>
        </w:tabs>
        <w:spacing w:after="0" w:before="0"/>
        <w:ind w:hanging="0" w:left="0" w:right="0"/>
        <w:contextualSpacing w:val="false"/>
        <w:jc w:val="both"/>
      </w:pPr>
      <w:r>
        <w:rPr>
          <w:b w:val="false"/>
          <w:bCs w:val="false"/>
          <w:color w:val="000000"/>
          <w:lang w:val="mn-MN"/>
        </w:rPr>
        <w:tab/>
      </w:r>
      <w:r>
        <w:rPr>
          <w:rFonts w:cs="Arial"/>
          <w:b w:val="false"/>
          <w:bCs w:val="false"/>
          <w:i w:val="false"/>
          <w:iCs w:val="false"/>
          <w:caps w:val="false"/>
          <w:smallCaps w:val="false"/>
          <w:strike w:val="false"/>
          <w:dstrike w:val="false"/>
          <w:color w:val="000000"/>
          <w:spacing w:val="0"/>
          <w:position w:val="0"/>
          <w:sz w:val="24"/>
          <w:sz w:val="24"/>
          <w:szCs w:val="24"/>
          <w:u w:val="none"/>
          <w:shd w:fill="FFFFFF" w:val="clear"/>
          <w:vertAlign w:val="baseline"/>
          <w:lang w:val="mn-MN"/>
        </w:rPr>
        <w:t xml:space="preserve">Зөвшөөрсөн              13  </w:t>
      </w:r>
    </w:p>
    <w:p>
      <w:pPr>
        <w:pStyle w:val="style0"/>
        <w:jc w:val="both"/>
      </w:pPr>
      <w:r>
        <w:rPr>
          <w:rFonts w:cs="Arial"/>
          <w:color w:val="000000"/>
          <w:sz w:val="24"/>
          <w:szCs w:val="24"/>
        </w:rPr>
        <w:tab/>
        <w:t>Татгалзсан</w:t>
        <w:tab/>
        <w:t xml:space="preserve">              </w:t>
      </w:r>
      <w:r>
        <w:rPr>
          <w:rFonts w:cs="Arial"/>
          <w:color w:val="000000"/>
          <w:sz w:val="24"/>
          <w:szCs w:val="24"/>
          <w:lang w:val="mn-MN"/>
        </w:rPr>
        <w:t>2</w:t>
      </w:r>
    </w:p>
    <w:p>
      <w:pPr>
        <w:pStyle w:val="style0"/>
        <w:jc w:val="both"/>
      </w:pPr>
      <w:r>
        <w:rPr>
          <w:rFonts w:cs="Arial" w:eastAsia="Arial"/>
          <w:color w:val="000000"/>
          <w:sz w:val="24"/>
          <w:szCs w:val="24"/>
          <w:lang w:val="mn-MN"/>
        </w:rPr>
        <w:t xml:space="preserve">           </w:t>
      </w:r>
      <w:r>
        <w:rPr>
          <w:rFonts w:cs="Arial"/>
          <w:color w:val="000000"/>
          <w:sz w:val="24"/>
          <w:szCs w:val="24"/>
          <w:lang w:val="mn-MN"/>
        </w:rPr>
        <w:t>Бүгд</w:t>
        <w:tab/>
        <w:t xml:space="preserve">                        15</w:t>
      </w:r>
      <w:r>
        <w:rPr>
          <w:rFonts w:cs="Arial" w:eastAsia="Arial"/>
          <w:b w:val="false"/>
          <w:bCs w:val="false"/>
          <w:i w:val="false"/>
          <w:iCs/>
          <w:caps w:val="false"/>
          <w:smallCaps w:val="false"/>
          <w:strike w:val="false"/>
          <w:dstrike w:val="false"/>
          <w:color w:val="000000"/>
          <w:spacing w:val="0"/>
          <w:sz w:val="24"/>
          <w:szCs w:val="24"/>
          <w:u w:val="none"/>
          <w:shd w:fill="FFFFFF" w:val="clear"/>
          <w:lang w:val="en-US"/>
        </w:rPr>
        <w:t xml:space="preserve">     </w:t>
      </w:r>
    </w:p>
    <w:p>
      <w:pPr>
        <w:pStyle w:val="style0"/>
        <w:spacing w:after="0" w:before="0"/>
        <w:ind w:hanging="0" w:left="0" w:right="0"/>
        <w:contextualSpacing w:val="false"/>
        <w:jc w:val="both"/>
      </w:pPr>
      <w:r>
        <w:rPr>
          <w:rFonts w:cs="Arial" w:eastAsia="Arial"/>
          <w:b w:val="false"/>
          <w:bCs w:val="false"/>
          <w:i w:val="false"/>
          <w:iCs/>
          <w:caps w:val="false"/>
          <w:smallCaps w:val="false"/>
          <w:strike w:val="false"/>
          <w:dstrike w:val="false"/>
          <w:color w:val="000000"/>
          <w:spacing w:val="0"/>
          <w:position w:val="0"/>
          <w:sz w:val="24"/>
          <w:sz w:val="24"/>
          <w:szCs w:val="24"/>
          <w:u w:val="none"/>
          <w:shd w:fill="FFFFFF" w:val="clear"/>
          <w:vertAlign w:val="baseline"/>
          <w:lang w:val="mn-MN"/>
        </w:rPr>
        <w:tab/>
        <w:t>86.7</w:t>
      </w:r>
      <w:r>
        <w:rPr>
          <w:rFonts w:cs="Arial" w:eastAsia="Arial"/>
          <w:b w:val="false"/>
          <w:bCs w:val="false"/>
          <w:i w:val="false"/>
          <w:iCs/>
          <w:caps w:val="false"/>
          <w:smallCaps w:val="false"/>
          <w:strike w:val="false"/>
          <w:dstrike w:val="false"/>
          <w:color w:val="000000"/>
          <w:spacing w:val="0"/>
          <w:position w:val="0"/>
          <w:sz w:val="24"/>
          <w:sz w:val="24"/>
          <w:szCs w:val="24"/>
          <w:u w:val="none"/>
          <w:shd w:fill="FFFFFF" w:val="clear"/>
          <w:vertAlign w:val="baseline"/>
          <w:lang w:val="en-US"/>
        </w:rPr>
        <w:t xml:space="preserve"> </w:t>
      </w:r>
      <w:r>
        <w:rPr>
          <w:rFonts w:cs="Arial"/>
          <w:b w:val="false"/>
          <w:bCs w:val="false"/>
          <w:i w:val="false"/>
          <w:iCs/>
          <w:caps w:val="false"/>
          <w:smallCaps w:val="false"/>
          <w:strike w:val="false"/>
          <w:dstrike w:val="false"/>
          <w:color w:val="000000"/>
          <w:spacing w:val="0"/>
          <w:position w:val="0"/>
          <w:sz w:val="24"/>
          <w:sz w:val="24"/>
          <w:szCs w:val="24"/>
          <w:u w:val="none"/>
          <w:shd w:fill="FFFFFF" w:val="clear"/>
          <w:vertAlign w:val="baseline"/>
          <w:lang w:val="mn-MN"/>
        </w:rPr>
        <w:t>хувийн саналаар дэмжигдлээ.</w:t>
      </w:r>
    </w:p>
    <w:p>
      <w:pPr>
        <w:pStyle w:val="style0"/>
        <w:tabs>
          <w:tab w:leader="none" w:pos="0" w:val="left"/>
          <w:tab w:leader="none" w:pos="709" w:val="left"/>
        </w:tabs>
        <w:spacing w:after="0" w:before="0"/>
        <w:ind w:hanging="0" w:left="0" w:right="-510"/>
        <w:contextualSpacing w:val="false"/>
        <w:jc w:val="right"/>
      </w:pPr>
      <w:r>
        <w:rPr/>
      </w:r>
    </w:p>
    <w:p>
      <w:pPr>
        <w:pStyle w:val="style0"/>
        <w:tabs>
          <w:tab w:leader="none" w:pos="-284" w:val="left"/>
          <w:tab w:leader="none" w:pos="709" w:val="left"/>
          <w:tab w:leader="none" w:pos="720" w:val="left"/>
        </w:tabs>
        <w:spacing w:after="0" w:before="0"/>
        <w:ind w:hanging="0" w:left="0" w:right="-20"/>
        <w:contextualSpacing w:val="false"/>
        <w:jc w:val="both"/>
      </w:pPr>
      <w:r>
        <w:rPr>
          <w:rFonts w:cs="Arial"/>
          <w:lang w:val="mn-MN"/>
        </w:rPr>
        <w:tab/>
        <w:t>18</w:t>
      </w:r>
      <w:r>
        <w:rPr>
          <w:rFonts w:cs="Arial"/>
          <w:b w:val="false"/>
          <w:bCs w:val="false"/>
          <w:lang w:val="mn-MN"/>
        </w:rPr>
        <w:t>.</w:t>
      </w:r>
      <w:r>
        <w:rPr>
          <w:rFonts w:cs="Arial"/>
          <w:lang w:val="mn-MN"/>
        </w:rPr>
        <w:t xml:space="preserve">Төслийн 14.1 дэх хэсгийн “нийслэлийн эрүүл мэндийн даатгалын газар,” гэснийг хасах </w:t>
      </w:r>
      <w:r>
        <w:rPr>
          <w:rFonts w:cs="Arial"/>
          <w:b w:val="false"/>
          <w:bCs w:val="false"/>
          <w:color w:val="000000"/>
          <w:lang w:val="mn-MN"/>
        </w:rPr>
        <w:t xml:space="preserve"> гэсэн саналыг дэмжье гэсэн санал хураая.</w:t>
      </w:r>
    </w:p>
    <w:p>
      <w:pPr>
        <w:pStyle w:val="style0"/>
        <w:tabs>
          <w:tab w:leader="none" w:pos="0" w:val="left"/>
          <w:tab w:leader="none" w:pos="709" w:val="left"/>
        </w:tabs>
        <w:spacing w:after="0" w:before="0"/>
        <w:ind w:hanging="0" w:left="0" w:right="0"/>
        <w:contextualSpacing w:val="false"/>
        <w:jc w:val="both"/>
      </w:pPr>
      <w:r>
        <w:rPr/>
      </w:r>
    </w:p>
    <w:p>
      <w:pPr>
        <w:pStyle w:val="style0"/>
        <w:tabs>
          <w:tab w:leader="none" w:pos="0" w:val="left"/>
          <w:tab w:leader="none" w:pos="709" w:val="left"/>
        </w:tabs>
        <w:spacing w:after="0" w:before="0"/>
        <w:ind w:hanging="0" w:left="0" w:right="0"/>
        <w:contextualSpacing w:val="false"/>
        <w:jc w:val="both"/>
      </w:pPr>
      <w:r>
        <w:rPr>
          <w:b w:val="false"/>
          <w:bCs w:val="false"/>
          <w:color w:val="000000"/>
          <w:lang w:val="mn-MN"/>
        </w:rPr>
        <w:tab/>
      </w:r>
      <w:r>
        <w:rPr>
          <w:rFonts w:cs="Arial"/>
          <w:b w:val="false"/>
          <w:bCs w:val="false"/>
          <w:i w:val="false"/>
          <w:iCs w:val="false"/>
          <w:caps w:val="false"/>
          <w:smallCaps w:val="false"/>
          <w:strike w:val="false"/>
          <w:dstrike w:val="false"/>
          <w:color w:val="000000"/>
          <w:spacing w:val="0"/>
          <w:position w:val="0"/>
          <w:sz w:val="24"/>
          <w:sz w:val="24"/>
          <w:szCs w:val="24"/>
          <w:u w:val="none"/>
          <w:shd w:fill="FFFFFF" w:val="clear"/>
          <w:vertAlign w:val="baseline"/>
          <w:lang w:val="mn-MN"/>
        </w:rPr>
        <w:t xml:space="preserve">Зөвшөөрсөн              13  </w:t>
      </w:r>
    </w:p>
    <w:p>
      <w:pPr>
        <w:pStyle w:val="style0"/>
        <w:jc w:val="both"/>
      </w:pPr>
      <w:r>
        <w:rPr>
          <w:rFonts w:cs="Arial"/>
          <w:color w:val="000000"/>
          <w:sz w:val="24"/>
          <w:szCs w:val="24"/>
        </w:rPr>
        <w:tab/>
        <w:t>Татгалзсан</w:t>
        <w:tab/>
        <w:t xml:space="preserve">              </w:t>
      </w:r>
      <w:r>
        <w:rPr>
          <w:rFonts w:cs="Arial"/>
          <w:color w:val="000000"/>
          <w:sz w:val="24"/>
          <w:szCs w:val="24"/>
          <w:lang w:val="mn-MN"/>
        </w:rPr>
        <w:t>3</w:t>
      </w:r>
    </w:p>
    <w:p>
      <w:pPr>
        <w:pStyle w:val="style0"/>
        <w:jc w:val="both"/>
      </w:pPr>
      <w:r>
        <w:rPr>
          <w:rFonts w:cs="Arial" w:eastAsia="Arial"/>
          <w:color w:val="000000"/>
          <w:sz w:val="24"/>
          <w:szCs w:val="24"/>
          <w:lang w:val="mn-MN"/>
        </w:rPr>
        <w:t xml:space="preserve">           </w:t>
      </w:r>
      <w:r>
        <w:rPr>
          <w:rFonts w:cs="Arial"/>
          <w:color w:val="000000"/>
          <w:sz w:val="24"/>
          <w:szCs w:val="24"/>
          <w:lang w:val="mn-MN"/>
        </w:rPr>
        <w:t>Бүгд</w:t>
        <w:tab/>
        <w:t xml:space="preserve">                        16</w:t>
      </w:r>
      <w:r>
        <w:rPr>
          <w:rFonts w:cs="Arial" w:eastAsia="Arial"/>
          <w:b w:val="false"/>
          <w:bCs w:val="false"/>
          <w:i w:val="false"/>
          <w:iCs/>
          <w:caps w:val="false"/>
          <w:smallCaps w:val="false"/>
          <w:strike w:val="false"/>
          <w:dstrike w:val="false"/>
          <w:color w:val="000000"/>
          <w:spacing w:val="0"/>
          <w:sz w:val="24"/>
          <w:szCs w:val="24"/>
          <w:u w:val="none"/>
          <w:shd w:fill="FFFFFF" w:val="clear"/>
          <w:lang w:val="en-US"/>
        </w:rPr>
        <w:t xml:space="preserve">     </w:t>
      </w:r>
    </w:p>
    <w:p>
      <w:pPr>
        <w:pStyle w:val="style0"/>
        <w:tabs>
          <w:tab w:leader="none" w:pos="-284" w:val="left"/>
          <w:tab w:leader="none" w:pos="709" w:val="left"/>
          <w:tab w:leader="none" w:pos="720" w:val="left"/>
        </w:tabs>
        <w:spacing w:after="0" w:before="0"/>
        <w:ind w:hanging="0" w:left="0" w:right="-20"/>
        <w:contextualSpacing w:val="false"/>
        <w:jc w:val="both"/>
      </w:pPr>
      <w:r>
        <w:rPr>
          <w:rFonts w:cs="Arial" w:eastAsia="Arial"/>
          <w:b w:val="false"/>
          <w:bCs w:val="false"/>
          <w:i w:val="false"/>
          <w:iCs/>
          <w:caps w:val="false"/>
          <w:smallCaps w:val="false"/>
          <w:strike w:val="false"/>
          <w:dstrike w:val="false"/>
          <w:color w:val="000000"/>
          <w:spacing w:val="0"/>
          <w:position w:val="0"/>
          <w:sz w:val="24"/>
          <w:sz w:val="24"/>
          <w:szCs w:val="24"/>
          <w:u w:val="none"/>
          <w:shd w:fill="FFFFFF" w:val="clear"/>
          <w:vertAlign w:val="baseline"/>
          <w:lang w:val="mn-MN"/>
        </w:rPr>
        <w:tab/>
        <w:t>81.2</w:t>
      </w:r>
      <w:r>
        <w:rPr>
          <w:rFonts w:cs="Arial" w:eastAsia="Arial"/>
          <w:b w:val="false"/>
          <w:bCs w:val="false"/>
          <w:i w:val="false"/>
          <w:iCs/>
          <w:caps w:val="false"/>
          <w:smallCaps w:val="false"/>
          <w:strike w:val="false"/>
          <w:dstrike w:val="false"/>
          <w:color w:val="000000"/>
          <w:spacing w:val="0"/>
          <w:position w:val="0"/>
          <w:sz w:val="24"/>
          <w:sz w:val="24"/>
          <w:szCs w:val="24"/>
          <w:u w:val="none"/>
          <w:shd w:fill="FFFFFF" w:val="clear"/>
          <w:vertAlign w:val="baseline"/>
          <w:lang w:val="en-US"/>
        </w:rPr>
        <w:t xml:space="preserve"> </w:t>
      </w:r>
      <w:r>
        <w:rPr>
          <w:rFonts w:cs="Arial"/>
          <w:b w:val="false"/>
          <w:bCs w:val="false"/>
          <w:i w:val="false"/>
          <w:iCs/>
          <w:caps w:val="false"/>
          <w:smallCaps w:val="false"/>
          <w:strike w:val="false"/>
          <w:dstrike w:val="false"/>
          <w:color w:val="000000"/>
          <w:spacing w:val="0"/>
          <w:position w:val="0"/>
          <w:sz w:val="24"/>
          <w:sz w:val="24"/>
          <w:szCs w:val="24"/>
          <w:u w:val="none"/>
          <w:shd w:fill="FFFFFF" w:val="clear"/>
          <w:vertAlign w:val="baseline"/>
          <w:lang w:val="mn-MN"/>
        </w:rPr>
        <w:t>хувийн саналаар дэмжигдлээ.</w:t>
      </w:r>
    </w:p>
    <w:p>
      <w:pPr>
        <w:pStyle w:val="style0"/>
        <w:tabs>
          <w:tab w:leader="none" w:pos="0" w:val="left"/>
          <w:tab w:leader="none" w:pos="709" w:val="left"/>
        </w:tabs>
        <w:spacing w:after="0" w:before="0"/>
        <w:ind w:hanging="0" w:left="0" w:right="-510"/>
        <w:contextualSpacing w:val="false"/>
        <w:jc w:val="right"/>
      </w:pPr>
      <w:r>
        <w:rPr/>
      </w:r>
    </w:p>
    <w:p>
      <w:pPr>
        <w:pStyle w:val="style0"/>
        <w:spacing w:after="0" w:before="0"/>
        <w:ind w:hanging="0" w:left="0" w:right="-10"/>
        <w:contextualSpacing w:val="false"/>
        <w:jc w:val="both"/>
      </w:pPr>
      <w:r>
        <w:rPr/>
        <w:tab/>
      </w:r>
      <w:r>
        <w:rPr>
          <w:b w:val="false"/>
          <w:bCs w:val="false"/>
          <w:lang w:val="mn-MN"/>
        </w:rPr>
        <w:t>19</w:t>
      </w:r>
      <w:r>
        <w:rPr>
          <w:b w:val="false"/>
          <w:bCs w:val="false"/>
        </w:rPr>
        <w:t>.</w:t>
      </w:r>
      <w:r>
        <w:rPr/>
        <w:t xml:space="preserve">Төслийн 14.3.2 дахь заалтын “дийлэнх” гэснийг “Ийм байгууллага байхгүй бол даатгуулагчийг төлөөлөх байгууллагуудын нэгдлийг төлөөлсөн 3 хүн” гэсэн өгүүлбэрийг тус тус хасах </w:t>
      </w:r>
      <w:r>
        <w:rPr>
          <w:b w:val="false"/>
          <w:bCs w:val="false"/>
          <w:color w:val="000000"/>
          <w:lang w:val="mn-MN"/>
        </w:rPr>
        <w:t xml:space="preserve"> гэсэн саналыг дэмжье гэсэн санал хураая.</w:t>
      </w:r>
    </w:p>
    <w:p>
      <w:pPr>
        <w:pStyle w:val="style0"/>
        <w:tabs>
          <w:tab w:leader="none" w:pos="0" w:val="left"/>
          <w:tab w:leader="none" w:pos="709" w:val="left"/>
        </w:tabs>
        <w:spacing w:after="0" w:before="0"/>
        <w:ind w:hanging="0" w:left="0" w:right="0"/>
        <w:contextualSpacing w:val="false"/>
        <w:jc w:val="both"/>
      </w:pPr>
      <w:r>
        <w:rPr/>
      </w:r>
    </w:p>
    <w:p>
      <w:pPr>
        <w:pStyle w:val="style0"/>
        <w:tabs>
          <w:tab w:leader="none" w:pos="0" w:val="left"/>
          <w:tab w:leader="none" w:pos="709" w:val="left"/>
        </w:tabs>
        <w:spacing w:after="0" w:before="0"/>
        <w:ind w:hanging="0" w:left="0" w:right="0"/>
        <w:contextualSpacing w:val="false"/>
        <w:jc w:val="both"/>
      </w:pPr>
      <w:r>
        <w:rPr>
          <w:b w:val="false"/>
          <w:bCs w:val="false"/>
          <w:color w:val="000000"/>
          <w:lang w:val="mn-MN"/>
        </w:rPr>
        <w:tab/>
      </w:r>
      <w:r>
        <w:rPr>
          <w:rFonts w:cs="Arial"/>
          <w:b w:val="false"/>
          <w:bCs w:val="false"/>
          <w:i w:val="false"/>
          <w:iCs w:val="false"/>
          <w:caps w:val="false"/>
          <w:smallCaps w:val="false"/>
          <w:strike w:val="false"/>
          <w:dstrike w:val="false"/>
          <w:color w:val="000000"/>
          <w:spacing w:val="0"/>
          <w:position w:val="0"/>
          <w:sz w:val="24"/>
          <w:sz w:val="24"/>
          <w:szCs w:val="24"/>
          <w:u w:val="none"/>
          <w:shd w:fill="FFFFFF" w:val="clear"/>
          <w:vertAlign w:val="baseline"/>
          <w:lang w:val="mn-MN"/>
        </w:rPr>
        <w:t xml:space="preserve">Зөвшөөрсөн              14  </w:t>
      </w:r>
    </w:p>
    <w:p>
      <w:pPr>
        <w:pStyle w:val="style0"/>
        <w:jc w:val="both"/>
      </w:pPr>
      <w:r>
        <w:rPr>
          <w:rFonts w:cs="Arial"/>
          <w:color w:val="000000"/>
          <w:sz w:val="24"/>
          <w:szCs w:val="24"/>
        </w:rPr>
        <w:tab/>
        <w:t>Татгалзсан</w:t>
        <w:tab/>
        <w:t xml:space="preserve">              </w:t>
      </w:r>
      <w:r>
        <w:rPr>
          <w:rFonts w:cs="Arial"/>
          <w:color w:val="000000"/>
          <w:sz w:val="24"/>
          <w:szCs w:val="24"/>
          <w:lang w:val="mn-MN"/>
        </w:rPr>
        <w:t>2</w:t>
      </w:r>
    </w:p>
    <w:p>
      <w:pPr>
        <w:pStyle w:val="style0"/>
        <w:jc w:val="both"/>
      </w:pPr>
      <w:r>
        <w:rPr>
          <w:rFonts w:cs="Arial" w:eastAsia="Arial"/>
          <w:color w:val="000000"/>
          <w:sz w:val="24"/>
          <w:szCs w:val="24"/>
          <w:lang w:val="mn-MN"/>
        </w:rPr>
        <w:t xml:space="preserve">           </w:t>
      </w:r>
      <w:r>
        <w:rPr>
          <w:rFonts w:cs="Arial"/>
          <w:color w:val="000000"/>
          <w:sz w:val="24"/>
          <w:szCs w:val="24"/>
          <w:lang w:val="mn-MN"/>
        </w:rPr>
        <w:t>Бүгд</w:t>
        <w:tab/>
        <w:t xml:space="preserve">                        16</w:t>
      </w:r>
      <w:r>
        <w:rPr>
          <w:rFonts w:cs="Arial" w:eastAsia="Arial"/>
          <w:b w:val="false"/>
          <w:bCs w:val="false"/>
          <w:i w:val="false"/>
          <w:iCs/>
          <w:caps w:val="false"/>
          <w:smallCaps w:val="false"/>
          <w:strike w:val="false"/>
          <w:dstrike w:val="false"/>
          <w:color w:val="000000"/>
          <w:spacing w:val="0"/>
          <w:sz w:val="24"/>
          <w:szCs w:val="24"/>
          <w:u w:val="none"/>
          <w:shd w:fill="FFFFFF" w:val="clear"/>
          <w:lang w:val="en-US"/>
        </w:rPr>
        <w:t xml:space="preserve">     </w:t>
      </w:r>
    </w:p>
    <w:p>
      <w:pPr>
        <w:pStyle w:val="style0"/>
        <w:spacing w:after="0" w:before="0"/>
        <w:ind w:hanging="0" w:left="0" w:right="-10"/>
        <w:contextualSpacing w:val="false"/>
        <w:jc w:val="both"/>
      </w:pPr>
      <w:r>
        <w:rPr>
          <w:rFonts w:cs="Arial" w:eastAsia="Arial"/>
          <w:b w:val="false"/>
          <w:bCs w:val="false"/>
          <w:i w:val="false"/>
          <w:iCs/>
          <w:caps w:val="false"/>
          <w:smallCaps w:val="false"/>
          <w:strike w:val="false"/>
          <w:dstrike w:val="false"/>
          <w:color w:val="000000"/>
          <w:spacing w:val="0"/>
          <w:position w:val="0"/>
          <w:sz w:val="24"/>
          <w:sz w:val="24"/>
          <w:szCs w:val="24"/>
          <w:u w:val="none"/>
          <w:shd w:fill="FFFFFF" w:val="clear"/>
          <w:vertAlign w:val="baseline"/>
          <w:lang w:val="mn-MN"/>
        </w:rPr>
        <w:tab/>
        <w:t>87.5</w:t>
      </w:r>
      <w:r>
        <w:rPr>
          <w:rFonts w:cs="Arial" w:eastAsia="Arial"/>
          <w:b w:val="false"/>
          <w:bCs w:val="false"/>
          <w:i w:val="false"/>
          <w:iCs/>
          <w:caps w:val="false"/>
          <w:smallCaps w:val="false"/>
          <w:strike w:val="false"/>
          <w:dstrike w:val="false"/>
          <w:color w:val="000000"/>
          <w:spacing w:val="0"/>
          <w:position w:val="0"/>
          <w:sz w:val="24"/>
          <w:sz w:val="24"/>
          <w:szCs w:val="24"/>
          <w:u w:val="none"/>
          <w:shd w:fill="FFFFFF" w:val="clear"/>
          <w:vertAlign w:val="baseline"/>
          <w:lang w:val="en-US"/>
        </w:rPr>
        <w:t xml:space="preserve"> </w:t>
      </w:r>
      <w:r>
        <w:rPr>
          <w:rFonts w:cs="Arial"/>
          <w:b w:val="false"/>
          <w:bCs w:val="false"/>
          <w:i w:val="false"/>
          <w:iCs/>
          <w:caps w:val="false"/>
          <w:smallCaps w:val="false"/>
          <w:strike w:val="false"/>
          <w:dstrike w:val="false"/>
          <w:color w:val="000000"/>
          <w:spacing w:val="0"/>
          <w:position w:val="0"/>
          <w:sz w:val="24"/>
          <w:sz w:val="24"/>
          <w:szCs w:val="24"/>
          <w:u w:val="none"/>
          <w:shd w:fill="FFFFFF" w:val="clear"/>
          <w:vertAlign w:val="baseline"/>
          <w:lang w:val="mn-MN"/>
        </w:rPr>
        <w:t>хувийн саналаар дэмжигдлээ.</w:t>
      </w:r>
    </w:p>
    <w:p>
      <w:pPr>
        <w:pStyle w:val="style0"/>
        <w:tabs>
          <w:tab w:leader="none" w:pos="0" w:val="left"/>
          <w:tab w:leader="none" w:pos="709" w:val="left"/>
        </w:tabs>
        <w:spacing w:after="0" w:before="0"/>
        <w:ind w:hanging="0" w:left="0" w:right="-510"/>
        <w:contextualSpacing w:val="false"/>
        <w:jc w:val="right"/>
      </w:pPr>
      <w:r>
        <w:rPr/>
      </w:r>
    </w:p>
    <w:p>
      <w:pPr>
        <w:pStyle w:val="style0"/>
        <w:tabs>
          <w:tab w:leader="none" w:pos="0" w:val="left"/>
          <w:tab w:leader="none" w:pos="709" w:val="left"/>
        </w:tabs>
        <w:spacing w:after="0" w:before="0"/>
        <w:ind w:hanging="0" w:left="0" w:right="0"/>
        <w:contextualSpacing w:val="false"/>
        <w:jc w:val="both"/>
      </w:pPr>
      <w:r>
        <w:rPr>
          <w:color w:val="000000"/>
        </w:rPr>
        <w:tab/>
      </w:r>
      <w:r>
        <w:rPr>
          <w:b w:val="false"/>
          <w:bCs w:val="false"/>
          <w:color w:val="000000"/>
        </w:rPr>
        <w:t>2</w:t>
      </w:r>
      <w:r>
        <w:rPr>
          <w:b w:val="false"/>
          <w:bCs w:val="false"/>
          <w:color w:val="000000"/>
          <w:lang w:val="mn-MN"/>
        </w:rPr>
        <w:t>0</w:t>
      </w:r>
      <w:r>
        <w:rPr>
          <w:b w:val="false"/>
          <w:bCs w:val="false"/>
          <w:color w:val="000000"/>
        </w:rPr>
        <w:t>.</w:t>
      </w:r>
      <w:r>
        <w:rPr>
          <w:color w:val="000000"/>
        </w:rPr>
        <w:t>Төслийн 14.3.</w:t>
      </w:r>
      <w:r>
        <w:rPr>
          <w:color w:val="000000"/>
          <w:lang w:val="mn-MN"/>
        </w:rPr>
        <w:t>3</w:t>
      </w:r>
      <w:r>
        <w:rPr>
          <w:color w:val="000000"/>
        </w:rPr>
        <w:t xml:space="preserve"> дахь заалтын “</w:t>
      </w:r>
      <w:r>
        <w:rPr>
          <w:color w:val="000000"/>
          <w:lang w:val="mn-MN"/>
        </w:rPr>
        <w:t>дийлэнх олонхыг</w:t>
      </w:r>
      <w:r>
        <w:rPr>
          <w:color w:val="000000"/>
        </w:rPr>
        <w:t>” гэсн</w:t>
      </w:r>
      <w:r>
        <w:rPr>
          <w:color w:val="000000"/>
          <w:lang w:val="mn-MN"/>
        </w:rPr>
        <w:t xml:space="preserve">ийг “олонхын эрх, хууль ёсны ашиг сонирхлыг” гэж өөрчлөх </w:t>
      </w:r>
      <w:r>
        <w:rPr>
          <w:b w:val="false"/>
          <w:bCs w:val="false"/>
          <w:color w:val="000000"/>
          <w:lang w:val="mn-MN"/>
        </w:rPr>
        <w:t>гэсэн саналыг дэмжье гэсэн санал хураая.</w:t>
      </w:r>
    </w:p>
    <w:p>
      <w:pPr>
        <w:pStyle w:val="style0"/>
        <w:tabs>
          <w:tab w:leader="none" w:pos="0" w:val="left"/>
          <w:tab w:leader="none" w:pos="709" w:val="left"/>
        </w:tabs>
        <w:spacing w:after="0" w:before="0"/>
        <w:ind w:hanging="0" w:left="0" w:right="0"/>
        <w:contextualSpacing w:val="false"/>
        <w:jc w:val="both"/>
      </w:pPr>
      <w:r>
        <w:rPr/>
      </w:r>
    </w:p>
    <w:p>
      <w:pPr>
        <w:pStyle w:val="style0"/>
        <w:tabs>
          <w:tab w:leader="none" w:pos="0" w:val="left"/>
          <w:tab w:leader="none" w:pos="709" w:val="left"/>
        </w:tabs>
        <w:spacing w:after="0" w:before="0"/>
        <w:ind w:hanging="0" w:left="0" w:right="0"/>
        <w:contextualSpacing w:val="false"/>
        <w:jc w:val="both"/>
      </w:pPr>
      <w:r>
        <w:rPr>
          <w:b w:val="false"/>
          <w:bCs w:val="false"/>
          <w:color w:val="000000"/>
          <w:lang w:val="mn-MN"/>
        </w:rPr>
        <w:tab/>
      </w:r>
      <w:r>
        <w:rPr>
          <w:rFonts w:cs="Arial"/>
          <w:b w:val="false"/>
          <w:bCs w:val="false"/>
          <w:i w:val="false"/>
          <w:iCs w:val="false"/>
          <w:caps w:val="false"/>
          <w:smallCaps w:val="false"/>
          <w:strike w:val="false"/>
          <w:dstrike w:val="false"/>
          <w:color w:val="000000"/>
          <w:spacing w:val="0"/>
          <w:position w:val="0"/>
          <w:sz w:val="24"/>
          <w:sz w:val="24"/>
          <w:szCs w:val="24"/>
          <w:u w:val="none"/>
          <w:shd w:fill="FFFFFF" w:val="clear"/>
          <w:vertAlign w:val="baseline"/>
          <w:lang w:val="mn-MN"/>
        </w:rPr>
        <w:t xml:space="preserve">Зөвшөөрсөн              13  </w:t>
      </w:r>
    </w:p>
    <w:p>
      <w:pPr>
        <w:pStyle w:val="style0"/>
        <w:jc w:val="both"/>
      </w:pPr>
      <w:r>
        <w:rPr>
          <w:rFonts w:cs="Arial"/>
          <w:color w:val="000000"/>
          <w:sz w:val="24"/>
          <w:szCs w:val="24"/>
        </w:rPr>
        <w:tab/>
        <w:t>Татгалзсан</w:t>
        <w:tab/>
        <w:t xml:space="preserve">              </w:t>
      </w:r>
      <w:r>
        <w:rPr>
          <w:rFonts w:cs="Arial"/>
          <w:color w:val="000000"/>
          <w:sz w:val="24"/>
          <w:szCs w:val="24"/>
          <w:lang w:val="mn-MN"/>
        </w:rPr>
        <w:t>3</w:t>
      </w:r>
    </w:p>
    <w:p>
      <w:pPr>
        <w:pStyle w:val="style0"/>
        <w:jc w:val="both"/>
      </w:pPr>
      <w:r>
        <w:rPr>
          <w:rFonts w:cs="Arial" w:eastAsia="Arial"/>
          <w:color w:val="000000"/>
          <w:sz w:val="24"/>
          <w:szCs w:val="24"/>
          <w:lang w:val="mn-MN"/>
        </w:rPr>
        <w:t xml:space="preserve">           </w:t>
      </w:r>
      <w:r>
        <w:rPr>
          <w:rFonts w:cs="Arial"/>
          <w:color w:val="000000"/>
          <w:sz w:val="24"/>
          <w:szCs w:val="24"/>
          <w:lang w:val="mn-MN"/>
        </w:rPr>
        <w:t>Бүгд</w:t>
        <w:tab/>
        <w:t xml:space="preserve">                        16</w:t>
      </w:r>
      <w:r>
        <w:rPr>
          <w:rFonts w:cs="Arial" w:eastAsia="Arial"/>
          <w:b w:val="false"/>
          <w:bCs w:val="false"/>
          <w:i w:val="false"/>
          <w:iCs/>
          <w:caps w:val="false"/>
          <w:smallCaps w:val="false"/>
          <w:strike w:val="false"/>
          <w:dstrike w:val="false"/>
          <w:color w:val="000000"/>
          <w:spacing w:val="0"/>
          <w:sz w:val="24"/>
          <w:szCs w:val="24"/>
          <w:u w:val="none"/>
          <w:shd w:fill="FFFFFF" w:val="clear"/>
          <w:lang w:val="en-US"/>
        </w:rPr>
        <w:t xml:space="preserve">     </w:t>
      </w:r>
    </w:p>
    <w:p>
      <w:pPr>
        <w:pStyle w:val="style0"/>
        <w:tabs>
          <w:tab w:leader="none" w:pos="0" w:val="left"/>
          <w:tab w:leader="none" w:pos="709" w:val="left"/>
        </w:tabs>
        <w:spacing w:after="0" w:before="0"/>
        <w:ind w:hanging="0" w:left="0" w:right="0"/>
        <w:contextualSpacing w:val="false"/>
        <w:jc w:val="both"/>
      </w:pPr>
      <w:r>
        <w:rPr>
          <w:rFonts w:cs="Arial" w:eastAsia="Arial"/>
          <w:b w:val="false"/>
          <w:bCs w:val="false"/>
          <w:i w:val="false"/>
          <w:iCs/>
          <w:caps w:val="false"/>
          <w:smallCaps w:val="false"/>
          <w:strike w:val="false"/>
          <w:dstrike w:val="false"/>
          <w:color w:val="000000"/>
          <w:spacing w:val="0"/>
          <w:position w:val="0"/>
          <w:sz w:val="24"/>
          <w:sz w:val="24"/>
          <w:szCs w:val="24"/>
          <w:u w:val="none"/>
          <w:shd w:fill="FFFFFF" w:val="clear"/>
          <w:vertAlign w:val="baseline"/>
          <w:lang w:val="mn-MN"/>
        </w:rPr>
        <w:tab/>
        <w:t>81.2</w:t>
      </w:r>
      <w:r>
        <w:rPr>
          <w:rFonts w:cs="Arial" w:eastAsia="Arial"/>
          <w:b w:val="false"/>
          <w:bCs w:val="false"/>
          <w:i w:val="false"/>
          <w:iCs/>
          <w:caps w:val="false"/>
          <w:smallCaps w:val="false"/>
          <w:strike w:val="false"/>
          <w:dstrike w:val="false"/>
          <w:color w:val="000000"/>
          <w:spacing w:val="0"/>
          <w:position w:val="0"/>
          <w:sz w:val="24"/>
          <w:sz w:val="24"/>
          <w:szCs w:val="24"/>
          <w:u w:val="none"/>
          <w:shd w:fill="FFFFFF" w:val="clear"/>
          <w:vertAlign w:val="baseline"/>
          <w:lang w:val="en-US"/>
        </w:rPr>
        <w:t xml:space="preserve"> </w:t>
      </w:r>
      <w:r>
        <w:rPr>
          <w:rFonts w:cs="Arial"/>
          <w:b w:val="false"/>
          <w:bCs w:val="false"/>
          <w:i w:val="false"/>
          <w:iCs/>
          <w:caps w:val="false"/>
          <w:smallCaps w:val="false"/>
          <w:strike w:val="false"/>
          <w:dstrike w:val="false"/>
          <w:color w:val="000000"/>
          <w:spacing w:val="0"/>
          <w:position w:val="0"/>
          <w:sz w:val="24"/>
          <w:sz w:val="24"/>
          <w:szCs w:val="24"/>
          <w:u w:val="none"/>
          <w:shd w:fill="FFFFFF" w:val="clear"/>
          <w:vertAlign w:val="baseline"/>
          <w:lang w:val="mn-MN"/>
        </w:rPr>
        <w:t>хувийн саналаар дэмжигдлээ.</w:t>
      </w:r>
    </w:p>
    <w:p>
      <w:pPr>
        <w:pStyle w:val="style0"/>
        <w:tabs>
          <w:tab w:leader="none" w:pos="0" w:val="left"/>
          <w:tab w:leader="none" w:pos="709" w:val="left"/>
        </w:tabs>
        <w:spacing w:after="0" w:before="0"/>
        <w:ind w:hanging="0" w:left="0" w:right="0"/>
        <w:contextualSpacing w:val="false"/>
        <w:jc w:val="both"/>
      </w:pPr>
      <w:r>
        <w:rPr/>
      </w:r>
    </w:p>
    <w:p>
      <w:pPr>
        <w:pStyle w:val="style0"/>
        <w:spacing w:after="0" w:before="0"/>
        <w:ind w:hanging="0" w:left="0" w:right="20"/>
        <w:contextualSpacing w:val="false"/>
        <w:jc w:val="both"/>
      </w:pPr>
      <w:r>
        <w:rPr>
          <w:b/>
          <w:bCs/>
        </w:rPr>
        <w:tab/>
      </w:r>
      <w:r>
        <w:rPr>
          <w:b w:val="false"/>
          <w:bCs w:val="false"/>
          <w:lang w:val="mn-MN"/>
        </w:rPr>
        <w:t>21.</w:t>
      </w:r>
      <w:r>
        <w:rPr/>
        <w:t xml:space="preserve">Төслийн “дампуурсан нь шүүхээр тогтоогдсон;” гэсэн 14.10.6 дахь заалтыг хасах </w:t>
      </w:r>
      <w:r>
        <w:rPr>
          <w:b w:val="false"/>
          <w:bCs w:val="false"/>
          <w:color w:val="000000"/>
          <w:lang w:val="mn-MN"/>
        </w:rPr>
        <w:t xml:space="preserve"> гэсэн саналыг дэмжье гэсэн санал хураая.</w:t>
      </w:r>
    </w:p>
    <w:p>
      <w:pPr>
        <w:pStyle w:val="style0"/>
        <w:tabs>
          <w:tab w:leader="none" w:pos="0" w:val="left"/>
          <w:tab w:leader="none" w:pos="709" w:val="left"/>
        </w:tabs>
        <w:spacing w:after="0" w:before="0"/>
        <w:ind w:hanging="0" w:left="0" w:right="0"/>
        <w:contextualSpacing w:val="false"/>
        <w:jc w:val="both"/>
      </w:pPr>
      <w:r>
        <w:rPr/>
      </w:r>
    </w:p>
    <w:p>
      <w:pPr>
        <w:pStyle w:val="style0"/>
        <w:tabs>
          <w:tab w:leader="none" w:pos="0" w:val="left"/>
          <w:tab w:leader="none" w:pos="709" w:val="left"/>
        </w:tabs>
        <w:spacing w:after="0" w:before="0"/>
        <w:ind w:hanging="0" w:left="0" w:right="0"/>
        <w:contextualSpacing w:val="false"/>
        <w:jc w:val="both"/>
      </w:pPr>
      <w:r>
        <w:rPr>
          <w:b w:val="false"/>
          <w:bCs w:val="false"/>
          <w:color w:val="000000"/>
          <w:lang w:val="mn-MN"/>
        </w:rPr>
        <w:tab/>
      </w:r>
      <w:r>
        <w:rPr>
          <w:rFonts w:cs="Arial"/>
          <w:b w:val="false"/>
          <w:bCs w:val="false"/>
          <w:i w:val="false"/>
          <w:iCs w:val="false"/>
          <w:caps w:val="false"/>
          <w:smallCaps w:val="false"/>
          <w:strike w:val="false"/>
          <w:dstrike w:val="false"/>
          <w:color w:val="000000"/>
          <w:spacing w:val="0"/>
          <w:position w:val="0"/>
          <w:sz w:val="24"/>
          <w:sz w:val="24"/>
          <w:szCs w:val="24"/>
          <w:u w:val="none"/>
          <w:shd w:fill="FFFFFF" w:val="clear"/>
          <w:vertAlign w:val="baseline"/>
          <w:lang w:val="mn-MN"/>
        </w:rPr>
        <w:t xml:space="preserve">Зөвшөөрсөн              14  </w:t>
      </w:r>
    </w:p>
    <w:p>
      <w:pPr>
        <w:pStyle w:val="style0"/>
        <w:jc w:val="both"/>
      </w:pPr>
      <w:r>
        <w:rPr>
          <w:rFonts w:cs="Arial"/>
          <w:color w:val="000000"/>
          <w:sz w:val="24"/>
          <w:szCs w:val="24"/>
        </w:rPr>
        <w:tab/>
        <w:t>Татгалзсан</w:t>
        <w:tab/>
        <w:t xml:space="preserve">              </w:t>
      </w:r>
      <w:r>
        <w:rPr>
          <w:rFonts w:cs="Arial"/>
          <w:color w:val="000000"/>
          <w:sz w:val="24"/>
          <w:szCs w:val="24"/>
          <w:lang w:val="mn-MN"/>
        </w:rPr>
        <w:t>2</w:t>
      </w:r>
    </w:p>
    <w:p>
      <w:pPr>
        <w:pStyle w:val="style0"/>
        <w:jc w:val="both"/>
      </w:pPr>
      <w:r>
        <w:rPr>
          <w:rFonts w:cs="Arial" w:eastAsia="Arial"/>
          <w:color w:val="000000"/>
          <w:sz w:val="24"/>
          <w:szCs w:val="24"/>
          <w:lang w:val="mn-MN"/>
        </w:rPr>
        <w:t xml:space="preserve">           </w:t>
      </w:r>
      <w:r>
        <w:rPr>
          <w:rFonts w:cs="Arial"/>
          <w:color w:val="000000"/>
          <w:sz w:val="24"/>
          <w:szCs w:val="24"/>
          <w:lang w:val="mn-MN"/>
        </w:rPr>
        <w:t>Бүгд</w:t>
        <w:tab/>
        <w:t xml:space="preserve">                        16</w:t>
      </w:r>
      <w:r>
        <w:rPr>
          <w:rFonts w:cs="Arial" w:eastAsia="Arial"/>
          <w:b w:val="false"/>
          <w:bCs w:val="false"/>
          <w:i w:val="false"/>
          <w:iCs/>
          <w:caps w:val="false"/>
          <w:smallCaps w:val="false"/>
          <w:strike w:val="false"/>
          <w:dstrike w:val="false"/>
          <w:color w:val="000000"/>
          <w:spacing w:val="0"/>
          <w:sz w:val="24"/>
          <w:szCs w:val="24"/>
          <w:u w:val="none"/>
          <w:shd w:fill="FFFFFF" w:val="clear"/>
          <w:lang w:val="en-US"/>
        </w:rPr>
        <w:t xml:space="preserve">     </w:t>
      </w:r>
    </w:p>
    <w:p>
      <w:pPr>
        <w:pStyle w:val="style0"/>
        <w:spacing w:after="0" w:before="0"/>
        <w:ind w:hanging="0" w:left="0" w:right="20"/>
        <w:contextualSpacing w:val="false"/>
        <w:jc w:val="both"/>
      </w:pPr>
      <w:r>
        <w:rPr>
          <w:rFonts w:cs="Arial" w:eastAsia="Arial"/>
          <w:b w:val="false"/>
          <w:bCs w:val="false"/>
          <w:i w:val="false"/>
          <w:iCs/>
          <w:caps w:val="false"/>
          <w:smallCaps w:val="false"/>
          <w:strike w:val="false"/>
          <w:dstrike w:val="false"/>
          <w:color w:val="000000"/>
          <w:spacing w:val="0"/>
          <w:position w:val="0"/>
          <w:sz w:val="24"/>
          <w:sz w:val="24"/>
          <w:szCs w:val="24"/>
          <w:u w:val="none"/>
          <w:shd w:fill="FFFFFF" w:val="clear"/>
          <w:vertAlign w:val="baseline"/>
          <w:lang w:val="mn-MN"/>
        </w:rPr>
        <w:tab/>
        <w:t>87.5</w:t>
      </w:r>
      <w:r>
        <w:rPr>
          <w:rFonts w:cs="Arial" w:eastAsia="Arial"/>
          <w:b w:val="false"/>
          <w:bCs w:val="false"/>
          <w:i w:val="false"/>
          <w:iCs/>
          <w:caps w:val="false"/>
          <w:smallCaps w:val="false"/>
          <w:strike w:val="false"/>
          <w:dstrike w:val="false"/>
          <w:color w:val="000000"/>
          <w:spacing w:val="0"/>
          <w:position w:val="0"/>
          <w:sz w:val="24"/>
          <w:sz w:val="24"/>
          <w:szCs w:val="24"/>
          <w:u w:val="none"/>
          <w:shd w:fill="FFFFFF" w:val="clear"/>
          <w:vertAlign w:val="baseline"/>
          <w:lang w:val="en-US"/>
        </w:rPr>
        <w:t xml:space="preserve"> </w:t>
      </w:r>
      <w:r>
        <w:rPr>
          <w:rFonts w:cs="Arial"/>
          <w:b w:val="false"/>
          <w:bCs w:val="false"/>
          <w:i w:val="false"/>
          <w:iCs/>
          <w:caps w:val="false"/>
          <w:smallCaps w:val="false"/>
          <w:strike w:val="false"/>
          <w:dstrike w:val="false"/>
          <w:color w:val="000000"/>
          <w:spacing w:val="0"/>
          <w:position w:val="0"/>
          <w:sz w:val="24"/>
          <w:sz w:val="24"/>
          <w:szCs w:val="24"/>
          <w:u w:val="none"/>
          <w:shd w:fill="FFFFFF" w:val="clear"/>
          <w:vertAlign w:val="baseline"/>
          <w:lang w:val="mn-MN"/>
        </w:rPr>
        <w:t>хувийн саналаар дэмжигдлээ.</w:t>
      </w:r>
    </w:p>
    <w:p>
      <w:pPr>
        <w:pStyle w:val="style0"/>
        <w:spacing w:after="0" w:before="0"/>
        <w:ind w:hanging="0" w:left="0" w:right="20"/>
        <w:contextualSpacing w:val="false"/>
        <w:jc w:val="both"/>
      </w:pPr>
      <w:r>
        <w:rPr/>
      </w:r>
    </w:p>
    <w:p>
      <w:pPr>
        <w:pStyle w:val="style0"/>
        <w:spacing w:after="0" w:before="0"/>
        <w:ind w:hanging="0" w:left="0" w:right="-20"/>
        <w:contextualSpacing w:val="false"/>
        <w:jc w:val="both"/>
      </w:pPr>
      <w:r>
        <w:rPr>
          <w:b/>
          <w:bCs/>
          <w:color w:val="00000A"/>
          <w:lang w:val="mn-MN"/>
        </w:rPr>
        <w:tab/>
      </w:r>
      <w:r>
        <w:rPr>
          <w:b w:val="false"/>
          <w:bCs w:val="false"/>
          <w:color w:val="00000A"/>
          <w:lang w:val="mn-MN"/>
        </w:rPr>
        <w:t>22</w:t>
      </w:r>
      <w:r>
        <w:rPr>
          <w:b/>
          <w:bCs/>
          <w:color w:val="00000A"/>
          <w:lang w:val="mn-MN"/>
        </w:rPr>
        <w:t>.</w:t>
      </w:r>
      <w:r>
        <w:rPr>
          <w:color w:val="00000A"/>
          <w:lang w:val="mn-MN"/>
        </w:rPr>
        <w:t xml:space="preserve">Төслийн 16 дугаар зүйлд доор дурдсан агуулгатай 16.1.17 дахь заалт нэмэх: </w:t>
      </w:r>
    </w:p>
    <w:p>
      <w:pPr>
        <w:pStyle w:val="style0"/>
        <w:spacing w:after="0" w:before="0"/>
        <w:ind w:hanging="0" w:left="0" w:right="-20"/>
        <w:contextualSpacing w:val="false"/>
        <w:jc w:val="both"/>
      </w:pPr>
      <w:r>
        <w:rPr/>
      </w:r>
    </w:p>
    <w:p>
      <w:pPr>
        <w:pStyle w:val="style0"/>
        <w:tabs>
          <w:tab w:leader="none" w:pos="709" w:val="left"/>
          <w:tab w:leader="none" w:pos="720" w:val="left"/>
        </w:tabs>
        <w:spacing w:after="0" w:before="0"/>
        <w:ind w:hanging="0" w:left="0" w:right="0"/>
        <w:contextualSpacing w:val="false"/>
        <w:jc w:val="both"/>
      </w:pPr>
      <w:r>
        <w:rPr>
          <w:color w:val="00000A"/>
          <w:lang w:val="mn-MN"/>
        </w:rPr>
        <w:tab/>
        <w:tab/>
        <w:t xml:space="preserve">“16.1.17.даатгуулагчийг энэ хуулийн 9.4-т заасан урьдчилан сэргийлэх, эрт илрүүлэх үзлэг, оношилгоо эмчилгээнд хамруулах товлолт хугацааг даатгуулагчид тухай бүр урьдчилан мэдэгдэж байх;” </w:t>
      </w:r>
      <w:r>
        <w:rPr>
          <w:b w:val="false"/>
          <w:bCs w:val="false"/>
          <w:color w:val="000000"/>
          <w:lang w:val="mn-MN"/>
        </w:rPr>
        <w:t xml:space="preserve"> гэсэн саналыг дэмжье гэсэн санал хураая.</w:t>
      </w:r>
    </w:p>
    <w:p>
      <w:pPr>
        <w:pStyle w:val="style0"/>
        <w:tabs>
          <w:tab w:leader="none" w:pos="0" w:val="left"/>
          <w:tab w:leader="none" w:pos="709" w:val="left"/>
        </w:tabs>
        <w:spacing w:after="0" w:before="0"/>
        <w:ind w:hanging="0" w:left="0" w:right="0"/>
        <w:contextualSpacing w:val="false"/>
        <w:jc w:val="both"/>
      </w:pPr>
      <w:r>
        <w:rPr/>
      </w:r>
    </w:p>
    <w:p>
      <w:pPr>
        <w:pStyle w:val="style0"/>
        <w:tabs>
          <w:tab w:leader="none" w:pos="0" w:val="left"/>
          <w:tab w:leader="none" w:pos="709" w:val="left"/>
        </w:tabs>
        <w:spacing w:after="0" w:before="0"/>
        <w:ind w:hanging="0" w:left="0" w:right="0"/>
        <w:contextualSpacing w:val="false"/>
        <w:jc w:val="both"/>
      </w:pPr>
      <w:r>
        <w:rPr>
          <w:b w:val="false"/>
          <w:bCs w:val="false"/>
          <w:color w:val="000000"/>
          <w:lang w:val="mn-MN"/>
        </w:rPr>
        <w:tab/>
      </w:r>
      <w:r>
        <w:rPr>
          <w:rFonts w:cs="Arial"/>
          <w:b w:val="false"/>
          <w:bCs w:val="false"/>
          <w:i w:val="false"/>
          <w:iCs w:val="false"/>
          <w:caps w:val="false"/>
          <w:smallCaps w:val="false"/>
          <w:strike w:val="false"/>
          <w:dstrike w:val="false"/>
          <w:color w:val="000000"/>
          <w:spacing w:val="0"/>
          <w:position w:val="0"/>
          <w:sz w:val="24"/>
          <w:sz w:val="24"/>
          <w:szCs w:val="24"/>
          <w:u w:val="none"/>
          <w:shd w:fill="FFFFFF" w:val="clear"/>
          <w:vertAlign w:val="baseline"/>
          <w:lang w:val="mn-MN"/>
        </w:rPr>
        <w:t xml:space="preserve">Зөвшөөрсөн              13  </w:t>
      </w:r>
    </w:p>
    <w:p>
      <w:pPr>
        <w:pStyle w:val="style0"/>
        <w:jc w:val="both"/>
      </w:pPr>
      <w:r>
        <w:rPr>
          <w:rFonts w:cs="Arial"/>
          <w:color w:val="000000"/>
          <w:sz w:val="24"/>
          <w:szCs w:val="24"/>
        </w:rPr>
        <w:tab/>
        <w:t>Татгалзсан</w:t>
        <w:tab/>
        <w:t xml:space="preserve">              </w:t>
      </w:r>
      <w:r>
        <w:rPr>
          <w:rFonts w:cs="Arial"/>
          <w:color w:val="000000"/>
          <w:sz w:val="24"/>
          <w:szCs w:val="24"/>
          <w:lang w:val="mn-MN"/>
        </w:rPr>
        <w:t>3</w:t>
      </w:r>
    </w:p>
    <w:p>
      <w:pPr>
        <w:pStyle w:val="style0"/>
        <w:jc w:val="both"/>
      </w:pPr>
      <w:r>
        <w:rPr>
          <w:rFonts w:cs="Arial" w:eastAsia="Arial"/>
          <w:color w:val="000000"/>
          <w:sz w:val="24"/>
          <w:szCs w:val="24"/>
          <w:lang w:val="mn-MN"/>
        </w:rPr>
        <w:t xml:space="preserve">           </w:t>
      </w:r>
      <w:r>
        <w:rPr>
          <w:rFonts w:cs="Arial"/>
          <w:color w:val="000000"/>
          <w:sz w:val="24"/>
          <w:szCs w:val="24"/>
          <w:lang w:val="mn-MN"/>
        </w:rPr>
        <w:t>Бүгд</w:t>
        <w:tab/>
        <w:t xml:space="preserve">                        16</w:t>
      </w:r>
      <w:r>
        <w:rPr>
          <w:rFonts w:cs="Arial" w:eastAsia="Arial"/>
          <w:b w:val="false"/>
          <w:bCs w:val="false"/>
          <w:i w:val="false"/>
          <w:iCs/>
          <w:caps w:val="false"/>
          <w:smallCaps w:val="false"/>
          <w:strike w:val="false"/>
          <w:dstrike w:val="false"/>
          <w:color w:val="000000"/>
          <w:spacing w:val="0"/>
          <w:sz w:val="24"/>
          <w:szCs w:val="24"/>
          <w:u w:val="none"/>
          <w:shd w:fill="FFFFFF" w:val="clear"/>
          <w:lang w:val="en-US"/>
        </w:rPr>
        <w:t xml:space="preserve">     </w:t>
      </w:r>
    </w:p>
    <w:p>
      <w:pPr>
        <w:pStyle w:val="style0"/>
        <w:tabs>
          <w:tab w:leader="none" w:pos="709" w:val="left"/>
          <w:tab w:leader="none" w:pos="720" w:val="left"/>
        </w:tabs>
        <w:spacing w:after="0" w:before="0"/>
        <w:ind w:hanging="0" w:left="0" w:right="0"/>
        <w:contextualSpacing w:val="false"/>
        <w:jc w:val="both"/>
      </w:pPr>
      <w:r>
        <w:rPr>
          <w:rFonts w:cs="Arial" w:eastAsia="Arial"/>
          <w:b w:val="false"/>
          <w:bCs w:val="false"/>
          <w:i w:val="false"/>
          <w:iCs/>
          <w:caps w:val="false"/>
          <w:smallCaps w:val="false"/>
          <w:strike w:val="false"/>
          <w:dstrike w:val="false"/>
          <w:color w:val="000000"/>
          <w:spacing w:val="0"/>
          <w:position w:val="0"/>
          <w:sz w:val="24"/>
          <w:sz w:val="24"/>
          <w:szCs w:val="24"/>
          <w:u w:val="none"/>
          <w:shd w:fill="FFFFFF" w:val="clear"/>
          <w:vertAlign w:val="baseline"/>
          <w:lang w:val="mn-MN"/>
        </w:rPr>
        <w:tab/>
        <w:t>81.2</w:t>
      </w:r>
      <w:r>
        <w:rPr>
          <w:rFonts w:cs="Arial" w:eastAsia="Arial"/>
          <w:b w:val="false"/>
          <w:bCs w:val="false"/>
          <w:i w:val="false"/>
          <w:iCs/>
          <w:caps w:val="false"/>
          <w:smallCaps w:val="false"/>
          <w:strike w:val="false"/>
          <w:dstrike w:val="false"/>
          <w:color w:val="000000"/>
          <w:spacing w:val="0"/>
          <w:position w:val="0"/>
          <w:sz w:val="24"/>
          <w:sz w:val="24"/>
          <w:szCs w:val="24"/>
          <w:u w:val="none"/>
          <w:shd w:fill="FFFFFF" w:val="clear"/>
          <w:vertAlign w:val="baseline"/>
          <w:lang w:val="en-US"/>
        </w:rPr>
        <w:t xml:space="preserve"> </w:t>
      </w:r>
      <w:r>
        <w:rPr>
          <w:rFonts w:cs="Arial"/>
          <w:b w:val="false"/>
          <w:bCs w:val="false"/>
          <w:i w:val="false"/>
          <w:iCs/>
          <w:caps w:val="false"/>
          <w:smallCaps w:val="false"/>
          <w:strike w:val="false"/>
          <w:dstrike w:val="false"/>
          <w:color w:val="000000"/>
          <w:spacing w:val="0"/>
          <w:position w:val="0"/>
          <w:sz w:val="24"/>
          <w:sz w:val="24"/>
          <w:szCs w:val="24"/>
          <w:u w:val="none"/>
          <w:shd w:fill="FFFFFF" w:val="clear"/>
          <w:vertAlign w:val="baseline"/>
          <w:lang w:val="mn-MN"/>
        </w:rPr>
        <w:t>хувийн саналаар дэмжигдлээ.</w:t>
      </w:r>
    </w:p>
    <w:p>
      <w:pPr>
        <w:pStyle w:val="style0"/>
        <w:tabs>
          <w:tab w:leader="none" w:pos="709" w:val="left"/>
          <w:tab w:leader="none" w:pos="720" w:val="left"/>
        </w:tabs>
        <w:spacing w:after="0" w:before="0"/>
        <w:ind w:hanging="0" w:left="0" w:right="0"/>
        <w:contextualSpacing w:val="false"/>
        <w:jc w:val="both"/>
      </w:pPr>
      <w:r>
        <w:rPr/>
      </w:r>
    </w:p>
    <w:p>
      <w:pPr>
        <w:pStyle w:val="style0"/>
        <w:ind w:hanging="0" w:left="0" w:right="-10"/>
        <w:jc w:val="both"/>
      </w:pPr>
      <w:r>
        <w:rPr>
          <w:b/>
          <w:bCs/>
          <w:lang w:val="mn-MN"/>
        </w:rPr>
        <w:tab/>
      </w:r>
      <w:r>
        <w:rPr>
          <w:b w:val="false"/>
          <w:bCs w:val="false"/>
          <w:lang w:val="mn-MN"/>
        </w:rPr>
        <w:t>23</w:t>
      </w:r>
      <w:r>
        <w:rPr>
          <w:b/>
          <w:bCs/>
          <w:lang w:val="mn-MN"/>
        </w:rPr>
        <w:t>.</w:t>
      </w:r>
      <w:r>
        <w:rPr>
          <w:color w:val="00000A"/>
          <w:lang w:val="mn-MN"/>
        </w:rPr>
        <w:t>Төслийн 16 дугаар зүйлд доор дурдсан агуулгатай 16.2, 16.3 дахь хэсэг нэмэх:</w:t>
      </w:r>
    </w:p>
    <w:p>
      <w:pPr>
        <w:pStyle w:val="style0"/>
        <w:ind w:hanging="0" w:left="0" w:right="-10"/>
        <w:jc w:val="both"/>
      </w:pPr>
      <w:r>
        <w:rPr/>
      </w:r>
    </w:p>
    <w:p>
      <w:pPr>
        <w:pStyle w:val="style0"/>
        <w:ind w:hanging="0" w:left="0" w:right="-10"/>
        <w:jc w:val="both"/>
      </w:pPr>
      <w:r>
        <w:rPr>
          <w:color w:val="00000A"/>
          <w:lang w:val="mn-MN"/>
        </w:rPr>
        <w:tab/>
        <w:t xml:space="preserve">“16.2.Төр төлбөрийг нь хариуцах зарим тусламж, үйлчилгээг худалдан авах ажиллагааг эрүүл мэндийн даатгалын байгууллага гэрээний үндсэн дээр үе шаттайгаар гүйцэтгэнэ. </w:t>
      </w:r>
    </w:p>
    <w:p>
      <w:pPr>
        <w:pStyle w:val="style0"/>
        <w:ind w:hanging="0" w:left="0" w:right="-10"/>
        <w:jc w:val="both"/>
      </w:pPr>
      <w:r>
        <w:rPr/>
      </w:r>
    </w:p>
    <w:p>
      <w:pPr>
        <w:pStyle w:val="style0"/>
        <w:spacing w:after="0" w:before="0"/>
        <w:ind w:hanging="0" w:left="0" w:right="0"/>
        <w:contextualSpacing w:val="false"/>
        <w:jc w:val="both"/>
      </w:pPr>
      <w:r>
        <w:rPr>
          <w:color w:val="00000A"/>
          <w:lang w:val="mn-MN"/>
        </w:rPr>
        <w:tab/>
        <w:t xml:space="preserve">16.3.Энэ хуулийн 16.2-т заасан үйл ажиллагааг хэрэгжүүлэхтэй холбоотой журмыг Засгийн газар батална.” </w:t>
      </w:r>
      <w:r>
        <w:rPr>
          <w:b w:val="false"/>
          <w:bCs w:val="false"/>
          <w:color w:val="000000"/>
          <w:lang w:val="mn-MN"/>
        </w:rPr>
        <w:t xml:space="preserve"> гэсэн саналыг дэмжье гэсэн санал хураая.</w:t>
      </w:r>
    </w:p>
    <w:p>
      <w:pPr>
        <w:pStyle w:val="style0"/>
        <w:tabs>
          <w:tab w:leader="none" w:pos="0" w:val="left"/>
          <w:tab w:leader="none" w:pos="709" w:val="left"/>
        </w:tabs>
        <w:spacing w:after="0" w:before="0"/>
        <w:ind w:hanging="0" w:left="0" w:right="0"/>
        <w:contextualSpacing w:val="false"/>
        <w:jc w:val="both"/>
      </w:pPr>
      <w:r>
        <w:rPr/>
      </w:r>
    </w:p>
    <w:p>
      <w:pPr>
        <w:pStyle w:val="style0"/>
        <w:tabs>
          <w:tab w:leader="none" w:pos="0" w:val="left"/>
          <w:tab w:leader="none" w:pos="709" w:val="left"/>
        </w:tabs>
        <w:spacing w:after="0" w:before="0"/>
        <w:ind w:hanging="0" w:left="0" w:right="0"/>
        <w:contextualSpacing w:val="false"/>
        <w:jc w:val="both"/>
      </w:pPr>
      <w:r>
        <w:rPr>
          <w:b w:val="false"/>
          <w:bCs w:val="false"/>
          <w:color w:val="000000"/>
          <w:lang w:val="mn-MN"/>
        </w:rPr>
        <w:tab/>
      </w:r>
      <w:r>
        <w:rPr>
          <w:rFonts w:cs="Arial"/>
          <w:b w:val="false"/>
          <w:bCs w:val="false"/>
          <w:i w:val="false"/>
          <w:iCs w:val="false"/>
          <w:caps w:val="false"/>
          <w:smallCaps w:val="false"/>
          <w:strike w:val="false"/>
          <w:dstrike w:val="false"/>
          <w:color w:val="000000"/>
          <w:spacing w:val="0"/>
          <w:position w:val="0"/>
          <w:sz w:val="24"/>
          <w:sz w:val="24"/>
          <w:szCs w:val="24"/>
          <w:u w:val="none"/>
          <w:shd w:fill="FFFFFF" w:val="clear"/>
          <w:vertAlign w:val="baseline"/>
          <w:lang w:val="mn-MN"/>
        </w:rPr>
        <w:t xml:space="preserve">Зөвшөөрсөн              14  </w:t>
      </w:r>
    </w:p>
    <w:p>
      <w:pPr>
        <w:pStyle w:val="style0"/>
        <w:jc w:val="both"/>
      </w:pPr>
      <w:r>
        <w:rPr>
          <w:rFonts w:cs="Arial"/>
          <w:color w:val="000000"/>
          <w:sz w:val="24"/>
          <w:szCs w:val="24"/>
        </w:rPr>
        <w:tab/>
        <w:t>Татгалзсан</w:t>
        <w:tab/>
        <w:t xml:space="preserve">              </w:t>
      </w:r>
      <w:r>
        <w:rPr>
          <w:rFonts w:cs="Arial"/>
          <w:color w:val="000000"/>
          <w:sz w:val="24"/>
          <w:szCs w:val="24"/>
          <w:lang w:val="mn-MN"/>
        </w:rPr>
        <w:t>2</w:t>
      </w:r>
    </w:p>
    <w:p>
      <w:pPr>
        <w:pStyle w:val="style0"/>
        <w:jc w:val="both"/>
      </w:pPr>
      <w:r>
        <w:rPr>
          <w:rFonts w:cs="Arial" w:eastAsia="Arial"/>
          <w:color w:val="000000"/>
          <w:sz w:val="24"/>
          <w:szCs w:val="24"/>
          <w:lang w:val="mn-MN"/>
        </w:rPr>
        <w:t xml:space="preserve">           </w:t>
      </w:r>
      <w:r>
        <w:rPr>
          <w:rFonts w:cs="Arial"/>
          <w:color w:val="000000"/>
          <w:sz w:val="24"/>
          <w:szCs w:val="24"/>
          <w:lang w:val="mn-MN"/>
        </w:rPr>
        <w:t>Бүгд</w:t>
        <w:tab/>
        <w:t xml:space="preserve">                        16</w:t>
      </w:r>
      <w:r>
        <w:rPr>
          <w:rFonts w:cs="Arial" w:eastAsia="Arial"/>
          <w:b w:val="false"/>
          <w:bCs w:val="false"/>
          <w:i w:val="false"/>
          <w:iCs/>
          <w:caps w:val="false"/>
          <w:smallCaps w:val="false"/>
          <w:strike w:val="false"/>
          <w:dstrike w:val="false"/>
          <w:color w:val="000000"/>
          <w:spacing w:val="0"/>
          <w:sz w:val="24"/>
          <w:szCs w:val="24"/>
          <w:u w:val="none"/>
          <w:shd w:fill="FFFFFF" w:val="clear"/>
          <w:lang w:val="en-US"/>
        </w:rPr>
        <w:t xml:space="preserve">     </w:t>
      </w:r>
    </w:p>
    <w:p>
      <w:pPr>
        <w:pStyle w:val="style0"/>
        <w:spacing w:after="0" w:before="0"/>
        <w:ind w:hanging="0" w:left="0" w:right="0"/>
        <w:contextualSpacing w:val="false"/>
        <w:jc w:val="both"/>
      </w:pPr>
      <w:r>
        <w:rPr>
          <w:rFonts w:cs="Arial" w:eastAsia="Arial"/>
          <w:b w:val="false"/>
          <w:bCs w:val="false"/>
          <w:i w:val="false"/>
          <w:iCs/>
          <w:caps w:val="false"/>
          <w:smallCaps w:val="false"/>
          <w:strike w:val="false"/>
          <w:dstrike w:val="false"/>
          <w:color w:val="000000"/>
          <w:spacing w:val="0"/>
          <w:position w:val="0"/>
          <w:sz w:val="24"/>
          <w:sz w:val="24"/>
          <w:szCs w:val="24"/>
          <w:u w:val="none"/>
          <w:shd w:fill="FFFFFF" w:val="clear"/>
          <w:vertAlign w:val="baseline"/>
          <w:lang w:val="mn-MN"/>
        </w:rPr>
        <w:tab/>
        <w:t>87.52</w:t>
      </w:r>
      <w:r>
        <w:rPr>
          <w:rFonts w:cs="Arial" w:eastAsia="Arial"/>
          <w:b w:val="false"/>
          <w:bCs w:val="false"/>
          <w:i w:val="false"/>
          <w:iCs/>
          <w:caps w:val="false"/>
          <w:smallCaps w:val="false"/>
          <w:strike w:val="false"/>
          <w:dstrike w:val="false"/>
          <w:color w:val="000000"/>
          <w:spacing w:val="0"/>
          <w:position w:val="0"/>
          <w:sz w:val="24"/>
          <w:sz w:val="24"/>
          <w:szCs w:val="24"/>
          <w:u w:val="none"/>
          <w:shd w:fill="FFFFFF" w:val="clear"/>
          <w:vertAlign w:val="baseline"/>
          <w:lang w:val="en-US"/>
        </w:rPr>
        <w:t xml:space="preserve"> </w:t>
      </w:r>
      <w:r>
        <w:rPr>
          <w:rFonts w:cs="Arial"/>
          <w:b w:val="false"/>
          <w:bCs w:val="false"/>
          <w:i w:val="false"/>
          <w:iCs/>
          <w:caps w:val="false"/>
          <w:smallCaps w:val="false"/>
          <w:strike w:val="false"/>
          <w:dstrike w:val="false"/>
          <w:color w:val="000000"/>
          <w:spacing w:val="0"/>
          <w:position w:val="0"/>
          <w:sz w:val="24"/>
          <w:sz w:val="24"/>
          <w:szCs w:val="24"/>
          <w:u w:val="none"/>
          <w:shd w:fill="FFFFFF" w:val="clear"/>
          <w:vertAlign w:val="baseline"/>
          <w:lang w:val="mn-MN"/>
        </w:rPr>
        <w:t>хувийн саналаар дэмжигдлээ.</w:t>
      </w:r>
    </w:p>
    <w:p>
      <w:pPr>
        <w:pStyle w:val="style0"/>
        <w:spacing w:after="0" w:before="0"/>
        <w:ind w:hanging="0" w:left="0" w:right="-510"/>
        <w:contextualSpacing w:val="false"/>
        <w:jc w:val="both"/>
      </w:pPr>
      <w:r>
        <w:rPr/>
        <w:tab/>
      </w:r>
    </w:p>
    <w:p>
      <w:pPr>
        <w:pStyle w:val="style0"/>
        <w:spacing w:after="0" w:before="0"/>
        <w:ind w:hanging="0" w:left="0" w:right="-10"/>
        <w:contextualSpacing w:val="false"/>
        <w:jc w:val="both"/>
      </w:pPr>
      <w:r>
        <w:rPr>
          <w:b/>
          <w:bCs/>
        </w:rPr>
        <w:tab/>
      </w:r>
      <w:r>
        <w:rPr>
          <w:b w:val="false"/>
          <w:bCs w:val="false"/>
          <w:lang w:val="mn-MN"/>
        </w:rPr>
        <w:t>24.</w:t>
      </w:r>
      <w:r>
        <w:rPr/>
        <w:t>Төслийн “Эрүүл мэндийн даатгалын сангийн төсөв нь Монгол Улсын нэгдсэн төсвийн бүрэлдэхүүн болохгүй.” гэсэн 21.5 дахь хэсгийг хасах</w:t>
      </w:r>
      <w:r>
        <w:rPr>
          <w:b w:val="false"/>
          <w:bCs w:val="false"/>
          <w:color w:val="000000"/>
          <w:lang w:val="mn-MN"/>
        </w:rPr>
        <w:t xml:space="preserve"> гэсэн саналыг дэмжье гэсэн санал хураая.</w:t>
      </w:r>
    </w:p>
    <w:p>
      <w:pPr>
        <w:pStyle w:val="style0"/>
        <w:tabs>
          <w:tab w:leader="none" w:pos="0" w:val="left"/>
          <w:tab w:leader="none" w:pos="709" w:val="left"/>
        </w:tabs>
        <w:spacing w:after="0" w:before="0"/>
        <w:ind w:hanging="0" w:left="0" w:right="0"/>
        <w:contextualSpacing w:val="false"/>
        <w:jc w:val="both"/>
      </w:pPr>
      <w:r>
        <w:rPr/>
      </w:r>
    </w:p>
    <w:p>
      <w:pPr>
        <w:pStyle w:val="style0"/>
        <w:tabs>
          <w:tab w:leader="none" w:pos="0" w:val="left"/>
          <w:tab w:leader="none" w:pos="709" w:val="left"/>
        </w:tabs>
        <w:spacing w:after="0" w:before="0"/>
        <w:ind w:hanging="0" w:left="0" w:right="0"/>
        <w:contextualSpacing w:val="false"/>
        <w:jc w:val="both"/>
      </w:pPr>
      <w:r>
        <w:rPr>
          <w:b w:val="false"/>
          <w:bCs w:val="false"/>
          <w:color w:val="000000"/>
          <w:lang w:val="mn-MN"/>
        </w:rPr>
        <w:tab/>
      </w:r>
      <w:r>
        <w:rPr>
          <w:rFonts w:cs="Arial"/>
          <w:b w:val="false"/>
          <w:bCs w:val="false"/>
          <w:i w:val="false"/>
          <w:iCs w:val="false"/>
          <w:caps w:val="false"/>
          <w:smallCaps w:val="false"/>
          <w:strike w:val="false"/>
          <w:dstrike w:val="false"/>
          <w:color w:val="000000"/>
          <w:spacing w:val="0"/>
          <w:position w:val="0"/>
          <w:sz w:val="24"/>
          <w:sz w:val="24"/>
          <w:szCs w:val="24"/>
          <w:u w:val="none"/>
          <w:shd w:fill="FFFFFF" w:val="clear"/>
          <w:vertAlign w:val="baseline"/>
          <w:lang w:val="mn-MN"/>
        </w:rPr>
        <w:t xml:space="preserve">Зөвшөөрсөн              14  </w:t>
      </w:r>
    </w:p>
    <w:p>
      <w:pPr>
        <w:pStyle w:val="style0"/>
        <w:jc w:val="both"/>
      </w:pPr>
      <w:r>
        <w:rPr>
          <w:rFonts w:cs="Arial"/>
          <w:color w:val="000000"/>
          <w:sz w:val="24"/>
          <w:szCs w:val="24"/>
        </w:rPr>
        <w:tab/>
        <w:t>Татгалзсан</w:t>
        <w:tab/>
        <w:t xml:space="preserve">              </w:t>
      </w:r>
      <w:r>
        <w:rPr>
          <w:rFonts w:cs="Arial"/>
          <w:color w:val="000000"/>
          <w:sz w:val="24"/>
          <w:szCs w:val="24"/>
          <w:lang w:val="mn-MN"/>
        </w:rPr>
        <w:t>2</w:t>
      </w:r>
    </w:p>
    <w:p>
      <w:pPr>
        <w:pStyle w:val="style0"/>
        <w:jc w:val="both"/>
      </w:pPr>
      <w:r>
        <w:rPr>
          <w:rFonts w:cs="Arial" w:eastAsia="Arial"/>
          <w:color w:val="000000"/>
          <w:sz w:val="24"/>
          <w:szCs w:val="24"/>
          <w:lang w:val="mn-MN"/>
        </w:rPr>
        <w:t xml:space="preserve">           </w:t>
      </w:r>
      <w:r>
        <w:rPr>
          <w:rFonts w:cs="Arial"/>
          <w:color w:val="000000"/>
          <w:sz w:val="24"/>
          <w:szCs w:val="24"/>
          <w:lang w:val="mn-MN"/>
        </w:rPr>
        <w:t>Бүгд</w:t>
        <w:tab/>
        <w:t xml:space="preserve">                        16</w:t>
      </w:r>
      <w:r>
        <w:rPr>
          <w:rFonts w:cs="Arial" w:eastAsia="Arial"/>
          <w:b w:val="false"/>
          <w:bCs w:val="false"/>
          <w:i w:val="false"/>
          <w:iCs/>
          <w:caps w:val="false"/>
          <w:smallCaps w:val="false"/>
          <w:strike w:val="false"/>
          <w:dstrike w:val="false"/>
          <w:color w:val="000000"/>
          <w:spacing w:val="0"/>
          <w:sz w:val="24"/>
          <w:szCs w:val="24"/>
          <w:u w:val="none"/>
          <w:shd w:fill="FFFFFF" w:val="clear"/>
          <w:lang w:val="en-US"/>
        </w:rPr>
        <w:t xml:space="preserve">     </w:t>
      </w:r>
    </w:p>
    <w:p>
      <w:pPr>
        <w:pStyle w:val="style0"/>
        <w:spacing w:after="0" w:before="0"/>
        <w:ind w:hanging="0" w:left="0" w:right="-10"/>
        <w:contextualSpacing w:val="false"/>
        <w:jc w:val="both"/>
      </w:pPr>
      <w:r>
        <w:rPr>
          <w:rFonts w:cs="Arial" w:eastAsia="Arial"/>
          <w:b w:val="false"/>
          <w:bCs w:val="false"/>
          <w:i w:val="false"/>
          <w:iCs/>
          <w:caps w:val="false"/>
          <w:smallCaps w:val="false"/>
          <w:strike w:val="false"/>
          <w:dstrike w:val="false"/>
          <w:color w:val="000000"/>
          <w:spacing w:val="0"/>
          <w:position w:val="0"/>
          <w:sz w:val="24"/>
          <w:sz w:val="24"/>
          <w:szCs w:val="24"/>
          <w:u w:val="none"/>
          <w:shd w:fill="FFFFFF" w:val="clear"/>
          <w:vertAlign w:val="baseline"/>
          <w:lang w:val="mn-MN"/>
        </w:rPr>
        <w:tab/>
        <w:t>87.5</w:t>
      </w:r>
      <w:r>
        <w:rPr>
          <w:rFonts w:cs="Arial" w:eastAsia="Arial"/>
          <w:b w:val="false"/>
          <w:bCs w:val="false"/>
          <w:i w:val="false"/>
          <w:iCs/>
          <w:caps w:val="false"/>
          <w:smallCaps w:val="false"/>
          <w:strike w:val="false"/>
          <w:dstrike w:val="false"/>
          <w:color w:val="000000"/>
          <w:spacing w:val="0"/>
          <w:position w:val="0"/>
          <w:sz w:val="24"/>
          <w:sz w:val="24"/>
          <w:szCs w:val="24"/>
          <w:u w:val="none"/>
          <w:shd w:fill="FFFFFF" w:val="clear"/>
          <w:vertAlign w:val="baseline"/>
          <w:lang w:val="en-US"/>
        </w:rPr>
        <w:t xml:space="preserve"> </w:t>
      </w:r>
      <w:r>
        <w:rPr>
          <w:rFonts w:cs="Arial"/>
          <w:b w:val="false"/>
          <w:bCs w:val="false"/>
          <w:i w:val="false"/>
          <w:iCs/>
          <w:caps w:val="false"/>
          <w:smallCaps w:val="false"/>
          <w:strike w:val="false"/>
          <w:dstrike w:val="false"/>
          <w:color w:val="000000"/>
          <w:spacing w:val="0"/>
          <w:position w:val="0"/>
          <w:sz w:val="24"/>
          <w:sz w:val="24"/>
          <w:szCs w:val="24"/>
          <w:u w:val="none"/>
          <w:shd w:fill="FFFFFF" w:val="clear"/>
          <w:vertAlign w:val="baseline"/>
          <w:lang w:val="mn-MN"/>
        </w:rPr>
        <w:t>хувийн саналаар дэмжигдлээ.</w:t>
      </w:r>
    </w:p>
    <w:p>
      <w:pPr>
        <w:pStyle w:val="style0"/>
        <w:spacing w:after="0" w:before="0"/>
        <w:ind w:hanging="0" w:left="0" w:right="-10"/>
        <w:contextualSpacing w:val="false"/>
        <w:jc w:val="both"/>
      </w:pPr>
      <w:r>
        <w:rPr/>
      </w:r>
    </w:p>
    <w:p>
      <w:pPr>
        <w:pStyle w:val="style0"/>
        <w:spacing w:after="0" w:before="0"/>
        <w:ind w:hanging="0" w:left="0" w:right="-10"/>
        <w:contextualSpacing w:val="false"/>
        <w:jc w:val="both"/>
      </w:pPr>
      <w:r>
        <w:rPr>
          <w:b/>
          <w:bCs/>
        </w:rPr>
        <w:tab/>
      </w:r>
      <w:r>
        <w:rPr>
          <w:b/>
          <w:bCs/>
          <w:lang w:val="mn-MN"/>
        </w:rPr>
        <w:t xml:space="preserve">Д.Батцогт: </w:t>
      </w:r>
      <w:r>
        <w:rPr>
          <w:b w:val="false"/>
          <w:bCs w:val="false"/>
          <w:i/>
          <w:iCs/>
        </w:rPr>
        <w:t>Найруулгын шинжтэй саналын томьёоло</w:t>
      </w:r>
      <w:r>
        <w:rPr>
          <w:b w:val="false"/>
          <w:bCs w:val="false"/>
          <w:i/>
          <w:iCs/>
          <w:lang w:val="mn-MN"/>
        </w:rPr>
        <w:t>лоор санал хураалт явуулав.</w:t>
      </w:r>
    </w:p>
    <w:p>
      <w:pPr>
        <w:pStyle w:val="style0"/>
        <w:spacing w:after="0" w:before="0"/>
        <w:ind w:hanging="0" w:left="0" w:right="-510"/>
        <w:contextualSpacing w:val="false"/>
        <w:jc w:val="center"/>
      </w:pPr>
      <w:r>
        <w:rPr/>
      </w:r>
    </w:p>
    <w:p>
      <w:pPr>
        <w:pStyle w:val="style0"/>
        <w:spacing w:after="0" w:before="0"/>
        <w:ind w:hanging="0" w:left="0" w:right="0"/>
        <w:contextualSpacing w:val="false"/>
        <w:jc w:val="both"/>
      </w:pPr>
      <w:r>
        <w:rPr/>
        <w:tab/>
      </w:r>
      <w:r>
        <w:rPr>
          <w:b w:val="false"/>
          <w:bCs w:val="false"/>
        </w:rPr>
        <w:t>1.Хуулийн төслийг “Эрүүл мэндийн даатгалын тухай хууль” гэж нэрлэх тухай 1 дүгээр санал дэмжигдсэнтэй холбогдуулж, төслийн бусад зүйл, хэсэг, заалтад хуулийн нэртэй холбоотой найруулга хийх.</w:t>
      </w:r>
    </w:p>
    <w:p>
      <w:pPr>
        <w:pStyle w:val="style0"/>
        <w:spacing w:after="0" w:before="0"/>
        <w:ind w:hanging="0" w:left="0" w:right="-510"/>
        <w:contextualSpacing w:val="false"/>
        <w:jc w:val="both"/>
      </w:pPr>
      <w:r>
        <w:rPr/>
      </w:r>
    </w:p>
    <w:p>
      <w:pPr>
        <w:pStyle w:val="style0"/>
        <w:spacing w:after="0" w:before="0"/>
        <w:ind w:hanging="0" w:left="0" w:right="10"/>
        <w:contextualSpacing w:val="false"/>
        <w:jc w:val="both"/>
      </w:pPr>
      <w:r>
        <w:rPr>
          <w:b w:val="false"/>
          <w:bCs w:val="false"/>
        </w:rPr>
        <w:tab/>
        <w:t>2.Төслийн 3.1.2 дахь заалтын “хуваалцуулах” гэснийг “хуваалцах” гэж өөрчлөх.</w:t>
      </w:r>
    </w:p>
    <w:p>
      <w:pPr>
        <w:pStyle w:val="style0"/>
        <w:spacing w:after="0" w:before="0"/>
        <w:ind w:hanging="0" w:left="0" w:right="-510"/>
        <w:contextualSpacing w:val="false"/>
        <w:jc w:val="both"/>
      </w:pPr>
      <w:r>
        <w:rPr/>
      </w:r>
    </w:p>
    <w:p>
      <w:pPr>
        <w:pStyle w:val="style0"/>
        <w:spacing w:after="0" w:before="0"/>
        <w:ind w:hanging="0" w:left="0" w:right="-510"/>
        <w:contextualSpacing w:val="false"/>
        <w:jc w:val="both"/>
      </w:pPr>
      <w:r>
        <w:rPr>
          <w:b w:val="false"/>
          <w:bCs w:val="false"/>
        </w:rPr>
        <w:tab/>
        <w:t>3.Төслийн 8.2 дахь хэсгийн “журмаар” гэснийг “байдлаар” гэж өөрчлөх.</w:t>
      </w:r>
    </w:p>
    <w:p>
      <w:pPr>
        <w:pStyle w:val="style0"/>
        <w:tabs>
          <w:tab w:leader="none" w:pos="0" w:val="left"/>
          <w:tab w:leader="none" w:pos="709" w:val="left"/>
        </w:tabs>
        <w:spacing w:after="0" w:before="0"/>
        <w:ind w:hanging="0" w:left="0" w:right="-510"/>
        <w:contextualSpacing w:val="false"/>
        <w:jc w:val="both"/>
      </w:pPr>
      <w:r>
        <w:rPr/>
      </w:r>
    </w:p>
    <w:p>
      <w:pPr>
        <w:pStyle w:val="style0"/>
        <w:tabs>
          <w:tab w:leader="none" w:pos="709" w:val="left"/>
          <w:tab w:leader="none" w:pos="720" w:val="left"/>
        </w:tabs>
        <w:spacing w:after="0" w:before="0"/>
        <w:ind w:hanging="0" w:left="0" w:right="0"/>
        <w:contextualSpacing w:val="false"/>
        <w:jc w:val="both"/>
      </w:pPr>
      <w:r>
        <w:rPr>
          <w:b w:val="false"/>
          <w:bCs w:val="false"/>
          <w:color w:val="000000"/>
          <w:lang w:val="mn-MN"/>
        </w:rPr>
        <w:tab/>
        <w:t>4</w:t>
      </w:r>
      <w:r>
        <w:rPr>
          <w:b w:val="false"/>
          <w:bCs w:val="false"/>
          <w:color w:val="000000"/>
        </w:rPr>
        <w:t>.Төслийн 9 дүгээр зүйлийн гарчгийн</w:t>
      </w:r>
      <w:r>
        <w:rPr>
          <w:b w:val="false"/>
          <w:bCs w:val="false"/>
          <w:color w:val="000000"/>
          <w:lang w:val="mn-MN"/>
        </w:rPr>
        <w:t xml:space="preserve"> “даатгалын” гэснийг хасах</w:t>
      </w:r>
      <w:r>
        <w:rPr>
          <w:b w:val="false"/>
          <w:bCs w:val="false"/>
          <w:color w:val="000000"/>
        </w:rPr>
        <w:t>, 9.1 дэх хэсгийн “Даатгуулагчид үзүүлэх эрүүл мэндийн даатгалын тусламж, үйлчилгээний багцад дараах тусламж, үйлчилгээ хамаарна” гэснийг “</w:t>
      </w:r>
      <w:r>
        <w:rPr>
          <w:b w:val="false"/>
          <w:bCs w:val="false"/>
          <w:color w:val="000000"/>
          <w:lang w:val="mn-MN"/>
        </w:rPr>
        <w:t>Э</w:t>
      </w:r>
      <w:r>
        <w:rPr>
          <w:b w:val="false"/>
          <w:bCs w:val="false"/>
          <w:color w:val="000000"/>
        </w:rPr>
        <w:t xml:space="preserve">рүүл мэндийн даатгалын сангаас зардлын төлбөрийг </w:t>
      </w:r>
      <w:r>
        <w:rPr>
          <w:b w:val="false"/>
          <w:bCs w:val="false"/>
          <w:color w:val="000000"/>
          <w:lang w:val="mn-MN"/>
        </w:rPr>
        <w:t xml:space="preserve">нь </w:t>
      </w:r>
      <w:r>
        <w:rPr>
          <w:b w:val="false"/>
          <w:bCs w:val="false"/>
          <w:color w:val="000000"/>
        </w:rPr>
        <w:t xml:space="preserve">хариуцах </w:t>
      </w:r>
      <w:r>
        <w:rPr>
          <w:b w:val="false"/>
          <w:bCs w:val="false"/>
          <w:color w:val="000000"/>
          <w:lang w:val="mn-MN"/>
        </w:rPr>
        <w:t xml:space="preserve">эрүүл мэндийн </w:t>
      </w:r>
      <w:r>
        <w:rPr>
          <w:b w:val="false"/>
          <w:bCs w:val="false"/>
          <w:color w:val="000000"/>
        </w:rPr>
        <w:t>тусламж, үйлчилгээ</w:t>
      </w:r>
      <w:r>
        <w:rPr>
          <w:b w:val="false"/>
          <w:bCs w:val="false"/>
          <w:color w:val="000000"/>
          <w:lang w:val="mn-MN"/>
        </w:rPr>
        <w:t>ний багцад дараах тусламж, үйлчилгээ</w:t>
      </w:r>
      <w:r>
        <w:rPr>
          <w:b w:val="false"/>
          <w:bCs w:val="false"/>
          <w:color w:val="000000"/>
        </w:rPr>
        <w:t xml:space="preserve"> хамаарна” гэж өөрч</w:t>
      </w:r>
      <w:r>
        <w:rPr>
          <w:b w:val="false"/>
          <w:bCs w:val="false"/>
          <w:color w:val="000000"/>
          <w:lang w:val="mn-MN"/>
        </w:rPr>
        <w:t>лөх:</w:t>
      </w:r>
    </w:p>
    <w:p>
      <w:pPr>
        <w:pStyle w:val="style0"/>
        <w:tabs>
          <w:tab w:leader="none" w:pos="0" w:val="left"/>
          <w:tab w:leader="none" w:pos="709" w:val="left"/>
        </w:tabs>
        <w:spacing w:after="0" w:before="0"/>
        <w:ind w:hanging="0" w:left="0" w:right="-510"/>
        <w:contextualSpacing w:val="false"/>
        <w:jc w:val="both"/>
      </w:pPr>
      <w:r>
        <w:rPr/>
      </w:r>
    </w:p>
    <w:p>
      <w:pPr>
        <w:pStyle w:val="style0"/>
        <w:spacing w:after="0" w:before="0"/>
        <w:ind w:hanging="0" w:left="0" w:right="0"/>
        <w:contextualSpacing w:val="false"/>
        <w:jc w:val="both"/>
      </w:pPr>
      <w:r>
        <w:rPr>
          <w:b w:val="false"/>
          <w:bCs w:val="false"/>
          <w:color w:val="000000"/>
          <w:lang w:val="mn-MN"/>
        </w:rPr>
        <w:tab/>
        <w:t>5</w:t>
      </w:r>
      <w:r>
        <w:rPr>
          <w:b w:val="false"/>
          <w:bCs w:val="false"/>
          <w:color w:val="000000"/>
        </w:rPr>
        <w:t>.Төслийн 10</w:t>
      </w:r>
      <w:r>
        <w:rPr>
          <w:b w:val="false"/>
          <w:bCs w:val="false"/>
          <w:color w:val="000000"/>
          <w:lang w:val="mn-MN"/>
        </w:rPr>
        <w:t>.3</w:t>
      </w:r>
      <w:r>
        <w:rPr>
          <w:b w:val="false"/>
          <w:bCs w:val="false"/>
          <w:color w:val="000000"/>
        </w:rPr>
        <w:t xml:space="preserve"> дахь </w:t>
      </w:r>
      <w:r>
        <w:rPr>
          <w:b w:val="false"/>
          <w:bCs w:val="false"/>
          <w:color w:val="000000"/>
          <w:lang w:val="mn-MN"/>
        </w:rPr>
        <w:t>хэсгийн</w:t>
      </w:r>
      <w:r>
        <w:rPr>
          <w:b w:val="false"/>
          <w:bCs w:val="false"/>
          <w:color w:val="000000"/>
        </w:rPr>
        <w:t xml:space="preserve"> “</w:t>
      </w:r>
      <w:r>
        <w:rPr>
          <w:b w:val="false"/>
          <w:bCs w:val="false"/>
          <w:color w:val="000000"/>
          <w:lang w:val="mn-MN"/>
        </w:rPr>
        <w:t>гэрээний</w:t>
      </w:r>
      <w:r>
        <w:rPr>
          <w:b w:val="false"/>
          <w:bCs w:val="false"/>
          <w:color w:val="000000"/>
        </w:rPr>
        <w:t xml:space="preserve">” гэсний </w:t>
      </w:r>
      <w:r>
        <w:rPr>
          <w:b w:val="false"/>
          <w:bCs w:val="false"/>
          <w:color w:val="000000"/>
          <w:lang w:val="mn-MN"/>
        </w:rPr>
        <w:t>дараа</w:t>
      </w:r>
      <w:r>
        <w:rPr>
          <w:b w:val="false"/>
          <w:bCs w:val="false"/>
          <w:color w:val="000000"/>
        </w:rPr>
        <w:t xml:space="preserve"> “</w:t>
      </w:r>
      <w:r>
        <w:rPr>
          <w:b w:val="false"/>
          <w:bCs w:val="false"/>
          <w:color w:val="000000"/>
          <w:lang w:val="mn-MN"/>
        </w:rPr>
        <w:t>үлгэрчилсэн</w:t>
      </w:r>
      <w:r>
        <w:rPr>
          <w:b w:val="false"/>
          <w:bCs w:val="false"/>
          <w:color w:val="000000"/>
        </w:rPr>
        <w:t>” гэж нэм</w:t>
      </w:r>
      <w:r>
        <w:rPr>
          <w:b w:val="false"/>
          <w:bCs w:val="false"/>
          <w:color w:val="000000"/>
          <w:lang w:val="mn-MN"/>
        </w:rPr>
        <w:t>эх.</w:t>
      </w:r>
    </w:p>
    <w:p>
      <w:pPr>
        <w:pStyle w:val="style0"/>
        <w:spacing w:after="0" w:before="0"/>
        <w:ind w:hanging="0" w:left="0" w:right="-510"/>
        <w:contextualSpacing w:val="false"/>
        <w:jc w:val="both"/>
      </w:pPr>
      <w:r>
        <w:rPr/>
      </w:r>
    </w:p>
    <w:p>
      <w:pPr>
        <w:pStyle w:val="style0"/>
        <w:spacing w:after="0" w:before="0"/>
        <w:ind w:hanging="0" w:left="0" w:right="-10"/>
        <w:contextualSpacing w:val="false"/>
        <w:jc w:val="both"/>
      </w:pPr>
      <w:r>
        <w:rPr>
          <w:b w:val="false"/>
          <w:bCs w:val="false"/>
          <w:lang w:val="mn-MN"/>
        </w:rPr>
        <w:tab/>
        <w:t>6.Үндэсний зөвлөлийн бүрэн эрх буюу 14.8 дахь хэсгийг эрх, үүргээр нь 2 хуваах:</w:t>
      </w:r>
    </w:p>
    <w:p>
      <w:pPr>
        <w:pStyle w:val="style0"/>
        <w:spacing w:after="0" w:before="0"/>
        <w:ind w:hanging="0" w:left="0" w:right="-510"/>
        <w:contextualSpacing w:val="false"/>
        <w:jc w:val="both"/>
      </w:pPr>
      <w:r>
        <w:rPr/>
      </w:r>
    </w:p>
    <w:p>
      <w:pPr>
        <w:pStyle w:val="style0"/>
        <w:ind w:hanging="0" w:left="0" w:right="-510"/>
        <w:jc w:val="both"/>
      </w:pPr>
      <w:r>
        <w:rPr>
          <w:rFonts w:cs="Arial"/>
          <w:color w:val="000000"/>
          <w:lang w:val="mn-MN"/>
        </w:rPr>
        <w:tab/>
        <w:t>“14.8.Үндэсний зөвлөл дараах эрхтэй:</w:t>
      </w:r>
    </w:p>
    <w:p>
      <w:pPr>
        <w:pStyle w:val="style0"/>
        <w:ind w:hanging="0" w:left="0" w:right="-510"/>
        <w:jc w:val="both"/>
      </w:pPr>
      <w:r>
        <w:rPr/>
      </w:r>
    </w:p>
    <w:p>
      <w:pPr>
        <w:pStyle w:val="style0"/>
        <w:tabs>
          <w:tab w:leader="none" w:pos="709" w:val="left"/>
          <w:tab w:leader="none" w:pos="720" w:val="left"/>
        </w:tabs>
        <w:spacing w:after="0" w:before="0"/>
        <w:ind w:firstLine="1410" w:left="0" w:right="0"/>
        <w:contextualSpacing w:val="false"/>
        <w:jc w:val="both"/>
      </w:pPr>
      <w:r>
        <w:rPr>
          <w:rFonts w:cs="Arial"/>
          <w:color w:val="000000"/>
          <w:lang w:val="mn-MN"/>
        </w:rPr>
        <w:tab/>
        <w:t>14.8.1.эрүүл мэндийн даатгалын байгууллагын бүтэц, дүрмийг батлах;</w:t>
      </w:r>
    </w:p>
    <w:p>
      <w:pPr>
        <w:pStyle w:val="style0"/>
        <w:tabs>
          <w:tab w:leader="none" w:pos="709" w:val="left"/>
          <w:tab w:leader="none" w:pos="720" w:val="left"/>
        </w:tabs>
        <w:spacing w:after="0" w:before="0"/>
        <w:ind w:firstLine="1410" w:left="0" w:right="0"/>
        <w:contextualSpacing w:val="false"/>
        <w:jc w:val="both"/>
      </w:pPr>
      <w:r>
        <w:rPr/>
      </w:r>
    </w:p>
    <w:p>
      <w:pPr>
        <w:pStyle w:val="style0"/>
        <w:tabs>
          <w:tab w:leader="none" w:pos="-284" w:val="left"/>
          <w:tab w:leader="none" w:pos="709" w:val="left"/>
          <w:tab w:leader="none" w:pos="720" w:val="left"/>
        </w:tabs>
        <w:spacing w:after="0" w:before="0"/>
        <w:ind w:firstLine="1410" w:left="0" w:right="20"/>
        <w:contextualSpacing w:val="false"/>
        <w:jc w:val="both"/>
      </w:pPr>
      <w:r>
        <w:rPr>
          <w:rFonts w:cs="Arial"/>
          <w:color w:val="000000"/>
          <w:lang w:val="mn-MN"/>
        </w:rPr>
        <w:tab/>
        <w:t>14.8.2.э</w:t>
      </w:r>
      <w:r>
        <w:rPr>
          <w:rFonts w:cs="Arial"/>
          <w:color w:val="000000"/>
        </w:rPr>
        <w:t xml:space="preserve">рүүл мэндийн даатгалын </w:t>
      </w:r>
      <w:r>
        <w:rPr>
          <w:rFonts w:cs="Arial"/>
          <w:color w:val="000000"/>
          <w:lang w:val="mn-MN"/>
        </w:rPr>
        <w:t>эрсдэлийн</w:t>
      </w:r>
      <w:r>
        <w:rPr>
          <w:rFonts w:cs="Arial"/>
          <w:color w:val="000000"/>
        </w:rPr>
        <w:t xml:space="preserve"> сангийн хөрөнгийг тооцох, зарцуулах</w:t>
      </w:r>
      <w:r>
        <w:rPr>
          <w:rFonts w:cs="Arial"/>
          <w:color w:val="000000"/>
          <w:lang w:val="mn-MN"/>
        </w:rPr>
        <w:t>, банкинд хадгалуулах</w:t>
      </w:r>
      <w:r>
        <w:rPr>
          <w:rFonts w:cs="Arial"/>
          <w:color w:val="000000"/>
        </w:rPr>
        <w:t xml:space="preserve"> журмыг</w:t>
      </w:r>
      <w:r>
        <w:rPr>
          <w:rFonts w:cs="Arial"/>
          <w:color w:val="000000"/>
          <w:lang w:val="mn-MN"/>
        </w:rPr>
        <w:t xml:space="preserve"> санхүү төсвийн, нийгмийн даатгалын, эрүүл мэндийн асуудал эрхэлсэн төрийн захиргааны төв байгууллага, Монгол банкны саналыг тус тус үндэслэн</w:t>
      </w:r>
      <w:r>
        <w:rPr>
          <w:rFonts w:cs="Arial"/>
          <w:color w:val="000000"/>
        </w:rPr>
        <w:t xml:space="preserve"> батлах;</w:t>
      </w:r>
    </w:p>
    <w:p>
      <w:pPr>
        <w:pStyle w:val="style0"/>
        <w:tabs>
          <w:tab w:leader="none" w:pos="-284" w:val="left"/>
          <w:tab w:leader="none" w:pos="709" w:val="left"/>
          <w:tab w:leader="none" w:pos="720" w:val="left"/>
        </w:tabs>
        <w:spacing w:after="0" w:before="0"/>
        <w:ind w:hanging="0" w:left="0" w:right="-510"/>
        <w:contextualSpacing w:val="false"/>
        <w:jc w:val="both"/>
      </w:pPr>
      <w:r>
        <w:rPr/>
      </w:r>
    </w:p>
    <w:p>
      <w:pPr>
        <w:pStyle w:val="style0"/>
        <w:tabs>
          <w:tab w:leader="none" w:pos="709" w:val="left"/>
          <w:tab w:leader="none" w:pos="720" w:val="left"/>
        </w:tabs>
        <w:ind w:firstLine="1410" w:left="0" w:right="10"/>
        <w:jc w:val="both"/>
      </w:pPr>
      <w:r>
        <w:rPr>
          <w:rFonts w:cs="Arial"/>
          <w:color w:val="000000"/>
          <w:lang w:val="mn-MN"/>
        </w:rPr>
        <w:t>14.8.3.эрүүл мэндийн даатгалын сангийн чөлөөт үлдэгдлийг зарцуулах, банкинд хадгалуулах, Засгийн газрын бонд, Монгол банкны үнэт цаас худалдан авах хөрөнгийн хэмжээ, журмыг санхүү төсвийн, нийгмийн даатгалын асуудал эрхэлсэн төрийн захиргааны төв байгууллага, Монгол банкны саналыг тус тус үндэслэн</w:t>
      </w:r>
      <w:r>
        <w:rPr>
          <w:rFonts w:cs="Arial"/>
          <w:color w:val="000000"/>
        </w:rPr>
        <w:t xml:space="preserve"> батлах;</w:t>
      </w:r>
    </w:p>
    <w:p>
      <w:pPr>
        <w:pStyle w:val="style0"/>
        <w:tabs>
          <w:tab w:leader="none" w:pos="709" w:val="left"/>
          <w:tab w:leader="none" w:pos="720" w:val="left"/>
        </w:tabs>
        <w:ind w:firstLine="1410" w:left="0" w:right="10"/>
        <w:jc w:val="both"/>
      </w:pPr>
      <w:r>
        <w:rPr/>
      </w:r>
    </w:p>
    <w:p>
      <w:pPr>
        <w:pStyle w:val="style0"/>
        <w:tabs>
          <w:tab w:leader="none" w:pos="709" w:val="left"/>
          <w:tab w:leader="none" w:pos="720" w:val="left"/>
        </w:tabs>
        <w:ind w:firstLine="1410" w:left="0" w:right="0"/>
        <w:jc w:val="both"/>
      </w:pPr>
      <w:r>
        <w:rPr>
          <w:rFonts w:cs="Arial"/>
          <w:color w:val="000000"/>
          <w:lang w:val="mn-MN"/>
        </w:rPr>
        <w:t>14.8.4.эрүүл мэндийн албан журмын даатгалын тухай хууль тогтоомж, эрүүл мэндийн даатгалын тогтолцоо, үйл ажиллагааг боловсронгуй болгох талаар холбогдох байгууллагаас ирүүлсэн асуудлыг хэлэлцэн шийдвэрлэх, санал боловсруулах, эрх бүхий этгээдээр шийдвэрлүүлэх;</w:t>
      </w:r>
    </w:p>
    <w:p>
      <w:pPr>
        <w:pStyle w:val="style0"/>
        <w:tabs>
          <w:tab w:leader="none" w:pos="709" w:val="left"/>
          <w:tab w:leader="none" w:pos="720" w:val="left"/>
        </w:tabs>
        <w:ind w:firstLine="1410" w:left="0" w:right="0"/>
        <w:jc w:val="both"/>
      </w:pPr>
      <w:r>
        <w:rPr/>
      </w:r>
    </w:p>
    <w:p>
      <w:pPr>
        <w:pStyle w:val="style0"/>
        <w:tabs>
          <w:tab w:leader="none" w:pos="709" w:val="left"/>
          <w:tab w:leader="none" w:pos="720" w:val="left"/>
        </w:tabs>
        <w:ind w:firstLine="1410" w:left="0" w:right="20"/>
        <w:jc w:val="both"/>
      </w:pPr>
      <w:r>
        <w:rPr>
          <w:rFonts w:cs="Arial"/>
          <w:color w:val="000000"/>
          <w:lang w:val="mn-MN"/>
        </w:rPr>
        <w:t xml:space="preserve">14.8.5.эрүүл мэндийн даатгалтай холбоотой асуудлаар </w:t>
      </w:r>
      <w:r>
        <w:rPr>
          <w:rFonts w:cs="Arial" w:eastAsia="Arial Unicode MS"/>
          <w:bCs/>
          <w:color w:val="000000"/>
          <w:lang w:val="mn-MN"/>
        </w:rPr>
        <w:t>мэргэжлийн нийгэмлэг, холбоо, шинжээч, даатгуулагч, хамтрагч талуудыг</w:t>
      </w:r>
      <w:r>
        <w:rPr>
          <w:rFonts w:cs="Arial"/>
          <w:color w:val="000000"/>
          <w:lang w:val="mn-MN"/>
        </w:rPr>
        <w:t xml:space="preserve"> оролцуулсан байнгын болон түр ажиллагаатай ажлын хэсэг байгуулах, ажлын үр дүнг хэлэлцэх;</w:t>
      </w:r>
    </w:p>
    <w:p>
      <w:pPr>
        <w:pStyle w:val="style0"/>
        <w:tabs>
          <w:tab w:leader="none" w:pos="709" w:val="left"/>
          <w:tab w:leader="none" w:pos="720" w:val="left"/>
        </w:tabs>
        <w:ind w:firstLine="1410" w:left="0" w:right="20"/>
        <w:jc w:val="both"/>
      </w:pPr>
      <w:r>
        <w:rPr/>
      </w:r>
    </w:p>
    <w:p>
      <w:pPr>
        <w:pStyle w:val="style0"/>
        <w:tabs>
          <w:tab w:leader="none" w:pos="709" w:val="left"/>
          <w:tab w:leader="none" w:pos="720" w:val="left"/>
        </w:tabs>
        <w:ind w:firstLine="1410" w:left="0" w:right="20"/>
        <w:jc w:val="both"/>
      </w:pPr>
      <w:r>
        <w:rPr>
          <w:rFonts w:cs="Arial"/>
          <w:color w:val="000000"/>
          <w:lang w:val="mn-MN"/>
        </w:rPr>
        <w:t>14.8.6.эрүүл мэндийн даатгалтай холбогдсон асуудлаар өөрийн бүрэн эрхийн хүрээнд холбогдох журам, тогтоол, зөвлөмж гаргах;</w:t>
      </w:r>
    </w:p>
    <w:p>
      <w:pPr>
        <w:pStyle w:val="style0"/>
        <w:tabs>
          <w:tab w:leader="none" w:pos="709" w:val="left"/>
          <w:tab w:leader="none" w:pos="720" w:val="left"/>
        </w:tabs>
        <w:ind w:firstLine="1410" w:left="0" w:right="20"/>
        <w:jc w:val="both"/>
      </w:pPr>
      <w:r>
        <w:rPr/>
      </w:r>
    </w:p>
    <w:p>
      <w:pPr>
        <w:pStyle w:val="style0"/>
        <w:tabs>
          <w:tab w:leader="none" w:pos="709" w:val="left"/>
          <w:tab w:leader="none" w:pos="720" w:val="left"/>
        </w:tabs>
        <w:ind w:firstLine="1410" w:left="0" w:right="-510"/>
        <w:jc w:val="both"/>
      </w:pPr>
      <w:r>
        <w:rPr>
          <w:rFonts w:cs="Arial"/>
          <w:color w:val="000000"/>
        </w:rPr>
        <w:t>14.</w:t>
      </w:r>
      <w:r>
        <w:rPr>
          <w:rFonts w:cs="Arial"/>
          <w:color w:val="000000"/>
          <w:lang w:val="mn-MN"/>
        </w:rPr>
        <w:t>8</w:t>
      </w:r>
      <w:r>
        <w:rPr>
          <w:rFonts w:cs="Arial"/>
          <w:color w:val="000000"/>
        </w:rPr>
        <w:t>.</w:t>
      </w:r>
      <w:r>
        <w:rPr>
          <w:rFonts w:cs="Arial"/>
          <w:color w:val="000000"/>
          <w:lang w:val="mn-MN"/>
        </w:rPr>
        <w:t>7</w:t>
      </w:r>
      <w:r>
        <w:rPr>
          <w:rFonts w:cs="Arial"/>
          <w:color w:val="000000"/>
        </w:rPr>
        <w:t>.</w:t>
      </w:r>
      <w:r>
        <w:rPr>
          <w:rFonts w:cs="Arial"/>
          <w:color w:val="000000"/>
          <w:lang w:val="mn-MN"/>
        </w:rPr>
        <w:t>хууль тогтоомжид заасан бусад бүрэн эрх</w:t>
      </w:r>
    </w:p>
    <w:p>
      <w:pPr>
        <w:pStyle w:val="style0"/>
        <w:tabs>
          <w:tab w:leader="none" w:pos="709" w:val="left"/>
          <w:tab w:leader="none" w:pos="720" w:val="left"/>
        </w:tabs>
        <w:ind w:firstLine="1410" w:left="0" w:right="-510"/>
        <w:jc w:val="both"/>
      </w:pPr>
      <w:r>
        <w:rPr/>
      </w:r>
    </w:p>
    <w:p>
      <w:pPr>
        <w:pStyle w:val="style0"/>
        <w:tabs>
          <w:tab w:leader="none" w:pos="709" w:val="left"/>
          <w:tab w:leader="none" w:pos="720" w:val="left"/>
        </w:tabs>
        <w:ind w:hanging="0" w:left="0" w:right="-510"/>
      </w:pPr>
      <w:r>
        <w:rPr>
          <w:rFonts w:cs="Arial"/>
        </w:rPr>
        <w:tab/>
        <w:t>14.9.</w:t>
      </w:r>
      <w:r>
        <w:rPr>
          <w:rFonts w:cs="Arial"/>
          <w:lang w:val="mn-MN"/>
        </w:rPr>
        <w:t>Үндэсний зөвлөл дараах үүрэгтэй:</w:t>
      </w:r>
    </w:p>
    <w:p>
      <w:pPr>
        <w:pStyle w:val="style0"/>
        <w:tabs>
          <w:tab w:leader="none" w:pos="709" w:val="left"/>
          <w:tab w:leader="none" w:pos="720" w:val="left"/>
        </w:tabs>
        <w:ind w:hanging="0" w:left="0" w:right="-510"/>
      </w:pPr>
      <w:r>
        <w:rPr/>
      </w:r>
    </w:p>
    <w:p>
      <w:pPr>
        <w:pStyle w:val="style0"/>
        <w:tabs>
          <w:tab w:leader="none" w:pos="-284" w:val="left"/>
          <w:tab w:leader="none" w:pos="709" w:val="left"/>
          <w:tab w:leader="none" w:pos="720" w:val="left"/>
        </w:tabs>
        <w:ind w:firstLine="1425" w:left="0" w:right="10"/>
        <w:jc w:val="both"/>
      </w:pPr>
      <w:r>
        <w:rPr>
          <w:rFonts w:cs="Arial"/>
          <w:lang w:val="mn-MN"/>
        </w:rPr>
        <w:t>14.9.1.</w:t>
      </w:r>
      <w:r>
        <w:rPr>
          <w:rFonts w:cs="Arial"/>
          <w:color w:val="000000"/>
          <w:lang w:val="mn-MN"/>
        </w:rPr>
        <w:t>эрүүл мэндийн даатгалын сангийн болон эрүүл мэндийн даатгалын байгууллагын үйл ажиллагааны зардлын төсвийн төсөл, төсөөлөл, төсвийн хүрээний мэдэгдлийг актуар тооцоололд үндэслэн боловсруулах, батлагдсан төсвийн нарийвчилсан хуваарийг батлах, гүйцэтгэлд нь хяналт тавих;</w:t>
      </w:r>
    </w:p>
    <w:p>
      <w:pPr>
        <w:pStyle w:val="style0"/>
        <w:tabs>
          <w:tab w:leader="none" w:pos="-284" w:val="left"/>
          <w:tab w:leader="none" w:pos="709" w:val="left"/>
          <w:tab w:leader="none" w:pos="720" w:val="left"/>
        </w:tabs>
        <w:ind w:firstLine="1425" w:left="0" w:right="10"/>
        <w:jc w:val="both"/>
      </w:pPr>
      <w:r>
        <w:rPr/>
      </w:r>
    </w:p>
    <w:p>
      <w:pPr>
        <w:pStyle w:val="style0"/>
        <w:tabs>
          <w:tab w:leader="none" w:pos="-284" w:val="left"/>
          <w:tab w:leader="none" w:pos="709" w:val="left"/>
          <w:tab w:leader="none" w:pos="720" w:val="left"/>
        </w:tabs>
        <w:ind w:firstLine="1425" w:left="0" w:right="10"/>
        <w:jc w:val="both"/>
      </w:pPr>
      <w:r>
        <w:rPr>
          <w:rFonts w:cs="Arial"/>
          <w:color w:val="000000"/>
          <w:lang w:val="mn-MN"/>
        </w:rPr>
        <w:t>14.9.2.эрүүл мэндийн даатгалын сангийн болон эрүүл мэндийн даатгалын байгууллагын үйл ажиллагааны тайланг хэлэлцэх, үйл ажиллагааны болон удирдлагын зардлыг хянах, үнэлэлт, дүгнэлт өгөх</w:t>
      </w:r>
      <w:r>
        <w:rPr>
          <w:rFonts w:cs="Arial"/>
          <w:color w:val="000000"/>
        </w:rPr>
        <w:t>;</w:t>
      </w:r>
    </w:p>
    <w:p>
      <w:pPr>
        <w:pStyle w:val="style0"/>
        <w:tabs>
          <w:tab w:leader="none" w:pos="-284" w:val="left"/>
          <w:tab w:leader="none" w:pos="709" w:val="left"/>
          <w:tab w:leader="none" w:pos="720" w:val="left"/>
        </w:tabs>
        <w:ind w:firstLine="1425" w:left="0" w:right="10"/>
        <w:jc w:val="both"/>
      </w:pPr>
      <w:r>
        <w:rPr/>
      </w:r>
    </w:p>
    <w:p>
      <w:pPr>
        <w:pStyle w:val="style0"/>
        <w:tabs>
          <w:tab w:leader="none" w:pos="-284" w:val="left"/>
          <w:tab w:leader="none" w:pos="709" w:val="left"/>
          <w:tab w:leader="none" w:pos="720" w:val="left"/>
        </w:tabs>
        <w:ind w:firstLine="1425" w:left="0" w:right="0"/>
        <w:jc w:val="both"/>
      </w:pPr>
      <w:r>
        <w:rPr>
          <w:rFonts w:cs="Arial"/>
          <w:color w:val="000000"/>
          <w:lang w:val="mn-MN"/>
        </w:rPr>
        <w:t>14.9.3.энэ хуулийн 9.1-д заасан тусламж, үйлчилгээний багцад орох тусламж, үйлчилгээний жагсаалтыг эрүүл мэндийн болон нийгмийн даатгалын асуудал эрхэлсэн төрийн захиргааны төв байгууллагын саналыг үндэслэн гаргах</w:t>
      </w:r>
      <w:r>
        <w:rPr>
          <w:rFonts w:cs="Arial"/>
          <w:color w:val="000000"/>
        </w:rPr>
        <w:t>;</w:t>
      </w:r>
    </w:p>
    <w:p>
      <w:pPr>
        <w:pStyle w:val="style0"/>
        <w:tabs>
          <w:tab w:leader="none" w:pos="-284" w:val="left"/>
          <w:tab w:leader="none" w:pos="709" w:val="left"/>
          <w:tab w:leader="none" w:pos="720" w:val="left"/>
        </w:tabs>
        <w:ind w:firstLine="1425" w:left="0" w:right="10"/>
        <w:jc w:val="both"/>
      </w:pPr>
      <w:r>
        <w:rPr>
          <w:rFonts w:cs="Arial"/>
          <w:color w:val="000000"/>
          <w:lang w:val="mn-MN"/>
        </w:rPr>
        <w:t>14.9.4.даатгуулагчид үзүүлэх тусламж, үйлчилгээний зардлын эрүүл мэндийн даатгалын сангаас төлөх төлбөрийн дээд хязгаар, энэ хуулийн 11.2-т заасан даатгуулагчийн төлөх төлбөрийн хэмжээг нийгмийн даатгалын болон эрүүл мэндийн асуудал эрхэлсэн төрийн захиргааны төв байгууллагын саналыг үндэслэн тухай бүр тогтоох;</w:t>
      </w:r>
    </w:p>
    <w:p>
      <w:pPr>
        <w:pStyle w:val="style0"/>
        <w:tabs>
          <w:tab w:leader="none" w:pos="-284" w:val="left"/>
          <w:tab w:leader="none" w:pos="709" w:val="left"/>
          <w:tab w:leader="none" w:pos="720" w:val="left"/>
        </w:tabs>
        <w:ind w:firstLine="1425" w:left="0" w:right="10"/>
        <w:jc w:val="both"/>
      </w:pPr>
      <w:r>
        <w:rPr/>
      </w:r>
    </w:p>
    <w:p>
      <w:pPr>
        <w:pStyle w:val="style0"/>
        <w:tabs>
          <w:tab w:leader="none" w:pos="-284" w:val="left"/>
          <w:tab w:leader="none" w:pos="709" w:val="left"/>
          <w:tab w:leader="none" w:pos="720" w:val="left"/>
        </w:tabs>
        <w:ind w:firstLine="1425" w:left="0" w:right="10"/>
        <w:jc w:val="both"/>
      </w:pPr>
      <w:r>
        <w:rPr>
          <w:rFonts w:cs="Arial"/>
          <w:color w:val="000000"/>
          <w:lang w:val="mn-MN"/>
        </w:rPr>
        <w:t xml:space="preserve">14.9.5.эрүүл мэндийн </w:t>
      </w:r>
      <w:r>
        <w:rPr>
          <w:rFonts w:cs="Arial"/>
          <w:color w:val="000000"/>
        </w:rPr>
        <w:t xml:space="preserve">даатгалын сангаас үнийн хөнгөлөлт үзүүлэх </w:t>
      </w:r>
      <w:r>
        <w:rPr>
          <w:rFonts w:cs="Arial"/>
          <w:color w:val="000000"/>
          <w:lang w:val="mn-MN"/>
        </w:rPr>
        <w:t>з</w:t>
      </w:r>
      <w:r>
        <w:rPr>
          <w:rFonts w:cs="Arial"/>
          <w:color w:val="000000"/>
        </w:rPr>
        <w:t xml:space="preserve">айлшгүй шаардлагатай эмийн </w:t>
      </w:r>
      <w:r>
        <w:rPr>
          <w:rFonts w:cs="Arial"/>
          <w:color w:val="000000"/>
          <w:lang w:val="mn-MN"/>
        </w:rPr>
        <w:t xml:space="preserve">нэр төрөл, үнийн дээд хязгаар, хөнгөлөх хэмжээг нийгмийн даатгалын болон эрүүл мэндийн асуудал эрхэлсэн төрийн захиргааны төв байгууллагын саналыг үндэслэн </w:t>
      </w:r>
      <w:r>
        <w:rPr>
          <w:rFonts w:cs="Arial"/>
          <w:color w:val="000000"/>
        </w:rPr>
        <w:t>тогтоох;</w:t>
      </w:r>
    </w:p>
    <w:p>
      <w:pPr>
        <w:pStyle w:val="style0"/>
        <w:tabs>
          <w:tab w:leader="none" w:pos="-284" w:val="left"/>
          <w:tab w:leader="none" w:pos="709" w:val="left"/>
          <w:tab w:leader="none" w:pos="720" w:val="left"/>
        </w:tabs>
        <w:ind w:firstLine="1425" w:left="0" w:right="10"/>
        <w:jc w:val="both"/>
      </w:pPr>
      <w:r>
        <w:rPr/>
      </w:r>
    </w:p>
    <w:p>
      <w:pPr>
        <w:pStyle w:val="style0"/>
        <w:tabs>
          <w:tab w:leader="none" w:pos="-284" w:val="left"/>
          <w:tab w:leader="none" w:pos="709" w:val="left"/>
          <w:tab w:leader="none" w:pos="720" w:val="left"/>
        </w:tabs>
        <w:ind w:firstLine="1425" w:left="0" w:right="10"/>
        <w:jc w:val="both"/>
      </w:pPr>
      <w:r>
        <w:rPr>
          <w:rFonts w:cs="Arial"/>
          <w:color w:val="000000"/>
          <w:lang w:val="mn-MN"/>
        </w:rPr>
        <w:t>14.9.6.тусламж, үйлчилгээ үзүүлэх байгууллагыг сонгох журмыг нийгмийн даатгалын болон эрүүл мэндийн асуудал эрхэлсэн төрийн захиргааны төв байгууллагын саналыг үндэслэн батлах</w:t>
      </w:r>
      <w:r>
        <w:rPr>
          <w:rFonts w:cs="Arial"/>
          <w:color w:val="000000"/>
        </w:rPr>
        <w:t>;</w:t>
      </w:r>
    </w:p>
    <w:p>
      <w:pPr>
        <w:pStyle w:val="style0"/>
        <w:tabs>
          <w:tab w:leader="none" w:pos="-284" w:val="left"/>
          <w:tab w:leader="none" w:pos="709" w:val="left"/>
          <w:tab w:leader="none" w:pos="720" w:val="left"/>
        </w:tabs>
        <w:ind w:firstLine="1425" w:left="0" w:right="10"/>
        <w:jc w:val="both"/>
      </w:pPr>
      <w:r>
        <w:rPr/>
      </w:r>
    </w:p>
    <w:p>
      <w:pPr>
        <w:pStyle w:val="style0"/>
        <w:tabs>
          <w:tab w:leader="none" w:pos="-284" w:val="left"/>
          <w:tab w:leader="none" w:pos="709" w:val="left"/>
          <w:tab w:leader="none" w:pos="720" w:val="left"/>
        </w:tabs>
        <w:ind w:firstLine="1425" w:left="0" w:right="10"/>
        <w:jc w:val="both"/>
      </w:pPr>
      <w:r>
        <w:rPr>
          <w:rFonts w:cs="Arial"/>
          <w:color w:val="000000"/>
          <w:lang w:val="mn-MN"/>
        </w:rPr>
        <w:t>14.9.7.эрүүл мэндийн даатгалтай холбогдсон асуудлаар ирүүлсэн өргөдөл, гомдлыг шийдвэрлэх;</w:t>
      </w:r>
    </w:p>
    <w:p>
      <w:pPr>
        <w:pStyle w:val="style0"/>
        <w:tabs>
          <w:tab w:leader="none" w:pos="-284" w:val="left"/>
          <w:tab w:leader="none" w:pos="709" w:val="left"/>
          <w:tab w:leader="none" w:pos="720" w:val="left"/>
        </w:tabs>
        <w:ind w:firstLine="1425" w:left="0" w:right="10"/>
        <w:jc w:val="both"/>
      </w:pPr>
      <w:r>
        <w:rPr/>
      </w:r>
    </w:p>
    <w:p>
      <w:pPr>
        <w:pStyle w:val="style0"/>
        <w:tabs>
          <w:tab w:leader="none" w:pos="-284" w:val="left"/>
          <w:tab w:leader="none" w:pos="709" w:val="left"/>
          <w:tab w:leader="none" w:pos="720" w:val="left"/>
        </w:tabs>
        <w:spacing w:after="0" w:before="0"/>
        <w:ind w:firstLine="1425" w:left="0" w:right="0"/>
        <w:contextualSpacing w:val="false"/>
        <w:jc w:val="both"/>
      </w:pPr>
      <w:r>
        <w:rPr>
          <w:rFonts w:cs="Arial"/>
          <w:color w:val="000000"/>
          <w:lang w:val="mn-MN"/>
        </w:rPr>
        <w:tab/>
        <w:t>14.9.8.хууль тогтоомжид заасан бусад үүрэг.” Найруулгын саналыг  д</w:t>
      </w:r>
      <w:r>
        <w:rPr>
          <w:rFonts w:cs="Arial"/>
          <w:b w:val="false"/>
          <w:bCs w:val="false"/>
          <w:color w:val="00000A"/>
          <w:lang w:val="mn-MN"/>
        </w:rPr>
        <w:t xml:space="preserve">эмжье </w:t>
      </w:r>
      <w:r>
        <w:rPr>
          <w:rFonts w:cs="Arial"/>
          <w:b w:val="false"/>
          <w:bCs w:val="false"/>
          <w:color w:val="000000"/>
          <w:lang w:val="mn-MN"/>
        </w:rPr>
        <w:t xml:space="preserve"> гэсэн саналыг дэмжье гэсэн санал хураая.</w:t>
      </w:r>
    </w:p>
    <w:p>
      <w:pPr>
        <w:pStyle w:val="style0"/>
        <w:tabs>
          <w:tab w:leader="none" w:pos="0" w:val="left"/>
          <w:tab w:leader="none" w:pos="709" w:val="left"/>
        </w:tabs>
        <w:spacing w:after="0" w:before="0"/>
        <w:ind w:hanging="0" w:left="0" w:right="0"/>
        <w:contextualSpacing w:val="false"/>
        <w:jc w:val="both"/>
      </w:pPr>
      <w:r>
        <w:rPr/>
      </w:r>
    </w:p>
    <w:p>
      <w:pPr>
        <w:pStyle w:val="style0"/>
        <w:tabs>
          <w:tab w:leader="none" w:pos="0" w:val="left"/>
          <w:tab w:leader="none" w:pos="709" w:val="left"/>
        </w:tabs>
        <w:spacing w:after="0" w:before="0"/>
        <w:ind w:hanging="0" w:left="0" w:right="0"/>
        <w:contextualSpacing w:val="false"/>
        <w:jc w:val="both"/>
      </w:pPr>
      <w:r>
        <w:rPr>
          <w:b w:val="false"/>
          <w:bCs w:val="false"/>
          <w:color w:val="000000"/>
          <w:lang w:val="mn-MN"/>
        </w:rPr>
        <w:tab/>
      </w:r>
      <w:r>
        <w:rPr>
          <w:rFonts w:cs="Arial"/>
          <w:b w:val="false"/>
          <w:bCs w:val="false"/>
          <w:i w:val="false"/>
          <w:iCs w:val="false"/>
          <w:caps w:val="false"/>
          <w:smallCaps w:val="false"/>
          <w:strike w:val="false"/>
          <w:dstrike w:val="false"/>
          <w:color w:val="000000"/>
          <w:spacing w:val="0"/>
          <w:position w:val="0"/>
          <w:sz w:val="24"/>
          <w:sz w:val="24"/>
          <w:szCs w:val="24"/>
          <w:u w:val="none"/>
          <w:shd w:fill="FFFFFF" w:val="clear"/>
          <w:vertAlign w:val="baseline"/>
          <w:lang w:val="mn-MN"/>
        </w:rPr>
        <w:t xml:space="preserve">Зөвшөөрсөн              13  </w:t>
      </w:r>
    </w:p>
    <w:p>
      <w:pPr>
        <w:pStyle w:val="style0"/>
        <w:jc w:val="both"/>
      </w:pPr>
      <w:r>
        <w:rPr>
          <w:rFonts w:cs="Arial"/>
          <w:color w:val="000000"/>
          <w:sz w:val="24"/>
          <w:szCs w:val="24"/>
        </w:rPr>
        <w:tab/>
        <w:t>Татгалзсан</w:t>
        <w:tab/>
        <w:t xml:space="preserve">              </w:t>
      </w:r>
      <w:r>
        <w:rPr>
          <w:rFonts w:cs="Arial"/>
          <w:color w:val="000000"/>
          <w:sz w:val="24"/>
          <w:szCs w:val="24"/>
          <w:lang w:val="mn-MN"/>
        </w:rPr>
        <w:t>3</w:t>
      </w:r>
    </w:p>
    <w:p>
      <w:pPr>
        <w:pStyle w:val="style0"/>
        <w:jc w:val="both"/>
      </w:pPr>
      <w:r>
        <w:rPr>
          <w:rFonts w:cs="Arial" w:eastAsia="Arial"/>
          <w:color w:val="000000"/>
          <w:sz w:val="24"/>
          <w:szCs w:val="24"/>
          <w:lang w:val="mn-MN"/>
        </w:rPr>
        <w:t xml:space="preserve">           </w:t>
      </w:r>
      <w:r>
        <w:rPr>
          <w:rFonts w:cs="Arial"/>
          <w:color w:val="000000"/>
          <w:sz w:val="24"/>
          <w:szCs w:val="24"/>
          <w:lang w:val="mn-MN"/>
        </w:rPr>
        <w:t>Бүгд</w:t>
        <w:tab/>
        <w:t xml:space="preserve">                        16</w:t>
      </w:r>
      <w:r>
        <w:rPr>
          <w:rFonts w:cs="Arial" w:eastAsia="Arial"/>
          <w:b w:val="false"/>
          <w:bCs w:val="false"/>
          <w:i w:val="false"/>
          <w:iCs/>
          <w:caps w:val="false"/>
          <w:smallCaps w:val="false"/>
          <w:strike w:val="false"/>
          <w:dstrike w:val="false"/>
          <w:color w:val="000000"/>
          <w:spacing w:val="0"/>
          <w:sz w:val="24"/>
          <w:szCs w:val="24"/>
          <w:u w:val="none"/>
          <w:shd w:fill="FFFFFF" w:val="clear"/>
          <w:lang w:val="en-US"/>
        </w:rPr>
        <w:t xml:space="preserve">     </w:t>
      </w:r>
    </w:p>
    <w:p>
      <w:pPr>
        <w:pStyle w:val="style0"/>
        <w:tabs>
          <w:tab w:leader="none" w:pos="-284" w:val="left"/>
          <w:tab w:leader="none" w:pos="709" w:val="left"/>
          <w:tab w:leader="none" w:pos="720" w:val="left"/>
        </w:tabs>
        <w:spacing w:after="0" w:before="0"/>
        <w:ind w:hanging="0" w:left="0" w:right="0"/>
        <w:contextualSpacing w:val="false"/>
        <w:jc w:val="both"/>
      </w:pPr>
      <w:r>
        <w:rPr>
          <w:rFonts w:cs="Arial" w:eastAsia="Arial"/>
          <w:b w:val="false"/>
          <w:bCs w:val="false"/>
          <w:i w:val="false"/>
          <w:iCs/>
          <w:caps w:val="false"/>
          <w:smallCaps w:val="false"/>
          <w:strike w:val="false"/>
          <w:dstrike w:val="false"/>
          <w:color w:val="000000"/>
          <w:spacing w:val="0"/>
          <w:position w:val="0"/>
          <w:sz w:val="24"/>
          <w:sz w:val="24"/>
          <w:szCs w:val="24"/>
          <w:u w:val="none"/>
          <w:shd w:fill="FFFFFF" w:val="clear"/>
          <w:vertAlign w:val="baseline"/>
          <w:lang w:val="mn-MN"/>
        </w:rPr>
        <w:tab/>
        <w:t>81.2</w:t>
      </w:r>
      <w:r>
        <w:rPr>
          <w:rFonts w:cs="Arial" w:eastAsia="Arial"/>
          <w:b w:val="false"/>
          <w:bCs w:val="false"/>
          <w:i w:val="false"/>
          <w:iCs/>
          <w:caps w:val="false"/>
          <w:smallCaps w:val="false"/>
          <w:strike w:val="false"/>
          <w:dstrike w:val="false"/>
          <w:color w:val="000000"/>
          <w:spacing w:val="0"/>
          <w:position w:val="0"/>
          <w:sz w:val="24"/>
          <w:sz w:val="24"/>
          <w:szCs w:val="24"/>
          <w:u w:val="none"/>
          <w:shd w:fill="FFFFFF" w:val="clear"/>
          <w:vertAlign w:val="baseline"/>
          <w:lang w:val="en-US"/>
        </w:rPr>
        <w:t xml:space="preserve"> </w:t>
      </w:r>
      <w:r>
        <w:rPr>
          <w:rFonts w:cs="Arial"/>
          <w:b w:val="false"/>
          <w:bCs w:val="false"/>
          <w:i w:val="false"/>
          <w:iCs/>
          <w:caps w:val="false"/>
          <w:smallCaps w:val="false"/>
          <w:strike w:val="false"/>
          <w:dstrike w:val="false"/>
          <w:color w:val="000000"/>
          <w:spacing w:val="0"/>
          <w:position w:val="0"/>
          <w:sz w:val="24"/>
          <w:sz w:val="24"/>
          <w:szCs w:val="24"/>
          <w:u w:val="none"/>
          <w:shd w:fill="FFFFFF" w:val="clear"/>
          <w:vertAlign w:val="baseline"/>
          <w:lang w:val="mn-MN"/>
        </w:rPr>
        <w:t>хувийн саналаар дэмжигдлээ.</w:t>
      </w:r>
    </w:p>
    <w:p>
      <w:pPr>
        <w:pStyle w:val="style0"/>
        <w:tabs>
          <w:tab w:leader="none" w:pos="-284" w:val="left"/>
          <w:tab w:leader="none" w:pos="709" w:val="left"/>
          <w:tab w:leader="none" w:pos="720" w:val="left"/>
        </w:tabs>
        <w:spacing w:after="0" w:before="0"/>
        <w:ind w:hanging="0" w:left="0" w:right="0"/>
        <w:contextualSpacing w:val="false"/>
        <w:jc w:val="both"/>
      </w:pPr>
      <w:r>
        <w:rPr/>
      </w:r>
    </w:p>
    <w:p>
      <w:pPr>
        <w:pStyle w:val="style0"/>
        <w:tabs>
          <w:tab w:leader="none" w:pos="-284" w:val="left"/>
          <w:tab w:leader="none" w:pos="709" w:val="left"/>
          <w:tab w:leader="none" w:pos="720" w:val="left"/>
        </w:tabs>
        <w:spacing w:after="0" w:before="0"/>
        <w:ind w:hanging="0" w:left="0" w:right="0"/>
        <w:contextualSpacing w:val="false"/>
        <w:jc w:val="both"/>
      </w:pPr>
      <w:r>
        <w:rPr>
          <w:rFonts w:cs="Arial"/>
          <w:b w:val="false"/>
          <w:bCs w:val="false"/>
          <w:i w:val="false"/>
          <w:iCs w:val="false"/>
          <w:color w:val="00000A"/>
          <w:position w:val="0"/>
          <w:sz w:val="24"/>
          <w:sz w:val="24"/>
          <w:szCs w:val="24"/>
          <w:vertAlign w:val="baseline"/>
          <w:lang w:val="mn-MN"/>
        </w:rPr>
        <w:tab/>
      </w:r>
      <w:r>
        <w:rPr>
          <w:rFonts w:cs="Arial"/>
          <w:b w:val="false"/>
          <w:bCs w:val="false"/>
          <w:i w:val="false"/>
          <w:iCs w:val="false"/>
          <w:color w:val="00000A"/>
          <w:position w:val="0"/>
          <w:sz w:val="24"/>
          <w:sz w:val="24"/>
          <w:szCs w:val="24"/>
          <w:shd w:fill="FFFFFF" w:val="clear"/>
          <w:vertAlign w:val="baseline"/>
          <w:lang w:bidi="he-IL" w:val="mn-MN"/>
        </w:rPr>
        <w:t>Байнгын хорооноос гарах санал, дүгнэлтийг чуулганы нэгдсэн хуралдаанд Улсын Их Хурлын гишүүн С.Одонтуяа танилцуулахаар тогтов.</w:t>
      </w:r>
      <w:r>
        <w:rPr>
          <w:rFonts w:cs="Arial"/>
          <w:b w:val="false"/>
          <w:bCs w:val="false"/>
          <w:i w:val="false"/>
          <w:iCs w:val="false"/>
          <w:color w:val="00000A"/>
          <w:position w:val="0"/>
          <w:sz w:val="24"/>
          <w:sz w:val="24"/>
          <w:szCs w:val="24"/>
          <w:vertAlign w:val="baseline"/>
          <w:lang w:val="mn-MN"/>
        </w:rPr>
        <w:t xml:space="preserve"> </w:t>
      </w:r>
    </w:p>
    <w:p>
      <w:pPr>
        <w:pStyle w:val="style0"/>
        <w:tabs>
          <w:tab w:leader="none" w:pos="-284" w:val="left"/>
          <w:tab w:leader="none" w:pos="709" w:val="left"/>
          <w:tab w:leader="none" w:pos="720" w:val="left"/>
        </w:tabs>
        <w:spacing w:after="0" w:before="0"/>
        <w:ind w:hanging="0" w:left="0" w:right="0"/>
        <w:contextualSpacing w:val="false"/>
        <w:jc w:val="both"/>
      </w:pPr>
      <w:r>
        <w:rPr/>
      </w:r>
    </w:p>
    <w:p>
      <w:pPr>
        <w:pStyle w:val="style0"/>
        <w:tabs>
          <w:tab w:leader="none" w:pos="-284" w:val="left"/>
          <w:tab w:leader="none" w:pos="709" w:val="left"/>
          <w:tab w:leader="none" w:pos="720" w:val="left"/>
        </w:tabs>
        <w:spacing w:after="0" w:before="0"/>
        <w:ind w:hanging="0" w:left="0" w:right="0"/>
        <w:contextualSpacing w:val="false"/>
        <w:jc w:val="both"/>
      </w:pPr>
      <w:r>
        <w:rPr>
          <w:rFonts w:cs="Arial"/>
          <w:b w:val="false"/>
          <w:bCs w:val="false"/>
          <w:i w:val="false"/>
          <w:iCs w:val="false"/>
          <w:color w:val="00000A"/>
          <w:position w:val="0"/>
          <w:sz w:val="24"/>
          <w:sz w:val="24"/>
          <w:szCs w:val="24"/>
          <w:vertAlign w:val="baseline"/>
          <w:lang w:val="mn-MN"/>
        </w:rPr>
        <w:tab/>
      </w:r>
      <w:r>
        <w:rPr>
          <w:rFonts w:cs="Arial"/>
          <w:b/>
          <w:bCs/>
          <w:i/>
          <w:iCs/>
          <w:color w:val="00000A"/>
          <w:position w:val="0"/>
          <w:sz w:val="24"/>
          <w:sz w:val="24"/>
          <w:szCs w:val="24"/>
          <w:vertAlign w:val="baseline"/>
          <w:lang w:val="mn-MN"/>
        </w:rPr>
        <w:t>Уг асуудлыг 11 цаг 25 минутад хэлэлцэж дуусав.</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i/>
          <w:iCs/>
          <w:color w:val="000000"/>
          <w:position w:val="0"/>
          <w:sz w:val="24"/>
          <w:sz w:val="24"/>
          <w:szCs w:val="24"/>
          <w:vertAlign w:val="baseline"/>
          <w:lang w:val="mn-MN"/>
        </w:rPr>
        <w:t xml:space="preserve">Дөрөв. Хүүхэд харах үйлчилгээний тухай, Аж ахуйн үйл ажиллагааны тусгай зөвшөөрлийн тухай хуульд нэмэлт, өөрчлөлт оруулах тухай хуулийн төслүүд </w:t>
      </w:r>
      <w:r>
        <w:rPr>
          <w:rFonts w:ascii="arial;helvetica;sans-serif" w:cs="Arial" w:hAnsi="arial;helvetica;sans-serif"/>
          <w:b w:val="false"/>
          <w:bCs w:val="false"/>
          <w:i/>
          <w:iCs/>
          <w:color w:val="000000"/>
          <w:position w:val="0"/>
          <w:sz w:val="24"/>
          <w:sz w:val="24"/>
          <w:szCs w:val="24"/>
          <w:vertAlign w:val="baseline"/>
          <w:lang w:val="mn-MN"/>
        </w:rPr>
        <w:t>/Монгол Улсын Ерөнхийлөгч 2014.10.31-ний өдөр өргөн мэдүүлсэн, анхны хэлэлцүүлэг/.</w:t>
      </w:r>
    </w:p>
    <w:p>
      <w:pPr>
        <w:pStyle w:val="style0"/>
        <w:spacing w:line="115" w:lineRule="atLeast"/>
        <w:jc w:val="both"/>
      </w:pPr>
      <w:r>
        <w:rPr>
          <w:rFonts w:cs="Arial"/>
          <w:b w:val="false"/>
          <w:bCs w:val="false"/>
          <w:i w:val="false"/>
          <w:iCs w:val="false"/>
          <w:color w:val="000000"/>
          <w:sz w:val="24"/>
          <w:szCs w:val="24"/>
          <w:shd w:fill="FFFFFF" w:val="clear"/>
          <w:lang w:bidi="he-IL" w:val="mn-MN"/>
        </w:rPr>
        <w:tab/>
      </w:r>
    </w:p>
    <w:p>
      <w:pPr>
        <w:pStyle w:val="style0"/>
        <w:tabs>
          <w:tab w:leader="none" w:pos="-284" w:val="left"/>
          <w:tab w:leader="none" w:pos="709" w:val="left"/>
          <w:tab w:leader="none" w:pos="720" w:val="left"/>
        </w:tabs>
        <w:spacing w:after="0" w:before="0"/>
        <w:ind w:hanging="0" w:left="0" w:right="0"/>
        <w:contextualSpacing w:val="false"/>
        <w:jc w:val="both"/>
      </w:pPr>
      <w:r>
        <w:rPr>
          <w:rFonts w:cs="Arial"/>
          <w:b w:val="false"/>
          <w:bCs w:val="false"/>
          <w:color w:val="00000A"/>
          <w:lang w:val="mn-MN"/>
        </w:rPr>
        <w:tab/>
        <w:t>Хэлэлцэж буй асуудалтай холбогдуулан Хүн амын хөгжил, нийгмийн хамгааллын яамны Хүн амын хөгжлийн бодлогын хэрэгжилтийг зохицуулах газрын дарга Д.Амарсайхан, Монгол Улсын Ерөнхийлөгчийн Хүний хөгжил, нийгмийн бодлогын зөвлөх Р.Болд, Хүн амын хөгжил, нийгмийн хамгааллын яамны Хүүхэд, гэр бүлийн хөгжлийн хэлтсийн дарга Х.Баавгай, мэргэжилтэн Р.Нарантуяа, Боловсрол, соёл, шинжлэх ухааны яамны Сургуулийн өмнөх бага боловсролын хэлтсийн дарга Б.Гантулга, Хүүхдийн төлөө үндэсний газрын Хүүхэд хамгаалах үйлчилгээний газрын дарга Б.Жавзанхүү, “Эвт сайн хөрш” төрийн бус байгууллагын гүйцэтгэх захирал Норовсүрэн нарын бүрэлдэхүүнтэй ажлын хэсэг оролцов.</w:t>
      </w:r>
    </w:p>
    <w:p>
      <w:pPr>
        <w:pStyle w:val="style0"/>
        <w:tabs>
          <w:tab w:leader="none" w:pos="-284" w:val="left"/>
          <w:tab w:leader="none" w:pos="709" w:val="left"/>
          <w:tab w:leader="none" w:pos="720" w:val="left"/>
        </w:tabs>
        <w:spacing w:after="0" w:before="0"/>
        <w:ind w:hanging="0" w:left="0" w:right="0"/>
        <w:contextualSpacing w:val="false"/>
        <w:jc w:val="both"/>
      </w:pPr>
      <w:r>
        <w:rPr/>
      </w:r>
    </w:p>
    <w:p>
      <w:pPr>
        <w:pStyle w:val="style0"/>
        <w:tabs>
          <w:tab w:leader="none" w:pos="-284" w:val="left"/>
          <w:tab w:leader="none" w:pos="709" w:val="left"/>
          <w:tab w:leader="none" w:pos="720" w:val="left"/>
        </w:tabs>
        <w:spacing w:after="0" w:before="0"/>
        <w:ind w:hanging="0" w:left="0" w:right="0"/>
        <w:contextualSpacing w:val="false"/>
        <w:jc w:val="both"/>
      </w:pPr>
      <w:r>
        <w:rPr>
          <w:rFonts w:cs="Arial"/>
          <w:b w:val="false"/>
          <w:bCs w:val="false"/>
          <w:color w:val="00000A"/>
          <w:lang w:val="mn-MN"/>
        </w:rPr>
        <w:tab/>
      </w:r>
      <w:r>
        <w:rPr>
          <w:rFonts w:cs="Arial"/>
          <w:b w:val="false"/>
          <w:bCs w:val="false"/>
          <w:i w:val="false"/>
          <w:iCs w:val="false"/>
          <w:color w:val="00000A"/>
          <w:position w:val="0"/>
          <w:sz w:val="24"/>
          <w:sz w:val="24"/>
          <w:szCs w:val="24"/>
          <w:vertAlign w:val="baseline"/>
          <w:lang w:val="mn-MN"/>
        </w:rPr>
        <w:t>Хуралдаанд Улсын Их Хурлын Нийгмийн бодлого, боловсрол, соёл, шинжлэх ухааны байнгын хорооны ажлын албаны ахлах зөвлөх Л.Лхагвасүрэн,  референт М.Отгон нар байлцав.</w:t>
      </w:r>
    </w:p>
    <w:p>
      <w:pPr>
        <w:pStyle w:val="style0"/>
        <w:tabs>
          <w:tab w:leader="none" w:pos="-284" w:val="left"/>
          <w:tab w:leader="none" w:pos="709" w:val="left"/>
          <w:tab w:leader="none" w:pos="720" w:val="left"/>
        </w:tabs>
        <w:spacing w:after="0" w:before="0"/>
        <w:ind w:hanging="0" w:left="0" w:right="0"/>
        <w:contextualSpacing w:val="false"/>
        <w:jc w:val="both"/>
      </w:pPr>
      <w:r>
        <w:rPr/>
      </w:r>
    </w:p>
    <w:p>
      <w:pPr>
        <w:pStyle w:val="style0"/>
        <w:tabs>
          <w:tab w:leader="none" w:pos="-284" w:val="left"/>
          <w:tab w:leader="none" w:pos="709" w:val="left"/>
          <w:tab w:leader="none" w:pos="720" w:val="left"/>
        </w:tabs>
        <w:spacing w:after="0" w:before="0"/>
        <w:ind w:hanging="0" w:left="0" w:right="0"/>
        <w:contextualSpacing w:val="false"/>
        <w:jc w:val="both"/>
      </w:pPr>
      <w:r>
        <w:rPr>
          <w:rFonts w:cs="Arial"/>
          <w:b w:val="false"/>
          <w:bCs w:val="false"/>
          <w:i w:val="false"/>
          <w:iCs w:val="false"/>
          <w:color w:val="00000A"/>
          <w:position w:val="0"/>
          <w:sz w:val="24"/>
          <w:sz w:val="24"/>
          <w:szCs w:val="24"/>
          <w:vertAlign w:val="baseline"/>
          <w:lang w:val="mn-MN"/>
        </w:rPr>
        <w:tab/>
        <w:t>Хуулийн төслийг хэлэцүүлэгт бэлтгэсэн талаар ажлын хэсгийн ахлагч, Улсын Их Хурлын гишүүн С.Ганбаатар танилцуулга хийв.</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i w:val="false"/>
          <w:iCs w:val="false"/>
          <w:position w:val="0"/>
          <w:sz w:val="24"/>
          <w:sz w:val="24"/>
          <w:szCs w:val="24"/>
          <w:vertAlign w:val="baseline"/>
          <w:lang w:val="mn-MN"/>
        </w:rPr>
        <w:tab/>
        <w:t xml:space="preserve">Танилцуулгатай холбогдуулан Улсын Их Хурлын гишүүн А.Бакей, Ё.Отгонбаяр, Ж.Батсуурь нарын тавьсан асуултад Улсын Их Хурлын гишүүн С.Ганбаатар, ажлын хэсгээс </w:t>
      </w:r>
      <w:r>
        <w:rPr>
          <w:rFonts w:cs="Arial"/>
          <w:b w:val="false"/>
          <w:bCs w:val="false"/>
          <w:i w:val="false"/>
          <w:iCs w:val="false"/>
          <w:color w:val="00000A"/>
          <w:position w:val="0"/>
          <w:sz w:val="24"/>
          <w:sz w:val="24"/>
          <w:szCs w:val="24"/>
          <w:vertAlign w:val="baseline"/>
          <w:lang w:val="mn-MN"/>
        </w:rPr>
        <w:t>Боловсрол, соёл, шинжлэх ухааны яамны Сургуулийн өмнөх бага боловсролын хэлтсийн дарга Б.Гантулга нар</w:t>
      </w:r>
      <w:r>
        <w:rPr>
          <w:rFonts w:cs="Arial"/>
          <w:b w:val="false"/>
          <w:bCs w:val="false"/>
          <w:i w:val="false"/>
          <w:iCs w:val="false"/>
          <w:position w:val="0"/>
          <w:sz w:val="24"/>
          <w:sz w:val="24"/>
          <w:szCs w:val="24"/>
          <w:vertAlign w:val="baseline"/>
          <w:lang w:val="mn-MN"/>
        </w:rPr>
        <w:t xml:space="preserve"> хариулж, тайлбар хийв.</w:t>
      </w:r>
    </w:p>
    <w:p>
      <w:pPr>
        <w:pStyle w:val="style0"/>
        <w:spacing w:after="0" w:before="0" w:line="200" w:lineRule="atLeast"/>
        <w:ind w:hanging="0" w:left="0" w:right="0"/>
        <w:contextualSpacing w:val="false"/>
        <w:jc w:val="both"/>
      </w:pPr>
      <w:r>
        <w:rPr/>
      </w:r>
    </w:p>
    <w:p>
      <w:pPr>
        <w:pStyle w:val="style0"/>
        <w:tabs>
          <w:tab w:leader="none" w:pos="-284" w:val="left"/>
          <w:tab w:leader="none" w:pos="709" w:val="left"/>
          <w:tab w:leader="none" w:pos="720" w:val="left"/>
        </w:tabs>
        <w:spacing w:after="0" w:before="0"/>
        <w:ind w:hanging="0" w:left="0" w:right="0"/>
        <w:contextualSpacing w:val="false"/>
        <w:jc w:val="both"/>
      </w:pPr>
      <w:r>
        <w:rPr>
          <w:rFonts w:cs="Arial"/>
          <w:b w:val="false"/>
          <w:bCs w:val="false"/>
          <w:i w:val="false"/>
          <w:iCs w:val="false"/>
          <w:color w:val="000000"/>
          <w:position w:val="0"/>
          <w:sz w:val="24"/>
          <w:sz w:val="24"/>
          <w:szCs w:val="24"/>
          <w:vertAlign w:val="baseline"/>
          <w:lang w:val="mn-MN"/>
        </w:rPr>
        <w:tab/>
      </w:r>
      <w:r>
        <w:rPr>
          <w:rFonts w:cs="Arial"/>
          <w:b/>
          <w:bCs/>
          <w:i w:val="false"/>
          <w:iCs w:val="false"/>
          <w:color w:val="000000"/>
          <w:position w:val="0"/>
          <w:sz w:val="24"/>
          <w:sz w:val="24"/>
          <w:szCs w:val="24"/>
          <w:vertAlign w:val="baseline"/>
          <w:lang w:val="mn-MN"/>
        </w:rPr>
        <w:t>Д.Батцогт:</w:t>
      </w:r>
      <w:r>
        <w:rPr>
          <w:rFonts w:cs="Arial"/>
          <w:b w:val="false"/>
          <w:bCs w:val="false"/>
          <w:i w:val="false"/>
          <w:iCs w:val="false"/>
          <w:color w:val="000000"/>
          <w:position w:val="0"/>
          <w:sz w:val="24"/>
          <w:sz w:val="24"/>
          <w:szCs w:val="24"/>
          <w:vertAlign w:val="baseline"/>
          <w:lang w:val="mn-MN"/>
        </w:rPr>
        <w:t xml:space="preserve"> -</w:t>
      </w:r>
      <w:r>
        <w:rPr>
          <w:rFonts w:cs="Arial"/>
          <w:b w:val="false"/>
          <w:bCs w:val="false"/>
          <w:i/>
          <w:iCs/>
          <w:color w:val="000000"/>
          <w:position w:val="0"/>
          <w:sz w:val="24"/>
          <w:sz w:val="24"/>
          <w:szCs w:val="24"/>
          <w:vertAlign w:val="baseline"/>
          <w:lang w:val="mn-MN"/>
        </w:rPr>
        <w:t>Зарчмын зөрүүтэй саналын томьёоллуудаар санал хураалт явуулав.</w:t>
      </w:r>
    </w:p>
    <w:p>
      <w:pPr>
        <w:pStyle w:val="style0"/>
        <w:tabs>
          <w:tab w:leader="none" w:pos="-284" w:val="left"/>
          <w:tab w:leader="none" w:pos="709" w:val="left"/>
          <w:tab w:leader="none" w:pos="720" w:val="left"/>
        </w:tabs>
        <w:spacing w:after="0" w:before="0"/>
        <w:ind w:hanging="0" w:left="0" w:right="0"/>
        <w:contextualSpacing w:val="false"/>
        <w:jc w:val="both"/>
      </w:pPr>
      <w:r>
        <w:rPr/>
      </w:r>
    </w:p>
    <w:p>
      <w:pPr>
        <w:pStyle w:val="style0"/>
        <w:tabs>
          <w:tab w:leader="none" w:pos="50" w:val="left"/>
          <w:tab w:leader="none" w:pos="749" w:val="left"/>
          <w:tab w:leader="none" w:pos="760" w:val="left"/>
        </w:tabs>
        <w:spacing w:after="0" w:before="0"/>
        <w:ind w:hanging="0" w:left="10" w:right="0"/>
        <w:contextualSpacing w:val="false"/>
        <w:jc w:val="both"/>
      </w:pPr>
      <w:r>
        <w:rPr>
          <w:rFonts w:cs="Arial"/>
          <w:b w:val="false"/>
          <w:bCs w:val="false"/>
          <w:color w:val="00000A"/>
          <w:position w:val="0"/>
          <w:sz w:val="24"/>
          <w:sz w:val="24"/>
          <w:szCs w:val="24"/>
          <w:vertAlign w:val="baseline"/>
          <w:lang w:val="mn-MN"/>
        </w:rPr>
        <w:tab/>
        <w:tab/>
        <w:t xml:space="preserve">1.Төслийн 1.1 дэх хэсгийн “аюулгүй орчинд хүүхэд харах” гэсний дараа “, хөгжлийг дэмжих” гэж нэмж, 3.1.1 дэх заалтын “хөгжүүлэх” гэснийг “хөгжлийг дэмжих” гэж өөрчлөн найруулах </w:t>
      </w:r>
      <w:r>
        <w:rPr>
          <w:rFonts w:cs="Arial"/>
          <w:b w:val="false"/>
          <w:bCs w:val="false"/>
          <w:color w:val="000000"/>
          <w:position w:val="0"/>
          <w:sz w:val="24"/>
          <w:sz w:val="24"/>
          <w:szCs w:val="24"/>
          <w:vertAlign w:val="baseline"/>
          <w:lang w:val="mn-MN"/>
        </w:rPr>
        <w:t>саналыг дэмжье гэсэн санал хураая.</w:t>
      </w:r>
    </w:p>
    <w:p>
      <w:pPr>
        <w:pStyle w:val="style0"/>
        <w:tabs>
          <w:tab w:leader="none" w:pos="0" w:val="left"/>
          <w:tab w:leader="none" w:pos="709" w:val="left"/>
        </w:tabs>
        <w:spacing w:after="0" w:before="0"/>
        <w:ind w:hanging="0" w:left="0" w:right="0"/>
        <w:contextualSpacing w:val="false"/>
        <w:jc w:val="both"/>
      </w:pPr>
      <w:r>
        <w:rPr/>
      </w:r>
    </w:p>
    <w:p>
      <w:pPr>
        <w:pStyle w:val="style0"/>
        <w:tabs>
          <w:tab w:leader="none" w:pos="0" w:val="left"/>
          <w:tab w:leader="none" w:pos="709" w:val="left"/>
        </w:tabs>
        <w:spacing w:after="0" w:before="0"/>
        <w:ind w:hanging="0" w:left="0" w:right="0"/>
        <w:contextualSpacing w:val="false"/>
        <w:jc w:val="both"/>
      </w:pPr>
      <w:r>
        <w:rPr>
          <w:b w:val="false"/>
          <w:bCs w:val="false"/>
          <w:color w:val="000000"/>
          <w:lang w:val="mn-MN"/>
        </w:rPr>
        <w:tab/>
      </w:r>
      <w:r>
        <w:rPr>
          <w:rFonts w:cs="Arial"/>
          <w:b w:val="false"/>
          <w:bCs w:val="false"/>
          <w:i w:val="false"/>
          <w:iCs w:val="false"/>
          <w:caps w:val="false"/>
          <w:smallCaps w:val="false"/>
          <w:strike w:val="false"/>
          <w:dstrike w:val="false"/>
          <w:color w:val="000000"/>
          <w:spacing w:val="0"/>
          <w:position w:val="0"/>
          <w:sz w:val="24"/>
          <w:sz w:val="24"/>
          <w:szCs w:val="24"/>
          <w:u w:val="none"/>
          <w:shd w:fill="FFFFFF" w:val="clear"/>
          <w:vertAlign w:val="baseline"/>
          <w:lang w:val="mn-MN"/>
        </w:rPr>
        <w:t xml:space="preserve">Зөвшөөрсөн              15  </w:t>
      </w:r>
    </w:p>
    <w:p>
      <w:pPr>
        <w:pStyle w:val="style0"/>
        <w:jc w:val="both"/>
      </w:pPr>
      <w:r>
        <w:rPr>
          <w:rFonts w:cs="Arial"/>
          <w:color w:val="000000"/>
          <w:sz w:val="24"/>
          <w:szCs w:val="24"/>
        </w:rPr>
        <w:tab/>
        <w:t>Татгалзсан</w:t>
        <w:tab/>
        <w:t xml:space="preserve">              </w:t>
      </w:r>
      <w:r>
        <w:rPr>
          <w:rFonts w:cs="Arial"/>
          <w:color w:val="000000"/>
          <w:sz w:val="24"/>
          <w:szCs w:val="24"/>
          <w:lang w:val="mn-MN"/>
        </w:rPr>
        <w:t>1</w:t>
      </w:r>
    </w:p>
    <w:p>
      <w:pPr>
        <w:pStyle w:val="style0"/>
        <w:jc w:val="both"/>
      </w:pPr>
      <w:r>
        <w:rPr>
          <w:rFonts w:cs="Arial" w:eastAsia="Arial"/>
          <w:color w:val="000000"/>
          <w:sz w:val="24"/>
          <w:szCs w:val="24"/>
          <w:lang w:val="mn-MN"/>
        </w:rPr>
        <w:t xml:space="preserve">           </w:t>
      </w:r>
      <w:r>
        <w:rPr>
          <w:rFonts w:cs="Arial"/>
          <w:color w:val="000000"/>
          <w:sz w:val="24"/>
          <w:szCs w:val="24"/>
          <w:lang w:val="mn-MN"/>
        </w:rPr>
        <w:t>Бүгд</w:t>
        <w:tab/>
        <w:t xml:space="preserve">                        16</w:t>
      </w:r>
      <w:r>
        <w:rPr>
          <w:rFonts w:cs="Arial" w:eastAsia="Arial"/>
          <w:b w:val="false"/>
          <w:bCs w:val="false"/>
          <w:i w:val="false"/>
          <w:iCs/>
          <w:caps w:val="false"/>
          <w:smallCaps w:val="false"/>
          <w:strike w:val="false"/>
          <w:dstrike w:val="false"/>
          <w:color w:val="000000"/>
          <w:spacing w:val="0"/>
          <w:sz w:val="24"/>
          <w:szCs w:val="24"/>
          <w:u w:val="none"/>
          <w:shd w:fill="FFFFFF" w:val="clear"/>
          <w:lang w:val="en-US"/>
        </w:rPr>
        <w:t xml:space="preserve">     </w:t>
      </w:r>
    </w:p>
    <w:p>
      <w:pPr>
        <w:pStyle w:val="style0"/>
        <w:tabs>
          <w:tab w:leader="none" w:pos="50" w:val="left"/>
          <w:tab w:leader="none" w:pos="749" w:val="left"/>
          <w:tab w:leader="none" w:pos="760" w:val="left"/>
        </w:tabs>
        <w:spacing w:after="0" w:before="0"/>
        <w:ind w:hanging="0" w:left="10" w:right="0"/>
        <w:contextualSpacing w:val="false"/>
        <w:jc w:val="both"/>
      </w:pPr>
      <w:r>
        <w:rPr>
          <w:rFonts w:cs="Arial" w:eastAsia="Arial"/>
          <w:b w:val="false"/>
          <w:bCs w:val="false"/>
          <w:i w:val="false"/>
          <w:iCs/>
          <w:caps w:val="false"/>
          <w:smallCaps w:val="false"/>
          <w:strike w:val="false"/>
          <w:dstrike w:val="false"/>
          <w:color w:val="000000"/>
          <w:spacing w:val="0"/>
          <w:position w:val="0"/>
          <w:sz w:val="24"/>
          <w:sz w:val="24"/>
          <w:szCs w:val="24"/>
          <w:u w:val="none"/>
          <w:shd w:fill="FFFFFF" w:val="clear"/>
          <w:vertAlign w:val="baseline"/>
          <w:lang w:val="mn-MN"/>
        </w:rPr>
        <w:tab/>
        <w:tab/>
        <w:t>93.8</w:t>
      </w:r>
      <w:r>
        <w:rPr>
          <w:rFonts w:cs="Arial" w:eastAsia="Arial"/>
          <w:b w:val="false"/>
          <w:bCs w:val="false"/>
          <w:i w:val="false"/>
          <w:iCs/>
          <w:caps w:val="false"/>
          <w:smallCaps w:val="false"/>
          <w:strike w:val="false"/>
          <w:dstrike w:val="false"/>
          <w:color w:val="000000"/>
          <w:spacing w:val="0"/>
          <w:position w:val="0"/>
          <w:sz w:val="24"/>
          <w:sz w:val="24"/>
          <w:szCs w:val="24"/>
          <w:u w:val="none"/>
          <w:shd w:fill="FFFFFF" w:val="clear"/>
          <w:vertAlign w:val="baseline"/>
          <w:lang w:val="en-US"/>
        </w:rPr>
        <w:t xml:space="preserve"> </w:t>
      </w:r>
      <w:r>
        <w:rPr>
          <w:rFonts w:cs="Arial"/>
          <w:b w:val="false"/>
          <w:bCs w:val="false"/>
          <w:i w:val="false"/>
          <w:iCs/>
          <w:caps w:val="false"/>
          <w:smallCaps w:val="false"/>
          <w:strike w:val="false"/>
          <w:dstrike w:val="false"/>
          <w:color w:val="000000"/>
          <w:spacing w:val="0"/>
          <w:position w:val="0"/>
          <w:sz w:val="24"/>
          <w:sz w:val="24"/>
          <w:szCs w:val="24"/>
          <w:u w:val="none"/>
          <w:shd w:fill="FFFFFF" w:val="clear"/>
          <w:vertAlign w:val="baseline"/>
          <w:lang w:val="mn-MN"/>
        </w:rPr>
        <w:t>хувийн саналаар дэмжигдлээ.</w:t>
      </w:r>
    </w:p>
    <w:p>
      <w:pPr>
        <w:pStyle w:val="style0"/>
        <w:jc w:val="both"/>
      </w:pPr>
      <w:r>
        <w:rPr/>
      </w:r>
    </w:p>
    <w:p>
      <w:pPr>
        <w:pStyle w:val="style0"/>
        <w:jc w:val="both"/>
      </w:pPr>
      <w:r>
        <w:rPr>
          <w:rFonts w:cs="Arial"/>
          <w:sz w:val="24"/>
          <w:szCs w:val="24"/>
        </w:rPr>
        <w:tab/>
      </w:r>
      <w:r>
        <w:rPr>
          <w:rFonts w:cs="Arial"/>
          <w:b w:val="false"/>
          <w:bCs w:val="false"/>
          <w:sz w:val="24"/>
          <w:szCs w:val="24"/>
        </w:rPr>
        <w:t>2.</w:t>
      </w:r>
      <w:r>
        <w:rPr>
          <w:rFonts w:cs="Arial"/>
          <w:sz w:val="24"/>
          <w:szCs w:val="24"/>
        </w:rPr>
        <w:t xml:space="preserve">Төслийн 2.1 дэх хэсэгт “Галын аюулгүй байдлын тухай” гэж нэмэх </w:t>
      </w:r>
      <w:r>
        <w:rPr>
          <w:rFonts w:cs="Arial"/>
          <w:b w:val="false"/>
          <w:bCs w:val="false"/>
          <w:color w:val="000000"/>
          <w:position w:val="0"/>
          <w:sz w:val="24"/>
          <w:sz w:val="24"/>
          <w:szCs w:val="24"/>
          <w:vertAlign w:val="baseline"/>
          <w:lang w:val="mn-MN"/>
        </w:rPr>
        <w:t>саналыг дэмжье гэсэн санал хураая.</w:t>
      </w:r>
    </w:p>
    <w:p>
      <w:pPr>
        <w:pStyle w:val="style0"/>
        <w:tabs>
          <w:tab w:leader="none" w:pos="0" w:val="left"/>
          <w:tab w:leader="none" w:pos="709" w:val="left"/>
        </w:tabs>
        <w:spacing w:after="0" w:before="0"/>
        <w:ind w:hanging="0" w:left="0" w:right="0"/>
        <w:contextualSpacing w:val="false"/>
        <w:jc w:val="both"/>
      </w:pPr>
      <w:r>
        <w:rPr/>
      </w:r>
    </w:p>
    <w:p>
      <w:pPr>
        <w:pStyle w:val="style0"/>
        <w:tabs>
          <w:tab w:leader="none" w:pos="0" w:val="left"/>
          <w:tab w:leader="none" w:pos="709" w:val="left"/>
        </w:tabs>
        <w:spacing w:after="0" w:before="0"/>
        <w:ind w:hanging="0" w:left="0" w:right="0"/>
        <w:contextualSpacing w:val="false"/>
        <w:jc w:val="both"/>
      </w:pPr>
      <w:r>
        <w:rPr>
          <w:b w:val="false"/>
          <w:bCs w:val="false"/>
          <w:color w:val="000000"/>
          <w:lang w:val="mn-MN"/>
        </w:rPr>
        <w:tab/>
      </w:r>
      <w:r>
        <w:rPr>
          <w:rFonts w:cs="Arial"/>
          <w:b w:val="false"/>
          <w:bCs w:val="false"/>
          <w:i w:val="false"/>
          <w:iCs w:val="false"/>
          <w:caps w:val="false"/>
          <w:smallCaps w:val="false"/>
          <w:strike w:val="false"/>
          <w:dstrike w:val="false"/>
          <w:color w:val="000000"/>
          <w:spacing w:val="0"/>
          <w:position w:val="0"/>
          <w:sz w:val="24"/>
          <w:sz w:val="24"/>
          <w:szCs w:val="24"/>
          <w:u w:val="none"/>
          <w:shd w:fill="FFFFFF" w:val="clear"/>
          <w:vertAlign w:val="baseline"/>
          <w:lang w:val="mn-MN"/>
        </w:rPr>
        <w:t xml:space="preserve">Зөвшөөрсөн              16  </w:t>
      </w:r>
    </w:p>
    <w:p>
      <w:pPr>
        <w:pStyle w:val="style0"/>
        <w:jc w:val="both"/>
      </w:pPr>
      <w:r>
        <w:rPr>
          <w:rFonts w:cs="Arial"/>
          <w:color w:val="000000"/>
          <w:sz w:val="24"/>
          <w:szCs w:val="24"/>
        </w:rPr>
        <w:tab/>
        <w:t>Татгалзсан</w:t>
        <w:tab/>
        <w:t xml:space="preserve">              </w:t>
      </w:r>
      <w:r>
        <w:rPr>
          <w:rFonts w:cs="Arial"/>
          <w:color w:val="000000"/>
          <w:sz w:val="24"/>
          <w:szCs w:val="24"/>
          <w:lang w:val="mn-MN"/>
        </w:rPr>
        <w:t>1</w:t>
      </w:r>
    </w:p>
    <w:p>
      <w:pPr>
        <w:pStyle w:val="style0"/>
        <w:jc w:val="both"/>
      </w:pPr>
      <w:r>
        <w:rPr>
          <w:rFonts w:cs="Arial" w:eastAsia="Arial"/>
          <w:color w:val="000000"/>
          <w:sz w:val="24"/>
          <w:szCs w:val="24"/>
          <w:lang w:val="mn-MN"/>
        </w:rPr>
        <w:t xml:space="preserve">           </w:t>
      </w:r>
      <w:r>
        <w:rPr>
          <w:rFonts w:cs="Arial"/>
          <w:color w:val="000000"/>
          <w:sz w:val="24"/>
          <w:szCs w:val="24"/>
          <w:lang w:val="mn-MN"/>
        </w:rPr>
        <w:t>Бүгд</w:t>
        <w:tab/>
        <w:t xml:space="preserve">                        17</w:t>
      </w:r>
      <w:r>
        <w:rPr>
          <w:rFonts w:cs="Arial" w:eastAsia="Arial"/>
          <w:b w:val="false"/>
          <w:bCs w:val="false"/>
          <w:i w:val="false"/>
          <w:iCs/>
          <w:caps w:val="false"/>
          <w:smallCaps w:val="false"/>
          <w:strike w:val="false"/>
          <w:dstrike w:val="false"/>
          <w:color w:val="000000"/>
          <w:spacing w:val="0"/>
          <w:sz w:val="24"/>
          <w:szCs w:val="24"/>
          <w:u w:val="none"/>
          <w:shd w:fill="FFFFFF" w:val="clear"/>
          <w:lang w:val="en-US"/>
        </w:rPr>
        <w:t xml:space="preserve">     </w:t>
      </w:r>
    </w:p>
    <w:p>
      <w:pPr>
        <w:pStyle w:val="style0"/>
        <w:jc w:val="both"/>
      </w:pPr>
      <w:r>
        <w:rPr>
          <w:rFonts w:cs="Arial" w:eastAsia="Arial"/>
          <w:b w:val="false"/>
          <w:bCs w:val="false"/>
          <w:i w:val="false"/>
          <w:iCs/>
          <w:caps w:val="false"/>
          <w:smallCaps w:val="false"/>
          <w:strike w:val="false"/>
          <w:dstrike w:val="false"/>
          <w:color w:val="000000"/>
          <w:spacing w:val="0"/>
          <w:position w:val="0"/>
          <w:sz w:val="24"/>
          <w:sz w:val="24"/>
          <w:szCs w:val="24"/>
          <w:u w:val="none"/>
          <w:shd w:fill="FFFFFF" w:val="clear"/>
          <w:vertAlign w:val="baseline"/>
          <w:lang w:val="mn-MN"/>
        </w:rPr>
        <w:tab/>
        <w:t>94.1</w:t>
      </w:r>
      <w:r>
        <w:rPr>
          <w:rFonts w:cs="Arial" w:eastAsia="Arial"/>
          <w:b w:val="false"/>
          <w:bCs w:val="false"/>
          <w:i w:val="false"/>
          <w:iCs/>
          <w:caps w:val="false"/>
          <w:smallCaps w:val="false"/>
          <w:strike w:val="false"/>
          <w:dstrike w:val="false"/>
          <w:color w:val="000000"/>
          <w:spacing w:val="0"/>
          <w:position w:val="0"/>
          <w:sz w:val="24"/>
          <w:sz w:val="24"/>
          <w:szCs w:val="24"/>
          <w:u w:val="none"/>
          <w:shd w:fill="FFFFFF" w:val="clear"/>
          <w:vertAlign w:val="baseline"/>
          <w:lang w:val="en-US"/>
        </w:rPr>
        <w:t xml:space="preserve"> </w:t>
      </w:r>
      <w:r>
        <w:rPr>
          <w:rFonts w:cs="Arial"/>
          <w:b w:val="false"/>
          <w:bCs w:val="false"/>
          <w:i w:val="false"/>
          <w:iCs/>
          <w:caps w:val="false"/>
          <w:smallCaps w:val="false"/>
          <w:strike w:val="false"/>
          <w:dstrike w:val="false"/>
          <w:color w:val="000000"/>
          <w:spacing w:val="0"/>
          <w:position w:val="0"/>
          <w:sz w:val="24"/>
          <w:sz w:val="24"/>
          <w:szCs w:val="24"/>
          <w:u w:val="none"/>
          <w:shd w:fill="FFFFFF" w:val="clear"/>
          <w:vertAlign w:val="baseline"/>
          <w:lang w:val="mn-MN"/>
        </w:rPr>
        <w:t>хувийн саналаар дэмжигдлээ.</w:t>
      </w:r>
    </w:p>
    <w:p>
      <w:pPr>
        <w:pStyle w:val="style0"/>
        <w:jc w:val="both"/>
      </w:pPr>
      <w:r>
        <w:rPr/>
      </w:r>
    </w:p>
    <w:p>
      <w:pPr>
        <w:pStyle w:val="style0"/>
        <w:jc w:val="both"/>
      </w:pPr>
      <w:r>
        <w:rPr>
          <w:rFonts w:cs="Arial"/>
          <w:b/>
          <w:bCs/>
          <w:sz w:val="24"/>
          <w:szCs w:val="24"/>
        </w:rPr>
        <w:tab/>
      </w:r>
      <w:r>
        <w:rPr>
          <w:rFonts w:cs="Arial"/>
          <w:b w:val="false"/>
          <w:bCs w:val="false"/>
          <w:sz w:val="24"/>
          <w:szCs w:val="24"/>
        </w:rPr>
        <w:t>3.</w:t>
      </w:r>
      <w:r>
        <w:rPr>
          <w:rFonts w:cs="Arial"/>
          <w:sz w:val="24"/>
          <w:szCs w:val="24"/>
        </w:rPr>
        <w:t xml:space="preserve">Төслийн </w:t>
      </w:r>
      <w:r>
        <w:rPr>
          <w:rFonts w:cs="Arial"/>
          <w:sz w:val="24"/>
          <w:szCs w:val="24"/>
          <w:lang w:val="mn-MN"/>
        </w:rPr>
        <w:t>3 дугаар зүйлийн</w:t>
      </w:r>
      <w:r>
        <w:rPr>
          <w:rFonts w:cs="Arial"/>
          <w:sz w:val="24"/>
          <w:szCs w:val="24"/>
        </w:rPr>
        <w:t xml:space="preserve"> </w:t>
      </w:r>
      <w:r>
        <w:rPr>
          <w:rFonts w:cs="Arial"/>
          <w:sz w:val="24"/>
          <w:szCs w:val="24"/>
          <w:lang w:val="mn-MN"/>
        </w:rPr>
        <w:t>3.1.5 дахь заалтыг дор дурдсанаар өөрчлөн найруулах:</w:t>
      </w:r>
    </w:p>
    <w:p>
      <w:pPr>
        <w:pStyle w:val="style0"/>
        <w:jc w:val="both"/>
      </w:pPr>
      <w:r>
        <w:rPr/>
      </w:r>
    </w:p>
    <w:p>
      <w:pPr>
        <w:pStyle w:val="style0"/>
        <w:jc w:val="both"/>
      </w:pPr>
      <w:r>
        <w:rPr>
          <w:rFonts w:cs="Arial"/>
          <w:sz w:val="24"/>
          <w:szCs w:val="24"/>
          <w:lang w:val="mn-MN"/>
        </w:rPr>
        <w:tab/>
        <w:tab/>
        <w:t>3.1.5 “гэр” гэж  “уламжлалт Монгол гэрийг” гэсэн</w:t>
      </w:r>
      <w:r>
        <w:rPr>
          <w:rFonts w:cs="Arial"/>
          <w:b w:val="false"/>
          <w:bCs w:val="false"/>
          <w:sz w:val="24"/>
          <w:szCs w:val="24"/>
          <w:lang w:val="mn-MN"/>
        </w:rPr>
        <w:t xml:space="preserve"> </w:t>
      </w:r>
      <w:r>
        <w:rPr>
          <w:rFonts w:cs="Arial"/>
          <w:b w:val="false"/>
          <w:bCs w:val="false"/>
          <w:color w:val="000000"/>
          <w:position w:val="0"/>
          <w:sz w:val="24"/>
          <w:sz w:val="24"/>
          <w:szCs w:val="24"/>
          <w:vertAlign w:val="baseline"/>
          <w:lang w:val="mn-MN"/>
        </w:rPr>
        <w:t>саналыг дэмжье гэсэн санал хураая.</w:t>
      </w:r>
    </w:p>
    <w:p>
      <w:pPr>
        <w:pStyle w:val="style0"/>
        <w:tabs>
          <w:tab w:leader="none" w:pos="0" w:val="left"/>
          <w:tab w:leader="none" w:pos="709" w:val="left"/>
        </w:tabs>
        <w:spacing w:after="0" w:before="0"/>
        <w:ind w:hanging="0" w:left="0" w:right="0"/>
        <w:contextualSpacing w:val="false"/>
        <w:jc w:val="both"/>
      </w:pPr>
      <w:r>
        <w:rPr/>
      </w:r>
    </w:p>
    <w:p>
      <w:pPr>
        <w:pStyle w:val="style0"/>
        <w:tabs>
          <w:tab w:leader="none" w:pos="0" w:val="left"/>
          <w:tab w:leader="none" w:pos="709" w:val="left"/>
        </w:tabs>
        <w:spacing w:after="0" w:before="0"/>
        <w:ind w:hanging="0" w:left="0" w:right="0"/>
        <w:contextualSpacing w:val="false"/>
        <w:jc w:val="both"/>
      </w:pPr>
      <w:r>
        <w:rPr>
          <w:b w:val="false"/>
          <w:bCs w:val="false"/>
          <w:color w:val="000000"/>
          <w:lang w:val="mn-MN"/>
        </w:rPr>
        <w:tab/>
      </w:r>
      <w:r>
        <w:rPr>
          <w:rFonts w:cs="Arial"/>
          <w:b w:val="false"/>
          <w:bCs w:val="false"/>
          <w:i w:val="false"/>
          <w:iCs w:val="false"/>
          <w:caps w:val="false"/>
          <w:smallCaps w:val="false"/>
          <w:strike w:val="false"/>
          <w:dstrike w:val="false"/>
          <w:color w:val="000000"/>
          <w:spacing w:val="0"/>
          <w:position w:val="0"/>
          <w:sz w:val="24"/>
          <w:sz w:val="24"/>
          <w:szCs w:val="24"/>
          <w:u w:val="none"/>
          <w:shd w:fill="FFFFFF" w:val="clear"/>
          <w:vertAlign w:val="baseline"/>
          <w:lang w:val="mn-MN"/>
        </w:rPr>
        <w:t xml:space="preserve">Зөвшөөрсөн              15  </w:t>
      </w:r>
    </w:p>
    <w:p>
      <w:pPr>
        <w:pStyle w:val="style0"/>
        <w:jc w:val="both"/>
      </w:pPr>
      <w:r>
        <w:rPr>
          <w:rFonts w:cs="Arial"/>
          <w:color w:val="000000"/>
          <w:sz w:val="24"/>
          <w:szCs w:val="24"/>
        </w:rPr>
        <w:tab/>
        <w:t>Татгалзсан</w:t>
        <w:tab/>
        <w:t xml:space="preserve">              </w:t>
      </w:r>
      <w:r>
        <w:rPr>
          <w:rFonts w:cs="Arial"/>
          <w:color w:val="000000"/>
          <w:sz w:val="24"/>
          <w:szCs w:val="24"/>
          <w:lang w:val="mn-MN"/>
        </w:rPr>
        <w:t>2</w:t>
      </w:r>
    </w:p>
    <w:p>
      <w:pPr>
        <w:pStyle w:val="style0"/>
        <w:jc w:val="both"/>
      </w:pPr>
      <w:r>
        <w:rPr>
          <w:rFonts w:cs="Arial" w:eastAsia="Arial"/>
          <w:color w:val="000000"/>
          <w:sz w:val="24"/>
          <w:szCs w:val="24"/>
          <w:lang w:val="mn-MN"/>
        </w:rPr>
        <w:t xml:space="preserve">           </w:t>
      </w:r>
      <w:r>
        <w:rPr>
          <w:rFonts w:cs="Arial"/>
          <w:color w:val="000000"/>
          <w:sz w:val="24"/>
          <w:szCs w:val="24"/>
          <w:lang w:val="mn-MN"/>
        </w:rPr>
        <w:t>Бүгд</w:t>
        <w:tab/>
        <w:t xml:space="preserve">                        17</w:t>
      </w:r>
      <w:r>
        <w:rPr>
          <w:rFonts w:cs="Arial" w:eastAsia="Arial"/>
          <w:b w:val="false"/>
          <w:bCs w:val="false"/>
          <w:i w:val="false"/>
          <w:iCs/>
          <w:caps w:val="false"/>
          <w:smallCaps w:val="false"/>
          <w:strike w:val="false"/>
          <w:dstrike w:val="false"/>
          <w:color w:val="000000"/>
          <w:spacing w:val="0"/>
          <w:sz w:val="24"/>
          <w:szCs w:val="24"/>
          <w:u w:val="none"/>
          <w:shd w:fill="FFFFFF" w:val="clear"/>
          <w:lang w:val="en-US"/>
        </w:rPr>
        <w:t xml:space="preserve">     </w:t>
      </w:r>
    </w:p>
    <w:p>
      <w:pPr>
        <w:pStyle w:val="style0"/>
        <w:jc w:val="both"/>
      </w:pPr>
      <w:r>
        <w:rPr>
          <w:rFonts w:cs="Arial" w:eastAsia="Arial"/>
          <w:b w:val="false"/>
          <w:bCs w:val="false"/>
          <w:i w:val="false"/>
          <w:iCs/>
          <w:caps w:val="false"/>
          <w:smallCaps w:val="false"/>
          <w:strike w:val="false"/>
          <w:dstrike w:val="false"/>
          <w:color w:val="000000"/>
          <w:spacing w:val="0"/>
          <w:position w:val="0"/>
          <w:sz w:val="24"/>
          <w:sz w:val="24"/>
          <w:szCs w:val="24"/>
          <w:u w:val="none"/>
          <w:shd w:fill="FFFFFF" w:val="clear"/>
          <w:vertAlign w:val="baseline"/>
          <w:lang w:val="mn-MN"/>
        </w:rPr>
        <w:tab/>
        <w:t>88.2</w:t>
      </w:r>
      <w:r>
        <w:rPr>
          <w:rFonts w:cs="Arial" w:eastAsia="Arial"/>
          <w:b w:val="false"/>
          <w:bCs w:val="false"/>
          <w:i w:val="false"/>
          <w:iCs/>
          <w:caps w:val="false"/>
          <w:smallCaps w:val="false"/>
          <w:strike w:val="false"/>
          <w:dstrike w:val="false"/>
          <w:color w:val="000000"/>
          <w:spacing w:val="0"/>
          <w:position w:val="0"/>
          <w:sz w:val="24"/>
          <w:sz w:val="24"/>
          <w:szCs w:val="24"/>
          <w:u w:val="none"/>
          <w:shd w:fill="FFFFFF" w:val="clear"/>
          <w:vertAlign w:val="baseline"/>
          <w:lang w:val="en-US"/>
        </w:rPr>
        <w:t xml:space="preserve"> </w:t>
      </w:r>
      <w:r>
        <w:rPr>
          <w:rFonts w:cs="Arial"/>
          <w:b w:val="false"/>
          <w:bCs w:val="false"/>
          <w:i w:val="false"/>
          <w:iCs/>
          <w:caps w:val="false"/>
          <w:smallCaps w:val="false"/>
          <w:strike w:val="false"/>
          <w:dstrike w:val="false"/>
          <w:color w:val="000000"/>
          <w:spacing w:val="0"/>
          <w:position w:val="0"/>
          <w:sz w:val="24"/>
          <w:sz w:val="24"/>
          <w:szCs w:val="24"/>
          <w:u w:val="none"/>
          <w:shd w:fill="FFFFFF" w:val="clear"/>
          <w:vertAlign w:val="baseline"/>
          <w:lang w:val="mn-MN"/>
        </w:rPr>
        <w:t>хувийн саналаар дэмжигдлээ.</w:t>
      </w:r>
    </w:p>
    <w:p>
      <w:pPr>
        <w:pStyle w:val="style0"/>
        <w:jc w:val="right"/>
      </w:pPr>
      <w:r>
        <w:rPr>
          <w:rFonts w:cs="Arial"/>
          <w:sz w:val="24"/>
          <w:szCs w:val="24"/>
        </w:rPr>
        <w:tab/>
      </w:r>
    </w:p>
    <w:p>
      <w:pPr>
        <w:pStyle w:val="style0"/>
        <w:jc w:val="both"/>
      </w:pPr>
      <w:r>
        <w:rPr>
          <w:rFonts w:cs="Arial"/>
          <w:b/>
          <w:bCs/>
          <w:sz w:val="24"/>
          <w:szCs w:val="24"/>
        </w:rPr>
        <w:tab/>
      </w:r>
      <w:r>
        <w:rPr>
          <w:rFonts w:cs="Arial"/>
          <w:b w:val="false"/>
          <w:bCs w:val="false"/>
          <w:sz w:val="24"/>
          <w:szCs w:val="24"/>
        </w:rPr>
        <w:t>4.Т</w:t>
      </w:r>
      <w:r>
        <w:rPr>
          <w:rFonts w:cs="Arial"/>
          <w:sz w:val="24"/>
          <w:szCs w:val="24"/>
        </w:rPr>
        <w:t xml:space="preserve">өслийн </w:t>
      </w:r>
      <w:r>
        <w:rPr>
          <w:rFonts w:cs="Arial"/>
          <w:sz w:val="24"/>
          <w:szCs w:val="24"/>
          <w:lang w:val="mn-MN"/>
        </w:rPr>
        <w:t xml:space="preserve">4 дүгээр зүйлийн </w:t>
      </w:r>
      <w:r>
        <w:rPr>
          <w:rFonts w:cs="Arial"/>
          <w:sz w:val="24"/>
          <w:szCs w:val="24"/>
        </w:rPr>
        <w:t>4.1.2 дахь заалты</w:t>
      </w:r>
      <w:r>
        <w:rPr>
          <w:rFonts w:cs="Arial"/>
          <w:sz w:val="24"/>
          <w:szCs w:val="24"/>
          <w:lang w:val="mn-MN"/>
        </w:rPr>
        <w:t>г доор дурдсанаар өөрчлөн найруулах:</w:t>
      </w:r>
    </w:p>
    <w:p>
      <w:pPr>
        <w:pStyle w:val="style0"/>
        <w:jc w:val="both"/>
      </w:pPr>
      <w:r>
        <w:rPr/>
      </w:r>
    </w:p>
    <w:p>
      <w:pPr>
        <w:pStyle w:val="style0"/>
        <w:jc w:val="both"/>
      </w:pPr>
      <w:r>
        <w:rPr>
          <w:rFonts w:cs="Arial"/>
          <w:sz w:val="24"/>
          <w:szCs w:val="24"/>
          <w:lang w:val="mn-MN"/>
        </w:rPr>
        <w:tab/>
        <w:tab/>
        <w:t xml:space="preserve">4.1.2 “хүүхдийн бие бялдар, оюун ухаан, нийгмийн хөгжлийг дэмжсэн байх;” </w:t>
      </w:r>
    </w:p>
    <w:p>
      <w:pPr>
        <w:pStyle w:val="style0"/>
        <w:jc w:val="both"/>
      </w:pPr>
      <w:r>
        <w:rPr/>
      </w:r>
    </w:p>
    <w:p>
      <w:pPr>
        <w:pStyle w:val="style0"/>
        <w:jc w:val="both"/>
      </w:pPr>
      <w:r>
        <w:rPr>
          <w:rFonts w:cs="Arial"/>
          <w:sz w:val="24"/>
          <w:szCs w:val="24"/>
        </w:rPr>
        <w:tab/>
        <w:tab/>
        <w:t>Төслийн 4.1.4 дэх заалтыг “үйлчилгээний орчин, зохион байгуулалтыг хүүхдэд ээлтэй болгох талаар Хүүхэд харах төв, эцэг, эх, асран хамгаалагч харилцан зөвшилцөж хамтран ажилладаг байх;”</w:t>
      </w:r>
    </w:p>
    <w:p>
      <w:pPr>
        <w:pStyle w:val="style0"/>
        <w:jc w:val="both"/>
      </w:pPr>
      <w:r>
        <w:rPr/>
      </w:r>
    </w:p>
    <w:p>
      <w:pPr>
        <w:pStyle w:val="style0"/>
        <w:jc w:val="both"/>
      </w:pPr>
      <w:r>
        <w:rPr>
          <w:rFonts w:cs="Arial"/>
          <w:b/>
          <w:bCs/>
          <w:sz w:val="24"/>
          <w:szCs w:val="24"/>
        </w:rPr>
        <w:tab/>
        <w:tab/>
      </w:r>
      <w:r>
        <w:rPr>
          <w:rFonts w:cs="Arial"/>
          <w:b w:val="false"/>
          <w:bCs w:val="false"/>
          <w:sz w:val="24"/>
          <w:szCs w:val="24"/>
          <w:lang w:val="mn-MN"/>
        </w:rPr>
        <w:t xml:space="preserve">Төслийн 4.1.3 дахь заалтыг </w:t>
      </w:r>
      <w:r>
        <w:rPr>
          <w:rFonts w:cs="Arial"/>
          <w:b w:val="false"/>
          <w:bCs w:val="false"/>
          <w:sz w:val="24"/>
          <w:szCs w:val="24"/>
          <w:lang w:val="en-US"/>
        </w:rPr>
        <w:t>“</w:t>
      </w:r>
      <w:r>
        <w:rPr>
          <w:rFonts w:cs="Arial"/>
          <w:b w:val="false"/>
          <w:bCs w:val="false"/>
          <w:sz w:val="24"/>
          <w:szCs w:val="24"/>
          <w:lang w:val="mn-MN"/>
        </w:rPr>
        <w:t xml:space="preserve">хүүхдийн эрх ашиг, эцэг эх, асран хамгаалагчийн сонирхолд нийцсэн байх;” гэсэн </w:t>
      </w:r>
      <w:r>
        <w:rPr>
          <w:rFonts w:cs="Arial"/>
          <w:b w:val="false"/>
          <w:bCs w:val="false"/>
          <w:color w:val="000000"/>
          <w:position w:val="0"/>
          <w:sz w:val="24"/>
          <w:sz w:val="24"/>
          <w:szCs w:val="24"/>
          <w:vertAlign w:val="baseline"/>
          <w:lang w:val="mn-MN"/>
        </w:rPr>
        <w:t>саналыг дэмжье гэсэн санал хураая.</w:t>
      </w:r>
    </w:p>
    <w:p>
      <w:pPr>
        <w:pStyle w:val="style0"/>
        <w:tabs>
          <w:tab w:leader="none" w:pos="0" w:val="left"/>
          <w:tab w:leader="none" w:pos="709" w:val="left"/>
        </w:tabs>
        <w:spacing w:after="0" w:before="0"/>
        <w:ind w:hanging="0" w:left="0" w:right="0"/>
        <w:contextualSpacing w:val="false"/>
        <w:jc w:val="both"/>
      </w:pPr>
      <w:r>
        <w:rPr/>
      </w:r>
    </w:p>
    <w:p>
      <w:pPr>
        <w:pStyle w:val="style0"/>
        <w:tabs>
          <w:tab w:leader="none" w:pos="0" w:val="left"/>
          <w:tab w:leader="none" w:pos="709" w:val="left"/>
        </w:tabs>
        <w:spacing w:after="0" w:before="0"/>
        <w:ind w:hanging="0" w:left="0" w:right="0"/>
        <w:contextualSpacing w:val="false"/>
        <w:jc w:val="both"/>
      </w:pPr>
      <w:r>
        <w:rPr>
          <w:b w:val="false"/>
          <w:bCs w:val="false"/>
          <w:color w:val="000000"/>
          <w:lang w:val="mn-MN"/>
        </w:rPr>
        <w:tab/>
      </w:r>
      <w:r>
        <w:rPr>
          <w:rFonts w:cs="Arial"/>
          <w:b w:val="false"/>
          <w:bCs w:val="false"/>
          <w:i w:val="false"/>
          <w:iCs w:val="false"/>
          <w:caps w:val="false"/>
          <w:smallCaps w:val="false"/>
          <w:strike w:val="false"/>
          <w:dstrike w:val="false"/>
          <w:color w:val="000000"/>
          <w:spacing w:val="0"/>
          <w:position w:val="0"/>
          <w:sz w:val="24"/>
          <w:sz w:val="24"/>
          <w:szCs w:val="24"/>
          <w:u w:val="none"/>
          <w:shd w:fill="FFFFFF" w:val="clear"/>
          <w:vertAlign w:val="baseline"/>
          <w:lang w:val="mn-MN"/>
        </w:rPr>
        <w:t xml:space="preserve">Зөвшөөрсөн              15  </w:t>
      </w:r>
    </w:p>
    <w:p>
      <w:pPr>
        <w:pStyle w:val="style0"/>
        <w:jc w:val="both"/>
      </w:pPr>
      <w:r>
        <w:rPr>
          <w:rFonts w:cs="Arial"/>
          <w:color w:val="000000"/>
          <w:sz w:val="24"/>
          <w:szCs w:val="24"/>
        </w:rPr>
        <w:tab/>
        <w:t>Татгалзсан</w:t>
        <w:tab/>
        <w:t xml:space="preserve">              </w:t>
      </w:r>
      <w:r>
        <w:rPr>
          <w:rFonts w:cs="Arial"/>
          <w:color w:val="000000"/>
          <w:sz w:val="24"/>
          <w:szCs w:val="24"/>
          <w:lang w:val="mn-MN"/>
        </w:rPr>
        <w:t>2</w:t>
      </w:r>
    </w:p>
    <w:p>
      <w:pPr>
        <w:pStyle w:val="style0"/>
        <w:jc w:val="both"/>
      </w:pPr>
      <w:r>
        <w:rPr>
          <w:rFonts w:cs="Arial" w:eastAsia="Arial"/>
          <w:b w:val="false"/>
          <w:bCs w:val="false"/>
          <w:color w:val="000000"/>
          <w:sz w:val="24"/>
          <w:szCs w:val="24"/>
          <w:lang w:val="mn-MN"/>
        </w:rPr>
        <w:t xml:space="preserve">           </w:t>
      </w:r>
      <w:r>
        <w:rPr>
          <w:rFonts w:cs="Arial"/>
          <w:b w:val="false"/>
          <w:bCs w:val="false"/>
          <w:color w:val="000000"/>
          <w:sz w:val="24"/>
          <w:szCs w:val="24"/>
          <w:lang w:val="mn-MN"/>
        </w:rPr>
        <w:t>Бүгд</w:t>
        <w:tab/>
        <w:t xml:space="preserve">                        17</w:t>
      </w:r>
      <w:r>
        <w:rPr>
          <w:rFonts w:cs="Arial" w:eastAsia="Arial"/>
          <w:b w:val="false"/>
          <w:bCs w:val="false"/>
          <w:i w:val="false"/>
          <w:iCs/>
          <w:caps w:val="false"/>
          <w:smallCaps w:val="false"/>
          <w:strike w:val="false"/>
          <w:dstrike w:val="false"/>
          <w:color w:val="000000"/>
          <w:spacing w:val="0"/>
          <w:sz w:val="24"/>
          <w:szCs w:val="24"/>
          <w:u w:val="none"/>
          <w:shd w:fill="FFFFFF" w:val="clear"/>
          <w:lang w:val="en-US"/>
        </w:rPr>
        <w:t xml:space="preserve">     </w:t>
      </w:r>
    </w:p>
    <w:p>
      <w:pPr>
        <w:pStyle w:val="style0"/>
        <w:jc w:val="both"/>
      </w:pPr>
      <w:r>
        <w:rPr>
          <w:rFonts w:cs="Arial" w:eastAsia="Arial"/>
          <w:b w:val="false"/>
          <w:bCs w:val="false"/>
          <w:i w:val="false"/>
          <w:iCs/>
          <w:caps w:val="false"/>
          <w:smallCaps w:val="false"/>
          <w:strike w:val="false"/>
          <w:dstrike w:val="false"/>
          <w:color w:val="000000"/>
          <w:spacing w:val="0"/>
          <w:position w:val="0"/>
          <w:sz w:val="24"/>
          <w:sz w:val="24"/>
          <w:szCs w:val="24"/>
          <w:u w:val="none"/>
          <w:shd w:fill="FFFFFF" w:val="clear"/>
          <w:vertAlign w:val="baseline"/>
          <w:lang w:val="mn-MN"/>
        </w:rPr>
        <w:tab/>
        <w:t>88.2</w:t>
      </w:r>
      <w:r>
        <w:rPr>
          <w:rFonts w:cs="Arial" w:eastAsia="Arial"/>
          <w:b w:val="false"/>
          <w:bCs w:val="false"/>
          <w:i w:val="false"/>
          <w:iCs/>
          <w:caps w:val="false"/>
          <w:smallCaps w:val="false"/>
          <w:strike w:val="false"/>
          <w:dstrike w:val="false"/>
          <w:color w:val="000000"/>
          <w:spacing w:val="0"/>
          <w:position w:val="0"/>
          <w:sz w:val="24"/>
          <w:sz w:val="24"/>
          <w:szCs w:val="24"/>
          <w:u w:val="none"/>
          <w:shd w:fill="FFFFFF" w:val="clear"/>
          <w:vertAlign w:val="baseline"/>
          <w:lang w:val="en-US"/>
        </w:rPr>
        <w:t xml:space="preserve"> </w:t>
      </w:r>
      <w:r>
        <w:rPr>
          <w:rFonts w:cs="Arial"/>
          <w:b w:val="false"/>
          <w:bCs w:val="false"/>
          <w:i w:val="false"/>
          <w:iCs/>
          <w:caps w:val="false"/>
          <w:smallCaps w:val="false"/>
          <w:strike w:val="false"/>
          <w:dstrike w:val="false"/>
          <w:color w:val="000000"/>
          <w:spacing w:val="0"/>
          <w:position w:val="0"/>
          <w:sz w:val="24"/>
          <w:sz w:val="24"/>
          <w:szCs w:val="24"/>
          <w:u w:val="none"/>
          <w:shd w:fill="FFFFFF" w:val="clear"/>
          <w:vertAlign w:val="baseline"/>
          <w:lang w:val="mn-MN"/>
        </w:rPr>
        <w:t>хувийн саналаар дэмжигдлээ.</w:t>
      </w:r>
    </w:p>
    <w:p>
      <w:pPr>
        <w:pStyle w:val="style0"/>
        <w:jc w:val="both"/>
      </w:pPr>
      <w:r>
        <w:rPr/>
      </w:r>
    </w:p>
    <w:p>
      <w:pPr>
        <w:pStyle w:val="style0"/>
        <w:jc w:val="both"/>
      </w:pPr>
      <w:r>
        <w:rPr>
          <w:rFonts w:cs="Arial"/>
          <w:b/>
          <w:bCs/>
          <w:sz w:val="24"/>
          <w:szCs w:val="24"/>
        </w:rPr>
        <w:tab/>
      </w:r>
      <w:r>
        <w:rPr>
          <w:rFonts w:cs="Arial"/>
          <w:b w:val="false"/>
          <w:bCs w:val="false"/>
          <w:sz w:val="24"/>
          <w:szCs w:val="24"/>
          <w:lang w:val="mn-MN"/>
        </w:rPr>
        <w:t>5.</w:t>
      </w:r>
      <w:r>
        <w:rPr>
          <w:rFonts w:cs="Arial"/>
          <w:b w:val="false"/>
          <w:bCs w:val="false"/>
          <w:sz w:val="24"/>
          <w:szCs w:val="24"/>
        </w:rPr>
        <w:t xml:space="preserve">Төслийн 4 </w:t>
      </w:r>
      <w:r>
        <w:rPr>
          <w:rFonts w:cs="Arial"/>
          <w:b w:val="false"/>
          <w:bCs w:val="false"/>
          <w:sz w:val="24"/>
          <w:szCs w:val="24"/>
          <w:lang w:val="mn-MN"/>
        </w:rPr>
        <w:t>дүгээр зүйлд</w:t>
      </w:r>
      <w:r>
        <w:rPr>
          <w:rFonts w:cs="Arial"/>
          <w:b w:val="false"/>
          <w:bCs w:val="false"/>
          <w:sz w:val="24"/>
          <w:szCs w:val="24"/>
        </w:rPr>
        <w:t xml:space="preserve"> доор дурдсан агуулгатай заалт нэмэх:</w:t>
      </w:r>
    </w:p>
    <w:p>
      <w:pPr>
        <w:pStyle w:val="style0"/>
        <w:jc w:val="both"/>
      </w:pPr>
      <w:r>
        <w:rPr/>
      </w:r>
    </w:p>
    <w:p>
      <w:pPr>
        <w:pStyle w:val="style0"/>
        <w:jc w:val="both"/>
      </w:pPr>
      <w:r>
        <w:rPr>
          <w:rFonts w:cs="Arial"/>
          <w:sz w:val="24"/>
          <w:szCs w:val="24"/>
        </w:rPr>
        <w:tab/>
        <w:tab/>
        <w:t xml:space="preserve">“4.1.6.хүүхдийн төлөвшил, хүмүүжил, соёлд сөрөг нөлөөлөл үзүүлэхгүй байх.” </w:t>
      </w:r>
      <w:r>
        <w:rPr>
          <w:rFonts w:cs="Arial"/>
          <w:b w:val="false"/>
          <w:bCs w:val="false"/>
          <w:sz w:val="24"/>
          <w:szCs w:val="24"/>
          <w:lang w:val="mn-MN"/>
        </w:rPr>
        <w:t xml:space="preserve">гэсэн </w:t>
      </w:r>
      <w:r>
        <w:rPr>
          <w:rFonts w:cs="Arial"/>
          <w:b w:val="false"/>
          <w:bCs w:val="false"/>
          <w:color w:val="000000"/>
          <w:position w:val="0"/>
          <w:sz w:val="24"/>
          <w:sz w:val="24"/>
          <w:szCs w:val="24"/>
          <w:vertAlign w:val="baseline"/>
          <w:lang w:val="mn-MN"/>
        </w:rPr>
        <w:t>саналыг дэмжье гэсэн санал хураая.</w:t>
      </w:r>
    </w:p>
    <w:p>
      <w:pPr>
        <w:pStyle w:val="style0"/>
        <w:tabs>
          <w:tab w:leader="none" w:pos="0" w:val="left"/>
          <w:tab w:leader="none" w:pos="709" w:val="left"/>
        </w:tabs>
        <w:spacing w:after="0" w:before="0"/>
        <w:ind w:hanging="0" w:left="0" w:right="0"/>
        <w:contextualSpacing w:val="false"/>
        <w:jc w:val="both"/>
      </w:pPr>
      <w:r>
        <w:rPr/>
      </w:r>
    </w:p>
    <w:p>
      <w:pPr>
        <w:pStyle w:val="style0"/>
        <w:tabs>
          <w:tab w:leader="none" w:pos="0" w:val="left"/>
          <w:tab w:leader="none" w:pos="709" w:val="left"/>
        </w:tabs>
        <w:spacing w:after="0" w:before="0"/>
        <w:ind w:hanging="0" w:left="0" w:right="0"/>
        <w:contextualSpacing w:val="false"/>
        <w:jc w:val="both"/>
      </w:pPr>
      <w:r>
        <w:rPr>
          <w:b w:val="false"/>
          <w:bCs w:val="false"/>
          <w:color w:val="000000"/>
          <w:lang w:val="mn-MN"/>
        </w:rPr>
        <w:tab/>
      </w:r>
      <w:r>
        <w:rPr>
          <w:rFonts w:cs="Arial"/>
          <w:b w:val="false"/>
          <w:bCs w:val="false"/>
          <w:i w:val="false"/>
          <w:iCs w:val="false"/>
          <w:caps w:val="false"/>
          <w:smallCaps w:val="false"/>
          <w:strike w:val="false"/>
          <w:dstrike w:val="false"/>
          <w:color w:val="000000"/>
          <w:spacing w:val="0"/>
          <w:position w:val="0"/>
          <w:sz w:val="24"/>
          <w:sz w:val="24"/>
          <w:szCs w:val="24"/>
          <w:u w:val="none"/>
          <w:shd w:fill="FFFFFF" w:val="clear"/>
          <w:vertAlign w:val="baseline"/>
          <w:lang w:val="mn-MN"/>
        </w:rPr>
        <w:t xml:space="preserve">Зөвшөөрсөн              16  </w:t>
      </w:r>
    </w:p>
    <w:p>
      <w:pPr>
        <w:pStyle w:val="style0"/>
        <w:jc w:val="both"/>
      </w:pPr>
      <w:r>
        <w:rPr>
          <w:rFonts w:cs="Arial"/>
          <w:color w:val="000000"/>
          <w:sz w:val="24"/>
          <w:szCs w:val="24"/>
        </w:rPr>
        <w:tab/>
        <w:t>Татгалзсан</w:t>
        <w:tab/>
        <w:t xml:space="preserve">              </w:t>
      </w:r>
      <w:r>
        <w:rPr>
          <w:rFonts w:cs="Arial"/>
          <w:color w:val="000000"/>
          <w:sz w:val="24"/>
          <w:szCs w:val="24"/>
          <w:lang w:val="mn-MN"/>
        </w:rPr>
        <w:t>0</w:t>
      </w:r>
    </w:p>
    <w:p>
      <w:pPr>
        <w:pStyle w:val="style0"/>
        <w:jc w:val="both"/>
      </w:pPr>
      <w:r>
        <w:rPr>
          <w:rFonts w:cs="Arial" w:eastAsia="Arial"/>
          <w:b w:val="false"/>
          <w:bCs w:val="false"/>
          <w:color w:val="000000"/>
          <w:sz w:val="24"/>
          <w:szCs w:val="24"/>
          <w:lang w:val="mn-MN"/>
        </w:rPr>
        <w:t xml:space="preserve">           </w:t>
      </w:r>
      <w:r>
        <w:rPr>
          <w:rFonts w:cs="Arial"/>
          <w:b w:val="false"/>
          <w:bCs w:val="false"/>
          <w:color w:val="000000"/>
          <w:sz w:val="24"/>
          <w:szCs w:val="24"/>
          <w:lang w:val="mn-MN"/>
        </w:rPr>
        <w:t>Бүгд</w:t>
        <w:tab/>
        <w:t xml:space="preserve">                        16</w:t>
      </w:r>
      <w:r>
        <w:rPr>
          <w:rFonts w:cs="Arial" w:eastAsia="Arial"/>
          <w:b w:val="false"/>
          <w:bCs w:val="false"/>
          <w:i w:val="false"/>
          <w:iCs/>
          <w:caps w:val="false"/>
          <w:smallCaps w:val="false"/>
          <w:strike w:val="false"/>
          <w:dstrike w:val="false"/>
          <w:color w:val="000000"/>
          <w:spacing w:val="0"/>
          <w:sz w:val="24"/>
          <w:szCs w:val="24"/>
          <w:u w:val="none"/>
          <w:shd w:fill="FFFFFF" w:val="clear"/>
          <w:lang w:val="en-US"/>
        </w:rPr>
        <w:t xml:space="preserve">     </w:t>
      </w:r>
    </w:p>
    <w:p>
      <w:pPr>
        <w:pStyle w:val="style0"/>
        <w:jc w:val="both"/>
      </w:pPr>
      <w:r>
        <w:rPr>
          <w:rFonts w:cs="Arial" w:eastAsia="Arial"/>
          <w:b w:val="false"/>
          <w:bCs w:val="false"/>
          <w:i w:val="false"/>
          <w:iCs/>
          <w:caps w:val="false"/>
          <w:smallCaps w:val="false"/>
          <w:strike w:val="false"/>
          <w:dstrike w:val="false"/>
          <w:color w:val="000000"/>
          <w:spacing w:val="0"/>
          <w:position w:val="0"/>
          <w:sz w:val="24"/>
          <w:sz w:val="24"/>
          <w:szCs w:val="24"/>
          <w:u w:val="none"/>
          <w:shd w:fill="FFFFFF" w:val="clear"/>
          <w:vertAlign w:val="baseline"/>
          <w:lang w:val="mn-MN"/>
        </w:rPr>
        <w:tab/>
        <w:t>100.0</w:t>
      </w:r>
      <w:r>
        <w:rPr>
          <w:rFonts w:cs="Arial" w:eastAsia="Arial"/>
          <w:b w:val="false"/>
          <w:bCs w:val="false"/>
          <w:i w:val="false"/>
          <w:iCs/>
          <w:caps w:val="false"/>
          <w:smallCaps w:val="false"/>
          <w:strike w:val="false"/>
          <w:dstrike w:val="false"/>
          <w:color w:val="000000"/>
          <w:spacing w:val="0"/>
          <w:position w:val="0"/>
          <w:sz w:val="24"/>
          <w:sz w:val="24"/>
          <w:szCs w:val="24"/>
          <w:u w:val="none"/>
          <w:shd w:fill="FFFFFF" w:val="clear"/>
          <w:vertAlign w:val="baseline"/>
          <w:lang w:val="en-US"/>
        </w:rPr>
        <w:t xml:space="preserve"> </w:t>
      </w:r>
      <w:r>
        <w:rPr>
          <w:rFonts w:cs="Arial"/>
          <w:b w:val="false"/>
          <w:bCs w:val="false"/>
          <w:i w:val="false"/>
          <w:iCs/>
          <w:caps w:val="false"/>
          <w:smallCaps w:val="false"/>
          <w:strike w:val="false"/>
          <w:dstrike w:val="false"/>
          <w:color w:val="000000"/>
          <w:spacing w:val="0"/>
          <w:position w:val="0"/>
          <w:sz w:val="24"/>
          <w:sz w:val="24"/>
          <w:szCs w:val="24"/>
          <w:u w:val="none"/>
          <w:shd w:fill="FFFFFF" w:val="clear"/>
          <w:vertAlign w:val="baseline"/>
          <w:lang w:val="mn-MN"/>
        </w:rPr>
        <w:t>хувийн саналаар дэмжигдлээ.</w:t>
      </w:r>
    </w:p>
    <w:p>
      <w:pPr>
        <w:pStyle w:val="style0"/>
        <w:jc w:val="both"/>
      </w:pPr>
      <w:r>
        <w:rPr/>
      </w:r>
    </w:p>
    <w:p>
      <w:pPr>
        <w:pStyle w:val="style0"/>
        <w:jc w:val="both"/>
      </w:pPr>
      <w:r>
        <w:rPr>
          <w:rFonts w:cs="Arial"/>
          <w:sz w:val="24"/>
          <w:szCs w:val="24"/>
        </w:rPr>
        <w:tab/>
      </w:r>
      <w:r>
        <w:rPr>
          <w:rFonts w:cs="Arial"/>
          <w:sz w:val="24"/>
          <w:szCs w:val="24"/>
          <w:lang w:val="mn-MN"/>
        </w:rPr>
        <w:t>6 дугаар саналыг Улсын Их Хурлын гишүүн, ажлын хэсгийн ахлагч С.Ганбаатар татаж авав.</w:t>
      </w:r>
    </w:p>
    <w:p>
      <w:pPr>
        <w:pStyle w:val="style0"/>
        <w:jc w:val="both"/>
      </w:pPr>
      <w:r>
        <w:rPr/>
      </w:r>
    </w:p>
    <w:p>
      <w:pPr>
        <w:pStyle w:val="style0"/>
        <w:jc w:val="both"/>
      </w:pPr>
      <w:r>
        <w:rPr>
          <w:rFonts w:cs="Arial"/>
          <w:sz w:val="24"/>
          <w:szCs w:val="24"/>
          <w:lang w:val="mn-MN"/>
        </w:rPr>
        <w:tab/>
        <w:t xml:space="preserve">7. Төслийн 5 дугаар зүйлд </w:t>
      </w:r>
      <w:r>
        <w:rPr>
          <w:rFonts w:cs="Arial"/>
          <w:sz w:val="24"/>
          <w:szCs w:val="24"/>
        </w:rPr>
        <w:t>доор дурдсан агуулгатай хэсэг нэмэх:</w:t>
      </w:r>
    </w:p>
    <w:p>
      <w:pPr>
        <w:pStyle w:val="style0"/>
        <w:jc w:val="both"/>
      </w:pPr>
      <w:r>
        <w:rPr/>
      </w:r>
    </w:p>
    <w:p>
      <w:pPr>
        <w:pStyle w:val="style0"/>
        <w:jc w:val="both"/>
      </w:pPr>
      <w:r>
        <w:rPr>
          <w:rFonts w:cs="Arial"/>
          <w:sz w:val="24"/>
          <w:szCs w:val="24"/>
        </w:rPr>
        <w:tab/>
        <w:t>“5.2.Х</w:t>
      </w:r>
      <w:r>
        <w:rPr>
          <w:rFonts w:cs="Arial"/>
          <w:sz w:val="24"/>
          <w:szCs w:val="24"/>
          <w:lang w:val="mn-MN"/>
        </w:rPr>
        <w:t>өгжлийн бэрхшээлтэй</w:t>
      </w:r>
      <w:r>
        <w:rPr>
          <w:rFonts w:cs="Arial"/>
          <w:sz w:val="24"/>
          <w:szCs w:val="24"/>
        </w:rPr>
        <w:t xml:space="preserve"> 2-18 хүртэлх хүүхэд</w:t>
      </w:r>
      <w:r>
        <w:rPr>
          <w:rFonts w:cs="Arial"/>
          <w:sz w:val="24"/>
          <w:szCs w:val="24"/>
          <w:lang w:val="mn-MN"/>
        </w:rPr>
        <w:t>ийг</w:t>
      </w:r>
      <w:r>
        <w:rPr>
          <w:rFonts w:cs="Arial"/>
          <w:sz w:val="24"/>
          <w:szCs w:val="24"/>
        </w:rPr>
        <w:t xml:space="preserve"> хамр</w:t>
      </w:r>
      <w:r>
        <w:rPr>
          <w:rFonts w:cs="Arial"/>
          <w:sz w:val="24"/>
          <w:szCs w:val="24"/>
          <w:lang w:val="mn-MN"/>
        </w:rPr>
        <w:t>уулна гэж нэмэх</w:t>
      </w:r>
      <w:r>
        <w:rPr>
          <w:rFonts w:cs="Arial"/>
          <w:sz w:val="24"/>
          <w:szCs w:val="24"/>
        </w:rPr>
        <w:t>.”</w:t>
      </w:r>
      <w:r>
        <w:rPr>
          <w:rFonts w:cs="Arial"/>
          <w:b/>
          <w:bCs/>
          <w:sz w:val="24"/>
          <w:szCs w:val="24"/>
        </w:rPr>
        <w:t xml:space="preserve"> </w:t>
      </w:r>
      <w:r>
        <w:rPr>
          <w:rFonts w:cs="Arial"/>
          <w:b w:val="false"/>
          <w:bCs w:val="false"/>
          <w:sz w:val="24"/>
          <w:szCs w:val="24"/>
          <w:lang w:val="mn-MN"/>
        </w:rPr>
        <w:t xml:space="preserve">гэсэн </w:t>
      </w:r>
      <w:r>
        <w:rPr>
          <w:rFonts w:cs="Arial"/>
          <w:b w:val="false"/>
          <w:bCs w:val="false"/>
          <w:color w:val="000000"/>
          <w:position w:val="0"/>
          <w:sz w:val="24"/>
          <w:sz w:val="24"/>
          <w:szCs w:val="24"/>
          <w:vertAlign w:val="baseline"/>
          <w:lang w:val="mn-MN"/>
        </w:rPr>
        <w:t>саналыг дэмжье гэсэн санал хураая.</w:t>
      </w:r>
    </w:p>
    <w:p>
      <w:pPr>
        <w:pStyle w:val="style0"/>
        <w:tabs>
          <w:tab w:leader="none" w:pos="0" w:val="left"/>
          <w:tab w:leader="none" w:pos="709" w:val="left"/>
        </w:tabs>
        <w:spacing w:after="0" w:before="0"/>
        <w:ind w:hanging="0" w:left="0" w:right="0"/>
        <w:contextualSpacing w:val="false"/>
        <w:jc w:val="both"/>
      </w:pPr>
      <w:r>
        <w:rPr/>
      </w:r>
    </w:p>
    <w:p>
      <w:pPr>
        <w:pStyle w:val="style0"/>
        <w:tabs>
          <w:tab w:leader="none" w:pos="0" w:val="left"/>
          <w:tab w:leader="none" w:pos="709" w:val="left"/>
        </w:tabs>
        <w:spacing w:after="0" w:before="0"/>
        <w:ind w:hanging="0" w:left="0" w:right="0"/>
        <w:contextualSpacing w:val="false"/>
        <w:jc w:val="both"/>
      </w:pPr>
      <w:r>
        <w:rPr>
          <w:b w:val="false"/>
          <w:bCs w:val="false"/>
          <w:color w:val="000000"/>
          <w:lang w:val="mn-MN"/>
        </w:rPr>
        <w:tab/>
      </w:r>
      <w:r>
        <w:rPr>
          <w:rFonts w:cs="Arial"/>
          <w:b w:val="false"/>
          <w:bCs w:val="false"/>
          <w:i w:val="false"/>
          <w:iCs w:val="false"/>
          <w:caps w:val="false"/>
          <w:smallCaps w:val="false"/>
          <w:strike w:val="false"/>
          <w:dstrike w:val="false"/>
          <w:color w:val="000000"/>
          <w:spacing w:val="0"/>
          <w:position w:val="0"/>
          <w:sz w:val="24"/>
          <w:sz w:val="24"/>
          <w:szCs w:val="24"/>
          <w:u w:val="none"/>
          <w:shd w:fill="FFFFFF" w:val="clear"/>
          <w:vertAlign w:val="baseline"/>
          <w:lang w:val="mn-MN"/>
        </w:rPr>
        <w:t xml:space="preserve">Зөвшөөрсөн              15  </w:t>
      </w:r>
    </w:p>
    <w:p>
      <w:pPr>
        <w:pStyle w:val="style0"/>
        <w:jc w:val="both"/>
      </w:pPr>
      <w:r>
        <w:rPr>
          <w:rFonts w:cs="Arial"/>
          <w:color w:val="000000"/>
          <w:sz w:val="24"/>
          <w:szCs w:val="24"/>
        </w:rPr>
        <w:tab/>
        <w:t>Татгалзсан</w:t>
        <w:tab/>
        <w:t xml:space="preserve">              </w:t>
      </w:r>
      <w:r>
        <w:rPr>
          <w:rFonts w:cs="Arial"/>
          <w:color w:val="000000"/>
          <w:sz w:val="24"/>
          <w:szCs w:val="24"/>
          <w:lang w:val="mn-MN"/>
        </w:rPr>
        <w:t>0</w:t>
      </w:r>
    </w:p>
    <w:p>
      <w:pPr>
        <w:pStyle w:val="style0"/>
        <w:jc w:val="both"/>
      </w:pPr>
      <w:r>
        <w:rPr>
          <w:rFonts w:cs="Arial" w:eastAsia="Arial"/>
          <w:b w:val="false"/>
          <w:bCs w:val="false"/>
          <w:color w:val="000000"/>
          <w:sz w:val="24"/>
          <w:szCs w:val="24"/>
          <w:lang w:val="mn-MN"/>
        </w:rPr>
        <w:t xml:space="preserve">           </w:t>
      </w:r>
      <w:r>
        <w:rPr>
          <w:rFonts w:cs="Arial"/>
          <w:b w:val="false"/>
          <w:bCs w:val="false"/>
          <w:color w:val="000000"/>
          <w:sz w:val="24"/>
          <w:szCs w:val="24"/>
          <w:lang w:val="mn-MN"/>
        </w:rPr>
        <w:t>Бүгд</w:t>
        <w:tab/>
        <w:t xml:space="preserve">                        15</w:t>
      </w:r>
      <w:r>
        <w:rPr>
          <w:rFonts w:cs="Arial" w:eastAsia="Arial"/>
          <w:b w:val="false"/>
          <w:bCs w:val="false"/>
          <w:i w:val="false"/>
          <w:iCs/>
          <w:caps w:val="false"/>
          <w:smallCaps w:val="false"/>
          <w:strike w:val="false"/>
          <w:dstrike w:val="false"/>
          <w:color w:val="000000"/>
          <w:spacing w:val="0"/>
          <w:sz w:val="24"/>
          <w:szCs w:val="24"/>
          <w:u w:val="none"/>
          <w:shd w:fill="FFFFFF" w:val="clear"/>
          <w:lang w:val="en-US"/>
        </w:rPr>
        <w:t xml:space="preserve">     </w:t>
      </w:r>
    </w:p>
    <w:p>
      <w:pPr>
        <w:pStyle w:val="style0"/>
        <w:jc w:val="both"/>
      </w:pPr>
      <w:r>
        <w:rPr>
          <w:rFonts w:cs="Arial" w:eastAsia="Arial"/>
          <w:b w:val="false"/>
          <w:bCs w:val="false"/>
          <w:i w:val="false"/>
          <w:iCs/>
          <w:caps w:val="false"/>
          <w:smallCaps w:val="false"/>
          <w:strike w:val="false"/>
          <w:dstrike w:val="false"/>
          <w:color w:val="000000"/>
          <w:spacing w:val="0"/>
          <w:position w:val="0"/>
          <w:sz w:val="24"/>
          <w:sz w:val="24"/>
          <w:szCs w:val="24"/>
          <w:u w:val="none"/>
          <w:shd w:fill="FFFFFF" w:val="clear"/>
          <w:vertAlign w:val="baseline"/>
          <w:lang w:val="mn-MN"/>
        </w:rPr>
        <w:tab/>
        <w:t>100.0</w:t>
      </w:r>
      <w:r>
        <w:rPr>
          <w:rFonts w:cs="Arial" w:eastAsia="Arial"/>
          <w:b w:val="false"/>
          <w:bCs w:val="false"/>
          <w:i w:val="false"/>
          <w:iCs/>
          <w:caps w:val="false"/>
          <w:smallCaps w:val="false"/>
          <w:strike w:val="false"/>
          <w:dstrike w:val="false"/>
          <w:color w:val="000000"/>
          <w:spacing w:val="0"/>
          <w:position w:val="0"/>
          <w:sz w:val="24"/>
          <w:sz w:val="24"/>
          <w:szCs w:val="24"/>
          <w:u w:val="none"/>
          <w:shd w:fill="FFFFFF" w:val="clear"/>
          <w:vertAlign w:val="baseline"/>
          <w:lang w:val="en-US"/>
        </w:rPr>
        <w:t xml:space="preserve"> </w:t>
      </w:r>
      <w:r>
        <w:rPr>
          <w:rFonts w:cs="Arial"/>
          <w:b w:val="false"/>
          <w:bCs w:val="false"/>
          <w:i w:val="false"/>
          <w:iCs/>
          <w:caps w:val="false"/>
          <w:smallCaps w:val="false"/>
          <w:strike w:val="false"/>
          <w:dstrike w:val="false"/>
          <w:color w:val="000000"/>
          <w:spacing w:val="0"/>
          <w:position w:val="0"/>
          <w:sz w:val="24"/>
          <w:sz w:val="24"/>
          <w:szCs w:val="24"/>
          <w:u w:val="none"/>
          <w:shd w:fill="FFFFFF" w:val="clear"/>
          <w:vertAlign w:val="baseline"/>
          <w:lang w:val="mn-MN"/>
        </w:rPr>
        <w:t>хувийн саналаар дэмжигдлээ.</w:t>
      </w:r>
    </w:p>
    <w:p>
      <w:pPr>
        <w:pStyle w:val="style0"/>
        <w:jc w:val="right"/>
      </w:pPr>
      <w:r>
        <w:rPr>
          <w:rFonts w:cs="Arial"/>
          <w:sz w:val="24"/>
          <w:szCs w:val="24"/>
        </w:rPr>
        <w:tab/>
      </w:r>
    </w:p>
    <w:p>
      <w:pPr>
        <w:pStyle w:val="style0"/>
        <w:jc w:val="both"/>
      </w:pPr>
      <w:r>
        <w:rPr>
          <w:rFonts w:cs="Arial"/>
          <w:b/>
          <w:bCs/>
          <w:sz w:val="24"/>
          <w:szCs w:val="24"/>
        </w:rPr>
        <w:tab/>
      </w:r>
      <w:r>
        <w:rPr>
          <w:rFonts w:cs="Arial"/>
          <w:b w:val="false"/>
          <w:bCs w:val="false"/>
          <w:sz w:val="24"/>
          <w:szCs w:val="24"/>
        </w:rPr>
        <w:t xml:space="preserve">8.Төслийн </w:t>
      </w:r>
      <w:r>
        <w:rPr>
          <w:rFonts w:cs="Arial"/>
          <w:b w:val="false"/>
          <w:bCs w:val="false"/>
          <w:sz w:val="24"/>
          <w:szCs w:val="24"/>
          <w:lang w:val="mn-MN"/>
        </w:rPr>
        <w:t xml:space="preserve">7 дугаар зүйлийн </w:t>
      </w:r>
      <w:r>
        <w:rPr>
          <w:rFonts w:cs="Arial"/>
          <w:b w:val="false"/>
          <w:bCs w:val="false"/>
          <w:sz w:val="24"/>
          <w:szCs w:val="24"/>
        </w:rPr>
        <w:t>7.3 дахь хэсгийг доор дурдсанаар өөрчлөн найруулах:</w:t>
      </w:r>
    </w:p>
    <w:p>
      <w:pPr>
        <w:pStyle w:val="style0"/>
        <w:jc w:val="both"/>
      </w:pPr>
      <w:r>
        <w:rPr/>
      </w:r>
    </w:p>
    <w:p>
      <w:pPr>
        <w:pStyle w:val="style0"/>
        <w:jc w:val="both"/>
      </w:pPr>
      <w:r>
        <w:rPr>
          <w:rFonts w:cs="Arial"/>
          <w:b w:val="false"/>
          <w:bCs w:val="false"/>
          <w:sz w:val="24"/>
          <w:szCs w:val="24"/>
        </w:rPr>
        <w:tab/>
        <w:t>“</w:t>
      </w:r>
      <w:r>
        <w:rPr>
          <w:rFonts w:cs="Arial" w:eastAsia="Arial"/>
          <w:b w:val="false"/>
          <w:bCs w:val="false"/>
          <w:sz w:val="24"/>
          <w:szCs w:val="24"/>
        </w:rPr>
        <w:t xml:space="preserve">Хүүхэд харах төвийн ердийн ажлын </w:t>
      </w:r>
      <w:r>
        <w:rPr>
          <w:rFonts w:cs="Arial" w:eastAsia="Arial"/>
          <w:b w:val="false"/>
          <w:bCs w:val="false"/>
          <w:sz w:val="24"/>
          <w:szCs w:val="24"/>
          <w:lang w:val="mn-MN"/>
        </w:rPr>
        <w:t xml:space="preserve">цаг нь өдөрт 8, </w:t>
      </w:r>
      <w:r>
        <w:rPr>
          <w:rFonts w:cs="Arial" w:eastAsia="Arial"/>
          <w:b w:val="false"/>
          <w:bCs w:val="false"/>
          <w:sz w:val="24"/>
          <w:szCs w:val="24"/>
        </w:rPr>
        <w:t xml:space="preserve">илүү цагаар ажиллах хугацаа 4 </w:t>
      </w:r>
      <w:r>
        <w:rPr>
          <w:rFonts w:cs="Arial" w:eastAsia="Arial"/>
          <w:b w:val="false"/>
          <w:bCs w:val="false"/>
          <w:sz w:val="24"/>
          <w:szCs w:val="24"/>
          <w:lang w:val="mn-MN"/>
        </w:rPr>
        <w:t>цагаас илүүгүй</w:t>
      </w:r>
      <w:r>
        <w:rPr>
          <w:rFonts w:cs="Arial" w:eastAsia="Arial"/>
          <w:b w:val="false"/>
          <w:bCs w:val="false"/>
          <w:sz w:val="24"/>
          <w:szCs w:val="24"/>
        </w:rPr>
        <w:t xml:space="preserve"> байна.” </w:t>
      </w:r>
    </w:p>
    <w:p>
      <w:pPr>
        <w:pStyle w:val="style0"/>
        <w:jc w:val="both"/>
      </w:pPr>
      <w:r>
        <w:rPr/>
      </w:r>
    </w:p>
    <w:p>
      <w:pPr>
        <w:pStyle w:val="style0"/>
        <w:jc w:val="both"/>
      </w:pPr>
      <w:r>
        <w:rPr>
          <w:rFonts w:cs="Arial"/>
          <w:b w:val="false"/>
          <w:bCs w:val="false"/>
          <w:sz w:val="24"/>
          <w:szCs w:val="24"/>
        </w:rPr>
        <w:tab/>
      </w:r>
      <w:r>
        <w:rPr>
          <w:rFonts w:cs="Arial"/>
          <w:sz w:val="24"/>
          <w:szCs w:val="24"/>
        </w:rPr>
        <w:t xml:space="preserve">Төслийн </w:t>
      </w:r>
      <w:r>
        <w:rPr>
          <w:rFonts w:cs="Arial"/>
          <w:sz w:val="24"/>
          <w:szCs w:val="24"/>
          <w:lang w:val="mn-MN"/>
        </w:rPr>
        <w:t xml:space="preserve">8 дугаар зүйлийн </w:t>
      </w:r>
      <w:r>
        <w:rPr>
          <w:rFonts w:cs="Arial"/>
          <w:sz w:val="24"/>
          <w:szCs w:val="24"/>
        </w:rPr>
        <w:t xml:space="preserve">8.4 дэх хэсгийг </w:t>
      </w:r>
      <w:r>
        <w:rPr>
          <w:rFonts w:cs="Arial"/>
          <w:sz w:val="24"/>
          <w:szCs w:val="24"/>
          <w:lang w:val="mn-MN"/>
        </w:rPr>
        <w:t xml:space="preserve">хүүхдэд аливаа төрлийн эм </w:t>
      </w:r>
      <w:r>
        <w:rPr>
          <w:rFonts w:cs="Arial" w:eastAsia="Arial"/>
          <w:sz w:val="24"/>
          <w:szCs w:val="24"/>
        </w:rPr>
        <w:t>нойрсуулах болон тайвшруулах эм бэлдмэл тариа, дархлаажуулах бэлдмэл</w:t>
      </w:r>
      <w:r>
        <w:rPr>
          <w:rFonts w:cs="Arial" w:eastAsia="Arial"/>
          <w:sz w:val="24"/>
          <w:szCs w:val="24"/>
          <w:lang w:val="mn-MN"/>
        </w:rPr>
        <w:t>ийг эмч эцэг эх асран хамгаалагчийн зөвшөөрөлгүйгээр</w:t>
      </w:r>
      <w:r>
        <w:rPr>
          <w:rFonts w:cs="Arial" w:eastAsia="Arial"/>
          <w:sz w:val="24"/>
          <w:szCs w:val="24"/>
        </w:rPr>
        <w:t xml:space="preserve"> хэрэглэхийг хориглоно.” </w:t>
      </w:r>
      <w:r>
        <w:rPr>
          <w:rFonts w:cs="Arial" w:eastAsia="Arial"/>
          <w:b w:val="false"/>
          <w:bCs w:val="false"/>
          <w:sz w:val="24"/>
          <w:szCs w:val="24"/>
          <w:lang w:val="mn-MN"/>
        </w:rPr>
        <w:t xml:space="preserve"> гэсэн </w:t>
      </w:r>
      <w:r>
        <w:rPr>
          <w:rFonts w:cs="Arial" w:eastAsia="Arial"/>
          <w:b w:val="false"/>
          <w:bCs w:val="false"/>
          <w:color w:val="000000"/>
          <w:position w:val="0"/>
          <w:sz w:val="24"/>
          <w:sz w:val="24"/>
          <w:szCs w:val="24"/>
          <w:vertAlign w:val="baseline"/>
          <w:lang w:val="mn-MN"/>
        </w:rPr>
        <w:t>саналыг дэмжье гэсэн санал хураая.</w:t>
      </w:r>
    </w:p>
    <w:p>
      <w:pPr>
        <w:pStyle w:val="style0"/>
        <w:tabs>
          <w:tab w:leader="none" w:pos="0" w:val="left"/>
          <w:tab w:leader="none" w:pos="709" w:val="left"/>
        </w:tabs>
        <w:spacing w:after="0" w:before="0"/>
        <w:ind w:hanging="0" w:left="0" w:right="0"/>
        <w:contextualSpacing w:val="false"/>
        <w:jc w:val="both"/>
      </w:pPr>
      <w:r>
        <w:rPr/>
      </w:r>
    </w:p>
    <w:p>
      <w:pPr>
        <w:pStyle w:val="style0"/>
        <w:tabs>
          <w:tab w:leader="none" w:pos="0" w:val="left"/>
          <w:tab w:leader="none" w:pos="709" w:val="left"/>
        </w:tabs>
        <w:spacing w:after="0" w:before="0"/>
        <w:ind w:hanging="0" w:left="0" w:right="0"/>
        <w:contextualSpacing w:val="false"/>
        <w:jc w:val="both"/>
      </w:pPr>
      <w:r>
        <w:rPr>
          <w:b w:val="false"/>
          <w:bCs w:val="false"/>
          <w:color w:val="000000"/>
          <w:lang w:val="mn-MN"/>
        </w:rPr>
        <w:tab/>
      </w:r>
      <w:r>
        <w:rPr>
          <w:rFonts w:cs="Arial"/>
          <w:b w:val="false"/>
          <w:bCs w:val="false"/>
          <w:i w:val="false"/>
          <w:iCs w:val="false"/>
          <w:caps w:val="false"/>
          <w:smallCaps w:val="false"/>
          <w:strike w:val="false"/>
          <w:dstrike w:val="false"/>
          <w:color w:val="000000"/>
          <w:spacing w:val="0"/>
          <w:position w:val="0"/>
          <w:sz w:val="24"/>
          <w:sz w:val="24"/>
          <w:szCs w:val="24"/>
          <w:u w:val="none"/>
          <w:shd w:fill="FFFFFF" w:val="clear"/>
          <w:vertAlign w:val="baseline"/>
          <w:lang w:val="mn-MN"/>
        </w:rPr>
        <w:t xml:space="preserve">Зөвшөөрсөн              14  </w:t>
      </w:r>
    </w:p>
    <w:p>
      <w:pPr>
        <w:pStyle w:val="style0"/>
        <w:jc w:val="both"/>
      </w:pPr>
      <w:r>
        <w:rPr>
          <w:rFonts w:cs="Arial"/>
          <w:color w:val="000000"/>
          <w:sz w:val="24"/>
          <w:szCs w:val="24"/>
        </w:rPr>
        <w:tab/>
        <w:t>Татгалзсан</w:t>
        <w:tab/>
        <w:t xml:space="preserve">              </w:t>
      </w:r>
      <w:r>
        <w:rPr>
          <w:rFonts w:cs="Arial"/>
          <w:color w:val="000000"/>
          <w:sz w:val="24"/>
          <w:szCs w:val="24"/>
          <w:lang w:val="mn-MN"/>
        </w:rPr>
        <w:t>1</w:t>
      </w:r>
    </w:p>
    <w:p>
      <w:pPr>
        <w:pStyle w:val="style0"/>
        <w:jc w:val="both"/>
      </w:pPr>
      <w:r>
        <w:rPr>
          <w:rFonts w:cs="Arial" w:eastAsia="Arial"/>
          <w:b w:val="false"/>
          <w:bCs w:val="false"/>
          <w:color w:val="000000"/>
          <w:sz w:val="24"/>
          <w:szCs w:val="24"/>
          <w:lang w:val="mn-MN"/>
        </w:rPr>
        <w:t xml:space="preserve">           </w:t>
      </w:r>
      <w:r>
        <w:rPr>
          <w:rFonts w:cs="Arial"/>
          <w:b w:val="false"/>
          <w:bCs w:val="false"/>
          <w:color w:val="000000"/>
          <w:sz w:val="24"/>
          <w:szCs w:val="24"/>
          <w:lang w:val="mn-MN"/>
        </w:rPr>
        <w:t>Бүгд</w:t>
        <w:tab/>
        <w:t xml:space="preserve">                        15</w:t>
      </w:r>
      <w:r>
        <w:rPr>
          <w:rFonts w:cs="Arial" w:eastAsia="Arial"/>
          <w:b w:val="false"/>
          <w:bCs w:val="false"/>
          <w:i w:val="false"/>
          <w:iCs/>
          <w:caps w:val="false"/>
          <w:smallCaps w:val="false"/>
          <w:strike w:val="false"/>
          <w:dstrike w:val="false"/>
          <w:color w:val="000000"/>
          <w:spacing w:val="0"/>
          <w:sz w:val="24"/>
          <w:szCs w:val="24"/>
          <w:u w:val="none"/>
          <w:shd w:fill="FFFFFF" w:val="clear"/>
          <w:lang w:val="en-US"/>
        </w:rPr>
        <w:t xml:space="preserve">     </w:t>
      </w:r>
    </w:p>
    <w:p>
      <w:pPr>
        <w:pStyle w:val="style0"/>
        <w:jc w:val="both"/>
      </w:pPr>
      <w:r>
        <w:rPr>
          <w:rFonts w:cs="Arial" w:eastAsia="Arial"/>
          <w:b w:val="false"/>
          <w:bCs w:val="false"/>
          <w:i w:val="false"/>
          <w:iCs/>
          <w:caps w:val="false"/>
          <w:smallCaps w:val="false"/>
          <w:strike w:val="false"/>
          <w:dstrike w:val="false"/>
          <w:color w:val="000000"/>
          <w:spacing w:val="0"/>
          <w:position w:val="0"/>
          <w:sz w:val="24"/>
          <w:sz w:val="24"/>
          <w:szCs w:val="24"/>
          <w:u w:val="none"/>
          <w:shd w:fill="FFFFFF" w:val="clear"/>
          <w:vertAlign w:val="baseline"/>
          <w:lang w:val="mn-MN"/>
        </w:rPr>
        <w:tab/>
        <w:t>93.3</w:t>
      </w:r>
      <w:r>
        <w:rPr>
          <w:rFonts w:cs="Arial" w:eastAsia="Arial"/>
          <w:b w:val="false"/>
          <w:bCs w:val="false"/>
          <w:i w:val="false"/>
          <w:iCs/>
          <w:caps w:val="false"/>
          <w:smallCaps w:val="false"/>
          <w:strike w:val="false"/>
          <w:dstrike w:val="false"/>
          <w:color w:val="000000"/>
          <w:spacing w:val="0"/>
          <w:position w:val="0"/>
          <w:sz w:val="24"/>
          <w:sz w:val="24"/>
          <w:szCs w:val="24"/>
          <w:u w:val="none"/>
          <w:shd w:fill="FFFFFF" w:val="clear"/>
          <w:vertAlign w:val="baseline"/>
          <w:lang w:val="en-US"/>
        </w:rPr>
        <w:t xml:space="preserve"> </w:t>
      </w:r>
      <w:r>
        <w:rPr>
          <w:rFonts w:cs="Arial" w:eastAsia="Arial"/>
          <w:b w:val="false"/>
          <w:bCs w:val="false"/>
          <w:i w:val="false"/>
          <w:iCs/>
          <w:caps w:val="false"/>
          <w:smallCaps w:val="false"/>
          <w:strike w:val="false"/>
          <w:dstrike w:val="false"/>
          <w:color w:val="000000"/>
          <w:spacing w:val="0"/>
          <w:position w:val="0"/>
          <w:sz w:val="24"/>
          <w:sz w:val="24"/>
          <w:szCs w:val="24"/>
          <w:u w:val="none"/>
          <w:shd w:fill="FFFFFF" w:val="clear"/>
          <w:vertAlign w:val="baseline"/>
          <w:lang w:val="mn-MN"/>
        </w:rPr>
        <w:t>хувийн саналаар дэмжигдлээ.</w:t>
      </w:r>
    </w:p>
    <w:p>
      <w:pPr>
        <w:pStyle w:val="style0"/>
        <w:jc w:val="both"/>
      </w:pPr>
      <w:r>
        <w:rPr/>
      </w:r>
    </w:p>
    <w:p>
      <w:pPr>
        <w:pStyle w:val="style0"/>
        <w:jc w:val="both"/>
      </w:pPr>
      <w:r>
        <w:rPr>
          <w:rFonts w:cs="Arial" w:eastAsia="Arial"/>
          <w:b/>
          <w:bCs/>
          <w:sz w:val="24"/>
          <w:szCs w:val="24"/>
        </w:rPr>
        <w:tab/>
      </w:r>
      <w:r>
        <w:rPr>
          <w:rFonts w:cs="Arial" w:eastAsia="Arial"/>
          <w:b w:val="false"/>
          <w:bCs w:val="false"/>
          <w:sz w:val="24"/>
          <w:szCs w:val="24"/>
          <w:lang w:val="mn-MN"/>
        </w:rPr>
        <w:t>9.</w:t>
      </w:r>
      <w:r>
        <w:rPr>
          <w:rFonts w:cs="Arial" w:eastAsia="Arial"/>
          <w:sz w:val="24"/>
          <w:szCs w:val="24"/>
        </w:rPr>
        <w:t>Төслийн 8.6 дахь хэсгийн “компьютерийг” гэснийг хас</w:t>
      </w:r>
      <w:r>
        <w:rPr>
          <w:rFonts w:cs="Arial" w:eastAsia="Arial"/>
          <w:sz w:val="24"/>
          <w:szCs w:val="24"/>
          <w:lang w:val="mn-MN"/>
        </w:rPr>
        <w:t>ах</w:t>
      </w:r>
      <w:r>
        <w:rPr>
          <w:rFonts w:cs="Arial" w:eastAsia="Arial"/>
          <w:sz w:val="24"/>
          <w:szCs w:val="24"/>
        </w:rPr>
        <w:t xml:space="preserve">, “30 минутаас” гэснийг “60 минутаас”  гэж өөрчлөх </w:t>
      </w:r>
      <w:r>
        <w:rPr>
          <w:rFonts w:cs="Arial" w:eastAsia="Arial"/>
          <w:b w:val="false"/>
          <w:bCs w:val="false"/>
          <w:sz w:val="24"/>
          <w:szCs w:val="24"/>
          <w:lang w:val="mn-MN"/>
        </w:rPr>
        <w:t xml:space="preserve">гэсэн </w:t>
      </w:r>
      <w:r>
        <w:rPr>
          <w:rFonts w:cs="Arial" w:eastAsia="Arial"/>
          <w:b w:val="false"/>
          <w:bCs w:val="false"/>
          <w:color w:val="000000"/>
          <w:position w:val="0"/>
          <w:sz w:val="24"/>
          <w:sz w:val="24"/>
          <w:szCs w:val="24"/>
          <w:vertAlign w:val="baseline"/>
          <w:lang w:val="mn-MN"/>
        </w:rPr>
        <w:t>саналыг дэмжье гэсэн санал хураая.</w:t>
      </w:r>
    </w:p>
    <w:p>
      <w:pPr>
        <w:pStyle w:val="style0"/>
        <w:tabs>
          <w:tab w:leader="none" w:pos="0" w:val="left"/>
          <w:tab w:leader="none" w:pos="709" w:val="left"/>
        </w:tabs>
        <w:spacing w:after="0" w:before="0"/>
        <w:ind w:hanging="0" w:left="0" w:right="0"/>
        <w:contextualSpacing w:val="false"/>
        <w:jc w:val="both"/>
      </w:pPr>
      <w:r>
        <w:rPr/>
      </w:r>
    </w:p>
    <w:p>
      <w:pPr>
        <w:pStyle w:val="style0"/>
        <w:tabs>
          <w:tab w:leader="none" w:pos="0" w:val="left"/>
          <w:tab w:leader="none" w:pos="709" w:val="left"/>
        </w:tabs>
        <w:spacing w:after="0" w:before="0"/>
        <w:ind w:hanging="0" w:left="0" w:right="0"/>
        <w:contextualSpacing w:val="false"/>
        <w:jc w:val="both"/>
      </w:pPr>
      <w:r>
        <w:rPr>
          <w:b w:val="false"/>
          <w:bCs w:val="false"/>
          <w:color w:val="000000"/>
          <w:lang w:val="mn-MN"/>
        </w:rPr>
        <w:tab/>
      </w:r>
      <w:r>
        <w:rPr>
          <w:rFonts w:cs="Arial"/>
          <w:b w:val="false"/>
          <w:bCs w:val="false"/>
          <w:i w:val="false"/>
          <w:iCs w:val="false"/>
          <w:caps w:val="false"/>
          <w:smallCaps w:val="false"/>
          <w:strike w:val="false"/>
          <w:dstrike w:val="false"/>
          <w:color w:val="000000"/>
          <w:spacing w:val="0"/>
          <w:position w:val="0"/>
          <w:sz w:val="24"/>
          <w:sz w:val="24"/>
          <w:szCs w:val="24"/>
          <w:u w:val="none"/>
          <w:shd w:fill="FFFFFF" w:val="clear"/>
          <w:vertAlign w:val="baseline"/>
          <w:lang w:val="mn-MN"/>
        </w:rPr>
        <w:t xml:space="preserve">Зөвшөөрсөн              14  </w:t>
      </w:r>
    </w:p>
    <w:p>
      <w:pPr>
        <w:pStyle w:val="style0"/>
        <w:jc w:val="both"/>
      </w:pPr>
      <w:r>
        <w:rPr>
          <w:rFonts w:cs="Arial"/>
          <w:color w:val="000000"/>
          <w:sz w:val="24"/>
          <w:szCs w:val="24"/>
        </w:rPr>
        <w:tab/>
        <w:t>Татгалзсан</w:t>
        <w:tab/>
        <w:t xml:space="preserve">              </w:t>
      </w:r>
      <w:r>
        <w:rPr>
          <w:rFonts w:cs="Arial"/>
          <w:color w:val="000000"/>
          <w:sz w:val="24"/>
          <w:szCs w:val="24"/>
          <w:lang w:val="mn-MN"/>
        </w:rPr>
        <w:t>0</w:t>
      </w:r>
    </w:p>
    <w:p>
      <w:pPr>
        <w:pStyle w:val="style0"/>
        <w:jc w:val="both"/>
      </w:pPr>
      <w:r>
        <w:rPr>
          <w:rFonts w:cs="Arial" w:eastAsia="Arial"/>
          <w:b w:val="false"/>
          <w:bCs w:val="false"/>
          <w:color w:val="000000"/>
          <w:sz w:val="24"/>
          <w:szCs w:val="24"/>
          <w:lang w:val="mn-MN"/>
        </w:rPr>
        <w:t xml:space="preserve">           </w:t>
      </w:r>
      <w:r>
        <w:rPr>
          <w:rFonts w:cs="Arial"/>
          <w:b w:val="false"/>
          <w:bCs w:val="false"/>
          <w:color w:val="000000"/>
          <w:sz w:val="24"/>
          <w:szCs w:val="24"/>
          <w:lang w:val="mn-MN"/>
        </w:rPr>
        <w:t>Бүгд</w:t>
        <w:tab/>
        <w:t xml:space="preserve">                        15</w:t>
      </w:r>
      <w:r>
        <w:rPr>
          <w:rFonts w:cs="Arial" w:eastAsia="Arial"/>
          <w:b w:val="false"/>
          <w:bCs w:val="false"/>
          <w:i w:val="false"/>
          <w:iCs/>
          <w:caps w:val="false"/>
          <w:smallCaps w:val="false"/>
          <w:strike w:val="false"/>
          <w:dstrike w:val="false"/>
          <w:color w:val="000000"/>
          <w:spacing w:val="0"/>
          <w:sz w:val="24"/>
          <w:szCs w:val="24"/>
          <w:u w:val="none"/>
          <w:shd w:fill="FFFFFF" w:val="clear"/>
          <w:lang w:val="en-US"/>
        </w:rPr>
        <w:t xml:space="preserve">     </w:t>
      </w:r>
    </w:p>
    <w:p>
      <w:pPr>
        <w:pStyle w:val="style0"/>
        <w:jc w:val="both"/>
      </w:pPr>
      <w:r>
        <w:rPr>
          <w:rFonts w:cs="Arial" w:eastAsia="Arial"/>
          <w:b w:val="false"/>
          <w:bCs w:val="false"/>
          <w:i w:val="false"/>
          <w:iCs/>
          <w:caps w:val="false"/>
          <w:smallCaps w:val="false"/>
          <w:strike w:val="false"/>
          <w:dstrike w:val="false"/>
          <w:color w:val="000000"/>
          <w:spacing w:val="0"/>
          <w:position w:val="0"/>
          <w:sz w:val="24"/>
          <w:sz w:val="24"/>
          <w:szCs w:val="24"/>
          <w:u w:val="none"/>
          <w:shd w:fill="FFFFFF" w:val="clear"/>
          <w:vertAlign w:val="baseline"/>
          <w:lang w:val="mn-MN"/>
        </w:rPr>
        <w:tab/>
        <w:t>93.3</w:t>
      </w:r>
      <w:r>
        <w:rPr>
          <w:rFonts w:cs="Arial" w:eastAsia="Arial"/>
          <w:b w:val="false"/>
          <w:bCs w:val="false"/>
          <w:i w:val="false"/>
          <w:iCs/>
          <w:caps w:val="false"/>
          <w:smallCaps w:val="false"/>
          <w:strike w:val="false"/>
          <w:dstrike w:val="false"/>
          <w:color w:val="000000"/>
          <w:spacing w:val="0"/>
          <w:position w:val="0"/>
          <w:sz w:val="24"/>
          <w:sz w:val="24"/>
          <w:szCs w:val="24"/>
          <w:u w:val="none"/>
          <w:shd w:fill="FFFFFF" w:val="clear"/>
          <w:vertAlign w:val="baseline"/>
          <w:lang w:val="en-US"/>
        </w:rPr>
        <w:t xml:space="preserve"> </w:t>
      </w:r>
      <w:r>
        <w:rPr>
          <w:rFonts w:cs="Arial" w:eastAsia="Arial"/>
          <w:b w:val="false"/>
          <w:bCs w:val="false"/>
          <w:i w:val="false"/>
          <w:iCs/>
          <w:caps w:val="false"/>
          <w:smallCaps w:val="false"/>
          <w:strike w:val="false"/>
          <w:dstrike w:val="false"/>
          <w:color w:val="000000"/>
          <w:spacing w:val="0"/>
          <w:position w:val="0"/>
          <w:sz w:val="24"/>
          <w:sz w:val="24"/>
          <w:szCs w:val="24"/>
          <w:u w:val="none"/>
          <w:shd w:fill="FFFFFF" w:val="clear"/>
          <w:vertAlign w:val="baseline"/>
          <w:lang w:val="mn-MN"/>
        </w:rPr>
        <w:t>хувийн саналаар дэмжигдлээ.</w:t>
      </w:r>
    </w:p>
    <w:p>
      <w:pPr>
        <w:pStyle w:val="style0"/>
        <w:jc w:val="both"/>
      </w:pPr>
      <w:r>
        <w:rPr/>
      </w:r>
    </w:p>
    <w:p>
      <w:pPr>
        <w:pStyle w:val="style0"/>
        <w:jc w:val="both"/>
      </w:pPr>
      <w:r>
        <w:rPr>
          <w:rFonts w:cs="Arial" w:eastAsia="Arial"/>
          <w:b/>
          <w:bCs/>
          <w:sz w:val="24"/>
          <w:szCs w:val="24"/>
        </w:rPr>
        <w:tab/>
      </w:r>
      <w:r>
        <w:rPr>
          <w:rFonts w:cs="Arial" w:eastAsia="Arial"/>
          <w:b w:val="false"/>
          <w:bCs w:val="false"/>
          <w:sz w:val="24"/>
          <w:szCs w:val="24"/>
        </w:rPr>
        <w:t>1</w:t>
      </w:r>
      <w:r>
        <w:rPr>
          <w:rFonts w:cs="Arial" w:eastAsia="Arial"/>
          <w:b w:val="false"/>
          <w:bCs w:val="false"/>
          <w:sz w:val="24"/>
          <w:szCs w:val="24"/>
          <w:lang w:val="mn-MN"/>
        </w:rPr>
        <w:t>0</w:t>
      </w:r>
      <w:r>
        <w:rPr>
          <w:rFonts w:cs="Arial" w:eastAsia="Arial"/>
          <w:b w:val="false"/>
          <w:bCs w:val="false"/>
          <w:sz w:val="24"/>
          <w:szCs w:val="24"/>
        </w:rPr>
        <w:t xml:space="preserve">.Төслийн 8.8 дахь хэсгийг доор дурдсанаар өөрчлөн найруулах: </w:t>
      </w:r>
    </w:p>
    <w:p>
      <w:pPr>
        <w:pStyle w:val="style0"/>
        <w:jc w:val="both"/>
      </w:pPr>
      <w:r>
        <w:rPr/>
      </w:r>
    </w:p>
    <w:p>
      <w:pPr>
        <w:pStyle w:val="style0"/>
        <w:jc w:val="both"/>
      </w:pPr>
      <w:r>
        <w:rPr>
          <w:rFonts w:cs="Arial" w:eastAsia="Arial"/>
          <w:b w:val="false"/>
          <w:bCs w:val="false"/>
          <w:sz w:val="24"/>
          <w:szCs w:val="24"/>
        </w:rPr>
        <w:tab/>
        <w:t xml:space="preserve">“8.8.Хүүхэд харах төвд эрх бүхий </w:t>
      </w:r>
      <w:r>
        <w:rPr>
          <w:rFonts w:cs="Arial" w:eastAsia="Arial"/>
          <w:b w:val="false"/>
          <w:bCs w:val="false"/>
          <w:sz w:val="24"/>
          <w:szCs w:val="24"/>
          <w:lang w:val="mn-MN"/>
        </w:rPr>
        <w:t xml:space="preserve">этгээд </w:t>
      </w:r>
      <w:r>
        <w:rPr>
          <w:rFonts w:cs="Arial" w:eastAsia="Arial"/>
          <w:b w:val="false"/>
          <w:bCs w:val="false"/>
          <w:sz w:val="24"/>
          <w:szCs w:val="24"/>
        </w:rPr>
        <w:t>болон зөвшөөрөл авсан этгээдээс бусад гадны хүн нэвтрэхийг хориглоно.”</w:t>
      </w:r>
      <w:r>
        <w:rPr>
          <w:rFonts w:cs="Arial" w:eastAsia="Arial"/>
          <w:b w:val="false"/>
          <w:bCs w:val="false"/>
          <w:sz w:val="24"/>
          <w:szCs w:val="24"/>
          <w:lang w:val="mn-MN"/>
        </w:rPr>
        <w:t xml:space="preserve"> гэсэн </w:t>
      </w:r>
      <w:r>
        <w:rPr>
          <w:rFonts w:cs="Arial" w:eastAsia="Arial"/>
          <w:b w:val="false"/>
          <w:bCs w:val="false"/>
          <w:color w:val="000000"/>
          <w:position w:val="0"/>
          <w:sz w:val="24"/>
          <w:sz w:val="24"/>
          <w:szCs w:val="24"/>
          <w:vertAlign w:val="baseline"/>
          <w:lang w:val="mn-MN"/>
        </w:rPr>
        <w:t>саналыг дэмжье гэсэн санал хураая.</w:t>
      </w:r>
    </w:p>
    <w:p>
      <w:pPr>
        <w:pStyle w:val="style0"/>
        <w:tabs>
          <w:tab w:leader="none" w:pos="0" w:val="left"/>
          <w:tab w:leader="none" w:pos="709" w:val="left"/>
        </w:tabs>
        <w:spacing w:after="0" w:before="0"/>
        <w:ind w:hanging="0" w:left="0" w:right="0"/>
        <w:contextualSpacing w:val="false"/>
        <w:jc w:val="both"/>
      </w:pPr>
      <w:r>
        <w:rPr/>
      </w:r>
    </w:p>
    <w:p>
      <w:pPr>
        <w:pStyle w:val="style0"/>
        <w:tabs>
          <w:tab w:leader="none" w:pos="0" w:val="left"/>
          <w:tab w:leader="none" w:pos="709" w:val="left"/>
        </w:tabs>
        <w:spacing w:after="0" w:before="0"/>
        <w:ind w:hanging="0" w:left="0" w:right="0"/>
        <w:contextualSpacing w:val="false"/>
        <w:jc w:val="both"/>
      </w:pPr>
      <w:r>
        <w:rPr>
          <w:b w:val="false"/>
          <w:bCs w:val="false"/>
          <w:color w:val="000000"/>
          <w:lang w:val="mn-MN"/>
        </w:rPr>
        <w:tab/>
      </w:r>
      <w:r>
        <w:rPr>
          <w:rFonts w:cs="Arial"/>
          <w:b w:val="false"/>
          <w:bCs w:val="false"/>
          <w:i w:val="false"/>
          <w:iCs w:val="false"/>
          <w:caps w:val="false"/>
          <w:smallCaps w:val="false"/>
          <w:strike w:val="false"/>
          <w:dstrike w:val="false"/>
          <w:color w:val="000000"/>
          <w:spacing w:val="0"/>
          <w:position w:val="0"/>
          <w:sz w:val="24"/>
          <w:sz w:val="24"/>
          <w:szCs w:val="24"/>
          <w:u w:val="none"/>
          <w:shd w:fill="FFFFFF" w:val="clear"/>
          <w:vertAlign w:val="baseline"/>
          <w:lang w:val="mn-MN"/>
        </w:rPr>
        <w:t xml:space="preserve">Зөвшөөрсөн              15  </w:t>
      </w:r>
    </w:p>
    <w:p>
      <w:pPr>
        <w:pStyle w:val="style0"/>
        <w:jc w:val="both"/>
      </w:pPr>
      <w:r>
        <w:rPr>
          <w:rFonts w:cs="Arial"/>
          <w:color w:val="000000"/>
          <w:sz w:val="24"/>
          <w:szCs w:val="24"/>
        </w:rPr>
        <w:tab/>
        <w:t>Татгалзсан</w:t>
        <w:tab/>
        <w:t xml:space="preserve">              </w:t>
      </w:r>
      <w:r>
        <w:rPr>
          <w:rFonts w:cs="Arial"/>
          <w:color w:val="000000"/>
          <w:sz w:val="24"/>
          <w:szCs w:val="24"/>
          <w:lang w:val="mn-MN"/>
        </w:rPr>
        <w:t>0</w:t>
      </w:r>
    </w:p>
    <w:p>
      <w:pPr>
        <w:pStyle w:val="style0"/>
        <w:jc w:val="both"/>
      </w:pPr>
      <w:r>
        <w:rPr>
          <w:rFonts w:cs="Arial" w:eastAsia="Arial"/>
          <w:b w:val="false"/>
          <w:bCs w:val="false"/>
          <w:color w:val="000000"/>
          <w:sz w:val="24"/>
          <w:szCs w:val="24"/>
          <w:lang w:val="mn-MN"/>
        </w:rPr>
        <w:t xml:space="preserve">           </w:t>
      </w:r>
      <w:r>
        <w:rPr>
          <w:rFonts w:cs="Arial"/>
          <w:b w:val="false"/>
          <w:bCs w:val="false"/>
          <w:color w:val="000000"/>
          <w:sz w:val="24"/>
          <w:szCs w:val="24"/>
          <w:lang w:val="mn-MN"/>
        </w:rPr>
        <w:t>Бүгд</w:t>
        <w:tab/>
        <w:t xml:space="preserve">                        15</w:t>
      </w:r>
      <w:r>
        <w:rPr>
          <w:rFonts w:cs="Arial" w:eastAsia="Arial"/>
          <w:b w:val="false"/>
          <w:bCs w:val="false"/>
          <w:i w:val="false"/>
          <w:iCs/>
          <w:caps w:val="false"/>
          <w:smallCaps w:val="false"/>
          <w:strike w:val="false"/>
          <w:dstrike w:val="false"/>
          <w:color w:val="000000"/>
          <w:spacing w:val="0"/>
          <w:sz w:val="24"/>
          <w:szCs w:val="24"/>
          <w:u w:val="none"/>
          <w:shd w:fill="FFFFFF" w:val="clear"/>
          <w:lang w:val="en-US"/>
        </w:rPr>
        <w:t xml:space="preserve">     </w:t>
      </w:r>
    </w:p>
    <w:p>
      <w:pPr>
        <w:pStyle w:val="style0"/>
        <w:jc w:val="both"/>
      </w:pPr>
      <w:r>
        <w:rPr>
          <w:rFonts w:cs="Arial" w:eastAsia="Arial"/>
          <w:b w:val="false"/>
          <w:bCs w:val="false"/>
          <w:i w:val="false"/>
          <w:iCs/>
          <w:caps w:val="false"/>
          <w:smallCaps w:val="false"/>
          <w:strike w:val="false"/>
          <w:dstrike w:val="false"/>
          <w:color w:val="000000"/>
          <w:spacing w:val="0"/>
          <w:position w:val="0"/>
          <w:sz w:val="24"/>
          <w:sz w:val="24"/>
          <w:szCs w:val="24"/>
          <w:u w:val="none"/>
          <w:shd w:fill="FFFFFF" w:val="clear"/>
          <w:vertAlign w:val="baseline"/>
          <w:lang w:val="mn-MN"/>
        </w:rPr>
        <w:tab/>
        <w:t>100.0</w:t>
      </w:r>
      <w:r>
        <w:rPr>
          <w:rFonts w:cs="Arial" w:eastAsia="Arial"/>
          <w:b w:val="false"/>
          <w:bCs w:val="false"/>
          <w:i w:val="false"/>
          <w:iCs/>
          <w:caps w:val="false"/>
          <w:smallCaps w:val="false"/>
          <w:strike w:val="false"/>
          <w:dstrike w:val="false"/>
          <w:color w:val="000000"/>
          <w:spacing w:val="0"/>
          <w:position w:val="0"/>
          <w:sz w:val="24"/>
          <w:sz w:val="24"/>
          <w:szCs w:val="24"/>
          <w:u w:val="none"/>
          <w:shd w:fill="FFFFFF" w:val="clear"/>
          <w:vertAlign w:val="baseline"/>
          <w:lang w:val="en-US"/>
        </w:rPr>
        <w:t xml:space="preserve"> </w:t>
      </w:r>
      <w:r>
        <w:rPr>
          <w:rFonts w:cs="Arial" w:eastAsia="Arial"/>
          <w:b w:val="false"/>
          <w:bCs w:val="false"/>
          <w:i w:val="false"/>
          <w:iCs/>
          <w:caps w:val="false"/>
          <w:smallCaps w:val="false"/>
          <w:strike w:val="false"/>
          <w:dstrike w:val="false"/>
          <w:color w:val="000000"/>
          <w:spacing w:val="0"/>
          <w:position w:val="0"/>
          <w:sz w:val="24"/>
          <w:sz w:val="24"/>
          <w:szCs w:val="24"/>
          <w:u w:val="none"/>
          <w:shd w:fill="FFFFFF" w:val="clear"/>
          <w:vertAlign w:val="baseline"/>
          <w:lang w:val="mn-MN"/>
        </w:rPr>
        <w:t>хувийн саналаар дэмжигдлээ.</w:t>
      </w:r>
    </w:p>
    <w:p>
      <w:pPr>
        <w:pStyle w:val="style0"/>
        <w:jc w:val="both"/>
      </w:pPr>
      <w:r>
        <w:rPr/>
      </w:r>
    </w:p>
    <w:p>
      <w:pPr>
        <w:pStyle w:val="style0"/>
        <w:jc w:val="both"/>
      </w:pPr>
      <w:r>
        <w:rPr>
          <w:rFonts w:cs="Arial" w:eastAsia="Arial"/>
          <w:b/>
          <w:bCs/>
          <w:sz w:val="24"/>
          <w:szCs w:val="24"/>
        </w:rPr>
        <w:tab/>
      </w:r>
      <w:r>
        <w:rPr>
          <w:rFonts w:cs="Arial" w:eastAsia="Arial"/>
          <w:b w:val="false"/>
          <w:bCs w:val="false"/>
          <w:sz w:val="24"/>
          <w:szCs w:val="24"/>
        </w:rPr>
        <w:t>1</w:t>
      </w:r>
      <w:r>
        <w:rPr>
          <w:rFonts w:cs="Arial" w:eastAsia="Arial"/>
          <w:b w:val="false"/>
          <w:bCs w:val="false"/>
          <w:sz w:val="24"/>
          <w:szCs w:val="24"/>
          <w:lang w:val="mn-MN"/>
        </w:rPr>
        <w:t>1</w:t>
      </w:r>
      <w:r>
        <w:rPr>
          <w:rFonts w:cs="Arial" w:eastAsia="Arial"/>
          <w:b w:val="false"/>
          <w:bCs w:val="false"/>
          <w:sz w:val="24"/>
          <w:szCs w:val="24"/>
        </w:rPr>
        <w:t>.</w:t>
      </w:r>
      <w:r>
        <w:rPr>
          <w:rFonts w:cs="Arial" w:eastAsia="Arial"/>
          <w:sz w:val="24"/>
          <w:szCs w:val="24"/>
        </w:rPr>
        <w:t xml:space="preserve">Төслийн “Хүүхэд харах төвийн хяналтын камерыг ажиллуулахгүй байх, бичлэг хийхгүй байх, бичлэгийг устгахыг хориглоно” гэсэн 8.9 дэх хэсгийг хасах </w:t>
      </w:r>
      <w:r>
        <w:rPr>
          <w:rFonts w:cs="Arial"/>
          <w:b w:val="false"/>
          <w:bCs w:val="false"/>
          <w:sz w:val="24"/>
          <w:szCs w:val="24"/>
          <w:lang w:val="mn-MN"/>
        </w:rPr>
        <w:t xml:space="preserve">гэсэн </w:t>
      </w:r>
      <w:r>
        <w:rPr>
          <w:rFonts w:cs="Arial"/>
          <w:b w:val="false"/>
          <w:bCs w:val="false"/>
          <w:color w:val="000000"/>
          <w:position w:val="0"/>
          <w:sz w:val="24"/>
          <w:sz w:val="24"/>
          <w:szCs w:val="24"/>
          <w:vertAlign w:val="baseline"/>
          <w:lang w:val="mn-MN"/>
        </w:rPr>
        <w:t>саналыг дэмжье гэсэн санал хураая.</w:t>
      </w:r>
    </w:p>
    <w:p>
      <w:pPr>
        <w:pStyle w:val="style0"/>
        <w:tabs>
          <w:tab w:leader="none" w:pos="0" w:val="left"/>
          <w:tab w:leader="none" w:pos="709" w:val="left"/>
        </w:tabs>
        <w:spacing w:after="0" w:before="0"/>
        <w:ind w:hanging="0" w:left="0" w:right="0"/>
        <w:contextualSpacing w:val="false"/>
        <w:jc w:val="both"/>
      </w:pPr>
      <w:r>
        <w:rPr/>
      </w:r>
    </w:p>
    <w:p>
      <w:pPr>
        <w:pStyle w:val="style0"/>
        <w:tabs>
          <w:tab w:leader="none" w:pos="0" w:val="left"/>
          <w:tab w:leader="none" w:pos="709" w:val="left"/>
        </w:tabs>
        <w:spacing w:after="0" w:before="0"/>
        <w:ind w:hanging="0" w:left="0" w:right="0"/>
        <w:contextualSpacing w:val="false"/>
        <w:jc w:val="both"/>
      </w:pPr>
      <w:r>
        <w:rPr>
          <w:b w:val="false"/>
          <w:bCs w:val="false"/>
          <w:color w:val="000000"/>
          <w:lang w:val="mn-MN"/>
        </w:rPr>
        <w:tab/>
      </w:r>
      <w:r>
        <w:rPr>
          <w:rFonts w:cs="Arial"/>
          <w:b w:val="false"/>
          <w:bCs w:val="false"/>
          <w:i w:val="false"/>
          <w:iCs w:val="false"/>
          <w:caps w:val="false"/>
          <w:smallCaps w:val="false"/>
          <w:strike w:val="false"/>
          <w:dstrike w:val="false"/>
          <w:color w:val="000000"/>
          <w:spacing w:val="0"/>
          <w:position w:val="0"/>
          <w:sz w:val="24"/>
          <w:sz w:val="24"/>
          <w:szCs w:val="24"/>
          <w:u w:val="none"/>
          <w:shd w:fill="FFFFFF" w:val="clear"/>
          <w:vertAlign w:val="baseline"/>
          <w:lang w:val="mn-MN"/>
        </w:rPr>
        <w:t xml:space="preserve">Зөвшөөрсөн              13  </w:t>
      </w:r>
    </w:p>
    <w:p>
      <w:pPr>
        <w:pStyle w:val="style0"/>
        <w:jc w:val="both"/>
      </w:pPr>
      <w:r>
        <w:rPr>
          <w:rFonts w:cs="Arial"/>
          <w:color w:val="000000"/>
          <w:sz w:val="24"/>
          <w:szCs w:val="24"/>
        </w:rPr>
        <w:tab/>
        <w:t>Татгалзсан</w:t>
        <w:tab/>
        <w:t xml:space="preserve">              </w:t>
      </w:r>
      <w:r>
        <w:rPr>
          <w:rFonts w:cs="Arial"/>
          <w:color w:val="000000"/>
          <w:sz w:val="24"/>
          <w:szCs w:val="24"/>
          <w:lang w:val="mn-MN"/>
        </w:rPr>
        <w:t>2</w:t>
      </w:r>
    </w:p>
    <w:p>
      <w:pPr>
        <w:pStyle w:val="style0"/>
        <w:jc w:val="both"/>
      </w:pPr>
      <w:r>
        <w:rPr>
          <w:rFonts w:cs="Arial" w:eastAsia="Arial"/>
          <w:b w:val="false"/>
          <w:bCs w:val="false"/>
          <w:color w:val="000000"/>
          <w:sz w:val="24"/>
          <w:szCs w:val="24"/>
          <w:lang w:val="mn-MN"/>
        </w:rPr>
        <w:t xml:space="preserve">           </w:t>
      </w:r>
      <w:r>
        <w:rPr>
          <w:rFonts w:cs="Arial"/>
          <w:b w:val="false"/>
          <w:bCs w:val="false"/>
          <w:color w:val="000000"/>
          <w:sz w:val="24"/>
          <w:szCs w:val="24"/>
          <w:lang w:val="mn-MN"/>
        </w:rPr>
        <w:t>Бүгд</w:t>
        <w:tab/>
        <w:t xml:space="preserve">                        15</w:t>
      </w:r>
      <w:r>
        <w:rPr>
          <w:rFonts w:cs="Arial" w:eastAsia="Arial"/>
          <w:b w:val="false"/>
          <w:bCs w:val="false"/>
          <w:i w:val="false"/>
          <w:iCs/>
          <w:caps w:val="false"/>
          <w:smallCaps w:val="false"/>
          <w:strike w:val="false"/>
          <w:dstrike w:val="false"/>
          <w:color w:val="000000"/>
          <w:spacing w:val="0"/>
          <w:sz w:val="24"/>
          <w:szCs w:val="24"/>
          <w:u w:val="none"/>
          <w:shd w:fill="FFFFFF" w:val="clear"/>
          <w:lang w:val="en-US"/>
        </w:rPr>
        <w:t xml:space="preserve">     </w:t>
      </w:r>
    </w:p>
    <w:p>
      <w:pPr>
        <w:pStyle w:val="style0"/>
        <w:jc w:val="both"/>
      </w:pPr>
      <w:r>
        <w:rPr>
          <w:rFonts w:cs="Arial" w:eastAsia="Arial"/>
          <w:b w:val="false"/>
          <w:bCs w:val="false"/>
          <w:i w:val="false"/>
          <w:iCs/>
          <w:caps w:val="false"/>
          <w:smallCaps w:val="false"/>
          <w:strike w:val="false"/>
          <w:dstrike w:val="false"/>
          <w:color w:val="000000"/>
          <w:spacing w:val="0"/>
          <w:position w:val="0"/>
          <w:sz w:val="24"/>
          <w:sz w:val="24"/>
          <w:szCs w:val="24"/>
          <w:u w:val="none"/>
          <w:shd w:fill="FFFFFF" w:val="clear"/>
          <w:vertAlign w:val="baseline"/>
          <w:lang w:val="mn-MN"/>
        </w:rPr>
        <w:tab/>
        <w:t>86.7</w:t>
      </w:r>
      <w:r>
        <w:rPr>
          <w:rFonts w:cs="Arial" w:eastAsia="Arial"/>
          <w:b w:val="false"/>
          <w:bCs w:val="false"/>
          <w:i w:val="false"/>
          <w:iCs/>
          <w:caps w:val="false"/>
          <w:smallCaps w:val="false"/>
          <w:strike w:val="false"/>
          <w:dstrike w:val="false"/>
          <w:color w:val="000000"/>
          <w:spacing w:val="0"/>
          <w:position w:val="0"/>
          <w:sz w:val="24"/>
          <w:sz w:val="24"/>
          <w:szCs w:val="24"/>
          <w:u w:val="none"/>
          <w:shd w:fill="FFFFFF" w:val="clear"/>
          <w:vertAlign w:val="baseline"/>
          <w:lang w:val="en-US"/>
        </w:rPr>
        <w:t xml:space="preserve"> </w:t>
      </w:r>
      <w:r>
        <w:rPr>
          <w:rFonts w:cs="Arial" w:eastAsia="Arial"/>
          <w:b w:val="false"/>
          <w:bCs w:val="false"/>
          <w:i w:val="false"/>
          <w:iCs/>
          <w:caps w:val="false"/>
          <w:smallCaps w:val="false"/>
          <w:strike w:val="false"/>
          <w:dstrike w:val="false"/>
          <w:color w:val="000000"/>
          <w:spacing w:val="0"/>
          <w:position w:val="0"/>
          <w:sz w:val="24"/>
          <w:sz w:val="24"/>
          <w:szCs w:val="24"/>
          <w:u w:val="none"/>
          <w:shd w:fill="FFFFFF" w:val="clear"/>
          <w:vertAlign w:val="baseline"/>
          <w:lang w:val="mn-MN"/>
        </w:rPr>
        <w:t>хувийн саналаар дэмжигдлээ.</w:t>
      </w:r>
    </w:p>
    <w:p>
      <w:pPr>
        <w:pStyle w:val="style0"/>
        <w:jc w:val="both"/>
      </w:pPr>
      <w:r>
        <w:rPr/>
      </w:r>
    </w:p>
    <w:p>
      <w:pPr>
        <w:pStyle w:val="style0"/>
        <w:jc w:val="both"/>
      </w:pPr>
      <w:r>
        <w:rPr>
          <w:rFonts w:cs="Arial"/>
          <w:sz w:val="24"/>
          <w:szCs w:val="24"/>
        </w:rPr>
        <w:tab/>
      </w:r>
      <w:r>
        <w:rPr>
          <w:rFonts w:cs="Arial"/>
          <w:b w:val="false"/>
          <w:bCs w:val="false"/>
          <w:sz w:val="24"/>
          <w:szCs w:val="24"/>
        </w:rPr>
        <w:t>1</w:t>
      </w:r>
      <w:r>
        <w:rPr>
          <w:rFonts w:cs="Arial"/>
          <w:b w:val="false"/>
          <w:bCs w:val="false"/>
          <w:sz w:val="24"/>
          <w:szCs w:val="24"/>
          <w:lang w:val="mn-MN"/>
        </w:rPr>
        <w:t>2</w:t>
      </w:r>
      <w:r>
        <w:rPr>
          <w:rFonts w:cs="Arial"/>
          <w:b w:val="false"/>
          <w:bCs w:val="false"/>
          <w:sz w:val="24"/>
          <w:szCs w:val="24"/>
        </w:rPr>
        <w:t xml:space="preserve">. </w:t>
      </w:r>
      <w:r>
        <w:rPr>
          <w:rFonts w:cs="Arial"/>
          <w:b w:val="false"/>
          <w:bCs w:val="false"/>
          <w:i w:val="false"/>
          <w:iCs w:val="false"/>
          <w:color w:val="000000"/>
          <w:sz w:val="24"/>
          <w:szCs w:val="24"/>
          <w:shd w:fill="FFFFFF" w:val="clear"/>
          <w:lang w:bidi="he-IL" w:val="mn-MN"/>
        </w:rPr>
        <w:t>“Шийтгэлийн арга хэрэглэх” гэснийг “хүүхдийн хүмүүжлийн эерэг аргаас бусад шийтгэлийн арга хэрэглэх” гэж өөрчлөх</w:t>
      </w:r>
      <w:r>
        <w:rPr>
          <w:rFonts w:cs="Arial"/>
          <w:sz w:val="24"/>
          <w:szCs w:val="24"/>
        </w:rPr>
        <w:t xml:space="preserve"> </w:t>
      </w:r>
      <w:r>
        <w:rPr>
          <w:rFonts w:cs="Arial"/>
          <w:b w:val="false"/>
          <w:bCs w:val="false"/>
          <w:sz w:val="24"/>
          <w:szCs w:val="24"/>
          <w:lang w:val="mn-MN"/>
        </w:rPr>
        <w:t xml:space="preserve">гэсэн </w:t>
      </w:r>
      <w:r>
        <w:rPr>
          <w:rFonts w:cs="Arial"/>
          <w:b w:val="false"/>
          <w:bCs w:val="false"/>
          <w:color w:val="000000"/>
          <w:position w:val="0"/>
          <w:sz w:val="24"/>
          <w:sz w:val="24"/>
          <w:szCs w:val="24"/>
          <w:vertAlign w:val="baseline"/>
          <w:lang w:val="mn-MN"/>
        </w:rPr>
        <w:t>саналыг дэмжье гэсэн санал хураая.</w:t>
      </w:r>
    </w:p>
    <w:p>
      <w:pPr>
        <w:pStyle w:val="style0"/>
        <w:tabs>
          <w:tab w:leader="none" w:pos="0" w:val="left"/>
          <w:tab w:leader="none" w:pos="709" w:val="left"/>
        </w:tabs>
        <w:spacing w:after="0" w:before="0"/>
        <w:ind w:hanging="0" w:left="0" w:right="0"/>
        <w:contextualSpacing w:val="false"/>
        <w:jc w:val="both"/>
      </w:pPr>
      <w:r>
        <w:rPr/>
      </w:r>
    </w:p>
    <w:p>
      <w:pPr>
        <w:pStyle w:val="style0"/>
        <w:tabs>
          <w:tab w:leader="none" w:pos="0" w:val="left"/>
          <w:tab w:leader="none" w:pos="709" w:val="left"/>
        </w:tabs>
        <w:spacing w:after="0" w:before="0"/>
        <w:ind w:hanging="0" w:left="0" w:right="0"/>
        <w:contextualSpacing w:val="false"/>
        <w:jc w:val="both"/>
      </w:pPr>
      <w:r>
        <w:rPr>
          <w:b w:val="false"/>
          <w:bCs w:val="false"/>
          <w:color w:val="000000"/>
          <w:lang w:val="mn-MN"/>
        </w:rPr>
        <w:tab/>
      </w:r>
      <w:r>
        <w:rPr>
          <w:rFonts w:cs="Arial"/>
          <w:b w:val="false"/>
          <w:bCs w:val="false"/>
          <w:i w:val="false"/>
          <w:iCs w:val="false"/>
          <w:caps w:val="false"/>
          <w:smallCaps w:val="false"/>
          <w:strike w:val="false"/>
          <w:dstrike w:val="false"/>
          <w:color w:val="000000"/>
          <w:spacing w:val="0"/>
          <w:position w:val="0"/>
          <w:sz w:val="24"/>
          <w:sz w:val="24"/>
          <w:szCs w:val="24"/>
          <w:u w:val="none"/>
          <w:shd w:fill="FFFFFF" w:val="clear"/>
          <w:vertAlign w:val="baseline"/>
          <w:lang w:val="mn-MN"/>
        </w:rPr>
        <w:t xml:space="preserve">Зөвшөөрсөн              13  </w:t>
      </w:r>
    </w:p>
    <w:p>
      <w:pPr>
        <w:pStyle w:val="style0"/>
        <w:jc w:val="both"/>
      </w:pPr>
      <w:r>
        <w:rPr>
          <w:rFonts w:cs="Arial"/>
          <w:color w:val="000000"/>
          <w:sz w:val="24"/>
          <w:szCs w:val="24"/>
        </w:rPr>
        <w:tab/>
        <w:t>Татгалзсан</w:t>
        <w:tab/>
        <w:t xml:space="preserve">              </w:t>
      </w:r>
      <w:r>
        <w:rPr>
          <w:rFonts w:cs="Arial"/>
          <w:color w:val="000000"/>
          <w:sz w:val="24"/>
          <w:szCs w:val="24"/>
          <w:lang w:val="mn-MN"/>
        </w:rPr>
        <w:t>2</w:t>
      </w:r>
    </w:p>
    <w:p>
      <w:pPr>
        <w:pStyle w:val="style0"/>
        <w:jc w:val="both"/>
      </w:pPr>
      <w:r>
        <w:rPr>
          <w:rFonts w:cs="Arial" w:eastAsia="Arial"/>
          <w:b w:val="false"/>
          <w:bCs w:val="false"/>
          <w:color w:val="000000"/>
          <w:sz w:val="24"/>
          <w:szCs w:val="24"/>
          <w:lang w:val="mn-MN"/>
        </w:rPr>
        <w:t xml:space="preserve">           </w:t>
      </w:r>
      <w:r>
        <w:rPr>
          <w:rFonts w:cs="Arial"/>
          <w:b w:val="false"/>
          <w:bCs w:val="false"/>
          <w:color w:val="000000"/>
          <w:sz w:val="24"/>
          <w:szCs w:val="24"/>
          <w:lang w:val="mn-MN"/>
        </w:rPr>
        <w:t>Бүгд</w:t>
        <w:tab/>
        <w:t xml:space="preserve">                        15</w:t>
      </w:r>
      <w:r>
        <w:rPr>
          <w:rFonts w:cs="Arial" w:eastAsia="Arial"/>
          <w:b w:val="false"/>
          <w:bCs w:val="false"/>
          <w:i w:val="false"/>
          <w:iCs/>
          <w:caps w:val="false"/>
          <w:smallCaps w:val="false"/>
          <w:strike w:val="false"/>
          <w:dstrike w:val="false"/>
          <w:color w:val="000000"/>
          <w:spacing w:val="0"/>
          <w:sz w:val="24"/>
          <w:szCs w:val="24"/>
          <w:u w:val="none"/>
          <w:shd w:fill="FFFFFF" w:val="clear"/>
          <w:lang w:val="en-US"/>
        </w:rPr>
        <w:t xml:space="preserve">     </w:t>
      </w:r>
    </w:p>
    <w:p>
      <w:pPr>
        <w:pStyle w:val="style0"/>
        <w:jc w:val="both"/>
      </w:pPr>
      <w:r>
        <w:rPr>
          <w:rFonts w:cs="Arial" w:eastAsia="Arial"/>
          <w:b w:val="false"/>
          <w:bCs w:val="false"/>
          <w:i w:val="false"/>
          <w:iCs/>
          <w:caps w:val="false"/>
          <w:smallCaps w:val="false"/>
          <w:strike w:val="false"/>
          <w:dstrike w:val="false"/>
          <w:color w:val="000000"/>
          <w:spacing w:val="0"/>
          <w:position w:val="0"/>
          <w:sz w:val="24"/>
          <w:sz w:val="24"/>
          <w:szCs w:val="24"/>
          <w:u w:val="none"/>
          <w:shd w:fill="FFFFFF" w:val="clear"/>
          <w:vertAlign w:val="baseline"/>
          <w:lang w:val="mn-MN"/>
        </w:rPr>
        <w:tab/>
        <w:t>86.7</w:t>
      </w:r>
      <w:r>
        <w:rPr>
          <w:rFonts w:cs="Arial" w:eastAsia="Arial"/>
          <w:b w:val="false"/>
          <w:bCs w:val="false"/>
          <w:i w:val="false"/>
          <w:iCs/>
          <w:caps w:val="false"/>
          <w:smallCaps w:val="false"/>
          <w:strike w:val="false"/>
          <w:dstrike w:val="false"/>
          <w:color w:val="000000"/>
          <w:spacing w:val="0"/>
          <w:position w:val="0"/>
          <w:sz w:val="24"/>
          <w:sz w:val="24"/>
          <w:szCs w:val="24"/>
          <w:u w:val="none"/>
          <w:shd w:fill="FFFFFF" w:val="clear"/>
          <w:vertAlign w:val="baseline"/>
          <w:lang w:val="en-US"/>
        </w:rPr>
        <w:t xml:space="preserve"> </w:t>
      </w:r>
      <w:r>
        <w:rPr>
          <w:rFonts w:cs="Arial"/>
          <w:b w:val="false"/>
          <w:bCs w:val="false"/>
          <w:i w:val="false"/>
          <w:iCs/>
          <w:caps w:val="false"/>
          <w:smallCaps w:val="false"/>
          <w:strike w:val="false"/>
          <w:dstrike w:val="false"/>
          <w:color w:val="000000"/>
          <w:spacing w:val="0"/>
          <w:position w:val="0"/>
          <w:sz w:val="24"/>
          <w:sz w:val="24"/>
          <w:szCs w:val="24"/>
          <w:u w:val="none"/>
          <w:shd w:fill="FFFFFF" w:val="clear"/>
          <w:vertAlign w:val="baseline"/>
          <w:lang w:val="mn-MN"/>
        </w:rPr>
        <w:t>хувийн саналаар дэмжигдлээ.</w:t>
      </w:r>
    </w:p>
    <w:p>
      <w:pPr>
        <w:pStyle w:val="style0"/>
        <w:jc w:val="both"/>
      </w:pPr>
      <w:r>
        <w:rPr/>
      </w:r>
    </w:p>
    <w:p>
      <w:pPr>
        <w:pStyle w:val="style0"/>
        <w:jc w:val="both"/>
      </w:pPr>
      <w:r>
        <w:rPr>
          <w:rFonts w:cs="Arial"/>
          <w:sz w:val="24"/>
          <w:szCs w:val="24"/>
        </w:rPr>
        <w:tab/>
      </w:r>
      <w:r>
        <w:rPr>
          <w:rFonts w:cs="Arial"/>
          <w:b w:val="false"/>
          <w:bCs w:val="false"/>
          <w:sz w:val="24"/>
          <w:szCs w:val="24"/>
        </w:rPr>
        <w:t>1</w:t>
      </w:r>
      <w:r>
        <w:rPr>
          <w:rFonts w:cs="Arial"/>
          <w:b w:val="false"/>
          <w:bCs w:val="false"/>
          <w:sz w:val="24"/>
          <w:szCs w:val="24"/>
          <w:lang w:val="mn-MN"/>
        </w:rPr>
        <w:t>3</w:t>
      </w:r>
      <w:r>
        <w:rPr>
          <w:rFonts w:cs="Arial"/>
          <w:b w:val="false"/>
          <w:bCs w:val="false"/>
          <w:sz w:val="24"/>
          <w:szCs w:val="24"/>
        </w:rPr>
        <w:t>.</w:t>
      </w:r>
      <w:r>
        <w:rPr>
          <w:rFonts w:cs="Arial"/>
          <w:sz w:val="24"/>
          <w:szCs w:val="24"/>
        </w:rPr>
        <w:t xml:space="preserve">Төслийн 9 дүгээр зүйлд доор дурдсан агуулгатай </w:t>
      </w:r>
      <w:r>
        <w:rPr>
          <w:rFonts w:cs="Arial"/>
          <w:sz w:val="24"/>
          <w:szCs w:val="24"/>
          <w:lang w:val="mn-MN"/>
        </w:rPr>
        <w:t xml:space="preserve">9.5, </w:t>
      </w:r>
      <w:r>
        <w:rPr>
          <w:rFonts w:cs="Arial"/>
          <w:sz w:val="24"/>
          <w:szCs w:val="24"/>
        </w:rPr>
        <w:t xml:space="preserve">9.6, 9.7 хэсгийг тус тус нэмэх: </w:t>
      </w:r>
    </w:p>
    <w:p>
      <w:pPr>
        <w:pStyle w:val="style0"/>
        <w:jc w:val="both"/>
      </w:pPr>
      <w:r>
        <w:rPr/>
      </w:r>
    </w:p>
    <w:p>
      <w:pPr>
        <w:pStyle w:val="style0"/>
        <w:jc w:val="both"/>
      </w:pPr>
      <w:r>
        <w:rPr>
          <w:rFonts w:cs="Arial"/>
          <w:sz w:val="24"/>
          <w:szCs w:val="24"/>
        </w:rPr>
        <w:tab/>
        <w:t>“9.6.Хүүхэд харах төвд төрөөс олгох санхүүжилтийн хугацааг жил бүрийн 09 дүгээр сарын 01-нээс эхлэн 05 дугаар сарын 30-ны өдрийг хүртэл хугацаанд тооцож олгоно.</w:t>
      </w:r>
    </w:p>
    <w:p>
      <w:pPr>
        <w:pStyle w:val="style0"/>
        <w:jc w:val="both"/>
      </w:pPr>
      <w:r>
        <w:rPr>
          <w:rFonts w:cs="Arial"/>
          <w:sz w:val="24"/>
          <w:szCs w:val="24"/>
        </w:rPr>
        <w:tab/>
      </w:r>
    </w:p>
    <w:p>
      <w:pPr>
        <w:pStyle w:val="style0"/>
        <w:jc w:val="both"/>
      </w:pPr>
      <w:r>
        <w:rPr>
          <w:rFonts w:cs="Arial"/>
          <w:sz w:val="24"/>
          <w:szCs w:val="24"/>
        </w:rPr>
        <w:tab/>
        <w:t>9.</w:t>
      </w:r>
      <w:r>
        <w:rPr>
          <w:rFonts w:cs="Arial"/>
          <w:sz w:val="24"/>
          <w:szCs w:val="24"/>
          <w:lang w:val="mn-MN"/>
        </w:rPr>
        <w:t>6</w:t>
      </w:r>
      <w:r>
        <w:rPr>
          <w:rFonts w:cs="Arial"/>
          <w:sz w:val="24"/>
          <w:szCs w:val="24"/>
        </w:rPr>
        <w:t xml:space="preserve">.Хүүхэд харах төвд хамрагдаж буй хөгжлийн бэрхшээлтэй хүүхдийн хувьсах зардлыг хоёр дахин нэмэгдүүлж тооцно. </w:t>
      </w:r>
    </w:p>
    <w:p>
      <w:pPr>
        <w:pStyle w:val="style0"/>
        <w:jc w:val="both"/>
      </w:pPr>
      <w:r>
        <w:rPr/>
      </w:r>
    </w:p>
    <w:p>
      <w:pPr>
        <w:pStyle w:val="style0"/>
        <w:jc w:val="both"/>
      </w:pPr>
      <w:r>
        <w:rPr>
          <w:rFonts w:cs="Arial"/>
          <w:sz w:val="24"/>
          <w:szCs w:val="24"/>
        </w:rPr>
        <w:tab/>
        <w:t>9.</w:t>
      </w:r>
      <w:r>
        <w:rPr>
          <w:rFonts w:cs="Arial"/>
          <w:sz w:val="24"/>
          <w:szCs w:val="24"/>
          <w:lang w:val="mn-MN"/>
        </w:rPr>
        <w:t>7</w:t>
      </w:r>
      <w:r>
        <w:rPr>
          <w:rFonts w:cs="Arial"/>
          <w:sz w:val="24"/>
          <w:szCs w:val="24"/>
        </w:rPr>
        <w:t>.Илүү цагийн төлбөрийг эцэг, эх, асран хамгаалагч хариуцна.”</w:t>
      </w:r>
      <w:r>
        <w:rPr>
          <w:rFonts w:cs="Arial" w:eastAsia="Arial"/>
          <w:b/>
          <w:bCs/>
          <w:sz w:val="24"/>
          <w:szCs w:val="24"/>
        </w:rPr>
        <w:t xml:space="preserve"> </w:t>
      </w:r>
      <w:r>
        <w:rPr>
          <w:rFonts w:cs="Arial" w:eastAsia="Arial"/>
          <w:b w:val="false"/>
          <w:bCs w:val="false"/>
          <w:sz w:val="24"/>
          <w:szCs w:val="24"/>
          <w:lang w:val="mn-MN"/>
        </w:rPr>
        <w:t xml:space="preserve">гэсэн </w:t>
      </w:r>
      <w:r>
        <w:rPr>
          <w:rFonts w:cs="Arial" w:eastAsia="Arial"/>
          <w:b w:val="false"/>
          <w:bCs w:val="false"/>
          <w:color w:val="000000"/>
          <w:position w:val="0"/>
          <w:sz w:val="24"/>
          <w:sz w:val="24"/>
          <w:szCs w:val="24"/>
          <w:vertAlign w:val="baseline"/>
          <w:lang w:val="mn-MN"/>
        </w:rPr>
        <w:t>саналыг дэмжье гэсэн санал хураая.</w:t>
      </w:r>
    </w:p>
    <w:p>
      <w:pPr>
        <w:pStyle w:val="style0"/>
        <w:tabs>
          <w:tab w:leader="none" w:pos="0" w:val="left"/>
          <w:tab w:leader="none" w:pos="709" w:val="left"/>
        </w:tabs>
        <w:spacing w:after="0" w:before="0"/>
        <w:ind w:hanging="0" w:left="0" w:right="0"/>
        <w:contextualSpacing w:val="false"/>
        <w:jc w:val="both"/>
      </w:pPr>
      <w:r>
        <w:rPr/>
      </w:r>
    </w:p>
    <w:p>
      <w:pPr>
        <w:pStyle w:val="style0"/>
        <w:tabs>
          <w:tab w:leader="none" w:pos="0" w:val="left"/>
          <w:tab w:leader="none" w:pos="709" w:val="left"/>
        </w:tabs>
        <w:spacing w:after="0" w:before="0"/>
        <w:ind w:hanging="0" w:left="0" w:right="0"/>
        <w:contextualSpacing w:val="false"/>
        <w:jc w:val="both"/>
      </w:pPr>
      <w:r>
        <w:rPr>
          <w:b w:val="false"/>
          <w:bCs w:val="false"/>
          <w:color w:val="000000"/>
          <w:lang w:val="mn-MN"/>
        </w:rPr>
        <w:tab/>
      </w:r>
      <w:r>
        <w:rPr>
          <w:rFonts w:cs="Arial"/>
          <w:b w:val="false"/>
          <w:bCs w:val="false"/>
          <w:i w:val="false"/>
          <w:iCs w:val="false"/>
          <w:caps w:val="false"/>
          <w:smallCaps w:val="false"/>
          <w:strike w:val="false"/>
          <w:dstrike w:val="false"/>
          <w:color w:val="000000"/>
          <w:spacing w:val="0"/>
          <w:position w:val="0"/>
          <w:sz w:val="24"/>
          <w:sz w:val="24"/>
          <w:szCs w:val="24"/>
          <w:u w:val="none"/>
          <w:shd w:fill="FFFFFF" w:val="clear"/>
          <w:vertAlign w:val="baseline"/>
          <w:lang w:val="mn-MN"/>
        </w:rPr>
        <w:t xml:space="preserve">Зөвшөөрсөн              13 </w:t>
      </w:r>
    </w:p>
    <w:p>
      <w:pPr>
        <w:pStyle w:val="style0"/>
        <w:jc w:val="both"/>
      </w:pPr>
      <w:r>
        <w:rPr>
          <w:rFonts w:cs="Arial"/>
          <w:color w:val="000000"/>
          <w:sz w:val="24"/>
          <w:szCs w:val="24"/>
        </w:rPr>
        <w:tab/>
        <w:t>Татгалзсан</w:t>
        <w:tab/>
        <w:t xml:space="preserve">              </w:t>
      </w:r>
      <w:r>
        <w:rPr>
          <w:rFonts w:cs="Arial"/>
          <w:color w:val="000000"/>
          <w:sz w:val="24"/>
          <w:szCs w:val="24"/>
          <w:lang w:val="mn-MN"/>
        </w:rPr>
        <w:t>2</w:t>
      </w:r>
    </w:p>
    <w:p>
      <w:pPr>
        <w:pStyle w:val="style0"/>
        <w:jc w:val="both"/>
      </w:pPr>
      <w:r>
        <w:rPr>
          <w:rFonts w:cs="Arial" w:eastAsia="Arial"/>
          <w:b w:val="false"/>
          <w:bCs w:val="false"/>
          <w:color w:val="000000"/>
          <w:sz w:val="24"/>
          <w:szCs w:val="24"/>
          <w:lang w:val="mn-MN"/>
        </w:rPr>
        <w:t xml:space="preserve">           </w:t>
      </w:r>
      <w:r>
        <w:rPr>
          <w:rFonts w:cs="Arial"/>
          <w:b w:val="false"/>
          <w:bCs w:val="false"/>
          <w:color w:val="000000"/>
          <w:sz w:val="24"/>
          <w:szCs w:val="24"/>
          <w:lang w:val="mn-MN"/>
        </w:rPr>
        <w:t>Бүгд</w:t>
        <w:tab/>
        <w:t xml:space="preserve">                        15</w:t>
      </w:r>
      <w:r>
        <w:rPr>
          <w:rFonts w:cs="Arial" w:eastAsia="Arial"/>
          <w:b w:val="false"/>
          <w:bCs w:val="false"/>
          <w:i w:val="false"/>
          <w:iCs/>
          <w:caps w:val="false"/>
          <w:smallCaps w:val="false"/>
          <w:strike w:val="false"/>
          <w:dstrike w:val="false"/>
          <w:color w:val="000000"/>
          <w:spacing w:val="0"/>
          <w:sz w:val="24"/>
          <w:szCs w:val="24"/>
          <w:u w:val="none"/>
          <w:shd w:fill="FFFFFF" w:val="clear"/>
          <w:lang w:val="en-US"/>
        </w:rPr>
        <w:t xml:space="preserve">     </w:t>
      </w:r>
    </w:p>
    <w:p>
      <w:pPr>
        <w:pStyle w:val="style0"/>
        <w:jc w:val="both"/>
      </w:pPr>
      <w:r>
        <w:rPr>
          <w:rFonts w:cs="Arial" w:eastAsia="Arial"/>
          <w:b w:val="false"/>
          <w:bCs w:val="false"/>
          <w:i w:val="false"/>
          <w:iCs/>
          <w:caps w:val="false"/>
          <w:smallCaps w:val="false"/>
          <w:strike w:val="false"/>
          <w:dstrike w:val="false"/>
          <w:color w:val="000000"/>
          <w:spacing w:val="0"/>
          <w:position w:val="0"/>
          <w:sz w:val="24"/>
          <w:sz w:val="24"/>
          <w:szCs w:val="24"/>
          <w:u w:val="none"/>
          <w:shd w:fill="FFFFFF" w:val="clear"/>
          <w:vertAlign w:val="baseline"/>
          <w:lang w:val="mn-MN"/>
        </w:rPr>
        <w:tab/>
        <w:t>86.7</w:t>
      </w:r>
      <w:r>
        <w:rPr>
          <w:rFonts w:cs="Arial" w:eastAsia="Arial"/>
          <w:b w:val="false"/>
          <w:bCs w:val="false"/>
          <w:i w:val="false"/>
          <w:iCs/>
          <w:caps w:val="false"/>
          <w:smallCaps w:val="false"/>
          <w:strike w:val="false"/>
          <w:dstrike w:val="false"/>
          <w:color w:val="000000"/>
          <w:spacing w:val="0"/>
          <w:position w:val="0"/>
          <w:sz w:val="24"/>
          <w:sz w:val="24"/>
          <w:szCs w:val="24"/>
          <w:u w:val="none"/>
          <w:shd w:fill="FFFFFF" w:val="clear"/>
          <w:vertAlign w:val="baseline"/>
          <w:lang w:val="en-US"/>
        </w:rPr>
        <w:t xml:space="preserve"> </w:t>
      </w:r>
      <w:r>
        <w:rPr>
          <w:rFonts w:cs="Arial" w:eastAsia="Arial"/>
          <w:b w:val="false"/>
          <w:bCs w:val="false"/>
          <w:i w:val="false"/>
          <w:iCs/>
          <w:caps w:val="false"/>
          <w:smallCaps w:val="false"/>
          <w:strike w:val="false"/>
          <w:dstrike w:val="false"/>
          <w:color w:val="000000"/>
          <w:spacing w:val="0"/>
          <w:position w:val="0"/>
          <w:sz w:val="24"/>
          <w:sz w:val="24"/>
          <w:szCs w:val="24"/>
          <w:u w:val="none"/>
          <w:shd w:fill="FFFFFF" w:val="clear"/>
          <w:vertAlign w:val="baseline"/>
          <w:lang w:val="mn-MN"/>
        </w:rPr>
        <w:t>хувийн саналаар дэмжигдлээ.</w:t>
      </w:r>
      <w:r>
        <w:rPr>
          <w:rFonts w:cs="Arial" w:eastAsia="Arial"/>
          <w:sz w:val="24"/>
          <w:szCs w:val="24"/>
        </w:rPr>
        <w:tab/>
      </w:r>
    </w:p>
    <w:p>
      <w:pPr>
        <w:pStyle w:val="style0"/>
        <w:jc w:val="both"/>
      </w:pPr>
      <w:r>
        <w:rPr/>
      </w:r>
    </w:p>
    <w:p>
      <w:pPr>
        <w:pStyle w:val="style0"/>
        <w:jc w:val="both"/>
      </w:pPr>
      <w:r>
        <w:rPr>
          <w:rFonts w:cs="Arial"/>
          <w:b w:val="false"/>
          <w:bCs w:val="false"/>
          <w:sz w:val="24"/>
          <w:szCs w:val="24"/>
          <w:lang w:val="mn-MN"/>
        </w:rPr>
        <w:tab/>
        <w:t xml:space="preserve">14. </w:t>
      </w:r>
      <w:r>
        <w:rPr>
          <w:rFonts w:cs="Arial"/>
          <w:sz w:val="24"/>
          <w:szCs w:val="24"/>
        </w:rPr>
        <w:t>Төслийн 11.1.</w:t>
      </w:r>
      <w:r>
        <w:rPr>
          <w:rFonts w:cs="Arial"/>
          <w:sz w:val="24"/>
          <w:szCs w:val="24"/>
          <w:lang w:val="mn-MN"/>
        </w:rPr>
        <w:t xml:space="preserve">2-т хүүхдэд ээлтэй хүүхдийн амь нас эрүүл мэндэд эрсдэлгүй байгаа эсэхэд байнгын хяналт тавих гэж өөрчлөн найруулах </w:t>
      </w:r>
      <w:r>
        <w:rPr>
          <w:rFonts w:cs="Arial"/>
          <w:b w:val="false"/>
          <w:bCs w:val="false"/>
          <w:sz w:val="24"/>
          <w:szCs w:val="24"/>
          <w:lang w:val="mn-MN"/>
        </w:rPr>
        <w:t xml:space="preserve">гэсэн </w:t>
      </w:r>
      <w:r>
        <w:rPr>
          <w:rFonts w:cs="Arial"/>
          <w:b w:val="false"/>
          <w:bCs w:val="false"/>
          <w:color w:val="000000"/>
          <w:position w:val="0"/>
          <w:sz w:val="24"/>
          <w:sz w:val="24"/>
          <w:szCs w:val="24"/>
          <w:vertAlign w:val="baseline"/>
          <w:lang w:val="mn-MN"/>
        </w:rPr>
        <w:t>саналыг дэмжье гэсэн санал хураая.</w:t>
      </w:r>
    </w:p>
    <w:p>
      <w:pPr>
        <w:pStyle w:val="style0"/>
        <w:tabs>
          <w:tab w:leader="none" w:pos="0" w:val="left"/>
          <w:tab w:leader="none" w:pos="709" w:val="left"/>
        </w:tabs>
        <w:spacing w:after="0" w:before="0"/>
        <w:ind w:hanging="0" w:left="0" w:right="0"/>
        <w:contextualSpacing w:val="false"/>
        <w:jc w:val="both"/>
      </w:pPr>
      <w:r>
        <w:rPr/>
      </w:r>
    </w:p>
    <w:p>
      <w:pPr>
        <w:pStyle w:val="style0"/>
        <w:tabs>
          <w:tab w:leader="none" w:pos="0" w:val="left"/>
          <w:tab w:leader="none" w:pos="709" w:val="left"/>
        </w:tabs>
        <w:spacing w:after="0" w:before="0"/>
        <w:ind w:hanging="0" w:left="0" w:right="0"/>
        <w:contextualSpacing w:val="false"/>
        <w:jc w:val="both"/>
      </w:pPr>
      <w:r>
        <w:rPr>
          <w:b w:val="false"/>
          <w:bCs w:val="false"/>
          <w:color w:val="000000"/>
          <w:lang w:val="mn-MN"/>
        </w:rPr>
        <w:tab/>
      </w:r>
      <w:r>
        <w:rPr>
          <w:rFonts w:cs="Arial"/>
          <w:b w:val="false"/>
          <w:bCs w:val="false"/>
          <w:i w:val="false"/>
          <w:iCs w:val="false"/>
          <w:caps w:val="false"/>
          <w:smallCaps w:val="false"/>
          <w:strike w:val="false"/>
          <w:dstrike w:val="false"/>
          <w:color w:val="000000"/>
          <w:spacing w:val="0"/>
          <w:position w:val="0"/>
          <w:sz w:val="24"/>
          <w:sz w:val="24"/>
          <w:szCs w:val="24"/>
          <w:u w:val="none"/>
          <w:shd w:fill="FFFFFF" w:val="clear"/>
          <w:vertAlign w:val="baseline"/>
          <w:lang w:val="mn-MN"/>
        </w:rPr>
        <w:t xml:space="preserve">Зөвшөөрсөн              11  </w:t>
      </w:r>
    </w:p>
    <w:p>
      <w:pPr>
        <w:pStyle w:val="style0"/>
        <w:jc w:val="both"/>
      </w:pPr>
      <w:r>
        <w:rPr>
          <w:rFonts w:cs="Arial"/>
          <w:color w:val="000000"/>
          <w:sz w:val="24"/>
          <w:szCs w:val="24"/>
        </w:rPr>
        <w:tab/>
        <w:t>Татгалзсан</w:t>
        <w:tab/>
        <w:t xml:space="preserve">              </w:t>
      </w:r>
      <w:r>
        <w:rPr>
          <w:rFonts w:cs="Arial"/>
          <w:color w:val="000000"/>
          <w:sz w:val="24"/>
          <w:szCs w:val="24"/>
          <w:lang w:val="mn-MN"/>
        </w:rPr>
        <w:t>3</w:t>
      </w:r>
    </w:p>
    <w:p>
      <w:pPr>
        <w:pStyle w:val="style0"/>
        <w:jc w:val="both"/>
      </w:pPr>
      <w:r>
        <w:rPr>
          <w:rFonts w:cs="Arial" w:eastAsia="Arial"/>
          <w:b w:val="false"/>
          <w:bCs w:val="false"/>
          <w:color w:val="000000"/>
          <w:sz w:val="24"/>
          <w:szCs w:val="24"/>
          <w:lang w:val="mn-MN"/>
        </w:rPr>
        <w:t xml:space="preserve">           </w:t>
      </w:r>
      <w:r>
        <w:rPr>
          <w:rFonts w:cs="Arial"/>
          <w:b w:val="false"/>
          <w:bCs w:val="false"/>
          <w:color w:val="000000"/>
          <w:sz w:val="24"/>
          <w:szCs w:val="24"/>
          <w:lang w:val="mn-MN"/>
        </w:rPr>
        <w:t>Бүгд</w:t>
        <w:tab/>
        <w:t xml:space="preserve">                        14</w:t>
      </w:r>
      <w:r>
        <w:rPr>
          <w:rFonts w:cs="Arial" w:eastAsia="Arial"/>
          <w:b w:val="false"/>
          <w:bCs w:val="false"/>
          <w:i w:val="false"/>
          <w:iCs/>
          <w:caps w:val="false"/>
          <w:smallCaps w:val="false"/>
          <w:strike w:val="false"/>
          <w:dstrike w:val="false"/>
          <w:color w:val="000000"/>
          <w:spacing w:val="0"/>
          <w:sz w:val="24"/>
          <w:szCs w:val="24"/>
          <w:u w:val="none"/>
          <w:shd w:fill="FFFFFF" w:val="clear"/>
          <w:lang w:val="en-US"/>
        </w:rPr>
        <w:t xml:space="preserve">     </w:t>
      </w:r>
    </w:p>
    <w:p>
      <w:pPr>
        <w:pStyle w:val="style0"/>
        <w:jc w:val="both"/>
      </w:pPr>
      <w:r>
        <w:rPr>
          <w:rFonts w:cs="Arial" w:eastAsia="Arial"/>
          <w:b w:val="false"/>
          <w:bCs w:val="false"/>
          <w:i w:val="false"/>
          <w:iCs/>
          <w:caps w:val="false"/>
          <w:smallCaps w:val="false"/>
          <w:strike w:val="false"/>
          <w:dstrike w:val="false"/>
          <w:color w:val="000000"/>
          <w:spacing w:val="0"/>
          <w:position w:val="0"/>
          <w:sz w:val="24"/>
          <w:sz w:val="24"/>
          <w:szCs w:val="24"/>
          <w:u w:val="none"/>
          <w:shd w:fill="FFFFFF" w:val="clear"/>
          <w:vertAlign w:val="baseline"/>
          <w:lang w:val="mn-MN"/>
        </w:rPr>
        <w:tab/>
        <w:t>78.6</w:t>
      </w:r>
      <w:r>
        <w:rPr>
          <w:rFonts w:cs="Arial" w:eastAsia="Arial"/>
          <w:b w:val="false"/>
          <w:bCs w:val="false"/>
          <w:i w:val="false"/>
          <w:iCs/>
          <w:caps w:val="false"/>
          <w:smallCaps w:val="false"/>
          <w:strike w:val="false"/>
          <w:dstrike w:val="false"/>
          <w:color w:val="000000"/>
          <w:spacing w:val="0"/>
          <w:position w:val="0"/>
          <w:sz w:val="24"/>
          <w:sz w:val="24"/>
          <w:szCs w:val="24"/>
          <w:u w:val="none"/>
          <w:shd w:fill="FFFFFF" w:val="clear"/>
          <w:vertAlign w:val="baseline"/>
          <w:lang w:val="en-US"/>
        </w:rPr>
        <w:t xml:space="preserve"> </w:t>
      </w:r>
      <w:r>
        <w:rPr>
          <w:rFonts w:cs="Arial"/>
          <w:b w:val="false"/>
          <w:bCs w:val="false"/>
          <w:i w:val="false"/>
          <w:iCs/>
          <w:caps w:val="false"/>
          <w:smallCaps w:val="false"/>
          <w:strike w:val="false"/>
          <w:dstrike w:val="false"/>
          <w:color w:val="000000"/>
          <w:spacing w:val="0"/>
          <w:position w:val="0"/>
          <w:sz w:val="24"/>
          <w:sz w:val="24"/>
          <w:szCs w:val="24"/>
          <w:u w:val="none"/>
          <w:shd w:fill="FFFFFF" w:val="clear"/>
          <w:vertAlign w:val="baseline"/>
          <w:lang w:val="mn-MN"/>
        </w:rPr>
        <w:t>хувийн саналаар дэмжигдлээ.</w:t>
      </w:r>
    </w:p>
    <w:p>
      <w:pPr>
        <w:pStyle w:val="style0"/>
        <w:jc w:val="both"/>
      </w:pPr>
      <w:r>
        <w:rPr/>
      </w:r>
    </w:p>
    <w:p>
      <w:pPr>
        <w:pStyle w:val="style0"/>
        <w:jc w:val="both"/>
      </w:pPr>
      <w:r>
        <w:rPr>
          <w:rFonts w:cs="Arial"/>
          <w:sz w:val="24"/>
          <w:szCs w:val="24"/>
          <w:lang w:val="mn-MN"/>
        </w:rPr>
        <w:tab/>
        <w:t>15</w:t>
      </w:r>
      <w:r>
        <w:rPr>
          <w:rFonts w:cs="Arial"/>
          <w:sz w:val="24"/>
          <w:szCs w:val="24"/>
        </w:rPr>
        <w:t xml:space="preserve">. </w:t>
      </w:r>
      <w:r>
        <w:rPr>
          <w:rFonts w:cs="Arial"/>
          <w:sz w:val="24"/>
          <w:szCs w:val="24"/>
          <w:lang w:val="mn-MN"/>
        </w:rPr>
        <w:t>Төслийн 11.</w:t>
      </w:r>
      <w:r>
        <w:rPr>
          <w:rFonts w:cs="Arial"/>
          <w:sz w:val="24"/>
          <w:szCs w:val="24"/>
        </w:rPr>
        <w:t>1.8.эцэг, эхийн зөвлөл байгуулан ажиллуулах.”</w:t>
      </w:r>
      <w:r>
        <w:rPr>
          <w:rFonts w:cs="Arial" w:eastAsia="Arial"/>
          <w:b/>
          <w:bCs/>
          <w:sz w:val="24"/>
          <w:szCs w:val="24"/>
        </w:rPr>
        <w:t xml:space="preserve"> </w:t>
      </w:r>
      <w:r>
        <w:rPr>
          <w:rFonts w:cs="Arial" w:eastAsia="Arial"/>
          <w:b w:val="false"/>
          <w:bCs w:val="false"/>
          <w:sz w:val="24"/>
          <w:szCs w:val="24"/>
          <w:lang w:val="mn-MN"/>
        </w:rPr>
        <w:t xml:space="preserve"> гэж нэмэх гэсэн </w:t>
      </w:r>
      <w:r>
        <w:rPr>
          <w:rFonts w:cs="Arial" w:eastAsia="Arial"/>
          <w:b w:val="false"/>
          <w:bCs w:val="false"/>
          <w:color w:val="000000"/>
          <w:position w:val="0"/>
          <w:sz w:val="24"/>
          <w:sz w:val="24"/>
          <w:szCs w:val="24"/>
          <w:vertAlign w:val="baseline"/>
          <w:lang w:val="mn-MN"/>
        </w:rPr>
        <w:t>саналыг дэмжье гэсэн санал хураая.</w:t>
      </w:r>
    </w:p>
    <w:p>
      <w:pPr>
        <w:pStyle w:val="style0"/>
        <w:tabs>
          <w:tab w:leader="none" w:pos="0" w:val="left"/>
          <w:tab w:leader="none" w:pos="709" w:val="left"/>
        </w:tabs>
        <w:spacing w:after="0" w:before="0"/>
        <w:ind w:hanging="0" w:left="0" w:right="0"/>
        <w:contextualSpacing w:val="false"/>
        <w:jc w:val="both"/>
      </w:pPr>
      <w:r>
        <w:rPr/>
      </w:r>
    </w:p>
    <w:p>
      <w:pPr>
        <w:pStyle w:val="style0"/>
        <w:tabs>
          <w:tab w:leader="none" w:pos="0" w:val="left"/>
          <w:tab w:leader="none" w:pos="709" w:val="left"/>
        </w:tabs>
        <w:spacing w:after="0" w:before="0"/>
        <w:ind w:hanging="0" w:left="0" w:right="0"/>
        <w:contextualSpacing w:val="false"/>
        <w:jc w:val="both"/>
      </w:pPr>
      <w:r>
        <w:rPr>
          <w:b w:val="false"/>
          <w:bCs w:val="false"/>
          <w:color w:val="000000"/>
          <w:lang w:val="mn-MN"/>
        </w:rPr>
        <w:tab/>
      </w:r>
      <w:r>
        <w:rPr>
          <w:rFonts w:cs="Arial"/>
          <w:b w:val="false"/>
          <w:bCs w:val="false"/>
          <w:i w:val="false"/>
          <w:iCs w:val="false"/>
          <w:caps w:val="false"/>
          <w:smallCaps w:val="false"/>
          <w:strike w:val="false"/>
          <w:dstrike w:val="false"/>
          <w:color w:val="000000"/>
          <w:spacing w:val="0"/>
          <w:position w:val="0"/>
          <w:sz w:val="24"/>
          <w:sz w:val="24"/>
          <w:szCs w:val="24"/>
          <w:u w:val="none"/>
          <w:shd w:fill="FFFFFF" w:val="clear"/>
          <w:vertAlign w:val="baseline"/>
          <w:lang w:val="mn-MN"/>
        </w:rPr>
        <w:t xml:space="preserve">Зөвшөөрсөн              11  </w:t>
      </w:r>
    </w:p>
    <w:p>
      <w:pPr>
        <w:pStyle w:val="style0"/>
        <w:jc w:val="both"/>
      </w:pPr>
      <w:r>
        <w:rPr>
          <w:rFonts w:cs="Arial"/>
          <w:color w:val="000000"/>
          <w:sz w:val="24"/>
          <w:szCs w:val="24"/>
        </w:rPr>
        <w:tab/>
        <w:t>Татгалзсан</w:t>
        <w:tab/>
        <w:t xml:space="preserve">              </w:t>
      </w:r>
      <w:r>
        <w:rPr>
          <w:rFonts w:cs="Arial"/>
          <w:color w:val="000000"/>
          <w:sz w:val="24"/>
          <w:szCs w:val="24"/>
          <w:lang w:val="mn-MN"/>
        </w:rPr>
        <w:t>2</w:t>
      </w:r>
    </w:p>
    <w:p>
      <w:pPr>
        <w:pStyle w:val="style0"/>
        <w:jc w:val="both"/>
      </w:pPr>
      <w:r>
        <w:rPr>
          <w:rFonts w:cs="Arial" w:eastAsia="Arial"/>
          <w:b w:val="false"/>
          <w:bCs w:val="false"/>
          <w:color w:val="000000"/>
          <w:sz w:val="24"/>
          <w:szCs w:val="24"/>
          <w:lang w:val="mn-MN"/>
        </w:rPr>
        <w:t xml:space="preserve">           </w:t>
      </w:r>
      <w:r>
        <w:rPr>
          <w:rFonts w:cs="Arial"/>
          <w:b w:val="false"/>
          <w:bCs w:val="false"/>
          <w:color w:val="000000"/>
          <w:sz w:val="24"/>
          <w:szCs w:val="24"/>
          <w:lang w:val="mn-MN"/>
        </w:rPr>
        <w:t>Бүгд</w:t>
        <w:tab/>
        <w:t xml:space="preserve">                        13</w:t>
      </w:r>
      <w:r>
        <w:rPr>
          <w:rFonts w:cs="Arial" w:eastAsia="Arial"/>
          <w:b w:val="false"/>
          <w:bCs w:val="false"/>
          <w:i w:val="false"/>
          <w:iCs/>
          <w:caps w:val="false"/>
          <w:smallCaps w:val="false"/>
          <w:strike w:val="false"/>
          <w:dstrike w:val="false"/>
          <w:color w:val="000000"/>
          <w:spacing w:val="0"/>
          <w:sz w:val="24"/>
          <w:szCs w:val="24"/>
          <w:u w:val="none"/>
          <w:shd w:fill="FFFFFF" w:val="clear"/>
          <w:lang w:val="en-US"/>
        </w:rPr>
        <w:t xml:space="preserve">     </w:t>
      </w:r>
    </w:p>
    <w:p>
      <w:pPr>
        <w:pStyle w:val="style0"/>
        <w:jc w:val="both"/>
      </w:pPr>
      <w:r>
        <w:rPr>
          <w:rFonts w:cs="Arial" w:eastAsia="Arial"/>
          <w:b w:val="false"/>
          <w:bCs w:val="false"/>
          <w:i w:val="false"/>
          <w:iCs/>
          <w:caps w:val="false"/>
          <w:smallCaps w:val="false"/>
          <w:strike w:val="false"/>
          <w:dstrike w:val="false"/>
          <w:color w:val="000000"/>
          <w:spacing w:val="0"/>
          <w:position w:val="0"/>
          <w:sz w:val="24"/>
          <w:sz w:val="24"/>
          <w:szCs w:val="24"/>
          <w:u w:val="none"/>
          <w:shd w:fill="FFFFFF" w:val="clear"/>
          <w:vertAlign w:val="baseline"/>
          <w:lang w:val="mn-MN"/>
        </w:rPr>
        <w:tab/>
        <w:t>84.6</w:t>
      </w:r>
      <w:r>
        <w:rPr>
          <w:rFonts w:cs="Arial" w:eastAsia="Arial"/>
          <w:b w:val="false"/>
          <w:bCs w:val="false"/>
          <w:i w:val="false"/>
          <w:iCs/>
          <w:caps w:val="false"/>
          <w:smallCaps w:val="false"/>
          <w:strike w:val="false"/>
          <w:dstrike w:val="false"/>
          <w:color w:val="000000"/>
          <w:spacing w:val="0"/>
          <w:position w:val="0"/>
          <w:sz w:val="24"/>
          <w:sz w:val="24"/>
          <w:szCs w:val="24"/>
          <w:u w:val="none"/>
          <w:shd w:fill="FFFFFF" w:val="clear"/>
          <w:vertAlign w:val="baseline"/>
          <w:lang w:val="en-US"/>
        </w:rPr>
        <w:t xml:space="preserve"> </w:t>
      </w:r>
      <w:r>
        <w:rPr>
          <w:rFonts w:cs="Arial" w:eastAsia="Arial"/>
          <w:b w:val="false"/>
          <w:bCs w:val="false"/>
          <w:i w:val="false"/>
          <w:iCs/>
          <w:caps w:val="false"/>
          <w:smallCaps w:val="false"/>
          <w:strike w:val="false"/>
          <w:dstrike w:val="false"/>
          <w:color w:val="000000"/>
          <w:spacing w:val="0"/>
          <w:position w:val="0"/>
          <w:sz w:val="24"/>
          <w:sz w:val="24"/>
          <w:szCs w:val="24"/>
          <w:u w:val="none"/>
          <w:shd w:fill="FFFFFF" w:val="clear"/>
          <w:vertAlign w:val="baseline"/>
          <w:lang w:val="mn-MN"/>
        </w:rPr>
        <w:t>хувийн саналаар дэмжигдлээ.</w:t>
      </w:r>
      <w:r>
        <w:rPr>
          <w:rFonts w:cs="Arial" w:eastAsia="Arial"/>
          <w:b w:val="false"/>
          <w:bCs w:val="false"/>
          <w:sz w:val="24"/>
          <w:szCs w:val="24"/>
          <w:lang w:val="mn-MN"/>
        </w:rPr>
        <w:t xml:space="preserve"> </w:t>
      </w:r>
    </w:p>
    <w:p>
      <w:pPr>
        <w:pStyle w:val="style0"/>
        <w:spacing w:after="0" w:before="0" w:line="100" w:lineRule="atLeast"/>
        <w:contextualSpacing w:val="false"/>
        <w:jc w:val="right"/>
      </w:pPr>
      <w:r>
        <w:rPr/>
      </w:r>
    </w:p>
    <w:p>
      <w:pPr>
        <w:pStyle w:val="style0"/>
        <w:jc w:val="both"/>
      </w:pPr>
      <w:r>
        <w:rPr>
          <w:rFonts w:cs="Arial"/>
          <w:b/>
          <w:bCs/>
          <w:sz w:val="24"/>
          <w:szCs w:val="24"/>
        </w:rPr>
        <w:tab/>
      </w:r>
      <w:r>
        <w:rPr>
          <w:rFonts w:cs="Arial"/>
          <w:b w:val="false"/>
          <w:bCs w:val="false"/>
          <w:sz w:val="24"/>
          <w:szCs w:val="24"/>
        </w:rPr>
        <w:t xml:space="preserve">16. </w:t>
      </w:r>
      <w:r>
        <w:rPr>
          <w:rFonts w:cs="Arial"/>
          <w:sz w:val="24"/>
          <w:szCs w:val="24"/>
        </w:rPr>
        <w:t xml:space="preserve">Төслийн  </w:t>
      </w:r>
      <w:r>
        <w:rPr>
          <w:rFonts w:cs="Arial"/>
          <w:sz w:val="24"/>
          <w:szCs w:val="24"/>
          <w:lang w:val="mn-MN"/>
        </w:rPr>
        <w:t xml:space="preserve">12.1.3  </w:t>
      </w:r>
      <w:r>
        <w:rPr>
          <w:rFonts w:cs="Arial"/>
          <w:sz w:val="24"/>
          <w:szCs w:val="24"/>
        </w:rPr>
        <w:t xml:space="preserve">“хүүхэд харах төв”, </w:t>
      </w:r>
      <w:r>
        <w:rPr>
          <w:rFonts w:cs="Arial"/>
          <w:sz w:val="24"/>
          <w:szCs w:val="24"/>
          <w:lang w:val="mn-MN"/>
        </w:rPr>
        <w:t xml:space="preserve">12.1.4 хүүхэд харах төвийн гэснийг тус тус хасах </w:t>
      </w:r>
      <w:r>
        <w:rPr>
          <w:rFonts w:cs="Arial"/>
          <w:b w:val="false"/>
          <w:bCs w:val="false"/>
          <w:sz w:val="24"/>
          <w:szCs w:val="24"/>
          <w:lang w:val="mn-MN"/>
        </w:rPr>
        <w:t xml:space="preserve">гэсэн </w:t>
      </w:r>
      <w:r>
        <w:rPr>
          <w:rFonts w:cs="Arial"/>
          <w:b w:val="false"/>
          <w:bCs w:val="false"/>
          <w:color w:val="000000"/>
          <w:position w:val="0"/>
          <w:sz w:val="24"/>
          <w:sz w:val="24"/>
          <w:szCs w:val="24"/>
          <w:vertAlign w:val="baseline"/>
          <w:lang w:val="mn-MN"/>
        </w:rPr>
        <w:t>саналыг дэмжье гэсэн санал хураая.</w:t>
      </w:r>
    </w:p>
    <w:p>
      <w:pPr>
        <w:pStyle w:val="style0"/>
        <w:tabs>
          <w:tab w:leader="none" w:pos="0" w:val="left"/>
          <w:tab w:leader="none" w:pos="709" w:val="left"/>
        </w:tabs>
        <w:spacing w:after="0" w:before="0"/>
        <w:ind w:hanging="0" w:left="0" w:right="0"/>
        <w:contextualSpacing w:val="false"/>
        <w:jc w:val="both"/>
      </w:pPr>
      <w:r>
        <w:rPr/>
      </w:r>
    </w:p>
    <w:p>
      <w:pPr>
        <w:pStyle w:val="style0"/>
        <w:tabs>
          <w:tab w:leader="none" w:pos="0" w:val="left"/>
          <w:tab w:leader="none" w:pos="709" w:val="left"/>
        </w:tabs>
        <w:spacing w:after="0" w:before="0"/>
        <w:ind w:hanging="0" w:left="0" w:right="0"/>
        <w:contextualSpacing w:val="false"/>
        <w:jc w:val="both"/>
      </w:pPr>
      <w:r>
        <w:rPr>
          <w:b w:val="false"/>
          <w:bCs w:val="false"/>
          <w:color w:val="000000"/>
          <w:lang w:val="mn-MN"/>
        </w:rPr>
        <w:tab/>
      </w:r>
      <w:r>
        <w:rPr>
          <w:rFonts w:cs="Arial"/>
          <w:b w:val="false"/>
          <w:bCs w:val="false"/>
          <w:i w:val="false"/>
          <w:iCs w:val="false"/>
          <w:caps w:val="false"/>
          <w:smallCaps w:val="false"/>
          <w:strike w:val="false"/>
          <w:dstrike w:val="false"/>
          <w:color w:val="000000"/>
          <w:spacing w:val="0"/>
          <w:position w:val="0"/>
          <w:sz w:val="24"/>
          <w:sz w:val="24"/>
          <w:szCs w:val="24"/>
          <w:u w:val="none"/>
          <w:shd w:fill="FFFFFF" w:val="clear"/>
          <w:vertAlign w:val="baseline"/>
          <w:lang w:val="mn-MN"/>
        </w:rPr>
        <w:t xml:space="preserve">Зөвшөөрсөн              13  </w:t>
      </w:r>
    </w:p>
    <w:p>
      <w:pPr>
        <w:pStyle w:val="style0"/>
        <w:jc w:val="both"/>
      </w:pPr>
      <w:r>
        <w:rPr>
          <w:rFonts w:cs="Arial"/>
          <w:color w:val="000000"/>
          <w:sz w:val="24"/>
          <w:szCs w:val="24"/>
        </w:rPr>
        <w:tab/>
        <w:t>Татгалзсан</w:t>
        <w:tab/>
        <w:t xml:space="preserve">              </w:t>
      </w:r>
      <w:r>
        <w:rPr>
          <w:rFonts w:cs="Arial"/>
          <w:color w:val="000000"/>
          <w:sz w:val="24"/>
          <w:szCs w:val="24"/>
          <w:lang w:val="mn-MN"/>
        </w:rPr>
        <w:t>1</w:t>
      </w:r>
    </w:p>
    <w:p>
      <w:pPr>
        <w:pStyle w:val="style0"/>
        <w:jc w:val="both"/>
      </w:pPr>
      <w:r>
        <w:rPr>
          <w:rFonts w:cs="Arial" w:eastAsia="Arial"/>
          <w:b w:val="false"/>
          <w:bCs w:val="false"/>
          <w:color w:val="000000"/>
          <w:sz w:val="24"/>
          <w:szCs w:val="24"/>
          <w:lang w:val="mn-MN"/>
        </w:rPr>
        <w:t xml:space="preserve">           </w:t>
      </w:r>
      <w:r>
        <w:rPr>
          <w:rFonts w:cs="Arial"/>
          <w:b w:val="false"/>
          <w:bCs w:val="false"/>
          <w:color w:val="000000"/>
          <w:sz w:val="24"/>
          <w:szCs w:val="24"/>
          <w:lang w:val="mn-MN"/>
        </w:rPr>
        <w:t>Бүгд</w:t>
        <w:tab/>
        <w:t xml:space="preserve">                        14</w:t>
      </w:r>
      <w:r>
        <w:rPr>
          <w:rFonts w:cs="Arial" w:eastAsia="Arial"/>
          <w:b w:val="false"/>
          <w:bCs w:val="false"/>
          <w:i w:val="false"/>
          <w:iCs/>
          <w:caps w:val="false"/>
          <w:smallCaps w:val="false"/>
          <w:strike w:val="false"/>
          <w:dstrike w:val="false"/>
          <w:color w:val="000000"/>
          <w:spacing w:val="0"/>
          <w:sz w:val="24"/>
          <w:szCs w:val="24"/>
          <w:u w:val="none"/>
          <w:shd w:fill="FFFFFF" w:val="clear"/>
          <w:lang w:val="en-US"/>
        </w:rPr>
        <w:t xml:space="preserve">     </w:t>
      </w:r>
    </w:p>
    <w:p>
      <w:pPr>
        <w:pStyle w:val="style0"/>
        <w:jc w:val="both"/>
      </w:pPr>
      <w:r>
        <w:rPr>
          <w:rFonts w:cs="Arial" w:eastAsia="Arial"/>
          <w:b w:val="false"/>
          <w:bCs w:val="false"/>
          <w:i w:val="false"/>
          <w:iCs/>
          <w:caps w:val="false"/>
          <w:smallCaps w:val="false"/>
          <w:strike w:val="false"/>
          <w:dstrike w:val="false"/>
          <w:color w:val="000000"/>
          <w:spacing w:val="0"/>
          <w:position w:val="0"/>
          <w:sz w:val="24"/>
          <w:sz w:val="24"/>
          <w:szCs w:val="24"/>
          <w:u w:val="none"/>
          <w:shd w:fill="FFFFFF" w:val="clear"/>
          <w:vertAlign w:val="baseline"/>
          <w:lang w:val="mn-MN"/>
        </w:rPr>
        <w:tab/>
        <w:t>92.9</w:t>
      </w:r>
      <w:r>
        <w:rPr>
          <w:rFonts w:cs="Arial" w:eastAsia="Arial"/>
          <w:b w:val="false"/>
          <w:bCs w:val="false"/>
          <w:i w:val="false"/>
          <w:iCs/>
          <w:caps w:val="false"/>
          <w:smallCaps w:val="false"/>
          <w:strike w:val="false"/>
          <w:dstrike w:val="false"/>
          <w:color w:val="000000"/>
          <w:spacing w:val="0"/>
          <w:position w:val="0"/>
          <w:sz w:val="24"/>
          <w:sz w:val="24"/>
          <w:szCs w:val="24"/>
          <w:u w:val="none"/>
          <w:shd w:fill="FFFFFF" w:val="clear"/>
          <w:vertAlign w:val="baseline"/>
          <w:lang w:val="en-US"/>
        </w:rPr>
        <w:t xml:space="preserve"> </w:t>
      </w:r>
      <w:r>
        <w:rPr>
          <w:rFonts w:cs="Arial"/>
          <w:b w:val="false"/>
          <w:bCs w:val="false"/>
          <w:i w:val="false"/>
          <w:iCs/>
          <w:caps w:val="false"/>
          <w:smallCaps w:val="false"/>
          <w:strike w:val="false"/>
          <w:dstrike w:val="false"/>
          <w:color w:val="000000"/>
          <w:spacing w:val="0"/>
          <w:position w:val="0"/>
          <w:sz w:val="24"/>
          <w:sz w:val="24"/>
          <w:szCs w:val="24"/>
          <w:u w:val="none"/>
          <w:shd w:fill="FFFFFF" w:val="clear"/>
          <w:vertAlign w:val="baseline"/>
          <w:lang w:val="mn-MN"/>
        </w:rPr>
        <w:t>хувийн саналаар дэмжигдлээ.</w:t>
      </w:r>
      <w:r>
        <w:rPr>
          <w:rFonts w:cs="Arial"/>
          <w:sz w:val="24"/>
          <w:szCs w:val="24"/>
          <w:lang w:val="mn-MN"/>
        </w:rPr>
        <w:t xml:space="preserve"> </w:t>
      </w:r>
    </w:p>
    <w:p>
      <w:pPr>
        <w:pStyle w:val="style0"/>
        <w:jc w:val="both"/>
      </w:pPr>
      <w:r>
        <w:rPr/>
      </w:r>
    </w:p>
    <w:p>
      <w:pPr>
        <w:pStyle w:val="style0"/>
        <w:jc w:val="both"/>
      </w:pPr>
      <w:r>
        <w:rPr>
          <w:rFonts w:cs="Arial"/>
          <w:sz w:val="24"/>
          <w:szCs w:val="24"/>
        </w:rPr>
        <w:tab/>
      </w:r>
      <w:r>
        <w:rPr>
          <w:rFonts w:cs="Arial"/>
          <w:b w:val="false"/>
          <w:bCs w:val="false"/>
          <w:sz w:val="24"/>
          <w:szCs w:val="24"/>
        </w:rPr>
        <w:t>17.</w:t>
      </w:r>
      <w:r>
        <w:rPr>
          <w:rFonts w:cs="Arial"/>
          <w:sz w:val="24"/>
          <w:szCs w:val="24"/>
        </w:rPr>
        <w:t xml:space="preserve">Төслийн </w:t>
      </w:r>
      <w:r>
        <w:rPr>
          <w:rFonts w:cs="Arial"/>
          <w:sz w:val="24"/>
          <w:szCs w:val="24"/>
          <w:lang w:val="mn-MN"/>
        </w:rPr>
        <w:t xml:space="preserve">12.1.9-ийг хасах </w:t>
      </w:r>
      <w:r>
        <w:rPr>
          <w:rFonts w:cs="Arial"/>
          <w:b w:val="false"/>
          <w:bCs w:val="false"/>
          <w:sz w:val="24"/>
          <w:szCs w:val="24"/>
          <w:lang w:val="mn-MN"/>
        </w:rPr>
        <w:t xml:space="preserve">гэсэн </w:t>
      </w:r>
      <w:r>
        <w:rPr>
          <w:rFonts w:cs="Arial"/>
          <w:b w:val="false"/>
          <w:bCs w:val="false"/>
          <w:color w:val="000000"/>
          <w:position w:val="0"/>
          <w:sz w:val="24"/>
          <w:sz w:val="24"/>
          <w:szCs w:val="24"/>
          <w:vertAlign w:val="baseline"/>
          <w:lang w:val="mn-MN"/>
        </w:rPr>
        <w:t>саналыг дэмжье гэсэн санал хураая.</w:t>
      </w:r>
    </w:p>
    <w:p>
      <w:pPr>
        <w:pStyle w:val="style0"/>
        <w:tabs>
          <w:tab w:leader="none" w:pos="0" w:val="left"/>
          <w:tab w:leader="none" w:pos="709" w:val="left"/>
        </w:tabs>
        <w:spacing w:after="0" w:before="0"/>
        <w:ind w:hanging="0" w:left="0" w:right="0"/>
        <w:contextualSpacing w:val="false"/>
        <w:jc w:val="both"/>
      </w:pPr>
      <w:r>
        <w:rPr/>
      </w:r>
    </w:p>
    <w:p>
      <w:pPr>
        <w:pStyle w:val="style0"/>
        <w:tabs>
          <w:tab w:leader="none" w:pos="0" w:val="left"/>
          <w:tab w:leader="none" w:pos="709" w:val="left"/>
        </w:tabs>
        <w:spacing w:after="0" w:before="0"/>
        <w:ind w:hanging="0" w:left="0" w:right="0"/>
        <w:contextualSpacing w:val="false"/>
        <w:jc w:val="both"/>
      </w:pPr>
      <w:r>
        <w:rPr>
          <w:b w:val="false"/>
          <w:bCs w:val="false"/>
          <w:color w:val="000000"/>
          <w:lang w:val="mn-MN"/>
        </w:rPr>
        <w:tab/>
      </w:r>
      <w:r>
        <w:rPr>
          <w:rFonts w:cs="Arial"/>
          <w:b w:val="false"/>
          <w:bCs w:val="false"/>
          <w:i w:val="false"/>
          <w:iCs w:val="false"/>
          <w:caps w:val="false"/>
          <w:smallCaps w:val="false"/>
          <w:strike w:val="false"/>
          <w:dstrike w:val="false"/>
          <w:color w:val="000000"/>
          <w:spacing w:val="0"/>
          <w:position w:val="0"/>
          <w:sz w:val="24"/>
          <w:sz w:val="24"/>
          <w:szCs w:val="24"/>
          <w:u w:val="none"/>
          <w:shd w:fill="FFFFFF" w:val="clear"/>
          <w:vertAlign w:val="baseline"/>
          <w:lang w:val="mn-MN"/>
        </w:rPr>
        <w:t xml:space="preserve">Зөвшөөрсөн              13  </w:t>
      </w:r>
    </w:p>
    <w:p>
      <w:pPr>
        <w:pStyle w:val="style0"/>
        <w:jc w:val="both"/>
      </w:pPr>
      <w:r>
        <w:rPr>
          <w:rFonts w:cs="Arial"/>
          <w:color w:val="000000"/>
          <w:sz w:val="24"/>
          <w:szCs w:val="24"/>
        </w:rPr>
        <w:tab/>
        <w:t>Татгалзсан</w:t>
        <w:tab/>
        <w:t xml:space="preserve">              </w:t>
      </w:r>
      <w:r>
        <w:rPr>
          <w:rFonts w:cs="Arial"/>
          <w:color w:val="000000"/>
          <w:sz w:val="24"/>
          <w:szCs w:val="24"/>
          <w:lang w:val="mn-MN"/>
        </w:rPr>
        <w:t>1</w:t>
      </w:r>
    </w:p>
    <w:p>
      <w:pPr>
        <w:pStyle w:val="style0"/>
        <w:jc w:val="both"/>
      </w:pPr>
      <w:r>
        <w:rPr>
          <w:rFonts w:cs="Arial" w:eastAsia="Arial"/>
          <w:b w:val="false"/>
          <w:bCs w:val="false"/>
          <w:color w:val="000000"/>
          <w:sz w:val="24"/>
          <w:szCs w:val="24"/>
          <w:lang w:val="mn-MN"/>
        </w:rPr>
        <w:t xml:space="preserve">           </w:t>
      </w:r>
      <w:r>
        <w:rPr>
          <w:rFonts w:cs="Arial"/>
          <w:b w:val="false"/>
          <w:bCs w:val="false"/>
          <w:color w:val="000000"/>
          <w:sz w:val="24"/>
          <w:szCs w:val="24"/>
          <w:lang w:val="mn-MN"/>
        </w:rPr>
        <w:t>Бүгд</w:t>
        <w:tab/>
        <w:t xml:space="preserve">                        14</w:t>
      </w:r>
      <w:r>
        <w:rPr>
          <w:rFonts w:cs="Arial" w:eastAsia="Arial"/>
          <w:b w:val="false"/>
          <w:bCs w:val="false"/>
          <w:i w:val="false"/>
          <w:iCs/>
          <w:caps w:val="false"/>
          <w:smallCaps w:val="false"/>
          <w:strike w:val="false"/>
          <w:dstrike w:val="false"/>
          <w:color w:val="000000"/>
          <w:spacing w:val="0"/>
          <w:sz w:val="24"/>
          <w:szCs w:val="24"/>
          <w:u w:val="none"/>
          <w:shd w:fill="FFFFFF" w:val="clear"/>
          <w:lang w:val="en-US"/>
        </w:rPr>
        <w:t xml:space="preserve">     </w:t>
      </w:r>
    </w:p>
    <w:p>
      <w:pPr>
        <w:pStyle w:val="style0"/>
        <w:jc w:val="both"/>
      </w:pPr>
      <w:r>
        <w:rPr>
          <w:rFonts w:cs="Arial" w:eastAsia="Arial"/>
          <w:b w:val="false"/>
          <w:bCs w:val="false"/>
          <w:i w:val="false"/>
          <w:iCs/>
          <w:caps w:val="false"/>
          <w:smallCaps w:val="false"/>
          <w:strike w:val="false"/>
          <w:dstrike w:val="false"/>
          <w:color w:val="000000"/>
          <w:spacing w:val="0"/>
          <w:position w:val="0"/>
          <w:sz w:val="24"/>
          <w:sz w:val="24"/>
          <w:szCs w:val="24"/>
          <w:u w:val="none"/>
          <w:shd w:fill="FFFFFF" w:val="clear"/>
          <w:vertAlign w:val="baseline"/>
          <w:lang w:val="mn-MN"/>
        </w:rPr>
        <w:tab/>
        <w:t>92.9</w:t>
      </w:r>
      <w:r>
        <w:rPr>
          <w:rFonts w:cs="Arial" w:eastAsia="Arial"/>
          <w:b w:val="false"/>
          <w:bCs w:val="false"/>
          <w:i w:val="false"/>
          <w:iCs/>
          <w:caps w:val="false"/>
          <w:smallCaps w:val="false"/>
          <w:strike w:val="false"/>
          <w:dstrike w:val="false"/>
          <w:color w:val="000000"/>
          <w:spacing w:val="0"/>
          <w:position w:val="0"/>
          <w:sz w:val="24"/>
          <w:sz w:val="24"/>
          <w:szCs w:val="24"/>
          <w:u w:val="none"/>
          <w:shd w:fill="FFFFFF" w:val="clear"/>
          <w:vertAlign w:val="baseline"/>
          <w:lang w:val="en-US"/>
        </w:rPr>
        <w:t xml:space="preserve"> </w:t>
      </w:r>
      <w:r>
        <w:rPr>
          <w:rFonts w:cs="Arial"/>
          <w:b w:val="false"/>
          <w:bCs w:val="false"/>
          <w:i w:val="false"/>
          <w:iCs/>
          <w:caps w:val="false"/>
          <w:smallCaps w:val="false"/>
          <w:strike w:val="false"/>
          <w:dstrike w:val="false"/>
          <w:color w:val="000000"/>
          <w:spacing w:val="0"/>
          <w:position w:val="0"/>
          <w:sz w:val="24"/>
          <w:sz w:val="24"/>
          <w:szCs w:val="24"/>
          <w:u w:val="none"/>
          <w:shd w:fill="FFFFFF" w:val="clear"/>
          <w:vertAlign w:val="baseline"/>
          <w:lang w:val="mn-MN"/>
        </w:rPr>
        <w:t>хувийн саналаар дэмжигдлээ.</w:t>
      </w:r>
    </w:p>
    <w:p>
      <w:pPr>
        <w:pStyle w:val="style0"/>
        <w:jc w:val="both"/>
      </w:pPr>
      <w:r>
        <w:rPr/>
      </w:r>
    </w:p>
    <w:p>
      <w:pPr>
        <w:pStyle w:val="style0"/>
        <w:jc w:val="both"/>
      </w:pPr>
      <w:r>
        <w:rPr>
          <w:rFonts w:cs="Arial"/>
          <w:sz w:val="24"/>
          <w:szCs w:val="24"/>
          <w:lang w:val="mn-MN"/>
        </w:rPr>
        <w:tab/>
        <w:t xml:space="preserve">18. Төслийн 13.1 дэх хэсгийн “хүүхэд харах үйлчилгээг зохион байгуулах” гэснийг хасах </w:t>
      </w:r>
      <w:r>
        <w:rPr>
          <w:rFonts w:cs="Arial"/>
          <w:b w:val="false"/>
          <w:bCs w:val="false"/>
          <w:sz w:val="24"/>
          <w:szCs w:val="24"/>
          <w:lang w:val="mn-MN"/>
        </w:rPr>
        <w:t xml:space="preserve">гэсэн </w:t>
      </w:r>
      <w:r>
        <w:rPr>
          <w:rFonts w:cs="Arial"/>
          <w:b w:val="false"/>
          <w:bCs w:val="false"/>
          <w:color w:val="000000"/>
          <w:position w:val="0"/>
          <w:sz w:val="24"/>
          <w:sz w:val="24"/>
          <w:szCs w:val="24"/>
          <w:vertAlign w:val="baseline"/>
          <w:lang w:val="mn-MN"/>
        </w:rPr>
        <w:t>саналыг дэмжье гэсэн санал хураая.</w:t>
      </w:r>
    </w:p>
    <w:p>
      <w:pPr>
        <w:pStyle w:val="style0"/>
        <w:tabs>
          <w:tab w:leader="none" w:pos="0" w:val="left"/>
          <w:tab w:leader="none" w:pos="709" w:val="left"/>
        </w:tabs>
        <w:spacing w:after="0" w:before="0"/>
        <w:ind w:hanging="0" w:left="0" w:right="0"/>
        <w:contextualSpacing w:val="false"/>
        <w:jc w:val="both"/>
      </w:pPr>
      <w:r>
        <w:rPr/>
      </w:r>
    </w:p>
    <w:p>
      <w:pPr>
        <w:pStyle w:val="style0"/>
        <w:tabs>
          <w:tab w:leader="none" w:pos="0" w:val="left"/>
          <w:tab w:leader="none" w:pos="709" w:val="left"/>
        </w:tabs>
        <w:spacing w:after="0" w:before="0"/>
        <w:ind w:hanging="0" w:left="0" w:right="0"/>
        <w:contextualSpacing w:val="false"/>
        <w:jc w:val="both"/>
      </w:pPr>
      <w:r>
        <w:rPr>
          <w:b w:val="false"/>
          <w:bCs w:val="false"/>
          <w:color w:val="000000"/>
          <w:lang w:val="mn-MN"/>
        </w:rPr>
        <w:tab/>
      </w:r>
      <w:r>
        <w:rPr>
          <w:rFonts w:cs="Arial"/>
          <w:b w:val="false"/>
          <w:bCs w:val="false"/>
          <w:i w:val="false"/>
          <w:iCs w:val="false"/>
          <w:caps w:val="false"/>
          <w:smallCaps w:val="false"/>
          <w:strike w:val="false"/>
          <w:dstrike w:val="false"/>
          <w:color w:val="000000"/>
          <w:spacing w:val="0"/>
          <w:position w:val="0"/>
          <w:sz w:val="24"/>
          <w:sz w:val="24"/>
          <w:szCs w:val="24"/>
          <w:u w:val="none"/>
          <w:shd w:fill="FFFFFF" w:val="clear"/>
          <w:vertAlign w:val="baseline"/>
          <w:lang w:val="mn-MN"/>
        </w:rPr>
        <w:t xml:space="preserve">Зөвшөөрсөн              13  </w:t>
      </w:r>
    </w:p>
    <w:p>
      <w:pPr>
        <w:pStyle w:val="style0"/>
        <w:jc w:val="both"/>
      </w:pPr>
      <w:r>
        <w:rPr>
          <w:rFonts w:cs="Arial"/>
          <w:color w:val="000000"/>
          <w:sz w:val="24"/>
          <w:szCs w:val="24"/>
        </w:rPr>
        <w:tab/>
        <w:t>Татгалзсан</w:t>
        <w:tab/>
        <w:t xml:space="preserve">              </w:t>
      </w:r>
      <w:r>
        <w:rPr>
          <w:rFonts w:cs="Arial"/>
          <w:color w:val="000000"/>
          <w:sz w:val="24"/>
          <w:szCs w:val="24"/>
          <w:lang w:val="mn-MN"/>
        </w:rPr>
        <w:t>1</w:t>
      </w:r>
    </w:p>
    <w:p>
      <w:pPr>
        <w:pStyle w:val="style0"/>
        <w:jc w:val="both"/>
      </w:pPr>
      <w:r>
        <w:rPr>
          <w:rFonts w:cs="Arial" w:eastAsia="Arial"/>
          <w:b w:val="false"/>
          <w:bCs w:val="false"/>
          <w:color w:val="000000"/>
          <w:sz w:val="24"/>
          <w:szCs w:val="24"/>
          <w:lang w:val="mn-MN"/>
        </w:rPr>
        <w:t xml:space="preserve">           </w:t>
      </w:r>
      <w:r>
        <w:rPr>
          <w:rFonts w:cs="Arial"/>
          <w:b w:val="false"/>
          <w:bCs w:val="false"/>
          <w:color w:val="000000"/>
          <w:sz w:val="24"/>
          <w:szCs w:val="24"/>
          <w:lang w:val="mn-MN"/>
        </w:rPr>
        <w:t>Бүгд</w:t>
        <w:tab/>
        <w:t xml:space="preserve">                        14</w:t>
      </w:r>
      <w:r>
        <w:rPr>
          <w:rFonts w:cs="Arial" w:eastAsia="Arial"/>
          <w:b w:val="false"/>
          <w:bCs w:val="false"/>
          <w:i w:val="false"/>
          <w:iCs/>
          <w:caps w:val="false"/>
          <w:smallCaps w:val="false"/>
          <w:strike w:val="false"/>
          <w:dstrike w:val="false"/>
          <w:color w:val="000000"/>
          <w:spacing w:val="0"/>
          <w:sz w:val="24"/>
          <w:szCs w:val="24"/>
          <w:u w:val="none"/>
          <w:shd w:fill="FFFFFF" w:val="clear"/>
          <w:lang w:val="en-US"/>
        </w:rPr>
        <w:t xml:space="preserve">     </w:t>
      </w:r>
    </w:p>
    <w:p>
      <w:pPr>
        <w:pStyle w:val="style0"/>
        <w:jc w:val="both"/>
      </w:pPr>
      <w:r>
        <w:rPr>
          <w:rFonts w:cs="Arial" w:eastAsia="Arial"/>
          <w:b w:val="false"/>
          <w:bCs w:val="false"/>
          <w:i w:val="false"/>
          <w:iCs/>
          <w:caps w:val="false"/>
          <w:smallCaps w:val="false"/>
          <w:strike w:val="false"/>
          <w:dstrike w:val="false"/>
          <w:color w:val="000000"/>
          <w:spacing w:val="0"/>
          <w:position w:val="0"/>
          <w:sz w:val="24"/>
          <w:sz w:val="24"/>
          <w:szCs w:val="24"/>
          <w:u w:val="none"/>
          <w:shd w:fill="FFFFFF" w:val="clear"/>
          <w:vertAlign w:val="baseline"/>
          <w:lang w:val="mn-MN"/>
        </w:rPr>
        <w:tab/>
        <w:t>92.9</w:t>
      </w:r>
      <w:r>
        <w:rPr>
          <w:rFonts w:cs="Arial" w:eastAsia="Arial"/>
          <w:b w:val="false"/>
          <w:bCs w:val="false"/>
          <w:i w:val="false"/>
          <w:iCs/>
          <w:caps w:val="false"/>
          <w:smallCaps w:val="false"/>
          <w:strike w:val="false"/>
          <w:dstrike w:val="false"/>
          <w:color w:val="000000"/>
          <w:spacing w:val="0"/>
          <w:position w:val="0"/>
          <w:sz w:val="24"/>
          <w:sz w:val="24"/>
          <w:szCs w:val="24"/>
          <w:u w:val="none"/>
          <w:shd w:fill="FFFFFF" w:val="clear"/>
          <w:vertAlign w:val="baseline"/>
          <w:lang w:val="en-US"/>
        </w:rPr>
        <w:t xml:space="preserve"> </w:t>
      </w:r>
      <w:r>
        <w:rPr>
          <w:rFonts w:cs="Arial"/>
          <w:b w:val="false"/>
          <w:bCs w:val="false"/>
          <w:i w:val="false"/>
          <w:iCs/>
          <w:caps w:val="false"/>
          <w:smallCaps w:val="false"/>
          <w:strike w:val="false"/>
          <w:dstrike w:val="false"/>
          <w:color w:val="000000"/>
          <w:spacing w:val="0"/>
          <w:position w:val="0"/>
          <w:sz w:val="24"/>
          <w:sz w:val="24"/>
          <w:szCs w:val="24"/>
          <w:u w:val="none"/>
          <w:shd w:fill="FFFFFF" w:val="clear"/>
          <w:vertAlign w:val="baseline"/>
          <w:lang w:val="mn-MN"/>
        </w:rPr>
        <w:t>хувийн саналаар дэмжигдлээ.</w:t>
      </w:r>
    </w:p>
    <w:p>
      <w:pPr>
        <w:pStyle w:val="style0"/>
        <w:jc w:val="both"/>
      </w:pPr>
      <w:r>
        <w:rPr/>
      </w:r>
    </w:p>
    <w:p>
      <w:pPr>
        <w:pStyle w:val="style0"/>
        <w:jc w:val="both"/>
      </w:pPr>
      <w:r>
        <w:rPr>
          <w:rFonts w:cs="Arial"/>
          <w:sz w:val="24"/>
          <w:szCs w:val="24"/>
          <w:lang w:val="mn-MN"/>
        </w:rPr>
        <w:tab/>
        <w:t>19. 1</w:t>
      </w:r>
      <w:r>
        <w:rPr>
          <w:rFonts w:cs="Arial"/>
          <w:sz w:val="24"/>
          <w:szCs w:val="24"/>
        </w:rPr>
        <w:t xml:space="preserve">5.2 дахь хэсгийн  “улсын байцаагч” гэсний дараа “хүүхдийн эрхийн байгууллага” гэж нэмэх </w:t>
      </w:r>
      <w:r>
        <w:rPr>
          <w:rFonts w:cs="Arial"/>
          <w:b w:val="false"/>
          <w:bCs w:val="false"/>
          <w:sz w:val="24"/>
          <w:szCs w:val="24"/>
          <w:lang w:val="mn-MN"/>
        </w:rPr>
        <w:t xml:space="preserve">гэсэн </w:t>
      </w:r>
      <w:r>
        <w:rPr>
          <w:rFonts w:cs="Arial"/>
          <w:b w:val="false"/>
          <w:bCs w:val="false"/>
          <w:color w:val="000000"/>
          <w:position w:val="0"/>
          <w:sz w:val="24"/>
          <w:sz w:val="24"/>
          <w:szCs w:val="24"/>
          <w:vertAlign w:val="baseline"/>
          <w:lang w:val="mn-MN"/>
        </w:rPr>
        <w:t>саналыг дэмжье гэсэн санал хураая.</w:t>
      </w:r>
    </w:p>
    <w:p>
      <w:pPr>
        <w:pStyle w:val="style0"/>
        <w:tabs>
          <w:tab w:leader="none" w:pos="0" w:val="left"/>
          <w:tab w:leader="none" w:pos="709" w:val="left"/>
        </w:tabs>
        <w:spacing w:after="0" w:before="0"/>
        <w:ind w:hanging="0" w:left="0" w:right="0"/>
        <w:contextualSpacing w:val="false"/>
        <w:jc w:val="both"/>
      </w:pPr>
      <w:r>
        <w:rPr/>
      </w:r>
    </w:p>
    <w:p>
      <w:pPr>
        <w:pStyle w:val="style0"/>
        <w:tabs>
          <w:tab w:leader="none" w:pos="0" w:val="left"/>
          <w:tab w:leader="none" w:pos="709" w:val="left"/>
        </w:tabs>
        <w:spacing w:after="0" w:before="0"/>
        <w:ind w:hanging="0" w:left="0" w:right="0"/>
        <w:contextualSpacing w:val="false"/>
        <w:jc w:val="both"/>
      </w:pPr>
      <w:r>
        <w:rPr>
          <w:b w:val="false"/>
          <w:bCs w:val="false"/>
          <w:color w:val="000000"/>
          <w:lang w:val="mn-MN"/>
        </w:rPr>
        <w:tab/>
      </w:r>
      <w:r>
        <w:rPr>
          <w:rFonts w:cs="Arial"/>
          <w:b w:val="false"/>
          <w:bCs w:val="false"/>
          <w:i w:val="false"/>
          <w:iCs w:val="false"/>
          <w:caps w:val="false"/>
          <w:smallCaps w:val="false"/>
          <w:strike w:val="false"/>
          <w:dstrike w:val="false"/>
          <w:color w:val="000000"/>
          <w:spacing w:val="0"/>
          <w:position w:val="0"/>
          <w:sz w:val="24"/>
          <w:sz w:val="24"/>
          <w:szCs w:val="24"/>
          <w:u w:val="none"/>
          <w:shd w:fill="FFFFFF" w:val="clear"/>
          <w:vertAlign w:val="baseline"/>
          <w:lang w:val="mn-MN"/>
        </w:rPr>
        <w:t xml:space="preserve">Зөвшөөрсөн              14  </w:t>
      </w:r>
    </w:p>
    <w:p>
      <w:pPr>
        <w:pStyle w:val="style0"/>
        <w:jc w:val="both"/>
      </w:pPr>
      <w:r>
        <w:rPr>
          <w:rFonts w:cs="Arial"/>
          <w:color w:val="000000"/>
          <w:sz w:val="24"/>
          <w:szCs w:val="24"/>
        </w:rPr>
        <w:tab/>
        <w:t>Татгалзсан</w:t>
        <w:tab/>
        <w:t xml:space="preserve">              </w:t>
      </w:r>
      <w:r>
        <w:rPr>
          <w:rFonts w:cs="Arial"/>
          <w:color w:val="000000"/>
          <w:sz w:val="24"/>
          <w:szCs w:val="24"/>
          <w:lang w:val="mn-MN"/>
        </w:rPr>
        <w:t>0</w:t>
      </w:r>
    </w:p>
    <w:p>
      <w:pPr>
        <w:pStyle w:val="style0"/>
        <w:jc w:val="both"/>
      </w:pPr>
      <w:r>
        <w:rPr>
          <w:rFonts w:cs="Arial" w:eastAsia="Arial"/>
          <w:b w:val="false"/>
          <w:bCs w:val="false"/>
          <w:color w:val="000000"/>
          <w:sz w:val="24"/>
          <w:szCs w:val="24"/>
          <w:lang w:val="mn-MN"/>
        </w:rPr>
        <w:t xml:space="preserve">           </w:t>
      </w:r>
      <w:r>
        <w:rPr>
          <w:rFonts w:cs="Arial"/>
          <w:b w:val="false"/>
          <w:bCs w:val="false"/>
          <w:color w:val="000000"/>
          <w:sz w:val="24"/>
          <w:szCs w:val="24"/>
          <w:lang w:val="mn-MN"/>
        </w:rPr>
        <w:t>Бүгд</w:t>
        <w:tab/>
        <w:t xml:space="preserve">                        14</w:t>
      </w:r>
      <w:r>
        <w:rPr>
          <w:rFonts w:cs="Arial" w:eastAsia="Arial"/>
          <w:b w:val="false"/>
          <w:bCs w:val="false"/>
          <w:i w:val="false"/>
          <w:iCs/>
          <w:caps w:val="false"/>
          <w:smallCaps w:val="false"/>
          <w:strike w:val="false"/>
          <w:dstrike w:val="false"/>
          <w:color w:val="000000"/>
          <w:spacing w:val="0"/>
          <w:sz w:val="24"/>
          <w:szCs w:val="24"/>
          <w:u w:val="none"/>
          <w:shd w:fill="FFFFFF" w:val="clear"/>
          <w:lang w:val="en-US"/>
        </w:rPr>
        <w:t xml:space="preserve">     </w:t>
      </w:r>
    </w:p>
    <w:p>
      <w:pPr>
        <w:pStyle w:val="style0"/>
        <w:jc w:val="both"/>
      </w:pPr>
      <w:r>
        <w:rPr>
          <w:rFonts w:cs="Arial" w:eastAsia="Arial"/>
          <w:b w:val="false"/>
          <w:bCs w:val="false"/>
          <w:i w:val="false"/>
          <w:iCs/>
          <w:caps w:val="false"/>
          <w:smallCaps w:val="false"/>
          <w:strike w:val="false"/>
          <w:dstrike w:val="false"/>
          <w:color w:val="000000"/>
          <w:spacing w:val="0"/>
          <w:position w:val="0"/>
          <w:sz w:val="24"/>
          <w:sz w:val="24"/>
          <w:szCs w:val="24"/>
          <w:u w:val="none"/>
          <w:shd w:fill="FFFFFF" w:val="clear"/>
          <w:vertAlign w:val="baseline"/>
          <w:lang w:val="mn-MN"/>
        </w:rPr>
        <w:tab/>
        <w:t>100.0</w:t>
      </w:r>
      <w:r>
        <w:rPr>
          <w:rFonts w:cs="Arial" w:eastAsia="Arial"/>
          <w:b w:val="false"/>
          <w:bCs w:val="false"/>
          <w:i w:val="false"/>
          <w:iCs/>
          <w:caps w:val="false"/>
          <w:smallCaps w:val="false"/>
          <w:strike w:val="false"/>
          <w:dstrike w:val="false"/>
          <w:color w:val="000000"/>
          <w:spacing w:val="0"/>
          <w:position w:val="0"/>
          <w:sz w:val="24"/>
          <w:sz w:val="24"/>
          <w:szCs w:val="24"/>
          <w:u w:val="none"/>
          <w:shd w:fill="FFFFFF" w:val="clear"/>
          <w:vertAlign w:val="baseline"/>
          <w:lang w:val="en-US"/>
        </w:rPr>
        <w:t xml:space="preserve"> </w:t>
      </w:r>
      <w:r>
        <w:rPr>
          <w:rFonts w:cs="Arial"/>
          <w:b w:val="false"/>
          <w:bCs w:val="false"/>
          <w:i w:val="false"/>
          <w:iCs/>
          <w:caps w:val="false"/>
          <w:smallCaps w:val="false"/>
          <w:strike w:val="false"/>
          <w:dstrike w:val="false"/>
          <w:color w:val="000000"/>
          <w:spacing w:val="0"/>
          <w:position w:val="0"/>
          <w:sz w:val="24"/>
          <w:sz w:val="24"/>
          <w:szCs w:val="24"/>
          <w:u w:val="none"/>
          <w:shd w:fill="FFFFFF" w:val="clear"/>
          <w:vertAlign w:val="baseline"/>
          <w:lang w:val="mn-MN"/>
        </w:rPr>
        <w:t>хувийн саналаар дэмжигдлээ.</w:t>
      </w:r>
    </w:p>
    <w:p>
      <w:pPr>
        <w:pStyle w:val="style0"/>
        <w:jc w:val="both"/>
      </w:pPr>
      <w:r>
        <w:rPr/>
      </w:r>
    </w:p>
    <w:p>
      <w:pPr>
        <w:pStyle w:val="style0"/>
        <w:jc w:val="both"/>
      </w:pPr>
      <w:r>
        <w:rPr>
          <w:rFonts w:cs="Arial"/>
          <w:b/>
          <w:bCs/>
          <w:sz w:val="24"/>
          <w:szCs w:val="24"/>
        </w:rPr>
        <w:tab/>
      </w:r>
      <w:r>
        <w:rPr>
          <w:rFonts w:cs="Arial"/>
          <w:b w:val="false"/>
          <w:bCs w:val="false"/>
          <w:sz w:val="24"/>
          <w:szCs w:val="24"/>
          <w:lang w:val="mn-MN"/>
        </w:rPr>
        <w:t>20</w:t>
      </w:r>
      <w:r>
        <w:rPr>
          <w:rFonts w:cs="Arial"/>
          <w:sz w:val="24"/>
          <w:szCs w:val="24"/>
        </w:rPr>
        <w:t xml:space="preserve">.Төслийн “16.1.2.энэ хуулийн 8.4, 8.11-д заасныг зөрчсөн нь тогтоогдвол буруутай этгээдэд хууль тогтоомжийн дагуу хариуцлага хүлээлгэнэ.” </w:t>
      </w:r>
      <w:r>
        <w:rPr>
          <w:rFonts w:cs="Arial"/>
          <w:b w:val="false"/>
          <w:bCs w:val="false"/>
          <w:sz w:val="24"/>
          <w:szCs w:val="24"/>
          <w:lang w:val="mn-MN"/>
        </w:rPr>
        <w:t xml:space="preserve">гэж өөрчлөн найруулах гэсэн </w:t>
      </w:r>
      <w:r>
        <w:rPr>
          <w:rFonts w:cs="Arial"/>
          <w:b w:val="false"/>
          <w:bCs w:val="false"/>
          <w:color w:val="000000"/>
          <w:position w:val="0"/>
          <w:sz w:val="24"/>
          <w:sz w:val="24"/>
          <w:szCs w:val="24"/>
          <w:vertAlign w:val="baseline"/>
          <w:lang w:val="mn-MN"/>
        </w:rPr>
        <w:t>саналыг дэмжье гэсэн санал хураая.</w:t>
      </w:r>
    </w:p>
    <w:p>
      <w:pPr>
        <w:pStyle w:val="style0"/>
        <w:tabs>
          <w:tab w:leader="none" w:pos="0" w:val="left"/>
          <w:tab w:leader="none" w:pos="709" w:val="left"/>
        </w:tabs>
        <w:spacing w:after="0" w:before="0"/>
        <w:ind w:hanging="0" w:left="0" w:right="0"/>
        <w:contextualSpacing w:val="false"/>
        <w:jc w:val="both"/>
      </w:pPr>
      <w:r>
        <w:rPr/>
      </w:r>
    </w:p>
    <w:p>
      <w:pPr>
        <w:pStyle w:val="style0"/>
        <w:tabs>
          <w:tab w:leader="none" w:pos="0" w:val="left"/>
          <w:tab w:leader="none" w:pos="709" w:val="left"/>
        </w:tabs>
        <w:spacing w:after="0" w:before="0"/>
        <w:ind w:hanging="0" w:left="0" w:right="0"/>
        <w:contextualSpacing w:val="false"/>
        <w:jc w:val="both"/>
      </w:pPr>
      <w:r>
        <w:rPr>
          <w:b w:val="false"/>
          <w:bCs w:val="false"/>
          <w:color w:val="000000"/>
          <w:lang w:val="mn-MN"/>
        </w:rPr>
        <w:tab/>
      </w:r>
      <w:r>
        <w:rPr>
          <w:rFonts w:cs="Arial"/>
          <w:b w:val="false"/>
          <w:bCs w:val="false"/>
          <w:i w:val="false"/>
          <w:iCs w:val="false"/>
          <w:caps w:val="false"/>
          <w:smallCaps w:val="false"/>
          <w:strike w:val="false"/>
          <w:dstrike w:val="false"/>
          <w:color w:val="000000"/>
          <w:spacing w:val="0"/>
          <w:position w:val="0"/>
          <w:sz w:val="24"/>
          <w:sz w:val="24"/>
          <w:szCs w:val="24"/>
          <w:u w:val="none"/>
          <w:shd w:fill="FFFFFF" w:val="clear"/>
          <w:vertAlign w:val="baseline"/>
          <w:lang w:val="mn-MN"/>
        </w:rPr>
        <w:t xml:space="preserve">Зөвшөөрсөн              13  </w:t>
      </w:r>
    </w:p>
    <w:p>
      <w:pPr>
        <w:pStyle w:val="style0"/>
        <w:jc w:val="both"/>
      </w:pPr>
      <w:r>
        <w:rPr>
          <w:rFonts w:cs="Arial"/>
          <w:color w:val="000000"/>
          <w:sz w:val="24"/>
          <w:szCs w:val="24"/>
        </w:rPr>
        <w:tab/>
        <w:t>Татгалзсан</w:t>
        <w:tab/>
        <w:t xml:space="preserve">              </w:t>
      </w:r>
      <w:r>
        <w:rPr>
          <w:rFonts w:cs="Arial"/>
          <w:color w:val="000000"/>
          <w:sz w:val="24"/>
          <w:szCs w:val="24"/>
          <w:lang w:val="mn-MN"/>
        </w:rPr>
        <w:t>1</w:t>
      </w:r>
    </w:p>
    <w:p>
      <w:pPr>
        <w:pStyle w:val="style0"/>
        <w:jc w:val="both"/>
      </w:pPr>
      <w:r>
        <w:rPr>
          <w:rFonts w:cs="Arial" w:eastAsia="Arial"/>
          <w:b w:val="false"/>
          <w:bCs w:val="false"/>
          <w:color w:val="000000"/>
          <w:sz w:val="24"/>
          <w:szCs w:val="24"/>
          <w:lang w:val="mn-MN"/>
        </w:rPr>
        <w:t xml:space="preserve">           </w:t>
      </w:r>
      <w:r>
        <w:rPr>
          <w:rFonts w:cs="Arial"/>
          <w:b w:val="false"/>
          <w:bCs w:val="false"/>
          <w:color w:val="000000"/>
          <w:sz w:val="24"/>
          <w:szCs w:val="24"/>
          <w:lang w:val="mn-MN"/>
        </w:rPr>
        <w:t>Бүгд</w:t>
        <w:tab/>
        <w:t xml:space="preserve">                        14</w:t>
      </w:r>
      <w:r>
        <w:rPr>
          <w:rFonts w:cs="Arial" w:eastAsia="Arial"/>
          <w:b w:val="false"/>
          <w:bCs w:val="false"/>
          <w:i w:val="false"/>
          <w:iCs/>
          <w:caps w:val="false"/>
          <w:smallCaps w:val="false"/>
          <w:strike w:val="false"/>
          <w:dstrike w:val="false"/>
          <w:color w:val="000000"/>
          <w:spacing w:val="0"/>
          <w:sz w:val="24"/>
          <w:szCs w:val="24"/>
          <w:u w:val="none"/>
          <w:shd w:fill="FFFFFF" w:val="clear"/>
          <w:lang w:val="en-US"/>
        </w:rPr>
        <w:t xml:space="preserve">     </w:t>
      </w:r>
    </w:p>
    <w:p>
      <w:pPr>
        <w:pStyle w:val="style0"/>
        <w:jc w:val="both"/>
      </w:pPr>
      <w:r>
        <w:rPr>
          <w:rFonts w:cs="Arial" w:eastAsia="Arial"/>
          <w:b w:val="false"/>
          <w:bCs w:val="false"/>
          <w:i w:val="false"/>
          <w:iCs/>
          <w:caps w:val="false"/>
          <w:smallCaps w:val="false"/>
          <w:strike w:val="false"/>
          <w:dstrike w:val="false"/>
          <w:color w:val="000000"/>
          <w:spacing w:val="0"/>
          <w:position w:val="0"/>
          <w:sz w:val="24"/>
          <w:sz w:val="24"/>
          <w:szCs w:val="24"/>
          <w:u w:val="none"/>
          <w:shd w:fill="FFFFFF" w:val="clear"/>
          <w:vertAlign w:val="baseline"/>
          <w:lang w:val="mn-MN"/>
        </w:rPr>
        <w:tab/>
        <w:t>92.9</w:t>
      </w:r>
      <w:r>
        <w:rPr>
          <w:rFonts w:cs="Arial" w:eastAsia="Arial"/>
          <w:b w:val="false"/>
          <w:bCs w:val="false"/>
          <w:i w:val="false"/>
          <w:iCs/>
          <w:caps w:val="false"/>
          <w:smallCaps w:val="false"/>
          <w:strike w:val="false"/>
          <w:dstrike w:val="false"/>
          <w:color w:val="000000"/>
          <w:spacing w:val="0"/>
          <w:position w:val="0"/>
          <w:sz w:val="24"/>
          <w:sz w:val="24"/>
          <w:szCs w:val="24"/>
          <w:u w:val="none"/>
          <w:shd w:fill="FFFFFF" w:val="clear"/>
          <w:vertAlign w:val="baseline"/>
          <w:lang w:val="en-US"/>
        </w:rPr>
        <w:t xml:space="preserve"> </w:t>
      </w:r>
      <w:r>
        <w:rPr>
          <w:rFonts w:cs="Arial"/>
          <w:b w:val="false"/>
          <w:bCs w:val="false"/>
          <w:i w:val="false"/>
          <w:iCs/>
          <w:caps w:val="false"/>
          <w:smallCaps w:val="false"/>
          <w:strike w:val="false"/>
          <w:dstrike w:val="false"/>
          <w:color w:val="000000"/>
          <w:spacing w:val="0"/>
          <w:position w:val="0"/>
          <w:sz w:val="24"/>
          <w:sz w:val="24"/>
          <w:szCs w:val="24"/>
          <w:u w:val="none"/>
          <w:shd w:fill="FFFFFF" w:val="clear"/>
          <w:vertAlign w:val="baseline"/>
          <w:lang w:val="mn-MN"/>
        </w:rPr>
        <w:t>хувийн саналаар дэмжигдлээ.</w:t>
      </w:r>
    </w:p>
    <w:p>
      <w:pPr>
        <w:pStyle w:val="style0"/>
        <w:jc w:val="both"/>
      </w:pPr>
      <w:r>
        <w:rPr/>
      </w:r>
    </w:p>
    <w:p>
      <w:pPr>
        <w:pStyle w:val="style0"/>
        <w:tabs>
          <w:tab w:leader="none" w:pos="-284" w:val="left"/>
          <w:tab w:leader="none" w:pos="709" w:val="left"/>
          <w:tab w:leader="none" w:pos="720" w:val="left"/>
        </w:tabs>
        <w:spacing w:after="0" w:before="0"/>
        <w:ind w:hanging="0" w:left="0" w:right="0"/>
        <w:contextualSpacing w:val="false"/>
        <w:jc w:val="both"/>
      </w:pPr>
      <w:r>
        <w:rPr>
          <w:rFonts w:cs="Arial"/>
          <w:b w:val="false"/>
          <w:bCs w:val="false"/>
          <w:i w:val="false"/>
          <w:iCs w:val="false"/>
          <w:caps w:val="false"/>
          <w:smallCaps w:val="false"/>
          <w:strike w:val="false"/>
          <w:dstrike w:val="false"/>
          <w:color w:val="00000A"/>
          <w:spacing w:val="0"/>
          <w:position w:val="0"/>
          <w:sz w:val="24"/>
          <w:sz w:val="24"/>
          <w:szCs w:val="24"/>
          <w:u w:val="none"/>
          <w:shd w:fill="FFFFFF" w:val="clear"/>
          <w:vertAlign w:val="baseline"/>
          <w:lang w:bidi="he-IL" w:val="mn-MN"/>
        </w:rPr>
        <w:tab/>
        <w:t>Байнгын хорооноос гарах санал, дүгнэлтийг чуулганы нэгдсэн хуралдаанд Улсын Их Хурлын гишүүн Л.Эрдэнэчимэг танилцуулахаар тогтов.</w:t>
      </w:r>
      <w:r>
        <w:rPr>
          <w:rFonts w:cs="Arial"/>
          <w:b w:val="false"/>
          <w:bCs w:val="false"/>
          <w:i w:val="false"/>
          <w:iCs w:val="false"/>
          <w:caps w:val="false"/>
          <w:smallCaps w:val="false"/>
          <w:strike w:val="false"/>
          <w:dstrike w:val="false"/>
          <w:color w:val="00000A"/>
          <w:spacing w:val="0"/>
          <w:position w:val="0"/>
          <w:sz w:val="24"/>
          <w:sz w:val="24"/>
          <w:szCs w:val="24"/>
          <w:u w:val="none"/>
          <w:shd w:fill="FFFFFF" w:val="clear"/>
          <w:vertAlign w:val="baseline"/>
          <w:lang w:val="mn-MN"/>
        </w:rPr>
        <w:t xml:space="preserve"> </w:t>
      </w:r>
    </w:p>
    <w:p>
      <w:pPr>
        <w:pStyle w:val="style0"/>
        <w:jc w:val="both"/>
      </w:pPr>
      <w:r>
        <w:rPr/>
      </w:r>
    </w:p>
    <w:p>
      <w:pPr>
        <w:pStyle w:val="style0"/>
        <w:jc w:val="both"/>
      </w:pPr>
      <w:r>
        <w:rPr/>
      </w:r>
    </w:p>
    <w:p>
      <w:pPr>
        <w:pStyle w:val="style74"/>
        <w:spacing w:after="232" w:before="0" w:line="200" w:lineRule="atLeast"/>
        <w:ind w:firstLine="720" w:left="0" w:right="0"/>
        <w:contextualSpacing w:val="false"/>
        <w:jc w:val="both"/>
      </w:pPr>
      <w:r>
        <w:rPr>
          <w:rFonts w:cs="Arial"/>
          <w:b/>
          <w:bCs w:val="false"/>
          <w:i/>
          <w:iCs/>
          <w:color w:val="000000"/>
          <w:sz w:val="24"/>
          <w:szCs w:val="24"/>
          <w:shd w:fill="FFFFFF" w:val="clear"/>
          <w:lang w:bidi="he-IL" w:val="mn-MN"/>
        </w:rPr>
        <w:t xml:space="preserve">Хуралдаан 12 цаг 20 минутад өндөрлөв. </w:t>
      </w:r>
    </w:p>
    <w:p>
      <w:pPr>
        <w:pStyle w:val="style74"/>
        <w:spacing w:after="232" w:before="0" w:line="200" w:lineRule="atLeast"/>
        <w:ind w:firstLine="720" w:left="0" w:right="0"/>
        <w:contextualSpacing w:val="false"/>
        <w:jc w:val="both"/>
      </w:pPr>
      <w:r>
        <w:rPr/>
      </w:r>
    </w:p>
    <w:p>
      <w:pPr>
        <w:pStyle w:val="style85"/>
        <w:ind w:firstLine="720" w:left="0" w:right="0"/>
        <w:jc w:val="both"/>
      </w:pPr>
      <w:r>
        <w:rPr>
          <w:rFonts w:ascii="Arial" w:cs="Arial" w:hAnsi="Arial"/>
          <w:bCs w:val="false"/>
          <w:i/>
          <w:sz w:val="24"/>
          <w:szCs w:val="24"/>
          <w:lang w:val="mn-MN"/>
        </w:rPr>
        <w:t>Тэмдэглэлтэй танилцсан:</w:t>
      </w:r>
    </w:p>
    <w:p>
      <w:pPr>
        <w:pStyle w:val="style85"/>
        <w:jc w:val="both"/>
      </w:pPr>
      <w:r>
        <w:rPr>
          <w:rFonts w:ascii="Arial" w:cs="Arial" w:hAnsi="Arial"/>
          <w:bCs w:val="false"/>
          <w:sz w:val="24"/>
          <w:szCs w:val="24"/>
          <w:lang w:val="mn-MN"/>
        </w:rPr>
        <w:tab/>
      </w:r>
      <w:r>
        <w:rPr>
          <w:rFonts w:ascii="Arial" w:cs="Arial" w:hAnsi="Arial"/>
          <w:b w:val="false"/>
          <w:bCs w:val="false"/>
          <w:sz w:val="24"/>
          <w:szCs w:val="24"/>
          <w:lang w:val="mn-MN"/>
        </w:rPr>
        <w:t xml:space="preserve">НИЙГМИЙН БОДЛОГО, БОЛОВСРОЛ, </w:t>
      </w:r>
    </w:p>
    <w:p>
      <w:pPr>
        <w:pStyle w:val="style85"/>
        <w:ind w:hanging="0" w:left="720" w:right="0"/>
        <w:jc w:val="both"/>
      </w:pPr>
      <w:r>
        <w:rPr>
          <w:rFonts w:ascii="Arial" w:cs="Arial" w:hAnsi="Arial"/>
          <w:b w:val="false"/>
          <w:bCs w:val="false"/>
          <w:sz w:val="24"/>
          <w:szCs w:val="24"/>
          <w:lang w:val="mn-MN"/>
        </w:rPr>
        <w:t xml:space="preserve">СОЁЛ, ШИНЖЛЭХ УХААНЫ </w:t>
      </w:r>
    </w:p>
    <w:p>
      <w:pPr>
        <w:pStyle w:val="style85"/>
        <w:ind w:hanging="0" w:left="720" w:right="0"/>
        <w:jc w:val="both"/>
      </w:pPr>
      <w:r>
        <w:rPr>
          <w:rFonts w:ascii="Arial" w:cs="Arial" w:hAnsi="Arial"/>
          <w:b w:val="false"/>
          <w:bCs w:val="false"/>
          <w:sz w:val="24"/>
          <w:szCs w:val="24"/>
          <w:lang w:val="mn-MN"/>
        </w:rPr>
        <w:t>БАЙНГЫН ХОРООНЫ ДАРГА                                            Д.БАТЦОГТ.</w:t>
      </w:r>
    </w:p>
    <w:p>
      <w:pPr>
        <w:pStyle w:val="style85"/>
        <w:jc w:val="right"/>
      </w:pPr>
      <w:r>
        <w:rPr/>
      </w:r>
    </w:p>
    <w:p>
      <w:pPr>
        <w:pStyle w:val="style83"/>
        <w:ind w:hanging="0" w:left="720" w:right="0"/>
      </w:pPr>
      <w:r>
        <w:rPr/>
      </w:r>
    </w:p>
    <w:p>
      <w:pPr>
        <w:pStyle w:val="style0"/>
        <w:spacing w:after="0" w:before="0" w:line="200" w:lineRule="atLeast"/>
        <w:ind w:firstLine="720" w:left="0" w:right="0"/>
        <w:contextualSpacing w:val="false"/>
        <w:jc w:val="both"/>
      </w:pPr>
      <w:r>
        <w:rPr>
          <w:rFonts w:cs="Arial" w:eastAsia="Times New Roman"/>
          <w:b/>
          <w:i/>
          <w:iCs/>
          <w:sz w:val="24"/>
          <w:szCs w:val="24"/>
          <w:lang w:eastAsia="mn-MN"/>
        </w:rPr>
        <w:t>Тэмдэглэл хөтөлсөн:</w:t>
      </w:r>
    </w:p>
    <w:p>
      <w:pPr>
        <w:pStyle w:val="style83"/>
        <w:spacing w:line="200" w:lineRule="atLeast"/>
        <w:jc w:val="both"/>
      </w:pPr>
      <w:r>
        <w:rPr>
          <w:rFonts w:cs="Arial" w:eastAsia="Times New Roman"/>
          <w:sz w:val="24"/>
          <w:szCs w:val="24"/>
          <w:lang w:eastAsia="mn-MN" w:val="mn-MN"/>
        </w:rPr>
        <w:tab/>
        <w:t xml:space="preserve">ПРОТОКОЛЫН АЛБАНЫ </w:t>
      </w:r>
    </w:p>
    <w:p>
      <w:pPr>
        <w:pStyle w:val="style83"/>
        <w:spacing w:line="200" w:lineRule="atLeast"/>
        <w:ind w:firstLine="720" w:left="0" w:right="0"/>
        <w:jc w:val="both"/>
      </w:pPr>
      <w:r>
        <w:rPr>
          <w:rFonts w:cs="Arial" w:eastAsia="Times New Roman"/>
          <w:b w:val="false"/>
          <w:bCs w:val="false"/>
          <w:sz w:val="24"/>
          <w:szCs w:val="24"/>
          <w:lang w:eastAsia="mn-MN" w:val="mn-MN"/>
        </w:rPr>
        <w:t xml:space="preserve">ШИНЖЭЭЧ                                                                           </w:t>
      </w:r>
      <w:r>
        <w:rPr>
          <w:rFonts w:cs="Arial" w:eastAsia="Times New Roman"/>
          <w:b w:val="false"/>
          <w:bCs w:val="false"/>
          <w:sz w:val="24"/>
          <w:szCs w:val="24"/>
          <w:effect w:val="blinkBackground"/>
          <w:lang w:eastAsia="mn-MN" w:val="mn-MN"/>
        </w:rPr>
        <w:t>П</w:t>
      </w:r>
      <w:r>
        <w:rPr>
          <w:rFonts w:cs="Arial" w:eastAsia="Times New Roman"/>
          <w:b w:val="false"/>
          <w:bCs w:val="false"/>
          <w:sz w:val="24"/>
          <w:szCs w:val="24"/>
          <w:lang w:eastAsia="mn-MN" w:val="mn-MN"/>
        </w:rPr>
        <w:t>.МЯДАГМАА.</w:t>
      </w:r>
    </w:p>
    <w:p>
      <w:pPr>
        <w:pStyle w:val="style83"/>
        <w:spacing w:line="200" w:lineRule="atLeast"/>
        <w:ind w:firstLine="720" w:left="0" w:right="0"/>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82"/>
        <w:spacing w:after="0" w:before="0" w:line="200" w:lineRule="atLeast"/>
        <w:ind w:firstLine="720" w:left="0" w:right="0"/>
        <w:contextualSpacing w:val="false"/>
        <w:jc w:val="both"/>
      </w:pPr>
      <w:r>
        <w:rPr/>
      </w:r>
    </w:p>
    <w:p>
      <w:pPr>
        <w:pStyle w:val="style0"/>
        <w:spacing w:line="200" w:lineRule="atLeast"/>
        <w:jc w:val="center"/>
      </w:pPr>
      <w:r>
        <w:rPr>
          <w:rFonts w:cs="Arial"/>
          <w:b/>
          <w:bCs/>
          <w:i w:val="false"/>
          <w:iCs w:val="false"/>
          <w:sz w:val="24"/>
          <w:szCs w:val="24"/>
          <w:lang w:val="mn-MN"/>
        </w:rPr>
        <w:t xml:space="preserve">УЛСЫН ИХ ХУРЛЫН 2014 ОНЫ  НАМРЫН ЭЭЛЖИТ ЧУУЛГАНЫ </w:t>
      </w:r>
    </w:p>
    <w:p>
      <w:pPr>
        <w:pStyle w:val="style83"/>
        <w:spacing w:line="200" w:lineRule="atLeast"/>
        <w:jc w:val="center"/>
      </w:pPr>
      <w:r>
        <w:rPr>
          <w:b/>
          <w:bCs/>
          <w:i w:val="false"/>
          <w:iCs w:val="false"/>
          <w:sz w:val="24"/>
          <w:szCs w:val="24"/>
          <w:lang w:val="mn-MN"/>
        </w:rPr>
        <w:t xml:space="preserve">НИЙГМИЙН БОДЛОГО, БОЛОВСРОЛ, СОЁЛ, ШИНЖЛЭХ УХААНЫ </w:t>
      </w:r>
    </w:p>
    <w:p>
      <w:pPr>
        <w:pStyle w:val="style83"/>
        <w:spacing w:line="200" w:lineRule="atLeast"/>
        <w:jc w:val="center"/>
      </w:pPr>
      <w:r>
        <w:rPr>
          <w:b/>
          <w:bCs/>
          <w:i w:val="false"/>
          <w:iCs w:val="false"/>
          <w:sz w:val="24"/>
          <w:szCs w:val="24"/>
          <w:lang w:val="mn-MN"/>
        </w:rPr>
        <w:t xml:space="preserve">БАЙНГЫН ХОРООНЫ 12 ДУГААР САРЫН 24-НИЙ ӨДРИЙН </w:t>
      </w:r>
    </w:p>
    <w:p>
      <w:pPr>
        <w:pStyle w:val="style83"/>
        <w:spacing w:line="200" w:lineRule="atLeast"/>
        <w:jc w:val="center"/>
      </w:pPr>
      <w:r>
        <w:rPr>
          <w:b/>
          <w:bCs/>
          <w:i w:val="false"/>
          <w:iCs w:val="false"/>
          <w:sz w:val="24"/>
          <w:szCs w:val="24"/>
          <w:lang w:val="mn-MN"/>
        </w:rPr>
        <w:t>ХУРАЛДААНЫ ДЭЛГЭРЭНГҮЙ ТЭМДЭГЛЭЛ</w:t>
      </w:r>
    </w:p>
    <w:p>
      <w:pPr>
        <w:pStyle w:val="style0"/>
        <w:spacing w:after="0" w:before="0"/>
        <w:contextualSpacing w:val="false"/>
      </w:pPr>
      <w:r>
        <w:rPr/>
      </w:r>
    </w:p>
    <w:p>
      <w:pPr>
        <w:pStyle w:val="style0"/>
        <w:spacing w:after="0" w:before="0"/>
        <w:contextualSpacing w:val="false"/>
        <w:jc w:val="both"/>
      </w:pPr>
      <w:r>
        <w:rPr>
          <w:rFonts w:cs="Times New Roman"/>
          <w:sz w:val="24"/>
          <w:szCs w:val="24"/>
          <w:lang w:val="mn-MN"/>
        </w:rPr>
        <w:tab/>
      </w:r>
      <w:r>
        <w:rPr>
          <w:rFonts w:cs="Times New Roman"/>
          <w:b/>
          <w:bCs/>
          <w:sz w:val="24"/>
          <w:szCs w:val="24"/>
          <w:lang w:val="mn-MN"/>
        </w:rPr>
        <w:t>Д.Батцогт</w:t>
      </w:r>
      <w:r>
        <w:rPr>
          <w:rFonts w:cs="Arial"/>
          <w:b/>
          <w:sz w:val="24"/>
          <w:szCs w:val="24"/>
          <w:lang w:val="mn-MN"/>
        </w:rPr>
        <w:t>:</w:t>
      </w:r>
      <w:r>
        <w:rPr>
          <w:rFonts w:cs="Arial"/>
          <w:sz w:val="24"/>
          <w:szCs w:val="24"/>
          <w:lang w:val="mn-MN"/>
        </w:rPr>
        <w:t xml:space="preserve"> -Гишүүдийн өглөөний амгаланг айлтгая. Ирвэл зохих 19 гишүүнээс 10 гишүүн ирсэн байна. Ирц хүрсэн учраас хурлаа эхэлье. Өнөөдрийн хэлэлцэх асуудлаа танилцуулъя.</w:t>
      </w:r>
    </w:p>
    <w:p>
      <w:pPr>
        <w:pStyle w:val="style0"/>
        <w:spacing w:after="0" w:before="0"/>
        <w:contextualSpacing w:val="false"/>
        <w:jc w:val="both"/>
      </w:pPr>
      <w:r>
        <w:rPr/>
      </w:r>
    </w:p>
    <w:p>
      <w:pPr>
        <w:pStyle w:val="style0"/>
        <w:spacing w:after="0" w:before="0"/>
        <w:contextualSpacing w:val="false"/>
        <w:jc w:val="both"/>
      </w:pPr>
      <w:r>
        <w:rPr>
          <w:rFonts w:cs="Arial"/>
          <w:sz w:val="24"/>
          <w:szCs w:val="24"/>
          <w:lang w:val="mn-MN"/>
        </w:rPr>
        <w:tab/>
        <w:t>1.  Байнгын хорооны дарга сонгох тухай асуудал.</w:t>
      </w:r>
    </w:p>
    <w:p>
      <w:pPr>
        <w:pStyle w:val="style0"/>
        <w:spacing w:after="0" w:before="0"/>
        <w:contextualSpacing w:val="false"/>
        <w:jc w:val="both"/>
      </w:pPr>
      <w:r>
        <w:rPr/>
      </w:r>
    </w:p>
    <w:p>
      <w:pPr>
        <w:pStyle w:val="style0"/>
        <w:spacing w:after="0" w:before="0"/>
        <w:contextualSpacing w:val="false"/>
        <w:jc w:val="both"/>
      </w:pPr>
      <w:r>
        <w:rPr>
          <w:rFonts w:cs="Arial"/>
          <w:sz w:val="24"/>
          <w:szCs w:val="24"/>
          <w:lang w:val="mn-MN"/>
        </w:rPr>
        <w:tab/>
        <w:t>2. Тамхины хяналтын тухай хуульд нэмэлт, өөрчлөлт оруулах тухай хуулийн төслийн анхны хэлэлцүүлгийг явуулна.</w:t>
      </w:r>
    </w:p>
    <w:p>
      <w:pPr>
        <w:pStyle w:val="style0"/>
        <w:spacing w:after="0" w:before="0"/>
        <w:contextualSpacing w:val="false"/>
        <w:jc w:val="both"/>
      </w:pPr>
      <w:r>
        <w:rPr/>
      </w:r>
    </w:p>
    <w:p>
      <w:pPr>
        <w:pStyle w:val="style0"/>
        <w:spacing w:after="0" w:before="0"/>
        <w:contextualSpacing w:val="false"/>
        <w:jc w:val="both"/>
      </w:pPr>
      <w:r>
        <w:rPr>
          <w:rFonts w:cs="Arial"/>
          <w:sz w:val="24"/>
          <w:szCs w:val="24"/>
          <w:lang w:val="mn-MN"/>
        </w:rPr>
        <w:tab/>
        <w:t>3. Эрүүл мэндийн албан журмын даатгалын тухай хуулийн төслийн анхны хэлэлцүүлгийг явуулах юм. Хэлэлцэх асуудалтай холбогдолтой саналтай гишүүд байна уу. Алга байна. Хэлэлцэх асуудлаа батлах уу.</w:t>
      </w:r>
    </w:p>
    <w:p>
      <w:pPr>
        <w:pStyle w:val="style0"/>
        <w:spacing w:after="0" w:before="0"/>
        <w:contextualSpacing w:val="false"/>
        <w:jc w:val="both"/>
      </w:pPr>
      <w:r>
        <w:rPr/>
      </w:r>
    </w:p>
    <w:p>
      <w:pPr>
        <w:pStyle w:val="style0"/>
        <w:spacing w:after="0" w:before="0"/>
        <w:contextualSpacing w:val="false"/>
        <w:jc w:val="both"/>
      </w:pPr>
      <w:r>
        <w:rPr>
          <w:rFonts w:cs="Arial"/>
          <w:sz w:val="24"/>
          <w:szCs w:val="24"/>
          <w:lang w:val="mn-MN"/>
        </w:rPr>
        <w:tab/>
      </w:r>
      <w:r>
        <w:rPr>
          <w:rFonts w:cs="Arial"/>
          <w:b/>
          <w:bCs/>
          <w:sz w:val="24"/>
          <w:szCs w:val="24"/>
          <w:lang w:val="mn-MN"/>
        </w:rPr>
        <w:t>Л.Эрдэнэчимэг:</w:t>
      </w:r>
      <w:r>
        <w:rPr>
          <w:rFonts w:cs="Arial"/>
          <w:b w:val="false"/>
          <w:bCs w:val="false"/>
          <w:sz w:val="24"/>
          <w:szCs w:val="24"/>
          <w:lang w:val="mn-MN"/>
        </w:rPr>
        <w:t xml:space="preserve"> -Хүүхэд харах үйлчилгээний тухай хуулийн ажлын хэсэг хуралдаад эцсийн байдлаар бүх саналын томьёоллоо гаргачихсан бэлэн болчихсон байгаа. Тэгэхээр хүүхэд харах үйлчилгээг оруулаад явмаар байна. </w:t>
      </w:r>
    </w:p>
    <w:p>
      <w:pPr>
        <w:pStyle w:val="style0"/>
        <w:spacing w:after="0" w:before="0"/>
        <w:contextualSpacing w:val="false"/>
        <w:jc w:val="both"/>
      </w:pPr>
      <w:r>
        <w:rPr/>
      </w:r>
    </w:p>
    <w:p>
      <w:pPr>
        <w:pStyle w:val="style0"/>
        <w:spacing w:after="0" w:before="0"/>
        <w:contextualSpacing w:val="false"/>
        <w:jc w:val="both"/>
      </w:pPr>
      <w:r>
        <w:rPr>
          <w:rFonts w:cs="Arial"/>
          <w:b w:val="false"/>
          <w:bCs w:val="false"/>
          <w:sz w:val="24"/>
          <w:szCs w:val="24"/>
          <w:lang w:val="mn-MN"/>
        </w:rPr>
        <w:tab/>
        <w:t>Нэгэнт ажлын хэсэг хуралдаад саналын томьёоллуудаа бэлдсэн юм бол хэлэлцэх асуудлын дараалалд оруулъя гэдгээр санал хураалт явуулъя. Дэмжээрэй санал хурааж байна. 11 гишүүн санал хураалтад оролцож 9 гишүүн дэмжсэнээр хүүхэд харах үйлчилгээний анхны хэлэлцүүлгийг хэлэлцэх асуудлын дараалалд орууллаа. Эхний асуудал Бакей гишүүн. Та эхнийхийг нь удирдчих.</w:t>
      </w:r>
    </w:p>
    <w:p>
      <w:pPr>
        <w:pStyle w:val="style0"/>
        <w:spacing w:after="0" w:before="0"/>
        <w:contextualSpacing w:val="false"/>
        <w:jc w:val="both"/>
      </w:pPr>
      <w:r>
        <w:rPr/>
      </w:r>
    </w:p>
    <w:p>
      <w:pPr>
        <w:pStyle w:val="style0"/>
        <w:spacing w:after="0" w:before="0"/>
        <w:contextualSpacing w:val="false"/>
        <w:jc w:val="both"/>
      </w:pPr>
      <w:r>
        <w:rPr>
          <w:rFonts w:cs="Arial"/>
          <w:b w:val="false"/>
          <w:bCs w:val="false"/>
          <w:sz w:val="24"/>
          <w:szCs w:val="24"/>
          <w:lang w:val="mn-MN"/>
        </w:rPr>
        <w:tab/>
      </w:r>
      <w:r>
        <w:rPr>
          <w:rFonts w:cs="Arial"/>
          <w:b/>
          <w:bCs/>
          <w:sz w:val="24"/>
          <w:szCs w:val="24"/>
          <w:lang w:val="mn-MN"/>
        </w:rPr>
        <w:t>А.Бакей:</w:t>
      </w:r>
      <w:r>
        <w:rPr>
          <w:rFonts w:cs="Arial"/>
          <w:b w:val="false"/>
          <w:bCs w:val="false"/>
          <w:sz w:val="24"/>
          <w:szCs w:val="24"/>
          <w:lang w:val="mn-MN"/>
        </w:rPr>
        <w:t xml:space="preserve"> -Эхний хэлэлцэх асуудалд оръё. Эхнийх нь бол Байнгын хорооны даргыг сонгох тухай асуудал байна. Нийгмийн бодлого, боловсрол, соёл, шинжлэх ухааны байнгын хорооны даргад нэр дэвшүүлэх талаар Улсын Их Хурал дахь Ардчилсан намын бүлгийн саналыг Одонтуяа дарга танилцуулна. </w:t>
      </w:r>
    </w:p>
    <w:p>
      <w:pPr>
        <w:pStyle w:val="style0"/>
        <w:spacing w:after="0" w:before="0"/>
        <w:contextualSpacing w:val="false"/>
        <w:jc w:val="both"/>
      </w:pPr>
      <w:r>
        <w:rPr/>
      </w:r>
    </w:p>
    <w:p>
      <w:pPr>
        <w:pStyle w:val="style0"/>
        <w:spacing w:after="0" w:before="0"/>
        <w:contextualSpacing w:val="false"/>
        <w:jc w:val="both"/>
      </w:pPr>
      <w:r>
        <w:rPr>
          <w:rFonts w:cs="Arial"/>
          <w:b w:val="false"/>
          <w:bCs w:val="false"/>
          <w:sz w:val="24"/>
          <w:szCs w:val="24"/>
          <w:lang w:val="mn-MN"/>
        </w:rPr>
        <w:tab/>
      </w:r>
      <w:r>
        <w:rPr>
          <w:rFonts w:cs="Arial"/>
          <w:b/>
          <w:bCs/>
          <w:sz w:val="24"/>
          <w:szCs w:val="24"/>
          <w:lang w:val="mn-MN"/>
        </w:rPr>
        <w:t>С.Одонтуяа:</w:t>
      </w:r>
      <w:r>
        <w:rPr>
          <w:rFonts w:cs="Arial"/>
          <w:b w:val="false"/>
          <w:bCs w:val="false"/>
          <w:sz w:val="24"/>
          <w:szCs w:val="24"/>
          <w:lang w:val="mn-MN"/>
        </w:rPr>
        <w:t xml:space="preserve"> -Улсын Их Хурал дахь Ардчилсан намын бүлэг хуралдаад Нийгмийн бодлого, боловсрол, соёл, шинжлэх ухааны байнгын хорооны даргад Д.Батцогтыг улируулан томилж ажиллуулахаар 100 хувийн шийдвэр, санал гарсан байгаа. Тэгээд гишүүд энийг дэмжиж өгнө үү. </w:t>
      </w:r>
    </w:p>
    <w:p>
      <w:pPr>
        <w:pStyle w:val="style0"/>
        <w:spacing w:after="0" w:before="0"/>
        <w:contextualSpacing w:val="false"/>
        <w:jc w:val="both"/>
      </w:pPr>
      <w:r>
        <w:rPr/>
      </w:r>
    </w:p>
    <w:p>
      <w:pPr>
        <w:pStyle w:val="style0"/>
        <w:spacing w:after="0" w:before="0"/>
        <w:contextualSpacing w:val="false"/>
        <w:jc w:val="both"/>
      </w:pPr>
      <w:r>
        <w:rPr>
          <w:rFonts w:cs="Arial"/>
          <w:b w:val="false"/>
          <w:bCs w:val="false"/>
          <w:sz w:val="24"/>
          <w:szCs w:val="24"/>
          <w:lang w:val="mn-MN"/>
        </w:rPr>
        <w:tab/>
      </w:r>
      <w:r>
        <w:rPr>
          <w:rFonts w:cs="Arial"/>
          <w:b/>
          <w:bCs/>
          <w:sz w:val="24"/>
          <w:szCs w:val="24"/>
          <w:lang w:val="mn-MN"/>
        </w:rPr>
        <w:t>А.Бакей:</w:t>
      </w:r>
      <w:r>
        <w:rPr>
          <w:rFonts w:cs="Arial"/>
          <w:b w:val="false"/>
          <w:bCs w:val="false"/>
          <w:sz w:val="24"/>
          <w:szCs w:val="24"/>
          <w:lang w:val="mn-MN"/>
        </w:rPr>
        <w:t xml:space="preserve"> -Батцогт даргыг улируулан сонгох санал гарч байна. Өөр саналтай гишүүд байна уу. Алга байна. Нэр дэвшигчээс асуух асуулттай гишүүд байна уу. Асуулт байхгүй байна. Санал хэлэх гишүүд байна уу. </w:t>
      </w:r>
    </w:p>
    <w:p>
      <w:pPr>
        <w:pStyle w:val="style0"/>
        <w:spacing w:after="0" w:before="0"/>
        <w:contextualSpacing w:val="false"/>
        <w:jc w:val="both"/>
      </w:pPr>
      <w:r>
        <w:rPr/>
      </w:r>
    </w:p>
    <w:p>
      <w:pPr>
        <w:pStyle w:val="style0"/>
        <w:spacing w:after="0" w:before="0"/>
        <w:contextualSpacing w:val="false"/>
        <w:jc w:val="both"/>
      </w:pPr>
      <w:r>
        <w:rPr>
          <w:rFonts w:cs="Arial"/>
          <w:b w:val="false"/>
          <w:bCs w:val="false"/>
          <w:sz w:val="24"/>
          <w:szCs w:val="24"/>
          <w:lang w:val="mn-MN"/>
        </w:rPr>
        <w:tab/>
        <w:t xml:space="preserve">Саналтай гишүүд байхгүй байна. Одоо санал хураалт явуулна. Санал хураалтын томьёоллыг та бүгдэд танилцуулъя. </w:t>
      </w:r>
    </w:p>
    <w:p>
      <w:pPr>
        <w:pStyle w:val="style0"/>
        <w:spacing w:after="0" w:before="0"/>
        <w:contextualSpacing w:val="false"/>
        <w:jc w:val="both"/>
      </w:pPr>
      <w:r>
        <w:rPr/>
      </w:r>
    </w:p>
    <w:p>
      <w:pPr>
        <w:pStyle w:val="style0"/>
        <w:spacing w:after="0" w:before="0"/>
        <w:contextualSpacing w:val="false"/>
        <w:jc w:val="both"/>
      </w:pPr>
      <w:r>
        <w:rPr>
          <w:rFonts w:cs="Arial"/>
          <w:b w:val="false"/>
          <w:bCs w:val="false"/>
          <w:sz w:val="24"/>
          <w:szCs w:val="24"/>
          <w:lang w:val="mn-MN"/>
        </w:rPr>
        <w:tab/>
        <w:t xml:space="preserve">Улсын Их Хурлын гишүүн Д.Батцогтыг Нийгмийн бодлого, боловсрол, соёл, шинжлэх ухааны байнгын хорооны даргад сонгох нь зүйтэй гэсэн энэ саналтай байна. Энэ саналаар санал хураалт явуулна. Гишүүд санал хураалтад бэлдье. 11 гишүүн санал хураалтад оролцож 100 хувь дэмжигдлээ. Ингээд Батцогт даргад амжилт хүсье. </w:t>
      </w:r>
    </w:p>
    <w:p>
      <w:pPr>
        <w:pStyle w:val="style0"/>
        <w:spacing w:after="0" w:before="0"/>
        <w:contextualSpacing w:val="false"/>
        <w:jc w:val="both"/>
      </w:pPr>
      <w:r>
        <w:rPr/>
      </w:r>
    </w:p>
    <w:p>
      <w:pPr>
        <w:pStyle w:val="style0"/>
        <w:spacing w:after="0" w:before="0"/>
        <w:contextualSpacing w:val="false"/>
        <w:jc w:val="both"/>
      </w:pPr>
      <w:r>
        <w:rPr>
          <w:rFonts w:cs="Arial"/>
          <w:b w:val="false"/>
          <w:bCs w:val="false"/>
          <w:sz w:val="24"/>
          <w:szCs w:val="24"/>
          <w:lang w:val="mn-MN"/>
        </w:rPr>
        <w:tab/>
      </w:r>
      <w:r>
        <w:rPr>
          <w:rFonts w:cs="Arial"/>
          <w:b/>
          <w:bCs/>
          <w:sz w:val="24"/>
          <w:szCs w:val="24"/>
          <w:lang w:val="mn-MN"/>
        </w:rPr>
        <w:t>Д.Батцогт:</w:t>
      </w:r>
      <w:r>
        <w:rPr>
          <w:rFonts w:cs="Arial"/>
          <w:b w:val="false"/>
          <w:bCs w:val="false"/>
          <w:sz w:val="24"/>
          <w:szCs w:val="24"/>
          <w:lang w:val="mn-MN"/>
        </w:rPr>
        <w:t xml:space="preserve"> -Гишүүдэд баярлалаа. Хоёр дахь асуудалдаа оръё. </w:t>
      </w:r>
    </w:p>
    <w:p>
      <w:pPr>
        <w:pStyle w:val="style0"/>
        <w:spacing w:after="0" w:before="0"/>
        <w:contextualSpacing w:val="false"/>
        <w:jc w:val="both"/>
      </w:pPr>
      <w:r>
        <w:rPr/>
      </w:r>
    </w:p>
    <w:p>
      <w:pPr>
        <w:pStyle w:val="style0"/>
        <w:spacing w:after="0" w:before="0"/>
        <w:contextualSpacing w:val="false"/>
        <w:jc w:val="both"/>
      </w:pPr>
      <w:r>
        <w:rPr>
          <w:rFonts w:cs="Arial"/>
          <w:b w:val="false"/>
          <w:bCs w:val="false"/>
          <w:sz w:val="24"/>
          <w:szCs w:val="24"/>
          <w:lang w:val="mn-MN"/>
        </w:rPr>
        <w:tab/>
        <w:t>Тамхины хяналтын тухай хуульд нэмэлт, өөрчлөлт оруулах тухай хуулийн төслийн анхны хэлэлцүүлгийг явуулна. Тамхины хяналтын тухай хууль дээр 2 зарчмын зөрүүтэй санал байгаа. Эхний саналыг танилцуулъя</w:t>
      </w:r>
    </w:p>
    <w:p>
      <w:pPr>
        <w:pStyle w:val="style0"/>
        <w:spacing w:after="0" w:before="0"/>
        <w:contextualSpacing w:val="false"/>
        <w:jc w:val="both"/>
      </w:pPr>
      <w:r>
        <w:rPr/>
      </w:r>
    </w:p>
    <w:p>
      <w:pPr>
        <w:pStyle w:val="style0"/>
        <w:spacing w:after="0" w:before="0"/>
        <w:contextualSpacing w:val="false"/>
        <w:jc w:val="both"/>
      </w:pPr>
      <w:r>
        <w:rPr>
          <w:rFonts w:cs="Arial"/>
          <w:sz w:val="24"/>
          <w:szCs w:val="24"/>
          <w:lang w:val="mn-MN"/>
        </w:rPr>
        <w:tab/>
      </w:r>
      <w:r>
        <w:rPr>
          <w:rFonts w:cs="Arial"/>
          <w:b/>
          <w:sz w:val="24"/>
          <w:szCs w:val="24"/>
          <w:lang w:val="mn-MN"/>
        </w:rPr>
        <w:t>1</w:t>
      </w:r>
      <w:r>
        <w:rPr>
          <w:rFonts w:cs="Arial"/>
          <w:sz w:val="24"/>
          <w:szCs w:val="24"/>
          <w:lang w:val="mn-MN"/>
        </w:rPr>
        <w:t>.Тамхины хяналтын тухай хуулийн 6 дугаар зүйлийн “худалдахад” гэснийг “худалдах, хэрэглэхэд” гэж өөрчлөх. Санал гаргасан</w:t>
      </w:r>
      <w:r>
        <w:rPr>
          <w:rFonts w:cs="Arial"/>
          <w:b/>
          <w:lang w:val="mn-MN"/>
        </w:rPr>
        <w:t xml:space="preserve"> </w:t>
      </w:r>
      <w:r>
        <w:rPr>
          <w:rFonts w:cs="Arial"/>
          <w:b w:val="false"/>
          <w:bCs w:val="false"/>
          <w:lang w:val="mn-MN"/>
        </w:rPr>
        <w:t xml:space="preserve">Улсын Их Хурлын гишүүн Д.Батцогт. Асуулттай гишүүн байна уу. Дэмжье гэдгээр санал хураалт явуулъя. 10 гишүүн санал хураалтад оролцож 7 гишүүн дэмжиж эхний санал дэмжигдлээ. </w:t>
      </w:r>
    </w:p>
    <w:p>
      <w:pPr>
        <w:pStyle w:val="style0"/>
        <w:spacing w:after="0" w:before="0" w:line="100" w:lineRule="atLeast"/>
        <w:contextualSpacing w:val="false"/>
        <w:jc w:val="right"/>
      </w:pPr>
      <w:r>
        <w:rPr/>
      </w:r>
    </w:p>
    <w:p>
      <w:pPr>
        <w:pStyle w:val="style0"/>
        <w:spacing w:after="0" w:before="0" w:line="100" w:lineRule="atLeast"/>
        <w:contextualSpacing w:val="false"/>
        <w:jc w:val="both"/>
      </w:pPr>
      <w:r>
        <w:rPr>
          <w:rFonts w:cs="Arial"/>
          <w:b/>
          <w:lang w:val="mn-MN"/>
        </w:rPr>
        <w:tab/>
        <w:t>2.</w:t>
      </w:r>
      <w:r>
        <w:rPr>
          <w:rFonts w:cs="Arial"/>
          <w:lang w:val="mn-MN"/>
        </w:rPr>
        <w:t>Тамхины хяналтын тухай хуульд нэмэлт, өөрчлөлт оруулах тухай хуулийн төслийн 6 дугаар зүйлийн 6.4 дэх хэсгийн “Тамхи нь” гэдгийн өмнө “Зөвшөөрөгдсөн цэгт анхааруулах тэмдэг байрлуулах бөгөөд” гэж нэмэх гэснийг хасах. Төсөл дээрээ тамхи нь гэдгийн өмнө зөвшөөрөгдсөн цэгт анхааруулах тэмдэг байрлуулах бөгөөд гэж ийм санал орж ирсэн энийг хасах гэж байгаа юм.</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lang w:val="mn-MN"/>
        </w:rPr>
        <w:tab/>
        <w:t xml:space="preserve">Асуулттай гишүүн байвал асуугаарай.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lang w:val="mn-MN"/>
        </w:rPr>
        <w:tab/>
        <w:t xml:space="preserve">Тамхины хяналтын тухай хуульд нэмэлт, өөрчлөлт оруулах тухай хуулийн төслийн 6 дугаар зүйлийн 6.4 дэх хэсгийн “Тамхи нь” гэдгийн өмнө “Зөвшөөрөгдсөн цэгт анхааруулах тэмдэг байрлуулах бөгөөд” гэж нэмэх гэснийг хасах. Асуулт алга байна. Дэмжье гэдгээр санал хураалт явуулъя. Унаад байна шүү дээ.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lang w:val="mn-MN"/>
        </w:rPr>
        <w:tab/>
        <w:t xml:space="preserve">Хууль санаачлагчаас асуучих. Ингээд байна Эрдэнэбат гишүүнээ. Энийг цуцлах уу. Эрдэнэбат гишүүн ээ, ингэж байна. Оюунгэрэл гишүүн.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lang w:val="mn-MN"/>
        </w:rPr>
        <w:tab/>
      </w:r>
      <w:r>
        <w:rPr>
          <w:rFonts w:cs="Arial"/>
          <w:b/>
          <w:bCs/>
          <w:lang w:val="mn-MN"/>
        </w:rPr>
        <w:t>Ц.Оюунгэрэл:</w:t>
      </w:r>
      <w:r>
        <w:rPr>
          <w:rFonts w:cs="Arial"/>
          <w:b w:val="false"/>
          <w:bCs w:val="false"/>
          <w:lang w:val="mn-MN"/>
        </w:rPr>
        <w:t xml:space="preserve"> -Байнгын хорооны даргыг санал хураалгаж байхад бид нар өөр зүйл ярьж байгаад бид ямар санал хураалгасныг томьёоллыг нь сонссонгүй саналаа өгч чадсангүй. Энэ дээр дахиад саналаа хураалгах боломж байна уу.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lang w:val="mn-MN"/>
        </w:rPr>
        <w:tab/>
      </w:r>
      <w:r>
        <w:rPr>
          <w:rFonts w:cs="Arial"/>
          <w:b/>
          <w:bCs/>
          <w:lang w:val="mn-MN"/>
        </w:rPr>
        <w:t>Д.Батцогт:</w:t>
      </w:r>
      <w:r>
        <w:rPr>
          <w:rFonts w:cs="Arial"/>
          <w:b w:val="false"/>
          <w:bCs w:val="false"/>
          <w:lang w:val="mn-MN"/>
        </w:rPr>
        <w:t xml:space="preserve"> -Тэгвэл саяын хураасан саналыг хүчингүйд тооцъё гэдэг санал хураалт явуулъя. Гишүүд анхааралтай байгаарай. Дэмжье гэж өгнө шүү. 11 гишүүн санал хураалтад оролцож 11 гишүүн дэмжиж саяын санал хүчингүй боллоо. Тэгэхээр Эрдэнэбат гишүүн ээ ийм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lang w:val="mn-MN"/>
        </w:rPr>
        <w:tab/>
        <w:t>2 дахь зарчмын зөрүүтэй санал нь Тамхины хяналтын тухай хуульд нэмэлт өөрчлөлт оруулах тухай хуулийн төслийн 6 дугаар зүйлийн 6.4 дэх хэсгийн “Тамхи нь” гэдгийн өмнө “Зөвшөөрөгдсөн цэгт анхааруулах тэмдэг байрлуулах бөгөөд” гэж нэмэх гэснийг хасах гэж байгаа юм. Өөрөөр хэлбэл тамхины цэг...</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lang w:val="mn-MN"/>
        </w:rPr>
        <w:tab/>
        <w:t xml:space="preserve">Санал хураалт явуулъя. Дэмжье гэдгээр санал хураалт явуулъя. Ингээд байнгын хорооноос гаргасан зарчмын зөрүүтэй санал нь дуусчихлаа. Эрдэнэчимэг гишүүний 2 зарчмын зөрүүтэй санал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lang w:val="mn-MN"/>
        </w:rPr>
        <w:tab/>
        <w:t>1. 5.2.5 дахь заалтын “цэгийг” гэсний дараа “300 м</w:t>
      </w:r>
      <w:r>
        <w:rPr>
          <w:rFonts w:cs="Arial"/>
          <w:b w:val="false"/>
          <w:bCs w:val="false"/>
          <w:vertAlign w:val="superscript"/>
          <w:lang w:val="mn-MN"/>
        </w:rPr>
        <w:t>2</w:t>
      </w:r>
      <w:r>
        <w:rPr>
          <w:rFonts w:cs="Arial"/>
          <w:b w:val="false"/>
          <w:bCs w:val="false"/>
          <w:lang w:val="mn-MN"/>
        </w:rPr>
        <w:t>-аас доошгүй талбай бүхий барилга, байгууламжид нэгээс илүүгүй байхаар” гэж нэмэх. Эрдэнэчимэг гишүүн саналаа тайлбарлъя.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lang w:val="mn-MN"/>
        </w:rPr>
        <w:tab/>
      </w:r>
      <w:r>
        <w:rPr>
          <w:rFonts w:cs="Arial"/>
          <w:b/>
          <w:bCs/>
          <w:lang w:val="mn-MN"/>
        </w:rPr>
        <w:t>Л.Эрдэнэчимэг:</w:t>
      </w:r>
      <w:r>
        <w:rPr>
          <w:rFonts w:cs="Arial"/>
          <w:b w:val="false"/>
          <w:bCs w:val="false"/>
          <w:lang w:val="mn-MN"/>
        </w:rPr>
        <w:t xml:space="preserve"> -Жижигхэн газар хэрэггүй гээд. Тэгэхээр энэ бол 300 </w:t>
      </w:r>
      <w:bookmarkStart w:id="3" w:name="__DdeLink__1727_1793354943"/>
      <w:r>
        <w:rPr>
          <w:rFonts w:cs="Arial"/>
          <w:b w:val="false"/>
          <w:bCs w:val="false"/>
          <w:lang w:val="mn-MN"/>
        </w:rPr>
        <w:t>м</w:t>
      </w:r>
      <w:r>
        <w:rPr>
          <w:rFonts w:cs="Arial"/>
          <w:b w:val="false"/>
          <w:bCs w:val="false"/>
          <w:vertAlign w:val="superscript"/>
          <w:lang w:val="mn-MN"/>
        </w:rPr>
        <w:t xml:space="preserve">2 </w:t>
      </w:r>
      <w:r>
        <w:rPr>
          <w:rFonts w:cs="Arial"/>
          <w:b w:val="false"/>
          <w:bCs w:val="false"/>
          <w:position w:val="0"/>
          <w:sz w:val="24"/>
          <w:sz w:val="24"/>
          <w:vertAlign w:val="baseline"/>
          <w:lang w:val="mn-MN"/>
        </w:rPr>
        <w:t xml:space="preserve">талбай </w:t>
      </w:r>
      <w:bookmarkEnd w:id="3"/>
      <w:r>
        <w:rPr>
          <w:rFonts w:cs="Arial"/>
          <w:b w:val="false"/>
          <w:bCs w:val="false"/>
          <w:position w:val="0"/>
          <w:sz w:val="24"/>
          <w:sz w:val="24"/>
          <w:vertAlign w:val="baseline"/>
          <w:lang w:val="mn-MN"/>
        </w:rPr>
        <w:t>гэдэг чинь бараг ийм талбай байхгүй юу. Тэгэхээр зэрэг цэг байгуулах газрынхаа доод талбайн хэмжээг нь бас зааж өгье. Бүр жижигхэн газруудад хэрэггүй гэсэн үг. 300 м</w:t>
      </w:r>
      <w:r>
        <w:rPr>
          <w:rFonts w:cs="Arial"/>
          <w:b w:val="false"/>
          <w:bCs w:val="false"/>
          <w:vertAlign w:val="superscript"/>
          <w:lang w:val="mn-MN"/>
        </w:rPr>
        <w:t xml:space="preserve">2 </w:t>
      </w:r>
      <w:r>
        <w:rPr>
          <w:rFonts w:cs="Arial"/>
          <w:b w:val="false"/>
          <w:bCs w:val="false"/>
          <w:position w:val="0"/>
          <w:sz w:val="24"/>
          <w:sz w:val="24"/>
          <w:vertAlign w:val="baseline"/>
          <w:lang w:val="mn-MN"/>
        </w:rPr>
        <w:t>-аас доошгүй, нэгийг.</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position w:val="0"/>
          <w:sz w:val="24"/>
          <w:sz w:val="24"/>
          <w:vertAlign w:val="baseline"/>
          <w:lang w:val="mn-MN"/>
        </w:rPr>
        <w:tab/>
      </w:r>
      <w:r>
        <w:rPr>
          <w:rFonts w:cs="Arial"/>
          <w:b/>
          <w:bCs/>
          <w:position w:val="0"/>
          <w:sz w:val="24"/>
          <w:sz w:val="24"/>
          <w:vertAlign w:val="baseline"/>
          <w:lang w:val="mn-MN"/>
        </w:rPr>
        <w:t>Д.Батцогт:</w:t>
      </w:r>
      <w:r>
        <w:rPr>
          <w:rFonts w:cs="Arial"/>
          <w:b w:val="false"/>
          <w:bCs w:val="false"/>
          <w:position w:val="0"/>
          <w:sz w:val="24"/>
          <w:sz w:val="24"/>
          <w:vertAlign w:val="baseline"/>
          <w:lang w:val="mn-MN"/>
        </w:rPr>
        <w:t xml:space="preserve"> -Эрдэнэчимэг гишүүний саналтай холбоотой асуулттай гишүүдийн нэрийг авъя. Та картаа хийчихвэл болно шүү дээ. Батсуурь гишүүн асууя.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position w:val="0"/>
          <w:sz w:val="24"/>
          <w:sz w:val="24"/>
          <w:vertAlign w:val="baseline"/>
          <w:lang w:val="mn-MN"/>
        </w:rPr>
        <w:tab/>
      </w:r>
      <w:r>
        <w:rPr>
          <w:rFonts w:cs="Arial"/>
          <w:b/>
          <w:bCs/>
          <w:position w:val="0"/>
          <w:sz w:val="24"/>
          <w:sz w:val="24"/>
          <w:vertAlign w:val="baseline"/>
          <w:lang w:val="mn-MN"/>
        </w:rPr>
        <w:t>Ж.Батсуурь:</w:t>
      </w:r>
      <w:r>
        <w:rPr>
          <w:rFonts w:cs="Arial"/>
          <w:b w:val="false"/>
          <w:bCs w:val="false"/>
          <w:position w:val="0"/>
          <w:sz w:val="24"/>
          <w:sz w:val="24"/>
          <w:vertAlign w:val="baseline"/>
          <w:lang w:val="mn-MN"/>
        </w:rPr>
        <w:t xml:space="preserve"> -Тэгэхээр энэ 300м</w:t>
      </w:r>
      <w:r>
        <w:rPr>
          <w:rFonts w:cs="Arial"/>
          <w:b w:val="false"/>
          <w:bCs w:val="false"/>
          <w:vertAlign w:val="superscript"/>
          <w:lang w:val="mn-MN"/>
        </w:rPr>
        <w:t xml:space="preserve">2 </w:t>
      </w:r>
      <w:r>
        <w:rPr>
          <w:rFonts w:cs="Arial"/>
          <w:b w:val="false"/>
          <w:bCs w:val="false"/>
          <w:position w:val="0"/>
          <w:sz w:val="24"/>
          <w:sz w:val="24"/>
          <w:vertAlign w:val="baseline"/>
          <w:lang w:val="mn-MN"/>
        </w:rPr>
        <w:t>-аас доогүй гэдэг нь ухаандаа 300 м</w:t>
      </w:r>
      <w:r>
        <w:rPr>
          <w:rFonts w:cs="Arial"/>
          <w:b w:val="false"/>
          <w:bCs w:val="false"/>
          <w:vertAlign w:val="superscript"/>
          <w:lang w:val="mn-MN"/>
        </w:rPr>
        <w:t xml:space="preserve">2 </w:t>
      </w:r>
      <w:r>
        <w:rPr>
          <w:rFonts w:cs="Arial"/>
          <w:b w:val="false"/>
          <w:bCs w:val="false"/>
          <w:position w:val="0"/>
          <w:sz w:val="24"/>
          <w:sz w:val="24"/>
          <w:vertAlign w:val="baseline"/>
          <w:lang w:val="mn-MN"/>
        </w:rPr>
        <w:t xml:space="preserve"> гэдэг нь өөрөө тухайн барилга объектын нийт талбай юм уу аль эсвэл тэр чинь нөгөө тэр 300 м</w:t>
      </w:r>
      <w:r>
        <w:rPr>
          <w:rFonts w:cs="Arial"/>
          <w:b w:val="false"/>
          <w:bCs w:val="false"/>
          <w:vertAlign w:val="superscript"/>
          <w:lang w:val="mn-MN"/>
        </w:rPr>
        <w:t xml:space="preserve">2 </w:t>
      </w:r>
      <w:r>
        <w:rPr>
          <w:rFonts w:cs="Arial"/>
          <w:b w:val="false"/>
          <w:bCs w:val="false"/>
          <w:position w:val="0"/>
          <w:sz w:val="24"/>
          <w:sz w:val="24"/>
          <w:vertAlign w:val="baseline"/>
          <w:lang w:val="mn-MN"/>
        </w:rPr>
        <w:t xml:space="preserve">талбай гэдгийг нь их олон янзаар авч үздэг шүү дээ. Ухаандаа ашигтай талбай юм уу. Аль эсвэл тухайн барилга объектын нийт талбай гэх юм уу. Аль эсвэл тухайн байгууллагын эзэмшиж байгаа талбай нь тийм байх ёстой юм уу. Аль эсвэл барилга объектын гэдэг нь өөрөө нэлээд олон янзаар хязгаарлагддаг шүү дээ. Тийм учраас энэний зааг ялгааг тайлбарлаж өгөөч ээ гэсэн ийм хүсэлт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position w:val="0"/>
          <w:sz w:val="24"/>
          <w:sz w:val="24"/>
          <w:vertAlign w:val="baseline"/>
          <w:lang w:val="mn-MN"/>
        </w:rPr>
        <w:tab/>
      </w:r>
      <w:r>
        <w:rPr>
          <w:rFonts w:cs="Arial"/>
          <w:b/>
          <w:bCs/>
          <w:position w:val="0"/>
          <w:sz w:val="24"/>
          <w:sz w:val="24"/>
          <w:vertAlign w:val="baseline"/>
          <w:lang w:val="mn-MN"/>
        </w:rPr>
        <w:t>Д.Батцогт:</w:t>
      </w:r>
      <w:r>
        <w:rPr>
          <w:rFonts w:cs="Arial"/>
          <w:b w:val="false"/>
          <w:bCs w:val="false"/>
          <w:position w:val="0"/>
          <w:sz w:val="24"/>
          <w:sz w:val="24"/>
          <w:vertAlign w:val="baseline"/>
          <w:lang w:val="mn-MN"/>
        </w:rPr>
        <w:t xml:space="preserve"> -Ирцээ бүрдүүлэхгүй бол болохгүй. Эрдэнэчимэг гишүүн асуултад хариулъя.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position w:val="0"/>
          <w:sz w:val="24"/>
          <w:sz w:val="24"/>
          <w:vertAlign w:val="baseline"/>
          <w:lang w:val="mn-MN"/>
        </w:rPr>
        <w:tab/>
      </w:r>
      <w:r>
        <w:rPr>
          <w:rFonts w:cs="Arial"/>
          <w:b/>
          <w:bCs/>
          <w:position w:val="0"/>
          <w:sz w:val="24"/>
          <w:sz w:val="24"/>
          <w:vertAlign w:val="baseline"/>
          <w:lang w:val="mn-MN"/>
        </w:rPr>
        <w:t>Л.Эрдэнэчимэг:</w:t>
      </w:r>
      <w:r>
        <w:rPr>
          <w:rFonts w:cs="Arial"/>
          <w:b w:val="false"/>
          <w:bCs w:val="false"/>
          <w:position w:val="0"/>
          <w:sz w:val="24"/>
          <w:sz w:val="24"/>
          <w:vertAlign w:val="baseline"/>
          <w:lang w:val="mn-MN"/>
        </w:rPr>
        <w:t xml:space="preserve"> -Ийм байгаа юм. Наад заалт чинь энэ байхгүй юу 9.1.5,  9.1.6 гэдэг хоёр заалтан дээр явж байгаа юм. Тэгэхээр 9.1.5-д нийтийн хоол, худалдаа, баар цэнгээний газар гэж байгаа. 9.1.6-д аж ахуйн нэгж байгууллагын ажлын байрны дотоод орчин гэж байгаа юм. Энэ хоёр газрын дотор байгуулах цэгийн тухай асуудал байхгүй юу. Тэгэхээр энэ хоёр газрынхаа дотоод орчны 300 м</w:t>
      </w:r>
      <w:r>
        <w:rPr>
          <w:rFonts w:cs="Arial"/>
          <w:b w:val="false"/>
          <w:bCs w:val="false"/>
          <w:vertAlign w:val="superscript"/>
          <w:lang w:val="mn-MN"/>
        </w:rPr>
        <w:t xml:space="preserve">2 </w:t>
      </w:r>
      <w:r>
        <w:rPr>
          <w:rFonts w:cs="Arial"/>
          <w:b w:val="false"/>
          <w:bCs w:val="false"/>
          <w:position w:val="0"/>
          <w:sz w:val="24"/>
          <w:sz w:val="24"/>
          <w:vertAlign w:val="baseline"/>
          <w:lang w:val="mn-MN"/>
        </w:rPr>
        <w:t>аас дээш байх ёстой. Өөрөөр хэлбэл нийтийн хоолны газар 300м</w:t>
      </w:r>
      <w:r>
        <w:rPr>
          <w:rFonts w:cs="Arial"/>
          <w:b w:val="false"/>
          <w:bCs w:val="false"/>
          <w:vertAlign w:val="superscript"/>
          <w:lang w:val="mn-MN"/>
        </w:rPr>
        <w:t xml:space="preserve">2 </w:t>
      </w:r>
      <w:r>
        <w:rPr>
          <w:rFonts w:cs="Arial"/>
          <w:b w:val="false"/>
          <w:bCs w:val="false"/>
          <w:position w:val="0"/>
          <w:sz w:val="24"/>
          <w:sz w:val="24"/>
          <w:vertAlign w:val="baseline"/>
          <w:lang w:val="mn-MN"/>
        </w:rPr>
        <w:t>аас доош бол тамхи татах цэг байгуулж болохгүй. Худалдаа баар цэнгээний газар 300 м</w:t>
      </w:r>
      <w:r>
        <w:rPr>
          <w:rFonts w:cs="Arial"/>
          <w:b w:val="false"/>
          <w:bCs w:val="false"/>
          <w:vertAlign w:val="superscript"/>
          <w:lang w:val="mn-MN"/>
        </w:rPr>
        <w:t xml:space="preserve">2 </w:t>
      </w:r>
      <w:r>
        <w:rPr>
          <w:rFonts w:cs="Arial"/>
          <w:b w:val="false"/>
          <w:bCs w:val="false"/>
          <w:position w:val="0"/>
          <w:sz w:val="24"/>
          <w:sz w:val="24"/>
          <w:vertAlign w:val="baseline"/>
          <w:lang w:val="mn-MN"/>
        </w:rPr>
        <w:t>-аас доош бол тамхины цэг байж болохгүй л гэсэн үг. Төрийн ордон байлаа гэхэд нийт талбай нь 300 м</w:t>
      </w:r>
      <w:r>
        <w:rPr>
          <w:rFonts w:cs="Arial"/>
          <w:b w:val="false"/>
          <w:bCs w:val="false"/>
          <w:vertAlign w:val="superscript"/>
          <w:lang w:val="mn-MN"/>
        </w:rPr>
        <w:t xml:space="preserve">2 </w:t>
      </w:r>
      <w:r>
        <w:rPr>
          <w:rFonts w:cs="Arial"/>
          <w:b w:val="false"/>
          <w:bCs w:val="false"/>
          <w:position w:val="0"/>
          <w:sz w:val="24"/>
          <w:sz w:val="24"/>
          <w:vertAlign w:val="baseline"/>
          <w:lang w:val="mn-MN"/>
        </w:rPr>
        <w:t xml:space="preserve">-аас дээш учраас 1 -ээс илүүгүй цэг төрийн ордон дотор байхыг зөвшөөрнө гэсэн утгатай юм.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position w:val="0"/>
          <w:sz w:val="24"/>
          <w:sz w:val="24"/>
          <w:vertAlign w:val="baseline"/>
          <w:lang w:val="mn-MN"/>
        </w:rPr>
        <w:tab/>
      </w:r>
      <w:r>
        <w:rPr>
          <w:rFonts w:cs="Arial"/>
          <w:b/>
          <w:bCs/>
          <w:position w:val="0"/>
          <w:sz w:val="24"/>
          <w:sz w:val="24"/>
          <w:vertAlign w:val="baseline"/>
          <w:lang w:val="mn-MN"/>
        </w:rPr>
        <w:t>Д.Батцогт:</w:t>
      </w:r>
      <w:r>
        <w:rPr>
          <w:rFonts w:cs="Arial"/>
          <w:b w:val="false"/>
          <w:bCs w:val="false"/>
          <w:position w:val="0"/>
          <w:sz w:val="24"/>
          <w:sz w:val="24"/>
          <w:vertAlign w:val="baseline"/>
          <w:lang w:val="mn-MN"/>
        </w:rPr>
        <w:t xml:space="preserve"> -Эрдэнэчимэг гишүүн ээ. Угаасаа энэ хуулийн өөрчлөлтөд чинь цэг байгуулж болно болохоос биш заавал байгуулна гэсэн үг байхгүй шүү дээ. Тэгэхдээ 300 м</w:t>
      </w:r>
      <w:r>
        <w:rPr>
          <w:rFonts w:cs="Arial"/>
          <w:b w:val="false"/>
          <w:bCs w:val="false"/>
          <w:vertAlign w:val="superscript"/>
          <w:lang w:val="mn-MN"/>
        </w:rPr>
        <w:t xml:space="preserve">2 </w:t>
      </w:r>
      <w:r>
        <w:rPr>
          <w:rFonts w:cs="Arial"/>
          <w:b w:val="false"/>
          <w:bCs w:val="false"/>
          <w:position w:val="0"/>
          <w:sz w:val="24"/>
          <w:sz w:val="24"/>
          <w:vertAlign w:val="baseline"/>
          <w:lang w:val="mn-MN"/>
        </w:rPr>
        <w:t>чинь арай том биш үү. Тэгэхээр Эрдэнэбат гишүүн ээ. Одоо жишээлбэл 299 м</w:t>
      </w:r>
      <w:r>
        <w:rPr>
          <w:rFonts w:cs="Arial"/>
          <w:b w:val="false"/>
          <w:bCs w:val="false"/>
          <w:vertAlign w:val="superscript"/>
          <w:lang w:val="mn-MN"/>
        </w:rPr>
        <w:t xml:space="preserve">2 </w:t>
      </w:r>
      <w:r>
        <w:rPr>
          <w:rFonts w:cs="Arial"/>
          <w:b w:val="false"/>
          <w:bCs w:val="false"/>
          <w:position w:val="0"/>
          <w:sz w:val="24"/>
          <w:sz w:val="24"/>
          <w:vertAlign w:val="baseline"/>
          <w:lang w:val="mn-MN"/>
        </w:rPr>
        <w:t xml:space="preserve"> бол байгуулах эрхгүй байхгүй юу. Тэгэхдээ харин жоохон ядаж нөгөө 250 гэдгээр явж байвал яасан юм бэ. 350 гэхээр чинь арай жоохон. Батсуурь гишүүн тодруулъя.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position w:val="0"/>
          <w:sz w:val="24"/>
          <w:sz w:val="24"/>
          <w:vertAlign w:val="baseline"/>
          <w:lang w:val="mn-MN"/>
        </w:rPr>
        <w:tab/>
      </w:r>
      <w:r>
        <w:rPr>
          <w:rFonts w:cs="Arial"/>
          <w:b/>
          <w:bCs/>
          <w:position w:val="0"/>
          <w:sz w:val="24"/>
          <w:sz w:val="24"/>
          <w:vertAlign w:val="baseline"/>
          <w:lang w:val="mn-MN"/>
        </w:rPr>
        <w:t>Ж.Батсуурь:</w:t>
      </w:r>
      <w:r>
        <w:rPr>
          <w:rFonts w:cs="Arial"/>
          <w:b w:val="false"/>
          <w:bCs w:val="false"/>
          <w:position w:val="0"/>
          <w:sz w:val="24"/>
          <w:sz w:val="24"/>
          <w:vertAlign w:val="baseline"/>
          <w:lang w:val="mn-MN"/>
        </w:rPr>
        <w:t xml:space="preserve"> -Тэгэхээр 300 м</w:t>
      </w:r>
      <w:r>
        <w:rPr>
          <w:rFonts w:cs="Arial"/>
          <w:b w:val="false"/>
          <w:bCs w:val="false"/>
          <w:vertAlign w:val="superscript"/>
          <w:lang w:val="mn-MN"/>
        </w:rPr>
        <w:t xml:space="preserve">2 </w:t>
      </w:r>
      <w:r>
        <w:rPr>
          <w:rFonts w:cs="Arial"/>
          <w:b w:val="false"/>
          <w:bCs w:val="false"/>
          <w:position w:val="0"/>
          <w:sz w:val="24"/>
          <w:sz w:val="24"/>
          <w:vertAlign w:val="baseline"/>
          <w:lang w:val="mn-MN"/>
        </w:rPr>
        <w:t xml:space="preserve"> гэдэг бол маш том талбай л даа. 300 гэдэг чинь. Том байлгүй яах вэ. Ядаж нэг 200 ч юм уу, арай бас яахгүй бол 200 м</w:t>
      </w:r>
      <w:r>
        <w:rPr>
          <w:rFonts w:cs="Arial"/>
          <w:b w:val="false"/>
          <w:bCs w:val="false"/>
          <w:vertAlign w:val="superscript"/>
          <w:lang w:val="mn-MN"/>
        </w:rPr>
        <w:t xml:space="preserve">2 </w:t>
      </w:r>
      <w:r>
        <w:rPr>
          <w:rFonts w:cs="Arial"/>
          <w:b w:val="false"/>
          <w:bCs w:val="false"/>
          <w:position w:val="0"/>
          <w:sz w:val="24"/>
          <w:sz w:val="24"/>
          <w:vertAlign w:val="baseline"/>
          <w:lang w:val="mn-MN"/>
        </w:rPr>
        <w:t>, 300 гэдэг дээр босгыг жоохон багасгах санал байна. Тэгвэл дэмжих боломж байна. 300 м</w:t>
      </w:r>
      <w:r>
        <w:rPr>
          <w:rFonts w:cs="Arial"/>
          <w:b w:val="false"/>
          <w:bCs w:val="false"/>
          <w:vertAlign w:val="superscript"/>
          <w:lang w:val="mn-MN"/>
        </w:rPr>
        <w:t xml:space="preserve">2 </w:t>
      </w:r>
      <w:r>
        <w:rPr>
          <w:rFonts w:cs="Arial"/>
          <w:b w:val="false"/>
          <w:bCs w:val="false"/>
          <w:position w:val="0"/>
          <w:sz w:val="24"/>
          <w:sz w:val="24"/>
          <w:vertAlign w:val="baseline"/>
          <w:lang w:val="mn-MN"/>
        </w:rPr>
        <w:t>гэдэг бол. Тийм учраас энэний босгыг бас нэг жоохон анхааралдаа авах шаардлага байна. Сургууль, цэцэрлэгийн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position w:val="0"/>
          <w:sz w:val="24"/>
          <w:sz w:val="24"/>
          <w:vertAlign w:val="baseline"/>
          <w:lang w:val="mn-MN"/>
        </w:rPr>
        <w:tab/>
      </w:r>
      <w:r>
        <w:rPr>
          <w:rFonts w:cs="Arial"/>
          <w:b/>
          <w:bCs/>
          <w:position w:val="0"/>
          <w:sz w:val="24"/>
          <w:sz w:val="24"/>
          <w:vertAlign w:val="baseline"/>
          <w:lang w:val="mn-MN"/>
        </w:rPr>
        <w:t>Д.Батцогт:</w:t>
      </w:r>
      <w:r>
        <w:rPr>
          <w:rFonts w:cs="Arial"/>
          <w:b w:val="false"/>
          <w:bCs w:val="false"/>
          <w:position w:val="0"/>
          <w:sz w:val="24"/>
          <w:sz w:val="24"/>
          <w:vertAlign w:val="baseline"/>
          <w:lang w:val="mn-MN"/>
        </w:rPr>
        <w:t xml:space="preserve"> -Батсуурь гишүүний хэлж байгаа санаа бол ерөөсөө 300 м</w:t>
      </w:r>
      <w:r>
        <w:rPr>
          <w:rFonts w:cs="Arial"/>
          <w:b w:val="false"/>
          <w:bCs w:val="false"/>
          <w:vertAlign w:val="superscript"/>
          <w:lang w:val="mn-MN"/>
        </w:rPr>
        <w:t xml:space="preserve">2 </w:t>
      </w:r>
      <w:r>
        <w:rPr>
          <w:rFonts w:cs="Arial"/>
          <w:b w:val="false"/>
          <w:bCs w:val="false"/>
          <w:position w:val="0"/>
          <w:sz w:val="24"/>
          <w:sz w:val="24"/>
          <w:vertAlign w:val="baseline"/>
          <w:lang w:val="mn-MN"/>
        </w:rPr>
        <w:t xml:space="preserve"> гэдэг бол хэтэрхий том юм. Энэ чинь одоо ихэнх нөгөө үйлчилгээний газрууд чинь багтахгүй юм байна гэдгийг. Гэхдээ байгуулж болно, байгуулж болохгүй гэдэг эрх нь угаасаа тухайн байгууллагадаа хадгалагдаж байгаа шүү дээ. Оюунгэрэл гишүүн.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position w:val="0"/>
          <w:sz w:val="24"/>
          <w:sz w:val="24"/>
          <w:vertAlign w:val="baseline"/>
          <w:lang w:val="mn-MN"/>
        </w:rPr>
        <w:tab/>
      </w:r>
      <w:r>
        <w:rPr>
          <w:rFonts w:cs="Arial"/>
          <w:b/>
          <w:bCs/>
          <w:position w:val="0"/>
          <w:sz w:val="24"/>
          <w:sz w:val="24"/>
          <w:vertAlign w:val="baseline"/>
          <w:lang w:val="mn-MN"/>
        </w:rPr>
        <w:t>Ц.Оюунгэрэл:</w:t>
      </w:r>
      <w:r>
        <w:rPr>
          <w:rFonts w:cs="Arial"/>
          <w:b w:val="false"/>
          <w:bCs w:val="false"/>
          <w:position w:val="0"/>
          <w:sz w:val="24"/>
          <w:sz w:val="24"/>
          <w:vertAlign w:val="baseline"/>
          <w:lang w:val="mn-MN"/>
        </w:rPr>
        <w:t xml:space="preserve"> -Энэ Тамхины хяналтын тухай хууль чинь эцсийн эцэст тамхи татуулах орчинг аль болох бага байлгахын төлөө хууль шүү дээ. Тэгэхэд гишүүд маань аль болохоор их байлгахын төлөө зүтгээд байж ерөөсөө болохгүй шүү дээ. Бид нар болохоор одоо Эрдэнэбат гишүүний энэ хуулийг дахин дахин оруулж ирсээр байгаад ямар ч байсан нэг тамхи татдаг хүмүүст ямар ч байсан нэг өрөө гэдэг юм  энэ хуулиар баталгаажуулж авах нь л дээ. Гэхдээ  аль болохоор олон жижиг жижиг газрууд тамхигүй байх тусмаа эрүүл мэндэд хэрэгтэй байна. Үнэхээр тамхи татдаг орчин тамхи татдаг хэрэглэгч нараа алдчих гээд үнэхээр тамхи татдаг хэрэглэгч нарыгаа татмаар байгаа бол том газраа тэгээд байраа эзлээд тэрүүхэн тэндээ нэг тамхины нэг ширхэг өрөө гаргаж болно гэсэн ийм л буулт хийх зүйл дээр эцсийн эцэст унаад байна шүү дээ. Тэгэхээр зэрэг энэ буулт бол ихээхэн том буулт. Тамхи огт татдаггүй байсан Монгол үйлчилгээний газруудыг бид нар тамхи татдаг үйлчилгээний газартай орон болгох гээд муутгах гээд байна шүү дээ.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position w:val="0"/>
          <w:sz w:val="24"/>
          <w:sz w:val="24"/>
          <w:vertAlign w:val="baseline"/>
          <w:lang w:val="mn-MN"/>
        </w:rPr>
        <w:tab/>
        <w:t xml:space="preserve">Тэгэхээр зэрэг энэ юм муутгаж байгаа хууль ярьж байгаа юм байж. Дээр нь улам муутгах, улам зайг ойртуулах, улам утааг нэмэгдүүлэх юм ерөөсөө ярьж болохгүй ээ. Тийм учраас энэ 300-аас доошийг бол ямар ч хүлээн авах боломжгүй.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position w:val="0"/>
          <w:sz w:val="24"/>
          <w:sz w:val="24"/>
          <w:vertAlign w:val="baseline"/>
          <w:lang w:val="mn-MN"/>
        </w:rPr>
        <w:tab/>
      </w:r>
      <w:r>
        <w:rPr>
          <w:rFonts w:cs="Arial"/>
          <w:b/>
          <w:bCs/>
          <w:position w:val="0"/>
          <w:sz w:val="24"/>
          <w:sz w:val="24"/>
          <w:vertAlign w:val="baseline"/>
          <w:lang w:val="mn-MN"/>
        </w:rPr>
        <w:t>Д.Батцогт:</w:t>
      </w:r>
      <w:r>
        <w:rPr>
          <w:rFonts w:cs="Arial"/>
          <w:b w:val="false"/>
          <w:bCs w:val="false"/>
          <w:position w:val="0"/>
          <w:sz w:val="24"/>
          <w:sz w:val="24"/>
          <w:vertAlign w:val="baseline"/>
          <w:lang w:val="mn-MN"/>
        </w:rPr>
        <w:t xml:space="preserve"> -Баярсайхан гишүүн.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position w:val="0"/>
          <w:sz w:val="24"/>
          <w:sz w:val="24"/>
          <w:vertAlign w:val="baseline"/>
          <w:lang w:val="mn-MN"/>
        </w:rPr>
        <w:tab/>
      </w:r>
      <w:r>
        <w:rPr>
          <w:rFonts w:cs="Arial"/>
          <w:b/>
          <w:bCs/>
          <w:position w:val="0"/>
          <w:sz w:val="24"/>
          <w:sz w:val="24"/>
          <w:vertAlign w:val="baseline"/>
          <w:lang w:val="mn-MN"/>
        </w:rPr>
        <w:t>Г.Баярсайхан:</w:t>
      </w:r>
      <w:r>
        <w:rPr>
          <w:rFonts w:cs="Arial"/>
          <w:b w:val="false"/>
          <w:bCs w:val="false"/>
          <w:position w:val="0"/>
          <w:sz w:val="24"/>
          <w:sz w:val="24"/>
          <w:vertAlign w:val="baseline"/>
          <w:lang w:val="mn-MN"/>
        </w:rPr>
        <w:t xml:space="preserve"> -Сая одоо Улсын Их Хурлын дарга товч тодорхой хэлсэн байгаа шүү дээ. Баасанхүү гишүүнд ч тодорхой хэлсэн. Улс орны ач холбогдолтой чухал хуулиуд их байна. Эдийн засаг хүнд байна. Дахиж тэр 500 м-т тоотой холбоотой хуулиа битгий оруулж ир гэсэн шүү дээ. Их Хурлаар ерөөсөө дэмжигдэхгүй байгаа. Тэгээд дахиад Эрдэнэчимэг гишүүн та өөрөө бас ингээд тоо оруулж ирээд буруу шүү дээ. Тэгээд наадах чинь аж ахуйн нэгжүүдийг ялгаварлаж байна. 300 </w:t>
      </w:r>
      <w:r>
        <w:rPr>
          <w:rFonts w:cs="Arial"/>
          <w:b w:val="false"/>
          <w:bCs w:val="false"/>
          <w:position w:val="0"/>
          <w:sz w:val="24"/>
          <w:sz w:val="24"/>
          <w:szCs w:val="24"/>
          <w:vertAlign w:val="baseline"/>
          <w:lang w:val="mn-MN"/>
        </w:rPr>
        <w:t xml:space="preserve">м-ээс дээш нь татах юм бол энэ том ресторануудад орж татдаг болоод 300-аас жижиг нь яах вэ. Ер нь том жижгийн асуудал яригдаж эхэлж байна шүү дээ. Тэгээд ер нь их аятайхан юм оруулж ирээд бид хэлэлцэх тусмаа муужруулах гээд байна л даа. Үндсэн хуулиа бид сайлаад байдаг, муулаад байдаг.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position w:val="0"/>
          <w:sz w:val="24"/>
          <w:sz w:val="24"/>
          <w:szCs w:val="24"/>
          <w:vertAlign w:val="baseline"/>
          <w:lang w:val="mn-MN"/>
        </w:rPr>
        <w:tab/>
        <w:t xml:space="preserve">Үндсэн хуулиа оролдож байгаад долоон өөрчлөлт оруулсан. Тэр нь сүүлдээ дордсон долоон өөрчлөлт төр Засгийн хямрал бол ерөөсөө 7 өөрчлөлтөөр л байнга яваад байгаа шүү дээ. Би түүнтэй жишиж хэлж байгаа юм. Тэгэхээр одоо манай сайд энд сууж байна. Сайдын чуулган дээр хэлсэн үгийг харж байхад миний бие тамхи нэхээд байгаа. Тэгэхээр болохгүй байгаа гэдэг тайлбар хэлсэн л дээ. Одоо миний баруун гар талд сууж байна. Тэгэхээр сайдад хэлэхэд та бол 16 оны сонгууль дөхүүлж ийм улс төр хийхээ боль. Нийт Монголын хүн амын 40 хувь нь татаж байгаа. Тэгэхээр тийм тоо надад хэлж байсан. Тэгэхээр 40 хувь нь надад саналаа өгнө гэсэн ийм ойлголт яваад байна уу. Тэгэхээр та ерөөсөө та энийгээ орхичих.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position w:val="0"/>
          <w:sz w:val="24"/>
          <w:sz w:val="24"/>
          <w:szCs w:val="24"/>
          <w:vertAlign w:val="baseline"/>
          <w:lang w:val="mn-MN"/>
        </w:rPr>
        <w:tab/>
        <w:t xml:space="preserve">Эрдэнэчимэг гишүүн энэ заалтад ерөөсөө 300 м тоо оруулахгүйгээр оруулж ирсэн заалт, энэ оруулж ирсэн хуулийг бүгдээрээ унагаах ёстой байхгүй юу. Ер нь бол нийгэмд нэг одоо бид нар улаан тарианы үе дээрээ яваад байгаа юм уу, яаж байгаа юм. Дэлхий даяараа энэ тамхийг жигшиж байна. Дэлхий даяараа тамхи өөрөө генийн өөрчлөлттэй хүнсний нэг хэлбэр болчихоод байна шүү дээ. Тэгэхээр энэ дээр бүгдээрээ анхааръя.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position w:val="0"/>
          <w:sz w:val="24"/>
          <w:sz w:val="24"/>
          <w:szCs w:val="24"/>
          <w:vertAlign w:val="baseline"/>
          <w:lang w:val="mn-MN"/>
        </w:rPr>
        <w:tab/>
        <w:t xml:space="preserve">Та бас иргэний эрх үүрэг зоригоо ухамсарлаад энэ хуулиа би татъя. Иргэдэд манай хүүхэд залуучуудад эрүүл мэндэд нь хортой юм хийж байгааг би мэдэж байна гээд татчихвал сайн л байна гишүүн ээ, сайд 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position w:val="0"/>
          <w:sz w:val="24"/>
          <w:sz w:val="24"/>
          <w:szCs w:val="24"/>
          <w:vertAlign w:val="baseline"/>
          <w:lang w:val="mn-MN"/>
        </w:rPr>
        <w:tab/>
      </w:r>
      <w:r>
        <w:rPr>
          <w:rFonts w:cs="Arial"/>
          <w:b/>
          <w:bCs/>
          <w:position w:val="0"/>
          <w:sz w:val="24"/>
          <w:sz w:val="24"/>
          <w:szCs w:val="24"/>
          <w:vertAlign w:val="baseline"/>
          <w:lang w:val="mn-MN"/>
        </w:rPr>
        <w:t>Д.Батцогт:</w:t>
      </w:r>
      <w:r>
        <w:rPr>
          <w:rFonts w:cs="Arial"/>
          <w:b w:val="false"/>
          <w:bCs w:val="false"/>
          <w:position w:val="0"/>
          <w:sz w:val="24"/>
          <w:sz w:val="24"/>
          <w:szCs w:val="24"/>
          <w:vertAlign w:val="baseline"/>
          <w:lang w:val="mn-MN"/>
        </w:rPr>
        <w:t xml:space="preserve"> -Баярлалаа. Тэгэхээр гишүүд үг хэлж дууслаа. Энэ бол энэ шүү дээ. Уг нь Эрдэнэчимэг гишүүний өргөн барьсан зарчмын зөрүүтэй санал бол тамхины цэгийг ганц хоёроор ч гэсэн цөөрүүлье гэсэн санаагаар өгч байгаа санал шүү дээ. Тэгэхээр та нар дэмжих үү, дэмжихгүй юу гэдэг гишүүний өөрийнх нь асуудал. Энэ унах юм бол 10 м</w:t>
      </w:r>
      <w:r>
        <w:rPr>
          <w:rFonts w:cs="Arial"/>
          <w:b w:val="false"/>
          <w:bCs w:val="false"/>
          <w:sz w:val="24"/>
          <w:szCs w:val="24"/>
          <w:vertAlign w:val="superscript"/>
          <w:lang w:val="mn-MN"/>
        </w:rPr>
        <w:t>2</w:t>
      </w:r>
      <w:r>
        <w:rPr>
          <w:rFonts w:cs="Arial"/>
          <w:b w:val="false"/>
          <w:bCs w:val="false"/>
          <w:position w:val="0"/>
          <w:sz w:val="24"/>
          <w:sz w:val="24"/>
          <w:szCs w:val="24"/>
          <w:vertAlign w:val="baseline"/>
          <w:lang w:val="mn-MN"/>
        </w:rPr>
        <w:t xml:space="preserve"> тай талбайд ч гэсэн тамхины цэг байгуулж болно л гэсэн юу чинь дэмжигдэнэ гэж ойлгоорой. Тийм учраас санал хураалт явуулъя. Дэмжье гэдгээр санал хураалт явуулъя. Бас нэг жоохон хязгаарлалт байх ёстой байх аа. 11 гишүүн санал хураалтад оролцож 8 гишүүн дэмжсэнээр 72.7 хувиар дэмжигдлээ. Дараагийнх нь хаана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position w:val="0"/>
          <w:sz w:val="24"/>
          <w:sz w:val="24"/>
          <w:szCs w:val="24"/>
          <w:vertAlign w:val="baseline"/>
          <w:lang w:val="mn-MN"/>
        </w:rPr>
        <w:tab/>
        <w:t xml:space="preserve">Дараагийн зарчмын зөрүүтэй санал Эрдэнэчимэг гишүүний гаргаж байгаа санал байна.  5.1.8  “бусад” гэсний дараа “гадаад орчин дахь” гэж нэмэх энэ саналаа тайлбарла даа Эрдэнэчимэг гишүүн.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position w:val="0"/>
          <w:sz w:val="24"/>
          <w:sz w:val="24"/>
          <w:szCs w:val="24"/>
          <w:vertAlign w:val="baseline"/>
          <w:lang w:val="mn-MN"/>
        </w:rPr>
        <w:tab/>
      </w:r>
      <w:r>
        <w:rPr>
          <w:rFonts w:cs="Arial"/>
          <w:b/>
          <w:bCs/>
          <w:position w:val="0"/>
          <w:sz w:val="24"/>
          <w:sz w:val="24"/>
          <w:szCs w:val="24"/>
          <w:vertAlign w:val="baseline"/>
          <w:lang w:val="mn-MN"/>
        </w:rPr>
        <w:t>Л.Эрдэнэчимэг:</w:t>
      </w:r>
      <w:r>
        <w:rPr>
          <w:rFonts w:cs="Arial"/>
          <w:b w:val="false"/>
          <w:bCs w:val="false"/>
          <w:position w:val="0"/>
          <w:sz w:val="24"/>
          <w:sz w:val="24"/>
          <w:szCs w:val="24"/>
          <w:vertAlign w:val="baseline"/>
          <w:lang w:val="mn-MN"/>
        </w:rPr>
        <w:t xml:space="preserve"> -Эрдэнэбат даргаа та энийг хараарай. 5.1.8 дээр хориглосон газраас бусад нийтийн эдэлбэр газарт байгуулах тамхи татах цэгийн байршил төсвийг гэж байгаа юм. Сум, дүүргийн иргэдийн Төлөөлөгчдийн Хурал шийдвэрлэнэ тэгэхээр Монгол Улсад байгаа хэдэн мянган төрийн байгууллагын офисс дотор байгуулах цэгийн төсвийг улсын төсвөөс гаргах болчихоод байгаа юм. Тийм учраас бид нар хэрвээ 15 онд төсвөө танана гэж ярьж байгаа нөхцөлд тамхины цэг байгуулах төсөв оруулж ирж болохгүй ээ. Тийм учраас энэ дээр зүгээр л нэг гадаад орчин дахь нийтийн эдэлбэр гээд өөрчилчихье. Тэгэхээр гадаад орчинд тавих хогийн савны тухай асуудал л болно. Гадаад орчинд хогийн сав тамхи татаж болох хогийн сав байршуулах нь одоо аймаг сумын төсөв дотор бол байж болох юм. Дотоод орчинд ерөөсөө улсаас төсөв гаргаж болохгүй ээ. Тийм учраас энэ дээр ийм өөрчлөлт оруулж байгаа шүү.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position w:val="0"/>
          <w:sz w:val="24"/>
          <w:sz w:val="24"/>
          <w:szCs w:val="24"/>
          <w:vertAlign w:val="baseline"/>
          <w:lang w:val="mn-MN"/>
        </w:rPr>
        <w:tab/>
      </w:r>
      <w:r>
        <w:rPr>
          <w:rFonts w:cs="Arial"/>
          <w:b/>
          <w:bCs/>
          <w:position w:val="0"/>
          <w:sz w:val="24"/>
          <w:sz w:val="24"/>
          <w:szCs w:val="24"/>
          <w:vertAlign w:val="baseline"/>
          <w:lang w:val="mn-MN"/>
        </w:rPr>
        <w:t>Д.Батцогт:</w:t>
      </w:r>
      <w:r>
        <w:rPr>
          <w:rFonts w:cs="Arial"/>
          <w:b w:val="false"/>
          <w:bCs w:val="false"/>
          <w:position w:val="0"/>
          <w:sz w:val="24"/>
          <w:sz w:val="24"/>
          <w:szCs w:val="24"/>
          <w:vertAlign w:val="baseline"/>
          <w:lang w:val="mn-MN"/>
        </w:rPr>
        <w:t xml:space="preserve"> -Эрдэнэчимэг гишүүний гаргаж байгаа саналтай холбоотой асуулттай гишүүд нэрээ өгье.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position w:val="0"/>
          <w:sz w:val="24"/>
          <w:sz w:val="24"/>
          <w:szCs w:val="24"/>
          <w:vertAlign w:val="baseline"/>
          <w:lang w:val="mn-MN"/>
        </w:rPr>
        <w:tab/>
        <w:t>За Эрдэнэбат гишүүн.</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position w:val="0"/>
          <w:sz w:val="24"/>
          <w:sz w:val="24"/>
          <w:szCs w:val="24"/>
          <w:vertAlign w:val="baseline"/>
          <w:lang w:val="mn-MN"/>
        </w:rPr>
        <w:tab/>
      </w:r>
      <w:r>
        <w:rPr>
          <w:rFonts w:cs="Arial"/>
          <w:b/>
          <w:bCs/>
          <w:position w:val="0"/>
          <w:sz w:val="24"/>
          <w:sz w:val="24"/>
          <w:szCs w:val="24"/>
          <w:vertAlign w:val="baseline"/>
          <w:lang w:val="mn-MN"/>
        </w:rPr>
        <w:t>Д.Эрдэнэбат:</w:t>
      </w:r>
      <w:r>
        <w:rPr>
          <w:rFonts w:cs="Arial"/>
          <w:b w:val="false"/>
          <w:bCs w:val="false"/>
          <w:position w:val="0"/>
          <w:sz w:val="24"/>
          <w:sz w:val="24"/>
          <w:szCs w:val="24"/>
          <w:vertAlign w:val="baseline"/>
          <w:lang w:val="mn-MN"/>
        </w:rPr>
        <w:t xml:space="preserve"> -Ийм л Эрдэнэчимэг гишүүн ээ. Энэ дээр нийтийн эдэлбэр газрын асуудлыг бол иргэдийн хурлын шийдвэрээр байгуулах нь зөв байгаа юм. Нийтийн эдэлбэрээс гадна болчихно гэсэн үг шүү дээ. Төсвийн асуудлыг бол нийтийн иргэдийн хурлаараа сумынхаа Тамгын газарт үүрэг өгчихөж болж байгаа юм. Төсөвтэй холбоотой зохицуулалтыг бид нар тамхиныхаа хуультай холбогдуулаад татварынх нь зохицуулалтаа бас хийчихэж болно. Би энийг онцолж хэлсэн шүү дээ. Тамхийг бол онцгой татварыг зохицуулалт хийж  болно. Хамгийн гол нь тамхи нь худалдаалагддаг эрхийг хааж болохгүй. Энүүгээр зохицуулах боломж байгаа юу гэвэл байгаа гэж харж байгаа.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position w:val="0"/>
          <w:sz w:val="24"/>
          <w:sz w:val="24"/>
          <w:szCs w:val="24"/>
          <w:vertAlign w:val="baseline"/>
          <w:lang w:val="mn-MN"/>
        </w:rPr>
        <w:tab/>
        <w:t xml:space="preserve">Хэрвээ төсвийг бол заавал хуулинд тусгах шаардлагагүй гэвэл Эрдэнэчимэг гишүүн ээ, төсвийг заавал оруулах шаардлагагүй гэвэл төсвийг гэдэг үгийг хасаад цэгийн байршлыг гэдэг үгээр оруулчхаж болно. Өөрөөр хэлбэл хуулийн өмнө үүрэг үүсгэхгүйгээр тэгээд зохицуулалт хийчхэж болно гэсэн ийм ойлголт байгаа. Төсвийг гэдгийг нь хасчихъя. Гадаад орчин гэдэг чинь юу шүү дээ. Нийтийн эдлэн газар чинь өөрөө гадаад орчин байхгүй юу. Байгууллагын хажуу талын гадаад орчин гэсэн ойлголт шууд ойлгогдоно. Дотоод орчны нийтийн эдэлбэр гэж байхгүй.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position w:val="0"/>
          <w:sz w:val="24"/>
          <w:sz w:val="24"/>
          <w:szCs w:val="24"/>
          <w:vertAlign w:val="baseline"/>
          <w:lang w:val="mn-MN"/>
        </w:rPr>
        <w:tab/>
      </w:r>
      <w:r>
        <w:rPr>
          <w:rFonts w:cs="Arial"/>
          <w:b/>
          <w:bCs/>
          <w:position w:val="0"/>
          <w:sz w:val="24"/>
          <w:sz w:val="24"/>
          <w:szCs w:val="24"/>
          <w:vertAlign w:val="baseline"/>
          <w:lang w:val="mn-MN"/>
        </w:rPr>
        <w:t>Д.Батцогт:</w:t>
      </w:r>
      <w:r>
        <w:rPr>
          <w:rFonts w:cs="Arial"/>
          <w:b w:val="false"/>
          <w:bCs w:val="false"/>
          <w:position w:val="0"/>
          <w:sz w:val="24"/>
          <w:sz w:val="24"/>
          <w:szCs w:val="24"/>
          <w:vertAlign w:val="baseline"/>
          <w:lang w:val="mn-MN"/>
        </w:rPr>
        <w:t xml:space="preserve"> -Хоёулаа зөв юм яриад байгаа мөртөө хоёулаа тайлбарлахдаа буруу тайлбарлаад. Эрдэнэчимэг гишүүн ээ, ингэе.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position w:val="0"/>
          <w:sz w:val="24"/>
          <w:sz w:val="24"/>
          <w:szCs w:val="24"/>
          <w:vertAlign w:val="baseline"/>
          <w:lang w:val="mn-MN"/>
        </w:rPr>
        <w:tab/>
      </w:r>
      <w:r>
        <w:rPr>
          <w:rFonts w:cs="Arial"/>
          <w:b/>
          <w:bCs/>
          <w:position w:val="0"/>
          <w:sz w:val="24"/>
          <w:sz w:val="24"/>
          <w:szCs w:val="24"/>
          <w:vertAlign w:val="baseline"/>
          <w:lang w:val="mn-MN"/>
        </w:rPr>
        <w:t xml:space="preserve">Д.Эрдэнэбат: </w:t>
      </w:r>
      <w:r>
        <w:rPr>
          <w:rFonts w:cs="Arial"/>
          <w:b w:val="false"/>
          <w:bCs w:val="false"/>
          <w:position w:val="0"/>
          <w:sz w:val="24"/>
          <w:sz w:val="24"/>
          <w:szCs w:val="24"/>
          <w:vertAlign w:val="baseline"/>
          <w:lang w:val="mn-MN"/>
        </w:rPr>
        <w:t xml:space="preserve">-Тэгвэл ингээд томьёолчихъё л доо. Нийтийн эдэлбэр газар гэдгийг нь гадаад орчны нийтийн эдэлбэр газарт гээд тэгээд оруулчихъя. Гадаад орчны нийтийн эдэлбэр газарт гээд энийг нь оруулаад зарчмын зөрүүтэй саналыг би танаас саналаа хэлж байна л даа. Тэгээд төсвийг гэдэг үгийг хасъя.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position w:val="0"/>
          <w:sz w:val="24"/>
          <w:sz w:val="24"/>
          <w:szCs w:val="24"/>
          <w:vertAlign w:val="baseline"/>
          <w:lang w:val="mn-MN"/>
        </w:rPr>
        <w:tab/>
      </w:r>
      <w:r>
        <w:rPr>
          <w:rFonts w:cs="Arial"/>
          <w:b/>
          <w:bCs/>
          <w:position w:val="0"/>
          <w:sz w:val="24"/>
          <w:sz w:val="24"/>
          <w:szCs w:val="24"/>
          <w:vertAlign w:val="baseline"/>
          <w:lang w:val="mn-MN"/>
        </w:rPr>
        <w:t>Д.Батцогт:</w:t>
      </w:r>
      <w:r>
        <w:rPr>
          <w:rFonts w:cs="Arial"/>
          <w:b w:val="false"/>
          <w:bCs w:val="false"/>
          <w:position w:val="0"/>
          <w:sz w:val="24"/>
          <w:sz w:val="24"/>
          <w:szCs w:val="24"/>
          <w:vertAlign w:val="baseline"/>
          <w:lang w:val="mn-MN"/>
        </w:rPr>
        <w:t xml:space="preserve"> -Гишүүд ээ, санал хураалт явах гэж байна. Асуулт асууж дууслаа. Одоо би тайлбарлая. Хуулийн төсөлд орж ирсэн нөгөө төсөв гэдэг бол улсын төсвөөр дотоод орчинд тамхины цэг байгуулж болохгүй л гэсэн санаа. Нийтийн эдэлбэр газар гадаа гудамжинд бол тамхины цэг хогийн сав энийг бол улсын төсвөөр хийж өгнө гэсэн санаа явж байгаа шүү. Тэгэхээр энэ бол зүйтэй санал. Тийм учраас дэмжье гэдгээр санал хураалт явуулъя. Гадаад орчин гэдгийг. 14 гишүүн санал хураалтад оролцож, 13 гишүүн дэмжиж 92.9 хувиар дэмжигдлээ. Ингэснээр Тамхины хяналтын тухай хуулинд зарчмын зөрүүтэй саналын томьёоллоор санал хурааж дууслаа.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position w:val="0"/>
          <w:sz w:val="24"/>
          <w:sz w:val="24"/>
          <w:szCs w:val="24"/>
          <w:vertAlign w:val="baseline"/>
          <w:lang w:val="mn-MN"/>
        </w:rPr>
        <w:tab/>
        <w:t xml:space="preserve">Байнгын хорооны санал, дүгнэлтийг унших гишүүнийг томилно. Байнгын хорооны санал, дүгнэлтийг унших гишүүнийг Сарангэрэл гишүүнийг томиллоо.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position w:val="0"/>
          <w:sz w:val="24"/>
          <w:sz w:val="24"/>
          <w:szCs w:val="24"/>
          <w:vertAlign w:val="baseline"/>
          <w:lang w:val="mn-MN"/>
        </w:rPr>
        <w:tab/>
      </w:r>
      <w:r>
        <w:rPr>
          <w:rFonts w:cs="Arial"/>
          <w:b/>
          <w:bCs/>
          <w:position w:val="0"/>
          <w:sz w:val="24"/>
          <w:sz w:val="24"/>
          <w:szCs w:val="24"/>
          <w:vertAlign w:val="baseline"/>
          <w:lang w:val="mn-MN"/>
        </w:rPr>
        <w:t xml:space="preserve">Дараагийн асуудал. </w:t>
      </w:r>
    </w:p>
    <w:p>
      <w:pPr>
        <w:pStyle w:val="style0"/>
        <w:spacing w:after="0" w:before="0" w:line="100" w:lineRule="atLeast"/>
        <w:contextualSpacing w:val="false"/>
        <w:jc w:val="both"/>
      </w:pPr>
      <w:r>
        <w:rPr>
          <w:rFonts w:cs="Arial"/>
          <w:b w:val="false"/>
          <w:bCs w:val="false"/>
          <w:position w:val="0"/>
          <w:sz w:val="24"/>
          <w:sz w:val="24"/>
          <w:szCs w:val="24"/>
          <w:vertAlign w:val="baseline"/>
          <w:lang w:val="mn-MN"/>
        </w:rPr>
        <w:tab/>
      </w:r>
    </w:p>
    <w:p>
      <w:pPr>
        <w:pStyle w:val="style0"/>
        <w:spacing w:after="0" w:before="0" w:line="100" w:lineRule="atLeast"/>
        <w:contextualSpacing w:val="false"/>
        <w:jc w:val="both"/>
      </w:pPr>
      <w:r>
        <w:rPr>
          <w:rFonts w:cs="Arial"/>
          <w:b w:val="false"/>
          <w:bCs w:val="false"/>
          <w:position w:val="0"/>
          <w:sz w:val="24"/>
          <w:sz w:val="24"/>
          <w:szCs w:val="24"/>
          <w:vertAlign w:val="baseline"/>
          <w:lang w:val="mn-MN"/>
        </w:rPr>
        <w:tab/>
        <w:t xml:space="preserve">Эрүүл мэндийн албан журмын даатгалын тухай хуулийн төслийн анхны хэлэлцүүлгийг явуулна. Байнгын хороо ажлын хэсэг байгуулж ажиллуулсан. Ажлын хэсгийн ахлагчаар Улсын Их Хурлын даргын захирамжаар ажлын хэсэг байгуулж ажиллуулсан. Ажлын хэсгийн ахлагчаар Байнгын хорооны гишүүн Одонтуяа гишүүн ажилласан байгаа. Тэгээд танилцуулгаа хийе.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position w:val="0"/>
          <w:sz w:val="24"/>
          <w:sz w:val="24"/>
          <w:szCs w:val="24"/>
          <w:vertAlign w:val="baseline"/>
          <w:lang w:val="mn-MN"/>
        </w:rPr>
        <w:tab/>
      </w:r>
      <w:r>
        <w:rPr>
          <w:rFonts w:cs="Arial"/>
          <w:b/>
          <w:bCs/>
          <w:position w:val="0"/>
          <w:sz w:val="24"/>
          <w:sz w:val="24"/>
          <w:szCs w:val="24"/>
          <w:vertAlign w:val="baseline"/>
          <w:lang w:val="mn-MN"/>
        </w:rPr>
        <w:t>С.Одонтуяа:</w:t>
      </w:r>
      <w:r>
        <w:rPr>
          <w:rFonts w:cs="Arial"/>
          <w:b w:val="false"/>
          <w:bCs w:val="false"/>
          <w:position w:val="0"/>
          <w:sz w:val="24"/>
          <w:sz w:val="24"/>
          <w:szCs w:val="24"/>
          <w:vertAlign w:val="baseline"/>
          <w:lang w:val="mn-MN"/>
        </w:rPr>
        <w:t xml:space="preserve"> -Улсын Их Хурлын эрхэм гишүүд 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position w:val="0"/>
          <w:sz w:val="24"/>
          <w:sz w:val="24"/>
          <w:szCs w:val="24"/>
          <w:vertAlign w:val="baseline"/>
          <w:lang w:val="mn-MN"/>
        </w:rPr>
        <w:tab/>
        <w:t xml:space="preserve">Монгол Улсын Засгийн газраас Улсын Их Хуралд өргөн мэдүүлсэн Эрүүл мэндийн албан журмын даатгалын тухай хуулийн төслийг хэлэлцэх эсэх асуудлыг Улсын Их Хурлын 2014 оны 10 дугаар сарын 9-ний өдрийн нэгдсэн хуралдаанаар хэлэлцэж төслийг анхны хэлэлцүүлэгт бэлтгүүлэхээр Нийгмийн бодлого, боловсрол, соёл, шинжлэх ухааны байнгын хороонд шилжүүлсэн билээ. Байнгын хороо ажлын хэсэг байгуулан ажиллуулсан бөгөөд ажлын хэсэг нэг удаа ажлын дэд хэсэг дөрвөн удаа хуралдаж Эрүүл мэндийн даатгалын тусламж үйлчилгээ үзүүлэгч байгууллагуудын төлөөллийг оролцуулсан хэлэлцүүлгийг 1 удаа зохион байгуулж зарчмын зөрүүтэй 24, найруулгын шинжтэй зургаан саналыг тус тус бэлтгэн Байнгын хорооны хуралдаанд танилцуулж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position w:val="0"/>
          <w:sz w:val="24"/>
          <w:sz w:val="24"/>
          <w:szCs w:val="24"/>
          <w:vertAlign w:val="baseline"/>
          <w:lang w:val="mn-MN"/>
        </w:rPr>
        <w:tab/>
        <w:t xml:space="preserve">Зарчмын зөрүүтэй саналыг Байнгын хороо нэгдсэн хуралдааны хэлэлцэх эсэх асуудлыг шийдвэрлэх үед Улсын Их Хурлын гишүүдээс гаргасан санал ажлын хэсгээс зохион байгуулсан хэлэлцүүлгийн үед Эрүүл мэндийн даатгалын тусламж үйлчилгээ үзүүлэгч байгууллагуудын төлөөллөөс гаргасан санал, ажлын дэд хэсгээс боловсруулсан саналуудыг нэгтгэн ажлын хэсгээр хэлэлцүүлж бэлтгэлээ. Тухайлбал хуулийг эрүүл мэндийн даатгалын тухай хууль гэж нэрлэж Эрүүл мэндийн даатгалыг албан журмын болон сайн дурын нэмэлт даатгал гэсэн төрөлтэй болгох. Цаа буга маллан тайгад амьдарч байгаа цаатан иргэн малчин гэсэн ойлголтод багтаах, төрийн албан хаагч хөдөлмөрийн гэрээгээр гадаад улсад ажиллаж байгаа Монгол Улсын иргэн зэрэг Нийгмийн даатгалын тухай хуулийн 4 дүгээр зүйлийн хоёр дахь хэсэгт заасан даатгуулагчийн сард төлөх шимтгэлийн хувь хэмжээний доод хэмжээг заах.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position w:val="0"/>
          <w:sz w:val="24"/>
          <w:sz w:val="24"/>
          <w:szCs w:val="24"/>
          <w:vertAlign w:val="baseline"/>
          <w:lang w:val="mn-MN"/>
        </w:rPr>
        <w:tab/>
        <w:t xml:space="preserve">Их дээд сургууль, коллеж мэргэжлийн сургалт үйлдвэрлэлийн төвийн суралцагч шимтгэлээ сургуулиараа дамжуулан өөрөө төлдөг болох. Даатгуулагчийг урьдчилан сэргийлэх эрт илрүүлэх үзлэг оношилгоо шинжилгээ нь түүний нас хүйс, эрүүл мэндийн эрсдэлд үндэслэн тогтоосон товлолт хугацаанд хамруулан эрүүл мэндийн даатгалын сангаас зардлыг нь санхүүжүүлдэг болох зэрэг зарчмын зөрүүтэй саналын томьёоллыг бэлтгэлээ. Хуулийн төслийн талаарх зарчмын зөрүүтэй болон найруулгын чанартай саналын томьёоллыг гишүүдэд тараасан тул хэлэлцэн шийдвэрлэж өгөхийг хүсье.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position w:val="0"/>
          <w:sz w:val="24"/>
          <w:sz w:val="24"/>
          <w:szCs w:val="24"/>
          <w:vertAlign w:val="baseline"/>
          <w:lang w:val="mn-MN"/>
        </w:rPr>
        <w:tab/>
      </w:r>
      <w:r>
        <w:rPr>
          <w:rFonts w:cs="Arial"/>
          <w:b/>
          <w:bCs/>
          <w:position w:val="0"/>
          <w:sz w:val="24"/>
          <w:sz w:val="24"/>
          <w:szCs w:val="24"/>
          <w:vertAlign w:val="baseline"/>
          <w:lang w:val="mn-MN"/>
        </w:rPr>
        <w:t>Д.Батцогт:</w:t>
      </w:r>
      <w:r>
        <w:rPr>
          <w:rFonts w:cs="Arial"/>
          <w:b w:val="false"/>
          <w:bCs w:val="false"/>
          <w:position w:val="0"/>
          <w:sz w:val="24"/>
          <w:sz w:val="24"/>
          <w:szCs w:val="24"/>
          <w:vertAlign w:val="baseline"/>
          <w:lang w:val="mn-MN"/>
        </w:rPr>
        <w:t xml:space="preserve"> -Одонтуяа гишүүнд баярлалаа. Ажлын хэсэг танилцуулъя. Атармаа Эрүүл мэнд, спортын дэд сайд, Ламбаа ажлын дэд хэсгийн ахлагч, Улсын Их Хурлын даргын зөвлөх, Мөнхзул Хүн амын хөгжил, нийгмийн хамгааллын яамны, Нийгмийн хамгааллын бодлогын хэрэгжилтийн зохицуулах газрын дарга, Цолмонгэрэл Эрүүл мэнд спортын яамны бодлого, төлөвлөлтийн газрын дарга гэсэн ийм бүрэлдэхүүнтэй ажлын хэсэг ажиллаж байна. Хууль санаачлагч болон ажлын хэсгийн ахлагчаас ажлын хэсгээс асуух асуулттай гишүүдийн нэрийг авъя. Гишүүд асуугаарай. Чухал хууль шүү. Бакей гишүүнээр тасаллаа. Бакей гишүүн асууя.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position w:val="0"/>
          <w:sz w:val="24"/>
          <w:sz w:val="24"/>
          <w:szCs w:val="24"/>
          <w:vertAlign w:val="baseline"/>
          <w:lang w:val="mn-MN"/>
        </w:rPr>
        <w:tab/>
      </w:r>
      <w:r>
        <w:rPr>
          <w:rFonts w:cs="Arial"/>
          <w:b/>
          <w:bCs/>
          <w:position w:val="0"/>
          <w:sz w:val="24"/>
          <w:sz w:val="24"/>
          <w:szCs w:val="24"/>
          <w:vertAlign w:val="baseline"/>
          <w:lang w:val="mn-MN"/>
        </w:rPr>
        <w:t>А.Бакей:</w:t>
      </w:r>
      <w:r>
        <w:rPr>
          <w:rFonts w:cs="Arial"/>
          <w:b w:val="false"/>
          <w:bCs w:val="false"/>
          <w:position w:val="0"/>
          <w:sz w:val="24"/>
          <w:sz w:val="24"/>
          <w:szCs w:val="24"/>
          <w:vertAlign w:val="baseline"/>
          <w:lang w:val="mn-MN"/>
        </w:rPr>
        <w:t xml:space="preserve"> -Баярлалаа. Энэ даатгуулагчийн сард төлөх шимтгэлийн хувь хэмжээг хөдөлмөрийн хөлс түүнтэй адилтгах орлогын 5 хувиас хэтрүүлэхгүй жил бүр тогтооно гэсэн байгаа тийм ээ. Таван хувь гэдгийг дөрвөөс доошгүй хувиар гэсэн байна л даа. Энэ бол хуулийн төсөлд болохоор таван хувиас хэтрүүлэхгүй. Ажлын хэсгээс оруулж ирж байгаа нь бол 4 хувиас доошгүй гэж энэ бол их зарчмын том ялгаа гарч ирэх гээд байна л даа. Хуулийн төсөлд бол хувиас хэтрүүлэхгүй гэдэг чинь дээд хязгаарыг нь тогтоож байгаа. Дөрвөөс доошгүй гэхээр зэрэг дээшээгээ хэдэн хувь ч байж болохоор болчихоод байна л даа. Тэгэхээр энэ чинь том зарчмын ялгаа гарч ирэх гээд байна л даа. Тэгэхээр энэ дээр одоо хэмжээ хязгааргүй хувь тогтоочхоор улсын төсөвт учруулах дарамт нь илүү нэмэгдэх юм биш үү. Энэ ямар учиртай юм бэ гэж.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position w:val="0"/>
          <w:sz w:val="24"/>
          <w:sz w:val="24"/>
          <w:szCs w:val="24"/>
          <w:vertAlign w:val="baseline"/>
          <w:lang w:val="mn-MN"/>
        </w:rPr>
        <w:tab/>
      </w:r>
      <w:r>
        <w:rPr>
          <w:rFonts w:cs="Arial"/>
          <w:b/>
          <w:bCs/>
          <w:position w:val="0"/>
          <w:sz w:val="24"/>
          <w:sz w:val="24"/>
          <w:szCs w:val="24"/>
          <w:vertAlign w:val="baseline"/>
          <w:lang w:val="mn-MN"/>
        </w:rPr>
        <w:t>Д.Батцогт:</w:t>
      </w:r>
      <w:r>
        <w:rPr>
          <w:rFonts w:cs="Arial"/>
          <w:b w:val="false"/>
          <w:bCs w:val="false"/>
          <w:position w:val="0"/>
          <w:sz w:val="24"/>
          <w:sz w:val="24"/>
          <w:szCs w:val="24"/>
          <w:vertAlign w:val="baseline"/>
          <w:lang w:val="mn-MN"/>
        </w:rPr>
        <w:t xml:space="preserve"> -Одонтуяа гишүүн хариулъя.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position w:val="0"/>
          <w:sz w:val="24"/>
          <w:sz w:val="24"/>
          <w:szCs w:val="24"/>
          <w:vertAlign w:val="baseline"/>
          <w:lang w:val="mn-MN"/>
        </w:rPr>
        <w:tab/>
      </w:r>
      <w:r>
        <w:rPr>
          <w:rFonts w:cs="Arial"/>
          <w:b/>
          <w:bCs/>
          <w:position w:val="0"/>
          <w:sz w:val="24"/>
          <w:sz w:val="24"/>
          <w:szCs w:val="24"/>
          <w:vertAlign w:val="baseline"/>
          <w:lang w:val="mn-MN"/>
        </w:rPr>
        <w:t>С.Одонтуяа:</w:t>
      </w:r>
      <w:r>
        <w:rPr>
          <w:rFonts w:cs="Arial"/>
          <w:b w:val="false"/>
          <w:bCs w:val="false"/>
          <w:position w:val="0"/>
          <w:sz w:val="24"/>
          <w:sz w:val="24"/>
          <w:szCs w:val="24"/>
          <w:vertAlign w:val="baseline"/>
          <w:lang w:val="mn-MN"/>
        </w:rPr>
        <w:t xml:space="preserve"> -Тэгэхээр энэ дээд хязгаарыг бид нар хуулинд ингэж хатуу зааж өгөхөө больё гэсэн юм. Яагаад гэхээр ер нь энэ бусад орны хуулийн жишгүүдийг хараад байхад бол эрүүл мэндийн даатгалын хувь хэмжээ бол нэлээд хэлбэлзэж байдаг. Тэгэхээр бид бол дөрвөн хувь таван хувь, зургаан хувь гээд сүүлд нэмэгдэх тохиолдол ингээд дээд хязгаарыг нь зааж өгөхөө больё. Минимум төлөх доод хэмжээг нь зааж өгье гэсэн энэ саналаар ажлын хэсэг дэмжигдсэн. Энэ дээр Ламбаа гуай нэмээд хариул даа.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position w:val="0"/>
          <w:sz w:val="24"/>
          <w:sz w:val="24"/>
          <w:szCs w:val="24"/>
          <w:vertAlign w:val="baseline"/>
          <w:lang w:val="mn-MN"/>
        </w:rPr>
        <w:tab/>
      </w:r>
      <w:r>
        <w:rPr>
          <w:rFonts w:cs="Arial"/>
          <w:b/>
          <w:bCs/>
          <w:i w:val="false"/>
          <w:iCs w:val="false"/>
          <w:color w:val="000000"/>
          <w:position w:val="0"/>
          <w:sz w:val="24"/>
          <w:sz w:val="24"/>
          <w:szCs w:val="24"/>
          <w:vertAlign w:val="baseline"/>
          <w:lang w:val="mn-MN"/>
        </w:rPr>
        <w:t>Д.Батцогт:</w:t>
      </w:r>
      <w:r>
        <w:rPr>
          <w:rFonts w:cs="Arial"/>
          <w:b w:val="false"/>
          <w:bCs w:val="false"/>
          <w:i w:val="false"/>
          <w:iCs w:val="false"/>
          <w:color w:val="000000"/>
          <w:position w:val="0"/>
          <w:sz w:val="24"/>
          <w:sz w:val="24"/>
          <w:szCs w:val="24"/>
          <w:vertAlign w:val="baseline"/>
          <w:lang w:val="mn-MN"/>
        </w:rPr>
        <w:t xml:space="preserve">-Эрдэнэ сайд тайлбар хийгээд дараа нь Ламбаа гуай  тайлбар хийе.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color w:val="000000"/>
          <w:position w:val="0"/>
          <w:sz w:val="24"/>
          <w:sz w:val="24"/>
          <w:szCs w:val="24"/>
          <w:vertAlign w:val="baseline"/>
          <w:lang w:val="mn-MN"/>
        </w:rPr>
        <w:tab/>
      </w:r>
      <w:r>
        <w:rPr>
          <w:rFonts w:cs="Arial"/>
          <w:b/>
          <w:bCs/>
          <w:i w:val="false"/>
          <w:iCs w:val="false"/>
          <w:color w:val="000000"/>
          <w:position w:val="0"/>
          <w:sz w:val="24"/>
          <w:sz w:val="24"/>
          <w:szCs w:val="24"/>
          <w:vertAlign w:val="baseline"/>
          <w:lang w:val="mn-MN"/>
        </w:rPr>
        <w:t>С.Эрдэнэ:</w:t>
      </w:r>
      <w:r>
        <w:rPr>
          <w:rFonts w:cs="Arial"/>
          <w:b w:val="false"/>
          <w:bCs w:val="false"/>
          <w:i w:val="false"/>
          <w:iCs w:val="false"/>
          <w:color w:val="000000"/>
          <w:position w:val="0"/>
          <w:sz w:val="24"/>
          <w:sz w:val="24"/>
          <w:szCs w:val="24"/>
          <w:vertAlign w:val="baseline"/>
          <w:lang w:val="mn-MN"/>
        </w:rPr>
        <w:t xml:space="preserve"> -Ер нь энэ хатуу хувь заахаар яг тухайн үед эдийн засгийн нөхцөл байдалтай уялдаад уян хатан шийдвэр гаргах болохоор болдоггүй. Хуульд заавал өөрчлөлт оруулдаг. Тэгэхээр өнөөдөр мэдээж хувь хэмжээ тогтооход Эрүүл мэндийн даатгалын Үндэсний зөвлөлөөс оруулсан саналыг үндэслээд Засгийн газар өөрөө энийгээ авч хэлэлцээд тэгээд шийдээд явах боломжтой байхаар хуульд бол уян хатан байдлаар оруулж өгөх нь зүйтэй юм гээд ингэж оруулсан юм. Мэдээж хяналтгүй нэмээд явна гэж бол байхгүй шүү дээ. Тэгэхээр тухайн үеийнхээ эдийн засгийн боломж нөөцөд тулгуурлаад Засгийн газар өөрөө энэ асуудлыг шийдээд явах боломжтой байхаар ингэж тусгах нь зүйтэй юм.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color w:val="000000"/>
          <w:position w:val="0"/>
          <w:sz w:val="24"/>
          <w:sz w:val="24"/>
          <w:szCs w:val="24"/>
          <w:vertAlign w:val="baseline"/>
          <w:lang w:val="mn-MN"/>
        </w:rPr>
        <w:tab/>
      </w:r>
      <w:r>
        <w:rPr>
          <w:rFonts w:cs="Arial"/>
          <w:b/>
          <w:bCs/>
          <w:i w:val="false"/>
          <w:iCs w:val="false"/>
          <w:color w:val="000000"/>
          <w:position w:val="0"/>
          <w:sz w:val="24"/>
          <w:sz w:val="24"/>
          <w:szCs w:val="24"/>
          <w:vertAlign w:val="baseline"/>
          <w:lang w:val="mn-MN"/>
        </w:rPr>
        <w:t>Д.Батцогт:</w:t>
      </w:r>
      <w:r>
        <w:rPr>
          <w:rFonts w:cs="Arial"/>
          <w:b w:val="false"/>
          <w:bCs w:val="false"/>
          <w:i w:val="false"/>
          <w:iCs w:val="false"/>
          <w:color w:val="000000"/>
          <w:position w:val="0"/>
          <w:sz w:val="24"/>
          <w:sz w:val="24"/>
          <w:szCs w:val="24"/>
          <w:vertAlign w:val="baseline"/>
          <w:lang w:val="mn-MN"/>
        </w:rPr>
        <w:t xml:space="preserve"> -Ламбаа гуай нэмэлт тайлбар хэлэх үү.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color w:val="000000"/>
          <w:position w:val="0"/>
          <w:sz w:val="24"/>
          <w:sz w:val="24"/>
          <w:szCs w:val="24"/>
          <w:vertAlign w:val="baseline"/>
          <w:lang w:val="mn-MN"/>
        </w:rPr>
        <w:tab/>
      </w:r>
      <w:r>
        <w:rPr>
          <w:rFonts w:cs="Arial"/>
          <w:b/>
          <w:bCs/>
          <w:i w:val="false"/>
          <w:iCs w:val="false"/>
          <w:color w:val="000000"/>
          <w:position w:val="0"/>
          <w:sz w:val="24"/>
          <w:sz w:val="24"/>
          <w:szCs w:val="24"/>
          <w:vertAlign w:val="baseline"/>
          <w:lang w:val="mn-MN"/>
        </w:rPr>
        <w:t>С.Ламбаа:</w:t>
      </w:r>
      <w:r>
        <w:rPr>
          <w:rFonts w:cs="Arial"/>
          <w:b w:val="false"/>
          <w:bCs w:val="false"/>
          <w:i w:val="false"/>
          <w:iCs w:val="false"/>
          <w:color w:val="000000"/>
          <w:position w:val="0"/>
          <w:sz w:val="24"/>
          <w:sz w:val="24"/>
          <w:szCs w:val="24"/>
          <w:vertAlign w:val="baseline"/>
          <w:lang w:val="mn-MN"/>
        </w:rPr>
        <w:t xml:space="preserve"> -Энэ таваас хэтрүүлэхгүй дөрвөөс доошгүй хувиар гэдэг зарчмын ялгаатай л даа. Одоо энэ заалтанд хамаарагдаж байгаа хүмүүс бол угаасаа дөрөв байгаа юм. Өөрөө 2 хувь төлдөг. Ажил олгогч хоёр хувь төлдөг, дөрвөн хувь. Одоо энэ эдийн засгийн янз бүрийн хөдөлгөөнтэй байгаа тохиолдолд бол энэ дөрвөн хувийг бууруулахгүй барих нь бол эрүүл мэндийн даатгалын санд бол маш чухал ач холбогдолтой. Дээшээ нэмэх тухай асуудалд бол зөвшилцлийн байгууллагууд нь нэмдэг учраас энэ хэзээ ч нэмэгдэхгүй байхгүй юу. Дээшээ яваад. Жишээлэх юм бол нөгөө ажил олгогч Засгийн газар нөгөө даатгуулагчийн эрх ашгийг хамгаалдаг байгууллагуудын төлөөлөл болсон байгууллага чинь бол дээшлүүлэх үү, доошлуулах уу гэдэг асуудлыг л шийднэ шүү дээ. Шийдээд Засгийн газарт оруулна.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color w:val="000000"/>
          <w:position w:val="0"/>
          <w:sz w:val="24"/>
          <w:sz w:val="24"/>
          <w:szCs w:val="24"/>
          <w:vertAlign w:val="baseline"/>
          <w:lang w:val="mn-MN"/>
        </w:rPr>
        <w:tab/>
        <w:t xml:space="preserve">Тийм учраас одоо байгаагаа барья гэж байгаа юм, дөрвөн хувиа. Тэгэхгүй ер нь бол дөрвөн хувийг бууруулах тухай л юм яриад байдаг байхгүй юу. Эдийн засаг муудах бүрд л. Тэгэхээр дөрвөн хувиа, хоёр хоёр хувиа нэг нэг болгоод хоёр хувь болгочих юм бол эрүүл мэндийн даатгалын сан чинь бол байхгүй болчихно шүү дээ. Тийм учраас олон жил явсан дөрвөн хувиа хадгалаад л хуульчилж байна. Дээшээ бол заавал тав гээд хуульчилчхаар 5 болгож болно шүү дээ. Доошоогоо буурах нь бол буурч болохгүй гэсэн үндэслэлээр л ажлын хэсэг энэ дээр маш их ярьж байгаад энийг өөрчилсөн юм. Би бол энийг дэмжих нь бол чухал ач холбогдолтой л гэж үзэж байгаа юм.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color w:val="000000"/>
          <w:position w:val="0"/>
          <w:sz w:val="24"/>
          <w:sz w:val="24"/>
          <w:szCs w:val="24"/>
          <w:vertAlign w:val="baseline"/>
          <w:lang w:val="mn-MN"/>
        </w:rPr>
        <w:tab/>
      </w:r>
      <w:r>
        <w:rPr>
          <w:rFonts w:cs="Arial"/>
          <w:b/>
          <w:bCs/>
          <w:i w:val="false"/>
          <w:iCs w:val="false"/>
          <w:color w:val="000000"/>
          <w:position w:val="0"/>
          <w:sz w:val="24"/>
          <w:sz w:val="24"/>
          <w:szCs w:val="24"/>
          <w:vertAlign w:val="baseline"/>
          <w:lang w:val="mn-MN"/>
        </w:rPr>
        <w:t>Д.Батцогт:</w:t>
      </w:r>
      <w:r>
        <w:rPr>
          <w:rFonts w:cs="Arial"/>
          <w:b w:val="false"/>
          <w:bCs w:val="false"/>
          <w:i w:val="false"/>
          <w:iCs w:val="false"/>
          <w:color w:val="000000"/>
          <w:position w:val="0"/>
          <w:sz w:val="24"/>
          <w:sz w:val="24"/>
          <w:szCs w:val="24"/>
          <w:vertAlign w:val="baseline"/>
          <w:lang w:val="mn-MN"/>
        </w:rPr>
        <w:t xml:space="preserve"> -Гишүүд танилцуулгатай холбогдуулж асуулт асууж хариулт авлаа. Одоо санал хураалт явуулъя. Зарчмын зөрүүтэй саналын томьёолол, хуулийг эрүүл мэндийн даатгалын тухай хууль гэж нэрлэх, асуулттай гишүүн байна уу. Албан журмаа аваад Эрүүл мэндийн даатгалын хууль гэж нэрлэе гэж байгаа юм. Дэмжье гэдгээр санал хураалт явуулъя. 14 гишүүн санал хураалтад оролцож 13 гишүүн дэмжиж 92.9 хувиар дэмжигдлээ.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color w:val="000000"/>
          <w:position w:val="0"/>
          <w:sz w:val="24"/>
          <w:sz w:val="24"/>
          <w:szCs w:val="24"/>
          <w:vertAlign w:val="baseline"/>
          <w:lang w:val="mn-MN"/>
        </w:rPr>
        <w:tab/>
        <w:t>Дараагийн санал хураалт</w:t>
      </w:r>
    </w:p>
    <w:p>
      <w:pPr>
        <w:pStyle w:val="style0"/>
        <w:spacing w:after="0" w:before="0" w:line="100" w:lineRule="atLeast"/>
        <w:contextualSpacing w:val="false"/>
        <w:jc w:val="both"/>
      </w:pPr>
      <w:r>
        <w:rPr/>
      </w:r>
    </w:p>
    <w:p>
      <w:pPr>
        <w:pStyle w:val="style0"/>
        <w:spacing w:after="0" w:before="0"/>
        <w:ind w:hanging="0" w:left="0" w:right="0"/>
        <w:contextualSpacing w:val="false"/>
        <w:jc w:val="both"/>
      </w:pPr>
      <w:r>
        <w:rPr>
          <w:b/>
          <w:bCs/>
          <w:lang w:val="mn-MN"/>
        </w:rPr>
        <w:tab/>
      </w:r>
      <w:r>
        <w:rPr>
          <w:b w:val="false"/>
          <w:bCs w:val="false"/>
          <w:lang w:val="mn-MN"/>
        </w:rPr>
        <w:t>2</w:t>
      </w:r>
      <w:r>
        <w:rPr>
          <w:b/>
          <w:bCs/>
          <w:lang w:val="mn-MN"/>
        </w:rPr>
        <w:t>.</w:t>
      </w:r>
      <w:r>
        <w:rPr>
          <w:lang w:val="mn-MN"/>
        </w:rPr>
        <w:t>Төслийн 4.1 дэх хэсгийн “сайн дурын” гэсний дараа “нэмэлт даатгал” гэж нэмэх.</w:t>
      </w:r>
      <w:r>
        <w:rPr>
          <w:b/>
          <w:bCs/>
          <w:lang w:val="mn-MN"/>
        </w:rPr>
        <w:t xml:space="preserve"> </w:t>
      </w:r>
      <w:r>
        <w:rPr>
          <w:b w:val="false"/>
          <w:bCs w:val="false"/>
          <w:lang w:val="mn-MN"/>
        </w:rPr>
        <w:t xml:space="preserve"> Асуулттай гишүүн байна уу, алга байна. Дэмжье гэдгээр санал хураалт явуулъя. 14 гишүүн санал хураалтад оролцож 10 гишүүн дэмжиж 71.4 хувиар дэмжигдлээ. </w:t>
      </w:r>
    </w:p>
    <w:p>
      <w:pPr>
        <w:pStyle w:val="style0"/>
        <w:spacing w:after="0" w:before="0"/>
        <w:ind w:hanging="0" w:left="0" w:right="-510"/>
        <w:contextualSpacing w:val="false"/>
        <w:jc w:val="right"/>
      </w:pPr>
      <w:r>
        <w:rPr/>
      </w:r>
    </w:p>
    <w:p>
      <w:pPr>
        <w:pStyle w:val="style0"/>
        <w:spacing w:after="0" w:before="0"/>
        <w:ind w:hanging="0" w:left="0" w:right="-510"/>
        <w:contextualSpacing w:val="false"/>
        <w:jc w:val="both"/>
      </w:pPr>
      <w:r>
        <w:rPr>
          <w:lang w:val="mn-MN"/>
        </w:rPr>
        <w:tab/>
      </w:r>
      <w:r>
        <w:rPr>
          <w:b w:val="false"/>
          <w:bCs w:val="false"/>
        </w:rPr>
        <w:t>3.</w:t>
      </w:r>
      <w:r>
        <w:rPr/>
        <w:t>Төслийн 6.1.6 дахь заалтыг доор дурдсанаар өөрчлөн найруулах:</w:t>
      </w:r>
    </w:p>
    <w:p>
      <w:pPr>
        <w:pStyle w:val="style0"/>
        <w:spacing w:after="0" w:before="0"/>
        <w:ind w:hanging="0" w:left="0" w:right="-510"/>
        <w:contextualSpacing w:val="false"/>
        <w:jc w:val="both"/>
      </w:pPr>
      <w:r>
        <w:rPr/>
      </w:r>
    </w:p>
    <w:p>
      <w:pPr>
        <w:pStyle w:val="style0"/>
        <w:tabs>
          <w:tab w:leader="none" w:pos="0" w:val="left"/>
          <w:tab w:leader="none" w:pos="709" w:val="left"/>
        </w:tabs>
        <w:spacing w:after="0" w:before="0"/>
        <w:ind w:firstLine="1425" w:left="0" w:right="0"/>
        <w:contextualSpacing w:val="false"/>
        <w:jc w:val="both"/>
      </w:pPr>
      <w:r>
        <w:rPr/>
        <w:t>“</w:t>
      </w:r>
      <w:r>
        <w:rPr/>
        <w:t>6.1.6.тэтгэврээс өөр тогтмол мөнгөн орлогогүй иргэн</w:t>
      </w:r>
      <w:r>
        <w:rPr>
          <w:lang w:val="mn-MN"/>
        </w:rPr>
        <w:t>;</w:t>
      </w:r>
      <w:r>
        <w:rPr/>
        <w:t xml:space="preserve">” </w:t>
      </w:r>
      <w:r>
        <w:rPr>
          <w:lang w:val="mn-MN"/>
        </w:rPr>
        <w:t xml:space="preserve">асуулттай гишүүн байна уу. Бакей гишүүн асууя. </w:t>
      </w:r>
    </w:p>
    <w:p>
      <w:pPr>
        <w:pStyle w:val="style0"/>
        <w:tabs>
          <w:tab w:leader="none" w:pos="0" w:val="left"/>
          <w:tab w:leader="none" w:pos="709" w:val="left"/>
        </w:tabs>
        <w:spacing w:after="0" w:before="0"/>
        <w:ind w:firstLine="1425" w:left="0" w:right="-510"/>
        <w:contextualSpacing w:val="false"/>
        <w:jc w:val="both"/>
      </w:pPr>
      <w:r>
        <w:rPr/>
      </w:r>
    </w:p>
    <w:p>
      <w:pPr>
        <w:pStyle w:val="style0"/>
        <w:tabs>
          <w:tab w:leader="none" w:pos="0" w:val="left"/>
          <w:tab w:leader="none" w:pos="709" w:val="left"/>
        </w:tabs>
        <w:spacing w:after="0" w:before="0"/>
        <w:ind w:firstLine="1425" w:left="0" w:right="-10"/>
        <w:contextualSpacing w:val="false"/>
        <w:jc w:val="both"/>
      </w:pPr>
      <w:r>
        <w:rPr>
          <w:b/>
          <w:bCs/>
          <w:lang w:val="mn-MN"/>
        </w:rPr>
        <w:t>А.Бакей:</w:t>
      </w:r>
      <w:r>
        <w:rPr>
          <w:b w:val="false"/>
          <w:bCs w:val="false"/>
          <w:lang w:val="mn-MN"/>
        </w:rPr>
        <w:t xml:space="preserve"> -Төсөл дээр өөр байсан юм байна тийм үү. Жишээлбэл Нийгмийн даатгалын эсвэл нийгмийн халамжийн сангаас тэтгэвэр авагч, цэргийн алба хаасны тэтгэвэр авагч гэж түүнийг шууд үгүйсгээд оронд нь тэтгэврээс өөр мөнгөн орлогогүй иргэн гэчихээр энэ утга нь алдагдаж байгаа юм биш үү. Ямар учиртай юм бэ. Ламбаа гуай хариулчих. </w:t>
      </w:r>
    </w:p>
    <w:p>
      <w:pPr>
        <w:pStyle w:val="style0"/>
        <w:tabs>
          <w:tab w:leader="none" w:pos="0" w:val="left"/>
          <w:tab w:leader="none" w:pos="709" w:val="left"/>
        </w:tabs>
        <w:spacing w:after="0" w:before="0"/>
        <w:ind w:firstLine="1425" w:left="0" w:right="-510"/>
        <w:contextualSpacing w:val="false"/>
        <w:jc w:val="both"/>
      </w:pPr>
      <w:r>
        <w:rPr/>
      </w:r>
    </w:p>
    <w:p>
      <w:pPr>
        <w:pStyle w:val="style0"/>
        <w:tabs>
          <w:tab w:leader="none" w:pos="0" w:val="left"/>
          <w:tab w:leader="none" w:pos="709" w:val="left"/>
        </w:tabs>
        <w:spacing w:after="0" w:before="0"/>
        <w:ind w:hanging="0" w:left="0" w:right="10"/>
        <w:contextualSpacing w:val="false"/>
        <w:jc w:val="both"/>
      </w:pPr>
      <w:r>
        <w:rPr>
          <w:b w:val="false"/>
          <w:bCs w:val="false"/>
          <w:lang w:val="mn-MN"/>
        </w:rPr>
        <w:tab/>
      </w:r>
      <w:r>
        <w:rPr>
          <w:b/>
          <w:bCs/>
          <w:lang w:val="mn-MN"/>
        </w:rPr>
        <w:t>С.Ламбаа:</w:t>
      </w:r>
      <w:r>
        <w:rPr>
          <w:b w:val="false"/>
          <w:bCs w:val="false"/>
          <w:lang w:val="mn-MN"/>
        </w:rPr>
        <w:t xml:space="preserve"> -Байна уу, энэ ер нь бол 6.1.6 бол их ойлгомжтой л болгочихож байгаа юм. Нийгмийн даатгалаас нийгмийн халамжийн сангаас цэргийн албан хаагчийн тэтгэвэр авагч гээд хуулиар авагдаж байгаа энэ улсууд бол ерөөсөө л тэтгэврээс өөр орлогогүй улсууд л гэсэн үг. Тийм учраас энэ ерөнхий заалтыг нь бол тэтгэврээс өөр орлого байхгүй иргэн бол энэ 6.1.6-д харьяалагдана гэж байгаа юм. Энэ цэргийнх байна нийгмийн халамжийн сангаас авч байна уу, даатгалын сангаас авч байна уу гэдэг нь бол хамаагүй. Тэтгэврээс өөр орлогогүй гэж бүр тодотгож өгч хуульчилж байгаа юм. </w:t>
      </w:r>
    </w:p>
    <w:p>
      <w:pPr>
        <w:pStyle w:val="style0"/>
        <w:tabs>
          <w:tab w:leader="none" w:pos="0" w:val="left"/>
          <w:tab w:leader="none" w:pos="709" w:val="left"/>
        </w:tabs>
        <w:spacing w:after="0" w:before="0"/>
        <w:ind w:hanging="0" w:left="0" w:right="-510"/>
        <w:contextualSpacing w:val="false"/>
        <w:jc w:val="both"/>
      </w:pPr>
      <w:r>
        <w:rPr/>
      </w:r>
    </w:p>
    <w:p>
      <w:pPr>
        <w:pStyle w:val="style0"/>
        <w:tabs>
          <w:tab w:leader="none" w:pos="0" w:val="left"/>
          <w:tab w:leader="none" w:pos="709" w:val="left"/>
        </w:tabs>
        <w:spacing w:after="0" w:before="0"/>
        <w:ind w:hanging="0" w:left="0" w:right="0"/>
        <w:contextualSpacing w:val="false"/>
        <w:jc w:val="both"/>
      </w:pPr>
      <w:r>
        <w:rPr>
          <w:b w:val="false"/>
          <w:bCs w:val="false"/>
          <w:lang w:val="mn-MN"/>
        </w:rPr>
        <w:tab/>
      </w:r>
      <w:r>
        <w:rPr>
          <w:b/>
          <w:bCs/>
          <w:lang w:val="mn-MN"/>
        </w:rPr>
        <w:t>Д.Батцогт:</w:t>
      </w:r>
      <w:r>
        <w:rPr>
          <w:b w:val="false"/>
          <w:bCs w:val="false"/>
          <w:lang w:val="mn-MN"/>
        </w:rPr>
        <w:t xml:space="preserve"> -Ойлгомжтой байна. Ямар нэгэн тэтгэврээс өөр ямар нэг нэмэлт орлогогүй хүмүүсийг л бүгдийг нь хамруулж байна гэсэн үг. Эрдэнэ сайд нэмээд хариулчих. </w:t>
      </w:r>
    </w:p>
    <w:p>
      <w:pPr>
        <w:pStyle w:val="style0"/>
        <w:tabs>
          <w:tab w:leader="none" w:pos="0" w:val="left"/>
          <w:tab w:leader="none" w:pos="709" w:val="left"/>
        </w:tabs>
        <w:spacing w:after="0" w:before="0"/>
        <w:ind w:hanging="0" w:left="0" w:right="-510"/>
        <w:contextualSpacing w:val="false"/>
        <w:jc w:val="both"/>
      </w:pPr>
      <w:r>
        <w:rPr/>
      </w:r>
    </w:p>
    <w:p>
      <w:pPr>
        <w:pStyle w:val="style0"/>
        <w:tabs>
          <w:tab w:leader="none" w:pos="0" w:val="left"/>
          <w:tab w:leader="none" w:pos="709" w:val="left"/>
        </w:tabs>
        <w:spacing w:after="0" w:before="0"/>
        <w:ind w:hanging="0" w:left="0" w:right="10"/>
        <w:contextualSpacing w:val="false"/>
        <w:jc w:val="both"/>
      </w:pPr>
      <w:r>
        <w:rPr>
          <w:b w:val="false"/>
          <w:bCs w:val="false"/>
          <w:lang w:val="mn-MN"/>
        </w:rPr>
        <w:tab/>
      </w:r>
      <w:r>
        <w:rPr>
          <w:b/>
          <w:bCs/>
          <w:lang w:val="mn-MN"/>
        </w:rPr>
        <w:t>С.Эрдэнэ:</w:t>
      </w:r>
      <w:r>
        <w:rPr>
          <w:b w:val="false"/>
          <w:bCs w:val="false"/>
          <w:lang w:val="mn-MN"/>
        </w:rPr>
        <w:t xml:space="preserve"> -Ер нь тэтгэврээс өөр орлогогүй гэдэг маань тэтгэвэр гэдэг чинь өөрөө эрсдэлд орсон иргэнийг төрөөс тодорхой хэмжээний тэтгэмж, тэтгэвэр олгож байгаа нөхцөлтэй л тэтгэврийг өгдөг. Тэгэхээр энэ бол эрсдэлд байгаа буюу  ядуурлын шугамаас доогуур байгаа иргэн л гэсэн үг байхгүй юу. Жишээ нь энэ өндөр насны тэтгэвэрт гарна гэдэг бол өндөр насны эрсдэлд орсон хүн л тэтгэвэрт гардаг шүү дээ. Аливаа эрсдэлийг бид нар зөв тооцох ёстой. Энэ дээр тэтгэврээс өөр орлогогүй гэдэг маань амьжиргааны өөр эх үүсвэргүй хүн л гэсэн ойлголт л доо. Тэгэхээр энийг манайхан бас зөв ойлгоорой. </w:t>
      </w:r>
    </w:p>
    <w:p>
      <w:pPr>
        <w:pStyle w:val="style0"/>
        <w:tabs>
          <w:tab w:leader="none" w:pos="0" w:val="left"/>
          <w:tab w:leader="none" w:pos="709" w:val="left"/>
        </w:tabs>
        <w:spacing w:after="0" w:before="0"/>
        <w:ind w:hanging="0" w:left="0" w:right="-510"/>
        <w:contextualSpacing w:val="false"/>
        <w:jc w:val="both"/>
      </w:pPr>
      <w:r>
        <w:rPr/>
      </w:r>
    </w:p>
    <w:p>
      <w:pPr>
        <w:pStyle w:val="style0"/>
        <w:tabs>
          <w:tab w:leader="none" w:pos="0" w:val="left"/>
          <w:tab w:leader="none" w:pos="709" w:val="left"/>
        </w:tabs>
        <w:spacing w:after="0" w:before="0"/>
        <w:ind w:hanging="0" w:left="0" w:right="-510"/>
        <w:contextualSpacing w:val="false"/>
        <w:jc w:val="both"/>
      </w:pPr>
      <w:r>
        <w:rPr>
          <w:b w:val="false"/>
          <w:bCs w:val="false"/>
          <w:lang w:val="mn-MN"/>
        </w:rPr>
        <w:tab/>
      </w:r>
      <w:bookmarkStart w:id="4" w:name="__DdeLink__12787_1793354943"/>
      <w:r>
        <w:rPr>
          <w:b/>
          <w:bCs/>
          <w:lang w:val="mn-MN"/>
        </w:rPr>
        <w:t>Д.Батцогт:</w:t>
      </w:r>
      <w:r>
        <w:rPr>
          <w:b w:val="false"/>
          <w:bCs w:val="false"/>
          <w:lang w:val="mn-MN"/>
        </w:rPr>
        <w:t xml:space="preserve"> -</w:t>
      </w:r>
      <w:bookmarkEnd w:id="4"/>
      <w:r>
        <w:rPr>
          <w:b w:val="false"/>
          <w:bCs w:val="false"/>
          <w:lang w:val="mn-MN"/>
        </w:rPr>
        <w:t xml:space="preserve">Отгонбаяр гишүүн асууя. </w:t>
      </w:r>
    </w:p>
    <w:p>
      <w:pPr>
        <w:pStyle w:val="style0"/>
        <w:tabs>
          <w:tab w:leader="none" w:pos="0" w:val="left"/>
          <w:tab w:leader="none" w:pos="709" w:val="left"/>
        </w:tabs>
        <w:spacing w:after="0" w:before="0"/>
        <w:ind w:hanging="0" w:left="0" w:right="-510"/>
        <w:contextualSpacing w:val="false"/>
        <w:jc w:val="both"/>
      </w:pPr>
      <w:r>
        <w:rPr/>
      </w:r>
    </w:p>
    <w:p>
      <w:pPr>
        <w:pStyle w:val="style0"/>
        <w:tabs>
          <w:tab w:leader="none" w:pos="0" w:val="left"/>
          <w:tab w:leader="none" w:pos="709" w:val="left"/>
        </w:tabs>
        <w:spacing w:after="0" w:before="0"/>
        <w:ind w:hanging="0" w:left="0" w:right="-20"/>
        <w:contextualSpacing w:val="false"/>
        <w:jc w:val="both"/>
      </w:pPr>
      <w:r>
        <w:rPr>
          <w:b w:val="false"/>
          <w:bCs w:val="false"/>
          <w:lang w:val="mn-MN"/>
        </w:rPr>
        <w:tab/>
      </w:r>
      <w:r>
        <w:rPr>
          <w:b/>
          <w:bCs/>
          <w:lang w:val="mn-MN"/>
        </w:rPr>
        <w:t>Ё.Отгонбаяр:</w:t>
      </w:r>
      <w:r>
        <w:rPr>
          <w:b w:val="false"/>
          <w:bCs w:val="false"/>
          <w:lang w:val="mn-MN"/>
        </w:rPr>
        <w:t xml:space="preserve"> -Би зүгээр энэ дээр сая бодож байсан чинь мөнгөн гэдгийн оронд байнгын гээд сольчихвол яадаг юм болдоо гэж бодогдлоо. Энийг ажлын хэсэг бодооч ээ. Яагаад гэвэл тэтгэврээс өөр байнгын орлогогүй гэх юм бол бид нөгөө тогтмол орлогын тухай ярьж байгаа шүү дээ. Тэрнээс  биш нөгөө тэтгэврийн иргэн чи гадаа тамхи ширхэглэж зардаг шүү дээ гээд энд нь хамруулахгүй нөхцөл байдал үүсэх вэ  дээ. Тэр утгаар нь тэмдэглүүлээд үлдээчихье. </w:t>
      </w:r>
    </w:p>
    <w:p>
      <w:pPr>
        <w:pStyle w:val="style0"/>
        <w:tabs>
          <w:tab w:leader="none" w:pos="0" w:val="left"/>
          <w:tab w:leader="none" w:pos="709" w:val="left"/>
        </w:tabs>
        <w:spacing w:after="0" w:before="0"/>
        <w:ind w:hanging="0" w:left="0" w:right="-510"/>
        <w:contextualSpacing w:val="false"/>
        <w:jc w:val="both"/>
      </w:pPr>
      <w:r>
        <w:rPr/>
      </w:r>
    </w:p>
    <w:p>
      <w:pPr>
        <w:pStyle w:val="style0"/>
        <w:tabs>
          <w:tab w:leader="none" w:pos="0" w:val="left"/>
          <w:tab w:leader="none" w:pos="709" w:val="left"/>
        </w:tabs>
        <w:spacing w:after="0" w:before="0"/>
        <w:ind w:hanging="0" w:left="0" w:right="-510"/>
        <w:contextualSpacing w:val="false"/>
        <w:jc w:val="both"/>
      </w:pPr>
      <w:r>
        <w:rPr>
          <w:b w:val="false"/>
          <w:bCs w:val="false"/>
          <w:lang w:val="mn-MN"/>
        </w:rPr>
        <w:tab/>
      </w:r>
      <w:r>
        <w:rPr>
          <w:b/>
          <w:bCs/>
          <w:lang w:val="mn-MN"/>
        </w:rPr>
        <w:t>Д.Батцогт:</w:t>
      </w:r>
      <w:r>
        <w:rPr>
          <w:b w:val="false"/>
          <w:bCs w:val="false"/>
          <w:lang w:val="mn-MN"/>
        </w:rPr>
        <w:t xml:space="preserve"> -Боломжийн санал байна шүү дээ. </w:t>
      </w:r>
    </w:p>
    <w:p>
      <w:pPr>
        <w:pStyle w:val="style0"/>
        <w:tabs>
          <w:tab w:leader="none" w:pos="0" w:val="left"/>
          <w:tab w:leader="none" w:pos="709" w:val="left"/>
        </w:tabs>
        <w:spacing w:after="0" w:before="0"/>
        <w:ind w:hanging="0" w:left="0" w:right="-510"/>
        <w:contextualSpacing w:val="false"/>
        <w:jc w:val="both"/>
      </w:pPr>
      <w:r>
        <w:rPr/>
      </w:r>
    </w:p>
    <w:p>
      <w:pPr>
        <w:pStyle w:val="style0"/>
        <w:tabs>
          <w:tab w:leader="none" w:pos="0" w:val="left"/>
          <w:tab w:leader="none" w:pos="709" w:val="left"/>
        </w:tabs>
        <w:spacing w:after="0" w:before="0"/>
        <w:ind w:hanging="0" w:left="0" w:right="10"/>
        <w:contextualSpacing w:val="false"/>
        <w:jc w:val="both"/>
      </w:pPr>
      <w:r>
        <w:rPr>
          <w:b w:val="false"/>
          <w:bCs w:val="false"/>
          <w:lang w:val="mn-MN"/>
        </w:rPr>
        <w:tab/>
      </w:r>
      <w:r>
        <w:rPr>
          <w:b/>
          <w:bCs/>
          <w:lang w:val="mn-MN"/>
        </w:rPr>
        <w:t xml:space="preserve">Ё.Отгонбаяр: </w:t>
      </w:r>
      <w:r>
        <w:rPr>
          <w:b w:val="false"/>
          <w:bCs w:val="false"/>
          <w:lang w:val="mn-MN"/>
        </w:rPr>
        <w:t xml:space="preserve">-Тэтгэвэр авдаг иргэн л байхгүй юу. Тэр нь тэтгэврээс өөр мөнгөн орлогогүй гэхээр магадгүй ном бичээд зохиогчийн эрхийн мөнгө авдаг ч юм уу тийм хүмүүс хамаарахгүй болчихвий дээ гээд байхгүй юу. Тэгэхээр Байнгын гэдэг үг оруулахгүй бол. </w:t>
      </w:r>
    </w:p>
    <w:p>
      <w:pPr>
        <w:pStyle w:val="style0"/>
        <w:tabs>
          <w:tab w:leader="none" w:pos="0" w:val="left"/>
          <w:tab w:leader="none" w:pos="709" w:val="left"/>
        </w:tabs>
        <w:spacing w:after="0" w:before="0"/>
        <w:ind w:hanging="0" w:left="0" w:right="-510"/>
        <w:contextualSpacing w:val="false"/>
        <w:jc w:val="both"/>
      </w:pPr>
      <w:r>
        <w:rPr/>
      </w:r>
    </w:p>
    <w:p>
      <w:pPr>
        <w:pStyle w:val="style0"/>
        <w:tabs>
          <w:tab w:leader="none" w:pos="0" w:val="left"/>
          <w:tab w:leader="none" w:pos="709" w:val="left"/>
        </w:tabs>
        <w:spacing w:after="0" w:before="0"/>
        <w:ind w:hanging="0" w:left="0" w:right="-10"/>
        <w:contextualSpacing w:val="false"/>
        <w:jc w:val="both"/>
      </w:pPr>
      <w:r>
        <w:rPr>
          <w:b w:val="false"/>
          <w:bCs w:val="false"/>
          <w:lang w:val="mn-MN"/>
        </w:rPr>
        <w:tab/>
      </w:r>
      <w:r>
        <w:rPr>
          <w:b/>
          <w:bCs/>
          <w:lang w:val="mn-MN"/>
        </w:rPr>
        <w:t>Д.Батцогт:</w:t>
      </w:r>
      <w:r>
        <w:rPr>
          <w:b w:val="false"/>
          <w:bCs w:val="false"/>
          <w:lang w:val="mn-MN"/>
        </w:rPr>
        <w:t xml:space="preserve"> -Тэгэхээр ийм шүү дээ. Яг одоо энэ чинь тэтгэвэр авч байгаа иргэнийг л тодруулж өгч байгаа шүү дээ. Өөрөөр хэлбэл цэргийн тэтгэвэр авч байна уу, жирийн тэтгэвэр авч байна уу тэр нь хамаагүй. Мөнгөн орлого гэлгүй байнгын орлого гэхээр бас тэтгэврээс гадуур жишээлбэл малтай байж болно, номтой байж болно тэрийг нь хааж болохгүй л дээ. Тэгэхээр байнгын гэдгээ оруулах нь зөв юм шиг санагдаж байна. Сарангэрэл гишүүн. </w:t>
      </w:r>
    </w:p>
    <w:p>
      <w:pPr>
        <w:pStyle w:val="style0"/>
        <w:tabs>
          <w:tab w:leader="none" w:pos="0" w:val="left"/>
          <w:tab w:leader="none" w:pos="709" w:val="left"/>
        </w:tabs>
        <w:spacing w:after="0" w:before="0"/>
        <w:ind w:hanging="0" w:left="0" w:right="-510"/>
        <w:contextualSpacing w:val="false"/>
        <w:jc w:val="both"/>
      </w:pPr>
      <w:r>
        <w:rPr/>
      </w:r>
    </w:p>
    <w:p>
      <w:pPr>
        <w:pStyle w:val="style0"/>
        <w:tabs>
          <w:tab w:leader="none" w:pos="0" w:val="left"/>
          <w:tab w:leader="none" w:pos="709" w:val="left"/>
        </w:tabs>
        <w:spacing w:after="0" w:before="0"/>
        <w:ind w:hanging="0" w:left="0" w:right="0"/>
        <w:contextualSpacing w:val="false"/>
        <w:jc w:val="both"/>
      </w:pPr>
      <w:r>
        <w:rPr>
          <w:b w:val="false"/>
          <w:bCs w:val="false"/>
          <w:lang w:val="mn-MN"/>
        </w:rPr>
        <w:tab/>
      </w:r>
      <w:r>
        <w:rPr>
          <w:b/>
          <w:bCs/>
          <w:lang w:val="mn-MN"/>
        </w:rPr>
        <w:t>Д.Сарангэрэл:</w:t>
      </w:r>
      <w:r>
        <w:rPr>
          <w:b w:val="false"/>
          <w:bCs w:val="false"/>
          <w:lang w:val="mn-MN"/>
        </w:rPr>
        <w:t xml:space="preserve"> -Тухайлбал тэр нөгөө Байнгын биш нэмэлт, орлого гэвэл илүү оновчтой байна байх. Тухайлбал сая ширхгийн тамхи зарах тухай ярилаа шүү дээ. Тэрийг бол өдөр тутам биш байж болно, ном бичлээ гэхэд бас байнгын биш байж болно. Ер нь түрүүн Эрдэнэ сайдын хэлдэг нэмэлт гэдэг үг л их оновчтой юм байна  даа гэж би бодогдож суусан. Байнгын гэдэг нь ахмад настанд бол нэг их оновчтой байж чадахгүй шүү дээ. </w:t>
      </w:r>
    </w:p>
    <w:p>
      <w:pPr>
        <w:pStyle w:val="style0"/>
        <w:tabs>
          <w:tab w:leader="none" w:pos="0" w:val="left"/>
          <w:tab w:leader="none" w:pos="709" w:val="left"/>
        </w:tabs>
        <w:spacing w:after="0" w:before="0"/>
        <w:ind w:hanging="0" w:left="0" w:right="-510"/>
        <w:contextualSpacing w:val="false"/>
        <w:jc w:val="both"/>
      </w:pPr>
      <w:r>
        <w:rPr/>
      </w:r>
    </w:p>
    <w:p>
      <w:pPr>
        <w:pStyle w:val="style0"/>
        <w:tabs>
          <w:tab w:leader="none" w:pos="0" w:val="left"/>
          <w:tab w:leader="none" w:pos="709" w:val="left"/>
        </w:tabs>
        <w:spacing w:after="0" w:before="0"/>
        <w:ind w:hanging="0" w:left="0" w:right="-510"/>
        <w:contextualSpacing w:val="false"/>
        <w:jc w:val="both"/>
      </w:pPr>
      <w:r>
        <w:rPr>
          <w:b w:val="false"/>
          <w:bCs w:val="false"/>
          <w:lang w:val="mn-MN"/>
        </w:rPr>
        <w:tab/>
      </w:r>
      <w:r>
        <w:rPr>
          <w:b/>
          <w:bCs/>
          <w:lang w:val="mn-MN"/>
        </w:rPr>
        <w:t>Д.Батцогт:</w:t>
      </w:r>
      <w:r>
        <w:rPr>
          <w:b w:val="false"/>
          <w:bCs w:val="false"/>
          <w:lang w:val="mn-MN"/>
        </w:rPr>
        <w:t xml:space="preserve"> -Ламбаа гуай тайлбар хэлье. </w:t>
      </w:r>
    </w:p>
    <w:p>
      <w:pPr>
        <w:pStyle w:val="style0"/>
        <w:tabs>
          <w:tab w:leader="none" w:pos="0" w:val="left"/>
          <w:tab w:leader="none" w:pos="709" w:val="left"/>
        </w:tabs>
        <w:spacing w:after="0" w:before="0"/>
        <w:ind w:hanging="0" w:left="0" w:right="-510"/>
        <w:contextualSpacing w:val="false"/>
        <w:jc w:val="both"/>
      </w:pPr>
      <w:r>
        <w:rPr/>
      </w:r>
    </w:p>
    <w:p>
      <w:pPr>
        <w:pStyle w:val="style0"/>
        <w:tabs>
          <w:tab w:leader="none" w:pos="0" w:val="left"/>
          <w:tab w:leader="none" w:pos="709" w:val="left"/>
        </w:tabs>
        <w:spacing w:after="0" w:before="0"/>
        <w:ind w:hanging="0" w:left="0" w:right="0"/>
        <w:contextualSpacing w:val="false"/>
        <w:jc w:val="both"/>
      </w:pPr>
      <w:r>
        <w:rPr>
          <w:b w:val="false"/>
          <w:bCs w:val="false"/>
          <w:lang w:val="mn-MN"/>
        </w:rPr>
        <w:tab/>
      </w:r>
      <w:r>
        <w:rPr>
          <w:b/>
          <w:bCs/>
          <w:lang w:val="mn-MN"/>
        </w:rPr>
        <w:t>С.Ламбаа:</w:t>
      </w:r>
      <w:r>
        <w:rPr>
          <w:b w:val="false"/>
          <w:bCs w:val="false"/>
          <w:lang w:val="mn-MN"/>
        </w:rPr>
        <w:t xml:space="preserve"> -Одоо бол тэтгэвэр, тэтгэмжийн болон халамжийн бүх хууль бол мөнгөн орлогоор явж байгаа. Тэгэхээр мөнгөнөөс өөр юм авах ёсгүй. Тэтгэвэр, тэтгэмжийн энэ хуулиуд чинь. Тийм учраас зүгээр хэний Отгонбаяр гишүүний саналыг хүлээж авахдаа бол мөнгөн гэдгийн урд талд тогтмол гэж үг орж болно. Тогтмол мөнгөн орлогогүй. Байнгын гэж хэрэглэж болохгүй. Тогтмол гэж үг бол нэмж болно. Яагаад вэ гэхээр угаасаа тэтгэврийн орлого дан мөнгөөр явж байдаг. Хуулиар мөнгөн гээд хуульчилчихсан хуулиуд байхгүй юу. Халамж нь тэтгэвэр нь. Даатгалын хуулиуд чинь. Тийм учраас мөнгөн орлого л гэж ярина. Харин байнгын орлого гэж байдаггүй ямар ч хуулин дээр. Тийм учраас тогтмол мөнгөн орлого гэвэл харин байнга авч байгаа юм байна гэж ойлгож болох юм. </w:t>
      </w:r>
    </w:p>
    <w:p>
      <w:pPr>
        <w:pStyle w:val="style0"/>
        <w:tabs>
          <w:tab w:leader="none" w:pos="0" w:val="left"/>
          <w:tab w:leader="none" w:pos="709" w:val="left"/>
        </w:tabs>
        <w:spacing w:after="0" w:before="0"/>
        <w:ind w:hanging="0" w:left="0" w:right="-510"/>
        <w:contextualSpacing w:val="false"/>
        <w:jc w:val="both"/>
      </w:pPr>
      <w:r>
        <w:rPr/>
      </w:r>
    </w:p>
    <w:p>
      <w:pPr>
        <w:pStyle w:val="style0"/>
        <w:tabs>
          <w:tab w:leader="none" w:pos="0" w:val="left"/>
          <w:tab w:leader="none" w:pos="709" w:val="left"/>
        </w:tabs>
        <w:spacing w:after="0" w:before="0"/>
        <w:ind w:hanging="0" w:left="0" w:right="-510"/>
        <w:contextualSpacing w:val="false"/>
        <w:jc w:val="both"/>
      </w:pPr>
      <w:r>
        <w:rPr>
          <w:b w:val="false"/>
          <w:bCs w:val="false"/>
          <w:lang w:val="mn-MN"/>
        </w:rPr>
        <w:tab/>
      </w:r>
      <w:r>
        <w:rPr>
          <w:b/>
          <w:bCs/>
          <w:lang w:val="mn-MN"/>
        </w:rPr>
        <w:t>Д.Батцогт:</w:t>
      </w:r>
      <w:r>
        <w:rPr>
          <w:b w:val="false"/>
          <w:bCs w:val="false"/>
          <w:lang w:val="mn-MN"/>
        </w:rPr>
        <w:t xml:space="preserve"> -Содбаатар гишүүн. </w:t>
      </w:r>
    </w:p>
    <w:p>
      <w:pPr>
        <w:pStyle w:val="style0"/>
        <w:tabs>
          <w:tab w:leader="none" w:pos="0" w:val="left"/>
          <w:tab w:leader="none" w:pos="709" w:val="left"/>
        </w:tabs>
        <w:spacing w:after="0" w:before="0"/>
        <w:ind w:hanging="0" w:left="0" w:right="-510"/>
        <w:contextualSpacing w:val="false"/>
        <w:jc w:val="both"/>
      </w:pPr>
      <w:r>
        <w:rPr/>
      </w:r>
    </w:p>
    <w:p>
      <w:pPr>
        <w:pStyle w:val="style0"/>
        <w:tabs>
          <w:tab w:leader="none" w:pos="0" w:val="left"/>
          <w:tab w:leader="none" w:pos="709" w:val="left"/>
        </w:tabs>
        <w:spacing w:after="0" w:before="0"/>
        <w:ind w:hanging="0" w:left="0" w:right="10"/>
        <w:contextualSpacing w:val="false"/>
        <w:jc w:val="both"/>
      </w:pPr>
      <w:r>
        <w:rPr>
          <w:b w:val="false"/>
          <w:bCs w:val="false"/>
          <w:lang w:val="mn-MN"/>
        </w:rPr>
        <w:tab/>
      </w:r>
      <w:r>
        <w:rPr>
          <w:b/>
          <w:bCs/>
          <w:lang w:val="mn-MN"/>
        </w:rPr>
        <w:t>Я.Содбаатар:</w:t>
      </w:r>
      <w:r>
        <w:rPr>
          <w:b w:val="false"/>
          <w:bCs w:val="false"/>
          <w:lang w:val="mn-MN"/>
        </w:rPr>
        <w:t xml:space="preserve"> -Ийм л юм яагаад байх юм. Тэгэхээр энэ тэтгэврээс өөр тогтмол  гэнэ үү, өөр гэнэ үү мөнгөн орлогогүй иргэн гэхээр чинь малчин хүмүүсээ яаж оруулах вэ. Малчдаа тусгайлан авч үзэх үү, тэгэхгүй бол. Тогтмол мөнгөн орлоготой шүү дээ. Яагаад гэхээр мал нь байж байгаа учраас тогтмол мөнгөн орлоготой шүү дээ. </w:t>
      </w:r>
    </w:p>
    <w:p>
      <w:pPr>
        <w:pStyle w:val="style0"/>
        <w:tabs>
          <w:tab w:leader="none" w:pos="0" w:val="left"/>
          <w:tab w:leader="none" w:pos="709" w:val="left"/>
        </w:tabs>
        <w:spacing w:after="0" w:before="0"/>
        <w:ind w:hanging="0" w:left="0" w:right="10"/>
        <w:contextualSpacing w:val="false"/>
        <w:jc w:val="both"/>
      </w:pPr>
      <w:r>
        <w:rPr/>
      </w:r>
    </w:p>
    <w:p>
      <w:pPr>
        <w:pStyle w:val="style0"/>
        <w:tabs>
          <w:tab w:leader="none" w:pos="0" w:val="left"/>
          <w:tab w:leader="none" w:pos="709" w:val="left"/>
        </w:tabs>
        <w:spacing w:after="0" w:before="0"/>
        <w:ind w:hanging="0" w:left="0" w:right="10"/>
        <w:contextualSpacing w:val="false"/>
        <w:jc w:val="both"/>
      </w:pPr>
      <w:r>
        <w:rPr>
          <w:b w:val="false"/>
          <w:bCs w:val="false"/>
          <w:lang w:val="mn-MN"/>
        </w:rPr>
        <w:tab/>
      </w:r>
      <w:r>
        <w:rPr>
          <w:b/>
          <w:bCs/>
          <w:lang w:val="mn-MN"/>
        </w:rPr>
        <w:t>Д.Батцогт:</w:t>
      </w:r>
      <w:r>
        <w:rPr>
          <w:b w:val="false"/>
          <w:bCs w:val="false"/>
          <w:lang w:val="mn-MN"/>
        </w:rPr>
        <w:t xml:space="preserve"> -Тэгэхээр юу яая. Санал хураалт явуулъя. Тэгэхдээ саяын юун дээр тэтгэврээс өөр мөнгөн гэдгийн өмнө тэтгэврээс өөр тогтмол мөнгөн орлогогүй иргэн гэдгээр дэмжье гэдгээр санал хураалт явуулъя. 12 гишүүн санал хураалтад оролцож 11 гишүүн дэмжлээ. </w:t>
      </w:r>
    </w:p>
    <w:p>
      <w:pPr>
        <w:pStyle w:val="style0"/>
        <w:tabs>
          <w:tab w:leader="none" w:pos="0" w:val="left"/>
          <w:tab w:leader="none" w:pos="709" w:val="left"/>
        </w:tabs>
        <w:spacing w:after="0" w:before="0"/>
        <w:ind w:hanging="0" w:left="0" w:right="10"/>
        <w:contextualSpacing w:val="false"/>
        <w:jc w:val="both"/>
      </w:pPr>
      <w:r>
        <w:rPr/>
      </w:r>
    </w:p>
    <w:p>
      <w:pPr>
        <w:pStyle w:val="style0"/>
        <w:tabs>
          <w:tab w:leader="none" w:pos="0" w:val="left"/>
          <w:tab w:leader="none" w:pos="709" w:val="left"/>
        </w:tabs>
        <w:spacing w:after="0" w:before="0"/>
        <w:ind w:hanging="0" w:left="0" w:right="10"/>
        <w:contextualSpacing w:val="false"/>
        <w:jc w:val="both"/>
      </w:pPr>
      <w:r>
        <w:rPr>
          <w:b w:val="false"/>
          <w:bCs w:val="false"/>
          <w:lang w:val="mn-MN"/>
        </w:rPr>
        <w:tab/>
        <w:t xml:space="preserve">Дараагийн санал хураалтын өмнө зарчмын санал байна гэж байна . Одонтуяа гишүүний микрофоныг өгье. </w:t>
      </w:r>
    </w:p>
    <w:p>
      <w:pPr>
        <w:pStyle w:val="style0"/>
        <w:tabs>
          <w:tab w:leader="none" w:pos="0" w:val="left"/>
          <w:tab w:leader="none" w:pos="709" w:val="left"/>
        </w:tabs>
        <w:spacing w:after="0" w:before="0"/>
        <w:ind w:hanging="0" w:left="0" w:right="10"/>
        <w:contextualSpacing w:val="false"/>
        <w:jc w:val="both"/>
      </w:pPr>
      <w:r>
        <w:rPr/>
      </w:r>
    </w:p>
    <w:p>
      <w:pPr>
        <w:pStyle w:val="style0"/>
        <w:tabs>
          <w:tab w:leader="none" w:pos="0" w:val="left"/>
          <w:tab w:leader="none" w:pos="709" w:val="left"/>
        </w:tabs>
        <w:spacing w:after="0" w:before="0"/>
        <w:ind w:hanging="0" w:left="0" w:right="10"/>
        <w:contextualSpacing w:val="false"/>
        <w:jc w:val="both"/>
      </w:pPr>
      <w:r>
        <w:rPr>
          <w:b w:val="false"/>
          <w:bCs w:val="false"/>
          <w:lang w:val="mn-MN"/>
        </w:rPr>
        <w:tab/>
      </w:r>
      <w:r>
        <w:rPr>
          <w:b/>
          <w:bCs/>
          <w:lang w:val="mn-MN"/>
        </w:rPr>
        <w:t>С.Одонтуяа:</w:t>
      </w:r>
      <w:r>
        <w:rPr>
          <w:b w:val="false"/>
          <w:bCs w:val="false"/>
          <w:lang w:val="mn-MN"/>
        </w:rPr>
        <w:t xml:space="preserve"> -Тэгэхээр энэ 0-18 насны хүүхэд дээр бас нэг зарчмын зөрүүтэй санал гаргамаар байгаа юм. Учир нь энэ 6.1.7 дээр нийгмийн халамжийн дэмжлэг туслалцаа зайлшгүй шаардлагатай өрхийн гишүүн иргэн гэдгийн төлбөрийг нийгмийн халамжийн сангаас төлдөг. Тэгэхээр одоо бид 0-18 насны хүүхдийг 100 хувь төрөөс даана гэдэг бол 930 мянган хүүхдийн зардлыг төр даахаар жилд нэг 42.8 тэрбум төгрөгийн асуудал байгаа юм. Тэгэхээр энэ урд нь бол жилдээ нэг 7.4 тэрбум гардаг байхад нэг алдаг оног төлөөд байдаг байсан. Яагаад гэхээр сард 670-аар бодож өгдөг байсан юм. Энэ 670 бол өөрөө ямар ч бодит тоо биш учраас энэ иргэдэд нөгөө чанартай тусламж үйлчилгээ үзүүлэх боломж бол маш хаагдмал байсан. </w:t>
      </w:r>
    </w:p>
    <w:p>
      <w:pPr>
        <w:pStyle w:val="style0"/>
        <w:tabs>
          <w:tab w:leader="none" w:pos="0" w:val="left"/>
          <w:tab w:leader="none" w:pos="709" w:val="left"/>
        </w:tabs>
        <w:spacing w:after="0" w:before="0"/>
        <w:ind w:hanging="0" w:left="0" w:right="10"/>
        <w:contextualSpacing w:val="false"/>
        <w:jc w:val="both"/>
      </w:pPr>
      <w:r>
        <w:rPr/>
      </w:r>
    </w:p>
    <w:p>
      <w:pPr>
        <w:pStyle w:val="style0"/>
        <w:tabs>
          <w:tab w:leader="none" w:pos="0" w:val="left"/>
          <w:tab w:leader="none" w:pos="709" w:val="left"/>
        </w:tabs>
        <w:spacing w:after="0" w:before="0"/>
        <w:ind w:hanging="0" w:left="0" w:right="10"/>
        <w:contextualSpacing w:val="false"/>
        <w:jc w:val="both"/>
      </w:pPr>
      <w:r>
        <w:rPr>
          <w:b w:val="false"/>
          <w:bCs w:val="false"/>
          <w:lang w:val="mn-MN"/>
        </w:rPr>
        <w:tab/>
        <w:t xml:space="preserve">Тэгэхээр бид энэ шинэ хуулиндаа хөдөлмөрийн хөлсний доод хэмжээний хоёр хувиар ер нь иргэд энэ эрүүл мэндийн даатгалын шимтгэлээ төлөхөөр болж байгаа. Энэ нь бол сарын 3844, тэгэхээр энэ 42 тэрбум гэвэл төр одоо 100 хувь даагаад өгөх ямар ч эдийн засгийн нөөц бололцоо байхгүй учраас энэ 5.7 дахин нэмэгдэж байгаа учраас энэ заалтыг гишүүд яриад хоёр салгая гэсэн. Өөрөөр хэлбэл энэ 0-18 насны хүүхдийн шимтгэлийг эцэг эх нь хариуцан төлдөг, төлөх боломжгүй нийгмийн халамжийн сангаас төлөгддөг хэсэг дээр энэ хүүхэд гэсэн заалтыг нэмье гэсэн ийм чухал заалт байгаа юм. Энийг гишүүд бол дэмжиж байгаа юм. </w:t>
      </w:r>
    </w:p>
    <w:p>
      <w:pPr>
        <w:pStyle w:val="style0"/>
        <w:tabs>
          <w:tab w:leader="none" w:pos="0" w:val="left"/>
          <w:tab w:leader="none" w:pos="709" w:val="left"/>
        </w:tabs>
        <w:spacing w:after="0" w:before="0"/>
        <w:ind w:hanging="0" w:left="0" w:right="10"/>
        <w:contextualSpacing w:val="false"/>
        <w:jc w:val="both"/>
      </w:pPr>
      <w:r>
        <w:rPr/>
      </w:r>
    </w:p>
    <w:p>
      <w:pPr>
        <w:pStyle w:val="style0"/>
        <w:tabs>
          <w:tab w:leader="none" w:pos="0" w:val="left"/>
          <w:tab w:leader="none" w:pos="709" w:val="left"/>
        </w:tabs>
        <w:spacing w:after="0" w:before="0"/>
        <w:ind w:hanging="0" w:left="0" w:right="10"/>
        <w:contextualSpacing w:val="false"/>
        <w:jc w:val="both"/>
      </w:pPr>
      <w:r>
        <w:rPr>
          <w:b w:val="false"/>
          <w:bCs w:val="false"/>
          <w:lang w:val="mn-MN"/>
        </w:rPr>
        <w:tab/>
      </w:r>
      <w:r>
        <w:rPr>
          <w:b/>
          <w:bCs/>
          <w:lang w:val="mn-MN"/>
        </w:rPr>
        <w:t>Д.Батцогт:</w:t>
      </w:r>
      <w:r>
        <w:rPr>
          <w:b w:val="false"/>
          <w:bCs w:val="false"/>
          <w:lang w:val="mn-MN"/>
        </w:rPr>
        <w:t xml:space="preserve"> -Одонтуяа гишүүн зарчмын зөрүүтэй санал гаргаж байна. Энд асуулттай гишүүн. Энд яг бодитой тэгж зааглах бололцоо байгаа юу. </w:t>
      </w:r>
    </w:p>
    <w:p>
      <w:pPr>
        <w:pStyle w:val="style0"/>
        <w:tabs>
          <w:tab w:leader="none" w:pos="0" w:val="left"/>
          <w:tab w:leader="none" w:pos="709" w:val="left"/>
        </w:tabs>
        <w:spacing w:after="0" w:before="0"/>
        <w:ind w:hanging="0" w:left="0" w:right="10"/>
        <w:contextualSpacing w:val="false"/>
        <w:jc w:val="both"/>
      </w:pPr>
      <w:r>
        <w:rPr/>
      </w:r>
    </w:p>
    <w:p>
      <w:pPr>
        <w:pStyle w:val="style0"/>
        <w:tabs>
          <w:tab w:leader="none" w:pos="0" w:val="left"/>
          <w:tab w:leader="none" w:pos="709" w:val="left"/>
        </w:tabs>
        <w:spacing w:after="0" w:before="0"/>
        <w:ind w:hanging="0" w:left="0" w:right="10"/>
        <w:contextualSpacing w:val="false"/>
        <w:jc w:val="both"/>
      </w:pPr>
      <w:r>
        <w:rPr>
          <w:b w:val="false"/>
          <w:bCs w:val="false"/>
          <w:lang w:val="mn-MN"/>
        </w:rPr>
        <w:tab/>
      </w:r>
      <w:r>
        <w:rPr>
          <w:b/>
          <w:bCs/>
          <w:lang w:val="mn-MN"/>
        </w:rPr>
        <w:t>С.Эрдэнэ:</w:t>
      </w:r>
      <w:r>
        <w:rPr>
          <w:b w:val="false"/>
          <w:bCs w:val="false"/>
          <w:lang w:val="mn-MN"/>
        </w:rPr>
        <w:t xml:space="preserve"> -Ийм боломж байгаа юм. Юу гэхээр манай гишүүд бас анхаарна биз. Өнгөрсөн 2013 оны 12 сард улсын хэмжээнд нийт өрх иргэний 94 орчим хувийг хамруулсан ийм маш том судалгаа хийгдсэн юм. Одоо улсын хэмжээнд анх удаа 11600 хүн улсын хэмжээнд ажиллаад 7 тэрбум төгрөгийн зардал гаргаж энэ судалгааг хийсэн. Сая энэ судалгааг Дэлхийн банк, Азийн хөгжлийн банкны мэргэжилтнүүдийн оролцоо тусламжтайгаар боловсруулалт хийгээд сая дуусаж байгаа. Одоо Засгийн газрын хуралдаанаар энийг ашиглах журмыг салбар дундын мэдээллийн санг ашиглах журмыг батлахаар оруулсан. </w:t>
      </w:r>
    </w:p>
    <w:p>
      <w:pPr>
        <w:pStyle w:val="style0"/>
        <w:tabs>
          <w:tab w:leader="none" w:pos="0" w:val="left"/>
          <w:tab w:leader="none" w:pos="709" w:val="left"/>
        </w:tabs>
        <w:spacing w:after="0" w:before="0"/>
        <w:ind w:hanging="0" w:left="0" w:right="10"/>
        <w:contextualSpacing w:val="false"/>
        <w:jc w:val="both"/>
      </w:pPr>
      <w:r>
        <w:rPr/>
      </w:r>
    </w:p>
    <w:p>
      <w:pPr>
        <w:pStyle w:val="style0"/>
        <w:tabs>
          <w:tab w:leader="none" w:pos="0" w:val="left"/>
          <w:tab w:leader="none" w:pos="709" w:val="left"/>
        </w:tabs>
        <w:spacing w:after="0" w:before="0"/>
        <w:ind w:hanging="0" w:left="0" w:right="10"/>
        <w:contextualSpacing w:val="false"/>
        <w:jc w:val="both"/>
      </w:pPr>
      <w:r>
        <w:rPr>
          <w:b w:val="false"/>
          <w:bCs w:val="false"/>
          <w:lang w:val="mn-MN"/>
        </w:rPr>
        <w:tab/>
        <w:t xml:space="preserve">Дараагийн хуралд бол батлахаар бэлтгэл ажил хийгдэж байна. Тэгээд энэ  мэдээллийн баазыг ашиглаад яг энэ заалтыг бол хэрэгжүүлэх боломж байгаа юм. Тэгэхээр нэг үгээр хэлбэл амьжиргааны баталгаажих түвшингийн зураас байгаа шүү дээ улаан шугам тэрнээс доогуур байгаа айл өрхийн хүүхдүүдийг шууд төрөөс даадаг юунд нь оруулаад тэр шугамаас дээгүүр байгаа айл өрхийн хүүхдүүд болохоор эцэг эх нь даадаг байхаар ийм байдлаар оруулаад явахад бол энэ бол болохгүй юм бол байхгүй. Хувь хүн дээр ногдох ачааллын жин хувийг аваад үзэх юм бол нэг их өндөр хувь биш энэ бол. Нийт ингээд 930 мянган хүүхдээ аваад үзэхээр улсын хэмжээнд 40 гаран тэрбум болоод байгаа юм. Тэгэхээр энэ бол ингэж хоёр зааглаж олгох мэдээллийн бааз сан бүх юм бэлэн байгаа юм. Тийм учраас энийг бол яг ийм байдлаар ашиглаад явах боломжтой. </w:t>
      </w:r>
    </w:p>
    <w:p>
      <w:pPr>
        <w:pStyle w:val="style0"/>
        <w:tabs>
          <w:tab w:leader="none" w:pos="0" w:val="left"/>
          <w:tab w:leader="none" w:pos="709" w:val="left"/>
        </w:tabs>
        <w:spacing w:after="0" w:before="0"/>
        <w:ind w:hanging="0" w:left="0" w:right="10"/>
        <w:contextualSpacing w:val="false"/>
        <w:jc w:val="both"/>
      </w:pPr>
      <w:r>
        <w:rPr/>
      </w:r>
    </w:p>
    <w:p>
      <w:pPr>
        <w:pStyle w:val="style0"/>
        <w:tabs>
          <w:tab w:leader="none" w:pos="0" w:val="left"/>
          <w:tab w:leader="none" w:pos="709" w:val="left"/>
        </w:tabs>
        <w:spacing w:after="0" w:before="0"/>
        <w:ind w:hanging="0" w:left="0" w:right="10"/>
        <w:contextualSpacing w:val="false"/>
        <w:jc w:val="both"/>
      </w:pPr>
      <w:r>
        <w:rPr>
          <w:b w:val="false"/>
          <w:bCs w:val="false"/>
          <w:lang w:val="mn-MN"/>
        </w:rPr>
        <w:tab/>
      </w:r>
      <w:r>
        <w:rPr>
          <w:b/>
          <w:bCs/>
          <w:lang w:val="mn-MN"/>
        </w:rPr>
        <w:t>Д.Батцогт:</w:t>
      </w:r>
      <w:r>
        <w:rPr>
          <w:b w:val="false"/>
          <w:bCs w:val="false"/>
          <w:lang w:val="mn-MN"/>
        </w:rPr>
        <w:t xml:space="preserve"> -Сарангэрэл гишүүн асууя. </w:t>
      </w:r>
    </w:p>
    <w:p>
      <w:pPr>
        <w:pStyle w:val="style0"/>
        <w:tabs>
          <w:tab w:leader="none" w:pos="0" w:val="left"/>
          <w:tab w:leader="none" w:pos="709" w:val="left"/>
        </w:tabs>
        <w:spacing w:after="0" w:before="0"/>
        <w:ind w:hanging="0" w:left="0" w:right="10"/>
        <w:contextualSpacing w:val="false"/>
        <w:jc w:val="both"/>
      </w:pPr>
      <w:r>
        <w:rPr/>
      </w:r>
    </w:p>
    <w:p>
      <w:pPr>
        <w:pStyle w:val="style0"/>
        <w:tabs>
          <w:tab w:leader="none" w:pos="0" w:val="left"/>
          <w:tab w:leader="none" w:pos="709" w:val="left"/>
        </w:tabs>
        <w:spacing w:after="0" w:before="0"/>
        <w:ind w:hanging="0" w:left="0" w:right="10"/>
        <w:contextualSpacing w:val="false"/>
        <w:jc w:val="both"/>
      </w:pPr>
      <w:r>
        <w:rPr>
          <w:b w:val="false"/>
          <w:bCs w:val="false"/>
          <w:lang w:val="mn-MN"/>
        </w:rPr>
        <w:tab/>
      </w:r>
      <w:r>
        <w:rPr>
          <w:b/>
          <w:bCs/>
          <w:lang w:val="mn-MN"/>
        </w:rPr>
        <w:t>Д.Сарангэрэл:</w:t>
      </w:r>
      <w:r>
        <w:rPr>
          <w:b w:val="false"/>
          <w:bCs w:val="false"/>
          <w:lang w:val="mn-MN"/>
        </w:rPr>
        <w:t xml:space="preserve">-Эрдэнэ сайдаа өмнө нь бол 0-18 насны хүүхдүүдийн Эрүүл мэндийн даатгалыг төрөөс 100 хувь даадаг байсан шүү дээ. Одоо бол үгүй болж байна гэж ойлгож болох уу. </w:t>
      </w:r>
    </w:p>
    <w:p>
      <w:pPr>
        <w:pStyle w:val="style0"/>
        <w:tabs>
          <w:tab w:leader="none" w:pos="0" w:val="left"/>
          <w:tab w:leader="none" w:pos="709" w:val="left"/>
        </w:tabs>
        <w:spacing w:after="0" w:before="0"/>
        <w:ind w:hanging="0" w:left="0" w:right="10"/>
        <w:contextualSpacing w:val="false"/>
        <w:jc w:val="both"/>
      </w:pPr>
      <w:r>
        <w:rPr/>
      </w:r>
    </w:p>
    <w:p>
      <w:pPr>
        <w:pStyle w:val="style0"/>
        <w:tabs>
          <w:tab w:leader="none" w:pos="0" w:val="left"/>
          <w:tab w:leader="none" w:pos="709" w:val="left"/>
        </w:tabs>
        <w:spacing w:after="0" w:before="0"/>
        <w:ind w:hanging="0" w:left="0" w:right="10"/>
        <w:contextualSpacing w:val="false"/>
        <w:jc w:val="both"/>
      </w:pPr>
      <w:r>
        <w:rPr>
          <w:b w:val="false"/>
          <w:bCs w:val="false"/>
          <w:lang w:val="mn-MN"/>
        </w:rPr>
        <w:tab/>
      </w:r>
      <w:r>
        <w:rPr>
          <w:b/>
          <w:bCs/>
          <w:lang w:val="mn-MN"/>
        </w:rPr>
        <w:t>С.Эрдэнэ:</w:t>
      </w:r>
      <w:r>
        <w:rPr>
          <w:b w:val="false"/>
          <w:bCs w:val="false"/>
          <w:lang w:val="mn-MN"/>
        </w:rPr>
        <w:t xml:space="preserve"> -Энэ 0-18 насны хүүхдийн эрүүл мэндийн даатгалын шимтгэлийг төр хариуцдаг байсан гэхдээ үндсэндээ бол яг сая Одонтуяа гишүүний хэлсэн тайлбараар 670 буюу жилдээ 7, 8 мянган төгрөг л өгдөг байсан юм. Энэ бол үнэнд бол бодит даатгал бол биш л дээ. Эргээд эрүүл мэндийн даатгалын сангаас авч байгаа зардал нь болохоор тухайн жилд дунджаар 1 сая 300-1 сая 800 мянган төгрөгийн эмчилгээ үйлчилгээний зардал авдаг. Гэтэл төлж байгаа мөнгө нь үндсэндээ инээдтэй 7, 8 мянган төгрөг л төлдөг байсан байхгүй юу. Тэрийгээ төр хариуцаж байна гэж ярьдаг. Одоо энэ бол хэн хэнийгээ хуурсан ийм юмаа больё. Бодит хариуцлага бодит тэр нөлөөлөхүйц хэмжээний даатгал уруугаа шилжье гэж байна. </w:t>
      </w:r>
    </w:p>
    <w:p>
      <w:pPr>
        <w:pStyle w:val="style0"/>
        <w:tabs>
          <w:tab w:leader="none" w:pos="0" w:val="left"/>
          <w:tab w:leader="none" w:pos="709" w:val="left"/>
        </w:tabs>
        <w:spacing w:after="0" w:before="0"/>
        <w:ind w:hanging="0" w:left="0" w:right="10"/>
        <w:contextualSpacing w:val="false"/>
        <w:jc w:val="both"/>
      </w:pPr>
      <w:r>
        <w:rPr/>
      </w:r>
    </w:p>
    <w:p>
      <w:pPr>
        <w:pStyle w:val="style0"/>
        <w:tabs>
          <w:tab w:leader="none" w:pos="0" w:val="left"/>
          <w:tab w:leader="none" w:pos="709" w:val="left"/>
        </w:tabs>
        <w:spacing w:after="0" w:before="0"/>
        <w:ind w:hanging="0" w:left="0" w:right="10"/>
        <w:contextualSpacing w:val="false"/>
        <w:jc w:val="both"/>
      </w:pPr>
      <w:r>
        <w:rPr>
          <w:b w:val="false"/>
          <w:bCs w:val="false"/>
          <w:lang w:val="mn-MN"/>
        </w:rPr>
        <w:tab/>
        <w:t>Тэгэхээр эцэг эх бол хөдөлмөрийн хөлсний доод хэмжээний 2 хувьтай тэнцэх хэмжээний мөнгө төллөө гэхэд бол тухайн эцэг эх дээр үүсэх ачаалал бол бага. Үнэндээ бол нэг cheeking</w:t>
      </w:r>
      <w:r>
        <w:rPr>
          <w:b w:val="false"/>
          <w:bCs w:val="false"/>
          <w:lang w:val="en-US"/>
        </w:rPr>
        <w:t xml:space="preserve"> </w:t>
      </w:r>
      <w:r>
        <w:rPr>
          <w:b w:val="false"/>
          <w:bCs w:val="false"/>
          <w:lang w:val="mn-MN"/>
        </w:rPr>
        <w:t xml:space="preserve">авч өгсөн мөнгөнд хүрэхгүй л байхгүй юу. Тэгэхээр энэ бол бодит. Нөгөө талдаа үнэхээр ядуу өрхийн амьжиргааны баталгаажих төвшний шугамаас доогуур орлоготой айл өрхийн хүүхдийг болохоор төр хариуцъя гэж байгаа юм. Отгонбаяр гишүүн асууя. Би зүгээр ажлын хэсгээс тодруулах зүйл байна. Тэгээд бас нэг бодох зүйл санал хэлэх гэсэн юм. Зарчмын хувьд санхүүгийн хөрөнгөний дутагдалтай байгааг бол ойлгож байна. Тэгэхээр зэрэг энэ санхүүгийн хямралын үед авч байгаа түр арга хэмжээ гэж ойлгох уу, ер нь цаашдаа бүр ингэж явах юм уу гэдэг нэгдүгээр асуулт байна. </w:t>
      </w:r>
    </w:p>
    <w:p>
      <w:pPr>
        <w:pStyle w:val="style0"/>
        <w:tabs>
          <w:tab w:leader="none" w:pos="0" w:val="left"/>
          <w:tab w:leader="none" w:pos="709" w:val="left"/>
        </w:tabs>
        <w:spacing w:after="0" w:before="0"/>
        <w:ind w:hanging="0" w:left="0" w:right="10"/>
        <w:contextualSpacing w:val="false"/>
        <w:jc w:val="both"/>
      </w:pPr>
      <w:r>
        <w:rPr/>
      </w:r>
    </w:p>
    <w:p>
      <w:pPr>
        <w:pStyle w:val="style0"/>
        <w:tabs>
          <w:tab w:leader="none" w:pos="0" w:val="left"/>
          <w:tab w:leader="none" w:pos="709" w:val="left"/>
        </w:tabs>
        <w:spacing w:after="0" w:before="0"/>
        <w:ind w:hanging="0" w:left="0" w:right="10"/>
        <w:contextualSpacing w:val="false"/>
        <w:jc w:val="both"/>
      </w:pPr>
      <w:r>
        <w:rPr>
          <w:b w:val="false"/>
          <w:bCs w:val="false"/>
          <w:lang w:val="mn-MN"/>
        </w:rPr>
        <w:tab/>
        <w:t xml:space="preserve">Хоёрдугаарт бид нар сүүлийн үед санхүүгийн хямрал гэдгээр дандаа муу мэдээ иргэдэд аваачаад байгаа л даа. Тэр чинь ч байхгүй энэ урамшуулал чинь ч байхгүй, тэр мөнгө чинь ч байхгүй гээд. Одоо бас хүүхдийг чинь ч даахгүй гээд. Яг энэ хүүхдийн юун дээр нь хүүхдэд нь зориулсан даатгалынх нь мөнгийг нь зориудаар багаар тогтоогоод өөрөөр хэлбэл улсынхаа санхүүгийн ачааллыг тогтоогоод тэгээд ядаж нэг муу мэдээгүй явах тийм бололцоо байсан уу. Тийм тооцоо хийж үзсэн үү. Хэдийн зардал гараад байгаа юм бэ. </w:t>
      </w:r>
    </w:p>
    <w:p>
      <w:pPr>
        <w:pStyle w:val="style0"/>
        <w:tabs>
          <w:tab w:leader="none" w:pos="0" w:val="left"/>
          <w:tab w:leader="none" w:pos="709" w:val="left"/>
        </w:tabs>
        <w:spacing w:after="0" w:before="0"/>
        <w:ind w:hanging="0" w:left="0" w:right="10"/>
        <w:contextualSpacing w:val="false"/>
        <w:jc w:val="both"/>
      </w:pPr>
      <w:r>
        <w:rPr/>
      </w:r>
    </w:p>
    <w:p>
      <w:pPr>
        <w:pStyle w:val="style0"/>
        <w:tabs>
          <w:tab w:leader="none" w:pos="0" w:val="left"/>
          <w:tab w:leader="none" w:pos="709" w:val="left"/>
        </w:tabs>
        <w:spacing w:after="0" w:before="0"/>
        <w:ind w:hanging="0" w:left="0" w:right="10"/>
        <w:contextualSpacing w:val="false"/>
        <w:jc w:val="both"/>
      </w:pPr>
      <w:r>
        <w:rPr>
          <w:b w:val="false"/>
          <w:bCs w:val="false"/>
          <w:lang w:val="mn-MN"/>
        </w:rPr>
        <w:tab/>
      </w:r>
      <w:r>
        <w:rPr>
          <w:b/>
          <w:bCs/>
          <w:lang w:val="mn-MN"/>
        </w:rPr>
        <w:t>Д.Батцогт:</w:t>
      </w:r>
      <w:r>
        <w:rPr>
          <w:b w:val="false"/>
          <w:bCs w:val="false"/>
          <w:lang w:val="mn-MN"/>
        </w:rPr>
        <w:t xml:space="preserve"> -Ламбаа гуай тайлбар хэлнэ гээд байсан уу. Одонтуяа гишүүн тайлбарлах уу, би өөр юм тайлбарлах юм байна. </w:t>
      </w:r>
    </w:p>
    <w:p>
      <w:pPr>
        <w:pStyle w:val="style0"/>
        <w:tabs>
          <w:tab w:leader="none" w:pos="0" w:val="left"/>
          <w:tab w:leader="none" w:pos="709" w:val="left"/>
        </w:tabs>
        <w:spacing w:after="0" w:before="0"/>
        <w:ind w:hanging="0" w:left="0" w:right="10"/>
        <w:contextualSpacing w:val="false"/>
        <w:jc w:val="both"/>
      </w:pPr>
      <w:r>
        <w:rPr/>
      </w:r>
    </w:p>
    <w:p>
      <w:pPr>
        <w:pStyle w:val="style0"/>
        <w:tabs>
          <w:tab w:leader="none" w:pos="0" w:val="left"/>
          <w:tab w:leader="none" w:pos="709" w:val="left"/>
        </w:tabs>
        <w:spacing w:after="0" w:before="0"/>
        <w:ind w:hanging="0" w:left="0" w:right="10"/>
        <w:contextualSpacing w:val="false"/>
        <w:jc w:val="both"/>
      </w:pPr>
      <w:r>
        <w:rPr>
          <w:b w:val="false"/>
          <w:bCs w:val="false"/>
          <w:lang w:val="mn-MN"/>
        </w:rPr>
        <w:tab/>
      </w:r>
      <w:r>
        <w:rPr>
          <w:b/>
          <w:bCs/>
          <w:lang w:val="mn-MN"/>
        </w:rPr>
        <w:t>С.Одонтуяа:</w:t>
      </w:r>
      <w:r>
        <w:rPr>
          <w:b w:val="false"/>
          <w:bCs w:val="false"/>
          <w:lang w:val="mn-MN"/>
        </w:rPr>
        <w:t xml:space="preserve"> -Тэгэхээр энэ зөвхөн одоогийн санхүүгийн хямралтай холбоотой асуудал биш юм. Ер нь энэ Монгол Улс хорин хэдэн жил халамжийн бодлого уруу хэт хазайсан одоо жишээлэхэд хүн өөрийнхөө нэг унадаг машиныг даатгуулахад жил нь 50-200 мянган төгрөг байгаа шүү дээ. Гэтэл бүхэл бүтэн одоо хүүхдийн эрүүл мэндийн асуудал бол чухал. Энд бол бид нар нэг сэтгэхүйн өөрчлөлт бол хийх ёстой юм. Хүн эрүүл мэндийн даатгал төлдөг, хүүхдийнхээ эрүүл мэндийн даатгалд анхаардаг, хүүхдийнхээ эрүүл мэндэд анхаардаг энэ сэтгэхүйн өөрчлөлт уруу ороход энэ их чухал төр даагаад л байвал хүн тэр асуудалд бол онцгой анхаардаггүй. </w:t>
      </w:r>
    </w:p>
    <w:p>
      <w:pPr>
        <w:pStyle w:val="style0"/>
        <w:tabs>
          <w:tab w:leader="none" w:pos="0" w:val="left"/>
          <w:tab w:leader="none" w:pos="709" w:val="left"/>
        </w:tabs>
        <w:spacing w:after="0" w:before="0"/>
        <w:ind w:hanging="0" w:left="0" w:right="10"/>
        <w:contextualSpacing w:val="false"/>
        <w:jc w:val="both"/>
      </w:pPr>
      <w:r>
        <w:rPr/>
      </w:r>
    </w:p>
    <w:p>
      <w:pPr>
        <w:pStyle w:val="style0"/>
        <w:tabs>
          <w:tab w:leader="none" w:pos="0" w:val="left"/>
          <w:tab w:leader="none" w:pos="709" w:val="left"/>
        </w:tabs>
        <w:spacing w:after="0" w:before="0"/>
        <w:ind w:hanging="0" w:left="0" w:right="10"/>
        <w:contextualSpacing w:val="false"/>
        <w:jc w:val="both"/>
      </w:pPr>
      <w:r>
        <w:rPr>
          <w:b w:val="false"/>
          <w:bCs w:val="false"/>
          <w:lang w:val="mn-MN"/>
        </w:rPr>
        <w:tab/>
        <w:t xml:space="preserve">Хоёрдугаарт бол бид энэ зорилтот бүлэг уруу чиглүүлье гээд их олон жил ярьж байгаа. Тэгэхээ бид яах аргагүй эцэг эх нь төлөөд үнэхээр даах боломжгүй хүмүүсийг бол хаяхгүйгээр энэ төрөөс даадаг төрийн онцгой анхаарал халамжид байхаар ингээд орж байгаа юм. </w:t>
      </w:r>
    </w:p>
    <w:p>
      <w:pPr>
        <w:pStyle w:val="style0"/>
        <w:tabs>
          <w:tab w:leader="none" w:pos="0" w:val="left"/>
          <w:tab w:leader="none" w:pos="709" w:val="left"/>
        </w:tabs>
        <w:spacing w:after="0" w:before="0"/>
        <w:ind w:hanging="0" w:left="0" w:right="10"/>
        <w:contextualSpacing w:val="false"/>
        <w:jc w:val="both"/>
      </w:pPr>
      <w:r>
        <w:rPr/>
      </w:r>
    </w:p>
    <w:p>
      <w:pPr>
        <w:pStyle w:val="style0"/>
        <w:tabs>
          <w:tab w:leader="none" w:pos="0" w:val="left"/>
          <w:tab w:leader="none" w:pos="709" w:val="left"/>
        </w:tabs>
        <w:spacing w:after="0" w:before="0"/>
        <w:ind w:hanging="0" w:left="0" w:right="10"/>
        <w:contextualSpacing w:val="false"/>
        <w:jc w:val="both"/>
      </w:pPr>
      <w:r>
        <w:rPr>
          <w:b w:val="false"/>
          <w:bCs w:val="false"/>
          <w:lang w:val="mn-MN"/>
        </w:rPr>
        <w:tab/>
        <w:t>Хоёр дахь шалтгаан бол энэ хямралтай холбоотой биш энэ шинэ хуулийн гол концепц бол 670 гэдэг ямар ч бодит биш тоо аваад байгаа учраас энэ эрүүл мэндийн тусламж үйлчилгээ чинь ямар ч чанаргүй байгаад байгаа. Тийм учраас хүмүүс 670 байтугай 150-200 сая долларыг гадаадад аваачаад эмчилгээ үйлчилгээнд зарцуулаад байгаа юм. Тийм учраас бид хөдөлмөрийн хөлсний доод хэмжээтэй уялдуулаад сард 3844 төгрөг, жилд 46 мянган төгрөгийг энэ эрүүл мэндийн даатгалын санд төлөхөөр энэ хуулийн үндсэн концепц нь байгаа. Тэгэхээр энэ үндсэн концепцоороо явахаар яах араггүй 930 мянган хүүхдийн төлбөр 42 тэрбум байгаа. Өнөөдөр төр өөрийнхөө даах ёстой хэсгийг хүртэл дааж чадахгүй хэмжээнд хүрээд байна л даа.</w:t>
      </w:r>
    </w:p>
    <w:p>
      <w:pPr>
        <w:pStyle w:val="style0"/>
        <w:tabs>
          <w:tab w:leader="none" w:pos="0" w:val="left"/>
          <w:tab w:leader="none" w:pos="709" w:val="left"/>
        </w:tabs>
        <w:spacing w:after="0" w:before="0"/>
        <w:ind w:hanging="0" w:left="0" w:right="10"/>
        <w:contextualSpacing w:val="false"/>
        <w:jc w:val="both"/>
      </w:pPr>
      <w:r>
        <w:rPr/>
      </w:r>
    </w:p>
    <w:p>
      <w:pPr>
        <w:pStyle w:val="style0"/>
        <w:tabs>
          <w:tab w:leader="none" w:pos="0" w:val="left"/>
          <w:tab w:leader="none" w:pos="709" w:val="left"/>
        </w:tabs>
        <w:spacing w:after="0" w:before="0"/>
        <w:ind w:hanging="0" w:left="0" w:right="10"/>
        <w:contextualSpacing w:val="false"/>
        <w:jc w:val="both"/>
      </w:pPr>
      <w:r>
        <w:rPr>
          <w:b w:val="false"/>
          <w:bCs w:val="false"/>
          <w:lang w:val="mn-MN"/>
        </w:rPr>
        <w:tab/>
        <w:t xml:space="preserve">Би эх нялхас дээр очиход бол төр даах ёстой 4 тэрбумын эмийн юуг бол шууд өгөх боломжгүй хасаж байгаа. Даах ёстой хэсгээ даасан шиг даагаад даахгүй хэсэг дээр эцэг эх, гэр бүл хариуцлага хүлээхээр энэ бол ирээдүйд өрхийн эрүүл мэндийн даатгалд шилжих чухал шат болох юм. Тийм учраас бид юмандаа бодитой хандъя гэдгийг л хэлэх гэсэн юм. Тэгээд сая Эрдэнэ сайд хэллээ шүү дээ. 7 тэрбум төгрөг зарцуулаад зорилтот бүлгийг нэг бүрчлэн судалгаа гаргасны хэрэг юу билээ. Энэ судалгаан дээрээ үндэслээд энэ зорилтот бүлгээ тодорхойлъё гэж байгаа юм. Хавтгайрсан энэ зүйлээ татгалзъя гэдэг дээр гишүүдийг дэмжиж өгөхийг хүсэж байгаа юм. </w:t>
      </w:r>
    </w:p>
    <w:p>
      <w:pPr>
        <w:pStyle w:val="style0"/>
        <w:tabs>
          <w:tab w:leader="none" w:pos="0" w:val="left"/>
          <w:tab w:leader="none" w:pos="709" w:val="left"/>
        </w:tabs>
        <w:spacing w:after="0" w:before="0"/>
        <w:ind w:hanging="0" w:left="0" w:right="10"/>
        <w:contextualSpacing w:val="false"/>
        <w:jc w:val="both"/>
      </w:pPr>
      <w:r>
        <w:rPr/>
      </w:r>
    </w:p>
    <w:p>
      <w:pPr>
        <w:pStyle w:val="style0"/>
        <w:tabs>
          <w:tab w:leader="none" w:pos="0" w:val="left"/>
          <w:tab w:leader="none" w:pos="709" w:val="left"/>
        </w:tabs>
        <w:spacing w:after="0" w:before="0"/>
        <w:ind w:hanging="0" w:left="0" w:right="10"/>
        <w:contextualSpacing w:val="false"/>
        <w:jc w:val="both"/>
      </w:pPr>
      <w:r>
        <w:rPr>
          <w:b w:val="false"/>
          <w:bCs w:val="false"/>
          <w:lang w:val="mn-MN"/>
        </w:rPr>
        <w:tab/>
      </w:r>
      <w:r>
        <w:rPr>
          <w:b/>
          <w:bCs/>
          <w:lang w:val="mn-MN"/>
        </w:rPr>
        <w:t>Д.Батцогт:</w:t>
      </w:r>
      <w:r>
        <w:rPr>
          <w:b w:val="false"/>
          <w:bCs w:val="false"/>
          <w:lang w:val="mn-MN"/>
        </w:rPr>
        <w:t xml:space="preserve"> -Ойлгомжтой доо. Отгонбаяр гишүүн тодруулъя. </w:t>
      </w:r>
    </w:p>
    <w:p>
      <w:pPr>
        <w:pStyle w:val="style0"/>
        <w:tabs>
          <w:tab w:leader="none" w:pos="0" w:val="left"/>
          <w:tab w:leader="none" w:pos="709" w:val="left"/>
        </w:tabs>
        <w:spacing w:after="0" w:before="0"/>
        <w:ind w:hanging="0" w:left="0" w:right="10"/>
        <w:contextualSpacing w:val="false"/>
        <w:jc w:val="both"/>
      </w:pPr>
      <w:r>
        <w:rPr/>
      </w:r>
    </w:p>
    <w:p>
      <w:pPr>
        <w:pStyle w:val="style0"/>
        <w:tabs>
          <w:tab w:leader="none" w:pos="0" w:val="left"/>
          <w:tab w:leader="none" w:pos="709" w:val="left"/>
        </w:tabs>
        <w:spacing w:after="0" w:before="0"/>
        <w:ind w:hanging="0" w:left="0" w:right="10"/>
        <w:contextualSpacing w:val="false"/>
        <w:jc w:val="both"/>
      </w:pPr>
      <w:r>
        <w:rPr>
          <w:b w:val="false"/>
          <w:bCs w:val="false"/>
          <w:lang w:val="mn-MN"/>
        </w:rPr>
        <w:tab/>
      </w:r>
      <w:r>
        <w:rPr>
          <w:b/>
          <w:bCs/>
          <w:lang w:val="mn-MN"/>
        </w:rPr>
        <w:t>Ё.Отгонбаяр:</w:t>
      </w:r>
      <w:r>
        <w:rPr>
          <w:b w:val="false"/>
          <w:bCs w:val="false"/>
          <w:lang w:val="mn-MN"/>
        </w:rPr>
        <w:t xml:space="preserve"> -Зорилтот бүлгээ тодорхойлно гэдэг дээр бол санал нэг байна. Манай нам социал демократ үзэлтэй нам учраас. Харин манай Ардчилсан намын нөхдүүд манай намын байр суурин дээр ирсэнд гүнээ талархъя тэр утгаар нь бол дэмжээд явмаар байна. Зүгээр яах вэ ер нь энэ хуулин дээр нэг зүйлийг ажлын хэсгийн гишүүдийг гишүүний хувьд бид нар байнга хэлж явах ёстой байх шүү. Ингээд ийм жоохон санхүүгийн өөрчлөлт хийчхээр гадагшаа явдаг урсгал зогсчихно гэсэн хүлээлт битгий бий болгоорой. Энэ хууль бол би ойлгохдоо дараагийн шилжих завсрын хууль гэж ойлгоод байгаа юм. Реформын чанартай. Тийм учраас хариу тайлбар өгөхдөө олон нийтэд тийм ойлголт өгөөд байвал хүмүүс дараа нь хууль батлагдсанаас хойш сэтгэл дундуур болчих вий гэсэн болгоомжлол байна. </w:t>
      </w:r>
    </w:p>
    <w:p>
      <w:pPr>
        <w:pStyle w:val="style0"/>
        <w:tabs>
          <w:tab w:leader="none" w:pos="0" w:val="left"/>
          <w:tab w:leader="none" w:pos="709" w:val="left"/>
        </w:tabs>
        <w:spacing w:after="0" w:before="0"/>
        <w:ind w:hanging="0" w:left="0" w:right="10"/>
        <w:contextualSpacing w:val="false"/>
        <w:jc w:val="both"/>
      </w:pPr>
      <w:r>
        <w:rPr/>
      </w:r>
    </w:p>
    <w:p>
      <w:pPr>
        <w:pStyle w:val="style0"/>
        <w:tabs>
          <w:tab w:leader="none" w:pos="0" w:val="left"/>
          <w:tab w:leader="none" w:pos="709" w:val="left"/>
        </w:tabs>
        <w:spacing w:after="0" w:before="0"/>
        <w:ind w:hanging="0" w:left="0" w:right="10"/>
        <w:contextualSpacing w:val="false"/>
        <w:jc w:val="both"/>
      </w:pPr>
      <w:r>
        <w:rPr>
          <w:b w:val="false"/>
          <w:bCs w:val="false"/>
          <w:lang w:val="mn-MN"/>
        </w:rPr>
        <w:tab/>
      </w:r>
      <w:r>
        <w:rPr>
          <w:b/>
          <w:bCs/>
          <w:lang w:val="mn-MN"/>
        </w:rPr>
        <w:t>Д.Батцогт:</w:t>
      </w:r>
      <w:r>
        <w:rPr>
          <w:b w:val="false"/>
          <w:bCs w:val="false"/>
          <w:lang w:val="mn-MN"/>
        </w:rPr>
        <w:t xml:space="preserve"> -Би уншчихъя. Санал хураалт явуулъя. </w:t>
      </w:r>
    </w:p>
    <w:p>
      <w:pPr>
        <w:pStyle w:val="style0"/>
        <w:spacing w:after="0" w:before="0"/>
        <w:ind w:hanging="0" w:left="0" w:right="0"/>
        <w:contextualSpacing w:val="false"/>
        <w:jc w:val="right"/>
      </w:pPr>
      <w:r>
        <w:rPr/>
      </w:r>
    </w:p>
    <w:p>
      <w:pPr>
        <w:pStyle w:val="style0"/>
        <w:spacing w:after="0" w:before="0"/>
        <w:ind w:hanging="0" w:left="0" w:right="-20"/>
        <w:contextualSpacing w:val="false"/>
        <w:jc w:val="both"/>
      </w:pPr>
      <w:r>
        <w:rPr>
          <w:b/>
          <w:bCs/>
          <w:lang w:val="mn-MN"/>
        </w:rPr>
        <w:tab/>
      </w:r>
      <w:r>
        <w:rPr>
          <w:b w:val="false"/>
          <w:bCs w:val="false"/>
          <w:lang w:val="mn-MN"/>
        </w:rPr>
        <w:t xml:space="preserve">4.Төслийн 6.1.7 дахь заалтын “иргэн” гэсний дараа “0-18 насны хүүхэд” гэж нэмэх дэмжье гэдгээр санал хураалт явуулъя. 15 гишүүн санал хураалтад оролцож 12 гишүүн дэмжиж 80 хувиар дэмжигдлээ. </w:t>
      </w:r>
    </w:p>
    <w:p>
      <w:pPr>
        <w:pStyle w:val="style0"/>
        <w:spacing w:after="0" w:before="0"/>
        <w:ind w:hanging="0" w:left="0" w:right="-510"/>
        <w:contextualSpacing w:val="false"/>
        <w:jc w:val="right"/>
      </w:pPr>
      <w:r>
        <w:rPr/>
      </w:r>
    </w:p>
    <w:p>
      <w:pPr>
        <w:pStyle w:val="style0"/>
        <w:spacing w:after="0" w:before="0"/>
        <w:ind w:hanging="0" w:left="0" w:right="0"/>
        <w:contextualSpacing w:val="false"/>
        <w:jc w:val="both"/>
      </w:pPr>
      <w:r>
        <w:rPr/>
        <w:tab/>
      </w:r>
      <w:r>
        <w:rPr>
          <w:b w:val="false"/>
          <w:bCs w:val="false"/>
          <w:lang w:val="mn-MN"/>
        </w:rPr>
        <w:t>5.</w:t>
      </w:r>
      <w:r>
        <w:rPr>
          <w:lang w:val="mn-MN"/>
        </w:rPr>
        <w:t>Төслийн “</w:t>
      </w:r>
      <w:bookmarkStart w:id="5" w:name="__DdeLink__246_1216388852"/>
      <w:bookmarkEnd w:id="5"/>
      <w:r>
        <w:rPr>
          <w:lang w:val="mn-MN"/>
        </w:rPr>
        <w:t xml:space="preserve">цаа буга маллан тайгад амьдарч байгаа цаатан иргэн” гэсэн 6.1.8 дахь заалтыг хасах. Цаатан ч гэсэн малчин л гэдэг ангилалдаа оръё л гэж байгаа юм. Дэмжье гэдгээр санал хураая. Эрдэнэ гишүүн тайлбар хэлье.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r>
      <w:r>
        <w:rPr>
          <w:b/>
          <w:bCs/>
          <w:lang w:val="mn-MN"/>
        </w:rPr>
        <w:t>С.Эрдэнэ:</w:t>
      </w:r>
      <w:r>
        <w:rPr>
          <w:b w:val="false"/>
          <w:bCs w:val="false"/>
          <w:lang w:val="mn-MN"/>
        </w:rPr>
        <w:t xml:space="preserve"> -Энэ цаатан гэдэг асуудал үндэсний хэт цөөнх буюу Монгол Улсын Ерөнхийлөгчийн зарлиг гарсан байгаа шүү дээ. Зарлигийн хүрээнд энэ асуудлыг нэлээд онцгой анхаараад эрүүл мэндийн даатгал болон нийгмийн даатгал бүх юмыг төрөөс хариуцдаг байхаар тодорхой хугацаанд ингээд явж байгаа шүү дээ. Одоо энийг ингээд гаргаад юу уруу нь оруулчихаар тэгээд онцгой анхаарал тавих заалт нь хасагдаад явчихна шүү дээ. Заавал энийг ингэх шаардлага байгаа юм уу. Тэгээд энэ хоёр зуун хэдхэн хүн л байгаа шүү дээ Ламбаа гуай. За Мөнхзулын тайлбар сонсъё доо.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r>
      <w:r>
        <w:rPr>
          <w:b/>
          <w:bCs/>
          <w:lang w:val="mn-MN"/>
        </w:rPr>
        <w:t>Л</w:t>
      </w:r>
      <w:r>
        <w:rPr>
          <w:b w:val="false"/>
          <w:bCs w:val="false"/>
          <w:lang w:val="mn-MN"/>
        </w:rPr>
        <w:t>.</w:t>
      </w:r>
      <w:r>
        <w:rPr>
          <w:b/>
          <w:bCs/>
          <w:lang w:val="mn-MN"/>
        </w:rPr>
        <w:t>Мөнхзул:</w:t>
      </w:r>
      <w:r>
        <w:rPr>
          <w:b w:val="false"/>
          <w:bCs w:val="false"/>
          <w:lang w:val="mn-MN"/>
        </w:rPr>
        <w:t xml:space="preserve"> -Яг одоо насанд хүрсэн цаатан иргэд 150 орчим хүн байгаа. Энийг тусад нь яаснаас цаа буга маллан тайгад амьдарч байгаа иргэд өөрсдөө манай нөгөө аргачлалаар нийгмийн халамжийн дэмжлэг туслалцаа шаардлагатай үнэхээр ядуу иргэн мөн болох юм бол 6.1.7-оороо шимтгэлээ төрөөс хариуцуулж байгаа гээд ил харагдах нэрийг нь аваад хаячихъя гэж. Хэрвээ тэр цаа буга маллаж байгаа хүмүүс үнэхээр амьжиргааны төвшин доор байх юм бол тэр 150 хүний шимтгэл 6.1.7 дахь бүлгээрээ хамаараад төрөөс хариуцагдаад явна.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r>
      <w:r>
        <w:rPr>
          <w:b/>
          <w:bCs/>
          <w:lang w:val="mn-MN"/>
        </w:rPr>
        <w:t>Д.Батцогт:</w:t>
      </w:r>
      <w:r>
        <w:rPr>
          <w:b w:val="false"/>
          <w:bCs w:val="false"/>
          <w:lang w:val="mn-MN"/>
        </w:rPr>
        <w:t xml:space="preserve"> -Оюунгэрэл гишүүн асууя.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r>
      <w:r>
        <w:rPr>
          <w:b/>
          <w:bCs/>
          <w:lang w:val="mn-MN"/>
        </w:rPr>
        <w:t>Ц.Оюунгэрэл:</w:t>
      </w:r>
      <w:r>
        <w:rPr>
          <w:b w:val="false"/>
          <w:bCs w:val="false"/>
          <w:lang w:val="mn-MN"/>
        </w:rPr>
        <w:t xml:space="preserve"> -Энэ нөгөө цаатантай холбогдуулсан Ерөнхийлөгчийн зарлиг гарч байх үеэр энэ асуудал яригдсан шүү дээ. Яг бид нар ядуу юу. Хүний амьжиргааны баталгаажих төвшнөөс дээр үү, доор уу гээд энийг очиж хэмжинэ гэдэг чинь хэцүү шүү дээ. Яагаад гэвэл тайга уруу очиж тэр хүмүүстэй уулзаж учрах нь нь битгий хэл тэр тайгад байгаа хүмүүс маань эмнэлгийн тусламж авах гэж маш хэцүү замаар явдаг бүр хонон өнжин явж байж эмнэлэг дээр ирнэ. Сургууль уруу хүүхдүүд уруугаа бол жилдээ бүр нэг юм уу хоёрхон удаа явж байгаа юм чинь өөрөөр хэлбэл төрийн үйлчилгээ авч чадахгүй байгаа хүмүүс шүү дээ.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 xml:space="preserve">Тэгэхээр төрийн үйлчилгээ авч чадахгүй өөр өөрсдийгөө болгоод байгаа тэгээд ерөнхийдөө эрсдэлийн хувьд бол илүү өндөр эрсдэлтэй нөхцөлд амьдарч байгаа гэдэг утгаар нь яг цаатан гэдэг томьёоллоор оруулаад энэ нийгмийн халамжийг нь тусад нь авах ёстой гэдэг зарлигийг ерөнхийд нь гаргасан шүү дээ. Тэгээд одоо яг нийгмийн халамжийн асуудал тусад нь тавигдсанаас эхлээд тэнд юу үүсэж байгаа вэ гэхээр маш их өөрчлөлт гар ирж байгаа. Ямар өөрчлөлт гарч ирж байгаа вэ гэхээр ерөөсөө өөрсдөө л нийгмээс таслагдчихсан дэд бүтцийн хувьд таслагдчихсан төрийн үйлчилгээнээс таслагдсан байсан чинь төр бид нарт ингээд онцгойлон анхаардаг боллоо.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 xml:space="preserve">Ингэхээр зэрэг хүүхдүүд минь хэлээ сайн сураарай. Бичгээ сайн сураарай, номоо сайн сураарай гээд эцэг эхчүүд нь хүүхдүүдээ урамшуулдаг болсон. Энэ бол цаатан гэдэг нэг томьёогоороо явах нь тэр бүлэг иргэдэд бол маш их хэрэгтэй байгаа юм шүү дээ. Тэгэхээр энэ бол төвөгшөөх шаардлага байхгүй гэж бодоод байх юм.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 xml:space="preserve">Яагаад гэвэл амьдралын орчин нь өөрөө тэнд байгаа экосистемтэйгээ мал аж ахуйтайгаа тусдаа ийм нэг том өв байгаад байгаа байхгүй юу. Тэр байгалийн өв нь мал аж ахуйн өв нь өөрөө их онцлог өв байгаад байдаг. Тэгээд тийшээгээ очиж ирж өдөр тутам төр үйлчилгээ үзүүлж чадахгүй байж бусад хүмүүстэй шууд харьцуулахад бас боломжгүй болчихоод байгаа байхгүй юу. Цаа чинь өөрөө нам дор газар ирэхээр өвчин тусаад байдаг. Хаана цас орж байна, хаана хүйтэрч байна тэр газар уруу л нүүгээд явж байдаг шүү дээ. Дандаа л улам өндөр газар уруу л нүүгээд явж байдаг хүмүүс шүү дээ. Дэлхийн дулаарал болох тусам л илүү л өндөр газар уруу нүүнэ.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r>
      <w:r>
        <w:rPr>
          <w:b/>
          <w:bCs/>
          <w:lang w:val="mn-MN"/>
        </w:rPr>
        <w:t>Д.Батцогт:</w:t>
      </w:r>
      <w:r>
        <w:rPr>
          <w:b w:val="false"/>
          <w:bCs w:val="false"/>
          <w:lang w:val="mn-MN"/>
        </w:rPr>
        <w:t xml:space="preserve"> -Мөнхзул нэмээд тайлбарлая.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r>
      <w:r>
        <w:rPr>
          <w:b/>
          <w:bCs/>
          <w:lang w:val="mn-MN"/>
        </w:rPr>
        <w:t>Л.Мөнхзул:</w:t>
      </w:r>
      <w:r>
        <w:rPr>
          <w:b w:val="false"/>
          <w:bCs w:val="false"/>
          <w:lang w:val="mn-MN"/>
        </w:rPr>
        <w:t xml:space="preserve"> -13 оны 10-12 дугаар сард бүх одоо Монгол Улсын нийт өрхийн 84 хувийг хамарсан ийм амьжиргааны төвшин тогтоох судалгаа хийсэн. Тэгэхээр цаатан иргэдийн хувьд бол бид нар бүр тусгайлсан баг гаргаад тэгээд цаатан иргэдийн өнөөдөр 90 хувь нь манай энэ баталгаажих түвшингийн судалгаанд хамрагдаад овог нэр, регистрийн дугаар, гэр бүл өрхөөрөө байж байгаа.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 xml:space="preserve">Хоёрдугаарт Ерөнхийлөгчийн зарлиг гарсантай уялдуулаад цаа буга маллан амьдарч байгаа 200 гаруй иргэдэд нийгмийн халамжийг сар бүр мөнгөн тэтгэмж олгож байгаа. Энэ тэтгэмжийн хүрээнд эдгээр иргэд маань бүртгэлжээд мөнгөн тэтгэмжээ аваад ингээд хүүхдүүд нь мөнгөн тэтгэмжээ аваад явж байгаа учраас нэг үеийг бодоход манай халамжийн байгууллага яг энэ цаатан иргэдэд нэгэнт цөөхөн үлдсэн учраас тулж ажиллаж байгаа учраас эдгээр иргэдийг олохгүй танихгүй гэсэн юм гарах боломж гайгүй байх гэж бодож байна. Одоо санал хураалт явуулъя.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4.Төслийн “</w:t>
      </w:r>
      <w:bookmarkStart w:id="6" w:name="__DdeLink__246_12163888521"/>
      <w:bookmarkEnd w:id="6"/>
      <w:r>
        <w:rPr>
          <w:b w:val="false"/>
          <w:bCs w:val="false"/>
          <w:lang w:val="mn-MN"/>
        </w:rPr>
        <w:t xml:space="preserve">цаа буга маллан тайгад амьдарч байгаа цаатан иргэн” гэсэн 6.1.8 дахь заалтыг хасах. Дэмжье гэдгээр санал хураая. 14 гишүүн санал хураалтад оролцож 11 гишүүн дэмжиж 78.6 хувиар дэмжигдлээ.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 xml:space="preserve">Асуултаас үүдэж асуухгүй. Асуулт асуух гишүүд нэг мөсөн нэрээ өгч байж л асууна. Дэгээрээ явъя.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bCs/>
        </w:rPr>
        <w:tab/>
      </w:r>
      <w:r>
        <w:rPr>
          <w:b w:val="false"/>
          <w:bCs w:val="false"/>
          <w:lang w:val="mn-MN"/>
        </w:rPr>
        <w:t>5</w:t>
      </w:r>
      <w:r>
        <w:rPr>
          <w:b w:val="false"/>
          <w:bCs w:val="false"/>
        </w:rPr>
        <w:t>.</w:t>
      </w:r>
      <w:r>
        <w:rPr/>
        <w:t xml:space="preserve">Төслийн 8.1.1 дэх заалтын “5 хувиас хэтрүүлэхгүйгээр” гэснийг “4-өөс доошгүй хувиар” гэж өөрчлөх. </w:t>
      </w:r>
      <w:r>
        <w:rPr>
          <w:lang w:val="mn-MN"/>
        </w:rPr>
        <w:t xml:space="preserve">Дэмжье гэдгээр санал хураая. 14 гишүүн санал хураалтад оролцож 13 гишүүн дэмжиж 92.9 хувиар дэмжигдлээ. </w:t>
      </w:r>
    </w:p>
    <w:p>
      <w:pPr>
        <w:pStyle w:val="style0"/>
        <w:spacing w:after="0" w:before="0"/>
        <w:ind w:hanging="0" w:left="0" w:right="-510"/>
        <w:contextualSpacing w:val="false"/>
        <w:jc w:val="right"/>
      </w:pPr>
      <w:r>
        <w:rPr/>
      </w:r>
    </w:p>
    <w:p>
      <w:pPr>
        <w:pStyle w:val="style0"/>
        <w:spacing w:after="0" w:before="0"/>
        <w:ind w:hanging="0" w:left="0" w:right="30"/>
        <w:contextualSpacing w:val="false"/>
        <w:jc w:val="both"/>
      </w:pPr>
      <w:r>
        <w:rPr>
          <w:b/>
          <w:bCs/>
        </w:rPr>
        <w:tab/>
      </w:r>
      <w:r>
        <w:rPr>
          <w:b w:val="false"/>
          <w:bCs w:val="false"/>
          <w:color w:val="000000"/>
          <w:lang w:val="mn-MN"/>
        </w:rPr>
        <w:t>6</w:t>
      </w:r>
      <w:r>
        <w:rPr>
          <w:b/>
          <w:bCs/>
          <w:color w:val="000000"/>
        </w:rPr>
        <w:t>.</w:t>
      </w:r>
      <w:r>
        <w:rPr>
          <w:color w:val="000000"/>
        </w:rPr>
        <w:t>Төслийн 8.1.2, 8.1.3 дахь заалтуудыг нэгтгэж, доор дурдсанаар өөрчлөн найруулах:</w:t>
      </w:r>
    </w:p>
    <w:p>
      <w:pPr>
        <w:pStyle w:val="style0"/>
        <w:spacing w:after="0" w:before="0"/>
        <w:ind w:hanging="0" w:left="0" w:right="-510"/>
        <w:contextualSpacing w:val="false"/>
        <w:jc w:val="both"/>
      </w:pPr>
      <w:r>
        <w:rPr/>
      </w:r>
    </w:p>
    <w:p>
      <w:pPr>
        <w:pStyle w:val="style0"/>
        <w:tabs>
          <w:tab w:leader="none" w:pos="709" w:val="left"/>
          <w:tab w:leader="none" w:pos="720" w:val="left"/>
        </w:tabs>
        <w:spacing w:after="0" w:before="0"/>
        <w:ind w:hanging="0" w:left="0" w:right="10"/>
        <w:contextualSpacing w:val="false"/>
        <w:jc w:val="both"/>
      </w:pPr>
      <w:r>
        <w:rPr>
          <w:color w:val="00000A"/>
        </w:rPr>
        <w:tab/>
        <w:tab/>
        <w:t>“8.1.2.энэ хуулийн 6.1.1-д</w:t>
      </w:r>
      <w:r>
        <w:rPr>
          <w:color w:val="00000A"/>
          <w:lang w:val="mn-MN"/>
        </w:rPr>
        <w:t xml:space="preserve"> зааснаас бусад даатгуулагчийн сард төлөх шимтгэлийн хувь хэмжээг хөдөлмөрийн хөлсний доод хэмжээтэй уялдуулан хөдөлмөрийн хөлсний доод хэмжээний 2-оос доошгүй хувиар жил бүр;</w:t>
      </w:r>
      <w:r>
        <w:rPr>
          <w:color w:val="00000A"/>
        </w:rPr>
        <w:t xml:space="preserve">” </w:t>
      </w:r>
      <w:r>
        <w:rPr>
          <w:color w:val="00000A"/>
          <w:lang w:val="mn-MN"/>
        </w:rPr>
        <w:t xml:space="preserve">дэмжье гэдгээр санал хураалт явуулъя. Асуулттай гишүүн байна уу. Содбаатар гишүүн асууя. </w:t>
      </w:r>
    </w:p>
    <w:p>
      <w:pPr>
        <w:pStyle w:val="style0"/>
        <w:tabs>
          <w:tab w:leader="none" w:pos="709" w:val="left"/>
          <w:tab w:leader="none" w:pos="720" w:val="left"/>
        </w:tabs>
        <w:spacing w:after="0" w:before="0"/>
        <w:ind w:hanging="0" w:left="0" w:right="10"/>
        <w:contextualSpacing w:val="false"/>
        <w:jc w:val="both"/>
      </w:pPr>
      <w:r>
        <w:rPr/>
      </w:r>
    </w:p>
    <w:p>
      <w:pPr>
        <w:pStyle w:val="style0"/>
        <w:tabs>
          <w:tab w:leader="none" w:pos="709" w:val="left"/>
          <w:tab w:leader="none" w:pos="720" w:val="left"/>
        </w:tabs>
        <w:spacing w:after="0" w:before="0"/>
        <w:ind w:hanging="0" w:left="0" w:right="10"/>
        <w:contextualSpacing w:val="false"/>
        <w:jc w:val="both"/>
      </w:pPr>
      <w:r>
        <w:rPr>
          <w:color w:val="00000A"/>
          <w:lang w:val="mn-MN"/>
        </w:rPr>
        <w:tab/>
      </w:r>
      <w:r>
        <w:rPr>
          <w:b/>
          <w:bCs/>
          <w:color w:val="00000A"/>
          <w:lang w:val="mn-MN"/>
        </w:rPr>
        <w:t>Я.Содбаатар:</w:t>
      </w:r>
      <w:r>
        <w:rPr>
          <w:b w:val="false"/>
          <w:bCs w:val="false"/>
          <w:color w:val="00000A"/>
          <w:lang w:val="mn-MN"/>
        </w:rPr>
        <w:t xml:space="preserve"> -Энэ саналыг зарчмын хувьд дэмжиж байгаа. Урд нь бол бас шимтгэлийн хувьд дэндүү доогуур байсан. Зургаан зуун хэдэн төгрөгөөр байсныг одоо ингээд хөдөлмөрийн хөлсний доод хэмжээгээр тооцож байгаа нь бол эрүүл мэндийн салбарын эдийн засгийн агуулгаараа бол их томоохон өөрчлөлт гарах бас нэг зүйл болох байх гэж харж байна. </w:t>
      </w:r>
    </w:p>
    <w:p>
      <w:pPr>
        <w:pStyle w:val="style0"/>
        <w:tabs>
          <w:tab w:leader="none" w:pos="709" w:val="left"/>
          <w:tab w:leader="none" w:pos="720" w:val="left"/>
        </w:tabs>
        <w:spacing w:after="0" w:before="0"/>
        <w:ind w:hanging="0" w:left="0" w:right="10"/>
        <w:contextualSpacing w:val="false"/>
        <w:jc w:val="both"/>
      </w:pPr>
      <w:r>
        <w:rPr/>
      </w:r>
    </w:p>
    <w:p>
      <w:pPr>
        <w:pStyle w:val="style0"/>
        <w:tabs>
          <w:tab w:leader="none" w:pos="709" w:val="left"/>
          <w:tab w:leader="none" w:pos="720" w:val="left"/>
        </w:tabs>
        <w:spacing w:after="0" w:before="0"/>
        <w:ind w:hanging="0" w:left="0" w:right="10"/>
        <w:contextualSpacing w:val="false"/>
        <w:jc w:val="both"/>
      </w:pPr>
      <w:r>
        <w:rPr>
          <w:b w:val="false"/>
          <w:bCs w:val="false"/>
          <w:color w:val="00000A"/>
          <w:lang w:val="mn-MN"/>
        </w:rPr>
        <w:tab/>
        <w:t xml:space="preserve">Нөгөө талдаа нэг зарчмын зөрүүтэй санал дээр л хайгаад олохгүй байгаа юм л даа. Эмнэлгийн тусламж үйлчилгээг бодит өртгөөр нь тооцож оруулах асуудал бол одоо энгийн салбарт хамгийн чухал байгаа гэж би ойлгож байгаа. Тийм учраас энэ эмнэлгийн салбарын бодит өртгөөр нь тооцож оруулах тэр асуудлыг ер нь хаана нь тусгаж оруулсан бэ гэдэг асуудлыг нэг тодорхой тайлбарлаж өгөөч ээ. Яг аль заалтан дээр орж ирсэн бэ. Одоогийн тооцож байгаа аргачлал бол өөрөө буруу байгаа л даа. Тийм учраас энийгээ дагаад эмнэлгийн үйлчилгээний улсаас санхүүжүүлж байгаа даатгалаас санхүүжүүлж байгаа ч гэсэн юунд нь маш том хүндрэл үүсээд байгааг чинь ойлгож байгаа. </w:t>
      </w:r>
    </w:p>
    <w:p>
      <w:pPr>
        <w:pStyle w:val="style0"/>
        <w:tabs>
          <w:tab w:leader="none" w:pos="709" w:val="left"/>
          <w:tab w:leader="none" w:pos="720" w:val="left"/>
        </w:tabs>
        <w:spacing w:after="0" w:before="0"/>
        <w:ind w:hanging="0" w:left="0" w:right="10"/>
        <w:contextualSpacing w:val="false"/>
        <w:jc w:val="both"/>
      </w:pPr>
      <w:r>
        <w:rPr/>
      </w:r>
    </w:p>
    <w:p>
      <w:pPr>
        <w:pStyle w:val="style0"/>
        <w:tabs>
          <w:tab w:leader="none" w:pos="709" w:val="left"/>
          <w:tab w:leader="none" w:pos="720" w:val="left"/>
        </w:tabs>
        <w:spacing w:after="0" w:before="0"/>
        <w:ind w:hanging="0" w:left="0" w:right="10"/>
        <w:contextualSpacing w:val="false"/>
        <w:jc w:val="both"/>
      </w:pPr>
      <w:r>
        <w:rPr>
          <w:b w:val="false"/>
          <w:bCs w:val="false"/>
          <w:color w:val="00000A"/>
          <w:lang w:val="mn-MN"/>
        </w:rPr>
        <w:tab/>
      </w:r>
      <w:r>
        <w:rPr>
          <w:b/>
          <w:bCs/>
          <w:color w:val="00000A"/>
          <w:lang w:val="mn-MN"/>
        </w:rPr>
        <w:t>Д.Батцогт:</w:t>
      </w:r>
      <w:r>
        <w:rPr>
          <w:b w:val="false"/>
          <w:bCs w:val="false"/>
          <w:color w:val="00000A"/>
          <w:lang w:val="mn-MN"/>
        </w:rPr>
        <w:t xml:space="preserve"> -Ламбаа гуай хариулъя. </w:t>
      </w:r>
    </w:p>
    <w:p>
      <w:pPr>
        <w:pStyle w:val="style0"/>
        <w:tabs>
          <w:tab w:leader="none" w:pos="709" w:val="left"/>
          <w:tab w:leader="none" w:pos="720" w:val="left"/>
        </w:tabs>
        <w:spacing w:after="0" w:before="0"/>
        <w:ind w:hanging="0" w:left="0" w:right="10"/>
        <w:contextualSpacing w:val="false"/>
        <w:jc w:val="both"/>
      </w:pPr>
      <w:r>
        <w:rPr/>
      </w:r>
    </w:p>
    <w:p>
      <w:pPr>
        <w:pStyle w:val="style0"/>
        <w:tabs>
          <w:tab w:leader="none" w:pos="709" w:val="left"/>
          <w:tab w:leader="none" w:pos="720" w:val="left"/>
        </w:tabs>
        <w:spacing w:after="0" w:before="0"/>
        <w:ind w:hanging="0" w:left="0" w:right="10"/>
        <w:contextualSpacing w:val="false"/>
        <w:jc w:val="both"/>
      </w:pPr>
      <w:r>
        <w:rPr>
          <w:b w:val="false"/>
          <w:bCs w:val="false"/>
          <w:color w:val="00000A"/>
          <w:lang w:val="mn-MN"/>
        </w:rPr>
        <w:tab/>
      </w:r>
      <w:r>
        <w:rPr>
          <w:b/>
          <w:bCs/>
          <w:color w:val="00000A"/>
          <w:lang w:val="mn-MN"/>
        </w:rPr>
        <w:t>С.Ламбаа:</w:t>
      </w:r>
      <w:r>
        <w:rPr>
          <w:b w:val="false"/>
          <w:bCs w:val="false"/>
          <w:color w:val="00000A"/>
          <w:lang w:val="mn-MN"/>
        </w:rPr>
        <w:t xml:space="preserve"> -Энэ заалт бол бид нар энийг тооцож үзэхдээ би бас нэмээд нэг тайлбарлачих юм байгаа юм. Энэ 8.1.2, 8.1.3 гэдэг нь хоёр өөр заалт орж ирсэн юм л даа. Төлөх шимтгэлийн хувь хэмжээг татварын албанд тайлагнасан орлого болон хөдөлмөрийн хөлсний доод хэмжээтэй уялдуулна гэж. Тэгэхээр тэр төлөх шимтгэлийн хувь хэмжээг татварын албанд тайлагнасан орлого гэдэг бол угаасаа тооцож болдоггүй учраас энийг бол огт тооцох хэрэггүй юм. Бүгдээрэн дээр нь энэ чинь нөгөө нэг жижиг бизнес хийж байгаа улсуудыг л ингэж тооцох гэж оролдсон юм байна л даа хуучин хууль. Тийм учраас энийг бол зүгээр нэг мөр болгоод бүгдээрэнгээс нь тэр хоёр хувь уруу шилжүүлчихэж байгаа юм. Саяын Содбаатар гишүүний асууж байгаа 11.2 дээр байгаа. </w:t>
      </w:r>
    </w:p>
    <w:p>
      <w:pPr>
        <w:pStyle w:val="style0"/>
        <w:tabs>
          <w:tab w:leader="none" w:pos="709" w:val="left"/>
          <w:tab w:leader="none" w:pos="720" w:val="left"/>
        </w:tabs>
        <w:spacing w:after="0" w:before="0"/>
        <w:ind w:hanging="0" w:left="0" w:right="10"/>
        <w:contextualSpacing w:val="false"/>
        <w:jc w:val="both"/>
      </w:pPr>
      <w:r>
        <w:rPr/>
      </w:r>
    </w:p>
    <w:p>
      <w:pPr>
        <w:pStyle w:val="style0"/>
        <w:tabs>
          <w:tab w:leader="none" w:pos="709" w:val="left"/>
          <w:tab w:leader="none" w:pos="720" w:val="left"/>
        </w:tabs>
        <w:spacing w:after="0" w:before="0"/>
        <w:ind w:hanging="0" w:left="0" w:right="10"/>
        <w:contextualSpacing w:val="false"/>
        <w:jc w:val="both"/>
      </w:pPr>
      <w:r>
        <w:rPr>
          <w:b w:val="false"/>
          <w:bCs w:val="false"/>
          <w:color w:val="00000A"/>
          <w:lang w:val="mn-MN"/>
        </w:rPr>
        <w:tab/>
        <w:t xml:space="preserve">Өөрөөр хэлбэл эрүүл мэндийн даатгалын тусламж үйлчилгээний зардлыг нь даатгалын сангаас болон даатгуулагчаас төлөх төлбөрийн хэмжээ төлбөрийн арга журмыг байгууллага батална гэдгээр хийсэн байгаа. Тэгэхээр мөн 16 дугаар зүйл дээр байгууллагын чиг үүрэг дээр нь мөн оролцуулсан байгаа. Тийм учраас энэ дээр зөрчил үүсэхгүй. </w:t>
      </w:r>
    </w:p>
    <w:p>
      <w:pPr>
        <w:pStyle w:val="style0"/>
        <w:tabs>
          <w:tab w:leader="none" w:pos="709" w:val="left"/>
          <w:tab w:leader="none" w:pos="720" w:val="left"/>
        </w:tabs>
        <w:spacing w:after="0" w:before="0"/>
        <w:ind w:hanging="0" w:left="0" w:right="10"/>
        <w:contextualSpacing w:val="false"/>
        <w:jc w:val="both"/>
      </w:pPr>
      <w:r>
        <w:rPr/>
      </w:r>
    </w:p>
    <w:p>
      <w:pPr>
        <w:pStyle w:val="style0"/>
        <w:tabs>
          <w:tab w:leader="none" w:pos="709" w:val="left"/>
          <w:tab w:leader="none" w:pos="720" w:val="left"/>
        </w:tabs>
        <w:spacing w:after="0" w:before="0"/>
        <w:ind w:hanging="0" w:left="0" w:right="10"/>
        <w:contextualSpacing w:val="false"/>
        <w:jc w:val="both"/>
      </w:pPr>
      <w:r>
        <w:rPr>
          <w:b w:val="false"/>
          <w:bCs w:val="false"/>
          <w:color w:val="00000A"/>
          <w:lang w:val="mn-MN"/>
        </w:rPr>
        <w:tab/>
      </w:r>
      <w:r>
        <w:rPr>
          <w:b/>
          <w:bCs/>
          <w:color w:val="00000A"/>
          <w:lang w:val="mn-MN"/>
        </w:rPr>
        <w:t>Д.Батцогт:</w:t>
      </w:r>
      <w:r>
        <w:rPr>
          <w:b w:val="false"/>
          <w:bCs w:val="false"/>
          <w:color w:val="00000A"/>
          <w:lang w:val="mn-MN"/>
        </w:rPr>
        <w:t xml:space="preserve"> -Одонтуяа гишүүн нэмж тайлбарлая. </w:t>
      </w:r>
    </w:p>
    <w:p>
      <w:pPr>
        <w:pStyle w:val="style0"/>
        <w:tabs>
          <w:tab w:leader="none" w:pos="709" w:val="left"/>
          <w:tab w:leader="none" w:pos="720" w:val="left"/>
        </w:tabs>
        <w:spacing w:after="0" w:before="0"/>
        <w:ind w:hanging="0" w:left="0" w:right="10"/>
        <w:contextualSpacing w:val="false"/>
        <w:jc w:val="both"/>
      </w:pPr>
      <w:r>
        <w:rPr/>
      </w:r>
    </w:p>
    <w:p>
      <w:pPr>
        <w:pStyle w:val="style0"/>
        <w:tabs>
          <w:tab w:leader="none" w:pos="709" w:val="left"/>
          <w:tab w:leader="none" w:pos="720" w:val="left"/>
        </w:tabs>
        <w:spacing w:after="0" w:before="0"/>
        <w:ind w:hanging="0" w:left="0" w:right="10"/>
        <w:contextualSpacing w:val="false"/>
        <w:jc w:val="both"/>
      </w:pPr>
      <w:r>
        <w:rPr>
          <w:b w:val="false"/>
          <w:bCs w:val="false"/>
          <w:color w:val="00000A"/>
          <w:lang w:val="mn-MN"/>
        </w:rPr>
        <w:tab/>
      </w:r>
      <w:r>
        <w:rPr>
          <w:b/>
          <w:bCs/>
          <w:color w:val="00000A"/>
          <w:lang w:val="mn-MN"/>
        </w:rPr>
        <w:t>С.Одонтуяа:</w:t>
      </w:r>
      <w:r>
        <w:rPr>
          <w:b w:val="false"/>
          <w:bCs w:val="false"/>
          <w:color w:val="00000A"/>
          <w:lang w:val="mn-MN"/>
        </w:rPr>
        <w:t xml:space="preserve"> -Тэгэхээр энэ хуулийн бас нэг гол нэг зарчмын шинэ концепц юу вэ гэхээр одоо хуучин бол янз бүрийн орлоготой хүмүүс байгаа. Өндөр орлоготой. Дунд орлоготой тэгэхээр энэ хүмүүс ерөөсөө бүгдэнгээс нь хавтгайруулаад адилхан 670-ийг төлөөд байсан юм. Орлогыг нь хэмжих боломжгүй гэдэг  ч юм уу. Эдгээр хүмүүс шимтгэлээ 670 хамгийн багаар төлчихөөд байдаг. Гэтэл татварын албан дээр тайлагнасан орлого нь их өндөр байна. Тэгэхээр бид бол энийг хөдөлмөрийн хөлсний доод хэмжээтэй уялдуулаад одоо тэр хоёр хувийг хоёр дахин төлж болно. 4 дахин төлж болно. Энийг бол тусгай журмаар зохицуулна. </w:t>
      </w:r>
    </w:p>
    <w:p>
      <w:pPr>
        <w:pStyle w:val="style0"/>
        <w:tabs>
          <w:tab w:leader="none" w:pos="709" w:val="left"/>
          <w:tab w:leader="none" w:pos="720" w:val="left"/>
        </w:tabs>
        <w:spacing w:after="0" w:before="0"/>
        <w:ind w:hanging="0" w:left="0" w:right="10"/>
        <w:contextualSpacing w:val="false"/>
        <w:jc w:val="both"/>
      </w:pPr>
      <w:r>
        <w:rPr/>
      </w:r>
    </w:p>
    <w:p>
      <w:pPr>
        <w:pStyle w:val="style0"/>
        <w:tabs>
          <w:tab w:leader="none" w:pos="709" w:val="left"/>
          <w:tab w:leader="none" w:pos="720" w:val="left"/>
        </w:tabs>
        <w:spacing w:after="0" w:before="0"/>
        <w:ind w:hanging="0" w:left="0" w:right="10"/>
        <w:contextualSpacing w:val="false"/>
        <w:jc w:val="both"/>
      </w:pPr>
      <w:r>
        <w:rPr>
          <w:b w:val="false"/>
          <w:bCs w:val="false"/>
          <w:color w:val="00000A"/>
          <w:lang w:val="mn-MN"/>
        </w:rPr>
        <w:tab/>
        <w:t xml:space="preserve">Өөрөөр хэлбэл маш өндөр орлоготой иргэд татварын албанд бүртгэгдсэн байвал одоо хамгийн доод хэмжээ 46 мянга, дээд тал нь 460 мянга хүртэл төлж болохоор өөрөөр хэлбэл хуулиараа бол даатгалын хуулиар бол авах шимтгэлийг 10 дахин үржүүлснээс дээш хэмжээгээр авч болдоггүй энэ дээд хязгаар байгаа учраас энэ хамгийн дээд талын хүн бол 460 мянгыг эрүүл мэндийн даатгалд төлнө гэсэн үг. Тийм учраас энэ бол энэ хуулийн гол концепц бид бол татварын албанд тайлагнасан орлоготой нь уялдуулж байгаа юм. Тэгэхээр манай эрүүл мэндийн даатгалын сан бол бүрдүүлэлт бол нэлээд бодитой их сайн болно гэсэн. </w:t>
      </w:r>
    </w:p>
    <w:p>
      <w:pPr>
        <w:pStyle w:val="style0"/>
        <w:tabs>
          <w:tab w:leader="none" w:pos="709" w:val="left"/>
          <w:tab w:leader="none" w:pos="720" w:val="left"/>
        </w:tabs>
        <w:spacing w:after="0" w:before="0"/>
        <w:ind w:hanging="0" w:left="0" w:right="10"/>
        <w:contextualSpacing w:val="false"/>
        <w:jc w:val="both"/>
      </w:pPr>
      <w:r>
        <w:rPr/>
      </w:r>
    </w:p>
    <w:p>
      <w:pPr>
        <w:pStyle w:val="style0"/>
        <w:tabs>
          <w:tab w:leader="none" w:pos="709" w:val="left"/>
          <w:tab w:leader="none" w:pos="720" w:val="left"/>
        </w:tabs>
        <w:spacing w:after="0" w:before="0"/>
        <w:ind w:hanging="0" w:left="0" w:right="10"/>
        <w:contextualSpacing w:val="false"/>
        <w:jc w:val="both"/>
      </w:pPr>
      <w:r>
        <w:rPr>
          <w:b w:val="false"/>
          <w:bCs w:val="false"/>
          <w:color w:val="00000A"/>
          <w:lang w:val="mn-MN"/>
        </w:rPr>
        <w:tab/>
      </w:r>
      <w:r>
        <w:rPr>
          <w:b/>
          <w:bCs/>
          <w:color w:val="00000A"/>
          <w:lang w:val="mn-MN"/>
        </w:rPr>
        <w:t xml:space="preserve">Д.Батцогт: </w:t>
      </w:r>
      <w:r>
        <w:rPr>
          <w:b w:val="false"/>
          <w:bCs w:val="false"/>
          <w:color w:val="00000A"/>
          <w:lang w:val="mn-MN"/>
        </w:rPr>
        <w:t xml:space="preserve"> -Гишүүд асуулт асууж хариулт авч дууслаа. Санал хураалт явуулъя. 6 дугаар саналыг дэмжье гэдгээр санал хураалт явуулъя. 16 гишүүн санал хураалтад оролцож 13 буюу 81.2 хувиар дэмжигдлээ. </w:t>
      </w:r>
    </w:p>
    <w:p>
      <w:pPr>
        <w:pStyle w:val="style0"/>
        <w:spacing w:after="0" w:before="0"/>
        <w:ind w:hanging="0" w:left="0" w:right="-510"/>
        <w:contextualSpacing w:val="false"/>
        <w:jc w:val="right"/>
      </w:pPr>
      <w:r>
        <w:rPr/>
      </w:r>
    </w:p>
    <w:p>
      <w:pPr>
        <w:pStyle w:val="style0"/>
        <w:spacing w:after="0" w:before="0"/>
        <w:ind w:hanging="0" w:left="0" w:right="-20"/>
        <w:contextualSpacing w:val="false"/>
        <w:jc w:val="both"/>
      </w:pPr>
      <w:r>
        <w:rPr/>
        <w:tab/>
      </w:r>
      <w:r>
        <w:rPr>
          <w:b w:val="false"/>
          <w:bCs w:val="false"/>
          <w:lang w:val="mn-MN"/>
        </w:rPr>
        <w:t>7.</w:t>
      </w:r>
      <w:r>
        <w:rPr>
          <w:lang w:val="mn-MN"/>
        </w:rPr>
        <w:t>Төслийн 8.2.2 дахь заалтын “6.1.4,” гэсний дараа “6.1.10,” гэж нэмж,</w:t>
      </w:r>
      <w:r>
        <w:rPr>
          <w:color w:val="000000"/>
          <w:lang w:val="mn-MN"/>
        </w:rPr>
        <w:t xml:space="preserve"> 8.2.3 дахь заалтын “6.1.5-6.1.11” гэснийг “6.1.6-6.1.9, 6.1.11” гэж өөрчлөх. Асуулттай гишүүн байна уу. Одонтуяа гишүүн тайлбарлая. </w:t>
      </w:r>
    </w:p>
    <w:p>
      <w:pPr>
        <w:pStyle w:val="style0"/>
        <w:spacing w:after="0" w:before="0"/>
        <w:ind w:hanging="0" w:left="0" w:right="-20"/>
        <w:contextualSpacing w:val="false"/>
        <w:jc w:val="both"/>
      </w:pPr>
      <w:r>
        <w:rPr/>
      </w:r>
    </w:p>
    <w:p>
      <w:pPr>
        <w:pStyle w:val="style0"/>
        <w:spacing w:after="0" w:before="0"/>
        <w:ind w:hanging="0" w:left="0" w:right="-20"/>
        <w:contextualSpacing w:val="false"/>
        <w:jc w:val="both"/>
      </w:pPr>
      <w:r>
        <w:rPr>
          <w:color w:val="000000"/>
          <w:lang w:val="mn-MN"/>
        </w:rPr>
        <w:tab/>
      </w:r>
      <w:r>
        <w:rPr>
          <w:b/>
          <w:bCs/>
          <w:color w:val="000000"/>
          <w:lang w:val="mn-MN"/>
        </w:rPr>
        <w:t>С.Одонтуяа:</w:t>
      </w:r>
      <w:r>
        <w:rPr>
          <w:b w:val="false"/>
          <w:bCs w:val="false"/>
          <w:color w:val="000000"/>
          <w:lang w:val="mn-MN"/>
        </w:rPr>
        <w:t xml:space="preserve"> -8.2.3 дээр 6.1.5 гэснийг 6.1.6 гэж өөрчлөх юм. Энэ саяын заалтууд чинь энэнтэй холбоотой байхгүй юу. Тэгэхээр энэ найруулга дээрээ саяын бид нар зарчмын зөвшөөрсөн саналаа оруулах ёстой шүү гэдгийг би хэлэх гэсэн юм. </w:t>
      </w:r>
    </w:p>
    <w:p>
      <w:pPr>
        <w:pStyle w:val="style0"/>
        <w:spacing w:after="0" w:before="0"/>
        <w:ind w:hanging="0" w:left="0" w:right="-20"/>
        <w:contextualSpacing w:val="false"/>
        <w:jc w:val="both"/>
      </w:pPr>
      <w:r>
        <w:rPr/>
      </w:r>
    </w:p>
    <w:p>
      <w:pPr>
        <w:pStyle w:val="style0"/>
        <w:spacing w:after="0" w:before="0"/>
        <w:ind w:hanging="0" w:left="0" w:right="-20"/>
        <w:contextualSpacing w:val="false"/>
        <w:jc w:val="both"/>
      </w:pPr>
      <w:r>
        <w:rPr>
          <w:b w:val="false"/>
          <w:bCs w:val="false"/>
          <w:color w:val="000000"/>
          <w:lang w:val="mn-MN"/>
        </w:rPr>
        <w:tab/>
      </w:r>
      <w:r>
        <w:rPr>
          <w:b/>
          <w:bCs/>
          <w:color w:val="000000"/>
          <w:lang w:val="mn-MN"/>
        </w:rPr>
        <w:t>Д.Батцогт:</w:t>
      </w:r>
      <w:r>
        <w:rPr>
          <w:b w:val="false"/>
          <w:bCs w:val="false"/>
          <w:color w:val="000000"/>
          <w:lang w:val="mn-MN"/>
        </w:rPr>
        <w:t xml:space="preserve"> -6.1.6 одоо оруулах юм уу. Энийг хураасны дараа тусдаа оруулах юм уу. </w:t>
      </w:r>
    </w:p>
    <w:p>
      <w:pPr>
        <w:pStyle w:val="style0"/>
        <w:spacing w:after="0" w:before="0"/>
        <w:ind w:hanging="0" w:left="0" w:right="-20"/>
        <w:contextualSpacing w:val="false"/>
        <w:jc w:val="both"/>
      </w:pPr>
      <w:r>
        <w:rPr/>
      </w:r>
    </w:p>
    <w:p>
      <w:pPr>
        <w:pStyle w:val="style0"/>
        <w:spacing w:after="0" w:before="0"/>
        <w:ind w:hanging="0" w:left="0" w:right="-20"/>
        <w:contextualSpacing w:val="false"/>
        <w:jc w:val="both"/>
      </w:pPr>
      <w:r>
        <w:rPr>
          <w:b w:val="false"/>
          <w:bCs w:val="false"/>
          <w:color w:val="000000"/>
          <w:lang w:val="mn-MN"/>
        </w:rPr>
        <w:tab/>
      </w:r>
      <w:r>
        <w:rPr>
          <w:b/>
          <w:bCs/>
          <w:color w:val="000000"/>
          <w:lang w:val="mn-MN"/>
        </w:rPr>
        <w:t>С.Одонтуяа:</w:t>
      </w:r>
      <w:r>
        <w:rPr>
          <w:b w:val="false"/>
          <w:bCs w:val="false"/>
          <w:color w:val="000000"/>
          <w:lang w:val="mn-MN"/>
        </w:rPr>
        <w:t xml:space="preserve"> -Бишээ биш. Одоо яг энэ заалт дээр чинь өөрчлөх гэж байгаа шүү дээ. Тэгэхээр энэ 8.2.3 дахь 6.1.5-аас 6.1.13 гэснийг бид 6.1.6 гэж өөрчлөх ёстой юм. Түрүүн нөгөө хүүхэд орсонтой холбогдуулаад. </w:t>
      </w:r>
    </w:p>
    <w:p>
      <w:pPr>
        <w:pStyle w:val="style0"/>
        <w:spacing w:after="0" w:before="0"/>
        <w:ind w:hanging="0" w:left="0" w:right="-20"/>
        <w:contextualSpacing w:val="false"/>
        <w:jc w:val="both"/>
      </w:pPr>
      <w:r>
        <w:rPr/>
      </w:r>
    </w:p>
    <w:p>
      <w:pPr>
        <w:pStyle w:val="style0"/>
        <w:spacing w:after="0" w:before="0"/>
        <w:ind w:hanging="0" w:left="0" w:right="-20"/>
        <w:contextualSpacing w:val="false"/>
        <w:jc w:val="both"/>
      </w:pPr>
      <w:r>
        <w:rPr>
          <w:b w:val="false"/>
          <w:bCs w:val="false"/>
          <w:color w:val="000000"/>
          <w:lang w:val="mn-MN"/>
        </w:rPr>
        <w:tab/>
      </w:r>
      <w:r>
        <w:rPr>
          <w:b/>
          <w:bCs/>
          <w:color w:val="000000"/>
          <w:lang w:val="mn-MN"/>
        </w:rPr>
        <w:t>Д.Батцогт:</w:t>
      </w:r>
      <w:r>
        <w:rPr>
          <w:b w:val="false"/>
          <w:bCs w:val="false"/>
          <w:color w:val="000000"/>
          <w:lang w:val="mn-MN"/>
        </w:rPr>
        <w:t xml:space="preserve"> -Тэгээд энийг юу яачих юм биш үү. </w:t>
      </w:r>
    </w:p>
    <w:p>
      <w:pPr>
        <w:pStyle w:val="style0"/>
        <w:spacing w:after="0" w:before="0"/>
        <w:ind w:hanging="0" w:left="0" w:right="-20"/>
        <w:contextualSpacing w:val="false"/>
        <w:jc w:val="both"/>
      </w:pPr>
      <w:r>
        <w:rPr/>
      </w:r>
    </w:p>
    <w:p>
      <w:pPr>
        <w:pStyle w:val="style0"/>
        <w:spacing w:after="0" w:before="0"/>
        <w:ind w:hanging="0" w:left="0" w:right="-20"/>
        <w:contextualSpacing w:val="false"/>
        <w:jc w:val="both"/>
      </w:pPr>
      <w:r>
        <w:rPr>
          <w:b w:val="false"/>
          <w:bCs w:val="false"/>
          <w:color w:val="000000"/>
          <w:lang w:val="mn-MN"/>
        </w:rPr>
        <w:tab/>
      </w:r>
      <w:r>
        <w:rPr>
          <w:b/>
          <w:bCs/>
          <w:color w:val="000000"/>
          <w:lang w:val="mn-MN"/>
        </w:rPr>
        <w:t xml:space="preserve">С.Одонтуяа: </w:t>
      </w:r>
      <w:r>
        <w:rPr>
          <w:b w:val="false"/>
          <w:bCs w:val="false"/>
          <w:color w:val="000000"/>
          <w:lang w:val="mn-MN"/>
        </w:rPr>
        <w:t xml:space="preserve"> -Найруулга дээр нь бид нар энэ заалтыг тэгж хураалгаж байгаа юм. </w:t>
      </w:r>
    </w:p>
    <w:p>
      <w:pPr>
        <w:pStyle w:val="style0"/>
        <w:spacing w:after="0" w:before="0"/>
        <w:ind w:hanging="0" w:left="0" w:right="-20"/>
        <w:contextualSpacing w:val="false"/>
        <w:jc w:val="both"/>
      </w:pPr>
      <w:r>
        <w:rPr/>
      </w:r>
    </w:p>
    <w:p>
      <w:pPr>
        <w:pStyle w:val="style0"/>
        <w:spacing w:after="0" w:before="0"/>
        <w:ind w:hanging="0" w:left="0" w:right="-20"/>
        <w:contextualSpacing w:val="false"/>
        <w:jc w:val="both"/>
      </w:pPr>
      <w:r>
        <w:rPr>
          <w:b w:val="false"/>
          <w:bCs w:val="false"/>
          <w:color w:val="000000"/>
          <w:lang w:val="mn-MN"/>
        </w:rPr>
        <w:tab/>
      </w:r>
      <w:r>
        <w:rPr>
          <w:b/>
          <w:bCs/>
          <w:color w:val="000000"/>
          <w:lang w:val="mn-MN"/>
        </w:rPr>
        <w:t>Д.Батцогт:</w:t>
      </w:r>
      <w:r>
        <w:rPr>
          <w:b w:val="false"/>
          <w:bCs w:val="false"/>
          <w:color w:val="000000"/>
          <w:lang w:val="mn-MN"/>
        </w:rPr>
        <w:t xml:space="preserve"> -Тэгэхээр одоо хоёр санал хураалт явуулах уу. </w:t>
      </w:r>
    </w:p>
    <w:p>
      <w:pPr>
        <w:pStyle w:val="style0"/>
        <w:spacing w:after="0" w:before="0"/>
        <w:ind w:hanging="0" w:left="0" w:right="-20"/>
        <w:contextualSpacing w:val="false"/>
        <w:jc w:val="both"/>
      </w:pPr>
      <w:r>
        <w:rPr/>
      </w:r>
    </w:p>
    <w:p>
      <w:pPr>
        <w:pStyle w:val="style0"/>
        <w:spacing w:after="0" w:before="0"/>
        <w:ind w:hanging="0" w:left="0" w:right="-20"/>
        <w:contextualSpacing w:val="false"/>
        <w:jc w:val="both"/>
      </w:pPr>
      <w:r>
        <w:rPr>
          <w:b w:val="false"/>
          <w:bCs w:val="false"/>
          <w:color w:val="000000"/>
          <w:lang w:val="mn-MN"/>
        </w:rPr>
        <w:tab/>
      </w:r>
      <w:r>
        <w:rPr>
          <w:b/>
          <w:bCs/>
          <w:color w:val="000000"/>
          <w:lang w:val="mn-MN"/>
        </w:rPr>
        <w:t>С.Одонтуяа:</w:t>
      </w:r>
      <w:r>
        <w:rPr>
          <w:b w:val="false"/>
          <w:bCs w:val="false"/>
          <w:color w:val="000000"/>
          <w:lang w:val="mn-MN"/>
        </w:rPr>
        <w:t xml:space="preserve"> -Зарчмаар нь дэмжээд л хураалгачих. </w:t>
      </w:r>
    </w:p>
    <w:p>
      <w:pPr>
        <w:pStyle w:val="style0"/>
        <w:spacing w:after="0" w:before="0"/>
        <w:ind w:hanging="0" w:left="0" w:right="-20"/>
        <w:contextualSpacing w:val="false"/>
        <w:jc w:val="both"/>
      </w:pPr>
      <w:r>
        <w:rPr/>
      </w:r>
    </w:p>
    <w:p>
      <w:pPr>
        <w:pStyle w:val="style0"/>
        <w:spacing w:after="0" w:before="0"/>
        <w:ind w:hanging="0" w:left="0" w:right="-20"/>
        <w:contextualSpacing w:val="false"/>
        <w:jc w:val="both"/>
      </w:pPr>
      <w:r>
        <w:rPr>
          <w:b w:val="false"/>
          <w:bCs w:val="false"/>
          <w:color w:val="000000"/>
          <w:lang w:val="mn-MN"/>
        </w:rPr>
        <w:tab/>
      </w:r>
      <w:r>
        <w:rPr>
          <w:b/>
          <w:bCs/>
          <w:color w:val="000000"/>
          <w:lang w:val="mn-MN"/>
        </w:rPr>
        <w:t>Д.Батцогт:</w:t>
      </w:r>
      <w:r>
        <w:rPr>
          <w:b w:val="false"/>
          <w:bCs w:val="false"/>
          <w:color w:val="000000"/>
          <w:lang w:val="mn-MN"/>
        </w:rPr>
        <w:t xml:space="preserve"> -Ламбаа гуай. </w:t>
      </w:r>
    </w:p>
    <w:p>
      <w:pPr>
        <w:pStyle w:val="style0"/>
        <w:spacing w:after="0" w:before="0"/>
        <w:ind w:hanging="0" w:left="0" w:right="-20"/>
        <w:contextualSpacing w:val="false"/>
        <w:jc w:val="both"/>
      </w:pPr>
      <w:r>
        <w:rPr/>
      </w:r>
    </w:p>
    <w:p>
      <w:pPr>
        <w:pStyle w:val="style0"/>
        <w:spacing w:after="0" w:before="0"/>
        <w:ind w:hanging="0" w:left="0" w:right="-20"/>
        <w:contextualSpacing w:val="false"/>
        <w:jc w:val="both"/>
      </w:pPr>
      <w:r>
        <w:rPr>
          <w:b w:val="false"/>
          <w:bCs w:val="false"/>
          <w:color w:val="000000"/>
          <w:lang w:val="mn-MN"/>
        </w:rPr>
        <w:tab/>
      </w:r>
      <w:r>
        <w:rPr>
          <w:b/>
          <w:bCs/>
          <w:color w:val="000000"/>
          <w:lang w:val="mn-MN"/>
        </w:rPr>
        <w:t>С.Ламбаа:</w:t>
      </w:r>
      <w:r>
        <w:rPr>
          <w:b w:val="false"/>
          <w:bCs w:val="false"/>
          <w:color w:val="000000"/>
          <w:lang w:val="mn-MN"/>
        </w:rPr>
        <w:t xml:space="preserve"> -Энэ бүх саналаа хураасны дараагаар энэ Одонтуяа гишүүний санал бол дундаас зарчмын зөрүүтэй санал орж ирж байгаад нөгөө дараалсан санал хураалтууд дээр чинь саад учруулаад байна л даа. Тийм учраас тэр нэг 0-18 насны юмнууд орхичихоод бүүр сүүлд дууссаны дараа цэгцэлж оруулахгүй бол болохгүй байна. Яагаад гэхээр дараа нь дахиад гарна. </w:t>
      </w:r>
    </w:p>
    <w:p>
      <w:pPr>
        <w:pStyle w:val="style0"/>
        <w:spacing w:after="0" w:before="0"/>
        <w:ind w:hanging="0" w:left="0" w:right="-20"/>
        <w:contextualSpacing w:val="false"/>
        <w:jc w:val="both"/>
      </w:pPr>
      <w:r>
        <w:rPr/>
      </w:r>
    </w:p>
    <w:p>
      <w:pPr>
        <w:pStyle w:val="style0"/>
        <w:spacing w:after="0" w:before="0"/>
        <w:ind w:hanging="0" w:left="0" w:right="-20"/>
        <w:contextualSpacing w:val="false"/>
        <w:jc w:val="both"/>
      </w:pPr>
      <w:r>
        <w:rPr>
          <w:b w:val="false"/>
          <w:bCs w:val="false"/>
          <w:color w:val="000000"/>
          <w:lang w:val="mn-MN"/>
        </w:rPr>
        <w:t>6.1.10 яагаад нэмэгдэж байгаа вэ гэхээр энэ чинь хэн төлөхийг нь заахаас гадна төр даахаас хасаж байгаа юм шүү. Энийг бас ойлгоорой. Сүүлд нь бас янз бүрийн юм яригдаад байж магадгүй шүү. 6.1.10 бол оюутны төлбөрийг оюутны эрүүл мэндийн даатгалын төр хариуцдаг байсан юм. Тэгэхээр оюутны эрүүл мэндийн даатгалыг төр хариуцдаггүй болгочихож байгаа юм. Өөрөөр хэлэх юм бол өөрөө сая төгрөгийн төлбөр төлөөд сургуульд сурч байгаа энэ оюутан өөрийнхөө тэр төлбөрөөс нь сургууль нь даатгалыг нь төлдөг тогтолцоо уруу оруулаад төрөөс хасчихаж байгаа юм. Тэгэхээр энэ бол зарчмын. 6.1.10 бол зарчим хэлж байгаа шүү.</w:t>
      </w:r>
    </w:p>
    <w:p>
      <w:pPr>
        <w:pStyle w:val="style0"/>
        <w:spacing w:after="0" w:before="0"/>
        <w:ind w:hanging="0" w:left="0" w:right="-20"/>
        <w:contextualSpacing w:val="false"/>
        <w:jc w:val="both"/>
      </w:pPr>
      <w:r>
        <w:rPr>
          <w:b w:val="false"/>
          <w:bCs w:val="false"/>
          <w:color w:val="000000"/>
          <w:lang w:val="mn-MN"/>
        </w:rPr>
        <w:tab/>
        <w:t>Өөрөөр хэлэх юм бол одоо бол сургуулийн захиргаанд шилжүүлнэ гэсэн мөртөө төр мөнгийг нь сургууль уруу дахиж шилжүүлдэг байхгүй юу. Тийм учраас энийг болиод нөгөө төлсөн төлбөрөөс нь сургууль нь шилжүүлдэг тогтолцоо уруу оруулж байгаа юм шүү.</w:t>
      </w:r>
    </w:p>
    <w:p>
      <w:pPr>
        <w:pStyle w:val="style0"/>
        <w:spacing w:after="0" w:before="0"/>
        <w:ind w:hanging="0" w:left="0" w:right="-20"/>
        <w:contextualSpacing w:val="false"/>
        <w:jc w:val="both"/>
      </w:pPr>
      <w:r>
        <w:rPr/>
      </w:r>
    </w:p>
    <w:p>
      <w:pPr>
        <w:pStyle w:val="style0"/>
        <w:spacing w:after="0" w:before="0"/>
        <w:ind w:hanging="0" w:left="0" w:right="-20"/>
        <w:contextualSpacing w:val="false"/>
        <w:jc w:val="both"/>
      </w:pPr>
      <w:r>
        <w:rPr>
          <w:b w:val="false"/>
          <w:bCs w:val="false"/>
          <w:color w:val="000000"/>
          <w:lang w:val="mn-MN"/>
        </w:rPr>
        <w:tab/>
      </w:r>
      <w:r>
        <w:rPr>
          <w:b/>
          <w:bCs/>
          <w:color w:val="000000"/>
          <w:lang w:val="mn-MN"/>
        </w:rPr>
        <w:t>Д.Батцогт:</w:t>
      </w:r>
      <w:r>
        <w:rPr>
          <w:b w:val="false"/>
          <w:bCs w:val="false"/>
          <w:color w:val="000000"/>
          <w:lang w:val="mn-MN"/>
        </w:rPr>
        <w:t xml:space="preserve"> -Ойлгомжтой. Санал хураалт явуулъя. 7 дугаар саналыг дэмжье гэдгээр санал хураалт явуулъя. Ингэе 8.2-ын нөгөө Одонтуяа гишүүний яг энэ заалт заалтан дээр нь оруулъя гэдэг санал хэлээд байна л даа. 16 гишүүн санал хураалтад оролцож 13 гишүүн дэмжиж 81.2 хувиар дэмжигдлээ. Ингэе. Тэгвэл Ламбаа гуайн микрофоныг өгдөө. </w:t>
      </w:r>
    </w:p>
    <w:p>
      <w:pPr>
        <w:pStyle w:val="style0"/>
        <w:spacing w:after="0" w:before="0"/>
        <w:ind w:hanging="0" w:left="0" w:right="-20"/>
        <w:contextualSpacing w:val="false"/>
        <w:jc w:val="both"/>
      </w:pPr>
      <w:r>
        <w:rPr/>
      </w:r>
    </w:p>
    <w:p>
      <w:pPr>
        <w:pStyle w:val="style0"/>
        <w:spacing w:after="0" w:before="0"/>
        <w:ind w:hanging="0" w:left="0" w:right="-20"/>
        <w:contextualSpacing w:val="false"/>
        <w:jc w:val="both"/>
      </w:pPr>
      <w:r>
        <w:rPr>
          <w:b w:val="false"/>
          <w:bCs w:val="false"/>
          <w:color w:val="000000"/>
          <w:lang w:val="mn-MN"/>
        </w:rPr>
        <w:tab/>
      </w:r>
      <w:r>
        <w:rPr>
          <w:b/>
          <w:bCs/>
          <w:color w:val="000000"/>
          <w:lang w:val="mn-MN"/>
        </w:rPr>
        <w:t>С.Ламбаа:</w:t>
      </w:r>
      <w:r>
        <w:rPr>
          <w:b w:val="false"/>
          <w:bCs w:val="false"/>
          <w:color w:val="000000"/>
          <w:lang w:val="mn-MN"/>
        </w:rPr>
        <w:t xml:space="preserve"> -Одонтуяа гишүүнийхтэй холбогдуулаад энийгээ тодорхой болгох ёстой юм л даа. Гурван заалт нэмнэ. Нэгдүгээрт 6.1.7 дахь заалтын иргэн гэсний дараа 0-18 насны хүүхэд гэж нэмж өгнө. </w:t>
      </w:r>
    </w:p>
    <w:p>
      <w:pPr>
        <w:pStyle w:val="style0"/>
        <w:spacing w:after="0" w:before="0"/>
        <w:ind w:hanging="0" w:left="0" w:right="-20"/>
        <w:contextualSpacing w:val="false"/>
        <w:jc w:val="both"/>
      </w:pPr>
      <w:r>
        <w:rPr/>
      </w:r>
    </w:p>
    <w:p>
      <w:pPr>
        <w:pStyle w:val="style0"/>
        <w:spacing w:after="0" w:before="0"/>
        <w:ind w:hanging="0" w:left="0" w:right="-20"/>
        <w:contextualSpacing w:val="false"/>
        <w:jc w:val="both"/>
      </w:pPr>
      <w:r>
        <w:rPr>
          <w:b w:val="false"/>
          <w:bCs w:val="false"/>
          <w:color w:val="000000"/>
          <w:lang w:val="mn-MN"/>
        </w:rPr>
        <w:tab/>
        <w:t xml:space="preserve">Хоёрдугаарт нь 8.2.3 дахь заалтын 6.1.5 гэснийг 6.1.6 гэж өөрчилнө. Гуравдугаарт нь ингэнэ. Төслийн 8.2.4 дэх заалтын дараа дор дурдсан агуулга бүхий 8.2.5 гэсэн заалт нэмэхгүй бол болохгүй. Энэ юуг хэлж байгаа юм бэ гэхээр энэ хуулийн 6.1.5-д заасан даатгуулагчийн шимтгэлийг эцэг, эх, асран хамгаалагч нь хариуцан улирал жил бүр гэсэн үг орж байж энэ төлөгдөнө. Төлдөг хүнийг нь харилцаа нь байхгүй байгаа юм. Нөгөө өрхийн эрүүл мэндийн даатгалын тогтолцоо шүү дээ. Энэ оруулах гээд байгаа заалт чинь. Тэгэхээр өрхийн эрүүл мэндийн даатгалын нэг хувилбар ороод ирж байгаа учраас нөгөө тэр тэр төлнө гэсэн 8.2.8 дээр заалт орж өгнө Одноо гишүүнээ. Тийм учраас 6.1.5-д заасан даатгуулагчийн шимтгэлийг эцэг асран хамгаалагч нь хариуцан улирал жил бүр би нөгөө сүүлд нь хураалгая гэдэг нь энэ манайх тэгээд энийгээ найруулчихна. </w:t>
      </w:r>
    </w:p>
    <w:p>
      <w:pPr>
        <w:pStyle w:val="style0"/>
        <w:spacing w:after="0" w:before="0"/>
        <w:ind w:hanging="0" w:left="0" w:right="-20"/>
        <w:contextualSpacing w:val="false"/>
        <w:jc w:val="both"/>
      </w:pPr>
      <w:r>
        <w:rPr/>
      </w:r>
    </w:p>
    <w:p>
      <w:pPr>
        <w:pStyle w:val="style0"/>
        <w:spacing w:after="0" w:before="0"/>
        <w:ind w:hanging="0" w:left="0" w:right="-20"/>
        <w:contextualSpacing w:val="false"/>
        <w:jc w:val="both"/>
      </w:pPr>
      <w:r>
        <w:rPr>
          <w:b w:val="false"/>
          <w:bCs w:val="false"/>
          <w:color w:val="000000"/>
          <w:lang w:val="mn-MN"/>
        </w:rPr>
        <w:tab/>
      </w:r>
      <w:r>
        <w:rPr>
          <w:b/>
          <w:bCs/>
          <w:color w:val="000000"/>
          <w:lang w:val="mn-MN"/>
        </w:rPr>
        <w:t>Д.Батцогт:</w:t>
      </w:r>
      <w:r>
        <w:rPr>
          <w:b w:val="false"/>
          <w:bCs w:val="false"/>
          <w:color w:val="000000"/>
          <w:lang w:val="mn-MN"/>
        </w:rPr>
        <w:t xml:space="preserve"> -Одоо шууд хоёр санал хураалт хийчихье. </w:t>
      </w:r>
    </w:p>
    <w:p>
      <w:pPr>
        <w:pStyle w:val="style0"/>
        <w:spacing w:after="0" w:before="0"/>
        <w:ind w:hanging="0" w:left="0" w:right="-20"/>
        <w:contextualSpacing w:val="false"/>
        <w:jc w:val="both"/>
      </w:pPr>
      <w:r>
        <w:rPr/>
      </w:r>
    </w:p>
    <w:p>
      <w:pPr>
        <w:pStyle w:val="style0"/>
        <w:spacing w:after="0" w:before="0"/>
        <w:ind w:hanging="0" w:left="0" w:right="-20"/>
        <w:contextualSpacing w:val="false"/>
        <w:jc w:val="both"/>
      </w:pPr>
      <w:r>
        <w:rPr>
          <w:b w:val="false"/>
          <w:bCs w:val="false"/>
          <w:color w:val="000000"/>
          <w:lang w:val="mn-MN"/>
        </w:rPr>
        <w:tab/>
        <w:t>8.2.3 дахь 6.1.5 гэснийг 6.1.6 гэж өөрчлөх дэмжье гэдгээр санал хураалт явуулъя. 16 гишүүн санал хураалтад оролцож 14 буюу 87.5 хувиар дэмжигдлээ</w:t>
      </w:r>
    </w:p>
    <w:p>
      <w:pPr>
        <w:pStyle w:val="style0"/>
        <w:spacing w:after="0" w:before="0"/>
        <w:ind w:hanging="0" w:left="0" w:right="-20"/>
        <w:contextualSpacing w:val="false"/>
        <w:jc w:val="both"/>
      </w:pPr>
      <w:r>
        <w:rPr/>
      </w:r>
    </w:p>
    <w:p>
      <w:pPr>
        <w:pStyle w:val="style0"/>
        <w:tabs>
          <w:tab w:leader="none" w:pos="0" w:val="left"/>
          <w:tab w:leader="none" w:pos="709" w:val="left"/>
        </w:tabs>
        <w:spacing w:after="0" w:before="0"/>
        <w:ind w:hanging="0" w:left="0" w:right="30"/>
        <w:contextualSpacing w:val="false"/>
        <w:jc w:val="both"/>
      </w:pPr>
      <w:r>
        <w:rPr>
          <w:color w:val="000000"/>
        </w:rPr>
        <w:tab/>
      </w:r>
      <w:r>
        <w:rPr>
          <w:b w:val="false"/>
          <w:bCs w:val="false"/>
          <w:color w:val="000000"/>
        </w:rPr>
        <w:t>9.</w:t>
      </w:r>
      <w:r>
        <w:rPr>
          <w:color w:val="000000"/>
        </w:rPr>
        <w:t>Төслийн 8.2.</w:t>
      </w:r>
      <w:r>
        <w:rPr>
          <w:color w:val="000000"/>
          <w:lang w:val="mn-MN"/>
        </w:rPr>
        <w:t xml:space="preserve">4 </w:t>
      </w:r>
      <w:r>
        <w:rPr>
          <w:color w:val="000000"/>
        </w:rPr>
        <w:t xml:space="preserve"> </w:t>
      </w:r>
      <w:r>
        <w:rPr>
          <w:color w:val="000000"/>
          <w:lang w:val="mn-MN"/>
        </w:rPr>
        <w:t>дэх</w:t>
      </w:r>
      <w:r>
        <w:rPr>
          <w:color w:val="000000"/>
        </w:rPr>
        <w:t xml:space="preserve"> </w:t>
      </w:r>
      <w:r>
        <w:rPr>
          <w:color w:val="000000"/>
          <w:lang w:val="mn-MN"/>
        </w:rPr>
        <w:t>заалтын дараа</w:t>
      </w:r>
      <w:r>
        <w:rPr>
          <w:color w:val="000000"/>
        </w:rPr>
        <w:t xml:space="preserve"> доор дурдсан агуулга </w:t>
      </w:r>
      <w:r>
        <w:rPr>
          <w:color w:val="000000"/>
          <w:lang w:val="mn-MN"/>
        </w:rPr>
        <w:t>бүхий 8.2.5 дахь заалт нэмэх</w:t>
      </w:r>
      <w:r>
        <w:rPr>
          <w:color w:val="000000"/>
        </w:rPr>
        <w:t>:</w:t>
      </w:r>
    </w:p>
    <w:p>
      <w:pPr>
        <w:pStyle w:val="style0"/>
        <w:tabs>
          <w:tab w:leader="none" w:pos="0" w:val="left"/>
          <w:tab w:leader="none" w:pos="709" w:val="left"/>
        </w:tabs>
        <w:spacing w:after="0" w:before="0"/>
        <w:ind w:hanging="0" w:left="0" w:right="-510"/>
        <w:contextualSpacing w:val="false"/>
        <w:jc w:val="both"/>
      </w:pPr>
      <w:r>
        <w:rPr/>
      </w:r>
    </w:p>
    <w:p>
      <w:pPr>
        <w:pStyle w:val="style0"/>
        <w:tabs>
          <w:tab w:leader="none" w:pos="0" w:val="left"/>
          <w:tab w:leader="none" w:pos="709" w:val="left"/>
        </w:tabs>
        <w:spacing w:after="0" w:before="0"/>
        <w:ind w:hanging="0" w:left="0" w:right="0"/>
        <w:contextualSpacing w:val="false"/>
        <w:jc w:val="both"/>
      </w:pPr>
      <w:r>
        <w:rPr>
          <w:color w:val="000000"/>
        </w:rPr>
        <w:tab/>
        <w:tab/>
        <w:tab/>
        <w:t>“8.2.5.энэ хуулийн 6.1.5-д заасан даатгуулагчийн шимтгэлийг эцэг, эх, асран хамгаалагч нь хариуцан улирал, жил бүр.”</w:t>
      </w:r>
      <w:r>
        <w:rPr>
          <w:b/>
          <w:bCs/>
          <w:color w:val="000000"/>
          <w:lang w:val="mn-MN"/>
        </w:rPr>
        <w:t xml:space="preserve"> </w:t>
      </w:r>
      <w:r>
        <w:rPr>
          <w:b w:val="false"/>
          <w:bCs w:val="false"/>
          <w:color w:val="000000"/>
          <w:lang w:val="mn-MN"/>
        </w:rPr>
        <w:t xml:space="preserve">гэж нэмэх. Дэмжье гэдгээр. 16 гишүүн санал хураалтад оролцож 13 буюу 81.2 хувиар дэмжигдлээ. </w:t>
      </w:r>
    </w:p>
    <w:p>
      <w:pPr>
        <w:pStyle w:val="style0"/>
        <w:tabs>
          <w:tab w:leader="none" w:pos="0" w:val="left"/>
          <w:tab w:leader="none" w:pos="709" w:val="left"/>
        </w:tabs>
        <w:spacing w:after="0" w:before="0"/>
        <w:ind w:hanging="0" w:left="0" w:right="-510"/>
        <w:contextualSpacing w:val="false"/>
        <w:jc w:val="right"/>
      </w:pPr>
      <w:r>
        <w:rPr/>
      </w:r>
    </w:p>
    <w:p>
      <w:pPr>
        <w:pStyle w:val="style0"/>
        <w:tabs>
          <w:tab w:leader="none" w:pos="0" w:val="left"/>
          <w:tab w:leader="none" w:pos="709" w:val="left"/>
        </w:tabs>
        <w:spacing w:after="0" w:before="0"/>
        <w:ind w:hanging="0" w:left="0" w:right="-510"/>
        <w:contextualSpacing w:val="false"/>
        <w:jc w:val="both"/>
      </w:pPr>
      <w:r>
        <w:rPr>
          <w:b/>
          <w:bCs/>
          <w:color w:val="000000"/>
        </w:rPr>
        <w:tab/>
      </w:r>
      <w:r>
        <w:rPr>
          <w:b w:val="false"/>
          <w:bCs w:val="false"/>
          <w:color w:val="000000"/>
          <w:lang w:val="mn-MN"/>
        </w:rPr>
        <w:t>8</w:t>
      </w:r>
      <w:r>
        <w:rPr>
          <w:b w:val="false"/>
          <w:bCs w:val="false"/>
          <w:lang w:val="mn-MN"/>
        </w:rPr>
        <w:t>.</w:t>
      </w:r>
      <w:r>
        <w:rPr>
          <w:lang w:val="mn-MN"/>
        </w:rPr>
        <w:t>Төслийн 9.1.4 дэх заалтыг доор дурдсанаар өөрчлөх найруулах:</w:t>
      </w:r>
    </w:p>
    <w:p>
      <w:pPr>
        <w:pStyle w:val="style0"/>
        <w:spacing w:after="0" w:before="0"/>
        <w:ind w:hanging="0" w:left="0" w:right="-510"/>
        <w:contextualSpacing w:val="false"/>
        <w:jc w:val="both"/>
      </w:pPr>
      <w:r>
        <w:rPr/>
      </w:r>
    </w:p>
    <w:p>
      <w:pPr>
        <w:pStyle w:val="style0"/>
        <w:tabs>
          <w:tab w:leader="none" w:pos="709" w:val="left"/>
          <w:tab w:leader="none" w:pos="720" w:val="left"/>
        </w:tabs>
        <w:spacing w:after="0" w:before="0"/>
        <w:ind w:hanging="0" w:left="0" w:right="-10"/>
        <w:contextualSpacing w:val="false"/>
        <w:jc w:val="both"/>
      </w:pPr>
      <w:r>
        <w:rPr>
          <w:lang w:val="mn-MN"/>
        </w:rPr>
        <w:tab/>
        <w:tab/>
        <w:t xml:space="preserve">“9.1.4.хорт хавдрын болон бусад өвчний хөнгөвчлөх тусламж, үйлчилгээ;” асуулттай гишүүн байна уу. Сарангэрэл гишүүн. Дараа нь Бакей гишүүн асууя. </w:t>
      </w:r>
    </w:p>
    <w:p>
      <w:pPr>
        <w:pStyle w:val="style0"/>
        <w:tabs>
          <w:tab w:leader="none" w:pos="709" w:val="left"/>
          <w:tab w:leader="none" w:pos="720" w:val="left"/>
        </w:tabs>
        <w:spacing w:after="0" w:before="0"/>
        <w:ind w:hanging="0" w:left="0" w:right="-510"/>
        <w:contextualSpacing w:val="false"/>
        <w:jc w:val="both"/>
      </w:pPr>
      <w:r>
        <w:rPr/>
      </w:r>
    </w:p>
    <w:p>
      <w:pPr>
        <w:pStyle w:val="style0"/>
        <w:tabs>
          <w:tab w:leader="none" w:pos="709" w:val="left"/>
          <w:tab w:leader="none" w:pos="720" w:val="left"/>
        </w:tabs>
        <w:spacing w:after="0" w:before="0"/>
        <w:ind w:hanging="0" w:left="0" w:right="-20"/>
        <w:contextualSpacing w:val="false"/>
        <w:jc w:val="both"/>
      </w:pPr>
      <w:r>
        <w:rPr>
          <w:lang w:val="mn-MN"/>
        </w:rPr>
        <w:tab/>
      </w:r>
      <w:r>
        <w:rPr>
          <w:b/>
          <w:bCs/>
          <w:lang w:val="mn-MN"/>
        </w:rPr>
        <w:t>Д.Сарангэрэл:</w:t>
      </w:r>
      <w:r>
        <w:rPr>
          <w:b w:val="false"/>
          <w:bCs w:val="false"/>
          <w:lang w:val="mn-MN"/>
        </w:rPr>
        <w:t xml:space="preserve"> -Хорт хавдар бол хүнд өвчин гэдгийг бүгд мэднэ. Өвчтөнөөсөө гадна иргэн тойронд байгаа ар гэрийнхэн асран хамгаалагч нар зэрэг шаналдаг. Зардал их шаарддаг ийм айхтар өвчин. Энэ дээр энэ хорт хавдрын болон бусад өвчнийг хөнгөвчлөх тусламж үйлчилгээ гэдгийг яаж ойлгох вэ. Ялангуяа эмнэлгүүдэд нэгэнт хорт хавдар болчихсон хоногоо хүлээж байгаа хүмүүсийг бол хүлээж авах талдаа бол их хойрго байдаг. Зардал өндөр гардаг. Нэгэнт эмчилгээгүй юм чинь эм тариахан зөвлөөд гэрт нь гаргачихдаг. Энэ байдалд энэ хуулиар ямар нэгэн өөрчлөлт авах уу гэж асууя. Ажлын дэд хэсэг Ламбаа гуай хариулъя. Цолмонгэрэл бас нэмж хариулж болно шүү. </w:t>
      </w:r>
    </w:p>
    <w:p>
      <w:pPr>
        <w:pStyle w:val="style0"/>
        <w:tabs>
          <w:tab w:leader="none" w:pos="709" w:val="left"/>
          <w:tab w:leader="none" w:pos="720" w:val="left"/>
        </w:tabs>
        <w:spacing w:after="0" w:before="0"/>
        <w:ind w:hanging="0" w:left="0" w:right="-20"/>
        <w:contextualSpacing w:val="false"/>
        <w:jc w:val="both"/>
      </w:pPr>
      <w:r>
        <w:rPr/>
      </w:r>
    </w:p>
    <w:p>
      <w:pPr>
        <w:pStyle w:val="style0"/>
        <w:tabs>
          <w:tab w:leader="none" w:pos="709" w:val="left"/>
          <w:tab w:leader="none" w:pos="720" w:val="left"/>
        </w:tabs>
        <w:spacing w:after="0" w:before="0"/>
        <w:ind w:hanging="0" w:left="0" w:right="-20"/>
        <w:contextualSpacing w:val="false"/>
        <w:jc w:val="both"/>
      </w:pPr>
      <w:r>
        <w:rPr>
          <w:b w:val="false"/>
          <w:bCs w:val="false"/>
          <w:lang w:val="mn-MN"/>
        </w:rPr>
        <w:tab/>
      </w:r>
      <w:r>
        <w:rPr>
          <w:b/>
          <w:bCs/>
          <w:lang w:val="mn-MN"/>
        </w:rPr>
        <w:t>С.Ламбаа:</w:t>
      </w:r>
      <w:r>
        <w:rPr>
          <w:b w:val="false"/>
          <w:bCs w:val="false"/>
          <w:lang w:val="mn-MN"/>
        </w:rPr>
        <w:t xml:space="preserve"> -Энэ тодотгож байгаа юм. Ерөөсөө хуулиндаа бол хөнгөвчлөх тусламж үйлчилгээ гээд л орчихсон байгаа юм. Тэгэхээр энэ хорт хавдрыг яагаад оруулаад байгаа вэ гэхээр хорт хавдар өөрөө хавдар судлалын үндэсний төвд л хөнгөвчлөх эмчилгээний тасаг байдаг юм. Тэгээд энийг эрүүл мэндийн сайдын тушаалаар аймаг дүүргүүдэд шилжүүлээд тэгээд аймаг дүүргүүдэд хөнгөвчлөх хорт хавдрын хөнгөвчлөх эмчилгээний тасгуудыг нээсэн юм байгаа юм. Гэтэл зөвхөн нөгөө эрүүл мэндийн сайдын юугаар хийсэн учраас энэ хуулиндаа хорт хавдар нь байдаггүй. Учраас нөгөө аймаг дүүрэгт шинээр нээсэн хорт хавдрын хөнгөвчлөх үйлчилгээний юу очдоггүй юм. Эрүүл мэндийн даатгалын төлөө очдоггүй юм. Тийм учраас энийг баталгаатай болгож өгч байгаа л нэмэлт. Хорт хавдрыг ерөөсөө гуравдугаар шатлалд байдаг гэж ойлгоод байдаг байхгүй юу. Одоо бол аймаг дүүргийн эмнэлэг уруу нь шилжүүлж байгаа юм. Тийм учраас аймаг дүүргийн эмнэлгүүдэд эрүүл мэндийн даатгалаас хорт хавдрын хөнгөвчлөх тусламж үйлчилгээнд мөнгө өгнө гэсэн үг. </w:t>
      </w:r>
    </w:p>
    <w:p>
      <w:pPr>
        <w:pStyle w:val="style0"/>
        <w:tabs>
          <w:tab w:leader="none" w:pos="709" w:val="left"/>
          <w:tab w:leader="none" w:pos="720" w:val="left"/>
        </w:tabs>
        <w:spacing w:after="0" w:before="0"/>
        <w:ind w:hanging="0" w:left="0" w:right="-20"/>
        <w:contextualSpacing w:val="false"/>
        <w:jc w:val="both"/>
      </w:pPr>
      <w:r>
        <w:rPr/>
      </w:r>
    </w:p>
    <w:p>
      <w:pPr>
        <w:pStyle w:val="style0"/>
        <w:tabs>
          <w:tab w:leader="none" w:pos="709" w:val="left"/>
          <w:tab w:leader="none" w:pos="720" w:val="left"/>
        </w:tabs>
        <w:spacing w:after="0" w:before="0"/>
        <w:ind w:hanging="0" w:left="0" w:right="-20"/>
        <w:contextualSpacing w:val="false"/>
        <w:jc w:val="both"/>
      </w:pPr>
      <w:r>
        <w:rPr>
          <w:b w:val="false"/>
          <w:bCs w:val="false"/>
          <w:lang w:val="mn-MN"/>
        </w:rPr>
        <w:tab/>
      </w:r>
      <w:r>
        <w:rPr>
          <w:b/>
          <w:bCs/>
          <w:lang w:val="mn-MN"/>
        </w:rPr>
        <w:t>Д.Батцогт:</w:t>
      </w:r>
      <w:r>
        <w:rPr>
          <w:b w:val="false"/>
          <w:bCs w:val="false"/>
          <w:lang w:val="mn-MN"/>
        </w:rPr>
        <w:t xml:space="preserve"> -Одонтуяа гишүүн. </w:t>
      </w:r>
    </w:p>
    <w:p>
      <w:pPr>
        <w:pStyle w:val="style0"/>
        <w:tabs>
          <w:tab w:leader="none" w:pos="709" w:val="left"/>
          <w:tab w:leader="none" w:pos="720" w:val="left"/>
        </w:tabs>
        <w:spacing w:after="0" w:before="0"/>
        <w:ind w:hanging="0" w:left="0" w:right="-20"/>
        <w:contextualSpacing w:val="false"/>
        <w:jc w:val="both"/>
      </w:pPr>
      <w:r>
        <w:rPr/>
      </w:r>
    </w:p>
    <w:p>
      <w:pPr>
        <w:pStyle w:val="style0"/>
        <w:tabs>
          <w:tab w:leader="none" w:pos="709" w:val="left"/>
          <w:tab w:leader="none" w:pos="720" w:val="left"/>
        </w:tabs>
        <w:spacing w:after="0" w:before="0"/>
        <w:ind w:hanging="0" w:left="0" w:right="-20"/>
        <w:contextualSpacing w:val="false"/>
        <w:jc w:val="both"/>
      </w:pPr>
      <w:r>
        <w:rPr>
          <w:b w:val="false"/>
          <w:bCs w:val="false"/>
          <w:lang w:val="mn-MN"/>
        </w:rPr>
        <w:tab/>
      </w:r>
      <w:r>
        <w:rPr>
          <w:b/>
          <w:bCs/>
          <w:lang w:val="mn-MN"/>
        </w:rPr>
        <w:t>С.Одонтуяа:</w:t>
      </w:r>
      <w:r>
        <w:rPr>
          <w:b w:val="false"/>
          <w:bCs w:val="false"/>
          <w:lang w:val="mn-MN"/>
        </w:rPr>
        <w:t xml:space="preserve"> -Тэгэхээр энэ бол нийт бүх хорт хавдрын тусламж үйлчилгээ даатгал уруу орж байгаа гэсэн үг биш шүү дээ. Зөвхөн хөнгөвчлөх тусламж үйлчилгээг нь бид нар тодруулж өгч байгаа юм. Хорт хавдрын хөнгөвчлөх тусламж үйлчилгээ шүү. Тэгэхгүй бол саяын тайлбарласнаар бол иргэд бас бүх хорт хавдрын үйлчилгээ орох нь гэж ойлгож магадгүй. Тэгэх юм бол манай хорт хавдрын үндэсний төвийн ачаалал бол буурна. Аймаг дүүргүүд дээр бас хөнгөвчлөх тусламж үйлчилгээгээ нэм гэсэн үг. Тэгэхээр нийтэд нь бас ойлголт өгчихвий гэж би нэмж тодотгол хийж байгаа юм. </w:t>
      </w:r>
    </w:p>
    <w:p>
      <w:pPr>
        <w:pStyle w:val="style0"/>
        <w:tabs>
          <w:tab w:leader="none" w:pos="709" w:val="left"/>
          <w:tab w:leader="none" w:pos="720" w:val="left"/>
        </w:tabs>
        <w:spacing w:after="0" w:before="0"/>
        <w:ind w:hanging="0" w:left="0" w:right="-20"/>
        <w:contextualSpacing w:val="false"/>
        <w:jc w:val="both"/>
      </w:pPr>
      <w:r>
        <w:rPr/>
      </w:r>
    </w:p>
    <w:p>
      <w:pPr>
        <w:pStyle w:val="style0"/>
        <w:tabs>
          <w:tab w:leader="none" w:pos="709" w:val="left"/>
          <w:tab w:leader="none" w:pos="720" w:val="left"/>
        </w:tabs>
        <w:spacing w:after="0" w:before="0"/>
        <w:ind w:hanging="0" w:left="0" w:right="-20"/>
        <w:contextualSpacing w:val="false"/>
        <w:jc w:val="both"/>
      </w:pPr>
      <w:r>
        <w:rPr>
          <w:b w:val="false"/>
          <w:bCs w:val="false"/>
          <w:lang w:val="mn-MN"/>
        </w:rPr>
        <w:tab/>
      </w:r>
      <w:r>
        <w:rPr>
          <w:b/>
          <w:bCs/>
          <w:lang w:val="mn-MN"/>
        </w:rPr>
        <w:t>Д.Батцогт:</w:t>
      </w:r>
      <w:r>
        <w:rPr>
          <w:b w:val="false"/>
          <w:bCs w:val="false"/>
          <w:lang w:val="mn-MN"/>
        </w:rPr>
        <w:t xml:space="preserve"> -Бакей гишүүний асуултад хариулахдаа нэмээд хариулчих. Бакей гишүүн асууя. Баярлалаа. Энэ хөнгөвчлөх тусламж үйлчилгээ гэдгийг бас урд талын нэр томьёон дээр бол байхгүй байна л даа. Тэгэхээр энд  бол ямар ямар төрлийн өвчинд ямар ямар төрлийн тусламж үйлчилгээ хамаарч байгаа вэ гэдгийг нэгдүгээрт асууж байгаа. </w:t>
      </w:r>
    </w:p>
    <w:p>
      <w:pPr>
        <w:pStyle w:val="style0"/>
        <w:tabs>
          <w:tab w:leader="none" w:pos="709" w:val="left"/>
          <w:tab w:leader="none" w:pos="720" w:val="left"/>
        </w:tabs>
        <w:spacing w:after="0" w:before="0"/>
        <w:ind w:hanging="0" w:left="0" w:right="-20"/>
        <w:contextualSpacing w:val="false"/>
        <w:jc w:val="both"/>
      </w:pPr>
      <w:r>
        <w:rPr/>
      </w:r>
    </w:p>
    <w:p>
      <w:pPr>
        <w:pStyle w:val="style0"/>
        <w:tabs>
          <w:tab w:leader="none" w:pos="709" w:val="left"/>
          <w:tab w:leader="none" w:pos="720" w:val="left"/>
        </w:tabs>
        <w:spacing w:after="0" w:before="0"/>
        <w:ind w:hanging="0" w:left="0" w:right="-20"/>
        <w:contextualSpacing w:val="false"/>
        <w:jc w:val="both"/>
      </w:pPr>
      <w:r>
        <w:rPr>
          <w:b w:val="false"/>
          <w:bCs w:val="false"/>
          <w:lang w:val="mn-MN"/>
        </w:rPr>
        <w:tab/>
        <w:t xml:space="preserve">Хоёрдугаарт бол яг бодит байдал дээр бол хорт хавдраар өвчилсөн өвчтөнүүд бол энэ даатгалын тусламж үйлчилгээг үндсэндээ авахад бол хүндрэлтэй байдаг юм байна. Асар их өндөр өртөгтэй. Тэгээд өртөг нь өндөр учраас шаардлагатай эм хэрэгслийг ч гэсэн өвчтөнөөрөө гаргадаг. Бас одоо эмч нарыг гар цайлгах гэж мөнгө өгдөг. Тэгээд үндсэндээ өвчтөн нь өөрөө төлдөг л юм байна лээ дээ. Хорт хавдар туссан өвчтөнд бол. Тэгэхээр энэтэй холбогдуулж би юу асуух гэж байна вэ гэхээр зэрэг энэ яг онцгой амь тэмцэж байгаа хорт хавдар ч  гэх юм уу ийм өвчтөний өвчний хувьд бол эмчилгээний тодорхой тариф тогтоож болохгүй юу. </w:t>
      </w:r>
    </w:p>
    <w:p>
      <w:pPr>
        <w:pStyle w:val="style0"/>
        <w:tabs>
          <w:tab w:leader="none" w:pos="709" w:val="left"/>
          <w:tab w:leader="none" w:pos="720" w:val="left"/>
        </w:tabs>
        <w:spacing w:after="0" w:before="0"/>
        <w:ind w:hanging="0" w:left="0" w:right="-20"/>
        <w:contextualSpacing w:val="false"/>
        <w:jc w:val="both"/>
      </w:pPr>
      <w:r>
        <w:rPr/>
      </w:r>
    </w:p>
    <w:p>
      <w:pPr>
        <w:pStyle w:val="style0"/>
        <w:tabs>
          <w:tab w:leader="none" w:pos="709" w:val="left"/>
          <w:tab w:leader="none" w:pos="720" w:val="left"/>
        </w:tabs>
        <w:spacing w:after="0" w:before="0"/>
        <w:ind w:hanging="0" w:left="0" w:right="-20"/>
        <w:contextualSpacing w:val="false"/>
        <w:jc w:val="both"/>
      </w:pPr>
      <w:r>
        <w:rPr>
          <w:b w:val="false"/>
          <w:bCs w:val="false"/>
          <w:lang w:val="mn-MN"/>
        </w:rPr>
        <w:tab/>
        <w:t xml:space="preserve">Тэгээд тариф тогтоогоод ил тод тэгээд тэр тарифын төчнөөн хувийг энэ даатгалын юунаас тусламж үйлчилгээ үзүүлж болно гэсэн тийм юм байж болохгүй юу. Тэгэхгүй бол яг одоо төрийн өмчит эмнэлэг дээр ч гэсэн ялгаа байхгүй хорт хавдар тусаад очсон өвчтөн бол үндсэндээ бараг бүх эмчилгээний зардлаа өөрөө хариуцаж төлж байгаа шүү дээ. Тэгэхээр тэгээд цаанаа бас эмч нарт гар цайлгах мөнгө өгөхөөс өөр араггүй өгч байгаа. Энийг ил тод байлгаж болохгүй юм уу. Тэгээд тэр эмнэлэг нь эргээд тэр эмч нарт өгдөг юм байгаа биз. </w:t>
      </w:r>
    </w:p>
    <w:p>
      <w:pPr>
        <w:pStyle w:val="style0"/>
        <w:tabs>
          <w:tab w:leader="none" w:pos="709" w:val="left"/>
          <w:tab w:leader="none" w:pos="720" w:val="left"/>
        </w:tabs>
        <w:spacing w:after="0" w:before="0"/>
        <w:ind w:hanging="0" w:left="0" w:right="-20"/>
        <w:contextualSpacing w:val="false"/>
        <w:jc w:val="both"/>
      </w:pPr>
      <w:r>
        <w:rPr/>
      </w:r>
    </w:p>
    <w:p>
      <w:pPr>
        <w:pStyle w:val="style0"/>
        <w:tabs>
          <w:tab w:leader="none" w:pos="709" w:val="left"/>
          <w:tab w:leader="none" w:pos="720" w:val="left"/>
        </w:tabs>
        <w:spacing w:after="0" w:before="0"/>
        <w:ind w:hanging="0" w:left="0" w:right="-20"/>
        <w:contextualSpacing w:val="false"/>
        <w:jc w:val="both"/>
      </w:pPr>
      <w:r>
        <w:rPr>
          <w:b w:val="false"/>
          <w:bCs w:val="false"/>
          <w:lang w:val="mn-MN"/>
        </w:rPr>
        <w:tab/>
      </w:r>
      <w:r>
        <w:rPr>
          <w:b/>
          <w:bCs/>
          <w:lang w:val="mn-MN"/>
        </w:rPr>
        <w:t>Д.Батцогт: -</w:t>
      </w:r>
      <w:r>
        <w:rPr>
          <w:b w:val="false"/>
          <w:bCs w:val="false"/>
          <w:lang w:val="mn-MN"/>
        </w:rPr>
        <w:t xml:space="preserve">Ажлын хэсгийн ахлагч Одонтуяа, дараа нь Ламбаа гуай. </w:t>
      </w:r>
    </w:p>
    <w:p>
      <w:pPr>
        <w:pStyle w:val="style0"/>
        <w:tabs>
          <w:tab w:leader="none" w:pos="709" w:val="left"/>
          <w:tab w:leader="none" w:pos="720" w:val="left"/>
        </w:tabs>
        <w:spacing w:after="0" w:before="0"/>
        <w:ind w:hanging="0" w:left="0" w:right="-20"/>
        <w:contextualSpacing w:val="false"/>
        <w:jc w:val="both"/>
      </w:pPr>
      <w:r>
        <w:rPr/>
      </w:r>
    </w:p>
    <w:p>
      <w:pPr>
        <w:pStyle w:val="style0"/>
        <w:tabs>
          <w:tab w:leader="none" w:pos="709" w:val="left"/>
          <w:tab w:leader="none" w:pos="720" w:val="left"/>
        </w:tabs>
        <w:spacing w:after="0" w:before="0"/>
        <w:ind w:hanging="0" w:left="0" w:right="-20"/>
        <w:contextualSpacing w:val="false"/>
        <w:jc w:val="both"/>
      </w:pPr>
      <w:r>
        <w:rPr>
          <w:b w:val="false"/>
          <w:bCs w:val="false"/>
          <w:lang w:val="mn-MN"/>
        </w:rPr>
        <w:tab/>
      </w:r>
      <w:r>
        <w:rPr>
          <w:b/>
          <w:bCs/>
          <w:lang w:val="mn-MN"/>
        </w:rPr>
        <w:t>С.Одонтуяа:</w:t>
      </w:r>
      <w:r>
        <w:rPr>
          <w:b w:val="false"/>
          <w:bCs w:val="false"/>
          <w:lang w:val="mn-MN"/>
        </w:rPr>
        <w:t xml:space="preserve"> -Тэгэхээр Бакей гишүүн бол яг энэ эрүүл мэндийн салбарын шинэчлэлийн маш чухал асуудлыг бол хөндлөө. Тэгэхээр бид бол эрүүл мэндийн салбарын том шинэчлэл уруу явах шилжилтийн хууль бол бид нарын батлах хууль юм байгаа юм. Өөрөөр хэлбэл өнөөдөр манай эрүүл мэндийн салбарт өртөг бодит тооцох энэ асуудал бол маш их хоцрогдсон байгаа. Энэ өртөг тооцох ажлыг бид одоо маш бодитойгоор нэн яаралтай эхлүүлээд ингээд гаргаад ирэх юм бол бид маш олон тусламж үйлчилгээг төр дааж байснаас даатгалын тусламж үйлчилгээ уруу шилжүүлэх боломжууд бол бүрдэнэ. Энэ бол ирээдүйд бид нөгөө худалдан авагчийн тогтолцоо буюу эрүүл мэндийн даатгал төсөв нэг санал нь ордог. </w:t>
      </w:r>
    </w:p>
    <w:p>
      <w:pPr>
        <w:pStyle w:val="style0"/>
        <w:tabs>
          <w:tab w:leader="none" w:pos="709" w:val="left"/>
          <w:tab w:leader="none" w:pos="720" w:val="left"/>
        </w:tabs>
        <w:spacing w:after="0" w:before="0"/>
        <w:ind w:hanging="0" w:left="0" w:right="-20"/>
        <w:contextualSpacing w:val="false"/>
        <w:jc w:val="both"/>
      </w:pPr>
      <w:r>
        <w:rPr/>
      </w:r>
    </w:p>
    <w:p>
      <w:pPr>
        <w:pStyle w:val="style0"/>
        <w:tabs>
          <w:tab w:leader="none" w:pos="709" w:val="left"/>
          <w:tab w:leader="none" w:pos="720" w:val="left"/>
        </w:tabs>
        <w:spacing w:after="0" w:before="0"/>
        <w:ind w:hanging="0" w:left="0" w:right="-20"/>
        <w:contextualSpacing w:val="false"/>
        <w:jc w:val="both"/>
      </w:pPr>
      <w:r>
        <w:rPr>
          <w:b w:val="false"/>
          <w:bCs w:val="false"/>
          <w:lang w:val="mn-MN"/>
        </w:rPr>
        <w:tab/>
        <w:t xml:space="preserve">Үндэсний эрүүл мэндийн даатгалын тогтолцоо уруу шилжих үед бол энэ асуудал бол цэгцлэгдэнэ. Тэгэхээр бид бол энэ даатгалын хуулиа шилжилтийн бэлтгэл үе шат гэж үзээд төрөөс даадаг зарим тусламж үйлчилгээг даатгалын сангаар дамжуулахаар орсон байгаа. Жишээлэхэд төр бол төрөх үйлчилгээг дааж байгаа. Тэгээд төрөх үйлчилгээнийхээ өртгийг тодорхойлоод ирэх юм бол заавал Сангийн яам тэрийг нь хариуцаад байхгүй шууд эрүүл мэндийн даатгалын сан уруу өгөөд зарлаад хувийн эмнэлгүүд авч болно, улсын эмнэлгүүд авч болно. Энэ төрийн тусламж үйлчилгээг худалдан авах өртгийн асуудал бол одоо энэ салбарт бол бүх тусламж үйлчилгээн дээр бэлэн биш байгаа учраас бид энэ уруу бол явж байгаа. </w:t>
      </w:r>
    </w:p>
    <w:p>
      <w:pPr>
        <w:pStyle w:val="style0"/>
        <w:tabs>
          <w:tab w:leader="none" w:pos="709" w:val="left"/>
          <w:tab w:leader="none" w:pos="720" w:val="left"/>
        </w:tabs>
        <w:spacing w:after="0" w:before="0"/>
        <w:ind w:hanging="0" w:left="0" w:right="-20"/>
        <w:contextualSpacing w:val="false"/>
        <w:jc w:val="both"/>
      </w:pPr>
      <w:r>
        <w:rPr/>
      </w:r>
    </w:p>
    <w:p>
      <w:pPr>
        <w:pStyle w:val="style0"/>
        <w:tabs>
          <w:tab w:leader="none" w:pos="709" w:val="left"/>
          <w:tab w:leader="none" w:pos="720" w:val="left"/>
        </w:tabs>
        <w:spacing w:after="0" w:before="0"/>
        <w:ind w:hanging="0" w:left="0" w:right="-20"/>
        <w:contextualSpacing w:val="false"/>
        <w:jc w:val="both"/>
      </w:pPr>
      <w:r>
        <w:rPr>
          <w:b w:val="false"/>
          <w:bCs w:val="false"/>
          <w:lang w:val="mn-MN"/>
        </w:rPr>
        <w:tab/>
        <w:t xml:space="preserve">Өртөг тодорхойлсон хэсгүүд дээрээ л энэ даатгал уруу оруулаад байх боломжтой. Ер нь цаашдаа бид нар тусламж үйлчилгээнүүдийг даатгал уруу шилжүүлэх юм бол илүү ойлгомжтой чанартай болох, энэ бол их чухал заалт байгаа. </w:t>
      </w:r>
    </w:p>
    <w:p>
      <w:pPr>
        <w:pStyle w:val="style0"/>
        <w:tabs>
          <w:tab w:leader="none" w:pos="709" w:val="left"/>
          <w:tab w:leader="none" w:pos="720" w:val="left"/>
        </w:tabs>
        <w:spacing w:after="0" w:before="0"/>
        <w:ind w:hanging="0" w:left="0" w:right="-20"/>
        <w:contextualSpacing w:val="false"/>
        <w:jc w:val="both"/>
      </w:pPr>
      <w:r>
        <w:rPr/>
      </w:r>
    </w:p>
    <w:p>
      <w:pPr>
        <w:pStyle w:val="style0"/>
        <w:tabs>
          <w:tab w:leader="none" w:pos="709" w:val="left"/>
          <w:tab w:leader="none" w:pos="720" w:val="left"/>
        </w:tabs>
        <w:spacing w:after="0" w:before="0"/>
        <w:ind w:hanging="0" w:left="0" w:right="-20"/>
        <w:contextualSpacing w:val="false"/>
        <w:jc w:val="both"/>
      </w:pPr>
      <w:r>
        <w:rPr>
          <w:b w:val="false"/>
          <w:bCs w:val="false"/>
          <w:lang w:val="mn-MN"/>
        </w:rPr>
        <w:tab/>
      </w:r>
      <w:r>
        <w:rPr>
          <w:b/>
          <w:bCs/>
          <w:lang w:val="mn-MN"/>
        </w:rPr>
        <w:t>Д.Батцогт:</w:t>
      </w:r>
      <w:r>
        <w:rPr>
          <w:b w:val="false"/>
          <w:bCs w:val="false"/>
          <w:lang w:val="mn-MN"/>
        </w:rPr>
        <w:t xml:space="preserve"> -Ламбаа гуай нэмье. </w:t>
      </w:r>
    </w:p>
    <w:p>
      <w:pPr>
        <w:pStyle w:val="style0"/>
        <w:tabs>
          <w:tab w:leader="none" w:pos="709" w:val="left"/>
          <w:tab w:leader="none" w:pos="720" w:val="left"/>
        </w:tabs>
        <w:spacing w:after="0" w:before="0"/>
        <w:ind w:hanging="0" w:left="0" w:right="-20"/>
        <w:contextualSpacing w:val="false"/>
        <w:jc w:val="both"/>
      </w:pPr>
      <w:r>
        <w:rPr/>
      </w:r>
    </w:p>
    <w:p>
      <w:pPr>
        <w:pStyle w:val="style0"/>
        <w:tabs>
          <w:tab w:leader="none" w:pos="709" w:val="left"/>
          <w:tab w:leader="none" w:pos="720" w:val="left"/>
        </w:tabs>
        <w:spacing w:after="0" w:before="0"/>
        <w:ind w:hanging="0" w:left="0" w:right="-20"/>
        <w:contextualSpacing w:val="false"/>
        <w:jc w:val="both"/>
      </w:pPr>
      <w:r>
        <w:rPr>
          <w:b w:val="false"/>
          <w:bCs w:val="false"/>
          <w:lang w:val="mn-MN"/>
        </w:rPr>
        <w:tab/>
      </w:r>
      <w:r>
        <w:rPr>
          <w:b/>
          <w:bCs/>
          <w:lang w:val="mn-MN"/>
        </w:rPr>
        <w:t>С.Ламбаа:</w:t>
      </w:r>
      <w:r>
        <w:rPr>
          <w:b w:val="false"/>
          <w:bCs w:val="false"/>
          <w:lang w:val="mn-MN"/>
        </w:rPr>
        <w:t xml:space="preserve"> -Бакей гишүүний асуултад тов тодорхой хариулчихъя. Хөнгөвчлөх тусламж үйлчилгээ гэдэг нь ерөөсөө л эцсийн шатандаа орсон улсууд гэсэн үг. Асран хамгаалах хүмүүсгүй ийм улсуудыг ийм тасгуудад хэвтүүлдэг. Тэгээд ерөөсөө л амь тариа хийгээд байж байдаг л ийм тасаг шүү дээ. Эмчилгээний тасаг биш. Тэрийг хөнгөвчлөх тусламж үйлчилгээ гэж тусад нь бие дааж даатгалынхаа төрөл дээр орж явж байгаа. Энийг л хэлж байгаа юм. </w:t>
      </w:r>
    </w:p>
    <w:p>
      <w:pPr>
        <w:pStyle w:val="style0"/>
        <w:tabs>
          <w:tab w:leader="none" w:pos="709" w:val="left"/>
          <w:tab w:leader="none" w:pos="720" w:val="left"/>
        </w:tabs>
        <w:spacing w:after="0" w:before="0"/>
        <w:ind w:hanging="0" w:left="0" w:right="-20"/>
        <w:contextualSpacing w:val="false"/>
        <w:jc w:val="both"/>
      </w:pPr>
      <w:r>
        <w:rPr/>
      </w:r>
    </w:p>
    <w:p>
      <w:pPr>
        <w:pStyle w:val="style0"/>
        <w:tabs>
          <w:tab w:leader="none" w:pos="709" w:val="left"/>
          <w:tab w:leader="none" w:pos="720" w:val="left"/>
        </w:tabs>
        <w:spacing w:after="0" w:before="0"/>
        <w:ind w:hanging="0" w:left="0" w:right="-20"/>
        <w:contextualSpacing w:val="false"/>
        <w:jc w:val="both"/>
      </w:pPr>
      <w:r>
        <w:rPr>
          <w:b w:val="false"/>
          <w:bCs w:val="false"/>
          <w:lang w:val="mn-MN"/>
        </w:rPr>
        <w:tab/>
        <w:t xml:space="preserve">Хоёр дахь асуултын хувьд бол харин энэ багцад өндөр өртөгтэй оношилгоо эмчилгээг даатгал уруу оруулчихаж байгаа юм. Тэр дотор хорт хавдар чинь яваад орчихно нэгдүгээрт. </w:t>
      </w:r>
    </w:p>
    <w:p>
      <w:pPr>
        <w:pStyle w:val="style0"/>
        <w:tabs>
          <w:tab w:leader="none" w:pos="709" w:val="left"/>
          <w:tab w:leader="none" w:pos="720" w:val="left"/>
        </w:tabs>
        <w:spacing w:after="0" w:before="0"/>
        <w:ind w:hanging="0" w:left="0" w:right="-20"/>
        <w:contextualSpacing w:val="false"/>
        <w:jc w:val="both"/>
      </w:pPr>
      <w:r>
        <w:rPr/>
      </w:r>
    </w:p>
    <w:p>
      <w:pPr>
        <w:pStyle w:val="style0"/>
        <w:tabs>
          <w:tab w:leader="none" w:pos="709" w:val="left"/>
          <w:tab w:leader="none" w:pos="720" w:val="left"/>
        </w:tabs>
        <w:spacing w:after="0" w:before="0"/>
        <w:ind w:hanging="0" w:left="0" w:right="-20"/>
        <w:contextualSpacing w:val="false"/>
        <w:jc w:val="both"/>
      </w:pPr>
      <w:r>
        <w:rPr>
          <w:b w:val="false"/>
          <w:bCs w:val="false"/>
          <w:lang w:val="mn-MN"/>
        </w:rPr>
        <w:tab/>
        <w:t xml:space="preserve">Хоёрдугаарт бүр одоо тусгайлаад 9.1.10 дээр хорт хавдрын хийн болон туяаны өдрийн эмчилгээг даатгалаас хариуцдаг болгочихож байгаа. Ерөөсөө хорт хавдар бол маш эмзэг. Маш их өргөн хүрээтэй байгаа учраас одоо энэ туяа рентгений эмчилгээнүүд чинь асар өндөр өртөгтэй шүү дээ. Тийм учраас энийг бол дан карманаасаа өгдөг байсан юм. Одоо бол эрүүл мэндийн даатгалаас өгнө. Одонтуяа гишүүний тайлбартай холбоод өгөхөд Үндэсний зөвлөл гэдэг чинь өртөг зардлаа тооцоод тарифаа тогтоохыг 16 дугаар зүйлд хийгээд өгсөн байгаа байхгүй юу. Тийм учраас энэ бол яг иж бүрэн цогцоороо явчихаж байгаа юм. </w:t>
      </w:r>
    </w:p>
    <w:p>
      <w:pPr>
        <w:pStyle w:val="style0"/>
        <w:tabs>
          <w:tab w:leader="none" w:pos="709" w:val="left"/>
          <w:tab w:leader="none" w:pos="720" w:val="left"/>
        </w:tabs>
        <w:spacing w:after="0" w:before="0"/>
        <w:ind w:hanging="0" w:left="0" w:right="-20"/>
        <w:contextualSpacing w:val="false"/>
        <w:jc w:val="both"/>
      </w:pPr>
      <w:r>
        <w:rPr/>
      </w:r>
    </w:p>
    <w:p>
      <w:pPr>
        <w:pStyle w:val="style0"/>
        <w:tabs>
          <w:tab w:leader="none" w:pos="709" w:val="left"/>
          <w:tab w:leader="none" w:pos="720" w:val="left"/>
        </w:tabs>
        <w:spacing w:after="0" w:before="0"/>
        <w:ind w:hanging="0" w:left="0" w:right="-20"/>
        <w:contextualSpacing w:val="false"/>
        <w:jc w:val="both"/>
      </w:pPr>
      <w:r>
        <w:rPr>
          <w:b w:val="false"/>
          <w:bCs w:val="false"/>
          <w:lang w:val="mn-MN"/>
        </w:rPr>
        <w:tab/>
      </w:r>
      <w:r>
        <w:rPr>
          <w:b/>
          <w:bCs/>
          <w:lang w:val="mn-MN"/>
        </w:rPr>
        <w:t>Д.Батцогт:</w:t>
      </w:r>
      <w:r>
        <w:rPr>
          <w:b w:val="false"/>
          <w:bCs w:val="false"/>
          <w:lang w:val="mn-MN"/>
        </w:rPr>
        <w:t xml:space="preserve"> -Гишүүд асуулт асууж хариулт авч дууслаа. Одоо жоохон шуурхайхан явахгүй бол одоо хорин хэдэн санал байна дараагийн хуулин дээр дахиад хорин хэдэн санал байгаа шүү гишүүд ээ. Дэмжье гэдгээр санал хураалт явуулъя. 15 гишүүн санал хураалтад оролцож 13 буюу 86.7 хувиар дэмжигдлээ. </w:t>
      </w:r>
    </w:p>
    <w:p>
      <w:pPr>
        <w:pStyle w:val="style0"/>
        <w:tabs>
          <w:tab w:leader="none" w:pos="709" w:val="left"/>
          <w:tab w:leader="none" w:pos="720" w:val="left"/>
        </w:tabs>
        <w:spacing w:after="0" w:before="0"/>
        <w:ind w:hanging="0" w:left="0" w:right="-20"/>
        <w:contextualSpacing w:val="false"/>
        <w:jc w:val="both"/>
      </w:pPr>
      <w:r>
        <w:rPr/>
      </w:r>
    </w:p>
    <w:p>
      <w:pPr>
        <w:pStyle w:val="style0"/>
        <w:spacing w:after="0" w:before="0"/>
        <w:ind w:hanging="0" w:left="0" w:right="-10"/>
        <w:contextualSpacing w:val="false"/>
        <w:jc w:val="both"/>
      </w:pPr>
      <w:r>
        <w:rPr>
          <w:lang w:val="mn-MN"/>
        </w:rPr>
        <w:tab/>
        <w:t>9</w:t>
      </w:r>
      <w:r>
        <w:rPr>
          <w:b w:val="false"/>
          <w:bCs w:val="false"/>
          <w:lang w:val="mn-MN"/>
        </w:rPr>
        <w:t xml:space="preserve">. </w:t>
      </w:r>
      <w:r>
        <w:rPr>
          <w:lang w:val="mn-MN"/>
        </w:rPr>
        <w:t xml:space="preserve">Төслийн 9.1.6 дахь заалтын “тусламж, үйлчилгээ” гэсний дараа             “шаардлагатай эмнэлгийн хэрэгсэл” гэж нэмж, 9.1.7 дахь заалтыг хасах. Дэмжье гэдгээр санал хураая. 15 гишүүн санал хураалтад оролцож 13 буюу 86.7 хувиар дэмжигдлээ. </w:t>
      </w:r>
    </w:p>
    <w:p>
      <w:pPr>
        <w:pStyle w:val="style0"/>
        <w:tabs>
          <w:tab w:leader="none" w:pos="0" w:val="left"/>
          <w:tab w:leader="none" w:pos="709" w:val="left"/>
        </w:tabs>
        <w:spacing w:after="0" w:before="0"/>
        <w:ind w:hanging="0" w:left="0" w:right="-510"/>
        <w:contextualSpacing w:val="false"/>
        <w:jc w:val="right"/>
      </w:pPr>
      <w:r>
        <w:rPr/>
      </w:r>
    </w:p>
    <w:p>
      <w:pPr>
        <w:pStyle w:val="style0"/>
        <w:spacing w:after="0" w:before="0"/>
        <w:ind w:hanging="0" w:left="0" w:right="-30"/>
        <w:contextualSpacing w:val="false"/>
        <w:jc w:val="both"/>
      </w:pPr>
      <w:r>
        <w:rPr>
          <w:b/>
          <w:bCs/>
        </w:rPr>
        <w:tab/>
      </w:r>
      <w:r>
        <w:rPr>
          <w:b w:val="false"/>
          <w:bCs w:val="false"/>
          <w:lang w:val="mn-MN"/>
        </w:rPr>
        <w:t>10.</w:t>
      </w:r>
      <w:r>
        <w:rPr/>
        <w:t xml:space="preserve">Төслийн 9.1.8 дахь заалтын “баг,” гэсний дараа “аймаг, дүүргийн” гэж нэмэх. </w:t>
      </w:r>
      <w:r>
        <w:rPr>
          <w:lang w:val="mn-MN"/>
        </w:rPr>
        <w:t xml:space="preserve">Дэмжье гэдгээр санал хураалт явуулъя. 15 гишүүн санал хураалтад оролцож 13 буюу 86.7 хувиар дэмжлээ. </w:t>
      </w:r>
    </w:p>
    <w:p>
      <w:pPr>
        <w:pStyle w:val="style0"/>
        <w:tabs>
          <w:tab w:leader="none" w:pos="0" w:val="left"/>
          <w:tab w:leader="none" w:pos="709" w:val="left"/>
        </w:tabs>
        <w:spacing w:after="0" w:before="0"/>
        <w:ind w:hanging="0" w:left="0" w:right="-510"/>
        <w:contextualSpacing w:val="false"/>
        <w:jc w:val="right"/>
      </w:pPr>
      <w:r>
        <w:rPr/>
      </w:r>
    </w:p>
    <w:p>
      <w:pPr>
        <w:pStyle w:val="style0"/>
        <w:spacing w:after="0" w:before="0"/>
        <w:ind w:hanging="0" w:left="0" w:right="0"/>
        <w:contextualSpacing w:val="false"/>
        <w:jc w:val="both"/>
      </w:pPr>
      <w:r>
        <w:rPr>
          <w:b/>
          <w:bCs/>
        </w:rPr>
        <w:tab/>
      </w:r>
      <w:r>
        <w:rPr>
          <w:b w:val="false"/>
          <w:bCs w:val="false"/>
          <w:lang w:val="mn-MN"/>
        </w:rPr>
        <w:t>11.</w:t>
      </w:r>
      <w:r>
        <w:rPr/>
        <w:t>Төслийн 9.1.10 дахь заалтын “өдрийн” гэсний өмнө “гэр</w:t>
      </w:r>
      <w:r>
        <w:rPr>
          <w:lang w:val="mn-MN"/>
        </w:rPr>
        <w:t>ийн болон гэж нэмж ,</w:t>
      </w:r>
      <w:r>
        <w:rPr/>
        <w:t xml:space="preserve">“асаргаа, сувилгаа,” гэснийг хасах. </w:t>
      </w:r>
      <w:r>
        <w:rPr>
          <w:lang w:val="mn-MN"/>
        </w:rPr>
        <w:t>Асуулттай гишүүн байна уу. Энэ дээр манай зөвлөх яаж байна л даа. Гэрийн болон гэдгийг ингээд найруулчихъя</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 xml:space="preserve">Төслийн 9.1.10 дахь заалтын “өдрийн” гэсний өмнө “гэрээр үзүүлэх тусламж, үйлчилгээ” гэж нэмж, “асаргаа, сувилгаа,” гэснийг хасах гээд илүү ойлгомжтой болчихож байна тийм үү. Дэмжье гэдгээр санал хураалт явуулъя. 15 гишүүн санал хураалтад оролцож 13 буюу 86, 87 хувиар дэмжлээ. </w:t>
      </w:r>
    </w:p>
    <w:p>
      <w:pPr>
        <w:pStyle w:val="style0"/>
        <w:tabs>
          <w:tab w:leader="none" w:pos="0" w:val="left"/>
          <w:tab w:leader="none" w:pos="709" w:val="left"/>
        </w:tabs>
        <w:spacing w:after="0" w:before="0"/>
        <w:ind w:hanging="0" w:left="0" w:right="-510"/>
        <w:contextualSpacing w:val="false"/>
        <w:jc w:val="right"/>
      </w:pPr>
      <w:r>
        <w:rPr/>
      </w:r>
    </w:p>
    <w:p>
      <w:pPr>
        <w:pStyle w:val="style0"/>
        <w:spacing w:after="0" w:before="0"/>
        <w:ind w:hanging="0" w:left="0" w:right="-20"/>
        <w:contextualSpacing w:val="false"/>
        <w:jc w:val="both"/>
      </w:pPr>
      <w:r>
        <w:rPr>
          <w:b/>
          <w:bCs/>
        </w:rPr>
        <w:tab/>
      </w:r>
      <w:r>
        <w:rPr>
          <w:b w:val="false"/>
          <w:bCs w:val="false"/>
          <w:color w:val="000000"/>
          <w:lang w:val="mn-MN"/>
        </w:rPr>
        <w:t>12</w:t>
      </w:r>
      <w:r>
        <w:rPr>
          <w:b w:val="false"/>
          <w:bCs w:val="false"/>
          <w:color w:val="000000"/>
        </w:rPr>
        <w:t>.</w:t>
      </w:r>
      <w:r>
        <w:rPr>
          <w:color w:val="000000"/>
        </w:rPr>
        <w:t>Төслийн “эмнэлгийн яаралтай тусламж, үйлчилгээ</w:t>
      </w:r>
      <w:r>
        <w:rPr>
          <w:color w:val="000000"/>
          <w:lang w:val="mn-MN"/>
        </w:rPr>
        <w:t>;</w:t>
      </w:r>
      <w:r>
        <w:rPr>
          <w:color w:val="000000"/>
        </w:rPr>
        <w:t xml:space="preserve">” гэсэн 9.1.12 дахь заалтыг хасах. </w:t>
      </w:r>
      <w:r>
        <w:rPr>
          <w:color w:val="000000"/>
          <w:lang w:val="mn-MN"/>
        </w:rPr>
        <w:t xml:space="preserve">Дэмжье гэдгээр санал хураалт явуулъя. 15 гишүүн санал хураалтад оролцож 12 буюу 80 хувиар дэмжлээ. </w:t>
      </w:r>
    </w:p>
    <w:p>
      <w:pPr>
        <w:pStyle w:val="style0"/>
        <w:tabs>
          <w:tab w:leader="none" w:pos="0" w:val="left"/>
          <w:tab w:leader="none" w:pos="709" w:val="left"/>
        </w:tabs>
        <w:spacing w:after="0" w:before="0"/>
        <w:ind w:hanging="0" w:left="0" w:right="-510"/>
        <w:contextualSpacing w:val="false"/>
        <w:jc w:val="right"/>
      </w:pPr>
      <w:r>
        <w:rPr/>
      </w:r>
    </w:p>
    <w:p>
      <w:pPr>
        <w:pStyle w:val="style0"/>
        <w:spacing w:after="0" w:before="0"/>
        <w:ind w:hanging="0" w:left="0" w:right="-510"/>
        <w:contextualSpacing w:val="false"/>
        <w:jc w:val="both"/>
      </w:pPr>
      <w:r>
        <w:rPr>
          <w:b/>
          <w:bCs/>
          <w:lang w:val="mn-MN"/>
        </w:rPr>
        <w:tab/>
      </w:r>
      <w:r>
        <w:rPr>
          <w:b w:val="false"/>
          <w:bCs w:val="false"/>
          <w:color w:val="000000"/>
          <w:lang w:val="mn-MN"/>
        </w:rPr>
        <w:t>13.</w:t>
      </w:r>
      <w:r>
        <w:rPr>
          <w:color w:val="000000"/>
        </w:rPr>
        <w:t>Төслийн</w:t>
      </w:r>
      <w:r>
        <w:rPr>
          <w:color w:val="000000"/>
          <w:lang w:val="mn-MN"/>
        </w:rPr>
        <w:t xml:space="preserve"> </w:t>
      </w:r>
      <w:r>
        <w:rPr>
          <w:color w:val="000000"/>
        </w:rPr>
        <w:t>9.1.1</w:t>
      </w:r>
      <w:r>
        <w:rPr>
          <w:color w:val="000000"/>
          <w:lang w:val="mn-MN"/>
        </w:rPr>
        <w:t>4</w:t>
      </w:r>
      <w:r>
        <w:rPr>
          <w:color w:val="000000"/>
        </w:rPr>
        <w:t xml:space="preserve"> д</w:t>
      </w:r>
      <w:r>
        <w:rPr>
          <w:color w:val="000000"/>
          <w:lang w:val="mn-MN"/>
        </w:rPr>
        <w:t>эх</w:t>
      </w:r>
      <w:r>
        <w:rPr>
          <w:color w:val="000000"/>
        </w:rPr>
        <w:t xml:space="preserve"> заалты</w:t>
      </w:r>
      <w:r>
        <w:rPr>
          <w:color w:val="000000"/>
          <w:lang w:val="mn-MN"/>
        </w:rPr>
        <w:t>г доор дурдсанаар өөрчлөн найруулах:</w:t>
      </w:r>
    </w:p>
    <w:p>
      <w:pPr>
        <w:pStyle w:val="style0"/>
        <w:spacing w:after="0" w:before="0"/>
        <w:ind w:hanging="0" w:left="0" w:right="-510"/>
        <w:contextualSpacing w:val="false"/>
        <w:jc w:val="both"/>
      </w:pPr>
      <w:r>
        <w:rPr/>
      </w:r>
    </w:p>
    <w:p>
      <w:pPr>
        <w:pStyle w:val="style0"/>
        <w:tabs>
          <w:tab w:leader="none" w:pos="0" w:val="left"/>
          <w:tab w:leader="none" w:pos="709" w:val="left"/>
        </w:tabs>
        <w:spacing w:after="0" w:before="0"/>
        <w:ind w:hanging="0" w:left="0" w:right="-10"/>
        <w:contextualSpacing w:val="false"/>
        <w:jc w:val="both"/>
      </w:pPr>
      <w:r>
        <w:rPr>
          <w:color w:val="000000"/>
          <w:lang w:val="mn-MN"/>
        </w:rPr>
        <w:tab/>
        <w:tab/>
        <w:tab/>
        <w:t>“</w:t>
      </w:r>
      <w:r>
        <w:rPr>
          <w:color w:val="000000"/>
          <w:sz w:val="24"/>
          <w:szCs w:val="24"/>
          <w:lang w:val="mn-MN"/>
        </w:rPr>
        <w:t>9.1.14.</w:t>
      </w:r>
      <w:r>
        <w:rPr>
          <w:rFonts w:cs="Arial" w:eastAsia="Times New Roman"/>
          <w:color w:val="000000"/>
          <w:sz w:val="24"/>
          <w:szCs w:val="24"/>
          <w:lang w:bidi="ar-SA" w:eastAsia="en-US" w:val="mn-MN"/>
        </w:rPr>
        <w:t>жирэмсэний 37-н дахь долоо хоногоос өмнөх ба төрсний дараах үеийн хавсарсан эмгэгийн эмчилгээ</w:t>
      </w:r>
      <w:r>
        <w:rPr>
          <w:color w:val="000000"/>
          <w:sz w:val="24"/>
          <w:szCs w:val="24"/>
          <w:lang w:val="mn-MN"/>
        </w:rPr>
        <w:t xml:space="preserve">;”  асуулттай гишүүн байна уу, алга байна. Дэмжье гэдгээр санал хураалт явуулъя. 16 гишүүн санал хураалтад оролцож 12 буюу 75 хувиар дэмжлээ. </w:t>
      </w:r>
    </w:p>
    <w:p>
      <w:pPr>
        <w:pStyle w:val="style0"/>
        <w:tabs>
          <w:tab w:leader="none" w:pos="0" w:val="left"/>
          <w:tab w:leader="none" w:pos="709" w:val="left"/>
        </w:tabs>
        <w:spacing w:after="0" w:before="0"/>
        <w:ind w:hanging="0" w:left="0" w:right="-510"/>
        <w:contextualSpacing w:val="false"/>
        <w:jc w:val="right"/>
      </w:pPr>
      <w:r>
        <w:rPr/>
      </w:r>
    </w:p>
    <w:p>
      <w:pPr>
        <w:pStyle w:val="style0"/>
        <w:spacing w:after="0" w:before="0"/>
        <w:ind w:hanging="0" w:left="0" w:right="-10"/>
        <w:contextualSpacing w:val="false"/>
        <w:jc w:val="both"/>
      </w:pPr>
      <w:r>
        <w:rPr>
          <w:color w:val="000000"/>
          <w:lang w:val="mn-MN"/>
        </w:rPr>
        <w:tab/>
      </w:r>
      <w:r>
        <w:rPr>
          <w:lang w:val="mn-MN"/>
        </w:rPr>
        <w:tab/>
      </w:r>
      <w:r>
        <w:rPr>
          <w:b w:val="false"/>
          <w:bCs w:val="false"/>
          <w:lang w:val="mn-MN"/>
        </w:rPr>
        <w:t>14.</w:t>
      </w:r>
      <w:r>
        <w:rPr>
          <w:lang w:val="mn-MN"/>
        </w:rPr>
        <w:t xml:space="preserve">Төслийн 9.4 дэх хэсгийг доор дурдсанаар өөрчлөн найруулж, “урьдчилан сэргийлэх, эрт илрүүлэх үзлэг, оношилгоо, шинжилгээ” гэсэн 9.1.13 дахь заалтыг хасах. Ламбаа гуай тайлбар өгье. </w:t>
      </w:r>
    </w:p>
    <w:p>
      <w:pPr>
        <w:pStyle w:val="style0"/>
        <w:spacing w:after="0" w:before="0"/>
        <w:ind w:hanging="0" w:left="0" w:right="-10"/>
        <w:contextualSpacing w:val="false"/>
        <w:jc w:val="both"/>
      </w:pPr>
      <w:r>
        <w:rPr/>
      </w:r>
    </w:p>
    <w:p>
      <w:pPr>
        <w:pStyle w:val="style0"/>
        <w:spacing w:after="0" w:before="0"/>
        <w:ind w:hanging="0" w:left="0" w:right="-10"/>
        <w:contextualSpacing w:val="false"/>
        <w:jc w:val="both"/>
      </w:pPr>
      <w:r>
        <w:rPr>
          <w:lang w:val="mn-MN"/>
        </w:rPr>
        <w:tab/>
      </w:r>
      <w:r>
        <w:rPr>
          <w:b/>
          <w:bCs/>
          <w:lang w:val="mn-MN"/>
        </w:rPr>
        <w:t>С.Ламбаа:</w:t>
      </w:r>
      <w:r>
        <w:rPr>
          <w:b w:val="false"/>
          <w:bCs w:val="false"/>
          <w:lang w:val="mn-MN"/>
        </w:rPr>
        <w:t xml:space="preserve"> -Нөгөө гурван жил тутамд урамшуулдаг гэдгийг нь болиод ерөөсөө урьдчилан сэргийлэх үзлэгт товлолт хугацаанд заавал оруулдаг тогтолцоо болгочихож байгаа юм. Тийм учраас энийг бол та бүхэн ойлгоорой. Зүгээр хасчихаж байгаа биш найруулчихаж байгаа юм. </w:t>
      </w:r>
    </w:p>
    <w:p>
      <w:pPr>
        <w:pStyle w:val="style0"/>
        <w:spacing w:after="0" w:before="0"/>
        <w:ind w:hanging="0" w:left="0" w:right="-10"/>
        <w:contextualSpacing w:val="false"/>
        <w:jc w:val="both"/>
      </w:pPr>
      <w:r>
        <w:rPr/>
      </w:r>
    </w:p>
    <w:p>
      <w:pPr>
        <w:pStyle w:val="style0"/>
        <w:spacing w:after="0" w:before="0"/>
        <w:ind w:hanging="0" w:left="0" w:right="-10"/>
        <w:contextualSpacing w:val="false"/>
        <w:jc w:val="both"/>
      </w:pPr>
      <w:r>
        <w:rPr>
          <w:b w:val="false"/>
          <w:bCs w:val="false"/>
          <w:lang w:val="mn-MN"/>
        </w:rPr>
        <w:tab/>
      </w:r>
      <w:r>
        <w:rPr>
          <w:b/>
          <w:bCs/>
          <w:lang w:val="mn-MN"/>
        </w:rPr>
        <w:t xml:space="preserve">Д.Батцогт: </w:t>
      </w:r>
      <w:r>
        <w:rPr>
          <w:b w:val="false"/>
          <w:bCs w:val="false"/>
          <w:lang w:val="mn-MN"/>
        </w:rPr>
        <w:t xml:space="preserve">-Би дутуу уншсан юм байна. Хасах гэчихээд </w:t>
      </w:r>
    </w:p>
    <w:p>
      <w:pPr>
        <w:pStyle w:val="style0"/>
        <w:spacing w:after="0" w:before="0"/>
        <w:ind w:hanging="0" w:left="0" w:right="-510"/>
        <w:contextualSpacing w:val="false"/>
        <w:jc w:val="both"/>
      </w:pPr>
      <w:r>
        <w:rPr>
          <w:color w:val="C00000"/>
          <w:lang w:val="mn-MN"/>
        </w:rPr>
        <w:tab/>
      </w:r>
    </w:p>
    <w:p>
      <w:pPr>
        <w:pStyle w:val="style0"/>
        <w:spacing w:after="0" w:before="0"/>
        <w:ind w:hanging="0" w:left="0" w:right="0"/>
        <w:contextualSpacing w:val="false"/>
        <w:jc w:val="both"/>
      </w:pPr>
      <w:r>
        <w:rPr>
          <w:color w:val="C00000"/>
          <w:lang w:val="mn-MN"/>
        </w:rPr>
        <w:tab/>
      </w:r>
      <w:bookmarkStart w:id="7" w:name="__DdeLink__247_1216388852"/>
      <w:r>
        <w:rPr>
          <w:color w:val="00000A"/>
          <w:lang w:val="mn-MN"/>
        </w:rPr>
        <w:t>“9.4.Даатгуулагчий</w:t>
      </w:r>
      <w:r>
        <w:rPr>
          <w:color w:val="000000"/>
          <w:lang w:val="mn-MN"/>
        </w:rPr>
        <w:t>г урьдчилан сэргийлэх, эрт илрүүлэх үзлэг, оношилгоо, шинжилгээнд түүний на</w:t>
      </w:r>
      <w:bookmarkEnd w:id="7"/>
      <w:r>
        <w:rPr>
          <w:color w:val="00000A"/>
          <w:lang w:val="mn-MN"/>
        </w:rPr>
        <w:t>с, хүйс, эрүүл мэндийн эрсдэлд үндэслэн тогтоосон товлолт хугацаанд хамруулан, эрүүл мэндийн даатгалын сангаас зардлыг нь санхүүжүүлнэ.” дэмжье гэдгээр санал хураалт явуулъя. 16 гишүүн санал хураалтад оролцож 14 гишүүн дэмжсэнээр 87.5 хувиар дэмжигдлээ.</w:t>
      </w:r>
    </w:p>
    <w:p>
      <w:pPr>
        <w:pStyle w:val="style0"/>
        <w:tabs>
          <w:tab w:leader="none" w:pos="0" w:val="left"/>
          <w:tab w:leader="none" w:pos="709" w:val="left"/>
        </w:tabs>
        <w:spacing w:after="0" w:before="0"/>
        <w:ind w:hanging="0" w:left="0" w:right="-510"/>
        <w:contextualSpacing w:val="false"/>
        <w:jc w:val="right"/>
      </w:pPr>
      <w:r>
        <w:rPr/>
      </w:r>
    </w:p>
    <w:p>
      <w:pPr>
        <w:pStyle w:val="style0"/>
        <w:spacing w:after="0" w:before="0"/>
        <w:ind w:hanging="0" w:left="0" w:right="0"/>
        <w:contextualSpacing w:val="false"/>
        <w:jc w:val="both"/>
      </w:pPr>
      <w:r>
        <w:rPr>
          <w:b/>
          <w:bCs/>
          <w:color w:val="000000"/>
        </w:rPr>
        <w:tab/>
      </w:r>
      <w:r>
        <w:rPr>
          <w:b w:val="false"/>
          <w:bCs w:val="false"/>
          <w:color w:val="000000"/>
          <w:lang w:val="mn-MN"/>
        </w:rPr>
        <w:t>15.</w:t>
      </w:r>
      <w:r>
        <w:rPr>
          <w:color w:val="000000"/>
        </w:rPr>
        <w:t>Төслийн “</w:t>
      </w:r>
      <w:r>
        <w:rPr>
          <w:rFonts w:cs="Arial"/>
          <w:color w:val="000000"/>
          <w:lang w:val="mn-MN"/>
        </w:rPr>
        <w:t>Эрүүл мэндийн даатгалын сангаас санхүүжилт авч, энэ хуулийн 9.1-д заасан тусламж, үйлчилгээг үзүүлж буй эрүүл мэндийн тусламж, үйлчилгээ үзүүлэгч байгууллага нь энэ хуулийн 11.2-т заасан даатгуулагчийн төлөх төлбөрөөс өөр төлбөр даатгуулагчаас авахыг хориглоно.</w:t>
      </w:r>
      <w:r>
        <w:rPr>
          <w:color w:val="000000"/>
        </w:rPr>
        <w:t xml:space="preserve">” гэсэн 9.6 дахь хэсгийг хасах. </w:t>
      </w:r>
      <w:r>
        <w:rPr>
          <w:color w:val="000000"/>
          <w:lang w:val="mn-MN"/>
        </w:rPr>
        <w:t>Асуулттай гишүүн байна уу. Алга байна. Дэмжье гэдгээр санал хураалт явуулъя. 16 гишүүн санал хураалтад оролцож 14 буюу 87.5 хувиар дэмжигдлээ.</w:t>
      </w:r>
    </w:p>
    <w:p>
      <w:pPr>
        <w:pStyle w:val="style0"/>
        <w:tabs>
          <w:tab w:leader="none" w:pos="0" w:val="left"/>
          <w:tab w:leader="none" w:pos="709" w:val="left"/>
        </w:tabs>
        <w:spacing w:after="0" w:before="0"/>
        <w:ind w:hanging="0" w:left="0" w:right="-510"/>
        <w:contextualSpacing w:val="false"/>
        <w:jc w:val="right"/>
      </w:pPr>
      <w:r>
        <w:rPr/>
      </w:r>
    </w:p>
    <w:p>
      <w:pPr>
        <w:pStyle w:val="style0"/>
        <w:spacing w:after="0" w:before="0"/>
        <w:ind w:hanging="0" w:left="0" w:right="-510"/>
        <w:contextualSpacing w:val="false"/>
        <w:jc w:val="both"/>
      </w:pPr>
      <w:r>
        <w:rPr>
          <w:b/>
          <w:bCs/>
          <w:color w:val="000000"/>
        </w:rPr>
        <w:tab/>
      </w:r>
      <w:r>
        <w:rPr>
          <w:b w:val="false"/>
          <w:bCs w:val="false"/>
          <w:color w:val="000000"/>
          <w:lang w:val="mn-MN"/>
        </w:rPr>
        <w:t xml:space="preserve">16. </w:t>
      </w:r>
      <w:r>
        <w:rPr>
          <w:color w:val="000000"/>
          <w:lang w:val="mn-MN"/>
        </w:rPr>
        <w:t>Төслийн 11.4 дэх хэсгийг доор дурдсанаар өөрчлөн найруулах:</w:t>
      </w:r>
    </w:p>
    <w:p>
      <w:pPr>
        <w:pStyle w:val="style0"/>
        <w:spacing w:after="0" w:before="0"/>
        <w:ind w:hanging="0" w:left="0" w:right="-510"/>
        <w:contextualSpacing w:val="false"/>
        <w:jc w:val="both"/>
      </w:pPr>
      <w:r>
        <w:rPr/>
      </w:r>
    </w:p>
    <w:p>
      <w:pPr>
        <w:pStyle w:val="style0"/>
        <w:spacing w:after="0" w:before="0"/>
        <w:ind w:hanging="0" w:left="0" w:right="-10"/>
        <w:contextualSpacing w:val="false"/>
        <w:jc w:val="both"/>
      </w:pPr>
      <w:r>
        <w:rPr>
          <w:lang w:val="mn-MN"/>
        </w:rPr>
        <w:tab/>
        <w:t xml:space="preserve">“11.4.Эрүүл мэндийн даатгалын сангаас эрүүл мэндийн тусламж, үйлчилгээнд зарцуулах зардлын төлбөр нэмэгдсэн нь эрүүл мэндийн тусламж, үйлчилгээнд улсын төсвөөс олгох санхүүжилтийг бууруулах үндэслэл болохгүй.” асуулттай гишүүн байна уу. Алга байна. Дэмжье гэдгээр санал хураалт явуулъя. </w:t>
      </w:r>
    </w:p>
    <w:p>
      <w:pPr>
        <w:pStyle w:val="style0"/>
        <w:spacing w:after="0" w:before="0"/>
        <w:ind w:hanging="0" w:left="0" w:right="-10"/>
        <w:contextualSpacing w:val="false"/>
        <w:jc w:val="both"/>
      </w:pPr>
      <w:r>
        <w:rPr>
          <w:lang w:val="mn-MN"/>
        </w:rPr>
        <w:t xml:space="preserve">15 гишүүн санал хураалтад оролцож 12 буюу 80 хувиар дэмжлээ. </w:t>
      </w:r>
    </w:p>
    <w:p>
      <w:pPr>
        <w:pStyle w:val="style0"/>
        <w:tabs>
          <w:tab w:leader="none" w:pos="0" w:val="left"/>
          <w:tab w:leader="none" w:pos="709" w:val="left"/>
        </w:tabs>
        <w:spacing w:after="0" w:before="0"/>
        <w:ind w:hanging="0" w:left="0" w:right="-510"/>
        <w:contextualSpacing w:val="false"/>
        <w:jc w:val="right"/>
      </w:pPr>
      <w:r>
        <w:rPr/>
      </w:r>
    </w:p>
    <w:p>
      <w:pPr>
        <w:pStyle w:val="style0"/>
        <w:spacing w:after="0" w:before="0"/>
        <w:ind w:hanging="0" w:left="0" w:right="0"/>
        <w:contextualSpacing w:val="false"/>
        <w:jc w:val="both"/>
      </w:pPr>
      <w:r>
        <w:rPr>
          <w:b/>
          <w:bCs/>
        </w:rPr>
        <w:tab/>
      </w:r>
      <w:r>
        <w:rPr>
          <w:b w:val="false"/>
          <w:bCs w:val="false"/>
        </w:rPr>
        <w:t>1</w:t>
      </w:r>
      <w:r>
        <w:rPr>
          <w:b w:val="false"/>
          <w:bCs w:val="false"/>
          <w:lang w:val="mn-MN"/>
        </w:rPr>
        <w:t>7</w:t>
      </w:r>
      <w:r>
        <w:rPr>
          <w:b w:val="false"/>
          <w:bCs w:val="false"/>
        </w:rPr>
        <w:t>.</w:t>
      </w:r>
      <w:r>
        <w:rPr/>
        <w:t xml:space="preserve">Төслийн 13.1.8 дахь заалтын “ороох боох” гэснийг хасаж, “дундаж” гэснийг “жишиг” гэж өөрчлөх. </w:t>
      </w:r>
      <w:r>
        <w:rPr>
          <w:lang w:val="mn-MN"/>
        </w:rPr>
        <w:t xml:space="preserve">Дэмжье гэдгээр санал хураалт явуулъя. 15 гишүүн санал хураалтад оролцож 13 гишүүн буюу 86.7 хувиар дэмжигдлээ. </w:t>
      </w:r>
    </w:p>
    <w:p>
      <w:pPr>
        <w:pStyle w:val="style0"/>
        <w:tabs>
          <w:tab w:leader="none" w:pos="0" w:val="left"/>
          <w:tab w:leader="none" w:pos="709" w:val="left"/>
        </w:tabs>
        <w:spacing w:after="0" w:before="0"/>
        <w:ind w:hanging="0" w:left="0" w:right="-510"/>
        <w:contextualSpacing w:val="false"/>
        <w:jc w:val="right"/>
      </w:pPr>
      <w:r>
        <w:rPr/>
      </w:r>
    </w:p>
    <w:p>
      <w:pPr>
        <w:pStyle w:val="style0"/>
        <w:tabs>
          <w:tab w:leader="none" w:pos="-284" w:val="left"/>
          <w:tab w:leader="none" w:pos="709" w:val="left"/>
          <w:tab w:leader="none" w:pos="720" w:val="left"/>
        </w:tabs>
        <w:spacing w:after="0" w:before="0"/>
        <w:ind w:hanging="0" w:left="0" w:right="-20"/>
        <w:contextualSpacing w:val="false"/>
        <w:jc w:val="both"/>
      </w:pPr>
      <w:r>
        <w:rPr>
          <w:rFonts w:cs="Arial"/>
          <w:lang w:val="mn-MN"/>
        </w:rPr>
        <w:tab/>
        <w:t>18</w:t>
      </w:r>
      <w:r>
        <w:rPr>
          <w:rFonts w:cs="Arial"/>
          <w:b w:val="false"/>
          <w:bCs w:val="false"/>
          <w:lang w:val="mn-MN"/>
        </w:rPr>
        <w:t>.</w:t>
      </w:r>
      <w:r>
        <w:rPr>
          <w:rFonts w:cs="Arial"/>
          <w:lang w:val="mn-MN"/>
        </w:rPr>
        <w:t xml:space="preserve">Төслийн 14.1 дэх хэсгийн “нийслэлийн эрүүл мэндийн даатгалын газар,” гэснийг хасах. Дэмжье гэдгээр санал хураалт явуулъя. 16 гишүүн санал хураалтад оролцож 13 гишүүн буюу 81.2 хувиар дэмжигдлээ. </w:t>
      </w:r>
    </w:p>
    <w:p>
      <w:pPr>
        <w:pStyle w:val="style0"/>
        <w:tabs>
          <w:tab w:leader="none" w:pos="0" w:val="left"/>
          <w:tab w:leader="none" w:pos="709" w:val="left"/>
        </w:tabs>
        <w:spacing w:after="0" w:before="0"/>
        <w:ind w:hanging="0" w:left="0" w:right="-510"/>
        <w:contextualSpacing w:val="false"/>
        <w:jc w:val="right"/>
      </w:pPr>
      <w:r>
        <w:rPr/>
      </w:r>
    </w:p>
    <w:p>
      <w:pPr>
        <w:pStyle w:val="style0"/>
        <w:spacing w:after="0" w:before="0"/>
        <w:ind w:hanging="0" w:left="0" w:right="-10"/>
        <w:contextualSpacing w:val="false"/>
        <w:jc w:val="both"/>
      </w:pPr>
      <w:r>
        <w:rPr/>
        <w:tab/>
      </w:r>
      <w:r>
        <w:rPr>
          <w:b w:val="false"/>
          <w:bCs w:val="false"/>
          <w:lang w:val="mn-MN"/>
        </w:rPr>
        <w:t>19</w:t>
      </w:r>
      <w:r>
        <w:rPr>
          <w:b w:val="false"/>
          <w:bCs w:val="false"/>
        </w:rPr>
        <w:t>.</w:t>
      </w:r>
      <w:r>
        <w:rPr/>
        <w:t>Төслийн 14.3.2 дахь заалтын “дийлэнх” гэснийг “Ийм байгууллага байхгүй бол даатгуулагчийг төлөөлөх байгууллагуудын нэгдлийг төлөөлсөн 3 хүн” гэсэн өгүүлбэрийг тус тус хасах.</w:t>
      </w:r>
      <w:r>
        <w:rPr>
          <w:b/>
          <w:bCs/>
          <w:lang w:val="mn-MN"/>
        </w:rPr>
        <w:t xml:space="preserve"> </w:t>
      </w:r>
      <w:r>
        <w:rPr>
          <w:b w:val="false"/>
          <w:bCs w:val="false"/>
          <w:lang w:val="mn-MN"/>
        </w:rPr>
        <w:t xml:space="preserve">Асуулттай гишүүн байна уу. Дэмжье гэдгээр санал хураалт явуулъя. 16 гишүүн санал хураалтад оролцож 14 буюу 87.5 хувиар дэмжлээ. </w:t>
      </w:r>
    </w:p>
    <w:p>
      <w:pPr>
        <w:pStyle w:val="style0"/>
        <w:tabs>
          <w:tab w:leader="none" w:pos="0" w:val="left"/>
          <w:tab w:leader="none" w:pos="709" w:val="left"/>
        </w:tabs>
        <w:spacing w:after="0" w:before="0"/>
        <w:ind w:hanging="0" w:left="0" w:right="-510"/>
        <w:contextualSpacing w:val="false"/>
        <w:jc w:val="right"/>
      </w:pPr>
      <w:r>
        <w:rPr/>
      </w:r>
    </w:p>
    <w:p>
      <w:pPr>
        <w:pStyle w:val="style0"/>
        <w:tabs>
          <w:tab w:leader="none" w:pos="0" w:val="left"/>
          <w:tab w:leader="none" w:pos="709" w:val="left"/>
        </w:tabs>
        <w:spacing w:after="0" w:before="0"/>
        <w:ind w:hanging="0" w:left="0" w:right="0"/>
        <w:contextualSpacing w:val="false"/>
        <w:jc w:val="both"/>
      </w:pPr>
      <w:r>
        <w:rPr>
          <w:color w:val="000000"/>
        </w:rPr>
        <w:tab/>
      </w:r>
      <w:r>
        <w:rPr>
          <w:b w:val="false"/>
          <w:bCs w:val="false"/>
          <w:color w:val="000000"/>
        </w:rPr>
        <w:t>2</w:t>
      </w:r>
      <w:r>
        <w:rPr>
          <w:b w:val="false"/>
          <w:bCs w:val="false"/>
          <w:color w:val="000000"/>
          <w:lang w:val="mn-MN"/>
        </w:rPr>
        <w:t>0</w:t>
      </w:r>
      <w:r>
        <w:rPr>
          <w:b w:val="false"/>
          <w:bCs w:val="false"/>
          <w:color w:val="000000"/>
        </w:rPr>
        <w:t>.</w:t>
      </w:r>
      <w:r>
        <w:rPr>
          <w:color w:val="000000"/>
        </w:rPr>
        <w:t>Төслийн 14.3.</w:t>
      </w:r>
      <w:r>
        <w:rPr>
          <w:color w:val="000000"/>
          <w:lang w:val="mn-MN"/>
        </w:rPr>
        <w:t>3</w:t>
      </w:r>
      <w:r>
        <w:rPr>
          <w:color w:val="000000"/>
        </w:rPr>
        <w:t xml:space="preserve"> дахь заалтын “</w:t>
      </w:r>
      <w:r>
        <w:rPr>
          <w:color w:val="000000"/>
          <w:lang w:val="mn-MN"/>
        </w:rPr>
        <w:t>дийлэнх олонхыг</w:t>
      </w:r>
      <w:r>
        <w:rPr>
          <w:color w:val="000000"/>
        </w:rPr>
        <w:t>” гэсн</w:t>
      </w:r>
      <w:r>
        <w:rPr>
          <w:color w:val="000000"/>
          <w:lang w:val="mn-MN"/>
        </w:rPr>
        <w:t xml:space="preserve">ийг “олонхын эрх, хууль ёсны ашиг сонирхлыг” гэж өөрчлөх. Асуулттай гишүүн байна уу. Алга байна. </w:t>
      </w:r>
      <w:r>
        <w:rPr>
          <w:b w:val="false"/>
          <w:bCs w:val="false"/>
          <w:color w:val="000000"/>
          <w:lang w:val="mn-MN"/>
        </w:rPr>
        <w:t xml:space="preserve">Дэмжье гэдгээр санал хураалт явуулъя. 16 гишүүн санал хураалтад оролцож 13 буюу 81.2 хувиар дэмжлээ. </w:t>
      </w:r>
    </w:p>
    <w:p>
      <w:pPr>
        <w:pStyle w:val="style0"/>
        <w:tabs>
          <w:tab w:leader="none" w:pos="0" w:val="left"/>
          <w:tab w:leader="none" w:pos="709" w:val="left"/>
        </w:tabs>
        <w:spacing w:after="0" w:before="0"/>
        <w:ind w:hanging="0" w:left="0" w:right="0"/>
        <w:contextualSpacing w:val="false"/>
        <w:jc w:val="both"/>
      </w:pPr>
      <w:r>
        <w:rPr/>
      </w:r>
    </w:p>
    <w:p>
      <w:pPr>
        <w:pStyle w:val="style0"/>
        <w:spacing w:after="0" w:before="0"/>
        <w:ind w:hanging="0" w:left="0" w:right="20"/>
        <w:contextualSpacing w:val="false"/>
        <w:jc w:val="both"/>
      </w:pPr>
      <w:r>
        <w:rPr>
          <w:b/>
          <w:bCs/>
        </w:rPr>
        <w:tab/>
      </w:r>
      <w:r>
        <w:rPr>
          <w:b w:val="false"/>
          <w:bCs w:val="false"/>
          <w:lang w:val="mn-MN"/>
        </w:rPr>
        <w:t>21.</w:t>
      </w:r>
      <w:r>
        <w:rPr/>
        <w:t xml:space="preserve">Төслийн “дампуурсан нь шүүхээр тогтоогдсон;” гэсэн 14.10.6 дахь заалтыг хасах. </w:t>
      </w:r>
      <w:r>
        <w:rPr>
          <w:lang w:val="mn-MN"/>
        </w:rPr>
        <w:t xml:space="preserve">Асуулттай гишүүн байна уу. </w:t>
      </w:r>
      <w:r>
        <w:rPr>
          <w:b w:val="false"/>
          <w:bCs w:val="false"/>
          <w:lang w:val="mn-MN"/>
        </w:rPr>
        <w:t xml:space="preserve">Дэмжье гэдгээр санал хураалт явуулъя. 16 гишүүн санал хураалтад оролцож 14 буюу 87.5 хувиар дэмжлээ. </w:t>
      </w:r>
    </w:p>
    <w:p>
      <w:pPr>
        <w:pStyle w:val="style0"/>
        <w:tabs>
          <w:tab w:leader="none" w:pos="0" w:val="left"/>
          <w:tab w:leader="none" w:pos="709" w:val="left"/>
        </w:tabs>
        <w:spacing w:after="0" w:before="0"/>
        <w:ind w:hanging="0" w:left="0" w:right="-510"/>
        <w:contextualSpacing w:val="false"/>
        <w:jc w:val="right"/>
      </w:pPr>
      <w:r>
        <w:rPr/>
      </w:r>
    </w:p>
    <w:p>
      <w:pPr>
        <w:pStyle w:val="style0"/>
        <w:spacing w:after="0" w:before="0"/>
        <w:ind w:hanging="0" w:left="0" w:right="-20"/>
        <w:contextualSpacing w:val="false"/>
        <w:jc w:val="both"/>
      </w:pPr>
      <w:r>
        <w:rPr>
          <w:b/>
          <w:bCs/>
          <w:color w:val="00000A"/>
          <w:lang w:val="mn-MN"/>
        </w:rPr>
        <w:tab/>
      </w:r>
      <w:r>
        <w:rPr>
          <w:b w:val="false"/>
          <w:bCs w:val="false"/>
          <w:color w:val="00000A"/>
          <w:lang w:val="mn-MN"/>
        </w:rPr>
        <w:t>22</w:t>
      </w:r>
      <w:r>
        <w:rPr>
          <w:b/>
          <w:bCs/>
          <w:color w:val="00000A"/>
          <w:lang w:val="mn-MN"/>
        </w:rPr>
        <w:t>.</w:t>
      </w:r>
      <w:r>
        <w:rPr>
          <w:color w:val="00000A"/>
          <w:lang w:val="mn-MN"/>
        </w:rPr>
        <w:t xml:space="preserve">Төслийн 16 дугаар зүйлд доор дурдсан агуулгатай 16.1.17 дахь заалт нэмэх: </w:t>
      </w:r>
    </w:p>
    <w:p>
      <w:pPr>
        <w:pStyle w:val="style0"/>
        <w:spacing w:after="0" w:before="0"/>
        <w:ind w:hanging="0" w:left="0" w:right="-20"/>
        <w:contextualSpacing w:val="false"/>
        <w:jc w:val="both"/>
      </w:pPr>
      <w:r>
        <w:rPr/>
      </w:r>
    </w:p>
    <w:p>
      <w:pPr>
        <w:pStyle w:val="style0"/>
        <w:tabs>
          <w:tab w:leader="none" w:pos="709" w:val="left"/>
          <w:tab w:leader="none" w:pos="720" w:val="left"/>
        </w:tabs>
        <w:spacing w:after="0" w:before="0"/>
        <w:ind w:hanging="0" w:left="0" w:right="0"/>
        <w:contextualSpacing w:val="false"/>
        <w:jc w:val="both"/>
      </w:pPr>
      <w:r>
        <w:rPr>
          <w:color w:val="00000A"/>
          <w:lang w:val="mn-MN"/>
        </w:rPr>
        <w:tab/>
        <w:tab/>
        <w:t>“16.1.17.даатгуулагчийг энэ хуулийн 9.4-т заасан урьдчилан сэргийлэх, эрт илрүүлэх үзлэг, оношилгоо эмчилгээнд хамруулах товлолт хугацааг даатгуулагчид тухай бүр урьдчилан мэдэгдэж байх;” асуулттай гишүүд байна уу.</w:t>
      </w:r>
    </w:p>
    <w:p>
      <w:pPr>
        <w:pStyle w:val="style0"/>
        <w:tabs>
          <w:tab w:leader="none" w:pos="709" w:val="left"/>
          <w:tab w:leader="none" w:pos="720" w:val="left"/>
        </w:tabs>
        <w:spacing w:after="0" w:before="0"/>
        <w:ind w:hanging="0" w:left="0" w:right="0"/>
        <w:contextualSpacing w:val="false"/>
        <w:jc w:val="both"/>
      </w:pPr>
      <w:r>
        <w:rPr/>
      </w:r>
    </w:p>
    <w:p>
      <w:pPr>
        <w:pStyle w:val="style0"/>
        <w:tabs>
          <w:tab w:leader="none" w:pos="709" w:val="left"/>
          <w:tab w:leader="none" w:pos="720" w:val="left"/>
        </w:tabs>
        <w:spacing w:after="0" w:before="0"/>
        <w:ind w:hanging="0" w:left="0" w:right="0"/>
        <w:contextualSpacing w:val="false"/>
        <w:jc w:val="both"/>
      </w:pPr>
      <w:r>
        <w:rPr>
          <w:color w:val="00000A"/>
          <w:lang w:val="mn-MN"/>
        </w:rPr>
        <w:tab/>
        <w:t xml:space="preserve">Ламбаа гуай тодруулъя. </w:t>
      </w:r>
    </w:p>
    <w:p>
      <w:pPr>
        <w:pStyle w:val="style0"/>
        <w:tabs>
          <w:tab w:leader="none" w:pos="709" w:val="left"/>
          <w:tab w:leader="none" w:pos="720" w:val="left"/>
        </w:tabs>
        <w:spacing w:after="0" w:before="0"/>
        <w:ind w:hanging="0" w:left="0" w:right="0"/>
        <w:contextualSpacing w:val="false"/>
        <w:jc w:val="both"/>
      </w:pPr>
      <w:r>
        <w:rPr/>
      </w:r>
    </w:p>
    <w:p>
      <w:pPr>
        <w:pStyle w:val="style0"/>
        <w:tabs>
          <w:tab w:leader="none" w:pos="709" w:val="left"/>
          <w:tab w:leader="none" w:pos="720" w:val="left"/>
        </w:tabs>
        <w:spacing w:after="0" w:before="0"/>
        <w:ind w:hanging="0" w:left="0" w:right="0"/>
        <w:contextualSpacing w:val="false"/>
        <w:jc w:val="both"/>
      </w:pPr>
      <w:r>
        <w:rPr>
          <w:color w:val="00000A"/>
          <w:lang w:val="mn-MN"/>
        </w:rPr>
        <w:tab/>
      </w:r>
      <w:r>
        <w:rPr>
          <w:b/>
          <w:bCs/>
          <w:color w:val="00000A"/>
          <w:lang w:val="mn-MN"/>
        </w:rPr>
        <w:t>С.Ламбаа:</w:t>
      </w:r>
      <w:r>
        <w:rPr>
          <w:b w:val="false"/>
          <w:bCs w:val="false"/>
          <w:color w:val="00000A"/>
          <w:lang w:val="mn-MN"/>
        </w:rPr>
        <w:t xml:space="preserve"> -Энэ ажлын хэсгийн өчигдрийн санал хураалтан дээр энэ заалтыг дагуулаад эрүүл мэндийн хууль болон хөдөлмөрийн хуулинд ямар нэгэн өөрчлөлт оруулах шаардлага гарна гэж ингэж ярьсан юм. Тэгээд бид нар ингээд үзсэн эрүүл мэндийн энэ бол юуг хийх гэж байгаа вэ гэхээр бид нар та бүхэн мэдэж байгаа шүү дээ. Ер нь бол урьдчилан сэргийлэх эрт илрүүлэх үзлэг оношилгоо шинжилгээнд хамруулах товлолт хугацааг. Энд ямар санал гарсан бэ гэхээр байгууллага нь хүнээ энэ даатгалын энэ товлолт хугацааны үзлэгт оруулж байдаг тогтолцоог бүрдүүлээч ээ гэж. Тэгвэл энэ хуулийн заалт нь эрүүл мэндийн даатгалын 44.1.2 дээр байж байгаа юм байна л даа. </w:t>
      </w:r>
    </w:p>
    <w:p>
      <w:pPr>
        <w:pStyle w:val="style0"/>
        <w:tabs>
          <w:tab w:leader="none" w:pos="709" w:val="left"/>
          <w:tab w:leader="none" w:pos="720" w:val="left"/>
        </w:tabs>
        <w:spacing w:after="0" w:before="0"/>
        <w:ind w:hanging="0" w:left="0" w:right="0"/>
        <w:contextualSpacing w:val="false"/>
        <w:jc w:val="both"/>
      </w:pPr>
      <w:r>
        <w:rPr/>
      </w:r>
    </w:p>
    <w:p>
      <w:pPr>
        <w:pStyle w:val="style0"/>
        <w:tabs>
          <w:tab w:leader="none" w:pos="709" w:val="left"/>
          <w:tab w:leader="none" w:pos="720" w:val="left"/>
        </w:tabs>
        <w:spacing w:after="0" w:before="0"/>
        <w:ind w:hanging="0" w:left="0" w:right="0"/>
        <w:contextualSpacing w:val="false"/>
        <w:jc w:val="both"/>
      </w:pPr>
      <w:r>
        <w:rPr>
          <w:b w:val="false"/>
          <w:bCs w:val="false"/>
          <w:color w:val="00000A"/>
          <w:lang w:val="mn-MN"/>
        </w:rPr>
        <w:tab/>
        <w:t xml:space="preserve">Өөрийн байгууллагын ажилтны эрүүл мэндийг дэмжих өвчин эмгэгээс урьдчилан сэргийлэх эрүүл мэндийн боловсрол олгох арга хэмжээг эрүүл мэндийн байгууллагын зөвлөмжийн дагуу зохион байгуулна гэсэн заалт эрүүл мэндийн хуулийн 44.1.2 дээр байж байгаа учраас яг энэ одоо манай нөгөө даатгалын байгууллага зарлахад л байгууллагууд нь хүнээ оруулдаг тогтолцоо нь хуульчлагдсан байна гэж хэлж байгаа юм. Бид нар нөгөө эрүүл мэндийн хууль дээр нэмэлт оруулаад дагавар оруулж ирээрэй гэж ажлын хэсэг дээр ярьсан. Энэ хууль хуулиндаа байж байна гэдгийг хэлж байгаа юм. </w:t>
      </w:r>
    </w:p>
    <w:p>
      <w:pPr>
        <w:pStyle w:val="style0"/>
        <w:tabs>
          <w:tab w:leader="none" w:pos="709" w:val="left"/>
          <w:tab w:leader="none" w:pos="720" w:val="left"/>
        </w:tabs>
        <w:spacing w:after="0" w:before="0"/>
        <w:ind w:hanging="0" w:left="0" w:right="0"/>
        <w:contextualSpacing w:val="false"/>
        <w:jc w:val="both"/>
      </w:pPr>
      <w:r>
        <w:rPr/>
      </w:r>
    </w:p>
    <w:p>
      <w:pPr>
        <w:pStyle w:val="style0"/>
        <w:tabs>
          <w:tab w:leader="none" w:pos="709" w:val="left"/>
          <w:tab w:leader="none" w:pos="720" w:val="left"/>
        </w:tabs>
        <w:spacing w:after="0" w:before="0"/>
        <w:ind w:hanging="0" w:left="0" w:right="0"/>
        <w:contextualSpacing w:val="false"/>
        <w:jc w:val="both"/>
      </w:pPr>
      <w:r>
        <w:rPr>
          <w:b w:val="false"/>
          <w:bCs w:val="false"/>
          <w:color w:val="00000A"/>
          <w:lang w:val="mn-MN"/>
        </w:rPr>
        <w:tab/>
      </w:r>
      <w:r>
        <w:rPr>
          <w:b/>
          <w:bCs/>
          <w:color w:val="00000A"/>
          <w:lang w:val="mn-MN"/>
        </w:rPr>
        <w:t>Д.Батцогт:</w:t>
      </w:r>
      <w:r>
        <w:rPr>
          <w:b w:val="false"/>
          <w:bCs w:val="false"/>
          <w:color w:val="00000A"/>
          <w:lang w:val="mn-MN"/>
        </w:rPr>
        <w:t xml:space="preserve"> -Ойлгомжтой. Одоо санал хураалт явуулъя. </w:t>
      </w:r>
    </w:p>
    <w:p>
      <w:pPr>
        <w:pStyle w:val="style0"/>
        <w:tabs>
          <w:tab w:leader="none" w:pos="709" w:val="left"/>
          <w:tab w:leader="none" w:pos="720" w:val="left"/>
        </w:tabs>
        <w:spacing w:after="0" w:before="0"/>
        <w:ind w:hanging="0" w:left="0" w:right="0"/>
        <w:contextualSpacing w:val="false"/>
        <w:jc w:val="both"/>
      </w:pPr>
      <w:r>
        <w:rPr/>
      </w:r>
    </w:p>
    <w:p>
      <w:pPr>
        <w:pStyle w:val="style0"/>
        <w:tabs>
          <w:tab w:leader="none" w:pos="709" w:val="left"/>
          <w:tab w:leader="none" w:pos="720" w:val="left"/>
        </w:tabs>
        <w:spacing w:after="0" w:before="0"/>
        <w:ind w:hanging="0" w:left="0" w:right="0"/>
        <w:contextualSpacing w:val="false"/>
        <w:jc w:val="both"/>
      </w:pPr>
      <w:r>
        <w:rPr>
          <w:b w:val="false"/>
          <w:bCs w:val="false"/>
          <w:color w:val="00000A"/>
          <w:lang w:val="mn-MN"/>
        </w:rPr>
        <w:tab/>
        <w:t xml:space="preserve">22-ыг дэмжье гэдгээр санал хураалт явуулъя. 16 гишүүн санал хураалтад оролцож 13 буюу 81.2 хувиар дэмжлээ. </w:t>
      </w:r>
    </w:p>
    <w:p>
      <w:pPr>
        <w:pStyle w:val="style0"/>
        <w:tabs>
          <w:tab w:leader="none" w:pos="709" w:val="left"/>
          <w:tab w:leader="none" w:pos="720" w:val="left"/>
        </w:tabs>
        <w:spacing w:after="0" w:before="0"/>
        <w:ind w:hanging="0" w:left="0" w:right="0"/>
        <w:contextualSpacing w:val="false"/>
        <w:jc w:val="both"/>
      </w:pPr>
      <w:r>
        <w:rPr/>
      </w:r>
    </w:p>
    <w:p>
      <w:pPr>
        <w:pStyle w:val="style0"/>
        <w:ind w:hanging="0" w:left="0" w:right="-10"/>
        <w:jc w:val="both"/>
      </w:pPr>
      <w:r>
        <w:rPr>
          <w:b/>
          <w:bCs/>
          <w:lang w:val="mn-MN"/>
        </w:rPr>
        <w:tab/>
      </w:r>
      <w:r>
        <w:rPr>
          <w:b w:val="false"/>
          <w:bCs w:val="false"/>
          <w:lang w:val="mn-MN"/>
        </w:rPr>
        <w:t>23</w:t>
      </w:r>
      <w:r>
        <w:rPr>
          <w:b/>
          <w:bCs/>
          <w:lang w:val="mn-MN"/>
        </w:rPr>
        <w:t>.</w:t>
      </w:r>
      <w:r>
        <w:rPr>
          <w:color w:val="00000A"/>
          <w:lang w:val="mn-MN"/>
        </w:rPr>
        <w:t>Төслийн 16 дугаар зүйлд доор дурдсан агуулгатай 16.2, 16.3 дахь хэсэг нэмэх:</w:t>
      </w:r>
    </w:p>
    <w:p>
      <w:pPr>
        <w:pStyle w:val="style0"/>
        <w:ind w:hanging="0" w:left="0" w:right="-10"/>
        <w:jc w:val="both"/>
      </w:pPr>
      <w:r>
        <w:rPr/>
      </w:r>
    </w:p>
    <w:p>
      <w:pPr>
        <w:pStyle w:val="style0"/>
        <w:ind w:hanging="0" w:left="0" w:right="-10"/>
        <w:jc w:val="both"/>
      </w:pPr>
      <w:r>
        <w:rPr>
          <w:color w:val="00000A"/>
          <w:lang w:val="mn-MN"/>
        </w:rPr>
        <w:tab/>
        <w:t xml:space="preserve">“16.2.Төр төлбөрийг нь хариуцах зарим тусламж, үйлчилгээг худалдан авах ажиллагааг эрүүл мэндийн даатгалын байгууллага гэрээний үндсэн дээр үе шаттайгаар гүйцэтгэнэ. </w:t>
      </w:r>
    </w:p>
    <w:p>
      <w:pPr>
        <w:pStyle w:val="style0"/>
        <w:ind w:hanging="0" w:left="0" w:right="-10"/>
        <w:jc w:val="both"/>
      </w:pPr>
      <w:r>
        <w:rPr/>
      </w:r>
    </w:p>
    <w:p>
      <w:pPr>
        <w:pStyle w:val="style0"/>
        <w:spacing w:after="0" w:before="0"/>
        <w:ind w:hanging="0" w:left="0" w:right="0"/>
        <w:contextualSpacing w:val="false"/>
        <w:jc w:val="both"/>
      </w:pPr>
      <w:r>
        <w:rPr>
          <w:color w:val="00000A"/>
          <w:lang w:val="mn-MN"/>
        </w:rPr>
        <w:tab/>
        <w:t xml:space="preserve">16.3.Энэ хуулийн 16.2-т заасан үйл ажиллагааг хэрэгжүүлэхтэй холбоотой журмыг Засгийн газар батална.”  асуулттай гишүүн байна уу, алга байна дэмжье гэдгээр санал хураалт явуулъя. 16 гишүүн санал хураалтад оролцож 14 гишүүн буюу 87.5 хувиар дэмжлээ. </w:t>
      </w:r>
    </w:p>
    <w:p>
      <w:pPr>
        <w:pStyle w:val="style0"/>
        <w:spacing w:after="0" w:before="0"/>
        <w:ind w:hanging="0" w:left="0" w:right="-510"/>
        <w:contextualSpacing w:val="false"/>
        <w:jc w:val="both"/>
      </w:pPr>
      <w:r>
        <w:rPr/>
        <w:tab/>
      </w:r>
    </w:p>
    <w:p>
      <w:pPr>
        <w:pStyle w:val="style0"/>
        <w:spacing w:after="0" w:before="0"/>
        <w:ind w:hanging="0" w:left="0" w:right="-10"/>
        <w:contextualSpacing w:val="false"/>
        <w:jc w:val="both"/>
      </w:pPr>
      <w:r>
        <w:rPr>
          <w:b/>
          <w:bCs/>
        </w:rPr>
        <w:tab/>
      </w:r>
      <w:r>
        <w:rPr>
          <w:b w:val="false"/>
          <w:bCs w:val="false"/>
          <w:lang w:val="mn-MN"/>
        </w:rPr>
        <w:t>24.</w:t>
      </w:r>
      <w:r>
        <w:rPr/>
        <w:t xml:space="preserve">Төслийн “Эрүүл мэндийн даатгалын сангийн төсөв нь Монгол Улсын нэгдсэн төсвийн бүрэлдэхүүн болохгүй.” гэсэн 21.5 дахь хэсгийг хасах. </w:t>
      </w:r>
      <w:r>
        <w:rPr>
          <w:lang w:val="mn-MN"/>
        </w:rPr>
        <w:t xml:space="preserve">Бакей гишүүн асууя. </w:t>
      </w:r>
    </w:p>
    <w:p>
      <w:pPr>
        <w:pStyle w:val="style0"/>
        <w:spacing w:after="0" w:before="0"/>
        <w:ind w:hanging="0" w:left="0" w:right="-10"/>
        <w:contextualSpacing w:val="false"/>
        <w:jc w:val="both"/>
      </w:pPr>
      <w:r>
        <w:rPr/>
      </w:r>
    </w:p>
    <w:p>
      <w:pPr>
        <w:pStyle w:val="style0"/>
        <w:spacing w:after="0" w:before="0"/>
        <w:ind w:hanging="0" w:left="0" w:right="-10"/>
        <w:contextualSpacing w:val="false"/>
        <w:jc w:val="both"/>
      </w:pPr>
      <w:r>
        <w:rPr>
          <w:lang w:val="mn-MN"/>
        </w:rPr>
        <w:tab/>
      </w:r>
      <w:r>
        <w:rPr>
          <w:b/>
          <w:bCs/>
          <w:lang w:val="mn-MN"/>
        </w:rPr>
        <w:t>А.Бакей:</w:t>
      </w:r>
      <w:r>
        <w:rPr>
          <w:b w:val="false"/>
          <w:bCs w:val="false"/>
          <w:lang w:val="mn-MN"/>
        </w:rPr>
        <w:t xml:space="preserve"> -Баярлалаа. Энийг нь юу гэж ойлгох вэ. Улсын төсвийн бүрэлдэхүүн хэсэг болох болохгүй гэдгийг энэ ерөөсөө төсвөөс гадуур гэж ойлгох юм уу. Эсвэл бүрэлдэхүүн хэсэг гэж ойлгох юм уу, ямар ч гэсэн энэ заалтыг хасахдаа юуг үндэслэж хасаж байгаа юм бэ. Эсвэл биеэ даасан байдал гэдгээр нь хасаж байгаа юм уу, ойлгогдохгүй байна шүү. </w:t>
      </w:r>
    </w:p>
    <w:p>
      <w:pPr>
        <w:pStyle w:val="style0"/>
        <w:spacing w:after="0" w:before="0"/>
        <w:ind w:hanging="0" w:left="0" w:right="-10"/>
        <w:contextualSpacing w:val="false"/>
        <w:jc w:val="both"/>
      </w:pPr>
      <w:r>
        <w:rPr/>
      </w:r>
    </w:p>
    <w:p>
      <w:pPr>
        <w:pStyle w:val="style0"/>
        <w:spacing w:after="0" w:before="0"/>
        <w:ind w:hanging="0" w:left="0" w:right="-10"/>
        <w:contextualSpacing w:val="false"/>
        <w:jc w:val="both"/>
      </w:pPr>
      <w:r>
        <w:rPr>
          <w:b w:val="false"/>
          <w:bCs w:val="false"/>
          <w:lang w:val="mn-MN"/>
        </w:rPr>
        <w:tab/>
      </w:r>
      <w:r>
        <w:rPr>
          <w:b/>
          <w:bCs/>
          <w:lang w:val="mn-MN"/>
        </w:rPr>
        <w:t>Д.Батцогт:</w:t>
      </w:r>
      <w:r>
        <w:rPr>
          <w:b w:val="false"/>
          <w:bCs w:val="false"/>
          <w:lang w:val="mn-MN"/>
        </w:rPr>
        <w:t xml:space="preserve"> -Дэд хэсэг Мөнхзул хариулчих. </w:t>
      </w:r>
    </w:p>
    <w:p>
      <w:pPr>
        <w:pStyle w:val="style0"/>
        <w:spacing w:after="0" w:before="0"/>
        <w:ind w:hanging="0" w:left="0" w:right="-10"/>
        <w:contextualSpacing w:val="false"/>
        <w:jc w:val="both"/>
      </w:pPr>
      <w:r>
        <w:rPr/>
      </w:r>
    </w:p>
    <w:p>
      <w:pPr>
        <w:pStyle w:val="style0"/>
        <w:spacing w:after="0" w:before="0"/>
        <w:ind w:hanging="0" w:left="0" w:right="-10"/>
        <w:contextualSpacing w:val="false"/>
        <w:jc w:val="both"/>
      </w:pPr>
      <w:r>
        <w:rPr>
          <w:b w:val="false"/>
          <w:bCs w:val="false"/>
          <w:lang w:val="mn-MN"/>
        </w:rPr>
        <w:tab/>
      </w:r>
      <w:r>
        <w:rPr>
          <w:b/>
          <w:bCs/>
          <w:lang w:val="mn-MN"/>
        </w:rPr>
        <w:t>Л.Мөнхзул:</w:t>
      </w:r>
      <w:r>
        <w:rPr>
          <w:b w:val="false"/>
          <w:bCs w:val="false"/>
          <w:lang w:val="mn-MN"/>
        </w:rPr>
        <w:t xml:space="preserve"> -Одоо байгаа энэ төсөл дээр болохоор эрүүл мэндийн даатгалын сангийн төсөв нь бие даасан төсөв, тэгээд төсвийн нэгдсэн бүрэлдэхүүн болохгүй гэдгээрээ явж байсан юм. Тэгэхээр энэ заалтыг хүчингүй болгоё гэдгээр санал оруулж байгаа. Өөрөөр хэлбэл нэгдсэн төсвийн бүрэлдэхүүн болно гэдгээрээ. Тэгэхээр урд нь яах вэ бие даалгах үүднээсээ оруулж ирж байсан боловч төсвийн гадна болохоор хяналтын асуудлууд орхигдож болзошгүй гэдэг үүднээс нэгдсэн төсвийн бүрэлдэхүүндээ орохоор явж байгаа. </w:t>
      </w:r>
    </w:p>
    <w:p>
      <w:pPr>
        <w:pStyle w:val="style0"/>
        <w:spacing w:after="0" w:before="0"/>
        <w:ind w:hanging="0" w:left="0" w:right="-10"/>
        <w:contextualSpacing w:val="false"/>
        <w:jc w:val="both"/>
      </w:pPr>
      <w:r>
        <w:rPr/>
      </w:r>
    </w:p>
    <w:p>
      <w:pPr>
        <w:pStyle w:val="style0"/>
        <w:spacing w:after="0" w:before="0"/>
        <w:ind w:hanging="0" w:left="0" w:right="-10"/>
        <w:contextualSpacing w:val="false"/>
        <w:jc w:val="both"/>
      </w:pPr>
      <w:r>
        <w:rPr>
          <w:b w:val="false"/>
          <w:bCs w:val="false"/>
          <w:lang w:val="mn-MN"/>
        </w:rPr>
        <w:tab/>
      </w:r>
      <w:r>
        <w:rPr>
          <w:b/>
          <w:bCs/>
          <w:lang w:val="mn-MN"/>
        </w:rPr>
        <w:t>Д.Батцогт:</w:t>
      </w:r>
      <w:r>
        <w:rPr>
          <w:b w:val="false"/>
          <w:bCs w:val="false"/>
          <w:lang w:val="mn-MN"/>
        </w:rPr>
        <w:t xml:space="preserve"> -Асуулт асууж дууслаа. </w:t>
      </w:r>
      <w:r>
        <w:rPr>
          <w:b w:val="false"/>
          <w:bCs w:val="false"/>
          <w:color w:val="00000A"/>
          <w:lang w:val="mn-MN"/>
        </w:rPr>
        <w:t xml:space="preserve">Дэмжье гэдгээр санал хураалт явуулъя. 16 гишүүн санал хураалтад оролцож 14 буюу 7.5 хувиар дэмжлээ. </w:t>
      </w:r>
    </w:p>
    <w:p>
      <w:pPr>
        <w:pStyle w:val="style0"/>
        <w:spacing w:after="0" w:before="0"/>
        <w:ind w:hanging="0" w:left="0" w:right="-10"/>
        <w:contextualSpacing w:val="false"/>
        <w:jc w:val="both"/>
      </w:pPr>
      <w:r>
        <w:rPr/>
      </w:r>
    </w:p>
    <w:p>
      <w:pPr>
        <w:pStyle w:val="style0"/>
        <w:spacing w:after="0" w:before="0"/>
        <w:ind w:hanging="0" w:left="0" w:right="-10"/>
        <w:contextualSpacing w:val="false"/>
        <w:jc w:val="both"/>
      </w:pPr>
      <w:r>
        <w:rPr>
          <w:b w:val="false"/>
          <w:bCs w:val="false"/>
          <w:color w:val="00000A"/>
          <w:lang w:val="mn-MN"/>
        </w:rPr>
        <w:tab/>
        <w:t>Ингэснээр зарчмын зөрүүтэй саналын томьёоллуудаар санал хурааж дууслаа. Одоо найруулгын чанартай саналын томьёоллыг уншъя. Тэгээд нэг санал хураалт явуулъя.</w:t>
      </w:r>
    </w:p>
    <w:p>
      <w:pPr>
        <w:pStyle w:val="style0"/>
        <w:spacing w:after="0" w:before="0"/>
        <w:ind w:hanging="0" w:left="0" w:right="-10"/>
        <w:contextualSpacing w:val="false"/>
        <w:jc w:val="both"/>
      </w:pPr>
      <w:r>
        <w:rPr/>
      </w:r>
    </w:p>
    <w:p>
      <w:pPr>
        <w:pStyle w:val="style0"/>
        <w:spacing w:after="0" w:before="0"/>
        <w:ind w:hanging="0" w:left="0" w:right="-510"/>
        <w:contextualSpacing w:val="false"/>
        <w:jc w:val="both"/>
      </w:pPr>
      <w:r>
        <w:rPr>
          <w:b/>
          <w:bCs/>
        </w:rPr>
        <w:tab/>
      </w:r>
      <w:r>
        <w:rPr>
          <w:b w:val="false"/>
          <w:bCs w:val="false"/>
        </w:rPr>
        <w:t>Хоёр. Найруулгын шинжтэй саналын томьёолол:</w:t>
      </w:r>
    </w:p>
    <w:p>
      <w:pPr>
        <w:pStyle w:val="style0"/>
        <w:spacing w:after="0" w:before="0"/>
        <w:ind w:hanging="0" w:left="0" w:right="-510"/>
        <w:contextualSpacing w:val="false"/>
        <w:jc w:val="center"/>
      </w:pPr>
      <w:r>
        <w:rPr/>
      </w:r>
    </w:p>
    <w:p>
      <w:pPr>
        <w:pStyle w:val="style0"/>
        <w:spacing w:after="0" w:before="0"/>
        <w:ind w:hanging="0" w:left="0" w:right="0"/>
        <w:contextualSpacing w:val="false"/>
        <w:jc w:val="both"/>
      </w:pPr>
      <w:r>
        <w:rPr/>
        <w:tab/>
      </w:r>
      <w:r>
        <w:rPr>
          <w:b w:val="false"/>
          <w:bCs w:val="false"/>
        </w:rPr>
        <w:t>1.Хуулийн төслийг “Эрүүл мэндийн даатгалын тухай хууль” гэж нэрлэх тухай 1 дүгээр санал дэмжигдсэнтэй холбогдуулж, төслийн бусад зүйл, хэсэг, заалтад хуулийн нэртэй холбоотой найруулга хийх.</w:t>
      </w:r>
    </w:p>
    <w:p>
      <w:pPr>
        <w:pStyle w:val="style0"/>
        <w:spacing w:after="0" w:before="0"/>
        <w:ind w:hanging="0" w:left="0" w:right="-510"/>
        <w:contextualSpacing w:val="false"/>
        <w:jc w:val="both"/>
      </w:pPr>
      <w:r>
        <w:rPr/>
      </w:r>
    </w:p>
    <w:p>
      <w:pPr>
        <w:pStyle w:val="style0"/>
        <w:spacing w:after="0" w:before="0"/>
        <w:ind w:hanging="0" w:left="0" w:right="10"/>
        <w:contextualSpacing w:val="false"/>
        <w:jc w:val="both"/>
      </w:pPr>
      <w:r>
        <w:rPr>
          <w:b w:val="false"/>
          <w:bCs w:val="false"/>
        </w:rPr>
        <w:tab/>
        <w:t>2.Төслийн 3.1.2 дахь заалтын “хуваалцуулах” гэснийг “хуваалцах” гэж өөрчлөх.</w:t>
      </w:r>
    </w:p>
    <w:p>
      <w:pPr>
        <w:pStyle w:val="style0"/>
        <w:spacing w:after="0" w:before="0"/>
        <w:ind w:hanging="0" w:left="0" w:right="-510"/>
        <w:contextualSpacing w:val="false"/>
        <w:jc w:val="both"/>
      </w:pPr>
      <w:r>
        <w:rPr/>
      </w:r>
    </w:p>
    <w:p>
      <w:pPr>
        <w:pStyle w:val="style0"/>
        <w:spacing w:after="0" w:before="0"/>
        <w:ind w:hanging="0" w:left="0" w:right="-510"/>
        <w:contextualSpacing w:val="false"/>
        <w:jc w:val="both"/>
      </w:pPr>
      <w:r>
        <w:rPr>
          <w:b w:val="false"/>
          <w:bCs w:val="false"/>
        </w:rPr>
        <w:tab/>
        <w:t>3.Төслийн 8.2 дахь хэсгийн “журмаар” гэснийг “байдлаар” гэж өөрчлөх.</w:t>
      </w:r>
    </w:p>
    <w:p>
      <w:pPr>
        <w:pStyle w:val="style0"/>
        <w:tabs>
          <w:tab w:leader="none" w:pos="0" w:val="left"/>
          <w:tab w:leader="none" w:pos="709" w:val="left"/>
        </w:tabs>
        <w:spacing w:after="0" w:before="0"/>
        <w:ind w:hanging="0" w:left="0" w:right="-510"/>
        <w:contextualSpacing w:val="false"/>
        <w:jc w:val="both"/>
      </w:pPr>
      <w:r>
        <w:rPr/>
      </w:r>
    </w:p>
    <w:p>
      <w:pPr>
        <w:pStyle w:val="style0"/>
        <w:tabs>
          <w:tab w:leader="none" w:pos="709" w:val="left"/>
          <w:tab w:leader="none" w:pos="720" w:val="left"/>
        </w:tabs>
        <w:spacing w:after="0" w:before="0"/>
        <w:ind w:hanging="0" w:left="0" w:right="0"/>
        <w:contextualSpacing w:val="false"/>
        <w:jc w:val="both"/>
      </w:pPr>
      <w:r>
        <w:rPr>
          <w:b w:val="false"/>
          <w:bCs w:val="false"/>
          <w:color w:val="000000"/>
          <w:lang w:val="mn-MN"/>
        </w:rPr>
        <w:tab/>
        <w:t>4</w:t>
      </w:r>
      <w:r>
        <w:rPr>
          <w:b w:val="false"/>
          <w:bCs w:val="false"/>
          <w:color w:val="000000"/>
        </w:rPr>
        <w:t>.Төслийн 9 дүгээр зүйлийн гарчгийн</w:t>
      </w:r>
      <w:r>
        <w:rPr>
          <w:b w:val="false"/>
          <w:bCs w:val="false"/>
          <w:color w:val="000000"/>
          <w:lang w:val="mn-MN"/>
        </w:rPr>
        <w:t xml:space="preserve"> “даатгалын” гэснийг хасах</w:t>
      </w:r>
      <w:r>
        <w:rPr>
          <w:b w:val="false"/>
          <w:bCs w:val="false"/>
          <w:color w:val="000000"/>
        </w:rPr>
        <w:t>, 9.1 дэх хэсгийн “Даатгуулагчид үзүүлэх эрүүл мэндийн даатгалын тусламж, үйлчилгээний багцад дараах тусламж, үйлчилгээ хамаарна” гэснийг “</w:t>
      </w:r>
      <w:r>
        <w:rPr>
          <w:b w:val="false"/>
          <w:bCs w:val="false"/>
          <w:color w:val="000000"/>
          <w:lang w:val="mn-MN"/>
        </w:rPr>
        <w:t>Э</w:t>
      </w:r>
      <w:r>
        <w:rPr>
          <w:b w:val="false"/>
          <w:bCs w:val="false"/>
          <w:color w:val="000000"/>
        </w:rPr>
        <w:t xml:space="preserve">рүүл мэндийн даатгалын сангаас зардлын төлбөрийг </w:t>
      </w:r>
      <w:r>
        <w:rPr>
          <w:b w:val="false"/>
          <w:bCs w:val="false"/>
          <w:color w:val="000000"/>
          <w:lang w:val="mn-MN"/>
        </w:rPr>
        <w:t xml:space="preserve">нь </w:t>
      </w:r>
      <w:r>
        <w:rPr>
          <w:b w:val="false"/>
          <w:bCs w:val="false"/>
          <w:color w:val="000000"/>
        </w:rPr>
        <w:t xml:space="preserve">хариуцах </w:t>
      </w:r>
      <w:r>
        <w:rPr>
          <w:b w:val="false"/>
          <w:bCs w:val="false"/>
          <w:color w:val="000000"/>
          <w:lang w:val="mn-MN"/>
        </w:rPr>
        <w:t xml:space="preserve">эрүүл мэндийн </w:t>
      </w:r>
      <w:r>
        <w:rPr>
          <w:b w:val="false"/>
          <w:bCs w:val="false"/>
          <w:color w:val="000000"/>
        </w:rPr>
        <w:t>тусламж, үйлчилгээ</w:t>
      </w:r>
      <w:r>
        <w:rPr>
          <w:b w:val="false"/>
          <w:bCs w:val="false"/>
          <w:color w:val="000000"/>
          <w:lang w:val="mn-MN"/>
        </w:rPr>
        <w:t>ний багцад дараах тусламж, үйлчилгээ</w:t>
      </w:r>
      <w:r>
        <w:rPr>
          <w:b w:val="false"/>
          <w:bCs w:val="false"/>
          <w:color w:val="000000"/>
        </w:rPr>
        <w:t xml:space="preserve"> хамаарна” гэж өөрч</w:t>
      </w:r>
      <w:r>
        <w:rPr>
          <w:b w:val="false"/>
          <w:bCs w:val="false"/>
          <w:color w:val="000000"/>
          <w:lang w:val="mn-MN"/>
        </w:rPr>
        <w:t>лөх:</w:t>
      </w:r>
    </w:p>
    <w:p>
      <w:pPr>
        <w:pStyle w:val="style0"/>
        <w:tabs>
          <w:tab w:leader="none" w:pos="0" w:val="left"/>
          <w:tab w:leader="none" w:pos="709" w:val="left"/>
        </w:tabs>
        <w:spacing w:after="0" w:before="0"/>
        <w:ind w:hanging="0" w:left="0" w:right="-510"/>
        <w:contextualSpacing w:val="false"/>
        <w:jc w:val="both"/>
      </w:pPr>
      <w:r>
        <w:rPr/>
      </w:r>
    </w:p>
    <w:p>
      <w:pPr>
        <w:pStyle w:val="style0"/>
        <w:spacing w:after="0" w:before="0"/>
        <w:ind w:hanging="0" w:left="0" w:right="0"/>
        <w:contextualSpacing w:val="false"/>
        <w:jc w:val="both"/>
      </w:pPr>
      <w:r>
        <w:rPr>
          <w:b w:val="false"/>
          <w:bCs w:val="false"/>
          <w:color w:val="000000"/>
          <w:lang w:val="mn-MN"/>
        </w:rPr>
        <w:tab/>
        <w:t>5</w:t>
      </w:r>
      <w:r>
        <w:rPr>
          <w:b w:val="false"/>
          <w:bCs w:val="false"/>
          <w:color w:val="000000"/>
        </w:rPr>
        <w:t>.Төслийн 10</w:t>
      </w:r>
      <w:r>
        <w:rPr>
          <w:b w:val="false"/>
          <w:bCs w:val="false"/>
          <w:color w:val="000000"/>
          <w:lang w:val="mn-MN"/>
        </w:rPr>
        <w:t>.3</w:t>
      </w:r>
      <w:r>
        <w:rPr>
          <w:b w:val="false"/>
          <w:bCs w:val="false"/>
          <w:color w:val="000000"/>
        </w:rPr>
        <w:t xml:space="preserve"> дахь </w:t>
      </w:r>
      <w:r>
        <w:rPr>
          <w:b w:val="false"/>
          <w:bCs w:val="false"/>
          <w:color w:val="000000"/>
          <w:lang w:val="mn-MN"/>
        </w:rPr>
        <w:t>хэсгийн</w:t>
      </w:r>
      <w:r>
        <w:rPr>
          <w:b w:val="false"/>
          <w:bCs w:val="false"/>
          <w:color w:val="000000"/>
        </w:rPr>
        <w:t xml:space="preserve"> “</w:t>
      </w:r>
      <w:r>
        <w:rPr>
          <w:b w:val="false"/>
          <w:bCs w:val="false"/>
          <w:color w:val="000000"/>
          <w:lang w:val="mn-MN"/>
        </w:rPr>
        <w:t>гэрээний</w:t>
      </w:r>
      <w:r>
        <w:rPr>
          <w:b w:val="false"/>
          <w:bCs w:val="false"/>
          <w:color w:val="000000"/>
        </w:rPr>
        <w:t xml:space="preserve">” гэсний </w:t>
      </w:r>
      <w:r>
        <w:rPr>
          <w:b w:val="false"/>
          <w:bCs w:val="false"/>
          <w:color w:val="000000"/>
          <w:lang w:val="mn-MN"/>
        </w:rPr>
        <w:t>дараа</w:t>
      </w:r>
      <w:r>
        <w:rPr>
          <w:b w:val="false"/>
          <w:bCs w:val="false"/>
          <w:color w:val="000000"/>
        </w:rPr>
        <w:t xml:space="preserve"> “</w:t>
      </w:r>
      <w:r>
        <w:rPr>
          <w:b w:val="false"/>
          <w:bCs w:val="false"/>
          <w:color w:val="000000"/>
          <w:lang w:val="mn-MN"/>
        </w:rPr>
        <w:t>үлгэрчилсэн</w:t>
      </w:r>
      <w:r>
        <w:rPr>
          <w:b w:val="false"/>
          <w:bCs w:val="false"/>
          <w:color w:val="000000"/>
        </w:rPr>
        <w:t>” гэж нэм</w:t>
      </w:r>
      <w:r>
        <w:rPr>
          <w:b w:val="false"/>
          <w:bCs w:val="false"/>
          <w:color w:val="000000"/>
          <w:lang w:val="mn-MN"/>
        </w:rPr>
        <w:t>эх.</w:t>
      </w:r>
    </w:p>
    <w:p>
      <w:pPr>
        <w:pStyle w:val="style0"/>
        <w:spacing w:after="0" w:before="0"/>
        <w:ind w:hanging="0" w:left="0" w:right="-510"/>
        <w:contextualSpacing w:val="false"/>
        <w:jc w:val="both"/>
      </w:pPr>
      <w:r>
        <w:rPr/>
      </w:r>
    </w:p>
    <w:p>
      <w:pPr>
        <w:pStyle w:val="style0"/>
        <w:spacing w:after="0" w:before="0"/>
        <w:ind w:hanging="0" w:left="0" w:right="-10"/>
        <w:contextualSpacing w:val="false"/>
        <w:jc w:val="both"/>
      </w:pPr>
      <w:r>
        <w:rPr>
          <w:b w:val="false"/>
          <w:bCs w:val="false"/>
          <w:lang w:val="mn-MN"/>
        </w:rPr>
        <w:tab/>
        <w:t>6.Үндэсний зөвлөлийн бүрэн эрх буюу 14.8 дахь хэсгийг эрх, үүргээр нь 2 хуваах:</w:t>
      </w:r>
    </w:p>
    <w:p>
      <w:pPr>
        <w:pStyle w:val="style0"/>
        <w:spacing w:after="0" w:before="0"/>
        <w:ind w:hanging="0" w:left="0" w:right="-510"/>
        <w:contextualSpacing w:val="false"/>
        <w:jc w:val="both"/>
      </w:pPr>
      <w:r>
        <w:rPr/>
      </w:r>
    </w:p>
    <w:p>
      <w:pPr>
        <w:pStyle w:val="style0"/>
        <w:ind w:hanging="0" w:left="0" w:right="-510"/>
        <w:jc w:val="both"/>
      </w:pPr>
      <w:r>
        <w:rPr>
          <w:rFonts w:cs="Arial"/>
          <w:color w:val="000000"/>
          <w:lang w:val="mn-MN"/>
        </w:rPr>
        <w:tab/>
        <w:t>“14.8.Үндэсний зөвлөл дараах эрхтэй:</w:t>
      </w:r>
    </w:p>
    <w:p>
      <w:pPr>
        <w:pStyle w:val="style0"/>
        <w:ind w:hanging="0" w:left="0" w:right="-510"/>
        <w:jc w:val="both"/>
      </w:pPr>
      <w:r>
        <w:rPr/>
      </w:r>
    </w:p>
    <w:p>
      <w:pPr>
        <w:pStyle w:val="style0"/>
        <w:tabs>
          <w:tab w:leader="none" w:pos="709" w:val="left"/>
          <w:tab w:leader="none" w:pos="720" w:val="left"/>
        </w:tabs>
        <w:spacing w:after="0" w:before="0"/>
        <w:ind w:firstLine="1410" w:left="0" w:right="0"/>
        <w:contextualSpacing w:val="false"/>
        <w:jc w:val="both"/>
      </w:pPr>
      <w:r>
        <w:rPr>
          <w:rFonts w:cs="Arial"/>
          <w:color w:val="000000"/>
          <w:lang w:val="mn-MN"/>
        </w:rPr>
        <w:tab/>
        <w:t>14.8.1.эрүүл мэндийн даатгалын байгууллагын бүтэц, дүрмийг батлах;</w:t>
      </w:r>
    </w:p>
    <w:p>
      <w:pPr>
        <w:pStyle w:val="style0"/>
        <w:tabs>
          <w:tab w:leader="none" w:pos="709" w:val="left"/>
          <w:tab w:leader="none" w:pos="720" w:val="left"/>
        </w:tabs>
        <w:spacing w:after="0" w:before="0"/>
        <w:ind w:firstLine="1410" w:left="0" w:right="0"/>
        <w:contextualSpacing w:val="false"/>
        <w:jc w:val="both"/>
      </w:pPr>
      <w:r>
        <w:rPr/>
      </w:r>
    </w:p>
    <w:p>
      <w:pPr>
        <w:pStyle w:val="style0"/>
        <w:tabs>
          <w:tab w:leader="none" w:pos="-284" w:val="left"/>
          <w:tab w:leader="none" w:pos="709" w:val="left"/>
          <w:tab w:leader="none" w:pos="720" w:val="left"/>
        </w:tabs>
        <w:spacing w:after="0" w:before="0"/>
        <w:ind w:firstLine="1410" w:left="0" w:right="20"/>
        <w:contextualSpacing w:val="false"/>
        <w:jc w:val="both"/>
      </w:pPr>
      <w:r>
        <w:rPr>
          <w:rFonts w:cs="Arial"/>
          <w:color w:val="000000"/>
          <w:lang w:val="mn-MN"/>
        </w:rPr>
        <w:tab/>
        <w:t>14.8.2.э</w:t>
      </w:r>
      <w:r>
        <w:rPr>
          <w:rFonts w:cs="Arial"/>
          <w:color w:val="000000"/>
        </w:rPr>
        <w:t xml:space="preserve">рүүл мэндийн даатгалын </w:t>
      </w:r>
      <w:r>
        <w:rPr>
          <w:rFonts w:cs="Arial"/>
          <w:color w:val="000000"/>
          <w:lang w:val="mn-MN"/>
        </w:rPr>
        <w:t>эрсдэлийн</w:t>
      </w:r>
      <w:r>
        <w:rPr>
          <w:rFonts w:cs="Arial"/>
          <w:color w:val="000000"/>
        </w:rPr>
        <w:t xml:space="preserve"> сангийн хөрөнгийг тооцох, зарцуулах</w:t>
      </w:r>
      <w:r>
        <w:rPr>
          <w:rFonts w:cs="Arial"/>
          <w:color w:val="000000"/>
          <w:lang w:val="mn-MN"/>
        </w:rPr>
        <w:t>, банкинд хадгалуулах</w:t>
      </w:r>
      <w:r>
        <w:rPr>
          <w:rFonts w:cs="Arial"/>
          <w:color w:val="000000"/>
        </w:rPr>
        <w:t xml:space="preserve"> журмыг</w:t>
      </w:r>
      <w:r>
        <w:rPr>
          <w:rFonts w:cs="Arial"/>
          <w:color w:val="000000"/>
          <w:lang w:val="mn-MN"/>
        </w:rPr>
        <w:t xml:space="preserve"> санхүү төсвийн, нийгмийн даатгалын, эрүүл мэндийн асуудал эрхэлсэн төрийн захиргааны төв байгууллага, Монгол банкны саналыг тус тус үндэслэн</w:t>
      </w:r>
      <w:r>
        <w:rPr>
          <w:rFonts w:cs="Arial"/>
          <w:color w:val="000000"/>
        </w:rPr>
        <w:t xml:space="preserve"> батлах;</w:t>
      </w:r>
    </w:p>
    <w:p>
      <w:pPr>
        <w:pStyle w:val="style0"/>
        <w:tabs>
          <w:tab w:leader="none" w:pos="-284" w:val="left"/>
          <w:tab w:leader="none" w:pos="709" w:val="left"/>
          <w:tab w:leader="none" w:pos="720" w:val="left"/>
        </w:tabs>
        <w:spacing w:after="0" w:before="0"/>
        <w:ind w:hanging="0" w:left="0" w:right="-510"/>
        <w:contextualSpacing w:val="false"/>
        <w:jc w:val="both"/>
      </w:pPr>
      <w:r>
        <w:rPr/>
      </w:r>
    </w:p>
    <w:p>
      <w:pPr>
        <w:pStyle w:val="style0"/>
        <w:tabs>
          <w:tab w:leader="none" w:pos="709" w:val="left"/>
          <w:tab w:leader="none" w:pos="720" w:val="left"/>
        </w:tabs>
        <w:ind w:firstLine="1410" w:left="0" w:right="10"/>
        <w:jc w:val="both"/>
      </w:pPr>
      <w:r>
        <w:rPr>
          <w:rFonts w:cs="Arial"/>
          <w:color w:val="000000"/>
          <w:lang w:val="mn-MN"/>
        </w:rPr>
        <w:t>14.8.3.эрүүл мэндийн даатгалын сангийн чөлөөт үлдэгдлийг зарцуулах, банкинд хадгалуулах, Засгийн газрын бонд, Монгол банкны үнэт цаас худалдан авах хөрөнгийн хэмжээ, журмыг санхүү төсвийн, нийгмийн даатгалын асуудал эрхэлсэн төрийн захиргааны төв байгууллага, Монгол банкны саналыг тус тус үндэслэн</w:t>
      </w:r>
      <w:r>
        <w:rPr>
          <w:rFonts w:cs="Arial"/>
          <w:color w:val="000000"/>
        </w:rPr>
        <w:t xml:space="preserve"> батлах;</w:t>
      </w:r>
    </w:p>
    <w:p>
      <w:pPr>
        <w:pStyle w:val="style0"/>
        <w:tabs>
          <w:tab w:leader="none" w:pos="709" w:val="left"/>
          <w:tab w:leader="none" w:pos="720" w:val="left"/>
        </w:tabs>
        <w:ind w:firstLine="1410" w:left="0" w:right="10"/>
        <w:jc w:val="both"/>
      </w:pPr>
      <w:r>
        <w:rPr/>
      </w:r>
    </w:p>
    <w:p>
      <w:pPr>
        <w:pStyle w:val="style0"/>
        <w:tabs>
          <w:tab w:leader="none" w:pos="709" w:val="left"/>
          <w:tab w:leader="none" w:pos="720" w:val="left"/>
        </w:tabs>
        <w:ind w:firstLine="1410" w:left="0" w:right="0"/>
        <w:jc w:val="both"/>
      </w:pPr>
      <w:r>
        <w:rPr>
          <w:rFonts w:cs="Arial"/>
          <w:color w:val="000000"/>
          <w:lang w:val="mn-MN"/>
        </w:rPr>
        <w:t>14.8.4.эрүүл мэндийн албан журмын даатгалын тухай хууль тогтоомж, эрүүл мэндийн даатгалын тогтолцоо, үйл ажиллагааг боловсронгуй болгох талаар холбогдох байгууллагаас ирүүлсэн асуудлыг хэлэлцэн шийдвэрлэх, санал боловсруулах, эрх бүхий этгээдээр шийдвэрлүүлэх;</w:t>
      </w:r>
    </w:p>
    <w:p>
      <w:pPr>
        <w:pStyle w:val="style0"/>
        <w:tabs>
          <w:tab w:leader="none" w:pos="709" w:val="left"/>
          <w:tab w:leader="none" w:pos="720" w:val="left"/>
        </w:tabs>
        <w:ind w:firstLine="1410" w:left="0" w:right="0"/>
        <w:jc w:val="both"/>
      </w:pPr>
      <w:r>
        <w:rPr/>
      </w:r>
    </w:p>
    <w:p>
      <w:pPr>
        <w:pStyle w:val="style0"/>
        <w:tabs>
          <w:tab w:leader="none" w:pos="709" w:val="left"/>
          <w:tab w:leader="none" w:pos="720" w:val="left"/>
        </w:tabs>
        <w:ind w:firstLine="1410" w:left="0" w:right="20"/>
        <w:jc w:val="both"/>
      </w:pPr>
      <w:r>
        <w:rPr>
          <w:rFonts w:cs="Arial"/>
          <w:color w:val="000000"/>
          <w:lang w:val="mn-MN"/>
        </w:rPr>
        <w:t xml:space="preserve">14.8.5.эрүүл мэндийн даатгалтай холбоотой асуудлаар </w:t>
      </w:r>
      <w:r>
        <w:rPr>
          <w:rFonts w:cs="Arial" w:eastAsia="Arial Unicode MS"/>
          <w:bCs/>
          <w:color w:val="000000"/>
          <w:lang w:val="mn-MN"/>
        </w:rPr>
        <w:t>мэргэжлийн нийгэмлэг, холбоо, шинжээч, даатгуулагч, хамтрагч талуудыг</w:t>
      </w:r>
      <w:r>
        <w:rPr>
          <w:rFonts w:cs="Arial"/>
          <w:color w:val="000000"/>
          <w:lang w:val="mn-MN"/>
        </w:rPr>
        <w:t xml:space="preserve"> оролцуулсан байнгын болон түр ажиллагаатай ажлын хэсэг байгуулах, ажлын үр дүнг хэлэлцэх;</w:t>
      </w:r>
    </w:p>
    <w:p>
      <w:pPr>
        <w:pStyle w:val="style0"/>
        <w:tabs>
          <w:tab w:leader="none" w:pos="709" w:val="left"/>
          <w:tab w:leader="none" w:pos="720" w:val="left"/>
        </w:tabs>
        <w:ind w:firstLine="1410" w:left="0" w:right="20"/>
        <w:jc w:val="both"/>
      </w:pPr>
      <w:r>
        <w:rPr/>
      </w:r>
    </w:p>
    <w:p>
      <w:pPr>
        <w:pStyle w:val="style0"/>
        <w:tabs>
          <w:tab w:leader="none" w:pos="709" w:val="left"/>
          <w:tab w:leader="none" w:pos="720" w:val="left"/>
        </w:tabs>
        <w:ind w:firstLine="1410" w:left="0" w:right="20"/>
        <w:jc w:val="both"/>
      </w:pPr>
      <w:r>
        <w:rPr>
          <w:rFonts w:cs="Arial"/>
          <w:color w:val="000000"/>
          <w:lang w:val="mn-MN"/>
        </w:rPr>
        <w:t>14.8.6.эрүүл мэндийн даатгалтай холбогдсон асуудлаар өөрийн бүрэн эрхийн хүрээнд холбогдох журам, тогтоол, зөвлөмж гаргах;</w:t>
      </w:r>
    </w:p>
    <w:p>
      <w:pPr>
        <w:pStyle w:val="style0"/>
        <w:tabs>
          <w:tab w:leader="none" w:pos="709" w:val="left"/>
          <w:tab w:leader="none" w:pos="720" w:val="left"/>
        </w:tabs>
        <w:ind w:firstLine="1410" w:left="0" w:right="20"/>
        <w:jc w:val="both"/>
      </w:pPr>
      <w:r>
        <w:rPr/>
      </w:r>
    </w:p>
    <w:p>
      <w:pPr>
        <w:pStyle w:val="style0"/>
        <w:tabs>
          <w:tab w:leader="none" w:pos="709" w:val="left"/>
          <w:tab w:leader="none" w:pos="720" w:val="left"/>
        </w:tabs>
        <w:ind w:firstLine="1410" w:left="0" w:right="-510"/>
        <w:jc w:val="both"/>
      </w:pPr>
      <w:r>
        <w:rPr>
          <w:rFonts w:cs="Arial"/>
          <w:color w:val="000000"/>
        </w:rPr>
        <w:t>14.</w:t>
      </w:r>
      <w:r>
        <w:rPr>
          <w:rFonts w:cs="Arial"/>
          <w:color w:val="000000"/>
          <w:lang w:val="mn-MN"/>
        </w:rPr>
        <w:t>8</w:t>
      </w:r>
      <w:r>
        <w:rPr>
          <w:rFonts w:cs="Arial"/>
          <w:color w:val="000000"/>
        </w:rPr>
        <w:t>.</w:t>
      </w:r>
      <w:r>
        <w:rPr>
          <w:rFonts w:cs="Arial"/>
          <w:color w:val="000000"/>
          <w:lang w:val="mn-MN"/>
        </w:rPr>
        <w:t>7</w:t>
      </w:r>
      <w:r>
        <w:rPr>
          <w:rFonts w:cs="Arial"/>
          <w:color w:val="000000"/>
        </w:rPr>
        <w:t>.</w:t>
      </w:r>
      <w:r>
        <w:rPr>
          <w:rFonts w:cs="Arial"/>
          <w:color w:val="000000"/>
          <w:lang w:val="mn-MN"/>
        </w:rPr>
        <w:t>хууль тогтоомжид заасан бусад бүрэн эрх</w:t>
      </w:r>
    </w:p>
    <w:p>
      <w:pPr>
        <w:pStyle w:val="style0"/>
        <w:tabs>
          <w:tab w:leader="none" w:pos="709" w:val="left"/>
          <w:tab w:leader="none" w:pos="720" w:val="left"/>
        </w:tabs>
        <w:ind w:firstLine="1410" w:left="0" w:right="-510"/>
        <w:jc w:val="both"/>
      </w:pPr>
      <w:r>
        <w:rPr/>
      </w:r>
    </w:p>
    <w:p>
      <w:pPr>
        <w:pStyle w:val="style0"/>
        <w:tabs>
          <w:tab w:leader="none" w:pos="709" w:val="left"/>
          <w:tab w:leader="none" w:pos="720" w:val="left"/>
        </w:tabs>
        <w:ind w:hanging="0" w:left="0" w:right="-510"/>
      </w:pPr>
      <w:r>
        <w:rPr>
          <w:rFonts w:cs="Arial"/>
        </w:rPr>
        <w:tab/>
        <w:t>14.9.</w:t>
      </w:r>
      <w:r>
        <w:rPr>
          <w:rFonts w:cs="Arial"/>
          <w:lang w:val="mn-MN"/>
        </w:rPr>
        <w:t>Үндэсний зөвлөл дараах үүрэгтэй:</w:t>
      </w:r>
    </w:p>
    <w:p>
      <w:pPr>
        <w:pStyle w:val="style0"/>
        <w:tabs>
          <w:tab w:leader="none" w:pos="709" w:val="left"/>
          <w:tab w:leader="none" w:pos="720" w:val="left"/>
        </w:tabs>
        <w:ind w:hanging="0" w:left="0" w:right="-510"/>
      </w:pPr>
      <w:r>
        <w:rPr/>
      </w:r>
    </w:p>
    <w:p>
      <w:pPr>
        <w:pStyle w:val="style0"/>
        <w:tabs>
          <w:tab w:leader="none" w:pos="-284" w:val="left"/>
          <w:tab w:leader="none" w:pos="709" w:val="left"/>
          <w:tab w:leader="none" w:pos="720" w:val="left"/>
        </w:tabs>
        <w:ind w:firstLine="1425" w:left="0" w:right="10"/>
        <w:jc w:val="both"/>
      </w:pPr>
      <w:r>
        <w:rPr>
          <w:rFonts w:cs="Arial"/>
          <w:lang w:val="mn-MN"/>
        </w:rPr>
        <w:t>14.9.1.</w:t>
      </w:r>
      <w:r>
        <w:rPr>
          <w:rFonts w:cs="Arial"/>
          <w:color w:val="000000"/>
          <w:lang w:val="mn-MN"/>
        </w:rPr>
        <w:t>эрүүл мэндийн даатгалын сангийн болон эрүүл мэндийн даатгалын байгууллагын үйл ажиллагааны зардлын төсвийн төсөл, төсөөлөл, төсвийн хүрээний мэдэгдлийг актуар тооцоололд үндэслэн боловсруулах, батлагдсан төсвийн нарийвчилсан хуваарийг батлах, гүйцэтгэлд нь хяналт тавих;</w:t>
      </w:r>
    </w:p>
    <w:p>
      <w:pPr>
        <w:pStyle w:val="style0"/>
        <w:tabs>
          <w:tab w:leader="none" w:pos="-284" w:val="left"/>
          <w:tab w:leader="none" w:pos="709" w:val="left"/>
          <w:tab w:leader="none" w:pos="720" w:val="left"/>
        </w:tabs>
        <w:ind w:firstLine="1425" w:left="0" w:right="10"/>
        <w:jc w:val="both"/>
      </w:pPr>
      <w:r>
        <w:rPr/>
      </w:r>
    </w:p>
    <w:p>
      <w:pPr>
        <w:pStyle w:val="style0"/>
        <w:tabs>
          <w:tab w:leader="none" w:pos="-284" w:val="left"/>
          <w:tab w:leader="none" w:pos="709" w:val="left"/>
          <w:tab w:leader="none" w:pos="720" w:val="left"/>
        </w:tabs>
        <w:ind w:firstLine="1425" w:left="0" w:right="10"/>
        <w:jc w:val="both"/>
      </w:pPr>
      <w:r>
        <w:rPr>
          <w:rFonts w:cs="Arial"/>
          <w:color w:val="000000"/>
          <w:lang w:val="mn-MN"/>
        </w:rPr>
        <w:t>14.9.2.эрүүл мэндийн даатгалын сангийн болон эрүүл мэндийн даатгалын байгууллагын үйл ажиллагааны тайланг хэлэлцэх, үйл ажиллагааны болон удирдлагын зардлыг хянах, үнэлэлт, дүгнэлт өгөх</w:t>
      </w:r>
      <w:r>
        <w:rPr>
          <w:rFonts w:cs="Arial"/>
          <w:color w:val="000000"/>
        </w:rPr>
        <w:t>;</w:t>
      </w:r>
    </w:p>
    <w:p>
      <w:pPr>
        <w:pStyle w:val="style0"/>
        <w:tabs>
          <w:tab w:leader="none" w:pos="-284" w:val="left"/>
          <w:tab w:leader="none" w:pos="709" w:val="left"/>
          <w:tab w:leader="none" w:pos="720" w:val="left"/>
        </w:tabs>
        <w:ind w:firstLine="1425" w:left="0" w:right="10"/>
        <w:jc w:val="both"/>
      </w:pPr>
      <w:r>
        <w:rPr/>
      </w:r>
    </w:p>
    <w:p>
      <w:pPr>
        <w:pStyle w:val="style0"/>
        <w:tabs>
          <w:tab w:leader="none" w:pos="-284" w:val="left"/>
          <w:tab w:leader="none" w:pos="709" w:val="left"/>
          <w:tab w:leader="none" w:pos="720" w:val="left"/>
        </w:tabs>
        <w:ind w:firstLine="1425" w:left="0" w:right="0"/>
        <w:jc w:val="both"/>
      </w:pPr>
      <w:r>
        <w:rPr>
          <w:rFonts w:cs="Arial"/>
          <w:color w:val="000000"/>
          <w:lang w:val="mn-MN"/>
        </w:rPr>
        <w:t>14.9.3.энэ хуулийн 9.1-д заасан тусламж, үйлчилгээний багцад орох тусламж, үйлчилгээний жагсаалтыг эрүүл мэндийн болон нийгмийн даатгалын асуудал эрхэлсэн төрийн захиргааны төв байгууллагын саналыг үндэслэн гаргах</w:t>
      </w:r>
      <w:r>
        <w:rPr>
          <w:rFonts w:cs="Arial"/>
          <w:color w:val="000000"/>
        </w:rPr>
        <w:t>;</w:t>
      </w:r>
    </w:p>
    <w:p>
      <w:pPr>
        <w:pStyle w:val="style0"/>
        <w:tabs>
          <w:tab w:leader="none" w:pos="-284" w:val="left"/>
          <w:tab w:leader="none" w:pos="709" w:val="left"/>
          <w:tab w:leader="none" w:pos="720" w:val="left"/>
        </w:tabs>
        <w:ind w:firstLine="1425" w:left="0" w:right="10"/>
        <w:jc w:val="both"/>
      </w:pPr>
      <w:r>
        <w:rPr>
          <w:rFonts w:cs="Arial"/>
          <w:color w:val="000000"/>
          <w:lang w:val="mn-MN"/>
        </w:rPr>
        <w:t>14.9.4.даатгуулагчид үзүүлэх тусламж, үйлчилгээний зардлын эрүүл мэндийн даатгалын сангаас төлөх төлбөрийн дээд хязгаар, энэ хуулийн 11.2-т заасан даатгуулагчийн төлөх төлбөрийн хэмжээг нийгмийн даатгалын болон эрүүл мэндийн асуудал эрхэлсэн төрийн захиргааны төв байгууллагын саналыг үндэслэн тухай бүр тогтоох;</w:t>
      </w:r>
    </w:p>
    <w:p>
      <w:pPr>
        <w:pStyle w:val="style0"/>
        <w:tabs>
          <w:tab w:leader="none" w:pos="-284" w:val="left"/>
          <w:tab w:leader="none" w:pos="709" w:val="left"/>
          <w:tab w:leader="none" w:pos="720" w:val="left"/>
        </w:tabs>
        <w:ind w:firstLine="1425" w:left="0" w:right="10"/>
        <w:jc w:val="both"/>
      </w:pPr>
      <w:r>
        <w:rPr/>
      </w:r>
    </w:p>
    <w:p>
      <w:pPr>
        <w:pStyle w:val="style0"/>
        <w:tabs>
          <w:tab w:leader="none" w:pos="-284" w:val="left"/>
          <w:tab w:leader="none" w:pos="709" w:val="left"/>
          <w:tab w:leader="none" w:pos="720" w:val="left"/>
        </w:tabs>
        <w:ind w:firstLine="1425" w:left="0" w:right="10"/>
        <w:jc w:val="both"/>
      </w:pPr>
      <w:r>
        <w:rPr>
          <w:rFonts w:cs="Arial"/>
          <w:color w:val="000000"/>
          <w:lang w:val="mn-MN"/>
        </w:rPr>
        <w:t xml:space="preserve">14.9.5.эрүүл мэндийн </w:t>
      </w:r>
      <w:r>
        <w:rPr>
          <w:rFonts w:cs="Arial"/>
          <w:color w:val="000000"/>
        </w:rPr>
        <w:t xml:space="preserve">даатгалын сангаас үнийн хөнгөлөлт үзүүлэх </w:t>
      </w:r>
      <w:r>
        <w:rPr>
          <w:rFonts w:cs="Arial"/>
          <w:color w:val="000000"/>
          <w:lang w:val="mn-MN"/>
        </w:rPr>
        <w:t>з</w:t>
      </w:r>
      <w:r>
        <w:rPr>
          <w:rFonts w:cs="Arial"/>
          <w:color w:val="000000"/>
        </w:rPr>
        <w:t xml:space="preserve">айлшгүй шаардлагатай эмийн </w:t>
      </w:r>
      <w:r>
        <w:rPr>
          <w:rFonts w:cs="Arial"/>
          <w:color w:val="000000"/>
          <w:lang w:val="mn-MN"/>
        </w:rPr>
        <w:t xml:space="preserve">нэр төрөл, үнийн дээд хязгаар, хөнгөлөх хэмжээг нийгмийн даатгалын болон эрүүл мэндийн асуудал эрхэлсэн төрийн захиргааны төв байгууллагын саналыг үндэслэн </w:t>
      </w:r>
      <w:r>
        <w:rPr>
          <w:rFonts w:cs="Arial"/>
          <w:color w:val="000000"/>
        </w:rPr>
        <w:t>тогтоох;</w:t>
      </w:r>
    </w:p>
    <w:p>
      <w:pPr>
        <w:pStyle w:val="style0"/>
        <w:tabs>
          <w:tab w:leader="none" w:pos="-284" w:val="left"/>
          <w:tab w:leader="none" w:pos="709" w:val="left"/>
          <w:tab w:leader="none" w:pos="720" w:val="left"/>
        </w:tabs>
        <w:ind w:firstLine="1425" w:left="0" w:right="10"/>
        <w:jc w:val="both"/>
      </w:pPr>
      <w:r>
        <w:rPr/>
      </w:r>
    </w:p>
    <w:p>
      <w:pPr>
        <w:pStyle w:val="style0"/>
        <w:tabs>
          <w:tab w:leader="none" w:pos="-284" w:val="left"/>
          <w:tab w:leader="none" w:pos="709" w:val="left"/>
          <w:tab w:leader="none" w:pos="720" w:val="left"/>
        </w:tabs>
        <w:ind w:firstLine="1425" w:left="0" w:right="10"/>
        <w:jc w:val="both"/>
      </w:pPr>
      <w:r>
        <w:rPr>
          <w:rFonts w:cs="Arial"/>
          <w:color w:val="000000"/>
          <w:lang w:val="mn-MN"/>
        </w:rPr>
        <w:t>14.9.6.тусламж, үйлчилгээ үзүүлэх байгууллагыг сонгох журмыг нийгмийн даатгалын болон эрүүл мэндийн асуудал эрхэлсэн төрийн захиргааны төв байгууллагын саналыг үндэслэн батлах</w:t>
      </w:r>
      <w:r>
        <w:rPr>
          <w:rFonts w:cs="Arial"/>
          <w:color w:val="000000"/>
        </w:rPr>
        <w:t>;</w:t>
      </w:r>
    </w:p>
    <w:p>
      <w:pPr>
        <w:pStyle w:val="style0"/>
        <w:tabs>
          <w:tab w:leader="none" w:pos="-284" w:val="left"/>
          <w:tab w:leader="none" w:pos="709" w:val="left"/>
          <w:tab w:leader="none" w:pos="720" w:val="left"/>
        </w:tabs>
        <w:ind w:firstLine="1425" w:left="0" w:right="10"/>
        <w:jc w:val="both"/>
      </w:pPr>
      <w:r>
        <w:rPr/>
      </w:r>
    </w:p>
    <w:p>
      <w:pPr>
        <w:pStyle w:val="style0"/>
        <w:tabs>
          <w:tab w:leader="none" w:pos="-284" w:val="left"/>
          <w:tab w:leader="none" w:pos="709" w:val="left"/>
          <w:tab w:leader="none" w:pos="720" w:val="left"/>
        </w:tabs>
        <w:ind w:firstLine="1425" w:left="0" w:right="10"/>
        <w:jc w:val="both"/>
      </w:pPr>
      <w:r>
        <w:rPr>
          <w:rFonts w:cs="Arial"/>
          <w:color w:val="000000"/>
          <w:lang w:val="mn-MN"/>
        </w:rPr>
        <w:t>14.9.7.эрүүл мэндийн даатгалтай холбогдсон асуудлаар ирүүлсэн өргөдөл, гомдлыг шийдвэрлэх;</w:t>
      </w:r>
    </w:p>
    <w:p>
      <w:pPr>
        <w:pStyle w:val="style0"/>
        <w:tabs>
          <w:tab w:leader="none" w:pos="-284" w:val="left"/>
          <w:tab w:leader="none" w:pos="709" w:val="left"/>
          <w:tab w:leader="none" w:pos="720" w:val="left"/>
        </w:tabs>
        <w:ind w:firstLine="1425" w:left="0" w:right="10"/>
        <w:jc w:val="both"/>
      </w:pPr>
      <w:r>
        <w:rPr/>
      </w:r>
    </w:p>
    <w:p>
      <w:pPr>
        <w:pStyle w:val="style0"/>
        <w:tabs>
          <w:tab w:leader="none" w:pos="-284" w:val="left"/>
          <w:tab w:leader="none" w:pos="709" w:val="left"/>
          <w:tab w:leader="none" w:pos="720" w:val="left"/>
        </w:tabs>
        <w:spacing w:after="0" w:before="0"/>
        <w:ind w:firstLine="1425" w:left="0" w:right="0"/>
        <w:contextualSpacing w:val="false"/>
        <w:jc w:val="both"/>
      </w:pPr>
      <w:r>
        <w:rPr>
          <w:rFonts w:cs="Arial"/>
          <w:color w:val="000000"/>
          <w:lang w:val="mn-MN"/>
        </w:rPr>
        <w:tab/>
        <w:t>14.9.8.хууль тогтоомжид заасан бусад үүрэг.” Найруулгын саналыг  д</w:t>
      </w:r>
      <w:r>
        <w:rPr>
          <w:rFonts w:cs="Arial"/>
          <w:b w:val="false"/>
          <w:bCs w:val="false"/>
          <w:color w:val="00000A"/>
          <w:lang w:val="mn-MN"/>
        </w:rPr>
        <w:t xml:space="preserve">эмжье гэдгээр санал хураалт явуулъя. 16 гишүүн санал хураалтад оролцож 13 буюу 81.2 хувиар дэмжлээ. Ингэснээр зарчмын болон найруулгын саналаар санал хураалт дууслаа. </w:t>
      </w:r>
    </w:p>
    <w:p>
      <w:pPr>
        <w:pStyle w:val="style0"/>
        <w:tabs>
          <w:tab w:leader="none" w:pos="-284" w:val="left"/>
          <w:tab w:leader="none" w:pos="709" w:val="left"/>
          <w:tab w:leader="none" w:pos="720" w:val="left"/>
        </w:tabs>
        <w:spacing w:after="0" w:before="0"/>
        <w:ind w:firstLine="1425" w:left="0" w:right="0"/>
        <w:contextualSpacing w:val="false"/>
        <w:jc w:val="both"/>
      </w:pPr>
      <w:r>
        <w:rPr/>
      </w:r>
    </w:p>
    <w:p>
      <w:pPr>
        <w:pStyle w:val="style0"/>
        <w:tabs>
          <w:tab w:leader="none" w:pos="-284" w:val="left"/>
          <w:tab w:leader="none" w:pos="709" w:val="left"/>
          <w:tab w:leader="none" w:pos="720" w:val="left"/>
        </w:tabs>
        <w:spacing w:after="0" w:before="0"/>
        <w:ind w:firstLine="1425" w:left="0" w:right="0"/>
        <w:contextualSpacing w:val="false"/>
        <w:jc w:val="both"/>
      </w:pPr>
      <w:r>
        <w:rPr>
          <w:rFonts w:cs="Arial"/>
          <w:b w:val="false"/>
          <w:bCs w:val="false"/>
          <w:color w:val="00000A"/>
          <w:lang w:val="mn-MN"/>
        </w:rPr>
        <w:t xml:space="preserve">Байнгын хорооны санал, дүгнэлт унших гишүүнийг Улсын Их Хурлын гишүүн Одонтуяаг томилъё. </w:t>
      </w:r>
    </w:p>
    <w:p>
      <w:pPr>
        <w:pStyle w:val="style0"/>
        <w:tabs>
          <w:tab w:leader="none" w:pos="-284" w:val="left"/>
          <w:tab w:leader="none" w:pos="709" w:val="left"/>
          <w:tab w:leader="none" w:pos="720" w:val="left"/>
        </w:tabs>
        <w:spacing w:after="0" w:before="0"/>
        <w:ind w:firstLine="1425" w:left="0" w:right="0"/>
        <w:contextualSpacing w:val="false"/>
        <w:jc w:val="both"/>
      </w:pPr>
      <w:r>
        <w:rPr/>
      </w:r>
    </w:p>
    <w:p>
      <w:pPr>
        <w:pStyle w:val="style0"/>
        <w:tabs>
          <w:tab w:leader="none" w:pos="-284" w:val="left"/>
          <w:tab w:leader="none" w:pos="709" w:val="left"/>
          <w:tab w:leader="none" w:pos="720" w:val="left"/>
        </w:tabs>
        <w:spacing w:after="0" w:before="0"/>
        <w:ind w:hanging="0" w:left="0" w:right="0"/>
        <w:contextualSpacing w:val="false"/>
        <w:jc w:val="both"/>
      </w:pPr>
      <w:r>
        <w:rPr>
          <w:rFonts w:cs="Arial"/>
          <w:b w:val="false"/>
          <w:bCs w:val="false"/>
          <w:color w:val="00000A"/>
          <w:lang w:val="mn-MN"/>
        </w:rPr>
        <w:tab/>
        <w:t xml:space="preserve">Боловсролын бодлогын талаар Отгонбаяр гишүүн мэдээлэл хий дээ. Маргааш чуулганаар орж байгаа. </w:t>
      </w:r>
    </w:p>
    <w:p>
      <w:pPr>
        <w:pStyle w:val="style0"/>
        <w:tabs>
          <w:tab w:leader="none" w:pos="-284" w:val="left"/>
          <w:tab w:leader="none" w:pos="709" w:val="left"/>
          <w:tab w:leader="none" w:pos="720" w:val="left"/>
        </w:tabs>
        <w:spacing w:after="0" w:before="0"/>
        <w:ind w:hanging="0" w:left="0" w:right="0"/>
        <w:contextualSpacing w:val="false"/>
        <w:jc w:val="both"/>
      </w:pPr>
      <w:r>
        <w:rPr/>
      </w:r>
    </w:p>
    <w:p>
      <w:pPr>
        <w:pStyle w:val="style0"/>
        <w:tabs>
          <w:tab w:leader="none" w:pos="-284" w:val="left"/>
          <w:tab w:leader="none" w:pos="709" w:val="left"/>
          <w:tab w:leader="none" w:pos="720" w:val="left"/>
        </w:tabs>
        <w:spacing w:after="0" w:before="0"/>
        <w:ind w:hanging="0" w:left="0" w:right="0"/>
        <w:contextualSpacing w:val="false"/>
        <w:jc w:val="both"/>
      </w:pPr>
      <w:r>
        <w:rPr>
          <w:rFonts w:cs="Arial"/>
          <w:b w:val="false"/>
          <w:bCs w:val="false"/>
          <w:color w:val="00000A"/>
          <w:lang w:val="mn-MN"/>
        </w:rPr>
        <w:tab/>
      </w:r>
      <w:r>
        <w:rPr>
          <w:rFonts w:cs="Arial"/>
          <w:b/>
          <w:bCs/>
          <w:color w:val="00000A"/>
          <w:lang w:val="mn-MN"/>
        </w:rPr>
        <w:t>Ё.Отгонбаяр:</w:t>
      </w:r>
      <w:r>
        <w:rPr>
          <w:rFonts w:cs="Arial"/>
          <w:b w:val="false"/>
          <w:bCs w:val="false"/>
          <w:color w:val="00000A"/>
          <w:lang w:val="mn-MN"/>
        </w:rPr>
        <w:t xml:space="preserve"> -Улсын Их Хурлын чуулган дээр яг санал хураалтан дээр явж байгаа төрөөс боловсролын талаар баримтлах бодлого дээр яасан юм. Тэр нэг малчин өрхийн хүүхэд гээд 2.1.2-ын заалтан ирээд зогссон байгаа. Тэгээд тэрэн дээр гацаа үүссэн байсан юм. Өчигдөр энийг Улсын Их Хурлын даргатай зөвшилцөөд тэгээд хоёр намын бүлэг бас зөвшилцөөд дөрвөн асуудал дээр зарчмын тохиролцоонд хүрье гэж ингэж тохирсон юм. Энийг гишүүдэд мэдээлэх гэсэн юм. Санал хураалтын үеэр нь саналуудаа хэлээд Их Хурлын даргаар хоёрдугаар хэлэлцүүлгэн дээр шийдээрэй гээд чиглэл аваад явах гэж байгаа. </w:t>
      </w:r>
    </w:p>
    <w:p>
      <w:pPr>
        <w:pStyle w:val="style0"/>
        <w:tabs>
          <w:tab w:leader="none" w:pos="-284" w:val="left"/>
          <w:tab w:leader="none" w:pos="709" w:val="left"/>
          <w:tab w:leader="none" w:pos="720" w:val="left"/>
        </w:tabs>
        <w:spacing w:after="0" w:before="0"/>
        <w:ind w:hanging="0" w:left="0" w:right="0"/>
        <w:contextualSpacing w:val="false"/>
        <w:jc w:val="both"/>
      </w:pPr>
      <w:r>
        <w:rPr/>
      </w:r>
    </w:p>
    <w:p>
      <w:pPr>
        <w:pStyle w:val="style0"/>
        <w:tabs>
          <w:tab w:leader="none" w:pos="-284" w:val="left"/>
          <w:tab w:leader="none" w:pos="709" w:val="left"/>
          <w:tab w:leader="none" w:pos="720" w:val="left"/>
        </w:tabs>
        <w:spacing w:after="0" w:before="0"/>
        <w:ind w:hanging="0" w:left="0" w:right="0"/>
        <w:contextualSpacing w:val="false"/>
        <w:jc w:val="both"/>
      </w:pPr>
      <w:r>
        <w:rPr>
          <w:rFonts w:cs="Arial"/>
          <w:b w:val="false"/>
          <w:bCs w:val="false"/>
          <w:color w:val="00000A"/>
          <w:lang w:val="mn-MN"/>
        </w:rPr>
        <w:tab/>
        <w:t xml:space="preserve">Нэгдүгээр асуулт нь бол тэр бага  суурь боловсролд нэгдүгээр сурах бичиг хэрэглэж агуулгыг нь төрөөс тодорхойлно гэсэн зарчмыг бол энэ 4.3 дээр суулгаж өгье гэж Их Хурлын даргатай тохирсон. Энэ сурах бичгийн тухай заалт байгаа юм. </w:t>
      </w:r>
    </w:p>
    <w:p>
      <w:pPr>
        <w:pStyle w:val="style0"/>
        <w:tabs>
          <w:tab w:leader="none" w:pos="-284" w:val="left"/>
          <w:tab w:leader="none" w:pos="709" w:val="left"/>
          <w:tab w:leader="none" w:pos="720" w:val="left"/>
        </w:tabs>
        <w:spacing w:after="0" w:before="0"/>
        <w:ind w:hanging="0" w:left="0" w:right="0"/>
        <w:contextualSpacing w:val="false"/>
        <w:jc w:val="both"/>
      </w:pPr>
      <w:r>
        <w:rPr/>
      </w:r>
    </w:p>
    <w:p>
      <w:pPr>
        <w:pStyle w:val="style0"/>
        <w:tabs>
          <w:tab w:leader="none" w:pos="-284" w:val="left"/>
          <w:tab w:leader="none" w:pos="709" w:val="left"/>
          <w:tab w:leader="none" w:pos="720" w:val="left"/>
        </w:tabs>
        <w:spacing w:after="0" w:before="0"/>
        <w:ind w:hanging="0" w:left="0" w:right="0"/>
        <w:contextualSpacing w:val="false"/>
        <w:jc w:val="both"/>
      </w:pPr>
      <w:r>
        <w:rPr>
          <w:rFonts w:cs="Arial"/>
          <w:b w:val="false"/>
          <w:bCs w:val="false"/>
          <w:color w:val="00000A"/>
          <w:lang w:val="mn-MN"/>
        </w:rPr>
        <w:tab/>
        <w:t xml:space="preserve">Хоёрдугаар асуудал нь тэр нөгөө Малчин өрхийн хүүдийг 6-тай оруулна, 7- той оруулна гэдэг маргаан дээр бол тэр үе тэнгийнхнээсээ хоцрохгүй байх нөхцөл гэдэг томьёоллыг хасаад оронд нь малчин өрхийн хүүхдийн хэрэгцээ шаардлагыг харгалзсан бодлого явуулна гээд томьёолчихъё гэж тохирсон. Олон улсын хөтөлбөрийн магадлан итгэмжлэлд 2018, 2019  оны хичээлийн жилд хамрагдана гэсэн заалтан дээр Ерөнхий боловсролын сургалтын олон улсад хүлээн зөвшөөрөгдсөн стандартыг нэвтрүүлж гэдэг үг нэмье гэж тохирсон. Мөн гишүүдийн дунд маргаан үүсгээд байсан тэр нэг боловсролын зөвлөл хаан байх юм бэ гэдэг асуудал яригдаад байсан учраас тэр боловсролын зөвлөлийг бол боловсролын асуудал хариуцсан төрийн захиргааны төв байгууллагын дэргэд гэж тодотгол оруулж өгч байгаа. Энийг тэгээд чуулган дээр мэдээлээд найруулгын чанартайгаар асуудлыг нь аваад явъя гэж тохирсон байгаа. Энийг бас Байнгын хорооны гишүүдэд мэдээлээд чуулган дээр хүмүүс асуувал манай Байнгын хорооны гишүүд энэ учир начрыг нь тайлбарлаж өгөөрэй гэж хүсэх гэсэн юм. </w:t>
      </w:r>
    </w:p>
    <w:p>
      <w:pPr>
        <w:pStyle w:val="style0"/>
        <w:tabs>
          <w:tab w:leader="none" w:pos="-284" w:val="left"/>
          <w:tab w:leader="none" w:pos="709" w:val="left"/>
          <w:tab w:leader="none" w:pos="720" w:val="left"/>
        </w:tabs>
        <w:spacing w:after="0" w:before="0"/>
        <w:ind w:hanging="0" w:left="0" w:right="0"/>
        <w:contextualSpacing w:val="false"/>
        <w:jc w:val="both"/>
      </w:pPr>
      <w:r>
        <w:rPr/>
      </w:r>
    </w:p>
    <w:p>
      <w:pPr>
        <w:pStyle w:val="style0"/>
        <w:tabs>
          <w:tab w:leader="none" w:pos="-284" w:val="left"/>
          <w:tab w:leader="none" w:pos="709" w:val="left"/>
          <w:tab w:leader="none" w:pos="720" w:val="left"/>
        </w:tabs>
        <w:spacing w:after="0" w:before="0"/>
        <w:ind w:hanging="0" w:left="0" w:right="0"/>
        <w:contextualSpacing w:val="false"/>
        <w:jc w:val="both"/>
      </w:pPr>
      <w:r>
        <w:rPr>
          <w:rFonts w:cs="Arial"/>
          <w:b w:val="false"/>
          <w:bCs w:val="false"/>
          <w:color w:val="00000A"/>
          <w:lang w:val="mn-MN"/>
        </w:rPr>
        <w:tab/>
      </w:r>
      <w:r>
        <w:rPr>
          <w:rFonts w:cs="Arial"/>
          <w:b/>
          <w:bCs/>
          <w:color w:val="00000A"/>
          <w:lang w:val="mn-MN"/>
        </w:rPr>
        <w:t>Д.Батцогт:</w:t>
      </w:r>
      <w:r>
        <w:rPr>
          <w:rFonts w:cs="Arial"/>
          <w:b w:val="false"/>
          <w:bCs w:val="false"/>
          <w:color w:val="00000A"/>
          <w:lang w:val="mn-MN"/>
        </w:rPr>
        <w:t xml:space="preserve"> -Тэгэхээр маргааш нөгөө чуулган дээр энэ асуудал яригдахаар эд нар нөгөө одоо яг хэлэлцэж байгаад санал хураахын өмнө зогссон заалтан дээр бол ойлгомжтой байгаа шүү дээ. Тэгэхээр малчин айлын хүүхдийн онцлог гэдэг юмыг нэмээд ингээд санал хураалтад. Тэгээд бас дээрээс нь нэмээд гурван санал байгаа гэж ойлгож байгаа шүү дээ. Энэ гурван санал дээр манай Байнгын хорооны гишүүд маань бас ойлголцолтой байх үүднээс ингэж мэдээлэл өгч байгаа гэж ингэж ойлгож байгаа шүү дээ. Тэгэхээр өөр нэмэлт асуух хүн байхгүй тийм ээ. </w:t>
      </w:r>
    </w:p>
    <w:p>
      <w:pPr>
        <w:pStyle w:val="style0"/>
        <w:tabs>
          <w:tab w:leader="none" w:pos="-284" w:val="left"/>
          <w:tab w:leader="none" w:pos="709" w:val="left"/>
          <w:tab w:leader="none" w:pos="720" w:val="left"/>
        </w:tabs>
        <w:spacing w:after="0" w:before="0"/>
        <w:ind w:hanging="0" w:left="0" w:right="0"/>
        <w:contextualSpacing w:val="false"/>
        <w:jc w:val="both"/>
      </w:pPr>
      <w:r>
        <w:rPr/>
      </w:r>
    </w:p>
    <w:p>
      <w:pPr>
        <w:pStyle w:val="style0"/>
        <w:tabs>
          <w:tab w:leader="none" w:pos="-284" w:val="left"/>
          <w:tab w:leader="none" w:pos="709" w:val="left"/>
          <w:tab w:leader="none" w:pos="720" w:val="left"/>
        </w:tabs>
        <w:spacing w:after="0" w:before="0"/>
        <w:ind w:hanging="0" w:left="0" w:right="0"/>
        <w:contextualSpacing w:val="false"/>
        <w:jc w:val="both"/>
      </w:pPr>
      <w:r>
        <w:rPr>
          <w:rFonts w:cs="Arial"/>
          <w:b w:val="false"/>
          <w:bCs w:val="false"/>
          <w:color w:val="00000A"/>
          <w:lang w:val="mn-MN"/>
        </w:rPr>
        <w:tab/>
      </w:r>
      <w:r>
        <w:rPr>
          <w:rFonts w:cs="Arial"/>
          <w:b/>
          <w:bCs/>
          <w:color w:val="00000A"/>
          <w:lang w:val="mn-MN"/>
        </w:rPr>
        <w:t>Дараагийн асуудал.</w:t>
      </w:r>
    </w:p>
    <w:p>
      <w:pPr>
        <w:pStyle w:val="style0"/>
        <w:tabs>
          <w:tab w:leader="none" w:pos="-284" w:val="left"/>
          <w:tab w:leader="none" w:pos="709" w:val="left"/>
          <w:tab w:leader="none" w:pos="720" w:val="left"/>
        </w:tabs>
        <w:spacing w:after="0" w:before="0"/>
        <w:ind w:hanging="0" w:left="0" w:right="0"/>
        <w:contextualSpacing w:val="false"/>
        <w:jc w:val="both"/>
      </w:pPr>
      <w:r>
        <w:rPr/>
      </w:r>
    </w:p>
    <w:p>
      <w:pPr>
        <w:pStyle w:val="style0"/>
        <w:tabs>
          <w:tab w:leader="none" w:pos="-284" w:val="left"/>
          <w:tab w:leader="none" w:pos="709" w:val="left"/>
          <w:tab w:leader="none" w:pos="720" w:val="left"/>
        </w:tabs>
        <w:spacing w:after="0" w:before="0"/>
        <w:ind w:hanging="0" w:left="0" w:right="0"/>
        <w:contextualSpacing w:val="false"/>
        <w:jc w:val="both"/>
      </w:pPr>
      <w:r>
        <w:rPr>
          <w:rFonts w:cs="Arial"/>
          <w:b w:val="false"/>
          <w:bCs w:val="false"/>
          <w:color w:val="00000A"/>
          <w:lang w:val="mn-MN"/>
        </w:rPr>
        <w:tab/>
        <w:t xml:space="preserve">Дараагийн хуулиа ярья. Хүүхэд харах үйлчилгээний тухай хуулийн төслийн анхны хэлэлцүүлгийг хийнэ. Ажлын хэсгийн ахлагч Ганбаатар гишүүн танилцуулга хийнэ. </w:t>
      </w:r>
    </w:p>
    <w:p>
      <w:pPr>
        <w:pStyle w:val="style0"/>
        <w:tabs>
          <w:tab w:leader="none" w:pos="-284" w:val="left"/>
          <w:tab w:leader="none" w:pos="709" w:val="left"/>
          <w:tab w:leader="none" w:pos="720" w:val="left"/>
        </w:tabs>
        <w:spacing w:after="0" w:before="0"/>
        <w:ind w:hanging="0" w:left="0" w:right="0"/>
        <w:contextualSpacing w:val="false"/>
        <w:jc w:val="both"/>
      </w:pPr>
      <w:r>
        <w:rPr/>
      </w:r>
    </w:p>
    <w:p>
      <w:pPr>
        <w:pStyle w:val="style0"/>
        <w:tabs>
          <w:tab w:leader="none" w:pos="-284" w:val="left"/>
          <w:tab w:leader="none" w:pos="709" w:val="left"/>
          <w:tab w:leader="none" w:pos="720" w:val="left"/>
        </w:tabs>
        <w:spacing w:after="0" w:before="0"/>
        <w:ind w:hanging="0" w:left="0" w:right="0"/>
        <w:contextualSpacing w:val="false"/>
        <w:jc w:val="both"/>
      </w:pPr>
      <w:r>
        <w:rPr>
          <w:rFonts w:cs="Arial"/>
          <w:b w:val="false"/>
          <w:bCs w:val="false"/>
          <w:color w:val="00000A"/>
          <w:lang w:val="mn-MN"/>
        </w:rPr>
        <w:tab/>
      </w:r>
      <w:r>
        <w:rPr>
          <w:rFonts w:cs="Arial"/>
          <w:b/>
          <w:bCs/>
          <w:color w:val="00000A"/>
          <w:lang w:val="mn-MN"/>
        </w:rPr>
        <w:t>С.Ганбаатар:</w:t>
      </w:r>
      <w:r>
        <w:rPr>
          <w:rFonts w:cs="Arial"/>
          <w:b w:val="false"/>
          <w:bCs w:val="false"/>
          <w:color w:val="00000A"/>
          <w:lang w:val="mn-MN"/>
        </w:rPr>
        <w:t xml:space="preserve"> -Энэ хүүхэд харах үйлчилгээний тухай хуулийг бараг 2013 оны 1 сарын 17 -нд анх өргөн барьж байсан. Түүнээс хойш ингээд хоёр жил шахам ярьж байна л даа. Тэгээд Монгол Улсын Ерөнхийлөгчөөс бас өргөн барьж орж ирсэн ингээд бас яамдаа Засгийн газар дээр парламентын түвшинд  олон удаа яригдсан. Гол нь маш олон хүүхдүүд өнөөдөр цэцэрлэгт явж чадахгүй, харуул хамгаалалтгүй байгаа хоол тэжээлийн хувьд маш их хүндрэлтэй байгаа. Энэ хүүхдүүдэд боломж олгоё гэсэн ийм байдлаар хуулийн төслийг бас оруулж ирсэн. Ингээд тодруулга дэлгэрүүлэх зүйлүүдээр бид бас хариулаад явчихаж болж байна. </w:t>
      </w:r>
    </w:p>
    <w:p>
      <w:pPr>
        <w:pStyle w:val="style0"/>
        <w:tabs>
          <w:tab w:leader="none" w:pos="-284" w:val="left"/>
          <w:tab w:leader="none" w:pos="709" w:val="left"/>
          <w:tab w:leader="none" w:pos="720" w:val="left"/>
        </w:tabs>
        <w:spacing w:after="0" w:before="0"/>
        <w:ind w:hanging="0" w:left="0" w:right="0"/>
        <w:contextualSpacing w:val="false"/>
        <w:jc w:val="both"/>
      </w:pPr>
      <w:r>
        <w:rPr/>
      </w:r>
    </w:p>
    <w:p>
      <w:pPr>
        <w:pStyle w:val="style0"/>
        <w:tabs>
          <w:tab w:leader="none" w:pos="-284" w:val="left"/>
          <w:tab w:leader="none" w:pos="709" w:val="left"/>
          <w:tab w:leader="none" w:pos="720" w:val="left"/>
        </w:tabs>
        <w:spacing w:after="0" w:before="0"/>
        <w:ind w:hanging="0" w:left="0" w:right="0"/>
        <w:contextualSpacing w:val="false"/>
        <w:jc w:val="both"/>
      </w:pPr>
      <w:r>
        <w:rPr>
          <w:rFonts w:cs="Arial"/>
          <w:b w:val="false"/>
          <w:bCs w:val="false"/>
          <w:color w:val="00000A"/>
          <w:lang w:val="mn-MN"/>
        </w:rPr>
        <w:tab/>
      </w:r>
      <w:r>
        <w:rPr>
          <w:rFonts w:cs="Arial"/>
          <w:b/>
          <w:bCs/>
          <w:color w:val="00000A"/>
          <w:lang w:val="mn-MN"/>
        </w:rPr>
        <w:t>Д.Батцогт:</w:t>
      </w:r>
      <w:r>
        <w:rPr>
          <w:rFonts w:cs="Arial"/>
          <w:b w:val="false"/>
          <w:bCs w:val="false"/>
          <w:color w:val="00000A"/>
          <w:lang w:val="mn-MN"/>
        </w:rPr>
        <w:t xml:space="preserve"> -Ганбаатар гишүүнд баярлалаа. Ажлын хэсэг танилцуулъя. Амарсайхан Хүн амын хөгжил, нийгмийн хамгааллын яамны хүн амын хөгжлийн бодлогын хэрэгжилтийг зохицуулах газрын дарга ажлын дэд хэсгийн ахлагч нь юм байна. Болд Монгол Улсын Ерөнхийлөгчийн хүний хөгжил, нийгмийн бодлогын зөвлөх, Баавгай Хүн амын хөгжил, нийгмийн хамгааллын яамны хүүхэд гэр бүлийн хөгжлийн хэлтсийн дарга, Нарантуяа Хүн амын хөгжил, нийгмийн хамгааллын яамны хүүхэд гэр бүлийн хөгжлийн хэлтсийн мэргэжилтэн. Гантулга Боловсрол соёл шинжлэх ухааны яамны сургуулийн өмнөх бага боловсролын хэлтсийн дарга, Мааяа Хөдөлмөрийн харилцааны бодлого, зохицуулалтын газрын мэргэжилтэн, Жавзанхүү Хүүхдийн төлөө үндэсний газрын хүүхэд хамгаалах үйлчилгээний газрын дарга, Норовсүрэн  Эрт сайн хөрш төрийн бус байгууллагын гүйцэтгэх захирал гэсэн ийм бүрэлдэхүүнтэй ажлын хэсэг ажиллаж байна. </w:t>
      </w:r>
    </w:p>
    <w:p>
      <w:pPr>
        <w:pStyle w:val="style0"/>
        <w:tabs>
          <w:tab w:leader="none" w:pos="-284" w:val="left"/>
          <w:tab w:leader="none" w:pos="709" w:val="left"/>
          <w:tab w:leader="none" w:pos="720" w:val="left"/>
        </w:tabs>
        <w:spacing w:after="0" w:before="0"/>
        <w:ind w:hanging="0" w:left="0" w:right="0"/>
        <w:contextualSpacing w:val="false"/>
        <w:jc w:val="both"/>
      </w:pPr>
      <w:r>
        <w:rPr/>
      </w:r>
    </w:p>
    <w:p>
      <w:pPr>
        <w:pStyle w:val="style0"/>
        <w:tabs>
          <w:tab w:leader="none" w:pos="-284" w:val="left"/>
          <w:tab w:leader="none" w:pos="709" w:val="left"/>
          <w:tab w:leader="none" w:pos="720" w:val="left"/>
        </w:tabs>
        <w:spacing w:after="0" w:before="0"/>
        <w:ind w:hanging="0" w:left="0" w:right="0"/>
        <w:contextualSpacing w:val="false"/>
        <w:jc w:val="both"/>
      </w:pPr>
      <w:r>
        <w:rPr>
          <w:rFonts w:cs="Arial"/>
          <w:b w:val="false"/>
          <w:bCs w:val="false"/>
          <w:color w:val="00000A"/>
          <w:lang w:val="mn-MN"/>
        </w:rPr>
        <w:tab/>
        <w:t xml:space="preserve">Одоо зарчмын зөрүүтэй саналын томьёоллуудаар санал хураалт явуулна. Ажлын хэсгийн ахлагчийн нь танилцуулга болон хууль санаачлагчаас асуулттай гишүүн байна уу. Бакей гишүүн, Отгонбаяр гишүүн, Арвин гишүүнээр тасаллаа. </w:t>
      </w:r>
    </w:p>
    <w:p>
      <w:pPr>
        <w:pStyle w:val="style0"/>
        <w:tabs>
          <w:tab w:leader="none" w:pos="-284" w:val="left"/>
          <w:tab w:leader="none" w:pos="709" w:val="left"/>
          <w:tab w:leader="none" w:pos="720" w:val="left"/>
        </w:tabs>
        <w:spacing w:after="0" w:before="0"/>
        <w:ind w:hanging="0" w:left="0" w:right="0"/>
        <w:contextualSpacing w:val="false"/>
        <w:jc w:val="both"/>
      </w:pPr>
      <w:r>
        <w:rPr/>
      </w:r>
    </w:p>
    <w:p>
      <w:pPr>
        <w:pStyle w:val="style0"/>
        <w:tabs>
          <w:tab w:leader="none" w:pos="-284" w:val="left"/>
          <w:tab w:leader="none" w:pos="709" w:val="left"/>
          <w:tab w:leader="none" w:pos="720" w:val="left"/>
        </w:tabs>
        <w:spacing w:after="0" w:before="0"/>
        <w:ind w:hanging="0" w:left="0" w:right="0"/>
        <w:contextualSpacing w:val="false"/>
        <w:jc w:val="both"/>
      </w:pPr>
      <w:r>
        <w:rPr>
          <w:rFonts w:cs="Arial"/>
          <w:b w:val="false"/>
          <w:bCs w:val="false"/>
          <w:color w:val="00000A"/>
          <w:lang w:val="mn-MN"/>
        </w:rPr>
        <w:tab/>
      </w:r>
      <w:r>
        <w:rPr>
          <w:rFonts w:cs="Arial"/>
          <w:b/>
          <w:bCs/>
          <w:color w:val="00000A"/>
          <w:lang w:val="mn-MN"/>
        </w:rPr>
        <w:t>А.Бакей :</w:t>
      </w:r>
      <w:r>
        <w:rPr>
          <w:rFonts w:cs="Arial"/>
          <w:b w:val="false"/>
          <w:bCs w:val="false"/>
          <w:color w:val="00000A"/>
          <w:lang w:val="mn-MN"/>
        </w:rPr>
        <w:t xml:space="preserve"> -Баярлалаа. Хүүхэд харах үйлчилгээ гэж байгаа тийм ээ. Яг нэр томьёоны хувьд бол энэ хүүхэд харах гэдэг чинь онож байгаа юу үгүй юу. Өөр нэр томьёолол байж болохгүй юу. Эсвэл хүүхэд асрах үйлчилгээ гэдэг ч юм уу. Бас бид нар энэ хууль тогтоохдоо бас нэг Монгол хэлний нэр томьёог зөв оновчтой хэрэглэх асуудлыг бол бас хуулинд оновчтой тусгах хэрэгтэй. Харах уу, асрах уу гэдэг асуудал дээр бол ямар байр суурьтай юм бэ гэж нэгдүгээр асуудал. </w:t>
      </w:r>
    </w:p>
    <w:p>
      <w:pPr>
        <w:pStyle w:val="style0"/>
        <w:tabs>
          <w:tab w:leader="none" w:pos="-284" w:val="left"/>
          <w:tab w:leader="none" w:pos="709" w:val="left"/>
          <w:tab w:leader="none" w:pos="720" w:val="left"/>
        </w:tabs>
        <w:spacing w:after="0" w:before="0"/>
        <w:ind w:hanging="0" w:left="0" w:right="0"/>
        <w:contextualSpacing w:val="false"/>
        <w:jc w:val="both"/>
      </w:pPr>
      <w:r>
        <w:rPr/>
      </w:r>
    </w:p>
    <w:p>
      <w:pPr>
        <w:pStyle w:val="style0"/>
        <w:tabs>
          <w:tab w:leader="none" w:pos="-284" w:val="left"/>
          <w:tab w:leader="none" w:pos="709" w:val="left"/>
          <w:tab w:leader="none" w:pos="720" w:val="left"/>
        </w:tabs>
        <w:spacing w:after="0" w:before="0"/>
        <w:ind w:hanging="0" w:left="0" w:right="0"/>
        <w:contextualSpacing w:val="false"/>
        <w:jc w:val="both"/>
      </w:pPr>
      <w:r>
        <w:rPr>
          <w:rFonts w:cs="Arial"/>
          <w:b w:val="false"/>
          <w:bCs w:val="false"/>
          <w:color w:val="00000A"/>
          <w:lang w:val="mn-MN"/>
        </w:rPr>
        <w:tab/>
        <w:t xml:space="preserve">Хоёрдугаарт бол хүүхэд харах төв гэж нэр томьёо байгаа юм л даа. Энэ чинь байшин барилгын хувьд бол мэдээж стандарт хангасан тодорхой байшин барилга байх байх. Үүний хажуугаар хүүхдийн цэцэрлэгт бол гэр ажиллуулж байгаа шүү дээ, нүүдлийн журмаар дулааны улиралд. Тэгэхээр энэ хүүхэд харах үйлчилгээнд чинь гэрийг ямар нөхцөлд яаж ашиглах вэ энэ дээр бас тодорхой стандарт гэдэг ч юм уу эсвэл зохицуулалт байж болох уу. </w:t>
      </w:r>
    </w:p>
    <w:p>
      <w:pPr>
        <w:pStyle w:val="style0"/>
        <w:tabs>
          <w:tab w:leader="none" w:pos="-284" w:val="left"/>
          <w:tab w:leader="none" w:pos="709" w:val="left"/>
          <w:tab w:leader="none" w:pos="720" w:val="left"/>
        </w:tabs>
        <w:spacing w:after="0" w:before="0"/>
        <w:ind w:hanging="0" w:left="0" w:right="0"/>
        <w:contextualSpacing w:val="false"/>
        <w:jc w:val="both"/>
      </w:pPr>
      <w:r>
        <w:rPr/>
      </w:r>
    </w:p>
    <w:p>
      <w:pPr>
        <w:pStyle w:val="style0"/>
        <w:tabs>
          <w:tab w:leader="none" w:pos="-284" w:val="left"/>
          <w:tab w:leader="none" w:pos="709" w:val="left"/>
          <w:tab w:leader="none" w:pos="720" w:val="left"/>
        </w:tabs>
        <w:spacing w:after="0" w:before="0"/>
        <w:ind w:hanging="0" w:left="0" w:right="0"/>
        <w:contextualSpacing w:val="false"/>
        <w:jc w:val="both"/>
      </w:pPr>
      <w:r>
        <w:rPr>
          <w:rFonts w:cs="Arial"/>
          <w:b w:val="false"/>
          <w:bCs w:val="false"/>
          <w:color w:val="00000A"/>
          <w:lang w:val="mn-MN"/>
        </w:rPr>
        <w:tab/>
        <w:t xml:space="preserve">Гуравдугаарт бол мэдээж тэр төрөөс хувьсах зардал олгохоос гадна өөр ямар янзын дэмжлэг байх вэ, зохицуулалт байх вэ гэсэн энэ гурван асуулт. </w:t>
      </w:r>
    </w:p>
    <w:p>
      <w:pPr>
        <w:pStyle w:val="style0"/>
        <w:tabs>
          <w:tab w:leader="none" w:pos="-284" w:val="left"/>
          <w:tab w:leader="none" w:pos="709" w:val="left"/>
          <w:tab w:leader="none" w:pos="720" w:val="left"/>
        </w:tabs>
        <w:spacing w:after="0" w:before="0"/>
        <w:ind w:hanging="0" w:left="0" w:right="0"/>
        <w:contextualSpacing w:val="false"/>
        <w:jc w:val="both"/>
      </w:pPr>
      <w:r>
        <w:rPr/>
      </w:r>
    </w:p>
    <w:p>
      <w:pPr>
        <w:pStyle w:val="style0"/>
        <w:tabs>
          <w:tab w:leader="none" w:pos="-284" w:val="left"/>
          <w:tab w:leader="none" w:pos="709" w:val="left"/>
          <w:tab w:leader="none" w:pos="720" w:val="left"/>
        </w:tabs>
        <w:spacing w:after="0" w:before="0"/>
        <w:ind w:hanging="0" w:left="0" w:right="0"/>
        <w:contextualSpacing w:val="false"/>
        <w:jc w:val="both"/>
      </w:pPr>
      <w:r>
        <w:rPr>
          <w:rFonts w:cs="Arial"/>
          <w:b w:val="false"/>
          <w:bCs w:val="false"/>
          <w:color w:val="00000A"/>
          <w:lang w:val="mn-MN"/>
        </w:rPr>
        <w:tab/>
      </w:r>
      <w:r>
        <w:rPr>
          <w:rFonts w:cs="Arial"/>
          <w:b/>
          <w:bCs/>
          <w:color w:val="00000A"/>
          <w:lang w:val="mn-MN"/>
        </w:rPr>
        <w:t>С.Ганбаатар:</w:t>
      </w:r>
      <w:r>
        <w:rPr>
          <w:rFonts w:cs="Arial"/>
          <w:b w:val="false"/>
          <w:bCs w:val="false"/>
          <w:color w:val="00000A"/>
          <w:lang w:val="mn-MN"/>
        </w:rPr>
        <w:t xml:space="preserve"> -Бакей гишүүний асуултад хариулъя. Тэр харах асрах гэдэг дээр хүүхэд харах үйлчилгээний тухай хууль гээд энэ нэрэн дээр бид бас их ярьсан. Их олон удаа ярьсан. Олон ч мэргэжлийн хүмүүсээс зөвлөгөө авсан. Яг асрах гэдэг үгийг бид бас оруулчихвал асаргаа сувилгаа шаардсан нэлээд тийм өвчин зовлонтой бэрхтэй байгаа хүмүүсийн асуудал болоод явчих гээд байх шиг байгаа юм. Бас нэр томьёогоороо. Ингээд Монгол хэлний зүй, Монгол ахуйгаас бол хүүхэд хараад өгөөч, хүүхэд харах гэдэг бол асаргаа хамгаалалт хоол хүнс тэжээлээр нь хангах тэр хүүхдийг хөгжүүлэх тухай асуудал ч гэсэн дээ энэ дотор орж явдаг. Тэгээд энэ талаараа бид бас яг энэ томьёогоо тайлбарласан зүйлүүд дээр бол нэлээд тодорхой оруулсан байгаа. </w:t>
      </w:r>
    </w:p>
    <w:p>
      <w:pPr>
        <w:pStyle w:val="style0"/>
        <w:tabs>
          <w:tab w:leader="none" w:pos="-284" w:val="left"/>
          <w:tab w:leader="none" w:pos="709" w:val="left"/>
          <w:tab w:leader="none" w:pos="720" w:val="left"/>
        </w:tabs>
        <w:spacing w:after="0" w:before="0"/>
        <w:ind w:hanging="0" w:left="0" w:right="0"/>
        <w:contextualSpacing w:val="false"/>
        <w:jc w:val="both"/>
      </w:pPr>
      <w:r>
        <w:rPr/>
      </w:r>
    </w:p>
    <w:p>
      <w:pPr>
        <w:pStyle w:val="style0"/>
        <w:tabs>
          <w:tab w:leader="none" w:pos="-284" w:val="left"/>
          <w:tab w:leader="none" w:pos="709" w:val="left"/>
          <w:tab w:leader="none" w:pos="720" w:val="left"/>
        </w:tabs>
        <w:spacing w:after="0" w:before="0"/>
        <w:ind w:hanging="0" w:left="0" w:right="0"/>
        <w:contextualSpacing w:val="false"/>
        <w:jc w:val="both"/>
      </w:pPr>
      <w:r>
        <w:rPr>
          <w:rFonts w:cs="Arial"/>
          <w:b w:val="false"/>
          <w:bCs w:val="false"/>
          <w:color w:val="00000A"/>
          <w:lang w:val="mn-MN"/>
        </w:rPr>
        <w:tab/>
        <w:t xml:space="preserve">Гэрийн стандартын тал дээр хэлэхэд бол анх бол энэ эсгий гэр гэж томьёоллоор бүр эсгий гэр гэж орж ирсэн.  Гэтэл зун бас гэрт хүүхдүүдийг харж хүүхэд харах үйлчилгээний төвийг ажиллуулах тийм боломж бас байгаа. Тэгээд тэр бол эсгийгүй байна шүү дээ. Орчин цагт бол янз бүрийн гэр байгаа учраас уламжлалт гэр гэдэг энэ томьёоллыг бас бид оруулж ирж байгаа. Саналын томьёоллууд дээр орж ирж байгаа. </w:t>
      </w:r>
    </w:p>
    <w:p>
      <w:pPr>
        <w:pStyle w:val="style0"/>
        <w:tabs>
          <w:tab w:leader="none" w:pos="-284" w:val="left"/>
          <w:tab w:leader="none" w:pos="709" w:val="left"/>
          <w:tab w:leader="none" w:pos="720" w:val="left"/>
        </w:tabs>
        <w:spacing w:after="0" w:before="0"/>
        <w:ind w:hanging="0" w:left="0" w:right="0"/>
        <w:contextualSpacing w:val="false"/>
        <w:jc w:val="both"/>
      </w:pPr>
      <w:r>
        <w:rPr/>
      </w:r>
    </w:p>
    <w:p>
      <w:pPr>
        <w:pStyle w:val="style0"/>
        <w:tabs>
          <w:tab w:leader="none" w:pos="-284" w:val="left"/>
          <w:tab w:leader="none" w:pos="709" w:val="left"/>
          <w:tab w:leader="none" w:pos="720" w:val="left"/>
        </w:tabs>
        <w:spacing w:after="0" w:before="0"/>
        <w:ind w:hanging="0" w:left="0" w:right="0"/>
        <w:contextualSpacing w:val="false"/>
        <w:jc w:val="both"/>
      </w:pPr>
      <w:r>
        <w:rPr>
          <w:rFonts w:cs="Arial"/>
          <w:b w:val="false"/>
          <w:bCs w:val="false"/>
          <w:color w:val="00000A"/>
          <w:lang w:val="mn-MN"/>
        </w:rPr>
        <w:tab/>
        <w:t xml:space="preserve">Гуравдугаар асуултад бол манай зөвлөх Болд гуай хариулах уу, эсвэл яамнаас хариулж байна уу. Ажлын дэд хэсгээс хариул даа. Тэр зардлын тал дээр хэллээ шүү дээ. Өөр дэмжлэг бол байхгүй дээ. Бид бол ерөөсөө л байгаа нь бол хүүхдүүдийн хоолны мөнгийг өгч байгаа. Урсгал зардлыг өгч байгаа. Үндсэндээ тэр багш нарын цалинг өгч байгаа. Энэ дээр бол яг одоо цэцэрлэгт явж байгаа хүүхдүүдтэй адилхан хэмжээгээр өгч байгаа нэмж бол юм байхгүй гэж би ойлгож байгаа. </w:t>
      </w:r>
    </w:p>
    <w:p>
      <w:pPr>
        <w:pStyle w:val="style0"/>
        <w:tabs>
          <w:tab w:leader="none" w:pos="-284" w:val="left"/>
          <w:tab w:leader="none" w:pos="709" w:val="left"/>
          <w:tab w:leader="none" w:pos="720" w:val="left"/>
        </w:tabs>
        <w:spacing w:after="0" w:before="0"/>
        <w:ind w:hanging="0" w:left="0" w:right="0"/>
        <w:contextualSpacing w:val="false"/>
        <w:jc w:val="both"/>
      </w:pPr>
      <w:r>
        <w:rPr/>
      </w:r>
    </w:p>
    <w:p>
      <w:pPr>
        <w:pStyle w:val="style0"/>
        <w:tabs>
          <w:tab w:leader="none" w:pos="-284" w:val="left"/>
          <w:tab w:leader="none" w:pos="709" w:val="left"/>
          <w:tab w:leader="none" w:pos="720" w:val="left"/>
        </w:tabs>
        <w:spacing w:after="0" w:before="0"/>
        <w:ind w:hanging="0" w:left="0" w:right="0"/>
        <w:contextualSpacing w:val="false"/>
        <w:jc w:val="both"/>
      </w:pPr>
      <w:r>
        <w:rPr>
          <w:rFonts w:cs="Arial"/>
          <w:b w:val="false"/>
          <w:bCs w:val="false"/>
          <w:color w:val="00000A"/>
          <w:lang w:val="mn-MN"/>
        </w:rPr>
        <w:tab/>
      </w:r>
      <w:r>
        <w:rPr>
          <w:rFonts w:cs="Arial"/>
          <w:b/>
          <w:bCs/>
          <w:color w:val="00000A"/>
          <w:lang w:val="mn-MN"/>
        </w:rPr>
        <w:t>Д.Батцогт:</w:t>
      </w:r>
      <w:r>
        <w:rPr>
          <w:rFonts w:cs="Arial"/>
          <w:b w:val="false"/>
          <w:bCs w:val="false"/>
          <w:color w:val="00000A"/>
          <w:lang w:val="mn-MN"/>
        </w:rPr>
        <w:t xml:space="preserve"> -Нэмж хэн хариулах юм бэ. Гантулга. </w:t>
      </w:r>
    </w:p>
    <w:p>
      <w:pPr>
        <w:pStyle w:val="style0"/>
        <w:tabs>
          <w:tab w:leader="none" w:pos="-284" w:val="left"/>
          <w:tab w:leader="none" w:pos="709" w:val="left"/>
          <w:tab w:leader="none" w:pos="720" w:val="left"/>
        </w:tabs>
        <w:spacing w:after="0" w:before="0"/>
        <w:ind w:hanging="0" w:left="0" w:right="0"/>
        <w:contextualSpacing w:val="false"/>
        <w:jc w:val="both"/>
      </w:pPr>
      <w:r>
        <w:rPr/>
      </w:r>
    </w:p>
    <w:p>
      <w:pPr>
        <w:pStyle w:val="style0"/>
        <w:tabs>
          <w:tab w:leader="none" w:pos="50" w:val="left"/>
          <w:tab w:leader="none" w:pos="749" w:val="left"/>
          <w:tab w:leader="none" w:pos="760" w:val="left"/>
        </w:tabs>
        <w:spacing w:after="0" w:before="0"/>
        <w:ind w:hanging="0" w:left="10" w:right="0"/>
        <w:contextualSpacing w:val="false"/>
        <w:jc w:val="both"/>
      </w:pPr>
      <w:r>
        <w:rPr>
          <w:rFonts w:cs="Arial"/>
          <w:b w:val="false"/>
          <w:bCs w:val="false"/>
          <w:color w:val="00000A"/>
          <w:lang w:val="mn-MN"/>
        </w:rPr>
        <w:tab/>
        <w:tab/>
      </w:r>
      <w:r>
        <w:rPr>
          <w:rFonts w:cs="Arial"/>
          <w:b/>
          <w:bCs/>
          <w:color w:val="00000A"/>
          <w:lang w:val="mn-MN"/>
        </w:rPr>
        <w:t>Б.Гантулга:</w:t>
      </w:r>
      <w:r>
        <w:rPr>
          <w:rFonts w:cs="Arial"/>
          <w:b w:val="false"/>
          <w:bCs w:val="false"/>
          <w:color w:val="00000A"/>
          <w:lang w:val="mn-MN"/>
        </w:rPr>
        <w:t xml:space="preserve"> -Ер нь бол яах вэ хувьсах зардал байгаа. Дээр нь хүүхдийн хоолны зардлыг ер нь бол цэцэрлэгийн одоо хамрагдах хүүхдийн зардлыг бол тусгасан байгаа. Тогтмол зардал бол тусгагдаагүй. Энэ нь болохоор эцэг, эхээс бас тодорхой хэмжээний бас тохиролцооны үндсэн дээр бол төлбөр тавигдах ийм зардлын асуудал бол орж ирсэн байгаа. Багшийн цалин орж байгаа. Тэр чинь норматив зардалд байдаг. </w:t>
      </w:r>
    </w:p>
    <w:p>
      <w:pPr>
        <w:pStyle w:val="style0"/>
        <w:tabs>
          <w:tab w:leader="none" w:pos="50" w:val="left"/>
          <w:tab w:leader="none" w:pos="749" w:val="left"/>
          <w:tab w:leader="none" w:pos="760" w:val="left"/>
        </w:tabs>
        <w:spacing w:after="0" w:before="0"/>
        <w:ind w:hanging="0" w:left="10" w:right="0"/>
        <w:contextualSpacing w:val="false"/>
        <w:jc w:val="both"/>
      </w:pPr>
      <w:r>
        <w:rPr/>
      </w:r>
    </w:p>
    <w:p>
      <w:pPr>
        <w:pStyle w:val="style0"/>
        <w:tabs>
          <w:tab w:leader="none" w:pos="50" w:val="left"/>
          <w:tab w:leader="none" w:pos="749" w:val="left"/>
          <w:tab w:leader="none" w:pos="760" w:val="left"/>
        </w:tabs>
        <w:spacing w:after="0" w:before="0"/>
        <w:ind w:hanging="0" w:left="10" w:right="0"/>
        <w:contextualSpacing w:val="false"/>
        <w:jc w:val="both"/>
      </w:pPr>
      <w:r>
        <w:rPr>
          <w:rFonts w:cs="Arial"/>
          <w:b w:val="false"/>
          <w:bCs w:val="false"/>
          <w:color w:val="00000A"/>
          <w:lang w:val="mn-MN"/>
        </w:rPr>
        <w:tab/>
        <w:tab/>
      </w:r>
      <w:r>
        <w:rPr>
          <w:rFonts w:cs="Arial"/>
          <w:b/>
          <w:bCs/>
          <w:color w:val="00000A"/>
          <w:lang w:val="mn-MN"/>
        </w:rPr>
        <w:t>Д.Батцогт:</w:t>
      </w:r>
      <w:r>
        <w:rPr>
          <w:rFonts w:cs="Arial"/>
          <w:b w:val="false"/>
          <w:bCs w:val="false"/>
          <w:color w:val="00000A"/>
          <w:lang w:val="mn-MN"/>
        </w:rPr>
        <w:t xml:space="preserve"> -Отгонбаяр гишүүн асууя. </w:t>
      </w:r>
    </w:p>
    <w:p>
      <w:pPr>
        <w:pStyle w:val="style0"/>
        <w:tabs>
          <w:tab w:leader="none" w:pos="50" w:val="left"/>
          <w:tab w:leader="none" w:pos="749" w:val="left"/>
          <w:tab w:leader="none" w:pos="760" w:val="left"/>
        </w:tabs>
        <w:spacing w:after="0" w:before="0"/>
        <w:ind w:hanging="0" w:left="10" w:right="0"/>
        <w:contextualSpacing w:val="false"/>
        <w:jc w:val="both"/>
      </w:pPr>
      <w:r>
        <w:rPr/>
      </w:r>
    </w:p>
    <w:p>
      <w:pPr>
        <w:pStyle w:val="style0"/>
        <w:tabs>
          <w:tab w:leader="none" w:pos="50" w:val="left"/>
          <w:tab w:leader="none" w:pos="749" w:val="left"/>
          <w:tab w:leader="none" w:pos="760" w:val="left"/>
        </w:tabs>
        <w:spacing w:after="0" w:before="0"/>
        <w:ind w:hanging="0" w:left="10" w:right="0"/>
        <w:contextualSpacing w:val="false"/>
        <w:jc w:val="both"/>
      </w:pPr>
      <w:r>
        <w:rPr>
          <w:rFonts w:cs="Arial"/>
          <w:b w:val="false"/>
          <w:bCs w:val="false"/>
          <w:color w:val="00000A"/>
          <w:lang w:val="mn-MN"/>
        </w:rPr>
        <w:tab/>
        <w:tab/>
      </w:r>
      <w:r>
        <w:rPr>
          <w:rFonts w:cs="Arial"/>
          <w:b/>
          <w:bCs/>
          <w:color w:val="00000A"/>
          <w:lang w:val="mn-MN"/>
        </w:rPr>
        <w:t>Ё.Отгонбаяр:</w:t>
      </w:r>
      <w:r>
        <w:rPr>
          <w:rFonts w:cs="Arial"/>
          <w:b w:val="false"/>
          <w:bCs w:val="false"/>
          <w:color w:val="00000A"/>
          <w:lang w:val="mn-MN"/>
        </w:rPr>
        <w:t xml:space="preserve"> -Энэ хуулийг бол ингэж ойлгоод байгаа юм л даа. Одоогоор цэцэрлэгийн орны тоо хангалттай биш байгаа энэ нөхцөл байдлыг нөхөх тэгээд хямралын үед залуу эцэг эхийг ажлын байртай байлгах зорилгын үүднээс орж ирж байгаа хууль гэж ингэж ойлгоод байгаа. Тэрнээс биш сургуулийн өмнөх стандарттай боловсролыг орлуулах ийм замаар явах хууль биш гэж ингэж бодож байгаа. Тэгэхээр зэрэг хуулийн зорилгын хэсэгт энэ тухай зүйл заалт оруулсан уу, ер нь зүгээр цаашдаа бид нар хуулиа ойлгохдоо цэцэрлэгийн хангамж нь сайжраад ирвэл хүүхдүүдээ дандаа тэр стандарттай боловсрол уруу нь явуулдаг энэ бодлого уруугаа байх ёстой гэсэн санаа байгаа юм. Би ажлын хэсгийн гишүүн л дээ. Өчигдөр манай бүлэг хуралдаад би ажлын хэсэгт орж чадаагүй учраас ярьж байна. </w:t>
      </w:r>
    </w:p>
    <w:p>
      <w:pPr>
        <w:pStyle w:val="style0"/>
        <w:tabs>
          <w:tab w:leader="none" w:pos="50" w:val="left"/>
          <w:tab w:leader="none" w:pos="749" w:val="left"/>
          <w:tab w:leader="none" w:pos="760" w:val="left"/>
        </w:tabs>
        <w:spacing w:after="0" w:before="0"/>
        <w:ind w:hanging="0" w:left="10" w:right="0"/>
        <w:contextualSpacing w:val="false"/>
        <w:jc w:val="both"/>
      </w:pPr>
      <w:r>
        <w:rPr/>
      </w:r>
    </w:p>
    <w:p>
      <w:pPr>
        <w:pStyle w:val="style0"/>
        <w:tabs>
          <w:tab w:leader="none" w:pos="50" w:val="left"/>
          <w:tab w:leader="none" w:pos="749" w:val="left"/>
          <w:tab w:leader="none" w:pos="760" w:val="left"/>
        </w:tabs>
        <w:spacing w:after="0" w:before="0"/>
        <w:ind w:hanging="0" w:left="10" w:right="0"/>
        <w:contextualSpacing w:val="false"/>
        <w:jc w:val="both"/>
      </w:pPr>
      <w:r>
        <w:rPr>
          <w:rFonts w:cs="Arial"/>
          <w:b w:val="false"/>
          <w:bCs w:val="false"/>
          <w:color w:val="00000A"/>
          <w:lang w:val="mn-MN"/>
        </w:rPr>
        <w:tab/>
        <w:tab/>
        <w:t xml:space="preserve">Хоёрдугаарт хамгийн их санаа зовоож байгаа юм энэ хуулийг уншаад үзэхээр яг тэр хүүхэд харах үйлчилгээ эрхэлж байгаа хүний хариуцлагын асуудал их бүрхэг байгаад байгаа юм. Хүүхэд хордуулах, хоолноос хасах, хангалттай калорыг нь өгдөггүй байх, зодох, бэртээх, шархдуулах, дарамтлах аягүй олон юм харьцаанууд үүснэ. Зарим нь бол мэдээж эрүүгийн хуулиар явах ёстой. Харьцаанууд үүснэ. Цэцэрлэгүүд дээр бол үйлчилгээний стандарт байдаг учраас их ойлгомжтой байдаг. Энэ асуудлыг энэ дээр бүлэг болгож оруулж өгмөөр байгаа юм. Энийг бол ажлын хэсэг бүр хатуу анхаараач ээ гэж хүсмээр байна. </w:t>
      </w:r>
    </w:p>
    <w:p>
      <w:pPr>
        <w:pStyle w:val="style0"/>
        <w:tabs>
          <w:tab w:leader="none" w:pos="50" w:val="left"/>
          <w:tab w:leader="none" w:pos="749" w:val="left"/>
          <w:tab w:leader="none" w:pos="760" w:val="left"/>
        </w:tabs>
        <w:spacing w:after="0" w:before="0"/>
        <w:ind w:hanging="0" w:left="10" w:right="0"/>
        <w:contextualSpacing w:val="false"/>
        <w:jc w:val="both"/>
      </w:pPr>
      <w:r>
        <w:rPr/>
      </w:r>
    </w:p>
    <w:p>
      <w:pPr>
        <w:pStyle w:val="style0"/>
        <w:tabs>
          <w:tab w:leader="none" w:pos="50" w:val="left"/>
          <w:tab w:leader="none" w:pos="749" w:val="left"/>
          <w:tab w:leader="none" w:pos="760" w:val="left"/>
        </w:tabs>
        <w:spacing w:after="0" w:before="0"/>
        <w:ind w:hanging="0" w:left="10" w:right="0"/>
        <w:contextualSpacing w:val="false"/>
        <w:jc w:val="both"/>
      </w:pPr>
      <w:r>
        <w:rPr>
          <w:rFonts w:cs="Arial"/>
          <w:b w:val="false"/>
          <w:bCs w:val="false"/>
          <w:color w:val="00000A"/>
          <w:lang w:val="mn-MN"/>
        </w:rPr>
        <w:tab/>
        <w:tab/>
        <w:t xml:space="preserve">Гуравдугаарт бас нэг болгоомжлоод байгаа юм нь энэ нөгөө хувьсах зардлыг өгч байгаа юм чинь бид нар чинь бас амьжиргааны бололцоо нэмэлт орлого хайж байгаа хүнд хүүхэд асраад нэмэлт орлого авчих тийм бололцоо гаргана гэж бодоод байгаа. Энэ нь бизнесийн сүлжээ болох аюул бас харагдаад байгаа юм. Тэрийг нь хязгаарлах заалтууд орсон уу. Одоо тэгээд нэг арын хаалгатай нөхөр нөгөө хувьсах зардлыг нь авангуутаа баахан айлуудад хүүхэд тараагаад өгдөг ийм сүлжээ болчих аюул бас харагдаад байгаа байхгүй юу. Тэгээд энийг хаах заалтууд дунд орж өгөх ёстой. </w:t>
      </w:r>
    </w:p>
    <w:p>
      <w:pPr>
        <w:pStyle w:val="style0"/>
        <w:tabs>
          <w:tab w:leader="none" w:pos="50" w:val="left"/>
          <w:tab w:leader="none" w:pos="749" w:val="left"/>
          <w:tab w:leader="none" w:pos="760" w:val="left"/>
        </w:tabs>
        <w:spacing w:after="0" w:before="0"/>
        <w:ind w:hanging="0" w:left="10" w:right="0"/>
        <w:contextualSpacing w:val="false"/>
        <w:jc w:val="both"/>
      </w:pPr>
      <w:r>
        <w:rPr/>
      </w:r>
    </w:p>
    <w:p>
      <w:pPr>
        <w:pStyle w:val="style0"/>
        <w:tabs>
          <w:tab w:leader="none" w:pos="50" w:val="left"/>
          <w:tab w:leader="none" w:pos="749" w:val="left"/>
          <w:tab w:leader="none" w:pos="760" w:val="left"/>
        </w:tabs>
        <w:spacing w:after="0" w:before="0"/>
        <w:ind w:hanging="0" w:left="10" w:right="0"/>
        <w:contextualSpacing w:val="false"/>
        <w:jc w:val="both"/>
      </w:pPr>
      <w:r>
        <w:rPr>
          <w:rFonts w:cs="Arial"/>
          <w:b w:val="false"/>
          <w:bCs w:val="false"/>
          <w:color w:val="00000A"/>
          <w:lang w:val="mn-MN"/>
        </w:rPr>
        <w:tab/>
        <w:tab/>
        <w:t xml:space="preserve">Гуравдугаарт ерөнхийдөө тэр хүүхэд харах төвийн хяналтын камер гээд ирэхээр энэ чинь заавал нэг орон сууцтай хот газрын л юм болж хувирчихаад байгаа юм л даа. Энэ хөдөө орон нутаг аймаг сумын түвшинд энийг хамруулах чиглэл дээр ямар заалт байх вэ. Нөгөө стандартаараа хөдөө орон нутаг аймаг сум нь хамрагдахгүй болж ингэж харагдаад байх юм. Энийг яаж янзалсан бэ гэж асуух гэсэн юм. </w:t>
      </w:r>
    </w:p>
    <w:p>
      <w:pPr>
        <w:pStyle w:val="style0"/>
        <w:tabs>
          <w:tab w:leader="none" w:pos="50" w:val="left"/>
          <w:tab w:leader="none" w:pos="749" w:val="left"/>
          <w:tab w:leader="none" w:pos="760" w:val="left"/>
        </w:tabs>
        <w:spacing w:after="0" w:before="0"/>
        <w:ind w:hanging="0" w:left="10" w:right="0"/>
        <w:contextualSpacing w:val="false"/>
        <w:jc w:val="both"/>
      </w:pPr>
      <w:r>
        <w:rPr/>
      </w:r>
    </w:p>
    <w:p>
      <w:pPr>
        <w:pStyle w:val="style0"/>
        <w:tabs>
          <w:tab w:leader="none" w:pos="50" w:val="left"/>
          <w:tab w:leader="none" w:pos="749" w:val="left"/>
          <w:tab w:leader="none" w:pos="760" w:val="left"/>
        </w:tabs>
        <w:spacing w:after="0" w:before="0"/>
        <w:ind w:hanging="0" w:left="10" w:right="0"/>
        <w:contextualSpacing w:val="false"/>
        <w:jc w:val="both"/>
      </w:pPr>
      <w:r>
        <w:rPr>
          <w:rFonts w:cs="Arial"/>
          <w:b w:val="false"/>
          <w:bCs w:val="false"/>
          <w:color w:val="00000A"/>
          <w:lang w:val="mn-MN"/>
        </w:rPr>
        <w:tab/>
        <w:tab/>
      </w:r>
      <w:r>
        <w:rPr>
          <w:rFonts w:cs="Arial"/>
          <w:b/>
          <w:bCs/>
          <w:color w:val="00000A"/>
          <w:lang w:val="mn-MN"/>
        </w:rPr>
        <w:t>Д.Батцогт:</w:t>
      </w:r>
      <w:r>
        <w:rPr>
          <w:rFonts w:cs="Arial"/>
          <w:b w:val="false"/>
          <w:bCs w:val="false"/>
          <w:color w:val="00000A"/>
          <w:lang w:val="mn-MN"/>
        </w:rPr>
        <w:t xml:space="preserve"> -Ганбаатар гишүүн хариулъя. </w:t>
      </w:r>
    </w:p>
    <w:p>
      <w:pPr>
        <w:pStyle w:val="style0"/>
        <w:tabs>
          <w:tab w:leader="none" w:pos="50" w:val="left"/>
          <w:tab w:leader="none" w:pos="749" w:val="left"/>
          <w:tab w:leader="none" w:pos="760" w:val="left"/>
        </w:tabs>
        <w:spacing w:after="0" w:before="0"/>
        <w:ind w:hanging="0" w:left="10" w:right="0"/>
        <w:contextualSpacing w:val="false"/>
        <w:jc w:val="both"/>
      </w:pPr>
      <w:r>
        <w:rPr/>
      </w:r>
    </w:p>
    <w:p>
      <w:pPr>
        <w:pStyle w:val="style0"/>
        <w:tabs>
          <w:tab w:leader="none" w:pos="50" w:val="left"/>
          <w:tab w:leader="none" w:pos="749" w:val="left"/>
          <w:tab w:leader="none" w:pos="760" w:val="left"/>
        </w:tabs>
        <w:spacing w:after="0" w:before="0"/>
        <w:ind w:hanging="0" w:left="10" w:right="0"/>
        <w:contextualSpacing w:val="false"/>
        <w:jc w:val="both"/>
      </w:pPr>
      <w:r>
        <w:rPr>
          <w:rFonts w:cs="Arial"/>
          <w:b w:val="false"/>
          <w:bCs w:val="false"/>
          <w:color w:val="00000A"/>
          <w:lang w:val="mn-MN"/>
        </w:rPr>
        <w:tab/>
        <w:tab/>
      </w:r>
      <w:r>
        <w:rPr>
          <w:rFonts w:cs="Arial"/>
          <w:b/>
          <w:bCs/>
          <w:color w:val="00000A"/>
          <w:lang w:val="mn-MN"/>
        </w:rPr>
        <w:t>С.Ганбаатар:</w:t>
      </w:r>
      <w:r>
        <w:rPr>
          <w:rFonts w:cs="Arial"/>
          <w:b w:val="false"/>
          <w:bCs w:val="false"/>
          <w:color w:val="00000A"/>
          <w:lang w:val="mn-MN"/>
        </w:rPr>
        <w:t xml:space="preserve"> -Отгонбаяр гишүүний асуултад хариулъя. Ер нь сургуулийн өмнөх боловсролын тэр стандартыг орлуулах юм уу, тэрийг нь ер нь бууруулах гээд байна гэдэг яриа маш их гарч байгаа нь үнэн. Маш өндөр сургуулийн өмнөх боловсролын маш гоё стандарттай байгаад тэр стандартаас болж хүүхдийг хайрлах биш хүүхдийг бүр ялгаварлаад байгаа тийм асуудал гарч байгааг бид бүгд гадарлаж байгаа. Ерөөсөө сургуулийн өмнөх боловсрол дээр хүйтэн дулаан устай холбогдсон байна гээд өндөр өндөр стандартаараа гэр хороололд хэзээ ч битгий цэцэрлэгтэй болооч гэсэн юм шиг л болчихоод байгаа юм. Энэ дээр бид одоо Отгонбаяр гишүүний санааг нэлээд тусгасан. Сургуулийн өмнөх боловсролын тал дээ бол 1.1 дээр зорилго дээрээ бид оруулсан байгаа. Эрүүл аюулгүй орчинд хүүхэд харах үйлчилгээг зохион байгуулахтай холбогдсон харилцааг зохицуулна гэж байгаа. </w:t>
      </w:r>
    </w:p>
    <w:p>
      <w:pPr>
        <w:pStyle w:val="style0"/>
        <w:tabs>
          <w:tab w:leader="none" w:pos="50" w:val="left"/>
          <w:tab w:leader="none" w:pos="749" w:val="left"/>
          <w:tab w:leader="none" w:pos="760" w:val="left"/>
        </w:tabs>
        <w:spacing w:after="0" w:before="0"/>
        <w:ind w:hanging="0" w:left="10" w:right="0"/>
        <w:contextualSpacing w:val="false"/>
        <w:jc w:val="both"/>
      </w:pPr>
      <w:r>
        <w:rPr/>
      </w:r>
    </w:p>
    <w:p>
      <w:pPr>
        <w:pStyle w:val="style0"/>
        <w:tabs>
          <w:tab w:leader="none" w:pos="50" w:val="left"/>
          <w:tab w:leader="none" w:pos="749" w:val="left"/>
          <w:tab w:leader="none" w:pos="760" w:val="left"/>
        </w:tabs>
        <w:spacing w:after="0" w:before="0"/>
        <w:ind w:hanging="0" w:left="10" w:right="0"/>
        <w:contextualSpacing w:val="false"/>
        <w:jc w:val="both"/>
      </w:pPr>
      <w:r>
        <w:rPr>
          <w:rFonts w:cs="Arial"/>
          <w:b w:val="false"/>
          <w:bCs w:val="false"/>
          <w:color w:val="00000A"/>
          <w:lang w:val="mn-MN"/>
        </w:rPr>
        <w:tab/>
        <w:t xml:space="preserve">Энэ дээр хүүхдийн хөгжлийг дэмжих гэж оруулж байгаа. </w:t>
      </w:r>
    </w:p>
    <w:p>
      <w:pPr>
        <w:pStyle w:val="style0"/>
        <w:tabs>
          <w:tab w:leader="none" w:pos="50" w:val="left"/>
          <w:tab w:leader="none" w:pos="749" w:val="left"/>
          <w:tab w:leader="none" w:pos="760" w:val="left"/>
        </w:tabs>
        <w:spacing w:after="0" w:before="0"/>
        <w:ind w:hanging="0" w:left="10" w:right="0"/>
        <w:contextualSpacing w:val="false"/>
        <w:jc w:val="both"/>
      </w:pPr>
      <w:r>
        <w:rPr/>
      </w:r>
    </w:p>
    <w:p>
      <w:pPr>
        <w:pStyle w:val="style0"/>
        <w:tabs>
          <w:tab w:leader="none" w:pos="50" w:val="left"/>
          <w:tab w:leader="none" w:pos="749" w:val="left"/>
          <w:tab w:leader="none" w:pos="760" w:val="left"/>
        </w:tabs>
        <w:spacing w:after="0" w:before="0"/>
        <w:ind w:hanging="0" w:left="10" w:right="0"/>
        <w:contextualSpacing w:val="false"/>
        <w:jc w:val="both"/>
      </w:pPr>
      <w:r>
        <w:rPr>
          <w:rFonts w:cs="Arial"/>
          <w:b w:val="false"/>
          <w:bCs w:val="false"/>
          <w:color w:val="00000A"/>
          <w:lang w:val="mn-MN"/>
        </w:rPr>
        <w:tab/>
        <w:tab/>
        <w:t xml:space="preserve">Хүүхдийг хөгжүүлэх гэх юм бол өндөр стандарт уруугаа бас явчих гээд байдаг. Ингээд хүүхдийн хөгжлийг дэмжих заавал зааж өгөх ёстой 10 домог гэдэг юм уу маш их нарийн зүйлүүдийг бид энэ журмууддаа оруулж өгнө. Энийг бас таны саналуудыг тусгасан байгаа. Ажилтны хариуцлага гэж ярьж байна. 8 дугаар зүйл бүгд үндсэндээ 11 заалтан дээр энэ ажилтан хүүхэд харах төв дээр хориглох заалтуудыг оруулсан байгаа. Гаднын хүнийг эрх бүхий этгээдийн зөвшөөрөлгүйгээр оруулахгүй гээд ингээд олон зүйлүүд байгаа. Ямар нэг шашны зан үйлийг хориглоно. Хүүхдэд нойрсуулах болон тайвшруулах эм бэлдмэл уулгахыг хориглоно гээд ингээд нарийвчилж бид нэлээд практик заалтуудыг оруулсан. </w:t>
      </w:r>
    </w:p>
    <w:p>
      <w:pPr>
        <w:pStyle w:val="style0"/>
        <w:tabs>
          <w:tab w:leader="none" w:pos="50" w:val="left"/>
          <w:tab w:leader="none" w:pos="749" w:val="left"/>
          <w:tab w:leader="none" w:pos="760" w:val="left"/>
        </w:tabs>
        <w:spacing w:after="0" w:before="0"/>
        <w:ind w:hanging="0" w:left="10" w:right="0"/>
        <w:contextualSpacing w:val="false"/>
        <w:jc w:val="both"/>
      </w:pPr>
      <w:r>
        <w:rPr/>
      </w:r>
    </w:p>
    <w:p>
      <w:pPr>
        <w:pStyle w:val="style0"/>
        <w:tabs>
          <w:tab w:leader="none" w:pos="50" w:val="left"/>
          <w:tab w:leader="none" w:pos="749" w:val="left"/>
          <w:tab w:leader="none" w:pos="760" w:val="left"/>
        </w:tabs>
        <w:spacing w:after="0" w:before="0"/>
        <w:ind w:hanging="0" w:left="10" w:right="0"/>
        <w:contextualSpacing w:val="false"/>
        <w:jc w:val="both"/>
      </w:pPr>
      <w:r>
        <w:rPr>
          <w:rFonts w:cs="Arial"/>
          <w:b w:val="false"/>
          <w:bCs w:val="false"/>
          <w:color w:val="00000A"/>
          <w:lang w:val="mn-MN"/>
        </w:rPr>
        <w:tab/>
        <w:tab/>
        <w:t xml:space="preserve">Гуравдугаар зүйл таны асуултан дээр бизнесийн сүлжээ болчихвий гэсэн байна. Энэ сүлжээ гэсэн дээр ерөөсөө л максимум нь 20 хүүхдийг л харж хандана, хүлээж авна гэсэн заалт оруулсан байгаа. Энэ утгаараа энэ бол нэлээд  хүүхдийнхээ эрх ашгийг хамгаалж ойртсон байгаа. Камерын асуулт байна. Энийг ажлын хэсэг дээр ярьж таны саналтай санал нэг байгаа юм. Энэ хасагдаж орж ирсэн байгаа юм. Камер гэдэг бол тоггүй дэд бүтэцгүй, хөдөө орон нутаг сумуудад бэрхшээлтэй байгаа газрууддаа бид хүүхэд харах үйлчилгээгээр хүүхдийнхээ эрх ашгийг хамгаалах гэж тэнд аав ээжүүдийн залуу гэр бүлүүдийн эрх ашгийг хамгаалах гэж явж байгаа учраас камерын энэ стандартыг байхгүй болгосон. Гэхдээ эцэг эхүүдтэй зөвшилцөж ажиллана гэдгээр эцэг, эхүүд хүссэн тохиолдолд бол заавал камер ажиллуулахаар ийм байдалтай байгаа. </w:t>
      </w:r>
    </w:p>
    <w:p>
      <w:pPr>
        <w:pStyle w:val="style0"/>
        <w:tabs>
          <w:tab w:leader="none" w:pos="50" w:val="left"/>
          <w:tab w:leader="none" w:pos="749" w:val="left"/>
          <w:tab w:leader="none" w:pos="760" w:val="left"/>
        </w:tabs>
        <w:spacing w:after="0" w:before="0"/>
        <w:ind w:hanging="0" w:left="10" w:right="0"/>
        <w:contextualSpacing w:val="false"/>
        <w:jc w:val="both"/>
      </w:pPr>
      <w:r>
        <w:rPr/>
      </w:r>
    </w:p>
    <w:p>
      <w:pPr>
        <w:pStyle w:val="style0"/>
        <w:tabs>
          <w:tab w:leader="none" w:pos="50" w:val="left"/>
          <w:tab w:leader="none" w:pos="749" w:val="left"/>
          <w:tab w:leader="none" w:pos="760" w:val="left"/>
        </w:tabs>
        <w:spacing w:after="0" w:before="0"/>
        <w:ind w:hanging="0" w:left="10" w:right="0"/>
        <w:contextualSpacing w:val="false"/>
        <w:jc w:val="both"/>
      </w:pPr>
      <w:r>
        <w:rPr>
          <w:rFonts w:cs="Arial"/>
          <w:b w:val="false"/>
          <w:bCs w:val="false"/>
          <w:color w:val="00000A"/>
          <w:lang w:val="mn-MN"/>
        </w:rPr>
        <w:tab/>
        <w:tab/>
      </w:r>
      <w:r>
        <w:rPr>
          <w:rFonts w:cs="Arial"/>
          <w:b/>
          <w:bCs/>
          <w:color w:val="00000A"/>
          <w:lang w:val="mn-MN"/>
        </w:rPr>
        <w:t xml:space="preserve">А.Бакей: </w:t>
      </w:r>
      <w:r>
        <w:rPr>
          <w:rFonts w:cs="Arial"/>
          <w:b w:val="false"/>
          <w:bCs w:val="false"/>
          <w:color w:val="00000A"/>
          <w:lang w:val="mn-MN"/>
        </w:rPr>
        <w:t xml:space="preserve"> -Отгонбаяр гишүүн тодруулъя. </w:t>
      </w:r>
    </w:p>
    <w:p>
      <w:pPr>
        <w:pStyle w:val="style0"/>
        <w:tabs>
          <w:tab w:leader="none" w:pos="50" w:val="left"/>
          <w:tab w:leader="none" w:pos="749" w:val="left"/>
          <w:tab w:leader="none" w:pos="760" w:val="left"/>
        </w:tabs>
        <w:spacing w:after="0" w:before="0"/>
        <w:ind w:hanging="0" w:left="10" w:right="0"/>
        <w:contextualSpacing w:val="false"/>
        <w:jc w:val="both"/>
      </w:pPr>
      <w:r>
        <w:rPr/>
      </w:r>
    </w:p>
    <w:p>
      <w:pPr>
        <w:pStyle w:val="style0"/>
        <w:tabs>
          <w:tab w:leader="none" w:pos="50" w:val="left"/>
          <w:tab w:leader="none" w:pos="749" w:val="left"/>
          <w:tab w:leader="none" w:pos="760" w:val="left"/>
        </w:tabs>
        <w:spacing w:after="0" w:before="0"/>
        <w:ind w:hanging="0" w:left="10" w:right="0"/>
        <w:contextualSpacing w:val="false"/>
        <w:jc w:val="both"/>
      </w:pPr>
      <w:r>
        <w:rPr>
          <w:rFonts w:cs="Arial"/>
          <w:b w:val="false"/>
          <w:bCs w:val="false"/>
          <w:color w:val="00000A"/>
          <w:lang w:val="mn-MN"/>
        </w:rPr>
        <w:tab/>
        <w:tab/>
      </w:r>
      <w:r>
        <w:rPr>
          <w:rFonts w:cs="Arial"/>
          <w:b/>
          <w:bCs/>
          <w:color w:val="00000A"/>
          <w:lang w:val="mn-MN"/>
        </w:rPr>
        <w:t xml:space="preserve">Ё.Отгонбаяр: </w:t>
      </w:r>
      <w:r>
        <w:rPr>
          <w:rFonts w:cs="Arial"/>
          <w:b w:val="false"/>
          <w:bCs w:val="false"/>
          <w:color w:val="00000A"/>
          <w:lang w:val="mn-MN"/>
        </w:rPr>
        <w:t xml:space="preserve"> -Одоогийн бодит хэрэгцээ шаардлага дээрээ үндэслээд гарч байгаа хууль болохоор ер нь цаашдаа бол төрийн бодлого цэцэрлэг уруугаа явах ёстой гэдэг ойлголт энэ дээр зааж өгмөөр байна. Хоёрдугаарт таны тэр хориглоод байгаа залтуудыг бол би уншсан. Тэрийг зөрччихөөр тэр хүнийг яах юм бэ гэдэг асуудал нь ойлгомжгүй байгаад байгаа байхгүй юу. Тийм асуудал байгаа юм. Зүгээр камерын асуудал биш л дээ. Энэ чинь ингээд нөгөө юуны стандарт байрны стандарт гээд ирэхээр би тэрийг нь уншихаар ерөөсөө л хөдөө байж болохгүй л үйлчилгээ болчихоод байгаа юм л даа. Тэгэхээр тэрийг нь бас уян хатуу зохицуулалтыг нь л оруулах асуудлыг яриад байгаа шүү. Ганбаатар гишүүн хариулъя.</w:t>
      </w:r>
    </w:p>
    <w:p>
      <w:pPr>
        <w:pStyle w:val="style0"/>
        <w:tabs>
          <w:tab w:leader="none" w:pos="50" w:val="left"/>
          <w:tab w:leader="none" w:pos="749" w:val="left"/>
          <w:tab w:leader="none" w:pos="760" w:val="left"/>
        </w:tabs>
        <w:spacing w:after="0" w:before="0"/>
        <w:ind w:hanging="0" w:left="10" w:right="0"/>
        <w:contextualSpacing w:val="false"/>
        <w:jc w:val="both"/>
      </w:pPr>
      <w:r>
        <w:rPr/>
      </w:r>
    </w:p>
    <w:p>
      <w:pPr>
        <w:pStyle w:val="style0"/>
        <w:tabs>
          <w:tab w:leader="none" w:pos="50" w:val="left"/>
          <w:tab w:leader="none" w:pos="749" w:val="left"/>
          <w:tab w:leader="none" w:pos="760" w:val="left"/>
        </w:tabs>
        <w:spacing w:after="0" w:before="0"/>
        <w:ind w:hanging="0" w:left="10" w:right="0"/>
        <w:contextualSpacing w:val="false"/>
        <w:jc w:val="both"/>
      </w:pPr>
      <w:r>
        <w:rPr>
          <w:rFonts w:cs="Arial"/>
          <w:b w:val="false"/>
          <w:bCs w:val="false"/>
          <w:color w:val="00000A"/>
          <w:lang w:val="mn-MN"/>
        </w:rPr>
        <w:tab/>
      </w:r>
      <w:r>
        <w:rPr>
          <w:rFonts w:cs="Arial"/>
          <w:b/>
          <w:bCs/>
          <w:color w:val="00000A"/>
          <w:lang w:val="mn-MN"/>
        </w:rPr>
        <w:tab/>
        <w:t>А.Бакей:</w:t>
      </w:r>
      <w:r>
        <w:rPr>
          <w:rFonts w:cs="Arial"/>
          <w:b w:val="false"/>
          <w:bCs w:val="false"/>
          <w:color w:val="00000A"/>
          <w:lang w:val="mn-MN"/>
        </w:rPr>
        <w:t xml:space="preserve"> -Ганбаатар гишүүн.</w:t>
      </w:r>
    </w:p>
    <w:p>
      <w:pPr>
        <w:pStyle w:val="style0"/>
        <w:tabs>
          <w:tab w:leader="none" w:pos="50" w:val="left"/>
          <w:tab w:leader="none" w:pos="749" w:val="left"/>
          <w:tab w:leader="none" w:pos="760" w:val="left"/>
        </w:tabs>
        <w:spacing w:after="0" w:before="0"/>
        <w:ind w:hanging="0" w:left="10" w:right="0"/>
        <w:contextualSpacing w:val="false"/>
        <w:jc w:val="both"/>
      </w:pPr>
      <w:r>
        <w:rPr/>
      </w:r>
    </w:p>
    <w:p>
      <w:pPr>
        <w:pStyle w:val="style0"/>
        <w:tabs>
          <w:tab w:leader="none" w:pos="50" w:val="left"/>
          <w:tab w:leader="none" w:pos="749" w:val="left"/>
          <w:tab w:leader="none" w:pos="760" w:val="left"/>
        </w:tabs>
        <w:spacing w:after="0" w:before="0"/>
        <w:ind w:hanging="0" w:left="10" w:right="0"/>
        <w:contextualSpacing w:val="false"/>
        <w:jc w:val="both"/>
      </w:pPr>
      <w:r>
        <w:rPr>
          <w:rFonts w:cs="Arial"/>
          <w:b w:val="false"/>
          <w:bCs w:val="false"/>
          <w:color w:val="00000A"/>
          <w:lang w:val="mn-MN"/>
        </w:rPr>
        <w:tab/>
      </w:r>
      <w:r>
        <w:rPr>
          <w:rFonts w:cs="Arial"/>
          <w:b/>
          <w:bCs/>
          <w:color w:val="00000A"/>
          <w:lang w:val="mn-MN"/>
        </w:rPr>
        <w:tab/>
        <w:t>С.Ганбаатар:</w:t>
      </w:r>
      <w:r>
        <w:rPr>
          <w:rFonts w:cs="Arial"/>
          <w:b w:val="false"/>
          <w:bCs w:val="false"/>
          <w:color w:val="00000A"/>
          <w:lang w:val="mn-MN"/>
        </w:rPr>
        <w:t xml:space="preserve"> -Энийг ажлын хэсэг дээр зөрччихвөл яах вэ гээд хуулийн хариуцлагын заалтуудыг оруулахаас илүү зөрччихвөл хууль номоороо тэр хууль шүүхийн байгууллагаараа шийдвэр нь гараад хариуцлагаа үүрээд явах юм билээ. Тэрийг бас ажлын хэсэг дээр нэлээд ярьсан. Тэр зүгээр байр орон сууцанд л яах гээд байна. Хөдөө орон нутагт бол энэ чинь хэрэгжихгүй юм уу гэж та асууж байна. Энэ дээр бол бид одоо гэр гээд бүр заагаад байгаа юм. Тэгээд 2 м </w:t>
      </w:r>
      <w:r>
        <w:rPr>
          <w:rFonts w:cs="Arial"/>
          <w:b w:val="false"/>
          <w:bCs w:val="false"/>
          <w:color w:val="00000A"/>
          <w:vertAlign w:val="superscript"/>
          <w:lang w:val="mn-MN"/>
        </w:rPr>
        <w:t xml:space="preserve">2 </w:t>
      </w:r>
      <w:r>
        <w:rPr>
          <w:rFonts w:cs="Arial"/>
          <w:b w:val="false"/>
          <w:bCs w:val="false"/>
          <w:color w:val="00000A"/>
          <w:position w:val="0"/>
          <w:sz w:val="24"/>
          <w:sz w:val="24"/>
          <w:vertAlign w:val="baseline"/>
          <w:lang w:val="mn-MN"/>
        </w:rPr>
        <w:t xml:space="preserve">аас доошгүй байна гэж хэдий стандартыг нь бууруулж байгаа гээд бүр тэглэж болохгүй. Энэ тодорхой анхан шатны энэ стандартууд байгаа. Тэгээд энэ бол суманд баг дээр хөдөө энэ үйл ажиллагааг явуулахад бүрэн боломжтой гэж бид бас үзэж байгаа юм. Тэрэн дээр тэр утгаараа гэж бид оруулсан байгаа шүү. Тэр яг энэ завсрын гээд. </w:t>
      </w:r>
    </w:p>
    <w:p>
      <w:pPr>
        <w:pStyle w:val="style0"/>
        <w:tabs>
          <w:tab w:leader="none" w:pos="50" w:val="left"/>
          <w:tab w:leader="none" w:pos="749" w:val="left"/>
          <w:tab w:leader="none" w:pos="760" w:val="left"/>
        </w:tabs>
        <w:spacing w:after="0" w:before="0"/>
        <w:ind w:hanging="0" w:left="10" w:right="0"/>
        <w:contextualSpacing w:val="false"/>
        <w:jc w:val="both"/>
      </w:pPr>
      <w:r>
        <w:rPr/>
      </w:r>
    </w:p>
    <w:p>
      <w:pPr>
        <w:pStyle w:val="style0"/>
        <w:tabs>
          <w:tab w:leader="none" w:pos="50" w:val="left"/>
          <w:tab w:leader="none" w:pos="749" w:val="left"/>
          <w:tab w:leader="none" w:pos="760" w:val="left"/>
        </w:tabs>
        <w:spacing w:after="0" w:before="0"/>
        <w:ind w:hanging="0" w:left="10" w:right="0"/>
        <w:contextualSpacing w:val="false"/>
        <w:jc w:val="both"/>
      </w:pPr>
      <w:r>
        <w:rPr>
          <w:rFonts w:cs="Arial"/>
          <w:b w:val="false"/>
          <w:bCs w:val="false"/>
          <w:color w:val="00000A"/>
          <w:position w:val="0"/>
          <w:sz w:val="24"/>
          <w:sz w:val="24"/>
          <w:vertAlign w:val="baseline"/>
          <w:lang w:val="mn-MN"/>
        </w:rPr>
        <w:tab/>
        <w:tab/>
        <w:t xml:space="preserve">Сургуулийн өмнөх боловсролын стандартуудыг үгүйсгээд амьдрал хүнд байгаа зах зээл эдийн засаг хүнд байгаа гэдгээрээ энэ хуулийг дэмжиж байгаа явж байгаа нь үнэн. Гэхдээ л маш сайн стандарттай өндөр хууль гараад хууль маань өнгөрсөн 20 жил одоо тэгээд маш олон хүүхдүүдийг гадуурхаж гэр хороололд олон хүүхдүүд хөдөөд цэцэрлэггүй байсан. Энийгээ бас нэг амьдралд ойртуулъя гэсэн санаа шүү. Таны саналуудыг ажлын хэсэг дээр нэлээд ярьж оруулсан. </w:t>
      </w:r>
    </w:p>
    <w:p>
      <w:pPr>
        <w:pStyle w:val="style0"/>
        <w:tabs>
          <w:tab w:leader="none" w:pos="50" w:val="left"/>
          <w:tab w:leader="none" w:pos="749" w:val="left"/>
          <w:tab w:leader="none" w:pos="760" w:val="left"/>
        </w:tabs>
        <w:spacing w:after="0" w:before="0"/>
        <w:ind w:hanging="0" w:left="10" w:right="0"/>
        <w:contextualSpacing w:val="false"/>
        <w:jc w:val="both"/>
      </w:pPr>
      <w:r>
        <w:rPr/>
      </w:r>
    </w:p>
    <w:p>
      <w:pPr>
        <w:pStyle w:val="style0"/>
        <w:tabs>
          <w:tab w:leader="none" w:pos="50" w:val="left"/>
          <w:tab w:leader="none" w:pos="749" w:val="left"/>
          <w:tab w:leader="none" w:pos="760" w:val="left"/>
        </w:tabs>
        <w:spacing w:after="0" w:before="0"/>
        <w:ind w:hanging="0" w:left="10" w:right="0"/>
        <w:contextualSpacing w:val="false"/>
        <w:jc w:val="both"/>
      </w:pPr>
      <w:r>
        <w:rPr>
          <w:rFonts w:cs="Arial"/>
          <w:b w:val="false"/>
          <w:bCs w:val="false"/>
          <w:color w:val="00000A"/>
          <w:position w:val="0"/>
          <w:sz w:val="24"/>
          <w:sz w:val="24"/>
          <w:vertAlign w:val="baseline"/>
          <w:lang w:val="mn-MN"/>
        </w:rPr>
        <w:tab/>
      </w:r>
      <w:r>
        <w:rPr>
          <w:rFonts w:cs="Arial"/>
          <w:b/>
          <w:bCs/>
          <w:color w:val="00000A"/>
          <w:position w:val="0"/>
          <w:sz w:val="24"/>
          <w:sz w:val="24"/>
          <w:vertAlign w:val="baseline"/>
          <w:lang w:val="mn-MN"/>
        </w:rPr>
        <w:tab/>
        <w:t xml:space="preserve">Д.Батцогт: </w:t>
      </w:r>
      <w:r>
        <w:rPr>
          <w:rFonts w:cs="Arial"/>
          <w:b w:val="false"/>
          <w:bCs w:val="false"/>
          <w:color w:val="00000A"/>
          <w:position w:val="0"/>
          <w:sz w:val="24"/>
          <w:sz w:val="24"/>
          <w:vertAlign w:val="baseline"/>
          <w:lang w:val="mn-MN"/>
        </w:rPr>
        <w:t xml:space="preserve">-Арвин гишүүн асууя. </w:t>
      </w:r>
    </w:p>
    <w:p>
      <w:pPr>
        <w:pStyle w:val="style0"/>
        <w:tabs>
          <w:tab w:leader="none" w:pos="50" w:val="left"/>
          <w:tab w:leader="none" w:pos="749" w:val="left"/>
          <w:tab w:leader="none" w:pos="760" w:val="left"/>
        </w:tabs>
        <w:spacing w:after="0" w:before="0"/>
        <w:ind w:hanging="0" w:left="10" w:right="0"/>
        <w:contextualSpacing w:val="false"/>
        <w:jc w:val="both"/>
      </w:pPr>
      <w:r>
        <w:rPr/>
      </w:r>
    </w:p>
    <w:p>
      <w:pPr>
        <w:pStyle w:val="style0"/>
        <w:tabs>
          <w:tab w:leader="none" w:pos="50" w:val="left"/>
          <w:tab w:leader="none" w:pos="749" w:val="left"/>
          <w:tab w:leader="none" w:pos="760" w:val="left"/>
        </w:tabs>
        <w:spacing w:after="0" w:before="0"/>
        <w:ind w:hanging="0" w:left="10" w:right="0"/>
        <w:contextualSpacing w:val="false"/>
        <w:jc w:val="both"/>
      </w:pPr>
      <w:r>
        <w:rPr>
          <w:rFonts w:cs="Arial"/>
          <w:b w:val="false"/>
          <w:bCs w:val="false"/>
          <w:color w:val="00000A"/>
          <w:position w:val="0"/>
          <w:sz w:val="24"/>
          <w:sz w:val="24"/>
          <w:vertAlign w:val="baseline"/>
          <w:lang w:val="mn-MN"/>
        </w:rPr>
        <w:tab/>
        <w:tab/>
      </w:r>
      <w:r>
        <w:rPr>
          <w:rFonts w:cs="Arial"/>
          <w:b/>
          <w:bCs/>
          <w:color w:val="00000A"/>
          <w:position w:val="0"/>
          <w:sz w:val="24"/>
          <w:sz w:val="24"/>
          <w:vertAlign w:val="baseline"/>
          <w:lang w:val="mn-MN"/>
        </w:rPr>
        <w:t>Д.Арвин:</w:t>
      </w:r>
      <w:r>
        <w:rPr>
          <w:rFonts w:cs="Arial"/>
          <w:b w:val="false"/>
          <w:bCs w:val="false"/>
          <w:color w:val="00000A"/>
          <w:position w:val="0"/>
          <w:sz w:val="24"/>
          <w:sz w:val="24"/>
          <w:vertAlign w:val="baseline"/>
          <w:lang w:val="mn-MN"/>
        </w:rPr>
        <w:t xml:space="preserve"> -Энэ дээр бол аж ахуйн нэгж албан байгууллагууд байгуулж болно гэсэн ийм юу байгаа. Тэгэхээр энэ дээр жоохон хуулин дээр тодруулаад оруулчихвал яасан юм бэ. Ер нь мэдээж хүүхэд харах үйлчилгээ бол өнөөдөр Монголд маш хэрэгтэй байгаа. Тэр дундаа албан байгууллага аж ахуйн нэгжүүдэд энийг нь нэлээд дэлгэрэнгүй заалтаар оруулаад өгвөл яасан юм бэ. Миний хувьд бол ер нь албан байгууллагууд мэдээж маш их олон одоо ашигтай ашиггүй олон одоо өрөө тасалгаа байдаг. Жишээлбэл Нарантуул зах гэхэд л тэнд маш олон байрууд байгаа шүү дээ. Тэрэн дээр зориуд энэ аж ахуйн нэгж албан байгууллагад гэдгийг нь нэлээд сайн дэлгэрэнгүй оруулаад тиймэрхүү тэнд албан ёсоор бүр байгуулж болно гэдэг тийм дэлгэрэнгүй заалтуудыг оруулж өгвөл яасан юм бэ. Тэгээд энийг гарснаас хойш зөвхөн нэг хувийн жижиг аж ахуй одоо дэлгүүр байснаа юу байгуулах цэцэрлэг байгуулах гэдэг асуудал биш бүхэлдээ албан байгууллагууд ажиллагсдынхаа үр хүүхдүүдийг бас байгуулж болно гэсэн ийм саналыг нэмээд оруулбал яасан юм бэ гэсэн ийм бодолтой байна. Энэ дээр та ямар бодолтой байна. </w:t>
      </w:r>
    </w:p>
    <w:p>
      <w:pPr>
        <w:pStyle w:val="style0"/>
        <w:tabs>
          <w:tab w:leader="none" w:pos="50" w:val="left"/>
          <w:tab w:leader="none" w:pos="749" w:val="left"/>
          <w:tab w:leader="none" w:pos="760" w:val="left"/>
        </w:tabs>
        <w:spacing w:after="0" w:before="0"/>
        <w:ind w:hanging="0" w:left="10" w:right="0"/>
        <w:contextualSpacing w:val="false"/>
        <w:jc w:val="both"/>
      </w:pPr>
      <w:r>
        <w:rPr/>
      </w:r>
    </w:p>
    <w:p>
      <w:pPr>
        <w:pStyle w:val="style0"/>
        <w:tabs>
          <w:tab w:leader="none" w:pos="50" w:val="left"/>
          <w:tab w:leader="none" w:pos="749" w:val="left"/>
          <w:tab w:leader="none" w:pos="760" w:val="left"/>
        </w:tabs>
        <w:spacing w:after="0" w:before="0"/>
        <w:ind w:hanging="0" w:left="10" w:right="0"/>
        <w:contextualSpacing w:val="false"/>
        <w:jc w:val="both"/>
      </w:pPr>
      <w:r>
        <w:rPr>
          <w:rFonts w:cs="Arial"/>
          <w:b w:val="false"/>
          <w:bCs w:val="false"/>
          <w:color w:val="00000A"/>
          <w:position w:val="0"/>
          <w:sz w:val="24"/>
          <w:sz w:val="24"/>
          <w:vertAlign w:val="baseline"/>
          <w:lang w:val="mn-MN"/>
        </w:rPr>
        <w:tab/>
        <w:tab/>
      </w:r>
      <w:r>
        <w:rPr>
          <w:rFonts w:cs="Arial"/>
          <w:b/>
          <w:bCs/>
          <w:color w:val="00000A"/>
          <w:position w:val="0"/>
          <w:sz w:val="24"/>
          <w:sz w:val="24"/>
          <w:vertAlign w:val="baseline"/>
          <w:lang w:val="mn-MN"/>
        </w:rPr>
        <w:t>Д.Батцогт:</w:t>
      </w:r>
      <w:r>
        <w:rPr>
          <w:rFonts w:cs="Arial"/>
          <w:b w:val="false"/>
          <w:bCs w:val="false"/>
          <w:color w:val="00000A"/>
          <w:position w:val="0"/>
          <w:sz w:val="24"/>
          <w:sz w:val="24"/>
          <w:vertAlign w:val="baseline"/>
          <w:lang w:val="mn-MN"/>
        </w:rPr>
        <w:t xml:space="preserve"> -Ганбаатар гишүүн. </w:t>
      </w:r>
    </w:p>
    <w:p>
      <w:pPr>
        <w:pStyle w:val="style0"/>
        <w:tabs>
          <w:tab w:leader="none" w:pos="50" w:val="left"/>
          <w:tab w:leader="none" w:pos="749" w:val="left"/>
          <w:tab w:leader="none" w:pos="760" w:val="left"/>
        </w:tabs>
        <w:spacing w:after="0" w:before="0"/>
        <w:ind w:hanging="0" w:left="10" w:right="0"/>
        <w:contextualSpacing w:val="false"/>
        <w:jc w:val="both"/>
      </w:pPr>
      <w:r>
        <w:rPr/>
      </w:r>
    </w:p>
    <w:p>
      <w:pPr>
        <w:pStyle w:val="style0"/>
        <w:tabs>
          <w:tab w:leader="none" w:pos="50" w:val="left"/>
          <w:tab w:leader="none" w:pos="749" w:val="left"/>
          <w:tab w:leader="none" w:pos="760" w:val="left"/>
        </w:tabs>
        <w:spacing w:after="0" w:before="0"/>
        <w:ind w:hanging="0" w:left="10" w:right="0"/>
        <w:contextualSpacing w:val="false"/>
        <w:jc w:val="both"/>
      </w:pPr>
      <w:r>
        <w:rPr>
          <w:rFonts w:cs="Arial"/>
          <w:b w:val="false"/>
          <w:bCs w:val="false"/>
          <w:color w:val="00000A"/>
          <w:position w:val="0"/>
          <w:sz w:val="24"/>
          <w:sz w:val="24"/>
          <w:vertAlign w:val="baseline"/>
          <w:lang w:val="mn-MN"/>
        </w:rPr>
        <w:tab/>
      </w:r>
      <w:r>
        <w:rPr>
          <w:rFonts w:cs="Arial"/>
          <w:b/>
          <w:bCs/>
          <w:color w:val="00000A"/>
          <w:position w:val="0"/>
          <w:sz w:val="24"/>
          <w:sz w:val="24"/>
          <w:vertAlign w:val="baseline"/>
          <w:lang w:val="mn-MN"/>
        </w:rPr>
        <w:tab/>
        <w:t>С.Ганбаатар:</w:t>
      </w:r>
      <w:r>
        <w:rPr>
          <w:rFonts w:cs="Arial"/>
          <w:b w:val="false"/>
          <w:bCs w:val="false"/>
          <w:color w:val="00000A"/>
          <w:position w:val="0"/>
          <w:sz w:val="24"/>
          <w:sz w:val="24"/>
          <w:vertAlign w:val="baseline"/>
          <w:lang w:val="mn-MN"/>
        </w:rPr>
        <w:t xml:space="preserve"> -Арвин гишүүний санал маш чухал санал. Энэ саналыг ажлын хэсэг дээр нэлээд ярьж ер нь албан газрууд байгууллагууд ялангуяа төрийн өмчит болон томоохон аж ахуйн нэгж компаниуд боломж өндөр байдаг. Арвин гишүүний хэлээд байгаа өрөө тасалгаа бололцоо их өндөр байдаг. Улс өнөөдөр хүүхдүүдээ цэцэрлэг барьж чадахгүй байгаа энэ үед  бол тэд маань бас хамтын хариуцлагаа үүрч оролцоно гэдгийг энд нэлээд хэдэн заалтуудаар тусгасан байгаа. Тэгээд дээр нь нэмж хэлэхэд бол энэ дээр үүсгэн байгуулагчийн өөрийн өмчлөлийн байр, түрээсийн байр зээлийн байр гэрт зохион байгуулж болно гэж заасан байгаа. Энэ дээр хариуцлагын асуудал дээр бас нэлээд оруулж өгөөд харин одоо хүүхэд харах төвийг ажиллуулж байгаа хүмүүстэйгээ маш нарийн гэрээ байгуулсан байх ёстой шүү гэдгийг энэ дээр бид оруулж өгч байгаа. Энэ заалтуудыг журман дээрээ болон энэ хуулийнхаа сурталчлах үйл ажиллагаан дээрээ бол одоо энэ томоохон аж ахуйн нэгжүүд төрийн өмчит компаниуд боломжтой аж ахуйн нэгжүүдээ нэлээд хүчтэй ухуулж ойлгуулж хамтарч ажиллах болно. </w:t>
      </w:r>
    </w:p>
    <w:p>
      <w:pPr>
        <w:pStyle w:val="style0"/>
        <w:tabs>
          <w:tab w:leader="none" w:pos="50" w:val="left"/>
          <w:tab w:leader="none" w:pos="749" w:val="left"/>
          <w:tab w:leader="none" w:pos="760" w:val="left"/>
        </w:tabs>
        <w:spacing w:after="0" w:before="0"/>
        <w:ind w:hanging="0" w:left="10" w:right="0"/>
        <w:contextualSpacing w:val="false"/>
        <w:jc w:val="both"/>
      </w:pPr>
      <w:r>
        <w:rPr/>
      </w:r>
    </w:p>
    <w:p>
      <w:pPr>
        <w:pStyle w:val="style0"/>
        <w:tabs>
          <w:tab w:leader="none" w:pos="50" w:val="left"/>
          <w:tab w:leader="none" w:pos="749" w:val="left"/>
          <w:tab w:leader="none" w:pos="760" w:val="left"/>
        </w:tabs>
        <w:spacing w:after="0" w:before="0"/>
        <w:ind w:hanging="0" w:left="10" w:right="0"/>
        <w:contextualSpacing w:val="false"/>
        <w:jc w:val="both"/>
      </w:pPr>
      <w:r>
        <w:rPr>
          <w:rFonts w:cs="Arial"/>
          <w:b w:val="false"/>
          <w:bCs w:val="false"/>
          <w:color w:val="00000A"/>
          <w:position w:val="0"/>
          <w:sz w:val="24"/>
          <w:sz w:val="24"/>
          <w:vertAlign w:val="baseline"/>
          <w:lang w:val="mn-MN"/>
        </w:rPr>
        <w:tab/>
      </w:r>
      <w:r>
        <w:rPr>
          <w:rFonts w:cs="Arial"/>
          <w:b/>
          <w:bCs/>
          <w:color w:val="00000A"/>
          <w:position w:val="0"/>
          <w:sz w:val="24"/>
          <w:sz w:val="24"/>
          <w:vertAlign w:val="baseline"/>
          <w:lang w:val="mn-MN"/>
        </w:rPr>
        <w:tab/>
        <w:t>Д.Батцогт:</w:t>
      </w:r>
      <w:r>
        <w:rPr>
          <w:rFonts w:cs="Arial"/>
          <w:b w:val="false"/>
          <w:bCs w:val="false"/>
          <w:color w:val="00000A"/>
          <w:position w:val="0"/>
          <w:sz w:val="24"/>
          <w:sz w:val="24"/>
          <w:vertAlign w:val="baseline"/>
          <w:lang w:val="mn-MN"/>
        </w:rPr>
        <w:t xml:space="preserve"> -Батсуурь гишүүн асууя. </w:t>
      </w:r>
    </w:p>
    <w:p>
      <w:pPr>
        <w:pStyle w:val="style0"/>
        <w:tabs>
          <w:tab w:leader="none" w:pos="50" w:val="left"/>
          <w:tab w:leader="none" w:pos="749" w:val="left"/>
          <w:tab w:leader="none" w:pos="760" w:val="left"/>
        </w:tabs>
        <w:spacing w:after="0" w:before="0"/>
        <w:ind w:hanging="0" w:left="10" w:right="0"/>
        <w:contextualSpacing w:val="false"/>
        <w:jc w:val="both"/>
      </w:pPr>
      <w:r>
        <w:rPr>
          <w:rFonts w:cs="Arial"/>
          <w:b w:val="false"/>
          <w:bCs w:val="false"/>
          <w:color w:val="00000A"/>
          <w:position w:val="0"/>
          <w:sz w:val="24"/>
          <w:sz w:val="24"/>
          <w:vertAlign w:val="baseline"/>
          <w:lang w:val="mn-MN"/>
        </w:rPr>
        <w:tab/>
        <w:tab/>
      </w:r>
    </w:p>
    <w:p>
      <w:pPr>
        <w:pStyle w:val="style0"/>
        <w:tabs>
          <w:tab w:leader="none" w:pos="50" w:val="left"/>
          <w:tab w:leader="none" w:pos="749" w:val="left"/>
          <w:tab w:leader="none" w:pos="760" w:val="left"/>
        </w:tabs>
        <w:spacing w:after="0" w:before="0"/>
        <w:ind w:hanging="0" w:left="10" w:right="0"/>
        <w:contextualSpacing w:val="false"/>
        <w:jc w:val="both"/>
      </w:pPr>
      <w:r>
        <w:rPr>
          <w:rFonts w:cs="Arial"/>
          <w:b w:val="false"/>
          <w:bCs w:val="false"/>
          <w:color w:val="00000A"/>
          <w:position w:val="0"/>
          <w:sz w:val="24"/>
          <w:sz w:val="24"/>
          <w:vertAlign w:val="baseline"/>
          <w:lang w:val="mn-MN"/>
        </w:rPr>
        <w:tab/>
        <w:tab/>
      </w:r>
      <w:r>
        <w:rPr>
          <w:rFonts w:cs="Arial"/>
          <w:b/>
          <w:bCs/>
          <w:color w:val="00000A"/>
          <w:position w:val="0"/>
          <w:sz w:val="24"/>
          <w:sz w:val="24"/>
          <w:vertAlign w:val="baseline"/>
          <w:lang w:val="mn-MN"/>
        </w:rPr>
        <w:t>Ж.Батсуурь:</w:t>
      </w:r>
      <w:r>
        <w:rPr>
          <w:rFonts w:cs="Arial"/>
          <w:b w:val="false"/>
          <w:bCs w:val="false"/>
          <w:color w:val="00000A"/>
          <w:position w:val="0"/>
          <w:sz w:val="24"/>
          <w:sz w:val="24"/>
          <w:vertAlign w:val="baseline"/>
          <w:lang w:val="mn-MN"/>
        </w:rPr>
        <w:t xml:space="preserve"> -Баярлалаа. Тэгэхээр ер нь бол энэ хүүхэд харах үйлчилгээ гэж ийм нэртэй хууль санаачлагчид тэгээд ерөнхийлөгчөөс орж ирсэн энэ үед нь би бас нэг жоохон өөр ойлголттой байсан юм. Хүүхэд харах үйлчилгээ гэдэг бол ер нь бодит зүйл болчихсон л доо. Яг энэ нэрнээс нь аваад үзэх юм бол. Зарим хүмүүс за бас боломжтой хүмүүс гадаадын хүртэл хүмүүсийг зарц гэдэг юм уу гэрийн үйлчлэгч гэдэг юм уу аваад ихэнх нь бол ямар зорилго агуулж байна вэ гэхээр ерөөсөө л хүүхдүүдээ харах үйлчилгээ л хариуцуулах ийм зорилготой. </w:t>
      </w:r>
    </w:p>
    <w:p>
      <w:pPr>
        <w:pStyle w:val="style0"/>
        <w:tabs>
          <w:tab w:leader="none" w:pos="50" w:val="left"/>
          <w:tab w:leader="none" w:pos="749" w:val="left"/>
          <w:tab w:leader="none" w:pos="760" w:val="left"/>
        </w:tabs>
        <w:spacing w:after="0" w:before="0"/>
        <w:ind w:hanging="0" w:left="10" w:right="0"/>
        <w:contextualSpacing w:val="false"/>
        <w:jc w:val="both"/>
      </w:pPr>
      <w:r>
        <w:rPr/>
      </w:r>
    </w:p>
    <w:p>
      <w:pPr>
        <w:pStyle w:val="style0"/>
        <w:tabs>
          <w:tab w:leader="none" w:pos="50" w:val="left"/>
          <w:tab w:leader="none" w:pos="749" w:val="left"/>
          <w:tab w:leader="none" w:pos="760" w:val="left"/>
        </w:tabs>
        <w:spacing w:after="0" w:before="0"/>
        <w:ind w:hanging="0" w:left="10" w:right="0"/>
        <w:contextualSpacing w:val="false"/>
        <w:jc w:val="both"/>
      </w:pPr>
      <w:r>
        <w:rPr>
          <w:rFonts w:cs="Arial"/>
          <w:b w:val="false"/>
          <w:bCs w:val="false"/>
          <w:color w:val="00000A"/>
          <w:position w:val="0"/>
          <w:sz w:val="24"/>
          <w:sz w:val="24"/>
          <w:vertAlign w:val="baseline"/>
          <w:lang w:val="mn-MN"/>
        </w:rPr>
        <w:tab/>
        <w:tab/>
        <w:t xml:space="preserve">Тэгэхээр би энэ харилцааг ямар нэгэн хэмжээгээр зохицуулна гэж ойлгож байсан юм. Тэгээд яг ингээд судлаад ингээд үзэхээр байна шүү дээ. Стандартын бидний олон жил зорьж тэмүүлж ирсэн сургуулийн өмнөх боловсрол олгох стандартын цэцэрлэг гэдэг юмаараа хангаж чадахгүй болонгуутаа ерөөсөө л болохоороо л хүүхэд харах газар гэж нэрлэсэн. Стандартын бус цэцэрлэгээр хангаж байгаа юм шиг өөрөөр хэлбэл дүр эсгэсэн тийм хялбаршуулсан тийм мини цэцэрлэг байгуулж байгаа юм шиг ийм хандлага уруу энэ хууль аяндаа чирч аваачаад байна. </w:t>
      </w:r>
    </w:p>
    <w:p>
      <w:pPr>
        <w:pStyle w:val="style0"/>
        <w:tabs>
          <w:tab w:leader="none" w:pos="50" w:val="left"/>
          <w:tab w:leader="none" w:pos="749" w:val="left"/>
          <w:tab w:leader="none" w:pos="760" w:val="left"/>
        </w:tabs>
        <w:spacing w:after="0" w:before="0"/>
        <w:ind w:hanging="0" w:left="10" w:right="0"/>
        <w:contextualSpacing w:val="false"/>
        <w:jc w:val="both"/>
      </w:pPr>
      <w:r>
        <w:rPr/>
      </w:r>
    </w:p>
    <w:p>
      <w:pPr>
        <w:pStyle w:val="style0"/>
        <w:tabs>
          <w:tab w:leader="none" w:pos="50" w:val="left"/>
          <w:tab w:leader="none" w:pos="749" w:val="left"/>
          <w:tab w:leader="none" w:pos="760" w:val="left"/>
        </w:tabs>
        <w:spacing w:after="0" w:before="0"/>
        <w:ind w:hanging="0" w:left="10" w:right="0"/>
        <w:contextualSpacing w:val="false"/>
        <w:jc w:val="both"/>
      </w:pPr>
      <w:r>
        <w:rPr>
          <w:rFonts w:cs="Arial"/>
          <w:b w:val="false"/>
          <w:bCs w:val="false"/>
          <w:color w:val="00000A"/>
          <w:position w:val="0"/>
          <w:sz w:val="24"/>
          <w:sz w:val="24"/>
          <w:vertAlign w:val="baseline"/>
          <w:lang w:val="mn-MN"/>
        </w:rPr>
        <w:tab/>
        <w:tab/>
        <w:t xml:space="preserve">Ер нь бол харин одоо миний тэр яг нэрэндээ зохицсон хүүхэд харах үйлчилгээ гэдэг нь бол огт байхгүй. Энэ хүүхэд харах үйлчилгээний харилцааг зохицуулах ёстой тийм хууль эрх зүйн орчин бол зайлшгүй шаардлагатай болчихоод байгаа юм. Тэгэхээр одоо тэр дүр эсгэсэн хялбаршуулсан ийм цэцэрлэг шиг зүйл чинь борооны дараах мөөг шиг л юм болох гээд байх шиг байна л даа. Бүр одоо гэрээр хүртэл хийж болно гэж. Зүгээр хөдөө орон нутагт цэцэрлэг ховор гээд байна. Хэчнээн ч цөөхөн хүн амтай байсан гэсэн сум бүр цахилгаан гэрэл цахилгаантай гурав, дөрвөн сум л гэрэл цахилгаангүй байна шүү дээ. Бусад бүх сумын төвд ямар ч гэсэн тэр стандартын шаардлага хангаж байгаа цэцэрлэгүүд бол бий болсон шүү дээ. </w:t>
      </w:r>
    </w:p>
    <w:p>
      <w:pPr>
        <w:pStyle w:val="style0"/>
        <w:tabs>
          <w:tab w:leader="none" w:pos="50" w:val="left"/>
          <w:tab w:leader="none" w:pos="749" w:val="left"/>
          <w:tab w:leader="none" w:pos="760" w:val="left"/>
        </w:tabs>
        <w:spacing w:after="0" w:before="0"/>
        <w:ind w:hanging="0" w:left="10" w:right="0"/>
        <w:contextualSpacing w:val="false"/>
        <w:jc w:val="both"/>
      </w:pPr>
      <w:r>
        <w:rPr/>
      </w:r>
    </w:p>
    <w:p>
      <w:pPr>
        <w:pStyle w:val="style0"/>
        <w:tabs>
          <w:tab w:leader="none" w:pos="50" w:val="left"/>
          <w:tab w:leader="none" w:pos="749" w:val="left"/>
          <w:tab w:leader="none" w:pos="760" w:val="left"/>
        </w:tabs>
        <w:spacing w:after="0" w:before="0"/>
        <w:ind w:hanging="0" w:left="10" w:right="0"/>
        <w:contextualSpacing w:val="false"/>
        <w:jc w:val="both"/>
      </w:pPr>
      <w:r>
        <w:rPr>
          <w:rFonts w:cs="Arial"/>
          <w:b w:val="false"/>
          <w:bCs w:val="false"/>
          <w:color w:val="00000A"/>
          <w:position w:val="0"/>
          <w:sz w:val="24"/>
          <w:sz w:val="24"/>
          <w:vertAlign w:val="baseline"/>
          <w:lang w:val="mn-MN"/>
        </w:rPr>
        <w:tab/>
        <w:tab/>
        <w:t xml:space="preserve">Харин одоо хувийн хэвшлийн цэцэрлэг үүсэж бий болох ийм зөвшөөрөл юмнууд гараад ирэнгүүт борооны дараах мөөг шиг нэг хэсэг хүн бүр л бий хувийн цэцэрлэг байгуулна гээд орж ирээд байдаг байсан. Тэгээд яг одоо энэ стандартын шаардлага хангаж чадахгүй болонгуутаа нэг хэсэг нь тэрнээсээ ухраад нэг хэсэг нь хувийн цэцэрлэгүүд байгаа шүү дээ. Гэтэл тэдэнд боломж олгоод газар сайгүй 20 хүүхэд аваад л ингээд гэр ч болсон хамаагүй бөөр бөөрөөр нь нийлүүлж бариад ингээд тэгээд энийгээ дараа нь бид нар цэгцлэх гэж тэр олон жил зорьж ирсэн стандарт уруугаа аваачих гэж бас их хөрөнгө хүч цаг хугацаа бас муудалцаан болох вий дээ гэж би бол их болгоомжилж байгаа юм. </w:t>
      </w:r>
    </w:p>
    <w:p>
      <w:pPr>
        <w:pStyle w:val="style0"/>
        <w:tabs>
          <w:tab w:leader="none" w:pos="50" w:val="left"/>
          <w:tab w:leader="none" w:pos="749" w:val="left"/>
          <w:tab w:leader="none" w:pos="760" w:val="left"/>
        </w:tabs>
        <w:spacing w:after="0" w:before="0"/>
        <w:ind w:hanging="0" w:left="10" w:right="0"/>
        <w:contextualSpacing w:val="false"/>
        <w:jc w:val="both"/>
      </w:pPr>
      <w:r>
        <w:rPr/>
      </w:r>
    </w:p>
    <w:p>
      <w:pPr>
        <w:pStyle w:val="style0"/>
        <w:tabs>
          <w:tab w:leader="none" w:pos="50" w:val="left"/>
          <w:tab w:leader="none" w:pos="749" w:val="left"/>
          <w:tab w:leader="none" w:pos="760" w:val="left"/>
        </w:tabs>
        <w:spacing w:after="0" w:before="0"/>
        <w:ind w:hanging="0" w:left="10" w:right="0"/>
        <w:contextualSpacing w:val="false"/>
        <w:jc w:val="both"/>
      </w:pPr>
      <w:r>
        <w:rPr>
          <w:rFonts w:cs="Arial"/>
          <w:b w:val="false"/>
          <w:bCs w:val="false"/>
          <w:color w:val="00000A"/>
          <w:position w:val="0"/>
          <w:sz w:val="24"/>
          <w:sz w:val="24"/>
          <w:vertAlign w:val="baseline"/>
          <w:lang w:val="mn-MN"/>
        </w:rPr>
        <w:tab/>
        <w:tab/>
        <w:t xml:space="preserve">Улаанбаатар авто чинь яг стандартын шаардлага хангасан тээврээр үйлчилж автобусаар үйлчилж чадахгүй болонгуутаа нөгөө микро гэдэг юмыг бий болгоод тэгээд галзуу хулгана гэж нэрлээд тэрнийгээ Улаанбаатар хотоос зайлуулах гэж мөн ч олон хотын дарга нар зовлонгоо эдэлж байгаа шүү  дээ. Одоо тэгээд нэг байж байгаад л нэг микроны жолооч нарын жагсаал цуглаан эсэргүүцэл зам хүртэл хаагаад л тэгээд л одоо хотын төвөөс зайлуулж байгаа юм гээд жоохон гадуурхаад ингээд байж л байгаа. Тийм учраас стандартын бус юмыг хэвшүүлнэ, зөвшөөрнө гэдэг нь өөрөө ямар их муу үр дагавартай гэдгийг бас харах л ёстой л юм байгаа юм. Тэгээд одоо нэг хэсэг нь амьдрал ядуу байна цалингүй байна, бид одоо та нар өөрсдөө зөвшөөрчхөөд хүүхэд харах газар байгуулчихлаа. </w:t>
      </w:r>
    </w:p>
    <w:p>
      <w:pPr>
        <w:pStyle w:val="style0"/>
        <w:tabs>
          <w:tab w:leader="none" w:pos="50" w:val="left"/>
          <w:tab w:leader="none" w:pos="749" w:val="left"/>
          <w:tab w:leader="none" w:pos="760" w:val="left"/>
        </w:tabs>
        <w:spacing w:after="0" w:before="0"/>
        <w:ind w:hanging="0" w:left="10" w:right="0"/>
        <w:contextualSpacing w:val="false"/>
        <w:jc w:val="both"/>
      </w:pPr>
      <w:r>
        <w:rPr/>
      </w:r>
    </w:p>
    <w:p>
      <w:pPr>
        <w:pStyle w:val="style0"/>
        <w:tabs>
          <w:tab w:leader="none" w:pos="50" w:val="left"/>
          <w:tab w:leader="none" w:pos="749" w:val="left"/>
          <w:tab w:leader="none" w:pos="760" w:val="left"/>
        </w:tabs>
        <w:spacing w:after="0" w:before="0"/>
        <w:ind w:hanging="0" w:left="10" w:right="0"/>
        <w:contextualSpacing w:val="false"/>
        <w:jc w:val="both"/>
      </w:pPr>
      <w:r>
        <w:rPr>
          <w:rFonts w:cs="Arial"/>
          <w:b w:val="false"/>
          <w:bCs w:val="false"/>
          <w:color w:val="00000A"/>
          <w:position w:val="0"/>
          <w:sz w:val="24"/>
          <w:sz w:val="24"/>
          <w:vertAlign w:val="baseline"/>
          <w:lang w:val="mn-MN"/>
        </w:rPr>
        <w:tab/>
        <w:tab/>
        <w:t xml:space="preserve">Одоо устга гэлээ, үгүй бол хангаж чадахгүй баахан шалгуур тавилаа энэ тэр гээд боловсролынхныг хүндрүүлэхвий дээ гэж. Би ер нь стандартын бус нэг хоёрдугаар ангийг бага сургууль байж болно гээд ингээд ороод ирэх вэ дээ. Стандартын биш сургууль биш одоо юу гэдэг юм тэр ороод ирвэл би бол дэмжмээргүй л байгаа юм. Ямар нэг хэмжээгээр түр зуурын л зүйл шүү дээ. Хангаж чадахгүй стандартын цэцэрлэгээр хангаж чадахгүй байгаа яваад бол манай боловсролынхон ч гэсэн өөрсдөө бас энэ алдаагаа бас хүлээн зөвшөөрөх ёстой хөрөнгө оруулалтыг сайн татаад сайн чиглүүлээд явсан бол одоо нэг Улаанбаатар авто уруу зүгээр их нүүдэл ийм юмтай холбоотой түр зуурын бэрхшээл болохоос уг нь бол энэ цэцэрлэгийг зөвшөөрмөөргүй байгаа юм. Харин хүүхэд харах үйлчилгээний хууль гэдэг юм оруулж ирэх гэж байгаа бол яг миний түрүүний хэлдэг гэрийн үйлчлэгч хүүхдүүдийг яаж харах ёстой юм бэ гэдэг нэлээд үр дүнтэй байсан болов уу гэж би хараад байгаа юм. </w:t>
      </w:r>
    </w:p>
    <w:p>
      <w:pPr>
        <w:pStyle w:val="style0"/>
        <w:tabs>
          <w:tab w:leader="none" w:pos="50" w:val="left"/>
          <w:tab w:leader="none" w:pos="749" w:val="left"/>
          <w:tab w:leader="none" w:pos="760" w:val="left"/>
        </w:tabs>
        <w:spacing w:after="0" w:before="0"/>
        <w:ind w:hanging="0" w:left="10" w:right="0"/>
        <w:contextualSpacing w:val="false"/>
        <w:jc w:val="both"/>
      </w:pPr>
      <w:r>
        <w:rPr/>
      </w:r>
    </w:p>
    <w:p>
      <w:pPr>
        <w:pStyle w:val="style0"/>
        <w:tabs>
          <w:tab w:leader="none" w:pos="50" w:val="left"/>
          <w:tab w:leader="none" w:pos="749" w:val="left"/>
          <w:tab w:leader="none" w:pos="760" w:val="left"/>
        </w:tabs>
        <w:spacing w:after="0" w:before="0"/>
        <w:ind w:hanging="0" w:left="10" w:right="0"/>
        <w:contextualSpacing w:val="false"/>
        <w:jc w:val="both"/>
      </w:pPr>
      <w:r>
        <w:rPr>
          <w:rFonts w:cs="Arial"/>
          <w:b w:val="false"/>
          <w:bCs w:val="false"/>
          <w:color w:val="00000A"/>
          <w:position w:val="0"/>
          <w:sz w:val="24"/>
          <w:sz w:val="24"/>
          <w:vertAlign w:val="baseline"/>
          <w:lang w:val="mn-MN"/>
        </w:rPr>
        <w:tab/>
      </w:r>
      <w:r>
        <w:rPr>
          <w:rFonts w:cs="Arial"/>
          <w:b/>
          <w:bCs/>
          <w:color w:val="00000A"/>
          <w:position w:val="0"/>
          <w:sz w:val="24"/>
          <w:sz w:val="24"/>
          <w:vertAlign w:val="baseline"/>
          <w:lang w:val="mn-MN"/>
        </w:rPr>
        <w:tab/>
        <w:t>Д.Батцогт:</w:t>
      </w:r>
      <w:r>
        <w:rPr>
          <w:rFonts w:cs="Arial"/>
          <w:b w:val="false"/>
          <w:bCs w:val="false"/>
          <w:color w:val="00000A"/>
          <w:position w:val="0"/>
          <w:sz w:val="24"/>
          <w:sz w:val="24"/>
          <w:vertAlign w:val="baseline"/>
          <w:lang w:val="mn-MN"/>
        </w:rPr>
        <w:t xml:space="preserve"> -Нэг минут нэмье. </w:t>
      </w:r>
    </w:p>
    <w:p>
      <w:pPr>
        <w:pStyle w:val="style0"/>
        <w:tabs>
          <w:tab w:leader="none" w:pos="50" w:val="left"/>
          <w:tab w:leader="none" w:pos="749" w:val="left"/>
          <w:tab w:leader="none" w:pos="760" w:val="left"/>
        </w:tabs>
        <w:spacing w:after="0" w:before="0"/>
        <w:ind w:hanging="0" w:left="10" w:right="0"/>
        <w:contextualSpacing w:val="false"/>
        <w:jc w:val="both"/>
      </w:pPr>
      <w:r>
        <w:rPr/>
      </w:r>
    </w:p>
    <w:p>
      <w:pPr>
        <w:pStyle w:val="style0"/>
        <w:tabs>
          <w:tab w:leader="none" w:pos="50" w:val="left"/>
          <w:tab w:leader="none" w:pos="749" w:val="left"/>
          <w:tab w:leader="none" w:pos="760" w:val="left"/>
        </w:tabs>
        <w:spacing w:after="0" w:before="0"/>
        <w:ind w:hanging="0" w:left="10" w:right="0"/>
        <w:contextualSpacing w:val="false"/>
        <w:jc w:val="both"/>
      </w:pPr>
      <w:r>
        <w:rPr>
          <w:rFonts w:cs="Arial"/>
          <w:b w:val="false"/>
          <w:bCs w:val="false"/>
          <w:color w:val="00000A"/>
          <w:position w:val="0"/>
          <w:sz w:val="24"/>
          <w:sz w:val="24"/>
          <w:vertAlign w:val="baseline"/>
          <w:lang w:val="mn-MN"/>
        </w:rPr>
        <w:tab/>
      </w:r>
      <w:r>
        <w:rPr>
          <w:rFonts w:cs="Arial"/>
          <w:b/>
          <w:bCs/>
          <w:color w:val="00000A"/>
          <w:position w:val="0"/>
          <w:sz w:val="24"/>
          <w:sz w:val="24"/>
          <w:vertAlign w:val="baseline"/>
          <w:lang w:val="mn-MN"/>
        </w:rPr>
        <w:tab/>
        <w:t>Ж.Батсуурь:</w:t>
      </w:r>
      <w:r>
        <w:rPr>
          <w:rFonts w:cs="Arial"/>
          <w:b w:val="false"/>
          <w:bCs w:val="false"/>
          <w:color w:val="00000A"/>
          <w:position w:val="0"/>
          <w:sz w:val="24"/>
          <w:sz w:val="24"/>
          <w:vertAlign w:val="baseline"/>
          <w:lang w:val="mn-MN"/>
        </w:rPr>
        <w:t xml:space="preserve"> -Гэхдээ би энэ санаачлагчид үнэхээр энэ асуудлыг шийдэх гэж оруулж ирж байгаа хууль эрх зүйн орчин бий болгох гэж байгаад нь бол талархаж байгаа. Зүгээр нэг ийм юм давхар орж ирээд газар сайгүй стандартын бус хүүхэд харах газар нэртэй.  Нэрнээсээ эхлээд заавал хүүхэд харах газар гэж байх ёстой юм уу. Сургуулийн өмнөх насны хүүхэд стандартын цэцэрлэгээр л хангагдах ёстой шүү дээ. Сургуулийн өмнөх боловсрол олж авах ёстой шүү дээ. Гэтэл бид нар тэрнээсээ ухраад доош нь татах хэрэг байна уу гэдэг юм. Би түрүүн анхны хэлэлцүүлэг хэлэлцэх эсэх шийдэх энэ тэрд бас хэлж л байсан. Зүгээр энэ дээрээ давхардуулаад хүүхэд харах үйлчилгээ гэдэг юмыг бодит зүйл болсон юмыг хуульчлах арга байна уу гэж л би дахиад нэг бүлэг нэмэх тийм боломж байна уу л гэж би асуумаар байна. Баярлалаа та бүгдэд. </w:t>
      </w:r>
    </w:p>
    <w:p>
      <w:pPr>
        <w:pStyle w:val="style0"/>
        <w:tabs>
          <w:tab w:leader="none" w:pos="50" w:val="left"/>
          <w:tab w:leader="none" w:pos="749" w:val="left"/>
          <w:tab w:leader="none" w:pos="760" w:val="left"/>
        </w:tabs>
        <w:spacing w:after="0" w:before="0"/>
        <w:ind w:hanging="0" w:left="10" w:right="0"/>
        <w:contextualSpacing w:val="false"/>
        <w:jc w:val="both"/>
      </w:pPr>
      <w:r>
        <w:rPr/>
      </w:r>
    </w:p>
    <w:p>
      <w:pPr>
        <w:pStyle w:val="style0"/>
        <w:tabs>
          <w:tab w:leader="none" w:pos="50" w:val="left"/>
          <w:tab w:leader="none" w:pos="749" w:val="left"/>
          <w:tab w:leader="none" w:pos="760" w:val="left"/>
        </w:tabs>
        <w:spacing w:after="0" w:before="0"/>
        <w:ind w:hanging="0" w:left="10" w:right="0"/>
        <w:contextualSpacing w:val="false"/>
        <w:jc w:val="both"/>
      </w:pPr>
      <w:r>
        <w:rPr>
          <w:rFonts w:cs="Arial"/>
          <w:b w:val="false"/>
          <w:bCs w:val="false"/>
          <w:color w:val="00000A"/>
          <w:position w:val="0"/>
          <w:sz w:val="24"/>
          <w:sz w:val="24"/>
          <w:vertAlign w:val="baseline"/>
          <w:lang w:val="mn-MN"/>
        </w:rPr>
        <w:tab/>
      </w:r>
      <w:r>
        <w:rPr>
          <w:rFonts w:cs="Arial"/>
          <w:b/>
          <w:bCs/>
          <w:color w:val="00000A"/>
          <w:position w:val="0"/>
          <w:sz w:val="24"/>
          <w:sz w:val="24"/>
          <w:vertAlign w:val="baseline"/>
          <w:lang w:val="mn-MN"/>
        </w:rPr>
        <w:tab/>
        <w:t>Д.Батцогт:</w:t>
      </w:r>
      <w:r>
        <w:rPr>
          <w:rFonts w:cs="Arial"/>
          <w:b w:val="false"/>
          <w:bCs w:val="false"/>
          <w:color w:val="00000A"/>
          <w:position w:val="0"/>
          <w:sz w:val="24"/>
          <w:sz w:val="24"/>
          <w:vertAlign w:val="baseline"/>
          <w:lang w:val="mn-MN"/>
        </w:rPr>
        <w:t xml:space="preserve"> -Асуулт асуусангүй үг хэлэв үү дээ. Ганбаатар гишүүн. </w:t>
      </w:r>
    </w:p>
    <w:p>
      <w:pPr>
        <w:pStyle w:val="style0"/>
        <w:tabs>
          <w:tab w:leader="none" w:pos="50" w:val="left"/>
          <w:tab w:leader="none" w:pos="749" w:val="left"/>
          <w:tab w:leader="none" w:pos="760" w:val="left"/>
        </w:tabs>
        <w:spacing w:after="0" w:before="0"/>
        <w:ind w:hanging="0" w:left="10" w:right="0"/>
        <w:contextualSpacing w:val="false"/>
        <w:jc w:val="both"/>
      </w:pPr>
      <w:r>
        <w:rPr/>
      </w:r>
    </w:p>
    <w:p>
      <w:pPr>
        <w:pStyle w:val="style0"/>
        <w:tabs>
          <w:tab w:leader="none" w:pos="50" w:val="left"/>
          <w:tab w:leader="none" w:pos="749" w:val="left"/>
          <w:tab w:leader="none" w:pos="760" w:val="left"/>
        </w:tabs>
        <w:spacing w:after="0" w:before="0"/>
        <w:ind w:hanging="0" w:left="10" w:right="0"/>
        <w:contextualSpacing w:val="false"/>
        <w:jc w:val="both"/>
      </w:pPr>
      <w:r>
        <w:rPr>
          <w:rFonts w:cs="Arial"/>
          <w:b w:val="false"/>
          <w:bCs w:val="false"/>
          <w:color w:val="00000A"/>
          <w:position w:val="0"/>
          <w:sz w:val="24"/>
          <w:sz w:val="24"/>
          <w:vertAlign w:val="baseline"/>
          <w:lang w:val="mn-MN"/>
        </w:rPr>
        <w:tab/>
      </w:r>
      <w:r>
        <w:rPr>
          <w:rFonts w:cs="Arial"/>
          <w:b/>
          <w:bCs/>
          <w:color w:val="00000A"/>
          <w:position w:val="0"/>
          <w:sz w:val="24"/>
          <w:sz w:val="24"/>
          <w:vertAlign w:val="baseline"/>
          <w:lang w:val="mn-MN"/>
        </w:rPr>
        <w:tab/>
        <w:t>С.Ганбаатар:</w:t>
      </w:r>
      <w:r>
        <w:rPr>
          <w:rFonts w:cs="Arial"/>
          <w:b w:val="false"/>
          <w:bCs w:val="false"/>
          <w:color w:val="00000A"/>
          <w:position w:val="0"/>
          <w:sz w:val="24"/>
          <w:sz w:val="24"/>
          <w:vertAlign w:val="baseline"/>
          <w:lang w:val="mn-MN"/>
        </w:rPr>
        <w:t xml:space="preserve">-Батсуурь гишүүний асуултад хариулъя. Маш өндөр стандарттай байгаа. Гэхдээ л төр өнөөдөр 100 мянган хүүхдээ стандартдаа оруулж чадахгүй байгаа гэдгээ хүлээн зөвшөөрөөд хувийн хэвшилд ажиллаж байгаа хүмүүстэйгээ хамтарч байж асуудлаа шийднэ гэдэг л энэний бид нарын гаргалгаа. Тэгээд харин Батсуурь гишүүн маань бас бодит байдлыг ойлгож дэмжиж байгаа юм байна. Хүүхэд харах үйлчилгээний талаар бүлэг нэмэх тал дээр бол бид ажлын хэсэг дээр нэлээд ярьсан. Энэ талаар бол тэр тодорхой журмууддаа бид хүчтэйхэн шиг тусгаад оруулчих бүрэн бололцоотой гэдгийг бас Батсуурь гишүүнд хэлмээр байна. Баярлалаа танд. </w:t>
      </w:r>
    </w:p>
    <w:p>
      <w:pPr>
        <w:pStyle w:val="style0"/>
        <w:tabs>
          <w:tab w:leader="none" w:pos="50" w:val="left"/>
          <w:tab w:leader="none" w:pos="749" w:val="left"/>
          <w:tab w:leader="none" w:pos="760" w:val="left"/>
        </w:tabs>
        <w:spacing w:after="0" w:before="0"/>
        <w:ind w:hanging="0" w:left="10" w:right="0"/>
        <w:contextualSpacing w:val="false"/>
        <w:jc w:val="both"/>
      </w:pPr>
      <w:r>
        <w:rPr/>
      </w:r>
    </w:p>
    <w:p>
      <w:pPr>
        <w:pStyle w:val="style0"/>
        <w:tabs>
          <w:tab w:leader="none" w:pos="50" w:val="left"/>
          <w:tab w:leader="none" w:pos="749" w:val="left"/>
          <w:tab w:leader="none" w:pos="760" w:val="left"/>
        </w:tabs>
        <w:spacing w:after="0" w:before="0"/>
        <w:ind w:hanging="0" w:left="10" w:right="0"/>
        <w:contextualSpacing w:val="false"/>
        <w:jc w:val="both"/>
      </w:pPr>
      <w:r>
        <w:rPr>
          <w:rFonts w:cs="Arial"/>
          <w:b w:val="false"/>
          <w:bCs w:val="false"/>
          <w:color w:val="00000A"/>
          <w:position w:val="0"/>
          <w:sz w:val="24"/>
          <w:sz w:val="24"/>
          <w:vertAlign w:val="baseline"/>
          <w:lang w:val="mn-MN"/>
        </w:rPr>
        <w:tab/>
      </w:r>
      <w:r>
        <w:rPr>
          <w:rFonts w:cs="Arial"/>
          <w:b/>
          <w:bCs/>
          <w:color w:val="00000A"/>
          <w:position w:val="0"/>
          <w:sz w:val="24"/>
          <w:sz w:val="24"/>
          <w:vertAlign w:val="baseline"/>
          <w:lang w:val="mn-MN"/>
        </w:rPr>
        <w:tab/>
        <w:t>Д.Батцогт:</w:t>
      </w:r>
      <w:r>
        <w:rPr>
          <w:rFonts w:cs="Arial"/>
          <w:b w:val="false"/>
          <w:bCs w:val="false"/>
          <w:color w:val="00000A"/>
          <w:position w:val="0"/>
          <w:sz w:val="24"/>
          <w:sz w:val="24"/>
          <w:vertAlign w:val="baseline"/>
          <w:lang w:val="mn-MN"/>
        </w:rPr>
        <w:t xml:space="preserve"> -Гишүүд асуулт асууж, хариулт авч дууслаа. Одоо ажлын хэсгээс оруулж ирсэн зарчмын зөрүүтэй саналын томьёоллуудаар санал хурааж эхэлье. </w:t>
      </w:r>
      <w:r>
        <w:rPr>
          <w:rFonts w:cs="Arial"/>
          <w:b w:val="false"/>
          <w:bCs w:val="false"/>
          <w:color w:val="00000A"/>
          <w:position w:val="0"/>
          <w:sz w:val="24"/>
          <w:sz w:val="24"/>
          <w:szCs w:val="24"/>
          <w:vertAlign w:val="baseline"/>
          <w:lang w:val="mn-MN"/>
        </w:rPr>
        <w:tab/>
      </w:r>
    </w:p>
    <w:p>
      <w:pPr>
        <w:pStyle w:val="style0"/>
        <w:tabs>
          <w:tab w:leader="none" w:pos="50" w:val="left"/>
          <w:tab w:leader="none" w:pos="749" w:val="left"/>
          <w:tab w:leader="none" w:pos="760" w:val="left"/>
        </w:tabs>
        <w:spacing w:after="0" w:before="0"/>
        <w:ind w:hanging="0" w:left="10" w:right="0"/>
        <w:contextualSpacing w:val="false"/>
        <w:jc w:val="both"/>
      </w:pPr>
      <w:r>
        <w:rPr/>
      </w:r>
    </w:p>
    <w:p>
      <w:pPr>
        <w:pStyle w:val="style0"/>
        <w:tabs>
          <w:tab w:leader="none" w:pos="50" w:val="left"/>
          <w:tab w:leader="none" w:pos="749" w:val="left"/>
          <w:tab w:leader="none" w:pos="760" w:val="left"/>
        </w:tabs>
        <w:spacing w:after="0" w:before="0"/>
        <w:ind w:hanging="0" w:left="10" w:right="0"/>
        <w:contextualSpacing w:val="false"/>
        <w:jc w:val="both"/>
      </w:pPr>
      <w:r>
        <w:rPr>
          <w:rFonts w:cs="Arial"/>
          <w:b w:val="false"/>
          <w:bCs w:val="false"/>
          <w:color w:val="00000A"/>
          <w:position w:val="0"/>
          <w:sz w:val="24"/>
          <w:sz w:val="24"/>
          <w:szCs w:val="24"/>
          <w:vertAlign w:val="baseline"/>
          <w:lang w:val="mn-MN"/>
        </w:rPr>
        <w:tab/>
        <w:tab/>
        <w:t xml:space="preserve">1.Төслийн 1.1 дэх хэсгийн “аюулгүй орчинд хүүхэд харах” гэсний дараа “, хөгжлийг дэмжих” гэж нэмж, 3.1.1 дэх заалтын “хөгжүүлэх” гэснийг “хөгжлийг дэмжих” гэж  өөрчлөн найруулах. Асуулттай гишүүн байна уу, алга байна. Дэмжье гэдгээр санал хураалт явуулъя. 16 гишүүн санал хураалтад  оролцож, 15 гишүүн дэмжиж 93.8 хувиар дэмжигдлээ. </w:t>
      </w:r>
    </w:p>
    <w:p>
      <w:pPr>
        <w:pStyle w:val="style0"/>
        <w:jc w:val="both"/>
      </w:pPr>
      <w:r>
        <w:rPr/>
      </w:r>
    </w:p>
    <w:p>
      <w:pPr>
        <w:pStyle w:val="style0"/>
        <w:jc w:val="both"/>
      </w:pPr>
      <w:r>
        <w:rPr>
          <w:rFonts w:cs="Arial"/>
          <w:sz w:val="24"/>
          <w:szCs w:val="24"/>
        </w:rPr>
        <w:tab/>
      </w:r>
      <w:r>
        <w:rPr>
          <w:rFonts w:cs="Arial"/>
          <w:b w:val="false"/>
          <w:bCs w:val="false"/>
          <w:sz w:val="24"/>
          <w:szCs w:val="24"/>
        </w:rPr>
        <w:t>2.</w:t>
      </w:r>
      <w:r>
        <w:rPr>
          <w:rFonts w:cs="Arial"/>
          <w:sz w:val="24"/>
          <w:szCs w:val="24"/>
        </w:rPr>
        <w:t xml:space="preserve">Төслийн 2.1 дэх хэсэгт “Галын аюулгүй байдлын тухай” гэж нэмэх. </w:t>
      </w:r>
      <w:r>
        <w:rPr>
          <w:rFonts w:cs="Arial"/>
          <w:sz w:val="24"/>
          <w:szCs w:val="24"/>
          <w:lang w:val="mn-MN"/>
        </w:rPr>
        <w:t xml:space="preserve">Асуулттай гишүүн байна уу, алга байна. Дэмжье гэдгээр санал хураалт явуулъя. 17 гишүүн санал хураалтад оролцож 16 буюу 94.1 хувиар дэмжигдлээ. </w:t>
      </w:r>
    </w:p>
    <w:p>
      <w:pPr>
        <w:pStyle w:val="style0"/>
        <w:jc w:val="both"/>
      </w:pPr>
      <w:r>
        <w:rPr>
          <w:rFonts w:cs="Arial"/>
          <w:sz w:val="24"/>
          <w:szCs w:val="24"/>
        </w:rPr>
        <w:tab/>
      </w:r>
    </w:p>
    <w:p>
      <w:pPr>
        <w:pStyle w:val="style0"/>
        <w:jc w:val="both"/>
      </w:pPr>
      <w:r>
        <w:rPr>
          <w:rFonts w:cs="Arial"/>
          <w:b/>
          <w:bCs/>
          <w:sz w:val="24"/>
          <w:szCs w:val="24"/>
        </w:rPr>
        <w:tab/>
      </w:r>
      <w:r>
        <w:rPr>
          <w:rFonts w:cs="Arial"/>
          <w:b w:val="false"/>
          <w:bCs w:val="false"/>
          <w:sz w:val="24"/>
          <w:szCs w:val="24"/>
        </w:rPr>
        <w:t>3.</w:t>
      </w:r>
      <w:r>
        <w:rPr>
          <w:rFonts w:cs="Arial"/>
          <w:sz w:val="24"/>
          <w:szCs w:val="24"/>
        </w:rPr>
        <w:t xml:space="preserve">Төслийн </w:t>
      </w:r>
      <w:r>
        <w:rPr>
          <w:rFonts w:cs="Arial"/>
          <w:sz w:val="24"/>
          <w:szCs w:val="24"/>
          <w:lang w:val="mn-MN"/>
        </w:rPr>
        <w:t>3 дугаар зүйлийн</w:t>
      </w:r>
      <w:r>
        <w:rPr>
          <w:rFonts w:cs="Arial"/>
          <w:sz w:val="24"/>
          <w:szCs w:val="24"/>
        </w:rPr>
        <w:t xml:space="preserve"> </w:t>
      </w:r>
      <w:r>
        <w:rPr>
          <w:rFonts w:cs="Arial"/>
          <w:sz w:val="24"/>
          <w:szCs w:val="24"/>
          <w:lang w:val="mn-MN"/>
        </w:rPr>
        <w:t>3.1.5 дахь заалтыг дор дурдсанаар өөрчлөн найруулах:</w:t>
      </w:r>
    </w:p>
    <w:p>
      <w:pPr>
        <w:pStyle w:val="style0"/>
        <w:jc w:val="both"/>
      </w:pPr>
      <w:r>
        <w:rPr/>
      </w:r>
    </w:p>
    <w:p>
      <w:pPr>
        <w:pStyle w:val="style0"/>
        <w:jc w:val="both"/>
      </w:pPr>
      <w:r>
        <w:rPr>
          <w:rFonts w:cs="Arial"/>
          <w:sz w:val="24"/>
          <w:szCs w:val="24"/>
          <w:lang w:val="mn-MN"/>
        </w:rPr>
        <w:tab/>
        <w:tab/>
        <w:t xml:space="preserve">3.1.5 “гэр” гэж  “уламжлалт Монгол” гэрийг. </w:t>
      </w:r>
      <w:r>
        <w:rPr>
          <w:rFonts w:cs="Arial"/>
          <w:b w:val="false"/>
          <w:bCs w:val="false"/>
          <w:sz w:val="24"/>
          <w:szCs w:val="24"/>
          <w:lang w:val="mn-MN"/>
        </w:rPr>
        <w:t>Асуулттай гишүүд байна уу, алга байна. Дэмжье гэдгээр санал хураалт явуулъя. 17 гишүүн санал хураалтад оролцож 15 буюу 88.2 хувиар дэмжлээ.</w:t>
      </w:r>
    </w:p>
    <w:p>
      <w:pPr>
        <w:pStyle w:val="style0"/>
        <w:jc w:val="right"/>
      </w:pPr>
      <w:r>
        <w:rPr>
          <w:rFonts w:cs="Arial"/>
          <w:sz w:val="24"/>
          <w:szCs w:val="24"/>
        </w:rPr>
        <w:tab/>
      </w:r>
    </w:p>
    <w:p>
      <w:pPr>
        <w:pStyle w:val="style0"/>
        <w:jc w:val="both"/>
      </w:pPr>
      <w:r>
        <w:rPr>
          <w:rFonts w:cs="Arial"/>
          <w:b/>
          <w:bCs/>
          <w:sz w:val="24"/>
          <w:szCs w:val="24"/>
        </w:rPr>
        <w:tab/>
      </w:r>
      <w:r>
        <w:rPr>
          <w:rFonts w:cs="Arial"/>
          <w:b w:val="false"/>
          <w:bCs w:val="false"/>
          <w:sz w:val="24"/>
          <w:szCs w:val="24"/>
        </w:rPr>
        <w:t>4.Т</w:t>
      </w:r>
      <w:r>
        <w:rPr>
          <w:rFonts w:cs="Arial"/>
          <w:sz w:val="24"/>
          <w:szCs w:val="24"/>
        </w:rPr>
        <w:t xml:space="preserve">өслийн </w:t>
      </w:r>
      <w:r>
        <w:rPr>
          <w:rFonts w:cs="Arial"/>
          <w:sz w:val="24"/>
          <w:szCs w:val="24"/>
          <w:lang w:val="mn-MN"/>
        </w:rPr>
        <w:t xml:space="preserve">4 дүгээр зүйлийн </w:t>
      </w:r>
      <w:r>
        <w:rPr>
          <w:rFonts w:cs="Arial"/>
          <w:sz w:val="24"/>
          <w:szCs w:val="24"/>
        </w:rPr>
        <w:t>4.1.2 дахь заалты</w:t>
      </w:r>
      <w:r>
        <w:rPr>
          <w:rFonts w:cs="Arial"/>
          <w:sz w:val="24"/>
          <w:szCs w:val="24"/>
          <w:lang w:val="mn-MN"/>
        </w:rPr>
        <w:t>г доор дурдсанаар өөрчлөн найруулах:</w:t>
      </w:r>
    </w:p>
    <w:p>
      <w:pPr>
        <w:pStyle w:val="style0"/>
        <w:jc w:val="both"/>
      </w:pPr>
      <w:r>
        <w:rPr/>
      </w:r>
    </w:p>
    <w:p>
      <w:pPr>
        <w:pStyle w:val="style0"/>
        <w:jc w:val="both"/>
      </w:pPr>
      <w:r>
        <w:rPr>
          <w:rFonts w:cs="Arial"/>
          <w:sz w:val="24"/>
          <w:szCs w:val="24"/>
          <w:lang w:val="mn-MN"/>
        </w:rPr>
        <w:tab/>
        <w:tab/>
        <w:t xml:space="preserve">4.1.2 “хүүхдийн бие бялдар, оюун ухаан, нийгмийн хөгжлийг дэмжсэн байх;” </w:t>
      </w:r>
    </w:p>
    <w:p>
      <w:pPr>
        <w:pStyle w:val="style0"/>
        <w:jc w:val="both"/>
      </w:pPr>
      <w:r>
        <w:rPr/>
      </w:r>
    </w:p>
    <w:p>
      <w:pPr>
        <w:pStyle w:val="style0"/>
        <w:jc w:val="both"/>
      </w:pPr>
      <w:r>
        <w:rPr>
          <w:rFonts w:cs="Arial"/>
          <w:sz w:val="24"/>
          <w:szCs w:val="24"/>
        </w:rPr>
        <w:tab/>
        <w:tab/>
        <w:t>Төслийн 4.1.4 дэх заалтыг “үйлчилгээний орчин, зохион байгуулалтыг хүүхдэд ээлтэй болгох талаар Хүүхэд харах төв, эцэг, эх, асран хамгаалагч харилцан зөвшилцөж хамтран ажилладаг байх;”</w:t>
      </w:r>
    </w:p>
    <w:p>
      <w:pPr>
        <w:pStyle w:val="style0"/>
        <w:jc w:val="both"/>
      </w:pPr>
      <w:r>
        <w:rPr/>
      </w:r>
    </w:p>
    <w:p>
      <w:pPr>
        <w:pStyle w:val="style0"/>
        <w:jc w:val="both"/>
      </w:pPr>
      <w:r>
        <w:rPr>
          <w:rFonts w:cs="Arial"/>
          <w:b/>
          <w:bCs/>
          <w:sz w:val="24"/>
          <w:szCs w:val="24"/>
        </w:rPr>
        <w:tab/>
        <w:tab/>
      </w:r>
      <w:r>
        <w:rPr>
          <w:rFonts w:cs="Arial"/>
          <w:b w:val="false"/>
          <w:bCs w:val="false"/>
          <w:sz w:val="24"/>
          <w:szCs w:val="24"/>
          <w:lang w:val="mn-MN"/>
        </w:rPr>
        <w:t xml:space="preserve">Төслийн 4.1.3 дахь заалтыг </w:t>
      </w:r>
      <w:r>
        <w:rPr>
          <w:rFonts w:cs="Arial"/>
          <w:b w:val="false"/>
          <w:bCs w:val="false"/>
          <w:sz w:val="24"/>
          <w:szCs w:val="24"/>
          <w:lang w:val="en-US"/>
        </w:rPr>
        <w:t>“</w:t>
      </w:r>
      <w:r>
        <w:rPr>
          <w:rFonts w:cs="Arial"/>
          <w:b w:val="false"/>
          <w:bCs w:val="false"/>
          <w:sz w:val="24"/>
          <w:szCs w:val="24"/>
          <w:lang w:val="mn-MN"/>
        </w:rPr>
        <w:t xml:space="preserve">хүүхдийн эрх ашиг, эцэг эх, асран хамгаалагчийн сонирхолд нийцсэн байх;”. Асуулттай гишүүн байна уу, дэмжье гэдгээр санал хураалт явуулъя. 17 гишүүн санал хураалтад оролцож  15 гишүүн дэмжиж 88.2 хувиар дэмжигдлээ. </w:t>
      </w:r>
    </w:p>
    <w:p>
      <w:pPr>
        <w:pStyle w:val="style0"/>
        <w:jc w:val="both"/>
      </w:pPr>
      <w:r>
        <w:rPr/>
      </w:r>
    </w:p>
    <w:p>
      <w:pPr>
        <w:pStyle w:val="style0"/>
        <w:jc w:val="both"/>
      </w:pPr>
      <w:r>
        <w:rPr>
          <w:rFonts w:cs="Arial"/>
          <w:b/>
          <w:bCs/>
          <w:sz w:val="24"/>
          <w:szCs w:val="24"/>
        </w:rPr>
        <w:tab/>
      </w:r>
      <w:r>
        <w:rPr>
          <w:rFonts w:cs="Arial"/>
          <w:b w:val="false"/>
          <w:bCs w:val="false"/>
          <w:sz w:val="24"/>
          <w:szCs w:val="24"/>
          <w:lang w:val="mn-MN"/>
        </w:rPr>
        <w:t>5.</w:t>
      </w:r>
      <w:r>
        <w:rPr>
          <w:rFonts w:cs="Arial"/>
          <w:b w:val="false"/>
          <w:bCs w:val="false"/>
          <w:sz w:val="24"/>
          <w:szCs w:val="24"/>
        </w:rPr>
        <w:t xml:space="preserve">Төслийн 4 </w:t>
      </w:r>
      <w:r>
        <w:rPr>
          <w:rFonts w:cs="Arial"/>
          <w:b w:val="false"/>
          <w:bCs w:val="false"/>
          <w:sz w:val="24"/>
          <w:szCs w:val="24"/>
          <w:lang w:val="mn-MN"/>
        </w:rPr>
        <w:t>дүгээр зүйлд</w:t>
      </w:r>
      <w:r>
        <w:rPr>
          <w:rFonts w:cs="Arial"/>
          <w:b w:val="false"/>
          <w:bCs w:val="false"/>
          <w:sz w:val="24"/>
          <w:szCs w:val="24"/>
        </w:rPr>
        <w:t xml:space="preserve"> доор дурдсан агуулгатай заалт нэмэх:</w:t>
      </w:r>
    </w:p>
    <w:p>
      <w:pPr>
        <w:pStyle w:val="style0"/>
        <w:jc w:val="both"/>
      </w:pPr>
      <w:r>
        <w:rPr/>
      </w:r>
    </w:p>
    <w:p>
      <w:pPr>
        <w:pStyle w:val="style0"/>
        <w:jc w:val="both"/>
      </w:pPr>
      <w:r>
        <w:rPr>
          <w:rFonts w:cs="Arial"/>
          <w:sz w:val="24"/>
          <w:szCs w:val="24"/>
        </w:rPr>
        <w:tab/>
        <w:tab/>
        <w:t xml:space="preserve">“4.1.6.хүүхдийн төлөвшил, хүмүүжил, соёлд сөрөг нөлөөлөл үзүүлэхгүй байх.”  </w:t>
      </w:r>
      <w:r>
        <w:rPr>
          <w:rFonts w:cs="Arial"/>
          <w:sz w:val="24"/>
          <w:szCs w:val="24"/>
          <w:lang w:val="mn-MN"/>
        </w:rPr>
        <w:t xml:space="preserve">асуулттай гишүүн байна уу, алга байна. Дэмжье гэдгээр санал хураалт явуулъя. 16 гишүүн санал хураалтад оролцож 16 гишүүн дэмжиж, 100 хувиар дэмжигдлээ. </w:t>
      </w:r>
    </w:p>
    <w:p>
      <w:pPr>
        <w:pStyle w:val="style0"/>
        <w:jc w:val="both"/>
      </w:pPr>
      <w:r>
        <w:rPr/>
      </w:r>
    </w:p>
    <w:p>
      <w:pPr>
        <w:pStyle w:val="style0"/>
        <w:jc w:val="both"/>
      </w:pPr>
      <w:r>
        <w:rPr>
          <w:rFonts w:cs="Arial"/>
          <w:sz w:val="24"/>
          <w:szCs w:val="24"/>
        </w:rPr>
        <w:tab/>
      </w:r>
      <w:r>
        <w:rPr>
          <w:rFonts w:cs="Arial"/>
          <w:b/>
          <w:bCs/>
          <w:sz w:val="24"/>
          <w:szCs w:val="24"/>
        </w:rPr>
        <w:t>7.</w:t>
      </w:r>
      <w:r>
        <w:rPr>
          <w:rFonts w:cs="Arial"/>
          <w:sz w:val="24"/>
          <w:szCs w:val="24"/>
        </w:rPr>
        <w:t>Төслийн 5 дугаар зүйл</w:t>
      </w:r>
      <w:r>
        <w:rPr>
          <w:rFonts w:cs="Arial"/>
          <w:sz w:val="24"/>
          <w:szCs w:val="24"/>
          <w:lang w:val="mn-MN"/>
        </w:rPr>
        <w:t>ийн гарчгийн хамрагдагчид гэснийг хамрагдагсад гэж өөрчлөн найруулах. Уянга гишүүн.</w:t>
      </w:r>
    </w:p>
    <w:p>
      <w:pPr>
        <w:pStyle w:val="style0"/>
        <w:jc w:val="both"/>
      </w:pPr>
      <w:r>
        <w:rPr/>
      </w:r>
    </w:p>
    <w:p>
      <w:pPr>
        <w:pStyle w:val="style0"/>
        <w:jc w:val="both"/>
      </w:pPr>
      <w:r>
        <w:rPr>
          <w:rFonts w:cs="Arial"/>
          <w:sz w:val="24"/>
          <w:szCs w:val="24"/>
          <w:lang w:val="mn-MN"/>
        </w:rPr>
        <w:tab/>
      </w:r>
      <w:r>
        <w:rPr>
          <w:rFonts w:cs="Arial"/>
          <w:b/>
          <w:bCs/>
          <w:sz w:val="24"/>
          <w:szCs w:val="24"/>
          <w:lang w:val="mn-MN"/>
        </w:rPr>
        <w:t>Г.Уянга:</w:t>
      </w:r>
      <w:r>
        <w:rPr>
          <w:rFonts w:cs="Arial"/>
          <w:b w:val="false"/>
          <w:bCs w:val="false"/>
          <w:sz w:val="24"/>
          <w:szCs w:val="24"/>
          <w:lang w:val="mn-MN"/>
        </w:rPr>
        <w:t xml:space="preserve"> -Найруулгын хувьд уг нь хамрагдагчид нь зөв юм байгаа юм шүү дээ. Хэл зүйн хувьд ярих юм бол манайх нөгөө олон тооны нөхцөлийг маш буруу хэрэглээд байгаа юм. С гэдэг нөхцөл чинь өөрөө яг энэ хамрагдагчид гэдэг үгэн дээрээ бол хамрагдагчид гэсэн зөв байгаа хэл зүйн хувьд сад-аасаа илүү. Редакцын шинжтэй юм байна. Тэгэхээр энийг хэвээр нь авбал яасан юм. </w:t>
      </w:r>
    </w:p>
    <w:p>
      <w:pPr>
        <w:pStyle w:val="style0"/>
        <w:jc w:val="both"/>
      </w:pPr>
      <w:r>
        <w:rPr/>
      </w:r>
    </w:p>
    <w:p>
      <w:pPr>
        <w:pStyle w:val="style0"/>
        <w:jc w:val="both"/>
      </w:pPr>
      <w:r>
        <w:rPr>
          <w:rFonts w:cs="Arial"/>
          <w:b w:val="false"/>
          <w:bCs w:val="false"/>
          <w:sz w:val="24"/>
          <w:szCs w:val="24"/>
          <w:lang w:val="mn-MN"/>
        </w:rPr>
        <w:tab/>
      </w:r>
      <w:r>
        <w:rPr>
          <w:rFonts w:cs="Arial"/>
          <w:b/>
          <w:bCs/>
          <w:sz w:val="24"/>
          <w:szCs w:val="24"/>
          <w:lang w:val="mn-MN"/>
        </w:rPr>
        <w:t>Д.Батцогт:</w:t>
      </w:r>
      <w:r>
        <w:rPr>
          <w:rFonts w:cs="Arial"/>
          <w:b w:val="false"/>
          <w:bCs w:val="false"/>
          <w:sz w:val="24"/>
          <w:szCs w:val="24"/>
          <w:lang w:val="mn-MN"/>
        </w:rPr>
        <w:t xml:space="preserve"> -Энүүгээр чинь санал хураалт явуулах юм уу. Энэ саналаа татлаа гээд ажлын хэсгийн ахлагч хэлчих үү тэгвэл. Хамрагдагчид гэдгийг хамрагдагсад гэж өөрчилж байгаа байхгүй юу. Хамрагдагчид гэдэг нь зөв гэнэ. Ганбаатар гишүүн зүгээр л …</w:t>
      </w:r>
    </w:p>
    <w:p>
      <w:pPr>
        <w:pStyle w:val="style0"/>
        <w:jc w:val="both"/>
      </w:pPr>
      <w:r>
        <w:rPr/>
      </w:r>
    </w:p>
    <w:p>
      <w:pPr>
        <w:pStyle w:val="style0"/>
        <w:jc w:val="both"/>
      </w:pPr>
      <w:r>
        <w:rPr>
          <w:rFonts w:cs="Arial"/>
          <w:b w:val="false"/>
          <w:bCs w:val="false"/>
          <w:sz w:val="24"/>
          <w:szCs w:val="24"/>
          <w:lang w:val="mn-MN"/>
        </w:rPr>
        <w:tab/>
      </w:r>
      <w:r>
        <w:rPr>
          <w:rFonts w:cs="Arial"/>
          <w:b/>
          <w:bCs/>
          <w:sz w:val="24"/>
          <w:szCs w:val="24"/>
          <w:lang w:val="mn-MN"/>
        </w:rPr>
        <w:t>С.Ганбаатар:</w:t>
      </w:r>
      <w:r>
        <w:rPr>
          <w:rFonts w:cs="Arial"/>
          <w:b w:val="false"/>
          <w:bCs w:val="false"/>
          <w:sz w:val="24"/>
          <w:szCs w:val="24"/>
          <w:lang w:val="mn-MN"/>
        </w:rPr>
        <w:t xml:space="preserve"> -Энэ дээр бол яах вэ найруулгын чанартай санал. Гэхдээ л энэ саналыг хүлээж авч байна. </w:t>
      </w:r>
    </w:p>
    <w:p>
      <w:pPr>
        <w:pStyle w:val="style0"/>
        <w:jc w:val="both"/>
      </w:pPr>
      <w:r>
        <w:rPr/>
      </w:r>
    </w:p>
    <w:p>
      <w:pPr>
        <w:pStyle w:val="style0"/>
        <w:jc w:val="both"/>
      </w:pPr>
      <w:r>
        <w:rPr>
          <w:rFonts w:cs="Arial"/>
          <w:b w:val="false"/>
          <w:bCs w:val="false"/>
          <w:sz w:val="24"/>
          <w:szCs w:val="24"/>
          <w:lang w:val="mn-MN"/>
        </w:rPr>
        <w:tab/>
      </w:r>
      <w:r>
        <w:rPr>
          <w:rFonts w:cs="Arial"/>
          <w:b/>
          <w:bCs/>
          <w:sz w:val="24"/>
          <w:szCs w:val="24"/>
          <w:lang w:val="mn-MN"/>
        </w:rPr>
        <w:t>Д.Батцогт:</w:t>
      </w:r>
      <w:r>
        <w:rPr>
          <w:rFonts w:cs="Arial"/>
          <w:b w:val="false"/>
          <w:bCs w:val="false"/>
          <w:sz w:val="24"/>
          <w:szCs w:val="24"/>
          <w:lang w:val="mn-MN"/>
        </w:rPr>
        <w:t xml:space="preserve"> -Хүлээж авч байгаа биш татаж байна. </w:t>
      </w:r>
    </w:p>
    <w:p>
      <w:pPr>
        <w:pStyle w:val="style0"/>
        <w:jc w:val="both"/>
      </w:pPr>
      <w:r>
        <w:rPr/>
      </w:r>
    </w:p>
    <w:p>
      <w:pPr>
        <w:pStyle w:val="style0"/>
        <w:jc w:val="both"/>
      </w:pPr>
      <w:r>
        <w:rPr>
          <w:rFonts w:cs="Arial"/>
          <w:sz w:val="24"/>
          <w:szCs w:val="24"/>
          <w:lang w:val="mn-MN"/>
        </w:rPr>
        <w:tab/>
        <w:t xml:space="preserve">7. Төслийн 5 дугаар зүйлд </w:t>
      </w:r>
      <w:r>
        <w:rPr>
          <w:rFonts w:cs="Arial"/>
          <w:sz w:val="24"/>
          <w:szCs w:val="24"/>
        </w:rPr>
        <w:t>доор дурдсан агуулгатай хэсэг нэмэх:</w:t>
      </w:r>
    </w:p>
    <w:p>
      <w:pPr>
        <w:pStyle w:val="style0"/>
        <w:jc w:val="both"/>
      </w:pPr>
      <w:r>
        <w:rPr/>
      </w:r>
    </w:p>
    <w:p>
      <w:pPr>
        <w:pStyle w:val="style0"/>
        <w:jc w:val="both"/>
      </w:pPr>
      <w:r>
        <w:rPr>
          <w:rFonts w:cs="Arial"/>
          <w:sz w:val="24"/>
          <w:szCs w:val="24"/>
        </w:rPr>
        <w:tab/>
        <w:t>“5.2.Х</w:t>
      </w:r>
      <w:r>
        <w:rPr>
          <w:rFonts w:cs="Arial"/>
          <w:sz w:val="24"/>
          <w:szCs w:val="24"/>
          <w:lang w:val="mn-MN"/>
        </w:rPr>
        <w:t>өгжлийн бэрхшээлтэй</w:t>
      </w:r>
      <w:r>
        <w:rPr>
          <w:rFonts w:cs="Arial"/>
          <w:sz w:val="24"/>
          <w:szCs w:val="24"/>
        </w:rPr>
        <w:t xml:space="preserve"> 2-18 хүртэлх </w:t>
      </w:r>
      <w:r>
        <w:rPr>
          <w:rFonts w:cs="Arial"/>
          <w:sz w:val="24"/>
          <w:szCs w:val="24"/>
          <w:lang w:val="mn-MN"/>
        </w:rPr>
        <w:t>хүүхдийг</w:t>
      </w:r>
      <w:r>
        <w:rPr>
          <w:rFonts w:cs="Arial"/>
          <w:sz w:val="24"/>
          <w:szCs w:val="24"/>
        </w:rPr>
        <w:t xml:space="preserve"> хамр</w:t>
      </w:r>
      <w:r>
        <w:rPr>
          <w:rFonts w:cs="Arial"/>
          <w:sz w:val="24"/>
          <w:szCs w:val="24"/>
          <w:lang w:val="mn-MN"/>
        </w:rPr>
        <w:t>уулна гэж нэмэх</w:t>
      </w:r>
      <w:r>
        <w:rPr>
          <w:rFonts w:cs="Arial"/>
          <w:sz w:val="24"/>
          <w:szCs w:val="24"/>
        </w:rPr>
        <w:t>.”</w:t>
      </w:r>
      <w:r>
        <w:rPr>
          <w:rFonts w:cs="Arial"/>
          <w:b/>
          <w:bCs/>
          <w:sz w:val="24"/>
          <w:szCs w:val="24"/>
        </w:rPr>
        <w:t xml:space="preserve"> </w:t>
      </w:r>
      <w:r>
        <w:rPr>
          <w:rFonts w:cs="Arial"/>
          <w:b w:val="false"/>
          <w:bCs w:val="false"/>
          <w:sz w:val="24"/>
          <w:szCs w:val="24"/>
          <w:lang w:val="mn-MN"/>
        </w:rPr>
        <w:t xml:space="preserve">Асуулттай гишүүн байна уу, дэмжье гэдгээр санал хураалт явуулна. 15 гишүүн санал хураалтад оролцож 100 хувиар дэмжлээ. </w:t>
      </w:r>
    </w:p>
    <w:p>
      <w:pPr>
        <w:pStyle w:val="style0"/>
        <w:jc w:val="right"/>
      </w:pPr>
      <w:r>
        <w:rPr>
          <w:rFonts w:cs="Arial"/>
          <w:sz w:val="24"/>
          <w:szCs w:val="24"/>
        </w:rPr>
        <w:tab/>
      </w:r>
    </w:p>
    <w:p>
      <w:pPr>
        <w:pStyle w:val="style0"/>
        <w:jc w:val="both"/>
      </w:pPr>
      <w:r>
        <w:rPr>
          <w:rFonts w:cs="Arial"/>
          <w:b/>
          <w:bCs/>
          <w:sz w:val="24"/>
          <w:szCs w:val="24"/>
        </w:rPr>
        <w:tab/>
      </w:r>
      <w:r>
        <w:rPr>
          <w:rFonts w:cs="Arial"/>
          <w:b w:val="false"/>
          <w:bCs w:val="false"/>
          <w:sz w:val="24"/>
          <w:szCs w:val="24"/>
        </w:rPr>
        <w:t xml:space="preserve">8.Төслийн </w:t>
      </w:r>
      <w:r>
        <w:rPr>
          <w:rFonts w:cs="Arial"/>
          <w:b w:val="false"/>
          <w:bCs w:val="false"/>
          <w:sz w:val="24"/>
          <w:szCs w:val="24"/>
          <w:lang w:val="mn-MN"/>
        </w:rPr>
        <w:t xml:space="preserve">7 дугаар зүйлийн </w:t>
      </w:r>
      <w:r>
        <w:rPr>
          <w:rFonts w:cs="Arial"/>
          <w:b w:val="false"/>
          <w:bCs w:val="false"/>
          <w:sz w:val="24"/>
          <w:szCs w:val="24"/>
        </w:rPr>
        <w:t>7.3 дахь хэсгийг доор дурдсанаар өөрчлөн найруулах:</w:t>
      </w:r>
    </w:p>
    <w:p>
      <w:pPr>
        <w:pStyle w:val="style0"/>
        <w:jc w:val="both"/>
      </w:pPr>
      <w:r>
        <w:rPr/>
      </w:r>
    </w:p>
    <w:p>
      <w:pPr>
        <w:pStyle w:val="style0"/>
        <w:jc w:val="both"/>
      </w:pPr>
      <w:r>
        <w:rPr>
          <w:rFonts w:cs="Arial"/>
          <w:b w:val="false"/>
          <w:bCs w:val="false"/>
          <w:sz w:val="24"/>
          <w:szCs w:val="24"/>
        </w:rPr>
        <w:tab/>
        <w:t>“</w:t>
      </w:r>
      <w:r>
        <w:rPr>
          <w:rFonts w:cs="Arial" w:eastAsia="Arial"/>
          <w:b w:val="false"/>
          <w:bCs w:val="false"/>
          <w:sz w:val="24"/>
          <w:szCs w:val="24"/>
        </w:rPr>
        <w:t xml:space="preserve">Хүүхэд харах төвийн ердийн ажлын </w:t>
      </w:r>
      <w:r>
        <w:rPr>
          <w:rFonts w:cs="Arial" w:eastAsia="Arial"/>
          <w:b w:val="false"/>
          <w:bCs w:val="false"/>
          <w:sz w:val="24"/>
          <w:szCs w:val="24"/>
          <w:lang w:val="mn-MN"/>
        </w:rPr>
        <w:t xml:space="preserve">цаг нь өдөрт 8, </w:t>
      </w:r>
      <w:r>
        <w:rPr>
          <w:rFonts w:cs="Arial" w:eastAsia="Arial"/>
          <w:b w:val="false"/>
          <w:bCs w:val="false"/>
          <w:sz w:val="24"/>
          <w:szCs w:val="24"/>
        </w:rPr>
        <w:t xml:space="preserve">илүү цагаар ажиллах хугацаа 4 </w:t>
      </w:r>
      <w:r>
        <w:rPr>
          <w:rFonts w:cs="Arial" w:eastAsia="Arial"/>
          <w:b w:val="false"/>
          <w:bCs w:val="false"/>
          <w:sz w:val="24"/>
          <w:szCs w:val="24"/>
          <w:lang w:val="mn-MN"/>
        </w:rPr>
        <w:t>цагаас илүүгүй</w:t>
      </w:r>
      <w:r>
        <w:rPr>
          <w:rFonts w:cs="Arial" w:eastAsia="Arial"/>
          <w:b w:val="false"/>
          <w:bCs w:val="false"/>
          <w:sz w:val="24"/>
          <w:szCs w:val="24"/>
        </w:rPr>
        <w:t xml:space="preserve"> байна.” </w:t>
      </w:r>
    </w:p>
    <w:p>
      <w:pPr>
        <w:pStyle w:val="style0"/>
        <w:jc w:val="both"/>
      </w:pPr>
      <w:r>
        <w:rPr/>
      </w:r>
    </w:p>
    <w:p>
      <w:pPr>
        <w:pStyle w:val="style0"/>
        <w:jc w:val="both"/>
      </w:pPr>
      <w:r>
        <w:rPr>
          <w:rFonts w:cs="Arial"/>
          <w:b w:val="false"/>
          <w:bCs w:val="false"/>
          <w:sz w:val="24"/>
          <w:szCs w:val="24"/>
        </w:rPr>
        <w:tab/>
      </w:r>
      <w:r>
        <w:rPr>
          <w:rFonts w:cs="Arial"/>
          <w:sz w:val="24"/>
          <w:szCs w:val="24"/>
        </w:rPr>
        <w:t xml:space="preserve">Төслийн </w:t>
      </w:r>
      <w:r>
        <w:rPr>
          <w:rFonts w:cs="Arial"/>
          <w:sz w:val="24"/>
          <w:szCs w:val="24"/>
          <w:lang w:val="mn-MN"/>
        </w:rPr>
        <w:t xml:space="preserve">8 дугаар зүйлийн </w:t>
      </w:r>
      <w:r>
        <w:rPr>
          <w:rFonts w:cs="Arial"/>
          <w:sz w:val="24"/>
          <w:szCs w:val="24"/>
        </w:rPr>
        <w:t xml:space="preserve">8.4 дэх хэсгийг </w:t>
      </w:r>
      <w:r>
        <w:rPr>
          <w:rFonts w:cs="Arial"/>
          <w:sz w:val="24"/>
          <w:szCs w:val="24"/>
          <w:lang w:val="mn-MN"/>
        </w:rPr>
        <w:t xml:space="preserve">хүүхдэд аливаа төрлийн эм </w:t>
      </w:r>
      <w:r>
        <w:rPr>
          <w:rFonts w:cs="Arial" w:eastAsia="Arial"/>
          <w:sz w:val="24"/>
          <w:szCs w:val="24"/>
        </w:rPr>
        <w:t>нойрсуулах болон тайвшруулах эм бэлдмэл тариа, дархлаажуулах бэлдмэл</w:t>
      </w:r>
      <w:r>
        <w:rPr>
          <w:rFonts w:cs="Arial" w:eastAsia="Arial"/>
          <w:sz w:val="24"/>
          <w:szCs w:val="24"/>
          <w:lang w:val="mn-MN"/>
        </w:rPr>
        <w:t>ийг эмч эцэг эх асран хамгаалагчийн зөвшөөрөлгүйгээр</w:t>
      </w:r>
      <w:r>
        <w:rPr>
          <w:rFonts w:cs="Arial" w:eastAsia="Arial"/>
          <w:sz w:val="24"/>
          <w:szCs w:val="24"/>
        </w:rPr>
        <w:t xml:space="preserve"> хэрэглэхийг хориглоно.” </w:t>
      </w:r>
      <w:r>
        <w:rPr>
          <w:rFonts w:cs="Arial" w:eastAsia="Arial"/>
          <w:b w:val="false"/>
          <w:bCs w:val="false"/>
          <w:sz w:val="24"/>
          <w:szCs w:val="24"/>
          <w:lang w:val="mn-MN"/>
        </w:rPr>
        <w:t xml:space="preserve"> асуулттай гишүүн байна уу, дэмжье гэдгээр санал хураалт явуулъя. 15 гишүүн санал хураалтад оролцож 14 гишүүн дэмжиж 93.3 хувиар дэмжигдлээ. </w:t>
      </w:r>
    </w:p>
    <w:p>
      <w:pPr>
        <w:pStyle w:val="style0"/>
        <w:jc w:val="both"/>
      </w:pPr>
      <w:r>
        <w:rPr>
          <w:rFonts w:cs="Arial" w:eastAsia="Arial"/>
          <w:sz w:val="24"/>
          <w:szCs w:val="24"/>
        </w:rPr>
        <w:tab/>
      </w:r>
    </w:p>
    <w:p>
      <w:pPr>
        <w:pStyle w:val="style0"/>
        <w:jc w:val="both"/>
      </w:pPr>
      <w:r>
        <w:rPr>
          <w:rFonts w:cs="Arial" w:eastAsia="Arial"/>
          <w:b/>
          <w:bCs/>
          <w:sz w:val="24"/>
          <w:szCs w:val="24"/>
        </w:rPr>
        <w:tab/>
      </w:r>
      <w:r>
        <w:rPr>
          <w:rFonts w:cs="Arial" w:eastAsia="Arial"/>
          <w:b w:val="false"/>
          <w:bCs w:val="false"/>
          <w:sz w:val="24"/>
          <w:szCs w:val="24"/>
          <w:lang w:val="mn-MN"/>
        </w:rPr>
        <w:t>9.</w:t>
      </w:r>
      <w:r>
        <w:rPr>
          <w:rFonts w:cs="Arial" w:eastAsia="Arial"/>
          <w:sz w:val="24"/>
          <w:szCs w:val="24"/>
        </w:rPr>
        <w:t>Төслийн 8.6 дахь хэсгийн “компьютерийг” гэснийг хас</w:t>
      </w:r>
      <w:r>
        <w:rPr>
          <w:rFonts w:cs="Arial" w:eastAsia="Arial"/>
          <w:sz w:val="24"/>
          <w:szCs w:val="24"/>
          <w:lang w:val="mn-MN"/>
        </w:rPr>
        <w:t>ах</w:t>
      </w:r>
      <w:r>
        <w:rPr>
          <w:rFonts w:cs="Arial" w:eastAsia="Arial"/>
          <w:sz w:val="24"/>
          <w:szCs w:val="24"/>
        </w:rPr>
        <w:t xml:space="preserve">, “30 минутаас” гэснийг “60 минутаас”  гэж өөрчлөх. </w:t>
      </w:r>
      <w:r>
        <w:rPr>
          <w:rFonts w:cs="Arial" w:eastAsia="Arial"/>
          <w:sz w:val="24"/>
          <w:szCs w:val="24"/>
          <w:lang w:val="mn-MN"/>
        </w:rPr>
        <w:t>Асуулттай гишүүн байна уу, алга байна. Дэмжье гэдгээр санал хураалт явуулъя. 15 гишүүн санал хураалтад оролцож 14 гишүүн дэмжиж, 93.3 хувиар дэмжигдлээ.</w:t>
      </w:r>
    </w:p>
    <w:p>
      <w:pPr>
        <w:pStyle w:val="style0"/>
        <w:jc w:val="both"/>
      </w:pPr>
      <w:r>
        <w:rPr/>
      </w:r>
    </w:p>
    <w:p>
      <w:pPr>
        <w:pStyle w:val="style0"/>
        <w:jc w:val="both"/>
      </w:pPr>
      <w:r>
        <w:rPr>
          <w:rFonts w:cs="Arial" w:eastAsia="Arial"/>
          <w:b/>
          <w:bCs/>
          <w:sz w:val="24"/>
          <w:szCs w:val="24"/>
        </w:rPr>
        <w:tab/>
      </w:r>
      <w:r>
        <w:rPr>
          <w:rFonts w:cs="Arial" w:eastAsia="Arial"/>
          <w:b w:val="false"/>
          <w:bCs w:val="false"/>
          <w:sz w:val="24"/>
          <w:szCs w:val="24"/>
        </w:rPr>
        <w:t>1</w:t>
      </w:r>
      <w:r>
        <w:rPr>
          <w:rFonts w:cs="Arial" w:eastAsia="Arial"/>
          <w:b w:val="false"/>
          <w:bCs w:val="false"/>
          <w:sz w:val="24"/>
          <w:szCs w:val="24"/>
          <w:lang w:val="mn-MN"/>
        </w:rPr>
        <w:t>0</w:t>
      </w:r>
      <w:r>
        <w:rPr>
          <w:rFonts w:cs="Arial" w:eastAsia="Arial"/>
          <w:b w:val="false"/>
          <w:bCs w:val="false"/>
          <w:sz w:val="24"/>
          <w:szCs w:val="24"/>
        </w:rPr>
        <w:t xml:space="preserve">.Төслийн 8.8 дахь хэсгийг доор дурдсанаар өөрчлөн найруулах: </w:t>
      </w:r>
    </w:p>
    <w:p>
      <w:pPr>
        <w:pStyle w:val="style0"/>
        <w:jc w:val="both"/>
      </w:pPr>
      <w:r>
        <w:rPr/>
      </w:r>
    </w:p>
    <w:p>
      <w:pPr>
        <w:pStyle w:val="style0"/>
        <w:jc w:val="both"/>
      </w:pPr>
      <w:r>
        <w:rPr>
          <w:rFonts w:cs="Arial" w:eastAsia="Arial"/>
          <w:b w:val="false"/>
          <w:bCs w:val="false"/>
          <w:sz w:val="24"/>
          <w:szCs w:val="24"/>
        </w:rPr>
        <w:tab/>
        <w:t xml:space="preserve">“8.8.Хүүхэд харах төвд эрх бүхий </w:t>
      </w:r>
      <w:r>
        <w:rPr>
          <w:rFonts w:cs="Arial" w:eastAsia="Arial"/>
          <w:b w:val="false"/>
          <w:bCs w:val="false"/>
          <w:sz w:val="24"/>
          <w:szCs w:val="24"/>
          <w:lang w:val="mn-MN"/>
        </w:rPr>
        <w:t xml:space="preserve">этгээд </w:t>
      </w:r>
      <w:r>
        <w:rPr>
          <w:rFonts w:cs="Arial" w:eastAsia="Arial"/>
          <w:b w:val="false"/>
          <w:bCs w:val="false"/>
          <w:sz w:val="24"/>
          <w:szCs w:val="24"/>
        </w:rPr>
        <w:t xml:space="preserve">болон зөвшөөрөл авсан этгээдээс бусад гадны хүн нэвтрэхийг хориглоно.” </w:t>
      </w:r>
      <w:r>
        <w:rPr>
          <w:rFonts w:cs="Arial" w:eastAsia="Arial"/>
          <w:b w:val="false"/>
          <w:bCs w:val="false"/>
          <w:sz w:val="24"/>
          <w:szCs w:val="24"/>
          <w:lang w:val="mn-MN"/>
        </w:rPr>
        <w:t xml:space="preserve"> Асуулттай гишүүн байна уу, Бакей гишүүн асууя. </w:t>
      </w:r>
    </w:p>
    <w:p>
      <w:pPr>
        <w:pStyle w:val="style0"/>
        <w:jc w:val="both"/>
      </w:pPr>
      <w:r>
        <w:rPr/>
      </w:r>
    </w:p>
    <w:p>
      <w:pPr>
        <w:pStyle w:val="style0"/>
        <w:jc w:val="both"/>
      </w:pPr>
      <w:r>
        <w:rPr>
          <w:rFonts w:cs="Arial" w:eastAsia="Arial"/>
          <w:b w:val="false"/>
          <w:bCs w:val="false"/>
          <w:sz w:val="24"/>
          <w:szCs w:val="24"/>
          <w:lang w:val="mn-MN"/>
        </w:rPr>
        <w:tab/>
      </w:r>
      <w:r>
        <w:rPr>
          <w:rFonts w:cs="Arial" w:eastAsia="Arial"/>
          <w:b/>
          <w:bCs/>
          <w:sz w:val="24"/>
          <w:szCs w:val="24"/>
          <w:lang w:val="mn-MN"/>
        </w:rPr>
        <w:t>А.Бакей:</w:t>
      </w:r>
      <w:r>
        <w:rPr>
          <w:rFonts w:cs="Arial" w:eastAsia="Arial"/>
          <w:b w:val="false"/>
          <w:bCs w:val="false"/>
          <w:sz w:val="24"/>
          <w:szCs w:val="24"/>
          <w:lang w:val="mn-MN"/>
        </w:rPr>
        <w:t xml:space="preserve"> -Энэ эрх бүхий этгээд зөвшөөрөл авсан этгээд гэж хоёр этгээд байна л даа. Эрх бүхий этгээд гэхээр бодвол юу байдаг юм бэ, зөвшөөрөл авсан этгээд гэж хэнийг хэлээд байгаа юм. Энийг бас нэг жоохон аятайхан томьёолж болдоггүй юм уу. Сонин хэллэгтэй болчихоод байна л даа. </w:t>
      </w:r>
    </w:p>
    <w:p>
      <w:pPr>
        <w:pStyle w:val="style0"/>
        <w:jc w:val="both"/>
      </w:pPr>
      <w:r>
        <w:rPr/>
      </w:r>
    </w:p>
    <w:p>
      <w:pPr>
        <w:pStyle w:val="style0"/>
        <w:jc w:val="both"/>
      </w:pPr>
      <w:r>
        <w:rPr>
          <w:rFonts w:cs="Arial" w:eastAsia="Arial"/>
          <w:b w:val="false"/>
          <w:bCs w:val="false"/>
          <w:sz w:val="24"/>
          <w:szCs w:val="24"/>
          <w:lang w:val="mn-MN"/>
        </w:rPr>
        <w:tab/>
      </w:r>
      <w:r>
        <w:rPr>
          <w:rFonts w:cs="Arial" w:eastAsia="Arial"/>
          <w:b/>
          <w:bCs/>
          <w:sz w:val="24"/>
          <w:szCs w:val="24"/>
          <w:lang w:val="mn-MN"/>
        </w:rPr>
        <w:t>Д.Батцогт:</w:t>
      </w:r>
      <w:r>
        <w:rPr>
          <w:rFonts w:cs="Arial" w:eastAsia="Arial"/>
          <w:b w:val="false"/>
          <w:bCs w:val="false"/>
          <w:sz w:val="24"/>
          <w:szCs w:val="24"/>
          <w:lang w:val="mn-MN"/>
        </w:rPr>
        <w:t xml:space="preserve"> -Ажлын хэсгийн ахлагч Ганбаатар гишүүн хариулъя. </w:t>
      </w:r>
    </w:p>
    <w:p>
      <w:pPr>
        <w:pStyle w:val="style0"/>
        <w:jc w:val="both"/>
      </w:pPr>
      <w:r>
        <w:rPr/>
      </w:r>
    </w:p>
    <w:p>
      <w:pPr>
        <w:pStyle w:val="style0"/>
        <w:jc w:val="both"/>
      </w:pPr>
      <w:r>
        <w:rPr>
          <w:rFonts w:cs="Arial" w:eastAsia="Arial"/>
          <w:b w:val="false"/>
          <w:bCs w:val="false"/>
          <w:sz w:val="24"/>
          <w:szCs w:val="24"/>
          <w:lang w:val="mn-MN"/>
        </w:rPr>
        <w:tab/>
      </w:r>
      <w:r>
        <w:rPr>
          <w:rFonts w:cs="Arial" w:eastAsia="Arial"/>
          <w:b/>
          <w:bCs/>
          <w:sz w:val="24"/>
          <w:szCs w:val="24"/>
          <w:lang w:val="mn-MN"/>
        </w:rPr>
        <w:t>С.Ганбаатар:</w:t>
      </w:r>
      <w:r>
        <w:rPr>
          <w:rFonts w:cs="Arial" w:eastAsia="Arial"/>
          <w:b w:val="false"/>
          <w:bCs w:val="false"/>
          <w:sz w:val="24"/>
          <w:szCs w:val="24"/>
          <w:lang w:val="mn-MN"/>
        </w:rPr>
        <w:t xml:space="preserve"> -Ер нь бол эрх бүхий этгээд гэж явж байсан юм. Эрх бүхий этгээд гээд явчихаар сэтгүүл зүйн салбарын ажилтан нэг сурвалжилга хиймээр байдаг сэтгүүлчийг хүртэл ямар ч оруулах боломжгүй болгоод хаячихаж байгаа байхгүй юу тэгэхээр энэ болгон дээр жишээ нь  тэр янз янзын улсын байцаагч галын хор янз бүрийн шалгадаг улсууд нь ингээд орно гэхэд бол зөвшөөрөл авсан этгээдээс гэж үг орж байгаа. Ийм үгийг оруулж уян хатан зохицуулалтыг нь хийж байгаа юм. Эрх бүхий этгээд нь бол аав ээж болж байгаа юм. </w:t>
      </w:r>
    </w:p>
    <w:p>
      <w:pPr>
        <w:pStyle w:val="style0"/>
        <w:jc w:val="both"/>
      </w:pPr>
      <w:r>
        <w:rPr/>
      </w:r>
    </w:p>
    <w:p>
      <w:pPr>
        <w:pStyle w:val="style0"/>
        <w:jc w:val="both"/>
      </w:pPr>
      <w:r>
        <w:rPr>
          <w:rFonts w:cs="Arial" w:eastAsia="Arial"/>
          <w:b w:val="false"/>
          <w:bCs w:val="false"/>
          <w:sz w:val="24"/>
          <w:szCs w:val="24"/>
          <w:lang w:val="mn-MN"/>
        </w:rPr>
        <w:tab/>
      </w:r>
      <w:r>
        <w:rPr>
          <w:rFonts w:cs="Arial" w:eastAsia="Arial"/>
          <w:b/>
          <w:bCs/>
          <w:sz w:val="24"/>
          <w:szCs w:val="24"/>
          <w:lang w:val="mn-MN"/>
        </w:rPr>
        <w:t>Д.Батцогт:</w:t>
      </w:r>
      <w:r>
        <w:rPr>
          <w:rFonts w:cs="Arial" w:eastAsia="Arial"/>
          <w:b w:val="false"/>
          <w:bCs w:val="false"/>
          <w:sz w:val="24"/>
          <w:szCs w:val="24"/>
          <w:lang w:val="mn-MN"/>
        </w:rPr>
        <w:t xml:space="preserve"> -Зөвшөөрөл авсан гэдэг нь үү. </w:t>
      </w:r>
    </w:p>
    <w:p>
      <w:pPr>
        <w:pStyle w:val="style0"/>
        <w:jc w:val="both"/>
      </w:pPr>
      <w:r>
        <w:rPr/>
      </w:r>
    </w:p>
    <w:p>
      <w:pPr>
        <w:pStyle w:val="style0"/>
        <w:jc w:val="both"/>
      </w:pPr>
      <w:r>
        <w:rPr>
          <w:rFonts w:cs="Arial" w:eastAsia="Arial"/>
          <w:b w:val="false"/>
          <w:bCs w:val="false"/>
          <w:sz w:val="24"/>
          <w:szCs w:val="24"/>
          <w:lang w:val="mn-MN"/>
        </w:rPr>
        <w:tab/>
      </w:r>
      <w:r>
        <w:rPr>
          <w:rFonts w:cs="Arial" w:eastAsia="Arial"/>
          <w:b/>
          <w:bCs/>
          <w:sz w:val="24"/>
          <w:szCs w:val="24"/>
          <w:lang w:val="mn-MN"/>
        </w:rPr>
        <w:t>С.Ганбаатар:</w:t>
      </w:r>
      <w:r>
        <w:rPr>
          <w:rFonts w:cs="Arial" w:eastAsia="Arial"/>
          <w:b w:val="false"/>
          <w:bCs w:val="false"/>
          <w:sz w:val="24"/>
          <w:szCs w:val="24"/>
          <w:lang w:val="mn-MN"/>
        </w:rPr>
        <w:t xml:space="preserve"> -Гаднын хаа хамаагүй хүмүүсийг тэр бүр оруулахгүй ээ. Эрх бүхий этгээд тэр өрхийн эмч байна, сэтгүүлч байж болно. Тийм улсууд нь орно. </w:t>
      </w:r>
    </w:p>
    <w:p>
      <w:pPr>
        <w:pStyle w:val="style0"/>
        <w:jc w:val="both"/>
      </w:pPr>
      <w:r>
        <w:rPr/>
      </w:r>
    </w:p>
    <w:p>
      <w:pPr>
        <w:pStyle w:val="style0"/>
        <w:jc w:val="both"/>
      </w:pPr>
      <w:r>
        <w:rPr>
          <w:rFonts w:cs="Arial" w:eastAsia="Arial"/>
          <w:b w:val="false"/>
          <w:bCs w:val="false"/>
          <w:sz w:val="24"/>
          <w:szCs w:val="24"/>
          <w:lang w:val="mn-MN"/>
        </w:rPr>
        <w:tab/>
      </w:r>
      <w:r>
        <w:rPr>
          <w:rFonts w:cs="Arial" w:eastAsia="Arial"/>
          <w:b/>
          <w:bCs/>
          <w:sz w:val="24"/>
          <w:szCs w:val="24"/>
          <w:lang w:val="mn-MN"/>
        </w:rPr>
        <w:t>Д.Батцогт:</w:t>
      </w:r>
      <w:r>
        <w:rPr>
          <w:rFonts w:cs="Arial" w:eastAsia="Arial"/>
          <w:b w:val="false"/>
          <w:bCs w:val="false"/>
          <w:sz w:val="24"/>
          <w:szCs w:val="24"/>
          <w:lang w:val="mn-MN"/>
        </w:rPr>
        <w:t xml:space="preserve"> -Асуулт асууж хариулт авлаа. Санал хураалт явуулъя. Найруулга дээр анхаарах шаардлагатай юм шиг байна. Дэмжье гэдгээр санал хураалт явуулъя. 15 гишүүн санал хураалтад оролцож 100 хувиар дэмжлээ. 11 дүгээр санал. </w:t>
      </w:r>
    </w:p>
    <w:p>
      <w:pPr>
        <w:pStyle w:val="style0"/>
        <w:jc w:val="both"/>
      </w:pPr>
      <w:r>
        <w:rPr/>
      </w:r>
    </w:p>
    <w:p>
      <w:pPr>
        <w:pStyle w:val="style0"/>
        <w:jc w:val="both"/>
      </w:pPr>
      <w:r>
        <w:rPr>
          <w:rFonts w:cs="Arial" w:eastAsia="Arial"/>
          <w:b/>
          <w:bCs/>
          <w:sz w:val="24"/>
          <w:szCs w:val="24"/>
        </w:rPr>
        <w:tab/>
      </w:r>
      <w:r>
        <w:rPr>
          <w:rFonts w:cs="Arial" w:eastAsia="Arial"/>
          <w:b w:val="false"/>
          <w:bCs w:val="false"/>
          <w:sz w:val="24"/>
          <w:szCs w:val="24"/>
        </w:rPr>
        <w:t>1</w:t>
      </w:r>
      <w:r>
        <w:rPr>
          <w:rFonts w:cs="Arial" w:eastAsia="Arial"/>
          <w:b w:val="false"/>
          <w:bCs w:val="false"/>
          <w:sz w:val="24"/>
          <w:szCs w:val="24"/>
          <w:lang w:val="mn-MN"/>
        </w:rPr>
        <w:t>1</w:t>
      </w:r>
      <w:r>
        <w:rPr>
          <w:rFonts w:cs="Arial" w:eastAsia="Arial"/>
          <w:b w:val="false"/>
          <w:bCs w:val="false"/>
          <w:sz w:val="24"/>
          <w:szCs w:val="24"/>
        </w:rPr>
        <w:t>.</w:t>
      </w:r>
      <w:r>
        <w:rPr>
          <w:rFonts w:cs="Arial" w:eastAsia="Arial"/>
          <w:sz w:val="24"/>
          <w:szCs w:val="24"/>
        </w:rPr>
        <w:t>Төслийн “Хүүхэд харах төвийн хяналтын камерыг ажиллуулахгүй байх, бичлэг хийхгүй байх, бичлэгийг устгахыг хориглоно” гэсэн 8.9 дэх хэсгийг хасах</w:t>
      </w:r>
      <w:r>
        <w:rPr>
          <w:rFonts w:cs="Arial" w:eastAsia="Arial"/>
          <w:b/>
          <w:bCs/>
          <w:sz w:val="24"/>
          <w:szCs w:val="24"/>
        </w:rPr>
        <w:t xml:space="preserve">. </w:t>
      </w:r>
      <w:r>
        <w:rPr>
          <w:rFonts w:cs="Arial" w:eastAsia="Arial"/>
          <w:b w:val="false"/>
          <w:bCs w:val="false"/>
          <w:sz w:val="24"/>
          <w:szCs w:val="24"/>
          <w:lang w:val="mn-MN"/>
        </w:rPr>
        <w:t xml:space="preserve"> Асуулттай гишүүн байна уу, байхгүй байна дэмжье гэдгээр санал хураалт явуулъя. Бичлэг хийгдэх юм байгаа биз дээ. 15 гишүүн санал хураалтад оролцож 13 гишүүн дэмжиж 86.7 хувиар дэмжигдлээ. </w:t>
      </w:r>
    </w:p>
    <w:p>
      <w:pPr>
        <w:pStyle w:val="style0"/>
        <w:jc w:val="both"/>
      </w:pPr>
      <w:r>
        <w:rPr/>
      </w:r>
    </w:p>
    <w:p>
      <w:pPr>
        <w:pStyle w:val="style0"/>
        <w:jc w:val="both"/>
      </w:pPr>
      <w:r>
        <w:rPr>
          <w:rFonts w:cs="Arial"/>
          <w:sz w:val="24"/>
          <w:szCs w:val="24"/>
        </w:rPr>
        <w:tab/>
      </w:r>
      <w:r>
        <w:rPr>
          <w:rFonts w:cs="Arial"/>
          <w:b w:val="false"/>
          <w:bCs w:val="false"/>
          <w:sz w:val="24"/>
          <w:szCs w:val="24"/>
        </w:rPr>
        <w:t>1</w:t>
      </w:r>
      <w:r>
        <w:rPr>
          <w:rFonts w:cs="Arial"/>
          <w:b w:val="false"/>
          <w:bCs w:val="false"/>
          <w:sz w:val="24"/>
          <w:szCs w:val="24"/>
          <w:lang w:val="mn-MN"/>
        </w:rPr>
        <w:t>2</w:t>
      </w:r>
      <w:r>
        <w:rPr>
          <w:rFonts w:cs="Arial"/>
          <w:b w:val="false"/>
          <w:bCs w:val="false"/>
          <w:sz w:val="24"/>
          <w:szCs w:val="24"/>
        </w:rPr>
        <w:t>.</w:t>
      </w:r>
      <w:r>
        <w:rPr>
          <w:rFonts w:cs="Arial"/>
          <w:sz w:val="24"/>
          <w:szCs w:val="24"/>
        </w:rPr>
        <w:t xml:space="preserve">Төслийн 8.11 дэх хэсгийн “хүүхдэд” </w:t>
      </w:r>
      <w:r>
        <w:rPr>
          <w:rFonts w:cs="Arial"/>
          <w:sz w:val="24"/>
          <w:szCs w:val="24"/>
          <w:lang w:val="mn-MN"/>
        </w:rPr>
        <w:t xml:space="preserve">гэснийг зэргээр гэж “бүдүүлэг үг хэллэгээр харилцах болон хүүхдийн дэргэд зүй бус авир, үйлдэл гаргах, бусадтай хэрэлдэх, бүдүүлэг үг хэллэг хэрэглэн харилцахы”г гэснийг “харилцаа, зүй бус үйлдэл гаргахыг” тус тус </w:t>
      </w:r>
      <w:r>
        <w:rPr>
          <w:rFonts w:cs="Arial"/>
          <w:sz w:val="24"/>
          <w:szCs w:val="24"/>
        </w:rPr>
        <w:t xml:space="preserve">өөрчлөх. </w:t>
      </w:r>
      <w:r>
        <w:rPr>
          <w:rFonts w:cs="Arial"/>
          <w:sz w:val="24"/>
          <w:szCs w:val="24"/>
          <w:lang w:val="mn-MN"/>
        </w:rPr>
        <w:t xml:space="preserve">Баянсэлэнгэ гишүүн асууя. </w:t>
      </w:r>
    </w:p>
    <w:p>
      <w:pPr>
        <w:pStyle w:val="style0"/>
        <w:jc w:val="both"/>
      </w:pPr>
      <w:r>
        <w:rPr/>
      </w:r>
    </w:p>
    <w:p>
      <w:pPr>
        <w:pStyle w:val="style0"/>
        <w:jc w:val="both"/>
      </w:pPr>
      <w:r>
        <w:rPr>
          <w:rFonts w:cs="Arial"/>
          <w:sz w:val="24"/>
          <w:szCs w:val="24"/>
          <w:lang w:val="mn-MN"/>
        </w:rPr>
        <w:tab/>
      </w:r>
      <w:r>
        <w:rPr>
          <w:rFonts w:cs="Arial"/>
          <w:b/>
          <w:bCs/>
          <w:sz w:val="24"/>
          <w:szCs w:val="24"/>
          <w:lang w:val="mn-MN"/>
        </w:rPr>
        <w:t>З.Баянсэлэнгэ:</w:t>
      </w:r>
      <w:r>
        <w:rPr>
          <w:rFonts w:cs="Arial"/>
          <w:b w:val="false"/>
          <w:bCs w:val="false"/>
          <w:sz w:val="24"/>
          <w:szCs w:val="24"/>
          <w:lang w:val="mn-MN"/>
        </w:rPr>
        <w:t xml:space="preserve"> -Ажлын хэсгийн гишүүн ч гэсэн энэ дээр. Ажлын хэсэг дээр ярилцаж байсан тэр хүүхэд харах төвийн үйлчилгээнд  хориглох заалт дотор нэлээд олон зүйлийг энд тусгасан байгаа юм. 8.11 дээр Ганбаатар гишүүн ээ хардаа. Бид өчигдөр энийг арай нэг найруулга хэллэгийн хувьд өөрчлөөд гэсэн чинь бүр өөрөөр ороод ирсэн байх юм. Жишээлэх юм бол одоо хүүхэдтэй зүй бусаар харьцах гэж байгаа байхгүй юу. Энийгээ жоохон задлаад оруулаад ир гэсэн чинь бүр энд зан үйлийн тэр олон хэлбэрүүд байна шүү дээ. Тэднийг бүгдийг нь хассан байна л даа. Эрдэнэчимэг гишүүнээ 8.11- ээ хар даа та. Энд ажилтнууд хүүхдэд бие мах бодийн болоод сэтгэл санааны хүчирхийлэл дарамт шахалт үзүүлэх хүүхдэд, шийтгэлийн арга хэрэглэх хүүхэд болон эцэг эх, асран хамгаалагчдаа бүдүүлэг үг, хэллэгээр харилцах болон хүүхдийн дэргэд зүй бус авир, зүй бус авир гэж юугаа хэлж байгаа юм. Энийгээ бид нар засаж янзалъя гээд ингэсэн. Шийтгэл дээр. Энэ дээр бүр жижиглээд оруулаад ирсэн байна. </w:t>
      </w:r>
    </w:p>
    <w:p>
      <w:pPr>
        <w:pStyle w:val="style0"/>
        <w:jc w:val="both"/>
      </w:pPr>
      <w:r>
        <w:rPr/>
      </w:r>
    </w:p>
    <w:p>
      <w:pPr>
        <w:pStyle w:val="style0"/>
        <w:jc w:val="both"/>
      </w:pPr>
      <w:r>
        <w:rPr>
          <w:rFonts w:cs="Arial"/>
          <w:b w:val="false"/>
          <w:bCs w:val="false"/>
          <w:sz w:val="24"/>
          <w:szCs w:val="24"/>
          <w:lang w:val="mn-MN"/>
        </w:rPr>
        <w:tab/>
      </w:r>
      <w:r>
        <w:rPr>
          <w:rFonts w:cs="Arial"/>
          <w:b/>
          <w:bCs/>
          <w:sz w:val="24"/>
          <w:szCs w:val="24"/>
          <w:lang w:val="mn-MN"/>
        </w:rPr>
        <w:t>Д.Батцогт:</w:t>
      </w:r>
      <w:r>
        <w:rPr>
          <w:rFonts w:cs="Arial"/>
          <w:b w:val="false"/>
          <w:bCs w:val="false"/>
          <w:sz w:val="24"/>
          <w:szCs w:val="24"/>
          <w:lang w:val="mn-MN"/>
        </w:rPr>
        <w:t xml:space="preserve"> -Ажлын хэсгийн гишүүдэд зориулъя. Найруулга юуг хэлж байна ойлголоо. </w:t>
      </w:r>
    </w:p>
    <w:p>
      <w:pPr>
        <w:pStyle w:val="style0"/>
        <w:jc w:val="both"/>
      </w:pPr>
      <w:r>
        <w:rPr/>
      </w:r>
    </w:p>
    <w:p>
      <w:pPr>
        <w:pStyle w:val="style0"/>
        <w:jc w:val="both"/>
      </w:pPr>
      <w:r>
        <w:rPr>
          <w:rFonts w:cs="Arial"/>
          <w:b w:val="false"/>
          <w:bCs w:val="false"/>
          <w:sz w:val="24"/>
          <w:szCs w:val="24"/>
          <w:lang w:val="mn-MN"/>
        </w:rPr>
        <w:tab/>
      </w:r>
      <w:r>
        <w:rPr>
          <w:rFonts w:cs="Arial"/>
          <w:b/>
          <w:bCs/>
          <w:sz w:val="24"/>
          <w:szCs w:val="24"/>
          <w:lang w:val="mn-MN"/>
        </w:rPr>
        <w:t>Л.Эрдэнэчимэг:</w:t>
      </w:r>
      <w:r>
        <w:rPr>
          <w:rFonts w:cs="Arial"/>
          <w:b w:val="false"/>
          <w:bCs w:val="false"/>
          <w:sz w:val="24"/>
          <w:szCs w:val="24"/>
          <w:lang w:val="mn-MN"/>
        </w:rPr>
        <w:t xml:space="preserve"> -Хуулийн анхны төсөл дээр наадуул чинь бүгдээрээ байсан юм байгаа юм. Тэгээд яах вэ шийтгэл хүлээлгэхийг хориглоно гэдэг дээр мэдээж хэрэг бас зүй зохистой жижиг шийтгэл бол бас байна шүү дээ. Эерэг шийтгэл, тийм учраас зүй бус буюу одоо хүчирхийллийн хэлбэр дагуулсан тэр шийтгэлийг тавья гэдэг утгаар нь зөв бус шийтгэл гэж л нэмж оруулсан юм байхгүй юу. Тэрнээс бусад бүх тэр жижиг задаргаанаас үндсэн анхныхаа хууль дээр байгаа. </w:t>
      </w:r>
    </w:p>
    <w:p>
      <w:pPr>
        <w:pStyle w:val="style0"/>
        <w:jc w:val="both"/>
      </w:pPr>
      <w:r>
        <w:rPr/>
      </w:r>
    </w:p>
    <w:p>
      <w:pPr>
        <w:pStyle w:val="style0"/>
        <w:jc w:val="both"/>
      </w:pPr>
      <w:r>
        <w:rPr>
          <w:rFonts w:cs="Arial"/>
          <w:b w:val="false"/>
          <w:bCs w:val="false"/>
          <w:sz w:val="24"/>
          <w:szCs w:val="24"/>
          <w:lang w:val="mn-MN"/>
        </w:rPr>
        <w:tab/>
      </w:r>
      <w:r>
        <w:rPr>
          <w:rFonts w:cs="Arial"/>
          <w:b/>
          <w:bCs/>
          <w:sz w:val="24"/>
          <w:szCs w:val="24"/>
          <w:lang w:val="mn-MN"/>
        </w:rPr>
        <w:t>Д.Батцогт:</w:t>
      </w:r>
      <w:r>
        <w:rPr>
          <w:rFonts w:cs="Arial"/>
          <w:b w:val="false"/>
          <w:bCs w:val="false"/>
          <w:sz w:val="24"/>
          <w:szCs w:val="24"/>
          <w:lang w:val="mn-MN"/>
        </w:rPr>
        <w:t xml:space="preserve"> -Жижиг шийтгэл гэж юу юм бэ. </w:t>
      </w:r>
    </w:p>
    <w:p>
      <w:pPr>
        <w:pStyle w:val="style0"/>
        <w:jc w:val="both"/>
      </w:pPr>
      <w:r>
        <w:rPr/>
      </w:r>
    </w:p>
    <w:p>
      <w:pPr>
        <w:pStyle w:val="style0"/>
        <w:jc w:val="both"/>
      </w:pPr>
      <w:r>
        <w:rPr>
          <w:rFonts w:cs="Arial"/>
          <w:b w:val="false"/>
          <w:bCs w:val="false"/>
          <w:sz w:val="24"/>
          <w:szCs w:val="24"/>
          <w:lang w:val="mn-MN"/>
        </w:rPr>
        <w:tab/>
      </w:r>
      <w:r>
        <w:rPr>
          <w:rFonts w:cs="Arial"/>
          <w:b/>
          <w:bCs/>
          <w:sz w:val="24"/>
          <w:szCs w:val="24"/>
          <w:lang w:val="mn-MN"/>
        </w:rPr>
        <w:t>Л.Эрдэнэчимэг:</w:t>
      </w:r>
      <w:r>
        <w:rPr>
          <w:rFonts w:cs="Arial"/>
          <w:b w:val="false"/>
          <w:bCs w:val="false"/>
          <w:sz w:val="24"/>
          <w:szCs w:val="24"/>
          <w:lang w:val="mn-MN"/>
        </w:rPr>
        <w:t xml:space="preserve"> -Томоотой тэнд сууж бай ч гэдэг юм уу. </w:t>
      </w:r>
    </w:p>
    <w:p>
      <w:pPr>
        <w:pStyle w:val="style0"/>
        <w:jc w:val="both"/>
      </w:pPr>
      <w:r>
        <w:rPr/>
      </w:r>
    </w:p>
    <w:p>
      <w:pPr>
        <w:pStyle w:val="style0"/>
        <w:jc w:val="both"/>
      </w:pPr>
      <w:r>
        <w:rPr>
          <w:rFonts w:cs="Arial"/>
          <w:b w:val="false"/>
          <w:bCs w:val="false"/>
          <w:sz w:val="24"/>
          <w:szCs w:val="24"/>
          <w:lang w:val="mn-MN"/>
        </w:rPr>
        <w:tab/>
      </w:r>
      <w:r>
        <w:rPr>
          <w:rFonts w:cs="Arial"/>
          <w:b/>
          <w:bCs/>
          <w:sz w:val="24"/>
          <w:szCs w:val="24"/>
          <w:lang w:val="mn-MN"/>
        </w:rPr>
        <w:t>Д.Батцогт:</w:t>
      </w:r>
      <w:r>
        <w:rPr>
          <w:rFonts w:cs="Arial"/>
          <w:b w:val="false"/>
          <w:bCs w:val="false"/>
          <w:sz w:val="24"/>
          <w:szCs w:val="24"/>
          <w:lang w:val="mn-MN"/>
        </w:rPr>
        <w:t xml:space="preserve"> -Ажлын хэсгийн гишүүн Оюунгэрэл. </w:t>
      </w:r>
    </w:p>
    <w:p>
      <w:pPr>
        <w:pStyle w:val="style0"/>
        <w:jc w:val="both"/>
      </w:pPr>
      <w:r>
        <w:rPr/>
      </w:r>
    </w:p>
    <w:p>
      <w:pPr>
        <w:pStyle w:val="style0"/>
        <w:jc w:val="both"/>
      </w:pPr>
      <w:r>
        <w:rPr>
          <w:rFonts w:cs="Arial"/>
          <w:b w:val="false"/>
          <w:bCs w:val="false"/>
          <w:sz w:val="24"/>
          <w:szCs w:val="24"/>
          <w:lang w:val="mn-MN"/>
        </w:rPr>
        <w:tab/>
      </w:r>
      <w:r>
        <w:rPr>
          <w:rFonts w:cs="Arial"/>
          <w:b/>
          <w:bCs/>
          <w:sz w:val="24"/>
          <w:szCs w:val="24"/>
          <w:lang w:val="mn-MN"/>
        </w:rPr>
        <w:t>Ц.Оюунгэрэл:</w:t>
      </w:r>
      <w:r>
        <w:rPr>
          <w:rFonts w:cs="Arial"/>
          <w:b w:val="false"/>
          <w:bCs w:val="false"/>
          <w:sz w:val="24"/>
          <w:szCs w:val="24"/>
          <w:lang w:val="mn-MN"/>
        </w:rPr>
        <w:t xml:space="preserve"> -Энэ өчигдөр 8.11-ийн томьёоллыг маш дэлгэрэнгүй ярилцаад тэр хуучин томьёолол дээр нь ганцхан тэр шийтгэлийн гэдэг үгийн урд талд эерэг бус хандлагаас бусад гэсэн тийм өгүүлбэр ганцхан тийм үг нэмээд зөвхөн бүх төрлийн шийтгэлийг биш эерэг бус хандлагатай бүдүүлэг хандлагатай шийтгэлийг зөвшөөрөхгүй гэсэн маягаар томьёолж шийдвэрээ гаргасан юм. Тэгсэн чинь бид нарын гаргасан шийдвэрээс шал өөр юм томьёологдоод ороод ирсэн байна. Тэгэхээр зэрэг өчигдрийн томьёолсноороо бид нар санал хураалтад оруулмаар байна. Ажлын хэсэг дээр томьёолсноороо. </w:t>
      </w:r>
    </w:p>
    <w:p>
      <w:pPr>
        <w:pStyle w:val="style0"/>
        <w:jc w:val="both"/>
      </w:pPr>
      <w:r>
        <w:rPr/>
      </w:r>
    </w:p>
    <w:p>
      <w:pPr>
        <w:pStyle w:val="style0"/>
        <w:jc w:val="both"/>
      </w:pPr>
      <w:r>
        <w:rPr>
          <w:rFonts w:cs="Arial"/>
          <w:b w:val="false"/>
          <w:bCs w:val="false"/>
          <w:sz w:val="24"/>
          <w:szCs w:val="24"/>
          <w:lang w:val="mn-MN"/>
        </w:rPr>
        <w:tab/>
      </w:r>
      <w:r>
        <w:rPr>
          <w:rFonts w:cs="Arial"/>
          <w:b/>
          <w:bCs/>
          <w:sz w:val="24"/>
          <w:szCs w:val="24"/>
          <w:lang w:val="mn-MN"/>
        </w:rPr>
        <w:t>Д.Батцогт:</w:t>
      </w:r>
      <w:r>
        <w:rPr>
          <w:rFonts w:cs="Arial"/>
          <w:b w:val="false"/>
          <w:bCs w:val="false"/>
          <w:sz w:val="24"/>
          <w:szCs w:val="24"/>
          <w:lang w:val="mn-MN"/>
        </w:rPr>
        <w:t xml:space="preserve"> -Одоо би яг санал хураалгах томьёоллоор хураах гээд байна шүү дээ. Тэгэхээр та тэрийгээ яг томьёолоод хэлчих. Тэгээд Оюунгэрэл гишүүний хэлсэн томьёоллоор санал хураалт явуулъя. </w:t>
      </w:r>
    </w:p>
    <w:p>
      <w:pPr>
        <w:pStyle w:val="style0"/>
        <w:jc w:val="both"/>
      </w:pPr>
      <w:r>
        <w:rPr/>
      </w:r>
    </w:p>
    <w:p>
      <w:pPr>
        <w:pStyle w:val="style0"/>
        <w:jc w:val="both"/>
      </w:pPr>
      <w:r>
        <w:rPr>
          <w:rFonts w:cs="Arial"/>
          <w:b w:val="false"/>
          <w:bCs w:val="false"/>
          <w:sz w:val="24"/>
          <w:szCs w:val="24"/>
          <w:lang w:val="mn-MN"/>
        </w:rPr>
        <w:tab/>
      </w:r>
      <w:r>
        <w:rPr>
          <w:rFonts w:cs="Arial"/>
          <w:b/>
          <w:bCs/>
          <w:sz w:val="24"/>
          <w:szCs w:val="24"/>
          <w:lang w:val="mn-MN"/>
        </w:rPr>
        <w:t>Ц.Оюунгэрэл:</w:t>
      </w:r>
      <w:r>
        <w:rPr>
          <w:rFonts w:cs="Arial"/>
          <w:b w:val="false"/>
          <w:bCs w:val="false"/>
          <w:sz w:val="24"/>
          <w:szCs w:val="24"/>
          <w:lang w:val="mn-MN"/>
        </w:rPr>
        <w:t xml:space="preserve"> -8.11-ийн хуучин заалтыг нь авч ирээд өг дөө. </w:t>
      </w:r>
    </w:p>
    <w:p>
      <w:pPr>
        <w:pStyle w:val="style0"/>
        <w:jc w:val="both"/>
      </w:pPr>
      <w:r>
        <w:rPr/>
      </w:r>
    </w:p>
    <w:p>
      <w:pPr>
        <w:pStyle w:val="style0"/>
        <w:jc w:val="both"/>
      </w:pPr>
      <w:r>
        <w:rPr>
          <w:rFonts w:cs="Arial"/>
          <w:b w:val="false"/>
          <w:bCs w:val="false"/>
          <w:sz w:val="24"/>
          <w:szCs w:val="24"/>
          <w:lang w:val="mn-MN"/>
        </w:rPr>
        <w:tab/>
      </w:r>
      <w:r>
        <w:rPr>
          <w:rFonts w:cs="Arial"/>
          <w:b/>
          <w:bCs/>
          <w:sz w:val="24"/>
          <w:szCs w:val="24"/>
          <w:lang w:val="mn-MN"/>
        </w:rPr>
        <w:t>Д.Батцогт:</w:t>
      </w:r>
      <w:r>
        <w:rPr>
          <w:rFonts w:cs="Arial"/>
          <w:b w:val="false"/>
          <w:bCs w:val="false"/>
          <w:sz w:val="24"/>
          <w:szCs w:val="24"/>
          <w:lang w:val="mn-MN"/>
        </w:rPr>
        <w:t xml:space="preserve"> -12 дугаар саналыг нь зарчмын хувьд дэмжээд найруулга дээр нь анхааръя. Тэгээд зарчмын хувьд дэмжье гэдгээр санал хураалт явуулъя. 15 гишүүн санал хураалтад оролцож 13 буюу 86.7 хувиар дэмжлээ. </w:t>
      </w:r>
    </w:p>
    <w:p>
      <w:pPr>
        <w:pStyle w:val="style0"/>
        <w:jc w:val="both"/>
      </w:pPr>
      <w:r>
        <w:rPr/>
      </w:r>
    </w:p>
    <w:p>
      <w:pPr>
        <w:pStyle w:val="style0"/>
        <w:jc w:val="both"/>
      </w:pPr>
      <w:r>
        <w:rPr>
          <w:rFonts w:cs="Arial"/>
          <w:sz w:val="24"/>
          <w:szCs w:val="24"/>
        </w:rPr>
        <w:tab/>
      </w:r>
      <w:r>
        <w:rPr>
          <w:rFonts w:cs="Arial"/>
          <w:b w:val="false"/>
          <w:bCs w:val="false"/>
          <w:sz w:val="24"/>
          <w:szCs w:val="24"/>
        </w:rPr>
        <w:t>1</w:t>
      </w:r>
      <w:r>
        <w:rPr>
          <w:rFonts w:cs="Arial"/>
          <w:b w:val="false"/>
          <w:bCs w:val="false"/>
          <w:sz w:val="24"/>
          <w:szCs w:val="24"/>
          <w:lang w:val="mn-MN"/>
        </w:rPr>
        <w:t>3</w:t>
      </w:r>
      <w:r>
        <w:rPr>
          <w:rFonts w:cs="Arial"/>
          <w:b w:val="false"/>
          <w:bCs w:val="false"/>
          <w:sz w:val="24"/>
          <w:szCs w:val="24"/>
        </w:rPr>
        <w:t>.</w:t>
      </w:r>
      <w:r>
        <w:rPr>
          <w:rFonts w:cs="Arial"/>
          <w:sz w:val="24"/>
          <w:szCs w:val="24"/>
        </w:rPr>
        <w:t xml:space="preserve">Төслийн 9 дүгээр зүйлд доор дурдсан агуулгатай </w:t>
      </w:r>
      <w:r>
        <w:rPr>
          <w:rFonts w:cs="Arial"/>
          <w:sz w:val="24"/>
          <w:szCs w:val="24"/>
          <w:lang w:val="mn-MN"/>
        </w:rPr>
        <w:t xml:space="preserve">9.5, </w:t>
      </w:r>
      <w:r>
        <w:rPr>
          <w:rFonts w:cs="Arial"/>
          <w:sz w:val="24"/>
          <w:szCs w:val="24"/>
        </w:rPr>
        <w:t xml:space="preserve">9.6, 9.7 хэсгийг тус тус нэмэх: </w:t>
      </w:r>
    </w:p>
    <w:p>
      <w:pPr>
        <w:pStyle w:val="style0"/>
        <w:jc w:val="both"/>
      </w:pPr>
      <w:r>
        <w:rPr/>
      </w:r>
    </w:p>
    <w:p>
      <w:pPr>
        <w:pStyle w:val="style0"/>
        <w:jc w:val="both"/>
      </w:pPr>
      <w:r>
        <w:rPr>
          <w:rFonts w:cs="Arial"/>
          <w:sz w:val="24"/>
          <w:szCs w:val="24"/>
        </w:rPr>
        <w:tab/>
        <w:t>“9.6.Хүүхэд харах төвд төрөөс олгох санхүүжилтийн хугацааг жил бүрийн 09 дүгээр сарын 01-нээс эхлэн 05 дугаар сарын 30-ны өдрийг хүртэл хугацаанд тооцож олгоно.</w:t>
      </w:r>
    </w:p>
    <w:p>
      <w:pPr>
        <w:pStyle w:val="style0"/>
        <w:jc w:val="both"/>
      </w:pPr>
      <w:r>
        <w:rPr>
          <w:rFonts w:cs="Arial"/>
          <w:sz w:val="24"/>
          <w:szCs w:val="24"/>
        </w:rPr>
        <w:tab/>
      </w:r>
    </w:p>
    <w:p>
      <w:pPr>
        <w:pStyle w:val="style0"/>
        <w:jc w:val="both"/>
      </w:pPr>
      <w:r>
        <w:rPr>
          <w:rFonts w:cs="Arial"/>
          <w:sz w:val="24"/>
          <w:szCs w:val="24"/>
        </w:rPr>
        <w:tab/>
        <w:t>9.</w:t>
      </w:r>
      <w:r>
        <w:rPr>
          <w:rFonts w:cs="Arial"/>
          <w:sz w:val="24"/>
          <w:szCs w:val="24"/>
          <w:lang w:val="mn-MN"/>
        </w:rPr>
        <w:t>6</w:t>
      </w:r>
      <w:r>
        <w:rPr>
          <w:rFonts w:cs="Arial"/>
          <w:sz w:val="24"/>
          <w:szCs w:val="24"/>
        </w:rPr>
        <w:t xml:space="preserve">.Хүүхэд харах төвд хамрагдаж буй хөгжлийн бэрхшээлтэй хүүхдийн хувьсах зардлыг хоёр дахин нэмэгдүүлж тооцно. </w:t>
      </w:r>
    </w:p>
    <w:p>
      <w:pPr>
        <w:pStyle w:val="style0"/>
        <w:jc w:val="both"/>
      </w:pPr>
      <w:r>
        <w:rPr/>
      </w:r>
    </w:p>
    <w:p>
      <w:pPr>
        <w:pStyle w:val="style0"/>
        <w:jc w:val="both"/>
      </w:pPr>
      <w:r>
        <w:rPr>
          <w:rFonts w:cs="Arial"/>
          <w:sz w:val="24"/>
          <w:szCs w:val="24"/>
        </w:rPr>
        <w:tab/>
        <w:t>9.</w:t>
      </w:r>
      <w:r>
        <w:rPr>
          <w:rFonts w:cs="Arial"/>
          <w:sz w:val="24"/>
          <w:szCs w:val="24"/>
          <w:lang w:val="mn-MN"/>
        </w:rPr>
        <w:t>7</w:t>
      </w:r>
      <w:r>
        <w:rPr>
          <w:rFonts w:cs="Arial"/>
          <w:sz w:val="24"/>
          <w:szCs w:val="24"/>
        </w:rPr>
        <w:t>.Илүү цагийн төлбөрийг эцэг, эх, асран хамгаалагч хариуцна.”</w:t>
      </w:r>
      <w:r>
        <w:rPr>
          <w:rFonts w:cs="Arial" w:eastAsia="Arial"/>
          <w:b/>
          <w:bCs/>
          <w:sz w:val="24"/>
          <w:szCs w:val="24"/>
        </w:rPr>
        <w:t xml:space="preserve"> </w:t>
      </w:r>
      <w:r>
        <w:rPr>
          <w:rFonts w:cs="Arial" w:eastAsia="Arial"/>
          <w:b w:val="false"/>
          <w:bCs w:val="false"/>
          <w:sz w:val="24"/>
          <w:szCs w:val="24"/>
          <w:lang w:val="mn-MN"/>
        </w:rPr>
        <w:t xml:space="preserve"> Асуулттай гишүүн байна уу, алга байна. Дэмжье гэдгээр санал хураалт явуулъя. 15 гишүүн санал хураалтад оролцож 13 гишүүн дэмжиж 86.7 хувиар дэмжигдлээ.</w:t>
      </w:r>
      <w:r>
        <w:rPr>
          <w:rFonts w:cs="Arial" w:eastAsia="Arial"/>
          <w:sz w:val="24"/>
          <w:szCs w:val="24"/>
        </w:rPr>
        <w:tab/>
      </w:r>
    </w:p>
    <w:p>
      <w:pPr>
        <w:pStyle w:val="style0"/>
        <w:jc w:val="both"/>
      </w:pPr>
      <w:r>
        <w:rPr/>
      </w:r>
    </w:p>
    <w:p>
      <w:pPr>
        <w:pStyle w:val="style0"/>
        <w:jc w:val="both"/>
      </w:pPr>
      <w:r>
        <w:rPr>
          <w:rFonts w:cs="Arial"/>
          <w:b w:val="false"/>
          <w:bCs w:val="false"/>
          <w:sz w:val="24"/>
          <w:szCs w:val="24"/>
          <w:lang w:val="mn-MN"/>
        </w:rPr>
        <w:tab/>
        <w:t xml:space="preserve">14. </w:t>
      </w:r>
      <w:r>
        <w:rPr>
          <w:rFonts w:cs="Arial"/>
          <w:sz w:val="24"/>
          <w:szCs w:val="24"/>
        </w:rPr>
        <w:t>Төслийн 11.1.</w:t>
      </w:r>
      <w:r>
        <w:rPr>
          <w:rFonts w:cs="Arial"/>
          <w:sz w:val="24"/>
          <w:szCs w:val="24"/>
          <w:lang w:val="mn-MN"/>
        </w:rPr>
        <w:t>2-т хүүхдэд ээлтэй хүүхдийн амь нас эрүүл мэндэд эрсдэлгүй байгаа эсэхэд байнгын хяналт тавих гэж өөрчлөн найруулах. Асуулттай гишүүн байна уу, алга байна, дэмжье гэдгээр санал хураая. 14 гишүүн  санал хураалтад оролцож 11 гишүүн дэмжиж 78.6 хувиар дэмжигдлээ.</w:t>
      </w:r>
    </w:p>
    <w:p>
      <w:pPr>
        <w:pStyle w:val="style0"/>
        <w:jc w:val="both"/>
      </w:pPr>
      <w:r>
        <w:rPr/>
      </w:r>
    </w:p>
    <w:p>
      <w:pPr>
        <w:pStyle w:val="style0"/>
        <w:jc w:val="both"/>
      </w:pPr>
      <w:r>
        <w:rPr>
          <w:rFonts w:cs="Arial"/>
          <w:sz w:val="24"/>
          <w:szCs w:val="24"/>
        </w:rPr>
        <w:tab/>
      </w:r>
      <w:r>
        <w:rPr>
          <w:rFonts w:cs="Arial"/>
          <w:sz w:val="24"/>
          <w:szCs w:val="24"/>
          <w:lang w:val="mn-MN"/>
        </w:rPr>
        <w:t>15</w:t>
      </w:r>
      <w:r>
        <w:rPr>
          <w:rFonts w:cs="Arial"/>
          <w:sz w:val="24"/>
          <w:szCs w:val="24"/>
        </w:rPr>
        <w:t xml:space="preserve">. </w:t>
      </w:r>
      <w:r>
        <w:rPr>
          <w:rFonts w:cs="Arial"/>
          <w:sz w:val="24"/>
          <w:szCs w:val="24"/>
          <w:lang w:val="mn-MN"/>
        </w:rPr>
        <w:t>Төслийн 11.</w:t>
      </w:r>
      <w:r>
        <w:rPr>
          <w:rFonts w:cs="Arial"/>
          <w:sz w:val="24"/>
          <w:szCs w:val="24"/>
        </w:rPr>
        <w:t>1.8.эцэг, эхийн зөвлөл байгуулан ажиллуулах.”</w:t>
      </w:r>
      <w:r>
        <w:rPr>
          <w:rFonts w:cs="Arial" w:eastAsia="Arial"/>
          <w:b/>
          <w:bCs/>
          <w:sz w:val="24"/>
          <w:szCs w:val="24"/>
        </w:rPr>
        <w:t xml:space="preserve"> </w:t>
      </w:r>
      <w:r>
        <w:rPr>
          <w:rFonts w:cs="Arial" w:eastAsia="Arial"/>
          <w:b w:val="false"/>
          <w:bCs w:val="false"/>
          <w:sz w:val="24"/>
          <w:szCs w:val="24"/>
          <w:lang w:val="mn-MN"/>
        </w:rPr>
        <w:t xml:space="preserve"> гэж нэмэх. Асуулттай гишүүн байна уу, алга байна. Дэмжье гэдгээр санал хураалт явуулъя. 13 гишүүн санал хураалтад оролцож 11 гишүүн дэмжиж 84.6 хувиар дэмжигдлээ. </w:t>
      </w:r>
    </w:p>
    <w:p>
      <w:pPr>
        <w:pStyle w:val="style0"/>
        <w:spacing w:after="0" w:before="0" w:line="100" w:lineRule="atLeast"/>
        <w:contextualSpacing w:val="false"/>
        <w:jc w:val="right"/>
      </w:pPr>
      <w:r>
        <w:rPr/>
      </w:r>
    </w:p>
    <w:p>
      <w:pPr>
        <w:pStyle w:val="style0"/>
        <w:jc w:val="both"/>
      </w:pPr>
      <w:r>
        <w:rPr>
          <w:rFonts w:cs="Arial"/>
          <w:b/>
          <w:bCs/>
          <w:sz w:val="24"/>
          <w:szCs w:val="24"/>
        </w:rPr>
        <w:tab/>
      </w:r>
      <w:r>
        <w:rPr>
          <w:rFonts w:cs="Arial"/>
          <w:b w:val="false"/>
          <w:bCs w:val="false"/>
          <w:sz w:val="24"/>
          <w:szCs w:val="24"/>
        </w:rPr>
        <w:t xml:space="preserve">16. </w:t>
      </w:r>
      <w:r>
        <w:rPr>
          <w:rFonts w:cs="Arial"/>
          <w:sz w:val="24"/>
          <w:szCs w:val="24"/>
        </w:rPr>
        <w:t xml:space="preserve">Төслийн  </w:t>
      </w:r>
      <w:r>
        <w:rPr>
          <w:rFonts w:cs="Arial"/>
          <w:sz w:val="24"/>
          <w:szCs w:val="24"/>
          <w:lang w:val="mn-MN"/>
        </w:rPr>
        <w:t xml:space="preserve">12.1.3  </w:t>
      </w:r>
      <w:r>
        <w:rPr>
          <w:rFonts w:cs="Arial"/>
          <w:sz w:val="24"/>
          <w:szCs w:val="24"/>
        </w:rPr>
        <w:t xml:space="preserve">“хүүхэд харах төв”, </w:t>
      </w:r>
      <w:r>
        <w:rPr>
          <w:rFonts w:cs="Arial"/>
          <w:sz w:val="24"/>
          <w:szCs w:val="24"/>
          <w:lang w:val="mn-MN"/>
        </w:rPr>
        <w:t xml:space="preserve">12.1.4 хүүхэд харах төвийн гэснийг тус тус хасах. Асуулттай гишүүн байна  уу, алга байна дэмжье гэдгээр санал хураалт явуулъя. 14 гишүүн санал хураалтад оролцож 13 гишүүн дэмжиж 92.9 хувиар дэмжигдлээ. </w:t>
      </w:r>
    </w:p>
    <w:p>
      <w:pPr>
        <w:pStyle w:val="style0"/>
        <w:jc w:val="both"/>
      </w:pPr>
      <w:r>
        <w:rPr/>
      </w:r>
    </w:p>
    <w:p>
      <w:pPr>
        <w:pStyle w:val="style0"/>
        <w:jc w:val="both"/>
      </w:pPr>
      <w:r>
        <w:rPr>
          <w:rFonts w:cs="Arial"/>
          <w:sz w:val="24"/>
          <w:szCs w:val="24"/>
        </w:rPr>
        <w:tab/>
      </w:r>
      <w:r>
        <w:rPr>
          <w:rFonts w:cs="Arial"/>
          <w:b w:val="false"/>
          <w:bCs w:val="false"/>
          <w:sz w:val="24"/>
          <w:szCs w:val="24"/>
        </w:rPr>
        <w:t>17.</w:t>
      </w:r>
      <w:r>
        <w:rPr>
          <w:rFonts w:cs="Arial"/>
          <w:sz w:val="24"/>
          <w:szCs w:val="24"/>
        </w:rPr>
        <w:t xml:space="preserve">Төслийн  </w:t>
      </w:r>
      <w:r>
        <w:rPr>
          <w:rFonts w:cs="Arial"/>
          <w:sz w:val="24"/>
          <w:szCs w:val="24"/>
          <w:lang w:val="mn-MN"/>
        </w:rPr>
        <w:t xml:space="preserve">12.1.9-ийг хасах. Дэмжье гэдгээр санал хураая. 14 гишүүн санал хураалтад оролцож 13 гишүүн дэмжиж 92.9 хувиар дэмжигдлээ. </w:t>
      </w:r>
    </w:p>
    <w:p>
      <w:pPr>
        <w:pStyle w:val="style0"/>
        <w:jc w:val="both"/>
      </w:pPr>
      <w:r>
        <w:rPr/>
      </w:r>
    </w:p>
    <w:p>
      <w:pPr>
        <w:pStyle w:val="style0"/>
        <w:jc w:val="both"/>
      </w:pPr>
      <w:r>
        <w:rPr>
          <w:rFonts w:cs="Arial"/>
          <w:sz w:val="24"/>
          <w:szCs w:val="24"/>
          <w:lang w:val="mn-MN"/>
        </w:rPr>
        <w:tab/>
        <w:t xml:space="preserve">18. Төслийн 13.1 дэх хэсгийн “хүүхэд харах үйлчилгээг зохион байгуулах” гэснийг хасах. Асуулттай гишүүн байна уу, байхгүй байна. Дэмжье гэдгээр санал хураалт явуулъя. 14 гишүүн санал хураалтад оролцож 13 гишүүн дэмжиж 92.9 хувиар дэмжигдлээ. </w:t>
      </w:r>
    </w:p>
    <w:p>
      <w:pPr>
        <w:pStyle w:val="style0"/>
        <w:jc w:val="both"/>
      </w:pPr>
      <w:r>
        <w:rPr/>
      </w:r>
    </w:p>
    <w:p>
      <w:pPr>
        <w:pStyle w:val="style0"/>
        <w:jc w:val="both"/>
      </w:pPr>
      <w:r>
        <w:rPr>
          <w:rFonts w:cs="Arial"/>
          <w:sz w:val="24"/>
          <w:szCs w:val="24"/>
        </w:rPr>
        <w:tab/>
      </w:r>
      <w:r>
        <w:rPr>
          <w:rFonts w:cs="Arial"/>
          <w:sz w:val="24"/>
          <w:szCs w:val="24"/>
          <w:lang w:val="mn-MN"/>
        </w:rPr>
        <w:t>19. 1</w:t>
      </w:r>
      <w:r>
        <w:rPr>
          <w:rFonts w:cs="Arial"/>
          <w:sz w:val="24"/>
          <w:szCs w:val="24"/>
        </w:rPr>
        <w:t>5.2 дахь хэсгийн  “улсын байцаагч” гэсний дараа “хүүхдийн эрхийн байгууллага” гэж нэмэх</w:t>
      </w:r>
      <w:r>
        <w:rPr>
          <w:rFonts w:cs="Arial"/>
          <w:b w:val="false"/>
          <w:bCs w:val="false"/>
          <w:sz w:val="24"/>
          <w:szCs w:val="24"/>
        </w:rPr>
        <w:t xml:space="preserve">. </w:t>
      </w:r>
      <w:r>
        <w:rPr>
          <w:rFonts w:cs="Arial"/>
          <w:b w:val="false"/>
          <w:bCs w:val="false"/>
          <w:sz w:val="24"/>
          <w:szCs w:val="24"/>
          <w:lang w:val="mn-MN"/>
        </w:rPr>
        <w:t xml:space="preserve">Асуулттай гишүүн байна уу, алга байна. Дэмжье гэдгээр санал хураалт явуулъя. 14 гишүүн санал хураалтад оролцож 100 хувиар дэмжигдлээ. </w:t>
      </w:r>
    </w:p>
    <w:p>
      <w:pPr>
        <w:pStyle w:val="style0"/>
        <w:jc w:val="both"/>
      </w:pPr>
      <w:r>
        <w:rPr>
          <w:rFonts w:cs="Arial"/>
          <w:sz w:val="24"/>
          <w:szCs w:val="24"/>
        </w:rPr>
        <w:tab/>
      </w:r>
    </w:p>
    <w:p>
      <w:pPr>
        <w:pStyle w:val="style0"/>
        <w:jc w:val="both"/>
      </w:pPr>
      <w:r>
        <w:rPr>
          <w:rFonts w:cs="Arial"/>
          <w:b/>
          <w:bCs/>
          <w:sz w:val="24"/>
          <w:szCs w:val="24"/>
        </w:rPr>
        <w:tab/>
      </w:r>
      <w:r>
        <w:rPr>
          <w:rFonts w:cs="Arial"/>
          <w:b w:val="false"/>
          <w:bCs w:val="false"/>
          <w:sz w:val="24"/>
          <w:szCs w:val="24"/>
          <w:lang w:val="mn-MN"/>
        </w:rPr>
        <w:t>20</w:t>
      </w:r>
      <w:r>
        <w:rPr>
          <w:rFonts w:cs="Arial"/>
          <w:sz w:val="24"/>
          <w:szCs w:val="24"/>
        </w:rPr>
        <w:t xml:space="preserve">.Төслийн “16.1.2.энэ хуулийн 8.4, 8.11-д заасныг зөрчсөн нь тогтоогдвол буруутай этгээдэд хууль тогтоомжийн дагуу хариуцлага хүлээлгэнэ.” </w:t>
      </w:r>
      <w:r>
        <w:rPr>
          <w:rFonts w:cs="Arial"/>
          <w:b w:val="false"/>
          <w:bCs w:val="false"/>
          <w:sz w:val="24"/>
          <w:szCs w:val="24"/>
          <w:lang w:val="mn-MN"/>
        </w:rPr>
        <w:t xml:space="preserve">гэж өөрчлөн найруулах. Алга байна, дэмжье гэдгээр санал хураая.  14 гишүүн санал хураалтад оролцож 13 гишүүн дэмжиж 92.9 хувиар дэмжигдлээ. </w:t>
      </w:r>
    </w:p>
    <w:p>
      <w:pPr>
        <w:pStyle w:val="style0"/>
        <w:jc w:val="both"/>
      </w:pPr>
      <w:r>
        <w:rPr/>
      </w:r>
    </w:p>
    <w:p>
      <w:pPr>
        <w:pStyle w:val="style0"/>
        <w:jc w:val="both"/>
      </w:pPr>
      <w:r>
        <w:rPr>
          <w:rFonts w:cs="Arial"/>
          <w:b w:val="false"/>
          <w:bCs w:val="false"/>
          <w:sz w:val="24"/>
          <w:szCs w:val="24"/>
          <w:lang w:val="mn-MN"/>
        </w:rPr>
        <w:tab/>
        <w:t>Нэмэлт юм байгаа юм уу. 12 дугаар санал хураалтыг бол зарчмын хувьд дэмжсэн найруулгыг нь уншъя.</w:t>
      </w:r>
    </w:p>
    <w:p>
      <w:pPr>
        <w:pStyle w:val="style0"/>
        <w:jc w:val="both"/>
      </w:pPr>
      <w:r>
        <w:rPr/>
      </w:r>
    </w:p>
    <w:p>
      <w:pPr>
        <w:pStyle w:val="style0"/>
        <w:jc w:val="both"/>
      </w:pPr>
      <w:r>
        <w:rPr>
          <w:rFonts w:cs="Arial"/>
          <w:b w:val="false"/>
          <w:bCs w:val="false"/>
          <w:sz w:val="24"/>
          <w:szCs w:val="24"/>
          <w:lang w:val="mn-MN"/>
        </w:rPr>
        <w:tab/>
        <w:t xml:space="preserve">12. “Шийтгэлийн арга хэрэглэх” гэснийг “хүүхдийн хүмүүжлийн эерэг аргаас бусад шийтгэлийн арга хэрэглэх” гэж өөрчлөх. Ийм найруулгаар анхаараарай. Тэгээд чуулган дээр наадах чинь ороогдоно шүү. Энийг бол бид зарчмын хувьд дэмжчихсэн. Тэгээд найруулга дээр нь аятайхан янзалчихаарай. Ингэснээр зарчмын зөрүүтэй саналын томьёоллуудаар санал хурааж дууслаа. Анхны хэлэлцүүлэг хийгдлээ. Нэгдсэн чуулганд Байнгын хорооны санал дүгнэлтийг унших гишүүнийг Ганбаатар гишүүнээр томиллоо. Эрдэнэчимэг гишүүнийг томилъё. Өнөөдрийн хэлэлцэх асуудал дууслаа. Байнгын хорооны хурал дууслаа баярлалаа. </w:t>
      </w:r>
    </w:p>
    <w:p>
      <w:pPr>
        <w:pStyle w:val="style0"/>
        <w:jc w:val="right"/>
      </w:pPr>
      <w:r>
        <w:rPr/>
      </w:r>
    </w:p>
    <w:p>
      <w:pPr>
        <w:pStyle w:val="style0"/>
        <w:jc w:val="both"/>
      </w:pPr>
      <w:r>
        <w:rPr/>
      </w:r>
    </w:p>
    <w:p>
      <w:pPr>
        <w:pStyle w:val="style0"/>
        <w:tabs>
          <w:tab w:leader="none" w:pos="-284" w:val="left"/>
          <w:tab w:leader="none" w:pos="709" w:val="left"/>
          <w:tab w:leader="none" w:pos="720" w:val="left"/>
        </w:tabs>
        <w:spacing w:after="0" w:before="0"/>
        <w:ind w:firstLine="1425" w:left="0" w:right="-510"/>
        <w:contextualSpacing w:val="false"/>
        <w:jc w:val="both"/>
      </w:pPr>
      <w:r>
        <w:rPr/>
      </w:r>
    </w:p>
    <w:p>
      <w:pPr>
        <w:pStyle w:val="style0"/>
        <w:jc w:val="both"/>
      </w:pPr>
      <w:r>
        <w:rPr/>
      </w:r>
    </w:p>
    <w:p>
      <w:pPr>
        <w:pStyle w:val="style74"/>
        <w:spacing w:after="0" w:before="0" w:line="200" w:lineRule="atLeast"/>
        <w:ind w:firstLine="720" w:left="0" w:right="0"/>
        <w:contextualSpacing w:val="false"/>
        <w:jc w:val="both"/>
      </w:pPr>
      <w:r>
        <w:rPr>
          <w:b/>
          <w:sz w:val="22"/>
          <w:szCs w:val="22"/>
          <w:lang w:val="mn-MN"/>
        </w:rPr>
        <w:t xml:space="preserve">Дууны бичлэгээс буулгасан: </w:t>
      </w:r>
    </w:p>
    <w:p>
      <w:pPr>
        <w:pStyle w:val="style74"/>
        <w:spacing w:after="0" w:before="0" w:line="200" w:lineRule="atLeast"/>
        <w:contextualSpacing w:val="false"/>
        <w:jc w:val="both"/>
      </w:pPr>
      <w:r>
        <w:rPr>
          <w:sz w:val="22"/>
          <w:szCs w:val="22"/>
          <w:lang w:val="mn-MN"/>
        </w:rPr>
        <w:tab/>
        <w:t xml:space="preserve">ПРОТОКОЛЫН АЛБАНЫ  </w:t>
      </w:r>
    </w:p>
    <w:p>
      <w:pPr>
        <w:pStyle w:val="style74"/>
        <w:spacing w:after="0" w:before="0" w:line="200" w:lineRule="atLeast"/>
        <w:contextualSpacing w:val="false"/>
        <w:jc w:val="both"/>
      </w:pPr>
      <w:r>
        <w:rPr>
          <w:b w:val="false"/>
          <w:bCs w:val="false"/>
          <w:sz w:val="22"/>
          <w:szCs w:val="22"/>
          <w:lang w:val="mn-MN"/>
        </w:rPr>
        <w:tab/>
        <w:t>ШИНЖЭЭЧ                                                                П.МЯДАГМАА</w:t>
      </w:r>
    </w:p>
    <w:sectPr>
      <w:headerReference r:id="rId2" w:type="default"/>
      <w:type w:val="nextPage"/>
      <w:pgSz w:h="16838" w:w="11906"/>
      <w:pgMar w:bottom="1134" w:footer="0" w:gutter="0" w:header="1134" w:left="1984" w:right="850" w:top="1693"/>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87"/>
      <w:jc w:val="right"/>
    </w:pPr>
    <w:r>
      <w:rPr/>
    </w:r>
  </w:p>
  <w:p>
    <w:pPr>
      <w:pStyle w:val="style87"/>
      <w:jc w:val="right"/>
    </w:pPr>
    <w:r>
      <w:rPr/>
      <w:fldChar w:fldCharType="begin"/>
    </w:r>
    <w:r>
      <w:instrText> PAGE </w:instrText>
    </w:r>
    <w:r>
      <w:fldChar w:fldCharType="separate"/>
    </w:r>
    <w:r>
      <w:t>54</w:t>
    </w:r>
    <w:r>
      <w:fldChar w:fldCharType="end"/>
    </w:r>
  </w:p>
</w:hdr>
</file>

<file path=word/numbering.xml><?xml version="1.0" encoding="utf-8"?>
<w:numbering xmlns:w="http://schemas.openxmlformats.org/wordprocessingml/2006/main">
  <w:abstractNum w:abstractNumId="1">
    <w:lvl w:ilvl="0">
      <w:start w:val="1"/>
      <w:numFmt w:val="none"/>
      <w:suff w:val="nothing"/>
      <w:lvlText w:val=""/>
      <w:lvlJc w:val="left"/>
      <w:pPr>
        <w:tabs>
          <w:tab w:pos="432" w:val="num"/>
        </w:tabs>
        <w:ind w:hanging="432" w:left="432"/>
      </w:pPr>
    </w:lvl>
    <w:lvl w:ilvl="1">
      <w:start w:val="1"/>
      <w:numFmt w:val="none"/>
      <w:suff w:val="nothing"/>
      <w:lvlText w:val=""/>
      <w:lvlJc w:val="left"/>
      <w:pPr>
        <w:tabs>
          <w:tab w:pos="576" w:val="num"/>
        </w:tabs>
        <w:ind w:hanging="576" w:left="576"/>
      </w:pPr>
    </w:lvl>
    <w:lvl w:ilvl="2">
      <w:start w:val="1"/>
      <w:numFmt w:val="none"/>
      <w:suff w:val="nothing"/>
      <w:lvlText w:val=""/>
      <w:lvlJc w:val="left"/>
      <w:pPr>
        <w:tabs>
          <w:tab w:pos="720" w:val="num"/>
        </w:tabs>
        <w:ind w:hanging="720" w:left="720"/>
      </w:pPr>
    </w:lvl>
    <w:lvl w:ilvl="3">
      <w:start w:val="1"/>
      <w:numFmt w:val="none"/>
      <w:suff w:val="nothing"/>
      <w:lvlText w:val=""/>
      <w:lvlJc w:val="left"/>
      <w:pPr>
        <w:tabs>
          <w:tab w:pos="864" w:val="num"/>
        </w:tabs>
        <w:ind w:hanging="864" w:left="864"/>
      </w:pPr>
    </w:lvl>
    <w:lvl w:ilvl="4">
      <w:start w:val="1"/>
      <w:numFmt w:val="none"/>
      <w:suff w:val="nothing"/>
      <w:lvlText w:val=""/>
      <w:lvlJc w:val="left"/>
      <w:pPr>
        <w:tabs>
          <w:tab w:pos="1008" w:val="num"/>
        </w:tabs>
        <w:ind w:hanging="1008" w:left="1008"/>
      </w:pPr>
    </w:lvl>
    <w:lvl w:ilvl="5">
      <w:start w:val="1"/>
      <w:numFmt w:val="none"/>
      <w:suff w:val="nothing"/>
      <w:lvlText w:val=""/>
      <w:lvlJc w:val="left"/>
      <w:pPr>
        <w:tabs>
          <w:tab w:pos="1152" w:val="num"/>
        </w:tabs>
        <w:ind w:hanging="1152" w:left="1152"/>
      </w:pPr>
    </w:lvl>
    <w:lvl w:ilvl="6">
      <w:start w:val="1"/>
      <w:numFmt w:val="none"/>
      <w:suff w:val="nothing"/>
      <w:lvlText w:val=""/>
      <w:lvlJc w:val="left"/>
      <w:pPr>
        <w:tabs>
          <w:tab w:pos="1296" w:val="num"/>
        </w:tabs>
        <w:ind w:hanging="1296" w:left="1296"/>
      </w:pPr>
    </w:lvl>
    <w:lvl w:ilvl="7">
      <w:start w:val="1"/>
      <w:numFmt w:val="none"/>
      <w:suff w:val="nothing"/>
      <w:lvlText w:val=""/>
      <w:lvlJc w:val="left"/>
      <w:pPr>
        <w:tabs>
          <w:tab w:pos="1440" w:val="num"/>
        </w:tabs>
        <w:ind w:hanging="1440" w:left="1440"/>
      </w:pPr>
    </w:lvl>
    <w:lvl w:ilvl="8">
      <w:start w:val="1"/>
      <w:numFmt w:val="none"/>
      <w:suff w:val="nothing"/>
      <w:lvlText w:val=""/>
      <w:lvlJc w:val="left"/>
      <w:pPr>
        <w:tabs>
          <w:tab w:pos="1584" w:val="num"/>
        </w:tabs>
        <w:ind w:hanging="1584" w:left="1584"/>
      </w:pPr>
    </w:lvl>
  </w:abstractNum>
  <w:num w:numId="1">
    <w:abstractNumId w:val="1"/>
  </w:num>
</w:numbering>
</file>

<file path=word/settings.xml><?xml version="1.0" encoding="utf-8"?>
<w:settings xmlns:w="http://schemas.openxmlformats.org/wordprocessingml/2006/main">
  <w:zoom w:percent="150"/>
</w:settings>
</file>

<file path=word/styles.xml><?xml version="1.0" encoding="utf-8"?>
<w:styles xmlns:w="http://schemas.openxmlformats.org/wordprocessingml/2006/main">
  <w:style w:styleId="style0" w:type="paragraph">
    <w:name w:val="Normal"/>
    <w:next w:val="style0"/>
    <w:pPr>
      <w:widowControl w:val="false"/>
      <w:tabs/>
      <w:suppressAutoHyphens w:val="true"/>
      <w:overflowPunct w:val="true"/>
    </w:pPr>
    <w:rPr>
      <w:rFonts w:ascii="Arial" w:cs="Mangal" w:eastAsia="SimSun" w:hAnsi="Arial"/>
      <w:color w:val="00000A"/>
      <w:sz w:val="24"/>
      <w:szCs w:val="24"/>
      <w:lang w:bidi="hi-IN" w:eastAsia="zh-CN" w:val="en-US"/>
    </w:rPr>
  </w:style>
  <w:style w:styleId="style1" w:type="paragraph">
    <w:name w:val="Heading 1"/>
    <w:basedOn w:val="style73"/>
    <w:next w:val="style74"/>
    <w:pPr/>
    <w:rPr>
      <w:b/>
      <w:bCs/>
      <w:sz w:val="32"/>
      <w:szCs w:val="32"/>
    </w:rPr>
  </w:style>
  <w:style w:styleId="style2" w:type="paragraph">
    <w:name w:val="Heading 2"/>
    <w:basedOn w:val="style73"/>
    <w:next w:val="style74"/>
    <w:pPr>
      <w:numPr>
        <w:ilvl w:val="1"/>
        <w:numId w:val="1"/>
      </w:numPr>
      <w:outlineLvl w:val="1"/>
    </w:pPr>
    <w:rPr>
      <w:b/>
      <w:bCs/>
      <w:i/>
      <w:iCs/>
      <w:sz w:val="28"/>
      <w:szCs w:val="28"/>
    </w:rPr>
  </w:style>
  <w:style w:styleId="style3" w:type="paragraph">
    <w:name w:val="Heading 3"/>
    <w:basedOn w:val="style73"/>
    <w:next w:val="style74"/>
    <w:pPr>
      <w:numPr>
        <w:ilvl w:val="2"/>
        <w:numId w:val="1"/>
      </w:numPr>
      <w:outlineLvl w:val="2"/>
    </w:pPr>
    <w:rPr>
      <w:rFonts w:ascii="Times New Roman" w:cs="Mangal" w:eastAsia="SimSun" w:hAnsi="Times New Roman"/>
      <w:b/>
      <w:bCs/>
      <w:sz w:val="28"/>
      <w:szCs w:val="28"/>
    </w:rPr>
  </w:style>
  <w:style w:styleId="style15" w:type="character">
    <w:name w:val="ListLabel 44"/>
    <w:next w:val="style15"/>
    <w:rPr>
      <w:rFonts w:cs="Arial"/>
    </w:rPr>
  </w:style>
  <w:style w:styleId="style16" w:type="character">
    <w:name w:val="ListLabel 43"/>
    <w:next w:val="style16"/>
    <w:rPr>
      <w:rFonts w:cs="Symbol"/>
    </w:rPr>
  </w:style>
  <w:style w:styleId="style17" w:type="character">
    <w:name w:val="ListLabel 42"/>
    <w:next w:val="style17"/>
    <w:rPr>
      <w:rFonts w:cs="Wingdings"/>
    </w:rPr>
  </w:style>
  <w:style w:styleId="style18" w:type="character">
    <w:name w:val="ListLabel 41"/>
    <w:next w:val="style18"/>
    <w:rPr>
      <w:rFonts w:cs="Courier New"/>
    </w:rPr>
  </w:style>
  <w:style w:styleId="style19" w:type="character">
    <w:name w:val="ListLabel 40"/>
    <w:next w:val="style19"/>
    <w:rPr>
      <w:rFonts w:cs="Times New Roman"/>
    </w:rPr>
  </w:style>
  <w:style w:styleId="style20" w:type="character">
    <w:name w:val="ListLabel 39"/>
    <w:next w:val="style20"/>
    <w:rPr>
      <w:rFonts w:cs="Arial"/>
    </w:rPr>
  </w:style>
  <w:style w:styleId="style21" w:type="character">
    <w:name w:val="ListLabel 38"/>
    <w:next w:val="style21"/>
    <w:rPr>
      <w:rFonts w:cs="Symbol"/>
    </w:rPr>
  </w:style>
  <w:style w:styleId="style22" w:type="character">
    <w:name w:val="ListLabel 37"/>
    <w:next w:val="style22"/>
    <w:rPr>
      <w:rFonts w:cs="Wingdings"/>
    </w:rPr>
  </w:style>
  <w:style w:styleId="style23" w:type="character">
    <w:name w:val="ListLabel 36"/>
    <w:next w:val="style23"/>
    <w:rPr>
      <w:rFonts w:cs="Courier New"/>
    </w:rPr>
  </w:style>
  <w:style w:styleId="style24" w:type="character">
    <w:name w:val="ListLabel 35"/>
    <w:next w:val="style24"/>
    <w:rPr>
      <w:rFonts w:cs="Times New Roman"/>
    </w:rPr>
  </w:style>
  <w:style w:styleId="style25" w:type="character">
    <w:name w:val="ListLabel 34"/>
    <w:next w:val="style25"/>
    <w:rPr>
      <w:rFonts w:cs="Arial"/>
    </w:rPr>
  </w:style>
  <w:style w:styleId="style26" w:type="character">
    <w:name w:val="ListLabel 33"/>
    <w:next w:val="style26"/>
    <w:rPr>
      <w:rFonts w:cs="Symbol"/>
    </w:rPr>
  </w:style>
  <w:style w:styleId="style27" w:type="character">
    <w:name w:val="ListLabel 32"/>
    <w:next w:val="style27"/>
    <w:rPr>
      <w:rFonts w:cs="Wingdings"/>
    </w:rPr>
  </w:style>
  <w:style w:styleId="style28" w:type="character">
    <w:name w:val="ListLabel 31"/>
    <w:next w:val="style28"/>
    <w:rPr>
      <w:rFonts w:cs="Courier New"/>
    </w:rPr>
  </w:style>
  <w:style w:styleId="style29" w:type="character">
    <w:name w:val="ListLabel 30"/>
    <w:next w:val="style29"/>
    <w:rPr>
      <w:rFonts w:cs="Times New Roman"/>
    </w:rPr>
  </w:style>
  <w:style w:styleId="style30" w:type="character">
    <w:name w:val="ListLabel 29"/>
    <w:next w:val="style30"/>
    <w:rPr>
      <w:rFonts w:cs="Arial"/>
    </w:rPr>
  </w:style>
  <w:style w:styleId="style31" w:type="character">
    <w:name w:val="ListLabel 28"/>
    <w:next w:val="style31"/>
    <w:rPr>
      <w:rFonts w:cs="Symbol"/>
    </w:rPr>
  </w:style>
  <w:style w:styleId="style32" w:type="character">
    <w:name w:val="ListLabel 27"/>
    <w:next w:val="style32"/>
    <w:rPr>
      <w:rFonts w:cs="Wingdings"/>
    </w:rPr>
  </w:style>
  <w:style w:styleId="style33" w:type="character">
    <w:name w:val="ListLabel 26"/>
    <w:next w:val="style33"/>
    <w:rPr>
      <w:rFonts w:cs="Courier New"/>
    </w:rPr>
  </w:style>
  <w:style w:styleId="style34" w:type="character">
    <w:name w:val="ListLabel 25"/>
    <w:next w:val="style34"/>
    <w:rPr>
      <w:rFonts w:cs="Times New Roman"/>
    </w:rPr>
  </w:style>
  <w:style w:styleId="style35" w:type="character">
    <w:name w:val="ListLabel 24"/>
    <w:next w:val="style35"/>
    <w:rPr>
      <w:rFonts w:cs="Arial"/>
    </w:rPr>
  </w:style>
  <w:style w:styleId="style36" w:type="character">
    <w:name w:val="ListLabel 23"/>
    <w:next w:val="style36"/>
    <w:rPr>
      <w:rFonts w:cs="Symbol"/>
    </w:rPr>
  </w:style>
  <w:style w:styleId="style37" w:type="character">
    <w:name w:val="ListLabel 22"/>
    <w:next w:val="style37"/>
    <w:rPr>
      <w:rFonts w:cs="Wingdings"/>
    </w:rPr>
  </w:style>
  <w:style w:styleId="style38" w:type="character">
    <w:name w:val="ListLabel 21"/>
    <w:next w:val="style38"/>
    <w:rPr>
      <w:rFonts w:cs="Courier New"/>
    </w:rPr>
  </w:style>
  <w:style w:styleId="style39" w:type="character">
    <w:name w:val="ListLabel 20"/>
    <w:next w:val="style39"/>
    <w:rPr>
      <w:rFonts w:cs="Times New Roman"/>
    </w:rPr>
  </w:style>
  <w:style w:styleId="style40" w:type="character">
    <w:name w:val="ListLabel 19"/>
    <w:next w:val="style40"/>
    <w:rPr>
      <w:rFonts w:cs="Arial"/>
    </w:rPr>
  </w:style>
  <w:style w:styleId="style41" w:type="character">
    <w:name w:val="ListLabel 18"/>
    <w:next w:val="style41"/>
    <w:rPr>
      <w:rFonts w:cs="Symbol"/>
    </w:rPr>
  </w:style>
  <w:style w:styleId="style42" w:type="character">
    <w:name w:val="ListLabel 17"/>
    <w:next w:val="style42"/>
    <w:rPr>
      <w:rFonts w:cs="Wingdings"/>
    </w:rPr>
  </w:style>
  <w:style w:styleId="style43" w:type="character">
    <w:name w:val="ListLabel 16"/>
    <w:next w:val="style43"/>
    <w:rPr>
      <w:rFonts w:cs="Courier New"/>
    </w:rPr>
  </w:style>
  <w:style w:styleId="style44" w:type="character">
    <w:name w:val="ListLabel 15"/>
    <w:next w:val="style44"/>
    <w:rPr>
      <w:rFonts w:cs="Times New Roman"/>
    </w:rPr>
  </w:style>
  <w:style w:styleId="style45" w:type="character">
    <w:name w:val="ListLabel 14"/>
    <w:next w:val="style45"/>
    <w:rPr>
      <w:rFonts w:cs="Arial"/>
    </w:rPr>
  </w:style>
  <w:style w:styleId="style46" w:type="character">
    <w:name w:val="ListLabel 13"/>
    <w:next w:val="style46"/>
    <w:rPr>
      <w:rFonts w:cs="Symbol"/>
    </w:rPr>
  </w:style>
  <w:style w:styleId="style47" w:type="character">
    <w:name w:val="ListLabel 12"/>
    <w:next w:val="style47"/>
    <w:rPr>
      <w:rFonts w:cs="Wingdings"/>
    </w:rPr>
  </w:style>
  <w:style w:styleId="style48" w:type="character">
    <w:name w:val="ListLabel 11"/>
    <w:next w:val="style48"/>
    <w:rPr>
      <w:rFonts w:cs="Courier New"/>
    </w:rPr>
  </w:style>
  <w:style w:styleId="style49" w:type="character">
    <w:name w:val="ListLabel 10"/>
    <w:next w:val="style49"/>
    <w:rPr>
      <w:rFonts w:cs="Times New Roman"/>
    </w:rPr>
  </w:style>
  <w:style w:styleId="style50" w:type="character">
    <w:name w:val="ListLabel 9"/>
    <w:next w:val="style50"/>
    <w:rPr>
      <w:rFonts w:cs="Arial"/>
    </w:rPr>
  </w:style>
  <w:style w:styleId="style51" w:type="character">
    <w:name w:val="ListLabel 8"/>
    <w:next w:val="style51"/>
    <w:rPr>
      <w:rFonts w:cs="Symbol"/>
    </w:rPr>
  </w:style>
  <w:style w:styleId="style52" w:type="character">
    <w:name w:val="ListLabel 7"/>
    <w:next w:val="style52"/>
    <w:rPr>
      <w:rFonts w:cs="Wingdings"/>
    </w:rPr>
  </w:style>
  <w:style w:styleId="style53" w:type="character">
    <w:name w:val="ListLabel 6"/>
    <w:next w:val="style53"/>
    <w:rPr>
      <w:rFonts w:cs="Courier New"/>
    </w:rPr>
  </w:style>
  <w:style w:styleId="style54" w:type="character">
    <w:name w:val="ListLabel 5"/>
    <w:next w:val="style54"/>
    <w:rPr>
      <w:rFonts w:cs="Times New Roman"/>
    </w:rPr>
  </w:style>
  <w:style w:styleId="style55" w:type="character">
    <w:name w:val="Footnote anchor"/>
    <w:next w:val="style55"/>
    <w:rPr>
      <w:vertAlign w:val="superscript"/>
    </w:rPr>
  </w:style>
  <w:style w:styleId="style56" w:type="character">
    <w:name w:val="footnote reference"/>
    <w:next w:val="style56"/>
    <w:rPr>
      <w:vertAlign w:val="superscript"/>
    </w:rPr>
  </w:style>
  <w:style w:styleId="style57" w:type="character">
    <w:name w:val="ListLabel 3"/>
    <w:next w:val="style57"/>
    <w:rPr>
      <w:rFonts w:cs="Arial" w:eastAsia="Calibri"/>
    </w:rPr>
  </w:style>
  <w:style w:styleId="style58" w:type="character">
    <w:name w:val="ListLabel 2"/>
    <w:next w:val="style58"/>
    <w:rPr>
      <w:rFonts w:cs="Courier New"/>
    </w:rPr>
  </w:style>
  <w:style w:styleId="style59" w:type="character">
    <w:name w:val="ListLabel 4"/>
    <w:next w:val="style59"/>
    <w:rPr/>
  </w:style>
  <w:style w:styleId="style60" w:type="character">
    <w:name w:val="Emphasis"/>
    <w:next w:val="style60"/>
    <w:rPr>
      <w:i/>
      <w:iCs/>
    </w:rPr>
  </w:style>
  <w:style w:styleId="style61" w:type="character">
    <w:name w:val="Title Char"/>
    <w:next w:val="style61"/>
    <w:rPr>
      <w:rFonts w:ascii="Arial Mon" w:cs="Arial" w:eastAsia="Times New Roman" w:hAnsi="Arial Mon"/>
      <w:b/>
      <w:bCs/>
      <w:sz w:val="24"/>
      <w:szCs w:val="24"/>
    </w:rPr>
  </w:style>
  <w:style w:styleId="style62" w:type="character">
    <w:name w:val="Default Paragraph Font"/>
    <w:next w:val="style62"/>
    <w:rPr/>
  </w:style>
  <w:style w:styleId="style63" w:type="character">
    <w:name w:val="Strong Emphasis"/>
    <w:next w:val="style63"/>
    <w:rPr>
      <w:b/>
      <w:bCs/>
    </w:rPr>
  </w:style>
  <w:style w:styleId="style64" w:type="character">
    <w:name w:val="Bullets"/>
    <w:next w:val="style64"/>
    <w:rPr>
      <w:rFonts w:ascii="OpenSymbol;Arial Unicode MS" w:cs="OpenSymbol;Arial Unicode MS" w:eastAsia="OpenSymbol;Arial Unicode MS" w:hAnsi="OpenSymbol;Arial Unicode MS"/>
    </w:rPr>
  </w:style>
  <w:style w:styleId="style65" w:type="character">
    <w:name w:val="ListLabel 1"/>
    <w:next w:val="style65"/>
    <w:rPr>
      <w:rFonts w:cs="Courier New"/>
    </w:rPr>
  </w:style>
  <w:style w:styleId="style66" w:type="character">
    <w:name w:val="Internet Link"/>
    <w:next w:val="style66"/>
    <w:rPr>
      <w:color w:val="000080"/>
      <w:u w:val="single"/>
      <w:lang w:bidi="en-US" w:eastAsia="en-US" w:val="en-US"/>
    </w:rPr>
  </w:style>
  <w:style w:styleId="style67" w:type="character">
    <w:name w:val="WW-Absatz-Standardschriftart"/>
    <w:next w:val="style67"/>
    <w:rPr/>
  </w:style>
  <w:style w:styleId="style68" w:type="character">
    <w:name w:val="Absatz-Standardschriftart"/>
    <w:next w:val="style68"/>
    <w:rPr/>
  </w:style>
  <w:style w:styleId="style69" w:type="character">
    <w:name w:val="WW8Num1z1"/>
    <w:next w:val="style69"/>
    <w:rPr>
      <w:rFonts w:ascii="OpenSymbol;Arial Unicode MS" w:cs="OpenSymbol;Arial Unicode MS" w:hAnsi="OpenSymbol;Arial Unicode MS"/>
    </w:rPr>
  </w:style>
  <w:style w:styleId="style70" w:type="character">
    <w:name w:val="WW8Num1z0"/>
    <w:next w:val="style70"/>
    <w:rPr>
      <w:rFonts w:ascii="Symbol" w:cs="OpenSymbol;Arial Unicode MS" w:hAnsi="Symbol"/>
    </w:rPr>
  </w:style>
  <w:style w:styleId="style71" w:type="character">
    <w:name w:val="WW8Num2z1"/>
    <w:next w:val="style71"/>
    <w:rPr>
      <w:rFonts w:ascii="OpenSymbol;Arial Unicode MS" w:cs="OpenSymbol;Arial Unicode MS" w:hAnsi="OpenSymbol;Arial Unicode MS"/>
    </w:rPr>
  </w:style>
  <w:style w:styleId="style72" w:type="character">
    <w:name w:val="WW8Num2z0"/>
    <w:next w:val="style72"/>
    <w:rPr>
      <w:rFonts w:ascii="Symbol" w:cs="OpenSymbol;Arial Unicode MS" w:hAnsi="Symbol"/>
    </w:rPr>
  </w:style>
  <w:style w:styleId="style73" w:type="paragraph">
    <w:name w:val="Heading"/>
    <w:basedOn w:val="style0"/>
    <w:next w:val="style74"/>
    <w:pPr>
      <w:keepNext/>
      <w:spacing w:after="120" w:before="240"/>
      <w:contextualSpacing w:val="false"/>
    </w:pPr>
    <w:rPr>
      <w:rFonts w:ascii="Arial" w:cs="Mangal" w:eastAsia="Microsoft YaHei" w:hAnsi="Arial"/>
      <w:sz w:val="28"/>
      <w:szCs w:val="28"/>
    </w:rPr>
  </w:style>
  <w:style w:styleId="style74" w:type="paragraph">
    <w:name w:val="Text body"/>
    <w:basedOn w:val="style0"/>
    <w:next w:val="style74"/>
    <w:pPr>
      <w:spacing w:after="120" w:before="0"/>
      <w:contextualSpacing w:val="false"/>
    </w:pPr>
    <w:rPr/>
  </w:style>
  <w:style w:styleId="style75" w:type="paragraph">
    <w:name w:val="List"/>
    <w:basedOn w:val="style74"/>
    <w:next w:val="style75"/>
    <w:pPr/>
    <w:rPr>
      <w:rFonts w:ascii="Arial" w:cs="Mangal" w:hAnsi="Arial"/>
    </w:rPr>
  </w:style>
  <w:style w:styleId="style76" w:type="paragraph">
    <w:name w:val="Caption"/>
    <w:basedOn w:val="style0"/>
    <w:next w:val="style76"/>
    <w:pPr>
      <w:suppressLineNumbers/>
      <w:spacing w:after="120" w:before="120"/>
      <w:contextualSpacing w:val="false"/>
    </w:pPr>
    <w:rPr>
      <w:rFonts w:ascii="Arial" w:cs="Mangal" w:hAnsi="Arial"/>
      <w:i/>
      <w:iCs/>
      <w:sz w:val="24"/>
      <w:szCs w:val="24"/>
    </w:rPr>
  </w:style>
  <w:style w:styleId="style77" w:type="paragraph">
    <w:name w:val="Index"/>
    <w:basedOn w:val="style0"/>
    <w:next w:val="style77"/>
    <w:pPr>
      <w:suppressLineNumbers/>
    </w:pPr>
    <w:rPr>
      <w:rFonts w:ascii="Arial" w:cs="Mangal" w:hAnsi="Arial"/>
    </w:rPr>
  </w:style>
  <w:style w:styleId="style78" w:type="paragraph">
    <w:name w:val="footnote text"/>
    <w:basedOn w:val="style0"/>
    <w:next w:val="style78"/>
    <w:pPr>
      <w:spacing w:after="0" w:before="0" w:line="100" w:lineRule="atLeast"/>
      <w:contextualSpacing w:val="false"/>
    </w:pPr>
    <w:rPr>
      <w:rFonts w:ascii="Times New Roman" w:cs="Times New Roman" w:eastAsia="Batang" w:hAnsi="Times New Roman"/>
      <w:sz w:val="20"/>
      <w:szCs w:val="20"/>
      <w:lang w:bidi="mn-MN" w:eastAsia="ko-KR"/>
    </w:rPr>
  </w:style>
  <w:style w:styleId="style79" w:type="paragraph">
    <w:name w:val="Footnote"/>
    <w:basedOn w:val="style0"/>
    <w:next w:val="style79"/>
    <w:pPr>
      <w:suppressLineNumbers/>
      <w:spacing w:after="0" w:before="0"/>
      <w:ind w:hanging="339" w:left="339" w:right="0"/>
      <w:contextualSpacing w:val="false"/>
    </w:pPr>
    <w:rPr>
      <w:sz w:val="20"/>
      <w:szCs w:val="20"/>
    </w:rPr>
  </w:style>
  <w:style w:styleId="style80" w:type="paragraph">
    <w:name w:val="List Paragraph"/>
    <w:basedOn w:val="style0"/>
    <w:next w:val="style80"/>
    <w:pPr>
      <w:spacing w:after="200" w:before="0"/>
      <w:ind w:hanging="0" w:left="720" w:right="0"/>
      <w:contextualSpacing/>
    </w:pPr>
    <w:rPr>
      <w:rFonts w:cs="Calibri"/>
    </w:rPr>
  </w:style>
  <w:style w:styleId="style81" w:type="paragraph">
    <w:name w:val="Footer"/>
    <w:basedOn w:val="style0"/>
    <w:next w:val="style81"/>
    <w:pPr>
      <w:suppressLineNumbers/>
      <w:tabs>
        <w:tab w:leader="none" w:pos="4536" w:val="center"/>
        <w:tab w:leader="none" w:pos="9072" w:val="right"/>
      </w:tabs>
    </w:pPr>
    <w:rPr/>
  </w:style>
  <w:style w:styleId="style82" w:type="paragraph">
    <w:name w:val="no spasing"/>
    <w:basedOn w:val="style0"/>
    <w:next w:val="style82"/>
    <w:pPr>
      <w:jc w:val="center"/>
    </w:pPr>
    <w:rPr/>
  </w:style>
  <w:style w:styleId="style83" w:type="paragraph">
    <w:name w:val="No Spacing"/>
    <w:next w:val="style83"/>
    <w:pPr>
      <w:widowControl/>
      <w:tabs/>
      <w:suppressAutoHyphens w:val="true"/>
      <w:overflowPunct w:val="true"/>
      <w:spacing w:after="0" w:before="0" w:line="100" w:lineRule="atLeast"/>
      <w:contextualSpacing w:val="false"/>
    </w:pPr>
    <w:rPr>
      <w:rFonts w:ascii="Arial" w:cs="Mangal" w:eastAsia="SimSun" w:hAnsi="Arial"/>
      <w:color w:val="00000A"/>
      <w:sz w:val="24"/>
      <w:szCs w:val="24"/>
      <w:lang w:bidi="hi-IN" w:eastAsia="zh-CN" w:val="en-US"/>
    </w:rPr>
  </w:style>
  <w:style w:styleId="style84" w:type="paragraph">
    <w:name w:val="Default Style"/>
    <w:next w:val="style84"/>
    <w:pPr>
      <w:widowControl w:val="false"/>
      <w:tabs/>
      <w:suppressAutoHyphens w:val="true"/>
      <w:overflowPunct w:val="true"/>
    </w:pPr>
    <w:rPr>
      <w:rFonts w:ascii="Arial" w:cs="Mangal" w:eastAsia="Lucida Sans Unicode" w:hAnsi="Arial"/>
      <w:color w:val="00000A"/>
      <w:sz w:val="24"/>
      <w:szCs w:val="24"/>
      <w:lang w:bidi="hi-IN" w:eastAsia="zh-CN" w:val="en-US"/>
    </w:rPr>
  </w:style>
  <w:style w:styleId="style85" w:type="paragraph">
    <w:name w:val="Title"/>
    <w:basedOn w:val="style0"/>
    <w:next w:val="style86"/>
    <w:pPr>
      <w:spacing w:after="0" w:before="0" w:line="100" w:lineRule="atLeast"/>
      <w:contextualSpacing w:val="false"/>
      <w:jc w:val="center"/>
    </w:pPr>
    <w:rPr>
      <w:rFonts w:ascii="Arial Mon" w:cs="Times New Roman" w:eastAsia="Times New Roman" w:hAnsi="Arial Mon"/>
      <w:b/>
      <w:bCs/>
      <w:sz w:val="24"/>
      <w:szCs w:val="24"/>
    </w:rPr>
  </w:style>
  <w:style w:styleId="style86" w:type="paragraph">
    <w:name w:val="Subtitle"/>
    <w:basedOn w:val="style73"/>
    <w:next w:val="style74"/>
    <w:pPr>
      <w:jc w:val="center"/>
    </w:pPr>
    <w:rPr>
      <w:i/>
      <w:iCs/>
      <w:sz w:val="28"/>
      <w:szCs w:val="28"/>
    </w:rPr>
  </w:style>
  <w:style w:styleId="style87" w:type="paragraph">
    <w:name w:val="Header"/>
    <w:basedOn w:val="style0"/>
    <w:next w:val="style87"/>
    <w:pPr>
      <w:suppressLineNumbers/>
      <w:tabs>
        <w:tab w:leader="none" w:pos="4536" w:val="center"/>
        <w:tab w:leader="none" w:pos="9072" w:val="right"/>
      </w:tabs>
    </w:pPr>
    <w:rPr/>
  </w:style>
  <w:style w:styleId="style88" w:type="paragraph">
    <w:name w:val="Table Contents"/>
    <w:basedOn w:val="style0"/>
    <w:next w:val="style88"/>
    <w:pPr>
      <w:suppressLineNumbers/>
    </w:pPr>
    <w:rPr/>
  </w:style>
  <w:style w:styleId="style89" w:type="paragraph">
    <w:name w:val="Table Heading"/>
    <w:basedOn w:val="style88"/>
    <w:next w:val="style89"/>
    <w:pPr>
      <w:suppressLineNumbers/>
      <w:jc w:val="center"/>
    </w:pPr>
    <w:rPr>
      <w:b/>
      <w:bCs/>
    </w:rPr>
  </w:style>
  <w:style w:styleId="style90" w:type="paragraph">
    <w:name w:val="Body Text 3"/>
    <w:basedOn w:val="style0"/>
    <w:next w:val="style90"/>
    <w:pPr>
      <w:spacing w:after="0" w:before="0" w:line="100" w:lineRule="atLeast"/>
      <w:contextualSpacing w:val="false"/>
      <w:jc w:val="center"/>
    </w:pPr>
    <w:rPr>
      <w:rFonts w:ascii="Arial Mon" w:cs="Arial Mon" w:eastAsia="Times New Roman" w:hAnsi="Arial Mon"/>
      <w:sz w:val="28"/>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2013-10-22T12:19:36.30Z</dcterms:created>
  <cp:lastPrinted>2015-02-02T14:42:44.37Z</cp:lastPrinted>
  <cp:revision>0</cp:revision>
</cp:coreProperties>
</file>