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 Төсвийн</w:t>
      </w:r>
    </w:p>
    <w:p>
      <w:pPr>
        <w:pStyle w:val="style0"/>
        <w:jc w:val="center"/>
      </w:pPr>
      <w:r>
        <w:rPr>
          <w:b/>
          <w:bCs/>
          <w:lang w:val="mn-MN"/>
        </w:rPr>
        <w:t xml:space="preserve">            </w:t>
      </w:r>
      <w:r>
        <w:rPr>
          <w:b/>
          <w:bCs/>
          <w:lang w:val="mn-MN"/>
        </w:rPr>
        <w:t>байнгын хорооны 2014 оны 01 дүгээр сарын 07-ы өдрийн</w:t>
      </w:r>
    </w:p>
    <w:p>
      <w:pPr>
        <w:pStyle w:val="style0"/>
        <w:jc w:val="center"/>
      </w:pPr>
      <w:r>
        <w:rPr>
          <w:b/>
          <w:bCs/>
          <w:lang w:val="mn-MN"/>
        </w:rPr>
        <w:t>хуралдааны гар тэмдэглэл</w:t>
      </w:r>
    </w:p>
    <w:p>
      <w:pPr>
        <w:pStyle w:val="style0"/>
        <w:jc w:val="center"/>
      </w:pPr>
      <w:r>
        <w:rPr>
          <w:b/>
          <w:bCs/>
          <w:lang w:val="mn-MN"/>
        </w:rPr>
      </w:r>
    </w:p>
    <w:p>
      <w:pPr>
        <w:pStyle w:val="style0"/>
        <w:jc w:val="both"/>
      </w:pPr>
      <w:r>
        <w:rPr>
          <w:b/>
          <w:bCs/>
          <w:lang w:val="mn-MN"/>
        </w:rPr>
      </w:r>
    </w:p>
    <w:p>
      <w:pPr>
        <w:pStyle w:val="style0"/>
        <w:jc w:val="both"/>
      </w:pPr>
      <w:r>
        <w:rPr>
          <w:b w:val="false"/>
          <w:bCs w:val="false"/>
          <w:lang w:val="mn-MN"/>
        </w:rPr>
        <w:tab/>
      </w:r>
      <w:r>
        <w:rPr>
          <w:b w:val="false"/>
          <w:bCs w:val="false"/>
          <w:lang w:val="mn-MN"/>
        </w:rPr>
        <w:t>Байнгын хорооны дарга Ц.Даваасүрэн</w:t>
      </w:r>
      <w:r>
        <w:rPr>
          <w:b w:val="false"/>
          <w:bCs w:val="false"/>
          <w:lang w:val="mn-MN"/>
        </w:rPr>
        <w:t xml:space="preserve"> ирц, хэлэлцэх асуудлыг танилцуулж, хуралдааныг даргалав.</w:t>
      </w:r>
    </w:p>
    <w:p>
      <w:pPr>
        <w:pStyle w:val="style0"/>
        <w:jc w:val="both"/>
      </w:pPr>
      <w:r>
        <w:rPr/>
      </w:r>
    </w:p>
    <w:p>
      <w:pPr>
        <w:pStyle w:val="style0"/>
        <w:jc w:val="both"/>
      </w:pPr>
      <w:r>
        <w:rPr>
          <w:b/>
          <w:bCs/>
          <w:lang w:val="mn-MN"/>
        </w:rPr>
        <w:tab/>
      </w:r>
      <w:r>
        <w:rPr>
          <w:b w:val="false"/>
          <w:bCs w:val="false"/>
          <w:i/>
          <w:iCs/>
          <w:lang w:val="mn-MN"/>
        </w:rPr>
        <w:t xml:space="preserve">Хуралдаан ирвэл зохих 19 гишүүнээс  </w:t>
      </w:r>
      <w:r>
        <w:rPr>
          <w:b w:val="false"/>
          <w:bCs w:val="false"/>
          <w:i/>
          <w:iCs/>
          <w:lang w:val="mn-MN"/>
        </w:rPr>
        <w:t xml:space="preserve">11 </w:t>
      </w:r>
      <w:r>
        <w:rPr>
          <w:b w:val="false"/>
          <w:bCs w:val="false"/>
          <w:i/>
          <w:iCs/>
          <w:lang w:val="mn-MN"/>
        </w:rPr>
        <w:t xml:space="preserve">гишүүн ирж, </w:t>
      </w:r>
      <w:r>
        <w:rPr>
          <w:b w:val="false"/>
          <w:bCs w:val="false"/>
          <w:i/>
          <w:iCs/>
          <w:lang w:val="mn-MN"/>
        </w:rPr>
        <w:t>57.8</w:t>
      </w:r>
      <w:r>
        <w:rPr>
          <w:b w:val="false"/>
          <w:bCs w:val="false"/>
          <w:i/>
          <w:iCs/>
          <w:lang w:val="mn-MN"/>
        </w:rPr>
        <w:t xml:space="preserve"> хувийн ирцтэйгээр Төрийн ордны “А” танхимд </w:t>
      </w:r>
      <w:r>
        <w:rPr>
          <w:b w:val="false"/>
          <w:bCs w:val="false"/>
          <w:i/>
          <w:iCs/>
          <w:lang w:val="mn-MN"/>
        </w:rPr>
        <w:t>10</w:t>
      </w:r>
      <w:r>
        <w:rPr>
          <w:b w:val="false"/>
          <w:bCs w:val="false"/>
          <w:i/>
          <w:iCs/>
          <w:lang w:val="mn-MN"/>
        </w:rPr>
        <w:t xml:space="preserve"> цаг </w:t>
      </w:r>
      <w:r>
        <w:rPr>
          <w:b w:val="false"/>
          <w:bCs w:val="false"/>
          <w:i/>
          <w:iCs/>
          <w:lang w:val="mn-MN"/>
        </w:rPr>
        <w:t>1</w:t>
      </w:r>
      <w:r>
        <w:rPr>
          <w:b w:val="false"/>
          <w:bCs w:val="false"/>
          <w:i/>
          <w:iCs/>
          <w:lang w:val="mn-MN"/>
        </w:rPr>
        <w:t>5 минутад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b w:val="false"/>
          <w:bCs w:val="false"/>
          <w:i/>
          <w:iCs/>
          <w:lang w:val="mn-MN"/>
        </w:rPr>
        <w:t>С.Ганбаатар, Л.Эрдэнэчимэг</w:t>
      </w:r>
      <w:r>
        <w:rPr>
          <w:b w:val="false"/>
          <w:bCs w:val="false"/>
          <w:i/>
          <w:iCs/>
          <w:lang w:val="mn-MN"/>
        </w:rPr>
        <w:t>;</w:t>
      </w:r>
    </w:p>
    <w:p>
      <w:pPr>
        <w:pStyle w:val="style0"/>
        <w:jc w:val="both"/>
      </w:pPr>
      <w:r>
        <w:rPr>
          <w:b/>
          <w:bCs/>
          <w:i/>
          <w:iCs/>
          <w:lang w:val="mn-MN"/>
        </w:rPr>
        <w:tab/>
      </w:r>
      <w:r>
        <w:rPr>
          <w:b/>
          <w:bCs/>
          <w:i/>
          <w:iCs/>
          <w:lang w:val="mn-MN"/>
        </w:rPr>
        <w:t>Өвчтэй:</w:t>
      </w:r>
      <w:r>
        <w:rPr>
          <w:b w:val="false"/>
          <w:bCs w:val="false"/>
          <w:i/>
          <w:iCs/>
          <w:lang w:val="mn-MN"/>
        </w:rPr>
        <w:t xml:space="preserve"> Р.Амаржаргал</w:t>
      </w:r>
      <w:r>
        <w:rPr>
          <w:b w:val="false"/>
          <w:bCs w:val="false"/>
          <w:i/>
          <w:iCs/>
          <w:lang w:val="en-US"/>
        </w:rPr>
        <w:t>;</w:t>
      </w:r>
    </w:p>
    <w:p>
      <w:pPr>
        <w:pStyle w:val="style0"/>
        <w:jc w:val="both"/>
      </w:pPr>
      <w:r>
        <w:rPr>
          <w:b/>
          <w:bCs/>
          <w:i/>
          <w:iCs/>
          <w:lang w:val="mn-MN"/>
        </w:rPr>
        <w:tab/>
        <w:t>Тасалсан:</w:t>
      </w:r>
      <w:r>
        <w:rPr>
          <w:b w:val="false"/>
          <w:bCs w:val="false"/>
          <w:i/>
          <w:iCs/>
          <w:lang w:val="mn-MN"/>
        </w:rPr>
        <w:t xml:space="preserve"> </w:t>
      </w:r>
      <w:r>
        <w:rPr>
          <w:b w:val="false"/>
          <w:bCs w:val="false"/>
          <w:i/>
          <w:iCs/>
          <w:lang w:val="mn-MN"/>
        </w:rPr>
        <w:t>Н.Батбаяр, Д.Дэмбэрэл, Д.Хаянхярваа, Ж.Эрдэнэбат.</w:t>
      </w:r>
    </w:p>
    <w:p>
      <w:pPr>
        <w:pStyle w:val="style0"/>
        <w:jc w:val="both"/>
      </w:pPr>
      <w:r>
        <w:rPr>
          <w:b w:val="false"/>
          <w:bCs w:val="false"/>
          <w:lang w:val="mn-MN"/>
        </w:rPr>
        <w:tab/>
      </w:r>
    </w:p>
    <w:p>
      <w:pPr>
        <w:pStyle w:val="style0"/>
        <w:jc w:val="both"/>
      </w:pPr>
      <w:r>
        <w:rPr>
          <w:b w:val="false"/>
          <w:bCs w:val="false"/>
          <w:lang w:val="mn-MN"/>
        </w:rPr>
        <w:tab/>
      </w:r>
      <w:r>
        <w:rPr>
          <w:b/>
          <w:bCs/>
          <w:i/>
          <w:iCs/>
          <w:lang w:val="mn-MN"/>
        </w:rPr>
        <w:t xml:space="preserve">Нэг. </w:t>
      </w:r>
      <w:r>
        <w:rPr>
          <w:b/>
          <w:bCs/>
          <w:i/>
          <w:iCs/>
          <w:lang w:val="mn-MN"/>
        </w:rPr>
        <w:t xml:space="preserve">Гаалийн албан татвараас чөлөөлөх тухай, Нэмэгдсэн өртгийн албан татвараас чөлөөлөх тухай хуулийн төслүүд, Хүнсний улаанбуудайн нөөц бүрдүүлэх тухай </w:t>
      </w:r>
      <w:r>
        <w:rPr>
          <w:b/>
          <w:bCs/>
          <w:i/>
          <w:iCs/>
          <w:lang w:val="mn-MN"/>
        </w:rPr>
        <w:t xml:space="preserve">хуулийн төслүүд </w:t>
      </w:r>
      <w:r>
        <w:rPr>
          <w:b w:val="false"/>
          <w:bCs w:val="false"/>
          <w:i/>
          <w:iCs/>
          <w:lang w:val="mn-MN"/>
        </w:rPr>
        <w:t>/анхны хэлэлцүүлэг/.</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Хуралдаанд Улсын Их Хурлын Төсвийн байнгын хорооны ажлын албаны ахлах зөвлөх Ё.Мөнхбаатар, зөвлөх Ё.Энхсайхан нар байв.</w:t>
      </w:r>
    </w:p>
    <w:p>
      <w:pPr>
        <w:pStyle w:val="style0"/>
        <w:jc w:val="both"/>
      </w:pPr>
      <w:r>
        <w:rPr>
          <w:b w:val="false"/>
          <w:bCs w:val="false"/>
          <w:lang w:val="mn-MN"/>
        </w:rPr>
        <w:tab/>
      </w:r>
    </w:p>
    <w:p>
      <w:pPr>
        <w:pStyle w:val="style0"/>
        <w:jc w:val="both"/>
      </w:pPr>
      <w:r>
        <w:rPr>
          <w:b w:val="false"/>
          <w:bCs w:val="false"/>
          <w:lang w:val="mn-MN"/>
        </w:rPr>
        <w:tab/>
      </w:r>
      <w:r>
        <w:rPr>
          <w:b w:val="false"/>
          <w:bCs w:val="false"/>
          <w:lang w:val="mn-MN"/>
        </w:rPr>
        <w:t xml:space="preserve">Хэлэлцэж буй асуудалтай холбогдуулан </w:t>
      </w:r>
      <w:r>
        <w:rPr>
          <w:b w:val="false"/>
          <w:bCs w:val="false"/>
          <w:i w:val="false"/>
          <w:iCs w:val="false"/>
          <w:lang w:val="mn-MN"/>
        </w:rPr>
        <w:t xml:space="preserve">Үйлдвэр, хөдөө аж ахуйн сайд </w:t>
      </w:r>
      <w:r>
        <w:rPr>
          <w:b w:val="false"/>
          <w:bCs w:val="false"/>
          <w:i w:val="false"/>
          <w:iCs w:val="false"/>
          <w:lang w:val="mn-MN"/>
        </w:rPr>
        <w:t>Х.</w:t>
      </w:r>
      <w:r>
        <w:rPr>
          <w:b w:val="false"/>
          <w:bCs w:val="false"/>
          <w:i w:val="false"/>
          <w:iCs w:val="false"/>
          <w:lang w:val="mn-MN"/>
        </w:rPr>
        <w:t xml:space="preserve">Баттулга, дэд сайд </w:t>
      </w:r>
      <w:r>
        <w:rPr>
          <w:b w:val="false"/>
          <w:bCs w:val="false"/>
          <w:i w:val="false"/>
          <w:iCs w:val="false"/>
          <w:lang w:val="mn-MN"/>
        </w:rPr>
        <w:t>Ц.</w:t>
      </w:r>
      <w:r>
        <w:rPr>
          <w:b w:val="false"/>
          <w:bCs w:val="false"/>
          <w:i w:val="false"/>
          <w:iCs w:val="false"/>
          <w:lang w:val="mn-MN"/>
        </w:rPr>
        <w:t xml:space="preserve">Туваан, </w:t>
      </w:r>
      <w:r>
        <w:rPr>
          <w:b w:val="false"/>
          <w:bCs w:val="false"/>
          <w:i w:val="false"/>
          <w:iCs w:val="false"/>
          <w:lang w:val="mn-MN"/>
        </w:rPr>
        <w:t xml:space="preserve">мөн </w:t>
      </w:r>
      <w:r>
        <w:rPr>
          <w:b w:val="false"/>
          <w:bCs w:val="false"/>
          <w:i w:val="false"/>
          <w:iCs w:val="false"/>
          <w:lang w:val="mn-MN"/>
        </w:rPr>
        <w:t xml:space="preserve">яамны Төрийн нарийн бичгийн дарга </w:t>
      </w:r>
      <w:r>
        <w:rPr>
          <w:b w:val="false"/>
          <w:bCs w:val="false"/>
          <w:i w:val="false"/>
          <w:iCs w:val="false"/>
          <w:lang w:val="mn-MN"/>
        </w:rPr>
        <w:t>Х.</w:t>
      </w:r>
      <w:r>
        <w:rPr>
          <w:b w:val="false"/>
          <w:bCs w:val="false"/>
          <w:i w:val="false"/>
          <w:iCs w:val="false"/>
          <w:lang w:val="mn-MN"/>
        </w:rPr>
        <w:t xml:space="preserve">Золжаргал, Стратеги, бодлого, төлөвлөлтийн газрын дарга </w:t>
      </w:r>
      <w:r>
        <w:rPr>
          <w:b w:val="false"/>
          <w:bCs w:val="false"/>
          <w:i w:val="false"/>
          <w:iCs w:val="false"/>
          <w:lang w:val="mn-MN"/>
        </w:rPr>
        <w:t>Л.</w:t>
      </w:r>
      <w:r>
        <w:rPr>
          <w:b w:val="false"/>
          <w:bCs w:val="false"/>
          <w:i w:val="false"/>
          <w:iCs w:val="false"/>
          <w:lang w:val="mn-MN"/>
        </w:rPr>
        <w:t xml:space="preserve">Чой-Иш, Газар тариалангийн бодлогын хэрэгжилтийн зохицуулах газрын дарга </w:t>
      </w:r>
      <w:r>
        <w:rPr>
          <w:b w:val="false"/>
          <w:bCs w:val="false"/>
          <w:i w:val="false"/>
          <w:iCs w:val="false"/>
          <w:lang w:val="mn-MN"/>
        </w:rPr>
        <w:t>Ц.</w:t>
      </w:r>
      <w:r>
        <w:rPr>
          <w:b w:val="false"/>
          <w:bCs w:val="false"/>
          <w:i w:val="false"/>
          <w:iCs w:val="false"/>
          <w:lang w:val="mn-MN"/>
        </w:rPr>
        <w:t xml:space="preserve">Ринчинсэнгээ </w:t>
      </w:r>
      <w:r>
        <w:rPr>
          <w:b w:val="false"/>
          <w:bCs w:val="false"/>
          <w:i w:val="false"/>
          <w:iCs w:val="false"/>
          <w:lang w:val="mn-MN"/>
        </w:rPr>
        <w:t>нарын бүрэлдэхүүнтэй ажлын хэсэг оролцов.</w:t>
      </w:r>
    </w:p>
    <w:p>
      <w:pPr>
        <w:pStyle w:val="style0"/>
        <w:jc w:val="both"/>
      </w:pPr>
      <w:r>
        <w:rPr>
          <w:b w:val="false"/>
          <w:bCs w:val="false"/>
          <w:lang w:val="mn-MN"/>
        </w:rPr>
        <w:tab/>
      </w:r>
    </w:p>
    <w:p>
      <w:pPr>
        <w:pStyle w:val="style0"/>
        <w:jc w:val="both"/>
      </w:pPr>
      <w:r>
        <w:rPr>
          <w:b w:val="false"/>
          <w:bCs w:val="false"/>
          <w:lang w:val="mn-MN"/>
        </w:rPr>
        <w:tab/>
      </w:r>
      <w:r>
        <w:rPr>
          <w:b w:val="false"/>
          <w:bCs w:val="false"/>
          <w:lang w:val="mn-MN"/>
        </w:rPr>
        <w:t>Хэлэлцэх асуудалтай холбогдуулан Байнгын хорооны гишүүдээс санал гараагүй.</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Улсын Их Хурлын чуулганы нэгдсэн хуралдаанаар хэлэлцэх эсэх асуудлыг шийдэх явцад гарсан өөрчлөлтийн талаар</w:t>
      </w:r>
      <w:r>
        <w:rPr>
          <w:b w:val="false"/>
          <w:bCs w:val="false"/>
          <w:i w:val="false"/>
          <w:iCs w:val="false"/>
          <w:lang w:val="mn-MN"/>
        </w:rPr>
        <w:t xml:space="preserve"> Үйлдвэр, хөдөө аж ахуйн сайд Х.Баттулга 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Хуулийн төсөлтэй </w:t>
      </w:r>
      <w:r>
        <w:rPr>
          <w:b w:val="false"/>
          <w:bCs w:val="false"/>
          <w:i w:val="false"/>
          <w:iCs w:val="false"/>
          <w:lang w:val="mn-MN"/>
        </w:rPr>
        <w:t xml:space="preserve">холбогдуулан Улсын Их Хурлын гишүүн Ч.Улаан, С.Бямбацогт нарын тавьсан асуултад Үйлдвэр, хөдөө аж ахуйн сайд Х.Баттулга хариулж, тайлбар хийв. </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С.Бямбацогт уг асуудлыг </w:t>
      </w:r>
      <w:r>
        <w:rPr>
          <w:b w:val="false"/>
          <w:bCs w:val="false"/>
          <w:i w:val="false"/>
          <w:iCs w:val="false"/>
          <w:lang w:val="mn-MN"/>
        </w:rPr>
        <w:t xml:space="preserve">мэргэжлийн байнгын хороогоор хэлэлцүүлж, санал, дүгнэлтийг Төсвийн байнгын хороогоор хэлэлцүүлье </w:t>
      </w:r>
      <w:r>
        <w:rPr>
          <w:b w:val="false"/>
          <w:bCs w:val="false"/>
          <w:i w:val="false"/>
          <w:iCs w:val="false"/>
          <w:lang w:val="mn-MN"/>
        </w:rPr>
        <w:t>гэсэн горимын санал гаргав.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Горимын саналтай холбогдуулан Улсын Их Хурлын гишүүн С.</w:t>
      </w:r>
      <w:r>
        <w:rPr>
          <w:b w:val="false"/>
          <w:bCs w:val="false"/>
          <w:i w:val="false"/>
          <w:iCs w:val="false"/>
          <w:lang w:val="mn-MN"/>
        </w:rPr>
        <w:t>Баярцогт Атрын 3 дугаар аян шиг том бодлогын баримт бичиг, урт хугацааны 20 хүртэл жил, дунд хугацааны, урт хугацааны гэсэн хөтөлбөрүүдээ оруулж ир гэсэн Улсын Их Хурлын тогтоолын төсөл болго</w:t>
      </w:r>
      <w:r>
        <w:rPr>
          <w:b w:val="false"/>
          <w:bCs w:val="false"/>
          <w:i w:val="false"/>
          <w:iCs w:val="false"/>
          <w:lang w:val="mn-MN"/>
        </w:rPr>
        <w:t>н</w:t>
      </w:r>
      <w:r>
        <w:rPr>
          <w:b w:val="false"/>
          <w:bCs w:val="false"/>
          <w:i w:val="false"/>
          <w:iCs w:val="false"/>
          <w:lang w:val="mn-MN"/>
        </w:rPr>
        <w:t xml:space="preserve"> гарга</w:t>
      </w:r>
      <w:r>
        <w:rPr>
          <w:b w:val="false"/>
          <w:bCs w:val="false"/>
          <w:i w:val="false"/>
          <w:iCs w:val="false"/>
          <w:lang w:val="mn-MN"/>
        </w:rPr>
        <w:t xml:space="preserve">х </w:t>
      </w:r>
      <w:r>
        <w:rPr>
          <w:b w:val="false"/>
          <w:bCs w:val="false"/>
          <w:i w:val="false"/>
          <w:iCs w:val="false"/>
          <w:lang w:val="mn-MN"/>
        </w:rPr>
        <w:t xml:space="preserve">санал </w:t>
      </w:r>
      <w:r>
        <w:rPr>
          <w:b w:val="false"/>
          <w:bCs w:val="false"/>
          <w:i w:val="false"/>
          <w:iCs w:val="false"/>
          <w:lang w:val="mn-MN"/>
        </w:rPr>
        <w:t>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w:t>
      </w:r>
      <w:r>
        <w:rPr>
          <w:b w:val="false"/>
          <w:bCs w:val="false"/>
          <w:i w:val="false"/>
          <w:iCs w:val="false"/>
          <w:lang w:val="mn-MN"/>
        </w:rPr>
        <w:t>Улсын Их Хурлын гишүүн С.</w:t>
      </w:r>
      <w:r>
        <w:rPr>
          <w:b w:val="false"/>
          <w:bCs w:val="false"/>
          <w:i w:val="false"/>
          <w:iCs w:val="false"/>
          <w:lang w:val="mn-MN"/>
        </w:rPr>
        <w:t>Бямбацогт</w:t>
      </w:r>
      <w:r>
        <w:rPr>
          <w:b w:val="false"/>
          <w:bCs w:val="false"/>
          <w:i w:val="false"/>
          <w:iCs w:val="false"/>
          <w:lang w:val="mn-MN"/>
        </w:rPr>
        <w:t>ын</w:t>
      </w:r>
      <w:r>
        <w:rPr>
          <w:b w:val="false"/>
          <w:bCs w:val="false"/>
          <w:i w:val="false"/>
          <w:iCs w:val="false"/>
          <w:lang w:val="mn-MN"/>
        </w:rPr>
        <w:t xml:space="preserve"> гаргасан </w:t>
      </w:r>
      <w:r>
        <w:rPr>
          <w:b w:val="false"/>
          <w:bCs w:val="false"/>
          <w:i w:val="false"/>
          <w:iCs w:val="false"/>
          <w:lang w:val="mn-MN"/>
        </w:rPr>
        <w:t xml:space="preserve">хуулийн </w:t>
      </w:r>
      <w:r>
        <w:rPr>
          <w:b w:val="false"/>
          <w:bCs w:val="false"/>
          <w:i w:val="false"/>
          <w:iCs w:val="false"/>
          <w:lang w:val="mn-MN"/>
        </w:rPr>
        <w:t xml:space="preserve">төслийн </w:t>
      </w:r>
      <w:r>
        <w:rPr>
          <w:b w:val="false"/>
          <w:bCs w:val="false"/>
          <w:i w:val="false"/>
          <w:iCs w:val="false"/>
          <w:lang w:val="mn-MN"/>
        </w:rPr>
        <w:t xml:space="preserve">татвартай холбогдолтой асуудлыг бодлоготой нь уялдуулж </w:t>
      </w:r>
      <w:r>
        <w:rPr>
          <w:b w:val="false"/>
          <w:bCs w:val="false"/>
          <w:i w:val="false"/>
          <w:iCs w:val="false"/>
          <w:lang w:val="mn-MN"/>
        </w:rPr>
        <w:t xml:space="preserve">холбогдох байнгын хороогоор </w:t>
      </w:r>
      <w:r>
        <w:rPr>
          <w:b w:val="false"/>
          <w:bCs w:val="false"/>
          <w:i w:val="false"/>
          <w:iCs w:val="false"/>
          <w:lang w:val="mn-MN"/>
        </w:rPr>
        <w:t xml:space="preserve">хэлэлцье </w:t>
      </w:r>
      <w:r>
        <w:rPr>
          <w:b w:val="false"/>
          <w:bCs w:val="false"/>
          <w:i w:val="false"/>
          <w:iCs w:val="false"/>
          <w:lang w:val="mn-MN"/>
        </w:rPr>
        <w:t>гэсэн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4</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 xml:space="preserve">эмжигдсэнгүй.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Санал гаргасан Улсын Их Хурлын гишүүн С.Бямбацогт цөөнх болов.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Байнгын хорооны дарга Ц.Даваасүрэн Улсын Их Хурлын тогтоолын төслийг  танилцуул</w:t>
      </w:r>
      <w:r>
        <w:rPr>
          <w:b w:val="false"/>
          <w:bCs w:val="false"/>
          <w:i/>
          <w:iCs/>
          <w:lang w:val="mn-MN"/>
        </w:rPr>
        <w:t>ан зарчмын зөрүүтэй саналын томьёоллоор</w:t>
      </w:r>
      <w:r>
        <w:rPr>
          <w:b w:val="false"/>
          <w:bCs w:val="false"/>
          <w:i/>
          <w:iCs/>
          <w:lang w:val="mn-MN"/>
        </w:rPr>
        <w:t xml:space="preserve"> санал хураалт явуулав.</w:t>
      </w:r>
    </w:p>
    <w:p>
      <w:pPr>
        <w:pStyle w:val="style0"/>
        <w:jc w:val="both"/>
      </w:pPr>
      <w:r>
        <w:rPr>
          <w:b w:val="false"/>
          <w:bCs w:val="false"/>
          <w:i/>
          <w:iCs/>
          <w:lang w:val="mn-MN"/>
        </w:rPr>
        <w:tab/>
      </w:r>
    </w:p>
    <w:p>
      <w:pPr>
        <w:pStyle w:val="style0"/>
        <w:jc w:val="both"/>
      </w:pPr>
      <w:r>
        <w:rPr>
          <w:b w:val="false"/>
          <w:bCs w:val="false"/>
          <w:i w:val="false"/>
          <w:iCs w:val="false"/>
          <w:lang w:val="mn-MN"/>
        </w:rPr>
        <w:tab/>
      </w:r>
      <w:r>
        <w:rPr>
          <w:b w:val="false"/>
          <w:bCs w:val="false"/>
          <w:i w:val="false"/>
          <w:iCs w:val="false"/>
          <w:lang w:val="mn-MN"/>
        </w:rPr>
        <w:t>Газар тариалангийн үйлдвэрлэлийн тогтвортой хөгжлийг хангах хөтөлбөрийн тухай Засгийн газарт дараах асуудлаар чиглэл өгөх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Газарт тариалангийн салбарт дэвшилт технологид суурилсан техникийн шинэчлэлийг нэвтрүүлэх, талбайн эзэмшил, ашиглалтыг сайжруулах, хүнсний үржил, шимийг хамгаалах, нэмэгдүүлэх, үрийн аж ахуйг хөгжүүлэх, үр сортын шинэчлэл хийх, газар тариалангийн бүтээгдэхүүний борлуулалтыг дэмжих асуудлаар </w:t>
      </w:r>
      <w:r>
        <w:rPr>
          <w:b w:val="false"/>
          <w:bCs w:val="false"/>
          <w:i w:val="false"/>
          <w:iCs w:val="false"/>
          <w:lang w:val="mn-MN"/>
        </w:rPr>
        <w:t>хөтөлбөр боловсруулж, Улсын Их Хурлын намрын чуулганаар хэлэлцүүлэх тогтоолыг хамтад нь гарга</w:t>
      </w:r>
      <w:r>
        <w:rPr>
          <w:b w:val="false"/>
          <w:bCs w:val="false"/>
          <w:i w:val="false"/>
          <w:iCs w:val="false"/>
          <w:lang w:val="mn-MN"/>
        </w:rPr>
        <w:t>х гэсэн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Байнгын хорооны дарга Ц.Даваасүрэн х</w:t>
      </w:r>
      <w:r>
        <w:rPr>
          <w:b w:val="false"/>
          <w:bCs w:val="false"/>
          <w:i/>
          <w:iCs/>
          <w:lang w:val="mn-MN"/>
        </w:rPr>
        <w:t>уулийн төслийн талаарх зарчмын зөрүүтэй саналын томьёоллоор санал хураалт явуулав.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 xml:space="preserve">Нэг. </w:t>
      </w:r>
      <w:r>
        <w:rPr>
          <w:b w:val="false"/>
          <w:bCs w:val="false"/>
          <w:i w:val="false"/>
          <w:iCs w:val="false"/>
          <w:lang w:val="mn-MN"/>
        </w:rPr>
        <w:t>Гаалийн албан татвараас чөлөөлөх тухай төслийн талаар гарсан зарчмын зөрүүтэй саналын томьёол</w:t>
      </w:r>
      <w:r>
        <w:rPr>
          <w:b w:val="false"/>
          <w:bCs w:val="false"/>
          <w:i w:val="false"/>
          <w:iCs w:val="false"/>
          <w:lang w:val="mn-MN"/>
        </w:rPr>
        <w:t>о</w:t>
      </w:r>
      <w:r>
        <w:rPr>
          <w:b w:val="false"/>
          <w:bCs w:val="false"/>
          <w:i w:val="false"/>
          <w:iCs w:val="false"/>
          <w:lang w:val="mn-MN"/>
        </w:rPr>
        <w:t>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1.</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өслийн 1 дүгээр зүйлийн “</w:t>
      </w:r>
      <w:r>
        <w:rPr>
          <w:b w:val="false"/>
          <w:bCs w:val="false"/>
          <w:i w:val="false"/>
          <w:iCs w:val="false"/>
          <w:lang w:val="mn-MN"/>
        </w:rPr>
        <w:t>улаанбуудайг” гэсний өмнө “хүнсний” гэж нэмэх саналыг дэмж</w:t>
      </w:r>
      <w:r>
        <w:rPr>
          <w:b w:val="false"/>
          <w:bCs w:val="false"/>
          <w:i w:val="false"/>
          <w:iCs w:val="false"/>
          <w:lang w:val="mn-MN"/>
        </w:rPr>
        <w:t xml:space="preserve">иж байгаа </w:t>
      </w:r>
      <w:r>
        <w:rPr>
          <w:b w:val="false"/>
          <w:bCs w:val="false"/>
          <w:i w:val="false"/>
          <w:iCs w:val="false"/>
          <w:lang w:val="mn-MN"/>
        </w:rPr>
        <w:t>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2.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өслийн 1 дүгээр зүйлийн “улирлын нөөцийг бүрдүүлэхэд” гэснийг “</w:t>
      </w:r>
      <w:r>
        <w:rPr>
          <w:b w:val="false"/>
          <w:bCs w:val="false"/>
          <w:i w:val="false"/>
          <w:iCs w:val="false"/>
          <w:lang w:val="mn-MN"/>
        </w:rPr>
        <w:t>улирлын нөөц бүрдүүлэх, үрийн шинэчлэл хийхэд” гэж өөрчлөх саналы</w:t>
      </w:r>
      <w:r>
        <w:rPr>
          <w:b w:val="false"/>
          <w:bCs w:val="false"/>
          <w:i w:val="false"/>
          <w:iCs w:val="false"/>
          <w:lang w:val="mn-MN"/>
        </w:rPr>
        <w:t>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3.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өслийн 1 дүгээр зүйлийн “улаанбуудайг” гэсний дараа “20 /хорин/ мянга хүртэлх тонн хүнсний улаанбуудайн үрийг” гэж нэмэх</w:t>
      </w:r>
      <w:r>
        <w:rPr>
          <w:b w:val="false"/>
          <w:bCs w:val="false"/>
          <w:i w:val="false"/>
          <w:iCs w:val="false"/>
          <w:lang w:val="mn-MN"/>
        </w:rPr>
        <w:t xml:space="preserve"> саналыг </w:t>
      </w:r>
      <w:r>
        <w:rPr>
          <w:b w:val="false"/>
          <w:bCs w:val="false"/>
          <w:i w:val="false"/>
          <w:iCs w:val="false"/>
          <w:lang w:val="mn-MN"/>
        </w:rPr>
        <w:t>д</w:t>
      </w:r>
      <w:r>
        <w:rPr>
          <w:b w:val="false"/>
          <w:bCs w:val="false"/>
          <w:i w:val="false"/>
          <w:iCs w:val="false"/>
          <w:lang w:val="mn-MN"/>
        </w:rPr>
        <w:t xml:space="preserve">эмжиж байгаа гишүүд гараа өргөнө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4.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 xml:space="preserve">өслийн 1 дүгээр зүйлийн “татвараас” гэсний дараа “тус тус” гэж нэмэх </w:t>
      </w:r>
      <w:r>
        <w:rPr>
          <w:b w:val="false"/>
          <w:bCs w:val="false"/>
          <w:i w:val="false"/>
          <w:iCs w:val="false"/>
          <w:lang w:val="mn-MN"/>
        </w:rPr>
        <w:t>с</w:t>
      </w:r>
      <w:r>
        <w:rPr>
          <w:b w:val="false"/>
          <w:bCs w:val="false"/>
          <w:i w:val="false"/>
          <w:iCs w:val="false"/>
          <w:lang w:val="mn-MN"/>
        </w:rPr>
        <w:t>аналы</w:t>
      </w:r>
      <w:r>
        <w:rPr>
          <w:b w:val="false"/>
          <w:bCs w:val="false"/>
          <w:i w:val="false"/>
          <w:iCs w:val="false"/>
          <w:lang w:val="mn-MN"/>
        </w:rPr>
        <w:t>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Төслийн 1 дүгээр зүйлийн “импортоор оруулахад” гэснийг “импортлоход” гэж өөрчлөх </w:t>
      </w:r>
      <w:r>
        <w:rPr>
          <w:b w:val="false"/>
          <w:bCs w:val="false"/>
          <w:i w:val="false"/>
          <w:iCs w:val="false"/>
          <w:lang w:val="mn-MN"/>
        </w:rPr>
        <w:t xml:space="preserve">гэсэн найруулгын </w:t>
      </w:r>
      <w:r>
        <w:rPr>
          <w:b w:val="false"/>
          <w:bCs w:val="false"/>
          <w:i w:val="false"/>
          <w:iCs w:val="false"/>
          <w:lang w:val="mn-MN"/>
        </w:rPr>
        <w:t>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Хоёр.</w:t>
      </w:r>
      <w:r>
        <w:rPr>
          <w:b w:val="false"/>
          <w:bCs w:val="false"/>
          <w:i w:val="false"/>
          <w:iCs w:val="false"/>
          <w:lang w:val="mn-MN"/>
        </w:rPr>
        <w:t xml:space="preserve"> Нэмүү өртгийн албан татвараас чөлөөлөх тухай хуулийн төслийн талаарх зарчмын зөрүүтэй саналын томьёол</w:t>
      </w:r>
      <w:r>
        <w:rPr>
          <w:b w:val="false"/>
          <w:bCs w:val="false"/>
          <w:i w:val="false"/>
          <w:iCs w:val="false"/>
          <w:lang w:val="mn-MN"/>
        </w:rPr>
        <w:t>о</w:t>
      </w:r>
      <w:r>
        <w:rPr>
          <w:b w:val="false"/>
          <w:bCs w:val="false"/>
          <w:i w:val="false"/>
          <w:iCs w:val="false"/>
          <w:lang w:val="mn-MN"/>
        </w:rPr>
        <w:t>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1.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өслийн 1 дүгээр зүйлийн “</w:t>
      </w:r>
      <w:r>
        <w:rPr>
          <w:b w:val="false"/>
          <w:bCs w:val="false"/>
          <w:i w:val="false"/>
          <w:iCs w:val="false"/>
          <w:lang w:val="mn-MN"/>
        </w:rPr>
        <w:t xml:space="preserve">улаанбуудайг” гэсний өмнө “хүнсний” гэж нэмэх </w:t>
      </w:r>
      <w:r>
        <w:rPr>
          <w:b w:val="false"/>
          <w:bCs w:val="false"/>
          <w:i w:val="false"/>
          <w:iCs w:val="false"/>
          <w:lang w:val="mn-MN"/>
        </w:rPr>
        <w:t>саналыг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2.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өслийн 1 дүгээр зүйлийн “улирлын нөөцийг бүрдүүлэхэд” гэснийг “</w:t>
      </w:r>
      <w:r>
        <w:rPr>
          <w:b w:val="false"/>
          <w:bCs w:val="false"/>
          <w:i w:val="false"/>
          <w:iCs w:val="false"/>
          <w:lang w:val="mn-MN"/>
        </w:rPr>
        <w:t xml:space="preserve">улирлын нөөц бүрдүүлэх, үрийн шинэчлэл хийхэд” гэж өөрчлөх  </w:t>
      </w:r>
      <w:r>
        <w:rPr>
          <w:b w:val="false"/>
          <w:bCs w:val="false"/>
          <w:i w:val="false"/>
          <w:iCs w:val="false"/>
          <w:lang w:val="mn-MN"/>
        </w:rPr>
        <w:t>саналыг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9</w:t>
        <w:tab/>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3.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 xml:space="preserve">өслийн 1 дүгээр зүйлийн “улаанбуудайг” гэсний дараа “20 /хорин/ мянга хүртэлх тонн хүнсний улаанбуудайн үрийг” гэж нэмэх </w:t>
      </w:r>
      <w:r>
        <w:rPr>
          <w:b w:val="false"/>
          <w:bCs w:val="false"/>
          <w:i w:val="false"/>
          <w:iCs w:val="false"/>
          <w:lang w:val="mn-MN"/>
        </w:rPr>
        <w:t>саналыг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4. </w:t>
      </w:r>
      <w:r>
        <w:rPr>
          <w:b w:val="false"/>
          <w:bCs w:val="false"/>
          <w:i w:val="false"/>
          <w:iCs w:val="false"/>
          <w:lang w:val="mn-MN"/>
        </w:rPr>
        <w:t>Улсын Их Хурлын гишүүн С.Баярцогт, Ж.Эрдэнэбат, Д.Хаянхярваа нарын гаргасан т</w:t>
      </w:r>
      <w:r>
        <w:rPr>
          <w:b w:val="false"/>
          <w:bCs w:val="false"/>
          <w:i w:val="false"/>
          <w:iCs w:val="false"/>
          <w:lang w:val="mn-MN"/>
        </w:rPr>
        <w:t xml:space="preserve">өслийн 1 дүгээр зүйлийн “татвараас” гэсний дараа “тус тус” гэж нэмэх </w:t>
      </w:r>
      <w:r>
        <w:rPr>
          <w:b w:val="false"/>
          <w:bCs w:val="false"/>
          <w:i w:val="false"/>
          <w:iCs w:val="false"/>
          <w:lang w:val="mn-MN"/>
        </w:rPr>
        <w:t>саналыг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r>
      <w:r>
        <w:rPr>
          <w:b w:val="false"/>
          <w:bCs w:val="false"/>
          <w:i w:val="false"/>
          <w:iCs w:val="false"/>
          <w:lang w:val="mn-MN"/>
        </w:rPr>
        <w:t>10</w:t>
      </w:r>
    </w:p>
    <w:p>
      <w:pPr>
        <w:pStyle w:val="style0"/>
        <w:jc w:val="both"/>
      </w:pPr>
      <w:r>
        <w:rPr>
          <w:b w:val="false"/>
          <w:bCs w:val="false"/>
          <w:i w:val="false"/>
          <w:iCs w:val="false"/>
          <w:lang w:val="mn-MN"/>
        </w:rPr>
        <w:tab/>
        <w:t>Татгалзсан</w:t>
        <w:tab/>
        <w:tab/>
      </w:r>
      <w:r>
        <w:rPr>
          <w:b w:val="false"/>
          <w:bCs w:val="false"/>
          <w:i w:val="false"/>
          <w:iCs w:val="false"/>
          <w:lang w:val="mn-MN"/>
        </w:rPr>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Төслийн 1 дүгээр зүйлийн “импортоор оруулахад” гэснийг “импортлоход” гэж өөрчлөх </w:t>
      </w:r>
      <w:r>
        <w:rPr>
          <w:b w:val="false"/>
          <w:bCs w:val="false"/>
          <w:i w:val="false"/>
          <w:iCs w:val="false"/>
          <w:lang w:val="mn-MN"/>
        </w:rPr>
        <w:t>найруулгын</w:t>
      </w:r>
      <w:r>
        <w:rPr>
          <w:b w:val="false"/>
          <w:bCs w:val="false"/>
          <w:i w:val="false"/>
          <w:iCs w:val="false"/>
          <w:lang w:val="mn-MN"/>
        </w:rPr>
        <w:t xml:space="preserve">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r>
      <w:r>
        <w:rPr>
          <w:b w:val="false"/>
          <w:bCs w:val="false"/>
          <w:i w:val="false"/>
          <w:iCs w:val="false"/>
          <w:lang w:val="mn-MN"/>
        </w:rPr>
        <w:t>11</w:t>
      </w:r>
    </w:p>
    <w:p>
      <w:pPr>
        <w:pStyle w:val="style0"/>
        <w:jc w:val="both"/>
      </w:pPr>
      <w:r>
        <w:rPr>
          <w:b w:val="false"/>
          <w:bCs w:val="false"/>
          <w:i w:val="false"/>
          <w:iCs w:val="false"/>
          <w:lang w:val="mn-MN"/>
        </w:rPr>
        <w:tab/>
        <w:t>Татгалзсан</w:t>
        <w:tab/>
        <w:tab/>
      </w:r>
      <w:r>
        <w:rPr>
          <w:b w:val="false"/>
          <w:bCs w:val="false"/>
          <w:i w:val="false"/>
          <w:iCs w:val="false"/>
          <w:lang w:val="mn-MN"/>
        </w:rPr>
        <w:t>0</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Байнгын хорооноос санал, дүгнэлтийг Улсын Их Хурын чуулганы нэгдсэн хуралдаанд Улсын Их Хурлын гишүүн </w:t>
      </w:r>
      <w:r>
        <w:rPr>
          <w:b w:val="false"/>
          <w:bCs w:val="false"/>
          <w:i w:val="false"/>
          <w:iCs w:val="false"/>
          <w:lang w:val="mn-MN"/>
        </w:rPr>
        <w:t>С.</w:t>
      </w:r>
      <w:r>
        <w:rPr>
          <w:b w:val="false"/>
          <w:bCs w:val="false"/>
          <w:i w:val="false"/>
          <w:iCs w:val="false"/>
          <w:lang w:val="mn-MN"/>
        </w:rPr>
        <w:t>Баярцогт гишүүн танилцуул</w:t>
      </w:r>
      <w:r>
        <w:rPr>
          <w:b w:val="false"/>
          <w:bCs w:val="false"/>
          <w:i w:val="false"/>
          <w:iCs w:val="false"/>
          <w:lang w:val="mn-MN"/>
        </w:rPr>
        <w:t>ахаар тогтов</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Уг асуудлыг 10 цаг 17 минутад хэлэлцэж дуусав.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Хоёр. </w:t>
      </w:r>
      <w:r>
        <w:rPr>
          <w:b/>
          <w:bCs/>
          <w:i/>
          <w:iCs/>
          <w:lang w:val="mn-MN"/>
        </w:rPr>
        <w:t>Төрийн аудитын байгууллагын зохион байгуулалтын бүтцийн ерөнхий бүдүүвч, орон тооны дээд хязгаарыг батлах тухай Төсвийн байнгын хорооны тогтоолы</w:t>
      </w:r>
      <w:r>
        <w:rPr>
          <w:b/>
          <w:bCs/>
          <w:i/>
          <w:iCs/>
          <w:lang w:val="mn-MN"/>
        </w:rPr>
        <w:t>н төсөл.</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b w:val="false"/>
          <w:bCs w:val="false"/>
          <w:i w:val="false"/>
          <w:iCs w:val="false"/>
          <w:lang w:val="mn-MN"/>
        </w:rPr>
        <w:t xml:space="preserve">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 xml:space="preserve">рөнхий аудитор А.Зангад, </w:t>
      </w:r>
      <w:r>
        <w:rPr>
          <w:b w:val="false"/>
          <w:bCs w:val="false"/>
          <w:i w:val="false"/>
          <w:iCs w:val="false"/>
          <w:lang w:val="mn-MN"/>
        </w:rPr>
        <w:t>Е</w:t>
      </w:r>
      <w:r>
        <w:rPr>
          <w:b w:val="false"/>
          <w:bCs w:val="false"/>
          <w:i w:val="false"/>
          <w:iCs w:val="false"/>
          <w:lang w:val="mn-MN"/>
        </w:rPr>
        <w:t xml:space="preserve">рөнхий аудиторын зөвлөх Х.Отгон, Захиргаа, үйлчилгээний газрын </w:t>
      </w:r>
      <w:r>
        <w:rPr>
          <w:b w:val="false"/>
          <w:bCs w:val="false"/>
          <w:i w:val="false"/>
          <w:iCs w:val="false"/>
          <w:lang w:val="mn-MN"/>
        </w:rPr>
        <w:t xml:space="preserve">менежер М.Жаргалсайхан </w:t>
      </w:r>
      <w:r>
        <w:rPr>
          <w:b w:val="false"/>
          <w:bCs w:val="false"/>
          <w:i w:val="false"/>
          <w:iCs w:val="false"/>
          <w:lang w:val="mn-MN"/>
        </w:rPr>
        <w:t>нарын бүрэлдэхүүнтэй ажлын хэсэг оролцов.</w:t>
      </w:r>
    </w:p>
    <w:p>
      <w:pPr>
        <w:pStyle w:val="style0"/>
        <w:jc w:val="both"/>
      </w:pPr>
      <w:r>
        <w:rPr>
          <w:b w:val="false"/>
          <w:bCs w:val="false"/>
          <w:i w:val="false"/>
          <w:iCs w:val="false"/>
          <w:lang w:val="mn-MN"/>
        </w:rPr>
      </w:r>
    </w:p>
    <w:p>
      <w:pPr>
        <w:pStyle w:val="style0"/>
        <w:jc w:val="both"/>
      </w:pPr>
      <w:r>
        <w:rPr>
          <w:b/>
          <w:bCs/>
          <w:i/>
          <w:iCs/>
          <w:lang w:val="mn-MN"/>
        </w:rPr>
        <w:tab/>
      </w:r>
      <w:r>
        <w:rPr>
          <w:b w:val="false"/>
          <w:bCs w:val="false"/>
          <w:i w:val="false"/>
          <w:iCs w:val="false"/>
          <w:lang w:val="mn-MN"/>
        </w:rPr>
        <w:t xml:space="preserve">Бүтцийн талаарх танилцуулгыг </w:t>
      </w:r>
      <w:r>
        <w:rPr>
          <w:b w:val="false"/>
          <w:bCs w:val="false"/>
          <w:i w:val="false"/>
          <w:iCs w:val="false"/>
          <w:lang w:val="mn-MN"/>
        </w:rPr>
        <w:t>Е</w:t>
      </w:r>
      <w:r>
        <w:rPr>
          <w:b w:val="false"/>
          <w:bCs w:val="false"/>
          <w:i w:val="false"/>
          <w:iCs w:val="false"/>
          <w:lang w:val="mn-MN"/>
        </w:rPr>
        <w:t xml:space="preserve">рөнхий аудитор </w:t>
      </w:r>
      <w:r>
        <w:rPr>
          <w:b w:val="false"/>
          <w:bCs w:val="false"/>
          <w:i w:val="false"/>
          <w:iCs w:val="false"/>
          <w:lang w:val="mn-MN"/>
        </w:rPr>
        <w:t>А.</w:t>
      </w:r>
      <w:r>
        <w:rPr>
          <w:b w:val="false"/>
          <w:bCs w:val="false"/>
          <w:i w:val="false"/>
          <w:iCs w:val="false"/>
          <w:lang w:val="mn-MN"/>
        </w:rPr>
        <w:t xml:space="preserve">Зангад </w:t>
      </w:r>
      <w:r>
        <w:rPr>
          <w:b w:val="false"/>
          <w:bCs w:val="false"/>
          <w:i w:val="false"/>
          <w:iCs w:val="false"/>
          <w:lang w:val="mn-MN"/>
        </w:rPr>
        <w:t>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Танилцуулгатай холбогдуулан Улсын Их Хурлын гишүүн Д.Эрдэнэбат, С.Баярцогт, Ч.Улаан нарын тавьсан асуултад </w:t>
      </w:r>
      <w:r>
        <w:rPr>
          <w:b w:val="false"/>
          <w:bCs w:val="false"/>
          <w:i w:val="false"/>
          <w:iCs w:val="false"/>
          <w:lang w:val="mn-MN"/>
        </w:rPr>
        <w:t>Е</w:t>
      </w:r>
      <w:r>
        <w:rPr>
          <w:b w:val="false"/>
          <w:bCs w:val="false"/>
          <w:i w:val="false"/>
          <w:iCs w:val="false"/>
          <w:lang w:val="mn-MN"/>
        </w:rPr>
        <w:t xml:space="preserve">рөнхий аудитор А.Зангад хариулж, </w:t>
      </w:r>
      <w:r>
        <w:rPr>
          <w:b w:val="false"/>
          <w:bCs w:val="false"/>
          <w:i w:val="false"/>
          <w:iCs w:val="false"/>
          <w:lang w:val="mn-MN"/>
        </w:rPr>
        <w:t>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w:t>
      </w:r>
      <w:r>
        <w:rPr>
          <w:b w:val="false"/>
          <w:bCs w:val="false"/>
          <w:i w:val="false"/>
          <w:iCs w:val="false"/>
          <w:lang w:val="mn-MN"/>
        </w:rPr>
        <w:t>-</w:t>
      </w:r>
      <w:r>
        <w:rPr>
          <w:b w:val="false"/>
          <w:bCs w:val="false"/>
          <w:i w:val="false"/>
          <w:iCs w:val="false"/>
          <w:lang w:val="mn-MN"/>
        </w:rPr>
        <w:t xml:space="preserve">Аудит эрхэлсэн дэд  дарга гэснийг тэргүүлэх аудитор бөгөөд дэд дарга гэж өөрчлөх. Ерөнхий нарийн бичгийн дарга гэснийг ерөнхий менежер гэж өөрчлөх </w:t>
      </w:r>
      <w:r>
        <w:rPr>
          <w:b w:val="false"/>
          <w:bCs w:val="false"/>
          <w:i w:val="false"/>
          <w:iCs w:val="false"/>
          <w:lang w:val="mn-MN"/>
        </w:rPr>
        <w:t>саналыг</w:t>
      </w:r>
      <w:r>
        <w:rPr>
          <w:b w:val="false"/>
          <w:bCs w:val="false"/>
          <w:i w:val="false"/>
          <w:iCs w:val="false"/>
          <w:lang w:val="mn-MN"/>
        </w:rPr>
        <w:t xml:space="preserve">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Улсын Их Хурлын гишүүн Ц.Даваасүрэнгийн гаргасан Байнгын хорооноос гарах т</w:t>
      </w:r>
      <w:r>
        <w:rPr>
          <w:b w:val="false"/>
          <w:bCs w:val="false"/>
          <w:i w:val="false"/>
          <w:iCs w:val="false"/>
          <w:lang w:val="mn-MN"/>
        </w:rPr>
        <w:t>огтоолын 3 дахь заалтын “албан тушаал</w:t>
      </w:r>
      <w:r>
        <w:rPr>
          <w:b w:val="false"/>
          <w:bCs w:val="false"/>
          <w:i w:val="false"/>
          <w:iCs w:val="false"/>
          <w:lang w:val="mn-MN"/>
        </w:rPr>
        <w:t>ын хуваарь</w:t>
      </w:r>
      <w:r>
        <w:rPr>
          <w:b w:val="false"/>
          <w:bCs w:val="false"/>
          <w:i w:val="false"/>
          <w:iCs w:val="false"/>
          <w:lang w:val="mn-MN"/>
        </w:rPr>
        <w:t>” гэснийг хасах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w:t>
      </w:r>
      <w:r>
        <w:rPr>
          <w:b w:val="false"/>
          <w:bCs w:val="false"/>
          <w:i w:val="false"/>
          <w:iCs w:val="false"/>
          <w:lang w:val="mn-MN"/>
        </w:rPr>
        <w:t>Ц.</w:t>
      </w:r>
      <w:r>
        <w:rPr>
          <w:b w:val="false"/>
          <w:bCs w:val="false"/>
          <w:i w:val="false"/>
          <w:iCs w:val="false"/>
          <w:lang w:val="mn-MN"/>
        </w:rPr>
        <w:t xml:space="preserve">Даваасүрэн тогтоолын тэмдэглэлийн хэсэгт өөрчлөлт оруулах тухай, Байнгын хорооны тогтоолын төсөл дэх тэмдэглэлийн үндэслэл хэсгийн 6.2 дахь заалт гэсний дараа 14 дүгээр зүйлийн 14.1 гэсэн заалтыг үндэслэл дээр нэмэх </w:t>
      </w:r>
      <w:r>
        <w:rPr>
          <w:b w:val="false"/>
          <w:bCs w:val="false"/>
          <w:i w:val="false"/>
          <w:iCs w:val="false"/>
          <w:lang w:val="mn-MN"/>
        </w:rPr>
        <w:t>саналыг д</w:t>
      </w:r>
      <w:r>
        <w:rPr>
          <w:b w:val="false"/>
          <w:bCs w:val="false"/>
          <w:i w:val="false"/>
          <w:iCs w:val="false"/>
          <w:lang w:val="mn-MN"/>
        </w:rPr>
        <w:t>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эмжигдлээ.</w:t>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Байнгын хорооны дарга Ц.Даваасүрэн Байнгын хорооноос гарах тогтоолын төслийг танилцуулж, тогтоолын төслийг батлах санал хураалт явуулав.</w:t>
      </w:r>
    </w:p>
    <w:p>
      <w:pPr>
        <w:pStyle w:val="style0"/>
        <w:jc w:val="both"/>
      </w:pPr>
      <w:r>
        <w:rPr>
          <w:b w:val="false"/>
          <w:bCs w:val="false"/>
          <w:i/>
          <w:iCs/>
          <w:lang w:val="mn-MN"/>
        </w:rPr>
        <w:br/>
      </w:r>
      <w:r>
        <w:rPr>
          <w:b w:val="false"/>
          <w:bCs w:val="false"/>
          <w:i w:val="false"/>
          <w:iCs w:val="false"/>
          <w:lang w:val="mn-MN"/>
        </w:rPr>
        <w:tab/>
        <w:t>Монгол Улсын Их Хурлын Төсвийн байнгын хорооны тогтоол. Төрийн аудитын байгууллагын зохион байгуулалтын бүтцийн ерөнхий бүдүүвч, орон тооны дээд хязгаарыг батлах тухай, Төрийн аудитын тухай хуулийн 6 дугаар зүйлийн 6.2 дахь заалт, саяын нэмэгдсэн 14 дүгээр зүйлийн 14.1 дэх заалтыг тус тус үндэслэн Улсын Их Хурлын Төсвийн байнгын хорооноос ТОГТООХ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1.Төрийн аудитын байгууллагын зохион байгуулалтын бүтцийн ерөнхий бүдүүвчийг хавсралтаар баталсугай.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2.Төрийн аудитын байгууллагын орон тооны дээд хязгаарыг 389 хүнээр тогтоосугай.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3.Төрийн аудитын байгууллагын зохион байгуулалтын бүтцийн ерөнхий бүдүүвч, орон тооны дээд хязгаарыг үндэслэн төрийн аудитын байгууллагын орон тоо, төрөлжсөн болон орон нутаг дахь салбар байгууллагын зохион байгуулалтын бүтцийг баталж, удирдлагыг томилж ажиллуулахыг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рөнхий аудитор А.Зангадад зөвшөөрсүгэй.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Байнгын хорооноос гарах т</w:t>
      </w:r>
      <w:r>
        <w:rPr>
          <w:b w:val="false"/>
          <w:bCs w:val="false"/>
          <w:i w:val="false"/>
          <w:iCs w:val="false"/>
          <w:lang w:val="mn-MN"/>
        </w:rPr>
        <w:t>огтоолын төслийг баталъя.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br/>
        <w:tab/>
        <w:t>Бүгд</w:t>
        <w:tab/>
        <w:tab/>
        <w:tab/>
        <w:t>11</w:t>
      </w:r>
    </w:p>
    <w:p>
      <w:pPr>
        <w:pStyle w:val="style0"/>
        <w:jc w:val="both"/>
      </w:pPr>
      <w:r>
        <w:rPr>
          <w:b w:val="false"/>
          <w:bCs w:val="false"/>
          <w:i w:val="false"/>
          <w:iCs w:val="false"/>
          <w:lang w:val="mn-MN"/>
        </w:rPr>
        <w:tab/>
        <w:t>Тогтоол батлагдлаа.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Тогтоолыг батлагдсан өдрөөс эхлэн дагаж мөрдөхөөр тогтоолд тусгав.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Байнгын хорооны дарга Ц.Даваасүрэн </w:t>
      </w:r>
      <w:r>
        <w:rPr>
          <w:b w:val="false"/>
          <w:bCs w:val="false"/>
          <w:i w:val="false"/>
          <w:iCs w:val="false"/>
          <w:lang w:val="mn-MN"/>
        </w:rPr>
        <w:t>Төрийн аудитын байгууллагын хамт олонд ажлын амжилт хүс</w:t>
      </w:r>
      <w:r>
        <w:rPr>
          <w:b w:val="false"/>
          <w:bCs w:val="false"/>
          <w:i w:val="false"/>
          <w:iCs w:val="false"/>
          <w:lang w:val="mn-MN"/>
        </w:rPr>
        <w:t>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Хуралдаан 10 цаг 50 минутад өндөрлөв.</w:t>
      </w:r>
    </w:p>
    <w:p>
      <w:pPr>
        <w:pStyle w:val="style0"/>
        <w:jc w:val="both"/>
      </w:pPr>
      <w:r>
        <w:rPr>
          <w:b w:val="false"/>
          <w:bCs w:val="false"/>
          <w:i/>
          <w:iCs/>
          <w:lang w:val="mn-MN"/>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b/>
          <w:bCs/>
          <w:i w:val="false"/>
          <w:iCs w:val="false"/>
          <w:lang w:val="mn-MN"/>
        </w:rPr>
      </w:r>
    </w:p>
    <w:p>
      <w:pPr>
        <w:pStyle w:val="style0"/>
        <w:jc w:val="both"/>
      </w:pPr>
      <w:r>
        <w:rPr>
          <w:b/>
          <w:bCs/>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ТӨСВИЙН БАЙНГЫН ХОРООНЫ 2014 ОНЫ 1 ДҮГЭЭР САРЫН</w:t>
      </w:r>
    </w:p>
    <w:p>
      <w:pPr>
        <w:pStyle w:val="style0"/>
        <w:jc w:val="center"/>
      </w:pPr>
      <w:r>
        <w:rPr>
          <w:b/>
          <w:bCs/>
          <w:lang w:val="mn-MN"/>
        </w:rPr>
        <w:t>07-Ы ӨДРИЙН ХУРАЛДААНЫ ДЭЛГЭРЭНГҮЙ ТЭМДЭГЛЭЛ</w:t>
      </w:r>
    </w:p>
    <w:p>
      <w:pPr>
        <w:pStyle w:val="style0"/>
        <w:jc w:val="center"/>
      </w:pPr>
      <w:r>
        <w:rPr>
          <w:b/>
          <w:bCs/>
          <w:lang w:val="mn-MN"/>
        </w:rPr>
      </w:r>
    </w:p>
    <w:p>
      <w:pPr>
        <w:pStyle w:val="style0"/>
        <w:jc w:val="both"/>
      </w:pPr>
      <w:r>
        <w:rPr>
          <w:b/>
          <w:bCs/>
          <w:lang w:val="mn-MN"/>
        </w:rPr>
      </w:r>
    </w:p>
    <w:p>
      <w:pPr>
        <w:pStyle w:val="style0"/>
        <w:jc w:val="both"/>
      </w:pPr>
      <w:r>
        <w:rPr>
          <w:b/>
          <w:bCs/>
          <w:lang w:val="mn-MN"/>
        </w:rPr>
        <w:tab/>
        <w:t>Ц.Даваасүрэн:</w:t>
      </w:r>
      <w:r>
        <w:rPr>
          <w:b w:val="false"/>
          <w:bCs w:val="false"/>
          <w:lang w:val="mn-MN"/>
        </w:rPr>
        <w:t xml:space="preserve"> -Төсвийн байнгын хорооны 2014 оны 1 дүгээр сарын 7-ны өдрийн хуралдааныг эхлүүлье.</w:t>
      </w:r>
    </w:p>
    <w:p>
      <w:pPr>
        <w:pStyle w:val="style0"/>
        <w:jc w:val="both"/>
      </w:pPr>
      <w:r>
        <w:rPr>
          <w:b w:val="false"/>
          <w:bCs w:val="false"/>
          <w:lang w:val="mn-MN"/>
        </w:rPr>
      </w:r>
    </w:p>
    <w:p>
      <w:pPr>
        <w:pStyle w:val="style0"/>
        <w:jc w:val="both"/>
      </w:pPr>
      <w:r>
        <w:rPr>
          <w:b w:val="false"/>
          <w:bCs w:val="false"/>
          <w:lang w:val="mn-MN"/>
        </w:rPr>
        <w:tab/>
        <w:t>Ирвэл зохих 19-с ирсэн 10. Би та бүхэнд танилцуулъя. Ирцийн хувь 52.6 хувь байна. Ц.Даваасүрэн, С.Баярцогт, Б.Болор, Д.Ганхуяг, М.Зоригт, Б.Наранхүү, Ц.Цолмон, Я.Санжмятав, Ч.Улаан, Д.Эрдэнэбат нарын гишүүд бүртгүүлсэн байна.</w:t>
      </w:r>
    </w:p>
    <w:p>
      <w:pPr>
        <w:pStyle w:val="style0"/>
        <w:jc w:val="both"/>
      </w:pPr>
      <w:r>
        <w:rPr>
          <w:b w:val="false"/>
          <w:bCs w:val="false"/>
          <w:lang w:val="mn-MN"/>
        </w:rPr>
      </w:r>
    </w:p>
    <w:p>
      <w:pPr>
        <w:pStyle w:val="style0"/>
        <w:jc w:val="both"/>
      </w:pPr>
      <w:r>
        <w:rPr>
          <w:b w:val="false"/>
          <w:bCs w:val="false"/>
          <w:lang w:val="mn-MN"/>
        </w:rPr>
        <w:tab/>
        <w:t>Өнөөдрийн хуралдаанаар хэлэлцэх асуудлыг та бүхэнд танилцуулъя. Хоёр асуудал байгаа.</w:t>
      </w:r>
    </w:p>
    <w:p>
      <w:pPr>
        <w:pStyle w:val="style0"/>
        <w:jc w:val="both"/>
      </w:pPr>
      <w:r>
        <w:rPr>
          <w:b w:val="false"/>
          <w:bCs w:val="false"/>
          <w:lang w:val="mn-MN"/>
        </w:rPr>
      </w:r>
    </w:p>
    <w:p>
      <w:pPr>
        <w:pStyle w:val="style0"/>
        <w:jc w:val="both"/>
      </w:pPr>
      <w:r>
        <w:rPr>
          <w:b w:val="false"/>
          <w:bCs w:val="false"/>
          <w:lang w:val="mn-MN"/>
        </w:rPr>
        <w:tab/>
        <w:t>Гаалийн албан татвараас чөлөөлөх тухай, Нэмэгдсэн өртгийн албан татвараас чөлөөлөх тухай хуулийн төслүүд, Хүнсний улаанбуудайн нөөц бүрдүүлэх тухай хэлэлцэх асуудлыг шийдсэн. Өнөөдөр анхны хэлэлцүүлэг хийгдэнэ.</w:t>
      </w:r>
    </w:p>
    <w:p>
      <w:pPr>
        <w:pStyle w:val="style0"/>
        <w:jc w:val="both"/>
      </w:pPr>
      <w:r>
        <w:rPr>
          <w:b w:val="false"/>
          <w:bCs w:val="false"/>
          <w:lang w:val="mn-MN"/>
        </w:rPr>
      </w:r>
    </w:p>
    <w:p>
      <w:pPr>
        <w:pStyle w:val="style0"/>
        <w:jc w:val="both"/>
      </w:pPr>
      <w:r>
        <w:rPr>
          <w:b w:val="false"/>
          <w:bCs w:val="false"/>
          <w:lang w:val="mn-MN"/>
        </w:rPr>
        <w:tab/>
        <w:t xml:space="preserve">Хоёр дахь асуудал, Төрийн аудитын байгууллагын зохион байгуулалт, бүтцийн ерөнхий бүдүүвч, орон тооны дээд хязгаарыг батлах тухай Төсвийн байнгын хорооны тогтоол. </w:t>
      </w:r>
      <w:r>
        <w:rPr>
          <w:b w:val="false"/>
          <w:bCs w:val="false"/>
          <w:lang w:val="mn-MN"/>
        </w:rPr>
        <w:t>Төрийн аудитын шинэ хуулиар бол аудитын байгууллагын бүтцийг Байнгын хороогоор батлахаар хуульчилж өгсөн байгаа.</w:t>
      </w:r>
    </w:p>
    <w:p>
      <w:pPr>
        <w:pStyle w:val="style0"/>
        <w:jc w:val="both"/>
      </w:pPr>
      <w:r>
        <w:rPr>
          <w:b w:val="false"/>
          <w:bCs w:val="false"/>
          <w:lang w:val="mn-MN"/>
        </w:rPr>
      </w:r>
    </w:p>
    <w:p>
      <w:pPr>
        <w:pStyle w:val="style0"/>
        <w:jc w:val="both"/>
      </w:pPr>
      <w:r>
        <w:rPr>
          <w:b w:val="false"/>
          <w:bCs w:val="false"/>
          <w:lang w:val="mn-MN"/>
        </w:rPr>
        <w:tab/>
        <w:t>Энэ хоёр асуудал хэлэлцэгдэнэ. Хэлэлцэх асуудалтай холбогдуулаад саналтай гишүүн байна уу?</w:t>
      </w:r>
    </w:p>
    <w:p>
      <w:pPr>
        <w:pStyle w:val="style0"/>
        <w:jc w:val="both"/>
      </w:pPr>
      <w:r>
        <w:rPr>
          <w:b w:val="false"/>
          <w:bCs w:val="false"/>
          <w:lang w:val="mn-MN"/>
        </w:rPr>
      </w:r>
    </w:p>
    <w:p>
      <w:pPr>
        <w:pStyle w:val="style0"/>
        <w:jc w:val="both"/>
      </w:pPr>
      <w:r>
        <w:rPr>
          <w:b w:val="false"/>
          <w:bCs w:val="false"/>
          <w:lang w:val="mn-MN"/>
        </w:rPr>
        <w:tab/>
        <w:t>-Алга байна.</w:t>
      </w:r>
    </w:p>
    <w:p>
      <w:pPr>
        <w:pStyle w:val="style0"/>
        <w:jc w:val="both"/>
      </w:pPr>
      <w:r>
        <w:rPr>
          <w:b w:val="false"/>
          <w:bCs w:val="false"/>
          <w:lang w:val="mn-MN"/>
        </w:rPr>
      </w:r>
    </w:p>
    <w:p>
      <w:pPr>
        <w:pStyle w:val="style0"/>
        <w:jc w:val="both"/>
      </w:pPr>
      <w:r>
        <w:rPr>
          <w:b w:val="false"/>
          <w:bCs w:val="false"/>
          <w:lang w:val="mn-MN"/>
        </w:rPr>
        <w:tab/>
        <w:t>Хэлэлцэх асуудлаа баталъя. Дэмжиж байгаа гишүүд гараа өргөнө үү.</w:t>
      </w:r>
    </w:p>
    <w:p>
      <w:pPr>
        <w:pStyle w:val="style0"/>
        <w:jc w:val="both"/>
      </w:pPr>
      <w:r>
        <w:rPr>
          <w:b w:val="false"/>
          <w:bCs w:val="false"/>
          <w:lang w:val="mn-MN"/>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0</w:t>
      </w:r>
    </w:p>
    <w:p>
      <w:pPr>
        <w:pStyle w:val="style0"/>
        <w:jc w:val="both"/>
      </w:pPr>
      <w:r>
        <w:rPr>
          <w:b w:val="false"/>
          <w:bCs w:val="false"/>
          <w:lang w:val="mn-MN"/>
        </w:rPr>
        <w:tab/>
        <w:t>Бүгд</w:t>
        <w:tab/>
        <w:tab/>
        <w:tab/>
        <w:t>10</w:t>
      </w:r>
    </w:p>
    <w:p>
      <w:pPr>
        <w:pStyle w:val="style0"/>
        <w:jc w:val="both"/>
      </w:pPr>
      <w:r>
        <w:rPr>
          <w:b w:val="false"/>
          <w:bCs w:val="false"/>
          <w:lang w:val="mn-MN"/>
        </w:rPr>
      </w:r>
    </w:p>
    <w:p>
      <w:pPr>
        <w:pStyle w:val="style0"/>
        <w:jc w:val="both"/>
      </w:pPr>
      <w:r>
        <w:rPr>
          <w:b w:val="false"/>
          <w:bCs w:val="false"/>
          <w:lang w:val="mn-MN"/>
        </w:rPr>
        <w:tab/>
        <w:t>Эхний асуудалдаа оръё.</w:t>
      </w:r>
    </w:p>
    <w:p>
      <w:pPr>
        <w:pStyle w:val="style0"/>
        <w:jc w:val="both"/>
      </w:pPr>
      <w:r>
        <w:rPr>
          <w:b w:val="false"/>
          <w:bCs w:val="false"/>
          <w:lang w:val="mn-MN"/>
        </w:rPr>
      </w:r>
    </w:p>
    <w:p>
      <w:pPr>
        <w:pStyle w:val="style0"/>
        <w:jc w:val="both"/>
      </w:pPr>
      <w:r>
        <w:rPr>
          <w:b/>
          <w:bCs/>
          <w:i/>
          <w:iCs/>
          <w:lang w:val="mn-MN"/>
        </w:rPr>
        <w:tab/>
        <w:t xml:space="preserve"> </w:t>
      </w:r>
      <w:r>
        <w:rPr>
          <w:b/>
          <w:bCs/>
          <w:i/>
          <w:iCs/>
          <w:lang w:val="mn-MN"/>
        </w:rPr>
        <w:t>Гаалийн албан татвараас чөлөөлөх тухай, Нэмэгдсэн өртгийн албан татвараас чөлөөлөх тухай хуулийн төслүүд, Хүнсний улаанбуудайн нөөц бүрдүүлэх тухай х</w:t>
      </w:r>
      <w:r>
        <w:rPr>
          <w:b/>
          <w:bCs/>
          <w:i/>
          <w:iCs/>
          <w:lang w:val="mn-MN"/>
        </w:rPr>
        <w:t>уулийн төслүүдийн анхны хэлэлцүүлгийг хийе.</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Улсын Их Хурлын чуулганы нэгдсэн хуралдаанаар хэлэлцэх эсэх асуудлыг шийдэх явцад гарсан өөрчлөлтийн талаар Үйлдвэр, хөдөө аж ахуйн сайд Баттулга </w:t>
      </w:r>
      <w:r>
        <w:rPr>
          <w:b w:val="false"/>
          <w:bCs w:val="false"/>
          <w:i w:val="false"/>
          <w:iCs w:val="false"/>
          <w:lang w:val="mn-MN"/>
        </w:rPr>
        <w:t>танилцуулга хийнэ.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Хэлэлцэх эсэх явцад гарсан зарим өөрчлөлтүүдийн талаар, үрийн будаа авах гэсэн нэмэлт асуудлууд орж байсан талаар танилцуулга хийчихье.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-Гишүүдийн өглөөний амгаланг айлтгая. Ингээд улаанбуудайг 100 </w:t>
      </w:r>
      <w:r>
        <w:rPr>
          <w:b w:val="false"/>
          <w:bCs w:val="false"/>
          <w:i w:val="false"/>
          <w:iCs w:val="false"/>
          <w:lang w:val="mn-MN"/>
        </w:rPr>
        <w:t>мянган тонн хүртэлх хэмжээгээр гааль, НӨАТ-аас чөлөөлөх ийм асуудлыг оруулж ирсэн байгаа. Их Хурлаар хэлэлцэх асуудал шийдэгдсэн. Ингээд Байнгын хороогоор хэлэлцэгдэж байгаа юм. Энэ нь үндсэндээ нөөцийн будаа маань өнгөрсөн, сүүлийн гурван жилд хэрэглэгдээд дууссан байгаа. Ингээд нөөцийг хуримтлуулаад, нөөцөө бид хэрвээ энэ хууль батлагдвал хууль батлагдсанаас хойш 5-6 сарын хооронд хугацааг нь заагаад гурилын үйлдвэрийн компаниудад квотыг нь өгөөд өөрсдөөр нь оруулж ирэх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Ерөнхийдөө тооцоогоор сард 20 мянга орчим тонн улаанбуудай орж ирэх байх. Ингэхэд 5-6 сарын ажил болж байгаа юм. Энэ будаа нөөцлөгдсөнөөр бид нар ерөнхийдөө буудайн хомсдолын үед гурилын үнийг дотооддоо барина гэсэн ийм зорилт хөтөлбөртөө оруулж ирж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Хэлэлцэгдэх үед гишүүдээс зарим саналууд гарч байсан. Энэ дээр хамт үрийн асуудлыг оруулж ирээч ээ гээд. Тэгээд бид өнөөдрийн Байнгын хорооны хурлаар 20 мянган тонн элит үрийг ОХУ-аас оруулж ирье. Бас хамтад нь гааль, НӨАТ-ыг нь чөлөөлөөд өгөөч гэсэн ийм саналыг оруулж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-Хуралдаанд оролцож байгаа ажлын хэсгийг би та бүхэнд танилцуулъя. Үйлдвэр, хөдөө аж ахуйн сайд Баттулга, Үйлдвэр, хөдөө аж ахуйн дэд сайд Туваан, Үйлдвэр, хөдөө аж ахуйн яамны Төрийн нарийн бичгийн дарга Золжаргал, тус яамны Стратеги, бодлого, төлөвлөлтийн газрын дарга Чой-Иш, мөн тус яамны Газар тариалангийн бодлогын хэрэгжилтийн зохицуулах газрын дарга Ринчинсэнгээ нар оролцож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Хэлэлцэж байгаа асуудалтай холбогдуулаад асуулт асуух гишүүн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-Улаан гишүүн, Бямбацогт гишүүн. Асуулт тасаллаа, Улаан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-Байнгын хорооны гишүүдийн энэ өглөөний амгаланг айлтгаж байна. Сая Баттулга сайдын танилцуулсан танилцуулга Засгийн газраас өргөн барьсан саналаа танилцуулав уу, эсвэл Их Хурал дээр гарсан саналыг бас давхар танилцуулав уу? Ажлын хэсэг гарсан юм уу, энэ саналууд чинь хаанаас гарсан юм бэ? Тэрийг Баттулга сайд танилцуулж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-Гарсан өөрчлөлтийг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-Ийм өөрчлөлт гарлаа гэдгийг танилцуулж байгаа юм уу? Түүнээс биш, Засгийн газраас үрийн буудай гэдэг санал ороогүй шүү  дээ.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мянган тонн улаанбуудай гээд, Их Хурал дээр хэлэлцэх эсэх дээр гишүүдээс санал гараад ер нь наадахаа давхар тариаланчдаа байгаа дээр үрийн асуудлаа зэрэг оруулаад ирээч гэсэн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-Их Хурал дээр ажлын хэсэг гарч ажилласан юм уу, ажиллаагүй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-Ажиллаагүй.</w:t>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-За.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-Бямбацогт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-Энэ асуудлыг шууд Төсвийн байнгын хороогоор хэлэлцээд татвараас чөлөөлөх асуудлыг хэлэлцээд байгаа нь хир оновчтой вэ? Мэргэжлийн байнгын хороогоор хэлэлцээд, яг яагаад 100 мянган тонн улаанбуудай импортлох болчхов? Ямар шалтгаантай байв? Цаашид бодлогын ямар арга хэмжээ авах ёстой вэ гэдэг талаар элэлцээд Байгаль орчин, хөдөөгийн хөгжлийн байнгын хороо энэ асуудлыг хэлэлцээд Төсвийн байнгын хороонд оруулж ирэх ёстой байсан бус уу? </w:t>
      </w:r>
      <w:r>
        <w:rPr>
          <w:b w:val="false"/>
          <w:bCs w:val="false"/>
          <w:i w:val="false"/>
          <w:iCs w:val="false"/>
          <w:lang w:val="mn-MN"/>
        </w:rPr>
        <w:t>Энэ дээр өөрөөр хэлбэл, мэргэжлийн байнгын хороогоор хэлэлцүүлээд, дараа нь Төсвийн байнгын хороо руу оруулж ирэх боломж, бололцоо байна уу, байхгүй юу. Ингээд явах юм бол бас Улсын Их Хурлын тухай хууль, Улсын Их Хурлын чуулганы хуралдааны дэгийн тухай хуулийн дагуу болох юм биш байгаа? Үүнийг хариулж өгөөч.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Ер нь яах аргагүй анхаарал татсан асуудал л даа. Өнгөрсөн 2012 онд бид нар 100 мянга байтугай 200 мянган тонн улаанбуудай илүүдэлтэй нөөцөд байна, 204 тонн улаанбуудай. Үүнийгээ бид экспортлохгүй бол энэ хог болж бараг хаягдал болох нь ээ гэж ярьж байсан шүү дээ. Жилийн өмнө. Гэтэл өнөөдөр нөгөө нөөцөд байсан 204 мянган тонн улаанбуудай маань хаачив? Одоо дахиад цаана нь 100 мянган тоон улаанбуудай дутагдалд орчихсон байж байдаг. Ийм байж  болж байгаа юм уу? Энэ юунаас болов? Үүнийг бас шалгаж, тогтоох хэрэгтэй шүү дээ /асуудлыг/. Тийм болохоор мэргэжлийн байнгын хороогоор энэ асуудлыг оруулж хэлэлцүүлэх бололцоо, боломж байна уу? Үүнийг нэг хариулж өгөөч ээ гэж хүсэж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-Өргөн барьсан хууль нь өөрөө гаалийн албан татвараас, нэмүү өртгийн албан татвараас гэж байгаа учраас дэгийн тухай хууль, Улсын Их Хурлын тухай хуулиараа Төсвийн байнгын хорооны харьяалах асуудал болчхоод байгаа юм. Зөвхөн татварын хуулиудыг хөндсөн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Манай хуулийнхан дээр нэмэлт юм байна уу, энэ асуудлаар.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-Байхгүй юу. Хуваарилалт нь тэгээд явчихсан юм билээ. Тэгэхээр үүнийг даргын зөвлөл дээр хэлэлцэхэд тодорхой санал гаргаад хэлэлцүүлгийн явцад бас тухайн </w:t>
      </w:r>
      <w:r>
        <w:rPr>
          <w:b w:val="false"/>
          <w:bCs w:val="false"/>
          <w:i w:val="false"/>
          <w:iCs w:val="false"/>
          <w:lang w:val="mn-MN"/>
        </w:rPr>
        <w:t>б</w:t>
      </w:r>
      <w:r>
        <w:rPr>
          <w:b w:val="false"/>
          <w:bCs w:val="false"/>
          <w:i w:val="false"/>
          <w:iCs w:val="false"/>
          <w:lang w:val="mn-MN"/>
        </w:rPr>
        <w:t xml:space="preserve">айнгын хороогоос хэлэлцэх эсэхийг шийдсэний дараа анхны хэлэлцүүлэг дээр бас </w:t>
      </w:r>
      <w:r>
        <w:rPr>
          <w:b w:val="false"/>
          <w:bCs w:val="false"/>
          <w:i w:val="false"/>
          <w:iCs w:val="false"/>
          <w:lang w:val="mn-MN"/>
        </w:rPr>
        <w:t>б</w:t>
      </w:r>
      <w:r>
        <w:rPr>
          <w:b w:val="false"/>
          <w:bCs w:val="false"/>
          <w:i w:val="false"/>
          <w:iCs w:val="false"/>
          <w:lang w:val="mn-MN"/>
        </w:rPr>
        <w:t xml:space="preserve">айнгын хорооны дүгнэлтийг авъя гэдэг тийм санал гарсан бол болох л байсан. Одоо болохоор дэгийнхээ дагуу ч тэр, хэлэлцэх төлөвлөгөөнд ороогүй явчихсан. Тэгээд эхний хэлэлцүүлэг нь шийдэгдээд явчхаж байгаа юм. Хэлэлцэх эсэх нь чуулганаар шийдэгдчихсэн.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Горимын санал гаргана. Горимын санал гарахаар дэмжигдэхгүй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-Горимын санал гаргая. Дэмжигдэхгүй бол дэмжигдэхгүй байхаас л биш.</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горимын саналаа хэлчих.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-Яах аргагүй, өнөөдөр бид 100 мянган тонн улаанбуудай дутагдчихлаа, үүнийг оруулж ирэхгүй бол гурилын үнэ өсөх нь. Тийм учраас яаралтай </w:t>
      </w:r>
      <w:r>
        <w:rPr>
          <w:b w:val="false"/>
          <w:bCs w:val="false"/>
          <w:i w:val="false"/>
          <w:iCs w:val="false"/>
          <w:lang w:val="mn-MN"/>
        </w:rPr>
        <w:t>шийдэх ёстой гэдэг байдлаар асуудлыг шийдэж болж байна. Болохгүй биш.</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Гэтэл цаана нь үнэхээр яах аргагүй Атрын 3 дугаар аян, атрын аянууд хэрэгжүүлж байсан. 1959 оноос энэ атрын аян хэрэгжиж эхэлсэн. Тэгээд хууччуул ярьдаг юм билээ. 1961 онд, 1969 онд хоёрхон удаа л 100 мянган тонн улаанбуудай бид импортолж байсан түүхтэй. Бусад үед хэзээ ч ийм их хэмжээгээр импортолж байгаагүй гэж. Өнөөдөр гурав дахь тохиолдол нь болж байна. Тийм болохоор энд цааш, цаашдаа анхаарахгүй бол газар тариалангийн салбарт төрөөс баримталж байгаа бодлогоо бас харахгүй бол. Урьд өмнө хүрсэн төвшнөөсөө ухарчхаад байна. Тийм болохоор үүнийг төр бодлогодоо авч, Улсын Их Хурал энэ асуудлыг цаашид яаж шийдэх ёстой, юунд яаж анхаарах ёстой юм гэдгээ ярих ёстой. Ийм учраас мэргэжлийн байнгын хороогоор хэлэлцүүлж, энэ дээр мэргэжлийн байнгын хорооны санал, дүгнэлтийг бэлдэж байж, Төсвийн байнгын хороогоор хэлэлцүүлье. Гэхдээ хугацаа алдахгүй, аль болох хурдан явуулчихъя. Болж өгвөл энэ 7 хоногтоо хурдан явуулчихвал сайн байна. Ингээд горимын санал гаргаж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-Горимын саналаас өмнө нөөцтэй холбогдолтой асуусан зүйлд нь хариулчихъя. Тэгээд горимын саналыг дараа нь хураалгана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w:t>
      </w:r>
      <w:r>
        <w:rPr>
          <w:b/>
          <w:bCs/>
          <w:i w:val="false"/>
          <w:iCs w:val="false"/>
          <w:lang w:val="mn-MN"/>
        </w:rPr>
        <w:t>т</w:t>
      </w:r>
      <w:r>
        <w:rPr>
          <w:b/>
          <w:bCs/>
          <w:i w:val="false"/>
          <w:iCs w:val="false"/>
          <w:lang w:val="mn-MN"/>
        </w:rPr>
        <w:t xml:space="preserve">улга: </w:t>
      </w:r>
      <w:r>
        <w:rPr>
          <w:b w:val="false"/>
          <w:bCs w:val="false"/>
          <w:i w:val="false"/>
          <w:iCs w:val="false"/>
          <w:lang w:val="mn-MN"/>
        </w:rPr>
        <w:t xml:space="preserve"> -Гишүүн өөрөө бас хоёр, гурван удаа сонгогдож байсан, бас ийм хариуцлагагүй юм ярьж болохгүй л дээ. 100 мянган тонн буудай ерөөсөө 1960, 61, одоо гээд. Энэ чинь бид нар Атрын 3 дугаар аян чинь </w:t>
      </w:r>
      <w:r>
        <w:rPr>
          <w:b w:val="false"/>
          <w:bCs w:val="false"/>
          <w:i w:val="false"/>
          <w:iCs w:val="false"/>
          <w:lang w:val="mn-MN"/>
        </w:rPr>
        <w:t xml:space="preserve">2009, 2010, 2011, 2012 онд идэвхтэй хэрэгжиж </w:t>
      </w:r>
      <w:r>
        <w:rPr>
          <w:b w:val="false"/>
          <w:bCs w:val="false"/>
          <w:i w:val="false"/>
          <w:iCs w:val="false"/>
          <w:lang w:val="mn-MN"/>
        </w:rPr>
        <w:t>явж байсан зүйл. Өнөөдөр нөөцийн буудай гэдэг маань дуусчихлаа. Нөөц гэдэг юм бол бензин дээр ч байдаг, хүнсэн дээр ч байдаг юм. Сайдаас хамааралтай юм нь ялангуяа эрсдэлтэй энэ газрууд чинь манайх шиг ийм, тариалан бол дандаа байгалиас хамааралтай. Ийм асуудалд нөөцийн буудай дууслаа, нөөцөө оруулж ирье, тодорхой хугацаатай л гэж байгаа юм. Тэгэхгүй, одоо үүнийг чинь.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-Нөөцийн буудай хайчсан бэ гээд байгааг нь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w:t>
      </w:r>
      <w:r>
        <w:rPr>
          <w:b w:val="false"/>
          <w:bCs w:val="false"/>
          <w:i w:val="false"/>
          <w:iCs w:val="false"/>
          <w:lang w:val="mn-MN"/>
        </w:rPr>
        <w:t xml:space="preserve">өөцийн буудай чинь гурилын үйлдвэрүүд дээр нийлүүлэгдээд гурил болоод гарч байгаа шүү дээ. </w:t>
      </w:r>
      <w:r>
        <w:rPr>
          <w:b w:val="false"/>
          <w:bCs w:val="false"/>
          <w:i w:val="false"/>
          <w:iCs w:val="false"/>
          <w:lang w:val="mn-MN"/>
        </w:rPr>
        <w:t>Бид нар өнөөдөр иргэддээ дотоодынхоо үйлдвэрээр гурилын үнийг барих зорилттой л хөтөлбөрүүдийн нэг нь. Нөөцөө оруулж ирэхгүй бол бид нар яах юм бэ. Дараагийн.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-Урьд нь оруулж ирдэг байсан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-Оруулж ирсэн шүү дээ. 2009 онд.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-Хэзээ нөөц хаанаас оруулж ирсэн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-Оросоос л оруулж ирдэг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-Бид нар дандаа л өөрсдөө яадаг байсан шүү дээ. Дотооддоо газар тариалан эрхлээд үйлдвэрлэл яваад, Атрын 3 дугаар аяны үр дүнд бид дотоодынхоо гурилын хэрэгцээг 100 хувь хангадаг болсон.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-2009 онд хэдийг оруулж ирсэн бэ?</w:t>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хувь биш ээ, Бямбацогт 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-2007 онд 70 мянгыг тариалдаг байсан бол 2012 онд 360 мянган га тариалсан.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-Чи бас хэлж байсан, сайд байсан хүн, Их Хуралд хоёр сууж байсан. 100 хувь бид гурилаа хангаж байсан тийм юм ерөөсөө байхгүй. Баруун аймгууд ялангуяа бүгд цаанаасаа. Энэ чинь зүгээр багасаад л яваад байсан. Энэ тоонууд нь бүгдээрээ байна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-Баруун аймгуудын тухайд өөр хэрэг. Баян-Өлгий, Увс аймаг руу Улаанбаатараас 1 кг гурил очихдоо 500 төгрөгийн тээврийн зардалтай очдог. Гурилынх нь өөрийнх нь өртөг, өөрийнх нь зардал Улаанбаатарт 500 төгрөг байдаг. Тэгээд 1000 төгрөгөөр тэнд Улаанбаатараас идэх үү, Оросоос 600-н гурил оруулж идэх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-100 хувь гэдэг тоо чинь яг зөв биш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-100 хувь биш,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-Тэгээд өөрөө сая 100 хувь гээд орилоод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 Бямбацогт: </w:t>
      </w:r>
      <w:r>
        <w:rPr>
          <w:b w:val="false"/>
          <w:bCs w:val="false"/>
          <w:i w:val="false"/>
          <w:iCs w:val="false"/>
          <w:lang w:val="mn-MN"/>
        </w:rPr>
        <w:t>-Гэхдээ тэгвэл энэ чинь баруун аймгийнхан орохгүйгээр бүрэн хэрэгцээгээ хангадаг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-Битгий ингэж худлаа ярь. Яагаад бодлогоо гаргаад ингээд.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-Та ноднин тэгвэл ярьж байсан уу? 200 мянган тонн улаанбуудай байна, үүнийг экспортолно гэж чуулганы хуралдаанд хэлж байсан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-Нөөцийн буудай чинь өөр.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-Тэр чинь яасан юм бэ? Оросоос оруулж ирсэн буудайгаа бид нар экспортлох гэж байсан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-Оросоос оруулж ирсэн нөөцийн буудай чинь байсан шүү  дээ. Одоо энэ чинь дуусна.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-Тэр чинь Оросынх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-Ийм мэдээлэл байгаа юм байна. Би та бүхэнд танилцуулчихъя. Буудайн импорт 2009 онд 114 мянган тонныг импортолж байсан байна, 2010 онд 66 болж буурсан байна. Харин 2011 оноос нэлээн буурсан юм байна. 7,4 мянган тонн гэж. Гурилын импорт бол бас жил бүр буураад явж байгаа юм байна. 2009 онд 105 мянган тонн байсан байна, 2010 онд 65 мянган тонн, 2011 онд 67, 2012 онд 50 мянган тонн гээд ингээд гурил, буудайн импорт буурч байгаа. Энэ жил харин 100 мянган тонн болоод, 2009 онд нөөцөлсөн 114 мянган тоннын нөөц хэрэглэгдсэнтэй холбогдолтой </w:t>
      </w:r>
      <w:r>
        <w:rPr>
          <w:b w:val="false"/>
          <w:bCs w:val="false"/>
          <w:i w:val="false"/>
          <w:iCs w:val="false"/>
          <w:lang w:val="mn-MN"/>
        </w:rPr>
        <w:t>гэдэг тайлбарыг хийж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Горимын саналаар би санал хураалт явуулъя. Засгийн газраас өргөн мэдүүлсэн Гаалийн албан татвараас чөлөөлөх тухай, Нэмэгдсэн өртгийн албан татвараас чөлөөлөх тухай хуулийн төслийн улаанбуудайн нөөц бүрдүүлэхтэй холбогдолтой асуудлыг бас холбогдох байнгын хороогоор хэлэлцүүлье, дүгнэлт гаргуулъя гэдэг саналыг Бямбацогт гишүүн гаргаж байгаа юм байна. Энэ саналыг.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-Баярцогт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-Бямбацогт гишүүний яриад байгаа санал бол ер нь яригдах хэрэгтэй. Гэхдээ заавал энэ хуультай ингэж уялдуулж биш. Мэдээж хэрэг уялдана. Тэгээд би бас горимын санал гаргаж байгаа юм. Яг энэ хуулийг дагалдуулаад Улсын Их Хурлын тогтоол Байнгын хорооноос гаргая гэдэг. Энэ санал маань яг өөрийн чинь хэлээд байгаа газар тариалангийн салбарт үүсчхээд байгаа асуудлуудаа шийдвэрлэх хөтөлбөрийг энэ хаврын чуулганд оруулж ир гэдэг ийм тогтоолын төсөл байгаа. Үүнийгээ шууд дагалдуулаад Улсын Их Хурлын тогтоолын төсөл болгоод гаргачихъя. Тэгвэл энэ Үйлдвэр, хөдөө аж ахуйн яамнаас 2 дугаар сарын 21-нд улсын хэмжээнд газар тариалангийн улсын зөвлөгөөн хийх гэж байгаа юм билээ. Түүний дараа бодлогоо боловсруулаад хаврын чуулганд өргөн бариад оруулж ир. Өөрөөр хэлбэл, Атрын 3 дугаар аян шиг том бодлогын баримт бичиг, гэхдээ бүр урт хугацааны 20 хүртэл жил, дунд хугацааны, урт хугацааны гэсэн ийм хөтөлбөрүүдээ оруулж ир гэсэн хэмжээний тогтоолын төсөл гаргах. Үүнийг дэмжчихвэл яг таны яриад байгаа санал дэмжигдэх бүрэн магадлалтай ийм зүйл байгаа гэдгийг хэлэх гэсэн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 Баттулга:</w:t>
      </w:r>
      <w:r>
        <w:rPr>
          <w:b w:val="false"/>
          <w:bCs w:val="false"/>
          <w:i w:val="false"/>
          <w:iCs w:val="false"/>
          <w:lang w:val="mn-MN"/>
        </w:rPr>
        <w:t xml:space="preserve"> -Түрүүчийн хурал дээр хэлэлцэж байх явцад би бас Сэлэнгийн бүсээс сонгогдсон гишүүдэд энэ бодлогынхоо асуудлыг танилцуулж байсан юм. Тэгээд юу гэж байна вэ гэхээр 2 дугаар сарын 21-нд тариаланчдын хамтарсан, цаашдаа Монголын тариалангийн бодлогыг гаргаад Их Хурал дээр ямар бодлогыг нь, ямар хөтөлбөрүүдийг батлуулах юм бэ гэдэг саналаа зарлая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Ерөнхийдөө бичиг баримтын хувьд бэлэн болчихсон байгаа. Хэрвээ энэ чуулганаар амжиж баталбал бид их амар л байх юм. Ер нь Байнгын хороон дээр яадаг юм, гишүүдийн гаргаж байгаа саналыг юу гэж хэлэх гээд байна вэ гэхээр бодлогын бичиг баримт манайх бэлэн болчихсон. Үүнийг хэлэлцдэг байнгын хороодоор нь хэлэлцээд, Их Хурлаар хэлэлцчихвэл дараагийн хурлыг хүлээхгүй гэсэн санаа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-Улсын зөвлөгөөн хийж байгаад хэлчихье гэдэг ийм хоёр зөрүү байгаа юм байна,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w:t>
      </w:r>
      <w:r>
        <w:rPr>
          <w:b w:val="false"/>
          <w:bCs w:val="false"/>
          <w:i w:val="false"/>
          <w:iCs w:val="false"/>
          <w:lang w:val="mn-MN"/>
        </w:rPr>
        <w:t>Бямбацогт гишүүн хураалгах юм уу? Аль эсвэл улсын зөвлөгөөнийг нь хийж байгаад нэг мөсөн энэ газар тариалангийн салбарыг хөгжүүлэх тухай төрийн бодлогыг Улсын Их Хурлын 2014 оны хаврын чуулганаар хэлэлцүүлье гэдэг тогтоолын төсөл гаргая гэж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-Үүнийг хураалгая гэж байгаа юм байна. Горимын санал гаргаад байгаа юм </w:t>
      </w:r>
      <w:r>
        <w:rPr>
          <w:b w:val="false"/>
          <w:bCs w:val="false"/>
          <w:i w:val="false"/>
          <w:iCs w:val="false"/>
          <w:lang w:val="mn-MN"/>
        </w:rPr>
        <w:t xml:space="preserve">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Хураалгах уу? Эсвэл энэ тогтоолоор явах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Хөдөө аж ахуйн сайд бол бүр түргэвчилье, энэ чуулганаар оруулчихъя гээд байгаа юм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-Гэхдээ энэ чинь бол үндсэндээ энэ тогтоолыг дагалдуулаад л гаргах гэж байгаа. Тэгээд үүнийг гарсны дараа орж ирэх үү, орж ирэхгүй юу гээд Улсын Их Хурлаас Засгийн газарт үүрэг өгдөг, тэгээд алга болдог шүү дээ. Тэгэхээр мэргэжлийн байнгын хороон дээр энэ асуудлыг нэлээн нухацтай авч хэлэлцээд ажлын хэсэг </w:t>
      </w:r>
      <w:r>
        <w:rPr>
          <w:b w:val="false"/>
          <w:bCs w:val="false"/>
          <w:i w:val="false"/>
          <w:iCs w:val="false"/>
          <w:lang w:val="mn-MN"/>
        </w:rPr>
        <w:t>байгуулаад маш хурдан, энэ чуулганы хугацаанд асуудлыг шийдье. Тэгэхгүй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-Байнгын хорооны тогтоол мэргэжлийн байнгын хороо ч бай, Төсвийн байнгын хороо ч бай ижилхэн, тэнд бас тогтоол гарах л байхгүй юу. Тийм учраас тогтоол гаргаад асуудлаа оруулж ирж Их Хурлаар хэлэлцүүл гээд ингээд явчихсан нь дээр л дээ. Угаасаа тэнд ч гэсэн тийм шийдвэр л гарна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С.Бямбацогт: </w:t>
      </w:r>
      <w:r>
        <w:rPr>
          <w:b w:val="false"/>
          <w:bCs w:val="false"/>
          <w:i w:val="false"/>
          <w:iCs w:val="false"/>
          <w:lang w:val="mn-MN"/>
        </w:rPr>
        <w:t xml:space="preserve"> -Тэнд ажлын хэсэг байгуулаад оруулж ирж байгаа юм байна, тэгвэл маш хурдан хэлэлцээд явчихъя л даа. Заавал дараагийн байнгын хороо энэ тогтоолыг дагаад.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тэнд чинь болохоор бодлого чинь орж ирээгүй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-Төсвийн байнгын хорооноос орж ирсэн тогтоолууд өнөөдөр хэрэгжихгүй байгаа нь юу байгаа билээ, та мэдэж байгаа шүү дээ. Тийм болохоор хэлэлцүүлэх хэрэгтэй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наадах чинь бодлого орж ирэх хэрэгтэй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горимын саналыг би өөрийг чинь нэлээн ажил хэрэгч байдлаар хандсан нь дээр гэж бодоод байгаа юм. Яагаад гэвэл техникийн шинэчлэл хийхэд ихээхэн хэмжээний хөрөнгө хэрэгтэй. Хөрсний үржил шимийг сайжруулах, хамгаалах, нөхөн сэргээх энэ асуудал дээр бас тодорхой хэмжээний хөрөнгө хэрэгтэй байхгүй юу. Тэгэхээр энэ хөрөнгө нь зүгээр нэг жилийн төсвийн асуудал биш, 5 жил, 10 жил, 15, 20 жил гээд хүрэх үр дүнтэйгээ ийм бодлогын баримт бичиг байх ёстой байхгүй юу. Энэ жилийн төсөв дотор ийм хэмжээний мөнгө суусан, суугаагүй нь мэдэгдэхгүй. Тэгэхээр энэ хөтөлбөрөө Засгийн газар дээр нэлээн ярьж байж, хөрөнгө мөнгөтэй боловсруулаад орж ир гэдэг ийм хүсэлт тавиад байгаа юм. Энэ даалгаврыг бид өгөөд, хаврын чуулган гэхэд Засгийн газар энэ хэмжээний хөтөлбөрөө оруулж ирчихсэн бай.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 Баттулга сайдын яриад байгаагаар бол яг яамныхаа хэмжээнд боловсруулчихсан юм шиг байгаа юм. Тэр нь Засгийн газар дээрээ дэмжигдээд, одоо энэ яригдаад байгаа бондын мөнгө ч юм уу, санхүүжилтийн эх үүсвэр нь хаанаас гарах юм, ямар хэмжээгээр хэд хэдэн ондоо хэдэн төгрөгөөр гарах юм гэдэг юмнууд нь бэлэн биш байгаа учраас би энэ асуудлыг заавал Улсын Их Хурлын тогтоол болгож </w:t>
      </w:r>
      <w:r>
        <w:rPr>
          <w:b w:val="false"/>
          <w:bCs w:val="false"/>
          <w:i w:val="false"/>
          <w:iCs w:val="false"/>
          <w:lang w:val="mn-MN"/>
        </w:rPr>
        <w:t>оруулаад, тэгээд бэлтгээд оруулж ирсэн нь зүйтэй гэсэн ийм зүйл хэлээд байгаа юм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хураалгачихъя.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-Би нэг юм хэлчих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яах юм бэ, одоо хураагаад явчихъя.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Бямбацогт гишүүний гаргасан татвартай холбогдолтой хуулийн асуудлыг бодлоготой нь уялдуулж </w:t>
      </w:r>
      <w:r>
        <w:rPr>
          <w:b w:val="false"/>
          <w:bCs w:val="false"/>
          <w:i w:val="false"/>
          <w:iCs w:val="false"/>
          <w:lang w:val="mn-MN"/>
        </w:rPr>
        <w:t xml:space="preserve">холбогдох байнгын хороогоор </w:t>
      </w:r>
      <w:r>
        <w:rPr>
          <w:b w:val="false"/>
          <w:bCs w:val="false"/>
          <w:i w:val="false"/>
          <w:iCs w:val="false"/>
          <w:lang w:val="mn-MN"/>
        </w:rPr>
        <w:t xml:space="preserve">хэлэлцье </w:t>
      </w:r>
      <w:r>
        <w:rPr>
          <w:b w:val="false"/>
          <w:bCs w:val="false"/>
          <w:i w:val="false"/>
          <w:iCs w:val="false"/>
          <w:lang w:val="mn-MN"/>
        </w:rPr>
        <w:t>гэсэн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4</w:t>
      </w:r>
    </w:p>
    <w:p>
      <w:pPr>
        <w:pStyle w:val="style0"/>
        <w:jc w:val="both"/>
      </w:pPr>
      <w:r>
        <w:rPr>
          <w:b w:val="false"/>
          <w:bCs w:val="false"/>
          <w:i w:val="false"/>
          <w:iCs w:val="false"/>
          <w:lang w:val="mn-MN"/>
        </w:rPr>
        <w:tab/>
        <w:t>Татгалзсан</w:t>
        <w:tab/>
        <w:tab/>
        <w:t>6</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Дэмжигдсэнгүй.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-Цөөнх болъё.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цөөнх.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-Баярцогт гишүүний горимын саналыг яах вэ? Одоо хураалгах уу? Энэ дээр та санал хэлэх юм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Тэгвэл ингэж байгаа юм байна. Саяын Бямбацогт гишүүний хэлээд байгаатай ерөнхийдөө бас уялдаатай асуудал байна. Газар тариалангийн үйлдвэрийн тогтвортой хөгжлийг хангах талаар тогтоол гаргая. Энэ татварын асуудалтай уялдуулаад </w:t>
      </w:r>
      <w:r>
        <w:rPr>
          <w:b w:val="false"/>
          <w:bCs w:val="false"/>
          <w:i w:val="false"/>
          <w:iCs w:val="false"/>
          <w:lang w:val="mn-MN"/>
        </w:rPr>
        <w:t>газар тариалангийн салбарыг эрчимжүүлэх, тогтвортой хөгжлийг хангах, үйлдвэрлэлийг нэмэгдүүлэх, өргөтгөх, өрсөлдөх чадварыг бий болгох, алслагдсан бүсийн газар тариаланг хөгжүүлэх зорилгоор Засгийн газарт чиглэл өгөх тухай тогтоолын төслийн санал оруулж ирж байгаа юм байна. Хөтөлбөр юм байна. Хөтөлбөрийг боловсруулж Улсын Их Хурлын 2014 оны хаврын чуулганаар хэлэлцүүлэх гэсэн ийм тогтоол гаргая гэж байгаа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-Баттулга гишүүн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Х.Баттулга: </w:t>
      </w:r>
      <w:r>
        <w:rPr>
          <w:b w:val="false"/>
          <w:bCs w:val="false"/>
          <w:i w:val="false"/>
          <w:iCs w:val="false"/>
          <w:lang w:val="mn-MN"/>
        </w:rPr>
        <w:t xml:space="preserve">-Би тогтоолыг дэмжиж байна. Гэхдээ тогтоолын өмнө нэг санал хэлэх гээд байгаа юм. Одоо хаврын чуулганаар гэхэд 4 сар гараад явчихна. 4 сар гэхэд олон ажлууд явна, тариалалт гээд хөтөлбөрөө оройтож батлуулаад дараа жил рүү болчих вий гэж санаа зовоод байна. Тийм учраас энэ чуулганаараа </w:t>
      </w:r>
      <w:r>
        <w:rPr>
          <w:b w:val="false"/>
          <w:bCs w:val="false"/>
          <w:i w:val="false"/>
          <w:iCs w:val="false"/>
          <w:lang w:val="mn-MN"/>
        </w:rPr>
        <w:t>Байнгын хороо руу нь татаж аваад, энэ хөтөлбөрийг нь үзээд Байнгын хороон дээрээс ажлын хэсэг гараад энэ их хурлаар батлаад өгөөч ээ гэх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намрын чуулганаар гээд оруулчихъя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-Тийм, намрын чуулганаар.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-Амжих юм уу, цаг хугацааны хувьд.</w:t>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-Амжина, хийчихсэн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-Тэгвэл тэгээд л оруулчихъя л даа. Зөв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-Хаврын чуулган 4 сард эхэлнэ, ирэх жил рүү явчих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дэмжиж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бол, сайд нь ийм оптимистик /optimistic/ байгаа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-Хийчихсэн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боловсруулах юмыг нь хийчихсэн байгаа юм. Наана чинь мөнгөнүүдийг нь Засгийн газар дээр яриагүй байгаа байхгүй юу. Би гол юм нь тэгээд байгаа юм. Урт хугацаанд энэ хөтөлбөрийнхөө мөнгөнүүдийг Засгийн газар дээр нэг болгоод ороод ир, тэгэхэд нэг хугацаа.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-Мөнгөний эх үүсвэр байгаа. Одоо би санаа зовоод мөнгөний эх үүсвэр байгаа, урьдчилсан байдлаар ярьчихсан юм чинь Байнгын хороон дээр татаж аваад энэ чуулганаар гэвэл, хаврын чуулганаас болгоомжлоод байгаа нь хойшоо шийдэгдчих болов уу гэж яриад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бол нэлээн боловсруулчихсан, Засгийн газар дээрээ зөвшилцсөн тийм юм оруулж ир гэж л хүсээд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-Цолмон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-Хэрвээ энэ тогтоолыг гаргах юм бол нэр нь бас болохгүй байна. Энэ тогтоолоор зөвхөн хөтөлбөр боловсруулах л даалгавар өгч байгаа шүү дээ. Нэр нь болохоор хөгжлийг хангах тухай тогтоол гаргаад байгаа юм. Тэгэхээр нэрээ Хөгжлийг хангах хөтөлбөрийн тухай гэсэн нэртэй болгоод, тэгээд хөтөлбөр боловсруулах даалгаврыг Засгийн газарт.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w:t>
      </w:r>
      <w:r>
        <w:rPr>
          <w:b w:val="false"/>
          <w:bCs w:val="false"/>
          <w:i w:val="false"/>
          <w:iCs w:val="false"/>
          <w:lang w:val="mn-MN"/>
        </w:rPr>
        <w:t>Тогтвортой хөгжлийг хангах хөтөлбөрийн тухай.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-Тийм, хөтөлбөрийн тухай гэж болгоё. Тэгэхгүй бол арай том, том нэртэй болоод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ээ, намрын чуулганаар гэе. Яагаад гэвэл энэ чинь хавар ид ажил хийх ёстой. 2014 онд юмаа хийхгүй бол ямар хөтөлбөр байх юм бэ?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алдаа гарчих вий гээд.</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-Алдвал тэр л биз.</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Ингэж хураалгая, Улсын Их Хурлын тогтоолын төсөл. Газар тариалангийн үйлдвэрлэлийн тогтвортой хөгжлийг хангах хөтөлбөрийн тухай Засгийн газарт дараах </w:t>
      </w:r>
      <w:r>
        <w:rPr>
          <w:b w:val="false"/>
          <w:bCs w:val="false"/>
          <w:i w:val="false"/>
          <w:iCs w:val="false"/>
          <w:lang w:val="mn-MN"/>
        </w:rPr>
        <w:t>асуудлаар чиглэл өгөх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Газарт тариалангийн салбарт дэвшилт технологид суурилсан техникийн шинэчлэлийг нэвтрүүлэх, талбайн эзэмшил, ашиглалтыг сайжруулах, хүнсний үржил, шимийг хамгаалах, нэмэгдүүлэх, үрийн аж ахуйг хөгжүүлэх, үр сортын шинэчлэл хийх, газар тариалангийн бүтээгдэхүүний борлуулалтыг дэмжих асуудлаар </w:t>
      </w:r>
      <w:r>
        <w:rPr>
          <w:b w:val="false"/>
          <w:bCs w:val="false"/>
          <w:i w:val="false"/>
          <w:iCs w:val="false"/>
          <w:lang w:val="mn-MN"/>
        </w:rPr>
        <w:t>хөтөлбөр боловсруулж, Улсын Их Хурлын намрын чуулганаар хэлэлцүүлэх гэсэн ийм тогтоолыг хамтад нь гаргая гэж байгааг.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-Улаан сайд тодруулъя.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-Тогтоолын ийм төсөл орж ирж байна. Бид одоо энэ тогтоол дотроо </w:t>
      </w:r>
      <w:r>
        <w:rPr>
          <w:b w:val="false"/>
          <w:bCs w:val="false"/>
          <w:i w:val="false"/>
          <w:iCs w:val="false"/>
          <w:lang w:val="mn-MN"/>
        </w:rPr>
        <w:t>хийх ажлаа бүгдийг нь урьдчилаад биччихээр чинь нөгөө мэргэжлийн байнгын хороогоор юу ярих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-Мэргэжлийн байнгын хороондоо оруулж ирнэ.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-Харин тийм, тэр чинь одоо бүгдийг нь. Харин мэргэжлийн байнгын хороо чинь энэ асуудлуудаа авч үзээд, дүгнэлт хийгээд, тэгээд энэ асуудлаа оруулж ирдэггүй юм уу. </w:t>
      </w:r>
      <w:r>
        <w:rPr>
          <w:b w:val="false"/>
          <w:bCs w:val="false"/>
          <w:i w:val="false"/>
          <w:iCs w:val="false"/>
          <w:lang w:val="mn-MN"/>
        </w:rPr>
        <w:t>Би тэгж явах юм биш байгаа гэж бодож байна, нэгдүгээрт.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хэлбэрийн хувьд ганцхан заалттай тогтоолыг хоёр хувааж бичээд хэрэггүй л дээ. Нэг л заалт болгоод чуулганаар хэлэлцүүлэхийг Засгийн газарт даалгасугай гэсэн байдлаар найруулах нь зөв болов уу гэж бодож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-Тэгье, найруулгыг аваад явчихъя. Түүнээс биш, ийм тогтоолыг нь гаргаад өгчихье. Асуудал нь орж ирэхээрээ холбогдох байнгын хороогоороо хэлэлцэгдээд явчихна.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тогтоолын төслийг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Ийм тогтоол хамт гарна. Зарчмын зөрүүтэй саналын томьёоллоор санал хураалт явуулъя. Асуулт дууссан.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Эхлээд Гаалийн албан татвараас чөлөөлөх тухай төслийн талаар гарсан зарчмын зөрүүтэй саналын томьёоллоор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1.</w:t>
      </w:r>
      <w:r>
        <w:rPr>
          <w:b w:val="false"/>
          <w:bCs w:val="false"/>
          <w:i w:val="false"/>
          <w:iCs w:val="false"/>
          <w:lang w:val="mn-MN"/>
        </w:rPr>
        <w:t>Төслийн 1 дүгээр зүйлийн “</w:t>
      </w:r>
      <w:r>
        <w:rPr>
          <w:b w:val="false"/>
          <w:bCs w:val="false"/>
          <w:i w:val="false"/>
          <w:iCs w:val="false"/>
          <w:lang w:val="mn-MN"/>
        </w:rPr>
        <w:t xml:space="preserve">улаанбуудайг” гэсний өмнө “хүнсний” гэж нэмэх. Санал гаргасан Улсын Их Хурлын гишүүн С.Баярцогт, Ж.Эрдэнэбат, Д.Хаянхярваа.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 Төслийн 1 дүгээр зүйлийн “улирлын нөөцийг бүрдүүлэхэд” гэснийг “</w:t>
      </w:r>
      <w:r>
        <w:rPr>
          <w:b w:val="false"/>
          <w:bCs w:val="false"/>
          <w:i w:val="false"/>
          <w:iCs w:val="false"/>
          <w:lang w:val="mn-MN"/>
        </w:rPr>
        <w:t>улирлын нөөц бүрдүүлэх, үрийн шинэчлэл хийхэд” гэж өөрчлөх.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3. Төслийн 1 дүгээр зүйлийн “улаанбуудайг” гэсний дараа “20 /хорин/ мянга хүртэлх тонн хүнсний улаанбуудайн үрийг”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-Бямбацогт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-Нэгэнт улаанбуудай импортолж байгаа юм чинь энэ үрийнхээ шинэчлэлийг хийгээд авчих бололцоо, боломж юу байдаг юм бол? 20 мянга чинь арай бага биш үү? Ямар үндэслэлээр манай ажлын хэсэг маань бас 20 мянга гэж гаргасан  юм бол? 40 мянга ч юм уу, ахиухан байж болохгүй юу. Одоо тэртэй тэргүй үрийн нөөцөд хадгалсан буудай байгаа шүү дээ. Тэр маань хир чанартай билээ, чанаргүй билээ. Түүнийгээ гурил үйлдвэрлэхэд гаргачхаад оронд нь импортоор сайн чанарын үр нөөцлөөд авах ийм боломжийг ашиглаж болохгүй юм болов уу. Жаахан нэмэгдүүлж болохгүй юу гэсэн санал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-Санаа нь бол сайхан санаа байна, Бямбацогт гишүүнийх. Гэхдээ ийм байгаа юм. Ер нь газар тариалангийн компаниуд бүгд үрээ аваад үлдчихдэг юм. Дараа жил тарих үрээ. Асуудлын гол нь юу вэ гэхээр манайд үрийн шинэчлэл бодитой хийж чадаагүй учраас сайн чанартай будаа байдаггүй байхгүй юу. Тэгэхээр одоо оруулж ирэх гэж байгаа үрийн будаа чинь өөрөө их үнэтэй байхгүй юу. Тэгэхээр оруулж ирж байгаа хэмжээгээрээ сэлгээ хийх ёстой.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хэмжээгээр сэлгээ хийх бололцоо нь ямар байдалтай байна вэ гээд үзвэл ер нь бид нар жилдээ 10-20 мянгыг л чаддаг юм. Тэгэхээр ийм үе шаттайгаар хийхгүй бол мөнгөний эх үүсвэр өөрөө байхгүй бол хоосон тоо том тавьчхаар хийх бололцоо байхгүй байгаад байгаа юм. Тийм учраас 20 мянгаар эхлээд явахад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Дараагийнх нь, хөтөлбөр орж ирсний дараа би жил, жилд улаанбуудайныхаа үрийг 100 хувь шинэчлэх ийм хөтөлбөр орж ирнэ гэж бодоод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хаврыг л бодлого гартал өнгөрөөе гэсэн санаа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-Улаан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-Би эргэлзээд байна. Ямар үрийг сайн чанарын үр гэдэг юм бэ? Импортоор авсан үрийг хэлдэг юм уу, эсвэл Монголын нутаг дээр </w:t>
      </w:r>
      <w:r>
        <w:rPr>
          <w:b w:val="false"/>
          <w:bCs w:val="false"/>
          <w:i w:val="false"/>
          <w:iCs w:val="false"/>
          <w:lang w:val="mn-MN"/>
        </w:rPr>
        <w:t>суурьшаад шалгарсан сайн үрээ бид нар сайн үр гэх үү? Ингэж асуудгийн учир нь цаашдаа 100 хувь импортын үртэй болно гэсэн зорилго тавьж байна уу, эсвэл зүгээр дотоод үрээ сайжруулаад, нутагшсан, элит сайн чанарын үртэй болно гэсэн бодлого явуулах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гаргасан гишүүн, Баярцогт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-Ер нь өмнө нь, хуучин манайх  бүх сангийн аж ахуйнууд төрөлждөг байсан. Сангийн аж ахуй гэдэг нэртэй боловч үрийн аж ахуй, улаанбуудай, тэжээлийн аж ахуй гээд ийм гурван төрөлтэй байсан юм. Одоо манайд үрийн аж ахуйгаар дагнасан аж ахуйнууд ерөөсөө байхгүй болсон. Бүгд таваарын улаанбуудай руу. Тийм учраас үрийн шинэчлэл хийх асуудал бол өөрөө их том асуудал болчхоод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Манайд нутагшаад, амжилттай хэрэгжиж байсан манай хил залгаа Оросын бүс нутагт ургуулаад </w:t>
      </w:r>
      <w:r>
        <w:rPr>
          <w:b w:val="false"/>
          <w:bCs w:val="false"/>
          <w:i w:val="false"/>
          <w:iCs w:val="false"/>
          <w:lang w:val="mn-MN"/>
        </w:rPr>
        <w:t xml:space="preserve">сурчихсан хэд хэдэн </w:t>
      </w:r>
      <w:r>
        <w:rPr>
          <w:b w:val="false"/>
          <w:bCs w:val="false"/>
          <w:i w:val="false"/>
          <w:iCs w:val="false"/>
          <w:lang w:val="mn-MN"/>
        </w:rPr>
        <w:t>сорт байгаа юм. Энэ сортын улаанбуудайгаар л бүрэн хангах асуудал байгаа юм. Тэгвэл угаасаа нутагшаад явчих ийм бололцоо бүрэн байгаа юм. Яагаад гэвэл манайд энэ уламжлал маань өөрөө алдагдаад ийм тоо зай гарчихсан учраас ийм зүйл яригдаад байгаа юм.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саналыг дэмжье гэсэн саналын томьёоллоор санал хураалт явуулъя. Дэмжиж байгаа гишүүд гараа өргөнө үү. 20 мянган тонн хүртэлх.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4. Төслийн 1 дүгээр зүйлийн “татвараас” гэсний дараа “тус тус”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Найруулгын чанартай санал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Төслийн 1 дүгээр зүйлийн “импортоор оруулахад” гэснийг “импортлоход” гэж өөрчлөх. Энэ саналыг дэмжиж байгаа гишүүд гараа өргөнө үү.</w:t>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Зарчмын зөрүүтэй саналын томьёоллоор санал хураалт явуулж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Одоо Нэмүү өртгийн албан татвараас чөлөөлөх тухай хуулийн төслийн талаарх зарчмын зөрүүтэй саналын томьёоллоор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Сая гаалийн татвараас чөлөөлөхөөр санал хураалт явуулж дууссан.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Нэмэгдсэн өртгийн албан </w:t>
      </w:r>
      <w:r>
        <w:rPr>
          <w:b w:val="false"/>
          <w:bCs w:val="false"/>
          <w:i w:val="false"/>
          <w:iCs w:val="false"/>
          <w:lang w:val="mn-MN"/>
        </w:rPr>
        <w:t>т</w:t>
      </w:r>
      <w:r>
        <w:rPr>
          <w:b w:val="false"/>
          <w:bCs w:val="false"/>
          <w:i w:val="false"/>
          <w:iCs w:val="false"/>
          <w:lang w:val="mn-MN"/>
        </w:rPr>
        <w:t xml:space="preserve">атвараас чөлөөлөх тухай </w:t>
      </w:r>
      <w:r>
        <w:rPr>
          <w:b w:val="false"/>
          <w:bCs w:val="false"/>
          <w:i w:val="false"/>
          <w:iCs w:val="false"/>
          <w:lang w:val="mn-MN"/>
        </w:rPr>
        <w:t>зарчмын зөрүүтэй саналын томьёолол.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1. </w:t>
      </w:r>
      <w:r>
        <w:rPr>
          <w:b w:val="false"/>
          <w:bCs w:val="false"/>
          <w:i w:val="false"/>
          <w:iCs w:val="false"/>
          <w:lang w:val="mn-MN"/>
        </w:rPr>
        <w:t>Төслийн 1 дүгээр зүйлийн “</w:t>
      </w:r>
      <w:r>
        <w:rPr>
          <w:b w:val="false"/>
          <w:bCs w:val="false"/>
          <w:i w:val="false"/>
          <w:iCs w:val="false"/>
          <w:lang w:val="mn-MN"/>
        </w:rPr>
        <w:t>улаанбуудайг” гэсний өмнө “хүнсний”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2. </w:t>
      </w:r>
      <w:r>
        <w:rPr>
          <w:b w:val="false"/>
          <w:bCs w:val="false"/>
          <w:i w:val="false"/>
          <w:iCs w:val="false"/>
          <w:lang w:val="mn-MN"/>
        </w:rPr>
        <w:t>Төслийн 1 дүгээр зүйлийн “улирлын нөөцийг бүрдүүлэхэд” гэснийг “</w:t>
      </w:r>
      <w:r>
        <w:rPr>
          <w:b w:val="false"/>
          <w:bCs w:val="false"/>
          <w:i w:val="false"/>
          <w:iCs w:val="false"/>
          <w:lang w:val="mn-MN"/>
        </w:rPr>
        <w:t>улирлын нөөц бүрдүүлэх, үрийн шинэчлэл хийхэд” гэж өөрчлөх.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9</w:t>
        <w:tab/>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r>
        <w:rPr>
          <w:b w:val="false"/>
          <w:bCs w:val="false"/>
          <w:i w:val="false"/>
          <w:iCs w:val="false"/>
          <w:lang w:val="mn-MN"/>
        </w:rPr>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t>3. Төслийн 1 дүгээр зүйлийн “улаанбуудайг” гэсний дараа “20 /хорин/ мянга хүртэлх тонн хүнсний улаанбуудайн үрийг”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Зөвшөөрсөн</w:t>
        <w:tab/>
        <w:tab/>
        <w:t>10</w:t>
        <w:tab/>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4. Төслийн 1 дүгээр зүйлийн “татвараас” гэсний дараа “тус тус” гэж нэмэх. Санал гаргасан Улсын Их Хурлын гишүүн С.Баярцогт, Ж.Эрдэнэбат, Д.Хаянхярваа.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r>
      <w:r>
        <w:rPr>
          <w:b w:val="false"/>
          <w:bCs w:val="false"/>
          <w:i w:val="false"/>
          <w:iCs w:val="false"/>
          <w:lang w:val="mn-MN"/>
        </w:rPr>
        <w:t>10</w:t>
      </w:r>
    </w:p>
    <w:p>
      <w:pPr>
        <w:pStyle w:val="style0"/>
        <w:jc w:val="both"/>
      </w:pPr>
      <w:r>
        <w:rPr>
          <w:b w:val="false"/>
          <w:bCs w:val="false"/>
          <w:i w:val="false"/>
          <w:iCs w:val="false"/>
          <w:lang w:val="mn-MN"/>
        </w:rPr>
        <w:tab/>
        <w:t>Татгалзсан</w:t>
        <w:tab/>
        <w:tab/>
      </w:r>
      <w:r>
        <w:rPr>
          <w:b w:val="false"/>
          <w:bCs w:val="false"/>
          <w:i w:val="false"/>
          <w:iCs w:val="false"/>
          <w:lang w:val="mn-MN"/>
        </w:rPr>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Найруулгын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Төслийн 1 дүгээр зүйлийн “импортоор оруулахад” гэснийг “импортлоход” гэж өөрчлөх. Энэ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r>
      <w:r>
        <w:rPr>
          <w:b w:val="false"/>
          <w:bCs w:val="false"/>
          <w:i w:val="false"/>
          <w:iCs w:val="false"/>
          <w:lang w:val="mn-MN"/>
        </w:rPr>
        <w:t>11</w:t>
      </w:r>
    </w:p>
    <w:p>
      <w:pPr>
        <w:pStyle w:val="style0"/>
        <w:jc w:val="both"/>
      </w:pPr>
      <w:r>
        <w:rPr>
          <w:b w:val="false"/>
          <w:bCs w:val="false"/>
          <w:i w:val="false"/>
          <w:iCs w:val="false"/>
          <w:lang w:val="mn-MN"/>
        </w:rPr>
        <w:tab/>
        <w:t>Татгалзсан</w:t>
        <w:tab/>
        <w:tab/>
      </w:r>
      <w:r>
        <w:rPr>
          <w:b w:val="false"/>
          <w:bCs w:val="false"/>
          <w:i w:val="false"/>
          <w:iCs w:val="false"/>
          <w:lang w:val="mn-MN"/>
        </w:rPr>
        <w:t>0</w:t>
      </w:r>
    </w:p>
    <w:p>
      <w:pPr>
        <w:pStyle w:val="style0"/>
        <w:jc w:val="both"/>
      </w:pPr>
      <w:r>
        <w:rPr>
          <w:b w:val="false"/>
          <w:bCs w:val="false"/>
          <w:i w:val="false"/>
          <w:iCs w:val="false"/>
          <w:lang w:val="mn-MN"/>
        </w:rPr>
        <w:tab/>
        <w:t>Бүгд</w:t>
        <w:tab/>
        <w:tab/>
        <w:tab/>
        <w:t>1</w:t>
      </w:r>
      <w:r>
        <w:rPr>
          <w:b w:val="false"/>
          <w:bCs w:val="false"/>
          <w:i w:val="false"/>
          <w:iCs w:val="false"/>
          <w:lang w:val="mn-MN"/>
        </w:rPr>
        <w:t>1</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Гаалийн албан татвараас чөлөөлөх тухай, Нэмэгдсэн өртгийн албан татвараас чөлөөлөх тухай хуулийн төслүүдийн талаарх зарчмын зөрүүтэй саналын томьёоллуудыг хураалгаж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Байнгын хорооноос санал, дүгнэлт гарна. Дүгнэлтийг Улсын Их Хурын чуулганы нэгдсэн хуралдаанд Улсын Их Хурлын гишүүн Баярцогт гишүүн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 дахь асуудалд оръё. Эхний асуудлыг хэлэлцэж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Төрийн аудитын байгууллагын зохион байгуулалтын бүтцийн ерөнхий бүдүүвч, орон тооны дээд хязгаарыг батлах тухай Төсвийн байнгын хорооны тогтоолыг хэлэлцье.</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Төрийн аудитын тухай шинэ хуулиар бүтцийг Байнгын хороогоор баталж байхаар хуульчилсан байна. Бүтцийн талаарх танилцуулгыг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рөнхий аудитор Зангад танилцуулна. Зангад дарга танилцуулга хийе.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-Цаас нь, материал нь хаана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-Материалыг тараасан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-Надад алга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-Эрхэм гишүүдийн өглөөний амгаланг айлтгая. Төрийн аудитын ухай хуульд нэмэлт, өөрчлөлт оруулах тухай хууль энэ оны 1 сарын 1-ний өдрөөс хүчин төгөлдөр болсонтой холбогдуулж энэ хуулийн 6.2-т заасны дагуу Төрийн аудитын байгууллагын зохион байгуулалтын бүтцийн ерөнхий бүдүүвч, орон тооны дээд хязгаарыг боловсруулаад энэ талаар гарах Байнгын хорооны тогтоолын төслийн хамт </w:t>
      </w:r>
      <w:r>
        <w:rPr>
          <w:b w:val="false"/>
          <w:bCs w:val="false"/>
          <w:i w:val="false"/>
          <w:iCs w:val="false"/>
          <w:lang w:val="mn-MN"/>
        </w:rPr>
        <w:t>энэ сарын 2-ны өдөр Улсын Их Хуралд ирүүлсэн.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Төрийн аудитын тухай хуулиар тодорхойлсон Төрийн аудитын байгууллагын тогтолцооны хүрээнд Төрийн аудитын байгууллагын төрөлжсөн байгууллагууд нь ямар байгууллагууд байх юм, орон нутаг дахь салбар байгууллага нь ямар байгууллага байх юм бэ гэдгийг, хуучин хуулиар заачихсан байсан. Төрөлжсөн байгууллага гэж байгаагүй, орон нутаг дахь байгууллага байсан. Одоо бол төрөлжсөн болон орон нутаг дахь байгууллага гэсэн тогтолцоотой болсон учраас ямар байгууллага барих юм бэ гэдгийг нь зааж өгөхөөр Байнгын хорооны тогтоолын хавсралтад дурдсан байгаа. Ингээд аудитын төрлөөр нь гүйцэтгэлийн, санхүүгийн, нийцлийн аудитын газрууд байна. Орон нутагт бол аймгийн төвшинд, нийслэлийн төвшинд бүтэц нь, салбар байгууллагууд нь байх юм гэж ийм төсөөллөөр боловсруулсан. </w:t>
      </w:r>
      <w:r>
        <w:rPr>
          <w:b w:val="false"/>
          <w:bCs w:val="false"/>
          <w:i w:val="false"/>
          <w:iCs w:val="false"/>
          <w:lang w:val="mn-MN"/>
        </w:rPr>
        <w:t>Тэгээд энэ байгууллагууд нь зөвхөн бие даасан тусдаа байгууллагуудын нийлбэр биш, харилцан уялдаа бүхий нэг нэгдмэл систем байх ийм зарчмыг төсөлд тусгасан.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Төрийн аудитын байгууллагын орон тооны хязгаарыг тооцохдоо нийт аудит хийх Төсвийн тухай хуулийн дагуу цагл</w:t>
      </w:r>
      <w:r>
        <w:rPr>
          <w:b w:val="false"/>
          <w:bCs w:val="false"/>
          <w:i w:val="false"/>
          <w:iCs w:val="false"/>
          <w:lang w:val="mn-MN"/>
        </w:rPr>
        <w:t>а</w:t>
      </w:r>
      <w:r>
        <w:rPr>
          <w:b w:val="false"/>
          <w:bCs w:val="false"/>
          <w:i w:val="false"/>
          <w:iCs w:val="false"/>
          <w:lang w:val="mn-MN"/>
        </w:rPr>
        <w:t>бартайгаар аудит хийдэг санхүүгийн тайлангийн тоо буюу төсвийн байгууллагын тоо, мөн урсгал төсөв, хөрөнгө оруулалтын хэмжээ, энэ бүхнийг үндэслээд цагийн баланстайгаа уялдуулаад аудитын нийт ажлын объём нэг аудиторт ноогдох ажлын ачаалал зэргийг тооцож үзсэний үндсэн дээр ойрын дөрвөн жилд дунджаар тооцсон тоогоор энэ нь дээд хязгаар нь байх юм гэж гаргаж ирсэн. Энэ нь 389 хүн гэж гарсан.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Энэ асуудлыг оны эхэнд хамгийн түрүүнд яаралтай оруулж ирсэн </w:t>
      </w:r>
      <w:r>
        <w:rPr>
          <w:b w:val="false"/>
          <w:bCs w:val="false"/>
          <w:i w:val="false"/>
          <w:iCs w:val="false"/>
          <w:lang w:val="mn-MN"/>
        </w:rPr>
        <w:t xml:space="preserve">учир </w:t>
      </w:r>
      <w:r>
        <w:rPr>
          <w:b w:val="false"/>
          <w:bCs w:val="false"/>
          <w:i w:val="false"/>
          <w:iCs w:val="false"/>
          <w:lang w:val="mn-MN"/>
        </w:rPr>
        <w:t xml:space="preserve">шалтгаан </w:t>
      </w:r>
      <w:r>
        <w:rPr>
          <w:b w:val="false"/>
          <w:bCs w:val="false"/>
          <w:i w:val="false"/>
          <w:iCs w:val="false"/>
          <w:lang w:val="mn-MN"/>
        </w:rPr>
        <w:t>нь яаралтайгаар энэ шийдвэрийг гаргуулаад цааш нь хууль хэрэгжүүлэх үйл ажиллагаагаа явуулах шаардлагатай болж байгаа. Оны эхнээс эхлээд аймгийн аудитын байгууллагууд хууль, эрх зүйн үндэслэлгүй болчихсон, аймгийн ерөнхий аудиторууд хуулийн дагуу өөр болчихсон ба /эрх зүйн/ бүрэн эрхийн хэмжээ нь хязгаарлагдчихсан байж байгаа. Энэ шийдвэр гарангуут дараа, дараагийн шийдвэрүүдийг гаргаад үйл ажиллагааг нь эхлүүлэх. Ингээд төсвийн цаглабартай аудитаа эхлүүлэх ийм яаралтай ажил тулгараад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Тийм учраас эрхэм гишүүд та бүхэн хэлэлцээд энэ шийдвэрийг гаргаж өгнө үү гэж хүсэж байна.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даргад баярлалаа. Би ажлын хэсгийг танилцуулъя.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 xml:space="preserve">рөнхий аудитор А.Зангад,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 xml:space="preserve">рөнхий аудиторын зөвлөх Х.Отгон, Захиргаа, үйлчилгээний газрын </w:t>
      </w:r>
      <w:r>
        <w:rPr>
          <w:b w:val="false"/>
          <w:bCs w:val="false"/>
          <w:i w:val="false"/>
          <w:iCs w:val="false"/>
          <w:lang w:val="mn-MN"/>
        </w:rPr>
        <w:t>менежер М.Жаргалсайхан гэсэн хүмүүс оролцож байгаа.</w:t>
      </w:r>
    </w:p>
    <w:p>
      <w:pPr>
        <w:pStyle w:val="style0"/>
      </w:pPr>
      <w:r>
        <w:rPr/>
      </w:r>
    </w:p>
    <w:p>
      <w:pPr>
        <w:pStyle w:val="style0"/>
        <w:jc w:val="both"/>
      </w:pPr>
      <w:r>
        <w:rPr>
          <w:b w:val="false"/>
          <w:bCs w:val="false"/>
          <w:i w:val="false"/>
          <w:iCs w:val="false"/>
          <w:lang w:val="mn-MN"/>
        </w:rPr>
        <w:tab/>
        <w:t xml:space="preserve">Аудитын тухай шинэ хуулиар Төрийн аудитын тухай хуулийн нэмэлт, өөрчлөлтөөр 6.2-т төрийн аудитын байгууллагын зохион байгуулалтын бүтцийн ерөнхий бүдүүвч, орон тооны дээд хязгаарыг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рөнхий аудиторын өргөн мэдүүлснээр Улсын Их Хурлын Төсвийн байнгын хороо батална гээд ингээд хуульчлаад өгчихсөн юм байна. Тэгэхээр энэ бүдүүвчийг Байнгын хорооны өнөөдрийн хуралдаанаар л эцэслэн шийдчих юм. Тийм учраас энэ бүдүүвчийн асуудал дээр гишүүд маань нэлээн нухацтай хандах шаардлага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Гэхдээ тулгамдаад байгаа нь ямар учир шалтгаантай байна вэ гэхээр энэ хууль 2014 оны 1 дүгээр сарын 1-ний өдрөөс эхлээд мөрдөгдөх ёстой болчихсон байдаг. Бүтэц, орон тооны асуудлыг нь шийдэхгүй бол өнөөдөр энэ байгууллага хуулийн дагуу үйл ажиллагаа явуулахад хүндрэл үүсчихсэн байгаа. Яагаад гэвэл орон нутаг дахь бүтцүүд хууль бус болчихсон байж байгаа юм. Тийм учраас энэ асуудлыг яаралтай шийдэж өгөөч гэдэг асуудлыг оруулж ирсэн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Танилцуулгатай холбогдуулаад асуух асуулттай гишүүд байна уу?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-Эрдэнэбат гишүүн, Баярцогт гишүүн, Улаан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Эрдэнэбат гишүүн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-Бүтэц өөрчлөхтэйгөө холбогдоод хуучин хэчнээн орон тоотой байсан юм бол доо. Одоо тэгээд хэд болох гээд өөрчлөгдөж байгаа юм бэ? Нэгд нь тэр. Хоёрдугаарт, өнгөрсөн оны нийт бүтцийнх нь хэмжээнд авч үзвэл хэчнээн хэмжээний хөрөнгө зарсан бэ? Зардал нь. 2014 оны төсөлд хэчнээн хэмжээ нь суусан бэ? Энд энэ байгуулагдаж байгаа бүтцэд цалин хөлс, зардал нь таарч байгаа юм уу, үгүй юу гэдэг нэг асуудал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хуучин нэршлээсээ хир зэрэг хазайж байгаа юм бол доо. Нийслэлийн аудитын газар, аймгийн аудитын газар гээд нэрлэчихсэн байна. Одоо босоо тогтолцоотой болоход энэ нэршил чинь зөв үү, үгүй юу гэдэг дээр саналаа хэлээч.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-Бүтэц, орон тооны хувьд 2014 оны төсөвт суусан, төсөв болон хуульд заасан тэр хүрээнд асуудлыг шийдүүлж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-Өмнө нь хэд байж байгаад, одоо хэд вэ гэж байна. Аймгууд чинь нийт хэд байсан, одоо нийлээд.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-Нийт 23 орон тоогоор нэмсэн. Өмнө нь байсан орон тоог. Тэгээд хуульд.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-Зангад дарга аа, нийт, танай аудитын газар хэчнээн хүнтэй байсан бэ гээд байхад, зөрүү яриад байх юм. Нийлбэр нь хэд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-Нийт, Үндэсний аудитын газар болон аймгийн аудитын газрууд нийлээд 366 хүн байсан.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-Одоо хэд болчхоод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-389 болгож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-23-аар нэмсэн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-Одоо энэ төсөв нь байгаа юм уу?</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-Төсөв нь байгаа. Төсвийн хуульд тусгуулсан. Хууль батлагдсантай холбогдуулаад горимын санал гаргаад төсвийг шилжүүлж тооцоод суулгуулсан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нэршлийн асуудлыг. Дутуу хариулаад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-Аймгийн аудитын газар гэсэн нэршлийг нь би хэвээр нь оруулаад ирсэн.</w:t>
      </w:r>
    </w:p>
    <w:p>
      <w:pPr>
        <w:pStyle w:val="style0"/>
        <w:jc w:val="both"/>
      </w:pPr>
      <w:r>
        <w:rPr>
          <w:b w:val="false"/>
          <w:bCs w:val="false"/>
          <w:i w:val="false"/>
          <w:iCs w:val="false"/>
          <w:lang w:val="mn-MN"/>
        </w:rPr>
        <w:br/>
        <w:tab/>
      </w:r>
      <w:r>
        <w:rPr>
          <w:b/>
          <w:bCs/>
          <w:i w:val="false"/>
          <w:iCs w:val="false"/>
          <w:lang w:val="mn-MN"/>
        </w:rPr>
        <w:t>Ц.Даваасүрэн:</w:t>
      </w:r>
      <w:r>
        <w:rPr>
          <w:b w:val="false"/>
          <w:bCs w:val="false"/>
          <w:i w:val="false"/>
          <w:iCs w:val="false"/>
          <w:lang w:val="mn-MN"/>
        </w:rPr>
        <w:t xml:space="preserve"> -Хуульд ямар байгаа билээ?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-Хуульд төрөлжсөн болон орон нутаг дахь салбар байгууллага.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-Тэгэхээр наадах чинь салбарын.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наадах чинь хуультайгаа зохицож байна уу гээд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-Салбарын байгууллагын нэр нь аймгийн аудитын газар, эсвэл нийслэлийн аудитын газар л гэж байгаа. Орхон аймгийн аудитын газар бол Үндэсний аудитын газрын салбар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w:t>
      </w:r>
      <w:r>
        <w:rPr>
          <w:b w:val="false"/>
          <w:bCs w:val="false"/>
          <w:i w:val="false"/>
          <w:iCs w:val="false"/>
          <w:lang w:val="mn-MN"/>
        </w:rPr>
        <w:t xml:space="preserve">Бид нар шуурхай батлах нь зүйтэй. Хуулийг нь гаргаж өгчхөөд. Үүнтэй санал нэг байгаа. Оруулж ирсэн ерөнхий бүдүүвчтэй ойролцоо, санал нэг байгаа. Одоо би ганцхан юман дээр эргэлзээд байгаа нь </w:t>
      </w:r>
      <w:r>
        <w:rPr>
          <w:b w:val="false"/>
          <w:bCs w:val="false"/>
          <w:i w:val="false"/>
          <w:iCs w:val="false"/>
          <w:lang w:val="mn-MN"/>
        </w:rPr>
        <w:t>Е</w:t>
      </w:r>
      <w:r>
        <w:rPr>
          <w:b w:val="false"/>
          <w:bCs w:val="false"/>
          <w:i w:val="false"/>
          <w:iCs w:val="false"/>
          <w:lang w:val="mn-MN"/>
        </w:rPr>
        <w:t xml:space="preserve">рөнхий нарийн бичгийн дарга чинь яг энэ бүдүүвчээрээ харвал </w:t>
      </w:r>
      <w:r>
        <w:rPr>
          <w:b w:val="false"/>
          <w:bCs w:val="false"/>
          <w:i w:val="false"/>
          <w:iCs w:val="false"/>
          <w:lang w:val="mn-MN"/>
        </w:rPr>
        <w:t>Е</w:t>
      </w:r>
      <w:r>
        <w:rPr>
          <w:b w:val="false"/>
          <w:bCs w:val="false"/>
          <w:i w:val="false"/>
          <w:iCs w:val="false"/>
          <w:lang w:val="mn-MN"/>
        </w:rPr>
        <w:t>рөнхий аудитор, нэгдүгээр орлогч, хоёрдугаар орлогч, тэгээд дэд дарга, тэргүүн дэд дарга гэдэг шиг харагдаад байгаа юм. Яг энэ бүдүүвчээр харвал.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Би уг нь ерөнхий нарийн бичгийн дарга чинь аудит уруугаа орохгүй. Бид нарын ярьж сурснаар төрийн захиргаа, удирдлагын газрын функцтэй илүү ойролцоо, тэгээд санхүүгийн функцтэй илүү ойролцоо ийм пункттэй юм байна гэж бодож байсан байхгүй юу. Тэгээд бүдүүвчээ харахаар босоо тогтолцоотой. Энэ хүн чинь үндсэндээ аудит эрхэлсэн даргын доод талд болонгуут ерөнхий аудитор, ерөнхий аудиторын нэгдүгээр орлогч, ерөнхий аудиторын орлогч гэж байгаа юм шиг харагдаад байгаа юм. Бүдүүвчээрээ. Тэгэхээр бүдүүвчээ зурахдаа алдаад зурчихсан юм уу, эсвэл яг энэ бүдүүвчээр явна гэвэл заавал ерөнхий нарийн бичгийн дарга гэж нэрлэх шаардлага байгаа юм уу? Би шууд аудит эрхэлсэн тэргүүн дэд дарга, тэгээд доод талыг нь аудитын дэд дарга гээд явна биз. Эсвэл олон улсын стандарт нь ийм байдаг юм уу? Ерөнхий нарийн бичгийн институт гарч ирж байгааг нь ч ойлгохгүй байна. Тэрийг л нэг тодруулчихъя.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байж байгаарай. Баярцогт гишүүний асуултад хариулахдаа та тэр хуулийн 7.1-г нэг хараадах. 7.1 дээр </w:t>
      </w:r>
      <w:r>
        <w:rPr>
          <w:b w:val="false"/>
          <w:bCs w:val="false"/>
          <w:i w:val="false"/>
          <w:iCs w:val="false"/>
          <w:lang w:val="mn-MN"/>
        </w:rPr>
        <w:t>Е</w:t>
      </w:r>
      <w:r>
        <w:rPr>
          <w:b w:val="false"/>
          <w:bCs w:val="false"/>
          <w:i w:val="false"/>
          <w:iCs w:val="false"/>
          <w:lang w:val="mn-MN"/>
        </w:rPr>
        <w:t xml:space="preserve">рөнхий нарийн бичгийн дарга гэж байхгүй, аудит эрхэлсэн дэд дарга гэж байхгүй. Тэгэхээр танай албан тушаалуудыг хуульчилж өгсөн. Ерөнхий аудитор байна, тэргүүлэх аудитор байна, аудитын менежер байна гэж. Түүнээс биш, аудит эрхэлсэн дэд дарга байна, </w:t>
      </w:r>
      <w:r>
        <w:rPr>
          <w:b w:val="false"/>
          <w:bCs w:val="false"/>
          <w:i w:val="false"/>
          <w:iCs w:val="false"/>
          <w:lang w:val="mn-MN"/>
        </w:rPr>
        <w:t>Е</w:t>
      </w:r>
      <w:r>
        <w:rPr>
          <w:b w:val="false"/>
          <w:bCs w:val="false"/>
          <w:i w:val="false"/>
          <w:iCs w:val="false"/>
          <w:lang w:val="mn-MN"/>
        </w:rPr>
        <w:t xml:space="preserve">рөнхий </w:t>
      </w:r>
      <w:r>
        <w:rPr>
          <w:b w:val="false"/>
          <w:bCs w:val="false"/>
          <w:i w:val="false"/>
          <w:iCs w:val="false"/>
          <w:lang w:val="mn-MN"/>
        </w:rPr>
        <w:t>нарийн бичгийн дарга байна гэж хуульчилж өгөөгүй. Тэгэхээр яагаад хуулиас зөрүүтэй оруулж ирээд байгаа юм бэ? Баярцогт гишүүний асууж байгаа асуултад хариулахдаа энэ хоёрыг нэг уялдуулаад тайлбарлачих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-Нэгдүгээр асуудал нь босоо бүтэц, систем, тэгээд аудитаас бусад захиргааны болон дэмжих үйлчилгээг нь хариуцсан аудиттай хамаагүй боловч яг бас нэг зүйл дээр уялдаад байгаа юм. Яагаад гэвэл тэр </w:t>
      </w:r>
      <w:r>
        <w:rPr>
          <w:b w:val="false"/>
          <w:bCs w:val="false"/>
          <w:i w:val="false"/>
          <w:iCs w:val="false"/>
          <w:lang w:val="mn-MN"/>
        </w:rPr>
        <w:t>Е</w:t>
      </w:r>
      <w:r>
        <w:rPr>
          <w:b w:val="false"/>
          <w:bCs w:val="false"/>
          <w:i w:val="false"/>
          <w:iCs w:val="false"/>
          <w:lang w:val="mn-MN"/>
        </w:rPr>
        <w:t>рөнхий нарийн бичгийн дарга гэдэг хүн дээр энэ байгууллагаас гарч байгаа бичиг баримтын яг үнэн зөв байх хариуцлага, чиг үүрэг бас ноогдуулж байгаа. Энэ агуулгаар тийм босоо зурагдчихсан юм. Ер нь аудиттай хамаатай хүн биш гэж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Дараа нь захиргааны удирдлага хэрэгжүүлдэг, дэмжих үйлчилгээ хэрэгжүүлдэг. Дараа нь Даваасүрэн даргын асуултад. Ер нь хуулиар аудитын бүрэлдэхүүнийг, аудит гүйцэтгэх бүрэлдэхүүнийг </w:t>
      </w:r>
      <w:r>
        <w:rPr>
          <w:b w:val="false"/>
          <w:bCs w:val="false"/>
          <w:i w:val="false"/>
          <w:iCs w:val="false"/>
          <w:lang w:val="mn-MN"/>
        </w:rPr>
        <w:t>тогтолцооных нь хувьд нэрлэж заасан. Байгууллагын албан тушаалтныг заагаагүй гэж ингэж ойлгож байгаа. Энэ дотор 7.1 дээр бусад ажилтнуудаас бүрдэнэ гэж байгаа. Бусад ажилтан дотор удирдах ажилтан ч хамаарна, жолооч ч хамаарна гэж ойлгож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-Болохгүй болчхоод байна л даа. Аудит эрхэлсэн дэд дарга гэдэг </w:t>
      </w:r>
      <w:r>
        <w:rPr>
          <w:b w:val="false"/>
          <w:bCs w:val="false"/>
          <w:i w:val="false"/>
          <w:iCs w:val="false"/>
          <w:lang w:val="mn-MN"/>
        </w:rPr>
        <w:t>албан тушаал энэ дотор байхгүй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энэ бол аудит гүйцэтгэдэг хүн нь биш. Аудитын асуудлыг удирдаж зохион байгуулдаг тийм чиг үүргийг ялгаж хариуцуулсан албан тушаалтан гаргаж ирж байгаа юм. Үүнийг хэлэлцэж байгаад л шийдье. Би бас түрүүнд нь Их Хурлын гишүүдэд танилцуулга хийхдээ ийм</w:t>
      </w:r>
      <w:r>
        <w:rPr>
          <w:b w:val="false"/>
          <w:bCs w:val="false"/>
          <w:i w:val="false"/>
          <w:iCs w:val="false"/>
          <w:lang w:val="mn-MN"/>
        </w:rPr>
        <w:t>эрхүү юу байх уу, үгүй юу гэж бас ярьж байсан. Гэхдээ ачаалал хуваах, ер нь хариуцлагыг өндөржүүлэх талаас ийм юм байсан. Нэгдүгээр дэд дарга, хоёрдугаар дэд дарга гэсэн хувилбараар явсан ч болно. Энэ бол байгууллагатай холбоотой, байгууллагын доторх албан тушаалтан, удирдах албан тушаалтан. Түүнээс, яг аудит хийх бүрэлдэхүүнд хамаарахгүй.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-Яалаа гэж, тийм тайлбар байж болохгүй л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-Албан тушаал биш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-Улаан сайд.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-Миний асуух гэж байсан асуултыг бараг Эрдэнэбат гишүүн асуучихсан. Би зүгээр нэг л юм тодруулчихъя. Яахав, энэ мэдээж 2014 оны батлагдсан төсөвтөө багтааж хийж байгаа өөрчлөлт гэдгээрээ орж ирж байна. Орон тоо нэмэгдэж байна. Бүтцийн нэгжийн орон тоо, шат дамжлага нэмэгдэж байгаа юу гэдгийг л тодруулчихъя. Бүтцийн нэгжийн тоо, шат дамжлага нэмэгдэж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-Үндэсний аудитын газрын дотоод бүтцийн нэгжид орон тоо нэмэгдэхгүй.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-23 чинь яг ямар албан тушаалтай хүмүүсээр нэмэгдэж байгаа юм бэ?</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-Хөгжлийн аудит, нийцлийн аудит, дэмжих үйлчилгээн дээр.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-Нийцлийн аудит шинэ,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-Ерөөсөө байгаагүй юмнууд нь. Шинэ.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-Асуулт асууж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Санал дээр бид анхаарахгүй бол, хуультайгаа нийцүүлэхгүй бол албан тушаалууд хуультай нийцэхгүй болчхоод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-Зохицуулалтыг зааж өгөхгүй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-Тэрийг нь энэ дээр заагаад өгчихсөн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-Хэлэлцэх эсэх үү? Анхны хэлэлцүүлэг дээр яах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-Энэ шууд Байнгын хороо батлах юм билээ. Тэгэхээр Зангад дарга аа, хууль дээр яг удирдлагын гол хэсгийн албан тушаалыг заагаад өгчихсөн зүйл </w:t>
      </w:r>
      <w:r>
        <w:rPr>
          <w:b w:val="false"/>
          <w:bCs w:val="false"/>
          <w:i w:val="false"/>
          <w:iCs w:val="false"/>
          <w:lang w:val="mn-MN"/>
        </w:rPr>
        <w:t>таны энэ удирдлагын бүтэц дотор байхгүй болчхоод байгаа юм. Тэрийг ямар ч гэсэн хуулийн дагуу зохицуулаад гэдэг юм яриад байгаа юм л даа. Та хоёр өөр албан тушаал яриад байх юм. Наадах чинь буруу л ойлголт юм шиг байна. Нэг тайлбар өгчихгүй бол наадах чинь унах нь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тэргүүлэх аудитор бөгөөд дэд дарга гэсэн албан тушаалтан байх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-Тэгж өөрчилье гэж үү? Тэгвэл болно. Тэгвэл хуульд нийцэж эхэлнэ. Ерөнхий нарийн бичгийн даргыг яах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-Аудитын цол хэргэм байхгүй л явах ёстой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-Аудитын менежер гэдгээрээ явах ёстой юм уу? Аудитын менежер гэдэг нь ямар албан тушаал байсан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-Би нэг тайлбар хэлээдэхье. </w:t>
      </w:r>
      <w:r>
        <w:rPr>
          <w:b w:val="false"/>
          <w:bCs w:val="false"/>
          <w:i w:val="false"/>
          <w:iCs w:val="false"/>
          <w:lang w:val="mn-MN"/>
        </w:rPr>
        <w:t xml:space="preserve">Хууль дээр ерөнхий аудитор гээд </w:t>
      </w:r>
      <w:r>
        <w:rPr>
          <w:b w:val="false"/>
          <w:bCs w:val="false"/>
          <w:i w:val="false"/>
          <w:iCs w:val="false"/>
          <w:lang w:val="mn-MN"/>
        </w:rPr>
        <w:t xml:space="preserve">ерөнхий аудитор бол ганцхан байхаар хуульд заачихсан. Дараагийнх нь тэргүүлэх аудитор бол хэд хэд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-Хэд хэд байна гэсэн тоо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-Ерөөсөө тавхан хүнээс бүрдэнэ гэхгүй л дээ. Аудитын менежер бол бас хэд хэд байна. Энэ хүмүүс дотроос албан тушаалтнуудаа томилно гэж ингэж л хуулийн үзэл санаа уг нь гарсан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та наадах чинь цол гэх гээд байна. Энд болохоор албан тушаалтан гэчихсэн байгаа байхгүй юу. Албан тушаалын нэрээр баталчихсан байгаа юм. Хууль дээр. Цол биш байхгүй юу. Ажлын байр нь ийм байна, ийм ажлын байрыг төрийн тусгай албан хаагч байна гэчихсэн байгаа юм.</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ингэхээс өөр арга байхгүй л дээ. Тэргүүлэх аудитор гэдэг дээр дэд дарга, </w:t>
      </w:r>
      <w:r>
        <w:rPr>
          <w:b w:val="false"/>
          <w:bCs w:val="false"/>
          <w:i w:val="false"/>
          <w:iCs w:val="false"/>
          <w:lang w:val="mn-MN"/>
        </w:rPr>
        <w:t>Е</w:t>
      </w:r>
      <w:r>
        <w:rPr>
          <w:b w:val="false"/>
          <w:bCs w:val="false"/>
          <w:i w:val="false"/>
          <w:iCs w:val="false"/>
          <w:lang w:val="mn-MN"/>
        </w:rPr>
        <w:t xml:space="preserve">рөнхий нарийн бичгийн дарга хоёрыг хоёуланг нь удирдах ажилтан гэсэн ангилалдаа багтаагаад тэргүүлэх аудитор гэсэн цол хэргэмтэйгээр.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-Тэргүүлэх аудитор бөгөөд дэд дарга гэх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-Тэргүүлэх аудитор бөгөөд </w:t>
      </w:r>
      <w:r>
        <w:rPr>
          <w:b w:val="false"/>
          <w:bCs w:val="false"/>
          <w:i w:val="false"/>
          <w:iCs w:val="false"/>
          <w:lang w:val="mn-MN"/>
        </w:rPr>
        <w:t>Е</w:t>
      </w:r>
      <w:r>
        <w:rPr>
          <w:b w:val="false"/>
          <w:bCs w:val="false"/>
          <w:i w:val="false"/>
          <w:iCs w:val="false"/>
          <w:lang w:val="mn-MN"/>
        </w:rPr>
        <w:t>рөнхий нарийн бичгийн дарга, удирдах ажилтан.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-Ерөнхий аудитор чинь албан тушаал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-Ерөнхий аудитор гэдэг чинь албан тушаал байгаа байхгүй юу. Албан тушаал байна, төрийн албан хаагч байна гээд заачихсан байгаа байхгүй юу. Цол биш.</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л дээ. Тэгэхдээ тэнд жишээлбэл, одоо аудиторууд гэхэд гүйцэтгэх аудитын газар 100 гаруй аудиторууд албан тушаал ч мөн, цол хэргэм нь ч мөн гээд ингээд аудит хийдэг </w:t>
      </w:r>
      <w:r>
        <w:rPr>
          <w:b w:val="false"/>
          <w:bCs w:val="false"/>
          <w:i w:val="false"/>
          <w:iCs w:val="false"/>
          <w:lang w:val="mn-MN"/>
        </w:rPr>
        <w:t>зэрэглэлээрээ.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-12.6 дээр болохоор зэрэг дэвийг төрийн албаны төв байгууллагын саналыг үндэслэн Улсын Их Хуралд гэхээр зэрэг дэв нь тусдаа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-Зэрэг, дэв нь тусдаа.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чинь зэрэг дэв биш байхгүй юу, албан тушаал. Тэгэхээр энэ албан тушаалтай нийцүүлэхгүй бол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-Түрүүний тодотголтойгоор нийцүүлээд батлахад болно биз дээ,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-Тэргүүлэх аудитор бөгөөд дэд дарга, тэргүүлэх аудитор бөгөөд ерөнхий нарийн бичгийн дарга гэж явах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-Удирдах ангилалдаа орж байгаа хоёр албан тушаалтан.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энэ дотроо юу руугаа ороод ирэхээр ямар нэгэн асуудал үүсэхгүй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-Аудитын менежер чинь аль нь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-Тэгээд одоо болохоор тэргүүлэх аудиторууд дотроос дахиад л тийм аудиторууд дотроос дахиад л салбар, төрөлжсөн байгууллагын удирдлагуудыг томилно шүү дээ. Хуулийн нөгөө заалт дээрээ бас тийм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-Тэгсэн мөртлөө ахлах аудитор гээд бас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-Аудиторууд, ахлах аудитор руу.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-Аудитын менежер гэдэг чинь газар, хэлтсийн дарга гэж би ойлгоод байна. Тэргүүлэх аудитор гэхээр таны дараах дэд дарга, ахлах аудит гэхээрээ харин газар, хэлтсийнх нь аудитын менежер, түүний дараагийнх нь ахлах аудитор, тэгээд ахлах шинжээч аудитор гээд ингээд албан тушаалаараа болоод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аудитын цол гэхэд бас хэцүү.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-Цол биш байгаа юм. Цол, дэвийг нь тусдаа батална гэчихсэн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-Зангад дарга аа, тэргүүлэх аудитор гэж танай цол юм уу, албан тушаал юм уу? Танайхаар?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 нь албан тушаал шүү дээ. Албан тушаал гэдэг нь.</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-Цол нь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би зааг нь хэлээд өгье. Ахлах аудитор, аудитор хоёр бол аудитыг яг гардаж хийдэг хүмүүс.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 -Албан тушаалтнууд. Цол нь гэж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-Дараа нь, аудитын менежер бол нэгдүгээр шатны хяналт тавьдаг албан тушаалтнууд. Дарга ч байж болно, зүгээр менежер цолтой хүн ч тавьж болно. Тэргүүлэх аудитор бол </w:t>
      </w:r>
      <w:r>
        <w:rPr>
          <w:b w:val="false"/>
          <w:bCs w:val="false"/>
          <w:i w:val="false"/>
          <w:iCs w:val="false"/>
          <w:lang w:val="mn-MN"/>
        </w:rPr>
        <w:t>хоёр дахь шатны хяналт тавих, аудитын байгууллагын нэгжийг удирдах тийм төвшинд хүрсэн хүмүүс гэсэн ийм зэрэгтэй л байгаад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-Яг зэрэг, дэв нь юу юм бэ? Би ойлгосонгүй. Цол, хэргэм нь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-Цол, хэргэм гэж байна шүү дээ. Одоо жишээлбэл, цэрэг шиг ахлагч, байлдагч гээд явдаг.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цол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-Тэгээд энд юун цэрэг, цол гээд өгчихсөн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-Аудитын бүрэлдэхүүн л гэж хэлээд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12.6-гийн албан тушаалын зэрэг дэвийг. Тэр зэрэг дэв чинь ямар дэв байх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-Харин тийм, зэрэг дэв гэдэг нь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 албан тушаал</w:t>
      </w:r>
      <w:r>
        <w:rPr>
          <w:b w:val="false"/>
          <w:bCs w:val="false"/>
          <w:i w:val="false"/>
          <w:iCs w:val="false"/>
          <w:lang w:val="mn-MN"/>
        </w:rPr>
        <w:t>д томилогдсон хүмүүсийн төрийн албаны нийтлэг мөрдөж байгаа хууль тогтоомжийн дагуу олгодог зэрэг дэвийн тухай ойлголт.</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түшмэл, ийм түшмэл гэдгийг нь хэлээд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Итгэмжит түшмэл, тэргүүн түшмэл.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-Харин тэгвэл тэргүүн аудитор чинь зэрэг дэв мөн шүү дээ. Тэргүүн гэдэг чинь зэрэг дэв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-Биш.</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-Тэр нь юу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-Албан тушаал.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-Тэргүүн, тэргүүн дэд гэхээрээ зэрэг дэв биш юм уу? Зэрэг дэв нь юу юм бэ гэж би асуугаад байна шүү дээ. Одоо яг зэрэг дэвтэй нэг хүн хэлээдэх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-Зэрэг дэв гэхээрээ өөр тэргүүн түшээ, итгэмжит түшээ, зөвлөх түшээ гэсэн Төрийн албаны хуулийн.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 Аан, тэр нь шал өөр юм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-Энд 7.3 дээр бүр заачихсан байгаа. Энэ албан тушаалуудын ажлын байрны тодорхойлолтыг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рөнхий аудитор батална гээд. Энд ажлын байр гэхээр яг албан тушаал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-Тийм, албан тушаал.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та бол бид ингээд биччихье.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-Төрийн албаны зэрэг дэвийг яриад байгаа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нь 12.6-аар явна. Тэгэхээр </w:t>
      </w:r>
      <w:r>
        <w:rPr>
          <w:b w:val="false"/>
          <w:bCs w:val="false"/>
          <w:i w:val="false"/>
          <w:iCs w:val="false"/>
          <w:lang w:val="mn-MN"/>
        </w:rPr>
        <w:t>Е</w:t>
      </w:r>
      <w:r>
        <w:rPr>
          <w:b w:val="false"/>
          <w:bCs w:val="false"/>
          <w:i w:val="false"/>
          <w:iCs w:val="false"/>
          <w:lang w:val="mn-MN"/>
        </w:rPr>
        <w:t>рөнхий аудитор, тэргүүлэх аудитор гэдгээрээ энэ хуульд зааснаараа явахгүй бол болохгүй. Тэгэхээр танай газар, хэлтсийн дарга нар бол аудитын менежер гэсэн юу уруу л орж явах болчхоод байгаа байхгүй юу. Баталж өгснөөрөө.</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-Цолмон дарга тайлбар, санал хэлэх гэсэн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-Түрүүний асуултууд дээр ч гарч байсан. Энэ схемээ эсвэл жаахан өөрчилж ярихгүй бол болохгүй болчхоод байна. Ер нь </w:t>
      </w:r>
      <w:r>
        <w:rPr>
          <w:b w:val="false"/>
          <w:bCs w:val="false"/>
          <w:i w:val="false"/>
          <w:iCs w:val="false"/>
          <w:lang w:val="mn-MN"/>
        </w:rPr>
        <w:t>Е</w:t>
      </w:r>
      <w:r>
        <w:rPr>
          <w:b w:val="false"/>
          <w:bCs w:val="false"/>
          <w:i w:val="false"/>
          <w:iCs w:val="false"/>
          <w:lang w:val="mn-MN"/>
        </w:rPr>
        <w:t xml:space="preserve">рөнхий аудитор гээд, тэгээд ерөнхий аудиторын дор энэ байгууллага чинь хоёр төрлийн ажил байна шүү дээ. Нэг нь аудитын мэргэжлийн ажил, нөгөө нь захиргааны маягийн ажил байна шүү  дээ. Тэгэхээр энэ хоёроороо хуваагдаад тэргүүлэх аудитор нь одоо дэд дарга гээд байгаа хүнээ хуулийнхаа дагуу тэргүүлэх аудитор гэж бичээд, түүнийхээ дор яг аудитынхаа ажлуудыг бичээд. Нөгөө талд нь </w:t>
      </w:r>
      <w:r>
        <w:rPr>
          <w:b w:val="false"/>
          <w:bCs w:val="false"/>
          <w:i w:val="false"/>
          <w:iCs w:val="false"/>
          <w:lang w:val="mn-MN"/>
        </w:rPr>
        <w:t>Е</w:t>
      </w:r>
      <w:r>
        <w:rPr>
          <w:b w:val="false"/>
          <w:bCs w:val="false"/>
          <w:i w:val="false"/>
          <w:iCs w:val="false"/>
          <w:lang w:val="mn-MN"/>
        </w:rPr>
        <w:t xml:space="preserve">рөнхий нарийн бичгийн дарга гэж байхгүй юм байна шүү дээ. Тэр нь эсвэл олон улсын жишиг бол </w:t>
      </w:r>
      <w:r>
        <w:rPr>
          <w:b w:val="false"/>
          <w:bCs w:val="false"/>
          <w:i w:val="false"/>
          <w:iCs w:val="false"/>
          <w:lang w:val="mn-MN"/>
        </w:rPr>
        <w:t xml:space="preserve">оруулж ирж болж байна. Тийм юм </w:t>
      </w:r>
      <w:r>
        <w:rPr>
          <w:b w:val="false"/>
          <w:bCs w:val="false"/>
          <w:i w:val="false"/>
          <w:iCs w:val="false"/>
          <w:lang w:val="mn-MN"/>
        </w:rPr>
        <w:t xml:space="preserve">байхгүй бол заавал </w:t>
      </w:r>
      <w:r>
        <w:rPr>
          <w:b w:val="false"/>
          <w:bCs w:val="false"/>
          <w:i w:val="false"/>
          <w:iCs w:val="false"/>
          <w:lang w:val="mn-MN"/>
        </w:rPr>
        <w:t>Е</w:t>
      </w:r>
      <w:r>
        <w:rPr>
          <w:b w:val="false"/>
          <w:bCs w:val="false"/>
          <w:i w:val="false"/>
          <w:iCs w:val="false"/>
          <w:lang w:val="mn-MN"/>
        </w:rPr>
        <w:t xml:space="preserve">рөнхий нарийн бичгээр яах юм бэ. Түүний оронд менежер гэсэн хуульчилсан албан тушаал байна. Тэрийг жаахан өргөөд </w:t>
      </w:r>
      <w:r>
        <w:rPr>
          <w:b w:val="false"/>
          <w:bCs w:val="false"/>
          <w:i w:val="false"/>
          <w:iCs w:val="false"/>
          <w:lang w:val="mn-MN"/>
        </w:rPr>
        <w:t xml:space="preserve">ерөнхий менежер </w:t>
      </w:r>
      <w:r>
        <w:rPr>
          <w:b w:val="false"/>
          <w:bCs w:val="false"/>
          <w:i w:val="false"/>
          <w:iCs w:val="false"/>
          <w:lang w:val="mn-MN"/>
        </w:rPr>
        <w:t xml:space="preserve">болгож болно. Тэгээд тэр хүн нь хөгжлийн хэсэг, дэмжих үйлчилгээний хэсэг гээд байгууллагыг авч явдаг бичиг цаасыг авч явдаг тэр хэсгийг нь бас нэг салгаад ингэж схемээ нарийвчилж зураад гаргавал яасан юм бэ? Ер нь аливаа байгууллагын бүтэц гээд баахан юмнууд байгаа шүү дээ. Түүгээр үзэхэд дээд талын, түрүүн Баярцогт гишүүн ч асуугаад байсан. Гурав дараалуулаад яг ижилхэн нэг шугамд байх шаардлага байхгүй шүү дээ. Түүний оронд </w:t>
      </w:r>
      <w:r>
        <w:rPr>
          <w:b w:val="false"/>
          <w:bCs w:val="false"/>
          <w:i w:val="false"/>
          <w:iCs w:val="false"/>
          <w:lang w:val="mn-MN"/>
        </w:rPr>
        <w:t>Е</w:t>
      </w:r>
      <w:r>
        <w:rPr>
          <w:b w:val="false"/>
          <w:bCs w:val="false"/>
          <w:i w:val="false"/>
          <w:iCs w:val="false"/>
          <w:lang w:val="mn-MN"/>
        </w:rPr>
        <w:t>рөнхий аудиторын ажил их байгаа бол тэр хүнийг хоёр хуваагаад тэгээд хоёр хуваасныхаа доош хоёр өөр функцийн ажлууд, тэргүүлэх аудиторын дор аудитынх нь ажил, ерөнхий менежерийн дор менежментийнх нь ажил оруулаад ингэж зураг, схемийг солиод хуультайгаа нэр томьёог нь уялдуулаад ингээд гаргасан нь дээр биш юм уу?</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-Түрүүн Эрдэнэбат гишүүн, Баярцогт гишүүн ч гэсэн хэлсэн шүү  дээ. Ерөнхий нарийн бичгийн дарга гээд байгаа чинь аудит, захиргаа чинь холилдчихоод байна. Одоо Цолмон гишүүний гаргаад байгаа санал чинь аудитынх нэг байя, захиргаа, зохион байгуулалттай нэг хэсэг болгосон ийм схемээр өөрчилбөл болох уу гэж байна. Энэ тал дээр та нар ямар саналтай байна вэ?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-Зангад дарга.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Тэгэхээр танилцуулгад хавсаргасан Үндэсний аудитын газрын  </w:t>
      </w:r>
      <w:r>
        <w:rPr>
          <w:b w:val="false"/>
          <w:bCs w:val="false"/>
          <w:i w:val="false"/>
          <w:iCs w:val="false"/>
          <w:lang w:val="mn-MN"/>
        </w:rPr>
        <w:t xml:space="preserve">өөрийнх нь бүтцийг тодруулсан тэр хэсэг бол саяын гишүүдийн ярьж байгаа саналын дагуу өөрчилж болно. </w:t>
      </w:r>
      <w:r>
        <w:rPr>
          <w:b w:val="false"/>
          <w:bCs w:val="false"/>
          <w:i w:val="false"/>
          <w:iCs w:val="false"/>
          <w:lang w:val="mn-MN"/>
        </w:rPr>
        <w:t>Ерөнхий нарийн бичгийн дарга гэдэг албан тушаалтанд аудитын тэр албан тушаалыг хамааруулахгүйгээр гаргаж ирж болж байна уу, үгүй юу гэдгийг л шийдээд өгчихвөл тэгээд болчихно.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-Хөгжлийн хэсэг, дэмжих үйлчилгээний хэсэг хоёрыг бас </w:t>
      </w:r>
      <w:r>
        <w:rPr>
          <w:b w:val="false"/>
          <w:bCs w:val="false"/>
          <w:i w:val="false"/>
          <w:iCs w:val="false"/>
          <w:lang w:val="mn-MN"/>
        </w:rPr>
        <w:t>Е</w:t>
      </w:r>
      <w:r>
        <w:rPr>
          <w:b w:val="false"/>
          <w:bCs w:val="false"/>
          <w:i w:val="false"/>
          <w:iCs w:val="false"/>
          <w:lang w:val="mn-MN"/>
        </w:rPr>
        <w:t>рөнхий нарийн бичгийн дарга гэдгийг тэргүүлэх аудитор гээд явуулчхаар бас болохгүй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тэргүүлэх аудитор гээд хэрэггүй.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 юу гэж нэрлэх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зүгээр л, undersecretary гэдэг үгийг л орчуулж чадахгүй яваа юм. Тийм л албан тушаал олон улсын жишигт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ийм өөрчлөлт хийе. Ерөнхий аудитор гээд тэгээд түүний дор хоёр, тэргүүлэх аудитор гэдэг хэсэгт нь нийцлийн аудитын газар, гүйцэтгэлийн аудит, санхүүгийн аудит гэсэн гурван аудитаа хийгээд өгчихье.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-Уучлаарай, хөгжлийн хэсэгтэйгээ хамт хийчихье. Тэр чинь цэвэр аудитын хөгжлийн хэсэг.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үү, стандарт батлах юм чинь, тэгье. Энэ дөрөв нь ерөнхий аудитор, тэргүүлэх аудитор хоёрын дор байя. Ерөнхий аудиторын дор </w:t>
      </w:r>
      <w:r>
        <w:rPr>
          <w:b w:val="false"/>
          <w:bCs w:val="false"/>
          <w:i w:val="false"/>
          <w:iCs w:val="false"/>
          <w:lang w:val="mn-MN"/>
        </w:rPr>
        <w:t>Е</w:t>
      </w:r>
      <w:r>
        <w:rPr>
          <w:b w:val="false"/>
          <w:bCs w:val="false"/>
          <w:i w:val="false"/>
          <w:iCs w:val="false"/>
          <w:lang w:val="mn-MN"/>
        </w:rPr>
        <w:t xml:space="preserve">рөнхий нарийн бичгийн даргынхаа нэрийг нь өөрчлөөд, дэмжих үйлчилгээний хэсгээ оруулчихъя. Тэр </w:t>
      </w:r>
      <w:r>
        <w:rPr>
          <w:b w:val="false"/>
          <w:bCs w:val="false"/>
          <w:i w:val="false"/>
          <w:iCs w:val="false"/>
          <w:lang w:val="mn-MN"/>
        </w:rPr>
        <w:t>Е</w:t>
      </w:r>
      <w:r>
        <w:rPr>
          <w:b w:val="false"/>
          <w:bCs w:val="false"/>
          <w:i w:val="false"/>
          <w:iCs w:val="false"/>
          <w:lang w:val="mn-MN"/>
        </w:rPr>
        <w:t xml:space="preserve">рөнхий нарийн бичгийнхээ нэрийг өгөөдөх. Тэгээд саналын </w:t>
      </w:r>
      <w:r>
        <w:rPr>
          <w:b w:val="false"/>
          <w:bCs w:val="false"/>
          <w:i w:val="false"/>
          <w:iCs w:val="false"/>
          <w:lang w:val="mn-MN"/>
        </w:rPr>
        <w:t>томьёоллоор санал хураалт явуулчихъ</w:t>
      </w:r>
      <w:r>
        <w:rPr>
          <w:b w:val="false"/>
          <w:bCs w:val="false"/>
          <w:i w:val="false"/>
          <w:iCs w:val="false"/>
          <w:lang w:val="mn-MN"/>
        </w:rPr>
        <w:t>я</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-Ерөнхий менежер гэсэн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-Ерөнхий менежер гэж бас болно. Энэ чинь төсвийн төвлөрүүлэн захирагч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хуулийн дагуу тэгээд явчихъя. Би тэгвэл.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-Англиар юу гэдэг гэнэ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w:t>
      </w:r>
      <w:r>
        <w:rPr>
          <w:b w:val="false"/>
          <w:bCs w:val="false"/>
          <w:i w:val="false"/>
          <w:iCs w:val="false"/>
          <w:lang w:val="en-US"/>
        </w:rPr>
        <w:t>U</w:t>
      </w:r>
      <w:r>
        <w:rPr>
          <w:b w:val="false"/>
          <w:bCs w:val="false"/>
          <w:i w:val="false"/>
          <w:iCs w:val="false"/>
          <w:lang w:val="mn-MN"/>
        </w:rPr>
        <w:t>ndersecretary гээд яваад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Ц.Цолмон: </w:t>
      </w:r>
      <w:r>
        <w:rPr>
          <w:b w:val="false"/>
          <w:bCs w:val="false"/>
          <w:i w:val="false"/>
          <w:iCs w:val="false"/>
          <w:lang w:val="mn-MN"/>
        </w:rPr>
        <w:t xml:space="preserve"> -Тэр чинь тэр тусмаа ерөнхий нарийн бичгийн дарга биш байна шүү  дээ. </w:t>
      </w:r>
      <w:r>
        <w:rPr>
          <w:b w:val="false"/>
          <w:bCs w:val="false"/>
          <w:i w:val="false"/>
          <w:iCs w:val="false"/>
          <w:lang w:val="en-US"/>
        </w:rPr>
        <w:t>G</w:t>
      </w:r>
      <w:r>
        <w:rPr>
          <w:b w:val="false"/>
          <w:bCs w:val="false"/>
          <w:i w:val="false"/>
          <w:iCs w:val="false"/>
          <w:lang w:val="mn-MN"/>
        </w:rPr>
        <w:t>eneral secretary биш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-Төрийн нарийн бичгийн дарга гэдэг шиг яг монголчилж орчуулж өгөхгүй л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-Захиргааны ажлуудаа хариуцдаг хүн юм байна,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-Тийм, захиргааны ажил, зохион байгуулалт, систем, менежментээ хариуцдаг хүн.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-Монголд байдаг нэрээрээ л нэрлэчихгүй юу. Ерөнхий менежер гээд  л нэрлэчихгүй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Төсвийн тухай хуулийнхаа дагуу ерөнхий менежер гэдгээр явчих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-Тийм нэр томьёо бас бидэнд яригдсан юм,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-Баярцогт гишүүн, Эрдэнэбат гишүүн, Цолмон гишүүн, би ороод зарчмын зөрүүтэй саналын томьёоллоор санал хураалт явуулчихъя.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Эрдэнэбат, Баярцогт, Цолмон, Даваасүрэн нарын гаргасан зарчмын зөрүүтэй саналын томьёоллоор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-Төсвийн хуультай нийцүүлэн ерөнхий нарийн бичгийн даргыг.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-Төрийн аудитын хуульд бүтцийг нийцүүлэх тухай. Төрийн аудитын хуулийн 7.1 дэх заалттай нийцүүлэх тухай. Бүтцийн ерөнхий бүдүүвч дэх аудит эрхэлсэн дэд дарга гэснийг тэргүүлэх аудитор гэж, </w:t>
      </w:r>
      <w:r>
        <w:rPr>
          <w:b w:val="false"/>
          <w:bCs w:val="false"/>
          <w:i w:val="false"/>
          <w:iCs w:val="false"/>
          <w:lang w:val="mn-MN"/>
        </w:rPr>
        <w:t>Е</w:t>
      </w:r>
      <w:r>
        <w:rPr>
          <w:b w:val="false"/>
          <w:bCs w:val="false"/>
          <w:i w:val="false"/>
          <w:iCs w:val="false"/>
          <w:lang w:val="mn-MN"/>
        </w:rPr>
        <w:t>рөнхий нарийн бичгийн дарга гэснийг ерөнхий менежер гэж тус тус өөрчлөх гэсэн саналыг гаргасан байна. Энэ саналыг 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-Тэгээд дэд дарга бөгөөд тэргүүлэх аудитор гэсэн томьёо нь орж байгаа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-Дэд дарга гэдэг нь орохгүй байгаа. Оруулах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-Тэрийг нь оруулмаар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саналыг ингэж өөрчилье гэж байна. Аудит эрхэлсэн дэд  дарга гэснийг тэргүүлэх аудитор бөгөөд дэд дарга гэж өөрчлөх. Ерөнхий нарийн бичгийн дарга гэснийг ерөнхий менежер гэж өөрчлөх. Энэ өөрчлөлтийг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Ингэж өөрчиллөө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Одоо тогтоолыг батлуулна.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Зарчмын зөрүүтэй саналын томьёолол, Даваасүрэн гишүүний гэе. Тогтоолын 3 дахь заалтын албан тушаалын хуваарь гэснийг хасах. Тогтоолын 3 дахь заалтад байгаа албан тушаал гэснийг хасах. 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-Хасна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-Тэгэхээр орон тоо, албан тушаалын хуваарь гэдэг дотор юу байдаг юм бэ гэхээр бүх албан тушаалуудаа л жагсааж тавьж байгаад төдөн хүн байна, төдөн хүн байна гэсэн юуг л баталдаг шүү дээ. Тэгэхээр орон тооны хуваарь гэдгээр.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-Хуульд байхгүй болчхоод байгаа юм байна. Эрхлэх асуудлын хүрээнд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А.Зангад: </w:t>
      </w:r>
      <w:r>
        <w:rPr>
          <w:b w:val="false"/>
          <w:bCs w:val="false"/>
          <w:i w:val="false"/>
          <w:iCs w:val="false"/>
          <w:lang w:val="mn-MN"/>
        </w:rPr>
        <w:t xml:space="preserve"> -Юуны?</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жишээлбэл, энэ хуулиар таны </w:t>
      </w:r>
      <w:r>
        <w:rPr>
          <w:b w:val="false"/>
          <w:bCs w:val="false"/>
          <w:i w:val="false"/>
          <w:iCs w:val="false"/>
          <w:lang w:val="mn-MN"/>
        </w:rPr>
        <w:t>юуг бүгдийг заагаад өгчихсөн юм байна. Ажлын байрны тодорхойлолтыг та батална гээд, тэгэхээр тэр дотор албан тушаалын хуваарь гэж байхгүй юм байна л даа.  Тэгвэл та ажлын байрны тодорхойлолтыг гэж оруулж өгвөл болох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-Үгүй ээ, албан тушаалын хуваарь гэдэг үг, сая хийх юм нь тэр. Өөр хэн ч батлахгүй, зайлшгүй батлаад мөрддөг. Бүх байгууллагууд дээр мөрддөг.</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та хуульд нийцүүлье гэвэл албан тушаал, ажлын байрны тодорхойлолтыг гэж оруулж өгвөл болно, үүнийг. Яагаад гэвэл 7.3-т тийм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-Одоо жишээлбэл, нэгжүүдэд хүмүүсээ хуваарилах юм чинь үүгээр хийгддэг шүү дээ. Жишээлбэл, хүнсний аудит.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чинь орон тоогоороо явчихна шүү дээ. Бүдүүвч орон тоогоор явчихна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гэдэгт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-Тэгэхдээ тэр дотроо ахлах аудитор төд байна, аудитор төд байна, туслах ажилчин төд байна гэдэг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-Орон тоогоороо л явчихна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гэдгээр ойлгогдож байгаа бол болж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-Ойлгогдож байна. Харин ажлын байрны тодорхойлолтыг нь та уг нь хуулиараа баталж өгөх юм байна. Түүнийг нь энд оруулах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-Хуульд заасан өөр юмнуудыг оруулаагүй.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үүнийг нь х асаад явчхаж болох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Саяын зарчмын зөрүүтэй саналын томьёоллыг хураалгая. Албан тушаалын хуваарь гэснийг хасах гэснийг дэмжье гэдэг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b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-Орон тооны хуваарь нь үлдсэн байх,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бараг найруулгын чанартай. Гэхдээ хураалгасан нь дээр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Улсын Их Хурлын гишүүн Даваасүрэн тогтоолын тэмдэглэлийн хэсэгт өөрчлөлт оруулах тухай, Байнгын хорооны тогтоолын төсөл дэх тэмдэглэлийн үндэслэл хэсгийн 6.2 дахь заалт гэсний дараа 14 дүгээр зүйлийн 14.1 гэсэн заалтыг үндэслэл дээр нэмэх. Хуулийнхаа заалтыг оруулж өгөх хэрэгтэй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Дэмжье гэсэн саналын томьёоллоор санал хураалт явуулъя. Дэмжиж байгаа гишүүд гараа өргөнө үү.</w:t>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tab/>
      </w:r>
    </w:p>
    <w:p>
      <w:pPr>
        <w:pStyle w:val="style0"/>
        <w:jc w:val="both"/>
      </w:pPr>
      <w:r>
        <w:rPr>
          <w:b w:val="false"/>
          <w:bCs w:val="false"/>
          <w:i w:val="false"/>
          <w:iCs w:val="false"/>
          <w:lang w:val="mn-MN"/>
        </w:rPr>
      </w:r>
    </w:p>
    <w:p>
      <w:pPr>
        <w:pStyle w:val="style0"/>
        <w:jc w:val="both"/>
      </w:pPr>
      <w:r>
        <w:rPr>
          <w:b w:val="false"/>
          <w:bCs w:val="false"/>
          <w:i w:val="false"/>
          <w:iCs w:val="false"/>
          <w:lang w:val="mn-MN"/>
        </w:rPr>
        <w:tab/>
        <w:t>Ингэж өөрчлөлт оруулах нь. Ингэж өөрчлөлт оруулсан байдлаар тогтоолын төслийг би уншъя. Одоо тогтоолын төслөө батална.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Монгол Улсын Их Хурлын Төсвийн байнгын хорооны тогтоол. Төрийн аудитын байгууллагын зохион байгуулалтын бүтцийн ерөнхий бүдүүвч, орон тооны дээд хязгаарыг батлах тухай, Төрийн аудитын тухай хуулийн 6 дугаар зүйлийн 6.2 дахь заалт, саяын нэмэгдсэн 14 дүгээр зүйлийн 14.1 дэх заалтыг тус тус үндэслэн Улсын Их Хурлын Төсвийн байнгын хорооноос ТОГТООХ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1.Төрийн аудитын байгууллагын зохион байгуулалтын бүтцийн ерөнхий бүдүүвчийг хавсралтаар баталсугай.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2.Төрийн аудитын байгууллагын орон тооны дээд хязгаарыг 389 хүнээр тогтоосугай.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3.Төрийн аудитын байгууллагын зохион байгуулалтын бүтцийн ерөнхий бүдүүвч, орон тооны дээд хязгаарыг үндэслэн төрийн аудитын байгууллагын орон тоо, төрөлжсөн болон орон нутаг дахь салбар байгууллагын зохион байгуулалтын бүтцийг баталж, удирдлагыг томилж ажиллуулахыг Монгол </w:t>
      </w:r>
      <w:r>
        <w:rPr>
          <w:b w:val="false"/>
          <w:bCs w:val="false"/>
          <w:i w:val="false"/>
          <w:iCs w:val="false"/>
          <w:lang w:val="mn-MN"/>
        </w:rPr>
        <w:t>У</w:t>
      </w:r>
      <w:r>
        <w:rPr>
          <w:b w:val="false"/>
          <w:bCs w:val="false"/>
          <w:i w:val="false"/>
          <w:iCs w:val="false"/>
          <w:lang w:val="mn-MN"/>
        </w:rPr>
        <w:t xml:space="preserve">лсын </w:t>
      </w:r>
      <w:r>
        <w:rPr>
          <w:b w:val="false"/>
          <w:bCs w:val="false"/>
          <w:i w:val="false"/>
          <w:iCs w:val="false"/>
          <w:lang w:val="mn-MN"/>
        </w:rPr>
        <w:t>Е</w:t>
      </w:r>
      <w:r>
        <w:rPr>
          <w:b w:val="false"/>
          <w:bCs w:val="false"/>
          <w:i w:val="false"/>
          <w:iCs w:val="false"/>
          <w:lang w:val="mn-MN"/>
        </w:rPr>
        <w:t>рөнхий аудитор А.Зангадад зөвшөөрсүгэй.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Тус тогтоолын мөрдөх хугацааг батлагдсан өдрөөс нь эхлэх. Тогтоолын төслийг дэмжье гэсэн саналын томьёоллоор санал хураалт явуулъя. Дэмжиж байгаа гишүүд гараа өргөнө үү. Тогтоолоо баталъя.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br/>
        <w:tab/>
        <w:t>Бүгд</w:t>
        <w:tab/>
        <w:tab/>
        <w:tab/>
        <w:t>11</w:t>
      </w:r>
    </w:p>
    <w:p>
      <w:pPr>
        <w:pStyle w:val="style0"/>
        <w:jc w:val="both"/>
      </w:pPr>
      <w:r>
        <w:rPr>
          <w:b w:val="false"/>
          <w:bCs w:val="false"/>
          <w:i w:val="false"/>
          <w:iCs w:val="false"/>
          <w:lang w:val="mn-MN"/>
        </w:rPr>
        <w:tab/>
        <w:t>Тогтоол батлагдлаа.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-Одоо батлагдсан өдрөөр гэхээр цалингийн асуудал үүсэх үү? 7 хоногийн. Энэ чинь угаасаа үүсчхээд байна, тийм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-Үүснэ. Одоо ингээд 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нар ухрааж баталж болохгүй. Үүнийг яаж шийдэх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-Цалингийн асуудал үүсэхгүй шүү дээ. Бүтцээ л өөрчилж байгаагаас биш, шинээр бий болгоогүй, байсан юмыг үгүй хийгээгүй.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-Албан тушаалууд нь өөрчлөгдчихөөд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-Албан тушаал нь өөрчлөгдөж байгаа тэр хуваариа шинэчлээд батлаад л яв. Батлагдсан төсөв нь байж л байгаа юм чинь.</w:t>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-Цалингийн асуудал үүсэхгүйгээр зохицуулчхаж болно. Хуулийн хүрээнд.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-Болох уу? Тэгвэл ингээд хууль батлагдлаа. Төрийн аудитын байгууллагын хамт олонд ажлын амжилт хүсье.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-Өнөөдрийн хуралдаан үүгээр дууслаа.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-Гишүүд ээ, баярлалаа. Гишүүд ээ, аудитын байгууллагын бас нэг асуудлыг дараагийн хуралдаанаар хэлэлцэхээр байгаа. Та бүхэнд ирэх онд аудитын байгууллагаар шалгах сэдвийн төлөвлөгөөг, жагсаалтыг та бүгдэд тараасан байгаа. Тэр дээр саналаа өгөөрэй. Бас Байнгын хороо батлах юм билээ. 2014 онд.</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r>
    </w:p>
    <w:p>
      <w:pPr>
        <w:pStyle w:val="style0"/>
        <w:jc w:val="both"/>
      </w:pPr>
      <w:r>
        <w:rPr>
          <w:b w:val="false"/>
          <w:bCs w:val="false"/>
          <w:i w:val="false"/>
          <w:iCs w:val="false"/>
          <w:lang w:val="mn-MN"/>
        </w:rPr>
        <w:tab/>
        <w:t>Б.БАТГЭРЭЛ</w:t>
      </w:r>
    </w:p>
    <w:p>
      <w:pPr>
        <w:pStyle w:val="style0"/>
        <w:jc w:val="both"/>
      </w:pPr>
      <w:r>
        <w:rPr>
          <w:b w:val="false"/>
          <w:bCs w:val="false"/>
          <w:i w:val="false"/>
          <w:iCs w:val="false"/>
          <w:lang w:val="mn-MN"/>
        </w:rPr>
      </w:r>
    </w:p>
    <w:p>
      <w:pPr>
        <w:pStyle w:val="style0"/>
        <w:jc w:val="both"/>
      </w:pPr>
      <w:r>
        <w:rPr>
          <w:b/>
          <w:bCs/>
          <w:lang w:val="mn-MN"/>
        </w:rPr>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83923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2014-01-08T08:10:49.16Z</dcterms:created>
  <cp:lastPrinted>2014-01-13T15:36:10.48Z</cp:lastPrinted>
  <dcterms:modified xsi:type="dcterms:W3CDTF">2014-01-13T15:41:26.00Z</dcterms:modified>
  <cp:revision>91</cp:revision>
</cp:coreProperties>
</file>